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BE4" w:rsidRPr="008A0BD7" w:rsidRDefault="008A0BD7" w:rsidP="000E0F3D">
      <w:pPr>
        <w:autoSpaceDE w:val="0"/>
        <w:autoSpaceDN w:val="0"/>
        <w:spacing w:line="360" w:lineRule="auto"/>
        <w:ind w:firstLine="720"/>
        <w:jc w:val="center"/>
        <w:rPr>
          <w:b/>
          <w:bCs/>
          <w:sz w:val="28"/>
          <w:szCs w:val="28"/>
        </w:rPr>
      </w:pPr>
      <w:r w:rsidRPr="008A0BD7">
        <w:rPr>
          <w:b/>
          <w:bCs/>
          <w:sz w:val="28"/>
          <w:szCs w:val="28"/>
        </w:rPr>
        <w:t>ОХРАНА ОКРУЖАЮЩЕЙ СРЕДЫ.</w:t>
      </w:r>
    </w:p>
    <w:p w:rsidR="00A82BE4" w:rsidRPr="008A0BD7" w:rsidRDefault="008A0BD7" w:rsidP="000E0F3D">
      <w:pPr>
        <w:autoSpaceDE w:val="0"/>
        <w:autoSpaceDN w:val="0"/>
        <w:spacing w:line="360" w:lineRule="auto"/>
        <w:ind w:firstLine="720"/>
        <w:jc w:val="center"/>
        <w:rPr>
          <w:b/>
          <w:bCs/>
          <w:sz w:val="28"/>
          <w:szCs w:val="28"/>
        </w:rPr>
      </w:pPr>
      <w:r w:rsidRPr="008A0BD7">
        <w:rPr>
          <w:b/>
          <w:bCs/>
          <w:sz w:val="28"/>
          <w:szCs w:val="28"/>
        </w:rPr>
        <w:t>ЗАЯВЛЕНИЕ ОБ ЭКОЛОГИЧЕСКИХ ПОСЛЕДСТВИЯХ</w:t>
      </w:r>
    </w:p>
    <w:p w:rsidR="00A82BE4" w:rsidRPr="008A0BD7" w:rsidRDefault="00A82BE4" w:rsidP="000E0F3D">
      <w:pPr>
        <w:autoSpaceDE w:val="0"/>
        <w:autoSpaceDN w:val="0"/>
        <w:spacing w:line="360" w:lineRule="auto"/>
        <w:ind w:firstLine="720"/>
        <w:jc w:val="both"/>
        <w:rPr>
          <w:sz w:val="28"/>
          <w:szCs w:val="28"/>
        </w:rPr>
      </w:pPr>
    </w:p>
    <w:p w:rsidR="00A82BE4" w:rsidRPr="008A0BD7" w:rsidRDefault="00A82BE4" w:rsidP="000E0F3D">
      <w:pPr>
        <w:numPr>
          <w:ilvl w:val="0"/>
          <w:numId w:val="1"/>
        </w:numPr>
        <w:autoSpaceDE w:val="0"/>
        <w:autoSpaceDN w:val="0"/>
        <w:spacing w:line="360" w:lineRule="auto"/>
        <w:ind w:left="0" w:firstLine="720"/>
        <w:jc w:val="center"/>
        <w:rPr>
          <w:b/>
          <w:bCs/>
          <w:sz w:val="28"/>
          <w:szCs w:val="28"/>
        </w:rPr>
      </w:pPr>
      <w:r w:rsidRPr="008A0BD7">
        <w:rPr>
          <w:b/>
          <w:bCs/>
          <w:sz w:val="28"/>
          <w:szCs w:val="28"/>
        </w:rPr>
        <w:t>Описание основных параметров проектируемого объекта:</w:t>
      </w:r>
    </w:p>
    <w:p w:rsidR="00A82BE4" w:rsidRPr="008A0BD7" w:rsidRDefault="00A82BE4" w:rsidP="000E0F3D">
      <w:pPr>
        <w:autoSpaceDE w:val="0"/>
        <w:autoSpaceDN w:val="0"/>
        <w:spacing w:line="360" w:lineRule="auto"/>
        <w:ind w:firstLine="720"/>
        <w:jc w:val="both"/>
        <w:rPr>
          <w:sz w:val="28"/>
          <w:szCs w:val="28"/>
        </w:rPr>
      </w:pPr>
    </w:p>
    <w:p w:rsidR="00A82BE4" w:rsidRPr="008A0BD7" w:rsidRDefault="00A82BE4" w:rsidP="000E0F3D">
      <w:pPr>
        <w:numPr>
          <w:ilvl w:val="0"/>
          <w:numId w:val="2"/>
        </w:numPr>
        <w:tabs>
          <w:tab w:val="clear" w:pos="720"/>
          <w:tab w:val="num" w:pos="360"/>
        </w:tabs>
        <w:autoSpaceDE w:val="0"/>
        <w:autoSpaceDN w:val="0"/>
        <w:spacing w:line="360" w:lineRule="auto"/>
        <w:ind w:left="0" w:firstLine="720"/>
        <w:jc w:val="both"/>
        <w:rPr>
          <w:sz w:val="28"/>
          <w:szCs w:val="28"/>
        </w:rPr>
      </w:pPr>
      <w:r w:rsidRPr="008A0BD7">
        <w:rPr>
          <w:sz w:val="28"/>
          <w:szCs w:val="28"/>
        </w:rPr>
        <w:t>осуществляется новое строительство здания;</w:t>
      </w:r>
    </w:p>
    <w:p w:rsidR="00A82BE4" w:rsidRPr="008A0BD7" w:rsidRDefault="00A82BE4" w:rsidP="000E0F3D">
      <w:pPr>
        <w:numPr>
          <w:ilvl w:val="0"/>
          <w:numId w:val="2"/>
        </w:numPr>
        <w:tabs>
          <w:tab w:val="clear" w:pos="720"/>
          <w:tab w:val="num" w:pos="360"/>
        </w:tabs>
        <w:autoSpaceDE w:val="0"/>
        <w:autoSpaceDN w:val="0"/>
        <w:spacing w:line="360" w:lineRule="auto"/>
        <w:ind w:left="0" w:firstLine="720"/>
        <w:jc w:val="both"/>
        <w:rPr>
          <w:sz w:val="28"/>
          <w:szCs w:val="28"/>
        </w:rPr>
      </w:pPr>
      <w:r w:rsidRPr="008A0BD7">
        <w:rPr>
          <w:sz w:val="28"/>
          <w:szCs w:val="28"/>
        </w:rPr>
        <w:t>в новом</w:t>
      </w:r>
      <w:r w:rsidR="00EC2D39" w:rsidRPr="008A0BD7">
        <w:rPr>
          <w:sz w:val="28"/>
          <w:szCs w:val="28"/>
        </w:rPr>
        <w:t xml:space="preserve"> </w:t>
      </w:r>
      <w:r w:rsidRPr="008A0BD7">
        <w:rPr>
          <w:sz w:val="28"/>
          <w:szCs w:val="28"/>
        </w:rPr>
        <w:t>микрорайоне;</w:t>
      </w:r>
    </w:p>
    <w:p w:rsidR="00A82BE4" w:rsidRPr="008A0BD7" w:rsidRDefault="008A0BD7" w:rsidP="000E0F3D">
      <w:pPr>
        <w:autoSpaceDE w:val="0"/>
        <w:autoSpaceDN w:val="0"/>
        <w:spacing w:line="360" w:lineRule="auto"/>
        <w:ind w:firstLine="720"/>
        <w:jc w:val="both"/>
        <w:rPr>
          <w:sz w:val="28"/>
          <w:szCs w:val="28"/>
        </w:rPr>
      </w:pPr>
      <w:r w:rsidRPr="008A0BD7">
        <w:rPr>
          <w:sz w:val="28"/>
          <w:szCs w:val="28"/>
        </w:rPr>
        <w:t>Х</w:t>
      </w:r>
      <w:r w:rsidR="00A82BE4" w:rsidRPr="008A0BD7">
        <w:rPr>
          <w:sz w:val="28"/>
          <w:szCs w:val="28"/>
        </w:rPr>
        <w:t>арактеристика здания: назначение – жилой дом; конструкция верхнего строения – конструктивная схема жилого дома представляет собой стеновую систему</w:t>
      </w:r>
      <w:r w:rsidR="00EC2D39" w:rsidRPr="008A0BD7">
        <w:rPr>
          <w:sz w:val="28"/>
          <w:szCs w:val="28"/>
        </w:rPr>
        <w:t xml:space="preserve"> </w:t>
      </w:r>
      <w:r w:rsidR="00A82BE4" w:rsidRPr="008A0BD7">
        <w:rPr>
          <w:sz w:val="28"/>
          <w:szCs w:val="28"/>
        </w:rPr>
        <w:t>с</w:t>
      </w:r>
      <w:r w:rsidR="00EC2D39" w:rsidRPr="008A0BD7">
        <w:rPr>
          <w:sz w:val="28"/>
          <w:szCs w:val="28"/>
        </w:rPr>
        <w:t xml:space="preserve"> </w:t>
      </w:r>
      <w:r w:rsidR="00A82BE4" w:rsidRPr="008A0BD7">
        <w:rPr>
          <w:sz w:val="28"/>
          <w:szCs w:val="28"/>
        </w:rPr>
        <w:t>поперечными</w:t>
      </w:r>
      <w:r w:rsidR="00EC2D39" w:rsidRPr="008A0BD7">
        <w:rPr>
          <w:sz w:val="28"/>
          <w:szCs w:val="28"/>
        </w:rPr>
        <w:t xml:space="preserve"> </w:t>
      </w:r>
      <w:r w:rsidR="00A82BE4" w:rsidRPr="008A0BD7">
        <w:rPr>
          <w:sz w:val="28"/>
          <w:szCs w:val="28"/>
        </w:rPr>
        <w:t>несущими</w:t>
      </w:r>
      <w:r w:rsidR="00EC2D39" w:rsidRPr="008A0BD7">
        <w:rPr>
          <w:sz w:val="28"/>
          <w:szCs w:val="28"/>
        </w:rPr>
        <w:t xml:space="preserve"> </w:t>
      </w:r>
      <w:r w:rsidR="00A82BE4" w:rsidRPr="008A0BD7">
        <w:rPr>
          <w:sz w:val="28"/>
          <w:szCs w:val="28"/>
        </w:rPr>
        <w:t>стенами с шагом 3000 и 3600 мм. Все</w:t>
      </w:r>
      <w:r w:rsidR="00EC2D39" w:rsidRPr="008A0BD7">
        <w:rPr>
          <w:sz w:val="28"/>
          <w:szCs w:val="28"/>
        </w:rPr>
        <w:t xml:space="preserve"> </w:t>
      </w:r>
      <w:r w:rsidR="00A82BE4" w:rsidRPr="008A0BD7">
        <w:rPr>
          <w:sz w:val="28"/>
          <w:szCs w:val="28"/>
        </w:rPr>
        <w:t>конструкции</w:t>
      </w:r>
      <w:r w:rsidR="00EC2D39" w:rsidRPr="008A0BD7">
        <w:rPr>
          <w:sz w:val="28"/>
          <w:szCs w:val="28"/>
        </w:rPr>
        <w:t xml:space="preserve"> </w:t>
      </w:r>
      <w:r w:rsidR="00A82BE4" w:rsidRPr="008A0BD7">
        <w:rPr>
          <w:sz w:val="28"/>
          <w:szCs w:val="28"/>
        </w:rPr>
        <w:t>выполняются</w:t>
      </w:r>
      <w:r w:rsidR="00EC2D39" w:rsidRPr="008A0BD7">
        <w:rPr>
          <w:sz w:val="28"/>
          <w:szCs w:val="28"/>
        </w:rPr>
        <w:t xml:space="preserve"> </w:t>
      </w:r>
      <w:r w:rsidR="00A82BE4" w:rsidRPr="008A0BD7">
        <w:rPr>
          <w:sz w:val="28"/>
          <w:szCs w:val="28"/>
        </w:rPr>
        <w:t>из</w:t>
      </w:r>
      <w:r w:rsidR="00EC2D39" w:rsidRPr="008A0BD7">
        <w:rPr>
          <w:sz w:val="28"/>
          <w:szCs w:val="28"/>
        </w:rPr>
        <w:t xml:space="preserve"> </w:t>
      </w:r>
      <w:r w:rsidR="00A82BE4" w:rsidRPr="008A0BD7">
        <w:rPr>
          <w:sz w:val="28"/>
          <w:szCs w:val="28"/>
        </w:rPr>
        <w:t>сборного</w:t>
      </w:r>
      <w:r w:rsidR="00EC2D39" w:rsidRPr="008A0BD7">
        <w:rPr>
          <w:sz w:val="28"/>
          <w:szCs w:val="28"/>
        </w:rPr>
        <w:t xml:space="preserve"> </w:t>
      </w:r>
      <w:r w:rsidR="00A82BE4" w:rsidRPr="008A0BD7">
        <w:rPr>
          <w:sz w:val="28"/>
          <w:szCs w:val="28"/>
        </w:rPr>
        <w:t>железобетона; тип и глубина фундамента – в соответствии с показаниями инженерно – геологических изысканий фундаменты</w:t>
      </w:r>
      <w:r w:rsidR="00EC2D39" w:rsidRPr="008A0BD7">
        <w:rPr>
          <w:sz w:val="28"/>
          <w:szCs w:val="28"/>
        </w:rPr>
        <w:t xml:space="preserve"> </w:t>
      </w:r>
      <w:r w:rsidR="00A82BE4" w:rsidRPr="008A0BD7">
        <w:rPr>
          <w:sz w:val="28"/>
          <w:szCs w:val="28"/>
        </w:rPr>
        <w:t xml:space="preserve">приняты мелкого заложения на глубину 3,3м, опирающимися на суглинки тугопластичные с прослоями песка. </w:t>
      </w:r>
    </w:p>
    <w:p w:rsidR="00A82BE4" w:rsidRPr="008A0BD7" w:rsidRDefault="00A82BE4" w:rsidP="000E0F3D">
      <w:pPr>
        <w:autoSpaceDE w:val="0"/>
        <w:autoSpaceDN w:val="0"/>
        <w:spacing w:line="360" w:lineRule="auto"/>
        <w:ind w:firstLine="720"/>
        <w:jc w:val="both"/>
        <w:rPr>
          <w:sz w:val="28"/>
          <w:szCs w:val="28"/>
        </w:rPr>
      </w:pPr>
      <w:r w:rsidRPr="008A0BD7">
        <w:rPr>
          <w:sz w:val="28"/>
          <w:szCs w:val="28"/>
        </w:rPr>
        <w:t>Наличие подземной части и ее вид – имеется цокольный этаж на отм. – 2,800 м; этажность – 16 этажей. Высота этажа –2,8 м. Количество квартир – 128.</w:t>
      </w:r>
    </w:p>
    <w:p w:rsidR="00A82BE4" w:rsidRPr="008A0BD7" w:rsidRDefault="00A82BE4" w:rsidP="000E0F3D">
      <w:pPr>
        <w:numPr>
          <w:ilvl w:val="0"/>
          <w:numId w:val="2"/>
        </w:numPr>
        <w:tabs>
          <w:tab w:val="clear" w:pos="720"/>
          <w:tab w:val="num" w:pos="360"/>
        </w:tabs>
        <w:autoSpaceDE w:val="0"/>
        <w:autoSpaceDN w:val="0"/>
        <w:spacing w:line="360" w:lineRule="auto"/>
        <w:ind w:left="0" w:firstLine="720"/>
        <w:jc w:val="both"/>
        <w:rPr>
          <w:sz w:val="28"/>
          <w:szCs w:val="28"/>
        </w:rPr>
      </w:pPr>
      <w:r w:rsidRPr="008A0BD7">
        <w:rPr>
          <w:sz w:val="28"/>
          <w:szCs w:val="28"/>
        </w:rPr>
        <w:t>ориентация здания по сторонам света – проектируемое здание ориентировано по сторонам света с севера на восток, главный вход выходит на северо-восток;</w:t>
      </w:r>
    </w:p>
    <w:p w:rsidR="00A82BE4" w:rsidRPr="008A0BD7" w:rsidRDefault="00A82BE4" w:rsidP="000E0F3D">
      <w:pPr>
        <w:numPr>
          <w:ilvl w:val="0"/>
          <w:numId w:val="2"/>
        </w:numPr>
        <w:tabs>
          <w:tab w:val="clear" w:pos="720"/>
          <w:tab w:val="num" w:pos="360"/>
        </w:tabs>
        <w:autoSpaceDE w:val="0"/>
        <w:autoSpaceDN w:val="0"/>
        <w:spacing w:line="360" w:lineRule="auto"/>
        <w:ind w:left="0" w:firstLine="720"/>
        <w:jc w:val="both"/>
        <w:rPr>
          <w:sz w:val="28"/>
          <w:szCs w:val="28"/>
        </w:rPr>
      </w:pPr>
      <w:r w:rsidRPr="008A0BD7">
        <w:rPr>
          <w:sz w:val="28"/>
          <w:szCs w:val="28"/>
        </w:rPr>
        <w:t>транспортные магистрали – рядом с объектом строительства проходит ул. Московское</w:t>
      </w:r>
      <w:r w:rsidR="00EC2D39" w:rsidRPr="008A0BD7">
        <w:rPr>
          <w:sz w:val="28"/>
          <w:szCs w:val="28"/>
        </w:rPr>
        <w:t xml:space="preserve"> </w:t>
      </w:r>
      <w:r w:rsidRPr="008A0BD7">
        <w:rPr>
          <w:sz w:val="28"/>
          <w:szCs w:val="28"/>
        </w:rPr>
        <w:t>шоссе;</w:t>
      </w:r>
    </w:p>
    <w:p w:rsidR="00A82BE4" w:rsidRPr="008A0BD7" w:rsidRDefault="00A82BE4" w:rsidP="000E0F3D">
      <w:pPr>
        <w:numPr>
          <w:ilvl w:val="0"/>
          <w:numId w:val="2"/>
        </w:numPr>
        <w:tabs>
          <w:tab w:val="clear" w:pos="720"/>
          <w:tab w:val="num" w:pos="360"/>
        </w:tabs>
        <w:autoSpaceDE w:val="0"/>
        <w:autoSpaceDN w:val="0"/>
        <w:spacing w:line="360" w:lineRule="auto"/>
        <w:ind w:left="0" w:firstLine="720"/>
        <w:jc w:val="both"/>
        <w:rPr>
          <w:sz w:val="28"/>
          <w:szCs w:val="28"/>
        </w:rPr>
      </w:pPr>
      <w:r w:rsidRPr="008A0BD7">
        <w:rPr>
          <w:sz w:val="28"/>
          <w:szCs w:val="28"/>
        </w:rPr>
        <w:t>стройгенплан – на строительной площадке располагаются: бытовые вагончики для рабочих, открытые склады; коммуникации – водопровод, электроснабжение и канализация подключаются к существующим коммуникациям; дороги на площадке строительства предусматриваются временными, дороги прокладываются из сборных железобетонных плит, укладываемых по песчаной подушке;</w:t>
      </w:r>
    </w:p>
    <w:p w:rsidR="00A82BE4" w:rsidRPr="008A0BD7" w:rsidRDefault="00A82BE4" w:rsidP="000E0F3D">
      <w:pPr>
        <w:numPr>
          <w:ilvl w:val="0"/>
          <w:numId w:val="2"/>
        </w:numPr>
        <w:autoSpaceDE w:val="0"/>
        <w:autoSpaceDN w:val="0"/>
        <w:spacing w:line="360" w:lineRule="auto"/>
        <w:ind w:left="0" w:firstLine="720"/>
        <w:jc w:val="both"/>
        <w:rPr>
          <w:sz w:val="28"/>
          <w:szCs w:val="28"/>
        </w:rPr>
      </w:pPr>
      <w:r w:rsidRPr="008A0BD7">
        <w:rPr>
          <w:sz w:val="28"/>
          <w:szCs w:val="28"/>
        </w:rPr>
        <w:t>применяемые материалы и изделия – для конструкций – железобетонные</w:t>
      </w:r>
      <w:r w:rsidR="00EC2D39" w:rsidRPr="008A0BD7">
        <w:rPr>
          <w:sz w:val="28"/>
          <w:szCs w:val="28"/>
        </w:rPr>
        <w:t xml:space="preserve"> </w:t>
      </w:r>
      <w:r w:rsidRPr="008A0BD7">
        <w:rPr>
          <w:sz w:val="28"/>
          <w:szCs w:val="28"/>
        </w:rPr>
        <w:t>изделия,</w:t>
      </w:r>
      <w:r w:rsidR="00EC2D39" w:rsidRPr="008A0BD7">
        <w:rPr>
          <w:sz w:val="28"/>
          <w:szCs w:val="28"/>
        </w:rPr>
        <w:t xml:space="preserve"> </w:t>
      </w:r>
      <w:r w:rsidRPr="008A0BD7">
        <w:rPr>
          <w:sz w:val="28"/>
          <w:szCs w:val="28"/>
        </w:rPr>
        <w:t>цементно-песчанный</w:t>
      </w:r>
      <w:r w:rsidR="00EC2D39" w:rsidRPr="008A0BD7">
        <w:rPr>
          <w:sz w:val="28"/>
          <w:szCs w:val="28"/>
        </w:rPr>
        <w:t xml:space="preserve"> </w:t>
      </w:r>
      <w:r w:rsidRPr="008A0BD7">
        <w:rPr>
          <w:sz w:val="28"/>
          <w:szCs w:val="28"/>
        </w:rPr>
        <w:t>раствор.</w:t>
      </w:r>
    </w:p>
    <w:p w:rsidR="00A82BE4" w:rsidRPr="008A0BD7" w:rsidRDefault="00A82BE4" w:rsidP="000E0F3D">
      <w:pPr>
        <w:pStyle w:val="32"/>
        <w:numPr>
          <w:ilvl w:val="0"/>
          <w:numId w:val="2"/>
        </w:numPr>
        <w:ind w:left="0" w:firstLine="720"/>
        <w:rPr>
          <w:sz w:val="28"/>
          <w:szCs w:val="28"/>
        </w:rPr>
      </w:pPr>
      <w:r w:rsidRPr="008A0BD7">
        <w:rPr>
          <w:sz w:val="28"/>
          <w:szCs w:val="28"/>
        </w:rPr>
        <w:t>объем и площадь изымаемых ресурсов – при строительстве объекта отрывается котлован, изымается грунт в объеме 1750м</w:t>
      </w:r>
      <w:r w:rsidRPr="008A0BD7">
        <w:rPr>
          <w:sz w:val="28"/>
          <w:szCs w:val="28"/>
          <w:vertAlign w:val="superscript"/>
        </w:rPr>
        <w:t>3</w:t>
      </w:r>
      <w:r w:rsidRPr="008A0BD7">
        <w:rPr>
          <w:sz w:val="28"/>
          <w:szCs w:val="28"/>
        </w:rPr>
        <w:t>.</w:t>
      </w:r>
    </w:p>
    <w:p w:rsidR="00A82BE4" w:rsidRPr="008A0BD7" w:rsidRDefault="00A82BE4" w:rsidP="000E0F3D">
      <w:pPr>
        <w:autoSpaceDE w:val="0"/>
        <w:autoSpaceDN w:val="0"/>
        <w:spacing w:line="360" w:lineRule="auto"/>
        <w:ind w:firstLine="720"/>
        <w:jc w:val="both"/>
        <w:rPr>
          <w:sz w:val="28"/>
          <w:szCs w:val="28"/>
        </w:rPr>
      </w:pPr>
    </w:p>
    <w:p w:rsidR="00A82BE4" w:rsidRPr="008A0BD7" w:rsidRDefault="00A82BE4" w:rsidP="000E0F3D">
      <w:pPr>
        <w:numPr>
          <w:ilvl w:val="0"/>
          <w:numId w:val="1"/>
        </w:numPr>
        <w:autoSpaceDE w:val="0"/>
        <w:autoSpaceDN w:val="0"/>
        <w:spacing w:line="360" w:lineRule="auto"/>
        <w:ind w:left="0" w:firstLine="720"/>
        <w:jc w:val="center"/>
        <w:rPr>
          <w:b/>
          <w:bCs/>
          <w:sz w:val="28"/>
          <w:szCs w:val="28"/>
        </w:rPr>
      </w:pPr>
      <w:r w:rsidRPr="008A0BD7">
        <w:rPr>
          <w:b/>
          <w:bCs/>
          <w:sz w:val="28"/>
          <w:szCs w:val="28"/>
        </w:rPr>
        <w:t>Описание основных природных условий:</w:t>
      </w:r>
    </w:p>
    <w:p w:rsidR="00A82BE4" w:rsidRPr="008A0BD7" w:rsidRDefault="00A82BE4" w:rsidP="000E0F3D">
      <w:pPr>
        <w:autoSpaceDE w:val="0"/>
        <w:autoSpaceDN w:val="0"/>
        <w:spacing w:line="360" w:lineRule="auto"/>
        <w:ind w:firstLine="720"/>
        <w:jc w:val="both"/>
        <w:rPr>
          <w:sz w:val="28"/>
          <w:szCs w:val="28"/>
        </w:rPr>
      </w:pPr>
    </w:p>
    <w:p w:rsidR="00A82BE4" w:rsidRPr="008A0BD7" w:rsidRDefault="00A82BE4" w:rsidP="000E0F3D">
      <w:pPr>
        <w:numPr>
          <w:ilvl w:val="0"/>
          <w:numId w:val="12"/>
        </w:numPr>
        <w:autoSpaceDE w:val="0"/>
        <w:autoSpaceDN w:val="0"/>
        <w:spacing w:line="360" w:lineRule="auto"/>
        <w:ind w:left="0" w:firstLine="720"/>
        <w:jc w:val="both"/>
        <w:rPr>
          <w:sz w:val="28"/>
          <w:szCs w:val="28"/>
        </w:rPr>
      </w:pPr>
      <w:r w:rsidRPr="008A0BD7">
        <w:rPr>
          <w:sz w:val="28"/>
          <w:szCs w:val="28"/>
        </w:rPr>
        <w:t>географическое местоположение – проектируемый объект располагается в Московском</w:t>
      </w:r>
      <w:r w:rsidR="00EC2D39" w:rsidRPr="008A0BD7">
        <w:rPr>
          <w:sz w:val="28"/>
          <w:szCs w:val="28"/>
        </w:rPr>
        <w:t xml:space="preserve"> </w:t>
      </w:r>
      <w:r w:rsidRPr="008A0BD7">
        <w:rPr>
          <w:sz w:val="28"/>
          <w:szCs w:val="28"/>
        </w:rPr>
        <w:t>районе</w:t>
      </w:r>
      <w:r w:rsidR="00EC2D39" w:rsidRPr="008A0BD7">
        <w:rPr>
          <w:sz w:val="28"/>
          <w:szCs w:val="28"/>
        </w:rPr>
        <w:t xml:space="preserve"> </w:t>
      </w:r>
      <w:r w:rsidRPr="008A0BD7">
        <w:rPr>
          <w:sz w:val="28"/>
          <w:szCs w:val="28"/>
        </w:rPr>
        <w:t>г. Рязани на ул. Московское</w:t>
      </w:r>
      <w:r w:rsidR="00EC2D39" w:rsidRPr="008A0BD7">
        <w:rPr>
          <w:sz w:val="28"/>
          <w:szCs w:val="28"/>
        </w:rPr>
        <w:t xml:space="preserve"> </w:t>
      </w:r>
      <w:r w:rsidRPr="008A0BD7">
        <w:rPr>
          <w:sz w:val="28"/>
          <w:szCs w:val="28"/>
        </w:rPr>
        <w:t>шоссе.</w:t>
      </w:r>
    </w:p>
    <w:p w:rsidR="00A82BE4" w:rsidRPr="008A0BD7" w:rsidRDefault="00A82BE4" w:rsidP="000E0F3D">
      <w:pPr>
        <w:numPr>
          <w:ilvl w:val="0"/>
          <w:numId w:val="5"/>
        </w:numPr>
        <w:autoSpaceDE w:val="0"/>
        <w:autoSpaceDN w:val="0"/>
        <w:spacing w:line="360" w:lineRule="auto"/>
        <w:ind w:left="0" w:firstLine="720"/>
        <w:jc w:val="both"/>
        <w:rPr>
          <w:sz w:val="28"/>
          <w:szCs w:val="28"/>
        </w:rPr>
      </w:pPr>
      <w:r w:rsidRPr="008A0BD7">
        <w:rPr>
          <w:sz w:val="28"/>
          <w:szCs w:val="28"/>
        </w:rPr>
        <w:t>природная среда – среда природно-техногенная, измененная застройкой;</w:t>
      </w:r>
    </w:p>
    <w:p w:rsidR="00A82BE4" w:rsidRPr="008A0BD7" w:rsidRDefault="00A82BE4" w:rsidP="000E0F3D">
      <w:pPr>
        <w:numPr>
          <w:ilvl w:val="0"/>
          <w:numId w:val="5"/>
        </w:numPr>
        <w:autoSpaceDE w:val="0"/>
        <w:autoSpaceDN w:val="0"/>
        <w:spacing w:line="360" w:lineRule="auto"/>
        <w:ind w:left="0" w:firstLine="720"/>
        <w:jc w:val="both"/>
        <w:rPr>
          <w:sz w:val="28"/>
          <w:szCs w:val="28"/>
        </w:rPr>
      </w:pPr>
      <w:r w:rsidRPr="008A0BD7">
        <w:rPr>
          <w:sz w:val="28"/>
          <w:szCs w:val="28"/>
        </w:rPr>
        <w:t>инженерно-геологическая характеристика (характеристика почв и подстилающего слоя грунтов) – толща грунтов основания сложена 4-мя основными инженерно – геологическими элементами:</w:t>
      </w:r>
      <w:r w:rsidR="00EC2D39" w:rsidRPr="008A0BD7">
        <w:rPr>
          <w:sz w:val="28"/>
          <w:szCs w:val="28"/>
        </w:rPr>
        <w:t xml:space="preserve"> </w:t>
      </w:r>
      <w:r w:rsidRPr="008A0BD7">
        <w:rPr>
          <w:sz w:val="28"/>
          <w:szCs w:val="28"/>
        </w:rPr>
        <w:t>1 – насыпной грунт, мощность слоя</w:t>
      </w:r>
      <w:r w:rsidR="00EC2D39" w:rsidRPr="008A0BD7">
        <w:rPr>
          <w:sz w:val="28"/>
          <w:szCs w:val="28"/>
        </w:rPr>
        <w:t xml:space="preserve"> </w:t>
      </w:r>
      <w:r w:rsidRPr="008A0BD7">
        <w:rPr>
          <w:sz w:val="28"/>
          <w:szCs w:val="28"/>
        </w:rPr>
        <w:t>0,4-0,7 м; 2 – суглинок тугопластичный, мощность слоя 4,7-5,5 м; 3 – песок пылеватый, средней плотности, влажный мощность слоя 1,6-2,9 м; 4 – песок крупный плотный, влажный, мощность слоя</w:t>
      </w:r>
      <w:r w:rsidR="00EC2D39" w:rsidRPr="008A0BD7">
        <w:rPr>
          <w:sz w:val="28"/>
          <w:szCs w:val="28"/>
        </w:rPr>
        <w:t xml:space="preserve"> </w:t>
      </w:r>
      <w:r w:rsidRPr="008A0BD7">
        <w:rPr>
          <w:sz w:val="28"/>
          <w:szCs w:val="28"/>
        </w:rPr>
        <w:t xml:space="preserve">2,2-3,3 м; </w:t>
      </w:r>
    </w:p>
    <w:p w:rsidR="00A82BE4" w:rsidRPr="008A0BD7" w:rsidRDefault="00A82BE4" w:rsidP="000E0F3D">
      <w:pPr>
        <w:numPr>
          <w:ilvl w:val="0"/>
          <w:numId w:val="5"/>
        </w:numPr>
        <w:autoSpaceDE w:val="0"/>
        <w:autoSpaceDN w:val="0"/>
        <w:spacing w:line="360" w:lineRule="auto"/>
        <w:ind w:left="0" w:firstLine="720"/>
        <w:jc w:val="both"/>
        <w:rPr>
          <w:sz w:val="28"/>
          <w:szCs w:val="28"/>
        </w:rPr>
      </w:pPr>
      <w:r w:rsidRPr="008A0BD7">
        <w:rPr>
          <w:sz w:val="28"/>
          <w:szCs w:val="28"/>
        </w:rPr>
        <w:t>климатические характеристики – Преобладающие ветры: в зимний период – Ю ,</w:t>
      </w:r>
      <w:r w:rsidR="00EC2D39" w:rsidRPr="008A0BD7">
        <w:rPr>
          <w:sz w:val="28"/>
          <w:szCs w:val="28"/>
        </w:rPr>
        <w:t xml:space="preserve"> </w:t>
      </w:r>
      <w:r w:rsidRPr="008A0BD7">
        <w:rPr>
          <w:sz w:val="28"/>
          <w:szCs w:val="28"/>
        </w:rPr>
        <w:t>в летний – З. Абсолютная минимальная температура – 40</w:t>
      </w:r>
      <w:r w:rsidR="00CC4F6D">
        <w:rPr>
          <w:position w:val="-6"/>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21.75pt" fillcolor="window">
            <v:imagedata r:id="rId7" o:title=""/>
          </v:shape>
        </w:pict>
      </w:r>
      <w:r w:rsidRPr="008A0BD7">
        <w:rPr>
          <w:sz w:val="28"/>
          <w:szCs w:val="28"/>
        </w:rPr>
        <w:t>, максимальная +38</w:t>
      </w:r>
      <w:r w:rsidR="00CC4F6D">
        <w:rPr>
          <w:position w:val="-6"/>
          <w:sz w:val="28"/>
          <w:szCs w:val="28"/>
        </w:rPr>
        <w:pict>
          <v:shape id="_x0000_i1026" type="#_x0000_t75" style="width:15.75pt;height:21.75pt" fillcolor="window">
            <v:imagedata r:id="rId7" o:title=""/>
          </v:shape>
        </w:pict>
      </w:r>
      <w:r w:rsidRPr="008A0BD7">
        <w:rPr>
          <w:sz w:val="28"/>
          <w:szCs w:val="28"/>
        </w:rPr>
        <w:t>. Средняя максимальная температура +24,2</w:t>
      </w:r>
      <w:r w:rsidR="00CC4F6D">
        <w:rPr>
          <w:position w:val="-6"/>
          <w:sz w:val="28"/>
          <w:szCs w:val="28"/>
        </w:rPr>
        <w:pict>
          <v:shape id="_x0000_i1027" type="#_x0000_t75" style="width:15.75pt;height:21.75pt" fillcolor="window">
            <v:imagedata r:id="rId7" o:title=""/>
          </v:shape>
        </w:pict>
      </w:r>
      <w:r w:rsidRPr="008A0BD7">
        <w:rPr>
          <w:sz w:val="28"/>
          <w:szCs w:val="28"/>
        </w:rPr>
        <w:t>. Температура наиболее холодного периода – 15</w:t>
      </w:r>
      <w:r w:rsidR="00CC4F6D">
        <w:rPr>
          <w:position w:val="-6"/>
          <w:sz w:val="28"/>
          <w:szCs w:val="28"/>
        </w:rPr>
        <w:pict>
          <v:shape id="_x0000_i1028" type="#_x0000_t75" style="width:15.75pt;height:21.75pt" fillcolor="window">
            <v:imagedata r:id="rId7" o:title=""/>
          </v:shape>
        </w:pict>
      </w:r>
      <w:r w:rsidRPr="008A0BD7">
        <w:rPr>
          <w:sz w:val="28"/>
          <w:szCs w:val="28"/>
        </w:rPr>
        <w:t>. Температура наиболее холодных суток с обеспеченностью 0,92 - – 31</w:t>
      </w:r>
      <w:r w:rsidR="00CC4F6D">
        <w:rPr>
          <w:position w:val="-6"/>
          <w:sz w:val="28"/>
          <w:szCs w:val="28"/>
        </w:rPr>
        <w:pict>
          <v:shape id="_x0000_i1029" type="#_x0000_t75" style="width:15.75pt;height:21.75pt" fillcolor="window">
            <v:imagedata r:id="rId7" o:title=""/>
          </v:shape>
        </w:pict>
      </w:r>
      <w:r w:rsidRPr="008A0BD7">
        <w:rPr>
          <w:sz w:val="28"/>
          <w:szCs w:val="28"/>
        </w:rPr>
        <w:t>, наиболее холодной пятидневки с обеспеченностью 0,92 - – 25</w:t>
      </w:r>
      <w:r w:rsidR="00CC4F6D">
        <w:rPr>
          <w:position w:val="-6"/>
          <w:sz w:val="28"/>
          <w:szCs w:val="28"/>
        </w:rPr>
        <w:pict>
          <v:shape id="_x0000_i1030" type="#_x0000_t75" style="width:15.75pt;height:21.75pt" fillcolor="window">
            <v:imagedata r:id="rId7" o:title=""/>
          </v:shape>
        </w:pict>
      </w:r>
      <w:r w:rsidRPr="008A0BD7">
        <w:rPr>
          <w:sz w:val="28"/>
          <w:szCs w:val="28"/>
        </w:rPr>
        <w:t>. Продолжительность периода с температурой менее 0</w:t>
      </w:r>
      <w:r w:rsidR="00CC4F6D">
        <w:rPr>
          <w:position w:val="-6"/>
          <w:sz w:val="28"/>
          <w:szCs w:val="28"/>
        </w:rPr>
        <w:pict>
          <v:shape id="_x0000_i1031" type="#_x0000_t75" style="width:15.75pt;height:21.75pt" fillcolor="window">
            <v:imagedata r:id="rId7" o:title=""/>
          </v:shape>
        </w:pict>
      </w:r>
      <w:r w:rsidRPr="008A0BD7">
        <w:rPr>
          <w:sz w:val="28"/>
          <w:szCs w:val="28"/>
        </w:rPr>
        <w:t xml:space="preserve"> – 150суток. Продолжительность периода с температурой более 10 </w:t>
      </w:r>
      <w:r w:rsidR="00CC4F6D">
        <w:rPr>
          <w:position w:val="-6"/>
          <w:sz w:val="28"/>
          <w:szCs w:val="28"/>
        </w:rPr>
        <w:pict>
          <v:shape id="_x0000_i1032" type="#_x0000_t75" style="width:15.75pt;height:21.75pt" fillcolor="window">
            <v:imagedata r:id="rId7" o:title=""/>
          </v:shape>
        </w:pict>
      </w:r>
      <w:r w:rsidRPr="008A0BD7">
        <w:rPr>
          <w:sz w:val="28"/>
          <w:szCs w:val="28"/>
        </w:rPr>
        <w:t xml:space="preserve"> – 215 суток. Количество осадков: за год – 704 мм, жидких и смешанных за год – 528 мм, суточный максимум – 61 мм; средняя месячная относительная влажность воздуха в 13 ч.: наиболее холодного месяца – 81%, наиболее жаркого месяца – 62%.</w:t>
      </w:r>
    </w:p>
    <w:p w:rsidR="00A82BE4" w:rsidRPr="008A0BD7" w:rsidRDefault="00EC2D39" w:rsidP="000E0F3D">
      <w:pPr>
        <w:autoSpaceDE w:val="0"/>
        <w:autoSpaceDN w:val="0"/>
        <w:spacing w:line="360" w:lineRule="auto"/>
        <w:ind w:firstLine="720"/>
        <w:jc w:val="both"/>
        <w:rPr>
          <w:sz w:val="28"/>
          <w:szCs w:val="28"/>
        </w:rPr>
      </w:pPr>
      <w:r w:rsidRPr="008A0BD7">
        <w:rPr>
          <w:sz w:val="28"/>
          <w:szCs w:val="28"/>
        </w:rPr>
        <w:br w:type="page"/>
      </w:r>
      <w:r w:rsidR="00A82BE4" w:rsidRPr="008A0BD7">
        <w:rPr>
          <w:sz w:val="28"/>
          <w:szCs w:val="28"/>
        </w:rPr>
        <w:t>Продолжительность ветра по направлениям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3"/>
        <w:gridCol w:w="1093"/>
        <w:gridCol w:w="1093"/>
        <w:gridCol w:w="1093"/>
        <w:gridCol w:w="1093"/>
        <w:gridCol w:w="1093"/>
        <w:gridCol w:w="1093"/>
        <w:gridCol w:w="1095"/>
      </w:tblGrid>
      <w:tr w:rsidR="00A82BE4" w:rsidRPr="008A0BD7" w:rsidTr="00EC2D39">
        <w:trPr>
          <w:trHeight w:val="367"/>
          <w:jc w:val="center"/>
        </w:trPr>
        <w:tc>
          <w:tcPr>
            <w:tcW w:w="8745" w:type="dxa"/>
            <w:gridSpan w:val="8"/>
          </w:tcPr>
          <w:p w:rsidR="00A82BE4" w:rsidRPr="008A0BD7" w:rsidRDefault="00A82BE4" w:rsidP="000E0F3D">
            <w:pPr>
              <w:autoSpaceDE w:val="0"/>
              <w:autoSpaceDN w:val="0"/>
              <w:spacing w:line="360" w:lineRule="auto"/>
              <w:rPr>
                <w:sz w:val="28"/>
                <w:szCs w:val="28"/>
              </w:rPr>
            </w:pPr>
            <w:r w:rsidRPr="008A0BD7">
              <w:rPr>
                <w:sz w:val="28"/>
                <w:szCs w:val="28"/>
              </w:rPr>
              <w:t>Июль</w:t>
            </w:r>
          </w:p>
        </w:tc>
      </w:tr>
      <w:tr w:rsidR="00A82BE4" w:rsidRPr="008A0BD7" w:rsidTr="00EC2D39">
        <w:trPr>
          <w:trHeight w:val="384"/>
          <w:jc w:val="center"/>
        </w:trPr>
        <w:tc>
          <w:tcPr>
            <w:tcW w:w="1093" w:type="dxa"/>
          </w:tcPr>
          <w:p w:rsidR="00A82BE4" w:rsidRPr="008A0BD7" w:rsidRDefault="00A82BE4" w:rsidP="000E0F3D">
            <w:pPr>
              <w:pStyle w:val="21"/>
              <w:spacing w:line="360" w:lineRule="auto"/>
              <w:jc w:val="left"/>
              <w:rPr>
                <w:sz w:val="28"/>
                <w:szCs w:val="28"/>
              </w:rPr>
            </w:pPr>
            <w:r w:rsidRPr="008A0BD7">
              <w:rPr>
                <w:sz w:val="28"/>
                <w:szCs w:val="28"/>
              </w:rPr>
              <w:t>С</w:t>
            </w:r>
          </w:p>
        </w:tc>
        <w:tc>
          <w:tcPr>
            <w:tcW w:w="1093" w:type="dxa"/>
          </w:tcPr>
          <w:p w:rsidR="00A82BE4" w:rsidRPr="008A0BD7" w:rsidRDefault="00A82BE4" w:rsidP="000E0F3D">
            <w:pPr>
              <w:autoSpaceDE w:val="0"/>
              <w:autoSpaceDN w:val="0"/>
              <w:spacing w:line="360" w:lineRule="auto"/>
              <w:rPr>
                <w:sz w:val="28"/>
                <w:szCs w:val="28"/>
              </w:rPr>
            </w:pPr>
            <w:r w:rsidRPr="008A0BD7">
              <w:rPr>
                <w:sz w:val="28"/>
                <w:szCs w:val="28"/>
              </w:rPr>
              <w:t>СВ</w:t>
            </w:r>
          </w:p>
        </w:tc>
        <w:tc>
          <w:tcPr>
            <w:tcW w:w="1093" w:type="dxa"/>
          </w:tcPr>
          <w:p w:rsidR="00A82BE4" w:rsidRPr="008A0BD7" w:rsidRDefault="00A82BE4" w:rsidP="000E0F3D">
            <w:pPr>
              <w:autoSpaceDE w:val="0"/>
              <w:autoSpaceDN w:val="0"/>
              <w:spacing w:line="360" w:lineRule="auto"/>
              <w:rPr>
                <w:sz w:val="28"/>
                <w:szCs w:val="28"/>
              </w:rPr>
            </w:pPr>
            <w:r w:rsidRPr="008A0BD7">
              <w:rPr>
                <w:sz w:val="28"/>
                <w:szCs w:val="28"/>
              </w:rPr>
              <w:t>В</w:t>
            </w:r>
          </w:p>
        </w:tc>
        <w:tc>
          <w:tcPr>
            <w:tcW w:w="1093" w:type="dxa"/>
          </w:tcPr>
          <w:p w:rsidR="00A82BE4" w:rsidRPr="008A0BD7" w:rsidRDefault="00A82BE4" w:rsidP="000E0F3D">
            <w:pPr>
              <w:autoSpaceDE w:val="0"/>
              <w:autoSpaceDN w:val="0"/>
              <w:spacing w:line="360" w:lineRule="auto"/>
              <w:rPr>
                <w:sz w:val="28"/>
                <w:szCs w:val="28"/>
              </w:rPr>
            </w:pPr>
            <w:r w:rsidRPr="008A0BD7">
              <w:rPr>
                <w:sz w:val="28"/>
                <w:szCs w:val="28"/>
              </w:rPr>
              <w:t>ЮВ</w:t>
            </w:r>
          </w:p>
        </w:tc>
        <w:tc>
          <w:tcPr>
            <w:tcW w:w="1093" w:type="dxa"/>
          </w:tcPr>
          <w:p w:rsidR="00A82BE4" w:rsidRPr="008A0BD7" w:rsidRDefault="00A82BE4" w:rsidP="000E0F3D">
            <w:pPr>
              <w:autoSpaceDE w:val="0"/>
              <w:autoSpaceDN w:val="0"/>
              <w:spacing w:line="360" w:lineRule="auto"/>
              <w:rPr>
                <w:sz w:val="28"/>
                <w:szCs w:val="28"/>
              </w:rPr>
            </w:pPr>
            <w:r w:rsidRPr="008A0BD7">
              <w:rPr>
                <w:sz w:val="28"/>
                <w:szCs w:val="28"/>
              </w:rPr>
              <w:t>Ю</w:t>
            </w:r>
          </w:p>
        </w:tc>
        <w:tc>
          <w:tcPr>
            <w:tcW w:w="1093" w:type="dxa"/>
          </w:tcPr>
          <w:p w:rsidR="00A82BE4" w:rsidRPr="008A0BD7" w:rsidRDefault="00A82BE4" w:rsidP="000E0F3D">
            <w:pPr>
              <w:autoSpaceDE w:val="0"/>
              <w:autoSpaceDN w:val="0"/>
              <w:spacing w:line="360" w:lineRule="auto"/>
              <w:rPr>
                <w:sz w:val="28"/>
                <w:szCs w:val="28"/>
              </w:rPr>
            </w:pPr>
            <w:r w:rsidRPr="008A0BD7">
              <w:rPr>
                <w:sz w:val="28"/>
                <w:szCs w:val="28"/>
              </w:rPr>
              <w:t>ЮЗ</w:t>
            </w:r>
          </w:p>
        </w:tc>
        <w:tc>
          <w:tcPr>
            <w:tcW w:w="1093" w:type="dxa"/>
          </w:tcPr>
          <w:p w:rsidR="00A82BE4" w:rsidRPr="008A0BD7" w:rsidRDefault="00A82BE4" w:rsidP="000E0F3D">
            <w:pPr>
              <w:autoSpaceDE w:val="0"/>
              <w:autoSpaceDN w:val="0"/>
              <w:spacing w:line="360" w:lineRule="auto"/>
              <w:rPr>
                <w:sz w:val="28"/>
                <w:szCs w:val="28"/>
              </w:rPr>
            </w:pPr>
            <w:r w:rsidRPr="008A0BD7">
              <w:rPr>
                <w:sz w:val="28"/>
                <w:szCs w:val="28"/>
              </w:rPr>
              <w:t>З</w:t>
            </w:r>
          </w:p>
        </w:tc>
        <w:tc>
          <w:tcPr>
            <w:tcW w:w="1095" w:type="dxa"/>
          </w:tcPr>
          <w:p w:rsidR="00A82BE4" w:rsidRPr="008A0BD7" w:rsidRDefault="00A82BE4" w:rsidP="000E0F3D">
            <w:pPr>
              <w:autoSpaceDE w:val="0"/>
              <w:autoSpaceDN w:val="0"/>
              <w:spacing w:line="360" w:lineRule="auto"/>
              <w:rPr>
                <w:sz w:val="28"/>
                <w:szCs w:val="28"/>
              </w:rPr>
            </w:pPr>
            <w:r w:rsidRPr="008A0BD7">
              <w:rPr>
                <w:sz w:val="28"/>
                <w:szCs w:val="28"/>
              </w:rPr>
              <w:t>СЗ</w:t>
            </w:r>
          </w:p>
        </w:tc>
      </w:tr>
      <w:tr w:rsidR="00A82BE4" w:rsidRPr="008A0BD7" w:rsidTr="00EC2D39">
        <w:trPr>
          <w:trHeight w:val="401"/>
          <w:jc w:val="center"/>
        </w:trPr>
        <w:tc>
          <w:tcPr>
            <w:tcW w:w="1093" w:type="dxa"/>
          </w:tcPr>
          <w:p w:rsidR="00A82BE4" w:rsidRPr="008A0BD7" w:rsidRDefault="00A82BE4" w:rsidP="000E0F3D">
            <w:pPr>
              <w:autoSpaceDE w:val="0"/>
              <w:autoSpaceDN w:val="0"/>
              <w:spacing w:line="360" w:lineRule="auto"/>
              <w:rPr>
                <w:sz w:val="28"/>
                <w:szCs w:val="28"/>
              </w:rPr>
            </w:pPr>
            <w:r w:rsidRPr="008A0BD7">
              <w:rPr>
                <w:sz w:val="28"/>
                <w:szCs w:val="28"/>
              </w:rPr>
              <w:t>13</w:t>
            </w:r>
          </w:p>
        </w:tc>
        <w:tc>
          <w:tcPr>
            <w:tcW w:w="1093" w:type="dxa"/>
          </w:tcPr>
          <w:p w:rsidR="00A82BE4" w:rsidRPr="008A0BD7" w:rsidRDefault="00A82BE4" w:rsidP="000E0F3D">
            <w:pPr>
              <w:autoSpaceDE w:val="0"/>
              <w:autoSpaceDN w:val="0"/>
              <w:spacing w:line="360" w:lineRule="auto"/>
              <w:rPr>
                <w:sz w:val="28"/>
                <w:szCs w:val="28"/>
              </w:rPr>
            </w:pPr>
            <w:r w:rsidRPr="008A0BD7">
              <w:rPr>
                <w:sz w:val="28"/>
                <w:szCs w:val="28"/>
              </w:rPr>
              <w:t>9</w:t>
            </w:r>
          </w:p>
        </w:tc>
        <w:tc>
          <w:tcPr>
            <w:tcW w:w="1093" w:type="dxa"/>
          </w:tcPr>
          <w:p w:rsidR="00A82BE4" w:rsidRPr="008A0BD7" w:rsidRDefault="00A82BE4" w:rsidP="000E0F3D">
            <w:pPr>
              <w:autoSpaceDE w:val="0"/>
              <w:autoSpaceDN w:val="0"/>
              <w:spacing w:line="360" w:lineRule="auto"/>
              <w:rPr>
                <w:sz w:val="28"/>
                <w:szCs w:val="28"/>
              </w:rPr>
            </w:pPr>
            <w:r w:rsidRPr="008A0BD7">
              <w:rPr>
                <w:sz w:val="28"/>
                <w:szCs w:val="28"/>
              </w:rPr>
              <w:t>10</w:t>
            </w:r>
          </w:p>
        </w:tc>
        <w:tc>
          <w:tcPr>
            <w:tcW w:w="1093" w:type="dxa"/>
          </w:tcPr>
          <w:p w:rsidR="00A82BE4" w:rsidRPr="008A0BD7" w:rsidRDefault="00A82BE4" w:rsidP="000E0F3D">
            <w:pPr>
              <w:autoSpaceDE w:val="0"/>
              <w:autoSpaceDN w:val="0"/>
              <w:spacing w:line="360" w:lineRule="auto"/>
              <w:rPr>
                <w:sz w:val="28"/>
                <w:szCs w:val="28"/>
              </w:rPr>
            </w:pPr>
            <w:r w:rsidRPr="008A0BD7">
              <w:rPr>
                <w:sz w:val="28"/>
                <w:szCs w:val="28"/>
              </w:rPr>
              <w:t>9</w:t>
            </w:r>
          </w:p>
        </w:tc>
        <w:tc>
          <w:tcPr>
            <w:tcW w:w="1093" w:type="dxa"/>
          </w:tcPr>
          <w:p w:rsidR="00A82BE4" w:rsidRPr="008A0BD7" w:rsidRDefault="00A82BE4" w:rsidP="000E0F3D">
            <w:pPr>
              <w:autoSpaceDE w:val="0"/>
              <w:autoSpaceDN w:val="0"/>
              <w:spacing w:line="360" w:lineRule="auto"/>
              <w:rPr>
                <w:sz w:val="28"/>
                <w:szCs w:val="28"/>
              </w:rPr>
            </w:pPr>
            <w:r w:rsidRPr="008A0BD7">
              <w:rPr>
                <w:sz w:val="28"/>
                <w:szCs w:val="28"/>
              </w:rPr>
              <w:t>8</w:t>
            </w:r>
          </w:p>
        </w:tc>
        <w:tc>
          <w:tcPr>
            <w:tcW w:w="1093" w:type="dxa"/>
          </w:tcPr>
          <w:p w:rsidR="00A82BE4" w:rsidRPr="008A0BD7" w:rsidRDefault="00A82BE4" w:rsidP="000E0F3D">
            <w:pPr>
              <w:autoSpaceDE w:val="0"/>
              <w:autoSpaceDN w:val="0"/>
              <w:spacing w:line="360" w:lineRule="auto"/>
              <w:rPr>
                <w:sz w:val="28"/>
                <w:szCs w:val="28"/>
              </w:rPr>
            </w:pPr>
            <w:r w:rsidRPr="008A0BD7">
              <w:rPr>
                <w:sz w:val="28"/>
                <w:szCs w:val="28"/>
              </w:rPr>
              <w:t>12</w:t>
            </w:r>
          </w:p>
        </w:tc>
        <w:tc>
          <w:tcPr>
            <w:tcW w:w="1093" w:type="dxa"/>
          </w:tcPr>
          <w:p w:rsidR="00A82BE4" w:rsidRPr="008A0BD7" w:rsidRDefault="00A82BE4" w:rsidP="000E0F3D">
            <w:pPr>
              <w:autoSpaceDE w:val="0"/>
              <w:autoSpaceDN w:val="0"/>
              <w:spacing w:line="360" w:lineRule="auto"/>
              <w:rPr>
                <w:sz w:val="28"/>
                <w:szCs w:val="28"/>
              </w:rPr>
            </w:pPr>
            <w:r w:rsidRPr="008A0BD7">
              <w:rPr>
                <w:sz w:val="28"/>
                <w:szCs w:val="28"/>
              </w:rPr>
              <w:t>20</w:t>
            </w:r>
          </w:p>
        </w:tc>
        <w:tc>
          <w:tcPr>
            <w:tcW w:w="1095" w:type="dxa"/>
          </w:tcPr>
          <w:p w:rsidR="00A82BE4" w:rsidRPr="008A0BD7" w:rsidRDefault="00A82BE4" w:rsidP="000E0F3D">
            <w:pPr>
              <w:autoSpaceDE w:val="0"/>
              <w:autoSpaceDN w:val="0"/>
              <w:spacing w:line="360" w:lineRule="auto"/>
              <w:rPr>
                <w:sz w:val="28"/>
                <w:szCs w:val="28"/>
              </w:rPr>
            </w:pPr>
            <w:r w:rsidRPr="008A0BD7">
              <w:rPr>
                <w:sz w:val="28"/>
                <w:szCs w:val="28"/>
              </w:rPr>
              <w:t>19</w:t>
            </w:r>
          </w:p>
        </w:tc>
      </w:tr>
    </w:tbl>
    <w:p w:rsidR="00A82BE4" w:rsidRPr="008A0BD7" w:rsidRDefault="00A82BE4" w:rsidP="000E0F3D">
      <w:pPr>
        <w:autoSpaceDE w:val="0"/>
        <w:autoSpaceDN w:val="0"/>
        <w:spacing w:line="360" w:lineRule="auto"/>
        <w:ind w:firstLine="720"/>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
        <w:gridCol w:w="1081"/>
        <w:gridCol w:w="1081"/>
        <w:gridCol w:w="1081"/>
        <w:gridCol w:w="1081"/>
        <w:gridCol w:w="1081"/>
        <w:gridCol w:w="1081"/>
        <w:gridCol w:w="1088"/>
      </w:tblGrid>
      <w:tr w:rsidR="00A82BE4" w:rsidRPr="008A0BD7" w:rsidTr="00EC2D39">
        <w:trPr>
          <w:trHeight w:val="379"/>
          <w:jc w:val="center"/>
        </w:trPr>
        <w:tc>
          <w:tcPr>
            <w:tcW w:w="8655" w:type="dxa"/>
            <w:gridSpan w:val="8"/>
          </w:tcPr>
          <w:p w:rsidR="00A82BE4" w:rsidRPr="008A0BD7" w:rsidRDefault="00A82BE4" w:rsidP="000E0F3D">
            <w:pPr>
              <w:autoSpaceDE w:val="0"/>
              <w:autoSpaceDN w:val="0"/>
              <w:spacing w:line="360" w:lineRule="auto"/>
              <w:rPr>
                <w:sz w:val="28"/>
                <w:szCs w:val="28"/>
              </w:rPr>
            </w:pPr>
            <w:r w:rsidRPr="008A0BD7">
              <w:rPr>
                <w:sz w:val="28"/>
                <w:szCs w:val="28"/>
              </w:rPr>
              <w:t>Январь</w:t>
            </w:r>
          </w:p>
        </w:tc>
      </w:tr>
      <w:tr w:rsidR="00A82BE4" w:rsidRPr="008A0BD7" w:rsidTr="00EC2D39">
        <w:trPr>
          <w:trHeight w:val="379"/>
          <w:jc w:val="center"/>
        </w:trPr>
        <w:tc>
          <w:tcPr>
            <w:tcW w:w="1081" w:type="dxa"/>
          </w:tcPr>
          <w:p w:rsidR="00A82BE4" w:rsidRPr="008A0BD7" w:rsidRDefault="00A82BE4" w:rsidP="000E0F3D">
            <w:pPr>
              <w:pStyle w:val="21"/>
              <w:spacing w:line="360" w:lineRule="auto"/>
              <w:jc w:val="left"/>
              <w:rPr>
                <w:sz w:val="28"/>
                <w:szCs w:val="28"/>
              </w:rPr>
            </w:pPr>
            <w:r w:rsidRPr="008A0BD7">
              <w:rPr>
                <w:sz w:val="28"/>
                <w:szCs w:val="28"/>
              </w:rPr>
              <w:t>С</w:t>
            </w:r>
          </w:p>
        </w:tc>
        <w:tc>
          <w:tcPr>
            <w:tcW w:w="1081" w:type="dxa"/>
          </w:tcPr>
          <w:p w:rsidR="00A82BE4" w:rsidRPr="008A0BD7" w:rsidRDefault="00A82BE4" w:rsidP="000E0F3D">
            <w:pPr>
              <w:autoSpaceDE w:val="0"/>
              <w:autoSpaceDN w:val="0"/>
              <w:spacing w:line="360" w:lineRule="auto"/>
              <w:rPr>
                <w:sz w:val="28"/>
                <w:szCs w:val="28"/>
              </w:rPr>
            </w:pPr>
            <w:r w:rsidRPr="008A0BD7">
              <w:rPr>
                <w:sz w:val="28"/>
                <w:szCs w:val="28"/>
              </w:rPr>
              <w:t>СВ</w:t>
            </w:r>
          </w:p>
        </w:tc>
        <w:tc>
          <w:tcPr>
            <w:tcW w:w="1081" w:type="dxa"/>
          </w:tcPr>
          <w:p w:rsidR="00A82BE4" w:rsidRPr="008A0BD7" w:rsidRDefault="00A82BE4" w:rsidP="000E0F3D">
            <w:pPr>
              <w:autoSpaceDE w:val="0"/>
              <w:autoSpaceDN w:val="0"/>
              <w:spacing w:line="360" w:lineRule="auto"/>
              <w:rPr>
                <w:sz w:val="28"/>
                <w:szCs w:val="28"/>
              </w:rPr>
            </w:pPr>
            <w:r w:rsidRPr="008A0BD7">
              <w:rPr>
                <w:sz w:val="28"/>
                <w:szCs w:val="28"/>
              </w:rPr>
              <w:t>В</w:t>
            </w:r>
          </w:p>
        </w:tc>
        <w:tc>
          <w:tcPr>
            <w:tcW w:w="1081" w:type="dxa"/>
          </w:tcPr>
          <w:p w:rsidR="00A82BE4" w:rsidRPr="008A0BD7" w:rsidRDefault="00A82BE4" w:rsidP="000E0F3D">
            <w:pPr>
              <w:autoSpaceDE w:val="0"/>
              <w:autoSpaceDN w:val="0"/>
              <w:spacing w:line="360" w:lineRule="auto"/>
              <w:rPr>
                <w:sz w:val="28"/>
                <w:szCs w:val="28"/>
              </w:rPr>
            </w:pPr>
            <w:r w:rsidRPr="008A0BD7">
              <w:rPr>
                <w:sz w:val="28"/>
                <w:szCs w:val="28"/>
              </w:rPr>
              <w:t>ЮВ</w:t>
            </w:r>
          </w:p>
        </w:tc>
        <w:tc>
          <w:tcPr>
            <w:tcW w:w="1081" w:type="dxa"/>
          </w:tcPr>
          <w:p w:rsidR="00A82BE4" w:rsidRPr="008A0BD7" w:rsidRDefault="00A82BE4" w:rsidP="000E0F3D">
            <w:pPr>
              <w:autoSpaceDE w:val="0"/>
              <w:autoSpaceDN w:val="0"/>
              <w:spacing w:line="360" w:lineRule="auto"/>
              <w:rPr>
                <w:sz w:val="28"/>
                <w:szCs w:val="28"/>
              </w:rPr>
            </w:pPr>
            <w:r w:rsidRPr="008A0BD7">
              <w:rPr>
                <w:sz w:val="28"/>
                <w:szCs w:val="28"/>
              </w:rPr>
              <w:t>Ю</w:t>
            </w:r>
          </w:p>
        </w:tc>
        <w:tc>
          <w:tcPr>
            <w:tcW w:w="1081" w:type="dxa"/>
          </w:tcPr>
          <w:p w:rsidR="00A82BE4" w:rsidRPr="008A0BD7" w:rsidRDefault="00A82BE4" w:rsidP="000E0F3D">
            <w:pPr>
              <w:autoSpaceDE w:val="0"/>
              <w:autoSpaceDN w:val="0"/>
              <w:spacing w:line="360" w:lineRule="auto"/>
              <w:rPr>
                <w:sz w:val="28"/>
                <w:szCs w:val="28"/>
              </w:rPr>
            </w:pPr>
            <w:r w:rsidRPr="008A0BD7">
              <w:rPr>
                <w:sz w:val="28"/>
                <w:szCs w:val="28"/>
              </w:rPr>
              <w:t>ЮЗ</w:t>
            </w:r>
          </w:p>
        </w:tc>
        <w:tc>
          <w:tcPr>
            <w:tcW w:w="1081" w:type="dxa"/>
          </w:tcPr>
          <w:p w:rsidR="00A82BE4" w:rsidRPr="008A0BD7" w:rsidRDefault="00A82BE4" w:rsidP="000E0F3D">
            <w:pPr>
              <w:autoSpaceDE w:val="0"/>
              <w:autoSpaceDN w:val="0"/>
              <w:spacing w:line="360" w:lineRule="auto"/>
              <w:rPr>
                <w:sz w:val="28"/>
                <w:szCs w:val="28"/>
              </w:rPr>
            </w:pPr>
            <w:r w:rsidRPr="008A0BD7">
              <w:rPr>
                <w:sz w:val="28"/>
                <w:szCs w:val="28"/>
              </w:rPr>
              <w:t>З</w:t>
            </w:r>
          </w:p>
        </w:tc>
        <w:tc>
          <w:tcPr>
            <w:tcW w:w="1084" w:type="dxa"/>
          </w:tcPr>
          <w:p w:rsidR="00A82BE4" w:rsidRPr="008A0BD7" w:rsidRDefault="00A82BE4" w:rsidP="000E0F3D">
            <w:pPr>
              <w:autoSpaceDE w:val="0"/>
              <w:autoSpaceDN w:val="0"/>
              <w:spacing w:line="360" w:lineRule="auto"/>
              <w:rPr>
                <w:sz w:val="28"/>
                <w:szCs w:val="28"/>
              </w:rPr>
            </w:pPr>
            <w:r w:rsidRPr="008A0BD7">
              <w:rPr>
                <w:sz w:val="28"/>
                <w:szCs w:val="28"/>
              </w:rPr>
              <w:t>СЗ</w:t>
            </w:r>
          </w:p>
        </w:tc>
      </w:tr>
      <w:tr w:rsidR="00A82BE4" w:rsidRPr="008A0BD7" w:rsidTr="00EC2D39">
        <w:trPr>
          <w:trHeight w:val="395"/>
          <w:jc w:val="center"/>
        </w:trPr>
        <w:tc>
          <w:tcPr>
            <w:tcW w:w="1081" w:type="dxa"/>
          </w:tcPr>
          <w:p w:rsidR="00A82BE4" w:rsidRPr="008A0BD7" w:rsidRDefault="00A82BE4" w:rsidP="000E0F3D">
            <w:pPr>
              <w:autoSpaceDE w:val="0"/>
              <w:autoSpaceDN w:val="0"/>
              <w:spacing w:line="360" w:lineRule="auto"/>
              <w:rPr>
                <w:sz w:val="28"/>
                <w:szCs w:val="28"/>
              </w:rPr>
            </w:pPr>
            <w:r w:rsidRPr="008A0BD7">
              <w:rPr>
                <w:sz w:val="28"/>
                <w:szCs w:val="28"/>
              </w:rPr>
              <w:t>7</w:t>
            </w:r>
          </w:p>
        </w:tc>
        <w:tc>
          <w:tcPr>
            <w:tcW w:w="1081" w:type="dxa"/>
          </w:tcPr>
          <w:p w:rsidR="00A82BE4" w:rsidRPr="008A0BD7" w:rsidRDefault="00A82BE4" w:rsidP="000E0F3D">
            <w:pPr>
              <w:autoSpaceDE w:val="0"/>
              <w:autoSpaceDN w:val="0"/>
              <w:spacing w:line="360" w:lineRule="auto"/>
              <w:rPr>
                <w:sz w:val="28"/>
                <w:szCs w:val="28"/>
              </w:rPr>
            </w:pPr>
            <w:r w:rsidRPr="008A0BD7">
              <w:rPr>
                <w:sz w:val="28"/>
                <w:szCs w:val="28"/>
              </w:rPr>
              <w:t>5</w:t>
            </w:r>
          </w:p>
        </w:tc>
        <w:tc>
          <w:tcPr>
            <w:tcW w:w="1081" w:type="dxa"/>
          </w:tcPr>
          <w:p w:rsidR="00A82BE4" w:rsidRPr="008A0BD7" w:rsidRDefault="00A82BE4" w:rsidP="000E0F3D">
            <w:pPr>
              <w:autoSpaceDE w:val="0"/>
              <w:autoSpaceDN w:val="0"/>
              <w:spacing w:line="360" w:lineRule="auto"/>
              <w:rPr>
                <w:sz w:val="28"/>
                <w:szCs w:val="28"/>
              </w:rPr>
            </w:pPr>
            <w:r w:rsidRPr="008A0BD7">
              <w:rPr>
                <w:sz w:val="28"/>
                <w:szCs w:val="28"/>
              </w:rPr>
              <w:t>8</w:t>
            </w:r>
          </w:p>
        </w:tc>
        <w:tc>
          <w:tcPr>
            <w:tcW w:w="1081" w:type="dxa"/>
          </w:tcPr>
          <w:p w:rsidR="00A82BE4" w:rsidRPr="008A0BD7" w:rsidRDefault="00A82BE4" w:rsidP="000E0F3D">
            <w:pPr>
              <w:autoSpaceDE w:val="0"/>
              <w:autoSpaceDN w:val="0"/>
              <w:spacing w:line="360" w:lineRule="auto"/>
              <w:rPr>
                <w:sz w:val="28"/>
                <w:szCs w:val="28"/>
              </w:rPr>
            </w:pPr>
            <w:r w:rsidRPr="008A0BD7">
              <w:rPr>
                <w:sz w:val="28"/>
                <w:szCs w:val="28"/>
              </w:rPr>
              <w:t>15</w:t>
            </w:r>
          </w:p>
        </w:tc>
        <w:tc>
          <w:tcPr>
            <w:tcW w:w="1081" w:type="dxa"/>
          </w:tcPr>
          <w:p w:rsidR="00A82BE4" w:rsidRPr="008A0BD7" w:rsidRDefault="00A82BE4" w:rsidP="000E0F3D">
            <w:pPr>
              <w:autoSpaceDE w:val="0"/>
              <w:autoSpaceDN w:val="0"/>
              <w:spacing w:line="360" w:lineRule="auto"/>
              <w:rPr>
                <w:sz w:val="28"/>
                <w:szCs w:val="28"/>
              </w:rPr>
            </w:pPr>
            <w:r w:rsidRPr="008A0BD7">
              <w:rPr>
                <w:sz w:val="28"/>
                <w:szCs w:val="28"/>
              </w:rPr>
              <w:t>17</w:t>
            </w:r>
          </w:p>
        </w:tc>
        <w:tc>
          <w:tcPr>
            <w:tcW w:w="1081" w:type="dxa"/>
          </w:tcPr>
          <w:p w:rsidR="00A82BE4" w:rsidRPr="008A0BD7" w:rsidRDefault="00A82BE4" w:rsidP="000E0F3D">
            <w:pPr>
              <w:autoSpaceDE w:val="0"/>
              <w:autoSpaceDN w:val="0"/>
              <w:spacing w:line="360" w:lineRule="auto"/>
              <w:rPr>
                <w:sz w:val="28"/>
                <w:szCs w:val="28"/>
              </w:rPr>
            </w:pPr>
            <w:r w:rsidRPr="008A0BD7">
              <w:rPr>
                <w:sz w:val="28"/>
                <w:szCs w:val="28"/>
              </w:rPr>
              <w:t>23</w:t>
            </w:r>
          </w:p>
        </w:tc>
        <w:tc>
          <w:tcPr>
            <w:tcW w:w="1081" w:type="dxa"/>
          </w:tcPr>
          <w:p w:rsidR="00A82BE4" w:rsidRPr="008A0BD7" w:rsidRDefault="00A82BE4" w:rsidP="000E0F3D">
            <w:pPr>
              <w:autoSpaceDE w:val="0"/>
              <w:autoSpaceDN w:val="0"/>
              <w:spacing w:line="360" w:lineRule="auto"/>
              <w:rPr>
                <w:sz w:val="28"/>
                <w:szCs w:val="28"/>
              </w:rPr>
            </w:pPr>
            <w:r w:rsidRPr="008A0BD7">
              <w:rPr>
                <w:sz w:val="28"/>
                <w:szCs w:val="28"/>
              </w:rPr>
              <w:t>14</w:t>
            </w:r>
          </w:p>
        </w:tc>
        <w:tc>
          <w:tcPr>
            <w:tcW w:w="1084" w:type="dxa"/>
          </w:tcPr>
          <w:p w:rsidR="00A82BE4" w:rsidRPr="008A0BD7" w:rsidRDefault="00A82BE4" w:rsidP="000E0F3D">
            <w:pPr>
              <w:autoSpaceDE w:val="0"/>
              <w:autoSpaceDN w:val="0"/>
              <w:spacing w:line="360" w:lineRule="auto"/>
              <w:rPr>
                <w:sz w:val="28"/>
                <w:szCs w:val="28"/>
              </w:rPr>
            </w:pPr>
            <w:r w:rsidRPr="008A0BD7">
              <w:rPr>
                <w:sz w:val="28"/>
                <w:szCs w:val="28"/>
              </w:rPr>
              <w:t>11</w:t>
            </w:r>
          </w:p>
        </w:tc>
      </w:tr>
    </w:tbl>
    <w:p w:rsidR="00A82BE4" w:rsidRPr="008A0BD7" w:rsidRDefault="00A82BE4" w:rsidP="000E0F3D">
      <w:pPr>
        <w:autoSpaceDE w:val="0"/>
        <w:autoSpaceDN w:val="0"/>
        <w:spacing w:line="360" w:lineRule="auto"/>
        <w:ind w:firstLine="720"/>
        <w:jc w:val="both"/>
        <w:rPr>
          <w:sz w:val="28"/>
          <w:szCs w:val="28"/>
        </w:rPr>
      </w:pPr>
    </w:p>
    <w:p w:rsidR="00A82BE4" w:rsidRPr="008A0BD7" w:rsidRDefault="00A82BE4" w:rsidP="000E0F3D">
      <w:pPr>
        <w:numPr>
          <w:ilvl w:val="0"/>
          <w:numId w:val="14"/>
        </w:numPr>
        <w:autoSpaceDE w:val="0"/>
        <w:autoSpaceDN w:val="0"/>
        <w:spacing w:line="360" w:lineRule="auto"/>
        <w:ind w:left="0" w:firstLine="720"/>
        <w:jc w:val="both"/>
        <w:rPr>
          <w:sz w:val="28"/>
          <w:szCs w:val="28"/>
        </w:rPr>
      </w:pPr>
      <w:r w:rsidRPr="008A0BD7">
        <w:rPr>
          <w:sz w:val="28"/>
          <w:szCs w:val="28"/>
        </w:rPr>
        <w:t xml:space="preserve">гидрогеологические условия – подземные воды вскрыты на глубине 7,2 м. </w:t>
      </w:r>
    </w:p>
    <w:p w:rsidR="00A82BE4" w:rsidRPr="008A0BD7" w:rsidRDefault="00A82BE4" w:rsidP="000E0F3D">
      <w:pPr>
        <w:numPr>
          <w:ilvl w:val="0"/>
          <w:numId w:val="14"/>
        </w:numPr>
        <w:autoSpaceDE w:val="0"/>
        <w:autoSpaceDN w:val="0"/>
        <w:spacing w:line="360" w:lineRule="auto"/>
        <w:ind w:left="0" w:firstLine="720"/>
        <w:jc w:val="both"/>
        <w:rPr>
          <w:sz w:val="28"/>
          <w:szCs w:val="28"/>
        </w:rPr>
      </w:pPr>
      <w:r w:rsidRPr="008A0BD7">
        <w:rPr>
          <w:sz w:val="28"/>
          <w:szCs w:val="28"/>
        </w:rPr>
        <w:t>характеристика растительности – в районе строительства преобладает травяная растительность (лиственные деревья); распространенность травянистой растительности – 80%, древесной – 15%; древесная растительность имеет возраст приблизительно 20-25 лет.</w:t>
      </w:r>
    </w:p>
    <w:p w:rsidR="00A82BE4" w:rsidRPr="008A0BD7" w:rsidRDefault="00A82BE4" w:rsidP="000E0F3D">
      <w:pPr>
        <w:autoSpaceDE w:val="0"/>
        <w:autoSpaceDN w:val="0"/>
        <w:spacing w:line="360" w:lineRule="auto"/>
        <w:ind w:firstLine="720"/>
        <w:jc w:val="both"/>
        <w:rPr>
          <w:sz w:val="28"/>
          <w:szCs w:val="28"/>
        </w:rPr>
      </w:pPr>
    </w:p>
    <w:p w:rsidR="00A82BE4" w:rsidRPr="008A0BD7" w:rsidRDefault="00A82BE4" w:rsidP="000E0F3D">
      <w:pPr>
        <w:numPr>
          <w:ilvl w:val="0"/>
          <w:numId w:val="1"/>
        </w:numPr>
        <w:autoSpaceDE w:val="0"/>
        <w:autoSpaceDN w:val="0"/>
        <w:spacing w:line="360" w:lineRule="auto"/>
        <w:ind w:left="0" w:firstLine="720"/>
        <w:jc w:val="center"/>
        <w:rPr>
          <w:b/>
          <w:bCs/>
          <w:sz w:val="28"/>
          <w:szCs w:val="28"/>
        </w:rPr>
      </w:pPr>
      <w:r w:rsidRPr="008A0BD7">
        <w:rPr>
          <w:b/>
          <w:bCs/>
          <w:sz w:val="28"/>
          <w:szCs w:val="28"/>
        </w:rPr>
        <w:t>Описание условий техногенно-измененной среды:</w:t>
      </w:r>
    </w:p>
    <w:p w:rsidR="00A82BE4" w:rsidRPr="008A0BD7" w:rsidRDefault="00A82BE4" w:rsidP="000E0F3D">
      <w:pPr>
        <w:autoSpaceDE w:val="0"/>
        <w:autoSpaceDN w:val="0"/>
        <w:spacing w:line="360" w:lineRule="auto"/>
        <w:ind w:firstLine="720"/>
        <w:jc w:val="both"/>
        <w:rPr>
          <w:sz w:val="28"/>
          <w:szCs w:val="28"/>
        </w:rPr>
      </w:pPr>
    </w:p>
    <w:p w:rsidR="00A82BE4" w:rsidRPr="008A0BD7" w:rsidRDefault="00A82BE4" w:rsidP="000E0F3D">
      <w:pPr>
        <w:numPr>
          <w:ilvl w:val="0"/>
          <w:numId w:val="6"/>
        </w:numPr>
        <w:autoSpaceDE w:val="0"/>
        <w:autoSpaceDN w:val="0"/>
        <w:spacing w:line="360" w:lineRule="auto"/>
        <w:ind w:left="0" w:firstLine="720"/>
        <w:jc w:val="both"/>
        <w:rPr>
          <w:sz w:val="28"/>
          <w:szCs w:val="28"/>
        </w:rPr>
      </w:pPr>
      <w:r w:rsidRPr="008A0BD7">
        <w:rPr>
          <w:sz w:val="28"/>
          <w:szCs w:val="28"/>
        </w:rPr>
        <w:t>котлован глубиной –3,5 м : 1 – насыпной грунт , мощность слоя</w:t>
      </w:r>
      <w:r w:rsidR="00EC2D39" w:rsidRPr="008A0BD7">
        <w:rPr>
          <w:sz w:val="28"/>
          <w:szCs w:val="28"/>
        </w:rPr>
        <w:t xml:space="preserve"> </w:t>
      </w:r>
      <w:r w:rsidRPr="008A0BD7">
        <w:rPr>
          <w:sz w:val="28"/>
          <w:szCs w:val="28"/>
        </w:rPr>
        <w:t>0,4-0,7 м;</w:t>
      </w:r>
      <w:r w:rsidR="00EC2D39" w:rsidRPr="008A0BD7">
        <w:rPr>
          <w:sz w:val="28"/>
          <w:szCs w:val="28"/>
        </w:rPr>
        <w:t xml:space="preserve"> </w:t>
      </w:r>
      <w:r w:rsidRPr="008A0BD7">
        <w:rPr>
          <w:sz w:val="28"/>
          <w:szCs w:val="28"/>
        </w:rPr>
        <w:t>2 – суглинок тугопластичный, мощность слоя 4,7-5,5 м;</w:t>
      </w:r>
    </w:p>
    <w:p w:rsidR="00A82BE4" w:rsidRPr="008A0BD7" w:rsidRDefault="00A82BE4" w:rsidP="000E0F3D">
      <w:pPr>
        <w:numPr>
          <w:ilvl w:val="0"/>
          <w:numId w:val="6"/>
        </w:numPr>
        <w:autoSpaceDE w:val="0"/>
        <w:autoSpaceDN w:val="0"/>
        <w:spacing w:line="360" w:lineRule="auto"/>
        <w:ind w:left="0" w:firstLine="720"/>
        <w:jc w:val="both"/>
        <w:rPr>
          <w:sz w:val="28"/>
          <w:szCs w:val="28"/>
        </w:rPr>
      </w:pPr>
      <w:r w:rsidRPr="008A0BD7">
        <w:rPr>
          <w:sz w:val="28"/>
          <w:szCs w:val="28"/>
        </w:rPr>
        <w:t>глубина уровня грунтовых вод – 7,2 м (от спланированного уровня земли)</w:t>
      </w:r>
    </w:p>
    <w:p w:rsidR="00A82BE4" w:rsidRPr="008A0BD7" w:rsidRDefault="00A82BE4" w:rsidP="000E0F3D">
      <w:pPr>
        <w:numPr>
          <w:ilvl w:val="0"/>
          <w:numId w:val="6"/>
        </w:numPr>
        <w:autoSpaceDE w:val="0"/>
        <w:autoSpaceDN w:val="0"/>
        <w:spacing w:line="360" w:lineRule="auto"/>
        <w:ind w:left="0" w:firstLine="720"/>
        <w:jc w:val="both"/>
        <w:rPr>
          <w:sz w:val="28"/>
          <w:szCs w:val="28"/>
        </w:rPr>
      </w:pPr>
      <w:r w:rsidRPr="008A0BD7">
        <w:rPr>
          <w:sz w:val="28"/>
          <w:szCs w:val="28"/>
        </w:rPr>
        <w:t>на территории строительной площадки древесная растительность была подвергнута вырубке, а травянистая вместе с почвенным покровом (слой толщиной 15 см) была срезана и вывезена с территории строительной площадки;</w:t>
      </w:r>
    </w:p>
    <w:p w:rsidR="00A82BE4" w:rsidRPr="008A0BD7" w:rsidRDefault="0058034F" w:rsidP="0058034F">
      <w:pPr>
        <w:numPr>
          <w:ilvl w:val="0"/>
          <w:numId w:val="1"/>
        </w:numPr>
        <w:autoSpaceDE w:val="0"/>
        <w:autoSpaceDN w:val="0"/>
        <w:spacing w:line="360" w:lineRule="auto"/>
        <w:ind w:hanging="11"/>
        <w:jc w:val="center"/>
        <w:rPr>
          <w:b/>
          <w:bCs/>
          <w:sz w:val="28"/>
          <w:szCs w:val="28"/>
        </w:rPr>
      </w:pPr>
      <w:r>
        <w:rPr>
          <w:sz w:val="28"/>
          <w:szCs w:val="28"/>
        </w:rPr>
        <w:br w:type="page"/>
      </w:r>
      <w:r w:rsidR="00A82BE4" w:rsidRPr="008A0BD7">
        <w:rPr>
          <w:b/>
          <w:bCs/>
          <w:sz w:val="28"/>
          <w:szCs w:val="28"/>
        </w:rPr>
        <w:t>Характеристика существующих воздействий:</w:t>
      </w:r>
    </w:p>
    <w:p w:rsidR="00A82BE4" w:rsidRPr="008A0BD7" w:rsidRDefault="00A82BE4" w:rsidP="000E0F3D">
      <w:pPr>
        <w:autoSpaceDE w:val="0"/>
        <w:autoSpaceDN w:val="0"/>
        <w:spacing w:line="360" w:lineRule="auto"/>
        <w:ind w:firstLine="720"/>
        <w:jc w:val="both"/>
        <w:rPr>
          <w:sz w:val="28"/>
          <w:szCs w:val="28"/>
        </w:rPr>
      </w:pPr>
    </w:p>
    <w:p w:rsidR="00A82BE4" w:rsidRPr="008A0BD7" w:rsidRDefault="00A82BE4" w:rsidP="000E0F3D">
      <w:pPr>
        <w:numPr>
          <w:ilvl w:val="0"/>
          <w:numId w:val="7"/>
        </w:numPr>
        <w:autoSpaceDE w:val="0"/>
        <w:autoSpaceDN w:val="0"/>
        <w:spacing w:line="360" w:lineRule="auto"/>
        <w:ind w:left="0" w:firstLine="720"/>
        <w:jc w:val="both"/>
        <w:rPr>
          <w:sz w:val="28"/>
          <w:szCs w:val="28"/>
        </w:rPr>
      </w:pPr>
      <w:r w:rsidRPr="008A0BD7">
        <w:rPr>
          <w:sz w:val="28"/>
          <w:szCs w:val="28"/>
        </w:rPr>
        <w:t>инженерные изыскания для проектирования (воздействия незначительны);</w:t>
      </w:r>
    </w:p>
    <w:p w:rsidR="00A82BE4" w:rsidRPr="008A0BD7" w:rsidRDefault="00A82BE4" w:rsidP="000E0F3D">
      <w:pPr>
        <w:numPr>
          <w:ilvl w:val="0"/>
          <w:numId w:val="7"/>
        </w:numPr>
        <w:autoSpaceDE w:val="0"/>
        <w:autoSpaceDN w:val="0"/>
        <w:spacing w:line="360" w:lineRule="auto"/>
        <w:ind w:left="0" w:firstLine="720"/>
        <w:jc w:val="both"/>
        <w:rPr>
          <w:sz w:val="28"/>
          <w:szCs w:val="28"/>
        </w:rPr>
      </w:pPr>
      <w:r w:rsidRPr="008A0BD7">
        <w:rPr>
          <w:sz w:val="28"/>
          <w:szCs w:val="28"/>
        </w:rPr>
        <w:t>проектирование и конструирование (воздействия незначительны);</w:t>
      </w:r>
    </w:p>
    <w:p w:rsidR="00A82BE4" w:rsidRPr="008A0BD7" w:rsidRDefault="00A82BE4" w:rsidP="000E0F3D">
      <w:pPr>
        <w:numPr>
          <w:ilvl w:val="0"/>
          <w:numId w:val="7"/>
        </w:numPr>
        <w:autoSpaceDE w:val="0"/>
        <w:autoSpaceDN w:val="0"/>
        <w:spacing w:line="360" w:lineRule="auto"/>
        <w:ind w:left="0" w:firstLine="720"/>
        <w:jc w:val="both"/>
        <w:rPr>
          <w:sz w:val="28"/>
          <w:szCs w:val="28"/>
        </w:rPr>
      </w:pPr>
      <w:r w:rsidRPr="008A0BD7">
        <w:rPr>
          <w:sz w:val="28"/>
          <w:szCs w:val="28"/>
        </w:rPr>
        <w:t>строительство здания – воздействия: загрязнение воздуха выхлопными газами автомашин – интенсивность средняя; загрязнение почвы горюче-смазочными материалами автомашин, строительным мусором – интенсивность средняя (проведение мероприятий по сбору и утилизации загрязненной почвы и мусора); разработка грунта под котлован – интенсивность высокая; вырубка древесной растительности – интенсивность средняя (высадка деревьев после окончания строительства,); шум и вибрация от автомашин и строительных механизмов – интенсивность высокая (применение более совершенных машин и механизмов).</w:t>
      </w:r>
    </w:p>
    <w:p w:rsidR="00A82BE4" w:rsidRPr="008A0BD7" w:rsidRDefault="00A82BE4" w:rsidP="000E0F3D">
      <w:pPr>
        <w:numPr>
          <w:ilvl w:val="0"/>
          <w:numId w:val="7"/>
        </w:numPr>
        <w:autoSpaceDE w:val="0"/>
        <w:autoSpaceDN w:val="0"/>
        <w:spacing w:line="360" w:lineRule="auto"/>
        <w:ind w:left="0" w:firstLine="720"/>
        <w:jc w:val="both"/>
        <w:rPr>
          <w:sz w:val="28"/>
          <w:szCs w:val="28"/>
        </w:rPr>
      </w:pPr>
      <w:r w:rsidRPr="008A0BD7">
        <w:rPr>
          <w:sz w:val="28"/>
          <w:szCs w:val="28"/>
        </w:rPr>
        <w:t>эксплуатация здания – воздействия: тепловыделения от здания – необходима хорошая теплоизоляция, различные протечки в коммуникациях – предупреждение и своевременное устранение возникших неполадок; открытая стоянка автомобилей; площадка для загрузки мусоровоза.</w:t>
      </w:r>
    </w:p>
    <w:p w:rsidR="00A82BE4" w:rsidRPr="008A0BD7" w:rsidRDefault="00A82BE4" w:rsidP="000E0F3D">
      <w:pPr>
        <w:pStyle w:val="22"/>
        <w:adjustRightInd/>
        <w:spacing w:line="360" w:lineRule="auto"/>
        <w:ind w:firstLine="720"/>
        <w:rPr>
          <w:b w:val="0"/>
          <w:bCs w:val="0"/>
          <w:color w:val="auto"/>
        </w:rPr>
      </w:pPr>
      <w:r w:rsidRPr="008A0BD7">
        <w:rPr>
          <w:b w:val="0"/>
          <w:bCs w:val="0"/>
          <w:color w:val="auto"/>
        </w:rPr>
        <w:t>Возможные последствия при реализации проекта незначительны, так как при полном соблюдении технологии производства работ, при применении экологически чистых строительных материалов и проведении природоохранных мероприятий направленных на восстановление природной среды, а также при правильной эксплуатации здания какое-либо негативное воздействие сводится к минимуму.</w:t>
      </w:r>
    </w:p>
    <w:p w:rsidR="00A82BE4" w:rsidRPr="008A0BD7" w:rsidRDefault="0058034F" w:rsidP="0058034F">
      <w:pPr>
        <w:numPr>
          <w:ilvl w:val="0"/>
          <w:numId w:val="1"/>
        </w:numPr>
        <w:autoSpaceDE w:val="0"/>
        <w:autoSpaceDN w:val="0"/>
        <w:spacing w:line="360" w:lineRule="auto"/>
        <w:ind w:hanging="11"/>
        <w:jc w:val="center"/>
        <w:rPr>
          <w:b/>
          <w:bCs/>
          <w:sz w:val="28"/>
          <w:szCs w:val="28"/>
        </w:rPr>
      </w:pPr>
      <w:r>
        <w:rPr>
          <w:sz w:val="28"/>
          <w:szCs w:val="28"/>
        </w:rPr>
        <w:br w:type="page"/>
      </w:r>
      <w:r w:rsidR="00A82BE4" w:rsidRPr="008A0BD7">
        <w:rPr>
          <w:b/>
          <w:bCs/>
          <w:sz w:val="28"/>
          <w:szCs w:val="28"/>
        </w:rPr>
        <w:t>Возможные негативные последствия в социально-экономической среде:</w:t>
      </w:r>
    </w:p>
    <w:p w:rsidR="00A82BE4" w:rsidRPr="008A0BD7" w:rsidRDefault="00A82BE4" w:rsidP="000E0F3D">
      <w:pPr>
        <w:autoSpaceDE w:val="0"/>
        <w:autoSpaceDN w:val="0"/>
        <w:spacing w:line="360" w:lineRule="auto"/>
        <w:ind w:firstLine="720"/>
        <w:jc w:val="both"/>
        <w:rPr>
          <w:sz w:val="28"/>
          <w:szCs w:val="28"/>
        </w:rPr>
      </w:pPr>
    </w:p>
    <w:p w:rsidR="00A82BE4" w:rsidRPr="008A0BD7" w:rsidRDefault="00A82BE4" w:rsidP="000E0F3D">
      <w:pPr>
        <w:pStyle w:val="11"/>
        <w:spacing w:line="360" w:lineRule="auto"/>
        <w:ind w:left="0" w:firstLine="720"/>
        <w:rPr>
          <w:sz w:val="28"/>
          <w:szCs w:val="28"/>
        </w:rPr>
      </w:pPr>
      <w:r w:rsidRPr="008A0BD7">
        <w:rPr>
          <w:sz w:val="28"/>
          <w:szCs w:val="28"/>
        </w:rPr>
        <w:t>При реализации проекта каких-либо негативных последствий в социально-экономической среде не намечается, а намечается только положительный эффект – увеличение жилого фонда.</w:t>
      </w:r>
    </w:p>
    <w:p w:rsidR="0058034F" w:rsidRDefault="0058034F" w:rsidP="0058034F">
      <w:pPr>
        <w:autoSpaceDE w:val="0"/>
        <w:autoSpaceDN w:val="0"/>
        <w:spacing w:line="360" w:lineRule="auto"/>
        <w:ind w:left="11"/>
        <w:rPr>
          <w:b/>
          <w:bCs/>
          <w:sz w:val="28"/>
          <w:szCs w:val="28"/>
        </w:rPr>
      </w:pPr>
    </w:p>
    <w:p w:rsidR="00A82BE4" w:rsidRPr="008A0BD7" w:rsidRDefault="00A82BE4" w:rsidP="0058034F">
      <w:pPr>
        <w:numPr>
          <w:ilvl w:val="0"/>
          <w:numId w:val="1"/>
        </w:numPr>
        <w:autoSpaceDE w:val="0"/>
        <w:autoSpaceDN w:val="0"/>
        <w:spacing w:line="360" w:lineRule="auto"/>
        <w:ind w:left="709" w:firstLine="0"/>
        <w:jc w:val="center"/>
        <w:rPr>
          <w:b/>
          <w:bCs/>
          <w:sz w:val="28"/>
          <w:szCs w:val="28"/>
        </w:rPr>
      </w:pPr>
      <w:r w:rsidRPr="008A0BD7">
        <w:rPr>
          <w:b/>
          <w:bCs/>
          <w:sz w:val="28"/>
          <w:szCs w:val="28"/>
        </w:rPr>
        <w:t>Природоохранные мероприятия, снижающие негативные воздействия на природо-техногенную среду при реализации проекта:</w:t>
      </w:r>
    </w:p>
    <w:p w:rsidR="00A82BE4" w:rsidRPr="008A0BD7" w:rsidRDefault="00A82BE4" w:rsidP="000E0F3D">
      <w:pPr>
        <w:autoSpaceDE w:val="0"/>
        <w:autoSpaceDN w:val="0"/>
        <w:spacing w:line="360" w:lineRule="auto"/>
        <w:ind w:firstLine="720"/>
        <w:jc w:val="both"/>
        <w:rPr>
          <w:sz w:val="28"/>
          <w:szCs w:val="28"/>
        </w:rPr>
      </w:pPr>
    </w:p>
    <w:p w:rsidR="00A82BE4" w:rsidRPr="008A0BD7" w:rsidRDefault="00A82BE4" w:rsidP="000E0F3D">
      <w:pPr>
        <w:autoSpaceDE w:val="0"/>
        <w:autoSpaceDN w:val="0"/>
        <w:spacing w:line="360" w:lineRule="auto"/>
        <w:ind w:firstLine="720"/>
        <w:jc w:val="both"/>
        <w:rPr>
          <w:sz w:val="28"/>
          <w:szCs w:val="28"/>
        </w:rPr>
      </w:pPr>
      <w:r w:rsidRPr="008A0BD7">
        <w:rPr>
          <w:sz w:val="28"/>
          <w:szCs w:val="28"/>
        </w:rPr>
        <w:t>Проектом предусматриваются следующие меры по охране окружающей среды:</w:t>
      </w:r>
    </w:p>
    <w:p w:rsidR="00A82BE4" w:rsidRPr="008A0BD7" w:rsidRDefault="00A82BE4" w:rsidP="000E0F3D">
      <w:pPr>
        <w:autoSpaceDE w:val="0"/>
        <w:autoSpaceDN w:val="0"/>
        <w:spacing w:line="360" w:lineRule="auto"/>
        <w:ind w:firstLine="720"/>
        <w:jc w:val="both"/>
        <w:rPr>
          <w:sz w:val="28"/>
          <w:szCs w:val="28"/>
          <w:u w:val="single"/>
        </w:rPr>
      </w:pPr>
      <w:r w:rsidRPr="008A0BD7">
        <w:rPr>
          <w:sz w:val="28"/>
          <w:szCs w:val="28"/>
          <w:u w:val="single"/>
        </w:rPr>
        <w:t>Для уменьшения объема выбросов загрязняющих веществ в атмосферу.</w:t>
      </w:r>
    </w:p>
    <w:p w:rsidR="00A82BE4" w:rsidRPr="008A0BD7" w:rsidRDefault="00A82BE4" w:rsidP="000E0F3D">
      <w:pPr>
        <w:autoSpaceDE w:val="0"/>
        <w:autoSpaceDN w:val="0"/>
        <w:spacing w:line="360" w:lineRule="auto"/>
        <w:ind w:firstLine="720"/>
        <w:jc w:val="both"/>
        <w:rPr>
          <w:sz w:val="28"/>
          <w:szCs w:val="28"/>
        </w:rPr>
      </w:pPr>
      <w:r w:rsidRPr="008A0BD7">
        <w:rPr>
          <w:sz w:val="28"/>
          <w:szCs w:val="28"/>
        </w:rPr>
        <w:t>- Рекомендуется применять механизмы в основном с электроприводом (монтажные краны, подъемники, эл. компрессор и др.), как наиболее экологически чистые.</w:t>
      </w:r>
    </w:p>
    <w:p w:rsidR="00A82BE4" w:rsidRPr="008A0BD7" w:rsidRDefault="00A82BE4" w:rsidP="000E0F3D">
      <w:pPr>
        <w:autoSpaceDE w:val="0"/>
        <w:autoSpaceDN w:val="0"/>
        <w:spacing w:line="360" w:lineRule="auto"/>
        <w:ind w:firstLine="720"/>
        <w:jc w:val="both"/>
        <w:rPr>
          <w:sz w:val="28"/>
          <w:szCs w:val="28"/>
          <w:u w:val="single"/>
        </w:rPr>
      </w:pPr>
      <w:r w:rsidRPr="008A0BD7">
        <w:rPr>
          <w:sz w:val="28"/>
          <w:szCs w:val="28"/>
          <w:u w:val="single"/>
        </w:rPr>
        <w:t>Особое внимание необходимо уделить мероприятиям, направленным на предотвращение переноса загрязнения со стройплощадки на сопредельные территории. В связи с этим предусматривается:</w:t>
      </w:r>
    </w:p>
    <w:p w:rsidR="00A82BE4" w:rsidRPr="008A0BD7" w:rsidRDefault="00A82BE4" w:rsidP="000E0F3D">
      <w:pPr>
        <w:numPr>
          <w:ilvl w:val="0"/>
          <w:numId w:val="22"/>
        </w:numPr>
        <w:autoSpaceDE w:val="0"/>
        <w:autoSpaceDN w:val="0"/>
        <w:spacing w:line="360" w:lineRule="auto"/>
        <w:ind w:left="0" w:firstLine="720"/>
        <w:jc w:val="both"/>
        <w:rPr>
          <w:sz w:val="28"/>
          <w:szCs w:val="28"/>
        </w:rPr>
      </w:pPr>
      <w:r w:rsidRPr="008A0BD7">
        <w:rPr>
          <w:sz w:val="28"/>
          <w:szCs w:val="28"/>
        </w:rPr>
        <w:t>Производство работ строго в зоне, отведенной стройгенпланом;</w:t>
      </w:r>
    </w:p>
    <w:p w:rsidR="00A82BE4" w:rsidRPr="008A0BD7" w:rsidRDefault="00A82BE4" w:rsidP="000E0F3D">
      <w:pPr>
        <w:pStyle w:val="22"/>
        <w:widowControl w:val="0"/>
        <w:numPr>
          <w:ilvl w:val="0"/>
          <w:numId w:val="22"/>
        </w:numPr>
        <w:spacing w:line="360" w:lineRule="auto"/>
        <w:ind w:left="0" w:firstLine="720"/>
        <w:rPr>
          <w:b w:val="0"/>
          <w:bCs w:val="0"/>
          <w:color w:val="auto"/>
        </w:rPr>
      </w:pPr>
      <w:r w:rsidRPr="008A0BD7">
        <w:rPr>
          <w:b w:val="0"/>
          <w:bCs w:val="0"/>
          <w:color w:val="auto"/>
        </w:rPr>
        <w:t>Установка на стройплощадке биотуалетов, обслуживаемых специализированной</w:t>
      </w:r>
      <w:r w:rsidR="00EC2D39" w:rsidRPr="008A0BD7">
        <w:rPr>
          <w:b w:val="0"/>
          <w:bCs w:val="0"/>
          <w:color w:val="auto"/>
        </w:rPr>
        <w:t xml:space="preserve"> </w:t>
      </w:r>
      <w:r w:rsidRPr="008A0BD7">
        <w:rPr>
          <w:b w:val="0"/>
          <w:bCs w:val="0"/>
          <w:color w:val="auto"/>
        </w:rPr>
        <w:t>организацией;</w:t>
      </w:r>
    </w:p>
    <w:p w:rsidR="00A82BE4" w:rsidRPr="008A0BD7" w:rsidRDefault="00A82BE4" w:rsidP="000E0F3D">
      <w:pPr>
        <w:numPr>
          <w:ilvl w:val="0"/>
          <w:numId w:val="22"/>
        </w:numPr>
        <w:autoSpaceDE w:val="0"/>
        <w:autoSpaceDN w:val="0"/>
        <w:spacing w:line="360" w:lineRule="auto"/>
        <w:ind w:left="0" w:firstLine="720"/>
        <w:jc w:val="both"/>
        <w:rPr>
          <w:sz w:val="28"/>
          <w:szCs w:val="28"/>
        </w:rPr>
      </w:pPr>
      <w:r w:rsidRPr="008A0BD7">
        <w:rPr>
          <w:sz w:val="28"/>
          <w:szCs w:val="28"/>
        </w:rPr>
        <w:t>Упорядоченная транспортировка и складирование сыпучих и жидких материалов;</w:t>
      </w:r>
    </w:p>
    <w:p w:rsidR="00A82BE4" w:rsidRPr="008A0BD7" w:rsidRDefault="00A82BE4" w:rsidP="000E0F3D">
      <w:pPr>
        <w:numPr>
          <w:ilvl w:val="0"/>
          <w:numId w:val="22"/>
        </w:numPr>
        <w:autoSpaceDE w:val="0"/>
        <w:autoSpaceDN w:val="0"/>
        <w:spacing w:line="360" w:lineRule="auto"/>
        <w:ind w:left="0" w:firstLine="720"/>
        <w:jc w:val="both"/>
        <w:rPr>
          <w:sz w:val="28"/>
          <w:szCs w:val="28"/>
        </w:rPr>
      </w:pPr>
      <w:r w:rsidRPr="008A0BD7">
        <w:rPr>
          <w:sz w:val="28"/>
          <w:szCs w:val="28"/>
        </w:rPr>
        <w:t>Перед выездом со стройплощадки оборудовать пункт мойки колес автотранспорта, н</w:t>
      </w:r>
      <w:r w:rsidRPr="008A0BD7">
        <w:rPr>
          <w:sz w:val="28"/>
          <w:szCs w:val="28"/>
          <w:lang w:val="en-US"/>
        </w:rPr>
        <w:t>a</w:t>
      </w:r>
      <w:r w:rsidRPr="008A0BD7">
        <w:rPr>
          <w:sz w:val="28"/>
          <w:szCs w:val="28"/>
        </w:rPr>
        <w:t xml:space="preserve"> котором производится очистка колес и внешних сторон кузова от грязи. После мойки колес загрязненная вода попадает в бак-накопитель и по мере накопления вывозится илососной машиной за пределы стройплощадки.</w:t>
      </w:r>
    </w:p>
    <w:p w:rsidR="00A82BE4" w:rsidRPr="008A0BD7" w:rsidRDefault="00A82BE4" w:rsidP="000E0F3D">
      <w:pPr>
        <w:numPr>
          <w:ilvl w:val="0"/>
          <w:numId w:val="22"/>
        </w:numPr>
        <w:autoSpaceDE w:val="0"/>
        <w:autoSpaceDN w:val="0"/>
        <w:spacing w:line="360" w:lineRule="auto"/>
        <w:ind w:left="0" w:firstLine="720"/>
        <w:jc w:val="both"/>
        <w:rPr>
          <w:sz w:val="28"/>
          <w:szCs w:val="28"/>
        </w:rPr>
      </w:pPr>
      <w:r w:rsidRPr="008A0BD7">
        <w:rPr>
          <w:sz w:val="28"/>
          <w:szCs w:val="28"/>
        </w:rPr>
        <w:t>Сбор в специальные поддоны, устанавливаемые под специальные механизмы, отработанных нефтепродуктов, моторных масел и т.п. и их утилизацию.</w:t>
      </w:r>
    </w:p>
    <w:p w:rsidR="00A82BE4" w:rsidRPr="008A0BD7" w:rsidRDefault="00A82BE4" w:rsidP="000E0F3D">
      <w:pPr>
        <w:autoSpaceDE w:val="0"/>
        <w:autoSpaceDN w:val="0"/>
        <w:spacing w:line="360" w:lineRule="auto"/>
        <w:ind w:firstLine="720"/>
        <w:jc w:val="both"/>
        <w:rPr>
          <w:sz w:val="28"/>
          <w:szCs w:val="28"/>
          <w:u w:val="single"/>
        </w:rPr>
      </w:pPr>
      <w:r w:rsidRPr="008A0BD7">
        <w:rPr>
          <w:sz w:val="28"/>
          <w:szCs w:val="28"/>
          <w:u w:val="single"/>
        </w:rPr>
        <w:t>Кроме того:</w:t>
      </w:r>
    </w:p>
    <w:p w:rsidR="00A82BE4" w:rsidRPr="008A0BD7" w:rsidRDefault="00A82BE4" w:rsidP="000E0F3D">
      <w:pPr>
        <w:numPr>
          <w:ilvl w:val="0"/>
          <w:numId w:val="22"/>
        </w:numPr>
        <w:autoSpaceDE w:val="0"/>
        <w:autoSpaceDN w:val="0"/>
        <w:spacing w:line="360" w:lineRule="auto"/>
        <w:ind w:left="0" w:firstLine="720"/>
        <w:jc w:val="both"/>
        <w:rPr>
          <w:sz w:val="28"/>
          <w:szCs w:val="28"/>
        </w:rPr>
      </w:pPr>
      <w:r w:rsidRPr="008A0BD7">
        <w:rPr>
          <w:sz w:val="28"/>
          <w:szCs w:val="28"/>
        </w:rPr>
        <w:t>Регулярно вывозить строительный мусор;</w:t>
      </w:r>
    </w:p>
    <w:p w:rsidR="00A82BE4" w:rsidRPr="008A0BD7" w:rsidRDefault="00A82BE4" w:rsidP="000E0F3D">
      <w:pPr>
        <w:numPr>
          <w:ilvl w:val="0"/>
          <w:numId w:val="22"/>
        </w:numPr>
        <w:autoSpaceDE w:val="0"/>
        <w:autoSpaceDN w:val="0"/>
        <w:spacing w:line="360" w:lineRule="auto"/>
        <w:ind w:left="0" w:firstLine="720"/>
        <w:jc w:val="both"/>
        <w:rPr>
          <w:sz w:val="28"/>
          <w:szCs w:val="28"/>
        </w:rPr>
      </w:pPr>
      <w:r w:rsidRPr="008A0BD7">
        <w:rPr>
          <w:sz w:val="28"/>
          <w:szCs w:val="28"/>
        </w:rPr>
        <w:t>Организовать механизированную уборку территории стройплощадки;</w:t>
      </w:r>
    </w:p>
    <w:p w:rsidR="00A82BE4" w:rsidRPr="008A0BD7" w:rsidRDefault="00A82BE4" w:rsidP="000E0F3D">
      <w:pPr>
        <w:numPr>
          <w:ilvl w:val="0"/>
          <w:numId w:val="22"/>
        </w:numPr>
        <w:autoSpaceDE w:val="0"/>
        <w:autoSpaceDN w:val="0"/>
        <w:spacing w:line="360" w:lineRule="auto"/>
        <w:ind w:left="0" w:firstLine="720"/>
        <w:jc w:val="both"/>
        <w:rPr>
          <w:sz w:val="28"/>
          <w:szCs w:val="28"/>
        </w:rPr>
      </w:pPr>
      <w:r w:rsidRPr="008A0BD7">
        <w:rPr>
          <w:sz w:val="28"/>
          <w:szCs w:val="28"/>
        </w:rPr>
        <w:t>После окончания строительства все временные сооружения разбираются и вывозятся.</w:t>
      </w:r>
    </w:p>
    <w:p w:rsidR="00A82BE4" w:rsidRPr="008A0BD7" w:rsidRDefault="00A82BE4" w:rsidP="000E0F3D">
      <w:pPr>
        <w:autoSpaceDE w:val="0"/>
        <w:autoSpaceDN w:val="0"/>
        <w:spacing w:line="360" w:lineRule="auto"/>
        <w:ind w:firstLine="720"/>
        <w:jc w:val="both"/>
        <w:rPr>
          <w:sz w:val="28"/>
          <w:szCs w:val="28"/>
        </w:rPr>
      </w:pPr>
      <w:r w:rsidRPr="008A0BD7">
        <w:rPr>
          <w:sz w:val="28"/>
          <w:szCs w:val="28"/>
        </w:rPr>
        <w:t>Для удаления поверхностных вод с кровли, запроектирована</w:t>
      </w:r>
      <w:r w:rsidR="00EC2D39" w:rsidRPr="008A0BD7">
        <w:rPr>
          <w:sz w:val="28"/>
          <w:szCs w:val="28"/>
        </w:rPr>
        <w:t xml:space="preserve"> </w:t>
      </w:r>
      <w:r w:rsidRPr="008A0BD7">
        <w:rPr>
          <w:sz w:val="28"/>
          <w:szCs w:val="28"/>
        </w:rPr>
        <w:t>система</w:t>
      </w:r>
      <w:r w:rsidR="00EC2D39" w:rsidRPr="008A0BD7">
        <w:rPr>
          <w:sz w:val="28"/>
          <w:szCs w:val="28"/>
        </w:rPr>
        <w:t xml:space="preserve"> </w:t>
      </w:r>
      <w:r w:rsidRPr="008A0BD7">
        <w:rPr>
          <w:sz w:val="28"/>
          <w:szCs w:val="28"/>
        </w:rPr>
        <w:t>внешнего</w:t>
      </w:r>
      <w:r w:rsidR="00EC2D39" w:rsidRPr="008A0BD7">
        <w:rPr>
          <w:sz w:val="28"/>
          <w:szCs w:val="28"/>
        </w:rPr>
        <w:t xml:space="preserve"> </w:t>
      </w:r>
      <w:r w:rsidRPr="008A0BD7">
        <w:rPr>
          <w:sz w:val="28"/>
          <w:szCs w:val="28"/>
        </w:rPr>
        <w:t>водостока.</w:t>
      </w:r>
      <w:r w:rsidR="00EC2D39" w:rsidRPr="008A0BD7">
        <w:rPr>
          <w:sz w:val="28"/>
          <w:szCs w:val="28"/>
        </w:rPr>
        <w:t xml:space="preserve"> </w:t>
      </w:r>
      <w:r w:rsidRPr="008A0BD7">
        <w:rPr>
          <w:sz w:val="28"/>
          <w:szCs w:val="28"/>
        </w:rPr>
        <w:t>Вертикальная</w:t>
      </w:r>
      <w:r w:rsidR="00EC2D39" w:rsidRPr="008A0BD7">
        <w:rPr>
          <w:sz w:val="28"/>
          <w:szCs w:val="28"/>
        </w:rPr>
        <w:t xml:space="preserve"> </w:t>
      </w:r>
      <w:r w:rsidRPr="008A0BD7">
        <w:rPr>
          <w:sz w:val="28"/>
          <w:szCs w:val="28"/>
        </w:rPr>
        <w:t>планировка предусматривает отведение поверхностного стока с территории объекта.</w:t>
      </w:r>
    </w:p>
    <w:p w:rsidR="00A82BE4" w:rsidRPr="008A0BD7" w:rsidRDefault="00A82BE4" w:rsidP="000E0F3D">
      <w:pPr>
        <w:autoSpaceDE w:val="0"/>
        <w:autoSpaceDN w:val="0"/>
        <w:spacing w:line="360" w:lineRule="auto"/>
        <w:ind w:firstLine="720"/>
        <w:jc w:val="both"/>
        <w:rPr>
          <w:sz w:val="28"/>
          <w:szCs w:val="28"/>
        </w:rPr>
      </w:pPr>
      <w:r w:rsidRPr="008A0BD7">
        <w:rPr>
          <w:sz w:val="28"/>
          <w:szCs w:val="28"/>
        </w:rPr>
        <w:t>Для уменьшения загрязнения подземных вод атмосферными осадками</w:t>
      </w:r>
      <w:r w:rsidR="00EC2D39" w:rsidRPr="008A0BD7">
        <w:rPr>
          <w:sz w:val="28"/>
          <w:szCs w:val="28"/>
        </w:rPr>
        <w:t xml:space="preserve"> </w:t>
      </w:r>
      <w:r w:rsidRPr="008A0BD7">
        <w:rPr>
          <w:sz w:val="28"/>
          <w:szCs w:val="28"/>
        </w:rPr>
        <w:t>предусматривается минимальное по времени нахождение на территории строительной площадки открытых котлованов и траншей.</w:t>
      </w:r>
    </w:p>
    <w:p w:rsidR="00A82BE4" w:rsidRPr="008A0BD7" w:rsidRDefault="00A82BE4" w:rsidP="000E0F3D">
      <w:pPr>
        <w:autoSpaceDE w:val="0"/>
        <w:autoSpaceDN w:val="0"/>
        <w:spacing w:line="360" w:lineRule="auto"/>
        <w:ind w:firstLine="720"/>
        <w:jc w:val="both"/>
        <w:rPr>
          <w:sz w:val="28"/>
          <w:szCs w:val="28"/>
        </w:rPr>
      </w:pPr>
      <w:r w:rsidRPr="008A0BD7">
        <w:rPr>
          <w:sz w:val="28"/>
          <w:szCs w:val="28"/>
        </w:rPr>
        <w:t>Удаление и утилизация всех видов отходов осуществляется централизованно. Длительное хранение их на территории объекта не предусматривается, что значительно снижает возможность загрязнения подземных вод.</w:t>
      </w:r>
    </w:p>
    <w:p w:rsidR="00A82BE4" w:rsidRPr="008A0BD7" w:rsidRDefault="00A82BE4" w:rsidP="000E0F3D">
      <w:pPr>
        <w:autoSpaceDE w:val="0"/>
        <w:autoSpaceDN w:val="0"/>
        <w:spacing w:line="360" w:lineRule="auto"/>
        <w:ind w:firstLine="720"/>
        <w:jc w:val="both"/>
        <w:rPr>
          <w:sz w:val="28"/>
          <w:szCs w:val="28"/>
        </w:rPr>
      </w:pPr>
      <w:r w:rsidRPr="008A0BD7">
        <w:rPr>
          <w:sz w:val="28"/>
          <w:szCs w:val="28"/>
        </w:rPr>
        <w:t>Поверхностный сток с проездов и площадки для кратковременной парковки автомобилей отводится по лоткам запроектированных проезжих частей в лотки существующих проезжих частей внутренних проездов и далее в городской водосток для дальнейшей централизованной очистки.</w:t>
      </w:r>
    </w:p>
    <w:p w:rsidR="00A82BE4" w:rsidRPr="008A0BD7" w:rsidRDefault="00A82BE4" w:rsidP="000E0F3D">
      <w:pPr>
        <w:pStyle w:val="24"/>
        <w:tabs>
          <w:tab w:val="left" w:pos="4277"/>
        </w:tabs>
        <w:ind w:left="0" w:firstLine="720"/>
        <w:rPr>
          <w:sz w:val="28"/>
          <w:szCs w:val="28"/>
        </w:rPr>
      </w:pPr>
      <w:r w:rsidRPr="008A0BD7">
        <w:rPr>
          <w:sz w:val="28"/>
          <w:szCs w:val="28"/>
          <w:u w:val="single"/>
        </w:rPr>
        <w:t>Благоустройство территории:</w:t>
      </w:r>
      <w:r w:rsidR="00EC2D39" w:rsidRPr="008A0BD7">
        <w:rPr>
          <w:sz w:val="28"/>
          <w:szCs w:val="28"/>
        </w:rPr>
        <w:t xml:space="preserve"> </w:t>
      </w:r>
    </w:p>
    <w:p w:rsidR="00A82BE4" w:rsidRPr="008A0BD7" w:rsidRDefault="00A82BE4" w:rsidP="000E0F3D">
      <w:pPr>
        <w:pStyle w:val="24"/>
        <w:ind w:left="0" w:firstLine="720"/>
        <w:rPr>
          <w:sz w:val="28"/>
          <w:szCs w:val="28"/>
        </w:rPr>
      </w:pPr>
      <w:r w:rsidRPr="008A0BD7">
        <w:rPr>
          <w:sz w:val="28"/>
          <w:szCs w:val="28"/>
        </w:rPr>
        <w:t>После окончания строительства</w:t>
      </w:r>
      <w:r w:rsidR="00EC2D39" w:rsidRPr="008A0BD7">
        <w:rPr>
          <w:sz w:val="28"/>
          <w:szCs w:val="28"/>
        </w:rPr>
        <w:t xml:space="preserve"> </w:t>
      </w:r>
      <w:r w:rsidRPr="008A0BD7">
        <w:rPr>
          <w:sz w:val="28"/>
          <w:szCs w:val="28"/>
        </w:rPr>
        <w:t>предусмотрены работы по озеленению территории.</w:t>
      </w:r>
      <w:r w:rsidR="00EC2D39" w:rsidRPr="008A0BD7">
        <w:rPr>
          <w:sz w:val="28"/>
          <w:szCs w:val="28"/>
        </w:rPr>
        <w:t xml:space="preserve"> </w:t>
      </w:r>
    </w:p>
    <w:p w:rsidR="00A82BE4" w:rsidRPr="008A0BD7" w:rsidRDefault="00A82BE4" w:rsidP="000E0F3D">
      <w:pPr>
        <w:pStyle w:val="22"/>
        <w:spacing w:line="360" w:lineRule="auto"/>
        <w:ind w:firstLine="720"/>
        <w:rPr>
          <w:b w:val="0"/>
          <w:bCs w:val="0"/>
          <w:color w:val="auto"/>
        </w:rPr>
      </w:pPr>
      <w:r w:rsidRPr="008A0BD7">
        <w:rPr>
          <w:b w:val="0"/>
          <w:bCs w:val="0"/>
          <w:color w:val="auto"/>
        </w:rPr>
        <w:t>Посадка</w:t>
      </w:r>
      <w:r w:rsidR="00EC2D39" w:rsidRPr="008A0BD7">
        <w:rPr>
          <w:b w:val="0"/>
          <w:bCs w:val="0"/>
          <w:color w:val="auto"/>
        </w:rPr>
        <w:t xml:space="preserve"> </w:t>
      </w:r>
      <w:r w:rsidRPr="008A0BD7">
        <w:rPr>
          <w:b w:val="0"/>
          <w:bCs w:val="0"/>
          <w:color w:val="auto"/>
        </w:rPr>
        <w:t>деревьев:</w:t>
      </w:r>
      <w:r w:rsidR="00EC2D39" w:rsidRPr="008A0BD7">
        <w:rPr>
          <w:b w:val="0"/>
          <w:bCs w:val="0"/>
          <w:color w:val="auto"/>
        </w:rPr>
        <w:t xml:space="preserve"> </w:t>
      </w:r>
      <w:r w:rsidRPr="008A0BD7">
        <w:rPr>
          <w:b w:val="0"/>
          <w:bCs w:val="0"/>
          <w:color w:val="auto"/>
        </w:rPr>
        <w:t>озеленение</w:t>
      </w:r>
      <w:r w:rsidR="00EC2D39" w:rsidRPr="008A0BD7">
        <w:rPr>
          <w:b w:val="0"/>
          <w:bCs w:val="0"/>
          <w:color w:val="auto"/>
        </w:rPr>
        <w:t xml:space="preserve"> </w:t>
      </w:r>
      <w:r w:rsidRPr="008A0BD7">
        <w:rPr>
          <w:b w:val="0"/>
          <w:bCs w:val="0"/>
          <w:color w:val="auto"/>
        </w:rPr>
        <w:t>площадки</w:t>
      </w:r>
      <w:r w:rsidR="00EC2D39" w:rsidRPr="008A0BD7">
        <w:rPr>
          <w:b w:val="0"/>
          <w:bCs w:val="0"/>
          <w:color w:val="auto"/>
        </w:rPr>
        <w:t xml:space="preserve"> </w:t>
      </w:r>
      <w:r w:rsidRPr="008A0BD7">
        <w:rPr>
          <w:b w:val="0"/>
          <w:bCs w:val="0"/>
          <w:color w:val="auto"/>
        </w:rPr>
        <w:t>предусмотрено выполнить следующими видами пород деревьев:</w:t>
      </w:r>
    </w:p>
    <w:p w:rsidR="00A82BE4" w:rsidRPr="008A0BD7" w:rsidRDefault="00A82BE4" w:rsidP="000E0F3D">
      <w:pPr>
        <w:numPr>
          <w:ilvl w:val="0"/>
          <w:numId w:val="15"/>
        </w:numPr>
        <w:tabs>
          <w:tab w:val="left" w:pos="360"/>
        </w:tabs>
        <w:autoSpaceDE w:val="0"/>
        <w:autoSpaceDN w:val="0"/>
        <w:adjustRightInd w:val="0"/>
        <w:spacing w:line="360" w:lineRule="auto"/>
        <w:ind w:firstLine="720"/>
        <w:jc w:val="both"/>
        <w:rPr>
          <w:sz w:val="28"/>
          <w:szCs w:val="28"/>
        </w:rPr>
      </w:pPr>
      <w:r w:rsidRPr="008A0BD7">
        <w:rPr>
          <w:sz w:val="28"/>
          <w:szCs w:val="28"/>
        </w:rPr>
        <w:t xml:space="preserve">липа обыкновенная </w:t>
      </w:r>
    </w:p>
    <w:p w:rsidR="00A82BE4" w:rsidRPr="008A0BD7" w:rsidRDefault="00A82BE4" w:rsidP="000E0F3D">
      <w:pPr>
        <w:numPr>
          <w:ilvl w:val="0"/>
          <w:numId w:val="15"/>
        </w:numPr>
        <w:tabs>
          <w:tab w:val="left" w:pos="360"/>
        </w:tabs>
        <w:autoSpaceDE w:val="0"/>
        <w:autoSpaceDN w:val="0"/>
        <w:adjustRightInd w:val="0"/>
        <w:spacing w:line="360" w:lineRule="auto"/>
        <w:ind w:firstLine="720"/>
        <w:jc w:val="both"/>
        <w:rPr>
          <w:sz w:val="28"/>
          <w:szCs w:val="28"/>
        </w:rPr>
      </w:pPr>
      <w:r w:rsidRPr="008A0BD7">
        <w:rPr>
          <w:sz w:val="28"/>
          <w:szCs w:val="28"/>
        </w:rPr>
        <w:t xml:space="preserve">лиственница сибирская </w:t>
      </w:r>
    </w:p>
    <w:p w:rsidR="00A82BE4" w:rsidRPr="008A0BD7" w:rsidRDefault="00A82BE4" w:rsidP="000E0F3D">
      <w:pPr>
        <w:numPr>
          <w:ilvl w:val="0"/>
          <w:numId w:val="15"/>
        </w:numPr>
        <w:tabs>
          <w:tab w:val="left" w:pos="360"/>
        </w:tabs>
        <w:autoSpaceDE w:val="0"/>
        <w:autoSpaceDN w:val="0"/>
        <w:adjustRightInd w:val="0"/>
        <w:spacing w:line="360" w:lineRule="auto"/>
        <w:ind w:firstLine="720"/>
        <w:jc w:val="both"/>
        <w:rPr>
          <w:sz w:val="28"/>
          <w:szCs w:val="28"/>
        </w:rPr>
      </w:pPr>
      <w:r w:rsidRPr="008A0BD7">
        <w:rPr>
          <w:sz w:val="28"/>
          <w:szCs w:val="28"/>
        </w:rPr>
        <w:t xml:space="preserve">рябина обыкновенная </w:t>
      </w:r>
    </w:p>
    <w:p w:rsidR="00A82BE4" w:rsidRPr="008A0BD7" w:rsidRDefault="00A82BE4" w:rsidP="000E0F3D">
      <w:pPr>
        <w:numPr>
          <w:ilvl w:val="0"/>
          <w:numId w:val="15"/>
        </w:numPr>
        <w:tabs>
          <w:tab w:val="left" w:pos="360"/>
        </w:tabs>
        <w:autoSpaceDE w:val="0"/>
        <w:autoSpaceDN w:val="0"/>
        <w:adjustRightInd w:val="0"/>
        <w:spacing w:line="360" w:lineRule="auto"/>
        <w:ind w:firstLine="720"/>
        <w:jc w:val="both"/>
        <w:rPr>
          <w:sz w:val="28"/>
          <w:szCs w:val="28"/>
        </w:rPr>
      </w:pPr>
      <w:r w:rsidRPr="008A0BD7">
        <w:rPr>
          <w:sz w:val="28"/>
          <w:szCs w:val="28"/>
        </w:rPr>
        <w:t>различные</w:t>
      </w:r>
      <w:r w:rsidR="00EC2D39" w:rsidRPr="008A0BD7">
        <w:rPr>
          <w:sz w:val="28"/>
          <w:szCs w:val="28"/>
        </w:rPr>
        <w:t xml:space="preserve"> </w:t>
      </w:r>
      <w:r w:rsidRPr="008A0BD7">
        <w:rPr>
          <w:sz w:val="28"/>
          <w:szCs w:val="28"/>
        </w:rPr>
        <w:t>виды</w:t>
      </w:r>
      <w:r w:rsidR="00EC2D39" w:rsidRPr="008A0BD7">
        <w:rPr>
          <w:sz w:val="28"/>
          <w:szCs w:val="28"/>
        </w:rPr>
        <w:t xml:space="preserve"> </w:t>
      </w:r>
      <w:r w:rsidRPr="008A0BD7">
        <w:rPr>
          <w:sz w:val="28"/>
          <w:szCs w:val="28"/>
        </w:rPr>
        <w:t>кустарников</w:t>
      </w:r>
    </w:p>
    <w:p w:rsidR="00A82BE4" w:rsidRPr="008A0BD7" w:rsidRDefault="00A82BE4" w:rsidP="000E0F3D">
      <w:pPr>
        <w:tabs>
          <w:tab w:val="left" w:pos="360"/>
        </w:tabs>
        <w:autoSpaceDE w:val="0"/>
        <w:autoSpaceDN w:val="0"/>
        <w:adjustRightInd w:val="0"/>
        <w:spacing w:line="360" w:lineRule="auto"/>
        <w:ind w:firstLine="720"/>
        <w:jc w:val="both"/>
        <w:rPr>
          <w:sz w:val="28"/>
          <w:szCs w:val="28"/>
        </w:rPr>
      </w:pPr>
      <w:r w:rsidRPr="008A0BD7">
        <w:rPr>
          <w:sz w:val="28"/>
          <w:szCs w:val="28"/>
        </w:rPr>
        <w:t>Также</w:t>
      </w:r>
      <w:r w:rsidR="00EC2D39" w:rsidRPr="008A0BD7">
        <w:rPr>
          <w:sz w:val="28"/>
          <w:szCs w:val="28"/>
        </w:rPr>
        <w:t xml:space="preserve"> </w:t>
      </w:r>
      <w:r w:rsidRPr="008A0BD7">
        <w:rPr>
          <w:sz w:val="28"/>
          <w:szCs w:val="28"/>
        </w:rPr>
        <w:t>предусмотрено</w:t>
      </w:r>
      <w:r w:rsidR="00EC2D39" w:rsidRPr="008A0BD7">
        <w:rPr>
          <w:sz w:val="28"/>
          <w:szCs w:val="28"/>
        </w:rPr>
        <w:t xml:space="preserve"> </w:t>
      </w:r>
      <w:r w:rsidRPr="008A0BD7">
        <w:rPr>
          <w:sz w:val="28"/>
          <w:szCs w:val="28"/>
        </w:rPr>
        <w:t>выполнить</w:t>
      </w:r>
      <w:r w:rsidR="00EC2D39" w:rsidRPr="008A0BD7">
        <w:rPr>
          <w:sz w:val="28"/>
          <w:szCs w:val="28"/>
        </w:rPr>
        <w:t xml:space="preserve"> </w:t>
      </w:r>
      <w:r w:rsidRPr="008A0BD7">
        <w:rPr>
          <w:sz w:val="28"/>
          <w:szCs w:val="28"/>
        </w:rPr>
        <w:t>привоз</w:t>
      </w:r>
      <w:r w:rsidR="00EC2D39" w:rsidRPr="008A0BD7">
        <w:rPr>
          <w:sz w:val="28"/>
          <w:szCs w:val="28"/>
        </w:rPr>
        <w:t xml:space="preserve"> </w:t>
      </w:r>
      <w:r w:rsidRPr="008A0BD7">
        <w:rPr>
          <w:sz w:val="28"/>
          <w:szCs w:val="28"/>
        </w:rPr>
        <w:t>растительного</w:t>
      </w:r>
      <w:r w:rsidR="00EC2D39" w:rsidRPr="008A0BD7">
        <w:rPr>
          <w:sz w:val="28"/>
          <w:szCs w:val="28"/>
        </w:rPr>
        <w:t xml:space="preserve"> </w:t>
      </w:r>
      <w:r w:rsidRPr="008A0BD7">
        <w:rPr>
          <w:sz w:val="28"/>
          <w:szCs w:val="28"/>
        </w:rPr>
        <w:t>слоя</w:t>
      </w:r>
      <w:r w:rsidR="00EC2D39" w:rsidRPr="008A0BD7">
        <w:rPr>
          <w:sz w:val="28"/>
          <w:szCs w:val="28"/>
        </w:rPr>
        <w:t xml:space="preserve"> </w:t>
      </w:r>
      <w:r w:rsidRPr="008A0BD7">
        <w:rPr>
          <w:sz w:val="28"/>
          <w:szCs w:val="28"/>
        </w:rPr>
        <w:t>и там</w:t>
      </w:r>
      <w:r w:rsidR="00EC2D39" w:rsidRPr="008A0BD7">
        <w:rPr>
          <w:sz w:val="28"/>
          <w:szCs w:val="28"/>
        </w:rPr>
        <w:t xml:space="preserve"> </w:t>
      </w:r>
      <w:r w:rsidRPr="008A0BD7">
        <w:rPr>
          <w:sz w:val="28"/>
          <w:szCs w:val="28"/>
        </w:rPr>
        <w:t>где</w:t>
      </w:r>
      <w:r w:rsidR="00EC2D39" w:rsidRPr="008A0BD7">
        <w:rPr>
          <w:sz w:val="28"/>
          <w:szCs w:val="28"/>
        </w:rPr>
        <w:t xml:space="preserve"> </w:t>
      </w:r>
      <w:r w:rsidRPr="008A0BD7">
        <w:rPr>
          <w:sz w:val="28"/>
          <w:szCs w:val="28"/>
        </w:rPr>
        <w:t>необходимо</w:t>
      </w:r>
      <w:r w:rsidR="00EC2D39" w:rsidRPr="008A0BD7">
        <w:rPr>
          <w:sz w:val="28"/>
          <w:szCs w:val="28"/>
        </w:rPr>
        <w:t xml:space="preserve"> </w:t>
      </w:r>
      <w:r w:rsidRPr="008A0BD7">
        <w:rPr>
          <w:sz w:val="28"/>
          <w:szCs w:val="28"/>
        </w:rPr>
        <w:t>посев</w:t>
      </w:r>
      <w:r w:rsidR="00EC2D39" w:rsidRPr="008A0BD7">
        <w:rPr>
          <w:sz w:val="28"/>
          <w:szCs w:val="28"/>
        </w:rPr>
        <w:t xml:space="preserve"> </w:t>
      </w:r>
      <w:r w:rsidRPr="008A0BD7">
        <w:rPr>
          <w:sz w:val="28"/>
          <w:szCs w:val="28"/>
        </w:rPr>
        <w:t>газонной</w:t>
      </w:r>
      <w:r w:rsidR="00EC2D39" w:rsidRPr="008A0BD7">
        <w:rPr>
          <w:sz w:val="28"/>
          <w:szCs w:val="28"/>
        </w:rPr>
        <w:t xml:space="preserve"> </w:t>
      </w:r>
      <w:r w:rsidRPr="008A0BD7">
        <w:rPr>
          <w:sz w:val="28"/>
          <w:szCs w:val="28"/>
        </w:rPr>
        <w:t>травы.</w:t>
      </w:r>
    </w:p>
    <w:p w:rsidR="00A82BE4" w:rsidRPr="008A0BD7" w:rsidRDefault="00A82BE4" w:rsidP="000E0F3D">
      <w:pPr>
        <w:autoSpaceDE w:val="0"/>
        <w:autoSpaceDN w:val="0"/>
        <w:adjustRightInd w:val="0"/>
        <w:spacing w:line="360" w:lineRule="auto"/>
        <w:ind w:firstLine="720"/>
        <w:jc w:val="both"/>
        <w:rPr>
          <w:sz w:val="28"/>
          <w:szCs w:val="28"/>
        </w:rPr>
      </w:pPr>
      <w:r w:rsidRPr="008A0BD7">
        <w:rPr>
          <w:sz w:val="28"/>
          <w:szCs w:val="28"/>
        </w:rPr>
        <w:t>Общая площадь газонов составляет около</w:t>
      </w:r>
      <w:r w:rsidR="00EC2D39" w:rsidRPr="008A0BD7">
        <w:rPr>
          <w:sz w:val="28"/>
          <w:szCs w:val="28"/>
        </w:rPr>
        <w:t xml:space="preserve"> </w:t>
      </w:r>
      <w:r w:rsidRPr="008A0BD7">
        <w:rPr>
          <w:sz w:val="28"/>
          <w:szCs w:val="28"/>
        </w:rPr>
        <w:t>2834 м2.</w:t>
      </w:r>
    </w:p>
    <w:p w:rsidR="00A82BE4" w:rsidRPr="008A0BD7" w:rsidRDefault="00A82BE4" w:rsidP="000E0F3D">
      <w:pPr>
        <w:autoSpaceDE w:val="0"/>
        <w:autoSpaceDN w:val="0"/>
        <w:adjustRightInd w:val="0"/>
        <w:spacing w:line="360" w:lineRule="auto"/>
        <w:ind w:firstLine="720"/>
        <w:jc w:val="both"/>
        <w:rPr>
          <w:sz w:val="28"/>
          <w:szCs w:val="28"/>
        </w:rPr>
      </w:pPr>
      <w:r w:rsidRPr="008A0BD7">
        <w:rPr>
          <w:sz w:val="28"/>
          <w:szCs w:val="28"/>
        </w:rPr>
        <w:t>На проезды и автостоянки всего выделено</w:t>
      </w:r>
      <w:r w:rsidR="00EC2D39" w:rsidRPr="008A0BD7">
        <w:rPr>
          <w:sz w:val="28"/>
          <w:szCs w:val="28"/>
        </w:rPr>
        <w:t xml:space="preserve"> </w:t>
      </w:r>
      <w:r w:rsidRPr="008A0BD7">
        <w:rPr>
          <w:sz w:val="28"/>
          <w:szCs w:val="28"/>
        </w:rPr>
        <w:t xml:space="preserve">2125м2, которые выполнены из асфальтобетона. Тротуары и площадки выполняются как из асфальтобетона, так и из бетонной плитки. </w:t>
      </w:r>
    </w:p>
    <w:p w:rsidR="00A82BE4" w:rsidRPr="008A0BD7" w:rsidRDefault="00A82BE4" w:rsidP="000E0F3D">
      <w:pPr>
        <w:autoSpaceDE w:val="0"/>
        <w:autoSpaceDN w:val="0"/>
        <w:spacing w:line="360" w:lineRule="auto"/>
        <w:ind w:firstLine="720"/>
        <w:jc w:val="both"/>
        <w:rPr>
          <w:sz w:val="28"/>
          <w:szCs w:val="28"/>
        </w:rPr>
      </w:pPr>
    </w:p>
    <w:p w:rsidR="00A82BE4" w:rsidRPr="008A0BD7" w:rsidRDefault="00A82BE4" w:rsidP="000E0F3D">
      <w:pPr>
        <w:numPr>
          <w:ilvl w:val="0"/>
          <w:numId w:val="1"/>
        </w:numPr>
        <w:autoSpaceDE w:val="0"/>
        <w:autoSpaceDN w:val="0"/>
        <w:spacing w:line="360" w:lineRule="auto"/>
        <w:ind w:left="0" w:firstLine="720"/>
        <w:jc w:val="center"/>
        <w:rPr>
          <w:b/>
          <w:bCs/>
          <w:sz w:val="28"/>
          <w:szCs w:val="28"/>
        </w:rPr>
      </w:pPr>
      <w:r w:rsidRPr="008A0BD7">
        <w:rPr>
          <w:b/>
          <w:bCs/>
          <w:sz w:val="28"/>
          <w:szCs w:val="28"/>
        </w:rPr>
        <w:t>Мероприятия по</w:t>
      </w:r>
      <w:r w:rsidR="00EC2D39" w:rsidRPr="008A0BD7">
        <w:rPr>
          <w:b/>
          <w:bCs/>
          <w:sz w:val="28"/>
          <w:szCs w:val="28"/>
        </w:rPr>
        <w:t xml:space="preserve"> </w:t>
      </w:r>
      <w:r w:rsidRPr="008A0BD7">
        <w:rPr>
          <w:b/>
          <w:bCs/>
          <w:sz w:val="28"/>
          <w:szCs w:val="28"/>
        </w:rPr>
        <w:t>рекультивации территории:</w:t>
      </w:r>
    </w:p>
    <w:p w:rsidR="00A82BE4" w:rsidRPr="008A0BD7" w:rsidRDefault="00A82BE4" w:rsidP="000E0F3D">
      <w:pPr>
        <w:autoSpaceDE w:val="0"/>
        <w:autoSpaceDN w:val="0"/>
        <w:spacing w:line="360" w:lineRule="auto"/>
        <w:ind w:firstLine="720"/>
        <w:jc w:val="both"/>
        <w:rPr>
          <w:sz w:val="28"/>
          <w:szCs w:val="28"/>
        </w:rPr>
      </w:pPr>
    </w:p>
    <w:p w:rsidR="00A82BE4" w:rsidRPr="008A0BD7" w:rsidRDefault="00A82BE4" w:rsidP="000E0F3D">
      <w:pPr>
        <w:pStyle w:val="a4"/>
        <w:spacing w:line="360" w:lineRule="auto"/>
        <w:ind w:firstLine="720"/>
        <w:rPr>
          <w:sz w:val="28"/>
          <w:szCs w:val="28"/>
        </w:rPr>
      </w:pPr>
      <w:r w:rsidRPr="008A0BD7">
        <w:rPr>
          <w:sz w:val="28"/>
          <w:szCs w:val="28"/>
        </w:rPr>
        <w:t>Перед началом строительства объекта слой почвы толщиной 15 см снимают и вывозят с целью дальнейшего использования его для рекультивации территории после окончания строительства.</w:t>
      </w:r>
    </w:p>
    <w:p w:rsidR="00A82BE4" w:rsidRPr="008A0BD7" w:rsidRDefault="009C71C5" w:rsidP="000E0F3D">
      <w:pPr>
        <w:pStyle w:val="24"/>
        <w:ind w:left="0" w:firstLine="720"/>
        <w:rPr>
          <w:sz w:val="28"/>
          <w:szCs w:val="28"/>
          <w:u w:val="single"/>
        </w:rPr>
      </w:pPr>
      <w:r w:rsidRPr="008A0BD7">
        <w:rPr>
          <w:sz w:val="28"/>
          <w:szCs w:val="28"/>
          <w:u w:val="single"/>
        </w:rPr>
        <w:t>Расчет</w:t>
      </w:r>
      <w:r w:rsidR="00EC2D39" w:rsidRPr="008A0BD7">
        <w:rPr>
          <w:sz w:val="28"/>
          <w:szCs w:val="28"/>
          <w:u w:val="single"/>
        </w:rPr>
        <w:t xml:space="preserve"> </w:t>
      </w:r>
      <w:r w:rsidRPr="008A0BD7">
        <w:rPr>
          <w:sz w:val="28"/>
          <w:szCs w:val="28"/>
          <w:u w:val="single"/>
        </w:rPr>
        <w:t>загрязнения воздуха</w:t>
      </w:r>
      <w:r w:rsidR="00EC2D39" w:rsidRPr="008A0BD7">
        <w:rPr>
          <w:sz w:val="28"/>
          <w:szCs w:val="28"/>
          <w:u w:val="single"/>
        </w:rPr>
        <w:t xml:space="preserve"> </w:t>
      </w:r>
      <w:r w:rsidRPr="008A0BD7">
        <w:rPr>
          <w:sz w:val="28"/>
          <w:szCs w:val="28"/>
          <w:u w:val="single"/>
        </w:rPr>
        <w:t>автомобилями</w:t>
      </w:r>
    </w:p>
    <w:p w:rsidR="00A82BE4" w:rsidRPr="008A0BD7" w:rsidRDefault="00A82BE4" w:rsidP="000E0F3D">
      <w:pPr>
        <w:pStyle w:val="a4"/>
        <w:spacing w:line="360" w:lineRule="auto"/>
        <w:ind w:firstLine="720"/>
        <w:rPr>
          <w:sz w:val="28"/>
          <w:szCs w:val="28"/>
        </w:rPr>
      </w:pPr>
      <w:r w:rsidRPr="008A0BD7">
        <w:rPr>
          <w:sz w:val="28"/>
          <w:szCs w:val="28"/>
        </w:rPr>
        <w:t>Основными источниками выделения вредных веществ в атмосферу на территории проектируемого жилого дома являются автомобили, размещенные на закрытой и открытых</w:t>
      </w:r>
      <w:r w:rsidR="00EC2D39" w:rsidRPr="008A0BD7">
        <w:rPr>
          <w:sz w:val="28"/>
          <w:szCs w:val="28"/>
        </w:rPr>
        <w:t xml:space="preserve"> </w:t>
      </w:r>
      <w:r w:rsidRPr="008A0BD7">
        <w:rPr>
          <w:sz w:val="28"/>
          <w:szCs w:val="28"/>
        </w:rPr>
        <w:t>стоянках , а также</w:t>
      </w:r>
      <w:r w:rsidR="00EC2D39" w:rsidRPr="008A0BD7">
        <w:rPr>
          <w:sz w:val="28"/>
          <w:szCs w:val="28"/>
        </w:rPr>
        <w:t xml:space="preserve"> </w:t>
      </w:r>
      <w:r w:rsidRPr="008A0BD7">
        <w:rPr>
          <w:sz w:val="28"/>
          <w:szCs w:val="28"/>
        </w:rPr>
        <w:t>перемещающиеся в рейсовом режиме по территории.</w:t>
      </w:r>
    </w:p>
    <w:p w:rsidR="00A82BE4" w:rsidRPr="008A0BD7" w:rsidRDefault="00A82BE4" w:rsidP="000E0F3D">
      <w:pPr>
        <w:pStyle w:val="a4"/>
        <w:spacing w:line="360" w:lineRule="auto"/>
        <w:ind w:firstLine="720"/>
        <w:rPr>
          <w:sz w:val="28"/>
          <w:szCs w:val="28"/>
        </w:rPr>
      </w:pPr>
      <w:r w:rsidRPr="008A0BD7">
        <w:rPr>
          <w:sz w:val="28"/>
          <w:szCs w:val="28"/>
        </w:rPr>
        <w:t>Загрязнители от автомобилей выделяются в период прогрева двигателей , работы на холостом ходу и , соответственно , при движении по территории. Главными загрязнителями при этом являются оксид углерода , диоксид азота , углеводороды и сернистый ангидрит.</w:t>
      </w:r>
    </w:p>
    <w:p w:rsidR="00A82BE4" w:rsidRPr="008A0BD7" w:rsidRDefault="00A82BE4" w:rsidP="000E0F3D">
      <w:pPr>
        <w:pStyle w:val="a4"/>
        <w:spacing w:line="360" w:lineRule="auto"/>
        <w:ind w:firstLine="720"/>
        <w:rPr>
          <w:sz w:val="28"/>
          <w:szCs w:val="28"/>
        </w:rPr>
      </w:pPr>
      <w:r w:rsidRPr="008A0BD7">
        <w:rPr>
          <w:sz w:val="28"/>
          <w:szCs w:val="28"/>
        </w:rPr>
        <w:t>Для организации необходимого воздухообмена и локализации выбросов в помещении гаража-стоянки производится оборудование его приточно-вытяжной вентиляцией с механическим побуждением.</w:t>
      </w:r>
    </w:p>
    <w:p w:rsidR="00A82BE4" w:rsidRPr="008A0BD7" w:rsidRDefault="00A82BE4" w:rsidP="000E0F3D">
      <w:pPr>
        <w:pStyle w:val="a4"/>
        <w:spacing w:line="360" w:lineRule="auto"/>
        <w:ind w:firstLine="720"/>
        <w:rPr>
          <w:sz w:val="28"/>
          <w:szCs w:val="28"/>
        </w:rPr>
      </w:pPr>
      <w:r w:rsidRPr="008A0BD7">
        <w:rPr>
          <w:sz w:val="28"/>
          <w:szCs w:val="28"/>
        </w:rPr>
        <w:t>Источниками выбросов загрязняющих веществ в атмосферу из подземной автостоянки являются вытяжные вентиляционные системы. Высота выброса равна 58 м.</w:t>
      </w:r>
      <w:r w:rsidR="00EC2D39" w:rsidRPr="008A0BD7">
        <w:rPr>
          <w:sz w:val="28"/>
          <w:szCs w:val="28"/>
        </w:rPr>
        <w:t xml:space="preserve"> </w:t>
      </w:r>
    </w:p>
    <w:p w:rsidR="00A82BE4" w:rsidRPr="008A0BD7" w:rsidRDefault="00A82BE4" w:rsidP="000E0F3D">
      <w:pPr>
        <w:pStyle w:val="a4"/>
        <w:spacing w:line="360" w:lineRule="auto"/>
        <w:ind w:firstLine="720"/>
        <w:rPr>
          <w:sz w:val="28"/>
          <w:szCs w:val="28"/>
        </w:rPr>
      </w:pPr>
      <w:r w:rsidRPr="008A0BD7">
        <w:rPr>
          <w:sz w:val="28"/>
          <w:szCs w:val="28"/>
        </w:rPr>
        <w:t>Максимальный разовый выброс от автомобилей составит:</w:t>
      </w:r>
    </w:p>
    <w:p w:rsidR="00A82BE4" w:rsidRPr="008A0BD7" w:rsidRDefault="00A82BE4" w:rsidP="000E0F3D">
      <w:pPr>
        <w:pStyle w:val="a4"/>
        <w:spacing w:line="360" w:lineRule="auto"/>
        <w:ind w:firstLine="720"/>
        <w:rPr>
          <w:sz w:val="28"/>
          <w:szCs w:val="28"/>
        </w:rPr>
      </w:pPr>
      <w:r w:rsidRPr="008A0BD7">
        <w:rPr>
          <w:sz w:val="28"/>
          <w:szCs w:val="28"/>
        </w:rPr>
        <w:t>Углерода оксид</w:t>
      </w:r>
      <w:r w:rsidR="00CC4F6D">
        <w:rPr>
          <w:position w:val="-10"/>
          <w:sz w:val="28"/>
          <w:szCs w:val="28"/>
        </w:rPr>
        <w:pict>
          <v:shape id="_x0000_i1033" type="#_x0000_t75" style="width:9pt;height:17.25pt">
            <v:imagedata r:id="rId8" o:title=""/>
          </v:shape>
        </w:pict>
      </w:r>
      <w:r w:rsidRPr="008A0BD7">
        <w:rPr>
          <w:sz w:val="28"/>
          <w:szCs w:val="28"/>
        </w:rPr>
        <w:t>:</w:t>
      </w:r>
    </w:p>
    <w:p w:rsidR="00A82BE4" w:rsidRPr="008A0BD7" w:rsidRDefault="00A82BE4" w:rsidP="000E0F3D">
      <w:pPr>
        <w:pStyle w:val="a4"/>
        <w:spacing w:line="360" w:lineRule="auto"/>
        <w:ind w:firstLine="720"/>
        <w:rPr>
          <w:sz w:val="28"/>
          <w:szCs w:val="28"/>
        </w:rPr>
      </w:pPr>
    </w:p>
    <w:p w:rsidR="00A82BE4" w:rsidRPr="008A0BD7" w:rsidRDefault="00CC4F6D" w:rsidP="000E0F3D">
      <w:pPr>
        <w:pStyle w:val="ad"/>
        <w:spacing w:line="360" w:lineRule="auto"/>
        <w:ind w:left="0" w:firstLine="720"/>
        <w:jc w:val="both"/>
        <w:rPr>
          <w:sz w:val="28"/>
          <w:szCs w:val="28"/>
        </w:rPr>
      </w:pPr>
      <w:r>
        <w:rPr>
          <w:position w:val="-28"/>
          <w:sz w:val="28"/>
          <w:szCs w:val="28"/>
          <w:lang w:val="en-US"/>
        </w:rPr>
        <w:pict>
          <v:shape id="_x0000_i1034" type="#_x0000_t75" style="width:179.25pt;height:48pt">
            <v:imagedata r:id="rId9" o:title=""/>
          </v:shape>
        </w:pict>
      </w:r>
      <w:r w:rsidR="00A82BE4" w:rsidRPr="008A0BD7">
        <w:rPr>
          <w:sz w:val="28"/>
          <w:szCs w:val="28"/>
        </w:rPr>
        <w:t>, где</w:t>
      </w:r>
    </w:p>
    <w:p w:rsidR="0058034F" w:rsidRDefault="0058034F" w:rsidP="000E0F3D">
      <w:pPr>
        <w:pStyle w:val="ad"/>
        <w:spacing w:line="360" w:lineRule="auto"/>
        <w:ind w:left="0" w:firstLine="720"/>
        <w:jc w:val="both"/>
        <w:rPr>
          <w:sz w:val="28"/>
          <w:szCs w:val="28"/>
        </w:rPr>
      </w:pPr>
    </w:p>
    <w:p w:rsidR="00A82BE4" w:rsidRPr="008A0BD7" w:rsidRDefault="00A82BE4" w:rsidP="000E0F3D">
      <w:pPr>
        <w:pStyle w:val="ad"/>
        <w:spacing w:line="360" w:lineRule="auto"/>
        <w:ind w:left="0" w:firstLine="720"/>
        <w:jc w:val="both"/>
        <w:rPr>
          <w:sz w:val="28"/>
          <w:szCs w:val="28"/>
        </w:rPr>
      </w:pPr>
      <w:r w:rsidRPr="008A0BD7">
        <w:rPr>
          <w:sz w:val="28"/>
          <w:szCs w:val="28"/>
          <w:lang w:val="en-US"/>
        </w:rPr>
        <w:t>m</w:t>
      </w:r>
      <w:r w:rsidRPr="008A0BD7">
        <w:rPr>
          <w:sz w:val="28"/>
          <w:szCs w:val="28"/>
          <w:vertAlign w:val="subscript"/>
          <w:lang w:val="en-US"/>
        </w:rPr>
        <w:t>i</w:t>
      </w:r>
      <w:r w:rsidRPr="008A0BD7">
        <w:rPr>
          <w:sz w:val="28"/>
          <w:szCs w:val="28"/>
          <w:vertAlign w:val="subscript"/>
        </w:rPr>
        <w:t xml:space="preserve"> </w:t>
      </w:r>
      <w:r w:rsidRPr="008A0BD7">
        <w:rPr>
          <w:sz w:val="28"/>
          <w:szCs w:val="28"/>
        </w:rPr>
        <w:t xml:space="preserve">– масса выброса </w:t>
      </w:r>
      <w:r w:rsidRPr="008A0BD7">
        <w:rPr>
          <w:sz w:val="28"/>
          <w:szCs w:val="28"/>
          <w:lang w:val="en-US"/>
        </w:rPr>
        <w:t>i</w:t>
      </w:r>
      <w:r w:rsidRPr="008A0BD7">
        <w:rPr>
          <w:sz w:val="28"/>
          <w:szCs w:val="28"/>
        </w:rPr>
        <w:t xml:space="preserve"> – го</w:t>
      </w:r>
      <w:r w:rsidR="00EC2D39" w:rsidRPr="008A0BD7">
        <w:rPr>
          <w:sz w:val="28"/>
          <w:szCs w:val="28"/>
        </w:rPr>
        <w:t xml:space="preserve"> </w:t>
      </w:r>
      <w:r w:rsidRPr="008A0BD7">
        <w:rPr>
          <w:sz w:val="28"/>
          <w:szCs w:val="28"/>
        </w:rPr>
        <w:t>загрязняющего вещества одним автомобилем</w:t>
      </w:r>
      <w:r w:rsidR="00EC2D39" w:rsidRPr="008A0BD7">
        <w:rPr>
          <w:sz w:val="28"/>
          <w:szCs w:val="28"/>
        </w:rPr>
        <w:t xml:space="preserve"> </w:t>
      </w:r>
      <w:r w:rsidRPr="008A0BD7">
        <w:rPr>
          <w:sz w:val="28"/>
          <w:szCs w:val="28"/>
          <w:lang w:val="en-US"/>
        </w:rPr>
        <w:t>j</w:t>
      </w:r>
      <w:r w:rsidRPr="008A0BD7">
        <w:rPr>
          <w:sz w:val="28"/>
          <w:szCs w:val="28"/>
        </w:rPr>
        <w:t xml:space="preserve"> – го типа, г/сек.;</w:t>
      </w:r>
    </w:p>
    <w:p w:rsidR="00A82BE4" w:rsidRPr="008A0BD7" w:rsidRDefault="00A82BE4" w:rsidP="000E0F3D">
      <w:pPr>
        <w:pStyle w:val="ad"/>
        <w:spacing w:line="360" w:lineRule="auto"/>
        <w:ind w:left="0" w:firstLine="720"/>
        <w:jc w:val="both"/>
        <w:rPr>
          <w:sz w:val="28"/>
          <w:szCs w:val="28"/>
        </w:rPr>
      </w:pPr>
      <w:r w:rsidRPr="008A0BD7">
        <w:rPr>
          <w:sz w:val="28"/>
          <w:szCs w:val="28"/>
          <w:lang w:val="en-US"/>
        </w:rPr>
        <w:t>n</w:t>
      </w:r>
      <w:r w:rsidRPr="008A0BD7">
        <w:rPr>
          <w:sz w:val="28"/>
          <w:szCs w:val="28"/>
        </w:rPr>
        <w:t xml:space="preserve"> – количество групп автомобилей ;</w:t>
      </w:r>
    </w:p>
    <w:p w:rsidR="00A82BE4" w:rsidRPr="008A0BD7" w:rsidRDefault="00A82BE4" w:rsidP="000E0F3D">
      <w:pPr>
        <w:pStyle w:val="ad"/>
        <w:spacing w:line="360" w:lineRule="auto"/>
        <w:ind w:left="0" w:firstLine="720"/>
        <w:jc w:val="both"/>
        <w:rPr>
          <w:sz w:val="28"/>
          <w:szCs w:val="28"/>
        </w:rPr>
      </w:pPr>
      <w:r w:rsidRPr="008A0BD7">
        <w:rPr>
          <w:sz w:val="28"/>
          <w:szCs w:val="28"/>
          <w:lang w:val="en-US"/>
        </w:rPr>
        <w:t>g</w:t>
      </w:r>
      <w:r w:rsidRPr="008A0BD7">
        <w:rPr>
          <w:sz w:val="28"/>
          <w:szCs w:val="28"/>
          <w:vertAlign w:val="subscript"/>
          <w:lang w:val="en-US"/>
        </w:rPr>
        <w:t>ij</w:t>
      </w:r>
      <w:r w:rsidRPr="008A0BD7">
        <w:rPr>
          <w:sz w:val="28"/>
          <w:szCs w:val="28"/>
        </w:rPr>
        <w:t xml:space="preserve"> – удельный выброс</w:t>
      </w:r>
      <w:r w:rsidR="00EC2D39" w:rsidRPr="008A0BD7">
        <w:rPr>
          <w:sz w:val="28"/>
          <w:szCs w:val="28"/>
        </w:rPr>
        <w:t xml:space="preserve"> </w:t>
      </w:r>
      <w:r w:rsidRPr="008A0BD7">
        <w:rPr>
          <w:sz w:val="28"/>
          <w:szCs w:val="28"/>
          <w:lang w:val="en-US"/>
        </w:rPr>
        <w:t>i</w:t>
      </w:r>
      <w:r w:rsidRPr="008A0BD7">
        <w:rPr>
          <w:sz w:val="28"/>
          <w:szCs w:val="28"/>
        </w:rPr>
        <w:t xml:space="preserve"> – го загрязняющего вещества одним автомобилем </w:t>
      </w:r>
      <w:r w:rsidRPr="008A0BD7">
        <w:rPr>
          <w:sz w:val="28"/>
          <w:szCs w:val="28"/>
          <w:lang w:val="en-US"/>
        </w:rPr>
        <w:t>j</w:t>
      </w:r>
      <w:r w:rsidRPr="008A0BD7">
        <w:rPr>
          <w:sz w:val="28"/>
          <w:szCs w:val="28"/>
        </w:rPr>
        <w:t xml:space="preserve"> – го типа , г/км</w:t>
      </w:r>
    </w:p>
    <w:p w:rsidR="00A82BE4" w:rsidRPr="008A0BD7" w:rsidRDefault="00A82BE4" w:rsidP="000E0F3D">
      <w:pPr>
        <w:pStyle w:val="ad"/>
        <w:spacing w:line="360" w:lineRule="auto"/>
        <w:ind w:left="0" w:firstLine="720"/>
        <w:jc w:val="both"/>
        <w:rPr>
          <w:sz w:val="28"/>
          <w:szCs w:val="28"/>
        </w:rPr>
      </w:pPr>
      <w:r w:rsidRPr="008A0BD7">
        <w:rPr>
          <w:sz w:val="28"/>
          <w:szCs w:val="28"/>
          <w:lang w:val="en-US"/>
        </w:rPr>
        <w:t>L</w:t>
      </w:r>
      <w:r w:rsidRPr="008A0BD7">
        <w:rPr>
          <w:sz w:val="28"/>
          <w:szCs w:val="28"/>
        </w:rPr>
        <w:t xml:space="preserve"> – условный пробег одного автомобиля за цикл на территории стоянки с учетом времени запуска двигателя , движения по территории , работы в зонах стоянки , км ;</w:t>
      </w:r>
    </w:p>
    <w:p w:rsidR="00A82BE4" w:rsidRPr="008A0BD7" w:rsidRDefault="00A82BE4" w:rsidP="000E0F3D">
      <w:pPr>
        <w:pStyle w:val="ad"/>
        <w:spacing w:line="360" w:lineRule="auto"/>
        <w:ind w:left="0" w:firstLine="720"/>
        <w:jc w:val="both"/>
        <w:rPr>
          <w:sz w:val="28"/>
          <w:szCs w:val="28"/>
        </w:rPr>
      </w:pPr>
      <w:r w:rsidRPr="008A0BD7">
        <w:rPr>
          <w:sz w:val="28"/>
          <w:szCs w:val="28"/>
          <w:lang w:val="en-US"/>
        </w:rPr>
        <w:t>A</w:t>
      </w:r>
      <w:r w:rsidRPr="008A0BD7">
        <w:rPr>
          <w:sz w:val="28"/>
          <w:szCs w:val="28"/>
          <w:vertAlign w:val="subscript"/>
        </w:rPr>
        <w:t xml:space="preserve">3 </w:t>
      </w:r>
      <w:r w:rsidRPr="008A0BD7">
        <w:rPr>
          <w:sz w:val="28"/>
          <w:szCs w:val="28"/>
        </w:rPr>
        <w:t>– эксплуатационное количество автомобилей;</w:t>
      </w:r>
    </w:p>
    <w:p w:rsidR="00A82BE4" w:rsidRPr="008A0BD7" w:rsidRDefault="00A82BE4" w:rsidP="000E0F3D">
      <w:pPr>
        <w:pStyle w:val="ad"/>
        <w:spacing w:line="360" w:lineRule="auto"/>
        <w:ind w:left="0" w:firstLine="720"/>
        <w:jc w:val="both"/>
        <w:rPr>
          <w:sz w:val="28"/>
          <w:szCs w:val="28"/>
        </w:rPr>
      </w:pPr>
      <w:r w:rsidRPr="008A0BD7">
        <w:rPr>
          <w:sz w:val="28"/>
          <w:szCs w:val="28"/>
          <w:lang w:val="en-US"/>
        </w:rPr>
        <w:t>k</w:t>
      </w:r>
      <w:r w:rsidRPr="008A0BD7">
        <w:rPr>
          <w:sz w:val="28"/>
          <w:szCs w:val="28"/>
        </w:rPr>
        <w:t xml:space="preserve"> – коэффициент , учитывающий влияние режима движения автомобиля и способа его хранения ;</w:t>
      </w:r>
    </w:p>
    <w:p w:rsidR="00A82BE4" w:rsidRPr="008A0BD7" w:rsidRDefault="00A82BE4" w:rsidP="000E0F3D">
      <w:pPr>
        <w:pStyle w:val="ad"/>
        <w:spacing w:line="360" w:lineRule="auto"/>
        <w:ind w:left="0" w:firstLine="720"/>
        <w:jc w:val="both"/>
        <w:rPr>
          <w:sz w:val="28"/>
          <w:szCs w:val="28"/>
        </w:rPr>
      </w:pPr>
      <w:r w:rsidRPr="008A0BD7">
        <w:rPr>
          <w:sz w:val="28"/>
          <w:szCs w:val="28"/>
          <w:lang w:val="en-US"/>
        </w:rPr>
        <w:t>t</w:t>
      </w:r>
      <w:r w:rsidRPr="008A0BD7">
        <w:rPr>
          <w:sz w:val="28"/>
          <w:szCs w:val="28"/>
        </w:rPr>
        <w:t xml:space="preserve"> - время выпуска и возврата автомобилей , час ;</w:t>
      </w:r>
    </w:p>
    <w:p w:rsidR="00A82BE4" w:rsidRPr="008A0BD7" w:rsidRDefault="00A82BE4" w:rsidP="000E0F3D">
      <w:pPr>
        <w:pStyle w:val="ad"/>
        <w:spacing w:line="360" w:lineRule="auto"/>
        <w:ind w:left="0" w:firstLine="720"/>
        <w:jc w:val="both"/>
        <w:rPr>
          <w:sz w:val="28"/>
          <w:szCs w:val="28"/>
        </w:rPr>
      </w:pPr>
      <w:r w:rsidRPr="008A0BD7">
        <w:rPr>
          <w:sz w:val="28"/>
          <w:szCs w:val="28"/>
        </w:rPr>
        <w:t>Количество годовых выбросов загрязняющих атмосферу веществ :</w:t>
      </w:r>
    </w:p>
    <w:p w:rsidR="00A82BE4" w:rsidRPr="008A0BD7" w:rsidRDefault="00A82BE4" w:rsidP="000E0F3D">
      <w:pPr>
        <w:pStyle w:val="ad"/>
        <w:spacing w:line="360" w:lineRule="auto"/>
        <w:ind w:left="0" w:firstLine="720"/>
        <w:jc w:val="both"/>
        <w:rPr>
          <w:sz w:val="28"/>
          <w:szCs w:val="28"/>
        </w:rPr>
      </w:pPr>
    </w:p>
    <w:p w:rsidR="00A82BE4" w:rsidRPr="008A0BD7" w:rsidRDefault="00CC4F6D" w:rsidP="000E0F3D">
      <w:pPr>
        <w:pStyle w:val="ad"/>
        <w:spacing w:line="360" w:lineRule="auto"/>
        <w:ind w:left="0" w:firstLine="720"/>
        <w:jc w:val="both"/>
        <w:rPr>
          <w:sz w:val="28"/>
          <w:szCs w:val="28"/>
        </w:rPr>
      </w:pPr>
      <w:r>
        <w:rPr>
          <w:position w:val="-28"/>
          <w:sz w:val="28"/>
          <w:szCs w:val="28"/>
          <w:lang w:val="en-US"/>
        </w:rPr>
        <w:pict>
          <v:shape id="_x0000_i1035" type="#_x0000_t75" style="width:178.5pt;height:45pt">
            <v:imagedata r:id="rId10" o:title=""/>
          </v:shape>
        </w:pict>
      </w:r>
      <w:r w:rsidR="00A82BE4" w:rsidRPr="008A0BD7">
        <w:rPr>
          <w:sz w:val="28"/>
          <w:szCs w:val="28"/>
        </w:rPr>
        <w:t>, где</w:t>
      </w:r>
    </w:p>
    <w:p w:rsidR="00A82BE4" w:rsidRPr="008A0BD7" w:rsidRDefault="00A82BE4" w:rsidP="000E0F3D">
      <w:pPr>
        <w:pStyle w:val="ad"/>
        <w:spacing w:line="360" w:lineRule="auto"/>
        <w:ind w:left="0" w:firstLine="720"/>
        <w:jc w:val="both"/>
        <w:rPr>
          <w:sz w:val="28"/>
          <w:szCs w:val="28"/>
        </w:rPr>
      </w:pPr>
    </w:p>
    <w:p w:rsidR="00A82BE4" w:rsidRPr="008A0BD7" w:rsidRDefault="00A82BE4" w:rsidP="000E0F3D">
      <w:pPr>
        <w:pStyle w:val="ad"/>
        <w:spacing w:line="360" w:lineRule="auto"/>
        <w:ind w:left="0" w:firstLine="720"/>
        <w:jc w:val="both"/>
        <w:rPr>
          <w:sz w:val="28"/>
          <w:szCs w:val="28"/>
        </w:rPr>
      </w:pPr>
      <w:r w:rsidRPr="008A0BD7">
        <w:rPr>
          <w:sz w:val="28"/>
          <w:szCs w:val="28"/>
        </w:rPr>
        <w:t>М</w:t>
      </w:r>
      <w:r w:rsidRPr="008A0BD7">
        <w:rPr>
          <w:sz w:val="28"/>
          <w:szCs w:val="28"/>
          <w:vertAlign w:val="subscript"/>
          <w:lang w:val="en-US"/>
        </w:rPr>
        <w:t>i</w:t>
      </w:r>
      <w:r w:rsidRPr="008A0BD7">
        <w:rPr>
          <w:sz w:val="28"/>
          <w:szCs w:val="28"/>
        </w:rPr>
        <w:t xml:space="preserve"> – масса выброса </w:t>
      </w:r>
      <w:r w:rsidRPr="008A0BD7">
        <w:rPr>
          <w:sz w:val="28"/>
          <w:szCs w:val="28"/>
          <w:lang w:val="en-US"/>
        </w:rPr>
        <w:t>i</w:t>
      </w:r>
      <w:r w:rsidRPr="008A0BD7">
        <w:rPr>
          <w:sz w:val="28"/>
          <w:szCs w:val="28"/>
        </w:rPr>
        <w:t xml:space="preserve"> – го загрязняющего вещества , т/год;</w:t>
      </w:r>
    </w:p>
    <w:p w:rsidR="00A82BE4" w:rsidRPr="008A0BD7" w:rsidRDefault="00A82BE4" w:rsidP="000E0F3D">
      <w:pPr>
        <w:pStyle w:val="ad"/>
        <w:spacing w:line="360" w:lineRule="auto"/>
        <w:ind w:left="0" w:firstLine="720"/>
        <w:jc w:val="both"/>
        <w:rPr>
          <w:sz w:val="28"/>
          <w:szCs w:val="28"/>
        </w:rPr>
      </w:pPr>
      <w:r w:rsidRPr="008A0BD7">
        <w:rPr>
          <w:sz w:val="28"/>
          <w:szCs w:val="28"/>
          <w:lang w:val="en-US"/>
        </w:rPr>
        <w:t>N</w:t>
      </w:r>
      <w:r w:rsidRPr="008A0BD7">
        <w:rPr>
          <w:sz w:val="28"/>
          <w:szCs w:val="28"/>
        </w:rPr>
        <w:t xml:space="preserve"> , </w:t>
      </w:r>
      <w:r w:rsidRPr="008A0BD7">
        <w:rPr>
          <w:sz w:val="28"/>
          <w:szCs w:val="28"/>
          <w:lang w:val="en-US"/>
        </w:rPr>
        <w:t>g</w:t>
      </w:r>
      <w:r w:rsidRPr="008A0BD7">
        <w:rPr>
          <w:sz w:val="28"/>
          <w:szCs w:val="28"/>
          <w:vertAlign w:val="subscript"/>
          <w:lang w:val="en-US"/>
        </w:rPr>
        <w:t>ij</w:t>
      </w:r>
      <w:r w:rsidRPr="008A0BD7">
        <w:rPr>
          <w:sz w:val="28"/>
          <w:szCs w:val="28"/>
          <w:vertAlign w:val="subscript"/>
        </w:rPr>
        <w:t xml:space="preserve"> </w:t>
      </w:r>
      <w:r w:rsidRPr="008A0BD7">
        <w:rPr>
          <w:sz w:val="28"/>
          <w:szCs w:val="28"/>
        </w:rPr>
        <w:t>,</w:t>
      </w:r>
      <w:r w:rsidRPr="008A0BD7">
        <w:rPr>
          <w:sz w:val="28"/>
          <w:szCs w:val="28"/>
          <w:vertAlign w:val="subscript"/>
        </w:rPr>
        <w:t xml:space="preserve"> </w:t>
      </w:r>
      <w:r w:rsidRPr="008A0BD7">
        <w:rPr>
          <w:sz w:val="28"/>
          <w:szCs w:val="28"/>
          <w:lang w:val="en-US"/>
        </w:rPr>
        <w:t>L</w:t>
      </w:r>
      <w:r w:rsidRPr="008A0BD7">
        <w:rPr>
          <w:sz w:val="28"/>
          <w:szCs w:val="28"/>
          <w:vertAlign w:val="subscript"/>
        </w:rPr>
        <w:t xml:space="preserve"> </w:t>
      </w:r>
      <w:r w:rsidRPr="008A0BD7">
        <w:rPr>
          <w:sz w:val="28"/>
          <w:szCs w:val="28"/>
        </w:rPr>
        <w:t>,</w:t>
      </w:r>
      <w:r w:rsidRPr="008A0BD7">
        <w:rPr>
          <w:sz w:val="28"/>
          <w:szCs w:val="28"/>
          <w:vertAlign w:val="subscript"/>
        </w:rPr>
        <w:t xml:space="preserve"> </w:t>
      </w:r>
      <w:r w:rsidRPr="008A0BD7">
        <w:rPr>
          <w:sz w:val="28"/>
          <w:szCs w:val="28"/>
          <w:lang w:val="en-US"/>
        </w:rPr>
        <w:t>A</w:t>
      </w:r>
      <w:r w:rsidRPr="008A0BD7">
        <w:rPr>
          <w:sz w:val="28"/>
          <w:szCs w:val="28"/>
          <w:vertAlign w:val="subscript"/>
        </w:rPr>
        <w:t>3</w:t>
      </w:r>
      <w:r w:rsidRPr="008A0BD7">
        <w:rPr>
          <w:sz w:val="28"/>
          <w:szCs w:val="28"/>
        </w:rPr>
        <w:t xml:space="preserve"> , </w:t>
      </w:r>
      <w:r w:rsidRPr="008A0BD7">
        <w:rPr>
          <w:sz w:val="28"/>
          <w:szCs w:val="28"/>
          <w:lang w:val="en-US"/>
        </w:rPr>
        <w:t>k</w:t>
      </w:r>
      <w:r w:rsidRPr="008A0BD7">
        <w:rPr>
          <w:sz w:val="28"/>
          <w:szCs w:val="28"/>
        </w:rPr>
        <w:t xml:space="preserve"> –аналогичны значениям , приведенным ранее ;</w:t>
      </w:r>
    </w:p>
    <w:p w:rsidR="00A82BE4" w:rsidRPr="008A0BD7" w:rsidRDefault="00A82BE4" w:rsidP="000E0F3D">
      <w:pPr>
        <w:pStyle w:val="ad"/>
        <w:spacing w:line="360" w:lineRule="auto"/>
        <w:ind w:left="0" w:firstLine="720"/>
        <w:jc w:val="both"/>
        <w:rPr>
          <w:sz w:val="28"/>
          <w:szCs w:val="28"/>
        </w:rPr>
      </w:pPr>
      <w:r w:rsidRPr="008A0BD7">
        <w:rPr>
          <w:sz w:val="28"/>
          <w:szCs w:val="28"/>
          <w:lang w:val="en-US"/>
        </w:rPr>
        <w:t>D</w:t>
      </w:r>
      <w:r w:rsidRPr="008A0BD7">
        <w:rPr>
          <w:sz w:val="28"/>
          <w:szCs w:val="28"/>
        </w:rPr>
        <w:t xml:space="preserve"> – количество рабочих дней в году.</w:t>
      </w:r>
    </w:p>
    <w:p w:rsidR="00A82BE4" w:rsidRPr="008A0BD7" w:rsidRDefault="00A82BE4" w:rsidP="000E0F3D">
      <w:pPr>
        <w:pStyle w:val="a4"/>
        <w:spacing w:line="360" w:lineRule="auto"/>
        <w:ind w:firstLine="720"/>
        <w:rPr>
          <w:sz w:val="28"/>
          <w:szCs w:val="28"/>
        </w:rPr>
      </w:pPr>
      <w:r w:rsidRPr="008A0BD7">
        <w:rPr>
          <w:b/>
          <w:bCs/>
          <w:sz w:val="28"/>
          <w:szCs w:val="28"/>
        </w:rPr>
        <w:t>Расчет:</w:t>
      </w:r>
      <w:r w:rsidR="00EC2D39" w:rsidRPr="008A0BD7">
        <w:rPr>
          <w:sz w:val="28"/>
          <w:szCs w:val="28"/>
        </w:rPr>
        <w:t xml:space="preserve"> </w:t>
      </w:r>
      <w:r w:rsidRPr="008A0BD7">
        <w:rPr>
          <w:sz w:val="28"/>
          <w:szCs w:val="28"/>
        </w:rPr>
        <w:t>На</w:t>
      </w:r>
      <w:r w:rsidR="00EC2D39" w:rsidRPr="008A0BD7">
        <w:rPr>
          <w:sz w:val="28"/>
          <w:szCs w:val="28"/>
        </w:rPr>
        <w:t xml:space="preserve"> </w:t>
      </w:r>
      <w:r w:rsidRPr="008A0BD7">
        <w:rPr>
          <w:sz w:val="28"/>
          <w:szCs w:val="28"/>
        </w:rPr>
        <w:t>открытой</w:t>
      </w:r>
      <w:r w:rsidR="00EC2D39" w:rsidRPr="008A0BD7">
        <w:rPr>
          <w:sz w:val="28"/>
          <w:szCs w:val="28"/>
        </w:rPr>
        <w:t xml:space="preserve"> </w:t>
      </w:r>
      <w:r w:rsidRPr="008A0BD7">
        <w:rPr>
          <w:sz w:val="28"/>
          <w:szCs w:val="28"/>
        </w:rPr>
        <w:t>стоянке</w:t>
      </w:r>
      <w:r w:rsidR="00EC2D39" w:rsidRPr="008A0BD7">
        <w:rPr>
          <w:sz w:val="28"/>
          <w:szCs w:val="28"/>
        </w:rPr>
        <w:t xml:space="preserve"> </w:t>
      </w:r>
      <w:r w:rsidRPr="008A0BD7">
        <w:rPr>
          <w:sz w:val="28"/>
          <w:szCs w:val="28"/>
        </w:rPr>
        <w:t>на</w:t>
      </w:r>
      <w:r w:rsidR="00EC2D39" w:rsidRPr="008A0BD7">
        <w:rPr>
          <w:sz w:val="28"/>
          <w:szCs w:val="28"/>
        </w:rPr>
        <w:t xml:space="preserve"> </w:t>
      </w:r>
      <w:r w:rsidRPr="008A0BD7">
        <w:rPr>
          <w:sz w:val="28"/>
          <w:szCs w:val="28"/>
        </w:rPr>
        <w:t>территории</w:t>
      </w:r>
      <w:r w:rsidR="00EC2D39" w:rsidRPr="008A0BD7">
        <w:rPr>
          <w:sz w:val="28"/>
          <w:szCs w:val="28"/>
        </w:rPr>
        <w:t xml:space="preserve"> </w:t>
      </w:r>
      <w:r w:rsidRPr="008A0BD7">
        <w:rPr>
          <w:sz w:val="28"/>
          <w:szCs w:val="28"/>
        </w:rPr>
        <w:t>проектируемого</w:t>
      </w:r>
      <w:r w:rsidR="00EC2D39" w:rsidRPr="008A0BD7">
        <w:rPr>
          <w:sz w:val="28"/>
          <w:szCs w:val="28"/>
        </w:rPr>
        <w:t xml:space="preserve"> </w:t>
      </w:r>
      <w:r w:rsidRPr="008A0BD7">
        <w:rPr>
          <w:sz w:val="28"/>
          <w:szCs w:val="28"/>
        </w:rPr>
        <w:t>объекта</w:t>
      </w:r>
      <w:r w:rsidR="00EC2D39" w:rsidRPr="008A0BD7">
        <w:rPr>
          <w:sz w:val="28"/>
          <w:szCs w:val="28"/>
        </w:rPr>
        <w:t xml:space="preserve"> </w:t>
      </w:r>
      <w:r w:rsidRPr="008A0BD7">
        <w:rPr>
          <w:sz w:val="28"/>
          <w:szCs w:val="28"/>
        </w:rPr>
        <w:t>паркуется 40 легковых автомобилей среднего класса . Способ хранения автомобилей – манежный. В &lt; в час пик&gt; со стоянки выезжает (въезжает) 50% от списочного состава автомобилей.</w:t>
      </w:r>
    </w:p>
    <w:p w:rsidR="00A82BE4" w:rsidRPr="008A0BD7" w:rsidRDefault="00A82BE4" w:rsidP="000E0F3D">
      <w:pPr>
        <w:pStyle w:val="a4"/>
        <w:spacing w:line="360" w:lineRule="auto"/>
        <w:ind w:firstLine="720"/>
        <w:rPr>
          <w:sz w:val="28"/>
          <w:szCs w:val="28"/>
        </w:rPr>
      </w:pPr>
      <w:r w:rsidRPr="008A0BD7">
        <w:rPr>
          <w:sz w:val="28"/>
          <w:szCs w:val="28"/>
        </w:rPr>
        <w:t xml:space="preserve">Условная длина пробега в соответствии с ОНТП 01-91 принята равной 0,8 км. </w:t>
      </w:r>
    </w:p>
    <w:p w:rsidR="00A82BE4" w:rsidRPr="008A0BD7" w:rsidRDefault="00A82BE4" w:rsidP="000E0F3D">
      <w:pPr>
        <w:pStyle w:val="a4"/>
        <w:spacing w:line="360" w:lineRule="auto"/>
        <w:ind w:firstLine="720"/>
        <w:rPr>
          <w:sz w:val="28"/>
          <w:szCs w:val="28"/>
        </w:rPr>
      </w:pPr>
      <w:r w:rsidRPr="008A0BD7">
        <w:rPr>
          <w:sz w:val="28"/>
          <w:szCs w:val="28"/>
        </w:rPr>
        <w:t xml:space="preserve">Годовой режим работы –365 дней. </w:t>
      </w:r>
    </w:p>
    <w:p w:rsidR="00A82BE4" w:rsidRPr="008A0BD7" w:rsidRDefault="00A82BE4" w:rsidP="000E0F3D">
      <w:pPr>
        <w:pStyle w:val="a4"/>
        <w:spacing w:line="360" w:lineRule="auto"/>
        <w:ind w:firstLine="720"/>
        <w:rPr>
          <w:sz w:val="28"/>
          <w:szCs w:val="28"/>
        </w:rPr>
      </w:pPr>
      <w:r w:rsidRPr="008A0BD7">
        <w:rPr>
          <w:sz w:val="28"/>
          <w:szCs w:val="28"/>
        </w:rPr>
        <w:t>Коэффициент , учитывающий неравномерность выезда – въезда автомобилей принят равным 0,7.</w:t>
      </w:r>
    </w:p>
    <w:p w:rsidR="00A82BE4" w:rsidRPr="008A0BD7" w:rsidRDefault="00A82BE4" w:rsidP="000E0F3D">
      <w:pPr>
        <w:pStyle w:val="a4"/>
        <w:spacing w:line="360" w:lineRule="auto"/>
        <w:ind w:firstLine="720"/>
        <w:rPr>
          <w:sz w:val="28"/>
          <w:szCs w:val="28"/>
        </w:rPr>
      </w:pPr>
      <w:r w:rsidRPr="008A0BD7">
        <w:rPr>
          <w:sz w:val="28"/>
          <w:szCs w:val="28"/>
        </w:rPr>
        <w:t>Максимальный разовый выброс от автомобилей составит:</w:t>
      </w:r>
    </w:p>
    <w:p w:rsidR="00A82BE4" w:rsidRPr="008A0BD7" w:rsidRDefault="00A82BE4" w:rsidP="000E0F3D">
      <w:pPr>
        <w:pStyle w:val="ad"/>
        <w:spacing w:line="360" w:lineRule="auto"/>
        <w:ind w:left="0" w:firstLine="720"/>
        <w:jc w:val="both"/>
        <w:rPr>
          <w:sz w:val="28"/>
          <w:szCs w:val="28"/>
        </w:rPr>
      </w:pPr>
      <w:r w:rsidRPr="008A0BD7">
        <w:rPr>
          <w:sz w:val="28"/>
          <w:szCs w:val="28"/>
        </w:rPr>
        <w:t>Углерода</w:t>
      </w:r>
      <w:r w:rsidR="00EC2D39" w:rsidRPr="008A0BD7">
        <w:rPr>
          <w:sz w:val="28"/>
          <w:szCs w:val="28"/>
        </w:rPr>
        <w:t xml:space="preserve"> </w:t>
      </w:r>
      <w:r w:rsidRPr="008A0BD7">
        <w:rPr>
          <w:sz w:val="28"/>
          <w:szCs w:val="28"/>
        </w:rPr>
        <w:t>оксид</w:t>
      </w:r>
    </w:p>
    <w:p w:rsidR="00A82BE4" w:rsidRPr="008A0BD7" w:rsidRDefault="00CC4F6D" w:rsidP="000E0F3D">
      <w:pPr>
        <w:pStyle w:val="ad"/>
        <w:spacing w:line="360" w:lineRule="auto"/>
        <w:ind w:left="0" w:firstLine="720"/>
        <w:jc w:val="both"/>
        <w:rPr>
          <w:sz w:val="28"/>
          <w:szCs w:val="28"/>
        </w:rPr>
      </w:pPr>
      <w:r>
        <w:rPr>
          <w:position w:val="-28"/>
          <w:sz w:val="28"/>
          <w:szCs w:val="28"/>
          <w:lang w:val="en-US"/>
        </w:rPr>
        <w:pict>
          <v:shape id="_x0000_i1036" type="#_x0000_t75" style="width:210pt;height:33pt">
            <v:imagedata r:id="rId11" o:title=""/>
          </v:shape>
        </w:pict>
      </w:r>
      <w:r w:rsidR="00A82BE4" w:rsidRPr="008A0BD7">
        <w:rPr>
          <w:sz w:val="28"/>
          <w:szCs w:val="28"/>
        </w:rPr>
        <w:t>,</w:t>
      </w:r>
      <w:r w:rsidR="00EC2D39" w:rsidRPr="008A0BD7">
        <w:rPr>
          <w:sz w:val="28"/>
          <w:szCs w:val="28"/>
        </w:rPr>
        <w:t xml:space="preserve"> </w:t>
      </w:r>
    </w:p>
    <w:p w:rsidR="00A82BE4" w:rsidRPr="008A0BD7" w:rsidRDefault="00A82BE4" w:rsidP="000E0F3D">
      <w:pPr>
        <w:pStyle w:val="ad"/>
        <w:spacing w:line="360" w:lineRule="auto"/>
        <w:ind w:left="0" w:firstLine="720"/>
        <w:jc w:val="both"/>
        <w:rPr>
          <w:sz w:val="28"/>
          <w:szCs w:val="28"/>
        </w:rPr>
      </w:pPr>
      <w:r w:rsidRPr="008A0BD7">
        <w:rPr>
          <w:sz w:val="28"/>
          <w:szCs w:val="28"/>
        </w:rPr>
        <w:t>Азота</w:t>
      </w:r>
      <w:r w:rsidR="00EC2D39" w:rsidRPr="008A0BD7">
        <w:rPr>
          <w:sz w:val="28"/>
          <w:szCs w:val="28"/>
        </w:rPr>
        <w:t xml:space="preserve"> </w:t>
      </w:r>
      <w:r w:rsidRPr="008A0BD7">
        <w:rPr>
          <w:sz w:val="28"/>
          <w:szCs w:val="28"/>
        </w:rPr>
        <w:t>оксид</w:t>
      </w:r>
    </w:p>
    <w:p w:rsidR="00A82BE4" w:rsidRPr="008A0BD7" w:rsidRDefault="00CC4F6D" w:rsidP="000E0F3D">
      <w:pPr>
        <w:autoSpaceDE w:val="0"/>
        <w:autoSpaceDN w:val="0"/>
        <w:spacing w:line="360" w:lineRule="auto"/>
        <w:ind w:firstLine="720"/>
        <w:jc w:val="both"/>
        <w:rPr>
          <w:sz w:val="28"/>
          <w:szCs w:val="28"/>
        </w:rPr>
      </w:pPr>
      <w:r>
        <w:rPr>
          <w:position w:val="-28"/>
          <w:sz w:val="28"/>
          <w:szCs w:val="28"/>
          <w:lang w:val="en-US"/>
        </w:rPr>
        <w:pict>
          <v:shape id="_x0000_i1037" type="#_x0000_t75" style="width:221.25pt;height:33pt">
            <v:imagedata r:id="rId12" o:title=""/>
          </v:shape>
        </w:pict>
      </w:r>
      <w:r w:rsidR="00A82BE4" w:rsidRPr="008A0BD7">
        <w:rPr>
          <w:sz w:val="28"/>
          <w:szCs w:val="28"/>
        </w:rPr>
        <w:t xml:space="preserve">, </w:t>
      </w:r>
    </w:p>
    <w:p w:rsidR="00A82BE4" w:rsidRPr="008A0BD7" w:rsidRDefault="00A82BE4" w:rsidP="000E0F3D">
      <w:pPr>
        <w:pStyle w:val="3"/>
        <w:ind w:firstLine="720"/>
        <w:rPr>
          <w:sz w:val="28"/>
          <w:szCs w:val="28"/>
        </w:rPr>
      </w:pPr>
      <w:r w:rsidRPr="008A0BD7">
        <w:rPr>
          <w:sz w:val="28"/>
          <w:szCs w:val="28"/>
        </w:rPr>
        <w:t>Углеводорода</w:t>
      </w:r>
    </w:p>
    <w:p w:rsidR="00A82BE4" w:rsidRPr="008A0BD7" w:rsidRDefault="00CC4F6D" w:rsidP="000E0F3D">
      <w:pPr>
        <w:autoSpaceDE w:val="0"/>
        <w:autoSpaceDN w:val="0"/>
        <w:spacing w:line="360" w:lineRule="auto"/>
        <w:ind w:firstLine="720"/>
        <w:jc w:val="both"/>
        <w:rPr>
          <w:sz w:val="28"/>
          <w:szCs w:val="28"/>
        </w:rPr>
      </w:pPr>
      <w:r>
        <w:rPr>
          <w:position w:val="-28"/>
          <w:sz w:val="28"/>
          <w:szCs w:val="28"/>
          <w:lang w:val="en-US"/>
        </w:rPr>
        <w:pict>
          <v:shape id="_x0000_i1038" type="#_x0000_t75" style="width:227.25pt;height:33pt">
            <v:imagedata r:id="rId13" o:title=""/>
          </v:shape>
        </w:pict>
      </w:r>
      <w:r w:rsidR="00A82BE4" w:rsidRPr="008A0BD7">
        <w:rPr>
          <w:sz w:val="28"/>
          <w:szCs w:val="28"/>
        </w:rPr>
        <w:t>,</w:t>
      </w:r>
    </w:p>
    <w:p w:rsidR="00A82BE4" w:rsidRPr="008A0BD7" w:rsidRDefault="00A82BE4" w:rsidP="000E0F3D">
      <w:pPr>
        <w:pStyle w:val="4"/>
        <w:ind w:firstLine="720"/>
        <w:jc w:val="both"/>
        <w:rPr>
          <w:sz w:val="28"/>
          <w:szCs w:val="28"/>
        </w:rPr>
      </w:pPr>
      <w:r w:rsidRPr="008A0BD7">
        <w:rPr>
          <w:sz w:val="28"/>
          <w:szCs w:val="28"/>
        </w:rPr>
        <w:t>Сернистый</w:t>
      </w:r>
      <w:r w:rsidR="00EC2D39" w:rsidRPr="008A0BD7">
        <w:rPr>
          <w:sz w:val="28"/>
          <w:szCs w:val="28"/>
        </w:rPr>
        <w:t xml:space="preserve"> </w:t>
      </w:r>
      <w:r w:rsidRPr="008A0BD7">
        <w:rPr>
          <w:sz w:val="28"/>
          <w:szCs w:val="28"/>
        </w:rPr>
        <w:t>ангидрид</w:t>
      </w:r>
    </w:p>
    <w:p w:rsidR="00A82BE4" w:rsidRPr="008A0BD7" w:rsidRDefault="00CC4F6D" w:rsidP="000E0F3D">
      <w:pPr>
        <w:autoSpaceDE w:val="0"/>
        <w:autoSpaceDN w:val="0"/>
        <w:spacing w:line="360" w:lineRule="auto"/>
        <w:ind w:firstLine="720"/>
        <w:jc w:val="both"/>
        <w:rPr>
          <w:sz w:val="28"/>
          <w:szCs w:val="28"/>
        </w:rPr>
      </w:pPr>
      <w:r>
        <w:rPr>
          <w:position w:val="-28"/>
          <w:sz w:val="28"/>
          <w:szCs w:val="28"/>
          <w:lang w:val="en-US"/>
        </w:rPr>
        <w:pict>
          <v:shape id="_x0000_i1039" type="#_x0000_t75" style="width:234.75pt;height:33pt">
            <v:imagedata r:id="rId14" o:title=""/>
          </v:shape>
        </w:pict>
      </w:r>
      <w:r w:rsidR="00A82BE4" w:rsidRPr="008A0BD7">
        <w:rPr>
          <w:sz w:val="28"/>
          <w:szCs w:val="28"/>
        </w:rPr>
        <w:t>,</w:t>
      </w:r>
    </w:p>
    <w:p w:rsidR="00A82BE4" w:rsidRPr="008A0BD7" w:rsidRDefault="00A82BE4" w:rsidP="000E0F3D">
      <w:pPr>
        <w:autoSpaceDE w:val="0"/>
        <w:autoSpaceDN w:val="0"/>
        <w:spacing w:line="360" w:lineRule="auto"/>
        <w:ind w:firstLine="720"/>
        <w:jc w:val="both"/>
        <w:rPr>
          <w:sz w:val="28"/>
          <w:szCs w:val="28"/>
        </w:rPr>
      </w:pPr>
      <w:r w:rsidRPr="008A0BD7">
        <w:rPr>
          <w:sz w:val="28"/>
          <w:szCs w:val="28"/>
        </w:rPr>
        <w:t>Валовой</w:t>
      </w:r>
      <w:r w:rsidR="00EC2D39" w:rsidRPr="008A0BD7">
        <w:rPr>
          <w:sz w:val="28"/>
          <w:szCs w:val="28"/>
        </w:rPr>
        <w:t xml:space="preserve"> </w:t>
      </w:r>
      <w:r w:rsidRPr="008A0BD7">
        <w:rPr>
          <w:sz w:val="28"/>
          <w:szCs w:val="28"/>
        </w:rPr>
        <w:t>годовой</w:t>
      </w:r>
      <w:r w:rsidR="00EC2D39" w:rsidRPr="008A0BD7">
        <w:rPr>
          <w:sz w:val="28"/>
          <w:szCs w:val="28"/>
        </w:rPr>
        <w:t xml:space="preserve"> </w:t>
      </w:r>
      <w:r w:rsidRPr="008A0BD7">
        <w:rPr>
          <w:sz w:val="28"/>
          <w:szCs w:val="28"/>
        </w:rPr>
        <w:t>выброс</w:t>
      </w:r>
      <w:r w:rsidR="00EC2D39" w:rsidRPr="008A0BD7">
        <w:rPr>
          <w:sz w:val="28"/>
          <w:szCs w:val="28"/>
        </w:rPr>
        <w:t xml:space="preserve"> </w:t>
      </w:r>
      <w:r w:rsidRPr="008A0BD7">
        <w:rPr>
          <w:sz w:val="28"/>
          <w:szCs w:val="28"/>
        </w:rPr>
        <w:t>от</w:t>
      </w:r>
      <w:r w:rsidR="00EC2D39" w:rsidRPr="008A0BD7">
        <w:rPr>
          <w:sz w:val="28"/>
          <w:szCs w:val="28"/>
        </w:rPr>
        <w:t xml:space="preserve"> </w:t>
      </w:r>
      <w:r w:rsidRPr="008A0BD7">
        <w:rPr>
          <w:sz w:val="28"/>
          <w:szCs w:val="28"/>
        </w:rPr>
        <w:t>автомобилей составит:</w:t>
      </w:r>
    </w:p>
    <w:p w:rsidR="00A82BE4" w:rsidRPr="008A0BD7" w:rsidRDefault="00A82BE4" w:rsidP="000E0F3D">
      <w:pPr>
        <w:pStyle w:val="ad"/>
        <w:spacing w:line="360" w:lineRule="auto"/>
        <w:ind w:left="0" w:firstLine="720"/>
        <w:jc w:val="both"/>
        <w:rPr>
          <w:sz w:val="28"/>
          <w:szCs w:val="28"/>
        </w:rPr>
      </w:pPr>
      <w:r w:rsidRPr="008A0BD7">
        <w:rPr>
          <w:sz w:val="28"/>
          <w:szCs w:val="28"/>
        </w:rPr>
        <w:t>Углерода</w:t>
      </w:r>
      <w:r w:rsidR="00EC2D39" w:rsidRPr="008A0BD7">
        <w:rPr>
          <w:sz w:val="28"/>
          <w:szCs w:val="28"/>
        </w:rPr>
        <w:t xml:space="preserve"> </w:t>
      </w:r>
      <w:r w:rsidRPr="008A0BD7">
        <w:rPr>
          <w:sz w:val="28"/>
          <w:szCs w:val="28"/>
        </w:rPr>
        <w:t>оксид</w:t>
      </w:r>
    </w:p>
    <w:p w:rsidR="00A82BE4" w:rsidRPr="008A0BD7" w:rsidRDefault="00CC4F6D" w:rsidP="000E0F3D">
      <w:pPr>
        <w:pStyle w:val="ad"/>
        <w:spacing w:line="360" w:lineRule="auto"/>
        <w:ind w:left="0" w:firstLine="720"/>
        <w:jc w:val="both"/>
        <w:rPr>
          <w:sz w:val="28"/>
          <w:szCs w:val="28"/>
        </w:rPr>
      </w:pPr>
      <w:r>
        <w:rPr>
          <w:position w:val="-10"/>
          <w:sz w:val="28"/>
          <w:szCs w:val="28"/>
          <w:lang w:val="en-US"/>
        </w:rPr>
        <w:pict>
          <v:shape id="_x0000_i1040" type="#_x0000_t75" style="width:268.5pt;height:18pt">
            <v:imagedata r:id="rId15" o:title=""/>
          </v:shape>
        </w:pict>
      </w:r>
      <w:r w:rsidR="00A82BE4" w:rsidRPr="008A0BD7">
        <w:rPr>
          <w:sz w:val="28"/>
          <w:szCs w:val="28"/>
        </w:rPr>
        <w:t xml:space="preserve">, </w:t>
      </w:r>
    </w:p>
    <w:p w:rsidR="00A82BE4" w:rsidRPr="008A0BD7" w:rsidRDefault="00A82BE4" w:rsidP="000E0F3D">
      <w:pPr>
        <w:pStyle w:val="ad"/>
        <w:spacing w:line="360" w:lineRule="auto"/>
        <w:ind w:left="0" w:firstLine="720"/>
        <w:jc w:val="both"/>
        <w:rPr>
          <w:sz w:val="28"/>
          <w:szCs w:val="28"/>
        </w:rPr>
      </w:pPr>
      <w:r w:rsidRPr="008A0BD7">
        <w:rPr>
          <w:sz w:val="28"/>
          <w:szCs w:val="28"/>
        </w:rPr>
        <w:t>Азота</w:t>
      </w:r>
      <w:r w:rsidR="00EC2D39" w:rsidRPr="008A0BD7">
        <w:rPr>
          <w:sz w:val="28"/>
          <w:szCs w:val="28"/>
        </w:rPr>
        <w:t xml:space="preserve"> </w:t>
      </w:r>
      <w:r w:rsidRPr="008A0BD7">
        <w:rPr>
          <w:sz w:val="28"/>
          <w:szCs w:val="28"/>
        </w:rPr>
        <w:t>оксид</w:t>
      </w:r>
    </w:p>
    <w:p w:rsidR="00A82BE4" w:rsidRPr="008A0BD7" w:rsidRDefault="00CC4F6D" w:rsidP="000E0F3D">
      <w:pPr>
        <w:pStyle w:val="ad"/>
        <w:spacing w:line="360" w:lineRule="auto"/>
        <w:ind w:left="0" w:firstLine="720"/>
        <w:jc w:val="both"/>
        <w:rPr>
          <w:sz w:val="28"/>
          <w:szCs w:val="28"/>
        </w:rPr>
      </w:pPr>
      <w:r>
        <w:rPr>
          <w:position w:val="-10"/>
          <w:sz w:val="28"/>
          <w:szCs w:val="28"/>
          <w:lang w:val="en-US"/>
        </w:rPr>
        <w:pict>
          <v:shape id="_x0000_i1041" type="#_x0000_t75" style="width:283.5pt;height:18pt">
            <v:imagedata r:id="rId16" o:title=""/>
          </v:shape>
        </w:pict>
      </w:r>
      <w:r w:rsidR="00A82BE4" w:rsidRPr="008A0BD7">
        <w:rPr>
          <w:sz w:val="28"/>
          <w:szCs w:val="28"/>
        </w:rPr>
        <w:t xml:space="preserve">, </w:t>
      </w:r>
    </w:p>
    <w:p w:rsidR="00A82BE4" w:rsidRPr="008A0BD7" w:rsidRDefault="00A82BE4" w:rsidP="000E0F3D">
      <w:pPr>
        <w:pStyle w:val="ae"/>
        <w:ind w:firstLine="720"/>
        <w:rPr>
          <w:sz w:val="28"/>
          <w:szCs w:val="28"/>
        </w:rPr>
      </w:pPr>
      <w:r w:rsidRPr="008A0BD7">
        <w:rPr>
          <w:sz w:val="28"/>
          <w:szCs w:val="28"/>
        </w:rPr>
        <w:t>Углеводорода</w:t>
      </w:r>
    </w:p>
    <w:p w:rsidR="00A82BE4" w:rsidRPr="008A0BD7" w:rsidRDefault="00CC4F6D" w:rsidP="000E0F3D">
      <w:pPr>
        <w:pStyle w:val="ad"/>
        <w:spacing w:line="360" w:lineRule="auto"/>
        <w:ind w:left="0" w:firstLine="720"/>
        <w:jc w:val="both"/>
        <w:rPr>
          <w:sz w:val="28"/>
          <w:szCs w:val="28"/>
        </w:rPr>
      </w:pPr>
      <w:r>
        <w:rPr>
          <w:position w:val="-10"/>
          <w:sz w:val="28"/>
          <w:szCs w:val="28"/>
          <w:lang w:val="en-US"/>
        </w:rPr>
        <w:pict>
          <v:shape id="_x0000_i1042" type="#_x0000_t75" style="width:283.5pt;height:18pt">
            <v:imagedata r:id="rId17" o:title=""/>
          </v:shape>
        </w:pict>
      </w:r>
      <w:r w:rsidR="00A82BE4" w:rsidRPr="008A0BD7">
        <w:rPr>
          <w:sz w:val="28"/>
          <w:szCs w:val="28"/>
        </w:rPr>
        <w:t xml:space="preserve">, </w:t>
      </w:r>
    </w:p>
    <w:p w:rsidR="00A82BE4" w:rsidRPr="008A0BD7" w:rsidRDefault="00A82BE4" w:rsidP="000E0F3D">
      <w:pPr>
        <w:autoSpaceDE w:val="0"/>
        <w:autoSpaceDN w:val="0"/>
        <w:spacing w:line="360" w:lineRule="auto"/>
        <w:ind w:firstLine="720"/>
        <w:jc w:val="both"/>
        <w:rPr>
          <w:sz w:val="28"/>
          <w:szCs w:val="28"/>
        </w:rPr>
      </w:pPr>
      <w:r w:rsidRPr="008A0BD7">
        <w:rPr>
          <w:sz w:val="28"/>
          <w:szCs w:val="28"/>
        </w:rPr>
        <w:t>Сернистый</w:t>
      </w:r>
      <w:r w:rsidR="00EC2D39" w:rsidRPr="008A0BD7">
        <w:rPr>
          <w:sz w:val="28"/>
          <w:szCs w:val="28"/>
        </w:rPr>
        <w:t xml:space="preserve"> </w:t>
      </w:r>
      <w:r w:rsidRPr="008A0BD7">
        <w:rPr>
          <w:sz w:val="28"/>
          <w:szCs w:val="28"/>
        </w:rPr>
        <w:t>ангидрид</w:t>
      </w:r>
    </w:p>
    <w:p w:rsidR="00A82BE4" w:rsidRPr="008A0BD7" w:rsidRDefault="00CC4F6D" w:rsidP="000E0F3D">
      <w:pPr>
        <w:pStyle w:val="ad"/>
        <w:spacing w:line="360" w:lineRule="auto"/>
        <w:ind w:left="0" w:firstLine="720"/>
        <w:jc w:val="both"/>
        <w:rPr>
          <w:sz w:val="28"/>
          <w:szCs w:val="28"/>
        </w:rPr>
      </w:pPr>
      <w:r>
        <w:rPr>
          <w:position w:val="-10"/>
          <w:sz w:val="28"/>
          <w:szCs w:val="28"/>
          <w:lang w:val="en-US"/>
        </w:rPr>
        <w:pict>
          <v:shape id="_x0000_i1043" type="#_x0000_t75" style="width:294pt;height:18pt">
            <v:imagedata r:id="rId18" o:title=""/>
          </v:shape>
        </w:pict>
      </w:r>
      <w:r w:rsidR="00A82BE4" w:rsidRPr="008A0BD7">
        <w:rPr>
          <w:sz w:val="28"/>
          <w:szCs w:val="28"/>
        </w:rPr>
        <w:t xml:space="preserve">, </w:t>
      </w:r>
    </w:p>
    <w:p w:rsidR="00A82BE4" w:rsidRPr="008A0BD7" w:rsidRDefault="00A82BE4" w:rsidP="000E0F3D">
      <w:pPr>
        <w:pStyle w:val="a4"/>
        <w:spacing w:line="360" w:lineRule="auto"/>
        <w:ind w:firstLine="720"/>
        <w:rPr>
          <w:sz w:val="28"/>
          <w:szCs w:val="28"/>
        </w:rPr>
      </w:pPr>
      <w:r w:rsidRPr="008A0BD7">
        <w:rPr>
          <w:b/>
          <w:bCs/>
          <w:sz w:val="28"/>
          <w:szCs w:val="28"/>
        </w:rPr>
        <w:t>Расчет:</w:t>
      </w:r>
      <w:r w:rsidR="00EC2D39" w:rsidRPr="008A0BD7">
        <w:rPr>
          <w:sz w:val="28"/>
          <w:szCs w:val="28"/>
        </w:rPr>
        <w:t xml:space="preserve"> </w:t>
      </w:r>
      <w:r w:rsidRPr="008A0BD7">
        <w:rPr>
          <w:sz w:val="28"/>
          <w:szCs w:val="28"/>
        </w:rPr>
        <w:t>Проезд</w:t>
      </w:r>
      <w:r w:rsidR="00EC2D39" w:rsidRPr="008A0BD7">
        <w:rPr>
          <w:sz w:val="28"/>
          <w:szCs w:val="28"/>
        </w:rPr>
        <w:t xml:space="preserve"> </w:t>
      </w:r>
      <w:r w:rsidRPr="008A0BD7">
        <w:rPr>
          <w:sz w:val="28"/>
          <w:szCs w:val="28"/>
        </w:rPr>
        <w:t>мусоровоза</w:t>
      </w:r>
      <w:r w:rsidR="00EC2D39" w:rsidRPr="008A0BD7">
        <w:rPr>
          <w:sz w:val="28"/>
          <w:szCs w:val="28"/>
        </w:rPr>
        <w:t xml:space="preserve"> </w:t>
      </w:r>
      <w:r w:rsidRPr="008A0BD7">
        <w:rPr>
          <w:sz w:val="28"/>
          <w:szCs w:val="28"/>
        </w:rPr>
        <w:t>с</w:t>
      </w:r>
      <w:r w:rsidR="00EC2D39" w:rsidRPr="008A0BD7">
        <w:rPr>
          <w:sz w:val="28"/>
          <w:szCs w:val="28"/>
        </w:rPr>
        <w:t xml:space="preserve"> </w:t>
      </w:r>
      <w:r w:rsidRPr="008A0BD7">
        <w:rPr>
          <w:sz w:val="28"/>
          <w:szCs w:val="28"/>
        </w:rPr>
        <w:t>дизельным</w:t>
      </w:r>
      <w:r w:rsidR="00EC2D39" w:rsidRPr="008A0BD7">
        <w:rPr>
          <w:sz w:val="28"/>
          <w:szCs w:val="28"/>
        </w:rPr>
        <w:t xml:space="preserve"> </w:t>
      </w:r>
      <w:r w:rsidRPr="008A0BD7">
        <w:rPr>
          <w:sz w:val="28"/>
          <w:szCs w:val="28"/>
        </w:rPr>
        <w:t>двигателем</w:t>
      </w:r>
      <w:r w:rsidR="00EC2D39" w:rsidRPr="008A0BD7">
        <w:rPr>
          <w:sz w:val="28"/>
          <w:szCs w:val="28"/>
        </w:rPr>
        <w:t xml:space="preserve"> </w:t>
      </w:r>
      <w:r w:rsidRPr="008A0BD7">
        <w:rPr>
          <w:sz w:val="28"/>
          <w:szCs w:val="28"/>
        </w:rPr>
        <w:t>предусмотрен</w:t>
      </w:r>
      <w:r w:rsidR="00EC2D39" w:rsidRPr="008A0BD7">
        <w:rPr>
          <w:sz w:val="28"/>
          <w:szCs w:val="28"/>
        </w:rPr>
        <w:t xml:space="preserve"> </w:t>
      </w:r>
      <w:r w:rsidRPr="008A0BD7">
        <w:rPr>
          <w:sz w:val="28"/>
          <w:szCs w:val="28"/>
        </w:rPr>
        <w:t>один</w:t>
      </w:r>
      <w:r w:rsidR="00EC2D39" w:rsidRPr="008A0BD7">
        <w:rPr>
          <w:sz w:val="28"/>
          <w:szCs w:val="28"/>
        </w:rPr>
        <w:t xml:space="preserve"> </w:t>
      </w:r>
      <w:r w:rsidRPr="008A0BD7">
        <w:rPr>
          <w:sz w:val="28"/>
          <w:szCs w:val="28"/>
        </w:rPr>
        <w:t>раз</w:t>
      </w:r>
      <w:r w:rsidR="00EC2D39" w:rsidRPr="008A0BD7">
        <w:rPr>
          <w:sz w:val="28"/>
          <w:szCs w:val="28"/>
        </w:rPr>
        <w:t xml:space="preserve"> </w:t>
      </w:r>
      <w:r w:rsidRPr="008A0BD7">
        <w:rPr>
          <w:sz w:val="28"/>
          <w:szCs w:val="28"/>
        </w:rPr>
        <w:t>в</w:t>
      </w:r>
      <w:r w:rsidR="00EC2D39" w:rsidRPr="008A0BD7">
        <w:rPr>
          <w:sz w:val="28"/>
          <w:szCs w:val="28"/>
        </w:rPr>
        <w:t xml:space="preserve"> </w:t>
      </w:r>
      <w:r w:rsidRPr="008A0BD7">
        <w:rPr>
          <w:sz w:val="28"/>
          <w:szCs w:val="28"/>
        </w:rPr>
        <w:t>день. Условная длина пробега</w:t>
      </w:r>
      <w:r w:rsidR="00EC2D39" w:rsidRPr="008A0BD7">
        <w:rPr>
          <w:sz w:val="28"/>
          <w:szCs w:val="28"/>
        </w:rPr>
        <w:t xml:space="preserve"> </w:t>
      </w:r>
      <w:r w:rsidRPr="008A0BD7">
        <w:rPr>
          <w:sz w:val="28"/>
          <w:szCs w:val="28"/>
        </w:rPr>
        <w:t xml:space="preserve">принята равной 0,8 км. </w:t>
      </w:r>
    </w:p>
    <w:p w:rsidR="00A82BE4" w:rsidRPr="008A0BD7" w:rsidRDefault="00A82BE4" w:rsidP="000E0F3D">
      <w:pPr>
        <w:pStyle w:val="a4"/>
        <w:spacing w:line="360" w:lineRule="auto"/>
        <w:ind w:firstLine="720"/>
        <w:rPr>
          <w:sz w:val="28"/>
          <w:szCs w:val="28"/>
        </w:rPr>
      </w:pPr>
      <w:r w:rsidRPr="008A0BD7">
        <w:rPr>
          <w:sz w:val="28"/>
          <w:szCs w:val="28"/>
        </w:rPr>
        <w:t xml:space="preserve">Годовой режим работы –260 дней. </w:t>
      </w:r>
    </w:p>
    <w:p w:rsidR="00A82BE4" w:rsidRPr="008A0BD7" w:rsidRDefault="00A82BE4" w:rsidP="000E0F3D">
      <w:pPr>
        <w:pStyle w:val="a4"/>
        <w:spacing w:line="360" w:lineRule="auto"/>
        <w:ind w:firstLine="720"/>
        <w:rPr>
          <w:sz w:val="28"/>
          <w:szCs w:val="28"/>
        </w:rPr>
      </w:pPr>
      <w:r w:rsidRPr="008A0BD7">
        <w:rPr>
          <w:sz w:val="28"/>
          <w:szCs w:val="28"/>
        </w:rPr>
        <w:t>Максимальный разовый выброс от автомобилей составит:</w:t>
      </w:r>
    </w:p>
    <w:p w:rsidR="00A82BE4" w:rsidRPr="008A0BD7" w:rsidRDefault="00A82BE4" w:rsidP="000E0F3D">
      <w:pPr>
        <w:pStyle w:val="ad"/>
        <w:spacing w:line="360" w:lineRule="auto"/>
        <w:ind w:left="0" w:firstLine="720"/>
        <w:jc w:val="both"/>
        <w:rPr>
          <w:sz w:val="28"/>
          <w:szCs w:val="28"/>
        </w:rPr>
      </w:pPr>
      <w:r w:rsidRPr="008A0BD7">
        <w:rPr>
          <w:sz w:val="28"/>
          <w:szCs w:val="28"/>
        </w:rPr>
        <w:t>Углерода</w:t>
      </w:r>
      <w:r w:rsidR="00EC2D39" w:rsidRPr="008A0BD7">
        <w:rPr>
          <w:sz w:val="28"/>
          <w:szCs w:val="28"/>
        </w:rPr>
        <w:t xml:space="preserve"> </w:t>
      </w:r>
      <w:r w:rsidRPr="008A0BD7">
        <w:rPr>
          <w:sz w:val="28"/>
          <w:szCs w:val="28"/>
        </w:rPr>
        <w:t>оксид</w:t>
      </w:r>
    </w:p>
    <w:p w:rsidR="00A82BE4" w:rsidRPr="008A0BD7" w:rsidRDefault="00CC4F6D" w:rsidP="000E0F3D">
      <w:pPr>
        <w:pStyle w:val="ad"/>
        <w:spacing w:line="360" w:lineRule="auto"/>
        <w:ind w:left="0" w:firstLine="720"/>
        <w:jc w:val="both"/>
        <w:rPr>
          <w:sz w:val="28"/>
          <w:szCs w:val="28"/>
        </w:rPr>
      </w:pPr>
      <w:r>
        <w:rPr>
          <w:position w:val="-16"/>
          <w:sz w:val="28"/>
          <w:szCs w:val="28"/>
          <w:lang w:val="en-US"/>
        </w:rPr>
        <w:pict>
          <v:shape id="_x0000_i1044" type="#_x0000_t75" style="width:92.25pt;height:20.25pt">
            <v:imagedata r:id="rId19" o:title=""/>
          </v:shape>
        </w:pict>
      </w:r>
      <w:r w:rsidR="00A82BE4" w:rsidRPr="008A0BD7">
        <w:rPr>
          <w:sz w:val="28"/>
          <w:szCs w:val="28"/>
        </w:rPr>
        <w:t>,</w:t>
      </w:r>
      <w:r w:rsidR="00EC2D39" w:rsidRPr="008A0BD7">
        <w:rPr>
          <w:sz w:val="28"/>
          <w:szCs w:val="28"/>
        </w:rPr>
        <w:t xml:space="preserve"> </w:t>
      </w:r>
    </w:p>
    <w:p w:rsidR="00A82BE4" w:rsidRPr="008A0BD7" w:rsidRDefault="00A82BE4" w:rsidP="000E0F3D">
      <w:pPr>
        <w:pStyle w:val="ad"/>
        <w:spacing w:line="360" w:lineRule="auto"/>
        <w:ind w:left="0" w:firstLine="720"/>
        <w:jc w:val="both"/>
        <w:rPr>
          <w:sz w:val="28"/>
          <w:szCs w:val="28"/>
        </w:rPr>
      </w:pPr>
      <w:r w:rsidRPr="008A0BD7">
        <w:rPr>
          <w:sz w:val="28"/>
          <w:szCs w:val="28"/>
        </w:rPr>
        <w:t>Азота</w:t>
      </w:r>
      <w:r w:rsidR="00EC2D39" w:rsidRPr="008A0BD7">
        <w:rPr>
          <w:sz w:val="28"/>
          <w:szCs w:val="28"/>
        </w:rPr>
        <w:t xml:space="preserve"> </w:t>
      </w:r>
      <w:r w:rsidRPr="008A0BD7">
        <w:rPr>
          <w:sz w:val="28"/>
          <w:szCs w:val="28"/>
        </w:rPr>
        <w:t>оксид</w:t>
      </w:r>
    </w:p>
    <w:p w:rsidR="00A82BE4" w:rsidRPr="008A0BD7" w:rsidRDefault="00CC4F6D" w:rsidP="000E0F3D">
      <w:pPr>
        <w:autoSpaceDE w:val="0"/>
        <w:autoSpaceDN w:val="0"/>
        <w:spacing w:line="360" w:lineRule="auto"/>
        <w:ind w:firstLine="720"/>
        <w:jc w:val="both"/>
        <w:rPr>
          <w:sz w:val="28"/>
          <w:szCs w:val="28"/>
        </w:rPr>
      </w:pPr>
      <w:r>
        <w:rPr>
          <w:position w:val="-12"/>
          <w:sz w:val="28"/>
          <w:szCs w:val="28"/>
          <w:lang w:val="en-US"/>
        </w:rPr>
        <w:pict>
          <v:shape id="_x0000_i1045" type="#_x0000_t75" style="width:87.75pt;height:18pt">
            <v:imagedata r:id="rId20" o:title=""/>
          </v:shape>
        </w:pict>
      </w:r>
      <w:r w:rsidR="00A82BE4" w:rsidRPr="008A0BD7">
        <w:rPr>
          <w:sz w:val="28"/>
          <w:szCs w:val="28"/>
        </w:rPr>
        <w:t xml:space="preserve"> , </w:t>
      </w:r>
    </w:p>
    <w:p w:rsidR="00A82BE4" w:rsidRPr="008A0BD7" w:rsidRDefault="00A82BE4" w:rsidP="000E0F3D">
      <w:pPr>
        <w:pStyle w:val="3"/>
        <w:ind w:firstLine="720"/>
        <w:rPr>
          <w:sz w:val="28"/>
          <w:szCs w:val="28"/>
        </w:rPr>
      </w:pPr>
      <w:r w:rsidRPr="008A0BD7">
        <w:rPr>
          <w:sz w:val="28"/>
          <w:szCs w:val="28"/>
        </w:rPr>
        <w:t>Углеводорода</w:t>
      </w:r>
    </w:p>
    <w:p w:rsidR="00A82BE4" w:rsidRPr="008A0BD7" w:rsidRDefault="00CC4F6D" w:rsidP="000E0F3D">
      <w:pPr>
        <w:autoSpaceDE w:val="0"/>
        <w:autoSpaceDN w:val="0"/>
        <w:spacing w:line="360" w:lineRule="auto"/>
        <w:ind w:firstLine="720"/>
        <w:jc w:val="both"/>
        <w:rPr>
          <w:sz w:val="28"/>
          <w:szCs w:val="28"/>
        </w:rPr>
      </w:pPr>
      <w:r>
        <w:rPr>
          <w:position w:val="-16"/>
          <w:sz w:val="28"/>
          <w:szCs w:val="28"/>
          <w:lang w:val="en-US"/>
        </w:rPr>
        <w:pict>
          <v:shape id="_x0000_i1046" type="#_x0000_t75" style="width:92.25pt;height:20.25pt">
            <v:imagedata r:id="rId21" o:title=""/>
          </v:shape>
        </w:pict>
      </w:r>
      <w:r w:rsidR="00A82BE4" w:rsidRPr="008A0BD7">
        <w:rPr>
          <w:sz w:val="28"/>
          <w:szCs w:val="28"/>
        </w:rPr>
        <w:t>,</w:t>
      </w:r>
    </w:p>
    <w:p w:rsidR="00A82BE4" w:rsidRPr="008A0BD7" w:rsidRDefault="00A82BE4" w:rsidP="000E0F3D">
      <w:pPr>
        <w:pStyle w:val="4"/>
        <w:ind w:firstLine="720"/>
        <w:jc w:val="both"/>
        <w:rPr>
          <w:sz w:val="28"/>
          <w:szCs w:val="28"/>
        </w:rPr>
      </w:pPr>
      <w:r w:rsidRPr="008A0BD7">
        <w:rPr>
          <w:sz w:val="28"/>
          <w:szCs w:val="28"/>
        </w:rPr>
        <w:t>Сернистый</w:t>
      </w:r>
      <w:r w:rsidR="00EC2D39" w:rsidRPr="008A0BD7">
        <w:rPr>
          <w:sz w:val="28"/>
          <w:szCs w:val="28"/>
        </w:rPr>
        <w:t xml:space="preserve"> </w:t>
      </w:r>
      <w:r w:rsidRPr="008A0BD7">
        <w:rPr>
          <w:sz w:val="28"/>
          <w:szCs w:val="28"/>
        </w:rPr>
        <w:t>ангидрид</w:t>
      </w:r>
    </w:p>
    <w:p w:rsidR="00A82BE4" w:rsidRPr="008A0BD7" w:rsidRDefault="00CC4F6D" w:rsidP="000E0F3D">
      <w:pPr>
        <w:autoSpaceDE w:val="0"/>
        <w:autoSpaceDN w:val="0"/>
        <w:spacing w:line="360" w:lineRule="auto"/>
        <w:ind w:firstLine="720"/>
        <w:jc w:val="both"/>
        <w:rPr>
          <w:sz w:val="28"/>
          <w:szCs w:val="28"/>
        </w:rPr>
      </w:pPr>
      <w:r>
        <w:rPr>
          <w:position w:val="-16"/>
          <w:sz w:val="28"/>
          <w:szCs w:val="28"/>
          <w:lang w:val="en-US"/>
        </w:rPr>
        <w:pict>
          <v:shape id="_x0000_i1047" type="#_x0000_t75" style="width:101.25pt;height:20.25pt">
            <v:imagedata r:id="rId22" o:title=""/>
          </v:shape>
        </w:pict>
      </w:r>
      <w:r w:rsidR="00A82BE4" w:rsidRPr="008A0BD7">
        <w:rPr>
          <w:sz w:val="28"/>
          <w:szCs w:val="28"/>
        </w:rPr>
        <w:t>,</w:t>
      </w:r>
    </w:p>
    <w:p w:rsidR="00A82BE4" w:rsidRPr="008A0BD7" w:rsidRDefault="00A82BE4" w:rsidP="000E0F3D">
      <w:pPr>
        <w:autoSpaceDE w:val="0"/>
        <w:autoSpaceDN w:val="0"/>
        <w:spacing w:line="360" w:lineRule="auto"/>
        <w:ind w:firstLine="720"/>
        <w:jc w:val="both"/>
        <w:rPr>
          <w:sz w:val="28"/>
          <w:szCs w:val="28"/>
        </w:rPr>
      </w:pPr>
      <w:r w:rsidRPr="008A0BD7">
        <w:rPr>
          <w:sz w:val="28"/>
          <w:szCs w:val="28"/>
        </w:rPr>
        <w:t>Валовой</w:t>
      </w:r>
      <w:r w:rsidR="00EC2D39" w:rsidRPr="008A0BD7">
        <w:rPr>
          <w:sz w:val="28"/>
          <w:szCs w:val="28"/>
        </w:rPr>
        <w:t xml:space="preserve"> </w:t>
      </w:r>
      <w:r w:rsidRPr="008A0BD7">
        <w:rPr>
          <w:sz w:val="28"/>
          <w:szCs w:val="28"/>
        </w:rPr>
        <w:t>годовой</w:t>
      </w:r>
      <w:r w:rsidR="00EC2D39" w:rsidRPr="008A0BD7">
        <w:rPr>
          <w:sz w:val="28"/>
          <w:szCs w:val="28"/>
        </w:rPr>
        <w:t xml:space="preserve"> </w:t>
      </w:r>
      <w:r w:rsidRPr="008A0BD7">
        <w:rPr>
          <w:sz w:val="28"/>
          <w:szCs w:val="28"/>
        </w:rPr>
        <w:t>выброс</w:t>
      </w:r>
      <w:r w:rsidR="00EC2D39" w:rsidRPr="008A0BD7">
        <w:rPr>
          <w:sz w:val="28"/>
          <w:szCs w:val="28"/>
        </w:rPr>
        <w:t xml:space="preserve"> </w:t>
      </w:r>
      <w:r w:rsidRPr="008A0BD7">
        <w:rPr>
          <w:sz w:val="28"/>
          <w:szCs w:val="28"/>
        </w:rPr>
        <w:t>от</w:t>
      </w:r>
      <w:r w:rsidR="00EC2D39" w:rsidRPr="008A0BD7">
        <w:rPr>
          <w:sz w:val="28"/>
          <w:szCs w:val="28"/>
        </w:rPr>
        <w:t xml:space="preserve"> </w:t>
      </w:r>
      <w:r w:rsidRPr="008A0BD7">
        <w:rPr>
          <w:sz w:val="28"/>
          <w:szCs w:val="28"/>
        </w:rPr>
        <w:t>автомобилей составит:</w:t>
      </w:r>
    </w:p>
    <w:p w:rsidR="00A82BE4" w:rsidRPr="008A0BD7" w:rsidRDefault="00A82BE4" w:rsidP="000E0F3D">
      <w:pPr>
        <w:pStyle w:val="ad"/>
        <w:spacing w:line="360" w:lineRule="auto"/>
        <w:ind w:left="0" w:firstLine="720"/>
        <w:jc w:val="both"/>
        <w:rPr>
          <w:sz w:val="28"/>
          <w:szCs w:val="28"/>
        </w:rPr>
      </w:pPr>
      <w:r w:rsidRPr="008A0BD7">
        <w:rPr>
          <w:sz w:val="28"/>
          <w:szCs w:val="28"/>
        </w:rPr>
        <w:t>Углерода</w:t>
      </w:r>
      <w:r w:rsidR="00EC2D39" w:rsidRPr="008A0BD7">
        <w:rPr>
          <w:sz w:val="28"/>
          <w:szCs w:val="28"/>
        </w:rPr>
        <w:t xml:space="preserve"> </w:t>
      </w:r>
      <w:r w:rsidRPr="008A0BD7">
        <w:rPr>
          <w:sz w:val="28"/>
          <w:szCs w:val="28"/>
        </w:rPr>
        <w:t>оксид</w:t>
      </w:r>
    </w:p>
    <w:p w:rsidR="00A82BE4" w:rsidRPr="008A0BD7" w:rsidRDefault="00CC4F6D" w:rsidP="000E0F3D">
      <w:pPr>
        <w:pStyle w:val="ad"/>
        <w:spacing w:line="360" w:lineRule="auto"/>
        <w:ind w:left="0" w:firstLine="720"/>
        <w:jc w:val="both"/>
        <w:rPr>
          <w:sz w:val="28"/>
          <w:szCs w:val="28"/>
        </w:rPr>
      </w:pPr>
      <w:r>
        <w:rPr>
          <w:position w:val="-10"/>
          <w:sz w:val="28"/>
          <w:szCs w:val="28"/>
          <w:lang w:val="en-US"/>
        </w:rPr>
        <w:pict>
          <v:shape id="_x0000_i1048" type="#_x0000_t75" style="width:96pt;height:15.75pt">
            <v:imagedata r:id="rId23" o:title=""/>
          </v:shape>
        </w:pict>
      </w:r>
      <w:r w:rsidR="00A82BE4" w:rsidRPr="008A0BD7">
        <w:rPr>
          <w:sz w:val="28"/>
          <w:szCs w:val="28"/>
        </w:rPr>
        <w:t xml:space="preserve">, </w:t>
      </w:r>
    </w:p>
    <w:p w:rsidR="00A82BE4" w:rsidRPr="008A0BD7" w:rsidRDefault="00A82BE4" w:rsidP="000E0F3D">
      <w:pPr>
        <w:pStyle w:val="ad"/>
        <w:spacing w:line="360" w:lineRule="auto"/>
        <w:ind w:left="0" w:firstLine="720"/>
        <w:jc w:val="both"/>
        <w:rPr>
          <w:sz w:val="28"/>
          <w:szCs w:val="28"/>
        </w:rPr>
      </w:pPr>
      <w:r w:rsidRPr="008A0BD7">
        <w:rPr>
          <w:sz w:val="28"/>
          <w:szCs w:val="28"/>
        </w:rPr>
        <w:t>Азота</w:t>
      </w:r>
      <w:r w:rsidR="00EC2D39" w:rsidRPr="008A0BD7">
        <w:rPr>
          <w:sz w:val="28"/>
          <w:szCs w:val="28"/>
        </w:rPr>
        <w:t xml:space="preserve"> </w:t>
      </w:r>
      <w:r w:rsidRPr="008A0BD7">
        <w:rPr>
          <w:sz w:val="28"/>
          <w:szCs w:val="28"/>
        </w:rPr>
        <w:t>оксид</w:t>
      </w:r>
    </w:p>
    <w:p w:rsidR="00A82BE4" w:rsidRPr="008A0BD7" w:rsidRDefault="00CC4F6D" w:rsidP="000E0F3D">
      <w:pPr>
        <w:pStyle w:val="ad"/>
        <w:spacing w:line="360" w:lineRule="auto"/>
        <w:ind w:left="0" w:firstLine="720"/>
        <w:jc w:val="both"/>
        <w:rPr>
          <w:sz w:val="28"/>
          <w:szCs w:val="28"/>
        </w:rPr>
      </w:pPr>
      <w:r>
        <w:rPr>
          <w:position w:val="-10"/>
          <w:sz w:val="28"/>
          <w:szCs w:val="28"/>
          <w:lang w:val="en-US"/>
        </w:rPr>
        <w:pict>
          <v:shape id="_x0000_i1049" type="#_x0000_t75" style="width:96pt;height:15.75pt">
            <v:imagedata r:id="rId24" o:title=""/>
          </v:shape>
        </w:pict>
      </w:r>
      <w:r w:rsidR="00A82BE4" w:rsidRPr="008A0BD7">
        <w:rPr>
          <w:sz w:val="28"/>
          <w:szCs w:val="28"/>
        </w:rPr>
        <w:t xml:space="preserve">, </w:t>
      </w:r>
    </w:p>
    <w:p w:rsidR="00A82BE4" w:rsidRPr="008A0BD7" w:rsidRDefault="00A82BE4" w:rsidP="000E0F3D">
      <w:pPr>
        <w:pStyle w:val="ae"/>
        <w:ind w:firstLine="720"/>
        <w:rPr>
          <w:sz w:val="28"/>
          <w:szCs w:val="28"/>
        </w:rPr>
      </w:pPr>
      <w:r w:rsidRPr="008A0BD7">
        <w:rPr>
          <w:sz w:val="28"/>
          <w:szCs w:val="28"/>
        </w:rPr>
        <w:t>Углеводорода</w:t>
      </w:r>
    </w:p>
    <w:p w:rsidR="00A82BE4" w:rsidRPr="008A0BD7" w:rsidRDefault="00CC4F6D" w:rsidP="000E0F3D">
      <w:pPr>
        <w:pStyle w:val="ad"/>
        <w:spacing w:line="360" w:lineRule="auto"/>
        <w:ind w:left="0" w:firstLine="720"/>
        <w:jc w:val="both"/>
        <w:rPr>
          <w:sz w:val="28"/>
          <w:szCs w:val="28"/>
        </w:rPr>
      </w:pPr>
      <w:r>
        <w:rPr>
          <w:position w:val="-10"/>
          <w:sz w:val="28"/>
          <w:szCs w:val="28"/>
          <w:lang w:val="en-US"/>
        </w:rPr>
        <w:pict>
          <v:shape id="_x0000_i1050" type="#_x0000_t75" style="width:96pt;height:15.75pt">
            <v:imagedata r:id="rId25" o:title=""/>
          </v:shape>
        </w:pict>
      </w:r>
      <w:r w:rsidR="00A82BE4" w:rsidRPr="008A0BD7">
        <w:rPr>
          <w:sz w:val="28"/>
          <w:szCs w:val="28"/>
        </w:rPr>
        <w:t xml:space="preserve">, </w:t>
      </w:r>
    </w:p>
    <w:p w:rsidR="00A82BE4" w:rsidRPr="008A0BD7" w:rsidRDefault="00A82BE4" w:rsidP="000E0F3D">
      <w:pPr>
        <w:autoSpaceDE w:val="0"/>
        <w:autoSpaceDN w:val="0"/>
        <w:spacing w:line="360" w:lineRule="auto"/>
        <w:ind w:firstLine="720"/>
        <w:jc w:val="both"/>
        <w:rPr>
          <w:sz w:val="28"/>
          <w:szCs w:val="28"/>
        </w:rPr>
      </w:pPr>
      <w:r w:rsidRPr="008A0BD7">
        <w:rPr>
          <w:sz w:val="28"/>
          <w:szCs w:val="28"/>
        </w:rPr>
        <w:t>Сернистый</w:t>
      </w:r>
      <w:r w:rsidR="00EC2D39" w:rsidRPr="008A0BD7">
        <w:rPr>
          <w:sz w:val="28"/>
          <w:szCs w:val="28"/>
        </w:rPr>
        <w:t xml:space="preserve"> </w:t>
      </w:r>
      <w:r w:rsidRPr="008A0BD7">
        <w:rPr>
          <w:sz w:val="28"/>
          <w:szCs w:val="28"/>
        </w:rPr>
        <w:t>ангидрид</w:t>
      </w:r>
    </w:p>
    <w:p w:rsidR="00A82BE4" w:rsidRPr="008A0BD7" w:rsidRDefault="00CC4F6D" w:rsidP="000E0F3D">
      <w:pPr>
        <w:pStyle w:val="ad"/>
        <w:spacing w:line="360" w:lineRule="auto"/>
        <w:ind w:left="0" w:firstLine="720"/>
        <w:jc w:val="both"/>
        <w:rPr>
          <w:sz w:val="28"/>
          <w:szCs w:val="28"/>
        </w:rPr>
      </w:pPr>
      <w:r>
        <w:rPr>
          <w:position w:val="-10"/>
          <w:sz w:val="28"/>
          <w:szCs w:val="28"/>
          <w:lang w:val="en-US"/>
        </w:rPr>
        <w:pict>
          <v:shape id="_x0000_i1051" type="#_x0000_t75" style="width:96pt;height:15.75pt">
            <v:imagedata r:id="rId26" o:title=""/>
          </v:shape>
        </w:pict>
      </w:r>
      <w:r w:rsidR="00A82BE4" w:rsidRPr="008A0BD7">
        <w:rPr>
          <w:sz w:val="28"/>
          <w:szCs w:val="28"/>
        </w:rPr>
        <w:t xml:space="preserve">, </w:t>
      </w:r>
    </w:p>
    <w:p w:rsidR="00A82BE4" w:rsidRPr="008A0BD7" w:rsidRDefault="00A82BE4" w:rsidP="000E0F3D">
      <w:pPr>
        <w:pStyle w:val="ad"/>
        <w:spacing w:line="360" w:lineRule="auto"/>
        <w:ind w:left="0" w:firstLine="720"/>
        <w:jc w:val="both"/>
        <w:rPr>
          <w:sz w:val="28"/>
          <w:szCs w:val="28"/>
        </w:rPr>
      </w:pPr>
      <w:r w:rsidRPr="008A0BD7">
        <w:rPr>
          <w:sz w:val="28"/>
          <w:szCs w:val="28"/>
        </w:rPr>
        <w:t>Результаты</w:t>
      </w:r>
      <w:r w:rsidR="00EC2D39" w:rsidRPr="008A0BD7">
        <w:rPr>
          <w:sz w:val="28"/>
          <w:szCs w:val="28"/>
        </w:rPr>
        <w:t xml:space="preserve"> </w:t>
      </w:r>
      <w:r w:rsidRPr="008A0BD7">
        <w:rPr>
          <w:sz w:val="28"/>
          <w:szCs w:val="28"/>
        </w:rPr>
        <w:t>расчетов</w:t>
      </w:r>
      <w:r w:rsidR="00EC2D39" w:rsidRPr="008A0BD7">
        <w:rPr>
          <w:sz w:val="28"/>
          <w:szCs w:val="28"/>
        </w:rPr>
        <w:t xml:space="preserve"> </w:t>
      </w:r>
      <w:r w:rsidRPr="008A0BD7">
        <w:rPr>
          <w:sz w:val="28"/>
          <w:szCs w:val="28"/>
        </w:rPr>
        <w:t>сводят</w:t>
      </w:r>
      <w:r w:rsidR="00EC2D39" w:rsidRPr="008A0BD7">
        <w:rPr>
          <w:sz w:val="28"/>
          <w:szCs w:val="28"/>
        </w:rPr>
        <w:t xml:space="preserve"> </w:t>
      </w:r>
      <w:r w:rsidRPr="008A0BD7">
        <w:rPr>
          <w:sz w:val="28"/>
          <w:szCs w:val="28"/>
        </w:rPr>
        <w:t>в</w:t>
      </w:r>
      <w:r w:rsidR="00EC2D39" w:rsidRPr="008A0BD7">
        <w:rPr>
          <w:sz w:val="28"/>
          <w:szCs w:val="28"/>
        </w:rPr>
        <w:t xml:space="preserve"> </w:t>
      </w:r>
      <w:r w:rsidRPr="008A0BD7">
        <w:rPr>
          <w:sz w:val="28"/>
          <w:szCs w:val="28"/>
        </w:rPr>
        <w:t>таблицу</w:t>
      </w:r>
    </w:p>
    <w:p w:rsidR="0058034F" w:rsidRDefault="0058034F" w:rsidP="000E0F3D">
      <w:pPr>
        <w:autoSpaceDE w:val="0"/>
        <w:autoSpaceDN w:val="0"/>
        <w:spacing w:line="360" w:lineRule="auto"/>
        <w:ind w:firstLine="720"/>
        <w:jc w:val="both"/>
        <w:rPr>
          <w:sz w:val="28"/>
          <w:szCs w:val="28"/>
        </w:rPr>
        <w:sectPr w:rsidR="0058034F" w:rsidSect="00DC3A9F">
          <w:headerReference w:type="even" r:id="rId27"/>
          <w:headerReference w:type="default" r:id="rId28"/>
          <w:footerReference w:type="even" r:id="rId29"/>
          <w:pgSz w:w="11906" w:h="16838" w:code="9"/>
          <w:pgMar w:top="1134" w:right="851" w:bottom="1134" w:left="1701" w:header="720" w:footer="720" w:gutter="0"/>
          <w:cols w:space="720"/>
          <w:titlePg/>
        </w:sectPr>
      </w:pPr>
    </w:p>
    <w:tbl>
      <w:tblPr>
        <w:tblpPr w:leftFromText="180" w:rightFromText="180" w:vertAnchor="text" w:horzAnchor="margin" w:tblpXSpec="center" w:tblpY="83"/>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260"/>
        <w:gridCol w:w="1628"/>
        <w:gridCol w:w="578"/>
        <w:gridCol w:w="812"/>
        <w:gridCol w:w="1422"/>
        <w:gridCol w:w="836"/>
        <w:gridCol w:w="999"/>
        <w:gridCol w:w="1257"/>
      </w:tblGrid>
      <w:tr w:rsidR="0058034F" w:rsidRPr="0058034F" w:rsidTr="0058034F">
        <w:trPr>
          <w:cantSplit/>
          <w:trHeight w:val="294"/>
        </w:trPr>
        <w:tc>
          <w:tcPr>
            <w:tcW w:w="567" w:type="dxa"/>
            <w:vMerge w:val="restart"/>
          </w:tcPr>
          <w:p w:rsidR="0058034F" w:rsidRPr="0058034F" w:rsidRDefault="0058034F" w:rsidP="0058034F">
            <w:pPr>
              <w:pStyle w:val="ad"/>
              <w:spacing w:line="360" w:lineRule="auto"/>
              <w:ind w:left="0" w:firstLine="0"/>
              <w:rPr>
                <w:sz w:val="20"/>
                <w:szCs w:val="20"/>
              </w:rPr>
            </w:pPr>
            <w:r w:rsidRPr="0058034F">
              <w:rPr>
                <w:sz w:val="20"/>
                <w:szCs w:val="20"/>
              </w:rPr>
              <w:t>№</w:t>
            </w:r>
          </w:p>
          <w:p w:rsidR="0058034F" w:rsidRPr="0058034F" w:rsidRDefault="0058034F" w:rsidP="0058034F">
            <w:pPr>
              <w:pStyle w:val="ad"/>
              <w:spacing w:line="360" w:lineRule="auto"/>
              <w:ind w:left="0" w:firstLine="0"/>
              <w:rPr>
                <w:sz w:val="20"/>
                <w:szCs w:val="20"/>
              </w:rPr>
            </w:pPr>
            <w:r w:rsidRPr="0058034F">
              <w:rPr>
                <w:sz w:val="20"/>
                <w:szCs w:val="20"/>
              </w:rPr>
              <w:t>п/п</w:t>
            </w:r>
          </w:p>
        </w:tc>
        <w:tc>
          <w:tcPr>
            <w:tcW w:w="1260" w:type="dxa"/>
            <w:vMerge w:val="restart"/>
          </w:tcPr>
          <w:p w:rsidR="0058034F" w:rsidRPr="0058034F" w:rsidRDefault="0058034F" w:rsidP="0058034F">
            <w:pPr>
              <w:pStyle w:val="ad"/>
              <w:spacing w:line="360" w:lineRule="auto"/>
              <w:ind w:left="0" w:firstLine="0"/>
              <w:rPr>
                <w:sz w:val="20"/>
                <w:szCs w:val="20"/>
              </w:rPr>
            </w:pPr>
            <w:r w:rsidRPr="0058034F">
              <w:rPr>
                <w:sz w:val="20"/>
                <w:szCs w:val="20"/>
              </w:rPr>
              <w:t>Наименование</w:t>
            </w:r>
          </w:p>
          <w:p w:rsidR="0058034F" w:rsidRPr="0058034F" w:rsidRDefault="0058034F" w:rsidP="0058034F">
            <w:pPr>
              <w:pStyle w:val="ad"/>
              <w:spacing w:line="360" w:lineRule="auto"/>
              <w:ind w:left="0" w:firstLine="0"/>
              <w:rPr>
                <w:sz w:val="20"/>
                <w:szCs w:val="20"/>
              </w:rPr>
            </w:pPr>
            <w:r w:rsidRPr="0058034F">
              <w:rPr>
                <w:sz w:val="20"/>
                <w:szCs w:val="20"/>
              </w:rPr>
              <w:t>объекта</w:t>
            </w:r>
          </w:p>
        </w:tc>
        <w:tc>
          <w:tcPr>
            <w:tcW w:w="1628" w:type="dxa"/>
            <w:vMerge w:val="restart"/>
            <w:textDirection w:val="btLr"/>
          </w:tcPr>
          <w:p w:rsidR="0058034F" w:rsidRPr="0058034F" w:rsidRDefault="0058034F" w:rsidP="0058034F">
            <w:pPr>
              <w:pStyle w:val="ad"/>
              <w:spacing w:line="360" w:lineRule="auto"/>
              <w:ind w:left="0" w:firstLine="0"/>
              <w:rPr>
                <w:sz w:val="20"/>
                <w:szCs w:val="20"/>
              </w:rPr>
            </w:pPr>
            <w:r w:rsidRPr="0058034F">
              <w:rPr>
                <w:sz w:val="20"/>
                <w:szCs w:val="20"/>
              </w:rPr>
              <w:t>Наименование</w:t>
            </w:r>
          </w:p>
          <w:p w:rsidR="0058034F" w:rsidRPr="0058034F" w:rsidRDefault="0058034F" w:rsidP="0058034F">
            <w:pPr>
              <w:pStyle w:val="ad"/>
              <w:spacing w:line="360" w:lineRule="auto"/>
              <w:ind w:left="0" w:firstLine="0"/>
              <w:rPr>
                <w:sz w:val="20"/>
                <w:szCs w:val="20"/>
              </w:rPr>
            </w:pPr>
            <w:r w:rsidRPr="0058034F">
              <w:rPr>
                <w:sz w:val="20"/>
                <w:szCs w:val="20"/>
              </w:rPr>
              <w:t>источника выделения вредных веществ и номер вентсистемы</w:t>
            </w:r>
          </w:p>
        </w:tc>
        <w:tc>
          <w:tcPr>
            <w:tcW w:w="578" w:type="dxa"/>
            <w:vMerge w:val="restart"/>
            <w:textDirection w:val="btLr"/>
          </w:tcPr>
          <w:p w:rsidR="0058034F" w:rsidRPr="0058034F" w:rsidRDefault="0058034F" w:rsidP="0058034F">
            <w:pPr>
              <w:pStyle w:val="ad"/>
              <w:spacing w:line="360" w:lineRule="auto"/>
              <w:ind w:left="0" w:firstLine="0"/>
              <w:rPr>
                <w:sz w:val="20"/>
                <w:szCs w:val="20"/>
              </w:rPr>
            </w:pPr>
            <w:r w:rsidRPr="0058034F">
              <w:rPr>
                <w:sz w:val="20"/>
                <w:szCs w:val="20"/>
              </w:rPr>
              <w:t>количество</w:t>
            </w:r>
          </w:p>
        </w:tc>
        <w:tc>
          <w:tcPr>
            <w:tcW w:w="812" w:type="dxa"/>
            <w:vMerge w:val="restart"/>
            <w:textDirection w:val="btLr"/>
          </w:tcPr>
          <w:p w:rsidR="0058034F" w:rsidRPr="0058034F" w:rsidRDefault="0058034F" w:rsidP="0058034F">
            <w:pPr>
              <w:pStyle w:val="ad"/>
              <w:spacing w:line="360" w:lineRule="auto"/>
              <w:ind w:left="0" w:firstLine="0"/>
              <w:rPr>
                <w:sz w:val="20"/>
                <w:szCs w:val="20"/>
              </w:rPr>
            </w:pPr>
            <w:r w:rsidRPr="0058034F">
              <w:rPr>
                <w:sz w:val="20"/>
                <w:szCs w:val="20"/>
              </w:rPr>
              <w:t>Номер источника выброса</w:t>
            </w:r>
          </w:p>
        </w:tc>
        <w:tc>
          <w:tcPr>
            <w:tcW w:w="1422" w:type="dxa"/>
            <w:vMerge w:val="restart"/>
            <w:textDirection w:val="btLr"/>
          </w:tcPr>
          <w:p w:rsidR="0058034F" w:rsidRPr="0058034F" w:rsidRDefault="0058034F" w:rsidP="0058034F">
            <w:pPr>
              <w:pStyle w:val="ad"/>
              <w:spacing w:line="360" w:lineRule="auto"/>
              <w:ind w:left="0" w:firstLine="0"/>
              <w:rPr>
                <w:sz w:val="20"/>
                <w:szCs w:val="20"/>
              </w:rPr>
            </w:pPr>
            <w:r w:rsidRPr="0058034F">
              <w:rPr>
                <w:sz w:val="20"/>
                <w:szCs w:val="20"/>
              </w:rPr>
              <w:t>Наименование вещества</w:t>
            </w:r>
          </w:p>
        </w:tc>
        <w:tc>
          <w:tcPr>
            <w:tcW w:w="836" w:type="dxa"/>
            <w:vMerge w:val="restart"/>
          </w:tcPr>
          <w:p w:rsidR="0058034F" w:rsidRPr="0058034F" w:rsidRDefault="0058034F" w:rsidP="0058034F">
            <w:pPr>
              <w:pStyle w:val="ad"/>
              <w:spacing w:line="360" w:lineRule="auto"/>
              <w:ind w:left="0" w:firstLine="0"/>
              <w:rPr>
                <w:sz w:val="20"/>
                <w:szCs w:val="20"/>
              </w:rPr>
            </w:pPr>
            <w:r w:rsidRPr="0058034F">
              <w:rPr>
                <w:sz w:val="20"/>
                <w:szCs w:val="20"/>
              </w:rPr>
              <w:t>ПДК,</w:t>
            </w:r>
          </w:p>
          <w:p w:rsidR="0058034F" w:rsidRPr="0058034F" w:rsidRDefault="0058034F" w:rsidP="0058034F">
            <w:pPr>
              <w:pStyle w:val="ad"/>
              <w:spacing w:line="360" w:lineRule="auto"/>
              <w:ind w:left="0" w:firstLine="0"/>
              <w:rPr>
                <w:sz w:val="20"/>
                <w:szCs w:val="20"/>
              </w:rPr>
            </w:pPr>
            <w:r w:rsidRPr="0058034F">
              <w:rPr>
                <w:sz w:val="20"/>
                <w:szCs w:val="20"/>
              </w:rPr>
              <w:t>мг/м3</w:t>
            </w:r>
          </w:p>
        </w:tc>
        <w:tc>
          <w:tcPr>
            <w:tcW w:w="2256" w:type="dxa"/>
            <w:gridSpan w:val="2"/>
          </w:tcPr>
          <w:p w:rsidR="0058034F" w:rsidRPr="0058034F" w:rsidRDefault="0058034F" w:rsidP="0058034F">
            <w:pPr>
              <w:pStyle w:val="ad"/>
              <w:spacing w:line="360" w:lineRule="auto"/>
              <w:ind w:left="0" w:firstLine="0"/>
              <w:rPr>
                <w:sz w:val="20"/>
                <w:szCs w:val="20"/>
              </w:rPr>
            </w:pPr>
            <w:r w:rsidRPr="0058034F">
              <w:rPr>
                <w:sz w:val="20"/>
                <w:szCs w:val="20"/>
              </w:rPr>
              <w:t>выбросы</w:t>
            </w:r>
          </w:p>
        </w:tc>
      </w:tr>
      <w:tr w:rsidR="0058034F" w:rsidRPr="0058034F" w:rsidTr="0058034F">
        <w:trPr>
          <w:cantSplit/>
          <w:trHeight w:val="1659"/>
        </w:trPr>
        <w:tc>
          <w:tcPr>
            <w:tcW w:w="567" w:type="dxa"/>
            <w:vMerge/>
          </w:tcPr>
          <w:p w:rsidR="0058034F" w:rsidRPr="0058034F" w:rsidRDefault="0058034F" w:rsidP="0058034F">
            <w:pPr>
              <w:pStyle w:val="ad"/>
              <w:spacing w:line="360" w:lineRule="auto"/>
              <w:ind w:left="0" w:firstLine="0"/>
              <w:rPr>
                <w:sz w:val="20"/>
                <w:szCs w:val="20"/>
              </w:rPr>
            </w:pPr>
          </w:p>
        </w:tc>
        <w:tc>
          <w:tcPr>
            <w:tcW w:w="1260" w:type="dxa"/>
            <w:vMerge/>
          </w:tcPr>
          <w:p w:rsidR="0058034F" w:rsidRPr="0058034F" w:rsidRDefault="0058034F" w:rsidP="0058034F">
            <w:pPr>
              <w:pStyle w:val="ad"/>
              <w:spacing w:line="360" w:lineRule="auto"/>
              <w:ind w:left="0" w:firstLine="0"/>
              <w:rPr>
                <w:sz w:val="20"/>
                <w:szCs w:val="20"/>
              </w:rPr>
            </w:pPr>
          </w:p>
        </w:tc>
        <w:tc>
          <w:tcPr>
            <w:tcW w:w="1628" w:type="dxa"/>
            <w:vMerge/>
          </w:tcPr>
          <w:p w:rsidR="0058034F" w:rsidRPr="0058034F" w:rsidRDefault="0058034F" w:rsidP="0058034F">
            <w:pPr>
              <w:pStyle w:val="ad"/>
              <w:spacing w:line="360" w:lineRule="auto"/>
              <w:ind w:left="0" w:firstLine="0"/>
              <w:rPr>
                <w:sz w:val="20"/>
                <w:szCs w:val="20"/>
              </w:rPr>
            </w:pPr>
          </w:p>
        </w:tc>
        <w:tc>
          <w:tcPr>
            <w:tcW w:w="578" w:type="dxa"/>
            <w:vMerge/>
          </w:tcPr>
          <w:p w:rsidR="0058034F" w:rsidRPr="0058034F" w:rsidRDefault="0058034F" w:rsidP="0058034F">
            <w:pPr>
              <w:pStyle w:val="ad"/>
              <w:spacing w:line="360" w:lineRule="auto"/>
              <w:ind w:left="0" w:firstLine="0"/>
              <w:rPr>
                <w:sz w:val="20"/>
                <w:szCs w:val="20"/>
              </w:rPr>
            </w:pPr>
          </w:p>
        </w:tc>
        <w:tc>
          <w:tcPr>
            <w:tcW w:w="812" w:type="dxa"/>
            <w:vMerge/>
          </w:tcPr>
          <w:p w:rsidR="0058034F" w:rsidRPr="0058034F" w:rsidRDefault="0058034F" w:rsidP="0058034F">
            <w:pPr>
              <w:pStyle w:val="ad"/>
              <w:spacing w:line="360" w:lineRule="auto"/>
              <w:ind w:left="0" w:firstLine="0"/>
              <w:rPr>
                <w:sz w:val="20"/>
                <w:szCs w:val="20"/>
              </w:rPr>
            </w:pPr>
          </w:p>
        </w:tc>
        <w:tc>
          <w:tcPr>
            <w:tcW w:w="1422" w:type="dxa"/>
            <w:vMerge/>
          </w:tcPr>
          <w:p w:rsidR="0058034F" w:rsidRPr="0058034F" w:rsidRDefault="0058034F" w:rsidP="0058034F">
            <w:pPr>
              <w:pStyle w:val="ad"/>
              <w:spacing w:line="360" w:lineRule="auto"/>
              <w:ind w:left="0" w:firstLine="0"/>
              <w:rPr>
                <w:sz w:val="20"/>
                <w:szCs w:val="20"/>
              </w:rPr>
            </w:pPr>
          </w:p>
        </w:tc>
        <w:tc>
          <w:tcPr>
            <w:tcW w:w="836" w:type="dxa"/>
            <w:vMerge/>
          </w:tcPr>
          <w:p w:rsidR="0058034F" w:rsidRPr="0058034F" w:rsidRDefault="0058034F" w:rsidP="0058034F">
            <w:pPr>
              <w:pStyle w:val="ad"/>
              <w:spacing w:line="360" w:lineRule="auto"/>
              <w:ind w:left="0" w:firstLine="0"/>
              <w:rPr>
                <w:sz w:val="20"/>
                <w:szCs w:val="20"/>
              </w:rPr>
            </w:pPr>
          </w:p>
        </w:tc>
        <w:tc>
          <w:tcPr>
            <w:tcW w:w="999" w:type="dxa"/>
          </w:tcPr>
          <w:p w:rsidR="0058034F" w:rsidRPr="0058034F" w:rsidRDefault="0058034F" w:rsidP="0058034F">
            <w:pPr>
              <w:pStyle w:val="ad"/>
              <w:spacing w:line="360" w:lineRule="auto"/>
              <w:ind w:left="0" w:firstLine="0"/>
              <w:rPr>
                <w:sz w:val="20"/>
                <w:szCs w:val="20"/>
              </w:rPr>
            </w:pPr>
            <w:r w:rsidRPr="0058034F">
              <w:rPr>
                <w:sz w:val="20"/>
                <w:szCs w:val="20"/>
              </w:rPr>
              <w:t>г/сек</w:t>
            </w:r>
          </w:p>
        </w:tc>
        <w:tc>
          <w:tcPr>
            <w:tcW w:w="1257" w:type="dxa"/>
          </w:tcPr>
          <w:p w:rsidR="0058034F" w:rsidRPr="0058034F" w:rsidRDefault="0058034F" w:rsidP="0058034F">
            <w:pPr>
              <w:pStyle w:val="ad"/>
              <w:spacing w:line="360" w:lineRule="auto"/>
              <w:ind w:left="0" w:firstLine="0"/>
              <w:rPr>
                <w:sz w:val="20"/>
                <w:szCs w:val="20"/>
              </w:rPr>
            </w:pPr>
            <w:r w:rsidRPr="0058034F">
              <w:rPr>
                <w:sz w:val="20"/>
                <w:szCs w:val="20"/>
              </w:rPr>
              <w:t>т/год</w:t>
            </w:r>
          </w:p>
        </w:tc>
      </w:tr>
      <w:tr w:rsidR="0058034F" w:rsidRPr="0058034F" w:rsidTr="0058034F">
        <w:trPr>
          <w:trHeight w:val="1582"/>
        </w:trPr>
        <w:tc>
          <w:tcPr>
            <w:tcW w:w="567" w:type="dxa"/>
          </w:tcPr>
          <w:p w:rsidR="0058034F" w:rsidRPr="0058034F" w:rsidRDefault="0058034F" w:rsidP="0058034F">
            <w:pPr>
              <w:pStyle w:val="ad"/>
              <w:spacing w:line="360" w:lineRule="auto"/>
              <w:ind w:left="0" w:firstLine="0"/>
              <w:rPr>
                <w:sz w:val="20"/>
                <w:szCs w:val="20"/>
              </w:rPr>
            </w:pPr>
            <w:r w:rsidRPr="0058034F">
              <w:rPr>
                <w:sz w:val="20"/>
                <w:szCs w:val="20"/>
              </w:rPr>
              <w:t>1</w:t>
            </w:r>
          </w:p>
        </w:tc>
        <w:tc>
          <w:tcPr>
            <w:tcW w:w="1260" w:type="dxa"/>
          </w:tcPr>
          <w:p w:rsidR="0058034F" w:rsidRPr="0058034F" w:rsidRDefault="0058034F" w:rsidP="0058034F">
            <w:pPr>
              <w:pStyle w:val="ad"/>
              <w:spacing w:line="360" w:lineRule="auto"/>
              <w:ind w:left="0" w:firstLine="0"/>
              <w:rPr>
                <w:sz w:val="20"/>
                <w:szCs w:val="20"/>
              </w:rPr>
            </w:pPr>
            <w:r w:rsidRPr="0058034F">
              <w:rPr>
                <w:sz w:val="20"/>
                <w:szCs w:val="20"/>
              </w:rPr>
              <w:t>Открытая стояка автомашин</w:t>
            </w:r>
          </w:p>
        </w:tc>
        <w:tc>
          <w:tcPr>
            <w:tcW w:w="1628" w:type="dxa"/>
          </w:tcPr>
          <w:p w:rsidR="0058034F" w:rsidRPr="0058034F" w:rsidRDefault="0058034F" w:rsidP="0058034F">
            <w:pPr>
              <w:pStyle w:val="ad"/>
              <w:spacing w:line="360" w:lineRule="auto"/>
              <w:ind w:left="0" w:firstLine="0"/>
              <w:rPr>
                <w:sz w:val="20"/>
                <w:szCs w:val="20"/>
              </w:rPr>
            </w:pPr>
            <w:r w:rsidRPr="0058034F">
              <w:rPr>
                <w:sz w:val="20"/>
                <w:szCs w:val="20"/>
              </w:rPr>
              <w:t>Автомашины</w:t>
            </w:r>
          </w:p>
          <w:p w:rsidR="0058034F" w:rsidRPr="0058034F" w:rsidRDefault="0058034F" w:rsidP="0058034F">
            <w:pPr>
              <w:pStyle w:val="ad"/>
              <w:spacing w:line="360" w:lineRule="auto"/>
              <w:ind w:left="0" w:firstLine="0"/>
              <w:rPr>
                <w:sz w:val="20"/>
                <w:szCs w:val="20"/>
              </w:rPr>
            </w:pPr>
            <w:r w:rsidRPr="0058034F">
              <w:rPr>
                <w:sz w:val="20"/>
                <w:szCs w:val="20"/>
              </w:rPr>
              <w:t>(въезд-выезд)</w:t>
            </w:r>
          </w:p>
        </w:tc>
        <w:tc>
          <w:tcPr>
            <w:tcW w:w="578" w:type="dxa"/>
          </w:tcPr>
          <w:p w:rsidR="0058034F" w:rsidRPr="0058034F" w:rsidRDefault="0058034F" w:rsidP="0058034F">
            <w:pPr>
              <w:pStyle w:val="ad"/>
              <w:spacing w:line="360" w:lineRule="auto"/>
              <w:ind w:left="0" w:firstLine="0"/>
              <w:rPr>
                <w:sz w:val="20"/>
                <w:szCs w:val="20"/>
              </w:rPr>
            </w:pPr>
            <w:r w:rsidRPr="0058034F">
              <w:rPr>
                <w:sz w:val="20"/>
                <w:szCs w:val="20"/>
              </w:rPr>
              <w:t>40</w:t>
            </w:r>
          </w:p>
        </w:tc>
        <w:tc>
          <w:tcPr>
            <w:tcW w:w="812" w:type="dxa"/>
          </w:tcPr>
          <w:p w:rsidR="0058034F" w:rsidRPr="0058034F" w:rsidRDefault="0058034F" w:rsidP="0058034F">
            <w:pPr>
              <w:pStyle w:val="ad"/>
              <w:spacing w:line="360" w:lineRule="auto"/>
              <w:ind w:left="0" w:firstLine="0"/>
              <w:rPr>
                <w:sz w:val="20"/>
                <w:szCs w:val="20"/>
              </w:rPr>
            </w:pPr>
            <w:r w:rsidRPr="0058034F">
              <w:rPr>
                <w:sz w:val="20"/>
                <w:szCs w:val="20"/>
              </w:rPr>
              <w:t>1</w:t>
            </w:r>
          </w:p>
        </w:tc>
        <w:tc>
          <w:tcPr>
            <w:tcW w:w="1422" w:type="dxa"/>
          </w:tcPr>
          <w:p w:rsidR="0058034F" w:rsidRPr="0058034F" w:rsidRDefault="0058034F" w:rsidP="0058034F">
            <w:pPr>
              <w:pStyle w:val="ad"/>
              <w:spacing w:line="360" w:lineRule="auto"/>
              <w:ind w:left="0" w:firstLine="0"/>
              <w:rPr>
                <w:sz w:val="20"/>
                <w:szCs w:val="20"/>
              </w:rPr>
            </w:pPr>
            <w:r w:rsidRPr="0058034F">
              <w:rPr>
                <w:sz w:val="20"/>
                <w:szCs w:val="20"/>
              </w:rPr>
              <w:t>Углерода оксид</w:t>
            </w:r>
          </w:p>
          <w:p w:rsidR="0058034F" w:rsidRPr="0058034F" w:rsidRDefault="0058034F" w:rsidP="0058034F">
            <w:pPr>
              <w:pStyle w:val="ad"/>
              <w:spacing w:line="360" w:lineRule="auto"/>
              <w:ind w:left="0" w:firstLine="0"/>
              <w:rPr>
                <w:sz w:val="20"/>
                <w:szCs w:val="20"/>
              </w:rPr>
            </w:pPr>
            <w:r w:rsidRPr="0058034F">
              <w:rPr>
                <w:sz w:val="20"/>
                <w:szCs w:val="20"/>
              </w:rPr>
              <w:t>Азота оксид</w:t>
            </w:r>
          </w:p>
          <w:p w:rsidR="0058034F" w:rsidRPr="0058034F" w:rsidRDefault="0058034F" w:rsidP="0058034F">
            <w:pPr>
              <w:autoSpaceDE w:val="0"/>
              <w:autoSpaceDN w:val="0"/>
              <w:spacing w:line="360" w:lineRule="auto"/>
              <w:rPr>
                <w:sz w:val="20"/>
              </w:rPr>
            </w:pPr>
            <w:r w:rsidRPr="0058034F">
              <w:rPr>
                <w:sz w:val="20"/>
              </w:rPr>
              <w:t>Углеводорода</w:t>
            </w:r>
          </w:p>
          <w:p w:rsidR="0058034F" w:rsidRPr="0058034F" w:rsidRDefault="0058034F" w:rsidP="0058034F">
            <w:pPr>
              <w:autoSpaceDE w:val="0"/>
              <w:autoSpaceDN w:val="0"/>
              <w:spacing w:line="360" w:lineRule="auto"/>
              <w:rPr>
                <w:sz w:val="20"/>
              </w:rPr>
            </w:pPr>
            <w:r w:rsidRPr="0058034F">
              <w:rPr>
                <w:sz w:val="20"/>
              </w:rPr>
              <w:t>Сернистый ангидрид</w:t>
            </w:r>
          </w:p>
        </w:tc>
        <w:tc>
          <w:tcPr>
            <w:tcW w:w="836" w:type="dxa"/>
          </w:tcPr>
          <w:p w:rsidR="0058034F" w:rsidRPr="0058034F" w:rsidRDefault="0058034F" w:rsidP="0058034F">
            <w:pPr>
              <w:pStyle w:val="ad"/>
              <w:spacing w:line="360" w:lineRule="auto"/>
              <w:ind w:left="0" w:firstLine="0"/>
              <w:rPr>
                <w:sz w:val="20"/>
                <w:szCs w:val="20"/>
              </w:rPr>
            </w:pPr>
          </w:p>
          <w:p w:rsidR="0058034F" w:rsidRPr="0058034F" w:rsidRDefault="0058034F" w:rsidP="0058034F">
            <w:pPr>
              <w:pStyle w:val="ad"/>
              <w:spacing w:line="360" w:lineRule="auto"/>
              <w:ind w:left="0" w:firstLine="0"/>
              <w:rPr>
                <w:sz w:val="20"/>
                <w:szCs w:val="20"/>
              </w:rPr>
            </w:pPr>
            <w:r w:rsidRPr="0058034F">
              <w:rPr>
                <w:sz w:val="20"/>
                <w:szCs w:val="20"/>
              </w:rPr>
              <w:t>5,0</w:t>
            </w:r>
          </w:p>
          <w:p w:rsidR="0058034F" w:rsidRPr="0058034F" w:rsidRDefault="0058034F" w:rsidP="0058034F">
            <w:pPr>
              <w:pStyle w:val="ad"/>
              <w:spacing w:line="360" w:lineRule="auto"/>
              <w:ind w:left="0" w:firstLine="0"/>
              <w:rPr>
                <w:sz w:val="20"/>
                <w:szCs w:val="20"/>
              </w:rPr>
            </w:pPr>
            <w:r w:rsidRPr="0058034F">
              <w:rPr>
                <w:sz w:val="20"/>
                <w:szCs w:val="20"/>
              </w:rPr>
              <w:t>0,085</w:t>
            </w:r>
          </w:p>
          <w:p w:rsidR="0058034F" w:rsidRPr="0058034F" w:rsidRDefault="0058034F" w:rsidP="0058034F">
            <w:pPr>
              <w:pStyle w:val="ad"/>
              <w:spacing w:line="360" w:lineRule="auto"/>
              <w:ind w:left="0" w:firstLine="0"/>
              <w:rPr>
                <w:sz w:val="20"/>
                <w:szCs w:val="20"/>
              </w:rPr>
            </w:pPr>
            <w:r w:rsidRPr="0058034F">
              <w:rPr>
                <w:sz w:val="20"/>
                <w:szCs w:val="20"/>
              </w:rPr>
              <w:t>5</w:t>
            </w:r>
          </w:p>
          <w:p w:rsidR="0058034F" w:rsidRPr="0058034F" w:rsidRDefault="0058034F" w:rsidP="0058034F">
            <w:pPr>
              <w:pStyle w:val="ad"/>
              <w:spacing w:line="360" w:lineRule="auto"/>
              <w:ind w:left="0" w:firstLine="0"/>
              <w:rPr>
                <w:sz w:val="20"/>
                <w:szCs w:val="20"/>
              </w:rPr>
            </w:pPr>
          </w:p>
          <w:p w:rsidR="0058034F" w:rsidRPr="0058034F" w:rsidRDefault="0058034F" w:rsidP="0058034F">
            <w:pPr>
              <w:pStyle w:val="ad"/>
              <w:spacing w:line="360" w:lineRule="auto"/>
              <w:ind w:left="0" w:firstLine="0"/>
              <w:rPr>
                <w:sz w:val="20"/>
                <w:szCs w:val="20"/>
              </w:rPr>
            </w:pPr>
            <w:r w:rsidRPr="0058034F">
              <w:rPr>
                <w:sz w:val="20"/>
                <w:szCs w:val="20"/>
              </w:rPr>
              <w:t>0,5</w:t>
            </w:r>
          </w:p>
        </w:tc>
        <w:tc>
          <w:tcPr>
            <w:tcW w:w="999" w:type="dxa"/>
          </w:tcPr>
          <w:p w:rsidR="0058034F" w:rsidRPr="0058034F" w:rsidRDefault="0058034F" w:rsidP="0058034F">
            <w:pPr>
              <w:pStyle w:val="ad"/>
              <w:spacing w:line="360" w:lineRule="auto"/>
              <w:ind w:left="0" w:firstLine="0"/>
              <w:rPr>
                <w:sz w:val="20"/>
                <w:szCs w:val="20"/>
              </w:rPr>
            </w:pPr>
          </w:p>
          <w:p w:rsidR="0058034F" w:rsidRPr="0058034F" w:rsidRDefault="0058034F" w:rsidP="0058034F">
            <w:pPr>
              <w:pStyle w:val="ad"/>
              <w:spacing w:line="360" w:lineRule="auto"/>
              <w:ind w:left="0" w:firstLine="0"/>
              <w:rPr>
                <w:sz w:val="20"/>
                <w:szCs w:val="20"/>
              </w:rPr>
            </w:pPr>
            <w:r w:rsidRPr="0058034F">
              <w:rPr>
                <w:sz w:val="20"/>
                <w:szCs w:val="20"/>
              </w:rPr>
              <w:t>0,1547</w:t>
            </w:r>
          </w:p>
          <w:p w:rsidR="0058034F" w:rsidRPr="0058034F" w:rsidRDefault="0058034F" w:rsidP="0058034F">
            <w:pPr>
              <w:pStyle w:val="ad"/>
              <w:spacing w:line="360" w:lineRule="auto"/>
              <w:ind w:left="0" w:firstLine="0"/>
              <w:rPr>
                <w:sz w:val="20"/>
                <w:szCs w:val="20"/>
              </w:rPr>
            </w:pPr>
            <w:r w:rsidRPr="0058034F">
              <w:rPr>
                <w:sz w:val="20"/>
                <w:szCs w:val="20"/>
              </w:rPr>
              <w:t>0,0036</w:t>
            </w:r>
          </w:p>
          <w:p w:rsidR="0058034F" w:rsidRPr="0058034F" w:rsidRDefault="0058034F" w:rsidP="0058034F">
            <w:pPr>
              <w:pStyle w:val="ad"/>
              <w:spacing w:line="360" w:lineRule="auto"/>
              <w:ind w:left="0" w:firstLine="0"/>
              <w:rPr>
                <w:sz w:val="20"/>
                <w:szCs w:val="20"/>
              </w:rPr>
            </w:pPr>
            <w:r w:rsidRPr="0058034F">
              <w:rPr>
                <w:sz w:val="20"/>
                <w:szCs w:val="20"/>
              </w:rPr>
              <w:t>0,01424</w:t>
            </w:r>
          </w:p>
          <w:p w:rsidR="0058034F" w:rsidRPr="0058034F" w:rsidRDefault="0058034F" w:rsidP="0058034F">
            <w:pPr>
              <w:pStyle w:val="ad"/>
              <w:spacing w:line="360" w:lineRule="auto"/>
              <w:ind w:left="0" w:firstLine="0"/>
              <w:rPr>
                <w:sz w:val="20"/>
                <w:szCs w:val="20"/>
              </w:rPr>
            </w:pPr>
          </w:p>
          <w:p w:rsidR="0058034F" w:rsidRPr="0058034F" w:rsidRDefault="0058034F" w:rsidP="0058034F">
            <w:pPr>
              <w:pStyle w:val="ad"/>
              <w:spacing w:line="360" w:lineRule="auto"/>
              <w:ind w:left="0" w:firstLine="0"/>
              <w:rPr>
                <w:sz w:val="20"/>
                <w:szCs w:val="20"/>
              </w:rPr>
            </w:pPr>
            <w:r w:rsidRPr="0058034F">
              <w:rPr>
                <w:sz w:val="20"/>
                <w:szCs w:val="20"/>
              </w:rPr>
              <w:t>0,00034</w:t>
            </w:r>
          </w:p>
        </w:tc>
        <w:tc>
          <w:tcPr>
            <w:tcW w:w="1257" w:type="dxa"/>
          </w:tcPr>
          <w:p w:rsidR="0058034F" w:rsidRPr="0058034F" w:rsidRDefault="0058034F" w:rsidP="0058034F">
            <w:pPr>
              <w:pStyle w:val="ad"/>
              <w:spacing w:line="360" w:lineRule="auto"/>
              <w:ind w:left="0" w:firstLine="0"/>
              <w:rPr>
                <w:sz w:val="20"/>
                <w:szCs w:val="20"/>
              </w:rPr>
            </w:pPr>
          </w:p>
          <w:p w:rsidR="0058034F" w:rsidRPr="0058034F" w:rsidRDefault="0058034F" w:rsidP="0058034F">
            <w:pPr>
              <w:pStyle w:val="ad"/>
              <w:spacing w:line="360" w:lineRule="auto"/>
              <w:ind w:left="0" w:firstLine="0"/>
              <w:rPr>
                <w:sz w:val="20"/>
                <w:szCs w:val="20"/>
              </w:rPr>
            </w:pPr>
            <w:r w:rsidRPr="0058034F">
              <w:rPr>
                <w:sz w:val="20"/>
                <w:szCs w:val="20"/>
              </w:rPr>
              <w:t>0,2845</w:t>
            </w:r>
          </w:p>
          <w:p w:rsidR="0058034F" w:rsidRPr="0058034F" w:rsidRDefault="0058034F" w:rsidP="0058034F">
            <w:pPr>
              <w:pStyle w:val="ad"/>
              <w:spacing w:line="360" w:lineRule="auto"/>
              <w:ind w:left="0" w:firstLine="0"/>
              <w:rPr>
                <w:sz w:val="20"/>
                <w:szCs w:val="20"/>
              </w:rPr>
            </w:pPr>
            <w:r w:rsidRPr="0058034F">
              <w:rPr>
                <w:sz w:val="20"/>
                <w:szCs w:val="20"/>
              </w:rPr>
              <w:t>0,00657</w:t>
            </w:r>
          </w:p>
          <w:p w:rsidR="0058034F" w:rsidRPr="0058034F" w:rsidRDefault="0058034F" w:rsidP="0058034F">
            <w:pPr>
              <w:pStyle w:val="ad"/>
              <w:spacing w:line="360" w:lineRule="auto"/>
              <w:ind w:left="0" w:firstLine="0"/>
              <w:rPr>
                <w:sz w:val="20"/>
                <w:szCs w:val="20"/>
              </w:rPr>
            </w:pPr>
            <w:r w:rsidRPr="0058034F">
              <w:rPr>
                <w:sz w:val="20"/>
                <w:szCs w:val="20"/>
              </w:rPr>
              <w:t>0,02619</w:t>
            </w:r>
          </w:p>
          <w:p w:rsidR="0058034F" w:rsidRPr="0058034F" w:rsidRDefault="0058034F" w:rsidP="0058034F">
            <w:pPr>
              <w:pStyle w:val="ad"/>
              <w:spacing w:line="360" w:lineRule="auto"/>
              <w:ind w:left="0" w:firstLine="0"/>
              <w:rPr>
                <w:sz w:val="20"/>
                <w:szCs w:val="20"/>
              </w:rPr>
            </w:pPr>
          </w:p>
          <w:p w:rsidR="0058034F" w:rsidRPr="0058034F" w:rsidRDefault="0058034F" w:rsidP="0058034F">
            <w:pPr>
              <w:pStyle w:val="ad"/>
              <w:spacing w:line="360" w:lineRule="auto"/>
              <w:ind w:left="0" w:firstLine="0"/>
              <w:rPr>
                <w:sz w:val="20"/>
                <w:szCs w:val="20"/>
              </w:rPr>
            </w:pPr>
            <w:r w:rsidRPr="0058034F">
              <w:rPr>
                <w:sz w:val="20"/>
                <w:szCs w:val="20"/>
              </w:rPr>
              <w:t>0,000618</w:t>
            </w:r>
          </w:p>
        </w:tc>
      </w:tr>
      <w:tr w:rsidR="0058034F" w:rsidRPr="0058034F" w:rsidTr="0058034F">
        <w:trPr>
          <w:trHeight w:val="1842"/>
        </w:trPr>
        <w:tc>
          <w:tcPr>
            <w:tcW w:w="567" w:type="dxa"/>
          </w:tcPr>
          <w:p w:rsidR="0058034F" w:rsidRPr="0058034F" w:rsidRDefault="0058034F" w:rsidP="0058034F">
            <w:pPr>
              <w:pStyle w:val="ad"/>
              <w:spacing w:line="360" w:lineRule="auto"/>
              <w:ind w:left="0" w:firstLine="0"/>
              <w:rPr>
                <w:sz w:val="20"/>
                <w:szCs w:val="20"/>
              </w:rPr>
            </w:pPr>
            <w:r w:rsidRPr="0058034F">
              <w:rPr>
                <w:sz w:val="20"/>
                <w:szCs w:val="20"/>
              </w:rPr>
              <w:t>2</w:t>
            </w:r>
          </w:p>
        </w:tc>
        <w:tc>
          <w:tcPr>
            <w:tcW w:w="1260" w:type="dxa"/>
          </w:tcPr>
          <w:p w:rsidR="0058034F" w:rsidRPr="0058034F" w:rsidRDefault="0058034F" w:rsidP="0058034F">
            <w:pPr>
              <w:pStyle w:val="ad"/>
              <w:spacing w:line="360" w:lineRule="auto"/>
              <w:ind w:left="0" w:firstLine="0"/>
              <w:rPr>
                <w:sz w:val="20"/>
                <w:szCs w:val="20"/>
              </w:rPr>
            </w:pPr>
            <w:r w:rsidRPr="0058034F">
              <w:rPr>
                <w:sz w:val="20"/>
                <w:szCs w:val="20"/>
              </w:rPr>
              <w:t>Проезд мусоровоза</w:t>
            </w:r>
          </w:p>
        </w:tc>
        <w:tc>
          <w:tcPr>
            <w:tcW w:w="1628" w:type="dxa"/>
          </w:tcPr>
          <w:p w:rsidR="0058034F" w:rsidRPr="0058034F" w:rsidRDefault="0058034F" w:rsidP="0058034F">
            <w:pPr>
              <w:pStyle w:val="ad"/>
              <w:spacing w:line="360" w:lineRule="auto"/>
              <w:ind w:left="0" w:firstLine="0"/>
              <w:rPr>
                <w:sz w:val="20"/>
                <w:szCs w:val="20"/>
              </w:rPr>
            </w:pPr>
            <w:r w:rsidRPr="0058034F">
              <w:rPr>
                <w:sz w:val="20"/>
                <w:szCs w:val="20"/>
              </w:rPr>
              <w:t>Автомашины</w:t>
            </w:r>
          </w:p>
          <w:p w:rsidR="0058034F" w:rsidRPr="0058034F" w:rsidRDefault="0058034F" w:rsidP="0058034F">
            <w:pPr>
              <w:pStyle w:val="ad"/>
              <w:spacing w:line="360" w:lineRule="auto"/>
              <w:ind w:left="0" w:firstLine="0"/>
              <w:rPr>
                <w:sz w:val="20"/>
                <w:szCs w:val="20"/>
              </w:rPr>
            </w:pPr>
            <w:r w:rsidRPr="0058034F">
              <w:rPr>
                <w:sz w:val="20"/>
                <w:szCs w:val="20"/>
              </w:rPr>
              <w:t>(въезд-выезд)</w:t>
            </w:r>
          </w:p>
        </w:tc>
        <w:tc>
          <w:tcPr>
            <w:tcW w:w="578" w:type="dxa"/>
          </w:tcPr>
          <w:p w:rsidR="0058034F" w:rsidRPr="0058034F" w:rsidRDefault="0058034F" w:rsidP="0058034F">
            <w:pPr>
              <w:pStyle w:val="ad"/>
              <w:spacing w:line="360" w:lineRule="auto"/>
              <w:ind w:left="0" w:firstLine="0"/>
              <w:rPr>
                <w:sz w:val="20"/>
                <w:szCs w:val="20"/>
              </w:rPr>
            </w:pPr>
            <w:r w:rsidRPr="0058034F">
              <w:rPr>
                <w:sz w:val="20"/>
                <w:szCs w:val="20"/>
              </w:rPr>
              <w:t>1</w:t>
            </w:r>
          </w:p>
        </w:tc>
        <w:tc>
          <w:tcPr>
            <w:tcW w:w="812" w:type="dxa"/>
          </w:tcPr>
          <w:p w:rsidR="0058034F" w:rsidRPr="0058034F" w:rsidRDefault="0058034F" w:rsidP="0058034F">
            <w:pPr>
              <w:pStyle w:val="ad"/>
              <w:spacing w:line="360" w:lineRule="auto"/>
              <w:ind w:left="0" w:firstLine="0"/>
              <w:rPr>
                <w:sz w:val="20"/>
                <w:szCs w:val="20"/>
              </w:rPr>
            </w:pPr>
            <w:r w:rsidRPr="0058034F">
              <w:rPr>
                <w:sz w:val="20"/>
                <w:szCs w:val="20"/>
              </w:rPr>
              <w:t>2</w:t>
            </w:r>
          </w:p>
        </w:tc>
        <w:tc>
          <w:tcPr>
            <w:tcW w:w="1422" w:type="dxa"/>
          </w:tcPr>
          <w:p w:rsidR="0058034F" w:rsidRPr="0058034F" w:rsidRDefault="0058034F" w:rsidP="0058034F">
            <w:pPr>
              <w:pStyle w:val="ad"/>
              <w:spacing w:line="360" w:lineRule="auto"/>
              <w:ind w:left="0" w:firstLine="0"/>
              <w:rPr>
                <w:sz w:val="20"/>
                <w:szCs w:val="20"/>
              </w:rPr>
            </w:pPr>
            <w:r w:rsidRPr="0058034F">
              <w:rPr>
                <w:sz w:val="20"/>
                <w:szCs w:val="20"/>
              </w:rPr>
              <w:t>Углерода оксид</w:t>
            </w:r>
          </w:p>
          <w:p w:rsidR="0058034F" w:rsidRPr="0058034F" w:rsidRDefault="0058034F" w:rsidP="0058034F">
            <w:pPr>
              <w:pStyle w:val="ad"/>
              <w:spacing w:line="360" w:lineRule="auto"/>
              <w:ind w:left="0" w:firstLine="0"/>
              <w:rPr>
                <w:sz w:val="20"/>
                <w:szCs w:val="20"/>
              </w:rPr>
            </w:pPr>
            <w:r w:rsidRPr="0058034F">
              <w:rPr>
                <w:sz w:val="20"/>
                <w:szCs w:val="20"/>
              </w:rPr>
              <w:t>Азота оксид</w:t>
            </w:r>
          </w:p>
          <w:p w:rsidR="0058034F" w:rsidRPr="0058034F" w:rsidRDefault="0058034F" w:rsidP="0058034F">
            <w:pPr>
              <w:autoSpaceDE w:val="0"/>
              <w:autoSpaceDN w:val="0"/>
              <w:spacing w:line="360" w:lineRule="auto"/>
              <w:rPr>
                <w:sz w:val="20"/>
              </w:rPr>
            </w:pPr>
            <w:r w:rsidRPr="0058034F">
              <w:rPr>
                <w:sz w:val="20"/>
              </w:rPr>
              <w:t>Углеводорода</w:t>
            </w:r>
          </w:p>
          <w:p w:rsidR="0058034F" w:rsidRPr="0058034F" w:rsidRDefault="0058034F" w:rsidP="0058034F">
            <w:pPr>
              <w:autoSpaceDE w:val="0"/>
              <w:autoSpaceDN w:val="0"/>
              <w:spacing w:line="360" w:lineRule="auto"/>
              <w:rPr>
                <w:sz w:val="20"/>
              </w:rPr>
            </w:pPr>
            <w:r w:rsidRPr="0058034F">
              <w:rPr>
                <w:sz w:val="20"/>
              </w:rPr>
              <w:t>Сернистый ангидрид</w:t>
            </w:r>
          </w:p>
        </w:tc>
        <w:tc>
          <w:tcPr>
            <w:tcW w:w="836" w:type="dxa"/>
          </w:tcPr>
          <w:p w:rsidR="0058034F" w:rsidRPr="0058034F" w:rsidRDefault="0058034F" w:rsidP="0058034F">
            <w:pPr>
              <w:pStyle w:val="ad"/>
              <w:spacing w:line="360" w:lineRule="auto"/>
              <w:ind w:left="0" w:firstLine="0"/>
              <w:rPr>
                <w:sz w:val="20"/>
                <w:szCs w:val="20"/>
              </w:rPr>
            </w:pPr>
          </w:p>
          <w:p w:rsidR="0058034F" w:rsidRPr="0058034F" w:rsidRDefault="0058034F" w:rsidP="0058034F">
            <w:pPr>
              <w:pStyle w:val="ad"/>
              <w:spacing w:line="360" w:lineRule="auto"/>
              <w:ind w:left="0" w:firstLine="0"/>
              <w:rPr>
                <w:sz w:val="20"/>
                <w:szCs w:val="20"/>
              </w:rPr>
            </w:pPr>
            <w:r w:rsidRPr="0058034F">
              <w:rPr>
                <w:sz w:val="20"/>
                <w:szCs w:val="20"/>
              </w:rPr>
              <w:t>5,0</w:t>
            </w:r>
          </w:p>
          <w:p w:rsidR="0058034F" w:rsidRPr="0058034F" w:rsidRDefault="0058034F" w:rsidP="0058034F">
            <w:pPr>
              <w:pStyle w:val="ad"/>
              <w:spacing w:line="360" w:lineRule="auto"/>
              <w:ind w:left="0" w:firstLine="0"/>
              <w:rPr>
                <w:sz w:val="20"/>
                <w:szCs w:val="20"/>
              </w:rPr>
            </w:pPr>
            <w:r w:rsidRPr="0058034F">
              <w:rPr>
                <w:sz w:val="20"/>
                <w:szCs w:val="20"/>
              </w:rPr>
              <w:t>0,085</w:t>
            </w:r>
          </w:p>
          <w:p w:rsidR="0058034F" w:rsidRPr="0058034F" w:rsidRDefault="0058034F" w:rsidP="0058034F">
            <w:pPr>
              <w:pStyle w:val="ad"/>
              <w:spacing w:line="360" w:lineRule="auto"/>
              <w:ind w:left="0" w:firstLine="0"/>
              <w:rPr>
                <w:sz w:val="20"/>
                <w:szCs w:val="20"/>
              </w:rPr>
            </w:pPr>
            <w:r w:rsidRPr="0058034F">
              <w:rPr>
                <w:sz w:val="20"/>
                <w:szCs w:val="20"/>
              </w:rPr>
              <w:t>5</w:t>
            </w:r>
          </w:p>
          <w:p w:rsidR="0058034F" w:rsidRPr="0058034F" w:rsidRDefault="0058034F" w:rsidP="0058034F">
            <w:pPr>
              <w:pStyle w:val="ad"/>
              <w:spacing w:line="360" w:lineRule="auto"/>
              <w:ind w:left="0" w:firstLine="0"/>
              <w:rPr>
                <w:sz w:val="20"/>
                <w:szCs w:val="20"/>
              </w:rPr>
            </w:pPr>
          </w:p>
          <w:p w:rsidR="0058034F" w:rsidRPr="0058034F" w:rsidRDefault="0058034F" w:rsidP="0058034F">
            <w:pPr>
              <w:pStyle w:val="ad"/>
              <w:spacing w:line="360" w:lineRule="auto"/>
              <w:ind w:left="0" w:firstLine="0"/>
              <w:rPr>
                <w:sz w:val="20"/>
                <w:szCs w:val="20"/>
              </w:rPr>
            </w:pPr>
            <w:r w:rsidRPr="0058034F">
              <w:rPr>
                <w:sz w:val="20"/>
                <w:szCs w:val="20"/>
              </w:rPr>
              <w:t>0,5</w:t>
            </w:r>
          </w:p>
        </w:tc>
        <w:tc>
          <w:tcPr>
            <w:tcW w:w="999" w:type="dxa"/>
          </w:tcPr>
          <w:p w:rsidR="0058034F" w:rsidRPr="0058034F" w:rsidRDefault="0058034F" w:rsidP="0058034F">
            <w:pPr>
              <w:pStyle w:val="ad"/>
              <w:spacing w:line="360" w:lineRule="auto"/>
              <w:ind w:left="0" w:firstLine="0"/>
              <w:rPr>
                <w:sz w:val="20"/>
                <w:szCs w:val="20"/>
              </w:rPr>
            </w:pPr>
          </w:p>
          <w:p w:rsidR="0058034F" w:rsidRPr="0058034F" w:rsidRDefault="0058034F" w:rsidP="0058034F">
            <w:pPr>
              <w:pStyle w:val="ad"/>
              <w:spacing w:line="360" w:lineRule="auto"/>
              <w:ind w:left="0" w:firstLine="0"/>
              <w:rPr>
                <w:sz w:val="20"/>
                <w:szCs w:val="20"/>
              </w:rPr>
            </w:pPr>
            <w:r w:rsidRPr="0058034F">
              <w:rPr>
                <w:sz w:val="20"/>
                <w:szCs w:val="20"/>
              </w:rPr>
              <w:t>0,0092</w:t>
            </w:r>
          </w:p>
          <w:p w:rsidR="0058034F" w:rsidRPr="0058034F" w:rsidRDefault="0058034F" w:rsidP="0058034F">
            <w:pPr>
              <w:pStyle w:val="ad"/>
              <w:spacing w:line="360" w:lineRule="auto"/>
              <w:ind w:left="0" w:firstLine="0"/>
              <w:rPr>
                <w:sz w:val="20"/>
                <w:szCs w:val="20"/>
              </w:rPr>
            </w:pPr>
            <w:r w:rsidRPr="0058034F">
              <w:rPr>
                <w:sz w:val="20"/>
                <w:szCs w:val="20"/>
              </w:rPr>
              <w:t>0,0016</w:t>
            </w:r>
          </w:p>
          <w:p w:rsidR="0058034F" w:rsidRPr="0058034F" w:rsidRDefault="0058034F" w:rsidP="0058034F">
            <w:pPr>
              <w:pStyle w:val="ad"/>
              <w:spacing w:line="360" w:lineRule="auto"/>
              <w:ind w:left="0" w:firstLine="0"/>
              <w:rPr>
                <w:sz w:val="20"/>
                <w:szCs w:val="20"/>
              </w:rPr>
            </w:pPr>
            <w:r w:rsidRPr="0058034F">
              <w:rPr>
                <w:sz w:val="20"/>
                <w:szCs w:val="20"/>
              </w:rPr>
              <w:t>0,0028</w:t>
            </w:r>
          </w:p>
          <w:p w:rsidR="0058034F" w:rsidRPr="0058034F" w:rsidRDefault="0058034F" w:rsidP="0058034F">
            <w:pPr>
              <w:pStyle w:val="ad"/>
              <w:spacing w:line="360" w:lineRule="auto"/>
              <w:ind w:left="0" w:firstLine="0"/>
              <w:rPr>
                <w:sz w:val="20"/>
                <w:szCs w:val="20"/>
              </w:rPr>
            </w:pPr>
          </w:p>
          <w:p w:rsidR="0058034F" w:rsidRPr="0058034F" w:rsidRDefault="0058034F" w:rsidP="0058034F">
            <w:pPr>
              <w:pStyle w:val="ad"/>
              <w:spacing w:line="360" w:lineRule="auto"/>
              <w:ind w:left="0" w:firstLine="0"/>
              <w:rPr>
                <w:sz w:val="20"/>
                <w:szCs w:val="20"/>
              </w:rPr>
            </w:pPr>
            <w:r w:rsidRPr="0058034F">
              <w:rPr>
                <w:sz w:val="20"/>
                <w:szCs w:val="20"/>
              </w:rPr>
              <w:t>0,00016</w:t>
            </w:r>
          </w:p>
        </w:tc>
        <w:tc>
          <w:tcPr>
            <w:tcW w:w="1257" w:type="dxa"/>
          </w:tcPr>
          <w:p w:rsidR="0058034F" w:rsidRPr="0058034F" w:rsidRDefault="0058034F" w:rsidP="0058034F">
            <w:pPr>
              <w:pStyle w:val="ad"/>
              <w:spacing w:line="360" w:lineRule="auto"/>
              <w:ind w:left="0" w:firstLine="0"/>
              <w:rPr>
                <w:sz w:val="20"/>
                <w:szCs w:val="20"/>
              </w:rPr>
            </w:pPr>
          </w:p>
          <w:p w:rsidR="0058034F" w:rsidRPr="0058034F" w:rsidRDefault="0058034F" w:rsidP="0058034F">
            <w:pPr>
              <w:pStyle w:val="ad"/>
              <w:spacing w:line="360" w:lineRule="auto"/>
              <w:ind w:left="0" w:firstLine="0"/>
              <w:rPr>
                <w:sz w:val="20"/>
                <w:szCs w:val="20"/>
              </w:rPr>
            </w:pPr>
            <w:r w:rsidRPr="0058034F">
              <w:rPr>
                <w:sz w:val="20"/>
                <w:szCs w:val="20"/>
              </w:rPr>
              <w:t>0,0128</w:t>
            </w:r>
          </w:p>
          <w:p w:rsidR="0058034F" w:rsidRPr="0058034F" w:rsidRDefault="0058034F" w:rsidP="0058034F">
            <w:pPr>
              <w:pStyle w:val="ad"/>
              <w:spacing w:line="360" w:lineRule="auto"/>
              <w:ind w:left="0" w:firstLine="0"/>
              <w:rPr>
                <w:sz w:val="20"/>
                <w:szCs w:val="20"/>
              </w:rPr>
            </w:pPr>
            <w:r w:rsidRPr="0058034F">
              <w:rPr>
                <w:sz w:val="20"/>
                <w:szCs w:val="20"/>
              </w:rPr>
              <w:t>0,0016</w:t>
            </w:r>
          </w:p>
          <w:p w:rsidR="0058034F" w:rsidRPr="0058034F" w:rsidRDefault="0058034F" w:rsidP="0058034F">
            <w:pPr>
              <w:pStyle w:val="ad"/>
              <w:spacing w:line="360" w:lineRule="auto"/>
              <w:ind w:left="0" w:firstLine="0"/>
              <w:rPr>
                <w:sz w:val="20"/>
                <w:szCs w:val="20"/>
              </w:rPr>
            </w:pPr>
            <w:r w:rsidRPr="0058034F">
              <w:rPr>
                <w:sz w:val="20"/>
                <w:szCs w:val="20"/>
              </w:rPr>
              <w:t>0,0036</w:t>
            </w:r>
          </w:p>
          <w:p w:rsidR="0058034F" w:rsidRPr="0058034F" w:rsidRDefault="0058034F" w:rsidP="0058034F">
            <w:pPr>
              <w:pStyle w:val="ad"/>
              <w:spacing w:line="360" w:lineRule="auto"/>
              <w:ind w:left="0" w:firstLine="0"/>
              <w:rPr>
                <w:sz w:val="20"/>
                <w:szCs w:val="20"/>
              </w:rPr>
            </w:pPr>
          </w:p>
          <w:p w:rsidR="0058034F" w:rsidRPr="0058034F" w:rsidRDefault="0058034F" w:rsidP="0058034F">
            <w:pPr>
              <w:pStyle w:val="ad"/>
              <w:spacing w:line="360" w:lineRule="auto"/>
              <w:ind w:left="0" w:firstLine="0"/>
              <w:rPr>
                <w:sz w:val="20"/>
                <w:szCs w:val="20"/>
              </w:rPr>
            </w:pPr>
            <w:r w:rsidRPr="0058034F">
              <w:rPr>
                <w:sz w:val="20"/>
                <w:szCs w:val="20"/>
              </w:rPr>
              <w:t>0,0002</w:t>
            </w:r>
          </w:p>
        </w:tc>
      </w:tr>
      <w:tr w:rsidR="0058034F" w:rsidRPr="0058034F" w:rsidTr="0058034F">
        <w:trPr>
          <w:trHeight w:val="128"/>
        </w:trPr>
        <w:tc>
          <w:tcPr>
            <w:tcW w:w="567" w:type="dxa"/>
          </w:tcPr>
          <w:p w:rsidR="0058034F" w:rsidRPr="0058034F" w:rsidRDefault="0058034F" w:rsidP="0058034F">
            <w:pPr>
              <w:pStyle w:val="ad"/>
              <w:spacing w:line="360" w:lineRule="auto"/>
              <w:ind w:left="0" w:firstLine="0"/>
              <w:rPr>
                <w:sz w:val="20"/>
                <w:szCs w:val="20"/>
              </w:rPr>
            </w:pPr>
          </w:p>
        </w:tc>
        <w:tc>
          <w:tcPr>
            <w:tcW w:w="1260" w:type="dxa"/>
          </w:tcPr>
          <w:p w:rsidR="0058034F" w:rsidRPr="0058034F" w:rsidRDefault="0058034F" w:rsidP="0058034F">
            <w:pPr>
              <w:pStyle w:val="ad"/>
              <w:spacing w:line="360" w:lineRule="auto"/>
              <w:ind w:left="0" w:firstLine="0"/>
              <w:rPr>
                <w:sz w:val="20"/>
                <w:szCs w:val="20"/>
              </w:rPr>
            </w:pPr>
          </w:p>
        </w:tc>
        <w:tc>
          <w:tcPr>
            <w:tcW w:w="1628" w:type="dxa"/>
          </w:tcPr>
          <w:p w:rsidR="0058034F" w:rsidRPr="0058034F" w:rsidRDefault="0058034F" w:rsidP="0058034F">
            <w:pPr>
              <w:pStyle w:val="ad"/>
              <w:spacing w:line="360" w:lineRule="auto"/>
              <w:ind w:left="0" w:firstLine="0"/>
              <w:rPr>
                <w:sz w:val="20"/>
                <w:szCs w:val="20"/>
              </w:rPr>
            </w:pPr>
          </w:p>
        </w:tc>
        <w:tc>
          <w:tcPr>
            <w:tcW w:w="578" w:type="dxa"/>
          </w:tcPr>
          <w:p w:rsidR="0058034F" w:rsidRPr="0058034F" w:rsidRDefault="0058034F" w:rsidP="0058034F">
            <w:pPr>
              <w:pStyle w:val="ad"/>
              <w:spacing w:line="360" w:lineRule="auto"/>
              <w:ind w:left="0" w:firstLine="0"/>
              <w:rPr>
                <w:sz w:val="20"/>
                <w:szCs w:val="20"/>
              </w:rPr>
            </w:pPr>
          </w:p>
        </w:tc>
        <w:tc>
          <w:tcPr>
            <w:tcW w:w="812" w:type="dxa"/>
          </w:tcPr>
          <w:p w:rsidR="0058034F" w:rsidRPr="0058034F" w:rsidRDefault="0058034F" w:rsidP="0058034F">
            <w:pPr>
              <w:pStyle w:val="ad"/>
              <w:spacing w:line="360" w:lineRule="auto"/>
              <w:ind w:left="0" w:firstLine="0"/>
              <w:rPr>
                <w:sz w:val="20"/>
                <w:szCs w:val="20"/>
              </w:rPr>
            </w:pPr>
          </w:p>
        </w:tc>
        <w:tc>
          <w:tcPr>
            <w:tcW w:w="1422" w:type="dxa"/>
          </w:tcPr>
          <w:p w:rsidR="0058034F" w:rsidRPr="0058034F" w:rsidRDefault="0058034F" w:rsidP="0058034F">
            <w:pPr>
              <w:pStyle w:val="ad"/>
              <w:spacing w:line="360" w:lineRule="auto"/>
              <w:ind w:left="0" w:firstLine="0"/>
              <w:rPr>
                <w:sz w:val="20"/>
                <w:szCs w:val="20"/>
              </w:rPr>
            </w:pPr>
          </w:p>
        </w:tc>
        <w:tc>
          <w:tcPr>
            <w:tcW w:w="836" w:type="dxa"/>
          </w:tcPr>
          <w:p w:rsidR="0058034F" w:rsidRPr="0058034F" w:rsidRDefault="0058034F" w:rsidP="0058034F">
            <w:pPr>
              <w:pStyle w:val="ad"/>
              <w:spacing w:line="360" w:lineRule="auto"/>
              <w:ind w:left="0" w:firstLine="0"/>
              <w:rPr>
                <w:sz w:val="20"/>
                <w:szCs w:val="20"/>
              </w:rPr>
            </w:pPr>
          </w:p>
        </w:tc>
        <w:tc>
          <w:tcPr>
            <w:tcW w:w="999" w:type="dxa"/>
          </w:tcPr>
          <w:p w:rsidR="0058034F" w:rsidRPr="0058034F" w:rsidRDefault="0058034F" w:rsidP="0058034F">
            <w:pPr>
              <w:pStyle w:val="ad"/>
              <w:spacing w:line="360" w:lineRule="auto"/>
              <w:ind w:left="0" w:firstLine="0"/>
              <w:rPr>
                <w:sz w:val="20"/>
                <w:szCs w:val="20"/>
              </w:rPr>
            </w:pPr>
          </w:p>
        </w:tc>
        <w:tc>
          <w:tcPr>
            <w:tcW w:w="1257" w:type="dxa"/>
          </w:tcPr>
          <w:p w:rsidR="0058034F" w:rsidRPr="0058034F" w:rsidRDefault="0058034F" w:rsidP="0058034F">
            <w:pPr>
              <w:pStyle w:val="ad"/>
              <w:spacing w:line="360" w:lineRule="auto"/>
              <w:ind w:left="0" w:firstLine="0"/>
              <w:rPr>
                <w:sz w:val="20"/>
                <w:szCs w:val="20"/>
              </w:rPr>
            </w:pPr>
          </w:p>
        </w:tc>
      </w:tr>
    </w:tbl>
    <w:p w:rsidR="00A82BE4" w:rsidRPr="008A0BD7" w:rsidRDefault="00A82BE4" w:rsidP="000E0F3D">
      <w:pPr>
        <w:autoSpaceDE w:val="0"/>
        <w:autoSpaceDN w:val="0"/>
        <w:spacing w:line="360" w:lineRule="auto"/>
        <w:ind w:firstLine="720"/>
        <w:jc w:val="both"/>
        <w:rPr>
          <w:sz w:val="28"/>
          <w:szCs w:val="28"/>
        </w:rPr>
      </w:pPr>
    </w:p>
    <w:p w:rsidR="00A82BE4" w:rsidRPr="008A0BD7" w:rsidRDefault="00A82BE4" w:rsidP="000E0F3D">
      <w:pPr>
        <w:pStyle w:val="a4"/>
        <w:spacing w:line="360" w:lineRule="auto"/>
        <w:ind w:firstLine="720"/>
        <w:rPr>
          <w:sz w:val="28"/>
          <w:szCs w:val="28"/>
        </w:rPr>
      </w:pPr>
      <w:r w:rsidRPr="008A0BD7">
        <w:rPr>
          <w:sz w:val="28"/>
          <w:szCs w:val="28"/>
        </w:rPr>
        <w:t>После</w:t>
      </w:r>
      <w:r w:rsidR="00EC2D39" w:rsidRPr="008A0BD7">
        <w:rPr>
          <w:sz w:val="28"/>
          <w:szCs w:val="28"/>
        </w:rPr>
        <w:t xml:space="preserve"> </w:t>
      </w:r>
      <w:r w:rsidRPr="008A0BD7">
        <w:rPr>
          <w:sz w:val="28"/>
          <w:szCs w:val="28"/>
        </w:rPr>
        <w:t>этого</w:t>
      </w:r>
      <w:r w:rsidR="00EC2D39" w:rsidRPr="008A0BD7">
        <w:rPr>
          <w:sz w:val="28"/>
          <w:szCs w:val="28"/>
        </w:rPr>
        <w:t xml:space="preserve"> </w:t>
      </w:r>
      <w:r w:rsidRPr="008A0BD7">
        <w:rPr>
          <w:sz w:val="28"/>
          <w:szCs w:val="28"/>
        </w:rPr>
        <w:t>производится</w:t>
      </w:r>
      <w:r w:rsidR="00EC2D39" w:rsidRPr="008A0BD7">
        <w:rPr>
          <w:sz w:val="28"/>
          <w:szCs w:val="28"/>
        </w:rPr>
        <w:t xml:space="preserve"> </w:t>
      </w:r>
      <w:r w:rsidRPr="008A0BD7">
        <w:rPr>
          <w:sz w:val="28"/>
          <w:szCs w:val="28"/>
        </w:rPr>
        <w:t>расчет</w:t>
      </w:r>
      <w:r w:rsidR="00EC2D39" w:rsidRPr="008A0BD7">
        <w:rPr>
          <w:sz w:val="28"/>
          <w:szCs w:val="28"/>
        </w:rPr>
        <w:t xml:space="preserve"> </w:t>
      </w:r>
      <w:r w:rsidRPr="008A0BD7">
        <w:rPr>
          <w:sz w:val="28"/>
          <w:szCs w:val="28"/>
        </w:rPr>
        <w:t>суммарного</w:t>
      </w:r>
      <w:r w:rsidR="00EC2D39" w:rsidRPr="008A0BD7">
        <w:rPr>
          <w:sz w:val="28"/>
          <w:szCs w:val="28"/>
        </w:rPr>
        <w:t xml:space="preserve"> </w:t>
      </w:r>
      <w:r w:rsidRPr="008A0BD7">
        <w:rPr>
          <w:sz w:val="28"/>
          <w:szCs w:val="28"/>
        </w:rPr>
        <w:t>максимально-разового</w:t>
      </w:r>
      <w:r w:rsidR="00EC2D39" w:rsidRPr="008A0BD7">
        <w:rPr>
          <w:sz w:val="28"/>
          <w:szCs w:val="28"/>
        </w:rPr>
        <w:t xml:space="preserve"> </w:t>
      </w:r>
      <w:r w:rsidRPr="008A0BD7">
        <w:rPr>
          <w:sz w:val="28"/>
          <w:szCs w:val="28"/>
        </w:rPr>
        <w:t>выброса</w:t>
      </w:r>
      <w:r w:rsidR="00EC2D39" w:rsidRPr="008A0BD7">
        <w:rPr>
          <w:sz w:val="28"/>
          <w:szCs w:val="28"/>
        </w:rPr>
        <w:t xml:space="preserve"> </w:t>
      </w:r>
      <w:r w:rsidRPr="008A0BD7">
        <w:rPr>
          <w:sz w:val="28"/>
          <w:szCs w:val="28"/>
        </w:rPr>
        <w:t>от</w:t>
      </w:r>
      <w:r w:rsidR="00EC2D39" w:rsidRPr="008A0BD7">
        <w:rPr>
          <w:sz w:val="28"/>
          <w:szCs w:val="28"/>
        </w:rPr>
        <w:t xml:space="preserve"> </w:t>
      </w:r>
      <w:r w:rsidRPr="008A0BD7">
        <w:rPr>
          <w:sz w:val="28"/>
          <w:szCs w:val="28"/>
        </w:rPr>
        <w:t>источников</w:t>
      </w:r>
      <w:r w:rsidR="00EC2D39" w:rsidRPr="008A0BD7">
        <w:rPr>
          <w:sz w:val="28"/>
          <w:szCs w:val="28"/>
        </w:rPr>
        <w:t xml:space="preserve"> </w:t>
      </w:r>
      <w:r w:rsidRPr="008A0BD7">
        <w:rPr>
          <w:sz w:val="28"/>
          <w:szCs w:val="28"/>
        </w:rPr>
        <w:t>объектов</w:t>
      </w:r>
      <w:r w:rsidR="00EC2D39" w:rsidRPr="008A0BD7">
        <w:rPr>
          <w:sz w:val="28"/>
          <w:szCs w:val="28"/>
        </w:rPr>
        <w:t xml:space="preserve"> </w:t>
      </w:r>
      <w:r w:rsidRPr="008A0BD7">
        <w:rPr>
          <w:sz w:val="28"/>
          <w:szCs w:val="28"/>
        </w:rPr>
        <w:t>от</w:t>
      </w:r>
      <w:r w:rsidR="00EC2D39" w:rsidRPr="008A0BD7">
        <w:rPr>
          <w:sz w:val="28"/>
          <w:szCs w:val="28"/>
        </w:rPr>
        <w:t xml:space="preserve"> </w:t>
      </w:r>
      <w:r w:rsidRPr="008A0BD7">
        <w:rPr>
          <w:sz w:val="28"/>
          <w:szCs w:val="28"/>
        </w:rPr>
        <w:t>всех</w:t>
      </w:r>
      <w:r w:rsidR="00EC2D39" w:rsidRPr="008A0BD7">
        <w:rPr>
          <w:sz w:val="28"/>
          <w:szCs w:val="28"/>
        </w:rPr>
        <w:t xml:space="preserve"> </w:t>
      </w:r>
      <w:r w:rsidRPr="008A0BD7">
        <w:rPr>
          <w:sz w:val="28"/>
          <w:szCs w:val="28"/>
        </w:rPr>
        <w:t>источников</w:t>
      </w:r>
      <w:r w:rsidR="00EC2D39" w:rsidRPr="008A0BD7">
        <w:rPr>
          <w:sz w:val="28"/>
          <w:szCs w:val="28"/>
        </w:rPr>
        <w:t xml:space="preserve"> </w:t>
      </w:r>
      <w:r w:rsidRPr="008A0BD7">
        <w:rPr>
          <w:sz w:val="28"/>
          <w:szCs w:val="28"/>
        </w:rPr>
        <w:t>по</w:t>
      </w:r>
      <w:r w:rsidR="00EC2D39" w:rsidRPr="008A0BD7">
        <w:rPr>
          <w:sz w:val="28"/>
          <w:szCs w:val="28"/>
        </w:rPr>
        <w:t xml:space="preserve"> </w:t>
      </w:r>
      <w:r w:rsidRPr="008A0BD7">
        <w:rPr>
          <w:sz w:val="28"/>
          <w:szCs w:val="28"/>
        </w:rPr>
        <w:t>каждому</w:t>
      </w:r>
      <w:r w:rsidR="00EC2D39" w:rsidRPr="008A0BD7">
        <w:rPr>
          <w:sz w:val="28"/>
          <w:szCs w:val="28"/>
        </w:rPr>
        <w:t xml:space="preserve"> </w:t>
      </w:r>
      <w:r w:rsidRPr="008A0BD7">
        <w:rPr>
          <w:sz w:val="28"/>
          <w:szCs w:val="28"/>
        </w:rPr>
        <w:t>загрязнителю</w:t>
      </w:r>
    </w:p>
    <w:p w:rsidR="00A82BE4" w:rsidRPr="008A0BD7" w:rsidRDefault="00A82BE4" w:rsidP="000E0F3D">
      <w:pPr>
        <w:pStyle w:val="ad"/>
        <w:spacing w:line="360" w:lineRule="auto"/>
        <w:ind w:left="0" w:firstLine="720"/>
        <w:jc w:val="both"/>
        <w:rPr>
          <w:sz w:val="28"/>
          <w:szCs w:val="28"/>
        </w:rPr>
      </w:pPr>
      <w:r w:rsidRPr="008A0BD7">
        <w:rPr>
          <w:sz w:val="28"/>
          <w:szCs w:val="28"/>
        </w:rPr>
        <w:t>Углерода</w:t>
      </w:r>
      <w:r w:rsidR="00EC2D39" w:rsidRPr="008A0BD7">
        <w:rPr>
          <w:sz w:val="28"/>
          <w:szCs w:val="28"/>
        </w:rPr>
        <w:t xml:space="preserve"> </w:t>
      </w:r>
      <w:r w:rsidRPr="008A0BD7">
        <w:rPr>
          <w:sz w:val="28"/>
          <w:szCs w:val="28"/>
        </w:rPr>
        <w:t>оксид</w:t>
      </w:r>
    </w:p>
    <w:p w:rsidR="00A82BE4" w:rsidRPr="008A0BD7" w:rsidRDefault="00CC4F6D" w:rsidP="000E0F3D">
      <w:pPr>
        <w:pStyle w:val="ad"/>
        <w:spacing w:line="360" w:lineRule="auto"/>
        <w:ind w:left="0" w:firstLine="720"/>
        <w:jc w:val="both"/>
        <w:rPr>
          <w:sz w:val="28"/>
          <w:szCs w:val="28"/>
        </w:rPr>
      </w:pPr>
      <w:r>
        <w:rPr>
          <w:position w:val="-16"/>
          <w:sz w:val="28"/>
          <w:szCs w:val="28"/>
          <w:lang w:val="en-US"/>
        </w:rPr>
        <w:pict>
          <v:shape id="_x0000_i1052" type="#_x0000_t75" style="width:90.75pt;height:20.25pt">
            <v:imagedata r:id="rId30" o:title=""/>
          </v:shape>
        </w:pict>
      </w:r>
      <w:r w:rsidR="00A82BE4" w:rsidRPr="008A0BD7">
        <w:rPr>
          <w:sz w:val="28"/>
          <w:szCs w:val="28"/>
        </w:rPr>
        <w:t>,</w:t>
      </w:r>
      <w:r w:rsidR="00EC2D39" w:rsidRPr="008A0BD7">
        <w:rPr>
          <w:sz w:val="28"/>
          <w:szCs w:val="28"/>
        </w:rPr>
        <w:t xml:space="preserve"> </w:t>
      </w:r>
    </w:p>
    <w:p w:rsidR="00A82BE4" w:rsidRPr="008A0BD7" w:rsidRDefault="00A82BE4" w:rsidP="000E0F3D">
      <w:pPr>
        <w:pStyle w:val="ad"/>
        <w:spacing w:line="360" w:lineRule="auto"/>
        <w:ind w:left="0" w:firstLine="720"/>
        <w:jc w:val="both"/>
        <w:rPr>
          <w:sz w:val="28"/>
          <w:szCs w:val="28"/>
        </w:rPr>
      </w:pPr>
      <w:r w:rsidRPr="008A0BD7">
        <w:rPr>
          <w:sz w:val="28"/>
          <w:szCs w:val="28"/>
        </w:rPr>
        <w:t>Азота</w:t>
      </w:r>
      <w:r w:rsidR="00EC2D39" w:rsidRPr="008A0BD7">
        <w:rPr>
          <w:sz w:val="28"/>
          <w:szCs w:val="28"/>
        </w:rPr>
        <w:t xml:space="preserve"> </w:t>
      </w:r>
      <w:r w:rsidRPr="008A0BD7">
        <w:rPr>
          <w:sz w:val="28"/>
          <w:szCs w:val="28"/>
        </w:rPr>
        <w:t>оксид</w:t>
      </w:r>
    </w:p>
    <w:p w:rsidR="00A82BE4" w:rsidRPr="008A0BD7" w:rsidRDefault="00CC4F6D" w:rsidP="000E0F3D">
      <w:pPr>
        <w:autoSpaceDE w:val="0"/>
        <w:autoSpaceDN w:val="0"/>
        <w:spacing w:line="360" w:lineRule="auto"/>
        <w:ind w:firstLine="720"/>
        <w:jc w:val="both"/>
        <w:rPr>
          <w:sz w:val="28"/>
          <w:szCs w:val="28"/>
        </w:rPr>
      </w:pPr>
      <w:r>
        <w:rPr>
          <w:position w:val="-12"/>
          <w:sz w:val="28"/>
          <w:szCs w:val="28"/>
          <w:lang w:val="en-US"/>
        </w:rPr>
        <w:pict>
          <v:shape id="_x0000_i1053" type="#_x0000_t75" style="width:87pt;height:18pt">
            <v:imagedata r:id="rId31" o:title=""/>
          </v:shape>
        </w:pict>
      </w:r>
      <w:r w:rsidR="00A82BE4" w:rsidRPr="008A0BD7">
        <w:rPr>
          <w:sz w:val="28"/>
          <w:szCs w:val="28"/>
        </w:rPr>
        <w:t xml:space="preserve"> , </w:t>
      </w:r>
    </w:p>
    <w:p w:rsidR="00A82BE4" w:rsidRPr="008A0BD7" w:rsidRDefault="00A82BE4" w:rsidP="000E0F3D">
      <w:pPr>
        <w:pStyle w:val="3"/>
        <w:ind w:firstLine="720"/>
        <w:rPr>
          <w:sz w:val="28"/>
          <w:szCs w:val="28"/>
        </w:rPr>
      </w:pPr>
      <w:r w:rsidRPr="008A0BD7">
        <w:rPr>
          <w:sz w:val="28"/>
          <w:szCs w:val="28"/>
        </w:rPr>
        <w:t>Углеводорода</w:t>
      </w:r>
    </w:p>
    <w:p w:rsidR="00A82BE4" w:rsidRPr="008A0BD7" w:rsidRDefault="00CC4F6D" w:rsidP="000E0F3D">
      <w:pPr>
        <w:autoSpaceDE w:val="0"/>
        <w:autoSpaceDN w:val="0"/>
        <w:spacing w:line="360" w:lineRule="auto"/>
        <w:ind w:firstLine="720"/>
        <w:jc w:val="both"/>
        <w:rPr>
          <w:sz w:val="28"/>
          <w:szCs w:val="28"/>
        </w:rPr>
      </w:pPr>
      <w:r>
        <w:rPr>
          <w:position w:val="-16"/>
          <w:sz w:val="28"/>
          <w:szCs w:val="28"/>
          <w:lang w:val="en-US"/>
        </w:rPr>
        <w:pict>
          <v:shape id="_x0000_i1054" type="#_x0000_t75" style="width:87pt;height:20.25pt">
            <v:imagedata r:id="rId32" o:title=""/>
          </v:shape>
        </w:pict>
      </w:r>
      <w:r w:rsidR="00A82BE4" w:rsidRPr="008A0BD7">
        <w:rPr>
          <w:sz w:val="28"/>
          <w:szCs w:val="28"/>
        </w:rPr>
        <w:t>,</w:t>
      </w:r>
    </w:p>
    <w:p w:rsidR="00A82BE4" w:rsidRPr="008A0BD7" w:rsidRDefault="00A82BE4" w:rsidP="000E0F3D">
      <w:pPr>
        <w:pStyle w:val="4"/>
        <w:ind w:firstLine="720"/>
        <w:jc w:val="both"/>
        <w:rPr>
          <w:sz w:val="28"/>
          <w:szCs w:val="28"/>
        </w:rPr>
      </w:pPr>
      <w:r w:rsidRPr="008A0BD7">
        <w:rPr>
          <w:sz w:val="28"/>
          <w:szCs w:val="28"/>
        </w:rPr>
        <w:t>Сернистый</w:t>
      </w:r>
      <w:r w:rsidR="00EC2D39" w:rsidRPr="008A0BD7">
        <w:rPr>
          <w:sz w:val="28"/>
          <w:szCs w:val="28"/>
        </w:rPr>
        <w:t xml:space="preserve"> </w:t>
      </w:r>
      <w:r w:rsidRPr="008A0BD7">
        <w:rPr>
          <w:sz w:val="28"/>
          <w:szCs w:val="28"/>
        </w:rPr>
        <w:t>ангидрид</w:t>
      </w:r>
    </w:p>
    <w:p w:rsidR="00A82BE4" w:rsidRPr="008A0BD7" w:rsidRDefault="00CC4F6D" w:rsidP="000E0F3D">
      <w:pPr>
        <w:autoSpaceDE w:val="0"/>
        <w:autoSpaceDN w:val="0"/>
        <w:spacing w:line="360" w:lineRule="auto"/>
        <w:ind w:firstLine="720"/>
        <w:jc w:val="both"/>
        <w:rPr>
          <w:sz w:val="28"/>
          <w:szCs w:val="28"/>
        </w:rPr>
      </w:pPr>
      <w:r>
        <w:rPr>
          <w:position w:val="-16"/>
          <w:sz w:val="28"/>
          <w:szCs w:val="28"/>
          <w:lang w:val="en-US"/>
        </w:rPr>
        <w:pict>
          <v:shape id="_x0000_i1055" type="#_x0000_t75" style="width:101.25pt;height:20.25pt">
            <v:imagedata r:id="rId33" o:title=""/>
          </v:shape>
        </w:pict>
      </w:r>
      <w:r w:rsidR="00A82BE4" w:rsidRPr="008A0BD7">
        <w:rPr>
          <w:sz w:val="28"/>
          <w:szCs w:val="28"/>
        </w:rPr>
        <w:t>,</w:t>
      </w:r>
    </w:p>
    <w:p w:rsidR="00A82BE4" w:rsidRPr="008A0BD7" w:rsidRDefault="00A82BE4" w:rsidP="000E0F3D">
      <w:pPr>
        <w:pStyle w:val="4"/>
        <w:ind w:firstLine="720"/>
        <w:jc w:val="both"/>
        <w:rPr>
          <w:sz w:val="28"/>
          <w:szCs w:val="28"/>
        </w:rPr>
      </w:pPr>
      <w:r w:rsidRPr="008A0BD7">
        <w:rPr>
          <w:sz w:val="28"/>
          <w:szCs w:val="28"/>
        </w:rPr>
        <w:t>Суммарный</w:t>
      </w:r>
      <w:r w:rsidR="00EC2D39" w:rsidRPr="008A0BD7">
        <w:rPr>
          <w:sz w:val="28"/>
          <w:szCs w:val="28"/>
        </w:rPr>
        <w:t xml:space="preserve"> </w:t>
      </w:r>
      <w:r w:rsidRPr="008A0BD7">
        <w:rPr>
          <w:sz w:val="28"/>
          <w:szCs w:val="28"/>
        </w:rPr>
        <w:t>валовой</w:t>
      </w:r>
      <w:r w:rsidR="00EC2D39" w:rsidRPr="008A0BD7">
        <w:rPr>
          <w:sz w:val="28"/>
          <w:szCs w:val="28"/>
        </w:rPr>
        <w:t xml:space="preserve"> </w:t>
      </w:r>
      <w:r w:rsidRPr="008A0BD7">
        <w:rPr>
          <w:sz w:val="28"/>
          <w:szCs w:val="28"/>
        </w:rPr>
        <w:t>(годовой)</w:t>
      </w:r>
      <w:r w:rsidR="00EC2D39" w:rsidRPr="008A0BD7">
        <w:rPr>
          <w:sz w:val="28"/>
          <w:szCs w:val="28"/>
        </w:rPr>
        <w:t xml:space="preserve"> </w:t>
      </w:r>
      <w:r w:rsidRPr="008A0BD7">
        <w:rPr>
          <w:sz w:val="28"/>
          <w:szCs w:val="28"/>
        </w:rPr>
        <w:t>выброс</w:t>
      </w:r>
      <w:r w:rsidR="00EC2D39" w:rsidRPr="008A0BD7">
        <w:rPr>
          <w:sz w:val="28"/>
          <w:szCs w:val="28"/>
        </w:rPr>
        <w:t xml:space="preserve"> </w:t>
      </w:r>
      <w:r w:rsidRPr="008A0BD7">
        <w:rPr>
          <w:sz w:val="28"/>
          <w:szCs w:val="28"/>
        </w:rPr>
        <w:t>от</w:t>
      </w:r>
      <w:r w:rsidR="00EC2D39" w:rsidRPr="008A0BD7">
        <w:rPr>
          <w:sz w:val="28"/>
          <w:szCs w:val="28"/>
        </w:rPr>
        <w:t xml:space="preserve"> </w:t>
      </w:r>
      <w:r w:rsidRPr="008A0BD7">
        <w:rPr>
          <w:sz w:val="28"/>
          <w:szCs w:val="28"/>
        </w:rPr>
        <w:t>источников</w:t>
      </w:r>
      <w:r w:rsidR="00EC2D39" w:rsidRPr="008A0BD7">
        <w:rPr>
          <w:sz w:val="28"/>
          <w:szCs w:val="28"/>
        </w:rPr>
        <w:t xml:space="preserve"> </w:t>
      </w:r>
      <w:r w:rsidRPr="008A0BD7">
        <w:rPr>
          <w:sz w:val="28"/>
          <w:szCs w:val="28"/>
        </w:rPr>
        <w:t>объектов</w:t>
      </w:r>
      <w:r w:rsidR="00EC2D39" w:rsidRPr="008A0BD7">
        <w:rPr>
          <w:sz w:val="28"/>
          <w:szCs w:val="28"/>
        </w:rPr>
        <w:t xml:space="preserve"> </w:t>
      </w:r>
      <w:r w:rsidRPr="008A0BD7">
        <w:rPr>
          <w:sz w:val="28"/>
          <w:szCs w:val="28"/>
        </w:rPr>
        <w:t>составит</w:t>
      </w:r>
    </w:p>
    <w:p w:rsidR="00A82BE4" w:rsidRPr="008A0BD7" w:rsidRDefault="00A82BE4" w:rsidP="000E0F3D">
      <w:pPr>
        <w:pStyle w:val="ad"/>
        <w:spacing w:line="360" w:lineRule="auto"/>
        <w:ind w:left="0" w:firstLine="720"/>
        <w:jc w:val="both"/>
        <w:rPr>
          <w:sz w:val="28"/>
          <w:szCs w:val="28"/>
        </w:rPr>
      </w:pPr>
      <w:r w:rsidRPr="008A0BD7">
        <w:rPr>
          <w:sz w:val="28"/>
          <w:szCs w:val="28"/>
        </w:rPr>
        <w:t>Углерода</w:t>
      </w:r>
      <w:r w:rsidR="00EC2D39" w:rsidRPr="008A0BD7">
        <w:rPr>
          <w:sz w:val="28"/>
          <w:szCs w:val="28"/>
        </w:rPr>
        <w:t xml:space="preserve"> </w:t>
      </w:r>
      <w:r w:rsidRPr="008A0BD7">
        <w:rPr>
          <w:sz w:val="28"/>
          <w:szCs w:val="28"/>
        </w:rPr>
        <w:t>оксид</w:t>
      </w:r>
    </w:p>
    <w:p w:rsidR="00A82BE4" w:rsidRPr="008A0BD7" w:rsidRDefault="00CC4F6D" w:rsidP="000E0F3D">
      <w:pPr>
        <w:pStyle w:val="ad"/>
        <w:spacing w:line="360" w:lineRule="auto"/>
        <w:ind w:left="0" w:firstLine="720"/>
        <w:jc w:val="both"/>
        <w:rPr>
          <w:sz w:val="28"/>
          <w:szCs w:val="28"/>
        </w:rPr>
      </w:pPr>
      <w:r>
        <w:rPr>
          <w:position w:val="-10"/>
          <w:sz w:val="28"/>
          <w:szCs w:val="28"/>
          <w:lang w:val="en-US"/>
        </w:rPr>
        <w:pict>
          <v:shape id="_x0000_i1056" type="#_x0000_t75" style="width:90.75pt;height:16.5pt">
            <v:imagedata r:id="rId34" o:title=""/>
          </v:shape>
        </w:pict>
      </w:r>
      <w:r w:rsidR="00A82BE4" w:rsidRPr="008A0BD7">
        <w:rPr>
          <w:sz w:val="28"/>
          <w:szCs w:val="28"/>
        </w:rPr>
        <w:t xml:space="preserve">, </w:t>
      </w:r>
    </w:p>
    <w:p w:rsidR="00A82BE4" w:rsidRPr="008A0BD7" w:rsidRDefault="00A82BE4" w:rsidP="000E0F3D">
      <w:pPr>
        <w:pStyle w:val="ad"/>
        <w:spacing w:line="360" w:lineRule="auto"/>
        <w:ind w:left="0" w:firstLine="720"/>
        <w:jc w:val="both"/>
        <w:rPr>
          <w:sz w:val="28"/>
          <w:szCs w:val="28"/>
        </w:rPr>
      </w:pPr>
      <w:r w:rsidRPr="008A0BD7">
        <w:rPr>
          <w:sz w:val="28"/>
          <w:szCs w:val="28"/>
        </w:rPr>
        <w:t>Азота</w:t>
      </w:r>
      <w:r w:rsidR="00EC2D39" w:rsidRPr="008A0BD7">
        <w:rPr>
          <w:sz w:val="28"/>
          <w:szCs w:val="28"/>
        </w:rPr>
        <w:t xml:space="preserve"> </w:t>
      </w:r>
      <w:r w:rsidRPr="008A0BD7">
        <w:rPr>
          <w:sz w:val="28"/>
          <w:szCs w:val="28"/>
        </w:rPr>
        <w:t>оксид</w:t>
      </w:r>
    </w:p>
    <w:p w:rsidR="00A82BE4" w:rsidRPr="008A0BD7" w:rsidRDefault="00CC4F6D" w:rsidP="000E0F3D">
      <w:pPr>
        <w:pStyle w:val="ad"/>
        <w:spacing w:line="360" w:lineRule="auto"/>
        <w:ind w:left="0" w:firstLine="720"/>
        <w:jc w:val="both"/>
        <w:rPr>
          <w:sz w:val="28"/>
          <w:szCs w:val="28"/>
        </w:rPr>
      </w:pPr>
      <w:r>
        <w:rPr>
          <w:position w:val="-10"/>
          <w:sz w:val="28"/>
          <w:szCs w:val="28"/>
          <w:lang w:val="en-US"/>
        </w:rPr>
        <w:pict>
          <v:shape id="_x0000_i1057" type="#_x0000_t75" style="width:96pt;height:16.5pt">
            <v:imagedata r:id="rId35" o:title=""/>
          </v:shape>
        </w:pict>
      </w:r>
      <w:r w:rsidR="00A82BE4" w:rsidRPr="008A0BD7">
        <w:rPr>
          <w:sz w:val="28"/>
          <w:szCs w:val="28"/>
        </w:rPr>
        <w:t xml:space="preserve">, </w:t>
      </w:r>
    </w:p>
    <w:p w:rsidR="00A82BE4" w:rsidRPr="008A0BD7" w:rsidRDefault="00A82BE4" w:rsidP="000E0F3D">
      <w:pPr>
        <w:pStyle w:val="ae"/>
        <w:ind w:firstLine="720"/>
        <w:rPr>
          <w:sz w:val="28"/>
          <w:szCs w:val="28"/>
        </w:rPr>
      </w:pPr>
      <w:r w:rsidRPr="008A0BD7">
        <w:rPr>
          <w:sz w:val="28"/>
          <w:szCs w:val="28"/>
        </w:rPr>
        <w:t>Углеводорода</w:t>
      </w:r>
    </w:p>
    <w:p w:rsidR="00A82BE4" w:rsidRPr="008A0BD7" w:rsidRDefault="00CC4F6D" w:rsidP="000E0F3D">
      <w:pPr>
        <w:pStyle w:val="ad"/>
        <w:spacing w:line="360" w:lineRule="auto"/>
        <w:ind w:left="0" w:firstLine="720"/>
        <w:jc w:val="both"/>
        <w:rPr>
          <w:sz w:val="28"/>
          <w:szCs w:val="28"/>
        </w:rPr>
      </w:pPr>
      <w:r>
        <w:rPr>
          <w:position w:val="-10"/>
          <w:sz w:val="28"/>
          <w:szCs w:val="28"/>
          <w:lang w:val="en-US"/>
        </w:rPr>
        <w:pict>
          <v:shape id="_x0000_i1058" type="#_x0000_t75" style="width:96pt;height:16.5pt">
            <v:imagedata r:id="rId36" o:title=""/>
          </v:shape>
        </w:pict>
      </w:r>
      <w:r w:rsidR="00A82BE4" w:rsidRPr="008A0BD7">
        <w:rPr>
          <w:sz w:val="28"/>
          <w:szCs w:val="28"/>
        </w:rPr>
        <w:t xml:space="preserve">, </w:t>
      </w:r>
    </w:p>
    <w:p w:rsidR="00A82BE4" w:rsidRPr="008A0BD7" w:rsidRDefault="00A82BE4" w:rsidP="000E0F3D">
      <w:pPr>
        <w:autoSpaceDE w:val="0"/>
        <w:autoSpaceDN w:val="0"/>
        <w:spacing w:line="360" w:lineRule="auto"/>
        <w:ind w:firstLine="720"/>
        <w:jc w:val="both"/>
        <w:rPr>
          <w:sz w:val="28"/>
          <w:szCs w:val="28"/>
        </w:rPr>
      </w:pPr>
      <w:r w:rsidRPr="008A0BD7">
        <w:rPr>
          <w:sz w:val="28"/>
          <w:szCs w:val="28"/>
        </w:rPr>
        <w:t>Сернистый</w:t>
      </w:r>
      <w:r w:rsidR="00EC2D39" w:rsidRPr="008A0BD7">
        <w:rPr>
          <w:sz w:val="28"/>
          <w:szCs w:val="28"/>
        </w:rPr>
        <w:t xml:space="preserve"> </w:t>
      </w:r>
      <w:r w:rsidRPr="008A0BD7">
        <w:rPr>
          <w:sz w:val="28"/>
          <w:szCs w:val="28"/>
        </w:rPr>
        <w:t>ангидрид</w:t>
      </w:r>
    </w:p>
    <w:p w:rsidR="00A82BE4" w:rsidRPr="008A0BD7" w:rsidRDefault="00CC4F6D" w:rsidP="000E0F3D">
      <w:pPr>
        <w:pStyle w:val="ad"/>
        <w:spacing w:line="360" w:lineRule="auto"/>
        <w:ind w:left="0" w:firstLine="720"/>
        <w:jc w:val="both"/>
        <w:rPr>
          <w:sz w:val="28"/>
          <w:szCs w:val="28"/>
        </w:rPr>
      </w:pPr>
      <w:r>
        <w:rPr>
          <w:position w:val="-10"/>
          <w:sz w:val="28"/>
          <w:szCs w:val="28"/>
          <w:lang w:val="en-US"/>
        </w:rPr>
        <w:pict>
          <v:shape id="_x0000_i1059" type="#_x0000_t75" style="width:101.25pt;height:16.5pt">
            <v:imagedata r:id="rId37" o:title=""/>
          </v:shape>
        </w:pict>
      </w:r>
      <w:r w:rsidR="00A82BE4" w:rsidRPr="008A0BD7">
        <w:rPr>
          <w:sz w:val="28"/>
          <w:szCs w:val="28"/>
        </w:rPr>
        <w:t xml:space="preserve">, </w:t>
      </w:r>
    </w:p>
    <w:p w:rsidR="0058034F" w:rsidRDefault="0058034F" w:rsidP="000E0F3D">
      <w:pPr>
        <w:pStyle w:val="ad"/>
        <w:spacing w:line="360" w:lineRule="auto"/>
        <w:ind w:left="0" w:firstLine="720"/>
        <w:jc w:val="center"/>
        <w:rPr>
          <w:b/>
          <w:sz w:val="28"/>
          <w:szCs w:val="28"/>
        </w:rPr>
      </w:pPr>
    </w:p>
    <w:p w:rsidR="00A82BE4" w:rsidRPr="008A0BD7" w:rsidRDefault="00A82BE4" w:rsidP="000E0F3D">
      <w:pPr>
        <w:pStyle w:val="ad"/>
        <w:spacing w:line="360" w:lineRule="auto"/>
        <w:ind w:left="0" w:firstLine="720"/>
        <w:jc w:val="center"/>
        <w:rPr>
          <w:b/>
          <w:sz w:val="28"/>
          <w:szCs w:val="28"/>
        </w:rPr>
      </w:pPr>
      <w:r w:rsidRPr="008A0BD7">
        <w:rPr>
          <w:b/>
          <w:sz w:val="28"/>
          <w:szCs w:val="28"/>
        </w:rPr>
        <w:t>Вывод</w:t>
      </w:r>
      <w:r w:rsidR="00EC2D39" w:rsidRPr="008A0BD7">
        <w:rPr>
          <w:b/>
          <w:sz w:val="28"/>
          <w:szCs w:val="28"/>
        </w:rPr>
        <w:t xml:space="preserve"> </w:t>
      </w:r>
      <w:r w:rsidRPr="008A0BD7">
        <w:rPr>
          <w:b/>
          <w:sz w:val="28"/>
          <w:szCs w:val="28"/>
        </w:rPr>
        <w:t>и</w:t>
      </w:r>
      <w:r w:rsidR="00EC2D39" w:rsidRPr="008A0BD7">
        <w:rPr>
          <w:b/>
          <w:sz w:val="28"/>
          <w:szCs w:val="28"/>
        </w:rPr>
        <w:t xml:space="preserve"> </w:t>
      </w:r>
      <w:r w:rsidRPr="008A0BD7">
        <w:rPr>
          <w:b/>
          <w:sz w:val="28"/>
          <w:szCs w:val="28"/>
        </w:rPr>
        <w:t>рекомендации</w:t>
      </w:r>
    </w:p>
    <w:p w:rsidR="009C71C5" w:rsidRPr="008A0BD7" w:rsidRDefault="009C71C5" w:rsidP="000E0F3D">
      <w:pPr>
        <w:pStyle w:val="ad"/>
        <w:spacing w:line="360" w:lineRule="auto"/>
        <w:ind w:left="0" w:firstLine="720"/>
        <w:jc w:val="both"/>
        <w:rPr>
          <w:sz w:val="28"/>
          <w:szCs w:val="28"/>
        </w:rPr>
      </w:pPr>
    </w:p>
    <w:p w:rsidR="00A82BE4" w:rsidRPr="008A0BD7" w:rsidRDefault="00A82BE4" w:rsidP="000E0F3D">
      <w:pPr>
        <w:pStyle w:val="ad"/>
        <w:spacing w:line="360" w:lineRule="auto"/>
        <w:ind w:left="0" w:firstLine="720"/>
        <w:jc w:val="both"/>
        <w:rPr>
          <w:sz w:val="28"/>
          <w:szCs w:val="28"/>
        </w:rPr>
      </w:pPr>
      <w:r w:rsidRPr="008A0BD7">
        <w:rPr>
          <w:sz w:val="28"/>
          <w:szCs w:val="28"/>
        </w:rPr>
        <w:t>Приведенные</w:t>
      </w:r>
      <w:r w:rsidR="00EC2D39" w:rsidRPr="008A0BD7">
        <w:rPr>
          <w:sz w:val="28"/>
          <w:szCs w:val="28"/>
        </w:rPr>
        <w:t xml:space="preserve"> </w:t>
      </w:r>
      <w:r w:rsidRPr="008A0BD7">
        <w:rPr>
          <w:sz w:val="28"/>
          <w:szCs w:val="28"/>
        </w:rPr>
        <w:t>выше</w:t>
      </w:r>
      <w:r w:rsidR="00EC2D39" w:rsidRPr="008A0BD7">
        <w:rPr>
          <w:sz w:val="28"/>
          <w:szCs w:val="28"/>
        </w:rPr>
        <w:t xml:space="preserve"> </w:t>
      </w:r>
      <w:r w:rsidRPr="008A0BD7">
        <w:rPr>
          <w:sz w:val="28"/>
          <w:szCs w:val="28"/>
        </w:rPr>
        <w:t>расчеты</w:t>
      </w:r>
      <w:r w:rsidR="00EC2D39" w:rsidRPr="008A0BD7">
        <w:rPr>
          <w:sz w:val="28"/>
          <w:szCs w:val="28"/>
        </w:rPr>
        <w:t xml:space="preserve"> </w:t>
      </w:r>
      <w:r w:rsidRPr="008A0BD7">
        <w:rPr>
          <w:sz w:val="28"/>
          <w:szCs w:val="28"/>
        </w:rPr>
        <w:t>показывают,</w:t>
      </w:r>
      <w:r w:rsidR="00EC2D39" w:rsidRPr="008A0BD7">
        <w:rPr>
          <w:sz w:val="28"/>
          <w:szCs w:val="28"/>
        </w:rPr>
        <w:t xml:space="preserve"> </w:t>
      </w:r>
      <w:r w:rsidRPr="008A0BD7">
        <w:rPr>
          <w:sz w:val="28"/>
          <w:szCs w:val="28"/>
        </w:rPr>
        <w:t>что</w:t>
      </w:r>
      <w:r w:rsidR="00EC2D39" w:rsidRPr="008A0BD7">
        <w:rPr>
          <w:sz w:val="28"/>
          <w:szCs w:val="28"/>
        </w:rPr>
        <w:t xml:space="preserve"> </w:t>
      </w:r>
      <w:r w:rsidRPr="008A0BD7">
        <w:rPr>
          <w:sz w:val="28"/>
          <w:szCs w:val="28"/>
        </w:rPr>
        <w:t>на</w:t>
      </w:r>
      <w:r w:rsidR="00EC2D39" w:rsidRPr="008A0BD7">
        <w:rPr>
          <w:sz w:val="28"/>
          <w:szCs w:val="28"/>
        </w:rPr>
        <w:t xml:space="preserve"> </w:t>
      </w:r>
      <w:r w:rsidRPr="008A0BD7">
        <w:rPr>
          <w:sz w:val="28"/>
          <w:szCs w:val="28"/>
        </w:rPr>
        <w:t>территории</w:t>
      </w:r>
      <w:r w:rsidR="00EC2D39" w:rsidRPr="008A0BD7">
        <w:rPr>
          <w:sz w:val="28"/>
          <w:szCs w:val="28"/>
        </w:rPr>
        <w:t xml:space="preserve"> </w:t>
      </w:r>
      <w:r w:rsidRPr="008A0BD7">
        <w:rPr>
          <w:sz w:val="28"/>
          <w:szCs w:val="28"/>
        </w:rPr>
        <w:t>объекта</w:t>
      </w:r>
      <w:r w:rsidR="00EC2D39" w:rsidRPr="008A0BD7">
        <w:rPr>
          <w:sz w:val="28"/>
          <w:szCs w:val="28"/>
        </w:rPr>
        <w:t xml:space="preserve"> </w:t>
      </w:r>
      <w:r w:rsidRPr="008A0BD7">
        <w:rPr>
          <w:sz w:val="28"/>
          <w:szCs w:val="28"/>
        </w:rPr>
        <w:t>приземные</w:t>
      </w:r>
      <w:r w:rsidR="00EC2D39" w:rsidRPr="008A0BD7">
        <w:rPr>
          <w:sz w:val="28"/>
          <w:szCs w:val="28"/>
        </w:rPr>
        <w:t xml:space="preserve"> </w:t>
      </w:r>
      <w:r w:rsidRPr="008A0BD7">
        <w:rPr>
          <w:sz w:val="28"/>
          <w:szCs w:val="28"/>
        </w:rPr>
        <w:t>концентрации</w:t>
      </w:r>
      <w:r w:rsidR="00EC2D39" w:rsidRPr="008A0BD7">
        <w:rPr>
          <w:sz w:val="28"/>
          <w:szCs w:val="28"/>
        </w:rPr>
        <w:t xml:space="preserve"> </w:t>
      </w:r>
      <w:r w:rsidRPr="008A0BD7">
        <w:rPr>
          <w:sz w:val="28"/>
          <w:szCs w:val="28"/>
        </w:rPr>
        <w:t>существенно</w:t>
      </w:r>
      <w:r w:rsidR="00EC2D39" w:rsidRPr="008A0BD7">
        <w:rPr>
          <w:sz w:val="28"/>
          <w:szCs w:val="28"/>
        </w:rPr>
        <w:t xml:space="preserve"> </w:t>
      </w:r>
      <w:r w:rsidRPr="008A0BD7">
        <w:rPr>
          <w:sz w:val="28"/>
          <w:szCs w:val="28"/>
        </w:rPr>
        <w:t>ниже</w:t>
      </w:r>
      <w:r w:rsidR="00EC2D39" w:rsidRPr="008A0BD7">
        <w:rPr>
          <w:sz w:val="28"/>
          <w:szCs w:val="28"/>
        </w:rPr>
        <w:t xml:space="preserve"> </w:t>
      </w:r>
      <w:r w:rsidRPr="008A0BD7">
        <w:rPr>
          <w:sz w:val="28"/>
          <w:szCs w:val="28"/>
        </w:rPr>
        <w:t>предельно</w:t>
      </w:r>
      <w:r w:rsidR="00EC2D39" w:rsidRPr="008A0BD7">
        <w:rPr>
          <w:sz w:val="28"/>
          <w:szCs w:val="28"/>
        </w:rPr>
        <w:t xml:space="preserve"> </w:t>
      </w:r>
      <w:r w:rsidRPr="008A0BD7">
        <w:rPr>
          <w:sz w:val="28"/>
          <w:szCs w:val="28"/>
        </w:rPr>
        <w:t>допустимых</w:t>
      </w:r>
      <w:r w:rsidR="00EC2D39" w:rsidRPr="008A0BD7">
        <w:rPr>
          <w:sz w:val="28"/>
          <w:szCs w:val="28"/>
        </w:rPr>
        <w:t xml:space="preserve"> </w:t>
      </w:r>
      <w:r w:rsidRPr="008A0BD7">
        <w:rPr>
          <w:sz w:val="28"/>
          <w:szCs w:val="28"/>
        </w:rPr>
        <w:t>величин.</w:t>
      </w:r>
      <w:r w:rsidR="00EC2D39" w:rsidRPr="008A0BD7">
        <w:rPr>
          <w:sz w:val="28"/>
          <w:szCs w:val="28"/>
        </w:rPr>
        <w:t xml:space="preserve"> </w:t>
      </w:r>
      <w:r w:rsidRPr="008A0BD7">
        <w:rPr>
          <w:sz w:val="28"/>
          <w:szCs w:val="28"/>
        </w:rPr>
        <w:t>В</w:t>
      </w:r>
      <w:r w:rsidR="00EC2D39" w:rsidRPr="008A0BD7">
        <w:rPr>
          <w:sz w:val="28"/>
          <w:szCs w:val="28"/>
        </w:rPr>
        <w:t xml:space="preserve"> </w:t>
      </w:r>
      <w:r w:rsidRPr="008A0BD7">
        <w:rPr>
          <w:sz w:val="28"/>
          <w:szCs w:val="28"/>
        </w:rPr>
        <w:t>этой</w:t>
      </w:r>
      <w:r w:rsidR="00EC2D39" w:rsidRPr="008A0BD7">
        <w:rPr>
          <w:sz w:val="28"/>
          <w:szCs w:val="28"/>
        </w:rPr>
        <w:t xml:space="preserve"> </w:t>
      </w:r>
      <w:r w:rsidRPr="008A0BD7">
        <w:rPr>
          <w:sz w:val="28"/>
          <w:szCs w:val="28"/>
        </w:rPr>
        <w:t>связи,</w:t>
      </w:r>
      <w:r w:rsidR="00EC2D39" w:rsidRPr="008A0BD7">
        <w:rPr>
          <w:sz w:val="28"/>
          <w:szCs w:val="28"/>
        </w:rPr>
        <w:t xml:space="preserve"> </w:t>
      </w:r>
      <w:r w:rsidRPr="008A0BD7">
        <w:rPr>
          <w:sz w:val="28"/>
          <w:szCs w:val="28"/>
        </w:rPr>
        <w:t>полученные</w:t>
      </w:r>
      <w:r w:rsidR="00EC2D39" w:rsidRPr="008A0BD7">
        <w:rPr>
          <w:sz w:val="28"/>
          <w:szCs w:val="28"/>
        </w:rPr>
        <w:t xml:space="preserve"> </w:t>
      </w:r>
      <w:r w:rsidRPr="008A0BD7">
        <w:rPr>
          <w:sz w:val="28"/>
          <w:szCs w:val="28"/>
        </w:rPr>
        <w:t>расчетом</w:t>
      </w:r>
      <w:r w:rsidR="00EC2D39" w:rsidRPr="008A0BD7">
        <w:rPr>
          <w:sz w:val="28"/>
          <w:szCs w:val="28"/>
        </w:rPr>
        <w:t xml:space="preserve"> </w:t>
      </w:r>
      <w:r w:rsidRPr="008A0BD7">
        <w:rPr>
          <w:sz w:val="28"/>
          <w:szCs w:val="28"/>
        </w:rPr>
        <w:t>величины</w:t>
      </w:r>
      <w:r w:rsidR="00EC2D39" w:rsidRPr="008A0BD7">
        <w:rPr>
          <w:sz w:val="28"/>
          <w:szCs w:val="28"/>
        </w:rPr>
        <w:t xml:space="preserve"> </w:t>
      </w:r>
      <w:r w:rsidRPr="008A0BD7">
        <w:rPr>
          <w:sz w:val="28"/>
          <w:szCs w:val="28"/>
        </w:rPr>
        <w:t>выбросов</w:t>
      </w:r>
      <w:r w:rsidR="00EC2D39" w:rsidRPr="008A0BD7">
        <w:rPr>
          <w:sz w:val="28"/>
          <w:szCs w:val="28"/>
        </w:rPr>
        <w:t xml:space="preserve"> </w:t>
      </w:r>
      <w:r w:rsidRPr="008A0BD7">
        <w:rPr>
          <w:sz w:val="28"/>
          <w:szCs w:val="28"/>
        </w:rPr>
        <w:t>от</w:t>
      </w:r>
      <w:r w:rsidR="00EC2D39" w:rsidRPr="008A0BD7">
        <w:rPr>
          <w:sz w:val="28"/>
          <w:szCs w:val="28"/>
        </w:rPr>
        <w:t xml:space="preserve"> </w:t>
      </w:r>
      <w:r w:rsidRPr="008A0BD7">
        <w:rPr>
          <w:sz w:val="28"/>
          <w:szCs w:val="28"/>
        </w:rPr>
        <w:t>источников</w:t>
      </w:r>
      <w:r w:rsidR="00EC2D39" w:rsidRPr="008A0BD7">
        <w:rPr>
          <w:sz w:val="28"/>
          <w:szCs w:val="28"/>
        </w:rPr>
        <w:t xml:space="preserve"> </w:t>
      </w:r>
      <w:r w:rsidRPr="008A0BD7">
        <w:rPr>
          <w:sz w:val="28"/>
          <w:szCs w:val="28"/>
        </w:rPr>
        <w:t>объекта</w:t>
      </w:r>
      <w:r w:rsidR="00EC2D39" w:rsidRPr="008A0BD7">
        <w:rPr>
          <w:sz w:val="28"/>
          <w:szCs w:val="28"/>
        </w:rPr>
        <w:t xml:space="preserve"> </w:t>
      </w:r>
      <w:r w:rsidRPr="008A0BD7">
        <w:rPr>
          <w:sz w:val="28"/>
          <w:szCs w:val="28"/>
        </w:rPr>
        <w:t>могут</w:t>
      </w:r>
      <w:r w:rsidR="00EC2D39" w:rsidRPr="008A0BD7">
        <w:rPr>
          <w:sz w:val="28"/>
          <w:szCs w:val="28"/>
        </w:rPr>
        <w:t xml:space="preserve"> </w:t>
      </w:r>
      <w:r w:rsidRPr="008A0BD7">
        <w:rPr>
          <w:sz w:val="28"/>
          <w:szCs w:val="28"/>
        </w:rPr>
        <w:t>быть</w:t>
      </w:r>
      <w:r w:rsidR="00EC2D39" w:rsidRPr="008A0BD7">
        <w:rPr>
          <w:sz w:val="28"/>
          <w:szCs w:val="28"/>
        </w:rPr>
        <w:t xml:space="preserve"> </w:t>
      </w:r>
      <w:r w:rsidRPr="008A0BD7">
        <w:rPr>
          <w:sz w:val="28"/>
          <w:szCs w:val="28"/>
        </w:rPr>
        <w:t>приняты</w:t>
      </w:r>
      <w:r w:rsidR="00EC2D39" w:rsidRPr="008A0BD7">
        <w:rPr>
          <w:sz w:val="28"/>
          <w:szCs w:val="28"/>
        </w:rPr>
        <w:t xml:space="preserve"> </w:t>
      </w:r>
      <w:r w:rsidRPr="008A0BD7">
        <w:rPr>
          <w:sz w:val="28"/>
          <w:szCs w:val="28"/>
        </w:rPr>
        <w:t>за</w:t>
      </w:r>
      <w:r w:rsidR="00EC2D39" w:rsidRPr="008A0BD7">
        <w:rPr>
          <w:sz w:val="28"/>
          <w:szCs w:val="28"/>
        </w:rPr>
        <w:t xml:space="preserve"> </w:t>
      </w:r>
      <w:r w:rsidRPr="008A0BD7">
        <w:rPr>
          <w:sz w:val="28"/>
          <w:szCs w:val="28"/>
        </w:rPr>
        <w:t>предельно</w:t>
      </w:r>
      <w:r w:rsidR="00EC2D39" w:rsidRPr="008A0BD7">
        <w:rPr>
          <w:sz w:val="28"/>
          <w:szCs w:val="28"/>
        </w:rPr>
        <w:t xml:space="preserve"> </w:t>
      </w:r>
      <w:r w:rsidRPr="008A0BD7">
        <w:rPr>
          <w:sz w:val="28"/>
          <w:szCs w:val="28"/>
        </w:rPr>
        <w:t>допустимые (ПДВ).</w:t>
      </w:r>
    </w:p>
    <w:p w:rsidR="009C71C5" w:rsidRPr="008A0BD7" w:rsidRDefault="009C71C5" w:rsidP="000E0F3D">
      <w:pPr>
        <w:pStyle w:val="ad"/>
        <w:spacing w:line="360" w:lineRule="auto"/>
        <w:ind w:left="0" w:firstLine="720"/>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1560"/>
        <w:gridCol w:w="1275"/>
        <w:gridCol w:w="2127"/>
        <w:gridCol w:w="1275"/>
        <w:gridCol w:w="1276"/>
      </w:tblGrid>
      <w:tr w:rsidR="00A82BE4" w:rsidRPr="0058034F" w:rsidTr="009C71C5">
        <w:trPr>
          <w:cantSplit/>
          <w:jc w:val="center"/>
        </w:trPr>
        <w:tc>
          <w:tcPr>
            <w:tcW w:w="675" w:type="dxa"/>
            <w:vMerge w:val="restart"/>
          </w:tcPr>
          <w:p w:rsidR="00A82BE4" w:rsidRPr="0058034F" w:rsidRDefault="00A82BE4" w:rsidP="0058034F">
            <w:pPr>
              <w:pStyle w:val="ad"/>
              <w:spacing w:line="360" w:lineRule="auto"/>
              <w:ind w:left="0" w:firstLine="0"/>
              <w:rPr>
                <w:sz w:val="20"/>
                <w:szCs w:val="20"/>
              </w:rPr>
            </w:pPr>
            <w:r w:rsidRPr="0058034F">
              <w:rPr>
                <w:sz w:val="20"/>
                <w:szCs w:val="20"/>
              </w:rPr>
              <w:t>№</w:t>
            </w:r>
          </w:p>
          <w:p w:rsidR="00A82BE4" w:rsidRPr="0058034F" w:rsidRDefault="00A82BE4" w:rsidP="0058034F">
            <w:pPr>
              <w:pStyle w:val="ad"/>
              <w:spacing w:line="360" w:lineRule="auto"/>
              <w:ind w:left="0" w:firstLine="0"/>
              <w:rPr>
                <w:sz w:val="20"/>
                <w:szCs w:val="20"/>
              </w:rPr>
            </w:pPr>
            <w:r w:rsidRPr="0058034F">
              <w:rPr>
                <w:sz w:val="20"/>
                <w:szCs w:val="20"/>
              </w:rPr>
              <w:t>п/п</w:t>
            </w:r>
          </w:p>
        </w:tc>
        <w:tc>
          <w:tcPr>
            <w:tcW w:w="1560" w:type="dxa"/>
            <w:vMerge w:val="restart"/>
            <w:textDirection w:val="btLr"/>
          </w:tcPr>
          <w:p w:rsidR="00A82BE4" w:rsidRPr="0058034F" w:rsidRDefault="00A82BE4" w:rsidP="0058034F">
            <w:pPr>
              <w:pStyle w:val="ad"/>
              <w:spacing w:line="360" w:lineRule="auto"/>
              <w:ind w:left="0" w:firstLine="0"/>
              <w:rPr>
                <w:sz w:val="20"/>
                <w:szCs w:val="20"/>
              </w:rPr>
            </w:pPr>
            <w:r w:rsidRPr="0058034F">
              <w:rPr>
                <w:sz w:val="20"/>
                <w:szCs w:val="20"/>
              </w:rPr>
              <w:t>Наименование</w:t>
            </w:r>
            <w:r w:rsidR="00EC2D39" w:rsidRPr="0058034F">
              <w:rPr>
                <w:sz w:val="20"/>
                <w:szCs w:val="20"/>
              </w:rPr>
              <w:t xml:space="preserve"> </w:t>
            </w:r>
            <w:r w:rsidRPr="0058034F">
              <w:rPr>
                <w:sz w:val="20"/>
                <w:szCs w:val="20"/>
              </w:rPr>
              <w:t>вещества</w:t>
            </w:r>
          </w:p>
        </w:tc>
        <w:tc>
          <w:tcPr>
            <w:tcW w:w="1275" w:type="dxa"/>
            <w:vMerge w:val="restart"/>
          </w:tcPr>
          <w:p w:rsidR="00A82BE4" w:rsidRPr="0058034F" w:rsidRDefault="00A82BE4" w:rsidP="0058034F">
            <w:pPr>
              <w:pStyle w:val="ad"/>
              <w:spacing w:line="360" w:lineRule="auto"/>
              <w:ind w:left="0" w:firstLine="0"/>
              <w:rPr>
                <w:sz w:val="20"/>
                <w:szCs w:val="20"/>
              </w:rPr>
            </w:pPr>
            <w:r w:rsidRPr="0058034F">
              <w:rPr>
                <w:sz w:val="20"/>
                <w:szCs w:val="20"/>
              </w:rPr>
              <w:t>ПДК,</w:t>
            </w:r>
          </w:p>
          <w:p w:rsidR="00A82BE4" w:rsidRPr="0058034F" w:rsidRDefault="00A82BE4" w:rsidP="0058034F">
            <w:pPr>
              <w:pStyle w:val="ad"/>
              <w:spacing w:line="360" w:lineRule="auto"/>
              <w:ind w:left="0" w:firstLine="0"/>
              <w:rPr>
                <w:sz w:val="20"/>
                <w:szCs w:val="20"/>
              </w:rPr>
            </w:pPr>
            <w:r w:rsidRPr="0058034F">
              <w:rPr>
                <w:sz w:val="20"/>
                <w:szCs w:val="20"/>
              </w:rPr>
              <w:t>мг/м3</w:t>
            </w:r>
          </w:p>
        </w:tc>
        <w:tc>
          <w:tcPr>
            <w:tcW w:w="3402" w:type="dxa"/>
            <w:gridSpan w:val="2"/>
          </w:tcPr>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92"/>
            </w:tblGrid>
            <w:tr w:rsidR="00A82BE4" w:rsidRPr="0058034F">
              <w:tc>
                <w:tcPr>
                  <w:tcW w:w="1992" w:type="dxa"/>
                  <w:tcBorders>
                    <w:top w:val="single" w:sz="4" w:space="0" w:color="auto"/>
                    <w:left w:val="single" w:sz="4" w:space="0" w:color="auto"/>
                    <w:bottom w:val="single" w:sz="4" w:space="0" w:color="auto"/>
                    <w:right w:val="single" w:sz="4" w:space="0" w:color="auto"/>
                  </w:tcBorders>
                </w:tcPr>
                <w:p w:rsidR="00A82BE4" w:rsidRPr="0058034F" w:rsidRDefault="00A82BE4" w:rsidP="0058034F">
                  <w:pPr>
                    <w:pStyle w:val="ad"/>
                    <w:spacing w:line="360" w:lineRule="auto"/>
                    <w:ind w:left="0" w:firstLine="0"/>
                    <w:rPr>
                      <w:sz w:val="20"/>
                      <w:szCs w:val="20"/>
                    </w:rPr>
                  </w:pPr>
                  <w:r w:rsidRPr="0058034F">
                    <w:rPr>
                      <w:sz w:val="20"/>
                      <w:szCs w:val="20"/>
                    </w:rPr>
                    <w:t>выбросы</w:t>
                  </w:r>
                </w:p>
              </w:tc>
            </w:tr>
          </w:tbl>
          <w:p w:rsidR="00A82BE4" w:rsidRPr="0058034F" w:rsidRDefault="00A82BE4" w:rsidP="0058034F">
            <w:pPr>
              <w:autoSpaceDE w:val="0"/>
              <w:autoSpaceDN w:val="0"/>
              <w:spacing w:line="360" w:lineRule="auto"/>
              <w:rPr>
                <w:sz w:val="20"/>
              </w:rPr>
            </w:pPr>
          </w:p>
        </w:tc>
        <w:tc>
          <w:tcPr>
            <w:tcW w:w="1276" w:type="dxa"/>
            <w:vMerge w:val="restart"/>
          </w:tcPr>
          <w:p w:rsidR="00A82BE4" w:rsidRPr="0058034F" w:rsidRDefault="00A82BE4" w:rsidP="0058034F">
            <w:pPr>
              <w:autoSpaceDE w:val="0"/>
              <w:autoSpaceDN w:val="0"/>
              <w:spacing w:line="360" w:lineRule="auto"/>
              <w:rPr>
                <w:sz w:val="20"/>
              </w:rPr>
            </w:pPr>
          </w:p>
        </w:tc>
      </w:tr>
      <w:tr w:rsidR="00A82BE4" w:rsidRPr="0058034F" w:rsidTr="009C71C5">
        <w:trPr>
          <w:cantSplit/>
          <w:trHeight w:val="764"/>
          <w:jc w:val="center"/>
        </w:trPr>
        <w:tc>
          <w:tcPr>
            <w:tcW w:w="675" w:type="dxa"/>
            <w:vMerge/>
            <w:vAlign w:val="center"/>
          </w:tcPr>
          <w:p w:rsidR="00A82BE4" w:rsidRPr="0058034F" w:rsidRDefault="00A82BE4" w:rsidP="0058034F">
            <w:pPr>
              <w:autoSpaceDE w:val="0"/>
              <w:autoSpaceDN w:val="0"/>
              <w:spacing w:line="360" w:lineRule="auto"/>
              <w:rPr>
                <w:sz w:val="20"/>
              </w:rPr>
            </w:pPr>
          </w:p>
        </w:tc>
        <w:tc>
          <w:tcPr>
            <w:tcW w:w="1560" w:type="dxa"/>
            <w:vMerge/>
            <w:vAlign w:val="center"/>
          </w:tcPr>
          <w:p w:rsidR="00A82BE4" w:rsidRPr="0058034F" w:rsidRDefault="00A82BE4" w:rsidP="0058034F">
            <w:pPr>
              <w:autoSpaceDE w:val="0"/>
              <w:autoSpaceDN w:val="0"/>
              <w:spacing w:line="360" w:lineRule="auto"/>
              <w:rPr>
                <w:sz w:val="20"/>
              </w:rPr>
            </w:pPr>
          </w:p>
        </w:tc>
        <w:tc>
          <w:tcPr>
            <w:tcW w:w="1275" w:type="dxa"/>
            <w:vMerge/>
            <w:vAlign w:val="center"/>
          </w:tcPr>
          <w:p w:rsidR="00A82BE4" w:rsidRPr="0058034F" w:rsidRDefault="00A82BE4" w:rsidP="0058034F">
            <w:pPr>
              <w:autoSpaceDE w:val="0"/>
              <w:autoSpaceDN w:val="0"/>
              <w:spacing w:line="360" w:lineRule="auto"/>
              <w:rPr>
                <w:sz w:val="20"/>
              </w:rPr>
            </w:pPr>
          </w:p>
        </w:tc>
        <w:tc>
          <w:tcPr>
            <w:tcW w:w="2127" w:type="dxa"/>
          </w:tcPr>
          <w:p w:rsidR="00A82BE4" w:rsidRPr="0058034F" w:rsidRDefault="00A82BE4" w:rsidP="0058034F">
            <w:pPr>
              <w:pStyle w:val="ad"/>
              <w:spacing w:line="360" w:lineRule="auto"/>
              <w:ind w:left="0" w:firstLine="0"/>
              <w:rPr>
                <w:sz w:val="20"/>
                <w:szCs w:val="20"/>
              </w:rPr>
            </w:pPr>
            <w:r w:rsidRPr="0058034F">
              <w:rPr>
                <w:sz w:val="20"/>
                <w:szCs w:val="20"/>
              </w:rPr>
              <w:t>г/сек</w:t>
            </w:r>
          </w:p>
        </w:tc>
        <w:tc>
          <w:tcPr>
            <w:tcW w:w="1275" w:type="dxa"/>
          </w:tcPr>
          <w:p w:rsidR="00A82BE4" w:rsidRPr="0058034F" w:rsidRDefault="00A82BE4" w:rsidP="0058034F">
            <w:pPr>
              <w:pStyle w:val="ad"/>
              <w:spacing w:line="360" w:lineRule="auto"/>
              <w:ind w:left="0" w:firstLine="0"/>
              <w:rPr>
                <w:sz w:val="20"/>
                <w:szCs w:val="20"/>
              </w:rPr>
            </w:pPr>
            <w:r w:rsidRPr="0058034F">
              <w:rPr>
                <w:sz w:val="20"/>
                <w:szCs w:val="20"/>
              </w:rPr>
              <w:t>т/год</w:t>
            </w:r>
          </w:p>
        </w:tc>
        <w:tc>
          <w:tcPr>
            <w:tcW w:w="1276" w:type="dxa"/>
            <w:vMerge/>
          </w:tcPr>
          <w:p w:rsidR="00A82BE4" w:rsidRPr="0058034F" w:rsidRDefault="00A82BE4" w:rsidP="0058034F">
            <w:pPr>
              <w:autoSpaceDE w:val="0"/>
              <w:autoSpaceDN w:val="0"/>
              <w:spacing w:line="360" w:lineRule="auto"/>
              <w:rPr>
                <w:sz w:val="20"/>
              </w:rPr>
            </w:pPr>
          </w:p>
        </w:tc>
      </w:tr>
      <w:tr w:rsidR="00A82BE4" w:rsidRPr="0058034F" w:rsidTr="009C71C5">
        <w:trPr>
          <w:trHeight w:val="1665"/>
          <w:jc w:val="center"/>
        </w:trPr>
        <w:tc>
          <w:tcPr>
            <w:tcW w:w="675" w:type="dxa"/>
          </w:tcPr>
          <w:p w:rsidR="00A82BE4" w:rsidRPr="0058034F" w:rsidRDefault="00A82BE4" w:rsidP="0058034F">
            <w:pPr>
              <w:pStyle w:val="ad"/>
              <w:spacing w:line="360" w:lineRule="auto"/>
              <w:ind w:left="0" w:firstLine="0"/>
              <w:rPr>
                <w:sz w:val="20"/>
                <w:szCs w:val="20"/>
              </w:rPr>
            </w:pPr>
            <w:r w:rsidRPr="0058034F">
              <w:rPr>
                <w:sz w:val="20"/>
                <w:szCs w:val="20"/>
              </w:rPr>
              <w:t>1</w:t>
            </w:r>
          </w:p>
        </w:tc>
        <w:tc>
          <w:tcPr>
            <w:tcW w:w="1560" w:type="dxa"/>
          </w:tcPr>
          <w:p w:rsidR="00A82BE4" w:rsidRPr="0058034F" w:rsidRDefault="00A82BE4" w:rsidP="0058034F">
            <w:pPr>
              <w:pStyle w:val="ad"/>
              <w:spacing w:line="360" w:lineRule="auto"/>
              <w:ind w:left="0" w:firstLine="0"/>
              <w:rPr>
                <w:sz w:val="20"/>
                <w:szCs w:val="20"/>
              </w:rPr>
            </w:pPr>
            <w:r w:rsidRPr="0058034F">
              <w:rPr>
                <w:sz w:val="20"/>
                <w:szCs w:val="20"/>
              </w:rPr>
              <w:t>Углерода</w:t>
            </w:r>
            <w:r w:rsidR="00EC2D39" w:rsidRPr="0058034F">
              <w:rPr>
                <w:sz w:val="20"/>
                <w:szCs w:val="20"/>
              </w:rPr>
              <w:t xml:space="preserve"> </w:t>
            </w:r>
            <w:r w:rsidRPr="0058034F">
              <w:rPr>
                <w:sz w:val="20"/>
                <w:szCs w:val="20"/>
              </w:rPr>
              <w:t>оксид</w:t>
            </w:r>
          </w:p>
          <w:p w:rsidR="00A82BE4" w:rsidRPr="0058034F" w:rsidRDefault="00A82BE4" w:rsidP="0058034F">
            <w:pPr>
              <w:pStyle w:val="ad"/>
              <w:spacing w:line="360" w:lineRule="auto"/>
              <w:ind w:left="0" w:firstLine="0"/>
              <w:rPr>
                <w:sz w:val="20"/>
                <w:szCs w:val="20"/>
              </w:rPr>
            </w:pPr>
            <w:r w:rsidRPr="0058034F">
              <w:rPr>
                <w:sz w:val="20"/>
                <w:szCs w:val="20"/>
              </w:rPr>
              <w:t>Азота</w:t>
            </w:r>
            <w:r w:rsidR="00EC2D39" w:rsidRPr="0058034F">
              <w:rPr>
                <w:sz w:val="20"/>
                <w:szCs w:val="20"/>
              </w:rPr>
              <w:t xml:space="preserve"> </w:t>
            </w:r>
            <w:r w:rsidRPr="0058034F">
              <w:rPr>
                <w:sz w:val="20"/>
                <w:szCs w:val="20"/>
              </w:rPr>
              <w:t>оксид</w:t>
            </w:r>
          </w:p>
          <w:p w:rsidR="00A82BE4" w:rsidRPr="0058034F" w:rsidRDefault="00A82BE4" w:rsidP="0058034F">
            <w:pPr>
              <w:autoSpaceDE w:val="0"/>
              <w:autoSpaceDN w:val="0"/>
              <w:spacing w:line="360" w:lineRule="auto"/>
              <w:rPr>
                <w:sz w:val="20"/>
              </w:rPr>
            </w:pPr>
            <w:r w:rsidRPr="0058034F">
              <w:rPr>
                <w:sz w:val="20"/>
              </w:rPr>
              <w:t>Углеводорода</w:t>
            </w:r>
          </w:p>
          <w:p w:rsidR="00A82BE4" w:rsidRPr="0058034F" w:rsidRDefault="00A82BE4" w:rsidP="0058034F">
            <w:pPr>
              <w:autoSpaceDE w:val="0"/>
              <w:autoSpaceDN w:val="0"/>
              <w:spacing w:line="360" w:lineRule="auto"/>
              <w:rPr>
                <w:sz w:val="20"/>
              </w:rPr>
            </w:pPr>
            <w:r w:rsidRPr="0058034F">
              <w:rPr>
                <w:sz w:val="20"/>
              </w:rPr>
              <w:t>Сернистый</w:t>
            </w:r>
            <w:r w:rsidR="00EC2D39" w:rsidRPr="0058034F">
              <w:rPr>
                <w:sz w:val="20"/>
              </w:rPr>
              <w:t xml:space="preserve"> </w:t>
            </w:r>
            <w:r w:rsidRPr="0058034F">
              <w:rPr>
                <w:sz w:val="20"/>
              </w:rPr>
              <w:t>ангидрид</w:t>
            </w:r>
          </w:p>
          <w:p w:rsidR="00A82BE4" w:rsidRPr="0058034F" w:rsidRDefault="00A82BE4" w:rsidP="0058034F">
            <w:pPr>
              <w:pStyle w:val="ad"/>
              <w:spacing w:line="360" w:lineRule="auto"/>
              <w:ind w:left="0" w:firstLine="0"/>
              <w:rPr>
                <w:sz w:val="20"/>
                <w:szCs w:val="20"/>
              </w:rPr>
            </w:pPr>
          </w:p>
        </w:tc>
        <w:tc>
          <w:tcPr>
            <w:tcW w:w="1275" w:type="dxa"/>
          </w:tcPr>
          <w:p w:rsidR="00A82BE4" w:rsidRPr="0058034F" w:rsidRDefault="00A82BE4" w:rsidP="0058034F">
            <w:pPr>
              <w:pStyle w:val="ad"/>
              <w:spacing w:line="360" w:lineRule="auto"/>
              <w:ind w:left="0" w:firstLine="0"/>
              <w:rPr>
                <w:sz w:val="20"/>
                <w:szCs w:val="20"/>
              </w:rPr>
            </w:pPr>
          </w:p>
          <w:p w:rsidR="00A82BE4" w:rsidRPr="0058034F" w:rsidRDefault="00A82BE4" w:rsidP="0058034F">
            <w:pPr>
              <w:pStyle w:val="ad"/>
              <w:spacing w:line="360" w:lineRule="auto"/>
              <w:ind w:left="0" w:firstLine="0"/>
              <w:rPr>
                <w:sz w:val="20"/>
                <w:szCs w:val="20"/>
              </w:rPr>
            </w:pPr>
            <w:r w:rsidRPr="0058034F">
              <w:rPr>
                <w:sz w:val="20"/>
                <w:szCs w:val="20"/>
              </w:rPr>
              <w:t>5,0</w:t>
            </w:r>
          </w:p>
          <w:p w:rsidR="00A82BE4" w:rsidRPr="0058034F" w:rsidRDefault="00A82BE4" w:rsidP="0058034F">
            <w:pPr>
              <w:pStyle w:val="ad"/>
              <w:spacing w:line="360" w:lineRule="auto"/>
              <w:ind w:left="0" w:firstLine="0"/>
              <w:rPr>
                <w:sz w:val="20"/>
                <w:szCs w:val="20"/>
              </w:rPr>
            </w:pPr>
            <w:r w:rsidRPr="0058034F">
              <w:rPr>
                <w:sz w:val="20"/>
                <w:szCs w:val="20"/>
              </w:rPr>
              <w:t>0,085</w:t>
            </w:r>
          </w:p>
          <w:p w:rsidR="00A82BE4" w:rsidRPr="0058034F" w:rsidRDefault="00A82BE4" w:rsidP="0058034F">
            <w:pPr>
              <w:pStyle w:val="ad"/>
              <w:spacing w:line="360" w:lineRule="auto"/>
              <w:ind w:left="0" w:firstLine="0"/>
              <w:rPr>
                <w:sz w:val="20"/>
                <w:szCs w:val="20"/>
              </w:rPr>
            </w:pPr>
            <w:r w:rsidRPr="0058034F">
              <w:rPr>
                <w:sz w:val="20"/>
                <w:szCs w:val="20"/>
              </w:rPr>
              <w:t>5</w:t>
            </w:r>
          </w:p>
          <w:p w:rsidR="00A82BE4" w:rsidRPr="0058034F" w:rsidRDefault="00A82BE4" w:rsidP="0058034F">
            <w:pPr>
              <w:pStyle w:val="ad"/>
              <w:spacing w:line="360" w:lineRule="auto"/>
              <w:ind w:left="0" w:firstLine="0"/>
              <w:rPr>
                <w:sz w:val="20"/>
                <w:szCs w:val="20"/>
              </w:rPr>
            </w:pPr>
          </w:p>
          <w:p w:rsidR="00A82BE4" w:rsidRPr="0058034F" w:rsidRDefault="00A82BE4" w:rsidP="0058034F">
            <w:pPr>
              <w:pStyle w:val="ad"/>
              <w:spacing w:line="360" w:lineRule="auto"/>
              <w:ind w:left="0" w:firstLine="0"/>
              <w:rPr>
                <w:sz w:val="20"/>
                <w:szCs w:val="20"/>
              </w:rPr>
            </w:pPr>
            <w:r w:rsidRPr="0058034F">
              <w:rPr>
                <w:sz w:val="20"/>
                <w:szCs w:val="20"/>
              </w:rPr>
              <w:t>0,5</w:t>
            </w:r>
          </w:p>
          <w:p w:rsidR="00A82BE4" w:rsidRPr="0058034F" w:rsidRDefault="00A82BE4" w:rsidP="0058034F">
            <w:pPr>
              <w:pStyle w:val="ad"/>
              <w:spacing w:line="360" w:lineRule="auto"/>
              <w:ind w:left="0" w:firstLine="0"/>
              <w:rPr>
                <w:sz w:val="20"/>
                <w:szCs w:val="20"/>
              </w:rPr>
            </w:pPr>
          </w:p>
        </w:tc>
        <w:tc>
          <w:tcPr>
            <w:tcW w:w="2127" w:type="dxa"/>
          </w:tcPr>
          <w:p w:rsidR="00A82BE4" w:rsidRPr="0058034F" w:rsidRDefault="00A82BE4" w:rsidP="0058034F">
            <w:pPr>
              <w:pStyle w:val="ad"/>
              <w:spacing w:line="360" w:lineRule="auto"/>
              <w:ind w:left="0" w:firstLine="0"/>
              <w:rPr>
                <w:sz w:val="20"/>
                <w:szCs w:val="20"/>
              </w:rPr>
            </w:pPr>
          </w:p>
          <w:p w:rsidR="00A82BE4" w:rsidRPr="0058034F" w:rsidRDefault="00A82BE4" w:rsidP="0058034F">
            <w:pPr>
              <w:pStyle w:val="a4"/>
              <w:spacing w:line="360" w:lineRule="auto"/>
              <w:jc w:val="left"/>
            </w:pPr>
            <w:r w:rsidRPr="0058034F">
              <w:t>0,1639</w:t>
            </w:r>
          </w:p>
          <w:p w:rsidR="00A82BE4" w:rsidRPr="0058034F" w:rsidRDefault="00A82BE4" w:rsidP="0058034F">
            <w:pPr>
              <w:pStyle w:val="a4"/>
              <w:spacing w:line="360" w:lineRule="auto"/>
              <w:jc w:val="left"/>
            </w:pPr>
            <w:r w:rsidRPr="0058034F">
              <w:t>0,0052</w:t>
            </w:r>
          </w:p>
          <w:p w:rsidR="00A82BE4" w:rsidRPr="0058034F" w:rsidRDefault="00A82BE4" w:rsidP="0058034F">
            <w:pPr>
              <w:pStyle w:val="a4"/>
              <w:spacing w:line="360" w:lineRule="auto"/>
              <w:jc w:val="left"/>
            </w:pPr>
            <w:r w:rsidRPr="0058034F">
              <w:t>0,017</w:t>
            </w:r>
          </w:p>
          <w:p w:rsidR="00A82BE4" w:rsidRPr="0058034F" w:rsidRDefault="00A82BE4" w:rsidP="0058034F">
            <w:pPr>
              <w:pStyle w:val="a4"/>
              <w:spacing w:line="360" w:lineRule="auto"/>
              <w:jc w:val="left"/>
            </w:pPr>
          </w:p>
          <w:p w:rsidR="00A82BE4" w:rsidRPr="0058034F" w:rsidRDefault="00A82BE4" w:rsidP="0058034F">
            <w:pPr>
              <w:pStyle w:val="a4"/>
              <w:spacing w:line="360" w:lineRule="auto"/>
              <w:jc w:val="left"/>
            </w:pPr>
            <w:r w:rsidRPr="0058034F">
              <w:t>0,00019</w:t>
            </w:r>
          </w:p>
        </w:tc>
        <w:tc>
          <w:tcPr>
            <w:tcW w:w="1275" w:type="dxa"/>
          </w:tcPr>
          <w:p w:rsidR="00A82BE4" w:rsidRPr="0058034F" w:rsidRDefault="00A82BE4" w:rsidP="0058034F">
            <w:pPr>
              <w:pStyle w:val="a4"/>
              <w:spacing w:line="360" w:lineRule="auto"/>
              <w:jc w:val="left"/>
            </w:pPr>
          </w:p>
          <w:p w:rsidR="00A82BE4" w:rsidRPr="0058034F" w:rsidRDefault="00A82BE4" w:rsidP="0058034F">
            <w:pPr>
              <w:pStyle w:val="a4"/>
              <w:spacing w:line="360" w:lineRule="auto"/>
              <w:jc w:val="left"/>
            </w:pPr>
            <w:r w:rsidRPr="0058034F">
              <w:t>0,297</w:t>
            </w:r>
          </w:p>
          <w:p w:rsidR="00A82BE4" w:rsidRPr="0058034F" w:rsidRDefault="00A82BE4" w:rsidP="0058034F">
            <w:pPr>
              <w:pStyle w:val="a4"/>
              <w:spacing w:line="360" w:lineRule="auto"/>
              <w:jc w:val="left"/>
            </w:pPr>
            <w:r w:rsidRPr="0058034F">
              <w:t>0,0082</w:t>
            </w:r>
          </w:p>
          <w:p w:rsidR="00A82BE4" w:rsidRPr="0058034F" w:rsidRDefault="00A82BE4" w:rsidP="0058034F">
            <w:pPr>
              <w:pStyle w:val="a4"/>
              <w:spacing w:line="360" w:lineRule="auto"/>
              <w:jc w:val="left"/>
            </w:pPr>
            <w:r w:rsidRPr="0058034F">
              <w:t>0,0298</w:t>
            </w:r>
          </w:p>
          <w:p w:rsidR="00A82BE4" w:rsidRPr="0058034F" w:rsidRDefault="00A82BE4" w:rsidP="0058034F">
            <w:pPr>
              <w:pStyle w:val="a4"/>
              <w:spacing w:line="360" w:lineRule="auto"/>
              <w:jc w:val="left"/>
            </w:pPr>
          </w:p>
          <w:p w:rsidR="00A82BE4" w:rsidRPr="0058034F" w:rsidRDefault="00A82BE4" w:rsidP="0058034F">
            <w:pPr>
              <w:pStyle w:val="a4"/>
              <w:spacing w:line="360" w:lineRule="auto"/>
              <w:jc w:val="left"/>
            </w:pPr>
            <w:r w:rsidRPr="0058034F">
              <w:t>0,00026</w:t>
            </w:r>
          </w:p>
        </w:tc>
        <w:tc>
          <w:tcPr>
            <w:tcW w:w="1276" w:type="dxa"/>
          </w:tcPr>
          <w:p w:rsidR="00A82BE4" w:rsidRPr="0058034F" w:rsidRDefault="00A82BE4" w:rsidP="0058034F">
            <w:pPr>
              <w:autoSpaceDE w:val="0"/>
              <w:autoSpaceDN w:val="0"/>
              <w:spacing w:line="360" w:lineRule="auto"/>
              <w:rPr>
                <w:sz w:val="20"/>
              </w:rPr>
            </w:pPr>
          </w:p>
          <w:p w:rsidR="00A82BE4" w:rsidRPr="0058034F" w:rsidRDefault="00A82BE4" w:rsidP="0058034F">
            <w:pPr>
              <w:autoSpaceDE w:val="0"/>
              <w:autoSpaceDN w:val="0"/>
              <w:spacing w:line="360" w:lineRule="auto"/>
              <w:rPr>
                <w:sz w:val="20"/>
              </w:rPr>
            </w:pPr>
            <w:r w:rsidRPr="0058034F">
              <w:rPr>
                <w:sz w:val="20"/>
              </w:rPr>
              <w:t>ПДВ</w:t>
            </w:r>
          </w:p>
          <w:p w:rsidR="00A82BE4" w:rsidRPr="0058034F" w:rsidRDefault="00A82BE4" w:rsidP="0058034F">
            <w:pPr>
              <w:autoSpaceDE w:val="0"/>
              <w:autoSpaceDN w:val="0"/>
              <w:spacing w:line="360" w:lineRule="auto"/>
              <w:rPr>
                <w:sz w:val="20"/>
              </w:rPr>
            </w:pPr>
            <w:r w:rsidRPr="0058034F">
              <w:rPr>
                <w:sz w:val="20"/>
              </w:rPr>
              <w:t>ПДВ</w:t>
            </w:r>
          </w:p>
          <w:p w:rsidR="00A82BE4" w:rsidRPr="0058034F" w:rsidRDefault="00A82BE4" w:rsidP="0058034F">
            <w:pPr>
              <w:autoSpaceDE w:val="0"/>
              <w:autoSpaceDN w:val="0"/>
              <w:spacing w:line="360" w:lineRule="auto"/>
              <w:rPr>
                <w:sz w:val="20"/>
              </w:rPr>
            </w:pPr>
            <w:r w:rsidRPr="0058034F">
              <w:rPr>
                <w:sz w:val="20"/>
              </w:rPr>
              <w:t>ПДВ</w:t>
            </w:r>
            <w:r w:rsidRPr="0058034F">
              <w:rPr>
                <w:sz w:val="20"/>
              </w:rPr>
              <w:br/>
            </w:r>
            <w:r w:rsidRPr="0058034F">
              <w:rPr>
                <w:sz w:val="20"/>
              </w:rPr>
              <w:br/>
              <w:t>ПДВ</w:t>
            </w:r>
          </w:p>
        </w:tc>
      </w:tr>
      <w:tr w:rsidR="00A82BE4" w:rsidRPr="0058034F" w:rsidTr="009C71C5">
        <w:trPr>
          <w:cantSplit/>
          <w:jc w:val="center"/>
        </w:trPr>
        <w:tc>
          <w:tcPr>
            <w:tcW w:w="3510" w:type="dxa"/>
            <w:gridSpan w:val="3"/>
          </w:tcPr>
          <w:p w:rsidR="00A82BE4" w:rsidRPr="0058034F" w:rsidRDefault="00A82BE4" w:rsidP="0058034F">
            <w:pPr>
              <w:pStyle w:val="a4"/>
              <w:spacing w:line="360" w:lineRule="auto"/>
              <w:jc w:val="left"/>
            </w:pPr>
            <w:r w:rsidRPr="0058034F">
              <w:t>ВСЕГО</w:t>
            </w:r>
          </w:p>
        </w:tc>
        <w:tc>
          <w:tcPr>
            <w:tcW w:w="2127" w:type="dxa"/>
          </w:tcPr>
          <w:p w:rsidR="00A82BE4" w:rsidRPr="0058034F" w:rsidRDefault="00A82BE4" w:rsidP="0058034F">
            <w:pPr>
              <w:autoSpaceDE w:val="0"/>
              <w:autoSpaceDN w:val="0"/>
              <w:spacing w:line="360" w:lineRule="auto"/>
              <w:rPr>
                <w:b/>
                <w:bCs/>
                <w:sz w:val="20"/>
              </w:rPr>
            </w:pPr>
            <w:r w:rsidRPr="0058034F">
              <w:rPr>
                <w:b/>
                <w:bCs/>
                <w:sz w:val="20"/>
              </w:rPr>
              <w:t>0,1866</w:t>
            </w:r>
          </w:p>
        </w:tc>
        <w:tc>
          <w:tcPr>
            <w:tcW w:w="1275" w:type="dxa"/>
          </w:tcPr>
          <w:p w:rsidR="00A82BE4" w:rsidRPr="0058034F" w:rsidRDefault="00A82BE4" w:rsidP="0058034F">
            <w:pPr>
              <w:autoSpaceDE w:val="0"/>
              <w:autoSpaceDN w:val="0"/>
              <w:spacing w:line="360" w:lineRule="auto"/>
              <w:rPr>
                <w:b/>
                <w:bCs/>
                <w:sz w:val="20"/>
              </w:rPr>
            </w:pPr>
            <w:r w:rsidRPr="0058034F">
              <w:rPr>
                <w:b/>
                <w:bCs/>
                <w:sz w:val="20"/>
              </w:rPr>
              <w:t>0,3361</w:t>
            </w:r>
          </w:p>
        </w:tc>
        <w:tc>
          <w:tcPr>
            <w:tcW w:w="1276" w:type="dxa"/>
          </w:tcPr>
          <w:p w:rsidR="00A82BE4" w:rsidRPr="0058034F" w:rsidRDefault="00A82BE4" w:rsidP="0058034F">
            <w:pPr>
              <w:autoSpaceDE w:val="0"/>
              <w:autoSpaceDN w:val="0"/>
              <w:spacing w:line="360" w:lineRule="auto"/>
              <w:rPr>
                <w:sz w:val="20"/>
              </w:rPr>
            </w:pPr>
          </w:p>
        </w:tc>
      </w:tr>
    </w:tbl>
    <w:p w:rsidR="00A82BE4" w:rsidRPr="008A0BD7" w:rsidRDefault="00A82BE4" w:rsidP="000E0F3D">
      <w:pPr>
        <w:pStyle w:val="22"/>
        <w:spacing w:line="360" w:lineRule="auto"/>
        <w:ind w:firstLine="720"/>
        <w:rPr>
          <w:b w:val="0"/>
          <w:bCs w:val="0"/>
          <w:color w:val="auto"/>
        </w:rPr>
      </w:pPr>
    </w:p>
    <w:p w:rsidR="00A82BE4" w:rsidRPr="0058034F" w:rsidRDefault="00A82BE4" w:rsidP="000E0F3D">
      <w:pPr>
        <w:autoSpaceDE w:val="0"/>
        <w:autoSpaceDN w:val="0"/>
        <w:spacing w:line="360" w:lineRule="auto"/>
        <w:ind w:firstLine="720"/>
        <w:jc w:val="both"/>
        <w:rPr>
          <w:bCs/>
          <w:sz w:val="28"/>
          <w:szCs w:val="28"/>
        </w:rPr>
      </w:pPr>
      <w:r w:rsidRPr="0058034F">
        <w:rPr>
          <w:bCs/>
          <w:sz w:val="28"/>
          <w:szCs w:val="28"/>
        </w:rPr>
        <w:t>Вывод: Размещение проектируемого объекта не окажет ощутимого негативного воздействия на</w:t>
      </w:r>
      <w:r w:rsidR="00EC2D39" w:rsidRPr="0058034F">
        <w:rPr>
          <w:bCs/>
          <w:sz w:val="28"/>
          <w:szCs w:val="28"/>
        </w:rPr>
        <w:t xml:space="preserve"> </w:t>
      </w:r>
      <w:r w:rsidRPr="0058034F">
        <w:rPr>
          <w:bCs/>
          <w:sz w:val="28"/>
          <w:szCs w:val="28"/>
        </w:rPr>
        <w:t>окружающую среду.</w:t>
      </w:r>
    </w:p>
    <w:p w:rsidR="008A0BD7" w:rsidRPr="008A0BD7" w:rsidRDefault="008A0BD7" w:rsidP="000E0F3D">
      <w:pPr>
        <w:autoSpaceDE w:val="0"/>
        <w:autoSpaceDN w:val="0"/>
        <w:adjustRightInd w:val="0"/>
        <w:spacing w:line="360" w:lineRule="auto"/>
        <w:ind w:firstLine="709"/>
        <w:jc w:val="center"/>
        <w:rPr>
          <w:b/>
          <w:bCs/>
          <w:sz w:val="28"/>
          <w:szCs w:val="28"/>
        </w:rPr>
      </w:pPr>
      <w:r w:rsidRPr="008A0BD7">
        <w:rPr>
          <w:b/>
          <w:bCs/>
          <w:sz w:val="28"/>
          <w:szCs w:val="28"/>
        </w:rPr>
        <w:br w:type="page"/>
        <w:t>АРХИТЕКТУРНАЯ ЧАСТЬ</w:t>
      </w:r>
    </w:p>
    <w:p w:rsidR="008A0BD7" w:rsidRPr="008A0BD7" w:rsidRDefault="008A0BD7" w:rsidP="000E0F3D">
      <w:pPr>
        <w:autoSpaceDE w:val="0"/>
        <w:autoSpaceDN w:val="0"/>
        <w:adjustRightInd w:val="0"/>
        <w:spacing w:line="360" w:lineRule="auto"/>
        <w:ind w:firstLine="709"/>
        <w:jc w:val="center"/>
        <w:rPr>
          <w:b/>
          <w:bCs/>
          <w:sz w:val="28"/>
          <w:szCs w:val="28"/>
        </w:rPr>
      </w:pPr>
    </w:p>
    <w:p w:rsidR="008A0BD7" w:rsidRPr="008A0BD7" w:rsidRDefault="008A0BD7" w:rsidP="000E0F3D">
      <w:pPr>
        <w:autoSpaceDE w:val="0"/>
        <w:autoSpaceDN w:val="0"/>
        <w:adjustRightInd w:val="0"/>
        <w:spacing w:line="360" w:lineRule="auto"/>
        <w:ind w:firstLine="709"/>
        <w:jc w:val="center"/>
        <w:rPr>
          <w:b/>
          <w:bCs/>
          <w:sz w:val="28"/>
          <w:szCs w:val="28"/>
        </w:rPr>
      </w:pPr>
      <w:r w:rsidRPr="008A0BD7">
        <w:rPr>
          <w:b/>
          <w:bCs/>
          <w:sz w:val="28"/>
          <w:szCs w:val="28"/>
        </w:rPr>
        <w:t>1. Генеральный план</w:t>
      </w:r>
    </w:p>
    <w:p w:rsidR="008A0BD7" w:rsidRPr="008A0BD7" w:rsidRDefault="008A0BD7" w:rsidP="000E0F3D">
      <w:pPr>
        <w:autoSpaceDE w:val="0"/>
        <w:autoSpaceDN w:val="0"/>
        <w:adjustRightInd w:val="0"/>
        <w:spacing w:line="360" w:lineRule="auto"/>
        <w:ind w:firstLine="709"/>
        <w:jc w:val="both"/>
        <w:rPr>
          <w:b/>
          <w:bCs/>
          <w:sz w:val="28"/>
          <w:szCs w:val="28"/>
        </w:rPr>
      </w:pP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Проектируемый стартовый 16-ти этажный 2-х секционный жилой дом расположен в новом микрорайоне города Ейска. Участок строительства расположен в средней части квартала, который ограничен улицей Ленина и улицей Свободной.</w:t>
      </w: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 xml:space="preserve">На территории квартала уже существует два современных 16-ти этажных здания. </w:t>
      </w:r>
    </w:p>
    <w:p w:rsidR="008A0BD7" w:rsidRPr="008A0BD7" w:rsidRDefault="008A0BD7" w:rsidP="000E0F3D">
      <w:pPr>
        <w:pStyle w:val="af"/>
        <w:spacing w:after="0" w:line="360" w:lineRule="auto"/>
        <w:ind w:left="0" w:firstLine="709"/>
        <w:rPr>
          <w:sz w:val="28"/>
          <w:szCs w:val="28"/>
        </w:rPr>
      </w:pPr>
      <w:r w:rsidRPr="008A0BD7">
        <w:rPr>
          <w:sz w:val="28"/>
          <w:szCs w:val="28"/>
        </w:rPr>
        <w:t>Рельеф участка спокойный. Проект организации рельефа предусматривает естественный отвод воды с территории жилого дома. В элементах благоустройства используется асфальтовое покрытие для проездов и плиточное покрытие для тротуаров и отмосток.</w:t>
      </w: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По периметру здания предусмотрен самотечный дренаж из 15-ти колодцев со сбросом воды в городскую ливневую канализацию.</w:t>
      </w: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В квартале расположены ЦТП, ТП, основная (для жильцов) и гостевая стоянки на 40 автомашины.</w:t>
      </w: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Площадь, которая находится под строительством занимает почти 8892 м</w:t>
      </w:r>
      <w:r w:rsidRPr="008A0BD7">
        <w:rPr>
          <w:sz w:val="28"/>
          <w:szCs w:val="28"/>
          <w:vertAlign w:val="superscript"/>
        </w:rPr>
        <w:t>2</w:t>
      </w:r>
      <w:r w:rsidRPr="008A0BD7">
        <w:rPr>
          <w:sz w:val="28"/>
          <w:szCs w:val="28"/>
        </w:rPr>
        <w:t>, включая озеленительные зоны, зоны игровых площадок и стоянок для автомобилей.</w:t>
      </w: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Возводящееся здание занимает площадь 730,52 м</w:t>
      </w:r>
      <w:r w:rsidRPr="008A0BD7">
        <w:rPr>
          <w:sz w:val="28"/>
          <w:szCs w:val="28"/>
          <w:vertAlign w:val="superscript"/>
        </w:rPr>
        <w:t>2</w:t>
      </w:r>
      <w:r w:rsidRPr="008A0BD7">
        <w:rPr>
          <w:sz w:val="28"/>
          <w:szCs w:val="28"/>
        </w:rPr>
        <w:t xml:space="preserve"> и имеет ориентацию главного фасада на северо-восток, что соответствует меридиональной ориентации, обеспечивающей наиболее продолжительную инсоляцию здания второго климатического района.</w:t>
      </w:r>
    </w:p>
    <w:p w:rsidR="008A0BD7" w:rsidRPr="008A0BD7" w:rsidRDefault="008A0BD7" w:rsidP="000E0F3D">
      <w:pPr>
        <w:pStyle w:val="af"/>
        <w:spacing w:after="0" w:line="360" w:lineRule="auto"/>
        <w:ind w:left="0" w:firstLine="709"/>
        <w:rPr>
          <w:sz w:val="28"/>
          <w:szCs w:val="28"/>
        </w:rPr>
      </w:pPr>
      <w:r w:rsidRPr="008A0BD7">
        <w:rPr>
          <w:sz w:val="28"/>
          <w:szCs w:val="28"/>
        </w:rPr>
        <w:t>Комплекс генерального плана включает в себя игровую площадку для детей, которая обеспечена необходимыми элементами для детских игр. Вблизи игровой площадки расположена площадка для сушки белья и выбивания ковров, которая занимает 60 м</w:t>
      </w:r>
      <w:r w:rsidRPr="008A0BD7">
        <w:rPr>
          <w:sz w:val="28"/>
          <w:szCs w:val="28"/>
          <w:vertAlign w:val="superscript"/>
        </w:rPr>
        <w:t>2</w:t>
      </w:r>
      <w:r w:rsidRPr="008A0BD7">
        <w:rPr>
          <w:sz w:val="28"/>
          <w:szCs w:val="28"/>
        </w:rPr>
        <w:t>.</w:t>
      </w:r>
    </w:p>
    <w:p w:rsidR="008A0BD7" w:rsidRPr="008A0BD7" w:rsidRDefault="008A0BD7" w:rsidP="000E0F3D">
      <w:pPr>
        <w:autoSpaceDE w:val="0"/>
        <w:autoSpaceDN w:val="0"/>
        <w:adjustRightInd w:val="0"/>
        <w:spacing w:line="360" w:lineRule="auto"/>
        <w:ind w:firstLine="709"/>
        <w:jc w:val="center"/>
        <w:rPr>
          <w:b/>
          <w:bCs/>
          <w:sz w:val="28"/>
          <w:szCs w:val="28"/>
        </w:rPr>
      </w:pPr>
      <w:r w:rsidRPr="008A0BD7">
        <w:rPr>
          <w:b/>
          <w:bCs/>
          <w:sz w:val="28"/>
          <w:szCs w:val="28"/>
        </w:rPr>
        <w:br w:type="page"/>
        <w:t>2. Технико-экономические показатели по генеральному плану</w:t>
      </w:r>
    </w:p>
    <w:p w:rsidR="008A0BD7" w:rsidRPr="008A0BD7" w:rsidRDefault="008A0BD7" w:rsidP="000E0F3D">
      <w:pPr>
        <w:autoSpaceDE w:val="0"/>
        <w:autoSpaceDN w:val="0"/>
        <w:adjustRightInd w:val="0"/>
        <w:spacing w:line="360" w:lineRule="auto"/>
        <w:ind w:firstLine="709"/>
        <w:jc w:val="both"/>
        <w:rPr>
          <w:sz w:val="28"/>
          <w:szCs w:val="28"/>
        </w:rPr>
      </w:pP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Площадь территории - 8892 м2</w:t>
      </w: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Площадь застройки - 731 м2</w:t>
      </w: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Площадь озеленения - 4060 м2</w:t>
      </w: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Площадь дорог и мощенных площадок - 4100 м2</w:t>
      </w: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Коэффициент застройки - 0,08</w:t>
      </w:r>
    </w:p>
    <w:p w:rsidR="008A0BD7" w:rsidRPr="008A0BD7" w:rsidRDefault="008A0BD7" w:rsidP="0058034F">
      <w:pPr>
        <w:pStyle w:val="1"/>
        <w:ind w:firstLine="709"/>
        <w:jc w:val="left"/>
        <w:rPr>
          <w:sz w:val="28"/>
          <w:szCs w:val="28"/>
        </w:rPr>
      </w:pPr>
      <w:r w:rsidRPr="008A0BD7">
        <w:rPr>
          <w:sz w:val="28"/>
          <w:szCs w:val="28"/>
        </w:rPr>
        <w:t>Коэффициент использования территории - 0,54</w:t>
      </w: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Коэффициент озеленения - 0,46</w:t>
      </w:r>
    </w:p>
    <w:p w:rsidR="008A0BD7" w:rsidRPr="008A0BD7" w:rsidRDefault="008A0BD7" w:rsidP="000E0F3D">
      <w:pPr>
        <w:autoSpaceDE w:val="0"/>
        <w:autoSpaceDN w:val="0"/>
        <w:adjustRightInd w:val="0"/>
        <w:spacing w:line="360" w:lineRule="auto"/>
        <w:ind w:firstLine="709"/>
        <w:jc w:val="both"/>
        <w:rPr>
          <w:sz w:val="28"/>
          <w:szCs w:val="28"/>
        </w:rPr>
      </w:pPr>
    </w:p>
    <w:p w:rsidR="008A0BD7" w:rsidRPr="008A0BD7" w:rsidRDefault="008A0BD7" w:rsidP="000E0F3D">
      <w:pPr>
        <w:pStyle w:val="22"/>
        <w:spacing w:line="360" w:lineRule="auto"/>
        <w:ind w:firstLine="709"/>
        <w:jc w:val="center"/>
        <w:rPr>
          <w:color w:val="auto"/>
        </w:rPr>
      </w:pPr>
      <w:r w:rsidRPr="008A0BD7">
        <w:rPr>
          <w:color w:val="auto"/>
        </w:rPr>
        <w:t>3. Архитектурно - планировочное решение</w:t>
      </w:r>
    </w:p>
    <w:p w:rsidR="008A0BD7" w:rsidRPr="008A0BD7" w:rsidRDefault="008A0BD7" w:rsidP="000E0F3D">
      <w:pPr>
        <w:autoSpaceDE w:val="0"/>
        <w:autoSpaceDN w:val="0"/>
        <w:adjustRightInd w:val="0"/>
        <w:spacing w:line="360" w:lineRule="auto"/>
        <w:ind w:firstLine="709"/>
        <w:jc w:val="both"/>
        <w:rPr>
          <w:sz w:val="28"/>
          <w:szCs w:val="28"/>
        </w:rPr>
      </w:pP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Запроектирован 16-ти этажный 2-х секционный жилой дом по типовому проекту в сборных конструкциях на 128 квартиры. В том числе:</w:t>
      </w:r>
    </w:p>
    <w:p w:rsidR="008A0BD7" w:rsidRPr="008A0BD7" w:rsidRDefault="008A0BD7" w:rsidP="000E0F3D">
      <w:pPr>
        <w:numPr>
          <w:ilvl w:val="0"/>
          <w:numId w:val="16"/>
        </w:numPr>
        <w:tabs>
          <w:tab w:val="left" w:pos="709"/>
        </w:tabs>
        <w:autoSpaceDE w:val="0"/>
        <w:autoSpaceDN w:val="0"/>
        <w:adjustRightInd w:val="0"/>
        <w:spacing w:line="360" w:lineRule="auto"/>
        <w:ind w:firstLine="709"/>
        <w:jc w:val="both"/>
        <w:rPr>
          <w:sz w:val="28"/>
          <w:szCs w:val="28"/>
        </w:rPr>
      </w:pPr>
      <w:r w:rsidRPr="008A0BD7">
        <w:rPr>
          <w:sz w:val="28"/>
          <w:szCs w:val="28"/>
        </w:rPr>
        <w:t xml:space="preserve">2-х комнатных - 64 или 50 % </w:t>
      </w:r>
    </w:p>
    <w:p w:rsidR="008A0BD7" w:rsidRPr="008A0BD7" w:rsidRDefault="008A0BD7" w:rsidP="000E0F3D">
      <w:pPr>
        <w:numPr>
          <w:ilvl w:val="0"/>
          <w:numId w:val="16"/>
        </w:numPr>
        <w:tabs>
          <w:tab w:val="left" w:pos="709"/>
        </w:tabs>
        <w:autoSpaceDE w:val="0"/>
        <w:autoSpaceDN w:val="0"/>
        <w:adjustRightInd w:val="0"/>
        <w:spacing w:line="360" w:lineRule="auto"/>
        <w:ind w:firstLine="709"/>
        <w:jc w:val="both"/>
        <w:rPr>
          <w:sz w:val="28"/>
          <w:szCs w:val="28"/>
        </w:rPr>
      </w:pPr>
      <w:r w:rsidRPr="008A0BD7">
        <w:rPr>
          <w:sz w:val="28"/>
          <w:szCs w:val="28"/>
        </w:rPr>
        <w:t xml:space="preserve">3-х комнатных - 64 или 50 % </w:t>
      </w:r>
    </w:p>
    <w:p w:rsidR="008A0BD7" w:rsidRPr="008A0BD7" w:rsidRDefault="008A0BD7" w:rsidP="000E0F3D">
      <w:pPr>
        <w:tabs>
          <w:tab w:val="left" w:pos="5220"/>
        </w:tabs>
        <w:autoSpaceDE w:val="0"/>
        <w:autoSpaceDN w:val="0"/>
        <w:adjustRightInd w:val="0"/>
        <w:spacing w:line="360" w:lineRule="auto"/>
        <w:ind w:firstLine="709"/>
        <w:jc w:val="both"/>
        <w:rPr>
          <w:sz w:val="28"/>
          <w:szCs w:val="28"/>
        </w:rPr>
      </w:pPr>
      <w:r w:rsidRPr="008A0BD7">
        <w:rPr>
          <w:sz w:val="28"/>
          <w:szCs w:val="28"/>
        </w:rPr>
        <w:t>Каждая секция имеет незадымляемую лестничную клетку с вентиляционными шахтами и два лифта грузоподъемностью 630 и 400 кг - один грузопассажирский, другой пассажирский, выходящие в лифтовой холл, отделенный от коридоров перегородками с дверями.</w:t>
      </w:r>
    </w:p>
    <w:p w:rsidR="008A0BD7" w:rsidRPr="008A0BD7" w:rsidRDefault="008A0BD7" w:rsidP="000E0F3D">
      <w:pPr>
        <w:pStyle w:val="24"/>
        <w:ind w:left="0" w:firstLine="709"/>
        <w:rPr>
          <w:sz w:val="28"/>
          <w:szCs w:val="28"/>
        </w:rPr>
      </w:pPr>
      <w:r w:rsidRPr="008A0BD7">
        <w:rPr>
          <w:sz w:val="28"/>
          <w:szCs w:val="28"/>
        </w:rPr>
        <w:t xml:space="preserve">В обеих секциях запроектирован мусоропровод, размещаемый в у лифтов с приемными клапанами на каждом этаже и мусорокамерой в подвальном помещении, имеющей выход во двор. </w:t>
      </w: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Квартиры запроектированы в соответствии с требованиями СНиП.</w:t>
      </w:r>
    </w:p>
    <w:p w:rsidR="008A0BD7" w:rsidRPr="008A0BD7" w:rsidRDefault="008A0BD7" w:rsidP="000E0F3D">
      <w:pPr>
        <w:pStyle w:val="24"/>
        <w:ind w:left="0" w:firstLine="709"/>
        <w:rPr>
          <w:sz w:val="28"/>
          <w:szCs w:val="28"/>
        </w:rPr>
      </w:pPr>
      <w:r w:rsidRPr="008A0BD7">
        <w:rPr>
          <w:sz w:val="28"/>
          <w:szCs w:val="28"/>
        </w:rPr>
        <w:t>Выход на балкон или лоджию предусмотрен в каждой квартире. В квартирах предусмотрено расположение раздельных санузлов. Запроектированы кухни и ванные комнаты с увеличенными размерами.</w:t>
      </w:r>
    </w:p>
    <w:p w:rsidR="008A0BD7" w:rsidRPr="008A0BD7" w:rsidRDefault="008A0BD7" w:rsidP="000E0F3D">
      <w:pPr>
        <w:pStyle w:val="a4"/>
        <w:spacing w:line="360" w:lineRule="auto"/>
        <w:ind w:firstLine="709"/>
        <w:rPr>
          <w:sz w:val="28"/>
          <w:szCs w:val="28"/>
        </w:rPr>
      </w:pPr>
      <w:r w:rsidRPr="008A0BD7">
        <w:rPr>
          <w:sz w:val="28"/>
          <w:szCs w:val="28"/>
        </w:rPr>
        <w:t xml:space="preserve">Несущие стены расположены с таким образом, чтобы они отделяли квартиры от коридоров и друг от друга, повышая комфортность в части звукоизоляции. </w:t>
      </w: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На техническом этаже располагаются лифтовые помещения. Лифтовые помещения не имеют смежных стен с жилыми помещениями.</w:t>
      </w: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 xml:space="preserve">Дом оборудован двумя раздельными входами, выходящими во двор, по одному на каждую секцию, через которые жильцы попадают на первый этаж. Высота этажа 2,8 м от пола до пола. </w:t>
      </w:r>
    </w:p>
    <w:p w:rsidR="008A0BD7" w:rsidRPr="008A0BD7" w:rsidRDefault="008A0BD7" w:rsidP="000E0F3D">
      <w:pPr>
        <w:pStyle w:val="34"/>
        <w:spacing w:after="0" w:line="360" w:lineRule="auto"/>
        <w:ind w:left="0" w:firstLine="709"/>
        <w:rPr>
          <w:sz w:val="28"/>
          <w:szCs w:val="28"/>
        </w:rPr>
      </w:pPr>
      <w:r w:rsidRPr="008A0BD7">
        <w:rPr>
          <w:sz w:val="28"/>
          <w:szCs w:val="28"/>
        </w:rPr>
        <w:t>Вода к зданию поступает через центральный водопровод микрорайона, канализация присоединена к центральной канализационной сети города равно как и все остальные инженерные сети здания.</w:t>
      </w: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Характеристики здания:</w:t>
      </w: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 xml:space="preserve">Степень долговечности - </w:t>
      </w:r>
      <w:r w:rsidRPr="008A0BD7">
        <w:rPr>
          <w:sz w:val="28"/>
          <w:szCs w:val="28"/>
          <w:lang w:val="en-US"/>
        </w:rPr>
        <w:t>II</w:t>
      </w: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 xml:space="preserve">Степень огнестойкости - </w:t>
      </w:r>
      <w:r w:rsidRPr="008A0BD7">
        <w:rPr>
          <w:sz w:val="28"/>
          <w:szCs w:val="28"/>
          <w:lang w:val="en-US"/>
        </w:rPr>
        <w:t>I</w:t>
      </w: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 xml:space="preserve">Класс здания - </w:t>
      </w:r>
      <w:r w:rsidRPr="008A0BD7">
        <w:rPr>
          <w:sz w:val="28"/>
          <w:szCs w:val="28"/>
          <w:lang w:val="en-US"/>
        </w:rPr>
        <w:t>II</w:t>
      </w: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Ориентация - меридиональная.</w:t>
      </w:r>
    </w:p>
    <w:p w:rsidR="008A0BD7" w:rsidRPr="008A0BD7" w:rsidRDefault="008A0BD7" w:rsidP="000E0F3D">
      <w:pPr>
        <w:pStyle w:val="32"/>
        <w:ind w:firstLine="709"/>
        <w:rPr>
          <w:sz w:val="28"/>
          <w:szCs w:val="28"/>
        </w:rPr>
      </w:pPr>
      <w:r w:rsidRPr="008A0BD7">
        <w:rPr>
          <w:sz w:val="28"/>
          <w:szCs w:val="28"/>
        </w:rPr>
        <w:t>Отношение рабочей (жилой) площади квартир к общей (полезной) будет равно:</w:t>
      </w:r>
    </w:p>
    <w:p w:rsidR="008A0BD7" w:rsidRPr="008A0BD7" w:rsidRDefault="008A0BD7" w:rsidP="000E0F3D">
      <w:pPr>
        <w:pStyle w:val="32"/>
        <w:ind w:firstLine="709"/>
        <w:rPr>
          <w:sz w:val="28"/>
          <w:szCs w:val="28"/>
        </w:rPr>
      </w:pPr>
    </w:p>
    <w:p w:rsidR="008A0BD7" w:rsidRPr="008A0BD7" w:rsidRDefault="008A0BD7" w:rsidP="000E0F3D">
      <w:pPr>
        <w:pStyle w:val="32"/>
        <w:ind w:firstLine="709"/>
        <w:rPr>
          <w:sz w:val="28"/>
          <w:szCs w:val="28"/>
        </w:rPr>
      </w:pPr>
      <w:r w:rsidRPr="008A0BD7">
        <w:rPr>
          <w:sz w:val="28"/>
          <w:szCs w:val="28"/>
        </w:rPr>
        <w:t>К1 = 5120 / 9024 = 0,57</w:t>
      </w:r>
    </w:p>
    <w:p w:rsidR="008A0BD7" w:rsidRPr="008A0BD7" w:rsidRDefault="008A0BD7" w:rsidP="000E0F3D">
      <w:pPr>
        <w:autoSpaceDE w:val="0"/>
        <w:autoSpaceDN w:val="0"/>
        <w:adjustRightInd w:val="0"/>
        <w:spacing w:line="360" w:lineRule="auto"/>
        <w:ind w:firstLine="709"/>
        <w:jc w:val="both"/>
        <w:rPr>
          <w:sz w:val="28"/>
          <w:szCs w:val="28"/>
        </w:rPr>
      </w:pP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Значения К1 соответствуют нормативному: К1 (0,5-0,75).</w:t>
      </w: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Строительный объем надземной части здания составляет 35453 м</w:t>
      </w:r>
      <w:r w:rsidRPr="008A0BD7">
        <w:rPr>
          <w:sz w:val="28"/>
          <w:szCs w:val="28"/>
          <w:vertAlign w:val="superscript"/>
        </w:rPr>
        <w:t>3</w:t>
      </w:r>
      <w:r w:rsidRPr="008A0BD7">
        <w:rPr>
          <w:sz w:val="28"/>
          <w:szCs w:val="28"/>
        </w:rPr>
        <w:t>. Тогда коэффициент, характеризующий экономическую эффективность здания, равный отношению строительного объема к его жилой площади будет равен:</w:t>
      </w:r>
    </w:p>
    <w:p w:rsidR="008A0BD7" w:rsidRPr="008A0BD7" w:rsidRDefault="008A0BD7" w:rsidP="000E0F3D">
      <w:pPr>
        <w:autoSpaceDE w:val="0"/>
        <w:autoSpaceDN w:val="0"/>
        <w:adjustRightInd w:val="0"/>
        <w:spacing w:line="360" w:lineRule="auto"/>
        <w:ind w:firstLine="709"/>
        <w:jc w:val="both"/>
        <w:rPr>
          <w:sz w:val="28"/>
          <w:szCs w:val="28"/>
        </w:rPr>
      </w:pP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lang w:val="en-US"/>
        </w:rPr>
        <w:t>K</w:t>
      </w:r>
      <w:r w:rsidRPr="008A0BD7">
        <w:rPr>
          <w:sz w:val="28"/>
          <w:szCs w:val="28"/>
        </w:rPr>
        <w:t>2 = 35453 / 5120 = 6,92 м3/м2</w:t>
      </w: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Коэффициент компактности плана, равный отношению периметра наружных стен к общей площади равен:</w:t>
      </w:r>
    </w:p>
    <w:p w:rsidR="008A0BD7" w:rsidRPr="008A0BD7" w:rsidRDefault="008A0BD7" w:rsidP="000E0F3D">
      <w:pPr>
        <w:autoSpaceDE w:val="0"/>
        <w:autoSpaceDN w:val="0"/>
        <w:adjustRightInd w:val="0"/>
        <w:spacing w:line="360" w:lineRule="auto"/>
        <w:ind w:firstLine="709"/>
        <w:jc w:val="both"/>
        <w:rPr>
          <w:sz w:val="28"/>
          <w:szCs w:val="28"/>
        </w:rPr>
      </w:pP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lang w:val="en-US"/>
        </w:rPr>
        <w:t>K</w:t>
      </w:r>
      <w:r w:rsidRPr="008A0BD7">
        <w:rPr>
          <w:sz w:val="28"/>
          <w:szCs w:val="28"/>
        </w:rPr>
        <w:t>3 = 136,2 м / 730,8 м2 = 0,186 м/м2</w:t>
      </w:r>
      <w:r w:rsidRPr="008A0BD7">
        <w:rPr>
          <w:sz w:val="28"/>
          <w:szCs w:val="28"/>
        </w:rPr>
        <w:tab/>
        <w:t xml:space="preserve">(норм. </w:t>
      </w:r>
      <w:r w:rsidRPr="008A0BD7">
        <w:rPr>
          <w:sz w:val="28"/>
          <w:szCs w:val="28"/>
          <w:lang w:val="en-US"/>
        </w:rPr>
        <w:t>K</w:t>
      </w:r>
      <w:r w:rsidRPr="008A0BD7">
        <w:rPr>
          <w:sz w:val="28"/>
          <w:szCs w:val="28"/>
        </w:rPr>
        <w:t>3 = 0,16-0,25).</w:t>
      </w:r>
    </w:p>
    <w:p w:rsidR="008A0BD7" w:rsidRPr="008A0BD7" w:rsidRDefault="008A0BD7" w:rsidP="000E0F3D">
      <w:pPr>
        <w:autoSpaceDE w:val="0"/>
        <w:autoSpaceDN w:val="0"/>
        <w:adjustRightInd w:val="0"/>
        <w:spacing w:line="360" w:lineRule="auto"/>
        <w:ind w:firstLine="709"/>
        <w:jc w:val="both"/>
        <w:rPr>
          <w:sz w:val="28"/>
          <w:szCs w:val="28"/>
        </w:rPr>
      </w:pPr>
      <w:r>
        <w:rPr>
          <w:sz w:val="28"/>
          <w:szCs w:val="28"/>
        </w:rPr>
        <w:br w:type="page"/>
      </w:r>
      <w:r w:rsidRPr="008A0BD7">
        <w:rPr>
          <w:sz w:val="28"/>
          <w:szCs w:val="28"/>
        </w:rPr>
        <w:t>Коэффициент, характеризующий степень насыщенности плана здания, вертикальными конструкциями, равный отношению конструктивной площади вертикальной конструкции к площади застройки здания:</w:t>
      </w:r>
    </w:p>
    <w:p w:rsidR="008A0BD7" w:rsidRPr="008A0BD7" w:rsidRDefault="008A0BD7" w:rsidP="000E0F3D">
      <w:pPr>
        <w:autoSpaceDE w:val="0"/>
        <w:autoSpaceDN w:val="0"/>
        <w:adjustRightInd w:val="0"/>
        <w:spacing w:line="360" w:lineRule="auto"/>
        <w:ind w:firstLine="709"/>
        <w:jc w:val="both"/>
        <w:rPr>
          <w:sz w:val="28"/>
          <w:szCs w:val="28"/>
        </w:rPr>
      </w:pP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lang w:val="en-US"/>
        </w:rPr>
        <w:t>K</w:t>
      </w:r>
      <w:r w:rsidRPr="008A0BD7">
        <w:rPr>
          <w:sz w:val="28"/>
          <w:szCs w:val="28"/>
        </w:rPr>
        <w:t xml:space="preserve">4 = 74,2 / 730,8 = 0,11 </w:t>
      </w:r>
      <w:r w:rsidRPr="008A0BD7">
        <w:rPr>
          <w:sz w:val="28"/>
          <w:szCs w:val="28"/>
        </w:rPr>
        <w:tab/>
        <w:t xml:space="preserve">(норм. </w:t>
      </w:r>
      <w:r w:rsidRPr="008A0BD7">
        <w:rPr>
          <w:sz w:val="28"/>
          <w:szCs w:val="28"/>
          <w:lang w:val="en-US"/>
        </w:rPr>
        <w:t>K</w:t>
      </w:r>
      <w:r w:rsidRPr="008A0BD7">
        <w:rPr>
          <w:sz w:val="28"/>
          <w:szCs w:val="28"/>
        </w:rPr>
        <w:t>4 = 0,1-0,2).</w:t>
      </w:r>
    </w:p>
    <w:p w:rsidR="008A0BD7" w:rsidRPr="008A0BD7" w:rsidRDefault="008A0BD7" w:rsidP="000E0F3D">
      <w:pPr>
        <w:autoSpaceDE w:val="0"/>
        <w:autoSpaceDN w:val="0"/>
        <w:adjustRightInd w:val="0"/>
        <w:spacing w:line="360" w:lineRule="auto"/>
        <w:ind w:firstLine="709"/>
        <w:jc w:val="both"/>
        <w:rPr>
          <w:sz w:val="28"/>
          <w:szCs w:val="28"/>
        </w:rPr>
      </w:pPr>
    </w:p>
    <w:p w:rsidR="008A0BD7" w:rsidRPr="008A0BD7" w:rsidRDefault="008A0BD7" w:rsidP="000E0F3D">
      <w:pPr>
        <w:autoSpaceDE w:val="0"/>
        <w:autoSpaceDN w:val="0"/>
        <w:adjustRightInd w:val="0"/>
        <w:spacing w:line="360" w:lineRule="auto"/>
        <w:ind w:firstLine="709"/>
        <w:jc w:val="center"/>
        <w:rPr>
          <w:b/>
          <w:bCs/>
          <w:sz w:val="28"/>
          <w:szCs w:val="28"/>
        </w:rPr>
      </w:pPr>
      <w:r w:rsidRPr="008A0BD7">
        <w:rPr>
          <w:b/>
          <w:bCs/>
          <w:sz w:val="28"/>
          <w:szCs w:val="28"/>
        </w:rPr>
        <w:t>4. Технико-экономические показатели по объекту</w:t>
      </w:r>
    </w:p>
    <w:p w:rsidR="008A0BD7" w:rsidRPr="008A0BD7" w:rsidRDefault="008A0BD7" w:rsidP="000E0F3D">
      <w:pPr>
        <w:autoSpaceDE w:val="0"/>
        <w:autoSpaceDN w:val="0"/>
        <w:adjustRightInd w:val="0"/>
        <w:spacing w:line="360" w:lineRule="auto"/>
        <w:ind w:firstLine="709"/>
        <w:jc w:val="both"/>
        <w:rPr>
          <w:sz w:val="28"/>
          <w:szCs w:val="28"/>
        </w:rPr>
      </w:pP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Строительный объем - 35453 м3</w:t>
      </w: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Приведенная общая площадь (с общественными) - 11696 м2</w:t>
      </w: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Приведенная общая площадь квартир - 9024 м2</w:t>
      </w: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Приведенная жилая площадь – 5120 м2</w:t>
      </w: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Общая площадь без учета летних помещений – 9568 м2</w:t>
      </w: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Площадь летних помещений - 1088 м2</w:t>
      </w: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Отношение строительного объема к приведенной общей площади – 48,51</w:t>
      </w: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Отношение площади наружных стен к приведенной общей площади – 0,06</w:t>
      </w: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Количество заселяемых людей - 448 человек</w:t>
      </w: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Приведенная общая площадь на одного заселяемого - 26,1 человеко-м2/чел.</w:t>
      </w:r>
    </w:p>
    <w:p w:rsidR="008A0BD7" w:rsidRDefault="008A0BD7" w:rsidP="000E0F3D">
      <w:pPr>
        <w:autoSpaceDE w:val="0"/>
        <w:autoSpaceDN w:val="0"/>
        <w:adjustRightInd w:val="0"/>
        <w:spacing w:line="360" w:lineRule="auto"/>
        <w:ind w:firstLine="709"/>
        <w:jc w:val="center"/>
        <w:rPr>
          <w:b/>
          <w:bCs/>
          <w:sz w:val="28"/>
          <w:szCs w:val="28"/>
        </w:rPr>
      </w:pPr>
    </w:p>
    <w:p w:rsidR="008A0BD7" w:rsidRPr="008A0BD7" w:rsidRDefault="008A0BD7" w:rsidP="000E0F3D">
      <w:pPr>
        <w:autoSpaceDE w:val="0"/>
        <w:autoSpaceDN w:val="0"/>
        <w:adjustRightInd w:val="0"/>
        <w:spacing w:line="360" w:lineRule="auto"/>
        <w:ind w:firstLine="709"/>
        <w:jc w:val="center"/>
        <w:rPr>
          <w:sz w:val="28"/>
          <w:szCs w:val="28"/>
        </w:rPr>
      </w:pPr>
      <w:r w:rsidRPr="008A0BD7">
        <w:rPr>
          <w:b/>
          <w:bCs/>
          <w:sz w:val="28"/>
          <w:szCs w:val="28"/>
        </w:rPr>
        <w:t>5. Архитектурно - конструктивное решение здания</w:t>
      </w:r>
    </w:p>
    <w:p w:rsidR="008A0BD7" w:rsidRPr="008A0BD7" w:rsidRDefault="008A0BD7" w:rsidP="000E0F3D">
      <w:pPr>
        <w:pStyle w:val="a4"/>
        <w:spacing w:line="360" w:lineRule="auto"/>
        <w:ind w:firstLine="709"/>
        <w:rPr>
          <w:sz w:val="28"/>
          <w:szCs w:val="28"/>
        </w:rPr>
      </w:pPr>
    </w:p>
    <w:p w:rsidR="008A0BD7" w:rsidRPr="008A0BD7" w:rsidRDefault="008A0BD7" w:rsidP="000E0F3D">
      <w:pPr>
        <w:pStyle w:val="a4"/>
        <w:spacing w:line="360" w:lineRule="auto"/>
        <w:ind w:firstLine="709"/>
        <w:rPr>
          <w:sz w:val="28"/>
          <w:szCs w:val="28"/>
        </w:rPr>
      </w:pPr>
      <w:r w:rsidRPr="008A0BD7">
        <w:rPr>
          <w:sz w:val="28"/>
          <w:szCs w:val="28"/>
        </w:rPr>
        <w:t>Проектируемое здание имеет 16 этажей. Выполняется из сборного железобетона и имеет бескаркасную схему с поперечными и продольными несущими стенами. Основной шаг поперечных несущих стен 3,0 – 3,6 м. Ограждающие конструкции – навесные стеновые панели из керамзитобетона.</w:t>
      </w:r>
    </w:p>
    <w:p w:rsidR="008A0BD7" w:rsidRPr="008A0BD7" w:rsidRDefault="008A0BD7" w:rsidP="000E0F3D">
      <w:pPr>
        <w:pStyle w:val="24"/>
        <w:ind w:left="0" w:firstLine="709"/>
        <w:rPr>
          <w:sz w:val="28"/>
          <w:szCs w:val="28"/>
        </w:rPr>
      </w:pPr>
      <w:r w:rsidRPr="008A0BD7">
        <w:rPr>
          <w:sz w:val="28"/>
          <w:szCs w:val="28"/>
        </w:rPr>
        <w:t>Принятая конструктивная схема здания обеспечивает прочность, жесткость и устойчивость на стадии возведения и в период эксплуатации при действии всех расчетных нагрузок и воздействий.</w:t>
      </w:r>
    </w:p>
    <w:p w:rsidR="008A0BD7" w:rsidRPr="008A0BD7" w:rsidRDefault="008A0BD7" w:rsidP="000E0F3D">
      <w:pPr>
        <w:pStyle w:val="24"/>
        <w:ind w:left="0" w:firstLine="709"/>
        <w:rPr>
          <w:sz w:val="28"/>
          <w:szCs w:val="28"/>
        </w:rPr>
      </w:pPr>
      <w:r w:rsidRPr="008A0BD7">
        <w:rPr>
          <w:sz w:val="28"/>
          <w:szCs w:val="28"/>
        </w:rPr>
        <w:t>Две поперечные внутренние стены спроектированы отдельными панелями, внутренние продольные стены располагаются так, чтобы объединять по возможности поперечные стены. Вертикальные нагрузки от перекрытий воспринимаются и передаются на фундамент основания поперечными и продольными стенами одновременно.</w:t>
      </w:r>
    </w:p>
    <w:p w:rsidR="008A0BD7" w:rsidRPr="008A0BD7" w:rsidRDefault="008A0BD7" w:rsidP="000E0F3D">
      <w:pPr>
        <w:pStyle w:val="24"/>
        <w:ind w:left="0" w:firstLine="709"/>
        <w:rPr>
          <w:sz w:val="28"/>
          <w:szCs w:val="28"/>
        </w:rPr>
      </w:pPr>
      <w:r w:rsidRPr="008A0BD7">
        <w:rPr>
          <w:sz w:val="28"/>
          <w:szCs w:val="28"/>
        </w:rPr>
        <w:t>Под зданием запроектирован сборный железобетонный фундамент. Основанием для фундамента на отметке 155.20 (–3.30 ). Основанием, по данным «Геотреста», слагают тугопластичные суглинки с прослоями песка и пески пылеватые, средней плотности, влажные, а также пески крупнообломочные. Уровень подземных грунтовых вод находится на глубине -7,9 м. Расчетное сопротивление грунта основания принято 2.50 кН/м2 по самому слабому грунту - пески пылеватые.</w:t>
      </w: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Стены подвала, расположенные со стороны грунта должны быть защищены сплошной обмазочной гидроизоляцией, под полом подвала устраивают рулонную гидроизоляцию. В первую очередь устраивают внешний водосток для отвода атмосферных вод с территории строительной площадки. После возведения подземной части устроить водонепроницаемую отмостку шириной не менее 1,0 м.</w:t>
      </w:r>
    </w:p>
    <w:p w:rsidR="008A0BD7" w:rsidRPr="008A0BD7" w:rsidRDefault="008A0BD7" w:rsidP="000E0F3D">
      <w:pPr>
        <w:pStyle w:val="24"/>
        <w:ind w:left="0" w:firstLine="709"/>
        <w:rPr>
          <w:sz w:val="28"/>
          <w:szCs w:val="28"/>
        </w:rPr>
      </w:pPr>
      <w:r w:rsidRPr="008A0BD7">
        <w:rPr>
          <w:sz w:val="28"/>
          <w:szCs w:val="28"/>
        </w:rPr>
        <w:t>Под всей фундаментными плитами устраиваем бетонную подготовку толщиной 100 мм из бетона класса В7,5.</w:t>
      </w:r>
    </w:p>
    <w:p w:rsidR="008A0BD7" w:rsidRPr="008A0BD7" w:rsidRDefault="008A0BD7" w:rsidP="000E0F3D">
      <w:pPr>
        <w:pStyle w:val="24"/>
        <w:ind w:left="0" w:firstLine="709"/>
        <w:rPr>
          <w:sz w:val="28"/>
          <w:szCs w:val="28"/>
        </w:rPr>
      </w:pPr>
      <w:r w:rsidRPr="008A0BD7">
        <w:rPr>
          <w:sz w:val="28"/>
          <w:szCs w:val="28"/>
        </w:rPr>
        <w:t>Этажи перекрываются плитами на комнату опертые по трем сторонам. Перекрытие состоит из однослойных сплошных плит толщиной 140мм, заводского изготовления. Плиты лоджий имеют не прямоугольное очертание, также заводского изготовления из более морозостойкого бетона.</w:t>
      </w:r>
    </w:p>
    <w:p w:rsidR="008A0BD7" w:rsidRPr="008A0BD7" w:rsidRDefault="008A0BD7" w:rsidP="000E0F3D">
      <w:pPr>
        <w:pStyle w:val="24"/>
        <w:ind w:left="0" w:firstLine="709"/>
        <w:rPr>
          <w:sz w:val="28"/>
          <w:szCs w:val="28"/>
        </w:rPr>
      </w:pPr>
      <w:r w:rsidRPr="008A0BD7">
        <w:rPr>
          <w:sz w:val="28"/>
          <w:szCs w:val="28"/>
        </w:rPr>
        <w:t>Несущие стены соединяются между собой надпроемными перемычками и диском плит перекрытия.</w:t>
      </w:r>
    </w:p>
    <w:p w:rsidR="008A0BD7" w:rsidRPr="008A0BD7" w:rsidRDefault="008A0BD7" w:rsidP="000E0F3D">
      <w:pPr>
        <w:pStyle w:val="a4"/>
        <w:spacing w:line="360" w:lineRule="auto"/>
        <w:ind w:firstLine="709"/>
        <w:rPr>
          <w:sz w:val="28"/>
          <w:szCs w:val="28"/>
        </w:rPr>
      </w:pPr>
      <w:r w:rsidRPr="008A0BD7">
        <w:rPr>
          <w:sz w:val="28"/>
          <w:szCs w:val="28"/>
        </w:rPr>
        <w:t>За отметку 0,000 условно принят уровень чистого пола первого этажа.</w:t>
      </w:r>
    </w:p>
    <w:p w:rsidR="008A0BD7" w:rsidRPr="008A0BD7" w:rsidRDefault="008A0BD7" w:rsidP="000E0F3D">
      <w:pPr>
        <w:pStyle w:val="24"/>
        <w:ind w:left="0" w:firstLine="709"/>
        <w:rPr>
          <w:sz w:val="28"/>
          <w:szCs w:val="28"/>
        </w:rPr>
      </w:pPr>
      <w:r w:rsidRPr="008A0BD7">
        <w:rPr>
          <w:sz w:val="28"/>
          <w:szCs w:val="28"/>
        </w:rPr>
        <w:t>В данном проекте предусмотрены следующие конструкции полов:</w:t>
      </w:r>
    </w:p>
    <w:p w:rsidR="008A0BD7" w:rsidRPr="008A0BD7" w:rsidRDefault="008A0BD7" w:rsidP="000E0F3D">
      <w:pPr>
        <w:pStyle w:val="a4"/>
        <w:tabs>
          <w:tab w:val="left" w:pos="0"/>
        </w:tabs>
        <w:spacing w:line="360" w:lineRule="auto"/>
        <w:ind w:firstLine="709"/>
        <w:rPr>
          <w:sz w:val="28"/>
          <w:szCs w:val="28"/>
        </w:rPr>
      </w:pPr>
      <w:r w:rsidRPr="008A0BD7">
        <w:rPr>
          <w:sz w:val="28"/>
          <w:szCs w:val="28"/>
        </w:rPr>
        <w:t>Жилые комнаты, проходы - паркет щитовой на мастике по цементно-песчаной стяжке и звукоизоляционным плитам.</w:t>
      </w:r>
    </w:p>
    <w:p w:rsidR="008A0BD7" w:rsidRPr="008A0BD7" w:rsidRDefault="008A0BD7" w:rsidP="000E0F3D">
      <w:pPr>
        <w:tabs>
          <w:tab w:val="left" w:pos="0"/>
        </w:tabs>
        <w:autoSpaceDE w:val="0"/>
        <w:autoSpaceDN w:val="0"/>
        <w:adjustRightInd w:val="0"/>
        <w:spacing w:line="360" w:lineRule="auto"/>
        <w:ind w:firstLine="709"/>
        <w:jc w:val="both"/>
        <w:rPr>
          <w:sz w:val="28"/>
          <w:szCs w:val="28"/>
        </w:rPr>
      </w:pPr>
      <w:r w:rsidRPr="008A0BD7">
        <w:rPr>
          <w:sz w:val="28"/>
          <w:szCs w:val="28"/>
        </w:rPr>
        <w:t>Кухня - линолеум на мастике по цементно-песчаной стяжке и звукоизоляционным плитам.</w:t>
      </w:r>
    </w:p>
    <w:p w:rsidR="008A0BD7" w:rsidRPr="008A0BD7" w:rsidRDefault="008A0BD7" w:rsidP="000E0F3D">
      <w:pPr>
        <w:tabs>
          <w:tab w:val="left" w:pos="0"/>
          <w:tab w:val="left" w:pos="1080"/>
        </w:tabs>
        <w:autoSpaceDE w:val="0"/>
        <w:autoSpaceDN w:val="0"/>
        <w:adjustRightInd w:val="0"/>
        <w:spacing w:line="360" w:lineRule="auto"/>
        <w:ind w:firstLine="709"/>
        <w:jc w:val="both"/>
        <w:rPr>
          <w:sz w:val="28"/>
          <w:szCs w:val="28"/>
        </w:rPr>
      </w:pPr>
      <w:r w:rsidRPr="008A0BD7">
        <w:rPr>
          <w:sz w:val="28"/>
          <w:szCs w:val="28"/>
        </w:rPr>
        <w:t>Санузлы - керамическая плитка на цементно-песчаном растворе, гидроизоляция по пенополистирольным плитам.</w:t>
      </w:r>
    </w:p>
    <w:p w:rsidR="008A0BD7" w:rsidRPr="008A0BD7" w:rsidRDefault="008A0BD7" w:rsidP="000E0F3D">
      <w:pPr>
        <w:tabs>
          <w:tab w:val="left" w:pos="0"/>
          <w:tab w:val="left" w:pos="1080"/>
        </w:tabs>
        <w:autoSpaceDE w:val="0"/>
        <w:autoSpaceDN w:val="0"/>
        <w:adjustRightInd w:val="0"/>
        <w:spacing w:line="360" w:lineRule="auto"/>
        <w:ind w:firstLine="709"/>
        <w:jc w:val="both"/>
        <w:rPr>
          <w:sz w:val="28"/>
          <w:szCs w:val="28"/>
        </w:rPr>
      </w:pPr>
      <w:r w:rsidRPr="008A0BD7">
        <w:rPr>
          <w:sz w:val="28"/>
          <w:szCs w:val="28"/>
        </w:rPr>
        <w:t>Лестничные клетки-керамическая плитка на цементно-песчаном растворе.</w:t>
      </w:r>
    </w:p>
    <w:p w:rsidR="008A0BD7" w:rsidRPr="008A0BD7" w:rsidRDefault="008A0BD7" w:rsidP="000E0F3D">
      <w:pPr>
        <w:pStyle w:val="a4"/>
        <w:tabs>
          <w:tab w:val="left" w:pos="0"/>
          <w:tab w:val="left" w:pos="1080"/>
        </w:tabs>
        <w:spacing w:line="360" w:lineRule="auto"/>
        <w:ind w:firstLine="709"/>
        <w:rPr>
          <w:sz w:val="28"/>
          <w:szCs w:val="28"/>
        </w:rPr>
      </w:pPr>
      <w:r w:rsidRPr="008A0BD7">
        <w:rPr>
          <w:sz w:val="28"/>
          <w:szCs w:val="28"/>
        </w:rPr>
        <w:t>Лоджии - керамическая плитка на цементно-песчаном растворе.</w:t>
      </w: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Запроектирована горизонтальная кровля с внутренним водостоком. Она выполнена из следующих слоев:</w:t>
      </w: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защитный слой гравия, втопленный в разогретый слой рулонного материала</w:t>
      </w:r>
    </w:p>
    <w:p w:rsidR="008A0BD7" w:rsidRPr="008A0BD7" w:rsidRDefault="008A0BD7" w:rsidP="000E0F3D">
      <w:pPr>
        <w:numPr>
          <w:ilvl w:val="0"/>
          <w:numId w:val="23"/>
        </w:numPr>
        <w:autoSpaceDE w:val="0"/>
        <w:autoSpaceDN w:val="0"/>
        <w:adjustRightInd w:val="0"/>
        <w:spacing w:line="360" w:lineRule="auto"/>
        <w:ind w:left="0" w:firstLine="709"/>
        <w:jc w:val="both"/>
        <w:rPr>
          <w:sz w:val="28"/>
          <w:szCs w:val="28"/>
        </w:rPr>
      </w:pPr>
      <w:r w:rsidRPr="008A0BD7">
        <w:rPr>
          <w:sz w:val="28"/>
          <w:szCs w:val="28"/>
        </w:rPr>
        <w:t xml:space="preserve">три слоя фризола </w:t>
      </w:r>
    </w:p>
    <w:p w:rsidR="008A0BD7" w:rsidRPr="008A0BD7" w:rsidRDefault="008A0BD7" w:rsidP="000E0F3D">
      <w:pPr>
        <w:numPr>
          <w:ilvl w:val="0"/>
          <w:numId w:val="23"/>
        </w:numPr>
        <w:autoSpaceDE w:val="0"/>
        <w:autoSpaceDN w:val="0"/>
        <w:adjustRightInd w:val="0"/>
        <w:spacing w:line="360" w:lineRule="auto"/>
        <w:ind w:left="0" w:firstLine="709"/>
        <w:jc w:val="both"/>
        <w:rPr>
          <w:sz w:val="28"/>
          <w:szCs w:val="28"/>
        </w:rPr>
      </w:pPr>
      <w:r w:rsidRPr="008A0BD7">
        <w:rPr>
          <w:sz w:val="28"/>
          <w:szCs w:val="28"/>
        </w:rPr>
        <w:t>полиэтиленовая пленка</w:t>
      </w:r>
    </w:p>
    <w:p w:rsidR="008A0BD7" w:rsidRPr="008A0BD7" w:rsidRDefault="008A0BD7" w:rsidP="000E0F3D">
      <w:pPr>
        <w:numPr>
          <w:ilvl w:val="0"/>
          <w:numId w:val="23"/>
        </w:numPr>
        <w:autoSpaceDE w:val="0"/>
        <w:autoSpaceDN w:val="0"/>
        <w:adjustRightInd w:val="0"/>
        <w:spacing w:line="360" w:lineRule="auto"/>
        <w:ind w:left="0" w:firstLine="709"/>
        <w:jc w:val="both"/>
        <w:rPr>
          <w:sz w:val="28"/>
          <w:szCs w:val="28"/>
        </w:rPr>
      </w:pPr>
      <w:r w:rsidRPr="008A0BD7">
        <w:rPr>
          <w:sz w:val="28"/>
          <w:szCs w:val="28"/>
        </w:rPr>
        <w:t>пенополистирол 10 см</w:t>
      </w:r>
    </w:p>
    <w:p w:rsidR="008A0BD7" w:rsidRPr="008A0BD7" w:rsidRDefault="008A0BD7" w:rsidP="000E0F3D">
      <w:pPr>
        <w:numPr>
          <w:ilvl w:val="0"/>
          <w:numId w:val="23"/>
        </w:numPr>
        <w:autoSpaceDE w:val="0"/>
        <w:autoSpaceDN w:val="0"/>
        <w:adjustRightInd w:val="0"/>
        <w:spacing w:line="360" w:lineRule="auto"/>
        <w:ind w:left="0" w:firstLine="709"/>
        <w:jc w:val="both"/>
        <w:rPr>
          <w:sz w:val="28"/>
          <w:szCs w:val="28"/>
        </w:rPr>
      </w:pPr>
      <w:r w:rsidRPr="008A0BD7">
        <w:rPr>
          <w:sz w:val="28"/>
          <w:szCs w:val="28"/>
        </w:rPr>
        <w:t>пароизоляция – 1 слой полиэтиленовой пленки</w:t>
      </w:r>
    </w:p>
    <w:p w:rsidR="008A0BD7" w:rsidRPr="008A0BD7" w:rsidRDefault="008A0BD7" w:rsidP="000E0F3D">
      <w:pPr>
        <w:numPr>
          <w:ilvl w:val="0"/>
          <w:numId w:val="23"/>
        </w:numPr>
        <w:autoSpaceDE w:val="0"/>
        <w:autoSpaceDN w:val="0"/>
        <w:adjustRightInd w:val="0"/>
        <w:spacing w:line="360" w:lineRule="auto"/>
        <w:ind w:left="0" w:firstLine="709"/>
        <w:jc w:val="both"/>
        <w:rPr>
          <w:sz w:val="28"/>
          <w:szCs w:val="28"/>
        </w:rPr>
      </w:pPr>
      <w:r w:rsidRPr="008A0BD7">
        <w:rPr>
          <w:sz w:val="28"/>
          <w:szCs w:val="28"/>
        </w:rPr>
        <w:t>выравнивающая цементно - песчаная стяжка</w:t>
      </w:r>
    </w:p>
    <w:p w:rsidR="008A0BD7" w:rsidRPr="008A0BD7" w:rsidRDefault="008A0BD7" w:rsidP="000E0F3D">
      <w:pPr>
        <w:numPr>
          <w:ilvl w:val="0"/>
          <w:numId w:val="23"/>
        </w:numPr>
        <w:autoSpaceDE w:val="0"/>
        <w:autoSpaceDN w:val="0"/>
        <w:adjustRightInd w:val="0"/>
        <w:spacing w:line="360" w:lineRule="auto"/>
        <w:ind w:left="0" w:firstLine="709"/>
        <w:jc w:val="both"/>
        <w:rPr>
          <w:sz w:val="28"/>
          <w:szCs w:val="28"/>
        </w:rPr>
      </w:pPr>
      <w:r w:rsidRPr="008A0BD7">
        <w:rPr>
          <w:sz w:val="28"/>
          <w:szCs w:val="28"/>
        </w:rPr>
        <w:t>ж/бетонная утепленная плита покрытия.</w:t>
      </w: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Лестницы выполнены из сборных элементов.</w:t>
      </w: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Ленточный фундамент – сборный ж/б блоки и цокольные панели толщиной 500 мм.</w:t>
      </w:r>
    </w:p>
    <w:p w:rsidR="008A0BD7" w:rsidRPr="008A0BD7" w:rsidRDefault="008A0BD7" w:rsidP="000E0F3D">
      <w:pPr>
        <w:pStyle w:val="a4"/>
        <w:spacing w:line="360" w:lineRule="auto"/>
        <w:ind w:firstLine="709"/>
        <w:rPr>
          <w:sz w:val="28"/>
          <w:szCs w:val="28"/>
        </w:rPr>
      </w:pPr>
      <w:r w:rsidRPr="008A0BD7">
        <w:rPr>
          <w:sz w:val="28"/>
          <w:szCs w:val="28"/>
        </w:rPr>
        <w:t>Наружные стены - ж/б навесные панели с утеплителем из минераловатных матов и керамзитобетонным несущим слоем, заводского изготовления толщиной 325 мм.</w:t>
      </w: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Внутренние несущие стены – сборные ж/б плиты 180 мм</w:t>
      </w: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Перегородки - кирпич - 120 мм</w:t>
      </w: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Перекрытия – сборные ж/б плиты перекрытия однослойные сплошные толщиной 140 мм.</w:t>
      </w: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Проемы оконные-переплет двойной, спаренный, окрашенный масляной краской</w:t>
      </w: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Проемы дверные - деревянные, заводского изготовления</w:t>
      </w:r>
    </w:p>
    <w:p w:rsidR="008A0BD7" w:rsidRPr="008A0BD7" w:rsidRDefault="008A0BD7" w:rsidP="000E0F3D">
      <w:pPr>
        <w:pStyle w:val="a4"/>
        <w:spacing w:line="360" w:lineRule="auto"/>
        <w:ind w:firstLine="709"/>
        <w:rPr>
          <w:sz w:val="28"/>
          <w:szCs w:val="28"/>
        </w:rPr>
      </w:pPr>
      <w:r w:rsidRPr="008A0BD7">
        <w:rPr>
          <w:sz w:val="28"/>
          <w:szCs w:val="28"/>
        </w:rPr>
        <w:t>Центральное отопление-трубы стальные, радиаторы-чугунные секционного типа.</w:t>
      </w:r>
    </w:p>
    <w:p w:rsidR="008A0BD7" w:rsidRPr="008A0BD7" w:rsidRDefault="008A0BD7" w:rsidP="000E0F3D">
      <w:pPr>
        <w:pStyle w:val="a4"/>
        <w:spacing w:line="360" w:lineRule="auto"/>
        <w:ind w:firstLine="709"/>
        <w:rPr>
          <w:sz w:val="28"/>
          <w:szCs w:val="28"/>
        </w:rPr>
      </w:pPr>
      <w:r w:rsidRPr="008A0BD7">
        <w:rPr>
          <w:sz w:val="28"/>
          <w:szCs w:val="28"/>
        </w:rPr>
        <w:t xml:space="preserve">Ниже приведены расчеты по теплотехническим, светотехническим и акустическим показателям приведенных конструкций. </w:t>
      </w:r>
    </w:p>
    <w:p w:rsidR="008A0BD7" w:rsidRPr="008A0BD7" w:rsidRDefault="008A0BD7" w:rsidP="000E0F3D">
      <w:pPr>
        <w:pStyle w:val="a4"/>
        <w:spacing w:line="360" w:lineRule="auto"/>
        <w:ind w:firstLine="709"/>
        <w:rPr>
          <w:sz w:val="28"/>
          <w:szCs w:val="28"/>
        </w:rPr>
      </w:pPr>
    </w:p>
    <w:p w:rsidR="008A0BD7" w:rsidRPr="008A0BD7" w:rsidRDefault="008A0BD7" w:rsidP="000E0F3D">
      <w:pPr>
        <w:autoSpaceDE w:val="0"/>
        <w:autoSpaceDN w:val="0"/>
        <w:adjustRightInd w:val="0"/>
        <w:spacing w:line="360" w:lineRule="auto"/>
        <w:ind w:firstLine="709"/>
        <w:jc w:val="center"/>
        <w:rPr>
          <w:b/>
          <w:bCs/>
          <w:sz w:val="28"/>
          <w:szCs w:val="28"/>
        </w:rPr>
      </w:pPr>
      <w:r w:rsidRPr="008A0BD7">
        <w:rPr>
          <w:b/>
          <w:bCs/>
          <w:sz w:val="28"/>
          <w:szCs w:val="28"/>
        </w:rPr>
        <w:t>6. Отделка здания</w:t>
      </w:r>
    </w:p>
    <w:p w:rsidR="008A0BD7" w:rsidRPr="008A0BD7" w:rsidRDefault="008A0BD7" w:rsidP="000E0F3D">
      <w:pPr>
        <w:autoSpaceDE w:val="0"/>
        <w:autoSpaceDN w:val="0"/>
        <w:adjustRightInd w:val="0"/>
        <w:spacing w:line="360" w:lineRule="auto"/>
        <w:ind w:firstLine="709"/>
        <w:jc w:val="both"/>
        <w:rPr>
          <w:sz w:val="28"/>
          <w:szCs w:val="28"/>
        </w:rPr>
      </w:pP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Внутреннюю отделку квартир не производим.</w:t>
      </w: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Отделке подлежат только помещения общего назначения : техэтаж, общие коридоры, лестничные клетки, лифтовые холлы и вестибюль.</w:t>
      </w: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1. Техподполье - цементный - побелка - побелка</w:t>
      </w: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2. Общие коридоры, лифтовые холлы, вестибюль - керамическая плитка – декоративная штукатурка - окраска водоэмульсионная</w:t>
      </w: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3. Лестничные клетки керамическая плитка - полимерцементная окраска - окраска масляная.</w:t>
      </w: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4. Чердак, технические помещения - цементный - побелка – побелка.</w:t>
      </w: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Производим отделку фасадов торкрет - раствором, затем производим окраску необходимым колером.</w:t>
      </w:r>
    </w:p>
    <w:p w:rsidR="008A0BD7" w:rsidRPr="008A0BD7" w:rsidRDefault="008A0BD7" w:rsidP="000E0F3D">
      <w:pPr>
        <w:autoSpaceDE w:val="0"/>
        <w:autoSpaceDN w:val="0"/>
        <w:adjustRightInd w:val="0"/>
        <w:spacing w:line="360" w:lineRule="auto"/>
        <w:ind w:firstLine="709"/>
        <w:jc w:val="both"/>
        <w:rPr>
          <w:sz w:val="28"/>
          <w:szCs w:val="28"/>
        </w:rPr>
      </w:pPr>
    </w:p>
    <w:p w:rsidR="008A0BD7" w:rsidRPr="008A0BD7" w:rsidRDefault="008A0BD7" w:rsidP="000E0F3D">
      <w:pPr>
        <w:autoSpaceDE w:val="0"/>
        <w:autoSpaceDN w:val="0"/>
        <w:adjustRightInd w:val="0"/>
        <w:spacing w:line="360" w:lineRule="auto"/>
        <w:ind w:firstLine="709"/>
        <w:jc w:val="center"/>
        <w:rPr>
          <w:b/>
          <w:bCs/>
          <w:sz w:val="28"/>
          <w:szCs w:val="28"/>
        </w:rPr>
      </w:pPr>
      <w:r w:rsidRPr="008A0BD7">
        <w:rPr>
          <w:b/>
          <w:bCs/>
          <w:sz w:val="28"/>
          <w:szCs w:val="28"/>
        </w:rPr>
        <w:t>7. Противопожарные мероприятия</w:t>
      </w:r>
    </w:p>
    <w:p w:rsidR="008A0BD7" w:rsidRPr="008A0BD7" w:rsidRDefault="008A0BD7" w:rsidP="000E0F3D">
      <w:pPr>
        <w:autoSpaceDE w:val="0"/>
        <w:autoSpaceDN w:val="0"/>
        <w:adjustRightInd w:val="0"/>
        <w:spacing w:line="360" w:lineRule="auto"/>
        <w:ind w:firstLine="709"/>
        <w:jc w:val="both"/>
        <w:rPr>
          <w:sz w:val="28"/>
          <w:szCs w:val="28"/>
        </w:rPr>
      </w:pP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 xml:space="preserve">Здание </w:t>
      </w:r>
      <w:r w:rsidRPr="008A0BD7">
        <w:rPr>
          <w:sz w:val="28"/>
          <w:szCs w:val="28"/>
          <w:lang w:val="en-US"/>
        </w:rPr>
        <w:t>I</w:t>
      </w:r>
      <w:r w:rsidRPr="008A0BD7">
        <w:rPr>
          <w:sz w:val="28"/>
          <w:szCs w:val="28"/>
        </w:rPr>
        <w:t xml:space="preserve"> степени огнестойкости. Принятые основные строительные конструкции - несгораемые, обеспечивают пределы огнестойкости, предусмотренные таблицей 1 СНиП 2.01.02-85 «Противопожарные нормы». </w:t>
      </w:r>
    </w:p>
    <w:p w:rsidR="008A0BD7" w:rsidRPr="008A0BD7" w:rsidRDefault="008A0BD7" w:rsidP="000E0F3D">
      <w:pPr>
        <w:autoSpaceDE w:val="0"/>
        <w:autoSpaceDN w:val="0"/>
        <w:spacing w:line="360" w:lineRule="auto"/>
        <w:ind w:firstLine="709"/>
        <w:jc w:val="both"/>
        <w:rPr>
          <w:sz w:val="28"/>
          <w:szCs w:val="28"/>
        </w:rPr>
      </w:pPr>
      <w:r w:rsidRPr="008A0BD7">
        <w:rPr>
          <w:sz w:val="28"/>
          <w:szCs w:val="28"/>
        </w:rPr>
        <w:t xml:space="preserve"> Перекрытия и покрытия, лестничные марши – сборные железобетонные. Эвакуация осуществляется по незадымляемой лестнице 2-го типа с подпором воздуха. Лестницы обеспечены естественным освещением через окна в наружных стенах. Секции отделены друг от друга противопожарными стенами. Лифтовые холлы отделены от поэтажных коридоров несгораемыми перегородками с дверьми с притворами. Подвальное помещение имеют два рассредоточенных эвакуационных выхода на улицу. Проветривание подвала осуществляется специальными вентиляционными продухами. В здании п</w:t>
      </w:r>
      <w:bookmarkStart w:id="0" w:name="OCRUncertain713"/>
      <w:r w:rsidRPr="008A0BD7">
        <w:rPr>
          <w:sz w:val="28"/>
          <w:szCs w:val="28"/>
        </w:rPr>
        <w:t>редусмотрено дымоуда</w:t>
      </w:r>
      <w:bookmarkEnd w:id="0"/>
      <w:r w:rsidRPr="008A0BD7">
        <w:rPr>
          <w:sz w:val="28"/>
          <w:szCs w:val="28"/>
        </w:rPr>
        <w:t xml:space="preserve">ление из коридоров на каждом этаже </w:t>
      </w:r>
      <w:bookmarkStart w:id="1" w:name="OCRUncertain716"/>
      <w:r w:rsidRPr="008A0BD7">
        <w:rPr>
          <w:sz w:val="28"/>
          <w:szCs w:val="28"/>
        </w:rPr>
        <w:t>в</w:t>
      </w:r>
      <w:bookmarkEnd w:id="1"/>
      <w:r w:rsidRPr="008A0BD7">
        <w:rPr>
          <w:sz w:val="28"/>
          <w:szCs w:val="28"/>
        </w:rPr>
        <w:t xml:space="preserve"> соответствии со СНиП </w:t>
      </w:r>
      <w:bookmarkStart w:id="2" w:name="OCRUncertain717"/>
      <w:r w:rsidRPr="008A0BD7">
        <w:rPr>
          <w:sz w:val="28"/>
          <w:szCs w:val="28"/>
        </w:rPr>
        <w:t>2.04.05-86 и пожарные краны.</w:t>
      </w:r>
      <w:bookmarkEnd w:id="2"/>
      <w:r w:rsidRPr="008A0BD7">
        <w:rPr>
          <w:sz w:val="28"/>
          <w:szCs w:val="28"/>
        </w:rPr>
        <w:t xml:space="preserve"> Коридор разде</w:t>
      </w:r>
      <w:r w:rsidRPr="008A0BD7">
        <w:rPr>
          <w:sz w:val="28"/>
          <w:szCs w:val="28"/>
        </w:rPr>
        <w:softHyphen/>
        <w:t xml:space="preserve">лен </w:t>
      </w:r>
      <w:bookmarkStart w:id="3" w:name="OCRUncertain718"/>
      <w:r w:rsidRPr="008A0BD7">
        <w:rPr>
          <w:sz w:val="28"/>
          <w:szCs w:val="28"/>
        </w:rPr>
        <w:t>п</w:t>
      </w:r>
      <w:bookmarkEnd w:id="3"/>
      <w:r w:rsidRPr="008A0BD7">
        <w:rPr>
          <w:sz w:val="28"/>
          <w:szCs w:val="28"/>
        </w:rPr>
        <w:t>роти</w:t>
      </w:r>
      <w:bookmarkStart w:id="4" w:name="OCRUncertain719"/>
      <w:r w:rsidRPr="008A0BD7">
        <w:rPr>
          <w:sz w:val="28"/>
          <w:szCs w:val="28"/>
        </w:rPr>
        <w:t>в</w:t>
      </w:r>
      <w:bookmarkEnd w:id="4"/>
      <w:r w:rsidRPr="008A0BD7">
        <w:rPr>
          <w:sz w:val="28"/>
          <w:szCs w:val="28"/>
        </w:rPr>
        <w:t>опожарными перегородками 2-го типа стоящими на расстоянии 13 м.</w:t>
      </w:r>
    </w:p>
    <w:p w:rsidR="008A0BD7" w:rsidRPr="008A0BD7" w:rsidRDefault="008A0BD7" w:rsidP="000E0F3D">
      <w:pPr>
        <w:autoSpaceDE w:val="0"/>
        <w:autoSpaceDN w:val="0"/>
        <w:spacing w:line="360" w:lineRule="auto"/>
        <w:ind w:firstLine="709"/>
        <w:jc w:val="both"/>
        <w:rPr>
          <w:sz w:val="28"/>
          <w:szCs w:val="28"/>
        </w:rPr>
      </w:pPr>
      <w:r w:rsidRPr="008A0BD7">
        <w:rPr>
          <w:sz w:val="28"/>
          <w:szCs w:val="28"/>
        </w:rPr>
        <w:t xml:space="preserve">Лестницы выходят на кровлю. Между маршами </w:t>
      </w:r>
      <w:bookmarkStart w:id="5" w:name="OCRUncertain683"/>
      <w:r w:rsidRPr="008A0BD7">
        <w:rPr>
          <w:sz w:val="28"/>
          <w:szCs w:val="28"/>
        </w:rPr>
        <w:t>л</w:t>
      </w:r>
      <w:bookmarkEnd w:id="5"/>
      <w:r w:rsidRPr="008A0BD7">
        <w:rPr>
          <w:sz w:val="28"/>
          <w:szCs w:val="28"/>
        </w:rPr>
        <w:t>естниц предусматри</w:t>
      </w:r>
      <w:r w:rsidRPr="008A0BD7">
        <w:rPr>
          <w:sz w:val="28"/>
          <w:szCs w:val="28"/>
        </w:rPr>
        <w:softHyphen/>
        <w:t>вают зазор шириной не менее</w:t>
      </w:r>
      <w:r w:rsidRPr="008A0BD7">
        <w:rPr>
          <w:noProof/>
          <w:sz w:val="28"/>
          <w:szCs w:val="28"/>
        </w:rPr>
        <w:t xml:space="preserve"> 10</w:t>
      </w:r>
      <w:r w:rsidRPr="008A0BD7">
        <w:rPr>
          <w:sz w:val="28"/>
          <w:szCs w:val="28"/>
        </w:rPr>
        <w:t xml:space="preserve"> мм. В чердаках здания предусмотрены выходы на кровлю, оборудованные стационарной лестницей.</w:t>
      </w: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Все квартиры имеют лоджии. На лоджии оборудованы пожарными лестницами.</w:t>
      </w:r>
    </w:p>
    <w:p w:rsidR="008A0BD7" w:rsidRPr="008A0BD7" w:rsidRDefault="008A0BD7" w:rsidP="000E0F3D">
      <w:pPr>
        <w:pStyle w:val="24"/>
        <w:ind w:left="0" w:firstLine="709"/>
        <w:rPr>
          <w:sz w:val="28"/>
          <w:szCs w:val="28"/>
        </w:rPr>
      </w:pPr>
      <w:r w:rsidRPr="008A0BD7">
        <w:rPr>
          <w:sz w:val="28"/>
          <w:szCs w:val="28"/>
        </w:rPr>
        <w:t>На кровле предусмотрена молниезащита.</w:t>
      </w:r>
    </w:p>
    <w:p w:rsidR="008A0BD7" w:rsidRPr="008A0BD7" w:rsidRDefault="008A0BD7" w:rsidP="000E0F3D">
      <w:pPr>
        <w:pStyle w:val="24"/>
        <w:ind w:left="0" w:firstLine="709"/>
        <w:rPr>
          <w:sz w:val="28"/>
          <w:szCs w:val="28"/>
        </w:rPr>
      </w:pPr>
      <w:r w:rsidRPr="008A0BD7">
        <w:rPr>
          <w:sz w:val="28"/>
          <w:szCs w:val="28"/>
        </w:rPr>
        <w:t>Двери лестничной клетки - самозакрывающиеся, с уплотнителями.</w:t>
      </w:r>
    </w:p>
    <w:p w:rsidR="008A0BD7" w:rsidRPr="008A0BD7" w:rsidRDefault="008A0BD7" w:rsidP="000E0F3D">
      <w:pPr>
        <w:autoSpaceDE w:val="0"/>
        <w:autoSpaceDN w:val="0"/>
        <w:spacing w:line="360" w:lineRule="auto"/>
        <w:ind w:firstLine="709"/>
        <w:jc w:val="both"/>
        <w:rPr>
          <w:sz w:val="28"/>
          <w:szCs w:val="28"/>
        </w:rPr>
      </w:pPr>
      <w:r w:rsidRPr="008A0BD7">
        <w:rPr>
          <w:sz w:val="28"/>
          <w:szCs w:val="28"/>
        </w:rPr>
        <w:t xml:space="preserve"> Эвакуационным выходом является выход первого этажа наружу непосредственно через вестибюль.</w:t>
      </w:r>
    </w:p>
    <w:p w:rsidR="008A0BD7" w:rsidRPr="008A0BD7" w:rsidRDefault="008A0BD7" w:rsidP="000E0F3D">
      <w:pPr>
        <w:pStyle w:val="24"/>
        <w:ind w:left="0" w:firstLine="709"/>
        <w:rPr>
          <w:sz w:val="28"/>
          <w:szCs w:val="28"/>
        </w:rPr>
      </w:pPr>
      <w:r w:rsidRPr="008A0BD7">
        <w:rPr>
          <w:sz w:val="28"/>
          <w:szCs w:val="28"/>
        </w:rPr>
        <w:t>Кольцевой проезд вокруг здания запроектирован шириной 4,5м на расстоянии 8-10м от стен дома.</w:t>
      </w:r>
    </w:p>
    <w:p w:rsidR="008A0BD7" w:rsidRPr="008A0BD7" w:rsidRDefault="008A0BD7" w:rsidP="000E0F3D">
      <w:pPr>
        <w:pStyle w:val="24"/>
        <w:ind w:left="0" w:firstLine="709"/>
        <w:rPr>
          <w:sz w:val="28"/>
          <w:szCs w:val="28"/>
        </w:rPr>
      </w:pPr>
    </w:p>
    <w:p w:rsidR="008A0BD7" w:rsidRPr="008A0BD7" w:rsidRDefault="008A0BD7" w:rsidP="000E0F3D">
      <w:pPr>
        <w:autoSpaceDE w:val="0"/>
        <w:autoSpaceDN w:val="0"/>
        <w:adjustRightInd w:val="0"/>
        <w:spacing w:line="360" w:lineRule="auto"/>
        <w:ind w:firstLine="709"/>
        <w:jc w:val="center"/>
        <w:rPr>
          <w:b/>
          <w:bCs/>
          <w:sz w:val="28"/>
          <w:szCs w:val="28"/>
        </w:rPr>
      </w:pPr>
      <w:r w:rsidRPr="008A0BD7">
        <w:rPr>
          <w:b/>
          <w:bCs/>
          <w:sz w:val="28"/>
          <w:szCs w:val="28"/>
        </w:rPr>
        <w:t>8. Природоохранные мероприятия после строительства</w:t>
      </w:r>
    </w:p>
    <w:p w:rsidR="008A0BD7" w:rsidRPr="008A0BD7" w:rsidRDefault="008A0BD7" w:rsidP="000E0F3D">
      <w:pPr>
        <w:pStyle w:val="24"/>
        <w:tabs>
          <w:tab w:val="left" w:pos="4277"/>
        </w:tabs>
        <w:ind w:left="0" w:firstLine="709"/>
        <w:rPr>
          <w:sz w:val="28"/>
          <w:szCs w:val="28"/>
        </w:rPr>
      </w:pPr>
    </w:p>
    <w:p w:rsidR="008A0BD7" w:rsidRPr="008A0BD7" w:rsidRDefault="008A0BD7" w:rsidP="000E0F3D">
      <w:pPr>
        <w:pStyle w:val="24"/>
        <w:tabs>
          <w:tab w:val="left" w:pos="4277"/>
        </w:tabs>
        <w:ind w:left="0" w:firstLine="709"/>
        <w:rPr>
          <w:sz w:val="28"/>
          <w:szCs w:val="28"/>
        </w:rPr>
      </w:pPr>
      <w:r w:rsidRPr="008A0BD7">
        <w:rPr>
          <w:sz w:val="28"/>
          <w:szCs w:val="28"/>
        </w:rPr>
        <w:t>Запроектированный жилой дом не требует специальных природоохранных мероприятий. Сброс внутренних стоков предусматривается в городскую фекальную канализационную сеть. Отвод ливневых вод с территории осуществляется закрытым дренажем в городскую систему водостока. Возможного источником шума внутри здания являются лифтовые и кондиционирующие установки. Для снижения шума от лифтовых установок предусматриваются мероприятия, рекомендуемые техническими условиями при устройстве лифтов, конструкции лифтовых установок отрезаны от несущих конструкций здания.</w:t>
      </w:r>
    </w:p>
    <w:p w:rsidR="008A0BD7" w:rsidRPr="008A0BD7" w:rsidRDefault="008A0BD7" w:rsidP="000E0F3D">
      <w:pPr>
        <w:pStyle w:val="24"/>
        <w:ind w:left="0" w:firstLine="709"/>
        <w:rPr>
          <w:sz w:val="28"/>
          <w:szCs w:val="28"/>
        </w:rPr>
      </w:pPr>
      <w:r w:rsidRPr="008A0BD7">
        <w:rPr>
          <w:sz w:val="28"/>
          <w:szCs w:val="28"/>
        </w:rPr>
        <w:t xml:space="preserve">После окончания строительства предусмотрены работы по озеленению территории. </w:t>
      </w:r>
    </w:p>
    <w:p w:rsidR="008A0BD7" w:rsidRPr="008A0BD7" w:rsidRDefault="008A0BD7" w:rsidP="000E0F3D">
      <w:pPr>
        <w:pStyle w:val="22"/>
        <w:spacing w:line="360" w:lineRule="auto"/>
        <w:ind w:firstLine="709"/>
        <w:rPr>
          <w:color w:val="auto"/>
        </w:rPr>
      </w:pPr>
      <w:r w:rsidRPr="008A0BD7">
        <w:rPr>
          <w:color w:val="auto"/>
        </w:rPr>
        <w:t xml:space="preserve">Озеленение площадки </w:t>
      </w:r>
    </w:p>
    <w:p w:rsidR="008A0BD7" w:rsidRPr="008A0BD7" w:rsidRDefault="008A0BD7" w:rsidP="000E0F3D">
      <w:pPr>
        <w:pStyle w:val="22"/>
        <w:spacing w:line="360" w:lineRule="auto"/>
        <w:ind w:firstLine="709"/>
        <w:rPr>
          <w:b w:val="0"/>
          <w:bCs w:val="0"/>
          <w:color w:val="auto"/>
        </w:rPr>
      </w:pPr>
      <w:r w:rsidRPr="008A0BD7">
        <w:rPr>
          <w:b w:val="0"/>
          <w:bCs w:val="0"/>
          <w:color w:val="auto"/>
        </w:rPr>
        <w:t>Посадка деревьев: озеленение площадки предусмотрено выполнить следующими видами пород деревьев:</w:t>
      </w:r>
    </w:p>
    <w:p w:rsidR="008A0BD7" w:rsidRPr="008A0BD7" w:rsidRDefault="008A0BD7" w:rsidP="000E0F3D">
      <w:pPr>
        <w:numPr>
          <w:ilvl w:val="0"/>
          <w:numId w:val="15"/>
        </w:numPr>
        <w:tabs>
          <w:tab w:val="left" w:pos="360"/>
        </w:tabs>
        <w:autoSpaceDE w:val="0"/>
        <w:autoSpaceDN w:val="0"/>
        <w:adjustRightInd w:val="0"/>
        <w:spacing w:line="360" w:lineRule="auto"/>
        <w:ind w:firstLine="709"/>
        <w:jc w:val="both"/>
        <w:rPr>
          <w:sz w:val="28"/>
          <w:szCs w:val="28"/>
        </w:rPr>
      </w:pPr>
      <w:r w:rsidRPr="008A0BD7">
        <w:rPr>
          <w:sz w:val="28"/>
          <w:szCs w:val="28"/>
        </w:rPr>
        <w:t xml:space="preserve">липа обыкновенная </w:t>
      </w:r>
    </w:p>
    <w:p w:rsidR="008A0BD7" w:rsidRPr="008A0BD7" w:rsidRDefault="008A0BD7" w:rsidP="000E0F3D">
      <w:pPr>
        <w:numPr>
          <w:ilvl w:val="0"/>
          <w:numId w:val="15"/>
        </w:numPr>
        <w:tabs>
          <w:tab w:val="left" w:pos="360"/>
        </w:tabs>
        <w:autoSpaceDE w:val="0"/>
        <w:autoSpaceDN w:val="0"/>
        <w:adjustRightInd w:val="0"/>
        <w:spacing w:line="360" w:lineRule="auto"/>
        <w:ind w:firstLine="709"/>
        <w:jc w:val="both"/>
        <w:rPr>
          <w:sz w:val="28"/>
          <w:szCs w:val="28"/>
        </w:rPr>
      </w:pPr>
      <w:r w:rsidRPr="008A0BD7">
        <w:rPr>
          <w:sz w:val="28"/>
          <w:szCs w:val="28"/>
        </w:rPr>
        <w:t xml:space="preserve">лиственница сибирская </w:t>
      </w:r>
    </w:p>
    <w:p w:rsidR="008A0BD7" w:rsidRPr="008A0BD7" w:rsidRDefault="008A0BD7" w:rsidP="000E0F3D">
      <w:pPr>
        <w:numPr>
          <w:ilvl w:val="0"/>
          <w:numId w:val="15"/>
        </w:numPr>
        <w:tabs>
          <w:tab w:val="left" w:pos="360"/>
        </w:tabs>
        <w:autoSpaceDE w:val="0"/>
        <w:autoSpaceDN w:val="0"/>
        <w:adjustRightInd w:val="0"/>
        <w:spacing w:line="360" w:lineRule="auto"/>
        <w:ind w:firstLine="709"/>
        <w:jc w:val="both"/>
        <w:rPr>
          <w:sz w:val="28"/>
          <w:szCs w:val="28"/>
        </w:rPr>
      </w:pPr>
      <w:r w:rsidRPr="008A0BD7">
        <w:rPr>
          <w:sz w:val="28"/>
          <w:szCs w:val="28"/>
        </w:rPr>
        <w:t xml:space="preserve">рябина обыкновенная </w:t>
      </w:r>
    </w:p>
    <w:p w:rsidR="008A0BD7" w:rsidRPr="008A0BD7" w:rsidRDefault="008A0BD7" w:rsidP="000E0F3D">
      <w:pPr>
        <w:numPr>
          <w:ilvl w:val="0"/>
          <w:numId w:val="15"/>
        </w:numPr>
        <w:tabs>
          <w:tab w:val="left" w:pos="360"/>
        </w:tabs>
        <w:autoSpaceDE w:val="0"/>
        <w:autoSpaceDN w:val="0"/>
        <w:adjustRightInd w:val="0"/>
        <w:spacing w:line="360" w:lineRule="auto"/>
        <w:ind w:firstLine="709"/>
        <w:jc w:val="both"/>
        <w:rPr>
          <w:sz w:val="28"/>
          <w:szCs w:val="28"/>
        </w:rPr>
      </w:pPr>
      <w:r w:rsidRPr="008A0BD7">
        <w:rPr>
          <w:sz w:val="28"/>
          <w:szCs w:val="28"/>
        </w:rPr>
        <w:t>различные виды кустарников</w:t>
      </w:r>
    </w:p>
    <w:p w:rsidR="008A0BD7" w:rsidRPr="008A0BD7" w:rsidRDefault="008A0BD7" w:rsidP="000E0F3D">
      <w:pPr>
        <w:tabs>
          <w:tab w:val="left" w:pos="360"/>
        </w:tabs>
        <w:autoSpaceDE w:val="0"/>
        <w:autoSpaceDN w:val="0"/>
        <w:adjustRightInd w:val="0"/>
        <w:spacing w:line="360" w:lineRule="auto"/>
        <w:ind w:firstLine="709"/>
        <w:jc w:val="both"/>
        <w:rPr>
          <w:sz w:val="28"/>
          <w:szCs w:val="28"/>
        </w:rPr>
      </w:pPr>
      <w:r w:rsidRPr="008A0BD7">
        <w:rPr>
          <w:sz w:val="28"/>
          <w:szCs w:val="28"/>
        </w:rPr>
        <w:t>Также предусмотрено выполнить привоз растительного слоя и там где необходимо посев газонной травы.</w:t>
      </w:r>
    </w:p>
    <w:p w:rsidR="008A0BD7" w:rsidRPr="008A0BD7" w:rsidRDefault="008A0BD7" w:rsidP="000E0F3D">
      <w:pPr>
        <w:autoSpaceDE w:val="0"/>
        <w:autoSpaceDN w:val="0"/>
        <w:adjustRightInd w:val="0"/>
        <w:spacing w:line="360" w:lineRule="auto"/>
        <w:ind w:firstLine="709"/>
        <w:jc w:val="both"/>
        <w:rPr>
          <w:sz w:val="28"/>
          <w:szCs w:val="28"/>
        </w:rPr>
      </w:pPr>
      <w:r w:rsidRPr="008A0BD7">
        <w:rPr>
          <w:sz w:val="28"/>
          <w:szCs w:val="28"/>
        </w:rPr>
        <w:t>Общая площадь газонов составляет около 2834 м</w:t>
      </w:r>
      <w:r w:rsidRPr="008A0BD7">
        <w:rPr>
          <w:sz w:val="28"/>
          <w:szCs w:val="28"/>
          <w:vertAlign w:val="superscript"/>
        </w:rPr>
        <w:t>2</w:t>
      </w:r>
      <w:r w:rsidRPr="008A0BD7">
        <w:rPr>
          <w:sz w:val="28"/>
          <w:szCs w:val="28"/>
        </w:rPr>
        <w:t>.</w:t>
      </w:r>
    </w:p>
    <w:p w:rsidR="008A0BD7" w:rsidRPr="008A0BD7" w:rsidRDefault="008A0BD7" w:rsidP="000E0F3D">
      <w:pPr>
        <w:autoSpaceDE w:val="0"/>
        <w:autoSpaceDN w:val="0"/>
        <w:adjustRightInd w:val="0"/>
        <w:spacing w:line="360" w:lineRule="auto"/>
        <w:ind w:firstLine="709"/>
        <w:jc w:val="both"/>
        <w:rPr>
          <w:sz w:val="28"/>
          <w:szCs w:val="28"/>
        </w:rPr>
      </w:pPr>
    </w:p>
    <w:p w:rsidR="008A0BD7" w:rsidRPr="008A0BD7" w:rsidRDefault="008A0BD7" w:rsidP="000E0F3D">
      <w:pPr>
        <w:pStyle w:val="af1"/>
        <w:spacing w:line="360" w:lineRule="auto"/>
        <w:ind w:firstLine="709"/>
        <w:rPr>
          <w:b/>
          <w:sz w:val="28"/>
          <w:szCs w:val="28"/>
        </w:rPr>
      </w:pPr>
      <w:r w:rsidRPr="008A0BD7">
        <w:rPr>
          <w:b/>
          <w:sz w:val="28"/>
          <w:szCs w:val="28"/>
        </w:rPr>
        <w:t>9. Теплотехнический расчет ограждающих конструкций</w:t>
      </w:r>
    </w:p>
    <w:p w:rsidR="008A0BD7" w:rsidRPr="008A0BD7" w:rsidRDefault="008A0BD7" w:rsidP="000E0F3D">
      <w:pPr>
        <w:autoSpaceDE w:val="0"/>
        <w:autoSpaceDN w:val="0"/>
        <w:spacing w:line="360" w:lineRule="auto"/>
        <w:ind w:firstLine="709"/>
        <w:jc w:val="both"/>
        <w:rPr>
          <w:sz w:val="28"/>
          <w:szCs w:val="28"/>
        </w:rPr>
      </w:pPr>
    </w:p>
    <w:p w:rsidR="008A0BD7" w:rsidRPr="008A0BD7" w:rsidRDefault="008A0BD7" w:rsidP="000E0F3D">
      <w:pPr>
        <w:pStyle w:val="2"/>
        <w:spacing w:line="360" w:lineRule="auto"/>
        <w:ind w:left="0" w:firstLine="709"/>
        <w:jc w:val="both"/>
        <w:rPr>
          <w:b w:val="0"/>
          <w:bCs w:val="0"/>
          <w:i/>
          <w:iCs/>
        </w:rPr>
      </w:pPr>
      <w:r w:rsidRPr="008A0BD7">
        <w:rPr>
          <w:b w:val="0"/>
          <w:bCs w:val="0"/>
          <w:i/>
          <w:iCs/>
        </w:rPr>
        <w:t>Общая информация о проекте</w:t>
      </w:r>
    </w:p>
    <w:p w:rsidR="008A0BD7" w:rsidRPr="008A0BD7" w:rsidRDefault="008A0BD7" w:rsidP="000E0F3D">
      <w:pPr>
        <w:autoSpaceDE w:val="0"/>
        <w:autoSpaceDN w:val="0"/>
        <w:spacing w:line="360" w:lineRule="auto"/>
        <w:ind w:firstLine="709"/>
        <w:jc w:val="both"/>
        <w:rPr>
          <w:sz w:val="28"/>
          <w:szCs w:val="28"/>
        </w:rPr>
      </w:pPr>
      <w:r w:rsidRPr="008A0BD7">
        <w:rPr>
          <w:sz w:val="28"/>
          <w:szCs w:val="28"/>
        </w:rPr>
        <w:t>1. Назначение – жилое здание.</w:t>
      </w:r>
    </w:p>
    <w:p w:rsidR="008A0BD7" w:rsidRPr="008A0BD7" w:rsidRDefault="008A0BD7" w:rsidP="000E0F3D">
      <w:pPr>
        <w:autoSpaceDE w:val="0"/>
        <w:autoSpaceDN w:val="0"/>
        <w:spacing w:line="360" w:lineRule="auto"/>
        <w:ind w:firstLine="709"/>
        <w:jc w:val="both"/>
        <w:rPr>
          <w:sz w:val="28"/>
          <w:szCs w:val="28"/>
        </w:rPr>
      </w:pPr>
      <w:r w:rsidRPr="008A0BD7">
        <w:rPr>
          <w:sz w:val="28"/>
          <w:szCs w:val="28"/>
        </w:rPr>
        <w:t>2. Размещение в застройке – в составе комплекса, двухсекционное.</w:t>
      </w:r>
    </w:p>
    <w:p w:rsidR="008A0BD7" w:rsidRPr="008A0BD7" w:rsidRDefault="008A0BD7" w:rsidP="000E0F3D">
      <w:pPr>
        <w:autoSpaceDE w:val="0"/>
        <w:autoSpaceDN w:val="0"/>
        <w:spacing w:line="360" w:lineRule="auto"/>
        <w:ind w:firstLine="709"/>
        <w:jc w:val="both"/>
        <w:rPr>
          <w:sz w:val="28"/>
          <w:szCs w:val="28"/>
        </w:rPr>
      </w:pPr>
      <w:r w:rsidRPr="008A0BD7">
        <w:rPr>
          <w:sz w:val="28"/>
          <w:szCs w:val="28"/>
        </w:rPr>
        <w:t>3. Тип – 16-этажный жилой дом центрального теплоснабжения.</w:t>
      </w:r>
    </w:p>
    <w:p w:rsidR="008A0BD7" w:rsidRPr="008A0BD7" w:rsidRDefault="008A0BD7" w:rsidP="000E0F3D">
      <w:pPr>
        <w:autoSpaceDE w:val="0"/>
        <w:autoSpaceDN w:val="0"/>
        <w:spacing w:line="360" w:lineRule="auto"/>
        <w:ind w:firstLine="709"/>
        <w:jc w:val="both"/>
        <w:rPr>
          <w:sz w:val="28"/>
          <w:szCs w:val="28"/>
        </w:rPr>
      </w:pPr>
      <w:r w:rsidRPr="008A0BD7">
        <w:rPr>
          <w:sz w:val="28"/>
          <w:szCs w:val="28"/>
        </w:rPr>
        <w:t>4. Конструктивное решение – панельно-сборное.</w:t>
      </w:r>
    </w:p>
    <w:p w:rsidR="008A0BD7" w:rsidRPr="008A0BD7" w:rsidRDefault="008A0BD7" w:rsidP="000E0F3D">
      <w:pPr>
        <w:pStyle w:val="2"/>
        <w:spacing w:line="360" w:lineRule="auto"/>
        <w:ind w:left="0" w:firstLine="709"/>
        <w:jc w:val="both"/>
        <w:rPr>
          <w:b w:val="0"/>
          <w:bCs w:val="0"/>
          <w:i/>
          <w:iCs/>
        </w:rPr>
      </w:pPr>
    </w:p>
    <w:p w:rsidR="008A0BD7" w:rsidRPr="008A0BD7" w:rsidRDefault="008A0BD7" w:rsidP="000E0F3D">
      <w:pPr>
        <w:pStyle w:val="2"/>
        <w:spacing w:line="360" w:lineRule="auto"/>
        <w:ind w:left="0" w:firstLine="709"/>
        <w:jc w:val="both"/>
        <w:rPr>
          <w:b w:val="0"/>
          <w:bCs w:val="0"/>
          <w:i/>
          <w:iCs/>
        </w:rPr>
      </w:pPr>
      <w:r w:rsidRPr="008A0BD7">
        <w:rPr>
          <w:b w:val="0"/>
          <w:bCs w:val="0"/>
          <w:i/>
          <w:iCs/>
        </w:rPr>
        <w:t>Расчетные условия</w:t>
      </w:r>
    </w:p>
    <w:p w:rsidR="008A0BD7" w:rsidRPr="008A0BD7" w:rsidRDefault="008A0BD7" w:rsidP="000E0F3D">
      <w:pPr>
        <w:autoSpaceDE w:val="0"/>
        <w:autoSpaceDN w:val="0"/>
        <w:spacing w:line="360" w:lineRule="auto"/>
        <w:ind w:firstLine="709"/>
        <w:jc w:val="both"/>
        <w:rPr>
          <w:sz w:val="28"/>
          <w:szCs w:val="28"/>
        </w:rPr>
      </w:pPr>
      <w:r w:rsidRPr="008A0BD7">
        <w:rPr>
          <w:sz w:val="28"/>
          <w:szCs w:val="28"/>
        </w:rPr>
        <w:t xml:space="preserve">5. Расчетная температура внутреннего воздуха – (+20 </w:t>
      </w:r>
      <w:r w:rsidRPr="008A0BD7">
        <w:rPr>
          <w:sz w:val="28"/>
          <w:szCs w:val="28"/>
          <w:vertAlign w:val="superscript"/>
        </w:rPr>
        <w:t>0</w:t>
      </w:r>
      <w:r w:rsidRPr="008A0BD7">
        <w:rPr>
          <w:sz w:val="28"/>
          <w:szCs w:val="28"/>
          <w:lang w:val="en-US"/>
        </w:rPr>
        <w:t>C</w:t>
      </w:r>
      <w:r w:rsidRPr="008A0BD7">
        <w:rPr>
          <w:sz w:val="28"/>
          <w:szCs w:val="28"/>
        </w:rPr>
        <w:t>).</w:t>
      </w:r>
    </w:p>
    <w:p w:rsidR="008A0BD7" w:rsidRPr="008A0BD7" w:rsidRDefault="008A0BD7" w:rsidP="000E0F3D">
      <w:pPr>
        <w:autoSpaceDE w:val="0"/>
        <w:autoSpaceDN w:val="0"/>
        <w:spacing w:line="360" w:lineRule="auto"/>
        <w:ind w:firstLine="709"/>
        <w:jc w:val="both"/>
        <w:rPr>
          <w:sz w:val="28"/>
          <w:szCs w:val="28"/>
        </w:rPr>
      </w:pPr>
      <w:r w:rsidRPr="008A0BD7">
        <w:rPr>
          <w:sz w:val="28"/>
          <w:szCs w:val="28"/>
        </w:rPr>
        <w:t xml:space="preserve">6. Расчетная температура наружного воздуха – (– 22 </w:t>
      </w:r>
      <w:r w:rsidRPr="008A0BD7">
        <w:rPr>
          <w:sz w:val="28"/>
          <w:szCs w:val="28"/>
          <w:vertAlign w:val="superscript"/>
        </w:rPr>
        <w:t>0</w:t>
      </w:r>
      <w:r w:rsidRPr="008A0BD7">
        <w:rPr>
          <w:sz w:val="28"/>
          <w:szCs w:val="28"/>
          <w:lang w:val="en-US"/>
        </w:rPr>
        <w:t>C</w:t>
      </w:r>
      <w:r w:rsidRPr="008A0BD7">
        <w:rPr>
          <w:sz w:val="28"/>
          <w:szCs w:val="28"/>
        </w:rPr>
        <w:t>).</w:t>
      </w:r>
    </w:p>
    <w:p w:rsidR="008A0BD7" w:rsidRPr="008A0BD7" w:rsidRDefault="008A0BD7" w:rsidP="000E0F3D">
      <w:pPr>
        <w:autoSpaceDE w:val="0"/>
        <w:autoSpaceDN w:val="0"/>
        <w:spacing w:line="360" w:lineRule="auto"/>
        <w:ind w:firstLine="709"/>
        <w:jc w:val="both"/>
        <w:rPr>
          <w:sz w:val="28"/>
          <w:szCs w:val="28"/>
        </w:rPr>
      </w:pPr>
      <w:r w:rsidRPr="008A0BD7">
        <w:rPr>
          <w:sz w:val="28"/>
          <w:szCs w:val="28"/>
        </w:rPr>
        <w:t xml:space="preserve">7. Расчетная температура теплого чердака – (+14 </w:t>
      </w:r>
      <w:r w:rsidRPr="008A0BD7">
        <w:rPr>
          <w:sz w:val="28"/>
          <w:szCs w:val="28"/>
          <w:vertAlign w:val="superscript"/>
        </w:rPr>
        <w:t>0</w:t>
      </w:r>
      <w:r w:rsidRPr="008A0BD7">
        <w:rPr>
          <w:sz w:val="28"/>
          <w:szCs w:val="28"/>
        </w:rPr>
        <w:t>С).</w:t>
      </w:r>
    </w:p>
    <w:p w:rsidR="008A0BD7" w:rsidRPr="008A0BD7" w:rsidRDefault="008A0BD7" w:rsidP="000E0F3D">
      <w:pPr>
        <w:autoSpaceDE w:val="0"/>
        <w:autoSpaceDN w:val="0"/>
        <w:spacing w:line="360" w:lineRule="auto"/>
        <w:ind w:firstLine="709"/>
        <w:jc w:val="both"/>
        <w:rPr>
          <w:sz w:val="28"/>
          <w:szCs w:val="28"/>
        </w:rPr>
      </w:pPr>
      <w:r w:rsidRPr="008A0BD7">
        <w:rPr>
          <w:sz w:val="28"/>
          <w:szCs w:val="28"/>
        </w:rPr>
        <w:t xml:space="preserve">8. Расчетная температура теплого подвала – (+2 </w:t>
      </w:r>
      <w:r w:rsidRPr="008A0BD7">
        <w:rPr>
          <w:sz w:val="28"/>
          <w:szCs w:val="28"/>
          <w:vertAlign w:val="superscript"/>
        </w:rPr>
        <w:t>0</w:t>
      </w:r>
      <w:r w:rsidRPr="008A0BD7">
        <w:rPr>
          <w:sz w:val="28"/>
          <w:szCs w:val="28"/>
        </w:rPr>
        <w:t>С).</w:t>
      </w:r>
    </w:p>
    <w:p w:rsidR="008A0BD7" w:rsidRPr="008A0BD7" w:rsidRDefault="008A0BD7" w:rsidP="000E0F3D">
      <w:pPr>
        <w:autoSpaceDE w:val="0"/>
        <w:autoSpaceDN w:val="0"/>
        <w:spacing w:line="360" w:lineRule="auto"/>
        <w:ind w:firstLine="709"/>
        <w:jc w:val="both"/>
        <w:rPr>
          <w:sz w:val="28"/>
          <w:szCs w:val="28"/>
        </w:rPr>
      </w:pPr>
      <w:r w:rsidRPr="008A0BD7">
        <w:rPr>
          <w:sz w:val="28"/>
          <w:szCs w:val="28"/>
        </w:rPr>
        <w:t>9. Продолжительность отопительного периода – 166 сут.</w:t>
      </w:r>
    </w:p>
    <w:p w:rsidR="008A0BD7" w:rsidRPr="008A0BD7" w:rsidRDefault="008A0BD7" w:rsidP="000E0F3D">
      <w:pPr>
        <w:autoSpaceDE w:val="0"/>
        <w:autoSpaceDN w:val="0"/>
        <w:spacing w:line="360" w:lineRule="auto"/>
        <w:ind w:firstLine="709"/>
        <w:jc w:val="both"/>
        <w:rPr>
          <w:sz w:val="28"/>
          <w:szCs w:val="28"/>
        </w:rPr>
      </w:pPr>
      <w:r w:rsidRPr="008A0BD7">
        <w:rPr>
          <w:sz w:val="28"/>
          <w:szCs w:val="28"/>
        </w:rPr>
        <w:t xml:space="preserve">10. Средняя температура наружного воздуха за отопительный период для г. Ейска – (+2 </w:t>
      </w:r>
      <w:r w:rsidRPr="008A0BD7">
        <w:rPr>
          <w:sz w:val="28"/>
          <w:szCs w:val="28"/>
          <w:vertAlign w:val="superscript"/>
        </w:rPr>
        <w:t>0</w:t>
      </w:r>
      <w:r w:rsidRPr="008A0BD7">
        <w:rPr>
          <w:sz w:val="28"/>
          <w:szCs w:val="28"/>
          <w:lang w:val="en-US"/>
        </w:rPr>
        <w:t>C</w:t>
      </w:r>
      <w:r w:rsidRPr="008A0BD7">
        <w:rPr>
          <w:sz w:val="28"/>
          <w:szCs w:val="28"/>
        </w:rPr>
        <w:t>).</w:t>
      </w:r>
    </w:p>
    <w:p w:rsidR="008A0BD7" w:rsidRPr="008A0BD7" w:rsidRDefault="008A0BD7" w:rsidP="000E0F3D">
      <w:pPr>
        <w:autoSpaceDE w:val="0"/>
        <w:autoSpaceDN w:val="0"/>
        <w:spacing w:line="360" w:lineRule="auto"/>
        <w:ind w:firstLine="709"/>
        <w:jc w:val="both"/>
        <w:rPr>
          <w:sz w:val="28"/>
          <w:szCs w:val="28"/>
        </w:rPr>
      </w:pPr>
      <w:r w:rsidRPr="008A0BD7">
        <w:rPr>
          <w:sz w:val="28"/>
          <w:szCs w:val="28"/>
        </w:rPr>
        <w:t xml:space="preserve">11. Градусосутки отопительного периода – (3303 </w:t>
      </w:r>
      <w:r w:rsidRPr="008A0BD7">
        <w:rPr>
          <w:sz w:val="28"/>
          <w:szCs w:val="28"/>
          <w:vertAlign w:val="superscript"/>
        </w:rPr>
        <w:t>0</w:t>
      </w:r>
      <w:r w:rsidRPr="008A0BD7">
        <w:rPr>
          <w:sz w:val="28"/>
          <w:szCs w:val="28"/>
          <w:lang w:val="en-US"/>
        </w:rPr>
        <w:t>C</w:t>
      </w:r>
      <w:r w:rsidRPr="008A0BD7">
        <w:rPr>
          <w:b/>
          <w:sz w:val="28"/>
          <w:szCs w:val="28"/>
          <w:vertAlign w:val="superscript"/>
        </w:rPr>
        <w:t>.</w:t>
      </w:r>
      <w:r w:rsidRPr="008A0BD7">
        <w:rPr>
          <w:sz w:val="28"/>
          <w:szCs w:val="28"/>
        </w:rPr>
        <w:t>сут).</w:t>
      </w:r>
    </w:p>
    <w:p w:rsidR="008A0BD7" w:rsidRPr="008A0BD7" w:rsidRDefault="008A0BD7" w:rsidP="000E0F3D">
      <w:pPr>
        <w:pStyle w:val="2"/>
        <w:spacing w:line="360" w:lineRule="auto"/>
        <w:ind w:left="0" w:firstLine="709"/>
        <w:jc w:val="both"/>
        <w:rPr>
          <w:b w:val="0"/>
          <w:bCs w:val="0"/>
          <w:i/>
          <w:iCs/>
        </w:rPr>
      </w:pPr>
      <w:r w:rsidRPr="008A0BD7">
        <w:rPr>
          <w:b w:val="0"/>
          <w:bCs w:val="0"/>
          <w:i/>
          <w:iCs/>
        </w:rPr>
        <w:t>Объемно-планировочные параметры здания</w:t>
      </w:r>
    </w:p>
    <w:p w:rsidR="008A0BD7" w:rsidRPr="008A0BD7" w:rsidRDefault="008A0BD7" w:rsidP="000E0F3D">
      <w:pPr>
        <w:autoSpaceDE w:val="0"/>
        <w:autoSpaceDN w:val="0"/>
        <w:spacing w:line="360" w:lineRule="auto"/>
        <w:ind w:firstLine="709"/>
        <w:jc w:val="both"/>
        <w:rPr>
          <w:sz w:val="28"/>
          <w:szCs w:val="28"/>
        </w:rPr>
      </w:pPr>
      <w:r w:rsidRPr="008A0BD7">
        <w:rPr>
          <w:sz w:val="28"/>
          <w:szCs w:val="28"/>
        </w:rPr>
        <w:t>12. Общая площадь наружных ограждающих конструкций здания площадь стен, включающих окна, балконные и входные двери в здание:</w:t>
      </w:r>
    </w:p>
    <w:p w:rsidR="008A0BD7" w:rsidRPr="008A0BD7" w:rsidRDefault="008A0BD7" w:rsidP="000E0F3D">
      <w:pPr>
        <w:autoSpaceDE w:val="0"/>
        <w:autoSpaceDN w:val="0"/>
        <w:spacing w:line="360" w:lineRule="auto"/>
        <w:ind w:firstLine="709"/>
        <w:jc w:val="both"/>
        <w:rPr>
          <w:sz w:val="28"/>
          <w:szCs w:val="28"/>
        </w:rPr>
      </w:pPr>
    </w:p>
    <w:p w:rsidR="008A0BD7" w:rsidRPr="008A0BD7" w:rsidRDefault="008A0BD7" w:rsidP="000E0F3D">
      <w:pPr>
        <w:autoSpaceDE w:val="0"/>
        <w:autoSpaceDN w:val="0"/>
        <w:spacing w:line="360" w:lineRule="auto"/>
        <w:ind w:firstLine="709"/>
        <w:jc w:val="both"/>
        <w:rPr>
          <w:sz w:val="28"/>
          <w:szCs w:val="28"/>
          <w:lang w:val="en-US"/>
        </w:rPr>
      </w:pPr>
      <w:r w:rsidRPr="008A0BD7">
        <w:rPr>
          <w:sz w:val="28"/>
          <w:szCs w:val="28"/>
          <w:lang w:val="en-US"/>
        </w:rPr>
        <w:t>A</w:t>
      </w:r>
      <w:r w:rsidRPr="008A0BD7">
        <w:rPr>
          <w:sz w:val="28"/>
          <w:szCs w:val="28"/>
          <w:vertAlign w:val="subscript"/>
          <w:lang w:val="en-US"/>
        </w:rPr>
        <w:t>w+F+ed</w:t>
      </w:r>
      <w:r w:rsidRPr="008A0BD7">
        <w:rPr>
          <w:sz w:val="28"/>
          <w:szCs w:val="28"/>
          <w:lang w:val="en-US"/>
        </w:rPr>
        <w:t>=P</w:t>
      </w:r>
      <w:r w:rsidRPr="008A0BD7">
        <w:rPr>
          <w:sz w:val="28"/>
          <w:szCs w:val="28"/>
          <w:vertAlign w:val="subscript"/>
          <w:lang w:val="en-US"/>
        </w:rPr>
        <w:t>st</w:t>
      </w:r>
      <w:r w:rsidRPr="008A0BD7">
        <w:rPr>
          <w:b/>
          <w:sz w:val="28"/>
          <w:szCs w:val="28"/>
          <w:vertAlign w:val="superscript"/>
          <w:lang w:val="en-US"/>
        </w:rPr>
        <w:t>.</w:t>
      </w:r>
      <w:r w:rsidRPr="008A0BD7">
        <w:rPr>
          <w:sz w:val="28"/>
          <w:szCs w:val="28"/>
          <w:lang w:val="en-US"/>
        </w:rPr>
        <w:t>H</w:t>
      </w:r>
      <w:r w:rsidRPr="008A0BD7">
        <w:rPr>
          <w:sz w:val="28"/>
          <w:szCs w:val="28"/>
          <w:vertAlign w:val="subscript"/>
          <w:lang w:val="en-US"/>
        </w:rPr>
        <w:t xml:space="preserve">h </w:t>
      </w:r>
      <w:r w:rsidRPr="008A0BD7">
        <w:rPr>
          <w:sz w:val="28"/>
          <w:szCs w:val="28"/>
          <w:lang w:val="en-US"/>
        </w:rPr>
        <w:t>,</w:t>
      </w:r>
    </w:p>
    <w:p w:rsidR="008A0BD7" w:rsidRPr="008A0BD7" w:rsidRDefault="008A0BD7" w:rsidP="000E0F3D">
      <w:pPr>
        <w:autoSpaceDE w:val="0"/>
        <w:autoSpaceDN w:val="0"/>
        <w:spacing w:line="360" w:lineRule="auto"/>
        <w:ind w:firstLine="709"/>
        <w:jc w:val="both"/>
        <w:rPr>
          <w:sz w:val="28"/>
          <w:szCs w:val="28"/>
          <w:lang w:val="en-US"/>
        </w:rPr>
      </w:pPr>
    </w:p>
    <w:p w:rsidR="008A0BD7" w:rsidRPr="008A0BD7" w:rsidRDefault="008A0BD7" w:rsidP="000E0F3D">
      <w:pPr>
        <w:autoSpaceDE w:val="0"/>
        <w:autoSpaceDN w:val="0"/>
        <w:spacing w:line="360" w:lineRule="auto"/>
        <w:ind w:firstLine="709"/>
        <w:jc w:val="both"/>
        <w:rPr>
          <w:sz w:val="28"/>
          <w:szCs w:val="28"/>
        </w:rPr>
      </w:pPr>
      <w:r w:rsidRPr="008A0BD7">
        <w:rPr>
          <w:sz w:val="28"/>
          <w:szCs w:val="28"/>
        </w:rPr>
        <w:t xml:space="preserve">где </w:t>
      </w:r>
      <w:r w:rsidRPr="008A0BD7">
        <w:rPr>
          <w:sz w:val="28"/>
          <w:szCs w:val="28"/>
          <w:lang w:val="en-US"/>
        </w:rPr>
        <w:t>P</w:t>
      </w:r>
      <w:r w:rsidRPr="008A0BD7">
        <w:rPr>
          <w:sz w:val="28"/>
          <w:szCs w:val="28"/>
          <w:vertAlign w:val="subscript"/>
          <w:lang w:val="en-US"/>
        </w:rPr>
        <w:t>st</w:t>
      </w:r>
      <w:r w:rsidRPr="008A0BD7">
        <w:rPr>
          <w:sz w:val="28"/>
          <w:szCs w:val="28"/>
        </w:rPr>
        <w:t xml:space="preserve"> – длина периметра внутренней поверхности наружных стен этажа,</w:t>
      </w:r>
    </w:p>
    <w:p w:rsidR="008A0BD7" w:rsidRPr="008A0BD7" w:rsidRDefault="008A0BD7" w:rsidP="000E0F3D">
      <w:pPr>
        <w:autoSpaceDE w:val="0"/>
        <w:autoSpaceDN w:val="0"/>
        <w:spacing w:line="360" w:lineRule="auto"/>
        <w:ind w:firstLine="709"/>
        <w:jc w:val="both"/>
        <w:rPr>
          <w:sz w:val="28"/>
          <w:szCs w:val="28"/>
        </w:rPr>
      </w:pPr>
      <w:r w:rsidRPr="008A0BD7">
        <w:rPr>
          <w:sz w:val="28"/>
          <w:szCs w:val="28"/>
          <w:lang w:val="en-US"/>
        </w:rPr>
        <w:t>H</w:t>
      </w:r>
      <w:r w:rsidRPr="008A0BD7">
        <w:rPr>
          <w:sz w:val="28"/>
          <w:szCs w:val="28"/>
          <w:vertAlign w:val="subscript"/>
          <w:lang w:val="en-US"/>
        </w:rPr>
        <w:t>h</w:t>
      </w:r>
      <w:r w:rsidRPr="008A0BD7">
        <w:rPr>
          <w:sz w:val="28"/>
          <w:szCs w:val="28"/>
        </w:rPr>
        <w:t xml:space="preserve"> – высота отапливаемого объема здания.</w:t>
      </w:r>
    </w:p>
    <w:p w:rsidR="00D861B5" w:rsidRDefault="00D861B5" w:rsidP="000E0F3D">
      <w:pPr>
        <w:autoSpaceDE w:val="0"/>
        <w:autoSpaceDN w:val="0"/>
        <w:spacing w:line="360" w:lineRule="auto"/>
        <w:ind w:firstLine="709"/>
        <w:jc w:val="both"/>
        <w:rPr>
          <w:sz w:val="28"/>
          <w:szCs w:val="28"/>
        </w:rPr>
      </w:pPr>
    </w:p>
    <w:p w:rsidR="008A0BD7" w:rsidRPr="008A0BD7" w:rsidRDefault="008A0BD7" w:rsidP="000E0F3D">
      <w:pPr>
        <w:autoSpaceDE w:val="0"/>
        <w:autoSpaceDN w:val="0"/>
        <w:spacing w:line="360" w:lineRule="auto"/>
        <w:ind w:firstLine="709"/>
        <w:jc w:val="both"/>
        <w:rPr>
          <w:sz w:val="28"/>
          <w:szCs w:val="28"/>
        </w:rPr>
      </w:pPr>
      <w:r w:rsidRPr="008A0BD7">
        <w:rPr>
          <w:sz w:val="28"/>
          <w:szCs w:val="28"/>
          <w:lang w:val="en-US"/>
        </w:rPr>
        <w:t>A</w:t>
      </w:r>
      <w:r w:rsidRPr="008A0BD7">
        <w:rPr>
          <w:sz w:val="28"/>
          <w:szCs w:val="28"/>
          <w:vertAlign w:val="subscript"/>
          <w:lang w:val="en-US"/>
        </w:rPr>
        <w:t>w</w:t>
      </w:r>
      <w:r w:rsidRPr="008A0BD7">
        <w:rPr>
          <w:sz w:val="28"/>
          <w:szCs w:val="28"/>
          <w:vertAlign w:val="subscript"/>
        </w:rPr>
        <w:t>+</w:t>
      </w:r>
      <w:r w:rsidRPr="008A0BD7">
        <w:rPr>
          <w:sz w:val="28"/>
          <w:szCs w:val="28"/>
          <w:vertAlign w:val="subscript"/>
          <w:lang w:val="en-US"/>
        </w:rPr>
        <w:t>F</w:t>
      </w:r>
      <w:r w:rsidRPr="008A0BD7">
        <w:rPr>
          <w:sz w:val="28"/>
          <w:szCs w:val="28"/>
          <w:vertAlign w:val="subscript"/>
        </w:rPr>
        <w:t>+</w:t>
      </w:r>
      <w:r w:rsidRPr="008A0BD7">
        <w:rPr>
          <w:sz w:val="28"/>
          <w:szCs w:val="28"/>
          <w:vertAlign w:val="subscript"/>
          <w:lang w:val="en-US"/>
        </w:rPr>
        <w:t>ed</w:t>
      </w:r>
      <w:r w:rsidRPr="008A0BD7">
        <w:rPr>
          <w:sz w:val="28"/>
          <w:szCs w:val="28"/>
        </w:rPr>
        <w:t>=(52,8*2+14,4)х2х49,9=5012,28 м</w:t>
      </w:r>
      <w:r w:rsidRPr="008A0BD7">
        <w:rPr>
          <w:sz w:val="28"/>
          <w:szCs w:val="28"/>
          <w:vertAlign w:val="superscript"/>
        </w:rPr>
        <w:t>2</w:t>
      </w:r>
      <w:r w:rsidRPr="008A0BD7">
        <w:rPr>
          <w:sz w:val="28"/>
          <w:szCs w:val="28"/>
        </w:rPr>
        <w:t>;</w:t>
      </w:r>
    </w:p>
    <w:p w:rsidR="008A0BD7" w:rsidRPr="008A0BD7" w:rsidRDefault="008A0BD7" w:rsidP="000E0F3D">
      <w:pPr>
        <w:autoSpaceDE w:val="0"/>
        <w:autoSpaceDN w:val="0"/>
        <w:spacing w:line="360" w:lineRule="auto"/>
        <w:ind w:firstLine="709"/>
        <w:jc w:val="both"/>
        <w:rPr>
          <w:sz w:val="28"/>
          <w:szCs w:val="28"/>
        </w:rPr>
      </w:pPr>
    </w:p>
    <w:p w:rsidR="008A0BD7" w:rsidRPr="008A0BD7" w:rsidRDefault="008A0BD7" w:rsidP="000E0F3D">
      <w:pPr>
        <w:autoSpaceDE w:val="0"/>
        <w:autoSpaceDN w:val="0"/>
        <w:spacing w:line="360" w:lineRule="auto"/>
        <w:ind w:firstLine="709"/>
        <w:jc w:val="both"/>
        <w:rPr>
          <w:sz w:val="28"/>
          <w:szCs w:val="28"/>
        </w:rPr>
      </w:pPr>
      <w:r w:rsidRPr="008A0BD7">
        <w:rPr>
          <w:sz w:val="28"/>
          <w:szCs w:val="28"/>
        </w:rPr>
        <w:t xml:space="preserve">Площадь наружных стен </w:t>
      </w:r>
      <w:r w:rsidRPr="008A0BD7">
        <w:rPr>
          <w:sz w:val="28"/>
          <w:szCs w:val="28"/>
          <w:lang w:val="en-US"/>
        </w:rPr>
        <w:t>A</w:t>
      </w:r>
      <w:r w:rsidRPr="008A0BD7">
        <w:rPr>
          <w:sz w:val="28"/>
          <w:szCs w:val="28"/>
          <w:vertAlign w:val="subscript"/>
          <w:lang w:val="en-US"/>
        </w:rPr>
        <w:t>w</w:t>
      </w:r>
      <w:r w:rsidRPr="008A0BD7">
        <w:rPr>
          <w:sz w:val="28"/>
          <w:szCs w:val="28"/>
        </w:rPr>
        <w:t>, м</w:t>
      </w:r>
      <w:r w:rsidRPr="008A0BD7">
        <w:rPr>
          <w:sz w:val="28"/>
          <w:szCs w:val="28"/>
          <w:vertAlign w:val="superscript"/>
        </w:rPr>
        <w:t>2</w:t>
      </w:r>
      <w:r w:rsidRPr="008A0BD7">
        <w:rPr>
          <w:sz w:val="28"/>
          <w:szCs w:val="28"/>
        </w:rPr>
        <w:t>, определяется по формуле:</w:t>
      </w:r>
    </w:p>
    <w:p w:rsidR="008A0BD7" w:rsidRPr="008A0BD7" w:rsidRDefault="008A0BD7" w:rsidP="000E0F3D">
      <w:pPr>
        <w:autoSpaceDE w:val="0"/>
        <w:autoSpaceDN w:val="0"/>
        <w:spacing w:line="360" w:lineRule="auto"/>
        <w:ind w:firstLine="709"/>
        <w:jc w:val="both"/>
        <w:rPr>
          <w:sz w:val="28"/>
          <w:szCs w:val="28"/>
        </w:rPr>
      </w:pPr>
    </w:p>
    <w:p w:rsidR="008A0BD7" w:rsidRPr="008A0BD7" w:rsidRDefault="008A0BD7" w:rsidP="000E0F3D">
      <w:pPr>
        <w:autoSpaceDE w:val="0"/>
        <w:autoSpaceDN w:val="0"/>
        <w:spacing w:line="360" w:lineRule="auto"/>
        <w:ind w:firstLine="709"/>
        <w:jc w:val="both"/>
        <w:rPr>
          <w:sz w:val="28"/>
          <w:szCs w:val="28"/>
          <w:lang w:val="en-US"/>
        </w:rPr>
      </w:pPr>
      <w:r w:rsidRPr="008A0BD7">
        <w:rPr>
          <w:sz w:val="28"/>
          <w:szCs w:val="28"/>
          <w:lang w:val="en-US"/>
        </w:rPr>
        <w:t>A</w:t>
      </w:r>
      <w:r w:rsidRPr="008A0BD7">
        <w:rPr>
          <w:sz w:val="28"/>
          <w:szCs w:val="28"/>
          <w:vertAlign w:val="subscript"/>
          <w:lang w:val="en-US"/>
        </w:rPr>
        <w:t>w</w:t>
      </w:r>
      <w:r w:rsidRPr="008A0BD7">
        <w:rPr>
          <w:sz w:val="28"/>
          <w:szCs w:val="28"/>
          <w:lang w:val="en-US"/>
        </w:rPr>
        <w:t>= A</w:t>
      </w:r>
      <w:r w:rsidRPr="008A0BD7">
        <w:rPr>
          <w:sz w:val="28"/>
          <w:szCs w:val="28"/>
          <w:vertAlign w:val="subscript"/>
          <w:lang w:val="en-US"/>
        </w:rPr>
        <w:t>w+F+ed</w:t>
      </w:r>
      <w:r w:rsidRPr="008A0BD7">
        <w:rPr>
          <w:sz w:val="28"/>
          <w:szCs w:val="28"/>
          <w:lang w:val="en-US"/>
        </w:rPr>
        <w:t xml:space="preserve"> – AF</w:t>
      </w:r>
      <w:r w:rsidRPr="008A0BD7">
        <w:rPr>
          <w:sz w:val="28"/>
          <w:szCs w:val="28"/>
          <w:vertAlign w:val="subscript"/>
          <w:lang w:val="en-US"/>
        </w:rPr>
        <w:t>1</w:t>
      </w:r>
      <w:r w:rsidRPr="008A0BD7">
        <w:rPr>
          <w:sz w:val="28"/>
          <w:szCs w:val="28"/>
          <w:lang w:val="en-US"/>
        </w:rPr>
        <w:t xml:space="preserve"> – AF</w:t>
      </w:r>
      <w:r w:rsidRPr="008A0BD7">
        <w:rPr>
          <w:sz w:val="28"/>
          <w:szCs w:val="28"/>
          <w:vertAlign w:val="subscript"/>
          <w:lang w:val="en-US"/>
        </w:rPr>
        <w:t>2</w:t>
      </w:r>
      <w:r w:rsidRPr="008A0BD7">
        <w:rPr>
          <w:sz w:val="28"/>
          <w:szCs w:val="28"/>
          <w:lang w:val="en-US"/>
        </w:rPr>
        <w:t xml:space="preserve"> – A</w:t>
      </w:r>
      <w:r w:rsidRPr="008A0BD7">
        <w:rPr>
          <w:sz w:val="28"/>
          <w:szCs w:val="28"/>
          <w:vertAlign w:val="subscript"/>
          <w:lang w:val="en-US"/>
        </w:rPr>
        <w:t>ed</w:t>
      </w:r>
      <w:r w:rsidRPr="008A0BD7">
        <w:rPr>
          <w:sz w:val="28"/>
          <w:szCs w:val="28"/>
          <w:lang w:val="en-US"/>
        </w:rPr>
        <w:t>,</w:t>
      </w:r>
    </w:p>
    <w:p w:rsidR="008A0BD7" w:rsidRPr="008A0BD7" w:rsidRDefault="008A0BD7" w:rsidP="000E0F3D">
      <w:pPr>
        <w:autoSpaceDE w:val="0"/>
        <w:autoSpaceDN w:val="0"/>
        <w:spacing w:line="360" w:lineRule="auto"/>
        <w:ind w:firstLine="709"/>
        <w:jc w:val="both"/>
        <w:rPr>
          <w:sz w:val="28"/>
          <w:szCs w:val="28"/>
          <w:lang w:val="en-US"/>
        </w:rPr>
      </w:pPr>
    </w:p>
    <w:p w:rsidR="008A0BD7" w:rsidRPr="008A0BD7" w:rsidRDefault="008A0BD7" w:rsidP="000E0F3D">
      <w:pPr>
        <w:autoSpaceDE w:val="0"/>
        <w:autoSpaceDN w:val="0"/>
        <w:spacing w:line="360" w:lineRule="auto"/>
        <w:ind w:firstLine="709"/>
        <w:jc w:val="both"/>
        <w:rPr>
          <w:sz w:val="28"/>
          <w:szCs w:val="28"/>
        </w:rPr>
      </w:pPr>
      <w:r w:rsidRPr="008A0BD7">
        <w:rPr>
          <w:sz w:val="28"/>
          <w:szCs w:val="28"/>
        </w:rPr>
        <w:t xml:space="preserve">где </w:t>
      </w:r>
      <w:r w:rsidRPr="008A0BD7">
        <w:rPr>
          <w:sz w:val="28"/>
          <w:szCs w:val="28"/>
        </w:rPr>
        <w:tab/>
      </w:r>
      <w:r w:rsidRPr="008A0BD7">
        <w:rPr>
          <w:sz w:val="28"/>
          <w:szCs w:val="28"/>
          <w:lang w:val="en-US"/>
        </w:rPr>
        <w:t>AF</w:t>
      </w:r>
      <w:r w:rsidRPr="008A0BD7">
        <w:rPr>
          <w:sz w:val="28"/>
          <w:szCs w:val="28"/>
        </w:rPr>
        <w:t xml:space="preserve"> – площадь окон определяется как сумма площадей всей оконных проемов.</w:t>
      </w:r>
    </w:p>
    <w:p w:rsidR="008A0BD7" w:rsidRPr="008A0BD7" w:rsidRDefault="008A0BD7" w:rsidP="000E0F3D">
      <w:pPr>
        <w:autoSpaceDE w:val="0"/>
        <w:autoSpaceDN w:val="0"/>
        <w:spacing w:line="360" w:lineRule="auto"/>
        <w:ind w:firstLine="709"/>
        <w:jc w:val="both"/>
        <w:rPr>
          <w:sz w:val="28"/>
          <w:szCs w:val="28"/>
        </w:rPr>
      </w:pPr>
      <w:r w:rsidRPr="008A0BD7">
        <w:rPr>
          <w:sz w:val="28"/>
          <w:szCs w:val="28"/>
        </w:rPr>
        <w:t>Для рассматриваемого здания:</w:t>
      </w:r>
    </w:p>
    <w:p w:rsidR="00D861B5" w:rsidRDefault="008A0BD7" w:rsidP="000E0F3D">
      <w:pPr>
        <w:autoSpaceDE w:val="0"/>
        <w:autoSpaceDN w:val="0"/>
        <w:spacing w:line="360" w:lineRule="auto"/>
        <w:ind w:firstLine="709"/>
        <w:jc w:val="both"/>
        <w:rPr>
          <w:sz w:val="28"/>
          <w:szCs w:val="28"/>
        </w:rPr>
      </w:pPr>
      <w:r w:rsidRPr="008A0BD7">
        <w:rPr>
          <w:sz w:val="28"/>
          <w:szCs w:val="28"/>
        </w:rPr>
        <w:t xml:space="preserve">- площадь остекленных поверхностей </w:t>
      </w:r>
    </w:p>
    <w:p w:rsidR="00D861B5" w:rsidRDefault="00D861B5" w:rsidP="000E0F3D">
      <w:pPr>
        <w:autoSpaceDE w:val="0"/>
        <w:autoSpaceDN w:val="0"/>
        <w:spacing w:line="360" w:lineRule="auto"/>
        <w:ind w:firstLine="709"/>
        <w:jc w:val="both"/>
        <w:rPr>
          <w:sz w:val="28"/>
          <w:szCs w:val="28"/>
        </w:rPr>
      </w:pPr>
    </w:p>
    <w:p w:rsidR="008A0BD7" w:rsidRPr="008A0BD7" w:rsidRDefault="008A0BD7" w:rsidP="000E0F3D">
      <w:pPr>
        <w:autoSpaceDE w:val="0"/>
        <w:autoSpaceDN w:val="0"/>
        <w:spacing w:line="360" w:lineRule="auto"/>
        <w:ind w:firstLine="709"/>
        <w:jc w:val="both"/>
        <w:rPr>
          <w:sz w:val="28"/>
          <w:szCs w:val="28"/>
        </w:rPr>
      </w:pPr>
      <w:r w:rsidRPr="008A0BD7">
        <w:rPr>
          <w:sz w:val="28"/>
          <w:szCs w:val="28"/>
          <w:lang w:val="en-US"/>
        </w:rPr>
        <w:t>AF</w:t>
      </w:r>
      <w:r w:rsidRPr="008A0BD7">
        <w:rPr>
          <w:sz w:val="28"/>
          <w:szCs w:val="28"/>
          <w:vertAlign w:val="subscript"/>
        </w:rPr>
        <w:t>1</w:t>
      </w:r>
      <w:r w:rsidR="00D861B5">
        <w:rPr>
          <w:sz w:val="28"/>
          <w:szCs w:val="28"/>
          <w:vertAlign w:val="subscript"/>
        </w:rPr>
        <w:t xml:space="preserve"> </w:t>
      </w:r>
      <w:r w:rsidRPr="008A0BD7">
        <w:rPr>
          <w:sz w:val="28"/>
          <w:szCs w:val="28"/>
        </w:rPr>
        <w:t>= 2,05х1,44х</w:t>
      </w:r>
      <w:r w:rsidR="00D861B5">
        <w:rPr>
          <w:sz w:val="28"/>
          <w:szCs w:val="28"/>
        </w:rPr>
        <w:t xml:space="preserve"> </w:t>
      </w:r>
      <w:r w:rsidRPr="008A0BD7">
        <w:rPr>
          <w:sz w:val="28"/>
          <w:szCs w:val="28"/>
        </w:rPr>
        <w:t>(10х4х4+10х3х2 +</w:t>
      </w:r>
      <w:r w:rsidR="00D861B5">
        <w:rPr>
          <w:sz w:val="28"/>
          <w:szCs w:val="28"/>
        </w:rPr>
        <w:t xml:space="preserve"> </w:t>
      </w:r>
      <w:r w:rsidRPr="008A0BD7">
        <w:rPr>
          <w:sz w:val="28"/>
          <w:szCs w:val="28"/>
        </w:rPr>
        <w:t>16х4х2)</w:t>
      </w:r>
      <w:r w:rsidR="00D861B5">
        <w:rPr>
          <w:sz w:val="28"/>
          <w:szCs w:val="28"/>
        </w:rPr>
        <w:t xml:space="preserve"> </w:t>
      </w:r>
      <w:r w:rsidRPr="008A0BD7">
        <w:rPr>
          <w:sz w:val="28"/>
          <w:szCs w:val="28"/>
        </w:rPr>
        <w:t>+</w:t>
      </w:r>
      <w:r w:rsidR="00D861B5">
        <w:rPr>
          <w:sz w:val="28"/>
          <w:szCs w:val="28"/>
        </w:rPr>
        <w:t xml:space="preserve"> </w:t>
      </w:r>
      <w:r w:rsidRPr="008A0BD7">
        <w:rPr>
          <w:sz w:val="28"/>
          <w:szCs w:val="28"/>
        </w:rPr>
        <w:t>2,5х1,8х64</w:t>
      </w:r>
      <w:r w:rsidR="00D861B5">
        <w:rPr>
          <w:sz w:val="28"/>
          <w:szCs w:val="28"/>
        </w:rPr>
        <w:t xml:space="preserve"> </w:t>
      </w:r>
      <w:r w:rsidRPr="008A0BD7">
        <w:rPr>
          <w:sz w:val="28"/>
          <w:szCs w:val="28"/>
        </w:rPr>
        <w:t>+</w:t>
      </w:r>
      <w:r w:rsidR="00D861B5">
        <w:rPr>
          <w:sz w:val="28"/>
          <w:szCs w:val="28"/>
        </w:rPr>
        <w:t xml:space="preserve"> </w:t>
      </w:r>
      <w:r w:rsidRPr="008A0BD7">
        <w:rPr>
          <w:sz w:val="28"/>
          <w:szCs w:val="28"/>
        </w:rPr>
        <w:t>10х1,6х2х14</w:t>
      </w:r>
      <w:r w:rsidR="00D861B5">
        <w:rPr>
          <w:sz w:val="28"/>
          <w:szCs w:val="28"/>
        </w:rPr>
        <w:t xml:space="preserve"> </w:t>
      </w:r>
      <w:r w:rsidRPr="008A0BD7">
        <w:rPr>
          <w:sz w:val="28"/>
          <w:szCs w:val="28"/>
        </w:rPr>
        <w:t>+</w:t>
      </w:r>
      <w:r w:rsidR="00D861B5">
        <w:rPr>
          <w:sz w:val="28"/>
          <w:szCs w:val="28"/>
        </w:rPr>
        <w:t xml:space="preserve"> </w:t>
      </w:r>
      <w:r w:rsidRPr="008A0BD7">
        <w:rPr>
          <w:sz w:val="28"/>
          <w:szCs w:val="28"/>
        </w:rPr>
        <w:t>8,5х1,6х4х10</w:t>
      </w:r>
      <w:r w:rsidR="00D861B5">
        <w:rPr>
          <w:sz w:val="28"/>
          <w:szCs w:val="28"/>
        </w:rPr>
        <w:t xml:space="preserve"> </w:t>
      </w:r>
      <w:r w:rsidRPr="008A0BD7">
        <w:rPr>
          <w:sz w:val="28"/>
          <w:szCs w:val="28"/>
        </w:rPr>
        <w:t>+</w:t>
      </w:r>
      <w:r w:rsidR="00D861B5">
        <w:rPr>
          <w:sz w:val="28"/>
          <w:szCs w:val="28"/>
        </w:rPr>
        <w:t xml:space="preserve"> </w:t>
      </w:r>
      <w:r w:rsidRPr="008A0BD7">
        <w:rPr>
          <w:sz w:val="28"/>
          <w:szCs w:val="28"/>
        </w:rPr>
        <w:t>2,5х1,6х10х2 = 2387,3 м</w:t>
      </w:r>
      <w:r w:rsidRPr="008A0BD7">
        <w:rPr>
          <w:sz w:val="28"/>
          <w:szCs w:val="28"/>
          <w:vertAlign w:val="superscript"/>
        </w:rPr>
        <w:t>2</w:t>
      </w:r>
      <w:r w:rsidRPr="008A0BD7">
        <w:rPr>
          <w:sz w:val="28"/>
          <w:szCs w:val="28"/>
        </w:rPr>
        <w:t>;</w:t>
      </w:r>
    </w:p>
    <w:p w:rsidR="00D861B5" w:rsidRDefault="00D861B5" w:rsidP="000E0F3D">
      <w:pPr>
        <w:autoSpaceDE w:val="0"/>
        <w:autoSpaceDN w:val="0"/>
        <w:spacing w:line="360" w:lineRule="auto"/>
        <w:ind w:firstLine="709"/>
        <w:jc w:val="both"/>
        <w:rPr>
          <w:sz w:val="28"/>
          <w:szCs w:val="28"/>
        </w:rPr>
      </w:pPr>
    </w:p>
    <w:p w:rsidR="00D861B5" w:rsidRDefault="008A0BD7" w:rsidP="000E0F3D">
      <w:pPr>
        <w:autoSpaceDE w:val="0"/>
        <w:autoSpaceDN w:val="0"/>
        <w:spacing w:line="360" w:lineRule="auto"/>
        <w:ind w:firstLine="709"/>
        <w:jc w:val="both"/>
        <w:rPr>
          <w:sz w:val="28"/>
          <w:szCs w:val="28"/>
        </w:rPr>
      </w:pPr>
      <w:r w:rsidRPr="008A0BD7">
        <w:rPr>
          <w:sz w:val="28"/>
          <w:szCs w:val="28"/>
        </w:rPr>
        <w:t xml:space="preserve">- площадь глухой части балконной двери </w:t>
      </w:r>
    </w:p>
    <w:p w:rsidR="00D861B5" w:rsidRDefault="00D861B5" w:rsidP="000E0F3D">
      <w:pPr>
        <w:autoSpaceDE w:val="0"/>
        <w:autoSpaceDN w:val="0"/>
        <w:spacing w:line="360" w:lineRule="auto"/>
        <w:ind w:firstLine="709"/>
        <w:jc w:val="both"/>
        <w:rPr>
          <w:sz w:val="28"/>
          <w:szCs w:val="28"/>
        </w:rPr>
      </w:pPr>
    </w:p>
    <w:p w:rsidR="008A0BD7" w:rsidRPr="008A0BD7" w:rsidRDefault="008A0BD7" w:rsidP="000E0F3D">
      <w:pPr>
        <w:autoSpaceDE w:val="0"/>
        <w:autoSpaceDN w:val="0"/>
        <w:spacing w:line="360" w:lineRule="auto"/>
        <w:ind w:firstLine="709"/>
        <w:jc w:val="both"/>
        <w:rPr>
          <w:sz w:val="28"/>
          <w:szCs w:val="28"/>
        </w:rPr>
      </w:pPr>
      <w:r w:rsidRPr="008A0BD7">
        <w:rPr>
          <w:sz w:val="28"/>
          <w:szCs w:val="28"/>
          <w:lang w:val="en-US"/>
        </w:rPr>
        <w:t>AF</w:t>
      </w:r>
      <w:r w:rsidRPr="008A0BD7">
        <w:rPr>
          <w:sz w:val="28"/>
          <w:szCs w:val="28"/>
          <w:vertAlign w:val="subscript"/>
        </w:rPr>
        <w:t>2</w:t>
      </w:r>
      <w:r w:rsidRPr="008A0BD7">
        <w:rPr>
          <w:sz w:val="28"/>
          <w:szCs w:val="28"/>
        </w:rPr>
        <w:t>=0,8х0,8х(14х4+6х10) = 74,24 м</w:t>
      </w:r>
      <w:r w:rsidRPr="008A0BD7">
        <w:rPr>
          <w:sz w:val="28"/>
          <w:szCs w:val="28"/>
          <w:vertAlign w:val="superscript"/>
        </w:rPr>
        <w:t>2</w:t>
      </w:r>
      <w:r w:rsidRPr="008A0BD7">
        <w:rPr>
          <w:sz w:val="28"/>
          <w:szCs w:val="28"/>
        </w:rPr>
        <w:t>;</w:t>
      </w:r>
    </w:p>
    <w:p w:rsidR="00D861B5" w:rsidRDefault="008A0BD7" w:rsidP="000E0F3D">
      <w:pPr>
        <w:autoSpaceDE w:val="0"/>
        <w:autoSpaceDN w:val="0"/>
        <w:spacing w:line="360" w:lineRule="auto"/>
        <w:ind w:firstLine="709"/>
        <w:jc w:val="both"/>
        <w:rPr>
          <w:sz w:val="28"/>
          <w:szCs w:val="28"/>
        </w:rPr>
      </w:pPr>
      <w:r w:rsidRPr="008A0BD7">
        <w:rPr>
          <w:sz w:val="28"/>
          <w:szCs w:val="28"/>
        </w:rPr>
        <w:t xml:space="preserve">- площадь входных дверей </w:t>
      </w:r>
    </w:p>
    <w:p w:rsidR="00D861B5" w:rsidRDefault="00D861B5" w:rsidP="000E0F3D">
      <w:pPr>
        <w:autoSpaceDE w:val="0"/>
        <w:autoSpaceDN w:val="0"/>
        <w:spacing w:line="360" w:lineRule="auto"/>
        <w:ind w:firstLine="709"/>
        <w:jc w:val="both"/>
        <w:rPr>
          <w:sz w:val="28"/>
          <w:szCs w:val="28"/>
        </w:rPr>
      </w:pPr>
    </w:p>
    <w:p w:rsidR="008A0BD7" w:rsidRPr="008A0BD7" w:rsidRDefault="008A0BD7" w:rsidP="000E0F3D">
      <w:pPr>
        <w:autoSpaceDE w:val="0"/>
        <w:autoSpaceDN w:val="0"/>
        <w:spacing w:line="360" w:lineRule="auto"/>
        <w:ind w:firstLine="709"/>
        <w:jc w:val="both"/>
        <w:rPr>
          <w:sz w:val="28"/>
          <w:szCs w:val="28"/>
        </w:rPr>
      </w:pPr>
      <w:r w:rsidRPr="008A0BD7">
        <w:rPr>
          <w:sz w:val="28"/>
          <w:szCs w:val="28"/>
          <w:lang w:val="en-US"/>
        </w:rPr>
        <w:t>A</w:t>
      </w:r>
      <w:r w:rsidRPr="008A0BD7">
        <w:rPr>
          <w:sz w:val="28"/>
          <w:szCs w:val="28"/>
          <w:vertAlign w:val="subscript"/>
          <w:lang w:val="en-US"/>
        </w:rPr>
        <w:t>ed</w:t>
      </w:r>
      <w:r w:rsidRPr="008A0BD7">
        <w:rPr>
          <w:sz w:val="28"/>
          <w:szCs w:val="28"/>
        </w:rPr>
        <w:t>= 1,5х2,5х6х3=67,5 м</w:t>
      </w:r>
      <w:r w:rsidRPr="008A0BD7">
        <w:rPr>
          <w:sz w:val="28"/>
          <w:szCs w:val="28"/>
          <w:vertAlign w:val="superscript"/>
        </w:rPr>
        <w:t>2</w:t>
      </w:r>
      <w:r w:rsidRPr="008A0BD7">
        <w:rPr>
          <w:sz w:val="28"/>
          <w:szCs w:val="28"/>
        </w:rPr>
        <w:t>.</w:t>
      </w:r>
    </w:p>
    <w:p w:rsidR="00D861B5" w:rsidRDefault="00D861B5" w:rsidP="000E0F3D">
      <w:pPr>
        <w:autoSpaceDE w:val="0"/>
        <w:autoSpaceDN w:val="0"/>
        <w:spacing w:line="360" w:lineRule="auto"/>
        <w:ind w:firstLine="709"/>
        <w:jc w:val="both"/>
        <w:rPr>
          <w:sz w:val="28"/>
          <w:szCs w:val="28"/>
        </w:rPr>
      </w:pPr>
    </w:p>
    <w:p w:rsidR="008A0BD7" w:rsidRPr="008A0BD7" w:rsidRDefault="008A0BD7" w:rsidP="000E0F3D">
      <w:pPr>
        <w:autoSpaceDE w:val="0"/>
        <w:autoSpaceDN w:val="0"/>
        <w:spacing w:line="360" w:lineRule="auto"/>
        <w:ind w:firstLine="709"/>
        <w:jc w:val="both"/>
        <w:rPr>
          <w:sz w:val="28"/>
          <w:szCs w:val="28"/>
        </w:rPr>
      </w:pPr>
      <w:r w:rsidRPr="008A0BD7">
        <w:rPr>
          <w:sz w:val="28"/>
          <w:szCs w:val="28"/>
        </w:rPr>
        <w:t>Площадь глухой части стен:</w:t>
      </w:r>
    </w:p>
    <w:p w:rsidR="00D861B5" w:rsidRDefault="00D861B5" w:rsidP="000E0F3D">
      <w:pPr>
        <w:autoSpaceDE w:val="0"/>
        <w:autoSpaceDN w:val="0"/>
        <w:spacing w:line="360" w:lineRule="auto"/>
        <w:ind w:firstLine="709"/>
        <w:jc w:val="both"/>
        <w:rPr>
          <w:sz w:val="28"/>
          <w:szCs w:val="28"/>
        </w:rPr>
      </w:pPr>
    </w:p>
    <w:p w:rsidR="008A0BD7" w:rsidRPr="008A0BD7" w:rsidRDefault="008A0BD7" w:rsidP="000E0F3D">
      <w:pPr>
        <w:autoSpaceDE w:val="0"/>
        <w:autoSpaceDN w:val="0"/>
        <w:spacing w:line="360" w:lineRule="auto"/>
        <w:ind w:firstLine="709"/>
        <w:jc w:val="both"/>
        <w:rPr>
          <w:sz w:val="28"/>
          <w:szCs w:val="28"/>
        </w:rPr>
      </w:pPr>
      <w:r w:rsidRPr="008A0BD7">
        <w:rPr>
          <w:sz w:val="28"/>
          <w:szCs w:val="28"/>
          <w:lang w:val="en-US"/>
        </w:rPr>
        <w:t>A</w:t>
      </w:r>
      <w:r w:rsidRPr="008A0BD7">
        <w:rPr>
          <w:sz w:val="28"/>
          <w:szCs w:val="28"/>
          <w:vertAlign w:val="subscript"/>
          <w:lang w:val="en-US"/>
        </w:rPr>
        <w:t>W</w:t>
      </w:r>
      <w:r w:rsidRPr="008A0BD7">
        <w:rPr>
          <w:sz w:val="28"/>
          <w:szCs w:val="28"/>
        </w:rPr>
        <w:t>= 5012,28-2387,3-74,24-67,5 = 2483,24 м</w:t>
      </w:r>
      <w:r w:rsidRPr="008A0BD7">
        <w:rPr>
          <w:sz w:val="28"/>
          <w:szCs w:val="28"/>
          <w:vertAlign w:val="superscript"/>
        </w:rPr>
        <w:t>2</w:t>
      </w:r>
      <w:r w:rsidRPr="008A0BD7">
        <w:rPr>
          <w:sz w:val="28"/>
          <w:szCs w:val="28"/>
        </w:rPr>
        <w:t>.</w:t>
      </w:r>
    </w:p>
    <w:p w:rsidR="00D861B5" w:rsidRDefault="00D861B5" w:rsidP="000E0F3D">
      <w:pPr>
        <w:autoSpaceDE w:val="0"/>
        <w:autoSpaceDN w:val="0"/>
        <w:spacing w:line="360" w:lineRule="auto"/>
        <w:ind w:firstLine="709"/>
        <w:jc w:val="both"/>
        <w:rPr>
          <w:sz w:val="28"/>
          <w:szCs w:val="28"/>
        </w:rPr>
      </w:pPr>
    </w:p>
    <w:p w:rsidR="008A0BD7" w:rsidRPr="008A0BD7" w:rsidRDefault="008A0BD7" w:rsidP="000E0F3D">
      <w:pPr>
        <w:autoSpaceDE w:val="0"/>
        <w:autoSpaceDN w:val="0"/>
        <w:spacing w:line="360" w:lineRule="auto"/>
        <w:ind w:firstLine="709"/>
        <w:jc w:val="both"/>
        <w:rPr>
          <w:sz w:val="28"/>
          <w:szCs w:val="28"/>
        </w:rPr>
      </w:pPr>
      <w:r w:rsidRPr="008A0BD7">
        <w:rPr>
          <w:sz w:val="28"/>
          <w:szCs w:val="28"/>
        </w:rPr>
        <w:t>Площадь покрытия и перекрытия над подвалом равны:</w:t>
      </w:r>
    </w:p>
    <w:p w:rsidR="00D861B5" w:rsidRDefault="00D861B5" w:rsidP="000E0F3D">
      <w:pPr>
        <w:autoSpaceDE w:val="0"/>
        <w:autoSpaceDN w:val="0"/>
        <w:spacing w:line="360" w:lineRule="auto"/>
        <w:ind w:firstLine="709"/>
        <w:jc w:val="both"/>
        <w:rPr>
          <w:sz w:val="28"/>
          <w:szCs w:val="28"/>
        </w:rPr>
      </w:pPr>
    </w:p>
    <w:p w:rsidR="008A0BD7" w:rsidRPr="008A0BD7" w:rsidRDefault="008A0BD7" w:rsidP="000E0F3D">
      <w:pPr>
        <w:autoSpaceDE w:val="0"/>
        <w:autoSpaceDN w:val="0"/>
        <w:spacing w:line="360" w:lineRule="auto"/>
        <w:ind w:firstLine="709"/>
        <w:jc w:val="both"/>
        <w:rPr>
          <w:sz w:val="28"/>
          <w:szCs w:val="28"/>
        </w:rPr>
      </w:pPr>
      <w:r w:rsidRPr="008A0BD7">
        <w:rPr>
          <w:sz w:val="28"/>
          <w:szCs w:val="28"/>
          <w:lang w:val="en-US"/>
        </w:rPr>
        <w:t>A</w:t>
      </w:r>
      <w:r w:rsidRPr="008A0BD7">
        <w:rPr>
          <w:sz w:val="28"/>
          <w:szCs w:val="28"/>
          <w:vertAlign w:val="subscript"/>
          <w:lang w:val="en-US"/>
        </w:rPr>
        <w:t>c</w:t>
      </w:r>
      <w:r w:rsidRPr="008A0BD7">
        <w:rPr>
          <w:sz w:val="28"/>
          <w:szCs w:val="28"/>
        </w:rPr>
        <w:t>=</w:t>
      </w:r>
      <w:r w:rsidRPr="008A0BD7">
        <w:rPr>
          <w:sz w:val="28"/>
          <w:szCs w:val="28"/>
          <w:lang w:val="en-US"/>
        </w:rPr>
        <w:t>A</w:t>
      </w:r>
      <w:r w:rsidRPr="008A0BD7">
        <w:rPr>
          <w:sz w:val="28"/>
          <w:szCs w:val="28"/>
          <w:vertAlign w:val="subscript"/>
          <w:lang w:val="en-US"/>
        </w:rPr>
        <w:t>f</w:t>
      </w:r>
      <w:r w:rsidRPr="008A0BD7">
        <w:rPr>
          <w:sz w:val="28"/>
          <w:szCs w:val="28"/>
        </w:rPr>
        <w:t>=</w:t>
      </w:r>
      <w:r w:rsidRPr="008A0BD7">
        <w:rPr>
          <w:sz w:val="28"/>
          <w:szCs w:val="28"/>
          <w:lang w:val="en-US"/>
        </w:rPr>
        <w:t>A</w:t>
      </w:r>
      <w:r w:rsidRPr="008A0BD7">
        <w:rPr>
          <w:sz w:val="28"/>
          <w:szCs w:val="28"/>
          <w:vertAlign w:val="subscript"/>
          <w:lang w:val="en-US"/>
        </w:rPr>
        <w:t>st</w:t>
      </w:r>
      <w:r w:rsidRPr="008A0BD7">
        <w:rPr>
          <w:sz w:val="28"/>
          <w:szCs w:val="28"/>
        </w:rPr>
        <w:t>=(58,2х2)х14,4 = 1395,14 м</w:t>
      </w:r>
      <w:r w:rsidRPr="008A0BD7">
        <w:rPr>
          <w:sz w:val="28"/>
          <w:szCs w:val="28"/>
          <w:vertAlign w:val="superscript"/>
        </w:rPr>
        <w:t>2</w:t>
      </w:r>
      <w:r w:rsidRPr="008A0BD7">
        <w:rPr>
          <w:sz w:val="28"/>
          <w:szCs w:val="28"/>
        </w:rPr>
        <w:t>.</w:t>
      </w:r>
    </w:p>
    <w:p w:rsidR="00D861B5" w:rsidRDefault="00D861B5" w:rsidP="000E0F3D">
      <w:pPr>
        <w:autoSpaceDE w:val="0"/>
        <w:autoSpaceDN w:val="0"/>
        <w:spacing w:line="360" w:lineRule="auto"/>
        <w:ind w:firstLine="709"/>
        <w:jc w:val="both"/>
        <w:rPr>
          <w:sz w:val="28"/>
          <w:szCs w:val="28"/>
        </w:rPr>
      </w:pPr>
    </w:p>
    <w:p w:rsidR="008A0BD7" w:rsidRPr="008A0BD7" w:rsidRDefault="008A0BD7" w:rsidP="000E0F3D">
      <w:pPr>
        <w:autoSpaceDE w:val="0"/>
        <w:autoSpaceDN w:val="0"/>
        <w:spacing w:line="360" w:lineRule="auto"/>
        <w:ind w:firstLine="709"/>
        <w:jc w:val="both"/>
        <w:rPr>
          <w:sz w:val="28"/>
          <w:szCs w:val="28"/>
        </w:rPr>
      </w:pPr>
      <w:r w:rsidRPr="008A0BD7">
        <w:rPr>
          <w:sz w:val="28"/>
          <w:szCs w:val="28"/>
        </w:rPr>
        <w:t>Общая площадь наружных ограждающих конструкций:</w:t>
      </w:r>
    </w:p>
    <w:p w:rsidR="00D861B5" w:rsidRDefault="00D861B5" w:rsidP="000E0F3D">
      <w:pPr>
        <w:autoSpaceDE w:val="0"/>
        <w:autoSpaceDN w:val="0"/>
        <w:spacing w:line="360" w:lineRule="auto"/>
        <w:ind w:firstLine="709"/>
        <w:jc w:val="both"/>
        <w:rPr>
          <w:sz w:val="28"/>
          <w:szCs w:val="28"/>
        </w:rPr>
      </w:pPr>
    </w:p>
    <w:p w:rsidR="008A0BD7" w:rsidRPr="008A0BD7" w:rsidRDefault="008A0BD7" w:rsidP="000E0F3D">
      <w:pPr>
        <w:autoSpaceDE w:val="0"/>
        <w:autoSpaceDN w:val="0"/>
        <w:spacing w:line="360" w:lineRule="auto"/>
        <w:ind w:firstLine="709"/>
        <w:jc w:val="both"/>
        <w:rPr>
          <w:sz w:val="28"/>
          <w:szCs w:val="28"/>
          <w:lang w:val="en-US"/>
        </w:rPr>
      </w:pPr>
      <w:r w:rsidRPr="008A0BD7">
        <w:rPr>
          <w:sz w:val="28"/>
          <w:szCs w:val="28"/>
          <w:lang w:val="en-US"/>
        </w:rPr>
        <w:t>A</w:t>
      </w:r>
      <w:r w:rsidRPr="008A0BD7">
        <w:rPr>
          <w:sz w:val="28"/>
          <w:szCs w:val="28"/>
          <w:vertAlign w:val="subscript"/>
          <w:lang w:val="en-US"/>
        </w:rPr>
        <w:t>e</w:t>
      </w:r>
      <w:r w:rsidRPr="008A0BD7">
        <w:rPr>
          <w:sz w:val="28"/>
          <w:szCs w:val="28"/>
          <w:vertAlign w:val="superscript"/>
          <w:lang w:val="en-US"/>
        </w:rPr>
        <w:t>sum</w:t>
      </w:r>
      <w:r w:rsidRPr="008A0BD7">
        <w:rPr>
          <w:sz w:val="28"/>
          <w:szCs w:val="28"/>
          <w:lang w:val="en-US"/>
        </w:rPr>
        <w:t>=A</w:t>
      </w:r>
      <w:r w:rsidRPr="008A0BD7">
        <w:rPr>
          <w:sz w:val="28"/>
          <w:szCs w:val="28"/>
          <w:vertAlign w:val="subscript"/>
          <w:lang w:val="en-US"/>
        </w:rPr>
        <w:t>w+F+ed</w:t>
      </w:r>
      <w:r w:rsidRPr="008A0BD7">
        <w:rPr>
          <w:sz w:val="28"/>
          <w:szCs w:val="28"/>
          <w:lang w:val="en-US"/>
        </w:rPr>
        <w:t>+A</w:t>
      </w:r>
      <w:r w:rsidRPr="008A0BD7">
        <w:rPr>
          <w:sz w:val="28"/>
          <w:szCs w:val="28"/>
          <w:vertAlign w:val="subscript"/>
          <w:lang w:val="en-US"/>
        </w:rPr>
        <w:t>c</w:t>
      </w:r>
      <w:r w:rsidRPr="008A0BD7">
        <w:rPr>
          <w:sz w:val="28"/>
          <w:szCs w:val="28"/>
          <w:lang w:val="en-US"/>
        </w:rPr>
        <w:t>+A</w:t>
      </w:r>
      <w:r w:rsidRPr="008A0BD7">
        <w:rPr>
          <w:sz w:val="28"/>
          <w:szCs w:val="28"/>
          <w:vertAlign w:val="subscript"/>
          <w:lang w:val="en-US"/>
        </w:rPr>
        <w:t xml:space="preserve">r </w:t>
      </w:r>
      <w:r w:rsidRPr="008A0BD7">
        <w:rPr>
          <w:sz w:val="28"/>
          <w:szCs w:val="28"/>
          <w:lang w:val="en-US"/>
        </w:rPr>
        <w:t xml:space="preserve">= 5012,28+1395,14×2 = 7802,56 </w:t>
      </w:r>
      <w:r w:rsidRPr="008A0BD7">
        <w:rPr>
          <w:sz w:val="28"/>
          <w:szCs w:val="28"/>
        </w:rPr>
        <w:t>м</w:t>
      </w:r>
      <w:r w:rsidRPr="008A0BD7">
        <w:rPr>
          <w:sz w:val="28"/>
          <w:szCs w:val="28"/>
          <w:vertAlign w:val="superscript"/>
          <w:lang w:val="en-US"/>
        </w:rPr>
        <w:t>2</w:t>
      </w:r>
      <w:r w:rsidRPr="008A0BD7">
        <w:rPr>
          <w:sz w:val="28"/>
          <w:szCs w:val="28"/>
          <w:lang w:val="en-US"/>
        </w:rPr>
        <w:t>.</w:t>
      </w:r>
    </w:p>
    <w:p w:rsidR="00D861B5" w:rsidRPr="00B70757" w:rsidRDefault="00D861B5" w:rsidP="000E0F3D">
      <w:pPr>
        <w:autoSpaceDE w:val="0"/>
        <w:autoSpaceDN w:val="0"/>
        <w:spacing w:line="360" w:lineRule="auto"/>
        <w:ind w:firstLine="709"/>
        <w:jc w:val="both"/>
        <w:rPr>
          <w:sz w:val="28"/>
          <w:szCs w:val="28"/>
          <w:lang w:val="en-US"/>
        </w:rPr>
      </w:pPr>
    </w:p>
    <w:p w:rsidR="008A0BD7" w:rsidRPr="008A0BD7" w:rsidRDefault="008A0BD7" w:rsidP="000E0F3D">
      <w:pPr>
        <w:autoSpaceDE w:val="0"/>
        <w:autoSpaceDN w:val="0"/>
        <w:spacing w:line="360" w:lineRule="auto"/>
        <w:ind w:firstLine="709"/>
        <w:jc w:val="both"/>
        <w:rPr>
          <w:sz w:val="28"/>
          <w:szCs w:val="28"/>
        </w:rPr>
      </w:pPr>
      <w:r w:rsidRPr="008A0BD7">
        <w:rPr>
          <w:sz w:val="28"/>
          <w:szCs w:val="28"/>
        </w:rPr>
        <w:t>13 – 15. Площадь отапливаемых помещений (общая площадь и жилая площадь) определяются по проекту:</w:t>
      </w:r>
    </w:p>
    <w:p w:rsidR="00D861B5" w:rsidRDefault="00D861B5" w:rsidP="000E0F3D">
      <w:pPr>
        <w:autoSpaceDE w:val="0"/>
        <w:autoSpaceDN w:val="0"/>
        <w:spacing w:line="360" w:lineRule="auto"/>
        <w:ind w:firstLine="709"/>
        <w:jc w:val="both"/>
        <w:rPr>
          <w:sz w:val="28"/>
          <w:szCs w:val="28"/>
        </w:rPr>
      </w:pPr>
    </w:p>
    <w:p w:rsidR="008A0BD7" w:rsidRPr="008A0BD7" w:rsidRDefault="008A0BD7" w:rsidP="000E0F3D">
      <w:pPr>
        <w:autoSpaceDE w:val="0"/>
        <w:autoSpaceDN w:val="0"/>
        <w:spacing w:line="360" w:lineRule="auto"/>
        <w:ind w:firstLine="709"/>
        <w:jc w:val="both"/>
        <w:rPr>
          <w:sz w:val="28"/>
          <w:szCs w:val="28"/>
        </w:rPr>
      </w:pPr>
      <w:r w:rsidRPr="008A0BD7">
        <w:rPr>
          <w:sz w:val="28"/>
          <w:szCs w:val="28"/>
          <w:lang w:val="en-US"/>
        </w:rPr>
        <w:t>A</w:t>
      </w:r>
      <w:r w:rsidRPr="008A0BD7">
        <w:rPr>
          <w:sz w:val="28"/>
          <w:szCs w:val="28"/>
          <w:vertAlign w:val="subscript"/>
          <w:lang w:val="en-US"/>
        </w:rPr>
        <w:t>h</w:t>
      </w:r>
      <w:r w:rsidRPr="008A0BD7">
        <w:rPr>
          <w:sz w:val="28"/>
          <w:szCs w:val="28"/>
        </w:rPr>
        <w:t>=58,2*2*14,4*16 = 18644 м</w:t>
      </w:r>
      <w:r w:rsidRPr="008A0BD7">
        <w:rPr>
          <w:sz w:val="28"/>
          <w:szCs w:val="28"/>
          <w:vertAlign w:val="superscript"/>
        </w:rPr>
        <w:t>2</w:t>
      </w:r>
      <w:r w:rsidRPr="008A0BD7">
        <w:rPr>
          <w:sz w:val="28"/>
          <w:szCs w:val="28"/>
        </w:rPr>
        <w:t xml:space="preserve">; </w:t>
      </w:r>
      <w:r w:rsidRPr="008A0BD7">
        <w:rPr>
          <w:sz w:val="28"/>
          <w:szCs w:val="28"/>
          <w:lang w:val="en-US"/>
        </w:rPr>
        <w:t>A</w:t>
      </w:r>
      <w:r w:rsidRPr="008A0BD7">
        <w:rPr>
          <w:sz w:val="28"/>
          <w:szCs w:val="28"/>
          <w:vertAlign w:val="subscript"/>
          <w:lang w:val="en-US"/>
        </w:rPr>
        <w:t>r</w:t>
      </w:r>
      <w:r w:rsidRPr="008A0BD7">
        <w:rPr>
          <w:sz w:val="28"/>
          <w:szCs w:val="28"/>
        </w:rPr>
        <w:t>=5467,6 м</w:t>
      </w:r>
      <w:r w:rsidRPr="008A0BD7">
        <w:rPr>
          <w:sz w:val="28"/>
          <w:szCs w:val="28"/>
          <w:vertAlign w:val="superscript"/>
        </w:rPr>
        <w:t>2</w:t>
      </w:r>
      <w:r w:rsidRPr="008A0BD7">
        <w:rPr>
          <w:sz w:val="28"/>
          <w:szCs w:val="28"/>
        </w:rPr>
        <w:t>.</w:t>
      </w:r>
    </w:p>
    <w:p w:rsidR="00D861B5" w:rsidRDefault="00D861B5" w:rsidP="000E0F3D">
      <w:pPr>
        <w:autoSpaceDE w:val="0"/>
        <w:autoSpaceDN w:val="0"/>
        <w:spacing w:line="360" w:lineRule="auto"/>
        <w:ind w:firstLine="709"/>
        <w:jc w:val="both"/>
        <w:rPr>
          <w:sz w:val="28"/>
          <w:szCs w:val="28"/>
        </w:rPr>
      </w:pPr>
    </w:p>
    <w:p w:rsidR="008A0BD7" w:rsidRPr="008A0BD7" w:rsidRDefault="008A0BD7" w:rsidP="000E0F3D">
      <w:pPr>
        <w:autoSpaceDE w:val="0"/>
        <w:autoSpaceDN w:val="0"/>
        <w:spacing w:line="360" w:lineRule="auto"/>
        <w:ind w:firstLine="709"/>
        <w:jc w:val="both"/>
        <w:rPr>
          <w:sz w:val="28"/>
          <w:szCs w:val="28"/>
        </w:rPr>
      </w:pPr>
      <w:r w:rsidRPr="008A0BD7">
        <w:rPr>
          <w:sz w:val="28"/>
          <w:szCs w:val="28"/>
        </w:rPr>
        <w:t>16. Отапливаемый объем здания, м</w:t>
      </w:r>
      <w:r w:rsidRPr="008A0BD7">
        <w:rPr>
          <w:sz w:val="28"/>
          <w:szCs w:val="28"/>
          <w:vertAlign w:val="superscript"/>
        </w:rPr>
        <w:t>3</w:t>
      </w:r>
      <w:r w:rsidRPr="008A0BD7">
        <w:rPr>
          <w:sz w:val="28"/>
          <w:szCs w:val="28"/>
        </w:rPr>
        <w:t>, вычисляется как произведение площади этажа на высоту (расстояние от пола первого этажа до потолка последнего этажа):</w:t>
      </w:r>
    </w:p>
    <w:p w:rsidR="00D861B5" w:rsidRDefault="00D861B5" w:rsidP="000E0F3D">
      <w:pPr>
        <w:autoSpaceDE w:val="0"/>
        <w:autoSpaceDN w:val="0"/>
        <w:spacing w:line="360" w:lineRule="auto"/>
        <w:ind w:firstLine="709"/>
        <w:jc w:val="both"/>
        <w:rPr>
          <w:sz w:val="28"/>
          <w:szCs w:val="28"/>
        </w:rPr>
      </w:pPr>
    </w:p>
    <w:p w:rsidR="008A0BD7" w:rsidRPr="008A0BD7" w:rsidRDefault="008A0BD7" w:rsidP="000E0F3D">
      <w:pPr>
        <w:autoSpaceDE w:val="0"/>
        <w:autoSpaceDN w:val="0"/>
        <w:spacing w:line="360" w:lineRule="auto"/>
        <w:ind w:firstLine="709"/>
        <w:jc w:val="both"/>
        <w:rPr>
          <w:sz w:val="28"/>
          <w:szCs w:val="28"/>
        </w:rPr>
      </w:pPr>
      <w:r w:rsidRPr="008A0BD7">
        <w:rPr>
          <w:sz w:val="28"/>
          <w:szCs w:val="28"/>
          <w:lang w:val="en-US"/>
        </w:rPr>
        <w:t>V</w:t>
      </w:r>
      <w:r w:rsidRPr="008A0BD7">
        <w:rPr>
          <w:sz w:val="28"/>
          <w:szCs w:val="28"/>
          <w:vertAlign w:val="subscript"/>
          <w:lang w:val="en-US"/>
        </w:rPr>
        <w:t>h</w:t>
      </w:r>
      <w:r w:rsidRPr="008A0BD7">
        <w:rPr>
          <w:sz w:val="28"/>
          <w:szCs w:val="28"/>
        </w:rPr>
        <w:t>=</w:t>
      </w:r>
      <w:r w:rsidRPr="008A0BD7">
        <w:rPr>
          <w:sz w:val="28"/>
          <w:szCs w:val="28"/>
          <w:lang w:val="en-US"/>
        </w:rPr>
        <w:t>A</w:t>
      </w:r>
      <w:r w:rsidRPr="008A0BD7">
        <w:rPr>
          <w:sz w:val="28"/>
          <w:szCs w:val="28"/>
          <w:vertAlign w:val="subscript"/>
          <w:lang w:val="en-US"/>
        </w:rPr>
        <w:t>st</w:t>
      </w:r>
      <w:r w:rsidRPr="008A0BD7">
        <w:rPr>
          <w:b/>
          <w:sz w:val="28"/>
          <w:szCs w:val="28"/>
          <w:vertAlign w:val="superscript"/>
        </w:rPr>
        <w:t>.</w:t>
      </w:r>
      <w:r w:rsidRPr="008A0BD7">
        <w:rPr>
          <w:sz w:val="28"/>
          <w:szCs w:val="28"/>
          <w:lang w:val="en-US"/>
        </w:rPr>
        <w:t>H</w:t>
      </w:r>
      <w:r w:rsidRPr="008A0BD7">
        <w:rPr>
          <w:sz w:val="28"/>
          <w:szCs w:val="28"/>
          <w:vertAlign w:val="subscript"/>
          <w:lang w:val="en-US"/>
        </w:rPr>
        <w:t>h</w:t>
      </w:r>
      <w:r w:rsidRPr="008A0BD7">
        <w:rPr>
          <w:sz w:val="28"/>
          <w:szCs w:val="28"/>
        </w:rPr>
        <w:t>=58,2*2х14,4х49,9=54365,75 м</w:t>
      </w:r>
      <w:r w:rsidRPr="008A0BD7">
        <w:rPr>
          <w:sz w:val="28"/>
          <w:szCs w:val="28"/>
          <w:vertAlign w:val="superscript"/>
        </w:rPr>
        <w:t>2</w:t>
      </w:r>
      <w:r w:rsidRPr="008A0BD7">
        <w:rPr>
          <w:sz w:val="28"/>
          <w:szCs w:val="28"/>
        </w:rPr>
        <w:t>;</w:t>
      </w:r>
    </w:p>
    <w:p w:rsidR="00D861B5" w:rsidRDefault="00D861B5" w:rsidP="000E0F3D">
      <w:pPr>
        <w:autoSpaceDE w:val="0"/>
        <w:autoSpaceDN w:val="0"/>
        <w:spacing w:line="360" w:lineRule="auto"/>
        <w:ind w:firstLine="709"/>
        <w:jc w:val="both"/>
        <w:rPr>
          <w:sz w:val="28"/>
          <w:szCs w:val="28"/>
        </w:rPr>
      </w:pPr>
    </w:p>
    <w:p w:rsidR="008A0BD7" w:rsidRPr="008A0BD7" w:rsidRDefault="008A0BD7" w:rsidP="000E0F3D">
      <w:pPr>
        <w:autoSpaceDE w:val="0"/>
        <w:autoSpaceDN w:val="0"/>
        <w:spacing w:line="360" w:lineRule="auto"/>
        <w:ind w:firstLine="709"/>
        <w:jc w:val="both"/>
        <w:rPr>
          <w:sz w:val="28"/>
          <w:szCs w:val="28"/>
        </w:rPr>
      </w:pPr>
      <w:r w:rsidRPr="008A0BD7">
        <w:rPr>
          <w:sz w:val="28"/>
          <w:szCs w:val="28"/>
        </w:rPr>
        <w:t>17. Коэффициент остекленности фасадов здания:</w:t>
      </w:r>
    </w:p>
    <w:p w:rsidR="008A0BD7" w:rsidRPr="008A0BD7" w:rsidRDefault="008A0BD7" w:rsidP="000E0F3D">
      <w:pPr>
        <w:tabs>
          <w:tab w:val="num" w:pos="900"/>
        </w:tabs>
        <w:autoSpaceDE w:val="0"/>
        <w:autoSpaceDN w:val="0"/>
        <w:spacing w:line="360" w:lineRule="auto"/>
        <w:ind w:firstLine="709"/>
        <w:jc w:val="both"/>
        <w:rPr>
          <w:sz w:val="28"/>
          <w:szCs w:val="28"/>
        </w:rPr>
      </w:pPr>
      <w:r w:rsidRPr="008A0BD7">
        <w:rPr>
          <w:sz w:val="28"/>
          <w:szCs w:val="28"/>
          <w:lang w:val="en-US"/>
        </w:rPr>
        <w:t>P</w:t>
      </w:r>
      <w:r w:rsidRPr="008A0BD7">
        <w:rPr>
          <w:sz w:val="28"/>
          <w:szCs w:val="28"/>
        </w:rPr>
        <w:t>=</w:t>
      </w:r>
      <w:r w:rsidRPr="008A0BD7">
        <w:rPr>
          <w:sz w:val="28"/>
          <w:szCs w:val="28"/>
          <w:lang w:val="en-US"/>
        </w:rPr>
        <w:t>A</w:t>
      </w:r>
      <w:r w:rsidRPr="008A0BD7">
        <w:rPr>
          <w:sz w:val="28"/>
          <w:szCs w:val="28"/>
          <w:vertAlign w:val="subscript"/>
          <w:lang w:val="en-US"/>
        </w:rPr>
        <w:t>F</w:t>
      </w:r>
      <w:r w:rsidRPr="008A0BD7">
        <w:rPr>
          <w:sz w:val="28"/>
          <w:szCs w:val="28"/>
          <w:vertAlign w:val="subscript"/>
        </w:rPr>
        <w:t>1</w:t>
      </w:r>
      <w:r w:rsidRPr="008A0BD7">
        <w:rPr>
          <w:sz w:val="28"/>
          <w:szCs w:val="28"/>
        </w:rPr>
        <w:t>/</w:t>
      </w:r>
      <w:r w:rsidRPr="008A0BD7">
        <w:rPr>
          <w:sz w:val="28"/>
          <w:szCs w:val="28"/>
          <w:lang w:val="en-US"/>
        </w:rPr>
        <w:t>A</w:t>
      </w:r>
      <w:r w:rsidRPr="008A0BD7">
        <w:rPr>
          <w:sz w:val="28"/>
          <w:szCs w:val="28"/>
          <w:vertAlign w:val="subscript"/>
          <w:lang w:val="en-US"/>
        </w:rPr>
        <w:t>w</w:t>
      </w:r>
      <w:r w:rsidRPr="008A0BD7">
        <w:rPr>
          <w:sz w:val="28"/>
          <w:szCs w:val="28"/>
          <w:vertAlign w:val="subscript"/>
        </w:rPr>
        <w:t>+</w:t>
      </w:r>
      <w:r w:rsidRPr="008A0BD7">
        <w:rPr>
          <w:sz w:val="28"/>
          <w:szCs w:val="28"/>
          <w:vertAlign w:val="subscript"/>
          <w:lang w:val="en-US"/>
        </w:rPr>
        <w:t>F</w:t>
      </w:r>
      <w:r w:rsidRPr="008A0BD7">
        <w:rPr>
          <w:sz w:val="28"/>
          <w:szCs w:val="28"/>
          <w:vertAlign w:val="subscript"/>
        </w:rPr>
        <w:t>+</w:t>
      </w:r>
      <w:r w:rsidRPr="008A0BD7">
        <w:rPr>
          <w:sz w:val="28"/>
          <w:szCs w:val="28"/>
          <w:vertAlign w:val="subscript"/>
          <w:lang w:val="en-US"/>
        </w:rPr>
        <w:t>ed</w:t>
      </w:r>
      <w:r w:rsidRPr="008A0BD7">
        <w:rPr>
          <w:sz w:val="28"/>
          <w:szCs w:val="28"/>
        </w:rPr>
        <w:t>=2387,3/5012,28=0,476;</w:t>
      </w:r>
    </w:p>
    <w:p w:rsidR="008A0BD7" w:rsidRPr="008A0BD7" w:rsidRDefault="00D861B5" w:rsidP="000E0F3D">
      <w:pPr>
        <w:autoSpaceDE w:val="0"/>
        <w:autoSpaceDN w:val="0"/>
        <w:spacing w:line="360" w:lineRule="auto"/>
        <w:ind w:firstLine="709"/>
        <w:jc w:val="both"/>
        <w:rPr>
          <w:sz w:val="28"/>
          <w:szCs w:val="28"/>
        </w:rPr>
      </w:pPr>
      <w:r>
        <w:rPr>
          <w:sz w:val="28"/>
          <w:szCs w:val="28"/>
        </w:rPr>
        <w:br w:type="page"/>
      </w:r>
      <w:r w:rsidR="008A0BD7" w:rsidRPr="008A0BD7">
        <w:rPr>
          <w:sz w:val="28"/>
          <w:szCs w:val="28"/>
        </w:rPr>
        <w:t>18. Показатель компактности здания:</w:t>
      </w:r>
    </w:p>
    <w:p w:rsidR="00D861B5" w:rsidRDefault="00D861B5" w:rsidP="000E0F3D">
      <w:pPr>
        <w:pStyle w:val="5"/>
        <w:spacing w:before="0" w:after="0" w:line="360" w:lineRule="auto"/>
        <w:ind w:firstLine="709"/>
        <w:jc w:val="both"/>
        <w:rPr>
          <w:b w:val="0"/>
          <w:sz w:val="28"/>
          <w:szCs w:val="28"/>
        </w:rPr>
      </w:pPr>
    </w:p>
    <w:p w:rsidR="008A0BD7" w:rsidRPr="00D861B5" w:rsidRDefault="008A0BD7" w:rsidP="000E0F3D">
      <w:pPr>
        <w:pStyle w:val="5"/>
        <w:spacing w:before="0" w:after="0" w:line="360" w:lineRule="auto"/>
        <w:ind w:firstLine="709"/>
        <w:jc w:val="both"/>
        <w:rPr>
          <w:b w:val="0"/>
          <w:i w:val="0"/>
          <w:sz w:val="28"/>
          <w:szCs w:val="28"/>
        </w:rPr>
      </w:pPr>
      <w:r w:rsidRPr="00D861B5">
        <w:rPr>
          <w:b w:val="0"/>
          <w:i w:val="0"/>
          <w:sz w:val="28"/>
          <w:szCs w:val="28"/>
        </w:rPr>
        <w:t>K</w:t>
      </w:r>
      <w:r w:rsidRPr="00D861B5">
        <w:rPr>
          <w:b w:val="0"/>
          <w:i w:val="0"/>
          <w:sz w:val="28"/>
          <w:szCs w:val="28"/>
          <w:vertAlign w:val="subscript"/>
        </w:rPr>
        <w:t>e</w:t>
      </w:r>
      <w:r w:rsidRPr="00D861B5">
        <w:rPr>
          <w:b w:val="0"/>
          <w:i w:val="0"/>
          <w:sz w:val="28"/>
          <w:szCs w:val="28"/>
          <w:vertAlign w:val="superscript"/>
        </w:rPr>
        <w:t>des</w:t>
      </w:r>
      <w:r w:rsidRPr="00D861B5">
        <w:rPr>
          <w:b w:val="0"/>
          <w:i w:val="0"/>
          <w:sz w:val="28"/>
          <w:szCs w:val="28"/>
        </w:rPr>
        <w:t>=A</w:t>
      </w:r>
      <w:r w:rsidRPr="00D861B5">
        <w:rPr>
          <w:b w:val="0"/>
          <w:i w:val="0"/>
          <w:sz w:val="28"/>
          <w:szCs w:val="28"/>
          <w:vertAlign w:val="subscript"/>
        </w:rPr>
        <w:t>e</w:t>
      </w:r>
      <w:r w:rsidRPr="00D861B5">
        <w:rPr>
          <w:b w:val="0"/>
          <w:i w:val="0"/>
          <w:sz w:val="28"/>
          <w:szCs w:val="28"/>
          <w:vertAlign w:val="superscript"/>
        </w:rPr>
        <w:t>sum</w:t>
      </w:r>
      <w:r w:rsidRPr="00D861B5">
        <w:rPr>
          <w:b w:val="0"/>
          <w:i w:val="0"/>
          <w:sz w:val="28"/>
          <w:szCs w:val="28"/>
        </w:rPr>
        <w:t>/V</w:t>
      </w:r>
      <w:r w:rsidRPr="00D861B5">
        <w:rPr>
          <w:b w:val="0"/>
          <w:i w:val="0"/>
          <w:sz w:val="28"/>
          <w:szCs w:val="28"/>
          <w:vertAlign w:val="subscript"/>
        </w:rPr>
        <w:t>h</w:t>
      </w:r>
      <w:r w:rsidRPr="00D861B5">
        <w:rPr>
          <w:b w:val="0"/>
          <w:i w:val="0"/>
          <w:sz w:val="28"/>
          <w:szCs w:val="28"/>
        </w:rPr>
        <w:t>=7802,56/54365,75 = 0,144.</w:t>
      </w:r>
    </w:p>
    <w:p w:rsidR="00D861B5" w:rsidRDefault="00D861B5" w:rsidP="000E0F3D">
      <w:pPr>
        <w:pStyle w:val="7"/>
        <w:spacing w:before="0" w:after="0" w:line="360" w:lineRule="auto"/>
        <w:ind w:firstLine="709"/>
        <w:jc w:val="both"/>
        <w:rPr>
          <w:sz w:val="28"/>
          <w:szCs w:val="28"/>
        </w:rPr>
      </w:pPr>
    </w:p>
    <w:p w:rsidR="008A0BD7" w:rsidRPr="00D861B5" w:rsidRDefault="008A0BD7" w:rsidP="000E0F3D">
      <w:pPr>
        <w:pStyle w:val="7"/>
        <w:spacing w:before="0" w:after="0" w:line="360" w:lineRule="auto"/>
        <w:ind w:firstLine="709"/>
        <w:jc w:val="both"/>
        <w:rPr>
          <w:i/>
          <w:sz w:val="28"/>
          <w:szCs w:val="28"/>
        </w:rPr>
      </w:pPr>
      <w:r w:rsidRPr="00D861B5">
        <w:rPr>
          <w:i/>
          <w:sz w:val="28"/>
          <w:szCs w:val="28"/>
        </w:rPr>
        <w:t>Теплотехнические показатели</w:t>
      </w:r>
    </w:p>
    <w:p w:rsidR="008A0BD7" w:rsidRPr="008A0BD7" w:rsidRDefault="008A0BD7" w:rsidP="000E0F3D">
      <w:pPr>
        <w:autoSpaceDE w:val="0"/>
        <w:autoSpaceDN w:val="0"/>
        <w:spacing w:line="360" w:lineRule="auto"/>
        <w:ind w:firstLine="709"/>
        <w:jc w:val="both"/>
        <w:rPr>
          <w:sz w:val="28"/>
          <w:szCs w:val="28"/>
        </w:rPr>
      </w:pPr>
      <w:r w:rsidRPr="008A0BD7">
        <w:rPr>
          <w:sz w:val="28"/>
          <w:szCs w:val="28"/>
        </w:rPr>
        <w:t xml:space="preserve">19. Согласно СНиП </w:t>
      </w:r>
      <w:r w:rsidRPr="008A0BD7">
        <w:rPr>
          <w:sz w:val="28"/>
          <w:szCs w:val="28"/>
          <w:lang w:val="en-US"/>
        </w:rPr>
        <w:t>II</w:t>
      </w:r>
      <w:r w:rsidRPr="008A0BD7">
        <w:rPr>
          <w:sz w:val="28"/>
          <w:szCs w:val="28"/>
        </w:rPr>
        <w:t xml:space="preserve">-3-79* приведенное сопротивление теплопередаче наружных ограждений должно приниматься не ниже требуемых значений </w:t>
      </w:r>
      <w:r w:rsidRPr="008A0BD7">
        <w:rPr>
          <w:sz w:val="28"/>
          <w:szCs w:val="28"/>
          <w:lang w:val="en-US"/>
        </w:rPr>
        <w:t>R</w:t>
      </w:r>
      <w:r w:rsidRPr="008A0BD7">
        <w:rPr>
          <w:sz w:val="28"/>
          <w:szCs w:val="28"/>
          <w:vertAlign w:val="subscript"/>
        </w:rPr>
        <w:t>0</w:t>
      </w:r>
      <w:r w:rsidRPr="008A0BD7">
        <w:rPr>
          <w:sz w:val="28"/>
          <w:szCs w:val="28"/>
          <w:vertAlign w:val="superscript"/>
          <w:lang w:val="en-US"/>
        </w:rPr>
        <w:t>req</w:t>
      </w:r>
      <w:r w:rsidRPr="008A0BD7">
        <w:rPr>
          <w:sz w:val="28"/>
          <w:szCs w:val="28"/>
        </w:rPr>
        <w:t xml:space="preserve">, которые устанавливаются по таблице 1«б» СНиП </w:t>
      </w:r>
      <w:r w:rsidRPr="008A0BD7">
        <w:rPr>
          <w:sz w:val="28"/>
          <w:szCs w:val="28"/>
          <w:lang w:val="en-US"/>
        </w:rPr>
        <w:t>II</w:t>
      </w:r>
      <w:r w:rsidRPr="008A0BD7">
        <w:rPr>
          <w:sz w:val="28"/>
          <w:szCs w:val="28"/>
        </w:rPr>
        <w:t xml:space="preserve">-3-79* в зависимости от градусосуток отопительного периода. Для </w:t>
      </w:r>
      <w:r w:rsidRPr="008A0BD7">
        <w:rPr>
          <w:sz w:val="28"/>
          <w:szCs w:val="28"/>
          <w:lang w:val="en-US"/>
        </w:rPr>
        <w:t>D</w:t>
      </w:r>
      <w:r w:rsidRPr="008A0BD7">
        <w:rPr>
          <w:sz w:val="28"/>
          <w:szCs w:val="28"/>
          <w:vertAlign w:val="subscript"/>
          <w:lang w:val="en-US"/>
        </w:rPr>
        <w:t>d</w:t>
      </w:r>
      <w:r w:rsidRPr="008A0BD7">
        <w:rPr>
          <w:sz w:val="28"/>
          <w:szCs w:val="28"/>
        </w:rPr>
        <w:t>=3303</w:t>
      </w:r>
      <w:r w:rsidRPr="008A0BD7">
        <w:rPr>
          <w:sz w:val="28"/>
          <w:szCs w:val="28"/>
          <w:vertAlign w:val="superscript"/>
        </w:rPr>
        <w:t>0</w:t>
      </w:r>
      <w:r w:rsidRPr="008A0BD7">
        <w:rPr>
          <w:sz w:val="28"/>
          <w:szCs w:val="28"/>
        </w:rPr>
        <w:t>С</w:t>
      </w:r>
      <w:r w:rsidRPr="008A0BD7">
        <w:rPr>
          <w:b/>
          <w:sz w:val="28"/>
          <w:szCs w:val="28"/>
          <w:vertAlign w:val="superscript"/>
        </w:rPr>
        <w:t>.</w:t>
      </w:r>
      <w:r w:rsidRPr="008A0BD7">
        <w:rPr>
          <w:sz w:val="28"/>
          <w:szCs w:val="28"/>
        </w:rPr>
        <w:t>сут требуемые сопротивления теплопередаче равно для:</w:t>
      </w:r>
    </w:p>
    <w:p w:rsidR="008A0BD7" w:rsidRPr="008A0BD7" w:rsidRDefault="008A0BD7" w:rsidP="000E0F3D">
      <w:pPr>
        <w:numPr>
          <w:ilvl w:val="0"/>
          <w:numId w:val="30"/>
        </w:numPr>
        <w:spacing w:line="360" w:lineRule="auto"/>
        <w:ind w:left="0" w:firstLine="709"/>
        <w:jc w:val="both"/>
        <w:rPr>
          <w:sz w:val="28"/>
          <w:szCs w:val="28"/>
        </w:rPr>
      </w:pPr>
      <w:r w:rsidRPr="008A0BD7">
        <w:rPr>
          <w:sz w:val="28"/>
          <w:szCs w:val="28"/>
        </w:rPr>
        <w:t xml:space="preserve">стен </w:t>
      </w:r>
      <w:r w:rsidRPr="008A0BD7">
        <w:rPr>
          <w:sz w:val="28"/>
          <w:szCs w:val="28"/>
          <w:lang w:val="en-US"/>
        </w:rPr>
        <w:t>R</w:t>
      </w:r>
      <w:r w:rsidRPr="008A0BD7">
        <w:rPr>
          <w:sz w:val="28"/>
          <w:szCs w:val="28"/>
          <w:vertAlign w:val="subscript"/>
          <w:lang w:val="en-US"/>
        </w:rPr>
        <w:t>w</w:t>
      </w:r>
      <w:r w:rsidRPr="008A0BD7">
        <w:rPr>
          <w:sz w:val="28"/>
          <w:szCs w:val="28"/>
          <w:vertAlign w:val="superscript"/>
          <w:lang w:val="en-US"/>
        </w:rPr>
        <w:t>req</w:t>
      </w:r>
      <w:r w:rsidRPr="008A0BD7">
        <w:rPr>
          <w:sz w:val="28"/>
          <w:szCs w:val="28"/>
        </w:rPr>
        <w:t>=2.34 м</w:t>
      </w:r>
      <w:r w:rsidRPr="008A0BD7">
        <w:rPr>
          <w:sz w:val="28"/>
          <w:szCs w:val="28"/>
          <w:vertAlign w:val="superscript"/>
        </w:rPr>
        <w:t>2</w:t>
      </w:r>
      <w:r w:rsidRPr="008A0BD7">
        <w:rPr>
          <w:b/>
          <w:sz w:val="28"/>
          <w:szCs w:val="28"/>
          <w:vertAlign w:val="superscript"/>
        </w:rPr>
        <w:t>.</w:t>
      </w:r>
      <w:r w:rsidRPr="008A0BD7">
        <w:rPr>
          <w:sz w:val="28"/>
          <w:szCs w:val="28"/>
          <w:vertAlign w:val="superscript"/>
        </w:rPr>
        <w:t>0</w:t>
      </w:r>
      <w:r w:rsidRPr="008A0BD7">
        <w:rPr>
          <w:sz w:val="28"/>
          <w:szCs w:val="28"/>
        </w:rPr>
        <w:t>С/Вт</w:t>
      </w:r>
    </w:p>
    <w:p w:rsidR="008A0BD7" w:rsidRPr="008A0BD7" w:rsidRDefault="008A0BD7" w:rsidP="000E0F3D">
      <w:pPr>
        <w:numPr>
          <w:ilvl w:val="0"/>
          <w:numId w:val="30"/>
        </w:numPr>
        <w:spacing w:line="360" w:lineRule="auto"/>
        <w:ind w:left="0" w:firstLine="709"/>
        <w:jc w:val="both"/>
        <w:rPr>
          <w:sz w:val="28"/>
          <w:szCs w:val="28"/>
        </w:rPr>
      </w:pPr>
      <w:r w:rsidRPr="008A0BD7">
        <w:rPr>
          <w:sz w:val="28"/>
          <w:szCs w:val="28"/>
        </w:rPr>
        <w:t xml:space="preserve">окон и балконных дверей </w:t>
      </w:r>
      <w:r w:rsidRPr="008A0BD7">
        <w:rPr>
          <w:sz w:val="28"/>
          <w:szCs w:val="28"/>
          <w:lang w:val="en-US"/>
        </w:rPr>
        <w:t>R</w:t>
      </w:r>
      <w:r w:rsidRPr="008A0BD7">
        <w:rPr>
          <w:sz w:val="28"/>
          <w:szCs w:val="28"/>
          <w:vertAlign w:val="subscript"/>
          <w:lang w:val="en-US"/>
        </w:rPr>
        <w:t>f</w:t>
      </w:r>
      <w:r w:rsidRPr="008A0BD7">
        <w:rPr>
          <w:sz w:val="28"/>
          <w:szCs w:val="28"/>
          <w:vertAlign w:val="superscript"/>
          <w:lang w:val="en-US"/>
        </w:rPr>
        <w:t>req</w:t>
      </w:r>
      <w:r w:rsidRPr="008A0BD7">
        <w:rPr>
          <w:sz w:val="28"/>
          <w:szCs w:val="28"/>
        </w:rPr>
        <w:t>=0.367 м</w:t>
      </w:r>
      <w:r w:rsidRPr="008A0BD7">
        <w:rPr>
          <w:sz w:val="28"/>
          <w:szCs w:val="28"/>
          <w:vertAlign w:val="superscript"/>
        </w:rPr>
        <w:t>2</w:t>
      </w:r>
      <w:r w:rsidRPr="008A0BD7">
        <w:rPr>
          <w:b/>
          <w:sz w:val="28"/>
          <w:szCs w:val="28"/>
          <w:vertAlign w:val="superscript"/>
        </w:rPr>
        <w:t>.</w:t>
      </w:r>
      <w:r w:rsidRPr="008A0BD7">
        <w:rPr>
          <w:sz w:val="28"/>
          <w:szCs w:val="28"/>
          <w:vertAlign w:val="superscript"/>
        </w:rPr>
        <w:t>0</w:t>
      </w:r>
      <w:r w:rsidRPr="008A0BD7">
        <w:rPr>
          <w:sz w:val="28"/>
          <w:szCs w:val="28"/>
        </w:rPr>
        <w:t>С/Вт</w:t>
      </w:r>
    </w:p>
    <w:p w:rsidR="008A0BD7" w:rsidRPr="008A0BD7" w:rsidRDefault="008A0BD7" w:rsidP="000E0F3D">
      <w:pPr>
        <w:numPr>
          <w:ilvl w:val="0"/>
          <w:numId w:val="30"/>
        </w:numPr>
        <w:spacing w:line="360" w:lineRule="auto"/>
        <w:ind w:left="0" w:firstLine="709"/>
        <w:jc w:val="both"/>
        <w:rPr>
          <w:sz w:val="28"/>
          <w:szCs w:val="28"/>
        </w:rPr>
      </w:pPr>
      <w:r w:rsidRPr="008A0BD7">
        <w:rPr>
          <w:sz w:val="28"/>
          <w:szCs w:val="28"/>
        </w:rPr>
        <w:t xml:space="preserve">глухой части балконных дверей </w:t>
      </w:r>
      <w:r w:rsidRPr="008A0BD7">
        <w:rPr>
          <w:sz w:val="28"/>
          <w:szCs w:val="28"/>
          <w:lang w:val="en-US"/>
        </w:rPr>
        <w:t>RF</w:t>
      </w:r>
      <w:r w:rsidRPr="008A0BD7">
        <w:rPr>
          <w:sz w:val="28"/>
          <w:szCs w:val="28"/>
          <w:vertAlign w:val="subscript"/>
        </w:rPr>
        <w:t>1</w:t>
      </w:r>
      <w:r w:rsidRPr="008A0BD7">
        <w:rPr>
          <w:sz w:val="28"/>
          <w:szCs w:val="28"/>
          <w:vertAlign w:val="superscript"/>
          <w:lang w:val="en-US"/>
        </w:rPr>
        <w:t>req</w:t>
      </w:r>
      <w:r w:rsidRPr="008A0BD7">
        <w:rPr>
          <w:sz w:val="28"/>
          <w:szCs w:val="28"/>
        </w:rPr>
        <w:t>=0.81 м</w:t>
      </w:r>
      <w:r w:rsidRPr="008A0BD7">
        <w:rPr>
          <w:sz w:val="28"/>
          <w:szCs w:val="28"/>
          <w:vertAlign w:val="superscript"/>
        </w:rPr>
        <w:t>2</w:t>
      </w:r>
      <w:r w:rsidRPr="008A0BD7">
        <w:rPr>
          <w:b/>
          <w:sz w:val="28"/>
          <w:szCs w:val="28"/>
          <w:vertAlign w:val="superscript"/>
        </w:rPr>
        <w:t>.</w:t>
      </w:r>
      <w:r w:rsidRPr="008A0BD7">
        <w:rPr>
          <w:sz w:val="28"/>
          <w:szCs w:val="28"/>
          <w:vertAlign w:val="superscript"/>
        </w:rPr>
        <w:t>0</w:t>
      </w:r>
      <w:r w:rsidRPr="008A0BD7">
        <w:rPr>
          <w:sz w:val="28"/>
          <w:szCs w:val="28"/>
        </w:rPr>
        <w:t>С/Вт</w:t>
      </w:r>
    </w:p>
    <w:p w:rsidR="008A0BD7" w:rsidRPr="008A0BD7" w:rsidRDefault="008A0BD7" w:rsidP="000E0F3D">
      <w:pPr>
        <w:numPr>
          <w:ilvl w:val="0"/>
          <w:numId w:val="30"/>
        </w:numPr>
        <w:spacing w:line="360" w:lineRule="auto"/>
        <w:ind w:left="0" w:firstLine="709"/>
        <w:jc w:val="both"/>
        <w:rPr>
          <w:sz w:val="28"/>
          <w:szCs w:val="28"/>
        </w:rPr>
      </w:pPr>
      <w:r w:rsidRPr="008A0BD7">
        <w:rPr>
          <w:sz w:val="28"/>
          <w:szCs w:val="28"/>
        </w:rPr>
        <w:t xml:space="preserve">входных дверей </w:t>
      </w:r>
      <w:r w:rsidRPr="008A0BD7">
        <w:rPr>
          <w:sz w:val="28"/>
          <w:szCs w:val="28"/>
          <w:lang w:val="en-US"/>
        </w:rPr>
        <w:t>R</w:t>
      </w:r>
      <w:r w:rsidRPr="008A0BD7">
        <w:rPr>
          <w:sz w:val="28"/>
          <w:szCs w:val="28"/>
          <w:vertAlign w:val="subscript"/>
          <w:lang w:val="en-US"/>
        </w:rPr>
        <w:t>ed</w:t>
      </w:r>
      <w:r w:rsidRPr="008A0BD7">
        <w:rPr>
          <w:sz w:val="28"/>
          <w:szCs w:val="28"/>
          <w:vertAlign w:val="superscript"/>
          <w:lang w:val="en-US"/>
        </w:rPr>
        <w:t>req</w:t>
      </w:r>
      <w:r w:rsidRPr="008A0BD7">
        <w:rPr>
          <w:sz w:val="28"/>
          <w:szCs w:val="28"/>
        </w:rPr>
        <w:t>=1.2 м</w:t>
      </w:r>
      <w:r w:rsidRPr="008A0BD7">
        <w:rPr>
          <w:sz w:val="28"/>
          <w:szCs w:val="28"/>
          <w:vertAlign w:val="superscript"/>
        </w:rPr>
        <w:t>2</w:t>
      </w:r>
      <w:r w:rsidRPr="008A0BD7">
        <w:rPr>
          <w:b/>
          <w:sz w:val="28"/>
          <w:szCs w:val="28"/>
          <w:vertAlign w:val="superscript"/>
        </w:rPr>
        <w:t>.</w:t>
      </w:r>
      <w:r w:rsidRPr="008A0BD7">
        <w:rPr>
          <w:sz w:val="28"/>
          <w:szCs w:val="28"/>
          <w:vertAlign w:val="superscript"/>
        </w:rPr>
        <w:t>0</w:t>
      </w:r>
      <w:r w:rsidRPr="008A0BD7">
        <w:rPr>
          <w:sz w:val="28"/>
          <w:szCs w:val="28"/>
        </w:rPr>
        <w:t>С/Вт</w:t>
      </w:r>
    </w:p>
    <w:p w:rsidR="008A0BD7" w:rsidRPr="008A0BD7" w:rsidRDefault="008A0BD7" w:rsidP="000E0F3D">
      <w:pPr>
        <w:numPr>
          <w:ilvl w:val="0"/>
          <w:numId w:val="30"/>
        </w:numPr>
        <w:spacing w:line="360" w:lineRule="auto"/>
        <w:ind w:left="0" w:firstLine="709"/>
        <w:jc w:val="both"/>
        <w:rPr>
          <w:sz w:val="28"/>
          <w:szCs w:val="28"/>
        </w:rPr>
      </w:pPr>
      <w:r w:rsidRPr="008A0BD7">
        <w:rPr>
          <w:sz w:val="28"/>
          <w:szCs w:val="28"/>
        </w:rPr>
        <w:t xml:space="preserve">покрытие </w:t>
      </w:r>
      <w:r w:rsidRPr="008A0BD7">
        <w:rPr>
          <w:sz w:val="28"/>
          <w:szCs w:val="28"/>
          <w:lang w:val="en-US"/>
        </w:rPr>
        <w:t>R</w:t>
      </w:r>
      <w:r w:rsidRPr="008A0BD7">
        <w:rPr>
          <w:sz w:val="28"/>
          <w:szCs w:val="28"/>
          <w:vertAlign w:val="subscript"/>
          <w:lang w:val="en-US"/>
        </w:rPr>
        <w:t>c</w:t>
      </w:r>
      <w:r w:rsidRPr="008A0BD7">
        <w:rPr>
          <w:sz w:val="28"/>
          <w:szCs w:val="28"/>
          <w:vertAlign w:val="superscript"/>
          <w:lang w:val="en-US"/>
        </w:rPr>
        <w:t>req</w:t>
      </w:r>
      <w:r w:rsidRPr="008A0BD7">
        <w:rPr>
          <w:sz w:val="28"/>
          <w:szCs w:val="28"/>
        </w:rPr>
        <w:t>=3.54 м</w:t>
      </w:r>
      <w:r w:rsidRPr="008A0BD7">
        <w:rPr>
          <w:sz w:val="28"/>
          <w:szCs w:val="28"/>
          <w:vertAlign w:val="superscript"/>
        </w:rPr>
        <w:t>2</w:t>
      </w:r>
      <w:r w:rsidRPr="008A0BD7">
        <w:rPr>
          <w:b/>
          <w:sz w:val="28"/>
          <w:szCs w:val="28"/>
          <w:vertAlign w:val="superscript"/>
        </w:rPr>
        <w:t>.</w:t>
      </w:r>
      <w:r w:rsidRPr="008A0BD7">
        <w:rPr>
          <w:sz w:val="28"/>
          <w:szCs w:val="28"/>
          <w:vertAlign w:val="superscript"/>
        </w:rPr>
        <w:t>0</w:t>
      </w:r>
      <w:r w:rsidRPr="008A0BD7">
        <w:rPr>
          <w:sz w:val="28"/>
          <w:szCs w:val="28"/>
        </w:rPr>
        <w:t>С/Вт</w:t>
      </w:r>
    </w:p>
    <w:p w:rsidR="008A0BD7" w:rsidRPr="008A0BD7" w:rsidRDefault="008A0BD7" w:rsidP="000E0F3D">
      <w:pPr>
        <w:numPr>
          <w:ilvl w:val="0"/>
          <w:numId w:val="30"/>
        </w:numPr>
        <w:spacing w:line="360" w:lineRule="auto"/>
        <w:ind w:left="0" w:firstLine="709"/>
        <w:jc w:val="both"/>
        <w:rPr>
          <w:sz w:val="28"/>
          <w:szCs w:val="28"/>
        </w:rPr>
      </w:pPr>
      <w:r w:rsidRPr="008A0BD7">
        <w:rPr>
          <w:sz w:val="28"/>
          <w:szCs w:val="28"/>
        </w:rPr>
        <w:t xml:space="preserve">перекрытия первого этажа </w:t>
      </w:r>
      <w:r w:rsidRPr="008A0BD7">
        <w:rPr>
          <w:sz w:val="28"/>
          <w:szCs w:val="28"/>
          <w:lang w:val="en-US"/>
        </w:rPr>
        <w:t>R</w:t>
      </w:r>
      <w:r w:rsidRPr="008A0BD7">
        <w:rPr>
          <w:sz w:val="28"/>
          <w:szCs w:val="28"/>
          <w:vertAlign w:val="subscript"/>
          <w:lang w:val="en-US"/>
        </w:rPr>
        <w:t>f</w:t>
      </w:r>
      <w:r w:rsidRPr="008A0BD7">
        <w:rPr>
          <w:sz w:val="28"/>
          <w:szCs w:val="28"/>
        </w:rPr>
        <w:t>=3.11 м</w:t>
      </w:r>
      <w:r w:rsidRPr="008A0BD7">
        <w:rPr>
          <w:sz w:val="28"/>
          <w:szCs w:val="28"/>
          <w:vertAlign w:val="superscript"/>
        </w:rPr>
        <w:t>2</w:t>
      </w:r>
      <w:r w:rsidRPr="008A0BD7">
        <w:rPr>
          <w:b/>
          <w:sz w:val="28"/>
          <w:szCs w:val="28"/>
          <w:vertAlign w:val="superscript"/>
        </w:rPr>
        <w:t>.</w:t>
      </w:r>
      <w:r w:rsidRPr="008A0BD7">
        <w:rPr>
          <w:sz w:val="28"/>
          <w:szCs w:val="28"/>
          <w:vertAlign w:val="superscript"/>
        </w:rPr>
        <w:t>0</w:t>
      </w:r>
      <w:r w:rsidRPr="008A0BD7">
        <w:rPr>
          <w:sz w:val="28"/>
          <w:szCs w:val="28"/>
        </w:rPr>
        <w:t>С/Вт</w:t>
      </w:r>
    </w:p>
    <w:p w:rsidR="008A0BD7" w:rsidRPr="008A0BD7" w:rsidRDefault="008A0BD7" w:rsidP="000E0F3D">
      <w:pPr>
        <w:autoSpaceDE w:val="0"/>
        <w:autoSpaceDN w:val="0"/>
        <w:spacing w:line="360" w:lineRule="auto"/>
        <w:ind w:firstLine="709"/>
        <w:jc w:val="both"/>
        <w:rPr>
          <w:sz w:val="28"/>
          <w:szCs w:val="28"/>
        </w:rPr>
      </w:pPr>
      <w:r w:rsidRPr="008A0BD7">
        <w:rPr>
          <w:sz w:val="28"/>
          <w:szCs w:val="28"/>
        </w:rPr>
        <w:t xml:space="preserve">По принятым сопротивлениям теплопередаче определим удельный расход тепловой энергии на отопление здания </w:t>
      </w:r>
      <w:r w:rsidRPr="008A0BD7">
        <w:rPr>
          <w:sz w:val="28"/>
          <w:szCs w:val="28"/>
          <w:lang w:val="en-US"/>
        </w:rPr>
        <w:t>q</w:t>
      </w:r>
      <w:r w:rsidRPr="008A0BD7">
        <w:rPr>
          <w:sz w:val="28"/>
          <w:szCs w:val="28"/>
          <w:vertAlign w:val="superscript"/>
          <w:lang w:val="en-US"/>
        </w:rPr>
        <w:t>des</w:t>
      </w:r>
      <w:r w:rsidRPr="008A0BD7">
        <w:rPr>
          <w:sz w:val="28"/>
          <w:szCs w:val="28"/>
        </w:rPr>
        <w:t xml:space="preserve"> и сравним его с требуемым удельным расходом тепловой энергии </w:t>
      </w:r>
      <w:r w:rsidRPr="008A0BD7">
        <w:rPr>
          <w:sz w:val="28"/>
          <w:szCs w:val="28"/>
          <w:lang w:val="en-US"/>
        </w:rPr>
        <w:t>q</w:t>
      </w:r>
      <w:r w:rsidRPr="008A0BD7">
        <w:rPr>
          <w:sz w:val="28"/>
          <w:szCs w:val="28"/>
          <w:vertAlign w:val="subscript"/>
          <w:lang w:val="en-US"/>
        </w:rPr>
        <w:t>h</w:t>
      </w:r>
      <w:r w:rsidRPr="008A0BD7">
        <w:rPr>
          <w:sz w:val="28"/>
          <w:szCs w:val="28"/>
          <w:vertAlign w:val="superscript"/>
          <w:lang w:val="en-US"/>
        </w:rPr>
        <w:t>req</w:t>
      </w:r>
      <w:r w:rsidRPr="008A0BD7">
        <w:rPr>
          <w:sz w:val="28"/>
          <w:szCs w:val="28"/>
        </w:rPr>
        <w:t>, определенным по таблице 3.7 СНКК-23-302-2000. Если удельный расход тепловой энергии на отопление здания окажется меньше 5% от требуемого, то по принятым сопротивлениям теплопередаче определимся с конструкциями ограждений, характеристиками материалов и толщиной утеплителя.</w:t>
      </w:r>
    </w:p>
    <w:p w:rsidR="008A0BD7" w:rsidRPr="008A0BD7" w:rsidRDefault="008A0BD7" w:rsidP="000E0F3D">
      <w:pPr>
        <w:autoSpaceDE w:val="0"/>
        <w:autoSpaceDN w:val="0"/>
        <w:spacing w:line="360" w:lineRule="auto"/>
        <w:ind w:firstLine="709"/>
        <w:jc w:val="both"/>
        <w:rPr>
          <w:sz w:val="28"/>
          <w:szCs w:val="28"/>
        </w:rPr>
      </w:pPr>
      <w:r w:rsidRPr="008A0BD7">
        <w:rPr>
          <w:sz w:val="28"/>
          <w:szCs w:val="28"/>
        </w:rPr>
        <w:t>20. Приведенный трансмиссионный коэффициент теплопередачи здания определяется по формуле:</w:t>
      </w:r>
    </w:p>
    <w:p w:rsidR="00D861B5" w:rsidRDefault="00D861B5" w:rsidP="000E0F3D">
      <w:pPr>
        <w:pStyle w:val="af3"/>
        <w:spacing w:before="0" w:line="360" w:lineRule="auto"/>
        <w:ind w:left="0" w:right="0" w:firstLine="709"/>
        <w:jc w:val="both"/>
        <w:rPr>
          <w:rFonts w:ascii="Times New Roman" w:hAnsi="Times New Roman" w:cs="Times New Roman"/>
          <w:sz w:val="28"/>
          <w:szCs w:val="28"/>
        </w:rPr>
      </w:pPr>
    </w:p>
    <w:p w:rsidR="008A0BD7" w:rsidRPr="008A0BD7" w:rsidRDefault="008A0BD7" w:rsidP="000E0F3D">
      <w:pPr>
        <w:pStyle w:val="af3"/>
        <w:spacing w:before="0" w:line="360" w:lineRule="auto"/>
        <w:ind w:left="0" w:right="0" w:firstLine="709"/>
        <w:jc w:val="both"/>
        <w:rPr>
          <w:rFonts w:ascii="Times New Roman" w:hAnsi="Times New Roman" w:cs="Times New Roman"/>
          <w:sz w:val="28"/>
          <w:szCs w:val="28"/>
        </w:rPr>
      </w:pPr>
      <w:r w:rsidRPr="008A0BD7">
        <w:rPr>
          <w:rFonts w:ascii="Times New Roman" w:hAnsi="Times New Roman" w:cs="Times New Roman"/>
          <w:sz w:val="28"/>
          <w:szCs w:val="28"/>
        </w:rPr>
        <w:t>K</w:t>
      </w:r>
      <w:r w:rsidRPr="008A0BD7">
        <w:rPr>
          <w:rFonts w:ascii="Times New Roman" w:hAnsi="Times New Roman" w:cs="Times New Roman"/>
          <w:sz w:val="28"/>
          <w:szCs w:val="28"/>
          <w:vertAlign w:val="subscript"/>
        </w:rPr>
        <w:t>m</w:t>
      </w:r>
      <w:r w:rsidRPr="008A0BD7">
        <w:rPr>
          <w:rFonts w:ascii="Times New Roman" w:hAnsi="Times New Roman" w:cs="Times New Roman"/>
          <w:sz w:val="28"/>
          <w:szCs w:val="28"/>
          <w:vertAlign w:val="superscript"/>
        </w:rPr>
        <w:t>tr</w:t>
      </w:r>
      <w:r w:rsidRPr="008A0BD7">
        <w:rPr>
          <w:rFonts w:ascii="Times New Roman" w:hAnsi="Times New Roman" w:cs="Times New Roman"/>
          <w:sz w:val="28"/>
          <w:szCs w:val="28"/>
        </w:rPr>
        <w:t>=</w:t>
      </w:r>
      <w:r w:rsidRPr="008A0BD7">
        <w:rPr>
          <w:rFonts w:ascii="Times New Roman" w:hAnsi="Times New Roman" w:cs="Times New Roman"/>
          <w:sz w:val="28"/>
          <w:szCs w:val="28"/>
        </w:rPr>
        <w:sym w:font="Symbol" w:char="F062"/>
      </w:r>
      <w:r w:rsidRPr="008A0BD7">
        <w:rPr>
          <w:rFonts w:ascii="Times New Roman" w:hAnsi="Times New Roman" w:cs="Times New Roman"/>
          <w:sz w:val="28"/>
          <w:szCs w:val="28"/>
        </w:rPr>
        <w:t>(A</w:t>
      </w:r>
      <w:r w:rsidRPr="008A0BD7">
        <w:rPr>
          <w:rFonts w:ascii="Times New Roman" w:hAnsi="Times New Roman" w:cs="Times New Roman"/>
          <w:sz w:val="28"/>
          <w:szCs w:val="28"/>
          <w:vertAlign w:val="subscript"/>
        </w:rPr>
        <w:t>w</w:t>
      </w:r>
      <w:r w:rsidRPr="008A0BD7">
        <w:rPr>
          <w:rFonts w:ascii="Times New Roman" w:hAnsi="Times New Roman" w:cs="Times New Roman"/>
          <w:sz w:val="28"/>
          <w:szCs w:val="28"/>
        </w:rPr>
        <w:t>/R</w:t>
      </w:r>
      <w:r w:rsidRPr="008A0BD7">
        <w:rPr>
          <w:rFonts w:ascii="Times New Roman" w:hAnsi="Times New Roman" w:cs="Times New Roman"/>
          <w:sz w:val="28"/>
          <w:szCs w:val="28"/>
          <w:vertAlign w:val="subscript"/>
        </w:rPr>
        <w:t>w</w:t>
      </w:r>
      <w:r w:rsidRPr="008A0BD7">
        <w:rPr>
          <w:rFonts w:ascii="Times New Roman" w:hAnsi="Times New Roman" w:cs="Times New Roman"/>
          <w:sz w:val="28"/>
          <w:szCs w:val="28"/>
          <w:vertAlign w:val="superscript"/>
        </w:rPr>
        <w:t>r</w:t>
      </w:r>
      <w:r w:rsidRPr="008A0BD7">
        <w:rPr>
          <w:rFonts w:ascii="Times New Roman" w:hAnsi="Times New Roman" w:cs="Times New Roman"/>
          <w:sz w:val="28"/>
          <w:szCs w:val="28"/>
        </w:rPr>
        <w:t>+AF</w:t>
      </w:r>
      <w:r w:rsidRPr="008A0BD7">
        <w:rPr>
          <w:rFonts w:ascii="Times New Roman" w:hAnsi="Times New Roman" w:cs="Times New Roman"/>
          <w:sz w:val="28"/>
          <w:szCs w:val="28"/>
          <w:vertAlign w:val="subscript"/>
        </w:rPr>
        <w:t>1</w:t>
      </w:r>
      <w:r w:rsidRPr="008A0BD7">
        <w:rPr>
          <w:rFonts w:ascii="Times New Roman" w:hAnsi="Times New Roman" w:cs="Times New Roman"/>
          <w:sz w:val="28"/>
          <w:szCs w:val="28"/>
        </w:rPr>
        <w:t>/RF</w:t>
      </w:r>
      <w:r w:rsidRPr="008A0BD7">
        <w:rPr>
          <w:rFonts w:ascii="Times New Roman" w:hAnsi="Times New Roman" w:cs="Times New Roman"/>
          <w:sz w:val="28"/>
          <w:szCs w:val="28"/>
          <w:vertAlign w:val="subscript"/>
        </w:rPr>
        <w:t>1</w:t>
      </w:r>
      <w:r w:rsidRPr="008A0BD7">
        <w:rPr>
          <w:rFonts w:ascii="Times New Roman" w:hAnsi="Times New Roman" w:cs="Times New Roman"/>
          <w:sz w:val="28"/>
          <w:szCs w:val="28"/>
        </w:rPr>
        <w:t>+ AF</w:t>
      </w:r>
      <w:r w:rsidRPr="008A0BD7">
        <w:rPr>
          <w:rFonts w:ascii="Times New Roman" w:hAnsi="Times New Roman" w:cs="Times New Roman"/>
          <w:sz w:val="28"/>
          <w:szCs w:val="28"/>
          <w:vertAlign w:val="subscript"/>
        </w:rPr>
        <w:t>2</w:t>
      </w:r>
      <w:r w:rsidRPr="008A0BD7">
        <w:rPr>
          <w:rFonts w:ascii="Times New Roman" w:hAnsi="Times New Roman" w:cs="Times New Roman"/>
          <w:sz w:val="28"/>
          <w:szCs w:val="28"/>
        </w:rPr>
        <w:t>/RF</w:t>
      </w:r>
      <w:r w:rsidRPr="008A0BD7">
        <w:rPr>
          <w:rFonts w:ascii="Times New Roman" w:hAnsi="Times New Roman" w:cs="Times New Roman"/>
          <w:sz w:val="28"/>
          <w:szCs w:val="28"/>
          <w:vertAlign w:val="subscript"/>
        </w:rPr>
        <w:t>2</w:t>
      </w:r>
      <w:r w:rsidRPr="008A0BD7">
        <w:rPr>
          <w:rFonts w:ascii="Times New Roman" w:hAnsi="Times New Roman" w:cs="Times New Roman"/>
          <w:sz w:val="28"/>
          <w:szCs w:val="28"/>
        </w:rPr>
        <w:t>+A</w:t>
      </w:r>
      <w:r w:rsidRPr="008A0BD7">
        <w:rPr>
          <w:rFonts w:ascii="Times New Roman" w:hAnsi="Times New Roman" w:cs="Times New Roman"/>
          <w:sz w:val="28"/>
          <w:szCs w:val="28"/>
          <w:vertAlign w:val="subscript"/>
        </w:rPr>
        <w:t>ed</w:t>
      </w:r>
      <w:r w:rsidRPr="008A0BD7">
        <w:rPr>
          <w:rFonts w:ascii="Times New Roman" w:hAnsi="Times New Roman" w:cs="Times New Roman"/>
          <w:sz w:val="28"/>
          <w:szCs w:val="28"/>
        </w:rPr>
        <w:t>/R</w:t>
      </w:r>
      <w:r w:rsidRPr="008A0BD7">
        <w:rPr>
          <w:rFonts w:ascii="Times New Roman" w:hAnsi="Times New Roman" w:cs="Times New Roman"/>
          <w:sz w:val="28"/>
          <w:szCs w:val="28"/>
          <w:vertAlign w:val="subscript"/>
        </w:rPr>
        <w:t>ed</w:t>
      </w:r>
      <w:r w:rsidRPr="008A0BD7">
        <w:rPr>
          <w:rFonts w:ascii="Times New Roman" w:hAnsi="Times New Roman" w:cs="Times New Roman"/>
          <w:sz w:val="28"/>
          <w:szCs w:val="28"/>
        </w:rPr>
        <w:t>+n</w:t>
      </w:r>
      <w:r w:rsidRPr="008A0BD7">
        <w:rPr>
          <w:rFonts w:ascii="Times New Roman" w:hAnsi="Times New Roman" w:cs="Times New Roman"/>
          <w:b/>
          <w:sz w:val="28"/>
          <w:szCs w:val="28"/>
          <w:vertAlign w:val="superscript"/>
        </w:rPr>
        <w:t>.</w:t>
      </w:r>
      <w:r w:rsidRPr="008A0BD7">
        <w:rPr>
          <w:rFonts w:ascii="Times New Roman" w:hAnsi="Times New Roman" w:cs="Times New Roman"/>
          <w:sz w:val="28"/>
          <w:szCs w:val="28"/>
        </w:rPr>
        <w:t>A</w:t>
      </w:r>
      <w:r w:rsidRPr="008A0BD7">
        <w:rPr>
          <w:rFonts w:ascii="Times New Roman" w:hAnsi="Times New Roman" w:cs="Times New Roman"/>
          <w:sz w:val="28"/>
          <w:szCs w:val="28"/>
          <w:vertAlign w:val="subscript"/>
        </w:rPr>
        <w:t>с</w:t>
      </w:r>
      <w:r w:rsidRPr="008A0BD7">
        <w:rPr>
          <w:rFonts w:ascii="Times New Roman" w:hAnsi="Times New Roman" w:cs="Times New Roman"/>
          <w:sz w:val="28"/>
          <w:szCs w:val="28"/>
        </w:rPr>
        <w:t>/R</w:t>
      </w:r>
      <w:r w:rsidRPr="008A0BD7">
        <w:rPr>
          <w:rFonts w:ascii="Times New Roman" w:hAnsi="Times New Roman" w:cs="Times New Roman"/>
          <w:sz w:val="28"/>
          <w:szCs w:val="28"/>
          <w:vertAlign w:val="subscript"/>
        </w:rPr>
        <w:t>с</w:t>
      </w:r>
      <w:r w:rsidRPr="008A0BD7">
        <w:rPr>
          <w:rFonts w:ascii="Times New Roman" w:hAnsi="Times New Roman" w:cs="Times New Roman"/>
          <w:sz w:val="28"/>
          <w:szCs w:val="28"/>
          <w:vertAlign w:val="superscript"/>
        </w:rPr>
        <w:t>r</w:t>
      </w:r>
      <w:r w:rsidRPr="008A0BD7">
        <w:rPr>
          <w:rFonts w:ascii="Times New Roman" w:hAnsi="Times New Roman" w:cs="Times New Roman"/>
          <w:sz w:val="28"/>
          <w:szCs w:val="28"/>
        </w:rPr>
        <w:t>+n</w:t>
      </w:r>
      <w:r w:rsidRPr="008A0BD7">
        <w:rPr>
          <w:rFonts w:ascii="Times New Roman" w:hAnsi="Times New Roman" w:cs="Times New Roman"/>
          <w:b/>
          <w:sz w:val="28"/>
          <w:szCs w:val="28"/>
          <w:vertAlign w:val="superscript"/>
        </w:rPr>
        <w:t>.</w:t>
      </w:r>
      <w:r w:rsidRPr="008A0BD7">
        <w:rPr>
          <w:rFonts w:ascii="Times New Roman" w:hAnsi="Times New Roman" w:cs="Times New Roman"/>
          <w:sz w:val="28"/>
          <w:szCs w:val="28"/>
        </w:rPr>
        <w:t>A</w:t>
      </w:r>
      <w:r w:rsidRPr="008A0BD7">
        <w:rPr>
          <w:rFonts w:ascii="Times New Roman" w:hAnsi="Times New Roman" w:cs="Times New Roman"/>
          <w:sz w:val="28"/>
          <w:szCs w:val="28"/>
          <w:vertAlign w:val="subscript"/>
        </w:rPr>
        <w:t>f</w:t>
      </w:r>
      <w:r w:rsidRPr="008A0BD7">
        <w:rPr>
          <w:rFonts w:ascii="Times New Roman" w:hAnsi="Times New Roman" w:cs="Times New Roman"/>
          <w:b/>
          <w:sz w:val="28"/>
          <w:szCs w:val="28"/>
          <w:vertAlign w:val="superscript"/>
        </w:rPr>
        <w:t>.</w:t>
      </w:r>
      <w:r w:rsidRPr="008A0BD7">
        <w:rPr>
          <w:rFonts w:ascii="Times New Roman" w:hAnsi="Times New Roman" w:cs="Times New Roman"/>
          <w:sz w:val="28"/>
          <w:szCs w:val="28"/>
        </w:rPr>
        <w:t>R</w:t>
      </w:r>
      <w:r w:rsidRPr="008A0BD7">
        <w:rPr>
          <w:rFonts w:ascii="Times New Roman" w:hAnsi="Times New Roman" w:cs="Times New Roman"/>
          <w:sz w:val="28"/>
          <w:szCs w:val="28"/>
          <w:vertAlign w:val="subscript"/>
        </w:rPr>
        <w:t>f</w:t>
      </w:r>
      <w:r w:rsidRPr="008A0BD7">
        <w:rPr>
          <w:rFonts w:ascii="Times New Roman" w:hAnsi="Times New Roman" w:cs="Times New Roman"/>
          <w:sz w:val="28"/>
          <w:szCs w:val="28"/>
          <w:vertAlign w:val="superscript"/>
        </w:rPr>
        <w:t>r</w:t>
      </w:r>
      <w:r w:rsidRPr="008A0BD7">
        <w:rPr>
          <w:rFonts w:ascii="Times New Roman" w:hAnsi="Times New Roman" w:cs="Times New Roman"/>
          <w:sz w:val="28"/>
          <w:szCs w:val="28"/>
        </w:rPr>
        <w:t>)/A</w:t>
      </w:r>
      <w:r w:rsidRPr="008A0BD7">
        <w:rPr>
          <w:rFonts w:ascii="Times New Roman" w:hAnsi="Times New Roman" w:cs="Times New Roman"/>
          <w:sz w:val="28"/>
          <w:szCs w:val="28"/>
          <w:vertAlign w:val="subscript"/>
        </w:rPr>
        <w:t>e</w:t>
      </w:r>
      <w:r w:rsidRPr="008A0BD7">
        <w:rPr>
          <w:rFonts w:ascii="Times New Roman" w:hAnsi="Times New Roman" w:cs="Times New Roman"/>
          <w:sz w:val="28"/>
          <w:szCs w:val="28"/>
          <w:vertAlign w:val="superscript"/>
        </w:rPr>
        <w:t>sum</w:t>
      </w:r>
      <w:r w:rsidRPr="008A0BD7">
        <w:rPr>
          <w:rFonts w:ascii="Times New Roman" w:hAnsi="Times New Roman" w:cs="Times New Roman"/>
          <w:sz w:val="28"/>
          <w:szCs w:val="28"/>
        </w:rPr>
        <w:t xml:space="preserve"> ,</w:t>
      </w:r>
    </w:p>
    <w:p w:rsidR="008A0BD7" w:rsidRPr="008A0BD7" w:rsidRDefault="008A0BD7" w:rsidP="000E0F3D">
      <w:pPr>
        <w:autoSpaceDE w:val="0"/>
        <w:autoSpaceDN w:val="0"/>
        <w:spacing w:line="360" w:lineRule="auto"/>
        <w:ind w:firstLine="709"/>
        <w:jc w:val="both"/>
        <w:rPr>
          <w:sz w:val="28"/>
          <w:szCs w:val="28"/>
        </w:rPr>
      </w:pPr>
      <w:r w:rsidRPr="008A0BD7">
        <w:rPr>
          <w:sz w:val="28"/>
          <w:szCs w:val="28"/>
          <w:lang w:val="en-US"/>
        </w:rPr>
        <w:t>K</w:t>
      </w:r>
      <w:r w:rsidRPr="008A0BD7">
        <w:rPr>
          <w:sz w:val="28"/>
          <w:szCs w:val="28"/>
          <w:vertAlign w:val="subscript"/>
          <w:lang w:val="en-US"/>
        </w:rPr>
        <w:t>m</w:t>
      </w:r>
      <w:r w:rsidRPr="008A0BD7">
        <w:rPr>
          <w:sz w:val="28"/>
          <w:szCs w:val="28"/>
          <w:vertAlign w:val="superscript"/>
          <w:lang w:val="en-US"/>
        </w:rPr>
        <w:t>tr</w:t>
      </w:r>
      <w:r w:rsidRPr="008A0BD7">
        <w:rPr>
          <w:sz w:val="28"/>
          <w:szCs w:val="28"/>
        </w:rPr>
        <w:t>=1.13(2483,24/2,34+2387,3/0,367+74,24/0,81+67,5/1,2+0,6×1395,14/3,54+0,6×1395,14/3,11)/7802,56 = 1,19 (Вт/(м</w:t>
      </w:r>
      <w:r w:rsidRPr="008A0BD7">
        <w:rPr>
          <w:sz w:val="28"/>
          <w:szCs w:val="28"/>
          <w:vertAlign w:val="superscript"/>
        </w:rPr>
        <w:t>2</w:t>
      </w:r>
      <w:r w:rsidRPr="008A0BD7">
        <w:rPr>
          <w:b/>
          <w:sz w:val="28"/>
          <w:szCs w:val="28"/>
          <w:vertAlign w:val="superscript"/>
        </w:rPr>
        <w:t>.</w:t>
      </w:r>
      <w:r w:rsidRPr="008A0BD7">
        <w:rPr>
          <w:sz w:val="28"/>
          <w:szCs w:val="28"/>
          <w:vertAlign w:val="superscript"/>
        </w:rPr>
        <w:t>0</w:t>
      </w:r>
      <w:r w:rsidRPr="008A0BD7">
        <w:rPr>
          <w:sz w:val="28"/>
          <w:szCs w:val="28"/>
        </w:rPr>
        <w:t>С)).</w:t>
      </w:r>
    </w:p>
    <w:p w:rsidR="008A0BD7" w:rsidRPr="008A0BD7" w:rsidRDefault="008A0BD7" w:rsidP="000E0F3D">
      <w:pPr>
        <w:autoSpaceDE w:val="0"/>
        <w:autoSpaceDN w:val="0"/>
        <w:spacing w:line="360" w:lineRule="auto"/>
        <w:ind w:firstLine="709"/>
        <w:jc w:val="both"/>
        <w:rPr>
          <w:sz w:val="28"/>
          <w:szCs w:val="28"/>
        </w:rPr>
      </w:pPr>
      <w:r w:rsidRPr="008A0BD7">
        <w:rPr>
          <w:sz w:val="28"/>
          <w:szCs w:val="28"/>
        </w:rPr>
        <w:t xml:space="preserve">21. Воздухопроницаемость стен, покрытия, перекрытия первого этажа </w:t>
      </w:r>
      <w:r w:rsidRPr="008A0BD7">
        <w:rPr>
          <w:sz w:val="28"/>
          <w:szCs w:val="28"/>
          <w:lang w:val="en-US"/>
        </w:rPr>
        <w:t>G</w:t>
      </w:r>
      <w:r w:rsidRPr="008A0BD7">
        <w:rPr>
          <w:sz w:val="28"/>
          <w:szCs w:val="28"/>
          <w:vertAlign w:val="subscript"/>
          <w:lang w:val="en-US"/>
        </w:rPr>
        <w:t>m</w:t>
      </w:r>
      <w:r w:rsidRPr="008A0BD7">
        <w:rPr>
          <w:sz w:val="28"/>
          <w:szCs w:val="28"/>
          <w:vertAlign w:val="superscript"/>
          <w:lang w:val="en-US"/>
        </w:rPr>
        <w:t>w</w:t>
      </w:r>
      <w:r w:rsidRPr="008A0BD7">
        <w:rPr>
          <w:sz w:val="28"/>
          <w:szCs w:val="28"/>
        </w:rPr>
        <w:t>=</w:t>
      </w:r>
      <w:r w:rsidRPr="008A0BD7">
        <w:rPr>
          <w:sz w:val="28"/>
          <w:szCs w:val="28"/>
          <w:lang w:val="en-US"/>
        </w:rPr>
        <w:t>G</w:t>
      </w:r>
      <w:r w:rsidRPr="008A0BD7">
        <w:rPr>
          <w:sz w:val="28"/>
          <w:szCs w:val="28"/>
          <w:vertAlign w:val="subscript"/>
          <w:lang w:val="en-US"/>
        </w:rPr>
        <w:t>m</w:t>
      </w:r>
      <w:r w:rsidRPr="008A0BD7">
        <w:rPr>
          <w:sz w:val="28"/>
          <w:szCs w:val="28"/>
          <w:vertAlign w:val="superscript"/>
          <w:lang w:val="en-US"/>
        </w:rPr>
        <w:t>c</w:t>
      </w:r>
      <w:r w:rsidRPr="008A0BD7">
        <w:rPr>
          <w:sz w:val="28"/>
          <w:szCs w:val="28"/>
        </w:rPr>
        <w:t>=</w:t>
      </w:r>
      <w:r w:rsidRPr="008A0BD7">
        <w:rPr>
          <w:sz w:val="28"/>
          <w:szCs w:val="28"/>
          <w:lang w:val="en-US"/>
        </w:rPr>
        <w:t>G</w:t>
      </w:r>
      <w:r w:rsidRPr="008A0BD7">
        <w:rPr>
          <w:sz w:val="28"/>
          <w:szCs w:val="28"/>
          <w:vertAlign w:val="subscript"/>
          <w:lang w:val="en-US"/>
        </w:rPr>
        <w:t>m</w:t>
      </w:r>
      <w:r w:rsidRPr="008A0BD7">
        <w:rPr>
          <w:sz w:val="28"/>
          <w:szCs w:val="28"/>
          <w:vertAlign w:val="superscript"/>
          <w:lang w:val="en-US"/>
        </w:rPr>
        <w:t>f</w:t>
      </w:r>
      <w:r w:rsidRPr="008A0BD7">
        <w:rPr>
          <w:sz w:val="28"/>
          <w:szCs w:val="28"/>
        </w:rPr>
        <w:t>=0.5кг/(м</w:t>
      </w:r>
      <w:r w:rsidRPr="008A0BD7">
        <w:rPr>
          <w:sz w:val="28"/>
          <w:szCs w:val="28"/>
          <w:vertAlign w:val="superscript"/>
        </w:rPr>
        <w:t>2</w:t>
      </w:r>
      <w:r w:rsidRPr="008A0BD7">
        <w:rPr>
          <w:b/>
          <w:sz w:val="28"/>
          <w:szCs w:val="28"/>
          <w:vertAlign w:val="superscript"/>
        </w:rPr>
        <w:t>.</w:t>
      </w:r>
      <w:r w:rsidRPr="008A0BD7">
        <w:rPr>
          <w:sz w:val="28"/>
          <w:szCs w:val="28"/>
        </w:rPr>
        <w:t xml:space="preserve">ч), окон в деревянных переплетах и балконных дверей </w:t>
      </w:r>
      <w:r w:rsidRPr="008A0BD7">
        <w:rPr>
          <w:sz w:val="28"/>
          <w:szCs w:val="28"/>
          <w:lang w:val="en-US"/>
        </w:rPr>
        <w:t>G</w:t>
      </w:r>
      <w:r w:rsidRPr="008A0BD7">
        <w:rPr>
          <w:sz w:val="28"/>
          <w:szCs w:val="28"/>
          <w:vertAlign w:val="subscript"/>
          <w:lang w:val="en-US"/>
        </w:rPr>
        <w:t>m</w:t>
      </w:r>
      <w:r w:rsidRPr="008A0BD7">
        <w:rPr>
          <w:sz w:val="28"/>
          <w:szCs w:val="28"/>
          <w:vertAlign w:val="superscript"/>
          <w:lang w:val="en-US"/>
        </w:rPr>
        <w:t>F</w:t>
      </w:r>
      <w:r w:rsidRPr="008A0BD7">
        <w:rPr>
          <w:sz w:val="28"/>
          <w:szCs w:val="28"/>
        </w:rPr>
        <w:t>=6кг/(м</w:t>
      </w:r>
      <w:r w:rsidRPr="008A0BD7">
        <w:rPr>
          <w:sz w:val="28"/>
          <w:szCs w:val="28"/>
          <w:vertAlign w:val="superscript"/>
        </w:rPr>
        <w:t>2</w:t>
      </w:r>
      <w:r w:rsidRPr="008A0BD7">
        <w:rPr>
          <w:b/>
          <w:sz w:val="28"/>
          <w:szCs w:val="28"/>
          <w:vertAlign w:val="superscript"/>
        </w:rPr>
        <w:t>.</w:t>
      </w:r>
      <w:r w:rsidRPr="008A0BD7">
        <w:rPr>
          <w:sz w:val="28"/>
          <w:szCs w:val="28"/>
        </w:rPr>
        <w:t xml:space="preserve">ч). (Таблица 12 СНиП </w:t>
      </w:r>
      <w:r w:rsidRPr="008A0BD7">
        <w:rPr>
          <w:sz w:val="28"/>
          <w:szCs w:val="28"/>
          <w:lang w:val="en-US"/>
        </w:rPr>
        <w:t>II</w:t>
      </w:r>
      <w:r w:rsidRPr="008A0BD7">
        <w:rPr>
          <w:sz w:val="28"/>
          <w:szCs w:val="28"/>
        </w:rPr>
        <w:t>-3-79*).</w:t>
      </w:r>
    </w:p>
    <w:p w:rsidR="008A0BD7" w:rsidRPr="008A0BD7" w:rsidRDefault="008A0BD7" w:rsidP="000E0F3D">
      <w:pPr>
        <w:pStyle w:val="af3"/>
        <w:spacing w:before="0" w:line="360" w:lineRule="auto"/>
        <w:ind w:left="0" w:right="0" w:firstLine="709"/>
        <w:jc w:val="both"/>
        <w:rPr>
          <w:rFonts w:ascii="Times New Roman" w:hAnsi="Times New Roman" w:cs="Times New Roman"/>
          <w:sz w:val="28"/>
          <w:szCs w:val="28"/>
        </w:rPr>
      </w:pPr>
      <w:r w:rsidRPr="008A0BD7">
        <w:rPr>
          <w:rFonts w:ascii="Times New Roman" w:hAnsi="Times New Roman" w:cs="Times New Roman"/>
          <w:sz w:val="28"/>
          <w:szCs w:val="28"/>
        </w:rPr>
        <w:t>22. Требуемая краткость воздухообмена жилого дома n</w:t>
      </w:r>
      <w:r w:rsidRPr="008A0BD7">
        <w:rPr>
          <w:rFonts w:ascii="Times New Roman" w:hAnsi="Times New Roman" w:cs="Times New Roman"/>
          <w:sz w:val="28"/>
          <w:szCs w:val="28"/>
          <w:vertAlign w:val="subscript"/>
        </w:rPr>
        <w:t>a</w:t>
      </w:r>
      <w:r w:rsidRPr="008A0BD7">
        <w:rPr>
          <w:rFonts w:ascii="Times New Roman" w:hAnsi="Times New Roman" w:cs="Times New Roman"/>
          <w:sz w:val="28"/>
          <w:szCs w:val="28"/>
        </w:rPr>
        <w:t>, 1/ч, согласно СНиП 2.08.01, устанавливается из расчета 3 м</w:t>
      </w:r>
      <w:r w:rsidRPr="008A0BD7">
        <w:rPr>
          <w:rFonts w:ascii="Times New Roman" w:hAnsi="Times New Roman" w:cs="Times New Roman"/>
          <w:sz w:val="28"/>
          <w:szCs w:val="28"/>
          <w:vertAlign w:val="superscript"/>
        </w:rPr>
        <w:t>3</w:t>
      </w:r>
      <w:r w:rsidRPr="008A0BD7">
        <w:rPr>
          <w:rFonts w:ascii="Times New Roman" w:hAnsi="Times New Roman" w:cs="Times New Roman"/>
          <w:sz w:val="28"/>
          <w:szCs w:val="28"/>
        </w:rPr>
        <w:t>/ч удаляемого воздуха на 1м</w:t>
      </w:r>
      <w:r w:rsidRPr="008A0BD7">
        <w:rPr>
          <w:rFonts w:ascii="Times New Roman" w:hAnsi="Times New Roman" w:cs="Times New Roman"/>
          <w:sz w:val="28"/>
          <w:szCs w:val="28"/>
          <w:vertAlign w:val="superscript"/>
        </w:rPr>
        <w:t>2</w:t>
      </w:r>
      <w:r w:rsidRPr="008A0BD7">
        <w:rPr>
          <w:rFonts w:ascii="Times New Roman" w:hAnsi="Times New Roman" w:cs="Times New Roman"/>
          <w:sz w:val="28"/>
          <w:szCs w:val="28"/>
        </w:rPr>
        <w:t xml:space="preserve"> жилых помещений, определяется по формуле:</w:t>
      </w:r>
    </w:p>
    <w:p w:rsidR="00D861B5" w:rsidRDefault="00D861B5" w:rsidP="000E0F3D">
      <w:pPr>
        <w:autoSpaceDE w:val="0"/>
        <w:autoSpaceDN w:val="0"/>
        <w:spacing w:line="360" w:lineRule="auto"/>
        <w:ind w:firstLine="709"/>
        <w:jc w:val="both"/>
        <w:rPr>
          <w:sz w:val="28"/>
          <w:szCs w:val="28"/>
        </w:rPr>
      </w:pPr>
    </w:p>
    <w:p w:rsidR="008A0BD7" w:rsidRPr="008A0BD7" w:rsidRDefault="008A0BD7" w:rsidP="000E0F3D">
      <w:pPr>
        <w:autoSpaceDE w:val="0"/>
        <w:autoSpaceDN w:val="0"/>
        <w:spacing w:line="360" w:lineRule="auto"/>
        <w:ind w:firstLine="709"/>
        <w:jc w:val="both"/>
        <w:rPr>
          <w:sz w:val="28"/>
          <w:szCs w:val="28"/>
        </w:rPr>
      </w:pPr>
      <w:r w:rsidRPr="008A0BD7">
        <w:rPr>
          <w:sz w:val="28"/>
          <w:szCs w:val="28"/>
          <w:lang w:val="en-US"/>
        </w:rPr>
        <w:t>n</w:t>
      </w:r>
      <w:r w:rsidRPr="008A0BD7">
        <w:rPr>
          <w:sz w:val="28"/>
          <w:szCs w:val="28"/>
          <w:vertAlign w:val="subscript"/>
          <w:lang w:val="en-US"/>
        </w:rPr>
        <w:t>a</w:t>
      </w:r>
      <w:r w:rsidRPr="008A0BD7">
        <w:rPr>
          <w:sz w:val="28"/>
          <w:szCs w:val="28"/>
        </w:rPr>
        <w:t>=3</w:t>
      </w:r>
      <w:r w:rsidRPr="008A0BD7">
        <w:rPr>
          <w:b/>
          <w:sz w:val="28"/>
          <w:szCs w:val="28"/>
          <w:vertAlign w:val="superscript"/>
        </w:rPr>
        <w:t>.</w:t>
      </w:r>
      <w:r w:rsidRPr="008A0BD7">
        <w:rPr>
          <w:sz w:val="28"/>
          <w:szCs w:val="28"/>
          <w:lang w:val="en-US"/>
        </w:rPr>
        <w:t>A</w:t>
      </w:r>
      <w:r w:rsidRPr="008A0BD7">
        <w:rPr>
          <w:sz w:val="28"/>
          <w:szCs w:val="28"/>
          <w:vertAlign w:val="subscript"/>
          <w:lang w:val="en-US"/>
        </w:rPr>
        <w:t>r</w:t>
      </w:r>
      <w:r w:rsidRPr="008A0BD7">
        <w:rPr>
          <w:sz w:val="28"/>
          <w:szCs w:val="28"/>
        </w:rPr>
        <w:t>/(</w:t>
      </w:r>
      <w:r w:rsidRPr="008A0BD7">
        <w:rPr>
          <w:sz w:val="28"/>
          <w:szCs w:val="28"/>
          <w:lang w:val="en-US"/>
        </w:rPr>
        <w:sym w:font="Symbol" w:char="F062"/>
      </w:r>
      <w:r w:rsidRPr="008A0BD7">
        <w:rPr>
          <w:sz w:val="28"/>
          <w:szCs w:val="28"/>
          <w:vertAlign w:val="subscript"/>
          <w:lang w:val="en-US"/>
        </w:rPr>
        <w:t>v</w:t>
      </w:r>
      <w:r w:rsidRPr="008A0BD7">
        <w:rPr>
          <w:b/>
          <w:sz w:val="28"/>
          <w:szCs w:val="28"/>
          <w:vertAlign w:val="superscript"/>
        </w:rPr>
        <w:t>.</w:t>
      </w:r>
      <w:r w:rsidRPr="008A0BD7">
        <w:rPr>
          <w:sz w:val="28"/>
          <w:szCs w:val="28"/>
          <w:lang w:val="en-US"/>
        </w:rPr>
        <w:t>V</w:t>
      </w:r>
      <w:r w:rsidRPr="008A0BD7">
        <w:rPr>
          <w:sz w:val="28"/>
          <w:szCs w:val="28"/>
          <w:vertAlign w:val="subscript"/>
          <w:lang w:val="en-US"/>
        </w:rPr>
        <w:t>h</w:t>
      </w:r>
      <w:r w:rsidRPr="008A0BD7">
        <w:rPr>
          <w:sz w:val="28"/>
          <w:szCs w:val="28"/>
        </w:rPr>
        <w:t>)=3</w:t>
      </w:r>
      <w:r w:rsidRPr="008A0BD7">
        <w:rPr>
          <w:b/>
          <w:sz w:val="28"/>
          <w:szCs w:val="28"/>
          <w:vertAlign w:val="superscript"/>
        </w:rPr>
        <w:t>.</w:t>
      </w:r>
      <w:r w:rsidRPr="008A0BD7">
        <w:rPr>
          <w:sz w:val="28"/>
          <w:szCs w:val="28"/>
        </w:rPr>
        <w:t>5467,6/(0.85</w:t>
      </w:r>
      <w:r w:rsidRPr="008A0BD7">
        <w:rPr>
          <w:b/>
          <w:sz w:val="28"/>
          <w:szCs w:val="28"/>
          <w:vertAlign w:val="superscript"/>
        </w:rPr>
        <w:t>.</w:t>
      </w:r>
      <w:r w:rsidRPr="008A0BD7">
        <w:rPr>
          <w:sz w:val="28"/>
          <w:szCs w:val="28"/>
        </w:rPr>
        <w:t>54365,75) = 0,355 (1/ч),</w:t>
      </w:r>
    </w:p>
    <w:p w:rsidR="00D861B5" w:rsidRDefault="00D861B5" w:rsidP="000E0F3D">
      <w:pPr>
        <w:autoSpaceDE w:val="0"/>
        <w:autoSpaceDN w:val="0"/>
        <w:spacing w:line="360" w:lineRule="auto"/>
        <w:ind w:firstLine="709"/>
        <w:jc w:val="both"/>
        <w:rPr>
          <w:sz w:val="28"/>
          <w:szCs w:val="28"/>
        </w:rPr>
      </w:pPr>
    </w:p>
    <w:p w:rsidR="008A0BD7" w:rsidRPr="008A0BD7" w:rsidRDefault="008A0BD7" w:rsidP="000E0F3D">
      <w:pPr>
        <w:autoSpaceDE w:val="0"/>
        <w:autoSpaceDN w:val="0"/>
        <w:spacing w:line="360" w:lineRule="auto"/>
        <w:ind w:firstLine="709"/>
        <w:jc w:val="both"/>
        <w:rPr>
          <w:sz w:val="28"/>
          <w:szCs w:val="28"/>
        </w:rPr>
      </w:pPr>
      <w:r w:rsidRPr="008A0BD7">
        <w:rPr>
          <w:sz w:val="28"/>
          <w:szCs w:val="28"/>
        </w:rPr>
        <w:t xml:space="preserve">где </w:t>
      </w:r>
      <w:r w:rsidRPr="008A0BD7">
        <w:rPr>
          <w:sz w:val="28"/>
          <w:szCs w:val="28"/>
          <w:lang w:val="en-US"/>
        </w:rPr>
        <w:t>A</w:t>
      </w:r>
      <w:r w:rsidRPr="008A0BD7">
        <w:rPr>
          <w:sz w:val="28"/>
          <w:szCs w:val="28"/>
          <w:vertAlign w:val="subscript"/>
          <w:lang w:val="en-US"/>
        </w:rPr>
        <w:t>r</w:t>
      </w:r>
      <w:r w:rsidRPr="008A0BD7">
        <w:rPr>
          <w:sz w:val="28"/>
          <w:szCs w:val="28"/>
        </w:rPr>
        <w:t xml:space="preserve"> – жилая площадь, м</w:t>
      </w:r>
      <w:r w:rsidRPr="008A0BD7">
        <w:rPr>
          <w:sz w:val="28"/>
          <w:szCs w:val="28"/>
          <w:vertAlign w:val="superscript"/>
        </w:rPr>
        <w:t>2</w:t>
      </w:r>
      <w:r w:rsidRPr="008A0BD7">
        <w:rPr>
          <w:sz w:val="28"/>
          <w:szCs w:val="28"/>
        </w:rPr>
        <w:t>;</w:t>
      </w:r>
    </w:p>
    <w:p w:rsidR="008A0BD7" w:rsidRPr="008A0BD7" w:rsidRDefault="008A0BD7" w:rsidP="000E0F3D">
      <w:pPr>
        <w:autoSpaceDE w:val="0"/>
        <w:autoSpaceDN w:val="0"/>
        <w:spacing w:line="360" w:lineRule="auto"/>
        <w:ind w:firstLine="709"/>
        <w:jc w:val="both"/>
        <w:rPr>
          <w:sz w:val="28"/>
          <w:szCs w:val="28"/>
        </w:rPr>
      </w:pPr>
      <w:r w:rsidRPr="008A0BD7">
        <w:rPr>
          <w:sz w:val="28"/>
          <w:szCs w:val="28"/>
          <w:lang w:val="en-US"/>
        </w:rPr>
        <w:sym w:font="Symbol" w:char="F062"/>
      </w:r>
      <w:r w:rsidRPr="008A0BD7">
        <w:rPr>
          <w:sz w:val="28"/>
          <w:szCs w:val="28"/>
          <w:vertAlign w:val="subscript"/>
          <w:lang w:val="en-US"/>
        </w:rPr>
        <w:t>v</w:t>
      </w:r>
      <w:r w:rsidRPr="008A0BD7">
        <w:rPr>
          <w:sz w:val="28"/>
          <w:szCs w:val="28"/>
        </w:rPr>
        <w:t xml:space="preserve"> – коэффициент, учитывающий долю внутренних ограждающих конструкций в отапливаемом объеме здания, принимаемый равным 0.85;</w:t>
      </w:r>
    </w:p>
    <w:p w:rsidR="008A0BD7" w:rsidRPr="008A0BD7" w:rsidRDefault="008A0BD7" w:rsidP="000E0F3D">
      <w:pPr>
        <w:autoSpaceDE w:val="0"/>
        <w:autoSpaceDN w:val="0"/>
        <w:spacing w:line="360" w:lineRule="auto"/>
        <w:ind w:firstLine="709"/>
        <w:jc w:val="both"/>
        <w:rPr>
          <w:sz w:val="28"/>
          <w:szCs w:val="28"/>
        </w:rPr>
      </w:pPr>
      <w:r w:rsidRPr="008A0BD7">
        <w:rPr>
          <w:sz w:val="28"/>
          <w:szCs w:val="28"/>
          <w:lang w:val="en-US"/>
        </w:rPr>
        <w:t>V</w:t>
      </w:r>
      <w:r w:rsidRPr="008A0BD7">
        <w:rPr>
          <w:sz w:val="28"/>
          <w:szCs w:val="28"/>
          <w:vertAlign w:val="subscript"/>
          <w:lang w:val="en-US"/>
        </w:rPr>
        <w:t>h</w:t>
      </w:r>
      <w:r w:rsidRPr="008A0BD7">
        <w:rPr>
          <w:sz w:val="28"/>
          <w:szCs w:val="28"/>
        </w:rPr>
        <w:t xml:space="preserve"> – отапливаемый объем здания, м</w:t>
      </w:r>
      <w:r w:rsidRPr="008A0BD7">
        <w:rPr>
          <w:sz w:val="28"/>
          <w:szCs w:val="28"/>
          <w:vertAlign w:val="superscript"/>
        </w:rPr>
        <w:t>3</w:t>
      </w:r>
      <w:r w:rsidRPr="008A0BD7">
        <w:rPr>
          <w:sz w:val="28"/>
          <w:szCs w:val="28"/>
        </w:rPr>
        <w:t>.</w:t>
      </w:r>
    </w:p>
    <w:p w:rsidR="008A0BD7" w:rsidRPr="008A0BD7" w:rsidRDefault="008A0BD7" w:rsidP="000E0F3D">
      <w:pPr>
        <w:pStyle w:val="af3"/>
        <w:spacing w:before="0" w:line="360" w:lineRule="auto"/>
        <w:ind w:left="0" w:right="0" w:firstLine="709"/>
        <w:jc w:val="both"/>
        <w:rPr>
          <w:rFonts w:ascii="Times New Roman" w:hAnsi="Times New Roman" w:cs="Times New Roman"/>
          <w:sz w:val="28"/>
          <w:szCs w:val="28"/>
        </w:rPr>
      </w:pPr>
      <w:r w:rsidRPr="008A0BD7">
        <w:rPr>
          <w:rFonts w:ascii="Times New Roman" w:hAnsi="Times New Roman" w:cs="Times New Roman"/>
          <w:sz w:val="28"/>
          <w:szCs w:val="28"/>
        </w:rPr>
        <w:t>23. Приведенный инфильтрационный (условный) коэффициент теплопередачи здания определяется по формуле:</w:t>
      </w:r>
    </w:p>
    <w:p w:rsidR="00D861B5" w:rsidRDefault="00D861B5" w:rsidP="000E0F3D">
      <w:pPr>
        <w:autoSpaceDE w:val="0"/>
        <w:autoSpaceDN w:val="0"/>
        <w:spacing w:line="360" w:lineRule="auto"/>
        <w:ind w:firstLine="709"/>
        <w:jc w:val="both"/>
        <w:rPr>
          <w:sz w:val="28"/>
          <w:szCs w:val="28"/>
        </w:rPr>
      </w:pPr>
    </w:p>
    <w:p w:rsidR="008A0BD7" w:rsidRPr="008A0BD7" w:rsidRDefault="008A0BD7" w:rsidP="000E0F3D">
      <w:pPr>
        <w:autoSpaceDE w:val="0"/>
        <w:autoSpaceDN w:val="0"/>
        <w:spacing w:line="360" w:lineRule="auto"/>
        <w:ind w:firstLine="709"/>
        <w:jc w:val="both"/>
        <w:rPr>
          <w:sz w:val="28"/>
          <w:szCs w:val="28"/>
        </w:rPr>
      </w:pPr>
      <w:r w:rsidRPr="008A0BD7">
        <w:rPr>
          <w:sz w:val="28"/>
          <w:szCs w:val="28"/>
          <w:lang w:val="en-US"/>
        </w:rPr>
        <w:t>K</w:t>
      </w:r>
      <w:r w:rsidRPr="008A0BD7">
        <w:rPr>
          <w:sz w:val="28"/>
          <w:szCs w:val="28"/>
          <w:vertAlign w:val="subscript"/>
          <w:lang w:val="en-US"/>
        </w:rPr>
        <w:t>m</w:t>
      </w:r>
      <w:r w:rsidRPr="008A0BD7">
        <w:rPr>
          <w:sz w:val="28"/>
          <w:szCs w:val="28"/>
          <w:vertAlign w:val="superscript"/>
          <w:lang w:val="en-US"/>
        </w:rPr>
        <w:t>inf</w:t>
      </w:r>
      <w:r w:rsidRPr="008A0BD7">
        <w:rPr>
          <w:sz w:val="28"/>
          <w:szCs w:val="28"/>
        </w:rPr>
        <w:t>=0.28</w:t>
      </w:r>
      <w:r w:rsidRPr="008A0BD7">
        <w:rPr>
          <w:b/>
          <w:sz w:val="28"/>
          <w:szCs w:val="28"/>
          <w:vertAlign w:val="superscript"/>
        </w:rPr>
        <w:t>.</w:t>
      </w:r>
      <w:r w:rsidRPr="008A0BD7">
        <w:rPr>
          <w:sz w:val="28"/>
          <w:szCs w:val="28"/>
          <w:lang w:val="en-US"/>
        </w:rPr>
        <w:t>c</w:t>
      </w:r>
      <w:r w:rsidRPr="008A0BD7">
        <w:rPr>
          <w:b/>
          <w:sz w:val="28"/>
          <w:szCs w:val="28"/>
          <w:vertAlign w:val="superscript"/>
        </w:rPr>
        <w:t>.</w:t>
      </w:r>
      <w:r w:rsidRPr="008A0BD7">
        <w:rPr>
          <w:sz w:val="28"/>
          <w:szCs w:val="28"/>
          <w:lang w:val="en-US"/>
        </w:rPr>
        <w:t>n</w:t>
      </w:r>
      <w:r w:rsidRPr="008A0BD7">
        <w:rPr>
          <w:sz w:val="28"/>
          <w:szCs w:val="28"/>
          <w:vertAlign w:val="subscript"/>
          <w:lang w:val="en-US"/>
        </w:rPr>
        <w:t>a</w:t>
      </w:r>
      <w:r w:rsidRPr="008A0BD7">
        <w:rPr>
          <w:b/>
          <w:sz w:val="28"/>
          <w:szCs w:val="28"/>
          <w:vertAlign w:val="superscript"/>
        </w:rPr>
        <w:t>.</w:t>
      </w:r>
      <w:r w:rsidRPr="008A0BD7">
        <w:rPr>
          <w:sz w:val="28"/>
          <w:szCs w:val="28"/>
          <w:lang w:val="en-US"/>
        </w:rPr>
        <w:sym w:font="Symbol" w:char="F062"/>
      </w:r>
      <w:r w:rsidRPr="008A0BD7">
        <w:rPr>
          <w:sz w:val="28"/>
          <w:szCs w:val="28"/>
          <w:vertAlign w:val="subscript"/>
          <w:lang w:val="en-US"/>
        </w:rPr>
        <w:t>V</w:t>
      </w:r>
      <w:r w:rsidRPr="008A0BD7">
        <w:rPr>
          <w:b/>
          <w:sz w:val="28"/>
          <w:szCs w:val="28"/>
          <w:vertAlign w:val="superscript"/>
        </w:rPr>
        <w:t>.</w:t>
      </w:r>
      <w:r w:rsidRPr="008A0BD7">
        <w:rPr>
          <w:sz w:val="28"/>
          <w:szCs w:val="28"/>
          <w:lang w:val="en-US"/>
        </w:rPr>
        <w:t>V</w:t>
      </w:r>
      <w:r w:rsidRPr="008A0BD7">
        <w:rPr>
          <w:sz w:val="28"/>
          <w:szCs w:val="28"/>
          <w:vertAlign w:val="subscript"/>
          <w:lang w:val="en-US"/>
        </w:rPr>
        <w:t>h</w:t>
      </w:r>
      <w:r w:rsidRPr="008A0BD7">
        <w:rPr>
          <w:b/>
          <w:sz w:val="28"/>
          <w:szCs w:val="28"/>
          <w:vertAlign w:val="superscript"/>
        </w:rPr>
        <w:t>.</w:t>
      </w:r>
      <w:r w:rsidRPr="008A0BD7">
        <w:rPr>
          <w:sz w:val="28"/>
          <w:szCs w:val="28"/>
          <w:lang w:val="en-US"/>
        </w:rPr>
        <w:sym w:font="Symbol" w:char="F067"/>
      </w:r>
      <w:r w:rsidRPr="008A0BD7">
        <w:rPr>
          <w:sz w:val="28"/>
          <w:szCs w:val="28"/>
          <w:vertAlign w:val="subscript"/>
          <w:lang w:val="en-US"/>
        </w:rPr>
        <w:t>a</w:t>
      </w:r>
      <w:r w:rsidRPr="008A0BD7">
        <w:rPr>
          <w:sz w:val="28"/>
          <w:szCs w:val="28"/>
          <w:vertAlign w:val="superscript"/>
          <w:lang w:val="en-US"/>
        </w:rPr>
        <w:t>ht</w:t>
      </w:r>
      <w:r w:rsidRPr="008A0BD7">
        <w:rPr>
          <w:b/>
          <w:sz w:val="28"/>
          <w:szCs w:val="28"/>
          <w:vertAlign w:val="superscript"/>
        </w:rPr>
        <w:t>.</w:t>
      </w:r>
      <w:r w:rsidRPr="008A0BD7">
        <w:rPr>
          <w:sz w:val="28"/>
          <w:szCs w:val="28"/>
          <w:lang w:val="en-US"/>
        </w:rPr>
        <w:t>k</w:t>
      </w:r>
      <w:r w:rsidRPr="008A0BD7">
        <w:rPr>
          <w:sz w:val="28"/>
          <w:szCs w:val="28"/>
        </w:rPr>
        <w:t>/</w:t>
      </w:r>
      <w:r w:rsidRPr="008A0BD7">
        <w:rPr>
          <w:sz w:val="28"/>
          <w:szCs w:val="28"/>
          <w:lang w:val="en-US"/>
        </w:rPr>
        <w:t>A</w:t>
      </w:r>
      <w:r w:rsidRPr="008A0BD7">
        <w:rPr>
          <w:sz w:val="28"/>
          <w:szCs w:val="28"/>
          <w:vertAlign w:val="subscript"/>
          <w:lang w:val="en-US"/>
        </w:rPr>
        <w:t>e</w:t>
      </w:r>
      <w:r w:rsidRPr="008A0BD7">
        <w:rPr>
          <w:sz w:val="28"/>
          <w:szCs w:val="28"/>
          <w:vertAlign w:val="superscript"/>
          <w:lang w:val="en-US"/>
        </w:rPr>
        <w:t>sum</w:t>
      </w:r>
      <w:r w:rsidRPr="008A0BD7">
        <w:rPr>
          <w:sz w:val="28"/>
          <w:szCs w:val="28"/>
        </w:rPr>
        <w:t>,</w:t>
      </w:r>
    </w:p>
    <w:p w:rsidR="008A0BD7" w:rsidRPr="008A0BD7" w:rsidRDefault="008A0BD7" w:rsidP="000E0F3D">
      <w:pPr>
        <w:autoSpaceDE w:val="0"/>
        <w:autoSpaceDN w:val="0"/>
        <w:spacing w:line="360" w:lineRule="auto"/>
        <w:ind w:firstLine="709"/>
        <w:jc w:val="both"/>
        <w:rPr>
          <w:sz w:val="28"/>
          <w:szCs w:val="28"/>
        </w:rPr>
      </w:pPr>
      <w:r w:rsidRPr="008A0BD7">
        <w:rPr>
          <w:sz w:val="28"/>
          <w:szCs w:val="28"/>
          <w:lang w:val="en-US"/>
        </w:rPr>
        <w:t>K</w:t>
      </w:r>
      <w:r w:rsidRPr="008A0BD7">
        <w:rPr>
          <w:sz w:val="28"/>
          <w:szCs w:val="28"/>
          <w:vertAlign w:val="subscript"/>
          <w:lang w:val="en-US"/>
        </w:rPr>
        <w:t>m</w:t>
      </w:r>
      <w:r w:rsidRPr="008A0BD7">
        <w:rPr>
          <w:sz w:val="28"/>
          <w:szCs w:val="28"/>
          <w:vertAlign w:val="superscript"/>
          <w:lang w:val="en-US"/>
        </w:rPr>
        <w:t>inf</w:t>
      </w:r>
      <w:r w:rsidRPr="008A0BD7">
        <w:rPr>
          <w:sz w:val="28"/>
          <w:szCs w:val="28"/>
        </w:rPr>
        <w:t>=0,28×0,355×0,85×54365,75×1,283×0,8/7802,56 = 0,604 (Вт/(м</w:t>
      </w:r>
      <w:r w:rsidRPr="008A0BD7">
        <w:rPr>
          <w:sz w:val="28"/>
          <w:szCs w:val="28"/>
          <w:vertAlign w:val="superscript"/>
        </w:rPr>
        <w:t>2</w:t>
      </w:r>
      <w:r w:rsidRPr="008A0BD7">
        <w:rPr>
          <w:b/>
          <w:sz w:val="28"/>
          <w:szCs w:val="28"/>
          <w:vertAlign w:val="superscript"/>
        </w:rPr>
        <w:t>.</w:t>
      </w:r>
      <w:r w:rsidRPr="008A0BD7">
        <w:rPr>
          <w:sz w:val="28"/>
          <w:szCs w:val="28"/>
          <w:vertAlign w:val="superscript"/>
        </w:rPr>
        <w:t>0</w:t>
      </w:r>
      <w:r w:rsidRPr="008A0BD7">
        <w:rPr>
          <w:sz w:val="28"/>
          <w:szCs w:val="28"/>
        </w:rPr>
        <w:t>С)).</w:t>
      </w:r>
    </w:p>
    <w:p w:rsidR="00D861B5" w:rsidRDefault="00D861B5" w:rsidP="000E0F3D">
      <w:pPr>
        <w:pStyle w:val="af3"/>
        <w:spacing w:before="0" w:line="360" w:lineRule="auto"/>
        <w:ind w:left="0" w:right="0" w:firstLine="709"/>
        <w:jc w:val="both"/>
        <w:rPr>
          <w:rFonts w:ascii="Times New Roman" w:hAnsi="Times New Roman" w:cs="Times New Roman"/>
          <w:sz w:val="28"/>
          <w:szCs w:val="28"/>
        </w:rPr>
      </w:pPr>
    </w:p>
    <w:p w:rsidR="008A0BD7" w:rsidRPr="008A0BD7" w:rsidRDefault="008A0BD7" w:rsidP="000E0F3D">
      <w:pPr>
        <w:pStyle w:val="af3"/>
        <w:spacing w:before="0" w:line="360" w:lineRule="auto"/>
        <w:ind w:left="0" w:right="0" w:firstLine="709"/>
        <w:jc w:val="both"/>
        <w:rPr>
          <w:rFonts w:ascii="Times New Roman" w:hAnsi="Times New Roman" w:cs="Times New Roman"/>
          <w:sz w:val="28"/>
          <w:szCs w:val="28"/>
        </w:rPr>
      </w:pPr>
      <w:r w:rsidRPr="008A0BD7">
        <w:rPr>
          <w:rFonts w:ascii="Times New Roman" w:hAnsi="Times New Roman" w:cs="Times New Roman"/>
          <w:sz w:val="28"/>
          <w:szCs w:val="28"/>
        </w:rPr>
        <w:t>где</w:t>
      </w:r>
      <w:r w:rsidRPr="008A0BD7">
        <w:rPr>
          <w:rFonts w:ascii="Times New Roman" w:hAnsi="Times New Roman" w:cs="Times New Roman"/>
          <w:sz w:val="28"/>
          <w:szCs w:val="28"/>
        </w:rPr>
        <w:tab/>
        <w:t>с – удельная теплоемкость воздуха, равная 1кДж/(кг</w:t>
      </w:r>
      <w:r w:rsidRPr="008A0BD7">
        <w:rPr>
          <w:rFonts w:ascii="Times New Roman" w:hAnsi="Times New Roman" w:cs="Times New Roman"/>
          <w:b/>
          <w:sz w:val="28"/>
          <w:szCs w:val="28"/>
          <w:vertAlign w:val="superscript"/>
        </w:rPr>
        <w:t>.</w:t>
      </w:r>
      <w:r w:rsidRPr="008A0BD7">
        <w:rPr>
          <w:rFonts w:ascii="Times New Roman" w:hAnsi="Times New Roman" w:cs="Times New Roman"/>
          <w:sz w:val="28"/>
          <w:szCs w:val="28"/>
          <w:vertAlign w:val="superscript"/>
        </w:rPr>
        <w:t>0</w:t>
      </w:r>
      <w:r w:rsidRPr="008A0BD7">
        <w:rPr>
          <w:rFonts w:ascii="Times New Roman" w:hAnsi="Times New Roman" w:cs="Times New Roman"/>
          <w:sz w:val="28"/>
          <w:szCs w:val="28"/>
        </w:rPr>
        <w:t>С),</w:t>
      </w:r>
    </w:p>
    <w:p w:rsidR="008A0BD7" w:rsidRPr="008A0BD7" w:rsidRDefault="008A0BD7" w:rsidP="000E0F3D">
      <w:pPr>
        <w:pStyle w:val="af3"/>
        <w:spacing w:before="0" w:line="360" w:lineRule="auto"/>
        <w:ind w:left="0" w:right="0" w:firstLine="709"/>
        <w:jc w:val="both"/>
        <w:rPr>
          <w:rFonts w:ascii="Times New Roman" w:hAnsi="Times New Roman" w:cs="Times New Roman"/>
          <w:sz w:val="28"/>
          <w:szCs w:val="28"/>
        </w:rPr>
      </w:pPr>
      <w:r w:rsidRPr="008A0BD7">
        <w:rPr>
          <w:rFonts w:ascii="Times New Roman" w:hAnsi="Times New Roman" w:cs="Times New Roman"/>
          <w:sz w:val="28"/>
          <w:szCs w:val="28"/>
        </w:rPr>
        <w:t>n</w:t>
      </w:r>
      <w:r w:rsidRPr="008A0BD7">
        <w:rPr>
          <w:rFonts w:ascii="Times New Roman" w:hAnsi="Times New Roman" w:cs="Times New Roman"/>
          <w:sz w:val="28"/>
          <w:szCs w:val="28"/>
          <w:vertAlign w:val="subscript"/>
        </w:rPr>
        <w:t>a</w:t>
      </w:r>
      <w:r w:rsidRPr="008A0BD7">
        <w:rPr>
          <w:rFonts w:ascii="Times New Roman" w:hAnsi="Times New Roman" w:cs="Times New Roman"/>
          <w:sz w:val="28"/>
          <w:szCs w:val="28"/>
        </w:rPr>
        <w:t xml:space="preserve"> – средняя кратность воздухообмена здания за отопительный период (для жилых зданий 3м</w:t>
      </w:r>
      <w:r w:rsidRPr="008A0BD7">
        <w:rPr>
          <w:rFonts w:ascii="Times New Roman" w:hAnsi="Times New Roman" w:cs="Times New Roman"/>
          <w:sz w:val="28"/>
          <w:szCs w:val="28"/>
          <w:vertAlign w:val="superscript"/>
        </w:rPr>
        <w:t>3</w:t>
      </w:r>
      <w:r w:rsidRPr="008A0BD7">
        <w:rPr>
          <w:rFonts w:ascii="Times New Roman" w:hAnsi="Times New Roman" w:cs="Times New Roman"/>
          <w:sz w:val="28"/>
          <w:szCs w:val="28"/>
        </w:rPr>
        <w:t>/ч, для других зданий согласно СНиП 2.08.01 и СНиП 2.08.02);</w:t>
      </w:r>
    </w:p>
    <w:p w:rsidR="008A0BD7" w:rsidRPr="008A0BD7" w:rsidRDefault="008A0BD7" w:rsidP="000E0F3D">
      <w:pPr>
        <w:pStyle w:val="af3"/>
        <w:spacing w:before="0" w:line="360" w:lineRule="auto"/>
        <w:ind w:left="0" w:right="0" w:firstLine="709"/>
        <w:jc w:val="both"/>
        <w:rPr>
          <w:rFonts w:ascii="Times New Roman" w:hAnsi="Times New Roman" w:cs="Times New Roman"/>
          <w:sz w:val="28"/>
          <w:szCs w:val="28"/>
        </w:rPr>
      </w:pPr>
      <w:r w:rsidRPr="008A0BD7">
        <w:rPr>
          <w:rFonts w:ascii="Times New Roman" w:hAnsi="Times New Roman" w:cs="Times New Roman"/>
          <w:sz w:val="28"/>
          <w:szCs w:val="28"/>
        </w:rPr>
        <w:sym w:font="Symbol" w:char="F062"/>
      </w:r>
      <w:r w:rsidRPr="008A0BD7">
        <w:rPr>
          <w:rFonts w:ascii="Times New Roman" w:hAnsi="Times New Roman" w:cs="Times New Roman"/>
          <w:sz w:val="28"/>
          <w:szCs w:val="28"/>
          <w:vertAlign w:val="subscript"/>
        </w:rPr>
        <w:t>V</w:t>
      </w:r>
      <w:r w:rsidRPr="008A0BD7">
        <w:rPr>
          <w:rFonts w:ascii="Times New Roman" w:hAnsi="Times New Roman" w:cs="Times New Roman"/>
          <w:sz w:val="28"/>
          <w:szCs w:val="28"/>
        </w:rPr>
        <w:t xml:space="preserve"> – коэффициент снижения объема воздуха в здании, учитывающий наличие внутренних ограждающих конструкций, при отсутствии данных принимать равным 0.85;</w:t>
      </w:r>
    </w:p>
    <w:p w:rsidR="008A0BD7" w:rsidRPr="008A0BD7" w:rsidRDefault="008A0BD7" w:rsidP="000E0F3D">
      <w:pPr>
        <w:pStyle w:val="af3"/>
        <w:spacing w:before="0" w:line="360" w:lineRule="auto"/>
        <w:ind w:left="0" w:right="0" w:firstLine="709"/>
        <w:jc w:val="both"/>
        <w:rPr>
          <w:rFonts w:ascii="Times New Roman" w:hAnsi="Times New Roman" w:cs="Times New Roman"/>
          <w:sz w:val="28"/>
          <w:szCs w:val="28"/>
        </w:rPr>
      </w:pPr>
      <w:r w:rsidRPr="008A0BD7">
        <w:rPr>
          <w:rFonts w:ascii="Times New Roman" w:hAnsi="Times New Roman" w:cs="Times New Roman"/>
          <w:sz w:val="28"/>
          <w:szCs w:val="28"/>
        </w:rPr>
        <w:t>V</w:t>
      </w:r>
      <w:r w:rsidRPr="008A0BD7">
        <w:rPr>
          <w:rFonts w:ascii="Times New Roman" w:hAnsi="Times New Roman" w:cs="Times New Roman"/>
          <w:sz w:val="28"/>
          <w:szCs w:val="28"/>
          <w:vertAlign w:val="subscript"/>
        </w:rPr>
        <w:t>h</w:t>
      </w:r>
      <w:r w:rsidRPr="008A0BD7">
        <w:rPr>
          <w:rFonts w:ascii="Times New Roman" w:hAnsi="Times New Roman" w:cs="Times New Roman"/>
          <w:sz w:val="28"/>
          <w:szCs w:val="28"/>
        </w:rPr>
        <w:t xml:space="preserve"> – отапливаемый объем здания;</w:t>
      </w:r>
    </w:p>
    <w:p w:rsidR="008A0BD7" w:rsidRPr="008A0BD7" w:rsidRDefault="008A0BD7" w:rsidP="000E0F3D">
      <w:pPr>
        <w:pStyle w:val="af3"/>
        <w:spacing w:before="0" w:line="360" w:lineRule="auto"/>
        <w:ind w:left="0" w:right="0" w:firstLine="709"/>
        <w:jc w:val="both"/>
        <w:rPr>
          <w:rFonts w:ascii="Times New Roman" w:hAnsi="Times New Roman" w:cs="Times New Roman"/>
          <w:sz w:val="28"/>
          <w:szCs w:val="28"/>
        </w:rPr>
      </w:pPr>
      <w:r w:rsidRPr="008A0BD7">
        <w:rPr>
          <w:rFonts w:ascii="Times New Roman" w:hAnsi="Times New Roman" w:cs="Times New Roman"/>
          <w:sz w:val="28"/>
          <w:szCs w:val="28"/>
        </w:rPr>
        <w:sym w:font="Symbol" w:char="F067"/>
      </w:r>
      <w:r w:rsidRPr="008A0BD7">
        <w:rPr>
          <w:rFonts w:ascii="Times New Roman" w:hAnsi="Times New Roman" w:cs="Times New Roman"/>
          <w:sz w:val="28"/>
          <w:szCs w:val="28"/>
          <w:vertAlign w:val="subscript"/>
        </w:rPr>
        <w:t>a</w:t>
      </w:r>
      <w:r w:rsidRPr="008A0BD7">
        <w:rPr>
          <w:rFonts w:ascii="Times New Roman" w:hAnsi="Times New Roman" w:cs="Times New Roman"/>
          <w:sz w:val="28"/>
          <w:szCs w:val="28"/>
          <w:vertAlign w:val="superscript"/>
        </w:rPr>
        <w:t>ht</w:t>
      </w:r>
      <w:r w:rsidRPr="008A0BD7">
        <w:rPr>
          <w:rFonts w:ascii="Times New Roman" w:hAnsi="Times New Roman" w:cs="Times New Roman"/>
          <w:sz w:val="28"/>
          <w:szCs w:val="28"/>
        </w:rPr>
        <w:t xml:space="preserve"> – средняя плотность наружного воздуха за отопительный период, равный 353/(273+2)=1.283</w:t>
      </w:r>
    </w:p>
    <w:p w:rsidR="008A0BD7" w:rsidRPr="008A0BD7" w:rsidRDefault="008A0BD7" w:rsidP="000E0F3D">
      <w:pPr>
        <w:pStyle w:val="af3"/>
        <w:spacing w:before="0" w:line="360" w:lineRule="auto"/>
        <w:ind w:left="0" w:right="0" w:firstLine="709"/>
        <w:jc w:val="both"/>
        <w:rPr>
          <w:rFonts w:ascii="Times New Roman" w:hAnsi="Times New Roman" w:cs="Times New Roman"/>
          <w:sz w:val="28"/>
          <w:szCs w:val="28"/>
        </w:rPr>
      </w:pPr>
      <w:r w:rsidRPr="008A0BD7">
        <w:rPr>
          <w:rFonts w:ascii="Times New Roman" w:hAnsi="Times New Roman" w:cs="Times New Roman"/>
          <w:sz w:val="28"/>
          <w:szCs w:val="28"/>
        </w:rPr>
        <w:t>k – коэффициент учета влияния встречного теплового потока в конструкциях, равный 0.7 – для стыков панельных стен, 0.8 – для окон и балконных дверей;</w:t>
      </w:r>
    </w:p>
    <w:p w:rsidR="008A0BD7" w:rsidRPr="008A0BD7" w:rsidRDefault="008A0BD7" w:rsidP="000E0F3D">
      <w:pPr>
        <w:pStyle w:val="af3"/>
        <w:spacing w:before="0" w:line="360" w:lineRule="auto"/>
        <w:ind w:left="0" w:right="0" w:firstLine="709"/>
        <w:jc w:val="both"/>
        <w:rPr>
          <w:rFonts w:ascii="Times New Roman" w:hAnsi="Times New Roman" w:cs="Times New Roman"/>
          <w:sz w:val="28"/>
          <w:szCs w:val="28"/>
        </w:rPr>
      </w:pPr>
      <w:r w:rsidRPr="008A0BD7">
        <w:rPr>
          <w:rFonts w:ascii="Times New Roman" w:hAnsi="Times New Roman" w:cs="Times New Roman"/>
          <w:sz w:val="28"/>
          <w:szCs w:val="28"/>
        </w:rPr>
        <w:t>A</w:t>
      </w:r>
      <w:r w:rsidRPr="008A0BD7">
        <w:rPr>
          <w:rFonts w:ascii="Times New Roman" w:hAnsi="Times New Roman" w:cs="Times New Roman"/>
          <w:sz w:val="28"/>
          <w:szCs w:val="28"/>
          <w:vertAlign w:val="subscript"/>
        </w:rPr>
        <w:t>e</w:t>
      </w:r>
      <w:r w:rsidRPr="008A0BD7">
        <w:rPr>
          <w:rFonts w:ascii="Times New Roman" w:hAnsi="Times New Roman" w:cs="Times New Roman"/>
          <w:sz w:val="28"/>
          <w:szCs w:val="28"/>
          <w:vertAlign w:val="superscript"/>
        </w:rPr>
        <w:t>sum</w:t>
      </w:r>
      <w:r w:rsidRPr="008A0BD7">
        <w:rPr>
          <w:rFonts w:ascii="Times New Roman" w:hAnsi="Times New Roman" w:cs="Times New Roman"/>
          <w:sz w:val="28"/>
          <w:szCs w:val="28"/>
        </w:rPr>
        <w:t xml:space="preserve"> – общая площадь наружных ограждающих конструкций, включая покрытие и перекрытие пола первого этажа;</w:t>
      </w:r>
    </w:p>
    <w:p w:rsidR="008A0BD7" w:rsidRPr="008A0BD7" w:rsidRDefault="008A0BD7" w:rsidP="000E0F3D">
      <w:pPr>
        <w:pStyle w:val="af3"/>
        <w:spacing w:before="0" w:line="360" w:lineRule="auto"/>
        <w:ind w:left="0" w:right="0" w:firstLine="709"/>
        <w:jc w:val="both"/>
        <w:rPr>
          <w:rFonts w:ascii="Times New Roman" w:hAnsi="Times New Roman" w:cs="Times New Roman"/>
          <w:sz w:val="28"/>
          <w:szCs w:val="28"/>
        </w:rPr>
      </w:pPr>
      <w:r w:rsidRPr="008A0BD7">
        <w:rPr>
          <w:rFonts w:ascii="Times New Roman" w:hAnsi="Times New Roman" w:cs="Times New Roman"/>
          <w:sz w:val="28"/>
          <w:szCs w:val="28"/>
        </w:rPr>
        <w:t>24. Общий коэффициент теплопередачи, Вт/(м</w:t>
      </w:r>
      <w:r w:rsidRPr="008A0BD7">
        <w:rPr>
          <w:rFonts w:ascii="Times New Roman" w:hAnsi="Times New Roman" w:cs="Times New Roman"/>
          <w:sz w:val="28"/>
          <w:szCs w:val="28"/>
          <w:vertAlign w:val="superscript"/>
        </w:rPr>
        <w:t>2</w:t>
      </w:r>
      <w:r w:rsidRPr="008A0BD7">
        <w:rPr>
          <w:rFonts w:ascii="Times New Roman" w:hAnsi="Times New Roman" w:cs="Times New Roman"/>
          <w:b/>
          <w:sz w:val="28"/>
          <w:szCs w:val="28"/>
          <w:vertAlign w:val="superscript"/>
        </w:rPr>
        <w:t>.</w:t>
      </w:r>
      <w:r w:rsidRPr="008A0BD7">
        <w:rPr>
          <w:rFonts w:ascii="Times New Roman" w:hAnsi="Times New Roman" w:cs="Times New Roman"/>
          <w:sz w:val="28"/>
          <w:szCs w:val="28"/>
          <w:vertAlign w:val="superscript"/>
        </w:rPr>
        <w:t>0</w:t>
      </w:r>
      <w:r w:rsidRPr="008A0BD7">
        <w:rPr>
          <w:rFonts w:ascii="Times New Roman" w:hAnsi="Times New Roman" w:cs="Times New Roman"/>
          <w:sz w:val="28"/>
          <w:szCs w:val="28"/>
        </w:rPr>
        <w:t>С), определяемый по формуле:</w:t>
      </w:r>
    </w:p>
    <w:p w:rsidR="0058034F" w:rsidRDefault="0058034F" w:rsidP="000E0F3D">
      <w:pPr>
        <w:autoSpaceDE w:val="0"/>
        <w:autoSpaceDN w:val="0"/>
        <w:spacing w:line="360" w:lineRule="auto"/>
        <w:ind w:firstLine="709"/>
        <w:jc w:val="both"/>
        <w:rPr>
          <w:sz w:val="28"/>
          <w:szCs w:val="28"/>
        </w:rPr>
      </w:pPr>
    </w:p>
    <w:p w:rsidR="008A0BD7" w:rsidRPr="008A0BD7" w:rsidRDefault="008A0BD7" w:rsidP="000E0F3D">
      <w:pPr>
        <w:autoSpaceDE w:val="0"/>
        <w:autoSpaceDN w:val="0"/>
        <w:spacing w:line="360" w:lineRule="auto"/>
        <w:ind w:firstLine="709"/>
        <w:jc w:val="both"/>
        <w:rPr>
          <w:sz w:val="28"/>
          <w:szCs w:val="28"/>
        </w:rPr>
      </w:pPr>
      <w:r w:rsidRPr="008A0BD7">
        <w:rPr>
          <w:sz w:val="28"/>
          <w:szCs w:val="28"/>
          <w:lang w:val="en-US"/>
        </w:rPr>
        <w:t>K</w:t>
      </w:r>
      <w:r w:rsidRPr="008A0BD7">
        <w:rPr>
          <w:sz w:val="28"/>
          <w:szCs w:val="28"/>
          <w:vertAlign w:val="subscript"/>
          <w:lang w:val="en-US"/>
        </w:rPr>
        <w:t>m</w:t>
      </w:r>
      <w:r w:rsidRPr="008A0BD7">
        <w:rPr>
          <w:sz w:val="28"/>
          <w:szCs w:val="28"/>
        </w:rPr>
        <w:t>=</w:t>
      </w:r>
      <w:r w:rsidRPr="008A0BD7">
        <w:rPr>
          <w:sz w:val="28"/>
          <w:szCs w:val="28"/>
          <w:lang w:val="en-US"/>
        </w:rPr>
        <w:t>K</w:t>
      </w:r>
      <w:r w:rsidRPr="008A0BD7">
        <w:rPr>
          <w:sz w:val="28"/>
          <w:szCs w:val="28"/>
          <w:vertAlign w:val="subscript"/>
          <w:lang w:val="en-US"/>
        </w:rPr>
        <w:t>m</w:t>
      </w:r>
      <w:r w:rsidRPr="008A0BD7">
        <w:rPr>
          <w:sz w:val="28"/>
          <w:szCs w:val="28"/>
          <w:vertAlign w:val="superscript"/>
          <w:lang w:val="en-US"/>
        </w:rPr>
        <w:t>tr</w:t>
      </w:r>
      <w:r w:rsidRPr="008A0BD7">
        <w:rPr>
          <w:sz w:val="28"/>
          <w:szCs w:val="28"/>
        </w:rPr>
        <w:t>+</w:t>
      </w:r>
      <w:r w:rsidRPr="008A0BD7">
        <w:rPr>
          <w:sz w:val="28"/>
          <w:szCs w:val="28"/>
          <w:lang w:val="en-US"/>
        </w:rPr>
        <w:t>K</w:t>
      </w:r>
      <w:r w:rsidRPr="008A0BD7">
        <w:rPr>
          <w:sz w:val="28"/>
          <w:szCs w:val="28"/>
          <w:vertAlign w:val="subscript"/>
          <w:lang w:val="en-US"/>
        </w:rPr>
        <w:t>m</w:t>
      </w:r>
      <w:r w:rsidRPr="008A0BD7">
        <w:rPr>
          <w:sz w:val="28"/>
          <w:szCs w:val="28"/>
          <w:vertAlign w:val="superscript"/>
          <w:lang w:val="en-US"/>
        </w:rPr>
        <w:t>inf</w:t>
      </w:r>
      <w:r w:rsidRPr="008A0BD7">
        <w:rPr>
          <w:sz w:val="28"/>
          <w:szCs w:val="28"/>
        </w:rPr>
        <w:t>=1,19+0,604=1,79 (Вт/(м</w:t>
      </w:r>
      <w:r w:rsidRPr="008A0BD7">
        <w:rPr>
          <w:sz w:val="28"/>
          <w:szCs w:val="28"/>
          <w:vertAlign w:val="superscript"/>
        </w:rPr>
        <w:t>2</w:t>
      </w:r>
      <w:r w:rsidRPr="008A0BD7">
        <w:rPr>
          <w:b/>
          <w:sz w:val="28"/>
          <w:szCs w:val="28"/>
          <w:vertAlign w:val="superscript"/>
        </w:rPr>
        <w:t>.</w:t>
      </w:r>
      <w:r w:rsidRPr="008A0BD7">
        <w:rPr>
          <w:sz w:val="28"/>
          <w:szCs w:val="28"/>
          <w:vertAlign w:val="superscript"/>
        </w:rPr>
        <w:t>0</w:t>
      </w:r>
      <w:r w:rsidRPr="008A0BD7">
        <w:rPr>
          <w:sz w:val="28"/>
          <w:szCs w:val="28"/>
        </w:rPr>
        <w:t>С)).</w:t>
      </w:r>
    </w:p>
    <w:p w:rsidR="0058034F" w:rsidRDefault="0058034F" w:rsidP="000E0F3D">
      <w:pPr>
        <w:pStyle w:val="6"/>
        <w:spacing w:before="0" w:after="0" w:line="360" w:lineRule="auto"/>
        <w:ind w:firstLine="709"/>
        <w:jc w:val="both"/>
        <w:rPr>
          <w:b w:val="0"/>
          <w:sz w:val="28"/>
          <w:szCs w:val="28"/>
        </w:rPr>
      </w:pPr>
    </w:p>
    <w:p w:rsidR="008A0BD7" w:rsidRPr="008A0BD7" w:rsidRDefault="008A0BD7" w:rsidP="000E0F3D">
      <w:pPr>
        <w:pStyle w:val="6"/>
        <w:spacing w:before="0" w:after="0" w:line="360" w:lineRule="auto"/>
        <w:ind w:firstLine="709"/>
        <w:jc w:val="both"/>
        <w:rPr>
          <w:b w:val="0"/>
          <w:sz w:val="28"/>
          <w:szCs w:val="28"/>
        </w:rPr>
      </w:pPr>
      <w:r w:rsidRPr="008A0BD7">
        <w:rPr>
          <w:b w:val="0"/>
          <w:sz w:val="28"/>
          <w:szCs w:val="28"/>
        </w:rPr>
        <w:t>Теплоэнергетические показатели</w:t>
      </w:r>
    </w:p>
    <w:p w:rsidR="008A0BD7" w:rsidRPr="008A0BD7" w:rsidRDefault="008A0BD7" w:rsidP="000E0F3D">
      <w:pPr>
        <w:pStyle w:val="af3"/>
        <w:spacing w:before="0" w:line="360" w:lineRule="auto"/>
        <w:ind w:left="0" w:right="0" w:firstLine="709"/>
        <w:jc w:val="both"/>
        <w:rPr>
          <w:rFonts w:ascii="Times New Roman" w:hAnsi="Times New Roman" w:cs="Times New Roman"/>
          <w:sz w:val="28"/>
          <w:szCs w:val="28"/>
        </w:rPr>
      </w:pPr>
      <w:r w:rsidRPr="008A0BD7">
        <w:rPr>
          <w:rFonts w:ascii="Times New Roman" w:hAnsi="Times New Roman" w:cs="Times New Roman"/>
          <w:sz w:val="28"/>
          <w:szCs w:val="28"/>
        </w:rPr>
        <w:t>25. Общие теплопотери через ограждающую оболочку здания за отопительный период Q</w:t>
      </w:r>
      <w:r w:rsidRPr="008A0BD7">
        <w:rPr>
          <w:rFonts w:ascii="Times New Roman" w:hAnsi="Times New Roman" w:cs="Times New Roman"/>
          <w:sz w:val="28"/>
          <w:szCs w:val="28"/>
          <w:vertAlign w:val="subscript"/>
        </w:rPr>
        <w:t>h</w:t>
      </w:r>
      <w:r w:rsidRPr="008A0BD7">
        <w:rPr>
          <w:rFonts w:ascii="Times New Roman" w:hAnsi="Times New Roman" w:cs="Times New Roman"/>
          <w:sz w:val="28"/>
          <w:szCs w:val="28"/>
        </w:rPr>
        <w:t>, МДж, определяют по формуле:</w:t>
      </w:r>
    </w:p>
    <w:p w:rsidR="008A0BD7" w:rsidRPr="008A0BD7" w:rsidRDefault="008A0BD7" w:rsidP="000E0F3D">
      <w:pPr>
        <w:autoSpaceDE w:val="0"/>
        <w:autoSpaceDN w:val="0"/>
        <w:spacing w:line="360" w:lineRule="auto"/>
        <w:ind w:firstLine="709"/>
        <w:jc w:val="both"/>
        <w:rPr>
          <w:sz w:val="28"/>
          <w:szCs w:val="28"/>
        </w:rPr>
      </w:pPr>
    </w:p>
    <w:p w:rsidR="008A0BD7" w:rsidRPr="008A0BD7" w:rsidRDefault="008A0BD7" w:rsidP="000E0F3D">
      <w:pPr>
        <w:autoSpaceDE w:val="0"/>
        <w:autoSpaceDN w:val="0"/>
        <w:spacing w:line="360" w:lineRule="auto"/>
        <w:ind w:firstLine="709"/>
        <w:jc w:val="both"/>
        <w:rPr>
          <w:sz w:val="28"/>
          <w:szCs w:val="28"/>
          <w:lang w:val="en-US"/>
        </w:rPr>
      </w:pPr>
      <w:r w:rsidRPr="008A0BD7">
        <w:rPr>
          <w:sz w:val="28"/>
          <w:szCs w:val="28"/>
          <w:lang w:val="en-US"/>
        </w:rPr>
        <w:t>Q</w:t>
      </w:r>
      <w:r w:rsidRPr="008A0BD7">
        <w:rPr>
          <w:sz w:val="28"/>
          <w:szCs w:val="28"/>
          <w:vertAlign w:val="subscript"/>
          <w:lang w:val="en-US"/>
        </w:rPr>
        <w:t>h</w:t>
      </w:r>
      <w:r w:rsidRPr="008A0BD7">
        <w:rPr>
          <w:sz w:val="28"/>
          <w:szCs w:val="28"/>
          <w:lang w:val="en-US"/>
        </w:rPr>
        <w:t>=0.0864</w:t>
      </w:r>
      <w:r w:rsidRPr="008A0BD7">
        <w:rPr>
          <w:b/>
          <w:sz w:val="28"/>
          <w:szCs w:val="28"/>
          <w:vertAlign w:val="superscript"/>
          <w:lang w:val="en-US"/>
        </w:rPr>
        <w:t>.</w:t>
      </w:r>
      <w:r w:rsidRPr="008A0BD7">
        <w:rPr>
          <w:sz w:val="28"/>
          <w:szCs w:val="28"/>
          <w:lang w:val="en-US"/>
        </w:rPr>
        <w:t>K</w:t>
      </w:r>
      <w:r w:rsidRPr="008A0BD7">
        <w:rPr>
          <w:sz w:val="28"/>
          <w:szCs w:val="28"/>
          <w:vertAlign w:val="subscript"/>
          <w:lang w:val="en-US"/>
        </w:rPr>
        <w:t>m</w:t>
      </w:r>
      <w:r w:rsidRPr="008A0BD7">
        <w:rPr>
          <w:b/>
          <w:sz w:val="28"/>
          <w:szCs w:val="28"/>
          <w:vertAlign w:val="superscript"/>
          <w:lang w:val="en-US"/>
        </w:rPr>
        <w:t>.</w:t>
      </w:r>
      <w:r w:rsidRPr="008A0BD7">
        <w:rPr>
          <w:sz w:val="28"/>
          <w:szCs w:val="28"/>
          <w:lang w:val="en-US"/>
        </w:rPr>
        <w:t>D</w:t>
      </w:r>
      <w:r w:rsidRPr="008A0BD7">
        <w:rPr>
          <w:sz w:val="28"/>
          <w:szCs w:val="28"/>
          <w:vertAlign w:val="subscript"/>
          <w:lang w:val="en-US"/>
        </w:rPr>
        <w:t>d</w:t>
      </w:r>
      <w:r w:rsidRPr="008A0BD7">
        <w:rPr>
          <w:b/>
          <w:sz w:val="28"/>
          <w:szCs w:val="28"/>
          <w:vertAlign w:val="superscript"/>
          <w:lang w:val="en-US"/>
        </w:rPr>
        <w:t>.</w:t>
      </w:r>
      <w:r w:rsidRPr="008A0BD7">
        <w:rPr>
          <w:sz w:val="28"/>
          <w:szCs w:val="28"/>
          <w:lang w:val="en-US"/>
        </w:rPr>
        <w:t>A</w:t>
      </w:r>
      <w:r w:rsidRPr="008A0BD7">
        <w:rPr>
          <w:sz w:val="28"/>
          <w:szCs w:val="28"/>
          <w:vertAlign w:val="subscript"/>
          <w:lang w:val="en-US"/>
        </w:rPr>
        <w:t>e</w:t>
      </w:r>
      <w:r w:rsidRPr="008A0BD7">
        <w:rPr>
          <w:sz w:val="28"/>
          <w:szCs w:val="28"/>
          <w:vertAlign w:val="superscript"/>
          <w:lang w:val="en-US"/>
        </w:rPr>
        <w:t>sum</w:t>
      </w:r>
      <w:r w:rsidRPr="008A0BD7">
        <w:rPr>
          <w:sz w:val="28"/>
          <w:szCs w:val="28"/>
          <w:lang w:val="en-US"/>
        </w:rPr>
        <w:t xml:space="preserve"> ,</w:t>
      </w:r>
    </w:p>
    <w:p w:rsidR="008A0BD7" w:rsidRPr="008A0BD7" w:rsidRDefault="008A0BD7" w:rsidP="000E0F3D">
      <w:pPr>
        <w:autoSpaceDE w:val="0"/>
        <w:autoSpaceDN w:val="0"/>
        <w:spacing w:line="360" w:lineRule="auto"/>
        <w:ind w:firstLine="709"/>
        <w:jc w:val="both"/>
        <w:rPr>
          <w:sz w:val="28"/>
          <w:szCs w:val="28"/>
        </w:rPr>
      </w:pPr>
      <w:r w:rsidRPr="008A0BD7">
        <w:rPr>
          <w:sz w:val="28"/>
          <w:szCs w:val="28"/>
          <w:lang w:val="en-US"/>
        </w:rPr>
        <w:t>Q</w:t>
      </w:r>
      <w:r w:rsidRPr="008A0BD7">
        <w:rPr>
          <w:sz w:val="28"/>
          <w:szCs w:val="28"/>
          <w:vertAlign w:val="subscript"/>
          <w:lang w:val="en-US"/>
        </w:rPr>
        <w:t>h</w:t>
      </w:r>
      <w:r w:rsidRPr="008A0BD7">
        <w:rPr>
          <w:sz w:val="28"/>
          <w:szCs w:val="28"/>
          <w:lang w:val="en-US"/>
        </w:rPr>
        <w:t>=0.0864</w:t>
      </w:r>
      <w:r w:rsidRPr="008A0BD7">
        <w:rPr>
          <w:b/>
          <w:sz w:val="28"/>
          <w:szCs w:val="28"/>
          <w:vertAlign w:val="superscript"/>
          <w:lang w:val="en-US"/>
        </w:rPr>
        <w:t xml:space="preserve">. </w:t>
      </w:r>
      <w:r w:rsidRPr="008A0BD7">
        <w:rPr>
          <w:sz w:val="28"/>
          <w:szCs w:val="28"/>
        </w:rPr>
        <w:t>1,79×3303×7802,56=3244071,51 (МДж).</w:t>
      </w:r>
    </w:p>
    <w:p w:rsidR="008A0BD7" w:rsidRPr="008A0BD7" w:rsidRDefault="008A0BD7" w:rsidP="000E0F3D">
      <w:pPr>
        <w:autoSpaceDE w:val="0"/>
        <w:autoSpaceDN w:val="0"/>
        <w:spacing w:line="360" w:lineRule="auto"/>
        <w:ind w:firstLine="709"/>
        <w:jc w:val="both"/>
        <w:rPr>
          <w:sz w:val="28"/>
          <w:szCs w:val="28"/>
        </w:rPr>
      </w:pPr>
    </w:p>
    <w:p w:rsidR="008A0BD7" w:rsidRPr="008A0BD7" w:rsidRDefault="008A0BD7" w:rsidP="000E0F3D">
      <w:pPr>
        <w:autoSpaceDE w:val="0"/>
        <w:autoSpaceDN w:val="0"/>
        <w:spacing w:line="360" w:lineRule="auto"/>
        <w:ind w:firstLine="709"/>
        <w:jc w:val="both"/>
        <w:rPr>
          <w:sz w:val="28"/>
          <w:szCs w:val="28"/>
        </w:rPr>
      </w:pPr>
      <w:r w:rsidRPr="008A0BD7">
        <w:rPr>
          <w:sz w:val="28"/>
          <w:szCs w:val="28"/>
        </w:rPr>
        <w:t xml:space="preserve">26. Удельные бытовые тепловыделения </w:t>
      </w:r>
      <w:r w:rsidRPr="008A0BD7">
        <w:rPr>
          <w:sz w:val="28"/>
          <w:szCs w:val="28"/>
          <w:lang w:val="en-US"/>
        </w:rPr>
        <w:t>q</w:t>
      </w:r>
      <w:r w:rsidRPr="008A0BD7">
        <w:rPr>
          <w:sz w:val="28"/>
          <w:szCs w:val="28"/>
          <w:vertAlign w:val="subscript"/>
          <w:lang w:val="en-US"/>
        </w:rPr>
        <w:t>int</w:t>
      </w:r>
      <w:r w:rsidRPr="008A0BD7">
        <w:rPr>
          <w:sz w:val="28"/>
          <w:szCs w:val="28"/>
        </w:rPr>
        <w:t>, Вт/м</w:t>
      </w:r>
      <w:r w:rsidRPr="008A0BD7">
        <w:rPr>
          <w:sz w:val="28"/>
          <w:szCs w:val="28"/>
          <w:vertAlign w:val="superscript"/>
        </w:rPr>
        <w:t>2</w:t>
      </w:r>
      <w:r w:rsidRPr="008A0BD7">
        <w:rPr>
          <w:sz w:val="28"/>
          <w:szCs w:val="28"/>
        </w:rPr>
        <w:t>, следует устанавливать исходя из расчетного удельного электро- и газопотребления здания, но не менее 10Вт/м</w:t>
      </w:r>
      <w:r w:rsidRPr="008A0BD7">
        <w:rPr>
          <w:sz w:val="28"/>
          <w:szCs w:val="28"/>
          <w:vertAlign w:val="superscript"/>
        </w:rPr>
        <w:t>2</w:t>
      </w:r>
      <w:r w:rsidRPr="008A0BD7">
        <w:rPr>
          <w:sz w:val="28"/>
          <w:szCs w:val="28"/>
        </w:rPr>
        <w:t>. Принимаем 10Вт/м</w:t>
      </w:r>
      <w:r w:rsidRPr="008A0BD7">
        <w:rPr>
          <w:sz w:val="28"/>
          <w:szCs w:val="28"/>
          <w:vertAlign w:val="superscript"/>
        </w:rPr>
        <w:t>2</w:t>
      </w:r>
      <w:r w:rsidRPr="008A0BD7">
        <w:rPr>
          <w:sz w:val="28"/>
          <w:szCs w:val="28"/>
        </w:rPr>
        <w:t>.</w:t>
      </w:r>
    </w:p>
    <w:p w:rsidR="008A0BD7" w:rsidRPr="008A0BD7" w:rsidRDefault="008A0BD7" w:rsidP="000E0F3D">
      <w:pPr>
        <w:pStyle w:val="af3"/>
        <w:spacing w:before="0" w:line="360" w:lineRule="auto"/>
        <w:ind w:left="0" w:right="0" w:firstLine="709"/>
        <w:jc w:val="both"/>
        <w:rPr>
          <w:rFonts w:ascii="Times New Roman" w:hAnsi="Times New Roman" w:cs="Times New Roman"/>
          <w:sz w:val="28"/>
          <w:szCs w:val="28"/>
        </w:rPr>
      </w:pPr>
      <w:r w:rsidRPr="008A0BD7">
        <w:rPr>
          <w:rFonts w:ascii="Times New Roman" w:hAnsi="Times New Roman" w:cs="Times New Roman"/>
          <w:sz w:val="28"/>
          <w:szCs w:val="28"/>
        </w:rPr>
        <w:t>27. Бытовые теплопоступления в здание за отопительный период, МДж:</w:t>
      </w:r>
    </w:p>
    <w:p w:rsidR="00D861B5" w:rsidRDefault="00D861B5" w:rsidP="000E0F3D">
      <w:pPr>
        <w:autoSpaceDE w:val="0"/>
        <w:autoSpaceDN w:val="0"/>
        <w:spacing w:line="360" w:lineRule="auto"/>
        <w:ind w:firstLine="709"/>
        <w:jc w:val="both"/>
        <w:rPr>
          <w:sz w:val="28"/>
          <w:szCs w:val="28"/>
        </w:rPr>
      </w:pPr>
    </w:p>
    <w:p w:rsidR="008A0BD7" w:rsidRPr="008A0BD7" w:rsidRDefault="008A0BD7" w:rsidP="000E0F3D">
      <w:pPr>
        <w:autoSpaceDE w:val="0"/>
        <w:autoSpaceDN w:val="0"/>
        <w:spacing w:line="360" w:lineRule="auto"/>
        <w:ind w:firstLine="709"/>
        <w:jc w:val="both"/>
        <w:rPr>
          <w:sz w:val="28"/>
          <w:szCs w:val="28"/>
        </w:rPr>
      </w:pPr>
      <w:r w:rsidRPr="008A0BD7">
        <w:rPr>
          <w:sz w:val="28"/>
          <w:szCs w:val="28"/>
          <w:lang w:val="en-US"/>
        </w:rPr>
        <w:t>Q</w:t>
      </w:r>
      <w:r w:rsidRPr="008A0BD7">
        <w:rPr>
          <w:sz w:val="28"/>
          <w:szCs w:val="28"/>
          <w:vertAlign w:val="subscript"/>
          <w:lang w:val="en-US"/>
        </w:rPr>
        <w:t>int</w:t>
      </w:r>
      <w:r w:rsidRPr="008A0BD7">
        <w:rPr>
          <w:sz w:val="28"/>
          <w:szCs w:val="28"/>
        </w:rPr>
        <w:t>=0.0864</w:t>
      </w:r>
      <w:r w:rsidRPr="008A0BD7">
        <w:rPr>
          <w:b/>
          <w:sz w:val="28"/>
          <w:szCs w:val="28"/>
          <w:vertAlign w:val="superscript"/>
        </w:rPr>
        <w:t>.</w:t>
      </w:r>
      <w:r w:rsidRPr="008A0BD7">
        <w:rPr>
          <w:sz w:val="28"/>
          <w:szCs w:val="28"/>
          <w:lang w:val="en-US"/>
        </w:rPr>
        <w:t>q</w:t>
      </w:r>
      <w:r w:rsidRPr="008A0BD7">
        <w:rPr>
          <w:sz w:val="28"/>
          <w:szCs w:val="28"/>
          <w:vertAlign w:val="subscript"/>
          <w:lang w:val="en-US"/>
        </w:rPr>
        <w:t>int</w:t>
      </w:r>
      <w:r w:rsidRPr="008A0BD7">
        <w:rPr>
          <w:b/>
          <w:sz w:val="28"/>
          <w:szCs w:val="28"/>
          <w:vertAlign w:val="superscript"/>
        </w:rPr>
        <w:t>.</w:t>
      </w:r>
      <w:r w:rsidRPr="008A0BD7">
        <w:rPr>
          <w:sz w:val="28"/>
          <w:szCs w:val="28"/>
          <w:lang w:val="en-US"/>
        </w:rPr>
        <w:t>Z</w:t>
      </w:r>
      <w:r w:rsidRPr="008A0BD7">
        <w:rPr>
          <w:sz w:val="28"/>
          <w:szCs w:val="28"/>
          <w:vertAlign w:val="subscript"/>
          <w:lang w:val="en-US"/>
        </w:rPr>
        <w:t>ht</w:t>
      </w:r>
      <w:r w:rsidRPr="008A0BD7">
        <w:rPr>
          <w:b/>
          <w:sz w:val="28"/>
          <w:szCs w:val="28"/>
          <w:vertAlign w:val="superscript"/>
        </w:rPr>
        <w:t>.</w:t>
      </w:r>
      <w:r w:rsidRPr="008A0BD7">
        <w:rPr>
          <w:sz w:val="28"/>
          <w:szCs w:val="28"/>
          <w:lang w:val="en-US"/>
        </w:rPr>
        <w:t>A</w:t>
      </w:r>
      <w:r w:rsidRPr="008A0BD7">
        <w:rPr>
          <w:i/>
          <w:sz w:val="28"/>
          <w:szCs w:val="28"/>
          <w:vertAlign w:val="subscript"/>
          <w:lang w:val="en-US"/>
        </w:rPr>
        <w:t>l</w:t>
      </w:r>
      <w:r w:rsidRPr="008A0BD7">
        <w:rPr>
          <w:sz w:val="28"/>
          <w:szCs w:val="28"/>
        </w:rPr>
        <w:t>=0.0864</w:t>
      </w:r>
      <w:r w:rsidRPr="008A0BD7">
        <w:rPr>
          <w:b/>
          <w:sz w:val="28"/>
          <w:szCs w:val="28"/>
          <w:vertAlign w:val="superscript"/>
        </w:rPr>
        <w:t>.</w:t>
      </w:r>
      <w:r w:rsidRPr="008A0BD7">
        <w:rPr>
          <w:sz w:val="28"/>
          <w:szCs w:val="28"/>
        </w:rPr>
        <w:t>10</w:t>
      </w:r>
      <w:r w:rsidRPr="008A0BD7">
        <w:rPr>
          <w:b/>
          <w:sz w:val="28"/>
          <w:szCs w:val="28"/>
          <w:vertAlign w:val="superscript"/>
        </w:rPr>
        <w:t>.</w:t>
      </w:r>
      <w:r w:rsidRPr="008A0BD7">
        <w:rPr>
          <w:sz w:val="28"/>
          <w:szCs w:val="28"/>
        </w:rPr>
        <w:t>166</w:t>
      </w:r>
      <w:r w:rsidRPr="008A0BD7">
        <w:rPr>
          <w:b/>
          <w:sz w:val="28"/>
          <w:szCs w:val="28"/>
          <w:vertAlign w:val="superscript"/>
        </w:rPr>
        <w:t>.</w:t>
      </w:r>
      <w:r w:rsidRPr="008A0BD7">
        <w:rPr>
          <w:sz w:val="28"/>
          <w:szCs w:val="28"/>
          <w:vertAlign w:val="superscript"/>
        </w:rPr>
        <w:t xml:space="preserve"> </w:t>
      </w:r>
      <w:r w:rsidRPr="008A0BD7">
        <w:rPr>
          <w:sz w:val="28"/>
          <w:szCs w:val="28"/>
        </w:rPr>
        <w:t>10316,6 = 10445,34 (МДж).</w:t>
      </w:r>
    </w:p>
    <w:p w:rsidR="00D861B5" w:rsidRDefault="00D861B5" w:rsidP="000E0F3D">
      <w:pPr>
        <w:pStyle w:val="af3"/>
        <w:spacing w:before="0" w:line="360" w:lineRule="auto"/>
        <w:ind w:left="0" w:right="0" w:firstLine="709"/>
        <w:jc w:val="both"/>
        <w:rPr>
          <w:rFonts w:ascii="Times New Roman" w:hAnsi="Times New Roman" w:cs="Times New Roman"/>
          <w:sz w:val="28"/>
          <w:szCs w:val="28"/>
        </w:rPr>
      </w:pPr>
    </w:p>
    <w:p w:rsidR="008A0BD7" w:rsidRPr="008A0BD7" w:rsidRDefault="008A0BD7" w:rsidP="000E0F3D">
      <w:pPr>
        <w:pStyle w:val="af3"/>
        <w:spacing w:before="0" w:line="360" w:lineRule="auto"/>
        <w:ind w:left="0" w:right="0" w:firstLine="709"/>
        <w:jc w:val="both"/>
        <w:rPr>
          <w:rFonts w:ascii="Times New Roman" w:hAnsi="Times New Roman" w:cs="Times New Roman"/>
          <w:sz w:val="28"/>
          <w:szCs w:val="28"/>
        </w:rPr>
      </w:pPr>
      <w:r w:rsidRPr="008A0BD7">
        <w:rPr>
          <w:rFonts w:ascii="Times New Roman" w:hAnsi="Times New Roman" w:cs="Times New Roman"/>
          <w:sz w:val="28"/>
          <w:szCs w:val="28"/>
        </w:rPr>
        <w:t>28. Теплопоступления в здание от солнечной радиации за отопительный период определяется по формуле (3.14).</w:t>
      </w:r>
    </w:p>
    <w:p w:rsidR="008A0BD7" w:rsidRPr="008A0BD7" w:rsidRDefault="008A0BD7" w:rsidP="000E0F3D">
      <w:pPr>
        <w:pStyle w:val="af3"/>
        <w:spacing w:before="0" w:line="360" w:lineRule="auto"/>
        <w:ind w:left="0" w:right="0" w:firstLine="709"/>
        <w:jc w:val="both"/>
        <w:rPr>
          <w:rFonts w:ascii="Times New Roman" w:hAnsi="Times New Roman" w:cs="Times New Roman"/>
          <w:sz w:val="28"/>
          <w:szCs w:val="28"/>
        </w:rPr>
      </w:pPr>
      <w:r w:rsidRPr="008A0BD7">
        <w:rPr>
          <w:rFonts w:ascii="Times New Roman" w:hAnsi="Times New Roman" w:cs="Times New Roman"/>
          <w:sz w:val="28"/>
          <w:szCs w:val="28"/>
        </w:rPr>
        <w:t>Определим теплопоступления:</w:t>
      </w:r>
    </w:p>
    <w:p w:rsidR="00D861B5" w:rsidRDefault="00D861B5" w:rsidP="000E0F3D">
      <w:pPr>
        <w:autoSpaceDE w:val="0"/>
        <w:autoSpaceDN w:val="0"/>
        <w:spacing w:line="360" w:lineRule="auto"/>
        <w:ind w:firstLine="709"/>
        <w:jc w:val="both"/>
        <w:rPr>
          <w:sz w:val="28"/>
          <w:szCs w:val="28"/>
        </w:rPr>
      </w:pPr>
    </w:p>
    <w:p w:rsidR="008A0BD7" w:rsidRPr="00B70757" w:rsidRDefault="008A0BD7" w:rsidP="000E0F3D">
      <w:pPr>
        <w:autoSpaceDE w:val="0"/>
        <w:autoSpaceDN w:val="0"/>
        <w:spacing w:line="360" w:lineRule="auto"/>
        <w:ind w:firstLine="709"/>
        <w:jc w:val="both"/>
        <w:rPr>
          <w:sz w:val="28"/>
          <w:szCs w:val="28"/>
        </w:rPr>
      </w:pPr>
      <w:r w:rsidRPr="008A0BD7">
        <w:rPr>
          <w:sz w:val="28"/>
          <w:szCs w:val="28"/>
          <w:lang w:val="en-US"/>
        </w:rPr>
        <w:t>Q</w:t>
      </w:r>
      <w:r w:rsidRPr="008A0BD7">
        <w:rPr>
          <w:sz w:val="28"/>
          <w:szCs w:val="28"/>
          <w:vertAlign w:val="subscript"/>
          <w:lang w:val="en-US"/>
        </w:rPr>
        <w:t>s</w:t>
      </w:r>
      <w:r w:rsidRPr="00B70757">
        <w:rPr>
          <w:sz w:val="28"/>
          <w:szCs w:val="28"/>
        </w:rPr>
        <w:t>=</w:t>
      </w:r>
      <w:r w:rsidRPr="008A0BD7">
        <w:rPr>
          <w:sz w:val="28"/>
          <w:szCs w:val="28"/>
          <w:lang w:val="en-US"/>
        </w:rPr>
        <w:sym w:font="Symbol" w:char="F074"/>
      </w:r>
      <w:r w:rsidRPr="008A0BD7">
        <w:rPr>
          <w:sz w:val="28"/>
          <w:szCs w:val="28"/>
          <w:vertAlign w:val="subscript"/>
          <w:lang w:val="en-US"/>
        </w:rPr>
        <w:t>F</w:t>
      </w:r>
      <w:r w:rsidRPr="00B70757">
        <w:rPr>
          <w:b/>
          <w:sz w:val="28"/>
          <w:szCs w:val="28"/>
          <w:vertAlign w:val="superscript"/>
        </w:rPr>
        <w:t>.</w:t>
      </w:r>
      <w:r w:rsidRPr="008A0BD7">
        <w:rPr>
          <w:sz w:val="28"/>
          <w:szCs w:val="28"/>
          <w:lang w:val="en-US"/>
        </w:rPr>
        <w:t>k</w:t>
      </w:r>
      <w:r w:rsidRPr="008A0BD7">
        <w:rPr>
          <w:sz w:val="28"/>
          <w:szCs w:val="28"/>
          <w:vertAlign w:val="subscript"/>
          <w:lang w:val="en-US"/>
        </w:rPr>
        <w:t>F</w:t>
      </w:r>
      <w:r w:rsidRPr="00B70757">
        <w:rPr>
          <w:b/>
          <w:sz w:val="28"/>
          <w:szCs w:val="28"/>
          <w:vertAlign w:val="superscript"/>
        </w:rPr>
        <w:t>.</w:t>
      </w:r>
      <w:r w:rsidRPr="00B70757">
        <w:rPr>
          <w:sz w:val="28"/>
          <w:szCs w:val="28"/>
        </w:rPr>
        <w:t>(</w:t>
      </w:r>
      <w:r w:rsidRPr="008A0BD7">
        <w:rPr>
          <w:sz w:val="28"/>
          <w:szCs w:val="28"/>
          <w:lang w:val="en-US"/>
        </w:rPr>
        <w:t>A</w:t>
      </w:r>
      <w:r w:rsidRPr="008A0BD7">
        <w:rPr>
          <w:sz w:val="28"/>
          <w:szCs w:val="28"/>
          <w:vertAlign w:val="subscript"/>
          <w:lang w:val="en-US"/>
        </w:rPr>
        <w:t>F</w:t>
      </w:r>
      <w:r w:rsidRPr="00B70757">
        <w:rPr>
          <w:sz w:val="28"/>
          <w:szCs w:val="28"/>
          <w:vertAlign w:val="subscript"/>
        </w:rPr>
        <w:t>1</w:t>
      </w:r>
      <w:r w:rsidRPr="008A0BD7">
        <w:rPr>
          <w:sz w:val="28"/>
          <w:szCs w:val="28"/>
          <w:lang w:val="en-US"/>
        </w:rPr>
        <w:t>I</w:t>
      </w:r>
      <w:r w:rsidRPr="00B70757">
        <w:rPr>
          <w:sz w:val="28"/>
          <w:szCs w:val="28"/>
          <w:vertAlign w:val="subscript"/>
        </w:rPr>
        <w:t>1</w:t>
      </w:r>
      <w:r w:rsidRPr="00B70757">
        <w:rPr>
          <w:sz w:val="28"/>
          <w:szCs w:val="28"/>
        </w:rPr>
        <w:t xml:space="preserve">+ </w:t>
      </w:r>
      <w:r w:rsidRPr="008A0BD7">
        <w:rPr>
          <w:sz w:val="28"/>
          <w:szCs w:val="28"/>
          <w:lang w:val="en-US"/>
        </w:rPr>
        <w:t>A</w:t>
      </w:r>
      <w:r w:rsidRPr="008A0BD7">
        <w:rPr>
          <w:sz w:val="28"/>
          <w:szCs w:val="28"/>
          <w:vertAlign w:val="subscript"/>
          <w:lang w:val="en-US"/>
        </w:rPr>
        <w:t>F</w:t>
      </w:r>
      <w:r w:rsidRPr="00B70757">
        <w:rPr>
          <w:sz w:val="28"/>
          <w:szCs w:val="28"/>
          <w:vertAlign w:val="subscript"/>
        </w:rPr>
        <w:t>2</w:t>
      </w:r>
      <w:r w:rsidRPr="008A0BD7">
        <w:rPr>
          <w:sz w:val="28"/>
          <w:szCs w:val="28"/>
          <w:lang w:val="en-US"/>
        </w:rPr>
        <w:t>I</w:t>
      </w:r>
      <w:r w:rsidRPr="00B70757">
        <w:rPr>
          <w:sz w:val="28"/>
          <w:szCs w:val="28"/>
          <w:vertAlign w:val="subscript"/>
        </w:rPr>
        <w:t>2</w:t>
      </w:r>
      <w:r w:rsidRPr="00B70757">
        <w:rPr>
          <w:sz w:val="28"/>
          <w:szCs w:val="28"/>
        </w:rPr>
        <w:t xml:space="preserve">+ </w:t>
      </w:r>
      <w:r w:rsidRPr="008A0BD7">
        <w:rPr>
          <w:sz w:val="28"/>
          <w:szCs w:val="28"/>
          <w:lang w:val="en-US"/>
        </w:rPr>
        <w:t>A</w:t>
      </w:r>
      <w:r w:rsidRPr="008A0BD7">
        <w:rPr>
          <w:sz w:val="28"/>
          <w:szCs w:val="28"/>
          <w:vertAlign w:val="subscript"/>
          <w:lang w:val="en-US"/>
        </w:rPr>
        <w:t>F</w:t>
      </w:r>
      <w:r w:rsidRPr="00B70757">
        <w:rPr>
          <w:sz w:val="28"/>
          <w:szCs w:val="28"/>
          <w:vertAlign w:val="subscript"/>
        </w:rPr>
        <w:t>3</w:t>
      </w:r>
      <w:r w:rsidRPr="008A0BD7">
        <w:rPr>
          <w:sz w:val="28"/>
          <w:szCs w:val="28"/>
          <w:lang w:val="en-US"/>
        </w:rPr>
        <w:t>I</w:t>
      </w:r>
      <w:r w:rsidRPr="00B70757">
        <w:rPr>
          <w:sz w:val="28"/>
          <w:szCs w:val="28"/>
          <w:vertAlign w:val="subscript"/>
        </w:rPr>
        <w:t>3</w:t>
      </w:r>
      <w:r w:rsidRPr="00B70757">
        <w:rPr>
          <w:sz w:val="28"/>
          <w:szCs w:val="28"/>
        </w:rPr>
        <w:t>+</w:t>
      </w:r>
      <w:r w:rsidRPr="008A0BD7">
        <w:rPr>
          <w:sz w:val="28"/>
          <w:szCs w:val="28"/>
          <w:lang w:val="en-US"/>
        </w:rPr>
        <w:t>A</w:t>
      </w:r>
      <w:r w:rsidRPr="008A0BD7">
        <w:rPr>
          <w:sz w:val="28"/>
          <w:szCs w:val="28"/>
          <w:vertAlign w:val="subscript"/>
          <w:lang w:val="en-US"/>
        </w:rPr>
        <w:t>F</w:t>
      </w:r>
      <w:r w:rsidRPr="00B70757">
        <w:rPr>
          <w:sz w:val="28"/>
          <w:szCs w:val="28"/>
          <w:vertAlign w:val="subscript"/>
        </w:rPr>
        <w:t>4</w:t>
      </w:r>
      <w:r w:rsidRPr="008A0BD7">
        <w:rPr>
          <w:sz w:val="28"/>
          <w:szCs w:val="28"/>
          <w:lang w:val="en-US"/>
        </w:rPr>
        <w:t>I</w:t>
      </w:r>
      <w:r w:rsidRPr="00B70757">
        <w:rPr>
          <w:sz w:val="28"/>
          <w:szCs w:val="28"/>
          <w:vertAlign w:val="subscript"/>
        </w:rPr>
        <w:t>4</w:t>
      </w:r>
      <w:r w:rsidRPr="00B70757">
        <w:rPr>
          <w:sz w:val="28"/>
          <w:szCs w:val="28"/>
        </w:rPr>
        <w:t>)=</w:t>
      </w:r>
    </w:p>
    <w:p w:rsidR="008A0BD7" w:rsidRPr="00B70757" w:rsidRDefault="008A0BD7" w:rsidP="000E0F3D">
      <w:pPr>
        <w:autoSpaceDE w:val="0"/>
        <w:autoSpaceDN w:val="0"/>
        <w:spacing w:line="360" w:lineRule="auto"/>
        <w:ind w:firstLine="709"/>
        <w:jc w:val="both"/>
        <w:rPr>
          <w:sz w:val="28"/>
          <w:szCs w:val="28"/>
        </w:rPr>
      </w:pPr>
      <w:r w:rsidRPr="00B70757">
        <w:rPr>
          <w:sz w:val="28"/>
          <w:szCs w:val="28"/>
        </w:rPr>
        <w:t>=0.65</w:t>
      </w:r>
      <w:r w:rsidRPr="00B70757">
        <w:rPr>
          <w:b/>
          <w:sz w:val="28"/>
          <w:szCs w:val="28"/>
          <w:vertAlign w:val="superscript"/>
        </w:rPr>
        <w:t>.</w:t>
      </w:r>
      <w:r w:rsidRPr="00B70757">
        <w:rPr>
          <w:sz w:val="28"/>
          <w:szCs w:val="28"/>
        </w:rPr>
        <w:t>0.9(1193,65</w:t>
      </w:r>
      <w:r w:rsidRPr="008A0BD7">
        <w:rPr>
          <w:sz w:val="28"/>
          <w:szCs w:val="28"/>
        </w:rPr>
        <w:t>х</w:t>
      </w:r>
      <w:r w:rsidRPr="00B70757">
        <w:rPr>
          <w:sz w:val="28"/>
          <w:szCs w:val="28"/>
        </w:rPr>
        <w:t>974+1193,65</w:t>
      </w:r>
      <w:r w:rsidRPr="008A0BD7">
        <w:rPr>
          <w:sz w:val="28"/>
          <w:szCs w:val="28"/>
        </w:rPr>
        <w:t>х</w:t>
      </w:r>
      <w:r w:rsidRPr="00B70757">
        <w:rPr>
          <w:sz w:val="28"/>
          <w:szCs w:val="28"/>
        </w:rPr>
        <w:t>357)=929417,67 (</w:t>
      </w:r>
      <w:r w:rsidRPr="008A0BD7">
        <w:rPr>
          <w:sz w:val="28"/>
          <w:szCs w:val="28"/>
        </w:rPr>
        <w:t>МДж</w:t>
      </w:r>
      <w:r w:rsidRPr="00B70757">
        <w:rPr>
          <w:sz w:val="28"/>
          <w:szCs w:val="28"/>
        </w:rPr>
        <w:t>).</w:t>
      </w:r>
    </w:p>
    <w:p w:rsidR="008A0BD7" w:rsidRPr="008A0BD7" w:rsidRDefault="008A0BD7" w:rsidP="000E0F3D">
      <w:pPr>
        <w:pStyle w:val="af3"/>
        <w:spacing w:before="0" w:line="360" w:lineRule="auto"/>
        <w:ind w:left="0" w:right="0" w:firstLine="709"/>
        <w:jc w:val="both"/>
        <w:rPr>
          <w:rFonts w:ascii="Times New Roman" w:hAnsi="Times New Roman" w:cs="Times New Roman"/>
          <w:sz w:val="28"/>
          <w:szCs w:val="28"/>
        </w:rPr>
      </w:pPr>
      <w:r w:rsidRPr="008A0BD7">
        <w:rPr>
          <w:rFonts w:ascii="Times New Roman" w:hAnsi="Times New Roman" w:cs="Times New Roman"/>
          <w:sz w:val="28"/>
          <w:szCs w:val="28"/>
        </w:rPr>
        <w:t>29. Потребность в тепловой энергии на отопление здания за отопительный период, МДж, определяют по формуле (3.6а) при автоматическом регулировании теплопередачи нагревательных приборов в системе отопления:</w:t>
      </w:r>
    </w:p>
    <w:p w:rsidR="00D861B5" w:rsidRDefault="00D861B5" w:rsidP="000E0F3D">
      <w:pPr>
        <w:autoSpaceDE w:val="0"/>
        <w:autoSpaceDN w:val="0"/>
        <w:spacing w:line="360" w:lineRule="auto"/>
        <w:ind w:firstLine="709"/>
        <w:jc w:val="both"/>
        <w:rPr>
          <w:sz w:val="28"/>
          <w:szCs w:val="28"/>
        </w:rPr>
      </w:pPr>
    </w:p>
    <w:p w:rsidR="008A0BD7" w:rsidRPr="008A0BD7" w:rsidRDefault="008A0BD7" w:rsidP="000E0F3D">
      <w:pPr>
        <w:autoSpaceDE w:val="0"/>
        <w:autoSpaceDN w:val="0"/>
        <w:spacing w:line="360" w:lineRule="auto"/>
        <w:ind w:firstLine="709"/>
        <w:jc w:val="both"/>
        <w:rPr>
          <w:sz w:val="28"/>
          <w:szCs w:val="28"/>
          <w:lang w:val="en-US"/>
        </w:rPr>
      </w:pPr>
      <w:r w:rsidRPr="008A0BD7">
        <w:rPr>
          <w:sz w:val="28"/>
          <w:szCs w:val="28"/>
          <w:lang w:val="en-US"/>
        </w:rPr>
        <w:t>Q</w:t>
      </w:r>
      <w:r w:rsidRPr="008A0BD7">
        <w:rPr>
          <w:sz w:val="28"/>
          <w:szCs w:val="28"/>
          <w:vertAlign w:val="subscript"/>
          <w:lang w:val="en-US"/>
        </w:rPr>
        <w:t>h</w:t>
      </w:r>
      <w:r w:rsidRPr="008A0BD7">
        <w:rPr>
          <w:sz w:val="28"/>
          <w:szCs w:val="28"/>
          <w:vertAlign w:val="superscript"/>
          <w:lang w:val="en-US"/>
        </w:rPr>
        <w:t>y</w:t>
      </w:r>
      <w:r w:rsidRPr="008A0BD7">
        <w:rPr>
          <w:sz w:val="28"/>
          <w:szCs w:val="28"/>
          <w:lang w:val="en-US"/>
        </w:rPr>
        <w:t>=[Q</w:t>
      </w:r>
      <w:r w:rsidRPr="008A0BD7">
        <w:rPr>
          <w:sz w:val="28"/>
          <w:szCs w:val="28"/>
          <w:vertAlign w:val="subscript"/>
          <w:lang w:val="en-US"/>
        </w:rPr>
        <w:t>h</w:t>
      </w:r>
      <w:r w:rsidRPr="008A0BD7">
        <w:rPr>
          <w:sz w:val="28"/>
          <w:szCs w:val="28"/>
          <w:lang w:val="en-US"/>
        </w:rPr>
        <w:t>– (Q</w:t>
      </w:r>
      <w:r w:rsidRPr="008A0BD7">
        <w:rPr>
          <w:sz w:val="28"/>
          <w:szCs w:val="28"/>
          <w:vertAlign w:val="subscript"/>
          <w:lang w:val="en-US"/>
        </w:rPr>
        <w:t>int</w:t>
      </w:r>
      <w:r w:rsidRPr="008A0BD7">
        <w:rPr>
          <w:sz w:val="28"/>
          <w:szCs w:val="28"/>
          <w:lang w:val="en-US"/>
        </w:rPr>
        <w:t>+Q</w:t>
      </w:r>
      <w:r w:rsidRPr="008A0BD7">
        <w:rPr>
          <w:sz w:val="28"/>
          <w:szCs w:val="28"/>
          <w:vertAlign w:val="subscript"/>
          <w:lang w:val="en-US"/>
        </w:rPr>
        <w:t>s</w:t>
      </w:r>
      <w:r w:rsidRPr="008A0BD7">
        <w:rPr>
          <w:sz w:val="28"/>
          <w:szCs w:val="28"/>
          <w:lang w:val="en-US"/>
        </w:rPr>
        <w:t>)</w:t>
      </w:r>
      <w:r w:rsidRPr="008A0BD7">
        <w:rPr>
          <w:b/>
          <w:sz w:val="28"/>
          <w:szCs w:val="28"/>
          <w:vertAlign w:val="superscript"/>
          <w:lang w:val="en-US"/>
        </w:rPr>
        <w:t>.</w:t>
      </w:r>
      <w:r w:rsidRPr="008A0BD7">
        <w:rPr>
          <w:sz w:val="28"/>
          <w:szCs w:val="28"/>
        </w:rPr>
        <w:t>У</w:t>
      </w:r>
      <w:r w:rsidRPr="008A0BD7">
        <w:rPr>
          <w:sz w:val="28"/>
          <w:szCs w:val="28"/>
          <w:lang w:val="en-US"/>
        </w:rPr>
        <w:t>]</w:t>
      </w:r>
      <w:r w:rsidRPr="008A0BD7">
        <w:rPr>
          <w:b/>
          <w:sz w:val="28"/>
          <w:szCs w:val="28"/>
          <w:vertAlign w:val="superscript"/>
          <w:lang w:val="en-US"/>
        </w:rPr>
        <w:t>.</w:t>
      </w:r>
      <w:r w:rsidRPr="008A0BD7">
        <w:rPr>
          <w:sz w:val="28"/>
          <w:szCs w:val="28"/>
          <w:lang w:val="en-US"/>
        </w:rPr>
        <w:sym w:font="Symbol" w:char="F062"/>
      </w:r>
      <w:r w:rsidRPr="008A0BD7">
        <w:rPr>
          <w:sz w:val="28"/>
          <w:szCs w:val="28"/>
          <w:vertAlign w:val="subscript"/>
          <w:lang w:val="en-US"/>
        </w:rPr>
        <w:t>h</w:t>
      </w:r>
      <w:r w:rsidRPr="008A0BD7">
        <w:rPr>
          <w:sz w:val="28"/>
          <w:szCs w:val="28"/>
          <w:lang w:val="en-US"/>
        </w:rPr>
        <w:t xml:space="preserve"> ,</w:t>
      </w:r>
    </w:p>
    <w:p w:rsidR="008A0BD7" w:rsidRPr="008A0BD7" w:rsidRDefault="008A0BD7" w:rsidP="000E0F3D">
      <w:pPr>
        <w:autoSpaceDE w:val="0"/>
        <w:autoSpaceDN w:val="0"/>
        <w:spacing w:line="360" w:lineRule="auto"/>
        <w:ind w:firstLine="709"/>
        <w:jc w:val="both"/>
        <w:rPr>
          <w:sz w:val="28"/>
          <w:szCs w:val="28"/>
        </w:rPr>
      </w:pPr>
      <w:r w:rsidRPr="008A0BD7">
        <w:rPr>
          <w:sz w:val="28"/>
          <w:szCs w:val="28"/>
          <w:lang w:val="en-US"/>
        </w:rPr>
        <w:t>Q</w:t>
      </w:r>
      <w:r w:rsidRPr="008A0BD7">
        <w:rPr>
          <w:sz w:val="28"/>
          <w:szCs w:val="28"/>
          <w:vertAlign w:val="subscript"/>
          <w:lang w:val="en-US"/>
        </w:rPr>
        <w:t>h</w:t>
      </w:r>
      <w:r w:rsidRPr="008A0BD7">
        <w:rPr>
          <w:sz w:val="28"/>
          <w:szCs w:val="28"/>
          <w:vertAlign w:val="superscript"/>
          <w:lang w:val="en-US"/>
        </w:rPr>
        <w:t>y</w:t>
      </w:r>
      <w:r w:rsidRPr="008A0BD7">
        <w:rPr>
          <w:sz w:val="28"/>
          <w:szCs w:val="28"/>
        </w:rPr>
        <w:t>=[3244071,51–(10445,34+929417,67)</w:t>
      </w:r>
      <w:r w:rsidRPr="008A0BD7">
        <w:rPr>
          <w:b/>
          <w:sz w:val="28"/>
          <w:szCs w:val="28"/>
          <w:vertAlign w:val="superscript"/>
        </w:rPr>
        <w:t>.</w:t>
      </w:r>
      <w:r w:rsidRPr="008A0BD7">
        <w:rPr>
          <w:sz w:val="28"/>
          <w:szCs w:val="28"/>
        </w:rPr>
        <w:t>0.8]</w:t>
      </w:r>
      <w:r w:rsidRPr="008A0BD7">
        <w:rPr>
          <w:b/>
          <w:sz w:val="28"/>
          <w:szCs w:val="28"/>
          <w:vertAlign w:val="superscript"/>
        </w:rPr>
        <w:t>.</w:t>
      </w:r>
      <w:r w:rsidRPr="008A0BD7">
        <w:rPr>
          <w:sz w:val="28"/>
          <w:szCs w:val="28"/>
        </w:rPr>
        <w:t>1.11=2766321,03 (МДж).</w:t>
      </w:r>
    </w:p>
    <w:p w:rsidR="00D861B5" w:rsidRDefault="00D861B5" w:rsidP="000E0F3D">
      <w:pPr>
        <w:pStyle w:val="af3"/>
        <w:spacing w:before="0" w:line="360" w:lineRule="auto"/>
        <w:ind w:left="0" w:right="0" w:firstLine="709"/>
        <w:jc w:val="both"/>
        <w:rPr>
          <w:rFonts w:ascii="Times New Roman" w:hAnsi="Times New Roman" w:cs="Times New Roman"/>
          <w:sz w:val="28"/>
          <w:szCs w:val="28"/>
        </w:rPr>
      </w:pPr>
    </w:p>
    <w:p w:rsidR="008A0BD7" w:rsidRPr="008A0BD7" w:rsidRDefault="008A0BD7" w:rsidP="000E0F3D">
      <w:pPr>
        <w:pStyle w:val="af3"/>
        <w:spacing w:before="0" w:line="360" w:lineRule="auto"/>
        <w:ind w:left="0" w:right="0" w:firstLine="709"/>
        <w:jc w:val="both"/>
        <w:rPr>
          <w:rFonts w:ascii="Times New Roman" w:hAnsi="Times New Roman" w:cs="Times New Roman"/>
          <w:sz w:val="28"/>
          <w:szCs w:val="28"/>
        </w:rPr>
      </w:pPr>
      <w:r w:rsidRPr="008A0BD7">
        <w:rPr>
          <w:rFonts w:ascii="Times New Roman" w:hAnsi="Times New Roman" w:cs="Times New Roman"/>
          <w:sz w:val="28"/>
          <w:szCs w:val="28"/>
        </w:rPr>
        <w:t>30. Удельный расход тепловой энергии на отопление здания q</w:t>
      </w:r>
      <w:r w:rsidRPr="008A0BD7">
        <w:rPr>
          <w:rFonts w:ascii="Times New Roman" w:hAnsi="Times New Roman" w:cs="Times New Roman"/>
          <w:sz w:val="28"/>
          <w:szCs w:val="28"/>
          <w:vertAlign w:val="subscript"/>
        </w:rPr>
        <w:t>h</w:t>
      </w:r>
      <w:r w:rsidRPr="008A0BD7">
        <w:rPr>
          <w:rFonts w:ascii="Times New Roman" w:hAnsi="Times New Roman" w:cs="Times New Roman"/>
          <w:sz w:val="28"/>
          <w:szCs w:val="28"/>
          <w:vertAlign w:val="superscript"/>
        </w:rPr>
        <w:t>des</w:t>
      </w:r>
      <w:r w:rsidRPr="008A0BD7">
        <w:rPr>
          <w:rFonts w:ascii="Times New Roman" w:hAnsi="Times New Roman" w:cs="Times New Roman"/>
          <w:sz w:val="28"/>
          <w:szCs w:val="28"/>
        </w:rPr>
        <w:t>, кДж/(м</w:t>
      </w:r>
      <w:r w:rsidRPr="008A0BD7">
        <w:rPr>
          <w:rFonts w:ascii="Times New Roman" w:hAnsi="Times New Roman" w:cs="Times New Roman"/>
          <w:sz w:val="28"/>
          <w:szCs w:val="28"/>
          <w:vertAlign w:val="superscript"/>
        </w:rPr>
        <w:t>2</w:t>
      </w:r>
      <w:r w:rsidRPr="008A0BD7">
        <w:rPr>
          <w:rFonts w:ascii="Times New Roman" w:hAnsi="Times New Roman" w:cs="Times New Roman"/>
          <w:b/>
          <w:sz w:val="28"/>
          <w:szCs w:val="28"/>
          <w:vertAlign w:val="superscript"/>
        </w:rPr>
        <w:t>.</w:t>
      </w:r>
      <w:r w:rsidRPr="008A0BD7">
        <w:rPr>
          <w:rFonts w:ascii="Times New Roman" w:hAnsi="Times New Roman" w:cs="Times New Roman"/>
          <w:sz w:val="28"/>
          <w:szCs w:val="28"/>
          <w:vertAlign w:val="superscript"/>
        </w:rPr>
        <w:t>0</w:t>
      </w:r>
      <w:r w:rsidRPr="008A0BD7">
        <w:rPr>
          <w:rFonts w:ascii="Times New Roman" w:hAnsi="Times New Roman" w:cs="Times New Roman"/>
          <w:sz w:val="28"/>
          <w:szCs w:val="28"/>
        </w:rPr>
        <w:t>С</w:t>
      </w:r>
      <w:r w:rsidRPr="008A0BD7">
        <w:rPr>
          <w:rFonts w:ascii="Times New Roman" w:hAnsi="Times New Roman" w:cs="Times New Roman"/>
          <w:b/>
          <w:sz w:val="28"/>
          <w:szCs w:val="28"/>
          <w:vertAlign w:val="superscript"/>
        </w:rPr>
        <w:t>.</w:t>
      </w:r>
      <w:r w:rsidRPr="008A0BD7">
        <w:rPr>
          <w:rFonts w:ascii="Times New Roman" w:hAnsi="Times New Roman" w:cs="Times New Roman"/>
          <w:sz w:val="28"/>
          <w:szCs w:val="28"/>
        </w:rPr>
        <w:t>сут) определяется по формуле (3.5):</w:t>
      </w:r>
    </w:p>
    <w:p w:rsidR="008A0BD7" w:rsidRPr="008A0BD7" w:rsidRDefault="008A0BD7" w:rsidP="000E0F3D">
      <w:pPr>
        <w:autoSpaceDE w:val="0"/>
        <w:autoSpaceDN w:val="0"/>
        <w:spacing w:line="360" w:lineRule="auto"/>
        <w:ind w:firstLine="709"/>
        <w:jc w:val="both"/>
        <w:rPr>
          <w:sz w:val="28"/>
          <w:szCs w:val="28"/>
        </w:rPr>
      </w:pPr>
    </w:p>
    <w:p w:rsidR="008A0BD7" w:rsidRPr="008A0BD7" w:rsidRDefault="008A0BD7" w:rsidP="000E0F3D">
      <w:pPr>
        <w:autoSpaceDE w:val="0"/>
        <w:autoSpaceDN w:val="0"/>
        <w:spacing w:line="360" w:lineRule="auto"/>
        <w:ind w:firstLine="709"/>
        <w:jc w:val="both"/>
        <w:rPr>
          <w:sz w:val="28"/>
          <w:szCs w:val="28"/>
        </w:rPr>
      </w:pPr>
      <w:r w:rsidRPr="008A0BD7">
        <w:rPr>
          <w:sz w:val="28"/>
          <w:szCs w:val="28"/>
          <w:lang w:val="en-US"/>
        </w:rPr>
        <w:t>Q</w:t>
      </w:r>
      <w:r w:rsidRPr="008A0BD7">
        <w:rPr>
          <w:sz w:val="28"/>
          <w:szCs w:val="28"/>
          <w:vertAlign w:val="subscript"/>
          <w:lang w:val="en-US"/>
        </w:rPr>
        <w:t>h</w:t>
      </w:r>
      <w:r w:rsidRPr="008A0BD7">
        <w:rPr>
          <w:sz w:val="28"/>
          <w:szCs w:val="28"/>
          <w:vertAlign w:val="superscript"/>
          <w:lang w:val="en-US"/>
        </w:rPr>
        <w:t>des</w:t>
      </w:r>
      <w:r w:rsidRPr="008A0BD7">
        <w:rPr>
          <w:sz w:val="28"/>
          <w:szCs w:val="28"/>
        </w:rPr>
        <w:t>=10</w:t>
      </w:r>
      <w:r w:rsidRPr="008A0BD7">
        <w:rPr>
          <w:sz w:val="28"/>
          <w:szCs w:val="28"/>
          <w:vertAlign w:val="superscript"/>
        </w:rPr>
        <w:t>3</w:t>
      </w:r>
      <w:r w:rsidRPr="008A0BD7">
        <w:rPr>
          <w:b/>
          <w:sz w:val="28"/>
          <w:szCs w:val="28"/>
          <w:vertAlign w:val="superscript"/>
        </w:rPr>
        <w:t>.</w:t>
      </w:r>
      <w:r w:rsidRPr="008A0BD7">
        <w:rPr>
          <w:sz w:val="28"/>
          <w:szCs w:val="28"/>
          <w:lang w:val="en-US"/>
        </w:rPr>
        <w:t>Q</w:t>
      </w:r>
      <w:r w:rsidRPr="008A0BD7">
        <w:rPr>
          <w:sz w:val="28"/>
          <w:szCs w:val="28"/>
          <w:vertAlign w:val="subscript"/>
          <w:lang w:val="en-US"/>
        </w:rPr>
        <w:t>h</w:t>
      </w:r>
      <w:r w:rsidRPr="008A0BD7">
        <w:rPr>
          <w:sz w:val="28"/>
          <w:szCs w:val="28"/>
          <w:vertAlign w:val="superscript"/>
          <w:lang w:val="en-US"/>
        </w:rPr>
        <w:t>y</w:t>
      </w:r>
      <w:r w:rsidRPr="008A0BD7">
        <w:rPr>
          <w:sz w:val="28"/>
          <w:szCs w:val="28"/>
        </w:rPr>
        <w:t>/</w:t>
      </w:r>
      <w:r w:rsidRPr="008A0BD7">
        <w:rPr>
          <w:sz w:val="28"/>
          <w:szCs w:val="28"/>
          <w:lang w:val="en-US"/>
        </w:rPr>
        <w:t>A</w:t>
      </w:r>
      <w:r w:rsidRPr="008A0BD7">
        <w:rPr>
          <w:sz w:val="28"/>
          <w:szCs w:val="28"/>
          <w:vertAlign w:val="subscript"/>
          <w:lang w:val="en-US"/>
        </w:rPr>
        <w:t>h</w:t>
      </w:r>
      <w:r w:rsidRPr="008A0BD7">
        <w:rPr>
          <w:b/>
          <w:sz w:val="28"/>
          <w:szCs w:val="28"/>
          <w:vertAlign w:val="superscript"/>
        </w:rPr>
        <w:t>.</w:t>
      </w:r>
      <w:r w:rsidRPr="008A0BD7">
        <w:rPr>
          <w:sz w:val="28"/>
          <w:szCs w:val="28"/>
          <w:lang w:val="en-US"/>
        </w:rPr>
        <w:t>D</w:t>
      </w:r>
      <w:r w:rsidRPr="008A0BD7">
        <w:rPr>
          <w:sz w:val="28"/>
          <w:szCs w:val="28"/>
          <w:vertAlign w:val="subscript"/>
          <w:lang w:val="en-US"/>
        </w:rPr>
        <w:t>d</w:t>
      </w:r>
      <w:r w:rsidRPr="008A0BD7">
        <w:rPr>
          <w:sz w:val="28"/>
          <w:szCs w:val="28"/>
        </w:rPr>
        <w:t xml:space="preserve"> ,</w:t>
      </w:r>
    </w:p>
    <w:p w:rsidR="008A0BD7" w:rsidRPr="008A0BD7" w:rsidRDefault="008A0BD7" w:rsidP="000E0F3D">
      <w:pPr>
        <w:autoSpaceDE w:val="0"/>
        <w:autoSpaceDN w:val="0"/>
        <w:spacing w:line="360" w:lineRule="auto"/>
        <w:ind w:firstLine="709"/>
        <w:jc w:val="both"/>
        <w:rPr>
          <w:sz w:val="28"/>
          <w:szCs w:val="28"/>
        </w:rPr>
      </w:pPr>
      <w:r w:rsidRPr="008A0BD7">
        <w:rPr>
          <w:sz w:val="28"/>
          <w:szCs w:val="28"/>
          <w:lang w:val="en-US"/>
        </w:rPr>
        <w:t>q</w:t>
      </w:r>
      <w:r w:rsidRPr="008A0BD7">
        <w:rPr>
          <w:sz w:val="28"/>
          <w:szCs w:val="28"/>
          <w:vertAlign w:val="subscript"/>
          <w:lang w:val="en-US"/>
        </w:rPr>
        <w:t>h</w:t>
      </w:r>
      <w:r w:rsidRPr="008A0BD7">
        <w:rPr>
          <w:sz w:val="28"/>
          <w:szCs w:val="28"/>
          <w:vertAlign w:val="superscript"/>
          <w:lang w:val="en-US"/>
        </w:rPr>
        <w:t>des</w:t>
      </w:r>
      <w:r w:rsidRPr="008A0BD7">
        <w:rPr>
          <w:sz w:val="28"/>
          <w:szCs w:val="28"/>
        </w:rPr>
        <w:t>=2766321,03×10</w:t>
      </w:r>
      <w:r w:rsidRPr="008A0BD7">
        <w:rPr>
          <w:sz w:val="28"/>
          <w:szCs w:val="28"/>
          <w:vertAlign w:val="superscript"/>
        </w:rPr>
        <w:t>3</w:t>
      </w:r>
      <w:r w:rsidRPr="008A0BD7">
        <w:rPr>
          <w:sz w:val="28"/>
          <w:szCs w:val="28"/>
        </w:rPr>
        <w:t>/(18644</w:t>
      </w:r>
      <w:r w:rsidRPr="008A0BD7">
        <w:rPr>
          <w:b/>
          <w:sz w:val="28"/>
          <w:szCs w:val="28"/>
          <w:vertAlign w:val="superscript"/>
        </w:rPr>
        <w:t>.</w:t>
      </w:r>
      <w:r w:rsidRPr="008A0BD7">
        <w:rPr>
          <w:sz w:val="28"/>
          <w:szCs w:val="28"/>
        </w:rPr>
        <w:t>3303)=59,32 (кДж/(м</w:t>
      </w:r>
      <w:r w:rsidRPr="008A0BD7">
        <w:rPr>
          <w:sz w:val="28"/>
          <w:szCs w:val="28"/>
          <w:vertAlign w:val="superscript"/>
        </w:rPr>
        <w:t>2</w:t>
      </w:r>
      <w:r w:rsidRPr="008A0BD7">
        <w:rPr>
          <w:b/>
          <w:sz w:val="28"/>
          <w:szCs w:val="28"/>
          <w:vertAlign w:val="superscript"/>
        </w:rPr>
        <w:t>.</w:t>
      </w:r>
      <w:r w:rsidRPr="008A0BD7">
        <w:rPr>
          <w:sz w:val="28"/>
          <w:szCs w:val="28"/>
          <w:vertAlign w:val="superscript"/>
        </w:rPr>
        <w:t>0</w:t>
      </w:r>
      <w:r w:rsidRPr="008A0BD7">
        <w:rPr>
          <w:sz w:val="28"/>
          <w:szCs w:val="28"/>
        </w:rPr>
        <w:t>С</w:t>
      </w:r>
      <w:r w:rsidRPr="008A0BD7">
        <w:rPr>
          <w:b/>
          <w:sz w:val="28"/>
          <w:szCs w:val="28"/>
          <w:vertAlign w:val="superscript"/>
        </w:rPr>
        <w:t>.</w:t>
      </w:r>
      <w:r w:rsidRPr="008A0BD7">
        <w:rPr>
          <w:sz w:val="28"/>
          <w:szCs w:val="28"/>
        </w:rPr>
        <w:t>сут)).</w:t>
      </w:r>
    </w:p>
    <w:p w:rsidR="008A0BD7" w:rsidRPr="008A0BD7" w:rsidRDefault="008A0BD7" w:rsidP="000E0F3D">
      <w:pPr>
        <w:autoSpaceDE w:val="0"/>
        <w:autoSpaceDN w:val="0"/>
        <w:spacing w:line="360" w:lineRule="auto"/>
        <w:ind w:firstLine="709"/>
        <w:jc w:val="both"/>
        <w:rPr>
          <w:sz w:val="28"/>
          <w:szCs w:val="28"/>
        </w:rPr>
      </w:pPr>
    </w:p>
    <w:p w:rsidR="008A0BD7" w:rsidRPr="008A0BD7" w:rsidRDefault="008A0BD7" w:rsidP="000E0F3D">
      <w:pPr>
        <w:autoSpaceDE w:val="0"/>
        <w:autoSpaceDN w:val="0"/>
        <w:spacing w:line="360" w:lineRule="auto"/>
        <w:ind w:firstLine="709"/>
        <w:jc w:val="both"/>
        <w:rPr>
          <w:sz w:val="28"/>
          <w:szCs w:val="28"/>
        </w:rPr>
      </w:pPr>
      <w:r w:rsidRPr="008A0BD7">
        <w:rPr>
          <w:sz w:val="28"/>
          <w:szCs w:val="28"/>
        </w:rPr>
        <w:t xml:space="preserve">31. Расчетный коэффициент энергетической эффективности системы отопления и централизованного теплоснабжения здания от источника теплоты принимаем </w:t>
      </w:r>
      <w:r w:rsidRPr="008A0BD7">
        <w:rPr>
          <w:sz w:val="28"/>
          <w:szCs w:val="28"/>
        </w:rPr>
        <w:sym w:font="Symbol" w:char="F068"/>
      </w:r>
      <w:r w:rsidRPr="008A0BD7">
        <w:rPr>
          <w:sz w:val="28"/>
          <w:szCs w:val="28"/>
          <w:vertAlign w:val="subscript"/>
        </w:rPr>
        <w:t>0</w:t>
      </w:r>
      <w:r w:rsidRPr="008A0BD7">
        <w:rPr>
          <w:sz w:val="28"/>
          <w:szCs w:val="28"/>
          <w:vertAlign w:val="superscript"/>
          <w:lang w:val="en-US"/>
        </w:rPr>
        <w:t>des</w:t>
      </w:r>
      <w:r w:rsidRPr="008A0BD7">
        <w:rPr>
          <w:sz w:val="28"/>
          <w:szCs w:val="28"/>
        </w:rPr>
        <w:t>=0.5, так как здание подключено к существующей системе централизованного теплоснабжения.</w:t>
      </w:r>
    </w:p>
    <w:p w:rsidR="008A0BD7" w:rsidRPr="008A0BD7" w:rsidRDefault="008A0BD7" w:rsidP="000E0F3D">
      <w:pPr>
        <w:autoSpaceDE w:val="0"/>
        <w:autoSpaceDN w:val="0"/>
        <w:spacing w:line="360" w:lineRule="auto"/>
        <w:ind w:firstLine="709"/>
        <w:jc w:val="both"/>
        <w:rPr>
          <w:sz w:val="28"/>
          <w:szCs w:val="28"/>
        </w:rPr>
      </w:pPr>
      <w:r w:rsidRPr="008A0BD7">
        <w:rPr>
          <w:sz w:val="28"/>
          <w:szCs w:val="28"/>
        </w:rPr>
        <w:t>32. Требуемый удельный расход тепловой энергии системой теплоснабжения на отопление здания принимается по таблице 3.7 – для здания более 10 этажей равен 70 кДж/(м</w:t>
      </w:r>
      <w:r w:rsidRPr="008A0BD7">
        <w:rPr>
          <w:sz w:val="28"/>
          <w:szCs w:val="28"/>
          <w:vertAlign w:val="superscript"/>
        </w:rPr>
        <w:t>2</w:t>
      </w:r>
      <w:r w:rsidRPr="008A0BD7">
        <w:rPr>
          <w:b/>
          <w:sz w:val="28"/>
          <w:szCs w:val="28"/>
          <w:vertAlign w:val="superscript"/>
        </w:rPr>
        <w:t>.</w:t>
      </w:r>
      <w:r w:rsidRPr="008A0BD7">
        <w:rPr>
          <w:sz w:val="28"/>
          <w:szCs w:val="28"/>
          <w:vertAlign w:val="superscript"/>
        </w:rPr>
        <w:t>0</w:t>
      </w:r>
      <w:r w:rsidRPr="008A0BD7">
        <w:rPr>
          <w:sz w:val="28"/>
          <w:szCs w:val="28"/>
        </w:rPr>
        <w:t>С</w:t>
      </w:r>
      <w:r w:rsidRPr="008A0BD7">
        <w:rPr>
          <w:b/>
          <w:sz w:val="28"/>
          <w:szCs w:val="28"/>
          <w:vertAlign w:val="superscript"/>
        </w:rPr>
        <w:t>.</w:t>
      </w:r>
      <w:r w:rsidRPr="008A0BD7">
        <w:rPr>
          <w:sz w:val="28"/>
          <w:szCs w:val="28"/>
        </w:rPr>
        <w:t xml:space="preserve">сут). Следовательно, полученный нами результат значительно (более 5%) меньше требуемого 59,32&lt;70, поэтому мы имеем возможность уменьшать приведенные сопротивления теплопередачи ограждающих конструкций, определенные по таблице 1«б» СНиП </w:t>
      </w:r>
      <w:r w:rsidRPr="008A0BD7">
        <w:rPr>
          <w:sz w:val="28"/>
          <w:szCs w:val="28"/>
          <w:lang w:val="en-US"/>
        </w:rPr>
        <w:t>II</w:t>
      </w:r>
      <w:r w:rsidRPr="008A0BD7">
        <w:rPr>
          <w:sz w:val="28"/>
          <w:szCs w:val="28"/>
        </w:rPr>
        <w:t>-3-79*, исходя из условий энергосбережения. (Изменения вносим в пункт 19).</w:t>
      </w:r>
    </w:p>
    <w:p w:rsidR="008A0BD7" w:rsidRPr="008A0BD7" w:rsidRDefault="008A0BD7" w:rsidP="000E0F3D">
      <w:pPr>
        <w:pStyle w:val="32"/>
        <w:ind w:firstLine="709"/>
        <w:rPr>
          <w:sz w:val="28"/>
          <w:szCs w:val="28"/>
        </w:rPr>
      </w:pPr>
      <w:r w:rsidRPr="008A0BD7">
        <w:rPr>
          <w:sz w:val="28"/>
          <w:szCs w:val="28"/>
        </w:rPr>
        <w:t>19. Для второго этапа расчета примем следующие сопротивления теплопередачи ограждающих конструкций:</w:t>
      </w:r>
    </w:p>
    <w:p w:rsidR="008A0BD7" w:rsidRPr="008A0BD7" w:rsidRDefault="008A0BD7" w:rsidP="000E0F3D">
      <w:pPr>
        <w:numPr>
          <w:ilvl w:val="0"/>
          <w:numId w:val="30"/>
        </w:numPr>
        <w:spacing w:line="360" w:lineRule="auto"/>
        <w:ind w:left="0" w:firstLine="709"/>
        <w:jc w:val="both"/>
        <w:rPr>
          <w:sz w:val="28"/>
          <w:szCs w:val="28"/>
        </w:rPr>
      </w:pPr>
      <w:r w:rsidRPr="008A0BD7">
        <w:rPr>
          <w:sz w:val="28"/>
          <w:szCs w:val="28"/>
        </w:rPr>
        <w:t xml:space="preserve">стен </w:t>
      </w:r>
      <w:r w:rsidRPr="008A0BD7">
        <w:rPr>
          <w:sz w:val="28"/>
          <w:szCs w:val="28"/>
          <w:lang w:val="en-US"/>
        </w:rPr>
        <w:t>R</w:t>
      </w:r>
      <w:r w:rsidRPr="008A0BD7">
        <w:rPr>
          <w:sz w:val="28"/>
          <w:szCs w:val="28"/>
          <w:vertAlign w:val="subscript"/>
          <w:lang w:val="en-US"/>
        </w:rPr>
        <w:t>w</w:t>
      </w:r>
      <w:r w:rsidRPr="008A0BD7">
        <w:rPr>
          <w:sz w:val="28"/>
          <w:szCs w:val="28"/>
          <w:vertAlign w:val="superscript"/>
          <w:lang w:val="en-US"/>
        </w:rPr>
        <w:t>req</w:t>
      </w:r>
      <w:r w:rsidRPr="008A0BD7">
        <w:rPr>
          <w:sz w:val="28"/>
          <w:szCs w:val="28"/>
        </w:rPr>
        <w:t>=1,91 м</w:t>
      </w:r>
      <w:r w:rsidRPr="008A0BD7">
        <w:rPr>
          <w:sz w:val="28"/>
          <w:szCs w:val="28"/>
          <w:vertAlign w:val="superscript"/>
        </w:rPr>
        <w:t>2</w:t>
      </w:r>
      <w:r w:rsidRPr="008A0BD7">
        <w:rPr>
          <w:b/>
          <w:sz w:val="28"/>
          <w:szCs w:val="28"/>
          <w:vertAlign w:val="superscript"/>
        </w:rPr>
        <w:t>.</w:t>
      </w:r>
      <w:r w:rsidRPr="008A0BD7">
        <w:rPr>
          <w:sz w:val="28"/>
          <w:szCs w:val="28"/>
          <w:vertAlign w:val="superscript"/>
        </w:rPr>
        <w:t>0</w:t>
      </w:r>
      <w:r w:rsidRPr="008A0BD7">
        <w:rPr>
          <w:sz w:val="28"/>
          <w:szCs w:val="28"/>
        </w:rPr>
        <w:t xml:space="preserve">С/Вт </w:t>
      </w:r>
    </w:p>
    <w:p w:rsidR="008A0BD7" w:rsidRPr="008A0BD7" w:rsidRDefault="008A0BD7" w:rsidP="000E0F3D">
      <w:pPr>
        <w:numPr>
          <w:ilvl w:val="0"/>
          <w:numId w:val="30"/>
        </w:numPr>
        <w:spacing w:line="360" w:lineRule="auto"/>
        <w:ind w:left="0" w:firstLine="709"/>
        <w:jc w:val="both"/>
        <w:rPr>
          <w:sz w:val="28"/>
          <w:szCs w:val="28"/>
        </w:rPr>
      </w:pPr>
      <w:r w:rsidRPr="008A0BD7">
        <w:rPr>
          <w:sz w:val="28"/>
          <w:szCs w:val="28"/>
        </w:rPr>
        <w:t xml:space="preserve">окон и балконных дверей </w:t>
      </w:r>
      <w:r w:rsidRPr="008A0BD7">
        <w:rPr>
          <w:sz w:val="28"/>
          <w:szCs w:val="28"/>
          <w:lang w:val="en-US"/>
        </w:rPr>
        <w:t>R</w:t>
      </w:r>
      <w:r w:rsidRPr="008A0BD7">
        <w:rPr>
          <w:sz w:val="28"/>
          <w:szCs w:val="28"/>
          <w:vertAlign w:val="subscript"/>
          <w:lang w:val="en-US"/>
        </w:rPr>
        <w:t>f</w:t>
      </w:r>
      <w:r w:rsidRPr="008A0BD7">
        <w:rPr>
          <w:sz w:val="28"/>
          <w:szCs w:val="28"/>
          <w:vertAlign w:val="superscript"/>
          <w:lang w:val="en-US"/>
        </w:rPr>
        <w:t>req</w:t>
      </w:r>
      <w:r w:rsidRPr="008A0BD7">
        <w:rPr>
          <w:sz w:val="28"/>
          <w:szCs w:val="28"/>
        </w:rPr>
        <w:t>=0.367 м</w:t>
      </w:r>
      <w:r w:rsidRPr="008A0BD7">
        <w:rPr>
          <w:sz w:val="28"/>
          <w:szCs w:val="28"/>
          <w:vertAlign w:val="superscript"/>
        </w:rPr>
        <w:t>2</w:t>
      </w:r>
      <w:r w:rsidRPr="008A0BD7">
        <w:rPr>
          <w:b/>
          <w:sz w:val="28"/>
          <w:szCs w:val="28"/>
          <w:vertAlign w:val="superscript"/>
        </w:rPr>
        <w:t>.</w:t>
      </w:r>
      <w:r w:rsidRPr="008A0BD7">
        <w:rPr>
          <w:sz w:val="28"/>
          <w:szCs w:val="28"/>
          <w:vertAlign w:val="superscript"/>
        </w:rPr>
        <w:t>0</w:t>
      </w:r>
      <w:r w:rsidRPr="008A0BD7">
        <w:rPr>
          <w:sz w:val="28"/>
          <w:szCs w:val="28"/>
        </w:rPr>
        <w:t>С/Вт – (Без изменения)</w:t>
      </w:r>
    </w:p>
    <w:p w:rsidR="008A0BD7" w:rsidRPr="008A0BD7" w:rsidRDefault="008A0BD7" w:rsidP="000E0F3D">
      <w:pPr>
        <w:numPr>
          <w:ilvl w:val="0"/>
          <w:numId w:val="30"/>
        </w:numPr>
        <w:spacing w:line="360" w:lineRule="auto"/>
        <w:ind w:left="0" w:firstLine="709"/>
        <w:jc w:val="both"/>
        <w:rPr>
          <w:sz w:val="28"/>
          <w:szCs w:val="28"/>
        </w:rPr>
      </w:pPr>
      <w:r w:rsidRPr="008A0BD7">
        <w:rPr>
          <w:sz w:val="28"/>
          <w:szCs w:val="28"/>
        </w:rPr>
        <w:t xml:space="preserve">глухой части балконных дверей </w:t>
      </w:r>
      <w:r w:rsidRPr="008A0BD7">
        <w:rPr>
          <w:sz w:val="28"/>
          <w:szCs w:val="28"/>
          <w:lang w:val="en-US"/>
        </w:rPr>
        <w:t>RF</w:t>
      </w:r>
      <w:r w:rsidRPr="008A0BD7">
        <w:rPr>
          <w:sz w:val="28"/>
          <w:szCs w:val="28"/>
          <w:vertAlign w:val="subscript"/>
        </w:rPr>
        <w:t>1</w:t>
      </w:r>
      <w:r w:rsidRPr="008A0BD7">
        <w:rPr>
          <w:sz w:val="28"/>
          <w:szCs w:val="28"/>
          <w:vertAlign w:val="superscript"/>
          <w:lang w:val="en-US"/>
        </w:rPr>
        <w:t>req</w:t>
      </w:r>
      <w:r w:rsidRPr="008A0BD7">
        <w:rPr>
          <w:sz w:val="28"/>
          <w:szCs w:val="28"/>
        </w:rPr>
        <w:t>=0.81 м</w:t>
      </w:r>
      <w:r w:rsidRPr="008A0BD7">
        <w:rPr>
          <w:sz w:val="28"/>
          <w:szCs w:val="28"/>
          <w:vertAlign w:val="superscript"/>
        </w:rPr>
        <w:t>2</w:t>
      </w:r>
      <w:r w:rsidRPr="008A0BD7">
        <w:rPr>
          <w:b/>
          <w:sz w:val="28"/>
          <w:szCs w:val="28"/>
          <w:vertAlign w:val="superscript"/>
        </w:rPr>
        <w:t>.</w:t>
      </w:r>
      <w:r w:rsidRPr="008A0BD7">
        <w:rPr>
          <w:sz w:val="28"/>
          <w:szCs w:val="28"/>
          <w:vertAlign w:val="superscript"/>
        </w:rPr>
        <w:t>0</w:t>
      </w:r>
      <w:r w:rsidRPr="008A0BD7">
        <w:rPr>
          <w:sz w:val="28"/>
          <w:szCs w:val="28"/>
        </w:rPr>
        <w:t>С/Вт – (Без измен.)</w:t>
      </w:r>
    </w:p>
    <w:p w:rsidR="008A0BD7" w:rsidRPr="008A0BD7" w:rsidRDefault="008A0BD7" w:rsidP="000E0F3D">
      <w:pPr>
        <w:numPr>
          <w:ilvl w:val="0"/>
          <w:numId w:val="30"/>
        </w:numPr>
        <w:spacing w:line="360" w:lineRule="auto"/>
        <w:ind w:left="0" w:firstLine="709"/>
        <w:jc w:val="both"/>
        <w:rPr>
          <w:sz w:val="28"/>
          <w:szCs w:val="28"/>
        </w:rPr>
      </w:pPr>
      <w:r w:rsidRPr="008A0BD7">
        <w:rPr>
          <w:sz w:val="28"/>
          <w:szCs w:val="28"/>
        </w:rPr>
        <w:t xml:space="preserve">наружных входных дверей </w:t>
      </w:r>
      <w:r w:rsidRPr="008A0BD7">
        <w:rPr>
          <w:sz w:val="28"/>
          <w:szCs w:val="28"/>
          <w:lang w:val="en-US"/>
        </w:rPr>
        <w:t>R</w:t>
      </w:r>
      <w:r w:rsidRPr="008A0BD7">
        <w:rPr>
          <w:sz w:val="28"/>
          <w:szCs w:val="28"/>
          <w:vertAlign w:val="subscript"/>
          <w:lang w:val="en-US"/>
        </w:rPr>
        <w:t>ed</w:t>
      </w:r>
      <w:r w:rsidRPr="008A0BD7">
        <w:rPr>
          <w:sz w:val="28"/>
          <w:szCs w:val="28"/>
          <w:vertAlign w:val="superscript"/>
          <w:lang w:val="en-US"/>
        </w:rPr>
        <w:t>req</w:t>
      </w:r>
      <w:r w:rsidRPr="008A0BD7">
        <w:rPr>
          <w:sz w:val="28"/>
          <w:szCs w:val="28"/>
        </w:rPr>
        <w:t>=0.688 м</w:t>
      </w:r>
      <w:r w:rsidRPr="008A0BD7">
        <w:rPr>
          <w:sz w:val="28"/>
          <w:szCs w:val="28"/>
          <w:vertAlign w:val="superscript"/>
        </w:rPr>
        <w:t>2</w:t>
      </w:r>
      <w:r w:rsidRPr="008A0BD7">
        <w:rPr>
          <w:b/>
          <w:sz w:val="28"/>
          <w:szCs w:val="28"/>
          <w:vertAlign w:val="superscript"/>
        </w:rPr>
        <w:t>.</w:t>
      </w:r>
      <w:r w:rsidRPr="008A0BD7">
        <w:rPr>
          <w:sz w:val="28"/>
          <w:szCs w:val="28"/>
          <w:vertAlign w:val="superscript"/>
        </w:rPr>
        <w:t>0</w:t>
      </w:r>
      <w:r w:rsidRPr="008A0BD7">
        <w:rPr>
          <w:sz w:val="28"/>
          <w:szCs w:val="28"/>
        </w:rPr>
        <w:t xml:space="preserve">С/Вт – т.е. 0.6 от </w:t>
      </w:r>
      <w:r w:rsidRPr="008A0BD7">
        <w:rPr>
          <w:sz w:val="28"/>
          <w:szCs w:val="28"/>
          <w:lang w:val="en-US"/>
        </w:rPr>
        <w:t>R</w:t>
      </w:r>
      <w:r w:rsidRPr="008A0BD7">
        <w:rPr>
          <w:sz w:val="28"/>
          <w:szCs w:val="28"/>
          <w:vertAlign w:val="subscript"/>
        </w:rPr>
        <w:t>0</w:t>
      </w:r>
      <w:r w:rsidRPr="008A0BD7">
        <w:rPr>
          <w:sz w:val="28"/>
          <w:szCs w:val="28"/>
          <w:vertAlign w:val="superscript"/>
        </w:rPr>
        <w:t>тр</w:t>
      </w:r>
      <w:r w:rsidRPr="008A0BD7">
        <w:rPr>
          <w:sz w:val="28"/>
          <w:szCs w:val="28"/>
        </w:rPr>
        <w:t xml:space="preserve"> по санитарно-гигиеническим условиям;</w:t>
      </w:r>
    </w:p>
    <w:p w:rsidR="008A0BD7" w:rsidRPr="008A0BD7" w:rsidRDefault="008A0BD7" w:rsidP="000E0F3D">
      <w:pPr>
        <w:numPr>
          <w:ilvl w:val="0"/>
          <w:numId w:val="30"/>
        </w:numPr>
        <w:spacing w:line="360" w:lineRule="auto"/>
        <w:ind w:left="0" w:firstLine="709"/>
        <w:jc w:val="both"/>
        <w:rPr>
          <w:sz w:val="28"/>
          <w:szCs w:val="28"/>
        </w:rPr>
      </w:pPr>
      <w:r w:rsidRPr="008A0BD7">
        <w:rPr>
          <w:sz w:val="28"/>
          <w:szCs w:val="28"/>
        </w:rPr>
        <w:t xml:space="preserve">совмещенное покрытие </w:t>
      </w:r>
      <w:r w:rsidRPr="008A0BD7">
        <w:rPr>
          <w:sz w:val="28"/>
          <w:szCs w:val="28"/>
          <w:lang w:val="en-US"/>
        </w:rPr>
        <w:t>R</w:t>
      </w:r>
      <w:r w:rsidRPr="008A0BD7">
        <w:rPr>
          <w:sz w:val="28"/>
          <w:szCs w:val="28"/>
          <w:vertAlign w:val="subscript"/>
          <w:lang w:val="en-US"/>
        </w:rPr>
        <w:t>c</w:t>
      </w:r>
      <w:r w:rsidRPr="008A0BD7">
        <w:rPr>
          <w:sz w:val="28"/>
          <w:szCs w:val="28"/>
          <w:vertAlign w:val="superscript"/>
          <w:lang w:val="en-US"/>
        </w:rPr>
        <w:t>req</w:t>
      </w:r>
      <w:r w:rsidRPr="008A0BD7">
        <w:rPr>
          <w:sz w:val="28"/>
          <w:szCs w:val="28"/>
        </w:rPr>
        <w:t>=1,63м</w:t>
      </w:r>
      <w:r w:rsidRPr="008A0BD7">
        <w:rPr>
          <w:sz w:val="28"/>
          <w:szCs w:val="28"/>
          <w:vertAlign w:val="superscript"/>
        </w:rPr>
        <w:t>2</w:t>
      </w:r>
      <w:r w:rsidRPr="008A0BD7">
        <w:rPr>
          <w:b/>
          <w:sz w:val="28"/>
          <w:szCs w:val="28"/>
          <w:vertAlign w:val="superscript"/>
        </w:rPr>
        <w:t>.</w:t>
      </w:r>
      <w:r w:rsidRPr="008A0BD7">
        <w:rPr>
          <w:sz w:val="28"/>
          <w:szCs w:val="28"/>
          <w:vertAlign w:val="superscript"/>
        </w:rPr>
        <w:t>0</w:t>
      </w:r>
      <w:r w:rsidRPr="008A0BD7">
        <w:rPr>
          <w:sz w:val="28"/>
          <w:szCs w:val="28"/>
        </w:rPr>
        <w:t>С/Вт</w:t>
      </w:r>
    </w:p>
    <w:p w:rsidR="008A0BD7" w:rsidRPr="008A0BD7" w:rsidRDefault="008A0BD7" w:rsidP="000E0F3D">
      <w:pPr>
        <w:numPr>
          <w:ilvl w:val="0"/>
          <w:numId w:val="30"/>
        </w:numPr>
        <w:spacing w:line="360" w:lineRule="auto"/>
        <w:ind w:left="0" w:firstLine="709"/>
        <w:jc w:val="both"/>
        <w:rPr>
          <w:sz w:val="28"/>
          <w:szCs w:val="28"/>
        </w:rPr>
      </w:pPr>
      <w:r w:rsidRPr="008A0BD7">
        <w:rPr>
          <w:sz w:val="28"/>
          <w:szCs w:val="28"/>
        </w:rPr>
        <w:t xml:space="preserve">перекрытия первого этажа </w:t>
      </w:r>
      <w:r w:rsidRPr="008A0BD7">
        <w:rPr>
          <w:sz w:val="28"/>
          <w:szCs w:val="28"/>
          <w:lang w:val="en-US"/>
        </w:rPr>
        <w:t>R</w:t>
      </w:r>
      <w:r w:rsidRPr="008A0BD7">
        <w:rPr>
          <w:sz w:val="28"/>
          <w:szCs w:val="28"/>
          <w:vertAlign w:val="subscript"/>
          <w:lang w:val="en-US"/>
        </w:rPr>
        <w:t>f</w:t>
      </w:r>
      <w:r w:rsidRPr="008A0BD7">
        <w:rPr>
          <w:sz w:val="28"/>
          <w:szCs w:val="28"/>
        </w:rPr>
        <w:t>=2 м</w:t>
      </w:r>
      <w:r w:rsidRPr="008A0BD7">
        <w:rPr>
          <w:sz w:val="28"/>
          <w:szCs w:val="28"/>
          <w:vertAlign w:val="superscript"/>
        </w:rPr>
        <w:t>2</w:t>
      </w:r>
      <w:r w:rsidRPr="008A0BD7">
        <w:rPr>
          <w:b/>
          <w:sz w:val="28"/>
          <w:szCs w:val="28"/>
          <w:vertAlign w:val="superscript"/>
        </w:rPr>
        <w:t>.</w:t>
      </w:r>
      <w:r w:rsidRPr="008A0BD7">
        <w:rPr>
          <w:sz w:val="28"/>
          <w:szCs w:val="28"/>
          <w:vertAlign w:val="superscript"/>
        </w:rPr>
        <w:t>0</w:t>
      </w:r>
      <w:r w:rsidRPr="008A0BD7">
        <w:rPr>
          <w:sz w:val="28"/>
          <w:szCs w:val="28"/>
        </w:rPr>
        <w:t>С/Вт</w:t>
      </w:r>
    </w:p>
    <w:p w:rsidR="008A0BD7" w:rsidRPr="008A0BD7" w:rsidRDefault="008A0BD7" w:rsidP="000E0F3D">
      <w:pPr>
        <w:pStyle w:val="32"/>
        <w:ind w:firstLine="709"/>
        <w:rPr>
          <w:sz w:val="28"/>
          <w:szCs w:val="28"/>
        </w:rPr>
      </w:pPr>
      <w:r w:rsidRPr="008A0BD7">
        <w:rPr>
          <w:sz w:val="28"/>
          <w:szCs w:val="28"/>
        </w:rPr>
        <w:t>20. Приведенный трансмиссионный коэффициент теплопередачи здания:</w:t>
      </w:r>
    </w:p>
    <w:p w:rsidR="00D861B5" w:rsidRDefault="00D861B5" w:rsidP="000E0F3D">
      <w:pPr>
        <w:autoSpaceDE w:val="0"/>
        <w:autoSpaceDN w:val="0"/>
        <w:spacing w:line="360" w:lineRule="auto"/>
        <w:ind w:firstLine="709"/>
        <w:jc w:val="both"/>
        <w:rPr>
          <w:sz w:val="28"/>
          <w:szCs w:val="28"/>
        </w:rPr>
      </w:pPr>
    </w:p>
    <w:p w:rsidR="008A0BD7" w:rsidRPr="008A0BD7" w:rsidRDefault="008A0BD7" w:rsidP="000E0F3D">
      <w:pPr>
        <w:autoSpaceDE w:val="0"/>
        <w:autoSpaceDN w:val="0"/>
        <w:spacing w:line="360" w:lineRule="auto"/>
        <w:ind w:firstLine="709"/>
        <w:jc w:val="both"/>
        <w:rPr>
          <w:sz w:val="28"/>
          <w:szCs w:val="28"/>
        </w:rPr>
      </w:pPr>
      <w:r w:rsidRPr="008A0BD7">
        <w:rPr>
          <w:sz w:val="28"/>
          <w:szCs w:val="28"/>
          <w:lang w:val="en-US"/>
        </w:rPr>
        <w:t>K</w:t>
      </w:r>
      <w:r w:rsidRPr="008A0BD7">
        <w:rPr>
          <w:sz w:val="28"/>
          <w:szCs w:val="28"/>
          <w:vertAlign w:val="subscript"/>
          <w:lang w:val="en-US"/>
        </w:rPr>
        <w:t>m</w:t>
      </w:r>
      <w:r w:rsidRPr="008A0BD7">
        <w:rPr>
          <w:sz w:val="28"/>
          <w:szCs w:val="28"/>
          <w:vertAlign w:val="superscript"/>
          <w:lang w:val="en-US"/>
        </w:rPr>
        <w:t>tr</w:t>
      </w:r>
      <w:r w:rsidRPr="008A0BD7">
        <w:rPr>
          <w:sz w:val="28"/>
          <w:szCs w:val="28"/>
        </w:rPr>
        <w:t>=1.13(2483,24/1,91+2387,3/0,367+74,24/0,81+67,5/0,688+</w:t>
      </w:r>
    </w:p>
    <w:p w:rsidR="008A0BD7" w:rsidRPr="008A0BD7" w:rsidRDefault="008A0BD7" w:rsidP="000E0F3D">
      <w:pPr>
        <w:autoSpaceDE w:val="0"/>
        <w:autoSpaceDN w:val="0"/>
        <w:spacing w:line="360" w:lineRule="auto"/>
        <w:ind w:firstLine="709"/>
        <w:jc w:val="both"/>
        <w:rPr>
          <w:sz w:val="28"/>
          <w:szCs w:val="28"/>
        </w:rPr>
      </w:pPr>
      <w:r w:rsidRPr="008A0BD7">
        <w:rPr>
          <w:sz w:val="28"/>
          <w:szCs w:val="28"/>
        </w:rPr>
        <w:t>+0,6×1395,14/1,63+0,6×1395,14/2)/7802,56 = 1,29 (Вт/(м</w:t>
      </w:r>
      <w:r w:rsidRPr="008A0BD7">
        <w:rPr>
          <w:sz w:val="28"/>
          <w:szCs w:val="28"/>
          <w:vertAlign w:val="superscript"/>
        </w:rPr>
        <w:t>2</w:t>
      </w:r>
      <w:r w:rsidRPr="008A0BD7">
        <w:rPr>
          <w:b/>
          <w:sz w:val="28"/>
          <w:szCs w:val="28"/>
          <w:vertAlign w:val="superscript"/>
        </w:rPr>
        <w:t>.</w:t>
      </w:r>
      <w:r w:rsidRPr="008A0BD7">
        <w:rPr>
          <w:sz w:val="28"/>
          <w:szCs w:val="28"/>
          <w:vertAlign w:val="superscript"/>
        </w:rPr>
        <w:t>0</w:t>
      </w:r>
      <w:r w:rsidRPr="008A0BD7">
        <w:rPr>
          <w:sz w:val="28"/>
          <w:szCs w:val="28"/>
        </w:rPr>
        <w:t>С)).</w:t>
      </w:r>
    </w:p>
    <w:p w:rsidR="00D861B5" w:rsidRDefault="00D861B5" w:rsidP="000E0F3D">
      <w:pPr>
        <w:autoSpaceDE w:val="0"/>
        <w:autoSpaceDN w:val="0"/>
        <w:spacing w:line="360" w:lineRule="auto"/>
        <w:ind w:firstLine="709"/>
        <w:jc w:val="both"/>
        <w:rPr>
          <w:sz w:val="28"/>
          <w:szCs w:val="28"/>
        </w:rPr>
      </w:pPr>
    </w:p>
    <w:p w:rsidR="008A0BD7" w:rsidRPr="008A0BD7" w:rsidRDefault="008A0BD7" w:rsidP="000E0F3D">
      <w:pPr>
        <w:autoSpaceDE w:val="0"/>
        <w:autoSpaceDN w:val="0"/>
        <w:spacing w:line="360" w:lineRule="auto"/>
        <w:ind w:firstLine="709"/>
        <w:jc w:val="both"/>
        <w:rPr>
          <w:sz w:val="28"/>
          <w:szCs w:val="28"/>
        </w:rPr>
      </w:pPr>
      <w:r w:rsidRPr="008A0BD7">
        <w:rPr>
          <w:sz w:val="28"/>
          <w:szCs w:val="28"/>
        </w:rPr>
        <w:t xml:space="preserve">21. (Без изменения). Воздухопроницаемость стен, покрытия, перекрытия первого этажа </w:t>
      </w:r>
      <w:r w:rsidRPr="008A0BD7">
        <w:rPr>
          <w:sz w:val="28"/>
          <w:szCs w:val="28"/>
          <w:lang w:val="en-US"/>
        </w:rPr>
        <w:t>G</w:t>
      </w:r>
      <w:r w:rsidRPr="008A0BD7">
        <w:rPr>
          <w:sz w:val="28"/>
          <w:szCs w:val="28"/>
          <w:vertAlign w:val="subscript"/>
          <w:lang w:val="en-US"/>
        </w:rPr>
        <w:t>m</w:t>
      </w:r>
      <w:r w:rsidRPr="008A0BD7">
        <w:rPr>
          <w:sz w:val="28"/>
          <w:szCs w:val="28"/>
          <w:vertAlign w:val="superscript"/>
          <w:lang w:val="en-US"/>
        </w:rPr>
        <w:t>w</w:t>
      </w:r>
      <w:r w:rsidRPr="008A0BD7">
        <w:rPr>
          <w:sz w:val="28"/>
          <w:szCs w:val="28"/>
        </w:rPr>
        <w:t>=</w:t>
      </w:r>
      <w:r w:rsidRPr="008A0BD7">
        <w:rPr>
          <w:sz w:val="28"/>
          <w:szCs w:val="28"/>
          <w:lang w:val="en-US"/>
        </w:rPr>
        <w:t>G</w:t>
      </w:r>
      <w:r w:rsidRPr="008A0BD7">
        <w:rPr>
          <w:sz w:val="28"/>
          <w:szCs w:val="28"/>
          <w:vertAlign w:val="subscript"/>
          <w:lang w:val="en-US"/>
        </w:rPr>
        <w:t>m</w:t>
      </w:r>
      <w:r w:rsidRPr="008A0BD7">
        <w:rPr>
          <w:sz w:val="28"/>
          <w:szCs w:val="28"/>
          <w:vertAlign w:val="superscript"/>
          <w:lang w:val="en-US"/>
        </w:rPr>
        <w:t>c</w:t>
      </w:r>
      <w:r w:rsidRPr="008A0BD7">
        <w:rPr>
          <w:sz w:val="28"/>
          <w:szCs w:val="28"/>
        </w:rPr>
        <w:t>=</w:t>
      </w:r>
      <w:r w:rsidRPr="008A0BD7">
        <w:rPr>
          <w:sz w:val="28"/>
          <w:szCs w:val="28"/>
          <w:lang w:val="en-US"/>
        </w:rPr>
        <w:t>G</w:t>
      </w:r>
      <w:r w:rsidRPr="008A0BD7">
        <w:rPr>
          <w:sz w:val="28"/>
          <w:szCs w:val="28"/>
          <w:vertAlign w:val="subscript"/>
          <w:lang w:val="en-US"/>
        </w:rPr>
        <w:t>m</w:t>
      </w:r>
      <w:r w:rsidRPr="008A0BD7">
        <w:rPr>
          <w:sz w:val="28"/>
          <w:szCs w:val="28"/>
          <w:vertAlign w:val="superscript"/>
          <w:lang w:val="en-US"/>
        </w:rPr>
        <w:t>f</w:t>
      </w:r>
      <w:r w:rsidRPr="008A0BD7">
        <w:rPr>
          <w:sz w:val="28"/>
          <w:szCs w:val="28"/>
        </w:rPr>
        <w:t>=0.5кг/(м</w:t>
      </w:r>
      <w:r w:rsidRPr="008A0BD7">
        <w:rPr>
          <w:sz w:val="28"/>
          <w:szCs w:val="28"/>
          <w:vertAlign w:val="superscript"/>
        </w:rPr>
        <w:t>2</w:t>
      </w:r>
      <w:r w:rsidRPr="008A0BD7">
        <w:rPr>
          <w:b/>
          <w:sz w:val="28"/>
          <w:szCs w:val="28"/>
          <w:vertAlign w:val="superscript"/>
        </w:rPr>
        <w:t>.</w:t>
      </w:r>
      <w:r w:rsidRPr="008A0BD7">
        <w:rPr>
          <w:sz w:val="28"/>
          <w:szCs w:val="28"/>
        </w:rPr>
        <w:t xml:space="preserve">ч), окон в деревянных переплетах и балконных дверей </w:t>
      </w:r>
      <w:r w:rsidRPr="008A0BD7">
        <w:rPr>
          <w:sz w:val="28"/>
          <w:szCs w:val="28"/>
          <w:lang w:val="en-US"/>
        </w:rPr>
        <w:t>G</w:t>
      </w:r>
      <w:r w:rsidRPr="008A0BD7">
        <w:rPr>
          <w:sz w:val="28"/>
          <w:szCs w:val="28"/>
          <w:vertAlign w:val="subscript"/>
          <w:lang w:val="en-US"/>
        </w:rPr>
        <w:t>m</w:t>
      </w:r>
      <w:r w:rsidRPr="008A0BD7">
        <w:rPr>
          <w:sz w:val="28"/>
          <w:szCs w:val="28"/>
          <w:vertAlign w:val="superscript"/>
          <w:lang w:val="en-US"/>
        </w:rPr>
        <w:t>F</w:t>
      </w:r>
      <w:r w:rsidRPr="008A0BD7">
        <w:rPr>
          <w:sz w:val="28"/>
          <w:szCs w:val="28"/>
        </w:rPr>
        <w:t>=6кг/(м</w:t>
      </w:r>
      <w:r w:rsidRPr="008A0BD7">
        <w:rPr>
          <w:sz w:val="28"/>
          <w:szCs w:val="28"/>
          <w:vertAlign w:val="superscript"/>
        </w:rPr>
        <w:t>2</w:t>
      </w:r>
      <w:r w:rsidRPr="008A0BD7">
        <w:rPr>
          <w:b/>
          <w:sz w:val="28"/>
          <w:szCs w:val="28"/>
          <w:vertAlign w:val="superscript"/>
        </w:rPr>
        <w:t>.</w:t>
      </w:r>
      <w:r w:rsidRPr="008A0BD7">
        <w:rPr>
          <w:sz w:val="28"/>
          <w:szCs w:val="28"/>
        </w:rPr>
        <w:t xml:space="preserve">ч). (Таблица 12 СНиП </w:t>
      </w:r>
      <w:r w:rsidRPr="008A0BD7">
        <w:rPr>
          <w:sz w:val="28"/>
          <w:szCs w:val="28"/>
          <w:lang w:val="en-US"/>
        </w:rPr>
        <w:t>II</w:t>
      </w:r>
      <w:r w:rsidRPr="008A0BD7">
        <w:rPr>
          <w:sz w:val="28"/>
          <w:szCs w:val="28"/>
        </w:rPr>
        <w:t xml:space="preserve">-3-79*). </w:t>
      </w:r>
    </w:p>
    <w:p w:rsidR="008A0BD7" w:rsidRPr="008A0BD7" w:rsidRDefault="008A0BD7" w:rsidP="000E0F3D">
      <w:pPr>
        <w:pStyle w:val="af3"/>
        <w:spacing w:before="0" w:line="360" w:lineRule="auto"/>
        <w:ind w:left="0" w:right="0" w:firstLine="709"/>
        <w:jc w:val="both"/>
        <w:rPr>
          <w:rFonts w:ascii="Times New Roman" w:hAnsi="Times New Roman" w:cs="Times New Roman"/>
          <w:sz w:val="28"/>
          <w:szCs w:val="28"/>
        </w:rPr>
      </w:pPr>
      <w:r w:rsidRPr="008A0BD7">
        <w:rPr>
          <w:rFonts w:ascii="Times New Roman" w:hAnsi="Times New Roman" w:cs="Times New Roman"/>
          <w:sz w:val="28"/>
          <w:szCs w:val="28"/>
        </w:rPr>
        <w:t>22. (Без изменения). Требуемая краткость воздухообмена жилого дома n</w:t>
      </w:r>
      <w:r w:rsidRPr="008A0BD7">
        <w:rPr>
          <w:rFonts w:ascii="Times New Roman" w:hAnsi="Times New Roman" w:cs="Times New Roman"/>
          <w:sz w:val="28"/>
          <w:szCs w:val="28"/>
          <w:vertAlign w:val="subscript"/>
        </w:rPr>
        <w:t>a</w:t>
      </w:r>
      <w:r w:rsidRPr="008A0BD7">
        <w:rPr>
          <w:rFonts w:ascii="Times New Roman" w:hAnsi="Times New Roman" w:cs="Times New Roman"/>
          <w:sz w:val="28"/>
          <w:szCs w:val="28"/>
        </w:rPr>
        <w:t>, 1/ч, согласно СНиП 2.08.01, устанавливается из расчета 3м</w:t>
      </w:r>
      <w:r w:rsidRPr="008A0BD7">
        <w:rPr>
          <w:rFonts w:ascii="Times New Roman" w:hAnsi="Times New Roman" w:cs="Times New Roman"/>
          <w:sz w:val="28"/>
          <w:szCs w:val="28"/>
          <w:vertAlign w:val="superscript"/>
        </w:rPr>
        <w:t>3</w:t>
      </w:r>
      <w:r w:rsidRPr="008A0BD7">
        <w:rPr>
          <w:rFonts w:ascii="Times New Roman" w:hAnsi="Times New Roman" w:cs="Times New Roman"/>
          <w:sz w:val="28"/>
          <w:szCs w:val="28"/>
        </w:rPr>
        <w:t>/ч удаляемого воздуха на 1м</w:t>
      </w:r>
      <w:r w:rsidRPr="008A0BD7">
        <w:rPr>
          <w:rFonts w:ascii="Times New Roman" w:hAnsi="Times New Roman" w:cs="Times New Roman"/>
          <w:sz w:val="28"/>
          <w:szCs w:val="28"/>
          <w:vertAlign w:val="superscript"/>
        </w:rPr>
        <w:t>2</w:t>
      </w:r>
      <w:r w:rsidRPr="008A0BD7">
        <w:rPr>
          <w:rFonts w:ascii="Times New Roman" w:hAnsi="Times New Roman" w:cs="Times New Roman"/>
          <w:sz w:val="28"/>
          <w:szCs w:val="28"/>
        </w:rPr>
        <w:t xml:space="preserve"> жилых помещений, определяется по формуле:</w:t>
      </w:r>
    </w:p>
    <w:p w:rsidR="008A0BD7" w:rsidRPr="008A0BD7" w:rsidRDefault="008A0BD7" w:rsidP="000E0F3D">
      <w:pPr>
        <w:autoSpaceDE w:val="0"/>
        <w:autoSpaceDN w:val="0"/>
        <w:spacing w:line="360" w:lineRule="auto"/>
        <w:ind w:firstLine="709"/>
        <w:jc w:val="both"/>
        <w:rPr>
          <w:sz w:val="28"/>
          <w:szCs w:val="28"/>
        </w:rPr>
      </w:pPr>
    </w:p>
    <w:p w:rsidR="008A0BD7" w:rsidRPr="008A0BD7" w:rsidRDefault="008A0BD7" w:rsidP="000E0F3D">
      <w:pPr>
        <w:autoSpaceDE w:val="0"/>
        <w:autoSpaceDN w:val="0"/>
        <w:spacing w:line="360" w:lineRule="auto"/>
        <w:ind w:firstLine="709"/>
        <w:jc w:val="both"/>
        <w:rPr>
          <w:sz w:val="28"/>
          <w:szCs w:val="28"/>
        </w:rPr>
      </w:pPr>
      <w:r w:rsidRPr="008A0BD7">
        <w:rPr>
          <w:sz w:val="28"/>
          <w:szCs w:val="28"/>
          <w:lang w:val="en-US"/>
        </w:rPr>
        <w:t>n</w:t>
      </w:r>
      <w:r w:rsidRPr="008A0BD7">
        <w:rPr>
          <w:sz w:val="28"/>
          <w:szCs w:val="28"/>
          <w:vertAlign w:val="subscript"/>
          <w:lang w:val="en-US"/>
        </w:rPr>
        <w:t>a</w:t>
      </w:r>
      <w:r w:rsidRPr="008A0BD7">
        <w:rPr>
          <w:sz w:val="28"/>
          <w:szCs w:val="28"/>
        </w:rPr>
        <w:t>=0,35 (1/ч).</w:t>
      </w:r>
    </w:p>
    <w:p w:rsidR="008A0BD7" w:rsidRPr="008A0BD7" w:rsidRDefault="008A0BD7" w:rsidP="000E0F3D">
      <w:pPr>
        <w:pStyle w:val="af3"/>
        <w:spacing w:before="0" w:line="360" w:lineRule="auto"/>
        <w:ind w:left="0" w:right="0" w:firstLine="709"/>
        <w:jc w:val="both"/>
        <w:rPr>
          <w:rFonts w:ascii="Times New Roman" w:hAnsi="Times New Roman" w:cs="Times New Roman"/>
          <w:sz w:val="28"/>
          <w:szCs w:val="28"/>
        </w:rPr>
      </w:pPr>
    </w:p>
    <w:p w:rsidR="008A0BD7" w:rsidRPr="00D861B5" w:rsidRDefault="008A0BD7" w:rsidP="000E0F3D">
      <w:pPr>
        <w:pStyle w:val="af3"/>
        <w:spacing w:before="0" w:line="360" w:lineRule="auto"/>
        <w:ind w:left="0" w:right="0" w:firstLine="709"/>
        <w:jc w:val="both"/>
        <w:rPr>
          <w:rFonts w:ascii="Times New Roman" w:hAnsi="Times New Roman" w:cs="Times New Roman"/>
          <w:sz w:val="28"/>
          <w:szCs w:val="28"/>
        </w:rPr>
      </w:pPr>
      <w:r w:rsidRPr="008A0BD7">
        <w:rPr>
          <w:rFonts w:ascii="Times New Roman" w:hAnsi="Times New Roman" w:cs="Times New Roman"/>
          <w:sz w:val="28"/>
          <w:szCs w:val="28"/>
        </w:rPr>
        <w:t>23. (Без изменения). Приведенный инфильтрационный (условный) коэффициент теплопередачи здания:</w:t>
      </w:r>
      <w:r w:rsidR="00D861B5">
        <w:rPr>
          <w:rFonts w:ascii="Times New Roman" w:hAnsi="Times New Roman" w:cs="Times New Roman"/>
          <w:sz w:val="28"/>
          <w:szCs w:val="28"/>
        </w:rPr>
        <w:t xml:space="preserve"> </w:t>
      </w:r>
      <w:r w:rsidRPr="00D861B5">
        <w:rPr>
          <w:rFonts w:ascii="Times New Roman" w:hAnsi="Times New Roman" w:cs="Times New Roman"/>
          <w:sz w:val="28"/>
          <w:szCs w:val="28"/>
          <w:lang w:val="en-US"/>
        </w:rPr>
        <w:t>K</w:t>
      </w:r>
      <w:r w:rsidRPr="00D861B5">
        <w:rPr>
          <w:rFonts w:ascii="Times New Roman" w:hAnsi="Times New Roman" w:cs="Times New Roman"/>
          <w:sz w:val="28"/>
          <w:szCs w:val="28"/>
          <w:vertAlign w:val="subscript"/>
          <w:lang w:val="en-US"/>
        </w:rPr>
        <w:t>m</w:t>
      </w:r>
      <w:r w:rsidRPr="00D861B5">
        <w:rPr>
          <w:rFonts w:ascii="Times New Roman" w:hAnsi="Times New Roman" w:cs="Times New Roman"/>
          <w:sz w:val="28"/>
          <w:szCs w:val="28"/>
          <w:vertAlign w:val="superscript"/>
          <w:lang w:val="en-US"/>
        </w:rPr>
        <w:t>inf</w:t>
      </w:r>
      <w:r w:rsidRPr="00D861B5">
        <w:rPr>
          <w:rFonts w:ascii="Times New Roman" w:hAnsi="Times New Roman" w:cs="Times New Roman"/>
          <w:sz w:val="28"/>
          <w:szCs w:val="28"/>
        </w:rPr>
        <w:t>=0,6 (Вт/(м</w:t>
      </w:r>
      <w:r w:rsidRPr="00D861B5">
        <w:rPr>
          <w:rFonts w:ascii="Times New Roman" w:hAnsi="Times New Roman" w:cs="Times New Roman"/>
          <w:sz w:val="28"/>
          <w:szCs w:val="28"/>
          <w:vertAlign w:val="superscript"/>
        </w:rPr>
        <w:t>2</w:t>
      </w:r>
      <w:r w:rsidRPr="00D861B5">
        <w:rPr>
          <w:rFonts w:ascii="Times New Roman" w:hAnsi="Times New Roman" w:cs="Times New Roman"/>
          <w:b/>
          <w:sz w:val="28"/>
          <w:szCs w:val="28"/>
          <w:vertAlign w:val="superscript"/>
        </w:rPr>
        <w:t>.</w:t>
      </w:r>
      <w:r w:rsidRPr="00D861B5">
        <w:rPr>
          <w:rFonts w:ascii="Times New Roman" w:hAnsi="Times New Roman" w:cs="Times New Roman"/>
          <w:sz w:val="28"/>
          <w:szCs w:val="28"/>
          <w:vertAlign w:val="superscript"/>
        </w:rPr>
        <w:t>0</w:t>
      </w:r>
      <w:r w:rsidRPr="00D861B5">
        <w:rPr>
          <w:rFonts w:ascii="Times New Roman" w:hAnsi="Times New Roman" w:cs="Times New Roman"/>
          <w:sz w:val="28"/>
          <w:szCs w:val="28"/>
        </w:rPr>
        <w:t>С)).</w:t>
      </w:r>
    </w:p>
    <w:p w:rsidR="008A0BD7" w:rsidRPr="008A0BD7" w:rsidRDefault="008A0BD7" w:rsidP="000E0F3D">
      <w:pPr>
        <w:pStyle w:val="af3"/>
        <w:spacing w:before="0" w:line="360" w:lineRule="auto"/>
        <w:ind w:left="0" w:right="0" w:firstLine="709"/>
        <w:jc w:val="both"/>
        <w:rPr>
          <w:rFonts w:ascii="Times New Roman" w:hAnsi="Times New Roman" w:cs="Times New Roman"/>
          <w:sz w:val="28"/>
          <w:szCs w:val="28"/>
        </w:rPr>
      </w:pPr>
      <w:r w:rsidRPr="008A0BD7">
        <w:rPr>
          <w:rFonts w:ascii="Times New Roman" w:hAnsi="Times New Roman" w:cs="Times New Roman"/>
          <w:sz w:val="28"/>
          <w:szCs w:val="28"/>
        </w:rPr>
        <w:t>24. Общий коэффициент теплопередачи, Вт/(м</w:t>
      </w:r>
      <w:r w:rsidRPr="008A0BD7">
        <w:rPr>
          <w:rFonts w:ascii="Times New Roman" w:hAnsi="Times New Roman" w:cs="Times New Roman"/>
          <w:sz w:val="28"/>
          <w:szCs w:val="28"/>
          <w:vertAlign w:val="superscript"/>
        </w:rPr>
        <w:t>2</w:t>
      </w:r>
      <w:r w:rsidRPr="008A0BD7">
        <w:rPr>
          <w:rFonts w:ascii="Times New Roman" w:hAnsi="Times New Roman" w:cs="Times New Roman"/>
          <w:b/>
          <w:sz w:val="28"/>
          <w:szCs w:val="28"/>
          <w:vertAlign w:val="superscript"/>
        </w:rPr>
        <w:t>.</w:t>
      </w:r>
      <w:r w:rsidRPr="008A0BD7">
        <w:rPr>
          <w:rFonts w:ascii="Times New Roman" w:hAnsi="Times New Roman" w:cs="Times New Roman"/>
          <w:sz w:val="28"/>
          <w:szCs w:val="28"/>
          <w:vertAlign w:val="superscript"/>
        </w:rPr>
        <w:t>0</w:t>
      </w:r>
      <w:r w:rsidRPr="008A0BD7">
        <w:rPr>
          <w:rFonts w:ascii="Times New Roman" w:hAnsi="Times New Roman" w:cs="Times New Roman"/>
          <w:sz w:val="28"/>
          <w:szCs w:val="28"/>
        </w:rPr>
        <w:t>С), определяемый по формуле:</w:t>
      </w:r>
    </w:p>
    <w:p w:rsidR="008A0BD7" w:rsidRPr="008A0BD7" w:rsidRDefault="008A0BD7" w:rsidP="000E0F3D">
      <w:pPr>
        <w:autoSpaceDE w:val="0"/>
        <w:autoSpaceDN w:val="0"/>
        <w:spacing w:line="360" w:lineRule="auto"/>
        <w:ind w:firstLine="709"/>
        <w:jc w:val="both"/>
        <w:rPr>
          <w:sz w:val="28"/>
          <w:szCs w:val="28"/>
        </w:rPr>
      </w:pPr>
    </w:p>
    <w:p w:rsidR="008A0BD7" w:rsidRPr="008A0BD7" w:rsidRDefault="008A0BD7" w:rsidP="000E0F3D">
      <w:pPr>
        <w:autoSpaceDE w:val="0"/>
        <w:autoSpaceDN w:val="0"/>
        <w:spacing w:line="360" w:lineRule="auto"/>
        <w:ind w:firstLine="709"/>
        <w:jc w:val="both"/>
        <w:rPr>
          <w:sz w:val="28"/>
          <w:szCs w:val="28"/>
        </w:rPr>
      </w:pPr>
      <w:r w:rsidRPr="008A0BD7">
        <w:rPr>
          <w:sz w:val="28"/>
          <w:szCs w:val="28"/>
          <w:lang w:val="en-US"/>
        </w:rPr>
        <w:t>K</w:t>
      </w:r>
      <w:r w:rsidRPr="008A0BD7">
        <w:rPr>
          <w:sz w:val="28"/>
          <w:szCs w:val="28"/>
          <w:vertAlign w:val="subscript"/>
          <w:lang w:val="en-US"/>
        </w:rPr>
        <w:t>m</w:t>
      </w:r>
      <w:r w:rsidRPr="008A0BD7">
        <w:rPr>
          <w:sz w:val="28"/>
          <w:szCs w:val="28"/>
        </w:rPr>
        <w:t>=</w:t>
      </w:r>
      <w:r w:rsidRPr="008A0BD7">
        <w:rPr>
          <w:sz w:val="28"/>
          <w:szCs w:val="28"/>
          <w:lang w:val="en-US"/>
        </w:rPr>
        <w:t>K</w:t>
      </w:r>
      <w:r w:rsidRPr="008A0BD7">
        <w:rPr>
          <w:sz w:val="28"/>
          <w:szCs w:val="28"/>
          <w:vertAlign w:val="subscript"/>
          <w:lang w:val="en-US"/>
        </w:rPr>
        <w:t>m</w:t>
      </w:r>
      <w:r w:rsidRPr="008A0BD7">
        <w:rPr>
          <w:sz w:val="28"/>
          <w:szCs w:val="28"/>
          <w:vertAlign w:val="superscript"/>
          <w:lang w:val="en-US"/>
        </w:rPr>
        <w:t>tr</w:t>
      </w:r>
      <w:r w:rsidRPr="008A0BD7">
        <w:rPr>
          <w:sz w:val="28"/>
          <w:szCs w:val="28"/>
        </w:rPr>
        <w:t>+</w:t>
      </w:r>
      <w:r w:rsidRPr="008A0BD7">
        <w:rPr>
          <w:sz w:val="28"/>
          <w:szCs w:val="28"/>
          <w:lang w:val="en-US"/>
        </w:rPr>
        <w:t>K</w:t>
      </w:r>
      <w:r w:rsidRPr="008A0BD7">
        <w:rPr>
          <w:sz w:val="28"/>
          <w:szCs w:val="28"/>
          <w:vertAlign w:val="subscript"/>
          <w:lang w:val="en-US"/>
        </w:rPr>
        <w:t>m</w:t>
      </w:r>
      <w:r w:rsidRPr="008A0BD7">
        <w:rPr>
          <w:sz w:val="28"/>
          <w:szCs w:val="28"/>
          <w:vertAlign w:val="superscript"/>
          <w:lang w:val="en-US"/>
        </w:rPr>
        <w:t>inf</w:t>
      </w:r>
      <w:r w:rsidRPr="008A0BD7">
        <w:rPr>
          <w:sz w:val="28"/>
          <w:szCs w:val="28"/>
        </w:rPr>
        <w:t>=1,29+0,6=1,89 (Вт/(м</w:t>
      </w:r>
      <w:r w:rsidRPr="008A0BD7">
        <w:rPr>
          <w:sz w:val="28"/>
          <w:szCs w:val="28"/>
          <w:vertAlign w:val="superscript"/>
        </w:rPr>
        <w:t>2</w:t>
      </w:r>
      <w:r w:rsidRPr="008A0BD7">
        <w:rPr>
          <w:b/>
          <w:sz w:val="28"/>
          <w:szCs w:val="28"/>
          <w:vertAlign w:val="superscript"/>
        </w:rPr>
        <w:t>.</w:t>
      </w:r>
      <w:r w:rsidRPr="008A0BD7">
        <w:rPr>
          <w:sz w:val="28"/>
          <w:szCs w:val="28"/>
          <w:vertAlign w:val="superscript"/>
        </w:rPr>
        <w:t>0</w:t>
      </w:r>
      <w:r w:rsidRPr="008A0BD7">
        <w:rPr>
          <w:sz w:val="28"/>
          <w:szCs w:val="28"/>
        </w:rPr>
        <w:t>С)).</w:t>
      </w:r>
    </w:p>
    <w:p w:rsidR="008A0BD7" w:rsidRPr="008A0BD7" w:rsidRDefault="008A0BD7" w:rsidP="000E0F3D">
      <w:pPr>
        <w:pStyle w:val="6"/>
        <w:spacing w:before="0" w:after="0" w:line="360" w:lineRule="auto"/>
        <w:ind w:firstLine="709"/>
        <w:jc w:val="both"/>
        <w:rPr>
          <w:b w:val="0"/>
          <w:sz w:val="28"/>
          <w:szCs w:val="28"/>
        </w:rPr>
      </w:pPr>
    </w:p>
    <w:p w:rsidR="008A0BD7" w:rsidRPr="008A0BD7" w:rsidRDefault="008A0BD7" w:rsidP="000E0F3D">
      <w:pPr>
        <w:pStyle w:val="6"/>
        <w:spacing w:before="0" w:after="0" w:line="360" w:lineRule="auto"/>
        <w:ind w:firstLine="709"/>
        <w:jc w:val="both"/>
        <w:rPr>
          <w:b w:val="0"/>
          <w:sz w:val="28"/>
          <w:szCs w:val="28"/>
        </w:rPr>
      </w:pPr>
      <w:r w:rsidRPr="008A0BD7">
        <w:rPr>
          <w:b w:val="0"/>
          <w:sz w:val="28"/>
          <w:szCs w:val="28"/>
        </w:rPr>
        <w:t>Теплоэнергетические показатели</w:t>
      </w:r>
    </w:p>
    <w:p w:rsidR="008A0BD7" w:rsidRPr="008A0BD7" w:rsidRDefault="008A0BD7" w:rsidP="000E0F3D">
      <w:pPr>
        <w:pStyle w:val="af3"/>
        <w:spacing w:before="0" w:line="360" w:lineRule="auto"/>
        <w:ind w:left="0" w:right="0" w:firstLine="709"/>
        <w:jc w:val="both"/>
        <w:rPr>
          <w:rFonts w:ascii="Times New Roman" w:hAnsi="Times New Roman" w:cs="Times New Roman"/>
          <w:sz w:val="28"/>
          <w:szCs w:val="28"/>
        </w:rPr>
      </w:pPr>
      <w:r w:rsidRPr="008A0BD7">
        <w:rPr>
          <w:rFonts w:ascii="Times New Roman" w:hAnsi="Times New Roman" w:cs="Times New Roman"/>
          <w:sz w:val="28"/>
          <w:szCs w:val="28"/>
        </w:rPr>
        <w:t>25. Общие теплопотери через ограждающую оболочку здания за отопительный период Q</w:t>
      </w:r>
      <w:r w:rsidRPr="008A0BD7">
        <w:rPr>
          <w:rFonts w:ascii="Times New Roman" w:hAnsi="Times New Roman" w:cs="Times New Roman"/>
          <w:sz w:val="28"/>
          <w:szCs w:val="28"/>
          <w:vertAlign w:val="subscript"/>
        </w:rPr>
        <w:t>h</w:t>
      </w:r>
      <w:r w:rsidRPr="008A0BD7">
        <w:rPr>
          <w:rFonts w:ascii="Times New Roman" w:hAnsi="Times New Roman" w:cs="Times New Roman"/>
          <w:sz w:val="28"/>
          <w:szCs w:val="28"/>
        </w:rPr>
        <w:t>, МДж:</w:t>
      </w:r>
    </w:p>
    <w:p w:rsidR="008A0BD7" w:rsidRPr="008A0BD7" w:rsidRDefault="00D861B5" w:rsidP="000E0F3D">
      <w:pPr>
        <w:autoSpaceDE w:val="0"/>
        <w:autoSpaceDN w:val="0"/>
        <w:spacing w:line="360" w:lineRule="auto"/>
        <w:ind w:firstLine="709"/>
        <w:jc w:val="both"/>
        <w:rPr>
          <w:sz w:val="28"/>
          <w:szCs w:val="28"/>
        </w:rPr>
      </w:pPr>
      <w:r>
        <w:rPr>
          <w:sz w:val="28"/>
          <w:szCs w:val="28"/>
        </w:rPr>
        <w:br w:type="page"/>
      </w:r>
      <w:r w:rsidR="008A0BD7" w:rsidRPr="008A0BD7">
        <w:rPr>
          <w:sz w:val="28"/>
          <w:szCs w:val="28"/>
          <w:lang w:val="en-US"/>
        </w:rPr>
        <w:t>Q</w:t>
      </w:r>
      <w:r w:rsidR="008A0BD7" w:rsidRPr="008A0BD7">
        <w:rPr>
          <w:sz w:val="28"/>
          <w:szCs w:val="28"/>
          <w:vertAlign w:val="subscript"/>
          <w:lang w:val="en-US"/>
        </w:rPr>
        <w:t>h</w:t>
      </w:r>
      <w:r w:rsidR="008A0BD7" w:rsidRPr="008A0BD7">
        <w:rPr>
          <w:sz w:val="28"/>
          <w:szCs w:val="28"/>
        </w:rPr>
        <w:t>=0.0864</w:t>
      </w:r>
      <w:r w:rsidR="008A0BD7" w:rsidRPr="008A0BD7">
        <w:rPr>
          <w:b/>
          <w:sz w:val="28"/>
          <w:szCs w:val="28"/>
          <w:vertAlign w:val="superscript"/>
        </w:rPr>
        <w:t xml:space="preserve">. </w:t>
      </w:r>
      <w:r w:rsidR="008A0BD7" w:rsidRPr="008A0BD7">
        <w:rPr>
          <w:sz w:val="28"/>
          <w:szCs w:val="28"/>
        </w:rPr>
        <w:t>1,89</w:t>
      </w:r>
      <w:r w:rsidR="008A0BD7" w:rsidRPr="008A0BD7">
        <w:rPr>
          <w:b/>
          <w:sz w:val="28"/>
          <w:szCs w:val="28"/>
          <w:vertAlign w:val="superscript"/>
        </w:rPr>
        <w:t>.</w:t>
      </w:r>
      <w:r w:rsidR="008A0BD7" w:rsidRPr="008A0BD7">
        <w:rPr>
          <w:sz w:val="28"/>
          <w:szCs w:val="28"/>
        </w:rPr>
        <w:t>3303</w:t>
      </w:r>
      <w:r w:rsidR="008A0BD7" w:rsidRPr="008A0BD7">
        <w:rPr>
          <w:b/>
          <w:sz w:val="28"/>
          <w:szCs w:val="28"/>
          <w:vertAlign w:val="superscript"/>
        </w:rPr>
        <w:t>.</w:t>
      </w:r>
      <w:r w:rsidR="008A0BD7" w:rsidRPr="008A0BD7">
        <w:rPr>
          <w:sz w:val="28"/>
          <w:szCs w:val="28"/>
        </w:rPr>
        <w:t>7802,56=3422324,26 (МДж).</w:t>
      </w:r>
    </w:p>
    <w:p w:rsidR="00D861B5" w:rsidRDefault="00D861B5" w:rsidP="000E0F3D">
      <w:pPr>
        <w:autoSpaceDE w:val="0"/>
        <w:autoSpaceDN w:val="0"/>
        <w:spacing w:line="360" w:lineRule="auto"/>
        <w:ind w:firstLine="709"/>
        <w:jc w:val="both"/>
        <w:rPr>
          <w:sz w:val="28"/>
          <w:szCs w:val="28"/>
        </w:rPr>
      </w:pPr>
    </w:p>
    <w:p w:rsidR="008A0BD7" w:rsidRPr="008A0BD7" w:rsidRDefault="008A0BD7" w:rsidP="000E0F3D">
      <w:pPr>
        <w:autoSpaceDE w:val="0"/>
        <w:autoSpaceDN w:val="0"/>
        <w:spacing w:line="360" w:lineRule="auto"/>
        <w:ind w:firstLine="709"/>
        <w:jc w:val="both"/>
        <w:rPr>
          <w:sz w:val="28"/>
          <w:szCs w:val="28"/>
        </w:rPr>
      </w:pPr>
      <w:r w:rsidRPr="008A0BD7">
        <w:rPr>
          <w:sz w:val="28"/>
          <w:szCs w:val="28"/>
        </w:rPr>
        <w:t xml:space="preserve">26. (Без изменения). Удельные бытовые тепловыделения </w:t>
      </w:r>
      <w:r w:rsidRPr="008A0BD7">
        <w:rPr>
          <w:sz w:val="28"/>
          <w:szCs w:val="28"/>
          <w:lang w:val="en-US"/>
        </w:rPr>
        <w:t>q</w:t>
      </w:r>
      <w:r w:rsidRPr="008A0BD7">
        <w:rPr>
          <w:sz w:val="28"/>
          <w:szCs w:val="28"/>
          <w:vertAlign w:val="subscript"/>
          <w:lang w:val="en-US"/>
        </w:rPr>
        <w:t>int</w:t>
      </w:r>
      <w:r w:rsidRPr="008A0BD7">
        <w:rPr>
          <w:sz w:val="28"/>
          <w:szCs w:val="28"/>
        </w:rPr>
        <w:t>=10Вт/м</w:t>
      </w:r>
      <w:r w:rsidRPr="008A0BD7">
        <w:rPr>
          <w:sz w:val="28"/>
          <w:szCs w:val="28"/>
          <w:vertAlign w:val="superscript"/>
        </w:rPr>
        <w:t>2</w:t>
      </w:r>
      <w:r w:rsidRPr="008A0BD7">
        <w:rPr>
          <w:sz w:val="28"/>
          <w:szCs w:val="28"/>
        </w:rPr>
        <w:t>.</w:t>
      </w:r>
    </w:p>
    <w:p w:rsidR="008A0BD7" w:rsidRPr="008A0BD7" w:rsidRDefault="008A0BD7" w:rsidP="000E0F3D">
      <w:pPr>
        <w:pStyle w:val="af3"/>
        <w:spacing w:before="0" w:line="360" w:lineRule="auto"/>
        <w:ind w:left="0" w:right="0" w:firstLine="709"/>
        <w:jc w:val="both"/>
        <w:rPr>
          <w:rFonts w:ascii="Times New Roman" w:hAnsi="Times New Roman" w:cs="Times New Roman"/>
          <w:sz w:val="28"/>
          <w:szCs w:val="28"/>
        </w:rPr>
      </w:pPr>
      <w:r w:rsidRPr="008A0BD7">
        <w:rPr>
          <w:rFonts w:ascii="Times New Roman" w:hAnsi="Times New Roman" w:cs="Times New Roman"/>
          <w:sz w:val="28"/>
          <w:szCs w:val="28"/>
        </w:rPr>
        <w:t>27. (Без изменения). Бытовые теплопоступления в здание за отопительный период, МДж:</w:t>
      </w:r>
    </w:p>
    <w:p w:rsidR="00D861B5" w:rsidRDefault="00D861B5" w:rsidP="000E0F3D">
      <w:pPr>
        <w:autoSpaceDE w:val="0"/>
        <w:autoSpaceDN w:val="0"/>
        <w:spacing w:line="360" w:lineRule="auto"/>
        <w:ind w:firstLine="709"/>
        <w:jc w:val="both"/>
        <w:rPr>
          <w:sz w:val="28"/>
          <w:szCs w:val="28"/>
        </w:rPr>
      </w:pPr>
    </w:p>
    <w:p w:rsidR="008A0BD7" w:rsidRPr="008A0BD7" w:rsidRDefault="008A0BD7" w:rsidP="000E0F3D">
      <w:pPr>
        <w:autoSpaceDE w:val="0"/>
        <w:autoSpaceDN w:val="0"/>
        <w:spacing w:line="360" w:lineRule="auto"/>
        <w:ind w:firstLine="709"/>
        <w:jc w:val="both"/>
        <w:rPr>
          <w:sz w:val="28"/>
          <w:szCs w:val="28"/>
        </w:rPr>
      </w:pPr>
      <w:r w:rsidRPr="008A0BD7">
        <w:rPr>
          <w:sz w:val="28"/>
          <w:szCs w:val="28"/>
          <w:lang w:val="en-US"/>
        </w:rPr>
        <w:t>Q</w:t>
      </w:r>
      <w:r w:rsidRPr="008A0BD7">
        <w:rPr>
          <w:sz w:val="28"/>
          <w:szCs w:val="28"/>
          <w:vertAlign w:val="subscript"/>
          <w:lang w:val="en-US"/>
        </w:rPr>
        <w:t>int</w:t>
      </w:r>
      <w:r w:rsidRPr="008A0BD7">
        <w:rPr>
          <w:sz w:val="28"/>
          <w:szCs w:val="28"/>
        </w:rPr>
        <w:t>=10445,34 (МДж).</w:t>
      </w:r>
    </w:p>
    <w:p w:rsidR="00D861B5" w:rsidRDefault="00D861B5" w:rsidP="000E0F3D">
      <w:pPr>
        <w:pStyle w:val="af3"/>
        <w:spacing w:before="0" w:line="360" w:lineRule="auto"/>
        <w:ind w:left="0" w:right="0" w:firstLine="709"/>
        <w:jc w:val="both"/>
        <w:rPr>
          <w:rFonts w:ascii="Times New Roman" w:hAnsi="Times New Roman" w:cs="Times New Roman"/>
          <w:sz w:val="28"/>
          <w:szCs w:val="28"/>
        </w:rPr>
      </w:pPr>
    </w:p>
    <w:p w:rsidR="008A0BD7" w:rsidRPr="008A0BD7" w:rsidRDefault="008A0BD7" w:rsidP="000E0F3D">
      <w:pPr>
        <w:pStyle w:val="af3"/>
        <w:spacing w:before="0" w:line="360" w:lineRule="auto"/>
        <w:ind w:left="0" w:right="0" w:firstLine="709"/>
        <w:jc w:val="both"/>
        <w:rPr>
          <w:rFonts w:ascii="Times New Roman" w:hAnsi="Times New Roman" w:cs="Times New Roman"/>
          <w:sz w:val="28"/>
          <w:szCs w:val="28"/>
        </w:rPr>
      </w:pPr>
      <w:r w:rsidRPr="008A0BD7">
        <w:rPr>
          <w:rFonts w:ascii="Times New Roman" w:hAnsi="Times New Roman" w:cs="Times New Roman"/>
          <w:sz w:val="28"/>
          <w:szCs w:val="28"/>
        </w:rPr>
        <w:t>28. (Без изменения). Теплопоступления в здание от солнечной радиации за отопительный период:</w:t>
      </w:r>
    </w:p>
    <w:p w:rsidR="00D861B5" w:rsidRDefault="00D861B5" w:rsidP="000E0F3D">
      <w:pPr>
        <w:autoSpaceDE w:val="0"/>
        <w:autoSpaceDN w:val="0"/>
        <w:spacing w:line="360" w:lineRule="auto"/>
        <w:ind w:firstLine="709"/>
        <w:jc w:val="both"/>
        <w:rPr>
          <w:sz w:val="28"/>
          <w:szCs w:val="28"/>
        </w:rPr>
      </w:pPr>
    </w:p>
    <w:p w:rsidR="008A0BD7" w:rsidRPr="008A0BD7" w:rsidRDefault="008A0BD7" w:rsidP="000E0F3D">
      <w:pPr>
        <w:autoSpaceDE w:val="0"/>
        <w:autoSpaceDN w:val="0"/>
        <w:spacing w:line="360" w:lineRule="auto"/>
        <w:ind w:firstLine="709"/>
        <w:jc w:val="both"/>
        <w:rPr>
          <w:sz w:val="28"/>
          <w:szCs w:val="28"/>
        </w:rPr>
      </w:pPr>
      <w:r w:rsidRPr="008A0BD7">
        <w:rPr>
          <w:sz w:val="28"/>
          <w:szCs w:val="28"/>
          <w:lang w:val="en-US"/>
        </w:rPr>
        <w:t>Q</w:t>
      </w:r>
      <w:r w:rsidRPr="008A0BD7">
        <w:rPr>
          <w:sz w:val="28"/>
          <w:szCs w:val="28"/>
          <w:vertAlign w:val="subscript"/>
          <w:lang w:val="en-US"/>
        </w:rPr>
        <w:t>s</w:t>
      </w:r>
      <w:r w:rsidRPr="008A0BD7">
        <w:rPr>
          <w:sz w:val="28"/>
          <w:szCs w:val="28"/>
        </w:rPr>
        <w:t>=929300,87 (МДж).</w:t>
      </w:r>
    </w:p>
    <w:p w:rsidR="00D861B5" w:rsidRDefault="00D861B5" w:rsidP="000E0F3D">
      <w:pPr>
        <w:pStyle w:val="af3"/>
        <w:spacing w:before="0" w:line="360" w:lineRule="auto"/>
        <w:ind w:left="0" w:right="0" w:firstLine="709"/>
        <w:jc w:val="both"/>
        <w:rPr>
          <w:rFonts w:ascii="Times New Roman" w:hAnsi="Times New Roman" w:cs="Times New Roman"/>
          <w:sz w:val="28"/>
          <w:szCs w:val="28"/>
        </w:rPr>
      </w:pPr>
    </w:p>
    <w:p w:rsidR="008A0BD7" w:rsidRPr="008A0BD7" w:rsidRDefault="008A0BD7" w:rsidP="000E0F3D">
      <w:pPr>
        <w:pStyle w:val="af3"/>
        <w:spacing w:before="0" w:line="360" w:lineRule="auto"/>
        <w:ind w:left="0" w:right="0" w:firstLine="709"/>
        <w:jc w:val="both"/>
        <w:rPr>
          <w:rFonts w:ascii="Times New Roman" w:hAnsi="Times New Roman" w:cs="Times New Roman"/>
          <w:sz w:val="28"/>
          <w:szCs w:val="28"/>
        </w:rPr>
      </w:pPr>
      <w:r w:rsidRPr="008A0BD7">
        <w:rPr>
          <w:rFonts w:ascii="Times New Roman" w:hAnsi="Times New Roman" w:cs="Times New Roman"/>
          <w:sz w:val="28"/>
          <w:szCs w:val="28"/>
        </w:rPr>
        <w:t>29. Потребность в тепловой энергии на отопление здания за отопительный период, МДж:</w:t>
      </w:r>
    </w:p>
    <w:p w:rsidR="008A0BD7" w:rsidRPr="008A0BD7" w:rsidRDefault="008A0BD7" w:rsidP="000E0F3D">
      <w:pPr>
        <w:autoSpaceDE w:val="0"/>
        <w:autoSpaceDN w:val="0"/>
        <w:spacing w:line="360" w:lineRule="auto"/>
        <w:ind w:firstLine="709"/>
        <w:jc w:val="both"/>
        <w:rPr>
          <w:sz w:val="28"/>
          <w:szCs w:val="28"/>
        </w:rPr>
      </w:pPr>
    </w:p>
    <w:p w:rsidR="008A0BD7" w:rsidRPr="00B70757" w:rsidRDefault="008A0BD7" w:rsidP="000E0F3D">
      <w:pPr>
        <w:autoSpaceDE w:val="0"/>
        <w:autoSpaceDN w:val="0"/>
        <w:spacing w:line="360" w:lineRule="auto"/>
        <w:ind w:firstLine="709"/>
        <w:jc w:val="both"/>
        <w:rPr>
          <w:sz w:val="28"/>
          <w:szCs w:val="28"/>
          <w:lang w:val="en-US"/>
        </w:rPr>
      </w:pPr>
      <w:r w:rsidRPr="008A0BD7">
        <w:rPr>
          <w:sz w:val="28"/>
          <w:szCs w:val="28"/>
          <w:lang w:val="en-US"/>
        </w:rPr>
        <w:t>Q</w:t>
      </w:r>
      <w:r w:rsidRPr="008A0BD7">
        <w:rPr>
          <w:sz w:val="28"/>
          <w:szCs w:val="28"/>
          <w:vertAlign w:val="subscript"/>
          <w:lang w:val="en-US"/>
        </w:rPr>
        <w:t>h</w:t>
      </w:r>
      <w:r w:rsidRPr="008A0BD7">
        <w:rPr>
          <w:sz w:val="28"/>
          <w:szCs w:val="28"/>
          <w:vertAlign w:val="superscript"/>
          <w:lang w:val="en-US"/>
        </w:rPr>
        <w:t>y</w:t>
      </w:r>
      <w:r w:rsidRPr="00B70757">
        <w:rPr>
          <w:sz w:val="28"/>
          <w:szCs w:val="28"/>
          <w:lang w:val="en-US"/>
        </w:rPr>
        <w:t>=[</w:t>
      </w:r>
      <w:r w:rsidRPr="008A0BD7">
        <w:rPr>
          <w:sz w:val="28"/>
          <w:szCs w:val="28"/>
          <w:lang w:val="en-US"/>
        </w:rPr>
        <w:t>Q</w:t>
      </w:r>
      <w:r w:rsidRPr="008A0BD7">
        <w:rPr>
          <w:sz w:val="28"/>
          <w:szCs w:val="28"/>
          <w:vertAlign w:val="subscript"/>
          <w:lang w:val="en-US"/>
        </w:rPr>
        <w:t>h</w:t>
      </w:r>
      <w:r w:rsidRPr="00B70757">
        <w:rPr>
          <w:sz w:val="28"/>
          <w:szCs w:val="28"/>
          <w:lang w:val="en-US"/>
        </w:rPr>
        <w:t>– (</w:t>
      </w:r>
      <w:r w:rsidRPr="008A0BD7">
        <w:rPr>
          <w:sz w:val="28"/>
          <w:szCs w:val="28"/>
          <w:lang w:val="en-US"/>
        </w:rPr>
        <w:t>Q</w:t>
      </w:r>
      <w:r w:rsidRPr="008A0BD7">
        <w:rPr>
          <w:sz w:val="28"/>
          <w:szCs w:val="28"/>
          <w:vertAlign w:val="subscript"/>
          <w:lang w:val="en-US"/>
        </w:rPr>
        <w:t>int</w:t>
      </w:r>
      <w:r w:rsidRPr="00B70757">
        <w:rPr>
          <w:sz w:val="28"/>
          <w:szCs w:val="28"/>
          <w:lang w:val="en-US"/>
        </w:rPr>
        <w:t>+</w:t>
      </w:r>
      <w:r w:rsidRPr="008A0BD7">
        <w:rPr>
          <w:sz w:val="28"/>
          <w:szCs w:val="28"/>
          <w:lang w:val="en-US"/>
        </w:rPr>
        <w:t>Q</w:t>
      </w:r>
      <w:r w:rsidRPr="008A0BD7">
        <w:rPr>
          <w:sz w:val="28"/>
          <w:szCs w:val="28"/>
          <w:vertAlign w:val="subscript"/>
          <w:lang w:val="en-US"/>
        </w:rPr>
        <w:t>s</w:t>
      </w:r>
      <w:r w:rsidRPr="00B70757">
        <w:rPr>
          <w:sz w:val="28"/>
          <w:szCs w:val="28"/>
          <w:lang w:val="en-US"/>
        </w:rPr>
        <w:t>)</w:t>
      </w:r>
      <w:r w:rsidRPr="00B70757">
        <w:rPr>
          <w:b/>
          <w:sz w:val="28"/>
          <w:szCs w:val="28"/>
          <w:vertAlign w:val="superscript"/>
          <w:lang w:val="en-US"/>
        </w:rPr>
        <w:t>.</w:t>
      </w:r>
      <w:r w:rsidRPr="008A0BD7">
        <w:rPr>
          <w:sz w:val="28"/>
          <w:szCs w:val="28"/>
        </w:rPr>
        <w:t>У</w:t>
      </w:r>
      <w:r w:rsidRPr="00B70757">
        <w:rPr>
          <w:sz w:val="28"/>
          <w:szCs w:val="28"/>
          <w:lang w:val="en-US"/>
        </w:rPr>
        <w:t>]</w:t>
      </w:r>
      <w:r w:rsidRPr="00B70757">
        <w:rPr>
          <w:b/>
          <w:sz w:val="28"/>
          <w:szCs w:val="28"/>
          <w:vertAlign w:val="superscript"/>
          <w:lang w:val="en-US"/>
        </w:rPr>
        <w:t>.</w:t>
      </w:r>
      <w:r w:rsidRPr="008A0BD7">
        <w:rPr>
          <w:sz w:val="28"/>
          <w:szCs w:val="28"/>
          <w:lang w:val="en-US"/>
        </w:rPr>
        <w:sym w:font="Symbol" w:char="F062"/>
      </w:r>
      <w:r w:rsidRPr="008A0BD7">
        <w:rPr>
          <w:sz w:val="28"/>
          <w:szCs w:val="28"/>
          <w:vertAlign w:val="subscript"/>
          <w:lang w:val="en-US"/>
        </w:rPr>
        <w:t>h</w:t>
      </w:r>
      <w:r w:rsidRPr="00B70757">
        <w:rPr>
          <w:sz w:val="28"/>
          <w:szCs w:val="28"/>
          <w:lang w:val="en-US"/>
        </w:rPr>
        <w:t xml:space="preserve"> ,</w:t>
      </w:r>
    </w:p>
    <w:p w:rsidR="008A0BD7" w:rsidRPr="008A0BD7" w:rsidRDefault="008A0BD7" w:rsidP="000E0F3D">
      <w:pPr>
        <w:autoSpaceDE w:val="0"/>
        <w:autoSpaceDN w:val="0"/>
        <w:spacing w:line="360" w:lineRule="auto"/>
        <w:ind w:firstLine="709"/>
        <w:jc w:val="both"/>
        <w:rPr>
          <w:sz w:val="28"/>
          <w:szCs w:val="28"/>
        </w:rPr>
      </w:pPr>
      <w:r w:rsidRPr="008A0BD7">
        <w:rPr>
          <w:sz w:val="28"/>
          <w:szCs w:val="28"/>
          <w:lang w:val="en-US"/>
        </w:rPr>
        <w:t>Q</w:t>
      </w:r>
      <w:r w:rsidRPr="008A0BD7">
        <w:rPr>
          <w:sz w:val="28"/>
          <w:szCs w:val="28"/>
          <w:vertAlign w:val="subscript"/>
          <w:lang w:val="en-US"/>
        </w:rPr>
        <w:t>h</w:t>
      </w:r>
      <w:r w:rsidRPr="008A0BD7">
        <w:rPr>
          <w:sz w:val="28"/>
          <w:szCs w:val="28"/>
          <w:vertAlign w:val="superscript"/>
          <w:lang w:val="en-US"/>
        </w:rPr>
        <w:t>y</w:t>
      </w:r>
      <w:r w:rsidRPr="008A0BD7">
        <w:rPr>
          <w:sz w:val="28"/>
          <w:szCs w:val="28"/>
        </w:rPr>
        <w:t>=[3422324,26 –(10445,34 +929300,87)</w:t>
      </w:r>
      <w:r w:rsidRPr="008A0BD7">
        <w:rPr>
          <w:b/>
          <w:sz w:val="28"/>
          <w:szCs w:val="28"/>
          <w:vertAlign w:val="superscript"/>
        </w:rPr>
        <w:t>.</w:t>
      </w:r>
      <w:r w:rsidRPr="008A0BD7">
        <w:rPr>
          <w:sz w:val="28"/>
          <w:szCs w:val="28"/>
        </w:rPr>
        <w:t>0.8]</w:t>
      </w:r>
      <w:r w:rsidRPr="008A0BD7">
        <w:rPr>
          <w:b/>
          <w:sz w:val="28"/>
          <w:szCs w:val="28"/>
          <w:vertAlign w:val="superscript"/>
        </w:rPr>
        <w:t>.</w:t>
      </w:r>
      <w:r w:rsidRPr="008A0BD7">
        <w:rPr>
          <w:sz w:val="28"/>
          <w:szCs w:val="28"/>
        </w:rPr>
        <w:t>1.11= 2964285,29 (МДж).</w:t>
      </w:r>
    </w:p>
    <w:p w:rsidR="008A0BD7" w:rsidRPr="008A0BD7" w:rsidRDefault="008A0BD7" w:rsidP="000E0F3D">
      <w:pPr>
        <w:pStyle w:val="af3"/>
        <w:spacing w:before="0" w:line="360" w:lineRule="auto"/>
        <w:ind w:left="0" w:right="0" w:firstLine="709"/>
        <w:jc w:val="both"/>
        <w:rPr>
          <w:rFonts w:ascii="Times New Roman" w:hAnsi="Times New Roman" w:cs="Times New Roman"/>
          <w:sz w:val="28"/>
          <w:szCs w:val="28"/>
        </w:rPr>
      </w:pPr>
    </w:p>
    <w:p w:rsidR="008A0BD7" w:rsidRPr="008A0BD7" w:rsidRDefault="008A0BD7" w:rsidP="000E0F3D">
      <w:pPr>
        <w:pStyle w:val="af3"/>
        <w:spacing w:before="0" w:line="360" w:lineRule="auto"/>
        <w:ind w:left="0" w:right="0" w:firstLine="709"/>
        <w:jc w:val="both"/>
        <w:rPr>
          <w:rFonts w:ascii="Times New Roman" w:hAnsi="Times New Roman" w:cs="Times New Roman"/>
          <w:sz w:val="28"/>
          <w:szCs w:val="28"/>
        </w:rPr>
      </w:pPr>
      <w:r w:rsidRPr="008A0BD7">
        <w:rPr>
          <w:rFonts w:ascii="Times New Roman" w:hAnsi="Times New Roman" w:cs="Times New Roman"/>
          <w:sz w:val="28"/>
          <w:szCs w:val="28"/>
        </w:rPr>
        <w:t>30. Удельный расход тепловой энергии на отопление здания q</w:t>
      </w:r>
      <w:r w:rsidRPr="008A0BD7">
        <w:rPr>
          <w:rFonts w:ascii="Times New Roman" w:hAnsi="Times New Roman" w:cs="Times New Roman"/>
          <w:sz w:val="28"/>
          <w:szCs w:val="28"/>
          <w:vertAlign w:val="subscript"/>
        </w:rPr>
        <w:t>h</w:t>
      </w:r>
      <w:r w:rsidRPr="008A0BD7">
        <w:rPr>
          <w:rFonts w:ascii="Times New Roman" w:hAnsi="Times New Roman" w:cs="Times New Roman"/>
          <w:sz w:val="28"/>
          <w:szCs w:val="28"/>
          <w:vertAlign w:val="superscript"/>
        </w:rPr>
        <w:t>des</w:t>
      </w:r>
      <w:r w:rsidRPr="008A0BD7">
        <w:rPr>
          <w:rFonts w:ascii="Times New Roman" w:hAnsi="Times New Roman" w:cs="Times New Roman"/>
          <w:sz w:val="28"/>
          <w:szCs w:val="28"/>
        </w:rPr>
        <w:t>, кДж/(м</w:t>
      </w:r>
      <w:r w:rsidRPr="008A0BD7">
        <w:rPr>
          <w:rFonts w:ascii="Times New Roman" w:hAnsi="Times New Roman" w:cs="Times New Roman"/>
          <w:sz w:val="28"/>
          <w:szCs w:val="28"/>
          <w:vertAlign w:val="superscript"/>
        </w:rPr>
        <w:t>2</w:t>
      </w:r>
      <w:r w:rsidRPr="008A0BD7">
        <w:rPr>
          <w:rFonts w:ascii="Times New Roman" w:hAnsi="Times New Roman" w:cs="Times New Roman"/>
          <w:b/>
          <w:sz w:val="28"/>
          <w:szCs w:val="28"/>
          <w:vertAlign w:val="superscript"/>
        </w:rPr>
        <w:t>.</w:t>
      </w:r>
      <w:r w:rsidRPr="008A0BD7">
        <w:rPr>
          <w:rFonts w:ascii="Times New Roman" w:hAnsi="Times New Roman" w:cs="Times New Roman"/>
          <w:sz w:val="28"/>
          <w:szCs w:val="28"/>
          <w:vertAlign w:val="superscript"/>
        </w:rPr>
        <w:t>0</w:t>
      </w:r>
      <w:r w:rsidRPr="008A0BD7">
        <w:rPr>
          <w:rFonts w:ascii="Times New Roman" w:hAnsi="Times New Roman" w:cs="Times New Roman"/>
          <w:sz w:val="28"/>
          <w:szCs w:val="28"/>
        </w:rPr>
        <w:t>С</w:t>
      </w:r>
      <w:r w:rsidRPr="008A0BD7">
        <w:rPr>
          <w:rFonts w:ascii="Times New Roman" w:hAnsi="Times New Roman" w:cs="Times New Roman"/>
          <w:b/>
          <w:sz w:val="28"/>
          <w:szCs w:val="28"/>
          <w:vertAlign w:val="superscript"/>
        </w:rPr>
        <w:t>.</w:t>
      </w:r>
      <w:r w:rsidRPr="008A0BD7">
        <w:rPr>
          <w:rFonts w:ascii="Times New Roman" w:hAnsi="Times New Roman" w:cs="Times New Roman"/>
          <w:sz w:val="28"/>
          <w:szCs w:val="28"/>
        </w:rPr>
        <w:t>сут):</w:t>
      </w:r>
    </w:p>
    <w:p w:rsidR="008A0BD7" w:rsidRPr="008A0BD7" w:rsidRDefault="008A0BD7" w:rsidP="000E0F3D">
      <w:pPr>
        <w:autoSpaceDE w:val="0"/>
        <w:autoSpaceDN w:val="0"/>
        <w:spacing w:line="360" w:lineRule="auto"/>
        <w:ind w:firstLine="709"/>
        <w:jc w:val="both"/>
        <w:rPr>
          <w:sz w:val="28"/>
          <w:szCs w:val="28"/>
        </w:rPr>
      </w:pPr>
    </w:p>
    <w:p w:rsidR="008A0BD7" w:rsidRPr="008A0BD7" w:rsidRDefault="008A0BD7" w:rsidP="000E0F3D">
      <w:pPr>
        <w:autoSpaceDE w:val="0"/>
        <w:autoSpaceDN w:val="0"/>
        <w:spacing w:line="360" w:lineRule="auto"/>
        <w:ind w:firstLine="709"/>
        <w:jc w:val="both"/>
        <w:rPr>
          <w:sz w:val="28"/>
          <w:szCs w:val="28"/>
        </w:rPr>
      </w:pPr>
      <w:r w:rsidRPr="008A0BD7">
        <w:rPr>
          <w:sz w:val="28"/>
          <w:szCs w:val="28"/>
          <w:lang w:val="en-US"/>
        </w:rPr>
        <w:t>q</w:t>
      </w:r>
      <w:r w:rsidRPr="008A0BD7">
        <w:rPr>
          <w:sz w:val="28"/>
          <w:szCs w:val="28"/>
          <w:vertAlign w:val="subscript"/>
          <w:lang w:val="en-US"/>
        </w:rPr>
        <w:t>h</w:t>
      </w:r>
      <w:r w:rsidRPr="008A0BD7">
        <w:rPr>
          <w:sz w:val="28"/>
          <w:szCs w:val="28"/>
          <w:vertAlign w:val="superscript"/>
          <w:lang w:val="en-US"/>
        </w:rPr>
        <w:t>des</w:t>
      </w:r>
      <w:r w:rsidRPr="008A0BD7">
        <w:rPr>
          <w:sz w:val="28"/>
          <w:szCs w:val="28"/>
        </w:rPr>
        <w:t>=10</w:t>
      </w:r>
      <w:r w:rsidRPr="008A0BD7">
        <w:rPr>
          <w:sz w:val="28"/>
          <w:szCs w:val="28"/>
          <w:vertAlign w:val="superscript"/>
        </w:rPr>
        <w:t>3</w:t>
      </w:r>
      <w:r w:rsidRPr="008A0BD7">
        <w:rPr>
          <w:b/>
          <w:sz w:val="28"/>
          <w:szCs w:val="28"/>
          <w:vertAlign w:val="superscript"/>
        </w:rPr>
        <w:t>.</w:t>
      </w:r>
      <w:r w:rsidRPr="008A0BD7">
        <w:rPr>
          <w:sz w:val="28"/>
          <w:szCs w:val="28"/>
          <w:lang w:val="en-US"/>
        </w:rPr>
        <w:t>Q</w:t>
      </w:r>
      <w:r w:rsidRPr="008A0BD7">
        <w:rPr>
          <w:sz w:val="28"/>
          <w:szCs w:val="28"/>
          <w:vertAlign w:val="subscript"/>
          <w:lang w:val="en-US"/>
        </w:rPr>
        <w:t>h</w:t>
      </w:r>
      <w:r w:rsidRPr="008A0BD7">
        <w:rPr>
          <w:sz w:val="28"/>
          <w:szCs w:val="28"/>
          <w:vertAlign w:val="superscript"/>
          <w:lang w:val="en-US"/>
        </w:rPr>
        <w:t>y</w:t>
      </w:r>
      <w:r w:rsidRPr="008A0BD7">
        <w:rPr>
          <w:sz w:val="28"/>
          <w:szCs w:val="28"/>
        </w:rPr>
        <w:t>/</w:t>
      </w:r>
      <w:r w:rsidRPr="008A0BD7">
        <w:rPr>
          <w:sz w:val="28"/>
          <w:szCs w:val="28"/>
          <w:lang w:val="en-US"/>
        </w:rPr>
        <w:t>A</w:t>
      </w:r>
      <w:r w:rsidRPr="008A0BD7">
        <w:rPr>
          <w:sz w:val="28"/>
          <w:szCs w:val="28"/>
          <w:vertAlign w:val="subscript"/>
          <w:lang w:val="en-US"/>
        </w:rPr>
        <w:t>h</w:t>
      </w:r>
      <w:r w:rsidRPr="008A0BD7">
        <w:rPr>
          <w:b/>
          <w:sz w:val="28"/>
          <w:szCs w:val="28"/>
          <w:vertAlign w:val="superscript"/>
        </w:rPr>
        <w:t>.</w:t>
      </w:r>
      <w:r w:rsidRPr="008A0BD7">
        <w:rPr>
          <w:sz w:val="28"/>
          <w:szCs w:val="28"/>
          <w:lang w:val="en-US"/>
        </w:rPr>
        <w:t>D</w:t>
      </w:r>
      <w:r w:rsidRPr="008A0BD7">
        <w:rPr>
          <w:sz w:val="28"/>
          <w:szCs w:val="28"/>
          <w:vertAlign w:val="subscript"/>
          <w:lang w:val="en-US"/>
        </w:rPr>
        <w:t>d</w:t>
      </w:r>
      <w:r w:rsidRPr="008A0BD7">
        <w:rPr>
          <w:sz w:val="28"/>
          <w:szCs w:val="28"/>
        </w:rPr>
        <w:t xml:space="preserve"> ,</w:t>
      </w:r>
    </w:p>
    <w:p w:rsidR="008A0BD7" w:rsidRPr="008A0BD7" w:rsidRDefault="008A0BD7" w:rsidP="000E0F3D">
      <w:pPr>
        <w:autoSpaceDE w:val="0"/>
        <w:autoSpaceDN w:val="0"/>
        <w:spacing w:line="360" w:lineRule="auto"/>
        <w:ind w:firstLine="709"/>
        <w:jc w:val="both"/>
        <w:rPr>
          <w:sz w:val="28"/>
          <w:szCs w:val="28"/>
        </w:rPr>
      </w:pPr>
      <w:r w:rsidRPr="008A0BD7">
        <w:rPr>
          <w:sz w:val="28"/>
          <w:szCs w:val="28"/>
          <w:lang w:val="en-US"/>
        </w:rPr>
        <w:t>q</w:t>
      </w:r>
      <w:r w:rsidRPr="008A0BD7">
        <w:rPr>
          <w:sz w:val="28"/>
          <w:szCs w:val="28"/>
          <w:vertAlign w:val="subscript"/>
          <w:lang w:val="en-US"/>
        </w:rPr>
        <w:t>h</w:t>
      </w:r>
      <w:r w:rsidRPr="008A0BD7">
        <w:rPr>
          <w:sz w:val="28"/>
          <w:szCs w:val="28"/>
          <w:vertAlign w:val="superscript"/>
          <w:lang w:val="en-US"/>
        </w:rPr>
        <w:t>des</w:t>
      </w:r>
      <w:r w:rsidRPr="008A0BD7">
        <w:rPr>
          <w:sz w:val="28"/>
          <w:szCs w:val="28"/>
        </w:rPr>
        <w:t>=2964285,29 ×10</w:t>
      </w:r>
      <w:r w:rsidRPr="008A0BD7">
        <w:rPr>
          <w:sz w:val="28"/>
          <w:szCs w:val="28"/>
          <w:vertAlign w:val="superscript"/>
        </w:rPr>
        <w:t>3</w:t>
      </w:r>
      <w:r w:rsidRPr="008A0BD7">
        <w:rPr>
          <w:sz w:val="28"/>
          <w:szCs w:val="28"/>
        </w:rPr>
        <w:t>/(18644×3303)=66,28 (кДж/(м</w:t>
      </w:r>
      <w:r w:rsidRPr="008A0BD7">
        <w:rPr>
          <w:sz w:val="28"/>
          <w:szCs w:val="28"/>
          <w:vertAlign w:val="superscript"/>
        </w:rPr>
        <w:t>2</w:t>
      </w:r>
      <w:r w:rsidRPr="008A0BD7">
        <w:rPr>
          <w:b/>
          <w:sz w:val="28"/>
          <w:szCs w:val="28"/>
          <w:vertAlign w:val="superscript"/>
        </w:rPr>
        <w:t>.</w:t>
      </w:r>
      <w:r w:rsidRPr="008A0BD7">
        <w:rPr>
          <w:sz w:val="28"/>
          <w:szCs w:val="28"/>
          <w:vertAlign w:val="superscript"/>
        </w:rPr>
        <w:t>0</w:t>
      </w:r>
      <w:r w:rsidRPr="008A0BD7">
        <w:rPr>
          <w:sz w:val="28"/>
          <w:szCs w:val="28"/>
        </w:rPr>
        <w:t>С</w:t>
      </w:r>
      <w:r w:rsidRPr="008A0BD7">
        <w:rPr>
          <w:b/>
          <w:sz w:val="28"/>
          <w:szCs w:val="28"/>
          <w:vertAlign w:val="superscript"/>
        </w:rPr>
        <w:t>.</w:t>
      </w:r>
      <w:r w:rsidRPr="008A0BD7">
        <w:rPr>
          <w:sz w:val="28"/>
          <w:szCs w:val="28"/>
        </w:rPr>
        <w:t>сут)).</w:t>
      </w:r>
    </w:p>
    <w:p w:rsidR="008A0BD7" w:rsidRPr="008A0BD7" w:rsidRDefault="008A0BD7" w:rsidP="000E0F3D">
      <w:pPr>
        <w:autoSpaceDE w:val="0"/>
        <w:autoSpaceDN w:val="0"/>
        <w:spacing w:line="360" w:lineRule="auto"/>
        <w:ind w:firstLine="709"/>
        <w:jc w:val="both"/>
        <w:rPr>
          <w:sz w:val="28"/>
          <w:szCs w:val="28"/>
        </w:rPr>
      </w:pPr>
      <w:r w:rsidRPr="008A0BD7">
        <w:rPr>
          <w:sz w:val="28"/>
          <w:szCs w:val="28"/>
        </w:rPr>
        <w:t xml:space="preserve">При требуемом </w:t>
      </w:r>
      <w:r w:rsidRPr="008A0BD7">
        <w:rPr>
          <w:sz w:val="28"/>
          <w:szCs w:val="28"/>
          <w:lang w:val="en-US"/>
        </w:rPr>
        <w:t>q</w:t>
      </w:r>
      <w:r w:rsidRPr="008A0BD7">
        <w:rPr>
          <w:sz w:val="28"/>
          <w:szCs w:val="28"/>
          <w:vertAlign w:val="subscript"/>
          <w:lang w:val="en-US"/>
        </w:rPr>
        <w:t>h</w:t>
      </w:r>
      <w:r w:rsidRPr="008A0BD7">
        <w:rPr>
          <w:sz w:val="28"/>
          <w:szCs w:val="28"/>
          <w:vertAlign w:val="superscript"/>
          <w:lang w:val="en-US"/>
        </w:rPr>
        <w:t>req</w:t>
      </w:r>
      <w:r w:rsidRPr="008A0BD7">
        <w:rPr>
          <w:sz w:val="28"/>
          <w:szCs w:val="28"/>
        </w:rPr>
        <w:t>=70кДж/(м</w:t>
      </w:r>
      <w:r w:rsidRPr="008A0BD7">
        <w:rPr>
          <w:sz w:val="28"/>
          <w:szCs w:val="28"/>
          <w:vertAlign w:val="superscript"/>
        </w:rPr>
        <w:t>2</w:t>
      </w:r>
      <w:r w:rsidRPr="008A0BD7">
        <w:rPr>
          <w:b/>
          <w:sz w:val="28"/>
          <w:szCs w:val="28"/>
          <w:vertAlign w:val="superscript"/>
        </w:rPr>
        <w:t>.</w:t>
      </w:r>
      <w:r w:rsidRPr="008A0BD7">
        <w:rPr>
          <w:sz w:val="28"/>
          <w:szCs w:val="28"/>
          <w:vertAlign w:val="superscript"/>
        </w:rPr>
        <w:t>0</w:t>
      </w:r>
      <w:r w:rsidRPr="008A0BD7">
        <w:rPr>
          <w:sz w:val="28"/>
          <w:szCs w:val="28"/>
        </w:rPr>
        <w:t>С</w:t>
      </w:r>
      <w:r w:rsidRPr="008A0BD7">
        <w:rPr>
          <w:b/>
          <w:sz w:val="28"/>
          <w:szCs w:val="28"/>
          <w:vertAlign w:val="superscript"/>
        </w:rPr>
        <w:t>.</w:t>
      </w:r>
      <w:r w:rsidRPr="008A0BD7">
        <w:rPr>
          <w:sz w:val="28"/>
          <w:szCs w:val="28"/>
        </w:rPr>
        <w:t>сут).</w:t>
      </w:r>
    </w:p>
    <w:p w:rsidR="008A0BD7" w:rsidRPr="008A0BD7" w:rsidRDefault="008A0BD7" w:rsidP="000E0F3D">
      <w:pPr>
        <w:pStyle w:val="32"/>
        <w:ind w:firstLine="709"/>
        <w:rPr>
          <w:sz w:val="28"/>
          <w:szCs w:val="28"/>
        </w:rPr>
      </w:pPr>
    </w:p>
    <w:p w:rsidR="008A0BD7" w:rsidRPr="008A0BD7" w:rsidRDefault="008A0BD7" w:rsidP="000E0F3D">
      <w:pPr>
        <w:pStyle w:val="32"/>
        <w:ind w:firstLine="709"/>
        <w:rPr>
          <w:sz w:val="28"/>
          <w:szCs w:val="28"/>
        </w:rPr>
      </w:pPr>
      <w:r w:rsidRPr="008A0BD7">
        <w:rPr>
          <w:sz w:val="28"/>
          <w:szCs w:val="28"/>
        </w:rPr>
        <w:t>По принятым сопротивлениям теплопередаче определимся конструкциями ограждений и толщиной утеплителя стен, совмещенного покрытия и перекрытия 1-го этажа.</w:t>
      </w:r>
    </w:p>
    <w:p w:rsidR="008A0BD7" w:rsidRPr="008A0BD7" w:rsidRDefault="008A0BD7" w:rsidP="000E0F3D">
      <w:pPr>
        <w:autoSpaceDE w:val="0"/>
        <w:autoSpaceDN w:val="0"/>
        <w:spacing w:line="360" w:lineRule="auto"/>
        <w:ind w:firstLine="709"/>
        <w:jc w:val="both"/>
        <w:rPr>
          <w:sz w:val="28"/>
          <w:szCs w:val="28"/>
        </w:rPr>
      </w:pPr>
      <w:r w:rsidRPr="008A0BD7">
        <w:rPr>
          <w:sz w:val="28"/>
          <w:szCs w:val="28"/>
        </w:rPr>
        <w:t xml:space="preserve">Характеристики материалов: </w:t>
      </w:r>
    </w:p>
    <w:p w:rsidR="008A0BD7" w:rsidRPr="008A0BD7" w:rsidRDefault="008A0BD7" w:rsidP="000E0F3D">
      <w:pPr>
        <w:autoSpaceDE w:val="0"/>
        <w:autoSpaceDN w:val="0"/>
        <w:spacing w:line="360" w:lineRule="auto"/>
        <w:ind w:firstLine="709"/>
        <w:jc w:val="both"/>
        <w:rPr>
          <w:sz w:val="28"/>
          <w:szCs w:val="28"/>
        </w:rPr>
      </w:pPr>
      <w:r w:rsidRPr="008A0BD7">
        <w:rPr>
          <w:sz w:val="28"/>
          <w:szCs w:val="28"/>
        </w:rPr>
        <w:t xml:space="preserve">1 Цементно-известковый раствор </w:t>
      </w:r>
      <w:r w:rsidRPr="008A0BD7">
        <w:rPr>
          <w:sz w:val="28"/>
          <w:szCs w:val="28"/>
        </w:rPr>
        <w:sym w:font="Symbol" w:char="F064"/>
      </w:r>
      <w:r w:rsidRPr="008A0BD7">
        <w:rPr>
          <w:sz w:val="28"/>
          <w:szCs w:val="28"/>
          <w:vertAlign w:val="subscript"/>
        </w:rPr>
        <w:t>1</w:t>
      </w:r>
      <w:r w:rsidRPr="008A0BD7">
        <w:rPr>
          <w:sz w:val="28"/>
          <w:szCs w:val="28"/>
        </w:rPr>
        <w:t xml:space="preserve"> = 50 мм, </w:t>
      </w:r>
      <w:r w:rsidRPr="008A0BD7">
        <w:rPr>
          <w:sz w:val="28"/>
          <w:szCs w:val="28"/>
        </w:rPr>
        <w:sym w:font="Symbol" w:char="F06C"/>
      </w:r>
      <w:r w:rsidRPr="008A0BD7">
        <w:rPr>
          <w:sz w:val="28"/>
          <w:szCs w:val="28"/>
        </w:rPr>
        <w:t xml:space="preserve"> = 0,7 ВТ/м</w:t>
      </w:r>
      <w:r w:rsidRPr="008A0BD7">
        <w:rPr>
          <w:sz w:val="28"/>
          <w:szCs w:val="28"/>
          <w:vertAlign w:val="superscript"/>
        </w:rPr>
        <w:t>о</w:t>
      </w:r>
      <w:r w:rsidRPr="008A0BD7">
        <w:rPr>
          <w:sz w:val="28"/>
          <w:szCs w:val="28"/>
        </w:rPr>
        <w:t>К;</w:t>
      </w:r>
    </w:p>
    <w:p w:rsidR="008A0BD7" w:rsidRPr="008A0BD7" w:rsidRDefault="008A0BD7" w:rsidP="000E0F3D">
      <w:pPr>
        <w:autoSpaceDE w:val="0"/>
        <w:autoSpaceDN w:val="0"/>
        <w:spacing w:line="360" w:lineRule="auto"/>
        <w:ind w:firstLine="709"/>
        <w:jc w:val="both"/>
        <w:rPr>
          <w:sz w:val="28"/>
          <w:szCs w:val="28"/>
        </w:rPr>
      </w:pPr>
      <w:r w:rsidRPr="008A0BD7">
        <w:rPr>
          <w:sz w:val="28"/>
          <w:szCs w:val="28"/>
        </w:rPr>
        <w:t>2 Утеплитель</w:t>
      </w:r>
      <w:r w:rsidR="00D861B5">
        <w:rPr>
          <w:sz w:val="28"/>
          <w:szCs w:val="28"/>
        </w:rPr>
        <w:t xml:space="preserve"> </w:t>
      </w:r>
      <w:r w:rsidRPr="008A0BD7">
        <w:rPr>
          <w:sz w:val="28"/>
          <w:szCs w:val="28"/>
        </w:rPr>
        <w:t xml:space="preserve">- плиты минераловатные </w:t>
      </w:r>
      <w:r w:rsidRPr="008A0BD7">
        <w:rPr>
          <w:sz w:val="28"/>
          <w:szCs w:val="28"/>
        </w:rPr>
        <w:sym w:font="Symbol" w:char="F064"/>
      </w:r>
      <w:r w:rsidRPr="008A0BD7">
        <w:rPr>
          <w:sz w:val="28"/>
          <w:szCs w:val="28"/>
          <w:vertAlign w:val="subscript"/>
        </w:rPr>
        <w:t>2</w:t>
      </w:r>
      <w:r w:rsidRPr="008A0BD7">
        <w:rPr>
          <w:sz w:val="28"/>
          <w:szCs w:val="28"/>
        </w:rPr>
        <w:t xml:space="preserve"> = х, </w:t>
      </w:r>
      <w:r w:rsidRPr="008A0BD7">
        <w:rPr>
          <w:sz w:val="28"/>
          <w:szCs w:val="28"/>
        </w:rPr>
        <w:sym w:font="Symbol" w:char="F06C"/>
      </w:r>
      <w:r w:rsidRPr="008A0BD7">
        <w:rPr>
          <w:sz w:val="28"/>
          <w:szCs w:val="28"/>
        </w:rPr>
        <w:t xml:space="preserve"> = 0, 06 ВТ/м</w:t>
      </w:r>
      <w:r w:rsidRPr="008A0BD7">
        <w:rPr>
          <w:sz w:val="28"/>
          <w:szCs w:val="28"/>
          <w:vertAlign w:val="superscript"/>
        </w:rPr>
        <w:t>о</w:t>
      </w:r>
      <w:r w:rsidRPr="008A0BD7">
        <w:rPr>
          <w:sz w:val="28"/>
          <w:szCs w:val="28"/>
        </w:rPr>
        <w:t>К;</w:t>
      </w:r>
    </w:p>
    <w:p w:rsidR="008A0BD7" w:rsidRPr="008A0BD7" w:rsidRDefault="008A0BD7" w:rsidP="000E0F3D">
      <w:pPr>
        <w:autoSpaceDE w:val="0"/>
        <w:autoSpaceDN w:val="0"/>
        <w:spacing w:line="360" w:lineRule="auto"/>
        <w:ind w:firstLine="709"/>
        <w:jc w:val="both"/>
        <w:rPr>
          <w:sz w:val="28"/>
          <w:szCs w:val="28"/>
        </w:rPr>
      </w:pPr>
      <w:r w:rsidRPr="008A0BD7">
        <w:rPr>
          <w:sz w:val="28"/>
          <w:szCs w:val="28"/>
        </w:rPr>
        <w:t xml:space="preserve">3 Панель сборная ЖБ </w:t>
      </w:r>
      <w:r w:rsidRPr="008A0BD7">
        <w:rPr>
          <w:sz w:val="28"/>
          <w:szCs w:val="28"/>
        </w:rPr>
        <w:sym w:font="Symbol" w:char="F064"/>
      </w:r>
      <w:r w:rsidRPr="008A0BD7">
        <w:rPr>
          <w:sz w:val="28"/>
          <w:szCs w:val="28"/>
          <w:vertAlign w:val="subscript"/>
        </w:rPr>
        <w:t>3</w:t>
      </w:r>
      <w:r w:rsidRPr="008A0BD7">
        <w:rPr>
          <w:sz w:val="28"/>
          <w:szCs w:val="28"/>
        </w:rPr>
        <w:t xml:space="preserve"> = 510 мм, </w:t>
      </w:r>
      <w:r w:rsidRPr="008A0BD7">
        <w:rPr>
          <w:sz w:val="28"/>
          <w:szCs w:val="28"/>
        </w:rPr>
        <w:sym w:font="Symbol" w:char="F06C"/>
      </w:r>
      <w:r w:rsidRPr="008A0BD7">
        <w:rPr>
          <w:sz w:val="28"/>
          <w:szCs w:val="28"/>
        </w:rPr>
        <w:t xml:space="preserve"> = 1,92 ВТ/м</w:t>
      </w:r>
      <w:r w:rsidRPr="008A0BD7">
        <w:rPr>
          <w:sz w:val="28"/>
          <w:szCs w:val="28"/>
          <w:vertAlign w:val="superscript"/>
        </w:rPr>
        <w:t>о</w:t>
      </w:r>
      <w:r w:rsidRPr="008A0BD7">
        <w:rPr>
          <w:sz w:val="28"/>
          <w:szCs w:val="28"/>
        </w:rPr>
        <w:t>К;</w:t>
      </w:r>
    </w:p>
    <w:p w:rsidR="008A0BD7" w:rsidRPr="008A0BD7" w:rsidRDefault="008A0BD7" w:rsidP="000E0F3D">
      <w:pPr>
        <w:autoSpaceDE w:val="0"/>
        <w:autoSpaceDN w:val="0"/>
        <w:spacing w:line="360" w:lineRule="auto"/>
        <w:ind w:firstLine="709"/>
        <w:jc w:val="both"/>
        <w:rPr>
          <w:sz w:val="28"/>
          <w:szCs w:val="28"/>
        </w:rPr>
      </w:pPr>
      <w:r w:rsidRPr="008A0BD7">
        <w:rPr>
          <w:sz w:val="28"/>
          <w:szCs w:val="28"/>
        </w:rPr>
        <w:t xml:space="preserve">4 Известково-песчаный раствор </w:t>
      </w:r>
      <w:r w:rsidRPr="008A0BD7">
        <w:rPr>
          <w:sz w:val="28"/>
          <w:szCs w:val="28"/>
        </w:rPr>
        <w:sym w:font="Symbol" w:char="F064"/>
      </w:r>
      <w:r w:rsidRPr="008A0BD7">
        <w:rPr>
          <w:sz w:val="28"/>
          <w:szCs w:val="28"/>
          <w:vertAlign w:val="subscript"/>
        </w:rPr>
        <w:t>4</w:t>
      </w:r>
      <w:r w:rsidRPr="008A0BD7">
        <w:rPr>
          <w:sz w:val="28"/>
          <w:szCs w:val="28"/>
        </w:rPr>
        <w:t xml:space="preserve"> = 20 мм, </w:t>
      </w:r>
      <w:r w:rsidRPr="008A0BD7">
        <w:rPr>
          <w:sz w:val="28"/>
          <w:szCs w:val="28"/>
        </w:rPr>
        <w:sym w:font="Symbol" w:char="F06C"/>
      </w:r>
      <w:r w:rsidRPr="008A0BD7">
        <w:rPr>
          <w:sz w:val="28"/>
          <w:szCs w:val="28"/>
        </w:rPr>
        <w:t xml:space="preserve"> = 0,81 ВТ/м</w:t>
      </w:r>
      <w:r w:rsidRPr="008A0BD7">
        <w:rPr>
          <w:sz w:val="28"/>
          <w:szCs w:val="28"/>
          <w:vertAlign w:val="superscript"/>
        </w:rPr>
        <w:t>о</w:t>
      </w:r>
      <w:r w:rsidRPr="008A0BD7">
        <w:rPr>
          <w:sz w:val="28"/>
          <w:szCs w:val="28"/>
        </w:rPr>
        <w:t>К.</w:t>
      </w:r>
    </w:p>
    <w:p w:rsidR="00D861B5" w:rsidRDefault="00D861B5" w:rsidP="000E0F3D">
      <w:pPr>
        <w:autoSpaceDE w:val="0"/>
        <w:autoSpaceDN w:val="0"/>
        <w:spacing w:line="360" w:lineRule="auto"/>
        <w:ind w:firstLine="709"/>
        <w:jc w:val="both"/>
        <w:rPr>
          <w:sz w:val="28"/>
          <w:szCs w:val="28"/>
        </w:rPr>
      </w:pPr>
    </w:p>
    <w:p w:rsidR="008A0BD7" w:rsidRPr="008A0BD7" w:rsidRDefault="00CC4F6D" w:rsidP="000E0F3D">
      <w:pPr>
        <w:autoSpaceDE w:val="0"/>
        <w:autoSpaceDN w:val="0"/>
        <w:spacing w:line="360" w:lineRule="auto"/>
        <w:ind w:firstLine="709"/>
        <w:jc w:val="both"/>
        <w:rPr>
          <w:sz w:val="28"/>
          <w:szCs w:val="28"/>
        </w:rPr>
      </w:pPr>
      <w:r>
        <w:rPr>
          <w:sz w:val="28"/>
          <w:szCs w:val="28"/>
        </w:rPr>
        <w:pict>
          <v:shape id="_x0000_i1060" type="#_x0000_t75" style="width:151.5pt;height:161.25pt">
            <v:imagedata r:id="rId38" o:title="" croptop="16291f" cropbottom="20210f" cropleft="12231f" cropright="35270f"/>
          </v:shape>
        </w:pict>
      </w:r>
    </w:p>
    <w:p w:rsidR="008A0BD7" w:rsidRPr="008A0BD7" w:rsidRDefault="008A0BD7" w:rsidP="000E0F3D">
      <w:pPr>
        <w:autoSpaceDE w:val="0"/>
        <w:autoSpaceDN w:val="0"/>
        <w:spacing w:line="360" w:lineRule="auto"/>
        <w:ind w:firstLine="709"/>
        <w:jc w:val="both"/>
        <w:rPr>
          <w:sz w:val="28"/>
          <w:szCs w:val="28"/>
        </w:rPr>
      </w:pPr>
      <w:r w:rsidRPr="008A0BD7">
        <w:rPr>
          <w:sz w:val="28"/>
          <w:szCs w:val="28"/>
        </w:rPr>
        <w:t>Рис. 4.1- Схема стены</w:t>
      </w:r>
    </w:p>
    <w:p w:rsidR="008A0BD7" w:rsidRPr="008A0BD7" w:rsidRDefault="008A0BD7" w:rsidP="000E0F3D">
      <w:pPr>
        <w:autoSpaceDE w:val="0"/>
        <w:autoSpaceDN w:val="0"/>
        <w:spacing w:line="360" w:lineRule="auto"/>
        <w:ind w:firstLine="709"/>
        <w:jc w:val="both"/>
        <w:rPr>
          <w:sz w:val="28"/>
          <w:szCs w:val="28"/>
        </w:rPr>
      </w:pPr>
    </w:p>
    <w:p w:rsidR="008A0BD7" w:rsidRPr="008A0BD7" w:rsidRDefault="008A0BD7" w:rsidP="000E0F3D">
      <w:pPr>
        <w:autoSpaceDE w:val="0"/>
        <w:autoSpaceDN w:val="0"/>
        <w:spacing w:line="360" w:lineRule="auto"/>
        <w:ind w:firstLine="709"/>
        <w:jc w:val="both"/>
        <w:rPr>
          <w:sz w:val="28"/>
          <w:szCs w:val="28"/>
        </w:rPr>
      </w:pPr>
      <w:r w:rsidRPr="008A0BD7">
        <w:rPr>
          <w:sz w:val="28"/>
          <w:szCs w:val="28"/>
        </w:rPr>
        <w:t xml:space="preserve">Так как для градусосуток </w:t>
      </w:r>
      <w:r w:rsidRPr="008A0BD7">
        <w:rPr>
          <w:sz w:val="28"/>
          <w:szCs w:val="28"/>
          <w:lang w:val="en-US"/>
        </w:rPr>
        <w:t>D</w:t>
      </w:r>
      <w:r w:rsidRPr="008A0BD7">
        <w:rPr>
          <w:sz w:val="28"/>
          <w:szCs w:val="28"/>
          <w:vertAlign w:val="subscript"/>
          <w:lang w:val="en-US"/>
        </w:rPr>
        <w:t>d</w:t>
      </w:r>
      <w:r w:rsidRPr="008A0BD7">
        <w:rPr>
          <w:sz w:val="28"/>
          <w:szCs w:val="28"/>
        </w:rPr>
        <w:t xml:space="preserve"> = 3303 </w:t>
      </w:r>
      <w:r w:rsidRPr="008A0BD7">
        <w:rPr>
          <w:sz w:val="28"/>
          <w:szCs w:val="28"/>
          <w:lang w:val="en-US"/>
        </w:rPr>
        <w:t>R</w:t>
      </w:r>
      <w:r w:rsidRPr="008A0BD7">
        <w:rPr>
          <w:sz w:val="28"/>
          <w:szCs w:val="28"/>
          <w:vertAlign w:val="subscript"/>
        </w:rPr>
        <w:t>0</w:t>
      </w:r>
      <w:r w:rsidRPr="008A0BD7">
        <w:rPr>
          <w:sz w:val="28"/>
          <w:szCs w:val="28"/>
          <w:vertAlign w:val="superscript"/>
        </w:rPr>
        <w:t xml:space="preserve">треб </w:t>
      </w:r>
      <w:r w:rsidRPr="008A0BD7">
        <w:rPr>
          <w:sz w:val="28"/>
          <w:szCs w:val="28"/>
        </w:rPr>
        <w:t>=1,91 м</w:t>
      </w:r>
      <w:r w:rsidRPr="008A0BD7">
        <w:rPr>
          <w:sz w:val="28"/>
          <w:szCs w:val="28"/>
          <w:vertAlign w:val="superscript"/>
        </w:rPr>
        <w:t>2</w:t>
      </w:r>
      <w:r w:rsidRPr="008A0BD7">
        <w:rPr>
          <w:sz w:val="28"/>
          <w:szCs w:val="28"/>
        </w:rPr>
        <w:sym w:font="Symbol" w:char="F0D7"/>
      </w:r>
      <w:r w:rsidRPr="008A0BD7">
        <w:rPr>
          <w:sz w:val="28"/>
          <w:szCs w:val="28"/>
          <w:vertAlign w:val="superscript"/>
        </w:rPr>
        <w:t>0</w:t>
      </w:r>
      <w:r w:rsidRPr="008A0BD7">
        <w:rPr>
          <w:sz w:val="28"/>
          <w:szCs w:val="28"/>
        </w:rPr>
        <w:t>С/Вт, тогда :</w:t>
      </w:r>
    </w:p>
    <w:p w:rsidR="00D861B5" w:rsidRDefault="00D861B5" w:rsidP="000E0F3D">
      <w:pPr>
        <w:autoSpaceDE w:val="0"/>
        <w:autoSpaceDN w:val="0"/>
        <w:spacing w:line="360" w:lineRule="auto"/>
        <w:ind w:firstLine="709"/>
        <w:jc w:val="both"/>
        <w:rPr>
          <w:sz w:val="28"/>
          <w:szCs w:val="28"/>
        </w:rPr>
      </w:pPr>
    </w:p>
    <w:p w:rsidR="008A0BD7" w:rsidRPr="008A0BD7" w:rsidRDefault="008A0BD7" w:rsidP="000E0F3D">
      <w:pPr>
        <w:autoSpaceDE w:val="0"/>
        <w:autoSpaceDN w:val="0"/>
        <w:spacing w:line="360" w:lineRule="auto"/>
        <w:ind w:firstLine="709"/>
        <w:jc w:val="both"/>
        <w:rPr>
          <w:sz w:val="28"/>
          <w:szCs w:val="28"/>
        </w:rPr>
      </w:pPr>
      <w:r w:rsidRPr="008A0BD7">
        <w:rPr>
          <w:sz w:val="28"/>
          <w:szCs w:val="28"/>
          <w:lang w:val="en-US"/>
        </w:rPr>
        <w:t>R</w:t>
      </w:r>
      <w:r w:rsidRPr="008A0BD7">
        <w:rPr>
          <w:sz w:val="28"/>
          <w:szCs w:val="28"/>
          <w:vertAlign w:val="subscript"/>
        </w:rPr>
        <w:t>0</w:t>
      </w:r>
      <w:r w:rsidRPr="008A0BD7">
        <w:rPr>
          <w:sz w:val="28"/>
          <w:szCs w:val="28"/>
        </w:rPr>
        <w:t xml:space="preserve"> =</w:t>
      </w:r>
      <w:r w:rsidR="00CC4F6D">
        <w:rPr>
          <w:position w:val="-30"/>
          <w:sz w:val="28"/>
          <w:szCs w:val="28"/>
          <w:lang w:val="en-US"/>
        </w:rPr>
        <w:pict>
          <v:shape id="_x0000_i1061" type="#_x0000_t75" style="width:366pt;height:29.25pt" fillcolor="window">
            <v:imagedata r:id="rId39" o:title=""/>
          </v:shape>
        </w:pict>
      </w:r>
    </w:p>
    <w:p w:rsidR="008A0BD7" w:rsidRPr="008A0BD7" w:rsidRDefault="008A0BD7" w:rsidP="000E0F3D">
      <w:pPr>
        <w:autoSpaceDE w:val="0"/>
        <w:autoSpaceDN w:val="0"/>
        <w:spacing w:line="360" w:lineRule="auto"/>
        <w:ind w:firstLine="709"/>
        <w:jc w:val="both"/>
        <w:rPr>
          <w:sz w:val="28"/>
          <w:szCs w:val="28"/>
        </w:rPr>
      </w:pPr>
      <w:r w:rsidRPr="008A0BD7">
        <w:rPr>
          <w:sz w:val="28"/>
          <w:szCs w:val="28"/>
        </w:rPr>
        <w:t>[1,91 – (0,115 + 0,071 + 0,729 + 0,025 + 0,043)]</w:t>
      </w:r>
      <w:r w:rsidRPr="008A0BD7">
        <w:rPr>
          <w:sz w:val="28"/>
          <w:szCs w:val="28"/>
          <w:lang w:val="en-US"/>
        </w:rPr>
        <w:sym w:font="Symbol" w:char="F0D7"/>
      </w:r>
      <w:r w:rsidRPr="008A0BD7">
        <w:rPr>
          <w:sz w:val="28"/>
          <w:szCs w:val="28"/>
        </w:rPr>
        <w:t xml:space="preserve">0,06 = </w:t>
      </w:r>
      <w:r w:rsidRPr="008A0BD7">
        <w:rPr>
          <w:sz w:val="28"/>
          <w:szCs w:val="28"/>
          <w:lang w:val="en-US"/>
        </w:rPr>
        <w:t>x</w:t>
      </w:r>
    </w:p>
    <w:p w:rsidR="00D861B5" w:rsidRDefault="00D861B5" w:rsidP="000E0F3D">
      <w:pPr>
        <w:autoSpaceDE w:val="0"/>
        <w:autoSpaceDN w:val="0"/>
        <w:spacing w:line="360" w:lineRule="auto"/>
        <w:ind w:firstLine="709"/>
        <w:jc w:val="both"/>
        <w:rPr>
          <w:sz w:val="28"/>
          <w:szCs w:val="28"/>
        </w:rPr>
      </w:pPr>
    </w:p>
    <w:p w:rsidR="008A0BD7" w:rsidRPr="008A0BD7" w:rsidRDefault="008A0BD7" w:rsidP="000E0F3D">
      <w:pPr>
        <w:autoSpaceDE w:val="0"/>
        <w:autoSpaceDN w:val="0"/>
        <w:spacing w:line="360" w:lineRule="auto"/>
        <w:ind w:firstLine="709"/>
        <w:jc w:val="both"/>
        <w:rPr>
          <w:sz w:val="28"/>
          <w:szCs w:val="28"/>
        </w:rPr>
      </w:pPr>
      <w:r w:rsidRPr="008A0BD7">
        <w:rPr>
          <w:sz w:val="28"/>
          <w:szCs w:val="28"/>
          <w:lang w:val="en-US"/>
        </w:rPr>
        <w:t>x</w:t>
      </w:r>
      <w:r w:rsidRPr="008A0BD7">
        <w:rPr>
          <w:sz w:val="28"/>
          <w:szCs w:val="28"/>
        </w:rPr>
        <w:t xml:space="preserve"> = 0,088 </w:t>
      </w:r>
      <w:r w:rsidRPr="008A0BD7">
        <w:rPr>
          <w:sz w:val="28"/>
          <w:szCs w:val="28"/>
          <w:lang w:val="en-US"/>
        </w:rPr>
        <w:sym w:font="Symbol" w:char="F064"/>
      </w:r>
      <w:r w:rsidRPr="008A0BD7">
        <w:rPr>
          <w:sz w:val="28"/>
          <w:szCs w:val="28"/>
          <w:vertAlign w:val="subscript"/>
        </w:rPr>
        <w:t xml:space="preserve">ут </w:t>
      </w:r>
      <w:r w:rsidRPr="008A0BD7">
        <w:rPr>
          <w:sz w:val="28"/>
          <w:szCs w:val="28"/>
        </w:rPr>
        <w:t>=0,088 м или 9 см</w:t>
      </w:r>
    </w:p>
    <w:p w:rsidR="008A0BD7" w:rsidRPr="008A0BD7" w:rsidRDefault="008A0BD7" w:rsidP="000E0F3D">
      <w:pPr>
        <w:autoSpaceDE w:val="0"/>
        <w:autoSpaceDN w:val="0"/>
        <w:spacing w:line="360" w:lineRule="auto"/>
        <w:ind w:firstLine="709"/>
        <w:jc w:val="both"/>
        <w:rPr>
          <w:sz w:val="28"/>
          <w:szCs w:val="28"/>
        </w:rPr>
      </w:pPr>
      <w:r w:rsidRPr="008A0BD7">
        <w:rPr>
          <w:sz w:val="28"/>
          <w:szCs w:val="28"/>
        </w:rPr>
        <w:t>толщина стены 0,05+0,09+0,51+0,02= 0,67 м.</w:t>
      </w:r>
    </w:p>
    <w:p w:rsidR="008A0BD7" w:rsidRPr="008A0BD7" w:rsidRDefault="008A0BD7" w:rsidP="000E0F3D">
      <w:pPr>
        <w:autoSpaceDE w:val="0"/>
        <w:autoSpaceDN w:val="0"/>
        <w:spacing w:line="360" w:lineRule="auto"/>
        <w:ind w:firstLine="709"/>
        <w:jc w:val="both"/>
        <w:rPr>
          <w:sz w:val="28"/>
          <w:szCs w:val="28"/>
        </w:rPr>
      </w:pPr>
      <w:r w:rsidRPr="008A0BD7">
        <w:rPr>
          <w:sz w:val="28"/>
          <w:szCs w:val="28"/>
        </w:rPr>
        <w:t xml:space="preserve">Для обеспечения требуемого по градусосуткам сопротивления теплопередаче совмещенного покрытия </w:t>
      </w:r>
      <w:r w:rsidRPr="008A0BD7">
        <w:rPr>
          <w:sz w:val="28"/>
          <w:szCs w:val="28"/>
          <w:lang w:val="en-US"/>
        </w:rPr>
        <w:t>R</w:t>
      </w:r>
      <w:r w:rsidRPr="008A0BD7">
        <w:rPr>
          <w:sz w:val="28"/>
          <w:szCs w:val="28"/>
          <w:vertAlign w:val="subscript"/>
        </w:rPr>
        <w:t>0</w:t>
      </w:r>
      <w:r w:rsidRPr="008A0BD7">
        <w:rPr>
          <w:sz w:val="28"/>
          <w:szCs w:val="28"/>
          <w:vertAlign w:val="superscript"/>
        </w:rPr>
        <w:t xml:space="preserve">тр </w:t>
      </w:r>
      <w:r w:rsidRPr="008A0BD7">
        <w:rPr>
          <w:sz w:val="28"/>
          <w:szCs w:val="28"/>
        </w:rPr>
        <w:t>= 1,63 м</w:t>
      </w:r>
      <w:r w:rsidRPr="008A0BD7">
        <w:rPr>
          <w:sz w:val="28"/>
          <w:szCs w:val="28"/>
          <w:vertAlign w:val="superscript"/>
        </w:rPr>
        <w:t>2</w:t>
      </w:r>
      <w:r w:rsidRPr="008A0BD7">
        <w:rPr>
          <w:sz w:val="28"/>
          <w:szCs w:val="28"/>
        </w:rPr>
        <w:sym w:font="Symbol" w:char="F0D7"/>
      </w:r>
      <w:r w:rsidRPr="008A0BD7">
        <w:rPr>
          <w:sz w:val="28"/>
          <w:szCs w:val="28"/>
          <w:vertAlign w:val="superscript"/>
        </w:rPr>
        <w:t>0</w:t>
      </w:r>
      <w:r w:rsidRPr="008A0BD7">
        <w:rPr>
          <w:sz w:val="28"/>
          <w:szCs w:val="28"/>
        </w:rPr>
        <w:t>С/Вт определяем толщину утеплителя в многослойной конструкции покрытия (термическое сопротивление пароизоляции и рулонного ковра отнесены в запас), схема которого приведена на рисунке 4.2.</w:t>
      </w:r>
    </w:p>
    <w:p w:rsidR="008A0BD7" w:rsidRPr="008A0BD7" w:rsidRDefault="00D861B5" w:rsidP="000E0F3D">
      <w:pPr>
        <w:spacing w:line="360" w:lineRule="auto"/>
        <w:ind w:firstLine="709"/>
        <w:jc w:val="both"/>
        <w:rPr>
          <w:sz w:val="28"/>
          <w:szCs w:val="28"/>
        </w:rPr>
      </w:pPr>
      <w:r>
        <w:rPr>
          <w:sz w:val="28"/>
          <w:szCs w:val="28"/>
        </w:rPr>
        <w:br w:type="page"/>
      </w:r>
      <w:r w:rsidR="00CC4F6D">
        <w:rPr>
          <w:sz w:val="28"/>
          <w:szCs w:val="28"/>
        </w:rPr>
        <w:pict>
          <v:shape id="_x0000_i1062" type="#_x0000_t75" style="width:204.75pt;height:95.25pt">
            <v:imagedata r:id="rId40" o:title="" croptop="24162f" cropbottom="29947f" cropleft="23095f" cropright="26333f"/>
          </v:shape>
        </w:pict>
      </w:r>
    </w:p>
    <w:p w:rsidR="008A0BD7" w:rsidRPr="008A0BD7" w:rsidRDefault="008A0BD7" w:rsidP="000E0F3D">
      <w:pPr>
        <w:autoSpaceDE w:val="0"/>
        <w:autoSpaceDN w:val="0"/>
        <w:spacing w:line="360" w:lineRule="auto"/>
        <w:ind w:firstLine="709"/>
        <w:jc w:val="both"/>
        <w:rPr>
          <w:sz w:val="28"/>
          <w:szCs w:val="28"/>
        </w:rPr>
      </w:pPr>
      <w:r w:rsidRPr="008A0BD7">
        <w:rPr>
          <w:sz w:val="28"/>
          <w:szCs w:val="28"/>
        </w:rPr>
        <w:t>Рис. 4.2 – Схема покрытия</w:t>
      </w:r>
    </w:p>
    <w:p w:rsidR="00D861B5" w:rsidRDefault="00D861B5" w:rsidP="000E0F3D">
      <w:pPr>
        <w:autoSpaceDE w:val="0"/>
        <w:autoSpaceDN w:val="0"/>
        <w:spacing w:line="360" w:lineRule="auto"/>
        <w:ind w:firstLine="709"/>
        <w:jc w:val="both"/>
        <w:rPr>
          <w:sz w:val="28"/>
          <w:szCs w:val="28"/>
        </w:rPr>
      </w:pPr>
    </w:p>
    <w:p w:rsidR="008A0BD7" w:rsidRPr="008A0BD7" w:rsidRDefault="008A0BD7" w:rsidP="000E0F3D">
      <w:pPr>
        <w:autoSpaceDE w:val="0"/>
        <w:autoSpaceDN w:val="0"/>
        <w:spacing w:line="360" w:lineRule="auto"/>
        <w:ind w:firstLine="709"/>
        <w:jc w:val="both"/>
        <w:rPr>
          <w:sz w:val="28"/>
          <w:szCs w:val="28"/>
        </w:rPr>
      </w:pPr>
      <w:r w:rsidRPr="008A0BD7">
        <w:rPr>
          <w:sz w:val="28"/>
          <w:szCs w:val="28"/>
        </w:rPr>
        <w:t>Условия эксплуатации А.</w:t>
      </w:r>
    </w:p>
    <w:p w:rsidR="008A0BD7" w:rsidRPr="008A0BD7" w:rsidRDefault="008A0BD7" w:rsidP="000E0F3D">
      <w:pPr>
        <w:autoSpaceDE w:val="0"/>
        <w:autoSpaceDN w:val="0"/>
        <w:spacing w:line="360" w:lineRule="auto"/>
        <w:ind w:firstLine="709"/>
        <w:jc w:val="both"/>
        <w:rPr>
          <w:sz w:val="28"/>
          <w:szCs w:val="28"/>
        </w:rPr>
      </w:pPr>
      <w:r w:rsidRPr="008A0BD7">
        <w:rPr>
          <w:sz w:val="28"/>
          <w:szCs w:val="28"/>
        </w:rPr>
        <w:t xml:space="preserve">1. Железобетонная плита пустотного настила : плотность </w:t>
      </w:r>
      <w:r w:rsidRPr="008A0BD7">
        <w:rPr>
          <w:sz w:val="28"/>
          <w:szCs w:val="28"/>
          <w:lang w:val="en-US"/>
        </w:rPr>
        <w:t>Y</w:t>
      </w:r>
      <w:r w:rsidRPr="008A0BD7">
        <w:rPr>
          <w:sz w:val="28"/>
          <w:szCs w:val="28"/>
        </w:rPr>
        <w:t>=2500 кг/м</w:t>
      </w:r>
      <w:r w:rsidRPr="008A0BD7">
        <w:rPr>
          <w:sz w:val="28"/>
          <w:szCs w:val="28"/>
          <w:vertAlign w:val="superscript"/>
        </w:rPr>
        <w:t>3</w:t>
      </w:r>
      <w:r w:rsidRPr="008A0BD7">
        <w:rPr>
          <w:sz w:val="28"/>
          <w:szCs w:val="28"/>
        </w:rPr>
        <w:t xml:space="preserve"> , коэффициент теплопроводности </w:t>
      </w:r>
      <w:r w:rsidRPr="008A0BD7">
        <w:rPr>
          <w:sz w:val="28"/>
          <w:szCs w:val="28"/>
        </w:rPr>
        <w:sym w:font="Symbol" w:char="F06C"/>
      </w:r>
      <w:r w:rsidRPr="008A0BD7">
        <w:rPr>
          <w:sz w:val="28"/>
          <w:szCs w:val="28"/>
          <w:vertAlign w:val="subscript"/>
        </w:rPr>
        <w:t>А</w:t>
      </w:r>
      <w:r w:rsidRPr="008A0BD7">
        <w:rPr>
          <w:sz w:val="28"/>
          <w:szCs w:val="28"/>
        </w:rPr>
        <w:t>=1,92 Вт/(м</w:t>
      </w:r>
      <w:r w:rsidRPr="008A0BD7">
        <w:rPr>
          <w:sz w:val="28"/>
          <w:szCs w:val="28"/>
          <w:vertAlign w:val="superscript"/>
        </w:rPr>
        <w:t>0</w:t>
      </w:r>
      <w:r w:rsidRPr="008A0BD7">
        <w:rPr>
          <w:sz w:val="28"/>
          <w:szCs w:val="28"/>
        </w:rPr>
        <w:t>С).</w:t>
      </w:r>
    </w:p>
    <w:p w:rsidR="008A0BD7" w:rsidRPr="008A0BD7" w:rsidRDefault="008A0BD7" w:rsidP="000E0F3D">
      <w:pPr>
        <w:autoSpaceDE w:val="0"/>
        <w:autoSpaceDN w:val="0"/>
        <w:spacing w:line="360" w:lineRule="auto"/>
        <w:ind w:firstLine="709"/>
        <w:jc w:val="both"/>
        <w:rPr>
          <w:sz w:val="28"/>
          <w:szCs w:val="28"/>
        </w:rPr>
      </w:pPr>
      <w:r w:rsidRPr="008A0BD7">
        <w:rPr>
          <w:sz w:val="28"/>
          <w:szCs w:val="28"/>
        </w:rPr>
        <w:t xml:space="preserve">2. Утеплитель – пенобетон: плотность </w:t>
      </w:r>
      <w:r w:rsidRPr="008A0BD7">
        <w:rPr>
          <w:sz w:val="28"/>
          <w:szCs w:val="28"/>
          <w:lang w:val="en-US"/>
        </w:rPr>
        <w:t>Y</w:t>
      </w:r>
      <w:r w:rsidRPr="008A0BD7">
        <w:rPr>
          <w:sz w:val="28"/>
          <w:szCs w:val="28"/>
        </w:rPr>
        <w:t>=300 кг/м</w:t>
      </w:r>
      <w:r w:rsidRPr="008A0BD7">
        <w:rPr>
          <w:sz w:val="28"/>
          <w:szCs w:val="28"/>
          <w:vertAlign w:val="superscript"/>
        </w:rPr>
        <w:t>3</w:t>
      </w:r>
      <w:r w:rsidRPr="008A0BD7">
        <w:rPr>
          <w:sz w:val="28"/>
          <w:szCs w:val="28"/>
        </w:rPr>
        <w:t xml:space="preserve">, коэффициент теплопроводности </w:t>
      </w:r>
      <w:r w:rsidRPr="008A0BD7">
        <w:rPr>
          <w:sz w:val="28"/>
          <w:szCs w:val="28"/>
        </w:rPr>
        <w:sym w:font="Symbol" w:char="F06C"/>
      </w:r>
      <w:r w:rsidRPr="008A0BD7">
        <w:rPr>
          <w:sz w:val="28"/>
          <w:szCs w:val="28"/>
          <w:vertAlign w:val="subscript"/>
        </w:rPr>
        <w:t>А</w:t>
      </w:r>
      <w:r w:rsidRPr="008A0BD7">
        <w:rPr>
          <w:sz w:val="28"/>
          <w:szCs w:val="28"/>
        </w:rPr>
        <w:t>=0,11 Вт/(м</w:t>
      </w:r>
      <w:r w:rsidRPr="008A0BD7">
        <w:rPr>
          <w:sz w:val="28"/>
          <w:szCs w:val="28"/>
          <w:vertAlign w:val="superscript"/>
        </w:rPr>
        <w:t>0</w:t>
      </w:r>
      <w:r w:rsidRPr="008A0BD7">
        <w:rPr>
          <w:sz w:val="28"/>
          <w:szCs w:val="28"/>
        </w:rPr>
        <w:t>С).</w:t>
      </w:r>
    </w:p>
    <w:p w:rsidR="008A0BD7" w:rsidRPr="008A0BD7" w:rsidRDefault="008A0BD7" w:rsidP="000E0F3D">
      <w:pPr>
        <w:autoSpaceDE w:val="0"/>
        <w:autoSpaceDN w:val="0"/>
        <w:spacing w:line="360" w:lineRule="auto"/>
        <w:ind w:firstLine="709"/>
        <w:jc w:val="both"/>
        <w:rPr>
          <w:sz w:val="28"/>
          <w:szCs w:val="28"/>
        </w:rPr>
      </w:pPr>
      <w:r w:rsidRPr="008A0BD7">
        <w:rPr>
          <w:sz w:val="28"/>
          <w:szCs w:val="28"/>
        </w:rPr>
        <w:t xml:space="preserve">3. Цементно – песчаный раствор: плотность </w:t>
      </w:r>
      <w:r w:rsidRPr="008A0BD7">
        <w:rPr>
          <w:sz w:val="28"/>
          <w:szCs w:val="28"/>
          <w:lang w:val="en-US"/>
        </w:rPr>
        <w:t>Y</w:t>
      </w:r>
      <w:r w:rsidRPr="008A0BD7">
        <w:rPr>
          <w:sz w:val="28"/>
          <w:szCs w:val="28"/>
        </w:rPr>
        <w:t>=1800 кг/м</w:t>
      </w:r>
      <w:r w:rsidRPr="008A0BD7">
        <w:rPr>
          <w:sz w:val="28"/>
          <w:szCs w:val="28"/>
          <w:vertAlign w:val="superscript"/>
        </w:rPr>
        <w:t>3</w:t>
      </w:r>
      <w:r w:rsidRPr="008A0BD7">
        <w:rPr>
          <w:sz w:val="28"/>
          <w:szCs w:val="28"/>
        </w:rPr>
        <w:t xml:space="preserve">, коэффициент теплопроводности </w:t>
      </w:r>
      <w:r w:rsidRPr="008A0BD7">
        <w:rPr>
          <w:sz w:val="28"/>
          <w:szCs w:val="28"/>
        </w:rPr>
        <w:sym w:font="Symbol" w:char="F06C"/>
      </w:r>
      <w:r w:rsidRPr="008A0BD7">
        <w:rPr>
          <w:sz w:val="28"/>
          <w:szCs w:val="28"/>
          <w:vertAlign w:val="subscript"/>
        </w:rPr>
        <w:t>А</w:t>
      </w:r>
      <w:r w:rsidRPr="008A0BD7">
        <w:rPr>
          <w:sz w:val="28"/>
          <w:szCs w:val="28"/>
        </w:rPr>
        <w:t>=0,76 Вт/(м</w:t>
      </w:r>
      <w:r w:rsidRPr="008A0BD7">
        <w:rPr>
          <w:sz w:val="28"/>
          <w:szCs w:val="28"/>
          <w:vertAlign w:val="superscript"/>
        </w:rPr>
        <w:t>0</w:t>
      </w:r>
      <w:r w:rsidRPr="008A0BD7">
        <w:rPr>
          <w:sz w:val="28"/>
          <w:szCs w:val="28"/>
        </w:rPr>
        <w:t xml:space="preserve">С). </w:t>
      </w:r>
    </w:p>
    <w:p w:rsidR="00D861B5" w:rsidRDefault="00D861B5" w:rsidP="000E0F3D">
      <w:pPr>
        <w:autoSpaceDE w:val="0"/>
        <w:autoSpaceDN w:val="0"/>
        <w:spacing w:line="360" w:lineRule="auto"/>
        <w:ind w:firstLine="709"/>
        <w:jc w:val="both"/>
        <w:rPr>
          <w:sz w:val="28"/>
          <w:szCs w:val="28"/>
        </w:rPr>
      </w:pPr>
    </w:p>
    <w:p w:rsidR="008A0BD7" w:rsidRPr="008A0BD7" w:rsidRDefault="008A0BD7" w:rsidP="000E0F3D">
      <w:pPr>
        <w:autoSpaceDE w:val="0"/>
        <w:autoSpaceDN w:val="0"/>
        <w:spacing w:line="360" w:lineRule="auto"/>
        <w:ind w:firstLine="709"/>
        <w:jc w:val="both"/>
        <w:rPr>
          <w:sz w:val="28"/>
          <w:szCs w:val="28"/>
        </w:rPr>
      </w:pPr>
      <w:r w:rsidRPr="008A0BD7">
        <w:rPr>
          <w:sz w:val="28"/>
          <w:szCs w:val="28"/>
          <w:lang w:val="en-US"/>
        </w:rPr>
        <w:t>R</w:t>
      </w:r>
      <w:r w:rsidRPr="008A0BD7">
        <w:rPr>
          <w:sz w:val="28"/>
          <w:szCs w:val="28"/>
          <w:vertAlign w:val="subscript"/>
        </w:rPr>
        <w:t>0</w:t>
      </w:r>
      <w:r w:rsidRPr="008A0BD7">
        <w:rPr>
          <w:sz w:val="28"/>
          <w:szCs w:val="28"/>
        </w:rPr>
        <w:t xml:space="preserve">= </w:t>
      </w:r>
      <w:r w:rsidRPr="008A0BD7">
        <w:rPr>
          <w:sz w:val="28"/>
          <w:szCs w:val="28"/>
          <w:lang w:val="en-US"/>
        </w:rPr>
        <w:t>R</w:t>
      </w:r>
      <w:r w:rsidRPr="008A0BD7">
        <w:rPr>
          <w:sz w:val="28"/>
          <w:szCs w:val="28"/>
          <w:vertAlign w:val="subscript"/>
        </w:rPr>
        <w:t>в</w:t>
      </w:r>
      <w:r w:rsidRPr="008A0BD7">
        <w:rPr>
          <w:sz w:val="28"/>
          <w:szCs w:val="28"/>
        </w:rPr>
        <w:t xml:space="preserve"> + </w:t>
      </w:r>
      <w:r w:rsidRPr="008A0BD7">
        <w:rPr>
          <w:sz w:val="28"/>
          <w:szCs w:val="28"/>
          <w:lang w:val="en-US"/>
        </w:rPr>
        <w:t>R</w:t>
      </w:r>
      <w:r w:rsidRPr="008A0BD7">
        <w:rPr>
          <w:sz w:val="28"/>
          <w:szCs w:val="28"/>
          <w:vertAlign w:val="subscript"/>
        </w:rPr>
        <w:t>ж/б</w:t>
      </w:r>
      <w:r w:rsidRPr="008A0BD7">
        <w:rPr>
          <w:sz w:val="28"/>
          <w:szCs w:val="28"/>
        </w:rPr>
        <w:t xml:space="preserve"> + </w:t>
      </w:r>
      <w:r w:rsidRPr="008A0BD7">
        <w:rPr>
          <w:sz w:val="28"/>
          <w:szCs w:val="28"/>
          <w:lang w:val="en-US"/>
        </w:rPr>
        <w:t>R</w:t>
      </w:r>
      <w:r w:rsidRPr="008A0BD7">
        <w:rPr>
          <w:sz w:val="28"/>
          <w:szCs w:val="28"/>
          <w:vertAlign w:val="subscript"/>
        </w:rPr>
        <w:t>утеп</w:t>
      </w:r>
      <w:r w:rsidRPr="008A0BD7">
        <w:rPr>
          <w:sz w:val="28"/>
          <w:szCs w:val="28"/>
        </w:rPr>
        <w:t xml:space="preserve"> + </w:t>
      </w:r>
      <w:r w:rsidRPr="008A0BD7">
        <w:rPr>
          <w:sz w:val="28"/>
          <w:szCs w:val="28"/>
          <w:lang w:val="en-US"/>
        </w:rPr>
        <w:t>R</w:t>
      </w:r>
      <w:r w:rsidRPr="008A0BD7">
        <w:rPr>
          <w:sz w:val="28"/>
          <w:szCs w:val="28"/>
          <w:vertAlign w:val="subscript"/>
        </w:rPr>
        <w:t>раств</w:t>
      </w:r>
      <w:r w:rsidRPr="008A0BD7">
        <w:rPr>
          <w:sz w:val="28"/>
          <w:szCs w:val="28"/>
        </w:rPr>
        <w:t xml:space="preserve"> + </w:t>
      </w:r>
      <w:r w:rsidRPr="008A0BD7">
        <w:rPr>
          <w:sz w:val="28"/>
          <w:szCs w:val="28"/>
          <w:lang w:val="en-US"/>
        </w:rPr>
        <w:t>R</w:t>
      </w:r>
      <w:r w:rsidRPr="008A0BD7">
        <w:rPr>
          <w:sz w:val="28"/>
          <w:szCs w:val="28"/>
          <w:vertAlign w:val="subscript"/>
        </w:rPr>
        <w:t>н</w:t>
      </w:r>
      <w:r w:rsidRPr="008A0BD7">
        <w:rPr>
          <w:sz w:val="28"/>
          <w:szCs w:val="28"/>
        </w:rPr>
        <w:t xml:space="preserve"> = </w:t>
      </w:r>
      <w:r w:rsidRPr="008A0BD7">
        <w:rPr>
          <w:sz w:val="28"/>
          <w:szCs w:val="28"/>
          <w:lang w:val="en-US"/>
        </w:rPr>
        <w:t>R</w:t>
      </w:r>
      <w:r w:rsidRPr="008A0BD7">
        <w:rPr>
          <w:sz w:val="28"/>
          <w:szCs w:val="28"/>
          <w:vertAlign w:val="subscript"/>
        </w:rPr>
        <w:t>0</w:t>
      </w:r>
      <w:r w:rsidRPr="008A0BD7">
        <w:rPr>
          <w:sz w:val="28"/>
          <w:szCs w:val="28"/>
          <w:vertAlign w:val="superscript"/>
        </w:rPr>
        <w:t>треб</w:t>
      </w:r>
      <w:r w:rsidRPr="008A0BD7">
        <w:rPr>
          <w:sz w:val="28"/>
          <w:szCs w:val="28"/>
        </w:rPr>
        <w:t xml:space="preserve"> , </w:t>
      </w:r>
    </w:p>
    <w:p w:rsidR="008A0BD7" w:rsidRPr="008A0BD7" w:rsidRDefault="008A0BD7" w:rsidP="000E0F3D">
      <w:pPr>
        <w:autoSpaceDE w:val="0"/>
        <w:autoSpaceDN w:val="0"/>
        <w:spacing w:line="360" w:lineRule="auto"/>
        <w:ind w:firstLine="709"/>
        <w:jc w:val="both"/>
        <w:rPr>
          <w:sz w:val="28"/>
          <w:szCs w:val="28"/>
        </w:rPr>
      </w:pPr>
      <w:r w:rsidRPr="008A0BD7">
        <w:rPr>
          <w:sz w:val="28"/>
          <w:szCs w:val="28"/>
        </w:rPr>
        <w:t xml:space="preserve">1/8,7 + 0,163 + </w:t>
      </w:r>
      <w:r w:rsidRPr="008A0BD7">
        <w:rPr>
          <w:sz w:val="28"/>
          <w:szCs w:val="28"/>
        </w:rPr>
        <w:sym w:font="Symbol" w:char="F064"/>
      </w:r>
      <w:r w:rsidRPr="008A0BD7">
        <w:rPr>
          <w:sz w:val="28"/>
          <w:szCs w:val="28"/>
          <w:vertAlign w:val="subscript"/>
        </w:rPr>
        <w:t>утеп</w:t>
      </w:r>
      <w:r w:rsidRPr="008A0BD7">
        <w:rPr>
          <w:sz w:val="28"/>
          <w:szCs w:val="28"/>
        </w:rPr>
        <w:t>/0,11 + 0,04/0,76 + 1/23 = 1,63 ,</w:t>
      </w:r>
    </w:p>
    <w:p w:rsidR="00D861B5" w:rsidRDefault="00D861B5" w:rsidP="000E0F3D">
      <w:pPr>
        <w:autoSpaceDE w:val="0"/>
        <w:autoSpaceDN w:val="0"/>
        <w:spacing w:line="360" w:lineRule="auto"/>
        <w:ind w:firstLine="709"/>
        <w:jc w:val="both"/>
        <w:rPr>
          <w:sz w:val="28"/>
          <w:szCs w:val="28"/>
        </w:rPr>
      </w:pPr>
    </w:p>
    <w:p w:rsidR="008A0BD7" w:rsidRPr="008A0BD7" w:rsidRDefault="008A0BD7" w:rsidP="000E0F3D">
      <w:pPr>
        <w:autoSpaceDE w:val="0"/>
        <w:autoSpaceDN w:val="0"/>
        <w:spacing w:line="360" w:lineRule="auto"/>
        <w:ind w:firstLine="709"/>
        <w:jc w:val="both"/>
        <w:rPr>
          <w:sz w:val="28"/>
          <w:szCs w:val="28"/>
        </w:rPr>
      </w:pPr>
      <w:r w:rsidRPr="008A0BD7">
        <w:rPr>
          <w:sz w:val="28"/>
          <w:szCs w:val="28"/>
        </w:rPr>
        <w:t xml:space="preserve">откуда </w:t>
      </w:r>
      <w:r w:rsidRPr="008A0BD7">
        <w:rPr>
          <w:sz w:val="28"/>
          <w:szCs w:val="28"/>
        </w:rPr>
        <w:sym w:font="Symbol" w:char="F064"/>
      </w:r>
      <w:r w:rsidRPr="008A0BD7">
        <w:rPr>
          <w:sz w:val="28"/>
          <w:szCs w:val="28"/>
          <w:vertAlign w:val="subscript"/>
        </w:rPr>
        <w:t>утеп</w:t>
      </w:r>
      <w:r w:rsidRPr="008A0BD7">
        <w:rPr>
          <w:sz w:val="28"/>
          <w:szCs w:val="28"/>
        </w:rPr>
        <w:t xml:space="preserve"> = 0,37 (м).</w:t>
      </w:r>
    </w:p>
    <w:p w:rsidR="008A0BD7" w:rsidRPr="008A0BD7" w:rsidRDefault="008A0BD7" w:rsidP="000E0F3D">
      <w:pPr>
        <w:autoSpaceDE w:val="0"/>
        <w:autoSpaceDN w:val="0"/>
        <w:spacing w:line="360" w:lineRule="auto"/>
        <w:ind w:firstLine="709"/>
        <w:jc w:val="both"/>
        <w:rPr>
          <w:sz w:val="28"/>
          <w:szCs w:val="28"/>
        </w:rPr>
      </w:pPr>
      <w:r w:rsidRPr="008A0BD7">
        <w:rPr>
          <w:sz w:val="28"/>
          <w:szCs w:val="28"/>
        </w:rPr>
        <w:t xml:space="preserve">Для обеспечения требуемого по градусосуткам сопротивления теплопередаче </w:t>
      </w:r>
      <w:r w:rsidRPr="008A0BD7">
        <w:rPr>
          <w:sz w:val="28"/>
          <w:szCs w:val="28"/>
          <w:lang w:val="en-US"/>
        </w:rPr>
        <w:t>R</w:t>
      </w:r>
      <w:r w:rsidRPr="008A0BD7">
        <w:rPr>
          <w:sz w:val="28"/>
          <w:szCs w:val="28"/>
          <w:vertAlign w:val="subscript"/>
        </w:rPr>
        <w:t>0</w:t>
      </w:r>
      <w:r w:rsidRPr="008A0BD7">
        <w:rPr>
          <w:sz w:val="28"/>
          <w:szCs w:val="28"/>
          <w:vertAlign w:val="superscript"/>
        </w:rPr>
        <w:t>тр</w:t>
      </w:r>
      <w:r w:rsidRPr="008A0BD7">
        <w:rPr>
          <w:sz w:val="28"/>
          <w:szCs w:val="28"/>
        </w:rPr>
        <w:t>=2 м</w:t>
      </w:r>
      <w:r w:rsidRPr="008A0BD7">
        <w:rPr>
          <w:sz w:val="28"/>
          <w:szCs w:val="28"/>
          <w:vertAlign w:val="superscript"/>
        </w:rPr>
        <w:t>2</w:t>
      </w:r>
      <w:r w:rsidRPr="008A0BD7">
        <w:rPr>
          <w:sz w:val="28"/>
          <w:szCs w:val="28"/>
        </w:rPr>
        <w:sym w:font="Symbol" w:char="F0D7"/>
      </w:r>
      <w:r w:rsidRPr="008A0BD7">
        <w:rPr>
          <w:sz w:val="28"/>
          <w:szCs w:val="28"/>
          <w:vertAlign w:val="superscript"/>
        </w:rPr>
        <w:t>0</w:t>
      </w:r>
      <w:r w:rsidRPr="008A0BD7">
        <w:rPr>
          <w:sz w:val="28"/>
          <w:szCs w:val="28"/>
        </w:rPr>
        <w:t>С/Вт перекрытия над неотапливаемым техническим подпольем без световых проёмов в стенах выше уровня земли, определимся конструкцией перекрытия (рис.4.3) и рассчитаем толщину утеплителя.</w:t>
      </w:r>
    </w:p>
    <w:p w:rsidR="008A0BD7" w:rsidRPr="008A0BD7" w:rsidRDefault="008A0BD7" w:rsidP="000E0F3D">
      <w:pPr>
        <w:autoSpaceDE w:val="0"/>
        <w:autoSpaceDN w:val="0"/>
        <w:spacing w:line="360" w:lineRule="auto"/>
        <w:ind w:firstLine="709"/>
        <w:jc w:val="both"/>
        <w:rPr>
          <w:sz w:val="28"/>
          <w:szCs w:val="28"/>
        </w:rPr>
      </w:pPr>
    </w:p>
    <w:p w:rsidR="008A0BD7" w:rsidRPr="008A0BD7" w:rsidRDefault="00CC4F6D" w:rsidP="000E0F3D">
      <w:pPr>
        <w:spacing w:line="360" w:lineRule="auto"/>
        <w:ind w:firstLine="709"/>
        <w:jc w:val="both"/>
        <w:rPr>
          <w:sz w:val="28"/>
          <w:szCs w:val="28"/>
        </w:rPr>
      </w:pPr>
      <w:r>
        <w:rPr>
          <w:sz w:val="28"/>
          <w:szCs w:val="28"/>
        </w:rPr>
        <w:pict>
          <v:shape id="_x0000_i1063" type="#_x0000_t75" style="width:267pt;height:125.25pt">
            <v:imagedata r:id="rId41" o:title="" croptop="16368f" cropbottom="29178f" cropleft="13007f" cropright="24374f"/>
          </v:shape>
        </w:pict>
      </w:r>
    </w:p>
    <w:p w:rsidR="008A0BD7" w:rsidRPr="008A0BD7" w:rsidRDefault="008A0BD7" w:rsidP="000E0F3D">
      <w:pPr>
        <w:autoSpaceDE w:val="0"/>
        <w:autoSpaceDN w:val="0"/>
        <w:spacing w:line="360" w:lineRule="auto"/>
        <w:ind w:firstLine="709"/>
        <w:jc w:val="both"/>
        <w:rPr>
          <w:sz w:val="28"/>
          <w:szCs w:val="28"/>
        </w:rPr>
      </w:pPr>
      <w:r w:rsidRPr="008A0BD7">
        <w:rPr>
          <w:sz w:val="28"/>
          <w:szCs w:val="28"/>
        </w:rPr>
        <w:t>Рис. 4.3 – Схема перекрытия первого этажа.</w:t>
      </w:r>
    </w:p>
    <w:p w:rsidR="008A0BD7" w:rsidRPr="008A0BD7" w:rsidRDefault="008A0BD7" w:rsidP="000E0F3D">
      <w:pPr>
        <w:autoSpaceDE w:val="0"/>
        <w:autoSpaceDN w:val="0"/>
        <w:spacing w:line="360" w:lineRule="auto"/>
        <w:ind w:firstLine="709"/>
        <w:jc w:val="both"/>
        <w:rPr>
          <w:sz w:val="28"/>
          <w:szCs w:val="28"/>
        </w:rPr>
      </w:pPr>
      <w:r w:rsidRPr="008A0BD7">
        <w:rPr>
          <w:sz w:val="28"/>
          <w:szCs w:val="28"/>
        </w:rPr>
        <w:t>Условия эксплуатации А.</w:t>
      </w:r>
    </w:p>
    <w:p w:rsidR="008A0BD7" w:rsidRPr="008A0BD7" w:rsidRDefault="008A0BD7" w:rsidP="000E0F3D">
      <w:pPr>
        <w:numPr>
          <w:ilvl w:val="0"/>
          <w:numId w:val="33"/>
        </w:numPr>
        <w:spacing w:line="360" w:lineRule="auto"/>
        <w:ind w:left="0" w:firstLine="709"/>
        <w:jc w:val="both"/>
        <w:rPr>
          <w:sz w:val="28"/>
          <w:szCs w:val="28"/>
        </w:rPr>
      </w:pPr>
      <w:r w:rsidRPr="008A0BD7">
        <w:rPr>
          <w:sz w:val="28"/>
          <w:szCs w:val="28"/>
        </w:rPr>
        <w:t xml:space="preserve">Паркет дубовый </w:t>
      </w:r>
      <w:r w:rsidRPr="008A0BD7">
        <w:rPr>
          <w:sz w:val="28"/>
          <w:szCs w:val="28"/>
        </w:rPr>
        <w:softHyphen/>
      </w:r>
      <w:r w:rsidRPr="008A0BD7">
        <w:rPr>
          <w:sz w:val="28"/>
          <w:szCs w:val="28"/>
        </w:rPr>
        <w:softHyphen/>
        <w:t xml:space="preserve">: плотность </w:t>
      </w:r>
      <w:r w:rsidRPr="008A0BD7">
        <w:rPr>
          <w:sz w:val="28"/>
          <w:szCs w:val="28"/>
          <w:lang w:val="en-US"/>
        </w:rPr>
        <w:t>Y</w:t>
      </w:r>
      <w:r w:rsidRPr="008A0BD7">
        <w:rPr>
          <w:sz w:val="28"/>
          <w:szCs w:val="28"/>
        </w:rPr>
        <w:t>= 700 кг/м</w:t>
      </w:r>
      <w:r w:rsidRPr="008A0BD7">
        <w:rPr>
          <w:sz w:val="28"/>
          <w:szCs w:val="28"/>
          <w:vertAlign w:val="superscript"/>
        </w:rPr>
        <w:t>3</w:t>
      </w:r>
      <w:r w:rsidRPr="008A0BD7">
        <w:rPr>
          <w:sz w:val="28"/>
          <w:szCs w:val="28"/>
        </w:rPr>
        <w:t xml:space="preserve"> , коэффициент теплопроводности </w:t>
      </w:r>
      <w:r w:rsidRPr="008A0BD7">
        <w:rPr>
          <w:sz w:val="28"/>
          <w:szCs w:val="28"/>
        </w:rPr>
        <w:sym w:font="Symbol" w:char="F06C"/>
      </w:r>
      <w:r w:rsidRPr="008A0BD7">
        <w:rPr>
          <w:sz w:val="28"/>
          <w:szCs w:val="28"/>
          <w:vertAlign w:val="subscript"/>
        </w:rPr>
        <w:t>А</w:t>
      </w:r>
      <w:r w:rsidRPr="008A0BD7">
        <w:rPr>
          <w:sz w:val="28"/>
          <w:szCs w:val="28"/>
        </w:rPr>
        <w:t>=0,18 Вт/(м</w:t>
      </w:r>
      <w:r w:rsidRPr="008A0BD7">
        <w:rPr>
          <w:sz w:val="28"/>
          <w:szCs w:val="28"/>
          <w:vertAlign w:val="superscript"/>
        </w:rPr>
        <w:t>0</w:t>
      </w:r>
      <w:r w:rsidRPr="008A0BD7">
        <w:rPr>
          <w:sz w:val="28"/>
          <w:szCs w:val="28"/>
        </w:rPr>
        <w:t>С).</w:t>
      </w:r>
    </w:p>
    <w:p w:rsidR="008A0BD7" w:rsidRPr="008A0BD7" w:rsidRDefault="008A0BD7" w:rsidP="000E0F3D">
      <w:pPr>
        <w:numPr>
          <w:ilvl w:val="0"/>
          <w:numId w:val="33"/>
        </w:numPr>
        <w:spacing w:line="360" w:lineRule="auto"/>
        <w:ind w:left="0" w:firstLine="709"/>
        <w:jc w:val="both"/>
        <w:rPr>
          <w:sz w:val="28"/>
          <w:szCs w:val="28"/>
        </w:rPr>
      </w:pPr>
      <w:r w:rsidRPr="008A0BD7">
        <w:rPr>
          <w:sz w:val="28"/>
          <w:szCs w:val="28"/>
        </w:rPr>
        <w:t xml:space="preserve">Цементно–песчаный раствор: плотность </w:t>
      </w:r>
      <w:r w:rsidRPr="008A0BD7">
        <w:rPr>
          <w:sz w:val="28"/>
          <w:szCs w:val="28"/>
          <w:lang w:val="en-US"/>
        </w:rPr>
        <w:t>Y</w:t>
      </w:r>
      <w:r w:rsidRPr="008A0BD7">
        <w:rPr>
          <w:sz w:val="28"/>
          <w:szCs w:val="28"/>
        </w:rPr>
        <w:t>=1800 кг/м</w:t>
      </w:r>
      <w:r w:rsidRPr="008A0BD7">
        <w:rPr>
          <w:sz w:val="28"/>
          <w:szCs w:val="28"/>
          <w:vertAlign w:val="superscript"/>
        </w:rPr>
        <w:t>3</w:t>
      </w:r>
      <w:r w:rsidRPr="008A0BD7">
        <w:rPr>
          <w:sz w:val="28"/>
          <w:szCs w:val="28"/>
        </w:rPr>
        <w:t xml:space="preserve">, коэффициент теплопроводности </w:t>
      </w:r>
      <w:r w:rsidRPr="008A0BD7">
        <w:rPr>
          <w:sz w:val="28"/>
          <w:szCs w:val="28"/>
        </w:rPr>
        <w:sym w:font="Symbol" w:char="F06C"/>
      </w:r>
      <w:r w:rsidRPr="008A0BD7">
        <w:rPr>
          <w:sz w:val="28"/>
          <w:szCs w:val="28"/>
          <w:vertAlign w:val="subscript"/>
        </w:rPr>
        <w:t>А</w:t>
      </w:r>
      <w:r w:rsidRPr="008A0BD7">
        <w:rPr>
          <w:sz w:val="28"/>
          <w:szCs w:val="28"/>
        </w:rPr>
        <w:t>=0,76 Вт/(м</w:t>
      </w:r>
      <w:r w:rsidRPr="008A0BD7">
        <w:rPr>
          <w:sz w:val="28"/>
          <w:szCs w:val="28"/>
          <w:vertAlign w:val="superscript"/>
        </w:rPr>
        <w:t>0</w:t>
      </w:r>
      <w:r w:rsidRPr="008A0BD7">
        <w:rPr>
          <w:sz w:val="28"/>
          <w:szCs w:val="28"/>
        </w:rPr>
        <w:t>С).</w:t>
      </w:r>
    </w:p>
    <w:p w:rsidR="008A0BD7" w:rsidRPr="008A0BD7" w:rsidRDefault="008A0BD7" w:rsidP="000E0F3D">
      <w:pPr>
        <w:numPr>
          <w:ilvl w:val="0"/>
          <w:numId w:val="33"/>
        </w:numPr>
        <w:spacing w:line="360" w:lineRule="auto"/>
        <w:ind w:left="0" w:firstLine="709"/>
        <w:jc w:val="both"/>
        <w:rPr>
          <w:sz w:val="28"/>
          <w:szCs w:val="28"/>
        </w:rPr>
      </w:pPr>
      <w:r w:rsidRPr="008A0BD7">
        <w:rPr>
          <w:sz w:val="28"/>
          <w:szCs w:val="28"/>
        </w:rPr>
        <w:t xml:space="preserve">Утеплитель – пенобетон : плотность </w:t>
      </w:r>
      <w:r w:rsidRPr="008A0BD7">
        <w:rPr>
          <w:sz w:val="28"/>
          <w:szCs w:val="28"/>
          <w:lang w:val="en-US"/>
        </w:rPr>
        <w:t>Y</w:t>
      </w:r>
      <w:r w:rsidRPr="008A0BD7">
        <w:rPr>
          <w:sz w:val="28"/>
          <w:szCs w:val="28"/>
        </w:rPr>
        <w:t>= 300 кг/м</w:t>
      </w:r>
      <w:r w:rsidRPr="008A0BD7">
        <w:rPr>
          <w:sz w:val="28"/>
          <w:szCs w:val="28"/>
          <w:vertAlign w:val="superscript"/>
        </w:rPr>
        <w:t>3</w:t>
      </w:r>
      <w:r w:rsidRPr="008A0BD7">
        <w:rPr>
          <w:sz w:val="28"/>
          <w:szCs w:val="28"/>
        </w:rPr>
        <w:t>,</w:t>
      </w:r>
      <w:r w:rsidRPr="008A0BD7">
        <w:rPr>
          <w:sz w:val="28"/>
          <w:szCs w:val="28"/>
          <w:vertAlign w:val="superscript"/>
        </w:rPr>
        <w:t xml:space="preserve"> </w:t>
      </w:r>
      <w:r w:rsidRPr="008A0BD7">
        <w:rPr>
          <w:sz w:val="28"/>
          <w:szCs w:val="28"/>
        </w:rPr>
        <w:t xml:space="preserve">коэффициент теплопроводности </w:t>
      </w:r>
      <w:r w:rsidRPr="008A0BD7">
        <w:rPr>
          <w:sz w:val="28"/>
          <w:szCs w:val="28"/>
        </w:rPr>
        <w:sym w:font="Symbol" w:char="F06C"/>
      </w:r>
      <w:r w:rsidRPr="008A0BD7">
        <w:rPr>
          <w:sz w:val="28"/>
          <w:szCs w:val="28"/>
          <w:vertAlign w:val="subscript"/>
        </w:rPr>
        <w:t>А</w:t>
      </w:r>
      <w:r w:rsidRPr="008A0BD7">
        <w:rPr>
          <w:sz w:val="28"/>
          <w:szCs w:val="28"/>
        </w:rPr>
        <w:t>=0,11 Вт/(м</w:t>
      </w:r>
      <w:r w:rsidRPr="008A0BD7">
        <w:rPr>
          <w:sz w:val="28"/>
          <w:szCs w:val="28"/>
          <w:vertAlign w:val="superscript"/>
        </w:rPr>
        <w:t>0</w:t>
      </w:r>
      <w:r w:rsidRPr="008A0BD7">
        <w:rPr>
          <w:sz w:val="28"/>
          <w:szCs w:val="28"/>
        </w:rPr>
        <w:t>С).</w:t>
      </w:r>
    </w:p>
    <w:p w:rsidR="008A0BD7" w:rsidRPr="008A0BD7" w:rsidRDefault="008A0BD7" w:rsidP="000E0F3D">
      <w:pPr>
        <w:autoSpaceDE w:val="0"/>
        <w:autoSpaceDN w:val="0"/>
        <w:spacing w:line="360" w:lineRule="auto"/>
        <w:ind w:firstLine="709"/>
        <w:jc w:val="both"/>
        <w:rPr>
          <w:sz w:val="28"/>
          <w:szCs w:val="28"/>
        </w:rPr>
      </w:pPr>
      <w:r w:rsidRPr="008A0BD7">
        <w:rPr>
          <w:sz w:val="28"/>
          <w:szCs w:val="28"/>
        </w:rPr>
        <w:t xml:space="preserve">4. Железобетонная плита : плотность </w:t>
      </w:r>
      <w:r w:rsidRPr="008A0BD7">
        <w:rPr>
          <w:sz w:val="28"/>
          <w:szCs w:val="28"/>
          <w:lang w:val="en-US"/>
        </w:rPr>
        <w:t>Y</w:t>
      </w:r>
      <w:r w:rsidRPr="008A0BD7">
        <w:rPr>
          <w:sz w:val="28"/>
          <w:szCs w:val="28"/>
        </w:rPr>
        <w:t>=2500 кг/м</w:t>
      </w:r>
      <w:r w:rsidRPr="008A0BD7">
        <w:rPr>
          <w:sz w:val="28"/>
          <w:szCs w:val="28"/>
          <w:vertAlign w:val="superscript"/>
        </w:rPr>
        <w:t>3</w:t>
      </w:r>
      <w:r w:rsidRPr="008A0BD7">
        <w:rPr>
          <w:sz w:val="28"/>
          <w:szCs w:val="28"/>
        </w:rPr>
        <w:t xml:space="preserve">, коэффициент теплопроводности </w:t>
      </w:r>
      <w:r w:rsidRPr="008A0BD7">
        <w:rPr>
          <w:sz w:val="28"/>
          <w:szCs w:val="28"/>
        </w:rPr>
        <w:sym w:font="Symbol" w:char="F06C"/>
      </w:r>
      <w:r w:rsidRPr="008A0BD7">
        <w:rPr>
          <w:sz w:val="28"/>
          <w:szCs w:val="28"/>
          <w:vertAlign w:val="subscript"/>
        </w:rPr>
        <w:t>А</w:t>
      </w:r>
      <w:r w:rsidRPr="008A0BD7">
        <w:rPr>
          <w:sz w:val="28"/>
          <w:szCs w:val="28"/>
        </w:rPr>
        <w:t>=1,92 Вт/(м</w:t>
      </w:r>
      <w:r w:rsidRPr="008A0BD7">
        <w:rPr>
          <w:sz w:val="28"/>
          <w:szCs w:val="28"/>
          <w:vertAlign w:val="superscript"/>
        </w:rPr>
        <w:t>0</w:t>
      </w:r>
      <w:r w:rsidRPr="008A0BD7">
        <w:rPr>
          <w:sz w:val="28"/>
          <w:szCs w:val="28"/>
        </w:rPr>
        <w:t>С).</w:t>
      </w:r>
    </w:p>
    <w:p w:rsidR="008A0BD7" w:rsidRPr="008A0BD7" w:rsidRDefault="008A0BD7" w:rsidP="000E0F3D">
      <w:pPr>
        <w:autoSpaceDE w:val="0"/>
        <w:autoSpaceDN w:val="0"/>
        <w:spacing w:line="360" w:lineRule="auto"/>
        <w:ind w:firstLine="709"/>
        <w:jc w:val="both"/>
        <w:rPr>
          <w:sz w:val="28"/>
          <w:szCs w:val="28"/>
        </w:rPr>
      </w:pPr>
      <w:r w:rsidRPr="008A0BD7">
        <w:rPr>
          <w:sz w:val="28"/>
          <w:szCs w:val="28"/>
          <w:lang w:val="en-US"/>
        </w:rPr>
        <w:t>R</w:t>
      </w:r>
      <w:r w:rsidRPr="008A0BD7">
        <w:rPr>
          <w:sz w:val="28"/>
          <w:szCs w:val="28"/>
          <w:vertAlign w:val="subscript"/>
        </w:rPr>
        <w:t>0</w:t>
      </w:r>
      <w:r w:rsidRPr="008A0BD7">
        <w:rPr>
          <w:sz w:val="28"/>
          <w:szCs w:val="28"/>
        </w:rPr>
        <w:t xml:space="preserve">= </w:t>
      </w:r>
      <w:r w:rsidRPr="008A0BD7">
        <w:rPr>
          <w:sz w:val="28"/>
          <w:szCs w:val="28"/>
          <w:lang w:val="en-US"/>
        </w:rPr>
        <w:t>R</w:t>
      </w:r>
      <w:r w:rsidRPr="008A0BD7">
        <w:rPr>
          <w:sz w:val="28"/>
          <w:szCs w:val="28"/>
          <w:vertAlign w:val="subscript"/>
        </w:rPr>
        <w:t>в</w:t>
      </w:r>
      <w:r w:rsidRPr="008A0BD7">
        <w:rPr>
          <w:sz w:val="28"/>
          <w:szCs w:val="28"/>
        </w:rPr>
        <w:t xml:space="preserve"> + </w:t>
      </w:r>
      <w:r w:rsidRPr="008A0BD7">
        <w:rPr>
          <w:sz w:val="28"/>
          <w:szCs w:val="28"/>
          <w:lang w:val="en-US"/>
        </w:rPr>
        <w:t>R</w:t>
      </w:r>
      <w:r w:rsidRPr="008A0BD7">
        <w:rPr>
          <w:sz w:val="28"/>
          <w:szCs w:val="28"/>
          <w:vertAlign w:val="subscript"/>
        </w:rPr>
        <w:t>паркета</w:t>
      </w:r>
      <w:r w:rsidRPr="008A0BD7">
        <w:rPr>
          <w:sz w:val="28"/>
          <w:szCs w:val="28"/>
        </w:rPr>
        <w:t xml:space="preserve"> + </w:t>
      </w:r>
      <w:r w:rsidRPr="008A0BD7">
        <w:rPr>
          <w:sz w:val="28"/>
          <w:szCs w:val="28"/>
          <w:lang w:val="en-US"/>
        </w:rPr>
        <w:t>R</w:t>
      </w:r>
      <w:r w:rsidRPr="008A0BD7">
        <w:rPr>
          <w:sz w:val="28"/>
          <w:szCs w:val="28"/>
          <w:vertAlign w:val="subscript"/>
        </w:rPr>
        <w:t>раствор</w:t>
      </w:r>
      <w:r w:rsidRPr="008A0BD7">
        <w:rPr>
          <w:sz w:val="28"/>
          <w:szCs w:val="28"/>
        </w:rPr>
        <w:t xml:space="preserve"> + </w:t>
      </w:r>
      <w:r w:rsidRPr="008A0BD7">
        <w:rPr>
          <w:sz w:val="28"/>
          <w:szCs w:val="28"/>
          <w:lang w:val="en-US"/>
        </w:rPr>
        <w:t>R</w:t>
      </w:r>
      <w:r w:rsidRPr="008A0BD7">
        <w:rPr>
          <w:sz w:val="28"/>
          <w:szCs w:val="28"/>
          <w:vertAlign w:val="subscript"/>
        </w:rPr>
        <w:t>утеп</w:t>
      </w:r>
      <w:r w:rsidRPr="008A0BD7">
        <w:rPr>
          <w:sz w:val="28"/>
          <w:szCs w:val="28"/>
        </w:rPr>
        <w:t xml:space="preserve"> +</w:t>
      </w:r>
      <w:r w:rsidRPr="008A0BD7">
        <w:rPr>
          <w:sz w:val="28"/>
          <w:szCs w:val="28"/>
          <w:lang w:val="en-US"/>
        </w:rPr>
        <w:t>R</w:t>
      </w:r>
      <w:r w:rsidRPr="008A0BD7">
        <w:rPr>
          <w:sz w:val="28"/>
          <w:szCs w:val="28"/>
          <w:vertAlign w:val="subscript"/>
        </w:rPr>
        <w:t xml:space="preserve">ж/б </w:t>
      </w:r>
      <w:r w:rsidRPr="008A0BD7">
        <w:rPr>
          <w:sz w:val="28"/>
          <w:szCs w:val="28"/>
        </w:rPr>
        <w:t xml:space="preserve">+ </w:t>
      </w:r>
      <w:r w:rsidRPr="008A0BD7">
        <w:rPr>
          <w:sz w:val="28"/>
          <w:szCs w:val="28"/>
          <w:lang w:val="en-US"/>
        </w:rPr>
        <w:t>R</w:t>
      </w:r>
      <w:r w:rsidRPr="008A0BD7">
        <w:rPr>
          <w:sz w:val="28"/>
          <w:szCs w:val="28"/>
          <w:vertAlign w:val="subscript"/>
        </w:rPr>
        <w:t>н</w:t>
      </w:r>
      <w:r w:rsidRPr="008A0BD7">
        <w:rPr>
          <w:sz w:val="28"/>
          <w:szCs w:val="28"/>
        </w:rPr>
        <w:t xml:space="preserve"> = </w:t>
      </w:r>
      <w:r w:rsidRPr="008A0BD7">
        <w:rPr>
          <w:sz w:val="28"/>
          <w:szCs w:val="28"/>
          <w:lang w:val="en-US"/>
        </w:rPr>
        <w:t>R</w:t>
      </w:r>
      <w:r w:rsidRPr="008A0BD7">
        <w:rPr>
          <w:sz w:val="28"/>
          <w:szCs w:val="28"/>
          <w:vertAlign w:val="subscript"/>
        </w:rPr>
        <w:t>0</w:t>
      </w:r>
      <w:r w:rsidRPr="008A0BD7">
        <w:rPr>
          <w:sz w:val="28"/>
          <w:szCs w:val="28"/>
          <w:vertAlign w:val="superscript"/>
        </w:rPr>
        <w:t>треб</w:t>
      </w:r>
      <w:r w:rsidRPr="008A0BD7">
        <w:rPr>
          <w:sz w:val="28"/>
          <w:szCs w:val="28"/>
        </w:rPr>
        <w:t xml:space="preserve"> , </w:t>
      </w:r>
    </w:p>
    <w:p w:rsidR="008A0BD7" w:rsidRPr="008A0BD7" w:rsidRDefault="008A0BD7" w:rsidP="000E0F3D">
      <w:pPr>
        <w:autoSpaceDE w:val="0"/>
        <w:autoSpaceDN w:val="0"/>
        <w:spacing w:line="360" w:lineRule="auto"/>
        <w:ind w:firstLine="709"/>
        <w:jc w:val="both"/>
        <w:rPr>
          <w:sz w:val="28"/>
          <w:szCs w:val="28"/>
        </w:rPr>
      </w:pPr>
      <w:r w:rsidRPr="008A0BD7">
        <w:rPr>
          <w:sz w:val="28"/>
          <w:szCs w:val="28"/>
        </w:rPr>
        <w:t xml:space="preserve">1/8,7 + 0,015/0,18 + 0,02/0,76 + </w:t>
      </w:r>
      <w:r w:rsidRPr="008A0BD7">
        <w:rPr>
          <w:sz w:val="28"/>
          <w:szCs w:val="28"/>
        </w:rPr>
        <w:sym w:font="Symbol" w:char="F064"/>
      </w:r>
      <w:r w:rsidRPr="008A0BD7">
        <w:rPr>
          <w:sz w:val="28"/>
          <w:szCs w:val="28"/>
          <w:vertAlign w:val="subscript"/>
        </w:rPr>
        <w:t>утеп</w:t>
      </w:r>
      <w:r w:rsidRPr="008A0BD7">
        <w:rPr>
          <w:sz w:val="28"/>
          <w:szCs w:val="28"/>
        </w:rPr>
        <w:t>/0,11 + 0,163 + 1/23 = 2,</w:t>
      </w:r>
    </w:p>
    <w:p w:rsidR="008A0BD7" w:rsidRPr="008A0BD7" w:rsidRDefault="008A0BD7" w:rsidP="000E0F3D">
      <w:pPr>
        <w:autoSpaceDE w:val="0"/>
        <w:autoSpaceDN w:val="0"/>
        <w:spacing w:line="360" w:lineRule="auto"/>
        <w:ind w:firstLine="709"/>
        <w:jc w:val="both"/>
        <w:rPr>
          <w:sz w:val="28"/>
          <w:szCs w:val="28"/>
        </w:rPr>
      </w:pPr>
      <w:r w:rsidRPr="008A0BD7">
        <w:rPr>
          <w:sz w:val="28"/>
          <w:szCs w:val="28"/>
        </w:rPr>
        <w:t xml:space="preserve">откуда </w:t>
      </w:r>
      <w:r w:rsidRPr="008A0BD7">
        <w:rPr>
          <w:sz w:val="28"/>
          <w:szCs w:val="28"/>
        </w:rPr>
        <w:sym w:font="Symbol" w:char="F064"/>
      </w:r>
      <w:r w:rsidRPr="008A0BD7">
        <w:rPr>
          <w:sz w:val="28"/>
          <w:szCs w:val="28"/>
          <w:vertAlign w:val="subscript"/>
        </w:rPr>
        <w:t>утеп</w:t>
      </w:r>
      <w:r w:rsidRPr="008A0BD7">
        <w:rPr>
          <w:sz w:val="28"/>
          <w:szCs w:val="28"/>
        </w:rPr>
        <w:t xml:space="preserve"> = 0,31 (м).</w:t>
      </w:r>
    </w:p>
    <w:p w:rsidR="008A0BD7" w:rsidRPr="008A0BD7" w:rsidRDefault="008A0BD7" w:rsidP="000E0F3D">
      <w:pPr>
        <w:pStyle w:val="24"/>
        <w:tabs>
          <w:tab w:val="left" w:pos="540"/>
        </w:tabs>
        <w:ind w:left="0" w:firstLine="709"/>
        <w:rPr>
          <w:sz w:val="28"/>
          <w:szCs w:val="28"/>
        </w:rPr>
      </w:pPr>
    </w:p>
    <w:p w:rsidR="008A0BD7" w:rsidRPr="008A0BD7" w:rsidRDefault="008A0BD7" w:rsidP="000E0F3D">
      <w:pPr>
        <w:pStyle w:val="32"/>
        <w:ind w:firstLine="709"/>
        <w:jc w:val="center"/>
        <w:rPr>
          <w:b/>
          <w:bCs/>
          <w:sz w:val="28"/>
          <w:szCs w:val="28"/>
        </w:rPr>
      </w:pPr>
      <w:r w:rsidRPr="008A0BD7">
        <w:rPr>
          <w:b/>
          <w:bCs/>
          <w:sz w:val="28"/>
          <w:szCs w:val="28"/>
        </w:rPr>
        <w:t>10. Расчет естественного освещения при боковом источнике света</w:t>
      </w:r>
    </w:p>
    <w:p w:rsidR="008A0BD7" w:rsidRPr="008A0BD7" w:rsidRDefault="008A0BD7" w:rsidP="000E0F3D">
      <w:pPr>
        <w:pStyle w:val="32"/>
        <w:ind w:firstLine="709"/>
        <w:rPr>
          <w:sz w:val="28"/>
          <w:szCs w:val="28"/>
        </w:rPr>
      </w:pPr>
    </w:p>
    <w:p w:rsidR="008A0BD7" w:rsidRPr="008A0BD7" w:rsidRDefault="008A0BD7" w:rsidP="000E0F3D">
      <w:pPr>
        <w:pStyle w:val="32"/>
        <w:ind w:firstLine="709"/>
        <w:rPr>
          <w:sz w:val="28"/>
          <w:szCs w:val="28"/>
        </w:rPr>
      </w:pPr>
      <w:r w:rsidRPr="008A0BD7">
        <w:rPr>
          <w:sz w:val="28"/>
          <w:szCs w:val="28"/>
        </w:rPr>
        <w:t>Для оценки условий освещения, создаваемых источником света, пользуются коэффициентом естественного освещения. Пользуемся графическим методом разработанным А.М.Данилюком.</w:t>
      </w:r>
    </w:p>
    <w:p w:rsidR="008A0BD7" w:rsidRPr="008A0BD7" w:rsidRDefault="008A0BD7" w:rsidP="000E0F3D">
      <w:pPr>
        <w:pStyle w:val="32"/>
        <w:ind w:firstLine="709"/>
        <w:rPr>
          <w:sz w:val="28"/>
          <w:szCs w:val="28"/>
        </w:rPr>
      </w:pPr>
      <w:r w:rsidRPr="008A0BD7">
        <w:rPr>
          <w:sz w:val="28"/>
          <w:szCs w:val="28"/>
        </w:rPr>
        <w:t>Итоги расчетов сводим в таблицу.</w:t>
      </w:r>
    </w:p>
    <w:p w:rsidR="003A6B43" w:rsidRDefault="003A6B43" w:rsidP="000E0F3D">
      <w:pPr>
        <w:tabs>
          <w:tab w:val="left" w:pos="5475"/>
        </w:tabs>
        <w:autoSpaceDE w:val="0"/>
        <w:autoSpaceDN w:val="0"/>
        <w:spacing w:line="360" w:lineRule="auto"/>
        <w:ind w:firstLine="709"/>
        <w:jc w:val="both"/>
        <w:rPr>
          <w:sz w:val="28"/>
          <w:szCs w:val="28"/>
        </w:rPr>
      </w:pPr>
    </w:p>
    <w:p w:rsidR="008A0BD7" w:rsidRPr="008A0BD7" w:rsidRDefault="008A0BD7" w:rsidP="000E0F3D">
      <w:pPr>
        <w:tabs>
          <w:tab w:val="left" w:pos="5475"/>
        </w:tabs>
        <w:autoSpaceDE w:val="0"/>
        <w:autoSpaceDN w:val="0"/>
        <w:spacing w:line="360" w:lineRule="auto"/>
        <w:ind w:firstLine="709"/>
        <w:jc w:val="both"/>
        <w:rPr>
          <w:sz w:val="28"/>
          <w:szCs w:val="28"/>
        </w:rPr>
      </w:pPr>
      <w:r w:rsidRPr="008A0BD7">
        <w:rPr>
          <w:sz w:val="28"/>
          <w:szCs w:val="28"/>
        </w:rPr>
        <w:t>К.Е.О.=(</w:t>
      </w:r>
      <w:r w:rsidRPr="008A0BD7">
        <w:rPr>
          <w:sz w:val="28"/>
          <w:szCs w:val="28"/>
          <w:lang w:val="en-US"/>
        </w:rPr>
        <w:t>n</w:t>
      </w:r>
      <w:r w:rsidRPr="008A0BD7">
        <w:rPr>
          <w:sz w:val="28"/>
          <w:szCs w:val="28"/>
          <w:vertAlign w:val="subscript"/>
        </w:rPr>
        <w:t>1</w:t>
      </w:r>
      <w:r w:rsidRPr="008A0BD7">
        <w:rPr>
          <w:sz w:val="28"/>
          <w:szCs w:val="28"/>
        </w:rPr>
        <w:t>*</w:t>
      </w:r>
      <w:r w:rsidRPr="008A0BD7">
        <w:rPr>
          <w:sz w:val="28"/>
          <w:szCs w:val="28"/>
          <w:lang w:val="en-US"/>
        </w:rPr>
        <w:t>n</w:t>
      </w:r>
      <w:r w:rsidRPr="008A0BD7">
        <w:rPr>
          <w:sz w:val="28"/>
          <w:szCs w:val="28"/>
          <w:vertAlign w:val="subscript"/>
        </w:rPr>
        <w:t>2</w:t>
      </w:r>
      <w:r w:rsidRPr="008A0BD7">
        <w:rPr>
          <w:sz w:val="28"/>
          <w:szCs w:val="28"/>
        </w:rPr>
        <w:t>/100*</w:t>
      </w:r>
      <w:r w:rsidRPr="008A0BD7">
        <w:rPr>
          <w:sz w:val="28"/>
          <w:szCs w:val="28"/>
          <w:lang w:val="en-US"/>
        </w:rPr>
        <w:t>q</w:t>
      </w:r>
      <w:r w:rsidRPr="008A0BD7">
        <w:rPr>
          <w:sz w:val="28"/>
          <w:szCs w:val="28"/>
        </w:rPr>
        <w:t>+</w:t>
      </w:r>
      <w:r w:rsidRPr="008A0BD7">
        <w:rPr>
          <w:sz w:val="28"/>
          <w:szCs w:val="28"/>
          <w:lang w:val="en-US"/>
        </w:rPr>
        <w:t>R</w:t>
      </w:r>
      <w:r w:rsidRPr="008A0BD7">
        <w:rPr>
          <w:sz w:val="28"/>
          <w:szCs w:val="28"/>
        </w:rPr>
        <w:t>*</w:t>
      </w:r>
      <w:r w:rsidRPr="008A0BD7">
        <w:rPr>
          <w:sz w:val="28"/>
          <w:szCs w:val="28"/>
          <w:lang w:val="en-US"/>
        </w:rPr>
        <w:t>K</w:t>
      </w:r>
      <w:r w:rsidRPr="008A0BD7">
        <w:rPr>
          <w:sz w:val="28"/>
          <w:szCs w:val="28"/>
        </w:rPr>
        <w:t>)*</w:t>
      </w:r>
      <w:r w:rsidRPr="008A0BD7">
        <w:rPr>
          <w:sz w:val="28"/>
          <w:szCs w:val="28"/>
          <w:lang w:val="en-US"/>
        </w:rPr>
        <w:t>r</w:t>
      </w:r>
      <w:r w:rsidRPr="008A0BD7">
        <w:rPr>
          <w:sz w:val="28"/>
          <w:szCs w:val="28"/>
        </w:rPr>
        <w:t>*</w:t>
      </w:r>
      <w:r w:rsidRPr="008A0BD7">
        <w:rPr>
          <w:sz w:val="28"/>
          <w:szCs w:val="28"/>
          <w:lang w:val="en-US"/>
        </w:rPr>
        <w:t>r</w:t>
      </w:r>
      <w:r w:rsidRPr="008A0BD7">
        <w:rPr>
          <w:sz w:val="28"/>
          <w:szCs w:val="28"/>
          <w:vertAlign w:val="subscript"/>
        </w:rPr>
        <w:t>0</w:t>
      </w:r>
      <w:r w:rsidRPr="008A0BD7">
        <w:rPr>
          <w:sz w:val="28"/>
          <w:szCs w:val="28"/>
        </w:rPr>
        <w:t xml:space="preserve"> , где :</w:t>
      </w:r>
    </w:p>
    <w:p w:rsidR="003A6B43" w:rsidRDefault="003A6B43" w:rsidP="000E0F3D">
      <w:pPr>
        <w:tabs>
          <w:tab w:val="left" w:pos="5475"/>
        </w:tabs>
        <w:autoSpaceDE w:val="0"/>
        <w:autoSpaceDN w:val="0"/>
        <w:spacing w:line="360" w:lineRule="auto"/>
        <w:ind w:firstLine="709"/>
        <w:jc w:val="both"/>
        <w:rPr>
          <w:sz w:val="28"/>
          <w:szCs w:val="28"/>
        </w:rPr>
      </w:pPr>
    </w:p>
    <w:p w:rsidR="008A0BD7" w:rsidRPr="008A0BD7" w:rsidRDefault="008A0BD7" w:rsidP="000E0F3D">
      <w:pPr>
        <w:tabs>
          <w:tab w:val="left" w:pos="5475"/>
        </w:tabs>
        <w:autoSpaceDE w:val="0"/>
        <w:autoSpaceDN w:val="0"/>
        <w:spacing w:line="360" w:lineRule="auto"/>
        <w:ind w:firstLine="709"/>
        <w:jc w:val="both"/>
        <w:rPr>
          <w:sz w:val="28"/>
          <w:szCs w:val="28"/>
        </w:rPr>
      </w:pPr>
      <w:r w:rsidRPr="008A0BD7">
        <w:rPr>
          <w:sz w:val="28"/>
          <w:szCs w:val="28"/>
        </w:rPr>
        <w:t>К.Е.О.- коэффициент естественной освещенности, находим по формуле,</w:t>
      </w:r>
    </w:p>
    <w:p w:rsidR="008A0BD7" w:rsidRPr="008A0BD7" w:rsidRDefault="008A0BD7" w:rsidP="000E0F3D">
      <w:pPr>
        <w:tabs>
          <w:tab w:val="left" w:pos="5475"/>
        </w:tabs>
        <w:autoSpaceDE w:val="0"/>
        <w:autoSpaceDN w:val="0"/>
        <w:spacing w:line="360" w:lineRule="auto"/>
        <w:ind w:firstLine="709"/>
        <w:jc w:val="both"/>
        <w:rPr>
          <w:sz w:val="28"/>
          <w:szCs w:val="28"/>
        </w:rPr>
      </w:pPr>
      <w:r w:rsidRPr="008A0BD7">
        <w:rPr>
          <w:sz w:val="28"/>
          <w:szCs w:val="28"/>
          <w:lang w:val="en-US"/>
        </w:rPr>
        <w:t>n</w:t>
      </w:r>
      <w:r w:rsidRPr="008A0BD7">
        <w:rPr>
          <w:sz w:val="28"/>
          <w:szCs w:val="28"/>
          <w:vertAlign w:val="subscript"/>
        </w:rPr>
        <w:t>1</w:t>
      </w:r>
      <w:r w:rsidRPr="008A0BD7">
        <w:rPr>
          <w:sz w:val="28"/>
          <w:szCs w:val="28"/>
        </w:rPr>
        <w:t xml:space="preserve">-количество световых лучей по вертикальной плоскости, определяем по графику </w:t>
      </w:r>
      <w:r w:rsidRPr="008A0BD7">
        <w:rPr>
          <w:sz w:val="28"/>
          <w:szCs w:val="28"/>
          <w:lang w:val="en-US"/>
        </w:rPr>
        <w:t>I</w:t>
      </w:r>
      <w:r w:rsidRPr="008A0BD7">
        <w:rPr>
          <w:sz w:val="28"/>
          <w:szCs w:val="28"/>
        </w:rPr>
        <w:t xml:space="preserve"> Данилюка,</w:t>
      </w:r>
    </w:p>
    <w:p w:rsidR="008A0BD7" w:rsidRPr="008A0BD7" w:rsidRDefault="008A0BD7" w:rsidP="000E0F3D">
      <w:pPr>
        <w:tabs>
          <w:tab w:val="left" w:pos="5475"/>
        </w:tabs>
        <w:autoSpaceDE w:val="0"/>
        <w:autoSpaceDN w:val="0"/>
        <w:spacing w:line="360" w:lineRule="auto"/>
        <w:ind w:firstLine="709"/>
        <w:jc w:val="both"/>
        <w:rPr>
          <w:sz w:val="28"/>
          <w:szCs w:val="28"/>
        </w:rPr>
      </w:pPr>
      <w:r w:rsidRPr="008A0BD7">
        <w:rPr>
          <w:sz w:val="28"/>
          <w:szCs w:val="28"/>
          <w:lang w:val="en-US"/>
        </w:rPr>
        <w:t>n</w:t>
      </w:r>
      <w:r w:rsidRPr="008A0BD7">
        <w:rPr>
          <w:sz w:val="28"/>
          <w:szCs w:val="28"/>
          <w:vertAlign w:val="subscript"/>
        </w:rPr>
        <w:t>2</w:t>
      </w:r>
      <w:r w:rsidRPr="008A0BD7">
        <w:rPr>
          <w:sz w:val="28"/>
          <w:szCs w:val="28"/>
        </w:rPr>
        <w:t xml:space="preserve">- количество световых лучей по горизонтальной плоскости, определяем по графику </w:t>
      </w:r>
      <w:r w:rsidRPr="008A0BD7">
        <w:rPr>
          <w:sz w:val="28"/>
          <w:szCs w:val="28"/>
          <w:lang w:val="en-US"/>
        </w:rPr>
        <w:t>II</w:t>
      </w:r>
      <w:r w:rsidRPr="008A0BD7">
        <w:rPr>
          <w:sz w:val="28"/>
          <w:szCs w:val="28"/>
        </w:rPr>
        <w:t xml:space="preserve"> Данилюка,</w:t>
      </w:r>
    </w:p>
    <w:p w:rsidR="008A0BD7" w:rsidRPr="008A0BD7" w:rsidRDefault="008A0BD7" w:rsidP="000E0F3D">
      <w:pPr>
        <w:tabs>
          <w:tab w:val="left" w:pos="5475"/>
        </w:tabs>
        <w:autoSpaceDE w:val="0"/>
        <w:autoSpaceDN w:val="0"/>
        <w:spacing w:line="360" w:lineRule="auto"/>
        <w:ind w:firstLine="709"/>
        <w:jc w:val="both"/>
        <w:rPr>
          <w:sz w:val="28"/>
          <w:szCs w:val="28"/>
        </w:rPr>
      </w:pPr>
      <w:r w:rsidRPr="008A0BD7">
        <w:rPr>
          <w:sz w:val="28"/>
          <w:szCs w:val="28"/>
          <w:lang w:val="en-US"/>
        </w:rPr>
        <w:t>q</w:t>
      </w:r>
      <w:r w:rsidRPr="008A0BD7">
        <w:rPr>
          <w:sz w:val="28"/>
          <w:szCs w:val="28"/>
        </w:rPr>
        <w:t xml:space="preserve"> - коэффициент, учитывающий неравномерную яркость облачного небосвода, определяется в зависимости от угла </w:t>
      </w:r>
      <w:r w:rsidRPr="008A0BD7">
        <w:rPr>
          <w:sz w:val="28"/>
          <w:szCs w:val="28"/>
          <w:lang w:val="en-US"/>
        </w:rPr>
        <w:t>Q</w:t>
      </w:r>
      <w:r w:rsidRPr="008A0BD7">
        <w:rPr>
          <w:sz w:val="28"/>
          <w:szCs w:val="28"/>
        </w:rPr>
        <w:t xml:space="preserve"> между линией рабочей плоскости и линией соединяющей исследуемую точку с оптическим центром светопроема,</w:t>
      </w:r>
    </w:p>
    <w:p w:rsidR="008A0BD7" w:rsidRPr="008A0BD7" w:rsidRDefault="008A0BD7" w:rsidP="000E0F3D">
      <w:pPr>
        <w:tabs>
          <w:tab w:val="left" w:pos="5475"/>
        </w:tabs>
        <w:autoSpaceDE w:val="0"/>
        <w:autoSpaceDN w:val="0"/>
        <w:spacing w:line="360" w:lineRule="auto"/>
        <w:ind w:firstLine="709"/>
        <w:jc w:val="both"/>
        <w:rPr>
          <w:sz w:val="28"/>
          <w:szCs w:val="28"/>
        </w:rPr>
      </w:pPr>
      <w:r w:rsidRPr="008A0BD7">
        <w:rPr>
          <w:sz w:val="28"/>
          <w:szCs w:val="28"/>
          <w:lang w:val="en-US"/>
        </w:rPr>
        <w:t>R</w:t>
      </w:r>
      <w:r w:rsidRPr="008A0BD7">
        <w:rPr>
          <w:sz w:val="28"/>
          <w:szCs w:val="28"/>
        </w:rPr>
        <w:t xml:space="preserve"> – коэффициент, учитывающий свет, отраженный от противостоящего здания, если оно имеется, </w:t>
      </w:r>
      <w:r w:rsidRPr="008A0BD7">
        <w:rPr>
          <w:sz w:val="28"/>
          <w:szCs w:val="28"/>
          <w:lang w:val="en-US"/>
        </w:rPr>
        <w:t>R</w:t>
      </w:r>
      <w:r w:rsidRPr="008A0BD7">
        <w:rPr>
          <w:sz w:val="28"/>
          <w:szCs w:val="28"/>
        </w:rPr>
        <w:t xml:space="preserve">= </w:t>
      </w:r>
      <w:r w:rsidRPr="008A0BD7">
        <w:rPr>
          <w:sz w:val="28"/>
          <w:szCs w:val="28"/>
          <w:lang w:val="en-US"/>
        </w:rPr>
        <w:t>n</w:t>
      </w:r>
      <w:r w:rsidRPr="008A0BD7">
        <w:rPr>
          <w:sz w:val="28"/>
          <w:szCs w:val="28"/>
          <w:vertAlign w:val="subscript"/>
        </w:rPr>
        <w:t>1</w:t>
      </w:r>
      <w:r w:rsidRPr="008A0BD7">
        <w:rPr>
          <w:sz w:val="28"/>
          <w:szCs w:val="28"/>
        </w:rPr>
        <w:t>*</w:t>
      </w:r>
      <w:r w:rsidRPr="008A0BD7">
        <w:rPr>
          <w:sz w:val="28"/>
          <w:szCs w:val="28"/>
          <w:lang w:val="en-US"/>
        </w:rPr>
        <w:t>n</w:t>
      </w:r>
      <w:r w:rsidRPr="008A0BD7">
        <w:rPr>
          <w:sz w:val="28"/>
          <w:szCs w:val="28"/>
          <w:vertAlign w:val="subscript"/>
        </w:rPr>
        <w:t>2</w:t>
      </w:r>
      <w:r w:rsidRPr="008A0BD7">
        <w:rPr>
          <w:sz w:val="28"/>
          <w:szCs w:val="28"/>
        </w:rPr>
        <w:t xml:space="preserve">/100 где </w:t>
      </w:r>
      <w:r w:rsidRPr="008A0BD7">
        <w:rPr>
          <w:sz w:val="28"/>
          <w:szCs w:val="28"/>
          <w:lang w:val="en-US"/>
        </w:rPr>
        <w:t>n</w:t>
      </w:r>
      <w:r w:rsidRPr="008A0BD7">
        <w:rPr>
          <w:sz w:val="28"/>
          <w:szCs w:val="28"/>
          <w:vertAlign w:val="subscript"/>
        </w:rPr>
        <w:t>1,</w:t>
      </w:r>
      <w:r w:rsidRPr="008A0BD7">
        <w:rPr>
          <w:sz w:val="28"/>
          <w:szCs w:val="28"/>
          <w:lang w:val="en-US"/>
        </w:rPr>
        <w:t>n</w:t>
      </w:r>
      <w:r w:rsidRPr="008A0BD7">
        <w:rPr>
          <w:sz w:val="28"/>
          <w:szCs w:val="28"/>
          <w:vertAlign w:val="subscript"/>
        </w:rPr>
        <w:t>2</w:t>
      </w:r>
      <w:r w:rsidRPr="008A0BD7">
        <w:rPr>
          <w:sz w:val="28"/>
          <w:szCs w:val="28"/>
        </w:rPr>
        <w:t xml:space="preserve"> количество соответственно теневых лучей,</w:t>
      </w:r>
    </w:p>
    <w:p w:rsidR="008A0BD7" w:rsidRPr="008A0BD7" w:rsidRDefault="008A0BD7" w:rsidP="000E0F3D">
      <w:pPr>
        <w:tabs>
          <w:tab w:val="left" w:pos="5475"/>
        </w:tabs>
        <w:autoSpaceDE w:val="0"/>
        <w:autoSpaceDN w:val="0"/>
        <w:spacing w:line="360" w:lineRule="auto"/>
        <w:ind w:firstLine="709"/>
        <w:jc w:val="both"/>
        <w:rPr>
          <w:sz w:val="28"/>
          <w:szCs w:val="28"/>
        </w:rPr>
      </w:pPr>
      <w:r w:rsidRPr="008A0BD7">
        <w:rPr>
          <w:sz w:val="28"/>
          <w:szCs w:val="28"/>
          <w:lang w:val="en-US"/>
        </w:rPr>
        <w:t>K</w:t>
      </w:r>
      <w:r w:rsidRPr="008A0BD7">
        <w:rPr>
          <w:sz w:val="28"/>
          <w:szCs w:val="28"/>
        </w:rPr>
        <w:t xml:space="preserve"> - коэффициент, учитывающий относительную яркость противостоящего здания, принимаем по таблице СниП,</w:t>
      </w:r>
    </w:p>
    <w:p w:rsidR="008A0BD7" w:rsidRPr="008A0BD7" w:rsidRDefault="008A0BD7" w:rsidP="000E0F3D">
      <w:pPr>
        <w:tabs>
          <w:tab w:val="left" w:pos="5475"/>
        </w:tabs>
        <w:autoSpaceDE w:val="0"/>
        <w:autoSpaceDN w:val="0"/>
        <w:spacing w:line="360" w:lineRule="auto"/>
        <w:ind w:firstLine="709"/>
        <w:jc w:val="both"/>
        <w:rPr>
          <w:sz w:val="28"/>
          <w:szCs w:val="28"/>
        </w:rPr>
      </w:pPr>
      <w:r w:rsidRPr="008A0BD7">
        <w:rPr>
          <w:sz w:val="28"/>
          <w:szCs w:val="28"/>
          <w:lang w:val="en-US"/>
        </w:rPr>
        <w:t>r</w:t>
      </w:r>
      <w:r w:rsidRPr="008A0BD7">
        <w:rPr>
          <w:sz w:val="28"/>
          <w:szCs w:val="28"/>
        </w:rPr>
        <w:t>- коэффициент, учитывающий повышение К.Е.О., при боковом освещении благодаря свету, отраженному от внутренних поверхностей и подстилающего слоя, прилегающему к зданию, зависит от параметров рассматриваемой комнаты,</w:t>
      </w:r>
    </w:p>
    <w:p w:rsidR="008A0BD7" w:rsidRPr="008A0BD7" w:rsidRDefault="008A0BD7" w:rsidP="000E0F3D">
      <w:pPr>
        <w:tabs>
          <w:tab w:val="left" w:pos="5475"/>
        </w:tabs>
        <w:autoSpaceDE w:val="0"/>
        <w:autoSpaceDN w:val="0"/>
        <w:spacing w:line="360" w:lineRule="auto"/>
        <w:ind w:firstLine="709"/>
        <w:jc w:val="both"/>
        <w:rPr>
          <w:sz w:val="28"/>
          <w:szCs w:val="28"/>
        </w:rPr>
      </w:pPr>
      <w:r w:rsidRPr="008A0BD7">
        <w:rPr>
          <w:sz w:val="28"/>
          <w:szCs w:val="28"/>
          <w:lang w:val="en-US"/>
        </w:rPr>
        <w:t>r</w:t>
      </w:r>
      <w:r w:rsidRPr="008A0BD7">
        <w:rPr>
          <w:sz w:val="28"/>
          <w:szCs w:val="28"/>
          <w:vertAlign w:val="subscript"/>
        </w:rPr>
        <w:t>0</w:t>
      </w:r>
      <w:r w:rsidRPr="008A0BD7">
        <w:rPr>
          <w:sz w:val="28"/>
          <w:szCs w:val="28"/>
        </w:rPr>
        <w:t>- общий коэффициент светопропускания, принимаем по таблице СниП.</w:t>
      </w:r>
    </w:p>
    <w:p w:rsidR="008A0BD7" w:rsidRPr="008A0BD7" w:rsidRDefault="008A0BD7" w:rsidP="000E0F3D">
      <w:pPr>
        <w:tabs>
          <w:tab w:val="left" w:pos="5475"/>
        </w:tabs>
        <w:autoSpaceDE w:val="0"/>
        <w:autoSpaceDN w:val="0"/>
        <w:spacing w:line="360" w:lineRule="auto"/>
        <w:ind w:firstLine="709"/>
        <w:jc w:val="both"/>
        <w:rPr>
          <w:sz w:val="28"/>
          <w:szCs w:val="28"/>
        </w:rPr>
      </w:pPr>
    </w:p>
    <w:p w:rsidR="008A0BD7" w:rsidRPr="008A0BD7" w:rsidRDefault="00CC4F6D" w:rsidP="000E0F3D">
      <w:pPr>
        <w:tabs>
          <w:tab w:val="left" w:pos="5475"/>
        </w:tabs>
        <w:autoSpaceDE w:val="0"/>
        <w:autoSpaceDN w:val="0"/>
        <w:spacing w:line="360" w:lineRule="auto"/>
        <w:ind w:firstLine="709"/>
        <w:jc w:val="both"/>
        <w:rPr>
          <w:sz w:val="28"/>
          <w:szCs w:val="28"/>
        </w:rPr>
      </w:pPr>
      <w:r>
        <w:rPr>
          <w:sz w:val="28"/>
          <w:szCs w:val="28"/>
        </w:rPr>
        <w:pict>
          <v:shape id="_x0000_i1064" type="#_x0000_t75" style="width:445.5pt;height:229.5pt">
            <v:imagedata r:id="rId42" o:title=""/>
          </v:shape>
        </w:pict>
      </w:r>
    </w:p>
    <w:p w:rsidR="008A0BD7" w:rsidRPr="008A0BD7" w:rsidRDefault="008A0BD7" w:rsidP="000E0F3D">
      <w:pPr>
        <w:tabs>
          <w:tab w:val="left" w:pos="5475"/>
        </w:tabs>
        <w:autoSpaceDE w:val="0"/>
        <w:autoSpaceDN w:val="0"/>
        <w:spacing w:line="360" w:lineRule="auto"/>
        <w:ind w:firstLine="709"/>
        <w:jc w:val="both"/>
        <w:rPr>
          <w:sz w:val="28"/>
          <w:szCs w:val="28"/>
        </w:rPr>
      </w:pPr>
      <w:r w:rsidRPr="008A0BD7">
        <w:rPr>
          <w:sz w:val="28"/>
          <w:szCs w:val="28"/>
        </w:rPr>
        <w:br w:type="page"/>
      </w:r>
      <w:r w:rsidR="00CC4F6D">
        <w:rPr>
          <w:sz w:val="28"/>
          <w:szCs w:val="28"/>
        </w:rPr>
        <w:pict>
          <v:shape id="_x0000_i1065" type="#_x0000_t75" style="width:400.5pt;height:206.25pt">
            <v:imagedata r:id="rId43" o:title=""/>
          </v:shape>
        </w:pict>
      </w:r>
    </w:p>
    <w:p w:rsidR="008A0BD7" w:rsidRPr="008A0BD7" w:rsidRDefault="008A0BD7" w:rsidP="000E0F3D">
      <w:pPr>
        <w:tabs>
          <w:tab w:val="left" w:pos="5475"/>
        </w:tabs>
        <w:autoSpaceDE w:val="0"/>
        <w:autoSpaceDN w:val="0"/>
        <w:spacing w:line="360" w:lineRule="auto"/>
        <w:ind w:firstLine="709"/>
        <w:jc w:val="both"/>
        <w:rPr>
          <w:sz w:val="28"/>
          <w:szCs w:val="28"/>
        </w:rPr>
      </w:pPr>
    </w:p>
    <w:tbl>
      <w:tblPr>
        <w:tblW w:w="8900" w:type="dxa"/>
        <w:jc w:val="center"/>
        <w:tblCellMar>
          <w:left w:w="0" w:type="dxa"/>
          <w:right w:w="0" w:type="dxa"/>
        </w:tblCellMar>
        <w:tblLook w:val="0000" w:firstRow="0" w:lastRow="0" w:firstColumn="0" w:lastColumn="0" w:noHBand="0" w:noVBand="0"/>
      </w:tblPr>
      <w:tblGrid>
        <w:gridCol w:w="600"/>
        <w:gridCol w:w="560"/>
        <w:gridCol w:w="540"/>
        <w:gridCol w:w="640"/>
        <w:gridCol w:w="580"/>
        <w:gridCol w:w="660"/>
        <w:gridCol w:w="600"/>
        <w:gridCol w:w="840"/>
        <w:gridCol w:w="740"/>
        <w:gridCol w:w="780"/>
        <w:gridCol w:w="760"/>
        <w:gridCol w:w="640"/>
        <w:gridCol w:w="960"/>
      </w:tblGrid>
      <w:tr w:rsidR="008A0BD7" w:rsidRPr="00D861B5" w:rsidTr="00747E56">
        <w:trPr>
          <w:trHeight w:val="255"/>
          <w:jc w:val="center"/>
        </w:trPr>
        <w:tc>
          <w:tcPr>
            <w:tcW w:w="6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№п.п.</w:t>
            </w:r>
          </w:p>
        </w:tc>
        <w:tc>
          <w:tcPr>
            <w:tcW w:w="5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L</w:t>
            </w:r>
          </w:p>
        </w:tc>
        <w:tc>
          <w:tcPr>
            <w:tcW w:w="5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lang w:val="en-US"/>
              </w:rPr>
            </w:pPr>
            <w:r w:rsidRPr="00D861B5">
              <w:rPr>
                <w:sz w:val="20"/>
                <w:lang w:val="en-US"/>
              </w:rPr>
              <w:t>Q</w:t>
            </w:r>
          </w:p>
        </w:tc>
        <w:tc>
          <w:tcPr>
            <w:tcW w:w="6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lang w:val="en-US"/>
              </w:rPr>
            </w:pPr>
            <w:r w:rsidRPr="00D861B5">
              <w:rPr>
                <w:sz w:val="20"/>
                <w:lang w:val="en-US"/>
              </w:rPr>
              <w:t>q</w:t>
            </w:r>
          </w:p>
        </w:tc>
        <w:tc>
          <w:tcPr>
            <w:tcW w:w="5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vertAlign w:val="subscript"/>
                <w:lang w:val="en-US"/>
              </w:rPr>
            </w:pPr>
            <w:r w:rsidRPr="00D861B5">
              <w:rPr>
                <w:sz w:val="20"/>
                <w:lang w:val="en-US"/>
              </w:rPr>
              <w:t>n</w:t>
            </w:r>
            <w:r w:rsidRPr="00D861B5">
              <w:rPr>
                <w:sz w:val="20"/>
                <w:vertAlign w:val="subscript"/>
                <w:lang w:val="en-US"/>
              </w:rPr>
              <w:t>1</w:t>
            </w:r>
          </w:p>
        </w:tc>
        <w:tc>
          <w:tcPr>
            <w:tcW w:w="6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lang w:val="en-US"/>
              </w:rPr>
            </w:pPr>
            <w:r w:rsidRPr="00D861B5">
              <w:rPr>
                <w:sz w:val="20"/>
                <w:lang w:val="en-US"/>
              </w:rPr>
              <w:t>Nno</w:t>
            </w:r>
          </w:p>
        </w:tc>
        <w:tc>
          <w:tcPr>
            <w:tcW w:w="6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vertAlign w:val="subscript"/>
                <w:lang w:val="en-US"/>
              </w:rPr>
            </w:pPr>
            <w:r w:rsidRPr="00D861B5">
              <w:rPr>
                <w:sz w:val="20"/>
                <w:lang w:val="en-US"/>
              </w:rPr>
              <w:t>n</w:t>
            </w:r>
            <w:r w:rsidRPr="00D861B5">
              <w:rPr>
                <w:sz w:val="20"/>
                <w:vertAlign w:val="subscript"/>
                <w:lang w:val="en-US"/>
              </w:rPr>
              <w:t>2</w:t>
            </w:r>
          </w:p>
        </w:tc>
        <w:tc>
          <w:tcPr>
            <w:tcW w:w="8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lang w:val="en-US"/>
              </w:rPr>
            </w:pPr>
          </w:p>
        </w:tc>
        <w:tc>
          <w:tcPr>
            <w:tcW w:w="7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lang w:val="en-US"/>
              </w:rPr>
            </w:pPr>
            <w:r w:rsidRPr="00D861B5">
              <w:rPr>
                <w:sz w:val="20"/>
                <w:lang w:val="en-US"/>
              </w:rPr>
              <w:t>r</w:t>
            </w:r>
          </w:p>
        </w:tc>
        <w:tc>
          <w:tcPr>
            <w:tcW w:w="7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lang w:val="en-US"/>
              </w:rPr>
            </w:pPr>
          </w:p>
        </w:tc>
        <w:tc>
          <w:tcPr>
            <w:tcW w:w="7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vertAlign w:val="subscript"/>
              </w:rPr>
            </w:pPr>
            <w:r w:rsidRPr="00D861B5">
              <w:rPr>
                <w:rFonts w:eastAsia="Arial Unicode MS"/>
                <w:sz w:val="20"/>
              </w:rPr>
              <w:t>е</w:t>
            </w:r>
            <w:r w:rsidRPr="00D861B5">
              <w:rPr>
                <w:rFonts w:eastAsia="Arial Unicode MS"/>
                <w:sz w:val="20"/>
                <w:vertAlign w:val="subscript"/>
              </w:rPr>
              <w:t>р</w:t>
            </w:r>
          </w:p>
        </w:tc>
        <w:tc>
          <w:tcPr>
            <w:tcW w:w="6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vertAlign w:val="subscript"/>
              </w:rPr>
            </w:pPr>
            <w:r w:rsidRPr="00D861B5">
              <w:rPr>
                <w:sz w:val="20"/>
              </w:rPr>
              <w:t>е</w:t>
            </w:r>
            <w:r w:rsidRPr="00D861B5">
              <w:rPr>
                <w:sz w:val="20"/>
                <w:vertAlign w:val="subscript"/>
              </w:rPr>
              <w:t>н</w:t>
            </w:r>
          </w:p>
        </w:tc>
        <w:tc>
          <w:tcPr>
            <w:tcW w:w="9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 </w:t>
            </w:r>
          </w:p>
        </w:tc>
      </w:tr>
      <w:tr w:rsidR="008A0BD7" w:rsidRPr="00D861B5" w:rsidTr="00747E56">
        <w:trPr>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40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0,98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1,05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4,74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удовл.</w:t>
            </w:r>
          </w:p>
        </w:tc>
      </w:tr>
      <w:tr w:rsidR="008A0BD7" w:rsidRPr="00D861B5" w:rsidTr="00747E56">
        <w:trPr>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31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0,88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58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4,06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1,89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удовл.</w:t>
            </w:r>
          </w:p>
        </w:tc>
      </w:tr>
      <w:tr w:rsidR="008A0BD7" w:rsidRPr="00D861B5" w:rsidTr="00747E56">
        <w:trPr>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3,0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29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0,86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21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40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1,25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0,48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1,03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0,5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удовл.</w:t>
            </w:r>
          </w:p>
        </w:tc>
      </w:tr>
      <w:tr w:rsidR="008A0BD7" w:rsidRPr="00D861B5" w:rsidTr="00747E56">
        <w:trPr>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4,0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0,72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28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34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0,68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1,6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0,38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неудовл.</w:t>
            </w:r>
          </w:p>
        </w:tc>
      </w:tr>
      <w:tr w:rsidR="008A0BD7" w:rsidRPr="00D861B5" w:rsidTr="00747E56">
        <w:trPr>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18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0,7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34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26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0,52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1,9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0,33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8A0BD7" w:rsidRPr="00D861B5" w:rsidRDefault="008A0BD7" w:rsidP="000E0F3D">
            <w:pPr>
              <w:autoSpaceDE w:val="0"/>
              <w:autoSpaceDN w:val="0"/>
              <w:spacing w:line="360" w:lineRule="auto"/>
              <w:rPr>
                <w:rFonts w:eastAsia="Arial Unicode MS"/>
                <w:sz w:val="20"/>
              </w:rPr>
            </w:pPr>
            <w:r w:rsidRPr="00D861B5">
              <w:rPr>
                <w:sz w:val="20"/>
              </w:rPr>
              <w:t>неудовл.</w:t>
            </w:r>
          </w:p>
        </w:tc>
      </w:tr>
    </w:tbl>
    <w:p w:rsidR="008A0BD7" w:rsidRPr="008A0BD7" w:rsidRDefault="008A0BD7" w:rsidP="000E0F3D">
      <w:pPr>
        <w:tabs>
          <w:tab w:val="left" w:pos="5475"/>
        </w:tabs>
        <w:autoSpaceDE w:val="0"/>
        <w:autoSpaceDN w:val="0"/>
        <w:spacing w:line="360" w:lineRule="auto"/>
        <w:ind w:firstLine="709"/>
        <w:jc w:val="both"/>
        <w:rPr>
          <w:sz w:val="28"/>
          <w:szCs w:val="28"/>
        </w:rPr>
      </w:pPr>
    </w:p>
    <w:p w:rsidR="008A0BD7" w:rsidRPr="008A0BD7" w:rsidRDefault="008A0BD7" w:rsidP="000E0F3D">
      <w:pPr>
        <w:pStyle w:val="1"/>
        <w:ind w:firstLine="709"/>
        <w:jc w:val="both"/>
        <w:rPr>
          <w:sz w:val="28"/>
          <w:szCs w:val="28"/>
        </w:rPr>
      </w:pPr>
      <w:r w:rsidRPr="008A0BD7">
        <w:rPr>
          <w:sz w:val="28"/>
          <w:szCs w:val="28"/>
        </w:rPr>
        <w:t>ВЫВОД: в данной комнате по расчету необходимо применять комбинированное освещение, у стены противоположной оконному проему обязательно повесить светильники.</w:t>
      </w:r>
    </w:p>
    <w:p w:rsidR="008A0BD7" w:rsidRPr="008A0BD7" w:rsidRDefault="008A0BD7" w:rsidP="000E0F3D">
      <w:pPr>
        <w:tabs>
          <w:tab w:val="left" w:pos="5475"/>
        </w:tabs>
        <w:autoSpaceDE w:val="0"/>
        <w:autoSpaceDN w:val="0"/>
        <w:spacing w:line="360" w:lineRule="auto"/>
        <w:ind w:firstLine="709"/>
        <w:jc w:val="both"/>
        <w:rPr>
          <w:b/>
          <w:bCs/>
          <w:sz w:val="28"/>
          <w:szCs w:val="28"/>
        </w:rPr>
      </w:pPr>
    </w:p>
    <w:p w:rsidR="008A0BD7" w:rsidRPr="008A0BD7" w:rsidRDefault="008A0BD7" w:rsidP="000E0F3D">
      <w:pPr>
        <w:autoSpaceDE w:val="0"/>
        <w:autoSpaceDN w:val="0"/>
        <w:spacing w:line="360" w:lineRule="auto"/>
        <w:ind w:firstLine="709"/>
        <w:jc w:val="center"/>
        <w:rPr>
          <w:sz w:val="28"/>
          <w:szCs w:val="28"/>
        </w:rPr>
      </w:pPr>
      <w:r w:rsidRPr="008A0BD7">
        <w:rPr>
          <w:b/>
          <w:bCs/>
          <w:sz w:val="28"/>
          <w:szCs w:val="28"/>
        </w:rPr>
        <w:t>11. Расчет перекрытия на ударный шум</w:t>
      </w:r>
    </w:p>
    <w:p w:rsidR="008A0BD7" w:rsidRPr="008A0BD7" w:rsidRDefault="008A0BD7" w:rsidP="000E0F3D">
      <w:pPr>
        <w:autoSpaceDE w:val="0"/>
        <w:autoSpaceDN w:val="0"/>
        <w:spacing w:line="360" w:lineRule="auto"/>
        <w:ind w:firstLine="709"/>
        <w:jc w:val="both"/>
        <w:rPr>
          <w:sz w:val="28"/>
          <w:szCs w:val="28"/>
        </w:rPr>
      </w:pPr>
    </w:p>
    <w:p w:rsidR="008A0BD7" w:rsidRPr="008A0BD7" w:rsidRDefault="008A0BD7" w:rsidP="000E0F3D">
      <w:pPr>
        <w:autoSpaceDE w:val="0"/>
        <w:autoSpaceDN w:val="0"/>
        <w:spacing w:line="360" w:lineRule="auto"/>
        <w:ind w:firstLine="709"/>
        <w:jc w:val="both"/>
        <w:rPr>
          <w:sz w:val="28"/>
          <w:szCs w:val="28"/>
        </w:rPr>
      </w:pPr>
      <w:r w:rsidRPr="008A0BD7">
        <w:rPr>
          <w:sz w:val="28"/>
          <w:szCs w:val="28"/>
        </w:rPr>
        <w:t xml:space="preserve">Расчет на ударный шум производим в соответствии со СНиП </w:t>
      </w:r>
      <w:r w:rsidRPr="008A0BD7">
        <w:rPr>
          <w:sz w:val="28"/>
          <w:szCs w:val="28"/>
          <w:lang w:val="en-US"/>
        </w:rPr>
        <w:t>II</w:t>
      </w:r>
      <w:r w:rsidRPr="008A0BD7">
        <w:rPr>
          <w:sz w:val="28"/>
          <w:szCs w:val="28"/>
        </w:rPr>
        <w:t xml:space="preserve">-12-77 “Защита от шум”. </w:t>
      </w:r>
    </w:p>
    <w:p w:rsidR="008A0BD7" w:rsidRPr="008A0BD7" w:rsidRDefault="008A0BD7" w:rsidP="000E0F3D">
      <w:pPr>
        <w:pStyle w:val="a4"/>
        <w:spacing w:line="360" w:lineRule="auto"/>
        <w:ind w:firstLine="709"/>
        <w:rPr>
          <w:sz w:val="28"/>
          <w:szCs w:val="28"/>
        </w:rPr>
      </w:pPr>
      <w:r w:rsidRPr="008A0BD7">
        <w:rPr>
          <w:sz w:val="28"/>
          <w:szCs w:val="28"/>
        </w:rPr>
        <w:t>Определяем изоляцию от ударного шума междуэтажного перекрытия, состоящего из несущей железобетонной плиты толщиной 140мм (2400кг/м3), сплошного слоя древесноволокнистой плиты толщиной 50мм (250кг/м3), цементно-бетонной стяжки толщиной 20мм (1200кг/м3) и линолеумного покрытия толщиной 3мм (1100кг/м3).</w:t>
      </w:r>
    </w:p>
    <w:p w:rsidR="008A0BD7" w:rsidRPr="008A0BD7" w:rsidRDefault="00CC4F6D" w:rsidP="000E0F3D">
      <w:pPr>
        <w:pStyle w:val="a4"/>
        <w:spacing w:line="360" w:lineRule="auto"/>
        <w:ind w:firstLine="709"/>
        <w:rPr>
          <w:sz w:val="28"/>
          <w:szCs w:val="28"/>
        </w:rPr>
      </w:pPr>
      <w:r>
        <w:rPr>
          <w:sz w:val="28"/>
          <w:szCs w:val="28"/>
        </w:rPr>
        <w:pict>
          <v:shape id="_x0000_i1066" type="#_x0000_t75" style="width:393pt;height:168pt">
            <v:imagedata r:id="rId44" o:title=""/>
          </v:shape>
        </w:pict>
      </w:r>
    </w:p>
    <w:p w:rsidR="008A0BD7" w:rsidRPr="008A0BD7" w:rsidRDefault="008A0BD7" w:rsidP="000E0F3D">
      <w:pPr>
        <w:pStyle w:val="a4"/>
        <w:spacing w:line="360" w:lineRule="auto"/>
        <w:ind w:firstLine="709"/>
        <w:rPr>
          <w:sz w:val="28"/>
          <w:szCs w:val="28"/>
        </w:rPr>
      </w:pPr>
    </w:p>
    <w:p w:rsidR="008A0BD7" w:rsidRPr="008A0BD7" w:rsidRDefault="008A0BD7" w:rsidP="000E0F3D">
      <w:pPr>
        <w:autoSpaceDE w:val="0"/>
        <w:autoSpaceDN w:val="0"/>
        <w:spacing w:line="360" w:lineRule="auto"/>
        <w:ind w:firstLine="709"/>
        <w:jc w:val="both"/>
        <w:rPr>
          <w:sz w:val="28"/>
          <w:szCs w:val="28"/>
        </w:rPr>
      </w:pPr>
      <w:r w:rsidRPr="008A0BD7">
        <w:rPr>
          <w:sz w:val="28"/>
          <w:szCs w:val="28"/>
        </w:rPr>
        <w:t>Определяем значение поверхностных плотностей элементов перекрытия</w:t>
      </w:r>
    </w:p>
    <w:p w:rsidR="008A0BD7" w:rsidRPr="008A0BD7" w:rsidRDefault="008A0BD7" w:rsidP="000E0F3D">
      <w:pPr>
        <w:autoSpaceDE w:val="0"/>
        <w:autoSpaceDN w:val="0"/>
        <w:spacing w:line="360" w:lineRule="auto"/>
        <w:ind w:firstLine="709"/>
        <w:jc w:val="both"/>
        <w:rPr>
          <w:sz w:val="28"/>
          <w:szCs w:val="28"/>
        </w:rPr>
      </w:pPr>
      <w:r w:rsidRPr="008A0BD7">
        <w:rPr>
          <w:sz w:val="28"/>
          <w:szCs w:val="28"/>
          <w:lang w:val="en-US"/>
        </w:rPr>
        <w:t>m</w:t>
      </w:r>
      <w:r w:rsidRPr="008A0BD7">
        <w:rPr>
          <w:sz w:val="28"/>
          <w:szCs w:val="28"/>
          <w:vertAlign w:val="subscript"/>
        </w:rPr>
        <w:t>1</w:t>
      </w:r>
      <w:r w:rsidRPr="008A0BD7">
        <w:rPr>
          <w:sz w:val="28"/>
          <w:szCs w:val="28"/>
        </w:rPr>
        <w:t>=2400*0.14=336кг/м2</w:t>
      </w:r>
    </w:p>
    <w:p w:rsidR="008A0BD7" w:rsidRPr="008A0BD7" w:rsidRDefault="008A0BD7" w:rsidP="000E0F3D">
      <w:pPr>
        <w:autoSpaceDE w:val="0"/>
        <w:autoSpaceDN w:val="0"/>
        <w:spacing w:line="360" w:lineRule="auto"/>
        <w:ind w:firstLine="709"/>
        <w:jc w:val="both"/>
        <w:rPr>
          <w:sz w:val="28"/>
          <w:szCs w:val="28"/>
        </w:rPr>
      </w:pPr>
      <w:r w:rsidRPr="008A0BD7">
        <w:rPr>
          <w:sz w:val="28"/>
          <w:szCs w:val="28"/>
          <w:lang w:val="en-US"/>
        </w:rPr>
        <w:t>m</w:t>
      </w:r>
      <w:r w:rsidRPr="008A0BD7">
        <w:rPr>
          <w:sz w:val="28"/>
          <w:szCs w:val="28"/>
          <w:vertAlign w:val="subscript"/>
        </w:rPr>
        <w:t>2</w:t>
      </w:r>
      <w:r w:rsidRPr="008A0BD7">
        <w:rPr>
          <w:sz w:val="28"/>
          <w:szCs w:val="28"/>
        </w:rPr>
        <w:t>=1200*0.02+1100*0.003=27.3кг/м2</w:t>
      </w:r>
    </w:p>
    <w:p w:rsidR="008A0BD7" w:rsidRPr="008A0BD7" w:rsidRDefault="008A0BD7" w:rsidP="000E0F3D">
      <w:pPr>
        <w:autoSpaceDE w:val="0"/>
        <w:autoSpaceDN w:val="0"/>
        <w:spacing w:line="360" w:lineRule="auto"/>
        <w:ind w:firstLine="709"/>
        <w:jc w:val="both"/>
        <w:rPr>
          <w:sz w:val="28"/>
          <w:szCs w:val="28"/>
        </w:rPr>
      </w:pPr>
      <w:r w:rsidRPr="008A0BD7">
        <w:rPr>
          <w:sz w:val="28"/>
          <w:szCs w:val="28"/>
          <w:lang w:val="en-US"/>
        </w:rPr>
        <w:t>m</w:t>
      </w:r>
      <w:r w:rsidRPr="008A0BD7">
        <w:rPr>
          <w:sz w:val="28"/>
          <w:szCs w:val="28"/>
          <w:vertAlign w:val="subscript"/>
        </w:rPr>
        <w:t>3</w:t>
      </w:r>
      <w:r w:rsidRPr="008A0BD7">
        <w:rPr>
          <w:sz w:val="28"/>
          <w:szCs w:val="28"/>
        </w:rPr>
        <w:t>=250*0.05=12.5кг/м2</w:t>
      </w:r>
    </w:p>
    <w:p w:rsidR="008A0BD7" w:rsidRPr="008A0BD7" w:rsidRDefault="008A0BD7" w:rsidP="000E0F3D">
      <w:pPr>
        <w:autoSpaceDE w:val="0"/>
        <w:autoSpaceDN w:val="0"/>
        <w:spacing w:line="360" w:lineRule="auto"/>
        <w:ind w:firstLine="709"/>
        <w:jc w:val="both"/>
        <w:rPr>
          <w:sz w:val="28"/>
          <w:szCs w:val="28"/>
        </w:rPr>
      </w:pPr>
      <w:r w:rsidRPr="008A0BD7">
        <w:rPr>
          <w:sz w:val="28"/>
          <w:szCs w:val="28"/>
        </w:rPr>
        <w:t xml:space="preserve">для значения </w:t>
      </w:r>
      <w:r w:rsidRPr="008A0BD7">
        <w:rPr>
          <w:sz w:val="28"/>
          <w:szCs w:val="28"/>
          <w:lang w:val="en-US"/>
        </w:rPr>
        <w:t>m</w:t>
      </w:r>
      <w:r w:rsidRPr="008A0BD7">
        <w:rPr>
          <w:sz w:val="28"/>
          <w:szCs w:val="28"/>
          <w:vertAlign w:val="subscript"/>
        </w:rPr>
        <w:t>1</w:t>
      </w:r>
      <w:r w:rsidRPr="008A0BD7">
        <w:rPr>
          <w:sz w:val="28"/>
          <w:szCs w:val="28"/>
        </w:rPr>
        <w:t xml:space="preserve"> строим частотную характеристику требуемого снижения приведенного уровня ударного шума.</w:t>
      </w:r>
    </w:p>
    <w:p w:rsidR="008A0BD7" w:rsidRPr="008A0BD7" w:rsidRDefault="008A0BD7" w:rsidP="000E0F3D">
      <w:pPr>
        <w:autoSpaceDE w:val="0"/>
        <w:autoSpaceDN w:val="0"/>
        <w:spacing w:line="360" w:lineRule="auto"/>
        <w:ind w:firstLine="709"/>
        <w:jc w:val="both"/>
        <w:rPr>
          <w:sz w:val="28"/>
          <w:szCs w:val="28"/>
        </w:rPr>
      </w:pPr>
    </w:p>
    <w:p w:rsidR="008A0BD7" w:rsidRPr="008A0BD7" w:rsidRDefault="00CC4F6D" w:rsidP="000E0F3D">
      <w:pPr>
        <w:autoSpaceDE w:val="0"/>
        <w:autoSpaceDN w:val="0"/>
        <w:spacing w:line="360" w:lineRule="auto"/>
        <w:ind w:firstLine="709"/>
        <w:jc w:val="both"/>
        <w:rPr>
          <w:i/>
          <w:iCs/>
          <w:sz w:val="28"/>
          <w:szCs w:val="28"/>
        </w:rPr>
      </w:pPr>
      <w:r>
        <w:rPr>
          <w:sz w:val="28"/>
          <w:szCs w:val="28"/>
        </w:rPr>
        <w:pict>
          <v:shape id="_x0000_i1067" type="#_x0000_t75" style="width:460.5pt;height:233.25pt">
            <v:imagedata r:id="rId45" o:title=""/>
          </v:shape>
        </w:pict>
      </w:r>
    </w:p>
    <w:p w:rsidR="008A0BD7" w:rsidRPr="008A0BD7" w:rsidRDefault="008A0BD7" w:rsidP="000E0F3D">
      <w:pPr>
        <w:autoSpaceDE w:val="0"/>
        <w:autoSpaceDN w:val="0"/>
        <w:spacing w:line="360" w:lineRule="auto"/>
        <w:ind w:firstLine="709"/>
        <w:jc w:val="both"/>
        <w:rPr>
          <w:sz w:val="28"/>
          <w:szCs w:val="28"/>
        </w:rPr>
      </w:pPr>
      <w:r w:rsidRPr="008A0BD7">
        <w:rPr>
          <w:sz w:val="28"/>
          <w:szCs w:val="28"/>
        </w:rPr>
        <w:t>Находим нагрузку на звукоизолирующий слой М=273+1500=1730Па</w:t>
      </w:r>
    </w:p>
    <w:p w:rsidR="008A0BD7" w:rsidRPr="008A0BD7" w:rsidRDefault="008A0BD7" w:rsidP="000E0F3D">
      <w:pPr>
        <w:autoSpaceDE w:val="0"/>
        <w:autoSpaceDN w:val="0"/>
        <w:spacing w:line="360" w:lineRule="auto"/>
        <w:ind w:firstLine="709"/>
        <w:jc w:val="both"/>
        <w:rPr>
          <w:sz w:val="28"/>
          <w:szCs w:val="28"/>
        </w:rPr>
      </w:pPr>
      <w:r w:rsidRPr="008A0BD7">
        <w:rPr>
          <w:sz w:val="28"/>
          <w:szCs w:val="28"/>
        </w:rPr>
        <w:t>Где 273Па-постоянная нагрузка, 1500Па</w:t>
      </w:r>
      <w:r w:rsidR="00D861B5">
        <w:rPr>
          <w:sz w:val="28"/>
          <w:szCs w:val="28"/>
        </w:rPr>
        <w:t xml:space="preserve"> </w:t>
      </w:r>
      <w:r w:rsidRPr="008A0BD7">
        <w:rPr>
          <w:sz w:val="28"/>
          <w:szCs w:val="28"/>
        </w:rPr>
        <w:t>- временная нагрузка на перекрытие.</w:t>
      </w:r>
    </w:p>
    <w:p w:rsidR="008A0BD7" w:rsidRPr="008A0BD7" w:rsidRDefault="008A0BD7" w:rsidP="000E0F3D">
      <w:pPr>
        <w:autoSpaceDE w:val="0"/>
        <w:autoSpaceDN w:val="0"/>
        <w:spacing w:line="360" w:lineRule="auto"/>
        <w:ind w:firstLine="709"/>
        <w:jc w:val="both"/>
        <w:rPr>
          <w:sz w:val="28"/>
          <w:szCs w:val="28"/>
        </w:rPr>
      </w:pPr>
      <w:r w:rsidRPr="008A0BD7">
        <w:rPr>
          <w:sz w:val="28"/>
          <w:szCs w:val="28"/>
        </w:rPr>
        <w:t>Динамический модуль упругости древесноволокнистой плиты б = 1.4*10</w:t>
      </w:r>
      <w:r w:rsidRPr="008A0BD7">
        <w:rPr>
          <w:sz w:val="28"/>
          <w:szCs w:val="28"/>
          <w:vertAlign w:val="superscript"/>
        </w:rPr>
        <w:t>6</w:t>
      </w:r>
      <w:r w:rsidRPr="008A0BD7">
        <w:rPr>
          <w:sz w:val="28"/>
          <w:szCs w:val="28"/>
        </w:rPr>
        <w:t xml:space="preserve"> Па, статический модуль – </w:t>
      </w:r>
      <w:r w:rsidRPr="008A0BD7">
        <w:rPr>
          <w:sz w:val="28"/>
          <w:szCs w:val="28"/>
          <w:lang w:val="en-US"/>
        </w:rPr>
        <w:t>E</w:t>
      </w:r>
      <w:r w:rsidRPr="008A0BD7">
        <w:rPr>
          <w:sz w:val="28"/>
          <w:szCs w:val="28"/>
        </w:rPr>
        <w:t xml:space="preserve"> =3*10</w:t>
      </w:r>
      <w:r w:rsidRPr="008A0BD7">
        <w:rPr>
          <w:sz w:val="28"/>
          <w:szCs w:val="28"/>
          <w:vertAlign w:val="superscript"/>
        </w:rPr>
        <w:t>5</w:t>
      </w:r>
      <w:r w:rsidRPr="008A0BD7">
        <w:rPr>
          <w:sz w:val="28"/>
          <w:szCs w:val="28"/>
        </w:rPr>
        <w:t>Па.</w:t>
      </w:r>
    </w:p>
    <w:p w:rsidR="008A0BD7" w:rsidRPr="008A0BD7" w:rsidRDefault="008A0BD7" w:rsidP="000E0F3D">
      <w:pPr>
        <w:autoSpaceDE w:val="0"/>
        <w:autoSpaceDN w:val="0"/>
        <w:spacing w:line="360" w:lineRule="auto"/>
        <w:ind w:firstLine="709"/>
        <w:jc w:val="both"/>
        <w:rPr>
          <w:sz w:val="28"/>
          <w:szCs w:val="28"/>
        </w:rPr>
      </w:pPr>
      <w:r w:rsidRPr="008A0BD7">
        <w:rPr>
          <w:sz w:val="28"/>
          <w:szCs w:val="28"/>
        </w:rPr>
        <w:t>Толщина упругой прокладки в сжатом состоянии</w:t>
      </w:r>
    </w:p>
    <w:p w:rsidR="00D861B5" w:rsidRDefault="00D861B5" w:rsidP="000E0F3D">
      <w:pPr>
        <w:autoSpaceDE w:val="0"/>
        <w:autoSpaceDN w:val="0"/>
        <w:spacing w:line="360" w:lineRule="auto"/>
        <w:ind w:firstLine="709"/>
        <w:jc w:val="both"/>
        <w:rPr>
          <w:sz w:val="28"/>
          <w:szCs w:val="28"/>
        </w:rPr>
      </w:pPr>
    </w:p>
    <w:p w:rsidR="008A0BD7" w:rsidRPr="008A0BD7" w:rsidRDefault="008A0BD7" w:rsidP="000E0F3D">
      <w:pPr>
        <w:autoSpaceDE w:val="0"/>
        <w:autoSpaceDN w:val="0"/>
        <w:spacing w:line="360" w:lineRule="auto"/>
        <w:ind w:firstLine="709"/>
        <w:jc w:val="both"/>
        <w:rPr>
          <w:sz w:val="28"/>
          <w:szCs w:val="28"/>
        </w:rPr>
      </w:pPr>
      <w:r w:rsidRPr="008A0BD7">
        <w:rPr>
          <w:sz w:val="28"/>
          <w:szCs w:val="28"/>
          <w:lang w:val="en-US"/>
        </w:rPr>
        <w:t>D</w:t>
      </w:r>
      <w:r w:rsidRPr="008A0BD7">
        <w:rPr>
          <w:sz w:val="28"/>
          <w:szCs w:val="28"/>
        </w:rPr>
        <w:t>=</w:t>
      </w:r>
      <w:r w:rsidRPr="008A0BD7">
        <w:rPr>
          <w:sz w:val="28"/>
          <w:szCs w:val="28"/>
          <w:lang w:val="en-US"/>
        </w:rPr>
        <w:t>d</w:t>
      </w:r>
      <w:r w:rsidRPr="008A0BD7">
        <w:rPr>
          <w:sz w:val="28"/>
          <w:szCs w:val="28"/>
          <w:vertAlign w:val="subscript"/>
        </w:rPr>
        <w:t>0</w:t>
      </w:r>
      <w:r w:rsidRPr="008A0BD7">
        <w:rPr>
          <w:sz w:val="28"/>
          <w:szCs w:val="28"/>
        </w:rPr>
        <w:t>*(1- М /</w:t>
      </w:r>
      <w:r w:rsidRPr="008A0BD7">
        <w:rPr>
          <w:sz w:val="28"/>
          <w:szCs w:val="28"/>
          <w:lang w:val="en-US"/>
        </w:rPr>
        <w:t>E</w:t>
      </w:r>
      <w:r w:rsidRPr="008A0BD7">
        <w:rPr>
          <w:sz w:val="28"/>
          <w:szCs w:val="28"/>
        </w:rPr>
        <w:t>)=0.05*(1-1730*10</w:t>
      </w:r>
      <w:r w:rsidRPr="008A0BD7">
        <w:rPr>
          <w:sz w:val="28"/>
          <w:szCs w:val="28"/>
          <w:vertAlign w:val="superscript"/>
        </w:rPr>
        <w:t>3</w:t>
      </w:r>
      <w:r w:rsidRPr="008A0BD7">
        <w:rPr>
          <w:sz w:val="28"/>
          <w:szCs w:val="28"/>
        </w:rPr>
        <w:t>/3*10</w:t>
      </w:r>
      <w:r w:rsidRPr="008A0BD7">
        <w:rPr>
          <w:sz w:val="28"/>
          <w:szCs w:val="28"/>
          <w:vertAlign w:val="superscript"/>
        </w:rPr>
        <w:t>5</w:t>
      </w:r>
      <w:r w:rsidRPr="008A0BD7">
        <w:rPr>
          <w:sz w:val="28"/>
          <w:szCs w:val="28"/>
        </w:rPr>
        <w:t>)=0.0498м</w:t>
      </w:r>
    </w:p>
    <w:p w:rsidR="00D861B5" w:rsidRDefault="00D861B5" w:rsidP="000E0F3D">
      <w:pPr>
        <w:autoSpaceDE w:val="0"/>
        <w:autoSpaceDN w:val="0"/>
        <w:spacing w:line="360" w:lineRule="auto"/>
        <w:ind w:firstLine="709"/>
        <w:jc w:val="both"/>
        <w:rPr>
          <w:sz w:val="28"/>
          <w:szCs w:val="28"/>
        </w:rPr>
      </w:pPr>
    </w:p>
    <w:p w:rsidR="008A0BD7" w:rsidRPr="008A0BD7" w:rsidRDefault="008A0BD7" w:rsidP="000E0F3D">
      <w:pPr>
        <w:autoSpaceDE w:val="0"/>
        <w:autoSpaceDN w:val="0"/>
        <w:spacing w:line="360" w:lineRule="auto"/>
        <w:ind w:firstLine="709"/>
        <w:jc w:val="both"/>
        <w:rPr>
          <w:sz w:val="28"/>
          <w:szCs w:val="28"/>
        </w:rPr>
      </w:pPr>
      <w:r w:rsidRPr="008A0BD7">
        <w:rPr>
          <w:sz w:val="28"/>
          <w:szCs w:val="28"/>
        </w:rPr>
        <w:t xml:space="preserve">Где </w:t>
      </w:r>
      <w:r w:rsidRPr="008A0BD7">
        <w:rPr>
          <w:sz w:val="28"/>
          <w:szCs w:val="28"/>
          <w:lang w:val="en-US"/>
        </w:rPr>
        <w:t>d</w:t>
      </w:r>
      <w:r w:rsidRPr="008A0BD7">
        <w:rPr>
          <w:sz w:val="28"/>
          <w:szCs w:val="28"/>
          <w:vertAlign w:val="subscript"/>
        </w:rPr>
        <w:t>0</w:t>
      </w:r>
      <w:r w:rsidRPr="008A0BD7">
        <w:rPr>
          <w:sz w:val="28"/>
          <w:szCs w:val="28"/>
        </w:rPr>
        <w:t xml:space="preserve"> – толщина упругой прокладки в несжатом состоянии.</w:t>
      </w:r>
    </w:p>
    <w:p w:rsidR="008A0BD7" w:rsidRPr="008A0BD7" w:rsidRDefault="008A0BD7" w:rsidP="000E0F3D">
      <w:pPr>
        <w:autoSpaceDE w:val="0"/>
        <w:autoSpaceDN w:val="0"/>
        <w:spacing w:line="360" w:lineRule="auto"/>
        <w:ind w:firstLine="709"/>
        <w:jc w:val="both"/>
        <w:rPr>
          <w:sz w:val="28"/>
          <w:szCs w:val="28"/>
        </w:rPr>
      </w:pPr>
      <w:r w:rsidRPr="008A0BD7">
        <w:rPr>
          <w:sz w:val="28"/>
          <w:szCs w:val="28"/>
        </w:rPr>
        <w:t xml:space="preserve">Находим К= б / </w:t>
      </w:r>
      <w:r w:rsidRPr="008A0BD7">
        <w:rPr>
          <w:sz w:val="28"/>
          <w:szCs w:val="28"/>
          <w:lang w:val="en-US"/>
        </w:rPr>
        <w:t>D</w:t>
      </w:r>
      <w:r w:rsidRPr="008A0BD7">
        <w:rPr>
          <w:sz w:val="28"/>
          <w:szCs w:val="28"/>
        </w:rPr>
        <w:t xml:space="preserve"> =1.4*10</w:t>
      </w:r>
      <w:r w:rsidRPr="008A0BD7">
        <w:rPr>
          <w:sz w:val="28"/>
          <w:szCs w:val="28"/>
          <w:vertAlign w:val="superscript"/>
        </w:rPr>
        <w:t>6</w:t>
      </w:r>
      <w:r w:rsidRPr="008A0BD7">
        <w:rPr>
          <w:sz w:val="28"/>
          <w:szCs w:val="28"/>
        </w:rPr>
        <w:t>/0.0498=2.81*10</w:t>
      </w:r>
      <w:r w:rsidRPr="008A0BD7">
        <w:rPr>
          <w:sz w:val="28"/>
          <w:szCs w:val="28"/>
          <w:vertAlign w:val="superscript"/>
        </w:rPr>
        <w:t>8</w:t>
      </w:r>
      <w:r w:rsidRPr="008A0BD7">
        <w:rPr>
          <w:sz w:val="28"/>
          <w:szCs w:val="28"/>
        </w:rPr>
        <w:t>Па – коэффициент жесткости упругого основания.</w:t>
      </w:r>
    </w:p>
    <w:p w:rsidR="008A0BD7" w:rsidRPr="008A0BD7" w:rsidRDefault="008A0BD7" w:rsidP="000E0F3D">
      <w:pPr>
        <w:autoSpaceDE w:val="0"/>
        <w:autoSpaceDN w:val="0"/>
        <w:spacing w:line="360" w:lineRule="auto"/>
        <w:ind w:firstLine="709"/>
        <w:jc w:val="both"/>
        <w:rPr>
          <w:sz w:val="28"/>
          <w:szCs w:val="28"/>
        </w:rPr>
      </w:pPr>
      <w:r w:rsidRPr="008A0BD7">
        <w:rPr>
          <w:sz w:val="28"/>
          <w:szCs w:val="28"/>
        </w:rPr>
        <w:t>Определяем резонансную частоту колебаний на упругом основании</w:t>
      </w:r>
    </w:p>
    <w:p w:rsidR="00D861B5" w:rsidRDefault="00D861B5" w:rsidP="000E0F3D">
      <w:pPr>
        <w:autoSpaceDE w:val="0"/>
        <w:autoSpaceDN w:val="0"/>
        <w:spacing w:line="360" w:lineRule="auto"/>
        <w:ind w:firstLine="709"/>
        <w:jc w:val="both"/>
        <w:rPr>
          <w:sz w:val="28"/>
          <w:szCs w:val="28"/>
        </w:rPr>
      </w:pPr>
    </w:p>
    <w:p w:rsidR="008A0BD7" w:rsidRPr="008A0BD7" w:rsidRDefault="008A0BD7" w:rsidP="000E0F3D">
      <w:pPr>
        <w:autoSpaceDE w:val="0"/>
        <w:autoSpaceDN w:val="0"/>
        <w:spacing w:line="360" w:lineRule="auto"/>
        <w:ind w:firstLine="709"/>
        <w:jc w:val="both"/>
        <w:rPr>
          <w:sz w:val="28"/>
          <w:szCs w:val="28"/>
        </w:rPr>
      </w:pPr>
      <w:r w:rsidRPr="008A0BD7">
        <w:rPr>
          <w:sz w:val="28"/>
          <w:szCs w:val="28"/>
          <w:lang w:val="en-US"/>
        </w:rPr>
        <w:t>f</w:t>
      </w:r>
      <w:r w:rsidRPr="008A0BD7">
        <w:rPr>
          <w:sz w:val="28"/>
          <w:szCs w:val="28"/>
          <w:vertAlign w:val="subscript"/>
        </w:rPr>
        <w:t>0</w:t>
      </w:r>
      <w:r w:rsidRPr="008A0BD7">
        <w:rPr>
          <w:sz w:val="28"/>
          <w:szCs w:val="28"/>
        </w:rPr>
        <w:t xml:space="preserve">= 0.05 </w:t>
      </w:r>
      <w:r w:rsidRPr="008A0BD7">
        <w:rPr>
          <w:b/>
          <w:bCs/>
          <w:sz w:val="28"/>
          <w:szCs w:val="28"/>
        </w:rPr>
        <w:t xml:space="preserve">( К / </w:t>
      </w:r>
      <w:r w:rsidRPr="008A0BD7">
        <w:rPr>
          <w:b/>
          <w:bCs/>
          <w:sz w:val="28"/>
          <w:szCs w:val="28"/>
          <w:lang w:val="en-US"/>
        </w:rPr>
        <w:t>m</w:t>
      </w:r>
      <w:r w:rsidRPr="008A0BD7">
        <w:rPr>
          <w:b/>
          <w:bCs/>
          <w:sz w:val="28"/>
          <w:szCs w:val="28"/>
          <w:vertAlign w:val="subscript"/>
        </w:rPr>
        <w:t xml:space="preserve">2 </w:t>
      </w:r>
      <w:r w:rsidRPr="008A0BD7">
        <w:rPr>
          <w:b/>
          <w:bCs/>
          <w:sz w:val="28"/>
          <w:szCs w:val="28"/>
        </w:rPr>
        <w:t xml:space="preserve">) </w:t>
      </w:r>
      <w:r w:rsidRPr="008A0BD7">
        <w:rPr>
          <w:b/>
          <w:bCs/>
          <w:sz w:val="28"/>
          <w:szCs w:val="28"/>
          <w:vertAlign w:val="superscript"/>
        </w:rPr>
        <w:t>1/2</w:t>
      </w:r>
      <w:r w:rsidRPr="008A0BD7">
        <w:rPr>
          <w:b/>
          <w:bCs/>
          <w:sz w:val="28"/>
          <w:szCs w:val="28"/>
        </w:rPr>
        <w:t>=0.05</w:t>
      </w:r>
      <w:r w:rsidRPr="008A0BD7">
        <w:rPr>
          <w:sz w:val="28"/>
          <w:szCs w:val="28"/>
        </w:rPr>
        <w:t>*(2.81*10</w:t>
      </w:r>
      <w:r w:rsidRPr="008A0BD7">
        <w:rPr>
          <w:sz w:val="28"/>
          <w:szCs w:val="28"/>
          <w:vertAlign w:val="superscript"/>
        </w:rPr>
        <w:t>8</w:t>
      </w:r>
      <w:r w:rsidRPr="008A0BD7">
        <w:rPr>
          <w:sz w:val="28"/>
          <w:szCs w:val="28"/>
        </w:rPr>
        <w:t>/27.3)</w:t>
      </w:r>
      <w:r w:rsidRPr="008A0BD7">
        <w:rPr>
          <w:sz w:val="28"/>
          <w:szCs w:val="28"/>
          <w:vertAlign w:val="superscript"/>
        </w:rPr>
        <w:t>1/2</w:t>
      </w:r>
      <w:r w:rsidRPr="008A0BD7">
        <w:rPr>
          <w:sz w:val="28"/>
          <w:szCs w:val="28"/>
        </w:rPr>
        <w:t xml:space="preserve"> =160 Гц</w:t>
      </w:r>
    </w:p>
    <w:p w:rsidR="00D861B5" w:rsidRDefault="00D861B5" w:rsidP="000E0F3D">
      <w:pPr>
        <w:autoSpaceDE w:val="0"/>
        <w:autoSpaceDN w:val="0"/>
        <w:spacing w:line="360" w:lineRule="auto"/>
        <w:ind w:firstLine="709"/>
        <w:jc w:val="both"/>
        <w:rPr>
          <w:sz w:val="28"/>
          <w:szCs w:val="28"/>
        </w:rPr>
      </w:pPr>
    </w:p>
    <w:p w:rsidR="008A0BD7" w:rsidRPr="008A0BD7" w:rsidRDefault="008A0BD7" w:rsidP="000E0F3D">
      <w:pPr>
        <w:autoSpaceDE w:val="0"/>
        <w:autoSpaceDN w:val="0"/>
        <w:spacing w:line="360" w:lineRule="auto"/>
        <w:ind w:firstLine="709"/>
        <w:jc w:val="both"/>
        <w:rPr>
          <w:sz w:val="28"/>
          <w:szCs w:val="28"/>
        </w:rPr>
      </w:pPr>
      <w:r w:rsidRPr="008A0BD7">
        <w:rPr>
          <w:sz w:val="28"/>
          <w:szCs w:val="28"/>
        </w:rPr>
        <w:t xml:space="preserve">Для построения расчетной частотной характеристики снижения приведенного ударного шума, при значении = </w:t>
      </w:r>
      <w:r w:rsidRPr="008A0BD7">
        <w:rPr>
          <w:sz w:val="28"/>
          <w:szCs w:val="28"/>
          <w:lang w:val="en-US"/>
        </w:rPr>
        <w:t>m</w:t>
      </w:r>
      <w:r w:rsidRPr="008A0BD7">
        <w:rPr>
          <w:sz w:val="28"/>
          <w:szCs w:val="28"/>
          <w:vertAlign w:val="subscript"/>
        </w:rPr>
        <w:t>1</w:t>
      </w:r>
      <w:r w:rsidRPr="008A0BD7">
        <w:rPr>
          <w:sz w:val="28"/>
          <w:szCs w:val="28"/>
        </w:rPr>
        <w:t xml:space="preserve">/ </w:t>
      </w:r>
      <w:r w:rsidRPr="008A0BD7">
        <w:rPr>
          <w:sz w:val="28"/>
          <w:szCs w:val="28"/>
          <w:lang w:val="en-US"/>
        </w:rPr>
        <w:t>m</w:t>
      </w:r>
      <w:r w:rsidRPr="008A0BD7">
        <w:rPr>
          <w:sz w:val="28"/>
          <w:szCs w:val="28"/>
          <w:vertAlign w:val="subscript"/>
        </w:rPr>
        <w:t>2</w:t>
      </w:r>
      <w:r w:rsidRPr="008A0BD7">
        <w:rPr>
          <w:sz w:val="28"/>
          <w:szCs w:val="28"/>
        </w:rPr>
        <w:t>=336/27.3=12.3 используем следующую формулу;</w:t>
      </w:r>
    </w:p>
    <w:p w:rsidR="00D861B5" w:rsidRDefault="00D861B5" w:rsidP="000E0F3D">
      <w:pPr>
        <w:autoSpaceDE w:val="0"/>
        <w:autoSpaceDN w:val="0"/>
        <w:spacing w:line="360" w:lineRule="auto"/>
        <w:ind w:firstLine="709"/>
        <w:jc w:val="both"/>
        <w:rPr>
          <w:sz w:val="28"/>
          <w:szCs w:val="28"/>
        </w:rPr>
      </w:pPr>
    </w:p>
    <w:p w:rsidR="008A0BD7" w:rsidRPr="008A0BD7" w:rsidRDefault="008A0BD7" w:rsidP="000E0F3D">
      <w:pPr>
        <w:autoSpaceDE w:val="0"/>
        <w:autoSpaceDN w:val="0"/>
        <w:spacing w:line="360" w:lineRule="auto"/>
        <w:ind w:firstLine="709"/>
        <w:jc w:val="both"/>
        <w:rPr>
          <w:sz w:val="28"/>
          <w:szCs w:val="28"/>
          <w:vertAlign w:val="subscript"/>
          <w:lang w:val="en-US"/>
        </w:rPr>
      </w:pPr>
      <w:r w:rsidRPr="008A0BD7">
        <w:rPr>
          <w:sz w:val="28"/>
          <w:szCs w:val="28"/>
          <w:lang w:val="en-US"/>
        </w:rPr>
        <w:t>L</w:t>
      </w:r>
      <w:r w:rsidRPr="008A0BD7">
        <w:rPr>
          <w:sz w:val="28"/>
          <w:szCs w:val="28"/>
          <w:vertAlign w:val="subscript"/>
          <w:lang w:val="en-US"/>
        </w:rPr>
        <w:t>2</w:t>
      </w:r>
      <w:r w:rsidRPr="008A0BD7">
        <w:rPr>
          <w:sz w:val="28"/>
          <w:szCs w:val="28"/>
          <w:lang w:val="en-US"/>
        </w:rPr>
        <w:t xml:space="preserve"> = 10lg(1.17+a</w:t>
      </w:r>
      <w:r w:rsidRPr="008A0BD7">
        <w:rPr>
          <w:sz w:val="28"/>
          <w:szCs w:val="28"/>
          <w:vertAlign w:val="superscript"/>
          <w:lang w:val="en-US"/>
        </w:rPr>
        <w:t>2</w:t>
      </w:r>
      <w:r w:rsidRPr="008A0BD7">
        <w:rPr>
          <w:sz w:val="28"/>
          <w:szCs w:val="28"/>
          <w:lang w:val="en-US"/>
        </w:rPr>
        <w:t>*(a</w:t>
      </w:r>
      <w:r w:rsidRPr="008A0BD7">
        <w:rPr>
          <w:sz w:val="28"/>
          <w:szCs w:val="28"/>
          <w:vertAlign w:val="superscript"/>
          <w:lang w:val="en-US"/>
        </w:rPr>
        <w:t>2</w:t>
      </w:r>
      <w:r w:rsidRPr="008A0BD7">
        <w:rPr>
          <w:sz w:val="28"/>
          <w:szCs w:val="28"/>
          <w:lang w:val="en-US"/>
        </w:rPr>
        <w:t xml:space="preserve">-1.84)), </w:t>
      </w:r>
      <w:r w:rsidRPr="008A0BD7">
        <w:rPr>
          <w:sz w:val="28"/>
          <w:szCs w:val="28"/>
        </w:rPr>
        <w:t>где</w:t>
      </w:r>
      <w:r w:rsidRPr="008A0BD7">
        <w:rPr>
          <w:sz w:val="28"/>
          <w:szCs w:val="28"/>
          <w:lang w:val="en-US"/>
        </w:rPr>
        <w:t xml:space="preserve"> </w:t>
      </w:r>
      <w:r w:rsidRPr="008A0BD7">
        <w:rPr>
          <w:sz w:val="28"/>
          <w:szCs w:val="28"/>
        </w:rPr>
        <w:t>а</w:t>
      </w:r>
      <w:r w:rsidRPr="008A0BD7">
        <w:rPr>
          <w:sz w:val="28"/>
          <w:szCs w:val="28"/>
          <w:lang w:val="en-US"/>
        </w:rPr>
        <w:t xml:space="preserve"> = f / f</w:t>
      </w:r>
      <w:r w:rsidRPr="008A0BD7">
        <w:rPr>
          <w:sz w:val="28"/>
          <w:szCs w:val="28"/>
          <w:vertAlign w:val="subscript"/>
          <w:lang w:val="en-US"/>
        </w:rPr>
        <w:t>0</w:t>
      </w:r>
    </w:p>
    <w:p w:rsidR="008A0BD7" w:rsidRPr="008A0BD7" w:rsidRDefault="008A0BD7" w:rsidP="000E0F3D">
      <w:pPr>
        <w:autoSpaceDE w:val="0"/>
        <w:autoSpaceDN w:val="0"/>
        <w:spacing w:line="360" w:lineRule="auto"/>
        <w:ind w:firstLine="709"/>
        <w:jc w:val="both"/>
        <w:rPr>
          <w:i/>
          <w:iCs/>
          <w:sz w:val="28"/>
          <w:szCs w:val="28"/>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7"/>
        <w:gridCol w:w="1534"/>
        <w:gridCol w:w="1387"/>
        <w:gridCol w:w="1461"/>
        <w:gridCol w:w="1387"/>
        <w:gridCol w:w="1388"/>
      </w:tblGrid>
      <w:tr w:rsidR="008A0BD7" w:rsidRPr="00D861B5" w:rsidTr="00747E56">
        <w:trPr>
          <w:trHeight w:val="1015"/>
          <w:jc w:val="center"/>
        </w:trPr>
        <w:tc>
          <w:tcPr>
            <w:tcW w:w="1387" w:type="dxa"/>
            <w:vAlign w:val="center"/>
          </w:tcPr>
          <w:p w:rsidR="008A0BD7" w:rsidRPr="00D861B5" w:rsidRDefault="008A0BD7" w:rsidP="000E0F3D">
            <w:pPr>
              <w:autoSpaceDE w:val="0"/>
              <w:autoSpaceDN w:val="0"/>
              <w:spacing w:line="360" w:lineRule="auto"/>
              <w:rPr>
                <w:iCs/>
                <w:sz w:val="20"/>
              </w:rPr>
            </w:pPr>
            <w:r w:rsidRPr="00D861B5">
              <w:rPr>
                <w:iCs/>
                <w:sz w:val="20"/>
              </w:rPr>
              <w:t>Частота, Гц</w:t>
            </w:r>
          </w:p>
        </w:tc>
        <w:tc>
          <w:tcPr>
            <w:tcW w:w="1534" w:type="dxa"/>
            <w:vAlign w:val="center"/>
          </w:tcPr>
          <w:p w:rsidR="008A0BD7" w:rsidRPr="00D861B5" w:rsidRDefault="008A0BD7" w:rsidP="000E0F3D">
            <w:pPr>
              <w:autoSpaceDE w:val="0"/>
              <w:autoSpaceDN w:val="0"/>
              <w:spacing w:line="360" w:lineRule="auto"/>
              <w:rPr>
                <w:iCs/>
                <w:sz w:val="20"/>
              </w:rPr>
            </w:pPr>
            <w:r w:rsidRPr="00D861B5">
              <w:rPr>
                <w:iCs/>
                <w:sz w:val="20"/>
              </w:rPr>
              <w:t>Вычисленное</w:t>
            </w:r>
          </w:p>
          <w:p w:rsidR="008A0BD7" w:rsidRPr="00D861B5" w:rsidRDefault="008A0BD7" w:rsidP="000E0F3D">
            <w:pPr>
              <w:autoSpaceDE w:val="0"/>
              <w:autoSpaceDN w:val="0"/>
              <w:spacing w:line="360" w:lineRule="auto"/>
              <w:rPr>
                <w:iCs/>
                <w:sz w:val="20"/>
              </w:rPr>
            </w:pPr>
            <w:r w:rsidRPr="00D861B5">
              <w:rPr>
                <w:iCs/>
                <w:sz w:val="20"/>
              </w:rPr>
              <w:t>Значение</w:t>
            </w:r>
          </w:p>
          <w:p w:rsidR="008A0BD7" w:rsidRPr="00D861B5" w:rsidRDefault="008A0BD7" w:rsidP="000E0F3D">
            <w:pPr>
              <w:autoSpaceDE w:val="0"/>
              <w:autoSpaceDN w:val="0"/>
              <w:spacing w:line="360" w:lineRule="auto"/>
              <w:rPr>
                <w:iCs/>
                <w:sz w:val="20"/>
              </w:rPr>
            </w:pPr>
            <w:r w:rsidRPr="00D861B5">
              <w:rPr>
                <w:iCs/>
                <w:sz w:val="20"/>
              </w:rPr>
              <w:t>дБ</w:t>
            </w:r>
          </w:p>
        </w:tc>
        <w:tc>
          <w:tcPr>
            <w:tcW w:w="1387" w:type="dxa"/>
            <w:vAlign w:val="center"/>
          </w:tcPr>
          <w:p w:rsidR="008A0BD7" w:rsidRPr="00D861B5" w:rsidRDefault="008A0BD7" w:rsidP="000E0F3D">
            <w:pPr>
              <w:autoSpaceDE w:val="0"/>
              <w:autoSpaceDN w:val="0"/>
              <w:spacing w:line="360" w:lineRule="auto"/>
              <w:rPr>
                <w:iCs/>
                <w:sz w:val="20"/>
              </w:rPr>
            </w:pPr>
            <w:r w:rsidRPr="00D861B5">
              <w:rPr>
                <w:iCs/>
                <w:sz w:val="20"/>
              </w:rPr>
              <w:t>Требуемое</w:t>
            </w:r>
          </w:p>
          <w:p w:rsidR="008A0BD7" w:rsidRPr="00D861B5" w:rsidRDefault="008A0BD7" w:rsidP="000E0F3D">
            <w:pPr>
              <w:autoSpaceDE w:val="0"/>
              <w:autoSpaceDN w:val="0"/>
              <w:spacing w:line="360" w:lineRule="auto"/>
              <w:rPr>
                <w:iCs/>
                <w:sz w:val="20"/>
              </w:rPr>
            </w:pPr>
            <w:r w:rsidRPr="00D861B5">
              <w:rPr>
                <w:iCs/>
                <w:sz w:val="20"/>
              </w:rPr>
              <w:t>Значение</w:t>
            </w:r>
          </w:p>
          <w:p w:rsidR="008A0BD7" w:rsidRPr="00D861B5" w:rsidRDefault="008A0BD7" w:rsidP="000E0F3D">
            <w:pPr>
              <w:autoSpaceDE w:val="0"/>
              <w:autoSpaceDN w:val="0"/>
              <w:spacing w:line="360" w:lineRule="auto"/>
              <w:rPr>
                <w:iCs/>
                <w:sz w:val="20"/>
              </w:rPr>
            </w:pPr>
            <w:r w:rsidRPr="00D861B5">
              <w:rPr>
                <w:iCs/>
                <w:sz w:val="20"/>
              </w:rPr>
              <w:t>дБ</w:t>
            </w:r>
          </w:p>
        </w:tc>
        <w:tc>
          <w:tcPr>
            <w:tcW w:w="1461" w:type="dxa"/>
            <w:vAlign w:val="center"/>
          </w:tcPr>
          <w:p w:rsidR="008A0BD7" w:rsidRPr="00D861B5" w:rsidRDefault="008A0BD7" w:rsidP="000E0F3D">
            <w:pPr>
              <w:autoSpaceDE w:val="0"/>
              <w:autoSpaceDN w:val="0"/>
              <w:spacing w:line="360" w:lineRule="auto"/>
              <w:rPr>
                <w:iCs/>
                <w:sz w:val="20"/>
              </w:rPr>
            </w:pPr>
            <w:r w:rsidRPr="00D861B5">
              <w:rPr>
                <w:iCs/>
                <w:sz w:val="20"/>
              </w:rPr>
              <w:t>Отклонение</w:t>
            </w:r>
          </w:p>
          <w:p w:rsidR="008A0BD7" w:rsidRPr="00D861B5" w:rsidRDefault="008A0BD7" w:rsidP="000E0F3D">
            <w:pPr>
              <w:autoSpaceDE w:val="0"/>
              <w:autoSpaceDN w:val="0"/>
              <w:spacing w:line="360" w:lineRule="auto"/>
              <w:rPr>
                <w:iCs/>
                <w:sz w:val="20"/>
              </w:rPr>
            </w:pPr>
          </w:p>
          <w:p w:rsidR="008A0BD7" w:rsidRPr="00D861B5" w:rsidRDefault="008A0BD7" w:rsidP="000E0F3D">
            <w:pPr>
              <w:autoSpaceDE w:val="0"/>
              <w:autoSpaceDN w:val="0"/>
              <w:spacing w:line="360" w:lineRule="auto"/>
              <w:rPr>
                <w:iCs/>
                <w:sz w:val="20"/>
              </w:rPr>
            </w:pPr>
            <w:r w:rsidRPr="00D861B5">
              <w:rPr>
                <w:iCs/>
                <w:sz w:val="20"/>
              </w:rPr>
              <w:t>дБ</w:t>
            </w:r>
          </w:p>
        </w:tc>
        <w:tc>
          <w:tcPr>
            <w:tcW w:w="1387" w:type="dxa"/>
            <w:vAlign w:val="center"/>
          </w:tcPr>
          <w:p w:rsidR="008A0BD7" w:rsidRPr="00D861B5" w:rsidRDefault="008A0BD7" w:rsidP="000E0F3D">
            <w:pPr>
              <w:autoSpaceDE w:val="0"/>
              <w:autoSpaceDN w:val="0"/>
              <w:spacing w:line="360" w:lineRule="auto"/>
              <w:rPr>
                <w:iCs/>
                <w:sz w:val="20"/>
              </w:rPr>
            </w:pPr>
            <w:r w:rsidRPr="00D861B5">
              <w:rPr>
                <w:iCs/>
                <w:sz w:val="20"/>
              </w:rPr>
              <w:t>Сдвинутые</w:t>
            </w:r>
          </w:p>
          <w:p w:rsidR="008A0BD7" w:rsidRPr="00D861B5" w:rsidRDefault="008A0BD7" w:rsidP="000E0F3D">
            <w:pPr>
              <w:autoSpaceDE w:val="0"/>
              <w:autoSpaceDN w:val="0"/>
              <w:spacing w:line="360" w:lineRule="auto"/>
              <w:rPr>
                <w:iCs/>
                <w:sz w:val="20"/>
              </w:rPr>
            </w:pPr>
            <w:r w:rsidRPr="00D861B5">
              <w:rPr>
                <w:iCs/>
                <w:sz w:val="20"/>
              </w:rPr>
              <w:t>Значения</w:t>
            </w:r>
          </w:p>
          <w:p w:rsidR="008A0BD7" w:rsidRPr="00D861B5" w:rsidRDefault="008A0BD7" w:rsidP="000E0F3D">
            <w:pPr>
              <w:autoSpaceDE w:val="0"/>
              <w:autoSpaceDN w:val="0"/>
              <w:spacing w:line="360" w:lineRule="auto"/>
              <w:rPr>
                <w:iCs/>
                <w:sz w:val="20"/>
              </w:rPr>
            </w:pPr>
            <w:r w:rsidRPr="00D861B5">
              <w:rPr>
                <w:iCs/>
                <w:sz w:val="20"/>
              </w:rPr>
              <w:t>дБ</w:t>
            </w:r>
          </w:p>
        </w:tc>
        <w:tc>
          <w:tcPr>
            <w:tcW w:w="1388" w:type="dxa"/>
            <w:vAlign w:val="center"/>
          </w:tcPr>
          <w:p w:rsidR="008A0BD7" w:rsidRPr="00D861B5" w:rsidRDefault="008A0BD7" w:rsidP="000E0F3D">
            <w:pPr>
              <w:autoSpaceDE w:val="0"/>
              <w:autoSpaceDN w:val="0"/>
              <w:spacing w:line="360" w:lineRule="auto"/>
              <w:rPr>
                <w:iCs/>
                <w:sz w:val="20"/>
              </w:rPr>
            </w:pPr>
            <w:r w:rsidRPr="00D861B5">
              <w:rPr>
                <w:iCs/>
                <w:sz w:val="20"/>
              </w:rPr>
              <w:t>Новые откло-</w:t>
            </w:r>
          </w:p>
          <w:p w:rsidR="008A0BD7" w:rsidRPr="00D861B5" w:rsidRDefault="008A0BD7" w:rsidP="000E0F3D">
            <w:pPr>
              <w:autoSpaceDE w:val="0"/>
              <w:autoSpaceDN w:val="0"/>
              <w:spacing w:line="360" w:lineRule="auto"/>
              <w:rPr>
                <w:iCs/>
                <w:sz w:val="20"/>
              </w:rPr>
            </w:pPr>
            <w:r w:rsidRPr="00D861B5">
              <w:rPr>
                <w:iCs/>
                <w:sz w:val="20"/>
              </w:rPr>
              <w:t>нения</w:t>
            </w:r>
          </w:p>
        </w:tc>
      </w:tr>
      <w:tr w:rsidR="008A0BD7" w:rsidRPr="00D861B5" w:rsidTr="00747E56">
        <w:trPr>
          <w:trHeight w:val="343"/>
          <w:jc w:val="center"/>
        </w:trPr>
        <w:tc>
          <w:tcPr>
            <w:tcW w:w="1387" w:type="dxa"/>
            <w:vAlign w:val="center"/>
          </w:tcPr>
          <w:p w:rsidR="008A0BD7" w:rsidRPr="00D861B5" w:rsidRDefault="008A0BD7" w:rsidP="000E0F3D">
            <w:pPr>
              <w:autoSpaceDE w:val="0"/>
              <w:autoSpaceDN w:val="0"/>
              <w:spacing w:line="360" w:lineRule="auto"/>
              <w:rPr>
                <w:sz w:val="20"/>
              </w:rPr>
            </w:pPr>
            <w:r w:rsidRPr="00D861B5">
              <w:rPr>
                <w:sz w:val="20"/>
              </w:rPr>
              <w:t>1</w:t>
            </w:r>
          </w:p>
        </w:tc>
        <w:tc>
          <w:tcPr>
            <w:tcW w:w="1534" w:type="dxa"/>
            <w:vAlign w:val="center"/>
          </w:tcPr>
          <w:p w:rsidR="008A0BD7" w:rsidRPr="00D861B5" w:rsidRDefault="008A0BD7" w:rsidP="000E0F3D">
            <w:pPr>
              <w:autoSpaceDE w:val="0"/>
              <w:autoSpaceDN w:val="0"/>
              <w:spacing w:line="360" w:lineRule="auto"/>
              <w:rPr>
                <w:sz w:val="20"/>
              </w:rPr>
            </w:pPr>
            <w:r w:rsidRPr="00D861B5">
              <w:rPr>
                <w:sz w:val="20"/>
              </w:rPr>
              <w:t>2</w:t>
            </w:r>
          </w:p>
        </w:tc>
        <w:tc>
          <w:tcPr>
            <w:tcW w:w="1387" w:type="dxa"/>
            <w:vAlign w:val="center"/>
          </w:tcPr>
          <w:p w:rsidR="008A0BD7" w:rsidRPr="00D861B5" w:rsidRDefault="008A0BD7" w:rsidP="000E0F3D">
            <w:pPr>
              <w:autoSpaceDE w:val="0"/>
              <w:autoSpaceDN w:val="0"/>
              <w:spacing w:line="360" w:lineRule="auto"/>
              <w:rPr>
                <w:sz w:val="20"/>
              </w:rPr>
            </w:pPr>
            <w:r w:rsidRPr="00D861B5">
              <w:rPr>
                <w:sz w:val="20"/>
              </w:rPr>
              <w:t>3</w:t>
            </w:r>
          </w:p>
        </w:tc>
        <w:tc>
          <w:tcPr>
            <w:tcW w:w="1461" w:type="dxa"/>
            <w:vAlign w:val="center"/>
          </w:tcPr>
          <w:p w:rsidR="008A0BD7" w:rsidRPr="00D861B5" w:rsidRDefault="008A0BD7" w:rsidP="000E0F3D">
            <w:pPr>
              <w:autoSpaceDE w:val="0"/>
              <w:autoSpaceDN w:val="0"/>
              <w:spacing w:line="360" w:lineRule="auto"/>
              <w:rPr>
                <w:sz w:val="20"/>
              </w:rPr>
            </w:pPr>
            <w:r w:rsidRPr="00D861B5">
              <w:rPr>
                <w:sz w:val="20"/>
              </w:rPr>
              <w:t>4</w:t>
            </w:r>
          </w:p>
        </w:tc>
        <w:tc>
          <w:tcPr>
            <w:tcW w:w="1387" w:type="dxa"/>
            <w:vAlign w:val="center"/>
          </w:tcPr>
          <w:p w:rsidR="008A0BD7" w:rsidRPr="00D861B5" w:rsidRDefault="008A0BD7" w:rsidP="000E0F3D">
            <w:pPr>
              <w:autoSpaceDE w:val="0"/>
              <w:autoSpaceDN w:val="0"/>
              <w:spacing w:line="360" w:lineRule="auto"/>
              <w:rPr>
                <w:sz w:val="20"/>
              </w:rPr>
            </w:pPr>
            <w:r w:rsidRPr="00D861B5">
              <w:rPr>
                <w:sz w:val="20"/>
              </w:rPr>
              <w:t>5</w:t>
            </w:r>
          </w:p>
        </w:tc>
        <w:tc>
          <w:tcPr>
            <w:tcW w:w="1388" w:type="dxa"/>
            <w:vAlign w:val="center"/>
          </w:tcPr>
          <w:p w:rsidR="008A0BD7" w:rsidRPr="00D861B5" w:rsidRDefault="008A0BD7" w:rsidP="000E0F3D">
            <w:pPr>
              <w:autoSpaceDE w:val="0"/>
              <w:autoSpaceDN w:val="0"/>
              <w:spacing w:line="360" w:lineRule="auto"/>
              <w:rPr>
                <w:sz w:val="20"/>
              </w:rPr>
            </w:pPr>
            <w:r w:rsidRPr="00D861B5">
              <w:rPr>
                <w:sz w:val="20"/>
              </w:rPr>
              <w:t>6</w:t>
            </w:r>
          </w:p>
        </w:tc>
      </w:tr>
      <w:tr w:rsidR="008A0BD7" w:rsidRPr="00D861B5" w:rsidTr="00747E56">
        <w:trPr>
          <w:trHeight w:val="343"/>
          <w:jc w:val="center"/>
        </w:trPr>
        <w:tc>
          <w:tcPr>
            <w:tcW w:w="1387" w:type="dxa"/>
            <w:vAlign w:val="center"/>
          </w:tcPr>
          <w:p w:rsidR="008A0BD7" w:rsidRPr="00D861B5" w:rsidRDefault="008A0BD7" w:rsidP="000E0F3D">
            <w:pPr>
              <w:autoSpaceDE w:val="0"/>
              <w:autoSpaceDN w:val="0"/>
              <w:spacing w:line="360" w:lineRule="auto"/>
              <w:rPr>
                <w:iCs/>
                <w:sz w:val="20"/>
              </w:rPr>
            </w:pPr>
            <w:r w:rsidRPr="00D861B5">
              <w:rPr>
                <w:iCs/>
                <w:sz w:val="20"/>
              </w:rPr>
              <w:t>100</w:t>
            </w:r>
          </w:p>
        </w:tc>
        <w:tc>
          <w:tcPr>
            <w:tcW w:w="1534" w:type="dxa"/>
            <w:vAlign w:val="center"/>
          </w:tcPr>
          <w:p w:rsidR="008A0BD7" w:rsidRPr="00D861B5" w:rsidRDefault="008A0BD7" w:rsidP="000E0F3D">
            <w:pPr>
              <w:autoSpaceDE w:val="0"/>
              <w:autoSpaceDN w:val="0"/>
              <w:spacing w:line="360" w:lineRule="auto"/>
              <w:rPr>
                <w:iCs/>
                <w:sz w:val="20"/>
              </w:rPr>
            </w:pPr>
            <w:r w:rsidRPr="00D861B5">
              <w:rPr>
                <w:iCs/>
                <w:sz w:val="20"/>
              </w:rPr>
              <w:t>0</w:t>
            </w:r>
          </w:p>
        </w:tc>
        <w:tc>
          <w:tcPr>
            <w:tcW w:w="1387" w:type="dxa"/>
            <w:vAlign w:val="center"/>
          </w:tcPr>
          <w:p w:rsidR="008A0BD7" w:rsidRPr="00D861B5" w:rsidRDefault="008A0BD7" w:rsidP="000E0F3D">
            <w:pPr>
              <w:autoSpaceDE w:val="0"/>
              <w:autoSpaceDN w:val="0"/>
              <w:spacing w:line="360" w:lineRule="auto"/>
              <w:rPr>
                <w:iCs/>
                <w:sz w:val="20"/>
              </w:rPr>
            </w:pPr>
            <w:r w:rsidRPr="00D861B5">
              <w:rPr>
                <w:iCs/>
                <w:sz w:val="20"/>
              </w:rPr>
              <w:t>0</w:t>
            </w:r>
          </w:p>
        </w:tc>
        <w:tc>
          <w:tcPr>
            <w:tcW w:w="1461" w:type="dxa"/>
            <w:vAlign w:val="center"/>
          </w:tcPr>
          <w:p w:rsidR="008A0BD7" w:rsidRPr="00D861B5" w:rsidRDefault="008A0BD7" w:rsidP="000E0F3D">
            <w:pPr>
              <w:autoSpaceDE w:val="0"/>
              <w:autoSpaceDN w:val="0"/>
              <w:spacing w:line="360" w:lineRule="auto"/>
              <w:rPr>
                <w:iCs/>
                <w:sz w:val="20"/>
              </w:rPr>
            </w:pPr>
            <w:r w:rsidRPr="00D861B5">
              <w:rPr>
                <w:iCs/>
                <w:sz w:val="20"/>
              </w:rPr>
              <w:t>0</w:t>
            </w:r>
          </w:p>
        </w:tc>
        <w:tc>
          <w:tcPr>
            <w:tcW w:w="1387" w:type="dxa"/>
            <w:vAlign w:val="center"/>
          </w:tcPr>
          <w:p w:rsidR="008A0BD7" w:rsidRPr="00D861B5" w:rsidRDefault="008A0BD7" w:rsidP="000E0F3D">
            <w:pPr>
              <w:autoSpaceDE w:val="0"/>
              <w:autoSpaceDN w:val="0"/>
              <w:spacing w:line="360" w:lineRule="auto"/>
              <w:rPr>
                <w:iCs/>
                <w:sz w:val="20"/>
              </w:rPr>
            </w:pPr>
            <w:r w:rsidRPr="00D861B5">
              <w:rPr>
                <w:iCs/>
                <w:sz w:val="20"/>
              </w:rPr>
              <w:t>6</w:t>
            </w:r>
          </w:p>
        </w:tc>
        <w:tc>
          <w:tcPr>
            <w:tcW w:w="1388" w:type="dxa"/>
            <w:vAlign w:val="center"/>
          </w:tcPr>
          <w:p w:rsidR="008A0BD7" w:rsidRPr="00D861B5" w:rsidRDefault="008A0BD7" w:rsidP="000E0F3D">
            <w:pPr>
              <w:autoSpaceDE w:val="0"/>
              <w:autoSpaceDN w:val="0"/>
              <w:spacing w:line="360" w:lineRule="auto"/>
              <w:rPr>
                <w:iCs/>
                <w:sz w:val="20"/>
              </w:rPr>
            </w:pPr>
            <w:r w:rsidRPr="00D861B5">
              <w:rPr>
                <w:iCs/>
                <w:sz w:val="20"/>
              </w:rPr>
              <w:t>-6</w:t>
            </w:r>
          </w:p>
        </w:tc>
      </w:tr>
      <w:tr w:rsidR="008A0BD7" w:rsidRPr="00D861B5" w:rsidTr="00747E56">
        <w:trPr>
          <w:trHeight w:val="329"/>
          <w:jc w:val="center"/>
        </w:trPr>
        <w:tc>
          <w:tcPr>
            <w:tcW w:w="1387" w:type="dxa"/>
            <w:vAlign w:val="center"/>
          </w:tcPr>
          <w:p w:rsidR="008A0BD7" w:rsidRPr="00D861B5" w:rsidRDefault="008A0BD7" w:rsidP="000E0F3D">
            <w:pPr>
              <w:autoSpaceDE w:val="0"/>
              <w:autoSpaceDN w:val="0"/>
              <w:spacing w:line="360" w:lineRule="auto"/>
              <w:rPr>
                <w:iCs/>
                <w:sz w:val="20"/>
              </w:rPr>
            </w:pPr>
            <w:r w:rsidRPr="00D861B5">
              <w:rPr>
                <w:iCs/>
                <w:sz w:val="20"/>
              </w:rPr>
              <w:t>125</w:t>
            </w:r>
          </w:p>
        </w:tc>
        <w:tc>
          <w:tcPr>
            <w:tcW w:w="1534" w:type="dxa"/>
            <w:vAlign w:val="center"/>
          </w:tcPr>
          <w:p w:rsidR="008A0BD7" w:rsidRPr="00D861B5" w:rsidRDefault="008A0BD7" w:rsidP="000E0F3D">
            <w:pPr>
              <w:autoSpaceDE w:val="0"/>
              <w:autoSpaceDN w:val="0"/>
              <w:spacing w:line="360" w:lineRule="auto"/>
              <w:rPr>
                <w:iCs/>
                <w:sz w:val="20"/>
              </w:rPr>
            </w:pPr>
            <w:r w:rsidRPr="00D861B5">
              <w:rPr>
                <w:iCs/>
                <w:sz w:val="20"/>
              </w:rPr>
              <w:t>0</w:t>
            </w:r>
          </w:p>
        </w:tc>
        <w:tc>
          <w:tcPr>
            <w:tcW w:w="1387" w:type="dxa"/>
            <w:vAlign w:val="center"/>
          </w:tcPr>
          <w:p w:rsidR="008A0BD7" w:rsidRPr="00D861B5" w:rsidRDefault="008A0BD7" w:rsidP="000E0F3D">
            <w:pPr>
              <w:autoSpaceDE w:val="0"/>
              <w:autoSpaceDN w:val="0"/>
              <w:spacing w:line="360" w:lineRule="auto"/>
              <w:rPr>
                <w:iCs/>
                <w:sz w:val="20"/>
              </w:rPr>
            </w:pPr>
            <w:r w:rsidRPr="00D861B5">
              <w:rPr>
                <w:iCs/>
                <w:sz w:val="20"/>
              </w:rPr>
              <w:t>0</w:t>
            </w:r>
          </w:p>
        </w:tc>
        <w:tc>
          <w:tcPr>
            <w:tcW w:w="1461" w:type="dxa"/>
            <w:vAlign w:val="center"/>
          </w:tcPr>
          <w:p w:rsidR="008A0BD7" w:rsidRPr="00D861B5" w:rsidRDefault="008A0BD7" w:rsidP="000E0F3D">
            <w:pPr>
              <w:autoSpaceDE w:val="0"/>
              <w:autoSpaceDN w:val="0"/>
              <w:spacing w:line="360" w:lineRule="auto"/>
              <w:rPr>
                <w:iCs/>
                <w:sz w:val="20"/>
              </w:rPr>
            </w:pPr>
            <w:r w:rsidRPr="00D861B5">
              <w:rPr>
                <w:iCs/>
                <w:sz w:val="20"/>
              </w:rPr>
              <w:t>0</w:t>
            </w:r>
          </w:p>
        </w:tc>
        <w:tc>
          <w:tcPr>
            <w:tcW w:w="1387" w:type="dxa"/>
            <w:vAlign w:val="center"/>
          </w:tcPr>
          <w:p w:rsidR="008A0BD7" w:rsidRPr="00D861B5" w:rsidRDefault="008A0BD7" w:rsidP="000E0F3D">
            <w:pPr>
              <w:autoSpaceDE w:val="0"/>
              <w:autoSpaceDN w:val="0"/>
              <w:spacing w:line="360" w:lineRule="auto"/>
              <w:rPr>
                <w:iCs/>
                <w:sz w:val="20"/>
              </w:rPr>
            </w:pPr>
            <w:r w:rsidRPr="00D861B5">
              <w:rPr>
                <w:iCs/>
                <w:sz w:val="20"/>
              </w:rPr>
              <w:t>6</w:t>
            </w:r>
          </w:p>
        </w:tc>
        <w:tc>
          <w:tcPr>
            <w:tcW w:w="1388" w:type="dxa"/>
            <w:vAlign w:val="center"/>
          </w:tcPr>
          <w:p w:rsidR="008A0BD7" w:rsidRPr="00D861B5" w:rsidRDefault="008A0BD7" w:rsidP="000E0F3D">
            <w:pPr>
              <w:autoSpaceDE w:val="0"/>
              <w:autoSpaceDN w:val="0"/>
              <w:spacing w:line="360" w:lineRule="auto"/>
              <w:rPr>
                <w:iCs/>
                <w:sz w:val="20"/>
              </w:rPr>
            </w:pPr>
            <w:r w:rsidRPr="00D861B5">
              <w:rPr>
                <w:iCs/>
                <w:sz w:val="20"/>
              </w:rPr>
              <w:t>-6</w:t>
            </w:r>
          </w:p>
        </w:tc>
      </w:tr>
      <w:tr w:rsidR="008A0BD7" w:rsidRPr="00D861B5" w:rsidTr="00747E56">
        <w:trPr>
          <w:trHeight w:val="343"/>
          <w:jc w:val="center"/>
        </w:trPr>
        <w:tc>
          <w:tcPr>
            <w:tcW w:w="1387" w:type="dxa"/>
            <w:vAlign w:val="center"/>
          </w:tcPr>
          <w:p w:rsidR="008A0BD7" w:rsidRPr="00D861B5" w:rsidRDefault="008A0BD7" w:rsidP="000E0F3D">
            <w:pPr>
              <w:autoSpaceDE w:val="0"/>
              <w:autoSpaceDN w:val="0"/>
              <w:spacing w:line="360" w:lineRule="auto"/>
              <w:rPr>
                <w:iCs/>
                <w:sz w:val="20"/>
              </w:rPr>
            </w:pPr>
            <w:r w:rsidRPr="00D861B5">
              <w:rPr>
                <w:iCs/>
                <w:sz w:val="20"/>
              </w:rPr>
              <w:t>160</w:t>
            </w:r>
          </w:p>
        </w:tc>
        <w:tc>
          <w:tcPr>
            <w:tcW w:w="1534" w:type="dxa"/>
            <w:vAlign w:val="center"/>
          </w:tcPr>
          <w:p w:rsidR="008A0BD7" w:rsidRPr="00D861B5" w:rsidRDefault="008A0BD7" w:rsidP="000E0F3D">
            <w:pPr>
              <w:autoSpaceDE w:val="0"/>
              <w:autoSpaceDN w:val="0"/>
              <w:spacing w:line="360" w:lineRule="auto"/>
              <w:rPr>
                <w:iCs/>
                <w:sz w:val="20"/>
              </w:rPr>
            </w:pPr>
            <w:r w:rsidRPr="00D861B5">
              <w:rPr>
                <w:iCs/>
                <w:sz w:val="20"/>
              </w:rPr>
              <w:t>0</w:t>
            </w:r>
          </w:p>
        </w:tc>
        <w:tc>
          <w:tcPr>
            <w:tcW w:w="1387" w:type="dxa"/>
            <w:vAlign w:val="center"/>
          </w:tcPr>
          <w:p w:rsidR="008A0BD7" w:rsidRPr="00D861B5" w:rsidRDefault="008A0BD7" w:rsidP="000E0F3D">
            <w:pPr>
              <w:autoSpaceDE w:val="0"/>
              <w:autoSpaceDN w:val="0"/>
              <w:spacing w:line="360" w:lineRule="auto"/>
              <w:rPr>
                <w:iCs/>
                <w:sz w:val="20"/>
              </w:rPr>
            </w:pPr>
            <w:r w:rsidRPr="00D861B5">
              <w:rPr>
                <w:iCs/>
                <w:sz w:val="20"/>
              </w:rPr>
              <w:t>0</w:t>
            </w:r>
          </w:p>
        </w:tc>
        <w:tc>
          <w:tcPr>
            <w:tcW w:w="1461" w:type="dxa"/>
            <w:vAlign w:val="center"/>
          </w:tcPr>
          <w:p w:rsidR="008A0BD7" w:rsidRPr="00D861B5" w:rsidRDefault="008A0BD7" w:rsidP="000E0F3D">
            <w:pPr>
              <w:autoSpaceDE w:val="0"/>
              <w:autoSpaceDN w:val="0"/>
              <w:spacing w:line="360" w:lineRule="auto"/>
              <w:rPr>
                <w:iCs/>
                <w:sz w:val="20"/>
              </w:rPr>
            </w:pPr>
            <w:r w:rsidRPr="00D861B5">
              <w:rPr>
                <w:iCs/>
                <w:sz w:val="20"/>
              </w:rPr>
              <w:t>0</w:t>
            </w:r>
          </w:p>
        </w:tc>
        <w:tc>
          <w:tcPr>
            <w:tcW w:w="1387" w:type="dxa"/>
            <w:vAlign w:val="center"/>
          </w:tcPr>
          <w:p w:rsidR="008A0BD7" w:rsidRPr="00D861B5" w:rsidRDefault="008A0BD7" w:rsidP="000E0F3D">
            <w:pPr>
              <w:autoSpaceDE w:val="0"/>
              <w:autoSpaceDN w:val="0"/>
              <w:spacing w:line="360" w:lineRule="auto"/>
              <w:rPr>
                <w:iCs/>
                <w:sz w:val="20"/>
              </w:rPr>
            </w:pPr>
            <w:r w:rsidRPr="00D861B5">
              <w:rPr>
                <w:iCs/>
                <w:sz w:val="20"/>
              </w:rPr>
              <w:t>6</w:t>
            </w:r>
          </w:p>
        </w:tc>
        <w:tc>
          <w:tcPr>
            <w:tcW w:w="1388" w:type="dxa"/>
            <w:vAlign w:val="center"/>
          </w:tcPr>
          <w:p w:rsidR="008A0BD7" w:rsidRPr="00D861B5" w:rsidRDefault="008A0BD7" w:rsidP="000E0F3D">
            <w:pPr>
              <w:autoSpaceDE w:val="0"/>
              <w:autoSpaceDN w:val="0"/>
              <w:spacing w:line="360" w:lineRule="auto"/>
              <w:rPr>
                <w:iCs/>
                <w:sz w:val="20"/>
              </w:rPr>
            </w:pPr>
            <w:r w:rsidRPr="00D861B5">
              <w:rPr>
                <w:iCs/>
                <w:sz w:val="20"/>
              </w:rPr>
              <w:t>-6</w:t>
            </w:r>
          </w:p>
        </w:tc>
      </w:tr>
      <w:tr w:rsidR="008A0BD7" w:rsidRPr="00D861B5" w:rsidTr="00747E56">
        <w:trPr>
          <w:trHeight w:val="343"/>
          <w:jc w:val="center"/>
        </w:trPr>
        <w:tc>
          <w:tcPr>
            <w:tcW w:w="1387" w:type="dxa"/>
            <w:vAlign w:val="center"/>
          </w:tcPr>
          <w:p w:rsidR="008A0BD7" w:rsidRPr="00D861B5" w:rsidRDefault="008A0BD7" w:rsidP="000E0F3D">
            <w:pPr>
              <w:autoSpaceDE w:val="0"/>
              <w:autoSpaceDN w:val="0"/>
              <w:spacing w:line="360" w:lineRule="auto"/>
              <w:rPr>
                <w:iCs/>
                <w:sz w:val="20"/>
              </w:rPr>
            </w:pPr>
            <w:r w:rsidRPr="00D861B5">
              <w:rPr>
                <w:iCs/>
                <w:sz w:val="20"/>
              </w:rPr>
              <w:t>200</w:t>
            </w:r>
          </w:p>
        </w:tc>
        <w:tc>
          <w:tcPr>
            <w:tcW w:w="1534" w:type="dxa"/>
            <w:vAlign w:val="center"/>
          </w:tcPr>
          <w:p w:rsidR="008A0BD7" w:rsidRPr="00D861B5" w:rsidRDefault="008A0BD7" w:rsidP="000E0F3D">
            <w:pPr>
              <w:autoSpaceDE w:val="0"/>
              <w:autoSpaceDN w:val="0"/>
              <w:spacing w:line="360" w:lineRule="auto"/>
              <w:rPr>
                <w:iCs/>
                <w:sz w:val="20"/>
              </w:rPr>
            </w:pPr>
            <w:r w:rsidRPr="00D861B5">
              <w:rPr>
                <w:iCs/>
                <w:sz w:val="20"/>
              </w:rPr>
              <w:t>0</w:t>
            </w:r>
          </w:p>
        </w:tc>
        <w:tc>
          <w:tcPr>
            <w:tcW w:w="1387" w:type="dxa"/>
            <w:vAlign w:val="center"/>
          </w:tcPr>
          <w:p w:rsidR="008A0BD7" w:rsidRPr="00D861B5" w:rsidRDefault="008A0BD7" w:rsidP="000E0F3D">
            <w:pPr>
              <w:autoSpaceDE w:val="0"/>
              <w:autoSpaceDN w:val="0"/>
              <w:spacing w:line="360" w:lineRule="auto"/>
              <w:rPr>
                <w:iCs/>
                <w:sz w:val="20"/>
              </w:rPr>
            </w:pPr>
            <w:r w:rsidRPr="00D861B5">
              <w:rPr>
                <w:iCs/>
                <w:sz w:val="20"/>
              </w:rPr>
              <w:t>4</w:t>
            </w:r>
          </w:p>
        </w:tc>
        <w:tc>
          <w:tcPr>
            <w:tcW w:w="1461" w:type="dxa"/>
            <w:vAlign w:val="center"/>
          </w:tcPr>
          <w:p w:rsidR="008A0BD7" w:rsidRPr="00D861B5" w:rsidRDefault="008A0BD7" w:rsidP="000E0F3D">
            <w:pPr>
              <w:autoSpaceDE w:val="0"/>
              <w:autoSpaceDN w:val="0"/>
              <w:spacing w:line="360" w:lineRule="auto"/>
              <w:rPr>
                <w:iCs/>
                <w:sz w:val="20"/>
              </w:rPr>
            </w:pPr>
            <w:r w:rsidRPr="00D861B5">
              <w:rPr>
                <w:iCs/>
                <w:sz w:val="20"/>
              </w:rPr>
              <w:t>-4</w:t>
            </w:r>
          </w:p>
        </w:tc>
        <w:tc>
          <w:tcPr>
            <w:tcW w:w="1387" w:type="dxa"/>
            <w:vAlign w:val="center"/>
          </w:tcPr>
          <w:p w:rsidR="008A0BD7" w:rsidRPr="00D861B5" w:rsidRDefault="008A0BD7" w:rsidP="000E0F3D">
            <w:pPr>
              <w:autoSpaceDE w:val="0"/>
              <w:autoSpaceDN w:val="0"/>
              <w:spacing w:line="360" w:lineRule="auto"/>
              <w:rPr>
                <w:iCs/>
                <w:sz w:val="20"/>
              </w:rPr>
            </w:pPr>
            <w:r w:rsidRPr="00D861B5">
              <w:rPr>
                <w:iCs/>
                <w:sz w:val="20"/>
              </w:rPr>
              <w:t>10</w:t>
            </w:r>
          </w:p>
        </w:tc>
        <w:tc>
          <w:tcPr>
            <w:tcW w:w="1388" w:type="dxa"/>
            <w:vAlign w:val="center"/>
          </w:tcPr>
          <w:p w:rsidR="008A0BD7" w:rsidRPr="00D861B5" w:rsidRDefault="008A0BD7" w:rsidP="000E0F3D">
            <w:pPr>
              <w:autoSpaceDE w:val="0"/>
              <w:autoSpaceDN w:val="0"/>
              <w:spacing w:line="360" w:lineRule="auto"/>
              <w:rPr>
                <w:iCs/>
                <w:sz w:val="20"/>
              </w:rPr>
            </w:pPr>
            <w:r w:rsidRPr="00D861B5">
              <w:rPr>
                <w:iCs/>
                <w:sz w:val="20"/>
              </w:rPr>
              <w:t>-6</w:t>
            </w:r>
          </w:p>
        </w:tc>
      </w:tr>
      <w:tr w:rsidR="008A0BD7" w:rsidRPr="00D861B5" w:rsidTr="00747E56">
        <w:trPr>
          <w:trHeight w:val="329"/>
          <w:jc w:val="center"/>
        </w:trPr>
        <w:tc>
          <w:tcPr>
            <w:tcW w:w="1387" w:type="dxa"/>
            <w:vAlign w:val="center"/>
          </w:tcPr>
          <w:p w:rsidR="008A0BD7" w:rsidRPr="00D861B5" w:rsidRDefault="008A0BD7" w:rsidP="000E0F3D">
            <w:pPr>
              <w:autoSpaceDE w:val="0"/>
              <w:autoSpaceDN w:val="0"/>
              <w:spacing w:line="360" w:lineRule="auto"/>
              <w:rPr>
                <w:iCs/>
                <w:sz w:val="20"/>
              </w:rPr>
            </w:pPr>
            <w:r w:rsidRPr="00D861B5">
              <w:rPr>
                <w:iCs/>
                <w:sz w:val="20"/>
              </w:rPr>
              <w:t>250</w:t>
            </w:r>
          </w:p>
        </w:tc>
        <w:tc>
          <w:tcPr>
            <w:tcW w:w="1534" w:type="dxa"/>
            <w:vAlign w:val="center"/>
          </w:tcPr>
          <w:p w:rsidR="008A0BD7" w:rsidRPr="00D861B5" w:rsidRDefault="008A0BD7" w:rsidP="000E0F3D">
            <w:pPr>
              <w:autoSpaceDE w:val="0"/>
              <w:autoSpaceDN w:val="0"/>
              <w:spacing w:line="360" w:lineRule="auto"/>
              <w:rPr>
                <w:iCs/>
                <w:sz w:val="20"/>
              </w:rPr>
            </w:pPr>
            <w:r w:rsidRPr="00D861B5">
              <w:rPr>
                <w:iCs/>
                <w:sz w:val="20"/>
              </w:rPr>
              <w:t>4</w:t>
            </w:r>
          </w:p>
        </w:tc>
        <w:tc>
          <w:tcPr>
            <w:tcW w:w="1387" w:type="dxa"/>
            <w:vAlign w:val="center"/>
          </w:tcPr>
          <w:p w:rsidR="008A0BD7" w:rsidRPr="00D861B5" w:rsidRDefault="008A0BD7" w:rsidP="000E0F3D">
            <w:pPr>
              <w:autoSpaceDE w:val="0"/>
              <w:autoSpaceDN w:val="0"/>
              <w:spacing w:line="360" w:lineRule="auto"/>
              <w:rPr>
                <w:iCs/>
                <w:sz w:val="20"/>
              </w:rPr>
            </w:pPr>
            <w:r w:rsidRPr="00D861B5">
              <w:rPr>
                <w:iCs/>
                <w:sz w:val="20"/>
              </w:rPr>
              <w:t>8</w:t>
            </w:r>
          </w:p>
        </w:tc>
        <w:tc>
          <w:tcPr>
            <w:tcW w:w="1461" w:type="dxa"/>
            <w:vAlign w:val="center"/>
          </w:tcPr>
          <w:p w:rsidR="008A0BD7" w:rsidRPr="00D861B5" w:rsidRDefault="008A0BD7" w:rsidP="000E0F3D">
            <w:pPr>
              <w:autoSpaceDE w:val="0"/>
              <w:autoSpaceDN w:val="0"/>
              <w:spacing w:line="360" w:lineRule="auto"/>
              <w:rPr>
                <w:iCs/>
                <w:sz w:val="20"/>
              </w:rPr>
            </w:pPr>
            <w:r w:rsidRPr="00D861B5">
              <w:rPr>
                <w:iCs/>
                <w:sz w:val="20"/>
              </w:rPr>
              <w:t>-4</w:t>
            </w:r>
          </w:p>
        </w:tc>
        <w:tc>
          <w:tcPr>
            <w:tcW w:w="1387" w:type="dxa"/>
            <w:vAlign w:val="center"/>
          </w:tcPr>
          <w:p w:rsidR="008A0BD7" w:rsidRPr="00D861B5" w:rsidRDefault="008A0BD7" w:rsidP="000E0F3D">
            <w:pPr>
              <w:autoSpaceDE w:val="0"/>
              <w:autoSpaceDN w:val="0"/>
              <w:spacing w:line="360" w:lineRule="auto"/>
              <w:rPr>
                <w:iCs/>
                <w:sz w:val="20"/>
              </w:rPr>
            </w:pPr>
            <w:r w:rsidRPr="00D861B5">
              <w:rPr>
                <w:iCs/>
                <w:sz w:val="20"/>
              </w:rPr>
              <w:t>14</w:t>
            </w:r>
          </w:p>
        </w:tc>
        <w:tc>
          <w:tcPr>
            <w:tcW w:w="1388" w:type="dxa"/>
            <w:vAlign w:val="center"/>
          </w:tcPr>
          <w:p w:rsidR="008A0BD7" w:rsidRPr="00D861B5" w:rsidRDefault="008A0BD7" w:rsidP="000E0F3D">
            <w:pPr>
              <w:autoSpaceDE w:val="0"/>
              <w:autoSpaceDN w:val="0"/>
              <w:spacing w:line="360" w:lineRule="auto"/>
              <w:rPr>
                <w:iCs/>
                <w:sz w:val="20"/>
              </w:rPr>
            </w:pPr>
            <w:r w:rsidRPr="00D861B5">
              <w:rPr>
                <w:iCs/>
                <w:sz w:val="20"/>
              </w:rPr>
              <w:t>-6</w:t>
            </w:r>
          </w:p>
        </w:tc>
      </w:tr>
      <w:tr w:rsidR="008A0BD7" w:rsidRPr="00D861B5" w:rsidTr="00747E56">
        <w:trPr>
          <w:trHeight w:val="343"/>
          <w:jc w:val="center"/>
        </w:trPr>
        <w:tc>
          <w:tcPr>
            <w:tcW w:w="1387" w:type="dxa"/>
            <w:vAlign w:val="center"/>
          </w:tcPr>
          <w:p w:rsidR="008A0BD7" w:rsidRPr="00D861B5" w:rsidRDefault="008A0BD7" w:rsidP="000E0F3D">
            <w:pPr>
              <w:autoSpaceDE w:val="0"/>
              <w:autoSpaceDN w:val="0"/>
              <w:spacing w:line="360" w:lineRule="auto"/>
              <w:rPr>
                <w:iCs/>
                <w:sz w:val="20"/>
              </w:rPr>
            </w:pPr>
            <w:r w:rsidRPr="00D861B5">
              <w:rPr>
                <w:iCs/>
                <w:sz w:val="20"/>
              </w:rPr>
              <w:t>320</w:t>
            </w:r>
          </w:p>
        </w:tc>
        <w:tc>
          <w:tcPr>
            <w:tcW w:w="1534" w:type="dxa"/>
            <w:vAlign w:val="center"/>
          </w:tcPr>
          <w:p w:rsidR="008A0BD7" w:rsidRPr="00D861B5" w:rsidRDefault="008A0BD7" w:rsidP="000E0F3D">
            <w:pPr>
              <w:autoSpaceDE w:val="0"/>
              <w:autoSpaceDN w:val="0"/>
              <w:spacing w:line="360" w:lineRule="auto"/>
              <w:rPr>
                <w:iCs/>
                <w:sz w:val="20"/>
              </w:rPr>
            </w:pPr>
            <w:r w:rsidRPr="00D861B5">
              <w:rPr>
                <w:iCs/>
                <w:sz w:val="20"/>
              </w:rPr>
              <w:t>10</w:t>
            </w:r>
          </w:p>
        </w:tc>
        <w:tc>
          <w:tcPr>
            <w:tcW w:w="1387" w:type="dxa"/>
            <w:vAlign w:val="center"/>
          </w:tcPr>
          <w:p w:rsidR="008A0BD7" w:rsidRPr="00D861B5" w:rsidRDefault="008A0BD7" w:rsidP="000E0F3D">
            <w:pPr>
              <w:autoSpaceDE w:val="0"/>
              <w:autoSpaceDN w:val="0"/>
              <w:spacing w:line="360" w:lineRule="auto"/>
              <w:rPr>
                <w:iCs/>
                <w:sz w:val="20"/>
              </w:rPr>
            </w:pPr>
            <w:r w:rsidRPr="00D861B5">
              <w:rPr>
                <w:iCs/>
                <w:sz w:val="20"/>
              </w:rPr>
              <w:t>12</w:t>
            </w:r>
          </w:p>
        </w:tc>
        <w:tc>
          <w:tcPr>
            <w:tcW w:w="1461" w:type="dxa"/>
            <w:vAlign w:val="center"/>
          </w:tcPr>
          <w:p w:rsidR="008A0BD7" w:rsidRPr="00D861B5" w:rsidRDefault="008A0BD7" w:rsidP="000E0F3D">
            <w:pPr>
              <w:autoSpaceDE w:val="0"/>
              <w:autoSpaceDN w:val="0"/>
              <w:spacing w:line="360" w:lineRule="auto"/>
              <w:rPr>
                <w:iCs/>
                <w:sz w:val="20"/>
              </w:rPr>
            </w:pPr>
            <w:r w:rsidRPr="00D861B5">
              <w:rPr>
                <w:iCs/>
                <w:sz w:val="20"/>
              </w:rPr>
              <w:t>-2</w:t>
            </w:r>
          </w:p>
        </w:tc>
        <w:tc>
          <w:tcPr>
            <w:tcW w:w="1387" w:type="dxa"/>
            <w:vAlign w:val="center"/>
          </w:tcPr>
          <w:p w:rsidR="008A0BD7" w:rsidRPr="00D861B5" w:rsidRDefault="008A0BD7" w:rsidP="000E0F3D">
            <w:pPr>
              <w:autoSpaceDE w:val="0"/>
              <w:autoSpaceDN w:val="0"/>
              <w:spacing w:line="360" w:lineRule="auto"/>
              <w:rPr>
                <w:iCs/>
                <w:sz w:val="20"/>
              </w:rPr>
            </w:pPr>
            <w:r w:rsidRPr="00D861B5">
              <w:rPr>
                <w:iCs/>
                <w:sz w:val="20"/>
              </w:rPr>
              <w:t>18</w:t>
            </w:r>
          </w:p>
        </w:tc>
        <w:tc>
          <w:tcPr>
            <w:tcW w:w="1388" w:type="dxa"/>
            <w:vAlign w:val="center"/>
          </w:tcPr>
          <w:p w:rsidR="008A0BD7" w:rsidRPr="00D861B5" w:rsidRDefault="008A0BD7" w:rsidP="000E0F3D">
            <w:pPr>
              <w:autoSpaceDE w:val="0"/>
              <w:autoSpaceDN w:val="0"/>
              <w:spacing w:line="360" w:lineRule="auto"/>
              <w:rPr>
                <w:iCs/>
                <w:sz w:val="20"/>
              </w:rPr>
            </w:pPr>
            <w:r w:rsidRPr="00D861B5">
              <w:rPr>
                <w:iCs/>
                <w:sz w:val="20"/>
              </w:rPr>
              <w:t>-8</w:t>
            </w:r>
          </w:p>
        </w:tc>
      </w:tr>
      <w:tr w:rsidR="008A0BD7" w:rsidRPr="00D861B5" w:rsidTr="00747E56">
        <w:trPr>
          <w:trHeight w:val="343"/>
          <w:jc w:val="center"/>
        </w:trPr>
        <w:tc>
          <w:tcPr>
            <w:tcW w:w="1387" w:type="dxa"/>
            <w:vAlign w:val="center"/>
          </w:tcPr>
          <w:p w:rsidR="008A0BD7" w:rsidRPr="00D861B5" w:rsidRDefault="008A0BD7" w:rsidP="000E0F3D">
            <w:pPr>
              <w:autoSpaceDE w:val="0"/>
              <w:autoSpaceDN w:val="0"/>
              <w:spacing w:line="360" w:lineRule="auto"/>
              <w:rPr>
                <w:iCs/>
                <w:sz w:val="20"/>
              </w:rPr>
            </w:pPr>
            <w:r w:rsidRPr="00D861B5">
              <w:rPr>
                <w:iCs/>
                <w:sz w:val="20"/>
              </w:rPr>
              <w:t>400</w:t>
            </w:r>
          </w:p>
        </w:tc>
        <w:tc>
          <w:tcPr>
            <w:tcW w:w="1534" w:type="dxa"/>
            <w:vAlign w:val="center"/>
          </w:tcPr>
          <w:p w:rsidR="008A0BD7" w:rsidRPr="00D861B5" w:rsidRDefault="008A0BD7" w:rsidP="000E0F3D">
            <w:pPr>
              <w:autoSpaceDE w:val="0"/>
              <w:autoSpaceDN w:val="0"/>
              <w:spacing w:line="360" w:lineRule="auto"/>
              <w:rPr>
                <w:iCs/>
                <w:sz w:val="20"/>
              </w:rPr>
            </w:pPr>
            <w:r w:rsidRPr="00D861B5">
              <w:rPr>
                <w:iCs/>
                <w:sz w:val="20"/>
              </w:rPr>
              <w:t>15</w:t>
            </w:r>
          </w:p>
        </w:tc>
        <w:tc>
          <w:tcPr>
            <w:tcW w:w="1387" w:type="dxa"/>
            <w:vAlign w:val="center"/>
          </w:tcPr>
          <w:p w:rsidR="008A0BD7" w:rsidRPr="00D861B5" w:rsidRDefault="008A0BD7" w:rsidP="000E0F3D">
            <w:pPr>
              <w:autoSpaceDE w:val="0"/>
              <w:autoSpaceDN w:val="0"/>
              <w:spacing w:line="360" w:lineRule="auto"/>
              <w:rPr>
                <w:iCs/>
                <w:sz w:val="20"/>
              </w:rPr>
            </w:pPr>
            <w:r w:rsidRPr="00D861B5">
              <w:rPr>
                <w:iCs/>
                <w:sz w:val="20"/>
              </w:rPr>
              <w:t>14</w:t>
            </w:r>
          </w:p>
        </w:tc>
        <w:tc>
          <w:tcPr>
            <w:tcW w:w="1461" w:type="dxa"/>
            <w:vAlign w:val="center"/>
          </w:tcPr>
          <w:p w:rsidR="008A0BD7" w:rsidRPr="00D861B5" w:rsidRDefault="008A0BD7" w:rsidP="000E0F3D">
            <w:pPr>
              <w:autoSpaceDE w:val="0"/>
              <w:autoSpaceDN w:val="0"/>
              <w:spacing w:line="360" w:lineRule="auto"/>
              <w:rPr>
                <w:iCs/>
                <w:sz w:val="20"/>
              </w:rPr>
            </w:pPr>
            <w:r w:rsidRPr="00D861B5">
              <w:rPr>
                <w:iCs/>
                <w:sz w:val="20"/>
              </w:rPr>
              <w:t>1</w:t>
            </w:r>
          </w:p>
        </w:tc>
        <w:tc>
          <w:tcPr>
            <w:tcW w:w="1387" w:type="dxa"/>
            <w:vAlign w:val="center"/>
          </w:tcPr>
          <w:p w:rsidR="008A0BD7" w:rsidRPr="00D861B5" w:rsidRDefault="008A0BD7" w:rsidP="000E0F3D">
            <w:pPr>
              <w:autoSpaceDE w:val="0"/>
              <w:autoSpaceDN w:val="0"/>
              <w:spacing w:line="360" w:lineRule="auto"/>
              <w:rPr>
                <w:iCs/>
                <w:sz w:val="20"/>
              </w:rPr>
            </w:pPr>
            <w:r w:rsidRPr="00D861B5">
              <w:rPr>
                <w:iCs/>
                <w:sz w:val="20"/>
              </w:rPr>
              <w:t>20</w:t>
            </w:r>
          </w:p>
        </w:tc>
        <w:tc>
          <w:tcPr>
            <w:tcW w:w="1388" w:type="dxa"/>
            <w:vAlign w:val="center"/>
          </w:tcPr>
          <w:p w:rsidR="008A0BD7" w:rsidRPr="00D861B5" w:rsidRDefault="008A0BD7" w:rsidP="000E0F3D">
            <w:pPr>
              <w:autoSpaceDE w:val="0"/>
              <w:autoSpaceDN w:val="0"/>
              <w:spacing w:line="360" w:lineRule="auto"/>
              <w:rPr>
                <w:iCs/>
                <w:sz w:val="20"/>
              </w:rPr>
            </w:pPr>
            <w:r w:rsidRPr="00D861B5">
              <w:rPr>
                <w:iCs/>
                <w:sz w:val="20"/>
              </w:rPr>
              <w:t>-5</w:t>
            </w:r>
          </w:p>
        </w:tc>
      </w:tr>
      <w:tr w:rsidR="008A0BD7" w:rsidRPr="00D861B5" w:rsidTr="00747E56">
        <w:trPr>
          <w:trHeight w:val="329"/>
          <w:jc w:val="center"/>
        </w:trPr>
        <w:tc>
          <w:tcPr>
            <w:tcW w:w="1387" w:type="dxa"/>
            <w:vAlign w:val="center"/>
          </w:tcPr>
          <w:p w:rsidR="008A0BD7" w:rsidRPr="00D861B5" w:rsidRDefault="008A0BD7" w:rsidP="000E0F3D">
            <w:pPr>
              <w:autoSpaceDE w:val="0"/>
              <w:autoSpaceDN w:val="0"/>
              <w:spacing w:line="360" w:lineRule="auto"/>
              <w:rPr>
                <w:iCs/>
                <w:sz w:val="20"/>
              </w:rPr>
            </w:pPr>
            <w:r w:rsidRPr="00D861B5">
              <w:rPr>
                <w:iCs/>
                <w:sz w:val="20"/>
              </w:rPr>
              <w:t>500</w:t>
            </w:r>
          </w:p>
        </w:tc>
        <w:tc>
          <w:tcPr>
            <w:tcW w:w="1534" w:type="dxa"/>
            <w:vAlign w:val="center"/>
          </w:tcPr>
          <w:p w:rsidR="008A0BD7" w:rsidRPr="00D861B5" w:rsidRDefault="008A0BD7" w:rsidP="000E0F3D">
            <w:pPr>
              <w:autoSpaceDE w:val="0"/>
              <w:autoSpaceDN w:val="0"/>
              <w:spacing w:line="360" w:lineRule="auto"/>
              <w:rPr>
                <w:iCs/>
                <w:sz w:val="20"/>
              </w:rPr>
            </w:pPr>
            <w:r w:rsidRPr="00D861B5">
              <w:rPr>
                <w:iCs/>
                <w:sz w:val="20"/>
              </w:rPr>
              <w:t>19</w:t>
            </w:r>
          </w:p>
        </w:tc>
        <w:tc>
          <w:tcPr>
            <w:tcW w:w="1387" w:type="dxa"/>
            <w:vAlign w:val="center"/>
          </w:tcPr>
          <w:p w:rsidR="008A0BD7" w:rsidRPr="00D861B5" w:rsidRDefault="008A0BD7" w:rsidP="000E0F3D">
            <w:pPr>
              <w:autoSpaceDE w:val="0"/>
              <w:autoSpaceDN w:val="0"/>
              <w:spacing w:line="360" w:lineRule="auto"/>
              <w:rPr>
                <w:iCs/>
                <w:sz w:val="20"/>
              </w:rPr>
            </w:pPr>
            <w:r w:rsidRPr="00D861B5">
              <w:rPr>
                <w:iCs/>
                <w:sz w:val="20"/>
              </w:rPr>
              <w:t>16</w:t>
            </w:r>
          </w:p>
        </w:tc>
        <w:tc>
          <w:tcPr>
            <w:tcW w:w="1461" w:type="dxa"/>
            <w:vAlign w:val="center"/>
          </w:tcPr>
          <w:p w:rsidR="008A0BD7" w:rsidRPr="00D861B5" w:rsidRDefault="008A0BD7" w:rsidP="000E0F3D">
            <w:pPr>
              <w:autoSpaceDE w:val="0"/>
              <w:autoSpaceDN w:val="0"/>
              <w:spacing w:line="360" w:lineRule="auto"/>
              <w:rPr>
                <w:iCs/>
                <w:sz w:val="20"/>
              </w:rPr>
            </w:pPr>
            <w:r w:rsidRPr="00D861B5">
              <w:rPr>
                <w:iCs/>
                <w:sz w:val="20"/>
              </w:rPr>
              <w:t>3</w:t>
            </w:r>
          </w:p>
        </w:tc>
        <w:tc>
          <w:tcPr>
            <w:tcW w:w="1387" w:type="dxa"/>
            <w:vAlign w:val="center"/>
          </w:tcPr>
          <w:p w:rsidR="008A0BD7" w:rsidRPr="00D861B5" w:rsidRDefault="008A0BD7" w:rsidP="000E0F3D">
            <w:pPr>
              <w:autoSpaceDE w:val="0"/>
              <w:autoSpaceDN w:val="0"/>
              <w:spacing w:line="360" w:lineRule="auto"/>
              <w:rPr>
                <w:iCs/>
                <w:sz w:val="20"/>
              </w:rPr>
            </w:pPr>
            <w:r w:rsidRPr="00D861B5">
              <w:rPr>
                <w:iCs/>
                <w:sz w:val="20"/>
              </w:rPr>
              <w:t>22</w:t>
            </w:r>
          </w:p>
        </w:tc>
        <w:tc>
          <w:tcPr>
            <w:tcW w:w="1388" w:type="dxa"/>
            <w:vAlign w:val="center"/>
          </w:tcPr>
          <w:p w:rsidR="008A0BD7" w:rsidRPr="00D861B5" w:rsidRDefault="008A0BD7" w:rsidP="000E0F3D">
            <w:pPr>
              <w:autoSpaceDE w:val="0"/>
              <w:autoSpaceDN w:val="0"/>
              <w:spacing w:line="360" w:lineRule="auto"/>
              <w:rPr>
                <w:iCs/>
                <w:sz w:val="20"/>
              </w:rPr>
            </w:pPr>
            <w:r w:rsidRPr="00D861B5">
              <w:rPr>
                <w:iCs/>
                <w:sz w:val="20"/>
              </w:rPr>
              <w:t>-1</w:t>
            </w:r>
          </w:p>
        </w:tc>
      </w:tr>
      <w:tr w:rsidR="008A0BD7" w:rsidRPr="00D861B5" w:rsidTr="00747E56">
        <w:trPr>
          <w:trHeight w:val="343"/>
          <w:jc w:val="center"/>
        </w:trPr>
        <w:tc>
          <w:tcPr>
            <w:tcW w:w="1387" w:type="dxa"/>
            <w:vAlign w:val="center"/>
          </w:tcPr>
          <w:p w:rsidR="008A0BD7" w:rsidRPr="00D861B5" w:rsidRDefault="008A0BD7" w:rsidP="000E0F3D">
            <w:pPr>
              <w:autoSpaceDE w:val="0"/>
              <w:autoSpaceDN w:val="0"/>
              <w:spacing w:line="360" w:lineRule="auto"/>
              <w:rPr>
                <w:iCs/>
                <w:sz w:val="20"/>
              </w:rPr>
            </w:pPr>
            <w:r w:rsidRPr="00D861B5">
              <w:rPr>
                <w:iCs/>
                <w:sz w:val="20"/>
              </w:rPr>
              <w:t>640</w:t>
            </w:r>
          </w:p>
        </w:tc>
        <w:tc>
          <w:tcPr>
            <w:tcW w:w="1534" w:type="dxa"/>
            <w:vAlign w:val="center"/>
          </w:tcPr>
          <w:p w:rsidR="008A0BD7" w:rsidRPr="00D861B5" w:rsidRDefault="008A0BD7" w:rsidP="000E0F3D">
            <w:pPr>
              <w:autoSpaceDE w:val="0"/>
              <w:autoSpaceDN w:val="0"/>
              <w:spacing w:line="360" w:lineRule="auto"/>
              <w:rPr>
                <w:iCs/>
                <w:sz w:val="20"/>
              </w:rPr>
            </w:pPr>
            <w:r w:rsidRPr="00D861B5">
              <w:rPr>
                <w:iCs/>
                <w:sz w:val="20"/>
              </w:rPr>
              <w:t>24</w:t>
            </w:r>
          </w:p>
        </w:tc>
        <w:tc>
          <w:tcPr>
            <w:tcW w:w="1387" w:type="dxa"/>
            <w:vAlign w:val="center"/>
          </w:tcPr>
          <w:p w:rsidR="008A0BD7" w:rsidRPr="00D861B5" w:rsidRDefault="008A0BD7" w:rsidP="000E0F3D">
            <w:pPr>
              <w:autoSpaceDE w:val="0"/>
              <w:autoSpaceDN w:val="0"/>
              <w:spacing w:line="360" w:lineRule="auto"/>
              <w:rPr>
                <w:iCs/>
                <w:sz w:val="20"/>
              </w:rPr>
            </w:pPr>
            <w:r w:rsidRPr="00D861B5">
              <w:rPr>
                <w:iCs/>
                <w:sz w:val="20"/>
              </w:rPr>
              <w:t>18</w:t>
            </w:r>
          </w:p>
        </w:tc>
        <w:tc>
          <w:tcPr>
            <w:tcW w:w="1461" w:type="dxa"/>
            <w:vAlign w:val="center"/>
          </w:tcPr>
          <w:p w:rsidR="008A0BD7" w:rsidRPr="00D861B5" w:rsidRDefault="008A0BD7" w:rsidP="000E0F3D">
            <w:pPr>
              <w:autoSpaceDE w:val="0"/>
              <w:autoSpaceDN w:val="0"/>
              <w:spacing w:line="360" w:lineRule="auto"/>
              <w:rPr>
                <w:iCs/>
                <w:sz w:val="20"/>
              </w:rPr>
            </w:pPr>
            <w:r w:rsidRPr="00D861B5">
              <w:rPr>
                <w:iCs/>
                <w:sz w:val="20"/>
              </w:rPr>
              <w:t>6</w:t>
            </w:r>
          </w:p>
        </w:tc>
        <w:tc>
          <w:tcPr>
            <w:tcW w:w="1387" w:type="dxa"/>
            <w:vAlign w:val="center"/>
          </w:tcPr>
          <w:p w:rsidR="008A0BD7" w:rsidRPr="00D861B5" w:rsidRDefault="008A0BD7" w:rsidP="000E0F3D">
            <w:pPr>
              <w:autoSpaceDE w:val="0"/>
              <w:autoSpaceDN w:val="0"/>
              <w:spacing w:line="360" w:lineRule="auto"/>
              <w:rPr>
                <w:iCs/>
                <w:sz w:val="20"/>
              </w:rPr>
            </w:pPr>
            <w:r w:rsidRPr="00D861B5">
              <w:rPr>
                <w:iCs/>
                <w:sz w:val="20"/>
              </w:rPr>
              <w:t>24</w:t>
            </w:r>
          </w:p>
        </w:tc>
        <w:tc>
          <w:tcPr>
            <w:tcW w:w="1388" w:type="dxa"/>
            <w:vAlign w:val="center"/>
          </w:tcPr>
          <w:p w:rsidR="008A0BD7" w:rsidRPr="00D861B5" w:rsidRDefault="008A0BD7" w:rsidP="000E0F3D">
            <w:pPr>
              <w:autoSpaceDE w:val="0"/>
              <w:autoSpaceDN w:val="0"/>
              <w:spacing w:line="360" w:lineRule="auto"/>
              <w:rPr>
                <w:iCs/>
                <w:sz w:val="20"/>
              </w:rPr>
            </w:pPr>
            <w:r w:rsidRPr="00D861B5">
              <w:rPr>
                <w:iCs/>
                <w:sz w:val="20"/>
              </w:rPr>
              <w:t>0</w:t>
            </w:r>
          </w:p>
        </w:tc>
      </w:tr>
      <w:tr w:rsidR="008A0BD7" w:rsidRPr="00D861B5" w:rsidTr="00747E56">
        <w:trPr>
          <w:trHeight w:val="343"/>
          <w:jc w:val="center"/>
        </w:trPr>
        <w:tc>
          <w:tcPr>
            <w:tcW w:w="1387" w:type="dxa"/>
            <w:vAlign w:val="center"/>
          </w:tcPr>
          <w:p w:rsidR="008A0BD7" w:rsidRPr="00D861B5" w:rsidRDefault="008A0BD7" w:rsidP="000E0F3D">
            <w:pPr>
              <w:autoSpaceDE w:val="0"/>
              <w:autoSpaceDN w:val="0"/>
              <w:spacing w:line="360" w:lineRule="auto"/>
              <w:rPr>
                <w:iCs/>
                <w:sz w:val="20"/>
              </w:rPr>
            </w:pPr>
            <w:r w:rsidRPr="00D861B5">
              <w:rPr>
                <w:iCs/>
                <w:sz w:val="20"/>
              </w:rPr>
              <w:t>800</w:t>
            </w:r>
          </w:p>
        </w:tc>
        <w:tc>
          <w:tcPr>
            <w:tcW w:w="1534" w:type="dxa"/>
            <w:vAlign w:val="center"/>
          </w:tcPr>
          <w:p w:rsidR="008A0BD7" w:rsidRPr="00D861B5" w:rsidRDefault="008A0BD7" w:rsidP="000E0F3D">
            <w:pPr>
              <w:autoSpaceDE w:val="0"/>
              <w:autoSpaceDN w:val="0"/>
              <w:spacing w:line="360" w:lineRule="auto"/>
              <w:rPr>
                <w:iCs/>
                <w:sz w:val="20"/>
              </w:rPr>
            </w:pPr>
            <w:r w:rsidRPr="00D861B5">
              <w:rPr>
                <w:iCs/>
                <w:sz w:val="20"/>
              </w:rPr>
              <w:t>27</w:t>
            </w:r>
          </w:p>
        </w:tc>
        <w:tc>
          <w:tcPr>
            <w:tcW w:w="1387" w:type="dxa"/>
            <w:vAlign w:val="center"/>
          </w:tcPr>
          <w:p w:rsidR="008A0BD7" w:rsidRPr="00D861B5" w:rsidRDefault="008A0BD7" w:rsidP="000E0F3D">
            <w:pPr>
              <w:autoSpaceDE w:val="0"/>
              <w:autoSpaceDN w:val="0"/>
              <w:spacing w:line="360" w:lineRule="auto"/>
              <w:rPr>
                <w:iCs/>
                <w:sz w:val="20"/>
              </w:rPr>
            </w:pPr>
            <w:r w:rsidRPr="00D861B5">
              <w:rPr>
                <w:iCs/>
                <w:sz w:val="20"/>
              </w:rPr>
              <w:t>20</w:t>
            </w:r>
          </w:p>
        </w:tc>
        <w:tc>
          <w:tcPr>
            <w:tcW w:w="1461" w:type="dxa"/>
            <w:vAlign w:val="center"/>
          </w:tcPr>
          <w:p w:rsidR="008A0BD7" w:rsidRPr="00D861B5" w:rsidRDefault="008A0BD7" w:rsidP="000E0F3D">
            <w:pPr>
              <w:autoSpaceDE w:val="0"/>
              <w:autoSpaceDN w:val="0"/>
              <w:spacing w:line="360" w:lineRule="auto"/>
              <w:rPr>
                <w:iCs/>
                <w:sz w:val="20"/>
              </w:rPr>
            </w:pPr>
            <w:r w:rsidRPr="00D861B5">
              <w:rPr>
                <w:iCs/>
                <w:sz w:val="20"/>
              </w:rPr>
              <w:t>7</w:t>
            </w:r>
          </w:p>
        </w:tc>
        <w:tc>
          <w:tcPr>
            <w:tcW w:w="1387" w:type="dxa"/>
            <w:vAlign w:val="center"/>
          </w:tcPr>
          <w:p w:rsidR="008A0BD7" w:rsidRPr="00D861B5" w:rsidRDefault="008A0BD7" w:rsidP="000E0F3D">
            <w:pPr>
              <w:autoSpaceDE w:val="0"/>
              <w:autoSpaceDN w:val="0"/>
              <w:spacing w:line="360" w:lineRule="auto"/>
              <w:rPr>
                <w:iCs/>
                <w:sz w:val="20"/>
              </w:rPr>
            </w:pPr>
            <w:r w:rsidRPr="00D861B5">
              <w:rPr>
                <w:iCs/>
                <w:sz w:val="20"/>
              </w:rPr>
              <w:t>26</w:t>
            </w:r>
          </w:p>
        </w:tc>
        <w:tc>
          <w:tcPr>
            <w:tcW w:w="1388" w:type="dxa"/>
            <w:vAlign w:val="center"/>
          </w:tcPr>
          <w:p w:rsidR="008A0BD7" w:rsidRPr="00D861B5" w:rsidRDefault="008A0BD7" w:rsidP="000E0F3D">
            <w:pPr>
              <w:autoSpaceDE w:val="0"/>
              <w:autoSpaceDN w:val="0"/>
              <w:spacing w:line="360" w:lineRule="auto"/>
              <w:rPr>
                <w:iCs/>
                <w:sz w:val="20"/>
              </w:rPr>
            </w:pPr>
            <w:r w:rsidRPr="00D861B5">
              <w:rPr>
                <w:iCs/>
                <w:sz w:val="20"/>
              </w:rPr>
              <w:t>1</w:t>
            </w:r>
          </w:p>
        </w:tc>
      </w:tr>
      <w:tr w:rsidR="008A0BD7" w:rsidRPr="00D861B5" w:rsidTr="00747E56">
        <w:trPr>
          <w:trHeight w:val="329"/>
          <w:jc w:val="center"/>
        </w:trPr>
        <w:tc>
          <w:tcPr>
            <w:tcW w:w="1387" w:type="dxa"/>
            <w:vAlign w:val="center"/>
          </w:tcPr>
          <w:p w:rsidR="008A0BD7" w:rsidRPr="00D861B5" w:rsidRDefault="008A0BD7" w:rsidP="000E0F3D">
            <w:pPr>
              <w:autoSpaceDE w:val="0"/>
              <w:autoSpaceDN w:val="0"/>
              <w:spacing w:line="360" w:lineRule="auto"/>
              <w:rPr>
                <w:iCs/>
                <w:sz w:val="20"/>
              </w:rPr>
            </w:pPr>
            <w:r w:rsidRPr="00D861B5">
              <w:rPr>
                <w:iCs/>
                <w:sz w:val="20"/>
              </w:rPr>
              <w:t>1000</w:t>
            </w:r>
          </w:p>
        </w:tc>
        <w:tc>
          <w:tcPr>
            <w:tcW w:w="1534" w:type="dxa"/>
            <w:vAlign w:val="center"/>
          </w:tcPr>
          <w:p w:rsidR="008A0BD7" w:rsidRPr="00D861B5" w:rsidRDefault="008A0BD7" w:rsidP="000E0F3D">
            <w:pPr>
              <w:autoSpaceDE w:val="0"/>
              <w:autoSpaceDN w:val="0"/>
              <w:spacing w:line="360" w:lineRule="auto"/>
              <w:rPr>
                <w:iCs/>
                <w:sz w:val="20"/>
              </w:rPr>
            </w:pPr>
            <w:r w:rsidRPr="00D861B5">
              <w:rPr>
                <w:iCs/>
                <w:sz w:val="20"/>
              </w:rPr>
              <w:t>30</w:t>
            </w:r>
          </w:p>
        </w:tc>
        <w:tc>
          <w:tcPr>
            <w:tcW w:w="1387" w:type="dxa"/>
            <w:vAlign w:val="center"/>
          </w:tcPr>
          <w:p w:rsidR="008A0BD7" w:rsidRPr="00D861B5" w:rsidRDefault="008A0BD7" w:rsidP="000E0F3D">
            <w:pPr>
              <w:autoSpaceDE w:val="0"/>
              <w:autoSpaceDN w:val="0"/>
              <w:spacing w:line="360" w:lineRule="auto"/>
              <w:rPr>
                <w:iCs/>
                <w:sz w:val="20"/>
              </w:rPr>
            </w:pPr>
            <w:r w:rsidRPr="00D861B5">
              <w:rPr>
                <w:iCs/>
                <w:sz w:val="20"/>
              </w:rPr>
              <w:t>22</w:t>
            </w:r>
          </w:p>
        </w:tc>
        <w:tc>
          <w:tcPr>
            <w:tcW w:w="1461" w:type="dxa"/>
            <w:vAlign w:val="center"/>
          </w:tcPr>
          <w:p w:rsidR="008A0BD7" w:rsidRPr="00D861B5" w:rsidRDefault="008A0BD7" w:rsidP="000E0F3D">
            <w:pPr>
              <w:autoSpaceDE w:val="0"/>
              <w:autoSpaceDN w:val="0"/>
              <w:spacing w:line="360" w:lineRule="auto"/>
              <w:rPr>
                <w:iCs/>
                <w:sz w:val="20"/>
              </w:rPr>
            </w:pPr>
            <w:r w:rsidRPr="00D861B5">
              <w:rPr>
                <w:iCs/>
                <w:sz w:val="20"/>
              </w:rPr>
              <w:t>8</w:t>
            </w:r>
          </w:p>
        </w:tc>
        <w:tc>
          <w:tcPr>
            <w:tcW w:w="1387" w:type="dxa"/>
            <w:vAlign w:val="center"/>
          </w:tcPr>
          <w:p w:rsidR="008A0BD7" w:rsidRPr="00D861B5" w:rsidRDefault="008A0BD7" w:rsidP="000E0F3D">
            <w:pPr>
              <w:autoSpaceDE w:val="0"/>
              <w:autoSpaceDN w:val="0"/>
              <w:spacing w:line="360" w:lineRule="auto"/>
              <w:rPr>
                <w:iCs/>
                <w:sz w:val="20"/>
              </w:rPr>
            </w:pPr>
            <w:r w:rsidRPr="00D861B5">
              <w:rPr>
                <w:iCs/>
                <w:sz w:val="20"/>
              </w:rPr>
              <w:t>28</w:t>
            </w:r>
          </w:p>
        </w:tc>
        <w:tc>
          <w:tcPr>
            <w:tcW w:w="1388" w:type="dxa"/>
            <w:vAlign w:val="center"/>
          </w:tcPr>
          <w:p w:rsidR="008A0BD7" w:rsidRPr="00D861B5" w:rsidRDefault="008A0BD7" w:rsidP="000E0F3D">
            <w:pPr>
              <w:autoSpaceDE w:val="0"/>
              <w:autoSpaceDN w:val="0"/>
              <w:spacing w:line="360" w:lineRule="auto"/>
              <w:rPr>
                <w:iCs/>
                <w:sz w:val="20"/>
              </w:rPr>
            </w:pPr>
            <w:r w:rsidRPr="00D861B5">
              <w:rPr>
                <w:iCs/>
                <w:sz w:val="20"/>
              </w:rPr>
              <w:t>2</w:t>
            </w:r>
          </w:p>
        </w:tc>
      </w:tr>
      <w:tr w:rsidR="008A0BD7" w:rsidRPr="00D861B5" w:rsidTr="00747E56">
        <w:trPr>
          <w:trHeight w:val="358"/>
          <w:jc w:val="center"/>
        </w:trPr>
        <w:tc>
          <w:tcPr>
            <w:tcW w:w="1387" w:type="dxa"/>
            <w:vAlign w:val="center"/>
          </w:tcPr>
          <w:p w:rsidR="008A0BD7" w:rsidRPr="00D861B5" w:rsidRDefault="008A0BD7" w:rsidP="000E0F3D">
            <w:pPr>
              <w:autoSpaceDE w:val="0"/>
              <w:autoSpaceDN w:val="0"/>
              <w:spacing w:line="360" w:lineRule="auto"/>
              <w:rPr>
                <w:iCs/>
                <w:sz w:val="20"/>
              </w:rPr>
            </w:pPr>
            <w:r w:rsidRPr="00D861B5">
              <w:rPr>
                <w:iCs/>
                <w:sz w:val="20"/>
              </w:rPr>
              <w:t>1250</w:t>
            </w:r>
          </w:p>
        </w:tc>
        <w:tc>
          <w:tcPr>
            <w:tcW w:w="1534" w:type="dxa"/>
            <w:vAlign w:val="center"/>
          </w:tcPr>
          <w:p w:rsidR="008A0BD7" w:rsidRPr="00D861B5" w:rsidRDefault="008A0BD7" w:rsidP="000E0F3D">
            <w:pPr>
              <w:autoSpaceDE w:val="0"/>
              <w:autoSpaceDN w:val="0"/>
              <w:spacing w:line="360" w:lineRule="auto"/>
              <w:rPr>
                <w:iCs/>
                <w:sz w:val="20"/>
              </w:rPr>
            </w:pPr>
            <w:r w:rsidRPr="00D861B5">
              <w:rPr>
                <w:iCs/>
                <w:sz w:val="20"/>
              </w:rPr>
              <w:t>32</w:t>
            </w:r>
          </w:p>
        </w:tc>
        <w:tc>
          <w:tcPr>
            <w:tcW w:w="1387" w:type="dxa"/>
            <w:vAlign w:val="center"/>
          </w:tcPr>
          <w:p w:rsidR="008A0BD7" w:rsidRPr="00D861B5" w:rsidRDefault="008A0BD7" w:rsidP="000E0F3D">
            <w:pPr>
              <w:autoSpaceDE w:val="0"/>
              <w:autoSpaceDN w:val="0"/>
              <w:spacing w:line="360" w:lineRule="auto"/>
              <w:rPr>
                <w:iCs/>
                <w:sz w:val="20"/>
              </w:rPr>
            </w:pPr>
            <w:r w:rsidRPr="00D861B5">
              <w:rPr>
                <w:iCs/>
                <w:sz w:val="20"/>
              </w:rPr>
              <w:t>24</w:t>
            </w:r>
          </w:p>
        </w:tc>
        <w:tc>
          <w:tcPr>
            <w:tcW w:w="1461" w:type="dxa"/>
            <w:vAlign w:val="center"/>
          </w:tcPr>
          <w:p w:rsidR="008A0BD7" w:rsidRPr="00D861B5" w:rsidRDefault="008A0BD7" w:rsidP="000E0F3D">
            <w:pPr>
              <w:autoSpaceDE w:val="0"/>
              <w:autoSpaceDN w:val="0"/>
              <w:spacing w:line="360" w:lineRule="auto"/>
              <w:rPr>
                <w:iCs/>
                <w:sz w:val="20"/>
              </w:rPr>
            </w:pPr>
            <w:r w:rsidRPr="00D861B5">
              <w:rPr>
                <w:iCs/>
                <w:sz w:val="20"/>
              </w:rPr>
              <w:t>8</w:t>
            </w:r>
          </w:p>
        </w:tc>
        <w:tc>
          <w:tcPr>
            <w:tcW w:w="1387" w:type="dxa"/>
            <w:vAlign w:val="center"/>
          </w:tcPr>
          <w:p w:rsidR="008A0BD7" w:rsidRPr="00D861B5" w:rsidRDefault="008A0BD7" w:rsidP="000E0F3D">
            <w:pPr>
              <w:autoSpaceDE w:val="0"/>
              <w:autoSpaceDN w:val="0"/>
              <w:spacing w:line="360" w:lineRule="auto"/>
              <w:rPr>
                <w:iCs/>
                <w:sz w:val="20"/>
              </w:rPr>
            </w:pPr>
            <w:r w:rsidRPr="00D861B5">
              <w:rPr>
                <w:iCs/>
                <w:sz w:val="20"/>
              </w:rPr>
              <w:t>30</w:t>
            </w:r>
          </w:p>
        </w:tc>
        <w:tc>
          <w:tcPr>
            <w:tcW w:w="1388" w:type="dxa"/>
            <w:vAlign w:val="center"/>
          </w:tcPr>
          <w:p w:rsidR="008A0BD7" w:rsidRPr="00D861B5" w:rsidRDefault="008A0BD7" w:rsidP="000E0F3D">
            <w:pPr>
              <w:autoSpaceDE w:val="0"/>
              <w:autoSpaceDN w:val="0"/>
              <w:spacing w:line="360" w:lineRule="auto"/>
              <w:rPr>
                <w:iCs/>
                <w:sz w:val="20"/>
              </w:rPr>
            </w:pPr>
            <w:r w:rsidRPr="00D861B5">
              <w:rPr>
                <w:iCs/>
                <w:sz w:val="20"/>
              </w:rPr>
              <w:t>2</w:t>
            </w:r>
          </w:p>
        </w:tc>
      </w:tr>
      <w:tr w:rsidR="008A0BD7" w:rsidRPr="00D861B5" w:rsidTr="00747E56">
        <w:trPr>
          <w:trHeight w:val="329"/>
          <w:jc w:val="center"/>
        </w:trPr>
        <w:tc>
          <w:tcPr>
            <w:tcW w:w="1387" w:type="dxa"/>
            <w:vAlign w:val="center"/>
          </w:tcPr>
          <w:p w:rsidR="008A0BD7" w:rsidRPr="00D861B5" w:rsidRDefault="008A0BD7" w:rsidP="000E0F3D">
            <w:pPr>
              <w:autoSpaceDE w:val="0"/>
              <w:autoSpaceDN w:val="0"/>
              <w:spacing w:line="360" w:lineRule="auto"/>
              <w:rPr>
                <w:iCs/>
                <w:sz w:val="20"/>
              </w:rPr>
            </w:pPr>
            <w:r w:rsidRPr="00D861B5">
              <w:rPr>
                <w:iCs/>
                <w:sz w:val="20"/>
              </w:rPr>
              <w:t>1600</w:t>
            </w:r>
          </w:p>
        </w:tc>
        <w:tc>
          <w:tcPr>
            <w:tcW w:w="1534" w:type="dxa"/>
            <w:vAlign w:val="center"/>
          </w:tcPr>
          <w:p w:rsidR="008A0BD7" w:rsidRPr="00D861B5" w:rsidRDefault="008A0BD7" w:rsidP="000E0F3D">
            <w:pPr>
              <w:autoSpaceDE w:val="0"/>
              <w:autoSpaceDN w:val="0"/>
              <w:spacing w:line="360" w:lineRule="auto"/>
              <w:rPr>
                <w:iCs/>
                <w:sz w:val="20"/>
              </w:rPr>
            </w:pPr>
            <w:r w:rsidRPr="00D861B5">
              <w:rPr>
                <w:iCs/>
                <w:sz w:val="20"/>
              </w:rPr>
              <w:t>34</w:t>
            </w:r>
          </w:p>
        </w:tc>
        <w:tc>
          <w:tcPr>
            <w:tcW w:w="1387" w:type="dxa"/>
            <w:vAlign w:val="center"/>
          </w:tcPr>
          <w:p w:rsidR="008A0BD7" w:rsidRPr="00D861B5" w:rsidRDefault="008A0BD7" w:rsidP="000E0F3D">
            <w:pPr>
              <w:autoSpaceDE w:val="0"/>
              <w:autoSpaceDN w:val="0"/>
              <w:spacing w:line="360" w:lineRule="auto"/>
              <w:rPr>
                <w:iCs/>
                <w:sz w:val="20"/>
              </w:rPr>
            </w:pPr>
            <w:r w:rsidRPr="00D861B5">
              <w:rPr>
                <w:iCs/>
                <w:sz w:val="20"/>
              </w:rPr>
              <w:t>26</w:t>
            </w:r>
          </w:p>
        </w:tc>
        <w:tc>
          <w:tcPr>
            <w:tcW w:w="1461" w:type="dxa"/>
            <w:vAlign w:val="center"/>
          </w:tcPr>
          <w:p w:rsidR="008A0BD7" w:rsidRPr="00D861B5" w:rsidRDefault="008A0BD7" w:rsidP="000E0F3D">
            <w:pPr>
              <w:autoSpaceDE w:val="0"/>
              <w:autoSpaceDN w:val="0"/>
              <w:spacing w:line="360" w:lineRule="auto"/>
              <w:rPr>
                <w:iCs/>
                <w:sz w:val="20"/>
              </w:rPr>
            </w:pPr>
            <w:r w:rsidRPr="00D861B5">
              <w:rPr>
                <w:iCs/>
                <w:sz w:val="20"/>
              </w:rPr>
              <w:t>8</w:t>
            </w:r>
          </w:p>
        </w:tc>
        <w:tc>
          <w:tcPr>
            <w:tcW w:w="1387" w:type="dxa"/>
            <w:vAlign w:val="center"/>
          </w:tcPr>
          <w:p w:rsidR="008A0BD7" w:rsidRPr="00D861B5" w:rsidRDefault="008A0BD7" w:rsidP="000E0F3D">
            <w:pPr>
              <w:autoSpaceDE w:val="0"/>
              <w:autoSpaceDN w:val="0"/>
              <w:spacing w:line="360" w:lineRule="auto"/>
              <w:rPr>
                <w:iCs/>
                <w:sz w:val="20"/>
              </w:rPr>
            </w:pPr>
            <w:r w:rsidRPr="00D861B5">
              <w:rPr>
                <w:iCs/>
                <w:sz w:val="20"/>
              </w:rPr>
              <w:t>32</w:t>
            </w:r>
          </w:p>
        </w:tc>
        <w:tc>
          <w:tcPr>
            <w:tcW w:w="1388" w:type="dxa"/>
            <w:vAlign w:val="center"/>
          </w:tcPr>
          <w:p w:rsidR="008A0BD7" w:rsidRPr="00D861B5" w:rsidRDefault="008A0BD7" w:rsidP="000E0F3D">
            <w:pPr>
              <w:autoSpaceDE w:val="0"/>
              <w:autoSpaceDN w:val="0"/>
              <w:spacing w:line="360" w:lineRule="auto"/>
              <w:rPr>
                <w:iCs/>
                <w:sz w:val="20"/>
              </w:rPr>
            </w:pPr>
            <w:r w:rsidRPr="00D861B5">
              <w:rPr>
                <w:iCs/>
                <w:sz w:val="20"/>
              </w:rPr>
              <w:t>2</w:t>
            </w:r>
          </w:p>
        </w:tc>
      </w:tr>
      <w:tr w:rsidR="008A0BD7" w:rsidRPr="00D861B5" w:rsidTr="00747E56">
        <w:trPr>
          <w:trHeight w:val="343"/>
          <w:jc w:val="center"/>
        </w:trPr>
        <w:tc>
          <w:tcPr>
            <w:tcW w:w="1387" w:type="dxa"/>
            <w:vAlign w:val="center"/>
          </w:tcPr>
          <w:p w:rsidR="008A0BD7" w:rsidRPr="00D861B5" w:rsidRDefault="008A0BD7" w:rsidP="000E0F3D">
            <w:pPr>
              <w:autoSpaceDE w:val="0"/>
              <w:autoSpaceDN w:val="0"/>
              <w:spacing w:line="360" w:lineRule="auto"/>
              <w:rPr>
                <w:iCs/>
                <w:sz w:val="20"/>
              </w:rPr>
            </w:pPr>
            <w:r w:rsidRPr="00D861B5">
              <w:rPr>
                <w:iCs/>
                <w:sz w:val="20"/>
              </w:rPr>
              <w:t>2000</w:t>
            </w:r>
          </w:p>
        </w:tc>
        <w:tc>
          <w:tcPr>
            <w:tcW w:w="1534" w:type="dxa"/>
            <w:vAlign w:val="center"/>
          </w:tcPr>
          <w:p w:rsidR="008A0BD7" w:rsidRPr="00D861B5" w:rsidRDefault="008A0BD7" w:rsidP="000E0F3D">
            <w:pPr>
              <w:autoSpaceDE w:val="0"/>
              <w:autoSpaceDN w:val="0"/>
              <w:spacing w:line="360" w:lineRule="auto"/>
              <w:rPr>
                <w:iCs/>
                <w:sz w:val="20"/>
              </w:rPr>
            </w:pPr>
            <w:r w:rsidRPr="00D861B5">
              <w:rPr>
                <w:iCs/>
                <w:sz w:val="20"/>
              </w:rPr>
              <w:t>36</w:t>
            </w:r>
          </w:p>
        </w:tc>
        <w:tc>
          <w:tcPr>
            <w:tcW w:w="1387" w:type="dxa"/>
            <w:vAlign w:val="center"/>
          </w:tcPr>
          <w:p w:rsidR="008A0BD7" w:rsidRPr="00D861B5" w:rsidRDefault="008A0BD7" w:rsidP="000E0F3D">
            <w:pPr>
              <w:autoSpaceDE w:val="0"/>
              <w:autoSpaceDN w:val="0"/>
              <w:spacing w:line="360" w:lineRule="auto"/>
              <w:rPr>
                <w:iCs/>
                <w:sz w:val="20"/>
              </w:rPr>
            </w:pPr>
            <w:r w:rsidRPr="00D861B5">
              <w:rPr>
                <w:iCs/>
                <w:sz w:val="20"/>
              </w:rPr>
              <w:t>28</w:t>
            </w:r>
          </w:p>
        </w:tc>
        <w:tc>
          <w:tcPr>
            <w:tcW w:w="1461" w:type="dxa"/>
            <w:vAlign w:val="center"/>
          </w:tcPr>
          <w:p w:rsidR="008A0BD7" w:rsidRPr="00D861B5" w:rsidRDefault="008A0BD7" w:rsidP="000E0F3D">
            <w:pPr>
              <w:autoSpaceDE w:val="0"/>
              <w:autoSpaceDN w:val="0"/>
              <w:spacing w:line="360" w:lineRule="auto"/>
              <w:rPr>
                <w:iCs/>
                <w:sz w:val="20"/>
              </w:rPr>
            </w:pPr>
            <w:r w:rsidRPr="00D861B5">
              <w:rPr>
                <w:iCs/>
                <w:sz w:val="20"/>
              </w:rPr>
              <w:t>8</w:t>
            </w:r>
          </w:p>
        </w:tc>
        <w:tc>
          <w:tcPr>
            <w:tcW w:w="1387" w:type="dxa"/>
            <w:vAlign w:val="center"/>
          </w:tcPr>
          <w:p w:rsidR="008A0BD7" w:rsidRPr="00D861B5" w:rsidRDefault="008A0BD7" w:rsidP="000E0F3D">
            <w:pPr>
              <w:autoSpaceDE w:val="0"/>
              <w:autoSpaceDN w:val="0"/>
              <w:spacing w:line="360" w:lineRule="auto"/>
              <w:rPr>
                <w:iCs/>
                <w:sz w:val="20"/>
              </w:rPr>
            </w:pPr>
            <w:r w:rsidRPr="00D861B5">
              <w:rPr>
                <w:iCs/>
                <w:sz w:val="20"/>
              </w:rPr>
              <w:t>34</w:t>
            </w:r>
          </w:p>
        </w:tc>
        <w:tc>
          <w:tcPr>
            <w:tcW w:w="1388" w:type="dxa"/>
            <w:vAlign w:val="center"/>
          </w:tcPr>
          <w:p w:rsidR="008A0BD7" w:rsidRPr="00D861B5" w:rsidRDefault="008A0BD7" w:rsidP="000E0F3D">
            <w:pPr>
              <w:autoSpaceDE w:val="0"/>
              <w:autoSpaceDN w:val="0"/>
              <w:spacing w:line="360" w:lineRule="auto"/>
              <w:rPr>
                <w:iCs/>
                <w:sz w:val="20"/>
              </w:rPr>
            </w:pPr>
            <w:r w:rsidRPr="00D861B5">
              <w:rPr>
                <w:iCs/>
                <w:sz w:val="20"/>
              </w:rPr>
              <w:t>2</w:t>
            </w:r>
          </w:p>
        </w:tc>
      </w:tr>
      <w:tr w:rsidR="008A0BD7" w:rsidRPr="00D861B5" w:rsidTr="00747E56">
        <w:trPr>
          <w:trHeight w:val="343"/>
          <w:jc w:val="center"/>
        </w:trPr>
        <w:tc>
          <w:tcPr>
            <w:tcW w:w="1387" w:type="dxa"/>
            <w:vAlign w:val="center"/>
          </w:tcPr>
          <w:p w:rsidR="008A0BD7" w:rsidRPr="00D861B5" w:rsidRDefault="008A0BD7" w:rsidP="000E0F3D">
            <w:pPr>
              <w:autoSpaceDE w:val="0"/>
              <w:autoSpaceDN w:val="0"/>
              <w:spacing w:line="360" w:lineRule="auto"/>
              <w:rPr>
                <w:iCs/>
                <w:sz w:val="20"/>
              </w:rPr>
            </w:pPr>
            <w:r w:rsidRPr="00D861B5">
              <w:rPr>
                <w:iCs/>
                <w:sz w:val="20"/>
              </w:rPr>
              <w:t>2500</w:t>
            </w:r>
          </w:p>
        </w:tc>
        <w:tc>
          <w:tcPr>
            <w:tcW w:w="1534" w:type="dxa"/>
            <w:vAlign w:val="center"/>
          </w:tcPr>
          <w:p w:rsidR="008A0BD7" w:rsidRPr="00D861B5" w:rsidRDefault="008A0BD7" w:rsidP="000E0F3D">
            <w:pPr>
              <w:autoSpaceDE w:val="0"/>
              <w:autoSpaceDN w:val="0"/>
              <w:spacing w:line="360" w:lineRule="auto"/>
              <w:rPr>
                <w:iCs/>
                <w:sz w:val="20"/>
              </w:rPr>
            </w:pPr>
            <w:r w:rsidRPr="00D861B5">
              <w:rPr>
                <w:iCs/>
                <w:sz w:val="20"/>
              </w:rPr>
              <w:t>38</w:t>
            </w:r>
          </w:p>
        </w:tc>
        <w:tc>
          <w:tcPr>
            <w:tcW w:w="1387" w:type="dxa"/>
            <w:vAlign w:val="center"/>
          </w:tcPr>
          <w:p w:rsidR="008A0BD7" w:rsidRPr="00D861B5" w:rsidRDefault="008A0BD7" w:rsidP="000E0F3D">
            <w:pPr>
              <w:autoSpaceDE w:val="0"/>
              <w:autoSpaceDN w:val="0"/>
              <w:spacing w:line="360" w:lineRule="auto"/>
              <w:rPr>
                <w:iCs/>
                <w:sz w:val="20"/>
              </w:rPr>
            </w:pPr>
            <w:r w:rsidRPr="00D861B5">
              <w:rPr>
                <w:iCs/>
                <w:sz w:val="20"/>
              </w:rPr>
              <w:t>30</w:t>
            </w:r>
          </w:p>
        </w:tc>
        <w:tc>
          <w:tcPr>
            <w:tcW w:w="1461" w:type="dxa"/>
            <w:vAlign w:val="center"/>
          </w:tcPr>
          <w:p w:rsidR="008A0BD7" w:rsidRPr="00D861B5" w:rsidRDefault="008A0BD7" w:rsidP="000E0F3D">
            <w:pPr>
              <w:autoSpaceDE w:val="0"/>
              <w:autoSpaceDN w:val="0"/>
              <w:spacing w:line="360" w:lineRule="auto"/>
              <w:rPr>
                <w:iCs/>
                <w:sz w:val="20"/>
              </w:rPr>
            </w:pPr>
            <w:r w:rsidRPr="00D861B5">
              <w:rPr>
                <w:iCs/>
                <w:sz w:val="20"/>
              </w:rPr>
              <w:t>8</w:t>
            </w:r>
          </w:p>
        </w:tc>
        <w:tc>
          <w:tcPr>
            <w:tcW w:w="1387" w:type="dxa"/>
            <w:vAlign w:val="center"/>
          </w:tcPr>
          <w:p w:rsidR="008A0BD7" w:rsidRPr="00D861B5" w:rsidRDefault="008A0BD7" w:rsidP="000E0F3D">
            <w:pPr>
              <w:autoSpaceDE w:val="0"/>
              <w:autoSpaceDN w:val="0"/>
              <w:spacing w:line="360" w:lineRule="auto"/>
              <w:rPr>
                <w:iCs/>
                <w:sz w:val="20"/>
              </w:rPr>
            </w:pPr>
            <w:r w:rsidRPr="00D861B5">
              <w:rPr>
                <w:iCs/>
                <w:sz w:val="20"/>
              </w:rPr>
              <w:t>36</w:t>
            </w:r>
          </w:p>
        </w:tc>
        <w:tc>
          <w:tcPr>
            <w:tcW w:w="1388" w:type="dxa"/>
            <w:vAlign w:val="center"/>
          </w:tcPr>
          <w:p w:rsidR="008A0BD7" w:rsidRPr="00D861B5" w:rsidRDefault="008A0BD7" w:rsidP="000E0F3D">
            <w:pPr>
              <w:autoSpaceDE w:val="0"/>
              <w:autoSpaceDN w:val="0"/>
              <w:spacing w:line="360" w:lineRule="auto"/>
              <w:rPr>
                <w:iCs/>
                <w:sz w:val="20"/>
              </w:rPr>
            </w:pPr>
            <w:r w:rsidRPr="00D861B5">
              <w:rPr>
                <w:iCs/>
                <w:sz w:val="20"/>
              </w:rPr>
              <w:t>2</w:t>
            </w:r>
          </w:p>
        </w:tc>
      </w:tr>
      <w:tr w:rsidR="008A0BD7" w:rsidRPr="00D861B5" w:rsidTr="00747E56">
        <w:trPr>
          <w:trHeight w:val="329"/>
          <w:jc w:val="center"/>
        </w:trPr>
        <w:tc>
          <w:tcPr>
            <w:tcW w:w="1387" w:type="dxa"/>
            <w:vAlign w:val="center"/>
          </w:tcPr>
          <w:p w:rsidR="008A0BD7" w:rsidRPr="00D861B5" w:rsidRDefault="008A0BD7" w:rsidP="000E0F3D">
            <w:pPr>
              <w:autoSpaceDE w:val="0"/>
              <w:autoSpaceDN w:val="0"/>
              <w:spacing w:line="360" w:lineRule="auto"/>
              <w:rPr>
                <w:iCs/>
                <w:sz w:val="20"/>
              </w:rPr>
            </w:pPr>
            <w:r w:rsidRPr="00D861B5">
              <w:rPr>
                <w:iCs/>
                <w:sz w:val="20"/>
              </w:rPr>
              <w:t>3200</w:t>
            </w:r>
          </w:p>
        </w:tc>
        <w:tc>
          <w:tcPr>
            <w:tcW w:w="1534" w:type="dxa"/>
            <w:vAlign w:val="center"/>
          </w:tcPr>
          <w:p w:rsidR="008A0BD7" w:rsidRPr="00D861B5" w:rsidRDefault="008A0BD7" w:rsidP="000E0F3D">
            <w:pPr>
              <w:autoSpaceDE w:val="0"/>
              <w:autoSpaceDN w:val="0"/>
              <w:spacing w:line="360" w:lineRule="auto"/>
              <w:rPr>
                <w:iCs/>
                <w:sz w:val="20"/>
              </w:rPr>
            </w:pPr>
            <w:r w:rsidRPr="00D861B5">
              <w:rPr>
                <w:iCs/>
                <w:sz w:val="20"/>
              </w:rPr>
              <w:t>40</w:t>
            </w:r>
          </w:p>
        </w:tc>
        <w:tc>
          <w:tcPr>
            <w:tcW w:w="1387" w:type="dxa"/>
            <w:vAlign w:val="center"/>
          </w:tcPr>
          <w:p w:rsidR="008A0BD7" w:rsidRPr="00D861B5" w:rsidRDefault="008A0BD7" w:rsidP="000E0F3D">
            <w:pPr>
              <w:autoSpaceDE w:val="0"/>
              <w:autoSpaceDN w:val="0"/>
              <w:spacing w:line="360" w:lineRule="auto"/>
              <w:rPr>
                <w:iCs/>
                <w:sz w:val="20"/>
              </w:rPr>
            </w:pPr>
            <w:r w:rsidRPr="00D861B5">
              <w:rPr>
                <w:iCs/>
                <w:sz w:val="20"/>
              </w:rPr>
              <w:t>32</w:t>
            </w:r>
          </w:p>
        </w:tc>
        <w:tc>
          <w:tcPr>
            <w:tcW w:w="1461" w:type="dxa"/>
            <w:vAlign w:val="center"/>
          </w:tcPr>
          <w:p w:rsidR="008A0BD7" w:rsidRPr="00D861B5" w:rsidRDefault="008A0BD7" w:rsidP="000E0F3D">
            <w:pPr>
              <w:autoSpaceDE w:val="0"/>
              <w:autoSpaceDN w:val="0"/>
              <w:spacing w:line="360" w:lineRule="auto"/>
              <w:rPr>
                <w:iCs/>
                <w:sz w:val="20"/>
              </w:rPr>
            </w:pPr>
            <w:r w:rsidRPr="00D861B5">
              <w:rPr>
                <w:iCs/>
                <w:sz w:val="20"/>
              </w:rPr>
              <w:t>8</w:t>
            </w:r>
          </w:p>
        </w:tc>
        <w:tc>
          <w:tcPr>
            <w:tcW w:w="1387" w:type="dxa"/>
            <w:vAlign w:val="center"/>
          </w:tcPr>
          <w:p w:rsidR="008A0BD7" w:rsidRPr="00D861B5" w:rsidRDefault="008A0BD7" w:rsidP="000E0F3D">
            <w:pPr>
              <w:autoSpaceDE w:val="0"/>
              <w:autoSpaceDN w:val="0"/>
              <w:spacing w:line="360" w:lineRule="auto"/>
              <w:rPr>
                <w:iCs/>
                <w:sz w:val="20"/>
              </w:rPr>
            </w:pPr>
            <w:r w:rsidRPr="00D861B5">
              <w:rPr>
                <w:iCs/>
                <w:sz w:val="20"/>
              </w:rPr>
              <w:t>38</w:t>
            </w:r>
          </w:p>
        </w:tc>
        <w:tc>
          <w:tcPr>
            <w:tcW w:w="1388" w:type="dxa"/>
            <w:vAlign w:val="center"/>
          </w:tcPr>
          <w:p w:rsidR="008A0BD7" w:rsidRPr="00D861B5" w:rsidRDefault="008A0BD7" w:rsidP="000E0F3D">
            <w:pPr>
              <w:autoSpaceDE w:val="0"/>
              <w:autoSpaceDN w:val="0"/>
              <w:spacing w:line="360" w:lineRule="auto"/>
              <w:rPr>
                <w:iCs/>
                <w:sz w:val="20"/>
              </w:rPr>
            </w:pPr>
            <w:r w:rsidRPr="00D861B5">
              <w:rPr>
                <w:iCs/>
                <w:sz w:val="20"/>
              </w:rPr>
              <w:t>2</w:t>
            </w:r>
          </w:p>
        </w:tc>
      </w:tr>
      <w:tr w:rsidR="008A0BD7" w:rsidRPr="00D861B5" w:rsidTr="00747E56">
        <w:trPr>
          <w:trHeight w:val="358"/>
          <w:jc w:val="center"/>
        </w:trPr>
        <w:tc>
          <w:tcPr>
            <w:tcW w:w="1387" w:type="dxa"/>
            <w:vAlign w:val="center"/>
          </w:tcPr>
          <w:p w:rsidR="008A0BD7" w:rsidRPr="00D861B5" w:rsidRDefault="008A0BD7" w:rsidP="000E0F3D">
            <w:pPr>
              <w:autoSpaceDE w:val="0"/>
              <w:autoSpaceDN w:val="0"/>
              <w:spacing w:line="360" w:lineRule="auto"/>
              <w:rPr>
                <w:iCs/>
                <w:sz w:val="20"/>
              </w:rPr>
            </w:pPr>
          </w:p>
        </w:tc>
        <w:tc>
          <w:tcPr>
            <w:tcW w:w="1534" w:type="dxa"/>
            <w:vAlign w:val="center"/>
          </w:tcPr>
          <w:p w:rsidR="008A0BD7" w:rsidRPr="00D861B5" w:rsidRDefault="008A0BD7" w:rsidP="000E0F3D">
            <w:pPr>
              <w:autoSpaceDE w:val="0"/>
              <w:autoSpaceDN w:val="0"/>
              <w:spacing w:line="360" w:lineRule="auto"/>
              <w:rPr>
                <w:iCs/>
                <w:sz w:val="20"/>
              </w:rPr>
            </w:pPr>
          </w:p>
        </w:tc>
        <w:tc>
          <w:tcPr>
            <w:tcW w:w="1387" w:type="dxa"/>
            <w:vAlign w:val="center"/>
          </w:tcPr>
          <w:p w:rsidR="008A0BD7" w:rsidRPr="00D861B5" w:rsidRDefault="008A0BD7" w:rsidP="000E0F3D">
            <w:pPr>
              <w:autoSpaceDE w:val="0"/>
              <w:autoSpaceDN w:val="0"/>
              <w:spacing w:line="360" w:lineRule="auto"/>
              <w:rPr>
                <w:iCs/>
                <w:sz w:val="20"/>
              </w:rPr>
            </w:pPr>
          </w:p>
        </w:tc>
        <w:tc>
          <w:tcPr>
            <w:tcW w:w="1461" w:type="dxa"/>
            <w:vAlign w:val="center"/>
          </w:tcPr>
          <w:p w:rsidR="008A0BD7" w:rsidRPr="00D861B5" w:rsidRDefault="008A0BD7" w:rsidP="000E0F3D">
            <w:pPr>
              <w:autoSpaceDE w:val="0"/>
              <w:autoSpaceDN w:val="0"/>
              <w:spacing w:line="360" w:lineRule="auto"/>
              <w:rPr>
                <w:iCs/>
                <w:sz w:val="20"/>
              </w:rPr>
            </w:pPr>
            <w:r w:rsidRPr="00D861B5">
              <w:rPr>
                <w:iCs/>
                <w:noProof/>
                <w:sz w:val="20"/>
              </w:rPr>
              <w:t>55</w:t>
            </w:r>
          </w:p>
        </w:tc>
        <w:tc>
          <w:tcPr>
            <w:tcW w:w="1387" w:type="dxa"/>
            <w:vAlign w:val="center"/>
          </w:tcPr>
          <w:p w:rsidR="008A0BD7" w:rsidRPr="00D861B5" w:rsidRDefault="008A0BD7" w:rsidP="000E0F3D">
            <w:pPr>
              <w:autoSpaceDE w:val="0"/>
              <w:autoSpaceDN w:val="0"/>
              <w:spacing w:line="360" w:lineRule="auto"/>
              <w:rPr>
                <w:iCs/>
                <w:sz w:val="20"/>
              </w:rPr>
            </w:pPr>
          </w:p>
        </w:tc>
        <w:tc>
          <w:tcPr>
            <w:tcW w:w="1388" w:type="dxa"/>
            <w:vAlign w:val="center"/>
          </w:tcPr>
          <w:p w:rsidR="008A0BD7" w:rsidRPr="00D861B5" w:rsidRDefault="008A0BD7" w:rsidP="000E0F3D">
            <w:pPr>
              <w:autoSpaceDE w:val="0"/>
              <w:autoSpaceDN w:val="0"/>
              <w:spacing w:line="360" w:lineRule="auto"/>
              <w:rPr>
                <w:iCs/>
                <w:sz w:val="20"/>
              </w:rPr>
            </w:pPr>
            <w:r w:rsidRPr="00D861B5">
              <w:rPr>
                <w:iCs/>
                <w:noProof/>
                <w:sz w:val="20"/>
              </w:rPr>
              <w:t>-31</w:t>
            </w:r>
          </w:p>
        </w:tc>
      </w:tr>
    </w:tbl>
    <w:p w:rsidR="008A0BD7" w:rsidRPr="008A0BD7" w:rsidRDefault="008A0BD7" w:rsidP="000E0F3D">
      <w:pPr>
        <w:autoSpaceDE w:val="0"/>
        <w:autoSpaceDN w:val="0"/>
        <w:spacing w:line="360" w:lineRule="auto"/>
        <w:ind w:firstLine="709"/>
        <w:jc w:val="both"/>
        <w:rPr>
          <w:i/>
          <w:iCs/>
          <w:sz w:val="28"/>
          <w:szCs w:val="28"/>
        </w:rPr>
      </w:pPr>
    </w:p>
    <w:p w:rsidR="008A0BD7" w:rsidRPr="008A0BD7" w:rsidRDefault="008A0BD7" w:rsidP="000E0F3D">
      <w:pPr>
        <w:pStyle w:val="a4"/>
        <w:spacing w:line="360" w:lineRule="auto"/>
        <w:ind w:firstLine="709"/>
        <w:rPr>
          <w:sz w:val="28"/>
          <w:szCs w:val="28"/>
        </w:rPr>
      </w:pPr>
      <w:r w:rsidRPr="008A0BD7">
        <w:rPr>
          <w:sz w:val="28"/>
          <w:szCs w:val="28"/>
        </w:rPr>
        <w:t>Сумма отклонений составляет 55 дБ. Среднее отклонение составляет 55/16=3.44 , что более 2дБ, смещаем нормативную кривую вверх на 6 дБ. Среднее отклонение составляет -31/16 = 1.98 &lt; 2 дБ, таким образом, показатель изоляции ударного шума равен +6 дБ, что обеспечивает нормативные требования звукоизоляции для жилых помещений +3 дБ.</w:t>
      </w:r>
    </w:p>
    <w:p w:rsidR="008A0BD7" w:rsidRPr="008A0BD7" w:rsidRDefault="008A0BD7" w:rsidP="000E0F3D">
      <w:pPr>
        <w:pStyle w:val="a4"/>
        <w:spacing w:line="360" w:lineRule="auto"/>
        <w:ind w:firstLine="709"/>
        <w:rPr>
          <w:sz w:val="28"/>
          <w:szCs w:val="28"/>
        </w:rPr>
      </w:pPr>
      <w:r w:rsidRPr="008A0BD7">
        <w:rPr>
          <w:sz w:val="28"/>
          <w:szCs w:val="28"/>
        </w:rPr>
        <w:t xml:space="preserve">Находим индекс приведенного уровня ударного шума </w:t>
      </w:r>
    </w:p>
    <w:p w:rsidR="008A0BD7" w:rsidRPr="008A0BD7" w:rsidRDefault="008A0BD7" w:rsidP="000E0F3D">
      <w:pPr>
        <w:pStyle w:val="a4"/>
        <w:spacing w:line="360" w:lineRule="auto"/>
        <w:ind w:firstLine="709"/>
        <w:rPr>
          <w:sz w:val="28"/>
          <w:szCs w:val="28"/>
        </w:rPr>
      </w:pPr>
      <w:r w:rsidRPr="008A0BD7">
        <w:rPr>
          <w:sz w:val="28"/>
          <w:szCs w:val="28"/>
          <w:lang w:val="en-US"/>
        </w:rPr>
        <w:t>L</w:t>
      </w:r>
      <w:r w:rsidRPr="008A0BD7">
        <w:rPr>
          <w:sz w:val="28"/>
          <w:szCs w:val="28"/>
          <w:vertAlign w:val="subscript"/>
          <w:lang w:val="en-US"/>
        </w:rPr>
        <w:t>y</w:t>
      </w:r>
      <w:r w:rsidRPr="008A0BD7">
        <w:rPr>
          <w:sz w:val="28"/>
          <w:szCs w:val="28"/>
        </w:rPr>
        <w:t xml:space="preserve"> = </w:t>
      </w:r>
      <w:r w:rsidRPr="008A0BD7">
        <w:rPr>
          <w:sz w:val="28"/>
          <w:szCs w:val="28"/>
          <w:lang w:val="en-US"/>
        </w:rPr>
        <w:t>L</w:t>
      </w:r>
      <w:r w:rsidRPr="008A0BD7">
        <w:rPr>
          <w:sz w:val="28"/>
          <w:szCs w:val="28"/>
          <w:vertAlign w:val="subscript"/>
          <w:lang w:val="en-US"/>
        </w:rPr>
        <w:t>yo</w:t>
      </w:r>
      <w:r w:rsidRPr="008A0BD7">
        <w:rPr>
          <w:sz w:val="28"/>
          <w:szCs w:val="28"/>
        </w:rPr>
        <w:t xml:space="preserve"> - д</w:t>
      </w:r>
      <w:r w:rsidRPr="008A0BD7">
        <w:rPr>
          <w:sz w:val="28"/>
          <w:szCs w:val="28"/>
          <w:lang w:val="en-US"/>
        </w:rPr>
        <w:t>L</w:t>
      </w:r>
      <w:r w:rsidRPr="008A0BD7">
        <w:rPr>
          <w:sz w:val="28"/>
          <w:szCs w:val="28"/>
          <w:vertAlign w:val="subscript"/>
          <w:lang w:val="en-US"/>
        </w:rPr>
        <w:t>y</w:t>
      </w:r>
      <w:r w:rsidRPr="008A0BD7">
        <w:rPr>
          <w:sz w:val="28"/>
          <w:szCs w:val="28"/>
        </w:rPr>
        <w:t xml:space="preserve"> =70-6 = 64 дБ &lt; 67 дБ, что составляет норму для междуэтажных перекрытий. </w:t>
      </w:r>
    </w:p>
    <w:p w:rsidR="008A0BD7" w:rsidRPr="008A0BD7" w:rsidRDefault="008A0BD7" w:rsidP="000E0F3D">
      <w:pPr>
        <w:autoSpaceDE w:val="0"/>
        <w:autoSpaceDN w:val="0"/>
        <w:spacing w:line="360" w:lineRule="auto"/>
        <w:ind w:firstLine="709"/>
        <w:jc w:val="both"/>
        <w:rPr>
          <w:sz w:val="28"/>
          <w:szCs w:val="28"/>
        </w:rPr>
      </w:pPr>
      <w:r w:rsidRPr="008A0BD7">
        <w:rPr>
          <w:sz w:val="28"/>
          <w:szCs w:val="28"/>
          <w:lang w:val="en-US"/>
        </w:rPr>
        <w:t>L</w:t>
      </w:r>
      <w:r w:rsidRPr="008A0BD7">
        <w:rPr>
          <w:sz w:val="28"/>
          <w:szCs w:val="28"/>
          <w:vertAlign w:val="subscript"/>
          <w:lang w:val="en-US"/>
        </w:rPr>
        <w:t>y</w:t>
      </w:r>
      <w:r w:rsidRPr="008A0BD7">
        <w:rPr>
          <w:sz w:val="28"/>
          <w:szCs w:val="28"/>
        </w:rPr>
        <w:t xml:space="preserve"> – индекс приведенного уровня ударного шума под перекрытием</w:t>
      </w:r>
    </w:p>
    <w:p w:rsidR="008A0BD7" w:rsidRPr="008A0BD7" w:rsidRDefault="008A0BD7" w:rsidP="000E0F3D">
      <w:pPr>
        <w:autoSpaceDE w:val="0"/>
        <w:autoSpaceDN w:val="0"/>
        <w:spacing w:line="360" w:lineRule="auto"/>
        <w:ind w:firstLine="709"/>
        <w:jc w:val="both"/>
        <w:rPr>
          <w:sz w:val="28"/>
          <w:szCs w:val="28"/>
        </w:rPr>
      </w:pPr>
      <w:r w:rsidRPr="008A0BD7">
        <w:rPr>
          <w:sz w:val="28"/>
          <w:szCs w:val="28"/>
          <w:lang w:val="en-US"/>
        </w:rPr>
        <w:t>L</w:t>
      </w:r>
      <w:r w:rsidRPr="008A0BD7">
        <w:rPr>
          <w:sz w:val="28"/>
          <w:szCs w:val="28"/>
          <w:vertAlign w:val="subscript"/>
          <w:lang w:val="en-US"/>
        </w:rPr>
        <w:t>yo</w:t>
      </w:r>
      <w:r w:rsidRPr="008A0BD7">
        <w:rPr>
          <w:sz w:val="28"/>
          <w:szCs w:val="28"/>
        </w:rPr>
        <w:t>- индекс приведенного уровня ударного шума плиты перекрытия</w:t>
      </w:r>
    </w:p>
    <w:p w:rsidR="008A0BD7" w:rsidRPr="008A0BD7" w:rsidRDefault="008A0BD7" w:rsidP="000E0F3D">
      <w:pPr>
        <w:autoSpaceDE w:val="0"/>
        <w:autoSpaceDN w:val="0"/>
        <w:spacing w:line="360" w:lineRule="auto"/>
        <w:ind w:firstLine="709"/>
        <w:jc w:val="both"/>
        <w:rPr>
          <w:sz w:val="28"/>
          <w:szCs w:val="28"/>
        </w:rPr>
      </w:pPr>
      <w:r w:rsidRPr="008A0BD7">
        <w:rPr>
          <w:sz w:val="28"/>
          <w:szCs w:val="28"/>
        </w:rPr>
        <w:t xml:space="preserve">д </w:t>
      </w:r>
      <w:r w:rsidRPr="008A0BD7">
        <w:rPr>
          <w:sz w:val="28"/>
          <w:szCs w:val="28"/>
          <w:lang w:val="en-US"/>
        </w:rPr>
        <w:t>L</w:t>
      </w:r>
      <w:r w:rsidRPr="008A0BD7">
        <w:rPr>
          <w:sz w:val="28"/>
          <w:szCs w:val="28"/>
          <w:vertAlign w:val="subscript"/>
          <w:lang w:val="en-US"/>
        </w:rPr>
        <w:t>y</w:t>
      </w:r>
      <w:r w:rsidRPr="008A0BD7">
        <w:rPr>
          <w:sz w:val="28"/>
          <w:szCs w:val="28"/>
        </w:rPr>
        <w:t>- снижение приведенного уровня ударного шума звукоизолирующим слоем</w:t>
      </w:r>
    </w:p>
    <w:p w:rsidR="008A0BD7" w:rsidRPr="008A0BD7" w:rsidRDefault="008A0BD7" w:rsidP="000E0F3D">
      <w:pPr>
        <w:autoSpaceDE w:val="0"/>
        <w:autoSpaceDN w:val="0"/>
        <w:spacing w:line="360" w:lineRule="auto"/>
        <w:ind w:firstLine="709"/>
        <w:jc w:val="both"/>
        <w:rPr>
          <w:sz w:val="28"/>
          <w:szCs w:val="28"/>
        </w:rPr>
      </w:pPr>
      <w:r w:rsidRPr="008A0BD7">
        <w:rPr>
          <w:sz w:val="28"/>
          <w:szCs w:val="28"/>
          <w:lang w:val="en-US"/>
        </w:rPr>
        <w:t>L</w:t>
      </w:r>
      <w:r w:rsidRPr="008A0BD7">
        <w:rPr>
          <w:sz w:val="28"/>
          <w:szCs w:val="28"/>
          <w:vertAlign w:val="subscript"/>
          <w:lang w:val="en-US"/>
        </w:rPr>
        <w:t>y</w:t>
      </w:r>
      <w:r w:rsidRPr="008A0BD7">
        <w:rPr>
          <w:sz w:val="28"/>
          <w:szCs w:val="28"/>
          <w:vertAlign w:val="subscript"/>
        </w:rPr>
        <w:t>н</w:t>
      </w:r>
      <w:r w:rsidRPr="008A0BD7">
        <w:rPr>
          <w:sz w:val="28"/>
          <w:szCs w:val="28"/>
        </w:rPr>
        <w:t>- нормативный индекс приведенного уровня ударного шума принимаемый по таблице СНиПа.</w:t>
      </w:r>
    </w:p>
    <w:p w:rsidR="008A0BD7" w:rsidRPr="008A0BD7" w:rsidRDefault="008A0BD7" w:rsidP="000E0F3D">
      <w:pPr>
        <w:autoSpaceDE w:val="0"/>
        <w:autoSpaceDN w:val="0"/>
        <w:spacing w:line="360" w:lineRule="auto"/>
        <w:ind w:firstLine="709"/>
        <w:jc w:val="both"/>
        <w:rPr>
          <w:sz w:val="28"/>
          <w:szCs w:val="28"/>
        </w:rPr>
      </w:pPr>
    </w:p>
    <w:p w:rsidR="008A0BD7" w:rsidRPr="008A0BD7" w:rsidRDefault="008A0BD7" w:rsidP="000E0F3D">
      <w:pPr>
        <w:pStyle w:val="22"/>
        <w:spacing w:line="360" w:lineRule="auto"/>
        <w:ind w:firstLine="709"/>
        <w:rPr>
          <w:b w:val="0"/>
          <w:color w:val="auto"/>
        </w:rPr>
      </w:pPr>
      <w:r w:rsidRPr="008A0BD7">
        <w:rPr>
          <w:b w:val="0"/>
          <w:color w:val="auto"/>
        </w:rPr>
        <w:t>ВЫВОД:</w:t>
      </w:r>
    </w:p>
    <w:p w:rsidR="008A0BD7" w:rsidRPr="008A0BD7" w:rsidRDefault="008A0BD7" w:rsidP="000E0F3D">
      <w:pPr>
        <w:pStyle w:val="22"/>
        <w:spacing w:line="360" w:lineRule="auto"/>
        <w:ind w:firstLine="709"/>
        <w:rPr>
          <w:b w:val="0"/>
          <w:color w:val="auto"/>
        </w:rPr>
      </w:pPr>
      <w:r w:rsidRPr="008A0BD7">
        <w:rPr>
          <w:b w:val="0"/>
          <w:color w:val="auto"/>
        </w:rPr>
        <w:t>Принимаемая конструкция пола имеет достаточный индекс изоляции от ударного шума.</w:t>
      </w:r>
    </w:p>
    <w:p w:rsidR="000E0F3D" w:rsidRPr="000E0F3D" w:rsidRDefault="00D861B5" w:rsidP="000E0F3D">
      <w:pPr>
        <w:pStyle w:val="9"/>
        <w:spacing w:before="0" w:after="0" w:line="360" w:lineRule="auto"/>
        <w:ind w:firstLine="709"/>
        <w:jc w:val="center"/>
        <w:rPr>
          <w:rFonts w:ascii="Times New Roman" w:hAnsi="Times New Roman" w:cs="Times New Roman"/>
          <w:b/>
          <w:caps/>
          <w:sz w:val="28"/>
          <w:szCs w:val="28"/>
        </w:rPr>
      </w:pPr>
      <w:r>
        <w:rPr>
          <w:sz w:val="28"/>
          <w:szCs w:val="28"/>
        </w:rPr>
        <w:br w:type="page"/>
      </w:r>
      <w:r w:rsidR="000E0F3D" w:rsidRPr="000E0F3D">
        <w:rPr>
          <w:rFonts w:ascii="Times New Roman" w:hAnsi="Times New Roman" w:cs="Times New Roman"/>
          <w:b/>
          <w:sz w:val="28"/>
          <w:szCs w:val="28"/>
        </w:rPr>
        <w:t>ЖБК. РАСЧЕТНО-КОНСТРУКТИВНАЯ ЧАСТЬ</w:t>
      </w:r>
    </w:p>
    <w:p w:rsidR="000E0F3D" w:rsidRPr="000E0F3D" w:rsidRDefault="000E0F3D" w:rsidP="000E0F3D">
      <w:pPr>
        <w:autoSpaceDE w:val="0"/>
        <w:autoSpaceDN w:val="0"/>
        <w:spacing w:line="360" w:lineRule="auto"/>
        <w:ind w:firstLine="709"/>
        <w:jc w:val="center"/>
        <w:rPr>
          <w:b/>
          <w:sz w:val="28"/>
          <w:szCs w:val="28"/>
        </w:rPr>
      </w:pPr>
    </w:p>
    <w:p w:rsidR="000E0F3D" w:rsidRPr="000E0F3D" w:rsidRDefault="000E0F3D" w:rsidP="000E0F3D">
      <w:pPr>
        <w:pStyle w:val="9"/>
        <w:spacing w:before="0" w:after="0" w:line="360" w:lineRule="auto"/>
        <w:ind w:firstLine="709"/>
        <w:jc w:val="center"/>
        <w:rPr>
          <w:rFonts w:ascii="Times New Roman" w:hAnsi="Times New Roman" w:cs="Times New Roman"/>
          <w:b/>
          <w:sz w:val="28"/>
          <w:szCs w:val="28"/>
        </w:rPr>
      </w:pPr>
      <w:r w:rsidRPr="000E0F3D">
        <w:rPr>
          <w:rFonts w:ascii="Times New Roman" w:hAnsi="Times New Roman" w:cs="Times New Roman"/>
          <w:b/>
          <w:sz w:val="28"/>
          <w:szCs w:val="28"/>
        </w:rPr>
        <w:t>1. Расчет плиты перекрытия и внутренней несущей беспроемной стены</w:t>
      </w:r>
    </w:p>
    <w:p w:rsidR="000E0F3D" w:rsidRPr="008F146C" w:rsidRDefault="000E0F3D" w:rsidP="000E0F3D">
      <w:pPr>
        <w:autoSpaceDE w:val="0"/>
        <w:autoSpaceDN w:val="0"/>
        <w:spacing w:line="360" w:lineRule="auto"/>
        <w:ind w:firstLine="709"/>
        <w:jc w:val="both"/>
        <w:rPr>
          <w:sz w:val="28"/>
          <w:szCs w:val="28"/>
        </w:rPr>
      </w:pPr>
    </w:p>
    <w:p w:rsidR="000E0F3D" w:rsidRPr="008F146C" w:rsidRDefault="000E0F3D" w:rsidP="000E0F3D">
      <w:pPr>
        <w:autoSpaceDE w:val="0"/>
        <w:autoSpaceDN w:val="0"/>
        <w:spacing w:line="360" w:lineRule="auto"/>
        <w:ind w:firstLine="709"/>
        <w:jc w:val="both"/>
        <w:rPr>
          <w:sz w:val="28"/>
          <w:szCs w:val="28"/>
        </w:rPr>
      </w:pPr>
      <w:r w:rsidRPr="008F146C">
        <w:rPr>
          <w:sz w:val="28"/>
          <w:szCs w:val="28"/>
        </w:rPr>
        <w:t>Плита имеет параметры 6,0х3,4м. Оперта на несущие стены по трем сторонам.</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t>Внутренняя</w:t>
      </w:r>
      <w:r>
        <w:rPr>
          <w:sz w:val="28"/>
          <w:szCs w:val="28"/>
        </w:rPr>
        <w:t xml:space="preserve"> </w:t>
      </w:r>
      <w:r w:rsidRPr="008F146C">
        <w:rPr>
          <w:sz w:val="28"/>
          <w:szCs w:val="28"/>
        </w:rPr>
        <w:t>несущая</w:t>
      </w:r>
      <w:r>
        <w:rPr>
          <w:sz w:val="28"/>
          <w:szCs w:val="28"/>
        </w:rPr>
        <w:t xml:space="preserve"> </w:t>
      </w:r>
      <w:r w:rsidRPr="008F146C">
        <w:rPr>
          <w:sz w:val="28"/>
          <w:szCs w:val="28"/>
        </w:rPr>
        <w:t>беспроемная</w:t>
      </w:r>
      <w:r>
        <w:rPr>
          <w:sz w:val="28"/>
          <w:szCs w:val="28"/>
        </w:rPr>
        <w:t xml:space="preserve"> </w:t>
      </w:r>
      <w:r w:rsidRPr="008F146C">
        <w:rPr>
          <w:sz w:val="28"/>
          <w:szCs w:val="28"/>
        </w:rPr>
        <w:t>стена</w:t>
      </w:r>
      <w:r>
        <w:rPr>
          <w:sz w:val="28"/>
          <w:szCs w:val="28"/>
        </w:rPr>
        <w:t xml:space="preserve"> </w:t>
      </w:r>
      <w:r w:rsidRPr="008F146C">
        <w:rPr>
          <w:sz w:val="28"/>
          <w:szCs w:val="28"/>
        </w:rPr>
        <w:t>имеет параметры: высота</w:t>
      </w:r>
      <w:r>
        <w:rPr>
          <w:sz w:val="28"/>
          <w:szCs w:val="28"/>
        </w:rPr>
        <w:t xml:space="preserve"> </w:t>
      </w:r>
      <w:r w:rsidRPr="008F146C">
        <w:rPr>
          <w:sz w:val="28"/>
          <w:szCs w:val="28"/>
        </w:rPr>
        <w:t>49,3 м,</w:t>
      </w:r>
      <w:r>
        <w:rPr>
          <w:sz w:val="28"/>
          <w:szCs w:val="28"/>
        </w:rPr>
        <w:t xml:space="preserve"> </w:t>
      </w:r>
      <w:r w:rsidRPr="008F146C">
        <w:rPr>
          <w:sz w:val="28"/>
          <w:szCs w:val="28"/>
        </w:rPr>
        <w:t>ширина 6,3 м.,</w:t>
      </w:r>
      <w:r>
        <w:rPr>
          <w:sz w:val="28"/>
          <w:szCs w:val="28"/>
        </w:rPr>
        <w:t xml:space="preserve"> </w:t>
      </w:r>
      <w:r w:rsidRPr="008F146C">
        <w:rPr>
          <w:sz w:val="28"/>
          <w:szCs w:val="28"/>
        </w:rPr>
        <w:t>толщина</w:t>
      </w:r>
      <w:r>
        <w:rPr>
          <w:sz w:val="28"/>
          <w:szCs w:val="28"/>
        </w:rPr>
        <w:t xml:space="preserve"> </w:t>
      </w:r>
      <w:r w:rsidRPr="008F146C">
        <w:rPr>
          <w:sz w:val="28"/>
          <w:szCs w:val="28"/>
        </w:rPr>
        <w:t>0,18 м.</w:t>
      </w:r>
      <w:r>
        <w:rPr>
          <w:sz w:val="28"/>
          <w:szCs w:val="28"/>
        </w:rPr>
        <w:t xml:space="preserve"> </w:t>
      </w:r>
      <w:r w:rsidRPr="008F146C">
        <w:rPr>
          <w:sz w:val="28"/>
          <w:szCs w:val="28"/>
        </w:rPr>
        <w:t>Жестко</w:t>
      </w:r>
      <w:r>
        <w:rPr>
          <w:sz w:val="28"/>
          <w:szCs w:val="28"/>
        </w:rPr>
        <w:t xml:space="preserve"> </w:t>
      </w:r>
      <w:r w:rsidRPr="008F146C">
        <w:rPr>
          <w:sz w:val="28"/>
          <w:szCs w:val="28"/>
        </w:rPr>
        <w:t>защемлена</w:t>
      </w:r>
      <w:r>
        <w:rPr>
          <w:sz w:val="28"/>
          <w:szCs w:val="28"/>
        </w:rPr>
        <w:t xml:space="preserve"> </w:t>
      </w:r>
      <w:r w:rsidRPr="008F146C">
        <w:rPr>
          <w:sz w:val="28"/>
          <w:szCs w:val="28"/>
        </w:rPr>
        <w:t>в</w:t>
      </w:r>
      <w:r>
        <w:rPr>
          <w:sz w:val="28"/>
          <w:szCs w:val="28"/>
        </w:rPr>
        <w:t xml:space="preserve"> </w:t>
      </w:r>
      <w:r w:rsidRPr="008F146C">
        <w:rPr>
          <w:sz w:val="28"/>
          <w:szCs w:val="28"/>
        </w:rPr>
        <w:t>фундамент.</w:t>
      </w:r>
    </w:p>
    <w:p w:rsidR="000E0F3D" w:rsidRPr="000E0F3D" w:rsidRDefault="000E0F3D" w:rsidP="000E0F3D">
      <w:pPr>
        <w:pStyle w:val="1"/>
        <w:ind w:firstLine="709"/>
        <w:rPr>
          <w:sz w:val="28"/>
          <w:szCs w:val="28"/>
        </w:rPr>
      </w:pPr>
    </w:p>
    <w:p w:rsidR="000E0F3D" w:rsidRPr="000E0F3D" w:rsidRDefault="000E0F3D" w:rsidP="000E0F3D">
      <w:pPr>
        <w:pStyle w:val="1"/>
        <w:ind w:firstLine="709"/>
        <w:rPr>
          <w:sz w:val="28"/>
          <w:szCs w:val="28"/>
          <w:u w:val="single"/>
        </w:rPr>
      </w:pPr>
      <w:r w:rsidRPr="000E0F3D">
        <w:rPr>
          <w:sz w:val="28"/>
          <w:szCs w:val="28"/>
          <w:u w:val="single"/>
        </w:rPr>
        <w:t>Конструктивная схема перекрытия</w:t>
      </w:r>
    </w:p>
    <w:p w:rsidR="000E0F3D" w:rsidRPr="008F146C" w:rsidRDefault="000E0F3D" w:rsidP="000E0F3D">
      <w:pPr>
        <w:autoSpaceDE w:val="0"/>
        <w:autoSpaceDN w:val="0"/>
        <w:spacing w:line="360" w:lineRule="auto"/>
        <w:rPr>
          <w:sz w:val="20"/>
        </w:rPr>
      </w:pPr>
    </w:p>
    <w:p w:rsidR="000E0F3D" w:rsidRDefault="00CC4F6D" w:rsidP="000E0F3D">
      <w:pPr>
        <w:autoSpaceDE w:val="0"/>
        <w:autoSpaceDN w:val="0"/>
        <w:spacing w:line="360" w:lineRule="auto"/>
        <w:ind w:firstLine="709"/>
        <w:jc w:val="center"/>
        <w:rPr>
          <w:sz w:val="28"/>
          <w:szCs w:val="28"/>
        </w:rPr>
      </w:pPr>
      <w:r>
        <w:rPr>
          <w:sz w:val="28"/>
          <w:szCs w:val="28"/>
        </w:rPr>
        <w:pict>
          <v:shape id="_x0000_i1068" type="#_x0000_t75" style="width:460.5pt;height:242.25pt">
            <v:imagedata r:id="rId46" o:title=""/>
          </v:shape>
        </w:pict>
      </w:r>
    </w:p>
    <w:p w:rsidR="000E0F3D" w:rsidRPr="008F146C" w:rsidRDefault="000E0F3D" w:rsidP="000E0F3D">
      <w:pPr>
        <w:autoSpaceDE w:val="0"/>
        <w:autoSpaceDN w:val="0"/>
        <w:spacing w:line="360" w:lineRule="auto"/>
        <w:ind w:firstLine="709"/>
        <w:jc w:val="center"/>
        <w:rPr>
          <w:sz w:val="28"/>
          <w:szCs w:val="28"/>
          <w:u w:val="single"/>
        </w:rPr>
      </w:pPr>
      <w:r>
        <w:rPr>
          <w:sz w:val="28"/>
          <w:szCs w:val="28"/>
        </w:rPr>
        <w:br w:type="page"/>
      </w:r>
      <w:r w:rsidRPr="008F146C">
        <w:rPr>
          <w:sz w:val="28"/>
          <w:szCs w:val="28"/>
          <w:u w:val="single"/>
        </w:rPr>
        <w:t>Конструктивная схема стены</w:t>
      </w:r>
    </w:p>
    <w:p w:rsidR="000E0F3D" w:rsidRPr="008F146C" w:rsidRDefault="000E0F3D" w:rsidP="000E0F3D">
      <w:pPr>
        <w:autoSpaceDE w:val="0"/>
        <w:autoSpaceDN w:val="0"/>
        <w:spacing w:line="360" w:lineRule="auto"/>
        <w:ind w:firstLine="709"/>
        <w:jc w:val="both"/>
        <w:rPr>
          <w:sz w:val="28"/>
          <w:szCs w:val="28"/>
        </w:rPr>
      </w:pPr>
    </w:p>
    <w:p w:rsidR="000E0F3D" w:rsidRPr="008F146C" w:rsidRDefault="00CC4F6D" w:rsidP="000E0F3D">
      <w:pPr>
        <w:autoSpaceDE w:val="0"/>
        <w:autoSpaceDN w:val="0"/>
        <w:spacing w:line="360" w:lineRule="auto"/>
        <w:ind w:firstLine="709"/>
        <w:jc w:val="both"/>
        <w:rPr>
          <w:sz w:val="28"/>
          <w:szCs w:val="28"/>
        </w:rPr>
      </w:pPr>
      <w:r>
        <w:rPr>
          <w:sz w:val="28"/>
          <w:szCs w:val="28"/>
        </w:rPr>
        <w:pict>
          <v:shape id="_x0000_i1069" type="#_x0000_t75" style="width:460.5pt;height:242.25pt">
            <v:imagedata r:id="rId47" o:title=""/>
          </v:shape>
        </w:pic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t>Производим</w:t>
      </w:r>
      <w:r>
        <w:rPr>
          <w:sz w:val="28"/>
          <w:szCs w:val="28"/>
        </w:rPr>
        <w:t xml:space="preserve"> </w:t>
      </w:r>
      <w:r w:rsidRPr="008F146C">
        <w:rPr>
          <w:sz w:val="28"/>
          <w:szCs w:val="28"/>
        </w:rPr>
        <w:t>расчет</w:t>
      </w:r>
      <w:r>
        <w:rPr>
          <w:sz w:val="28"/>
          <w:szCs w:val="28"/>
        </w:rPr>
        <w:t xml:space="preserve"> </w:t>
      </w:r>
      <w:r w:rsidRPr="008F146C">
        <w:rPr>
          <w:sz w:val="28"/>
          <w:szCs w:val="28"/>
        </w:rPr>
        <w:t>плиты</w:t>
      </w:r>
      <w:r>
        <w:rPr>
          <w:sz w:val="28"/>
          <w:szCs w:val="28"/>
        </w:rPr>
        <w:t xml:space="preserve"> </w:t>
      </w:r>
      <w:r w:rsidRPr="008F146C">
        <w:rPr>
          <w:sz w:val="28"/>
          <w:szCs w:val="28"/>
        </w:rPr>
        <w:t>перекрытия:</w:t>
      </w:r>
    </w:p>
    <w:p w:rsidR="000E0F3D" w:rsidRPr="008F146C" w:rsidRDefault="000E0F3D" w:rsidP="000E0F3D">
      <w:pPr>
        <w:autoSpaceDE w:val="0"/>
        <w:autoSpaceDN w:val="0"/>
        <w:spacing w:line="360" w:lineRule="auto"/>
        <w:ind w:firstLine="709"/>
        <w:jc w:val="both"/>
        <w:rPr>
          <w:sz w:val="28"/>
          <w:szCs w:val="28"/>
        </w:rPr>
      </w:pPr>
    </w:p>
    <w:p w:rsidR="000E0F3D" w:rsidRPr="008F146C" w:rsidRDefault="000E0F3D" w:rsidP="000E0F3D">
      <w:pPr>
        <w:autoSpaceDE w:val="0"/>
        <w:autoSpaceDN w:val="0"/>
        <w:spacing w:line="360" w:lineRule="auto"/>
        <w:ind w:firstLine="709"/>
        <w:jc w:val="center"/>
        <w:rPr>
          <w:b/>
          <w:sz w:val="28"/>
          <w:szCs w:val="28"/>
        </w:rPr>
      </w:pPr>
      <w:r w:rsidRPr="008F146C">
        <w:rPr>
          <w:b/>
          <w:sz w:val="28"/>
          <w:szCs w:val="28"/>
        </w:rPr>
        <w:t>2 Сборная</w:t>
      </w:r>
      <w:r>
        <w:rPr>
          <w:b/>
          <w:sz w:val="28"/>
          <w:szCs w:val="28"/>
        </w:rPr>
        <w:t xml:space="preserve"> </w:t>
      </w:r>
      <w:r w:rsidRPr="008F146C">
        <w:rPr>
          <w:b/>
          <w:sz w:val="28"/>
          <w:szCs w:val="28"/>
        </w:rPr>
        <w:t>плита</w:t>
      </w:r>
      <w:r>
        <w:rPr>
          <w:b/>
          <w:sz w:val="28"/>
          <w:szCs w:val="28"/>
        </w:rPr>
        <w:t xml:space="preserve"> </w:t>
      </w:r>
      <w:r w:rsidRPr="008F146C">
        <w:rPr>
          <w:b/>
          <w:sz w:val="28"/>
          <w:szCs w:val="28"/>
        </w:rPr>
        <w:t>перекрытия</w:t>
      </w:r>
      <w:r>
        <w:rPr>
          <w:b/>
          <w:sz w:val="28"/>
          <w:szCs w:val="28"/>
        </w:rPr>
        <w:t xml:space="preserve"> </w:t>
      </w:r>
      <w:r w:rsidRPr="008F146C">
        <w:rPr>
          <w:b/>
          <w:sz w:val="28"/>
          <w:szCs w:val="28"/>
        </w:rPr>
        <w:t>сплошного</w:t>
      </w:r>
      <w:r>
        <w:rPr>
          <w:b/>
          <w:sz w:val="28"/>
          <w:szCs w:val="28"/>
        </w:rPr>
        <w:t xml:space="preserve"> сечения</w:t>
      </w:r>
    </w:p>
    <w:p w:rsidR="000E0F3D" w:rsidRPr="008F146C" w:rsidRDefault="000E0F3D" w:rsidP="000E0F3D">
      <w:pPr>
        <w:autoSpaceDE w:val="0"/>
        <w:autoSpaceDN w:val="0"/>
        <w:spacing w:line="360" w:lineRule="auto"/>
        <w:ind w:firstLine="709"/>
        <w:jc w:val="both"/>
        <w:rPr>
          <w:b/>
          <w:sz w:val="28"/>
          <w:szCs w:val="28"/>
          <w:u w:val="single"/>
        </w:rPr>
      </w:pPr>
    </w:p>
    <w:p w:rsidR="000E0F3D" w:rsidRPr="000E0F3D" w:rsidRDefault="000E0F3D" w:rsidP="000E0F3D">
      <w:pPr>
        <w:pStyle w:val="6"/>
        <w:spacing w:before="0" w:after="0" w:line="360" w:lineRule="auto"/>
        <w:ind w:firstLine="709"/>
        <w:jc w:val="both"/>
        <w:rPr>
          <w:b w:val="0"/>
          <w:sz w:val="28"/>
          <w:szCs w:val="28"/>
        </w:rPr>
      </w:pPr>
      <w:r w:rsidRPr="000E0F3D">
        <w:rPr>
          <w:b w:val="0"/>
          <w:sz w:val="28"/>
          <w:szCs w:val="28"/>
        </w:rPr>
        <w:t>Исходные данные:</w:t>
      </w:r>
    </w:p>
    <w:p w:rsidR="000E0F3D" w:rsidRPr="003A6B43" w:rsidRDefault="000E0F3D" w:rsidP="000E0F3D">
      <w:pPr>
        <w:pStyle w:val="22"/>
        <w:spacing w:line="360" w:lineRule="auto"/>
        <w:ind w:firstLine="709"/>
        <w:rPr>
          <w:b w:val="0"/>
        </w:rPr>
      </w:pPr>
      <w:r w:rsidRPr="003A6B43">
        <w:rPr>
          <w:b w:val="0"/>
        </w:rPr>
        <w:t>Плита толщиной 140мм в конструктивной ячейке 6,0</w:t>
      </w:r>
      <w:r w:rsidRPr="003A6B43">
        <w:rPr>
          <w:b w:val="0"/>
        </w:rPr>
        <w:sym w:font="Symbol" w:char="F0B4"/>
      </w:r>
      <w:r w:rsidRPr="003A6B43">
        <w:rPr>
          <w:b w:val="0"/>
        </w:rPr>
        <w:t>3,4м сборного здания с внутренними панельными стенами и навесными фасадными панелями.</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t>Расчетная схема плиты – плита защемлена по трем сторонам и не имеет опор по четвертой стороне.</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t>Расчетные пролеты :</w:t>
      </w:r>
      <w:r w:rsidRPr="008F146C">
        <w:rPr>
          <w:i/>
          <w:sz w:val="28"/>
          <w:szCs w:val="28"/>
        </w:rPr>
        <w:t xml:space="preserve"> </w:t>
      </w:r>
      <w:r w:rsidRPr="008F146C">
        <w:rPr>
          <w:i/>
          <w:sz w:val="28"/>
          <w:szCs w:val="28"/>
          <w:lang w:val="en-US"/>
        </w:rPr>
        <w:t>l</w:t>
      </w:r>
      <w:r w:rsidRPr="008F146C">
        <w:rPr>
          <w:i/>
          <w:sz w:val="28"/>
          <w:szCs w:val="28"/>
          <w:vertAlign w:val="subscript"/>
        </w:rPr>
        <w:t>1</w:t>
      </w:r>
      <w:r w:rsidRPr="008F146C">
        <w:rPr>
          <w:i/>
          <w:sz w:val="28"/>
          <w:szCs w:val="28"/>
        </w:rPr>
        <w:t xml:space="preserve"> = 6000-140=5860мм; </w:t>
      </w:r>
      <w:r w:rsidRPr="008F146C">
        <w:rPr>
          <w:i/>
          <w:sz w:val="28"/>
          <w:szCs w:val="28"/>
          <w:lang w:val="en-US"/>
        </w:rPr>
        <w:t>l</w:t>
      </w:r>
      <w:r w:rsidRPr="008F146C">
        <w:rPr>
          <w:i/>
          <w:sz w:val="28"/>
          <w:szCs w:val="28"/>
          <w:vertAlign w:val="subscript"/>
        </w:rPr>
        <w:t>2</w:t>
      </w:r>
      <w:r w:rsidRPr="008F146C">
        <w:rPr>
          <w:i/>
          <w:sz w:val="28"/>
          <w:szCs w:val="28"/>
        </w:rPr>
        <w:t xml:space="preserve"> =3400-140/2=3310мм,</w:t>
      </w:r>
      <w:r w:rsidRPr="008F146C">
        <w:rPr>
          <w:sz w:val="28"/>
          <w:szCs w:val="28"/>
        </w:rPr>
        <w:t xml:space="preserve"> где </w:t>
      </w:r>
      <w:r w:rsidRPr="008F146C">
        <w:rPr>
          <w:i/>
          <w:sz w:val="28"/>
          <w:szCs w:val="28"/>
        </w:rPr>
        <w:t xml:space="preserve">140мм </w:t>
      </w:r>
      <w:r w:rsidRPr="008F146C">
        <w:rPr>
          <w:sz w:val="28"/>
          <w:szCs w:val="28"/>
        </w:rPr>
        <w:t>– толщина стен .</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t>Соотношение сторон плиты</w:t>
      </w:r>
      <w:r>
        <w:rPr>
          <w:sz w:val="28"/>
          <w:szCs w:val="28"/>
        </w:rPr>
        <w:t xml:space="preserve"> </w:t>
      </w:r>
      <w:r w:rsidRPr="008F146C">
        <w:rPr>
          <w:i/>
          <w:sz w:val="28"/>
          <w:szCs w:val="28"/>
          <w:lang w:val="en-US"/>
        </w:rPr>
        <w:t>l</w:t>
      </w:r>
      <w:r w:rsidRPr="008F146C">
        <w:rPr>
          <w:i/>
          <w:sz w:val="28"/>
          <w:szCs w:val="28"/>
          <w:vertAlign w:val="subscript"/>
        </w:rPr>
        <w:t>1</w:t>
      </w:r>
      <w:r w:rsidRPr="008F146C">
        <w:rPr>
          <w:i/>
          <w:sz w:val="28"/>
          <w:szCs w:val="28"/>
        </w:rPr>
        <w:t>/</w:t>
      </w:r>
      <w:r w:rsidRPr="008F146C">
        <w:rPr>
          <w:i/>
          <w:sz w:val="28"/>
          <w:szCs w:val="28"/>
          <w:lang w:val="en-US"/>
        </w:rPr>
        <w:t>l</w:t>
      </w:r>
      <w:r w:rsidRPr="008F146C">
        <w:rPr>
          <w:i/>
          <w:sz w:val="28"/>
          <w:szCs w:val="28"/>
          <w:vertAlign w:val="subscript"/>
        </w:rPr>
        <w:t>2</w:t>
      </w:r>
      <w:r w:rsidRPr="008F146C">
        <w:rPr>
          <w:i/>
          <w:sz w:val="28"/>
          <w:szCs w:val="28"/>
        </w:rPr>
        <w:t xml:space="preserve">=5860/3310=1,8 &gt; 1,5 </w:t>
      </w:r>
      <w:r w:rsidRPr="008F146C">
        <w:rPr>
          <w:sz w:val="28"/>
          <w:szCs w:val="28"/>
        </w:rPr>
        <w:t>– плита работает на изгиб в одном направлении.</w:t>
      </w:r>
    </w:p>
    <w:p w:rsidR="000E0F3D" w:rsidRPr="008F146C" w:rsidRDefault="000E0F3D" w:rsidP="000E0F3D">
      <w:pPr>
        <w:autoSpaceDE w:val="0"/>
        <w:autoSpaceDN w:val="0"/>
        <w:spacing w:line="360" w:lineRule="auto"/>
        <w:ind w:firstLine="709"/>
        <w:jc w:val="both"/>
        <w:rPr>
          <w:sz w:val="28"/>
          <w:szCs w:val="28"/>
        </w:rPr>
      </w:pPr>
      <w:r>
        <w:rPr>
          <w:sz w:val="28"/>
          <w:szCs w:val="28"/>
        </w:rPr>
        <w:br w:type="page"/>
      </w:r>
      <w:r w:rsidR="00CC4F6D">
        <w:rPr>
          <w:sz w:val="28"/>
          <w:szCs w:val="28"/>
        </w:rPr>
        <w:pict>
          <v:shape id="_x0000_i1070" type="#_x0000_t75" style="width:460.5pt;height:242.25pt">
            <v:imagedata r:id="rId48" o:title=""/>
          </v:shape>
        </w:pict>
      </w:r>
    </w:p>
    <w:p w:rsidR="000E0F3D" w:rsidRPr="00A03997" w:rsidRDefault="000E0F3D" w:rsidP="000E0F3D">
      <w:pPr>
        <w:autoSpaceDE w:val="0"/>
        <w:autoSpaceDN w:val="0"/>
        <w:spacing w:line="360" w:lineRule="auto"/>
        <w:ind w:firstLine="709"/>
        <w:jc w:val="center"/>
        <w:rPr>
          <w:b/>
          <w:bCs/>
          <w:sz w:val="28"/>
          <w:szCs w:val="28"/>
        </w:rPr>
      </w:pPr>
      <w:r w:rsidRPr="008F146C">
        <w:rPr>
          <w:b/>
          <w:bCs/>
          <w:sz w:val="28"/>
          <w:szCs w:val="28"/>
        </w:rPr>
        <w:t>Материалы для плиты</w:t>
      </w:r>
      <w:r>
        <w:rPr>
          <w:b/>
          <w:bCs/>
          <w:sz w:val="28"/>
          <w:szCs w:val="28"/>
        </w:rPr>
        <w:t>:</w:t>
      </w:r>
    </w:p>
    <w:p w:rsidR="000E0F3D" w:rsidRDefault="000E0F3D" w:rsidP="000E0F3D">
      <w:pPr>
        <w:pStyle w:val="3"/>
        <w:ind w:firstLine="709"/>
        <w:rPr>
          <w:sz w:val="28"/>
          <w:szCs w:val="28"/>
        </w:rPr>
      </w:pPr>
    </w:p>
    <w:p w:rsidR="000E0F3D" w:rsidRPr="000E0F3D" w:rsidRDefault="000E0F3D" w:rsidP="000E0F3D">
      <w:pPr>
        <w:pStyle w:val="3"/>
        <w:ind w:firstLine="709"/>
        <w:rPr>
          <w:b/>
          <w:bCs/>
          <w:sz w:val="28"/>
          <w:szCs w:val="28"/>
        </w:rPr>
      </w:pPr>
      <w:r w:rsidRPr="000E0F3D">
        <w:rPr>
          <w:b/>
          <w:sz w:val="28"/>
          <w:szCs w:val="28"/>
        </w:rPr>
        <w:t>Бетон</w:t>
      </w:r>
    </w:p>
    <w:p w:rsidR="000E0F3D" w:rsidRPr="008F146C" w:rsidRDefault="000E0F3D" w:rsidP="000E0F3D">
      <w:pPr>
        <w:autoSpaceDE w:val="0"/>
        <w:autoSpaceDN w:val="0"/>
        <w:spacing w:line="360" w:lineRule="auto"/>
        <w:ind w:firstLine="709"/>
        <w:jc w:val="both"/>
        <w:rPr>
          <w:i/>
          <w:sz w:val="28"/>
          <w:szCs w:val="28"/>
        </w:rPr>
      </w:pPr>
      <w:r w:rsidRPr="008F146C">
        <w:rPr>
          <w:sz w:val="28"/>
          <w:szCs w:val="28"/>
        </w:rPr>
        <w:t>Бетон тяжелый класса</w:t>
      </w:r>
      <w:r>
        <w:rPr>
          <w:sz w:val="28"/>
          <w:szCs w:val="28"/>
        </w:rPr>
        <w:t xml:space="preserve"> </w:t>
      </w:r>
      <w:r w:rsidRPr="008F146C">
        <w:rPr>
          <w:sz w:val="28"/>
          <w:szCs w:val="28"/>
        </w:rPr>
        <w:t>В20</w:t>
      </w:r>
      <w:r>
        <w:rPr>
          <w:sz w:val="28"/>
          <w:szCs w:val="28"/>
        </w:rPr>
        <w:t xml:space="preserve"> </w:t>
      </w:r>
      <w:r w:rsidRPr="008F146C">
        <w:rPr>
          <w:sz w:val="28"/>
          <w:szCs w:val="28"/>
        </w:rPr>
        <w:t xml:space="preserve">, </w:t>
      </w:r>
      <w:r w:rsidRPr="008F146C">
        <w:rPr>
          <w:sz w:val="28"/>
          <w:szCs w:val="28"/>
          <w:lang w:val="en-US"/>
        </w:rPr>
        <w:t>R</w:t>
      </w:r>
      <w:r w:rsidRPr="008F146C">
        <w:rPr>
          <w:sz w:val="28"/>
          <w:szCs w:val="28"/>
          <w:vertAlign w:val="subscript"/>
          <w:lang w:val="en-US"/>
        </w:rPr>
        <w:t>bn</w:t>
      </w:r>
      <w:r w:rsidRPr="008F146C">
        <w:rPr>
          <w:sz w:val="28"/>
          <w:szCs w:val="28"/>
        </w:rPr>
        <w:t xml:space="preserve"> = </w:t>
      </w:r>
      <w:r w:rsidRPr="008F146C">
        <w:rPr>
          <w:sz w:val="28"/>
          <w:szCs w:val="28"/>
          <w:lang w:val="en-US"/>
        </w:rPr>
        <w:t>R</w:t>
      </w:r>
      <w:r w:rsidRPr="008F146C">
        <w:rPr>
          <w:sz w:val="28"/>
          <w:szCs w:val="28"/>
          <w:vertAlign w:val="subscript"/>
          <w:lang w:val="en-US"/>
        </w:rPr>
        <w:t>b</w:t>
      </w:r>
      <w:r w:rsidRPr="008F146C">
        <w:rPr>
          <w:sz w:val="28"/>
          <w:szCs w:val="28"/>
          <w:vertAlign w:val="subscript"/>
        </w:rPr>
        <w:t>,</w:t>
      </w:r>
      <w:r w:rsidRPr="008F146C">
        <w:rPr>
          <w:sz w:val="28"/>
          <w:szCs w:val="28"/>
          <w:vertAlign w:val="subscript"/>
          <w:lang w:val="en-US"/>
        </w:rPr>
        <w:t>ser</w:t>
      </w:r>
      <w:r w:rsidRPr="008F146C">
        <w:rPr>
          <w:sz w:val="28"/>
          <w:szCs w:val="28"/>
        </w:rPr>
        <w:t xml:space="preserve"> = 15МПа,</w:t>
      </w:r>
      <w:r>
        <w:rPr>
          <w:sz w:val="28"/>
          <w:szCs w:val="28"/>
        </w:rPr>
        <w:t xml:space="preserve"> </w:t>
      </w:r>
      <w:r w:rsidRPr="008F146C">
        <w:rPr>
          <w:sz w:val="28"/>
          <w:szCs w:val="28"/>
          <w:lang w:val="en-US"/>
        </w:rPr>
        <w:t>R</w:t>
      </w:r>
      <w:r w:rsidRPr="008F146C">
        <w:rPr>
          <w:sz w:val="28"/>
          <w:szCs w:val="28"/>
          <w:vertAlign w:val="subscript"/>
          <w:lang w:val="en-US"/>
        </w:rPr>
        <w:t>b</w:t>
      </w:r>
      <w:r w:rsidRPr="008F146C">
        <w:rPr>
          <w:sz w:val="28"/>
          <w:szCs w:val="28"/>
          <w:vertAlign w:val="subscript"/>
        </w:rPr>
        <w:t>,</w:t>
      </w:r>
      <w:r w:rsidRPr="008F146C">
        <w:rPr>
          <w:sz w:val="28"/>
          <w:szCs w:val="28"/>
          <w:vertAlign w:val="subscript"/>
          <w:lang w:val="en-US"/>
        </w:rPr>
        <w:t>tn</w:t>
      </w:r>
      <w:r w:rsidRPr="008F146C">
        <w:rPr>
          <w:sz w:val="28"/>
          <w:szCs w:val="28"/>
        </w:rPr>
        <w:t xml:space="preserve">= </w:t>
      </w:r>
      <w:r w:rsidRPr="008F146C">
        <w:rPr>
          <w:sz w:val="28"/>
          <w:szCs w:val="28"/>
          <w:lang w:val="en-US"/>
        </w:rPr>
        <w:t>R</w:t>
      </w:r>
      <w:r w:rsidRPr="008F146C">
        <w:rPr>
          <w:sz w:val="28"/>
          <w:szCs w:val="28"/>
          <w:vertAlign w:val="subscript"/>
          <w:lang w:val="en-US"/>
        </w:rPr>
        <w:t>b</w:t>
      </w:r>
      <w:r w:rsidRPr="008F146C">
        <w:rPr>
          <w:sz w:val="28"/>
          <w:szCs w:val="28"/>
          <w:vertAlign w:val="subscript"/>
        </w:rPr>
        <w:t>,</w:t>
      </w:r>
      <w:r w:rsidRPr="008F146C">
        <w:rPr>
          <w:sz w:val="28"/>
          <w:szCs w:val="28"/>
          <w:vertAlign w:val="subscript"/>
          <w:lang w:val="en-US"/>
        </w:rPr>
        <w:t>ser</w:t>
      </w:r>
      <w:r w:rsidRPr="008F146C">
        <w:rPr>
          <w:sz w:val="28"/>
          <w:szCs w:val="28"/>
        </w:rPr>
        <w:t>= 1,4МПа ,</w:t>
      </w:r>
      <w:r>
        <w:rPr>
          <w:sz w:val="28"/>
          <w:szCs w:val="28"/>
        </w:rPr>
        <w:t xml:space="preserve"> </w:t>
      </w:r>
      <w:r w:rsidRPr="008F146C">
        <w:rPr>
          <w:sz w:val="28"/>
          <w:szCs w:val="28"/>
          <w:lang w:val="en-US"/>
        </w:rPr>
        <w:t>R</w:t>
      </w:r>
      <w:r w:rsidRPr="008F146C">
        <w:rPr>
          <w:sz w:val="28"/>
          <w:szCs w:val="28"/>
          <w:vertAlign w:val="subscript"/>
          <w:lang w:val="en-US"/>
        </w:rPr>
        <w:t>b</w:t>
      </w:r>
      <w:r w:rsidRPr="008F146C">
        <w:rPr>
          <w:sz w:val="28"/>
          <w:szCs w:val="28"/>
        </w:rPr>
        <w:t xml:space="preserve">=11,5 МПа, </w:t>
      </w:r>
      <w:r w:rsidRPr="008F146C">
        <w:rPr>
          <w:sz w:val="28"/>
          <w:szCs w:val="28"/>
          <w:lang w:val="en-US"/>
        </w:rPr>
        <w:t>R</w:t>
      </w:r>
      <w:r w:rsidRPr="008F146C">
        <w:rPr>
          <w:sz w:val="28"/>
          <w:szCs w:val="28"/>
          <w:vertAlign w:val="subscript"/>
          <w:lang w:val="en-US"/>
        </w:rPr>
        <w:t>bt</w:t>
      </w:r>
      <w:r w:rsidRPr="008F146C">
        <w:rPr>
          <w:sz w:val="28"/>
          <w:szCs w:val="28"/>
        </w:rPr>
        <w:t>=0,9 МПа,</w:t>
      </w:r>
      <w:r>
        <w:rPr>
          <w:sz w:val="28"/>
          <w:szCs w:val="28"/>
        </w:rPr>
        <w:t xml:space="preserve"> </w:t>
      </w:r>
      <w:r w:rsidRPr="008F146C">
        <w:rPr>
          <w:sz w:val="28"/>
          <w:szCs w:val="28"/>
        </w:rPr>
        <w:t>коэффициент условия работы бетона</w:t>
      </w:r>
      <w:r>
        <w:rPr>
          <w:sz w:val="28"/>
          <w:szCs w:val="28"/>
        </w:rPr>
        <w:t xml:space="preserve"> </w:t>
      </w:r>
      <w:r w:rsidR="00CC4F6D">
        <w:rPr>
          <w:i/>
          <w:position w:val="-12"/>
          <w:sz w:val="28"/>
          <w:szCs w:val="28"/>
        </w:rPr>
        <w:pict>
          <v:shape id="_x0000_i1071" type="#_x0000_t75" style="width:18pt;height:18pt">
            <v:imagedata r:id="rId49" o:title=""/>
          </v:shape>
        </w:pict>
      </w:r>
      <w:r w:rsidRPr="008F146C">
        <w:rPr>
          <w:i/>
          <w:sz w:val="28"/>
          <w:szCs w:val="28"/>
        </w:rPr>
        <w:t xml:space="preserve"> =0.9</w:t>
      </w:r>
    </w:p>
    <w:p w:rsidR="000E0F3D" w:rsidRPr="008F146C" w:rsidRDefault="000E0F3D" w:rsidP="000E0F3D">
      <w:pPr>
        <w:autoSpaceDE w:val="0"/>
        <w:autoSpaceDN w:val="0"/>
        <w:spacing w:line="360" w:lineRule="auto"/>
        <w:ind w:firstLine="709"/>
        <w:jc w:val="both"/>
        <w:rPr>
          <w:iCs/>
          <w:sz w:val="28"/>
          <w:szCs w:val="28"/>
        </w:rPr>
      </w:pPr>
      <w:r w:rsidRPr="008F146C">
        <w:rPr>
          <w:iCs/>
          <w:sz w:val="28"/>
          <w:szCs w:val="28"/>
        </w:rPr>
        <w:t>Плита</w:t>
      </w:r>
      <w:r>
        <w:rPr>
          <w:iCs/>
          <w:sz w:val="28"/>
          <w:szCs w:val="28"/>
        </w:rPr>
        <w:t xml:space="preserve"> </w:t>
      </w:r>
      <w:r w:rsidRPr="008F146C">
        <w:rPr>
          <w:iCs/>
          <w:sz w:val="28"/>
          <w:szCs w:val="28"/>
        </w:rPr>
        <w:t>подвергается</w:t>
      </w:r>
      <w:r>
        <w:rPr>
          <w:iCs/>
          <w:sz w:val="28"/>
          <w:szCs w:val="28"/>
        </w:rPr>
        <w:t xml:space="preserve"> </w:t>
      </w:r>
      <w:r w:rsidRPr="008F146C">
        <w:rPr>
          <w:iCs/>
          <w:sz w:val="28"/>
          <w:szCs w:val="28"/>
        </w:rPr>
        <w:t>тепловой</w:t>
      </w:r>
      <w:r>
        <w:rPr>
          <w:iCs/>
          <w:sz w:val="28"/>
          <w:szCs w:val="28"/>
        </w:rPr>
        <w:t xml:space="preserve"> </w:t>
      </w:r>
      <w:r w:rsidRPr="008F146C">
        <w:rPr>
          <w:iCs/>
          <w:sz w:val="28"/>
          <w:szCs w:val="28"/>
        </w:rPr>
        <w:t>обработке</w:t>
      </w:r>
      <w:r>
        <w:rPr>
          <w:iCs/>
          <w:sz w:val="28"/>
          <w:szCs w:val="28"/>
        </w:rPr>
        <w:t xml:space="preserve"> </w:t>
      </w:r>
      <w:r w:rsidRPr="008F146C">
        <w:rPr>
          <w:iCs/>
          <w:sz w:val="28"/>
          <w:szCs w:val="28"/>
        </w:rPr>
        <w:t>при</w:t>
      </w:r>
      <w:r>
        <w:rPr>
          <w:iCs/>
          <w:sz w:val="28"/>
          <w:szCs w:val="28"/>
        </w:rPr>
        <w:t xml:space="preserve"> </w:t>
      </w:r>
      <w:r w:rsidRPr="008F146C">
        <w:rPr>
          <w:iCs/>
          <w:sz w:val="28"/>
          <w:szCs w:val="28"/>
        </w:rPr>
        <w:t>атмосферном</w:t>
      </w:r>
      <w:r>
        <w:rPr>
          <w:iCs/>
          <w:sz w:val="28"/>
          <w:szCs w:val="28"/>
        </w:rPr>
        <w:t xml:space="preserve"> </w:t>
      </w:r>
      <w:r w:rsidRPr="008F146C">
        <w:rPr>
          <w:iCs/>
          <w:sz w:val="28"/>
          <w:szCs w:val="28"/>
        </w:rPr>
        <w:t>давлении.</w:t>
      </w:r>
      <w:r>
        <w:rPr>
          <w:iCs/>
          <w:sz w:val="28"/>
          <w:szCs w:val="28"/>
        </w:rPr>
        <w:t xml:space="preserve"> </w:t>
      </w:r>
      <w:r w:rsidRPr="008F146C">
        <w:rPr>
          <w:iCs/>
          <w:sz w:val="28"/>
          <w:szCs w:val="28"/>
        </w:rPr>
        <w:t>Начальный</w:t>
      </w:r>
      <w:r>
        <w:rPr>
          <w:iCs/>
          <w:sz w:val="28"/>
          <w:szCs w:val="28"/>
        </w:rPr>
        <w:t xml:space="preserve"> </w:t>
      </w:r>
      <w:r w:rsidRPr="008F146C">
        <w:rPr>
          <w:iCs/>
          <w:sz w:val="28"/>
          <w:szCs w:val="28"/>
        </w:rPr>
        <w:t>модуль</w:t>
      </w:r>
      <w:r>
        <w:rPr>
          <w:iCs/>
          <w:sz w:val="28"/>
          <w:szCs w:val="28"/>
        </w:rPr>
        <w:t xml:space="preserve"> </w:t>
      </w:r>
      <w:r w:rsidRPr="008F146C">
        <w:rPr>
          <w:iCs/>
          <w:sz w:val="28"/>
          <w:szCs w:val="28"/>
        </w:rPr>
        <w:t>упругости</w:t>
      </w:r>
      <w:r>
        <w:rPr>
          <w:iCs/>
          <w:sz w:val="28"/>
          <w:szCs w:val="28"/>
        </w:rPr>
        <w:t xml:space="preserve"> </w:t>
      </w:r>
      <w:r w:rsidRPr="008F146C">
        <w:rPr>
          <w:iCs/>
          <w:sz w:val="28"/>
          <w:szCs w:val="28"/>
        </w:rPr>
        <w:t>Е</w:t>
      </w:r>
      <w:r w:rsidRPr="008F146C">
        <w:rPr>
          <w:iCs/>
          <w:sz w:val="28"/>
          <w:szCs w:val="28"/>
          <w:vertAlign w:val="subscript"/>
          <w:lang w:val="en-US"/>
        </w:rPr>
        <w:t>b</w:t>
      </w:r>
      <w:r w:rsidRPr="008F146C">
        <w:rPr>
          <w:iCs/>
          <w:sz w:val="28"/>
          <w:szCs w:val="28"/>
        </w:rPr>
        <w:t xml:space="preserve"> =24*10</w:t>
      </w:r>
      <w:r w:rsidRPr="008F146C">
        <w:rPr>
          <w:iCs/>
          <w:sz w:val="28"/>
          <w:szCs w:val="28"/>
          <w:vertAlign w:val="superscript"/>
        </w:rPr>
        <w:t>3</w:t>
      </w:r>
      <w:r w:rsidRPr="008F146C">
        <w:rPr>
          <w:iCs/>
          <w:sz w:val="28"/>
          <w:szCs w:val="28"/>
        </w:rPr>
        <w:t>МПа.</w:t>
      </w:r>
      <w:r>
        <w:rPr>
          <w:iCs/>
          <w:sz w:val="28"/>
          <w:szCs w:val="28"/>
        </w:rPr>
        <w:t xml:space="preserve"> </w:t>
      </w:r>
      <w:r w:rsidRPr="008F146C">
        <w:rPr>
          <w:iCs/>
          <w:sz w:val="28"/>
          <w:szCs w:val="28"/>
        </w:rPr>
        <w:t>К</w:t>
      </w:r>
      <w:r>
        <w:rPr>
          <w:iCs/>
          <w:sz w:val="28"/>
          <w:szCs w:val="28"/>
        </w:rPr>
        <w:t xml:space="preserve"> </w:t>
      </w:r>
      <w:r w:rsidRPr="008F146C">
        <w:rPr>
          <w:iCs/>
          <w:sz w:val="28"/>
          <w:szCs w:val="28"/>
        </w:rPr>
        <w:t>трещиностойкости</w:t>
      </w:r>
      <w:r>
        <w:rPr>
          <w:iCs/>
          <w:sz w:val="28"/>
          <w:szCs w:val="28"/>
        </w:rPr>
        <w:t xml:space="preserve"> </w:t>
      </w:r>
      <w:r w:rsidRPr="008F146C">
        <w:rPr>
          <w:iCs/>
          <w:sz w:val="28"/>
          <w:szCs w:val="28"/>
        </w:rPr>
        <w:t>плиты</w:t>
      </w:r>
      <w:r>
        <w:rPr>
          <w:iCs/>
          <w:sz w:val="28"/>
          <w:szCs w:val="28"/>
        </w:rPr>
        <w:t xml:space="preserve"> </w:t>
      </w:r>
      <w:r w:rsidRPr="008F146C">
        <w:rPr>
          <w:iCs/>
          <w:sz w:val="28"/>
          <w:szCs w:val="28"/>
        </w:rPr>
        <w:t>предъявляются</w:t>
      </w:r>
      <w:r>
        <w:rPr>
          <w:iCs/>
          <w:sz w:val="28"/>
          <w:szCs w:val="28"/>
        </w:rPr>
        <w:t xml:space="preserve"> </w:t>
      </w:r>
      <w:r w:rsidRPr="008F146C">
        <w:rPr>
          <w:iCs/>
          <w:sz w:val="28"/>
          <w:szCs w:val="28"/>
        </w:rPr>
        <w:t>требования</w:t>
      </w:r>
      <w:r>
        <w:rPr>
          <w:iCs/>
          <w:sz w:val="28"/>
          <w:szCs w:val="28"/>
        </w:rPr>
        <w:t xml:space="preserve"> </w:t>
      </w:r>
      <w:r w:rsidRPr="008F146C">
        <w:rPr>
          <w:iCs/>
          <w:sz w:val="28"/>
          <w:szCs w:val="28"/>
        </w:rPr>
        <w:t>3-й</w:t>
      </w:r>
      <w:r>
        <w:rPr>
          <w:iCs/>
          <w:sz w:val="28"/>
          <w:szCs w:val="28"/>
        </w:rPr>
        <w:t xml:space="preserve"> </w:t>
      </w:r>
      <w:r w:rsidRPr="008F146C">
        <w:rPr>
          <w:iCs/>
          <w:sz w:val="28"/>
          <w:szCs w:val="28"/>
        </w:rPr>
        <w:t>категории.</w:t>
      </w:r>
      <w:r>
        <w:rPr>
          <w:iCs/>
          <w:sz w:val="28"/>
          <w:szCs w:val="28"/>
        </w:rPr>
        <w:t xml:space="preserve"> </w:t>
      </w:r>
      <w:r w:rsidRPr="008F146C">
        <w:rPr>
          <w:iCs/>
          <w:sz w:val="28"/>
          <w:szCs w:val="28"/>
        </w:rPr>
        <w:t>Технология</w:t>
      </w:r>
      <w:r>
        <w:rPr>
          <w:iCs/>
          <w:sz w:val="28"/>
          <w:szCs w:val="28"/>
        </w:rPr>
        <w:t xml:space="preserve"> </w:t>
      </w:r>
      <w:r w:rsidRPr="008F146C">
        <w:rPr>
          <w:iCs/>
          <w:sz w:val="28"/>
          <w:szCs w:val="28"/>
        </w:rPr>
        <w:t>изготовления</w:t>
      </w:r>
      <w:r>
        <w:rPr>
          <w:iCs/>
          <w:sz w:val="28"/>
          <w:szCs w:val="28"/>
        </w:rPr>
        <w:t xml:space="preserve"> </w:t>
      </w:r>
      <w:r w:rsidRPr="008F146C">
        <w:rPr>
          <w:iCs/>
          <w:sz w:val="28"/>
          <w:szCs w:val="28"/>
        </w:rPr>
        <w:t>плиты – агрегатно – поточная.</w:t>
      </w:r>
      <w:r>
        <w:rPr>
          <w:iCs/>
          <w:sz w:val="28"/>
          <w:szCs w:val="28"/>
        </w:rPr>
        <w:t xml:space="preserve"> </w:t>
      </w:r>
      <w:r w:rsidRPr="008F146C">
        <w:rPr>
          <w:iCs/>
          <w:sz w:val="28"/>
          <w:szCs w:val="28"/>
        </w:rPr>
        <w:t>Натяжение</w:t>
      </w:r>
      <w:r>
        <w:rPr>
          <w:iCs/>
          <w:sz w:val="28"/>
          <w:szCs w:val="28"/>
        </w:rPr>
        <w:t xml:space="preserve"> </w:t>
      </w:r>
      <w:r w:rsidRPr="008F146C">
        <w:rPr>
          <w:iCs/>
          <w:sz w:val="28"/>
          <w:szCs w:val="28"/>
        </w:rPr>
        <w:t>напрягаемой</w:t>
      </w:r>
      <w:r>
        <w:rPr>
          <w:iCs/>
          <w:sz w:val="28"/>
          <w:szCs w:val="28"/>
        </w:rPr>
        <w:t xml:space="preserve"> </w:t>
      </w:r>
      <w:r w:rsidRPr="008F146C">
        <w:rPr>
          <w:iCs/>
          <w:sz w:val="28"/>
          <w:szCs w:val="28"/>
        </w:rPr>
        <w:t>арматуры</w:t>
      </w:r>
      <w:r>
        <w:rPr>
          <w:iCs/>
          <w:sz w:val="28"/>
          <w:szCs w:val="28"/>
        </w:rPr>
        <w:t xml:space="preserve"> </w:t>
      </w:r>
      <w:r w:rsidRPr="008F146C">
        <w:rPr>
          <w:iCs/>
          <w:sz w:val="28"/>
          <w:szCs w:val="28"/>
        </w:rPr>
        <w:t>осуществляется</w:t>
      </w:r>
      <w:r>
        <w:rPr>
          <w:iCs/>
          <w:sz w:val="28"/>
          <w:szCs w:val="28"/>
        </w:rPr>
        <w:t xml:space="preserve"> </w:t>
      </w:r>
      <w:r w:rsidRPr="008F146C">
        <w:rPr>
          <w:iCs/>
          <w:sz w:val="28"/>
          <w:szCs w:val="28"/>
        </w:rPr>
        <w:t>электротермическим</w:t>
      </w:r>
      <w:r>
        <w:rPr>
          <w:iCs/>
          <w:sz w:val="28"/>
          <w:szCs w:val="28"/>
        </w:rPr>
        <w:t xml:space="preserve"> </w:t>
      </w:r>
      <w:r w:rsidRPr="008F146C">
        <w:rPr>
          <w:iCs/>
          <w:sz w:val="28"/>
          <w:szCs w:val="28"/>
        </w:rPr>
        <w:t>способом.</w:t>
      </w:r>
    </w:p>
    <w:p w:rsidR="000E0F3D" w:rsidRPr="008F146C" w:rsidRDefault="000E0F3D" w:rsidP="000E0F3D">
      <w:pPr>
        <w:pStyle w:val="2"/>
        <w:spacing w:line="360" w:lineRule="auto"/>
        <w:ind w:left="0" w:firstLine="709"/>
        <w:jc w:val="both"/>
      </w:pPr>
      <w:r w:rsidRPr="008F146C">
        <w:t xml:space="preserve">Арматура </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t>- преднапрягаемая:</w:t>
      </w:r>
      <w:r>
        <w:rPr>
          <w:sz w:val="28"/>
          <w:szCs w:val="28"/>
        </w:rPr>
        <w:t xml:space="preserve"> </w:t>
      </w:r>
      <w:r w:rsidRPr="008F146C">
        <w:rPr>
          <w:sz w:val="28"/>
          <w:szCs w:val="28"/>
        </w:rPr>
        <w:t>стержни</w:t>
      </w:r>
      <w:r>
        <w:rPr>
          <w:sz w:val="28"/>
          <w:szCs w:val="28"/>
        </w:rPr>
        <w:t xml:space="preserve"> </w:t>
      </w:r>
      <w:r w:rsidRPr="008F146C">
        <w:rPr>
          <w:sz w:val="28"/>
          <w:szCs w:val="28"/>
        </w:rPr>
        <w:t>периодического</w:t>
      </w:r>
      <w:r>
        <w:rPr>
          <w:sz w:val="28"/>
          <w:szCs w:val="28"/>
        </w:rPr>
        <w:t xml:space="preserve"> </w:t>
      </w:r>
      <w:r w:rsidRPr="008F146C">
        <w:rPr>
          <w:sz w:val="28"/>
          <w:szCs w:val="28"/>
        </w:rPr>
        <w:t>профиля</w:t>
      </w:r>
      <w:r>
        <w:rPr>
          <w:sz w:val="28"/>
          <w:szCs w:val="28"/>
        </w:rPr>
        <w:t xml:space="preserve"> </w:t>
      </w:r>
      <w:r w:rsidRPr="008F146C">
        <w:rPr>
          <w:sz w:val="28"/>
          <w:szCs w:val="28"/>
        </w:rPr>
        <w:t>класса</w:t>
      </w:r>
      <w:r>
        <w:rPr>
          <w:sz w:val="28"/>
          <w:szCs w:val="28"/>
        </w:rPr>
        <w:t xml:space="preserve"> </w:t>
      </w:r>
      <w:r w:rsidRPr="008F146C">
        <w:rPr>
          <w:sz w:val="28"/>
          <w:szCs w:val="28"/>
          <w:lang w:val="en-US"/>
        </w:rPr>
        <w:t>A</w:t>
      </w:r>
      <w:r w:rsidRPr="008F146C">
        <w:rPr>
          <w:sz w:val="28"/>
          <w:szCs w:val="28"/>
        </w:rPr>
        <w:t>-</w:t>
      </w:r>
      <w:r w:rsidRPr="008F146C">
        <w:rPr>
          <w:sz w:val="28"/>
          <w:szCs w:val="28"/>
          <w:lang w:val="en-US"/>
        </w:rPr>
        <w:t>IV</w:t>
      </w:r>
      <w:r>
        <w:rPr>
          <w:sz w:val="28"/>
          <w:szCs w:val="28"/>
        </w:rPr>
        <w:t xml:space="preserve"> </w:t>
      </w:r>
      <w:r w:rsidRPr="008F146C">
        <w:rPr>
          <w:sz w:val="28"/>
          <w:szCs w:val="28"/>
          <w:lang w:val="en-US"/>
        </w:rPr>
        <w:t>Rs</w:t>
      </w:r>
      <w:r w:rsidRPr="008F146C">
        <w:rPr>
          <w:sz w:val="28"/>
          <w:szCs w:val="28"/>
        </w:rPr>
        <w:t xml:space="preserve"> = 510МПа, </w:t>
      </w:r>
      <w:r w:rsidRPr="008F146C">
        <w:rPr>
          <w:sz w:val="28"/>
          <w:szCs w:val="28"/>
          <w:lang w:val="en-US"/>
        </w:rPr>
        <w:t>Rsn</w:t>
      </w:r>
      <w:r w:rsidRPr="008F146C">
        <w:rPr>
          <w:sz w:val="28"/>
          <w:szCs w:val="28"/>
        </w:rPr>
        <w:t>=</w:t>
      </w:r>
      <w:r w:rsidRPr="008F146C">
        <w:rPr>
          <w:sz w:val="28"/>
          <w:szCs w:val="28"/>
          <w:lang w:val="en-US"/>
        </w:rPr>
        <w:t>Rs</w:t>
      </w:r>
      <w:r w:rsidRPr="008F146C">
        <w:rPr>
          <w:sz w:val="28"/>
          <w:szCs w:val="28"/>
        </w:rPr>
        <w:t>,</w:t>
      </w:r>
      <w:r w:rsidRPr="008F146C">
        <w:rPr>
          <w:sz w:val="28"/>
          <w:szCs w:val="28"/>
          <w:lang w:val="en-US"/>
        </w:rPr>
        <w:t>ser</w:t>
      </w:r>
      <w:r w:rsidRPr="008F146C">
        <w:rPr>
          <w:sz w:val="28"/>
          <w:szCs w:val="28"/>
        </w:rPr>
        <w:t xml:space="preserve">=590МПа , </w:t>
      </w:r>
      <w:r w:rsidRPr="008F146C">
        <w:rPr>
          <w:sz w:val="28"/>
          <w:szCs w:val="28"/>
          <w:lang w:val="en-US"/>
        </w:rPr>
        <w:t>Es</w:t>
      </w:r>
      <w:r w:rsidRPr="008F146C">
        <w:rPr>
          <w:sz w:val="28"/>
          <w:szCs w:val="28"/>
        </w:rPr>
        <w:t xml:space="preserve"> =19*10</w:t>
      </w:r>
      <w:r w:rsidRPr="008F146C">
        <w:rPr>
          <w:sz w:val="28"/>
          <w:szCs w:val="28"/>
          <w:vertAlign w:val="superscript"/>
        </w:rPr>
        <w:t>4</w:t>
      </w:r>
      <w:r w:rsidRPr="008F146C">
        <w:rPr>
          <w:sz w:val="28"/>
          <w:szCs w:val="28"/>
        </w:rPr>
        <w:t xml:space="preserve"> МПа.</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t>-</w:t>
      </w:r>
      <w:r>
        <w:rPr>
          <w:sz w:val="28"/>
          <w:szCs w:val="28"/>
        </w:rPr>
        <w:t xml:space="preserve"> </w:t>
      </w:r>
      <w:r w:rsidRPr="008F146C">
        <w:rPr>
          <w:sz w:val="28"/>
          <w:szCs w:val="28"/>
        </w:rPr>
        <w:t>ненапрягаемая :</w:t>
      </w:r>
      <w:r>
        <w:rPr>
          <w:sz w:val="28"/>
          <w:szCs w:val="28"/>
        </w:rPr>
        <w:t xml:space="preserve"> </w:t>
      </w:r>
      <w:r w:rsidRPr="008F146C">
        <w:rPr>
          <w:sz w:val="28"/>
          <w:szCs w:val="28"/>
        </w:rPr>
        <w:t>проволочная арматура класса Вр-</w:t>
      </w:r>
      <w:r w:rsidRPr="008F146C">
        <w:rPr>
          <w:sz w:val="28"/>
          <w:szCs w:val="28"/>
          <w:lang w:val="en-US"/>
        </w:rPr>
        <w:t>I</w:t>
      </w:r>
      <w:r>
        <w:rPr>
          <w:sz w:val="28"/>
          <w:szCs w:val="28"/>
        </w:rPr>
        <w:t xml:space="preserve"> </w:t>
      </w:r>
      <w:r w:rsidRPr="008F146C">
        <w:rPr>
          <w:sz w:val="28"/>
          <w:szCs w:val="28"/>
          <w:lang w:val="en-US"/>
        </w:rPr>
        <w:t>Rs</w:t>
      </w:r>
      <w:r w:rsidRPr="008F146C">
        <w:rPr>
          <w:sz w:val="28"/>
          <w:szCs w:val="28"/>
        </w:rPr>
        <w:t xml:space="preserve">=365МПа, </w:t>
      </w:r>
      <w:r w:rsidRPr="008F146C">
        <w:rPr>
          <w:sz w:val="28"/>
          <w:szCs w:val="28"/>
          <w:lang w:val="en-US"/>
        </w:rPr>
        <w:t>Rsw</w:t>
      </w:r>
      <w:r w:rsidRPr="008F146C">
        <w:rPr>
          <w:sz w:val="28"/>
          <w:szCs w:val="28"/>
        </w:rPr>
        <w:t xml:space="preserve"> = 265МПа,</w:t>
      </w:r>
      <w:r>
        <w:rPr>
          <w:sz w:val="28"/>
          <w:szCs w:val="28"/>
        </w:rPr>
        <w:t xml:space="preserve"> </w:t>
      </w:r>
      <w:r w:rsidRPr="008F146C">
        <w:rPr>
          <w:sz w:val="28"/>
          <w:szCs w:val="28"/>
          <w:lang w:val="en-US"/>
        </w:rPr>
        <w:t>Es</w:t>
      </w:r>
      <w:r w:rsidRPr="008F146C">
        <w:rPr>
          <w:sz w:val="28"/>
          <w:szCs w:val="28"/>
        </w:rPr>
        <w:t xml:space="preserve"> =17*10</w:t>
      </w:r>
      <w:r w:rsidRPr="008F146C">
        <w:rPr>
          <w:sz w:val="28"/>
          <w:szCs w:val="28"/>
          <w:vertAlign w:val="superscript"/>
        </w:rPr>
        <w:t>4</w:t>
      </w:r>
      <w:r w:rsidRPr="008F146C">
        <w:rPr>
          <w:sz w:val="28"/>
          <w:szCs w:val="28"/>
        </w:rPr>
        <w:t xml:space="preserve"> МПа.</w:t>
      </w:r>
    </w:p>
    <w:p w:rsidR="000E0F3D" w:rsidRDefault="000E0F3D" w:rsidP="000E0F3D">
      <w:pPr>
        <w:autoSpaceDE w:val="0"/>
        <w:autoSpaceDN w:val="0"/>
        <w:spacing w:line="360" w:lineRule="auto"/>
        <w:ind w:firstLine="709"/>
        <w:jc w:val="center"/>
        <w:rPr>
          <w:b/>
          <w:sz w:val="28"/>
          <w:szCs w:val="28"/>
        </w:rPr>
      </w:pPr>
      <w:r>
        <w:rPr>
          <w:i/>
          <w:sz w:val="28"/>
          <w:szCs w:val="28"/>
        </w:rPr>
        <w:br w:type="page"/>
      </w:r>
      <w:r w:rsidRPr="008F146C">
        <w:rPr>
          <w:b/>
          <w:sz w:val="28"/>
          <w:szCs w:val="28"/>
        </w:rPr>
        <w:t>Определение нагрузок и усилий в плите</w:t>
      </w:r>
      <w:r>
        <w:rPr>
          <w:b/>
          <w:sz w:val="28"/>
          <w:szCs w:val="28"/>
        </w:rPr>
        <w:t>:</w:t>
      </w:r>
    </w:p>
    <w:p w:rsidR="000E0F3D" w:rsidRPr="008F146C" w:rsidRDefault="000E0F3D" w:rsidP="000E0F3D">
      <w:pPr>
        <w:autoSpaceDE w:val="0"/>
        <w:autoSpaceDN w:val="0"/>
        <w:spacing w:line="360" w:lineRule="auto"/>
        <w:ind w:firstLine="709"/>
        <w:jc w:val="both"/>
        <w:rPr>
          <w:sz w:val="28"/>
          <w:szCs w:val="28"/>
        </w:rPr>
      </w:pPr>
    </w:p>
    <w:p w:rsidR="000E0F3D" w:rsidRPr="008F146C" w:rsidRDefault="000E0F3D" w:rsidP="000E0F3D">
      <w:pPr>
        <w:autoSpaceDE w:val="0"/>
        <w:autoSpaceDN w:val="0"/>
        <w:spacing w:line="360" w:lineRule="auto"/>
        <w:ind w:firstLine="709"/>
        <w:jc w:val="both"/>
        <w:rPr>
          <w:b/>
          <w:i/>
          <w:sz w:val="28"/>
          <w:szCs w:val="28"/>
        </w:rPr>
      </w:pPr>
      <w:r w:rsidRPr="008F146C">
        <w:rPr>
          <w:sz w:val="28"/>
          <w:szCs w:val="28"/>
        </w:rPr>
        <w:t>Нагрузка на 1 м</w:t>
      </w:r>
      <w:r w:rsidRPr="008F146C">
        <w:rPr>
          <w:sz w:val="28"/>
          <w:szCs w:val="28"/>
          <w:vertAlign w:val="superscript"/>
        </w:rPr>
        <w:t>2</w:t>
      </w:r>
      <w:r w:rsidRPr="008F146C">
        <w:rPr>
          <w:sz w:val="28"/>
          <w:szCs w:val="28"/>
        </w:rPr>
        <w:t xml:space="preserve"> перекрытия в кН</w:t>
      </w:r>
    </w:p>
    <w:tbl>
      <w:tblPr>
        <w:tblW w:w="0" w:type="auto"/>
        <w:jc w:val="center"/>
        <w:tblLayout w:type="fixed"/>
        <w:tblCellMar>
          <w:left w:w="70" w:type="dxa"/>
          <w:right w:w="70" w:type="dxa"/>
        </w:tblCellMar>
        <w:tblLook w:val="0000" w:firstRow="0" w:lastRow="0" w:firstColumn="0" w:lastColumn="0" w:noHBand="0" w:noVBand="0"/>
      </w:tblPr>
      <w:tblGrid>
        <w:gridCol w:w="3544"/>
        <w:gridCol w:w="2106"/>
        <w:gridCol w:w="1438"/>
        <w:gridCol w:w="1276"/>
      </w:tblGrid>
      <w:tr w:rsidR="000E0F3D" w:rsidRPr="00A03997" w:rsidTr="00747E56">
        <w:trPr>
          <w:jc w:val="center"/>
        </w:trPr>
        <w:tc>
          <w:tcPr>
            <w:tcW w:w="3544" w:type="dxa"/>
            <w:tcBorders>
              <w:top w:val="single" w:sz="6" w:space="0" w:color="auto"/>
              <w:left w:val="single" w:sz="6" w:space="0" w:color="auto"/>
              <w:bottom w:val="single" w:sz="6" w:space="0" w:color="auto"/>
            </w:tcBorders>
          </w:tcPr>
          <w:p w:rsidR="000E0F3D" w:rsidRPr="00A03997" w:rsidRDefault="000E0F3D" w:rsidP="000E0F3D">
            <w:pPr>
              <w:autoSpaceDE w:val="0"/>
              <w:autoSpaceDN w:val="0"/>
              <w:spacing w:line="360" w:lineRule="auto"/>
              <w:rPr>
                <w:b/>
                <w:sz w:val="20"/>
              </w:rPr>
            </w:pPr>
            <w:r w:rsidRPr="00A03997">
              <w:rPr>
                <w:b/>
                <w:sz w:val="20"/>
              </w:rPr>
              <w:t>Вид нагрузки</w:t>
            </w:r>
          </w:p>
        </w:tc>
        <w:tc>
          <w:tcPr>
            <w:tcW w:w="2106" w:type="dxa"/>
            <w:tcBorders>
              <w:top w:val="single" w:sz="6" w:space="0" w:color="auto"/>
              <w:left w:val="single" w:sz="6" w:space="0" w:color="auto"/>
              <w:bottom w:val="single" w:sz="6" w:space="0" w:color="auto"/>
              <w:right w:val="single" w:sz="6" w:space="0" w:color="auto"/>
            </w:tcBorders>
          </w:tcPr>
          <w:p w:rsidR="000E0F3D" w:rsidRPr="00A03997" w:rsidRDefault="000E0F3D" w:rsidP="000E0F3D">
            <w:pPr>
              <w:autoSpaceDE w:val="0"/>
              <w:autoSpaceDN w:val="0"/>
              <w:spacing w:line="360" w:lineRule="auto"/>
              <w:rPr>
                <w:b/>
                <w:sz w:val="20"/>
              </w:rPr>
            </w:pPr>
            <w:r w:rsidRPr="00A03997">
              <w:rPr>
                <w:b/>
                <w:sz w:val="20"/>
              </w:rPr>
              <w:t>q</w:t>
            </w:r>
            <w:r w:rsidRPr="00A03997">
              <w:rPr>
                <w:b/>
                <w:sz w:val="20"/>
                <w:vertAlign w:val="superscript"/>
              </w:rPr>
              <w:t>нор</w:t>
            </w:r>
            <w:r w:rsidRPr="00A03997">
              <w:rPr>
                <w:b/>
                <w:sz w:val="20"/>
              </w:rPr>
              <w:t>, кН/м</w:t>
            </w:r>
            <w:r w:rsidRPr="00A03997">
              <w:rPr>
                <w:b/>
                <w:sz w:val="20"/>
                <w:vertAlign w:val="superscript"/>
              </w:rPr>
              <w:t>2</w:t>
            </w:r>
          </w:p>
        </w:tc>
        <w:tc>
          <w:tcPr>
            <w:tcW w:w="1438" w:type="dxa"/>
            <w:tcBorders>
              <w:top w:val="single" w:sz="6" w:space="0" w:color="auto"/>
              <w:left w:val="nil"/>
              <w:bottom w:val="single" w:sz="6" w:space="0" w:color="auto"/>
            </w:tcBorders>
          </w:tcPr>
          <w:p w:rsidR="000E0F3D" w:rsidRPr="00A03997" w:rsidRDefault="000E0F3D" w:rsidP="000E0F3D">
            <w:pPr>
              <w:autoSpaceDE w:val="0"/>
              <w:autoSpaceDN w:val="0"/>
              <w:spacing w:line="360" w:lineRule="auto"/>
              <w:rPr>
                <w:b/>
                <w:sz w:val="20"/>
              </w:rPr>
            </w:pPr>
            <w:r w:rsidRPr="00A03997">
              <w:rPr>
                <w:b/>
                <w:sz w:val="20"/>
              </w:rPr>
              <w:sym w:font="Symbol" w:char="F067"/>
            </w:r>
            <w:r w:rsidRPr="00A03997">
              <w:rPr>
                <w:b/>
                <w:sz w:val="20"/>
                <w:vertAlign w:val="subscript"/>
              </w:rPr>
              <w:t>f</w:t>
            </w:r>
          </w:p>
        </w:tc>
        <w:tc>
          <w:tcPr>
            <w:tcW w:w="1276" w:type="dxa"/>
            <w:tcBorders>
              <w:top w:val="single" w:sz="6" w:space="0" w:color="auto"/>
              <w:left w:val="single" w:sz="6" w:space="0" w:color="auto"/>
              <w:bottom w:val="single" w:sz="6" w:space="0" w:color="auto"/>
              <w:right w:val="single" w:sz="6" w:space="0" w:color="auto"/>
            </w:tcBorders>
          </w:tcPr>
          <w:p w:rsidR="000E0F3D" w:rsidRPr="00A03997" w:rsidRDefault="000E0F3D" w:rsidP="000E0F3D">
            <w:pPr>
              <w:autoSpaceDE w:val="0"/>
              <w:autoSpaceDN w:val="0"/>
              <w:spacing w:line="360" w:lineRule="auto"/>
              <w:rPr>
                <w:b/>
                <w:sz w:val="20"/>
              </w:rPr>
            </w:pPr>
            <w:r w:rsidRPr="00A03997">
              <w:rPr>
                <w:b/>
                <w:sz w:val="20"/>
              </w:rPr>
              <w:t>q</w:t>
            </w:r>
            <w:r w:rsidRPr="00A03997">
              <w:rPr>
                <w:b/>
                <w:sz w:val="20"/>
                <w:vertAlign w:val="superscript"/>
              </w:rPr>
              <w:t>рас</w:t>
            </w:r>
            <w:r w:rsidRPr="00A03997">
              <w:rPr>
                <w:b/>
                <w:sz w:val="20"/>
              </w:rPr>
              <w:t>, кН/м</w:t>
            </w:r>
            <w:r w:rsidRPr="00A03997">
              <w:rPr>
                <w:b/>
                <w:sz w:val="20"/>
                <w:vertAlign w:val="superscript"/>
              </w:rPr>
              <w:t>2</w:t>
            </w:r>
          </w:p>
        </w:tc>
      </w:tr>
      <w:tr w:rsidR="000E0F3D" w:rsidRPr="00A03997" w:rsidTr="00747E56">
        <w:trPr>
          <w:jc w:val="center"/>
        </w:trPr>
        <w:tc>
          <w:tcPr>
            <w:tcW w:w="3544" w:type="dxa"/>
            <w:tcBorders>
              <w:left w:val="single" w:sz="6" w:space="0" w:color="auto"/>
            </w:tcBorders>
          </w:tcPr>
          <w:p w:rsidR="000E0F3D" w:rsidRPr="00A03997" w:rsidRDefault="000E0F3D" w:rsidP="000E0F3D">
            <w:pPr>
              <w:autoSpaceDE w:val="0"/>
              <w:autoSpaceDN w:val="0"/>
              <w:spacing w:line="360" w:lineRule="auto"/>
              <w:rPr>
                <w:sz w:val="20"/>
              </w:rPr>
            </w:pPr>
            <w:r w:rsidRPr="00A03997">
              <w:rPr>
                <w:sz w:val="20"/>
              </w:rPr>
              <w:t xml:space="preserve">1. Линолеум </w:t>
            </w:r>
            <w:r w:rsidRPr="00A03997">
              <w:rPr>
                <w:sz w:val="20"/>
              </w:rPr>
              <w:sym w:font="Symbol" w:char="F064"/>
            </w:r>
            <w:r w:rsidRPr="00A03997">
              <w:rPr>
                <w:sz w:val="20"/>
              </w:rPr>
              <w:t xml:space="preserve">=3 мм </w:t>
            </w:r>
          </w:p>
          <w:p w:rsidR="000E0F3D" w:rsidRPr="00A03997" w:rsidRDefault="000E0F3D" w:rsidP="000E0F3D">
            <w:pPr>
              <w:autoSpaceDE w:val="0"/>
              <w:autoSpaceDN w:val="0"/>
              <w:spacing w:line="360" w:lineRule="auto"/>
              <w:rPr>
                <w:sz w:val="20"/>
              </w:rPr>
            </w:pPr>
            <w:r w:rsidRPr="00A03997">
              <w:rPr>
                <w:sz w:val="20"/>
              </w:rPr>
              <w:sym w:font="Symbol" w:char="F072"/>
            </w:r>
            <w:r w:rsidRPr="00A03997">
              <w:rPr>
                <w:sz w:val="20"/>
              </w:rPr>
              <w:t>= 1800 кг/м</w:t>
            </w:r>
            <w:r w:rsidRPr="00A03997">
              <w:rPr>
                <w:sz w:val="20"/>
                <w:vertAlign w:val="superscript"/>
              </w:rPr>
              <w:t>3</w:t>
            </w:r>
          </w:p>
        </w:tc>
        <w:tc>
          <w:tcPr>
            <w:tcW w:w="2106" w:type="dxa"/>
            <w:tcBorders>
              <w:left w:val="single" w:sz="6" w:space="0" w:color="auto"/>
              <w:right w:val="single" w:sz="6" w:space="0" w:color="auto"/>
            </w:tcBorders>
          </w:tcPr>
          <w:p w:rsidR="000E0F3D" w:rsidRPr="00A03997" w:rsidRDefault="000E0F3D" w:rsidP="000E0F3D">
            <w:pPr>
              <w:autoSpaceDE w:val="0"/>
              <w:autoSpaceDN w:val="0"/>
              <w:spacing w:line="360" w:lineRule="auto"/>
              <w:rPr>
                <w:sz w:val="20"/>
              </w:rPr>
            </w:pPr>
            <w:r w:rsidRPr="00A03997">
              <w:rPr>
                <w:sz w:val="20"/>
              </w:rPr>
              <w:t>0,063</w:t>
            </w:r>
          </w:p>
        </w:tc>
        <w:tc>
          <w:tcPr>
            <w:tcW w:w="1438" w:type="dxa"/>
            <w:tcBorders>
              <w:left w:val="nil"/>
            </w:tcBorders>
          </w:tcPr>
          <w:p w:rsidR="000E0F3D" w:rsidRPr="00A03997" w:rsidRDefault="000E0F3D" w:rsidP="000E0F3D">
            <w:pPr>
              <w:autoSpaceDE w:val="0"/>
              <w:autoSpaceDN w:val="0"/>
              <w:spacing w:line="360" w:lineRule="auto"/>
              <w:rPr>
                <w:sz w:val="20"/>
              </w:rPr>
            </w:pPr>
            <w:r w:rsidRPr="00A03997">
              <w:rPr>
                <w:sz w:val="20"/>
              </w:rPr>
              <w:t>1,3</w:t>
            </w:r>
          </w:p>
        </w:tc>
        <w:tc>
          <w:tcPr>
            <w:tcW w:w="1276" w:type="dxa"/>
            <w:tcBorders>
              <w:left w:val="single" w:sz="6" w:space="0" w:color="auto"/>
              <w:right w:val="single" w:sz="6" w:space="0" w:color="auto"/>
            </w:tcBorders>
          </w:tcPr>
          <w:p w:rsidR="000E0F3D" w:rsidRPr="00A03997" w:rsidRDefault="000E0F3D" w:rsidP="000E0F3D">
            <w:pPr>
              <w:autoSpaceDE w:val="0"/>
              <w:autoSpaceDN w:val="0"/>
              <w:spacing w:line="360" w:lineRule="auto"/>
              <w:rPr>
                <w:sz w:val="20"/>
              </w:rPr>
            </w:pPr>
            <w:r w:rsidRPr="00A03997">
              <w:rPr>
                <w:sz w:val="20"/>
              </w:rPr>
              <w:t>0,082</w:t>
            </w:r>
          </w:p>
        </w:tc>
      </w:tr>
      <w:tr w:rsidR="000E0F3D" w:rsidRPr="00A03997" w:rsidTr="00747E56">
        <w:trPr>
          <w:jc w:val="center"/>
        </w:trPr>
        <w:tc>
          <w:tcPr>
            <w:tcW w:w="3544" w:type="dxa"/>
            <w:tcBorders>
              <w:left w:val="single" w:sz="6" w:space="0" w:color="auto"/>
            </w:tcBorders>
          </w:tcPr>
          <w:p w:rsidR="000E0F3D" w:rsidRPr="00A03997" w:rsidRDefault="000E0F3D" w:rsidP="000E0F3D">
            <w:pPr>
              <w:autoSpaceDE w:val="0"/>
              <w:autoSpaceDN w:val="0"/>
              <w:spacing w:line="360" w:lineRule="auto"/>
              <w:rPr>
                <w:sz w:val="20"/>
              </w:rPr>
            </w:pPr>
            <w:r w:rsidRPr="00A03997">
              <w:rPr>
                <w:sz w:val="20"/>
              </w:rPr>
              <w:t>2. Цементно – песчаная стяжка</w:t>
            </w:r>
          </w:p>
          <w:p w:rsidR="000E0F3D" w:rsidRPr="00A03997" w:rsidRDefault="000E0F3D" w:rsidP="000E0F3D">
            <w:pPr>
              <w:autoSpaceDE w:val="0"/>
              <w:autoSpaceDN w:val="0"/>
              <w:spacing w:line="360" w:lineRule="auto"/>
              <w:rPr>
                <w:sz w:val="20"/>
              </w:rPr>
            </w:pPr>
            <w:r w:rsidRPr="00A03997">
              <w:rPr>
                <w:sz w:val="20"/>
              </w:rPr>
              <w:sym w:font="Symbol" w:char="F064"/>
            </w:r>
            <w:r w:rsidRPr="00A03997">
              <w:rPr>
                <w:sz w:val="20"/>
              </w:rPr>
              <w:t xml:space="preserve">=20 мм </w:t>
            </w:r>
            <w:r w:rsidRPr="00A03997">
              <w:rPr>
                <w:sz w:val="20"/>
              </w:rPr>
              <w:sym w:font="Symbol" w:char="F072"/>
            </w:r>
            <w:r w:rsidRPr="00A03997">
              <w:rPr>
                <w:sz w:val="20"/>
              </w:rPr>
              <w:t>= 1800 кг/м</w:t>
            </w:r>
            <w:r w:rsidRPr="00A03997">
              <w:rPr>
                <w:sz w:val="20"/>
                <w:vertAlign w:val="superscript"/>
              </w:rPr>
              <w:t>3</w:t>
            </w:r>
          </w:p>
        </w:tc>
        <w:tc>
          <w:tcPr>
            <w:tcW w:w="2106" w:type="dxa"/>
            <w:tcBorders>
              <w:left w:val="single" w:sz="6" w:space="0" w:color="auto"/>
              <w:right w:val="single" w:sz="6" w:space="0" w:color="auto"/>
            </w:tcBorders>
          </w:tcPr>
          <w:p w:rsidR="000E0F3D" w:rsidRPr="00A03997" w:rsidRDefault="000E0F3D" w:rsidP="000E0F3D">
            <w:pPr>
              <w:autoSpaceDE w:val="0"/>
              <w:autoSpaceDN w:val="0"/>
              <w:spacing w:line="360" w:lineRule="auto"/>
              <w:rPr>
                <w:sz w:val="20"/>
              </w:rPr>
            </w:pPr>
            <w:r w:rsidRPr="00A03997">
              <w:rPr>
                <w:sz w:val="20"/>
              </w:rPr>
              <w:t>0,63</w:t>
            </w:r>
          </w:p>
        </w:tc>
        <w:tc>
          <w:tcPr>
            <w:tcW w:w="1438" w:type="dxa"/>
            <w:tcBorders>
              <w:left w:val="nil"/>
            </w:tcBorders>
          </w:tcPr>
          <w:p w:rsidR="000E0F3D" w:rsidRPr="00A03997" w:rsidRDefault="000E0F3D" w:rsidP="000E0F3D">
            <w:pPr>
              <w:autoSpaceDE w:val="0"/>
              <w:autoSpaceDN w:val="0"/>
              <w:spacing w:line="360" w:lineRule="auto"/>
              <w:rPr>
                <w:sz w:val="20"/>
              </w:rPr>
            </w:pPr>
            <w:r w:rsidRPr="00A03997">
              <w:rPr>
                <w:sz w:val="20"/>
              </w:rPr>
              <w:t>1,3</w:t>
            </w:r>
          </w:p>
        </w:tc>
        <w:tc>
          <w:tcPr>
            <w:tcW w:w="1276" w:type="dxa"/>
            <w:tcBorders>
              <w:left w:val="single" w:sz="6" w:space="0" w:color="auto"/>
              <w:right w:val="single" w:sz="6" w:space="0" w:color="auto"/>
            </w:tcBorders>
          </w:tcPr>
          <w:p w:rsidR="000E0F3D" w:rsidRPr="00A03997" w:rsidRDefault="000E0F3D" w:rsidP="000E0F3D">
            <w:pPr>
              <w:autoSpaceDE w:val="0"/>
              <w:autoSpaceDN w:val="0"/>
              <w:spacing w:line="360" w:lineRule="auto"/>
              <w:rPr>
                <w:sz w:val="20"/>
              </w:rPr>
            </w:pPr>
            <w:r w:rsidRPr="00A03997">
              <w:rPr>
                <w:sz w:val="20"/>
              </w:rPr>
              <w:t>0,82</w:t>
            </w:r>
          </w:p>
        </w:tc>
      </w:tr>
      <w:tr w:rsidR="000E0F3D" w:rsidRPr="00A03997" w:rsidTr="00747E56">
        <w:trPr>
          <w:jc w:val="center"/>
        </w:trPr>
        <w:tc>
          <w:tcPr>
            <w:tcW w:w="3544" w:type="dxa"/>
            <w:tcBorders>
              <w:left w:val="single" w:sz="6" w:space="0" w:color="auto"/>
            </w:tcBorders>
          </w:tcPr>
          <w:p w:rsidR="000E0F3D" w:rsidRPr="00A03997" w:rsidRDefault="000E0F3D" w:rsidP="000E0F3D">
            <w:pPr>
              <w:autoSpaceDE w:val="0"/>
              <w:autoSpaceDN w:val="0"/>
              <w:spacing w:line="360" w:lineRule="auto"/>
              <w:rPr>
                <w:sz w:val="20"/>
              </w:rPr>
            </w:pPr>
            <w:r w:rsidRPr="00A03997">
              <w:rPr>
                <w:sz w:val="20"/>
              </w:rPr>
              <w:t>3. Древесно – волокнистая плита</w:t>
            </w:r>
          </w:p>
          <w:p w:rsidR="000E0F3D" w:rsidRPr="00A03997" w:rsidRDefault="000E0F3D" w:rsidP="000E0F3D">
            <w:pPr>
              <w:autoSpaceDE w:val="0"/>
              <w:autoSpaceDN w:val="0"/>
              <w:spacing w:line="360" w:lineRule="auto"/>
              <w:rPr>
                <w:sz w:val="20"/>
              </w:rPr>
            </w:pPr>
            <w:r w:rsidRPr="00A03997">
              <w:rPr>
                <w:sz w:val="20"/>
              </w:rPr>
              <w:sym w:font="Symbol" w:char="F064"/>
            </w:r>
            <w:r w:rsidRPr="00A03997">
              <w:rPr>
                <w:sz w:val="20"/>
              </w:rPr>
              <w:t xml:space="preserve">=50 мм </w:t>
            </w:r>
            <w:r w:rsidRPr="00A03997">
              <w:rPr>
                <w:sz w:val="20"/>
              </w:rPr>
              <w:sym w:font="Symbol" w:char="F072"/>
            </w:r>
            <w:r w:rsidRPr="00A03997">
              <w:rPr>
                <w:sz w:val="20"/>
              </w:rPr>
              <w:t>= 550 кг/м</w:t>
            </w:r>
            <w:r w:rsidRPr="00A03997">
              <w:rPr>
                <w:sz w:val="20"/>
                <w:vertAlign w:val="superscript"/>
              </w:rPr>
              <w:t>3</w:t>
            </w:r>
          </w:p>
        </w:tc>
        <w:tc>
          <w:tcPr>
            <w:tcW w:w="2106" w:type="dxa"/>
            <w:tcBorders>
              <w:left w:val="single" w:sz="6" w:space="0" w:color="auto"/>
              <w:right w:val="single" w:sz="6" w:space="0" w:color="auto"/>
            </w:tcBorders>
          </w:tcPr>
          <w:p w:rsidR="000E0F3D" w:rsidRPr="00A03997" w:rsidRDefault="000E0F3D" w:rsidP="000E0F3D">
            <w:pPr>
              <w:autoSpaceDE w:val="0"/>
              <w:autoSpaceDN w:val="0"/>
              <w:spacing w:line="360" w:lineRule="auto"/>
              <w:rPr>
                <w:sz w:val="20"/>
              </w:rPr>
            </w:pPr>
            <w:r w:rsidRPr="00A03997">
              <w:rPr>
                <w:sz w:val="20"/>
              </w:rPr>
              <w:t>0,050</w:t>
            </w:r>
          </w:p>
        </w:tc>
        <w:tc>
          <w:tcPr>
            <w:tcW w:w="1438" w:type="dxa"/>
            <w:tcBorders>
              <w:left w:val="nil"/>
            </w:tcBorders>
          </w:tcPr>
          <w:p w:rsidR="000E0F3D" w:rsidRPr="00A03997" w:rsidRDefault="000E0F3D" w:rsidP="000E0F3D">
            <w:pPr>
              <w:autoSpaceDE w:val="0"/>
              <w:autoSpaceDN w:val="0"/>
              <w:spacing w:line="360" w:lineRule="auto"/>
              <w:rPr>
                <w:sz w:val="20"/>
              </w:rPr>
            </w:pPr>
            <w:r w:rsidRPr="00A03997">
              <w:rPr>
                <w:sz w:val="20"/>
              </w:rPr>
              <w:t>1,3</w:t>
            </w:r>
          </w:p>
        </w:tc>
        <w:tc>
          <w:tcPr>
            <w:tcW w:w="1276" w:type="dxa"/>
            <w:tcBorders>
              <w:left w:val="single" w:sz="6" w:space="0" w:color="auto"/>
              <w:right w:val="single" w:sz="6" w:space="0" w:color="auto"/>
            </w:tcBorders>
          </w:tcPr>
          <w:p w:rsidR="000E0F3D" w:rsidRPr="00A03997" w:rsidRDefault="000E0F3D" w:rsidP="000E0F3D">
            <w:pPr>
              <w:autoSpaceDE w:val="0"/>
              <w:autoSpaceDN w:val="0"/>
              <w:spacing w:line="360" w:lineRule="auto"/>
              <w:rPr>
                <w:sz w:val="20"/>
              </w:rPr>
            </w:pPr>
            <w:r w:rsidRPr="00A03997">
              <w:rPr>
                <w:sz w:val="20"/>
              </w:rPr>
              <w:t>0,065</w:t>
            </w:r>
          </w:p>
        </w:tc>
      </w:tr>
      <w:tr w:rsidR="000E0F3D" w:rsidRPr="00A03997" w:rsidTr="00747E56">
        <w:trPr>
          <w:jc w:val="center"/>
        </w:trPr>
        <w:tc>
          <w:tcPr>
            <w:tcW w:w="3544" w:type="dxa"/>
            <w:tcBorders>
              <w:left w:val="single" w:sz="6" w:space="0" w:color="auto"/>
            </w:tcBorders>
          </w:tcPr>
          <w:p w:rsidR="000E0F3D" w:rsidRPr="00A03997" w:rsidRDefault="000E0F3D" w:rsidP="000E0F3D">
            <w:pPr>
              <w:autoSpaceDE w:val="0"/>
              <w:autoSpaceDN w:val="0"/>
              <w:spacing w:line="360" w:lineRule="auto"/>
              <w:rPr>
                <w:sz w:val="20"/>
              </w:rPr>
            </w:pPr>
            <w:r w:rsidRPr="00A03997">
              <w:rPr>
                <w:sz w:val="20"/>
              </w:rPr>
              <w:t>4. Железобетонная плита</w:t>
            </w:r>
          </w:p>
          <w:p w:rsidR="000E0F3D" w:rsidRPr="00A03997" w:rsidRDefault="000E0F3D" w:rsidP="000E0F3D">
            <w:pPr>
              <w:autoSpaceDE w:val="0"/>
              <w:autoSpaceDN w:val="0"/>
              <w:spacing w:line="360" w:lineRule="auto"/>
              <w:rPr>
                <w:sz w:val="20"/>
              </w:rPr>
            </w:pPr>
            <w:r w:rsidRPr="00A03997">
              <w:rPr>
                <w:sz w:val="20"/>
              </w:rPr>
              <w:sym w:font="Symbol" w:char="F064"/>
            </w:r>
            <w:r w:rsidRPr="00A03997">
              <w:rPr>
                <w:sz w:val="20"/>
              </w:rPr>
              <w:t xml:space="preserve">=140 мм </w:t>
            </w:r>
            <w:r w:rsidRPr="00A03997">
              <w:rPr>
                <w:sz w:val="20"/>
              </w:rPr>
              <w:sym w:font="Symbol" w:char="F072"/>
            </w:r>
            <w:r w:rsidRPr="00A03997">
              <w:rPr>
                <w:sz w:val="20"/>
              </w:rPr>
              <w:t>= 2500 кг/м</w:t>
            </w:r>
            <w:r w:rsidRPr="00A03997">
              <w:rPr>
                <w:sz w:val="20"/>
                <w:vertAlign w:val="superscript"/>
              </w:rPr>
              <w:t>3</w:t>
            </w:r>
          </w:p>
        </w:tc>
        <w:tc>
          <w:tcPr>
            <w:tcW w:w="2106" w:type="dxa"/>
            <w:tcBorders>
              <w:left w:val="single" w:sz="6" w:space="0" w:color="auto"/>
              <w:right w:val="single" w:sz="6" w:space="0" w:color="auto"/>
            </w:tcBorders>
          </w:tcPr>
          <w:p w:rsidR="000E0F3D" w:rsidRPr="00A03997" w:rsidRDefault="000E0F3D" w:rsidP="000E0F3D">
            <w:pPr>
              <w:autoSpaceDE w:val="0"/>
              <w:autoSpaceDN w:val="0"/>
              <w:spacing w:line="360" w:lineRule="auto"/>
              <w:rPr>
                <w:sz w:val="20"/>
              </w:rPr>
            </w:pPr>
            <w:r w:rsidRPr="00A03997">
              <w:rPr>
                <w:sz w:val="20"/>
              </w:rPr>
              <w:t>3,5</w:t>
            </w:r>
          </w:p>
        </w:tc>
        <w:tc>
          <w:tcPr>
            <w:tcW w:w="1438" w:type="dxa"/>
            <w:tcBorders>
              <w:left w:val="nil"/>
            </w:tcBorders>
          </w:tcPr>
          <w:p w:rsidR="000E0F3D" w:rsidRPr="00A03997" w:rsidRDefault="000E0F3D" w:rsidP="000E0F3D">
            <w:pPr>
              <w:autoSpaceDE w:val="0"/>
              <w:autoSpaceDN w:val="0"/>
              <w:spacing w:line="360" w:lineRule="auto"/>
              <w:rPr>
                <w:sz w:val="20"/>
              </w:rPr>
            </w:pPr>
            <w:r w:rsidRPr="00A03997">
              <w:rPr>
                <w:sz w:val="20"/>
              </w:rPr>
              <w:t>1,1</w:t>
            </w:r>
          </w:p>
        </w:tc>
        <w:tc>
          <w:tcPr>
            <w:tcW w:w="1276" w:type="dxa"/>
            <w:tcBorders>
              <w:left w:val="single" w:sz="6" w:space="0" w:color="auto"/>
              <w:right w:val="single" w:sz="6" w:space="0" w:color="auto"/>
            </w:tcBorders>
          </w:tcPr>
          <w:p w:rsidR="000E0F3D" w:rsidRPr="00A03997" w:rsidRDefault="000E0F3D" w:rsidP="000E0F3D">
            <w:pPr>
              <w:autoSpaceDE w:val="0"/>
              <w:autoSpaceDN w:val="0"/>
              <w:spacing w:line="360" w:lineRule="auto"/>
              <w:rPr>
                <w:sz w:val="20"/>
              </w:rPr>
            </w:pPr>
            <w:r w:rsidRPr="00A03997">
              <w:rPr>
                <w:sz w:val="20"/>
              </w:rPr>
              <w:t>3,85</w:t>
            </w:r>
          </w:p>
        </w:tc>
      </w:tr>
      <w:tr w:rsidR="000E0F3D" w:rsidRPr="00A03997" w:rsidTr="00747E56">
        <w:trPr>
          <w:jc w:val="center"/>
        </w:trPr>
        <w:tc>
          <w:tcPr>
            <w:tcW w:w="3544" w:type="dxa"/>
            <w:tcBorders>
              <w:top w:val="single" w:sz="6" w:space="0" w:color="auto"/>
              <w:left w:val="single" w:sz="6" w:space="0" w:color="auto"/>
              <w:bottom w:val="single" w:sz="6" w:space="0" w:color="auto"/>
            </w:tcBorders>
          </w:tcPr>
          <w:p w:rsidR="000E0F3D" w:rsidRPr="00A03997" w:rsidRDefault="000E0F3D" w:rsidP="000E0F3D">
            <w:pPr>
              <w:autoSpaceDE w:val="0"/>
              <w:autoSpaceDN w:val="0"/>
              <w:spacing w:line="360" w:lineRule="auto"/>
              <w:rPr>
                <w:sz w:val="20"/>
              </w:rPr>
            </w:pPr>
            <w:r w:rsidRPr="00A03997">
              <w:rPr>
                <w:sz w:val="20"/>
              </w:rPr>
              <w:t>Итого постоянная q</w:t>
            </w:r>
          </w:p>
        </w:tc>
        <w:tc>
          <w:tcPr>
            <w:tcW w:w="2106" w:type="dxa"/>
            <w:tcBorders>
              <w:top w:val="single" w:sz="6" w:space="0" w:color="auto"/>
              <w:left w:val="single" w:sz="6" w:space="0" w:color="auto"/>
              <w:bottom w:val="single" w:sz="6" w:space="0" w:color="auto"/>
              <w:right w:val="single" w:sz="6" w:space="0" w:color="auto"/>
            </w:tcBorders>
          </w:tcPr>
          <w:p w:rsidR="000E0F3D" w:rsidRPr="00A03997" w:rsidRDefault="000E0F3D" w:rsidP="000E0F3D">
            <w:pPr>
              <w:autoSpaceDE w:val="0"/>
              <w:autoSpaceDN w:val="0"/>
              <w:spacing w:line="360" w:lineRule="auto"/>
              <w:rPr>
                <w:sz w:val="20"/>
              </w:rPr>
            </w:pPr>
            <w:r w:rsidRPr="00A03997">
              <w:rPr>
                <w:sz w:val="20"/>
              </w:rPr>
              <w:t>4,243</w:t>
            </w:r>
          </w:p>
        </w:tc>
        <w:tc>
          <w:tcPr>
            <w:tcW w:w="1438" w:type="dxa"/>
            <w:tcBorders>
              <w:top w:val="single" w:sz="6" w:space="0" w:color="auto"/>
              <w:left w:val="nil"/>
              <w:bottom w:val="single" w:sz="6" w:space="0" w:color="auto"/>
            </w:tcBorders>
          </w:tcPr>
          <w:p w:rsidR="000E0F3D" w:rsidRPr="00A03997" w:rsidRDefault="000E0F3D" w:rsidP="000E0F3D">
            <w:pPr>
              <w:autoSpaceDE w:val="0"/>
              <w:autoSpaceDN w:val="0"/>
              <w:spacing w:line="360" w:lineRule="auto"/>
              <w:rPr>
                <w:sz w:val="20"/>
              </w:rPr>
            </w:pPr>
          </w:p>
        </w:tc>
        <w:tc>
          <w:tcPr>
            <w:tcW w:w="1276" w:type="dxa"/>
            <w:tcBorders>
              <w:top w:val="single" w:sz="6" w:space="0" w:color="auto"/>
              <w:left w:val="single" w:sz="6" w:space="0" w:color="auto"/>
              <w:bottom w:val="single" w:sz="6" w:space="0" w:color="auto"/>
              <w:right w:val="single" w:sz="6" w:space="0" w:color="auto"/>
            </w:tcBorders>
          </w:tcPr>
          <w:p w:rsidR="000E0F3D" w:rsidRPr="00A03997" w:rsidRDefault="000E0F3D" w:rsidP="000E0F3D">
            <w:pPr>
              <w:autoSpaceDE w:val="0"/>
              <w:autoSpaceDN w:val="0"/>
              <w:spacing w:line="360" w:lineRule="auto"/>
              <w:rPr>
                <w:sz w:val="20"/>
              </w:rPr>
            </w:pPr>
            <w:r w:rsidRPr="00A03997">
              <w:rPr>
                <w:sz w:val="20"/>
              </w:rPr>
              <w:t>4,816</w:t>
            </w:r>
          </w:p>
        </w:tc>
      </w:tr>
      <w:tr w:rsidR="000E0F3D" w:rsidRPr="00A03997" w:rsidTr="00747E56">
        <w:trPr>
          <w:jc w:val="center"/>
        </w:trPr>
        <w:tc>
          <w:tcPr>
            <w:tcW w:w="3544" w:type="dxa"/>
            <w:tcBorders>
              <w:left w:val="single" w:sz="6" w:space="0" w:color="auto"/>
            </w:tcBorders>
          </w:tcPr>
          <w:p w:rsidR="000E0F3D" w:rsidRPr="00A03997" w:rsidRDefault="000E0F3D" w:rsidP="000E0F3D">
            <w:pPr>
              <w:autoSpaceDE w:val="0"/>
              <w:autoSpaceDN w:val="0"/>
              <w:spacing w:line="360" w:lineRule="auto"/>
              <w:rPr>
                <w:sz w:val="20"/>
              </w:rPr>
            </w:pPr>
            <w:r w:rsidRPr="00A03997">
              <w:rPr>
                <w:sz w:val="20"/>
              </w:rPr>
              <w:t>Временная нагрузка v</w:t>
            </w:r>
          </w:p>
        </w:tc>
        <w:tc>
          <w:tcPr>
            <w:tcW w:w="2106" w:type="dxa"/>
            <w:tcBorders>
              <w:left w:val="single" w:sz="6" w:space="0" w:color="auto"/>
              <w:right w:val="single" w:sz="6" w:space="0" w:color="auto"/>
            </w:tcBorders>
          </w:tcPr>
          <w:p w:rsidR="000E0F3D" w:rsidRPr="00A03997" w:rsidRDefault="000E0F3D" w:rsidP="000E0F3D">
            <w:pPr>
              <w:autoSpaceDE w:val="0"/>
              <w:autoSpaceDN w:val="0"/>
              <w:spacing w:line="360" w:lineRule="auto"/>
              <w:rPr>
                <w:sz w:val="20"/>
              </w:rPr>
            </w:pPr>
            <w:r w:rsidRPr="00A03997">
              <w:rPr>
                <w:sz w:val="20"/>
              </w:rPr>
              <w:t>1,500</w:t>
            </w:r>
          </w:p>
        </w:tc>
        <w:tc>
          <w:tcPr>
            <w:tcW w:w="1438" w:type="dxa"/>
            <w:tcBorders>
              <w:left w:val="nil"/>
            </w:tcBorders>
          </w:tcPr>
          <w:p w:rsidR="000E0F3D" w:rsidRPr="00A03997" w:rsidRDefault="000E0F3D" w:rsidP="000E0F3D">
            <w:pPr>
              <w:autoSpaceDE w:val="0"/>
              <w:autoSpaceDN w:val="0"/>
              <w:spacing w:line="360" w:lineRule="auto"/>
              <w:rPr>
                <w:sz w:val="20"/>
              </w:rPr>
            </w:pPr>
            <w:r w:rsidRPr="00A03997">
              <w:rPr>
                <w:sz w:val="20"/>
              </w:rPr>
              <w:t>1,3</w:t>
            </w:r>
          </w:p>
        </w:tc>
        <w:tc>
          <w:tcPr>
            <w:tcW w:w="1276" w:type="dxa"/>
            <w:tcBorders>
              <w:left w:val="single" w:sz="6" w:space="0" w:color="auto"/>
              <w:right w:val="single" w:sz="6" w:space="0" w:color="auto"/>
            </w:tcBorders>
          </w:tcPr>
          <w:p w:rsidR="000E0F3D" w:rsidRPr="00A03997" w:rsidRDefault="000E0F3D" w:rsidP="000E0F3D">
            <w:pPr>
              <w:autoSpaceDE w:val="0"/>
              <w:autoSpaceDN w:val="0"/>
              <w:spacing w:line="360" w:lineRule="auto"/>
              <w:rPr>
                <w:sz w:val="20"/>
              </w:rPr>
            </w:pPr>
            <w:r w:rsidRPr="00A03997">
              <w:rPr>
                <w:sz w:val="20"/>
              </w:rPr>
              <w:t>1,950</w:t>
            </w:r>
          </w:p>
        </w:tc>
      </w:tr>
      <w:tr w:rsidR="000E0F3D" w:rsidRPr="00A03997" w:rsidTr="00747E56">
        <w:trPr>
          <w:jc w:val="center"/>
        </w:trPr>
        <w:tc>
          <w:tcPr>
            <w:tcW w:w="3544" w:type="dxa"/>
            <w:tcBorders>
              <w:left w:val="single" w:sz="6" w:space="0" w:color="auto"/>
            </w:tcBorders>
          </w:tcPr>
          <w:p w:rsidR="000E0F3D" w:rsidRPr="00A03997" w:rsidRDefault="000E0F3D" w:rsidP="000E0F3D">
            <w:pPr>
              <w:autoSpaceDE w:val="0"/>
              <w:autoSpaceDN w:val="0"/>
              <w:spacing w:line="360" w:lineRule="auto"/>
              <w:rPr>
                <w:sz w:val="20"/>
              </w:rPr>
            </w:pPr>
            <w:r w:rsidRPr="00A03997">
              <w:rPr>
                <w:sz w:val="20"/>
              </w:rPr>
              <w:t>в том числе длительная v</w:t>
            </w:r>
            <w:r w:rsidRPr="00A03997">
              <w:rPr>
                <w:sz w:val="20"/>
                <w:vertAlign w:val="subscript"/>
              </w:rPr>
              <w:t>L</w:t>
            </w:r>
          </w:p>
        </w:tc>
        <w:tc>
          <w:tcPr>
            <w:tcW w:w="2106" w:type="dxa"/>
            <w:tcBorders>
              <w:left w:val="single" w:sz="6" w:space="0" w:color="auto"/>
              <w:right w:val="single" w:sz="6" w:space="0" w:color="auto"/>
            </w:tcBorders>
          </w:tcPr>
          <w:p w:rsidR="000E0F3D" w:rsidRPr="00A03997" w:rsidRDefault="000E0F3D" w:rsidP="000E0F3D">
            <w:pPr>
              <w:autoSpaceDE w:val="0"/>
              <w:autoSpaceDN w:val="0"/>
              <w:spacing w:line="360" w:lineRule="auto"/>
              <w:rPr>
                <w:sz w:val="20"/>
              </w:rPr>
            </w:pPr>
            <w:r w:rsidRPr="00A03997">
              <w:rPr>
                <w:sz w:val="20"/>
              </w:rPr>
              <w:t>0,300</w:t>
            </w:r>
          </w:p>
        </w:tc>
        <w:tc>
          <w:tcPr>
            <w:tcW w:w="1438" w:type="dxa"/>
            <w:tcBorders>
              <w:left w:val="nil"/>
            </w:tcBorders>
          </w:tcPr>
          <w:p w:rsidR="000E0F3D" w:rsidRPr="00A03997" w:rsidRDefault="000E0F3D" w:rsidP="000E0F3D">
            <w:pPr>
              <w:autoSpaceDE w:val="0"/>
              <w:autoSpaceDN w:val="0"/>
              <w:spacing w:line="360" w:lineRule="auto"/>
              <w:rPr>
                <w:sz w:val="20"/>
              </w:rPr>
            </w:pPr>
            <w:r w:rsidRPr="00A03997">
              <w:rPr>
                <w:sz w:val="20"/>
              </w:rPr>
              <w:t>1,3</w:t>
            </w:r>
          </w:p>
        </w:tc>
        <w:tc>
          <w:tcPr>
            <w:tcW w:w="1276" w:type="dxa"/>
            <w:tcBorders>
              <w:left w:val="single" w:sz="6" w:space="0" w:color="auto"/>
              <w:right w:val="single" w:sz="6" w:space="0" w:color="auto"/>
            </w:tcBorders>
          </w:tcPr>
          <w:p w:rsidR="000E0F3D" w:rsidRPr="00A03997" w:rsidRDefault="000E0F3D" w:rsidP="000E0F3D">
            <w:pPr>
              <w:autoSpaceDE w:val="0"/>
              <w:autoSpaceDN w:val="0"/>
              <w:spacing w:line="360" w:lineRule="auto"/>
              <w:rPr>
                <w:sz w:val="20"/>
              </w:rPr>
            </w:pPr>
            <w:r w:rsidRPr="00A03997">
              <w:rPr>
                <w:sz w:val="20"/>
              </w:rPr>
              <w:t>0,390</w:t>
            </w:r>
          </w:p>
        </w:tc>
      </w:tr>
      <w:tr w:rsidR="000E0F3D" w:rsidRPr="00A03997" w:rsidTr="00747E56">
        <w:trPr>
          <w:jc w:val="center"/>
        </w:trPr>
        <w:tc>
          <w:tcPr>
            <w:tcW w:w="3544" w:type="dxa"/>
            <w:tcBorders>
              <w:left w:val="single" w:sz="6" w:space="0" w:color="auto"/>
            </w:tcBorders>
          </w:tcPr>
          <w:p w:rsidR="000E0F3D" w:rsidRPr="00A03997" w:rsidRDefault="000E0F3D" w:rsidP="000E0F3D">
            <w:pPr>
              <w:autoSpaceDE w:val="0"/>
              <w:autoSpaceDN w:val="0"/>
              <w:spacing w:line="360" w:lineRule="auto"/>
              <w:rPr>
                <w:sz w:val="20"/>
              </w:rPr>
            </w:pPr>
            <w:r w:rsidRPr="00A03997">
              <w:rPr>
                <w:sz w:val="20"/>
              </w:rPr>
              <w:t>Кратковременная v</w:t>
            </w:r>
            <w:r w:rsidRPr="00A03997">
              <w:rPr>
                <w:sz w:val="20"/>
                <w:vertAlign w:val="subscript"/>
              </w:rPr>
              <w:t>sh</w:t>
            </w:r>
          </w:p>
        </w:tc>
        <w:tc>
          <w:tcPr>
            <w:tcW w:w="2106" w:type="dxa"/>
            <w:tcBorders>
              <w:left w:val="single" w:sz="6" w:space="0" w:color="auto"/>
              <w:right w:val="single" w:sz="6" w:space="0" w:color="auto"/>
            </w:tcBorders>
          </w:tcPr>
          <w:p w:rsidR="000E0F3D" w:rsidRPr="00A03997" w:rsidRDefault="000E0F3D" w:rsidP="000E0F3D">
            <w:pPr>
              <w:autoSpaceDE w:val="0"/>
              <w:autoSpaceDN w:val="0"/>
              <w:spacing w:line="360" w:lineRule="auto"/>
              <w:rPr>
                <w:sz w:val="20"/>
              </w:rPr>
            </w:pPr>
            <w:r w:rsidRPr="00A03997">
              <w:rPr>
                <w:sz w:val="20"/>
              </w:rPr>
              <w:t>1,200</w:t>
            </w:r>
          </w:p>
        </w:tc>
        <w:tc>
          <w:tcPr>
            <w:tcW w:w="1438" w:type="dxa"/>
            <w:tcBorders>
              <w:left w:val="nil"/>
            </w:tcBorders>
          </w:tcPr>
          <w:p w:rsidR="000E0F3D" w:rsidRPr="00A03997" w:rsidRDefault="000E0F3D" w:rsidP="000E0F3D">
            <w:pPr>
              <w:autoSpaceDE w:val="0"/>
              <w:autoSpaceDN w:val="0"/>
              <w:spacing w:line="360" w:lineRule="auto"/>
              <w:rPr>
                <w:sz w:val="20"/>
              </w:rPr>
            </w:pPr>
            <w:r w:rsidRPr="00A03997">
              <w:rPr>
                <w:sz w:val="20"/>
              </w:rPr>
              <w:t>1,3</w:t>
            </w:r>
          </w:p>
        </w:tc>
        <w:tc>
          <w:tcPr>
            <w:tcW w:w="1276" w:type="dxa"/>
            <w:tcBorders>
              <w:left w:val="single" w:sz="6" w:space="0" w:color="auto"/>
              <w:right w:val="single" w:sz="6" w:space="0" w:color="auto"/>
            </w:tcBorders>
          </w:tcPr>
          <w:p w:rsidR="000E0F3D" w:rsidRPr="00A03997" w:rsidRDefault="000E0F3D" w:rsidP="000E0F3D">
            <w:pPr>
              <w:autoSpaceDE w:val="0"/>
              <w:autoSpaceDN w:val="0"/>
              <w:spacing w:line="360" w:lineRule="auto"/>
              <w:rPr>
                <w:sz w:val="20"/>
              </w:rPr>
            </w:pPr>
            <w:r w:rsidRPr="00A03997">
              <w:rPr>
                <w:sz w:val="20"/>
              </w:rPr>
              <w:t>1,560</w:t>
            </w:r>
          </w:p>
        </w:tc>
      </w:tr>
      <w:tr w:rsidR="000E0F3D" w:rsidRPr="00A03997" w:rsidTr="00747E56">
        <w:trPr>
          <w:jc w:val="center"/>
        </w:trPr>
        <w:tc>
          <w:tcPr>
            <w:tcW w:w="3544" w:type="dxa"/>
            <w:tcBorders>
              <w:top w:val="single" w:sz="6" w:space="0" w:color="auto"/>
              <w:left w:val="single" w:sz="6" w:space="0" w:color="auto"/>
              <w:bottom w:val="single" w:sz="6" w:space="0" w:color="auto"/>
            </w:tcBorders>
          </w:tcPr>
          <w:p w:rsidR="000E0F3D" w:rsidRPr="00A03997" w:rsidRDefault="000E0F3D" w:rsidP="000E0F3D">
            <w:pPr>
              <w:autoSpaceDE w:val="0"/>
              <w:autoSpaceDN w:val="0"/>
              <w:spacing w:line="360" w:lineRule="auto"/>
              <w:rPr>
                <w:sz w:val="20"/>
              </w:rPr>
            </w:pPr>
            <w:r w:rsidRPr="00A03997">
              <w:rPr>
                <w:sz w:val="20"/>
              </w:rPr>
              <w:t>Полная нагрузка q+v</w:t>
            </w:r>
          </w:p>
        </w:tc>
        <w:tc>
          <w:tcPr>
            <w:tcW w:w="2106" w:type="dxa"/>
            <w:tcBorders>
              <w:top w:val="single" w:sz="6" w:space="0" w:color="auto"/>
              <w:left w:val="single" w:sz="6" w:space="0" w:color="auto"/>
              <w:bottom w:val="single" w:sz="6" w:space="0" w:color="auto"/>
              <w:right w:val="single" w:sz="6" w:space="0" w:color="auto"/>
            </w:tcBorders>
          </w:tcPr>
          <w:p w:rsidR="000E0F3D" w:rsidRPr="00A03997" w:rsidRDefault="000E0F3D" w:rsidP="000E0F3D">
            <w:pPr>
              <w:autoSpaceDE w:val="0"/>
              <w:autoSpaceDN w:val="0"/>
              <w:spacing w:line="360" w:lineRule="auto"/>
              <w:rPr>
                <w:sz w:val="20"/>
              </w:rPr>
            </w:pPr>
            <w:r w:rsidRPr="00A03997">
              <w:rPr>
                <w:sz w:val="20"/>
              </w:rPr>
              <w:t>5,743</w:t>
            </w:r>
          </w:p>
        </w:tc>
        <w:tc>
          <w:tcPr>
            <w:tcW w:w="1438" w:type="dxa"/>
            <w:tcBorders>
              <w:top w:val="single" w:sz="6" w:space="0" w:color="auto"/>
              <w:left w:val="nil"/>
              <w:bottom w:val="single" w:sz="6" w:space="0" w:color="auto"/>
            </w:tcBorders>
          </w:tcPr>
          <w:p w:rsidR="000E0F3D" w:rsidRPr="00A03997" w:rsidRDefault="000E0F3D" w:rsidP="000E0F3D">
            <w:pPr>
              <w:autoSpaceDE w:val="0"/>
              <w:autoSpaceDN w:val="0"/>
              <w:spacing w:line="360" w:lineRule="auto"/>
              <w:rPr>
                <w:sz w:val="20"/>
              </w:rPr>
            </w:pPr>
          </w:p>
        </w:tc>
        <w:tc>
          <w:tcPr>
            <w:tcW w:w="1276" w:type="dxa"/>
            <w:tcBorders>
              <w:top w:val="single" w:sz="6" w:space="0" w:color="auto"/>
              <w:left w:val="single" w:sz="6" w:space="0" w:color="auto"/>
              <w:bottom w:val="single" w:sz="6" w:space="0" w:color="auto"/>
              <w:right w:val="single" w:sz="6" w:space="0" w:color="auto"/>
            </w:tcBorders>
          </w:tcPr>
          <w:p w:rsidR="000E0F3D" w:rsidRPr="00A03997" w:rsidRDefault="000E0F3D" w:rsidP="000E0F3D">
            <w:pPr>
              <w:autoSpaceDE w:val="0"/>
              <w:autoSpaceDN w:val="0"/>
              <w:spacing w:line="360" w:lineRule="auto"/>
              <w:rPr>
                <w:sz w:val="20"/>
              </w:rPr>
            </w:pPr>
            <w:r w:rsidRPr="00A03997">
              <w:rPr>
                <w:sz w:val="20"/>
              </w:rPr>
              <w:t>6,616</w:t>
            </w:r>
          </w:p>
        </w:tc>
      </w:tr>
    </w:tbl>
    <w:p w:rsidR="000E0F3D" w:rsidRPr="008F146C" w:rsidRDefault="000E0F3D" w:rsidP="000E0F3D">
      <w:pPr>
        <w:autoSpaceDE w:val="0"/>
        <w:autoSpaceDN w:val="0"/>
        <w:spacing w:line="360" w:lineRule="auto"/>
        <w:ind w:firstLine="709"/>
        <w:jc w:val="both"/>
        <w:rPr>
          <w:sz w:val="28"/>
          <w:szCs w:val="28"/>
        </w:rPr>
      </w:pPr>
    </w:p>
    <w:p w:rsidR="000E0F3D" w:rsidRPr="008F146C" w:rsidRDefault="000E0F3D" w:rsidP="000E0F3D">
      <w:pPr>
        <w:autoSpaceDE w:val="0"/>
        <w:autoSpaceDN w:val="0"/>
        <w:spacing w:line="360" w:lineRule="auto"/>
        <w:ind w:firstLine="709"/>
        <w:jc w:val="both"/>
        <w:rPr>
          <w:sz w:val="28"/>
          <w:szCs w:val="28"/>
        </w:rPr>
      </w:pPr>
      <w:r w:rsidRPr="008F146C">
        <w:rPr>
          <w:sz w:val="28"/>
          <w:szCs w:val="28"/>
        </w:rPr>
        <w:t>Расчет</w:t>
      </w:r>
      <w:r>
        <w:rPr>
          <w:sz w:val="28"/>
          <w:szCs w:val="28"/>
        </w:rPr>
        <w:t xml:space="preserve"> </w:t>
      </w:r>
      <w:r w:rsidRPr="008F146C">
        <w:rPr>
          <w:sz w:val="28"/>
          <w:szCs w:val="28"/>
        </w:rPr>
        <w:t>плиты</w:t>
      </w:r>
      <w:r>
        <w:rPr>
          <w:sz w:val="28"/>
          <w:szCs w:val="28"/>
        </w:rPr>
        <w:t xml:space="preserve"> </w:t>
      </w:r>
      <w:r w:rsidRPr="008F146C">
        <w:rPr>
          <w:sz w:val="28"/>
          <w:szCs w:val="28"/>
        </w:rPr>
        <w:t>производим</w:t>
      </w:r>
      <w:r>
        <w:rPr>
          <w:sz w:val="28"/>
          <w:szCs w:val="28"/>
        </w:rPr>
        <w:t xml:space="preserve"> </w:t>
      </w:r>
      <w:r w:rsidRPr="008F146C">
        <w:rPr>
          <w:sz w:val="28"/>
          <w:szCs w:val="28"/>
        </w:rPr>
        <w:t>в</w:t>
      </w:r>
      <w:r>
        <w:rPr>
          <w:sz w:val="28"/>
          <w:szCs w:val="28"/>
        </w:rPr>
        <w:t xml:space="preserve"> </w:t>
      </w:r>
      <w:r w:rsidRPr="008F146C">
        <w:rPr>
          <w:sz w:val="28"/>
          <w:szCs w:val="28"/>
        </w:rPr>
        <w:t>машинном</w:t>
      </w:r>
      <w:r>
        <w:rPr>
          <w:sz w:val="28"/>
          <w:szCs w:val="28"/>
        </w:rPr>
        <w:t xml:space="preserve"> </w:t>
      </w:r>
      <w:r w:rsidRPr="008F146C">
        <w:rPr>
          <w:sz w:val="28"/>
          <w:szCs w:val="28"/>
        </w:rPr>
        <w:t>варианте,</w:t>
      </w:r>
      <w:r>
        <w:rPr>
          <w:sz w:val="28"/>
          <w:szCs w:val="28"/>
        </w:rPr>
        <w:t xml:space="preserve"> </w:t>
      </w:r>
      <w:r w:rsidRPr="008F146C">
        <w:rPr>
          <w:sz w:val="28"/>
          <w:szCs w:val="28"/>
        </w:rPr>
        <w:t>а также</w:t>
      </w:r>
      <w:r>
        <w:rPr>
          <w:sz w:val="28"/>
          <w:szCs w:val="28"/>
        </w:rPr>
        <w:t xml:space="preserve"> </w:t>
      </w:r>
      <w:r w:rsidRPr="008F146C">
        <w:rPr>
          <w:sz w:val="28"/>
          <w:szCs w:val="28"/>
        </w:rPr>
        <w:t>производим</w:t>
      </w:r>
      <w:r>
        <w:rPr>
          <w:sz w:val="28"/>
          <w:szCs w:val="28"/>
        </w:rPr>
        <w:t xml:space="preserve"> </w:t>
      </w:r>
      <w:r w:rsidRPr="008F146C">
        <w:rPr>
          <w:sz w:val="28"/>
          <w:szCs w:val="28"/>
        </w:rPr>
        <w:t>расчет</w:t>
      </w:r>
      <w:r>
        <w:rPr>
          <w:sz w:val="28"/>
          <w:szCs w:val="28"/>
        </w:rPr>
        <w:t xml:space="preserve"> </w:t>
      </w:r>
      <w:r w:rsidRPr="008F146C">
        <w:rPr>
          <w:sz w:val="28"/>
          <w:szCs w:val="28"/>
        </w:rPr>
        <w:t>места,</w:t>
      </w:r>
      <w:r>
        <w:rPr>
          <w:sz w:val="28"/>
          <w:szCs w:val="28"/>
        </w:rPr>
        <w:t xml:space="preserve"> </w:t>
      </w:r>
      <w:r w:rsidRPr="008F146C">
        <w:rPr>
          <w:sz w:val="28"/>
          <w:szCs w:val="28"/>
        </w:rPr>
        <w:t>где</w:t>
      </w:r>
      <w:r>
        <w:rPr>
          <w:sz w:val="28"/>
          <w:szCs w:val="28"/>
        </w:rPr>
        <w:t xml:space="preserve"> </w:t>
      </w:r>
      <w:r w:rsidRPr="008F146C">
        <w:rPr>
          <w:sz w:val="28"/>
          <w:szCs w:val="28"/>
        </w:rPr>
        <w:t>плита</w:t>
      </w:r>
      <w:r>
        <w:rPr>
          <w:sz w:val="28"/>
          <w:szCs w:val="28"/>
        </w:rPr>
        <w:t xml:space="preserve"> </w:t>
      </w:r>
      <w:r w:rsidRPr="008F146C">
        <w:rPr>
          <w:sz w:val="28"/>
          <w:szCs w:val="28"/>
        </w:rPr>
        <w:t>работает</w:t>
      </w:r>
      <w:r>
        <w:rPr>
          <w:sz w:val="28"/>
          <w:szCs w:val="28"/>
        </w:rPr>
        <w:t xml:space="preserve"> </w:t>
      </w:r>
      <w:r w:rsidRPr="008F146C">
        <w:rPr>
          <w:sz w:val="28"/>
          <w:szCs w:val="28"/>
        </w:rPr>
        <w:t>по</w:t>
      </w:r>
      <w:r>
        <w:rPr>
          <w:sz w:val="28"/>
          <w:szCs w:val="28"/>
        </w:rPr>
        <w:t xml:space="preserve"> </w:t>
      </w:r>
      <w:r w:rsidRPr="008F146C">
        <w:rPr>
          <w:sz w:val="28"/>
          <w:szCs w:val="28"/>
        </w:rPr>
        <w:t>балочной</w:t>
      </w:r>
      <w:r>
        <w:rPr>
          <w:sz w:val="28"/>
          <w:szCs w:val="28"/>
        </w:rPr>
        <w:t xml:space="preserve"> </w:t>
      </w:r>
      <w:r w:rsidRPr="008F146C">
        <w:rPr>
          <w:sz w:val="28"/>
          <w:szCs w:val="28"/>
        </w:rPr>
        <w:t>схеме</w:t>
      </w:r>
      <w:r>
        <w:rPr>
          <w:sz w:val="28"/>
          <w:szCs w:val="28"/>
        </w:rPr>
        <w:t xml:space="preserve"> </w:t>
      </w:r>
      <w:r w:rsidRPr="008F146C">
        <w:rPr>
          <w:sz w:val="28"/>
          <w:szCs w:val="28"/>
        </w:rPr>
        <w:t>,т.е.</w:t>
      </w:r>
      <w:r>
        <w:rPr>
          <w:sz w:val="28"/>
          <w:szCs w:val="28"/>
        </w:rPr>
        <w:t xml:space="preserve"> </w:t>
      </w:r>
      <w:r w:rsidRPr="008F146C">
        <w:rPr>
          <w:sz w:val="28"/>
          <w:szCs w:val="28"/>
        </w:rPr>
        <w:t>у</w:t>
      </w:r>
      <w:r>
        <w:rPr>
          <w:sz w:val="28"/>
          <w:szCs w:val="28"/>
        </w:rPr>
        <w:t xml:space="preserve"> </w:t>
      </w:r>
      <w:r w:rsidRPr="008F146C">
        <w:rPr>
          <w:sz w:val="28"/>
          <w:szCs w:val="28"/>
        </w:rPr>
        <w:t>края</w:t>
      </w:r>
      <w:r>
        <w:rPr>
          <w:sz w:val="28"/>
          <w:szCs w:val="28"/>
        </w:rPr>
        <w:t xml:space="preserve"> </w:t>
      </w:r>
      <w:r w:rsidRPr="008F146C">
        <w:rPr>
          <w:sz w:val="28"/>
          <w:szCs w:val="28"/>
        </w:rPr>
        <w:t>не опертого,</w:t>
      </w:r>
      <w:r>
        <w:rPr>
          <w:sz w:val="28"/>
          <w:szCs w:val="28"/>
        </w:rPr>
        <w:t xml:space="preserve"> </w:t>
      </w:r>
      <w:r w:rsidRPr="008F146C">
        <w:rPr>
          <w:sz w:val="28"/>
          <w:szCs w:val="28"/>
        </w:rPr>
        <w:t>вручную</w:t>
      </w:r>
      <w:r>
        <w:rPr>
          <w:sz w:val="28"/>
          <w:szCs w:val="28"/>
        </w:rPr>
        <w:t xml:space="preserve"> </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t>Результаты</w:t>
      </w:r>
      <w:r>
        <w:rPr>
          <w:sz w:val="28"/>
          <w:szCs w:val="28"/>
        </w:rPr>
        <w:t xml:space="preserve"> </w:t>
      </w:r>
      <w:r w:rsidRPr="008F146C">
        <w:rPr>
          <w:sz w:val="28"/>
          <w:szCs w:val="28"/>
        </w:rPr>
        <w:t>машинного</w:t>
      </w:r>
      <w:r>
        <w:rPr>
          <w:sz w:val="28"/>
          <w:szCs w:val="28"/>
        </w:rPr>
        <w:t xml:space="preserve"> </w:t>
      </w:r>
      <w:r w:rsidRPr="008F146C">
        <w:rPr>
          <w:sz w:val="28"/>
          <w:szCs w:val="28"/>
        </w:rPr>
        <w:t xml:space="preserve">расчета: </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t>Ручной</w:t>
      </w:r>
      <w:r>
        <w:rPr>
          <w:sz w:val="28"/>
          <w:szCs w:val="28"/>
        </w:rPr>
        <w:t xml:space="preserve"> </w:t>
      </w:r>
      <w:r w:rsidRPr="008F146C">
        <w:rPr>
          <w:sz w:val="28"/>
          <w:szCs w:val="28"/>
        </w:rPr>
        <w:t>расчет:</w:t>
      </w:r>
    </w:p>
    <w:p w:rsidR="000E0F3D" w:rsidRDefault="000E0F3D" w:rsidP="000E0F3D">
      <w:pPr>
        <w:autoSpaceDE w:val="0"/>
        <w:autoSpaceDN w:val="0"/>
        <w:spacing w:line="360" w:lineRule="auto"/>
        <w:ind w:firstLine="709"/>
        <w:jc w:val="both"/>
        <w:rPr>
          <w:sz w:val="28"/>
          <w:szCs w:val="28"/>
        </w:rPr>
      </w:pPr>
      <w:r w:rsidRPr="008F146C">
        <w:rPr>
          <w:sz w:val="28"/>
          <w:szCs w:val="28"/>
        </w:rPr>
        <w:t>Расчетная схема</w:t>
      </w:r>
    </w:p>
    <w:p w:rsidR="000E0F3D" w:rsidRPr="008F146C" w:rsidRDefault="000E0F3D" w:rsidP="000E0F3D">
      <w:pPr>
        <w:autoSpaceDE w:val="0"/>
        <w:autoSpaceDN w:val="0"/>
        <w:spacing w:line="360" w:lineRule="auto"/>
        <w:ind w:firstLine="709"/>
        <w:jc w:val="both"/>
        <w:rPr>
          <w:sz w:val="28"/>
          <w:szCs w:val="28"/>
        </w:rPr>
      </w:pPr>
    </w:p>
    <w:p w:rsidR="000E0F3D" w:rsidRPr="008F146C" w:rsidRDefault="00CC4F6D" w:rsidP="000E0F3D">
      <w:pPr>
        <w:autoSpaceDE w:val="0"/>
        <w:autoSpaceDN w:val="0"/>
        <w:spacing w:line="360" w:lineRule="auto"/>
        <w:ind w:firstLine="709"/>
        <w:jc w:val="both"/>
        <w:rPr>
          <w:sz w:val="28"/>
          <w:szCs w:val="28"/>
        </w:rPr>
      </w:pPr>
      <w:r>
        <w:rPr>
          <w:sz w:val="28"/>
          <w:szCs w:val="28"/>
        </w:rPr>
        <w:pict>
          <v:shape id="_x0000_i1072" type="#_x0000_t75" style="width:256.5pt;height:190.5pt">
            <v:imagedata r:id="rId50" o:title="" cropleft="7606f" cropright="12478f"/>
          </v:shape>
        </w:pic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t>Расчетные</w:t>
      </w:r>
      <w:r>
        <w:rPr>
          <w:sz w:val="28"/>
          <w:szCs w:val="28"/>
        </w:rPr>
        <w:t xml:space="preserve"> </w:t>
      </w:r>
      <w:r w:rsidRPr="008F146C">
        <w:rPr>
          <w:sz w:val="28"/>
          <w:szCs w:val="28"/>
        </w:rPr>
        <w:t>нагрузки</w:t>
      </w:r>
      <w:r>
        <w:rPr>
          <w:sz w:val="28"/>
          <w:szCs w:val="28"/>
        </w:rPr>
        <w:t xml:space="preserve"> </w:t>
      </w:r>
      <w:r w:rsidRPr="008F146C">
        <w:rPr>
          <w:sz w:val="28"/>
          <w:szCs w:val="28"/>
        </w:rPr>
        <w:t>с</w:t>
      </w:r>
      <w:r>
        <w:rPr>
          <w:sz w:val="28"/>
          <w:szCs w:val="28"/>
        </w:rPr>
        <w:t xml:space="preserve"> </w:t>
      </w:r>
      <w:r w:rsidRPr="008F146C">
        <w:rPr>
          <w:sz w:val="28"/>
          <w:szCs w:val="28"/>
        </w:rPr>
        <w:t>учетом</w:t>
      </w:r>
      <w:r>
        <w:rPr>
          <w:sz w:val="28"/>
          <w:szCs w:val="28"/>
        </w:rPr>
        <w:t xml:space="preserve"> </w:t>
      </w:r>
      <w:r w:rsidRPr="008F146C">
        <w:rPr>
          <w:sz w:val="28"/>
          <w:szCs w:val="28"/>
        </w:rPr>
        <w:t>коэффициента</w:t>
      </w:r>
      <w:r>
        <w:rPr>
          <w:sz w:val="28"/>
          <w:szCs w:val="28"/>
        </w:rPr>
        <w:t xml:space="preserve"> </w:t>
      </w:r>
      <w:r w:rsidRPr="008F146C">
        <w:rPr>
          <w:sz w:val="28"/>
          <w:szCs w:val="28"/>
        </w:rPr>
        <w:t>надежности</w:t>
      </w:r>
      <w:r>
        <w:rPr>
          <w:sz w:val="28"/>
          <w:szCs w:val="28"/>
        </w:rPr>
        <w:t xml:space="preserve"> </w:t>
      </w:r>
      <w:r w:rsidRPr="008F146C">
        <w:rPr>
          <w:sz w:val="28"/>
          <w:szCs w:val="28"/>
        </w:rPr>
        <w:t>по</w:t>
      </w:r>
      <w:r>
        <w:rPr>
          <w:sz w:val="28"/>
          <w:szCs w:val="28"/>
        </w:rPr>
        <w:t xml:space="preserve"> </w:t>
      </w:r>
      <w:r w:rsidRPr="008F146C">
        <w:rPr>
          <w:sz w:val="28"/>
          <w:szCs w:val="28"/>
        </w:rPr>
        <w:t>назначению</w:t>
      </w:r>
      <w:r>
        <w:rPr>
          <w:sz w:val="28"/>
          <w:szCs w:val="28"/>
        </w:rPr>
        <w:t xml:space="preserve"> </w:t>
      </w:r>
      <w:r w:rsidR="00CC4F6D">
        <w:rPr>
          <w:position w:val="-12"/>
          <w:sz w:val="28"/>
          <w:szCs w:val="28"/>
        </w:rPr>
        <w:pict>
          <v:shape id="_x0000_i1073" type="#_x0000_t75" style="width:14.25pt;height:18pt">
            <v:imagedata r:id="rId51" o:title=""/>
          </v:shape>
        </w:pict>
      </w:r>
      <w:r w:rsidRPr="008F146C">
        <w:rPr>
          <w:i/>
          <w:sz w:val="28"/>
          <w:szCs w:val="28"/>
        </w:rPr>
        <w:t>=0.95</w:t>
      </w:r>
      <w:r w:rsidRPr="008F146C">
        <w:rPr>
          <w:sz w:val="28"/>
          <w:szCs w:val="28"/>
        </w:rPr>
        <w:t>:</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t>Ширина расчетной</w:t>
      </w:r>
      <w:r>
        <w:rPr>
          <w:sz w:val="28"/>
          <w:szCs w:val="28"/>
        </w:rPr>
        <w:t xml:space="preserve"> </w:t>
      </w:r>
      <w:r w:rsidRPr="008F146C">
        <w:rPr>
          <w:sz w:val="28"/>
          <w:szCs w:val="28"/>
        </w:rPr>
        <w:t>полосы</w:t>
      </w:r>
      <w:r>
        <w:rPr>
          <w:sz w:val="28"/>
          <w:szCs w:val="28"/>
        </w:rPr>
        <w:t xml:space="preserve"> </w:t>
      </w:r>
      <w:r w:rsidRPr="008F146C">
        <w:rPr>
          <w:sz w:val="28"/>
          <w:szCs w:val="28"/>
        </w:rPr>
        <w:t>1,0м.</w:t>
      </w:r>
    </w:p>
    <w:p w:rsidR="000E0F3D" w:rsidRPr="008F146C" w:rsidRDefault="000E0F3D" w:rsidP="000E0F3D">
      <w:pPr>
        <w:autoSpaceDE w:val="0"/>
        <w:autoSpaceDN w:val="0"/>
        <w:spacing w:line="360" w:lineRule="auto"/>
        <w:ind w:firstLine="709"/>
        <w:jc w:val="both"/>
        <w:rPr>
          <w:sz w:val="28"/>
          <w:szCs w:val="28"/>
        </w:rPr>
      </w:pPr>
    </w:p>
    <w:p w:rsidR="000E0F3D" w:rsidRPr="003A6B43" w:rsidRDefault="00CC4F6D" w:rsidP="000E0F3D">
      <w:pPr>
        <w:autoSpaceDE w:val="0"/>
        <w:autoSpaceDN w:val="0"/>
        <w:spacing w:line="360" w:lineRule="auto"/>
        <w:ind w:firstLine="709"/>
        <w:jc w:val="both"/>
        <w:rPr>
          <w:sz w:val="28"/>
          <w:szCs w:val="28"/>
        </w:rPr>
      </w:pPr>
      <w:r>
        <w:rPr>
          <w:position w:val="-10"/>
          <w:sz w:val="28"/>
          <w:szCs w:val="28"/>
        </w:rPr>
        <w:pict>
          <v:shape id="_x0000_i1074" type="#_x0000_t75" style="width:11.25pt;height:12.75pt">
            <v:imagedata r:id="rId52" o:title=""/>
          </v:shape>
        </w:pict>
      </w:r>
      <w:r w:rsidR="000E0F3D" w:rsidRPr="003A6B43">
        <w:rPr>
          <w:sz w:val="28"/>
          <w:szCs w:val="28"/>
        </w:rPr>
        <w:t>=0,95</w:t>
      </w:r>
      <w:r w:rsidR="000E0F3D" w:rsidRPr="003A6B43">
        <w:rPr>
          <w:sz w:val="28"/>
          <w:szCs w:val="28"/>
        </w:rPr>
        <w:sym w:font="Symbol" w:char="F0B4"/>
      </w:r>
      <w:r w:rsidR="000E0F3D" w:rsidRPr="003A6B43">
        <w:rPr>
          <w:sz w:val="28"/>
          <w:szCs w:val="28"/>
        </w:rPr>
        <w:t>4,816=4,575 кН/м</w:t>
      </w:r>
    </w:p>
    <w:p w:rsidR="000E0F3D" w:rsidRPr="003A6B43" w:rsidRDefault="00CC4F6D" w:rsidP="000E0F3D">
      <w:pPr>
        <w:autoSpaceDE w:val="0"/>
        <w:autoSpaceDN w:val="0"/>
        <w:spacing w:line="360" w:lineRule="auto"/>
        <w:ind w:firstLine="709"/>
        <w:jc w:val="both"/>
        <w:rPr>
          <w:sz w:val="28"/>
          <w:szCs w:val="28"/>
        </w:rPr>
      </w:pPr>
      <w:r>
        <w:rPr>
          <w:position w:val="-12"/>
          <w:sz w:val="28"/>
          <w:szCs w:val="28"/>
        </w:rPr>
        <w:pict>
          <v:shape id="_x0000_i1075" type="#_x0000_t75" style="width:15pt;height:18pt">
            <v:imagedata r:id="rId53" o:title=""/>
          </v:shape>
        </w:pict>
      </w:r>
      <w:r w:rsidR="000E0F3D" w:rsidRPr="003A6B43">
        <w:rPr>
          <w:sz w:val="28"/>
          <w:szCs w:val="28"/>
        </w:rPr>
        <w:t>=0,95</w:t>
      </w:r>
      <w:r w:rsidR="000E0F3D" w:rsidRPr="003A6B43">
        <w:rPr>
          <w:sz w:val="28"/>
          <w:szCs w:val="28"/>
        </w:rPr>
        <w:sym w:font="Symbol" w:char="F0B4"/>
      </w:r>
      <w:r w:rsidR="000E0F3D" w:rsidRPr="003A6B43">
        <w:rPr>
          <w:sz w:val="28"/>
          <w:szCs w:val="28"/>
        </w:rPr>
        <w:t>4,243=4,03кН/м</w:t>
      </w:r>
    </w:p>
    <w:p w:rsidR="000E0F3D" w:rsidRPr="003A6B43" w:rsidRDefault="00CC4F6D" w:rsidP="000E0F3D">
      <w:pPr>
        <w:autoSpaceDE w:val="0"/>
        <w:autoSpaceDN w:val="0"/>
        <w:spacing w:line="360" w:lineRule="auto"/>
        <w:ind w:firstLine="709"/>
        <w:jc w:val="both"/>
        <w:rPr>
          <w:sz w:val="28"/>
          <w:szCs w:val="28"/>
        </w:rPr>
      </w:pPr>
      <w:r>
        <w:rPr>
          <w:position w:val="-10"/>
          <w:sz w:val="28"/>
          <w:szCs w:val="28"/>
        </w:rPr>
        <w:pict>
          <v:shape id="_x0000_i1076" type="#_x0000_t75" style="width:30pt;height:15.75pt">
            <v:imagedata r:id="rId54" o:title=""/>
          </v:shape>
        </w:pict>
      </w:r>
      <w:r w:rsidR="000E0F3D" w:rsidRPr="003A6B43">
        <w:rPr>
          <w:sz w:val="28"/>
          <w:szCs w:val="28"/>
        </w:rPr>
        <w:t>=0,95</w:t>
      </w:r>
      <w:r w:rsidR="000E0F3D" w:rsidRPr="003A6B43">
        <w:rPr>
          <w:sz w:val="28"/>
          <w:szCs w:val="28"/>
        </w:rPr>
        <w:sym w:font="Symbol" w:char="F0B4"/>
      </w:r>
      <w:r w:rsidR="000E0F3D" w:rsidRPr="003A6B43">
        <w:rPr>
          <w:sz w:val="28"/>
          <w:szCs w:val="28"/>
        </w:rPr>
        <w:t>6,616=6,285кН/м</w:t>
      </w:r>
    </w:p>
    <w:p w:rsidR="000E0F3D" w:rsidRPr="003A6B43" w:rsidRDefault="00CC4F6D" w:rsidP="000E0F3D">
      <w:pPr>
        <w:autoSpaceDE w:val="0"/>
        <w:autoSpaceDN w:val="0"/>
        <w:spacing w:line="360" w:lineRule="auto"/>
        <w:ind w:firstLine="709"/>
        <w:jc w:val="both"/>
        <w:rPr>
          <w:sz w:val="28"/>
          <w:szCs w:val="28"/>
        </w:rPr>
      </w:pPr>
      <w:r>
        <w:rPr>
          <w:position w:val="-12"/>
          <w:sz w:val="28"/>
          <w:szCs w:val="28"/>
        </w:rPr>
        <w:pict>
          <v:shape id="_x0000_i1077" type="#_x0000_t75" style="width:39pt;height:18pt">
            <v:imagedata r:id="rId55" o:title=""/>
          </v:shape>
        </w:pict>
      </w:r>
      <w:r w:rsidR="000E0F3D" w:rsidRPr="003A6B43">
        <w:rPr>
          <w:sz w:val="28"/>
          <w:szCs w:val="28"/>
        </w:rPr>
        <w:t>=0,95</w:t>
      </w:r>
      <w:r w:rsidR="000E0F3D" w:rsidRPr="003A6B43">
        <w:rPr>
          <w:sz w:val="28"/>
          <w:szCs w:val="28"/>
        </w:rPr>
        <w:sym w:font="Symbol" w:char="F0B4"/>
      </w:r>
      <w:r w:rsidR="000E0F3D" w:rsidRPr="003A6B43">
        <w:rPr>
          <w:sz w:val="28"/>
          <w:szCs w:val="28"/>
        </w:rPr>
        <w:t>5,743=5,456кН/м</w:t>
      </w:r>
    </w:p>
    <w:p w:rsidR="000E0F3D" w:rsidRPr="003A6B43" w:rsidRDefault="00CC4F6D" w:rsidP="000E0F3D">
      <w:pPr>
        <w:autoSpaceDE w:val="0"/>
        <w:autoSpaceDN w:val="0"/>
        <w:spacing w:line="360" w:lineRule="auto"/>
        <w:ind w:firstLine="709"/>
        <w:jc w:val="both"/>
        <w:rPr>
          <w:sz w:val="28"/>
          <w:szCs w:val="28"/>
        </w:rPr>
      </w:pPr>
      <w:r>
        <w:rPr>
          <w:position w:val="-14"/>
          <w:sz w:val="28"/>
          <w:szCs w:val="28"/>
        </w:rPr>
        <w:pict>
          <v:shape id="_x0000_i1078" type="#_x0000_t75" style="width:48.75pt;height:18.75pt">
            <v:imagedata r:id="rId56" o:title=""/>
          </v:shape>
        </w:pict>
      </w:r>
      <w:r w:rsidR="000E0F3D" w:rsidRPr="003A6B43">
        <w:rPr>
          <w:sz w:val="28"/>
          <w:szCs w:val="28"/>
        </w:rPr>
        <w:t>=0,95</w:t>
      </w:r>
      <w:r w:rsidR="000E0F3D" w:rsidRPr="003A6B43">
        <w:rPr>
          <w:sz w:val="28"/>
          <w:szCs w:val="28"/>
        </w:rPr>
        <w:sym w:font="Symbol" w:char="F0B4"/>
      </w:r>
      <w:r w:rsidR="000E0F3D" w:rsidRPr="003A6B43">
        <w:rPr>
          <w:sz w:val="28"/>
          <w:szCs w:val="28"/>
        </w:rPr>
        <w:t>4,543=4,316кН/м</w:t>
      </w:r>
    </w:p>
    <w:p w:rsidR="000E0F3D" w:rsidRPr="008F146C" w:rsidRDefault="000E0F3D" w:rsidP="000E0F3D">
      <w:pPr>
        <w:autoSpaceDE w:val="0"/>
        <w:autoSpaceDN w:val="0"/>
        <w:spacing w:line="360" w:lineRule="auto"/>
        <w:ind w:firstLine="709"/>
        <w:jc w:val="both"/>
        <w:rPr>
          <w:b/>
          <w:bCs/>
          <w:sz w:val="28"/>
          <w:szCs w:val="28"/>
        </w:rPr>
      </w:pPr>
    </w:p>
    <w:p w:rsidR="000E0F3D" w:rsidRPr="008F146C" w:rsidRDefault="000E0F3D" w:rsidP="000E0F3D">
      <w:pPr>
        <w:autoSpaceDE w:val="0"/>
        <w:autoSpaceDN w:val="0"/>
        <w:spacing w:line="360" w:lineRule="auto"/>
        <w:ind w:firstLine="709"/>
        <w:jc w:val="center"/>
        <w:rPr>
          <w:b/>
          <w:bCs/>
          <w:sz w:val="28"/>
          <w:szCs w:val="28"/>
        </w:rPr>
      </w:pPr>
      <w:r w:rsidRPr="008F146C">
        <w:rPr>
          <w:b/>
          <w:bCs/>
          <w:sz w:val="28"/>
          <w:szCs w:val="28"/>
        </w:rPr>
        <w:t>Расчет</w:t>
      </w:r>
      <w:r>
        <w:rPr>
          <w:b/>
          <w:bCs/>
          <w:sz w:val="28"/>
          <w:szCs w:val="28"/>
        </w:rPr>
        <w:t xml:space="preserve"> </w:t>
      </w:r>
      <w:r w:rsidRPr="008F146C">
        <w:rPr>
          <w:b/>
          <w:bCs/>
          <w:sz w:val="28"/>
          <w:szCs w:val="28"/>
        </w:rPr>
        <w:t>плиты</w:t>
      </w:r>
      <w:r>
        <w:rPr>
          <w:b/>
          <w:bCs/>
          <w:sz w:val="28"/>
          <w:szCs w:val="28"/>
        </w:rPr>
        <w:t xml:space="preserve"> </w:t>
      </w:r>
      <w:r w:rsidRPr="008F146C">
        <w:rPr>
          <w:b/>
          <w:bCs/>
          <w:sz w:val="28"/>
          <w:szCs w:val="28"/>
        </w:rPr>
        <w:t>по</w:t>
      </w:r>
      <w:r>
        <w:rPr>
          <w:b/>
          <w:bCs/>
          <w:sz w:val="28"/>
          <w:szCs w:val="28"/>
        </w:rPr>
        <w:t xml:space="preserve"> </w:t>
      </w:r>
      <w:r w:rsidRPr="008F146C">
        <w:rPr>
          <w:b/>
          <w:bCs/>
          <w:sz w:val="28"/>
          <w:szCs w:val="28"/>
        </w:rPr>
        <w:t>предельным</w:t>
      </w:r>
      <w:r>
        <w:rPr>
          <w:b/>
          <w:bCs/>
          <w:sz w:val="28"/>
          <w:szCs w:val="28"/>
        </w:rPr>
        <w:t xml:space="preserve"> </w:t>
      </w:r>
      <w:r w:rsidRPr="008F146C">
        <w:rPr>
          <w:b/>
          <w:bCs/>
          <w:sz w:val="28"/>
          <w:szCs w:val="28"/>
        </w:rPr>
        <w:t>состояниям</w:t>
      </w:r>
      <w:r>
        <w:rPr>
          <w:b/>
          <w:bCs/>
          <w:sz w:val="28"/>
          <w:szCs w:val="28"/>
        </w:rPr>
        <w:t xml:space="preserve"> </w:t>
      </w:r>
      <w:r w:rsidRPr="008F146C">
        <w:rPr>
          <w:b/>
          <w:bCs/>
          <w:sz w:val="28"/>
          <w:szCs w:val="28"/>
        </w:rPr>
        <w:t>первой</w:t>
      </w:r>
      <w:r>
        <w:rPr>
          <w:b/>
          <w:bCs/>
          <w:sz w:val="28"/>
          <w:szCs w:val="28"/>
        </w:rPr>
        <w:t xml:space="preserve"> группы</w:t>
      </w:r>
    </w:p>
    <w:p w:rsidR="000E0F3D" w:rsidRPr="008F146C" w:rsidRDefault="000E0F3D" w:rsidP="000E0F3D">
      <w:pPr>
        <w:autoSpaceDE w:val="0"/>
        <w:autoSpaceDN w:val="0"/>
        <w:spacing w:line="360" w:lineRule="auto"/>
        <w:ind w:firstLine="709"/>
        <w:jc w:val="both"/>
        <w:rPr>
          <w:b/>
          <w:bCs/>
          <w:sz w:val="28"/>
          <w:szCs w:val="28"/>
        </w:rPr>
      </w:pPr>
    </w:p>
    <w:p w:rsidR="000E0F3D" w:rsidRPr="008F146C" w:rsidRDefault="000E0F3D" w:rsidP="000E0F3D">
      <w:pPr>
        <w:autoSpaceDE w:val="0"/>
        <w:autoSpaceDN w:val="0"/>
        <w:spacing w:line="360" w:lineRule="auto"/>
        <w:ind w:firstLine="709"/>
        <w:jc w:val="both"/>
        <w:rPr>
          <w:b/>
          <w:bCs/>
          <w:sz w:val="28"/>
          <w:szCs w:val="28"/>
        </w:rPr>
      </w:pPr>
      <w:r w:rsidRPr="008F146C">
        <w:rPr>
          <w:sz w:val="28"/>
          <w:szCs w:val="28"/>
        </w:rPr>
        <w:t>Расчетные пролеты:</w:t>
      </w:r>
      <w:r>
        <w:rPr>
          <w:i/>
          <w:sz w:val="28"/>
          <w:szCs w:val="28"/>
        </w:rPr>
        <w:t xml:space="preserve"> </w:t>
      </w:r>
      <w:r w:rsidRPr="008F146C">
        <w:rPr>
          <w:i/>
          <w:sz w:val="28"/>
          <w:szCs w:val="28"/>
          <w:lang w:val="en-US"/>
        </w:rPr>
        <w:t>l</w:t>
      </w:r>
      <w:r w:rsidRPr="008F146C">
        <w:rPr>
          <w:i/>
          <w:sz w:val="28"/>
          <w:szCs w:val="28"/>
          <w:vertAlign w:val="subscript"/>
        </w:rPr>
        <w:t>2</w:t>
      </w:r>
      <w:r w:rsidRPr="008F146C">
        <w:rPr>
          <w:i/>
          <w:sz w:val="28"/>
          <w:szCs w:val="28"/>
        </w:rPr>
        <w:t xml:space="preserve"> =3400-140/2=3310мм,</w:t>
      </w:r>
      <w:r w:rsidRPr="008F146C">
        <w:rPr>
          <w:sz w:val="28"/>
          <w:szCs w:val="28"/>
        </w:rPr>
        <w:t xml:space="preserve"> где </w:t>
      </w:r>
      <w:r w:rsidRPr="008F146C">
        <w:rPr>
          <w:i/>
          <w:sz w:val="28"/>
          <w:szCs w:val="28"/>
        </w:rPr>
        <w:t xml:space="preserve">140мм </w:t>
      </w:r>
      <w:r w:rsidRPr="008F146C">
        <w:rPr>
          <w:sz w:val="28"/>
          <w:szCs w:val="28"/>
        </w:rPr>
        <w:t>– толщина</w:t>
      </w:r>
      <w:r>
        <w:rPr>
          <w:sz w:val="28"/>
          <w:szCs w:val="28"/>
        </w:rPr>
        <w:t xml:space="preserve"> </w:t>
      </w:r>
      <w:r w:rsidRPr="008F146C">
        <w:rPr>
          <w:sz w:val="28"/>
          <w:szCs w:val="28"/>
        </w:rPr>
        <w:t>опорной</w:t>
      </w:r>
      <w:r>
        <w:rPr>
          <w:sz w:val="28"/>
          <w:szCs w:val="28"/>
        </w:rPr>
        <w:t xml:space="preserve"> </w:t>
      </w:r>
      <w:r w:rsidRPr="008F146C">
        <w:rPr>
          <w:sz w:val="28"/>
          <w:szCs w:val="28"/>
        </w:rPr>
        <w:t>стены.</w:t>
      </w:r>
    </w:p>
    <w:p w:rsidR="000E0F3D" w:rsidRPr="008F146C" w:rsidRDefault="000E0F3D" w:rsidP="000E0F3D">
      <w:pPr>
        <w:pStyle w:val="af"/>
        <w:spacing w:after="0" w:line="360" w:lineRule="auto"/>
        <w:ind w:left="0" w:firstLine="709"/>
        <w:rPr>
          <w:i/>
          <w:iCs/>
          <w:sz w:val="28"/>
          <w:szCs w:val="28"/>
        </w:rPr>
      </w:pPr>
      <w:r w:rsidRPr="008F146C">
        <w:rPr>
          <w:sz w:val="28"/>
          <w:szCs w:val="28"/>
        </w:rPr>
        <w:t>Поперечное</w:t>
      </w:r>
      <w:r>
        <w:rPr>
          <w:sz w:val="28"/>
          <w:szCs w:val="28"/>
        </w:rPr>
        <w:t xml:space="preserve"> </w:t>
      </w:r>
      <w:r w:rsidRPr="008F146C">
        <w:rPr>
          <w:sz w:val="28"/>
          <w:szCs w:val="28"/>
        </w:rPr>
        <w:t>конструктивное</w:t>
      </w:r>
      <w:r>
        <w:rPr>
          <w:sz w:val="28"/>
          <w:szCs w:val="28"/>
        </w:rPr>
        <w:t xml:space="preserve"> </w:t>
      </w:r>
      <w:r w:rsidRPr="008F146C">
        <w:rPr>
          <w:sz w:val="28"/>
          <w:szCs w:val="28"/>
        </w:rPr>
        <w:t>сечение</w:t>
      </w:r>
      <w:r>
        <w:rPr>
          <w:sz w:val="28"/>
          <w:szCs w:val="28"/>
        </w:rPr>
        <w:t xml:space="preserve"> </w:t>
      </w:r>
      <w:r w:rsidRPr="008F146C">
        <w:rPr>
          <w:sz w:val="28"/>
          <w:szCs w:val="28"/>
        </w:rPr>
        <w:t>плиты</w:t>
      </w:r>
      <w:r>
        <w:rPr>
          <w:sz w:val="28"/>
          <w:szCs w:val="28"/>
        </w:rPr>
        <w:t xml:space="preserve"> </w:t>
      </w:r>
      <w:r w:rsidRPr="008F146C">
        <w:rPr>
          <w:sz w:val="28"/>
          <w:szCs w:val="28"/>
        </w:rPr>
        <w:t>заменяем</w:t>
      </w:r>
      <w:r>
        <w:rPr>
          <w:sz w:val="28"/>
          <w:szCs w:val="28"/>
        </w:rPr>
        <w:t xml:space="preserve"> </w:t>
      </w:r>
      <w:r w:rsidRPr="008F146C">
        <w:rPr>
          <w:sz w:val="28"/>
          <w:szCs w:val="28"/>
        </w:rPr>
        <w:t>эквивалентным</w:t>
      </w:r>
      <w:r>
        <w:rPr>
          <w:sz w:val="28"/>
          <w:szCs w:val="28"/>
        </w:rPr>
        <w:t xml:space="preserve"> </w:t>
      </w:r>
      <w:r w:rsidRPr="008F146C">
        <w:rPr>
          <w:sz w:val="28"/>
          <w:szCs w:val="28"/>
        </w:rPr>
        <w:t>прямоугольным</w:t>
      </w:r>
      <w:r>
        <w:rPr>
          <w:sz w:val="28"/>
          <w:szCs w:val="28"/>
        </w:rPr>
        <w:t xml:space="preserve"> </w:t>
      </w:r>
      <w:r w:rsidRPr="008F146C">
        <w:rPr>
          <w:sz w:val="28"/>
          <w:szCs w:val="28"/>
        </w:rPr>
        <w:t>сечением:</w:t>
      </w:r>
      <w:r>
        <w:rPr>
          <w:sz w:val="28"/>
          <w:szCs w:val="28"/>
        </w:rPr>
        <w:t xml:space="preserve"> </w:t>
      </w:r>
      <w:r w:rsidRPr="008F146C">
        <w:rPr>
          <w:i/>
          <w:iCs/>
          <w:sz w:val="28"/>
          <w:szCs w:val="28"/>
          <w:lang w:val="en-US"/>
        </w:rPr>
        <w:t>h</w:t>
      </w:r>
      <w:r w:rsidRPr="008F146C">
        <w:rPr>
          <w:i/>
          <w:iCs/>
          <w:sz w:val="28"/>
          <w:szCs w:val="28"/>
        </w:rPr>
        <w:t xml:space="preserve"> =14см , </w:t>
      </w:r>
      <w:r w:rsidRPr="008F146C">
        <w:rPr>
          <w:i/>
          <w:iCs/>
          <w:sz w:val="28"/>
          <w:szCs w:val="28"/>
          <w:lang w:val="en-US"/>
        </w:rPr>
        <w:t>h</w:t>
      </w:r>
      <w:r w:rsidRPr="008F146C">
        <w:rPr>
          <w:i/>
          <w:iCs/>
          <w:sz w:val="28"/>
          <w:szCs w:val="28"/>
          <w:vertAlign w:val="subscript"/>
        </w:rPr>
        <w:t>о</w:t>
      </w:r>
      <w:r w:rsidRPr="008F146C">
        <w:rPr>
          <w:i/>
          <w:iCs/>
          <w:sz w:val="28"/>
          <w:szCs w:val="28"/>
        </w:rPr>
        <w:t xml:space="preserve"> = 11см , </w:t>
      </w:r>
      <w:r w:rsidRPr="008F146C">
        <w:rPr>
          <w:i/>
          <w:iCs/>
          <w:sz w:val="28"/>
          <w:szCs w:val="28"/>
          <w:lang w:val="en-US"/>
        </w:rPr>
        <w:t>b</w:t>
      </w:r>
      <w:r w:rsidRPr="008F146C">
        <w:rPr>
          <w:i/>
          <w:iCs/>
          <w:sz w:val="28"/>
          <w:szCs w:val="28"/>
        </w:rPr>
        <w:t xml:space="preserve"> =100см.</w:t>
      </w:r>
    </w:p>
    <w:p w:rsidR="000E0F3D" w:rsidRPr="008F146C" w:rsidRDefault="000E0F3D" w:rsidP="000E0F3D">
      <w:pPr>
        <w:pStyle w:val="af"/>
        <w:spacing w:after="0" w:line="360" w:lineRule="auto"/>
        <w:ind w:left="0" w:firstLine="709"/>
        <w:rPr>
          <w:sz w:val="28"/>
          <w:szCs w:val="28"/>
        </w:rPr>
      </w:pPr>
      <w:r w:rsidRPr="008F146C">
        <w:rPr>
          <w:sz w:val="28"/>
          <w:szCs w:val="28"/>
        </w:rPr>
        <w:t>Плита</w:t>
      </w:r>
      <w:r>
        <w:rPr>
          <w:sz w:val="28"/>
          <w:szCs w:val="28"/>
        </w:rPr>
        <w:t xml:space="preserve"> </w:t>
      </w:r>
      <w:r w:rsidRPr="008F146C">
        <w:rPr>
          <w:sz w:val="28"/>
          <w:szCs w:val="28"/>
        </w:rPr>
        <w:t>рассчитывается</w:t>
      </w:r>
      <w:r>
        <w:rPr>
          <w:sz w:val="28"/>
          <w:szCs w:val="28"/>
        </w:rPr>
        <w:t xml:space="preserve"> </w:t>
      </w:r>
      <w:r w:rsidRPr="008F146C">
        <w:rPr>
          <w:sz w:val="28"/>
          <w:szCs w:val="28"/>
        </w:rPr>
        <w:t>как</w:t>
      </w:r>
      <w:r>
        <w:rPr>
          <w:sz w:val="28"/>
          <w:szCs w:val="28"/>
        </w:rPr>
        <w:t xml:space="preserve"> </w:t>
      </w:r>
      <w:r w:rsidRPr="008F146C">
        <w:rPr>
          <w:sz w:val="28"/>
          <w:szCs w:val="28"/>
        </w:rPr>
        <w:t>защемленная</w:t>
      </w:r>
      <w:r>
        <w:rPr>
          <w:sz w:val="28"/>
          <w:szCs w:val="28"/>
        </w:rPr>
        <w:t xml:space="preserve"> </w:t>
      </w:r>
      <w:r w:rsidRPr="008F146C">
        <w:rPr>
          <w:sz w:val="28"/>
          <w:szCs w:val="28"/>
        </w:rPr>
        <w:t>балка,</w:t>
      </w:r>
      <w:r>
        <w:rPr>
          <w:sz w:val="28"/>
          <w:szCs w:val="28"/>
        </w:rPr>
        <w:t xml:space="preserve"> </w:t>
      </w:r>
      <w:r w:rsidRPr="008F146C">
        <w:rPr>
          <w:sz w:val="28"/>
          <w:szCs w:val="28"/>
        </w:rPr>
        <w:t>загруженная</w:t>
      </w:r>
      <w:r>
        <w:rPr>
          <w:sz w:val="28"/>
          <w:szCs w:val="28"/>
        </w:rPr>
        <w:t xml:space="preserve"> </w:t>
      </w:r>
      <w:r w:rsidRPr="008F146C">
        <w:rPr>
          <w:sz w:val="28"/>
          <w:szCs w:val="28"/>
        </w:rPr>
        <w:t>равномерно – распределенной</w:t>
      </w:r>
      <w:r>
        <w:rPr>
          <w:sz w:val="28"/>
          <w:szCs w:val="28"/>
        </w:rPr>
        <w:t xml:space="preserve"> </w:t>
      </w:r>
      <w:r w:rsidRPr="008F146C">
        <w:rPr>
          <w:sz w:val="28"/>
          <w:szCs w:val="28"/>
        </w:rPr>
        <w:t>нагрузкой.</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t>Усилия</w:t>
      </w:r>
      <w:r>
        <w:rPr>
          <w:sz w:val="28"/>
          <w:szCs w:val="28"/>
        </w:rPr>
        <w:t xml:space="preserve"> </w:t>
      </w:r>
      <w:r w:rsidRPr="008F146C">
        <w:rPr>
          <w:sz w:val="28"/>
          <w:szCs w:val="28"/>
        </w:rPr>
        <w:t>от расчетной</w:t>
      </w:r>
      <w:r>
        <w:rPr>
          <w:sz w:val="28"/>
          <w:szCs w:val="28"/>
        </w:rPr>
        <w:t xml:space="preserve"> </w:t>
      </w:r>
      <w:r w:rsidRPr="008F146C">
        <w:rPr>
          <w:sz w:val="28"/>
          <w:szCs w:val="28"/>
        </w:rPr>
        <w:t>полной</w:t>
      </w:r>
      <w:r>
        <w:rPr>
          <w:sz w:val="28"/>
          <w:szCs w:val="28"/>
        </w:rPr>
        <w:t xml:space="preserve"> </w:t>
      </w:r>
      <w:r w:rsidRPr="008F146C">
        <w:rPr>
          <w:sz w:val="28"/>
          <w:szCs w:val="28"/>
        </w:rPr>
        <w:t>нагрузки:</w:t>
      </w:r>
    </w:p>
    <w:p w:rsidR="000E0F3D" w:rsidRPr="008F146C" w:rsidRDefault="000E0F3D" w:rsidP="000E0F3D">
      <w:pPr>
        <w:numPr>
          <w:ilvl w:val="0"/>
          <w:numId w:val="37"/>
        </w:numPr>
        <w:tabs>
          <w:tab w:val="clear" w:pos="1904"/>
          <w:tab w:val="num" w:pos="1418"/>
        </w:tabs>
        <w:spacing w:line="360" w:lineRule="auto"/>
        <w:ind w:left="0" w:firstLine="709"/>
        <w:jc w:val="both"/>
        <w:rPr>
          <w:sz w:val="28"/>
          <w:szCs w:val="28"/>
        </w:rPr>
      </w:pPr>
      <w:r w:rsidRPr="008F146C">
        <w:rPr>
          <w:sz w:val="28"/>
          <w:szCs w:val="28"/>
        </w:rPr>
        <w:t>изгибающий</w:t>
      </w:r>
      <w:r>
        <w:rPr>
          <w:sz w:val="28"/>
          <w:szCs w:val="28"/>
        </w:rPr>
        <w:t xml:space="preserve"> </w:t>
      </w:r>
      <w:r w:rsidRPr="008F146C">
        <w:rPr>
          <w:sz w:val="28"/>
          <w:szCs w:val="28"/>
        </w:rPr>
        <w:t>момент</w:t>
      </w:r>
      <w:r>
        <w:rPr>
          <w:sz w:val="28"/>
          <w:szCs w:val="28"/>
        </w:rPr>
        <w:t xml:space="preserve"> </w:t>
      </w:r>
      <w:r w:rsidRPr="008F146C">
        <w:rPr>
          <w:sz w:val="28"/>
          <w:szCs w:val="28"/>
        </w:rPr>
        <w:t>на</w:t>
      </w:r>
      <w:r>
        <w:rPr>
          <w:sz w:val="28"/>
          <w:szCs w:val="28"/>
        </w:rPr>
        <w:t xml:space="preserve"> </w:t>
      </w:r>
      <w:r w:rsidRPr="008F146C">
        <w:rPr>
          <w:sz w:val="28"/>
          <w:szCs w:val="28"/>
        </w:rPr>
        <w:t>опорах</w:t>
      </w:r>
    </w:p>
    <w:p w:rsidR="000E0F3D" w:rsidRPr="008F146C" w:rsidRDefault="00CC4F6D" w:rsidP="000E0F3D">
      <w:pPr>
        <w:numPr>
          <w:ilvl w:val="0"/>
          <w:numId w:val="37"/>
        </w:numPr>
        <w:tabs>
          <w:tab w:val="clear" w:pos="1904"/>
          <w:tab w:val="num" w:pos="1418"/>
        </w:tabs>
        <w:spacing w:line="360" w:lineRule="auto"/>
        <w:ind w:left="0" w:firstLine="709"/>
        <w:jc w:val="both"/>
        <w:rPr>
          <w:sz w:val="28"/>
          <w:szCs w:val="28"/>
        </w:rPr>
      </w:pPr>
      <w:r>
        <w:rPr>
          <w:position w:val="-24"/>
          <w:sz w:val="28"/>
          <w:szCs w:val="28"/>
        </w:rPr>
        <w:pict>
          <v:shape id="_x0000_i1079" type="#_x0000_t75" style="width:168.75pt;height:33pt">
            <v:imagedata r:id="rId57" o:title=""/>
          </v:shape>
        </w:pict>
      </w:r>
      <w:r w:rsidR="000E0F3D" w:rsidRPr="008F146C">
        <w:rPr>
          <w:sz w:val="28"/>
          <w:szCs w:val="28"/>
        </w:rPr>
        <w:t>5,738 кН*м</w:t>
      </w:r>
    </w:p>
    <w:p w:rsidR="000E0F3D" w:rsidRPr="008F146C" w:rsidRDefault="000E0F3D" w:rsidP="000E0F3D">
      <w:pPr>
        <w:numPr>
          <w:ilvl w:val="0"/>
          <w:numId w:val="37"/>
        </w:numPr>
        <w:tabs>
          <w:tab w:val="clear" w:pos="1904"/>
          <w:tab w:val="num" w:pos="1418"/>
        </w:tabs>
        <w:spacing w:line="360" w:lineRule="auto"/>
        <w:ind w:left="0" w:firstLine="709"/>
        <w:jc w:val="both"/>
        <w:rPr>
          <w:sz w:val="28"/>
          <w:szCs w:val="28"/>
        </w:rPr>
      </w:pPr>
      <w:r w:rsidRPr="008F146C">
        <w:rPr>
          <w:sz w:val="28"/>
          <w:szCs w:val="28"/>
        </w:rPr>
        <w:t>изгибающий</w:t>
      </w:r>
      <w:r>
        <w:rPr>
          <w:sz w:val="28"/>
          <w:szCs w:val="28"/>
        </w:rPr>
        <w:t xml:space="preserve"> </w:t>
      </w:r>
      <w:r w:rsidRPr="008F146C">
        <w:rPr>
          <w:sz w:val="28"/>
          <w:szCs w:val="28"/>
        </w:rPr>
        <w:t>момент</w:t>
      </w:r>
      <w:r>
        <w:rPr>
          <w:sz w:val="28"/>
          <w:szCs w:val="28"/>
        </w:rPr>
        <w:t xml:space="preserve"> </w:t>
      </w:r>
      <w:r w:rsidRPr="008F146C">
        <w:rPr>
          <w:sz w:val="28"/>
          <w:szCs w:val="28"/>
        </w:rPr>
        <w:t>в середине</w:t>
      </w:r>
      <w:r>
        <w:rPr>
          <w:sz w:val="28"/>
          <w:szCs w:val="28"/>
        </w:rPr>
        <w:t xml:space="preserve"> </w:t>
      </w:r>
      <w:r w:rsidRPr="008F146C">
        <w:rPr>
          <w:sz w:val="28"/>
          <w:szCs w:val="28"/>
        </w:rPr>
        <w:t>пролета</w:t>
      </w:r>
    </w:p>
    <w:p w:rsidR="000E0F3D" w:rsidRPr="008F146C" w:rsidRDefault="00CC4F6D" w:rsidP="000E0F3D">
      <w:pPr>
        <w:numPr>
          <w:ilvl w:val="0"/>
          <w:numId w:val="37"/>
        </w:numPr>
        <w:tabs>
          <w:tab w:val="clear" w:pos="1904"/>
          <w:tab w:val="num" w:pos="1418"/>
        </w:tabs>
        <w:spacing w:line="360" w:lineRule="auto"/>
        <w:ind w:left="0" w:firstLine="709"/>
        <w:jc w:val="both"/>
        <w:rPr>
          <w:sz w:val="28"/>
          <w:szCs w:val="28"/>
        </w:rPr>
      </w:pPr>
      <w:r>
        <w:rPr>
          <w:position w:val="-10"/>
          <w:sz w:val="28"/>
          <w:szCs w:val="28"/>
        </w:rPr>
        <w:pict>
          <v:shape id="_x0000_i1080" type="#_x0000_t75" style="width:9pt;height:17.25pt">
            <v:imagedata r:id="rId8" o:title=""/>
          </v:shape>
        </w:pict>
      </w:r>
      <w:r>
        <w:rPr>
          <w:position w:val="-24"/>
          <w:sz w:val="28"/>
          <w:szCs w:val="28"/>
        </w:rPr>
        <w:pict>
          <v:shape id="_x0000_i1081" type="#_x0000_t75" style="width:168.75pt;height:33pt">
            <v:imagedata r:id="rId58" o:title=""/>
          </v:shape>
        </w:pict>
      </w:r>
      <w:r w:rsidR="000E0F3D" w:rsidRPr="008F146C">
        <w:rPr>
          <w:sz w:val="28"/>
          <w:szCs w:val="28"/>
        </w:rPr>
        <w:t>2,869 кН*м</w:t>
      </w:r>
    </w:p>
    <w:p w:rsidR="000E0F3D" w:rsidRPr="008F146C" w:rsidRDefault="000E0F3D" w:rsidP="000E0F3D">
      <w:pPr>
        <w:numPr>
          <w:ilvl w:val="0"/>
          <w:numId w:val="37"/>
        </w:numPr>
        <w:tabs>
          <w:tab w:val="clear" w:pos="1904"/>
          <w:tab w:val="num" w:pos="1418"/>
        </w:tabs>
        <w:spacing w:line="360" w:lineRule="auto"/>
        <w:ind w:left="0" w:firstLine="709"/>
        <w:jc w:val="both"/>
        <w:rPr>
          <w:sz w:val="28"/>
          <w:szCs w:val="28"/>
        </w:rPr>
      </w:pPr>
      <w:r w:rsidRPr="008F146C">
        <w:rPr>
          <w:sz w:val="28"/>
          <w:szCs w:val="28"/>
        </w:rPr>
        <w:t>поперечная</w:t>
      </w:r>
      <w:r>
        <w:rPr>
          <w:sz w:val="28"/>
          <w:szCs w:val="28"/>
        </w:rPr>
        <w:t xml:space="preserve"> </w:t>
      </w:r>
      <w:r w:rsidRPr="008F146C">
        <w:rPr>
          <w:sz w:val="28"/>
          <w:szCs w:val="28"/>
        </w:rPr>
        <w:t>сила</w:t>
      </w:r>
      <w:r>
        <w:rPr>
          <w:sz w:val="28"/>
          <w:szCs w:val="28"/>
        </w:rPr>
        <w:t xml:space="preserve"> </w:t>
      </w:r>
      <w:r w:rsidRPr="008F146C">
        <w:rPr>
          <w:sz w:val="28"/>
          <w:szCs w:val="28"/>
        </w:rPr>
        <w:t>в</w:t>
      </w:r>
      <w:r>
        <w:rPr>
          <w:sz w:val="28"/>
          <w:szCs w:val="28"/>
        </w:rPr>
        <w:t xml:space="preserve"> </w:t>
      </w:r>
      <w:r w:rsidRPr="008F146C">
        <w:rPr>
          <w:sz w:val="28"/>
          <w:szCs w:val="28"/>
        </w:rPr>
        <w:t>опорах</w:t>
      </w:r>
      <w:r>
        <w:rPr>
          <w:sz w:val="28"/>
          <w:szCs w:val="28"/>
        </w:rPr>
        <w:t xml:space="preserve"> </w:t>
      </w:r>
    </w:p>
    <w:p w:rsidR="000E0F3D" w:rsidRDefault="000E0F3D" w:rsidP="000E0F3D">
      <w:pPr>
        <w:spacing w:line="360" w:lineRule="auto"/>
        <w:ind w:left="709"/>
        <w:jc w:val="both"/>
        <w:rPr>
          <w:sz w:val="28"/>
          <w:szCs w:val="28"/>
        </w:rPr>
      </w:pPr>
    </w:p>
    <w:p w:rsidR="000E0F3D" w:rsidRDefault="00CC4F6D" w:rsidP="000E0F3D">
      <w:pPr>
        <w:spacing w:line="360" w:lineRule="auto"/>
        <w:ind w:left="709"/>
        <w:jc w:val="both"/>
        <w:rPr>
          <w:sz w:val="28"/>
          <w:szCs w:val="28"/>
        </w:rPr>
      </w:pPr>
      <w:r>
        <w:rPr>
          <w:position w:val="-24"/>
          <w:sz w:val="28"/>
          <w:szCs w:val="28"/>
        </w:rPr>
        <w:pict>
          <v:shape id="_x0000_i1082" type="#_x0000_t75" style="width:153.75pt;height:30.75pt">
            <v:imagedata r:id="rId59" o:title=""/>
          </v:shape>
        </w:pict>
      </w:r>
      <w:r w:rsidR="000E0F3D" w:rsidRPr="008F146C">
        <w:rPr>
          <w:sz w:val="28"/>
          <w:szCs w:val="28"/>
        </w:rPr>
        <w:t>10,402 кН</w:t>
      </w:r>
    </w:p>
    <w:p w:rsidR="000E0F3D" w:rsidRPr="008F146C" w:rsidRDefault="000E0F3D" w:rsidP="000E0F3D">
      <w:pPr>
        <w:autoSpaceDE w:val="0"/>
        <w:autoSpaceDN w:val="0"/>
        <w:spacing w:line="360" w:lineRule="auto"/>
        <w:jc w:val="both"/>
        <w:rPr>
          <w:sz w:val="28"/>
          <w:szCs w:val="28"/>
        </w:rPr>
      </w:pPr>
      <w:r>
        <w:rPr>
          <w:sz w:val="28"/>
          <w:szCs w:val="28"/>
        </w:rPr>
        <w:br w:type="page"/>
      </w:r>
      <w:r w:rsidR="00CC4F6D">
        <w:rPr>
          <w:sz w:val="28"/>
          <w:szCs w:val="28"/>
        </w:rPr>
        <w:pict>
          <v:shape id="_x0000_i1083" type="#_x0000_t75" style="width:372pt;height:226.5pt">
            <v:imagedata r:id="rId60" o:title="" cropleft="8877f"/>
          </v:shape>
        </w:pic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t>Расчетным</w:t>
      </w:r>
      <w:r>
        <w:rPr>
          <w:sz w:val="28"/>
          <w:szCs w:val="28"/>
        </w:rPr>
        <w:t xml:space="preserve"> </w:t>
      </w:r>
      <w:r w:rsidRPr="008F146C">
        <w:rPr>
          <w:sz w:val="28"/>
          <w:szCs w:val="28"/>
        </w:rPr>
        <w:t>моментом</w:t>
      </w:r>
      <w:r>
        <w:rPr>
          <w:sz w:val="28"/>
          <w:szCs w:val="28"/>
        </w:rPr>
        <w:t xml:space="preserve"> </w:t>
      </w:r>
      <w:r w:rsidRPr="008F146C">
        <w:rPr>
          <w:sz w:val="28"/>
          <w:szCs w:val="28"/>
        </w:rPr>
        <w:t>принимаем</w:t>
      </w:r>
      <w:r>
        <w:rPr>
          <w:sz w:val="28"/>
          <w:szCs w:val="28"/>
        </w:rPr>
        <w:t xml:space="preserve"> </w:t>
      </w:r>
      <w:r w:rsidRPr="008F146C">
        <w:rPr>
          <w:sz w:val="28"/>
          <w:szCs w:val="28"/>
        </w:rPr>
        <w:t>наибольший,</w:t>
      </w:r>
      <w:r>
        <w:rPr>
          <w:sz w:val="28"/>
          <w:szCs w:val="28"/>
        </w:rPr>
        <w:t xml:space="preserve"> </w:t>
      </w:r>
      <w:r w:rsidRPr="008F146C">
        <w:rPr>
          <w:sz w:val="28"/>
          <w:szCs w:val="28"/>
        </w:rPr>
        <w:t>т.е.</w:t>
      </w:r>
      <w:r>
        <w:rPr>
          <w:sz w:val="28"/>
          <w:szCs w:val="28"/>
        </w:rPr>
        <w:t xml:space="preserve"> </w:t>
      </w:r>
      <w:r w:rsidRPr="008F146C">
        <w:rPr>
          <w:sz w:val="28"/>
          <w:szCs w:val="28"/>
        </w:rPr>
        <w:t>момент</w:t>
      </w:r>
      <w:r>
        <w:rPr>
          <w:sz w:val="28"/>
          <w:szCs w:val="28"/>
        </w:rPr>
        <w:t xml:space="preserve"> </w:t>
      </w:r>
      <w:r w:rsidRPr="008F146C">
        <w:rPr>
          <w:sz w:val="28"/>
          <w:szCs w:val="28"/>
        </w:rPr>
        <w:t>на</w:t>
      </w:r>
      <w:r>
        <w:rPr>
          <w:sz w:val="28"/>
          <w:szCs w:val="28"/>
        </w:rPr>
        <w:t xml:space="preserve"> </w:t>
      </w:r>
      <w:r w:rsidRPr="008F146C">
        <w:rPr>
          <w:sz w:val="28"/>
          <w:szCs w:val="28"/>
        </w:rPr>
        <w:t>опорах</w:t>
      </w:r>
      <w:r>
        <w:rPr>
          <w:sz w:val="28"/>
          <w:szCs w:val="28"/>
        </w:rPr>
        <w:t xml:space="preserve"> </w:t>
      </w:r>
      <w:r w:rsidRPr="008F146C">
        <w:rPr>
          <w:sz w:val="28"/>
          <w:szCs w:val="28"/>
        </w:rPr>
        <w:t>и</w:t>
      </w:r>
      <w:r>
        <w:rPr>
          <w:sz w:val="28"/>
          <w:szCs w:val="28"/>
        </w:rPr>
        <w:t xml:space="preserve"> </w:t>
      </w:r>
      <w:r w:rsidRPr="008F146C">
        <w:rPr>
          <w:sz w:val="28"/>
          <w:szCs w:val="28"/>
        </w:rPr>
        <w:t>далее</w:t>
      </w:r>
      <w:r>
        <w:rPr>
          <w:sz w:val="28"/>
          <w:szCs w:val="28"/>
        </w:rPr>
        <w:t xml:space="preserve"> </w:t>
      </w:r>
      <w:r w:rsidRPr="008F146C">
        <w:rPr>
          <w:sz w:val="28"/>
          <w:szCs w:val="28"/>
        </w:rPr>
        <w:t>будем</w:t>
      </w:r>
      <w:r>
        <w:rPr>
          <w:sz w:val="28"/>
          <w:szCs w:val="28"/>
        </w:rPr>
        <w:t xml:space="preserve"> </w:t>
      </w:r>
      <w:r w:rsidRPr="008F146C">
        <w:rPr>
          <w:sz w:val="28"/>
          <w:szCs w:val="28"/>
        </w:rPr>
        <w:t>искать</w:t>
      </w:r>
      <w:r>
        <w:rPr>
          <w:sz w:val="28"/>
          <w:szCs w:val="28"/>
        </w:rPr>
        <w:t xml:space="preserve"> </w:t>
      </w:r>
      <w:r w:rsidRPr="008F146C">
        <w:rPr>
          <w:sz w:val="28"/>
          <w:szCs w:val="28"/>
        </w:rPr>
        <w:t>только</w:t>
      </w:r>
      <w:r>
        <w:rPr>
          <w:sz w:val="28"/>
          <w:szCs w:val="28"/>
        </w:rPr>
        <w:t xml:space="preserve"> </w:t>
      </w:r>
      <w:r w:rsidRPr="008F146C">
        <w:rPr>
          <w:sz w:val="28"/>
          <w:szCs w:val="28"/>
        </w:rPr>
        <w:t>расчетные</w:t>
      </w:r>
      <w:r>
        <w:rPr>
          <w:sz w:val="28"/>
          <w:szCs w:val="28"/>
        </w:rPr>
        <w:t xml:space="preserve"> </w:t>
      </w:r>
      <w:r w:rsidRPr="008F146C">
        <w:rPr>
          <w:sz w:val="28"/>
          <w:szCs w:val="28"/>
        </w:rPr>
        <w:t>величины.</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t>Усилия</w:t>
      </w:r>
      <w:r>
        <w:rPr>
          <w:sz w:val="28"/>
          <w:szCs w:val="28"/>
        </w:rPr>
        <w:t xml:space="preserve"> </w:t>
      </w:r>
      <w:r w:rsidRPr="008F146C">
        <w:rPr>
          <w:sz w:val="28"/>
          <w:szCs w:val="28"/>
        </w:rPr>
        <w:t>от нормативной</w:t>
      </w:r>
      <w:r>
        <w:rPr>
          <w:sz w:val="28"/>
          <w:szCs w:val="28"/>
        </w:rPr>
        <w:t xml:space="preserve"> </w:t>
      </w:r>
      <w:r w:rsidRPr="008F146C">
        <w:rPr>
          <w:sz w:val="28"/>
          <w:szCs w:val="28"/>
        </w:rPr>
        <w:t>нагрузки:</w:t>
      </w:r>
    </w:p>
    <w:p w:rsidR="000E0F3D" w:rsidRPr="008F146C" w:rsidRDefault="000E0F3D" w:rsidP="000E0F3D">
      <w:pPr>
        <w:numPr>
          <w:ilvl w:val="0"/>
          <w:numId w:val="37"/>
        </w:numPr>
        <w:tabs>
          <w:tab w:val="clear" w:pos="1904"/>
          <w:tab w:val="num" w:pos="1418"/>
        </w:tabs>
        <w:spacing w:line="360" w:lineRule="auto"/>
        <w:ind w:left="0" w:firstLine="709"/>
        <w:jc w:val="both"/>
        <w:rPr>
          <w:sz w:val="28"/>
          <w:szCs w:val="28"/>
        </w:rPr>
      </w:pPr>
      <w:r w:rsidRPr="008F146C">
        <w:rPr>
          <w:sz w:val="28"/>
          <w:szCs w:val="28"/>
        </w:rPr>
        <w:t>изгибающий</w:t>
      </w:r>
      <w:r>
        <w:rPr>
          <w:sz w:val="28"/>
          <w:szCs w:val="28"/>
        </w:rPr>
        <w:t xml:space="preserve"> </w:t>
      </w:r>
      <w:r w:rsidRPr="008F146C">
        <w:rPr>
          <w:sz w:val="28"/>
          <w:szCs w:val="28"/>
        </w:rPr>
        <w:t>момент</w:t>
      </w:r>
      <w:r>
        <w:rPr>
          <w:sz w:val="28"/>
          <w:szCs w:val="28"/>
        </w:rPr>
        <w:t xml:space="preserve"> </w:t>
      </w:r>
      <w:r w:rsidRPr="008F146C">
        <w:rPr>
          <w:sz w:val="28"/>
          <w:szCs w:val="28"/>
        </w:rPr>
        <w:t>на</w:t>
      </w:r>
      <w:r>
        <w:rPr>
          <w:sz w:val="28"/>
          <w:szCs w:val="28"/>
        </w:rPr>
        <w:t xml:space="preserve"> </w:t>
      </w:r>
      <w:r w:rsidRPr="008F146C">
        <w:rPr>
          <w:sz w:val="28"/>
          <w:szCs w:val="28"/>
        </w:rPr>
        <w:t>опорах</w:t>
      </w:r>
    </w:p>
    <w:p w:rsidR="000E0F3D" w:rsidRDefault="000E0F3D" w:rsidP="000E0F3D">
      <w:pPr>
        <w:tabs>
          <w:tab w:val="num" w:pos="1418"/>
        </w:tabs>
        <w:spacing w:line="360" w:lineRule="auto"/>
        <w:ind w:left="709"/>
        <w:jc w:val="both"/>
        <w:rPr>
          <w:sz w:val="28"/>
          <w:szCs w:val="28"/>
        </w:rPr>
      </w:pPr>
    </w:p>
    <w:p w:rsidR="000E0F3D" w:rsidRPr="008F146C" w:rsidRDefault="00CC4F6D" w:rsidP="000E0F3D">
      <w:pPr>
        <w:tabs>
          <w:tab w:val="num" w:pos="1418"/>
        </w:tabs>
        <w:spacing w:line="360" w:lineRule="auto"/>
        <w:ind w:left="709"/>
        <w:jc w:val="both"/>
        <w:rPr>
          <w:sz w:val="28"/>
          <w:szCs w:val="28"/>
        </w:rPr>
      </w:pPr>
      <w:r>
        <w:rPr>
          <w:position w:val="-24"/>
          <w:sz w:val="28"/>
          <w:szCs w:val="28"/>
        </w:rPr>
        <w:pict>
          <v:shape id="_x0000_i1084" type="#_x0000_t75" style="width:174.75pt;height:33pt">
            <v:imagedata r:id="rId61" o:title=""/>
          </v:shape>
        </w:pict>
      </w:r>
      <w:r w:rsidR="000E0F3D" w:rsidRPr="008F146C">
        <w:rPr>
          <w:sz w:val="28"/>
          <w:szCs w:val="28"/>
        </w:rPr>
        <w:t>4,981 кН*м</w:t>
      </w:r>
    </w:p>
    <w:p w:rsidR="000E0F3D" w:rsidRDefault="000E0F3D" w:rsidP="000E0F3D">
      <w:pPr>
        <w:tabs>
          <w:tab w:val="num" w:pos="1418"/>
        </w:tabs>
        <w:autoSpaceDE w:val="0"/>
        <w:autoSpaceDN w:val="0"/>
        <w:spacing w:line="360" w:lineRule="auto"/>
        <w:ind w:firstLine="709"/>
        <w:jc w:val="both"/>
        <w:rPr>
          <w:sz w:val="28"/>
          <w:szCs w:val="28"/>
        </w:rPr>
      </w:pPr>
    </w:p>
    <w:p w:rsidR="000E0F3D" w:rsidRPr="008F146C" w:rsidRDefault="000E0F3D" w:rsidP="000E0F3D">
      <w:pPr>
        <w:tabs>
          <w:tab w:val="num" w:pos="1418"/>
        </w:tabs>
        <w:autoSpaceDE w:val="0"/>
        <w:autoSpaceDN w:val="0"/>
        <w:spacing w:line="360" w:lineRule="auto"/>
        <w:ind w:firstLine="709"/>
        <w:jc w:val="both"/>
        <w:rPr>
          <w:sz w:val="28"/>
          <w:szCs w:val="28"/>
        </w:rPr>
      </w:pPr>
      <w:r w:rsidRPr="008F146C">
        <w:rPr>
          <w:sz w:val="28"/>
          <w:szCs w:val="28"/>
        </w:rPr>
        <w:t>Усилия</w:t>
      </w:r>
      <w:r>
        <w:rPr>
          <w:sz w:val="28"/>
          <w:szCs w:val="28"/>
        </w:rPr>
        <w:t xml:space="preserve"> </w:t>
      </w:r>
      <w:r w:rsidRPr="008F146C">
        <w:rPr>
          <w:sz w:val="28"/>
          <w:szCs w:val="28"/>
        </w:rPr>
        <w:t>от постоянной</w:t>
      </w:r>
      <w:r>
        <w:rPr>
          <w:sz w:val="28"/>
          <w:szCs w:val="28"/>
        </w:rPr>
        <w:t xml:space="preserve"> </w:t>
      </w:r>
      <w:r w:rsidRPr="008F146C">
        <w:rPr>
          <w:sz w:val="28"/>
          <w:szCs w:val="28"/>
        </w:rPr>
        <w:t>и</w:t>
      </w:r>
      <w:r>
        <w:rPr>
          <w:sz w:val="28"/>
          <w:szCs w:val="28"/>
        </w:rPr>
        <w:t xml:space="preserve"> </w:t>
      </w:r>
      <w:r w:rsidRPr="008F146C">
        <w:rPr>
          <w:sz w:val="28"/>
          <w:szCs w:val="28"/>
        </w:rPr>
        <w:t>длительной</w:t>
      </w:r>
      <w:r>
        <w:rPr>
          <w:sz w:val="28"/>
          <w:szCs w:val="28"/>
        </w:rPr>
        <w:t xml:space="preserve"> </w:t>
      </w:r>
      <w:r w:rsidRPr="008F146C">
        <w:rPr>
          <w:sz w:val="28"/>
          <w:szCs w:val="28"/>
        </w:rPr>
        <w:t>нагрузки:</w:t>
      </w:r>
    </w:p>
    <w:p w:rsidR="000E0F3D" w:rsidRPr="008F146C" w:rsidRDefault="000E0F3D" w:rsidP="000E0F3D">
      <w:pPr>
        <w:numPr>
          <w:ilvl w:val="0"/>
          <w:numId w:val="37"/>
        </w:numPr>
        <w:tabs>
          <w:tab w:val="clear" w:pos="1904"/>
          <w:tab w:val="num" w:pos="1418"/>
        </w:tabs>
        <w:spacing w:line="360" w:lineRule="auto"/>
        <w:ind w:left="0" w:firstLine="709"/>
        <w:jc w:val="both"/>
        <w:rPr>
          <w:sz w:val="28"/>
          <w:szCs w:val="28"/>
        </w:rPr>
      </w:pPr>
      <w:r w:rsidRPr="008F146C">
        <w:rPr>
          <w:sz w:val="28"/>
          <w:szCs w:val="28"/>
        </w:rPr>
        <w:t>изгибающий</w:t>
      </w:r>
      <w:r>
        <w:rPr>
          <w:sz w:val="28"/>
          <w:szCs w:val="28"/>
        </w:rPr>
        <w:t xml:space="preserve"> </w:t>
      </w:r>
      <w:r w:rsidRPr="008F146C">
        <w:rPr>
          <w:sz w:val="28"/>
          <w:szCs w:val="28"/>
        </w:rPr>
        <w:t>момент</w:t>
      </w:r>
      <w:r>
        <w:rPr>
          <w:sz w:val="28"/>
          <w:szCs w:val="28"/>
        </w:rPr>
        <w:t xml:space="preserve"> </w:t>
      </w:r>
      <w:r w:rsidRPr="008F146C">
        <w:rPr>
          <w:sz w:val="28"/>
          <w:szCs w:val="28"/>
        </w:rPr>
        <w:t>на</w:t>
      </w:r>
      <w:r>
        <w:rPr>
          <w:sz w:val="28"/>
          <w:szCs w:val="28"/>
        </w:rPr>
        <w:t xml:space="preserve"> </w:t>
      </w:r>
      <w:r w:rsidRPr="008F146C">
        <w:rPr>
          <w:sz w:val="28"/>
          <w:szCs w:val="28"/>
        </w:rPr>
        <w:t>опорах</w:t>
      </w:r>
    </w:p>
    <w:p w:rsidR="000E0F3D" w:rsidRDefault="000E0F3D" w:rsidP="000E0F3D">
      <w:pPr>
        <w:tabs>
          <w:tab w:val="num" w:pos="1418"/>
        </w:tabs>
        <w:spacing w:line="360" w:lineRule="auto"/>
        <w:ind w:left="709"/>
        <w:jc w:val="both"/>
        <w:rPr>
          <w:sz w:val="28"/>
          <w:szCs w:val="28"/>
        </w:rPr>
      </w:pPr>
    </w:p>
    <w:p w:rsidR="000E0F3D" w:rsidRPr="008F146C" w:rsidRDefault="00CC4F6D" w:rsidP="000E0F3D">
      <w:pPr>
        <w:tabs>
          <w:tab w:val="num" w:pos="1418"/>
        </w:tabs>
        <w:spacing w:line="360" w:lineRule="auto"/>
        <w:ind w:left="709"/>
        <w:jc w:val="both"/>
        <w:rPr>
          <w:sz w:val="28"/>
          <w:szCs w:val="28"/>
        </w:rPr>
      </w:pPr>
      <w:r>
        <w:rPr>
          <w:position w:val="-24"/>
          <w:sz w:val="28"/>
          <w:szCs w:val="28"/>
        </w:rPr>
        <w:pict>
          <v:shape id="_x0000_i1085" type="#_x0000_t75" style="width:189.75pt;height:33.75pt">
            <v:imagedata r:id="rId62" o:title=""/>
          </v:shape>
        </w:pict>
      </w:r>
      <w:r w:rsidR="000E0F3D" w:rsidRPr="008F146C">
        <w:rPr>
          <w:sz w:val="28"/>
          <w:szCs w:val="28"/>
        </w:rPr>
        <w:t>3,94 кН*м</w:t>
      </w:r>
    </w:p>
    <w:p w:rsidR="000E0F3D" w:rsidRDefault="000E0F3D" w:rsidP="000E0F3D">
      <w:pPr>
        <w:autoSpaceDE w:val="0"/>
        <w:autoSpaceDN w:val="0"/>
        <w:spacing w:line="360" w:lineRule="auto"/>
        <w:ind w:firstLine="709"/>
        <w:jc w:val="both"/>
        <w:rPr>
          <w:b/>
          <w:bCs/>
          <w:sz w:val="28"/>
          <w:szCs w:val="28"/>
        </w:rPr>
      </w:pPr>
    </w:p>
    <w:p w:rsidR="000E0F3D" w:rsidRPr="008F146C" w:rsidRDefault="000E0F3D" w:rsidP="000E0F3D">
      <w:pPr>
        <w:autoSpaceDE w:val="0"/>
        <w:autoSpaceDN w:val="0"/>
        <w:spacing w:line="360" w:lineRule="auto"/>
        <w:ind w:firstLine="709"/>
        <w:jc w:val="center"/>
        <w:rPr>
          <w:b/>
          <w:bCs/>
          <w:sz w:val="28"/>
          <w:szCs w:val="28"/>
        </w:rPr>
      </w:pPr>
      <w:r w:rsidRPr="008F146C">
        <w:rPr>
          <w:b/>
          <w:bCs/>
          <w:sz w:val="28"/>
          <w:szCs w:val="28"/>
        </w:rPr>
        <w:t>Расчет</w:t>
      </w:r>
      <w:r>
        <w:rPr>
          <w:b/>
          <w:bCs/>
          <w:sz w:val="28"/>
          <w:szCs w:val="28"/>
        </w:rPr>
        <w:t xml:space="preserve"> </w:t>
      </w:r>
      <w:r w:rsidRPr="008F146C">
        <w:rPr>
          <w:b/>
          <w:bCs/>
          <w:sz w:val="28"/>
          <w:szCs w:val="28"/>
        </w:rPr>
        <w:t>по</w:t>
      </w:r>
      <w:r>
        <w:rPr>
          <w:b/>
          <w:bCs/>
          <w:sz w:val="28"/>
          <w:szCs w:val="28"/>
        </w:rPr>
        <w:t xml:space="preserve"> </w:t>
      </w:r>
      <w:r w:rsidRPr="008F146C">
        <w:rPr>
          <w:b/>
          <w:bCs/>
          <w:sz w:val="28"/>
          <w:szCs w:val="28"/>
        </w:rPr>
        <w:t>прочности</w:t>
      </w:r>
      <w:r>
        <w:rPr>
          <w:b/>
          <w:bCs/>
          <w:sz w:val="28"/>
          <w:szCs w:val="28"/>
        </w:rPr>
        <w:t xml:space="preserve"> </w:t>
      </w:r>
      <w:r w:rsidRPr="008F146C">
        <w:rPr>
          <w:b/>
          <w:bCs/>
          <w:sz w:val="28"/>
          <w:szCs w:val="28"/>
        </w:rPr>
        <w:t>сечения,</w:t>
      </w:r>
      <w:r>
        <w:rPr>
          <w:b/>
          <w:bCs/>
          <w:sz w:val="28"/>
          <w:szCs w:val="28"/>
        </w:rPr>
        <w:t xml:space="preserve"> </w:t>
      </w:r>
      <w:r w:rsidRPr="008F146C">
        <w:rPr>
          <w:b/>
          <w:bCs/>
          <w:sz w:val="28"/>
          <w:szCs w:val="28"/>
        </w:rPr>
        <w:t>нормального</w:t>
      </w:r>
      <w:r>
        <w:rPr>
          <w:b/>
          <w:bCs/>
          <w:sz w:val="28"/>
          <w:szCs w:val="28"/>
        </w:rPr>
        <w:t xml:space="preserve"> </w:t>
      </w:r>
      <w:r w:rsidRPr="008F146C">
        <w:rPr>
          <w:b/>
          <w:bCs/>
          <w:sz w:val="28"/>
          <w:szCs w:val="28"/>
        </w:rPr>
        <w:t>к</w:t>
      </w:r>
      <w:r>
        <w:rPr>
          <w:b/>
          <w:bCs/>
          <w:sz w:val="28"/>
          <w:szCs w:val="28"/>
        </w:rPr>
        <w:t xml:space="preserve"> </w:t>
      </w:r>
      <w:r w:rsidRPr="008F146C">
        <w:rPr>
          <w:b/>
          <w:bCs/>
          <w:sz w:val="28"/>
          <w:szCs w:val="28"/>
        </w:rPr>
        <w:t>продольной</w:t>
      </w:r>
      <w:r>
        <w:rPr>
          <w:b/>
          <w:bCs/>
          <w:sz w:val="28"/>
          <w:szCs w:val="28"/>
        </w:rPr>
        <w:t xml:space="preserve"> </w:t>
      </w:r>
      <w:r w:rsidRPr="008F146C">
        <w:rPr>
          <w:b/>
          <w:bCs/>
          <w:sz w:val="28"/>
          <w:szCs w:val="28"/>
        </w:rPr>
        <w:t>оси</w:t>
      </w:r>
      <w:r>
        <w:rPr>
          <w:b/>
          <w:bCs/>
          <w:sz w:val="28"/>
          <w:szCs w:val="28"/>
        </w:rPr>
        <w:t xml:space="preserve"> плиты</w:t>
      </w:r>
    </w:p>
    <w:p w:rsidR="000E0F3D" w:rsidRDefault="000E0F3D" w:rsidP="000E0F3D">
      <w:pPr>
        <w:autoSpaceDE w:val="0"/>
        <w:autoSpaceDN w:val="0"/>
        <w:spacing w:line="360" w:lineRule="auto"/>
        <w:ind w:firstLine="709"/>
        <w:jc w:val="both"/>
        <w:rPr>
          <w:sz w:val="28"/>
          <w:szCs w:val="28"/>
        </w:rPr>
      </w:pPr>
    </w:p>
    <w:p w:rsidR="000E0F3D" w:rsidRDefault="000E0F3D" w:rsidP="000E0F3D">
      <w:pPr>
        <w:autoSpaceDE w:val="0"/>
        <w:autoSpaceDN w:val="0"/>
        <w:spacing w:line="360" w:lineRule="auto"/>
        <w:ind w:firstLine="709"/>
        <w:jc w:val="both"/>
        <w:rPr>
          <w:sz w:val="28"/>
          <w:szCs w:val="28"/>
        </w:rPr>
      </w:pPr>
      <w:r w:rsidRPr="008F146C">
        <w:rPr>
          <w:sz w:val="28"/>
          <w:szCs w:val="28"/>
        </w:rPr>
        <w:t>При</w:t>
      </w:r>
      <w:r>
        <w:rPr>
          <w:sz w:val="28"/>
          <w:szCs w:val="28"/>
        </w:rPr>
        <w:t xml:space="preserve"> </w:t>
      </w:r>
      <w:r w:rsidRPr="008F146C">
        <w:rPr>
          <w:sz w:val="28"/>
          <w:szCs w:val="28"/>
        </w:rPr>
        <w:t>расчете</w:t>
      </w:r>
      <w:r>
        <w:rPr>
          <w:sz w:val="28"/>
          <w:szCs w:val="28"/>
        </w:rPr>
        <w:t xml:space="preserve"> </w:t>
      </w:r>
      <w:r w:rsidRPr="008F146C">
        <w:rPr>
          <w:sz w:val="28"/>
          <w:szCs w:val="28"/>
        </w:rPr>
        <w:t>по</w:t>
      </w:r>
      <w:r>
        <w:rPr>
          <w:sz w:val="28"/>
          <w:szCs w:val="28"/>
        </w:rPr>
        <w:t xml:space="preserve"> </w:t>
      </w:r>
      <w:r w:rsidRPr="008F146C">
        <w:rPr>
          <w:sz w:val="28"/>
          <w:szCs w:val="28"/>
        </w:rPr>
        <w:t>прочности</w:t>
      </w:r>
      <w:r>
        <w:rPr>
          <w:sz w:val="28"/>
          <w:szCs w:val="28"/>
        </w:rPr>
        <w:t xml:space="preserve"> </w:t>
      </w:r>
      <w:r w:rsidRPr="008F146C">
        <w:rPr>
          <w:sz w:val="28"/>
          <w:szCs w:val="28"/>
        </w:rPr>
        <w:t>расчетное</w:t>
      </w:r>
      <w:r>
        <w:rPr>
          <w:sz w:val="28"/>
          <w:szCs w:val="28"/>
        </w:rPr>
        <w:t xml:space="preserve"> </w:t>
      </w:r>
      <w:r w:rsidRPr="008F146C">
        <w:rPr>
          <w:sz w:val="28"/>
          <w:szCs w:val="28"/>
        </w:rPr>
        <w:t>поперечное</w:t>
      </w:r>
      <w:r>
        <w:rPr>
          <w:sz w:val="28"/>
          <w:szCs w:val="28"/>
        </w:rPr>
        <w:t xml:space="preserve"> </w:t>
      </w:r>
      <w:r w:rsidRPr="008F146C">
        <w:rPr>
          <w:sz w:val="28"/>
          <w:szCs w:val="28"/>
        </w:rPr>
        <w:t>сечение</w:t>
      </w:r>
      <w:r>
        <w:rPr>
          <w:sz w:val="28"/>
          <w:szCs w:val="28"/>
        </w:rPr>
        <w:t xml:space="preserve"> </w:t>
      </w:r>
      <w:r w:rsidRPr="008F146C">
        <w:rPr>
          <w:sz w:val="28"/>
          <w:szCs w:val="28"/>
        </w:rPr>
        <w:t>плиты</w:t>
      </w:r>
      <w:r>
        <w:rPr>
          <w:sz w:val="28"/>
          <w:szCs w:val="28"/>
        </w:rPr>
        <w:t xml:space="preserve"> </w:t>
      </w:r>
      <w:r w:rsidRPr="008F146C">
        <w:rPr>
          <w:sz w:val="28"/>
          <w:szCs w:val="28"/>
        </w:rPr>
        <w:t>прямоугольное.</w:t>
      </w:r>
    </w:p>
    <w:p w:rsidR="000E0F3D" w:rsidRPr="008F146C" w:rsidRDefault="000E0F3D" w:rsidP="000E0F3D">
      <w:pPr>
        <w:autoSpaceDE w:val="0"/>
        <w:autoSpaceDN w:val="0"/>
        <w:spacing w:line="360" w:lineRule="auto"/>
        <w:ind w:firstLine="709"/>
        <w:jc w:val="both"/>
        <w:rPr>
          <w:sz w:val="28"/>
          <w:szCs w:val="28"/>
        </w:rPr>
      </w:pPr>
      <w:r>
        <w:rPr>
          <w:sz w:val="28"/>
          <w:szCs w:val="28"/>
        </w:rPr>
        <w:br w:type="page"/>
      </w:r>
      <w:r w:rsidR="00CC4F6D">
        <w:rPr>
          <w:position w:val="-30"/>
          <w:sz w:val="28"/>
          <w:szCs w:val="28"/>
        </w:rPr>
        <w:pict>
          <v:shape id="_x0000_i1086" type="#_x0000_t75" style="width:221.25pt;height:36pt">
            <v:imagedata r:id="rId63" o:title=""/>
          </v:shape>
        </w:pict>
      </w:r>
      <w:r w:rsidRPr="008F146C">
        <w:rPr>
          <w:sz w:val="28"/>
          <w:szCs w:val="28"/>
        </w:rPr>
        <w:t>0,0458</w:t>
      </w:r>
    </w:p>
    <w:p w:rsidR="000E0F3D" w:rsidRDefault="000E0F3D" w:rsidP="000E0F3D">
      <w:pPr>
        <w:pStyle w:val="a4"/>
        <w:spacing w:line="360" w:lineRule="auto"/>
        <w:ind w:firstLine="709"/>
        <w:rPr>
          <w:sz w:val="28"/>
          <w:szCs w:val="28"/>
        </w:rPr>
      </w:pPr>
    </w:p>
    <w:p w:rsidR="000E0F3D" w:rsidRPr="008F146C" w:rsidRDefault="000E0F3D" w:rsidP="000E0F3D">
      <w:pPr>
        <w:pStyle w:val="a4"/>
        <w:spacing w:line="360" w:lineRule="auto"/>
        <w:ind w:firstLine="709"/>
        <w:rPr>
          <w:sz w:val="28"/>
          <w:szCs w:val="28"/>
        </w:rPr>
      </w:pPr>
      <w:r w:rsidRPr="008F146C">
        <w:rPr>
          <w:sz w:val="28"/>
          <w:szCs w:val="28"/>
        </w:rPr>
        <w:t>При</w:t>
      </w:r>
      <w:r>
        <w:rPr>
          <w:sz w:val="28"/>
          <w:szCs w:val="28"/>
        </w:rPr>
        <w:t xml:space="preserve"> </w:t>
      </w:r>
      <w:r w:rsidR="00CC4F6D">
        <w:rPr>
          <w:position w:val="-12"/>
          <w:sz w:val="28"/>
          <w:szCs w:val="28"/>
        </w:rPr>
        <w:pict>
          <v:shape id="_x0000_i1087" type="#_x0000_t75" style="width:179.25pt;height:18pt">
            <v:imagedata r:id="rId64" o:title=""/>
          </v:shape>
        </w:pict>
      </w:r>
    </w:p>
    <w:p w:rsidR="000E0F3D" w:rsidRPr="008F146C" w:rsidRDefault="000E0F3D" w:rsidP="000E0F3D">
      <w:pPr>
        <w:pStyle w:val="a4"/>
        <w:spacing w:line="360" w:lineRule="auto"/>
        <w:ind w:firstLine="709"/>
        <w:rPr>
          <w:sz w:val="28"/>
          <w:szCs w:val="28"/>
        </w:rPr>
      </w:pPr>
      <w:r w:rsidRPr="008F146C">
        <w:rPr>
          <w:sz w:val="28"/>
          <w:szCs w:val="28"/>
        </w:rPr>
        <w:t>Граничная</w:t>
      </w:r>
      <w:r>
        <w:rPr>
          <w:sz w:val="28"/>
          <w:szCs w:val="28"/>
        </w:rPr>
        <w:t xml:space="preserve"> </w:t>
      </w:r>
      <w:r w:rsidRPr="008F146C">
        <w:rPr>
          <w:sz w:val="28"/>
          <w:szCs w:val="28"/>
        </w:rPr>
        <w:t>относительная</w:t>
      </w:r>
      <w:r>
        <w:rPr>
          <w:sz w:val="28"/>
          <w:szCs w:val="28"/>
        </w:rPr>
        <w:t xml:space="preserve"> </w:t>
      </w:r>
      <w:r w:rsidRPr="008F146C">
        <w:rPr>
          <w:sz w:val="28"/>
          <w:szCs w:val="28"/>
        </w:rPr>
        <w:t>высота</w:t>
      </w:r>
      <w:r>
        <w:rPr>
          <w:sz w:val="28"/>
          <w:szCs w:val="28"/>
        </w:rPr>
        <w:t xml:space="preserve"> </w:t>
      </w:r>
      <w:r w:rsidRPr="008F146C">
        <w:rPr>
          <w:sz w:val="28"/>
          <w:szCs w:val="28"/>
        </w:rPr>
        <w:t>сжатой</w:t>
      </w:r>
      <w:r>
        <w:rPr>
          <w:sz w:val="28"/>
          <w:szCs w:val="28"/>
        </w:rPr>
        <w:t xml:space="preserve"> </w:t>
      </w:r>
      <w:r w:rsidRPr="008F146C">
        <w:rPr>
          <w:sz w:val="28"/>
          <w:szCs w:val="28"/>
        </w:rPr>
        <w:t>зоны</w:t>
      </w:r>
      <w:r>
        <w:rPr>
          <w:sz w:val="28"/>
          <w:szCs w:val="28"/>
        </w:rPr>
        <w:t xml:space="preserve"> </w:t>
      </w:r>
      <w:r w:rsidRPr="008F146C">
        <w:rPr>
          <w:sz w:val="28"/>
          <w:szCs w:val="28"/>
        </w:rPr>
        <w:t>определяется</w:t>
      </w:r>
      <w:r>
        <w:rPr>
          <w:sz w:val="28"/>
          <w:szCs w:val="28"/>
        </w:rPr>
        <w:t xml:space="preserve"> </w:t>
      </w:r>
      <w:r w:rsidRPr="008F146C">
        <w:rPr>
          <w:sz w:val="28"/>
          <w:szCs w:val="28"/>
        </w:rPr>
        <w:t>по</w:t>
      </w:r>
      <w:r>
        <w:rPr>
          <w:sz w:val="28"/>
          <w:szCs w:val="28"/>
        </w:rPr>
        <w:t xml:space="preserve"> </w:t>
      </w:r>
      <w:r w:rsidRPr="008F146C">
        <w:rPr>
          <w:sz w:val="28"/>
          <w:szCs w:val="28"/>
        </w:rPr>
        <w:t>формуле:</w:t>
      </w:r>
    </w:p>
    <w:p w:rsidR="000E0F3D" w:rsidRDefault="000E0F3D" w:rsidP="000E0F3D">
      <w:pPr>
        <w:pStyle w:val="a4"/>
        <w:spacing w:line="360" w:lineRule="auto"/>
        <w:ind w:firstLine="709"/>
        <w:rPr>
          <w:sz w:val="28"/>
          <w:szCs w:val="28"/>
        </w:rPr>
      </w:pPr>
    </w:p>
    <w:p w:rsidR="000E0F3D" w:rsidRPr="008F146C" w:rsidRDefault="00CC4F6D" w:rsidP="000E0F3D">
      <w:pPr>
        <w:pStyle w:val="a4"/>
        <w:spacing w:line="360" w:lineRule="auto"/>
        <w:ind w:firstLine="709"/>
        <w:rPr>
          <w:sz w:val="28"/>
          <w:szCs w:val="28"/>
          <w:lang w:val="en-US"/>
        </w:rPr>
      </w:pPr>
      <w:r>
        <w:rPr>
          <w:position w:val="-64"/>
          <w:sz w:val="28"/>
          <w:szCs w:val="28"/>
        </w:rPr>
        <w:pict>
          <v:shape id="_x0000_i1088" type="#_x0000_t75" style="width:108pt;height:51pt">
            <v:imagedata r:id="rId65" o:title=""/>
          </v:shape>
        </w:pict>
      </w:r>
    </w:p>
    <w:p w:rsidR="000E0F3D" w:rsidRDefault="000E0F3D" w:rsidP="000E0F3D">
      <w:pPr>
        <w:pStyle w:val="a4"/>
        <w:spacing w:line="360" w:lineRule="auto"/>
        <w:ind w:firstLine="709"/>
        <w:rPr>
          <w:sz w:val="28"/>
          <w:szCs w:val="28"/>
        </w:rPr>
      </w:pPr>
    </w:p>
    <w:p w:rsidR="000E0F3D" w:rsidRPr="008F146C" w:rsidRDefault="000E0F3D" w:rsidP="000E0F3D">
      <w:pPr>
        <w:pStyle w:val="a4"/>
        <w:spacing w:line="360" w:lineRule="auto"/>
        <w:ind w:firstLine="709"/>
        <w:rPr>
          <w:sz w:val="28"/>
          <w:szCs w:val="28"/>
        </w:rPr>
      </w:pPr>
      <w:r w:rsidRPr="008F146C">
        <w:rPr>
          <w:sz w:val="28"/>
          <w:szCs w:val="28"/>
        </w:rPr>
        <w:t>где</w:t>
      </w:r>
      <w:r>
        <w:rPr>
          <w:sz w:val="28"/>
          <w:szCs w:val="28"/>
        </w:rPr>
        <w:t xml:space="preserve"> </w:t>
      </w:r>
      <w:r w:rsidR="00CC4F6D">
        <w:rPr>
          <w:position w:val="-12"/>
          <w:sz w:val="28"/>
          <w:szCs w:val="28"/>
        </w:rPr>
        <w:pict>
          <v:shape id="_x0000_i1089" type="#_x0000_t75" style="width:258pt;height:18pt">
            <v:imagedata r:id="rId66" o:title=""/>
          </v:shape>
        </w:pict>
      </w:r>
    </w:p>
    <w:p w:rsidR="000E0F3D" w:rsidRPr="008F146C" w:rsidRDefault="00CC4F6D" w:rsidP="000E0F3D">
      <w:pPr>
        <w:autoSpaceDE w:val="0"/>
        <w:autoSpaceDN w:val="0"/>
        <w:spacing w:line="360" w:lineRule="auto"/>
        <w:ind w:firstLine="709"/>
        <w:jc w:val="both"/>
        <w:rPr>
          <w:bCs/>
          <w:sz w:val="28"/>
          <w:szCs w:val="28"/>
        </w:rPr>
      </w:pPr>
      <w:r>
        <w:rPr>
          <w:bCs/>
          <w:position w:val="-14"/>
          <w:sz w:val="28"/>
          <w:szCs w:val="28"/>
        </w:rPr>
        <w:pict>
          <v:shape id="_x0000_i1090" type="#_x0000_t75" style="width:56.25pt;height:18.75pt">
            <v:imagedata r:id="rId67" o:title=""/>
          </v:shape>
        </w:pict>
      </w:r>
      <w:r w:rsidR="000E0F3D" w:rsidRPr="008F146C">
        <w:rPr>
          <w:bCs/>
          <w:sz w:val="28"/>
          <w:szCs w:val="28"/>
        </w:rPr>
        <w:t>Мпа</w:t>
      </w:r>
      <w:r w:rsidR="000E0F3D">
        <w:rPr>
          <w:bCs/>
          <w:sz w:val="28"/>
          <w:szCs w:val="28"/>
        </w:rPr>
        <w:t xml:space="preserve"> </w:t>
      </w:r>
      <w:r w:rsidR="000E0F3D" w:rsidRPr="008F146C">
        <w:rPr>
          <w:bCs/>
          <w:sz w:val="28"/>
          <w:szCs w:val="28"/>
        </w:rPr>
        <w:t>при</w:t>
      </w:r>
      <w:r w:rsidR="000E0F3D">
        <w:rPr>
          <w:bCs/>
          <w:sz w:val="28"/>
          <w:szCs w:val="28"/>
        </w:rPr>
        <w:t xml:space="preserve"> </w:t>
      </w:r>
      <w:r>
        <w:rPr>
          <w:bCs/>
          <w:position w:val="-12"/>
          <w:sz w:val="28"/>
          <w:szCs w:val="28"/>
        </w:rPr>
        <w:pict>
          <v:shape id="_x0000_i1091" type="#_x0000_t75" style="width:60.75pt;height:18pt">
            <v:imagedata r:id="rId68" o:title=""/>
          </v:shape>
        </w:pict>
      </w:r>
    </w:p>
    <w:p w:rsidR="000E0F3D" w:rsidRPr="008F146C" w:rsidRDefault="00CC4F6D" w:rsidP="000E0F3D">
      <w:pPr>
        <w:autoSpaceDE w:val="0"/>
        <w:autoSpaceDN w:val="0"/>
        <w:spacing w:line="360" w:lineRule="auto"/>
        <w:ind w:firstLine="709"/>
        <w:jc w:val="both"/>
        <w:rPr>
          <w:b/>
          <w:sz w:val="28"/>
          <w:szCs w:val="28"/>
          <w:u w:val="single"/>
        </w:rPr>
      </w:pPr>
      <w:r>
        <w:rPr>
          <w:b/>
          <w:position w:val="-14"/>
          <w:sz w:val="28"/>
          <w:szCs w:val="28"/>
          <w:u w:val="single"/>
        </w:rPr>
        <w:pict>
          <v:shape id="_x0000_i1092" type="#_x0000_t75" style="width:140.25pt;height:18.75pt">
            <v:imagedata r:id="rId69" o:title=""/>
          </v:shape>
        </w:pict>
      </w:r>
    </w:p>
    <w:p w:rsidR="000E0F3D" w:rsidRDefault="000E0F3D" w:rsidP="000E0F3D">
      <w:pPr>
        <w:pStyle w:val="a6"/>
        <w:spacing w:line="360" w:lineRule="auto"/>
        <w:ind w:firstLine="709"/>
        <w:rPr>
          <w:bCs/>
          <w:sz w:val="28"/>
          <w:szCs w:val="28"/>
        </w:rPr>
      </w:pPr>
    </w:p>
    <w:p w:rsidR="000E0F3D" w:rsidRPr="008F146C" w:rsidRDefault="000E0F3D" w:rsidP="000E0F3D">
      <w:pPr>
        <w:pStyle w:val="a6"/>
        <w:spacing w:line="360" w:lineRule="auto"/>
        <w:ind w:firstLine="709"/>
        <w:rPr>
          <w:bCs/>
          <w:sz w:val="28"/>
          <w:szCs w:val="28"/>
        </w:rPr>
      </w:pPr>
      <w:r w:rsidRPr="008F146C">
        <w:rPr>
          <w:bCs/>
          <w:sz w:val="28"/>
          <w:szCs w:val="28"/>
        </w:rPr>
        <w:t>Величина</w:t>
      </w:r>
      <w:r>
        <w:rPr>
          <w:bCs/>
          <w:sz w:val="28"/>
          <w:szCs w:val="28"/>
        </w:rPr>
        <w:t xml:space="preserve"> </w:t>
      </w:r>
      <w:r w:rsidR="00CC4F6D">
        <w:rPr>
          <w:bCs/>
          <w:position w:val="-14"/>
          <w:sz w:val="28"/>
          <w:szCs w:val="28"/>
        </w:rPr>
        <w:pict>
          <v:shape id="_x0000_i1093" type="#_x0000_t75" style="width:18.75pt;height:18.75pt">
            <v:imagedata r:id="rId70" o:title=""/>
          </v:shape>
        </w:pict>
      </w:r>
      <w:r>
        <w:rPr>
          <w:bCs/>
          <w:sz w:val="28"/>
          <w:szCs w:val="28"/>
        </w:rPr>
        <w:t xml:space="preserve"> </w:t>
      </w:r>
      <w:r w:rsidRPr="008F146C">
        <w:rPr>
          <w:bCs/>
          <w:sz w:val="28"/>
          <w:szCs w:val="28"/>
        </w:rPr>
        <w:t>должна</w:t>
      </w:r>
      <w:r>
        <w:rPr>
          <w:bCs/>
          <w:sz w:val="28"/>
          <w:szCs w:val="28"/>
        </w:rPr>
        <w:t xml:space="preserve"> </w:t>
      </w:r>
      <w:r w:rsidRPr="008F146C">
        <w:rPr>
          <w:bCs/>
          <w:sz w:val="28"/>
          <w:szCs w:val="28"/>
        </w:rPr>
        <w:t>удовлетворять</w:t>
      </w:r>
      <w:r>
        <w:rPr>
          <w:bCs/>
          <w:sz w:val="28"/>
          <w:szCs w:val="28"/>
        </w:rPr>
        <w:t xml:space="preserve"> </w:t>
      </w:r>
      <w:r w:rsidRPr="008F146C">
        <w:rPr>
          <w:bCs/>
          <w:sz w:val="28"/>
          <w:szCs w:val="28"/>
        </w:rPr>
        <w:t>условию:</w:t>
      </w:r>
    </w:p>
    <w:p w:rsidR="000E0F3D" w:rsidRDefault="000E0F3D" w:rsidP="000E0F3D">
      <w:pPr>
        <w:autoSpaceDE w:val="0"/>
        <w:autoSpaceDN w:val="0"/>
        <w:spacing w:line="360" w:lineRule="auto"/>
        <w:ind w:firstLine="709"/>
        <w:jc w:val="both"/>
        <w:rPr>
          <w:bCs/>
          <w:sz w:val="28"/>
          <w:szCs w:val="28"/>
        </w:rPr>
      </w:pPr>
    </w:p>
    <w:p w:rsidR="000E0F3D" w:rsidRPr="008F146C" w:rsidRDefault="00CC4F6D" w:rsidP="000E0F3D">
      <w:pPr>
        <w:autoSpaceDE w:val="0"/>
        <w:autoSpaceDN w:val="0"/>
        <w:spacing w:line="360" w:lineRule="auto"/>
        <w:ind w:firstLine="709"/>
        <w:jc w:val="both"/>
        <w:rPr>
          <w:bCs/>
          <w:sz w:val="28"/>
          <w:szCs w:val="28"/>
        </w:rPr>
      </w:pPr>
      <w:r>
        <w:rPr>
          <w:bCs/>
          <w:position w:val="-14"/>
          <w:sz w:val="28"/>
          <w:szCs w:val="28"/>
        </w:rPr>
        <w:pict>
          <v:shape id="_x0000_i1094" type="#_x0000_t75" style="width:197.25pt;height:18.75pt">
            <v:imagedata r:id="rId71" o:title=""/>
          </v:shape>
        </w:pict>
      </w:r>
    </w:p>
    <w:p w:rsidR="000E0F3D" w:rsidRDefault="000E0F3D" w:rsidP="000E0F3D">
      <w:pPr>
        <w:autoSpaceDE w:val="0"/>
        <w:autoSpaceDN w:val="0"/>
        <w:spacing w:line="360" w:lineRule="auto"/>
        <w:ind w:firstLine="709"/>
        <w:jc w:val="both"/>
        <w:rPr>
          <w:bCs/>
          <w:sz w:val="28"/>
          <w:szCs w:val="28"/>
        </w:rPr>
      </w:pPr>
    </w:p>
    <w:p w:rsidR="000E0F3D" w:rsidRPr="008F146C" w:rsidRDefault="000E0F3D" w:rsidP="000E0F3D">
      <w:pPr>
        <w:autoSpaceDE w:val="0"/>
        <w:autoSpaceDN w:val="0"/>
        <w:spacing w:line="360" w:lineRule="auto"/>
        <w:ind w:firstLine="709"/>
        <w:jc w:val="both"/>
        <w:rPr>
          <w:bCs/>
          <w:sz w:val="28"/>
          <w:szCs w:val="28"/>
        </w:rPr>
      </w:pPr>
      <w:r w:rsidRPr="008F146C">
        <w:rPr>
          <w:bCs/>
          <w:sz w:val="28"/>
          <w:szCs w:val="28"/>
        </w:rPr>
        <w:t>При</w:t>
      </w:r>
      <w:r>
        <w:rPr>
          <w:bCs/>
          <w:sz w:val="28"/>
          <w:szCs w:val="28"/>
        </w:rPr>
        <w:t xml:space="preserve"> </w:t>
      </w:r>
      <w:r w:rsidRPr="008F146C">
        <w:rPr>
          <w:bCs/>
          <w:sz w:val="28"/>
          <w:szCs w:val="28"/>
        </w:rPr>
        <w:t>электротермическом</w:t>
      </w:r>
      <w:r>
        <w:rPr>
          <w:bCs/>
          <w:sz w:val="28"/>
          <w:szCs w:val="28"/>
        </w:rPr>
        <w:t xml:space="preserve"> </w:t>
      </w:r>
      <w:r w:rsidRPr="008F146C">
        <w:rPr>
          <w:bCs/>
          <w:sz w:val="28"/>
          <w:szCs w:val="28"/>
        </w:rPr>
        <w:t>способе</w:t>
      </w:r>
      <w:r>
        <w:rPr>
          <w:bCs/>
          <w:sz w:val="28"/>
          <w:szCs w:val="28"/>
        </w:rPr>
        <w:t xml:space="preserve"> </w:t>
      </w:r>
      <w:r w:rsidRPr="008F146C">
        <w:rPr>
          <w:bCs/>
          <w:sz w:val="28"/>
          <w:szCs w:val="28"/>
        </w:rPr>
        <w:t>натяжения</w:t>
      </w:r>
    </w:p>
    <w:p w:rsidR="000E0F3D" w:rsidRDefault="000E0F3D" w:rsidP="000E0F3D">
      <w:pPr>
        <w:pStyle w:val="a6"/>
        <w:spacing w:line="360" w:lineRule="auto"/>
        <w:ind w:firstLine="709"/>
        <w:rPr>
          <w:bCs/>
          <w:sz w:val="28"/>
          <w:szCs w:val="28"/>
        </w:rPr>
      </w:pPr>
    </w:p>
    <w:p w:rsidR="000E0F3D" w:rsidRPr="008F146C" w:rsidRDefault="00CC4F6D" w:rsidP="000E0F3D">
      <w:pPr>
        <w:pStyle w:val="a6"/>
        <w:spacing w:line="360" w:lineRule="auto"/>
        <w:ind w:firstLine="709"/>
        <w:rPr>
          <w:bCs/>
          <w:sz w:val="28"/>
          <w:szCs w:val="28"/>
        </w:rPr>
      </w:pPr>
      <w:r>
        <w:rPr>
          <w:bCs/>
          <w:position w:val="-28"/>
          <w:sz w:val="28"/>
          <w:szCs w:val="28"/>
        </w:rPr>
        <w:pict>
          <v:shape id="_x0000_i1095" type="#_x0000_t75" style="width:152.25pt;height:33pt">
            <v:imagedata r:id="rId72" o:title=""/>
          </v:shape>
        </w:pict>
      </w:r>
      <w:r w:rsidR="000E0F3D" w:rsidRPr="008F146C">
        <w:rPr>
          <w:bCs/>
          <w:sz w:val="28"/>
          <w:szCs w:val="28"/>
        </w:rPr>
        <w:t>МПа</w:t>
      </w:r>
    </w:p>
    <w:p w:rsidR="0066222A" w:rsidRDefault="0066222A" w:rsidP="000E0F3D">
      <w:pPr>
        <w:pStyle w:val="a6"/>
        <w:spacing w:line="360" w:lineRule="auto"/>
        <w:ind w:firstLine="709"/>
        <w:rPr>
          <w:bCs/>
          <w:sz w:val="28"/>
          <w:szCs w:val="28"/>
        </w:rPr>
      </w:pPr>
    </w:p>
    <w:p w:rsidR="000E0F3D" w:rsidRPr="008F146C" w:rsidRDefault="000E0F3D" w:rsidP="000E0F3D">
      <w:pPr>
        <w:pStyle w:val="a6"/>
        <w:spacing w:line="360" w:lineRule="auto"/>
        <w:ind w:firstLine="709"/>
        <w:rPr>
          <w:bCs/>
          <w:sz w:val="28"/>
          <w:szCs w:val="28"/>
        </w:rPr>
      </w:pPr>
      <w:r w:rsidRPr="008F146C">
        <w:rPr>
          <w:bCs/>
          <w:sz w:val="28"/>
          <w:szCs w:val="28"/>
        </w:rPr>
        <w:t>где</w:t>
      </w:r>
      <w:r>
        <w:rPr>
          <w:bCs/>
          <w:sz w:val="28"/>
          <w:szCs w:val="28"/>
        </w:rPr>
        <w:t xml:space="preserve"> </w:t>
      </w:r>
      <w:r w:rsidRPr="008F146C">
        <w:rPr>
          <w:bCs/>
          <w:i/>
          <w:iCs/>
          <w:sz w:val="28"/>
          <w:szCs w:val="28"/>
          <w:lang w:val="en-US"/>
        </w:rPr>
        <w:t>l</w:t>
      </w:r>
      <w:r w:rsidRPr="008F146C">
        <w:rPr>
          <w:bCs/>
          <w:sz w:val="28"/>
          <w:szCs w:val="28"/>
        </w:rPr>
        <w:t xml:space="preserve"> – длина</w:t>
      </w:r>
      <w:r>
        <w:rPr>
          <w:bCs/>
          <w:sz w:val="28"/>
          <w:szCs w:val="28"/>
        </w:rPr>
        <w:t xml:space="preserve"> </w:t>
      </w:r>
      <w:r w:rsidRPr="008F146C">
        <w:rPr>
          <w:bCs/>
          <w:sz w:val="28"/>
          <w:szCs w:val="28"/>
        </w:rPr>
        <w:t>натягиваемого</w:t>
      </w:r>
      <w:r>
        <w:rPr>
          <w:bCs/>
          <w:sz w:val="28"/>
          <w:szCs w:val="28"/>
        </w:rPr>
        <w:t xml:space="preserve"> </w:t>
      </w:r>
      <w:r w:rsidRPr="008F146C">
        <w:rPr>
          <w:bCs/>
          <w:sz w:val="28"/>
          <w:szCs w:val="28"/>
        </w:rPr>
        <w:t>стержня</w:t>
      </w:r>
      <w:r>
        <w:rPr>
          <w:bCs/>
          <w:sz w:val="28"/>
          <w:szCs w:val="28"/>
        </w:rPr>
        <w:t xml:space="preserve"> </w:t>
      </w:r>
      <w:r w:rsidRPr="008F146C">
        <w:rPr>
          <w:bCs/>
          <w:sz w:val="28"/>
          <w:szCs w:val="28"/>
        </w:rPr>
        <w:t>с</w:t>
      </w:r>
      <w:r>
        <w:rPr>
          <w:bCs/>
          <w:sz w:val="28"/>
          <w:szCs w:val="28"/>
        </w:rPr>
        <w:t xml:space="preserve"> </w:t>
      </w:r>
      <w:r w:rsidRPr="008F146C">
        <w:rPr>
          <w:bCs/>
          <w:sz w:val="28"/>
          <w:szCs w:val="28"/>
        </w:rPr>
        <w:t>учетом</w:t>
      </w:r>
      <w:r>
        <w:rPr>
          <w:bCs/>
          <w:sz w:val="28"/>
          <w:szCs w:val="28"/>
        </w:rPr>
        <w:t xml:space="preserve"> </w:t>
      </w:r>
      <w:r w:rsidRPr="008F146C">
        <w:rPr>
          <w:bCs/>
          <w:sz w:val="28"/>
          <w:szCs w:val="28"/>
        </w:rPr>
        <w:t>закрепления</w:t>
      </w:r>
      <w:r>
        <w:rPr>
          <w:bCs/>
          <w:sz w:val="28"/>
          <w:szCs w:val="28"/>
        </w:rPr>
        <w:t xml:space="preserve"> </w:t>
      </w:r>
      <w:r w:rsidRPr="008F146C">
        <w:rPr>
          <w:bCs/>
          <w:sz w:val="28"/>
          <w:szCs w:val="28"/>
        </w:rPr>
        <w:t>его</w:t>
      </w:r>
      <w:r>
        <w:rPr>
          <w:bCs/>
          <w:sz w:val="28"/>
          <w:szCs w:val="28"/>
        </w:rPr>
        <w:t xml:space="preserve"> </w:t>
      </w:r>
      <w:r w:rsidRPr="008F146C">
        <w:rPr>
          <w:bCs/>
          <w:sz w:val="28"/>
          <w:szCs w:val="28"/>
        </w:rPr>
        <w:t>на</w:t>
      </w:r>
      <w:r>
        <w:rPr>
          <w:bCs/>
          <w:sz w:val="28"/>
          <w:szCs w:val="28"/>
        </w:rPr>
        <w:t xml:space="preserve"> </w:t>
      </w:r>
      <w:r w:rsidRPr="008F146C">
        <w:rPr>
          <w:bCs/>
          <w:sz w:val="28"/>
          <w:szCs w:val="28"/>
        </w:rPr>
        <w:t>упоры.</w:t>
      </w:r>
    </w:p>
    <w:p w:rsidR="000E0F3D" w:rsidRPr="008F146C" w:rsidRDefault="000E0F3D" w:rsidP="000E0F3D">
      <w:pPr>
        <w:pStyle w:val="a6"/>
        <w:spacing w:line="360" w:lineRule="auto"/>
        <w:ind w:firstLine="709"/>
        <w:rPr>
          <w:bCs/>
          <w:sz w:val="28"/>
          <w:szCs w:val="28"/>
        </w:rPr>
      </w:pPr>
      <w:r w:rsidRPr="008F146C">
        <w:rPr>
          <w:bCs/>
          <w:sz w:val="28"/>
          <w:szCs w:val="28"/>
        </w:rPr>
        <w:t>Условие</w:t>
      </w:r>
      <w:r>
        <w:rPr>
          <w:bCs/>
          <w:sz w:val="28"/>
          <w:szCs w:val="28"/>
        </w:rPr>
        <w:t xml:space="preserve"> </w:t>
      </w:r>
      <w:r w:rsidRPr="008F146C">
        <w:rPr>
          <w:bCs/>
          <w:sz w:val="28"/>
          <w:szCs w:val="28"/>
        </w:rPr>
        <w:t>при</w:t>
      </w:r>
      <w:r>
        <w:rPr>
          <w:bCs/>
          <w:sz w:val="28"/>
          <w:szCs w:val="28"/>
        </w:rPr>
        <w:t xml:space="preserve"> </w:t>
      </w:r>
      <w:r w:rsidR="00CC4F6D">
        <w:rPr>
          <w:bCs/>
          <w:position w:val="-14"/>
          <w:sz w:val="28"/>
          <w:szCs w:val="28"/>
        </w:rPr>
        <w:pict>
          <v:shape id="_x0000_i1096" type="#_x0000_t75" style="width:108.75pt;height:18.75pt">
            <v:imagedata r:id="rId73" o:title=""/>
          </v:shape>
        </w:pict>
      </w:r>
      <w:r w:rsidRPr="008F146C">
        <w:rPr>
          <w:bCs/>
          <w:sz w:val="28"/>
          <w:szCs w:val="28"/>
        </w:rPr>
        <w:t>МПа</w:t>
      </w:r>
      <w:r>
        <w:rPr>
          <w:bCs/>
          <w:sz w:val="28"/>
          <w:szCs w:val="28"/>
        </w:rPr>
        <w:t xml:space="preserve"> </w:t>
      </w:r>
      <w:r w:rsidRPr="008F146C">
        <w:rPr>
          <w:bCs/>
          <w:sz w:val="28"/>
          <w:szCs w:val="28"/>
        </w:rPr>
        <w:t>удовлетворяется.</w:t>
      </w:r>
    </w:p>
    <w:p w:rsidR="000E0F3D" w:rsidRPr="008F146C" w:rsidRDefault="000E0F3D" w:rsidP="000E0F3D">
      <w:pPr>
        <w:pStyle w:val="a6"/>
        <w:spacing w:line="360" w:lineRule="auto"/>
        <w:ind w:firstLine="709"/>
        <w:rPr>
          <w:bCs/>
          <w:sz w:val="28"/>
          <w:szCs w:val="28"/>
        </w:rPr>
      </w:pPr>
      <w:r w:rsidRPr="008F146C">
        <w:rPr>
          <w:bCs/>
          <w:sz w:val="28"/>
          <w:szCs w:val="28"/>
        </w:rPr>
        <w:t>Значение</w:t>
      </w:r>
      <w:r>
        <w:rPr>
          <w:bCs/>
          <w:sz w:val="28"/>
          <w:szCs w:val="28"/>
        </w:rPr>
        <w:t xml:space="preserve"> </w:t>
      </w:r>
      <w:r w:rsidR="00CC4F6D">
        <w:rPr>
          <w:bCs/>
          <w:position w:val="-14"/>
          <w:sz w:val="28"/>
          <w:szCs w:val="28"/>
        </w:rPr>
        <w:pict>
          <v:shape id="_x0000_i1097" type="#_x0000_t75" style="width:18.75pt;height:18.75pt">
            <v:imagedata r:id="rId74" o:title=""/>
          </v:shape>
        </w:pict>
      </w:r>
      <w:r>
        <w:rPr>
          <w:bCs/>
          <w:sz w:val="28"/>
          <w:szCs w:val="28"/>
        </w:rPr>
        <w:t xml:space="preserve"> </w:t>
      </w:r>
      <w:r w:rsidRPr="008F146C">
        <w:rPr>
          <w:bCs/>
          <w:sz w:val="28"/>
          <w:szCs w:val="28"/>
        </w:rPr>
        <w:t>вводится</w:t>
      </w:r>
      <w:r>
        <w:rPr>
          <w:bCs/>
          <w:sz w:val="28"/>
          <w:szCs w:val="28"/>
        </w:rPr>
        <w:t xml:space="preserve"> </w:t>
      </w:r>
      <w:r w:rsidRPr="008F146C">
        <w:rPr>
          <w:bCs/>
          <w:sz w:val="28"/>
          <w:szCs w:val="28"/>
        </w:rPr>
        <w:t>в</w:t>
      </w:r>
      <w:r>
        <w:rPr>
          <w:bCs/>
          <w:sz w:val="28"/>
          <w:szCs w:val="28"/>
        </w:rPr>
        <w:t xml:space="preserve"> </w:t>
      </w:r>
      <w:r w:rsidRPr="008F146C">
        <w:rPr>
          <w:bCs/>
          <w:sz w:val="28"/>
          <w:szCs w:val="28"/>
        </w:rPr>
        <w:t>расчет</w:t>
      </w:r>
      <w:r>
        <w:rPr>
          <w:bCs/>
          <w:sz w:val="28"/>
          <w:szCs w:val="28"/>
        </w:rPr>
        <w:t xml:space="preserve"> </w:t>
      </w:r>
      <w:r w:rsidRPr="008F146C">
        <w:rPr>
          <w:bCs/>
          <w:sz w:val="28"/>
          <w:szCs w:val="28"/>
        </w:rPr>
        <w:t>с</w:t>
      </w:r>
      <w:r>
        <w:rPr>
          <w:bCs/>
          <w:sz w:val="28"/>
          <w:szCs w:val="28"/>
        </w:rPr>
        <w:t xml:space="preserve"> </w:t>
      </w:r>
      <w:r w:rsidRPr="008F146C">
        <w:rPr>
          <w:bCs/>
          <w:sz w:val="28"/>
          <w:szCs w:val="28"/>
        </w:rPr>
        <w:t>коэффициентом</w:t>
      </w:r>
      <w:r>
        <w:rPr>
          <w:bCs/>
          <w:sz w:val="28"/>
          <w:szCs w:val="28"/>
        </w:rPr>
        <w:t xml:space="preserve"> </w:t>
      </w:r>
      <w:r w:rsidRPr="008F146C">
        <w:rPr>
          <w:bCs/>
          <w:sz w:val="28"/>
          <w:szCs w:val="28"/>
        </w:rPr>
        <w:t>точности</w:t>
      </w:r>
      <w:r>
        <w:rPr>
          <w:bCs/>
          <w:sz w:val="28"/>
          <w:szCs w:val="28"/>
        </w:rPr>
        <w:t xml:space="preserve"> </w:t>
      </w:r>
      <w:r w:rsidRPr="008F146C">
        <w:rPr>
          <w:bCs/>
          <w:sz w:val="28"/>
          <w:szCs w:val="28"/>
        </w:rPr>
        <w:t>натяжения</w:t>
      </w:r>
      <w:r>
        <w:rPr>
          <w:bCs/>
          <w:sz w:val="28"/>
          <w:szCs w:val="28"/>
        </w:rPr>
        <w:t xml:space="preserve"> </w:t>
      </w:r>
      <w:r w:rsidRPr="008F146C">
        <w:rPr>
          <w:bCs/>
          <w:sz w:val="28"/>
          <w:szCs w:val="28"/>
        </w:rPr>
        <w:t>арматуры</w:t>
      </w:r>
      <w:r>
        <w:rPr>
          <w:bCs/>
          <w:sz w:val="28"/>
          <w:szCs w:val="28"/>
        </w:rPr>
        <w:t xml:space="preserve"> </w:t>
      </w:r>
      <w:r w:rsidR="00CC4F6D">
        <w:rPr>
          <w:bCs/>
          <w:position w:val="-14"/>
          <w:sz w:val="28"/>
          <w:szCs w:val="28"/>
        </w:rPr>
        <w:pict>
          <v:shape id="_x0000_i1098" type="#_x0000_t75" style="width:17.25pt;height:18.75pt">
            <v:imagedata r:id="rId75" o:title=""/>
          </v:shape>
        </w:pict>
      </w:r>
      <w:r w:rsidRPr="008F146C">
        <w:rPr>
          <w:bCs/>
          <w:sz w:val="28"/>
          <w:szCs w:val="28"/>
        </w:rPr>
        <w:t>,</w:t>
      </w:r>
      <w:r>
        <w:rPr>
          <w:bCs/>
          <w:sz w:val="28"/>
          <w:szCs w:val="28"/>
        </w:rPr>
        <w:t xml:space="preserve"> </w:t>
      </w:r>
      <w:r w:rsidRPr="008F146C">
        <w:rPr>
          <w:bCs/>
          <w:sz w:val="28"/>
          <w:szCs w:val="28"/>
        </w:rPr>
        <w:t>определяемым</w:t>
      </w:r>
      <w:r>
        <w:rPr>
          <w:bCs/>
          <w:sz w:val="28"/>
          <w:szCs w:val="28"/>
        </w:rPr>
        <w:t xml:space="preserve"> </w:t>
      </w:r>
      <w:r w:rsidRPr="008F146C">
        <w:rPr>
          <w:bCs/>
          <w:sz w:val="28"/>
          <w:szCs w:val="28"/>
        </w:rPr>
        <w:t>по</w:t>
      </w:r>
      <w:r>
        <w:rPr>
          <w:bCs/>
          <w:sz w:val="28"/>
          <w:szCs w:val="28"/>
        </w:rPr>
        <w:t xml:space="preserve"> </w:t>
      </w:r>
      <w:r w:rsidRPr="008F146C">
        <w:rPr>
          <w:bCs/>
          <w:sz w:val="28"/>
          <w:szCs w:val="28"/>
        </w:rPr>
        <w:t>формуле:</w:t>
      </w:r>
      <w:r>
        <w:rPr>
          <w:bCs/>
          <w:sz w:val="28"/>
          <w:szCs w:val="28"/>
        </w:rPr>
        <w:t xml:space="preserve"> </w:t>
      </w:r>
      <w:r w:rsidR="00CC4F6D">
        <w:rPr>
          <w:bCs/>
          <w:position w:val="-14"/>
          <w:sz w:val="28"/>
          <w:szCs w:val="28"/>
        </w:rPr>
        <w:pict>
          <v:shape id="_x0000_i1099" type="#_x0000_t75" style="width:68.25pt;height:18.75pt">
            <v:imagedata r:id="rId76" o:title=""/>
          </v:shape>
        </w:pict>
      </w:r>
    </w:p>
    <w:p w:rsidR="000E0F3D" w:rsidRDefault="000E0F3D" w:rsidP="000E0F3D">
      <w:pPr>
        <w:pStyle w:val="a6"/>
        <w:spacing w:line="360" w:lineRule="auto"/>
        <w:ind w:firstLine="709"/>
        <w:rPr>
          <w:bCs/>
          <w:sz w:val="28"/>
          <w:szCs w:val="28"/>
        </w:rPr>
      </w:pPr>
      <w:r w:rsidRPr="008F146C">
        <w:rPr>
          <w:bCs/>
          <w:sz w:val="28"/>
          <w:szCs w:val="28"/>
        </w:rPr>
        <w:t>По</w:t>
      </w:r>
      <w:r>
        <w:rPr>
          <w:bCs/>
          <w:sz w:val="28"/>
          <w:szCs w:val="28"/>
        </w:rPr>
        <w:t xml:space="preserve"> </w:t>
      </w:r>
      <w:r w:rsidRPr="008F146C">
        <w:rPr>
          <w:bCs/>
          <w:sz w:val="28"/>
          <w:szCs w:val="28"/>
        </w:rPr>
        <w:t>формуле</w:t>
      </w:r>
      <w:r>
        <w:rPr>
          <w:bCs/>
          <w:sz w:val="28"/>
          <w:szCs w:val="28"/>
        </w:rPr>
        <w:t xml:space="preserve"> </w:t>
      </w:r>
      <w:r w:rsidRPr="008F146C">
        <w:rPr>
          <w:bCs/>
          <w:sz w:val="28"/>
          <w:szCs w:val="28"/>
        </w:rPr>
        <w:t>при</w:t>
      </w:r>
      <w:r>
        <w:rPr>
          <w:bCs/>
          <w:sz w:val="28"/>
          <w:szCs w:val="28"/>
        </w:rPr>
        <w:t xml:space="preserve"> </w:t>
      </w:r>
      <w:r w:rsidRPr="008F146C">
        <w:rPr>
          <w:bCs/>
          <w:sz w:val="28"/>
          <w:szCs w:val="28"/>
        </w:rPr>
        <w:t>электротермическом</w:t>
      </w:r>
      <w:r>
        <w:rPr>
          <w:bCs/>
          <w:sz w:val="28"/>
          <w:szCs w:val="28"/>
        </w:rPr>
        <w:t xml:space="preserve"> </w:t>
      </w:r>
      <w:r w:rsidRPr="008F146C">
        <w:rPr>
          <w:bCs/>
          <w:sz w:val="28"/>
          <w:szCs w:val="28"/>
        </w:rPr>
        <w:t>способе</w:t>
      </w:r>
      <w:r>
        <w:rPr>
          <w:bCs/>
          <w:sz w:val="28"/>
          <w:szCs w:val="28"/>
        </w:rPr>
        <w:t xml:space="preserve"> </w:t>
      </w:r>
      <w:r w:rsidRPr="008F146C">
        <w:rPr>
          <w:bCs/>
          <w:sz w:val="28"/>
          <w:szCs w:val="28"/>
        </w:rPr>
        <w:t>натяжения</w:t>
      </w:r>
      <w:r>
        <w:rPr>
          <w:bCs/>
          <w:sz w:val="28"/>
          <w:szCs w:val="28"/>
        </w:rPr>
        <w:t xml:space="preserve"> </w:t>
      </w:r>
      <w:r w:rsidRPr="008F146C">
        <w:rPr>
          <w:bCs/>
          <w:sz w:val="28"/>
          <w:szCs w:val="28"/>
        </w:rPr>
        <w:t>величина</w:t>
      </w:r>
      <w:r>
        <w:rPr>
          <w:bCs/>
          <w:sz w:val="28"/>
          <w:szCs w:val="28"/>
        </w:rPr>
        <w:t xml:space="preserve"> </w:t>
      </w:r>
    </w:p>
    <w:p w:rsidR="000E0F3D" w:rsidRPr="008F146C" w:rsidRDefault="00CC4F6D" w:rsidP="000E0F3D">
      <w:pPr>
        <w:pStyle w:val="a6"/>
        <w:spacing w:line="360" w:lineRule="auto"/>
        <w:ind w:firstLine="709"/>
        <w:rPr>
          <w:bCs/>
          <w:sz w:val="28"/>
          <w:szCs w:val="28"/>
        </w:rPr>
      </w:pPr>
      <w:r>
        <w:rPr>
          <w:bCs/>
          <w:position w:val="-40"/>
          <w:sz w:val="28"/>
          <w:szCs w:val="28"/>
        </w:rPr>
        <w:pict>
          <v:shape id="_x0000_i1100" type="#_x0000_t75" style="width:125.25pt;height:45.75pt">
            <v:imagedata r:id="rId77" o:title=""/>
          </v:shape>
        </w:pict>
      </w:r>
    </w:p>
    <w:p w:rsidR="000E0F3D" w:rsidRDefault="000E0F3D" w:rsidP="000E0F3D">
      <w:pPr>
        <w:pStyle w:val="a6"/>
        <w:spacing w:line="360" w:lineRule="auto"/>
        <w:ind w:firstLine="709"/>
        <w:rPr>
          <w:bCs/>
          <w:sz w:val="28"/>
          <w:szCs w:val="28"/>
        </w:rPr>
      </w:pPr>
    </w:p>
    <w:p w:rsidR="000E0F3D" w:rsidRPr="008F146C" w:rsidRDefault="000E0F3D" w:rsidP="000E0F3D">
      <w:pPr>
        <w:pStyle w:val="a6"/>
        <w:spacing w:line="360" w:lineRule="auto"/>
        <w:ind w:firstLine="709"/>
        <w:rPr>
          <w:bCs/>
          <w:sz w:val="28"/>
          <w:szCs w:val="28"/>
        </w:rPr>
      </w:pPr>
      <w:r w:rsidRPr="008F146C">
        <w:rPr>
          <w:bCs/>
          <w:sz w:val="28"/>
          <w:szCs w:val="28"/>
        </w:rPr>
        <w:t>Число</w:t>
      </w:r>
      <w:r>
        <w:rPr>
          <w:bCs/>
          <w:sz w:val="28"/>
          <w:szCs w:val="28"/>
        </w:rPr>
        <w:t xml:space="preserve"> </w:t>
      </w:r>
      <w:r w:rsidRPr="008F146C">
        <w:rPr>
          <w:bCs/>
          <w:sz w:val="28"/>
          <w:szCs w:val="28"/>
        </w:rPr>
        <w:t>напрягаемых</w:t>
      </w:r>
      <w:r>
        <w:rPr>
          <w:bCs/>
          <w:sz w:val="28"/>
          <w:szCs w:val="28"/>
        </w:rPr>
        <w:t xml:space="preserve"> </w:t>
      </w:r>
      <w:r w:rsidRPr="008F146C">
        <w:rPr>
          <w:bCs/>
          <w:sz w:val="28"/>
          <w:szCs w:val="28"/>
        </w:rPr>
        <w:t>стержней</w:t>
      </w:r>
      <w:r>
        <w:rPr>
          <w:bCs/>
          <w:sz w:val="28"/>
          <w:szCs w:val="28"/>
        </w:rPr>
        <w:t xml:space="preserve"> </w:t>
      </w:r>
      <w:r w:rsidRPr="008F146C">
        <w:rPr>
          <w:bCs/>
          <w:sz w:val="28"/>
          <w:szCs w:val="28"/>
        </w:rPr>
        <w:t>принимаем</w:t>
      </w:r>
      <w:r>
        <w:rPr>
          <w:bCs/>
          <w:sz w:val="28"/>
          <w:szCs w:val="28"/>
        </w:rPr>
        <w:t xml:space="preserve"> </w:t>
      </w:r>
      <w:r w:rsidRPr="008F146C">
        <w:rPr>
          <w:bCs/>
          <w:sz w:val="28"/>
          <w:szCs w:val="28"/>
        </w:rPr>
        <w:t>равным</w:t>
      </w:r>
      <w:r>
        <w:rPr>
          <w:bCs/>
          <w:sz w:val="28"/>
          <w:szCs w:val="28"/>
        </w:rPr>
        <w:t xml:space="preserve"> </w:t>
      </w:r>
      <w:r w:rsidR="00CC4F6D">
        <w:rPr>
          <w:bCs/>
          <w:position w:val="-14"/>
          <w:sz w:val="28"/>
          <w:szCs w:val="28"/>
        </w:rPr>
        <w:pict>
          <v:shape id="_x0000_i1101" type="#_x0000_t75" style="width:35.25pt;height:18.75pt">
            <v:imagedata r:id="rId78" o:title=""/>
          </v:shape>
        </w:pict>
      </w:r>
      <w:r w:rsidRPr="008F146C">
        <w:rPr>
          <w:bCs/>
          <w:sz w:val="28"/>
          <w:szCs w:val="28"/>
        </w:rPr>
        <w:t>.</w:t>
      </w:r>
      <w:r>
        <w:rPr>
          <w:bCs/>
          <w:sz w:val="28"/>
          <w:szCs w:val="28"/>
        </w:rPr>
        <w:t xml:space="preserve"> </w:t>
      </w:r>
      <w:r w:rsidRPr="008F146C">
        <w:rPr>
          <w:bCs/>
          <w:sz w:val="28"/>
          <w:szCs w:val="28"/>
        </w:rPr>
        <w:t>Тогда</w:t>
      </w:r>
    </w:p>
    <w:p w:rsidR="0066222A" w:rsidRDefault="0066222A" w:rsidP="000E0F3D">
      <w:pPr>
        <w:pStyle w:val="a6"/>
        <w:spacing w:line="360" w:lineRule="auto"/>
        <w:ind w:firstLine="709"/>
        <w:rPr>
          <w:bCs/>
          <w:sz w:val="28"/>
          <w:szCs w:val="28"/>
        </w:rPr>
      </w:pPr>
    </w:p>
    <w:p w:rsidR="000E0F3D" w:rsidRPr="008F146C" w:rsidRDefault="00CC4F6D" w:rsidP="000E0F3D">
      <w:pPr>
        <w:pStyle w:val="a6"/>
        <w:spacing w:line="360" w:lineRule="auto"/>
        <w:ind w:firstLine="709"/>
        <w:rPr>
          <w:bCs/>
          <w:sz w:val="28"/>
          <w:szCs w:val="28"/>
        </w:rPr>
      </w:pPr>
      <w:r>
        <w:rPr>
          <w:bCs/>
          <w:position w:val="-36"/>
          <w:sz w:val="28"/>
          <w:szCs w:val="28"/>
        </w:rPr>
        <w:pict>
          <v:shape id="_x0000_i1102" type="#_x0000_t75" style="width:162.75pt;height:42pt">
            <v:imagedata r:id="rId79" o:title=""/>
          </v:shape>
        </w:pict>
      </w:r>
    </w:p>
    <w:p w:rsidR="000E0F3D" w:rsidRDefault="000E0F3D" w:rsidP="000E0F3D">
      <w:pPr>
        <w:pStyle w:val="a6"/>
        <w:spacing w:line="360" w:lineRule="auto"/>
        <w:ind w:firstLine="709"/>
        <w:rPr>
          <w:bCs/>
          <w:sz w:val="28"/>
          <w:szCs w:val="28"/>
        </w:rPr>
      </w:pPr>
    </w:p>
    <w:p w:rsidR="000E0F3D" w:rsidRPr="008F146C" w:rsidRDefault="000E0F3D" w:rsidP="000E0F3D">
      <w:pPr>
        <w:pStyle w:val="a6"/>
        <w:spacing w:line="360" w:lineRule="auto"/>
        <w:ind w:firstLine="709"/>
        <w:rPr>
          <w:bCs/>
          <w:sz w:val="28"/>
          <w:szCs w:val="28"/>
        </w:rPr>
      </w:pPr>
      <w:r w:rsidRPr="008F146C">
        <w:rPr>
          <w:bCs/>
          <w:sz w:val="28"/>
          <w:szCs w:val="28"/>
        </w:rPr>
        <w:t>При</w:t>
      </w:r>
      <w:r>
        <w:rPr>
          <w:bCs/>
          <w:sz w:val="28"/>
          <w:szCs w:val="28"/>
        </w:rPr>
        <w:t xml:space="preserve"> </w:t>
      </w:r>
      <w:r w:rsidRPr="008F146C">
        <w:rPr>
          <w:bCs/>
          <w:sz w:val="28"/>
          <w:szCs w:val="28"/>
        </w:rPr>
        <w:t>благоприятном</w:t>
      </w:r>
      <w:r>
        <w:rPr>
          <w:bCs/>
          <w:sz w:val="28"/>
          <w:szCs w:val="28"/>
        </w:rPr>
        <w:t xml:space="preserve"> </w:t>
      </w:r>
      <w:r w:rsidRPr="008F146C">
        <w:rPr>
          <w:bCs/>
          <w:sz w:val="28"/>
          <w:szCs w:val="28"/>
        </w:rPr>
        <w:t>влиянии</w:t>
      </w:r>
      <w:r>
        <w:rPr>
          <w:bCs/>
          <w:sz w:val="28"/>
          <w:szCs w:val="28"/>
        </w:rPr>
        <w:t xml:space="preserve"> </w:t>
      </w:r>
      <w:r w:rsidRPr="008F146C">
        <w:rPr>
          <w:bCs/>
          <w:sz w:val="28"/>
          <w:szCs w:val="28"/>
        </w:rPr>
        <w:t>предварительного</w:t>
      </w:r>
      <w:r>
        <w:rPr>
          <w:bCs/>
          <w:sz w:val="28"/>
          <w:szCs w:val="28"/>
        </w:rPr>
        <w:t xml:space="preserve"> </w:t>
      </w:r>
      <w:r w:rsidRPr="008F146C">
        <w:rPr>
          <w:bCs/>
          <w:sz w:val="28"/>
          <w:szCs w:val="28"/>
        </w:rPr>
        <w:t>напряжения</w:t>
      </w:r>
      <w:r>
        <w:rPr>
          <w:bCs/>
          <w:sz w:val="28"/>
          <w:szCs w:val="28"/>
        </w:rPr>
        <w:t xml:space="preserve"> </w:t>
      </w:r>
      <w:r w:rsidR="00CC4F6D">
        <w:rPr>
          <w:bCs/>
          <w:position w:val="-14"/>
          <w:sz w:val="28"/>
          <w:szCs w:val="28"/>
        </w:rPr>
        <w:pict>
          <v:shape id="_x0000_i1103" type="#_x0000_t75" style="width:57.75pt;height:18.75pt">
            <v:imagedata r:id="rId80" o:title=""/>
          </v:shape>
        </w:pict>
      </w:r>
    </w:p>
    <w:p w:rsidR="000E0F3D" w:rsidRPr="008F146C" w:rsidRDefault="000E0F3D" w:rsidP="000E0F3D">
      <w:pPr>
        <w:pStyle w:val="a6"/>
        <w:spacing w:line="360" w:lineRule="auto"/>
        <w:ind w:firstLine="709"/>
        <w:rPr>
          <w:bCs/>
          <w:sz w:val="28"/>
          <w:szCs w:val="28"/>
        </w:rPr>
      </w:pPr>
      <w:r w:rsidRPr="008F146C">
        <w:rPr>
          <w:bCs/>
          <w:sz w:val="28"/>
          <w:szCs w:val="28"/>
        </w:rPr>
        <w:t>Предварительное</w:t>
      </w:r>
      <w:r>
        <w:rPr>
          <w:bCs/>
          <w:sz w:val="28"/>
          <w:szCs w:val="28"/>
        </w:rPr>
        <w:t xml:space="preserve"> </w:t>
      </w:r>
      <w:r w:rsidRPr="008F146C">
        <w:rPr>
          <w:bCs/>
          <w:sz w:val="28"/>
          <w:szCs w:val="28"/>
        </w:rPr>
        <w:t>напряжение</w:t>
      </w:r>
      <w:r>
        <w:rPr>
          <w:bCs/>
          <w:sz w:val="28"/>
          <w:szCs w:val="28"/>
        </w:rPr>
        <w:t xml:space="preserve"> </w:t>
      </w:r>
      <w:r w:rsidRPr="008F146C">
        <w:rPr>
          <w:bCs/>
          <w:sz w:val="28"/>
          <w:szCs w:val="28"/>
        </w:rPr>
        <w:t>с</w:t>
      </w:r>
      <w:r>
        <w:rPr>
          <w:bCs/>
          <w:sz w:val="28"/>
          <w:szCs w:val="28"/>
        </w:rPr>
        <w:t xml:space="preserve"> </w:t>
      </w:r>
      <w:r w:rsidRPr="008F146C">
        <w:rPr>
          <w:bCs/>
          <w:sz w:val="28"/>
          <w:szCs w:val="28"/>
        </w:rPr>
        <w:t>учетом</w:t>
      </w:r>
      <w:r>
        <w:rPr>
          <w:bCs/>
          <w:sz w:val="28"/>
          <w:szCs w:val="28"/>
        </w:rPr>
        <w:t xml:space="preserve"> </w:t>
      </w:r>
      <w:r w:rsidRPr="008F146C">
        <w:rPr>
          <w:bCs/>
          <w:sz w:val="28"/>
          <w:szCs w:val="28"/>
        </w:rPr>
        <w:t>точности</w:t>
      </w:r>
      <w:r>
        <w:rPr>
          <w:bCs/>
          <w:sz w:val="28"/>
          <w:szCs w:val="28"/>
        </w:rPr>
        <w:t xml:space="preserve"> </w:t>
      </w:r>
      <w:r w:rsidRPr="008F146C">
        <w:rPr>
          <w:bCs/>
          <w:sz w:val="28"/>
          <w:szCs w:val="28"/>
        </w:rPr>
        <w:t>натяжения</w:t>
      </w:r>
    </w:p>
    <w:p w:rsidR="000E0F3D" w:rsidRDefault="000E0F3D" w:rsidP="000E0F3D">
      <w:pPr>
        <w:pStyle w:val="a6"/>
        <w:spacing w:line="360" w:lineRule="auto"/>
        <w:ind w:firstLine="709"/>
        <w:rPr>
          <w:bCs/>
          <w:sz w:val="28"/>
          <w:szCs w:val="28"/>
        </w:rPr>
      </w:pPr>
    </w:p>
    <w:p w:rsidR="000E0F3D" w:rsidRPr="008F146C" w:rsidRDefault="00CC4F6D" w:rsidP="000E0F3D">
      <w:pPr>
        <w:pStyle w:val="a6"/>
        <w:spacing w:line="360" w:lineRule="auto"/>
        <w:ind w:firstLine="709"/>
        <w:rPr>
          <w:bCs/>
          <w:sz w:val="28"/>
          <w:szCs w:val="28"/>
        </w:rPr>
      </w:pPr>
      <w:r>
        <w:rPr>
          <w:bCs/>
          <w:position w:val="-14"/>
          <w:sz w:val="28"/>
          <w:szCs w:val="28"/>
        </w:rPr>
        <w:pict>
          <v:shape id="_x0000_i1104" type="#_x0000_t75" style="width:116.25pt;height:18.75pt">
            <v:imagedata r:id="rId81" o:title=""/>
          </v:shape>
        </w:pict>
      </w:r>
      <w:r w:rsidR="000E0F3D" w:rsidRPr="008F146C">
        <w:rPr>
          <w:bCs/>
          <w:sz w:val="28"/>
          <w:szCs w:val="28"/>
        </w:rPr>
        <w:t>МПа</w:t>
      </w:r>
    </w:p>
    <w:p w:rsidR="000E0F3D" w:rsidRDefault="000E0F3D" w:rsidP="000E0F3D">
      <w:pPr>
        <w:pStyle w:val="a6"/>
        <w:spacing w:line="360" w:lineRule="auto"/>
        <w:ind w:firstLine="709"/>
        <w:rPr>
          <w:bCs/>
          <w:sz w:val="28"/>
          <w:szCs w:val="28"/>
        </w:rPr>
      </w:pPr>
    </w:p>
    <w:p w:rsidR="000E0F3D" w:rsidRPr="008F146C" w:rsidRDefault="000E0F3D" w:rsidP="000E0F3D">
      <w:pPr>
        <w:pStyle w:val="a6"/>
        <w:spacing w:line="360" w:lineRule="auto"/>
        <w:ind w:firstLine="709"/>
        <w:rPr>
          <w:bCs/>
          <w:sz w:val="28"/>
          <w:szCs w:val="28"/>
        </w:rPr>
      </w:pPr>
      <w:r w:rsidRPr="008F146C">
        <w:rPr>
          <w:bCs/>
          <w:sz w:val="28"/>
          <w:szCs w:val="28"/>
        </w:rPr>
        <w:t>Потери от</w:t>
      </w:r>
      <w:r>
        <w:rPr>
          <w:bCs/>
          <w:sz w:val="28"/>
          <w:szCs w:val="28"/>
        </w:rPr>
        <w:t xml:space="preserve"> </w:t>
      </w:r>
      <w:r w:rsidRPr="008F146C">
        <w:rPr>
          <w:bCs/>
          <w:sz w:val="28"/>
          <w:szCs w:val="28"/>
        </w:rPr>
        <w:t>начального</w:t>
      </w:r>
      <w:r>
        <w:rPr>
          <w:bCs/>
          <w:sz w:val="28"/>
          <w:szCs w:val="28"/>
        </w:rPr>
        <w:t xml:space="preserve"> </w:t>
      </w:r>
      <w:r w:rsidRPr="008F146C">
        <w:rPr>
          <w:bCs/>
          <w:sz w:val="28"/>
          <w:szCs w:val="28"/>
        </w:rPr>
        <w:t>предварительного</w:t>
      </w:r>
      <w:r>
        <w:rPr>
          <w:bCs/>
          <w:sz w:val="28"/>
          <w:szCs w:val="28"/>
        </w:rPr>
        <w:t xml:space="preserve"> </w:t>
      </w:r>
      <w:r w:rsidRPr="008F146C">
        <w:rPr>
          <w:bCs/>
          <w:sz w:val="28"/>
          <w:szCs w:val="28"/>
        </w:rPr>
        <w:t>напряжения</w:t>
      </w:r>
    </w:p>
    <w:p w:rsidR="000E0F3D" w:rsidRDefault="000E0F3D" w:rsidP="000E0F3D">
      <w:pPr>
        <w:pStyle w:val="a6"/>
        <w:spacing w:line="360" w:lineRule="auto"/>
        <w:ind w:firstLine="709"/>
        <w:rPr>
          <w:bCs/>
          <w:sz w:val="28"/>
          <w:szCs w:val="28"/>
        </w:rPr>
      </w:pPr>
    </w:p>
    <w:p w:rsidR="000E0F3D" w:rsidRPr="008F146C" w:rsidRDefault="00CC4F6D" w:rsidP="000E0F3D">
      <w:pPr>
        <w:pStyle w:val="a6"/>
        <w:spacing w:line="360" w:lineRule="auto"/>
        <w:ind w:firstLine="709"/>
        <w:rPr>
          <w:bCs/>
          <w:sz w:val="28"/>
          <w:szCs w:val="28"/>
        </w:rPr>
      </w:pPr>
      <w:r>
        <w:rPr>
          <w:bCs/>
          <w:position w:val="-30"/>
          <w:sz w:val="28"/>
          <w:szCs w:val="28"/>
        </w:rPr>
        <w:pict>
          <v:shape id="_x0000_i1105" type="#_x0000_t75" style="width:126pt;height:36pt">
            <v:imagedata r:id="rId82" o:title=""/>
          </v:shape>
        </w:pict>
      </w:r>
    </w:p>
    <w:p w:rsidR="000E0F3D" w:rsidRDefault="000E0F3D" w:rsidP="000E0F3D">
      <w:pPr>
        <w:pStyle w:val="a6"/>
        <w:spacing w:line="360" w:lineRule="auto"/>
        <w:ind w:firstLine="709"/>
        <w:rPr>
          <w:bCs/>
          <w:sz w:val="28"/>
          <w:szCs w:val="28"/>
        </w:rPr>
      </w:pPr>
    </w:p>
    <w:p w:rsidR="000E0F3D" w:rsidRPr="008F146C" w:rsidRDefault="000E0F3D" w:rsidP="000E0F3D">
      <w:pPr>
        <w:pStyle w:val="a6"/>
        <w:spacing w:line="360" w:lineRule="auto"/>
        <w:ind w:firstLine="709"/>
        <w:rPr>
          <w:bCs/>
          <w:sz w:val="28"/>
          <w:szCs w:val="28"/>
        </w:rPr>
      </w:pPr>
      <w:r w:rsidRPr="008F146C">
        <w:rPr>
          <w:bCs/>
          <w:sz w:val="28"/>
          <w:szCs w:val="28"/>
        </w:rPr>
        <w:t>где</w:t>
      </w:r>
      <w:r>
        <w:rPr>
          <w:bCs/>
          <w:sz w:val="28"/>
          <w:szCs w:val="28"/>
        </w:rPr>
        <w:t xml:space="preserve"> </w:t>
      </w:r>
      <w:r w:rsidR="00CC4F6D">
        <w:rPr>
          <w:bCs/>
          <w:position w:val="-14"/>
          <w:sz w:val="28"/>
          <w:szCs w:val="28"/>
        </w:rPr>
        <w:pict>
          <v:shape id="_x0000_i1106" type="#_x0000_t75" style="width:18.75pt;height:18.75pt">
            <v:imagedata r:id="rId74" o:title=""/>
          </v:shape>
        </w:pict>
      </w:r>
      <w:r>
        <w:rPr>
          <w:bCs/>
          <w:sz w:val="28"/>
          <w:szCs w:val="28"/>
        </w:rPr>
        <w:t xml:space="preserve"> </w:t>
      </w:r>
      <w:r w:rsidRPr="008F146C">
        <w:rPr>
          <w:bCs/>
          <w:sz w:val="28"/>
          <w:szCs w:val="28"/>
        </w:rPr>
        <w:t>принимается</w:t>
      </w:r>
      <w:r>
        <w:rPr>
          <w:bCs/>
          <w:sz w:val="28"/>
          <w:szCs w:val="28"/>
        </w:rPr>
        <w:t xml:space="preserve"> </w:t>
      </w:r>
      <w:r w:rsidRPr="008F146C">
        <w:rPr>
          <w:bCs/>
          <w:sz w:val="28"/>
          <w:szCs w:val="28"/>
        </w:rPr>
        <w:t>при</w:t>
      </w:r>
      <w:r>
        <w:rPr>
          <w:bCs/>
          <w:sz w:val="28"/>
          <w:szCs w:val="28"/>
        </w:rPr>
        <w:t xml:space="preserve"> </w:t>
      </w:r>
      <w:r w:rsidRPr="008F146C">
        <w:rPr>
          <w:bCs/>
          <w:sz w:val="28"/>
          <w:szCs w:val="28"/>
        </w:rPr>
        <w:t>коэффициенте</w:t>
      </w:r>
      <w:r>
        <w:rPr>
          <w:bCs/>
          <w:sz w:val="28"/>
          <w:szCs w:val="28"/>
        </w:rPr>
        <w:t xml:space="preserve"> </w:t>
      </w:r>
      <w:r w:rsidR="00CC4F6D">
        <w:rPr>
          <w:bCs/>
          <w:position w:val="-14"/>
          <w:sz w:val="28"/>
          <w:szCs w:val="28"/>
        </w:rPr>
        <w:pict>
          <v:shape id="_x0000_i1107" type="#_x0000_t75" style="width:30pt;height:18.75pt">
            <v:imagedata r:id="rId83" o:title=""/>
          </v:shape>
        </w:pict>
      </w:r>
      <w:r w:rsidRPr="008F146C">
        <w:rPr>
          <w:bCs/>
          <w:sz w:val="28"/>
          <w:szCs w:val="28"/>
        </w:rPr>
        <w:t xml:space="preserve"> .</w:t>
      </w:r>
    </w:p>
    <w:p w:rsidR="000E0F3D" w:rsidRPr="008F146C" w:rsidRDefault="000E0F3D" w:rsidP="000E0F3D">
      <w:pPr>
        <w:pStyle w:val="a6"/>
        <w:spacing w:line="360" w:lineRule="auto"/>
        <w:ind w:firstLine="709"/>
        <w:rPr>
          <w:bCs/>
          <w:sz w:val="28"/>
          <w:szCs w:val="28"/>
        </w:rPr>
      </w:pPr>
      <w:r w:rsidRPr="008F146C">
        <w:rPr>
          <w:bCs/>
          <w:sz w:val="28"/>
          <w:szCs w:val="28"/>
        </w:rPr>
        <w:t>При</w:t>
      </w:r>
      <w:r>
        <w:rPr>
          <w:bCs/>
          <w:sz w:val="28"/>
          <w:szCs w:val="28"/>
        </w:rPr>
        <w:t xml:space="preserve"> </w:t>
      </w:r>
      <w:r w:rsidRPr="008F146C">
        <w:rPr>
          <w:bCs/>
          <w:sz w:val="28"/>
          <w:szCs w:val="28"/>
        </w:rPr>
        <w:t>электротермическом</w:t>
      </w:r>
      <w:r>
        <w:rPr>
          <w:bCs/>
          <w:sz w:val="28"/>
          <w:szCs w:val="28"/>
        </w:rPr>
        <w:t xml:space="preserve"> </w:t>
      </w:r>
      <w:r w:rsidRPr="008F146C">
        <w:rPr>
          <w:bCs/>
          <w:sz w:val="28"/>
          <w:szCs w:val="28"/>
        </w:rPr>
        <w:t>способе</w:t>
      </w:r>
      <w:r>
        <w:rPr>
          <w:bCs/>
          <w:sz w:val="28"/>
          <w:szCs w:val="28"/>
        </w:rPr>
        <w:t xml:space="preserve"> </w:t>
      </w:r>
      <w:r w:rsidRPr="008F146C">
        <w:rPr>
          <w:bCs/>
          <w:sz w:val="28"/>
          <w:szCs w:val="28"/>
        </w:rPr>
        <w:t>эти</w:t>
      </w:r>
      <w:r>
        <w:rPr>
          <w:bCs/>
          <w:sz w:val="28"/>
          <w:szCs w:val="28"/>
        </w:rPr>
        <w:t xml:space="preserve"> </w:t>
      </w:r>
      <w:r w:rsidRPr="008F146C">
        <w:rPr>
          <w:bCs/>
          <w:sz w:val="28"/>
          <w:szCs w:val="28"/>
        </w:rPr>
        <w:t>потери</w:t>
      </w:r>
      <w:r>
        <w:rPr>
          <w:bCs/>
          <w:sz w:val="28"/>
          <w:szCs w:val="28"/>
        </w:rPr>
        <w:t xml:space="preserve"> </w:t>
      </w:r>
      <w:r w:rsidRPr="008F146C">
        <w:rPr>
          <w:bCs/>
          <w:sz w:val="28"/>
          <w:szCs w:val="28"/>
        </w:rPr>
        <w:t>равны</w:t>
      </w:r>
      <w:r>
        <w:rPr>
          <w:bCs/>
          <w:sz w:val="28"/>
          <w:szCs w:val="28"/>
        </w:rPr>
        <w:t xml:space="preserve"> </w:t>
      </w:r>
      <w:r w:rsidRPr="008F146C">
        <w:rPr>
          <w:bCs/>
          <w:sz w:val="28"/>
          <w:szCs w:val="28"/>
        </w:rPr>
        <w:t>нулю,</w:t>
      </w:r>
      <w:r>
        <w:rPr>
          <w:bCs/>
          <w:sz w:val="28"/>
          <w:szCs w:val="28"/>
        </w:rPr>
        <w:t xml:space="preserve"> </w:t>
      </w:r>
      <w:r w:rsidRPr="008F146C">
        <w:rPr>
          <w:bCs/>
          <w:sz w:val="28"/>
          <w:szCs w:val="28"/>
        </w:rPr>
        <w:t xml:space="preserve">поэтому </w:t>
      </w:r>
      <w:r w:rsidR="00CC4F6D">
        <w:rPr>
          <w:bCs/>
          <w:position w:val="-14"/>
          <w:sz w:val="28"/>
          <w:szCs w:val="28"/>
        </w:rPr>
        <w:pict>
          <v:shape id="_x0000_i1108" type="#_x0000_t75" style="width:50.25pt;height:18.75pt">
            <v:imagedata r:id="rId84" o:title=""/>
          </v:shape>
        </w:pict>
      </w:r>
      <w:r w:rsidRPr="008F146C">
        <w:rPr>
          <w:bCs/>
          <w:sz w:val="28"/>
          <w:szCs w:val="28"/>
        </w:rPr>
        <w:t>МПа</w:t>
      </w:r>
    </w:p>
    <w:p w:rsidR="000E0F3D" w:rsidRDefault="000E0F3D" w:rsidP="000E0F3D">
      <w:pPr>
        <w:pStyle w:val="a6"/>
        <w:spacing w:line="360" w:lineRule="auto"/>
        <w:ind w:firstLine="709"/>
        <w:rPr>
          <w:bCs/>
          <w:sz w:val="28"/>
          <w:szCs w:val="28"/>
        </w:rPr>
      </w:pPr>
    </w:p>
    <w:p w:rsidR="000E0F3D" w:rsidRPr="008F146C" w:rsidRDefault="00CC4F6D" w:rsidP="000E0F3D">
      <w:pPr>
        <w:pStyle w:val="a6"/>
        <w:spacing w:line="360" w:lineRule="auto"/>
        <w:ind w:firstLine="709"/>
        <w:rPr>
          <w:bCs/>
          <w:sz w:val="28"/>
          <w:szCs w:val="28"/>
        </w:rPr>
      </w:pPr>
      <w:r>
        <w:rPr>
          <w:bCs/>
          <w:position w:val="-12"/>
          <w:sz w:val="28"/>
          <w:szCs w:val="28"/>
        </w:rPr>
        <w:pict>
          <v:shape id="_x0000_i1109" type="#_x0000_t75" style="width:140.25pt;height:18pt">
            <v:imagedata r:id="rId85" o:title=""/>
          </v:shape>
        </w:pict>
      </w:r>
      <w:r w:rsidR="000E0F3D" w:rsidRPr="008F146C">
        <w:rPr>
          <w:bCs/>
          <w:sz w:val="28"/>
          <w:szCs w:val="28"/>
        </w:rPr>
        <w:t>МПа</w:t>
      </w:r>
    </w:p>
    <w:p w:rsidR="000E0F3D" w:rsidRPr="008F146C" w:rsidRDefault="00CC4F6D" w:rsidP="000E0F3D">
      <w:pPr>
        <w:pStyle w:val="a4"/>
        <w:spacing w:line="360" w:lineRule="auto"/>
        <w:ind w:firstLine="709"/>
        <w:rPr>
          <w:sz w:val="28"/>
          <w:szCs w:val="28"/>
          <w:lang w:val="en-US"/>
        </w:rPr>
      </w:pPr>
      <w:r>
        <w:rPr>
          <w:position w:val="-62"/>
          <w:sz w:val="28"/>
          <w:szCs w:val="28"/>
        </w:rPr>
        <w:pict>
          <v:shape id="_x0000_i1110" type="#_x0000_t75" style="width:165pt;height:50.25pt">
            <v:imagedata r:id="rId86" o:title=""/>
          </v:shape>
        </w:pict>
      </w:r>
    </w:p>
    <w:p w:rsidR="000E0F3D" w:rsidRDefault="000E0F3D" w:rsidP="000E0F3D">
      <w:pPr>
        <w:pStyle w:val="a6"/>
        <w:spacing w:line="360" w:lineRule="auto"/>
        <w:ind w:firstLine="709"/>
        <w:rPr>
          <w:bCs/>
          <w:sz w:val="28"/>
          <w:szCs w:val="28"/>
        </w:rPr>
      </w:pPr>
    </w:p>
    <w:p w:rsidR="000E0F3D" w:rsidRPr="008F146C" w:rsidRDefault="000E0F3D" w:rsidP="000E0F3D">
      <w:pPr>
        <w:pStyle w:val="a6"/>
        <w:spacing w:line="360" w:lineRule="auto"/>
        <w:ind w:firstLine="709"/>
        <w:rPr>
          <w:bCs/>
          <w:sz w:val="28"/>
          <w:szCs w:val="28"/>
        </w:rPr>
      </w:pPr>
      <w:r w:rsidRPr="008F146C">
        <w:rPr>
          <w:bCs/>
          <w:sz w:val="28"/>
          <w:szCs w:val="28"/>
        </w:rPr>
        <w:t>Так</w:t>
      </w:r>
      <w:r>
        <w:rPr>
          <w:bCs/>
          <w:sz w:val="28"/>
          <w:szCs w:val="28"/>
        </w:rPr>
        <w:t xml:space="preserve"> </w:t>
      </w:r>
      <w:r w:rsidRPr="008F146C">
        <w:rPr>
          <w:bCs/>
          <w:sz w:val="28"/>
          <w:szCs w:val="28"/>
        </w:rPr>
        <w:t>как</w:t>
      </w:r>
      <w:r>
        <w:rPr>
          <w:bCs/>
          <w:sz w:val="28"/>
          <w:szCs w:val="28"/>
        </w:rPr>
        <w:t xml:space="preserve"> </w:t>
      </w:r>
      <w:r w:rsidR="00CC4F6D">
        <w:rPr>
          <w:bCs/>
          <w:position w:val="-10"/>
          <w:sz w:val="28"/>
          <w:szCs w:val="28"/>
        </w:rPr>
        <w:pict>
          <v:shape id="_x0000_i1111" type="#_x0000_t75" style="width:105pt;height:17.25pt">
            <v:imagedata r:id="rId87" o:title=""/>
          </v:shape>
        </w:pict>
      </w:r>
      <w:r w:rsidRPr="008F146C">
        <w:rPr>
          <w:bCs/>
          <w:sz w:val="28"/>
          <w:szCs w:val="28"/>
        </w:rPr>
        <w:t>,</w:t>
      </w:r>
      <w:r>
        <w:rPr>
          <w:bCs/>
          <w:sz w:val="28"/>
          <w:szCs w:val="28"/>
        </w:rPr>
        <w:t xml:space="preserve"> </w:t>
      </w:r>
      <w:r w:rsidRPr="008F146C">
        <w:rPr>
          <w:bCs/>
          <w:sz w:val="28"/>
          <w:szCs w:val="28"/>
        </w:rPr>
        <w:t>то</w:t>
      </w:r>
      <w:r>
        <w:rPr>
          <w:bCs/>
          <w:sz w:val="28"/>
          <w:szCs w:val="28"/>
        </w:rPr>
        <w:t xml:space="preserve"> </w:t>
      </w:r>
      <w:r w:rsidRPr="008F146C">
        <w:rPr>
          <w:bCs/>
          <w:sz w:val="28"/>
          <w:szCs w:val="28"/>
        </w:rPr>
        <w:t>площадь</w:t>
      </w:r>
      <w:r>
        <w:rPr>
          <w:bCs/>
          <w:sz w:val="28"/>
          <w:szCs w:val="28"/>
        </w:rPr>
        <w:t xml:space="preserve"> </w:t>
      </w:r>
      <w:r w:rsidRPr="008F146C">
        <w:rPr>
          <w:bCs/>
          <w:sz w:val="28"/>
          <w:szCs w:val="28"/>
        </w:rPr>
        <w:t>сечения</w:t>
      </w:r>
      <w:r>
        <w:rPr>
          <w:bCs/>
          <w:sz w:val="28"/>
          <w:szCs w:val="28"/>
        </w:rPr>
        <w:t xml:space="preserve"> </w:t>
      </w:r>
      <w:r w:rsidRPr="008F146C">
        <w:rPr>
          <w:bCs/>
          <w:sz w:val="28"/>
          <w:szCs w:val="28"/>
        </w:rPr>
        <w:t>растянутой</w:t>
      </w:r>
      <w:r>
        <w:rPr>
          <w:bCs/>
          <w:sz w:val="28"/>
          <w:szCs w:val="28"/>
        </w:rPr>
        <w:t xml:space="preserve"> </w:t>
      </w:r>
      <w:r w:rsidRPr="008F146C">
        <w:rPr>
          <w:bCs/>
          <w:sz w:val="28"/>
          <w:szCs w:val="28"/>
        </w:rPr>
        <w:t>арматуры</w:t>
      </w:r>
      <w:r>
        <w:rPr>
          <w:bCs/>
          <w:sz w:val="28"/>
          <w:szCs w:val="28"/>
        </w:rPr>
        <w:t xml:space="preserve"> </w:t>
      </w:r>
      <w:r w:rsidRPr="008F146C">
        <w:rPr>
          <w:bCs/>
          <w:sz w:val="28"/>
          <w:szCs w:val="28"/>
        </w:rPr>
        <w:t>определяется</w:t>
      </w:r>
      <w:r>
        <w:rPr>
          <w:bCs/>
          <w:sz w:val="28"/>
          <w:szCs w:val="28"/>
        </w:rPr>
        <w:t xml:space="preserve"> </w:t>
      </w:r>
      <w:r w:rsidRPr="008F146C">
        <w:rPr>
          <w:bCs/>
          <w:sz w:val="28"/>
          <w:szCs w:val="28"/>
        </w:rPr>
        <w:t>по</w:t>
      </w:r>
      <w:r>
        <w:rPr>
          <w:bCs/>
          <w:sz w:val="28"/>
          <w:szCs w:val="28"/>
        </w:rPr>
        <w:t xml:space="preserve"> </w:t>
      </w:r>
      <w:r w:rsidRPr="008F146C">
        <w:rPr>
          <w:bCs/>
          <w:sz w:val="28"/>
          <w:szCs w:val="28"/>
        </w:rPr>
        <w:t>формуле:</w:t>
      </w:r>
    </w:p>
    <w:p w:rsidR="000E0F3D" w:rsidRPr="008F146C" w:rsidRDefault="00CC4F6D" w:rsidP="000E0F3D">
      <w:pPr>
        <w:pStyle w:val="a6"/>
        <w:spacing w:line="360" w:lineRule="auto"/>
        <w:ind w:firstLine="709"/>
        <w:rPr>
          <w:bCs/>
          <w:sz w:val="28"/>
          <w:szCs w:val="28"/>
        </w:rPr>
      </w:pPr>
      <w:r>
        <w:rPr>
          <w:bCs/>
          <w:position w:val="-32"/>
          <w:sz w:val="28"/>
          <w:szCs w:val="28"/>
        </w:rPr>
        <w:pict>
          <v:shape id="_x0000_i1112" type="#_x0000_t75" style="width:81.75pt;height:35.25pt">
            <v:imagedata r:id="rId88" o:title=""/>
          </v:shape>
        </w:pict>
      </w:r>
    </w:p>
    <w:p w:rsidR="000E0F3D" w:rsidRDefault="000E0F3D" w:rsidP="000E0F3D">
      <w:pPr>
        <w:pStyle w:val="a6"/>
        <w:spacing w:line="360" w:lineRule="auto"/>
        <w:ind w:firstLine="709"/>
        <w:rPr>
          <w:bCs/>
          <w:sz w:val="28"/>
          <w:szCs w:val="28"/>
        </w:rPr>
      </w:pPr>
    </w:p>
    <w:p w:rsidR="000E0F3D" w:rsidRPr="008F146C" w:rsidRDefault="000E0F3D" w:rsidP="000E0F3D">
      <w:pPr>
        <w:pStyle w:val="a6"/>
        <w:spacing w:line="360" w:lineRule="auto"/>
        <w:ind w:firstLine="709"/>
        <w:rPr>
          <w:bCs/>
          <w:sz w:val="28"/>
          <w:szCs w:val="28"/>
        </w:rPr>
      </w:pPr>
      <w:r w:rsidRPr="008F146C">
        <w:rPr>
          <w:bCs/>
          <w:sz w:val="28"/>
          <w:szCs w:val="28"/>
        </w:rPr>
        <w:t>где</w:t>
      </w:r>
      <w:r>
        <w:rPr>
          <w:bCs/>
          <w:sz w:val="28"/>
          <w:szCs w:val="28"/>
        </w:rPr>
        <w:t xml:space="preserve"> </w:t>
      </w:r>
      <w:r w:rsidR="00CC4F6D">
        <w:rPr>
          <w:bCs/>
          <w:position w:val="-12"/>
          <w:sz w:val="28"/>
          <w:szCs w:val="28"/>
        </w:rPr>
        <w:pict>
          <v:shape id="_x0000_i1113" type="#_x0000_t75" style="width:17.25pt;height:18pt">
            <v:imagedata r:id="rId89" o:title=""/>
          </v:shape>
        </w:pict>
      </w:r>
      <w:r w:rsidRPr="008F146C">
        <w:rPr>
          <w:bCs/>
          <w:sz w:val="28"/>
          <w:szCs w:val="28"/>
        </w:rPr>
        <w:t>- коэффициент</w:t>
      </w:r>
      <w:r>
        <w:rPr>
          <w:bCs/>
          <w:sz w:val="28"/>
          <w:szCs w:val="28"/>
        </w:rPr>
        <w:t xml:space="preserve"> </w:t>
      </w:r>
      <w:r w:rsidRPr="008F146C">
        <w:rPr>
          <w:bCs/>
          <w:sz w:val="28"/>
          <w:szCs w:val="28"/>
        </w:rPr>
        <w:t>условий</w:t>
      </w:r>
      <w:r>
        <w:rPr>
          <w:bCs/>
          <w:sz w:val="28"/>
          <w:szCs w:val="28"/>
        </w:rPr>
        <w:t xml:space="preserve"> </w:t>
      </w:r>
      <w:r w:rsidRPr="008F146C">
        <w:rPr>
          <w:bCs/>
          <w:sz w:val="28"/>
          <w:szCs w:val="28"/>
        </w:rPr>
        <w:t>работы</w:t>
      </w:r>
      <w:r>
        <w:rPr>
          <w:bCs/>
          <w:sz w:val="28"/>
          <w:szCs w:val="28"/>
        </w:rPr>
        <w:t xml:space="preserve"> </w:t>
      </w:r>
      <w:r w:rsidRPr="008F146C">
        <w:rPr>
          <w:bCs/>
          <w:sz w:val="28"/>
          <w:szCs w:val="28"/>
        </w:rPr>
        <w:t>арматуры,</w:t>
      </w:r>
      <w:r>
        <w:rPr>
          <w:bCs/>
          <w:sz w:val="28"/>
          <w:szCs w:val="28"/>
        </w:rPr>
        <w:t xml:space="preserve"> </w:t>
      </w:r>
      <w:r w:rsidRPr="008F146C">
        <w:rPr>
          <w:bCs/>
          <w:sz w:val="28"/>
          <w:szCs w:val="28"/>
        </w:rPr>
        <w:t>учитывающий</w:t>
      </w:r>
      <w:r>
        <w:rPr>
          <w:bCs/>
          <w:sz w:val="28"/>
          <w:szCs w:val="28"/>
        </w:rPr>
        <w:t xml:space="preserve"> </w:t>
      </w:r>
      <w:r w:rsidRPr="008F146C">
        <w:rPr>
          <w:bCs/>
          <w:sz w:val="28"/>
          <w:szCs w:val="28"/>
        </w:rPr>
        <w:t>сопротивление</w:t>
      </w:r>
      <w:r>
        <w:rPr>
          <w:bCs/>
          <w:sz w:val="28"/>
          <w:szCs w:val="28"/>
        </w:rPr>
        <w:t xml:space="preserve"> </w:t>
      </w:r>
      <w:r w:rsidRPr="008F146C">
        <w:rPr>
          <w:bCs/>
          <w:sz w:val="28"/>
          <w:szCs w:val="28"/>
        </w:rPr>
        <w:t>напрягаемой</w:t>
      </w:r>
      <w:r>
        <w:rPr>
          <w:bCs/>
          <w:sz w:val="28"/>
          <w:szCs w:val="28"/>
        </w:rPr>
        <w:t xml:space="preserve"> </w:t>
      </w:r>
      <w:r w:rsidRPr="008F146C">
        <w:rPr>
          <w:bCs/>
          <w:sz w:val="28"/>
          <w:szCs w:val="28"/>
        </w:rPr>
        <w:t>арматуры</w:t>
      </w:r>
      <w:r>
        <w:rPr>
          <w:bCs/>
          <w:sz w:val="28"/>
          <w:szCs w:val="28"/>
        </w:rPr>
        <w:t xml:space="preserve"> </w:t>
      </w:r>
      <w:r w:rsidRPr="008F146C">
        <w:rPr>
          <w:bCs/>
          <w:sz w:val="28"/>
          <w:szCs w:val="28"/>
        </w:rPr>
        <w:t>выше</w:t>
      </w:r>
      <w:r>
        <w:rPr>
          <w:bCs/>
          <w:sz w:val="28"/>
          <w:szCs w:val="28"/>
        </w:rPr>
        <w:t xml:space="preserve"> </w:t>
      </w:r>
      <w:r w:rsidRPr="008F146C">
        <w:rPr>
          <w:bCs/>
          <w:sz w:val="28"/>
          <w:szCs w:val="28"/>
        </w:rPr>
        <w:t>условного</w:t>
      </w:r>
      <w:r>
        <w:rPr>
          <w:bCs/>
          <w:sz w:val="28"/>
          <w:szCs w:val="28"/>
        </w:rPr>
        <w:t xml:space="preserve"> </w:t>
      </w:r>
      <w:r w:rsidRPr="008F146C">
        <w:rPr>
          <w:bCs/>
          <w:sz w:val="28"/>
          <w:szCs w:val="28"/>
        </w:rPr>
        <w:t>предела</w:t>
      </w:r>
      <w:r>
        <w:rPr>
          <w:bCs/>
          <w:sz w:val="28"/>
          <w:szCs w:val="28"/>
        </w:rPr>
        <w:t xml:space="preserve"> </w:t>
      </w:r>
      <w:r w:rsidRPr="008F146C">
        <w:rPr>
          <w:bCs/>
          <w:sz w:val="28"/>
          <w:szCs w:val="28"/>
        </w:rPr>
        <w:t>текучести.</w:t>
      </w:r>
    </w:p>
    <w:p w:rsidR="000E0F3D" w:rsidRPr="008F146C" w:rsidRDefault="000E0F3D" w:rsidP="000E0F3D">
      <w:pPr>
        <w:pStyle w:val="a6"/>
        <w:spacing w:line="360" w:lineRule="auto"/>
        <w:ind w:firstLine="709"/>
        <w:rPr>
          <w:bCs/>
          <w:sz w:val="28"/>
          <w:szCs w:val="28"/>
        </w:rPr>
      </w:pPr>
      <w:r w:rsidRPr="008F146C">
        <w:rPr>
          <w:bCs/>
          <w:sz w:val="28"/>
          <w:szCs w:val="28"/>
        </w:rPr>
        <w:t>По</w:t>
      </w:r>
      <w:r>
        <w:rPr>
          <w:bCs/>
          <w:sz w:val="28"/>
          <w:szCs w:val="28"/>
        </w:rPr>
        <w:t xml:space="preserve"> </w:t>
      </w:r>
      <w:r w:rsidRPr="008F146C">
        <w:rPr>
          <w:bCs/>
          <w:sz w:val="28"/>
          <w:szCs w:val="28"/>
        </w:rPr>
        <w:t>формуле:</w:t>
      </w:r>
    </w:p>
    <w:p w:rsidR="000E0F3D" w:rsidRDefault="000E0F3D" w:rsidP="000E0F3D">
      <w:pPr>
        <w:pStyle w:val="a6"/>
        <w:spacing w:line="360" w:lineRule="auto"/>
        <w:ind w:firstLine="709"/>
        <w:rPr>
          <w:bCs/>
          <w:sz w:val="28"/>
          <w:szCs w:val="28"/>
        </w:rPr>
      </w:pPr>
    </w:p>
    <w:p w:rsidR="000E0F3D" w:rsidRPr="008F146C" w:rsidRDefault="00CC4F6D" w:rsidP="000E0F3D">
      <w:pPr>
        <w:pStyle w:val="a6"/>
        <w:spacing w:line="360" w:lineRule="auto"/>
        <w:ind w:firstLine="709"/>
        <w:rPr>
          <w:bCs/>
          <w:sz w:val="28"/>
          <w:szCs w:val="28"/>
        </w:rPr>
      </w:pPr>
      <w:r>
        <w:rPr>
          <w:bCs/>
          <w:position w:val="-32"/>
          <w:sz w:val="28"/>
          <w:szCs w:val="28"/>
        </w:rPr>
        <w:pict>
          <v:shape id="_x0000_i1114" type="#_x0000_t75" style="width:147pt;height:38.25pt">
            <v:imagedata r:id="rId90" o:title=""/>
          </v:shape>
        </w:pict>
      </w:r>
    </w:p>
    <w:p w:rsidR="000E0F3D" w:rsidRDefault="000E0F3D" w:rsidP="000E0F3D">
      <w:pPr>
        <w:pStyle w:val="a6"/>
        <w:spacing w:line="360" w:lineRule="auto"/>
        <w:ind w:firstLine="709"/>
        <w:rPr>
          <w:bCs/>
          <w:sz w:val="28"/>
          <w:szCs w:val="28"/>
        </w:rPr>
      </w:pPr>
    </w:p>
    <w:p w:rsidR="000E0F3D" w:rsidRPr="008F146C" w:rsidRDefault="000E0F3D" w:rsidP="000E0F3D">
      <w:pPr>
        <w:pStyle w:val="a6"/>
        <w:spacing w:line="360" w:lineRule="auto"/>
        <w:ind w:firstLine="709"/>
        <w:rPr>
          <w:bCs/>
          <w:sz w:val="28"/>
          <w:szCs w:val="28"/>
        </w:rPr>
      </w:pPr>
      <w:r w:rsidRPr="008F146C">
        <w:rPr>
          <w:bCs/>
          <w:sz w:val="28"/>
          <w:szCs w:val="28"/>
        </w:rPr>
        <w:t>Для</w:t>
      </w:r>
      <w:r>
        <w:rPr>
          <w:bCs/>
          <w:sz w:val="28"/>
          <w:szCs w:val="28"/>
        </w:rPr>
        <w:t xml:space="preserve"> </w:t>
      </w:r>
      <w:r w:rsidRPr="008F146C">
        <w:rPr>
          <w:bCs/>
          <w:sz w:val="28"/>
          <w:szCs w:val="28"/>
        </w:rPr>
        <w:t>арматуры</w:t>
      </w:r>
      <w:r>
        <w:rPr>
          <w:bCs/>
          <w:sz w:val="28"/>
          <w:szCs w:val="28"/>
        </w:rPr>
        <w:t xml:space="preserve"> </w:t>
      </w:r>
      <w:r w:rsidRPr="008F146C">
        <w:rPr>
          <w:bCs/>
          <w:sz w:val="28"/>
          <w:szCs w:val="28"/>
        </w:rPr>
        <w:t>класса</w:t>
      </w:r>
      <w:r>
        <w:rPr>
          <w:bCs/>
          <w:sz w:val="28"/>
          <w:szCs w:val="28"/>
        </w:rPr>
        <w:t xml:space="preserve"> </w:t>
      </w:r>
      <w:r w:rsidRPr="008F146C">
        <w:rPr>
          <w:bCs/>
          <w:sz w:val="28"/>
          <w:szCs w:val="28"/>
        </w:rPr>
        <w:t>А-</w:t>
      </w:r>
      <w:r w:rsidRPr="008F146C">
        <w:rPr>
          <w:bCs/>
          <w:sz w:val="28"/>
          <w:szCs w:val="28"/>
          <w:lang w:val="en-US"/>
        </w:rPr>
        <w:t>IV</w:t>
      </w:r>
      <w:r>
        <w:rPr>
          <w:bCs/>
          <w:sz w:val="28"/>
          <w:szCs w:val="28"/>
        </w:rPr>
        <w:t xml:space="preserve"> </w:t>
      </w:r>
      <w:r w:rsidR="00CC4F6D">
        <w:rPr>
          <w:bCs/>
          <w:position w:val="-10"/>
          <w:sz w:val="28"/>
          <w:szCs w:val="28"/>
        </w:rPr>
        <w:pict>
          <v:shape id="_x0000_i1115" type="#_x0000_t75" style="width:36pt;height:15.75pt">
            <v:imagedata r:id="rId91" o:title=""/>
          </v:shape>
        </w:pict>
      </w:r>
    </w:p>
    <w:p w:rsidR="000E0F3D" w:rsidRPr="008F146C" w:rsidRDefault="000E0F3D" w:rsidP="000E0F3D">
      <w:pPr>
        <w:pStyle w:val="a6"/>
        <w:spacing w:line="360" w:lineRule="auto"/>
        <w:ind w:firstLine="709"/>
        <w:rPr>
          <w:bCs/>
          <w:sz w:val="28"/>
          <w:szCs w:val="28"/>
        </w:rPr>
      </w:pPr>
      <w:r w:rsidRPr="008F146C">
        <w:rPr>
          <w:bCs/>
          <w:sz w:val="28"/>
          <w:szCs w:val="28"/>
        </w:rPr>
        <w:t>Поскольку</w:t>
      </w:r>
      <w:r>
        <w:rPr>
          <w:bCs/>
          <w:sz w:val="28"/>
          <w:szCs w:val="28"/>
        </w:rPr>
        <w:t xml:space="preserve"> </w:t>
      </w:r>
      <w:r w:rsidR="00CC4F6D">
        <w:rPr>
          <w:bCs/>
          <w:position w:val="-30"/>
          <w:sz w:val="28"/>
          <w:szCs w:val="28"/>
        </w:rPr>
        <w:pict>
          <v:shape id="_x0000_i1116" type="#_x0000_t75" style="width:207.75pt;height:36pt">
            <v:imagedata r:id="rId92" o:title=""/>
          </v:shape>
        </w:pict>
      </w:r>
      <w:r>
        <w:rPr>
          <w:bCs/>
          <w:sz w:val="28"/>
          <w:szCs w:val="28"/>
        </w:rPr>
        <w:t xml:space="preserve"> </w:t>
      </w:r>
      <w:r w:rsidRPr="008F146C">
        <w:rPr>
          <w:bCs/>
          <w:sz w:val="28"/>
          <w:szCs w:val="28"/>
        </w:rPr>
        <w:t>принимаем</w:t>
      </w:r>
      <w:r>
        <w:rPr>
          <w:bCs/>
          <w:sz w:val="28"/>
          <w:szCs w:val="28"/>
        </w:rPr>
        <w:t xml:space="preserve"> </w:t>
      </w:r>
      <w:r w:rsidR="00CC4F6D">
        <w:rPr>
          <w:bCs/>
          <w:position w:val="-12"/>
          <w:sz w:val="28"/>
          <w:szCs w:val="28"/>
        </w:rPr>
        <w:pict>
          <v:shape id="_x0000_i1117" type="#_x0000_t75" style="width:44.25pt;height:18pt">
            <v:imagedata r:id="rId93" o:title=""/>
          </v:shape>
        </w:pict>
      </w:r>
    </w:p>
    <w:p w:rsidR="000E0F3D" w:rsidRPr="008F146C" w:rsidRDefault="000E0F3D" w:rsidP="000E0F3D">
      <w:pPr>
        <w:pStyle w:val="a6"/>
        <w:spacing w:line="360" w:lineRule="auto"/>
        <w:ind w:firstLine="709"/>
        <w:rPr>
          <w:bCs/>
          <w:sz w:val="28"/>
          <w:szCs w:val="28"/>
        </w:rPr>
      </w:pPr>
      <w:r w:rsidRPr="008F146C">
        <w:rPr>
          <w:bCs/>
          <w:sz w:val="28"/>
          <w:szCs w:val="28"/>
        </w:rPr>
        <w:t>Тогда</w:t>
      </w:r>
      <w:r>
        <w:rPr>
          <w:bCs/>
          <w:sz w:val="28"/>
          <w:szCs w:val="28"/>
        </w:rPr>
        <w:t xml:space="preserve"> </w:t>
      </w:r>
      <w:r w:rsidR="00CC4F6D">
        <w:rPr>
          <w:bCs/>
          <w:position w:val="-28"/>
          <w:sz w:val="28"/>
          <w:szCs w:val="28"/>
        </w:rPr>
        <w:pict>
          <v:shape id="_x0000_i1118" type="#_x0000_t75" style="width:189pt;height:33pt">
            <v:imagedata r:id="rId94" o:title=""/>
          </v:shape>
        </w:pict>
      </w:r>
      <w:r w:rsidRPr="008F146C">
        <w:rPr>
          <w:bCs/>
          <w:sz w:val="28"/>
          <w:szCs w:val="28"/>
        </w:rPr>
        <w:t>см</w:t>
      </w:r>
      <w:r w:rsidRPr="008F146C">
        <w:rPr>
          <w:bCs/>
          <w:sz w:val="28"/>
          <w:szCs w:val="28"/>
          <w:vertAlign w:val="superscript"/>
        </w:rPr>
        <w:t>2</w:t>
      </w:r>
      <w:r w:rsidRPr="008F146C">
        <w:rPr>
          <w:bCs/>
          <w:sz w:val="28"/>
          <w:szCs w:val="28"/>
        </w:rPr>
        <w:t>.</w:t>
      </w:r>
    </w:p>
    <w:p w:rsidR="000E0F3D" w:rsidRDefault="000E0F3D" w:rsidP="000E0F3D">
      <w:pPr>
        <w:pStyle w:val="a6"/>
        <w:spacing w:line="360" w:lineRule="auto"/>
        <w:ind w:firstLine="709"/>
        <w:rPr>
          <w:bCs/>
          <w:sz w:val="28"/>
          <w:szCs w:val="28"/>
        </w:rPr>
      </w:pPr>
      <w:r w:rsidRPr="008F146C">
        <w:rPr>
          <w:bCs/>
          <w:sz w:val="28"/>
          <w:szCs w:val="28"/>
        </w:rPr>
        <w:t>По</w:t>
      </w:r>
      <w:r>
        <w:rPr>
          <w:bCs/>
          <w:sz w:val="28"/>
          <w:szCs w:val="28"/>
        </w:rPr>
        <w:t xml:space="preserve"> </w:t>
      </w:r>
      <w:r w:rsidRPr="008F146C">
        <w:rPr>
          <w:bCs/>
          <w:sz w:val="28"/>
          <w:szCs w:val="28"/>
        </w:rPr>
        <w:t>сортаменту</w:t>
      </w:r>
      <w:r>
        <w:rPr>
          <w:bCs/>
          <w:sz w:val="28"/>
          <w:szCs w:val="28"/>
        </w:rPr>
        <w:t xml:space="preserve"> </w:t>
      </w:r>
      <w:r w:rsidRPr="008F146C">
        <w:rPr>
          <w:bCs/>
          <w:sz w:val="28"/>
          <w:szCs w:val="28"/>
        </w:rPr>
        <w:t>принимаем:</w:t>
      </w:r>
      <w:r>
        <w:rPr>
          <w:bCs/>
          <w:sz w:val="28"/>
          <w:szCs w:val="28"/>
        </w:rPr>
        <w:t xml:space="preserve"> </w:t>
      </w:r>
    </w:p>
    <w:p w:rsidR="000E0F3D" w:rsidRDefault="000E0F3D" w:rsidP="000E0F3D">
      <w:pPr>
        <w:pStyle w:val="a6"/>
        <w:spacing w:line="360" w:lineRule="auto"/>
        <w:ind w:firstLine="709"/>
        <w:rPr>
          <w:bCs/>
          <w:sz w:val="28"/>
          <w:szCs w:val="28"/>
        </w:rPr>
      </w:pPr>
    </w:p>
    <w:p w:rsidR="000E0F3D" w:rsidRPr="008F146C" w:rsidRDefault="000E0F3D" w:rsidP="000E0F3D">
      <w:pPr>
        <w:pStyle w:val="a6"/>
        <w:spacing w:line="360" w:lineRule="auto"/>
        <w:ind w:firstLine="709"/>
        <w:rPr>
          <w:bCs/>
          <w:sz w:val="28"/>
          <w:szCs w:val="28"/>
        </w:rPr>
      </w:pPr>
      <w:r w:rsidRPr="008F146C">
        <w:rPr>
          <w:bCs/>
          <w:sz w:val="28"/>
          <w:szCs w:val="28"/>
        </w:rPr>
        <w:t>2 Ø10 А-</w:t>
      </w:r>
      <w:r w:rsidRPr="008F146C">
        <w:rPr>
          <w:bCs/>
          <w:sz w:val="28"/>
          <w:szCs w:val="28"/>
          <w:lang w:val="en-US"/>
        </w:rPr>
        <w:t>IV</w:t>
      </w:r>
      <w:r>
        <w:rPr>
          <w:bCs/>
          <w:sz w:val="28"/>
          <w:szCs w:val="28"/>
        </w:rPr>
        <w:t xml:space="preserve"> </w:t>
      </w:r>
      <w:r w:rsidRPr="008F146C">
        <w:rPr>
          <w:bCs/>
          <w:sz w:val="28"/>
          <w:szCs w:val="28"/>
        </w:rPr>
        <w:t>А</w:t>
      </w:r>
      <w:r w:rsidRPr="008F146C">
        <w:rPr>
          <w:bCs/>
          <w:sz w:val="28"/>
          <w:szCs w:val="28"/>
          <w:vertAlign w:val="subscript"/>
          <w:lang w:val="en-US"/>
        </w:rPr>
        <w:t>S</w:t>
      </w:r>
      <w:r w:rsidRPr="008F146C">
        <w:rPr>
          <w:bCs/>
          <w:sz w:val="28"/>
          <w:szCs w:val="28"/>
        </w:rPr>
        <w:t>=1,57 см</w:t>
      </w:r>
      <w:r w:rsidRPr="008F146C">
        <w:rPr>
          <w:bCs/>
          <w:sz w:val="28"/>
          <w:szCs w:val="28"/>
          <w:vertAlign w:val="superscript"/>
        </w:rPr>
        <w:t>2</w:t>
      </w:r>
      <w:r w:rsidRPr="008F146C">
        <w:rPr>
          <w:bCs/>
          <w:sz w:val="28"/>
          <w:szCs w:val="28"/>
        </w:rPr>
        <w:t xml:space="preserve"> </w:t>
      </w:r>
    </w:p>
    <w:p w:rsidR="000E0F3D" w:rsidRPr="008F146C" w:rsidRDefault="000E0F3D" w:rsidP="000E0F3D">
      <w:pPr>
        <w:pStyle w:val="a6"/>
        <w:spacing w:line="360" w:lineRule="auto"/>
        <w:ind w:firstLine="709"/>
        <w:rPr>
          <w:bCs/>
          <w:sz w:val="28"/>
          <w:szCs w:val="28"/>
        </w:rPr>
      </w:pPr>
      <w:r w:rsidRPr="008F146C">
        <w:rPr>
          <w:bCs/>
          <w:sz w:val="28"/>
          <w:szCs w:val="28"/>
        </w:rPr>
        <w:t>М</w:t>
      </w:r>
      <w:r w:rsidRPr="008F146C">
        <w:rPr>
          <w:bCs/>
          <w:sz w:val="28"/>
          <w:szCs w:val="28"/>
          <w:vertAlign w:val="subscript"/>
          <w:lang w:val="en-US"/>
        </w:rPr>
        <w:t>u</w:t>
      </w:r>
      <w:r w:rsidRPr="008F146C">
        <w:rPr>
          <w:bCs/>
          <w:sz w:val="28"/>
          <w:szCs w:val="28"/>
        </w:rPr>
        <w:t xml:space="preserve"> = 1,57*1,2*510*10</w:t>
      </w:r>
      <w:r w:rsidRPr="008F146C">
        <w:rPr>
          <w:bCs/>
          <w:sz w:val="28"/>
          <w:szCs w:val="28"/>
          <w:vertAlign w:val="superscript"/>
        </w:rPr>
        <w:t>2</w:t>
      </w:r>
      <w:r w:rsidRPr="008F146C">
        <w:rPr>
          <w:bCs/>
          <w:sz w:val="28"/>
          <w:szCs w:val="28"/>
        </w:rPr>
        <w:t>*11*0,915 = 6,04*10</w:t>
      </w:r>
      <w:r w:rsidRPr="008F146C">
        <w:rPr>
          <w:bCs/>
          <w:sz w:val="28"/>
          <w:szCs w:val="28"/>
          <w:vertAlign w:val="superscript"/>
        </w:rPr>
        <w:t>5</w:t>
      </w:r>
      <w:r w:rsidRPr="008F146C">
        <w:rPr>
          <w:bCs/>
          <w:sz w:val="28"/>
          <w:szCs w:val="28"/>
        </w:rPr>
        <w:t xml:space="preserve"> МПа</w:t>
      </w:r>
    </w:p>
    <w:p w:rsidR="000E0F3D" w:rsidRPr="008F146C" w:rsidRDefault="000E0F3D" w:rsidP="000E0F3D">
      <w:pPr>
        <w:pStyle w:val="a6"/>
        <w:spacing w:line="360" w:lineRule="auto"/>
        <w:ind w:firstLine="709"/>
        <w:rPr>
          <w:bCs/>
          <w:sz w:val="28"/>
          <w:szCs w:val="28"/>
        </w:rPr>
      </w:pPr>
      <w:r w:rsidRPr="008F146C">
        <w:rPr>
          <w:bCs/>
          <w:sz w:val="28"/>
          <w:szCs w:val="28"/>
        </w:rPr>
        <w:t>М</w:t>
      </w:r>
      <w:r w:rsidRPr="008F146C">
        <w:rPr>
          <w:bCs/>
          <w:sz w:val="28"/>
          <w:szCs w:val="28"/>
          <w:vertAlign w:val="subscript"/>
          <w:lang w:val="en-US"/>
        </w:rPr>
        <w:t>u</w:t>
      </w:r>
      <w:r w:rsidRPr="008F146C">
        <w:rPr>
          <w:bCs/>
          <w:sz w:val="28"/>
          <w:szCs w:val="28"/>
        </w:rPr>
        <w:t xml:space="preserve"> = 6,04*10</w:t>
      </w:r>
      <w:r w:rsidRPr="008F146C">
        <w:rPr>
          <w:bCs/>
          <w:sz w:val="28"/>
          <w:szCs w:val="28"/>
          <w:vertAlign w:val="superscript"/>
        </w:rPr>
        <w:t>5</w:t>
      </w:r>
      <w:r w:rsidRPr="008F146C">
        <w:rPr>
          <w:bCs/>
          <w:sz w:val="28"/>
          <w:szCs w:val="28"/>
        </w:rPr>
        <w:t xml:space="preserve"> МПа &gt; М</w:t>
      </w:r>
      <w:r w:rsidRPr="008F146C">
        <w:rPr>
          <w:bCs/>
          <w:sz w:val="28"/>
          <w:szCs w:val="28"/>
          <w:vertAlign w:val="subscript"/>
          <w:lang w:val="en-US"/>
        </w:rPr>
        <w:t>act</w:t>
      </w:r>
      <w:r w:rsidRPr="008F146C">
        <w:rPr>
          <w:bCs/>
          <w:sz w:val="28"/>
          <w:szCs w:val="28"/>
        </w:rPr>
        <w:t xml:space="preserve"> = 5,738*10</w:t>
      </w:r>
      <w:r w:rsidRPr="008F146C">
        <w:rPr>
          <w:bCs/>
          <w:sz w:val="28"/>
          <w:szCs w:val="28"/>
          <w:vertAlign w:val="superscript"/>
        </w:rPr>
        <w:t>5</w:t>
      </w:r>
      <w:r w:rsidRPr="008F146C">
        <w:rPr>
          <w:bCs/>
          <w:sz w:val="28"/>
          <w:szCs w:val="28"/>
        </w:rPr>
        <w:t xml:space="preserve"> МПа</w:t>
      </w:r>
    </w:p>
    <w:p w:rsidR="000E0F3D" w:rsidRDefault="000E0F3D" w:rsidP="000E0F3D">
      <w:pPr>
        <w:pStyle w:val="a6"/>
        <w:spacing w:line="360" w:lineRule="auto"/>
        <w:ind w:firstLine="709"/>
        <w:rPr>
          <w:bCs/>
          <w:sz w:val="28"/>
          <w:szCs w:val="28"/>
        </w:rPr>
      </w:pPr>
    </w:p>
    <w:p w:rsidR="000E0F3D" w:rsidRPr="008F146C" w:rsidRDefault="000E0F3D" w:rsidP="000E0F3D">
      <w:pPr>
        <w:pStyle w:val="a6"/>
        <w:spacing w:line="360" w:lineRule="auto"/>
        <w:ind w:firstLine="709"/>
        <w:rPr>
          <w:bCs/>
          <w:sz w:val="28"/>
          <w:szCs w:val="28"/>
        </w:rPr>
      </w:pPr>
      <w:r w:rsidRPr="008F146C">
        <w:rPr>
          <w:bCs/>
          <w:sz w:val="28"/>
          <w:szCs w:val="28"/>
        </w:rPr>
        <w:t>Расстояние</w:t>
      </w:r>
      <w:r>
        <w:rPr>
          <w:bCs/>
          <w:sz w:val="28"/>
          <w:szCs w:val="28"/>
        </w:rPr>
        <w:t xml:space="preserve"> </w:t>
      </w:r>
      <w:r w:rsidRPr="008F146C">
        <w:rPr>
          <w:bCs/>
          <w:sz w:val="28"/>
          <w:szCs w:val="28"/>
        </w:rPr>
        <w:t>между</w:t>
      </w:r>
      <w:r>
        <w:rPr>
          <w:bCs/>
          <w:sz w:val="28"/>
          <w:szCs w:val="28"/>
        </w:rPr>
        <w:t xml:space="preserve"> </w:t>
      </w:r>
      <w:r w:rsidRPr="008F146C">
        <w:rPr>
          <w:bCs/>
          <w:sz w:val="28"/>
          <w:szCs w:val="28"/>
        </w:rPr>
        <w:t>стержнями</w:t>
      </w:r>
      <w:r>
        <w:rPr>
          <w:bCs/>
          <w:sz w:val="28"/>
          <w:szCs w:val="28"/>
        </w:rPr>
        <w:t xml:space="preserve"> </w:t>
      </w:r>
      <w:r w:rsidRPr="008F146C">
        <w:rPr>
          <w:bCs/>
          <w:sz w:val="28"/>
          <w:szCs w:val="28"/>
        </w:rPr>
        <w:t>принимаем</w:t>
      </w:r>
      <w:r>
        <w:rPr>
          <w:bCs/>
          <w:sz w:val="28"/>
          <w:szCs w:val="28"/>
        </w:rPr>
        <w:t xml:space="preserve"> </w:t>
      </w:r>
      <w:r w:rsidRPr="008F146C">
        <w:rPr>
          <w:bCs/>
          <w:sz w:val="28"/>
          <w:szCs w:val="28"/>
        </w:rPr>
        <w:t>200мм.</w:t>
      </w:r>
    </w:p>
    <w:p w:rsidR="000E0F3D" w:rsidRDefault="000E0F3D" w:rsidP="000E0F3D">
      <w:pPr>
        <w:pStyle w:val="a6"/>
        <w:spacing w:line="360" w:lineRule="auto"/>
        <w:ind w:firstLine="709"/>
        <w:rPr>
          <w:b/>
          <w:sz w:val="28"/>
          <w:szCs w:val="28"/>
        </w:rPr>
      </w:pPr>
    </w:p>
    <w:p w:rsidR="000E0F3D" w:rsidRPr="008F146C" w:rsidRDefault="000E0F3D" w:rsidP="000E0F3D">
      <w:pPr>
        <w:pStyle w:val="a6"/>
        <w:spacing w:line="360" w:lineRule="auto"/>
        <w:ind w:firstLine="709"/>
        <w:jc w:val="center"/>
        <w:rPr>
          <w:b/>
          <w:sz w:val="28"/>
          <w:szCs w:val="28"/>
        </w:rPr>
      </w:pPr>
      <w:r w:rsidRPr="008F146C">
        <w:rPr>
          <w:b/>
          <w:sz w:val="28"/>
          <w:szCs w:val="28"/>
        </w:rPr>
        <w:t>Расчет</w:t>
      </w:r>
      <w:r>
        <w:rPr>
          <w:b/>
          <w:sz w:val="28"/>
          <w:szCs w:val="28"/>
        </w:rPr>
        <w:t xml:space="preserve"> </w:t>
      </w:r>
      <w:r w:rsidRPr="008F146C">
        <w:rPr>
          <w:b/>
          <w:sz w:val="28"/>
          <w:szCs w:val="28"/>
        </w:rPr>
        <w:t>по</w:t>
      </w:r>
      <w:r>
        <w:rPr>
          <w:b/>
          <w:sz w:val="28"/>
          <w:szCs w:val="28"/>
        </w:rPr>
        <w:t xml:space="preserve"> </w:t>
      </w:r>
      <w:r w:rsidRPr="008F146C">
        <w:rPr>
          <w:b/>
          <w:sz w:val="28"/>
          <w:szCs w:val="28"/>
        </w:rPr>
        <w:t>прочности</w:t>
      </w:r>
      <w:r>
        <w:rPr>
          <w:b/>
          <w:sz w:val="28"/>
          <w:szCs w:val="28"/>
        </w:rPr>
        <w:t xml:space="preserve"> </w:t>
      </w:r>
      <w:r w:rsidRPr="008F146C">
        <w:rPr>
          <w:b/>
          <w:sz w:val="28"/>
          <w:szCs w:val="28"/>
        </w:rPr>
        <w:t>сечения,</w:t>
      </w:r>
      <w:r>
        <w:rPr>
          <w:b/>
          <w:sz w:val="28"/>
          <w:szCs w:val="28"/>
        </w:rPr>
        <w:t xml:space="preserve"> </w:t>
      </w:r>
      <w:r w:rsidRPr="008F146C">
        <w:rPr>
          <w:b/>
          <w:sz w:val="28"/>
          <w:szCs w:val="28"/>
        </w:rPr>
        <w:t>наклонного</w:t>
      </w:r>
      <w:r>
        <w:rPr>
          <w:b/>
          <w:sz w:val="28"/>
          <w:szCs w:val="28"/>
        </w:rPr>
        <w:t xml:space="preserve"> </w:t>
      </w:r>
      <w:r w:rsidRPr="008F146C">
        <w:rPr>
          <w:b/>
          <w:sz w:val="28"/>
          <w:szCs w:val="28"/>
        </w:rPr>
        <w:t>к</w:t>
      </w:r>
      <w:r>
        <w:rPr>
          <w:b/>
          <w:sz w:val="28"/>
          <w:szCs w:val="28"/>
        </w:rPr>
        <w:t xml:space="preserve"> </w:t>
      </w:r>
      <w:r w:rsidRPr="008F146C">
        <w:rPr>
          <w:b/>
          <w:sz w:val="28"/>
          <w:szCs w:val="28"/>
        </w:rPr>
        <w:t>продольной</w:t>
      </w:r>
      <w:r>
        <w:rPr>
          <w:b/>
          <w:sz w:val="28"/>
          <w:szCs w:val="28"/>
        </w:rPr>
        <w:t xml:space="preserve"> </w:t>
      </w:r>
      <w:r w:rsidRPr="008F146C">
        <w:rPr>
          <w:b/>
          <w:sz w:val="28"/>
          <w:szCs w:val="28"/>
        </w:rPr>
        <w:t>оси</w:t>
      </w:r>
      <w:r>
        <w:rPr>
          <w:b/>
          <w:sz w:val="28"/>
          <w:szCs w:val="28"/>
        </w:rPr>
        <w:t xml:space="preserve"> </w:t>
      </w:r>
      <w:r w:rsidRPr="008F146C">
        <w:rPr>
          <w:b/>
          <w:sz w:val="28"/>
          <w:szCs w:val="28"/>
        </w:rPr>
        <w:t>плиты</w:t>
      </w:r>
    </w:p>
    <w:p w:rsidR="000E0F3D" w:rsidRDefault="000E0F3D" w:rsidP="000E0F3D">
      <w:pPr>
        <w:pStyle w:val="a6"/>
        <w:spacing w:line="360" w:lineRule="auto"/>
        <w:ind w:firstLine="709"/>
        <w:rPr>
          <w:bCs/>
          <w:sz w:val="28"/>
          <w:szCs w:val="28"/>
        </w:rPr>
      </w:pPr>
    </w:p>
    <w:p w:rsidR="000E0F3D" w:rsidRPr="008F146C" w:rsidRDefault="000E0F3D" w:rsidP="000E0F3D">
      <w:pPr>
        <w:pStyle w:val="a6"/>
        <w:spacing w:line="360" w:lineRule="auto"/>
        <w:ind w:firstLine="709"/>
        <w:rPr>
          <w:bCs/>
          <w:sz w:val="28"/>
          <w:szCs w:val="28"/>
        </w:rPr>
      </w:pPr>
      <w:r w:rsidRPr="008F146C">
        <w:rPr>
          <w:bCs/>
          <w:sz w:val="28"/>
          <w:szCs w:val="28"/>
        </w:rPr>
        <w:t>Поперечная</w:t>
      </w:r>
      <w:r>
        <w:rPr>
          <w:bCs/>
          <w:sz w:val="28"/>
          <w:szCs w:val="28"/>
        </w:rPr>
        <w:t xml:space="preserve"> </w:t>
      </w:r>
      <w:r w:rsidRPr="008F146C">
        <w:rPr>
          <w:bCs/>
          <w:sz w:val="28"/>
          <w:szCs w:val="28"/>
        </w:rPr>
        <w:t>сила</w:t>
      </w:r>
      <w:r>
        <w:rPr>
          <w:bCs/>
          <w:sz w:val="28"/>
          <w:szCs w:val="28"/>
        </w:rPr>
        <w:t xml:space="preserve"> </w:t>
      </w:r>
      <w:r w:rsidRPr="008F146C">
        <w:rPr>
          <w:bCs/>
          <w:sz w:val="28"/>
          <w:szCs w:val="28"/>
          <w:lang w:val="en-US"/>
        </w:rPr>
        <w:t>Q</w:t>
      </w:r>
      <w:r w:rsidRPr="008F146C">
        <w:rPr>
          <w:bCs/>
          <w:sz w:val="28"/>
          <w:szCs w:val="28"/>
        </w:rPr>
        <w:t xml:space="preserve"> =10,4кН</w:t>
      </w:r>
    </w:p>
    <w:p w:rsidR="000E0F3D" w:rsidRPr="008F146C" w:rsidRDefault="000E0F3D" w:rsidP="000E0F3D">
      <w:pPr>
        <w:pStyle w:val="a6"/>
        <w:spacing w:line="360" w:lineRule="auto"/>
        <w:ind w:firstLine="709"/>
        <w:rPr>
          <w:bCs/>
          <w:sz w:val="28"/>
          <w:szCs w:val="28"/>
        </w:rPr>
      </w:pPr>
      <w:r w:rsidRPr="008F146C">
        <w:rPr>
          <w:bCs/>
          <w:sz w:val="28"/>
          <w:szCs w:val="28"/>
        </w:rPr>
        <w:t>Предварительно</w:t>
      </w:r>
      <w:r>
        <w:rPr>
          <w:bCs/>
          <w:sz w:val="28"/>
          <w:szCs w:val="28"/>
        </w:rPr>
        <w:t xml:space="preserve"> </w:t>
      </w:r>
      <w:r w:rsidRPr="008F146C">
        <w:rPr>
          <w:bCs/>
          <w:sz w:val="28"/>
          <w:szCs w:val="28"/>
        </w:rPr>
        <w:t>приопорные</w:t>
      </w:r>
      <w:r>
        <w:rPr>
          <w:bCs/>
          <w:sz w:val="28"/>
          <w:szCs w:val="28"/>
        </w:rPr>
        <w:t xml:space="preserve"> </w:t>
      </w:r>
      <w:r w:rsidRPr="008F146C">
        <w:rPr>
          <w:bCs/>
          <w:sz w:val="28"/>
          <w:szCs w:val="28"/>
        </w:rPr>
        <w:t>участки</w:t>
      </w:r>
      <w:r>
        <w:rPr>
          <w:bCs/>
          <w:sz w:val="28"/>
          <w:szCs w:val="28"/>
        </w:rPr>
        <w:t xml:space="preserve"> </w:t>
      </w:r>
      <w:r w:rsidRPr="008F146C">
        <w:rPr>
          <w:bCs/>
          <w:sz w:val="28"/>
          <w:szCs w:val="28"/>
        </w:rPr>
        <w:t>плиты</w:t>
      </w:r>
      <w:r>
        <w:rPr>
          <w:bCs/>
          <w:sz w:val="28"/>
          <w:szCs w:val="28"/>
        </w:rPr>
        <w:t xml:space="preserve"> </w:t>
      </w:r>
      <w:r w:rsidRPr="008F146C">
        <w:rPr>
          <w:bCs/>
          <w:sz w:val="28"/>
          <w:szCs w:val="28"/>
        </w:rPr>
        <w:t>заармируем</w:t>
      </w:r>
      <w:r>
        <w:rPr>
          <w:bCs/>
          <w:sz w:val="28"/>
          <w:szCs w:val="28"/>
        </w:rPr>
        <w:t xml:space="preserve"> </w:t>
      </w:r>
      <w:r w:rsidRPr="008F146C">
        <w:rPr>
          <w:bCs/>
          <w:sz w:val="28"/>
          <w:szCs w:val="28"/>
        </w:rPr>
        <w:t>в</w:t>
      </w:r>
      <w:r>
        <w:rPr>
          <w:bCs/>
          <w:sz w:val="28"/>
          <w:szCs w:val="28"/>
        </w:rPr>
        <w:t xml:space="preserve"> </w:t>
      </w:r>
      <w:r w:rsidRPr="008F146C">
        <w:rPr>
          <w:bCs/>
          <w:sz w:val="28"/>
          <w:szCs w:val="28"/>
        </w:rPr>
        <w:t>соответствии</w:t>
      </w:r>
      <w:r>
        <w:rPr>
          <w:bCs/>
          <w:sz w:val="28"/>
          <w:szCs w:val="28"/>
        </w:rPr>
        <w:t xml:space="preserve"> </w:t>
      </w:r>
      <w:r w:rsidRPr="008F146C">
        <w:rPr>
          <w:bCs/>
          <w:sz w:val="28"/>
          <w:szCs w:val="28"/>
        </w:rPr>
        <w:t>с</w:t>
      </w:r>
      <w:r>
        <w:rPr>
          <w:bCs/>
          <w:sz w:val="28"/>
          <w:szCs w:val="28"/>
        </w:rPr>
        <w:t xml:space="preserve"> </w:t>
      </w:r>
      <w:r w:rsidRPr="008F146C">
        <w:rPr>
          <w:bCs/>
          <w:sz w:val="28"/>
          <w:szCs w:val="28"/>
        </w:rPr>
        <w:t>конструктивными</w:t>
      </w:r>
      <w:r>
        <w:rPr>
          <w:bCs/>
          <w:sz w:val="28"/>
          <w:szCs w:val="28"/>
        </w:rPr>
        <w:t xml:space="preserve"> </w:t>
      </w:r>
      <w:r w:rsidRPr="008F146C">
        <w:rPr>
          <w:bCs/>
          <w:sz w:val="28"/>
          <w:szCs w:val="28"/>
        </w:rPr>
        <w:t>требованиями.</w:t>
      </w:r>
      <w:r>
        <w:rPr>
          <w:bCs/>
          <w:sz w:val="28"/>
          <w:szCs w:val="28"/>
        </w:rPr>
        <w:t xml:space="preserve"> </w:t>
      </w:r>
      <w:r w:rsidRPr="008F146C">
        <w:rPr>
          <w:bCs/>
          <w:sz w:val="28"/>
          <w:szCs w:val="28"/>
        </w:rPr>
        <w:t>Для</w:t>
      </w:r>
      <w:r>
        <w:rPr>
          <w:bCs/>
          <w:sz w:val="28"/>
          <w:szCs w:val="28"/>
        </w:rPr>
        <w:t xml:space="preserve"> </w:t>
      </w:r>
      <w:r w:rsidRPr="008F146C">
        <w:rPr>
          <w:bCs/>
          <w:sz w:val="28"/>
          <w:szCs w:val="28"/>
        </w:rPr>
        <w:t>этого</w:t>
      </w:r>
      <w:r>
        <w:rPr>
          <w:bCs/>
          <w:sz w:val="28"/>
          <w:szCs w:val="28"/>
        </w:rPr>
        <w:t xml:space="preserve"> </w:t>
      </w:r>
      <w:r w:rsidRPr="008F146C">
        <w:rPr>
          <w:bCs/>
          <w:sz w:val="28"/>
          <w:szCs w:val="28"/>
        </w:rPr>
        <w:t>с</w:t>
      </w:r>
      <w:r>
        <w:rPr>
          <w:bCs/>
          <w:sz w:val="28"/>
          <w:szCs w:val="28"/>
        </w:rPr>
        <w:t xml:space="preserve"> </w:t>
      </w:r>
      <w:r w:rsidRPr="008F146C">
        <w:rPr>
          <w:bCs/>
          <w:sz w:val="28"/>
          <w:szCs w:val="28"/>
        </w:rPr>
        <w:t>каждой</w:t>
      </w:r>
      <w:r>
        <w:rPr>
          <w:bCs/>
          <w:sz w:val="28"/>
          <w:szCs w:val="28"/>
        </w:rPr>
        <w:t xml:space="preserve"> </w:t>
      </w:r>
      <w:r w:rsidRPr="008F146C">
        <w:rPr>
          <w:bCs/>
          <w:sz w:val="28"/>
          <w:szCs w:val="28"/>
        </w:rPr>
        <w:t>стороны</w:t>
      </w:r>
      <w:r>
        <w:rPr>
          <w:bCs/>
          <w:sz w:val="28"/>
          <w:szCs w:val="28"/>
        </w:rPr>
        <w:t xml:space="preserve"> </w:t>
      </w:r>
      <w:r w:rsidRPr="008F146C">
        <w:rPr>
          <w:bCs/>
          <w:sz w:val="28"/>
          <w:szCs w:val="28"/>
        </w:rPr>
        <w:t>плиты</w:t>
      </w:r>
      <w:r>
        <w:rPr>
          <w:bCs/>
          <w:sz w:val="28"/>
          <w:szCs w:val="28"/>
        </w:rPr>
        <w:t xml:space="preserve"> </w:t>
      </w:r>
      <w:r w:rsidRPr="008F146C">
        <w:rPr>
          <w:bCs/>
          <w:sz w:val="28"/>
          <w:szCs w:val="28"/>
        </w:rPr>
        <w:t>устанавливают</w:t>
      </w:r>
      <w:r>
        <w:rPr>
          <w:bCs/>
          <w:sz w:val="28"/>
          <w:szCs w:val="28"/>
        </w:rPr>
        <w:t xml:space="preserve"> </w:t>
      </w:r>
      <w:r w:rsidRPr="008F146C">
        <w:rPr>
          <w:bCs/>
          <w:sz w:val="28"/>
          <w:szCs w:val="28"/>
        </w:rPr>
        <w:t>по</w:t>
      </w:r>
      <w:r>
        <w:rPr>
          <w:bCs/>
          <w:sz w:val="28"/>
          <w:szCs w:val="28"/>
        </w:rPr>
        <w:t xml:space="preserve"> </w:t>
      </w:r>
      <w:r w:rsidRPr="008F146C">
        <w:rPr>
          <w:bCs/>
          <w:sz w:val="28"/>
          <w:szCs w:val="28"/>
        </w:rPr>
        <w:t>четыре</w:t>
      </w:r>
      <w:r>
        <w:rPr>
          <w:bCs/>
          <w:sz w:val="28"/>
          <w:szCs w:val="28"/>
        </w:rPr>
        <w:t xml:space="preserve"> </w:t>
      </w:r>
      <w:r w:rsidRPr="008F146C">
        <w:rPr>
          <w:bCs/>
          <w:sz w:val="28"/>
          <w:szCs w:val="28"/>
        </w:rPr>
        <w:t>каркаса</w:t>
      </w:r>
      <w:r>
        <w:rPr>
          <w:bCs/>
          <w:sz w:val="28"/>
          <w:szCs w:val="28"/>
        </w:rPr>
        <w:t xml:space="preserve"> </w:t>
      </w:r>
      <w:r w:rsidRPr="008F146C">
        <w:rPr>
          <w:bCs/>
          <w:sz w:val="28"/>
          <w:szCs w:val="28"/>
        </w:rPr>
        <w:t>длиной</w:t>
      </w:r>
      <w:r>
        <w:rPr>
          <w:bCs/>
          <w:sz w:val="28"/>
          <w:szCs w:val="28"/>
        </w:rPr>
        <w:t xml:space="preserve"> </w:t>
      </w:r>
      <w:r w:rsidRPr="008F146C">
        <w:rPr>
          <w:bCs/>
          <w:i/>
          <w:iCs/>
          <w:sz w:val="28"/>
          <w:szCs w:val="28"/>
          <w:lang w:val="en-US"/>
        </w:rPr>
        <w:t>l</w:t>
      </w:r>
      <w:r w:rsidRPr="008F146C">
        <w:rPr>
          <w:bCs/>
          <w:sz w:val="28"/>
          <w:szCs w:val="28"/>
        </w:rPr>
        <w:t xml:space="preserve"> = 0,85м</w:t>
      </w:r>
      <w:r>
        <w:rPr>
          <w:bCs/>
          <w:sz w:val="28"/>
          <w:szCs w:val="28"/>
        </w:rPr>
        <w:t xml:space="preserve"> </w:t>
      </w:r>
      <w:r w:rsidRPr="008F146C">
        <w:rPr>
          <w:bCs/>
          <w:sz w:val="28"/>
          <w:szCs w:val="28"/>
        </w:rPr>
        <w:t>с</w:t>
      </w:r>
      <w:r>
        <w:rPr>
          <w:bCs/>
          <w:sz w:val="28"/>
          <w:szCs w:val="28"/>
        </w:rPr>
        <w:t xml:space="preserve"> </w:t>
      </w:r>
      <w:r w:rsidRPr="008F146C">
        <w:rPr>
          <w:bCs/>
          <w:sz w:val="28"/>
          <w:szCs w:val="28"/>
        </w:rPr>
        <w:t>поперечными</w:t>
      </w:r>
      <w:r>
        <w:rPr>
          <w:bCs/>
          <w:sz w:val="28"/>
          <w:szCs w:val="28"/>
        </w:rPr>
        <w:t xml:space="preserve"> </w:t>
      </w:r>
      <w:r w:rsidRPr="008F146C">
        <w:rPr>
          <w:bCs/>
          <w:sz w:val="28"/>
          <w:szCs w:val="28"/>
        </w:rPr>
        <w:t>стержнями</w:t>
      </w:r>
      <w:r>
        <w:rPr>
          <w:bCs/>
          <w:sz w:val="28"/>
          <w:szCs w:val="28"/>
        </w:rPr>
        <w:t xml:space="preserve"> </w:t>
      </w:r>
      <w:r w:rsidRPr="008F146C">
        <w:rPr>
          <w:bCs/>
          <w:sz w:val="28"/>
          <w:szCs w:val="28"/>
        </w:rPr>
        <w:t>Ø 4Вр-</w:t>
      </w:r>
      <w:r w:rsidRPr="008F146C">
        <w:rPr>
          <w:bCs/>
          <w:sz w:val="28"/>
          <w:szCs w:val="28"/>
          <w:lang w:val="en-US"/>
        </w:rPr>
        <w:t>I</w:t>
      </w:r>
      <w:r w:rsidRPr="008F146C">
        <w:rPr>
          <w:bCs/>
          <w:sz w:val="28"/>
          <w:szCs w:val="28"/>
        </w:rPr>
        <w:t>,</w:t>
      </w:r>
      <w:r>
        <w:rPr>
          <w:bCs/>
          <w:sz w:val="28"/>
          <w:szCs w:val="28"/>
        </w:rPr>
        <w:t xml:space="preserve"> </w:t>
      </w:r>
      <w:r w:rsidRPr="008F146C">
        <w:rPr>
          <w:bCs/>
          <w:sz w:val="28"/>
          <w:szCs w:val="28"/>
        </w:rPr>
        <w:t>шаг</w:t>
      </w:r>
      <w:r>
        <w:rPr>
          <w:bCs/>
          <w:sz w:val="28"/>
          <w:szCs w:val="28"/>
        </w:rPr>
        <w:t xml:space="preserve"> </w:t>
      </w:r>
      <w:r w:rsidRPr="008F146C">
        <w:rPr>
          <w:bCs/>
          <w:sz w:val="28"/>
          <w:szCs w:val="28"/>
        </w:rPr>
        <w:t>которых</w:t>
      </w:r>
      <w:r>
        <w:rPr>
          <w:bCs/>
          <w:sz w:val="28"/>
          <w:szCs w:val="28"/>
        </w:rPr>
        <w:t xml:space="preserve"> </w:t>
      </w:r>
      <w:r w:rsidRPr="008F146C">
        <w:rPr>
          <w:bCs/>
          <w:sz w:val="28"/>
          <w:szCs w:val="28"/>
          <w:lang w:val="en-US"/>
        </w:rPr>
        <w:t>s</w:t>
      </w:r>
      <w:r w:rsidRPr="008F146C">
        <w:rPr>
          <w:bCs/>
          <w:sz w:val="28"/>
          <w:szCs w:val="28"/>
        </w:rPr>
        <w:t xml:space="preserve"> = 6 см</w:t>
      </w:r>
      <w:r>
        <w:rPr>
          <w:bCs/>
          <w:sz w:val="28"/>
          <w:szCs w:val="28"/>
        </w:rPr>
        <w:t xml:space="preserve"> </w:t>
      </w:r>
      <w:r w:rsidRPr="008F146C">
        <w:rPr>
          <w:bCs/>
          <w:sz w:val="28"/>
          <w:szCs w:val="28"/>
        </w:rPr>
        <w:t>(</w:t>
      </w:r>
      <w:r w:rsidR="00CC4F6D">
        <w:rPr>
          <w:bCs/>
          <w:position w:val="-24"/>
          <w:sz w:val="28"/>
          <w:szCs w:val="28"/>
        </w:rPr>
        <w:pict>
          <v:shape id="_x0000_i1119" type="#_x0000_t75" style="width:30pt;height:30.75pt">
            <v:imagedata r:id="rId95" o:title=""/>
          </v:shape>
        </w:pict>
      </w:r>
      <w:r>
        <w:rPr>
          <w:bCs/>
          <w:sz w:val="28"/>
          <w:szCs w:val="28"/>
        </w:rPr>
        <w:t xml:space="preserve"> </w:t>
      </w:r>
      <w:r w:rsidRPr="008F146C">
        <w:rPr>
          <w:bCs/>
          <w:sz w:val="28"/>
          <w:szCs w:val="28"/>
        </w:rPr>
        <w:t>или</w:t>
      </w:r>
      <w:r>
        <w:rPr>
          <w:bCs/>
          <w:sz w:val="28"/>
          <w:szCs w:val="28"/>
        </w:rPr>
        <w:t xml:space="preserve"> </w:t>
      </w:r>
      <w:r w:rsidR="00CC4F6D">
        <w:rPr>
          <w:bCs/>
          <w:position w:val="-10"/>
          <w:sz w:val="28"/>
          <w:szCs w:val="28"/>
        </w:rPr>
        <w:pict>
          <v:shape id="_x0000_i1120" type="#_x0000_t75" style="width:38.25pt;height:15.75pt">
            <v:imagedata r:id="rId96" o:title=""/>
          </v:shape>
        </w:pict>
      </w:r>
      <w:r w:rsidRPr="008F146C">
        <w:rPr>
          <w:bCs/>
          <w:sz w:val="28"/>
          <w:szCs w:val="28"/>
        </w:rPr>
        <w:t>).</w:t>
      </w:r>
    </w:p>
    <w:p w:rsidR="000E0F3D" w:rsidRPr="008F146C" w:rsidRDefault="000E0F3D" w:rsidP="000E0F3D">
      <w:pPr>
        <w:pStyle w:val="a6"/>
        <w:spacing w:line="360" w:lineRule="auto"/>
        <w:ind w:firstLine="709"/>
        <w:rPr>
          <w:bCs/>
          <w:sz w:val="28"/>
          <w:szCs w:val="28"/>
        </w:rPr>
      </w:pPr>
      <w:r w:rsidRPr="008F146C">
        <w:rPr>
          <w:bCs/>
          <w:sz w:val="28"/>
          <w:szCs w:val="28"/>
        </w:rPr>
        <w:t>По</w:t>
      </w:r>
      <w:r>
        <w:rPr>
          <w:bCs/>
          <w:sz w:val="28"/>
          <w:szCs w:val="28"/>
        </w:rPr>
        <w:t xml:space="preserve"> </w:t>
      </w:r>
      <w:r w:rsidRPr="008F146C">
        <w:rPr>
          <w:bCs/>
          <w:sz w:val="28"/>
          <w:szCs w:val="28"/>
        </w:rPr>
        <w:t>формуле</w:t>
      </w:r>
      <w:r>
        <w:rPr>
          <w:bCs/>
          <w:sz w:val="28"/>
          <w:szCs w:val="28"/>
        </w:rPr>
        <w:t xml:space="preserve"> </w:t>
      </w:r>
      <w:r w:rsidRPr="008F146C">
        <w:rPr>
          <w:bCs/>
          <w:sz w:val="28"/>
          <w:szCs w:val="28"/>
        </w:rPr>
        <w:t>проверяем</w:t>
      </w:r>
      <w:r>
        <w:rPr>
          <w:bCs/>
          <w:sz w:val="28"/>
          <w:szCs w:val="28"/>
        </w:rPr>
        <w:t xml:space="preserve"> </w:t>
      </w:r>
      <w:r w:rsidRPr="008F146C">
        <w:rPr>
          <w:bCs/>
          <w:sz w:val="28"/>
          <w:szCs w:val="28"/>
        </w:rPr>
        <w:t>условие</w:t>
      </w:r>
      <w:r>
        <w:rPr>
          <w:bCs/>
          <w:sz w:val="28"/>
          <w:szCs w:val="28"/>
        </w:rPr>
        <w:t xml:space="preserve"> </w:t>
      </w:r>
      <w:r w:rsidRPr="008F146C">
        <w:rPr>
          <w:bCs/>
          <w:sz w:val="28"/>
          <w:szCs w:val="28"/>
        </w:rPr>
        <w:t>обеспечения</w:t>
      </w:r>
      <w:r>
        <w:rPr>
          <w:bCs/>
          <w:sz w:val="28"/>
          <w:szCs w:val="28"/>
        </w:rPr>
        <w:t xml:space="preserve"> </w:t>
      </w:r>
      <w:r w:rsidRPr="008F146C">
        <w:rPr>
          <w:bCs/>
          <w:sz w:val="28"/>
          <w:szCs w:val="28"/>
        </w:rPr>
        <w:t>прочности</w:t>
      </w:r>
      <w:r>
        <w:rPr>
          <w:bCs/>
          <w:sz w:val="28"/>
          <w:szCs w:val="28"/>
        </w:rPr>
        <w:t xml:space="preserve"> </w:t>
      </w:r>
      <w:r w:rsidRPr="008F146C">
        <w:rPr>
          <w:bCs/>
          <w:sz w:val="28"/>
          <w:szCs w:val="28"/>
        </w:rPr>
        <w:t>по наклонной</w:t>
      </w:r>
      <w:r>
        <w:rPr>
          <w:bCs/>
          <w:sz w:val="28"/>
          <w:szCs w:val="28"/>
        </w:rPr>
        <w:t xml:space="preserve"> </w:t>
      </w:r>
      <w:r w:rsidRPr="008F146C">
        <w:rPr>
          <w:bCs/>
          <w:sz w:val="28"/>
          <w:szCs w:val="28"/>
        </w:rPr>
        <w:t>полосе</w:t>
      </w:r>
      <w:r>
        <w:rPr>
          <w:bCs/>
          <w:sz w:val="28"/>
          <w:szCs w:val="28"/>
        </w:rPr>
        <w:t xml:space="preserve"> </w:t>
      </w:r>
      <w:r w:rsidRPr="008F146C">
        <w:rPr>
          <w:bCs/>
          <w:sz w:val="28"/>
          <w:szCs w:val="28"/>
        </w:rPr>
        <w:t>между</w:t>
      </w:r>
      <w:r>
        <w:rPr>
          <w:bCs/>
          <w:sz w:val="28"/>
          <w:szCs w:val="28"/>
        </w:rPr>
        <w:t xml:space="preserve"> </w:t>
      </w:r>
      <w:r w:rsidRPr="008F146C">
        <w:rPr>
          <w:bCs/>
          <w:sz w:val="28"/>
          <w:szCs w:val="28"/>
        </w:rPr>
        <w:t>наклонными</w:t>
      </w:r>
      <w:r>
        <w:rPr>
          <w:bCs/>
          <w:sz w:val="28"/>
          <w:szCs w:val="28"/>
        </w:rPr>
        <w:t xml:space="preserve"> </w:t>
      </w:r>
      <w:r w:rsidRPr="008F146C">
        <w:rPr>
          <w:bCs/>
          <w:sz w:val="28"/>
          <w:szCs w:val="28"/>
        </w:rPr>
        <w:t>трещинами:</w:t>
      </w:r>
    </w:p>
    <w:p w:rsidR="000E0F3D" w:rsidRDefault="000E0F3D" w:rsidP="000E0F3D">
      <w:pPr>
        <w:pStyle w:val="a6"/>
        <w:spacing w:line="360" w:lineRule="auto"/>
        <w:ind w:firstLine="709"/>
        <w:rPr>
          <w:bCs/>
          <w:sz w:val="28"/>
          <w:szCs w:val="28"/>
        </w:rPr>
      </w:pPr>
    </w:p>
    <w:p w:rsidR="000E0F3D" w:rsidRPr="008F146C" w:rsidRDefault="00CC4F6D" w:rsidP="000E0F3D">
      <w:pPr>
        <w:pStyle w:val="a6"/>
        <w:spacing w:line="360" w:lineRule="auto"/>
        <w:ind w:firstLine="709"/>
        <w:rPr>
          <w:bCs/>
          <w:sz w:val="28"/>
          <w:szCs w:val="28"/>
        </w:rPr>
      </w:pPr>
      <w:r>
        <w:rPr>
          <w:bCs/>
          <w:position w:val="-12"/>
          <w:sz w:val="28"/>
          <w:szCs w:val="28"/>
        </w:rPr>
        <w:pict>
          <v:shape id="_x0000_i1121" type="#_x0000_t75" style="width:96.75pt;height:18pt">
            <v:imagedata r:id="rId97" o:title=""/>
          </v:shape>
        </w:pict>
      </w:r>
    </w:p>
    <w:p w:rsidR="0066222A" w:rsidRDefault="0066222A" w:rsidP="000E0F3D">
      <w:pPr>
        <w:pStyle w:val="a6"/>
        <w:spacing w:line="360" w:lineRule="auto"/>
        <w:ind w:firstLine="709"/>
        <w:rPr>
          <w:bCs/>
          <w:sz w:val="28"/>
          <w:szCs w:val="28"/>
        </w:rPr>
      </w:pPr>
    </w:p>
    <w:p w:rsidR="000E0F3D" w:rsidRPr="008F146C" w:rsidRDefault="000E0F3D" w:rsidP="000E0F3D">
      <w:pPr>
        <w:pStyle w:val="a6"/>
        <w:spacing w:line="360" w:lineRule="auto"/>
        <w:ind w:firstLine="709"/>
        <w:rPr>
          <w:bCs/>
          <w:sz w:val="28"/>
          <w:szCs w:val="28"/>
        </w:rPr>
      </w:pPr>
      <w:r w:rsidRPr="008F146C">
        <w:rPr>
          <w:bCs/>
          <w:sz w:val="28"/>
          <w:szCs w:val="28"/>
        </w:rPr>
        <w:t>Коэффициент,</w:t>
      </w:r>
      <w:r>
        <w:rPr>
          <w:bCs/>
          <w:sz w:val="28"/>
          <w:szCs w:val="28"/>
        </w:rPr>
        <w:t xml:space="preserve"> </w:t>
      </w:r>
      <w:r w:rsidRPr="008F146C">
        <w:rPr>
          <w:bCs/>
          <w:sz w:val="28"/>
          <w:szCs w:val="28"/>
        </w:rPr>
        <w:t>учитывающий</w:t>
      </w:r>
      <w:r>
        <w:rPr>
          <w:bCs/>
          <w:sz w:val="28"/>
          <w:szCs w:val="28"/>
        </w:rPr>
        <w:t xml:space="preserve"> </w:t>
      </w:r>
      <w:r w:rsidRPr="008F146C">
        <w:rPr>
          <w:bCs/>
          <w:sz w:val="28"/>
          <w:szCs w:val="28"/>
        </w:rPr>
        <w:t>влияние</w:t>
      </w:r>
      <w:r>
        <w:rPr>
          <w:bCs/>
          <w:sz w:val="28"/>
          <w:szCs w:val="28"/>
        </w:rPr>
        <w:t xml:space="preserve"> </w:t>
      </w:r>
      <w:r w:rsidRPr="008F146C">
        <w:rPr>
          <w:bCs/>
          <w:sz w:val="28"/>
          <w:szCs w:val="28"/>
        </w:rPr>
        <w:t>хомутов,</w:t>
      </w:r>
      <w:r>
        <w:rPr>
          <w:bCs/>
          <w:sz w:val="28"/>
          <w:szCs w:val="28"/>
        </w:rPr>
        <w:t xml:space="preserve"> </w:t>
      </w:r>
      <w:r w:rsidR="00CC4F6D">
        <w:rPr>
          <w:bCs/>
          <w:position w:val="-12"/>
          <w:sz w:val="28"/>
          <w:szCs w:val="28"/>
        </w:rPr>
        <w:pict>
          <v:shape id="_x0000_i1122" type="#_x0000_t75" style="width:72.75pt;height:18pt">
            <v:imagedata r:id="rId98" o:title=""/>
          </v:shape>
        </w:pict>
      </w:r>
    </w:p>
    <w:p w:rsidR="000E0F3D" w:rsidRDefault="000E0F3D" w:rsidP="000E0F3D">
      <w:pPr>
        <w:pStyle w:val="a6"/>
        <w:spacing w:line="360" w:lineRule="auto"/>
        <w:ind w:firstLine="709"/>
        <w:rPr>
          <w:bCs/>
          <w:sz w:val="28"/>
          <w:szCs w:val="28"/>
        </w:rPr>
      </w:pPr>
    </w:p>
    <w:p w:rsidR="000E0F3D" w:rsidRPr="008F146C" w:rsidRDefault="00CC4F6D" w:rsidP="000E0F3D">
      <w:pPr>
        <w:pStyle w:val="a6"/>
        <w:spacing w:line="360" w:lineRule="auto"/>
        <w:ind w:firstLine="709"/>
        <w:rPr>
          <w:bCs/>
          <w:sz w:val="28"/>
          <w:szCs w:val="28"/>
        </w:rPr>
      </w:pPr>
      <w:r>
        <w:rPr>
          <w:bCs/>
          <w:position w:val="-30"/>
          <w:sz w:val="28"/>
          <w:szCs w:val="28"/>
        </w:rPr>
        <w:pict>
          <v:shape id="_x0000_i1123" type="#_x0000_t75" style="width:126pt;height:36pt">
            <v:imagedata r:id="rId99" o:title=""/>
          </v:shape>
        </w:pict>
      </w:r>
    </w:p>
    <w:p w:rsidR="000E0F3D" w:rsidRDefault="000E0F3D" w:rsidP="000E0F3D">
      <w:pPr>
        <w:pStyle w:val="a6"/>
        <w:spacing w:line="360" w:lineRule="auto"/>
        <w:ind w:firstLine="709"/>
        <w:rPr>
          <w:bCs/>
          <w:sz w:val="28"/>
          <w:szCs w:val="28"/>
        </w:rPr>
      </w:pPr>
    </w:p>
    <w:p w:rsidR="000E0F3D" w:rsidRPr="008F146C" w:rsidRDefault="000E0F3D" w:rsidP="000E0F3D">
      <w:pPr>
        <w:pStyle w:val="a6"/>
        <w:spacing w:line="360" w:lineRule="auto"/>
        <w:ind w:firstLine="709"/>
        <w:rPr>
          <w:bCs/>
          <w:sz w:val="28"/>
          <w:szCs w:val="28"/>
        </w:rPr>
      </w:pPr>
      <w:r w:rsidRPr="008F146C">
        <w:rPr>
          <w:bCs/>
          <w:sz w:val="28"/>
          <w:szCs w:val="28"/>
        </w:rPr>
        <w:t>Коэффициент</w:t>
      </w:r>
      <w:r>
        <w:rPr>
          <w:bCs/>
          <w:sz w:val="28"/>
          <w:szCs w:val="28"/>
        </w:rPr>
        <w:t xml:space="preserve"> </w:t>
      </w:r>
      <w:r w:rsidRPr="008F146C">
        <w:rPr>
          <w:bCs/>
          <w:sz w:val="28"/>
          <w:szCs w:val="28"/>
        </w:rPr>
        <w:t>поперечного</w:t>
      </w:r>
      <w:r>
        <w:rPr>
          <w:bCs/>
          <w:sz w:val="28"/>
          <w:szCs w:val="28"/>
        </w:rPr>
        <w:t xml:space="preserve"> </w:t>
      </w:r>
      <w:r w:rsidRPr="008F146C">
        <w:rPr>
          <w:bCs/>
          <w:sz w:val="28"/>
          <w:szCs w:val="28"/>
        </w:rPr>
        <w:t>армирования</w:t>
      </w:r>
    </w:p>
    <w:p w:rsidR="000E0F3D" w:rsidRDefault="000E0F3D" w:rsidP="000E0F3D">
      <w:pPr>
        <w:pStyle w:val="a6"/>
        <w:spacing w:line="360" w:lineRule="auto"/>
        <w:ind w:firstLine="709"/>
        <w:rPr>
          <w:bCs/>
          <w:sz w:val="28"/>
          <w:szCs w:val="28"/>
        </w:rPr>
      </w:pPr>
    </w:p>
    <w:p w:rsidR="000E0F3D" w:rsidRPr="008F146C" w:rsidRDefault="00CC4F6D" w:rsidP="000E0F3D">
      <w:pPr>
        <w:pStyle w:val="a6"/>
        <w:spacing w:line="360" w:lineRule="auto"/>
        <w:ind w:firstLine="709"/>
        <w:rPr>
          <w:bCs/>
          <w:sz w:val="28"/>
          <w:szCs w:val="28"/>
        </w:rPr>
      </w:pPr>
      <w:r>
        <w:rPr>
          <w:bCs/>
          <w:position w:val="-24"/>
          <w:sz w:val="28"/>
          <w:szCs w:val="28"/>
        </w:rPr>
        <w:pict>
          <v:shape id="_x0000_i1124" type="#_x0000_t75" style="width:50.25pt;height:32.25pt">
            <v:imagedata r:id="rId100" o:title=""/>
          </v:shape>
        </w:pict>
      </w:r>
      <w:r w:rsidR="000E0F3D" w:rsidRPr="008F146C">
        <w:rPr>
          <w:bCs/>
          <w:sz w:val="28"/>
          <w:szCs w:val="28"/>
        </w:rPr>
        <w:t xml:space="preserve"> </w:t>
      </w:r>
      <w:r>
        <w:rPr>
          <w:bCs/>
          <w:position w:val="-12"/>
          <w:sz w:val="28"/>
          <w:szCs w:val="28"/>
        </w:rPr>
        <w:pict>
          <v:shape id="_x0000_i1125" type="#_x0000_t75" style="width:42.75pt;height:18pt">
            <v:imagedata r:id="rId101" o:title=""/>
          </v:shape>
        </w:pict>
      </w:r>
      <w:r w:rsidR="000E0F3D" w:rsidRPr="008F146C">
        <w:rPr>
          <w:bCs/>
          <w:sz w:val="28"/>
          <w:szCs w:val="28"/>
        </w:rPr>
        <w:t>см</w:t>
      </w:r>
      <w:r w:rsidR="000E0F3D" w:rsidRPr="008F146C">
        <w:rPr>
          <w:bCs/>
          <w:sz w:val="28"/>
          <w:szCs w:val="28"/>
          <w:vertAlign w:val="superscript"/>
        </w:rPr>
        <w:t>2</w:t>
      </w:r>
      <w:r w:rsidR="000E0F3D" w:rsidRPr="008F146C">
        <w:rPr>
          <w:bCs/>
          <w:sz w:val="28"/>
          <w:szCs w:val="28"/>
        </w:rPr>
        <w:t xml:space="preserve"> ( 4 Ø 4Вр-</w:t>
      </w:r>
      <w:r w:rsidR="000E0F3D" w:rsidRPr="008F146C">
        <w:rPr>
          <w:bCs/>
          <w:sz w:val="28"/>
          <w:szCs w:val="28"/>
          <w:lang w:val="en-US"/>
        </w:rPr>
        <w:t>I</w:t>
      </w:r>
      <w:r w:rsidR="000E0F3D" w:rsidRPr="008F146C">
        <w:rPr>
          <w:bCs/>
          <w:sz w:val="28"/>
          <w:szCs w:val="28"/>
        </w:rPr>
        <w:t>)</w:t>
      </w:r>
    </w:p>
    <w:p w:rsidR="000E0F3D" w:rsidRPr="008F146C" w:rsidRDefault="00CC4F6D" w:rsidP="000E0F3D">
      <w:pPr>
        <w:pStyle w:val="a6"/>
        <w:spacing w:line="360" w:lineRule="auto"/>
        <w:ind w:firstLine="709"/>
        <w:rPr>
          <w:bCs/>
          <w:sz w:val="28"/>
          <w:szCs w:val="28"/>
        </w:rPr>
      </w:pPr>
      <w:r>
        <w:rPr>
          <w:bCs/>
          <w:position w:val="-24"/>
          <w:sz w:val="28"/>
          <w:szCs w:val="28"/>
        </w:rPr>
        <w:pict>
          <v:shape id="_x0000_i1126" type="#_x0000_t75" style="width:114pt;height:30.75pt">
            <v:imagedata r:id="rId102" o:title=""/>
          </v:shape>
        </w:pict>
      </w:r>
    </w:p>
    <w:p w:rsidR="000E0F3D" w:rsidRPr="008F146C" w:rsidRDefault="00CC4F6D" w:rsidP="000E0F3D">
      <w:pPr>
        <w:pStyle w:val="a6"/>
        <w:spacing w:line="360" w:lineRule="auto"/>
        <w:ind w:firstLine="709"/>
        <w:rPr>
          <w:bCs/>
          <w:sz w:val="28"/>
          <w:szCs w:val="28"/>
        </w:rPr>
      </w:pPr>
      <w:r>
        <w:rPr>
          <w:bCs/>
          <w:position w:val="-14"/>
          <w:sz w:val="28"/>
          <w:szCs w:val="28"/>
        </w:rPr>
        <w:pict>
          <v:shape id="_x0000_i1127" type="#_x0000_t75" style="width:189pt;height:18.75pt">
            <v:imagedata r:id="rId103" o:title=""/>
          </v:shape>
        </w:pict>
      </w:r>
    </w:p>
    <w:p w:rsidR="000E0F3D" w:rsidRDefault="000E0F3D" w:rsidP="000E0F3D">
      <w:pPr>
        <w:pStyle w:val="a6"/>
        <w:spacing w:line="360" w:lineRule="auto"/>
        <w:ind w:firstLine="709"/>
        <w:rPr>
          <w:bCs/>
          <w:sz w:val="28"/>
          <w:szCs w:val="28"/>
        </w:rPr>
      </w:pPr>
    </w:p>
    <w:p w:rsidR="000E0F3D" w:rsidRPr="008F146C" w:rsidRDefault="000E0F3D" w:rsidP="000E0F3D">
      <w:pPr>
        <w:pStyle w:val="a6"/>
        <w:spacing w:line="360" w:lineRule="auto"/>
        <w:ind w:firstLine="709"/>
        <w:rPr>
          <w:bCs/>
          <w:sz w:val="28"/>
          <w:szCs w:val="28"/>
        </w:rPr>
      </w:pPr>
      <w:r w:rsidRPr="008F146C">
        <w:rPr>
          <w:bCs/>
          <w:sz w:val="28"/>
          <w:szCs w:val="28"/>
        </w:rPr>
        <w:t>Коэффициент</w:t>
      </w:r>
      <w:r>
        <w:rPr>
          <w:bCs/>
          <w:sz w:val="28"/>
          <w:szCs w:val="28"/>
        </w:rPr>
        <w:t xml:space="preserve"> </w:t>
      </w:r>
      <w:r w:rsidR="00CC4F6D">
        <w:rPr>
          <w:bCs/>
          <w:position w:val="-12"/>
          <w:sz w:val="28"/>
          <w:szCs w:val="28"/>
        </w:rPr>
        <w:pict>
          <v:shape id="_x0000_i1128" type="#_x0000_t75" style="width:207.75pt;height:18pt">
            <v:imagedata r:id="rId104" o:title=""/>
          </v:shape>
        </w:pict>
      </w:r>
    </w:p>
    <w:p w:rsidR="000E0F3D" w:rsidRPr="008F146C" w:rsidRDefault="000E0F3D" w:rsidP="000E0F3D">
      <w:pPr>
        <w:pStyle w:val="a6"/>
        <w:spacing w:line="360" w:lineRule="auto"/>
        <w:ind w:firstLine="709"/>
        <w:rPr>
          <w:bCs/>
          <w:sz w:val="28"/>
          <w:szCs w:val="28"/>
        </w:rPr>
      </w:pPr>
      <w:r w:rsidRPr="008F146C">
        <w:rPr>
          <w:bCs/>
          <w:sz w:val="28"/>
          <w:szCs w:val="28"/>
        </w:rPr>
        <w:t>где</w:t>
      </w:r>
      <w:r>
        <w:rPr>
          <w:bCs/>
          <w:sz w:val="28"/>
          <w:szCs w:val="28"/>
        </w:rPr>
        <w:t xml:space="preserve"> </w:t>
      </w:r>
      <w:r w:rsidR="00CC4F6D">
        <w:rPr>
          <w:bCs/>
          <w:position w:val="-10"/>
          <w:sz w:val="28"/>
          <w:szCs w:val="28"/>
        </w:rPr>
        <w:pict>
          <v:shape id="_x0000_i1129" type="#_x0000_t75" style="width:45pt;height:15.75pt">
            <v:imagedata r:id="rId105" o:title=""/>
          </v:shape>
        </w:pict>
      </w:r>
      <w:r>
        <w:rPr>
          <w:bCs/>
          <w:sz w:val="28"/>
          <w:szCs w:val="28"/>
        </w:rPr>
        <w:t xml:space="preserve"> </w:t>
      </w:r>
      <w:r w:rsidRPr="008F146C">
        <w:rPr>
          <w:bCs/>
          <w:sz w:val="28"/>
          <w:szCs w:val="28"/>
        </w:rPr>
        <w:t>для</w:t>
      </w:r>
      <w:r>
        <w:rPr>
          <w:bCs/>
          <w:sz w:val="28"/>
          <w:szCs w:val="28"/>
        </w:rPr>
        <w:t xml:space="preserve"> </w:t>
      </w:r>
      <w:r w:rsidRPr="008F146C">
        <w:rPr>
          <w:bCs/>
          <w:sz w:val="28"/>
          <w:szCs w:val="28"/>
        </w:rPr>
        <w:t>тяжелого</w:t>
      </w:r>
      <w:r>
        <w:rPr>
          <w:bCs/>
          <w:sz w:val="28"/>
          <w:szCs w:val="28"/>
        </w:rPr>
        <w:t xml:space="preserve"> </w:t>
      </w:r>
      <w:r w:rsidRPr="008F146C">
        <w:rPr>
          <w:bCs/>
          <w:sz w:val="28"/>
          <w:szCs w:val="28"/>
        </w:rPr>
        <w:t>бетона.</w:t>
      </w:r>
    </w:p>
    <w:p w:rsidR="000E0F3D" w:rsidRPr="008F146C" w:rsidRDefault="00CC4F6D" w:rsidP="000E0F3D">
      <w:pPr>
        <w:pStyle w:val="a6"/>
        <w:spacing w:line="360" w:lineRule="auto"/>
        <w:ind w:firstLine="709"/>
        <w:rPr>
          <w:bCs/>
          <w:sz w:val="28"/>
          <w:szCs w:val="28"/>
        </w:rPr>
      </w:pPr>
      <w:r>
        <w:rPr>
          <w:bCs/>
          <w:position w:val="-10"/>
          <w:sz w:val="28"/>
          <w:szCs w:val="28"/>
        </w:rPr>
        <w:pict>
          <v:shape id="_x0000_i1130" type="#_x0000_t75" style="width:282pt;height:15.75pt">
            <v:imagedata r:id="rId106" o:title=""/>
          </v:shape>
        </w:pict>
      </w:r>
      <w:r w:rsidR="000E0F3D" w:rsidRPr="008F146C">
        <w:rPr>
          <w:bCs/>
          <w:sz w:val="28"/>
          <w:szCs w:val="28"/>
        </w:rPr>
        <w:t>кН</w:t>
      </w:r>
    </w:p>
    <w:p w:rsidR="000E0F3D" w:rsidRPr="008F146C" w:rsidRDefault="000E0F3D" w:rsidP="000E0F3D">
      <w:pPr>
        <w:pStyle w:val="a6"/>
        <w:spacing w:line="360" w:lineRule="auto"/>
        <w:ind w:firstLine="709"/>
        <w:rPr>
          <w:bCs/>
          <w:sz w:val="28"/>
          <w:szCs w:val="28"/>
        </w:rPr>
      </w:pPr>
      <w:r w:rsidRPr="008F146C">
        <w:rPr>
          <w:bCs/>
          <w:sz w:val="28"/>
          <w:szCs w:val="28"/>
        </w:rPr>
        <w:t>Следовательно,</w:t>
      </w:r>
      <w:r>
        <w:rPr>
          <w:bCs/>
          <w:sz w:val="28"/>
          <w:szCs w:val="28"/>
        </w:rPr>
        <w:t xml:space="preserve"> </w:t>
      </w:r>
      <w:r w:rsidRPr="008F146C">
        <w:rPr>
          <w:bCs/>
          <w:sz w:val="28"/>
          <w:szCs w:val="28"/>
        </w:rPr>
        <w:t>размеры</w:t>
      </w:r>
      <w:r>
        <w:rPr>
          <w:bCs/>
          <w:sz w:val="28"/>
          <w:szCs w:val="28"/>
        </w:rPr>
        <w:t xml:space="preserve"> </w:t>
      </w:r>
      <w:r w:rsidRPr="008F146C">
        <w:rPr>
          <w:bCs/>
          <w:sz w:val="28"/>
          <w:szCs w:val="28"/>
        </w:rPr>
        <w:t>поперечного</w:t>
      </w:r>
      <w:r>
        <w:rPr>
          <w:bCs/>
          <w:sz w:val="28"/>
          <w:szCs w:val="28"/>
        </w:rPr>
        <w:t xml:space="preserve"> </w:t>
      </w:r>
      <w:r w:rsidRPr="008F146C">
        <w:rPr>
          <w:bCs/>
          <w:sz w:val="28"/>
          <w:szCs w:val="28"/>
        </w:rPr>
        <w:t>сечения</w:t>
      </w:r>
      <w:r>
        <w:rPr>
          <w:bCs/>
          <w:sz w:val="28"/>
          <w:szCs w:val="28"/>
        </w:rPr>
        <w:t xml:space="preserve"> </w:t>
      </w:r>
      <w:r w:rsidRPr="008F146C">
        <w:rPr>
          <w:bCs/>
          <w:sz w:val="28"/>
          <w:szCs w:val="28"/>
        </w:rPr>
        <w:t>плиты</w:t>
      </w:r>
      <w:r>
        <w:rPr>
          <w:bCs/>
          <w:sz w:val="28"/>
          <w:szCs w:val="28"/>
        </w:rPr>
        <w:t xml:space="preserve"> </w:t>
      </w:r>
      <w:r w:rsidRPr="008F146C">
        <w:rPr>
          <w:bCs/>
          <w:sz w:val="28"/>
          <w:szCs w:val="28"/>
        </w:rPr>
        <w:t>достаточны</w:t>
      </w:r>
      <w:r>
        <w:rPr>
          <w:bCs/>
          <w:sz w:val="28"/>
          <w:szCs w:val="28"/>
        </w:rPr>
        <w:t xml:space="preserve"> </w:t>
      </w:r>
      <w:r w:rsidRPr="008F146C">
        <w:rPr>
          <w:bCs/>
          <w:sz w:val="28"/>
          <w:szCs w:val="28"/>
        </w:rPr>
        <w:t>для</w:t>
      </w:r>
      <w:r>
        <w:rPr>
          <w:bCs/>
          <w:sz w:val="28"/>
          <w:szCs w:val="28"/>
        </w:rPr>
        <w:t xml:space="preserve"> </w:t>
      </w:r>
      <w:r w:rsidRPr="008F146C">
        <w:rPr>
          <w:bCs/>
          <w:sz w:val="28"/>
          <w:szCs w:val="28"/>
        </w:rPr>
        <w:t>восприятия</w:t>
      </w:r>
      <w:r>
        <w:rPr>
          <w:bCs/>
          <w:sz w:val="28"/>
          <w:szCs w:val="28"/>
        </w:rPr>
        <w:t xml:space="preserve"> </w:t>
      </w:r>
      <w:r w:rsidRPr="008F146C">
        <w:rPr>
          <w:bCs/>
          <w:sz w:val="28"/>
          <w:szCs w:val="28"/>
        </w:rPr>
        <w:t>активной</w:t>
      </w:r>
      <w:r>
        <w:rPr>
          <w:bCs/>
          <w:sz w:val="28"/>
          <w:szCs w:val="28"/>
        </w:rPr>
        <w:t xml:space="preserve"> </w:t>
      </w:r>
      <w:r w:rsidRPr="008F146C">
        <w:rPr>
          <w:bCs/>
          <w:sz w:val="28"/>
          <w:szCs w:val="28"/>
        </w:rPr>
        <w:t>нагрузки.</w:t>
      </w:r>
    </w:p>
    <w:p w:rsidR="000E0F3D" w:rsidRPr="008F146C" w:rsidRDefault="000E0F3D" w:rsidP="000E0F3D">
      <w:pPr>
        <w:pStyle w:val="a6"/>
        <w:spacing w:line="360" w:lineRule="auto"/>
        <w:ind w:firstLine="709"/>
        <w:rPr>
          <w:bCs/>
          <w:sz w:val="28"/>
          <w:szCs w:val="28"/>
        </w:rPr>
      </w:pPr>
      <w:r w:rsidRPr="008F146C">
        <w:rPr>
          <w:bCs/>
          <w:sz w:val="28"/>
          <w:szCs w:val="28"/>
        </w:rPr>
        <w:t>Проверяем</w:t>
      </w:r>
      <w:r>
        <w:rPr>
          <w:bCs/>
          <w:sz w:val="28"/>
          <w:szCs w:val="28"/>
        </w:rPr>
        <w:t xml:space="preserve"> </w:t>
      </w:r>
      <w:r w:rsidRPr="008F146C">
        <w:rPr>
          <w:bCs/>
          <w:sz w:val="28"/>
          <w:szCs w:val="28"/>
        </w:rPr>
        <w:t>необходимость</w:t>
      </w:r>
      <w:r>
        <w:rPr>
          <w:bCs/>
          <w:sz w:val="28"/>
          <w:szCs w:val="28"/>
        </w:rPr>
        <w:t xml:space="preserve"> </w:t>
      </w:r>
      <w:r w:rsidRPr="008F146C">
        <w:rPr>
          <w:bCs/>
          <w:sz w:val="28"/>
          <w:szCs w:val="28"/>
        </w:rPr>
        <w:t>постановки</w:t>
      </w:r>
      <w:r>
        <w:rPr>
          <w:bCs/>
          <w:sz w:val="28"/>
          <w:szCs w:val="28"/>
        </w:rPr>
        <w:t xml:space="preserve"> </w:t>
      </w:r>
      <w:r w:rsidRPr="008F146C">
        <w:rPr>
          <w:bCs/>
          <w:sz w:val="28"/>
          <w:szCs w:val="28"/>
        </w:rPr>
        <w:t>расчетной</w:t>
      </w:r>
      <w:r>
        <w:rPr>
          <w:bCs/>
          <w:sz w:val="28"/>
          <w:szCs w:val="28"/>
        </w:rPr>
        <w:t xml:space="preserve"> </w:t>
      </w:r>
      <w:r w:rsidRPr="008F146C">
        <w:rPr>
          <w:bCs/>
          <w:sz w:val="28"/>
          <w:szCs w:val="28"/>
        </w:rPr>
        <w:t>поперечной</w:t>
      </w:r>
      <w:r>
        <w:rPr>
          <w:bCs/>
          <w:sz w:val="28"/>
          <w:szCs w:val="28"/>
        </w:rPr>
        <w:t xml:space="preserve"> </w:t>
      </w:r>
      <w:r w:rsidRPr="008F146C">
        <w:rPr>
          <w:bCs/>
          <w:sz w:val="28"/>
          <w:szCs w:val="28"/>
        </w:rPr>
        <w:t>арматуры</w:t>
      </w:r>
      <w:r>
        <w:rPr>
          <w:bCs/>
          <w:sz w:val="28"/>
          <w:szCs w:val="28"/>
        </w:rPr>
        <w:t xml:space="preserve"> </w:t>
      </w:r>
      <w:r w:rsidRPr="008F146C">
        <w:rPr>
          <w:bCs/>
          <w:sz w:val="28"/>
          <w:szCs w:val="28"/>
        </w:rPr>
        <w:t>из</w:t>
      </w:r>
      <w:r>
        <w:rPr>
          <w:bCs/>
          <w:sz w:val="28"/>
          <w:szCs w:val="28"/>
        </w:rPr>
        <w:t xml:space="preserve"> </w:t>
      </w:r>
      <w:r w:rsidRPr="008F146C">
        <w:rPr>
          <w:bCs/>
          <w:sz w:val="28"/>
          <w:szCs w:val="28"/>
        </w:rPr>
        <w:t>условия:</w:t>
      </w:r>
    </w:p>
    <w:p w:rsidR="000E0F3D" w:rsidRDefault="000E0F3D" w:rsidP="000E0F3D">
      <w:pPr>
        <w:pStyle w:val="a6"/>
        <w:spacing w:line="360" w:lineRule="auto"/>
        <w:ind w:firstLine="709"/>
        <w:rPr>
          <w:bCs/>
          <w:sz w:val="28"/>
          <w:szCs w:val="28"/>
        </w:rPr>
      </w:pPr>
    </w:p>
    <w:p w:rsidR="000E0F3D" w:rsidRPr="008F146C" w:rsidRDefault="00CC4F6D" w:rsidP="000E0F3D">
      <w:pPr>
        <w:pStyle w:val="a6"/>
        <w:spacing w:line="360" w:lineRule="auto"/>
        <w:ind w:firstLine="709"/>
        <w:rPr>
          <w:bCs/>
          <w:sz w:val="28"/>
          <w:szCs w:val="28"/>
        </w:rPr>
      </w:pPr>
      <w:r>
        <w:rPr>
          <w:bCs/>
          <w:position w:val="-14"/>
          <w:sz w:val="28"/>
          <w:szCs w:val="28"/>
        </w:rPr>
        <w:pict>
          <v:shape id="_x0000_i1131" type="#_x0000_t75" style="width:146.25pt;height:18.75pt">
            <v:imagedata r:id="rId107" o:title=""/>
          </v:shape>
        </w:pict>
      </w:r>
    </w:p>
    <w:p w:rsidR="000E0F3D" w:rsidRDefault="000E0F3D" w:rsidP="000E0F3D">
      <w:pPr>
        <w:pStyle w:val="a6"/>
        <w:spacing w:line="360" w:lineRule="auto"/>
        <w:ind w:firstLine="709"/>
        <w:rPr>
          <w:bCs/>
          <w:sz w:val="28"/>
          <w:szCs w:val="28"/>
        </w:rPr>
      </w:pPr>
    </w:p>
    <w:p w:rsidR="000E0F3D" w:rsidRPr="008F146C" w:rsidRDefault="000E0F3D" w:rsidP="000E0F3D">
      <w:pPr>
        <w:pStyle w:val="a6"/>
        <w:spacing w:line="360" w:lineRule="auto"/>
        <w:ind w:firstLine="709"/>
        <w:rPr>
          <w:bCs/>
          <w:sz w:val="28"/>
          <w:szCs w:val="28"/>
        </w:rPr>
      </w:pPr>
      <w:r w:rsidRPr="008F146C">
        <w:rPr>
          <w:bCs/>
          <w:sz w:val="28"/>
          <w:szCs w:val="28"/>
        </w:rPr>
        <w:t>Коэффициент</w:t>
      </w:r>
      <w:r>
        <w:rPr>
          <w:bCs/>
          <w:sz w:val="28"/>
          <w:szCs w:val="28"/>
        </w:rPr>
        <w:t xml:space="preserve"> </w:t>
      </w:r>
      <w:r w:rsidR="00CC4F6D">
        <w:rPr>
          <w:bCs/>
          <w:position w:val="-12"/>
          <w:sz w:val="28"/>
          <w:szCs w:val="28"/>
        </w:rPr>
        <w:pict>
          <v:shape id="_x0000_i1132" type="#_x0000_t75" style="width:47.25pt;height:18pt">
            <v:imagedata r:id="rId108" o:title=""/>
          </v:shape>
        </w:pict>
      </w:r>
      <w:r>
        <w:rPr>
          <w:bCs/>
          <w:sz w:val="28"/>
          <w:szCs w:val="28"/>
        </w:rPr>
        <w:t xml:space="preserve"> </w:t>
      </w:r>
      <w:r w:rsidRPr="008F146C">
        <w:rPr>
          <w:bCs/>
          <w:sz w:val="28"/>
          <w:szCs w:val="28"/>
        </w:rPr>
        <w:t>для</w:t>
      </w:r>
      <w:r>
        <w:rPr>
          <w:bCs/>
          <w:sz w:val="28"/>
          <w:szCs w:val="28"/>
        </w:rPr>
        <w:t xml:space="preserve"> </w:t>
      </w:r>
      <w:r w:rsidRPr="008F146C">
        <w:rPr>
          <w:bCs/>
          <w:sz w:val="28"/>
          <w:szCs w:val="28"/>
        </w:rPr>
        <w:t>тяжелого</w:t>
      </w:r>
      <w:r>
        <w:rPr>
          <w:bCs/>
          <w:sz w:val="28"/>
          <w:szCs w:val="28"/>
        </w:rPr>
        <w:t xml:space="preserve"> </w:t>
      </w:r>
      <w:r w:rsidRPr="008F146C">
        <w:rPr>
          <w:bCs/>
          <w:sz w:val="28"/>
          <w:szCs w:val="28"/>
        </w:rPr>
        <w:t>бетона.</w:t>
      </w:r>
    </w:p>
    <w:p w:rsidR="000E0F3D" w:rsidRPr="008F146C" w:rsidRDefault="000E0F3D" w:rsidP="000E0F3D">
      <w:pPr>
        <w:pStyle w:val="a6"/>
        <w:spacing w:line="360" w:lineRule="auto"/>
        <w:ind w:firstLine="709"/>
        <w:rPr>
          <w:bCs/>
          <w:sz w:val="28"/>
          <w:szCs w:val="28"/>
        </w:rPr>
      </w:pPr>
      <w:r w:rsidRPr="008F146C">
        <w:rPr>
          <w:bCs/>
          <w:sz w:val="28"/>
          <w:szCs w:val="28"/>
        </w:rPr>
        <w:t>Коэффициент,</w:t>
      </w:r>
      <w:r>
        <w:rPr>
          <w:bCs/>
          <w:sz w:val="28"/>
          <w:szCs w:val="28"/>
        </w:rPr>
        <w:t xml:space="preserve"> </w:t>
      </w:r>
      <w:r w:rsidRPr="008F146C">
        <w:rPr>
          <w:bCs/>
          <w:sz w:val="28"/>
          <w:szCs w:val="28"/>
        </w:rPr>
        <w:t>учитывающий</w:t>
      </w:r>
      <w:r>
        <w:rPr>
          <w:bCs/>
          <w:sz w:val="28"/>
          <w:szCs w:val="28"/>
        </w:rPr>
        <w:t xml:space="preserve"> </w:t>
      </w:r>
      <w:r w:rsidRPr="008F146C">
        <w:rPr>
          <w:bCs/>
          <w:sz w:val="28"/>
          <w:szCs w:val="28"/>
        </w:rPr>
        <w:t>влияние</w:t>
      </w:r>
      <w:r>
        <w:rPr>
          <w:bCs/>
          <w:sz w:val="28"/>
          <w:szCs w:val="28"/>
        </w:rPr>
        <w:t xml:space="preserve"> </w:t>
      </w:r>
      <w:r w:rsidRPr="008F146C">
        <w:rPr>
          <w:bCs/>
          <w:sz w:val="28"/>
          <w:szCs w:val="28"/>
        </w:rPr>
        <w:t>сжатых</w:t>
      </w:r>
      <w:r>
        <w:rPr>
          <w:bCs/>
          <w:sz w:val="28"/>
          <w:szCs w:val="28"/>
        </w:rPr>
        <w:t xml:space="preserve"> </w:t>
      </w:r>
      <w:r w:rsidRPr="008F146C">
        <w:rPr>
          <w:bCs/>
          <w:sz w:val="28"/>
          <w:szCs w:val="28"/>
        </w:rPr>
        <w:t>полок</w:t>
      </w:r>
      <w:r>
        <w:rPr>
          <w:bCs/>
          <w:sz w:val="28"/>
          <w:szCs w:val="28"/>
        </w:rPr>
        <w:t xml:space="preserve"> </w:t>
      </w:r>
      <w:r w:rsidRPr="008F146C">
        <w:rPr>
          <w:bCs/>
          <w:sz w:val="28"/>
          <w:szCs w:val="28"/>
        </w:rPr>
        <w:t>в</w:t>
      </w:r>
      <w:r>
        <w:rPr>
          <w:bCs/>
          <w:sz w:val="28"/>
          <w:szCs w:val="28"/>
        </w:rPr>
        <w:t xml:space="preserve"> </w:t>
      </w:r>
      <w:r w:rsidRPr="008F146C">
        <w:rPr>
          <w:bCs/>
          <w:sz w:val="28"/>
          <w:szCs w:val="28"/>
        </w:rPr>
        <w:t>двутавровом</w:t>
      </w:r>
      <w:r>
        <w:rPr>
          <w:bCs/>
          <w:sz w:val="28"/>
          <w:szCs w:val="28"/>
        </w:rPr>
        <w:t xml:space="preserve"> </w:t>
      </w:r>
      <w:r w:rsidRPr="008F146C">
        <w:rPr>
          <w:bCs/>
          <w:sz w:val="28"/>
          <w:szCs w:val="28"/>
        </w:rPr>
        <w:t>сечении</w:t>
      </w:r>
      <w:r>
        <w:rPr>
          <w:bCs/>
          <w:sz w:val="28"/>
          <w:szCs w:val="28"/>
        </w:rPr>
        <w:t xml:space="preserve"> </w:t>
      </w:r>
      <w:r w:rsidRPr="008F146C">
        <w:rPr>
          <w:bCs/>
          <w:sz w:val="28"/>
          <w:szCs w:val="28"/>
        </w:rPr>
        <w:t>элементов.</w:t>
      </w:r>
      <w:r>
        <w:rPr>
          <w:bCs/>
          <w:sz w:val="28"/>
          <w:szCs w:val="28"/>
        </w:rPr>
        <w:t xml:space="preserve"> </w:t>
      </w:r>
      <w:r w:rsidR="00CC4F6D">
        <w:rPr>
          <w:bCs/>
          <w:position w:val="-14"/>
          <w:sz w:val="28"/>
          <w:szCs w:val="28"/>
        </w:rPr>
        <w:pict>
          <v:shape id="_x0000_i1133" type="#_x0000_t75" style="width:36pt;height:18.75pt">
            <v:imagedata r:id="rId109" o:title=""/>
          </v:shape>
        </w:pict>
      </w:r>
    </w:p>
    <w:p w:rsidR="000E0F3D" w:rsidRDefault="000E0F3D" w:rsidP="000E0F3D">
      <w:pPr>
        <w:pStyle w:val="a6"/>
        <w:spacing w:line="360" w:lineRule="auto"/>
        <w:ind w:firstLine="709"/>
        <w:rPr>
          <w:bCs/>
          <w:sz w:val="28"/>
          <w:szCs w:val="28"/>
        </w:rPr>
      </w:pPr>
      <w:r w:rsidRPr="008F146C">
        <w:rPr>
          <w:bCs/>
          <w:sz w:val="28"/>
          <w:szCs w:val="28"/>
        </w:rPr>
        <w:t>Коэффициент,</w:t>
      </w:r>
      <w:r>
        <w:rPr>
          <w:bCs/>
          <w:sz w:val="28"/>
          <w:szCs w:val="28"/>
        </w:rPr>
        <w:t xml:space="preserve"> </w:t>
      </w:r>
      <w:r w:rsidRPr="008F146C">
        <w:rPr>
          <w:bCs/>
          <w:sz w:val="28"/>
          <w:szCs w:val="28"/>
        </w:rPr>
        <w:t>учитывающий</w:t>
      </w:r>
      <w:r>
        <w:rPr>
          <w:bCs/>
          <w:sz w:val="28"/>
          <w:szCs w:val="28"/>
        </w:rPr>
        <w:t xml:space="preserve"> </w:t>
      </w:r>
      <w:r w:rsidRPr="008F146C">
        <w:rPr>
          <w:bCs/>
          <w:sz w:val="28"/>
          <w:szCs w:val="28"/>
        </w:rPr>
        <w:t>влияние</w:t>
      </w:r>
      <w:r>
        <w:rPr>
          <w:bCs/>
          <w:sz w:val="28"/>
          <w:szCs w:val="28"/>
        </w:rPr>
        <w:t xml:space="preserve"> </w:t>
      </w:r>
      <w:r w:rsidRPr="008F146C">
        <w:rPr>
          <w:bCs/>
          <w:sz w:val="28"/>
          <w:szCs w:val="28"/>
        </w:rPr>
        <w:t>продольной</w:t>
      </w:r>
      <w:r>
        <w:rPr>
          <w:bCs/>
          <w:sz w:val="28"/>
          <w:szCs w:val="28"/>
        </w:rPr>
        <w:t xml:space="preserve"> </w:t>
      </w:r>
      <w:r w:rsidRPr="008F146C">
        <w:rPr>
          <w:bCs/>
          <w:sz w:val="28"/>
          <w:szCs w:val="28"/>
        </w:rPr>
        <w:t>силы</w:t>
      </w:r>
      <w:r>
        <w:rPr>
          <w:bCs/>
          <w:sz w:val="28"/>
          <w:szCs w:val="28"/>
        </w:rPr>
        <w:t xml:space="preserve"> </w:t>
      </w:r>
      <w:r w:rsidRPr="008F146C">
        <w:rPr>
          <w:bCs/>
          <w:sz w:val="28"/>
          <w:szCs w:val="28"/>
        </w:rPr>
        <w:t>обжатия</w:t>
      </w:r>
      <w:r>
        <w:rPr>
          <w:bCs/>
          <w:sz w:val="28"/>
          <w:szCs w:val="28"/>
        </w:rPr>
        <w:t xml:space="preserve"> </w:t>
      </w:r>
    </w:p>
    <w:p w:rsidR="000E0F3D" w:rsidRDefault="000E0F3D" w:rsidP="000E0F3D">
      <w:pPr>
        <w:pStyle w:val="a6"/>
        <w:spacing w:line="360" w:lineRule="auto"/>
        <w:ind w:firstLine="709"/>
        <w:rPr>
          <w:bCs/>
          <w:sz w:val="28"/>
          <w:szCs w:val="28"/>
        </w:rPr>
      </w:pPr>
    </w:p>
    <w:p w:rsidR="000E0F3D" w:rsidRPr="008F146C" w:rsidRDefault="00CC4F6D" w:rsidP="000E0F3D">
      <w:pPr>
        <w:pStyle w:val="a6"/>
        <w:spacing w:line="360" w:lineRule="auto"/>
        <w:ind w:firstLine="709"/>
        <w:rPr>
          <w:bCs/>
          <w:sz w:val="28"/>
          <w:szCs w:val="28"/>
        </w:rPr>
      </w:pPr>
      <w:r>
        <w:rPr>
          <w:bCs/>
          <w:position w:val="-30"/>
          <w:sz w:val="28"/>
          <w:szCs w:val="28"/>
        </w:rPr>
        <w:pict>
          <v:shape id="_x0000_i1134" type="#_x0000_t75" style="width:117.75pt;height:35.25pt">
            <v:imagedata r:id="rId110" o:title=""/>
          </v:shape>
        </w:pict>
      </w:r>
    </w:p>
    <w:p w:rsidR="0066222A" w:rsidRDefault="0066222A" w:rsidP="000E0F3D">
      <w:pPr>
        <w:pStyle w:val="a6"/>
        <w:spacing w:line="360" w:lineRule="auto"/>
        <w:ind w:firstLine="709"/>
        <w:rPr>
          <w:bCs/>
          <w:sz w:val="28"/>
          <w:szCs w:val="28"/>
        </w:rPr>
      </w:pPr>
    </w:p>
    <w:p w:rsidR="000E0F3D" w:rsidRPr="008F146C" w:rsidRDefault="000E0F3D" w:rsidP="000E0F3D">
      <w:pPr>
        <w:pStyle w:val="a6"/>
        <w:spacing w:line="360" w:lineRule="auto"/>
        <w:ind w:firstLine="709"/>
        <w:rPr>
          <w:bCs/>
          <w:sz w:val="28"/>
          <w:szCs w:val="28"/>
        </w:rPr>
      </w:pPr>
      <w:r w:rsidRPr="008F146C">
        <w:rPr>
          <w:bCs/>
          <w:sz w:val="28"/>
          <w:szCs w:val="28"/>
        </w:rPr>
        <w:t>где</w:t>
      </w:r>
      <w:r>
        <w:rPr>
          <w:bCs/>
          <w:sz w:val="28"/>
          <w:szCs w:val="28"/>
        </w:rPr>
        <w:t xml:space="preserve"> </w:t>
      </w:r>
      <w:r w:rsidRPr="008F146C">
        <w:rPr>
          <w:bCs/>
          <w:sz w:val="28"/>
          <w:szCs w:val="28"/>
        </w:rPr>
        <w:t>Р</w:t>
      </w:r>
      <w:r w:rsidRPr="008F146C">
        <w:rPr>
          <w:bCs/>
          <w:sz w:val="28"/>
          <w:szCs w:val="28"/>
          <w:vertAlign w:val="subscript"/>
        </w:rPr>
        <w:t>2</w:t>
      </w:r>
      <w:r>
        <w:rPr>
          <w:bCs/>
          <w:sz w:val="28"/>
          <w:szCs w:val="28"/>
        </w:rPr>
        <w:t xml:space="preserve"> </w:t>
      </w:r>
      <w:r w:rsidRPr="008F146C">
        <w:rPr>
          <w:bCs/>
          <w:sz w:val="28"/>
          <w:szCs w:val="28"/>
        </w:rPr>
        <w:t>принимается</w:t>
      </w:r>
      <w:r>
        <w:rPr>
          <w:bCs/>
          <w:sz w:val="28"/>
          <w:szCs w:val="28"/>
        </w:rPr>
        <w:t xml:space="preserve"> </w:t>
      </w:r>
      <w:r w:rsidRPr="008F146C">
        <w:rPr>
          <w:bCs/>
          <w:sz w:val="28"/>
          <w:szCs w:val="28"/>
        </w:rPr>
        <w:t>с</w:t>
      </w:r>
      <w:r>
        <w:rPr>
          <w:bCs/>
          <w:sz w:val="28"/>
          <w:szCs w:val="28"/>
        </w:rPr>
        <w:t xml:space="preserve"> </w:t>
      </w:r>
      <w:r w:rsidRPr="008F146C">
        <w:rPr>
          <w:bCs/>
          <w:sz w:val="28"/>
          <w:szCs w:val="28"/>
        </w:rPr>
        <w:t>учетом</w:t>
      </w:r>
      <w:r>
        <w:rPr>
          <w:bCs/>
          <w:sz w:val="28"/>
          <w:szCs w:val="28"/>
        </w:rPr>
        <w:t xml:space="preserve"> </w:t>
      </w:r>
      <w:r w:rsidRPr="008F146C">
        <w:rPr>
          <w:bCs/>
          <w:sz w:val="28"/>
          <w:szCs w:val="28"/>
        </w:rPr>
        <w:t>коэффициента</w:t>
      </w:r>
      <w:r>
        <w:rPr>
          <w:bCs/>
          <w:sz w:val="28"/>
          <w:szCs w:val="28"/>
        </w:rPr>
        <w:t xml:space="preserve"> </w:t>
      </w:r>
      <w:r w:rsidR="00CC4F6D">
        <w:rPr>
          <w:bCs/>
          <w:position w:val="-14"/>
          <w:sz w:val="28"/>
          <w:szCs w:val="28"/>
        </w:rPr>
        <w:pict>
          <v:shape id="_x0000_i1135" type="#_x0000_t75" style="width:27.75pt;height:18.75pt">
            <v:imagedata r:id="rId111" o:title=""/>
          </v:shape>
        </w:pict>
      </w:r>
      <w:r w:rsidRPr="008F146C">
        <w:rPr>
          <w:bCs/>
          <w:sz w:val="28"/>
          <w:szCs w:val="28"/>
        </w:rPr>
        <w:t>0,865</w:t>
      </w:r>
    </w:p>
    <w:p w:rsidR="000E0F3D" w:rsidRDefault="000E0F3D" w:rsidP="000E0F3D">
      <w:pPr>
        <w:pStyle w:val="a6"/>
        <w:spacing w:line="360" w:lineRule="auto"/>
        <w:ind w:firstLine="709"/>
        <w:rPr>
          <w:bCs/>
          <w:sz w:val="28"/>
          <w:szCs w:val="28"/>
        </w:rPr>
      </w:pPr>
    </w:p>
    <w:p w:rsidR="000E0F3D" w:rsidRPr="008F146C" w:rsidRDefault="00CC4F6D" w:rsidP="000E0F3D">
      <w:pPr>
        <w:pStyle w:val="a6"/>
        <w:spacing w:line="360" w:lineRule="auto"/>
        <w:ind w:firstLine="709"/>
        <w:rPr>
          <w:bCs/>
          <w:sz w:val="28"/>
          <w:szCs w:val="28"/>
        </w:rPr>
      </w:pPr>
      <w:r>
        <w:rPr>
          <w:bCs/>
          <w:position w:val="-28"/>
          <w:sz w:val="28"/>
          <w:szCs w:val="28"/>
        </w:rPr>
        <w:pict>
          <v:shape id="_x0000_i1136" type="#_x0000_t75" style="width:213.75pt;height:35.25pt">
            <v:imagedata r:id="rId112" o:title=""/>
          </v:shape>
        </w:pict>
      </w:r>
    </w:p>
    <w:p w:rsidR="000E0F3D" w:rsidRPr="008F146C" w:rsidRDefault="000E0F3D" w:rsidP="000E0F3D">
      <w:pPr>
        <w:pStyle w:val="a6"/>
        <w:spacing w:line="360" w:lineRule="auto"/>
        <w:ind w:firstLine="709"/>
        <w:rPr>
          <w:bCs/>
          <w:sz w:val="28"/>
          <w:szCs w:val="28"/>
        </w:rPr>
      </w:pPr>
      <w:r w:rsidRPr="008F146C">
        <w:rPr>
          <w:bCs/>
          <w:sz w:val="28"/>
          <w:szCs w:val="28"/>
        </w:rPr>
        <w:t>Тогда</w:t>
      </w:r>
      <w:r>
        <w:rPr>
          <w:bCs/>
          <w:sz w:val="28"/>
          <w:szCs w:val="28"/>
        </w:rPr>
        <w:t xml:space="preserve"> </w:t>
      </w:r>
      <w:r w:rsidR="00CC4F6D">
        <w:rPr>
          <w:bCs/>
          <w:position w:val="-14"/>
          <w:sz w:val="28"/>
          <w:szCs w:val="28"/>
        </w:rPr>
        <w:pict>
          <v:shape id="_x0000_i1137" type="#_x0000_t75" style="width:159.75pt;height:18.75pt">
            <v:imagedata r:id="rId113" o:title=""/>
          </v:shape>
        </w:pict>
      </w:r>
      <w:r w:rsidRPr="008F146C">
        <w:rPr>
          <w:bCs/>
          <w:sz w:val="28"/>
          <w:szCs w:val="28"/>
        </w:rPr>
        <w:t xml:space="preserve"> &lt; 1,5</w:t>
      </w:r>
    </w:p>
    <w:p w:rsidR="000E0F3D" w:rsidRPr="008F146C" w:rsidRDefault="00CC4F6D" w:rsidP="000E0F3D">
      <w:pPr>
        <w:pStyle w:val="a6"/>
        <w:tabs>
          <w:tab w:val="left" w:pos="708"/>
        </w:tabs>
        <w:spacing w:line="360" w:lineRule="auto"/>
        <w:ind w:firstLine="709"/>
        <w:rPr>
          <w:bCs/>
          <w:sz w:val="28"/>
          <w:szCs w:val="28"/>
        </w:rPr>
      </w:pPr>
      <w:r>
        <w:rPr>
          <w:bCs/>
          <w:position w:val="-10"/>
          <w:sz w:val="28"/>
          <w:szCs w:val="28"/>
        </w:rPr>
        <w:pict>
          <v:shape id="_x0000_i1138" type="#_x0000_t75" style="width:4in;height:15.75pt">
            <v:imagedata r:id="rId114" o:title=""/>
          </v:shape>
        </w:pict>
      </w:r>
    </w:p>
    <w:p w:rsidR="000E0F3D" w:rsidRDefault="000E0F3D" w:rsidP="000E0F3D">
      <w:pPr>
        <w:pStyle w:val="a6"/>
        <w:spacing w:line="360" w:lineRule="auto"/>
        <w:ind w:firstLine="709"/>
        <w:rPr>
          <w:bCs/>
          <w:sz w:val="28"/>
          <w:szCs w:val="28"/>
        </w:rPr>
      </w:pPr>
    </w:p>
    <w:p w:rsidR="000E0F3D" w:rsidRPr="008F146C" w:rsidRDefault="000E0F3D" w:rsidP="000E0F3D">
      <w:pPr>
        <w:pStyle w:val="a6"/>
        <w:spacing w:line="360" w:lineRule="auto"/>
        <w:ind w:firstLine="709"/>
        <w:rPr>
          <w:bCs/>
          <w:sz w:val="28"/>
          <w:szCs w:val="28"/>
        </w:rPr>
      </w:pPr>
      <w:r w:rsidRPr="008F146C">
        <w:rPr>
          <w:bCs/>
          <w:sz w:val="28"/>
          <w:szCs w:val="28"/>
        </w:rPr>
        <w:t>Следовательно,</w:t>
      </w:r>
      <w:r>
        <w:rPr>
          <w:bCs/>
          <w:sz w:val="28"/>
          <w:szCs w:val="28"/>
        </w:rPr>
        <w:t xml:space="preserve"> </w:t>
      </w:r>
      <w:r w:rsidRPr="008F146C">
        <w:rPr>
          <w:bCs/>
          <w:sz w:val="28"/>
          <w:szCs w:val="28"/>
        </w:rPr>
        <w:t>условие</w:t>
      </w:r>
      <w:r>
        <w:rPr>
          <w:bCs/>
          <w:sz w:val="28"/>
          <w:szCs w:val="28"/>
        </w:rPr>
        <w:t xml:space="preserve"> </w:t>
      </w:r>
      <w:r w:rsidRPr="008F146C">
        <w:rPr>
          <w:bCs/>
          <w:sz w:val="28"/>
          <w:szCs w:val="28"/>
        </w:rPr>
        <w:t>удовлетворяется,</w:t>
      </w:r>
      <w:r>
        <w:rPr>
          <w:bCs/>
          <w:sz w:val="28"/>
          <w:szCs w:val="28"/>
        </w:rPr>
        <w:t xml:space="preserve"> </w:t>
      </w:r>
      <w:r w:rsidRPr="008F146C">
        <w:rPr>
          <w:bCs/>
          <w:sz w:val="28"/>
          <w:szCs w:val="28"/>
        </w:rPr>
        <w:t>арматура</w:t>
      </w:r>
      <w:r>
        <w:rPr>
          <w:bCs/>
          <w:sz w:val="28"/>
          <w:szCs w:val="28"/>
        </w:rPr>
        <w:t xml:space="preserve"> </w:t>
      </w:r>
      <w:r w:rsidRPr="008F146C">
        <w:rPr>
          <w:bCs/>
          <w:sz w:val="28"/>
          <w:szCs w:val="28"/>
        </w:rPr>
        <w:t>ставится</w:t>
      </w:r>
      <w:r>
        <w:rPr>
          <w:bCs/>
          <w:sz w:val="28"/>
          <w:szCs w:val="28"/>
        </w:rPr>
        <w:t xml:space="preserve"> </w:t>
      </w:r>
      <w:r w:rsidRPr="008F146C">
        <w:rPr>
          <w:bCs/>
          <w:sz w:val="28"/>
          <w:szCs w:val="28"/>
        </w:rPr>
        <w:t>по</w:t>
      </w:r>
      <w:r>
        <w:rPr>
          <w:bCs/>
          <w:sz w:val="28"/>
          <w:szCs w:val="28"/>
        </w:rPr>
        <w:t xml:space="preserve"> </w:t>
      </w:r>
      <w:r w:rsidRPr="008F146C">
        <w:rPr>
          <w:bCs/>
          <w:sz w:val="28"/>
          <w:szCs w:val="28"/>
        </w:rPr>
        <w:t>конструктивным</w:t>
      </w:r>
      <w:r>
        <w:rPr>
          <w:bCs/>
          <w:sz w:val="28"/>
          <w:szCs w:val="28"/>
        </w:rPr>
        <w:t xml:space="preserve"> </w:t>
      </w:r>
      <w:r w:rsidRPr="008F146C">
        <w:rPr>
          <w:bCs/>
          <w:sz w:val="28"/>
          <w:szCs w:val="28"/>
        </w:rPr>
        <w:t>требованиям,</w:t>
      </w:r>
      <w:r>
        <w:rPr>
          <w:bCs/>
          <w:sz w:val="28"/>
          <w:szCs w:val="28"/>
        </w:rPr>
        <w:t xml:space="preserve"> </w:t>
      </w:r>
      <w:r w:rsidRPr="008F146C">
        <w:rPr>
          <w:bCs/>
          <w:sz w:val="28"/>
          <w:szCs w:val="28"/>
        </w:rPr>
        <w:t>(Хомуты</w:t>
      </w:r>
      <w:r>
        <w:rPr>
          <w:bCs/>
          <w:sz w:val="28"/>
          <w:szCs w:val="28"/>
        </w:rPr>
        <w:t xml:space="preserve"> </w:t>
      </w:r>
      <w:r w:rsidRPr="008F146C">
        <w:rPr>
          <w:bCs/>
          <w:sz w:val="28"/>
          <w:szCs w:val="28"/>
        </w:rPr>
        <w:t>ставим</w:t>
      </w:r>
      <w:r>
        <w:rPr>
          <w:bCs/>
          <w:sz w:val="28"/>
          <w:szCs w:val="28"/>
        </w:rPr>
        <w:t xml:space="preserve"> </w:t>
      </w:r>
      <w:r w:rsidRPr="008F146C">
        <w:rPr>
          <w:bCs/>
          <w:sz w:val="28"/>
          <w:szCs w:val="28"/>
        </w:rPr>
        <w:t>с</w:t>
      </w:r>
      <w:r>
        <w:rPr>
          <w:bCs/>
          <w:sz w:val="28"/>
          <w:szCs w:val="28"/>
        </w:rPr>
        <w:t xml:space="preserve"> </w:t>
      </w:r>
      <w:r w:rsidRPr="008F146C">
        <w:rPr>
          <w:bCs/>
          <w:sz w:val="28"/>
          <w:szCs w:val="28"/>
        </w:rPr>
        <w:t>шагом</w:t>
      </w:r>
      <w:r>
        <w:rPr>
          <w:bCs/>
          <w:sz w:val="28"/>
          <w:szCs w:val="28"/>
        </w:rPr>
        <w:t xml:space="preserve"> </w:t>
      </w:r>
      <w:r w:rsidRPr="008F146C">
        <w:rPr>
          <w:bCs/>
          <w:sz w:val="28"/>
          <w:szCs w:val="28"/>
        </w:rPr>
        <w:t>6см,</w:t>
      </w:r>
      <w:r>
        <w:rPr>
          <w:bCs/>
          <w:sz w:val="28"/>
          <w:szCs w:val="28"/>
        </w:rPr>
        <w:t xml:space="preserve"> </w:t>
      </w:r>
      <w:r w:rsidRPr="008F146C">
        <w:rPr>
          <w:bCs/>
          <w:sz w:val="28"/>
          <w:szCs w:val="28"/>
        </w:rPr>
        <w:t>Ø4 Вр-</w:t>
      </w:r>
      <w:r w:rsidRPr="008F146C">
        <w:rPr>
          <w:bCs/>
          <w:sz w:val="28"/>
          <w:szCs w:val="28"/>
          <w:lang w:val="en-US"/>
        </w:rPr>
        <w:t>I</w:t>
      </w:r>
      <w:r>
        <w:rPr>
          <w:bCs/>
          <w:sz w:val="28"/>
          <w:szCs w:val="28"/>
        </w:rPr>
        <w:t xml:space="preserve"> </w:t>
      </w:r>
      <w:r w:rsidRPr="008F146C">
        <w:rPr>
          <w:bCs/>
          <w:sz w:val="28"/>
          <w:szCs w:val="28"/>
        </w:rPr>
        <w:t>).</w:t>
      </w:r>
    </w:p>
    <w:p w:rsidR="000E0F3D" w:rsidRPr="008F146C" w:rsidRDefault="000E0F3D" w:rsidP="000E0F3D">
      <w:pPr>
        <w:pStyle w:val="a6"/>
        <w:spacing w:line="360" w:lineRule="auto"/>
        <w:ind w:firstLine="709"/>
        <w:rPr>
          <w:bCs/>
          <w:sz w:val="28"/>
          <w:szCs w:val="28"/>
        </w:rPr>
      </w:pPr>
      <w:r w:rsidRPr="008F146C">
        <w:rPr>
          <w:bCs/>
          <w:sz w:val="28"/>
          <w:szCs w:val="28"/>
        </w:rPr>
        <w:t>Армирование</w:t>
      </w:r>
      <w:r>
        <w:rPr>
          <w:bCs/>
          <w:sz w:val="28"/>
          <w:szCs w:val="28"/>
        </w:rPr>
        <w:t xml:space="preserve"> </w:t>
      </w:r>
      <w:r w:rsidRPr="008F146C">
        <w:rPr>
          <w:bCs/>
          <w:sz w:val="28"/>
          <w:szCs w:val="28"/>
        </w:rPr>
        <w:t>плиты</w:t>
      </w:r>
      <w:r>
        <w:rPr>
          <w:bCs/>
          <w:sz w:val="28"/>
          <w:szCs w:val="28"/>
        </w:rPr>
        <w:t xml:space="preserve"> </w:t>
      </w:r>
      <w:r w:rsidRPr="008F146C">
        <w:rPr>
          <w:bCs/>
          <w:sz w:val="28"/>
          <w:szCs w:val="28"/>
        </w:rPr>
        <w:t>показано</w:t>
      </w:r>
      <w:r>
        <w:rPr>
          <w:bCs/>
          <w:sz w:val="28"/>
          <w:szCs w:val="28"/>
        </w:rPr>
        <w:t xml:space="preserve"> </w:t>
      </w:r>
      <w:r w:rsidRPr="008F146C">
        <w:rPr>
          <w:bCs/>
          <w:sz w:val="28"/>
          <w:szCs w:val="28"/>
        </w:rPr>
        <w:t>на</w:t>
      </w:r>
      <w:r>
        <w:rPr>
          <w:bCs/>
          <w:sz w:val="28"/>
          <w:szCs w:val="28"/>
        </w:rPr>
        <w:t xml:space="preserve"> </w:t>
      </w:r>
      <w:r w:rsidRPr="008F146C">
        <w:rPr>
          <w:bCs/>
          <w:sz w:val="28"/>
          <w:szCs w:val="28"/>
        </w:rPr>
        <w:t>листе.</w:t>
      </w:r>
    </w:p>
    <w:p w:rsidR="000E0F3D" w:rsidRPr="008F146C" w:rsidRDefault="000E0F3D" w:rsidP="000E0F3D">
      <w:pPr>
        <w:pStyle w:val="a6"/>
        <w:spacing w:line="360" w:lineRule="auto"/>
        <w:ind w:firstLine="709"/>
        <w:rPr>
          <w:b/>
          <w:sz w:val="28"/>
          <w:szCs w:val="28"/>
        </w:rPr>
      </w:pPr>
    </w:p>
    <w:p w:rsidR="000E0F3D" w:rsidRPr="008F146C" w:rsidRDefault="000E0F3D" w:rsidP="000E0F3D">
      <w:pPr>
        <w:pStyle w:val="a6"/>
        <w:spacing w:line="360" w:lineRule="auto"/>
        <w:ind w:firstLine="709"/>
        <w:jc w:val="center"/>
        <w:rPr>
          <w:b/>
          <w:sz w:val="28"/>
          <w:szCs w:val="28"/>
        </w:rPr>
      </w:pPr>
      <w:r w:rsidRPr="008F146C">
        <w:rPr>
          <w:b/>
          <w:sz w:val="28"/>
          <w:szCs w:val="28"/>
        </w:rPr>
        <w:t>Расчет</w:t>
      </w:r>
      <w:r>
        <w:rPr>
          <w:b/>
          <w:sz w:val="28"/>
          <w:szCs w:val="28"/>
        </w:rPr>
        <w:t xml:space="preserve"> </w:t>
      </w:r>
      <w:r w:rsidRPr="008F146C">
        <w:rPr>
          <w:b/>
          <w:sz w:val="28"/>
          <w:szCs w:val="28"/>
        </w:rPr>
        <w:t>плиты</w:t>
      </w:r>
      <w:r>
        <w:rPr>
          <w:b/>
          <w:sz w:val="28"/>
          <w:szCs w:val="28"/>
        </w:rPr>
        <w:t xml:space="preserve"> </w:t>
      </w:r>
      <w:r w:rsidRPr="008F146C">
        <w:rPr>
          <w:b/>
          <w:sz w:val="28"/>
          <w:szCs w:val="28"/>
        </w:rPr>
        <w:t>по</w:t>
      </w:r>
      <w:r>
        <w:rPr>
          <w:b/>
          <w:sz w:val="28"/>
          <w:szCs w:val="28"/>
        </w:rPr>
        <w:t xml:space="preserve"> </w:t>
      </w:r>
      <w:r w:rsidRPr="008F146C">
        <w:rPr>
          <w:b/>
          <w:sz w:val="28"/>
          <w:szCs w:val="28"/>
        </w:rPr>
        <w:t>предельным</w:t>
      </w:r>
      <w:r>
        <w:rPr>
          <w:b/>
          <w:sz w:val="28"/>
          <w:szCs w:val="28"/>
        </w:rPr>
        <w:t xml:space="preserve"> </w:t>
      </w:r>
      <w:r w:rsidRPr="008F146C">
        <w:rPr>
          <w:b/>
          <w:sz w:val="28"/>
          <w:szCs w:val="28"/>
        </w:rPr>
        <w:t>состояниям</w:t>
      </w:r>
      <w:r>
        <w:rPr>
          <w:b/>
          <w:sz w:val="28"/>
          <w:szCs w:val="28"/>
        </w:rPr>
        <w:t xml:space="preserve"> </w:t>
      </w:r>
      <w:r w:rsidRPr="008F146C">
        <w:rPr>
          <w:b/>
          <w:sz w:val="28"/>
          <w:szCs w:val="28"/>
        </w:rPr>
        <w:t>второй</w:t>
      </w:r>
      <w:r>
        <w:rPr>
          <w:b/>
          <w:sz w:val="28"/>
          <w:szCs w:val="28"/>
        </w:rPr>
        <w:t xml:space="preserve"> группы</w:t>
      </w:r>
    </w:p>
    <w:p w:rsidR="000E0F3D" w:rsidRDefault="000E0F3D" w:rsidP="000E0F3D">
      <w:pPr>
        <w:pStyle w:val="a6"/>
        <w:spacing w:line="360" w:lineRule="auto"/>
        <w:ind w:firstLine="709"/>
        <w:rPr>
          <w:bCs/>
          <w:sz w:val="28"/>
          <w:szCs w:val="28"/>
        </w:rPr>
      </w:pPr>
    </w:p>
    <w:p w:rsidR="000E0F3D" w:rsidRPr="008F146C" w:rsidRDefault="000E0F3D" w:rsidP="000E0F3D">
      <w:pPr>
        <w:pStyle w:val="a6"/>
        <w:spacing w:line="360" w:lineRule="auto"/>
        <w:ind w:firstLine="709"/>
        <w:rPr>
          <w:bCs/>
          <w:sz w:val="28"/>
          <w:szCs w:val="28"/>
        </w:rPr>
      </w:pPr>
      <w:r w:rsidRPr="008F146C">
        <w:rPr>
          <w:bCs/>
          <w:sz w:val="28"/>
          <w:szCs w:val="28"/>
        </w:rPr>
        <w:t>Геометрические</w:t>
      </w:r>
      <w:r>
        <w:rPr>
          <w:bCs/>
          <w:sz w:val="28"/>
          <w:szCs w:val="28"/>
        </w:rPr>
        <w:t xml:space="preserve"> </w:t>
      </w:r>
      <w:r w:rsidRPr="008F146C">
        <w:rPr>
          <w:bCs/>
          <w:sz w:val="28"/>
          <w:szCs w:val="28"/>
        </w:rPr>
        <w:t>характеристики</w:t>
      </w:r>
      <w:r>
        <w:rPr>
          <w:bCs/>
          <w:sz w:val="28"/>
          <w:szCs w:val="28"/>
        </w:rPr>
        <w:t xml:space="preserve"> </w:t>
      </w:r>
      <w:r w:rsidRPr="008F146C">
        <w:rPr>
          <w:bCs/>
          <w:sz w:val="28"/>
          <w:szCs w:val="28"/>
        </w:rPr>
        <w:t>приведенного</w:t>
      </w:r>
      <w:r>
        <w:rPr>
          <w:bCs/>
          <w:sz w:val="28"/>
          <w:szCs w:val="28"/>
        </w:rPr>
        <w:t xml:space="preserve"> </w:t>
      </w:r>
      <w:r w:rsidRPr="008F146C">
        <w:rPr>
          <w:bCs/>
          <w:sz w:val="28"/>
          <w:szCs w:val="28"/>
        </w:rPr>
        <w:t>сечения.</w:t>
      </w:r>
    </w:p>
    <w:p w:rsidR="000E0F3D" w:rsidRPr="008F146C" w:rsidRDefault="000E0F3D" w:rsidP="000E0F3D">
      <w:pPr>
        <w:pStyle w:val="a6"/>
        <w:spacing w:line="360" w:lineRule="auto"/>
        <w:ind w:firstLine="709"/>
        <w:rPr>
          <w:bCs/>
          <w:i/>
          <w:iCs/>
          <w:sz w:val="28"/>
          <w:szCs w:val="28"/>
        </w:rPr>
      </w:pPr>
      <w:r w:rsidRPr="008F146C">
        <w:rPr>
          <w:bCs/>
          <w:sz w:val="28"/>
          <w:szCs w:val="28"/>
        </w:rPr>
        <w:t>Приведенная</w:t>
      </w:r>
      <w:r>
        <w:rPr>
          <w:bCs/>
          <w:sz w:val="28"/>
          <w:szCs w:val="28"/>
        </w:rPr>
        <w:t xml:space="preserve"> </w:t>
      </w:r>
      <w:r w:rsidRPr="008F146C">
        <w:rPr>
          <w:bCs/>
          <w:sz w:val="28"/>
          <w:szCs w:val="28"/>
        </w:rPr>
        <w:t>высота</w:t>
      </w:r>
      <w:r>
        <w:rPr>
          <w:bCs/>
          <w:sz w:val="28"/>
          <w:szCs w:val="28"/>
        </w:rPr>
        <w:t xml:space="preserve"> </w:t>
      </w:r>
      <w:r w:rsidRPr="008F146C">
        <w:rPr>
          <w:bCs/>
          <w:sz w:val="28"/>
          <w:szCs w:val="28"/>
        </w:rPr>
        <w:t>сечения</w:t>
      </w:r>
      <w:r>
        <w:rPr>
          <w:bCs/>
          <w:i/>
          <w:iCs/>
          <w:sz w:val="28"/>
          <w:szCs w:val="28"/>
        </w:rPr>
        <w:t xml:space="preserve"> </w:t>
      </w:r>
      <w:r w:rsidRPr="008F146C">
        <w:rPr>
          <w:bCs/>
          <w:i/>
          <w:iCs/>
          <w:sz w:val="28"/>
          <w:szCs w:val="28"/>
          <w:lang w:val="en-US"/>
        </w:rPr>
        <w:t>h</w:t>
      </w:r>
      <w:r w:rsidRPr="008F146C">
        <w:rPr>
          <w:bCs/>
          <w:i/>
          <w:iCs/>
          <w:sz w:val="28"/>
          <w:szCs w:val="28"/>
          <w:vertAlign w:val="subscript"/>
        </w:rPr>
        <w:t xml:space="preserve">0 </w:t>
      </w:r>
      <w:r w:rsidRPr="008F146C">
        <w:rPr>
          <w:bCs/>
          <w:i/>
          <w:iCs/>
          <w:sz w:val="28"/>
          <w:szCs w:val="28"/>
        </w:rPr>
        <w:t xml:space="preserve">= 11см </w:t>
      </w:r>
      <w:r w:rsidRPr="008F146C">
        <w:rPr>
          <w:bCs/>
          <w:sz w:val="28"/>
          <w:szCs w:val="28"/>
        </w:rPr>
        <w:t>, ширина</w:t>
      </w:r>
      <w:r>
        <w:rPr>
          <w:bCs/>
          <w:sz w:val="28"/>
          <w:szCs w:val="28"/>
        </w:rPr>
        <w:t xml:space="preserve"> </w:t>
      </w:r>
      <w:r w:rsidRPr="008F146C">
        <w:rPr>
          <w:bCs/>
          <w:sz w:val="28"/>
          <w:szCs w:val="28"/>
        </w:rPr>
        <w:t>сечения</w:t>
      </w:r>
      <w:r>
        <w:rPr>
          <w:bCs/>
          <w:i/>
          <w:iCs/>
          <w:sz w:val="28"/>
          <w:szCs w:val="28"/>
        </w:rPr>
        <w:t xml:space="preserve"> </w:t>
      </w:r>
      <w:r w:rsidRPr="008F146C">
        <w:rPr>
          <w:bCs/>
          <w:i/>
          <w:iCs/>
          <w:sz w:val="28"/>
          <w:szCs w:val="28"/>
          <w:lang w:val="en-US"/>
        </w:rPr>
        <w:t>b</w:t>
      </w:r>
      <w:r w:rsidRPr="008F146C">
        <w:rPr>
          <w:bCs/>
          <w:i/>
          <w:iCs/>
          <w:sz w:val="28"/>
          <w:szCs w:val="28"/>
        </w:rPr>
        <w:t xml:space="preserve"> = 100см , </w:t>
      </w:r>
    </w:p>
    <w:p w:rsidR="000E0F3D" w:rsidRPr="008F146C" w:rsidRDefault="000E0F3D" w:rsidP="000E0F3D">
      <w:pPr>
        <w:pStyle w:val="a6"/>
        <w:spacing w:line="360" w:lineRule="auto"/>
        <w:ind w:firstLine="709"/>
        <w:rPr>
          <w:bCs/>
          <w:i/>
          <w:iCs/>
          <w:sz w:val="28"/>
          <w:szCs w:val="28"/>
        </w:rPr>
      </w:pPr>
      <w:r w:rsidRPr="008F146C">
        <w:rPr>
          <w:bCs/>
          <w:i/>
          <w:iCs/>
          <w:sz w:val="28"/>
          <w:szCs w:val="28"/>
        </w:rPr>
        <w:t xml:space="preserve"> </w:t>
      </w:r>
      <w:r w:rsidRPr="008F146C">
        <w:rPr>
          <w:bCs/>
          <w:sz w:val="28"/>
          <w:szCs w:val="28"/>
        </w:rPr>
        <w:t>высота</w:t>
      </w:r>
      <w:r>
        <w:rPr>
          <w:bCs/>
          <w:sz w:val="28"/>
          <w:szCs w:val="28"/>
        </w:rPr>
        <w:t xml:space="preserve"> </w:t>
      </w:r>
      <w:r w:rsidRPr="008F146C">
        <w:rPr>
          <w:bCs/>
          <w:sz w:val="28"/>
          <w:szCs w:val="28"/>
        </w:rPr>
        <w:t>сечения</w:t>
      </w:r>
      <w:r w:rsidRPr="008F146C">
        <w:rPr>
          <w:bCs/>
          <w:i/>
          <w:iCs/>
          <w:sz w:val="28"/>
          <w:szCs w:val="28"/>
        </w:rPr>
        <w:t xml:space="preserve"> </w:t>
      </w:r>
      <w:r w:rsidRPr="008F146C">
        <w:rPr>
          <w:bCs/>
          <w:i/>
          <w:iCs/>
          <w:sz w:val="28"/>
          <w:szCs w:val="28"/>
          <w:lang w:val="en-US"/>
        </w:rPr>
        <w:t>h</w:t>
      </w:r>
      <w:r w:rsidRPr="008F146C">
        <w:rPr>
          <w:bCs/>
          <w:i/>
          <w:iCs/>
          <w:sz w:val="28"/>
          <w:szCs w:val="28"/>
        </w:rPr>
        <w:t xml:space="preserve"> = 14см</w:t>
      </w:r>
    </w:p>
    <w:p w:rsidR="000E0F3D" w:rsidRPr="008F146C" w:rsidRDefault="000E0F3D" w:rsidP="000E0F3D">
      <w:pPr>
        <w:pStyle w:val="a6"/>
        <w:spacing w:line="360" w:lineRule="auto"/>
        <w:ind w:firstLine="709"/>
        <w:rPr>
          <w:bCs/>
          <w:sz w:val="28"/>
          <w:szCs w:val="28"/>
        </w:rPr>
      </w:pPr>
      <w:r w:rsidRPr="008F146C">
        <w:rPr>
          <w:bCs/>
          <w:sz w:val="28"/>
          <w:szCs w:val="28"/>
        </w:rPr>
        <w:t>При</w:t>
      </w:r>
      <w:r>
        <w:rPr>
          <w:bCs/>
          <w:sz w:val="28"/>
          <w:szCs w:val="28"/>
        </w:rPr>
        <w:t xml:space="preserve"> </w:t>
      </w:r>
      <w:r w:rsidR="00CC4F6D">
        <w:rPr>
          <w:bCs/>
          <w:position w:val="-30"/>
          <w:sz w:val="28"/>
          <w:szCs w:val="28"/>
        </w:rPr>
        <w:pict>
          <v:shape id="_x0000_i1139" type="#_x0000_t75" style="width:125.25pt;height:36pt">
            <v:imagedata r:id="rId115" o:title=""/>
          </v:shape>
        </w:pict>
      </w:r>
      <w:r>
        <w:rPr>
          <w:bCs/>
          <w:sz w:val="28"/>
          <w:szCs w:val="28"/>
        </w:rPr>
        <w:t xml:space="preserve"> </w:t>
      </w:r>
      <w:r w:rsidRPr="008F146C">
        <w:rPr>
          <w:bCs/>
          <w:sz w:val="28"/>
          <w:szCs w:val="28"/>
        </w:rPr>
        <w:t>площадь</w:t>
      </w:r>
      <w:r>
        <w:rPr>
          <w:bCs/>
          <w:sz w:val="28"/>
          <w:szCs w:val="28"/>
        </w:rPr>
        <w:t xml:space="preserve"> </w:t>
      </w:r>
      <w:r w:rsidRPr="008F146C">
        <w:rPr>
          <w:bCs/>
          <w:sz w:val="28"/>
          <w:szCs w:val="28"/>
        </w:rPr>
        <w:t>приведенного</w:t>
      </w:r>
      <w:r>
        <w:rPr>
          <w:bCs/>
          <w:sz w:val="28"/>
          <w:szCs w:val="28"/>
        </w:rPr>
        <w:t xml:space="preserve"> </w:t>
      </w:r>
      <w:r w:rsidRPr="008F146C">
        <w:rPr>
          <w:bCs/>
          <w:sz w:val="28"/>
          <w:szCs w:val="28"/>
        </w:rPr>
        <w:t>сечения</w:t>
      </w:r>
      <w:r>
        <w:rPr>
          <w:bCs/>
          <w:sz w:val="28"/>
          <w:szCs w:val="28"/>
        </w:rPr>
        <w:t xml:space="preserve"> </w:t>
      </w:r>
    </w:p>
    <w:p w:rsidR="000E0F3D" w:rsidRDefault="000E0F3D" w:rsidP="000E0F3D">
      <w:pPr>
        <w:pStyle w:val="a6"/>
        <w:spacing w:line="360" w:lineRule="auto"/>
        <w:ind w:firstLine="709"/>
        <w:rPr>
          <w:bCs/>
          <w:sz w:val="28"/>
          <w:szCs w:val="28"/>
        </w:rPr>
      </w:pPr>
    </w:p>
    <w:p w:rsidR="000E0F3D" w:rsidRPr="008F146C" w:rsidRDefault="00CC4F6D" w:rsidP="000E0F3D">
      <w:pPr>
        <w:pStyle w:val="a6"/>
        <w:spacing w:line="360" w:lineRule="auto"/>
        <w:ind w:firstLine="709"/>
        <w:rPr>
          <w:bCs/>
          <w:sz w:val="28"/>
          <w:szCs w:val="28"/>
        </w:rPr>
      </w:pPr>
      <w:r>
        <w:rPr>
          <w:bCs/>
          <w:position w:val="-12"/>
          <w:sz w:val="28"/>
          <w:szCs w:val="28"/>
        </w:rPr>
        <w:pict>
          <v:shape id="_x0000_i1140" type="#_x0000_t75" style="width:218.25pt;height:18pt">
            <v:imagedata r:id="rId116" o:title=""/>
          </v:shape>
        </w:pict>
      </w:r>
      <w:r w:rsidR="000E0F3D" w:rsidRPr="008F146C">
        <w:rPr>
          <w:bCs/>
          <w:sz w:val="28"/>
          <w:szCs w:val="28"/>
        </w:rPr>
        <w:t>см</w:t>
      </w:r>
      <w:r w:rsidR="000E0F3D" w:rsidRPr="008F146C">
        <w:rPr>
          <w:bCs/>
          <w:sz w:val="28"/>
          <w:szCs w:val="28"/>
          <w:vertAlign w:val="superscript"/>
        </w:rPr>
        <w:t>2</w:t>
      </w:r>
    </w:p>
    <w:p w:rsidR="000E0F3D" w:rsidRDefault="000E0F3D" w:rsidP="000E0F3D">
      <w:pPr>
        <w:pStyle w:val="a6"/>
        <w:spacing w:line="360" w:lineRule="auto"/>
        <w:ind w:firstLine="709"/>
        <w:rPr>
          <w:bCs/>
          <w:sz w:val="28"/>
          <w:szCs w:val="28"/>
        </w:rPr>
      </w:pPr>
    </w:p>
    <w:p w:rsidR="000E0F3D" w:rsidRPr="008F146C" w:rsidRDefault="000E0F3D" w:rsidP="000E0F3D">
      <w:pPr>
        <w:pStyle w:val="a6"/>
        <w:spacing w:line="360" w:lineRule="auto"/>
        <w:ind w:firstLine="709"/>
        <w:rPr>
          <w:bCs/>
          <w:sz w:val="28"/>
          <w:szCs w:val="28"/>
        </w:rPr>
      </w:pPr>
      <w:r w:rsidRPr="008F146C">
        <w:rPr>
          <w:bCs/>
          <w:sz w:val="28"/>
          <w:szCs w:val="28"/>
        </w:rPr>
        <w:t>Статический</w:t>
      </w:r>
      <w:r>
        <w:rPr>
          <w:bCs/>
          <w:sz w:val="28"/>
          <w:szCs w:val="28"/>
        </w:rPr>
        <w:t xml:space="preserve"> </w:t>
      </w:r>
      <w:r w:rsidRPr="008F146C">
        <w:rPr>
          <w:bCs/>
          <w:sz w:val="28"/>
          <w:szCs w:val="28"/>
        </w:rPr>
        <w:t>момент</w:t>
      </w:r>
      <w:r>
        <w:rPr>
          <w:bCs/>
          <w:sz w:val="28"/>
          <w:szCs w:val="28"/>
        </w:rPr>
        <w:t xml:space="preserve"> </w:t>
      </w:r>
      <w:r w:rsidRPr="008F146C">
        <w:rPr>
          <w:bCs/>
          <w:sz w:val="28"/>
          <w:szCs w:val="28"/>
        </w:rPr>
        <w:t>приведенного</w:t>
      </w:r>
      <w:r>
        <w:rPr>
          <w:bCs/>
          <w:sz w:val="28"/>
          <w:szCs w:val="28"/>
        </w:rPr>
        <w:t xml:space="preserve"> </w:t>
      </w:r>
      <w:r w:rsidRPr="008F146C">
        <w:rPr>
          <w:bCs/>
          <w:sz w:val="28"/>
          <w:szCs w:val="28"/>
        </w:rPr>
        <w:t>сечения</w:t>
      </w:r>
      <w:r>
        <w:rPr>
          <w:bCs/>
          <w:sz w:val="28"/>
          <w:szCs w:val="28"/>
        </w:rPr>
        <w:t xml:space="preserve"> </w:t>
      </w:r>
      <w:r w:rsidRPr="008F146C">
        <w:rPr>
          <w:bCs/>
          <w:sz w:val="28"/>
          <w:szCs w:val="28"/>
        </w:rPr>
        <w:t>относительно</w:t>
      </w:r>
      <w:r>
        <w:rPr>
          <w:bCs/>
          <w:sz w:val="28"/>
          <w:szCs w:val="28"/>
        </w:rPr>
        <w:t xml:space="preserve"> </w:t>
      </w:r>
      <w:r w:rsidRPr="008F146C">
        <w:rPr>
          <w:bCs/>
          <w:sz w:val="28"/>
          <w:szCs w:val="28"/>
        </w:rPr>
        <w:t>нижней</w:t>
      </w:r>
      <w:r>
        <w:rPr>
          <w:bCs/>
          <w:sz w:val="28"/>
          <w:szCs w:val="28"/>
        </w:rPr>
        <w:t xml:space="preserve"> </w:t>
      </w:r>
      <w:r w:rsidRPr="008F146C">
        <w:rPr>
          <w:bCs/>
          <w:sz w:val="28"/>
          <w:szCs w:val="28"/>
        </w:rPr>
        <w:t>грани</w:t>
      </w:r>
    </w:p>
    <w:p w:rsidR="000E0F3D" w:rsidRPr="008F146C" w:rsidRDefault="00CC4F6D" w:rsidP="000E0F3D">
      <w:pPr>
        <w:pStyle w:val="a6"/>
        <w:spacing w:line="360" w:lineRule="auto"/>
        <w:ind w:firstLine="709"/>
        <w:rPr>
          <w:bCs/>
          <w:sz w:val="28"/>
          <w:szCs w:val="28"/>
        </w:rPr>
      </w:pPr>
      <w:r>
        <w:rPr>
          <w:bCs/>
          <w:position w:val="-12"/>
          <w:sz w:val="28"/>
          <w:szCs w:val="28"/>
        </w:rPr>
        <w:pict>
          <v:shape id="_x0000_i1141" type="#_x0000_t75" style="width:266.25pt;height:18pt">
            <v:imagedata r:id="rId117" o:title=""/>
          </v:shape>
        </w:pict>
      </w:r>
      <w:r w:rsidR="000E0F3D" w:rsidRPr="008F146C">
        <w:rPr>
          <w:bCs/>
          <w:sz w:val="28"/>
          <w:szCs w:val="28"/>
        </w:rPr>
        <w:t>см</w:t>
      </w:r>
      <w:r w:rsidR="000E0F3D" w:rsidRPr="008F146C">
        <w:rPr>
          <w:bCs/>
          <w:sz w:val="28"/>
          <w:szCs w:val="28"/>
          <w:vertAlign w:val="superscript"/>
        </w:rPr>
        <w:t>3</w:t>
      </w:r>
    </w:p>
    <w:p w:rsidR="000E0F3D" w:rsidRDefault="000E0F3D" w:rsidP="000E0F3D">
      <w:pPr>
        <w:pStyle w:val="a6"/>
        <w:spacing w:line="360" w:lineRule="auto"/>
        <w:ind w:firstLine="709"/>
        <w:rPr>
          <w:bCs/>
          <w:sz w:val="28"/>
          <w:szCs w:val="28"/>
        </w:rPr>
      </w:pPr>
    </w:p>
    <w:p w:rsidR="000E0F3D" w:rsidRPr="008F146C" w:rsidRDefault="000E0F3D" w:rsidP="000E0F3D">
      <w:pPr>
        <w:pStyle w:val="a6"/>
        <w:spacing w:line="360" w:lineRule="auto"/>
        <w:ind w:firstLine="709"/>
        <w:rPr>
          <w:bCs/>
          <w:sz w:val="28"/>
          <w:szCs w:val="28"/>
        </w:rPr>
      </w:pPr>
      <w:r w:rsidRPr="008F146C">
        <w:rPr>
          <w:bCs/>
          <w:sz w:val="28"/>
          <w:szCs w:val="28"/>
        </w:rPr>
        <w:t>Расстояние</w:t>
      </w:r>
      <w:r>
        <w:rPr>
          <w:bCs/>
          <w:sz w:val="28"/>
          <w:szCs w:val="28"/>
        </w:rPr>
        <w:t xml:space="preserve"> </w:t>
      </w:r>
      <w:r w:rsidRPr="008F146C">
        <w:rPr>
          <w:bCs/>
          <w:sz w:val="28"/>
          <w:szCs w:val="28"/>
        </w:rPr>
        <w:t>от нижней</w:t>
      </w:r>
      <w:r>
        <w:rPr>
          <w:bCs/>
          <w:sz w:val="28"/>
          <w:szCs w:val="28"/>
        </w:rPr>
        <w:t xml:space="preserve"> </w:t>
      </w:r>
      <w:r w:rsidRPr="008F146C">
        <w:rPr>
          <w:bCs/>
          <w:sz w:val="28"/>
          <w:szCs w:val="28"/>
        </w:rPr>
        <w:t>грани</w:t>
      </w:r>
      <w:r>
        <w:rPr>
          <w:bCs/>
          <w:sz w:val="28"/>
          <w:szCs w:val="28"/>
        </w:rPr>
        <w:t xml:space="preserve"> </w:t>
      </w:r>
      <w:r w:rsidRPr="008F146C">
        <w:rPr>
          <w:bCs/>
          <w:sz w:val="28"/>
          <w:szCs w:val="28"/>
        </w:rPr>
        <w:t>до</w:t>
      </w:r>
      <w:r>
        <w:rPr>
          <w:bCs/>
          <w:sz w:val="28"/>
          <w:szCs w:val="28"/>
        </w:rPr>
        <w:t xml:space="preserve"> </w:t>
      </w:r>
      <w:r w:rsidRPr="008F146C">
        <w:rPr>
          <w:bCs/>
          <w:sz w:val="28"/>
          <w:szCs w:val="28"/>
        </w:rPr>
        <w:t>центра</w:t>
      </w:r>
      <w:r>
        <w:rPr>
          <w:bCs/>
          <w:sz w:val="28"/>
          <w:szCs w:val="28"/>
        </w:rPr>
        <w:t xml:space="preserve"> </w:t>
      </w:r>
      <w:r w:rsidRPr="008F146C">
        <w:rPr>
          <w:bCs/>
          <w:sz w:val="28"/>
          <w:szCs w:val="28"/>
        </w:rPr>
        <w:t>тяжести</w:t>
      </w:r>
      <w:r>
        <w:rPr>
          <w:bCs/>
          <w:sz w:val="28"/>
          <w:szCs w:val="28"/>
        </w:rPr>
        <w:t xml:space="preserve"> </w:t>
      </w:r>
      <w:r w:rsidRPr="008F146C">
        <w:rPr>
          <w:bCs/>
          <w:sz w:val="28"/>
          <w:szCs w:val="28"/>
        </w:rPr>
        <w:t>приведенного</w:t>
      </w:r>
      <w:r>
        <w:rPr>
          <w:bCs/>
          <w:sz w:val="28"/>
          <w:szCs w:val="28"/>
        </w:rPr>
        <w:t xml:space="preserve"> </w:t>
      </w:r>
      <w:r w:rsidRPr="008F146C">
        <w:rPr>
          <w:bCs/>
          <w:sz w:val="28"/>
          <w:szCs w:val="28"/>
        </w:rPr>
        <w:t>сечения</w:t>
      </w:r>
    </w:p>
    <w:p w:rsidR="000E0F3D" w:rsidRDefault="000E0F3D" w:rsidP="000E0F3D">
      <w:pPr>
        <w:pStyle w:val="a6"/>
        <w:spacing w:line="360" w:lineRule="auto"/>
        <w:ind w:firstLine="709"/>
        <w:rPr>
          <w:bCs/>
          <w:sz w:val="28"/>
          <w:szCs w:val="28"/>
        </w:rPr>
      </w:pPr>
    </w:p>
    <w:p w:rsidR="000E0F3D" w:rsidRPr="008F146C" w:rsidRDefault="00CC4F6D" w:rsidP="000E0F3D">
      <w:pPr>
        <w:pStyle w:val="a6"/>
        <w:spacing w:line="360" w:lineRule="auto"/>
        <w:ind w:firstLine="709"/>
        <w:rPr>
          <w:bCs/>
          <w:sz w:val="28"/>
          <w:szCs w:val="28"/>
        </w:rPr>
      </w:pPr>
      <w:r>
        <w:rPr>
          <w:bCs/>
          <w:position w:val="-30"/>
          <w:sz w:val="28"/>
          <w:szCs w:val="28"/>
        </w:rPr>
        <w:pict>
          <v:shape id="_x0000_i1142" type="#_x0000_t75" style="width:116.25pt;height:35.25pt">
            <v:imagedata r:id="rId118" o:title=""/>
          </v:shape>
        </w:pict>
      </w:r>
      <w:r w:rsidR="000E0F3D" w:rsidRPr="008F146C">
        <w:rPr>
          <w:bCs/>
          <w:sz w:val="28"/>
          <w:szCs w:val="28"/>
        </w:rPr>
        <w:t>см</w:t>
      </w:r>
    </w:p>
    <w:p w:rsidR="000E0F3D" w:rsidRPr="008F146C" w:rsidRDefault="000E0F3D" w:rsidP="000E0F3D">
      <w:pPr>
        <w:pStyle w:val="a6"/>
        <w:spacing w:line="360" w:lineRule="auto"/>
        <w:ind w:firstLine="709"/>
        <w:rPr>
          <w:bCs/>
          <w:sz w:val="28"/>
          <w:szCs w:val="28"/>
        </w:rPr>
      </w:pPr>
      <w:r w:rsidRPr="008F146C">
        <w:rPr>
          <w:bCs/>
          <w:sz w:val="28"/>
          <w:szCs w:val="28"/>
        </w:rPr>
        <w:t>Момент</w:t>
      </w:r>
      <w:r>
        <w:rPr>
          <w:bCs/>
          <w:sz w:val="28"/>
          <w:szCs w:val="28"/>
        </w:rPr>
        <w:t xml:space="preserve"> </w:t>
      </w:r>
      <w:r w:rsidRPr="008F146C">
        <w:rPr>
          <w:bCs/>
          <w:sz w:val="28"/>
          <w:szCs w:val="28"/>
        </w:rPr>
        <w:t>инерции</w:t>
      </w:r>
      <w:r>
        <w:rPr>
          <w:bCs/>
          <w:sz w:val="28"/>
          <w:szCs w:val="28"/>
        </w:rPr>
        <w:t xml:space="preserve"> </w:t>
      </w:r>
      <w:r w:rsidRPr="008F146C">
        <w:rPr>
          <w:bCs/>
          <w:sz w:val="28"/>
          <w:szCs w:val="28"/>
        </w:rPr>
        <w:t>приведенного</w:t>
      </w:r>
      <w:r>
        <w:rPr>
          <w:bCs/>
          <w:sz w:val="28"/>
          <w:szCs w:val="28"/>
        </w:rPr>
        <w:t xml:space="preserve"> </w:t>
      </w:r>
      <w:r w:rsidRPr="008F146C">
        <w:rPr>
          <w:bCs/>
          <w:sz w:val="28"/>
          <w:szCs w:val="28"/>
        </w:rPr>
        <w:t>сечения</w:t>
      </w:r>
      <w:r>
        <w:rPr>
          <w:bCs/>
          <w:sz w:val="28"/>
          <w:szCs w:val="28"/>
        </w:rPr>
        <w:t xml:space="preserve"> </w:t>
      </w:r>
      <w:r w:rsidRPr="008F146C">
        <w:rPr>
          <w:bCs/>
          <w:sz w:val="28"/>
          <w:szCs w:val="28"/>
        </w:rPr>
        <w:t>относительно</w:t>
      </w:r>
      <w:r>
        <w:rPr>
          <w:bCs/>
          <w:sz w:val="28"/>
          <w:szCs w:val="28"/>
        </w:rPr>
        <w:t xml:space="preserve"> </w:t>
      </w:r>
      <w:r w:rsidRPr="008F146C">
        <w:rPr>
          <w:bCs/>
          <w:sz w:val="28"/>
          <w:szCs w:val="28"/>
        </w:rPr>
        <w:t>его</w:t>
      </w:r>
      <w:r>
        <w:rPr>
          <w:bCs/>
          <w:sz w:val="28"/>
          <w:szCs w:val="28"/>
        </w:rPr>
        <w:t xml:space="preserve"> </w:t>
      </w:r>
      <w:r w:rsidRPr="008F146C">
        <w:rPr>
          <w:bCs/>
          <w:sz w:val="28"/>
          <w:szCs w:val="28"/>
        </w:rPr>
        <w:t>центра</w:t>
      </w:r>
      <w:r>
        <w:rPr>
          <w:bCs/>
          <w:sz w:val="28"/>
          <w:szCs w:val="28"/>
        </w:rPr>
        <w:t xml:space="preserve"> </w:t>
      </w:r>
      <w:r w:rsidRPr="008F146C">
        <w:rPr>
          <w:bCs/>
          <w:sz w:val="28"/>
          <w:szCs w:val="28"/>
        </w:rPr>
        <w:t>тяжести</w:t>
      </w:r>
    </w:p>
    <w:p w:rsidR="000E0F3D" w:rsidRDefault="000E0F3D" w:rsidP="000E0F3D">
      <w:pPr>
        <w:pStyle w:val="a6"/>
        <w:spacing w:line="360" w:lineRule="auto"/>
        <w:ind w:firstLine="709"/>
        <w:rPr>
          <w:bCs/>
          <w:sz w:val="28"/>
          <w:szCs w:val="28"/>
        </w:rPr>
      </w:pPr>
    </w:p>
    <w:p w:rsidR="000E0F3D" w:rsidRPr="008F146C" w:rsidRDefault="00CC4F6D" w:rsidP="000E0F3D">
      <w:pPr>
        <w:pStyle w:val="a6"/>
        <w:spacing w:line="360" w:lineRule="auto"/>
        <w:ind w:firstLine="709"/>
        <w:rPr>
          <w:bCs/>
          <w:sz w:val="28"/>
          <w:szCs w:val="28"/>
          <w:vertAlign w:val="superscript"/>
        </w:rPr>
      </w:pPr>
      <w:r>
        <w:rPr>
          <w:bCs/>
          <w:position w:val="-24"/>
          <w:sz w:val="28"/>
          <w:szCs w:val="28"/>
        </w:rPr>
        <w:pict>
          <v:shape id="_x0000_i1143" type="#_x0000_t75" style="width:284.25pt;height:33pt">
            <v:imagedata r:id="rId119" o:title=""/>
          </v:shape>
        </w:pict>
      </w:r>
      <w:r w:rsidR="000E0F3D" w:rsidRPr="008F146C">
        <w:rPr>
          <w:bCs/>
          <w:sz w:val="28"/>
          <w:szCs w:val="28"/>
        </w:rPr>
        <w:t>см</w:t>
      </w:r>
      <w:r w:rsidR="000E0F3D" w:rsidRPr="008F146C">
        <w:rPr>
          <w:bCs/>
          <w:sz w:val="28"/>
          <w:szCs w:val="28"/>
          <w:vertAlign w:val="superscript"/>
        </w:rPr>
        <w:t>4</w:t>
      </w:r>
    </w:p>
    <w:p w:rsidR="000E0F3D" w:rsidRDefault="000E0F3D" w:rsidP="000E0F3D">
      <w:pPr>
        <w:pStyle w:val="a6"/>
        <w:spacing w:line="360" w:lineRule="auto"/>
        <w:ind w:firstLine="709"/>
        <w:rPr>
          <w:bCs/>
          <w:sz w:val="28"/>
          <w:szCs w:val="28"/>
        </w:rPr>
      </w:pPr>
    </w:p>
    <w:p w:rsidR="000E0F3D" w:rsidRPr="008F146C" w:rsidRDefault="000E0F3D" w:rsidP="000E0F3D">
      <w:pPr>
        <w:pStyle w:val="a6"/>
        <w:spacing w:line="360" w:lineRule="auto"/>
        <w:ind w:firstLine="709"/>
        <w:rPr>
          <w:bCs/>
          <w:sz w:val="28"/>
          <w:szCs w:val="28"/>
        </w:rPr>
      </w:pPr>
      <w:r w:rsidRPr="008F146C">
        <w:rPr>
          <w:bCs/>
          <w:sz w:val="28"/>
          <w:szCs w:val="28"/>
        </w:rPr>
        <w:t>Момент</w:t>
      </w:r>
      <w:r>
        <w:rPr>
          <w:bCs/>
          <w:sz w:val="28"/>
          <w:szCs w:val="28"/>
        </w:rPr>
        <w:t xml:space="preserve"> </w:t>
      </w:r>
      <w:r w:rsidRPr="008F146C">
        <w:rPr>
          <w:bCs/>
          <w:sz w:val="28"/>
          <w:szCs w:val="28"/>
        </w:rPr>
        <w:t>сопротивления</w:t>
      </w:r>
      <w:r>
        <w:rPr>
          <w:bCs/>
          <w:sz w:val="28"/>
          <w:szCs w:val="28"/>
        </w:rPr>
        <w:t xml:space="preserve"> </w:t>
      </w:r>
      <w:r w:rsidRPr="008F146C">
        <w:rPr>
          <w:bCs/>
          <w:sz w:val="28"/>
          <w:szCs w:val="28"/>
        </w:rPr>
        <w:t>приведенного</w:t>
      </w:r>
      <w:r>
        <w:rPr>
          <w:bCs/>
          <w:sz w:val="28"/>
          <w:szCs w:val="28"/>
        </w:rPr>
        <w:t xml:space="preserve"> </w:t>
      </w:r>
      <w:r w:rsidRPr="008F146C">
        <w:rPr>
          <w:bCs/>
          <w:sz w:val="28"/>
          <w:szCs w:val="28"/>
        </w:rPr>
        <w:t>сечения</w:t>
      </w:r>
      <w:r>
        <w:rPr>
          <w:bCs/>
          <w:sz w:val="28"/>
          <w:szCs w:val="28"/>
        </w:rPr>
        <w:t xml:space="preserve"> </w:t>
      </w:r>
      <w:r w:rsidRPr="008F146C">
        <w:rPr>
          <w:bCs/>
          <w:sz w:val="28"/>
          <w:szCs w:val="28"/>
        </w:rPr>
        <w:t>по</w:t>
      </w:r>
      <w:r>
        <w:rPr>
          <w:bCs/>
          <w:sz w:val="28"/>
          <w:szCs w:val="28"/>
        </w:rPr>
        <w:t xml:space="preserve"> </w:t>
      </w:r>
      <w:r w:rsidRPr="008F146C">
        <w:rPr>
          <w:bCs/>
          <w:sz w:val="28"/>
          <w:szCs w:val="28"/>
        </w:rPr>
        <w:t>нижней</w:t>
      </w:r>
      <w:r>
        <w:rPr>
          <w:bCs/>
          <w:sz w:val="28"/>
          <w:szCs w:val="28"/>
        </w:rPr>
        <w:t xml:space="preserve"> </w:t>
      </w:r>
      <w:r w:rsidRPr="008F146C">
        <w:rPr>
          <w:bCs/>
          <w:sz w:val="28"/>
          <w:szCs w:val="28"/>
        </w:rPr>
        <w:t>и</w:t>
      </w:r>
      <w:r>
        <w:rPr>
          <w:bCs/>
          <w:sz w:val="28"/>
          <w:szCs w:val="28"/>
        </w:rPr>
        <w:t xml:space="preserve"> </w:t>
      </w:r>
      <w:r w:rsidRPr="008F146C">
        <w:rPr>
          <w:bCs/>
          <w:sz w:val="28"/>
          <w:szCs w:val="28"/>
        </w:rPr>
        <w:t>по</w:t>
      </w:r>
      <w:r>
        <w:rPr>
          <w:bCs/>
          <w:sz w:val="28"/>
          <w:szCs w:val="28"/>
        </w:rPr>
        <w:t xml:space="preserve"> </w:t>
      </w:r>
      <w:r w:rsidRPr="008F146C">
        <w:rPr>
          <w:bCs/>
          <w:sz w:val="28"/>
          <w:szCs w:val="28"/>
        </w:rPr>
        <w:t>верхней</w:t>
      </w:r>
      <w:r>
        <w:rPr>
          <w:bCs/>
          <w:sz w:val="28"/>
          <w:szCs w:val="28"/>
        </w:rPr>
        <w:t xml:space="preserve"> </w:t>
      </w:r>
      <w:r w:rsidRPr="008F146C">
        <w:rPr>
          <w:bCs/>
          <w:sz w:val="28"/>
          <w:szCs w:val="28"/>
        </w:rPr>
        <w:t>зоне.</w:t>
      </w:r>
    </w:p>
    <w:p w:rsidR="000E0F3D" w:rsidRDefault="000E0F3D" w:rsidP="000E0F3D">
      <w:pPr>
        <w:pStyle w:val="a6"/>
        <w:spacing w:line="360" w:lineRule="auto"/>
        <w:ind w:firstLine="709"/>
        <w:rPr>
          <w:bCs/>
          <w:sz w:val="28"/>
          <w:szCs w:val="28"/>
        </w:rPr>
      </w:pPr>
    </w:p>
    <w:p w:rsidR="000E0F3D" w:rsidRPr="008F146C" w:rsidRDefault="00CC4F6D" w:rsidP="000E0F3D">
      <w:pPr>
        <w:pStyle w:val="a6"/>
        <w:spacing w:line="360" w:lineRule="auto"/>
        <w:ind w:firstLine="709"/>
        <w:rPr>
          <w:bCs/>
          <w:sz w:val="28"/>
          <w:szCs w:val="28"/>
          <w:vertAlign w:val="superscript"/>
        </w:rPr>
      </w:pPr>
      <w:r>
        <w:rPr>
          <w:bCs/>
          <w:position w:val="-30"/>
          <w:sz w:val="28"/>
          <w:szCs w:val="28"/>
        </w:rPr>
        <w:pict>
          <v:shape id="_x0000_i1144" type="#_x0000_t75" style="width:180pt;height:35.25pt">
            <v:imagedata r:id="rId120" o:title=""/>
          </v:shape>
        </w:pict>
      </w:r>
      <w:r w:rsidR="000E0F3D" w:rsidRPr="008F146C">
        <w:rPr>
          <w:bCs/>
          <w:sz w:val="28"/>
          <w:szCs w:val="28"/>
        </w:rPr>
        <w:t>см</w:t>
      </w:r>
      <w:r w:rsidR="000E0F3D" w:rsidRPr="008F146C">
        <w:rPr>
          <w:bCs/>
          <w:sz w:val="28"/>
          <w:szCs w:val="28"/>
          <w:vertAlign w:val="superscript"/>
        </w:rPr>
        <w:t>3</w:t>
      </w:r>
    </w:p>
    <w:p w:rsidR="000E0F3D" w:rsidRDefault="000E0F3D" w:rsidP="000E0F3D">
      <w:pPr>
        <w:pStyle w:val="a6"/>
        <w:spacing w:line="360" w:lineRule="auto"/>
        <w:ind w:firstLine="709"/>
        <w:rPr>
          <w:bCs/>
          <w:sz w:val="28"/>
          <w:szCs w:val="28"/>
        </w:rPr>
      </w:pPr>
    </w:p>
    <w:p w:rsidR="000E0F3D" w:rsidRPr="008F146C" w:rsidRDefault="000E0F3D" w:rsidP="000E0F3D">
      <w:pPr>
        <w:pStyle w:val="a6"/>
        <w:spacing w:line="360" w:lineRule="auto"/>
        <w:ind w:firstLine="709"/>
        <w:rPr>
          <w:bCs/>
          <w:sz w:val="28"/>
          <w:szCs w:val="28"/>
        </w:rPr>
      </w:pPr>
      <w:r w:rsidRPr="008F146C">
        <w:rPr>
          <w:bCs/>
          <w:sz w:val="28"/>
          <w:szCs w:val="28"/>
        </w:rPr>
        <w:t>Расстояние</w:t>
      </w:r>
      <w:r>
        <w:rPr>
          <w:bCs/>
          <w:sz w:val="28"/>
          <w:szCs w:val="28"/>
        </w:rPr>
        <w:t xml:space="preserve"> </w:t>
      </w:r>
      <w:r w:rsidRPr="008F146C">
        <w:rPr>
          <w:bCs/>
          <w:sz w:val="28"/>
          <w:szCs w:val="28"/>
        </w:rPr>
        <w:t>от</w:t>
      </w:r>
      <w:r>
        <w:rPr>
          <w:bCs/>
          <w:sz w:val="28"/>
          <w:szCs w:val="28"/>
        </w:rPr>
        <w:t xml:space="preserve"> </w:t>
      </w:r>
      <w:r w:rsidRPr="008F146C">
        <w:rPr>
          <w:bCs/>
          <w:sz w:val="28"/>
          <w:szCs w:val="28"/>
        </w:rPr>
        <w:t>центра</w:t>
      </w:r>
      <w:r>
        <w:rPr>
          <w:bCs/>
          <w:sz w:val="28"/>
          <w:szCs w:val="28"/>
        </w:rPr>
        <w:t xml:space="preserve"> </w:t>
      </w:r>
      <w:r w:rsidRPr="008F146C">
        <w:rPr>
          <w:bCs/>
          <w:sz w:val="28"/>
          <w:szCs w:val="28"/>
        </w:rPr>
        <w:t>тяжести</w:t>
      </w:r>
      <w:r>
        <w:rPr>
          <w:bCs/>
          <w:sz w:val="28"/>
          <w:szCs w:val="28"/>
        </w:rPr>
        <w:t xml:space="preserve"> </w:t>
      </w:r>
      <w:r w:rsidRPr="008F146C">
        <w:rPr>
          <w:bCs/>
          <w:sz w:val="28"/>
          <w:szCs w:val="28"/>
        </w:rPr>
        <w:t>приведенного</w:t>
      </w:r>
      <w:r>
        <w:rPr>
          <w:bCs/>
          <w:sz w:val="28"/>
          <w:szCs w:val="28"/>
        </w:rPr>
        <w:t xml:space="preserve"> </w:t>
      </w:r>
      <w:r w:rsidRPr="008F146C">
        <w:rPr>
          <w:bCs/>
          <w:sz w:val="28"/>
          <w:szCs w:val="28"/>
        </w:rPr>
        <w:t>сечения</w:t>
      </w:r>
      <w:r>
        <w:rPr>
          <w:bCs/>
          <w:sz w:val="28"/>
          <w:szCs w:val="28"/>
        </w:rPr>
        <w:t xml:space="preserve"> </w:t>
      </w:r>
      <w:r w:rsidRPr="008F146C">
        <w:rPr>
          <w:bCs/>
          <w:sz w:val="28"/>
          <w:szCs w:val="28"/>
        </w:rPr>
        <w:t>до</w:t>
      </w:r>
      <w:r>
        <w:rPr>
          <w:bCs/>
          <w:sz w:val="28"/>
          <w:szCs w:val="28"/>
        </w:rPr>
        <w:t xml:space="preserve"> </w:t>
      </w:r>
      <w:r w:rsidRPr="008F146C">
        <w:rPr>
          <w:bCs/>
          <w:sz w:val="28"/>
          <w:szCs w:val="28"/>
        </w:rPr>
        <w:t>ядровой</w:t>
      </w:r>
      <w:r>
        <w:rPr>
          <w:bCs/>
          <w:sz w:val="28"/>
          <w:szCs w:val="28"/>
        </w:rPr>
        <w:t xml:space="preserve"> </w:t>
      </w:r>
      <w:r w:rsidRPr="008F146C">
        <w:rPr>
          <w:bCs/>
          <w:sz w:val="28"/>
          <w:szCs w:val="28"/>
        </w:rPr>
        <w:t>точки,</w:t>
      </w:r>
      <w:r>
        <w:rPr>
          <w:bCs/>
          <w:sz w:val="28"/>
          <w:szCs w:val="28"/>
        </w:rPr>
        <w:t xml:space="preserve"> </w:t>
      </w:r>
      <w:r w:rsidRPr="008F146C">
        <w:rPr>
          <w:bCs/>
          <w:sz w:val="28"/>
          <w:szCs w:val="28"/>
        </w:rPr>
        <w:t>наиболее</w:t>
      </w:r>
      <w:r>
        <w:rPr>
          <w:bCs/>
          <w:sz w:val="28"/>
          <w:szCs w:val="28"/>
        </w:rPr>
        <w:t xml:space="preserve"> </w:t>
      </w:r>
      <w:r w:rsidRPr="008F146C">
        <w:rPr>
          <w:bCs/>
          <w:sz w:val="28"/>
          <w:szCs w:val="28"/>
        </w:rPr>
        <w:t>удаленной</w:t>
      </w:r>
      <w:r>
        <w:rPr>
          <w:bCs/>
          <w:sz w:val="28"/>
          <w:szCs w:val="28"/>
        </w:rPr>
        <w:t xml:space="preserve"> </w:t>
      </w:r>
      <w:r w:rsidRPr="008F146C">
        <w:rPr>
          <w:bCs/>
          <w:sz w:val="28"/>
          <w:szCs w:val="28"/>
        </w:rPr>
        <w:t>от</w:t>
      </w:r>
      <w:r>
        <w:rPr>
          <w:bCs/>
          <w:sz w:val="28"/>
          <w:szCs w:val="28"/>
        </w:rPr>
        <w:t xml:space="preserve"> </w:t>
      </w:r>
      <w:r w:rsidRPr="008F146C">
        <w:rPr>
          <w:bCs/>
          <w:sz w:val="28"/>
          <w:szCs w:val="28"/>
        </w:rPr>
        <w:t>растянутой</w:t>
      </w:r>
      <w:r>
        <w:rPr>
          <w:bCs/>
          <w:sz w:val="28"/>
          <w:szCs w:val="28"/>
        </w:rPr>
        <w:t xml:space="preserve"> </w:t>
      </w:r>
      <w:r w:rsidRPr="008F146C">
        <w:rPr>
          <w:bCs/>
          <w:sz w:val="28"/>
          <w:szCs w:val="28"/>
        </w:rPr>
        <w:t>зоны,</w:t>
      </w:r>
      <w:r>
        <w:rPr>
          <w:bCs/>
          <w:sz w:val="28"/>
          <w:szCs w:val="28"/>
        </w:rPr>
        <w:t xml:space="preserve"> </w:t>
      </w:r>
      <w:r w:rsidRPr="008F146C">
        <w:rPr>
          <w:bCs/>
          <w:sz w:val="28"/>
          <w:szCs w:val="28"/>
        </w:rPr>
        <w:t>согласно</w:t>
      </w:r>
      <w:r>
        <w:rPr>
          <w:bCs/>
          <w:sz w:val="28"/>
          <w:szCs w:val="28"/>
        </w:rPr>
        <w:t xml:space="preserve"> </w:t>
      </w:r>
      <w:r w:rsidRPr="008F146C">
        <w:rPr>
          <w:bCs/>
          <w:sz w:val="28"/>
          <w:szCs w:val="28"/>
        </w:rPr>
        <w:t>формуле:</w:t>
      </w:r>
    </w:p>
    <w:p w:rsidR="000E0F3D" w:rsidRDefault="000E0F3D" w:rsidP="000E0F3D">
      <w:pPr>
        <w:pStyle w:val="a6"/>
        <w:spacing w:line="360" w:lineRule="auto"/>
        <w:ind w:firstLine="709"/>
        <w:rPr>
          <w:bCs/>
          <w:sz w:val="28"/>
          <w:szCs w:val="28"/>
        </w:rPr>
      </w:pPr>
    </w:p>
    <w:p w:rsidR="000E0F3D" w:rsidRPr="008F146C" w:rsidRDefault="00CC4F6D" w:rsidP="000E0F3D">
      <w:pPr>
        <w:pStyle w:val="a6"/>
        <w:spacing w:line="360" w:lineRule="auto"/>
        <w:ind w:firstLine="709"/>
        <w:rPr>
          <w:bCs/>
          <w:sz w:val="28"/>
          <w:szCs w:val="28"/>
        </w:rPr>
      </w:pPr>
      <w:r>
        <w:rPr>
          <w:bCs/>
          <w:position w:val="-32"/>
          <w:sz w:val="28"/>
          <w:szCs w:val="28"/>
        </w:rPr>
        <w:pict>
          <v:shape id="_x0000_i1145" type="#_x0000_t75" style="width:152.25pt;height:36pt">
            <v:imagedata r:id="rId121" o:title=""/>
          </v:shape>
        </w:pict>
      </w:r>
    </w:p>
    <w:p w:rsidR="000E0F3D" w:rsidRDefault="000E0F3D" w:rsidP="000E0F3D">
      <w:pPr>
        <w:pStyle w:val="a6"/>
        <w:spacing w:line="360" w:lineRule="auto"/>
        <w:ind w:firstLine="709"/>
        <w:rPr>
          <w:bCs/>
          <w:sz w:val="28"/>
          <w:szCs w:val="28"/>
        </w:rPr>
      </w:pPr>
    </w:p>
    <w:p w:rsidR="000E0F3D" w:rsidRPr="008F146C" w:rsidRDefault="000E0F3D" w:rsidP="000E0F3D">
      <w:pPr>
        <w:pStyle w:val="a6"/>
        <w:spacing w:line="360" w:lineRule="auto"/>
        <w:ind w:firstLine="709"/>
        <w:rPr>
          <w:bCs/>
          <w:sz w:val="28"/>
          <w:szCs w:val="28"/>
        </w:rPr>
      </w:pPr>
      <w:r w:rsidRPr="008F146C">
        <w:rPr>
          <w:bCs/>
          <w:sz w:val="28"/>
          <w:szCs w:val="28"/>
        </w:rPr>
        <w:t>Максимальное</w:t>
      </w:r>
      <w:r>
        <w:rPr>
          <w:bCs/>
          <w:sz w:val="28"/>
          <w:szCs w:val="28"/>
        </w:rPr>
        <w:t xml:space="preserve"> </w:t>
      </w:r>
      <w:r w:rsidRPr="008F146C">
        <w:rPr>
          <w:bCs/>
          <w:sz w:val="28"/>
          <w:szCs w:val="28"/>
        </w:rPr>
        <w:t>напряжение</w:t>
      </w:r>
      <w:r>
        <w:rPr>
          <w:bCs/>
          <w:sz w:val="28"/>
          <w:szCs w:val="28"/>
        </w:rPr>
        <w:t xml:space="preserve"> </w:t>
      </w:r>
      <w:r w:rsidRPr="008F146C">
        <w:rPr>
          <w:bCs/>
          <w:sz w:val="28"/>
          <w:szCs w:val="28"/>
        </w:rPr>
        <w:t>в</w:t>
      </w:r>
      <w:r>
        <w:rPr>
          <w:bCs/>
          <w:sz w:val="28"/>
          <w:szCs w:val="28"/>
        </w:rPr>
        <w:t xml:space="preserve"> </w:t>
      </w:r>
      <w:r w:rsidRPr="008F146C">
        <w:rPr>
          <w:bCs/>
          <w:sz w:val="28"/>
          <w:szCs w:val="28"/>
        </w:rPr>
        <w:t>сжатом</w:t>
      </w:r>
      <w:r>
        <w:rPr>
          <w:bCs/>
          <w:sz w:val="28"/>
          <w:szCs w:val="28"/>
        </w:rPr>
        <w:t xml:space="preserve"> </w:t>
      </w:r>
      <w:r w:rsidRPr="008F146C">
        <w:rPr>
          <w:bCs/>
          <w:sz w:val="28"/>
          <w:szCs w:val="28"/>
        </w:rPr>
        <w:t>бетоне</w:t>
      </w:r>
      <w:r>
        <w:rPr>
          <w:bCs/>
          <w:sz w:val="28"/>
          <w:szCs w:val="28"/>
        </w:rPr>
        <w:t xml:space="preserve"> </w:t>
      </w:r>
      <w:r w:rsidRPr="008F146C">
        <w:rPr>
          <w:bCs/>
          <w:sz w:val="28"/>
          <w:szCs w:val="28"/>
        </w:rPr>
        <w:t>от</w:t>
      </w:r>
      <w:r>
        <w:rPr>
          <w:bCs/>
          <w:sz w:val="28"/>
          <w:szCs w:val="28"/>
        </w:rPr>
        <w:t xml:space="preserve"> </w:t>
      </w:r>
      <w:r w:rsidRPr="008F146C">
        <w:rPr>
          <w:bCs/>
          <w:sz w:val="28"/>
          <w:szCs w:val="28"/>
        </w:rPr>
        <w:t>внешней</w:t>
      </w:r>
      <w:r>
        <w:rPr>
          <w:bCs/>
          <w:sz w:val="28"/>
          <w:szCs w:val="28"/>
        </w:rPr>
        <w:t xml:space="preserve"> </w:t>
      </w:r>
      <w:r w:rsidRPr="008F146C">
        <w:rPr>
          <w:bCs/>
          <w:sz w:val="28"/>
          <w:szCs w:val="28"/>
        </w:rPr>
        <w:t>нагрузки</w:t>
      </w:r>
      <w:r>
        <w:rPr>
          <w:bCs/>
          <w:sz w:val="28"/>
          <w:szCs w:val="28"/>
        </w:rPr>
        <w:t xml:space="preserve"> </w:t>
      </w:r>
      <w:r w:rsidRPr="008F146C">
        <w:rPr>
          <w:bCs/>
          <w:sz w:val="28"/>
          <w:szCs w:val="28"/>
        </w:rPr>
        <w:t>и</w:t>
      </w:r>
      <w:r>
        <w:rPr>
          <w:bCs/>
          <w:sz w:val="28"/>
          <w:szCs w:val="28"/>
        </w:rPr>
        <w:t xml:space="preserve"> </w:t>
      </w:r>
      <w:r w:rsidRPr="008F146C">
        <w:rPr>
          <w:bCs/>
          <w:sz w:val="28"/>
          <w:szCs w:val="28"/>
        </w:rPr>
        <w:t>усилия</w:t>
      </w:r>
      <w:r>
        <w:rPr>
          <w:bCs/>
          <w:sz w:val="28"/>
          <w:szCs w:val="28"/>
        </w:rPr>
        <w:t xml:space="preserve"> </w:t>
      </w:r>
      <w:r w:rsidRPr="008F146C">
        <w:rPr>
          <w:bCs/>
          <w:sz w:val="28"/>
          <w:szCs w:val="28"/>
        </w:rPr>
        <w:t>предварительного</w:t>
      </w:r>
      <w:r>
        <w:rPr>
          <w:bCs/>
          <w:sz w:val="28"/>
          <w:szCs w:val="28"/>
        </w:rPr>
        <w:t xml:space="preserve"> </w:t>
      </w:r>
      <w:r w:rsidRPr="008F146C">
        <w:rPr>
          <w:bCs/>
          <w:sz w:val="28"/>
          <w:szCs w:val="28"/>
        </w:rPr>
        <w:t>напряжения</w:t>
      </w:r>
    </w:p>
    <w:p w:rsidR="000E0F3D" w:rsidRDefault="000E0F3D" w:rsidP="000E0F3D">
      <w:pPr>
        <w:pStyle w:val="a6"/>
        <w:spacing w:line="360" w:lineRule="auto"/>
        <w:ind w:firstLine="709"/>
        <w:rPr>
          <w:bCs/>
          <w:sz w:val="28"/>
          <w:szCs w:val="28"/>
        </w:rPr>
      </w:pPr>
    </w:p>
    <w:p w:rsidR="000E0F3D" w:rsidRPr="008F146C" w:rsidRDefault="00CC4F6D" w:rsidP="000E0F3D">
      <w:pPr>
        <w:pStyle w:val="a6"/>
        <w:spacing w:line="360" w:lineRule="auto"/>
        <w:ind w:firstLine="709"/>
        <w:rPr>
          <w:bCs/>
          <w:sz w:val="28"/>
          <w:szCs w:val="28"/>
        </w:rPr>
      </w:pPr>
      <w:r>
        <w:rPr>
          <w:bCs/>
          <w:position w:val="-30"/>
          <w:sz w:val="28"/>
          <w:szCs w:val="28"/>
        </w:rPr>
        <w:pict>
          <v:shape id="_x0000_i1146" type="#_x0000_t75" style="width:119.25pt;height:36pt">
            <v:imagedata r:id="rId122" o:title=""/>
          </v:shape>
        </w:pict>
      </w:r>
    </w:p>
    <w:p w:rsidR="000E0F3D" w:rsidRDefault="000E0F3D" w:rsidP="000E0F3D">
      <w:pPr>
        <w:pStyle w:val="a6"/>
        <w:spacing w:line="360" w:lineRule="auto"/>
        <w:ind w:firstLine="709"/>
        <w:rPr>
          <w:bCs/>
          <w:sz w:val="28"/>
          <w:szCs w:val="28"/>
        </w:rPr>
      </w:pPr>
    </w:p>
    <w:p w:rsidR="000E0F3D" w:rsidRPr="008F146C" w:rsidRDefault="000E0F3D" w:rsidP="000E0F3D">
      <w:pPr>
        <w:pStyle w:val="a6"/>
        <w:spacing w:line="360" w:lineRule="auto"/>
        <w:ind w:firstLine="709"/>
        <w:rPr>
          <w:bCs/>
          <w:sz w:val="28"/>
          <w:szCs w:val="28"/>
        </w:rPr>
      </w:pPr>
      <w:r w:rsidRPr="008F146C">
        <w:rPr>
          <w:bCs/>
          <w:sz w:val="28"/>
          <w:szCs w:val="28"/>
        </w:rPr>
        <w:t>где</w:t>
      </w:r>
      <w:r>
        <w:rPr>
          <w:bCs/>
          <w:sz w:val="28"/>
          <w:szCs w:val="28"/>
        </w:rPr>
        <w:t xml:space="preserve"> </w:t>
      </w:r>
      <w:r w:rsidRPr="008F146C">
        <w:rPr>
          <w:bCs/>
          <w:sz w:val="28"/>
          <w:szCs w:val="28"/>
        </w:rPr>
        <w:t>М- изгибающий</w:t>
      </w:r>
      <w:r>
        <w:rPr>
          <w:bCs/>
          <w:sz w:val="28"/>
          <w:szCs w:val="28"/>
        </w:rPr>
        <w:t xml:space="preserve"> </w:t>
      </w:r>
      <w:r w:rsidRPr="008F146C">
        <w:rPr>
          <w:bCs/>
          <w:sz w:val="28"/>
          <w:szCs w:val="28"/>
        </w:rPr>
        <w:t>момент</w:t>
      </w:r>
      <w:r>
        <w:rPr>
          <w:bCs/>
          <w:sz w:val="28"/>
          <w:szCs w:val="28"/>
        </w:rPr>
        <w:t xml:space="preserve"> </w:t>
      </w:r>
      <w:r w:rsidRPr="008F146C">
        <w:rPr>
          <w:bCs/>
          <w:sz w:val="28"/>
          <w:szCs w:val="28"/>
        </w:rPr>
        <w:t>от</w:t>
      </w:r>
      <w:r>
        <w:rPr>
          <w:bCs/>
          <w:sz w:val="28"/>
          <w:szCs w:val="28"/>
        </w:rPr>
        <w:t xml:space="preserve"> </w:t>
      </w:r>
      <w:r w:rsidRPr="008F146C">
        <w:rPr>
          <w:bCs/>
          <w:sz w:val="28"/>
          <w:szCs w:val="28"/>
        </w:rPr>
        <w:t>полной</w:t>
      </w:r>
      <w:r>
        <w:rPr>
          <w:bCs/>
          <w:sz w:val="28"/>
          <w:szCs w:val="28"/>
        </w:rPr>
        <w:t xml:space="preserve"> </w:t>
      </w:r>
      <w:r w:rsidRPr="008F146C">
        <w:rPr>
          <w:bCs/>
          <w:sz w:val="28"/>
          <w:szCs w:val="28"/>
        </w:rPr>
        <w:t>нормативной</w:t>
      </w:r>
      <w:r>
        <w:rPr>
          <w:bCs/>
          <w:sz w:val="28"/>
          <w:szCs w:val="28"/>
        </w:rPr>
        <w:t xml:space="preserve"> </w:t>
      </w:r>
      <w:r w:rsidRPr="008F146C">
        <w:rPr>
          <w:bCs/>
          <w:sz w:val="28"/>
          <w:szCs w:val="28"/>
        </w:rPr>
        <w:t>нагрузки,</w:t>
      </w:r>
    </w:p>
    <w:p w:rsidR="000E0F3D" w:rsidRPr="008F146C" w:rsidRDefault="000E0F3D" w:rsidP="000E0F3D">
      <w:pPr>
        <w:pStyle w:val="a6"/>
        <w:spacing w:line="360" w:lineRule="auto"/>
        <w:ind w:firstLine="709"/>
        <w:rPr>
          <w:bCs/>
          <w:sz w:val="28"/>
          <w:szCs w:val="28"/>
        </w:rPr>
      </w:pPr>
      <w:r w:rsidRPr="008F146C">
        <w:rPr>
          <w:bCs/>
          <w:sz w:val="28"/>
          <w:szCs w:val="28"/>
        </w:rPr>
        <w:t>М = 4,98 кН*м</w:t>
      </w:r>
      <w:r>
        <w:rPr>
          <w:bCs/>
          <w:sz w:val="28"/>
          <w:szCs w:val="28"/>
        </w:rPr>
        <w:t xml:space="preserve"> </w:t>
      </w:r>
      <w:r w:rsidRPr="008F146C">
        <w:rPr>
          <w:bCs/>
          <w:sz w:val="28"/>
          <w:szCs w:val="28"/>
        </w:rPr>
        <w:t>= 498100 Н*см</w:t>
      </w:r>
    </w:p>
    <w:p w:rsidR="000E0F3D" w:rsidRPr="008F146C" w:rsidRDefault="000E0F3D" w:rsidP="000E0F3D">
      <w:pPr>
        <w:pStyle w:val="a6"/>
        <w:spacing w:line="360" w:lineRule="auto"/>
        <w:ind w:firstLine="709"/>
        <w:rPr>
          <w:bCs/>
          <w:sz w:val="28"/>
          <w:szCs w:val="28"/>
        </w:rPr>
      </w:pPr>
      <w:r w:rsidRPr="008F146C">
        <w:rPr>
          <w:bCs/>
          <w:sz w:val="28"/>
          <w:szCs w:val="28"/>
        </w:rPr>
        <w:t>Р</w:t>
      </w:r>
      <w:r w:rsidRPr="008F146C">
        <w:rPr>
          <w:bCs/>
          <w:sz w:val="28"/>
          <w:szCs w:val="28"/>
          <w:vertAlign w:val="subscript"/>
        </w:rPr>
        <w:t>2</w:t>
      </w:r>
      <w:r w:rsidRPr="008F146C">
        <w:rPr>
          <w:bCs/>
          <w:sz w:val="28"/>
          <w:szCs w:val="28"/>
        </w:rPr>
        <w:t xml:space="preserve"> – усилие</w:t>
      </w:r>
      <w:r>
        <w:rPr>
          <w:bCs/>
          <w:sz w:val="28"/>
          <w:szCs w:val="28"/>
        </w:rPr>
        <w:t xml:space="preserve"> </w:t>
      </w:r>
      <w:r w:rsidRPr="008F146C">
        <w:rPr>
          <w:bCs/>
          <w:sz w:val="28"/>
          <w:szCs w:val="28"/>
        </w:rPr>
        <w:t>обжатия</w:t>
      </w:r>
      <w:r>
        <w:rPr>
          <w:bCs/>
          <w:sz w:val="28"/>
          <w:szCs w:val="28"/>
        </w:rPr>
        <w:t xml:space="preserve"> </w:t>
      </w:r>
      <w:r w:rsidRPr="008F146C">
        <w:rPr>
          <w:bCs/>
          <w:sz w:val="28"/>
          <w:szCs w:val="28"/>
        </w:rPr>
        <w:t>с</w:t>
      </w:r>
      <w:r>
        <w:rPr>
          <w:bCs/>
          <w:sz w:val="28"/>
          <w:szCs w:val="28"/>
        </w:rPr>
        <w:t xml:space="preserve"> </w:t>
      </w:r>
      <w:r w:rsidRPr="008F146C">
        <w:rPr>
          <w:bCs/>
          <w:sz w:val="28"/>
          <w:szCs w:val="28"/>
        </w:rPr>
        <w:t>учетом</w:t>
      </w:r>
      <w:r>
        <w:rPr>
          <w:bCs/>
          <w:sz w:val="28"/>
          <w:szCs w:val="28"/>
        </w:rPr>
        <w:t xml:space="preserve"> </w:t>
      </w:r>
      <w:r w:rsidRPr="008F146C">
        <w:rPr>
          <w:bCs/>
          <w:sz w:val="28"/>
          <w:szCs w:val="28"/>
        </w:rPr>
        <w:t>всех</w:t>
      </w:r>
      <w:r>
        <w:rPr>
          <w:bCs/>
          <w:sz w:val="28"/>
          <w:szCs w:val="28"/>
        </w:rPr>
        <w:t xml:space="preserve"> </w:t>
      </w:r>
      <w:r w:rsidRPr="008F146C">
        <w:rPr>
          <w:bCs/>
          <w:sz w:val="28"/>
          <w:szCs w:val="28"/>
        </w:rPr>
        <w:t>потерь</w:t>
      </w:r>
      <w:r>
        <w:rPr>
          <w:bCs/>
          <w:sz w:val="28"/>
          <w:szCs w:val="28"/>
        </w:rPr>
        <w:t xml:space="preserve"> </w:t>
      </w:r>
      <w:r w:rsidR="00CC4F6D">
        <w:rPr>
          <w:bCs/>
          <w:position w:val="-12"/>
          <w:sz w:val="28"/>
          <w:szCs w:val="28"/>
        </w:rPr>
        <w:pict>
          <v:shape id="_x0000_i1147" type="#_x0000_t75" style="width:20.25pt;height:18pt">
            <v:imagedata r:id="rId123" o:title=""/>
          </v:shape>
        </w:pict>
      </w:r>
    </w:p>
    <w:p w:rsidR="000E0F3D" w:rsidRDefault="000E0F3D" w:rsidP="000E0F3D">
      <w:pPr>
        <w:pStyle w:val="a6"/>
        <w:spacing w:line="360" w:lineRule="auto"/>
        <w:ind w:firstLine="709"/>
        <w:rPr>
          <w:bCs/>
          <w:sz w:val="28"/>
          <w:szCs w:val="28"/>
        </w:rPr>
      </w:pPr>
    </w:p>
    <w:p w:rsidR="000E0F3D" w:rsidRPr="008F146C" w:rsidRDefault="00CC4F6D" w:rsidP="000E0F3D">
      <w:pPr>
        <w:pStyle w:val="a6"/>
        <w:spacing w:line="360" w:lineRule="auto"/>
        <w:ind w:firstLine="709"/>
        <w:rPr>
          <w:bCs/>
          <w:sz w:val="28"/>
          <w:szCs w:val="28"/>
        </w:rPr>
      </w:pPr>
      <w:r>
        <w:rPr>
          <w:bCs/>
          <w:position w:val="-14"/>
          <w:sz w:val="28"/>
          <w:szCs w:val="28"/>
        </w:rPr>
        <w:pict>
          <v:shape id="_x0000_i1148" type="#_x0000_t75" style="width:261pt;height:20.25pt">
            <v:imagedata r:id="rId124" o:title=""/>
          </v:shape>
        </w:pict>
      </w:r>
      <w:r w:rsidR="000E0F3D" w:rsidRPr="008F146C">
        <w:rPr>
          <w:bCs/>
          <w:sz w:val="28"/>
          <w:szCs w:val="28"/>
        </w:rPr>
        <w:t>Н</w:t>
      </w:r>
    </w:p>
    <w:p w:rsidR="000E0F3D" w:rsidRDefault="000E0F3D" w:rsidP="000E0F3D">
      <w:pPr>
        <w:pStyle w:val="a6"/>
        <w:spacing w:line="360" w:lineRule="auto"/>
        <w:ind w:firstLine="709"/>
        <w:rPr>
          <w:bCs/>
          <w:sz w:val="28"/>
          <w:szCs w:val="28"/>
        </w:rPr>
      </w:pPr>
    </w:p>
    <w:p w:rsidR="000E0F3D" w:rsidRPr="008F146C" w:rsidRDefault="000E0F3D" w:rsidP="000E0F3D">
      <w:pPr>
        <w:pStyle w:val="a6"/>
        <w:spacing w:line="360" w:lineRule="auto"/>
        <w:ind w:firstLine="709"/>
        <w:rPr>
          <w:bCs/>
          <w:sz w:val="28"/>
          <w:szCs w:val="28"/>
        </w:rPr>
      </w:pPr>
      <w:r w:rsidRPr="008F146C">
        <w:rPr>
          <w:bCs/>
          <w:sz w:val="28"/>
          <w:szCs w:val="28"/>
        </w:rPr>
        <w:t>эксцентриситет</w:t>
      </w:r>
      <w:r>
        <w:rPr>
          <w:bCs/>
          <w:sz w:val="28"/>
          <w:szCs w:val="28"/>
        </w:rPr>
        <w:t xml:space="preserve"> </w:t>
      </w:r>
      <w:r w:rsidRPr="008F146C">
        <w:rPr>
          <w:bCs/>
          <w:sz w:val="28"/>
          <w:szCs w:val="28"/>
        </w:rPr>
        <w:t>усилия</w:t>
      </w:r>
      <w:r>
        <w:rPr>
          <w:bCs/>
          <w:sz w:val="28"/>
          <w:szCs w:val="28"/>
        </w:rPr>
        <w:t xml:space="preserve"> </w:t>
      </w:r>
      <w:r w:rsidRPr="008F146C">
        <w:rPr>
          <w:bCs/>
          <w:sz w:val="28"/>
          <w:szCs w:val="28"/>
        </w:rPr>
        <w:t>обжатия</w:t>
      </w:r>
    </w:p>
    <w:p w:rsidR="0066222A" w:rsidRDefault="0066222A" w:rsidP="000E0F3D">
      <w:pPr>
        <w:pStyle w:val="a6"/>
        <w:spacing w:line="360" w:lineRule="auto"/>
        <w:ind w:firstLine="709"/>
        <w:rPr>
          <w:bCs/>
          <w:sz w:val="28"/>
          <w:szCs w:val="28"/>
        </w:rPr>
      </w:pPr>
    </w:p>
    <w:p w:rsidR="000E0F3D" w:rsidRPr="008F146C" w:rsidRDefault="00CC4F6D" w:rsidP="000E0F3D">
      <w:pPr>
        <w:pStyle w:val="a6"/>
        <w:spacing w:line="360" w:lineRule="auto"/>
        <w:ind w:firstLine="709"/>
        <w:rPr>
          <w:bCs/>
          <w:sz w:val="28"/>
          <w:szCs w:val="28"/>
        </w:rPr>
      </w:pPr>
      <w:r>
        <w:rPr>
          <w:bCs/>
          <w:position w:val="-14"/>
          <w:sz w:val="28"/>
          <w:szCs w:val="28"/>
        </w:rPr>
        <w:pict>
          <v:shape id="_x0000_i1149" type="#_x0000_t75" style="width:141pt;height:18.75pt">
            <v:imagedata r:id="rId125" o:title=""/>
          </v:shape>
        </w:pict>
      </w:r>
      <w:r w:rsidR="000E0F3D" w:rsidRPr="008F146C">
        <w:rPr>
          <w:bCs/>
          <w:sz w:val="28"/>
          <w:szCs w:val="28"/>
        </w:rPr>
        <w:t>см</w:t>
      </w:r>
    </w:p>
    <w:p w:rsidR="000E0F3D" w:rsidRPr="008F146C" w:rsidRDefault="00CC4F6D" w:rsidP="000E0F3D">
      <w:pPr>
        <w:pStyle w:val="a6"/>
        <w:spacing w:line="360" w:lineRule="auto"/>
        <w:ind w:firstLine="709"/>
        <w:rPr>
          <w:bCs/>
          <w:sz w:val="28"/>
          <w:szCs w:val="28"/>
        </w:rPr>
      </w:pPr>
      <w:r>
        <w:rPr>
          <w:bCs/>
          <w:position w:val="-24"/>
          <w:sz w:val="28"/>
          <w:szCs w:val="28"/>
        </w:rPr>
        <w:pict>
          <v:shape id="_x0000_i1150" type="#_x0000_t75" style="width:207pt;height:33pt">
            <v:imagedata r:id="rId126" o:title=""/>
          </v:shape>
        </w:pict>
      </w:r>
      <w:r w:rsidR="000E0F3D" w:rsidRPr="008F146C">
        <w:rPr>
          <w:bCs/>
          <w:sz w:val="28"/>
          <w:szCs w:val="28"/>
        </w:rPr>
        <w:t>Н/см</w:t>
      </w:r>
      <w:r w:rsidR="000E0F3D" w:rsidRPr="008F146C">
        <w:rPr>
          <w:bCs/>
          <w:sz w:val="28"/>
          <w:szCs w:val="28"/>
          <w:vertAlign w:val="superscript"/>
        </w:rPr>
        <w:t>2</w:t>
      </w:r>
    </w:p>
    <w:p w:rsidR="000E0F3D" w:rsidRPr="008F146C" w:rsidRDefault="00CC4F6D" w:rsidP="000E0F3D">
      <w:pPr>
        <w:pStyle w:val="a6"/>
        <w:spacing w:line="360" w:lineRule="auto"/>
        <w:ind w:firstLine="709"/>
        <w:rPr>
          <w:bCs/>
          <w:sz w:val="28"/>
          <w:szCs w:val="28"/>
        </w:rPr>
      </w:pPr>
      <w:r>
        <w:rPr>
          <w:bCs/>
          <w:position w:val="-24"/>
          <w:sz w:val="28"/>
          <w:szCs w:val="28"/>
        </w:rPr>
        <w:pict>
          <v:shape id="_x0000_i1151" type="#_x0000_t75" style="width:221.25pt;height:33pt">
            <v:imagedata r:id="rId127" o:title=""/>
          </v:shape>
        </w:pict>
      </w:r>
      <w:r w:rsidR="000E0F3D" w:rsidRPr="008F146C">
        <w:rPr>
          <w:bCs/>
          <w:sz w:val="28"/>
          <w:szCs w:val="28"/>
        </w:rPr>
        <w:t xml:space="preserve"> принимаем</w:t>
      </w:r>
      <w:r w:rsidR="000E0F3D">
        <w:rPr>
          <w:bCs/>
          <w:sz w:val="28"/>
          <w:szCs w:val="28"/>
        </w:rPr>
        <w:t xml:space="preserve"> </w:t>
      </w:r>
      <w:r>
        <w:rPr>
          <w:bCs/>
          <w:position w:val="-10"/>
          <w:sz w:val="28"/>
          <w:szCs w:val="28"/>
        </w:rPr>
        <w:pict>
          <v:shape id="_x0000_i1152" type="#_x0000_t75" style="width:27.75pt;height:15.75pt">
            <v:imagedata r:id="rId128" o:title=""/>
          </v:shape>
        </w:pict>
      </w:r>
    </w:p>
    <w:p w:rsidR="000E0F3D" w:rsidRDefault="000E0F3D" w:rsidP="000E0F3D">
      <w:pPr>
        <w:pStyle w:val="a6"/>
        <w:spacing w:line="360" w:lineRule="auto"/>
        <w:ind w:firstLine="709"/>
        <w:rPr>
          <w:bCs/>
          <w:sz w:val="28"/>
          <w:szCs w:val="28"/>
        </w:rPr>
      </w:pPr>
    </w:p>
    <w:p w:rsidR="000E0F3D" w:rsidRPr="008F146C" w:rsidRDefault="000E0F3D" w:rsidP="000E0F3D">
      <w:pPr>
        <w:pStyle w:val="a6"/>
        <w:spacing w:line="360" w:lineRule="auto"/>
        <w:ind w:firstLine="709"/>
        <w:rPr>
          <w:bCs/>
          <w:sz w:val="28"/>
          <w:szCs w:val="28"/>
        </w:rPr>
      </w:pPr>
      <w:r w:rsidRPr="008F146C">
        <w:rPr>
          <w:bCs/>
          <w:sz w:val="28"/>
          <w:szCs w:val="28"/>
        </w:rPr>
        <w:t>Расстояние</w:t>
      </w:r>
      <w:r>
        <w:rPr>
          <w:bCs/>
          <w:sz w:val="28"/>
          <w:szCs w:val="28"/>
        </w:rPr>
        <w:t xml:space="preserve"> </w:t>
      </w:r>
      <w:r w:rsidRPr="008F146C">
        <w:rPr>
          <w:bCs/>
          <w:sz w:val="28"/>
          <w:szCs w:val="28"/>
        </w:rPr>
        <w:t>от</w:t>
      </w:r>
      <w:r>
        <w:rPr>
          <w:bCs/>
          <w:sz w:val="28"/>
          <w:szCs w:val="28"/>
        </w:rPr>
        <w:t xml:space="preserve"> </w:t>
      </w:r>
      <w:r w:rsidRPr="008F146C">
        <w:rPr>
          <w:bCs/>
          <w:sz w:val="28"/>
          <w:szCs w:val="28"/>
        </w:rPr>
        <w:t>центра</w:t>
      </w:r>
      <w:r>
        <w:rPr>
          <w:bCs/>
          <w:sz w:val="28"/>
          <w:szCs w:val="28"/>
        </w:rPr>
        <w:t xml:space="preserve"> </w:t>
      </w:r>
      <w:r w:rsidRPr="008F146C">
        <w:rPr>
          <w:bCs/>
          <w:sz w:val="28"/>
          <w:szCs w:val="28"/>
        </w:rPr>
        <w:t>тяжести</w:t>
      </w:r>
      <w:r>
        <w:rPr>
          <w:bCs/>
          <w:sz w:val="28"/>
          <w:szCs w:val="28"/>
        </w:rPr>
        <w:t xml:space="preserve"> </w:t>
      </w:r>
      <w:r w:rsidRPr="008F146C">
        <w:rPr>
          <w:bCs/>
          <w:sz w:val="28"/>
          <w:szCs w:val="28"/>
        </w:rPr>
        <w:t>приведенного</w:t>
      </w:r>
      <w:r>
        <w:rPr>
          <w:bCs/>
          <w:sz w:val="28"/>
          <w:szCs w:val="28"/>
        </w:rPr>
        <w:t xml:space="preserve"> </w:t>
      </w:r>
      <w:r w:rsidRPr="008F146C">
        <w:rPr>
          <w:bCs/>
          <w:sz w:val="28"/>
          <w:szCs w:val="28"/>
        </w:rPr>
        <w:t>сечения</w:t>
      </w:r>
      <w:r>
        <w:rPr>
          <w:bCs/>
          <w:sz w:val="28"/>
          <w:szCs w:val="28"/>
        </w:rPr>
        <w:t xml:space="preserve"> </w:t>
      </w:r>
      <w:r w:rsidRPr="008F146C">
        <w:rPr>
          <w:bCs/>
          <w:sz w:val="28"/>
          <w:szCs w:val="28"/>
        </w:rPr>
        <w:t>до</w:t>
      </w:r>
      <w:r>
        <w:rPr>
          <w:bCs/>
          <w:sz w:val="28"/>
          <w:szCs w:val="28"/>
        </w:rPr>
        <w:t xml:space="preserve"> </w:t>
      </w:r>
      <w:r w:rsidRPr="008F146C">
        <w:rPr>
          <w:bCs/>
          <w:sz w:val="28"/>
          <w:szCs w:val="28"/>
        </w:rPr>
        <w:t>ядровой</w:t>
      </w:r>
      <w:r>
        <w:rPr>
          <w:bCs/>
          <w:sz w:val="28"/>
          <w:szCs w:val="28"/>
        </w:rPr>
        <w:t xml:space="preserve"> </w:t>
      </w:r>
      <w:r w:rsidRPr="008F146C">
        <w:rPr>
          <w:bCs/>
          <w:sz w:val="28"/>
          <w:szCs w:val="28"/>
        </w:rPr>
        <w:t>точки,</w:t>
      </w:r>
      <w:r>
        <w:rPr>
          <w:bCs/>
          <w:sz w:val="28"/>
          <w:szCs w:val="28"/>
        </w:rPr>
        <w:t xml:space="preserve"> </w:t>
      </w:r>
      <w:r w:rsidRPr="008F146C">
        <w:rPr>
          <w:bCs/>
          <w:sz w:val="28"/>
          <w:szCs w:val="28"/>
        </w:rPr>
        <w:t>наименее</w:t>
      </w:r>
      <w:r>
        <w:rPr>
          <w:bCs/>
          <w:sz w:val="28"/>
          <w:szCs w:val="28"/>
        </w:rPr>
        <w:t xml:space="preserve"> </w:t>
      </w:r>
      <w:r w:rsidRPr="008F146C">
        <w:rPr>
          <w:bCs/>
          <w:sz w:val="28"/>
          <w:szCs w:val="28"/>
        </w:rPr>
        <w:t>удаленной</w:t>
      </w:r>
      <w:r>
        <w:rPr>
          <w:bCs/>
          <w:sz w:val="28"/>
          <w:szCs w:val="28"/>
        </w:rPr>
        <w:t xml:space="preserve"> </w:t>
      </w:r>
      <w:r w:rsidRPr="008F146C">
        <w:rPr>
          <w:bCs/>
          <w:sz w:val="28"/>
          <w:szCs w:val="28"/>
        </w:rPr>
        <w:t>от</w:t>
      </w:r>
      <w:r>
        <w:rPr>
          <w:bCs/>
          <w:sz w:val="28"/>
          <w:szCs w:val="28"/>
        </w:rPr>
        <w:t xml:space="preserve"> </w:t>
      </w:r>
      <w:r w:rsidRPr="008F146C">
        <w:rPr>
          <w:bCs/>
          <w:sz w:val="28"/>
          <w:szCs w:val="28"/>
        </w:rPr>
        <w:t>растянутой</w:t>
      </w:r>
      <w:r>
        <w:rPr>
          <w:bCs/>
          <w:sz w:val="28"/>
          <w:szCs w:val="28"/>
        </w:rPr>
        <w:t xml:space="preserve"> </w:t>
      </w:r>
      <w:r w:rsidRPr="008F146C">
        <w:rPr>
          <w:bCs/>
          <w:sz w:val="28"/>
          <w:szCs w:val="28"/>
        </w:rPr>
        <w:t xml:space="preserve">зоны </w:t>
      </w:r>
    </w:p>
    <w:p w:rsidR="000E0F3D" w:rsidRDefault="000E0F3D" w:rsidP="000E0F3D">
      <w:pPr>
        <w:pStyle w:val="a6"/>
        <w:tabs>
          <w:tab w:val="num" w:pos="720"/>
        </w:tabs>
        <w:spacing w:line="360" w:lineRule="auto"/>
        <w:ind w:firstLine="709"/>
        <w:rPr>
          <w:bCs/>
          <w:sz w:val="28"/>
          <w:szCs w:val="28"/>
        </w:rPr>
      </w:pPr>
    </w:p>
    <w:p w:rsidR="000E0F3D" w:rsidRPr="008F146C" w:rsidRDefault="00CC4F6D" w:rsidP="000E0F3D">
      <w:pPr>
        <w:pStyle w:val="a6"/>
        <w:tabs>
          <w:tab w:val="num" w:pos="720"/>
        </w:tabs>
        <w:spacing w:line="360" w:lineRule="auto"/>
        <w:ind w:firstLine="709"/>
        <w:rPr>
          <w:bCs/>
          <w:sz w:val="28"/>
          <w:szCs w:val="28"/>
        </w:rPr>
      </w:pPr>
      <w:r>
        <w:rPr>
          <w:bCs/>
          <w:position w:val="-10"/>
          <w:sz w:val="28"/>
          <w:szCs w:val="28"/>
        </w:rPr>
        <w:pict>
          <v:shape id="_x0000_i1153" type="#_x0000_t75" style="width:35.25pt;height:17.25pt" o:bullet="t">
            <v:imagedata r:id="rId129" o:title=""/>
          </v:shape>
        </w:pict>
      </w:r>
      <w:r w:rsidR="000E0F3D">
        <w:rPr>
          <w:bCs/>
          <w:sz w:val="28"/>
          <w:szCs w:val="28"/>
        </w:rPr>
        <w:t>=2,33</w:t>
      </w:r>
    </w:p>
    <w:p w:rsidR="000E0F3D" w:rsidRDefault="000E0F3D" w:rsidP="000E0F3D">
      <w:pPr>
        <w:pStyle w:val="a6"/>
        <w:tabs>
          <w:tab w:val="num" w:pos="720"/>
        </w:tabs>
        <w:spacing w:line="360" w:lineRule="auto"/>
        <w:ind w:firstLine="709"/>
        <w:rPr>
          <w:bCs/>
          <w:sz w:val="28"/>
          <w:szCs w:val="28"/>
        </w:rPr>
      </w:pPr>
    </w:p>
    <w:p w:rsidR="000E0F3D" w:rsidRPr="008F146C" w:rsidRDefault="000E0F3D" w:rsidP="000E0F3D">
      <w:pPr>
        <w:pStyle w:val="a6"/>
        <w:tabs>
          <w:tab w:val="num" w:pos="720"/>
        </w:tabs>
        <w:spacing w:line="360" w:lineRule="auto"/>
        <w:ind w:firstLine="709"/>
        <w:rPr>
          <w:bCs/>
          <w:sz w:val="28"/>
          <w:szCs w:val="28"/>
        </w:rPr>
      </w:pPr>
      <w:r w:rsidRPr="008F146C">
        <w:rPr>
          <w:bCs/>
          <w:sz w:val="28"/>
          <w:szCs w:val="28"/>
        </w:rPr>
        <w:t>Упругопластический</w:t>
      </w:r>
      <w:r>
        <w:rPr>
          <w:bCs/>
          <w:sz w:val="28"/>
          <w:szCs w:val="28"/>
        </w:rPr>
        <w:t xml:space="preserve"> </w:t>
      </w:r>
      <w:r w:rsidRPr="008F146C">
        <w:rPr>
          <w:bCs/>
          <w:sz w:val="28"/>
          <w:szCs w:val="28"/>
        </w:rPr>
        <w:t>момент</w:t>
      </w:r>
      <w:r>
        <w:rPr>
          <w:bCs/>
          <w:sz w:val="28"/>
          <w:szCs w:val="28"/>
        </w:rPr>
        <w:t xml:space="preserve"> </w:t>
      </w:r>
      <w:r w:rsidRPr="008F146C">
        <w:rPr>
          <w:bCs/>
          <w:sz w:val="28"/>
          <w:szCs w:val="28"/>
        </w:rPr>
        <w:t>сопротивления</w:t>
      </w:r>
      <w:r>
        <w:rPr>
          <w:bCs/>
          <w:sz w:val="28"/>
          <w:szCs w:val="28"/>
        </w:rPr>
        <w:t xml:space="preserve"> </w:t>
      </w:r>
      <w:r w:rsidRPr="008F146C">
        <w:rPr>
          <w:bCs/>
          <w:sz w:val="28"/>
          <w:szCs w:val="28"/>
        </w:rPr>
        <w:t>по</w:t>
      </w:r>
      <w:r>
        <w:rPr>
          <w:bCs/>
          <w:sz w:val="28"/>
          <w:szCs w:val="28"/>
        </w:rPr>
        <w:t xml:space="preserve"> </w:t>
      </w:r>
      <w:r w:rsidRPr="008F146C">
        <w:rPr>
          <w:bCs/>
          <w:sz w:val="28"/>
          <w:szCs w:val="28"/>
        </w:rPr>
        <w:t>растянутой</w:t>
      </w:r>
      <w:r>
        <w:rPr>
          <w:bCs/>
          <w:sz w:val="28"/>
          <w:szCs w:val="28"/>
        </w:rPr>
        <w:t xml:space="preserve"> </w:t>
      </w:r>
      <w:r w:rsidRPr="008F146C">
        <w:rPr>
          <w:bCs/>
          <w:sz w:val="28"/>
          <w:szCs w:val="28"/>
        </w:rPr>
        <w:t>зоне,</w:t>
      </w:r>
      <w:r>
        <w:rPr>
          <w:bCs/>
          <w:sz w:val="28"/>
          <w:szCs w:val="28"/>
        </w:rPr>
        <w:t xml:space="preserve"> </w:t>
      </w:r>
      <w:r w:rsidRPr="008F146C">
        <w:rPr>
          <w:bCs/>
          <w:sz w:val="28"/>
          <w:szCs w:val="28"/>
        </w:rPr>
        <w:t>определяется</w:t>
      </w:r>
      <w:r>
        <w:rPr>
          <w:bCs/>
          <w:sz w:val="28"/>
          <w:szCs w:val="28"/>
        </w:rPr>
        <w:t xml:space="preserve"> </w:t>
      </w:r>
      <w:r w:rsidRPr="008F146C">
        <w:rPr>
          <w:bCs/>
          <w:sz w:val="28"/>
          <w:szCs w:val="28"/>
        </w:rPr>
        <w:t>по</w:t>
      </w:r>
      <w:r>
        <w:rPr>
          <w:bCs/>
          <w:sz w:val="28"/>
          <w:szCs w:val="28"/>
        </w:rPr>
        <w:t xml:space="preserve"> </w:t>
      </w:r>
      <w:r w:rsidRPr="008F146C">
        <w:rPr>
          <w:bCs/>
          <w:sz w:val="28"/>
          <w:szCs w:val="28"/>
        </w:rPr>
        <w:t>формуле:</w:t>
      </w:r>
      <w:r>
        <w:rPr>
          <w:bCs/>
          <w:sz w:val="28"/>
          <w:szCs w:val="28"/>
        </w:rPr>
        <w:t xml:space="preserve"> </w:t>
      </w:r>
      <w:r w:rsidR="00CC4F6D">
        <w:rPr>
          <w:bCs/>
          <w:position w:val="-10"/>
          <w:sz w:val="28"/>
          <w:szCs w:val="28"/>
        </w:rPr>
        <w:pict>
          <v:shape id="_x0000_i1154" type="#_x0000_t75" style="width:35.25pt;height:15.75pt">
            <v:imagedata r:id="rId130" o:title=""/>
          </v:shape>
        </w:pict>
      </w:r>
      <w:r w:rsidRPr="008F146C">
        <w:rPr>
          <w:bCs/>
          <w:sz w:val="28"/>
          <w:szCs w:val="28"/>
        </w:rPr>
        <w:t xml:space="preserve"> - для</w:t>
      </w:r>
      <w:r>
        <w:rPr>
          <w:bCs/>
          <w:sz w:val="28"/>
          <w:szCs w:val="28"/>
        </w:rPr>
        <w:t xml:space="preserve"> </w:t>
      </w:r>
      <w:r w:rsidRPr="008F146C">
        <w:rPr>
          <w:bCs/>
          <w:sz w:val="28"/>
          <w:szCs w:val="28"/>
        </w:rPr>
        <w:t>симметричного</w:t>
      </w:r>
      <w:r>
        <w:rPr>
          <w:bCs/>
          <w:sz w:val="28"/>
          <w:szCs w:val="28"/>
        </w:rPr>
        <w:t xml:space="preserve"> </w:t>
      </w:r>
      <w:r w:rsidRPr="008F146C">
        <w:rPr>
          <w:bCs/>
          <w:sz w:val="28"/>
          <w:szCs w:val="28"/>
        </w:rPr>
        <w:t>сечения</w:t>
      </w:r>
    </w:p>
    <w:p w:rsidR="000E0F3D" w:rsidRDefault="000E0F3D" w:rsidP="000E0F3D">
      <w:pPr>
        <w:autoSpaceDE w:val="0"/>
        <w:autoSpaceDN w:val="0"/>
        <w:spacing w:line="360" w:lineRule="auto"/>
        <w:ind w:firstLine="709"/>
        <w:jc w:val="both"/>
        <w:rPr>
          <w:bCs/>
          <w:sz w:val="28"/>
          <w:szCs w:val="28"/>
        </w:rPr>
      </w:pPr>
    </w:p>
    <w:p w:rsidR="000E0F3D" w:rsidRPr="008F146C" w:rsidRDefault="00CC4F6D" w:rsidP="000E0F3D">
      <w:pPr>
        <w:autoSpaceDE w:val="0"/>
        <w:autoSpaceDN w:val="0"/>
        <w:spacing w:line="360" w:lineRule="auto"/>
        <w:ind w:firstLine="709"/>
        <w:jc w:val="both"/>
        <w:rPr>
          <w:bCs/>
          <w:sz w:val="28"/>
          <w:szCs w:val="28"/>
          <w:vertAlign w:val="superscript"/>
        </w:rPr>
      </w:pPr>
      <w:r>
        <w:rPr>
          <w:bCs/>
          <w:position w:val="-14"/>
          <w:sz w:val="28"/>
          <w:szCs w:val="28"/>
        </w:rPr>
        <w:pict>
          <v:shape id="_x0000_i1155" type="#_x0000_t75" style="width:155.25pt;height:18.75pt">
            <v:imagedata r:id="rId131" o:title=""/>
          </v:shape>
        </w:pict>
      </w:r>
      <w:r w:rsidR="000E0F3D" w:rsidRPr="008F146C">
        <w:rPr>
          <w:bCs/>
          <w:sz w:val="28"/>
          <w:szCs w:val="28"/>
        </w:rPr>
        <w:t>см</w:t>
      </w:r>
      <w:r w:rsidR="000E0F3D" w:rsidRPr="008F146C">
        <w:rPr>
          <w:bCs/>
          <w:sz w:val="28"/>
          <w:szCs w:val="28"/>
          <w:vertAlign w:val="superscript"/>
        </w:rPr>
        <w:t>3</w:t>
      </w:r>
    </w:p>
    <w:p w:rsidR="000E0F3D" w:rsidRPr="008F146C" w:rsidRDefault="00CC4F6D" w:rsidP="000E0F3D">
      <w:pPr>
        <w:autoSpaceDE w:val="0"/>
        <w:autoSpaceDN w:val="0"/>
        <w:spacing w:line="360" w:lineRule="auto"/>
        <w:ind w:firstLine="709"/>
        <w:jc w:val="both"/>
        <w:rPr>
          <w:bCs/>
          <w:sz w:val="28"/>
          <w:szCs w:val="28"/>
        </w:rPr>
      </w:pPr>
      <w:r>
        <w:rPr>
          <w:bCs/>
          <w:position w:val="-14"/>
          <w:sz w:val="28"/>
          <w:szCs w:val="28"/>
        </w:rPr>
        <w:pict>
          <v:shape id="_x0000_i1156" type="#_x0000_t75" style="width:50.25pt;height:20.25pt">
            <v:imagedata r:id="rId132" o:title=""/>
          </v:shape>
        </w:pict>
      </w:r>
      <w:r w:rsidR="000E0F3D" w:rsidRPr="008F146C">
        <w:rPr>
          <w:bCs/>
          <w:sz w:val="28"/>
          <w:szCs w:val="28"/>
        </w:rPr>
        <w:t>= 4932 см</w:t>
      </w:r>
      <w:r w:rsidR="000E0F3D" w:rsidRPr="008F146C">
        <w:rPr>
          <w:bCs/>
          <w:sz w:val="28"/>
          <w:szCs w:val="28"/>
          <w:vertAlign w:val="superscript"/>
        </w:rPr>
        <w:t>3</w:t>
      </w:r>
    </w:p>
    <w:p w:rsidR="000E0F3D" w:rsidRPr="008F146C" w:rsidRDefault="000E0F3D" w:rsidP="000E0F3D">
      <w:pPr>
        <w:pStyle w:val="ae"/>
        <w:ind w:firstLine="709"/>
        <w:rPr>
          <w:sz w:val="28"/>
          <w:szCs w:val="28"/>
        </w:rPr>
      </w:pPr>
    </w:p>
    <w:p w:rsidR="000E0F3D" w:rsidRPr="008F146C" w:rsidRDefault="000E0F3D" w:rsidP="000E0F3D">
      <w:pPr>
        <w:pStyle w:val="ae"/>
        <w:ind w:firstLine="709"/>
        <w:rPr>
          <w:sz w:val="28"/>
          <w:szCs w:val="28"/>
        </w:rPr>
      </w:pPr>
      <w:r w:rsidRPr="008F146C">
        <w:rPr>
          <w:sz w:val="28"/>
          <w:szCs w:val="28"/>
        </w:rPr>
        <w:t>Потери</w:t>
      </w:r>
      <w:r>
        <w:rPr>
          <w:sz w:val="28"/>
          <w:szCs w:val="28"/>
        </w:rPr>
        <w:t xml:space="preserve"> </w:t>
      </w:r>
      <w:r w:rsidRPr="008F146C">
        <w:rPr>
          <w:sz w:val="28"/>
          <w:szCs w:val="28"/>
        </w:rPr>
        <w:t>предварительного</w:t>
      </w:r>
      <w:r>
        <w:rPr>
          <w:sz w:val="28"/>
          <w:szCs w:val="28"/>
        </w:rPr>
        <w:t xml:space="preserve"> </w:t>
      </w:r>
      <w:r w:rsidRPr="008F146C">
        <w:rPr>
          <w:sz w:val="28"/>
          <w:szCs w:val="28"/>
        </w:rPr>
        <w:t>напряжения</w:t>
      </w:r>
    </w:p>
    <w:p w:rsidR="000E0F3D" w:rsidRDefault="000E0F3D" w:rsidP="000E0F3D">
      <w:pPr>
        <w:autoSpaceDE w:val="0"/>
        <w:autoSpaceDN w:val="0"/>
        <w:spacing w:line="360" w:lineRule="auto"/>
        <w:ind w:firstLine="709"/>
        <w:jc w:val="both"/>
        <w:rPr>
          <w:bCs/>
          <w:sz w:val="28"/>
          <w:szCs w:val="28"/>
        </w:rPr>
      </w:pPr>
    </w:p>
    <w:p w:rsidR="000E0F3D" w:rsidRDefault="000E0F3D" w:rsidP="000E0F3D">
      <w:pPr>
        <w:autoSpaceDE w:val="0"/>
        <w:autoSpaceDN w:val="0"/>
        <w:spacing w:line="360" w:lineRule="auto"/>
        <w:ind w:firstLine="709"/>
        <w:jc w:val="both"/>
        <w:rPr>
          <w:bCs/>
          <w:sz w:val="28"/>
          <w:szCs w:val="28"/>
        </w:rPr>
      </w:pPr>
      <w:r w:rsidRPr="008F146C">
        <w:rPr>
          <w:bCs/>
          <w:sz w:val="28"/>
          <w:szCs w:val="28"/>
        </w:rPr>
        <w:t>При</w:t>
      </w:r>
      <w:r>
        <w:rPr>
          <w:bCs/>
          <w:sz w:val="28"/>
          <w:szCs w:val="28"/>
        </w:rPr>
        <w:t xml:space="preserve"> </w:t>
      </w:r>
      <w:r w:rsidRPr="008F146C">
        <w:rPr>
          <w:bCs/>
          <w:sz w:val="28"/>
          <w:szCs w:val="28"/>
        </w:rPr>
        <w:t>расчете</w:t>
      </w:r>
      <w:r>
        <w:rPr>
          <w:bCs/>
          <w:sz w:val="28"/>
          <w:szCs w:val="28"/>
        </w:rPr>
        <w:t xml:space="preserve"> </w:t>
      </w:r>
      <w:r w:rsidRPr="008F146C">
        <w:rPr>
          <w:bCs/>
          <w:sz w:val="28"/>
          <w:szCs w:val="28"/>
        </w:rPr>
        <w:t>потерь</w:t>
      </w:r>
      <w:r>
        <w:rPr>
          <w:bCs/>
          <w:sz w:val="28"/>
          <w:szCs w:val="28"/>
        </w:rPr>
        <w:t xml:space="preserve"> </w:t>
      </w:r>
      <w:r w:rsidRPr="008F146C">
        <w:rPr>
          <w:bCs/>
          <w:sz w:val="28"/>
          <w:szCs w:val="28"/>
        </w:rPr>
        <w:t>коэффициент</w:t>
      </w:r>
      <w:r>
        <w:rPr>
          <w:bCs/>
          <w:sz w:val="28"/>
          <w:szCs w:val="28"/>
        </w:rPr>
        <w:t xml:space="preserve"> </w:t>
      </w:r>
      <w:r w:rsidRPr="008F146C">
        <w:rPr>
          <w:bCs/>
          <w:sz w:val="28"/>
          <w:szCs w:val="28"/>
        </w:rPr>
        <w:t>точности</w:t>
      </w:r>
      <w:r>
        <w:rPr>
          <w:bCs/>
          <w:sz w:val="28"/>
          <w:szCs w:val="28"/>
        </w:rPr>
        <w:t xml:space="preserve"> </w:t>
      </w:r>
      <w:r w:rsidRPr="008F146C">
        <w:rPr>
          <w:bCs/>
          <w:sz w:val="28"/>
          <w:szCs w:val="28"/>
        </w:rPr>
        <w:t>натяжения</w:t>
      </w:r>
      <w:r>
        <w:rPr>
          <w:bCs/>
          <w:sz w:val="28"/>
          <w:szCs w:val="28"/>
        </w:rPr>
        <w:t xml:space="preserve"> </w:t>
      </w:r>
      <w:r w:rsidRPr="008F146C">
        <w:rPr>
          <w:bCs/>
          <w:sz w:val="28"/>
          <w:szCs w:val="28"/>
        </w:rPr>
        <w:t>арматуры</w:t>
      </w:r>
      <w:r>
        <w:rPr>
          <w:bCs/>
          <w:sz w:val="28"/>
          <w:szCs w:val="28"/>
        </w:rPr>
        <w:t xml:space="preserve"> </w:t>
      </w:r>
      <w:r w:rsidR="00CC4F6D">
        <w:rPr>
          <w:bCs/>
          <w:position w:val="-14"/>
          <w:sz w:val="28"/>
          <w:szCs w:val="28"/>
        </w:rPr>
        <w:pict>
          <v:shape id="_x0000_i1157" type="#_x0000_t75" style="width:35.25pt;height:18.75pt">
            <v:imagedata r:id="rId133" o:title=""/>
          </v:shape>
        </w:pict>
      </w:r>
    </w:p>
    <w:p w:rsidR="000E0F3D" w:rsidRPr="008F146C" w:rsidRDefault="000E0F3D" w:rsidP="000E0F3D">
      <w:pPr>
        <w:autoSpaceDE w:val="0"/>
        <w:autoSpaceDN w:val="0"/>
        <w:spacing w:line="360" w:lineRule="auto"/>
        <w:ind w:firstLine="709"/>
        <w:jc w:val="both"/>
        <w:rPr>
          <w:bCs/>
          <w:sz w:val="28"/>
          <w:szCs w:val="28"/>
        </w:rPr>
      </w:pPr>
      <w:r w:rsidRPr="008F146C">
        <w:rPr>
          <w:bCs/>
          <w:sz w:val="28"/>
          <w:szCs w:val="28"/>
        </w:rPr>
        <w:t>Первые</w:t>
      </w:r>
      <w:r>
        <w:rPr>
          <w:bCs/>
          <w:sz w:val="28"/>
          <w:szCs w:val="28"/>
        </w:rPr>
        <w:t xml:space="preserve"> </w:t>
      </w:r>
      <w:r w:rsidRPr="008F146C">
        <w:rPr>
          <w:bCs/>
          <w:sz w:val="28"/>
          <w:szCs w:val="28"/>
        </w:rPr>
        <w:t>потери</w:t>
      </w:r>
      <w:r>
        <w:rPr>
          <w:bCs/>
          <w:sz w:val="28"/>
          <w:szCs w:val="28"/>
        </w:rPr>
        <w:t xml:space="preserve"> </w:t>
      </w:r>
      <w:r w:rsidRPr="008F146C">
        <w:rPr>
          <w:bCs/>
          <w:sz w:val="28"/>
          <w:szCs w:val="28"/>
        </w:rPr>
        <w:t>от</w:t>
      </w:r>
      <w:r>
        <w:rPr>
          <w:bCs/>
          <w:sz w:val="28"/>
          <w:szCs w:val="28"/>
        </w:rPr>
        <w:t xml:space="preserve"> </w:t>
      </w:r>
      <w:r w:rsidRPr="008F146C">
        <w:rPr>
          <w:bCs/>
          <w:sz w:val="28"/>
          <w:szCs w:val="28"/>
        </w:rPr>
        <w:t>релаксации</w:t>
      </w:r>
      <w:r>
        <w:rPr>
          <w:bCs/>
          <w:sz w:val="28"/>
          <w:szCs w:val="28"/>
        </w:rPr>
        <w:t xml:space="preserve"> </w:t>
      </w:r>
      <w:r w:rsidRPr="008F146C">
        <w:rPr>
          <w:bCs/>
          <w:sz w:val="28"/>
          <w:szCs w:val="28"/>
        </w:rPr>
        <w:t>напряжений</w:t>
      </w:r>
      <w:r>
        <w:rPr>
          <w:bCs/>
          <w:sz w:val="28"/>
          <w:szCs w:val="28"/>
        </w:rPr>
        <w:t xml:space="preserve"> </w:t>
      </w:r>
      <w:r w:rsidRPr="008F146C">
        <w:rPr>
          <w:bCs/>
          <w:sz w:val="28"/>
          <w:szCs w:val="28"/>
        </w:rPr>
        <w:t>в</w:t>
      </w:r>
      <w:r>
        <w:rPr>
          <w:bCs/>
          <w:sz w:val="28"/>
          <w:szCs w:val="28"/>
        </w:rPr>
        <w:t xml:space="preserve"> </w:t>
      </w:r>
      <w:r w:rsidRPr="008F146C">
        <w:rPr>
          <w:bCs/>
          <w:sz w:val="28"/>
          <w:szCs w:val="28"/>
        </w:rPr>
        <w:t>арматуре</w:t>
      </w:r>
      <w:r>
        <w:rPr>
          <w:bCs/>
          <w:sz w:val="28"/>
          <w:szCs w:val="28"/>
        </w:rPr>
        <w:t xml:space="preserve"> </w:t>
      </w:r>
      <w:r w:rsidRPr="008F146C">
        <w:rPr>
          <w:bCs/>
          <w:sz w:val="28"/>
          <w:szCs w:val="28"/>
        </w:rPr>
        <w:t>при</w:t>
      </w:r>
      <w:r>
        <w:rPr>
          <w:bCs/>
          <w:sz w:val="28"/>
          <w:szCs w:val="28"/>
        </w:rPr>
        <w:t xml:space="preserve"> </w:t>
      </w:r>
      <w:r w:rsidRPr="008F146C">
        <w:rPr>
          <w:bCs/>
          <w:sz w:val="28"/>
          <w:szCs w:val="28"/>
        </w:rPr>
        <w:t>электротермическом</w:t>
      </w:r>
      <w:r>
        <w:rPr>
          <w:bCs/>
          <w:sz w:val="28"/>
          <w:szCs w:val="28"/>
        </w:rPr>
        <w:t xml:space="preserve"> </w:t>
      </w:r>
      <w:r w:rsidRPr="008F146C">
        <w:rPr>
          <w:bCs/>
          <w:sz w:val="28"/>
          <w:szCs w:val="28"/>
        </w:rPr>
        <w:t>способе</w:t>
      </w:r>
      <w:r>
        <w:rPr>
          <w:bCs/>
          <w:sz w:val="28"/>
          <w:szCs w:val="28"/>
        </w:rPr>
        <w:t xml:space="preserve"> </w:t>
      </w:r>
      <w:r w:rsidRPr="008F146C">
        <w:rPr>
          <w:bCs/>
          <w:sz w:val="28"/>
          <w:szCs w:val="28"/>
        </w:rPr>
        <w:t>натяжения</w:t>
      </w:r>
      <w:r>
        <w:rPr>
          <w:bCs/>
          <w:sz w:val="28"/>
          <w:szCs w:val="28"/>
        </w:rPr>
        <w:t xml:space="preserve"> </w:t>
      </w:r>
      <w:r w:rsidRPr="008F146C">
        <w:rPr>
          <w:bCs/>
          <w:sz w:val="28"/>
          <w:szCs w:val="28"/>
        </w:rPr>
        <w:t>стержневой</w:t>
      </w:r>
      <w:r>
        <w:rPr>
          <w:bCs/>
          <w:sz w:val="28"/>
          <w:szCs w:val="28"/>
        </w:rPr>
        <w:t xml:space="preserve"> </w:t>
      </w:r>
      <w:r w:rsidRPr="008F146C">
        <w:rPr>
          <w:bCs/>
          <w:sz w:val="28"/>
          <w:szCs w:val="28"/>
        </w:rPr>
        <w:t>арматуры:</w:t>
      </w:r>
      <w:r>
        <w:rPr>
          <w:bCs/>
          <w:sz w:val="28"/>
          <w:szCs w:val="28"/>
        </w:rPr>
        <w:t xml:space="preserve"> </w:t>
      </w:r>
      <w:r w:rsidR="00CC4F6D">
        <w:rPr>
          <w:bCs/>
          <w:position w:val="-14"/>
          <w:sz w:val="28"/>
          <w:szCs w:val="28"/>
        </w:rPr>
        <w:pict>
          <v:shape id="_x0000_i1158" type="#_x0000_t75" style="width:63.75pt;height:18.75pt">
            <v:imagedata r:id="rId134" o:title=""/>
          </v:shape>
        </w:pict>
      </w:r>
      <w:r w:rsidRPr="008F146C">
        <w:rPr>
          <w:bCs/>
          <w:sz w:val="28"/>
          <w:szCs w:val="28"/>
        </w:rPr>
        <w:t>=0,03*463=13,9 МПа</w:t>
      </w:r>
    </w:p>
    <w:p w:rsidR="000E0F3D" w:rsidRPr="008F146C" w:rsidRDefault="000E0F3D" w:rsidP="000E0F3D">
      <w:pPr>
        <w:autoSpaceDE w:val="0"/>
        <w:autoSpaceDN w:val="0"/>
        <w:spacing w:line="360" w:lineRule="auto"/>
        <w:ind w:firstLine="709"/>
        <w:jc w:val="both"/>
        <w:rPr>
          <w:bCs/>
          <w:position w:val="-14"/>
          <w:sz w:val="28"/>
          <w:szCs w:val="28"/>
        </w:rPr>
      </w:pPr>
      <w:r w:rsidRPr="008F146C">
        <w:rPr>
          <w:bCs/>
          <w:sz w:val="28"/>
          <w:szCs w:val="28"/>
        </w:rPr>
        <w:t>Потери</w:t>
      </w:r>
      <w:r>
        <w:rPr>
          <w:bCs/>
          <w:sz w:val="28"/>
          <w:szCs w:val="28"/>
        </w:rPr>
        <w:t xml:space="preserve"> </w:t>
      </w:r>
      <w:r w:rsidRPr="008F146C">
        <w:rPr>
          <w:bCs/>
          <w:sz w:val="28"/>
          <w:szCs w:val="28"/>
        </w:rPr>
        <w:t>от</w:t>
      </w:r>
      <w:r>
        <w:rPr>
          <w:bCs/>
          <w:sz w:val="28"/>
          <w:szCs w:val="28"/>
        </w:rPr>
        <w:t xml:space="preserve"> </w:t>
      </w:r>
      <w:r w:rsidRPr="008F146C">
        <w:rPr>
          <w:bCs/>
          <w:sz w:val="28"/>
          <w:szCs w:val="28"/>
        </w:rPr>
        <w:t>температурного</w:t>
      </w:r>
      <w:r>
        <w:rPr>
          <w:bCs/>
          <w:sz w:val="28"/>
          <w:szCs w:val="28"/>
        </w:rPr>
        <w:t xml:space="preserve"> </w:t>
      </w:r>
      <w:r w:rsidRPr="008F146C">
        <w:rPr>
          <w:bCs/>
          <w:sz w:val="28"/>
          <w:szCs w:val="28"/>
        </w:rPr>
        <w:t>перепада</w:t>
      </w:r>
      <w:r>
        <w:rPr>
          <w:bCs/>
          <w:sz w:val="28"/>
          <w:szCs w:val="28"/>
        </w:rPr>
        <w:t xml:space="preserve"> </w:t>
      </w:r>
      <w:r w:rsidRPr="008F146C">
        <w:rPr>
          <w:bCs/>
          <w:sz w:val="28"/>
          <w:szCs w:val="28"/>
        </w:rPr>
        <w:t>между</w:t>
      </w:r>
      <w:r>
        <w:rPr>
          <w:bCs/>
          <w:sz w:val="28"/>
          <w:szCs w:val="28"/>
        </w:rPr>
        <w:t xml:space="preserve"> </w:t>
      </w:r>
      <w:r w:rsidRPr="008F146C">
        <w:rPr>
          <w:bCs/>
          <w:sz w:val="28"/>
          <w:szCs w:val="28"/>
        </w:rPr>
        <w:t>натянутой</w:t>
      </w:r>
      <w:r>
        <w:rPr>
          <w:bCs/>
          <w:sz w:val="28"/>
          <w:szCs w:val="28"/>
        </w:rPr>
        <w:t xml:space="preserve"> </w:t>
      </w:r>
      <w:r w:rsidRPr="008F146C">
        <w:rPr>
          <w:bCs/>
          <w:sz w:val="28"/>
          <w:szCs w:val="28"/>
        </w:rPr>
        <w:t>арматурой</w:t>
      </w:r>
      <w:r>
        <w:rPr>
          <w:bCs/>
          <w:sz w:val="28"/>
          <w:szCs w:val="28"/>
        </w:rPr>
        <w:t xml:space="preserve"> </w:t>
      </w:r>
      <w:r w:rsidRPr="008F146C">
        <w:rPr>
          <w:bCs/>
          <w:sz w:val="28"/>
          <w:szCs w:val="28"/>
        </w:rPr>
        <w:t>и</w:t>
      </w:r>
      <w:r>
        <w:rPr>
          <w:bCs/>
          <w:sz w:val="28"/>
          <w:szCs w:val="28"/>
        </w:rPr>
        <w:t xml:space="preserve"> </w:t>
      </w:r>
      <w:r w:rsidRPr="008F146C">
        <w:rPr>
          <w:bCs/>
          <w:sz w:val="28"/>
          <w:szCs w:val="28"/>
        </w:rPr>
        <w:t>упорами</w:t>
      </w:r>
      <w:r>
        <w:rPr>
          <w:bCs/>
          <w:sz w:val="28"/>
          <w:szCs w:val="28"/>
        </w:rPr>
        <w:t xml:space="preserve"> </w:t>
      </w:r>
      <w:r w:rsidR="00CC4F6D">
        <w:rPr>
          <w:bCs/>
          <w:position w:val="-10"/>
          <w:sz w:val="28"/>
          <w:szCs w:val="28"/>
        </w:rPr>
        <w:pict>
          <v:shape id="_x0000_i1159" type="#_x0000_t75" style="width:15.75pt;height:16.5pt">
            <v:imagedata r:id="rId135" o:title=""/>
          </v:shape>
        </w:pict>
      </w:r>
      <w:r w:rsidRPr="008F146C">
        <w:rPr>
          <w:bCs/>
          <w:position w:val="-14"/>
          <w:sz w:val="28"/>
          <w:szCs w:val="28"/>
        </w:rPr>
        <w:t>,</w:t>
      </w:r>
      <w:r>
        <w:rPr>
          <w:bCs/>
          <w:position w:val="-14"/>
          <w:sz w:val="28"/>
          <w:szCs w:val="28"/>
        </w:rPr>
        <w:t xml:space="preserve"> </w:t>
      </w:r>
      <w:r w:rsidRPr="008F146C">
        <w:rPr>
          <w:bCs/>
          <w:position w:val="-14"/>
          <w:sz w:val="28"/>
          <w:szCs w:val="28"/>
        </w:rPr>
        <w:t>так</w:t>
      </w:r>
      <w:r>
        <w:rPr>
          <w:bCs/>
          <w:position w:val="-14"/>
          <w:sz w:val="28"/>
          <w:szCs w:val="28"/>
        </w:rPr>
        <w:t xml:space="preserve"> </w:t>
      </w:r>
      <w:r w:rsidRPr="008F146C">
        <w:rPr>
          <w:bCs/>
          <w:position w:val="-14"/>
          <w:sz w:val="28"/>
          <w:szCs w:val="28"/>
        </w:rPr>
        <w:t>как</w:t>
      </w:r>
      <w:r>
        <w:rPr>
          <w:bCs/>
          <w:position w:val="-14"/>
          <w:sz w:val="28"/>
          <w:szCs w:val="28"/>
        </w:rPr>
        <w:t xml:space="preserve"> </w:t>
      </w:r>
      <w:r w:rsidRPr="008F146C">
        <w:rPr>
          <w:bCs/>
          <w:position w:val="-14"/>
          <w:sz w:val="28"/>
          <w:szCs w:val="28"/>
        </w:rPr>
        <w:t>при</w:t>
      </w:r>
      <w:r>
        <w:rPr>
          <w:bCs/>
          <w:position w:val="-14"/>
          <w:sz w:val="28"/>
          <w:szCs w:val="28"/>
        </w:rPr>
        <w:t xml:space="preserve"> </w:t>
      </w:r>
      <w:r w:rsidRPr="008F146C">
        <w:rPr>
          <w:bCs/>
          <w:position w:val="-14"/>
          <w:sz w:val="28"/>
          <w:szCs w:val="28"/>
        </w:rPr>
        <w:t>агрегатно-поточной</w:t>
      </w:r>
      <w:r>
        <w:rPr>
          <w:bCs/>
          <w:position w:val="-14"/>
          <w:sz w:val="28"/>
          <w:szCs w:val="28"/>
        </w:rPr>
        <w:t xml:space="preserve"> </w:t>
      </w:r>
      <w:r w:rsidRPr="008F146C">
        <w:rPr>
          <w:bCs/>
          <w:position w:val="-14"/>
          <w:sz w:val="28"/>
          <w:szCs w:val="28"/>
        </w:rPr>
        <w:t>технологии</w:t>
      </w:r>
      <w:r>
        <w:rPr>
          <w:bCs/>
          <w:position w:val="-14"/>
          <w:sz w:val="28"/>
          <w:szCs w:val="28"/>
        </w:rPr>
        <w:t xml:space="preserve"> </w:t>
      </w:r>
      <w:r w:rsidRPr="008F146C">
        <w:rPr>
          <w:bCs/>
          <w:position w:val="-14"/>
          <w:sz w:val="28"/>
          <w:szCs w:val="28"/>
        </w:rPr>
        <w:t>форма</w:t>
      </w:r>
      <w:r>
        <w:rPr>
          <w:bCs/>
          <w:position w:val="-14"/>
          <w:sz w:val="28"/>
          <w:szCs w:val="28"/>
        </w:rPr>
        <w:t xml:space="preserve"> </w:t>
      </w:r>
      <w:r w:rsidRPr="008F146C">
        <w:rPr>
          <w:bCs/>
          <w:position w:val="-14"/>
          <w:sz w:val="28"/>
          <w:szCs w:val="28"/>
        </w:rPr>
        <w:t>с</w:t>
      </w:r>
      <w:r>
        <w:rPr>
          <w:bCs/>
          <w:position w:val="-14"/>
          <w:sz w:val="28"/>
          <w:szCs w:val="28"/>
        </w:rPr>
        <w:t xml:space="preserve"> </w:t>
      </w:r>
      <w:r w:rsidRPr="008F146C">
        <w:rPr>
          <w:bCs/>
          <w:position w:val="-14"/>
          <w:sz w:val="28"/>
          <w:szCs w:val="28"/>
        </w:rPr>
        <w:t>упорами</w:t>
      </w:r>
      <w:r>
        <w:rPr>
          <w:bCs/>
          <w:position w:val="-14"/>
          <w:sz w:val="28"/>
          <w:szCs w:val="28"/>
        </w:rPr>
        <w:t xml:space="preserve"> </w:t>
      </w:r>
      <w:r w:rsidRPr="008F146C">
        <w:rPr>
          <w:bCs/>
          <w:position w:val="-14"/>
          <w:sz w:val="28"/>
          <w:szCs w:val="28"/>
        </w:rPr>
        <w:t>нагревается</w:t>
      </w:r>
      <w:r>
        <w:rPr>
          <w:bCs/>
          <w:position w:val="-14"/>
          <w:sz w:val="28"/>
          <w:szCs w:val="28"/>
        </w:rPr>
        <w:t xml:space="preserve"> </w:t>
      </w:r>
      <w:r w:rsidRPr="008F146C">
        <w:rPr>
          <w:bCs/>
          <w:position w:val="-14"/>
          <w:sz w:val="28"/>
          <w:szCs w:val="28"/>
        </w:rPr>
        <w:t>вместе</w:t>
      </w:r>
      <w:r>
        <w:rPr>
          <w:bCs/>
          <w:position w:val="-14"/>
          <w:sz w:val="28"/>
          <w:szCs w:val="28"/>
        </w:rPr>
        <w:t xml:space="preserve"> </w:t>
      </w:r>
      <w:r w:rsidRPr="008F146C">
        <w:rPr>
          <w:bCs/>
          <w:position w:val="-14"/>
          <w:sz w:val="28"/>
          <w:szCs w:val="28"/>
        </w:rPr>
        <w:t>с</w:t>
      </w:r>
      <w:r>
        <w:rPr>
          <w:bCs/>
          <w:position w:val="-14"/>
          <w:sz w:val="28"/>
          <w:szCs w:val="28"/>
        </w:rPr>
        <w:t xml:space="preserve"> </w:t>
      </w:r>
      <w:r w:rsidRPr="008F146C">
        <w:rPr>
          <w:bCs/>
          <w:position w:val="-14"/>
          <w:sz w:val="28"/>
          <w:szCs w:val="28"/>
        </w:rPr>
        <w:t>изделием.</w:t>
      </w:r>
    </w:p>
    <w:p w:rsidR="000E0F3D" w:rsidRPr="008F146C" w:rsidRDefault="000E0F3D" w:rsidP="000E0F3D">
      <w:pPr>
        <w:autoSpaceDE w:val="0"/>
        <w:autoSpaceDN w:val="0"/>
        <w:spacing w:line="360" w:lineRule="auto"/>
        <w:ind w:firstLine="709"/>
        <w:jc w:val="both"/>
        <w:rPr>
          <w:bCs/>
          <w:sz w:val="28"/>
          <w:szCs w:val="28"/>
        </w:rPr>
      </w:pPr>
      <w:r w:rsidRPr="008F146C">
        <w:rPr>
          <w:bCs/>
          <w:position w:val="-14"/>
          <w:sz w:val="28"/>
          <w:szCs w:val="28"/>
        </w:rPr>
        <w:t>Потери</w:t>
      </w:r>
      <w:r>
        <w:rPr>
          <w:bCs/>
          <w:position w:val="-14"/>
          <w:sz w:val="28"/>
          <w:szCs w:val="28"/>
        </w:rPr>
        <w:t xml:space="preserve"> </w:t>
      </w:r>
      <w:r w:rsidRPr="008F146C">
        <w:rPr>
          <w:bCs/>
          <w:position w:val="-14"/>
          <w:sz w:val="28"/>
          <w:szCs w:val="28"/>
        </w:rPr>
        <w:t>от</w:t>
      </w:r>
      <w:r>
        <w:rPr>
          <w:bCs/>
          <w:position w:val="-14"/>
          <w:sz w:val="28"/>
          <w:szCs w:val="28"/>
        </w:rPr>
        <w:t xml:space="preserve"> </w:t>
      </w:r>
      <w:r w:rsidRPr="008F146C">
        <w:rPr>
          <w:bCs/>
          <w:position w:val="-14"/>
          <w:sz w:val="28"/>
          <w:szCs w:val="28"/>
        </w:rPr>
        <w:t>деформации</w:t>
      </w:r>
      <w:r>
        <w:rPr>
          <w:bCs/>
          <w:position w:val="-14"/>
          <w:sz w:val="28"/>
          <w:szCs w:val="28"/>
        </w:rPr>
        <w:t xml:space="preserve"> </w:t>
      </w:r>
      <w:r w:rsidRPr="008F146C">
        <w:rPr>
          <w:bCs/>
          <w:position w:val="-14"/>
          <w:sz w:val="28"/>
          <w:szCs w:val="28"/>
        </w:rPr>
        <w:t>анкеров</w:t>
      </w:r>
      <w:r>
        <w:rPr>
          <w:bCs/>
          <w:position w:val="-14"/>
          <w:sz w:val="28"/>
          <w:szCs w:val="28"/>
        </w:rPr>
        <w:t xml:space="preserve"> </w:t>
      </w:r>
      <w:r w:rsidRPr="008F146C">
        <w:rPr>
          <w:bCs/>
          <w:position w:val="-14"/>
          <w:sz w:val="28"/>
          <w:szCs w:val="28"/>
        </w:rPr>
        <w:t>и</w:t>
      </w:r>
      <w:r>
        <w:rPr>
          <w:bCs/>
          <w:position w:val="-14"/>
          <w:sz w:val="28"/>
          <w:szCs w:val="28"/>
        </w:rPr>
        <w:t xml:space="preserve"> </w:t>
      </w:r>
      <w:r w:rsidRPr="008F146C">
        <w:rPr>
          <w:bCs/>
          <w:position w:val="-14"/>
          <w:sz w:val="28"/>
          <w:szCs w:val="28"/>
        </w:rPr>
        <w:t>формы</w:t>
      </w:r>
      <w:r>
        <w:rPr>
          <w:bCs/>
          <w:position w:val="-14"/>
          <w:sz w:val="28"/>
          <w:szCs w:val="28"/>
        </w:rPr>
        <w:t xml:space="preserve"> </w:t>
      </w:r>
      <w:r w:rsidRPr="008F146C">
        <w:rPr>
          <w:bCs/>
          <w:position w:val="-14"/>
          <w:sz w:val="28"/>
          <w:szCs w:val="28"/>
        </w:rPr>
        <w:t>при</w:t>
      </w:r>
      <w:r>
        <w:rPr>
          <w:bCs/>
          <w:position w:val="-14"/>
          <w:sz w:val="28"/>
          <w:szCs w:val="28"/>
        </w:rPr>
        <w:t xml:space="preserve"> </w:t>
      </w:r>
      <w:r w:rsidRPr="008F146C">
        <w:rPr>
          <w:bCs/>
          <w:position w:val="-14"/>
          <w:sz w:val="28"/>
          <w:szCs w:val="28"/>
        </w:rPr>
        <w:t>электротермическом</w:t>
      </w:r>
      <w:r>
        <w:rPr>
          <w:bCs/>
          <w:position w:val="-14"/>
          <w:sz w:val="28"/>
          <w:szCs w:val="28"/>
        </w:rPr>
        <w:t xml:space="preserve"> </w:t>
      </w:r>
      <w:r w:rsidRPr="008F146C">
        <w:rPr>
          <w:bCs/>
          <w:position w:val="-14"/>
          <w:sz w:val="28"/>
          <w:szCs w:val="28"/>
        </w:rPr>
        <w:t>способе</w:t>
      </w:r>
      <w:r>
        <w:rPr>
          <w:bCs/>
          <w:position w:val="-14"/>
          <w:sz w:val="28"/>
          <w:szCs w:val="28"/>
        </w:rPr>
        <w:t xml:space="preserve"> </w:t>
      </w:r>
      <w:r w:rsidRPr="008F146C">
        <w:rPr>
          <w:bCs/>
          <w:position w:val="-14"/>
          <w:sz w:val="28"/>
          <w:szCs w:val="28"/>
        </w:rPr>
        <w:t>равны</w:t>
      </w:r>
      <w:r>
        <w:rPr>
          <w:bCs/>
          <w:position w:val="-14"/>
          <w:sz w:val="28"/>
          <w:szCs w:val="28"/>
        </w:rPr>
        <w:t xml:space="preserve"> </w:t>
      </w:r>
      <w:r w:rsidRPr="008F146C">
        <w:rPr>
          <w:bCs/>
          <w:position w:val="-14"/>
          <w:sz w:val="28"/>
          <w:szCs w:val="28"/>
        </w:rPr>
        <w:t>0</w:t>
      </w:r>
    </w:p>
    <w:p w:rsidR="0066222A" w:rsidRDefault="0066222A" w:rsidP="000E0F3D">
      <w:pPr>
        <w:autoSpaceDE w:val="0"/>
        <w:autoSpaceDN w:val="0"/>
        <w:spacing w:line="360" w:lineRule="auto"/>
        <w:ind w:firstLine="709"/>
        <w:jc w:val="both"/>
        <w:rPr>
          <w:bCs/>
          <w:position w:val="-14"/>
          <w:sz w:val="28"/>
          <w:szCs w:val="28"/>
        </w:rPr>
      </w:pPr>
    </w:p>
    <w:p w:rsidR="000E0F3D" w:rsidRPr="008F146C" w:rsidRDefault="00CC4F6D" w:rsidP="000E0F3D">
      <w:pPr>
        <w:autoSpaceDE w:val="0"/>
        <w:autoSpaceDN w:val="0"/>
        <w:spacing w:line="360" w:lineRule="auto"/>
        <w:ind w:firstLine="709"/>
        <w:jc w:val="both"/>
        <w:rPr>
          <w:bCs/>
          <w:position w:val="-14"/>
          <w:sz w:val="28"/>
          <w:szCs w:val="28"/>
        </w:rPr>
      </w:pPr>
      <w:r>
        <w:rPr>
          <w:bCs/>
          <w:position w:val="-12"/>
          <w:sz w:val="28"/>
          <w:szCs w:val="28"/>
        </w:rPr>
        <w:pict>
          <v:shape id="_x0000_i1160" type="#_x0000_t75" style="width:15pt;height:18pt">
            <v:imagedata r:id="rId136" o:title=""/>
          </v:shape>
        </w:pict>
      </w:r>
      <w:r w:rsidR="000E0F3D" w:rsidRPr="008F146C">
        <w:rPr>
          <w:bCs/>
          <w:sz w:val="28"/>
          <w:szCs w:val="28"/>
        </w:rPr>
        <w:t xml:space="preserve">и </w:t>
      </w:r>
      <w:r>
        <w:rPr>
          <w:bCs/>
          <w:position w:val="-12"/>
          <w:sz w:val="28"/>
          <w:szCs w:val="28"/>
        </w:rPr>
        <w:pict>
          <v:shape id="_x0000_i1161" type="#_x0000_t75" style="width:34.5pt;height:18pt">
            <v:imagedata r:id="rId137" o:title=""/>
          </v:shape>
        </w:pict>
      </w:r>
      <w:r w:rsidR="000E0F3D">
        <w:rPr>
          <w:bCs/>
          <w:position w:val="-14"/>
          <w:sz w:val="28"/>
          <w:szCs w:val="28"/>
        </w:rPr>
        <w:t xml:space="preserve"> </w:t>
      </w:r>
    </w:p>
    <w:p w:rsidR="000E0F3D" w:rsidRDefault="000E0F3D" w:rsidP="000E0F3D">
      <w:pPr>
        <w:autoSpaceDE w:val="0"/>
        <w:autoSpaceDN w:val="0"/>
        <w:spacing w:line="360" w:lineRule="auto"/>
        <w:ind w:firstLine="709"/>
        <w:jc w:val="both"/>
        <w:rPr>
          <w:bCs/>
          <w:position w:val="-14"/>
          <w:sz w:val="28"/>
          <w:szCs w:val="28"/>
        </w:rPr>
      </w:pPr>
    </w:p>
    <w:p w:rsidR="000E0F3D" w:rsidRPr="008F146C" w:rsidRDefault="000E0F3D" w:rsidP="000E0F3D">
      <w:pPr>
        <w:autoSpaceDE w:val="0"/>
        <w:autoSpaceDN w:val="0"/>
        <w:spacing w:line="360" w:lineRule="auto"/>
        <w:ind w:firstLine="709"/>
        <w:jc w:val="both"/>
        <w:rPr>
          <w:bCs/>
          <w:position w:val="-14"/>
          <w:sz w:val="28"/>
          <w:szCs w:val="28"/>
        </w:rPr>
      </w:pPr>
      <w:r w:rsidRPr="008F146C">
        <w:rPr>
          <w:bCs/>
          <w:position w:val="-14"/>
          <w:sz w:val="28"/>
          <w:szCs w:val="28"/>
        </w:rPr>
        <w:t>Потери</w:t>
      </w:r>
      <w:r>
        <w:rPr>
          <w:bCs/>
          <w:position w:val="-14"/>
          <w:sz w:val="28"/>
          <w:szCs w:val="28"/>
        </w:rPr>
        <w:t xml:space="preserve"> </w:t>
      </w:r>
      <w:r w:rsidRPr="008F146C">
        <w:rPr>
          <w:bCs/>
          <w:position w:val="-14"/>
          <w:sz w:val="28"/>
          <w:szCs w:val="28"/>
        </w:rPr>
        <w:t>от</w:t>
      </w:r>
      <w:r>
        <w:rPr>
          <w:bCs/>
          <w:position w:val="-14"/>
          <w:sz w:val="28"/>
          <w:szCs w:val="28"/>
        </w:rPr>
        <w:t xml:space="preserve"> </w:t>
      </w:r>
      <w:r w:rsidRPr="008F146C">
        <w:rPr>
          <w:bCs/>
          <w:position w:val="-14"/>
          <w:sz w:val="28"/>
          <w:szCs w:val="28"/>
        </w:rPr>
        <w:t>трения</w:t>
      </w:r>
      <w:r>
        <w:rPr>
          <w:bCs/>
          <w:position w:val="-14"/>
          <w:sz w:val="28"/>
          <w:szCs w:val="28"/>
        </w:rPr>
        <w:t xml:space="preserve"> </w:t>
      </w:r>
      <w:r w:rsidRPr="008F146C">
        <w:rPr>
          <w:bCs/>
          <w:position w:val="-14"/>
          <w:sz w:val="28"/>
          <w:szCs w:val="28"/>
        </w:rPr>
        <w:t>арматуры</w:t>
      </w:r>
      <w:r>
        <w:rPr>
          <w:bCs/>
          <w:position w:val="-14"/>
          <w:sz w:val="28"/>
          <w:szCs w:val="28"/>
        </w:rPr>
        <w:t xml:space="preserve"> </w:t>
      </w:r>
      <w:r w:rsidRPr="008F146C">
        <w:rPr>
          <w:bCs/>
          <w:position w:val="-14"/>
          <w:sz w:val="28"/>
          <w:szCs w:val="28"/>
        </w:rPr>
        <w:t>об</w:t>
      </w:r>
      <w:r>
        <w:rPr>
          <w:bCs/>
          <w:position w:val="-14"/>
          <w:sz w:val="28"/>
          <w:szCs w:val="28"/>
        </w:rPr>
        <w:t xml:space="preserve"> </w:t>
      </w:r>
      <w:r w:rsidRPr="008F146C">
        <w:rPr>
          <w:bCs/>
          <w:position w:val="-14"/>
          <w:sz w:val="28"/>
          <w:szCs w:val="28"/>
        </w:rPr>
        <w:t>огибающие</w:t>
      </w:r>
      <w:r>
        <w:rPr>
          <w:bCs/>
          <w:position w:val="-14"/>
          <w:sz w:val="28"/>
          <w:szCs w:val="28"/>
        </w:rPr>
        <w:t xml:space="preserve"> </w:t>
      </w:r>
      <w:r w:rsidRPr="008F146C">
        <w:rPr>
          <w:bCs/>
          <w:position w:val="-14"/>
          <w:sz w:val="28"/>
          <w:szCs w:val="28"/>
        </w:rPr>
        <w:t>приспособления</w:t>
      </w:r>
      <w:r>
        <w:rPr>
          <w:bCs/>
          <w:position w:val="-14"/>
          <w:sz w:val="28"/>
          <w:szCs w:val="28"/>
        </w:rPr>
        <w:t xml:space="preserve"> </w:t>
      </w:r>
      <w:r w:rsidRPr="008F146C">
        <w:rPr>
          <w:bCs/>
          <w:position w:val="-14"/>
          <w:sz w:val="28"/>
          <w:szCs w:val="28"/>
        </w:rPr>
        <w:t>,поскольку</w:t>
      </w:r>
      <w:r>
        <w:rPr>
          <w:bCs/>
          <w:position w:val="-14"/>
          <w:sz w:val="28"/>
          <w:szCs w:val="28"/>
        </w:rPr>
        <w:t xml:space="preserve"> </w:t>
      </w:r>
      <w:r w:rsidRPr="008F146C">
        <w:rPr>
          <w:bCs/>
          <w:position w:val="-14"/>
          <w:sz w:val="28"/>
          <w:szCs w:val="28"/>
        </w:rPr>
        <w:t>напрягаемая</w:t>
      </w:r>
      <w:r>
        <w:rPr>
          <w:bCs/>
          <w:position w:val="-14"/>
          <w:sz w:val="28"/>
          <w:szCs w:val="28"/>
        </w:rPr>
        <w:t xml:space="preserve"> </w:t>
      </w:r>
      <w:r w:rsidRPr="008F146C">
        <w:rPr>
          <w:bCs/>
          <w:position w:val="-14"/>
          <w:sz w:val="28"/>
          <w:szCs w:val="28"/>
        </w:rPr>
        <w:t>арматура</w:t>
      </w:r>
      <w:r>
        <w:rPr>
          <w:bCs/>
          <w:position w:val="-14"/>
          <w:sz w:val="28"/>
          <w:szCs w:val="28"/>
        </w:rPr>
        <w:t xml:space="preserve"> </w:t>
      </w:r>
      <w:r w:rsidRPr="008F146C">
        <w:rPr>
          <w:bCs/>
          <w:position w:val="-14"/>
          <w:sz w:val="28"/>
          <w:szCs w:val="28"/>
        </w:rPr>
        <w:t>не</w:t>
      </w:r>
      <w:r>
        <w:rPr>
          <w:bCs/>
          <w:position w:val="-14"/>
          <w:sz w:val="28"/>
          <w:szCs w:val="28"/>
        </w:rPr>
        <w:t xml:space="preserve"> </w:t>
      </w:r>
      <w:r w:rsidRPr="008F146C">
        <w:rPr>
          <w:bCs/>
          <w:position w:val="-14"/>
          <w:sz w:val="28"/>
          <w:szCs w:val="28"/>
        </w:rPr>
        <w:t>отгибается</w:t>
      </w:r>
      <w:r>
        <w:rPr>
          <w:bCs/>
          <w:position w:val="-14"/>
          <w:sz w:val="28"/>
          <w:szCs w:val="28"/>
        </w:rPr>
        <w:t xml:space="preserve"> </w:t>
      </w:r>
      <w:r w:rsidR="00CC4F6D">
        <w:rPr>
          <w:bCs/>
          <w:position w:val="-10"/>
          <w:sz w:val="28"/>
          <w:szCs w:val="28"/>
        </w:rPr>
        <w:pict>
          <v:shape id="_x0000_i1162" type="#_x0000_t75" style="width:36pt;height:16.5pt">
            <v:imagedata r:id="rId138" o:title=""/>
          </v:shape>
        </w:pict>
      </w:r>
    </w:p>
    <w:p w:rsidR="000E0F3D" w:rsidRPr="008F146C" w:rsidRDefault="000E0F3D" w:rsidP="000E0F3D">
      <w:pPr>
        <w:autoSpaceDE w:val="0"/>
        <w:autoSpaceDN w:val="0"/>
        <w:spacing w:line="360" w:lineRule="auto"/>
        <w:ind w:firstLine="709"/>
        <w:jc w:val="both"/>
        <w:rPr>
          <w:bCs/>
          <w:sz w:val="28"/>
          <w:szCs w:val="28"/>
        </w:rPr>
      </w:pPr>
      <w:r w:rsidRPr="008F146C">
        <w:rPr>
          <w:bCs/>
          <w:position w:val="-14"/>
          <w:sz w:val="28"/>
          <w:szCs w:val="28"/>
        </w:rPr>
        <w:t>Потери</w:t>
      </w:r>
      <w:r>
        <w:rPr>
          <w:bCs/>
          <w:position w:val="-14"/>
          <w:sz w:val="28"/>
          <w:szCs w:val="28"/>
        </w:rPr>
        <w:t xml:space="preserve"> </w:t>
      </w:r>
      <w:r w:rsidRPr="008F146C">
        <w:rPr>
          <w:bCs/>
          <w:position w:val="-14"/>
          <w:sz w:val="28"/>
          <w:szCs w:val="28"/>
        </w:rPr>
        <w:t>от</w:t>
      </w:r>
      <w:r>
        <w:rPr>
          <w:bCs/>
          <w:position w:val="-14"/>
          <w:sz w:val="28"/>
          <w:szCs w:val="28"/>
        </w:rPr>
        <w:t xml:space="preserve"> </w:t>
      </w:r>
      <w:r w:rsidRPr="008F146C">
        <w:rPr>
          <w:bCs/>
          <w:position w:val="-14"/>
          <w:sz w:val="28"/>
          <w:szCs w:val="28"/>
        </w:rPr>
        <w:t>быстронарастающей</w:t>
      </w:r>
      <w:r>
        <w:rPr>
          <w:bCs/>
          <w:position w:val="-14"/>
          <w:sz w:val="28"/>
          <w:szCs w:val="28"/>
        </w:rPr>
        <w:t xml:space="preserve"> </w:t>
      </w:r>
      <w:r w:rsidRPr="008F146C">
        <w:rPr>
          <w:bCs/>
          <w:position w:val="-14"/>
          <w:sz w:val="28"/>
          <w:szCs w:val="28"/>
        </w:rPr>
        <w:t>ползучести</w:t>
      </w:r>
      <w:r>
        <w:rPr>
          <w:bCs/>
          <w:position w:val="-14"/>
          <w:sz w:val="28"/>
          <w:szCs w:val="28"/>
        </w:rPr>
        <w:t xml:space="preserve"> </w:t>
      </w:r>
      <w:r w:rsidRPr="008F146C">
        <w:rPr>
          <w:bCs/>
          <w:position w:val="-14"/>
          <w:sz w:val="28"/>
          <w:szCs w:val="28"/>
        </w:rPr>
        <w:t>определяются</w:t>
      </w:r>
      <w:r>
        <w:rPr>
          <w:bCs/>
          <w:position w:val="-14"/>
          <w:sz w:val="28"/>
          <w:szCs w:val="28"/>
        </w:rPr>
        <w:t xml:space="preserve"> </w:t>
      </w:r>
      <w:r w:rsidRPr="008F146C">
        <w:rPr>
          <w:bCs/>
          <w:position w:val="-14"/>
          <w:sz w:val="28"/>
          <w:szCs w:val="28"/>
        </w:rPr>
        <w:t>в</w:t>
      </w:r>
      <w:r>
        <w:rPr>
          <w:bCs/>
          <w:position w:val="-14"/>
          <w:sz w:val="28"/>
          <w:szCs w:val="28"/>
        </w:rPr>
        <w:t xml:space="preserve"> </w:t>
      </w:r>
      <w:r w:rsidRPr="008F146C">
        <w:rPr>
          <w:bCs/>
          <w:position w:val="-14"/>
          <w:sz w:val="28"/>
          <w:szCs w:val="28"/>
        </w:rPr>
        <w:t>зависимости</w:t>
      </w:r>
      <w:r>
        <w:rPr>
          <w:bCs/>
          <w:position w:val="-14"/>
          <w:sz w:val="28"/>
          <w:szCs w:val="28"/>
        </w:rPr>
        <w:t xml:space="preserve"> </w:t>
      </w:r>
      <w:r w:rsidRPr="008F146C">
        <w:rPr>
          <w:bCs/>
          <w:position w:val="-14"/>
          <w:sz w:val="28"/>
          <w:szCs w:val="28"/>
        </w:rPr>
        <w:t>от</w:t>
      </w:r>
      <w:r>
        <w:rPr>
          <w:bCs/>
          <w:position w:val="-14"/>
          <w:sz w:val="28"/>
          <w:szCs w:val="28"/>
        </w:rPr>
        <w:t xml:space="preserve"> </w:t>
      </w:r>
      <w:r w:rsidRPr="008F146C">
        <w:rPr>
          <w:bCs/>
          <w:position w:val="-14"/>
          <w:sz w:val="28"/>
          <w:szCs w:val="28"/>
        </w:rPr>
        <w:t>соотношения</w:t>
      </w:r>
      <w:r>
        <w:rPr>
          <w:bCs/>
          <w:position w:val="-14"/>
          <w:sz w:val="28"/>
          <w:szCs w:val="28"/>
        </w:rPr>
        <w:t xml:space="preserve"> </w:t>
      </w:r>
      <w:r w:rsidR="00CC4F6D">
        <w:rPr>
          <w:bCs/>
          <w:position w:val="-32"/>
          <w:sz w:val="28"/>
          <w:szCs w:val="28"/>
        </w:rPr>
        <w:pict>
          <v:shape id="_x0000_i1163" type="#_x0000_t75" style="width:23.25pt;height:36.75pt">
            <v:imagedata r:id="rId139" o:title=""/>
          </v:shape>
        </w:pict>
      </w:r>
    </w:p>
    <w:p w:rsidR="000E0F3D" w:rsidRPr="008F146C" w:rsidRDefault="000E0F3D" w:rsidP="000E0F3D">
      <w:pPr>
        <w:autoSpaceDE w:val="0"/>
        <w:autoSpaceDN w:val="0"/>
        <w:spacing w:line="360" w:lineRule="auto"/>
        <w:ind w:firstLine="709"/>
        <w:jc w:val="both"/>
        <w:rPr>
          <w:bCs/>
          <w:sz w:val="28"/>
          <w:szCs w:val="28"/>
        </w:rPr>
      </w:pPr>
      <w:r w:rsidRPr="008F146C">
        <w:rPr>
          <w:bCs/>
          <w:sz w:val="28"/>
          <w:szCs w:val="28"/>
        </w:rPr>
        <w:t>По</w:t>
      </w:r>
      <w:r>
        <w:rPr>
          <w:bCs/>
          <w:sz w:val="28"/>
          <w:szCs w:val="28"/>
        </w:rPr>
        <w:t xml:space="preserve"> </w:t>
      </w:r>
      <w:r w:rsidRPr="008F146C">
        <w:rPr>
          <w:bCs/>
          <w:sz w:val="28"/>
          <w:szCs w:val="28"/>
        </w:rPr>
        <w:t>таблице</w:t>
      </w:r>
      <w:r>
        <w:rPr>
          <w:bCs/>
          <w:sz w:val="28"/>
          <w:szCs w:val="28"/>
        </w:rPr>
        <w:t xml:space="preserve"> </w:t>
      </w:r>
      <w:r w:rsidRPr="008F146C">
        <w:rPr>
          <w:bCs/>
          <w:sz w:val="28"/>
          <w:szCs w:val="28"/>
        </w:rPr>
        <w:t>СНиП</w:t>
      </w:r>
      <w:r>
        <w:rPr>
          <w:bCs/>
          <w:sz w:val="28"/>
          <w:szCs w:val="28"/>
        </w:rPr>
        <w:t xml:space="preserve"> </w:t>
      </w:r>
      <w:r w:rsidR="00CC4F6D">
        <w:rPr>
          <w:bCs/>
          <w:position w:val="-32"/>
          <w:sz w:val="28"/>
          <w:szCs w:val="28"/>
        </w:rPr>
        <w:pict>
          <v:shape id="_x0000_i1164" type="#_x0000_t75" style="width:56.25pt;height:36.75pt">
            <v:imagedata r:id="rId140" o:title=""/>
          </v:shape>
        </w:pict>
      </w:r>
      <w:r w:rsidRPr="008F146C">
        <w:rPr>
          <w:bCs/>
          <w:sz w:val="28"/>
          <w:szCs w:val="28"/>
        </w:rPr>
        <w:t>. Из</w:t>
      </w:r>
      <w:r>
        <w:rPr>
          <w:bCs/>
          <w:sz w:val="28"/>
          <w:szCs w:val="28"/>
        </w:rPr>
        <w:t xml:space="preserve"> </w:t>
      </w:r>
      <w:r w:rsidRPr="008F146C">
        <w:rPr>
          <w:bCs/>
          <w:sz w:val="28"/>
          <w:szCs w:val="28"/>
        </w:rPr>
        <w:t>последнего условия</w:t>
      </w:r>
      <w:r>
        <w:rPr>
          <w:bCs/>
          <w:sz w:val="28"/>
          <w:szCs w:val="28"/>
        </w:rPr>
        <w:t xml:space="preserve"> </w:t>
      </w:r>
      <w:r w:rsidRPr="008F146C">
        <w:rPr>
          <w:bCs/>
          <w:sz w:val="28"/>
          <w:szCs w:val="28"/>
        </w:rPr>
        <w:t>устанавливается</w:t>
      </w:r>
      <w:r>
        <w:rPr>
          <w:bCs/>
          <w:sz w:val="28"/>
          <w:szCs w:val="28"/>
        </w:rPr>
        <w:t xml:space="preserve"> </w:t>
      </w:r>
      <w:r w:rsidRPr="008F146C">
        <w:rPr>
          <w:bCs/>
          <w:sz w:val="28"/>
          <w:szCs w:val="28"/>
        </w:rPr>
        <w:t>передаточная</w:t>
      </w:r>
      <w:r>
        <w:rPr>
          <w:bCs/>
          <w:sz w:val="28"/>
          <w:szCs w:val="28"/>
        </w:rPr>
        <w:t xml:space="preserve"> </w:t>
      </w:r>
      <w:r w:rsidRPr="008F146C">
        <w:rPr>
          <w:bCs/>
          <w:sz w:val="28"/>
          <w:szCs w:val="28"/>
        </w:rPr>
        <w:t>прочность</w:t>
      </w:r>
      <w:r>
        <w:rPr>
          <w:bCs/>
          <w:sz w:val="28"/>
          <w:szCs w:val="28"/>
        </w:rPr>
        <w:t xml:space="preserve"> </w:t>
      </w:r>
      <w:r w:rsidR="00CC4F6D">
        <w:rPr>
          <w:bCs/>
          <w:position w:val="-14"/>
          <w:sz w:val="28"/>
          <w:szCs w:val="28"/>
        </w:rPr>
        <w:pict>
          <v:shape id="_x0000_i1165" type="#_x0000_t75" style="width:18.75pt;height:18.75pt">
            <v:imagedata r:id="rId141" o:title=""/>
          </v:shape>
        </w:pict>
      </w:r>
    </w:p>
    <w:p w:rsidR="000E0F3D" w:rsidRPr="008F146C" w:rsidRDefault="000E0F3D" w:rsidP="000E0F3D">
      <w:pPr>
        <w:autoSpaceDE w:val="0"/>
        <w:autoSpaceDN w:val="0"/>
        <w:spacing w:line="360" w:lineRule="auto"/>
        <w:ind w:firstLine="709"/>
        <w:jc w:val="both"/>
        <w:rPr>
          <w:bCs/>
          <w:sz w:val="28"/>
          <w:szCs w:val="28"/>
        </w:rPr>
      </w:pPr>
      <w:r w:rsidRPr="008F146C">
        <w:rPr>
          <w:bCs/>
          <w:sz w:val="28"/>
          <w:szCs w:val="28"/>
        </w:rPr>
        <w:t>Усилие</w:t>
      </w:r>
      <w:r>
        <w:rPr>
          <w:bCs/>
          <w:sz w:val="28"/>
          <w:szCs w:val="28"/>
        </w:rPr>
        <w:t xml:space="preserve"> </w:t>
      </w:r>
      <w:r w:rsidRPr="008F146C">
        <w:rPr>
          <w:bCs/>
          <w:sz w:val="28"/>
          <w:szCs w:val="28"/>
        </w:rPr>
        <w:t>обжатия</w:t>
      </w:r>
      <w:r>
        <w:rPr>
          <w:bCs/>
          <w:sz w:val="28"/>
          <w:szCs w:val="28"/>
        </w:rPr>
        <w:t xml:space="preserve"> </w:t>
      </w:r>
      <w:r w:rsidRPr="008F146C">
        <w:rPr>
          <w:bCs/>
          <w:sz w:val="28"/>
          <w:szCs w:val="28"/>
        </w:rPr>
        <w:t>с</w:t>
      </w:r>
      <w:r>
        <w:rPr>
          <w:bCs/>
          <w:sz w:val="28"/>
          <w:szCs w:val="28"/>
        </w:rPr>
        <w:t xml:space="preserve"> </w:t>
      </w:r>
      <w:r w:rsidRPr="008F146C">
        <w:rPr>
          <w:bCs/>
          <w:sz w:val="28"/>
          <w:szCs w:val="28"/>
        </w:rPr>
        <w:t>учетом</w:t>
      </w:r>
      <w:r>
        <w:rPr>
          <w:bCs/>
          <w:sz w:val="28"/>
          <w:szCs w:val="28"/>
        </w:rPr>
        <w:t xml:space="preserve"> </w:t>
      </w:r>
      <w:r w:rsidRPr="008F146C">
        <w:rPr>
          <w:bCs/>
          <w:sz w:val="28"/>
          <w:szCs w:val="28"/>
        </w:rPr>
        <w:t xml:space="preserve">потерь </w:t>
      </w:r>
      <w:r w:rsidR="00CC4F6D">
        <w:rPr>
          <w:bCs/>
          <w:position w:val="-10"/>
          <w:sz w:val="28"/>
          <w:szCs w:val="28"/>
        </w:rPr>
        <w:pict>
          <v:shape id="_x0000_i1166" type="#_x0000_t75" style="width:13.5pt;height:16.5pt">
            <v:imagedata r:id="rId142" o:title=""/>
          </v:shape>
        </w:pict>
      </w:r>
      <w:r w:rsidRPr="008F146C">
        <w:rPr>
          <w:bCs/>
          <w:sz w:val="28"/>
          <w:szCs w:val="28"/>
        </w:rPr>
        <w:t xml:space="preserve"> ,,,</w:t>
      </w:r>
      <w:r w:rsidR="00CC4F6D">
        <w:rPr>
          <w:bCs/>
          <w:position w:val="-12"/>
          <w:sz w:val="28"/>
          <w:szCs w:val="28"/>
        </w:rPr>
        <w:pict>
          <v:shape id="_x0000_i1167" type="#_x0000_t75" style="width:15pt;height:18pt">
            <v:imagedata r:id="rId143" o:title=""/>
          </v:shape>
        </w:pict>
      </w:r>
      <w:r>
        <w:rPr>
          <w:bCs/>
          <w:sz w:val="28"/>
          <w:szCs w:val="28"/>
        </w:rPr>
        <w:t xml:space="preserve"> </w:t>
      </w:r>
      <w:r w:rsidRPr="008F146C">
        <w:rPr>
          <w:bCs/>
          <w:sz w:val="28"/>
          <w:szCs w:val="28"/>
        </w:rPr>
        <w:t>вычисляется</w:t>
      </w:r>
      <w:r>
        <w:rPr>
          <w:bCs/>
          <w:sz w:val="28"/>
          <w:szCs w:val="28"/>
        </w:rPr>
        <w:t xml:space="preserve"> </w:t>
      </w:r>
      <w:r w:rsidRPr="008F146C">
        <w:rPr>
          <w:bCs/>
          <w:sz w:val="28"/>
          <w:szCs w:val="28"/>
        </w:rPr>
        <w:t>по</w:t>
      </w:r>
      <w:r>
        <w:rPr>
          <w:bCs/>
          <w:sz w:val="28"/>
          <w:szCs w:val="28"/>
        </w:rPr>
        <w:t xml:space="preserve"> </w:t>
      </w:r>
      <w:r w:rsidRPr="008F146C">
        <w:rPr>
          <w:bCs/>
          <w:sz w:val="28"/>
          <w:szCs w:val="28"/>
        </w:rPr>
        <w:t>формуле</w:t>
      </w:r>
    </w:p>
    <w:p w:rsidR="000E0F3D" w:rsidRDefault="000E0F3D" w:rsidP="000E0F3D">
      <w:pPr>
        <w:autoSpaceDE w:val="0"/>
        <w:autoSpaceDN w:val="0"/>
        <w:spacing w:line="360" w:lineRule="auto"/>
        <w:ind w:firstLine="709"/>
        <w:jc w:val="both"/>
        <w:rPr>
          <w:bCs/>
          <w:sz w:val="28"/>
          <w:szCs w:val="28"/>
        </w:rPr>
      </w:pPr>
    </w:p>
    <w:p w:rsidR="000E0F3D" w:rsidRPr="008F146C" w:rsidRDefault="00CC4F6D" w:rsidP="000E0F3D">
      <w:pPr>
        <w:autoSpaceDE w:val="0"/>
        <w:autoSpaceDN w:val="0"/>
        <w:spacing w:line="360" w:lineRule="auto"/>
        <w:ind w:firstLine="709"/>
        <w:jc w:val="both"/>
        <w:rPr>
          <w:bCs/>
          <w:sz w:val="28"/>
          <w:szCs w:val="28"/>
        </w:rPr>
      </w:pPr>
      <w:r>
        <w:rPr>
          <w:bCs/>
          <w:position w:val="-14"/>
          <w:sz w:val="28"/>
          <w:szCs w:val="28"/>
        </w:rPr>
        <w:pict>
          <v:shape id="_x0000_i1168" type="#_x0000_t75" style="width:101.25pt;height:18.75pt">
            <v:imagedata r:id="rId144" o:title=""/>
          </v:shape>
        </w:pict>
      </w:r>
      <w:r w:rsidR="000E0F3D" w:rsidRPr="008F146C">
        <w:rPr>
          <w:bCs/>
          <w:sz w:val="28"/>
          <w:szCs w:val="28"/>
        </w:rPr>
        <w:t>1,57 *(463-13,9)*100 = 44012 Н</w:t>
      </w:r>
    </w:p>
    <w:p w:rsidR="000E0F3D" w:rsidRDefault="000E0F3D" w:rsidP="000E0F3D">
      <w:pPr>
        <w:autoSpaceDE w:val="0"/>
        <w:autoSpaceDN w:val="0"/>
        <w:spacing w:line="360" w:lineRule="auto"/>
        <w:ind w:firstLine="709"/>
        <w:jc w:val="both"/>
        <w:rPr>
          <w:bCs/>
          <w:sz w:val="28"/>
          <w:szCs w:val="28"/>
        </w:rPr>
      </w:pPr>
    </w:p>
    <w:p w:rsidR="000E0F3D" w:rsidRPr="008F146C" w:rsidRDefault="000E0F3D" w:rsidP="000E0F3D">
      <w:pPr>
        <w:autoSpaceDE w:val="0"/>
        <w:autoSpaceDN w:val="0"/>
        <w:spacing w:line="360" w:lineRule="auto"/>
        <w:ind w:firstLine="709"/>
        <w:jc w:val="both"/>
        <w:rPr>
          <w:bCs/>
          <w:sz w:val="28"/>
          <w:szCs w:val="28"/>
        </w:rPr>
      </w:pPr>
      <w:r w:rsidRPr="008F146C">
        <w:rPr>
          <w:bCs/>
          <w:sz w:val="28"/>
          <w:szCs w:val="28"/>
        </w:rPr>
        <w:t>Напряжение</w:t>
      </w:r>
      <w:r>
        <w:rPr>
          <w:bCs/>
          <w:sz w:val="28"/>
          <w:szCs w:val="28"/>
        </w:rPr>
        <w:t xml:space="preserve"> </w:t>
      </w:r>
      <w:r w:rsidRPr="008F146C">
        <w:rPr>
          <w:bCs/>
          <w:sz w:val="28"/>
          <w:szCs w:val="28"/>
        </w:rPr>
        <w:t>в</w:t>
      </w:r>
      <w:r>
        <w:rPr>
          <w:bCs/>
          <w:sz w:val="28"/>
          <w:szCs w:val="28"/>
        </w:rPr>
        <w:t xml:space="preserve"> </w:t>
      </w:r>
      <w:r w:rsidRPr="008F146C">
        <w:rPr>
          <w:bCs/>
          <w:sz w:val="28"/>
          <w:szCs w:val="28"/>
        </w:rPr>
        <w:t>бетоне</w:t>
      </w:r>
      <w:r>
        <w:rPr>
          <w:bCs/>
          <w:sz w:val="28"/>
          <w:szCs w:val="28"/>
        </w:rPr>
        <w:t xml:space="preserve"> </w:t>
      </w:r>
      <w:r w:rsidRPr="008F146C">
        <w:rPr>
          <w:bCs/>
          <w:sz w:val="28"/>
          <w:szCs w:val="28"/>
        </w:rPr>
        <w:t>при</w:t>
      </w:r>
      <w:r>
        <w:rPr>
          <w:bCs/>
          <w:sz w:val="28"/>
          <w:szCs w:val="28"/>
        </w:rPr>
        <w:t xml:space="preserve"> </w:t>
      </w:r>
      <w:r w:rsidRPr="008F146C">
        <w:rPr>
          <w:bCs/>
          <w:sz w:val="28"/>
          <w:szCs w:val="28"/>
        </w:rPr>
        <w:t>обжатиии</w:t>
      </w:r>
    </w:p>
    <w:p w:rsidR="000E0F3D" w:rsidRDefault="000E0F3D" w:rsidP="000E0F3D">
      <w:pPr>
        <w:autoSpaceDE w:val="0"/>
        <w:autoSpaceDN w:val="0"/>
        <w:spacing w:line="360" w:lineRule="auto"/>
        <w:ind w:firstLine="709"/>
        <w:jc w:val="both"/>
        <w:rPr>
          <w:bCs/>
          <w:sz w:val="28"/>
          <w:szCs w:val="28"/>
        </w:rPr>
      </w:pPr>
    </w:p>
    <w:p w:rsidR="000E0F3D" w:rsidRPr="008F146C" w:rsidRDefault="00CC4F6D" w:rsidP="000E0F3D">
      <w:pPr>
        <w:autoSpaceDE w:val="0"/>
        <w:autoSpaceDN w:val="0"/>
        <w:spacing w:line="360" w:lineRule="auto"/>
        <w:ind w:firstLine="709"/>
        <w:jc w:val="both"/>
        <w:rPr>
          <w:bCs/>
          <w:sz w:val="28"/>
          <w:szCs w:val="28"/>
        </w:rPr>
      </w:pPr>
      <w:r>
        <w:rPr>
          <w:bCs/>
          <w:position w:val="-30"/>
          <w:sz w:val="28"/>
          <w:szCs w:val="28"/>
        </w:rPr>
        <w:pict>
          <v:shape id="_x0000_i1169" type="#_x0000_t75" style="width:239.25pt;height:36pt">
            <v:imagedata r:id="rId145" o:title=""/>
          </v:shape>
        </w:pict>
      </w:r>
      <w:r w:rsidR="000E0F3D" w:rsidRPr="008F146C">
        <w:rPr>
          <w:bCs/>
          <w:sz w:val="28"/>
          <w:szCs w:val="28"/>
        </w:rPr>
        <w:t>Н/см</w:t>
      </w:r>
      <w:r w:rsidR="000E0F3D" w:rsidRPr="008F146C">
        <w:rPr>
          <w:bCs/>
          <w:sz w:val="28"/>
          <w:szCs w:val="28"/>
          <w:vertAlign w:val="superscript"/>
        </w:rPr>
        <w:t>2</w:t>
      </w:r>
      <w:r w:rsidR="000E0F3D">
        <w:rPr>
          <w:bCs/>
          <w:sz w:val="28"/>
          <w:szCs w:val="28"/>
        </w:rPr>
        <w:t xml:space="preserve"> </w:t>
      </w:r>
      <w:r w:rsidR="000E0F3D" w:rsidRPr="008F146C">
        <w:rPr>
          <w:bCs/>
          <w:sz w:val="28"/>
          <w:szCs w:val="28"/>
        </w:rPr>
        <w:t>= 0,85 МПа</w:t>
      </w:r>
    </w:p>
    <w:p w:rsidR="000E0F3D" w:rsidRDefault="000E0F3D" w:rsidP="000E0F3D">
      <w:pPr>
        <w:autoSpaceDE w:val="0"/>
        <w:autoSpaceDN w:val="0"/>
        <w:spacing w:line="360" w:lineRule="auto"/>
        <w:ind w:firstLine="709"/>
        <w:jc w:val="both"/>
        <w:rPr>
          <w:bCs/>
          <w:sz w:val="28"/>
          <w:szCs w:val="28"/>
        </w:rPr>
      </w:pPr>
    </w:p>
    <w:p w:rsidR="000E0F3D" w:rsidRPr="008F146C" w:rsidRDefault="000E0F3D" w:rsidP="000E0F3D">
      <w:pPr>
        <w:autoSpaceDE w:val="0"/>
        <w:autoSpaceDN w:val="0"/>
        <w:spacing w:line="360" w:lineRule="auto"/>
        <w:ind w:firstLine="709"/>
        <w:jc w:val="both"/>
        <w:rPr>
          <w:bCs/>
          <w:sz w:val="28"/>
          <w:szCs w:val="28"/>
        </w:rPr>
      </w:pPr>
      <w:r w:rsidRPr="008F146C">
        <w:rPr>
          <w:bCs/>
          <w:sz w:val="28"/>
          <w:szCs w:val="28"/>
        </w:rPr>
        <w:t>Передаточная</w:t>
      </w:r>
      <w:r>
        <w:rPr>
          <w:bCs/>
          <w:sz w:val="28"/>
          <w:szCs w:val="28"/>
        </w:rPr>
        <w:t xml:space="preserve"> </w:t>
      </w:r>
      <w:r w:rsidRPr="008F146C">
        <w:rPr>
          <w:bCs/>
          <w:sz w:val="28"/>
          <w:szCs w:val="28"/>
        </w:rPr>
        <w:t>прочность</w:t>
      </w:r>
      <w:r>
        <w:rPr>
          <w:bCs/>
          <w:sz w:val="28"/>
          <w:szCs w:val="28"/>
        </w:rPr>
        <w:t xml:space="preserve"> </w:t>
      </w:r>
      <w:r w:rsidRPr="008F146C">
        <w:rPr>
          <w:bCs/>
          <w:sz w:val="28"/>
          <w:szCs w:val="28"/>
        </w:rPr>
        <w:t>бетона</w:t>
      </w:r>
    </w:p>
    <w:p w:rsidR="000E0F3D" w:rsidRPr="008F146C" w:rsidRDefault="00CC4F6D" w:rsidP="000E0F3D">
      <w:pPr>
        <w:autoSpaceDE w:val="0"/>
        <w:autoSpaceDN w:val="0"/>
        <w:spacing w:line="360" w:lineRule="auto"/>
        <w:ind w:firstLine="709"/>
        <w:jc w:val="both"/>
        <w:rPr>
          <w:bCs/>
          <w:sz w:val="28"/>
          <w:szCs w:val="28"/>
        </w:rPr>
      </w:pPr>
      <w:r>
        <w:rPr>
          <w:bCs/>
          <w:position w:val="-28"/>
          <w:sz w:val="28"/>
          <w:szCs w:val="28"/>
        </w:rPr>
        <w:pict>
          <v:shape id="_x0000_i1170" type="#_x0000_t75" style="width:87.75pt;height:33pt">
            <v:imagedata r:id="rId146" o:title=""/>
          </v:shape>
        </w:pict>
      </w:r>
      <w:r w:rsidR="000E0F3D" w:rsidRPr="008F146C">
        <w:rPr>
          <w:bCs/>
          <w:sz w:val="28"/>
          <w:szCs w:val="28"/>
        </w:rPr>
        <w:t>МПа</w:t>
      </w:r>
    </w:p>
    <w:p w:rsidR="000E0F3D" w:rsidRDefault="000E0F3D" w:rsidP="000E0F3D">
      <w:pPr>
        <w:autoSpaceDE w:val="0"/>
        <w:autoSpaceDN w:val="0"/>
        <w:spacing w:line="360" w:lineRule="auto"/>
        <w:ind w:firstLine="709"/>
        <w:jc w:val="both"/>
        <w:rPr>
          <w:bCs/>
          <w:sz w:val="28"/>
          <w:szCs w:val="28"/>
        </w:rPr>
      </w:pPr>
    </w:p>
    <w:p w:rsidR="000E0F3D" w:rsidRPr="008F146C" w:rsidRDefault="000E0F3D" w:rsidP="000E0F3D">
      <w:pPr>
        <w:autoSpaceDE w:val="0"/>
        <w:autoSpaceDN w:val="0"/>
        <w:spacing w:line="360" w:lineRule="auto"/>
        <w:ind w:firstLine="709"/>
        <w:jc w:val="both"/>
        <w:rPr>
          <w:bCs/>
          <w:sz w:val="28"/>
          <w:szCs w:val="28"/>
        </w:rPr>
      </w:pPr>
      <w:r w:rsidRPr="008F146C">
        <w:rPr>
          <w:bCs/>
          <w:sz w:val="28"/>
          <w:szCs w:val="28"/>
        </w:rPr>
        <w:t>Согласно</w:t>
      </w:r>
      <w:r>
        <w:rPr>
          <w:bCs/>
          <w:sz w:val="28"/>
          <w:szCs w:val="28"/>
        </w:rPr>
        <w:t xml:space="preserve"> </w:t>
      </w:r>
      <w:r w:rsidRPr="008F146C">
        <w:rPr>
          <w:bCs/>
          <w:sz w:val="28"/>
          <w:szCs w:val="28"/>
        </w:rPr>
        <w:t>требованиям</w:t>
      </w:r>
      <w:r>
        <w:rPr>
          <w:bCs/>
          <w:sz w:val="28"/>
          <w:szCs w:val="28"/>
        </w:rPr>
        <w:t xml:space="preserve"> </w:t>
      </w:r>
      <w:r w:rsidRPr="008F146C">
        <w:rPr>
          <w:bCs/>
          <w:sz w:val="28"/>
          <w:szCs w:val="28"/>
        </w:rPr>
        <w:t>СНиП</w:t>
      </w:r>
    </w:p>
    <w:p w:rsidR="000E0F3D" w:rsidRDefault="000E0F3D" w:rsidP="000E0F3D">
      <w:pPr>
        <w:autoSpaceDE w:val="0"/>
        <w:autoSpaceDN w:val="0"/>
        <w:spacing w:line="360" w:lineRule="auto"/>
        <w:ind w:firstLine="709"/>
        <w:jc w:val="both"/>
        <w:rPr>
          <w:bCs/>
          <w:sz w:val="28"/>
          <w:szCs w:val="28"/>
        </w:rPr>
      </w:pPr>
    </w:p>
    <w:p w:rsidR="000E0F3D" w:rsidRPr="008F146C" w:rsidRDefault="00CC4F6D" w:rsidP="000E0F3D">
      <w:pPr>
        <w:autoSpaceDE w:val="0"/>
        <w:autoSpaceDN w:val="0"/>
        <w:spacing w:line="360" w:lineRule="auto"/>
        <w:ind w:firstLine="709"/>
        <w:jc w:val="both"/>
        <w:rPr>
          <w:bCs/>
          <w:sz w:val="28"/>
          <w:szCs w:val="28"/>
        </w:rPr>
      </w:pPr>
      <w:r>
        <w:rPr>
          <w:bCs/>
          <w:position w:val="-14"/>
          <w:sz w:val="28"/>
          <w:szCs w:val="28"/>
        </w:rPr>
        <w:pict>
          <v:shape id="_x0000_i1171" type="#_x0000_t75" style="width:78.75pt;height:18.75pt">
            <v:imagedata r:id="rId147" o:title=""/>
          </v:shape>
        </w:pict>
      </w:r>
      <w:r w:rsidR="000E0F3D" w:rsidRPr="008F146C">
        <w:rPr>
          <w:bCs/>
          <w:sz w:val="28"/>
          <w:szCs w:val="28"/>
        </w:rPr>
        <w:t>МПа</w:t>
      </w:r>
      <w:r w:rsidR="000E0F3D">
        <w:rPr>
          <w:bCs/>
          <w:sz w:val="28"/>
          <w:szCs w:val="28"/>
        </w:rPr>
        <w:t xml:space="preserve"> </w:t>
      </w:r>
      <w:r w:rsidR="000E0F3D" w:rsidRPr="008F146C">
        <w:rPr>
          <w:bCs/>
          <w:sz w:val="28"/>
          <w:szCs w:val="28"/>
        </w:rPr>
        <w:t>и</w:t>
      </w:r>
      <w:r w:rsidR="000E0F3D">
        <w:rPr>
          <w:bCs/>
          <w:sz w:val="28"/>
          <w:szCs w:val="28"/>
        </w:rPr>
        <w:t xml:space="preserve"> </w:t>
      </w:r>
      <w:r>
        <w:rPr>
          <w:bCs/>
          <w:position w:val="-14"/>
          <w:sz w:val="28"/>
          <w:szCs w:val="28"/>
        </w:rPr>
        <w:pict>
          <v:shape id="_x0000_i1172" type="#_x0000_t75" style="width:42.75pt;height:18.75pt">
            <v:imagedata r:id="rId148" o:title=""/>
          </v:shape>
        </w:pict>
      </w:r>
      <w:r w:rsidR="000E0F3D" w:rsidRPr="008F146C">
        <w:rPr>
          <w:bCs/>
          <w:sz w:val="28"/>
          <w:szCs w:val="28"/>
        </w:rPr>
        <w:t>МПа</w:t>
      </w:r>
    </w:p>
    <w:p w:rsidR="000E0F3D" w:rsidRDefault="000E0F3D" w:rsidP="000E0F3D">
      <w:pPr>
        <w:autoSpaceDE w:val="0"/>
        <w:autoSpaceDN w:val="0"/>
        <w:spacing w:line="360" w:lineRule="auto"/>
        <w:ind w:firstLine="709"/>
        <w:jc w:val="both"/>
        <w:rPr>
          <w:bCs/>
          <w:sz w:val="28"/>
          <w:szCs w:val="28"/>
        </w:rPr>
      </w:pPr>
    </w:p>
    <w:p w:rsidR="000E0F3D" w:rsidRPr="008F146C" w:rsidRDefault="000E0F3D" w:rsidP="000E0F3D">
      <w:pPr>
        <w:autoSpaceDE w:val="0"/>
        <w:autoSpaceDN w:val="0"/>
        <w:spacing w:line="360" w:lineRule="auto"/>
        <w:ind w:firstLine="709"/>
        <w:jc w:val="both"/>
        <w:rPr>
          <w:bCs/>
          <w:sz w:val="28"/>
          <w:szCs w:val="28"/>
        </w:rPr>
      </w:pPr>
      <w:r w:rsidRPr="008F146C">
        <w:rPr>
          <w:bCs/>
          <w:sz w:val="28"/>
          <w:szCs w:val="28"/>
        </w:rPr>
        <w:t>Окончательно</w:t>
      </w:r>
      <w:r>
        <w:rPr>
          <w:bCs/>
          <w:sz w:val="28"/>
          <w:szCs w:val="28"/>
        </w:rPr>
        <w:t xml:space="preserve"> </w:t>
      </w:r>
      <w:r w:rsidRPr="008F146C">
        <w:rPr>
          <w:bCs/>
          <w:sz w:val="28"/>
          <w:szCs w:val="28"/>
        </w:rPr>
        <w:t>принимаем</w:t>
      </w:r>
      <w:r>
        <w:rPr>
          <w:bCs/>
          <w:sz w:val="28"/>
          <w:szCs w:val="28"/>
        </w:rPr>
        <w:t xml:space="preserve"> </w:t>
      </w:r>
      <w:r w:rsidR="00CC4F6D">
        <w:rPr>
          <w:bCs/>
          <w:position w:val="-14"/>
          <w:sz w:val="28"/>
          <w:szCs w:val="28"/>
        </w:rPr>
        <w:pict>
          <v:shape id="_x0000_i1173" type="#_x0000_t75" style="width:42.75pt;height:18.75pt">
            <v:imagedata r:id="rId149" o:title=""/>
          </v:shape>
        </w:pict>
      </w:r>
      <w:r w:rsidRPr="008F146C">
        <w:rPr>
          <w:bCs/>
          <w:sz w:val="28"/>
          <w:szCs w:val="28"/>
        </w:rPr>
        <w:t>МПа</w:t>
      </w:r>
    </w:p>
    <w:p w:rsidR="0066222A" w:rsidRDefault="0066222A" w:rsidP="000E0F3D">
      <w:pPr>
        <w:autoSpaceDE w:val="0"/>
        <w:autoSpaceDN w:val="0"/>
        <w:spacing w:line="360" w:lineRule="auto"/>
        <w:ind w:firstLine="709"/>
        <w:jc w:val="both"/>
        <w:rPr>
          <w:bCs/>
          <w:sz w:val="28"/>
          <w:szCs w:val="28"/>
        </w:rPr>
      </w:pPr>
    </w:p>
    <w:p w:rsidR="000E0F3D" w:rsidRPr="008F146C" w:rsidRDefault="000E0F3D" w:rsidP="000E0F3D">
      <w:pPr>
        <w:autoSpaceDE w:val="0"/>
        <w:autoSpaceDN w:val="0"/>
        <w:spacing w:line="360" w:lineRule="auto"/>
        <w:ind w:firstLine="709"/>
        <w:jc w:val="both"/>
        <w:rPr>
          <w:bCs/>
          <w:sz w:val="28"/>
          <w:szCs w:val="28"/>
        </w:rPr>
      </w:pPr>
      <w:r w:rsidRPr="008F146C">
        <w:rPr>
          <w:bCs/>
          <w:sz w:val="28"/>
          <w:szCs w:val="28"/>
        </w:rPr>
        <w:t>Тогда :</w:t>
      </w:r>
      <w:r>
        <w:rPr>
          <w:bCs/>
          <w:sz w:val="28"/>
          <w:szCs w:val="28"/>
        </w:rPr>
        <w:t xml:space="preserve"> </w:t>
      </w:r>
      <w:r w:rsidR="00CC4F6D">
        <w:rPr>
          <w:bCs/>
          <w:position w:val="-32"/>
          <w:sz w:val="28"/>
          <w:szCs w:val="28"/>
        </w:rPr>
        <w:pict>
          <v:shape id="_x0000_i1174" type="#_x0000_t75" style="width:123.75pt;height:36.75pt">
            <v:imagedata r:id="rId150" o:title=""/>
          </v:shape>
        </w:pict>
      </w:r>
    </w:p>
    <w:p w:rsidR="000E0F3D" w:rsidRDefault="000E0F3D" w:rsidP="000E0F3D">
      <w:pPr>
        <w:autoSpaceDE w:val="0"/>
        <w:autoSpaceDN w:val="0"/>
        <w:spacing w:line="360" w:lineRule="auto"/>
        <w:ind w:firstLine="709"/>
        <w:jc w:val="both"/>
        <w:rPr>
          <w:bCs/>
          <w:sz w:val="28"/>
          <w:szCs w:val="28"/>
        </w:rPr>
      </w:pPr>
    </w:p>
    <w:p w:rsidR="000E0F3D" w:rsidRPr="008F146C" w:rsidRDefault="000E0F3D" w:rsidP="000E0F3D">
      <w:pPr>
        <w:autoSpaceDE w:val="0"/>
        <w:autoSpaceDN w:val="0"/>
        <w:spacing w:line="360" w:lineRule="auto"/>
        <w:ind w:firstLine="709"/>
        <w:jc w:val="both"/>
        <w:rPr>
          <w:bCs/>
          <w:sz w:val="28"/>
          <w:szCs w:val="28"/>
        </w:rPr>
      </w:pPr>
      <w:r w:rsidRPr="008F146C">
        <w:rPr>
          <w:bCs/>
          <w:sz w:val="28"/>
          <w:szCs w:val="28"/>
        </w:rPr>
        <w:t>Условие</w:t>
      </w:r>
      <w:r>
        <w:rPr>
          <w:bCs/>
          <w:sz w:val="28"/>
          <w:szCs w:val="28"/>
        </w:rPr>
        <w:t xml:space="preserve"> </w:t>
      </w:r>
      <w:r w:rsidRPr="008F146C">
        <w:rPr>
          <w:bCs/>
          <w:sz w:val="28"/>
          <w:szCs w:val="28"/>
        </w:rPr>
        <w:t>выполняется.</w:t>
      </w:r>
    </w:p>
    <w:p w:rsidR="000E0F3D" w:rsidRPr="008F146C" w:rsidRDefault="000E0F3D" w:rsidP="000E0F3D">
      <w:pPr>
        <w:autoSpaceDE w:val="0"/>
        <w:autoSpaceDN w:val="0"/>
        <w:spacing w:line="360" w:lineRule="auto"/>
        <w:ind w:firstLine="709"/>
        <w:jc w:val="both"/>
        <w:rPr>
          <w:bCs/>
          <w:sz w:val="28"/>
          <w:szCs w:val="28"/>
        </w:rPr>
      </w:pPr>
      <w:r w:rsidRPr="008F146C">
        <w:rPr>
          <w:bCs/>
          <w:sz w:val="28"/>
          <w:szCs w:val="28"/>
        </w:rPr>
        <w:t>Сжимающее</w:t>
      </w:r>
      <w:r>
        <w:rPr>
          <w:bCs/>
          <w:sz w:val="28"/>
          <w:szCs w:val="28"/>
        </w:rPr>
        <w:t xml:space="preserve"> </w:t>
      </w:r>
      <w:r w:rsidRPr="008F146C">
        <w:rPr>
          <w:bCs/>
          <w:sz w:val="28"/>
          <w:szCs w:val="28"/>
        </w:rPr>
        <w:t>напряжение</w:t>
      </w:r>
      <w:r>
        <w:rPr>
          <w:bCs/>
          <w:sz w:val="28"/>
          <w:szCs w:val="28"/>
        </w:rPr>
        <w:t xml:space="preserve"> </w:t>
      </w:r>
      <w:r w:rsidRPr="008F146C">
        <w:rPr>
          <w:bCs/>
          <w:sz w:val="28"/>
          <w:szCs w:val="28"/>
        </w:rPr>
        <w:t>в</w:t>
      </w:r>
      <w:r>
        <w:rPr>
          <w:bCs/>
          <w:sz w:val="28"/>
          <w:szCs w:val="28"/>
        </w:rPr>
        <w:t xml:space="preserve"> </w:t>
      </w:r>
      <w:r w:rsidRPr="008F146C">
        <w:rPr>
          <w:bCs/>
          <w:sz w:val="28"/>
          <w:szCs w:val="28"/>
        </w:rPr>
        <w:t>бетоне</w:t>
      </w:r>
      <w:r>
        <w:rPr>
          <w:bCs/>
          <w:sz w:val="28"/>
          <w:szCs w:val="28"/>
        </w:rPr>
        <w:t xml:space="preserve"> </w:t>
      </w:r>
      <w:r w:rsidRPr="008F146C">
        <w:rPr>
          <w:bCs/>
          <w:sz w:val="28"/>
          <w:szCs w:val="28"/>
        </w:rPr>
        <w:t>на</w:t>
      </w:r>
      <w:r>
        <w:rPr>
          <w:bCs/>
          <w:sz w:val="28"/>
          <w:szCs w:val="28"/>
        </w:rPr>
        <w:t xml:space="preserve"> </w:t>
      </w:r>
      <w:r w:rsidRPr="008F146C">
        <w:rPr>
          <w:bCs/>
          <w:sz w:val="28"/>
          <w:szCs w:val="28"/>
        </w:rPr>
        <w:t>уровне</w:t>
      </w:r>
      <w:r>
        <w:rPr>
          <w:bCs/>
          <w:sz w:val="28"/>
          <w:szCs w:val="28"/>
        </w:rPr>
        <w:t xml:space="preserve"> </w:t>
      </w:r>
      <w:r w:rsidRPr="008F146C">
        <w:rPr>
          <w:bCs/>
          <w:sz w:val="28"/>
          <w:szCs w:val="28"/>
        </w:rPr>
        <w:t>центра</w:t>
      </w:r>
      <w:r>
        <w:rPr>
          <w:bCs/>
          <w:sz w:val="28"/>
          <w:szCs w:val="28"/>
        </w:rPr>
        <w:t xml:space="preserve"> </w:t>
      </w:r>
      <w:r w:rsidRPr="008F146C">
        <w:rPr>
          <w:bCs/>
          <w:sz w:val="28"/>
          <w:szCs w:val="28"/>
        </w:rPr>
        <w:t>тяжести</w:t>
      </w:r>
      <w:r>
        <w:rPr>
          <w:bCs/>
          <w:sz w:val="28"/>
          <w:szCs w:val="28"/>
        </w:rPr>
        <w:t xml:space="preserve"> </w:t>
      </w:r>
      <w:r w:rsidRPr="008F146C">
        <w:rPr>
          <w:bCs/>
          <w:sz w:val="28"/>
          <w:szCs w:val="28"/>
        </w:rPr>
        <w:t>напрягаемой</w:t>
      </w:r>
      <w:r>
        <w:rPr>
          <w:bCs/>
          <w:sz w:val="28"/>
          <w:szCs w:val="28"/>
        </w:rPr>
        <w:t xml:space="preserve"> </w:t>
      </w:r>
      <w:r w:rsidRPr="008F146C">
        <w:rPr>
          <w:bCs/>
          <w:sz w:val="28"/>
          <w:szCs w:val="28"/>
        </w:rPr>
        <w:t>арматуры</w:t>
      </w:r>
      <w:r>
        <w:rPr>
          <w:bCs/>
          <w:sz w:val="28"/>
          <w:szCs w:val="28"/>
        </w:rPr>
        <w:t xml:space="preserve"> </w:t>
      </w:r>
      <w:r w:rsidRPr="008F146C">
        <w:rPr>
          <w:bCs/>
          <w:sz w:val="28"/>
          <w:szCs w:val="28"/>
        </w:rPr>
        <w:t>от</w:t>
      </w:r>
      <w:r>
        <w:rPr>
          <w:bCs/>
          <w:sz w:val="28"/>
          <w:szCs w:val="28"/>
        </w:rPr>
        <w:t xml:space="preserve"> </w:t>
      </w:r>
      <w:r w:rsidRPr="008F146C">
        <w:rPr>
          <w:bCs/>
          <w:sz w:val="28"/>
          <w:szCs w:val="28"/>
        </w:rPr>
        <w:t>усилия</w:t>
      </w:r>
      <w:r>
        <w:rPr>
          <w:bCs/>
          <w:sz w:val="28"/>
          <w:szCs w:val="28"/>
        </w:rPr>
        <w:t xml:space="preserve"> </w:t>
      </w:r>
      <w:r w:rsidRPr="008F146C">
        <w:rPr>
          <w:bCs/>
          <w:sz w:val="28"/>
          <w:szCs w:val="28"/>
        </w:rPr>
        <w:t>обжатия</w:t>
      </w:r>
      <w:r>
        <w:rPr>
          <w:bCs/>
          <w:sz w:val="28"/>
          <w:szCs w:val="28"/>
        </w:rPr>
        <w:t xml:space="preserve"> </w:t>
      </w:r>
      <w:r w:rsidR="00CC4F6D">
        <w:rPr>
          <w:bCs/>
          <w:position w:val="-10"/>
          <w:sz w:val="28"/>
          <w:szCs w:val="28"/>
        </w:rPr>
        <w:pict>
          <v:shape id="_x0000_i1175" type="#_x0000_t75" style="width:12.75pt;height:17.25pt">
            <v:imagedata r:id="rId151" o:title=""/>
          </v:shape>
        </w:pict>
      </w:r>
      <w:r>
        <w:rPr>
          <w:bCs/>
          <w:sz w:val="28"/>
          <w:szCs w:val="28"/>
        </w:rPr>
        <w:t xml:space="preserve"> </w:t>
      </w:r>
      <w:r w:rsidRPr="008F146C">
        <w:rPr>
          <w:bCs/>
          <w:sz w:val="28"/>
          <w:szCs w:val="28"/>
        </w:rPr>
        <w:t>( без</w:t>
      </w:r>
      <w:r>
        <w:rPr>
          <w:bCs/>
          <w:sz w:val="28"/>
          <w:szCs w:val="28"/>
        </w:rPr>
        <w:t xml:space="preserve"> </w:t>
      </w:r>
      <w:r w:rsidRPr="008F146C">
        <w:rPr>
          <w:bCs/>
          <w:sz w:val="28"/>
          <w:szCs w:val="28"/>
        </w:rPr>
        <w:t>учета</w:t>
      </w:r>
      <w:r>
        <w:rPr>
          <w:bCs/>
          <w:sz w:val="28"/>
          <w:szCs w:val="28"/>
        </w:rPr>
        <w:t xml:space="preserve"> </w:t>
      </w:r>
      <w:r w:rsidRPr="008F146C">
        <w:rPr>
          <w:bCs/>
          <w:sz w:val="28"/>
          <w:szCs w:val="28"/>
        </w:rPr>
        <w:t>изгибающего</w:t>
      </w:r>
      <w:r>
        <w:rPr>
          <w:bCs/>
          <w:sz w:val="28"/>
          <w:szCs w:val="28"/>
        </w:rPr>
        <w:t xml:space="preserve"> </w:t>
      </w:r>
      <w:r w:rsidRPr="008F146C">
        <w:rPr>
          <w:bCs/>
          <w:sz w:val="28"/>
          <w:szCs w:val="28"/>
        </w:rPr>
        <w:t>момента</w:t>
      </w:r>
      <w:r>
        <w:rPr>
          <w:bCs/>
          <w:sz w:val="28"/>
          <w:szCs w:val="28"/>
        </w:rPr>
        <w:t xml:space="preserve"> </w:t>
      </w:r>
      <w:r w:rsidRPr="008F146C">
        <w:rPr>
          <w:bCs/>
          <w:sz w:val="28"/>
          <w:szCs w:val="28"/>
        </w:rPr>
        <w:t>от</w:t>
      </w:r>
      <w:r>
        <w:rPr>
          <w:bCs/>
          <w:sz w:val="28"/>
          <w:szCs w:val="28"/>
        </w:rPr>
        <w:t xml:space="preserve"> </w:t>
      </w:r>
      <w:r w:rsidRPr="008F146C">
        <w:rPr>
          <w:bCs/>
          <w:sz w:val="28"/>
          <w:szCs w:val="28"/>
        </w:rPr>
        <w:t>собственной</w:t>
      </w:r>
      <w:r>
        <w:rPr>
          <w:bCs/>
          <w:sz w:val="28"/>
          <w:szCs w:val="28"/>
        </w:rPr>
        <w:t xml:space="preserve"> </w:t>
      </w:r>
      <w:r w:rsidRPr="008F146C">
        <w:rPr>
          <w:bCs/>
          <w:sz w:val="28"/>
          <w:szCs w:val="28"/>
        </w:rPr>
        <w:t>массы</w:t>
      </w:r>
      <w:r>
        <w:rPr>
          <w:bCs/>
          <w:sz w:val="28"/>
          <w:szCs w:val="28"/>
        </w:rPr>
        <w:t xml:space="preserve"> </w:t>
      </w:r>
      <w:r w:rsidRPr="008F146C">
        <w:rPr>
          <w:bCs/>
          <w:sz w:val="28"/>
          <w:szCs w:val="28"/>
        </w:rPr>
        <w:t>плиты).</w:t>
      </w:r>
      <w:r w:rsidRPr="008F146C">
        <w:rPr>
          <w:bCs/>
          <w:position w:val="-30"/>
          <w:sz w:val="28"/>
          <w:szCs w:val="28"/>
        </w:rPr>
        <w:t xml:space="preserve"> </w:t>
      </w:r>
    </w:p>
    <w:p w:rsidR="000E0F3D" w:rsidRDefault="000E0F3D" w:rsidP="000E0F3D">
      <w:pPr>
        <w:autoSpaceDE w:val="0"/>
        <w:autoSpaceDN w:val="0"/>
        <w:spacing w:line="360" w:lineRule="auto"/>
        <w:ind w:firstLine="709"/>
        <w:jc w:val="both"/>
        <w:rPr>
          <w:bCs/>
          <w:position w:val="-30"/>
          <w:sz w:val="28"/>
          <w:szCs w:val="28"/>
        </w:rPr>
      </w:pPr>
    </w:p>
    <w:p w:rsidR="000E0F3D" w:rsidRPr="008F146C" w:rsidRDefault="00CC4F6D" w:rsidP="000E0F3D">
      <w:pPr>
        <w:autoSpaceDE w:val="0"/>
        <w:autoSpaceDN w:val="0"/>
        <w:spacing w:line="360" w:lineRule="auto"/>
        <w:ind w:firstLine="709"/>
        <w:jc w:val="both"/>
        <w:rPr>
          <w:bCs/>
          <w:sz w:val="28"/>
          <w:szCs w:val="28"/>
        </w:rPr>
      </w:pPr>
      <w:r>
        <w:rPr>
          <w:bCs/>
          <w:position w:val="-30"/>
          <w:sz w:val="28"/>
          <w:szCs w:val="28"/>
        </w:rPr>
        <w:pict>
          <v:shape id="_x0000_i1176" type="#_x0000_t75" style="width:330.75pt;height:36pt">
            <v:imagedata r:id="rId152" o:title=""/>
          </v:shape>
        </w:pict>
      </w:r>
    </w:p>
    <w:p w:rsidR="000E0F3D" w:rsidRDefault="000E0F3D" w:rsidP="000E0F3D">
      <w:pPr>
        <w:autoSpaceDE w:val="0"/>
        <w:autoSpaceDN w:val="0"/>
        <w:spacing w:line="360" w:lineRule="auto"/>
        <w:ind w:firstLine="709"/>
        <w:jc w:val="both"/>
        <w:rPr>
          <w:bCs/>
          <w:sz w:val="28"/>
          <w:szCs w:val="28"/>
        </w:rPr>
      </w:pPr>
    </w:p>
    <w:p w:rsidR="000E0F3D" w:rsidRPr="008F146C" w:rsidRDefault="000E0F3D" w:rsidP="000E0F3D">
      <w:pPr>
        <w:autoSpaceDE w:val="0"/>
        <w:autoSpaceDN w:val="0"/>
        <w:spacing w:line="360" w:lineRule="auto"/>
        <w:ind w:firstLine="709"/>
        <w:jc w:val="both"/>
        <w:rPr>
          <w:bCs/>
          <w:sz w:val="28"/>
          <w:szCs w:val="28"/>
        </w:rPr>
      </w:pPr>
      <w:r w:rsidRPr="008F146C">
        <w:rPr>
          <w:bCs/>
          <w:sz w:val="28"/>
          <w:szCs w:val="28"/>
        </w:rPr>
        <w:t>Так</w:t>
      </w:r>
      <w:r>
        <w:rPr>
          <w:bCs/>
          <w:sz w:val="28"/>
          <w:szCs w:val="28"/>
        </w:rPr>
        <w:t xml:space="preserve"> </w:t>
      </w:r>
      <w:r w:rsidRPr="008F146C">
        <w:rPr>
          <w:bCs/>
          <w:sz w:val="28"/>
          <w:szCs w:val="28"/>
        </w:rPr>
        <w:t>как</w:t>
      </w:r>
    </w:p>
    <w:p w:rsidR="000E0F3D" w:rsidRDefault="000E0F3D" w:rsidP="000E0F3D">
      <w:pPr>
        <w:autoSpaceDE w:val="0"/>
        <w:autoSpaceDN w:val="0"/>
        <w:spacing w:line="360" w:lineRule="auto"/>
        <w:ind w:firstLine="709"/>
        <w:jc w:val="both"/>
        <w:rPr>
          <w:bCs/>
          <w:position w:val="-32"/>
          <w:sz w:val="28"/>
          <w:szCs w:val="28"/>
        </w:rPr>
      </w:pPr>
    </w:p>
    <w:p w:rsidR="000E0F3D" w:rsidRPr="008F146C" w:rsidRDefault="00CC4F6D" w:rsidP="000E0F3D">
      <w:pPr>
        <w:autoSpaceDE w:val="0"/>
        <w:autoSpaceDN w:val="0"/>
        <w:spacing w:line="360" w:lineRule="auto"/>
        <w:ind w:firstLine="709"/>
        <w:jc w:val="both"/>
        <w:rPr>
          <w:bCs/>
          <w:sz w:val="28"/>
          <w:szCs w:val="28"/>
        </w:rPr>
      </w:pPr>
      <w:r>
        <w:rPr>
          <w:bCs/>
          <w:position w:val="-32"/>
          <w:sz w:val="28"/>
          <w:szCs w:val="28"/>
        </w:rPr>
        <w:pict>
          <v:shape id="_x0000_i1177" type="#_x0000_t75" style="width:320.25pt;height:36.75pt">
            <v:imagedata r:id="rId153" o:title=""/>
          </v:shape>
        </w:pict>
      </w:r>
    </w:p>
    <w:p w:rsidR="000E0F3D" w:rsidRDefault="000E0F3D" w:rsidP="000E0F3D">
      <w:pPr>
        <w:autoSpaceDE w:val="0"/>
        <w:autoSpaceDN w:val="0"/>
        <w:spacing w:line="360" w:lineRule="auto"/>
        <w:ind w:firstLine="709"/>
        <w:jc w:val="both"/>
        <w:rPr>
          <w:bCs/>
          <w:sz w:val="28"/>
          <w:szCs w:val="28"/>
        </w:rPr>
      </w:pPr>
    </w:p>
    <w:p w:rsidR="000E0F3D" w:rsidRDefault="000E0F3D" w:rsidP="000E0F3D">
      <w:pPr>
        <w:autoSpaceDE w:val="0"/>
        <w:autoSpaceDN w:val="0"/>
        <w:spacing w:line="360" w:lineRule="auto"/>
        <w:ind w:firstLine="709"/>
        <w:jc w:val="both"/>
        <w:rPr>
          <w:bCs/>
          <w:sz w:val="28"/>
          <w:szCs w:val="28"/>
        </w:rPr>
      </w:pPr>
      <w:r w:rsidRPr="008F146C">
        <w:rPr>
          <w:bCs/>
          <w:sz w:val="28"/>
          <w:szCs w:val="28"/>
        </w:rPr>
        <w:t>то</w:t>
      </w:r>
      <w:r>
        <w:rPr>
          <w:bCs/>
          <w:sz w:val="28"/>
          <w:szCs w:val="28"/>
        </w:rPr>
        <w:t xml:space="preserve"> </w:t>
      </w:r>
      <w:r w:rsidRPr="008F146C">
        <w:rPr>
          <w:bCs/>
          <w:sz w:val="28"/>
          <w:szCs w:val="28"/>
        </w:rPr>
        <w:t>потери</w:t>
      </w:r>
      <w:r>
        <w:rPr>
          <w:bCs/>
          <w:sz w:val="28"/>
          <w:szCs w:val="28"/>
        </w:rPr>
        <w:t xml:space="preserve"> </w:t>
      </w:r>
      <w:r w:rsidRPr="008F146C">
        <w:rPr>
          <w:bCs/>
          <w:sz w:val="28"/>
          <w:szCs w:val="28"/>
        </w:rPr>
        <w:t>от</w:t>
      </w:r>
      <w:r>
        <w:rPr>
          <w:bCs/>
          <w:sz w:val="28"/>
          <w:szCs w:val="28"/>
        </w:rPr>
        <w:t xml:space="preserve"> </w:t>
      </w:r>
      <w:r w:rsidRPr="008F146C">
        <w:rPr>
          <w:bCs/>
          <w:sz w:val="28"/>
          <w:szCs w:val="28"/>
        </w:rPr>
        <w:t>быстронатекающей</w:t>
      </w:r>
      <w:r>
        <w:rPr>
          <w:bCs/>
          <w:sz w:val="28"/>
          <w:szCs w:val="28"/>
        </w:rPr>
        <w:t xml:space="preserve"> </w:t>
      </w:r>
      <w:r w:rsidRPr="008F146C">
        <w:rPr>
          <w:bCs/>
          <w:sz w:val="28"/>
          <w:szCs w:val="28"/>
        </w:rPr>
        <w:t>ползучести</w:t>
      </w:r>
      <w:r>
        <w:rPr>
          <w:bCs/>
          <w:sz w:val="28"/>
          <w:szCs w:val="28"/>
        </w:rPr>
        <w:t xml:space="preserve"> </w:t>
      </w:r>
    </w:p>
    <w:p w:rsidR="000E0F3D" w:rsidRDefault="000E0F3D" w:rsidP="000E0F3D">
      <w:pPr>
        <w:autoSpaceDE w:val="0"/>
        <w:autoSpaceDN w:val="0"/>
        <w:spacing w:line="360" w:lineRule="auto"/>
        <w:ind w:firstLine="709"/>
        <w:jc w:val="both"/>
        <w:rPr>
          <w:bCs/>
          <w:sz w:val="28"/>
          <w:szCs w:val="28"/>
        </w:rPr>
      </w:pPr>
    </w:p>
    <w:p w:rsidR="000E0F3D" w:rsidRPr="008F146C" w:rsidRDefault="00CC4F6D" w:rsidP="000E0F3D">
      <w:pPr>
        <w:autoSpaceDE w:val="0"/>
        <w:autoSpaceDN w:val="0"/>
        <w:spacing w:line="360" w:lineRule="auto"/>
        <w:ind w:firstLine="709"/>
        <w:jc w:val="both"/>
        <w:rPr>
          <w:bCs/>
          <w:sz w:val="28"/>
          <w:szCs w:val="28"/>
        </w:rPr>
      </w:pPr>
      <w:r>
        <w:rPr>
          <w:bCs/>
          <w:position w:val="-12"/>
          <w:sz w:val="28"/>
          <w:szCs w:val="28"/>
        </w:rPr>
        <w:pict>
          <v:shape id="_x0000_i1178" type="#_x0000_t75" style="width:71.25pt;height:18pt">
            <v:imagedata r:id="rId154" o:title=""/>
          </v:shape>
        </w:pict>
      </w:r>
      <w:r>
        <w:rPr>
          <w:bCs/>
          <w:position w:val="-32"/>
          <w:sz w:val="28"/>
          <w:szCs w:val="28"/>
        </w:rPr>
        <w:pict>
          <v:shape id="_x0000_i1179" type="#_x0000_t75" style="width:165pt;height:36.75pt">
            <v:imagedata r:id="rId155" o:title=""/>
          </v:shape>
        </w:pict>
      </w:r>
    </w:p>
    <w:p w:rsidR="000E0F3D" w:rsidRPr="008F146C" w:rsidRDefault="0066222A" w:rsidP="000E0F3D">
      <w:pPr>
        <w:autoSpaceDE w:val="0"/>
        <w:autoSpaceDN w:val="0"/>
        <w:spacing w:line="360" w:lineRule="auto"/>
        <w:ind w:firstLine="709"/>
        <w:jc w:val="both"/>
        <w:rPr>
          <w:bCs/>
          <w:sz w:val="28"/>
          <w:szCs w:val="28"/>
        </w:rPr>
      </w:pPr>
      <w:r>
        <w:rPr>
          <w:bCs/>
          <w:sz w:val="28"/>
          <w:szCs w:val="28"/>
        </w:rPr>
        <w:br w:type="page"/>
      </w:r>
      <w:r w:rsidR="000E0F3D" w:rsidRPr="008F146C">
        <w:rPr>
          <w:bCs/>
          <w:sz w:val="28"/>
          <w:szCs w:val="28"/>
        </w:rPr>
        <w:t>Первые</w:t>
      </w:r>
      <w:r w:rsidR="000E0F3D">
        <w:rPr>
          <w:bCs/>
          <w:sz w:val="28"/>
          <w:szCs w:val="28"/>
        </w:rPr>
        <w:t xml:space="preserve"> </w:t>
      </w:r>
      <w:r w:rsidR="000E0F3D" w:rsidRPr="008F146C">
        <w:rPr>
          <w:bCs/>
          <w:sz w:val="28"/>
          <w:szCs w:val="28"/>
        </w:rPr>
        <w:t>потери</w:t>
      </w:r>
      <w:r w:rsidR="000E0F3D">
        <w:rPr>
          <w:bCs/>
          <w:sz w:val="28"/>
          <w:szCs w:val="28"/>
        </w:rPr>
        <w:t xml:space="preserve"> </w:t>
      </w:r>
      <w:r w:rsidR="00CC4F6D">
        <w:rPr>
          <w:bCs/>
          <w:position w:val="-12"/>
          <w:sz w:val="28"/>
          <w:szCs w:val="28"/>
        </w:rPr>
        <w:pict>
          <v:shape id="_x0000_i1180" type="#_x0000_t75" style="width:32.25pt;height:18pt">
            <v:imagedata r:id="rId156" o:title=""/>
          </v:shape>
        </w:pict>
      </w:r>
      <w:r w:rsidR="000E0F3D" w:rsidRPr="008F146C">
        <w:rPr>
          <w:bCs/>
          <w:sz w:val="28"/>
          <w:szCs w:val="28"/>
        </w:rPr>
        <w:t>13,9 + 2,04 = 15,94 МПа</w:t>
      </w:r>
    </w:p>
    <w:p w:rsidR="000E0F3D" w:rsidRPr="008F146C" w:rsidRDefault="000E0F3D" w:rsidP="000E0F3D">
      <w:pPr>
        <w:autoSpaceDE w:val="0"/>
        <w:autoSpaceDN w:val="0"/>
        <w:spacing w:line="360" w:lineRule="auto"/>
        <w:ind w:firstLine="709"/>
        <w:jc w:val="both"/>
        <w:rPr>
          <w:bCs/>
          <w:sz w:val="28"/>
          <w:szCs w:val="28"/>
        </w:rPr>
      </w:pPr>
      <w:r w:rsidRPr="008F146C">
        <w:rPr>
          <w:bCs/>
          <w:sz w:val="28"/>
          <w:szCs w:val="28"/>
        </w:rPr>
        <w:t>Вторые</w:t>
      </w:r>
      <w:r>
        <w:rPr>
          <w:bCs/>
          <w:sz w:val="28"/>
          <w:szCs w:val="28"/>
        </w:rPr>
        <w:t xml:space="preserve"> </w:t>
      </w:r>
      <w:r w:rsidRPr="008F146C">
        <w:rPr>
          <w:bCs/>
          <w:sz w:val="28"/>
          <w:szCs w:val="28"/>
        </w:rPr>
        <w:t>потери</w:t>
      </w:r>
      <w:r>
        <w:rPr>
          <w:bCs/>
          <w:sz w:val="28"/>
          <w:szCs w:val="28"/>
        </w:rPr>
        <w:t xml:space="preserve"> </w:t>
      </w:r>
      <w:r w:rsidRPr="008F146C">
        <w:rPr>
          <w:bCs/>
          <w:sz w:val="28"/>
          <w:szCs w:val="28"/>
        </w:rPr>
        <w:t>определяются</w:t>
      </w:r>
      <w:r>
        <w:rPr>
          <w:bCs/>
          <w:sz w:val="28"/>
          <w:szCs w:val="28"/>
        </w:rPr>
        <w:t xml:space="preserve"> </w:t>
      </w:r>
      <w:r w:rsidRPr="008F146C">
        <w:rPr>
          <w:bCs/>
          <w:sz w:val="28"/>
          <w:szCs w:val="28"/>
        </w:rPr>
        <w:t>по</w:t>
      </w:r>
      <w:r>
        <w:rPr>
          <w:bCs/>
          <w:sz w:val="28"/>
          <w:szCs w:val="28"/>
        </w:rPr>
        <w:t xml:space="preserve"> </w:t>
      </w:r>
      <w:r w:rsidRPr="008F146C">
        <w:rPr>
          <w:bCs/>
          <w:sz w:val="28"/>
          <w:szCs w:val="28"/>
        </w:rPr>
        <w:t>формулам :</w:t>
      </w:r>
    </w:p>
    <w:p w:rsidR="000E0F3D" w:rsidRPr="008F146C" w:rsidRDefault="000E0F3D" w:rsidP="000E0F3D">
      <w:pPr>
        <w:autoSpaceDE w:val="0"/>
        <w:autoSpaceDN w:val="0"/>
        <w:spacing w:line="360" w:lineRule="auto"/>
        <w:ind w:firstLine="709"/>
        <w:jc w:val="both"/>
        <w:rPr>
          <w:bCs/>
          <w:sz w:val="28"/>
          <w:szCs w:val="28"/>
        </w:rPr>
      </w:pPr>
      <w:r w:rsidRPr="008F146C">
        <w:rPr>
          <w:bCs/>
          <w:sz w:val="28"/>
          <w:szCs w:val="28"/>
        </w:rPr>
        <w:t>Потери</w:t>
      </w:r>
      <w:r>
        <w:rPr>
          <w:bCs/>
          <w:sz w:val="28"/>
          <w:szCs w:val="28"/>
        </w:rPr>
        <w:t xml:space="preserve"> </w:t>
      </w:r>
      <w:r w:rsidRPr="008F146C">
        <w:rPr>
          <w:bCs/>
          <w:sz w:val="28"/>
          <w:szCs w:val="28"/>
        </w:rPr>
        <w:t>от</w:t>
      </w:r>
      <w:r>
        <w:rPr>
          <w:bCs/>
          <w:sz w:val="28"/>
          <w:szCs w:val="28"/>
        </w:rPr>
        <w:t xml:space="preserve"> </w:t>
      </w:r>
      <w:r w:rsidRPr="008F146C">
        <w:rPr>
          <w:bCs/>
          <w:sz w:val="28"/>
          <w:szCs w:val="28"/>
        </w:rPr>
        <w:t>усадки</w:t>
      </w:r>
      <w:r>
        <w:rPr>
          <w:bCs/>
          <w:sz w:val="28"/>
          <w:szCs w:val="28"/>
        </w:rPr>
        <w:t xml:space="preserve"> </w:t>
      </w:r>
      <w:r w:rsidRPr="008F146C">
        <w:rPr>
          <w:bCs/>
          <w:sz w:val="28"/>
          <w:szCs w:val="28"/>
        </w:rPr>
        <w:t>бетона</w:t>
      </w:r>
      <w:r>
        <w:rPr>
          <w:bCs/>
          <w:sz w:val="28"/>
          <w:szCs w:val="28"/>
        </w:rPr>
        <w:t xml:space="preserve"> </w:t>
      </w:r>
      <w:r w:rsidR="00CC4F6D">
        <w:rPr>
          <w:bCs/>
          <w:position w:val="-12"/>
          <w:sz w:val="28"/>
          <w:szCs w:val="28"/>
        </w:rPr>
        <w:pict>
          <v:shape id="_x0000_i1181" type="#_x0000_t75" style="width:41.25pt;height:18pt">
            <v:imagedata r:id="rId157" o:title=""/>
          </v:shape>
        </w:pict>
      </w:r>
      <w:r w:rsidRPr="008F146C">
        <w:rPr>
          <w:bCs/>
          <w:sz w:val="28"/>
          <w:szCs w:val="28"/>
        </w:rPr>
        <w:t>МПа</w:t>
      </w:r>
    </w:p>
    <w:p w:rsidR="000E0F3D" w:rsidRPr="008F146C" w:rsidRDefault="000E0F3D" w:rsidP="000E0F3D">
      <w:pPr>
        <w:autoSpaceDE w:val="0"/>
        <w:autoSpaceDN w:val="0"/>
        <w:spacing w:line="360" w:lineRule="auto"/>
        <w:ind w:firstLine="709"/>
        <w:jc w:val="both"/>
        <w:rPr>
          <w:bCs/>
          <w:sz w:val="28"/>
          <w:szCs w:val="28"/>
        </w:rPr>
      </w:pPr>
      <w:r w:rsidRPr="008F146C">
        <w:rPr>
          <w:bCs/>
          <w:sz w:val="28"/>
          <w:szCs w:val="28"/>
        </w:rPr>
        <w:t>Потери</w:t>
      </w:r>
      <w:r>
        <w:rPr>
          <w:bCs/>
          <w:sz w:val="28"/>
          <w:szCs w:val="28"/>
        </w:rPr>
        <w:t xml:space="preserve"> </w:t>
      </w:r>
      <w:r w:rsidRPr="008F146C">
        <w:rPr>
          <w:bCs/>
          <w:sz w:val="28"/>
          <w:szCs w:val="28"/>
        </w:rPr>
        <w:t>от</w:t>
      </w:r>
      <w:r>
        <w:rPr>
          <w:bCs/>
          <w:sz w:val="28"/>
          <w:szCs w:val="28"/>
        </w:rPr>
        <w:t xml:space="preserve"> </w:t>
      </w:r>
      <w:r w:rsidRPr="008F146C">
        <w:rPr>
          <w:bCs/>
          <w:sz w:val="28"/>
          <w:szCs w:val="28"/>
        </w:rPr>
        <w:t>ползучести</w:t>
      </w:r>
      <w:r>
        <w:rPr>
          <w:bCs/>
          <w:sz w:val="28"/>
          <w:szCs w:val="28"/>
        </w:rPr>
        <w:t xml:space="preserve"> </w:t>
      </w:r>
      <w:r w:rsidRPr="008F146C">
        <w:rPr>
          <w:bCs/>
          <w:sz w:val="28"/>
          <w:szCs w:val="28"/>
        </w:rPr>
        <w:t>бетона</w:t>
      </w:r>
      <w:r>
        <w:rPr>
          <w:bCs/>
          <w:sz w:val="28"/>
          <w:szCs w:val="28"/>
        </w:rPr>
        <w:t xml:space="preserve"> </w:t>
      </w:r>
      <w:r w:rsidR="00CC4F6D">
        <w:rPr>
          <w:bCs/>
          <w:position w:val="-12"/>
          <w:sz w:val="28"/>
          <w:szCs w:val="28"/>
        </w:rPr>
        <w:pict>
          <v:shape id="_x0000_i1182" type="#_x0000_t75" style="width:15.75pt;height:18pt">
            <v:imagedata r:id="rId158" o:title=""/>
          </v:shape>
        </w:pict>
      </w:r>
      <w:r w:rsidRPr="008F146C">
        <w:rPr>
          <w:bCs/>
          <w:sz w:val="28"/>
          <w:szCs w:val="28"/>
        </w:rPr>
        <w:t xml:space="preserve"> вычисляются</w:t>
      </w:r>
      <w:r>
        <w:rPr>
          <w:bCs/>
          <w:sz w:val="28"/>
          <w:szCs w:val="28"/>
        </w:rPr>
        <w:t xml:space="preserve"> </w:t>
      </w:r>
      <w:r w:rsidRPr="008F146C">
        <w:rPr>
          <w:bCs/>
          <w:sz w:val="28"/>
          <w:szCs w:val="28"/>
        </w:rPr>
        <w:t>в</w:t>
      </w:r>
      <w:r>
        <w:rPr>
          <w:bCs/>
          <w:sz w:val="28"/>
          <w:szCs w:val="28"/>
        </w:rPr>
        <w:t xml:space="preserve"> </w:t>
      </w:r>
      <w:r w:rsidRPr="008F146C">
        <w:rPr>
          <w:bCs/>
          <w:sz w:val="28"/>
          <w:szCs w:val="28"/>
        </w:rPr>
        <w:t>зависимости</w:t>
      </w:r>
      <w:r>
        <w:rPr>
          <w:bCs/>
          <w:sz w:val="28"/>
          <w:szCs w:val="28"/>
        </w:rPr>
        <w:t xml:space="preserve"> </w:t>
      </w:r>
      <w:r w:rsidRPr="008F146C">
        <w:rPr>
          <w:bCs/>
          <w:sz w:val="28"/>
          <w:szCs w:val="28"/>
        </w:rPr>
        <w:t>от</w:t>
      </w:r>
      <w:r>
        <w:rPr>
          <w:bCs/>
          <w:sz w:val="28"/>
          <w:szCs w:val="28"/>
        </w:rPr>
        <w:t xml:space="preserve"> </w:t>
      </w:r>
      <w:r w:rsidRPr="008F146C">
        <w:rPr>
          <w:bCs/>
          <w:sz w:val="28"/>
          <w:szCs w:val="28"/>
        </w:rPr>
        <w:t>соотношения</w:t>
      </w:r>
      <w:r>
        <w:rPr>
          <w:bCs/>
          <w:sz w:val="28"/>
          <w:szCs w:val="28"/>
        </w:rPr>
        <w:t xml:space="preserve"> </w:t>
      </w:r>
      <w:r w:rsidR="00CC4F6D">
        <w:rPr>
          <w:bCs/>
          <w:position w:val="-32"/>
          <w:sz w:val="28"/>
          <w:szCs w:val="28"/>
        </w:rPr>
        <w:pict>
          <v:shape id="_x0000_i1183" type="#_x0000_t75" style="width:23.25pt;height:36.75pt">
            <v:imagedata r:id="rId159" o:title=""/>
          </v:shape>
        </w:pict>
      </w:r>
      <w:r w:rsidRPr="008F146C">
        <w:rPr>
          <w:bCs/>
          <w:sz w:val="28"/>
          <w:szCs w:val="28"/>
        </w:rPr>
        <w:t>, где</w:t>
      </w:r>
      <w:r>
        <w:rPr>
          <w:bCs/>
          <w:sz w:val="28"/>
          <w:szCs w:val="28"/>
        </w:rPr>
        <w:t xml:space="preserve"> </w:t>
      </w:r>
      <w:r w:rsidR="00CC4F6D">
        <w:rPr>
          <w:bCs/>
          <w:position w:val="-14"/>
          <w:sz w:val="28"/>
          <w:szCs w:val="28"/>
        </w:rPr>
        <w:pict>
          <v:shape id="_x0000_i1184" type="#_x0000_t75" style="width:19.5pt;height:18.75pt">
            <v:imagedata r:id="rId160" o:title=""/>
          </v:shape>
        </w:pict>
      </w:r>
      <w:r>
        <w:rPr>
          <w:bCs/>
          <w:position w:val="-14"/>
          <w:sz w:val="28"/>
          <w:szCs w:val="28"/>
        </w:rPr>
        <w:t xml:space="preserve"> </w:t>
      </w:r>
      <w:r w:rsidRPr="008F146C">
        <w:rPr>
          <w:bCs/>
          <w:sz w:val="28"/>
          <w:szCs w:val="28"/>
        </w:rPr>
        <w:t>находится</w:t>
      </w:r>
      <w:r>
        <w:rPr>
          <w:bCs/>
          <w:sz w:val="28"/>
          <w:szCs w:val="28"/>
        </w:rPr>
        <w:t xml:space="preserve"> </w:t>
      </w:r>
      <w:r w:rsidRPr="008F146C">
        <w:rPr>
          <w:bCs/>
          <w:sz w:val="28"/>
          <w:szCs w:val="28"/>
        </w:rPr>
        <w:t>с</w:t>
      </w:r>
      <w:r>
        <w:rPr>
          <w:bCs/>
          <w:sz w:val="28"/>
          <w:szCs w:val="28"/>
        </w:rPr>
        <w:t xml:space="preserve"> </w:t>
      </w:r>
      <w:r w:rsidRPr="008F146C">
        <w:rPr>
          <w:bCs/>
          <w:sz w:val="28"/>
          <w:szCs w:val="28"/>
        </w:rPr>
        <w:t>учетом</w:t>
      </w:r>
      <w:r>
        <w:rPr>
          <w:bCs/>
          <w:sz w:val="28"/>
          <w:szCs w:val="28"/>
        </w:rPr>
        <w:t xml:space="preserve"> </w:t>
      </w:r>
      <w:r w:rsidRPr="008F146C">
        <w:rPr>
          <w:bCs/>
          <w:sz w:val="28"/>
          <w:szCs w:val="28"/>
        </w:rPr>
        <w:t>первых</w:t>
      </w:r>
      <w:r>
        <w:rPr>
          <w:bCs/>
          <w:sz w:val="28"/>
          <w:szCs w:val="28"/>
        </w:rPr>
        <w:t xml:space="preserve"> </w:t>
      </w:r>
      <w:r w:rsidRPr="008F146C">
        <w:rPr>
          <w:bCs/>
          <w:sz w:val="28"/>
          <w:szCs w:val="28"/>
        </w:rPr>
        <w:t>потерь .</w:t>
      </w:r>
    </w:p>
    <w:p w:rsidR="000E0F3D" w:rsidRPr="008F146C" w:rsidRDefault="000E0F3D" w:rsidP="000E0F3D">
      <w:pPr>
        <w:autoSpaceDE w:val="0"/>
        <w:autoSpaceDN w:val="0"/>
        <w:spacing w:line="360" w:lineRule="auto"/>
        <w:ind w:firstLine="709"/>
        <w:jc w:val="both"/>
        <w:rPr>
          <w:bCs/>
          <w:sz w:val="28"/>
          <w:szCs w:val="28"/>
        </w:rPr>
      </w:pPr>
    </w:p>
    <w:p w:rsidR="000E0F3D" w:rsidRPr="008F146C" w:rsidRDefault="00CC4F6D" w:rsidP="000E0F3D">
      <w:pPr>
        <w:autoSpaceDE w:val="0"/>
        <w:autoSpaceDN w:val="0"/>
        <w:spacing w:line="360" w:lineRule="auto"/>
        <w:ind w:firstLine="709"/>
        <w:jc w:val="both"/>
        <w:rPr>
          <w:bCs/>
          <w:sz w:val="28"/>
          <w:szCs w:val="28"/>
        </w:rPr>
      </w:pPr>
      <w:r>
        <w:rPr>
          <w:noProof/>
        </w:rPr>
        <w:pict>
          <v:shape id="_x0000_s1027" type="#_x0000_t75" style="position:absolute;left:0;text-align:left;margin-left:71.25pt;margin-top:.9pt;width:285.9pt;height:18.75pt;z-index:251657728">
            <v:imagedata r:id="rId161" o:title=""/>
            <w10:wrap type="square" side="right"/>
          </v:shape>
        </w:pict>
      </w:r>
    </w:p>
    <w:p w:rsidR="000E0F3D" w:rsidRPr="008F146C" w:rsidRDefault="00CC4F6D" w:rsidP="000E0F3D">
      <w:pPr>
        <w:autoSpaceDE w:val="0"/>
        <w:autoSpaceDN w:val="0"/>
        <w:spacing w:line="360" w:lineRule="auto"/>
        <w:ind w:firstLine="709"/>
        <w:jc w:val="both"/>
        <w:rPr>
          <w:bCs/>
          <w:sz w:val="28"/>
          <w:szCs w:val="28"/>
        </w:rPr>
      </w:pPr>
      <w:r>
        <w:rPr>
          <w:bCs/>
          <w:position w:val="-30"/>
          <w:sz w:val="28"/>
          <w:szCs w:val="28"/>
        </w:rPr>
        <w:pict>
          <v:shape id="_x0000_i1185" type="#_x0000_t75" style="width:336.75pt;height:36pt">
            <v:imagedata r:id="rId162" o:title=""/>
          </v:shape>
        </w:pict>
      </w:r>
    </w:p>
    <w:p w:rsidR="000E0F3D" w:rsidRDefault="000E0F3D" w:rsidP="000E0F3D">
      <w:pPr>
        <w:autoSpaceDE w:val="0"/>
        <w:autoSpaceDN w:val="0"/>
        <w:spacing w:line="360" w:lineRule="auto"/>
        <w:ind w:firstLine="709"/>
        <w:jc w:val="both"/>
        <w:rPr>
          <w:bCs/>
          <w:sz w:val="28"/>
          <w:szCs w:val="28"/>
        </w:rPr>
      </w:pPr>
    </w:p>
    <w:p w:rsidR="000E0F3D" w:rsidRPr="008F146C" w:rsidRDefault="000E0F3D" w:rsidP="000E0F3D">
      <w:pPr>
        <w:autoSpaceDE w:val="0"/>
        <w:autoSpaceDN w:val="0"/>
        <w:spacing w:line="360" w:lineRule="auto"/>
        <w:ind w:firstLine="709"/>
        <w:jc w:val="both"/>
        <w:rPr>
          <w:bCs/>
          <w:sz w:val="28"/>
          <w:szCs w:val="28"/>
        </w:rPr>
      </w:pPr>
      <w:r w:rsidRPr="008F146C">
        <w:rPr>
          <w:bCs/>
          <w:sz w:val="28"/>
          <w:szCs w:val="28"/>
        </w:rPr>
        <w:t>При</w:t>
      </w:r>
      <w:r>
        <w:rPr>
          <w:bCs/>
          <w:sz w:val="28"/>
          <w:szCs w:val="28"/>
        </w:rPr>
        <w:t xml:space="preserve"> </w:t>
      </w:r>
      <w:r w:rsidR="00CC4F6D">
        <w:rPr>
          <w:bCs/>
          <w:position w:val="-32"/>
          <w:sz w:val="28"/>
          <w:szCs w:val="28"/>
        </w:rPr>
        <w:pict>
          <v:shape id="_x0000_i1186" type="#_x0000_t75" style="width:174.75pt;height:36.75pt">
            <v:imagedata r:id="rId163" o:title=""/>
          </v:shape>
        </w:pict>
      </w:r>
    </w:p>
    <w:p w:rsidR="000E0F3D" w:rsidRDefault="000E0F3D" w:rsidP="000E0F3D">
      <w:pPr>
        <w:autoSpaceDE w:val="0"/>
        <w:autoSpaceDN w:val="0"/>
        <w:spacing w:line="360" w:lineRule="auto"/>
        <w:ind w:firstLine="709"/>
        <w:jc w:val="both"/>
        <w:rPr>
          <w:bCs/>
          <w:sz w:val="28"/>
          <w:szCs w:val="28"/>
        </w:rPr>
      </w:pPr>
    </w:p>
    <w:p w:rsidR="000E0F3D" w:rsidRPr="008F146C" w:rsidRDefault="00CC4F6D" w:rsidP="000E0F3D">
      <w:pPr>
        <w:autoSpaceDE w:val="0"/>
        <w:autoSpaceDN w:val="0"/>
        <w:spacing w:line="360" w:lineRule="auto"/>
        <w:ind w:firstLine="709"/>
        <w:jc w:val="both"/>
        <w:rPr>
          <w:bCs/>
          <w:sz w:val="28"/>
          <w:szCs w:val="28"/>
        </w:rPr>
      </w:pPr>
      <w:r>
        <w:rPr>
          <w:bCs/>
          <w:position w:val="-32"/>
          <w:sz w:val="28"/>
          <w:szCs w:val="28"/>
        </w:rPr>
        <w:pict>
          <v:shape id="_x0000_i1187" type="#_x0000_t75" style="width:195.75pt;height:36.75pt">
            <v:imagedata r:id="rId164" o:title=""/>
          </v:shape>
        </w:pict>
      </w:r>
      <w:r w:rsidR="000E0F3D" w:rsidRPr="008F146C">
        <w:rPr>
          <w:bCs/>
          <w:sz w:val="28"/>
          <w:szCs w:val="28"/>
        </w:rPr>
        <w:t>МПа</w:t>
      </w:r>
    </w:p>
    <w:p w:rsidR="000E0F3D" w:rsidRDefault="000E0F3D" w:rsidP="000E0F3D">
      <w:pPr>
        <w:autoSpaceDE w:val="0"/>
        <w:autoSpaceDN w:val="0"/>
        <w:spacing w:line="360" w:lineRule="auto"/>
        <w:ind w:firstLine="709"/>
        <w:jc w:val="both"/>
        <w:rPr>
          <w:bCs/>
          <w:sz w:val="28"/>
          <w:szCs w:val="28"/>
        </w:rPr>
      </w:pPr>
    </w:p>
    <w:p w:rsidR="000E0F3D" w:rsidRPr="008F146C" w:rsidRDefault="000E0F3D" w:rsidP="000E0F3D">
      <w:pPr>
        <w:autoSpaceDE w:val="0"/>
        <w:autoSpaceDN w:val="0"/>
        <w:spacing w:line="360" w:lineRule="auto"/>
        <w:ind w:firstLine="709"/>
        <w:jc w:val="both"/>
        <w:rPr>
          <w:bCs/>
          <w:sz w:val="28"/>
          <w:szCs w:val="28"/>
        </w:rPr>
      </w:pPr>
      <w:r w:rsidRPr="008F146C">
        <w:rPr>
          <w:bCs/>
          <w:sz w:val="28"/>
          <w:szCs w:val="28"/>
        </w:rPr>
        <w:t>Вторые</w:t>
      </w:r>
      <w:r>
        <w:rPr>
          <w:bCs/>
          <w:sz w:val="28"/>
          <w:szCs w:val="28"/>
        </w:rPr>
        <w:t xml:space="preserve"> </w:t>
      </w:r>
      <w:r w:rsidRPr="008F146C">
        <w:rPr>
          <w:bCs/>
          <w:sz w:val="28"/>
          <w:szCs w:val="28"/>
        </w:rPr>
        <w:t>потери</w:t>
      </w:r>
      <w:r>
        <w:rPr>
          <w:bCs/>
          <w:sz w:val="28"/>
          <w:szCs w:val="28"/>
        </w:rPr>
        <w:t xml:space="preserve"> </w:t>
      </w:r>
      <w:r w:rsidR="00CC4F6D">
        <w:rPr>
          <w:bCs/>
          <w:position w:val="-14"/>
          <w:sz w:val="28"/>
          <w:szCs w:val="28"/>
        </w:rPr>
        <w:pict>
          <v:shape id="_x0000_i1188" type="#_x0000_t75" style="width:171.75pt;height:18.75pt">
            <v:imagedata r:id="rId165" o:title=""/>
          </v:shape>
        </w:pict>
      </w:r>
      <w:r w:rsidRPr="008F146C">
        <w:rPr>
          <w:bCs/>
          <w:sz w:val="28"/>
          <w:szCs w:val="28"/>
        </w:rPr>
        <w:t xml:space="preserve"> МПа</w:t>
      </w:r>
    </w:p>
    <w:p w:rsidR="000E0F3D" w:rsidRPr="008F146C" w:rsidRDefault="000E0F3D" w:rsidP="000E0F3D">
      <w:pPr>
        <w:autoSpaceDE w:val="0"/>
        <w:autoSpaceDN w:val="0"/>
        <w:spacing w:line="360" w:lineRule="auto"/>
        <w:ind w:firstLine="709"/>
        <w:jc w:val="both"/>
        <w:rPr>
          <w:bCs/>
          <w:sz w:val="28"/>
          <w:szCs w:val="28"/>
        </w:rPr>
      </w:pPr>
      <w:r w:rsidRPr="008F146C">
        <w:rPr>
          <w:bCs/>
          <w:sz w:val="28"/>
          <w:szCs w:val="28"/>
        </w:rPr>
        <w:t>Полные</w:t>
      </w:r>
      <w:r>
        <w:rPr>
          <w:bCs/>
          <w:sz w:val="28"/>
          <w:szCs w:val="28"/>
        </w:rPr>
        <w:t xml:space="preserve"> </w:t>
      </w:r>
      <w:r w:rsidRPr="008F146C">
        <w:rPr>
          <w:bCs/>
          <w:sz w:val="28"/>
          <w:szCs w:val="28"/>
        </w:rPr>
        <w:t>потери</w:t>
      </w:r>
      <w:r>
        <w:rPr>
          <w:bCs/>
          <w:sz w:val="28"/>
          <w:szCs w:val="28"/>
        </w:rPr>
        <w:t xml:space="preserve"> </w:t>
      </w:r>
      <w:r w:rsidR="00CC4F6D">
        <w:rPr>
          <w:bCs/>
          <w:position w:val="-14"/>
          <w:sz w:val="28"/>
          <w:szCs w:val="28"/>
        </w:rPr>
        <w:pict>
          <v:shape id="_x0000_i1189" type="#_x0000_t75" style="width:207pt;height:18.75pt">
            <v:imagedata r:id="rId166" o:title=""/>
          </v:shape>
        </w:pict>
      </w:r>
      <w:r w:rsidRPr="008F146C">
        <w:rPr>
          <w:bCs/>
          <w:sz w:val="28"/>
          <w:szCs w:val="28"/>
        </w:rPr>
        <w:t>МПа</w:t>
      </w:r>
    </w:p>
    <w:p w:rsidR="000E0F3D" w:rsidRPr="008F146C" w:rsidRDefault="000E0F3D" w:rsidP="000E0F3D">
      <w:pPr>
        <w:autoSpaceDE w:val="0"/>
        <w:autoSpaceDN w:val="0"/>
        <w:spacing w:line="360" w:lineRule="auto"/>
        <w:ind w:firstLine="709"/>
        <w:jc w:val="both"/>
        <w:rPr>
          <w:bCs/>
          <w:sz w:val="28"/>
          <w:szCs w:val="28"/>
        </w:rPr>
      </w:pPr>
      <w:r w:rsidRPr="008F146C">
        <w:rPr>
          <w:bCs/>
          <w:sz w:val="28"/>
          <w:szCs w:val="28"/>
        </w:rPr>
        <w:t>Так</w:t>
      </w:r>
      <w:r>
        <w:rPr>
          <w:bCs/>
          <w:sz w:val="28"/>
          <w:szCs w:val="28"/>
        </w:rPr>
        <w:t xml:space="preserve"> </w:t>
      </w:r>
      <w:r w:rsidRPr="008F146C">
        <w:rPr>
          <w:bCs/>
          <w:sz w:val="28"/>
          <w:szCs w:val="28"/>
        </w:rPr>
        <w:t>как</w:t>
      </w:r>
      <w:r>
        <w:rPr>
          <w:bCs/>
          <w:sz w:val="28"/>
          <w:szCs w:val="28"/>
        </w:rPr>
        <w:t xml:space="preserve"> </w:t>
      </w:r>
      <w:r w:rsidR="00CC4F6D">
        <w:rPr>
          <w:bCs/>
          <w:position w:val="-12"/>
          <w:sz w:val="28"/>
          <w:szCs w:val="28"/>
        </w:rPr>
        <w:pict>
          <v:shape id="_x0000_i1190" type="#_x0000_t75" style="width:60.75pt;height:18pt">
            <v:imagedata r:id="rId167" o:title=""/>
          </v:shape>
        </w:pict>
      </w:r>
      <w:r w:rsidRPr="008F146C">
        <w:rPr>
          <w:bCs/>
          <w:sz w:val="28"/>
          <w:szCs w:val="28"/>
        </w:rPr>
        <w:t>МПа &lt; 100МПа,</w:t>
      </w:r>
      <w:r>
        <w:rPr>
          <w:bCs/>
          <w:sz w:val="28"/>
          <w:szCs w:val="28"/>
        </w:rPr>
        <w:t xml:space="preserve"> </w:t>
      </w:r>
      <w:r w:rsidRPr="008F146C">
        <w:rPr>
          <w:bCs/>
          <w:sz w:val="28"/>
          <w:szCs w:val="28"/>
        </w:rPr>
        <w:t>окончательно</w:t>
      </w:r>
      <w:r>
        <w:rPr>
          <w:bCs/>
          <w:sz w:val="28"/>
          <w:szCs w:val="28"/>
        </w:rPr>
        <w:t xml:space="preserve"> </w:t>
      </w:r>
      <w:r w:rsidRPr="008F146C">
        <w:rPr>
          <w:bCs/>
          <w:sz w:val="28"/>
          <w:szCs w:val="28"/>
        </w:rPr>
        <w:t>принимаем</w:t>
      </w:r>
      <w:r>
        <w:rPr>
          <w:bCs/>
          <w:sz w:val="28"/>
          <w:szCs w:val="28"/>
        </w:rPr>
        <w:t xml:space="preserve"> </w:t>
      </w:r>
      <w:r w:rsidR="00CC4F6D">
        <w:rPr>
          <w:bCs/>
          <w:position w:val="-12"/>
          <w:sz w:val="28"/>
          <w:szCs w:val="28"/>
        </w:rPr>
        <w:pict>
          <v:shape id="_x0000_i1191" type="#_x0000_t75" style="width:51pt;height:18pt">
            <v:imagedata r:id="rId168" o:title=""/>
          </v:shape>
        </w:pict>
      </w:r>
      <w:r w:rsidRPr="008F146C">
        <w:rPr>
          <w:bCs/>
          <w:sz w:val="28"/>
          <w:szCs w:val="28"/>
        </w:rPr>
        <w:t>МПа.</w:t>
      </w:r>
    </w:p>
    <w:p w:rsidR="000E0F3D" w:rsidRDefault="000E0F3D" w:rsidP="000E0F3D">
      <w:pPr>
        <w:autoSpaceDE w:val="0"/>
        <w:autoSpaceDN w:val="0"/>
        <w:spacing w:line="360" w:lineRule="auto"/>
        <w:ind w:firstLine="709"/>
        <w:jc w:val="both"/>
        <w:rPr>
          <w:bCs/>
          <w:sz w:val="28"/>
          <w:szCs w:val="28"/>
        </w:rPr>
      </w:pPr>
    </w:p>
    <w:p w:rsidR="000E0F3D" w:rsidRPr="008F146C" w:rsidRDefault="000E0F3D" w:rsidP="000E0F3D">
      <w:pPr>
        <w:autoSpaceDE w:val="0"/>
        <w:autoSpaceDN w:val="0"/>
        <w:spacing w:line="360" w:lineRule="auto"/>
        <w:ind w:firstLine="709"/>
        <w:jc w:val="both"/>
        <w:rPr>
          <w:bCs/>
          <w:sz w:val="28"/>
          <w:szCs w:val="28"/>
        </w:rPr>
      </w:pPr>
      <w:r w:rsidRPr="008F146C">
        <w:rPr>
          <w:bCs/>
          <w:sz w:val="28"/>
          <w:szCs w:val="28"/>
        </w:rPr>
        <w:t>Р</w:t>
      </w:r>
      <w:r w:rsidRPr="008F146C">
        <w:rPr>
          <w:bCs/>
          <w:sz w:val="28"/>
          <w:szCs w:val="28"/>
          <w:vertAlign w:val="subscript"/>
        </w:rPr>
        <w:t>2</w:t>
      </w:r>
      <w:r w:rsidRPr="008F146C">
        <w:rPr>
          <w:bCs/>
          <w:sz w:val="28"/>
          <w:szCs w:val="28"/>
        </w:rPr>
        <w:t xml:space="preserve"> = 1,57 * (463 - 100 ) * 100 = 35570 Н</w:t>
      </w:r>
    </w:p>
    <w:p w:rsidR="000E0F3D" w:rsidRPr="008F146C" w:rsidRDefault="000E0F3D" w:rsidP="000E0F3D">
      <w:pPr>
        <w:autoSpaceDE w:val="0"/>
        <w:autoSpaceDN w:val="0"/>
        <w:spacing w:line="360" w:lineRule="auto"/>
        <w:ind w:firstLine="709"/>
        <w:jc w:val="both"/>
        <w:rPr>
          <w:b/>
          <w:sz w:val="28"/>
          <w:szCs w:val="28"/>
        </w:rPr>
      </w:pPr>
    </w:p>
    <w:p w:rsidR="000E0F3D" w:rsidRPr="008F146C" w:rsidRDefault="000E0F3D" w:rsidP="0066222A">
      <w:pPr>
        <w:autoSpaceDE w:val="0"/>
        <w:autoSpaceDN w:val="0"/>
        <w:spacing w:line="360" w:lineRule="auto"/>
        <w:ind w:firstLine="709"/>
        <w:jc w:val="center"/>
        <w:rPr>
          <w:b/>
          <w:sz w:val="28"/>
          <w:szCs w:val="28"/>
        </w:rPr>
      </w:pPr>
      <w:r w:rsidRPr="008F146C">
        <w:rPr>
          <w:b/>
          <w:sz w:val="28"/>
          <w:szCs w:val="28"/>
        </w:rPr>
        <w:t>Расчет</w:t>
      </w:r>
      <w:r>
        <w:rPr>
          <w:b/>
          <w:sz w:val="28"/>
          <w:szCs w:val="28"/>
        </w:rPr>
        <w:t xml:space="preserve"> </w:t>
      </w:r>
      <w:r w:rsidRPr="008F146C">
        <w:rPr>
          <w:b/>
          <w:sz w:val="28"/>
          <w:szCs w:val="28"/>
        </w:rPr>
        <w:t>по</w:t>
      </w:r>
      <w:r>
        <w:rPr>
          <w:b/>
          <w:sz w:val="28"/>
          <w:szCs w:val="28"/>
        </w:rPr>
        <w:t xml:space="preserve"> </w:t>
      </w:r>
      <w:r w:rsidRPr="008F146C">
        <w:rPr>
          <w:b/>
          <w:sz w:val="28"/>
          <w:szCs w:val="28"/>
        </w:rPr>
        <w:t>образованию</w:t>
      </w:r>
      <w:r>
        <w:rPr>
          <w:b/>
          <w:sz w:val="28"/>
          <w:szCs w:val="28"/>
        </w:rPr>
        <w:t xml:space="preserve"> </w:t>
      </w:r>
      <w:r w:rsidR="0066222A">
        <w:rPr>
          <w:b/>
          <w:sz w:val="28"/>
          <w:szCs w:val="28"/>
        </w:rPr>
        <w:t>трещин</w:t>
      </w:r>
    </w:p>
    <w:p w:rsidR="0066222A" w:rsidRDefault="0066222A" w:rsidP="000E0F3D">
      <w:pPr>
        <w:autoSpaceDE w:val="0"/>
        <w:autoSpaceDN w:val="0"/>
        <w:spacing w:line="360" w:lineRule="auto"/>
        <w:ind w:firstLine="709"/>
        <w:jc w:val="both"/>
        <w:rPr>
          <w:bCs/>
          <w:sz w:val="28"/>
          <w:szCs w:val="28"/>
        </w:rPr>
      </w:pPr>
    </w:p>
    <w:p w:rsidR="000E0F3D" w:rsidRPr="008F146C" w:rsidRDefault="000E0F3D" w:rsidP="000E0F3D">
      <w:pPr>
        <w:autoSpaceDE w:val="0"/>
        <w:autoSpaceDN w:val="0"/>
        <w:spacing w:line="360" w:lineRule="auto"/>
        <w:ind w:firstLine="709"/>
        <w:jc w:val="both"/>
        <w:rPr>
          <w:bCs/>
          <w:sz w:val="28"/>
          <w:szCs w:val="28"/>
        </w:rPr>
      </w:pPr>
      <w:r w:rsidRPr="008F146C">
        <w:rPr>
          <w:bCs/>
          <w:sz w:val="28"/>
          <w:szCs w:val="28"/>
        </w:rPr>
        <w:t>Для</w:t>
      </w:r>
      <w:r>
        <w:rPr>
          <w:bCs/>
          <w:sz w:val="28"/>
          <w:szCs w:val="28"/>
        </w:rPr>
        <w:t xml:space="preserve"> </w:t>
      </w:r>
      <w:r w:rsidRPr="008F146C">
        <w:rPr>
          <w:bCs/>
          <w:sz w:val="28"/>
          <w:szCs w:val="28"/>
        </w:rPr>
        <w:t>элементов,</w:t>
      </w:r>
      <w:r>
        <w:rPr>
          <w:bCs/>
          <w:sz w:val="28"/>
          <w:szCs w:val="28"/>
        </w:rPr>
        <w:t xml:space="preserve"> </w:t>
      </w:r>
      <w:r w:rsidRPr="008F146C">
        <w:rPr>
          <w:bCs/>
          <w:sz w:val="28"/>
          <w:szCs w:val="28"/>
        </w:rPr>
        <w:t>к</w:t>
      </w:r>
      <w:r>
        <w:rPr>
          <w:bCs/>
          <w:sz w:val="28"/>
          <w:szCs w:val="28"/>
        </w:rPr>
        <w:t xml:space="preserve"> </w:t>
      </w:r>
      <w:r w:rsidRPr="008F146C">
        <w:rPr>
          <w:bCs/>
          <w:sz w:val="28"/>
          <w:szCs w:val="28"/>
        </w:rPr>
        <w:t>трещиностойкости</w:t>
      </w:r>
      <w:r>
        <w:rPr>
          <w:bCs/>
          <w:sz w:val="28"/>
          <w:szCs w:val="28"/>
        </w:rPr>
        <w:t xml:space="preserve"> </w:t>
      </w:r>
      <w:r w:rsidRPr="008F146C">
        <w:rPr>
          <w:bCs/>
          <w:sz w:val="28"/>
          <w:szCs w:val="28"/>
        </w:rPr>
        <w:t>которых</w:t>
      </w:r>
      <w:r>
        <w:rPr>
          <w:bCs/>
          <w:sz w:val="28"/>
          <w:szCs w:val="28"/>
        </w:rPr>
        <w:t xml:space="preserve"> </w:t>
      </w:r>
      <w:r w:rsidRPr="008F146C">
        <w:rPr>
          <w:bCs/>
          <w:sz w:val="28"/>
          <w:szCs w:val="28"/>
        </w:rPr>
        <w:t>предъявляются</w:t>
      </w:r>
      <w:r>
        <w:rPr>
          <w:bCs/>
          <w:sz w:val="28"/>
          <w:szCs w:val="28"/>
        </w:rPr>
        <w:t xml:space="preserve"> </w:t>
      </w:r>
      <w:r w:rsidRPr="008F146C">
        <w:rPr>
          <w:bCs/>
          <w:sz w:val="28"/>
          <w:szCs w:val="28"/>
        </w:rPr>
        <w:t>требования</w:t>
      </w:r>
      <w:r>
        <w:rPr>
          <w:bCs/>
          <w:sz w:val="28"/>
          <w:szCs w:val="28"/>
        </w:rPr>
        <w:t xml:space="preserve"> </w:t>
      </w:r>
      <w:r w:rsidRPr="008F146C">
        <w:rPr>
          <w:bCs/>
          <w:sz w:val="28"/>
          <w:szCs w:val="28"/>
        </w:rPr>
        <w:t>3-категории,</w:t>
      </w:r>
      <w:r>
        <w:rPr>
          <w:bCs/>
          <w:sz w:val="28"/>
          <w:szCs w:val="28"/>
        </w:rPr>
        <w:t xml:space="preserve"> </w:t>
      </w:r>
      <w:r w:rsidRPr="008F146C">
        <w:rPr>
          <w:bCs/>
          <w:sz w:val="28"/>
          <w:szCs w:val="28"/>
        </w:rPr>
        <w:t>коэффициент</w:t>
      </w:r>
      <w:r>
        <w:rPr>
          <w:bCs/>
          <w:sz w:val="28"/>
          <w:szCs w:val="28"/>
        </w:rPr>
        <w:t xml:space="preserve"> </w:t>
      </w:r>
      <w:r w:rsidRPr="008F146C">
        <w:rPr>
          <w:bCs/>
          <w:sz w:val="28"/>
          <w:szCs w:val="28"/>
        </w:rPr>
        <w:t>надежности</w:t>
      </w:r>
      <w:r>
        <w:rPr>
          <w:bCs/>
          <w:sz w:val="28"/>
          <w:szCs w:val="28"/>
        </w:rPr>
        <w:t xml:space="preserve"> </w:t>
      </w:r>
      <w:r w:rsidRPr="008F146C">
        <w:rPr>
          <w:bCs/>
          <w:sz w:val="28"/>
          <w:szCs w:val="28"/>
        </w:rPr>
        <w:t>по</w:t>
      </w:r>
      <w:r>
        <w:rPr>
          <w:bCs/>
          <w:sz w:val="28"/>
          <w:szCs w:val="28"/>
        </w:rPr>
        <w:t xml:space="preserve"> </w:t>
      </w:r>
      <w:r w:rsidRPr="008F146C">
        <w:rPr>
          <w:bCs/>
          <w:sz w:val="28"/>
          <w:szCs w:val="28"/>
        </w:rPr>
        <w:t>нагрузке</w:t>
      </w:r>
      <w:r>
        <w:rPr>
          <w:bCs/>
          <w:sz w:val="28"/>
          <w:szCs w:val="28"/>
        </w:rPr>
        <w:t xml:space="preserve"> </w:t>
      </w:r>
      <w:r w:rsidR="00CC4F6D">
        <w:rPr>
          <w:bCs/>
          <w:position w:val="-14"/>
          <w:sz w:val="28"/>
          <w:szCs w:val="28"/>
        </w:rPr>
        <w:pict>
          <v:shape id="_x0000_i1192" type="#_x0000_t75" style="width:33pt;height:18.75pt">
            <v:imagedata r:id="rId169" o:title=""/>
          </v:shape>
        </w:pict>
      </w:r>
      <w:r w:rsidRPr="008F146C">
        <w:rPr>
          <w:bCs/>
          <w:sz w:val="28"/>
          <w:szCs w:val="28"/>
        </w:rPr>
        <w:t>.</w:t>
      </w:r>
      <w:r>
        <w:rPr>
          <w:bCs/>
          <w:sz w:val="28"/>
          <w:szCs w:val="28"/>
        </w:rPr>
        <w:t xml:space="preserve"> </w:t>
      </w:r>
      <w:r w:rsidRPr="008F146C">
        <w:rPr>
          <w:bCs/>
          <w:sz w:val="28"/>
          <w:szCs w:val="28"/>
        </w:rPr>
        <w:t>Расчет</w:t>
      </w:r>
      <w:r>
        <w:rPr>
          <w:bCs/>
          <w:sz w:val="28"/>
          <w:szCs w:val="28"/>
        </w:rPr>
        <w:t xml:space="preserve"> </w:t>
      </w:r>
      <w:r w:rsidRPr="008F146C">
        <w:rPr>
          <w:bCs/>
          <w:sz w:val="28"/>
          <w:szCs w:val="28"/>
        </w:rPr>
        <w:t>производится</w:t>
      </w:r>
      <w:r>
        <w:rPr>
          <w:bCs/>
          <w:sz w:val="28"/>
          <w:szCs w:val="28"/>
        </w:rPr>
        <w:t xml:space="preserve"> </w:t>
      </w:r>
      <w:r w:rsidRPr="008F146C">
        <w:rPr>
          <w:bCs/>
          <w:sz w:val="28"/>
          <w:szCs w:val="28"/>
        </w:rPr>
        <w:t>из</w:t>
      </w:r>
      <w:r>
        <w:rPr>
          <w:bCs/>
          <w:sz w:val="28"/>
          <w:szCs w:val="28"/>
        </w:rPr>
        <w:t xml:space="preserve"> </w:t>
      </w:r>
      <w:r w:rsidRPr="008F146C">
        <w:rPr>
          <w:bCs/>
          <w:sz w:val="28"/>
          <w:szCs w:val="28"/>
        </w:rPr>
        <w:t>условия:</w:t>
      </w:r>
      <w:r>
        <w:rPr>
          <w:bCs/>
          <w:sz w:val="28"/>
          <w:szCs w:val="28"/>
        </w:rPr>
        <w:t xml:space="preserve"> </w:t>
      </w:r>
      <w:r w:rsidR="00CC4F6D">
        <w:rPr>
          <w:bCs/>
          <w:position w:val="-12"/>
          <w:sz w:val="28"/>
          <w:szCs w:val="28"/>
        </w:rPr>
        <w:pict>
          <v:shape id="_x0000_i1193" type="#_x0000_t75" style="width:50.25pt;height:18pt">
            <v:imagedata r:id="rId170" o:title=""/>
          </v:shape>
        </w:pict>
      </w:r>
    </w:p>
    <w:p w:rsidR="000E0F3D" w:rsidRPr="008F146C" w:rsidRDefault="000E0F3D" w:rsidP="000E0F3D">
      <w:pPr>
        <w:autoSpaceDE w:val="0"/>
        <w:autoSpaceDN w:val="0"/>
        <w:spacing w:line="360" w:lineRule="auto"/>
        <w:ind w:firstLine="709"/>
        <w:jc w:val="both"/>
        <w:rPr>
          <w:bCs/>
          <w:sz w:val="28"/>
          <w:szCs w:val="28"/>
        </w:rPr>
      </w:pPr>
      <w:r w:rsidRPr="008F146C">
        <w:rPr>
          <w:bCs/>
          <w:sz w:val="28"/>
          <w:szCs w:val="28"/>
        </w:rPr>
        <w:t>Нормативный</w:t>
      </w:r>
      <w:r>
        <w:rPr>
          <w:bCs/>
          <w:sz w:val="28"/>
          <w:szCs w:val="28"/>
        </w:rPr>
        <w:t xml:space="preserve"> </w:t>
      </w:r>
      <w:r w:rsidRPr="008F146C">
        <w:rPr>
          <w:bCs/>
          <w:sz w:val="28"/>
          <w:szCs w:val="28"/>
        </w:rPr>
        <w:t>момент</w:t>
      </w:r>
      <w:r>
        <w:rPr>
          <w:bCs/>
          <w:sz w:val="28"/>
          <w:szCs w:val="28"/>
        </w:rPr>
        <w:t xml:space="preserve"> </w:t>
      </w:r>
      <w:r w:rsidRPr="008F146C">
        <w:rPr>
          <w:bCs/>
          <w:sz w:val="28"/>
          <w:szCs w:val="28"/>
        </w:rPr>
        <w:t>от</w:t>
      </w:r>
      <w:r>
        <w:rPr>
          <w:bCs/>
          <w:sz w:val="28"/>
          <w:szCs w:val="28"/>
        </w:rPr>
        <w:t xml:space="preserve"> </w:t>
      </w:r>
      <w:r w:rsidRPr="008F146C">
        <w:rPr>
          <w:bCs/>
          <w:sz w:val="28"/>
          <w:szCs w:val="28"/>
        </w:rPr>
        <w:t>полной</w:t>
      </w:r>
      <w:r>
        <w:rPr>
          <w:bCs/>
          <w:sz w:val="28"/>
          <w:szCs w:val="28"/>
        </w:rPr>
        <w:t xml:space="preserve"> </w:t>
      </w:r>
      <w:r w:rsidRPr="008F146C">
        <w:rPr>
          <w:bCs/>
          <w:sz w:val="28"/>
          <w:szCs w:val="28"/>
        </w:rPr>
        <w:t>нагрузки</w:t>
      </w:r>
      <w:r>
        <w:rPr>
          <w:bCs/>
          <w:sz w:val="28"/>
          <w:szCs w:val="28"/>
        </w:rPr>
        <w:t xml:space="preserve"> </w:t>
      </w:r>
      <w:r w:rsidRPr="008F146C">
        <w:rPr>
          <w:bCs/>
          <w:i/>
          <w:iCs/>
          <w:sz w:val="28"/>
          <w:szCs w:val="28"/>
        </w:rPr>
        <w:t xml:space="preserve">М </w:t>
      </w:r>
      <w:r w:rsidRPr="008F146C">
        <w:rPr>
          <w:bCs/>
          <w:sz w:val="28"/>
          <w:szCs w:val="28"/>
        </w:rPr>
        <w:t>= 4,981 кН*м</w:t>
      </w:r>
    </w:p>
    <w:p w:rsidR="003A6B43" w:rsidRDefault="000E0F3D" w:rsidP="000E0F3D">
      <w:pPr>
        <w:autoSpaceDE w:val="0"/>
        <w:autoSpaceDN w:val="0"/>
        <w:spacing w:line="360" w:lineRule="auto"/>
        <w:ind w:firstLine="709"/>
        <w:jc w:val="both"/>
        <w:rPr>
          <w:bCs/>
          <w:sz w:val="28"/>
          <w:szCs w:val="28"/>
        </w:rPr>
      </w:pPr>
      <w:r w:rsidRPr="008F146C">
        <w:rPr>
          <w:bCs/>
          <w:sz w:val="28"/>
          <w:szCs w:val="28"/>
        </w:rPr>
        <w:t>Момент</w:t>
      </w:r>
      <w:r>
        <w:rPr>
          <w:bCs/>
          <w:sz w:val="28"/>
          <w:szCs w:val="28"/>
        </w:rPr>
        <w:t xml:space="preserve"> </w:t>
      </w:r>
      <w:r w:rsidRPr="008F146C">
        <w:rPr>
          <w:bCs/>
          <w:sz w:val="28"/>
          <w:szCs w:val="28"/>
        </w:rPr>
        <w:t>образования</w:t>
      </w:r>
      <w:r>
        <w:rPr>
          <w:bCs/>
          <w:sz w:val="28"/>
          <w:szCs w:val="28"/>
        </w:rPr>
        <w:t xml:space="preserve"> </w:t>
      </w:r>
      <w:r w:rsidRPr="008F146C">
        <w:rPr>
          <w:bCs/>
          <w:sz w:val="28"/>
          <w:szCs w:val="28"/>
        </w:rPr>
        <w:t>трещин</w:t>
      </w:r>
      <w:r>
        <w:rPr>
          <w:bCs/>
          <w:sz w:val="28"/>
          <w:szCs w:val="28"/>
        </w:rPr>
        <w:t xml:space="preserve"> </w:t>
      </w:r>
      <w:r w:rsidR="00CC4F6D">
        <w:rPr>
          <w:bCs/>
          <w:position w:val="-12"/>
          <w:sz w:val="28"/>
          <w:szCs w:val="28"/>
        </w:rPr>
        <w:pict>
          <v:shape id="_x0000_i1194" type="#_x0000_t75" style="width:24.75pt;height:18pt">
            <v:imagedata r:id="rId171" o:title=""/>
          </v:shape>
        </w:pict>
      </w:r>
      <w:r>
        <w:rPr>
          <w:bCs/>
          <w:sz w:val="28"/>
          <w:szCs w:val="28"/>
        </w:rPr>
        <w:t xml:space="preserve"> </w:t>
      </w:r>
      <w:r w:rsidRPr="008F146C">
        <w:rPr>
          <w:bCs/>
          <w:sz w:val="28"/>
          <w:szCs w:val="28"/>
        </w:rPr>
        <w:t>по</w:t>
      </w:r>
      <w:r>
        <w:rPr>
          <w:bCs/>
          <w:sz w:val="28"/>
          <w:szCs w:val="28"/>
        </w:rPr>
        <w:t xml:space="preserve"> </w:t>
      </w:r>
      <w:r w:rsidRPr="008F146C">
        <w:rPr>
          <w:bCs/>
          <w:sz w:val="28"/>
          <w:szCs w:val="28"/>
        </w:rPr>
        <w:t>способу</w:t>
      </w:r>
      <w:r>
        <w:rPr>
          <w:bCs/>
          <w:sz w:val="28"/>
          <w:szCs w:val="28"/>
        </w:rPr>
        <w:t xml:space="preserve"> </w:t>
      </w:r>
      <w:r w:rsidRPr="008F146C">
        <w:rPr>
          <w:bCs/>
          <w:sz w:val="28"/>
          <w:szCs w:val="28"/>
        </w:rPr>
        <w:t>ядровых</w:t>
      </w:r>
      <w:r>
        <w:rPr>
          <w:bCs/>
          <w:sz w:val="28"/>
          <w:szCs w:val="28"/>
        </w:rPr>
        <w:t xml:space="preserve"> </w:t>
      </w:r>
      <w:r w:rsidRPr="008F146C">
        <w:rPr>
          <w:bCs/>
          <w:sz w:val="28"/>
          <w:szCs w:val="28"/>
        </w:rPr>
        <w:t>моментов</w:t>
      </w:r>
      <w:r>
        <w:rPr>
          <w:bCs/>
          <w:sz w:val="28"/>
          <w:szCs w:val="28"/>
        </w:rPr>
        <w:t xml:space="preserve"> </w:t>
      </w:r>
      <w:r w:rsidRPr="008F146C">
        <w:rPr>
          <w:bCs/>
          <w:sz w:val="28"/>
          <w:szCs w:val="28"/>
        </w:rPr>
        <w:t>определяется</w:t>
      </w:r>
      <w:r>
        <w:rPr>
          <w:bCs/>
          <w:sz w:val="28"/>
          <w:szCs w:val="28"/>
        </w:rPr>
        <w:t xml:space="preserve"> </w:t>
      </w:r>
      <w:r w:rsidRPr="008F146C">
        <w:rPr>
          <w:bCs/>
          <w:sz w:val="28"/>
          <w:szCs w:val="28"/>
        </w:rPr>
        <w:t>по</w:t>
      </w:r>
      <w:r>
        <w:rPr>
          <w:bCs/>
          <w:sz w:val="28"/>
          <w:szCs w:val="28"/>
        </w:rPr>
        <w:t xml:space="preserve"> </w:t>
      </w:r>
      <w:r w:rsidRPr="008F146C">
        <w:rPr>
          <w:bCs/>
          <w:sz w:val="28"/>
          <w:szCs w:val="28"/>
        </w:rPr>
        <w:t>формуле :</w:t>
      </w:r>
      <w:r>
        <w:rPr>
          <w:bCs/>
          <w:sz w:val="28"/>
          <w:szCs w:val="28"/>
        </w:rPr>
        <w:t xml:space="preserve"> </w:t>
      </w:r>
    </w:p>
    <w:p w:rsidR="003A6B43" w:rsidRDefault="003A6B43" w:rsidP="000E0F3D">
      <w:pPr>
        <w:autoSpaceDE w:val="0"/>
        <w:autoSpaceDN w:val="0"/>
        <w:spacing w:line="360" w:lineRule="auto"/>
        <w:ind w:firstLine="709"/>
        <w:jc w:val="both"/>
        <w:rPr>
          <w:bCs/>
          <w:sz w:val="28"/>
          <w:szCs w:val="28"/>
        </w:rPr>
      </w:pPr>
    </w:p>
    <w:p w:rsidR="000E0F3D" w:rsidRPr="008F146C" w:rsidRDefault="00CC4F6D" w:rsidP="000E0F3D">
      <w:pPr>
        <w:autoSpaceDE w:val="0"/>
        <w:autoSpaceDN w:val="0"/>
        <w:spacing w:line="360" w:lineRule="auto"/>
        <w:ind w:firstLine="709"/>
        <w:jc w:val="both"/>
        <w:rPr>
          <w:bCs/>
          <w:sz w:val="28"/>
          <w:szCs w:val="28"/>
        </w:rPr>
      </w:pPr>
      <w:r>
        <w:rPr>
          <w:bCs/>
          <w:position w:val="-14"/>
          <w:sz w:val="28"/>
          <w:szCs w:val="28"/>
        </w:rPr>
        <w:pict>
          <v:shape id="_x0000_i1195" type="#_x0000_t75" style="width:113.25pt;height:18.75pt">
            <v:imagedata r:id="rId172" o:title=""/>
          </v:shape>
        </w:pict>
      </w:r>
    </w:p>
    <w:p w:rsidR="003A6B43" w:rsidRDefault="003A6B43" w:rsidP="000E0F3D">
      <w:pPr>
        <w:autoSpaceDE w:val="0"/>
        <w:autoSpaceDN w:val="0"/>
        <w:spacing w:line="360" w:lineRule="auto"/>
        <w:ind w:firstLine="709"/>
        <w:jc w:val="both"/>
        <w:rPr>
          <w:bCs/>
          <w:sz w:val="28"/>
          <w:szCs w:val="28"/>
        </w:rPr>
      </w:pPr>
    </w:p>
    <w:p w:rsidR="000E0F3D" w:rsidRPr="008F146C" w:rsidRDefault="000E0F3D" w:rsidP="000E0F3D">
      <w:pPr>
        <w:autoSpaceDE w:val="0"/>
        <w:autoSpaceDN w:val="0"/>
        <w:spacing w:line="360" w:lineRule="auto"/>
        <w:ind w:firstLine="709"/>
        <w:jc w:val="both"/>
        <w:rPr>
          <w:bCs/>
          <w:sz w:val="28"/>
          <w:szCs w:val="28"/>
        </w:rPr>
      </w:pPr>
      <w:r w:rsidRPr="008F146C">
        <w:rPr>
          <w:bCs/>
          <w:sz w:val="28"/>
          <w:szCs w:val="28"/>
        </w:rPr>
        <w:t>где</w:t>
      </w:r>
      <w:r>
        <w:rPr>
          <w:bCs/>
          <w:sz w:val="28"/>
          <w:szCs w:val="28"/>
        </w:rPr>
        <w:t xml:space="preserve"> </w:t>
      </w:r>
      <w:r w:rsidRPr="008F146C">
        <w:rPr>
          <w:bCs/>
          <w:sz w:val="28"/>
          <w:szCs w:val="28"/>
        </w:rPr>
        <w:t>ядровый</w:t>
      </w:r>
      <w:r>
        <w:rPr>
          <w:bCs/>
          <w:sz w:val="28"/>
          <w:szCs w:val="28"/>
        </w:rPr>
        <w:t xml:space="preserve"> </w:t>
      </w:r>
      <w:r w:rsidRPr="008F146C">
        <w:rPr>
          <w:bCs/>
          <w:sz w:val="28"/>
          <w:szCs w:val="28"/>
        </w:rPr>
        <w:t>момент</w:t>
      </w:r>
      <w:r>
        <w:rPr>
          <w:bCs/>
          <w:sz w:val="28"/>
          <w:szCs w:val="28"/>
        </w:rPr>
        <w:t xml:space="preserve"> </w:t>
      </w:r>
      <w:r w:rsidRPr="008F146C">
        <w:rPr>
          <w:bCs/>
          <w:sz w:val="28"/>
          <w:szCs w:val="28"/>
        </w:rPr>
        <w:t>усилия</w:t>
      </w:r>
      <w:r>
        <w:rPr>
          <w:bCs/>
          <w:sz w:val="28"/>
          <w:szCs w:val="28"/>
        </w:rPr>
        <w:t xml:space="preserve"> </w:t>
      </w:r>
      <w:r w:rsidRPr="008F146C">
        <w:rPr>
          <w:bCs/>
          <w:sz w:val="28"/>
          <w:szCs w:val="28"/>
        </w:rPr>
        <w:t>обжатия</w:t>
      </w:r>
    </w:p>
    <w:p w:rsidR="000E0F3D" w:rsidRPr="008F146C" w:rsidRDefault="00CC4F6D" w:rsidP="000E0F3D">
      <w:pPr>
        <w:autoSpaceDE w:val="0"/>
        <w:autoSpaceDN w:val="0"/>
        <w:spacing w:line="360" w:lineRule="auto"/>
        <w:ind w:firstLine="709"/>
        <w:jc w:val="both"/>
        <w:rPr>
          <w:bCs/>
          <w:sz w:val="28"/>
          <w:szCs w:val="28"/>
        </w:rPr>
      </w:pPr>
      <w:r>
        <w:rPr>
          <w:bCs/>
          <w:position w:val="-14"/>
          <w:sz w:val="28"/>
          <w:szCs w:val="28"/>
        </w:rPr>
        <w:pict>
          <v:shape id="_x0000_i1196" type="#_x0000_t75" style="width:96.75pt;height:18.75pt">
            <v:imagedata r:id="rId173" o:title=""/>
          </v:shape>
        </w:pict>
      </w:r>
      <w:r w:rsidR="000E0F3D" w:rsidRPr="008F146C">
        <w:rPr>
          <w:bCs/>
          <w:sz w:val="28"/>
          <w:szCs w:val="28"/>
        </w:rPr>
        <w:t>35570*0,865*(4,0+2,33) = 51382,6 Н*см = 0,51 кН*м</w:t>
      </w:r>
    </w:p>
    <w:p w:rsidR="000E0F3D" w:rsidRPr="008F146C" w:rsidRDefault="000E0F3D" w:rsidP="000E0F3D">
      <w:pPr>
        <w:tabs>
          <w:tab w:val="left" w:pos="2070"/>
        </w:tabs>
        <w:autoSpaceDE w:val="0"/>
        <w:autoSpaceDN w:val="0"/>
        <w:spacing w:line="360" w:lineRule="auto"/>
        <w:ind w:firstLine="709"/>
        <w:jc w:val="both"/>
        <w:rPr>
          <w:bCs/>
          <w:sz w:val="28"/>
          <w:szCs w:val="28"/>
        </w:rPr>
      </w:pPr>
      <w:r w:rsidRPr="008F146C">
        <w:rPr>
          <w:bCs/>
          <w:sz w:val="28"/>
          <w:szCs w:val="28"/>
        </w:rPr>
        <w:t>Так</w:t>
      </w:r>
      <w:r>
        <w:rPr>
          <w:bCs/>
          <w:sz w:val="28"/>
          <w:szCs w:val="28"/>
        </w:rPr>
        <w:t xml:space="preserve"> </w:t>
      </w:r>
      <w:r w:rsidRPr="008F146C">
        <w:rPr>
          <w:bCs/>
          <w:sz w:val="28"/>
          <w:szCs w:val="28"/>
        </w:rPr>
        <w:t>как</w:t>
      </w:r>
      <w:r>
        <w:rPr>
          <w:bCs/>
          <w:sz w:val="28"/>
          <w:szCs w:val="28"/>
        </w:rPr>
        <w:t xml:space="preserve"> </w:t>
      </w:r>
      <w:r w:rsidR="00CC4F6D">
        <w:rPr>
          <w:bCs/>
          <w:position w:val="-4"/>
          <w:sz w:val="28"/>
          <w:szCs w:val="28"/>
        </w:rPr>
        <w:pict>
          <v:shape id="_x0000_i1197" type="#_x0000_t75" style="width:26.25pt;height:12.75pt">
            <v:imagedata r:id="rId174" o:title=""/>
          </v:shape>
        </w:pict>
      </w:r>
      <w:r w:rsidRPr="008F146C">
        <w:rPr>
          <w:bCs/>
          <w:sz w:val="28"/>
          <w:szCs w:val="28"/>
        </w:rPr>
        <w:t>4,981кН*м &lt;</w:t>
      </w:r>
      <w:r w:rsidR="00CC4F6D">
        <w:rPr>
          <w:bCs/>
          <w:position w:val="-12"/>
          <w:sz w:val="28"/>
          <w:szCs w:val="28"/>
        </w:rPr>
        <w:pict>
          <v:shape id="_x0000_i1198" type="#_x0000_t75" style="width:36pt;height:18pt">
            <v:imagedata r:id="rId175" o:title=""/>
          </v:shape>
        </w:pict>
      </w:r>
      <w:r w:rsidRPr="008F146C">
        <w:rPr>
          <w:bCs/>
          <w:sz w:val="28"/>
          <w:szCs w:val="28"/>
        </w:rPr>
        <w:t>4932*10</w:t>
      </w:r>
      <w:r w:rsidRPr="008F146C">
        <w:rPr>
          <w:bCs/>
          <w:sz w:val="28"/>
          <w:szCs w:val="28"/>
          <w:vertAlign w:val="superscript"/>
        </w:rPr>
        <w:t>6</w:t>
      </w:r>
      <w:r w:rsidRPr="008F146C">
        <w:rPr>
          <w:bCs/>
          <w:sz w:val="28"/>
          <w:szCs w:val="28"/>
        </w:rPr>
        <w:t>*1,4*10</w:t>
      </w:r>
      <w:r w:rsidRPr="008F146C">
        <w:rPr>
          <w:bCs/>
          <w:sz w:val="28"/>
          <w:szCs w:val="28"/>
          <w:vertAlign w:val="superscript"/>
        </w:rPr>
        <w:t>3</w:t>
      </w:r>
      <w:r w:rsidRPr="008F146C">
        <w:rPr>
          <w:bCs/>
          <w:sz w:val="28"/>
          <w:szCs w:val="28"/>
        </w:rPr>
        <w:t>+0,51 = 7,41 кН*м</w:t>
      </w:r>
      <w:r>
        <w:rPr>
          <w:bCs/>
          <w:sz w:val="28"/>
          <w:szCs w:val="28"/>
        </w:rPr>
        <w:t xml:space="preserve"> </w:t>
      </w:r>
      <w:r w:rsidRPr="008F146C">
        <w:rPr>
          <w:bCs/>
          <w:sz w:val="28"/>
          <w:szCs w:val="28"/>
        </w:rPr>
        <w:t>,</w:t>
      </w:r>
      <w:r>
        <w:rPr>
          <w:bCs/>
          <w:sz w:val="28"/>
          <w:szCs w:val="28"/>
        </w:rPr>
        <w:t xml:space="preserve"> </w:t>
      </w:r>
      <w:r w:rsidRPr="008F146C">
        <w:rPr>
          <w:bCs/>
          <w:sz w:val="28"/>
          <w:szCs w:val="28"/>
        </w:rPr>
        <w:t>в</w:t>
      </w:r>
      <w:r>
        <w:rPr>
          <w:bCs/>
          <w:sz w:val="28"/>
          <w:szCs w:val="28"/>
        </w:rPr>
        <w:t xml:space="preserve"> </w:t>
      </w:r>
      <w:r w:rsidRPr="008F146C">
        <w:rPr>
          <w:bCs/>
          <w:sz w:val="28"/>
          <w:szCs w:val="28"/>
        </w:rPr>
        <w:t>растянутой</w:t>
      </w:r>
      <w:r>
        <w:rPr>
          <w:bCs/>
          <w:sz w:val="28"/>
          <w:szCs w:val="28"/>
        </w:rPr>
        <w:t xml:space="preserve"> </w:t>
      </w:r>
      <w:r w:rsidRPr="008F146C">
        <w:rPr>
          <w:bCs/>
          <w:sz w:val="28"/>
          <w:szCs w:val="28"/>
        </w:rPr>
        <w:t>зоне</w:t>
      </w:r>
      <w:r>
        <w:rPr>
          <w:bCs/>
          <w:sz w:val="28"/>
          <w:szCs w:val="28"/>
        </w:rPr>
        <w:t xml:space="preserve"> </w:t>
      </w:r>
      <w:r w:rsidRPr="008F146C">
        <w:rPr>
          <w:bCs/>
          <w:sz w:val="28"/>
          <w:szCs w:val="28"/>
        </w:rPr>
        <w:t>от</w:t>
      </w:r>
      <w:r>
        <w:rPr>
          <w:bCs/>
          <w:sz w:val="28"/>
          <w:szCs w:val="28"/>
        </w:rPr>
        <w:t xml:space="preserve"> </w:t>
      </w:r>
      <w:r w:rsidRPr="008F146C">
        <w:rPr>
          <w:bCs/>
          <w:sz w:val="28"/>
          <w:szCs w:val="28"/>
        </w:rPr>
        <w:t>эксплуатационных</w:t>
      </w:r>
      <w:r>
        <w:rPr>
          <w:bCs/>
          <w:sz w:val="28"/>
          <w:szCs w:val="28"/>
        </w:rPr>
        <w:t xml:space="preserve"> </w:t>
      </w:r>
      <w:r w:rsidRPr="008F146C">
        <w:rPr>
          <w:bCs/>
          <w:sz w:val="28"/>
          <w:szCs w:val="28"/>
        </w:rPr>
        <w:t>нагрузок</w:t>
      </w:r>
      <w:r>
        <w:rPr>
          <w:bCs/>
          <w:sz w:val="28"/>
          <w:szCs w:val="28"/>
        </w:rPr>
        <w:t xml:space="preserve"> </w:t>
      </w:r>
      <w:r w:rsidRPr="008F146C">
        <w:rPr>
          <w:bCs/>
          <w:sz w:val="28"/>
          <w:szCs w:val="28"/>
        </w:rPr>
        <w:t>трещины</w:t>
      </w:r>
      <w:r>
        <w:rPr>
          <w:bCs/>
          <w:sz w:val="28"/>
          <w:szCs w:val="28"/>
        </w:rPr>
        <w:t xml:space="preserve"> </w:t>
      </w:r>
      <w:r w:rsidRPr="008F146C">
        <w:rPr>
          <w:bCs/>
          <w:sz w:val="28"/>
          <w:szCs w:val="28"/>
        </w:rPr>
        <w:t>не</w:t>
      </w:r>
      <w:r>
        <w:rPr>
          <w:bCs/>
          <w:sz w:val="28"/>
          <w:szCs w:val="28"/>
        </w:rPr>
        <w:t xml:space="preserve"> </w:t>
      </w:r>
      <w:r w:rsidRPr="008F146C">
        <w:rPr>
          <w:bCs/>
          <w:sz w:val="28"/>
          <w:szCs w:val="28"/>
        </w:rPr>
        <w:t>образуются.</w:t>
      </w:r>
    </w:p>
    <w:p w:rsidR="000E0F3D" w:rsidRPr="008F146C" w:rsidRDefault="000E0F3D" w:rsidP="000E0F3D">
      <w:pPr>
        <w:tabs>
          <w:tab w:val="left" w:pos="2070"/>
        </w:tabs>
        <w:autoSpaceDE w:val="0"/>
        <w:autoSpaceDN w:val="0"/>
        <w:spacing w:line="360" w:lineRule="auto"/>
        <w:ind w:firstLine="709"/>
        <w:jc w:val="both"/>
        <w:rPr>
          <w:bCs/>
          <w:sz w:val="28"/>
          <w:szCs w:val="28"/>
        </w:rPr>
      </w:pPr>
      <w:r w:rsidRPr="008F146C">
        <w:rPr>
          <w:bCs/>
          <w:sz w:val="28"/>
          <w:szCs w:val="28"/>
        </w:rPr>
        <w:t>Трещины</w:t>
      </w:r>
      <w:r>
        <w:rPr>
          <w:bCs/>
          <w:sz w:val="28"/>
          <w:szCs w:val="28"/>
        </w:rPr>
        <w:t xml:space="preserve"> </w:t>
      </w:r>
      <w:r w:rsidRPr="008F146C">
        <w:rPr>
          <w:bCs/>
          <w:sz w:val="28"/>
          <w:szCs w:val="28"/>
        </w:rPr>
        <w:t>не</w:t>
      </w:r>
      <w:r>
        <w:rPr>
          <w:bCs/>
          <w:sz w:val="28"/>
          <w:szCs w:val="28"/>
        </w:rPr>
        <w:t xml:space="preserve"> </w:t>
      </w:r>
      <w:r w:rsidRPr="008F146C">
        <w:rPr>
          <w:bCs/>
          <w:sz w:val="28"/>
          <w:szCs w:val="28"/>
        </w:rPr>
        <w:t>образуются</w:t>
      </w:r>
      <w:r>
        <w:rPr>
          <w:bCs/>
          <w:sz w:val="28"/>
          <w:szCs w:val="28"/>
        </w:rPr>
        <w:t xml:space="preserve"> </w:t>
      </w:r>
      <w:r w:rsidRPr="008F146C">
        <w:rPr>
          <w:bCs/>
          <w:sz w:val="28"/>
          <w:szCs w:val="28"/>
        </w:rPr>
        <w:t>также</w:t>
      </w:r>
      <w:r>
        <w:rPr>
          <w:bCs/>
          <w:sz w:val="28"/>
          <w:szCs w:val="28"/>
        </w:rPr>
        <w:t xml:space="preserve"> </w:t>
      </w:r>
      <w:r w:rsidRPr="008F146C">
        <w:rPr>
          <w:bCs/>
          <w:sz w:val="28"/>
          <w:szCs w:val="28"/>
        </w:rPr>
        <w:t>и</w:t>
      </w:r>
      <w:r>
        <w:rPr>
          <w:bCs/>
          <w:sz w:val="28"/>
          <w:szCs w:val="28"/>
        </w:rPr>
        <w:t xml:space="preserve"> </w:t>
      </w:r>
      <w:r w:rsidRPr="008F146C">
        <w:rPr>
          <w:bCs/>
          <w:sz w:val="28"/>
          <w:szCs w:val="28"/>
        </w:rPr>
        <w:t>в</w:t>
      </w:r>
      <w:r>
        <w:rPr>
          <w:bCs/>
          <w:sz w:val="28"/>
          <w:szCs w:val="28"/>
        </w:rPr>
        <w:t xml:space="preserve"> </w:t>
      </w:r>
      <w:r w:rsidRPr="008F146C">
        <w:rPr>
          <w:bCs/>
          <w:sz w:val="28"/>
          <w:szCs w:val="28"/>
        </w:rPr>
        <w:t>верхней</w:t>
      </w:r>
      <w:r>
        <w:rPr>
          <w:bCs/>
          <w:sz w:val="28"/>
          <w:szCs w:val="28"/>
        </w:rPr>
        <w:t xml:space="preserve"> </w:t>
      </w:r>
      <w:r w:rsidRPr="008F146C">
        <w:rPr>
          <w:bCs/>
          <w:sz w:val="28"/>
          <w:szCs w:val="28"/>
        </w:rPr>
        <w:t>зоне</w:t>
      </w:r>
      <w:r>
        <w:rPr>
          <w:bCs/>
          <w:sz w:val="28"/>
          <w:szCs w:val="28"/>
        </w:rPr>
        <w:t xml:space="preserve"> </w:t>
      </w:r>
      <w:r w:rsidRPr="008F146C">
        <w:rPr>
          <w:bCs/>
          <w:sz w:val="28"/>
          <w:szCs w:val="28"/>
        </w:rPr>
        <w:t>плиты</w:t>
      </w:r>
      <w:r>
        <w:rPr>
          <w:bCs/>
          <w:sz w:val="28"/>
          <w:szCs w:val="28"/>
        </w:rPr>
        <w:t xml:space="preserve"> </w:t>
      </w:r>
      <w:r w:rsidRPr="008F146C">
        <w:rPr>
          <w:bCs/>
          <w:sz w:val="28"/>
          <w:szCs w:val="28"/>
        </w:rPr>
        <w:t>в</w:t>
      </w:r>
      <w:r>
        <w:rPr>
          <w:bCs/>
          <w:sz w:val="28"/>
          <w:szCs w:val="28"/>
        </w:rPr>
        <w:t xml:space="preserve"> </w:t>
      </w:r>
      <w:r w:rsidRPr="008F146C">
        <w:rPr>
          <w:bCs/>
          <w:sz w:val="28"/>
          <w:szCs w:val="28"/>
        </w:rPr>
        <w:t>стадии</w:t>
      </w:r>
      <w:r>
        <w:rPr>
          <w:bCs/>
          <w:sz w:val="28"/>
          <w:szCs w:val="28"/>
        </w:rPr>
        <w:t xml:space="preserve"> </w:t>
      </w:r>
      <w:r w:rsidRPr="008F146C">
        <w:rPr>
          <w:bCs/>
          <w:sz w:val="28"/>
          <w:szCs w:val="28"/>
        </w:rPr>
        <w:t>ее</w:t>
      </w:r>
      <w:r>
        <w:rPr>
          <w:bCs/>
          <w:sz w:val="28"/>
          <w:szCs w:val="28"/>
        </w:rPr>
        <w:t xml:space="preserve"> </w:t>
      </w:r>
      <w:r w:rsidRPr="008F146C">
        <w:rPr>
          <w:bCs/>
          <w:sz w:val="28"/>
          <w:szCs w:val="28"/>
        </w:rPr>
        <w:t>изготовления.</w:t>
      </w:r>
    </w:p>
    <w:p w:rsidR="0066222A" w:rsidRDefault="0066222A" w:rsidP="000E0F3D">
      <w:pPr>
        <w:pStyle w:val="4"/>
        <w:ind w:firstLine="709"/>
        <w:rPr>
          <w:sz w:val="28"/>
          <w:szCs w:val="28"/>
        </w:rPr>
      </w:pPr>
    </w:p>
    <w:p w:rsidR="000E0F3D" w:rsidRPr="0066222A" w:rsidRDefault="000E0F3D" w:rsidP="0066222A">
      <w:pPr>
        <w:pStyle w:val="4"/>
        <w:ind w:firstLine="709"/>
        <w:jc w:val="center"/>
        <w:rPr>
          <w:b/>
          <w:sz w:val="28"/>
          <w:szCs w:val="28"/>
        </w:rPr>
      </w:pPr>
      <w:r w:rsidRPr="0066222A">
        <w:rPr>
          <w:b/>
          <w:sz w:val="28"/>
          <w:szCs w:val="28"/>
        </w:rPr>
        <w:t>Расчет прогиба плиты</w:t>
      </w:r>
    </w:p>
    <w:p w:rsidR="000E0F3D" w:rsidRDefault="000E0F3D" w:rsidP="000E0F3D">
      <w:pPr>
        <w:pStyle w:val="22"/>
        <w:spacing w:line="360" w:lineRule="auto"/>
        <w:ind w:firstLine="709"/>
        <w:rPr>
          <w:bCs w:val="0"/>
        </w:rPr>
      </w:pPr>
    </w:p>
    <w:p w:rsidR="000E0F3D" w:rsidRPr="0066222A" w:rsidRDefault="000E0F3D" w:rsidP="000E0F3D">
      <w:pPr>
        <w:pStyle w:val="22"/>
        <w:spacing w:line="360" w:lineRule="auto"/>
        <w:ind w:firstLine="709"/>
        <w:rPr>
          <w:b w:val="0"/>
          <w:bCs w:val="0"/>
        </w:rPr>
      </w:pPr>
      <w:r w:rsidRPr="0066222A">
        <w:rPr>
          <w:b w:val="0"/>
          <w:bCs w:val="0"/>
        </w:rPr>
        <w:t>Предельно допустимый прогиб для рассчитываемой плиты с учетом эстетических требований согласно таблице СНиП.</w:t>
      </w:r>
    </w:p>
    <w:p w:rsidR="000E0F3D" w:rsidRDefault="000E0F3D" w:rsidP="000E0F3D">
      <w:pPr>
        <w:autoSpaceDE w:val="0"/>
        <w:autoSpaceDN w:val="0"/>
        <w:spacing w:line="360" w:lineRule="auto"/>
        <w:ind w:firstLine="709"/>
        <w:jc w:val="both"/>
        <w:rPr>
          <w:bCs/>
          <w:sz w:val="28"/>
          <w:szCs w:val="28"/>
        </w:rPr>
      </w:pPr>
    </w:p>
    <w:p w:rsidR="000E0F3D" w:rsidRPr="008F146C" w:rsidRDefault="00CC4F6D" w:rsidP="000E0F3D">
      <w:pPr>
        <w:autoSpaceDE w:val="0"/>
        <w:autoSpaceDN w:val="0"/>
        <w:spacing w:line="360" w:lineRule="auto"/>
        <w:ind w:firstLine="709"/>
        <w:jc w:val="both"/>
        <w:rPr>
          <w:bCs/>
          <w:sz w:val="28"/>
          <w:szCs w:val="28"/>
        </w:rPr>
      </w:pPr>
      <w:r>
        <w:rPr>
          <w:bCs/>
          <w:position w:val="-24"/>
          <w:sz w:val="28"/>
          <w:szCs w:val="28"/>
        </w:rPr>
        <w:pict>
          <v:shape id="_x0000_i1199" type="#_x0000_t75" style="width:107.25pt;height:30.75pt">
            <v:imagedata r:id="rId176" o:title=""/>
          </v:shape>
        </w:pict>
      </w:r>
      <w:r w:rsidR="000E0F3D" w:rsidRPr="008F146C">
        <w:rPr>
          <w:bCs/>
          <w:sz w:val="28"/>
          <w:szCs w:val="28"/>
        </w:rPr>
        <w:t>см.</w:t>
      </w:r>
    </w:p>
    <w:p w:rsidR="000E0F3D" w:rsidRDefault="000E0F3D" w:rsidP="000E0F3D">
      <w:pPr>
        <w:autoSpaceDE w:val="0"/>
        <w:autoSpaceDN w:val="0"/>
        <w:spacing w:line="360" w:lineRule="auto"/>
        <w:ind w:firstLine="709"/>
        <w:jc w:val="both"/>
        <w:rPr>
          <w:bCs/>
          <w:sz w:val="28"/>
          <w:szCs w:val="28"/>
        </w:rPr>
      </w:pPr>
    </w:p>
    <w:p w:rsidR="000E0F3D" w:rsidRPr="008F146C" w:rsidRDefault="000E0F3D" w:rsidP="000E0F3D">
      <w:pPr>
        <w:autoSpaceDE w:val="0"/>
        <w:autoSpaceDN w:val="0"/>
        <w:spacing w:line="360" w:lineRule="auto"/>
        <w:ind w:firstLine="709"/>
        <w:jc w:val="both"/>
        <w:rPr>
          <w:bCs/>
          <w:sz w:val="28"/>
          <w:szCs w:val="28"/>
        </w:rPr>
      </w:pPr>
      <w:r w:rsidRPr="008F146C">
        <w:rPr>
          <w:bCs/>
          <w:sz w:val="28"/>
          <w:szCs w:val="28"/>
        </w:rPr>
        <w:t>Определение</w:t>
      </w:r>
      <w:r>
        <w:rPr>
          <w:bCs/>
          <w:sz w:val="28"/>
          <w:szCs w:val="28"/>
        </w:rPr>
        <w:t xml:space="preserve"> </w:t>
      </w:r>
      <w:r w:rsidRPr="008F146C">
        <w:rPr>
          <w:bCs/>
          <w:sz w:val="28"/>
          <w:szCs w:val="28"/>
        </w:rPr>
        <w:t>прогибов</w:t>
      </w:r>
      <w:r>
        <w:rPr>
          <w:bCs/>
          <w:sz w:val="28"/>
          <w:szCs w:val="28"/>
        </w:rPr>
        <w:t xml:space="preserve"> </w:t>
      </w:r>
      <w:r w:rsidRPr="008F146C">
        <w:rPr>
          <w:bCs/>
          <w:sz w:val="28"/>
          <w:szCs w:val="28"/>
        </w:rPr>
        <w:t>производится</w:t>
      </w:r>
      <w:r>
        <w:rPr>
          <w:bCs/>
          <w:sz w:val="28"/>
          <w:szCs w:val="28"/>
        </w:rPr>
        <w:t xml:space="preserve"> </w:t>
      </w:r>
      <w:r w:rsidRPr="008F146C">
        <w:rPr>
          <w:bCs/>
          <w:sz w:val="28"/>
          <w:szCs w:val="28"/>
        </w:rPr>
        <w:t>только</w:t>
      </w:r>
      <w:r>
        <w:rPr>
          <w:bCs/>
          <w:sz w:val="28"/>
          <w:szCs w:val="28"/>
        </w:rPr>
        <w:t xml:space="preserve"> </w:t>
      </w:r>
      <w:r w:rsidRPr="008F146C">
        <w:rPr>
          <w:bCs/>
          <w:sz w:val="28"/>
          <w:szCs w:val="28"/>
        </w:rPr>
        <w:t>на</w:t>
      </w:r>
      <w:r>
        <w:rPr>
          <w:bCs/>
          <w:sz w:val="28"/>
          <w:szCs w:val="28"/>
        </w:rPr>
        <w:t xml:space="preserve"> </w:t>
      </w:r>
      <w:r w:rsidRPr="008F146C">
        <w:rPr>
          <w:bCs/>
          <w:sz w:val="28"/>
          <w:szCs w:val="28"/>
        </w:rPr>
        <w:t>действие</w:t>
      </w:r>
      <w:r>
        <w:rPr>
          <w:bCs/>
          <w:sz w:val="28"/>
          <w:szCs w:val="28"/>
        </w:rPr>
        <w:t xml:space="preserve"> </w:t>
      </w:r>
      <w:r w:rsidRPr="008F146C">
        <w:rPr>
          <w:bCs/>
          <w:sz w:val="28"/>
          <w:szCs w:val="28"/>
        </w:rPr>
        <w:t>постоянных</w:t>
      </w:r>
      <w:r>
        <w:rPr>
          <w:bCs/>
          <w:sz w:val="28"/>
          <w:szCs w:val="28"/>
        </w:rPr>
        <w:t xml:space="preserve"> </w:t>
      </w:r>
      <w:r w:rsidRPr="008F146C">
        <w:rPr>
          <w:bCs/>
          <w:sz w:val="28"/>
          <w:szCs w:val="28"/>
        </w:rPr>
        <w:t>и</w:t>
      </w:r>
      <w:r>
        <w:rPr>
          <w:bCs/>
          <w:sz w:val="28"/>
          <w:szCs w:val="28"/>
        </w:rPr>
        <w:t xml:space="preserve"> </w:t>
      </w:r>
      <w:r w:rsidRPr="008F146C">
        <w:rPr>
          <w:bCs/>
          <w:sz w:val="28"/>
          <w:szCs w:val="28"/>
        </w:rPr>
        <w:t>длительных</w:t>
      </w:r>
      <w:r>
        <w:rPr>
          <w:bCs/>
          <w:sz w:val="28"/>
          <w:szCs w:val="28"/>
        </w:rPr>
        <w:t xml:space="preserve"> </w:t>
      </w:r>
      <w:r w:rsidRPr="008F146C">
        <w:rPr>
          <w:bCs/>
          <w:sz w:val="28"/>
          <w:szCs w:val="28"/>
        </w:rPr>
        <w:t>нагрузок</w:t>
      </w:r>
      <w:r>
        <w:rPr>
          <w:bCs/>
          <w:sz w:val="28"/>
          <w:szCs w:val="28"/>
        </w:rPr>
        <w:t xml:space="preserve"> </w:t>
      </w:r>
      <w:r w:rsidRPr="008F146C">
        <w:rPr>
          <w:bCs/>
          <w:sz w:val="28"/>
          <w:szCs w:val="28"/>
        </w:rPr>
        <w:t>при</w:t>
      </w:r>
      <w:r>
        <w:rPr>
          <w:bCs/>
          <w:sz w:val="28"/>
          <w:szCs w:val="28"/>
        </w:rPr>
        <w:t xml:space="preserve"> </w:t>
      </w:r>
      <w:r w:rsidRPr="008F146C">
        <w:rPr>
          <w:bCs/>
          <w:sz w:val="28"/>
          <w:szCs w:val="28"/>
        </w:rPr>
        <w:t>коэффициенте</w:t>
      </w:r>
      <w:r>
        <w:rPr>
          <w:bCs/>
          <w:sz w:val="28"/>
          <w:szCs w:val="28"/>
        </w:rPr>
        <w:t xml:space="preserve"> </w:t>
      </w:r>
      <w:r w:rsidRPr="008F146C">
        <w:rPr>
          <w:bCs/>
          <w:sz w:val="28"/>
          <w:szCs w:val="28"/>
        </w:rPr>
        <w:t>надежности</w:t>
      </w:r>
      <w:r>
        <w:rPr>
          <w:bCs/>
          <w:sz w:val="28"/>
          <w:szCs w:val="28"/>
        </w:rPr>
        <w:t xml:space="preserve"> </w:t>
      </w:r>
      <w:r w:rsidRPr="008F146C">
        <w:rPr>
          <w:bCs/>
          <w:sz w:val="28"/>
          <w:szCs w:val="28"/>
        </w:rPr>
        <w:t>по</w:t>
      </w:r>
      <w:r>
        <w:rPr>
          <w:bCs/>
          <w:sz w:val="28"/>
          <w:szCs w:val="28"/>
        </w:rPr>
        <w:t xml:space="preserve"> </w:t>
      </w:r>
      <w:r w:rsidRPr="008F146C">
        <w:rPr>
          <w:bCs/>
          <w:sz w:val="28"/>
          <w:szCs w:val="28"/>
        </w:rPr>
        <w:t>нагрузке</w:t>
      </w:r>
      <w:r>
        <w:rPr>
          <w:bCs/>
          <w:sz w:val="28"/>
          <w:szCs w:val="28"/>
        </w:rPr>
        <w:t xml:space="preserve"> </w:t>
      </w:r>
      <w:r w:rsidR="00CC4F6D">
        <w:rPr>
          <w:bCs/>
          <w:position w:val="-14"/>
          <w:sz w:val="28"/>
          <w:szCs w:val="28"/>
        </w:rPr>
        <w:pict>
          <v:shape id="_x0000_i1200" type="#_x0000_t75" style="width:33pt;height:18.75pt">
            <v:imagedata r:id="rId169" o:title=""/>
          </v:shape>
        </w:pict>
      </w:r>
      <w:r>
        <w:rPr>
          <w:bCs/>
          <w:sz w:val="28"/>
          <w:szCs w:val="28"/>
        </w:rPr>
        <w:t xml:space="preserve"> </w:t>
      </w:r>
      <w:r w:rsidRPr="008F146C">
        <w:rPr>
          <w:bCs/>
          <w:sz w:val="28"/>
          <w:szCs w:val="28"/>
        </w:rPr>
        <w:t>по</w:t>
      </w:r>
      <w:r>
        <w:rPr>
          <w:bCs/>
          <w:sz w:val="28"/>
          <w:szCs w:val="28"/>
        </w:rPr>
        <w:t xml:space="preserve"> </w:t>
      </w:r>
      <w:r w:rsidRPr="008F146C">
        <w:rPr>
          <w:bCs/>
          <w:sz w:val="28"/>
          <w:szCs w:val="28"/>
        </w:rPr>
        <w:t>формуле :</w:t>
      </w:r>
    </w:p>
    <w:p w:rsidR="000E0F3D" w:rsidRDefault="000E0F3D" w:rsidP="000E0F3D">
      <w:pPr>
        <w:autoSpaceDE w:val="0"/>
        <w:autoSpaceDN w:val="0"/>
        <w:spacing w:line="360" w:lineRule="auto"/>
        <w:ind w:firstLine="709"/>
        <w:jc w:val="both"/>
        <w:rPr>
          <w:bCs/>
          <w:sz w:val="28"/>
          <w:szCs w:val="28"/>
        </w:rPr>
      </w:pPr>
    </w:p>
    <w:p w:rsidR="000E0F3D" w:rsidRPr="008F146C" w:rsidRDefault="00CC4F6D" w:rsidP="000E0F3D">
      <w:pPr>
        <w:autoSpaceDE w:val="0"/>
        <w:autoSpaceDN w:val="0"/>
        <w:spacing w:line="360" w:lineRule="auto"/>
        <w:ind w:firstLine="709"/>
        <w:jc w:val="both"/>
        <w:rPr>
          <w:bCs/>
          <w:sz w:val="28"/>
          <w:szCs w:val="28"/>
        </w:rPr>
      </w:pPr>
      <w:r>
        <w:rPr>
          <w:bCs/>
          <w:position w:val="-24"/>
          <w:sz w:val="28"/>
          <w:szCs w:val="28"/>
        </w:rPr>
        <w:pict>
          <v:shape id="_x0000_i1201" type="#_x0000_t75" style="width:60pt;height:30.75pt">
            <v:imagedata r:id="rId177" o:title=""/>
          </v:shape>
        </w:pict>
      </w:r>
      <w:r w:rsidR="000E0F3D" w:rsidRPr="008F146C">
        <w:rPr>
          <w:bCs/>
          <w:sz w:val="28"/>
          <w:szCs w:val="28"/>
        </w:rPr>
        <w:t>,</w:t>
      </w:r>
    </w:p>
    <w:p w:rsidR="000E0F3D" w:rsidRDefault="000E0F3D" w:rsidP="000E0F3D">
      <w:pPr>
        <w:autoSpaceDE w:val="0"/>
        <w:autoSpaceDN w:val="0"/>
        <w:spacing w:line="360" w:lineRule="auto"/>
        <w:ind w:firstLine="709"/>
        <w:jc w:val="both"/>
        <w:rPr>
          <w:bCs/>
          <w:sz w:val="28"/>
          <w:szCs w:val="28"/>
        </w:rPr>
      </w:pPr>
    </w:p>
    <w:p w:rsidR="000E0F3D" w:rsidRPr="008F146C" w:rsidRDefault="000E0F3D" w:rsidP="000E0F3D">
      <w:pPr>
        <w:autoSpaceDE w:val="0"/>
        <w:autoSpaceDN w:val="0"/>
        <w:spacing w:line="360" w:lineRule="auto"/>
        <w:ind w:firstLine="709"/>
        <w:jc w:val="both"/>
        <w:rPr>
          <w:bCs/>
          <w:sz w:val="28"/>
          <w:szCs w:val="28"/>
        </w:rPr>
      </w:pPr>
      <w:r w:rsidRPr="008F146C">
        <w:rPr>
          <w:bCs/>
          <w:sz w:val="28"/>
          <w:szCs w:val="28"/>
        </w:rPr>
        <w:t>где</w:t>
      </w:r>
      <w:r>
        <w:rPr>
          <w:bCs/>
          <w:sz w:val="28"/>
          <w:szCs w:val="28"/>
        </w:rPr>
        <w:t xml:space="preserve"> </w:t>
      </w:r>
      <w:r w:rsidRPr="008F146C">
        <w:rPr>
          <w:bCs/>
          <w:sz w:val="28"/>
          <w:szCs w:val="28"/>
        </w:rPr>
        <w:t>для</w:t>
      </w:r>
      <w:r>
        <w:rPr>
          <w:bCs/>
          <w:sz w:val="28"/>
          <w:szCs w:val="28"/>
        </w:rPr>
        <w:t xml:space="preserve"> </w:t>
      </w:r>
      <w:r w:rsidRPr="008F146C">
        <w:rPr>
          <w:bCs/>
          <w:sz w:val="28"/>
          <w:szCs w:val="28"/>
        </w:rPr>
        <w:t>свободно – опертой</w:t>
      </w:r>
      <w:r>
        <w:rPr>
          <w:bCs/>
          <w:sz w:val="28"/>
          <w:szCs w:val="28"/>
        </w:rPr>
        <w:t xml:space="preserve"> </w:t>
      </w:r>
      <w:r w:rsidRPr="008F146C">
        <w:rPr>
          <w:bCs/>
          <w:sz w:val="28"/>
          <w:szCs w:val="28"/>
        </w:rPr>
        <w:t>балки</w:t>
      </w:r>
      <w:r>
        <w:rPr>
          <w:bCs/>
          <w:sz w:val="28"/>
          <w:szCs w:val="28"/>
        </w:rPr>
        <w:t xml:space="preserve"> </w:t>
      </w:r>
      <w:r w:rsidRPr="008F146C">
        <w:rPr>
          <w:bCs/>
          <w:sz w:val="28"/>
          <w:szCs w:val="28"/>
        </w:rPr>
        <w:t>коэффициент</w:t>
      </w:r>
      <w:r>
        <w:rPr>
          <w:bCs/>
          <w:sz w:val="28"/>
          <w:szCs w:val="28"/>
        </w:rPr>
        <w:t xml:space="preserve"> </w:t>
      </w:r>
      <w:r w:rsidR="00CC4F6D">
        <w:rPr>
          <w:bCs/>
          <w:position w:val="-12"/>
          <w:sz w:val="28"/>
          <w:szCs w:val="28"/>
        </w:rPr>
        <w:pict>
          <v:shape id="_x0000_i1202" type="#_x0000_t75" style="width:17.25pt;height:18pt">
            <v:imagedata r:id="rId178" o:title=""/>
          </v:shape>
        </w:pict>
      </w:r>
      <w:r w:rsidRPr="008F146C">
        <w:rPr>
          <w:bCs/>
          <w:sz w:val="28"/>
          <w:szCs w:val="28"/>
        </w:rPr>
        <w:t xml:space="preserve"> равен :</w:t>
      </w:r>
    </w:p>
    <w:p w:rsidR="000E0F3D" w:rsidRPr="008F146C" w:rsidRDefault="000E0F3D" w:rsidP="000E0F3D">
      <w:pPr>
        <w:numPr>
          <w:ilvl w:val="0"/>
          <w:numId w:val="38"/>
        </w:numPr>
        <w:spacing w:line="360" w:lineRule="auto"/>
        <w:ind w:left="0" w:firstLine="709"/>
        <w:jc w:val="both"/>
        <w:rPr>
          <w:bCs/>
          <w:sz w:val="28"/>
          <w:szCs w:val="28"/>
        </w:rPr>
      </w:pPr>
      <w:r w:rsidRPr="008F146C">
        <w:rPr>
          <w:bCs/>
          <w:sz w:val="28"/>
          <w:szCs w:val="28"/>
        </w:rPr>
        <w:t>5/48</w:t>
      </w:r>
      <w:r>
        <w:rPr>
          <w:bCs/>
          <w:sz w:val="28"/>
          <w:szCs w:val="28"/>
        </w:rPr>
        <w:t xml:space="preserve"> </w:t>
      </w:r>
      <w:r w:rsidRPr="008F146C">
        <w:rPr>
          <w:bCs/>
          <w:sz w:val="28"/>
          <w:szCs w:val="28"/>
        </w:rPr>
        <w:t>при</w:t>
      </w:r>
      <w:r>
        <w:rPr>
          <w:bCs/>
          <w:sz w:val="28"/>
          <w:szCs w:val="28"/>
        </w:rPr>
        <w:t xml:space="preserve"> </w:t>
      </w:r>
      <w:r w:rsidRPr="008F146C">
        <w:rPr>
          <w:bCs/>
          <w:sz w:val="28"/>
          <w:szCs w:val="28"/>
        </w:rPr>
        <w:t>равномерно</w:t>
      </w:r>
      <w:r>
        <w:rPr>
          <w:bCs/>
          <w:sz w:val="28"/>
          <w:szCs w:val="28"/>
        </w:rPr>
        <w:t xml:space="preserve"> </w:t>
      </w:r>
      <w:r w:rsidRPr="008F146C">
        <w:rPr>
          <w:bCs/>
          <w:sz w:val="28"/>
          <w:szCs w:val="28"/>
        </w:rPr>
        <w:t>распределенной</w:t>
      </w:r>
      <w:r>
        <w:rPr>
          <w:bCs/>
          <w:sz w:val="28"/>
          <w:szCs w:val="28"/>
        </w:rPr>
        <w:t xml:space="preserve"> </w:t>
      </w:r>
      <w:r w:rsidRPr="008F146C">
        <w:rPr>
          <w:bCs/>
          <w:sz w:val="28"/>
          <w:szCs w:val="28"/>
        </w:rPr>
        <w:t>нагрузке</w:t>
      </w:r>
    </w:p>
    <w:p w:rsidR="000E0F3D" w:rsidRPr="008F146C" w:rsidRDefault="000E0F3D" w:rsidP="000E0F3D">
      <w:pPr>
        <w:numPr>
          <w:ilvl w:val="0"/>
          <w:numId w:val="38"/>
        </w:numPr>
        <w:spacing w:line="360" w:lineRule="auto"/>
        <w:ind w:left="0" w:firstLine="709"/>
        <w:jc w:val="both"/>
        <w:rPr>
          <w:bCs/>
          <w:sz w:val="28"/>
          <w:szCs w:val="28"/>
        </w:rPr>
      </w:pPr>
      <w:r w:rsidRPr="008F146C">
        <w:rPr>
          <w:bCs/>
          <w:sz w:val="28"/>
          <w:szCs w:val="28"/>
        </w:rPr>
        <w:t>1/8</w:t>
      </w:r>
      <w:r>
        <w:rPr>
          <w:bCs/>
          <w:sz w:val="28"/>
          <w:szCs w:val="28"/>
        </w:rPr>
        <w:t xml:space="preserve"> </w:t>
      </w:r>
      <w:r w:rsidRPr="008F146C">
        <w:rPr>
          <w:bCs/>
          <w:sz w:val="28"/>
          <w:szCs w:val="28"/>
        </w:rPr>
        <w:t>при</w:t>
      </w:r>
      <w:r>
        <w:rPr>
          <w:bCs/>
          <w:sz w:val="28"/>
          <w:szCs w:val="28"/>
        </w:rPr>
        <w:t xml:space="preserve"> </w:t>
      </w:r>
      <w:r w:rsidRPr="008F146C">
        <w:rPr>
          <w:bCs/>
          <w:sz w:val="28"/>
          <w:szCs w:val="28"/>
        </w:rPr>
        <w:t>двух</w:t>
      </w:r>
      <w:r>
        <w:rPr>
          <w:bCs/>
          <w:sz w:val="28"/>
          <w:szCs w:val="28"/>
        </w:rPr>
        <w:t xml:space="preserve"> </w:t>
      </w:r>
      <w:r w:rsidRPr="008F146C">
        <w:rPr>
          <w:bCs/>
          <w:sz w:val="28"/>
          <w:szCs w:val="28"/>
        </w:rPr>
        <w:t>равных</w:t>
      </w:r>
      <w:r>
        <w:rPr>
          <w:bCs/>
          <w:sz w:val="28"/>
          <w:szCs w:val="28"/>
        </w:rPr>
        <w:t xml:space="preserve"> </w:t>
      </w:r>
      <w:r w:rsidRPr="008F146C">
        <w:rPr>
          <w:bCs/>
          <w:sz w:val="28"/>
          <w:szCs w:val="28"/>
        </w:rPr>
        <w:t>моментах</w:t>
      </w:r>
      <w:r>
        <w:rPr>
          <w:bCs/>
          <w:sz w:val="28"/>
          <w:szCs w:val="28"/>
        </w:rPr>
        <w:t xml:space="preserve"> </w:t>
      </w:r>
      <w:r w:rsidRPr="008F146C">
        <w:rPr>
          <w:bCs/>
          <w:sz w:val="28"/>
          <w:szCs w:val="28"/>
        </w:rPr>
        <w:t>по</w:t>
      </w:r>
      <w:r>
        <w:rPr>
          <w:bCs/>
          <w:sz w:val="28"/>
          <w:szCs w:val="28"/>
        </w:rPr>
        <w:t xml:space="preserve"> </w:t>
      </w:r>
      <w:r w:rsidRPr="008F146C">
        <w:rPr>
          <w:bCs/>
          <w:sz w:val="28"/>
          <w:szCs w:val="28"/>
        </w:rPr>
        <w:t>концам</w:t>
      </w:r>
      <w:r>
        <w:rPr>
          <w:bCs/>
          <w:sz w:val="28"/>
          <w:szCs w:val="28"/>
        </w:rPr>
        <w:t xml:space="preserve"> </w:t>
      </w:r>
      <w:r w:rsidRPr="008F146C">
        <w:rPr>
          <w:bCs/>
          <w:sz w:val="28"/>
          <w:szCs w:val="28"/>
        </w:rPr>
        <w:t>балки</w:t>
      </w:r>
      <w:r>
        <w:rPr>
          <w:bCs/>
          <w:sz w:val="28"/>
          <w:szCs w:val="28"/>
        </w:rPr>
        <w:t xml:space="preserve"> </w:t>
      </w:r>
      <w:r w:rsidRPr="008F146C">
        <w:rPr>
          <w:bCs/>
          <w:sz w:val="28"/>
          <w:szCs w:val="28"/>
        </w:rPr>
        <w:t>от</w:t>
      </w:r>
      <w:r>
        <w:rPr>
          <w:bCs/>
          <w:sz w:val="28"/>
          <w:szCs w:val="28"/>
        </w:rPr>
        <w:t xml:space="preserve"> </w:t>
      </w:r>
      <w:r w:rsidRPr="008F146C">
        <w:rPr>
          <w:bCs/>
          <w:sz w:val="28"/>
          <w:szCs w:val="28"/>
        </w:rPr>
        <w:t>стлы</w:t>
      </w:r>
      <w:r>
        <w:rPr>
          <w:bCs/>
          <w:sz w:val="28"/>
          <w:szCs w:val="28"/>
        </w:rPr>
        <w:t xml:space="preserve"> </w:t>
      </w:r>
      <w:r w:rsidRPr="008F146C">
        <w:rPr>
          <w:bCs/>
          <w:sz w:val="28"/>
          <w:szCs w:val="28"/>
        </w:rPr>
        <w:t>обжатия.</w:t>
      </w:r>
    </w:p>
    <w:p w:rsidR="000E0F3D" w:rsidRPr="0066222A" w:rsidRDefault="000E0F3D" w:rsidP="000E0F3D">
      <w:pPr>
        <w:pStyle w:val="22"/>
        <w:spacing w:line="360" w:lineRule="auto"/>
        <w:ind w:firstLine="709"/>
        <w:rPr>
          <w:b w:val="0"/>
          <w:bCs w:val="0"/>
        </w:rPr>
      </w:pPr>
      <w:r w:rsidRPr="0066222A">
        <w:rPr>
          <w:b w:val="0"/>
          <w:bCs w:val="0"/>
        </w:rPr>
        <w:t>Полная кривизна плиты на участках без трещин в растянутой зоне определяется по формулам СНиП</w:t>
      </w:r>
    </w:p>
    <w:p w:rsidR="000E0F3D" w:rsidRPr="008F146C" w:rsidRDefault="000E0F3D" w:rsidP="000E0F3D">
      <w:pPr>
        <w:autoSpaceDE w:val="0"/>
        <w:autoSpaceDN w:val="0"/>
        <w:spacing w:line="360" w:lineRule="auto"/>
        <w:ind w:firstLine="709"/>
        <w:jc w:val="both"/>
        <w:rPr>
          <w:bCs/>
          <w:sz w:val="28"/>
          <w:szCs w:val="28"/>
        </w:rPr>
      </w:pPr>
      <w:r w:rsidRPr="008F146C">
        <w:rPr>
          <w:bCs/>
          <w:sz w:val="28"/>
          <w:szCs w:val="28"/>
        </w:rPr>
        <w:t>Кривизна</w:t>
      </w:r>
      <w:r>
        <w:rPr>
          <w:bCs/>
          <w:sz w:val="28"/>
          <w:szCs w:val="28"/>
        </w:rPr>
        <w:t xml:space="preserve"> </w:t>
      </w:r>
      <w:r w:rsidRPr="008F146C">
        <w:rPr>
          <w:bCs/>
          <w:sz w:val="28"/>
          <w:szCs w:val="28"/>
        </w:rPr>
        <w:t>от</w:t>
      </w:r>
      <w:r>
        <w:rPr>
          <w:bCs/>
          <w:sz w:val="28"/>
          <w:szCs w:val="28"/>
        </w:rPr>
        <w:t xml:space="preserve"> </w:t>
      </w:r>
      <w:r w:rsidRPr="008F146C">
        <w:rPr>
          <w:bCs/>
          <w:sz w:val="28"/>
          <w:szCs w:val="28"/>
        </w:rPr>
        <w:t>постоянной</w:t>
      </w:r>
      <w:r>
        <w:rPr>
          <w:bCs/>
          <w:sz w:val="28"/>
          <w:szCs w:val="28"/>
        </w:rPr>
        <w:t xml:space="preserve"> </w:t>
      </w:r>
      <w:r w:rsidRPr="008F146C">
        <w:rPr>
          <w:bCs/>
          <w:sz w:val="28"/>
          <w:szCs w:val="28"/>
        </w:rPr>
        <w:t>и</w:t>
      </w:r>
      <w:r>
        <w:rPr>
          <w:bCs/>
          <w:sz w:val="28"/>
          <w:szCs w:val="28"/>
        </w:rPr>
        <w:t xml:space="preserve"> </w:t>
      </w:r>
      <w:r w:rsidRPr="008F146C">
        <w:rPr>
          <w:bCs/>
          <w:sz w:val="28"/>
          <w:szCs w:val="28"/>
        </w:rPr>
        <w:t>длительной</w:t>
      </w:r>
      <w:r>
        <w:rPr>
          <w:bCs/>
          <w:sz w:val="28"/>
          <w:szCs w:val="28"/>
        </w:rPr>
        <w:t xml:space="preserve"> </w:t>
      </w:r>
      <w:r w:rsidRPr="008F146C">
        <w:rPr>
          <w:bCs/>
          <w:sz w:val="28"/>
          <w:szCs w:val="28"/>
        </w:rPr>
        <w:t>нагрузки</w:t>
      </w:r>
    </w:p>
    <w:p w:rsidR="000E0F3D" w:rsidRDefault="000E0F3D" w:rsidP="000E0F3D">
      <w:pPr>
        <w:autoSpaceDE w:val="0"/>
        <w:autoSpaceDN w:val="0"/>
        <w:spacing w:line="360" w:lineRule="auto"/>
        <w:ind w:firstLine="709"/>
        <w:jc w:val="both"/>
        <w:rPr>
          <w:bCs/>
          <w:sz w:val="28"/>
          <w:szCs w:val="28"/>
        </w:rPr>
      </w:pPr>
    </w:p>
    <w:p w:rsidR="000E0F3D" w:rsidRPr="008F146C" w:rsidRDefault="00CC4F6D" w:rsidP="000E0F3D">
      <w:pPr>
        <w:autoSpaceDE w:val="0"/>
        <w:autoSpaceDN w:val="0"/>
        <w:spacing w:line="360" w:lineRule="auto"/>
        <w:ind w:firstLine="709"/>
        <w:jc w:val="both"/>
        <w:rPr>
          <w:bCs/>
          <w:sz w:val="28"/>
          <w:szCs w:val="28"/>
        </w:rPr>
      </w:pPr>
      <w:r>
        <w:rPr>
          <w:bCs/>
          <w:position w:val="-30"/>
          <w:sz w:val="28"/>
          <w:szCs w:val="28"/>
        </w:rPr>
        <w:pict>
          <v:shape id="_x0000_i1203" type="#_x0000_t75" style="width:288.75pt;height:35.25pt">
            <v:imagedata r:id="rId179" o:title=""/>
          </v:shape>
        </w:pict>
      </w:r>
      <w:r w:rsidR="000E0F3D" w:rsidRPr="008F146C">
        <w:rPr>
          <w:bCs/>
          <w:sz w:val="28"/>
          <w:szCs w:val="28"/>
        </w:rPr>
        <w:t>1/см</w:t>
      </w:r>
    </w:p>
    <w:p w:rsidR="000E0F3D" w:rsidRDefault="000E0F3D" w:rsidP="000E0F3D">
      <w:pPr>
        <w:autoSpaceDE w:val="0"/>
        <w:autoSpaceDN w:val="0"/>
        <w:spacing w:line="360" w:lineRule="auto"/>
        <w:ind w:firstLine="709"/>
        <w:jc w:val="both"/>
        <w:rPr>
          <w:bCs/>
          <w:sz w:val="28"/>
          <w:szCs w:val="28"/>
        </w:rPr>
      </w:pPr>
    </w:p>
    <w:p w:rsidR="000E0F3D" w:rsidRPr="008F146C" w:rsidRDefault="000E0F3D" w:rsidP="000E0F3D">
      <w:pPr>
        <w:autoSpaceDE w:val="0"/>
        <w:autoSpaceDN w:val="0"/>
        <w:spacing w:line="360" w:lineRule="auto"/>
        <w:ind w:firstLine="709"/>
        <w:jc w:val="both"/>
        <w:rPr>
          <w:bCs/>
          <w:sz w:val="28"/>
          <w:szCs w:val="28"/>
        </w:rPr>
      </w:pPr>
      <w:r w:rsidRPr="008F146C">
        <w:rPr>
          <w:bCs/>
          <w:sz w:val="28"/>
          <w:szCs w:val="28"/>
        </w:rPr>
        <w:t>где</w:t>
      </w:r>
      <w:r>
        <w:rPr>
          <w:bCs/>
          <w:sz w:val="28"/>
          <w:szCs w:val="28"/>
        </w:rPr>
        <w:t xml:space="preserve"> </w:t>
      </w:r>
      <w:r w:rsidR="00CC4F6D">
        <w:rPr>
          <w:bCs/>
          <w:position w:val="-12"/>
          <w:sz w:val="28"/>
          <w:szCs w:val="28"/>
        </w:rPr>
        <w:pict>
          <v:shape id="_x0000_i1204" type="#_x0000_t75" style="width:29.25pt;height:18pt">
            <v:imagedata r:id="rId180" o:title=""/>
          </v:shape>
        </w:pict>
      </w:r>
      <w:r w:rsidRPr="008F146C">
        <w:rPr>
          <w:bCs/>
          <w:sz w:val="28"/>
          <w:szCs w:val="28"/>
        </w:rPr>
        <w:t>0,85 – коэффициент ,</w:t>
      </w:r>
      <w:r>
        <w:rPr>
          <w:bCs/>
          <w:sz w:val="28"/>
          <w:szCs w:val="28"/>
        </w:rPr>
        <w:t xml:space="preserve"> </w:t>
      </w:r>
      <w:r w:rsidRPr="008F146C">
        <w:rPr>
          <w:bCs/>
          <w:sz w:val="28"/>
          <w:szCs w:val="28"/>
        </w:rPr>
        <w:t>учитывающий</w:t>
      </w:r>
      <w:r>
        <w:rPr>
          <w:bCs/>
          <w:sz w:val="28"/>
          <w:szCs w:val="28"/>
        </w:rPr>
        <w:t xml:space="preserve"> </w:t>
      </w:r>
      <w:r w:rsidRPr="008F146C">
        <w:rPr>
          <w:bCs/>
          <w:sz w:val="28"/>
          <w:szCs w:val="28"/>
        </w:rPr>
        <w:t>влияние</w:t>
      </w:r>
      <w:r>
        <w:rPr>
          <w:bCs/>
          <w:sz w:val="28"/>
          <w:szCs w:val="28"/>
        </w:rPr>
        <w:t xml:space="preserve"> </w:t>
      </w:r>
      <w:r w:rsidRPr="008F146C">
        <w:rPr>
          <w:bCs/>
          <w:sz w:val="28"/>
          <w:szCs w:val="28"/>
        </w:rPr>
        <w:t>кратковременной</w:t>
      </w:r>
      <w:r>
        <w:rPr>
          <w:bCs/>
          <w:sz w:val="28"/>
          <w:szCs w:val="28"/>
        </w:rPr>
        <w:t xml:space="preserve"> </w:t>
      </w:r>
      <w:r w:rsidRPr="008F146C">
        <w:rPr>
          <w:bCs/>
          <w:sz w:val="28"/>
          <w:szCs w:val="28"/>
        </w:rPr>
        <w:t>ползучести</w:t>
      </w:r>
      <w:r>
        <w:rPr>
          <w:bCs/>
          <w:sz w:val="28"/>
          <w:szCs w:val="28"/>
        </w:rPr>
        <w:t xml:space="preserve"> </w:t>
      </w:r>
      <w:r w:rsidRPr="008F146C">
        <w:rPr>
          <w:bCs/>
          <w:sz w:val="28"/>
          <w:szCs w:val="28"/>
        </w:rPr>
        <w:t>тяжелого</w:t>
      </w:r>
      <w:r>
        <w:rPr>
          <w:bCs/>
          <w:sz w:val="28"/>
          <w:szCs w:val="28"/>
        </w:rPr>
        <w:t xml:space="preserve"> </w:t>
      </w:r>
      <w:r w:rsidRPr="008F146C">
        <w:rPr>
          <w:bCs/>
          <w:sz w:val="28"/>
          <w:szCs w:val="28"/>
        </w:rPr>
        <w:t>бетона,</w:t>
      </w:r>
    </w:p>
    <w:p w:rsidR="000E0F3D" w:rsidRPr="008F146C" w:rsidRDefault="00CC4F6D" w:rsidP="000E0F3D">
      <w:pPr>
        <w:autoSpaceDE w:val="0"/>
        <w:autoSpaceDN w:val="0"/>
        <w:spacing w:line="360" w:lineRule="auto"/>
        <w:ind w:firstLine="709"/>
        <w:jc w:val="both"/>
        <w:rPr>
          <w:bCs/>
          <w:sz w:val="28"/>
          <w:szCs w:val="28"/>
        </w:rPr>
      </w:pPr>
      <w:r>
        <w:rPr>
          <w:bCs/>
          <w:position w:val="-12"/>
          <w:sz w:val="28"/>
          <w:szCs w:val="28"/>
        </w:rPr>
        <w:pict>
          <v:shape id="_x0000_i1205" type="#_x0000_t75" style="width:30pt;height:18pt">
            <v:imagedata r:id="rId181" o:title=""/>
          </v:shape>
        </w:pict>
      </w:r>
      <w:r w:rsidR="000E0F3D" w:rsidRPr="008F146C">
        <w:rPr>
          <w:bCs/>
          <w:sz w:val="28"/>
          <w:szCs w:val="28"/>
        </w:rPr>
        <w:t>2 - – коэффициент ,</w:t>
      </w:r>
      <w:r w:rsidR="000E0F3D">
        <w:rPr>
          <w:bCs/>
          <w:sz w:val="28"/>
          <w:szCs w:val="28"/>
        </w:rPr>
        <w:t xml:space="preserve"> </w:t>
      </w:r>
      <w:r w:rsidR="000E0F3D" w:rsidRPr="008F146C">
        <w:rPr>
          <w:bCs/>
          <w:sz w:val="28"/>
          <w:szCs w:val="28"/>
        </w:rPr>
        <w:t>учитывающий</w:t>
      </w:r>
      <w:r w:rsidR="000E0F3D">
        <w:rPr>
          <w:bCs/>
          <w:sz w:val="28"/>
          <w:szCs w:val="28"/>
        </w:rPr>
        <w:t xml:space="preserve"> </w:t>
      </w:r>
      <w:r w:rsidR="000E0F3D" w:rsidRPr="008F146C">
        <w:rPr>
          <w:bCs/>
          <w:sz w:val="28"/>
          <w:szCs w:val="28"/>
        </w:rPr>
        <w:t>влияние</w:t>
      </w:r>
      <w:r w:rsidR="000E0F3D">
        <w:rPr>
          <w:bCs/>
          <w:sz w:val="28"/>
          <w:szCs w:val="28"/>
        </w:rPr>
        <w:t xml:space="preserve"> </w:t>
      </w:r>
      <w:r w:rsidR="000E0F3D" w:rsidRPr="008F146C">
        <w:rPr>
          <w:bCs/>
          <w:sz w:val="28"/>
          <w:szCs w:val="28"/>
        </w:rPr>
        <w:t>длительной</w:t>
      </w:r>
      <w:r w:rsidR="000E0F3D">
        <w:rPr>
          <w:bCs/>
          <w:sz w:val="28"/>
          <w:szCs w:val="28"/>
        </w:rPr>
        <w:t xml:space="preserve"> </w:t>
      </w:r>
      <w:r w:rsidR="000E0F3D" w:rsidRPr="008F146C">
        <w:rPr>
          <w:bCs/>
          <w:sz w:val="28"/>
          <w:szCs w:val="28"/>
        </w:rPr>
        <w:t>ползучести</w:t>
      </w:r>
      <w:r w:rsidR="000E0F3D">
        <w:rPr>
          <w:bCs/>
          <w:sz w:val="28"/>
          <w:szCs w:val="28"/>
        </w:rPr>
        <w:t xml:space="preserve"> </w:t>
      </w:r>
      <w:r w:rsidR="000E0F3D" w:rsidRPr="008F146C">
        <w:rPr>
          <w:bCs/>
          <w:sz w:val="28"/>
          <w:szCs w:val="28"/>
        </w:rPr>
        <w:t>тяжелого</w:t>
      </w:r>
      <w:r w:rsidR="000E0F3D">
        <w:rPr>
          <w:bCs/>
          <w:sz w:val="28"/>
          <w:szCs w:val="28"/>
        </w:rPr>
        <w:t xml:space="preserve"> </w:t>
      </w:r>
      <w:r w:rsidR="000E0F3D" w:rsidRPr="008F146C">
        <w:rPr>
          <w:bCs/>
          <w:sz w:val="28"/>
          <w:szCs w:val="28"/>
        </w:rPr>
        <w:t>бетона</w:t>
      </w:r>
      <w:r w:rsidR="000E0F3D">
        <w:rPr>
          <w:bCs/>
          <w:sz w:val="28"/>
          <w:szCs w:val="28"/>
        </w:rPr>
        <w:t xml:space="preserve"> </w:t>
      </w:r>
      <w:r w:rsidR="000E0F3D" w:rsidRPr="008F146C">
        <w:rPr>
          <w:bCs/>
          <w:sz w:val="28"/>
          <w:szCs w:val="28"/>
        </w:rPr>
        <w:t>при</w:t>
      </w:r>
      <w:r w:rsidR="000E0F3D">
        <w:rPr>
          <w:bCs/>
          <w:sz w:val="28"/>
          <w:szCs w:val="28"/>
        </w:rPr>
        <w:t xml:space="preserve"> </w:t>
      </w:r>
      <w:r w:rsidR="000E0F3D" w:rsidRPr="008F146C">
        <w:rPr>
          <w:bCs/>
          <w:sz w:val="28"/>
          <w:szCs w:val="28"/>
        </w:rPr>
        <w:t>влажности</w:t>
      </w:r>
      <w:r w:rsidR="000E0F3D">
        <w:rPr>
          <w:bCs/>
          <w:sz w:val="28"/>
          <w:szCs w:val="28"/>
        </w:rPr>
        <w:t xml:space="preserve"> </w:t>
      </w:r>
      <w:r w:rsidR="000E0F3D" w:rsidRPr="008F146C">
        <w:rPr>
          <w:bCs/>
          <w:sz w:val="28"/>
          <w:szCs w:val="28"/>
        </w:rPr>
        <w:t>больше</w:t>
      </w:r>
      <w:r w:rsidR="000E0F3D">
        <w:rPr>
          <w:bCs/>
          <w:sz w:val="28"/>
          <w:szCs w:val="28"/>
        </w:rPr>
        <w:t xml:space="preserve"> </w:t>
      </w:r>
      <w:r w:rsidR="000E0F3D" w:rsidRPr="008F146C">
        <w:rPr>
          <w:bCs/>
          <w:sz w:val="28"/>
          <w:szCs w:val="28"/>
        </w:rPr>
        <w:t>40%</w:t>
      </w:r>
    </w:p>
    <w:p w:rsidR="000E0F3D" w:rsidRPr="008F146C" w:rsidRDefault="000E0F3D" w:rsidP="000E0F3D">
      <w:pPr>
        <w:autoSpaceDE w:val="0"/>
        <w:autoSpaceDN w:val="0"/>
        <w:spacing w:line="360" w:lineRule="auto"/>
        <w:ind w:firstLine="709"/>
        <w:jc w:val="both"/>
        <w:rPr>
          <w:bCs/>
          <w:sz w:val="28"/>
          <w:szCs w:val="28"/>
        </w:rPr>
      </w:pPr>
      <w:r w:rsidRPr="008F146C">
        <w:rPr>
          <w:bCs/>
          <w:sz w:val="28"/>
          <w:szCs w:val="28"/>
        </w:rPr>
        <w:t>Кривизна</w:t>
      </w:r>
      <w:r>
        <w:rPr>
          <w:bCs/>
          <w:sz w:val="28"/>
          <w:szCs w:val="28"/>
        </w:rPr>
        <w:t xml:space="preserve"> </w:t>
      </w:r>
      <w:r w:rsidRPr="008F146C">
        <w:rPr>
          <w:bCs/>
          <w:sz w:val="28"/>
          <w:szCs w:val="28"/>
        </w:rPr>
        <w:t>от</w:t>
      </w:r>
      <w:r>
        <w:rPr>
          <w:bCs/>
          <w:sz w:val="28"/>
          <w:szCs w:val="28"/>
        </w:rPr>
        <w:t xml:space="preserve"> </w:t>
      </w:r>
      <w:r w:rsidRPr="008F146C">
        <w:rPr>
          <w:bCs/>
          <w:sz w:val="28"/>
          <w:szCs w:val="28"/>
        </w:rPr>
        <w:t>кратковременного</w:t>
      </w:r>
      <w:r>
        <w:rPr>
          <w:bCs/>
          <w:sz w:val="28"/>
          <w:szCs w:val="28"/>
        </w:rPr>
        <w:t xml:space="preserve"> </w:t>
      </w:r>
      <w:r w:rsidRPr="008F146C">
        <w:rPr>
          <w:bCs/>
          <w:sz w:val="28"/>
          <w:szCs w:val="28"/>
        </w:rPr>
        <w:t>выгиба</w:t>
      </w:r>
      <w:r>
        <w:rPr>
          <w:bCs/>
          <w:sz w:val="28"/>
          <w:szCs w:val="28"/>
        </w:rPr>
        <w:t xml:space="preserve"> </w:t>
      </w:r>
      <w:r w:rsidRPr="008F146C">
        <w:rPr>
          <w:bCs/>
          <w:sz w:val="28"/>
          <w:szCs w:val="28"/>
        </w:rPr>
        <w:t>при</w:t>
      </w:r>
      <w:r>
        <w:rPr>
          <w:bCs/>
          <w:sz w:val="28"/>
          <w:szCs w:val="28"/>
        </w:rPr>
        <w:t xml:space="preserve"> </w:t>
      </w:r>
      <w:r w:rsidRPr="008F146C">
        <w:rPr>
          <w:bCs/>
          <w:sz w:val="28"/>
          <w:szCs w:val="28"/>
        </w:rPr>
        <w:t>действии</w:t>
      </w:r>
      <w:r>
        <w:rPr>
          <w:bCs/>
          <w:sz w:val="28"/>
          <w:szCs w:val="28"/>
        </w:rPr>
        <w:t xml:space="preserve"> </w:t>
      </w:r>
      <w:r w:rsidRPr="008F146C">
        <w:rPr>
          <w:bCs/>
          <w:sz w:val="28"/>
          <w:szCs w:val="28"/>
        </w:rPr>
        <w:t>усилия</w:t>
      </w:r>
      <w:r>
        <w:rPr>
          <w:bCs/>
          <w:sz w:val="28"/>
          <w:szCs w:val="28"/>
        </w:rPr>
        <w:t xml:space="preserve"> </w:t>
      </w:r>
      <w:r w:rsidRPr="008F146C">
        <w:rPr>
          <w:bCs/>
          <w:sz w:val="28"/>
          <w:szCs w:val="28"/>
        </w:rPr>
        <w:t>предварительного</w:t>
      </w:r>
      <w:r>
        <w:rPr>
          <w:bCs/>
          <w:sz w:val="28"/>
          <w:szCs w:val="28"/>
        </w:rPr>
        <w:t xml:space="preserve"> </w:t>
      </w:r>
      <w:r w:rsidRPr="008F146C">
        <w:rPr>
          <w:bCs/>
          <w:sz w:val="28"/>
          <w:szCs w:val="28"/>
        </w:rPr>
        <w:t>обжатия</w:t>
      </w:r>
      <w:r>
        <w:rPr>
          <w:bCs/>
          <w:sz w:val="28"/>
          <w:szCs w:val="28"/>
        </w:rPr>
        <w:t xml:space="preserve"> </w:t>
      </w:r>
      <w:r w:rsidRPr="008F146C">
        <w:rPr>
          <w:bCs/>
          <w:sz w:val="28"/>
          <w:szCs w:val="28"/>
        </w:rPr>
        <w:t>с</w:t>
      </w:r>
      <w:r>
        <w:rPr>
          <w:bCs/>
          <w:sz w:val="28"/>
          <w:szCs w:val="28"/>
        </w:rPr>
        <w:t xml:space="preserve"> </w:t>
      </w:r>
      <w:r w:rsidRPr="008F146C">
        <w:rPr>
          <w:bCs/>
          <w:sz w:val="28"/>
          <w:szCs w:val="28"/>
        </w:rPr>
        <w:t>учетом</w:t>
      </w:r>
      <w:r>
        <w:rPr>
          <w:bCs/>
          <w:sz w:val="28"/>
          <w:szCs w:val="28"/>
        </w:rPr>
        <w:t xml:space="preserve"> </w:t>
      </w:r>
      <w:r w:rsidR="00CC4F6D">
        <w:rPr>
          <w:bCs/>
          <w:position w:val="-14"/>
          <w:sz w:val="28"/>
          <w:szCs w:val="28"/>
        </w:rPr>
        <w:pict>
          <v:shape id="_x0000_i1206" type="#_x0000_t75" style="width:57pt;height:18.75pt">
            <v:imagedata r:id="rId182" o:title=""/>
          </v:shape>
        </w:pict>
      </w:r>
    </w:p>
    <w:p w:rsidR="000E0F3D" w:rsidRDefault="000E0F3D" w:rsidP="000E0F3D">
      <w:pPr>
        <w:autoSpaceDE w:val="0"/>
        <w:autoSpaceDN w:val="0"/>
        <w:spacing w:line="360" w:lineRule="auto"/>
        <w:ind w:firstLine="709"/>
        <w:jc w:val="both"/>
        <w:rPr>
          <w:bCs/>
          <w:sz w:val="28"/>
          <w:szCs w:val="28"/>
        </w:rPr>
      </w:pPr>
    </w:p>
    <w:p w:rsidR="000E0F3D" w:rsidRPr="008F146C" w:rsidRDefault="00CC4F6D" w:rsidP="000E0F3D">
      <w:pPr>
        <w:autoSpaceDE w:val="0"/>
        <w:autoSpaceDN w:val="0"/>
        <w:spacing w:line="360" w:lineRule="auto"/>
        <w:ind w:firstLine="709"/>
        <w:jc w:val="both"/>
        <w:rPr>
          <w:bCs/>
          <w:sz w:val="28"/>
          <w:szCs w:val="28"/>
        </w:rPr>
      </w:pPr>
      <w:r>
        <w:rPr>
          <w:bCs/>
          <w:position w:val="-30"/>
          <w:sz w:val="28"/>
          <w:szCs w:val="28"/>
        </w:rPr>
        <w:pict>
          <v:shape id="_x0000_i1207" type="#_x0000_t75" style="width:297pt;height:36pt">
            <v:imagedata r:id="rId183" o:title=""/>
          </v:shape>
        </w:pict>
      </w:r>
      <w:r w:rsidR="000E0F3D" w:rsidRPr="008F146C">
        <w:rPr>
          <w:bCs/>
          <w:sz w:val="28"/>
          <w:szCs w:val="28"/>
        </w:rPr>
        <w:t>1/см</w:t>
      </w:r>
    </w:p>
    <w:p w:rsidR="000E0F3D" w:rsidRDefault="000E0F3D" w:rsidP="000E0F3D">
      <w:pPr>
        <w:autoSpaceDE w:val="0"/>
        <w:autoSpaceDN w:val="0"/>
        <w:spacing w:line="360" w:lineRule="auto"/>
        <w:ind w:firstLine="709"/>
        <w:jc w:val="both"/>
        <w:rPr>
          <w:bCs/>
          <w:sz w:val="28"/>
          <w:szCs w:val="28"/>
        </w:rPr>
      </w:pPr>
    </w:p>
    <w:p w:rsidR="000E0F3D" w:rsidRPr="008F146C" w:rsidRDefault="000E0F3D" w:rsidP="000E0F3D">
      <w:pPr>
        <w:autoSpaceDE w:val="0"/>
        <w:autoSpaceDN w:val="0"/>
        <w:spacing w:line="360" w:lineRule="auto"/>
        <w:ind w:firstLine="709"/>
        <w:jc w:val="both"/>
        <w:rPr>
          <w:bCs/>
          <w:sz w:val="28"/>
          <w:szCs w:val="28"/>
        </w:rPr>
      </w:pPr>
      <w:r w:rsidRPr="008F146C">
        <w:rPr>
          <w:bCs/>
          <w:sz w:val="28"/>
          <w:szCs w:val="28"/>
        </w:rPr>
        <w:t>Поскольку</w:t>
      </w:r>
      <w:r>
        <w:rPr>
          <w:bCs/>
          <w:sz w:val="28"/>
          <w:szCs w:val="28"/>
        </w:rPr>
        <w:t xml:space="preserve"> </w:t>
      </w:r>
      <w:r w:rsidRPr="008F146C">
        <w:rPr>
          <w:bCs/>
          <w:sz w:val="28"/>
          <w:szCs w:val="28"/>
        </w:rPr>
        <w:t>напряжения</w:t>
      </w:r>
      <w:r>
        <w:rPr>
          <w:bCs/>
          <w:sz w:val="28"/>
          <w:szCs w:val="28"/>
        </w:rPr>
        <w:t xml:space="preserve"> </w:t>
      </w:r>
      <w:r w:rsidRPr="008F146C">
        <w:rPr>
          <w:bCs/>
          <w:sz w:val="28"/>
          <w:szCs w:val="28"/>
        </w:rPr>
        <w:t>обжатия</w:t>
      </w:r>
      <w:r>
        <w:rPr>
          <w:bCs/>
          <w:sz w:val="28"/>
          <w:szCs w:val="28"/>
        </w:rPr>
        <w:t xml:space="preserve"> </w:t>
      </w:r>
      <w:r w:rsidRPr="008F146C">
        <w:rPr>
          <w:bCs/>
          <w:sz w:val="28"/>
          <w:szCs w:val="28"/>
        </w:rPr>
        <w:t>бетона</w:t>
      </w:r>
      <w:r>
        <w:rPr>
          <w:bCs/>
          <w:sz w:val="28"/>
          <w:szCs w:val="28"/>
        </w:rPr>
        <w:t xml:space="preserve"> </w:t>
      </w:r>
      <w:r w:rsidRPr="008F146C">
        <w:rPr>
          <w:bCs/>
          <w:sz w:val="28"/>
          <w:szCs w:val="28"/>
        </w:rPr>
        <w:t>верхнего</w:t>
      </w:r>
      <w:r>
        <w:rPr>
          <w:bCs/>
          <w:sz w:val="28"/>
          <w:szCs w:val="28"/>
        </w:rPr>
        <w:t xml:space="preserve"> </w:t>
      </w:r>
      <w:r w:rsidRPr="008F146C">
        <w:rPr>
          <w:bCs/>
          <w:sz w:val="28"/>
          <w:szCs w:val="28"/>
        </w:rPr>
        <w:t>волокна</w:t>
      </w:r>
    </w:p>
    <w:p w:rsidR="000E0F3D" w:rsidRDefault="000E0F3D" w:rsidP="000E0F3D">
      <w:pPr>
        <w:autoSpaceDE w:val="0"/>
        <w:autoSpaceDN w:val="0"/>
        <w:spacing w:line="360" w:lineRule="auto"/>
        <w:ind w:firstLine="709"/>
        <w:jc w:val="both"/>
        <w:rPr>
          <w:bCs/>
          <w:sz w:val="28"/>
          <w:szCs w:val="28"/>
        </w:rPr>
      </w:pPr>
    </w:p>
    <w:p w:rsidR="000E0F3D" w:rsidRPr="008F146C" w:rsidRDefault="00CC4F6D" w:rsidP="000E0F3D">
      <w:pPr>
        <w:autoSpaceDE w:val="0"/>
        <w:autoSpaceDN w:val="0"/>
        <w:spacing w:line="360" w:lineRule="auto"/>
        <w:ind w:firstLine="709"/>
        <w:jc w:val="both"/>
        <w:rPr>
          <w:bCs/>
          <w:sz w:val="28"/>
          <w:szCs w:val="28"/>
        </w:rPr>
      </w:pPr>
      <w:r>
        <w:rPr>
          <w:bCs/>
          <w:position w:val="-30"/>
          <w:sz w:val="28"/>
          <w:szCs w:val="28"/>
        </w:rPr>
        <w:pict>
          <v:shape id="_x0000_i1208" type="#_x0000_t75" style="width:324.75pt;height:36pt">
            <v:imagedata r:id="rId184" o:title=""/>
          </v:shape>
        </w:pict>
      </w:r>
      <w:r w:rsidR="000E0F3D" w:rsidRPr="008F146C">
        <w:rPr>
          <w:bCs/>
          <w:sz w:val="28"/>
          <w:szCs w:val="28"/>
        </w:rPr>
        <w:t>Н/см</w:t>
      </w:r>
      <w:r w:rsidR="000E0F3D" w:rsidRPr="008F146C">
        <w:rPr>
          <w:bCs/>
          <w:sz w:val="28"/>
          <w:szCs w:val="28"/>
          <w:vertAlign w:val="superscript"/>
        </w:rPr>
        <w:t>2</w:t>
      </w:r>
      <w:r w:rsidR="000E0F3D" w:rsidRPr="008F146C">
        <w:rPr>
          <w:bCs/>
          <w:sz w:val="28"/>
          <w:szCs w:val="28"/>
        </w:rPr>
        <w:t>,</w:t>
      </w:r>
    </w:p>
    <w:p w:rsidR="000E0F3D" w:rsidRDefault="000E0F3D" w:rsidP="000E0F3D">
      <w:pPr>
        <w:autoSpaceDE w:val="0"/>
        <w:autoSpaceDN w:val="0"/>
        <w:spacing w:line="360" w:lineRule="auto"/>
        <w:ind w:firstLine="709"/>
        <w:jc w:val="both"/>
        <w:rPr>
          <w:bCs/>
          <w:sz w:val="28"/>
          <w:szCs w:val="28"/>
        </w:rPr>
      </w:pPr>
    </w:p>
    <w:p w:rsidR="000E0F3D" w:rsidRPr="008F146C" w:rsidRDefault="000E0F3D" w:rsidP="000E0F3D">
      <w:pPr>
        <w:autoSpaceDE w:val="0"/>
        <w:autoSpaceDN w:val="0"/>
        <w:spacing w:line="360" w:lineRule="auto"/>
        <w:ind w:firstLine="709"/>
        <w:jc w:val="both"/>
        <w:rPr>
          <w:bCs/>
          <w:sz w:val="28"/>
          <w:szCs w:val="28"/>
        </w:rPr>
      </w:pPr>
      <w:r w:rsidRPr="008F146C">
        <w:rPr>
          <w:bCs/>
          <w:sz w:val="28"/>
          <w:szCs w:val="28"/>
        </w:rPr>
        <w:t>т.е.</w:t>
      </w:r>
      <w:r>
        <w:rPr>
          <w:bCs/>
          <w:sz w:val="28"/>
          <w:szCs w:val="28"/>
        </w:rPr>
        <w:t xml:space="preserve"> </w:t>
      </w:r>
      <w:r w:rsidRPr="008F146C">
        <w:rPr>
          <w:bCs/>
          <w:sz w:val="28"/>
          <w:szCs w:val="28"/>
        </w:rPr>
        <w:t>верхнее</w:t>
      </w:r>
      <w:r>
        <w:rPr>
          <w:bCs/>
          <w:sz w:val="28"/>
          <w:szCs w:val="28"/>
        </w:rPr>
        <w:t xml:space="preserve"> </w:t>
      </w:r>
      <w:r w:rsidRPr="008F146C">
        <w:rPr>
          <w:bCs/>
          <w:sz w:val="28"/>
          <w:szCs w:val="28"/>
        </w:rPr>
        <w:t>волокно</w:t>
      </w:r>
      <w:r>
        <w:rPr>
          <w:bCs/>
          <w:sz w:val="28"/>
          <w:szCs w:val="28"/>
        </w:rPr>
        <w:t xml:space="preserve"> </w:t>
      </w:r>
      <w:r w:rsidRPr="008F146C">
        <w:rPr>
          <w:bCs/>
          <w:sz w:val="28"/>
          <w:szCs w:val="28"/>
        </w:rPr>
        <w:t>растянуто,</w:t>
      </w:r>
      <w:r>
        <w:rPr>
          <w:bCs/>
          <w:sz w:val="28"/>
          <w:szCs w:val="28"/>
        </w:rPr>
        <w:t xml:space="preserve"> </w:t>
      </w:r>
      <w:r w:rsidRPr="008F146C">
        <w:rPr>
          <w:bCs/>
          <w:sz w:val="28"/>
          <w:szCs w:val="28"/>
        </w:rPr>
        <w:t>то</w:t>
      </w:r>
      <w:r>
        <w:rPr>
          <w:bCs/>
          <w:sz w:val="28"/>
          <w:szCs w:val="28"/>
        </w:rPr>
        <w:t xml:space="preserve"> </w:t>
      </w:r>
      <w:r w:rsidRPr="008F146C">
        <w:rPr>
          <w:bCs/>
          <w:sz w:val="28"/>
          <w:szCs w:val="28"/>
        </w:rPr>
        <w:t>в</w:t>
      </w:r>
      <w:r>
        <w:rPr>
          <w:bCs/>
          <w:sz w:val="28"/>
          <w:szCs w:val="28"/>
        </w:rPr>
        <w:t xml:space="preserve"> </w:t>
      </w:r>
      <w:r w:rsidRPr="008F146C">
        <w:rPr>
          <w:bCs/>
          <w:sz w:val="28"/>
          <w:szCs w:val="28"/>
        </w:rPr>
        <w:t>формуле</w:t>
      </w:r>
      <w:r>
        <w:rPr>
          <w:bCs/>
          <w:sz w:val="28"/>
          <w:szCs w:val="28"/>
        </w:rPr>
        <w:t xml:space="preserve"> </w:t>
      </w:r>
      <w:r w:rsidRPr="008F146C">
        <w:rPr>
          <w:bCs/>
          <w:sz w:val="28"/>
          <w:szCs w:val="28"/>
        </w:rPr>
        <w:t>при</w:t>
      </w:r>
      <w:r>
        <w:rPr>
          <w:bCs/>
          <w:sz w:val="28"/>
          <w:szCs w:val="28"/>
        </w:rPr>
        <w:t xml:space="preserve"> </w:t>
      </w:r>
      <w:r w:rsidRPr="008F146C">
        <w:rPr>
          <w:bCs/>
          <w:sz w:val="28"/>
          <w:szCs w:val="28"/>
        </w:rPr>
        <w:t>вычислении</w:t>
      </w:r>
      <w:r>
        <w:rPr>
          <w:bCs/>
          <w:sz w:val="28"/>
          <w:szCs w:val="28"/>
        </w:rPr>
        <w:t xml:space="preserve"> </w:t>
      </w:r>
      <w:r w:rsidRPr="008F146C">
        <w:rPr>
          <w:bCs/>
          <w:sz w:val="28"/>
          <w:szCs w:val="28"/>
        </w:rPr>
        <w:t>кривизны</w:t>
      </w:r>
      <w:r>
        <w:rPr>
          <w:bCs/>
          <w:sz w:val="28"/>
          <w:szCs w:val="28"/>
        </w:rPr>
        <w:t xml:space="preserve"> </w:t>
      </w:r>
      <w:r w:rsidR="00CC4F6D">
        <w:rPr>
          <w:bCs/>
          <w:position w:val="-30"/>
          <w:sz w:val="28"/>
          <w:szCs w:val="28"/>
        </w:rPr>
        <w:pict>
          <v:shape id="_x0000_i1209" type="#_x0000_t75" style="width:27pt;height:35.25pt">
            <v:imagedata r:id="rId185" o:title=""/>
          </v:shape>
        </w:pict>
      </w:r>
      <w:r w:rsidRPr="008F146C">
        <w:rPr>
          <w:bCs/>
          <w:sz w:val="28"/>
          <w:szCs w:val="28"/>
        </w:rPr>
        <w:t>,</w:t>
      </w:r>
      <w:r>
        <w:rPr>
          <w:bCs/>
          <w:sz w:val="28"/>
          <w:szCs w:val="28"/>
        </w:rPr>
        <w:t xml:space="preserve"> </w:t>
      </w:r>
      <w:r w:rsidRPr="008F146C">
        <w:rPr>
          <w:bCs/>
          <w:sz w:val="28"/>
          <w:szCs w:val="28"/>
        </w:rPr>
        <w:t>обусловленной</w:t>
      </w:r>
      <w:r>
        <w:rPr>
          <w:bCs/>
          <w:sz w:val="28"/>
          <w:szCs w:val="28"/>
        </w:rPr>
        <w:t xml:space="preserve"> </w:t>
      </w:r>
      <w:r w:rsidRPr="008F146C">
        <w:rPr>
          <w:bCs/>
          <w:sz w:val="28"/>
          <w:szCs w:val="28"/>
        </w:rPr>
        <w:t>выгибом</w:t>
      </w:r>
      <w:r>
        <w:rPr>
          <w:bCs/>
          <w:sz w:val="28"/>
          <w:szCs w:val="28"/>
        </w:rPr>
        <w:t xml:space="preserve"> </w:t>
      </w:r>
      <w:r w:rsidRPr="008F146C">
        <w:rPr>
          <w:bCs/>
          <w:sz w:val="28"/>
          <w:szCs w:val="28"/>
        </w:rPr>
        <w:t>плиты</w:t>
      </w:r>
      <w:r>
        <w:rPr>
          <w:bCs/>
          <w:sz w:val="28"/>
          <w:szCs w:val="28"/>
        </w:rPr>
        <w:t xml:space="preserve"> </w:t>
      </w:r>
      <w:r w:rsidRPr="008F146C">
        <w:rPr>
          <w:bCs/>
          <w:sz w:val="28"/>
          <w:szCs w:val="28"/>
        </w:rPr>
        <w:t>вследствие</w:t>
      </w:r>
      <w:r>
        <w:rPr>
          <w:bCs/>
          <w:sz w:val="28"/>
          <w:szCs w:val="28"/>
        </w:rPr>
        <w:t xml:space="preserve"> </w:t>
      </w:r>
      <w:r w:rsidRPr="008F146C">
        <w:rPr>
          <w:bCs/>
          <w:sz w:val="28"/>
          <w:szCs w:val="28"/>
        </w:rPr>
        <w:t>усадки</w:t>
      </w:r>
      <w:r>
        <w:rPr>
          <w:bCs/>
          <w:sz w:val="28"/>
          <w:szCs w:val="28"/>
        </w:rPr>
        <w:t xml:space="preserve"> </w:t>
      </w:r>
      <w:r w:rsidRPr="008F146C">
        <w:rPr>
          <w:bCs/>
          <w:sz w:val="28"/>
          <w:szCs w:val="28"/>
        </w:rPr>
        <w:t>и</w:t>
      </w:r>
      <w:r>
        <w:rPr>
          <w:bCs/>
          <w:sz w:val="28"/>
          <w:szCs w:val="28"/>
        </w:rPr>
        <w:t xml:space="preserve"> </w:t>
      </w:r>
      <w:r w:rsidRPr="008F146C">
        <w:rPr>
          <w:bCs/>
          <w:sz w:val="28"/>
          <w:szCs w:val="28"/>
        </w:rPr>
        <w:t>ползучести</w:t>
      </w:r>
      <w:r>
        <w:rPr>
          <w:bCs/>
          <w:sz w:val="28"/>
          <w:szCs w:val="28"/>
        </w:rPr>
        <w:t xml:space="preserve"> </w:t>
      </w:r>
      <w:r w:rsidRPr="008F146C">
        <w:rPr>
          <w:bCs/>
          <w:sz w:val="28"/>
          <w:szCs w:val="28"/>
        </w:rPr>
        <w:t>бетона</w:t>
      </w:r>
      <w:r>
        <w:rPr>
          <w:bCs/>
          <w:sz w:val="28"/>
          <w:szCs w:val="28"/>
        </w:rPr>
        <w:t xml:space="preserve"> </w:t>
      </w:r>
      <w:r w:rsidRPr="008F146C">
        <w:rPr>
          <w:bCs/>
          <w:sz w:val="28"/>
          <w:szCs w:val="28"/>
        </w:rPr>
        <w:t>от</w:t>
      </w:r>
      <w:r>
        <w:rPr>
          <w:bCs/>
          <w:sz w:val="28"/>
          <w:szCs w:val="28"/>
        </w:rPr>
        <w:t xml:space="preserve"> </w:t>
      </w:r>
      <w:r w:rsidRPr="008F146C">
        <w:rPr>
          <w:bCs/>
          <w:sz w:val="28"/>
          <w:szCs w:val="28"/>
        </w:rPr>
        <w:t>усилия</w:t>
      </w:r>
      <w:r>
        <w:rPr>
          <w:bCs/>
          <w:sz w:val="28"/>
          <w:szCs w:val="28"/>
        </w:rPr>
        <w:t xml:space="preserve"> </w:t>
      </w:r>
      <w:r w:rsidRPr="008F146C">
        <w:rPr>
          <w:bCs/>
          <w:sz w:val="28"/>
          <w:szCs w:val="28"/>
        </w:rPr>
        <w:t>предварительного</w:t>
      </w:r>
      <w:r>
        <w:rPr>
          <w:bCs/>
          <w:sz w:val="28"/>
          <w:szCs w:val="28"/>
        </w:rPr>
        <w:t xml:space="preserve"> </w:t>
      </w:r>
      <w:r w:rsidRPr="008F146C">
        <w:rPr>
          <w:bCs/>
          <w:sz w:val="28"/>
          <w:szCs w:val="28"/>
        </w:rPr>
        <w:t>обжатия,</w:t>
      </w:r>
      <w:r>
        <w:rPr>
          <w:bCs/>
          <w:sz w:val="28"/>
          <w:szCs w:val="28"/>
        </w:rPr>
        <w:t xml:space="preserve"> </w:t>
      </w:r>
      <w:r w:rsidRPr="008F146C">
        <w:rPr>
          <w:bCs/>
          <w:sz w:val="28"/>
          <w:szCs w:val="28"/>
        </w:rPr>
        <w:t>принимаем</w:t>
      </w:r>
      <w:r>
        <w:rPr>
          <w:bCs/>
          <w:sz w:val="28"/>
          <w:szCs w:val="28"/>
        </w:rPr>
        <w:t xml:space="preserve"> </w:t>
      </w:r>
      <w:r w:rsidRPr="008F146C">
        <w:rPr>
          <w:bCs/>
          <w:sz w:val="28"/>
          <w:szCs w:val="28"/>
        </w:rPr>
        <w:t>относительные</w:t>
      </w:r>
      <w:r>
        <w:rPr>
          <w:bCs/>
          <w:sz w:val="28"/>
          <w:szCs w:val="28"/>
        </w:rPr>
        <w:t xml:space="preserve"> </w:t>
      </w:r>
      <w:r w:rsidRPr="008F146C">
        <w:rPr>
          <w:bCs/>
          <w:sz w:val="28"/>
          <w:szCs w:val="28"/>
        </w:rPr>
        <w:t>деформации</w:t>
      </w:r>
      <w:r>
        <w:rPr>
          <w:bCs/>
          <w:sz w:val="28"/>
          <w:szCs w:val="28"/>
        </w:rPr>
        <w:t xml:space="preserve"> </w:t>
      </w:r>
      <w:r w:rsidRPr="008F146C">
        <w:rPr>
          <w:bCs/>
          <w:sz w:val="28"/>
          <w:szCs w:val="28"/>
        </w:rPr>
        <w:t>крайнего</w:t>
      </w:r>
      <w:r>
        <w:rPr>
          <w:bCs/>
          <w:sz w:val="28"/>
          <w:szCs w:val="28"/>
        </w:rPr>
        <w:t xml:space="preserve"> </w:t>
      </w:r>
      <w:r w:rsidRPr="008F146C">
        <w:rPr>
          <w:bCs/>
          <w:sz w:val="28"/>
          <w:szCs w:val="28"/>
        </w:rPr>
        <w:t>сжатого</w:t>
      </w:r>
      <w:r>
        <w:rPr>
          <w:bCs/>
          <w:sz w:val="28"/>
          <w:szCs w:val="28"/>
        </w:rPr>
        <w:t xml:space="preserve"> </w:t>
      </w:r>
      <w:r w:rsidRPr="008F146C">
        <w:rPr>
          <w:bCs/>
          <w:sz w:val="28"/>
          <w:szCs w:val="28"/>
        </w:rPr>
        <w:t>волокна</w:t>
      </w:r>
      <w:r>
        <w:rPr>
          <w:bCs/>
          <w:sz w:val="28"/>
          <w:szCs w:val="28"/>
        </w:rPr>
        <w:t xml:space="preserve"> </w:t>
      </w:r>
      <w:r w:rsidR="00CC4F6D">
        <w:rPr>
          <w:bCs/>
          <w:position w:val="-12"/>
          <w:sz w:val="28"/>
          <w:szCs w:val="28"/>
        </w:rPr>
        <w:pict>
          <v:shape id="_x0000_i1210" type="#_x0000_t75" style="width:33.75pt;height:18pt">
            <v:imagedata r:id="rId186" o:title=""/>
          </v:shape>
        </w:pict>
      </w:r>
      <w:r w:rsidRPr="008F146C">
        <w:rPr>
          <w:bCs/>
          <w:sz w:val="28"/>
          <w:szCs w:val="28"/>
        </w:rPr>
        <w:t>. Тогда</w:t>
      </w:r>
      <w:r>
        <w:rPr>
          <w:bCs/>
          <w:sz w:val="28"/>
          <w:szCs w:val="28"/>
        </w:rPr>
        <w:t xml:space="preserve"> </w:t>
      </w:r>
      <w:r w:rsidRPr="008F146C">
        <w:rPr>
          <w:bCs/>
          <w:sz w:val="28"/>
          <w:szCs w:val="28"/>
        </w:rPr>
        <w:t>согласно</w:t>
      </w:r>
      <w:r>
        <w:rPr>
          <w:bCs/>
          <w:sz w:val="28"/>
          <w:szCs w:val="28"/>
        </w:rPr>
        <w:t xml:space="preserve"> </w:t>
      </w:r>
      <w:r w:rsidRPr="008F146C">
        <w:rPr>
          <w:bCs/>
          <w:sz w:val="28"/>
          <w:szCs w:val="28"/>
        </w:rPr>
        <w:t>формулам</w:t>
      </w:r>
      <w:r>
        <w:rPr>
          <w:bCs/>
          <w:sz w:val="28"/>
          <w:szCs w:val="28"/>
        </w:rPr>
        <w:t xml:space="preserve"> </w:t>
      </w:r>
      <w:r w:rsidRPr="008F146C">
        <w:rPr>
          <w:bCs/>
          <w:sz w:val="28"/>
          <w:szCs w:val="28"/>
        </w:rPr>
        <w:t>СНиП</w:t>
      </w:r>
    </w:p>
    <w:p w:rsidR="000E0F3D" w:rsidRPr="008F146C" w:rsidRDefault="003A6B43" w:rsidP="000E0F3D">
      <w:pPr>
        <w:autoSpaceDE w:val="0"/>
        <w:autoSpaceDN w:val="0"/>
        <w:spacing w:line="360" w:lineRule="auto"/>
        <w:ind w:firstLine="709"/>
        <w:jc w:val="both"/>
        <w:rPr>
          <w:bCs/>
          <w:sz w:val="28"/>
          <w:szCs w:val="28"/>
        </w:rPr>
      </w:pPr>
      <w:r>
        <w:rPr>
          <w:bCs/>
          <w:sz w:val="28"/>
          <w:szCs w:val="28"/>
        </w:rPr>
        <w:br w:type="page"/>
      </w:r>
      <w:r w:rsidR="00CC4F6D">
        <w:rPr>
          <w:bCs/>
          <w:position w:val="-30"/>
          <w:sz w:val="28"/>
          <w:szCs w:val="28"/>
        </w:rPr>
        <w:pict>
          <v:shape id="_x0000_i1211" type="#_x0000_t75" style="width:189pt;height:35.25pt">
            <v:imagedata r:id="rId187" o:title=""/>
          </v:shape>
        </w:pict>
      </w:r>
      <w:r w:rsidR="000E0F3D" w:rsidRPr="008F146C">
        <w:rPr>
          <w:bCs/>
          <w:sz w:val="28"/>
          <w:szCs w:val="28"/>
        </w:rPr>
        <w:t>1/см</w:t>
      </w:r>
    </w:p>
    <w:p w:rsidR="003A6B43" w:rsidRDefault="003A6B43" w:rsidP="000E0F3D">
      <w:pPr>
        <w:autoSpaceDE w:val="0"/>
        <w:autoSpaceDN w:val="0"/>
        <w:spacing w:line="360" w:lineRule="auto"/>
        <w:ind w:firstLine="709"/>
        <w:jc w:val="both"/>
        <w:rPr>
          <w:bCs/>
          <w:sz w:val="28"/>
          <w:szCs w:val="28"/>
        </w:rPr>
      </w:pPr>
    </w:p>
    <w:p w:rsidR="000E0F3D" w:rsidRPr="008F146C" w:rsidRDefault="000E0F3D" w:rsidP="000E0F3D">
      <w:pPr>
        <w:autoSpaceDE w:val="0"/>
        <w:autoSpaceDN w:val="0"/>
        <w:spacing w:line="360" w:lineRule="auto"/>
        <w:ind w:firstLine="709"/>
        <w:jc w:val="both"/>
        <w:rPr>
          <w:bCs/>
          <w:sz w:val="28"/>
          <w:szCs w:val="28"/>
        </w:rPr>
      </w:pPr>
      <w:r w:rsidRPr="008F146C">
        <w:rPr>
          <w:bCs/>
          <w:sz w:val="28"/>
          <w:szCs w:val="28"/>
        </w:rPr>
        <w:t>где</w:t>
      </w:r>
      <w:r>
        <w:rPr>
          <w:bCs/>
          <w:sz w:val="28"/>
          <w:szCs w:val="28"/>
        </w:rPr>
        <w:t xml:space="preserve"> </w:t>
      </w:r>
      <w:r w:rsidR="00CC4F6D">
        <w:rPr>
          <w:bCs/>
          <w:position w:val="-12"/>
          <w:sz w:val="28"/>
          <w:szCs w:val="28"/>
        </w:rPr>
        <w:pict>
          <v:shape id="_x0000_i1212" type="#_x0000_t75" style="width:27pt;height:18pt">
            <v:imagedata r:id="rId188" o:title=""/>
          </v:shape>
        </w:pict>
      </w:r>
      <w:r w:rsidRPr="008F146C">
        <w:rPr>
          <w:bCs/>
          <w:sz w:val="28"/>
          <w:szCs w:val="28"/>
        </w:rPr>
        <w:t>2,04+42,14 = 44,18 МПа</w:t>
      </w:r>
    </w:p>
    <w:p w:rsidR="000E0F3D" w:rsidRPr="008F146C" w:rsidRDefault="000E0F3D" w:rsidP="000E0F3D">
      <w:pPr>
        <w:autoSpaceDE w:val="0"/>
        <w:autoSpaceDN w:val="0"/>
        <w:spacing w:line="360" w:lineRule="auto"/>
        <w:ind w:firstLine="709"/>
        <w:jc w:val="both"/>
        <w:rPr>
          <w:bCs/>
          <w:sz w:val="28"/>
          <w:szCs w:val="28"/>
        </w:rPr>
      </w:pPr>
      <w:r w:rsidRPr="008F146C">
        <w:rPr>
          <w:bCs/>
          <w:sz w:val="28"/>
          <w:szCs w:val="28"/>
        </w:rPr>
        <w:t>Прогиб</w:t>
      </w:r>
      <w:r>
        <w:rPr>
          <w:bCs/>
          <w:sz w:val="28"/>
          <w:szCs w:val="28"/>
        </w:rPr>
        <w:t xml:space="preserve"> </w:t>
      </w:r>
      <w:r w:rsidRPr="008F146C">
        <w:rPr>
          <w:bCs/>
          <w:sz w:val="28"/>
          <w:szCs w:val="28"/>
        </w:rPr>
        <w:t>от</w:t>
      </w:r>
      <w:r>
        <w:rPr>
          <w:bCs/>
          <w:sz w:val="28"/>
          <w:szCs w:val="28"/>
        </w:rPr>
        <w:t xml:space="preserve"> </w:t>
      </w:r>
      <w:r w:rsidRPr="008F146C">
        <w:rPr>
          <w:bCs/>
          <w:sz w:val="28"/>
          <w:szCs w:val="28"/>
        </w:rPr>
        <w:t>постоянной</w:t>
      </w:r>
      <w:r>
        <w:rPr>
          <w:bCs/>
          <w:sz w:val="28"/>
          <w:szCs w:val="28"/>
        </w:rPr>
        <w:t xml:space="preserve"> </w:t>
      </w:r>
      <w:r w:rsidRPr="008F146C">
        <w:rPr>
          <w:bCs/>
          <w:sz w:val="28"/>
          <w:szCs w:val="28"/>
        </w:rPr>
        <w:t>и</w:t>
      </w:r>
      <w:r>
        <w:rPr>
          <w:bCs/>
          <w:sz w:val="28"/>
          <w:szCs w:val="28"/>
        </w:rPr>
        <w:t xml:space="preserve"> </w:t>
      </w:r>
      <w:r w:rsidRPr="008F146C">
        <w:rPr>
          <w:bCs/>
          <w:sz w:val="28"/>
          <w:szCs w:val="28"/>
        </w:rPr>
        <w:t>длительной</w:t>
      </w:r>
      <w:r>
        <w:rPr>
          <w:bCs/>
          <w:sz w:val="28"/>
          <w:szCs w:val="28"/>
        </w:rPr>
        <w:t xml:space="preserve"> </w:t>
      </w:r>
      <w:r w:rsidRPr="008F146C">
        <w:rPr>
          <w:bCs/>
          <w:sz w:val="28"/>
          <w:szCs w:val="28"/>
        </w:rPr>
        <w:t>нагрузок</w:t>
      </w:r>
    </w:p>
    <w:p w:rsidR="0066222A" w:rsidRDefault="0066222A" w:rsidP="000E0F3D">
      <w:pPr>
        <w:autoSpaceDE w:val="0"/>
        <w:autoSpaceDN w:val="0"/>
        <w:spacing w:line="360" w:lineRule="auto"/>
        <w:ind w:firstLine="709"/>
        <w:jc w:val="both"/>
        <w:rPr>
          <w:bCs/>
          <w:i/>
          <w:iCs/>
          <w:sz w:val="28"/>
          <w:szCs w:val="28"/>
        </w:rPr>
      </w:pPr>
    </w:p>
    <w:p w:rsidR="000E0F3D" w:rsidRPr="008F146C" w:rsidRDefault="000E0F3D" w:rsidP="000E0F3D">
      <w:pPr>
        <w:autoSpaceDE w:val="0"/>
        <w:autoSpaceDN w:val="0"/>
        <w:spacing w:line="360" w:lineRule="auto"/>
        <w:ind w:firstLine="709"/>
        <w:jc w:val="both"/>
        <w:rPr>
          <w:bCs/>
          <w:sz w:val="28"/>
          <w:szCs w:val="28"/>
        </w:rPr>
      </w:pPr>
      <w:r w:rsidRPr="008F146C">
        <w:rPr>
          <w:bCs/>
          <w:i/>
          <w:iCs/>
          <w:sz w:val="28"/>
          <w:szCs w:val="28"/>
          <w:lang w:val="en-US"/>
        </w:rPr>
        <w:t>f</w:t>
      </w:r>
      <w:r w:rsidRPr="008F146C">
        <w:rPr>
          <w:bCs/>
          <w:i/>
          <w:iCs/>
          <w:sz w:val="28"/>
          <w:szCs w:val="28"/>
        </w:rPr>
        <w:t xml:space="preserve"> =</w:t>
      </w:r>
      <w:r w:rsidRPr="008F146C">
        <w:rPr>
          <w:bCs/>
          <w:sz w:val="28"/>
          <w:szCs w:val="28"/>
        </w:rPr>
        <w:t>[5/48*1,7*10</w:t>
      </w:r>
      <w:r w:rsidRPr="008F146C">
        <w:rPr>
          <w:bCs/>
          <w:sz w:val="28"/>
          <w:szCs w:val="28"/>
          <w:vertAlign w:val="superscript"/>
        </w:rPr>
        <w:t>-5</w:t>
      </w:r>
      <w:r w:rsidRPr="008F146C">
        <w:rPr>
          <w:bCs/>
          <w:sz w:val="28"/>
          <w:szCs w:val="28"/>
        </w:rPr>
        <w:t xml:space="preserve"> – 1/8*(0,26 + 0,02)*10</w:t>
      </w:r>
      <w:r w:rsidRPr="008F146C">
        <w:rPr>
          <w:bCs/>
          <w:sz w:val="28"/>
          <w:szCs w:val="28"/>
          <w:vertAlign w:val="superscript"/>
        </w:rPr>
        <w:t>-5</w:t>
      </w:r>
      <w:r w:rsidRPr="008F146C">
        <w:rPr>
          <w:bCs/>
          <w:sz w:val="28"/>
          <w:szCs w:val="28"/>
        </w:rPr>
        <w:t>]*331</w:t>
      </w:r>
      <w:r w:rsidRPr="008F146C">
        <w:rPr>
          <w:bCs/>
          <w:sz w:val="28"/>
          <w:szCs w:val="28"/>
          <w:vertAlign w:val="superscript"/>
        </w:rPr>
        <w:t>2</w:t>
      </w:r>
      <w:r w:rsidRPr="008F146C">
        <w:rPr>
          <w:bCs/>
          <w:sz w:val="28"/>
          <w:szCs w:val="28"/>
        </w:rPr>
        <w:t xml:space="preserve"> = 0,23см</w:t>
      </w:r>
    </w:p>
    <w:p w:rsidR="0066222A" w:rsidRDefault="000E0F3D" w:rsidP="000E0F3D">
      <w:pPr>
        <w:autoSpaceDE w:val="0"/>
        <w:autoSpaceDN w:val="0"/>
        <w:spacing w:line="360" w:lineRule="auto"/>
        <w:ind w:firstLine="709"/>
        <w:jc w:val="both"/>
        <w:rPr>
          <w:bCs/>
          <w:sz w:val="28"/>
          <w:szCs w:val="28"/>
        </w:rPr>
      </w:pPr>
      <w:r w:rsidRPr="008F146C">
        <w:rPr>
          <w:bCs/>
          <w:i/>
          <w:iCs/>
          <w:sz w:val="28"/>
          <w:szCs w:val="28"/>
          <w:lang w:val="en-US"/>
        </w:rPr>
        <w:t>f</w:t>
      </w:r>
      <w:r w:rsidRPr="008F146C">
        <w:rPr>
          <w:bCs/>
          <w:i/>
          <w:iCs/>
          <w:sz w:val="28"/>
          <w:szCs w:val="28"/>
        </w:rPr>
        <w:t xml:space="preserve"> </w:t>
      </w:r>
      <w:r w:rsidRPr="008F146C">
        <w:rPr>
          <w:bCs/>
          <w:sz w:val="28"/>
          <w:szCs w:val="28"/>
        </w:rPr>
        <w:t xml:space="preserve">=0,23см. &lt; </w:t>
      </w:r>
      <w:r w:rsidRPr="008F146C">
        <w:rPr>
          <w:bCs/>
          <w:i/>
          <w:iCs/>
          <w:sz w:val="28"/>
          <w:szCs w:val="28"/>
          <w:lang w:val="en-US"/>
        </w:rPr>
        <w:t>f</w:t>
      </w:r>
      <w:r w:rsidRPr="008F146C">
        <w:rPr>
          <w:bCs/>
          <w:i/>
          <w:iCs/>
          <w:sz w:val="28"/>
          <w:szCs w:val="28"/>
          <w:vertAlign w:val="subscript"/>
          <w:lang w:val="en-US"/>
        </w:rPr>
        <w:t>u</w:t>
      </w:r>
      <w:r w:rsidRPr="008F146C">
        <w:rPr>
          <w:bCs/>
          <w:sz w:val="28"/>
          <w:szCs w:val="28"/>
        </w:rPr>
        <w:t xml:space="preserve"> = 1,7см.</w:t>
      </w:r>
    </w:p>
    <w:p w:rsidR="0066222A" w:rsidRDefault="0066222A" w:rsidP="000E0F3D">
      <w:pPr>
        <w:autoSpaceDE w:val="0"/>
        <w:autoSpaceDN w:val="0"/>
        <w:spacing w:line="360" w:lineRule="auto"/>
        <w:ind w:firstLine="709"/>
        <w:jc w:val="both"/>
        <w:rPr>
          <w:bCs/>
          <w:sz w:val="28"/>
          <w:szCs w:val="28"/>
        </w:rPr>
      </w:pPr>
    </w:p>
    <w:p w:rsidR="000E0F3D" w:rsidRPr="008F146C" w:rsidRDefault="000E0F3D" w:rsidP="000E0F3D">
      <w:pPr>
        <w:autoSpaceDE w:val="0"/>
        <w:autoSpaceDN w:val="0"/>
        <w:spacing w:line="360" w:lineRule="auto"/>
        <w:ind w:firstLine="709"/>
        <w:jc w:val="both"/>
        <w:rPr>
          <w:bCs/>
          <w:sz w:val="28"/>
          <w:szCs w:val="28"/>
        </w:rPr>
      </w:pPr>
      <w:r w:rsidRPr="008F146C">
        <w:rPr>
          <w:bCs/>
          <w:sz w:val="28"/>
          <w:szCs w:val="28"/>
        </w:rPr>
        <w:t>т.е.</w:t>
      </w:r>
      <w:r>
        <w:rPr>
          <w:bCs/>
          <w:sz w:val="28"/>
          <w:szCs w:val="28"/>
        </w:rPr>
        <w:t xml:space="preserve"> </w:t>
      </w:r>
      <w:r w:rsidRPr="008F146C">
        <w:rPr>
          <w:bCs/>
          <w:sz w:val="28"/>
          <w:szCs w:val="28"/>
        </w:rPr>
        <w:t>прогиб</w:t>
      </w:r>
      <w:r>
        <w:rPr>
          <w:bCs/>
          <w:sz w:val="28"/>
          <w:szCs w:val="28"/>
        </w:rPr>
        <w:t xml:space="preserve"> </w:t>
      </w:r>
      <w:r w:rsidRPr="008F146C">
        <w:rPr>
          <w:bCs/>
          <w:sz w:val="28"/>
          <w:szCs w:val="28"/>
        </w:rPr>
        <w:t>не</w:t>
      </w:r>
      <w:r>
        <w:rPr>
          <w:bCs/>
          <w:sz w:val="28"/>
          <w:szCs w:val="28"/>
        </w:rPr>
        <w:t xml:space="preserve"> </w:t>
      </w:r>
      <w:r w:rsidRPr="008F146C">
        <w:rPr>
          <w:bCs/>
          <w:sz w:val="28"/>
          <w:szCs w:val="28"/>
        </w:rPr>
        <w:t>превышает</w:t>
      </w:r>
      <w:r>
        <w:rPr>
          <w:bCs/>
          <w:sz w:val="28"/>
          <w:szCs w:val="28"/>
        </w:rPr>
        <w:t xml:space="preserve"> </w:t>
      </w:r>
      <w:r w:rsidRPr="008F146C">
        <w:rPr>
          <w:bCs/>
          <w:sz w:val="28"/>
          <w:szCs w:val="28"/>
        </w:rPr>
        <w:t>допустимую</w:t>
      </w:r>
      <w:r>
        <w:rPr>
          <w:bCs/>
          <w:sz w:val="28"/>
          <w:szCs w:val="28"/>
        </w:rPr>
        <w:t xml:space="preserve"> </w:t>
      </w:r>
      <w:r w:rsidRPr="008F146C">
        <w:rPr>
          <w:bCs/>
          <w:sz w:val="28"/>
          <w:szCs w:val="28"/>
        </w:rPr>
        <w:t xml:space="preserve">величину. </w:t>
      </w:r>
    </w:p>
    <w:p w:rsidR="000E0F3D" w:rsidRPr="008F146C" w:rsidRDefault="000E0F3D" w:rsidP="000E0F3D">
      <w:pPr>
        <w:autoSpaceDE w:val="0"/>
        <w:autoSpaceDN w:val="0"/>
        <w:spacing w:line="360" w:lineRule="auto"/>
        <w:ind w:firstLine="709"/>
        <w:jc w:val="both"/>
        <w:rPr>
          <w:bCs/>
          <w:sz w:val="28"/>
          <w:szCs w:val="28"/>
        </w:rPr>
      </w:pPr>
      <w:r w:rsidRPr="008F146C">
        <w:rPr>
          <w:bCs/>
          <w:sz w:val="28"/>
          <w:szCs w:val="28"/>
        </w:rPr>
        <w:t>Прочность</w:t>
      </w:r>
      <w:r>
        <w:rPr>
          <w:bCs/>
          <w:sz w:val="28"/>
          <w:szCs w:val="28"/>
        </w:rPr>
        <w:t xml:space="preserve"> </w:t>
      </w:r>
      <w:r w:rsidRPr="008F146C">
        <w:rPr>
          <w:bCs/>
          <w:sz w:val="28"/>
          <w:szCs w:val="28"/>
        </w:rPr>
        <w:t>сечения</w:t>
      </w:r>
      <w:r>
        <w:rPr>
          <w:bCs/>
          <w:sz w:val="28"/>
          <w:szCs w:val="28"/>
        </w:rPr>
        <w:t xml:space="preserve"> </w:t>
      </w:r>
      <w:r w:rsidRPr="008F146C">
        <w:rPr>
          <w:bCs/>
          <w:sz w:val="28"/>
          <w:szCs w:val="28"/>
        </w:rPr>
        <w:t>обеспечена.</w:t>
      </w:r>
    </w:p>
    <w:p w:rsidR="000E0F3D" w:rsidRPr="008F146C" w:rsidRDefault="000E0F3D" w:rsidP="000E0F3D">
      <w:pPr>
        <w:autoSpaceDE w:val="0"/>
        <w:autoSpaceDN w:val="0"/>
        <w:spacing w:line="360" w:lineRule="auto"/>
        <w:ind w:firstLine="709"/>
        <w:jc w:val="both"/>
        <w:rPr>
          <w:bCs/>
          <w:sz w:val="28"/>
          <w:szCs w:val="28"/>
        </w:rPr>
      </w:pPr>
      <w:r w:rsidRPr="008F146C">
        <w:rPr>
          <w:bCs/>
          <w:sz w:val="28"/>
          <w:szCs w:val="28"/>
        </w:rPr>
        <w:t>Производим</w:t>
      </w:r>
      <w:r>
        <w:rPr>
          <w:bCs/>
          <w:sz w:val="28"/>
          <w:szCs w:val="28"/>
        </w:rPr>
        <w:t xml:space="preserve"> </w:t>
      </w:r>
      <w:r w:rsidRPr="008F146C">
        <w:rPr>
          <w:bCs/>
          <w:sz w:val="28"/>
          <w:szCs w:val="28"/>
        </w:rPr>
        <w:t>расчет</w:t>
      </w:r>
      <w:r>
        <w:rPr>
          <w:bCs/>
          <w:sz w:val="28"/>
          <w:szCs w:val="28"/>
        </w:rPr>
        <w:t xml:space="preserve"> </w:t>
      </w:r>
      <w:r w:rsidRPr="008F146C">
        <w:rPr>
          <w:bCs/>
          <w:sz w:val="28"/>
          <w:szCs w:val="28"/>
        </w:rPr>
        <w:t>сборной</w:t>
      </w:r>
      <w:r>
        <w:rPr>
          <w:bCs/>
          <w:sz w:val="28"/>
          <w:szCs w:val="28"/>
        </w:rPr>
        <w:t xml:space="preserve"> </w:t>
      </w:r>
      <w:r w:rsidRPr="008F146C">
        <w:rPr>
          <w:bCs/>
          <w:sz w:val="28"/>
          <w:szCs w:val="28"/>
        </w:rPr>
        <w:t>стены:</w:t>
      </w:r>
    </w:p>
    <w:p w:rsidR="0066222A" w:rsidRDefault="0066222A" w:rsidP="000E0F3D">
      <w:pPr>
        <w:pStyle w:val="5"/>
        <w:spacing w:before="0" w:after="0" w:line="360" w:lineRule="auto"/>
        <w:ind w:firstLine="709"/>
        <w:jc w:val="center"/>
        <w:rPr>
          <w:szCs w:val="28"/>
        </w:rPr>
      </w:pPr>
    </w:p>
    <w:p w:rsidR="000E0F3D" w:rsidRPr="0066222A" w:rsidRDefault="000E0F3D" w:rsidP="000E0F3D">
      <w:pPr>
        <w:pStyle w:val="5"/>
        <w:spacing w:before="0" w:after="0" w:line="360" w:lineRule="auto"/>
        <w:ind w:firstLine="709"/>
        <w:jc w:val="center"/>
        <w:rPr>
          <w:rFonts w:ascii="Times New Roman" w:hAnsi="Times New Roman"/>
          <w:i w:val="0"/>
          <w:sz w:val="28"/>
          <w:szCs w:val="28"/>
        </w:rPr>
      </w:pPr>
      <w:r w:rsidRPr="0066222A">
        <w:rPr>
          <w:rFonts w:ascii="Times New Roman" w:hAnsi="Times New Roman"/>
          <w:i w:val="0"/>
          <w:sz w:val="28"/>
          <w:szCs w:val="28"/>
        </w:rPr>
        <w:t>3. Сборная внутренняя несущая беспроемная стена</w:t>
      </w:r>
    </w:p>
    <w:p w:rsidR="000E0F3D" w:rsidRDefault="000E0F3D" w:rsidP="000E0F3D">
      <w:pPr>
        <w:autoSpaceDE w:val="0"/>
        <w:autoSpaceDN w:val="0"/>
        <w:spacing w:line="360" w:lineRule="auto"/>
        <w:ind w:firstLine="709"/>
        <w:jc w:val="both"/>
        <w:rPr>
          <w:b/>
          <w:bCs/>
          <w:sz w:val="28"/>
          <w:szCs w:val="28"/>
          <w:u w:val="single"/>
        </w:rPr>
      </w:pPr>
    </w:p>
    <w:p w:rsidR="000E0F3D" w:rsidRPr="008F146C" w:rsidRDefault="000E0F3D" w:rsidP="000E0F3D">
      <w:pPr>
        <w:autoSpaceDE w:val="0"/>
        <w:autoSpaceDN w:val="0"/>
        <w:spacing w:line="360" w:lineRule="auto"/>
        <w:ind w:firstLine="709"/>
        <w:jc w:val="center"/>
        <w:rPr>
          <w:b/>
          <w:bCs/>
          <w:sz w:val="28"/>
          <w:szCs w:val="28"/>
          <w:u w:val="single"/>
        </w:rPr>
      </w:pPr>
      <w:r w:rsidRPr="008F146C">
        <w:rPr>
          <w:b/>
          <w:bCs/>
          <w:sz w:val="28"/>
          <w:szCs w:val="28"/>
          <w:u w:val="single"/>
        </w:rPr>
        <w:t>А.</w:t>
      </w:r>
      <w:r>
        <w:rPr>
          <w:b/>
          <w:bCs/>
          <w:sz w:val="28"/>
          <w:szCs w:val="28"/>
          <w:u w:val="single"/>
        </w:rPr>
        <w:t xml:space="preserve"> </w:t>
      </w:r>
      <w:r w:rsidRPr="008F146C">
        <w:rPr>
          <w:b/>
          <w:bCs/>
          <w:sz w:val="28"/>
          <w:szCs w:val="28"/>
          <w:u w:val="single"/>
        </w:rPr>
        <w:t>Сбор</w:t>
      </w:r>
      <w:r>
        <w:rPr>
          <w:b/>
          <w:bCs/>
          <w:sz w:val="28"/>
          <w:szCs w:val="28"/>
          <w:u w:val="single"/>
        </w:rPr>
        <w:t xml:space="preserve"> </w:t>
      </w:r>
      <w:r w:rsidRPr="008F146C">
        <w:rPr>
          <w:b/>
          <w:bCs/>
          <w:sz w:val="28"/>
          <w:szCs w:val="28"/>
          <w:u w:val="single"/>
        </w:rPr>
        <w:t>вертикальных</w:t>
      </w:r>
      <w:r>
        <w:rPr>
          <w:b/>
          <w:bCs/>
          <w:sz w:val="28"/>
          <w:szCs w:val="28"/>
          <w:u w:val="single"/>
        </w:rPr>
        <w:t xml:space="preserve"> нагрузок</w:t>
      </w:r>
    </w:p>
    <w:p w:rsidR="000E0F3D" w:rsidRDefault="000E0F3D" w:rsidP="000E0F3D">
      <w:pPr>
        <w:autoSpaceDE w:val="0"/>
        <w:autoSpaceDN w:val="0"/>
        <w:spacing w:line="360" w:lineRule="auto"/>
        <w:ind w:firstLine="709"/>
        <w:jc w:val="both"/>
        <w:rPr>
          <w:sz w:val="28"/>
          <w:szCs w:val="28"/>
        </w:rPr>
      </w:pPr>
    </w:p>
    <w:p w:rsidR="000E0F3D" w:rsidRPr="008F146C" w:rsidRDefault="000E0F3D" w:rsidP="000E0F3D">
      <w:pPr>
        <w:autoSpaceDE w:val="0"/>
        <w:autoSpaceDN w:val="0"/>
        <w:spacing w:line="360" w:lineRule="auto"/>
        <w:ind w:firstLine="709"/>
        <w:jc w:val="both"/>
        <w:rPr>
          <w:sz w:val="28"/>
          <w:szCs w:val="28"/>
        </w:rPr>
      </w:pPr>
      <w:r w:rsidRPr="008F146C">
        <w:rPr>
          <w:sz w:val="28"/>
          <w:szCs w:val="28"/>
        </w:rPr>
        <w:t>1. Нагрузка на м</w:t>
      </w:r>
      <w:r w:rsidRPr="008F146C">
        <w:rPr>
          <w:sz w:val="28"/>
          <w:szCs w:val="28"/>
          <w:vertAlign w:val="superscript"/>
        </w:rPr>
        <w:t>2</w:t>
      </w:r>
      <w:r w:rsidRPr="008F146C">
        <w:rPr>
          <w:sz w:val="28"/>
          <w:szCs w:val="28"/>
        </w:rPr>
        <w:t xml:space="preserve"> конструкции перекрытия в жилых помещениях</w:t>
      </w:r>
    </w:p>
    <w:tbl>
      <w:tblPr>
        <w:tblW w:w="0" w:type="auto"/>
        <w:jc w:val="center"/>
        <w:tblLayout w:type="fixed"/>
        <w:tblCellMar>
          <w:left w:w="70" w:type="dxa"/>
          <w:right w:w="70" w:type="dxa"/>
        </w:tblCellMar>
        <w:tblLook w:val="0000" w:firstRow="0" w:lastRow="0" w:firstColumn="0" w:lastColumn="0" w:noHBand="0" w:noVBand="0"/>
      </w:tblPr>
      <w:tblGrid>
        <w:gridCol w:w="3544"/>
        <w:gridCol w:w="2106"/>
        <w:gridCol w:w="1438"/>
        <w:gridCol w:w="1276"/>
      </w:tblGrid>
      <w:tr w:rsidR="000E0F3D" w:rsidRPr="00D246BF" w:rsidTr="00747E56">
        <w:trPr>
          <w:jc w:val="center"/>
        </w:trPr>
        <w:tc>
          <w:tcPr>
            <w:tcW w:w="3544" w:type="dxa"/>
            <w:tcBorders>
              <w:top w:val="single" w:sz="6" w:space="0" w:color="auto"/>
              <w:left w:val="single" w:sz="6" w:space="0" w:color="auto"/>
              <w:bottom w:val="single" w:sz="6" w:space="0" w:color="auto"/>
              <w:right w:val="nil"/>
            </w:tcBorders>
          </w:tcPr>
          <w:p w:rsidR="000E0F3D" w:rsidRPr="00D246BF" w:rsidRDefault="000E0F3D" w:rsidP="000E0F3D">
            <w:pPr>
              <w:autoSpaceDE w:val="0"/>
              <w:autoSpaceDN w:val="0"/>
              <w:spacing w:line="360" w:lineRule="auto"/>
              <w:rPr>
                <w:b/>
                <w:sz w:val="20"/>
              </w:rPr>
            </w:pPr>
            <w:r w:rsidRPr="00D246BF">
              <w:rPr>
                <w:b/>
                <w:sz w:val="20"/>
              </w:rPr>
              <w:t>Вид нагрузки</w:t>
            </w:r>
          </w:p>
        </w:tc>
        <w:tc>
          <w:tcPr>
            <w:tcW w:w="2106" w:type="dxa"/>
            <w:tcBorders>
              <w:top w:val="single" w:sz="6" w:space="0" w:color="auto"/>
              <w:left w:val="single" w:sz="6" w:space="0" w:color="auto"/>
              <w:bottom w:val="single" w:sz="6" w:space="0" w:color="auto"/>
              <w:right w:val="single" w:sz="6" w:space="0" w:color="auto"/>
            </w:tcBorders>
          </w:tcPr>
          <w:p w:rsidR="000E0F3D" w:rsidRPr="00D246BF" w:rsidRDefault="000E0F3D" w:rsidP="000E0F3D">
            <w:pPr>
              <w:autoSpaceDE w:val="0"/>
              <w:autoSpaceDN w:val="0"/>
              <w:spacing w:line="360" w:lineRule="auto"/>
              <w:rPr>
                <w:b/>
                <w:sz w:val="20"/>
              </w:rPr>
            </w:pPr>
            <w:r w:rsidRPr="00D246BF">
              <w:rPr>
                <w:b/>
                <w:sz w:val="20"/>
              </w:rPr>
              <w:t>q</w:t>
            </w:r>
            <w:r w:rsidRPr="00D246BF">
              <w:rPr>
                <w:b/>
                <w:sz w:val="20"/>
                <w:vertAlign w:val="superscript"/>
              </w:rPr>
              <w:t>нор</w:t>
            </w:r>
            <w:r w:rsidRPr="00D246BF">
              <w:rPr>
                <w:b/>
                <w:sz w:val="20"/>
              </w:rPr>
              <w:t>, кН/м</w:t>
            </w:r>
            <w:r w:rsidRPr="00D246BF">
              <w:rPr>
                <w:b/>
                <w:sz w:val="20"/>
                <w:vertAlign w:val="superscript"/>
              </w:rPr>
              <w:t>2</w:t>
            </w:r>
          </w:p>
        </w:tc>
        <w:tc>
          <w:tcPr>
            <w:tcW w:w="1438" w:type="dxa"/>
            <w:tcBorders>
              <w:top w:val="single" w:sz="6" w:space="0" w:color="auto"/>
              <w:left w:val="nil"/>
              <w:bottom w:val="single" w:sz="6" w:space="0" w:color="auto"/>
              <w:right w:val="nil"/>
            </w:tcBorders>
          </w:tcPr>
          <w:p w:rsidR="000E0F3D" w:rsidRPr="00D246BF" w:rsidRDefault="000E0F3D" w:rsidP="000E0F3D">
            <w:pPr>
              <w:autoSpaceDE w:val="0"/>
              <w:autoSpaceDN w:val="0"/>
              <w:spacing w:line="360" w:lineRule="auto"/>
              <w:rPr>
                <w:b/>
                <w:sz w:val="20"/>
              </w:rPr>
            </w:pPr>
            <w:r w:rsidRPr="00D246BF">
              <w:rPr>
                <w:b/>
                <w:sz w:val="20"/>
              </w:rPr>
              <w:sym w:font="Symbol" w:char="F067"/>
            </w:r>
            <w:r w:rsidRPr="00D246BF">
              <w:rPr>
                <w:b/>
                <w:sz w:val="20"/>
                <w:vertAlign w:val="subscript"/>
              </w:rPr>
              <w:t>f</w:t>
            </w:r>
          </w:p>
        </w:tc>
        <w:tc>
          <w:tcPr>
            <w:tcW w:w="1276" w:type="dxa"/>
            <w:tcBorders>
              <w:top w:val="single" w:sz="6" w:space="0" w:color="auto"/>
              <w:left w:val="single" w:sz="6" w:space="0" w:color="auto"/>
              <w:bottom w:val="single" w:sz="6" w:space="0" w:color="auto"/>
              <w:right w:val="single" w:sz="6" w:space="0" w:color="auto"/>
            </w:tcBorders>
          </w:tcPr>
          <w:p w:rsidR="000E0F3D" w:rsidRPr="00D246BF" w:rsidRDefault="000E0F3D" w:rsidP="000E0F3D">
            <w:pPr>
              <w:autoSpaceDE w:val="0"/>
              <w:autoSpaceDN w:val="0"/>
              <w:spacing w:line="360" w:lineRule="auto"/>
              <w:rPr>
                <w:b/>
                <w:sz w:val="20"/>
              </w:rPr>
            </w:pPr>
            <w:r w:rsidRPr="00D246BF">
              <w:rPr>
                <w:b/>
                <w:sz w:val="20"/>
              </w:rPr>
              <w:t>q</w:t>
            </w:r>
            <w:r w:rsidRPr="00D246BF">
              <w:rPr>
                <w:b/>
                <w:sz w:val="20"/>
                <w:vertAlign w:val="superscript"/>
              </w:rPr>
              <w:t>рас</w:t>
            </w:r>
            <w:r w:rsidRPr="00D246BF">
              <w:rPr>
                <w:b/>
                <w:sz w:val="20"/>
              </w:rPr>
              <w:t>, кН/м</w:t>
            </w:r>
            <w:r w:rsidRPr="00D246BF">
              <w:rPr>
                <w:b/>
                <w:sz w:val="20"/>
                <w:vertAlign w:val="superscript"/>
              </w:rPr>
              <w:t>2</w:t>
            </w:r>
          </w:p>
        </w:tc>
      </w:tr>
      <w:tr w:rsidR="000E0F3D" w:rsidRPr="00D246BF" w:rsidTr="00747E56">
        <w:trPr>
          <w:jc w:val="center"/>
        </w:trPr>
        <w:tc>
          <w:tcPr>
            <w:tcW w:w="3544" w:type="dxa"/>
            <w:tcBorders>
              <w:top w:val="nil"/>
              <w:left w:val="single" w:sz="6" w:space="0" w:color="auto"/>
              <w:bottom w:val="nil"/>
              <w:right w:val="nil"/>
            </w:tcBorders>
          </w:tcPr>
          <w:p w:rsidR="000E0F3D" w:rsidRPr="00D246BF" w:rsidRDefault="000E0F3D" w:rsidP="000E0F3D">
            <w:pPr>
              <w:autoSpaceDE w:val="0"/>
              <w:autoSpaceDN w:val="0"/>
              <w:spacing w:line="360" w:lineRule="auto"/>
              <w:rPr>
                <w:sz w:val="20"/>
              </w:rPr>
            </w:pPr>
            <w:r w:rsidRPr="00D246BF">
              <w:rPr>
                <w:sz w:val="20"/>
              </w:rPr>
              <w:t xml:space="preserve">1. Линолеум </w:t>
            </w:r>
            <w:r w:rsidRPr="00D246BF">
              <w:rPr>
                <w:sz w:val="20"/>
              </w:rPr>
              <w:sym w:font="Symbol" w:char="F064"/>
            </w:r>
            <w:r w:rsidRPr="00D246BF">
              <w:rPr>
                <w:sz w:val="20"/>
              </w:rPr>
              <w:t xml:space="preserve">=3 мм </w:t>
            </w:r>
          </w:p>
          <w:p w:rsidR="000E0F3D" w:rsidRPr="00D246BF" w:rsidRDefault="000E0F3D" w:rsidP="000E0F3D">
            <w:pPr>
              <w:autoSpaceDE w:val="0"/>
              <w:autoSpaceDN w:val="0"/>
              <w:spacing w:line="360" w:lineRule="auto"/>
              <w:rPr>
                <w:sz w:val="20"/>
              </w:rPr>
            </w:pPr>
            <w:r w:rsidRPr="00D246BF">
              <w:rPr>
                <w:sz w:val="20"/>
              </w:rPr>
              <w:sym w:font="Symbol" w:char="F072"/>
            </w:r>
            <w:r w:rsidRPr="00D246BF">
              <w:rPr>
                <w:sz w:val="20"/>
              </w:rPr>
              <w:t>= 1800 кг/м</w:t>
            </w:r>
            <w:r w:rsidRPr="00D246BF">
              <w:rPr>
                <w:sz w:val="20"/>
                <w:vertAlign w:val="superscript"/>
              </w:rPr>
              <w:t>3</w:t>
            </w:r>
          </w:p>
        </w:tc>
        <w:tc>
          <w:tcPr>
            <w:tcW w:w="2106" w:type="dxa"/>
            <w:tcBorders>
              <w:top w:val="nil"/>
              <w:left w:val="single" w:sz="6" w:space="0" w:color="auto"/>
              <w:bottom w:val="nil"/>
              <w:right w:val="single" w:sz="6" w:space="0" w:color="auto"/>
            </w:tcBorders>
          </w:tcPr>
          <w:p w:rsidR="000E0F3D" w:rsidRPr="00D246BF" w:rsidRDefault="000E0F3D" w:rsidP="000E0F3D">
            <w:pPr>
              <w:autoSpaceDE w:val="0"/>
              <w:autoSpaceDN w:val="0"/>
              <w:spacing w:line="360" w:lineRule="auto"/>
              <w:rPr>
                <w:sz w:val="20"/>
              </w:rPr>
            </w:pPr>
            <w:r w:rsidRPr="00D246BF">
              <w:rPr>
                <w:sz w:val="20"/>
              </w:rPr>
              <w:t>0,063</w:t>
            </w:r>
          </w:p>
        </w:tc>
        <w:tc>
          <w:tcPr>
            <w:tcW w:w="1438" w:type="dxa"/>
          </w:tcPr>
          <w:p w:rsidR="000E0F3D" w:rsidRPr="00D246BF" w:rsidRDefault="000E0F3D" w:rsidP="000E0F3D">
            <w:pPr>
              <w:autoSpaceDE w:val="0"/>
              <w:autoSpaceDN w:val="0"/>
              <w:spacing w:line="360" w:lineRule="auto"/>
              <w:rPr>
                <w:sz w:val="20"/>
              </w:rPr>
            </w:pPr>
            <w:r w:rsidRPr="00D246BF">
              <w:rPr>
                <w:sz w:val="20"/>
              </w:rPr>
              <w:t>1,3</w:t>
            </w:r>
          </w:p>
        </w:tc>
        <w:tc>
          <w:tcPr>
            <w:tcW w:w="1276" w:type="dxa"/>
            <w:tcBorders>
              <w:top w:val="nil"/>
              <w:left w:val="single" w:sz="6" w:space="0" w:color="auto"/>
              <w:bottom w:val="nil"/>
              <w:right w:val="single" w:sz="6" w:space="0" w:color="auto"/>
            </w:tcBorders>
          </w:tcPr>
          <w:p w:rsidR="000E0F3D" w:rsidRPr="00D246BF" w:rsidRDefault="000E0F3D" w:rsidP="000E0F3D">
            <w:pPr>
              <w:autoSpaceDE w:val="0"/>
              <w:autoSpaceDN w:val="0"/>
              <w:spacing w:line="360" w:lineRule="auto"/>
              <w:rPr>
                <w:sz w:val="20"/>
              </w:rPr>
            </w:pPr>
            <w:r w:rsidRPr="00D246BF">
              <w:rPr>
                <w:sz w:val="20"/>
              </w:rPr>
              <w:t>0,082</w:t>
            </w:r>
          </w:p>
        </w:tc>
      </w:tr>
      <w:tr w:rsidR="000E0F3D" w:rsidRPr="00D246BF" w:rsidTr="00747E56">
        <w:trPr>
          <w:jc w:val="center"/>
        </w:trPr>
        <w:tc>
          <w:tcPr>
            <w:tcW w:w="3544" w:type="dxa"/>
            <w:tcBorders>
              <w:top w:val="nil"/>
              <w:left w:val="single" w:sz="6" w:space="0" w:color="auto"/>
              <w:bottom w:val="nil"/>
              <w:right w:val="nil"/>
            </w:tcBorders>
          </w:tcPr>
          <w:p w:rsidR="000E0F3D" w:rsidRPr="00D246BF" w:rsidRDefault="000E0F3D" w:rsidP="000E0F3D">
            <w:pPr>
              <w:autoSpaceDE w:val="0"/>
              <w:autoSpaceDN w:val="0"/>
              <w:spacing w:line="360" w:lineRule="auto"/>
              <w:rPr>
                <w:sz w:val="20"/>
              </w:rPr>
            </w:pPr>
            <w:r w:rsidRPr="00D246BF">
              <w:rPr>
                <w:sz w:val="20"/>
              </w:rPr>
              <w:t>2. Цементно – песчаная стяжка</w:t>
            </w:r>
          </w:p>
          <w:p w:rsidR="000E0F3D" w:rsidRPr="00D246BF" w:rsidRDefault="000E0F3D" w:rsidP="000E0F3D">
            <w:pPr>
              <w:autoSpaceDE w:val="0"/>
              <w:autoSpaceDN w:val="0"/>
              <w:spacing w:line="360" w:lineRule="auto"/>
              <w:rPr>
                <w:sz w:val="20"/>
              </w:rPr>
            </w:pPr>
            <w:r w:rsidRPr="00D246BF">
              <w:rPr>
                <w:sz w:val="20"/>
              </w:rPr>
              <w:sym w:font="Symbol" w:char="F064"/>
            </w:r>
            <w:r w:rsidRPr="00D246BF">
              <w:rPr>
                <w:sz w:val="20"/>
              </w:rPr>
              <w:t xml:space="preserve">=20 мм </w:t>
            </w:r>
            <w:r w:rsidRPr="00D246BF">
              <w:rPr>
                <w:sz w:val="20"/>
              </w:rPr>
              <w:sym w:font="Symbol" w:char="F072"/>
            </w:r>
            <w:r w:rsidRPr="00D246BF">
              <w:rPr>
                <w:sz w:val="20"/>
              </w:rPr>
              <w:t>= 1800 кг/м</w:t>
            </w:r>
            <w:r w:rsidRPr="00D246BF">
              <w:rPr>
                <w:sz w:val="20"/>
                <w:vertAlign w:val="superscript"/>
              </w:rPr>
              <w:t>3</w:t>
            </w:r>
          </w:p>
        </w:tc>
        <w:tc>
          <w:tcPr>
            <w:tcW w:w="2106" w:type="dxa"/>
            <w:tcBorders>
              <w:top w:val="nil"/>
              <w:left w:val="single" w:sz="6" w:space="0" w:color="auto"/>
              <w:bottom w:val="nil"/>
              <w:right w:val="single" w:sz="6" w:space="0" w:color="auto"/>
            </w:tcBorders>
          </w:tcPr>
          <w:p w:rsidR="000E0F3D" w:rsidRPr="00D246BF" w:rsidRDefault="000E0F3D" w:rsidP="000E0F3D">
            <w:pPr>
              <w:autoSpaceDE w:val="0"/>
              <w:autoSpaceDN w:val="0"/>
              <w:spacing w:line="360" w:lineRule="auto"/>
              <w:rPr>
                <w:sz w:val="20"/>
              </w:rPr>
            </w:pPr>
            <w:r w:rsidRPr="00D246BF">
              <w:rPr>
                <w:sz w:val="20"/>
              </w:rPr>
              <w:t>0,63</w:t>
            </w:r>
          </w:p>
        </w:tc>
        <w:tc>
          <w:tcPr>
            <w:tcW w:w="1438" w:type="dxa"/>
          </w:tcPr>
          <w:p w:rsidR="000E0F3D" w:rsidRPr="00D246BF" w:rsidRDefault="000E0F3D" w:rsidP="000E0F3D">
            <w:pPr>
              <w:autoSpaceDE w:val="0"/>
              <w:autoSpaceDN w:val="0"/>
              <w:spacing w:line="360" w:lineRule="auto"/>
              <w:rPr>
                <w:sz w:val="20"/>
              </w:rPr>
            </w:pPr>
            <w:r w:rsidRPr="00D246BF">
              <w:rPr>
                <w:sz w:val="20"/>
              </w:rPr>
              <w:t>1,3</w:t>
            </w:r>
          </w:p>
        </w:tc>
        <w:tc>
          <w:tcPr>
            <w:tcW w:w="1276" w:type="dxa"/>
            <w:tcBorders>
              <w:top w:val="nil"/>
              <w:left w:val="single" w:sz="6" w:space="0" w:color="auto"/>
              <w:bottom w:val="nil"/>
              <w:right w:val="single" w:sz="6" w:space="0" w:color="auto"/>
            </w:tcBorders>
          </w:tcPr>
          <w:p w:rsidR="000E0F3D" w:rsidRPr="00D246BF" w:rsidRDefault="000E0F3D" w:rsidP="000E0F3D">
            <w:pPr>
              <w:autoSpaceDE w:val="0"/>
              <w:autoSpaceDN w:val="0"/>
              <w:spacing w:line="360" w:lineRule="auto"/>
              <w:rPr>
                <w:sz w:val="20"/>
              </w:rPr>
            </w:pPr>
            <w:r w:rsidRPr="00D246BF">
              <w:rPr>
                <w:sz w:val="20"/>
              </w:rPr>
              <w:t>0,82</w:t>
            </w:r>
          </w:p>
        </w:tc>
      </w:tr>
      <w:tr w:rsidR="000E0F3D" w:rsidRPr="00D246BF" w:rsidTr="00747E56">
        <w:trPr>
          <w:jc w:val="center"/>
        </w:trPr>
        <w:tc>
          <w:tcPr>
            <w:tcW w:w="3544" w:type="dxa"/>
            <w:tcBorders>
              <w:top w:val="nil"/>
              <w:left w:val="single" w:sz="6" w:space="0" w:color="auto"/>
              <w:bottom w:val="nil"/>
              <w:right w:val="nil"/>
            </w:tcBorders>
          </w:tcPr>
          <w:p w:rsidR="000E0F3D" w:rsidRPr="00D246BF" w:rsidRDefault="000E0F3D" w:rsidP="000E0F3D">
            <w:pPr>
              <w:autoSpaceDE w:val="0"/>
              <w:autoSpaceDN w:val="0"/>
              <w:spacing w:line="360" w:lineRule="auto"/>
              <w:rPr>
                <w:sz w:val="20"/>
              </w:rPr>
            </w:pPr>
            <w:r w:rsidRPr="00D246BF">
              <w:rPr>
                <w:sz w:val="20"/>
              </w:rPr>
              <w:t>3. Древесно – волокнистая плита</w:t>
            </w:r>
          </w:p>
          <w:p w:rsidR="000E0F3D" w:rsidRPr="00D246BF" w:rsidRDefault="000E0F3D" w:rsidP="000E0F3D">
            <w:pPr>
              <w:autoSpaceDE w:val="0"/>
              <w:autoSpaceDN w:val="0"/>
              <w:spacing w:line="360" w:lineRule="auto"/>
              <w:rPr>
                <w:sz w:val="20"/>
              </w:rPr>
            </w:pPr>
            <w:r w:rsidRPr="00D246BF">
              <w:rPr>
                <w:sz w:val="20"/>
              </w:rPr>
              <w:sym w:font="Symbol" w:char="F064"/>
            </w:r>
            <w:r w:rsidRPr="00D246BF">
              <w:rPr>
                <w:sz w:val="20"/>
              </w:rPr>
              <w:t xml:space="preserve">=50 мм </w:t>
            </w:r>
            <w:r w:rsidRPr="00D246BF">
              <w:rPr>
                <w:sz w:val="20"/>
              </w:rPr>
              <w:sym w:font="Symbol" w:char="F072"/>
            </w:r>
            <w:r w:rsidRPr="00D246BF">
              <w:rPr>
                <w:sz w:val="20"/>
              </w:rPr>
              <w:t>= 550 кг/м</w:t>
            </w:r>
            <w:r w:rsidRPr="00D246BF">
              <w:rPr>
                <w:sz w:val="20"/>
                <w:vertAlign w:val="superscript"/>
              </w:rPr>
              <w:t>3</w:t>
            </w:r>
          </w:p>
        </w:tc>
        <w:tc>
          <w:tcPr>
            <w:tcW w:w="2106" w:type="dxa"/>
            <w:tcBorders>
              <w:top w:val="nil"/>
              <w:left w:val="single" w:sz="6" w:space="0" w:color="auto"/>
              <w:bottom w:val="nil"/>
              <w:right w:val="single" w:sz="6" w:space="0" w:color="auto"/>
            </w:tcBorders>
          </w:tcPr>
          <w:p w:rsidR="000E0F3D" w:rsidRPr="00D246BF" w:rsidRDefault="000E0F3D" w:rsidP="000E0F3D">
            <w:pPr>
              <w:autoSpaceDE w:val="0"/>
              <w:autoSpaceDN w:val="0"/>
              <w:spacing w:line="360" w:lineRule="auto"/>
              <w:rPr>
                <w:sz w:val="20"/>
              </w:rPr>
            </w:pPr>
            <w:r w:rsidRPr="00D246BF">
              <w:rPr>
                <w:sz w:val="20"/>
              </w:rPr>
              <w:t>0,050</w:t>
            </w:r>
          </w:p>
        </w:tc>
        <w:tc>
          <w:tcPr>
            <w:tcW w:w="1438" w:type="dxa"/>
          </w:tcPr>
          <w:p w:rsidR="000E0F3D" w:rsidRPr="00D246BF" w:rsidRDefault="000E0F3D" w:rsidP="000E0F3D">
            <w:pPr>
              <w:autoSpaceDE w:val="0"/>
              <w:autoSpaceDN w:val="0"/>
              <w:spacing w:line="360" w:lineRule="auto"/>
              <w:rPr>
                <w:sz w:val="20"/>
              </w:rPr>
            </w:pPr>
            <w:r w:rsidRPr="00D246BF">
              <w:rPr>
                <w:sz w:val="20"/>
              </w:rPr>
              <w:t>1,3</w:t>
            </w:r>
          </w:p>
        </w:tc>
        <w:tc>
          <w:tcPr>
            <w:tcW w:w="1276" w:type="dxa"/>
            <w:tcBorders>
              <w:top w:val="nil"/>
              <w:left w:val="single" w:sz="6" w:space="0" w:color="auto"/>
              <w:bottom w:val="nil"/>
              <w:right w:val="single" w:sz="6" w:space="0" w:color="auto"/>
            </w:tcBorders>
          </w:tcPr>
          <w:p w:rsidR="000E0F3D" w:rsidRPr="00D246BF" w:rsidRDefault="000E0F3D" w:rsidP="000E0F3D">
            <w:pPr>
              <w:autoSpaceDE w:val="0"/>
              <w:autoSpaceDN w:val="0"/>
              <w:spacing w:line="360" w:lineRule="auto"/>
              <w:rPr>
                <w:sz w:val="20"/>
              </w:rPr>
            </w:pPr>
            <w:r w:rsidRPr="00D246BF">
              <w:rPr>
                <w:sz w:val="20"/>
              </w:rPr>
              <w:t>0,065</w:t>
            </w:r>
          </w:p>
        </w:tc>
      </w:tr>
      <w:tr w:rsidR="000E0F3D" w:rsidRPr="00D246BF" w:rsidTr="00747E56">
        <w:trPr>
          <w:jc w:val="center"/>
        </w:trPr>
        <w:tc>
          <w:tcPr>
            <w:tcW w:w="3544" w:type="dxa"/>
            <w:tcBorders>
              <w:top w:val="nil"/>
              <w:left w:val="single" w:sz="6" w:space="0" w:color="auto"/>
              <w:bottom w:val="nil"/>
              <w:right w:val="nil"/>
            </w:tcBorders>
          </w:tcPr>
          <w:p w:rsidR="000E0F3D" w:rsidRPr="00D246BF" w:rsidRDefault="000E0F3D" w:rsidP="000E0F3D">
            <w:pPr>
              <w:autoSpaceDE w:val="0"/>
              <w:autoSpaceDN w:val="0"/>
              <w:spacing w:line="360" w:lineRule="auto"/>
              <w:rPr>
                <w:sz w:val="20"/>
              </w:rPr>
            </w:pPr>
            <w:r w:rsidRPr="00D246BF">
              <w:rPr>
                <w:sz w:val="20"/>
              </w:rPr>
              <w:t>4. Железобетонная плита</w:t>
            </w:r>
          </w:p>
          <w:p w:rsidR="000E0F3D" w:rsidRPr="00D246BF" w:rsidRDefault="000E0F3D" w:rsidP="000E0F3D">
            <w:pPr>
              <w:autoSpaceDE w:val="0"/>
              <w:autoSpaceDN w:val="0"/>
              <w:spacing w:line="360" w:lineRule="auto"/>
              <w:rPr>
                <w:sz w:val="20"/>
              </w:rPr>
            </w:pPr>
            <w:r w:rsidRPr="00D246BF">
              <w:rPr>
                <w:sz w:val="20"/>
              </w:rPr>
              <w:sym w:font="Symbol" w:char="F064"/>
            </w:r>
            <w:r w:rsidRPr="00D246BF">
              <w:rPr>
                <w:sz w:val="20"/>
              </w:rPr>
              <w:t xml:space="preserve">=140 мм </w:t>
            </w:r>
            <w:r w:rsidRPr="00D246BF">
              <w:rPr>
                <w:sz w:val="20"/>
              </w:rPr>
              <w:sym w:font="Symbol" w:char="F072"/>
            </w:r>
            <w:r w:rsidRPr="00D246BF">
              <w:rPr>
                <w:sz w:val="20"/>
              </w:rPr>
              <w:t>= 2500 кг/м</w:t>
            </w:r>
            <w:r w:rsidRPr="00D246BF">
              <w:rPr>
                <w:sz w:val="20"/>
                <w:vertAlign w:val="superscript"/>
              </w:rPr>
              <w:t>3</w:t>
            </w:r>
          </w:p>
        </w:tc>
        <w:tc>
          <w:tcPr>
            <w:tcW w:w="2106" w:type="dxa"/>
            <w:tcBorders>
              <w:top w:val="nil"/>
              <w:left w:val="single" w:sz="6" w:space="0" w:color="auto"/>
              <w:bottom w:val="nil"/>
              <w:right w:val="single" w:sz="6" w:space="0" w:color="auto"/>
            </w:tcBorders>
          </w:tcPr>
          <w:p w:rsidR="000E0F3D" w:rsidRPr="00D246BF" w:rsidRDefault="000E0F3D" w:rsidP="000E0F3D">
            <w:pPr>
              <w:autoSpaceDE w:val="0"/>
              <w:autoSpaceDN w:val="0"/>
              <w:spacing w:line="360" w:lineRule="auto"/>
              <w:rPr>
                <w:sz w:val="20"/>
              </w:rPr>
            </w:pPr>
            <w:r w:rsidRPr="00D246BF">
              <w:rPr>
                <w:sz w:val="20"/>
              </w:rPr>
              <w:t>3,5</w:t>
            </w:r>
          </w:p>
        </w:tc>
        <w:tc>
          <w:tcPr>
            <w:tcW w:w="1438" w:type="dxa"/>
          </w:tcPr>
          <w:p w:rsidR="000E0F3D" w:rsidRPr="00D246BF" w:rsidRDefault="000E0F3D" w:rsidP="000E0F3D">
            <w:pPr>
              <w:autoSpaceDE w:val="0"/>
              <w:autoSpaceDN w:val="0"/>
              <w:spacing w:line="360" w:lineRule="auto"/>
              <w:rPr>
                <w:sz w:val="20"/>
              </w:rPr>
            </w:pPr>
            <w:r w:rsidRPr="00D246BF">
              <w:rPr>
                <w:sz w:val="20"/>
              </w:rPr>
              <w:t>1,1</w:t>
            </w:r>
          </w:p>
        </w:tc>
        <w:tc>
          <w:tcPr>
            <w:tcW w:w="1276" w:type="dxa"/>
            <w:tcBorders>
              <w:top w:val="nil"/>
              <w:left w:val="single" w:sz="6" w:space="0" w:color="auto"/>
              <w:bottom w:val="nil"/>
              <w:right w:val="single" w:sz="6" w:space="0" w:color="auto"/>
            </w:tcBorders>
          </w:tcPr>
          <w:p w:rsidR="000E0F3D" w:rsidRPr="00D246BF" w:rsidRDefault="000E0F3D" w:rsidP="000E0F3D">
            <w:pPr>
              <w:autoSpaceDE w:val="0"/>
              <w:autoSpaceDN w:val="0"/>
              <w:spacing w:line="360" w:lineRule="auto"/>
              <w:rPr>
                <w:sz w:val="20"/>
              </w:rPr>
            </w:pPr>
            <w:r w:rsidRPr="00D246BF">
              <w:rPr>
                <w:sz w:val="20"/>
              </w:rPr>
              <w:t>3,85</w:t>
            </w:r>
          </w:p>
        </w:tc>
      </w:tr>
      <w:tr w:rsidR="000E0F3D" w:rsidRPr="00D246BF" w:rsidTr="00747E56">
        <w:trPr>
          <w:jc w:val="center"/>
        </w:trPr>
        <w:tc>
          <w:tcPr>
            <w:tcW w:w="3544" w:type="dxa"/>
            <w:tcBorders>
              <w:top w:val="single" w:sz="6" w:space="0" w:color="auto"/>
              <w:left w:val="single" w:sz="6" w:space="0" w:color="auto"/>
              <w:bottom w:val="single" w:sz="6" w:space="0" w:color="auto"/>
              <w:right w:val="nil"/>
            </w:tcBorders>
          </w:tcPr>
          <w:p w:rsidR="000E0F3D" w:rsidRPr="00D246BF" w:rsidRDefault="000E0F3D" w:rsidP="000E0F3D">
            <w:pPr>
              <w:autoSpaceDE w:val="0"/>
              <w:autoSpaceDN w:val="0"/>
              <w:spacing w:line="360" w:lineRule="auto"/>
              <w:rPr>
                <w:sz w:val="20"/>
              </w:rPr>
            </w:pPr>
            <w:r w:rsidRPr="00D246BF">
              <w:rPr>
                <w:sz w:val="20"/>
              </w:rPr>
              <w:t>Итого постоянная q</w:t>
            </w:r>
          </w:p>
        </w:tc>
        <w:tc>
          <w:tcPr>
            <w:tcW w:w="2106" w:type="dxa"/>
            <w:tcBorders>
              <w:top w:val="single" w:sz="6" w:space="0" w:color="auto"/>
              <w:left w:val="single" w:sz="6" w:space="0" w:color="auto"/>
              <w:bottom w:val="single" w:sz="6" w:space="0" w:color="auto"/>
              <w:right w:val="single" w:sz="6" w:space="0" w:color="auto"/>
            </w:tcBorders>
          </w:tcPr>
          <w:p w:rsidR="000E0F3D" w:rsidRPr="00D246BF" w:rsidRDefault="000E0F3D" w:rsidP="000E0F3D">
            <w:pPr>
              <w:autoSpaceDE w:val="0"/>
              <w:autoSpaceDN w:val="0"/>
              <w:spacing w:line="360" w:lineRule="auto"/>
              <w:rPr>
                <w:sz w:val="20"/>
              </w:rPr>
            </w:pPr>
            <w:r w:rsidRPr="00D246BF">
              <w:rPr>
                <w:sz w:val="20"/>
              </w:rPr>
              <w:t>4,243</w:t>
            </w:r>
          </w:p>
        </w:tc>
        <w:tc>
          <w:tcPr>
            <w:tcW w:w="1438" w:type="dxa"/>
            <w:tcBorders>
              <w:top w:val="single" w:sz="6" w:space="0" w:color="auto"/>
              <w:left w:val="nil"/>
              <w:bottom w:val="single" w:sz="6" w:space="0" w:color="auto"/>
              <w:right w:val="nil"/>
            </w:tcBorders>
          </w:tcPr>
          <w:p w:rsidR="000E0F3D" w:rsidRPr="00D246BF" w:rsidRDefault="000E0F3D" w:rsidP="000E0F3D">
            <w:pPr>
              <w:autoSpaceDE w:val="0"/>
              <w:autoSpaceDN w:val="0"/>
              <w:spacing w:line="360" w:lineRule="auto"/>
              <w:rPr>
                <w:sz w:val="20"/>
              </w:rPr>
            </w:pPr>
          </w:p>
        </w:tc>
        <w:tc>
          <w:tcPr>
            <w:tcW w:w="1276" w:type="dxa"/>
            <w:tcBorders>
              <w:top w:val="single" w:sz="6" w:space="0" w:color="auto"/>
              <w:left w:val="single" w:sz="6" w:space="0" w:color="auto"/>
              <w:bottom w:val="single" w:sz="6" w:space="0" w:color="auto"/>
              <w:right w:val="single" w:sz="6" w:space="0" w:color="auto"/>
            </w:tcBorders>
          </w:tcPr>
          <w:p w:rsidR="000E0F3D" w:rsidRPr="00D246BF" w:rsidRDefault="000E0F3D" w:rsidP="000E0F3D">
            <w:pPr>
              <w:autoSpaceDE w:val="0"/>
              <w:autoSpaceDN w:val="0"/>
              <w:spacing w:line="360" w:lineRule="auto"/>
              <w:rPr>
                <w:sz w:val="20"/>
              </w:rPr>
            </w:pPr>
            <w:r w:rsidRPr="00D246BF">
              <w:rPr>
                <w:sz w:val="20"/>
              </w:rPr>
              <w:t>4,816</w:t>
            </w:r>
          </w:p>
        </w:tc>
      </w:tr>
      <w:tr w:rsidR="000E0F3D" w:rsidRPr="00D246BF" w:rsidTr="00747E56">
        <w:trPr>
          <w:jc w:val="center"/>
        </w:trPr>
        <w:tc>
          <w:tcPr>
            <w:tcW w:w="3544" w:type="dxa"/>
            <w:tcBorders>
              <w:top w:val="nil"/>
              <w:left w:val="single" w:sz="6" w:space="0" w:color="auto"/>
              <w:bottom w:val="nil"/>
              <w:right w:val="nil"/>
            </w:tcBorders>
          </w:tcPr>
          <w:p w:rsidR="000E0F3D" w:rsidRPr="00D246BF" w:rsidRDefault="000E0F3D" w:rsidP="000E0F3D">
            <w:pPr>
              <w:autoSpaceDE w:val="0"/>
              <w:autoSpaceDN w:val="0"/>
              <w:spacing w:line="360" w:lineRule="auto"/>
              <w:rPr>
                <w:sz w:val="20"/>
              </w:rPr>
            </w:pPr>
            <w:r w:rsidRPr="00D246BF">
              <w:rPr>
                <w:sz w:val="20"/>
              </w:rPr>
              <w:t>Временная нагрузка v</w:t>
            </w:r>
          </w:p>
        </w:tc>
        <w:tc>
          <w:tcPr>
            <w:tcW w:w="2106" w:type="dxa"/>
            <w:tcBorders>
              <w:top w:val="nil"/>
              <w:left w:val="single" w:sz="6" w:space="0" w:color="auto"/>
              <w:bottom w:val="nil"/>
              <w:right w:val="single" w:sz="6" w:space="0" w:color="auto"/>
            </w:tcBorders>
          </w:tcPr>
          <w:p w:rsidR="000E0F3D" w:rsidRPr="00D246BF" w:rsidRDefault="000E0F3D" w:rsidP="000E0F3D">
            <w:pPr>
              <w:autoSpaceDE w:val="0"/>
              <w:autoSpaceDN w:val="0"/>
              <w:spacing w:line="360" w:lineRule="auto"/>
              <w:rPr>
                <w:sz w:val="20"/>
              </w:rPr>
            </w:pPr>
            <w:r w:rsidRPr="00D246BF">
              <w:rPr>
                <w:sz w:val="20"/>
              </w:rPr>
              <w:t>1,500</w:t>
            </w:r>
          </w:p>
        </w:tc>
        <w:tc>
          <w:tcPr>
            <w:tcW w:w="1438" w:type="dxa"/>
          </w:tcPr>
          <w:p w:rsidR="000E0F3D" w:rsidRPr="00D246BF" w:rsidRDefault="000E0F3D" w:rsidP="000E0F3D">
            <w:pPr>
              <w:autoSpaceDE w:val="0"/>
              <w:autoSpaceDN w:val="0"/>
              <w:spacing w:line="360" w:lineRule="auto"/>
              <w:rPr>
                <w:sz w:val="20"/>
              </w:rPr>
            </w:pPr>
            <w:r w:rsidRPr="00D246BF">
              <w:rPr>
                <w:sz w:val="20"/>
              </w:rPr>
              <w:t>1,3</w:t>
            </w:r>
          </w:p>
        </w:tc>
        <w:tc>
          <w:tcPr>
            <w:tcW w:w="1276" w:type="dxa"/>
            <w:tcBorders>
              <w:top w:val="nil"/>
              <w:left w:val="single" w:sz="6" w:space="0" w:color="auto"/>
              <w:bottom w:val="nil"/>
              <w:right w:val="single" w:sz="6" w:space="0" w:color="auto"/>
            </w:tcBorders>
          </w:tcPr>
          <w:p w:rsidR="000E0F3D" w:rsidRPr="00D246BF" w:rsidRDefault="000E0F3D" w:rsidP="000E0F3D">
            <w:pPr>
              <w:autoSpaceDE w:val="0"/>
              <w:autoSpaceDN w:val="0"/>
              <w:spacing w:line="360" w:lineRule="auto"/>
              <w:rPr>
                <w:sz w:val="20"/>
              </w:rPr>
            </w:pPr>
            <w:r w:rsidRPr="00D246BF">
              <w:rPr>
                <w:sz w:val="20"/>
              </w:rPr>
              <w:t>1,950</w:t>
            </w:r>
          </w:p>
        </w:tc>
      </w:tr>
      <w:tr w:rsidR="000E0F3D" w:rsidRPr="00D246BF" w:rsidTr="00747E56">
        <w:trPr>
          <w:jc w:val="center"/>
        </w:trPr>
        <w:tc>
          <w:tcPr>
            <w:tcW w:w="3544" w:type="dxa"/>
            <w:tcBorders>
              <w:top w:val="nil"/>
              <w:left w:val="single" w:sz="6" w:space="0" w:color="auto"/>
              <w:bottom w:val="nil"/>
              <w:right w:val="nil"/>
            </w:tcBorders>
          </w:tcPr>
          <w:p w:rsidR="000E0F3D" w:rsidRPr="00D246BF" w:rsidRDefault="000E0F3D" w:rsidP="000E0F3D">
            <w:pPr>
              <w:autoSpaceDE w:val="0"/>
              <w:autoSpaceDN w:val="0"/>
              <w:spacing w:line="360" w:lineRule="auto"/>
              <w:rPr>
                <w:sz w:val="20"/>
              </w:rPr>
            </w:pPr>
            <w:r w:rsidRPr="00D246BF">
              <w:rPr>
                <w:sz w:val="20"/>
              </w:rPr>
              <w:t>в том числе длительная v</w:t>
            </w:r>
            <w:r w:rsidRPr="00D246BF">
              <w:rPr>
                <w:sz w:val="20"/>
                <w:vertAlign w:val="subscript"/>
              </w:rPr>
              <w:t>L</w:t>
            </w:r>
          </w:p>
        </w:tc>
        <w:tc>
          <w:tcPr>
            <w:tcW w:w="2106" w:type="dxa"/>
            <w:tcBorders>
              <w:top w:val="nil"/>
              <w:left w:val="single" w:sz="6" w:space="0" w:color="auto"/>
              <w:bottom w:val="nil"/>
              <w:right w:val="single" w:sz="6" w:space="0" w:color="auto"/>
            </w:tcBorders>
          </w:tcPr>
          <w:p w:rsidR="000E0F3D" w:rsidRPr="00D246BF" w:rsidRDefault="000E0F3D" w:rsidP="000E0F3D">
            <w:pPr>
              <w:autoSpaceDE w:val="0"/>
              <w:autoSpaceDN w:val="0"/>
              <w:spacing w:line="360" w:lineRule="auto"/>
              <w:rPr>
                <w:sz w:val="20"/>
              </w:rPr>
            </w:pPr>
            <w:r w:rsidRPr="00D246BF">
              <w:rPr>
                <w:sz w:val="20"/>
              </w:rPr>
              <w:t>0,300</w:t>
            </w:r>
          </w:p>
        </w:tc>
        <w:tc>
          <w:tcPr>
            <w:tcW w:w="1438" w:type="dxa"/>
          </w:tcPr>
          <w:p w:rsidR="000E0F3D" w:rsidRPr="00D246BF" w:rsidRDefault="000E0F3D" w:rsidP="000E0F3D">
            <w:pPr>
              <w:autoSpaceDE w:val="0"/>
              <w:autoSpaceDN w:val="0"/>
              <w:spacing w:line="360" w:lineRule="auto"/>
              <w:rPr>
                <w:sz w:val="20"/>
              </w:rPr>
            </w:pPr>
            <w:r w:rsidRPr="00D246BF">
              <w:rPr>
                <w:sz w:val="20"/>
              </w:rPr>
              <w:t>1,3</w:t>
            </w:r>
          </w:p>
        </w:tc>
        <w:tc>
          <w:tcPr>
            <w:tcW w:w="1276" w:type="dxa"/>
            <w:tcBorders>
              <w:top w:val="nil"/>
              <w:left w:val="single" w:sz="6" w:space="0" w:color="auto"/>
              <w:bottom w:val="nil"/>
              <w:right w:val="single" w:sz="6" w:space="0" w:color="auto"/>
            </w:tcBorders>
          </w:tcPr>
          <w:p w:rsidR="000E0F3D" w:rsidRPr="00D246BF" w:rsidRDefault="000E0F3D" w:rsidP="000E0F3D">
            <w:pPr>
              <w:autoSpaceDE w:val="0"/>
              <w:autoSpaceDN w:val="0"/>
              <w:spacing w:line="360" w:lineRule="auto"/>
              <w:rPr>
                <w:sz w:val="20"/>
              </w:rPr>
            </w:pPr>
            <w:r w:rsidRPr="00D246BF">
              <w:rPr>
                <w:sz w:val="20"/>
              </w:rPr>
              <w:t>0,390</w:t>
            </w:r>
          </w:p>
        </w:tc>
      </w:tr>
      <w:tr w:rsidR="000E0F3D" w:rsidRPr="00D246BF" w:rsidTr="00747E56">
        <w:trPr>
          <w:jc w:val="center"/>
        </w:trPr>
        <w:tc>
          <w:tcPr>
            <w:tcW w:w="3544" w:type="dxa"/>
            <w:tcBorders>
              <w:top w:val="nil"/>
              <w:left w:val="single" w:sz="6" w:space="0" w:color="auto"/>
              <w:bottom w:val="nil"/>
              <w:right w:val="nil"/>
            </w:tcBorders>
          </w:tcPr>
          <w:p w:rsidR="000E0F3D" w:rsidRPr="00D246BF" w:rsidRDefault="000E0F3D" w:rsidP="000E0F3D">
            <w:pPr>
              <w:autoSpaceDE w:val="0"/>
              <w:autoSpaceDN w:val="0"/>
              <w:spacing w:line="360" w:lineRule="auto"/>
              <w:rPr>
                <w:sz w:val="20"/>
              </w:rPr>
            </w:pPr>
            <w:r w:rsidRPr="00D246BF">
              <w:rPr>
                <w:sz w:val="20"/>
              </w:rPr>
              <w:t>Кратковременная v</w:t>
            </w:r>
            <w:r w:rsidRPr="00D246BF">
              <w:rPr>
                <w:sz w:val="20"/>
                <w:vertAlign w:val="subscript"/>
              </w:rPr>
              <w:t>sh</w:t>
            </w:r>
          </w:p>
        </w:tc>
        <w:tc>
          <w:tcPr>
            <w:tcW w:w="2106" w:type="dxa"/>
            <w:tcBorders>
              <w:top w:val="nil"/>
              <w:left w:val="single" w:sz="6" w:space="0" w:color="auto"/>
              <w:bottom w:val="nil"/>
              <w:right w:val="single" w:sz="6" w:space="0" w:color="auto"/>
            </w:tcBorders>
          </w:tcPr>
          <w:p w:rsidR="000E0F3D" w:rsidRPr="00D246BF" w:rsidRDefault="000E0F3D" w:rsidP="000E0F3D">
            <w:pPr>
              <w:autoSpaceDE w:val="0"/>
              <w:autoSpaceDN w:val="0"/>
              <w:spacing w:line="360" w:lineRule="auto"/>
              <w:rPr>
                <w:sz w:val="20"/>
              </w:rPr>
            </w:pPr>
            <w:r w:rsidRPr="00D246BF">
              <w:rPr>
                <w:sz w:val="20"/>
              </w:rPr>
              <w:t>1,200</w:t>
            </w:r>
          </w:p>
        </w:tc>
        <w:tc>
          <w:tcPr>
            <w:tcW w:w="1438" w:type="dxa"/>
          </w:tcPr>
          <w:p w:rsidR="000E0F3D" w:rsidRPr="00D246BF" w:rsidRDefault="000E0F3D" w:rsidP="000E0F3D">
            <w:pPr>
              <w:autoSpaceDE w:val="0"/>
              <w:autoSpaceDN w:val="0"/>
              <w:spacing w:line="360" w:lineRule="auto"/>
              <w:rPr>
                <w:sz w:val="20"/>
              </w:rPr>
            </w:pPr>
            <w:r w:rsidRPr="00D246BF">
              <w:rPr>
                <w:sz w:val="20"/>
              </w:rPr>
              <w:t>1,3</w:t>
            </w:r>
          </w:p>
        </w:tc>
        <w:tc>
          <w:tcPr>
            <w:tcW w:w="1276" w:type="dxa"/>
            <w:tcBorders>
              <w:top w:val="nil"/>
              <w:left w:val="single" w:sz="6" w:space="0" w:color="auto"/>
              <w:bottom w:val="nil"/>
              <w:right w:val="single" w:sz="6" w:space="0" w:color="auto"/>
            </w:tcBorders>
          </w:tcPr>
          <w:p w:rsidR="000E0F3D" w:rsidRPr="00D246BF" w:rsidRDefault="000E0F3D" w:rsidP="000E0F3D">
            <w:pPr>
              <w:autoSpaceDE w:val="0"/>
              <w:autoSpaceDN w:val="0"/>
              <w:spacing w:line="360" w:lineRule="auto"/>
              <w:rPr>
                <w:sz w:val="20"/>
              </w:rPr>
            </w:pPr>
            <w:r w:rsidRPr="00D246BF">
              <w:rPr>
                <w:sz w:val="20"/>
              </w:rPr>
              <w:t>1,560</w:t>
            </w:r>
          </w:p>
        </w:tc>
      </w:tr>
      <w:tr w:rsidR="000E0F3D" w:rsidRPr="00D246BF" w:rsidTr="00747E56">
        <w:trPr>
          <w:jc w:val="center"/>
        </w:trPr>
        <w:tc>
          <w:tcPr>
            <w:tcW w:w="3544" w:type="dxa"/>
            <w:tcBorders>
              <w:top w:val="single" w:sz="6" w:space="0" w:color="auto"/>
              <w:left w:val="single" w:sz="6" w:space="0" w:color="auto"/>
              <w:bottom w:val="single" w:sz="6" w:space="0" w:color="auto"/>
              <w:right w:val="nil"/>
            </w:tcBorders>
          </w:tcPr>
          <w:p w:rsidR="000E0F3D" w:rsidRPr="00D246BF" w:rsidRDefault="000E0F3D" w:rsidP="000E0F3D">
            <w:pPr>
              <w:autoSpaceDE w:val="0"/>
              <w:autoSpaceDN w:val="0"/>
              <w:spacing w:line="360" w:lineRule="auto"/>
              <w:rPr>
                <w:sz w:val="20"/>
              </w:rPr>
            </w:pPr>
            <w:r w:rsidRPr="00D246BF">
              <w:rPr>
                <w:sz w:val="20"/>
              </w:rPr>
              <w:t>Полная нагрузка q+v</w:t>
            </w:r>
          </w:p>
        </w:tc>
        <w:tc>
          <w:tcPr>
            <w:tcW w:w="2106" w:type="dxa"/>
            <w:tcBorders>
              <w:top w:val="single" w:sz="6" w:space="0" w:color="auto"/>
              <w:left w:val="single" w:sz="6" w:space="0" w:color="auto"/>
              <w:bottom w:val="single" w:sz="6" w:space="0" w:color="auto"/>
              <w:right w:val="single" w:sz="6" w:space="0" w:color="auto"/>
            </w:tcBorders>
          </w:tcPr>
          <w:p w:rsidR="000E0F3D" w:rsidRPr="00D246BF" w:rsidRDefault="000E0F3D" w:rsidP="000E0F3D">
            <w:pPr>
              <w:autoSpaceDE w:val="0"/>
              <w:autoSpaceDN w:val="0"/>
              <w:spacing w:line="360" w:lineRule="auto"/>
              <w:rPr>
                <w:sz w:val="20"/>
              </w:rPr>
            </w:pPr>
            <w:r w:rsidRPr="00D246BF">
              <w:rPr>
                <w:sz w:val="20"/>
              </w:rPr>
              <w:t>5,743</w:t>
            </w:r>
          </w:p>
        </w:tc>
        <w:tc>
          <w:tcPr>
            <w:tcW w:w="1438" w:type="dxa"/>
            <w:tcBorders>
              <w:top w:val="single" w:sz="6" w:space="0" w:color="auto"/>
              <w:left w:val="nil"/>
              <w:bottom w:val="single" w:sz="6" w:space="0" w:color="auto"/>
              <w:right w:val="nil"/>
            </w:tcBorders>
          </w:tcPr>
          <w:p w:rsidR="000E0F3D" w:rsidRPr="00D246BF" w:rsidRDefault="000E0F3D" w:rsidP="000E0F3D">
            <w:pPr>
              <w:autoSpaceDE w:val="0"/>
              <w:autoSpaceDN w:val="0"/>
              <w:spacing w:line="360" w:lineRule="auto"/>
              <w:rPr>
                <w:sz w:val="20"/>
              </w:rPr>
            </w:pPr>
          </w:p>
        </w:tc>
        <w:tc>
          <w:tcPr>
            <w:tcW w:w="1276" w:type="dxa"/>
            <w:tcBorders>
              <w:top w:val="single" w:sz="6" w:space="0" w:color="auto"/>
              <w:left w:val="single" w:sz="6" w:space="0" w:color="auto"/>
              <w:bottom w:val="single" w:sz="6" w:space="0" w:color="auto"/>
              <w:right w:val="single" w:sz="6" w:space="0" w:color="auto"/>
            </w:tcBorders>
          </w:tcPr>
          <w:p w:rsidR="000E0F3D" w:rsidRPr="00D246BF" w:rsidRDefault="000E0F3D" w:rsidP="000E0F3D">
            <w:pPr>
              <w:autoSpaceDE w:val="0"/>
              <w:autoSpaceDN w:val="0"/>
              <w:spacing w:line="360" w:lineRule="auto"/>
              <w:rPr>
                <w:sz w:val="20"/>
              </w:rPr>
            </w:pPr>
            <w:r w:rsidRPr="00D246BF">
              <w:rPr>
                <w:sz w:val="20"/>
              </w:rPr>
              <w:t>6,616</w:t>
            </w:r>
          </w:p>
        </w:tc>
      </w:tr>
    </w:tbl>
    <w:p w:rsidR="000E0F3D" w:rsidRPr="008F146C" w:rsidRDefault="003A6B43" w:rsidP="000E0F3D">
      <w:pPr>
        <w:autoSpaceDE w:val="0"/>
        <w:autoSpaceDN w:val="0"/>
        <w:spacing w:line="360" w:lineRule="auto"/>
        <w:ind w:firstLine="709"/>
        <w:jc w:val="both"/>
        <w:rPr>
          <w:sz w:val="28"/>
          <w:szCs w:val="28"/>
        </w:rPr>
      </w:pPr>
      <w:r>
        <w:rPr>
          <w:sz w:val="28"/>
          <w:szCs w:val="28"/>
        </w:rPr>
        <w:br w:type="page"/>
      </w:r>
      <w:r w:rsidR="000E0F3D" w:rsidRPr="008F146C">
        <w:rPr>
          <w:sz w:val="28"/>
          <w:szCs w:val="28"/>
        </w:rPr>
        <w:t>2. Нагрузка на 1 м</w:t>
      </w:r>
      <w:r w:rsidR="000E0F3D" w:rsidRPr="008F146C">
        <w:rPr>
          <w:sz w:val="28"/>
          <w:szCs w:val="28"/>
          <w:vertAlign w:val="superscript"/>
        </w:rPr>
        <w:t xml:space="preserve">2 </w:t>
      </w:r>
      <w:r w:rsidR="000E0F3D" w:rsidRPr="008F146C">
        <w:rPr>
          <w:sz w:val="28"/>
          <w:szCs w:val="28"/>
        </w:rPr>
        <w:t>покрытия</w:t>
      </w: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780"/>
        <w:gridCol w:w="48"/>
        <w:gridCol w:w="1932"/>
        <w:gridCol w:w="52"/>
        <w:gridCol w:w="1388"/>
        <w:gridCol w:w="68"/>
        <w:gridCol w:w="1276"/>
        <w:gridCol w:w="70"/>
      </w:tblGrid>
      <w:tr w:rsidR="000E0F3D" w:rsidRPr="00D246BF" w:rsidTr="00747E56">
        <w:trPr>
          <w:gridAfter w:val="1"/>
          <w:wAfter w:w="70" w:type="dxa"/>
          <w:jc w:val="center"/>
        </w:trPr>
        <w:tc>
          <w:tcPr>
            <w:tcW w:w="3828" w:type="dxa"/>
            <w:gridSpan w:val="2"/>
            <w:tcBorders>
              <w:top w:val="single" w:sz="6" w:space="0" w:color="auto"/>
              <w:bottom w:val="single" w:sz="6" w:space="0" w:color="auto"/>
              <w:right w:val="nil"/>
            </w:tcBorders>
          </w:tcPr>
          <w:p w:rsidR="000E0F3D" w:rsidRPr="00D246BF" w:rsidRDefault="000E0F3D" w:rsidP="000E0F3D">
            <w:pPr>
              <w:autoSpaceDE w:val="0"/>
              <w:autoSpaceDN w:val="0"/>
              <w:spacing w:line="360" w:lineRule="auto"/>
              <w:rPr>
                <w:b/>
                <w:sz w:val="20"/>
              </w:rPr>
            </w:pPr>
            <w:r w:rsidRPr="00D246BF">
              <w:rPr>
                <w:b/>
                <w:sz w:val="20"/>
              </w:rPr>
              <w:t>Вид нагрузки</w:t>
            </w:r>
          </w:p>
        </w:tc>
        <w:tc>
          <w:tcPr>
            <w:tcW w:w="1984" w:type="dxa"/>
            <w:gridSpan w:val="2"/>
            <w:tcBorders>
              <w:top w:val="single" w:sz="6" w:space="0" w:color="auto"/>
              <w:left w:val="single" w:sz="6" w:space="0" w:color="auto"/>
              <w:bottom w:val="single" w:sz="6" w:space="0" w:color="auto"/>
              <w:right w:val="single" w:sz="6" w:space="0" w:color="auto"/>
            </w:tcBorders>
          </w:tcPr>
          <w:p w:rsidR="000E0F3D" w:rsidRPr="00D246BF" w:rsidRDefault="000E0F3D" w:rsidP="000E0F3D">
            <w:pPr>
              <w:autoSpaceDE w:val="0"/>
              <w:autoSpaceDN w:val="0"/>
              <w:spacing w:line="360" w:lineRule="auto"/>
              <w:rPr>
                <w:b/>
                <w:sz w:val="20"/>
              </w:rPr>
            </w:pPr>
            <w:r w:rsidRPr="00D246BF">
              <w:rPr>
                <w:b/>
                <w:sz w:val="20"/>
              </w:rPr>
              <w:t>q</w:t>
            </w:r>
            <w:r w:rsidRPr="00D246BF">
              <w:rPr>
                <w:b/>
                <w:sz w:val="20"/>
                <w:vertAlign w:val="superscript"/>
              </w:rPr>
              <w:t>нор</w:t>
            </w:r>
            <w:r w:rsidRPr="00D246BF">
              <w:rPr>
                <w:b/>
                <w:sz w:val="20"/>
              </w:rPr>
              <w:t>, кН/м</w:t>
            </w:r>
            <w:r w:rsidRPr="00D246BF">
              <w:rPr>
                <w:b/>
                <w:sz w:val="20"/>
                <w:vertAlign w:val="superscript"/>
              </w:rPr>
              <w:t>2</w:t>
            </w:r>
          </w:p>
        </w:tc>
        <w:tc>
          <w:tcPr>
            <w:tcW w:w="1456" w:type="dxa"/>
            <w:gridSpan w:val="2"/>
            <w:tcBorders>
              <w:top w:val="single" w:sz="6" w:space="0" w:color="auto"/>
              <w:left w:val="nil"/>
              <w:bottom w:val="single" w:sz="6" w:space="0" w:color="auto"/>
              <w:right w:val="nil"/>
            </w:tcBorders>
          </w:tcPr>
          <w:p w:rsidR="000E0F3D" w:rsidRPr="00D246BF" w:rsidRDefault="000E0F3D" w:rsidP="000E0F3D">
            <w:pPr>
              <w:autoSpaceDE w:val="0"/>
              <w:autoSpaceDN w:val="0"/>
              <w:spacing w:line="360" w:lineRule="auto"/>
              <w:rPr>
                <w:b/>
                <w:sz w:val="20"/>
              </w:rPr>
            </w:pPr>
            <w:r w:rsidRPr="00D246BF">
              <w:rPr>
                <w:b/>
                <w:sz w:val="20"/>
              </w:rPr>
              <w:sym w:font="Symbol" w:char="F067"/>
            </w:r>
            <w:r w:rsidRPr="00D246BF">
              <w:rPr>
                <w:b/>
                <w:sz w:val="20"/>
                <w:vertAlign w:val="subscript"/>
              </w:rPr>
              <w:t>f</w:t>
            </w:r>
          </w:p>
          <w:p w:rsidR="000E0F3D" w:rsidRPr="00D246BF" w:rsidRDefault="000E0F3D" w:rsidP="000E0F3D">
            <w:pPr>
              <w:autoSpaceDE w:val="0"/>
              <w:autoSpaceDN w:val="0"/>
              <w:spacing w:line="360" w:lineRule="auto"/>
              <w:rPr>
                <w:b/>
                <w:sz w:val="20"/>
              </w:rPr>
            </w:pPr>
          </w:p>
        </w:tc>
        <w:tc>
          <w:tcPr>
            <w:tcW w:w="1276" w:type="dxa"/>
            <w:tcBorders>
              <w:top w:val="single" w:sz="6" w:space="0" w:color="auto"/>
              <w:left w:val="single" w:sz="6" w:space="0" w:color="auto"/>
              <w:bottom w:val="single" w:sz="6" w:space="0" w:color="auto"/>
            </w:tcBorders>
          </w:tcPr>
          <w:p w:rsidR="000E0F3D" w:rsidRPr="00D246BF" w:rsidRDefault="000E0F3D" w:rsidP="000E0F3D">
            <w:pPr>
              <w:autoSpaceDE w:val="0"/>
              <w:autoSpaceDN w:val="0"/>
              <w:spacing w:line="360" w:lineRule="auto"/>
              <w:rPr>
                <w:b/>
                <w:sz w:val="20"/>
              </w:rPr>
            </w:pPr>
            <w:r w:rsidRPr="00D246BF">
              <w:rPr>
                <w:b/>
                <w:sz w:val="20"/>
              </w:rPr>
              <w:t>q</w:t>
            </w:r>
            <w:r w:rsidRPr="00D246BF">
              <w:rPr>
                <w:b/>
                <w:sz w:val="20"/>
                <w:vertAlign w:val="superscript"/>
              </w:rPr>
              <w:t>рас</w:t>
            </w:r>
            <w:r w:rsidRPr="00D246BF">
              <w:rPr>
                <w:b/>
                <w:sz w:val="20"/>
              </w:rPr>
              <w:t>, кН/м</w:t>
            </w:r>
            <w:r w:rsidRPr="00D246BF">
              <w:rPr>
                <w:b/>
                <w:sz w:val="20"/>
                <w:vertAlign w:val="superscript"/>
              </w:rPr>
              <w:t>2</w:t>
            </w:r>
          </w:p>
        </w:tc>
      </w:tr>
      <w:tr w:rsidR="000E0F3D" w:rsidRPr="00D246BF" w:rsidTr="00747E56">
        <w:trPr>
          <w:gridAfter w:val="1"/>
          <w:wAfter w:w="70" w:type="dxa"/>
          <w:jc w:val="center"/>
        </w:trPr>
        <w:tc>
          <w:tcPr>
            <w:tcW w:w="3828" w:type="dxa"/>
            <w:gridSpan w:val="2"/>
            <w:tcBorders>
              <w:top w:val="nil"/>
              <w:bottom w:val="nil"/>
              <w:right w:val="nil"/>
            </w:tcBorders>
          </w:tcPr>
          <w:p w:rsidR="000E0F3D" w:rsidRPr="00D246BF" w:rsidRDefault="000E0F3D" w:rsidP="000E0F3D">
            <w:pPr>
              <w:autoSpaceDE w:val="0"/>
              <w:autoSpaceDN w:val="0"/>
              <w:spacing w:line="360" w:lineRule="auto"/>
              <w:rPr>
                <w:sz w:val="20"/>
              </w:rPr>
            </w:pPr>
            <w:r w:rsidRPr="00D246BF">
              <w:rPr>
                <w:sz w:val="20"/>
              </w:rPr>
              <w:t>1</w:t>
            </w:r>
          </w:p>
        </w:tc>
        <w:tc>
          <w:tcPr>
            <w:tcW w:w="1984" w:type="dxa"/>
            <w:gridSpan w:val="2"/>
            <w:tcBorders>
              <w:top w:val="nil"/>
              <w:left w:val="single" w:sz="6" w:space="0" w:color="auto"/>
              <w:bottom w:val="nil"/>
              <w:right w:val="single" w:sz="6" w:space="0" w:color="auto"/>
            </w:tcBorders>
          </w:tcPr>
          <w:p w:rsidR="000E0F3D" w:rsidRPr="00D246BF" w:rsidRDefault="000E0F3D" w:rsidP="000E0F3D">
            <w:pPr>
              <w:autoSpaceDE w:val="0"/>
              <w:autoSpaceDN w:val="0"/>
              <w:spacing w:line="360" w:lineRule="auto"/>
              <w:rPr>
                <w:sz w:val="20"/>
              </w:rPr>
            </w:pPr>
            <w:r w:rsidRPr="00D246BF">
              <w:rPr>
                <w:sz w:val="20"/>
              </w:rPr>
              <w:t>2</w:t>
            </w:r>
          </w:p>
        </w:tc>
        <w:tc>
          <w:tcPr>
            <w:tcW w:w="1456" w:type="dxa"/>
            <w:gridSpan w:val="2"/>
            <w:tcBorders>
              <w:top w:val="nil"/>
              <w:left w:val="nil"/>
              <w:bottom w:val="nil"/>
              <w:right w:val="nil"/>
            </w:tcBorders>
          </w:tcPr>
          <w:p w:rsidR="000E0F3D" w:rsidRPr="00D246BF" w:rsidRDefault="000E0F3D" w:rsidP="000E0F3D">
            <w:pPr>
              <w:autoSpaceDE w:val="0"/>
              <w:autoSpaceDN w:val="0"/>
              <w:spacing w:line="360" w:lineRule="auto"/>
              <w:rPr>
                <w:sz w:val="20"/>
              </w:rPr>
            </w:pPr>
            <w:r w:rsidRPr="00D246BF">
              <w:rPr>
                <w:sz w:val="20"/>
              </w:rPr>
              <w:t>3</w:t>
            </w:r>
          </w:p>
        </w:tc>
        <w:tc>
          <w:tcPr>
            <w:tcW w:w="1276" w:type="dxa"/>
            <w:tcBorders>
              <w:top w:val="nil"/>
              <w:left w:val="single" w:sz="6" w:space="0" w:color="auto"/>
              <w:bottom w:val="nil"/>
            </w:tcBorders>
          </w:tcPr>
          <w:p w:rsidR="000E0F3D" w:rsidRPr="00D246BF" w:rsidRDefault="000E0F3D" w:rsidP="000E0F3D">
            <w:pPr>
              <w:autoSpaceDE w:val="0"/>
              <w:autoSpaceDN w:val="0"/>
              <w:spacing w:line="360" w:lineRule="auto"/>
              <w:rPr>
                <w:sz w:val="20"/>
              </w:rPr>
            </w:pPr>
            <w:r w:rsidRPr="00D246BF">
              <w:rPr>
                <w:sz w:val="20"/>
              </w:rPr>
              <w:t>4</w:t>
            </w:r>
          </w:p>
        </w:tc>
      </w:tr>
      <w:tr w:rsidR="000E0F3D" w:rsidRPr="00D246BF" w:rsidTr="00747E56">
        <w:trPr>
          <w:gridAfter w:val="1"/>
          <w:wAfter w:w="70" w:type="dxa"/>
          <w:jc w:val="center"/>
        </w:trPr>
        <w:tc>
          <w:tcPr>
            <w:tcW w:w="3828" w:type="dxa"/>
            <w:gridSpan w:val="2"/>
            <w:tcBorders>
              <w:top w:val="nil"/>
              <w:bottom w:val="nil"/>
              <w:right w:val="nil"/>
            </w:tcBorders>
          </w:tcPr>
          <w:p w:rsidR="000E0F3D" w:rsidRPr="00D246BF" w:rsidRDefault="000E0F3D" w:rsidP="000E0F3D">
            <w:pPr>
              <w:autoSpaceDE w:val="0"/>
              <w:autoSpaceDN w:val="0"/>
              <w:spacing w:line="360" w:lineRule="auto"/>
              <w:rPr>
                <w:sz w:val="20"/>
              </w:rPr>
            </w:pPr>
            <w:r w:rsidRPr="00D246BF">
              <w:rPr>
                <w:sz w:val="20"/>
              </w:rPr>
              <w:t>1. Гидроизоляц.ковер 4 слоя</w:t>
            </w:r>
          </w:p>
        </w:tc>
        <w:tc>
          <w:tcPr>
            <w:tcW w:w="1984" w:type="dxa"/>
            <w:gridSpan w:val="2"/>
            <w:tcBorders>
              <w:top w:val="nil"/>
              <w:left w:val="single" w:sz="6" w:space="0" w:color="auto"/>
              <w:bottom w:val="nil"/>
              <w:right w:val="single" w:sz="6" w:space="0" w:color="auto"/>
            </w:tcBorders>
          </w:tcPr>
          <w:p w:rsidR="000E0F3D" w:rsidRPr="00D246BF" w:rsidRDefault="000E0F3D" w:rsidP="000E0F3D">
            <w:pPr>
              <w:autoSpaceDE w:val="0"/>
              <w:autoSpaceDN w:val="0"/>
              <w:spacing w:line="360" w:lineRule="auto"/>
              <w:rPr>
                <w:sz w:val="20"/>
              </w:rPr>
            </w:pPr>
            <w:r w:rsidRPr="00D246BF">
              <w:rPr>
                <w:sz w:val="20"/>
              </w:rPr>
              <w:t>0,19</w:t>
            </w:r>
          </w:p>
        </w:tc>
        <w:tc>
          <w:tcPr>
            <w:tcW w:w="1456" w:type="dxa"/>
            <w:gridSpan w:val="2"/>
            <w:tcBorders>
              <w:top w:val="nil"/>
              <w:left w:val="nil"/>
              <w:bottom w:val="nil"/>
              <w:right w:val="nil"/>
            </w:tcBorders>
          </w:tcPr>
          <w:p w:rsidR="000E0F3D" w:rsidRPr="00D246BF" w:rsidRDefault="000E0F3D" w:rsidP="000E0F3D">
            <w:pPr>
              <w:autoSpaceDE w:val="0"/>
              <w:autoSpaceDN w:val="0"/>
              <w:spacing w:line="360" w:lineRule="auto"/>
              <w:rPr>
                <w:sz w:val="20"/>
              </w:rPr>
            </w:pPr>
            <w:r w:rsidRPr="00D246BF">
              <w:rPr>
                <w:sz w:val="20"/>
              </w:rPr>
              <w:t>1,3</w:t>
            </w:r>
          </w:p>
        </w:tc>
        <w:tc>
          <w:tcPr>
            <w:tcW w:w="1276" w:type="dxa"/>
            <w:tcBorders>
              <w:top w:val="nil"/>
              <w:left w:val="single" w:sz="6" w:space="0" w:color="auto"/>
              <w:bottom w:val="nil"/>
            </w:tcBorders>
          </w:tcPr>
          <w:p w:rsidR="000E0F3D" w:rsidRPr="00D246BF" w:rsidRDefault="000E0F3D" w:rsidP="000E0F3D">
            <w:pPr>
              <w:autoSpaceDE w:val="0"/>
              <w:autoSpaceDN w:val="0"/>
              <w:spacing w:line="360" w:lineRule="auto"/>
              <w:rPr>
                <w:sz w:val="20"/>
              </w:rPr>
            </w:pPr>
            <w:r w:rsidRPr="00D246BF">
              <w:rPr>
                <w:sz w:val="20"/>
              </w:rPr>
              <w:t>0,247</w:t>
            </w:r>
          </w:p>
        </w:tc>
      </w:tr>
      <w:tr w:rsidR="000E0F3D" w:rsidRPr="00D246BF" w:rsidTr="00747E56">
        <w:trPr>
          <w:gridAfter w:val="1"/>
          <w:wAfter w:w="70" w:type="dxa"/>
          <w:jc w:val="center"/>
        </w:trPr>
        <w:tc>
          <w:tcPr>
            <w:tcW w:w="3828" w:type="dxa"/>
            <w:gridSpan w:val="2"/>
            <w:tcBorders>
              <w:top w:val="nil"/>
              <w:bottom w:val="nil"/>
              <w:right w:val="nil"/>
            </w:tcBorders>
          </w:tcPr>
          <w:p w:rsidR="000E0F3D" w:rsidRPr="00D246BF" w:rsidRDefault="000E0F3D" w:rsidP="000E0F3D">
            <w:pPr>
              <w:autoSpaceDE w:val="0"/>
              <w:autoSpaceDN w:val="0"/>
              <w:spacing w:line="360" w:lineRule="auto"/>
              <w:rPr>
                <w:sz w:val="20"/>
              </w:rPr>
            </w:pPr>
            <w:r w:rsidRPr="00D246BF">
              <w:rPr>
                <w:sz w:val="20"/>
              </w:rPr>
              <w:t xml:space="preserve">2. Армированная цементная стяжка t=100 мм </w:t>
            </w:r>
            <w:r w:rsidRPr="00D246BF">
              <w:rPr>
                <w:sz w:val="20"/>
              </w:rPr>
              <w:sym w:font="Symbol" w:char="F072"/>
            </w:r>
            <w:r w:rsidRPr="00D246BF">
              <w:rPr>
                <w:sz w:val="20"/>
              </w:rPr>
              <w:t>= 2200 кг/м</w:t>
            </w:r>
            <w:r w:rsidRPr="00D246BF">
              <w:rPr>
                <w:sz w:val="20"/>
                <w:vertAlign w:val="superscript"/>
              </w:rPr>
              <w:t>3</w:t>
            </w:r>
          </w:p>
        </w:tc>
        <w:tc>
          <w:tcPr>
            <w:tcW w:w="1984" w:type="dxa"/>
            <w:gridSpan w:val="2"/>
            <w:tcBorders>
              <w:top w:val="nil"/>
              <w:left w:val="single" w:sz="6" w:space="0" w:color="auto"/>
              <w:bottom w:val="nil"/>
              <w:right w:val="single" w:sz="6" w:space="0" w:color="auto"/>
            </w:tcBorders>
          </w:tcPr>
          <w:p w:rsidR="000E0F3D" w:rsidRPr="00D246BF" w:rsidRDefault="000E0F3D" w:rsidP="000E0F3D">
            <w:pPr>
              <w:autoSpaceDE w:val="0"/>
              <w:autoSpaceDN w:val="0"/>
              <w:spacing w:line="360" w:lineRule="auto"/>
              <w:rPr>
                <w:sz w:val="20"/>
              </w:rPr>
            </w:pPr>
            <w:r w:rsidRPr="00D246BF">
              <w:rPr>
                <w:sz w:val="20"/>
              </w:rPr>
              <w:t>0,22</w:t>
            </w:r>
          </w:p>
        </w:tc>
        <w:tc>
          <w:tcPr>
            <w:tcW w:w="1456" w:type="dxa"/>
            <w:gridSpan w:val="2"/>
            <w:tcBorders>
              <w:top w:val="nil"/>
              <w:left w:val="nil"/>
              <w:bottom w:val="nil"/>
              <w:right w:val="nil"/>
            </w:tcBorders>
          </w:tcPr>
          <w:p w:rsidR="000E0F3D" w:rsidRPr="00D246BF" w:rsidRDefault="000E0F3D" w:rsidP="000E0F3D">
            <w:pPr>
              <w:autoSpaceDE w:val="0"/>
              <w:autoSpaceDN w:val="0"/>
              <w:spacing w:line="360" w:lineRule="auto"/>
              <w:rPr>
                <w:sz w:val="20"/>
              </w:rPr>
            </w:pPr>
            <w:r w:rsidRPr="00D246BF">
              <w:rPr>
                <w:sz w:val="20"/>
              </w:rPr>
              <w:t>1,3</w:t>
            </w:r>
          </w:p>
        </w:tc>
        <w:tc>
          <w:tcPr>
            <w:tcW w:w="1276" w:type="dxa"/>
            <w:tcBorders>
              <w:top w:val="nil"/>
              <w:left w:val="single" w:sz="6" w:space="0" w:color="auto"/>
              <w:bottom w:val="nil"/>
            </w:tcBorders>
          </w:tcPr>
          <w:p w:rsidR="000E0F3D" w:rsidRPr="00D246BF" w:rsidRDefault="000E0F3D" w:rsidP="000E0F3D">
            <w:pPr>
              <w:autoSpaceDE w:val="0"/>
              <w:autoSpaceDN w:val="0"/>
              <w:spacing w:line="360" w:lineRule="auto"/>
              <w:rPr>
                <w:sz w:val="20"/>
              </w:rPr>
            </w:pPr>
            <w:r w:rsidRPr="00D246BF">
              <w:rPr>
                <w:sz w:val="20"/>
              </w:rPr>
              <w:t>0,286</w:t>
            </w:r>
          </w:p>
        </w:tc>
      </w:tr>
      <w:tr w:rsidR="000E0F3D" w:rsidRPr="00D246BF" w:rsidTr="00747E56">
        <w:trPr>
          <w:gridAfter w:val="1"/>
          <w:wAfter w:w="70" w:type="dxa"/>
          <w:jc w:val="center"/>
        </w:trPr>
        <w:tc>
          <w:tcPr>
            <w:tcW w:w="3828" w:type="dxa"/>
            <w:gridSpan w:val="2"/>
            <w:tcBorders>
              <w:top w:val="nil"/>
              <w:bottom w:val="nil"/>
              <w:right w:val="nil"/>
            </w:tcBorders>
          </w:tcPr>
          <w:p w:rsidR="000E0F3D" w:rsidRPr="00D246BF" w:rsidRDefault="000E0F3D" w:rsidP="000E0F3D">
            <w:pPr>
              <w:autoSpaceDE w:val="0"/>
              <w:autoSpaceDN w:val="0"/>
              <w:spacing w:line="360" w:lineRule="auto"/>
              <w:rPr>
                <w:sz w:val="20"/>
              </w:rPr>
            </w:pPr>
            <w:r w:rsidRPr="00D246BF">
              <w:rPr>
                <w:sz w:val="20"/>
              </w:rPr>
              <w:t>3. Пеностекло</w:t>
            </w:r>
          </w:p>
          <w:p w:rsidR="000E0F3D" w:rsidRPr="00D246BF" w:rsidRDefault="000E0F3D" w:rsidP="000E0F3D">
            <w:pPr>
              <w:autoSpaceDE w:val="0"/>
              <w:autoSpaceDN w:val="0"/>
              <w:spacing w:line="360" w:lineRule="auto"/>
              <w:rPr>
                <w:sz w:val="20"/>
              </w:rPr>
            </w:pPr>
            <w:r w:rsidRPr="00D246BF">
              <w:rPr>
                <w:sz w:val="20"/>
              </w:rPr>
              <w:sym w:font="Symbol" w:char="F064"/>
            </w:r>
            <w:r w:rsidRPr="00D246BF">
              <w:rPr>
                <w:sz w:val="20"/>
              </w:rPr>
              <w:t xml:space="preserve">=120 мм </w:t>
            </w:r>
            <w:r w:rsidRPr="00D246BF">
              <w:rPr>
                <w:sz w:val="20"/>
              </w:rPr>
              <w:sym w:font="Symbol" w:char="F072"/>
            </w:r>
            <w:r w:rsidRPr="00D246BF">
              <w:rPr>
                <w:sz w:val="20"/>
              </w:rPr>
              <w:t>= 300 кг/м</w:t>
            </w:r>
            <w:r w:rsidRPr="00D246BF">
              <w:rPr>
                <w:sz w:val="20"/>
                <w:vertAlign w:val="superscript"/>
              </w:rPr>
              <w:t>3</w:t>
            </w:r>
          </w:p>
        </w:tc>
        <w:tc>
          <w:tcPr>
            <w:tcW w:w="1984" w:type="dxa"/>
            <w:gridSpan w:val="2"/>
            <w:tcBorders>
              <w:top w:val="nil"/>
              <w:left w:val="single" w:sz="6" w:space="0" w:color="auto"/>
              <w:bottom w:val="nil"/>
              <w:right w:val="single" w:sz="6" w:space="0" w:color="auto"/>
            </w:tcBorders>
          </w:tcPr>
          <w:p w:rsidR="000E0F3D" w:rsidRPr="00D246BF" w:rsidRDefault="000E0F3D" w:rsidP="000E0F3D">
            <w:pPr>
              <w:autoSpaceDE w:val="0"/>
              <w:autoSpaceDN w:val="0"/>
              <w:spacing w:line="360" w:lineRule="auto"/>
              <w:rPr>
                <w:sz w:val="20"/>
              </w:rPr>
            </w:pPr>
            <w:r w:rsidRPr="00D246BF">
              <w:rPr>
                <w:sz w:val="20"/>
              </w:rPr>
              <w:t>0,36</w:t>
            </w:r>
          </w:p>
        </w:tc>
        <w:tc>
          <w:tcPr>
            <w:tcW w:w="1456" w:type="dxa"/>
            <w:gridSpan w:val="2"/>
            <w:tcBorders>
              <w:top w:val="nil"/>
              <w:left w:val="nil"/>
              <w:bottom w:val="nil"/>
              <w:right w:val="nil"/>
            </w:tcBorders>
          </w:tcPr>
          <w:p w:rsidR="000E0F3D" w:rsidRPr="00D246BF" w:rsidRDefault="000E0F3D" w:rsidP="000E0F3D">
            <w:pPr>
              <w:autoSpaceDE w:val="0"/>
              <w:autoSpaceDN w:val="0"/>
              <w:spacing w:line="360" w:lineRule="auto"/>
              <w:rPr>
                <w:sz w:val="20"/>
              </w:rPr>
            </w:pPr>
            <w:r w:rsidRPr="00D246BF">
              <w:rPr>
                <w:sz w:val="20"/>
              </w:rPr>
              <w:t>1,3</w:t>
            </w:r>
          </w:p>
        </w:tc>
        <w:tc>
          <w:tcPr>
            <w:tcW w:w="1276" w:type="dxa"/>
            <w:tcBorders>
              <w:top w:val="nil"/>
              <w:left w:val="single" w:sz="6" w:space="0" w:color="auto"/>
              <w:bottom w:val="nil"/>
            </w:tcBorders>
          </w:tcPr>
          <w:p w:rsidR="000E0F3D" w:rsidRPr="00D246BF" w:rsidRDefault="000E0F3D" w:rsidP="000E0F3D">
            <w:pPr>
              <w:autoSpaceDE w:val="0"/>
              <w:autoSpaceDN w:val="0"/>
              <w:spacing w:line="360" w:lineRule="auto"/>
              <w:rPr>
                <w:sz w:val="20"/>
              </w:rPr>
            </w:pPr>
            <w:r w:rsidRPr="00D246BF">
              <w:rPr>
                <w:sz w:val="20"/>
              </w:rPr>
              <w:t>0,468</w:t>
            </w:r>
          </w:p>
        </w:tc>
      </w:tr>
      <w:tr w:rsidR="000E0F3D" w:rsidRPr="00D246BF" w:rsidTr="00747E56">
        <w:trPr>
          <w:gridAfter w:val="1"/>
          <w:wAfter w:w="70" w:type="dxa"/>
          <w:jc w:val="center"/>
        </w:trPr>
        <w:tc>
          <w:tcPr>
            <w:tcW w:w="3828" w:type="dxa"/>
            <w:gridSpan w:val="2"/>
            <w:tcBorders>
              <w:top w:val="nil"/>
              <w:bottom w:val="nil"/>
              <w:right w:val="nil"/>
            </w:tcBorders>
          </w:tcPr>
          <w:p w:rsidR="000E0F3D" w:rsidRPr="00D246BF" w:rsidRDefault="000E0F3D" w:rsidP="000E0F3D">
            <w:pPr>
              <w:autoSpaceDE w:val="0"/>
              <w:autoSpaceDN w:val="0"/>
              <w:spacing w:line="360" w:lineRule="auto"/>
              <w:rPr>
                <w:sz w:val="20"/>
              </w:rPr>
            </w:pPr>
            <w:r w:rsidRPr="00D246BF">
              <w:rPr>
                <w:sz w:val="20"/>
              </w:rPr>
              <w:t>4. Пароизоляция 1 слой</w:t>
            </w:r>
          </w:p>
        </w:tc>
        <w:tc>
          <w:tcPr>
            <w:tcW w:w="1984" w:type="dxa"/>
            <w:gridSpan w:val="2"/>
            <w:tcBorders>
              <w:top w:val="nil"/>
              <w:left w:val="single" w:sz="6" w:space="0" w:color="auto"/>
              <w:bottom w:val="nil"/>
              <w:right w:val="single" w:sz="6" w:space="0" w:color="auto"/>
            </w:tcBorders>
          </w:tcPr>
          <w:p w:rsidR="000E0F3D" w:rsidRPr="00D246BF" w:rsidRDefault="000E0F3D" w:rsidP="000E0F3D">
            <w:pPr>
              <w:autoSpaceDE w:val="0"/>
              <w:autoSpaceDN w:val="0"/>
              <w:spacing w:line="360" w:lineRule="auto"/>
              <w:rPr>
                <w:sz w:val="20"/>
              </w:rPr>
            </w:pPr>
            <w:r w:rsidRPr="00D246BF">
              <w:rPr>
                <w:sz w:val="20"/>
              </w:rPr>
              <w:t>0,05</w:t>
            </w:r>
          </w:p>
        </w:tc>
        <w:tc>
          <w:tcPr>
            <w:tcW w:w="1456" w:type="dxa"/>
            <w:gridSpan w:val="2"/>
            <w:tcBorders>
              <w:top w:val="nil"/>
              <w:left w:val="nil"/>
              <w:bottom w:val="nil"/>
              <w:right w:val="nil"/>
            </w:tcBorders>
          </w:tcPr>
          <w:p w:rsidR="000E0F3D" w:rsidRPr="00D246BF" w:rsidRDefault="000E0F3D" w:rsidP="000E0F3D">
            <w:pPr>
              <w:autoSpaceDE w:val="0"/>
              <w:autoSpaceDN w:val="0"/>
              <w:spacing w:line="360" w:lineRule="auto"/>
              <w:rPr>
                <w:sz w:val="20"/>
              </w:rPr>
            </w:pPr>
            <w:r w:rsidRPr="00D246BF">
              <w:rPr>
                <w:sz w:val="20"/>
              </w:rPr>
              <w:t>1,3</w:t>
            </w:r>
          </w:p>
        </w:tc>
        <w:tc>
          <w:tcPr>
            <w:tcW w:w="1276" w:type="dxa"/>
            <w:tcBorders>
              <w:top w:val="nil"/>
              <w:left w:val="single" w:sz="6" w:space="0" w:color="auto"/>
              <w:bottom w:val="nil"/>
            </w:tcBorders>
          </w:tcPr>
          <w:p w:rsidR="000E0F3D" w:rsidRPr="00D246BF" w:rsidRDefault="000E0F3D" w:rsidP="000E0F3D">
            <w:pPr>
              <w:autoSpaceDE w:val="0"/>
              <w:autoSpaceDN w:val="0"/>
              <w:spacing w:line="360" w:lineRule="auto"/>
              <w:rPr>
                <w:sz w:val="20"/>
              </w:rPr>
            </w:pPr>
            <w:r w:rsidRPr="00D246BF">
              <w:rPr>
                <w:sz w:val="20"/>
              </w:rPr>
              <w:t>0,065</w:t>
            </w:r>
          </w:p>
        </w:tc>
      </w:tr>
      <w:tr w:rsidR="000E0F3D" w:rsidRPr="00D246BF" w:rsidTr="00747E56">
        <w:trPr>
          <w:gridAfter w:val="1"/>
          <w:wAfter w:w="70" w:type="dxa"/>
          <w:jc w:val="center"/>
        </w:trPr>
        <w:tc>
          <w:tcPr>
            <w:tcW w:w="3828" w:type="dxa"/>
            <w:gridSpan w:val="2"/>
            <w:tcBorders>
              <w:top w:val="nil"/>
              <w:bottom w:val="nil"/>
              <w:right w:val="nil"/>
            </w:tcBorders>
          </w:tcPr>
          <w:p w:rsidR="000E0F3D" w:rsidRPr="00D246BF" w:rsidRDefault="000E0F3D" w:rsidP="000E0F3D">
            <w:pPr>
              <w:autoSpaceDE w:val="0"/>
              <w:autoSpaceDN w:val="0"/>
              <w:spacing w:line="360" w:lineRule="auto"/>
              <w:rPr>
                <w:sz w:val="20"/>
              </w:rPr>
            </w:pPr>
            <w:r w:rsidRPr="00D246BF">
              <w:rPr>
                <w:sz w:val="20"/>
              </w:rPr>
              <w:t>5. Железобетонная плита</w:t>
            </w:r>
          </w:p>
          <w:p w:rsidR="000E0F3D" w:rsidRPr="00D246BF" w:rsidRDefault="000E0F3D" w:rsidP="000E0F3D">
            <w:pPr>
              <w:autoSpaceDE w:val="0"/>
              <w:autoSpaceDN w:val="0"/>
              <w:spacing w:line="360" w:lineRule="auto"/>
              <w:rPr>
                <w:sz w:val="20"/>
              </w:rPr>
            </w:pPr>
            <w:r w:rsidRPr="00D246BF">
              <w:rPr>
                <w:sz w:val="20"/>
              </w:rPr>
              <w:sym w:font="Symbol" w:char="F064"/>
            </w:r>
            <w:r w:rsidRPr="00D246BF">
              <w:rPr>
                <w:sz w:val="20"/>
              </w:rPr>
              <w:t xml:space="preserve">=140 мм </w:t>
            </w:r>
            <w:r w:rsidRPr="00D246BF">
              <w:rPr>
                <w:sz w:val="20"/>
              </w:rPr>
              <w:sym w:font="Symbol" w:char="F072"/>
            </w:r>
            <w:r w:rsidRPr="00D246BF">
              <w:rPr>
                <w:sz w:val="20"/>
              </w:rPr>
              <w:t>= 2500 кг/м</w:t>
            </w:r>
            <w:r w:rsidRPr="00D246BF">
              <w:rPr>
                <w:sz w:val="20"/>
                <w:vertAlign w:val="superscript"/>
              </w:rPr>
              <w:t>3</w:t>
            </w:r>
          </w:p>
        </w:tc>
        <w:tc>
          <w:tcPr>
            <w:tcW w:w="1984" w:type="dxa"/>
            <w:gridSpan w:val="2"/>
            <w:tcBorders>
              <w:top w:val="nil"/>
              <w:left w:val="single" w:sz="6" w:space="0" w:color="auto"/>
              <w:bottom w:val="nil"/>
              <w:right w:val="single" w:sz="6" w:space="0" w:color="auto"/>
            </w:tcBorders>
          </w:tcPr>
          <w:p w:rsidR="000E0F3D" w:rsidRPr="00D246BF" w:rsidRDefault="000E0F3D" w:rsidP="000E0F3D">
            <w:pPr>
              <w:autoSpaceDE w:val="0"/>
              <w:autoSpaceDN w:val="0"/>
              <w:spacing w:line="360" w:lineRule="auto"/>
              <w:rPr>
                <w:sz w:val="20"/>
              </w:rPr>
            </w:pPr>
            <w:r w:rsidRPr="00D246BF">
              <w:rPr>
                <w:sz w:val="20"/>
              </w:rPr>
              <w:t>3,5</w:t>
            </w:r>
          </w:p>
        </w:tc>
        <w:tc>
          <w:tcPr>
            <w:tcW w:w="1456" w:type="dxa"/>
            <w:gridSpan w:val="2"/>
            <w:tcBorders>
              <w:top w:val="nil"/>
              <w:left w:val="nil"/>
              <w:bottom w:val="nil"/>
              <w:right w:val="nil"/>
            </w:tcBorders>
          </w:tcPr>
          <w:p w:rsidR="000E0F3D" w:rsidRPr="00D246BF" w:rsidRDefault="000E0F3D" w:rsidP="000E0F3D">
            <w:pPr>
              <w:autoSpaceDE w:val="0"/>
              <w:autoSpaceDN w:val="0"/>
              <w:spacing w:line="360" w:lineRule="auto"/>
              <w:rPr>
                <w:sz w:val="20"/>
              </w:rPr>
            </w:pPr>
            <w:r w:rsidRPr="00D246BF">
              <w:rPr>
                <w:sz w:val="20"/>
              </w:rPr>
              <w:t>1,1</w:t>
            </w:r>
          </w:p>
        </w:tc>
        <w:tc>
          <w:tcPr>
            <w:tcW w:w="1276" w:type="dxa"/>
            <w:tcBorders>
              <w:top w:val="nil"/>
              <w:left w:val="single" w:sz="6" w:space="0" w:color="auto"/>
              <w:bottom w:val="nil"/>
            </w:tcBorders>
          </w:tcPr>
          <w:p w:rsidR="000E0F3D" w:rsidRPr="00D246BF" w:rsidRDefault="000E0F3D" w:rsidP="000E0F3D">
            <w:pPr>
              <w:autoSpaceDE w:val="0"/>
              <w:autoSpaceDN w:val="0"/>
              <w:spacing w:line="360" w:lineRule="auto"/>
              <w:rPr>
                <w:sz w:val="20"/>
              </w:rPr>
            </w:pPr>
            <w:r w:rsidRPr="00D246BF">
              <w:rPr>
                <w:sz w:val="20"/>
              </w:rPr>
              <w:t>3,85</w:t>
            </w:r>
          </w:p>
        </w:tc>
      </w:tr>
      <w:tr w:rsidR="000E0F3D" w:rsidRPr="00D246BF" w:rsidTr="00747E56">
        <w:trPr>
          <w:gridAfter w:val="1"/>
          <w:wAfter w:w="70" w:type="dxa"/>
          <w:jc w:val="center"/>
        </w:trPr>
        <w:tc>
          <w:tcPr>
            <w:tcW w:w="3828" w:type="dxa"/>
            <w:gridSpan w:val="2"/>
            <w:tcBorders>
              <w:top w:val="single" w:sz="6" w:space="0" w:color="auto"/>
              <w:bottom w:val="single" w:sz="6" w:space="0" w:color="auto"/>
              <w:right w:val="nil"/>
            </w:tcBorders>
          </w:tcPr>
          <w:p w:rsidR="000E0F3D" w:rsidRPr="00D246BF" w:rsidRDefault="000E0F3D" w:rsidP="000E0F3D">
            <w:pPr>
              <w:autoSpaceDE w:val="0"/>
              <w:autoSpaceDN w:val="0"/>
              <w:spacing w:line="360" w:lineRule="auto"/>
              <w:rPr>
                <w:sz w:val="20"/>
              </w:rPr>
            </w:pPr>
            <w:r w:rsidRPr="00D246BF">
              <w:rPr>
                <w:sz w:val="20"/>
              </w:rPr>
              <w:t xml:space="preserve">Итого постоянная </w:t>
            </w:r>
            <w:r w:rsidRPr="00D246BF">
              <w:rPr>
                <w:sz w:val="20"/>
                <w:lang w:val="en-US"/>
              </w:rPr>
              <w:t>q</w:t>
            </w:r>
            <w:r w:rsidRPr="00D246BF">
              <w:rPr>
                <w:sz w:val="20"/>
              </w:rPr>
              <w:t xml:space="preserve"> </w:t>
            </w:r>
          </w:p>
        </w:tc>
        <w:tc>
          <w:tcPr>
            <w:tcW w:w="1984" w:type="dxa"/>
            <w:gridSpan w:val="2"/>
            <w:tcBorders>
              <w:top w:val="single" w:sz="6" w:space="0" w:color="auto"/>
              <w:left w:val="single" w:sz="6" w:space="0" w:color="auto"/>
              <w:bottom w:val="single" w:sz="6" w:space="0" w:color="auto"/>
              <w:right w:val="single" w:sz="6" w:space="0" w:color="auto"/>
            </w:tcBorders>
          </w:tcPr>
          <w:p w:rsidR="000E0F3D" w:rsidRPr="00D246BF" w:rsidRDefault="000E0F3D" w:rsidP="000E0F3D">
            <w:pPr>
              <w:autoSpaceDE w:val="0"/>
              <w:autoSpaceDN w:val="0"/>
              <w:spacing w:line="360" w:lineRule="auto"/>
              <w:rPr>
                <w:sz w:val="20"/>
              </w:rPr>
            </w:pPr>
            <w:r w:rsidRPr="00D246BF">
              <w:rPr>
                <w:sz w:val="20"/>
              </w:rPr>
              <w:t>4,32</w:t>
            </w:r>
          </w:p>
        </w:tc>
        <w:tc>
          <w:tcPr>
            <w:tcW w:w="1456" w:type="dxa"/>
            <w:gridSpan w:val="2"/>
            <w:tcBorders>
              <w:top w:val="single" w:sz="6" w:space="0" w:color="auto"/>
              <w:left w:val="nil"/>
              <w:bottom w:val="single" w:sz="6" w:space="0" w:color="auto"/>
              <w:right w:val="nil"/>
            </w:tcBorders>
          </w:tcPr>
          <w:p w:rsidR="000E0F3D" w:rsidRPr="00D246BF" w:rsidRDefault="000E0F3D" w:rsidP="000E0F3D">
            <w:pPr>
              <w:autoSpaceDE w:val="0"/>
              <w:autoSpaceDN w:val="0"/>
              <w:spacing w:line="360" w:lineRule="auto"/>
              <w:rPr>
                <w:sz w:val="20"/>
              </w:rPr>
            </w:pPr>
          </w:p>
        </w:tc>
        <w:tc>
          <w:tcPr>
            <w:tcW w:w="1276" w:type="dxa"/>
            <w:tcBorders>
              <w:top w:val="single" w:sz="6" w:space="0" w:color="auto"/>
              <w:left w:val="single" w:sz="6" w:space="0" w:color="auto"/>
              <w:bottom w:val="single" w:sz="6" w:space="0" w:color="auto"/>
            </w:tcBorders>
          </w:tcPr>
          <w:p w:rsidR="000E0F3D" w:rsidRPr="00D246BF" w:rsidRDefault="000E0F3D" w:rsidP="000E0F3D">
            <w:pPr>
              <w:autoSpaceDE w:val="0"/>
              <w:autoSpaceDN w:val="0"/>
              <w:spacing w:line="360" w:lineRule="auto"/>
              <w:rPr>
                <w:sz w:val="20"/>
              </w:rPr>
            </w:pPr>
            <w:r w:rsidRPr="00D246BF">
              <w:rPr>
                <w:sz w:val="20"/>
              </w:rPr>
              <w:t>4,916</w:t>
            </w:r>
          </w:p>
        </w:tc>
      </w:tr>
      <w:tr w:rsidR="000E0F3D" w:rsidRPr="00D246BF" w:rsidTr="00747E56">
        <w:trPr>
          <w:jc w:val="center"/>
        </w:trPr>
        <w:tc>
          <w:tcPr>
            <w:tcW w:w="3780" w:type="dxa"/>
            <w:tcBorders>
              <w:top w:val="single" w:sz="6" w:space="0" w:color="auto"/>
              <w:bottom w:val="single" w:sz="6" w:space="0" w:color="auto"/>
              <w:right w:val="nil"/>
            </w:tcBorders>
          </w:tcPr>
          <w:p w:rsidR="000E0F3D" w:rsidRPr="00D246BF" w:rsidRDefault="000E0F3D" w:rsidP="000E0F3D">
            <w:pPr>
              <w:autoSpaceDE w:val="0"/>
              <w:autoSpaceDN w:val="0"/>
              <w:spacing w:line="360" w:lineRule="auto"/>
              <w:rPr>
                <w:sz w:val="20"/>
              </w:rPr>
            </w:pPr>
            <w:r w:rsidRPr="00D246BF">
              <w:rPr>
                <w:sz w:val="20"/>
              </w:rPr>
              <w:t>1</w:t>
            </w:r>
          </w:p>
        </w:tc>
        <w:tc>
          <w:tcPr>
            <w:tcW w:w="1980" w:type="dxa"/>
            <w:gridSpan w:val="2"/>
            <w:tcBorders>
              <w:top w:val="single" w:sz="6" w:space="0" w:color="auto"/>
              <w:left w:val="single" w:sz="6" w:space="0" w:color="auto"/>
              <w:bottom w:val="single" w:sz="6" w:space="0" w:color="auto"/>
              <w:right w:val="single" w:sz="6" w:space="0" w:color="auto"/>
            </w:tcBorders>
          </w:tcPr>
          <w:p w:rsidR="000E0F3D" w:rsidRPr="00D246BF" w:rsidRDefault="000E0F3D" w:rsidP="000E0F3D">
            <w:pPr>
              <w:autoSpaceDE w:val="0"/>
              <w:autoSpaceDN w:val="0"/>
              <w:spacing w:line="360" w:lineRule="auto"/>
              <w:rPr>
                <w:sz w:val="20"/>
              </w:rPr>
            </w:pPr>
            <w:r w:rsidRPr="00D246BF">
              <w:rPr>
                <w:sz w:val="20"/>
              </w:rPr>
              <w:t>2</w:t>
            </w:r>
          </w:p>
        </w:tc>
        <w:tc>
          <w:tcPr>
            <w:tcW w:w="1440" w:type="dxa"/>
            <w:gridSpan w:val="2"/>
            <w:tcBorders>
              <w:top w:val="single" w:sz="6" w:space="0" w:color="auto"/>
              <w:left w:val="nil"/>
              <w:bottom w:val="single" w:sz="6" w:space="0" w:color="auto"/>
              <w:right w:val="nil"/>
            </w:tcBorders>
          </w:tcPr>
          <w:p w:rsidR="000E0F3D" w:rsidRPr="00D246BF" w:rsidRDefault="000E0F3D" w:rsidP="000E0F3D">
            <w:pPr>
              <w:autoSpaceDE w:val="0"/>
              <w:autoSpaceDN w:val="0"/>
              <w:spacing w:line="360" w:lineRule="auto"/>
              <w:rPr>
                <w:sz w:val="20"/>
              </w:rPr>
            </w:pPr>
            <w:r w:rsidRPr="00D246BF">
              <w:rPr>
                <w:sz w:val="20"/>
              </w:rPr>
              <w:t>3</w:t>
            </w:r>
          </w:p>
        </w:tc>
        <w:tc>
          <w:tcPr>
            <w:tcW w:w="1414" w:type="dxa"/>
            <w:gridSpan w:val="3"/>
            <w:tcBorders>
              <w:top w:val="single" w:sz="6" w:space="0" w:color="auto"/>
              <w:left w:val="single" w:sz="6" w:space="0" w:color="auto"/>
              <w:bottom w:val="single" w:sz="6" w:space="0" w:color="auto"/>
            </w:tcBorders>
          </w:tcPr>
          <w:p w:rsidR="000E0F3D" w:rsidRPr="00D246BF" w:rsidRDefault="000E0F3D" w:rsidP="000E0F3D">
            <w:pPr>
              <w:autoSpaceDE w:val="0"/>
              <w:autoSpaceDN w:val="0"/>
              <w:spacing w:line="360" w:lineRule="auto"/>
              <w:rPr>
                <w:sz w:val="20"/>
              </w:rPr>
            </w:pPr>
            <w:r w:rsidRPr="00D246BF">
              <w:rPr>
                <w:sz w:val="20"/>
              </w:rPr>
              <w:t>4</w:t>
            </w:r>
          </w:p>
        </w:tc>
      </w:tr>
      <w:tr w:rsidR="000E0F3D" w:rsidRPr="00D246BF" w:rsidTr="00747E56">
        <w:trPr>
          <w:jc w:val="center"/>
        </w:trPr>
        <w:tc>
          <w:tcPr>
            <w:tcW w:w="3780" w:type="dxa"/>
            <w:tcBorders>
              <w:top w:val="single" w:sz="6" w:space="0" w:color="auto"/>
              <w:bottom w:val="single" w:sz="6" w:space="0" w:color="auto"/>
              <w:right w:val="nil"/>
            </w:tcBorders>
          </w:tcPr>
          <w:p w:rsidR="000E0F3D" w:rsidRPr="00D246BF" w:rsidRDefault="000E0F3D" w:rsidP="000E0F3D">
            <w:pPr>
              <w:autoSpaceDE w:val="0"/>
              <w:autoSpaceDN w:val="0"/>
              <w:spacing w:line="360" w:lineRule="auto"/>
              <w:rPr>
                <w:sz w:val="20"/>
              </w:rPr>
            </w:pPr>
            <w:r w:rsidRPr="00D246BF">
              <w:rPr>
                <w:sz w:val="20"/>
              </w:rPr>
              <w:t xml:space="preserve">Временная </w:t>
            </w:r>
          </w:p>
        </w:tc>
        <w:tc>
          <w:tcPr>
            <w:tcW w:w="1980" w:type="dxa"/>
            <w:gridSpan w:val="2"/>
            <w:tcBorders>
              <w:top w:val="single" w:sz="6" w:space="0" w:color="auto"/>
              <w:left w:val="single" w:sz="6" w:space="0" w:color="auto"/>
              <w:bottom w:val="single" w:sz="6" w:space="0" w:color="auto"/>
              <w:right w:val="single" w:sz="6" w:space="0" w:color="auto"/>
            </w:tcBorders>
          </w:tcPr>
          <w:p w:rsidR="000E0F3D" w:rsidRPr="00D246BF" w:rsidRDefault="000E0F3D" w:rsidP="000E0F3D">
            <w:pPr>
              <w:autoSpaceDE w:val="0"/>
              <w:autoSpaceDN w:val="0"/>
              <w:spacing w:line="360" w:lineRule="auto"/>
              <w:rPr>
                <w:sz w:val="20"/>
              </w:rPr>
            </w:pPr>
          </w:p>
        </w:tc>
        <w:tc>
          <w:tcPr>
            <w:tcW w:w="1440" w:type="dxa"/>
            <w:gridSpan w:val="2"/>
            <w:tcBorders>
              <w:top w:val="single" w:sz="6" w:space="0" w:color="auto"/>
              <w:left w:val="nil"/>
              <w:bottom w:val="single" w:sz="6" w:space="0" w:color="auto"/>
              <w:right w:val="nil"/>
            </w:tcBorders>
          </w:tcPr>
          <w:p w:rsidR="000E0F3D" w:rsidRPr="00D246BF" w:rsidRDefault="000E0F3D" w:rsidP="000E0F3D">
            <w:pPr>
              <w:autoSpaceDE w:val="0"/>
              <w:autoSpaceDN w:val="0"/>
              <w:spacing w:line="360" w:lineRule="auto"/>
              <w:rPr>
                <w:sz w:val="20"/>
              </w:rPr>
            </w:pPr>
          </w:p>
        </w:tc>
        <w:tc>
          <w:tcPr>
            <w:tcW w:w="1414" w:type="dxa"/>
            <w:gridSpan w:val="3"/>
            <w:tcBorders>
              <w:top w:val="single" w:sz="6" w:space="0" w:color="auto"/>
              <w:left w:val="single" w:sz="6" w:space="0" w:color="auto"/>
              <w:bottom w:val="single" w:sz="6" w:space="0" w:color="auto"/>
            </w:tcBorders>
          </w:tcPr>
          <w:p w:rsidR="000E0F3D" w:rsidRPr="00D246BF" w:rsidRDefault="000E0F3D" w:rsidP="000E0F3D">
            <w:pPr>
              <w:autoSpaceDE w:val="0"/>
              <w:autoSpaceDN w:val="0"/>
              <w:spacing w:line="360" w:lineRule="auto"/>
              <w:rPr>
                <w:sz w:val="20"/>
              </w:rPr>
            </w:pPr>
          </w:p>
        </w:tc>
      </w:tr>
      <w:tr w:rsidR="000E0F3D" w:rsidRPr="00D246BF" w:rsidTr="00747E56">
        <w:trPr>
          <w:jc w:val="center"/>
        </w:trPr>
        <w:tc>
          <w:tcPr>
            <w:tcW w:w="3780" w:type="dxa"/>
            <w:tcBorders>
              <w:top w:val="single" w:sz="6" w:space="0" w:color="auto"/>
              <w:bottom w:val="single" w:sz="6" w:space="0" w:color="auto"/>
              <w:right w:val="nil"/>
            </w:tcBorders>
          </w:tcPr>
          <w:p w:rsidR="000E0F3D" w:rsidRPr="00D246BF" w:rsidRDefault="000E0F3D" w:rsidP="000E0F3D">
            <w:pPr>
              <w:autoSpaceDE w:val="0"/>
              <w:autoSpaceDN w:val="0"/>
              <w:spacing w:line="360" w:lineRule="auto"/>
              <w:rPr>
                <w:sz w:val="20"/>
              </w:rPr>
            </w:pPr>
            <w:r w:rsidRPr="00D246BF">
              <w:rPr>
                <w:sz w:val="20"/>
              </w:rPr>
              <w:t xml:space="preserve">Снеговая полная </w:t>
            </w:r>
            <w:r w:rsidRPr="00D246BF">
              <w:rPr>
                <w:sz w:val="20"/>
                <w:lang w:val="en-US"/>
              </w:rPr>
              <w:t>S</w:t>
            </w:r>
          </w:p>
        </w:tc>
        <w:tc>
          <w:tcPr>
            <w:tcW w:w="1980" w:type="dxa"/>
            <w:gridSpan w:val="2"/>
            <w:tcBorders>
              <w:top w:val="single" w:sz="6" w:space="0" w:color="auto"/>
              <w:left w:val="single" w:sz="6" w:space="0" w:color="auto"/>
              <w:bottom w:val="single" w:sz="6" w:space="0" w:color="auto"/>
              <w:right w:val="single" w:sz="6" w:space="0" w:color="auto"/>
            </w:tcBorders>
          </w:tcPr>
          <w:p w:rsidR="000E0F3D" w:rsidRPr="00D246BF" w:rsidRDefault="000E0F3D" w:rsidP="000E0F3D">
            <w:pPr>
              <w:autoSpaceDE w:val="0"/>
              <w:autoSpaceDN w:val="0"/>
              <w:spacing w:line="360" w:lineRule="auto"/>
              <w:rPr>
                <w:sz w:val="20"/>
              </w:rPr>
            </w:pPr>
            <w:r w:rsidRPr="00D246BF">
              <w:rPr>
                <w:sz w:val="20"/>
              </w:rPr>
              <w:t>1</w:t>
            </w:r>
          </w:p>
        </w:tc>
        <w:tc>
          <w:tcPr>
            <w:tcW w:w="1440" w:type="dxa"/>
            <w:gridSpan w:val="2"/>
            <w:tcBorders>
              <w:top w:val="single" w:sz="6" w:space="0" w:color="auto"/>
              <w:left w:val="nil"/>
              <w:bottom w:val="single" w:sz="6" w:space="0" w:color="auto"/>
              <w:right w:val="nil"/>
            </w:tcBorders>
          </w:tcPr>
          <w:p w:rsidR="000E0F3D" w:rsidRPr="00D246BF" w:rsidRDefault="000E0F3D" w:rsidP="000E0F3D">
            <w:pPr>
              <w:autoSpaceDE w:val="0"/>
              <w:autoSpaceDN w:val="0"/>
              <w:spacing w:line="360" w:lineRule="auto"/>
              <w:rPr>
                <w:sz w:val="20"/>
              </w:rPr>
            </w:pPr>
            <w:r w:rsidRPr="00D246BF">
              <w:rPr>
                <w:sz w:val="20"/>
              </w:rPr>
              <w:t>1,4</w:t>
            </w:r>
          </w:p>
        </w:tc>
        <w:tc>
          <w:tcPr>
            <w:tcW w:w="1414" w:type="dxa"/>
            <w:gridSpan w:val="3"/>
            <w:tcBorders>
              <w:top w:val="single" w:sz="6" w:space="0" w:color="auto"/>
              <w:left w:val="single" w:sz="6" w:space="0" w:color="auto"/>
              <w:bottom w:val="single" w:sz="6" w:space="0" w:color="auto"/>
            </w:tcBorders>
          </w:tcPr>
          <w:p w:rsidR="000E0F3D" w:rsidRPr="00D246BF" w:rsidRDefault="000E0F3D" w:rsidP="000E0F3D">
            <w:pPr>
              <w:autoSpaceDE w:val="0"/>
              <w:autoSpaceDN w:val="0"/>
              <w:spacing w:line="360" w:lineRule="auto"/>
              <w:rPr>
                <w:sz w:val="20"/>
              </w:rPr>
            </w:pPr>
            <w:r w:rsidRPr="00D246BF">
              <w:rPr>
                <w:sz w:val="20"/>
              </w:rPr>
              <w:t>1,4</w:t>
            </w:r>
          </w:p>
        </w:tc>
      </w:tr>
      <w:tr w:rsidR="000E0F3D" w:rsidRPr="00D246BF" w:rsidTr="00747E56">
        <w:trPr>
          <w:jc w:val="center"/>
        </w:trPr>
        <w:tc>
          <w:tcPr>
            <w:tcW w:w="3780" w:type="dxa"/>
            <w:tcBorders>
              <w:top w:val="single" w:sz="6" w:space="0" w:color="auto"/>
              <w:bottom w:val="single" w:sz="6" w:space="0" w:color="auto"/>
              <w:right w:val="nil"/>
            </w:tcBorders>
          </w:tcPr>
          <w:p w:rsidR="000E0F3D" w:rsidRPr="00D246BF" w:rsidRDefault="000E0F3D" w:rsidP="000E0F3D">
            <w:pPr>
              <w:autoSpaceDE w:val="0"/>
              <w:autoSpaceDN w:val="0"/>
              <w:spacing w:line="360" w:lineRule="auto"/>
              <w:rPr>
                <w:sz w:val="20"/>
              </w:rPr>
            </w:pPr>
            <w:r w:rsidRPr="00D246BF">
              <w:rPr>
                <w:sz w:val="20"/>
              </w:rPr>
              <w:t>длительная</w:t>
            </w:r>
          </w:p>
        </w:tc>
        <w:tc>
          <w:tcPr>
            <w:tcW w:w="1980" w:type="dxa"/>
            <w:gridSpan w:val="2"/>
            <w:tcBorders>
              <w:top w:val="single" w:sz="6" w:space="0" w:color="auto"/>
              <w:left w:val="single" w:sz="6" w:space="0" w:color="auto"/>
              <w:bottom w:val="single" w:sz="6" w:space="0" w:color="auto"/>
              <w:right w:val="single" w:sz="6" w:space="0" w:color="auto"/>
            </w:tcBorders>
          </w:tcPr>
          <w:p w:rsidR="000E0F3D" w:rsidRPr="00D246BF" w:rsidRDefault="000E0F3D" w:rsidP="000E0F3D">
            <w:pPr>
              <w:autoSpaceDE w:val="0"/>
              <w:autoSpaceDN w:val="0"/>
              <w:spacing w:line="360" w:lineRule="auto"/>
              <w:rPr>
                <w:sz w:val="20"/>
              </w:rPr>
            </w:pPr>
            <w:r w:rsidRPr="00D246BF">
              <w:rPr>
                <w:sz w:val="20"/>
              </w:rPr>
              <w:t>0,3</w:t>
            </w:r>
          </w:p>
        </w:tc>
        <w:tc>
          <w:tcPr>
            <w:tcW w:w="1440" w:type="dxa"/>
            <w:gridSpan w:val="2"/>
            <w:tcBorders>
              <w:top w:val="single" w:sz="6" w:space="0" w:color="auto"/>
              <w:left w:val="nil"/>
              <w:bottom w:val="single" w:sz="6" w:space="0" w:color="auto"/>
              <w:right w:val="nil"/>
            </w:tcBorders>
          </w:tcPr>
          <w:p w:rsidR="000E0F3D" w:rsidRPr="00D246BF" w:rsidRDefault="000E0F3D" w:rsidP="000E0F3D">
            <w:pPr>
              <w:autoSpaceDE w:val="0"/>
              <w:autoSpaceDN w:val="0"/>
              <w:spacing w:line="360" w:lineRule="auto"/>
              <w:rPr>
                <w:sz w:val="20"/>
              </w:rPr>
            </w:pPr>
            <w:r w:rsidRPr="00D246BF">
              <w:rPr>
                <w:sz w:val="20"/>
              </w:rPr>
              <w:t>1,4</w:t>
            </w:r>
          </w:p>
        </w:tc>
        <w:tc>
          <w:tcPr>
            <w:tcW w:w="1414" w:type="dxa"/>
            <w:gridSpan w:val="3"/>
            <w:tcBorders>
              <w:top w:val="single" w:sz="6" w:space="0" w:color="auto"/>
              <w:left w:val="single" w:sz="6" w:space="0" w:color="auto"/>
              <w:bottom w:val="single" w:sz="6" w:space="0" w:color="auto"/>
            </w:tcBorders>
          </w:tcPr>
          <w:p w:rsidR="000E0F3D" w:rsidRPr="00D246BF" w:rsidRDefault="000E0F3D" w:rsidP="000E0F3D">
            <w:pPr>
              <w:autoSpaceDE w:val="0"/>
              <w:autoSpaceDN w:val="0"/>
              <w:spacing w:line="360" w:lineRule="auto"/>
              <w:rPr>
                <w:sz w:val="20"/>
              </w:rPr>
            </w:pPr>
            <w:r w:rsidRPr="00D246BF">
              <w:rPr>
                <w:sz w:val="20"/>
              </w:rPr>
              <w:t>0,42</w:t>
            </w:r>
          </w:p>
        </w:tc>
      </w:tr>
      <w:tr w:rsidR="000E0F3D" w:rsidRPr="00D246BF" w:rsidTr="00747E56">
        <w:trPr>
          <w:jc w:val="center"/>
        </w:trPr>
        <w:tc>
          <w:tcPr>
            <w:tcW w:w="3780" w:type="dxa"/>
            <w:tcBorders>
              <w:top w:val="single" w:sz="6" w:space="0" w:color="auto"/>
              <w:bottom w:val="single" w:sz="6" w:space="0" w:color="auto"/>
              <w:right w:val="nil"/>
            </w:tcBorders>
          </w:tcPr>
          <w:p w:rsidR="000E0F3D" w:rsidRPr="00D246BF" w:rsidRDefault="000E0F3D" w:rsidP="000E0F3D">
            <w:pPr>
              <w:autoSpaceDE w:val="0"/>
              <w:autoSpaceDN w:val="0"/>
              <w:spacing w:line="360" w:lineRule="auto"/>
              <w:rPr>
                <w:sz w:val="20"/>
              </w:rPr>
            </w:pPr>
            <w:r w:rsidRPr="00D246BF">
              <w:rPr>
                <w:sz w:val="20"/>
              </w:rPr>
              <w:t xml:space="preserve">Итого постоянная q + снеговая </w:t>
            </w:r>
            <w:r w:rsidRPr="00D246BF">
              <w:rPr>
                <w:sz w:val="20"/>
                <w:lang w:val="en-US"/>
              </w:rPr>
              <w:t>S</w:t>
            </w:r>
          </w:p>
        </w:tc>
        <w:tc>
          <w:tcPr>
            <w:tcW w:w="1980" w:type="dxa"/>
            <w:gridSpan w:val="2"/>
            <w:tcBorders>
              <w:top w:val="single" w:sz="6" w:space="0" w:color="auto"/>
              <w:left w:val="single" w:sz="6" w:space="0" w:color="auto"/>
              <w:bottom w:val="single" w:sz="6" w:space="0" w:color="auto"/>
              <w:right w:val="single" w:sz="6" w:space="0" w:color="auto"/>
            </w:tcBorders>
          </w:tcPr>
          <w:p w:rsidR="000E0F3D" w:rsidRPr="00D246BF" w:rsidRDefault="000E0F3D" w:rsidP="000E0F3D">
            <w:pPr>
              <w:autoSpaceDE w:val="0"/>
              <w:autoSpaceDN w:val="0"/>
              <w:spacing w:line="360" w:lineRule="auto"/>
              <w:rPr>
                <w:sz w:val="20"/>
              </w:rPr>
            </w:pPr>
            <w:r w:rsidRPr="00D246BF">
              <w:rPr>
                <w:sz w:val="20"/>
              </w:rPr>
              <w:t>5,32</w:t>
            </w:r>
          </w:p>
        </w:tc>
        <w:tc>
          <w:tcPr>
            <w:tcW w:w="1440" w:type="dxa"/>
            <w:gridSpan w:val="2"/>
            <w:tcBorders>
              <w:top w:val="single" w:sz="6" w:space="0" w:color="auto"/>
              <w:left w:val="nil"/>
              <w:bottom w:val="single" w:sz="6" w:space="0" w:color="auto"/>
              <w:right w:val="nil"/>
            </w:tcBorders>
          </w:tcPr>
          <w:p w:rsidR="000E0F3D" w:rsidRPr="00D246BF" w:rsidRDefault="000E0F3D" w:rsidP="000E0F3D">
            <w:pPr>
              <w:autoSpaceDE w:val="0"/>
              <w:autoSpaceDN w:val="0"/>
              <w:spacing w:line="360" w:lineRule="auto"/>
              <w:rPr>
                <w:sz w:val="20"/>
              </w:rPr>
            </w:pPr>
          </w:p>
        </w:tc>
        <w:tc>
          <w:tcPr>
            <w:tcW w:w="1414" w:type="dxa"/>
            <w:gridSpan w:val="3"/>
            <w:tcBorders>
              <w:top w:val="single" w:sz="6" w:space="0" w:color="auto"/>
              <w:left w:val="single" w:sz="6" w:space="0" w:color="auto"/>
              <w:bottom w:val="single" w:sz="6" w:space="0" w:color="auto"/>
            </w:tcBorders>
          </w:tcPr>
          <w:p w:rsidR="000E0F3D" w:rsidRPr="00D246BF" w:rsidRDefault="000E0F3D" w:rsidP="000E0F3D">
            <w:pPr>
              <w:autoSpaceDE w:val="0"/>
              <w:autoSpaceDN w:val="0"/>
              <w:spacing w:line="360" w:lineRule="auto"/>
              <w:rPr>
                <w:sz w:val="20"/>
              </w:rPr>
            </w:pPr>
            <w:r w:rsidRPr="00D246BF">
              <w:rPr>
                <w:sz w:val="20"/>
              </w:rPr>
              <w:t>6,316</w:t>
            </w:r>
          </w:p>
        </w:tc>
      </w:tr>
    </w:tbl>
    <w:p w:rsidR="0066222A" w:rsidRDefault="0066222A" w:rsidP="000E0F3D">
      <w:pPr>
        <w:autoSpaceDE w:val="0"/>
        <w:autoSpaceDN w:val="0"/>
        <w:spacing w:line="360" w:lineRule="auto"/>
        <w:ind w:firstLine="709"/>
        <w:jc w:val="both"/>
        <w:rPr>
          <w:sz w:val="28"/>
          <w:szCs w:val="28"/>
        </w:rPr>
      </w:pPr>
    </w:p>
    <w:p w:rsidR="000E0F3D" w:rsidRPr="008F146C" w:rsidRDefault="000E0F3D" w:rsidP="000E0F3D">
      <w:pPr>
        <w:autoSpaceDE w:val="0"/>
        <w:autoSpaceDN w:val="0"/>
        <w:spacing w:line="360" w:lineRule="auto"/>
        <w:ind w:firstLine="709"/>
        <w:jc w:val="both"/>
        <w:rPr>
          <w:sz w:val="28"/>
          <w:szCs w:val="28"/>
        </w:rPr>
      </w:pPr>
      <w:r w:rsidRPr="008F146C">
        <w:rPr>
          <w:sz w:val="28"/>
          <w:szCs w:val="28"/>
        </w:rPr>
        <w:t>3. Нагрузка от собственного веса стены на 1 пог.м ее длины</w:t>
      </w: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868"/>
        <w:gridCol w:w="1969"/>
        <w:gridCol w:w="1251"/>
        <w:gridCol w:w="1276"/>
      </w:tblGrid>
      <w:tr w:rsidR="000E0F3D" w:rsidRPr="00D246BF" w:rsidTr="00747E56">
        <w:trPr>
          <w:jc w:val="center"/>
        </w:trPr>
        <w:tc>
          <w:tcPr>
            <w:tcW w:w="3868" w:type="dxa"/>
            <w:tcBorders>
              <w:top w:val="single" w:sz="6" w:space="0" w:color="auto"/>
              <w:bottom w:val="nil"/>
              <w:right w:val="nil"/>
            </w:tcBorders>
          </w:tcPr>
          <w:p w:rsidR="000E0F3D" w:rsidRPr="00D246BF" w:rsidRDefault="000E0F3D" w:rsidP="000E0F3D">
            <w:pPr>
              <w:autoSpaceDE w:val="0"/>
              <w:autoSpaceDN w:val="0"/>
              <w:spacing w:line="360" w:lineRule="auto"/>
              <w:rPr>
                <w:b/>
                <w:sz w:val="20"/>
              </w:rPr>
            </w:pPr>
            <w:r w:rsidRPr="00D246BF">
              <w:rPr>
                <w:b/>
                <w:sz w:val="20"/>
              </w:rPr>
              <w:t>Вид нагрузки</w:t>
            </w:r>
          </w:p>
        </w:tc>
        <w:tc>
          <w:tcPr>
            <w:tcW w:w="1969" w:type="dxa"/>
            <w:tcBorders>
              <w:top w:val="single" w:sz="6" w:space="0" w:color="auto"/>
              <w:left w:val="single" w:sz="6" w:space="0" w:color="auto"/>
              <w:bottom w:val="nil"/>
              <w:right w:val="single" w:sz="6" w:space="0" w:color="auto"/>
            </w:tcBorders>
          </w:tcPr>
          <w:p w:rsidR="000E0F3D" w:rsidRPr="00D246BF" w:rsidRDefault="000E0F3D" w:rsidP="000E0F3D">
            <w:pPr>
              <w:autoSpaceDE w:val="0"/>
              <w:autoSpaceDN w:val="0"/>
              <w:spacing w:line="360" w:lineRule="auto"/>
              <w:rPr>
                <w:b/>
                <w:sz w:val="20"/>
              </w:rPr>
            </w:pPr>
            <w:r w:rsidRPr="00D246BF">
              <w:rPr>
                <w:b/>
                <w:sz w:val="20"/>
              </w:rPr>
              <w:t>q</w:t>
            </w:r>
            <w:r w:rsidRPr="00D246BF">
              <w:rPr>
                <w:b/>
                <w:sz w:val="20"/>
                <w:vertAlign w:val="superscript"/>
              </w:rPr>
              <w:t>нор</w:t>
            </w:r>
            <w:r w:rsidRPr="00D246BF">
              <w:rPr>
                <w:b/>
                <w:sz w:val="20"/>
              </w:rPr>
              <w:t>, кН/м</w:t>
            </w:r>
            <w:r w:rsidRPr="00D246BF">
              <w:rPr>
                <w:b/>
                <w:sz w:val="20"/>
                <w:vertAlign w:val="superscript"/>
              </w:rPr>
              <w:t>2</w:t>
            </w:r>
          </w:p>
        </w:tc>
        <w:tc>
          <w:tcPr>
            <w:tcW w:w="1251" w:type="dxa"/>
            <w:tcBorders>
              <w:top w:val="single" w:sz="6" w:space="0" w:color="auto"/>
              <w:left w:val="nil"/>
              <w:bottom w:val="nil"/>
              <w:right w:val="nil"/>
            </w:tcBorders>
          </w:tcPr>
          <w:p w:rsidR="000E0F3D" w:rsidRPr="00D246BF" w:rsidRDefault="000E0F3D" w:rsidP="000E0F3D">
            <w:pPr>
              <w:autoSpaceDE w:val="0"/>
              <w:autoSpaceDN w:val="0"/>
              <w:spacing w:line="360" w:lineRule="auto"/>
              <w:rPr>
                <w:b/>
                <w:sz w:val="20"/>
              </w:rPr>
            </w:pPr>
            <w:r w:rsidRPr="00D246BF">
              <w:rPr>
                <w:b/>
                <w:sz w:val="20"/>
              </w:rPr>
              <w:sym w:font="Symbol" w:char="F067"/>
            </w:r>
            <w:r w:rsidRPr="00D246BF">
              <w:rPr>
                <w:b/>
                <w:sz w:val="20"/>
                <w:vertAlign w:val="subscript"/>
              </w:rPr>
              <w:t>f</w:t>
            </w:r>
          </w:p>
        </w:tc>
        <w:tc>
          <w:tcPr>
            <w:tcW w:w="1276" w:type="dxa"/>
            <w:tcBorders>
              <w:top w:val="single" w:sz="6" w:space="0" w:color="auto"/>
              <w:left w:val="single" w:sz="6" w:space="0" w:color="auto"/>
              <w:bottom w:val="nil"/>
            </w:tcBorders>
          </w:tcPr>
          <w:p w:rsidR="000E0F3D" w:rsidRPr="00D246BF" w:rsidRDefault="000E0F3D" w:rsidP="000E0F3D">
            <w:pPr>
              <w:autoSpaceDE w:val="0"/>
              <w:autoSpaceDN w:val="0"/>
              <w:spacing w:line="360" w:lineRule="auto"/>
              <w:rPr>
                <w:b/>
                <w:sz w:val="20"/>
              </w:rPr>
            </w:pPr>
            <w:r w:rsidRPr="00D246BF">
              <w:rPr>
                <w:b/>
                <w:sz w:val="20"/>
              </w:rPr>
              <w:t>q</w:t>
            </w:r>
            <w:r w:rsidRPr="00D246BF">
              <w:rPr>
                <w:b/>
                <w:sz w:val="20"/>
                <w:vertAlign w:val="superscript"/>
              </w:rPr>
              <w:t>рас</w:t>
            </w:r>
            <w:r w:rsidRPr="00D246BF">
              <w:rPr>
                <w:b/>
                <w:sz w:val="20"/>
              </w:rPr>
              <w:t>, кН/м</w:t>
            </w:r>
            <w:r w:rsidRPr="00D246BF">
              <w:rPr>
                <w:b/>
                <w:sz w:val="20"/>
                <w:vertAlign w:val="superscript"/>
              </w:rPr>
              <w:t>2</w:t>
            </w:r>
          </w:p>
        </w:tc>
      </w:tr>
      <w:tr w:rsidR="000E0F3D" w:rsidRPr="00D246BF" w:rsidTr="00747E56">
        <w:trPr>
          <w:jc w:val="center"/>
        </w:trPr>
        <w:tc>
          <w:tcPr>
            <w:tcW w:w="3868" w:type="dxa"/>
            <w:tcBorders>
              <w:top w:val="single" w:sz="6" w:space="0" w:color="auto"/>
              <w:bottom w:val="single" w:sz="6" w:space="0" w:color="auto"/>
              <w:right w:val="nil"/>
            </w:tcBorders>
          </w:tcPr>
          <w:p w:rsidR="000E0F3D" w:rsidRPr="00D246BF" w:rsidRDefault="000E0F3D" w:rsidP="000E0F3D">
            <w:pPr>
              <w:autoSpaceDE w:val="0"/>
              <w:autoSpaceDN w:val="0"/>
              <w:spacing w:line="360" w:lineRule="auto"/>
              <w:rPr>
                <w:sz w:val="20"/>
              </w:rPr>
            </w:pPr>
            <w:r w:rsidRPr="00D246BF">
              <w:rPr>
                <w:sz w:val="20"/>
              </w:rPr>
              <w:t xml:space="preserve">Железобетонная стена </w:t>
            </w:r>
          </w:p>
          <w:p w:rsidR="000E0F3D" w:rsidRPr="00D246BF" w:rsidRDefault="000E0F3D" w:rsidP="000E0F3D">
            <w:pPr>
              <w:autoSpaceDE w:val="0"/>
              <w:autoSpaceDN w:val="0"/>
              <w:spacing w:line="360" w:lineRule="auto"/>
              <w:rPr>
                <w:sz w:val="20"/>
              </w:rPr>
            </w:pPr>
            <w:r w:rsidRPr="00D246BF">
              <w:rPr>
                <w:sz w:val="20"/>
              </w:rPr>
              <w:t xml:space="preserve">Н=2800 мм </w:t>
            </w:r>
            <w:r w:rsidRPr="00D246BF">
              <w:rPr>
                <w:sz w:val="20"/>
              </w:rPr>
              <w:sym w:font="Symbol" w:char="F072"/>
            </w:r>
            <w:r w:rsidRPr="00D246BF">
              <w:rPr>
                <w:sz w:val="20"/>
              </w:rPr>
              <w:t>= 2500 кг/м</w:t>
            </w:r>
            <w:r w:rsidRPr="00D246BF">
              <w:rPr>
                <w:sz w:val="20"/>
                <w:vertAlign w:val="superscript"/>
              </w:rPr>
              <w:t>3</w:t>
            </w:r>
          </w:p>
        </w:tc>
        <w:tc>
          <w:tcPr>
            <w:tcW w:w="1969" w:type="dxa"/>
            <w:tcBorders>
              <w:top w:val="single" w:sz="6" w:space="0" w:color="auto"/>
              <w:left w:val="single" w:sz="6" w:space="0" w:color="auto"/>
              <w:bottom w:val="single" w:sz="6" w:space="0" w:color="auto"/>
              <w:right w:val="single" w:sz="6" w:space="0" w:color="auto"/>
            </w:tcBorders>
          </w:tcPr>
          <w:p w:rsidR="000E0F3D" w:rsidRPr="00D246BF" w:rsidRDefault="000E0F3D" w:rsidP="000E0F3D">
            <w:pPr>
              <w:autoSpaceDE w:val="0"/>
              <w:autoSpaceDN w:val="0"/>
              <w:spacing w:line="360" w:lineRule="auto"/>
              <w:rPr>
                <w:sz w:val="20"/>
              </w:rPr>
            </w:pPr>
            <w:r w:rsidRPr="00D246BF">
              <w:rPr>
                <w:sz w:val="20"/>
              </w:rPr>
              <w:t>79,4</w:t>
            </w:r>
          </w:p>
        </w:tc>
        <w:tc>
          <w:tcPr>
            <w:tcW w:w="1251" w:type="dxa"/>
            <w:tcBorders>
              <w:top w:val="single" w:sz="6" w:space="0" w:color="auto"/>
              <w:left w:val="nil"/>
              <w:bottom w:val="single" w:sz="6" w:space="0" w:color="auto"/>
              <w:right w:val="nil"/>
            </w:tcBorders>
          </w:tcPr>
          <w:p w:rsidR="000E0F3D" w:rsidRPr="00D246BF" w:rsidRDefault="000E0F3D" w:rsidP="000E0F3D">
            <w:pPr>
              <w:autoSpaceDE w:val="0"/>
              <w:autoSpaceDN w:val="0"/>
              <w:spacing w:line="360" w:lineRule="auto"/>
              <w:rPr>
                <w:sz w:val="20"/>
              </w:rPr>
            </w:pPr>
            <w:r w:rsidRPr="00D246BF">
              <w:rPr>
                <w:sz w:val="20"/>
              </w:rPr>
              <w:t>1,1</w:t>
            </w:r>
          </w:p>
        </w:tc>
        <w:tc>
          <w:tcPr>
            <w:tcW w:w="1276" w:type="dxa"/>
            <w:tcBorders>
              <w:top w:val="single" w:sz="6" w:space="0" w:color="auto"/>
              <w:left w:val="single" w:sz="6" w:space="0" w:color="auto"/>
              <w:bottom w:val="single" w:sz="6" w:space="0" w:color="auto"/>
            </w:tcBorders>
          </w:tcPr>
          <w:p w:rsidR="000E0F3D" w:rsidRPr="00D246BF" w:rsidRDefault="000E0F3D" w:rsidP="000E0F3D">
            <w:pPr>
              <w:autoSpaceDE w:val="0"/>
              <w:autoSpaceDN w:val="0"/>
              <w:spacing w:line="360" w:lineRule="auto"/>
              <w:rPr>
                <w:sz w:val="20"/>
              </w:rPr>
            </w:pPr>
            <w:r w:rsidRPr="00D246BF">
              <w:rPr>
                <w:sz w:val="20"/>
              </w:rPr>
              <w:t>87,32</w:t>
            </w:r>
          </w:p>
        </w:tc>
      </w:tr>
    </w:tbl>
    <w:p w:rsidR="000E0F3D" w:rsidRPr="008F146C" w:rsidRDefault="000E0F3D" w:rsidP="000E0F3D">
      <w:pPr>
        <w:autoSpaceDE w:val="0"/>
        <w:autoSpaceDN w:val="0"/>
        <w:spacing w:line="360" w:lineRule="auto"/>
        <w:ind w:firstLine="709"/>
        <w:jc w:val="both"/>
        <w:rPr>
          <w:sz w:val="28"/>
          <w:szCs w:val="28"/>
        </w:rPr>
      </w:pPr>
    </w:p>
    <w:p w:rsidR="000E0F3D" w:rsidRPr="008F146C" w:rsidRDefault="000E0F3D" w:rsidP="000E0F3D">
      <w:pPr>
        <w:autoSpaceDE w:val="0"/>
        <w:autoSpaceDN w:val="0"/>
        <w:spacing w:line="360" w:lineRule="auto"/>
        <w:ind w:firstLine="709"/>
        <w:jc w:val="both"/>
        <w:rPr>
          <w:sz w:val="28"/>
          <w:szCs w:val="28"/>
        </w:rPr>
      </w:pPr>
      <w:r w:rsidRPr="008F146C">
        <w:rPr>
          <w:sz w:val="28"/>
          <w:szCs w:val="28"/>
        </w:rPr>
        <w:t xml:space="preserve">Суммируем все виды нагрузок на стену при грузовой площади от стены </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t>Определяем вертикальную нагрузку, действующую на стену:</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t>Грузовая площадь:</w:t>
      </w:r>
      <w:r>
        <w:rPr>
          <w:sz w:val="28"/>
          <w:szCs w:val="28"/>
        </w:rPr>
        <w:t xml:space="preserve"> </w:t>
      </w:r>
      <w:r w:rsidRPr="008F146C">
        <w:rPr>
          <w:sz w:val="28"/>
          <w:szCs w:val="28"/>
        </w:rPr>
        <w:t>А</w:t>
      </w:r>
      <w:r>
        <w:rPr>
          <w:sz w:val="28"/>
          <w:szCs w:val="28"/>
        </w:rPr>
        <w:t xml:space="preserve"> </w:t>
      </w:r>
      <w:r w:rsidRPr="008F146C">
        <w:rPr>
          <w:sz w:val="28"/>
          <w:szCs w:val="28"/>
        </w:rPr>
        <w:t>= 10,2 * 3,6 = 36,72 м.кв.</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t>Находим вертикальные нагрузки на рассматриваемую</w:t>
      </w:r>
      <w:r>
        <w:rPr>
          <w:sz w:val="28"/>
          <w:szCs w:val="28"/>
        </w:rPr>
        <w:t xml:space="preserve"> </w:t>
      </w:r>
      <w:r w:rsidRPr="008F146C">
        <w:rPr>
          <w:sz w:val="28"/>
          <w:szCs w:val="28"/>
        </w:rPr>
        <w:t>стену.</w:t>
      </w:r>
    </w:p>
    <w:p w:rsidR="000E0F3D" w:rsidRPr="008F146C" w:rsidRDefault="000E0F3D" w:rsidP="000E0F3D">
      <w:pPr>
        <w:autoSpaceDE w:val="0"/>
        <w:autoSpaceDN w:val="0"/>
        <w:spacing w:line="360" w:lineRule="auto"/>
        <w:ind w:firstLine="709"/>
        <w:jc w:val="both"/>
        <w:rPr>
          <w:sz w:val="28"/>
          <w:szCs w:val="28"/>
        </w:rPr>
      </w:pPr>
    </w:p>
    <w:p w:rsidR="000E0F3D" w:rsidRPr="008F146C" w:rsidRDefault="000E0F3D" w:rsidP="000E0F3D">
      <w:pPr>
        <w:autoSpaceDE w:val="0"/>
        <w:autoSpaceDN w:val="0"/>
        <w:spacing w:line="360" w:lineRule="auto"/>
        <w:ind w:firstLine="709"/>
        <w:jc w:val="both"/>
        <w:rPr>
          <w:sz w:val="28"/>
          <w:szCs w:val="28"/>
        </w:rPr>
      </w:pPr>
      <w:r w:rsidRPr="008F146C">
        <w:rPr>
          <w:sz w:val="28"/>
          <w:szCs w:val="28"/>
          <w:lang w:val="en-US"/>
        </w:rPr>
        <w:t>N</w:t>
      </w:r>
      <w:r w:rsidRPr="008F146C">
        <w:rPr>
          <w:sz w:val="28"/>
          <w:szCs w:val="28"/>
        </w:rPr>
        <w:t xml:space="preserve">р(0) = 22,08 кН </w:t>
      </w:r>
    </w:p>
    <w:p w:rsidR="000E0F3D" w:rsidRPr="008F146C" w:rsidRDefault="000E0F3D" w:rsidP="000E0F3D">
      <w:pPr>
        <w:autoSpaceDE w:val="0"/>
        <w:autoSpaceDN w:val="0"/>
        <w:spacing w:line="360" w:lineRule="auto"/>
        <w:ind w:firstLine="709"/>
        <w:jc w:val="both"/>
        <w:rPr>
          <w:sz w:val="28"/>
          <w:szCs w:val="28"/>
        </w:rPr>
      </w:pPr>
      <w:r w:rsidRPr="008F146C">
        <w:rPr>
          <w:sz w:val="28"/>
          <w:szCs w:val="28"/>
          <w:lang w:val="en-US"/>
        </w:rPr>
        <w:t>N</w:t>
      </w:r>
      <w:r w:rsidRPr="008F146C">
        <w:rPr>
          <w:sz w:val="28"/>
          <w:szCs w:val="28"/>
        </w:rPr>
        <w:t>н(0) = 19,15 кН</w:t>
      </w:r>
    </w:p>
    <w:p w:rsidR="000E0F3D" w:rsidRPr="008F146C" w:rsidRDefault="000E0F3D" w:rsidP="000E0F3D">
      <w:pPr>
        <w:autoSpaceDE w:val="0"/>
        <w:autoSpaceDN w:val="0"/>
        <w:spacing w:line="360" w:lineRule="auto"/>
        <w:ind w:firstLine="709"/>
        <w:jc w:val="both"/>
        <w:rPr>
          <w:sz w:val="28"/>
          <w:szCs w:val="28"/>
        </w:rPr>
      </w:pPr>
      <w:r w:rsidRPr="008F146C">
        <w:rPr>
          <w:sz w:val="28"/>
          <w:szCs w:val="28"/>
          <w:lang w:val="en-US"/>
        </w:rPr>
        <w:t>N</w:t>
      </w:r>
      <w:r w:rsidRPr="008F146C">
        <w:rPr>
          <w:sz w:val="28"/>
          <w:szCs w:val="28"/>
        </w:rPr>
        <w:t xml:space="preserve">р(49,3) = 0,95 х 16 х 25,8 +22,08 +87,32 х 18 =2006,65 кН </w:t>
      </w:r>
    </w:p>
    <w:p w:rsidR="000E0F3D" w:rsidRPr="008F146C" w:rsidRDefault="000E0F3D" w:rsidP="000E0F3D">
      <w:pPr>
        <w:autoSpaceDE w:val="0"/>
        <w:autoSpaceDN w:val="0"/>
        <w:spacing w:line="360" w:lineRule="auto"/>
        <w:ind w:firstLine="709"/>
        <w:jc w:val="both"/>
        <w:rPr>
          <w:sz w:val="28"/>
          <w:szCs w:val="28"/>
        </w:rPr>
      </w:pPr>
      <w:r w:rsidRPr="008F146C">
        <w:rPr>
          <w:sz w:val="28"/>
          <w:szCs w:val="28"/>
          <w:lang w:val="en-US"/>
        </w:rPr>
        <w:t>N</w:t>
      </w:r>
      <w:r w:rsidRPr="008F146C">
        <w:rPr>
          <w:sz w:val="28"/>
          <w:szCs w:val="28"/>
        </w:rPr>
        <w:t>н(49,3) = 0,95 х 16 х 22,5 + 19,15 +79,4 х 18</w:t>
      </w:r>
      <w:r>
        <w:rPr>
          <w:sz w:val="28"/>
          <w:szCs w:val="28"/>
        </w:rPr>
        <w:t xml:space="preserve"> </w:t>
      </w:r>
      <w:r w:rsidRPr="008F146C">
        <w:rPr>
          <w:sz w:val="28"/>
          <w:szCs w:val="28"/>
        </w:rPr>
        <w:t>= 1808,35 кН</w:t>
      </w:r>
    </w:p>
    <w:p w:rsidR="000E0F3D" w:rsidRPr="008F146C" w:rsidRDefault="0066222A" w:rsidP="0066222A">
      <w:pPr>
        <w:autoSpaceDE w:val="0"/>
        <w:autoSpaceDN w:val="0"/>
        <w:spacing w:line="360" w:lineRule="auto"/>
        <w:ind w:firstLine="709"/>
        <w:jc w:val="center"/>
        <w:rPr>
          <w:b/>
          <w:sz w:val="28"/>
          <w:szCs w:val="28"/>
          <w:u w:val="single"/>
        </w:rPr>
      </w:pPr>
      <w:r>
        <w:rPr>
          <w:sz w:val="28"/>
          <w:szCs w:val="28"/>
        </w:rPr>
        <w:br w:type="page"/>
      </w:r>
      <w:r w:rsidR="000E0F3D" w:rsidRPr="008F146C">
        <w:rPr>
          <w:b/>
          <w:sz w:val="28"/>
          <w:szCs w:val="28"/>
          <w:u w:val="single"/>
        </w:rPr>
        <w:t>Б. Сбор гори</w:t>
      </w:r>
      <w:r w:rsidR="000E0F3D">
        <w:rPr>
          <w:b/>
          <w:sz w:val="28"/>
          <w:szCs w:val="28"/>
          <w:u w:val="single"/>
        </w:rPr>
        <w:t>зонтальной нагрузки. (ветровая)</w:t>
      </w:r>
    </w:p>
    <w:p w:rsidR="000E0F3D" w:rsidRPr="008F146C" w:rsidRDefault="000E0F3D" w:rsidP="000E0F3D">
      <w:pPr>
        <w:autoSpaceDE w:val="0"/>
        <w:autoSpaceDN w:val="0"/>
        <w:spacing w:line="360" w:lineRule="auto"/>
        <w:ind w:firstLine="709"/>
        <w:jc w:val="both"/>
        <w:rPr>
          <w:b/>
          <w:sz w:val="28"/>
          <w:szCs w:val="28"/>
          <w:u w:val="single"/>
        </w:rPr>
      </w:pPr>
    </w:p>
    <w:p w:rsidR="000E0F3D" w:rsidRPr="008F146C" w:rsidRDefault="000E0F3D" w:rsidP="000E0F3D">
      <w:pPr>
        <w:autoSpaceDE w:val="0"/>
        <w:autoSpaceDN w:val="0"/>
        <w:spacing w:line="360" w:lineRule="auto"/>
        <w:ind w:firstLine="709"/>
        <w:jc w:val="both"/>
        <w:rPr>
          <w:sz w:val="28"/>
          <w:szCs w:val="28"/>
        </w:rPr>
      </w:pPr>
      <w:r w:rsidRPr="008F146C">
        <w:rPr>
          <w:sz w:val="28"/>
          <w:szCs w:val="28"/>
        </w:rPr>
        <w:t>Согласно карте 3 СНиП 2.01.07-85 «Строительная климатогия и геофизика» город</w:t>
      </w:r>
      <w:r>
        <w:rPr>
          <w:sz w:val="28"/>
          <w:szCs w:val="28"/>
        </w:rPr>
        <w:t xml:space="preserve"> </w:t>
      </w:r>
      <w:r w:rsidRPr="008F146C">
        <w:rPr>
          <w:sz w:val="28"/>
          <w:szCs w:val="28"/>
        </w:rPr>
        <w:t>Ейск</w:t>
      </w:r>
      <w:r>
        <w:rPr>
          <w:sz w:val="28"/>
          <w:szCs w:val="28"/>
        </w:rPr>
        <w:t xml:space="preserve"> </w:t>
      </w:r>
      <w:r w:rsidRPr="008F146C">
        <w:rPr>
          <w:sz w:val="28"/>
          <w:szCs w:val="28"/>
        </w:rPr>
        <w:t>расположен в первом районе по давлению ветра. Нормативное значение ветрового давления Wс = 0,23 кПа.</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t>Нормативное давление ветра на высоте Z над поверхностью земли для зданий высотой</w:t>
      </w:r>
      <w:r>
        <w:rPr>
          <w:sz w:val="28"/>
          <w:szCs w:val="28"/>
        </w:rPr>
        <w:t xml:space="preserve"> </w:t>
      </w:r>
      <w:r w:rsidRPr="008F146C">
        <w:rPr>
          <w:sz w:val="28"/>
          <w:szCs w:val="28"/>
        </w:rPr>
        <w:t xml:space="preserve">H </w:t>
      </w:r>
      <w:r w:rsidRPr="008F146C">
        <w:rPr>
          <w:sz w:val="28"/>
          <w:szCs w:val="28"/>
        </w:rPr>
        <w:sym w:font="Symbol" w:char="F03E"/>
      </w:r>
      <w:r w:rsidRPr="008F146C">
        <w:rPr>
          <w:sz w:val="28"/>
          <w:szCs w:val="28"/>
        </w:rPr>
        <w:t xml:space="preserve"> 40 м с равномерно-распределенной массой и постоянной по высоте жесткостью несущей системы равно:</w:t>
      </w:r>
    </w:p>
    <w:p w:rsidR="000E0F3D" w:rsidRPr="008F146C" w:rsidRDefault="000E0F3D" w:rsidP="000E0F3D">
      <w:pPr>
        <w:autoSpaceDE w:val="0"/>
        <w:autoSpaceDN w:val="0"/>
        <w:spacing w:line="360" w:lineRule="auto"/>
        <w:ind w:firstLine="709"/>
        <w:jc w:val="both"/>
        <w:rPr>
          <w:sz w:val="28"/>
          <w:szCs w:val="28"/>
        </w:rPr>
      </w:pPr>
    </w:p>
    <w:p w:rsidR="000E0F3D" w:rsidRPr="008F146C" w:rsidRDefault="000E0F3D" w:rsidP="000E0F3D">
      <w:pPr>
        <w:autoSpaceDE w:val="0"/>
        <w:autoSpaceDN w:val="0"/>
        <w:spacing w:line="360" w:lineRule="auto"/>
        <w:ind w:firstLine="709"/>
        <w:jc w:val="both"/>
        <w:rPr>
          <w:sz w:val="28"/>
          <w:szCs w:val="28"/>
        </w:rPr>
      </w:pPr>
      <w:r w:rsidRPr="008F146C">
        <w:rPr>
          <w:sz w:val="28"/>
          <w:szCs w:val="28"/>
        </w:rPr>
        <w:sym w:font="Symbol" w:char="F077"/>
      </w:r>
      <w:r w:rsidRPr="008F146C">
        <w:rPr>
          <w:sz w:val="28"/>
          <w:szCs w:val="28"/>
          <w:vertAlign w:val="subscript"/>
        </w:rPr>
        <w:t>n</w:t>
      </w:r>
      <w:r w:rsidRPr="008F146C">
        <w:rPr>
          <w:sz w:val="28"/>
          <w:szCs w:val="28"/>
        </w:rPr>
        <w:t xml:space="preserve"> = </w:t>
      </w:r>
      <w:r w:rsidRPr="008F146C">
        <w:rPr>
          <w:sz w:val="28"/>
          <w:szCs w:val="28"/>
        </w:rPr>
        <w:sym w:font="Symbol" w:char="F077"/>
      </w:r>
      <w:r w:rsidRPr="008F146C">
        <w:rPr>
          <w:sz w:val="28"/>
          <w:szCs w:val="28"/>
          <w:vertAlign w:val="subscript"/>
        </w:rPr>
        <w:t>0</w:t>
      </w:r>
      <w:r w:rsidRPr="008F146C">
        <w:rPr>
          <w:sz w:val="28"/>
          <w:szCs w:val="28"/>
        </w:rPr>
        <w:t xml:space="preserve"> </w:t>
      </w:r>
      <w:r w:rsidRPr="008F146C">
        <w:rPr>
          <w:sz w:val="28"/>
          <w:szCs w:val="28"/>
        </w:rPr>
        <w:sym w:font="Symbol" w:char="F0B4"/>
      </w:r>
      <w:r w:rsidRPr="008F146C">
        <w:rPr>
          <w:sz w:val="28"/>
          <w:szCs w:val="28"/>
        </w:rPr>
        <w:sym w:font="Symbol" w:char="F0D7"/>
      </w:r>
      <w:r w:rsidRPr="008F146C">
        <w:rPr>
          <w:sz w:val="28"/>
          <w:szCs w:val="28"/>
        </w:rPr>
        <w:sym w:font="Symbol" w:char="F020"/>
      </w:r>
      <w:r w:rsidRPr="008F146C">
        <w:rPr>
          <w:sz w:val="28"/>
          <w:szCs w:val="28"/>
        </w:rPr>
        <w:t>С</w:t>
      </w:r>
      <w:r w:rsidRPr="008F146C">
        <w:rPr>
          <w:sz w:val="28"/>
          <w:szCs w:val="28"/>
        </w:rPr>
        <w:sym w:font="Symbol" w:char="F028"/>
      </w:r>
      <w:r w:rsidRPr="008F146C">
        <w:rPr>
          <w:sz w:val="28"/>
          <w:szCs w:val="28"/>
        </w:rPr>
        <w:t xml:space="preserve"> k +1,4 k</w:t>
      </w:r>
      <w:r w:rsidRPr="008F146C">
        <w:rPr>
          <w:sz w:val="28"/>
          <w:szCs w:val="28"/>
          <w:vertAlign w:val="subscript"/>
        </w:rPr>
        <w:t>sup</w:t>
      </w:r>
      <w:r w:rsidRPr="008F146C">
        <w:rPr>
          <w:sz w:val="28"/>
          <w:szCs w:val="28"/>
        </w:rPr>
        <w:sym w:font="Symbol" w:char="F0B4"/>
      </w:r>
      <w:r w:rsidRPr="008F146C">
        <w:rPr>
          <w:sz w:val="28"/>
          <w:szCs w:val="28"/>
        </w:rPr>
        <w:t xml:space="preserve"> Z/H </w:t>
      </w:r>
      <w:r w:rsidRPr="008F146C">
        <w:rPr>
          <w:sz w:val="28"/>
          <w:szCs w:val="28"/>
        </w:rPr>
        <w:sym w:font="Symbol" w:char="F0B4"/>
      </w:r>
      <w:r w:rsidRPr="008F146C">
        <w:rPr>
          <w:sz w:val="28"/>
          <w:szCs w:val="28"/>
        </w:rPr>
        <w:sym w:font="Symbol" w:char="F0D7"/>
      </w:r>
      <w:r w:rsidRPr="008F146C">
        <w:rPr>
          <w:sz w:val="28"/>
          <w:szCs w:val="28"/>
        </w:rPr>
        <w:sym w:font="Symbol" w:char="F078"/>
      </w:r>
      <w:r w:rsidRPr="008F146C">
        <w:rPr>
          <w:sz w:val="28"/>
          <w:szCs w:val="28"/>
        </w:rPr>
        <w:sym w:font="Symbol" w:char="F07A"/>
      </w:r>
      <w:r w:rsidRPr="008F146C">
        <w:rPr>
          <w:sz w:val="28"/>
          <w:szCs w:val="28"/>
        </w:rPr>
        <w:sym w:font="Symbol" w:char="F06E"/>
      </w:r>
      <w:r w:rsidRPr="008F146C">
        <w:rPr>
          <w:sz w:val="28"/>
          <w:szCs w:val="28"/>
        </w:rPr>
        <w:sym w:font="Symbol" w:char="F029"/>
      </w:r>
      <w:r>
        <w:rPr>
          <w:sz w:val="28"/>
          <w:szCs w:val="28"/>
        </w:rPr>
        <w:t xml:space="preserve"> </w:t>
      </w:r>
      <w:r w:rsidRPr="008F146C">
        <w:rPr>
          <w:sz w:val="28"/>
          <w:szCs w:val="28"/>
        </w:rPr>
        <w:t>;</w:t>
      </w:r>
      <w:r>
        <w:rPr>
          <w:sz w:val="28"/>
          <w:szCs w:val="28"/>
        </w:rPr>
        <w:t xml:space="preserve"> </w:t>
      </w:r>
      <w:r w:rsidRPr="008F146C">
        <w:rPr>
          <w:sz w:val="28"/>
          <w:szCs w:val="28"/>
        </w:rPr>
        <w:t>[кПа]</w:t>
      </w:r>
      <w:r>
        <w:rPr>
          <w:sz w:val="28"/>
          <w:szCs w:val="28"/>
        </w:rPr>
        <w:t xml:space="preserve"> </w:t>
      </w:r>
    </w:p>
    <w:p w:rsidR="000E0F3D" w:rsidRPr="000E0F3D" w:rsidRDefault="000E0F3D" w:rsidP="000E0F3D">
      <w:pPr>
        <w:autoSpaceDE w:val="0"/>
        <w:autoSpaceDN w:val="0"/>
        <w:spacing w:line="360" w:lineRule="auto"/>
        <w:ind w:firstLine="709"/>
        <w:jc w:val="both"/>
        <w:rPr>
          <w:sz w:val="28"/>
          <w:szCs w:val="28"/>
        </w:rPr>
      </w:pPr>
    </w:p>
    <w:p w:rsidR="000E0F3D" w:rsidRPr="008F146C" w:rsidRDefault="000E0F3D" w:rsidP="000E0F3D">
      <w:pPr>
        <w:autoSpaceDE w:val="0"/>
        <w:autoSpaceDN w:val="0"/>
        <w:spacing w:line="360" w:lineRule="auto"/>
        <w:ind w:firstLine="709"/>
        <w:jc w:val="both"/>
        <w:rPr>
          <w:sz w:val="28"/>
          <w:szCs w:val="28"/>
        </w:rPr>
      </w:pPr>
      <w:r w:rsidRPr="008F146C">
        <w:rPr>
          <w:sz w:val="28"/>
          <w:szCs w:val="28"/>
        </w:rPr>
        <w:t>где</w:t>
      </w:r>
      <w:r w:rsidRPr="008F146C">
        <w:rPr>
          <w:sz w:val="28"/>
          <w:szCs w:val="28"/>
        </w:rPr>
        <w:tab/>
      </w:r>
      <w:r w:rsidRPr="008F146C">
        <w:rPr>
          <w:sz w:val="28"/>
          <w:szCs w:val="28"/>
        </w:rPr>
        <w:sym w:font="Symbol" w:char="F077"/>
      </w:r>
      <w:r w:rsidRPr="008F146C">
        <w:rPr>
          <w:sz w:val="28"/>
          <w:szCs w:val="28"/>
          <w:vertAlign w:val="subscript"/>
        </w:rPr>
        <w:t>0</w:t>
      </w:r>
      <w:r>
        <w:rPr>
          <w:sz w:val="28"/>
          <w:szCs w:val="28"/>
        </w:rPr>
        <w:t xml:space="preserve"> </w:t>
      </w:r>
      <w:r w:rsidRPr="008F146C">
        <w:rPr>
          <w:sz w:val="28"/>
          <w:szCs w:val="28"/>
        </w:rPr>
        <w:t>- нормативное значение ветрового давления на 1 м2 поверхности</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t>фасада. Для города</w:t>
      </w:r>
      <w:r>
        <w:rPr>
          <w:sz w:val="28"/>
          <w:szCs w:val="28"/>
        </w:rPr>
        <w:t xml:space="preserve"> </w:t>
      </w:r>
      <w:r w:rsidRPr="008F146C">
        <w:rPr>
          <w:sz w:val="28"/>
          <w:szCs w:val="28"/>
        </w:rPr>
        <w:t xml:space="preserve">Ейска </w:t>
      </w:r>
      <w:r w:rsidRPr="008F146C">
        <w:rPr>
          <w:sz w:val="28"/>
          <w:szCs w:val="28"/>
        </w:rPr>
        <w:sym w:font="Symbol" w:char="F077"/>
      </w:r>
      <w:r w:rsidRPr="008F146C">
        <w:rPr>
          <w:sz w:val="28"/>
          <w:szCs w:val="28"/>
          <w:vertAlign w:val="subscript"/>
        </w:rPr>
        <w:t>0</w:t>
      </w:r>
      <w:r>
        <w:rPr>
          <w:sz w:val="28"/>
          <w:szCs w:val="28"/>
        </w:rPr>
        <w:t xml:space="preserve"> </w:t>
      </w:r>
      <w:r w:rsidRPr="008F146C">
        <w:rPr>
          <w:sz w:val="28"/>
          <w:szCs w:val="28"/>
        </w:rPr>
        <w:t>= 0,23 кН/м2 (кПа);</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t>С - аэродинамический коэфициент, равный 1,4</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t>k - коэффициент возрастания напора по высоте здания;</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t>k</w:t>
      </w:r>
      <w:r w:rsidRPr="008F146C">
        <w:rPr>
          <w:sz w:val="28"/>
          <w:szCs w:val="28"/>
          <w:vertAlign w:val="subscript"/>
        </w:rPr>
        <w:t>sup</w:t>
      </w:r>
      <w:r w:rsidRPr="008F146C">
        <w:rPr>
          <w:sz w:val="28"/>
          <w:szCs w:val="28"/>
        </w:rPr>
        <w:t>-коэффициент возрастания скоростного напора для вершины здания k</w:t>
      </w:r>
      <w:r w:rsidRPr="008F146C">
        <w:rPr>
          <w:sz w:val="28"/>
          <w:szCs w:val="28"/>
          <w:vertAlign w:val="subscript"/>
        </w:rPr>
        <w:t>sup</w:t>
      </w:r>
      <w:r w:rsidRPr="008F146C">
        <w:rPr>
          <w:sz w:val="28"/>
          <w:szCs w:val="28"/>
        </w:rPr>
        <w:t xml:space="preserve"> =1,2;</w:t>
      </w:r>
    </w:p>
    <w:p w:rsidR="000E0F3D" w:rsidRPr="008F146C" w:rsidRDefault="000E0F3D" w:rsidP="000E0F3D">
      <w:pPr>
        <w:numPr>
          <w:ilvl w:val="0"/>
          <w:numId w:val="35"/>
        </w:numPr>
        <w:spacing w:line="360" w:lineRule="auto"/>
        <w:ind w:left="0" w:firstLine="709"/>
        <w:jc w:val="both"/>
        <w:rPr>
          <w:sz w:val="28"/>
          <w:szCs w:val="28"/>
        </w:rPr>
      </w:pPr>
      <w:r w:rsidRPr="008F146C">
        <w:rPr>
          <w:sz w:val="28"/>
          <w:szCs w:val="28"/>
        </w:rPr>
        <w:t>- коэффициент пульсации скоростного напора</w:t>
      </w:r>
      <w:r>
        <w:rPr>
          <w:sz w:val="28"/>
          <w:szCs w:val="28"/>
        </w:rPr>
        <w:t xml:space="preserve"> </w:t>
      </w:r>
      <w:r w:rsidRPr="008F146C">
        <w:rPr>
          <w:sz w:val="28"/>
          <w:szCs w:val="28"/>
        </w:rPr>
        <w:t xml:space="preserve">на уровне Н, </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t>принимаемый для здания</w:t>
      </w:r>
      <w:r>
        <w:rPr>
          <w:sz w:val="28"/>
          <w:szCs w:val="28"/>
        </w:rPr>
        <w:t xml:space="preserve"> </w:t>
      </w:r>
      <w:r w:rsidRPr="008F146C">
        <w:rPr>
          <w:sz w:val="28"/>
          <w:szCs w:val="28"/>
        </w:rPr>
        <w:t>с</w:t>
      </w:r>
      <w:r>
        <w:rPr>
          <w:sz w:val="28"/>
          <w:szCs w:val="28"/>
        </w:rPr>
        <w:t xml:space="preserve"> </w:t>
      </w:r>
      <w:r w:rsidRPr="008F146C">
        <w:rPr>
          <w:sz w:val="28"/>
          <w:szCs w:val="28"/>
        </w:rPr>
        <w:t xml:space="preserve">Н = 49,3м и </w:t>
      </w:r>
      <w:r w:rsidRPr="008F146C">
        <w:rPr>
          <w:sz w:val="28"/>
          <w:szCs w:val="28"/>
        </w:rPr>
        <w:sym w:font="Symbol" w:char="F078"/>
      </w:r>
      <w:r w:rsidRPr="008F146C">
        <w:rPr>
          <w:sz w:val="28"/>
          <w:szCs w:val="28"/>
        </w:rPr>
        <w:t xml:space="preserve"> = 0,757;</w:t>
      </w:r>
    </w:p>
    <w:p w:rsidR="000E0F3D" w:rsidRPr="008F146C" w:rsidRDefault="000E0F3D" w:rsidP="000E0F3D">
      <w:pPr>
        <w:numPr>
          <w:ilvl w:val="0"/>
          <w:numId w:val="36"/>
        </w:numPr>
        <w:spacing w:line="360" w:lineRule="auto"/>
        <w:ind w:left="0" w:firstLine="709"/>
        <w:jc w:val="both"/>
        <w:rPr>
          <w:sz w:val="28"/>
          <w:szCs w:val="28"/>
        </w:rPr>
      </w:pPr>
      <w:r w:rsidRPr="008F146C">
        <w:rPr>
          <w:sz w:val="28"/>
          <w:szCs w:val="28"/>
        </w:rPr>
        <w:t xml:space="preserve">- коэффициент динамичности, зависящий от параметра </w:t>
      </w:r>
      <w:r w:rsidRPr="008F146C">
        <w:rPr>
          <w:sz w:val="28"/>
          <w:szCs w:val="28"/>
        </w:rPr>
        <w:sym w:font="Symbol" w:char="F065"/>
      </w:r>
      <w:r w:rsidRPr="008F146C">
        <w:rPr>
          <w:sz w:val="28"/>
          <w:szCs w:val="28"/>
        </w:rPr>
        <w:t>,</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t>который определяется по формуле:</w:t>
      </w:r>
    </w:p>
    <w:p w:rsidR="000E0F3D" w:rsidRPr="008F146C" w:rsidRDefault="000E0F3D" w:rsidP="000E0F3D">
      <w:pPr>
        <w:autoSpaceDE w:val="0"/>
        <w:autoSpaceDN w:val="0"/>
        <w:spacing w:line="360" w:lineRule="auto"/>
        <w:ind w:firstLine="709"/>
        <w:jc w:val="both"/>
        <w:rPr>
          <w:sz w:val="28"/>
          <w:szCs w:val="28"/>
        </w:rPr>
      </w:pPr>
    </w:p>
    <w:p w:rsidR="000E0F3D" w:rsidRPr="008F146C" w:rsidRDefault="000E0F3D" w:rsidP="000E0F3D">
      <w:pPr>
        <w:autoSpaceDE w:val="0"/>
        <w:autoSpaceDN w:val="0"/>
        <w:spacing w:line="360" w:lineRule="auto"/>
        <w:ind w:firstLine="709"/>
        <w:jc w:val="both"/>
        <w:rPr>
          <w:sz w:val="28"/>
          <w:szCs w:val="28"/>
        </w:rPr>
      </w:pPr>
      <w:r w:rsidRPr="008F146C">
        <w:rPr>
          <w:sz w:val="28"/>
          <w:szCs w:val="28"/>
        </w:rPr>
        <w:sym w:font="Symbol" w:char="F065"/>
      </w:r>
      <w:r w:rsidRPr="008F146C">
        <w:rPr>
          <w:sz w:val="28"/>
          <w:szCs w:val="28"/>
        </w:rPr>
        <w:sym w:font="Symbol" w:char="F020"/>
      </w:r>
      <w:r w:rsidRPr="008F146C">
        <w:rPr>
          <w:sz w:val="28"/>
          <w:szCs w:val="28"/>
        </w:rPr>
        <w:sym w:font="Symbol" w:char="F03D"/>
      </w:r>
      <w:r w:rsidRPr="008F146C">
        <w:rPr>
          <w:sz w:val="28"/>
          <w:szCs w:val="28"/>
        </w:rPr>
        <w:sym w:font="Symbol" w:char="F0D6"/>
      </w:r>
      <w:r w:rsidRPr="008F146C">
        <w:rPr>
          <w:sz w:val="28"/>
          <w:szCs w:val="28"/>
        </w:rPr>
        <w:sym w:font="Symbol" w:char="F067"/>
      </w:r>
      <w:r w:rsidRPr="008F146C">
        <w:rPr>
          <w:sz w:val="28"/>
          <w:szCs w:val="28"/>
          <w:vertAlign w:val="subscript"/>
        </w:rPr>
        <w:t>f</w:t>
      </w:r>
      <w:r w:rsidRPr="008F146C">
        <w:rPr>
          <w:sz w:val="28"/>
          <w:szCs w:val="28"/>
        </w:rPr>
        <w:sym w:font="Symbol" w:char="F0B4"/>
      </w:r>
      <w:r w:rsidRPr="008F146C">
        <w:rPr>
          <w:sz w:val="28"/>
          <w:szCs w:val="28"/>
        </w:rPr>
        <w:sym w:font="Symbol" w:char="F077"/>
      </w:r>
      <w:r w:rsidRPr="008F146C">
        <w:rPr>
          <w:sz w:val="28"/>
          <w:szCs w:val="28"/>
          <w:vertAlign w:val="subscript"/>
        </w:rPr>
        <w:t>0</w:t>
      </w:r>
      <w:r w:rsidRPr="008F146C">
        <w:rPr>
          <w:sz w:val="28"/>
          <w:szCs w:val="28"/>
        </w:rPr>
        <w:t xml:space="preserve"> / (940 </w:t>
      </w:r>
      <w:r w:rsidRPr="008F146C">
        <w:rPr>
          <w:sz w:val="28"/>
          <w:szCs w:val="28"/>
        </w:rPr>
        <w:sym w:font="Symbol" w:char="F0B4"/>
      </w:r>
      <w:r w:rsidRPr="008F146C">
        <w:rPr>
          <w:sz w:val="28"/>
          <w:szCs w:val="28"/>
        </w:rPr>
        <w:t xml:space="preserve"> f</w:t>
      </w:r>
      <w:r w:rsidRPr="008F146C">
        <w:rPr>
          <w:sz w:val="28"/>
          <w:szCs w:val="28"/>
          <w:vertAlign w:val="subscript"/>
        </w:rPr>
        <w:t>1</w:t>
      </w:r>
      <w:r w:rsidRPr="008F146C">
        <w:rPr>
          <w:sz w:val="28"/>
          <w:szCs w:val="28"/>
        </w:rPr>
        <w:t>)</w:t>
      </w:r>
    </w:p>
    <w:p w:rsidR="000E0F3D" w:rsidRPr="008F146C" w:rsidRDefault="000E0F3D" w:rsidP="000E0F3D">
      <w:pPr>
        <w:autoSpaceDE w:val="0"/>
        <w:autoSpaceDN w:val="0"/>
        <w:spacing w:line="360" w:lineRule="auto"/>
        <w:ind w:firstLine="709"/>
        <w:jc w:val="both"/>
        <w:rPr>
          <w:sz w:val="28"/>
          <w:szCs w:val="28"/>
        </w:rPr>
      </w:pPr>
    </w:p>
    <w:p w:rsidR="000E0F3D" w:rsidRPr="008F146C" w:rsidRDefault="000E0F3D" w:rsidP="000E0F3D">
      <w:pPr>
        <w:autoSpaceDE w:val="0"/>
        <w:autoSpaceDN w:val="0"/>
        <w:spacing w:line="360" w:lineRule="auto"/>
        <w:ind w:firstLine="709"/>
        <w:jc w:val="both"/>
        <w:rPr>
          <w:sz w:val="28"/>
          <w:szCs w:val="28"/>
        </w:rPr>
      </w:pPr>
      <w:r w:rsidRPr="008F146C">
        <w:rPr>
          <w:sz w:val="28"/>
          <w:szCs w:val="28"/>
        </w:rPr>
        <w:sym w:font="Symbol" w:char="F067"/>
      </w:r>
      <w:r w:rsidRPr="008F146C">
        <w:rPr>
          <w:sz w:val="28"/>
          <w:szCs w:val="28"/>
          <w:vertAlign w:val="subscript"/>
        </w:rPr>
        <w:t>f</w:t>
      </w:r>
      <w:r w:rsidRPr="008F146C">
        <w:rPr>
          <w:sz w:val="28"/>
          <w:szCs w:val="28"/>
        </w:rPr>
        <w:t xml:space="preserve"> = 1,4 , коэффициент надежности по ветровой нагрузке</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t>f</w:t>
      </w:r>
      <w:r w:rsidRPr="008F146C">
        <w:rPr>
          <w:sz w:val="28"/>
          <w:szCs w:val="28"/>
          <w:vertAlign w:val="subscript"/>
        </w:rPr>
        <w:t>1</w:t>
      </w:r>
      <w:r w:rsidRPr="008F146C">
        <w:rPr>
          <w:sz w:val="28"/>
          <w:szCs w:val="28"/>
        </w:rPr>
        <w:t xml:space="preserve"> -</w:t>
      </w:r>
      <w:r>
        <w:rPr>
          <w:sz w:val="28"/>
          <w:szCs w:val="28"/>
        </w:rPr>
        <w:t xml:space="preserve"> </w:t>
      </w:r>
      <w:r w:rsidRPr="008F146C">
        <w:rPr>
          <w:sz w:val="28"/>
          <w:szCs w:val="28"/>
        </w:rPr>
        <w:t>первая частота собственных колебаний, Гц</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t>f</w:t>
      </w:r>
      <w:r w:rsidRPr="008F146C">
        <w:rPr>
          <w:sz w:val="28"/>
          <w:szCs w:val="28"/>
          <w:vertAlign w:val="subscript"/>
        </w:rPr>
        <w:t>1</w:t>
      </w:r>
      <w:r w:rsidRPr="008F146C">
        <w:rPr>
          <w:sz w:val="28"/>
          <w:szCs w:val="28"/>
        </w:rPr>
        <w:t xml:space="preserve"> = 1/T</w:t>
      </w:r>
      <w:r w:rsidRPr="008F146C">
        <w:rPr>
          <w:sz w:val="28"/>
          <w:szCs w:val="28"/>
          <w:vertAlign w:val="subscript"/>
        </w:rPr>
        <w:t>1</w:t>
      </w:r>
      <w:r w:rsidRPr="008F146C">
        <w:rPr>
          <w:sz w:val="28"/>
          <w:szCs w:val="28"/>
        </w:rPr>
        <w:t xml:space="preserve"> = 1/1,0533 = 0,966</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t>T</w:t>
      </w:r>
      <w:r w:rsidRPr="008F146C">
        <w:rPr>
          <w:sz w:val="28"/>
          <w:szCs w:val="28"/>
          <w:vertAlign w:val="subscript"/>
        </w:rPr>
        <w:t>1</w:t>
      </w:r>
      <w:r w:rsidRPr="008F146C">
        <w:rPr>
          <w:sz w:val="28"/>
          <w:szCs w:val="28"/>
        </w:rPr>
        <w:t xml:space="preserve"> - период первой формы собственных колебаний. </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t>По приближенной формуле:</w:t>
      </w:r>
    </w:p>
    <w:p w:rsidR="000E0F3D" w:rsidRPr="008F146C" w:rsidRDefault="000E0F3D" w:rsidP="000E0F3D">
      <w:pPr>
        <w:autoSpaceDE w:val="0"/>
        <w:autoSpaceDN w:val="0"/>
        <w:spacing w:line="360" w:lineRule="auto"/>
        <w:ind w:firstLine="709"/>
        <w:jc w:val="both"/>
        <w:rPr>
          <w:sz w:val="28"/>
          <w:szCs w:val="28"/>
        </w:rPr>
      </w:pPr>
    </w:p>
    <w:p w:rsidR="000E0F3D" w:rsidRPr="008F146C" w:rsidRDefault="000E0F3D" w:rsidP="000E0F3D">
      <w:pPr>
        <w:autoSpaceDE w:val="0"/>
        <w:autoSpaceDN w:val="0"/>
        <w:spacing w:line="360" w:lineRule="auto"/>
        <w:ind w:firstLine="709"/>
        <w:jc w:val="both"/>
        <w:rPr>
          <w:sz w:val="28"/>
          <w:szCs w:val="28"/>
        </w:rPr>
      </w:pPr>
      <w:r w:rsidRPr="008F146C">
        <w:rPr>
          <w:sz w:val="28"/>
          <w:szCs w:val="28"/>
        </w:rPr>
        <w:t>Т</w:t>
      </w:r>
      <w:r w:rsidRPr="008F146C">
        <w:rPr>
          <w:sz w:val="28"/>
          <w:szCs w:val="28"/>
          <w:vertAlign w:val="subscript"/>
        </w:rPr>
        <w:t>1</w:t>
      </w:r>
      <w:r w:rsidRPr="008F146C">
        <w:rPr>
          <w:sz w:val="28"/>
          <w:szCs w:val="28"/>
        </w:rPr>
        <w:t xml:space="preserve"> = 0,021Н = 0, 021</w:t>
      </w:r>
      <w:r w:rsidRPr="008F146C">
        <w:rPr>
          <w:sz w:val="28"/>
          <w:szCs w:val="28"/>
        </w:rPr>
        <w:sym w:font="Symbol" w:char="F0B4"/>
      </w:r>
      <w:r w:rsidRPr="008F146C">
        <w:rPr>
          <w:sz w:val="28"/>
          <w:szCs w:val="28"/>
        </w:rPr>
        <w:t xml:space="preserve"> 49,3 =1,0533</w:t>
      </w:r>
    </w:p>
    <w:p w:rsidR="000E0F3D" w:rsidRDefault="000E0F3D" w:rsidP="000E0F3D">
      <w:pPr>
        <w:autoSpaceDE w:val="0"/>
        <w:autoSpaceDN w:val="0"/>
        <w:spacing w:line="360" w:lineRule="auto"/>
        <w:ind w:firstLine="709"/>
        <w:jc w:val="both"/>
        <w:rPr>
          <w:sz w:val="28"/>
          <w:szCs w:val="28"/>
          <w:lang w:val="en-US"/>
        </w:rPr>
      </w:pPr>
      <w:r w:rsidRPr="008F146C">
        <w:rPr>
          <w:sz w:val="28"/>
          <w:szCs w:val="28"/>
        </w:rPr>
        <w:sym w:font="Symbol" w:char="F065"/>
      </w:r>
      <w:r w:rsidRPr="008F146C">
        <w:rPr>
          <w:sz w:val="28"/>
          <w:szCs w:val="28"/>
        </w:rPr>
        <w:t xml:space="preserve"> = (1,0533 / 940) х </w:t>
      </w:r>
      <w:r w:rsidRPr="008F146C">
        <w:rPr>
          <w:sz w:val="28"/>
          <w:szCs w:val="28"/>
        </w:rPr>
        <w:sym w:font="Symbol" w:char="F0D6"/>
      </w:r>
      <w:r w:rsidRPr="008F146C">
        <w:rPr>
          <w:sz w:val="28"/>
          <w:szCs w:val="28"/>
        </w:rPr>
        <w:t>1,4 х 0,23 х 1000 = 0,020</w:t>
      </w:r>
    </w:p>
    <w:p w:rsidR="000E0F3D" w:rsidRPr="00DB7DBB" w:rsidRDefault="000E0F3D" w:rsidP="000E0F3D">
      <w:pPr>
        <w:autoSpaceDE w:val="0"/>
        <w:autoSpaceDN w:val="0"/>
        <w:spacing w:line="360" w:lineRule="auto"/>
        <w:ind w:firstLine="709"/>
        <w:jc w:val="both"/>
        <w:rPr>
          <w:sz w:val="28"/>
          <w:szCs w:val="28"/>
          <w:lang w:val="en-US"/>
        </w:rPr>
      </w:pPr>
    </w:p>
    <w:tbl>
      <w:tblPr>
        <w:tblW w:w="0" w:type="auto"/>
        <w:tblInd w:w="524"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047"/>
        <w:gridCol w:w="851"/>
        <w:gridCol w:w="994"/>
        <w:gridCol w:w="651"/>
        <w:gridCol w:w="947"/>
        <w:gridCol w:w="970"/>
      </w:tblGrid>
      <w:tr w:rsidR="000E0F3D" w:rsidRPr="00DB7DBB" w:rsidTr="0066222A">
        <w:tc>
          <w:tcPr>
            <w:tcW w:w="3047" w:type="dxa"/>
            <w:tcBorders>
              <w:top w:val="single" w:sz="6" w:space="0" w:color="auto"/>
              <w:bottom w:val="nil"/>
              <w:right w:val="nil"/>
            </w:tcBorders>
          </w:tcPr>
          <w:p w:rsidR="000E0F3D" w:rsidRPr="00DB7DBB" w:rsidRDefault="000E0F3D" w:rsidP="000E0F3D">
            <w:pPr>
              <w:autoSpaceDE w:val="0"/>
              <w:autoSpaceDN w:val="0"/>
              <w:spacing w:line="360" w:lineRule="auto"/>
              <w:rPr>
                <w:b/>
                <w:sz w:val="20"/>
              </w:rPr>
            </w:pPr>
            <w:r w:rsidRPr="00DB7DBB">
              <w:rPr>
                <w:b/>
                <w:sz w:val="20"/>
              </w:rPr>
              <w:t xml:space="preserve">Высота над поверхностью </w:t>
            </w:r>
          </w:p>
          <w:p w:rsidR="000E0F3D" w:rsidRPr="00DB7DBB" w:rsidRDefault="000E0F3D" w:rsidP="000E0F3D">
            <w:pPr>
              <w:autoSpaceDE w:val="0"/>
              <w:autoSpaceDN w:val="0"/>
              <w:spacing w:line="360" w:lineRule="auto"/>
              <w:rPr>
                <w:b/>
                <w:sz w:val="20"/>
              </w:rPr>
            </w:pPr>
            <w:r w:rsidRPr="00DB7DBB">
              <w:rPr>
                <w:b/>
                <w:sz w:val="20"/>
              </w:rPr>
              <w:t>земли; м</w:t>
            </w:r>
          </w:p>
        </w:tc>
        <w:tc>
          <w:tcPr>
            <w:tcW w:w="851" w:type="dxa"/>
            <w:tcBorders>
              <w:top w:val="single" w:sz="6" w:space="0" w:color="auto"/>
              <w:left w:val="single" w:sz="6" w:space="0" w:color="auto"/>
              <w:bottom w:val="single" w:sz="6" w:space="0" w:color="auto"/>
              <w:right w:val="single" w:sz="6" w:space="0" w:color="auto"/>
            </w:tcBorders>
          </w:tcPr>
          <w:p w:rsidR="000E0F3D" w:rsidRPr="00DB7DBB" w:rsidRDefault="000E0F3D" w:rsidP="000E0F3D">
            <w:pPr>
              <w:autoSpaceDE w:val="0"/>
              <w:autoSpaceDN w:val="0"/>
              <w:spacing w:line="360" w:lineRule="auto"/>
              <w:rPr>
                <w:b/>
                <w:sz w:val="20"/>
              </w:rPr>
            </w:pPr>
            <w:r w:rsidRPr="00DB7DBB">
              <w:rPr>
                <w:b/>
                <w:sz w:val="20"/>
              </w:rPr>
              <w:t>5</w:t>
            </w:r>
          </w:p>
        </w:tc>
        <w:tc>
          <w:tcPr>
            <w:tcW w:w="994" w:type="dxa"/>
            <w:tcBorders>
              <w:top w:val="single" w:sz="6" w:space="0" w:color="auto"/>
              <w:left w:val="nil"/>
              <w:bottom w:val="nil"/>
              <w:right w:val="nil"/>
            </w:tcBorders>
          </w:tcPr>
          <w:p w:rsidR="000E0F3D" w:rsidRPr="00DB7DBB" w:rsidRDefault="000E0F3D" w:rsidP="000E0F3D">
            <w:pPr>
              <w:autoSpaceDE w:val="0"/>
              <w:autoSpaceDN w:val="0"/>
              <w:spacing w:line="360" w:lineRule="auto"/>
              <w:rPr>
                <w:b/>
                <w:sz w:val="20"/>
              </w:rPr>
            </w:pPr>
            <w:r w:rsidRPr="00DB7DBB">
              <w:rPr>
                <w:b/>
                <w:sz w:val="20"/>
              </w:rPr>
              <w:t>10</w:t>
            </w:r>
          </w:p>
        </w:tc>
        <w:tc>
          <w:tcPr>
            <w:tcW w:w="651" w:type="dxa"/>
            <w:tcBorders>
              <w:top w:val="single" w:sz="6" w:space="0" w:color="auto"/>
              <w:left w:val="single" w:sz="6" w:space="0" w:color="auto"/>
              <w:bottom w:val="single" w:sz="6" w:space="0" w:color="auto"/>
              <w:right w:val="single" w:sz="6" w:space="0" w:color="auto"/>
            </w:tcBorders>
          </w:tcPr>
          <w:p w:rsidR="000E0F3D" w:rsidRPr="00DB7DBB" w:rsidRDefault="000E0F3D" w:rsidP="000E0F3D">
            <w:pPr>
              <w:autoSpaceDE w:val="0"/>
              <w:autoSpaceDN w:val="0"/>
              <w:spacing w:line="360" w:lineRule="auto"/>
              <w:rPr>
                <w:b/>
                <w:sz w:val="20"/>
              </w:rPr>
            </w:pPr>
            <w:r w:rsidRPr="00DB7DBB">
              <w:rPr>
                <w:b/>
                <w:sz w:val="20"/>
              </w:rPr>
              <w:t>20</w:t>
            </w:r>
          </w:p>
        </w:tc>
        <w:tc>
          <w:tcPr>
            <w:tcW w:w="947" w:type="dxa"/>
            <w:tcBorders>
              <w:top w:val="single" w:sz="6" w:space="0" w:color="auto"/>
              <w:left w:val="nil"/>
              <w:bottom w:val="nil"/>
              <w:right w:val="nil"/>
            </w:tcBorders>
          </w:tcPr>
          <w:p w:rsidR="000E0F3D" w:rsidRPr="00DB7DBB" w:rsidRDefault="000E0F3D" w:rsidP="000E0F3D">
            <w:pPr>
              <w:autoSpaceDE w:val="0"/>
              <w:autoSpaceDN w:val="0"/>
              <w:spacing w:line="360" w:lineRule="auto"/>
              <w:rPr>
                <w:b/>
                <w:sz w:val="20"/>
              </w:rPr>
            </w:pPr>
            <w:r w:rsidRPr="00DB7DBB">
              <w:rPr>
                <w:b/>
                <w:sz w:val="20"/>
              </w:rPr>
              <w:t>40</w:t>
            </w:r>
          </w:p>
        </w:tc>
        <w:tc>
          <w:tcPr>
            <w:tcW w:w="970" w:type="dxa"/>
            <w:tcBorders>
              <w:top w:val="single" w:sz="6" w:space="0" w:color="auto"/>
              <w:left w:val="single" w:sz="6" w:space="0" w:color="auto"/>
              <w:bottom w:val="single" w:sz="6" w:space="0" w:color="auto"/>
            </w:tcBorders>
          </w:tcPr>
          <w:p w:rsidR="000E0F3D" w:rsidRPr="00DB7DBB" w:rsidRDefault="000E0F3D" w:rsidP="000E0F3D">
            <w:pPr>
              <w:autoSpaceDE w:val="0"/>
              <w:autoSpaceDN w:val="0"/>
              <w:spacing w:line="360" w:lineRule="auto"/>
              <w:rPr>
                <w:b/>
                <w:sz w:val="20"/>
              </w:rPr>
            </w:pPr>
            <w:r w:rsidRPr="00DB7DBB">
              <w:rPr>
                <w:b/>
                <w:sz w:val="20"/>
              </w:rPr>
              <w:t>49,3</w:t>
            </w:r>
          </w:p>
        </w:tc>
      </w:tr>
      <w:tr w:rsidR="000E0F3D" w:rsidRPr="00DB7DBB" w:rsidTr="0066222A">
        <w:tc>
          <w:tcPr>
            <w:tcW w:w="3047" w:type="dxa"/>
            <w:tcBorders>
              <w:top w:val="single" w:sz="6" w:space="0" w:color="auto"/>
              <w:bottom w:val="single" w:sz="6" w:space="0" w:color="auto"/>
              <w:right w:val="nil"/>
            </w:tcBorders>
          </w:tcPr>
          <w:p w:rsidR="000E0F3D" w:rsidRPr="00DB7DBB" w:rsidRDefault="000E0F3D" w:rsidP="000E0F3D">
            <w:pPr>
              <w:autoSpaceDE w:val="0"/>
              <w:autoSpaceDN w:val="0"/>
              <w:spacing w:line="360" w:lineRule="auto"/>
              <w:rPr>
                <w:sz w:val="20"/>
              </w:rPr>
            </w:pPr>
            <w:r w:rsidRPr="00DB7DBB">
              <w:rPr>
                <w:sz w:val="20"/>
              </w:rPr>
              <w:t>K</w:t>
            </w:r>
          </w:p>
        </w:tc>
        <w:tc>
          <w:tcPr>
            <w:tcW w:w="851" w:type="dxa"/>
            <w:tcBorders>
              <w:top w:val="single" w:sz="6" w:space="0" w:color="auto"/>
              <w:left w:val="single" w:sz="6" w:space="0" w:color="auto"/>
              <w:bottom w:val="single" w:sz="6" w:space="0" w:color="auto"/>
              <w:right w:val="single" w:sz="6" w:space="0" w:color="auto"/>
            </w:tcBorders>
          </w:tcPr>
          <w:p w:rsidR="000E0F3D" w:rsidRPr="00DB7DBB" w:rsidRDefault="000E0F3D" w:rsidP="000E0F3D">
            <w:pPr>
              <w:autoSpaceDE w:val="0"/>
              <w:autoSpaceDN w:val="0"/>
              <w:spacing w:line="360" w:lineRule="auto"/>
              <w:rPr>
                <w:sz w:val="20"/>
              </w:rPr>
            </w:pPr>
            <w:r w:rsidRPr="00DB7DBB">
              <w:rPr>
                <w:sz w:val="20"/>
              </w:rPr>
              <w:t>0,5</w:t>
            </w:r>
          </w:p>
        </w:tc>
        <w:tc>
          <w:tcPr>
            <w:tcW w:w="994" w:type="dxa"/>
            <w:tcBorders>
              <w:top w:val="single" w:sz="6" w:space="0" w:color="auto"/>
              <w:left w:val="nil"/>
              <w:bottom w:val="single" w:sz="6" w:space="0" w:color="auto"/>
              <w:right w:val="nil"/>
            </w:tcBorders>
          </w:tcPr>
          <w:p w:rsidR="000E0F3D" w:rsidRPr="00DB7DBB" w:rsidRDefault="000E0F3D" w:rsidP="000E0F3D">
            <w:pPr>
              <w:autoSpaceDE w:val="0"/>
              <w:autoSpaceDN w:val="0"/>
              <w:spacing w:line="360" w:lineRule="auto"/>
              <w:rPr>
                <w:sz w:val="20"/>
              </w:rPr>
            </w:pPr>
            <w:r w:rsidRPr="00DB7DBB">
              <w:rPr>
                <w:sz w:val="20"/>
              </w:rPr>
              <w:t>0,65</w:t>
            </w:r>
          </w:p>
        </w:tc>
        <w:tc>
          <w:tcPr>
            <w:tcW w:w="651" w:type="dxa"/>
            <w:tcBorders>
              <w:top w:val="single" w:sz="6" w:space="0" w:color="auto"/>
              <w:left w:val="single" w:sz="6" w:space="0" w:color="auto"/>
              <w:bottom w:val="single" w:sz="6" w:space="0" w:color="auto"/>
              <w:right w:val="single" w:sz="6" w:space="0" w:color="auto"/>
            </w:tcBorders>
          </w:tcPr>
          <w:p w:rsidR="000E0F3D" w:rsidRPr="00DB7DBB" w:rsidRDefault="000E0F3D" w:rsidP="000E0F3D">
            <w:pPr>
              <w:autoSpaceDE w:val="0"/>
              <w:autoSpaceDN w:val="0"/>
              <w:spacing w:line="360" w:lineRule="auto"/>
              <w:rPr>
                <w:sz w:val="20"/>
              </w:rPr>
            </w:pPr>
            <w:r w:rsidRPr="00DB7DBB">
              <w:rPr>
                <w:sz w:val="20"/>
              </w:rPr>
              <w:t>0,85</w:t>
            </w:r>
          </w:p>
        </w:tc>
        <w:tc>
          <w:tcPr>
            <w:tcW w:w="947" w:type="dxa"/>
            <w:tcBorders>
              <w:top w:val="single" w:sz="6" w:space="0" w:color="auto"/>
              <w:left w:val="nil"/>
              <w:bottom w:val="single" w:sz="6" w:space="0" w:color="auto"/>
              <w:right w:val="nil"/>
            </w:tcBorders>
          </w:tcPr>
          <w:p w:rsidR="000E0F3D" w:rsidRPr="00DB7DBB" w:rsidRDefault="000E0F3D" w:rsidP="000E0F3D">
            <w:pPr>
              <w:autoSpaceDE w:val="0"/>
              <w:autoSpaceDN w:val="0"/>
              <w:spacing w:line="360" w:lineRule="auto"/>
              <w:rPr>
                <w:sz w:val="20"/>
              </w:rPr>
            </w:pPr>
            <w:r w:rsidRPr="00DB7DBB">
              <w:rPr>
                <w:sz w:val="20"/>
              </w:rPr>
              <w:t>1,1</w:t>
            </w:r>
          </w:p>
        </w:tc>
        <w:tc>
          <w:tcPr>
            <w:tcW w:w="970" w:type="dxa"/>
            <w:tcBorders>
              <w:top w:val="single" w:sz="6" w:space="0" w:color="auto"/>
              <w:left w:val="single" w:sz="6" w:space="0" w:color="auto"/>
              <w:bottom w:val="single" w:sz="6" w:space="0" w:color="auto"/>
            </w:tcBorders>
          </w:tcPr>
          <w:p w:rsidR="000E0F3D" w:rsidRPr="00DB7DBB" w:rsidRDefault="000E0F3D" w:rsidP="000E0F3D">
            <w:pPr>
              <w:autoSpaceDE w:val="0"/>
              <w:autoSpaceDN w:val="0"/>
              <w:spacing w:line="360" w:lineRule="auto"/>
              <w:rPr>
                <w:sz w:val="20"/>
              </w:rPr>
            </w:pPr>
            <w:r w:rsidRPr="00DB7DBB">
              <w:rPr>
                <w:sz w:val="20"/>
              </w:rPr>
              <w:t>1,2</w:t>
            </w:r>
          </w:p>
        </w:tc>
      </w:tr>
    </w:tbl>
    <w:p w:rsidR="000E0F3D" w:rsidRPr="008F146C" w:rsidRDefault="000E0F3D" w:rsidP="000E0F3D">
      <w:pPr>
        <w:autoSpaceDE w:val="0"/>
        <w:autoSpaceDN w:val="0"/>
        <w:spacing w:line="360" w:lineRule="auto"/>
        <w:ind w:firstLine="709"/>
        <w:jc w:val="both"/>
        <w:rPr>
          <w:sz w:val="28"/>
          <w:szCs w:val="28"/>
        </w:rPr>
      </w:pPr>
    </w:p>
    <w:p w:rsidR="000E0F3D" w:rsidRPr="008F146C" w:rsidRDefault="000E0F3D" w:rsidP="000E0F3D">
      <w:pPr>
        <w:autoSpaceDE w:val="0"/>
        <w:autoSpaceDN w:val="0"/>
        <w:spacing w:line="360" w:lineRule="auto"/>
        <w:ind w:firstLine="709"/>
        <w:jc w:val="both"/>
        <w:rPr>
          <w:sz w:val="28"/>
          <w:szCs w:val="28"/>
        </w:rPr>
      </w:pPr>
      <w:r w:rsidRPr="008F146C">
        <w:rPr>
          <w:sz w:val="28"/>
          <w:szCs w:val="28"/>
        </w:rPr>
        <w:t xml:space="preserve">По графику рис.2 СНиП находим значение </w:t>
      </w:r>
      <w:r w:rsidRPr="008F146C">
        <w:rPr>
          <w:sz w:val="28"/>
          <w:szCs w:val="28"/>
        </w:rPr>
        <w:sym w:font="Symbol" w:char="F07A"/>
      </w:r>
      <w:r w:rsidRPr="008F146C">
        <w:rPr>
          <w:sz w:val="28"/>
          <w:szCs w:val="28"/>
        </w:rPr>
        <w:t xml:space="preserve"> = 1,51.</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sym w:font="Symbol" w:char="F06E"/>
      </w:r>
      <w:r w:rsidRPr="008F146C">
        <w:rPr>
          <w:sz w:val="28"/>
          <w:szCs w:val="28"/>
        </w:rPr>
        <w:t xml:space="preserve"> - коэффициент коррекции пульсации ветра, при </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t>L = 52,8 м;</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t>Н = 49,3 м;</w:t>
      </w:r>
    </w:p>
    <w:p w:rsidR="000E0F3D" w:rsidRDefault="000E0F3D" w:rsidP="000E0F3D">
      <w:pPr>
        <w:autoSpaceDE w:val="0"/>
        <w:autoSpaceDN w:val="0"/>
        <w:spacing w:line="360" w:lineRule="auto"/>
        <w:ind w:firstLine="709"/>
        <w:jc w:val="both"/>
        <w:rPr>
          <w:sz w:val="28"/>
          <w:szCs w:val="28"/>
        </w:rPr>
      </w:pPr>
      <w:r w:rsidRPr="008F146C">
        <w:rPr>
          <w:sz w:val="28"/>
          <w:szCs w:val="28"/>
        </w:rPr>
        <w:sym w:font="Symbol" w:char="F06E"/>
      </w:r>
      <w:r w:rsidRPr="008F146C">
        <w:rPr>
          <w:sz w:val="28"/>
          <w:szCs w:val="28"/>
        </w:rPr>
        <w:t xml:space="preserve"> = 0,641.</w:t>
      </w:r>
    </w:p>
    <w:p w:rsidR="0066222A" w:rsidRPr="008F146C" w:rsidRDefault="0066222A" w:rsidP="000E0F3D">
      <w:pPr>
        <w:autoSpaceDE w:val="0"/>
        <w:autoSpaceDN w:val="0"/>
        <w:spacing w:line="360" w:lineRule="auto"/>
        <w:ind w:firstLine="709"/>
        <w:jc w:val="both"/>
        <w:rPr>
          <w:sz w:val="28"/>
          <w:szCs w:val="28"/>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047"/>
        <w:gridCol w:w="851"/>
        <w:gridCol w:w="994"/>
        <w:gridCol w:w="707"/>
        <w:gridCol w:w="929"/>
        <w:gridCol w:w="951"/>
      </w:tblGrid>
      <w:tr w:rsidR="000E0F3D" w:rsidRPr="00DB7DBB" w:rsidTr="00747E56">
        <w:trPr>
          <w:jc w:val="center"/>
        </w:trPr>
        <w:tc>
          <w:tcPr>
            <w:tcW w:w="3047" w:type="dxa"/>
            <w:tcBorders>
              <w:top w:val="single" w:sz="6" w:space="0" w:color="auto"/>
              <w:bottom w:val="nil"/>
              <w:right w:val="nil"/>
            </w:tcBorders>
          </w:tcPr>
          <w:p w:rsidR="000E0F3D" w:rsidRPr="00DB7DBB" w:rsidRDefault="000E0F3D" w:rsidP="000E0F3D">
            <w:pPr>
              <w:autoSpaceDE w:val="0"/>
              <w:autoSpaceDN w:val="0"/>
              <w:spacing w:line="360" w:lineRule="auto"/>
              <w:rPr>
                <w:b/>
                <w:sz w:val="20"/>
              </w:rPr>
            </w:pPr>
            <w:r w:rsidRPr="00DB7DBB">
              <w:rPr>
                <w:b/>
                <w:sz w:val="20"/>
              </w:rPr>
              <w:t xml:space="preserve">Высота над поверхностью </w:t>
            </w:r>
          </w:p>
          <w:p w:rsidR="000E0F3D" w:rsidRPr="00DB7DBB" w:rsidRDefault="000E0F3D" w:rsidP="000E0F3D">
            <w:pPr>
              <w:autoSpaceDE w:val="0"/>
              <w:autoSpaceDN w:val="0"/>
              <w:spacing w:line="360" w:lineRule="auto"/>
              <w:rPr>
                <w:b/>
                <w:sz w:val="20"/>
              </w:rPr>
            </w:pPr>
            <w:r w:rsidRPr="00DB7DBB">
              <w:rPr>
                <w:b/>
                <w:sz w:val="20"/>
              </w:rPr>
              <w:t xml:space="preserve">земли; </w:t>
            </w:r>
            <w:r w:rsidRPr="00DB7DBB">
              <w:rPr>
                <w:b/>
                <w:sz w:val="20"/>
                <w:lang w:val="en-US"/>
              </w:rPr>
              <w:t>Z</w:t>
            </w:r>
            <w:r w:rsidRPr="00DB7DBB">
              <w:rPr>
                <w:b/>
                <w:sz w:val="20"/>
              </w:rPr>
              <w:t>, м</w:t>
            </w:r>
          </w:p>
        </w:tc>
        <w:tc>
          <w:tcPr>
            <w:tcW w:w="851" w:type="dxa"/>
            <w:tcBorders>
              <w:top w:val="single" w:sz="6" w:space="0" w:color="auto"/>
              <w:left w:val="single" w:sz="6" w:space="0" w:color="auto"/>
              <w:bottom w:val="single" w:sz="6" w:space="0" w:color="auto"/>
              <w:right w:val="single" w:sz="6" w:space="0" w:color="auto"/>
            </w:tcBorders>
          </w:tcPr>
          <w:p w:rsidR="000E0F3D" w:rsidRPr="00DB7DBB" w:rsidRDefault="000E0F3D" w:rsidP="000E0F3D">
            <w:pPr>
              <w:autoSpaceDE w:val="0"/>
              <w:autoSpaceDN w:val="0"/>
              <w:spacing w:line="360" w:lineRule="auto"/>
              <w:rPr>
                <w:b/>
                <w:sz w:val="20"/>
                <w:lang w:val="en-US"/>
              </w:rPr>
            </w:pPr>
            <w:r w:rsidRPr="00DB7DBB">
              <w:rPr>
                <w:b/>
                <w:sz w:val="20"/>
                <w:lang w:val="en-US"/>
              </w:rPr>
              <w:t>5</w:t>
            </w:r>
          </w:p>
        </w:tc>
        <w:tc>
          <w:tcPr>
            <w:tcW w:w="994" w:type="dxa"/>
            <w:tcBorders>
              <w:top w:val="single" w:sz="6" w:space="0" w:color="auto"/>
              <w:left w:val="nil"/>
              <w:bottom w:val="nil"/>
              <w:right w:val="nil"/>
            </w:tcBorders>
          </w:tcPr>
          <w:p w:rsidR="000E0F3D" w:rsidRPr="00DB7DBB" w:rsidRDefault="000E0F3D" w:rsidP="000E0F3D">
            <w:pPr>
              <w:autoSpaceDE w:val="0"/>
              <w:autoSpaceDN w:val="0"/>
              <w:spacing w:line="360" w:lineRule="auto"/>
              <w:rPr>
                <w:b/>
                <w:sz w:val="20"/>
                <w:lang w:val="en-US"/>
              </w:rPr>
            </w:pPr>
            <w:r w:rsidRPr="00DB7DBB">
              <w:rPr>
                <w:b/>
                <w:sz w:val="20"/>
                <w:lang w:val="en-US"/>
              </w:rPr>
              <w:t>10</w:t>
            </w:r>
          </w:p>
        </w:tc>
        <w:tc>
          <w:tcPr>
            <w:tcW w:w="707" w:type="dxa"/>
            <w:tcBorders>
              <w:top w:val="single" w:sz="6" w:space="0" w:color="auto"/>
              <w:left w:val="single" w:sz="6" w:space="0" w:color="auto"/>
              <w:bottom w:val="single" w:sz="6" w:space="0" w:color="auto"/>
              <w:right w:val="single" w:sz="6" w:space="0" w:color="auto"/>
            </w:tcBorders>
          </w:tcPr>
          <w:p w:rsidR="000E0F3D" w:rsidRPr="00DB7DBB" w:rsidRDefault="000E0F3D" w:rsidP="000E0F3D">
            <w:pPr>
              <w:autoSpaceDE w:val="0"/>
              <w:autoSpaceDN w:val="0"/>
              <w:spacing w:line="360" w:lineRule="auto"/>
              <w:rPr>
                <w:b/>
                <w:sz w:val="20"/>
                <w:lang w:val="en-US"/>
              </w:rPr>
            </w:pPr>
            <w:r w:rsidRPr="00DB7DBB">
              <w:rPr>
                <w:b/>
                <w:sz w:val="20"/>
                <w:lang w:val="en-US"/>
              </w:rPr>
              <w:t>20</w:t>
            </w:r>
          </w:p>
        </w:tc>
        <w:tc>
          <w:tcPr>
            <w:tcW w:w="929" w:type="dxa"/>
            <w:tcBorders>
              <w:top w:val="single" w:sz="6" w:space="0" w:color="auto"/>
              <w:left w:val="nil"/>
              <w:bottom w:val="nil"/>
              <w:right w:val="nil"/>
            </w:tcBorders>
          </w:tcPr>
          <w:p w:rsidR="000E0F3D" w:rsidRPr="00DB7DBB" w:rsidRDefault="000E0F3D" w:rsidP="000E0F3D">
            <w:pPr>
              <w:autoSpaceDE w:val="0"/>
              <w:autoSpaceDN w:val="0"/>
              <w:spacing w:line="360" w:lineRule="auto"/>
              <w:rPr>
                <w:b/>
                <w:sz w:val="20"/>
                <w:lang w:val="en-US"/>
              </w:rPr>
            </w:pPr>
            <w:r w:rsidRPr="00DB7DBB">
              <w:rPr>
                <w:b/>
                <w:sz w:val="20"/>
                <w:lang w:val="en-US"/>
              </w:rPr>
              <w:t>40</w:t>
            </w:r>
          </w:p>
        </w:tc>
        <w:tc>
          <w:tcPr>
            <w:tcW w:w="951" w:type="dxa"/>
            <w:tcBorders>
              <w:top w:val="single" w:sz="6" w:space="0" w:color="auto"/>
              <w:left w:val="single" w:sz="6" w:space="0" w:color="auto"/>
              <w:bottom w:val="single" w:sz="6" w:space="0" w:color="auto"/>
            </w:tcBorders>
          </w:tcPr>
          <w:p w:rsidR="000E0F3D" w:rsidRPr="00DB7DBB" w:rsidRDefault="000E0F3D" w:rsidP="000E0F3D">
            <w:pPr>
              <w:autoSpaceDE w:val="0"/>
              <w:autoSpaceDN w:val="0"/>
              <w:spacing w:line="360" w:lineRule="auto"/>
              <w:rPr>
                <w:b/>
                <w:sz w:val="20"/>
              </w:rPr>
            </w:pPr>
            <w:r w:rsidRPr="00DB7DBB">
              <w:rPr>
                <w:b/>
                <w:sz w:val="20"/>
                <w:lang w:val="en-US"/>
              </w:rPr>
              <w:t>49,3</w:t>
            </w:r>
          </w:p>
        </w:tc>
      </w:tr>
      <w:tr w:rsidR="000E0F3D" w:rsidRPr="00DB7DBB" w:rsidTr="00747E56">
        <w:trPr>
          <w:jc w:val="center"/>
        </w:trPr>
        <w:tc>
          <w:tcPr>
            <w:tcW w:w="3047" w:type="dxa"/>
            <w:tcBorders>
              <w:top w:val="single" w:sz="6" w:space="0" w:color="auto"/>
              <w:bottom w:val="single" w:sz="6" w:space="0" w:color="auto"/>
              <w:right w:val="nil"/>
            </w:tcBorders>
          </w:tcPr>
          <w:p w:rsidR="000E0F3D" w:rsidRPr="00DB7DBB" w:rsidRDefault="000E0F3D" w:rsidP="000E0F3D">
            <w:pPr>
              <w:autoSpaceDE w:val="0"/>
              <w:autoSpaceDN w:val="0"/>
              <w:spacing w:line="360" w:lineRule="auto"/>
              <w:rPr>
                <w:sz w:val="20"/>
                <w:lang w:val="en-US"/>
              </w:rPr>
            </w:pPr>
            <w:r w:rsidRPr="00DB7DBB">
              <w:rPr>
                <w:sz w:val="20"/>
                <w:lang w:val="en-US"/>
              </w:rPr>
              <w:t>Z/H</w:t>
            </w:r>
          </w:p>
        </w:tc>
        <w:tc>
          <w:tcPr>
            <w:tcW w:w="851" w:type="dxa"/>
            <w:tcBorders>
              <w:top w:val="single" w:sz="6" w:space="0" w:color="auto"/>
              <w:left w:val="single" w:sz="6" w:space="0" w:color="auto"/>
              <w:bottom w:val="single" w:sz="6" w:space="0" w:color="auto"/>
              <w:right w:val="single" w:sz="6" w:space="0" w:color="auto"/>
            </w:tcBorders>
          </w:tcPr>
          <w:p w:rsidR="000E0F3D" w:rsidRPr="00DB7DBB" w:rsidRDefault="000E0F3D" w:rsidP="000E0F3D">
            <w:pPr>
              <w:autoSpaceDE w:val="0"/>
              <w:autoSpaceDN w:val="0"/>
              <w:spacing w:line="360" w:lineRule="auto"/>
              <w:rPr>
                <w:sz w:val="20"/>
              </w:rPr>
            </w:pPr>
            <w:r w:rsidRPr="00DB7DBB">
              <w:rPr>
                <w:sz w:val="20"/>
                <w:lang w:val="en-US"/>
              </w:rPr>
              <w:t>0,101</w:t>
            </w:r>
          </w:p>
        </w:tc>
        <w:tc>
          <w:tcPr>
            <w:tcW w:w="994" w:type="dxa"/>
            <w:tcBorders>
              <w:top w:val="single" w:sz="6" w:space="0" w:color="auto"/>
              <w:left w:val="nil"/>
              <w:bottom w:val="single" w:sz="6" w:space="0" w:color="auto"/>
              <w:right w:val="nil"/>
            </w:tcBorders>
          </w:tcPr>
          <w:p w:rsidR="000E0F3D" w:rsidRPr="00DB7DBB" w:rsidRDefault="000E0F3D" w:rsidP="000E0F3D">
            <w:pPr>
              <w:autoSpaceDE w:val="0"/>
              <w:autoSpaceDN w:val="0"/>
              <w:spacing w:line="360" w:lineRule="auto"/>
              <w:rPr>
                <w:sz w:val="20"/>
              </w:rPr>
            </w:pPr>
            <w:r w:rsidRPr="00DB7DBB">
              <w:rPr>
                <w:sz w:val="20"/>
                <w:lang w:val="en-US"/>
              </w:rPr>
              <w:t>0,203</w:t>
            </w:r>
          </w:p>
        </w:tc>
        <w:tc>
          <w:tcPr>
            <w:tcW w:w="707" w:type="dxa"/>
            <w:tcBorders>
              <w:top w:val="single" w:sz="6" w:space="0" w:color="auto"/>
              <w:left w:val="single" w:sz="6" w:space="0" w:color="auto"/>
              <w:bottom w:val="single" w:sz="6" w:space="0" w:color="auto"/>
              <w:right w:val="single" w:sz="6" w:space="0" w:color="auto"/>
            </w:tcBorders>
          </w:tcPr>
          <w:p w:rsidR="000E0F3D" w:rsidRPr="00DB7DBB" w:rsidRDefault="000E0F3D" w:rsidP="000E0F3D">
            <w:pPr>
              <w:autoSpaceDE w:val="0"/>
              <w:autoSpaceDN w:val="0"/>
              <w:spacing w:line="360" w:lineRule="auto"/>
              <w:rPr>
                <w:sz w:val="20"/>
              </w:rPr>
            </w:pPr>
            <w:r w:rsidRPr="00DB7DBB">
              <w:rPr>
                <w:sz w:val="20"/>
                <w:lang w:val="en-US"/>
              </w:rPr>
              <w:t>0,406</w:t>
            </w:r>
          </w:p>
        </w:tc>
        <w:tc>
          <w:tcPr>
            <w:tcW w:w="929" w:type="dxa"/>
            <w:tcBorders>
              <w:top w:val="single" w:sz="6" w:space="0" w:color="auto"/>
              <w:left w:val="nil"/>
              <w:bottom w:val="single" w:sz="6" w:space="0" w:color="auto"/>
              <w:right w:val="nil"/>
            </w:tcBorders>
          </w:tcPr>
          <w:p w:rsidR="000E0F3D" w:rsidRPr="00DB7DBB" w:rsidRDefault="000E0F3D" w:rsidP="000E0F3D">
            <w:pPr>
              <w:autoSpaceDE w:val="0"/>
              <w:autoSpaceDN w:val="0"/>
              <w:spacing w:line="360" w:lineRule="auto"/>
              <w:rPr>
                <w:sz w:val="20"/>
              </w:rPr>
            </w:pPr>
            <w:r w:rsidRPr="00DB7DBB">
              <w:rPr>
                <w:sz w:val="20"/>
                <w:lang w:val="en-US"/>
              </w:rPr>
              <w:t>0,811</w:t>
            </w:r>
          </w:p>
        </w:tc>
        <w:tc>
          <w:tcPr>
            <w:tcW w:w="951" w:type="dxa"/>
            <w:tcBorders>
              <w:top w:val="single" w:sz="6" w:space="0" w:color="auto"/>
              <w:left w:val="single" w:sz="6" w:space="0" w:color="auto"/>
              <w:bottom w:val="single" w:sz="6" w:space="0" w:color="auto"/>
            </w:tcBorders>
          </w:tcPr>
          <w:p w:rsidR="000E0F3D" w:rsidRPr="00DB7DBB" w:rsidRDefault="000E0F3D" w:rsidP="000E0F3D">
            <w:pPr>
              <w:autoSpaceDE w:val="0"/>
              <w:autoSpaceDN w:val="0"/>
              <w:spacing w:line="360" w:lineRule="auto"/>
              <w:rPr>
                <w:sz w:val="20"/>
                <w:lang w:val="en-US"/>
              </w:rPr>
            </w:pPr>
            <w:r w:rsidRPr="00DB7DBB">
              <w:rPr>
                <w:sz w:val="20"/>
                <w:lang w:val="en-US"/>
              </w:rPr>
              <w:t>1,000</w:t>
            </w:r>
          </w:p>
        </w:tc>
      </w:tr>
    </w:tbl>
    <w:p w:rsidR="000E0F3D" w:rsidRPr="008F146C" w:rsidRDefault="000E0F3D" w:rsidP="000E0F3D">
      <w:pPr>
        <w:autoSpaceDE w:val="0"/>
        <w:autoSpaceDN w:val="0"/>
        <w:spacing w:line="360" w:lineRule="auto"/>
        <w:ind w:firstLine="709"/>
        <w:jc w:val="both"/>
        <w:rPr>
          <w:sz w:val="28"/>
          <w:szCs w:val="28"/>
          <w:lang w:val="en-US"/>
        </w:rPr>
      </w:pPr>
    </w:p>
    <w:p w:rsidR="000E0F3D" w:rsidRPr="008F146C" w:rsidRDefault="000E0F3D" w:rsidP="000E0F3D">
      <w:pPr>
        <w:autoSpaceDE w:val="0"/>
        <w:autoSpaceDN w:val="0"/>
        <w:spacing w:line="360" w:lineRule="auto"/>
        <w:ind w:firstLine="709"/>
        <w:jc w:val="both"/>
        <w:rPr>
          <w:sz w:val="28"/>
          <w:szCs w:val="28"/>
          <w:lang w:val="en-US"/>
        </w:rPr>
      </w:pPr>
      <w:r w:rsidRPr="008F146C">
        <w:rPr>
          <w:sz w:val="28"/>
          <w:szCs w:val="28"/>
          <w:lang w:val="en-US"/>
        </w:rPr>
        <w:t>1,4 k</w:t>
      </w:r>
      <w:r w:rsidRPr="008F146C">
        <w:rPr>
          <w:sz w:val="28"/>
          <w:szCs w:val="28"/>
          <w:vertAlign w:val="subscript"/>
          <w:lang w:val="en-US"/>
        </w:rPr>
        <w:t>sup</w:t>
      </w:r>
      <w:r w:rsidRPr="008F146C">
        <w:rPr>
          <w:sz w:val="28"/>
          <w:szCs w:val="28"/>
        </w:rPr>
        <w:sym w:font="Symbol" w:char="F020"/>
      </w:r>
      <w:r w:rsidRPr="008F146C">
        <w:rPr>
          <w:sz w:val="28"/>
          <w:szCs w:val="28"/>
        </w:rPr>
        <w:sym w:font="Symbol" w:char="F0B4"/>
      </w:r>
      <w:r w:rsidRPr="008F146C">
        <w:rPr>
          <w:sz w:val="28"/>
          <w:szCs w:val="28"/>
          <w:lang w:val="en-US"/>
        </w:rPr>
        <w:t xml:space="preserve">Z/H </w:t>
      </w:r>
      <w:r w:rsidRPr="008F146C">
        <w:rPr>
          <w:sz w:val="28"/>
          <w:szCs w:val="28"/>
        </w:rPr>
        <w:sym w:font="Symbol" w:char="F0B4"/>
      </w:r>
      <w:r w:rsidRPr="008F146C">
        <w:rPr>
          <w:sz w:val="28"/>
          <w:szCs w:val="28"/>
        </w:rPr>
        <w:sym w:font="Symbol" w:char="F020"/>
      </w:r>
      <w:r w:rsidRPr="008F146C">
        <w:rPr>
          <w:sz w:val="28"/>
          <w:szCs w:val="28"/>
        </w:rPr>
        <w:sym w:font="Symbol" w:char="F078"/>
      </w:r>
      <w:r w:rsidRPr="008F146C">
        <w:rPr>
          <w:sz w:val="28"/>
          <w:szCs w:val="28"/>
        </w:rPr>
        <w:sym w:font="Symbol" w:char="F0B4"/>
      </w:r>
      <w:r w:rsidRPr="008F146C">
        <w:rPr>
          <w:sz w:val="28"/>
          <w:szCs w:val="28"/>
        </w:rPr>
        <w:sym w:font="Symbol" w:char="F07A"/>
      </w:r>
      <w:r w:rsidRPr="008F146C">
        <w:rPr>
          <w:sz w:val="28"/>
          <w:szCs w:val="28"/>
        </w:rPr>
        <w:sym w:font="Symbol" w:char="F06E"/>
      </w:r>
      <w:r w:rsidRPr="008F146C">
        <w:rPr>
          <w:sz w:val="28"/>
          <w:szCs w:val="28"/>
          <w:lang w:val="en-US"/>
        </w:rPr>
        <w:t xml:space="preserve"> = 1,4 </w:t>
      </w:r>
      <w:r w:rsidRPr="008F146C">
        <w:rPr>
          <w:sz w:val="28"/>
          <w:szCs w:val="28"/>
        </w:rPr>
        <w:sym w:font="Symbol" w:char="F0B4"/>
      </w:r>
      <w:r w:rsidRPr="008F146C">
        <w:rPr>
          <w:sz w:val="28"/>
          <w:szCs w:val="28"/>
        </w:rPr>
        <w:sym w:font="Symbol" w:char="F020"/>
      </w:r>
      <w:r w:rsidRPr="008F146C">
        <w:rPr>
          <w:sz w:val="28"/>
          <w:szCs w:val="28"/>
          <w:lang w:val="en-US"/>
        </w:rPr>
        <w:t xml:space="preserve">1,2 </w:t>
      </w:r>
      <w:r w:rsidRPr="008F146C">
        <w:rPr>
          <w:sz w:val="28"/>
          <w:szCs w:val="28"/>
        </w:rPr>
        <w:sym w:font="Symbol" w:char="F0B4"/>
      </w:r>
      <w:r w:rsidRPr="008F146C">
        <w:rPr>
          <w:sz w:val="28"/>
          <w:szCs w:val="28"/>
          <w:lang w:val="en-US"/>
        </w:rPr>
        <w:t xml:space="preserve"> Z / H </w:t>
      </w:r>
      <w:r w:rsidRPr="008F146C">
        <w:rPr>
          <w:sz w:val="28"/>
          <w:szCs w:val="28"/>
        </w:rPr>
        <w:sym w:font="Symbol" w:char="F0B4"/>
      </w:r>
      <w:r w:rsidRPr="008F146C">
        <w:rPr>
          <w:sz w:val="28"/>
          <w:szCs w:val="28"/>
        </w:rPr>
        <w:sym w:font="Symbol" w:char="F020"/>
      </w:r>
      <w:r w:rsidRPr="008F146C">
        <w:rPr>
          <w:sz w:val="28"/>
          <w:szCs w:val="28"/>
          <w:lang w:val="en-US"/>
        </w:rPr>
        <w:t xml:space="preserve">0,641 </w:t>
      </w:r>
      <w:r w:rsidRPr="008F146C">
        <w:rPr>
          <w:sz w:val="28"/>
          <w:szCs w:val="28"/>
        </w:rPr>
        <w:sym w:font="Symbol" w:char="F0B4"/>
      </w:r>
      <w:r w:rsidRPr="008F146C">
        <w:rPr>
          <w:sz w:val="28"/>
          <w:szCs w:val="28"/>
        </w:rPr>
        <w:sym w:font="Symbol" w:char="F020"/>
      </w:r>
      <w:r w:rsidRPr="008F146C">
        <w:rPr>
          <w:sz w:val="28"/>
          <w:szCs w:val="28"/>
          <w:lang w:val="en-US"/>
        </w:rPr>
        <w:t>1,51</w:t>
      </w:r>
      <w:r w:rsidRPr="008F146C">
        <w:rPr>
          <w:sz w:val="28"/>
          <w:szCs w:val="28"/>
        </w:rPr>
        <w:sym w:font="Symbol" w:char="F0B4"/>
      </w:r>
      <w:r w:rsidRPr="008F146C">
        <w:rPr>
          <w:sz w:val="28"/>
          <w:szCs w:val="28"/>
        </w:rPr>
        <w:sym w:font="Symbol" w:char="F020"/>
      </w:r>
      <w:r w:rsidRPr="008F146C">
        <w:rPr>
          <w:sz w:val="28"/>
          <w:szCs w:val="28"/>
          <w:lang w:val="en-US"/>
        </w:rPr>
        <w:t xml:space="preserve"> 0,77 = 1,252 Z / H</w:t>
      </w:r>
    </w:p>
    <w:p w:rsidR="000E0F3D" w:rsidRPr="008F146C" w:rsidRDefault="000E0F3D" w:rsidP="000E0F3D">
      <w:pPr>
        <w:autoSpaceDE w:val="0"/>
        <w:autoSpaceDN w:val="0"/>
        <w:spacing w:line="360" w:lineRule="auto"/>
        <w:ind w:firstLine="709"/>
        <w:jc w:val="both"/>
        <w:rPr>
          <w:sz w:val="28"/>
          <w:szCs w:val="28"/>
          <w:lang w:val="en-US"/>
        </w:rPr>
      </w:pPr>
      <w:r w:rsidRPr="008F146C">
        <w:rPr>
          <w:sz w:val="28"/>
          <w:szCs w:val="28"/>
        </w:rPr>
        <w:sym w:font="Symbol" w:char="F077"/>
      </w:r>
      <w:r w:rsidRPr="008F146C">
        <w:rPr>
          <w:sz w:val="28"/>
          <w:szCs w:val="28"/>
          <w:vertAlign w:val="subscript"/>
          <w:lang w:val="en-US"/>
        </w:rPr>
        <w:t>n</w:t>
      </w:r>
      <w:r w:rsidRPr="008F146C">
        <w:rPr>
          <w:sz w:val="28"/>
          <w:szCs w:val="28"/>
          <w:lang w:val="en-US"/>
        </w:rPr>
        <w:t>(Z =</w:t>
      </w:r>
      <w:r>
        <w:rPr>
          <w:sz w:val="28"/>
          <w:szCs w:val="28"/>
          <w:lang w:val="en-US"/>
        </w:rPr>
        <w:t xml:space="preserve"> </w:t>
      </w:r>
      <w:r w:rsidRPr="008F146C">
        <w:rPr>
          <w:sz w:val="28"/>
          <w:szCs w:val="28"/>
          <w:lang w:val="en-US"/>
        </w:rPr>
        <w:t xml:space="preserve">5) = 0,23 </w:t>
      </w:r>
      <w:r w:rsidRPr="008F146C">
        <w:rPr>
          <w:sz w:val="28"/>
          <w:szCs w:val="28"/>
        </w:rPr>
        <w:sym w:font="Symbol" w:char="F0B4"/>
      </w:r>
      <w:r w:rsidRPr="008F146C">
        <w:rPr>
          <w:sz w:val="28"/>
          <w:szCs w:val="28"/>
        </w:rPr>
        <w:sym w:font="Symbol" w:char="F020"/>
      </w:r>
      <w:r w:rsidRPr="008F146C">
        <w:rPr>
          <w:sz w:val="28"/>
          <w:szCs w:val="28"/>
          <w:lang w:val="en-US"/>
        </w:rPr>
        <w:t xml:space="preserve">1,4(0,5+1,252 </w:t>
      </w:r>
      <w:r w:rsidRPr="008F146C">
        <w:rPr>
          <w:sz w:val="28"/>
          <w:szCs w:val="28"/>
        </w:rPr>
        <w:sym w:font="Symbol" w:char="F0B4"/>
      </w:r>
      <w:r w:rsidRPr="008F146C">
        <w:rPr>
          <w:sz w:val="28"/>
          <w:szCs w:val="28"/>
        </w:rPr>
        <w:sym w:font="Symbol" w:char="F020"/>
      </w:r>
      <w:r w:rsidRPr="008F146C">
        <w:rPr>
          <w:sz w:val="28"/>
          <w:szCs w:val="28"/>
          <w:lang w:val="en-US"/>
        </w:rPr>
        <w:t>0,101) =</w:t>
      </w:r>
      <w:r w:rsidRPr="008F146C">
        <w:rPr>
          <w:sz w:val="28"/>
          <w:szCs w:val="28"/>
          <w:lang w:val="en-US"/>
        </w:rPr>
        <w:tab/>
        <w:t xml:space="preserve">0,202 </w:t>
      </w:r>
      <w:r w:rsidRPr="008F146C">
        <w:rPr>
          <w:sz w:val="28"/>
          <w:szCs w:val="28"/>
        </w:rPr>
        <w:t>кН</w:t>
      </w:r>
      <w:r w:rsidRPr="008F146C">
        <w:rPr>
          <w:sz w:val="28"/>
          <w:szCs w:val="28"/>
          <w:lang w:val="en-US"/>
        </w:rPr>
        <w:t>/</w:t>
      </w:r>
      <w:r w:rsidRPr="008F146C">
        <w:rPr>
          <w:sz w:val="28"/>
          <w:szCs w:val="28"/>
        </w:rPr>
        <w:t>м</w:t>
      </w:r>
      <w:r w:rsidRPr="008F146C">
        <w:rPr>
          <w:sz w:val="28"/>
          <w:szCs w:val="28"/>
          <w:vertAlign w:val="superscript"/>
          <w:lang w:val="en-US"/>
        </w:rPr>
        <w:t>2</w:t>
      </w:r>
      <w:r>
        <w:rPr>
          <w:sz w:val="28"/>
          <w:szCs w:val="28"/>
          <w:lang w:val="en-US"/>
        </w:rPr>
        <w:t xml:space="preserve"> </w:t>
      </w:r>
    </w:p>
    <w:p w:rsidR="000E0F3D" w:rsidRPr="008F146C" w:rsidRDefault="000E0F3D" w:rsidP="000E0F3D">
      <w:pPr>
        <w:autoSpaceDE w:val="0"/>
        <w:autoSpaceDN w:val="0"/>
        <w:spacing w:line="360" w:lineRule="auto"/>
        <w:ind w:firstLine="709"/>
        <w:jc w:val="both"/>
        <w:rPr>
          <w:sz w:val="28"/>
          <w:szCs w:val="28"/>
          <w:lang w:val="en-US"/>
        </w:rPr>
      </w:pPr>
      <w:r w:rsidRPr="008F146C">
        <w:rPr>
          <w:sz w:val="28"/>
          <w:szCs w:val="28"/>
        </w:rPr>
        <w:sym w:font="Symbol" w:char="F077"/>
      </w:r>
      <w:r w:rsidRPr="008F146C">
        <w:rPr>
          <w:sz w:val="28"/>
          <w:szCs w:val="28"/>
          <w:vertAlign w:val="subscript"/>
          <w:lang w:val="en-US"/>
        </w:rPr>
        <w:t>n</w:t>
      </w:r>
      <w:r w:rsidRPr="008F146C">
        <w:rPr>
          <w:sz w:val="28"/>
          <w:szCs w:val="28"/>
          <w:lang w:val="en-US"/>
        </w:rPr>
        <w:t xml:space="preserve">(Z =10) = 0,23 </w:t>
      </w:r>
      <w:r w:rsidRPr="008F146C">
        <w:rPr>
          <w:sz w:val="28"/>
          <w:szCs w:val="28"/>
        </w:rPr>
        <w:sym w:font="Symbol" w:char="F0B4"/>
      </w:r>
      <w:r w:rsidRPr="008F146C">
        <w:rPr>
          <w:sz w:val="28"/>
          <w:szCs w:val="28"/>
        </w:rPr>
        <w:sym w:font="Symbol" w:char="F020"/>
      </w:r>
      <w:r w:rsidRPr="008F146C">
        <w:rPr>
          <w:sz w:val="28"/>
          <w:szCs w:val="28"/>
          <w:lang w:val="en-US"/>
        </w:rPr>
        <w:t xml:space="preserve">1,4(0,65+1,252 </w:t>
      </w:r>
      <w:r w:rsidRPr="008F146C">
        <w:rPr>
          <w:sz w:val="28"/>
          <w:szCs w:val="28"/>
        </w:rPr>
        <w:sym w:font="Symbol" w:char="F0B4"/>
      </w:r>
      <w:r w:rsidRPr="008F146C">
        <w:rPr>
          <w:sz w:val="28"/>
          <w:szCs w:val="28"/>
        </w:rPr>
        <w:sym w:font="Symbol" w:char="F020"/>
      </w:r>
      <w:r w:rsidRPr="008F146C">
        <w:rPr>
          <w:sz w:val="28"/>
          <w:szCs w:val="28"/>
          <w:lang w:val="en-US"/>
        </w:rPr>
        <w:t>0,203) =</w:t>
      </w:r>
      <w:r w:rsidRPr="008F146C">
        <w:rPr>
          <w:sz w:val="28"/>
          <w:szCs w:val="28"/>
          <w:lang w:val="en-US"/>
        </w:rPr>
        <w:tab/>
        <w:t xml:space="preserve">0,291 </w:t>
      </w:r>
      <w:r w:rsidRPr="008F146C">
        <w:rPr>
          <w:sz w:val="28"/>
          <w:szCs w:val="28"/>
        </w:rPr>
        <w:t>кН</w:t>
      </w:r>
      <w:r w:rsidRPr="008F146C">
        <w:rPr>
          <w:sz w:val="28"/>
          <w:szCs w:val="28"/>
          <w:lang w:val="en-US"/>
        </w:rPr>
        <w:t>/</w:t>
      </w:r>
      <w:r w:rsidRPr="008F146C">
        <w:rPr>
          <w:sz w:val="28"/>
          <w:szCs w:val="28"/>
        </w:rPr>
        <w:t>м</w:t>
      </w:r>
      <w:r w:rsidRPr="008F146C">
        <w:rPr>
          <w:sz w:val="28"/>
          <w:szCs w:val="28"/>
          <w:vertAlign w:val="superscript"/>
          <w:lang w:val="en-US"/>
        </w:rPr>
        <w:t>2</w:t>
      </w:r>
      <w:r w:rsidRPr="008F146C">
        <w:rPr>
          <w:sz w:val="28"/>
          <w:szCs w:val="28"/>
          <w:lang w:val="en-US"/>
        </w:rPr>
        <w:t xml:space="preserve"> </w:t>
      </w:r>
    </w:p>
    <w:p w:rsidR="000E0F3D" w:rsidRPr="008F146C" w:rsidRDefault="000E0F3D" w:rsidP="000E0F3D">
      <w:pPr>
        <w:autoSpaceDE w:val="0"/>
        <w:autoSpaceDN w:val="0"/>
        <w:spacing w:line="360" w:lineRule="auto"/>
        <w:ind w:firstLine="709"/>
        <w:jc w:val="both"/>
        <w:rPr>
          <w:sz w:val="28"/>
          <w:szCs w:val="28"/>
          <w:lang w:val="en-US"/>
        </w:rPr>
      </w:pPr>
      <w:r w:rsidRPr="008F146C">
        <w:rPr>
          <w:sz w:val="28"/>
          <w:szCs w:val="28"/>
        </w:rPr>
        <w:sym w:font="Symbol" w:char="F077"/>
      </w:r>
      <w:r w:rsidRPr="008F146C">
        <w:rPr>
          <w:sz w:val="28"/>
          <w:szCs w:val="28"/>
          <w:vertAlign w:val="subscript"/>
          <w:lang w:val="en-US"/>
        </w:rPr>
        <w:t>n</w:t>
      </w:r>
      <w:r w:rsidRPr="008F146C">
        <w:rPr>
          <w:sz w:val="28"/>
          <w:szCs w:val="28"/>
          <w:lang w:val="en-US"/>
        </w:rPr>
        <w:t xml:space="preserve">(Z = 20) = 0,23 </w:t>
      </w:r>
      <w:r w:rsidRPr="008F146C">
        <w:rPr>
          <w:sz w:val="28"/>
          <w:szCs w:val="28"/>
        </w:rPr>
        <w:sym w:font="Symbol" w:char="F0B4"/>
      </w:r>
      <w:r w:rsidRPr="008F146C">
        <w:rPr>
          <w:sz w:val="28"/>
          <w:szCs w:val="28"/>
        </w:rPr>
        <w:sym w:font="Symbol" w:char="F020"/>
      </w:r>
      <w:r w:rsidRPr="008F146C">
        <w:rPr>
          <w:sz w:val="28"/>
          <w:szCs w:val="28"/>
          <w:lang w:val="en-US"/>
        </w:rPr>
        <w:t xml:space="preserve">1,4(0,85+1,252 </w:t>
      </w:r>
      <w:r w:rsidRPr="008F146C">
        <w:rPr>
          <w:sz w:val="28"/>
          <w:szCs w:val="28"/>
        </w:rPr>
        <w:sym w:font="Symbol" w:char="F0B4"/>
      </w:r>
      <w:r w:rsidRPr="008F146C">
        <w:rPr>
          <w:sz w:val="28"/>
          <w:szCs w:val="28"/>
        </w:rPr>
        <w:sym w:font="Symbol" w:char="F020"/>
      </w:r>
      <w:r w:rsidRPr="008F146C">
        <w:rPr>
          <w:sz w:val="28"/>
          <w:szCs w:val="28"/>
          <w:lang w:val="en-US"/>
        </w:rPr>
        <w:t>0,406) =</w:t>
      </w:r>
      <w:r w:rsidRPr="008F146C">
        <w:rPr>
          <w:sz w:val="28"/>
          <w:szCs w:val="28"/>
          <w:lang w:val="en-US"/>
        </w:rPr>
        <w:tab/>
        <w:t>0,437</w:t>
      </w:r>
      <w:r>
        <w:rPr>
          <w:sz w:val="28"/>
          <w:szCs w:val="28"/>
          <w:lang w:val="en-US"/>
        </w:rPr>
        <w:t xml:space="preserve"> </w:t>
      </w:r>
      <w:r w:rsidRPr="008F146C">
        <w:rPr>
          <w:sz w:val="28"/>
          <w:szCs w:val="28"/>
        </w:rPr>
        <w:t>кН</w:t>
      </w:r>
      <w:r w:rsidRPr="008F146C">
        <w:rPr>
          <w:sz w:val="28"/>
          <w:szCs w:val="28"/>
          <w:lang w:val="en-US"/>
        </w:rPr>
        <w:t>/</w:t>
      </w:r>
      <w:r w:rsidRPr="008F146C">
        <w:rPr>
          <w:sz w:val="28"/>
          <w:szCs w:val="28"/>
        </w:rPr>
        <w:t>м</w:t>
      </w:r>
      <w:r w:rsidRPr="008F146C">
        <w:rPr>
          <w:sz w:val="28"/>
          <w:szCs w:val="28"/>
          <w:vertAlign w:val="superscript"/>
          <w:lang w:val="en-US"/>
        </w:rPr>
        <w:t>2</w:t>
      </w:r>
    </w:p>
    <w:p w:rsidR="000E0F3D" w:rsidRPr="008F146C" w:rsidRDefault="000E0F3D" w:rsidP="000E0F3D">
      <w:pPr>
        <w:autoSpaceDE w:val="0"/>
        <w:autoSpaceDN w:val="0"/>
        <w:spacing w:line="360" w:lineRule="auto"/>
        <w:ind w:firstLine="709"/>
        <w:jc w:val="both"/>
        <w:rPr>
          <w:sz w:val="28"/>
          <w:szCs w:val="28"/>
          <w:lang w:val="en-US"/>
        </w:rPr>
      </w:pPr>
      <w:r w:rsidRPr="008F146C">
        <w:rPr>
          <w:sz w:val="28"/>
          <w:szCs w:val="28"/>
        </w:rPr>
        <w:sym w:font="Symbol" w:char="F077"/>
      </w:r>
      <w:r w:rsidRPr="008F146C">
        <w:rPr>
          <w:sz w:val="28"/>
          <w:szCs w:val="28"/>
          <w:vertAlign w:val="subscript"/>
          <w:lang w:val="en-US"/>
        </w:rPr>
        <w:t>n</w:t>
      </w:r>
      <w:r w:rsidRPr="008F146C">
        <w:rPr>
          <w:sz w:val="28"/>
          <w:szCs w:val="28"/>
          <w:lang w:val="en-US"/>
        </w:rPr>
        <w:t xml:space="preserve">(Z = 40) = 0,23 </w:t>
      </w:r>
      <w:r w:rsidRPr="008F146C">
        <w:rPr>
          <w:sz w:val="28"/>
          <w:szCs w:val="28"/>
        </w:rPr>
        <w:sym w:font="Symbol" w:char="F0B4"/>
      </w:r>
      <w:r w:rsidRPr="008F146C">
        <w:rPr>
          <w:sz w:val="28"/>
          <w:szCs w:val="28"/>
        </w:rPr>
        <w:sym w:font="Symbol" w:char="F020"/>
      </w:r>
      <w:r w:rsidRPr="008F146C">
        <w:rPr>
          <w:sz w:val="28"/>
          <w:szCs w:val="28"/>
          <w:lang w:val="en-US"/>
        </w:rPr>
        <w:t xml:space="preserve">1,4(1,1+1,252 </w:t>
      </w:r>
      <w:r w:rsidRPr="008F146C">
        <w:rPr>
          <w:sz w:val="28"/>
          <w:szCs w:val="28"/>
        </w:rPr>
        <w:sym w:font="Symbol" w:char="F0B4"/>
      </w:r>
      <w:r w:rsidRPr="008F146C">
        <w:rPr>
          <w:sz w:val="28"/>
          <w:szCs w:val="28"/>
        </w:rPr>
        <w:sym w:font="Symbol" w:char="F020"/>
      </w:r>
      <w:r w:rsidRPr="008F146C">
        <w:rPr>
          <w:sz w:val="28"/>
          <w:szCs w:val="28"/>
          <w:lang w:val="en-US"/>
        </w:rPr>
        <w:t>0,811) =</w:t>
      </w:r>
      <w:r w:rsidRPr="008F146C">
        <w:rPr>
          <w:sz w:val="28"/>
          <w:szCs w:val="28"/>
          <w:lang w:val="en-US"/>
        </w:rPr>
        <w:tab/>
        <w:t>0,717</w:t>
      </w:r>
      <w:r>
        <w:rPr>
          <w:sz w:val="28"/>
          <w:szCs w:val="28"/>
          <w:lang w:val="en-US"/>
        </w:rPr>
        <w:t xml:space="preserve"> </w:t>
      </w:r>
      <w:r w:rsidRPr="008F146C">
        <w:rPr>
          <w:sz w:val="28"/>
          <w:szCs w:val="28"/>
        </w:rPr>
        <w:t>кН</w:t>
      </w:r>
      <w:r w:rsidRPr="008F146C">
        <w:rPr>
          <w:sz w:val="28"/>
          <w:szCs w:val="28"/>
          <w:lang w:val="en-US"/>
        </w:rPr>
        <w:t>/</w:t>
      </w:r>
      <w:r w:rsidRPr="008F146C">
        <w:rPr>
          <w:sz w:val="28"/>
          <w:szCs w:val="28"/>
        </w:rPr>
        <w:t>м</w:t>
      </w:r>
      <w:r w:rsidRPr="008F146C">
        <w:rPr>
          <w:sz w:val="28"/>
          <w:szCs w:val="28"/>
          <w:vertAlign w:val="superscript"/>
          <w:lang w:val="en-US"/>
        </w:rPr>
        <w:t>2</w:t>
      </w:r>
      <w:r w:rsidRPr="008F146C">
        <w:rPr>
          <w:sz w:val="28"/>
          <w:szCs w:val="28"/>
          <w:lang w:val="en-US"/>
        </w:rPr>
        <w:t xml:space="preserve"> </w:t>
      </w:r>
    </w:p>
    <w:p w:rsidR="000E0F3D" w:rsidRPr="008F146C" w:rsidRDefault="000E0F3D" w:rsidP="000E0F3D">
      <w:pPr>
        <w:autoSpaceDE w:val="0"/>
        <w:autoSpaceDN w:val="0"/>
        <w:spacing w:line="360" w:lineRule="auto"/>
        <w:ind w:firstLine="709"/>
        <w:jc w:val="both"/>
        <w:rPr>
          <w:sz w:val="28"/>
          <w:szCs w:val="28"/>
          <w:lang w:val="en-US"/>
        </w:rPr>
      </w:pPr>
      <w:r w:rsidRPr="008F146C">
        <w:rPr>
          <w:sz w:val="28"/>
          <w:szCs w:val="28"/>
        </w:rPr>
        <w:sym w:font="Symbol" w:char="F077"/>
      </w:r>
      <w:r w:rsidRPr="008F146C">
        <w:rPr>
          <w:sz w:val="28"/>
          <w:szCs w:val="28"/>
          <w:vertAlign w:val="subscript"/>
          <w:lang w:val="en-US"/>
        </w:rPr>
        <w:t>n</w:t>
      </w:r>
      <w:r w:rsidRPr="008F146C">
        <w:rPr>
          <w:sz w:val="28"/>
          <w:szCs w:val="28"/>
          <w:lang w:val="en-US"/>
        </w:rPr>
        <w:t xml:space="preserve">(Z = 49,3) = 0,23 </w:t>
      </w:r>
      <w:r w:rsidRPr="008F146C">
        <w:rPr>
          <w:sz w:val="28"/>
          <w:szCs w:val="28"/>
        </w:rPr>
        <w:sym w:font="Symbol" w:char="F0B4"/>
      </w:r>
      <w:r w:rsidRPr="008F146C">
        <w:rPr>
          <w:sz w:val="28"/>
          <w:szCs w:val="28"/>
        </w:rPr>
        <w:sym w:font="Symbol" w:char="F020"/>
      </w:r>
      <w:r w:rsidRPr="008F146C">
        <w:rPr>
          <w:sz w:val="28"/>
          <w:szCs w:val="28"/>
          <w:lang w:val="en-US"/>
        </w:rPr>
        <w:t xml:space="preserve">1,4(1,2+1,252 </w:t>
      </w:r>
      <w:r w:rsidRPr="008F146C">
        <w:rPr>
          <w:sz w:val="28"/>
          <w:szCs w:val="28"/>
        </w:rPr>
        <w:sym w:font="Symbol" w:char="F0B4"/>
      </w:r>
      <w:r w:rsidRPr="008F146C">
        <w:rPr>
          <w:sz w:val="28"/>
          <w:szCs w:val="28"/>
        </w:rPr>
        <w:sym w:font="Symbol" w:char="F020"/>
      </w:r>
      <w:r w:rsidRPr="008F146C">
        <w:rPr>
          <w:sz w:val="28"/>
          <w:szCs w:val="28"/>
          <w:lang w:val="en-US"/>
        </w:rPr>
        <w:t>1) =</w:t>
      </w:r>
      <w:r w:rsidRPr="008F146C">
        <w:rPr>
          <w:sz w:val="28"/>
          <w:szCs w:val="28"/>
          <w:lang w:val="en-US"/>
        </w:rPr>
        <w:tab/>
      </w:r>
      <w:r>
        <w:rPr>
          <w:sz w:val="28"/>
          <w:szCs w:val="28"/>
          <w:lang w:val="en-US"/>
        </w:rPr>
        <w:t xml:space="preserve"> </w:t>
      </w:r>
      <w:r w:rsidRPr="008F146C">
        <w:rPr>
          <w:sz w:val="28"/>
          <w:szCs w:val="28"/>
          <w:lang w:val="en-US"/>
        </w:rPr>
        <w:t xml:space="preserve">0,790 </w:t>
      </w:r>
      <w:r w:rsidRPr="008F146C">
        <w:rPr>
          <w:sz w:val="28"/>
          <w:szCs w:val="28"/>
        </w:rPr>
        <w:t>кН</w:t>
      </w:r>
      <w:r w:rsidRPr="008F146C">
        <w:rPr>
          <w:sz w:val="28"/>
          <w:szCs w:val="28"/>
          <w:lang w:val="en-US"/>
        </w:rPr>
        <w:t>/</w:t>
      </w:r>
      <w:r w:rsidRPr="008F146C">
        <w:rPr>
          <w:sz w:val="28"/>
          <w:szCs w:val="28"/>
        </w:rPr>
        <w:t>м</w:t>
      </w:r>
      <w:r w:rsidRPr="008F146C">
        <w:rPr>
          <w:sz w:val="28"/>
          <w:szCs w:val="28"/>
          <w:vertAlign w:val="superscript"/>
          <w:lang w:val="en-US"/>
        </w:rPr>
        <w:t>2</w:t>
      </w:r>
    </w:p>
    <w:p w:rsidR="000E0F3D" w:rsidRDefault="000E0F3D" w:rsidP="000E0F3D">
      <w:pPr>
        <w:autoSpaceDE w:val="0"/>
        <w:autoSpaceDN w:val="0"/>
        <w:spacing w:line="360" w:lineRule="auto"/>
        <w:ind w:firstLine="709"/>
        <w:jc w:val="both"/>
        <w:rPr>
          <w:sz w:val="28"/>
          <w:szCs w:val="28"/>
          <w:lang w:val="en-US"/>
        </w:rPr>
      </w:pPr>
    </w:p>
    <w:p w:rsidR="000E0F3D" w:rsidRPr="008F146C" w:rsidRDefault="000E0F3D" w:rsidP="000E0F3D">
      <w:pPr>
        <w:autoSpaceDE w:val="0"/>
        <w:autoSpaceDN w:val="0"/>
        <w:spacing w:line="360" w:lineRule="auto"/>
        <w:ind w:firstLine="709"/>
        <w:jc w:val="both"/>
        <w:rPr>
          <w:sz w:val="28"/>
          <w:szCs w:val="28"/>
        </w:rPr>
      </w:pPr>
      <w:r w:rsidRPr="008F146C">
        <w:rPr>
          <w:sz w:val="28"/>
          <w:szCs w:val="28"/>
        </w:rPr>
        <w:t>Полученную</w:t>
      </w:r>
      <w:r>
        <w:rPr>
          <w:sz w:val="28"/>
          <w:szCs w:val="28"/>
        </w:rPr>
        <w:t xml:space="preserve"> </w:t>
      </w:r>
      <w:r w:rsidRPr="008F146C">
        <w:rPr>
          <w:sz w:val="28"/>
          <w:szCs w:val="28"/>
        </w:rPr>
        <w:t>эпюру,</w:t>
      </w:r>
      <w:r>
        <w:rPr>
          <w:sz w:val="28"/>
          <w:szCs w:val="28"/>
        </w:rPr>
        <w:t xml:space="preserve"> </w:t>
      </w:r>
      <w:r w:rsidRPr="008F146C">
        <w:rPr>
          <w:sz w:val="28"/>
          <w:szCs w:val="28"/>
        </w:rPr>
        <w:t>ограниченную</w:t>
      </w:r>
      <w:r>
        <w:rPr>
          <w:sz w:val="28"/>
          <w:szCs w:val="28"/>
        </w:rPr>
        <w:t xml:space="preserve"> </w:t>
      </w:r>
      <w:r w:rsidRPr="008F146C">
        <w:rPr>
          <w:sz w:val="28"/>
          <w:szCs w:val="28"/>
        </w:rPr>
        <w:t>ломаной</w:t>
      </w:r>
      <w:r>
        <w:rPr>
          <w:sz w:val="28"/>
          <w:szCs w:val="28"/>
        </w:rPr>
        <w:t xml:space="preserve"> </w:t>
      </w:r>
      <w:r w:rsidRPr="008F146C">
        <w:rPr>
          <w:sz w:val="28"/>
          <w:szCs w:val="28"/>
        </w:rPr>
        <w:t>линией,</w:t>
      </w:r>
      <w:r>
        <w:rPr>
          <w:sz w:val="28"/>
          <w:szCs w:val="28"/>
        </w:rPr>
        <w:t xml:space="preserve"> </w:t>
      </w:r>
      <w:r w:rsidRPr="008F146C">
        <w:rPr>
          <w:sz w:val="28"/>
          <w:szCs w:val="28"/>
        </w:rPr>
        <w:t>приводим</w:t>
      </w:r>
      <w:r>
        <w:rPr>
          <w:sz w:val="28"/>
          <w:szCs w:val="28"/>
        </w:rPr>
        <w:t xml:space="preserve"> </w:t>
      </w:r>
      <w:r w:rsidRPr="008F146C">
        <w:rPr>
          <w:sz w:val="28"/>
          <w:szCs w:val="28"/>
        </w:rPr>
        <w:t>к</w:t>
      </w:r>
      <w:r>
        <w:rPr>
          <w:sz w:val="28"/>
          <w:szCs w:val="28"/>
        </w:rPr>
        <w:t xml:space="preserve"> </w:t>
      </w:r>
      <w:r w:rsidRPr="008F146C">
        <w:rPr>
          <w:sz w:val="28"/>
          <w:szCs w:val="28"/>
        </w:rPr>
        <w:t>эквивалентной</w:t>
      </w:r>
      <w:r>
        <w:rPr>
          <w:sz w:val="28"/>
          <w:szCs w:val="28"/>
        </w:rPr>
        <w:t xml:space="preserve"> </w:t>
      </w:r>
      <w:r w:rsidRPr="008F146C">
        <w:rPr>
          <w:sz w:val="28"/>
          <w:szCs w:val="28"/>
        </w:rPr>
        <w:t>трапециевидной.</w:t>
      </w:r>
      <w:r>
        <w:rPr>
          <w:sz w:val="28"/>
          <w:szCs w:val="28"/>
        </w:rPr>
        <w:t xml:space="preserve"> </w:t>
      </w:r>
      <w:r w:rsidRPr="008F146C">
        <w:rPr>
          <w:sz w:val="28"/>
          <w:szCs w:val="28"/>
        </w:rPr>
        <w:t>Для</w:t>
      </w:r>
      <w:r>
        <w:rPr>
          <w:sz w:val="28"/>
          <w:szCs w:val="28"/>
        </w:rPr>
        <w:t xml:space="preserve"> </w:t>
      </w:r>
      <w:r w:rsidRPr="008F146C">
        <w:rPr>
          <w:sz w:val="28"/>
          <w:szCs w:val="28"/>
        </w:rPr>
        <w:t>этого</w:t>
      </w:r>
      <w:r>
        <w:rPr>
          <w:sz w:val="28"/>
          <w:szCs w:val="28"/>
        </w:rPr>
        <w:t xml:space="preserve"> </w:t>
      </w:r>
      <w:r w:rsidRPr="008F146C">
        <w:rPr>
          <w:sz w:val="28"/>
          <w:szCs w:val="28"/>
        </w:rPr>
        <w:t>сначала</w:t>
      </w:r>
      <w:r>
        <w:rPr>
          <w:sz w:val="28"/>
          <w:szCs w:val="28"/>
        </w:rPr>
        <w:t xml:space="preserve"> </w:t>
      </w:r>
      <w:r w:rsidRPr="008F146C">
        <w:rPr>
          <w:sz w:val="28"/>
          <w:szCs w:val="28"/>
        </w:rPr>
        <w:t>определяем</w:t>
      </w:r>
      <w:r>
        <w:rPr>
          <w:sz w:val="28"/>
          <w:szCs w:val="28"/>
        </w:rPr>
        <w:t xml:space="preserve"> </w:t>
      </w:r>
      <w:r w:rsidRPr="008F146C">
        <w:rPr>
          <w:sz w:val="28"/>
          <w:szCs w:val="28"/>
        </w:rPr>
        <w:t>ее</w:t>
      </w:r>
      <w:r>
        <w:rPr>
          <w:sz w:val="28"/>
          <w:szCs w:val="28"/>
        </w:rPr>
        <w:t xml:space="preserve"> </w:t>
      </w:r>
      <w:r w:rsidRPr="008F146C">
        <w:rPr>
          <w:sz w:val="28"/>
          <w:szCs w:val="28"/>
        </w:rPr>
        <w:t>площадь</w:t>
      </w:r>
      <w:r>
        <w:rPr>
          <w:sz w:val="28"/>
          <w:szCs w:val="28"/>
        </w:rPr>
        <w:t xml:space="preserve"> </w:t>
      </w:r>
      <w:r w:rsidRPr="008F146C">
        <w:rPr>
          <w:sz w:val="28"/>
          <w:szCs w:val="28"/>
        </w:rPr>
        <w:t>А,</w:t>
      </w:r>
      <w:r>
        <w:rPr>
          <w:sz w:val="28"/>
          <w:szCs w:val="28"/>
        </w:rPr>
        <w:t xml:space="preserve"> </w:t>
      </w:r>
      <w:r w:rsidRPr="008F146C">
        <w:rPr>
          <w:sz w:val="28"/>
          <w:szCs w:val="28"/>
        </w:rPr>
        <w:t>статический</w:t>
      </w:r>
      <w:r>
        <w:rPr>
          <w:sz w:val="28"/>
          <w:szCs w:val="28"/>
        </w:rPr>
        <w:t xml:space="preserve"> </w:t>
      </w:r>
      <w:r w:rsidRPr="008F146C">
        <w:rPr>
          <w:sz w:val="28"/>
          <w:szCs w:val="28"/>
        </w:rPr>
        <w:t>момент</w:t>
      </w:r>
      <w:r>
        <w:rPr>
          <w:sz w:val="28"/>
          <w:szCs w:val="28"/>
        </w:rPr>
        <w:t xml:space="preserve"> </w:t>
      </w:r>
      <w:r w:rsidRPr="008F146C">
        <w:rPr>
          <w:sz w:val="28"/>
          <w:szCs w:val="28"/>
          <w:lang w:val="en-US"/>
        </w:rPr>
        <w:t>S</w:t>
      </w:r>
      <w:r>
        <w:rPr>
          <w:sz w:val="28"/>
          <w:szCs w:val="28"/>
        </w:rPr>
        <w:t xml:space="preserve"> </w:t>
      </w:r>
      <w:r w:rsidRPr="008F146C">
        <w:rPr>
          <w:sz w:val="28"/>
          <w:szCs w:val="28"/>
        </w:rPr>
        <w:t>и</w:t>
      </w:r>
      <w:r>
        <w:rPr>
          <w:sz w:val="28"/>
          <w:szCs w:val="28"/>
        </w:rPr>
        <w:t xml:space="preserve"> </w:t>
      </w:r>
      <w:r w:rsidRPr="008F146C">
        <w:rPr>
          <w:sz w:val="28"/>
          <w:szCs w:val="28"/>
        </w:rPr>
        <w:t>положение</w:t>
      </w:r>
      <w:r>
        <w:rPr>
          <w:sz w:val="28"/>
          <w:szCs w:val="28"/>
        </w:rPr>
        <w:t xml:space="preserve"> </w:t>
      </w:r>
      <w:r w:rsidRPr="008F146C">
        <w:rPr>
          <w:sz w:val="28"/>
          <w:szCs w:val="28"/>
        </w:rPr>
        <w:t>центра</w:t>
      </w:r>
      <w:r>
        <w:rPr>
          <w:sz w:val="28"/>
          <w:szCs w:val="28"/>
        </w:rPr>
        <w:t xml:space="preserve"> </w:t>
      </w:r>
      <w:r w:rsidRPr="008F146C">
        <w:rPr>
          <w:sz w:val="28"/>
          <w:szCs w:val="28"/>
        </w:rPr>
        <w:t>тяжести</w:t>
      </w:r>
      <w:r>
        <w:rPr>
          <w:sz w:val="28"/>
          <w:szCs w:val="28"/>
        </w:rPr>
        <w:t xml:space="preserve"> </w:t>
      </w:r>
      <w:r w:rsidRPr="008F146C">
        <w:rPr>
          <w:sz w:val="28"/>
          <w:szCs w:val="28"/>
        </w:rPr>
        <w:t>С</w:t>
      </w:r>
      <w:r>
        <w:rPr>
          <w:sz w:val="28"/>
          <w:szCs w:val="28"/>
        </w:rPr>
        <w:t xml:space="preserve"> </w:t>
      </w:r>
      <w:r w:rsidRPr="008F146C">
        <w:rPr>
          <w:sz w:val="28"/>
          <w:szCs w:val="28"/>
        </w:rPr>
        <w:t>криволинейной</w:t>
      </w:r>
      <w:r>
        <w:rPr>
          <w:sz w:val="28"/>
          <w:szCs w:val="28"/>
        </w:rPr>
        <w:t xml:space="preserve"> </w:t>
      </w:r>
      <w:r w:rsidRPr="008F146C">
        <w:rPr>
          <w:sz w:val="28"/>
          <w:szCs w:val="28"/>
        </w:rPr>
        <w:t>эпюры,</w:t>
      </w:r>
      <w:r>
        <w:rPr>
          <w:sz w:val="28"/>
          <w:szCs w:val="28"/>
        </w:rPr>
        <w:t xml:space="preserve"> </w:t>
      </w:r>
      <w:r w:rsidRPr="008F146C">
        <w:rPr>
          <w:sz w:val="28"/>
          <w:szCs w:val="28"/>
        </w:rPr>
        <w:t>а</w:t>
      </w:r>
      <w:r>
        <w:rPr>
          <w:sz w:val="28"/>
          <w:szCs w:val="28"/>
        </w:rPr>
        <w:t xml:space="preserve"> </w:t>
      </w:r>
      <w:r w:rsidRPr="008F146C">
        <w:rPr>
          <w:sz w:val="28"/>
          <w:szCs w:val="28"/>
        </w:rPr>
        <w:t>затем</w:t>
      </w:r>
      <w:r>
        <w:rPr>
          <w:sz w:val="28"/>
          <w:szCs w:val="28"/>
        </w:rPr>
        <w:t xml:space="preserve"> </w:t>
      </w:r>
      <w:r w:rsidRPr="008F146C">
        <w:rPr>
          <w:sz w:val="28"/>
          <w:szCs w:val="28"/>
        </w:rPr>
        <w:t>находим</w:t>
      </w:r>
      <w:r>
        <w:rPr>
          <w:sz w:val="28"/>
          <w:szCs w:val="28"/>
        </w:rPr>
        <w:t xml:space="preserve"> </w:t>
      </w:r>
      <w:r w:rsidRPr="008F146C">
        <w:rPr>
          <w:sz w:val="28"/>
          <w:szCs w:val="28"/>
        </w:rPr>
        <w:t>параметры</w:t>
      </w:r>
      <w:r>
        <w:rPr>
          <w:sz w:val="28"/>
          <w:szCs w:val="28"/>
        </w:rPr>
        <w:t xml:space="preserve"> </w:t>
      </w:r>
      <w:r w:rsidRPr="008F146C">
        <w:rPr>
          <w:sz w:val="28"/>
          <w:szCs w:val="28"/>
        </w:rPr>
        <w:t>трапециевидной</w:t>
      </w:r>
      <w:r>
        <w:rPr>
          <w:sz w:val="28"/>
          <w:szCs w:val="28"/>
        </w:rPr>
        <w:t xml:space="preserve"> </w:t>
      </w:r>
      <w:r w:rsidRPr="008F146C">
        <w:rPr>
          <w:sz w:val="28"/>
          <w:szCs w:val="28"/>
        </w:rPr>
        <w:t xml:space="preserve">эпюры. </w:t>
      </w:r>
    </w:p>
    <w:p w:rsidR="000E0F3D" w:rsidRPr="000E0F3D" w:rsidRDefault="000E0F3D" w:rsidP="000E0F3D">
      <w:pPr>
        <w:autoSpaceDE w:val="0"/>
        <w:autoSpaceDN w:val="0"/>
        <w:spacing w:line="360" w:lineRule="auto"/>
        <w:ind w:firstLine="709"/>
        <w:jc w:val="both"/>
        <w:rPr>
          <w:sz w:val="28"/>
          <w:szCs w:val="28"/>
        </w:rPr>
      </w:pPr>
      <w:r w:rsidRPr="008F146C">
        <w:rPr>
          <w:sz w:val="28"/>
          <w:szCs w:val="28"/>
        </w:rPr>
        <w:t>Эпюра</w:t>
      </w:r>
      <w:r>
        <w:rPr>
          <w:sz w:val="28"/>
          <w:szCs w:val="28"/>
        </w:rPr>
        <w:t xml:space="preserve"> </w:t>
      </w:r>
      <w:r w:rsidRPr="008F146C">
        <w:rPr>
          <w:sz w:val="28"/>
          <w:szCs w:val="28"/>
        </w:rPr>
        <w:t>и</w:t>
      </w:r>
      <w:r>
        <w:rPr>
          <w:sz w:val="28"/>
          <w:szCs w:val="28"/>
        </w:rPr>
        <w:t xml:space="preserve"> </w:t>
      </w:r>
      <w:r w:rsidRPr="008F146C">
        <w:rPr>
          <w:sz w:val="28"/>
          <w:szCs w:val="28"/>
        </w:rPr>
        <w:t>расчетная</w:t>
      </w:r>
      <w:r>
        <w:rPr>
          <w:sz w:val="28"/>
          <w:szCs w:val="28"/>
        </w:rPr>
        <w:t xml:space="preserve"> </w:t>
      </w:r>
      <w:r w:rsidRPr="008F146C">
        <w:rPr>
          <w:sz w:val="28"/>
          <w:szCs w:val="28"/>
        </w:rPr>
        <w:t>схема</w:t>
      </w:r>
      <w:r>
        <w:rPr>
          <w:sz w:val="28"/>
          <w:szCs w:val="28"/>
        </w:rPr>
        <w:t xml:space="preserve"> </w:t>
      </w:r>
      <w:r w:rsidRPr="008F146C">
        <w:rPr>
          <w:sz w:val="28"/>
          <w:szCs w:val="28"/>
        </w:rPr>
        <w:t>приложена</w:t>
      </w:r>
      <w:r>
        <w:rPr>
          <w:sz w:val="28"/>
          <w:szCs w:val="28"/>
        </w:rPr>
        <w:t xml:space="preserve"> </w:t>
      </w:r>
      <w:r w:rsidRPr="008F146C">
        <w:rPr>
          <w:sz w:val="28"/>
          <w:szCs w:val="28"/>
        </w:rPr>
        <w:t>ниже</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t xml:space="preserve"> </w:t>
      </w:r>
      <w:r w:rsidR="00CC4F6D">
        <w:rPr>
          <w:sz w:val="28"/>
          <w:szCs w:val="28"/>
        </w:rPr>
        <w:pict>
          <v:shape id="_x0000_i1213" type="#_x0000_t75" style="width:114pt;height:231pt">
            <v:imagedata r:id="rId189" o:title="" croptop="-1346f" cropleft="15064f" cropright="33430f"/>
          </v:shape>
        </w:pict>
      </w:r>
    </w:p>
    <w:p w:rsidR="0066222A" w:rsidRDefault="0066222A" w:rsidP="000E0F3D">
      <w:pPr>
        <w:autoSpaceDE w:val="0"/>
        <w:autoSpaceDN w:val="0"/>
        <w:spacing w:line="360" w:lineRule="auto"/>
        <w:ind w:firstLine="709"/>
        <w:jc w:val="both"/>
        <w:rPr>
          <w:sz w:val="28"/>
          <w:szCs w:val="28"/>
        </w:rPr>
      </w:pPr>
    </w:p>
    <w:p w:rsidR="000E0F3D" w:rsidRPr="008F146C" w:rsidRDefault="000E0F3D" w:rsidP="000E0F3D">
      <w:pPr>
        <w:autoSpaceDE w:val="0"/>
        <w:autoSpaceDN w:val="0"/>
        <w:spacing w:line="360" w:lineRule="auto"/>
        <w:ind w:firstLine="709"/>
        <w:jc w:val="both"/>
        <w:rPr>
          <w:sz w:val="28"/>
          <w:szCs w:val="28"/>
        </w:rPr>
      </w:pPr>
      <w:r w:rsidRPr="008F146C">
        <w:rPr>
          <w:sz w:val="28"/>
          <w:szCs w:val="28"/>
        </w:rPr>
        <w:t xml:space="preserve">А = ( 0,79 + 0,717) </w:t>
      </w:r>
      <w:r w:rsidRPr="008F146C">
        <w:rPr>
          <w:sz w:val="28"/>
          <w:szCs w:val="28"/>
        </w:rPr>
        <w:sym w:font="Symbol" w:char="F0B4"/>
      </w:r>
      <w:r w:rsidRPr="008F146C">
        <w:rPr>
          <w:sz w:val="28"/>
          <w:szCs w:val="28"/>
        </w:rPr>
        <w:t xml:space="preserve"> 9,3 / 2+ ( 0,717 + 0,437 ) </w:t>
      </w:r>
      <w:r w:rsidRPr="008F146C">
        <w:rPr>
          <w:sz w:val="28"/>
          <w:szCs w:val="28"/>
        </w:rPr>
        <w:sym w:font="Symbol" w:char="F0B4"/>
      </w:r>
      <w:r w:rsidRPr="008F146C">
        <w:rPr>
          <w:sz w:val="28"/>
          <w:szCs w:val="28"/>
        </w:rPr>
        <w:t xml:space="preserve"> 20 / 2 +</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t xml:space="preserve">+ ( 0,437 + 0,291 ) </w:t>
      </w:r>
      <w:r w:rsidRPr="008F146C">
        <w:rPr>
          <w:sz w:val="28"/>
          <w:szCs w:val="28"/>
        </w:rPr>
        <w:sym w:font="Symbol" w:char="F0B4"/>
      </w:r>
      <w:r w:rsidRPr="008F146C">
        <w:rPr>
          <w:sz w:val="28"/>
          <w:szCs w:val="28"/>
        </w:rPr>
        <w:t xml:space="preserve"> 10 / 2 + ( 0,291 + 0,202 ) </w:t>
      </w:r>
      <w:r w:rsidRPr="008F146C">
        <w:rPr>
          <w:sz w:val="28"/>
          <w:szCs w:val="28"/>
        </w:rPr>
        <w:sym w:font="Symbol" w:char="F0B4"/>
      </w:r>
      <w:r w:rsidRPr="008F146C">
        <w:rPr>
          <w:sz w:val="28"/>
          <w:szCs w:val="28"/>
        </w:rPr>
        <w:t xml:space="preserve"> 5 / 2 +</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t xml:space="preserve">+ 0,202 </w:t>
      </w:r>
      <w:r w:rsidRPr="008F146C">
        <w:rPr>
          <w:sz w:val="28"/>
          <w:szCs w:val="28"/>
        </w:rPr>
        <w:sym w:font="Symbol" w:char="F0B4"/>
      </w:r>
      <w:r w:rsidRPr="008F146C">
        <w:rPr>
          <w:sz w:val="28"/>
          <w:szCs w:val="28"/>
        </w:rPr>
        <w:t xml:space="preserve"> 5 = 24,431 [кПа </w:t>
      </w:r>
      <w:r w:rsidRPr="008F146C">
        <w:rPr>
          <w:sz w:val="28"/>
          <w:szCs w:val="28"/>
        </w:rPr>
        <w:sym w:font="Symbol" w:char="F0B4"/>
      </w:r>
      <w:r w:rsidRPr="008F146C">
        <w:rPr>
          <w:sz w:val="28"/>
          <w:szCs w:val="28"/>
        </w:rPr>
        <w:t xml:space="preserve"> м]</w:t>
      </w:r>
    </w:p>
    <w:p w:rsidR="000E0F3D" w:rsidRPr="008F146C" w:rsidRDefault="000E0F3D" w:rsidP="000E0F3D">
      <w:pPr>
        <w:autoSpaceDE w:val="0"/>
        <w:autoSpaceDN w:val="0"/>
        <w:spacing w:line="360" w:lineRule="auto"/>
        <w:ind w:firstLine="709"/>
        <w:jc w:val="both"/>
        <w:rPr>
          <w:sz w:val="28"/>
          <w:szCs w:val="28"/>
        </w:rPr>
      </w:pPr>
    </w:p>
    <w:p w:rsidR="000E0F3D" w:rsidRPr="008F146C" w:rsidRDefault="000E0F3D" w:rsidP="000E0F3D">
      <w:pPr>
        <w:autoSpaceDE w:val="0"/>
        <w:autoSpaceDN w:val="0"/>
        <w:spacing w:line="360" w:lineRule="auto"/>
        <w:ind w:firstLine="709"/>
        <w:jc w:val="both"/>
        <w:rPr>
          <w:sz w:val="28"/>
          <w:szCs w:val="28"/>
        </w:rPr>
      </w:pPr>
      <w:r w:rsidRPr="008F146C">
        <w:rPr>
          <w:sz w:val="28"/>
          <w:szCs w:val="28"/>
        </w:rPr>
        <w:t>S =</w:t>
      </w:r>
      <w:r>
        <w:rPr>
          <w:sz w:val="28"/>
          <w:szCs w:val="28"/>
        </w:rPr>
        <w:t xml:space="preserve"> </w:t>
      </w:r>
      <w:r w:rsidRPr="008F146C">
        <w:rPr>
          <w:sz w:val="28"/>
          <w:szCs w:val="28"/>
        </w:rPr>
        <w:t xml:space="preserve">0,717 х 9,3 </w:t>
      </w:r>
      <w:r w:rsidRPr="008F146C">
        <w:rPr>
          <w:sz w:val="28"/>
          <w:szCs w:val="28"/>
        </w:rPr>
        <w:sym w:font="Symbol" w:char="F0B4"/>
      </w:r>
      <w:r w:rsidRPr="008F146C">
        <w:rPr>
          <w:sz w:val="28"/>
          <w:szCs w:val="28"/>
        </w:rPr>
        <w:t xml:space="preserve"> 44,65 + ( 0,79 – 0,717 ) х 9,3 ( 40 + ( 2 / 3 ) х 9,3 ) / 2 + 0,437 х 20 х 30 + ( 0,717 – 0,437 ) х 20 </w:t>
      </w:r>
      <w:r w:rsidRPr="008F146C">
        <w:rPr>
          <w:sz w:val="28"/>
          <w:szCs w:val="28"/>
        </w:rPr>
        <w:sym w:font="Symbol" w:char="F0B4"/>
      </w:r>
      <w:r w:rsidRPr="008F146C">
        <w:rPr>
          <w:sz w:val="28"/>
          <w:szCs w:val="28"/>
        </w:rPr>
        <w:t xml:space="preserve"> ( 20 + ( 2 / 3 ) х 20 ) + 0,291 х 10 х 15 + ( 0,437 – 0,291 ) х 10 ( 10 + ( 2 / 3 ) х 10 ) х 10 + 0,202 х 5 х 7,5 + ( 0,291 – 0,202 ) х 5 х ( 5 + ( 2 / 3 ) х 5 ) / 2 + 0,202 х 5 х 2,5 = 736,715 [кПа</w:t>
      </w:r>
      <w:r w:rsidRPr="008F146C">
        <w:rPr>
          <w:sz w:val="28"/>
          <w:szCs w:val="28"/>
        </w:rPr>
        <w:sym w:font="Symbol" w:char="F0B4"/>
      </w:r>
      <w:r w:rsidRPr="008F146C">
        <w:rPr>
          <w:sz w:val="28"/>
          <w:szCs w:val="28"/>
        </w:rPr>
        <w:t>м]</w:t>
      </w:r>
    </w:p>
    <w:p w:rsidR="000E0F3D" w:rsidRPr="008F146C" w:rsidRDefault="000E0F3D" w:rsidP="000E0F3D">
      <w:pPr>
        <w:autoSpaceDE w:val="0"/>
        <w:autoSpaceDN w:val="0"/>
        <w:spacing w:line="360" w:lineRule="auto"/>
        <w:ind w:firstLine="709"/>
        <w:jc w:val="both"/>
        <w:rPr>
          <w:sz w:val="28"/>
          <w:szCs w:val="28"/>
        </w:rPr>
      </w:pPr>
    </w:p>
    <w:p w:rsidR="000E0F3D" w:rsidRPr="008F146C" w:rsidRDefault="000E0F3D" w:rsidP="000E0F3D">
      <w:pPr>
        <w:autoSpaceDE w:val="0"/>
        <w:autoSpaceDN w:val="0"/>
        <w:spacing w:line="360" w:lineRule="auto"/>
        <w:ind w:firstLine="709"/>
        <w:jc w:val="both"/>
        <w:rPr>
          <w:sz w:val="28"/>
          <w:szCs w:val="28"/>
        </w:rPr>
      </w:pPr>
      <w:r w:rsidRPr="008F146C">
        <w:rPr>
          <w:sz w:val="28"/>
          <w:szCs w:val="28"/>
          <w:lang w:val="en-US"/>
        </w:rPr>
        <w:t>C</w:t>
      </w:r>
      <w:r w:rsidRPr="008F146C">
        <w:rPr>
          <w:sz w:val="28"/>
          <w:szCs w:val="28"/>
        </w:rPr>
        <w:t xml:space="preserve"> = </w:t>
      </w:r>
      <w:r w:rsidRPr="008F146C">
        <w:rPr>
          <w:sz w:val="28"/>
          <w:szCs w:val="28"/>
          <w:lang w:val="en-US"/>
        </w:rPr>
        <w:t>S</w:t>
      </w:r>
      <w:r w:rsidRPr="008F146C">
        <w:rPr>
          <w:sz w:val="28"/>
          <w:szCs w:val="28"/>
        </w:rPr>
        <w:t xml:space="preserve"> / </w:t>
      </w:r>
      <w:r w:rsidRPr="008F146C">
        <w:rPr>
          <w:sz w:val="28"/>
          <w:szCs w:val="28"/>
          <w:lang w:val="en-US"/>
        </w:rPr>
        <w:t>A</w:t>
      </w:r>
      <w:r w:rsidRPr="008F146C">
        <w:rPr>
          <w:sz w:val="28"/>
          <w:szCs w:val="28"/>
        </w:rPr>
        <w:t xml:space="preserve"> = 736,715 / 24,431 = 30,155м</w:t>
      </w:r>
    </w:p>
    <w:p w:rsidR="000E0F3D" w:rsidRPr="008F146C" w:rsidRDefault="000E0F3D" w:rsidP="000E0F3D">
      <w:pPr>
        <w:autoSpaceDE w:val="0"/>
        <w:autoSpaceDN w:val="0"/>
        <w:spacing w:line="360" w:lineRule="auto"/>
        <w:ind w:firstLine="709"/>
        <w:jc w:val="both"/>
        <w:rPr>
          <w:sz w:val="28"/>
          <w:szCs w:val="28"/>
        </w:rPr>
      </w:pPr>
    </w:p>
    <w:p w:rsidR="000E0F3D" w:rsidRPr="008F146C" w:rsidRDefault="000E0F3D" w:rsidP="000E0F3D">
      <w:pPr>
        <w:autoSpaceDE w:val="0"/>
        <w:autoSpaceDN w:val="0"/>
        <w:spacing w:line="360" w:lineRule="auto"/>
        <w:ind w:firstLine="709"/>
        <w:jc w:val="both"/>
        <w:rPr>
          <w:sz w:val="28"/>
          <w:szCs w:val="28"/>
        </w:rPr>
      </w:pPr>
      <w:r w:rsidRPr="008F146C">
        <w:rPr>
          <w:sz w:val="28"/>
          <w:szCs w:val="28"/>
        </w:rPr>
        <w:t xml:space="preserve">Параметры эквивалентной трапецевидной эпюры нормативного ветрового давления на здание </w:t>
      </w:r>
      <w:r w:rsidRPr="008F146C">
        <w:rPr>
          <w:sz w:val="28"/>
          <w:szCs w:val="28"/>
        </w:rPr>
        <w:sym w:font="Symbol" w:char="F061"/>
      </w:r>
      <w:r w:rsidRPr="008F146C">
        <w:rPr>
          <w:sz w:val="28"/>
          <w:szCs w:val="28"/>
        </w:rPr>
        <w:t xml:space="preserve">, </w:t>
      </w:r>
      <w:r w:rsidRPr="008F146C">
        <w:rPr>
          <w:sz w:val="28"/>
          <w:szCs w:val="28"/>
        </w:rPr>
        <w:sym w:font="Symbol" w:char="F077"/>
      </w:r>
      <w:r w:rsidRPr="008F146C">
        <w:rPr>
          <w:sz w:val="28"/>
          <w:szCs w:val="28"/>
          <w:vertAlign w:val="subscript"/>
        </w:rPr>
        <w:t>n</w:t>
      </w:r>
      <w:r w:rsidRPr="008F146C">
        <w:rPr>
          <w:sz w:val="28"/>
          <w:szCs w:val="28"/>
        </w:rPr>
        <w:t xml:space="preserve">, </w:t>
      </w:r>
      <w:r w:rsidRPr="008F146C">
        <w:rPr>
          <w:sz w:val="28"/>
          <w:szCs w:val="28"/>
        </w:rPr>
        <w:sym w:font="Symbol" w:char="F061"/>
      </w:r>
      <w:r w:rsidRPr="008F146C">
        <w:rPr>
          <w:sz w:val="28"/>
          <w:szCs w:val="28"/>
        </w:rPr>
        <w:sym w:font="Symbol" w:char="F077"/>
      </w:r>
      <w:r w:rsidRPr="008F146C">
        <w:rPr>
          <w:sz w:val="28"/>
          <w:szCs w:val="28"/>
          <w:vertAlign w:val="subscript"/>
        </w:rPr>
        <w:t>n</w:t>
      </w:r>
      <w:r w:rsidRPr="008F146C">
        <w:rPr>
          <w:sz w:val="28"/>
          <w:szCs w:val="28"/>
        </w:rPr>
        <w:t xml:space="preserve"> будут равны:</w:t>
      </w:r>
    </w:p>
    <w:p w:rsidR="000E0F3D" w:rsidRPr="008F146C" w:rsidRDefault="000E0F3D" w:rsidP="000E0F3D">
      <w:pPr>
        <w:autoSpaceDE w:val="0"/>
        <w:autoSpaceDN w:val="0"/>
        <w:spacing w:line="360" w:lineRule="auto"/>
        <w:ind w:firstLine="709"/>
        <w:jc w:val="both"/>
        <w:rPr>
          <w:sz w:val="28"/>
          <w:szCs w:val="28"/>
        </w:rPr>
      </w:pPr>
    </w:p>
    <w:p w:rsidR="000E0F3D" w:rsidRPr="008F146C" w:rsidRDefault="000E0F3D" w:rsidP="000E0F3D">
      <w:pPr>
        <w:autoSpaceDE w:val="0"/>
        <w:autoSpaceDN w:val="0"/>
        <w:spacing w:line="360" w:lineRule="auto"/>
        <w:ind w:firstLine="709"/>
        <w:jc w:val="both"/>
        <w:rPr>
          <w:sz w:val="28"/>
          <w:szCs w:val="28"/>
        </w:rPr>
      </w:pPr>
      <w:r w:rsidRPr="008F146C">
        <w:rPr>
          <w:sz w:val="28"/>
          <w:szCs w:val="28"/>
        </w:rPr>
        <w:sym w:font="Symbol" w:char="F061"/>
      </w:r>
      <w:r w:rsidRPr="008F146C">
        <w:rPr>
          <w:sz w:val="28"/>
          <w:szCs w:val="28"/>
        </w:rPr>
        <w:t xml:space="preserve"> = (2</w:t>
      </w:r>
      <w:r w:rsidRPr="008F146C">
        <w:rPr>
          <w:sz w:val="28"/>
          <w:szCs w:val="28"/>
          <w:lang w:val="en-US"/>
        </w:rPr>
        <w:t>H</w:t>
      </w:r>
      <w:r w:rsidRPr="008F146C">
        <w:rPr>
          <w:sz w:val="28"/>
          <w:szCs w:val="28"/>
        </w:rPr>
        <w:t>-3</w:t>
      </w:r>
      <w:r w:rsidRPr="008F146C">
        <w:rPr>
          <w:sz w:val="28"/>
          <w:szCs w:val="28"/>
          <w:lang w:val="en-US"/>
        </w:rPr>
        <w:t>C</w:t>
      </w:r>
      <w:r w:rsidRPr="008F146C">
        <w:rPr>
          <w:sz w:val="28"/>
          <w:szCs w:val="28"/>
        </w:rPr>
        <w:t>) / (3</w:t>
      </w:r>
      <w:r w:rsidRPr="008F146C">
        <w:rPr>
          <w:sz w:val="28"/>
          <w:szCs w:val="28"/>
          <w:lang w:val="en-US"/>
        </w:rPr>
        <w:t>C</w:t>
      </w:r>
      <w:r w:rsidRPr="008F146C">
        <w:rPr>
          <w:sz w:val="28"/>
          <w:szCs w:val="28"/>
        </w:rPr>
        <w:t>-</w:t>
      </w:r>
      <w:r w:rsidRPr="008F146C">
        <w:rPr>
          <w:sz w:val="28"/>
          <w:szCs w:val="28"/>
          <w:lang w:val="en-US"/>
        </w:rPr>
        <w:t>H</w:t>
      </w:r>
      <w:r w:rsidRPr="008F146C">
        <w:rPr>
          <w:sz w:val="28"/>
          <w:szCs w:val="28"/>
        </w:rPr>
        <w:t xml:space="preserve">) = ( 2 </w:t>
      </w:r>
      <w:r w:rsidRPr="008F146C">
        <w:rPr>
          <w:sz w:val="28"/>
          <w:szCs w:val="28"/>
        </w:rPr>
        <w:sym w:font="Symbol" w:char="F0B4"/>
      </w:r>
      <w:r w:rsidRPr="008F146C">
        <w:rPr>
          <w:sz w:val="28"/>
          <w:szCs w:val="28"/>
        </w:rPr>
        <w:t xml:space="preserve"> 49,3 - 3 </w:t>
      </w:r>
      <w:r w:rsidRPr="008F146C">
        <w:rPr>
          <w:sz w:val="28"/>
          <w:szCs w:val="28"/>
        </w:rPr>
        <w:sym w:font="Symbol" w:char="F0B4"/>
      </w:r>
      <w:r w:rsidRPr="008F146C">
        <w:rPr>
          <w:sz w:val="28"/>
          <w:szCs w:val="28"/>
        </w:rPr>
        <w:t xml:space="preserve"> 30,155 ) / ( 3 </w:t>
      </w:r>
      <w:r w:rsidRPr="008F146C">
        <w:rPr>
          <w:sz w:val="28"/>
          <w:szCs w:val="28"/>
        </w:rPr>
        <w:sym w:font="Symbol" w:char="F0B4"/>
      </w:r>
      <w:r w:rsidRPr="008F146C">
        <w:rPr>
          <w:sz w:val="28"/>
          <w:szCs w:val="28"/>
        </w:rPr>
        <w:t xml:space="preserve"> 30,155 – 49,3) = 0,197</w:t>
      </w:r>
    </w:p>
    <w:p w:rsidR="000E0F3D" w:rsidRPr="008F146C" w:rsidRDefault="0066222A" w:rsidP="000E0F3D">
      <w:pPr>
        <w:autoSpaceDE w:val="0"/>
        <w:autoSpaceDN w:val="0"/>
        <w:spacing w:line="360" w:lineRule="auto"/>
        <w:ind w:firstLine="709"/>
        <w:jc w:val="both"/>
        <w:rPr>
          <w:sz w:val="28"/>
          <w:szCs w:val="28"/>
        </w:rPr>
      </w:pPr>
      <w:r>
        <w:rPr>
          <w:sz w:val="28"/>
          <w:szCs w:val="28"/>
        </w:rPr>
        <w:br w:type="page"/>
      </w:r>
      <w:r w:rsidR="000E0F3D" w:rsidRPr="008F146C">
        <w:rPr>
          <w:sz w:val="28"/>
          <w:szCs w:val="28"/>
        </w:rPr>
        <w:t>Значение ветровой нагрузки на уровне верха здания:</w:t>
      </w:r>
    </w:p>
    <w:p w:rsidR="000E0F3D" w:rsidRPr="000E0F3D" w:rsidRDefault="000E0F3D" w:rsidP="000E0F3D">
      <w:pPr>
        <w:autoSpaceDE w:val="0"/>
        <w:autoSpaceDN w:val="0"/>
        <w:spacing w:line="360" w:lineRule="auto"/>
        <w:ind w:firstLine="709"/>
        <w:jc w:val="both"/>
        <w:rPr>
          <w:sz w:val="28"/>
          <w:szCs w:val="28"/>
        </w:rPr>
      </w:pPr>
    </w:p>
    <w:p w:rsidR="000E0F3D" w:rsidRPr="008F146C" w:rsidRDefault="000E0F3D" w:rsidP="000E0F3D">
      <w:pPr>
        <w:autoSpaceDE w:val="0"/>
        <w:autoSpaceDN w:val="0"/>
        <w:spacing w:line="360" w:lineRule="auto"/>
        <w:ind w:firstLine="709"/>
        <w:jc w:val="both"/>
        <w:rPr>
          <w:sz w:val="28"/>
          <w:szCs w:val="28"/>
        </w:rPr>
      </w:pPr>
      <w:r w:rsidRPr="008F146C">
        <w:rPr>
          <w:sz w:val="28"/>
          <w:szCs w:val="28"/>
        </w:rPr>
        <w:sym w:font="Symbol" w:char="F077"/>
      </w:r>
      <w:r w:rsidRPr="008F146C">
        <w:rPr>
          <w:sz w:val="28"/>
          <w:szCs w:val="28"/>
          <w:vertAlign w:val="subscript"/>
        </w:rPr>
        <w:t xml:space="preserve">n </w:t>
      </w:r>
      <w:r w:rsidRPr="008F146C">
        <w:rPr>
          <w:sz w:val="28"/>
          <w:szCs w:val="28"/>
        </w:rPr>
        <w:t>= 2A / (1+</w:t>
      </w:r>
      <w:r w:rsidRPr="008F146C">
        <w:rPr>
          <w:sz w:val="28"/>
          <w:szCs w:val="28"/>
        </w:rPr>
        <w:sym w:font="Symbol" w:char="F061"/>
      </w:r>
      <w:r w:rsidRPr="008F146C">
        <w:rPr>
          <w:sz w:val="28"/>
          <w:szCs w:val="28"/>
        </w:rPr>
        <w:t>)H = 2 х 24,431 / ( 1+0,197 ) х 49,3 = 0,828 кН/м</w:t>
      </w:r>
      <w:r w:rsidRPr="008F146C">
        <w:rPr>
          <w:sz w:val="28"/>
          <w:szCs w:val="28"/>
          <w:vertAlign w:val="superscript"/>
        </w:rPr>
        <w:t>2</w:t>
      </w:r>
    </w:p>
    <w:p w:rsidR="000E0F3D" w:rsidRPr="000E0F3D" w:rsidRDefault="000E0F3D" w:rsidP="000E0F3D">
      <w:pPr>
        <w:autoSpaceDE w:val="0"/>
        <w:autoSpaceDN w:val="0"/>
        <w:spacing w:line="360" w:lineRule="auto"/>
        <w:ind w:firstLine="709"/>
        <w:jc w:val="both"/>
        <w:rPr>
          <w:sz w:val="28"/>
          <w:szCs w:val="28"/>
        </w:rPr>
      </w:pPr>
    </w:p>
    <w:p w:rsidR="000E0F3D" w:rsidRPr="008F146C" w:rsidRDefault="000E0F3D" w:rsidP="000E0F3D">
      <w:pPr>
        <w:autoSpaceDE w:val="0"/>
        <w:autoSpaceDN w:val="0"/>
        <w:spacing w:line="360" w:lineRule="auto"/>
        <w:ind w:firstLine="709"/>
        <w:jc w:val="both"/>
        <w:rPr>
          <w:sz w:val="28"/>
          <w:szCs w:val="28"/>
        </w:rPr>
      </w:pPr>
      <w:r w:rsidRPr="008F146C">
        <w:rPr>
          <w:sz w:val="28"/>
          <w:szCs w:val="28"/>
        </w:rPr>
        <w:t>Значение ветровой нагрузки</w:t>
      </w:r>
      <w:r>
        <w:rPr>
          <w:sz w:val="28"/>
          <w:szCs w:val="28"/>
        </w:rPr>
        <w:t xml:space="preserve"> </w:t>
      </w:r>
      <w:r w:rsidRPr="008F146C">
        <w:rPr>
          <w:sz w:val="28"/>
          <w:szCs w:val="28"/>
        </w:rPr>
        <w:t>на уровне поверхности земли:</w:t>
      </w:r>
    </w:p>
    <w:p w:rsidR="000E0F3D" w:rsidRPr="000E0F3D" w:rsidRDefault="000E0F3D" w:rsidP="000E0F3D">
      <w:pPr>
        <w:autoSpaceDE w:val="0"/>
        <w:autoSpaceDN w:val="0"/>
        <w:spacing w:line="360" w:lineRule="auto"/>
        <w:ind w:firstLine="709"/>
        <w:jc w:val="both"/>
        <w:rPr>
          <w:sz w:val="28"/>
          <w:szCs w:val="28"/>
        </w:rPr>
      </w:pPr>
    </w:p>
    <w:p w:rsidR="000E0F3D" w:rsidRPr="008F146C" w:rsidRDefault="000E0F3D" w:rsidP="000E0F3D">
      <w:pPr>
        <w:autoSpaceDE w:val="0"/>
        <w:autoSpaceDN w:val="0"/>
        <w:spacing w:line="360" w:lineRule="auto"/>
        <w:ind w:firstLine="709"/>
        <w:jc w:val="both"/>
        <w:rPr>
          <w:sz w:val="28"/>
          <w:szCs w:val="28"/>
          <w:vertAlign w:val="superscript"/>
        </w:rPr>
      </w:pPr>
      <w:r w:rsidRPr="008F146C">
        <w:rPr>
          <w:sz w:val="28"/>
          <w:szCs w:val="28"/>
        </w:rPr>
        <w:sym w:font="Symbol" w:char="F061"/>
      </w:r>
      <w:r w:rsidRPr="008F146C">
        <w:rPr>
          <w:sz w:val="28"/>
          <w:szCs w:val="28"/>
        </w:rPr>
        <w:sym w:font="Symbol" w:char="F077"/>
      </w:r>
      <w:r w:rsidRPr="008F146C">
        <w:rPr>
          <w:sz w:val="28"/>
          <w:szCs w:val="28"/>
          <w:vertAlign w:val="subscript"/>
        </w:rPr>
        <w:t xml:space="preserve">n </w:t>
      </w:r>
      <w:r w:rsidRPr="008F146C">
        <w:rPr>
          <w:sz w:val="28"/>
          <w:szCs w:val="28"/>
        </w:rPr>
        <w:t>= 0,197</w:t>
      </w:r>
      <w:r>
        <w:rPr>
          <w:sz w:val="28"/>
          <w:szCs w:val="28"/>
        </w:rPr>
        <w:t xml:space="preserve"> </w:t>
      </w:r>
      <w:r w:rsidRPr="008F146C">
        <w:rPr>
          <w:sz w:val="28"/>
          <w:szCs w:val="28"/>
        </w:rPr>
        <w:sym w:font="Symbol" w:char="F0B4"/>
      </w:r>
      <w:r w:rsidRPr="008F146C">
        <w:rPr>
          <w:sz w:val="28"/>
          <w:szCs w:val="28"/>
        </w:rPr>
        <w:t xml:space="preserve"> 0,828 = 0,163 кН/м</w:t>
      </w:r>
      <w:r w:rsidRPr="008F146C">
        <w:rPr>
          <w:sz w:val="28"/>
          <w:szCs w:val="28"/>
          <w:vertAlign w:val="superscript"/>
        </w:rPr>
        <w:t>2</w:t>
      </w:r>
    </w:p>
    <w:p w:rsidR="000E0F3D" w:rsidRPr="000E0F3D" w:rsidRDefault="000E0F3D" w:rsidP="000E0F3D">
      <w:pPr>
        <w:pStyle w:val="24"/>
        <w:ind w:left="0" w:firstLine="709"/>
        <w:rPr>
          <w:sz w:val="28"/>
          <w:szCs w:val="28"/>
        </w:rPr>
      </w:pPr>
    </w:p>
    <w:p w:rsidR="000E0F3D" w:rsidRPr="008F146C" w:rsidRDefault="000E0F3D" w:rsidP="000E0F3D">
      <w:pPr>
        <w:pStyle w:val="24"/>
        <w:ind w:left="0" w:firstLine="709"/>
        <w:rPr>
          <w:sz w:val="28"/>
          <w:szCs w:val="28"/>
        </w:rPr>
      </w:pPr>
      <w:r w:rsidRPr="008F146C">
        <w:rPr>
          <w:sz w:val="28"/>
          <w:szCs w:val="28"/>
        </w:rPr>
        <w:t xml:space="preserve">Нормативная погонная по высоте здания ветровая нагрузка с учетом коэффициента надежности по назначению здания </w:t>
      </w:r>
      <w:r w:rsidRPr="008F146C">
        <w:rPr>
          <w:sz w:val="28"/>
          <w:szCs w:val="28"/>
        </w:rPr>
        <w:sym w:font="Symbol" w:char="F067"/>
      </w:r>
      <w:r w:rsidRPr="008F146C">
        <w:rPr>
          <w:sz w:val="28"/>
          <w:szCs w:val="28"/>
        </w:rPr>
        <w:t>n = 0,95 и при длине наветренного фасада L=3,6 м:</w:t>
      </w:r>
    </w:p>
    <w:p w:rsidR="0066222A" w:rsidRDefault="0066222A" w:rsidP="000E0F3D">
      <w:pPr>
        <w:autoSpaceDE w:val="0"/>
        <w:autoSpaceDN w:val="0"/>
        <w:spacing w:line="360" w:lineRule="auto"/>
        <w:ind w:firstLine="709"/>
        <w:jc w:val="both"/>
        <w:rPr>
          <w:sz w:val="28"/>
          <w:szCs w:val="28"/>
        </w:rPr>
      </w:pPr>
    </w:p>
    <w:p w:rsidR="000E0F3D" w:rsidRPr="008F146C" w:rsidRDefault="000E0F3D" w:rsidP="000E0F3D">
      <w:pPr>
        <w:autoSpaceDE w:val="0"/>
        <w:autoSpaceDN w:val="0"/>
        <w:spacing w:line="360" w:lineRule="auto"/>
        <w:ind w:firstLine="709"/>
        <w:jc w:val="both"/>
        <w:rPr>
          <w:sz w:val="28"/>
          <w:szCs w:val="28"/>
        </w:rPr>
      </w:pPr>
      <w:r w:rsidRPr="008F146C">
        <w:rPr>
          <w:sz w:val="28"/>
          <w:szCs w:val="28"/>
        </w:rPr>
        <w:t>q</w:t>
      </w:r>
      <w:r w:rsidRPr="008F146C">
        <w:rPr>
          <w:sz w:val="28"/>
          <w:szCs w:val="28"/>
          <w:vertAlign w:val="subscript"/>
        </w:rPr>
        <w:t>n</w:t>
      </w:r>
      <w:r w:rsidRPr="008F146C">
        <w:rPr>
          <w:sz w:val="28"/>
          <w:szCs w:val="28"/>
        </w:rPr>
        <w:t>= 0,828</w:t>
      </w:r>
      <w:r>
        <w:rPr>
          <w:sz w:val="28"/>
          <w:szCs w:val="28"/>
        </w:rPr>
        <w:t xml:space="preserve"> </w:t>
      </w:r>
      <w:r w:rsidRPr="008F146C">
        <w:rPr>
          <w:sz w:val="28"/>
          <w:szCs w:val="28"/>
        </w:rPr>
        <w:sym w:font="Symbol" w:char="F0B4"/>
      </w:r>
      <w:r w:rsidRPr="008F146C">
        <w:rPr>
          <w:sz w:val="28"/>
          <w:szCs w:val="28"/>
        </w:rPr>
        <w:t xml:space="preserve"> 3,6 </w:t>
      </w:r>
      <w:r w:rsidRPr="008F146C">
        <w:rPr>
          <w:sz w:val="28"/>
          <w:szCs w:val="28"/>
        </w:rPr>
        <w:sym w:font="Symbol" w:char="F0B4"/>
      </w:r>
      <w:r w:rsidRPr="008F146C">
        <w:rPr>
          <w:sz w:val="28"/>
          <w:szCs w:val="28"/>
        </w:rPr>
        <w:t xml:space="preserve"> 0,95 = 2,83 кН/м</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sym w:font="Symbol" w:char="F061"/>
      </w:r>
      <w:r w:rsidRPr="008F146C">
        <w:rPr>
          <w:sz w:val="28"/>
          <w:szCs w:val="28"/>
        </w:rPr>
        <w:t>q</w:t>
      </w:r>
      <w:r w:rsidRPr="008F146C">
        <w:rPr>
          <w:sz w:val="28"/>
          <w:szCs w:val="28"/>
          <w:vertAlign w:val="subscript"/>
        </w:rPr>
        <w:t>n</w:t>
      </w:r>
      <w:r w:rsidRPr="008F146C">
        <w:rPr>
          <w:sz w:val="28"/>
          <w:szCs w:val="28"/>
        </w:rPr>
        <w:t xml:space="preserve"> = 0,163 </w:t>
      </w:r>
      <w:r w:rsidRPr="008F146C">
        <w:rPr>
          <w:sz w:val="28"/>
          <w:szCs w:val="28"/>
        </w:rPr>
        <w:sym w:font="Symbol" w:char="F0B4"/>
      </w:r>
      <w:r w:rsidRPr="008F146C">
        <w:rPr>
          <w:sz w:val="28"/>
          <w:szCs w:val="28"/>
        </w:rPr>
        <w:t xml:space="preserve"> 3,6 </w:t>
      </w:r>
      <w:r w:rsidRPr="008F146C">
        <w:rPr>
          <w:sz w:val="28"/>
          <w:szCs w:val="28"/>
        </w:rPr>
        <w:sym w:font="Symbol" w:char="F0B4"/>
      </w:r>
      <w:r w:rsidRPr="008F146C">
        <w:rPr>
          <w:sz w:val="28"/>
          <w:szCs w:val="28"/>
        </w:rPr>
        <w:t xml:space="preserve"> 0,95 = 0,56 кН/м</w:t>
      </w:r>
    </w:p>
    <w:p w:rsidR="000E0F3D" w:rsidRPr="008F146C" w:rsidRDefault="000E0F3D" w:rsidP="000E0F3D">
      <w:pPr>
        <w:autoSpaceDE w:val="0"/>
        <w:autoSpaceDN w:val="0"/>
        <w:spacing w:line="360" w:lineRule="auto"/>
        <w:ind w:firstLine="709"/>
        <w:jc w:val="both"/>
        <w:rPr>
          <w:sz w:val="28"/>
          <w:szCs w:val="28"/>
        </w:rPr>
      </w:pPr>
    </w:p>
    <w:p w:rsidR="000E0F3D" w:rsidRPr="008F146C" w:rsidRDefault="000E0F3D" w:rsidP="000E0F3D">
      <w:pPr>
        <w:autoSpaceDE w:val="0"/>
        <w:autoSpaceDN w:val="0"/>
        <w:spacing w:line="360" w:lineRule="auto"/>
        <w:ind w:firstLine="709"/>
        <w:jc w:val="both"/>
        <w:rPr>
          <w:sz w:val="28"/>
          <w:szCs w:val="28"/>
        </w:rPr>
      </w:pPr>
      <w:r w:rsidRPr="008F146C">
        <w:rPr>
          <w:sz w:val="28"/>
          <w:szCs w:val="28"/>
        </w:rPr>
        <w:t xml:space="preserve">Расчетная ветровая нагрузка при коэффициенте надежности по нагрузке </w:t>
      </w:r>
      <w:r w:rsidRPr="008F146C">
        <w:rPr>
          <w:sz w:val="28"/>
          <w:szCs w:val="28"/>
        </w:rPr>
        <w:sym w:font="Symbol" w:char="F067"/>
      </w:r>
      <w:r w:rsidRPr="008F146C">
        <w:rPr>
          <w:sz w:val="28"/>
          <w:szCs w:val="28"/>
          <w:vertAlign w:val="subscript"/>
        </w:rPr>
        <w:t xml:space="preserve">f </w:t>
      </w:r>
      <w:r w:rsidRPr="008F146C">
        <w:rPr>
          <w:sz w:val="28"/>
          <w:szCs w:val="28"/>
        </w:rPr>
        <w:t>= 1,4:</w:t>
      </w:r>
    </w:p>
    <w:p w:rsidR="000E0F3D" w:rsidRPr="008F146C" w:rsidRDefault="000E0F3D" w:rsidP="000E0F3D">
      <w:pPr>
        <w:autoSpaceDE w:val="0"/>
        <w:autoSpaceDN w:val="0"/>
        <w:spacing w:line="360" w:lineRule="auto"/>
        <w:ind w:firstLine="709"/>
        <w:jc w:val="both"/>
        <w:rPr>
          <w:sz w:val="28"/>
          <w:szCs w:val="28"/>
        </w:rPr>
      </w:pPr>
    </w:p>
    <w:p w:rsidR="000E0F3D" w:rsidRPr="008F146C" w:rsidRDefault="000E0F3D" w:rsidP="000E0F3D">
      <w:pPr>
        <w:autoSpaceDE w:val="0"/>
        <w:autoSpaceDN w:val="0"/>
        <w:spacing w:line="360" w:lineRule="auto"/>
        <w:ind w:firstLine="709"/>
        <w:jc w:val="both"/>
        <w:rPr>
          <w:sz w:val="28"/>
          <w:szCs w:val="28"/>
        </w:rPr>
      </w:pPr>
      <w:r w:rsidRPr="008F146C">
        <w:rPr>
          <w:sz w:val="28"/>
          <w:szCs w:val="28"/>
        </w:rPr>
        <w:t xml:space="preserve">q = 2,83 </w:t>
      </w:r>
      <w:r w:rsidRPr="008F146C">
        <w:rPr>
          <w:sz w:val="28"/>
          <w:szCs w:val="28"/>
        </w:rPr>
        <w:sym w:font="Symbol" w:char="F0B4"/>
      </w:r>
      <w:r w:rsidRPr="008F146C">
        <w:rPr>
          <w:sz w:val="28"/>
          <w:szCs w:val="28"/>
        </w:rPr>
        <w:t xml:space="preserve"> 1,4 = 3,962 кН/м</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sym w:font="Symbol" w:char="F061"/>
      </w:r>
      <w:r w:rsidRPr="008F146C">
        <w:rPr>
          <w:sz w:val="28"/>
          <w:szCs w:val="28"/>
        </w:rPr>
        <w:t xml:space="preserve">q = 0,56 </w:t>
      </w:r>
      <w:r w:rsidRPr="008F146C">
        <w:rPr>
          <w:sz w:val="28"/>
          <w:szCs w:val="28"/>
        </w:rPr>
        <w:sym w:font="Symbol" w:char="F0B4"/>
      </w:r>
      <w:r w:rsidRPr="008F146C">
        <w:rPr>
          <w:sz w:val="28"/>
          <w:szCs w:val="28"/>
        </w:rPr>
        <w:t xml:space="preserve"> 1,4</w:t>
      </w:r>
      <w:r>
        <w:rPr>
          <w:sz w:val="28"/>
          <w:szCs w:val="28"/>
        </w:rPr>
        <w:t xml:space="preserve"> </w:t>
      </w:r>
      <w:r w:rsidRPr="008F146C">
        <w:rPr>
          <w:sz w:val="28"/>
          <w:szCs w:val="28"/>
        </w:rPr>
        <w:t>= 0,78 кН/м</w:t>
      </w:r>
    </w:p>
    <w:p w:rsidR="000E0F3D" w:rsidRPr="000E0F3D" w:rsidRDefault="000E0F3D" w:rsidP="000E0F3D">
      <w:pPr>
        <w:autoSpaceDE w:val="0"/>
        <w:autoSpaceDN w:val="0"/>
        <w:spacing w:line="360" w:lineRule="auto"/>
        <w:ind w:firstLine="709"/>
        <w:jc w:val="both"/>
        <w:rPr>
          <w:sz w:val="28"/>
          <w:szCs w:val="28"/>
        </w:rPr>
      </w:pPr>
    </w:p>
    <w:p w:rsidR="000E0F3D" w:rsidRPr="008F146C" w:rsidRDefault="000E0F3D" w:rsidP="000E0F3D">
      <w:pPr>
        <w:autoSpaceDE w:val="0"/>
        <w:autoSpaceDN w:val="0"/>
        <w:spacing w:line="360" w:lineRule="auto"/>
        <w:ind w:firstLine="709"/>
        <w:jc w:val="both"/>
        <w:rPr>
          <w:sz w:val="28"/>
          <w:szCs w:val="28"/>
        </w:rPr>
      </w:pPr>
      <w:r w:rsidRPr="008F146C">
        <w:rPr>
          <w:sz w:val="28"/>
          <w:szCs w:val="28"/>
        </w:rPr>
        <w:t>Определяем</w:t>
      </w:r>
      <w:r>
        <w:rPr>
          <w:sz w:val="28"/>
          <w:szCs w:val="28"/>
        </w:rPr>
        <w:t xml:space="preserve"> </w:t>
      </w:r>
      <w:r w:rsidRPr="008F146C">
        <w:rPr>
          <w:sz w:val="28"/>
          <w:szCs w:val="28"/>
        </w:rPr>
        <w:t>усилия:</w:t>
      </w:r>
      <w:r>
        <w:rPr>
          <w:sz w:val="28"/>
          <w:szCs w:val="28"/>
        </w:rPr>
        <w:t xml:space="preserve"> </w:t>
      </w:r>
      <w:r w:rsidRPr="008F146C">
        <w:rPr>
          <w:sz w:val="28"/>
          <w:szCs w:val="28"/>
        </w:rPr>
        <w:t>При</w:t>
      </w:r>
      <w:r>
        <w:rPr>
          <w:sz w:val="28"/>
          <w:szCs w:val="28"/>
        </w:rPr>
        <w:t xml:space="preserve"> </w:t>
      </w:r>
      <w:r w:rsidRPr="008F146C">
        <w:rPr>
          <w:sz w:val="28"/>
          <w:szCs w:val="28"/>
        </w:rPr>
        <w:t>действии</w:t>
      </w:r>
      <w:r>
        <w:rPr>
          <w:sz w:val="28"/>
          <w:szCs w:val="28"/>
        </w:rPr>
        <w:t xml:space="preserve"> </w:t>
      </w:r>
      <w:r w:rsidRPr="008F146C">
        <w:rPr>
          <w:sz w:val="28"/>
          <w:szCs w:val="28"/>
        </w:rPr>
        <w:t>на</w:t>
      </w:r>
      <w:r>
        <w:rPr>
          <w:sz w:val="28"/>
          <w:szCs w:val="28"/>
        </w:rPr>
        <w:t xml:space="preserve"> </w:t>
      </w:r>
      <w:r w:rsidRPr="008F146C">
        <w:rPr>
          <w:sz w:val="28"/>
          <w:szCs w:val="28"/>
        </w:rPr>
        <w:t>здание</w:t>
      </w:r>
      <w:r>
        <w:rPr>
          <w:sz w:val="28"/>
          <w:szCs w:val="28"/>
        </w:rPr>
        <w:t xml:space="preserve"> </w:t>
      </w:r>
      <w:r w:rsidRPr="008F146C">
        <w:rPr>
          <w:sz w:val="28"/>
          <w:szCs w:val="28"/>
        </w:rPr>
        <w:t>горизонтальной</w:t>
      </w:r>
      <w:r>
        <w:rPr>
          <w:sz w:val="28"/>
          <w:szCs w:val="28"/>
        </w:rPr>
        <w:t xml:space="preserve"> </w:t>
      </w:r>
      <w:r w:rsidRPr="008F146C">
        <w:rPr>
          <w:sz w:val="28"/>
          <w:szCs w:val="28"/>
        </w:rPr>
        <w:t>нагрузки,</w:t>
      </w:r>
      <w:r>
        <w:rPr>
          <w:sz w:val="28"/>
          <w:szCs w:val="28"/>
        </w:rPr>
        <w:t xml:space="preserve"> </w:t>
      </w:r>
      <w:r w:rsidRPr="008F146C">
        <w:rPr>
          <w:sz w:val="28"/>
          <w:szCs w:val="28"/>
        </w:rPr>
        <w:t>на</w:t>
      </w:r>
      <w:r>
        <w:rPr>
          <w:sz w:val="28"/>
          <w:szCs w:val="28"/>
        </w:rPr>
        <w:t xml:space="preserve"> </w:t>
      </w:r>
      <w:r w:rsidRPr="008F146C">
        <w:rPr>
          <w:sz w:val="28"/>
          <w:szCs w:val="28"/>
        </w:rPr>
        <w:t>стену</w:t>
      </w:r>
      <w:r>
        <w:rPr>
          <w:sz w:val="28"/>
          <w:szCs w:val="28"/>
        </w:rPr>
        <w:t xml:space="preserve"> </w:t>
      </w:r>
      <w:r w:rsidRPr="008F146C">
        <w:rPr>
          <w:sz w:val="28"/>
          <w:szCs w:val="28"/>
        </w:rPr>
        <w:t>дополнительно</w:t>
      </w:r>
      <w:r>
        <w:rPr>
          <w:sz w:val="28"/>
          <w:szCs w:val="28"/>
        </w:rPr>
        <w:t xml:space="preserve"> </w:t>
      </w:r>
      <w:r w:rsidRPr="008F146C">
        <w:rPr>
          <w:sz w:val="28"/>
          <w:szCs w:val="28"/>
        </w:rPr>
        <w:t>внецентренно–приложенной</w:t>
      </w:r>
      <w:r>
        <w:rPr>
          <w:sz w:val="28"/>
          <w:szCs w:val="28"/>
        </w:rPr>
        <w:t xml:space="preserve"> </w:t>
      </w:r>
      <w:r w:rsidRPr="008F146C">
        <w:rPr>
          <w:sz w:val="28"/>
          <w:szCs w:val="28"/>
        </w:rPr>
        <w:t>вертикальной</w:t>
      </w:r>
      <w:r>
        <w:rPr>
          <w:sz w:val="28"/>
          <w:szCs w:val="28"/>
        </w:rPr>
        <w:t xml:space="preserve"> </w:t>
      </w:r>
      <w:r w:rsidRPr="008F146C">
        <w:rPr>
          <w:sz w:val="28"/>
          <w:szCs w:val="28"/>
        </w:rPr>
        <w:t>нагрузки</w:t>
      </w:r>
      <w:r>
        <w:rPr>
          <w:sz w:val="28"/>
          <w:szCs w:val="28"/>
        </w:rPr>
        <w:t xml:space="preserve"> </w:t>
      </w:r>
      <w:r w:rsidRPr="008F146C">
        <w:rPr>
          <w:sz w:val="28"/>
          <w:szCs w:val="28"/>
        </w:rPr>
        <w:t>в</w:t>
      </w:r>
      <w:r>
        <w:rPr>
          <w:sz w:val="28"/>
          <w:szCs w:val="28"/>
        </w:rPr>
        <w:t xml:space="preserve"> </w:t>
      </w:r>
      <w:r w:rsidRPr="008F146C">
        <w:rPr>
          <w:sz w:val="28"/>
          <w:szCs w:val="28"/>
        </w:rPr>
        <w:t>ней</w:t>
      </w:r>
      <w:r>
        <w:rPr>
          <w:sz w:val="28"/>
          <w:szCs w:val="28"/>
        </w:rPr>
        <w:t xml:space="preserve"> </w:t>
      </w:r>
      <w:r w:rsidRPr="008F146C">
        <w:rPr>
          <w:sz w:val="28"/>
          <w:szCs w:val="28"/>
        </w:rPr>
        <w:t>возникают</w:t>
      </w:r>
      <w:r>
        <w:rPr>
          <w:sz w:val="28"/>
          <w:szCs w:val="28"/>
        </w:rPr>
        <w:t xml:space="preserve"> </w:t>
      </w:r>
      <w:r w:rsidRPr="008F146C">
        <w:rPr>
          <w:sz w:val="28"/>
          <w:szCs w:val="28"/>
        </w:rPr>
        <w:t>изгибающие</w:t>
      </w:r>
      <w:r>
        <w:rPr>
          <w:sz w:val="28"/>
          <w:szCs w:val="28"/>
        </w:rPr>
        <w:t xml:space="preserve"> </w:t>
      </w:r>
      <w:r w:rsidRPr="008F146C">
        <w:rPr>
          <w:sz w:val="28"/>
          <w:szCs w:val="28"/>
        </w:rPr>
        <w:t>моменты</w:t>
      </w:r>
      <w:r>
        <w:rPr>
          <w:sz w:val="28"/>
          <w:szCs w:val="28"/>
        </w:rPr>
        <w:t xml:space="preserve"> </w:t>
      </w:r>
      <w:r w:rsidRPr="008F146C">
        <w:rPr>
          <w:sz w:val="28"/>
          <w:szCs w:val="28"/>
        </w:rPr>
        <w:t>и силы</w:t>
      </w:r>
      <w:r>
        <w:rPr>
          <w:sz w:val="28"/>
          <w:szCs w:val="28"/>
        </w:rPr>
        <w:t xml:space="preserve"> </w:t>
      </w:r>
      <w:r w:rsidRPr="008F146C">
        <w:rPr>
          <w:sz w:val="28"/>
          <w:szCs w:val="28"/>
        </w:rPr>
        <w:t>поперечные</w:t>
      </w:r>
      <w:r>
        <w:rPr>
          <w:sz w:val="28"/>
          <w:szCs w:val="28"/>
        </w:rPr>
        <w:t xml:space="preserve"> </w:t>
      </w:r>
      <w:r w:rsidRPr="008F146C">
        <w:rPr>
          <w:sz w:val="28"/>
          <w:szCs w:val="28"/>
        </w:rPr>
        <w:t>и</w:t>
      </w:r>
      <w:r>
        <w:rPr>
          <w:sz w:val="28"/>
          <w:szCs w:val="28"/>
        </w:rPr>
        <w:t xml:space="preserve"> </w:t>
      </w:r>
      <w:r w:rsidRPr="008F146C">
        <w:rPr>
          <w:sz w:val="28"/>
          <w:szCs w:val="28"/>
        </w:rPr>
        <w:t xml:space="preserve">нормальные. </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t>Находим полный изгибающий момент:</w:t>
      </w:r>
    </w:p>
    <w:p w:rsidR="000E0F3D" w:rsidRPr="000E0F3D" w:rsidRDefault="000E0F3D" w:rsidP="000E0F3D">
      <w:pPr>
        <w:tabs>
          <w:tab w:val="left" w:pos="2730"/>
        </w:tabs>
        <w:autoSpaceDE w:val="0"/>
        <w:autoSpaceDN w:val="0"/>
        <w:spacing w:line="360" w:lineRule="auto"/>
        <w:ind w:firstLine="709"/>
        <w:jc w:val="both"/>
        <w:rPr>
          <w:sz w:val="28"/>
          <w:szCs w:val="28"/>
        </w:rPr>
      </w:pPr>
    </w:p>
    <w:p w:rsidR="000E0F3D" w:rsidRPr="000E0F3D" w:rsidRDefault="000E0F3D" w:rsidP="000E0F3D">
      <w:pPr>
        <w:tabs>
          <w:tab w:val="left" w:pos="2730"/>
        </w:tabs>
        <w:autoSpaceDE w:val="0"/>
        <w:autoSpaceDN w:val="0"/>
        <w:spacing w:line="360" w:lineRule="auto"/>
        <w:ind w:firstLine="709"/>
        <w:jc w:val="both"/>
        <w:rPr>
          <w:sz w:val="28"/>
          <w:szCs w:val="28"/>
        </w:rPr>
      </w:pPr>
      <w:r w:rsidRPr="008F146C">
        <w:rPr>
          <w:sz w:val="28"/>
          <w:szCs w:val="28"/>
          <w:lang w:val="en-US"/>
        </w:rPr>
        <w:t>q</w:t>
      </w:r>
      <w:r w:rsidRPr="000E0F3D">
        <w:rPr>
          <w:sz w:val="28"/>
          <w:szCs w:val="28"/>
        </w:rPr>
        <w:t>(</w:t>
      </w:r>
      <w:r w:rsidRPr="008F146C">
        <w:rPr>
          <w:sz w:val="28"/>
          <w:szCs w:val="28"/>
          <w:lang w:val="en-US"/>
        </w:rPr>
        <w:t>x</w:t>
      </w:r>
      <w:r w:rsidRPr="000E0F3D">
        <w:rPr>
          <w:sz w:val="28"/>
          <w:szCs w:val="28"/>
        </w:rPr>
        <w:t xml:space="preserve">) = </w:t>
      </w:r>
      <w:r w:rsidRPr="008F146C">
        <w:rPr>
          <w:sz w:val="28"/>
          <w:szCs w:val="28"/>
          <w:lang w:val="en-US"/>
        </w:rPr>
        <w:t>q</w:t>
      </w:r>
      <w:r w:rsidRPr="000E0F3D">
        <w:rPr>
          <w:sz w:val="28"/>
          <w:szCs w:val="28"/>
        </w:rPr>
        <w:t xml:space="preserve"> ( 1 + ( </w:t>
      </w:r>
      <w:r w:rsidRPr="008F146C">
        <w:rPr>
          <w:sz w:val="28"/>
          <w:szCs w:val="28"/>
          <w:lang w:val="en-US"/>
        </w:rPr>
        <w:sym w:font="Symbol" w:char="F061"/>
      </w:r>
      <w:r w:rsidRPr="000E0F3D">
        <w:rPr>
          <w:sz w:val="28"/>
          <w:szCs w:val="28"/>
        </w:rPr>
        <w:t xml:space="preserve"> - 1 ) </w:t>
      </w:r>
      <w:r w:rsidRPr="008F146C">
        <w:rPr>
          <w:sz w:val="28"/>
          <w:szCs w:val="28"/>
          <w:lang w:val="en-US"/>
        </w:rPr>
        <w:t>x</w:t>
      </w:r>
      <w:r w:rsidRPr="000E0F3D">
        <w:rPr>
          <w:sz w:val="28"/>
          <w:szCs w:val="28"/>
        </w:rPr>
        <w:t xml:space="preserve"> / </w:t>
      </w:r>
      <w:r w:rsidRPr="008F146C">
        <w:rPr>
          <w:sz w:val="28"/>
          <w:szCs w:val="28"/>
          <w:lang w:val="en-US"/>
        </w:rPr>
        <w:t>H</w:t>
      </w:r>
      <w:r w:rsidRPr="000E0F3D">
        <w:rPr>
          <w:sz w:val="28"/>
          <w:szCs w:val="28"/>
        </w:rPr>
        <w:t xml:space="preserve">) </w:t>
      </w:r>
    </w:p>
    <w:p w:rsidR="000E0F3D" w:rsidRPr="008F146C" w:rsidRDefault="000E0F3D" w:rsidP="000E0F3D">
      <w:pPr>
        <w:tabs>
          <w:tab w:val="left" w:pos="2730"/>
        </w:tabs>
        <w:autoSpaceDE w:val="0"/>
        <w:autoSpaceDN w:val="0"/>
        <w:spacing w:line="360" w:lineRule="auto"/>
        <w:ind w:firstLine="709"/>
        <w:jc w:val="both"/>
        <w:rPr>
          <w:sz w:val="28"/>
          <w:szCs w:val="28"/>
          <w:lang w:val="en-US"/>
        </w:rPr>
      </w:pPr>
      <w:r w:rsidRPr="008F146C">
        <w:rPr>
          <w:sz w:val="28"/>
          <w:szCs w:val="28"/>
          <w:lang w:val="en-US"/>
        </w:rPr>
        <w:t xml:space="preserve">Q(x) = - q x ( 1 + ( </w:t>
      </w:r>
      <w:r w:rsidRPr="008F146C">
        <w:rPr>
          <w:sz w:val="28"/>
          <w:szCs w:val="28"/>
          <w:lang w:val="en-US"/>
        </w:rPr>
        <w:sym w:font="Symbol" w:char="F061"/>
      </w:r>
      <w:r w:rsidRPr="008F146C">
        <w:rPr>
          <w:sz w:val="28"/>
          <w:szCs w:val="28"/>
          <w:lang w:val="en-US"/>
        </w:rPr>
        <w:t xml:space="preserve"> - 1 ) x / 2 H ) </w:t>
      </w:r>
    </w:p>
    <w:p w:rsidR="000E0F3D" w:rsidRDefault="000E0F3D" w:rsidP="000E0F3D">
      <w:pPr>
        <w:autoSpaceDE w:val="0"/>
        <w:autoSpaceDN w:val="0"/>
        <w:spacing w:line="360" w:lineRule="auto"/>
        <w:ind w:firstLine="709"/>
        <w:jc w:val="both"/>
        <w:rPr>
          <w:sz w:val="28"/>
          <w:szCs w:val="28"/>
          <w:lang w:val="en-US"/>
        </w:rPr>
      </w:pPr>
      <w:r w:rsidRPr="008F146C">
        <w:rPr>
          <w:sz w:val="28"/>
          <w:szCs w:val="28"/>
          <w:lang w:val="en-US"/>
        </w:rPr>
        <w:t>Mh(x) = - q x</w:t>
      </w:r>
      <w:r w:rsidRPr="008F146C">
        <w:rPr>
          <w:sz w:val="28"/>
          <w:szCs w:val="28"/>
          <w:vertAlign w:val="superscript"/>
          <w:lang w:val="en-US"/>
        </w:rPr>
        <w:t>2</w:t>
      </w:r>
      <w:r w:rsidRPr="008F146C">
        <w:rPr>
          <w:sz w:val="28"/>
          <w:szCs w:val="28"/>
          <w:lang w:val="en-US"/>
        </w:rPr>
        <w:t xml:space="preserve"> ( 1 + ( </w:t>
      </w:r>
      <w:r w:rsidRPr="008F146C">
        <w:rPr>
          <w:sz w:val="28"/>
          <w:szCs w:val="28"/>
          <w:lang w:val="en-US"/>
        </w:rPr>
        <w:sym w:font="Symbol" w:char="F061"/>
      </w:r>
      <w:r w:rsidRPr="008F146C">
        <w:rPr>
          <w:sz w:val="28"/>
          <w:szCs w:val="28"/>
          <w:lang w:val="en-US"/>
        </w:rPr>
        <w:t xml:space="preserve"> - 1 ) x / 3 H ) / 2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8"/>
        <w:gridCol w:w="1219"/>
        <w:gridCol w:w="1219"/>
        <w:gridCol w:w="1219"/>
        <w:gridCol w:w="1219"/>
        <w:gridCol w:w="1220"/>
        <w:gridCol w:w="1220"/>
      </w:tblGrid>
      <w:tr w:rsidR="000E0F3D" w:rsidRPr="00DB7DBB" w:rsidTr="00747E56">
        <w:trPr>
          <w:cantSplit/>
          <w:trHeight w:val="377"/>
          <w:jc w:val="center"/>
        </w:trPr>
        <w:tc>
          <w:tcPr>
            <w:tcW w:w="1218" w:type="dxa"/>
            <w:vMerge w:val="restart"/>
          </w:tcPr>
          <w:p w:rsidR="000E0F3D" w:rsidRPr="00DB7DBB" w:rsidRDefault="000E0F3D" w:rsidP="000E0F3D">
            <w:pPr>
              <w:autoSpaceDE w:val="0"/>
              <w:autoSpaceDN w:val="0"/>
              <w:spacing w:line="360" w:lineRule="auto"/>
              <w:rPr>
                <w:sz w:val="20"/>
                <w:lang w:val="en-US"/>
              </w:rPr>
            </w:pPr>
            <w:r w:rsidRPr="00DB7DBB">
              <w:rPr>
                <w:sz w:val="20"/>
                <w:lang w:val="en-US"/>
              </w:rPr>
              <w:t>x</w:t>
            </w:r>
          </w:p>
        </w:tc>
        <w:tc>
          <w:tcPr>
            <w:tcW w:w="3657" w:type="dxa"/>
            <w:gridSpan w:val="3"/>
          </w:tcPr>
          <w:p w:rsidR="000E0F3D" w:rsidRPr="00DB7DBB" w:rsidRDefault="000E0F3D" w:rsidP="000E0F3D">
            <w:pPr>
              <w:autoSpaceDE w:val="0"/>
              <w:autoSpaceDN w:val="0"/>
              <w:spacing w:line="360" w:lineRule="auto"/>
              <w:rPr>
                <w:sz w:val="20"/>
              </w:rPr>
            </w:pPr>
            <w:r w:rsidRPr="00DB7DBB">
              <w:rPr>
                <w:sz w:val="20"/>
              </w:rPr>
              <w:t>По расчетной нагрузке</w:t>
            </w:r>
          </w:p>
        </w:tc>
        <w:tc>
          <w:tcPr>
            <w:tcW w:w="3659" w:type="dxa"/>
            <w:gridSpan w:val="3"/>
          </w:tcPr>
          <w:p w:rsidR="000E0F3D" w:rsidRPr="00DB7DBB" w:rsidRDefault="000E0F3D" w:rsidP="000E0F3D">
            <w:pPr>
              <w:autoSpaceDE w:val="0"/>
              <w:autoSpaceDN w:val="0"/>
              <w:spacing w:line="360" w:lineRule="auto"/>
              <w:rPr>
                <w:sz w:val="20"/>
              </w:rPr>
            </w:pPr>
            <w:r w:rsidRPr="00DB7DBB">
              <w:rPr>
                <w:sz w:val="20"/>
              </w:rPr>
              <w:t>По нормативной нагрузке</w:t>
            </w:r>
          </w:p>
        </w:tc>
      </w:tr>
      <w:tr w:rsidR="000E0F3D" w:rsidRPr="00DB7DBB" w:rsidTr="00747E56">
        <w:trPr>
          <w:cantSplit/>
          <w:trHeight w:val="158"/>
          <w:jc w:val="center"/>
        </w:trPr>
        <w:tc>
          <w:tcPr>
            <w:tcW w:w="1218" w:type="dxa"/>
            <w:vMerge/>
          </w:tcPr>
          <w:p w:rsidR="000E0F3D" w:rsidRPr="00DB7DBB" w:rsidRDefault="000E0F3D" w:rsidP="000E0F3D">
            <w:pPr>
              <w:autoSpaceDE w:val="0"/>
              <w:autoSpaceDN w:val="0"/>
              <w:spacing w:line="360" w:lineRule="auto"/>
              <w:rPr>
                <w:sz w:val="20"/>
              </w:rPr>
            </w:pPr>
          </w:p>
        </w:tc>
        <w:tc>
          <w:tcPr>
            <w:tcW w:w="1219" w:type="dxa"/>
          </w:tcPr>
          <w:p w:rsidR="000E0F3D" w:rsidRPr="00DB7DBB" w:rsidRDefault="000E0F3D" w:rsidP="000E0F3D">
            <w:pPr>
              <w:autoSpaceDE w:val="0"/>
              <w:autoSpaceDN w:val="0"/>
              <w:spacing w:line="360" w:lineRule="auto"/>
              <w:rPr>
                <w:sz w:val="20"/>
              </w:rPr>
            </w:pPr>
            <w:r w:rsidRPr="00DB7DBB">
              <w:rPr>
                <w:sz w:val="20"/>
                <w:lang w:val="en-US"/>
              </w:rPr>
              <w:t>q</w:t>
            </w:r>
            <w:r w:rsidRPr="00DB7DBB">
              <w:rPr>
                <w:sz w:val="20"/>
              </w:rPr>
              <w:t>(</w:t>
            </w:r>
            <w:r w:rsidRPr="00DB7DBB">
              <w:rPr>
                <w:sz w:val="20"/>
                <w:lang w:val="en-US"/>
              </w:rPr>
              <w:t>x</w:t>
            </w:r>
            <w:r w:rsidRPr="00DB7DBB">
              <w:rPr>
                <w:sz w:val="20"/>
              </w:rPr>
              <w:t>),кН/м</w:t>
            </w:r>
          </w:p>
        </w:tc>
        <w:tc>
          <w:tcPr>
            <w:tcW w:w="1219" w:type="dxa"/>
          </w:tcPr>
          <w:p w:rsidR="000E0F3D" w:rsidRPr="00DB7DBB" w:rsidRDefault="000E0F3D" w:rsidP="000E0F3D">
            <w:pPr>
              <w:autoSpaceDE w:val="0"/>
              <w:autoSpaceDN w:val="0"/>
              <w:spacing w:line="360" w:lineRule="auto"/>
              <w:rPr>
                <w:sz w:val="20"/>
              </w:rPr>
            </w:pPr>
            <w:r w:rsidRPr="00DB7DBB">
              <w:rPr>
                <w:sz w:val="20"/>
                <w:lang w:val="en-US"/>
              </w:rPr>
              <w:t>M</w:t>
            </w:r>
            <w:r w:rsidRPr="00DB7DBB">
              <w:rPr>
                <w:sz w:val="20"/>
                <w:vertAlign w:val="subscript"/>
                <w:lang w:val="en-US"/>
              </w:rPr>
              <w:t>h</w:t>
            </w:r>
            <w:r w:rsidRPr="00DB7DBB">
              <w:rPr>
                <w:sz w:val="20"/>
              </w:rPr>
              <w:t>(</w:t>
            </w:r>
            <w:r w:rsidRPr="00DB7DBB">
              <w:rPr>
                <w:sz w:val="20"/>
                <w:lang w:val="en-US"/>
              </w:rPr>
              <w:t>x</w:t>
            </w:r>
            <w:r w:rsidRPr="00DB7DBB">
              <w:rPr>
                <w:sz w:val="20"/>
              </w:rPr>
              <w:t>),кН*м</w:t>
            </w:r>
          </w:p>
        </w:tc>
        <w:tc>
          <w:tcPr>
            <w:tcW w:w="1219" w:type="dxa"/>
          </w:tcPr>
          <w:p w:rsidR="000E0F3D" w:rsidRPr="00DB7DBB" w:rsidRDefault="000E0F3D" w:rsidP="000E0F3D">
            <w:pPr>
              <w:autoSpaceDE w:val="0"/>
              <w:autoSpaceDN w:val="0"/>
              <w:spacing w:line="360" w:lineRule="auto"/>
              <w:rPr>
                <w:sz w:val="20"/>
              </w:rPr>
            </w:pPr>
            <w:r w:rsidRPr="00DB7DBB">
              <w:rPr>
                <w:sz w:val="20"/>
                <w:lang w:val="en-US"/>
              </w:rPr>
              <w:t>Q</w:t>
            </w:r>
            <w:r w:rsidRPr="00DB7DBB">
              <w:rPr>
                <w:sz w:val="20"/>
              </w:rPr>
              <w:t>(</w:t>
            </w:r>
            <w:r w:rsidRPr="00DB7DBB">
              <w:rPr>
                <w:sz w:val="20"/>
                <w:lang w:val="en-US"/>
              </w:rPr>
              <w:t>x</w:t>
            </w:r>
            <w:r w:rsidRPr="00DB7DBB">
              <w:rPr>
                <w:sz w:val="20"/>
              </w:rPr>
              <w:t>),кН</w:t>
            </w:r>
          </w:p>
        </w:tc>
        <w:tc>
          <w:tcPr>
            <w:tcW w:w="1219" w:type="dxa"/>
          </w:tcPr>
          <w:p w:rsidR="000E0F3D" w:rsidRPr="00DB7DBB" w:rsidRDefault="000E0F3D" w:rsidP="000E0F3D">
            <w:pPr>
              <w:autoSpaceDE w:val="0"/>
              <w:autoSpaceDN w:val="0"/>
              <w:spacing w:line="360" w:lineRule="auto"/>
              <w:rPr>
                <w:sz w:val="20"/>
              </w:rPr>
            </w:pPr>
            <w:r w:rsidRPr="00DB7DBB">
              <w:rPr>
                <w:sz w:val="20"/>
                <w:lang w:val="en-US"/>
              </w:rPr>
              <w:t>q</w:t>
            </w:r>
            <w:r w:rsidRPr="00DB7DBB">
              <w:rPr>
                <w:sz w:val="20"/>
              </w:rPr>
              <w:t>(</w:t>
            </w:r>
            <w:r w:rsidRPr="00DB7DBB">
              <w:rPr>
                <w:sz w:val="20"/>
                <w:lang w:val="en-US"/>
              </w:rPr>
              <w:t>x</w:t>
            </w:r>
            <w:r w:rsidRPr="00DB7DBB">
              <w:rPr>
                <w:sz w:val="20"/>
              </w:rPr>
              <w:t>),кН/м</w:t>
            </w:r>
          </w:p>
        </w:tc>
        <w:tc>
          <w:tcPr>
            <w:tcW w:w="1220" w:type="dxa"/>
          </w:tcPr>
          <w:p w:rsidR="000E0F3D" w:rsidRPr="00DB7DBB" w:rsidRDefault="000E0F3D" w:rsidP="000E0F3D">
            <w:pPr>
              <w:autoSpaceDE w:val="0"/>
              <w:autoSpaceDN w:val="0"/>
              <w:spacing w:line="360" w:lineRule="auto"/>
              <w:rPr>
                <w:sz w:val="20"/>
              </w:rPr>
            </w:pPr>
            <w:r w:rsidRPr="00DB7DBB">
              <w:rPr>
                <w:sz w:val="20"/>
                <w:lang w:val="en-US"/>
              </w:rPr>
              <w:t>M</w:t>
            </w:r>
            <w:r w:rsidRPr="00DB7DBB">
              <w:rPr>
                <w:sz w:val="20"/>
                <w:vertAlign w:val="subscript"/>
                <w:lang w:val="en-US"/>
              </w:rPr>
              <w:t>h</w:t>
            </w:r>
            <w:r w:rsidRPr="00DB7DBB">
              <w:rPr>
                <w:sz w:val="20"/>
              </w:rPr>
              <w:t>(</w:t>
            </w:r>
            <w:r w:rsidRPr="00DB7DBB">
              <w:rPr>
                <w:sz w:val="20"/>
                <w:lang w:val="en-US"/>
              </w:rPr>
              <w:t>x</w:t>
            </w:r>
            <w:r w:rsidRPr="00DB7DBB">
              <w:rPr>
                <w:sz w:val="20"/>
              </w:rPr>
              <w:t>),кН*м</w:t>
            </w:r>
          </w:p>
        </w:tc>
        <w:tc>
          <w:tcPr>
            <w:tcW w:w="1220" w:type="dxa"/>
          </w:tcPr>
          <w:p w:rsidR="000E0F3D" w:rsidRPr="00DB7DBB" w:rsidRDefault="000E0F3D" w:rsidP="000E0F3D">
            <w:pPr>
              <w:autoSpaceDE w:val="0"/>
              <w:autoSpaceDN w:val="0"/>
              <w:spacing w:line="360" w:lineRule="auto"/>
              <w:rPr>
                <w:sz w:val="20"/>
              </w:rPr>
            </w:pPr>
            <w:r w:rsidRPr="00DB7DBB">
              <w:rPr>
                <w:sz w:val="20"/>
                <w:lang w:val="en-US"/>
              </w:rPr>
              <w:t>Q</w:t>
            </w:r>
            <w:r w:rsidRPr="00DB7DBB">
              <w:rPr>
                <w:sz w:val="20"/>
              </w:rPr>
              <w:t>(</w:t>
            </w:r>
            <w:r w:rsidRPr="00DB7DBB">
              <w:rPr>
                <w:sz w:val="20"/>
                <w:lang w:val="en-US"/>
              </w:rPr>
              <w:t>x</w:t>
            </w:r>
            <w:r w:rsidRPr="00DB7DBB">
              <w:rPr>
                <w:sz w:val="20"/>
              </w:rPr>
              <w:t>),кН</w:t>
            </w:r>
          </w:p>
        </w:tc>
      </w:tr>
      <w:tr w:rsidR="000E0F3D" w:rsidRPr="00DB7DBB" w:rsidTr="00747E56">
        <w:trPr>
          <w:trHeight w:val="361"/>
          <w:jc w:val="center"/>
        </w:trPr>
        <w:tc>
          <w:tcPr>
            <w:tcW w:w="1218" w:type="dxa"/>
          </w:tcPr>
          <w:p w:rsidR="000E0F3D" w:rsidRPr="00DB7DBB" w:rsidRDefault="000E0F3D" w:rsidP="000E0F3D">
            <w:pPr>
              <w:autoSpaceDE w:val="0"/>
              <w:autoSpaceDN w:val="0"/>
              <w:spacing w:line="360" w:lineRule="auto"/>
              <w:rPr>
                <w:sz w:val="20"/>
              </w:rPr>
            </w:pPr>
            <w:r w:rsidRPr="00DB7DBB">
              <w:rPr>
                <w:sz w:val="20"/>
              </w:rPr>
              <w:t>0</w:t>
            </w:r>
          </w:p>
        </w:tc>
        <w:tc>
          <w:tcPr>
            <w:tcW w:w="1219" w:type="dxa"/>
          </w:tcPr>
          <w:p w:rsidR="000E0F3D" w:rsidRPr="00DB7DBB" w:rsidRDefault="000E0F3D" w:rsidP="000E0F3D">
            <w:pPr>
              <w:autoSpaceDE w:val="0"/>
              <w:autoSpaceDN w:val="0"/>
              <w:spacing w:line="360" w:lineRule="auto"/>
              <w:rPr>
                <w:sz w:val="20"/>
              </w:rPr>
            </w:pPr>
            <w:r w:rsidRPr="00DB7DBB">
              <w:rPr>
                <w:sz w:val="20"/>
              </w:rPr>
              <w:t>-3.96</w:t>
            </w:r>
          </w:p>
        </w:tc>
        <w:tc>
          <w:tcPr>
            <w:tcW w:w="1219" w:type="dxa"/>
          </w:tcPr>
          <w:p w:rsidR="000E0F3D" w:rsidRPr="00DB7DBB" w:rsidRDefault="000E0F3D" w:rsidP="000E0F3D">
            <w:pPr>
              <w:autoSpaceDE w:val="0"/>
              <w:autoSpaceDN w:val="0"/>
              <w:spacing w:line="360" w:lineRule="auto"/>
              <w:rPr>
                <w:sz w:val="20"/>
              </w:rPr>
            </w:pPr>
            <w:r w:rsidRPr="00DB7DBB">
              <w:rPr>
                <w:sz w:val="20"/>
              </w:rPr>
              <w:t>0</w:t>
            </w:r>
          </w:p>
        </w:tc>
        <w:tc>
          <w:tcPr>
            <w:tcW w:w="1219" w:type="dxa"/>
          </w:tcPr>
          <w:p w:rsidR="000E0F3D" w:rsidRPr="00DB7DBB" w:rsidRDefault="000E0F3D" w:rsidP="000E0F3D">
            <w:pPr>
              <w:autoSpaceDE w:val="0"/>
              <w:autoSpaceDN w:val="0"/>
              <w:spacing w:line="360" w:lineRule="auto"/>
              <w:rPr>
                <w:sz w:val="20"/>
              </w:rPr>
            </w:pPr>
            <w:r w:rsidRPr="00DB7DBB">
              <w:rPr>
                <w:sz w:val="20"/>
              </w:rPr>
              <w:t>0</w:t>
            </w:r>
          </w:p>
        </w:tc>
        <w:tc>
          <w:tcPr>
            <w:tcW w:w="1219" w:type="dxa"/>
          </w:tcPr>
          <w:p w:rsidR="000E0F3D" w:rsidRPr="00DB7DBB" w:rsidRDefault="000E0F3D" w:rsidP="000E0F3D">
            <w:pPr>
              <w:autoSpaceDE w:val="0"/>
              <w:autoSpaceDN w:val="0"/>
              <w:spacing w:line="360" w:lineRule="auto"/>
              <w:rPr>
                <w:sz w:val="20"/>
              </w:rPr>
            </w:pPr>
            <w:r w:rsidRPr="00DB7DBB">
              <w:rPr>
                <w:sz w:val="20"/>
              </w:rPr>
              <w:t>-2.83</w:t>
            </w:r>
          </w:p>
        </w:tc>
        <w:tc>
          <w:tcPr>
            <w:tcW w:w="1220" w:type="dxa"/>
          </w:tcPr>
          <w:p w:rsidR="000E0F3D" w:rsidRPr="00DB7DBB" w:rsidRDefault="000E0F3D" w:rsidP="000E0F3D">
            <w:pPr>
              <w:autoSpaceDE w:val="0"/>
              <w:autoSpaceDN w:val="0"/>
              <w:spacing w:line="360" w:lineRule="auto"/>
              <w:rPr>
                <w:sz w:val="20"/>
              </w:rPr>
            </w:pPr>
            <w:r w:rsidRPr="00DB7DBB">
              <w:rPr>
                <w:sz w:val="20"/>
              </w:rPr>
              <w:t>0</w:t>
            </w:r>
          </w:p>
        </w:tc>
        <w:tc>
          <w:tcPr>
            <w:tcW w:w="1220" w:type="dxa"/>
          </w:tcPr>
          <w:p w:rsidR="000E0F3D" w:rsidRPr="00DB7DBB" w:rsidRDefault="000E0F3D" w:rsidP="000E0F3D">
            <w:pPr>
              <w:autoSpaceDE w:val="0"/>
              <w:autoSpaceDN w:val="0"/>
              <w:spacing w:line="360" w:lineRule="auto"/>
              <w:rPr>
                <w:sz w:val="20"/>
              </w:rPr>
            </w:pPr>
            <w:r w:rsidRPr="00DB7DBB">
              <w:rPr>
                <w:sz w:val="20"/>
              </w:rPr>
              <w:t>0</w:t>
            </w:r>
          </w:p>
        </w:tc>
      </w:tr>
      <w:tr w:rsidR="000E0F3D" w:rsidRPr="00DB7DBB" w:rsidTr="00747E56">
        <w:trPr>
          <w:trHeight w:val="394"/>
          <w:jc w:val="center"/>
        </w:trPr>
        <w:tc>
          <w:tcPr>
            <w:tcW w:w="1218" w:type="dxa"/>
          </w:tcPr>
          <w:p w:rsidR="000E0F3D" w:rsidRPr="00DB7DBB" w:rsidRDefault="000E0F3D" w:rsidP="000E0F3D">
            <w:pPr>
              <w:autoSpaceDE w:val="0"/>
              <w:autoSpaceDN w:val="0"/>
              <w:spacing w:line="360" w:lineRule="auto"/>
              <w:rPr>
                <w:sz w:val="20"/>
              </w:rPr>
            </w:pPr>
            <w:r w:rsidRPr="00DB7DBB">
              <w:rPr>
                <w:sz w:val="20"/>
              </w:rPr>
              <w:t>49.3</w:t>
            </w:r>
          </w:p>
        </w:tc>
        <w:tc>
          <w:tcPr>
            <w:tcW w:w="1219" w:type="dxa"/>
          </w:tcPr>
          <w:p w:rsidR="000E0F3D" w:rsidRPr="00DB7DBB" w:rsidRDefault="000E0F3D" w:rsidP="000E0F3D">
            <w:pPr>
              <w:autoSpaceDE w:val="0"/>
              <w:autoSpaceDN w:val="0"/>
              <w:spacing w:line="360" w:lineRule="auto"/>
              <w:rPr>
                <w:sz w:val="20"/>
              </w:rPr>
            </w:pPr>
            <w:r w:rsidRPr="00DB7DBB">
              <w:rPr>
                <w:sz w:val="20"/>
              </w:rPr>
              <w:t>-0.784</w:t>
            </w:r>
          </w:p>
        </w:tc>
        <w:tc>
          <w:tcPr>
            <w:tcW w:w="1219" w:type="dxa"/>
          </w:tcPr>
          <w:p w:rsidR="000E0F3D" w:rsidRPr="00DB7DBB" w:rsidRDefault="000E0F3D" w:rsidP="000E0F3D">
            <w:pPr>
              <w:autoSpaceDE w:val="0"/>
              <w:autoSpaceDN w:val="0"/>
              <w:spacing w:line="360" w:lineRule="auto"/>
              <w:rPr>
                <w:sz w:val="20"/>
                <w:lang w:val="en-US"/>
              </w:rPr>
            </w:pPr>
            <w:r w:rsidRPr="00DB7DBB">
              <w:rPr>
                <w:sz w:val="20"/>
                <w:lang w:val="en-US"/>
              </w:rPr>
              <w:t>686.93</w:t>
            </w:r>
          </w:p>
        </w:tc>
        <w:tc>
          <w:tcPr>
            <w:tcW w:w="1219" w:type="dxa"/>
          </w:tcPr>
          <w:p w:rsidR="000E0F3D" w:rsidRPr="00DB7DBB" w:rsidRDefault="000E0F3D" w:rsidP="000E0F3D">
            <w:pPr>
              <w:autoSpaceDE w:val="0"/>
              <w:autoSpaceDN w:val="0"/>
              <w:spacing w:line="360" w:lineRule="auto"/>
              <w:rPr>
                <w:sz w:val="20"/>
                <w:lang w:val="en-US"/>
              </w:rPr>
            </w:pPr>
            <w:r w:rsidRPr="00DB7DBB">
              <w:rPr>
                <w:sz w:val="20"/>
                <w:lang w:val="en-US"/>
              </w:rPr>
              <w:t>22.47</w:t>
            </w:r>
          </w:p>
        </w:tc>
        <w:tc>
          <w:tcPr>
            <w:tcW w:w="1219" w:type="dxa"/>
          </w:tcPr>
          <w:p w:rsidR="000E0F3D" w:rsidRPr="00DB7DBB" w:rsidRDefault="000E0F3D" w:rsidP="000E0F3D">
            <w:pPr>
              <w:autoSpaceDE w:val="0"/>
              <w:autoSpaceDN w:val="0"/>
              <w:spacing w:line="360" w:lineRule="auto"/>
              <w:rPr>
                <w:sz w:val="20"/>
                <w:lang w:val="en-US"/>
              </w:rPr>
            </w:pPr>
            <w:r w:rsidRPr="00DB7DBB">
              <w:rPr>
                <w:sz w:val="20"/>
              </w:rPr>
              <w:t>-0</w:t>
            </w:r>
            <w:r w:rsidRPr="00DB7DBB">
              <w:rPr>
                <w:sz w:val="20"/>
                <w:lang w:val="en-US"/>
              </w:rPr>
              <w:t>.56</w:t>
            </w:r>
          </w:p>
        </w:tc>
        <w:tc>
          <w:tcPr>
            <w:tcW w:w="1220" w:type="dxa"/>
          </w:tcPr>
          <w:p w:rsidR="000E0F3D" w:rsidRPr="00DB7DBB" w:rsidRDefault="000E0F3D" w:rsidP="000E0F3D">
            <w:pPr>
              <w:autoSpaceDE w:val="0"/>
              <w:autoSpaceDN w:val="0"/>
              <w:spacing w:line="360" w:lineRule="auto"/>
              <w:rPr>
                <w:sz w:val="20"/>
                <w:lang w:val="en-US"/>
              </w:rPr>
            </w:pPr>
            <w:r w:rsidRPr="00DB7DBB">
              <w:rPr>
                <w:sz w:val="20"/>
                <w:lang w:val="en-US"/>
              </w:rPr>
              <w:t>490.66</w:t>
            </w:r>
          </w:p>
        </w:tc>
        <w:tc>
          <w:tcPr>
            <w:tcW w:w="1220" w:type="dxa"/>
          </w:tcPr>
          <w:p w:rsidR="000E0F3D" w:rsidRPr="00DB7DBB" w:rsidRDefault="000E0F3D" w:rsidP="000E0F3D">
            <w:pPr>
              <w:autoSpaceDE w:val="0"/>
              <w:autoSpaceDN w:val="0"/>
              <w:spacing w:line="360" w:lineRule="auto"/>
              <w:rPr>
                <w:sz w:val="20"/>
                <w:lang w:val="en-US"/>
              </w:rPr>
            </w:pPr>
            <w:r w:rsidRPr="00DB7DBB">
              <w:rPr>
                <w:sz w:val="20"/>
                <w:lang w:val="en-US"/>
              </w:rPr>
              <w:t>16.05</w:t>
            </w:r>
          </w:p>
        </w:tc>
      </w:tr>
    </w:tbl>
    <w:p w:rsidR="000E0F3D" w:rsidRPr="008F146C" w:rsidRDefault="000E0F3D" w:rsidP="000E0F3D">
      <w:pPr>
        <w:autoSpaceDE w:val="0"/>
        <w:autoSpaceDN w:val="0"/>
        <w:spacing w:line="360" w:lineRule="auto"/>
        <w:ind w:firstLine="709"/>
        <w:jc w:val="both"/>
        <w:rPr>
          <w:sz w:val="28"/>
          <w:szCs w:val="28"/>
        </w:rPr>
      </w:pPr>
    </w:p>
    <w:p w:rsidR="000E0F3D" w:rsidRPr="008F146C" w:rsidRDefault="000E0F3D" w:rsidP="000E0F3D">
      <w:pPr>
        <w:autoSpaceDE w:val="0"/>
        <w:autoSpaceDN w:val="0"/>
        <w:spacing w:line="360" w:lineRule="auto"/>
        <w:ind w:firstLine="709"/>
        <w:jc w:val="both"/>
        <w:rPr>
          <w:sz w:val="28"/>
          <w:szCs w:val="28"/>
        </w:rPr>
      </w:pPr>
      <w:r w:rsidRPr="008F146C">
        <w:rPr>
          <w:sz w:val="28"/>
          <w:szCs w:val="28"/>
        </w:rPr>
        <w:t>Определение</w:t>
      </w:r>
      <w:r>
        <w:rPr>
          <w:sz w:val="28"/>
          <w:szCs w:val="28"/>
        </w:rPr>
        <w:t xml:space="preserve"> </w:t>
      </w:r>
      <w:r w:rsidRPr="008F146C">
        <w:rPr>
          <w:sz w:val="28"/>
          <w:szCs w:val="28"/>
        </w:rPr>
        <w:t>прогиба</w:t>
      </w:r>
      <w:r>
        <w:rPr>
          <w:sz w:val="28"/>
          <w:szCs w:val="28"/>
        </w:rPr>
        <w:t xml:space="preserve"> </w:t>
      </w:r>
      <w:r w:rsidRPr="008F146C">
        <w:rPr>
          <w:sz w:val="28"/>
          <w:szCs w:val="28"/>
        </w:rPr>
        <w:t>здания.</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t>Расчет</w:t>
      </w:r>
      <w:r>
        <w:rPr>
          <w:sz w:val="28"/>
          <w:szCs w:val="28"/>
        </w:rPr>
        <w:t xml:space="preserve"> </w:t>
      </w:r>
      <w:r w:rsidRPr="008F146C">
        <w:rPr>
          <w:sz w:val="28"/>
          <w:szCs w:val="28"/>
        </w:rPr>
        <w:t>многоэтажного</w:t>
      </w:r>
      <w:r>
        <w:rPr>
          <w:sz w:val="28"/>
          <w:szCs w:val="28"/>
        </w:rPr>
        <w:t xml:space="preserve"> </w:t>
      </w:r>
      <w:r w:rsidRPr="008F146C">
        <w:rPr>
          <w:sz w:val="28"/>
          <w:szCs w:val="28"/>
        </w:rPr>
        <w:t>здания</w:t>
      </w:r>
      <w:r>
        <w:rPr>
          <w:sz w:val="28"/>
          <w:szCs w:val="28"/>
        </w:rPr>
        <w:t xml:space="preserve"> </w:t>
      </w:r>
      <w:r w:rsidRPr="008F146C">
        <w:rPr>
          <w:sz w:val="28"/>
          <w:szCs w:val="28"/>
        </w:rPr>
        <w:t>на</w:t>
      </w:r>
      <w:r>
        <w:rPr>
          <w:sz w:val="28"/>
          <w:szCs w:val="28"/>
        </w:rPr>
        <w:t xml:space="preserve"> </w:t>
      </w:r>
      <w:r w:rsidRPr="008F146C">
        <w:rPr>
          <w:sz w:val="28"/>
          <w:szCs w:val="28"/>
        </w:rPr>
        <w:t>ветровую</w:t>
      </w:r>
      <w:r>
        <w:rPr>
          <w:sz w:val="28"/>
          <w:szCs w:val="28"/>
        </w:rPr>
        <w:t xml:space="preserve"> </w:t>
      </w:r>
      <w:r w:rsidRPr="008F146C">
        <w:rPr>
          <w:sz w:val="28"/>
          <w:szCs w:val="28"/>
        </w:rPr>
        <w:t>нагрузку</w:t>
      </w:r>
      <w:r>
        <w:rPr>
          <w:sz w:val="28"/>
          <w:szCs w:val="28"/>
        </w:rPr>
        <w:t xml:space="preserve"> </w:t>
      </w:r>
      <w:r w:rsidRPr="008F146C">
        <w:rPr>
          <w:sz w:val="28"/>
          <w:szCs w:val="28"/>
        </w:rPr>
        <w:t>предусматривает</w:t>
      </w:r>
      <w:r>
        <w:rPr>
          <w:sz w:val="28"/>
          <w:szCs w:val="28"/>
        </w:rPr>
        <w:t xml:space="preserve"> </w:t>
      </w:r>
      <w:r w:rsidRPr="008F146C">
        <w:rPr>
          <w:sz w:val="28"/>
          <w:szCs w:val="28"/>
        </w:rPr>
        <w:t>ограничение</w:t>
      </w:r>
      <w:r>
        <w:rPr>
          <w:sz w:val="28"/>
          <w:szCs w:val="28"/>
        </w:rPr>
        <w:t xml:space="preserve"> </w:t>
      </w:r>
      <w:r w:rsidRPr="008F146C">
        <w:rPr>
          <w:sz w:val="28"/>
          <w:szCs w:val="28"/>
        </w:rPr>
        <w:t>величины</w:t>
      </w:r>
      <w:r>
        <w:rPr>
          <w:sz w:val="28"/>
          <w:szCs w:val="28"/>
        </w:rPr>
        <w:t xml:space="preserve"> </w:t>
      </w:r>
      <w:r w:rsidRPr="008F146C">
        <w:rPr>
          <w:sz w:val="28"/>
          <w:szCs w:val="28"/>
        </w:rPr>
        <w:t>прогиба:</w:t>
      </w:r>
    </w:p>
    <w:p w:rsidR="000E0F3D" w:rsidRDefault="00CC4F6D" w:rsidP="000E0F3D">
      <w:pPr>
        <w:tabs>
          <w:tab w:val="num" w:pos="720"/>
        </w:tabs>
        <w:autoSpaceDE w:val="0"/>
        <w:autoSpaceDN w:val="0"/>
        <w:spacing w:line="360" w:lineRule="auto"/>
        <w:ind w:firstLine="709"/>
        <w:jc w:val="both"/>
        <w:rPr>
          <w:sz w:val="28"/>
          <w:szCs w:val="28"/>
          <w:lang w:val="en-US"/>
        </w:rPr>
      </w:pPr>
      <w:r>
        <w:rPr>
          <w:position w:val="-10"/>
          <w:sz w:val="28"/>
          <w:szCs w:val="28"/>
        </w:rPr>
        <w:pict>
          <v:shape id="_x0000_i1214" type="#_x0000_t75" style="width:9pt;height:17.25pt" o:bullet="t">
            <v:imagedata r:id="rId8" o:title=""/>
          </v:shape>
        </w:pict>
      </w:r>
    </w:p>
    <w:p w:rsidR="000E0F3D" w:rsidRPr="008F146C" w:rsidRDefault="000E0F3D" w:rsidP="000E0F3D">
      <w:pPr>
        <w:tabs>
          <w:tab w:val="num" w:pos="720"/>
        </w:tabs>
        <w:autoSpaceDE w:val="0"/>
        <w:autoSpaceDN w:val="0"/>
        <w:spacing w:line="360" w:lineRule="auto"/>
        <w:ind w:firstLine="709"/>
        <w:jc w:val="both"/>
        <w:rPr>
          <w:sz w:val="28"/>
          <w:szCs w:val="28"/>
        </w:rPr>
      </w:pPr>
      <w:r w:rsidRPr="008F146C">
        <w:rPr>
          <w:sz w:val="28"/>
          <w:szCs w:val="28"/>
          <w:lang w:val="en-US"/>
        </w:rPr>
        <w:t>f</w:t>
      </w:r>
      <w:r w:rsidRPr="008F146C">
        <w:rPr>
          <w:sz w:val="28"/>
          <w:szCs w:val="28"/>
          <w:vertAlign w:val="subscript"/>
          <w:lang w:val="en-US"/>
        </w:rPr>
        <w:t>sup</w:t>
      </w:r>
      <w:r w:rsidRPr="008F146C">
        <w:rPr>
          <w:sz w:val="28"/>
          <w:szCs w:val="28"/>
        </w:rPr>
        <w:t xml:space="preserve"> &lt; (1/500)*</w:t>
      </w:r>
      <w:r w:rsidRPr="008F146C">
        <w:rPr>
          <w:sz w:val="28"/>
          <w:szCs w:val="28"/>
          <w:lang w:val="en-US"/>
        </w:rPr>
        <w:t>H</w:t>
      </w:r>
      <w:r w:rsidRPr="008F146C">
        <w:rPr>
          <w:sz w:val="28"/>
          <w:szCs w:val="28"/>
        </w:rPr>
        <w:t xml:space="preserve"> = 49,3/400 = 0,0986м</w:t>
      </w:r>
    </w:p>
    <w:p w:rsidR="0066222A" w:rsidRDefault="0066222A" w:rsidP="000E0F3D">
      <w:pPr>
        <w:tabs>
          <w:tab w:val="num" w:pos="720"/>
        </w:tabs>
        <w:autoSpaceDE w:val="0"/>
        <w:autoSpaceDN w:val="0"/>
        <w:spacing w:line="360" w:lineRule="auto"/>
        <w:ind w:firstLine="709"/>
        <w:jc w:val="both"/>
        <w:rPr>
          <w:sz w:val="28"/>
          <w:szCs w:val="28"/>
        </w:rPr>
      </w:pPr>
    </w:p>
    <w:p w:rsidR="000E0F3D" w:rsidRPr="008F146C" w:rsidRDefault="000E0F3D" w:rsidP="000E0F3D">
      <w:pPr>
        <w:tabs>
          <w:tab w:val="num" w:pos="720"/>
        </w:tabs>
        <w:autoSpaceDE w:val="0"/>
        <w:autoSpaceDN w:val="0"/>
        <w:spacing w:line="360" w:lineRule="auto"/>
        <w:ind w:firstLine="709"/>
        <w:jc w:val="both"/>
        <w:rPr>
          <w:sz w:val="28"/>
          <w:szCs w:val="28"/>
        </w:rPr>
      </w:pPr>
      <w:r w:rsidRPr="008F146C">
        <w:rPr>
          <w:sz w:val="28"/>
          <w:szCs w:val="28"/>
        </w:rPr>
        <w:t>Находим</w:t>
      </w:r>
      <w:r>
        <w:rPr>
          <w:sz w:val="28"/>
          <w:szCs w:val="28"/>
        </w:rPr>
        <w:t xml:space="preserve"> </w:t>
      </w:r>
      <w:r w:rsidRPr="008F146C">
        <w:rPr>
          <w:sz w:val="28"/>
          <w:szCs w:val="28"/>
        </w:rPr>
        <w:t>изгибную</w:t>
      </w:r>
      <w:r>
        <w:rPr>
          <w:sz w:val="28"/>
          <w:szCs w:val="28"/>
        </w:rPr>
        <w:t xml:space="preserve"> </w:t>
      </w:r>
      <w:r w:rsidRPr="008F146C">
        <w:rPr>
          <w:sz w:val="28"/>
          <w:szCs w:val="28"/>
        </w:rPr>
        <w:t>жесткость</w:t>
      </w:r>
      <w:r>
        <w:rPr>
          <w:sz w:val="28"/>
          <w:szCs w:val="28"/>
        </w:rPr>
        <w:t xml:space="preserve"> </w:t>
      </w:r>
      <w:r w:rsidRPr="008F146C">
        <w:rPr>
          <w:sz w:val="28"/>
          <w:szCs w:val="28"/>
        </w:rPr>
        <w:t>:</w:t>
      </w:r>
      <w:r>
        <w:rPr>
          <w:sz w:val="28"/>
          <w:szCs w:val="28"/>
        </w:rPr>
        <w:t xml:space="preserve"> </w:t>
      </w:r>
      <w:r w:rsidRPr="008F146C">
        <w:rPr>
          <w:sz w:val="28"/>
          <w:szCs w:val="28"/>
          <w:lang w:val="en-US"/>
        </w:rPr>
        <w:t>B</w:t>
      </w:r>
      <w:r w:rsidRPr="008F146C">
        <w:rPr>
          <w:sz w:val="28"/>
          <w:szCs w:val="28"/>
          <w:vertAlign w:val="subscript"/>
          <w:lang w:val="en-US"/>
        </w:rPr>
        <w:t>u</w:t>
      </w:r>
      <w:r w:rsidRPr="008F146C">
        <w:rPr>
          <w:sz w:val="28"/>
          <w:szCs w:val="28"/>
        </w:rPr>
        <w:t xml:space="preserve"> = 0,85*γ</w:t>
      </w:r>
      <w:r w:rsidRPr="008F146C">
        <w:rPr>
          <w:sz w:val="28"/>
          <w:szCs w:val="28"/>
          <w:vertAlign w:val="subscript"/>
          <w:lang w:val="en-US"/>
        </w:rPr>
        <w:t>n</w:t>
      </w:r>
      <w:r w:rsidRPr="008F146C">
        <w:rPr>
          <w:sz w:val="28"/>
          <w:szCs w:val="28"/>
        </w:rPr>
        <w:t>*</w:t>
      </w:r>
      <w:r w:rsidRPr="008F146C">
        <w:rPr>
          <w:sz w:val="28"/>
          <w:szCs w:val="28"/>
          <w:lang w:val="en-US"/>
        </w:rPr>
        <w:t>E</w:t>
      </w:r>
      <w:r w:rsidRPr="008F146C">
        <w:rPr>
          <w:sz w:val="28"/>
          <w:szCs w:val="28"/>
          <w:vertAlign w:val="subscript"/>
          <w:lang w:val="en-US"/>
        </w:rPr>
        <w:t>b</w:t>
      </w:r>
      <w:r w:rsidRPr="008F146C">
        <w:rPr>
          <w:sz w:val="28"/>
          <w:szCs w:val="28"/>
        </w:rPr>
        <w:t>*</w:t>
      </w:r>
      <w:r w:rsidRPr="008F146C">
        <w:rPr>
          <w:sz w:val="28"/>
          <w:szCs w:val="28"/>
          <w:lang w:val="en-US"/>
        </w:rPr>
        <w:t>I</w:t>
      </w:r>
      <w:r w:rsidRPr="008F146C">
        <w:rPr>
          <w:sz w:val="28"/>
          <w:szCs w:val="28"/>
          <w:vertAlign w:val="subscript"/>
          <w:lang w:val="en-US"/>
        </w:rPr>
        <w:t>i</w:t>
      </w:r>
    </w:p>
    <w:p w:rsidR="000E0F3D" w:rsidRPr="008F146C" w:rsidRDefault="000E0F3D" w:rsidP="000E0F3D">
      <w:pPr>
        <w:tabs>
          <w:tab w:val="num" w:pos="720"/>
        </w:tabs>
        <w:autoSpaceDE w:val="0"/>
        <w:autoSpaceDN w:val="0"/>
        <w:spacing w:line="360" w:lineRule="auto"/>
        <w:ind w:firstLine="709"/>
        <w:jc w:val="both"/>
        <w:rPr>
          <w:sz w:val="28"/>
          <w:szCs w:val="28"/>
        </w:rPr>
      </w:pPr>
      <w:r w:rsidRPr="008F146C">
        <w:rPr>
          <w:sz w:val="28"/>
          <w:szCs w:val="28"/>
        </w:rPr>
        <w:t>Для</w:t>
      </w:r>
      <w:r>
        <w:rPr>
          <w:sz w:val="28"/>
          <w:szCs w:val="28"/>
        </w:rPr>
        <w:t xml:space="preserve"> </w:t>
      </w:r>
      <w:r w:rsidRPr="008F146C">
        <w:rPr>
          <w:sz w:val="28"/>
          <w:szCs w:val="28"/>
        </w:rPr>
        <w:t>стен</w:t>
      </w:r>
      <w:r>
        <w:rPr>
          <w:sz w:val="28"/>
          <w:szCs w:val="28"/>
        </w:rPr>
        <w:t xml:space="preserve"> </w:t>
      </w:r>
      <w:r w:rsidRPr="008F146C">
        <w:rPr>
          <w:sz w:val="28"/>
          <w:szCs w:val="28"/>
        </w:rPr>
        <w:t>выбираем</w:t>
      </w:r>
      <w:r>
        <w:rPr>
          <w:sz w:val="28"/>
          <w:szCs w:val="28"/>
        </w:rPr>
        <w:t xml:space="preserve"> </w:t>
      </w:r>
      <w:r w:rsidRPr="008F146C">
        <w:rPr>
          <w:sz w:val="28"/>
          <w:szCs w:val="28"/>
        </w:rPr>
        <w:t>бетон</w:t>
      </w:r>
      <w:r>
        <w:rPr>
          <w:sz w:val="28"/>
          <w:szCs w:val="28"/>
        </w:rPr>
        <w:t xml:space="preserve"> </w:t>
      </w:r>
      <w:r w:rsidRPr="008F146C">
        <w:rPr>
          <w:sz w:val="28"/>
          <w:szCs w:val="28"/>
        </w:rPr>
        <w:t>В30</w:t>
      </w:r>
      <w:r>
        <w:rPr>
          <w:sz w:val="28"/>
          <w:szCs w:val="28"/>
        </w:rPr>
        <w:t xml:space="preserve"> </w:t>
      </w:r>
      <w:r w:rsidRPr="008F146C">
        <w:rPr>
          <w:sz w:val="28"/>
          <w:szCs w:val="28"/>
        </w:rPr>
        <w:t>:</w:t>
      </w:r>
      <w:r>
        <w:rPr>
          <w:sz w:val="28"/>
          <w:szCs w:val="28"/>
        </w:rPr>
        <w:t xml:space="preserve"> </w:t>
      </w:r>
      <w:r w:rsidRPr="008F146C">
        <w:rPr>
          <w:sz w:val="28"/>
          <w:szCs w:val="28"/>
        </w:rPr>
        <w:t>Е</w:t>
      </w:r>
      <w:r w:rsidRPr="008F146C">
        <w:rPr>
          <w:sz w:val="28"/>
          <w:szCs w:val="28"/>
          <w:vertAlign w:val="subscript"/>
          <w:lang w:val="en-US"/>
        </w:rPr>
        <w:t>b</w:t>
      </w:r>
      <w:r w:rsidRPr="008F146C">
        <w:rPr>
          <w:sz w:val="28"/>
          <w:szCs w:val="28"/>
        </w:rPr>
        <w:t xml:space="preserve"> = 29*10</w:t>
      </w:r>
      <w:r w:rsidRPr="008F146C">
        <w:rPr>
          <w:sz w:val="28"/>
          <w:szCs w:val="28"/>
          <w:vertAlign w:val="superscript"/>
        </w:rPr>
        <w:t>3</w:t>
      </w:r>
      <w:r w:rsidRPr="008F146C">
        <w:rPr>
          <w:sz w:val="28"/>
          <w:szCs w:val="28"/>
        </w:rPr>
        <w:t xml:space="preserve"> МПа.</w:t>
      </w:r>
    </w:p>
    <w:p w:rsidR="000E0F3D" w:rsidRPr="000E0F3D" w:rsidRDefault="000E0F3D" w:rsidP="000E0F3D">
      <w:pPr>
        <w:autoSpaceDE w:val="0"/>
        <w:autoSpaceDN w:val="0"/>
        <w:spacing w:line="360" w:lineRule="auto"/>
        <w:ind w:firstLine="709"/>
        <w:jc w:val="both"/>
        <w:rPr>
          <w:sz w:val="28"/>
          <w:szCs w:val="28"/>
        </w:rPr>
      </w:pPr>
    </w:p>
    <w:p w:rsidR="000E0F3D" w:rsidRPr="008F146C" w:rsidRDefault="00CC4F6D" w:rsidP="000E0F3D">
      <w:pPr>
        <w:autoSpaceDE w:val="0"/>
        <w:autoSpaceDN w:val="0"/>
        <w:spacing w:line="360" w:lineRule="auto"/>
        <w:ind w:firstLine="709"/>
        <w:jc w:val="both"/>
        <w:rPr>
          <w:sz w:val="28"/>
          <w:szCs w:val="28"/>
        </w:rPr>
      </w:pPr>
      <w:r>
        <w:rPr>
          <w:position w:val="-64"/>
          <w:sz w:val="28"/>
          <w:szCs w:val="28"/>
        </w:rPr>
        <w:pict>
          <v:shape id="_x0000_i1215" type="#_x0000_t75" style="width:201.75pt;height:51pt">
            <v:imagedata r:id="rId190" o:title=""/>
          </v:shape>
        </w:pict>
      </w:r>
      <w:r w:rsidR="000E0F3D">
        <w:rPr>
          <w:sz w:val="28"/>
          <w:szCs w:val="28"/>
        </w:rPr>
        <w:t xml:space="preserve"> </w:t>
      </w:r>
    </w:p>
    <w:p w:rsidR="000E0F3D" w:rsidRPr="000E0F3D" w:rsidRDefault="000E0F3D" w:rsidP="000E0F3D">
      <w:pPr>
        <w:autoSpaceDE w:val="0"/>
        <w:autoSpaceDN w:val="0"/>
        <w:spacing w:line="360" w:lineRule="auto"/>
        <w:ind w:firstLine="709"/>
        <w:jc w:val="both"/>
        <w:rPr>
          <w:sz w:val="28"/>
          <w:szCs w:val="28"/>
        </w:rPr>
      </w:pPr>
    </w:p>
    <w:p w:rsidR="000E0F3D" w:rsidRPr="008F146C" w:rsidRDefault="000E0F3D" w:rsidP="000E0F3D">
      <w:pPr>
        <w:autoSpaceDE w:val="0"/>
        <w:autoSpaceDN w:val="0"/>
        <w:spacing w:line="360" w:lineRule="auto"/>
        <w:ind w:firstLine="709"/>
        <w:jc w:val="both"/>
        <w:rPr>
          <w:sz w:val="28"/>
          <w:szCs w:val="28"/>
        </w:rPr>
      </w:pPr>
      <w:r w:rsidRPr="008F146C">
        <w:rPr>
          <w:sz w:val="28"/>
          <w:szCs w:val="28"/>
        </w:rPr>
        <w:t>γ</w:t>
      </w:r>
      <w:r w:rsidRPr="008F146C">
        <w:rPr>
          <w:sz w:val="28"/>
          <w:szCs w:val="28"/>
          <w:vertAlign w:val="subscript"/>
          <w:lang w:val="en-US"/>
        </w:rPr>
        <w:t>n</w:t>
      </w:r>
      <w:r w:rsidRPr="008F146C">
        <w:rPr>
          <w:sz w:val="28"/>
          <w:szCs w:val="28"/>
        </w:rPr>
        <w:t>- коэффициент</w:t>
      </w:r>
      <w:r>
        <w:rPr>
          <w:sz w:val="28"/>
          <w:szCs w:val="28"/>
        </w:rPr>
        <w:t xml:space="preserve"> </w:t>
      </w:r>
      <w:r w:rsidRPr="008F146C">
        <w:rPr>
          <w:sz w:val="28"/>
          <w:szCs w:val="28"/>
        </w:rPr>
        <w:t>учитывающий</w:t>
      </w:r>
      <w:r>
        <w:rPr>
          <w:sz w:val="28"/>
          <w:szCs w:val="28"/>
        </w:rPr>
        <w:t xml:space="preserve"> </w:t>
      </w:r>
      <w:r w:rsidRPr="008F146C">
        <w:rPr>
          <w:sz w:val="28"/>
          <w:szCs w:val="28"/>
        </w:rPr>
        <w:t>податливость</w:t>
      </w:r>
      <w:r>
        <w:rPr>
          <w:sz w:val="28"/>
          <w:szCs w:val="28"/>
        </w:rPr>
        <w:t xml:space="preserve"> </w:t>
      </w:r>
      <w:r w:rsidRPr="008F146C">
        <w:rPr>
          <w:sz w:val="28"/>
          <w:szCs w:val="28"/>
        </w:rPr>
        <w:t>горизонтальных</w:t>
      </w:r>
      <w:r>
        <w:rPr>
          <w:sz w:val="28"/>
          <w:szCs w:val="28"/>
        </w:rPr>
        <w:t xml:space="preserve"> </w:t>
      </w:r>
      <w:r w:rsidRPr="008F146C">
        <w:rPr>
          <w:sz w:val="28"/>
          <w:szCs w:val="28"/>
        </w:rPr>
        <w:t>и</w:t>
      </w:r>
      <w:r>
        <w:rPr>
          <w:sz w:val="28"/>
          <w:szCs w:val="28"/>
        </w:rPr>
        <w:t xml:space="preserve"> </w:t>
      </w:r>
      <w:r w:rsidRPr="008F146C">
        <w:rPr>
          <w:sz w:val="28"/>
          <w:szCs w:val="28"/>
        </w:rPr>
        <w:t>вертикальных</w:t>
      </w:r>
      <w:r>
        <w:rPr>
          <w:sz w:val="28"/>
          <w:szCs w:val="28"/>
        </w:rPr>
        <w:t xml:space="preserve"> </w:t>
      </w:r>
      <w:r w:rsidRPr="008F146C">
        <w:rPr>
          <w:sz w:val="28"/>
          <w:szCs w:val="28"/>
        </w:rPr>
        <w:t>швов.</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t>δ</w:t>
      </w:r>
      <w:r w:rsidRPr="008F146C">
        <w:rPr>
          <w:sz w:val="28"/>
          <w:szCs w:val="28"/>
          <w:vertAlign w:val="subscript"/>
          <w:lang w:val="en-US"/>
        </w:rPr>
        <w:t>n</w:t>
      </w:r>
      <w:r w:rsidRPr="008F146C">
        <w:rPr>
          <w:sz w:val="28"/>
          <w:szCs w:val="28"/>
          <w:vertAlign w:val="subscript"/>
        </w:rPr>
        <w:t xml:space="preserve"> </w:t>
      </w:r>
      <w:r w:rsidRPr="008F146C">
        <w:rPr>
          <w:sz w:val="28"/>
          <w:szCs w:val="28"/>
        </w:rPr>
        <w:t>–податливость</w:t>
      </w:r>
      <w:r>
        <w:rPr>
          <w:sz w:val="28"/>
          <w:szCs w:val="28"/>
        </w:rPr>
        <w:t xml:space="preserve"> </w:t>
      </w:r>
      <w:r w:rsidRPr="008F146C">
        <w:rPr>
          <w:sz w:val="28"/>
          <w:szCs w:val="28"/>
        </w:rPr>
        <w:t>раствора</w:t>
      </w:r>
      <w:r>
        <w:rPr>
          <w:sz w:val="28"/>
          <w:szCs w:val="28"/>
        </w:rPr>
        <w:t xml:space="preserve"> </w:t>
      </w:r>
      <w:r w:rsidRPr="008F146C">
        <w:rPr>
          <w:sz w:val="28"/>
          <w:szCs w:val="28"/>
        </w:rPr>
        <w:t>шва,</w:t>
      </w:r>
      <w:r>
        <w:rPr>
          <w:sz w:val="28"/>
          <w:szCs w:val="28"/>
        </w:rPr>
        <w:t xml:space="preserve"> </w:t>
      </w:r>
      <w:r w:rsidRPr="008F146C">
        <w:rPr>
          <w:sz w:val="28"/>
          <w:szCs w:val="28"/>
        </w:rPr>
        <w:t>при</w:t>
      </w:r>
      <w:r>
        <w:rPr>
          <w:sz w:val="28"/>
          <w:szCs w:val="28"/>
        </w:rPr>
        <w:t xml:space="preserve"> </w:t>
      </w:r>
      <w:r w:rsidRPr="008F146C">
        <w:rPr>
          <w:sz w:val="28"/>
          <w:szCs w:val="28"/>
        </w:rPr>
        <w:t>длительном</w:t>
      </w:r>
      <w:r>
        <w:rPr>
          <w:sz w:val="28"/>
          <w:szCs w:val="28"/>
        </w:rPr>
        <w:t xml:space="preserve"> </w:t>
      </w:r>
      <w:r w:rsidRPr="008F146C">
        <w:rPr>
          <w:sz w:val="28"/>
          <w:szCs w:val="28"/>
        </w:rPr>
        <w:t>сжатии равна</w:t>
      </w:r>
      <w:r>
        <w:rPr>
          <w:sz w:val="28"/>
          <w:szCs w:val="28"/>
        </w:rPr>
        <w:t xml:space="preserve"> </w:t>
      </w:r>
      <w:r w:rsidRPr="008F146C">
        <w:rPr>
          <w:sz w:val="28"/>
          <w:szCs w:val="28"/>
        </w:rPr>
        <w:t>1,8.</w:t>
      </w:r>
    </w:p>
    <w:p w:rsidR="000E0F3D" w:rsidRPr="008F146C" w:rsidRDefault="000E0F3D" w:rsidP="000E0F3D">
      <w:pPr>
        <w:autoSpaceDE w:val="0"/>
        <w:autoSpaceDN w:val="0"/>
        <w:spacing w:line="360" w:lineRule="auto"/>
        <w:ind w:firstLine="709"/>
        <w:jc w:val="both"/>
        <w:rPr>
          <w:sz w:val="28"/>
          <w:szCs w:val="28"/>
        </w:rPr>
      </w:pPr>
      <w:r w:rsidRPr="008F146C">
        <w:rPr>
          <w:sz w:val="28"/>
          <w:szCs w:val="28"/>
          <w:lang w:val="en-US"/>
        </w:rPr>
        <w:t>h</w:t>
      </w:r>
      <w:r w:rsidRPr="008F146C">
        <w:rPr>
          <w:sz w:val="28"/>
          <w:szCs w:val="28"/>
          <w:vertAlign w:val="subscript"/>
          <w:lang w:val="en-US"/>
        </w:rPr>
        <w:t>fl</w:t>
      </w:r>
      <w:r w:rsidRPr="008F146C">
        <w:rPr>
          <w:sz w:val="28"/>
          <w:szCs w:val="28"/>
        </w:rPr>
        <w:t xml:space="preserve"> = 2,8м</w:t>
      </w:r>
      <w:r>
        <w:rPr>
          <w:sz w:val="28"/>
          <w:szCs w:val="28"/>
        </w:rPr>
        <w:t xml:space="preserve"> </w:t>
      </w:r>
      <w:r w:rsidRPr="008F146C">
        <w:rPr>
          <w:sz w:val="28"/>
          <w:szCs w:val="28"/>
        </w:rPr>
        <w:t>-</w:t>
      </w:r>
      <w:r>
        <w:rPr>
          <w:sz w:val="28"/>
          <w:szCs w:val="28"/>
        </w:rPr>
        <w:t xml:space="preserve"> </w:t>
      </w:r>
      <w:r w:rsidRPr="008F146C">
        <w:rPr>
          <w:sz w:val="28"/>
          <w:szCs w:val="28"/>
        </w:rPr>
        <w:t>высота</w:t>
      </w:r>
      <w:r>
        <w:rPr>
          <w:sz w:val="28"/>
          <w:szCs w:val="28"/>
        </w:rPr>
        <w:t xml:space="preserve"> </w:t>
      </w:r>
      <w:r w:rsidRPr="008F146C">
        <w:rPr>
          <w:sz w:val="28"/>
          <w:szCs w:val="28"/>
        </w:rPr>
        <w:t>этажа.</w:t>
      </w:r>
    </w:p>
    <w:p w:rsidR="0066222A" w:rsidRDefault="0066222A" w:rsidP="000E0F3D">
      <w:pPr>
        <w:tabs>
          <w:tab w:val="num" w:pos="720"/>
        </w:tabs>
        <w:autoSpaceDE w:val="0"/>
        <w:autoSpaceDN w:val="0"/>
        <w:spacing w:line="360" w:lineRule="auto"/>
        <w:ind w:firstLine="709"/>
        <w:jc w:val="both"/>
        <w:rPr>
          <w:sz w:val="28"/>
          <w:szCs w:val="28"/>
        </w:rPr>
      </w:pPr>
    </w:p>
    <w:p w:rsidR="000E0F3D" w:rsidRPr="008F146C" w:rsidRDefault="000E0F3D" w:rsidP="000E0F3D">
      <w:pPr>
        <w:tabs>
          <w:tab w:val="num" w:pos="720"/>
        </w:tabs>
        <w:autoSpaceDE w:val="0"/>
        <w:autoSpaceDN w:val="0"/>
        <w:spacing w:line="360" w:lineRule="auto"/>
        <w:ind w:firstLine="709"/>
        <w:jc w:val="both"/>
        <w:rPr>
          <w:sz w:val="28"/>
          <w:szCs w:val="28"/>
        </w:rPr>
      </w:pPr>
      <w:r w:rsidRPr="008F146C">
        <w:rPr>
          <w:sz w:val="28"/>
          <w:szCs w:val="28"/>
          <w:lang w:val="en-US"/>
        </w:rPr>
        <w:t>B</w:t>
      </w:r>
      <w:r w:rsidRPr="008F146C">
        <w:rPr>
          <w:sz w:val="28"/>
          <w:szCs w:val="28"/>
          <w:vertAlign w:val="subscript"/>
          <w:lang w:val="en-US"/>
        </w:rPr>
        <w:t>u</w:t>
      </w:r>
      <w:r w:rsidRPr="008F146C">
        <w:rPr>
          <w:sz w:val="28"/>
          <w:szCs w:val="28"/>
        </w:rPr>
        <w:t xml:space="preserve"> = 0,85*γ</w:t>
      </w:r>
      <w:r w:rsidRPr="008F146C">
        <w:rPr>
          <w:sz w:val="28"/>
          <w:szCs w:val="28"/>
          <w:vertAlign w:val="subscript"/>
          <w:lang w:val="en-US"/>
        </w:rPr>
        <w:t>n</w:t>
      </w:r>
      <w:r w:rsidRPr="008F146C">
        <w:rPr>
          <w:sz w:val="28"/>
          <w:szCs w:val="28"/>
        </w:rPr>
        <w:t>*</w:t>
      </w:r>
      <w:r w:rsidRPr="008F146C">
        <w:rPr>
          <w:sz w:val="28"/>
          <w:szCs w:val="28"/>
          <w:lang w:val="en-US"/>
        </w:rPr>
        <w:t>E</w:t>
      </w:r>
      <w:r w:rsidRPr="008F146C">
        <w:rPr>
          <w:sz w:val="28"/>
          <w:szCs w:val="28"/>
          <w:vertAlign w:val="subscript"/>
          <w:lang w:val="en-US"/>
        </w:rPr>
        <w:t>b</w:t>
      </w:r>
      <w:r w:rsidRPr="008F146C">
        <w:rPr>
          <w:sz w:val="28"/>
          <w:szCs w:val="28"/>
        </w:rPr>
        <w:t>*</w:t>
      </w:r>
      <w:r w:rsidRPr="008F146C">
        <w:rPr>
          <w:sz w:val="28"/>
          <w:szCs w:val="28"/>
          <w:lang w:val="en-US"/>
        </w:rPr>
        <w:t>I</w:t>
      </w:r>
      <w:r w:rsidRPr="008F146C">
        <w:rPr>
          <w:sz w:val="28"/>
          <w:szCs w:val="28"/>
          <w:vertAlign w:val="subscript"/>
          <w:lang w:val="en-US"/>
        </w:rPr>
        <w:t>i</w:t>
      </w:r>
      <w:r w:rsidRPr="008F146C">
        <w:rPr>
          <w:sz w:val="28"/>
          <w:szCs w:val="28"/>
        </w:rPr>
        <w:t xml:space="preserve"> = 0,85*0,982*29*10</w:t>
      </w:r>
      <w:r w:rsidRPr="008F146C">
        <w:rPr>
          <w:sz w:val="28"/>
          <w:szCs w:val="28"/>
          <w:vertAlign w:val="superscript"/>
        </w:rPr>
        <w:t>6</w:t>
      </w:r>
      <w:r w:rsidRPr="008F146C">
        <w:rPr>
          <w:sz w:val="28"/>
          <w:szCs w:val="28"/>
        </w:rPr>
        <w:t>*0,18*6,3</w:t>
      </w:r>
      <w:r w:rsidRPr="008F146C">
        <w:rPr>
          <w:sz w:val="28"/>
          <w:szCs w:val="28"/>
          <w:vertAlign w:val="superscript"/>
        </w:rPr>
        <w:t>3</w:t>
      </w:r>
      <w:r w:rsidRPr="008F146C">
        <w:rPr>
          <w:sz w:val="28"/>
          <w:szCs w:val="28"/>
        </w:rPr>
        <w:t>/12 = 90,77*10</w:t>
      </w:r>
      <w:r w:rsidRPr="008F146C">
        <w:rPr>
          <w:sz w:val="28"/>
          <w:szCs w:val="28"/>
          <w:vertAlign w:val="superscript"/>
        </w:rPr>
        <w:t>6</w:t>
      </w:r>
      <w:r w:rsidRPr="008F146C">
        <w:rPr>
          <w:sz w:val="28"/>
          <w:szCs w:val="28"/>
        </w:rPr>
        <w:t xml:space="preserve"> кН/м</w:t>
      </w:r>
      <w:r w:rsidRPr="008F146C">
        <w:rPr>
          <w:sz w:val="28"/>
          <w:szCs w:val="28"/>
          <w:vertAlign w:val="superscript"/>
        </w:rPr>
        <w:t>2</w:t>
      </w:r>
    </w:p>
    <w:p w:rsidR="000E0F3D" w:rsidRPr="008F146C" w:rsidRDefault="000E0F3D" w:rsidP="000E0F3D">
      <w:pPr>
        <w:tabs>
          <w:tab w:val="num" w:pos="720"/>
        </w:tabs>
        <w:autoSpaceDE w:val="0"/>
        <w:autoSpaceDN w:val="0"/>
        <w:spacing w:line="360" w:lineRule="auto"/>
        <w:ind w:firstLine="709"/>
        <w:jc w:val="both"/>
        <w:rPr>
          <w:sz w:val="28"/>
          <w:szCs w:val="28"/>
        </w:rPr>
      </w:pPr>
      <w:r w:rsidRPr="008F146C">
        <w:rPr>
          <w:sz w:val="28"/>
          <w:szCs w:val="28"/>
          <w:lang w:val="en-US"/>
        </w:rPr>
        <w:t>f</w:t>
      </w:r>
      <w:r w:rsidRPr="008F146C">
        <w:rPr>
          <w:sz w:val="28"/>
          <w:szCs w:val="28"/>
          <w:vertAlign w:val="subscript"/>
          <w:lang w:val="en-US"/>
        </w:rPr>
        <w:t>sup</w:t>
      </w:r>
      <w:r w:rsidRPr="008F146C">
        <w:rPr>
          <w:sz w:val="28"/>
          <w:szCs w:val="28"/>
        </w:rPr>
        <w:t xml:space="preserve"> = -</w:t>
      </w:r>
      <w:r w:rsidR="0066222A">
        <w:rPr>
          <w:sz w:val="28"/>
          <w:szCs w:val="28"/>
        </w:rPr>
        <w:t xml:space="preserve"> </w:t>
      </w:r>
      <w:r w:rsidRPr="008F146C">
        <w:rPr>
          <w:sz w:val="28"/>
          <w:szCs w:val="28"/>
        </w:rPr>
        <w:t>(4α</w:t>
      </w:r>
      <w:r w:rsidR="0066222A">
        <w:rPr>
          <w:sz w:val="28"/>
          <w:szCs w:val="28"/>
        </w:rPr>
        <w:t xml:space="preserve"> </w:t>
      </w:r>
      <w:r w:rsidRPr="008F146C">
        <w:rPr>
          <w:sz w:val="28"/>
          <w:szCs w:val="28"/>
        </w:rPr>
        <w:t>+</w:t>
      </w:r>
      <w:r w:rsidR="0066222A">
        <w:rPr>
          <w:sz w:val="28"/>
          <w:szCs w:val="28"/>
        </w:rPr>
        <w:t xml:space="preserve"> </w:t>
      </w:r>
      <w:r w:rsidRPr="008F146C">
        <w:rPr>
          <w:sz w:val="28"/>
          <w:szCs w:val="28"/>
        </w:rPr>
        <w:t>11)*</w:t>
      </w:r>
      <w:r w:rsidRPr="008F146C">
        <w:rPr>
          <w:sz w:val="28"/>
          <w:szCs w:val="28"/>
          <w:lang w:val="en-US"/>
        </w:rPr>
        <w:t>q</w:t>
      </w:r>
      <w:r w:rsidRPr="008F146C">
        <w:rPr>
          <w:sz w:val="28"/>
          <w:szCs w:val="28"/>
          <w:vertAlign w:val="subscript"/>
        </w:rPr>
        <w:t>н</w:t>
      </w:r>
      <w:r w:rsidRPr="008F146C">
        <w:rPr>
          <w:sz w:val="28"/>
          <w:szCs w:val="28"/>
        </w:rPr>
        <w:t>*Н</w:t>
      </w:r>
      <w:r w:rsidRPr="008F146C">
        <w:rPr>
          <w:sz w:val="28"/>
          <w:szCs w:val="28"/>
          <w:vertAlign w:val="superscript"/>
        </w:rPr>
        <w:t>4</w:t>
      </w:r>
      <w:r w:rsidRPr="008F146C">
        <w:rPr>
          <w:sz w:val="28"/>
          <w:szCs w:val="28"/>
        </w:rPr>
        <w:t>/120*В</w:t>
      </w:r>
      <w:r w:rsidRPr="008F146C">
        <w:rPr>
          <w:sz w:val="28"/>
          <w:szCs w:val="28"/>
          <w:vertAlign w:val="subscript"/>
          <w:lang w:val="en-US"/>
        </w:rPr>
        <w:t>u</w:t>
      </w:r>
      <w:r w:rsidRPr="008F146C">
        <w:rPr>
          <w:sz w:val="28"/>
          <w:szCs w:val="28"/>
        </w:rPr>
        <w:t xml:space="preserve"> = -</w:t>
      </w:r>
      <w:r w:rsidR="0066222A">
        <w:rPr>
          <w:sz w:val="28"/>
          <w:szCs w:val="28"/>
        </w:rPr>
        <w:t xml:space="preserve"> </w:t>
      </w:r>
      <w:r w:rsidRPr="008F146C">
        <w:rPr>
          <w:sz w:val="28"/>
          <w:szCs w:val="28"/>
        </w:rPr>
        <w:t>(4*0,16</w:t>
      </w:r>
      <w:r w:rsidR="0066222A">
        <w:rPr>
          <w:sz w:val="28"/>
          <w:szCs w:val="28"/>
        </w:rPr>
        <w:t xml:space="preserve"> </w:t>
      </w:r>
      <w:r w:rsidRPr="008F146C">
        <w:rPr>
          <w:sz w:val="28"/>
          <w:szCs w:val="28"/>
        </w:rPr>
        <w:t>+</w:t>
      </w:r>
      <w:r w:rsidR="0066222A">
        <w:rPr>
          <w:sz w:val="28"/>
          <w:szCs w:val="28"/>
        </w:rPr>
        <w:t xml:space="preserve"> </w:t>
      </w:r>
      <w:r w:rsidRPr="008F146C">
        <w:rPr>
          <w:sz w:val="28"/>
          <w:szCs w:val="28"/>
        </w:rPr>
        <w:t>11)*</w:t>
      </w:r>
      <w:r w:rsidR="0066222A">
        <w:rPr>
          <w:sz w:val="28"/>
          <w:szCs w:val="28"/>
        </w:rPr>
        <w:t xml:space="preserve"> </w:t>
      </w:r>
      <w:r w:rsidRPr="008F146C">
        <w:rPr>
          <w:sz w:val="28"/>
          <w:szCs w:val="28"/>
        </w:rPr>
        <w:t>-</w:t>
      </w:r>
      <w:r w:rsidR="0066222A">
        <w:rPr>
          <w:sz w:val="28"/>
          <w:szCs w:val="28"/>
        </w:rPr>
        <w:t xml:space="preserve"> </w:t>
      </w:r>
      <w:r w:rsidRPr="008F146C">
        <w:rPr>
          <w:sz w:val="28"/>
          <w:szCs w:val="28"/>
        </w:rPr>
        <w:t>43,53*49,3</w:t>
      </w:r>
      <w:r w:rsidRPr="008F146C">
        <w:rPr>
          <w:sz w:val="28"/>
          <w:szCs w:val="28"/>
          <w:vertAlign w:val="superscript"/>
        </w:rPr>
        <w:t>4</w:t>
      </w:r>
      <w:r w:rsidRPr="008F146C">
        <w:rPr>
          <w:sz w:val="28"/>
          <w:szCs w:val="28"/>
        </w:rPr>
        <w:t>/120*90,77*10</w:t>
      </w:r>
      <w:r w:rsidRPr="008F146C">
        <w:rPr>
          <w:sz w:val="28"/>
          <w:szCs w:val="28"/>
          <w:vertAlign w:val="superscript"/>
        </w:rPr>
        <w:t>6</w:t>
      </w:r>
      <w:r w:rsidRPr="008F146C">
        <w:rPr>
          <w:sz w:val="28"/>
          <w:szCs w:val="28"/>
        </w:rPr>
        <w:t xml:space="preserve"> = 0,0275м</w:t>
      </w:r>
    </w:p>
    <w:p w:rsidR="000E0F3D" w:rsidRPr="008F146C" w:rsidRDefault="000E0F3D" w:rsidP="000E0F3D">
      <w:pPr>
        <w:tabs>
          <w:tab w:val="num" w:pos="720"/>
        </w:tabs>
        <w:autoSpaceDE w:val="0"/>
        <w:autoSpaceDN w:val="0"/>
        <w:spacing w:line="360" w:lineRule="auto"/>
        <w:ind w:firstLine="709"/>
        <w:jc w:val="both"/>
        <w:rPr>
          <w:sz w:val="28"/>
          <w:szCs w:val="28"/>
        </w:rPr>
      </w:pPr>
      <w:r w:rsidRPr="008F146C">
        <w:rPr>
          <w:sz w:val="28"/>
          <w:szCs w:val="28"/>
          <w:lang w:val="en-US"/>
        </w:rPr>
        <w:t>f</w:t>
      </w:r>
      <w:r w:rsidRPr="008F146C">
        <w:rPr>
          <w:sz w:val="28"/>
          <w:szCs w:val="28"/>
          <w:vertAlign w:val="subscript"/>
          <w:lang w:val="en-US"/>
        </w:rPr>
        <w:t>sup</w:t>
      </w:r>
      <w:r w:rsidRPr="008F146C">
        <w:rPr>
          <w:sz w:val="28"/>
          <w:szCs w:val="28"/>
        </w:rPr>
        <w:t xml:space="preserve"> = 0,0275м &lt; (1/500)*</w:t>
      </w:r>
      <w:r w:rsidRPr="008F146C">
        <w:rPr>
          <w:sz w:val="28"/>
          <w:szCs w:val="28"/>
          <w:lang w:val="en-US"/>
        </w:rPr>
        <w:t>H</w:t>
      </w:r>
      <w:r w:rsidRPr="008F146C">
        <w:rPr>
          <w:sz w:val="28"/>
          <w:szCs w:val="28"/>
        </w:rPr>
        <w:t xml:space="preserve"> = 49,3/400 = 0,0986м</w:t>
      </w:r>
      <w:r>
        <w:rPr>
          <w:sz w:val="28"/>
          <w:szCs w:val="28"/>
        </w:rPr>
        <w:t xml:space="preserve"> </w:t>
      </w:r>
      <w:r w:rsidRPr="008F146C">
        <w:rPr>
          <w:sz w:val="28"/>
          <w:szCs w:val="28"/>
        </w:rPr>
        <w:t>- жесткость</w:t>
      </w:r>
      <w:r>
        <w:rPr>
          <w:sz w:val="28"/>
          <w:szCs w:val="28"/>
        </w:rPr>
        <w:t xml:space="preserve"> </w:t>
      </w:r>
      <w:r w:rsidRPr="008F146C">
        <w:rPr>
          <w:sz w:val="28"/>
          <w:szCs w:val="28"/>
        </w:rPr>
        <w:t>здания</w:t>
      </w:r>
      <w:r>
        <w:rPr>
          <w:sz w:val="28"/>
          <w:szCs w:val="28"/>
        </w:rPr>
        <w:t xml:space="preserve"> </w:t>
      </w:r>
      <w:r w:rsidRPr="008F146C">
        <w:rPr>
          <w:sz w:val="28"/>
          <w:szCs w:val="28"/>
        </w:rPr>
        <w:t>обеспечена.</w:t>
      </w:r>
    </w:p>
    <w:p w:rsidR="000E0F3D" w:rsidRPr="008F146C" w:rsidRDefault="0066222A" w:rsidP="0066222A">
      <w:pPr>
        <w:tabs>
          <w:tab w:val="num" w:pos="720"/>
        </w:tabs>
        <w:autoSpaceDE w:val="0"/>
        <w:autoSpaceDN w:val="0"/>
        <w:spacing w:line="360" w:lineRule="auto"/>
        <w:ind w:firstLine="709"/>
        <w:jc w:val="center"/>
        <w:rPr>
          <w:b/>
          <w:bCs/>
          <w:sz w:val="28"/>
          <w:szCs w:val="28"/>
        </w:rPr>
      </w:pPr>
      <w:r>
        <w:rPr>
          <w:sz w:val="28"/>
          <w:szCs w:val="28"/>
        </w:rPr>
        <w:br w:type="page"/>
      </w:r>
      <w:r w:rsidR="000E0F3D" w:rsidRPr="008F146C">
        <w:rPr>
          <w:b/>
          <w:bCs/>
          <w:sz w:val="28"/>
          <w:szCs w:val="28"/>
        </w:rPr>
        <w:t>Определение</w:t>
      </w:r>
      <w:r w:rsidR="000E0F3D">
        <w:rPr>
          <w:b/>
          <w:bCs/>
          <w:sz w:val="28"/>
          <w:szCs w:val="28"/>
        </w:rPr>
        <w:t xml:space="preserve"> </w:t>
      </w:r>
      <w:r w:rsidR="000E0F3D" w:rsidRPr="008F146C">
        <w:rPr>
          <w:b/>
          <w:bCs/>
          <w:sz w:val="28"/>
          <w:szCs w:val="28"/>
        </w:rPr>
        <w:t>нормальных</w:t>
      </w:r>
      <w:r w:rsidR="000E0F3D">
        <w:rPr>
          <w:b/>
          <w:bCs/>
          <w:sz w:val="28"/>
          <w:szCs w:val="28"/>
        </w:rPr>
        <w:t xml:space="preserve"> </w:t>
      </w:r>
      <w:r>
        <w:rPr>
          <w:b/>
          <w:bCs/>
          <w:sz w:val="28"/>
          <w:szCs w:val="28"/>
        </w:rPr>
        <w:t>напряжений</w:t>
      </w:r>
    </w:p>
    <w:p w:rsidR="0066222A" w:rsidRDefault="0066222A" w:rsidP="000E0F3D">
      <w:pPr>
        <w:autoSpaceDE w:val="0"/>
        <w:autoSpaceDN w:val="0"/>
        <w:spacing w:line="360" w:lineRule="auto"/>
        <w:ind w:firstLine="709"/>
        <w:jc w:val="both"/>
        <w:rPr>
          <w:sz w:val="28"/>
          <w:szCs w:val="28"/>
        </w:rPr>
      </w:pPr>
    </w:p>
    <w:p w:rsidR="000E0F3D" w:rsidRPr="008F146C" w:rsidRDefault="000E0F3D" w:rsidP="000E0F3D">
      <w:pPr>
        <w:autoSpaceDE w:val="0"/>
        <w:autoSpaceDN w:val="0"/>
        <w:spacing w:line="360" w:lineRule="auto"/>
        <w:ind w:firstLine="709"/>
        <w:jc w:val="both"/>
        <w:rPr>
          <w:sz w:val="28"/>
          <w:szCs w:val="28"/>
        </w:rPr>
      </w:pPr>
      <w:r w:rsidRPr="008F146C">
        <w:rPr>
          <w:sz w:val="28"/>
          <w:szCs w:val="28"/>
        </w:rPr>
        <w:t>Считаем</w:t>
      </w:r>
      <w:r>
        <w:rPr>
          <w:sz w:val="28"/>
          <w:szCs w:val="28"/>
        </w:rPr>
        <w:t xml:space="preserve"> </w:t>
      </w:r>
      <w:r w:rsidRPr="008F146C">
        <w:rPr>
          <w:sz w:val="28"/>
          <w:szCs w:val="28"/>
        </w:rPr>
        <w:t>нашу</w:t>
      </w:r>
      <w:r>
        <w:rPr>
          <w:sz w:val="28"/>
          <w:szCs w:val="28"/>
        </w:rPr>
        <w:t xml:space="preserve"> </w:t>
      </w:r>
      <w:r w:rsidRPr="008F146C">
        <w:rPr>
          <w:sz w:val="28"/>
          <w:szCs w:val="28"/>
        </w:rPr>
        <w:t>стену</w:t>
      </w:r>
      <w:r>
        <w:rPr>
          <w:sz w:val="28"/>
          <w:szCs w:val="28"/>
        </w:rPr>
        <w:t xml:space="preserve"> </w:t>
      </w:r>
      <w:r w:rsidRPr="008F146C">
        <w:rPr>
          <w:sz w:val="28"/>
          <w:szCs w:val="28"/>
        </w:rPr>
        <w:t>внецентренно – сжатой</w:t>
      </w:r>
      <w:r>
        <w:rPr>
          <w:sz w:val="28"/>
          <w:szCs w:val="28"/>
        </w:rPr>
        <w:t xml:space="preserve"> </w:t>
      </w:r>
      <w:r w:rsidRPr="008F146C">
        <w:rPr>
          <w:sz w:val="28"/>
          <w:szCs w:val="28"/>
        </w:rPr>
        <w:t>и</w:t>
      </w:r>
      <w:r>
        <w:rPr>
          <w:sz w:val="28"/>
          <w:szCs w:val="28"/>
        </w:rPr>
        <w:t xml:space="preserve"> </w:t>
      </w:r>
      <w:r w:rsidRPr="008F146C">
        <w:rPr>
          <w:sz w:val="28"/>
          <w:szCs w:val="28"/>
        </w:rPr>
        <w:t>поэтому</w:t>
      </w:r>
      <w:r>
        <w:rPr>
          <w:sz w:val="28"/>
          <w:szCs w:val="28"/>
        </w:rPr>
        <w:t xml:space="preserve"> </w:t>
      </w:r>
      <w:r w:rsidRPr="008F146C">
        <w:rPr>
          <w:sz w:val="28"/>
          <w:szCs w:val="28"/>
        </w:rPr>
        <w:t>нормальные</w:t>
      </w:r>
      <w:r>
        <w:rPr>
          <w:sz w:val="28"/>
          <w:szCs w:val="28"/>
        </w:rPr>
        <w:t xml:space="preserve"> </w:t>
      </w:r>
      <w:r w:rsidRPr="008F146C">
        <w:rPr>
          <w:sz w:val="28"/>
          <w:szCs w:val="28"/>
        </w:rPr>
        <w:t>напряжения</w:t>
      </w:r>
      <w:r>
        <w:rPr>
          <w:sz w:val="28"/>
          <w:szCs w:val="28"/>
        </w:rPr>
        <w:t xml:space="preserve"> </w:t>
      </w:r>
      <w:r w:rsidRPr="008F146C">
        <w:rPr>
          <w:sz w:val="28"/>
          <w:szCs w:val="28"/>
        </w:rPr>
        <w:t>находим</w:t>
      </w:r>
      <w:r>
        <w:rPr>
          <w:sz w:val="28"/>
          <w:szCs w:val="28"/>
        </w:rPr>
        <w:t xml:space="preserve"> </w:t>
      </w:r>
      <w:r w:rsidRPr="008F146C">
        <w:rPr>
          <w:sz w:val="28"/>
          <w:szCs w:val="28"/>
        </w:rPr>
        <w:t>по</w:t>
      </w:r>
      <w:r>
        <w:rPr>
          <w:sz w:val="28"/>
          <w:szCs w:val="28"/>
        </w:rPr>
        <w:t xml:space="preserve"> </w:t>
      </w:r>
      <w:r w:rsidRPr="008F146C">
        <w:rPr>
          <w:sz w:val="28"/>
          <w:szCs w:val="28"/>
        </w:rPr>
        <w:t>формуле:</w:t>
      </w:r>
    </w:p>
    <w:p w:rsidR="000E0F3D" w:rsidRPr="000E0F3D" w:rsidRDefault="000E0F3D" w:rsidP="000E0F3D">
      <w:pPr>
        <w:autoSpaceDE w:val="0"/>
        <w:autoSpaceDN w:val="0"/>
        <w:spacing w:line="360" w:lineRule="auto"/>
        <w:ind w:firstLine="709"/>
        <w:jc w:val="both"/>
        <w:rPr>
          <w:sz w:val="28"/>
          <w:szCs w:val="28"/>
        </w:rPr>
      </w:pPr>
    </w:p>
    <w:p w:rsidR="000E0F3D" w:rsidRPr="008F146C" w:rsidRDefault="00CC4F6D" w:rsidP="000E0F3D">
      <w:pPr>
        <w:autoSpaceDE w:val="0"/>
        <w:autoSpaceDN w:val="0"/>
        <w:spacing w:line="360" w:lineRule="auto"/>
        <w:ind w:firstLine="709"/>
        <w:jc w:val="both"/>
        <w:rPr>
          <w:sz w:val="28"/>
          <w:szCs w:val="28"/>
        </w:rPr>
      </w:pPr>
      <w:r>
        <w:rPr>
          <w:position w:val="-24"/>
          <w:sz w:val="28"/>
          <w:szCs w:val="28"/>
        </w:rPr>
        <w:pict>
          <v:shape id="_x0000_i1216" type="#_x0000_t75" style="width:89.25pt;height:30.75pt">
            <v:imagedata r:id="rId191" o:title=""/>
          </v:shape>
        </w:pic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t>А =6,3*0,18 = 1,134 м</w:t>
      </w:r>
      <w:r w:rsidRPr="008F146C">
        <w:rPr>
          <w:sz w:val="28"/>
          <w:szCs w:val="28"/>
          <w:vertAlign w:val="superscript"/>
        </w:rPr>
        <w:t>2</w:t>
      </w:r>
    </w:p>
    <w:p w:rsidR="000E0F3D" w:rsidRPr="008F146C" w:rsidRDefault="000E0F3D" w:rsidP="000E0F3D">
      <w:pPr>
        <w:autoSpaceDE w:val="0"/>
        <w:autoSpaceDN w:val="0"/>
        <w:spacing w:line="360" w:lineRule="auto"/>
        <w:ind w:firstLine="709"/>
        <w:jc w:val="both"/>
        <w:rPr>
          <w:sz w:val="28"/>
          <w:szCs w:val="28"/>
        </w:rPr>
      </w:pPr>
      <w:r w:rsidRPr="008F146C">
        <w:rPr>
          <w:sz w:val="28"/>
          <w:szCs w:val="28"/>
          <w:lang w:val="en-US"/>
        </w:rPr>
        <w:t>W = bh</w:t>
      </w:r>
      <w:r w:rsidRPr="008F146C">
        <w:rPr>
          <w:sz w:val="28"/>
          <w:szCs w:val="28"/>
          <w:vertAlign w:val="superscript"/>
          <w:lang w:val="en-US"/>
        </w:rPr>
        <w:t>2</w:t>
      </w:r>
      <w:r w:rsidRPr="008F146C">
        <w:rPr>
          <w:sz w:val="28"/>
          <w:szCs w:val="28"/>
          <w:lang w:val="en-US"/>
        </w:rPr>
        <w:t>/6 = 0,18</w:t>
      </w:r>
      <w:r w:rsidRPr="008F146C">
        <w:rPr>
          <w:sz w:val="28"/>
          <w:szCs w:val="28"/>
        </w:rPr>
        <w:t>*6,3</w:t>
      </w:r>
      <w:r w:rsidRPr="008F146C">
        <w:rPr>
          <w:sz w:val="28"/>
          <w:szCs w:val="28"/>
          <w:vertAlign w:val="superscript"/>
        </w:rPr>
        <w:t>2</w:t>
      </w:r>
      <w:r w:rsidRPr="008F146C">
        <w:rPr>
          <w:sz w:val="28"/>
          <w:szCs w:val="28"/>
        </w:rPr>
        <w:t>/6 = 1,1907 м</w:t>
      </w:r>
      <w:r w:rsidRPr="008F146C">
        <w:rPr>
          <w:sz w:val="28"/>
          <w:szCs w:val="28"/>
          <w:vertAlign w:val="superscript"/>
        </w:rPr>
        <w:t>3</w:t>
      </w:r>
    </w:p>
    <w:p w:rsidR="000E0F3D" w:rsidRPr="008F146C" w:rsidRDefault="00CC4F6D" w:rsidP="000E0F3D">
      <w:pPr>
        <w:autoSpaceDE w:val="0"/>
        <w:autoSpaceDN w:val="0"/>
        <w:spacing w:line="360" w:lineRule="auto"/>
        <w:ind w:firstLine="709"/>
        <w:jc w:val="both"/>
        <w:rPr>
          <w:sz w:val="28"/>
          <w:szCs w:val="28"/>
        </w:rPr>
      </w:pPr>
      <w:r>
        <w:rPr>
          <w:position w:val="-28"/>
          <w:sz w:val="28"/>
          <w:szCs w:val="28"/>
        </w:rPr>
        <w:pict>
          <v:shape id="_x0000_i1217" type="#_x0000_t75" style="width:240pt;height:33pt">
            <v:imagedata r:id="rId192" o:title=""/>
          </v:shape>
        </w:pict>
      </w:r>
    </w:p>
    <w:p w:rsidR="000E0F3D" w:rsidRPr="008F146C" w:rsidRDefault="000E0F3D" w:rsidP="000E0F3D">
      <w:pPr>
        <w:autoSpaceDE w:val="0"/>
        <w:autoSpaceDN w:val="0"/>
        <w:spacing w:line="360" w:lineRule="auto"/>
        <w:ind w:firstLine="709"/>
        <w:jc w:val="both"/>
        <w:rPr>
          <w:sz w:val="28"/>
          <w:szCs w:val="28"/>
        </w:rPr>
      </w:pPr>
    </w:p>
    <w:p w:rsidR="000E0F3D" w:rsidRPr="008F146C" w:rsidRDefault="000E0F3D" w:rsidP="000E0F3D">
      <w:pPr>
        <w:autoSpaceDE w:val="0"/>
        <w:autoSpaceDN w:val="0"/>
        <w:spacing w:line="360" w:lineRule="auto"/>
        <w:ind w:firstLine="709"/>
        <w:jc w:val="both"/>
        <w:rPr>
          <w:sz w:val="28"/>
          <w:szCs w:val="28"/>
        </w:rPr>
      </w:pPr>
      <w:r w:rsidRPr="008F146C">
        <w:rPr>
          <w:sz w:val="28"/>
          <w:szCs w:val="28"/>
        </w:rPr>
        <w:t>т.е.</w:t>
      </w:r>
      <w:r>
        <w:rPr>
          <w:sz w:val="28"/>
          <w:szCs w:val="28"/>
        </w:rPr>
        <w:t xml:space="preserve"> </w:t>
      </w:r>
      <w:r w:rsidRPr="008F146C">
        <w:rPr>
          <w:sz w:val="28"/>
          <w:szCs w:val="28"/>
        </w:rPr>
        <w:t>стенка</w:t>
      </w:r>
      <w:r>
        <w:rPr>
          <w:sz w:val="28"/>
          <w:szCs w:val="28"/>
        </w:rPr>
        <w:t xml:space="preserve"> </w:t>
      </w:r>
      <w:r w:rsidRPr="008F146C">
        <w:rPr>
          <w:sz w:val="28"/>
          <w:szCs w:val="28"/>
        </w:rPr>
        <w:t>находится</w:t>
      </w:r>
      <w:r>
        <w:rPr>
          <w:sz w:val="28"/>
          <w:szCs w:val="28"/>
        </w:rPr>
        <w:t xml:space="preserve"> </w:t>
      </w:r>
      <w:r w:rsidRPr="008F146C">
        <w:rPr>
          <w:sz w:val="28"/>
          <w:szCs w:val="28"/>
        </w:rPr>
        <w:t>в</w:t>
      </w:r>
      <w:r>
        <w:rPr>
          <w:sz w:val="28"/>
          <w:szCs w:val="28"/>
        </w:rPr>
        <w:t xml:space="preserve"> </w:t>
      </w:r>
      <w:r w:rsidRPr="008F146C">
        <w:rPr>
          <w:sz w:val="28"/>
          <w:szCs w:val="28"/>
        </w:rPr>
        <w:t>сжатом</w:t>
      </w:r>
      <w:r>
        <w:rPr>
          <w:sz w:val="28"/>
          <w:szCs w:val="28"/>
        </w:rPr>
        <w:t xml:space="preserve"> </w:t>
      </w:r>
      <w:r w:rsidRPr="008F146C">
        <w:rPr>
          <w:sz w:val="28"/>
          <w:szCs w:val="28"/>
        </w:rPr>
        <w:t>состоянии.</w:t>
      </w:r>
    </w:p>
    <w:p w:rsidR="0066222A" w:rsidRDefault="0066222A" w:rsidP="000E0F3D">
      <w:pPr>
        <w:autoSpaceDE w:val="0"/>
        <w:autoSpaceDN w:val="0"/>
        <w:spacing w:line="360" w:lineRule="auto"/>
        <w:ind w:firstLine="709"/>
        <w:jc w:val="center"/>
        <w:rPr>
          <w:b/>
          <w:sz w:val="28"/>
          <w:szCs w:val="28"/>
        </w:rPr>
      </w:pPr>
    </w:p>
    <w:p w:rsidR="000E0F3D" w:rsidRPr="00DB7DBB" w:rsidRDefault="000E0F3D" w:rsidP="000E0F3D">
      <w:pPr>
        <w:autoSpaceDE w:val="0"/>
        <w:autoSpaceDN w:val="0"/>
        <w:spacing w:line="360" w:lineRule="auto"/>
        <w:ind w:firstLine="709"/>
        <w:jc w:val="center"/>
        <w:rPr>
          <w:b/>
          <w:sz w:val="28"/>
          <w:szCs w:val="28"/>
        </w:rPr>
      </w:pPr>
      <w:r w:rsidRPr="00DB7DBB">
        <w:rPr>
          <w:b/>
          <w:sz w:val="28"/>
          <w:szCs w:val="28"/>
        </w:rPr>
        <w:t xml:space="preserve">Подбор сечения и </w:t>
      </w:r>
      <w:r>
        <w:rPr>
          <w:b/>
          <w:sz w:val="28"/>
          <w:szCs w:val="28"/>
        </w:rPr>
        <w:t>армирования</w:t>
      </w:r>
    </w:p>
    <w:p w:rsidR="000E0F3D" w:rsidRPr="008F146C" w:rsidRDefault="000E0F3D" w:rsidP="000E0F3D">
      <w:pPr>
        <w:autoSpaceDE w:val="0"/>
        <w:autoSpaceDN w:val="0"/>
        <w:spacing w:line="360" w:lineRule="auto"/>
        <w:ind w:firstLine="709"/>
        <w:jc w:val="both"/>
        <w:rPr>
          <w:sz w:val="28"/>
          <w:szCs w:val="28"/>
        </w:rPr>
      </w:pPr>
    </w:p>
    <w:p w:rsidR="000E0F3D" w:rsidRPr="008F146C" w:rsidRDefault="000E0F3D" w:rsidP="000E0F3D">
      <w:pPr>
        <w:autoSpaceDE w:val="0"/>
        <w:autoSpaceDN w:val="0"/>
        <w:spacing w:line="360" w:lineRule="auto"/>
        <w:ind w:firstLine="709"/>
        <w:jc w:val="both"/>
        <w:rPr>
          <w:sz w:val="28"/>
          <w:szCs w:val="28"/>
        </w:rPr>
      </w:pPr>
      <w:r w:rsidRPr="008F146C">
        <w:rPr>
          <w:sz w:val="28"/>
          <w:szCs w:val="28"/>
        </w:rPr>
        <w:t>На первом этапе требуемое количество арматуры для элементов</w:t>
      </w:r>
      <w:r>
        <w:rPr>
          <w:sz w:val="28"/>
          <w:szCs w:val="28"/>
        </w:rPr>
        <w:t xml:space="preserve"> </w:t>
      </w:r>
      <w:r w:rsidRPr="008F146C">
        <w:rPr>
          <w:sz w:val="28"/>
          <w:szCs w:val="28"/>
        </w:rPr>
        <w:t>стены подбирается с учетом указаний по конструированию стен:</w:t>
      </w:r>
    </w:p>
    <w:p w:rsidR="000E0F3D" w:rsidRPr="008F146C" w:rsidRDefault="000E0F3D" w:rsidP="000E0F3D">
      <w:pPr>
        <w:numPr>
          <w:ilvl w:val="0"/>
          <w:numId w:val="34"/>
        </w:numPr>
        <w:spacing w:line="360" w:lineRule="auto"/>
        <w:ind w:left="0" w:firstLine="709"/>
        <w:jc w:val="both"/>
        <w:rPr>
          <w:sz w:val="28"/>
          <w:szCs w:val="28"/>
        </w:rPr>
      </w:pPr>
      <w:r w:rsidRPr="008F146C">
        <w:rPr>
          <w:sz w:val="28"/>
          <w:szCs w:val="28"/>
        </w:rPr>
        <w:t>Стена армируется двумя расположенными вдоль его лицевых поверхностей сетками, объединенными в единый арматурный блок поперечными балочными каркасами с расстоянием между ними не более 1000 мм, размер ячеек сеток</w:t>
      </w:r>
      <w:r>
        <w:rPr>
          <w:sz w:val="28"/>
          <w:szCs w:val="28"/>
        </w:rPr>
        <w:t xml:space="preserve"> </w:t>
      </w:r>
      <w:r w:rsidRPr="008F146C">
        <w:rPr>
          <w:sz w:val="28"/>
          <w:szCs w:val="28"/>
        </w:rPr>
        <w:t>200</w:t>
      </w:r>
      <w:r w:rsidRPr="008F146C">
        <w:rPr>
          <w:sz w:val="28"/>
          <w:szCs w:val="28"/>
        </w:rPr>
        <w:sym w:font="Symbol" w:char="F0B4"/>
      </w:r>
      <w:r w:rsidRPr="008F146C">
        <w:rPr>
          <w:sz w:val="28"/>
          <w:szCs w:val="28"/>
        </w:rPr>
        <w:t>200 мм;</w:t>
      </w:r>
    </w:p>
    <w:p w:rsidR="000E0F3D" w:rsidRPr="008F146C" w:rsidRDefault="000E0F3D" w:rsidP="000E0F3D">
      <w:pPr>
        <w:numPr>
          <w:ilvl w:val="0"/>
          <w:numId w:val="34"/>
        </w:numPr>
        <w:spacing w:line="360" w:lineRule="auto"/>
        <w:ind w:left="0" w:firstLine="709"/>
        <w:jc w:val="both"/>
        <w:rPr>
          <w:sz w:val="28"/>
          <w:szCs w:val="28"/>
        </w:rPr>
      </w:pPr>
      <w:r w:rsidRPr="008F146C">
        <w:rPr>
          <w:sz w:val="28"/>
          <w:szCs w:val="28"/>
        </w:rPr>
        <w:t>Минимальный процент армирования горизонтального сечения стены должен составлять 0,2~0,3% ;</w:t>
      </w:r>
    </w:p>
    <w:p w:rsidR="000E0F3D" w:rsidRPr="008F146C" w:rsidRDefault="000E0F3D" w:rsidP="000E0F3D">
      <w:pPr>
        <w:numPr>
          <w:ilvl w:val="0"/>
          <w:numId w:val="34"/>
        </w:numPr>
        <w:spacing w:line="360" w:lineRule="auto"/>
        <w:ind w:left="0" w:firstLine="709"/>
        <w:jc w:val="both"/>
        <w:rPr>
          <w:sz w:val="28"/>
          <w:szCs w:val="28"/>
        </w:rPr>
      </w:pPr>
      <w:r w:rsidRPr="008F146C">
        <w:rPr>
          <w:sz w:val="28"/>
          <w:szCs w:val="28"/>
        </w:rPr>
        <w:t>Площадь сечения горизонтальной распределенной арматуры у каждой грани стены должна составлять</w:t>
      </w:r>
      <w:r>
        <w:rPr>
          <w:sz w:val="28"/>
          <w:szCs w:val="28"/>
        </w:rPr>
        <w:t xml:space="preserve"> </w:t>
      </w:r>
      <w:r w:rsidRPr="008F146C">
        <w:rPr>
          <w:sz w:val="28"/>
          <w:szCs w:val="28"/>
        </w:rPr>
        <w:t>не менее 0,3 см2 на 1 м вертикального сечения.</w:t>
      </w:r>
    </w:p>
    <w:p w:rsidR="000E0F3D" w:rsidRPr="008F146C" w:rsidRDefault="000E0F3D" w:rsidP="000E0F3D">
      <w:pPr>
        <w:numPr>
          <w:ilvl w:val="0"/>
          <w:numId w:val="34"/>
        </w:numPr>
        <w:spacing w:line="360" w:lineRule="auto"/>
        <w:ind w:left="0" w:firstLine="709"/>
        <w:jc w:val="both"/>
        <w:rPr>
          <w:sz w:val="28"/>
          <w:szCs w:val="28"/>
        </w:rPr>
      </w:pPr>
      <w:r w:rsidRPr="008F146C">
        <w:rPr>
          <w:sz w:val="28"/>
          <w:szCs w:val="28"/>
        </w:rPr>
        <w:t>В качестве</w:t>
      </w:r>
      <w:r>
        <w:rPr>
          <w:sz w:val="28"/>
          <w:szCs w:val="28"/>
        </w:rPr>
        <w:t xml:space="preserve"> </w:t>
      </w:r>
      <w:r w:rsidRPr="008F146C">
        <w:rPr>
          <w:sz w:val="28"/>
          <w:szCs w:val="28"/>
        </w:rPr>
        <w:t>рабочей</w:t>
      </w:r>
      <w:r>
        <w:rPr>
          <w:sz w:val="28"/>
          <w:szCs w:val="28"/>
        </w:rPr>
        <w:t xml:space="preserve"> </w:t>
      </w:r>
      <w:r w:rsidRPr="008F146C">
        <w:rPr>
          <w:sz w:val="28"/>
          <w:szCs w:val="28"/>
        </w:rPr>
        <w:t>арматуры</w:t>
      </w:r>
      <w:r>
        <w:rPr>
          <w:sz w:val="28"/>
          <w:szCs w:val="28"/>
        </w:rPr>
        <w:t xml:space="preserve"> </w:t>
      </w:r>
      <w:r w:rsidRPr="008F146C">
        <w:rPr>
          <w:sz w:val="28"/>
          <w:szCs w:val="28"/>
        </w:rPr>
        <w:t>следует</w:t>
      </w:r>
      <w:r>
        <w:rPr>
          <w:sz w:val="28"/>
          <w:szCs w:val="28"/>
        </w:rPr>
        <w:t xml:space="preserve"> </w:t>
      </w:r>
      <w:r w:rsidRPr="008F146C">
        <w:rPr>
          <w:sz w:val="28"/>
          <w:szCs w:val="28"/>
        </w:rPr>
        <w:t>применять</w:t>
      </w:r>
      <w:r>
        <w:rPr>
          <w:sz w:val="28"/>
          <w:szCs w:val="28"/>
        </w:rPr>
        <w:t xml:space="preserve"> </w:t>
      </w:r>
      <w:r w:rsidRPr="008F146C">
        <w:rPr>
          <w:sz w:val="28"/>
          <w:szCs w:val="28"/>
        </w:rPr>
        <w:t>арматуру</w:t>
      </w:r>
      <w:r>
        <w:rPr>
          <w:sz w:val="28"/>
          <w:szCs w:val="28"/>
        </w:rPr>
        <w:t xml:space="preserve"> </w:t>
      </w:r>
      <w:r w:rsidRPr="008F146C">
        <w:rPr>
          <w:sz w:val="28"/>
          <w:szCs w:val="28"/>
        </w:rPr>
        <w:t>класса</w:t>
      </w:r>
      <w:r>
        <w:rPr>
          <w:sz w:val="28"/>
          <w:szCs w:val="28"/>
        </w:rPr>
        <w:t xml:space="preserve"> </w:t>
      </w:r>
      <w:r w:rsidRPr="008F146C">
        <w:rPr>
          <w:sz w:val="28"/>
          <w:szCs w:val="28"/>
        </w:rPr>
        <w:t>А-</w:t>
      </w:r>
      <w:r w:rsidRPr="008F146C">
        <w:rPr>
          <w:sz w:val="28"/>
          <w:szCs w:val="28"/>
          <w:lang w:val="en-US"/>
        </w:rPr>
        <w:t>III</w:t>
      </w:r>
      <w:r w:rsidRPr="008F146C">
        <w:rPr>
          <w:sz w:val="28"/>
          <w:szCs w:val="28"/>
        </w:rPr>
        <w:t xml:space="preserve"> , Вр-</w:t>
      </w:r>
      <w:r w:rsidRPr="008F146C">
        <w:rPr>
          <w:sz w:val="28"/>
          <w:szCs w:val="28"/>
          <w:lang w:val="en-US"/>
        </w:rPr>
        <w:t>I</w:t>
      </w:r>
      <w:r w:rsidRPr="008F146C">
        <w:rPr>
          <w:sz w:val="28"/>
          <w:szCs w:val="28"/>
        </w:rPr>
        <w:t xml:space="preserve"> ,</w:t>
      </w:r>
      <w:r>
        <w:rPr>
          <w:sz w:val="28"/>
          <w:szCs w:val="28"/>
        </w:rPr>
        <w:t xml:space="preserve"> </w:t>
      </w:r>
      <w:r w:rsidRPr="008F146C">
        <w:rPr>
          <w:sz w:val="28"/>
          <w:szCs w:val="28"/>
        </w:rPr>
        <w:t>а</w:t>
      </w:r>
      <w:r>
        <w:rPr>
          <w:sz w:val="28"/>
          <w:szCs w:val="28"/>
        </w:rPr>
        <w:t xml:space="preserve"> </w:t>
      </w:r>
      <w:r w:rsidRPr="008F146C">
        <w:rPr>
          <w:sz w:val="28"/>
          <w:szCs w:val="28"/>
        </w:rPr>
        <w:t>в качестве</w:t>
      </w:r>
      <w:r>
        <w:rPr>
          <w:sz w:val="28"/>
          <w:szCs w:val="28"/>
        </w:rPr>
        <w:t xml:space="preserve"> </w:t>
      </w:r>
      <w:r w:rsidRPr="008F146C">
        <w:rPr>
          <w:sz w:val="28"/>
          <w:szCs w:val="28"/>
        </w:rPr>
        <w:t>конструктивной</w:t>
      </w:r>
      <w:r>
        <w:rPr>
          <w:sz w:val="28"/>
          <w:szCs w:val="28"/>
        </w:rPr>
        <w:t xml:space="preserve"> </w:t>
      </w:r>
      <w:r w:rsidRPr="008F146C">
        <w:rPr>
          <w:sz w:val="28"/>
          <w:szCs w:val="28"/>
        </w:rPr>
        <w:t>А –</w:t>
      </w:r>
      <w:r w:rsidRPr="008F146C">
        <w:rPr>
          <w:sz w:val="28"/>
          <w:szCs w:val="28"/>
          <w:lang w:val="en-US"/>
        </w:rPr>
        <w:t>I</w:t>
      </w:r>
      <w:r w:rsidRPr="008F146C">
        <w:rPr>
          <w:sz w:val="28"/>
          <w:szCs w:val="28"/>
        </w:rPr>
        <w:t xml:space="preserve"> , Вр-</w:t>
      </w:r>
      <w:r w:rsidRPr="008F146C">
        <w:rPr>
          <w:sz w:val="28"/>
          <w:szCs w:val="28"/>
          <w:lang w:val="en-US"/>
        </w:rPr>
        <w:t>I</w:t>
      </w:r>
      <w:r w:rsidRPr="008F146C">
        <w:rPr>
          <w:sz w:val="28"/>
          <w:szCs w:val="28"/>
        </w:rPr>
        <w:t>.</w:t>
      </w:r>
    </w:p>
    <w:p w:rsidR="000E0F3D" w:rsidRPr="008F146C" w:rsidRDefault="000E0F3D" w:rsidP="000E0F3D">
      <w:pPr>
        <w:numPr>
          <w:ilvl w:val="0"/>
          <w:numId w:val="34"/>
        </w:numPr>
        <w:spacing w:line="360" w:lineRule="auto"/>
        <w:ind w:left="0" w:firstLine="709"/>
        <w:jc w:val="both"/>
        <w:rPr>
          <w:sz w:val="28"/>
          <w:szCs w:val="28"/>
        </w:rPr>
      </w:pPr>
      <w:r w:rsidRPr="008F146C">
        <w:rPr>
          <w:sz w:val="28"/>
          <w:szCs w:val="28"/>
        </w:rPr>
        <w:t>Диаметр</w:t>
      </w:r>
      <w:r>
        <w:rPr>
          <w:sz w:val="28"/>
          <w:szCs w:val="28"/>
        </w:rPr>
        <w:t xml:space="preserve"> </w:t>
      </w:r>
      <w:r w:rsidRPr="008F146C">
        <w:rPr>
          <w:sz w:val="28"/>
          <w:szCs w:val="28"/>
        </w:rPr>
        <w:t>арматуры</w:t>
      </w:r>
      <w:r>
        <w:rPr>
          <w:sz w:val="28"/>
          <w:szCs w:val="28"/>
        </w:rPr>
        <w:t xml:space="preserve"> </w:t>
      </w:r>
      <w:r w:rsidRPr="008F146C">
        <w:rPr>
          <w:sz w:val="28"/>
          <w:szCs w:val="28"/>
        </w:rPr>
        <w:t>сеток и каркасов</w:t>
      </w:r>
      <w:r>
        <w:rPr>
          <w:sz w:val="28"/>
          <w:szCs w:val="28"/>
        </w:rPr>
        <w:t xml:space="preserve"> </w:t>
      </w:r>
      <w:r w:rsidRPr="008F146C">
        <w:rPr>
          <w:sz w:val="28"/>
          <w:szCs w:val="28"/>
        </w:rPr>
        <w:t>назначается</w:t>
      </w:r>
      <w:r>
        <w:rPr>
          <w:sz w:val="28"/>
          <w:szCs w:val="28"/>
        </w:rPr>
        <w:t xml:space="preserve"> </w:t>
      </w:r>
      <w:r w:rsidRPr="008F146C">
        <w:rPr>
          <w:sz w:val="28"/>
          <w:szCs w:val="28"/>
        </w:rPr>
        <w:t>не</w:t>
      </w:r>
      <w:r>
        <w:rPr>
          <w:sz w:val="28"/>
          <w:szCs w:val="28"/>
        </w:rPr>
        <w:t xml:space="preserve"> </w:t>
      </w:r>
      <w:r w:rsidRPr="008F146C">
        <w:rPr>
          <w:sz w:val="28"/>
          <w:szCs w:val="28"/>
        </w:rPr>
        <w:t>менее</w:t>
      </w:r>
      <w:r>
        <w:rPr>
          <w:sz w:val="28"/>
          <w:szCs w:val="28"/>
        </w:rPr>
        <w:t xml:space="preserve"> </w:t>
      </w:r>
      <w:r w:rsidRPr="008F146C">
        <w:rPr>
          <w:sz w:val="28"/>
          <w:szCs w:val="28"/>
        </w:rPr>
        <w:t>5мм.</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t>Армируем</w:t>
      </w:r>
      <w:r>
        <w:rPr>
          <w:sz w:val="28"/>
          <w:szCs w:val="28"/>
        </w:rPr>
        <w:t xml:space="preserve"> </w:t>
      </w:r>
      <w:r w:rsidRPr="008F146C">
        <w:rPr>
          <w:sz w:val="28"/>
          <w:szCs w:val="28"/>
        </w:rPr>
        <w:t>стену</w:t>
      </w:r>
      <w:r>
        <w:rPr>
          <w:sz w:val="28"/>
          <w:szCs w:val="28"/>
        </w:rPr>
        <w:t xml:space="preserve"> </w:t>
      </w:r>
      <w:r w:rsidRPr="008F146C">
        <w:rPr>
          <w:sz w:val="28"/>
          <w:szCs w:val="28"/>
        </w:rPr>
        <w:t>в</w:t>
      </w:r>
      <w:r>
        <w:rPr>
          <w:sz w:val="28"/>
          <w:szCs w:val="28"/>
        </w:rPr>
        <w:t xml:space="preserve"> </w:t>
      </w:r>
      <w:r w:rsidRPr="008F146C">
        <w:rPr>
          <w:sz w:val="28"/>
          <w:szCs w:val="28"/>
        </w:rPr>
        <w:t>соответствии</w:t>
      </w:r>
      <w:r>
        <w:rPr>
          <w:sz w:val="28"/>
          <w:szCs w:val="28"/>
        </w:rPr>
        <w:t xml:space="preserve"> </w:t>
      </w:r>
      <w:r w:rsidRPr="008F146C">
        <w:rPr>
          <w:sz w:val="28"/>
          <w:szCs w:val="28"/>
        </w:rPr>
        <w:t>с</w:t>
      </w:r>
      <w:r>
        <w:rPr>
          <w:sz w:val="28"/>
          <w:szCs w:val="28"/>
        </w:rPr>
        <w:t xml:space="preserve"> </w:t>
      </w:r>
      <w:r w:rsidRPr="008F146C">
        <w:rPr>
          <w:sz w:val="28"/>
          <w:szCs w:val="28"/>
        </w:rPr>
        <w:t>эти</w:t>
      </w:r>
      <w:r>
        <w:rPr>
          <w:sz w:val="28"/>
          <w:szCs w:val="28"/>
        </w:rPr>
        <w:t xml:space="preserve"> </w:t>
      </w:r>
      <w:r w:rsidRPr="008F146C">
        <w:rPr>
          <w:sz w:val="28"/>
          <w:szCs w:val="28"/>
        </w:rPr>
        <w:t>требованиями: Две</w:t>
      </w:r>
      <w:r>
        <w:rPr>
          <w:sz w:val="28"/>
          <w:szCs w:val="28"/>
        </w:rPr>
        <w:t xml:space="preserve"> </w:t>
      </w:r>
      <w:r w:rsidRPr="008F146C">
        <w:rPr>
          <w:sz w:val="28"/>
          <w:szCs w:val="28"/>
        </w:rPr>
        <w:t>параллельные</w:t>
      </w:r>
      <w:r>
        <w:rPr>
          <w:sz w:val="28"/>
          <w:szCs w:val="28"/>
        </w:rPr>
        <w:t xml:space="preserve"> </w:t>
      </w:r>
      <w:r w:rsidRPr="008F146C">
        <w:rPr>
          <w:sz w:val="28"/>
          <w:szCs w:val="28"/>
        </w:rPr>
        <w:t>сетки</w:t>
      </w:r>
      <w:r>
        <w:rPr>
          <w:sz w:val="28"/>
          <w:szCs w:val="28"/>
        </w:rPr>
        <w:t xml:space="preserve"> </w:t>
      </w:r>
      <w:r w:rsidRPr="008F146C">
        <w:rPr>
          <w:sz w:val="28"/>
          <w:szCs w:val="28"/>
        </w:rPr>
        <w:t>с</w:t>
      </w:r>
      <w:r>
        <w:rPr>
          <w:sz w:val="28"/>
          <w:szCs w:val="28"/>
        </w:rPr>
        <w:t xml:space="preserve"> </w:t>
      </w:r>
      <w:r w:rsidRPr="008F146C">
        <w:rPr>
          <w:sz w:val="28"/>
          <w:szCs w:val="28"/>
        </w:rPr>
        <w:t>ячейками</w:t>
      </w:r>
      <w:r>
        <w:rPr>
          <w:sz w:val="28"/>
          <w:szCs w:val="28"/>
        </w:rPr>
        <w:t xml:space="preserve"> </w:t>
      </w:r>
      <w:r w:rsidRPr="008F146C">
        <w:rPr>
          <w:sz w:val="28"/>
          <w:szCs w:val="28"/>
        </w:rPr>
        <w:t>200х200мм</w:t>
      </w:r>
      <w:r>
        <w:rPr>
          <w:sz w:val="28"/>
          <w:szCs w:val="28"/>
        </w:rPr>
        <w:t xml:space="preserve"> </w:t>
      </w:r>
      <w:r w:rsidRPr="008F146C">
        <w:rPr>
          <w:sz w:val="28"/>
          <w:szCs w:val="28"/>
        </w:rPr>
        <w:t>и</w:t>
      </w:r>
      <w:r>
        <w:rPr>
          <w:sz w:val="28"/>
          <w:szCs w:val="28"/>
        </w:rPr>
        <w:t xml:space="preserve"> </w:t>
      </w:r>
      <w:r w:rsidRPr="008F146C">
        <w:rPr>
          <w:sz w:val="28"/>
          <w:szCs w:val="28"/>
        </w:rPr>
        <w:t>поперечными</w:t>
      </w:r>
      <w:r>
        <w:rPr>
          <w:sz w:val="28"/>
          <w:szCs w:val="28"/>
        </w:rPr>
        <w:t xml:space="preserve"> </w:t>
      </w:r>
      <w:r w:rsidRPr="008F146C">
        <w:rPr>
          <w:sz w:val="28"/>
          <w:szCs w:val="28"/>
        </w:rPr>
        <w:t>каркасами</w:t>
      </w:r>
      <w:r>
        <w:rPr>
          <w:sz w:val="28"/>
          <w:szCs w:val="28"/>
        </w:rPr>
        <w:t xml:space="preserve"> </w:t>
      </w:r>
      <w:r w:rsidRPr="008F146C">
        <w:rPr>
          <w:sz w:val="28"/>
          <w:szCs w:val="28"/>
        </w:rPr>
        <w:t>продольные</w:t>
      </w:r>
      <w:r>
        <w:rPr>
          <w:sz w:val="28"/>
          <w:szCs w:val="28"/>
        </w:rPr>
        <w:t xml:space="preserve"> </w:t>
      </w:r>
      <w:r w:rsidRPr="008F146C">
        <w:rPr>
          <w:sz w:val="28"/>
          <w:szCs w:val="28"/>
        </w:rPr>
        <w:t>стержни</w:t>
      </w:r>
      <w:r>
        <w:rPr>
          <w:sz w:val="28"/>
          <w:szCs w:val="28"/>
        </w:rPr>
        <w:t xml:space="preserve"> </w:t>
      </w:r>
      <w:r w:rsidRPr="008F146C">
        <w:rPr>
          <w:sz w:val="28"/>
          <w:szCs w:val="28"/>
        </w:rPr>
        <w:t>которых</w:t>
      </w:r>
      <w:r>
        <w:rPr>
          <w:sz w:val="28"/>
          <w:szCs w:val="28"/>
        </w:rPr>
        <w:t xml:space="preserve"> </w:t>
      </w:r>
      <w:r w:rsidRPr="008F146C">
        <w:rPr>
          <w:sz w:val="28"/>
          <w:szCs w:val="28"/>
        </w:rPr>
        <w:t>Ø6 А-</w:t>
      </w:r>
      <w:r w:rsidRPr="008F146C">
        <w:rPr>
          <w:sz w:val="28"/>
          <w:szCs w:val="28"/>
          <w:lang w:val="en-US"/>
        </w:rPr>
        <w:t>III</w:t>
      </w:r>
      <w:r w:rsidRPr="008F146C">
        <w:rPr>
          <w:sz w:val="28"/>
          <w:szCs w:val="28"/>
        </w:rPr>
        <w:t xml:space="preserve"> ,</w:t>
      </w:r>
      <w:r>
        <w:rPr>
          <w:sz w:val="28"/>
          <w:szCs w:val="28"/>
        </w:rPr>
        <w:t xml:space="preserve"> </w:t>
      </w:r>
      <w:r w:rsidRPr="008F146C">
        <w:rPr>
          <w:sz w:val="28"/>
          <w:szCs w:val="28"/>
        </w:rPr>
        <w:t>а</w:t>
      </w:r>
      <w:r>
        <w:rPr>
          <w:sz w:val="28"/>
          <w:szCs w:val="28"/>
        </w:rPr>
        <w:t xml:space="preserve"> </w:t>
      </w:r>
      <w:r w:rsidRPr="008F146C">
        <w:rPr>
          <w:sz w:val="28"/>
          <w:szCs w:val="28"/>
        </w:rPr>
        <w:t>поперечные</w:t>
      </w:r>
      <w:r>
        <w:rPr>
          <w:sz w:val="28"/>
          <w:szCs w:val="28"/>
        </w:rPr>
        <w:t xml:space="preserve"> </w:t>
      </w:r>
      <w:r w:rsidRPr="008F146C">
        <w:rPr>
          <w:sz w:val="28"/>
          <w:szCs w:val="28"/>
        </w:rPr>
        <w:t>-</w:t>
      </w:r>
      <w:r>
        <w:rPr>
          <w:sz w:val="28"/>
          <w:szCs w:val="28"/>
        </w:rPr>
        <w:t xml:space="preserve"> </w:t>
      </w:r>
      <w:r w:rsidRPr="008F146C">
        <w:rPr>
          <w:sz w:val="28"/>
          <w:szCs w:val="28"/>
        </w:rPr>
        <w:t>Ø5 Вр –</w:t>
      </w:r>
      <w:r w:rsidRPr="008F146C">
        <w:rPr>
          <w:sz w:val="28"/>
          <w:szCs w:val="28"/>
          <w:lang w:val="en-US"/>
        </w:rPr>
        <w:t>I</w:t>
      </w:r>
      <w:r w:rsidRPr="008F146C">
        <w:rPr>
          <w:sz w:val="28"/>
          <w:szCs w:val="28"/>
        </w:rPr>
        <w:t xml:space="preserve">. </w:t>
      </w:r>
    </w:p>
    <w:p w:rsidR="000E0F3D" w:rsidRPr="000E0F3D" w:rsidRDefault="000E0F3D" w:rsidP="000E0F3D">
      <w:pPr>
        <w:autoSpaceDE w:val="0"/>
        <w:autoSpaceDN w:val="0"/>
        <w:spacing w:line="360" w:lineRule="auto"/>
        <w:ind w:firstLine="709"/>
        <w:jc w:val="both"/>
        <w:rPr>
          <w:sz w:val="28"/>
          <w:szCs w:val="28"/>
        </w:rPr>
      </w:pPr>
    </w:p>
    <w:p w:rsidR="000E0F3D" w:rsidRPr="00DB7DBB" w:rsidRDefault="000E0F3D" w:rsidP="000E0F3D">
      <w:pPr>
        <w:autoSpaceDE w:val="0"/>
        <w:autoSpaceDN w:val="0"/>
        <w:spacing w:line="360" w:lineRule="auto"/>
        <w:ind w:firstLine="709"/>
        <w:jc w:val="both"/>
        <w:rPr>
          <w:b/>
          <w:sz w:val="28"/>
          <w:szCs w:val="28"/>
        </w:rPr>
      </w:pPr>
      <w:r w:rsidRPr="00DB7DBB">
        <w:rPr>
          <w:b/>
          <w:sz w:val="28"/>
          <w:szCs w:val="28"/>
        </w:rPr>
        <w:t>Материал стенки:</w:t>
      </w:r>
    </w:p>
    <w:p w:rsidR="000E0F3D" w:rsidRPr="0066222A" w:rsidRDefault="000E0F3D" w:rsidP="000E0F3D">
      <w:pPr>
        <w:pStyle w:val="3"/>
        <w:ind w:firstLine="709"/>
        <w:rPr>
          <w:b/>
          <w:bCs/>
          <w:sz w:val="28"/>
          <w:szCs w:val="28"/>
        </w:rPr>
      </w:pPr>
      <w:r w:rsidRPr="0066222A">
        <w:rPr>
          <w:b/>
          <w:sz w:val="28"/>
          <w:szCs w:val="28"/>
        </w:rPr>
        <w:t>Бетон</w:t>
      </w:r>
    </w:p>
    <w:p w:rsidR="000E0F3D" w:rsidRPr="008F146C" w:rsidRDefault="000E0F3D" w:rsidP="000E0F3D">
      <w:pPr>
        <w:autoSpaceDE w:val="0"/>
        <w:autoSpaceDN w:val="0"/>
        <w:spacing w:line="360" w:lineRule="auto"/>
        <w:ind w:firstLine="709"/>
        <w:jc w:val="both"/>
        <w:rPr>
          <w:i/>
          <w:sz w:val="28"/>
          <w:szCs w:val="28"/>
        </w:rPr>
      </w:pPr>
      <w:r w:rsidRPr="008F146C">
        <w:rPr>
          <w:sz w:val="28"/>
          <w:szCs w:val="28"/>
        </w:rPr>
        <w:t>Бетон тяжелый класса</w:t>
      </w:r>
      <w:r>
        <w:rPr>
          <w:sz w:val="28"/>
          <w:szCs w:val="28"/>
        </w:rPr>
        <w:t xml:space="preserve"> </w:t>
      </w:r>
      <w:r w:rsidRPr="008F146C">
        <w:rPr>
          <w:sz w:val="28"/>
          <w:szCs w:val="28"/>
        </w:rPr>
        <w:t xml:space="preserve">В30, </w:t>
      </w:r>
      <w:r w:rsidRPr="008F146C">
        <w:rPr>
          <w:sz w:val="28"/>
          <w:szCs w:val="28"/>
          <w:lang w:val="en-US"/>
        </w:rPr>
        <w:t>R</w:t>
      </w:r>
      <w:r w:rsidRPr="008F146C">
        <w:rPr>
          <w:sz w:val="28"/>
          <w:szCs w:val="28"/>
          <w:vertAlign w:val="subscript"/>
          <w:lang w:val="en-US"/>
        </w:rPr>
        <w:t>bn</w:t>
      </w:r>
      <w:r w:rsidRPr="008F146C">
        <w:rPr>
          <w:sz w:val="28"/>
          <w:szCs w:val="28"/>
        </w:rPr>
        <w:t xml:space="preserve"> = </w:t>
      </w:r>
      <w:r w:rsidRPr="008F146C">
        <w:rPr>
          <w:sz w:val="28"/>
          <w:szCs w:val="28"/>
          <w:lang w:val="en-US"/>
        </w:rPr>
        <w:t>R</w:t>
      </w:r>
      <w:r w:rsidRPr="008F146C">
        <w:rPr>
          <w:sz w:val="28"/>
          <w:szCs w:val="28"/>
          <w:vertAlign w:val="subscript"/>
          <w:lang w:val="en-US"/>
        </w:rPr>
        <w:t>b</w:t>
      </w:r>
      <w:r w:rsidRPr="008F146C">
        <w:rPr>
          <w:sz w:val="28"/>
          <w:szCs w:val="28"/>
          <w:vertAlign w:val="subscript"/>
        </w:rPr>
        <w:t>,</w:t>
      </w:r>
      <w:r w:rsidRPr="008F146C">
        <w:rPr>
          <w:sz w:val="28"/>
          <w:szCs w:val="28"/>
          <w:vertAlign w:val="subscript"/>
          <w:lang w:val="en-US"/>
        </w:rPr>
        <w:t>ser</w:t>
      </w:r>
      <w:r w:rsidRPr="008F146C">
        <w:rPr>
          <w:sz w:val="28"/>
          <w:szCs w:val="28"/>
        </w:rPr>
        <w:t xml:space="preserve"> = 22МПа,</w:t>
      </w:r>
      <w:r>
        <w:rPr>
          <w:sz w:val="28"/>
          <w:szCs w:val="28"/>
        </w:rPr>
        <w:t xml:space="preserve"> </w:t>
      </w:r>
      <w:r w:rsidRPr="008F146C">
        <w:rPr>
          <w:sz w:val="28"/>
          <w:szCs w:val="28"/>
          <w:lang w:val="en-US"/>
        </w:rPr>
        <w:t>R</w:t>
      </w:r>
      <w:r w:rsidRPr="008F146C">
        <w:rPr>
          <w:sz w:val="28"/>
          <w:szCs w:val="28"/>
          <w:vertAlign w:val="subscript"/>
          <w:lang w:val="en-US"/>
        </w:rPr>
        <w:t>b</w:t>
      </w:r>
      <w:r w:rsidRPr="008F146C">
        <w:rPr>
          <w:sz w:val="28"/>
          <w:szCs w:val="28"/>
          <w:vertAlign w:val="subscript"/>
        </w:rPr>
        <w:t>,</w:t>
      </w:r>
      <w:r w:rsidRPr="008F146C">
        <w:rPr>
          <w:sz w:val="28"/>
          <w:szCs w:val="28"/>
          <w:vertAlign w:val="subscript"/>
          <w:lang w:val="en-US"/>
        </w:rPr>
        <w:t>tn</w:t>
      </w:r>
      <w:r w:rsidRPr="008F146C">
        <w:rPr>
          <w:sz w:val="28"/>
          <w:szCs w:val="28"/>
        </w:rPr>
        <w:t xml:space="preserve">= </w:t>
      </w:r>
      <w:r w:rsidRPr="008F146C">
        <w:rPr>
          <w:sz w:val="28"/>
          <w:szCs w:val="28"/>
          <w:lang w:val="en-US"/>
        </w:rPr>
        <w:t>R</w:t>
      </w:r>
      <w:r w:rsidRPr="008F146C">
        <w:rPr>
          <w:sz w:val="28"/>
          <w:szCs w:val="28"/>
          <w:vertAlign w:val="subscript"/>
          <w:lang w:val="en-US"/>
        </w:rPr>
        <w:t>b</w:t>
      </w:r>
      <w:r w:rsidRPr="008F146C">
        <w:rPr>
          <w:sz w:val="28"/>
          <w:szCs w:val="28"/>
          <w:vertAlign w:val="subscript"/>
        </w:rPr>
        <w:t>,</w:t>
      </w:r>
      <w:r w:rsidRPr="008F146C">
        <w:rPr>
          <w:sz w:val="28"/>
          <w:szCs w:val="28"/>
          <w:vertAlign w:val="subscript"/>
          <w:lang w:val="en-US"/>
        </w:rPr>
        <w:t>ser</w:t>
      </w:r>
      <w:r w:rsidRPr="008F146C">
        <w:rPr>
          <w:sz w:val="28"/>
          <w:szCs w:val="28"/>
        </w:rPr>
        <w:t>= 1,8МПа ,</w:t>
      </w:r>
      <w:r>
        <w:rPr>
          <w:sz w:val="28"/>
          <w:szCs w:val="28"/>
        </w:rPr>
        <w:t xml:space="preserve"> </w:t>
      </w:r>
      <w:r w:rsidRPr="008F146C">
        <w:rPr>
          <w:sz w:val="28"/>
          <w:szCs w:val="28"/>
          <w:lang w:val="en-US"/>
        </w:rPr>
        <w:t>R</w:t>
      </w:r>
      <w:r w:rsidRPr="008F146C">
        <w:rPr>
          <w:sz w:val="28"/>
          <w:szCs w:val="28"/>
          <w:vertAlign w:val="subscript"/>
          <w:lang w:val="en-US"/>
        </w:rPr>
        <w:t>b</w:t>
      </w:r>
      <w:r w:rsidRPr="008F146C">
        <w:rPr>
          <w:sz w:val="28"/>
          <w:szCs w:val="28"/>
        </w:rPr>
        <w:t xml:space="preserve">=17 МПа, </w:t>
      </w:r>
      <w:r w:rsidRPr="008F146C">
        <w:rPr>
          <w:sz w:val="28"/>
          <w:szCs w:val="28"/>
          <w:lang w:val="en-US"/>
        </w:rPr>
        <w:t>R</w:t>
      </w:r>
      <w:r w:rsidRPr="008F146C">
        <w:rPr>
          <w:sz w:val="28"/>
          <w:szCs w:val="28"/>
          <w:vertAlign w:val="subscript"/>
          <w:lang w:val="en-US"/>
        </w:rPr>
        <w:t>bt</w:t>
      </w:r>
      <w:r w:rsidRPr="008F146C">
        <w:rPr>
          <w:sz w:val="28"/>
          <w:szCs w:val="28"/>
        </w:rPr>
        <w:t>=1,2 МПа,</w:t>
      </w:r>
      <w:r>
        <w:rPr>
          <w:sz w:val="28"/>
          <w:szCs w:val="28"/>
        </w:rPr>
        <w:t xml:space="preserve"> </w:t>
      </w:r>
      <w:r w:rsidRPr="008F146C">
        <w:rPr>
          <w:sz w:val="28"/>
          <w:szCs w:val="28"/>
        </w:rPr>
        <w:t>коэффициент условия работы бетона</w:t>
      </w:r>
      <w:r>
        <w:rPr>
          <w:sz w:val="28"/>
          <w:szCs w:val="28"/>
        </w:rPr>
        <w:t xml:space="preserve"> </w:t>
      </w:r>
      <w:r w:rsidR="00CC4F6D">
        <w:rPr>
          <w:i/>
          <w:position w:val="-12"/>
          <w:sz w:val="28"/>
          <w:szCs w:val="28"/>
        </w:rPr>
        <w:pict>
          <v:shape id="_x0000_i1218" type="#_x0000_t75" style="width:18pt;height:18pt">
            <v:imagedata r:id="rId49" o:title=""/>
          </v:shape>
        </w:pict>
      </w:r>
      <w:r w:rsidRPr="008F146C">
        <w:rPr>
          <w:i/>
          <w:sz w:val="28"/>
          <w:szCs w:val="28"/>
        </w:rPr>
        <w:t xml:space="preserve"> =</w:t>
      </w:r>
      <w:r w:rsidRPr="008F146C">
        <w:rPr>
          <w:iCs/>
          <w:sz w:val="28"/>
          <w:szCs w:val="28"/>
        </w:rPr>
        <w:t>1,1</w:t>
      </w:r>
    </w:p>
    <w:p w:rsidR="000E0F3D" w:rsidRPr="008F146C" w:rsidRDefault="000E0F3D" w:rsidP="000E0F3D">
      <w:pPr>
        <w:autoSpaceDE w:val="0"/>
        <w:autoSpaceDN w:val="0"/>
        <w:spacing w:line="360" w:lineRule="auto"/>
        <w:ind w:firstLine="709"/>
        <w:jc w:val="both"/>
        <w:rPr>
          <w:iCs/>
          <w:sz w:val="28"/>
          <w:szCs w:val="28"/>
        </w:rPr>
      </w:pPr>
      <w:r w:rsidRPr="008F146C">
        <w:rPr>
          <w:iCs/>
          <w:sz w:val="28"/>
          <w:szCs w:val="28"/>
        </w:rPr>
        <w:t>Плита</w:t>
      </w:r>
      <w:r>
        <w:rPr>
          <w:iCs/>
          <w:sz w:val="28"/>
          <w:szCs w:val="28"/>
        </w:rPr>
        <w:t xml:space="preserve"> </w:t>
      </w:r>
      <w:r w:rsidRPr="008F146C">
        <w:rPr>
          <w:iCs/>
          <w:sz w:val="28"/>
          <w:szCs w:val="28"/>
        </w:rPr>
        <w:t>подвергается</w:t>
      </w:r>
      <w:r>
        <w:rPr>
          <w:iCs/>
          <w:sz w:val="28"/>
          <w:szCs w:val="28"/>
        </w:rPr>
        <w:t xml:space="preserve"> </w:t>
      </w:r>
      <w:r w:rsidRPr="008F146C">
        <w:rPr>
          <w:iCs/>
          <w:sz w:val="28"/>
          <w:szCs w:val="28"/>
        </w:rPr>
        <w:t>тепловой</w:t>
      </w:r>
      <w:r>
        <w:rPr>
          <w:iCs/>
          <w:sz w:val="28"/>
          <w:szCs w:val="28"/>
        </w:rPr>
        <w:t xml:space="preserve"> </w:t>
      </w:r>
      <w:r w:rsidRPr="008F146C">
        <w:rPr>
          <w:iCs/>
          <w:sz w:val="28"/>
          <w:szCs w:val="28"/>
        </w:rPr>
        <w:t>обработке</w:t>
      </w:r>
      <w:r>
        <w:rPr>
          <w:iCs/>
          <w:sz w:val="28"/>
          <w:szCs w:val="28"/>
        </w:rPr>
        <w:t xml:space="preserve"> </w:t>
      </w:r>
      <w:r w:rsidRPr="008F146C">
        <w:rPr>
          <w:iCs/>
          <w:sz w:val="28"/>
          <w:szCs w:val="28"/>
        </w:rPr>
        <w:t>при</w:t>
      </w:r>
      <w:r>
        <w:rPr>
          <w:iCs/>
          <w:sz w:val="28"/>
          <w:szCs w:val="28"/>
        </w:rPr>
        <w:t xml:space="preserve"> </w:t>
      </w:r>
      <w:r w:rsidRPr="008F146C">
        <w:rPr>
          <w:iCs/>
          <w:sz w:val="28"/>
          <w:szCs w:val="28"/>
        </w:rPr>
        <w:t>атмосферном</w:t>
      </w:r>
      <w:r>
        <w:rPr>
          <w:iCs/>
          <w:sz w:val="28"/>
          <w:szCs w:val="28"/>
        </w:rPr>
        <w:t xml:space="preserve"> </w:t>
      </w:r>
      <w:r w:rsidRPr="008F146C">
        <w:rPr>
          <w:iCs/>
          <w:sz w:val="28"/>
          <w:szCs w:val="28"/>
        </w:rPr>
        <w:t>давлении.</w:t>
      </w:r>
      <w:r>
        <w:rPr>
          <w:iCs/>
          <w:sz w:val="28"/>
          <w:szCs w:val="28"/>
        </w:rPr>
        <w:t xml:space="preserve"> </w:t>
      </w:r>
      <w:r w:rsidRPr="008F146C">
        <w:rPr>
          <w:iCs/>
          <w:sz w:val="28"/>
          <w:szCs w:val="28"/>
        </w:rPr>
        <w:t>Начальный</w:t>
      </w:r>
      <w:r>
        <w:rPr>
          <w:iCs/>
          <w:sz w:val="28"/>
          <w:szCs w:val="28"/>
        </w:rPr>
        <w:t xml:space="preserve"> </w:t>
      </w:r>
      <w:r w:rsidRPr="008F146C">
        <w:rPr>
          <w:iCs/>
          <w:sz w:val="28"/>
          <w:szCs w:val="28"/>
        </w:rPr>
        <w:t>модуль</w:t>
      </w:r>
      <w:r>
        <w:rPr>
          <w:iCs/>
          <w:sz w:val="28"/>
          <w:szCs w:val="28"/>
        </w:rPr>
        <w:t xml:space="preserve"> </w:t>
      </w:r>
      <w:r w:rsidRPr="008F146C">
        <w:rPr>
          <w:iCs/>
          <w:sz w:val="28"/>
          <w:szCs w:val="28"/>
        </w:rPr>
        <w:t>упругости</w:t>
      </w:r>
      <w:r>
        <w:rPr>
          <w:iCs/>
          <w:sz w:val="28"/>
          <w:szCs w:val="28"/>
        </w:rPr>
        <w:t xml:space="preserve"> </w:t>
      </w:r>
      <w:r w:rsidRPr="008F146C">
        <w:rPr>
          <w:iCs/>
          <w:sz w:val="28"/>
          <w:szCs w:val="28"/>
        </w:rPr>
        <w:t>Е</w:t>
      </w:r>
      <w:r w:rsidRPr="008F146C">
        <w:rPr>
          <w:iCs/>
          <w:sz w:val="28"/>
          <w:szCs w:val="28"/>
          <w:vertAlign w:val="subscript"/>
          <w:lang w:val="en-US"/>
        </w:rPr>
        <w:t>b</w:t>
      </w:r>
      <w:r w:rsidRPr="008F146C">
        <w:rPr>
          <w:iCs/>
          <w:sz w:val="28"/>
          <w:szCs w:val="28"/>
        </w:rPr>
        <w:t xml:space="preserve"> =29*10</w:t>
      </w:r>
      <w:r w:rsidRPr="008F146C">
        <w:rPr>
          <w:iCs/>
          <w:sz w:val="28"/>
          <w:szCs w:val="28"/>
          <w:vertAlign w:val="superscript"/>
        </w:rPr>
        <w:t>3</w:t>
      </w:r>
      <w:r w:rsidRPr="008F146C">
        <w:rPr>
          <w:iCs/>
          <w:sz w:val="28"/>
          <w:szCs w:val="28"/>
        </w:rPr>
        <w:t>МПа.</w:t>
      </w:r>
      <w:r>
        <w:rPr>
          <w:iCs/>
          <w:sz w:val="28"/>
          <w:szCs w:val="28"/>
        </w:rPr>
        <w:t xml:space="preserve"> </w:t>
      </w:r>
      <w:r w:rsidRPr="008F146C">
        <w:rPr>
          <w:iCs/>
          <w:sz w:val="28"/>
          <w:szCs w:val="28"/>
        </w:rPr>
        <w:t>К</w:t>
      </w:r>
      <w:r>
        <w:rPr>
          <w:iCs/>
          <w:sz w:val="28"/>
          <w:szCs w:val="28"/>
        </w:rPr>
        <w:t xml:space="preserve"> </w:t>
      </w:r>
      <w:r w:rsidRPr="008F146C">
        <w:rPr>
          <w:iCs/>
          <w:sz w:val="28"/>
          <w:szCs w:val="28"/>
        </w:rPr>
        <w:t>трещиностойкости</w:t>
      </w:r>
      <w:r>
        <w:rPr>
          <w:iCs/>
          <w:sz w:val="28"/>
          <w:szCs w:val="28"/>
        </w:rPr>
        <w:t xml:space="preserve"> </w:t>
      </w:r>
      <w:r w:rsidRPr="008F146C">
        <w:rPr>
          <w:iCs/>
          <w:sz w:val="28"/>
          <w:szCs w:val="28"/>
        </w:rPr>
        <w:t>плиты</w:t>
      </w:r>
      <w:r>
        <w:rPr>
          <w:iCs/>
          <w:sz w:val="28"/>
          <w:szCs w:val="28"/>
        </w:rPr>
        <w:t xml:space="preserve"> </w:t>
      </w:r>
      <w:r w:rsidRPr="008F146C">
        <w:rPr>
          <w:iCs/>
          <w:sz w:val="28"/>
          <w:szCs w:val="28"/>
        </w:rPr>
        <w:t>предъявляются</w:t>
      </w:r>
      <w:r>
        <w:rPr>
          <w:iCs/>
          <w:sz w:val="28"/>
          <w:szCs w:val="28"/>
        </w:rPr>
        <w:t xml:space="preserve"> </w:t>
      </w:r>
      <w:r w:rsidRPr="008F146C">
        <w:rPr>
          <w:iCs/>
          <w:sz w:val="28"/>
          <w:szCs w:val="28"/>
        </w:rPr>
        <w:t>требования</w:t>
      </w:r>
      <w:r>
        <w:rPr>
          <w:iCs/>
          <w:sz w:val="28"/>
          <w:szCs w:val="28"/>
        </w:rPr>
        <w:t xml:space="preserve"> </w:t>
      </w:r>
      <w:r w:rsidRPr="008F146C">
        <w:rPr>
          <w:iCs/>
          <w:sz w:val="28"/>
          <w:szCs w:val="28"/>
        </w:rPr>
        <w:t>3-й</w:t>
      </w:r>
      <w:r>
        <w:rPr>
          <w:iCs/>
          <w:sz w:val="28"/>
          <w:szCs w:val="28"/>
        </w:rPr>
        <w:t xml:space="preserve"> </w:t>
      </w:r>
      <w:r w:rsidRPr="008F146C">
        <w:rPr>
          <w:iCs/>
          <w:sz w:val="28"/>
          <w:szCs w:val="28"/>
        </w:rPr>
        <w:t>категории.</w:t>
      </w:r>
      <w:r>
        <w:rPr>
          <w:iCs/>
          <w:sz w:val="28"/>
          <w:szCs w:val="28"/>
        </w:rPr>
        <w:t xml:space="preserve"> </w:t>
      </w:r>
      <w:r w:rsidRPr="008F146C">
        <w:rPr>
          <w:iCs/>
          <w:sz w:val="28"/>
          <w:szCs w:val="28"/>
        </w:rPr>
        <w:t>Технология</w:t>
      </w:r>
      <w:r>
        <w:rPr>
          <w:iCs/>
          <w:sz w:val="28"/>
          <w:szCs w:val="28"/>
        </w:rPr>
        <w:t xml:space="preserve"> </w:t>
      </w:r>
      <w:r w:rsidRPr="008F146C">
        <w:rPr>
          <w:iCs/>
          <w:sz w:val="28"/>
          <w:szCs w:val="28"/>
        </w:rPr>
        <w:t>изготовления</w:t>
      </w:r>
      <w:r>
        <w:rPr>
          <w:iCs/>
          <w:sz w:val="28"/>
          <w:szCs w:val="28"/>
        </w:rPr>
        <w:t xml:space="preserve"> </w:t>
      </w:r>
      <w:r w:rsidRPr="008F146C">
        <w:rPr>
          <w:iCs/>
          <w:sz w:val="28"/>
          <w:szCs w:val="28"/>
        </w:rPr>
        <w:t>плиты – агрегатно – поточная.</w:t>
      </w:r>
      <w:r>
        <w:rPr>
          <w:iCs/>
          <w:sz w:val="28"/>
          <w:szCs w:val="28"/>
        </w:rPr>
        <w:t xml:space="preserve"> </w:t>
      </w:r>
    </w:p>
    <w:p w:rsidR="000E0F3D" w:rsidRPr="008F146C" w:rsidRDefault="000E0F3D" w:rsidP="000E0F3D">
      <w:pPr>
        <w:pStyle w:val="2"/>
        <w:spacing w:line="360" w:lineRule="auto"/>
        <w:ind w:left="0" w:firstLine="709"/>
        <w:jc w:val="both"/>
      </w:pPr>
      <w:r w:rsidRPr="008F146C">
        <w:t xml:space="preserve">Арматура </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t>стержни</w:t>
      </w:r>
      <w:r>
        <w:rPr>
          <w:sz w:val="28"/>
          <w:szCs w:val="28"/>
        </w:rPr>
        <w:t xml:space="preserve"> </w:t>
      </w:r>
      <w:r w:rsidRPr="008F146C">
        <w:rPr>
          <w:sz w:val="28"/>
          <w:szCs w:val="28"/>
        </w:rPr>
        <w:t>периодического</w:t>
      </w:r>
      <w:r>
        <w:rPr>
          <w:sz w:val="28"/>
          <w:szCs w:val="28"/>
        </w:rPr>
        <w:t xml:space="preserve"> </w:t>
      </w:r>
      <w:r w:rsidRPr="008F146C">
        <w:rPr>
          <w:sz w:val="28"/>
          <w:szCs w:val="28"/>
        </w:rPr>
        <w:t>профиля</w:t>
      </w:r>
      <w:r>
        <w:rPr>
          <w:sz w:val="28"/>
          <w:szCs w:val="28"/>
        </w:rPr>
        <w:t xml:space="preserve"> </w:t>
      </w:r>
      <w:r w:rsidRPr="008F146C">
        <w:rPr>
          <w:sz w:val="28"/>
          <w:szCs w:val="28"/>
        </w:rPr>
        <w:t>класса</w:t>
      </w:r>
      <w:r>
        <w:rPr>
          <w:sz w:val="28"/>
          <w:szCs w:val="28"/>
        </w:rPr>
        <w:t xml:space="preserve"> </w:t>
      </w:r>
      <w:r w:rsidRPr="008F146C">
        <w:rPr>
          <w:sz w:val="28"/>
          <w:szCs w:val="28"/>
          <w:lang w:val="en-US"/>
        </w:rPr>
        <w:t>A</w:t>
      </w:r>
      <w:r w:rsidRPr="008F146C">
        <w:rPr>
          <w:sz w:val="28"/>
          <w:szCs w:val="28"/>
        </w:rPr>
        <w:t>-</w:t>
      </w:r>
      <w:r w:rsidRPr="008F146C">
        <w:rPr>
          <w:sz w:val="28"/>
          <w:szCs w:val="28"/>
          <w:lang w:val="en-US"/>
        </w:rPr>
        <w:t>III</w:t>
      </w:r>
      <w:r>
        <w:rPr>
          <w:sz w:val="28"/>
          <w:szCs w:val="28"/>
        </w:rPr>
        <w:t xml:space="preserve"> </w:t>
      </w:r>
      <w:r w:rsidRPr="008F146C">
        <w:rPr>
          <w:sz w:val="28"/>
          <w:szCs w:val="28"/>
          <w:lang w:val="en-US"/>
        </w:rPr>
        <w:t>Rs</w:t>
      </w:r>
      <w:r w:rsidRPr="008F146C">
        <w:rPr>
          <w:sz w:val="28"/>
          <w:szCs w:val="28"/>
        </w:rPr>
        <w:t xml:space="preserve"> = 355МПа,</w:t>
      </w:r>
      <w:r>
        <w:rPr>
          <w:sz w:val="28"/>
          <w:szCs w:val="28"/>
        </w:rPr>
        <w:t xml:space="preserve"> </w:t>
      </w:r>
      <w:r w:rsidRPr="008F146C">
        <w:rPr>
          <w:sz w:val="28"/>
          <w:szCs w:val="28"/>
          <w:lang w:val="en-US"/>
        </w:rPr>
        <w:t>Rsw</w:t>
      </w:r>
      <w:r w:rsidRPr="008F146C">
        <w:rPr>
          <w:sz w:val="28"/>
          <w:szCs w:val="28"/>
        </w:rPr>
        <w:t xml:space="preserve"> = 285МПа,</w:t>
      </w:r>
      <w:r w:rsidR="00DC3A9F">
        <w:rPr>
          <w:sz w:val="28"/>
          <w:szCs w:val="28"/>
        </w:rPr>
        <w:t xml:space="preserve"> </w:t>
      </w:r>
      <w:r w:rsidRPr="008F146C">
        <w:rPr>
          <w:sz w:val="28"/>
          <w:szCs w:val="28"/>
          <w:lang w:val="en-US"/>
        </w:rPr>
        <w:t>Es</w:t>
      </w:r>
      <w:r w:rsidRPr="008F146C">
        <w:rPr>
          <w:sz w:val="28"/>
          <w:szCs w:val="28"/>
        </w:rPr>
        <w:t xml:space="preserve"> =20*10</w:t>
      </w:r>
      <w:r w:rsidRPr="008F146C">
        <w:rPr>
          <w:sz w:val="28"/>
          <w:szCs w:val="28"/>
          <w:vertAlign w:val="superscript"/>
        </w:rPr>
        <w:t>4</w:t>
      </w:r>
      <w:r w:rsidRPr="008F146C">
        <w:rPr>
          <w:sz w:val="28"/>
          <w:szCs w:val="28"/>
        </w:rPr>
        <w:t xml:space="preserve"> МПа.</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t>Приведенная призменная прочность бетона:</w:t>
      </w:r>
    </w:p>
    <w:p w:rsidR="000E0F3D" w:rsidRPr="008F146C" w:rsidRDefault="000E0F3D" w:rsidP="000E0F3D">
      <w:pPr>
        <w:autoSpaceDE w:val="0"/>
        <w:autoSpaceDN w:val="0"/>
        <w:spacing w:line="360" w:lineRule="auto"/>
        <w:ind w:firstLine="709"/>
        <w:jc w:val="both"/>
        <w:rPr>
          <w:sz w:val="28"/>
          <w:szCs w:val="28"/>
        </w:rPr>
      </w:pPr>
    </w:p>
    <w:p w:rsidR="000E0F3D" w:rsidRPr="008F146C" w:rsidRDefault="000E0F3D" w:rsidP="000E0F3D">
      <w:pPr>
        <w:autoSpaceDE w:val="0"/>
        <w:autoSpaceDN w:val="0"/>
        <w:spacing w:line="360" w:lineRule="auto"/>
        <w:ind w:firstLine="709"/>
        <w:jc w:val="both"/>
        <w:rPr>
          <w:sz w:val="28"/>
          <w:szCs w:val="28"/>
        </w:rPr>
      </w:pPr>
      <w:r w:rsidRPr="008F146C">
        <w:rPr>
          <w:sz w:val="28"/>
          <w:szCs w:val="28"/>
          <w:lang w:val="en-US"/>
        </w:rPr>
        <w:t>R</w:t>
      </w:r>
      <w:r w:rsidRPr="008F146C">
        <w:rPr>
          <w:sz w:val="28"/>
          <w:szCs w:val="28"/>
          <w:vertAlign w:val="subscript"/>
          <w:lang w:val="en-US"/>
        </w:rPr>
        <w:t>b</w:t>
      </w:r>
      <w:r w:rsidRPr="008F146C">
        <w:rPr>
          <w:sz w:val="28"/>
          <w:szCs w:val="28"/>
          <w:vertAlign w:val="subscript"/>
        </w:rPr>
        <w:t>,</w:t>
      </w:r>
      <w:r w:rsidRPr="008F146C">
        <w:rPr>
          <w:sz w:val="28"/>
          <w:szCs w:val="28"/>
          <w:vertAlign w:val="subscript"/>
          <w:lang w:val="en-US"/>
        </w:rPr>
        <w:t>red</w:t>
      </w:r>
      <w:r w:rsidRPr="008F146C">
        <w:rPr>
          <w:sz w:val="28"/>
          <w:szCs w:val="28"/>
        </w:rPr>
        <w:t xml:space="preserve"> = </w:t>
      </w:r>
      <w:r w:rsidRPr="008F146C">
        <w:rPr>
          <w:sz w:val="28"/>
          <w:szCs w:val="28"/>
        </w:rPr>
        <w:sym w:font="Symbol" w:char="F067"/>
      </w:r>
      <w:r w:rsidRPr="008F146C">
        <w:rPr>
          <w:sz w:val="28"/>
          <w:szCs w:val="28"/>
          <w:vertAlign w:val="subscript"/>
          <w:lang w:val="en-US"/>
        </w:rPr>
        <w:t>b</w:t>
      </w:r>
      <w:r w:rsidRPr="008F146C">
        <w:rPr>
          <w:sz w:val="28"/>
          <w:szCs w:val="28"/>
          <w:vertAlign w:val="subscript"/>
        </w:rPr>
        <w:t xml:space="preserve">2 </w:t>
      </w:r>
      <w:r w:rsidRPr="008F146C">
        <w:rPr>
          <w:sz w:val="28"/>
          <w:szCs w:val="28"/>
        </w:rPr>
        <w:sym w:font="Symbol" w:char="F0B4"/>
      </w:r>
      <w:r w:rsidRPr="008F146C">
        <w:rPr>
          <w:sz w:val="28"/>
          <w:szCs w:val="28"/>
        </w:rPr>
        <w:t xml:space="preserve"> </w:t>
      </w:r>
      <w:r w:rsidRPr="008F146C">
        <w:rPr>
          <w:sz w:val="28"/>
          <w:szCs w:val="28"/>
          <w:lang w:val="en-US"/>
        </w:rPr>
        <w:t>R</w:t>
      </w:r>
      <w:r w:rsidRPr="008F146C">
        <w:rPr>
          <w:sz w:val="28"/>
          <w:szCs w:val="28"/>
          <w:vertAlign w:val="subscript"/>
          <w:lang w:val="en-US"/>
        </w:rPr>
        <w:t>b</w:t>
      </w:r>
      <w:r w:rsidRPr="008F146C">
        <w:rPr>
          <w:sz w:val="28"/>
          <w:szCs w:val="28"/>
        </w:rPr>
        <w:t xml:space="preserve"> + </w:t>
      </w:r>
      <w:r w:rsidRPr="008F146C">
        <w:rPr>
          <w:sz w:val="28"/>
          <w:szCs w:val="28"/>
        </w:rPr>
        <w:sym w:font="Symbol" w:char="F06D"/>
      </w:r>
      <w:r w:rsidRPr="008F146C">
        <w:rPr>
          <w:sz w:val="28"/>
          <w:szCs w:val="28"/>
        </w:rPr>
        <w:t xml:space="preserve"> </w:t>
      </w:r>
      <w:r w:rsidRPr="008F146C">
        <w:rPr>
          <w:sz w:val="28"/>
          <w:szCs w:val="28"/>
        </w:rPr>
        <w:sym w:font="Symbol" w:char="F0B4"/>
      </w:r>
      <w:r w:rsidRPr="008F146C">
        <w:rPr>
          <w:sz w:val="28"/>
          <w:szCs w:val="28"/>
        </w:rPr>
        <w:t xml:space="preserve"> </w:t>
      </w:r>
      <w:r w:rsidRPr="008F146C">
        <w:rPr>
          <w:sz w:val="28"/>
          <w:szCs w:val="28"/>
          <w:lang w:val="en-US"/>
        </w:rPr>
        <w:t>R</w:t>
      </w:r>
      <w:r w:rsidRPr="008F146C">
        <w:rPr>
          <w:sz w:val="28"/>
          <w:szCs w:val="28"/>
          <w:vertAlign w:val="subscript"/>
          <w:lang w:val="en-US"/>
        </w:rPr>
        <w:t>s</w:t>
      </w:r>
    </w:p>
    <w:p w:rsidR="000E0F3D" w:rsidRPr="008F146C" w:rsidRDefault="000E0F3D" w:rsidP="000E0F3D">
      <w:pPr>
        <w:autoSpaceDE w:val="0"/>
        <w:autoSpaceDN w:val="0"/>
        <w:spacing w:line="360" w:lineRule="auto"/>
        <w:ind w:firstLine="709"/>
        <w:jc w:val="both"/>
        <w:rPr>
          <w:sz w:val="28"/>
          <w:szCs w:val="28"/>
        </w:rPr>
      </w:pPr>
    </w:p>
    <w:p w:rsidR="000E0F3D" w:rsidRPr="008F146C" w:rsidRDefault="000E0F3D" w:rsidP="000E0F3D">
      <w:pPr>
        <w:autoSpaceDE w:val="0"/>
        <w:autoSpaceDN w:val="0"/>
        <w:spacing w:line="360" w:lineRule="auto"/>
        <w:ind w:firstLine="709"/>
        <w:jc w:val="both"/>
        <w:rPr>
          <w:sz w:val="28"/>
          <w:szCs w:val="28"/>
        </w:rPr>
      </w:pPr>
      <w:r w:rsidRPr="008F146C">
        <w:rPr>
          <w:sz w:val="28"/>
          <w:szCs w:val="28"/>
        </w:rPr>
        <w:t xml:space="preserve">где </w:t>
      </w:r>
      <w:r w:rsidRPr="008F146C">
        <w:rPr>
          <w:sz w:val="28"/>
          <w:szCs w:val="28"/>
        </w:rPr>
        <w:tab/>
      </w:r>
      <w:r w:rsidRPr="008F146C">
        <w:rPr>
          <w:sz w:val="28"/>
          <w:szCs w:val="28"/>
        </w:rPr>
        <w:sym w:font="Symbol" w:char="F06D"/>
      </w:r>
      <w:r w:rsidRPr="008F146C">
        <w:rPr>
          <w:sz w:val="28"/>
          <w:szCs w:val="28"/>
        </w:rPr>
        <w:t xml:space="preserve"> = </w:t>
      </w:r>
      <w:r w:rsidRPr="008F146C">
        <w:rPr>
          <w:sz w:val="28"/>
          <w:szCs w:val="28"/>
          <w:lang w:val="en-US"/>
        </w:rPr>
        <w:t>A</w:t>
      </w:r>
      <w:r w:rsidRPr="008F146C">
        <w:rPr>
          <w:sz w:val="28"/>
          <w:szCs w:val="28"/>
          <w:vertAlign w:val="subscript"/>
          <w:lang w:val="en-US"/>
        </w:rPr>
        <w:t>s</w:t>
      </w:r>
      <w:r w:rsidRPr="008F146C">
        <w:rPr>
          <w:sz w:val="28"/>
          <w:szCs w:val="28"/>
        </w:rPr>
        <w:t>/</w:t>
      </w:r>
      <w:r w:rsidRPr="008F146C">
        <w:rPr>
          <w:sz w:val="28"/>
          <w:szCs w:val="28"/>
          <w:lang w:val="en-US"/>
        </w:rPr>
        <w:t>A</w:t>
      </w:r>
      <w:r w:rsidRPr="008F146C">
        <w:rPr>
          <w:sz w:val="28"/>
          <w:szCs w:val="28"/>
        </w:rPr>
        <w:t xml:space="preserve"> - коэффициент армирования конструкции;</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t>As - площадь продольной арматуры в стене;</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t>A</w:t>
      </w:r>
      <w:r>
        <w:rPr>
          <w:sz w:val="28"/>
          <w:szCs w:val="28"/>
        </w:rPr>
        <w:t xml:space="preserve"> </w:t>
      </w:r>
      <w:r w:rsidRPr="008F146C">
        <w:rPr>
          <w:sz w:val="28"/>
          <w:szCs w:val="28"/>
        </w:rPr>
        <w:t>-</w:t>
      </w:r>
      <w:r>
        <w:rPr>
          <w:sz w:val="28"/>
          <w:szCs w:val="28"/>
        </w:rPr>
        <w:t xml:space="preserve"> </w:t>
      </w:r>
      <w:r w:rsidRPr="008F146C">
        <w:rPr>
          <w:sz w:val="28"/>
          <w:szCs w:val="28"/>
        </w:rPr>
        <w:t>площадь сечения бетона;</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sym w:font="Symbol" w:char="F067"/>
      </w:r>
      <w:r w:rsidRPr="008F146C">
        <w:rPr>
          <w:sz w:val="28"/>
          <w:szCs w:val="28"/>
          <w:vertAlign w:val="subscript"/>
        </w:rPr>
        <w:t>bi</w:t>
      </w:r>
      <w:r w:rsidRPr="008F146C">
        <w:rPr>
          <w:sz w:val="28"/>
          <w:szCs w:val="28"/>
        </w:rPr>
        <w:t xml:space="preserve"> - коэффициент условий работы</w:t>
      </w:r>
      <w:r>
        <w:rPr>
          <w:sz w:val="28"/>
          <w:szCs w:val="28"/>
        </w:rPr>
        <w:t xml:space="preserve"> </w:t>
      </w:r>
      <w:r w:rsidRPr="008F146C">
        <w:rPr>
          <w:sz w:val="28"/>
          <w:szCs w:val="28"/>
        </w:rPr>
        <w:t>(</w:t>
      </w:r>
      <w:r w:rsidRPr="008F146C">
        <w:rPr>
          <w:sz w:val="28"/>
          <w:szCs w:val="28"/>
        </w:rPr>
        <w:sym w:font="Symbol" w:char="F067"/>
      </w:r>
      <w:r w:rsidRPr="008F146C">
        <w:rPr>
          <w:sz w:val="28"/>
          <w:szCs w:val="28"/>
          <w:vertAlign w:val="subscript"/>
        </w:rPr>
        <w:t>b2</w:t>
      </w:r>
      <w:r w:rsidRPr="008F146C">
        <w:rPr>
          <w:sz w:val="28"/>
          <w:szCs w:val="28"/>
        </w:rPr>
        <w:t xml:space="preserve"> = 1,1);</w:t>
      </w:r>
    </w:p>
    <w:p w:rsidR="000E0F3D" w:rsidRPr="008F146C" w:rsidRDefault="000E0F3D" w:rsidP="000E0F3D">
      <w:pPr>
        <w:autoSpaceDE w:val="0"/>
        <w:autoSpaceDN w:val="0"/>
        <w:spacing w:line="360" w:lineRule="auto"/>
        <w:ind w:firstLine="709"/>
        <w:jc w:val="both"/>
        <w:rPr>
          <w:sz w:val="28"/>
          <w:szCs w:val="28"/>
        </w:rPr>
      </w:pPr>
    </w:p>
    <w:p w:rsidR="000E0F3D" w:rsidRPr="008F146C" w:rsidRDefault="000E0F3D" w:rsidP="000E0F3D">
      <w:pPr>
        <w:autoSpaceDE w:val="0"/>
        <w:autoSpaceDN w:val="0"/>
        <w:spacing w:line="360" w:lineRule="auto"/>
        <w:ind w:firstLine="709"/>
        <w:jc w:val="both"/>
        <w:rPr>
          <w:sz w:val="28"/>
          <w:szCs w:val="28"/>
        </w:rPr>
      </w:pPr>
      <w:r w:rsidRPr="008F146C">
        <w:rPr>
          <w:sz w:val="28"/>
          <w:szCs w:val="28"/>
        </w:rPr>
        <w:t>A</w:t>
      </w:r>
      <w:r w:rsidRPr="008F146C">
        <w:rPr>
          <w:sz w:val="28"/>
          <w:szCs w:val="28"/>
          <w:vertAlign w:val="subscript"/>
        </w:rPr>
        <w:t>s</w:t>
      </w:r>
      <w:r w:rsidRPr="008F146C">
        <w:rPr>
          <w:sz w:val="28"/>
          <w:szCs w:val="28"/>
        </w:rPr>
        <w:t xml:space="preserve"> = ( 53*2 </w:t>
      </w:r>
      <w:r w:rsidRPr="008F146C">
        <w:rPr>
          <w:sz w:val="28"/>
          <w:szCs w:val="28"/>
        </w:rPr>
        <w:sym w:font="Symbol" w:char="F0C6"/>
      </w:r>
      <w:r w:rsidRPr="008F146C">
        <w:rPr>
          <w:sz w:val="28"/>
          <w:szCs w:val="28"/>
        </w:rPr>
        <w:t xml:space="preserve"> 6 ) = 106 х 0,283 = 30 см</w:t>
      </w:r>
      <w:r w:rsidRPr="008F146C">
        <w:rPr>
          <w:sz w:val="28"/>
          <w:szCs w:val="28"/>
          <w:vertAlign w:val="superscript"/>
        </w:rPr>
        <w:t>2</w:t>
      </w:r>
      <w:r w:rsidRPr="008F146C">
        <w:rPr>
          <w:sz w:val="28"/>
          <w:szCs w:val="28"/>
        </w:rPr>
        <w:t xml:space="preserve"> </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t>0,002*18*630 = 22,7 см</w:t>
      </w:r>
      <w:r w:rsidRPr="008F146C">
        <w:rPr>
          <w:sz w:val="28"/>
          <w:szCs w:val="28"/>
          <w:vertAlign w:val="superscript"/>
        </w:rPr>
        <w:t>2</w:t>
      </w:r>
      <w:r>
        <w:rPr>
          <w:sz w:val="28"/>
          <w:szCs w:val="28"/>
        </w:rPr>
        <w:t xml:space="preserve"> </w:t>
      </w:r>
      <w:r w:rsidRPr="008F146C">
        <w:rPr>
          <w:sz w:val="28"/>
          <w:szCs w:val="28"/>
        </w:rPr>
        <w:t>минимальная</w:t>
      </w:r>
      <w:r>
        <w:rPr>
          <w:sz w:val="28"/>
          <w:szCs w:val="28"/>
        </w:rPr>
        <w:t xml:space="preserve"> </w:t>
      </w:r>
      <w:r w:rsidRPr="008F146C">
        <w:rPr>
          <w:sz w:val="28"/>
          <w:szCs w:val="28"/>
        </w:rPr>
        <w:t>площадь</w:t>
      </w:r>
      <w:r>
        <w:rPr>
          <w:sz w:val="28"/>
          <w:szCs w:val="28"/>
        </w:rPr>
        <w:t xml:space="preserve"> </w:t>
      </w:r>
      <w:r w:rsidRPr="008F146C">
        <w:rPr>
          <w:sz w:val="28"/>
          <w:szCs w:val="28"/>
        </w:rPr>
        <w:t>армирования.</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t>30 см</w:t>
      </w:r>
      <w:r w:rsidRPr="008F146C">
        <w:rPr>
          <w:sz w:val="28"/>
          <w:szCs w:val="28"/>
          <w:vertAlign w:val="superscript"/>
        </w:rPr>
        <w:t>2</w:t>
      </w:r>
      <w:r w:rsidRPr="008F146C">
        <w:rPr>
          <w:sz w:val="28"/>
          <w:szCs w:val="28"/>
        </w:rPr>
        <w:t xml:space="preserve"> &gt; 22,7 см</w:t>
      </w:r>
      <w:r w:rsidRPr="008F146C">
        <w:rPr>
          <w:sz w:val="28"/>
          <w:szCs w:val="28"/>
          <w:vertAlign w:val="superscript"/>
        </w:rPr>
        <w:t>2</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t>А = 18*630 = 11340 см</w:t>
      </w:r>
      <w:r w:rsidRPr="008F146C">
        <w:rPr>
          <w:sz w:val="28"/>
          <w:szCs w:val="28"/>
          <w:vertAlign w:val="superscript"/>
        </w:rPr>
        <w:t>2</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sym w:font="Symbol" w:char="F06D"/>
      </w:r>
      <w:r w:rsidRPr="008F146C">
        <w:rPr>
          <w:sz w:val="28"/>
          <w:szCs w:val="28"/>
        </w:rPr>
        <w:t xml:space="preserve"> = 30/11340 = 0,00265 &gt; 0,002</w:t>
      </w:r>
    </w:p>
    <w:p w:rsidR="000E0F3D" w:rsidRPr="008F146C" w:rsidRDefault="000E0F3D" w:rsidP="000E0F3D">
      <w:pPr>
        <w:autoSpaceDE w:val="0"/>
        <w:autoSpaceDN w:val="0"/>
        <w:spacing w:line="360" w:lineRule="auto"/>
        <w:ind w:firstLine="709"/>
        <w:jc w:val="both"/>
        <w:rPr>
          <w:sz w:val="28"/>
          <w:szCs w:val="28"/>
        </w:rPr>
      </w:pPr>
      <w:r w:rsidRPr="008F146C">
        <w:rPr>
          <w:sz w:val="28"/>
          <w:szCs w:val="28"/>
          <w:lang w:val="en-US"/>
        </w:rPr>
        <w:t>R</w:t>
      </w:r>
      <w:r w:rsidRPr="008F146C">
        <w:rPr>
          <w:sz w:val="28"/>
          <w:szCs w:val="28"/>
          <w:vertAlign w:val="subscript"/>
          <w:lang w:val="en-US"/>
        </w:rPr>
        <w:t>bret</w:t>
      </w:r>
      <w:r w:rsidRPr="008F146C">
        <w:rPr>
          <w:sz w:val="28"/>
          <w:szCs w:val="28"/>
        </w:rPr>
        <w:t xml:space="preserve"> = 1,1*17+0,00265*355 = 18,7+0,941 = 19,64 МПа.</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t>Проверка</w:t>
      </w:r>
      <w:r>
        <w:rPr>
          <w:sz w:val="28"/>
          <w:szCs w:val="28"/>
        </w:rPr>
        <w:t xml:space="preserve"> </w:t>
      </w:r>
      <w:r w:rsidRPr="008F146C">
        <w:rPr>
          <w:sz w:val="28"/>
          <w:szCs w:val="28"/>
        </w:rPr>
        <w:t>несущей</w:t>
      </w:r>
      <w:r>
        <w:rPr>
          <w:sz w:val="28"/>
          <w:szCs w:val="28"/>
        </w:rPr>
        <w:t xml:space="preserve"> </w:t>
      </w:r>
      <w:r w:rsidRPr="008F146C">
        <w:rPr>
          <w:sz w:val="28"/>
          <w:szCs w:val="28"/>
        </w:rPr>
        <w:t>способности.</w:t>
      </w:r>
    </w:p>
    <w:p w:rsidR="000E0F3D" w:rsidRPr="008F146C" w:rsidRDefault="000E0F3D" w:rsidP="000E0F3D">
      <w:pPr>
        <w:pStyle w:val="24"/>
        <w:ind w:left="0" w:firstLine="709"/>
        <w:rPr>
          <w:sz w:val="28"/>
          <w:szCs w:val="28"/>
        </w:rPr>
      </w:pPr>
      <w:r w:rsidRPr="008F146C">
        <w:rPr>
          <w:sz w:val="28"/>
          <w:szCs w:val="28"/>
        </w:rPr>
        <w:t>Проверка</w:t>
      </w:r>
      <w:r>
        <w:rPr>
          <w:sz w:val="28"/>
          <w:szCs w:val="28"/>
        </w:rPr>
        <w:t xml:space="preserve"> </w:t>
      </w:r>
      <w:r w:rsidRPr="008F146C">
        <w:rPr>
          <w:sz w:val="28"/>
          <w:szCs w:val="28"/>
        </w:rPr>
        <w:t>расчетных</w:t>
      </w:r>
      <w:r>
        <w:rPr>
          <w:sz w:val="28"/>
          <w:szCs w:val="28"/>
        </w:rPr>
        <w:t xml:space="preserve"> </w:t>
      </w:r>
      <w:r w:rsidRPr="008F146C">
        <w:rPr>
          <w:sz w:val="28"/>
          <w:szCs w:val="28"/>
        </w:rPr>
        <w:t>усилий</w:t>
      </w:r>
      <w:r>
        <w:rPr>
          <w:sz w:val="28"/>
          <w:szCs w:val="28"/>
        </w:rPr>
        <w:t xml:space="preserve"> </w:t>
      </w:r>
      <w:r w:rsidRPr="008F146C">
        <w:rPr>
          <w:sz w:val="28"/>
          <w:szCs w:val="28"/>
        </w:rPr>
        <w:t>в</w:t>
      </w:r>
      <w:r>
        <w:rPr>
          <w:sz w:val="28"/>
          <w:szCs w:val="28"/>
        </w:rPr>
        <w:t xml:space="preserve"> </w:t>
      </w:r>
      <w:r w:rsidRPr="008F146C">
        <w:rPr>
          <w:sz w:val="28"/>
          <w:szCs w:val="28"/>
        </w:rPr>
        <w:t>столбе</w:t>
      </w:r>
      <w:r>
        <w:rPr>
          <w:sz w:val="28"/>
          <w:szCs w:val="28"/>
        </w:rPr>
        <w:t xml:space="preserve"> </w:t>
      </w:r>
      <w:r w:rsidRPr="008F146C">
        <w:rPr>
          <w:sz w:val="28"/>
          <w:szCs w:val="28"/>
        </w:rPr>
        <w:t>в</w:t>
      </w:r>
      <w:r>
        <w:rPr>
          <w:sz w:val="28"/>
          <w:szCs w:val="28"/>
        </w:rPr>
        <w:t xml:space="preserve"> </w:t>
      </w:r>
      <w:r w:rsidRPr="008F146C">
        <w:rPr>
          <w:sz w:val="28"/>
          <w:szCs w:val="28"/>
        </w:rPr>
        <w:t>уровне</w:t>
      </w:r>
      <w:r>
        <w:rPr>
          <w:sz w:val="28"/>
          <w:szCs w:val="28"/>
        </w:rPr>
        <w:t xml:space="preserve"> </w:t>
      </w:r>
      <w:r w:rsidRPr="008F146C">
        <w:rPr>
          <w:sz w:val="28"/>
          <w:szCs w:val="28"/>
        </w:rPr>
        <w:t>подвала</w:t>
      </w:r>
      <w:r>
        <w:rPr>
          <w:sz w:val="28"/>
          <w:szCs w:val="28"/>
        </w:rPr>
        <w:t xml:space="preserve"> </w:t>
      </w:r>
      <w:r w:rsidRPr="008F146C">
        <w:rPr>
          <w:sz w:val="28"/>
          <w:szCs w:val="28"/>
        </w:rPr>
        <w:t>Х =49,3м.</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t>Расчетные</w:t>
      </w:r>
      <w:r>
        <w:rPr>
          <w:sz w:val="28"/>
          <w:szCs w:val="28"/>
        </w:rPr>
        <w:t xml:space="preserve"> </w:t>
      </w:r>
      <w:r w:rsidRPr="008F146C">
        <w:rPr>
          <w:sz w:val="28"/>
          <w:szCs w:val="28"/>
        </w:rPr>
        <w:t xml:space="preserve">усилия : </w:t>
      </w:r>
      <w:r w:rsidRPr="008F146C">
        <w:rPr>
          <w:sz w:val="28"/>
          <w:szCs w:val="28"/>
          <w:lang w:val="en-US"/>
        </w:rPr>
        <w:t>M</w:t>
      </w:r>
      <w:r w:rsidRPr="008F146C">
        <w:rPr>
          <w:sz w:val="28"/>
          <w:szCs w:val="28"/>
          <w:vertAlign w:val="subscript"/>
        </w:rPr>
        <w:t>1</w:t>
      </w:r>
      <w:r w:rsidRPr="008F146C">
        <w:rPr>
          <w:sz w:val="28"/>
          <w:szCs w:val="28"/>
        </w:rPr>
        <w:t xml:space="preserve"> = 343,47 кН*м</w:t>
      </w:r>
      <w:r>
        <w:rPr>
          <w:sz w:val="28"/>
          <w:szCs w:val="28"/>
        </w:rPr>
        <w:t xml:space="preserve"> </w:t>
      </w:r>
      <w:r w:rsidRPr="008F146C">
        <w:rPr>
          <w:sz w:val="28"/>
          <w:szCs w:val="28"/>
          <w:lang w:val="en-US"/>
        </w:rPr>
        <w:t>N</w:t>
      </w:r>
      <w:r w:rsidRPr="008F146C">
        <w:rPr>
          <w:sz w:val="28"/>
          <w:szCs w:val="28"/>
          <w:vertAlign w:val="subscript"/>
        </w:rPr>
        <w:t>1</w:t>
      </w:r>
      <w:r w:rsidRPr="008F146C">
        <w:rPr>
          <w:sz w:val="28"/>
          <w:szCs w:val="28"/>
        </w:rPr>
        <w:t xml:space="preserve"> = 2006,65 кН</w:t>
      </w:r>
      <w:r>
        <w:rPr>
          <w:sz w:val="28"/>
          <w:szCs w:val="28"/>
        </w:rPr>
        <w:t xml:space="preserve"> </w:t>
      </w:r>
      <w:r w:rsidRPr="008F146C">
        <w:rPr>
          <w:sz w:val="28"/>
          <w:szCs w:val="28"/>
          <w:lang w:val="en-US"/>
        </w:rPr>
        <w:t>Q</w:t>
      </w:r>
      <w:r w:rsidRPr="008F146C">
        <w:rPr>
          <w:sz w:val="28"/>
          <w:szCs w:val="28"/>
          <w:vertAlign w:val="subscript"/>
        </w:rPr>
        <w:t>1</w:t>
      </w:r>
      <w:r w:rsidRPr="008F146C">
        <w:rPr>
          <w:sz w:val="28"/>
          <w:szCs w:val="28"/>
        </w:rPr>
        <w:t xml:space="preserve"> = 22,47 кН</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t>Размеры</w:t>
      </w:r>
      <w:r>
        <w:rPr>
          <w:sz w:val="28"/>
          <w:szCs w:val="28"/>
        </w:rPr>
        <w:t xml:space="preserve"> </w:t>
      </w:r>
      <w:r w:rsidRPr="008F146C">
        <w:rPr>
          <w:sz w:val="28"/>
          <w:szCs w:val="28"/>
        </w:rPr>
        <w:t>сечения :</w:t>
      </w:r>
      <w:r>
        <w:rPr>
          <w:sz w:val="28"/>
          <w:szCs w:val="28"/>
        </w:rPr>
        <w:t xml:space="preserve"> </w:t>
      </w:r>
      <w:r w:rsidRPr="008F146C">
        <w:rPr>
          <w:sz w:val="28"/>
          <w:szCs w:val="28"/>
          <w:lang w:val="en-US"/>
        </w:rPr>
        <w:t>h</w:t>
      </w:r>
      <w:r>
        <w:rPr>
          <w:sz w:val="28"/>
          <w:szCs w:val="28"/>
        </w:rPr>
        <w:t xml:space="preserve"> </w:t>
      </w:r>
      <w:r w:rsidRPr="008F146C">
        <w:rPr>
          <w:sz w:val="28"/>
          <w:szCs w:val="28"/>
        </w:rPr>
        <w:t>=6,3м,</w:t>
      </w:r>
      <w:r>
        <w:rPr>
          <w:sz w:val="28"/>
          <w:szCs w:val="28"/>
        </w:rPr>
        <w:t xml:space="preserve"> </w:t>
      </w:r>
      <w:r w:rsidRPr="008F146C">
        <w:rPr>
          <w:sz w:val="28"/>
          <w:szCs w:val="28"/>
          <w:lang w:val="en-US"/>
        </w:rPr>
        <w:t>b</w:t>
      </w:r>
      <w:r w:rsidRPr="008F146C">
        <w:rPr>
          <w:sz w:val="28"/>
          <w:szCs w:val="28"/>
        </w:rPr>
        <w:t xml:space="preserve"> = 0,18м.</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t>Проверка</w:t>
      </w:r>
      <w:r>
        <w:rPr>
          <w:sz w:val="28"/>
          <w:szCs w:val="28"/>
        </w:rPr>
        <w:t xml:space="preserve"> </w:t>
      </w:r>
      <w:r w:rsidRPr="008F146C">
        <w:rPr>
          <w:sz w:val="28"/>
          <w:szCs w:val="28"/>
        </w:rPr>
        <w:t>несущей</w:t>
      </w:r>
      <w:r>
        <w:rPr>
          <w:sz w:val="28"/>
          <w:szCs w:val="28"/>
        </w:rPr>
        <w:t xml:space="preserve"> </w:t>
      </w:r>
      <w:r w:rsidRPr="008F146C">
        <w:rPr>
          <w:sz w:val="28"/>
          <w:szCs w:val="28"/>
        </w:rPr>
        <w:t>способности</w:t>
      </w:r>
      <w:r>
        <w:rPr>
          <w:sz w:val="28"/>
          <w:szCs w:val="28"/>
        </w:rPr>
        <w:t xml:space="preserve"> </w:t>
      </w:r>
      <w:r w:rsidRPr="008F146C">
        <w:rPr>
          <w:sz w:val="28"/>
          <w:szCs w:val="28"/>
        </w:rPr>
        <w:t>внецентренно</w:t>
      </w:r>
      <w:r>
        <w:rPr>
          <w:sz w:val="28"/>
          <w:szCs w:val="28"/>
        </w:rPr>
        <w:t xml:space="preserve"> </w:t>
      </w:r>
      <w:r w:rsidRPr="008F146C">
        <w:rPr>
          <w:sz w:val="28"/>
          <w:szCs w:val="28"/>
        </w:rPr>
        <w:t>сжатого</w:t>
      </w:r>
      <w:r>
        <w:rPr>
          <w:sz w:val="28"/>
          <w:szCs w:val="28"/>
        </w:rPr>
        <w:t xml:space="preserve"> </w:t>
      </w:r>
      <w:r w:rsidRPr="008F146C">
        <w:rPr>
          <w:sz w:val="28"/>
          <w:szCs w:val="28"/>
        </w:rPr>
        <w:t>бетонного</w:t>
      </w:r>
      <w:r>
        <w:rPr>
          <w:sz w:val="28"/>
          <w:szCs w:val="28"/>
        </w:rPr>
        <w:t xml:space="preserve"> </w:t>
      </w:r>
      <w:r w:rsidRPr="008F146C">
        <w:rPr>
          <w:sz w:val="28"/>
          <w:szCs w:val="28"/>
        </w:rPr>
        <w:t>элемента</w:t>
      </w:r>
      <w:r>
        <w:rPr>
          <w:sz w:val="28"/>
          <w:szCs w:val="28"/>
        </w:rPr>
        <w:t xml:space="preserve"> </w:t>
      </w:r>
      <w:r w:rsidRPr="008F146C">
        <w:rPr>
          <w:sz w:val="28"/>
          <w:szCs w:val="28"/>
        </w:rPr>
        <w:t>производят</w:t>
      </w:r>
      <w:r>
        <w:rPr>
          <w:sz w:val="28"/>
          <w:szCs w:val="28"/>
        </w:rPr>
        <w:t xml:space="preserve"> </w:t>
      </w:r>
      <w:r w:rsidRPr="008F146C">
        <w:rPr>
          <w:sz w:val="28"/>
          <w:szCs w:val="28"/>
        </w:rPr>
        <w:t>из</w:t>
      </w:r>
      <w:r>
        <w:rPr>
          <w:sz w:val="28"/>
          <w:szCs w:val="28"/>
        </w:rPr>
        <w:t xml:space="preserve"> </w:t>
      </w:r>
      <w:r w:rsidRPr="008F146C">
        <w:rPr>
          <w:sz w:val="28"/>
          <w:szCs w:val="28"/>
        </w:rPr>
        <w:t>условия.</w:t>
      </w:r>
    </w:p>
    <w:p w:rsidR="000E0F3D" w:rsidRPr="000E0F3D" w:rsidRDefault="000E0F3D" w:rsidP="000E0F3D">
      <w:pPr>
        <w:autoSpaceDE w:val="0"/>
        <w:autoSpaceDN w:val="0"/>
        <w:spacing w:line="360" w:lineRule="auto"/>
        <w:ind w:firstLine="709"/>
        <w:jc w:val="both"/>
        <w:rPr>
          <w:sz w:val="28"/>
          <w:szCs w:val="28"/>
        </w:rPr>
      </w:pPr>
    </w:p>
    <w:p w:rsidR="000E0F3D" w:rsidRPr="008F146C" w:rsidRDefault="00CC4F6D" w:rsidP="000E0F3D">
      <w:pPr>
        <w:autoSpaceDE w:val="0"/>
        <w:autoSpaceDN w:val="0"/>
        <w:spacing w:line="360" w:lineRule="auto"/>
        <w:ind w:firstLine="709"/>
        <w:jc w:val="both"/>
        <w:rPr>
          <w:sz w:val="28"/>
          <w:szCs w:val="28"/>
        </w:rPr>
      </w:pPr>
      <w:r>
        <w:rPr>
          <w:position w:val="-12"/>
          <w:sz w:val="28"/>
          <w:szCs w:val="28"/>
        </w:rPr>
        <w:pict>
          <v:shape id="_x0000_i1219" type="#_x0000_t75" style="width:84pt;height:18pt">
            <v:imagedata r:id="rId193" o:title=""/>
          </v:shape>
        </w:pict>
      </w:r>
    </w:p>
    <w:p w:rsidR="000E0F3D" w:rsidRDefault="000E0F3D" w:rsidP="000E0F3D">
      <w:pPr>
        <w:autoSpaceDE w:val="0"/>
        <w:autoSpaceDN w:val="0"/>
        <w:spacing w:line="360" w:lineRule="auto"/>
        <w:ind w:firstLine="709"/>
        <w:jc w:val="both"/>
        <w:rPr>
          <w:sz w:val="28"/>
          <w:szCs w:val="28"/>
          <w:lang w:val="en-US"/>
        </w:rPr>
      </w:pPr>
    </w:p>
    <w:p w:rsidR="000E0F3D" w:rsidRPr="008F146C" w:rsidRDefault="000E0F3D" w:rsidP="000E0F3D">
      <w:pPr>
        <w:autoSpaceDE w:val="0"/>
        <w:autoSpaceDN w:val="0"/>
        <w:spacing w:line="360" w:lineRule="auto"/>
        <w:ind w:firstLine="709"/>
        <w:jc w:val="both"/>
        <w:rPr>
          <w:sz w:val="28"/>
          <w:szCs w:val="28"/>
        </w:rPr>
      </w:pPr>
      <w:r w:rsidRPr="008F146C">
        <w:rPr>
          <w:sz w:val="28"/>
          <w:szCs w:val="28"/>
        </w:rPr>
        <w:t>где</w:t>
      </w:r>
      <w:r>
        <w:rPr>
          <w:sz w:val="28"/>
          <w:szCs w:val="28"/>
        </w:rPr>
        <w:t xml:space="preserve"> </w:t>
      </w:r>
      <w:r w:rsidRPr="008F146C">
        <w:rPr>
          <w:sz w:val="28"/>
          <w:szCs w:val="28"/>
        </w:rPr>
        <w:t>α = 1 – коэффициент</w:t>
      </w:r>
      <w:r>
        <w:rPr>
          <w:sz w:val="28"/>
          <w:szCs w:val="28"/>
        </w:rPr>
        <w:t xml:space="preserve"> </w:t>
      </w:r>
      <w:r w:rsidRPr="008F146C">
        <w:rPr>
          <w:sz w:val="28"/>
          <w:szCs w:val="28"/>
        </w:rPr>
        <w:t>принимаемый</w:t>
      </w:r>
      <w:r>
        <w:rPr>
          <w:sz w:val="28"/>
          <w:szCs w:val="28"/>
        </w:rPr>
        <w:t xml:space="preserve"> </w:t>
      </w:r>
      <w:r w:rsidRPr="008F146C">
        <w:rPr>
          <w:sz w:val="28"/>
          <w:szCs w:val="28"/>
        </w:rPr>
        <w:t>для</w:t>
      </w:r>
      <w:r>
        <w:rPr>
          <w:sz w:val="28"/>
          <w:szCs w:val="28"/>
        </w:rPr>
        <w:t xml:space="preserve"> </w:t>
      </w:r>
      <w:r w:rsidRPr="008F146C">
        <w:rPr>
          <w:sz w:val="28"/>
          <w:szCs w:val="28"/>
        </w:rPr>
        <w:t>тяжелого</w:t>
      </w:r>
      <w:r>
        <w:rPr>
          <w:sz w:val="28"/>
          <w:szCs w:val="28"/>
        </w:rPr>
        <w:t xml:space="preserve"> </w:t>
      </w:r>
      <w:r w:rsidRPr="008F146C">
        <w:rPr>
          <w:sz w:val="28"/>
          <w:szCs w:val="28"/>
        </w:rPr>
        <w:t>бетона,</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t>γ</w:t>
      </w:r>
      <w:r w:rsidRPr="008F146C">
        <w:rPr>
          <w:sz w:val="28"/>
          <w:szCs w:val="28"/>
          <w:vertAlign w:val="subscript"/>
          <w:lang w:val="en-US"/>
        </w:rPr>
        <w:t>b</w:t>
      </w:r>
      <w:r w:rsidRPr="008F146C">
        <w:rPr>
          <w:sz w:val="28"/>
          <w:szCs w:val="28"/>
          <w:vertAlign w:val="subscript"/>
        </w:rPr>
        <w:t>9</w:t>
      </w:r>
      <w:r w:rsidRPr="008F146C">
        <w:rPr>
          <w:sz w:val="28"/>
          <w:szCs w:val="28"/>
        </w:rPr>
        <w:t xml:space="preserve"> = 0,9 коэффициент</w:t>
      </w:r>
      <w:r>
        <w:rPr>
          <w:sz w:val="28"/>
          <w:szCs w:val="28"/>
        </w:rPr>
        <w:t xml:space="preserve"> </w:t>
      </w:r>
      <w:r w:rsidRPr="008F146C">
        <w:rPr>
          <w:sz w:val="28"/>
          <w:szCs w:val="28"/>
        </w:rPr>
        <w:t>условий</w:t>
      </w:r>
      <w:r>
        <w:rPr>
          <w:sz w:val="28"/>
          <w:szCs w:val="28"/>
        </w:rPr>
        <w:t xml:space="preserve"> </w:t>
      </w:r>
      <w:r w:rsidRPr="008F146C">
        <w:rPr>
          <w:sz w:val="28"/>
          <w:szCs w:val="28"/>
        </w:rPr>
        <w:t>работы</w:t>
      </w:r>
      <w:r>
        <w:rPr>
          <w:sz w:val="28"/>
          <w:szCs w:val="28"/>
        </w:rPr>
        <w:t xml:space="preserve"> </w:t>
      </w:r>
      <w:r w:rsidRPr="008F146C">
        <w:rPr>
          <w:sz w:val="28"/>
          <w:szCs w:val="28"/>
        </w:rPr>
        <w:t>для</w:t>
      </w:r>
      <w:r>
        <w:rPr>
          <w:sz w:val="28"/>
          <w:szCs w:val="28"/>
        </w:rPr>
        <w:t xml:space="preserve"> </w:t>
      </w:r>
      <w:r w:rsidRPr="008F146C">
        <w:rPr>
          <w:sz w:val="28"/>
          <w:szCs w:val="28"/>
        </w:rPr>
        <w:t>бетонных</w:t>
      </w:r>
      <w:r>
        <w:rPr>
          <w:sz w:val="28"/>
          <w:szCs w:val="28"/>
        </w:rPr>
        <w:t xml:space="preserve"> </w:t>
      </w:r>
      <w:r w:rsidRPr="008F146C">
        <w:rPr>
          <w:sz w:val="28"/>
          <w:szCs w:val="28"/>
        </w:rPr>
        <w:t>конструкций,</w:t>
      </w:r>
    </w:p>
    <w:p w:rsidR="000E0F3D" w:rsidRPr="008F146C" w:rsidRDefault="000E0F3D" w:rsidP="000E0F3D">
      <w:pPr>
        <w:autoSpaceDE w:val="0"/>
        <w:autoSpaceDN w:val="0"/>
        <w:spacing w:line="360" w:lineRule="auto"/>
        <w:ind w:firstLine="709"/>
        <w:jc w:val="both"/>
        <w:rPr>
          <w:sz w:val="28"/>
          <w:szCs w:val="28"/>
        </w:rPr>
      </w:pPr>
      <w:r w:rsidRPr="008F146C">
        <w:rPr>
          <w:sz w:val="28"/>
          <w:szCs w:val="28"/>
        </w:rPr>
        <w:t>А</w:t>
      </w:r>
      <w:r w:rsidRPr="008F146C">
        <w:rPr>
          <w:sz w:val="28"/>
          <w:szCs w:val="28"/>
          <w:vertAlign w:val="subscript"/>
          <w:lang w:val="en-US"/>
        </w:rPr>
        <w:t>bi</w:t>
      </w:r>
      <w:r w:rsidRPr="008F146C">
        <w:rPr>
          <w:sz w:val="28"/>
          <w:szCs w:val="28"/>
        </w:rPr>
        <w:t xml:space="preserve"> – площадь</w:t>
      </w:r>
      <w:r>
        <w:rPr>
          <w:sz w:val="28"/>
          <w:szCs w:val="28"/>
        </w:rPr>
        <w:t xml:space="preserve"> </w:t>
      </w:r>
      <w:r w:rsidRPr="008F146C">
        <w:rPr>
          <w:sz w:val="28"/>
          <w:szCs w:val="28"/>
        </w:rPr>
        <w:t>сжатой</w:t>
      </w:r>
      <w:r>
        <w:rPr>
          <w:sz w:val="28"/>
          <w:szCs w:val="28"/>
        </w:rPr>
        <w:t xml:space="preserve"> </w:t>
      </w:r>
      <w:r w:rsidRPr="008F146C">
        <w:rPr>
          <w:sz w:val="28"/>
          <w:szCs w:val="28"/>
        </w:rPr>
        <w:t>зоны</w:t>
      </w:r>
      <w:r>
        <w:rPr>
          <w:sz w:val="28"/>
          <w:szCs w:val="28"/>
        </w:rPr>
        <w:t xml:space="preserve"> </w:t>
      </w:r>
      <w:r w:rsidRPr="008F146C">
        <w:rPr>
          <w:sz w:val="28"/>
          <w:szCs w:val="28"/>
        </w:rPr>
        <w:t>бетона</w:t>
      </w:r>
      <w:r>
        <w:rPr>
          <w:sz w:val="28"/>
          <w:szCs w:val="28"/>
        </w:rPr>
        <w:t xml:space="preserve"> </w:t>
      </w:r>
      <w:r w:rsidRPr="008F146C">
        <w:rPr>
          <w:sz w:val="28"/>
          <w:szCs w:val="28"/>
        </w:rPr>
        <w:t>столба,</w:t>
      </w:r>
      <w:r>
        <w:rPr>
          <w:sz w:val="28"/>
          <w:szCs w:val="28"/>
        </w:rPr>
        <w:t xml:space="preserve"> </w:t>
      </w:r>
      <w:r w:rsidRPr="008F146C">
        <w:rPr>
          <w:sz w:val="28"/>
          <w:szCs w:val="28"/>
        </w:rPr>
        <w:t>определяемой</w:t>
      </w:r>
      <w:r>
        <w:rPr>
          <w:sz w:val="28"/>
          <w:szCs w:val="28"/>
        </w:rPr>
        <w:t xml:space="preserve"> </w:t>
      </w:r>
      <w:r w:rsidRPr="008F146C">
        <w:rPr>
          <w:sz w:val="28"/>
          <w:szCs w:val="28"/>
        </w:rPr>
        <w:t>при</w:t>
      </w:r>
      <w:r>
        <w:rPr>
          <w:sz w:val="28"/>
          <w:szCs w:val="28"/>
        </w:rPr>
        <w:t xml:space="preserve"> </w:t>
      </w:r>
      <w:r w:rsidRPr="008F146C">
        <w:rPr>
          <w:sz w:val="28"/>
          <w:szCs w:val="28"/>
        </w:rPr>
        <w:t>условии</w:t>
      </w:r>
      <w:r>
        <w:rPr>
          <w:sz w:val="28"/>
          <w:szCs w:val="28"/>
        </w:rPr>
        <w:t xml:space="preserve"> </w:t>
      </w:r>
      <w:r w:rsidRPr="008F146C">
        <w:rPr>
          <w:sz w:val="28"/>
          <w:szCs w:val="28"/>
        </w:rPr>
        <w:t>что</w:t>
      </w:r>
      <w:r>
        <w:rPr>
          <w:sz w:val="28"/>
          <w:szCs w:val="28"/>
        </w:rPr>
        <w:t xml:space="preserve"> </w:t>
      </w:r>
      <w:r w:rsidRPr="008F146C">
        <w:rPr>
          <w:sz w:val="28"/>
          <w:szCs w:val="28"/>
        </w:rPr>
        <w:t>ее</w:t>
      </w:r>
      <w:r>
        <w:rPr>
          <w:sz w:val="28"/>
          <w:szCs w:val="28"/>
        </w:rPr>
        <w:t xml:space="preserve"> </w:t>
      </w:r>
      <w:r w:rsidRPr="008F146C">
        <w:rPr>
          <w:sz w:val="28"/>
          <w:szCs w:val="28"/>
        </w:rPr>
        <w:t>центр</w:t>
      </w:r>
      <w:r>
        <w:rPr>
          <w:sz w:val="28"/>
          <w:szCs w:val="28"/>
        </w:rPr>
        <w:t xml:space="preserve"> </w:t>
      </w:r>
      <w:r w:rsidRPr="008F146C">
        <w:rPr>
          <w:sz w:val="28"/>
          <w:szCs w:val="28"/>
        </w:rPr>
        <w:t>тяжести</w:t>
      </w:r>
      <w:r>
        <w:rPr>
          <w:sz w:val="28"/>
          <w:szCs w:val="28"/>
        </w:rPr>
        <w:t xml:space="preserve"> </w:t>
      </w:r>
      <w:r w:rsidRPr="008F146C">
        <w:rPr>
          <w:sz w:val="28"/>
          <w:szCs w:val="28"/>
        </w:rPr>
        <w:t>совпадает</w:t>
      </w:r>
      <w:r>
        <w:rPr>
          <w:sz w:val="28"/>
          <w:szCs w:val="28"/>
        </w:rPr>
        <w:t xml:space="preserve"> </w:t>
      </w:r>
      <w:r w:rsidRPr="008F146C">
        <w:rPr>
          <w:sz w:val="28"/>
          <w:szCs w:val="28"/>
        </w:rPr>
        <w:t>с</w:t>
      </w:r>
      <w:r>
        <w:rPr>
          <w:sz w:val="28"/>
          <w:szCs w:val="28"/>
        </w:rPr>
        <w:t xml:space="preserve"> </w:t>
      </w:r>
      <w:r w:rsidRPr="008F146C">
        <w:rPr>
          <w:sz w:val="28"/>
          <w:szCs w:val="28"/>
        </w:rPr>
        <w:t>точкой</w:t>
      </w:r>
      <w:r>
        <w:rPr>
          <w:sz w:val="28"/>
          <w:szCs w:val="28"/>
        </w:rPr>
        <w:t xml:space="preserve"> </w:t>
      </w:r>
      <w:r w:rsidRPr="008F146C">
        <w:rPr>
          <w:sz w:val="28"/>
          <w:szCs w:val="28"/>
        </w:rPr>
        <w:t>равнодействующей</w:t>
      </w:r>
      <w:r>
        <w:rPr>
          <w:sz w:val="28"/>
          <w:szCs w:val="28"/>
        </w:rPr>
        <w:t xml:space="preserve"> </w:t>
      </w:r>
      <w:r w:rsidRPr="008F146C">
        <w:rPr>
          <w:sz w:val="28"/>
          <w:szCs w:val="28"/>
        </w:rPr>
        <w:t>внешних</w:t>
      </w:r>
      <w:r>
        <w:rPr>
          <w:sz w:val="28"/>
          <w:szCs w:val="28"/>
        </w:rPr>
        <w:t xml:space="preserve"> </w:t>
      </w:r>
      <w:r w:rsidRPr="008F146C">
        <w:rPr>
          <w:sz w:val="28"/>
          <w:szCs w:val="28"/>
        </w:rPr>
        <w:t>сил.</w:t>
      </w:r>
    </w:p>
    <w:p w:rsidR="000E0F3D" w:rsidRPr="000E0F3D" w:rsidRDefault="000E0F3D" w:rsidP="000E0F3D">
      <w:pPr>
        <w:autoSpaceDE w:val="0"/>
        <w:autoSpaceDN w:val="0"/>
        <w:spacing w:line="360" w:lineRule="auto"/>
        <w:ind w:firstLine="709"/>
        <w:jc w:val="both"/>
        <w:rPr>
          <w:sz w:val="28"/>
          <w:szCs w:val="28"/>
        </w:rPr>
      </w:pPr>
    </w:p>
    <w:p w:rsidR="000E0F3D" w:rsidRPr="008F146C" w:rsidRDefault="000E0F3D" w:rsidP="000E0F3D">
      <w:pPr>
        <w:autoSpaceDE w:val="0"/>
        <w:autoSpaceDN w:val="0"/>
        <w:spacing w:line="360" w:lineRule="auto"/>
        <w:ind w:firstLine="709"/>
        <w:jc w:val="both"/>
        <w:rPr>
          <w:sz w:val="28"/>
          <w:szCs w:val="28"/>
        </w:rPr>
      </w:pPr>
      <w:r w:rsidRPr="008F146C">
        <w:rPr>
          <w:sz w:val="28"/>
          <w:szCs w:val="28"/>
        </w:rPr>
        <w:t>2006,65</w:t>
      </w:r>
      <w:r>
        <w:rPr>
          <w:sz w:val="28"/>
          <w:szCs w:val="28"/>
        </w:rPr>
        <w:t xml:space="preserve"> </w:t>
      </w:r>
      <w:r w:rsidRPr="008F146C">
        <w:rPr>
          <w:sz w:val="28"/>
          <w:szCs w:val="28"/>
        </w:rPr>
        <w:t>&lt; 0,9*1*19,64*1,134 = 20,04*10</w:t>
      </w:r>
      <w:r w:rsidRPr="008F146C">
        <w:rPr>
          <w:sz w:val="28"/>
          <w:szCs w:val="28"/>
          <w:vertAlign w:val="superscript"/>
        </w:rPr>
        <w:t>3</w:t>
      </w:r>
      <w:r w:rsidRPr="008F146C">
        <w:rPr>
          <w:sz w:val="28"/>
          <w:szCs w:val="28"/>
        </w:rPr>
        <w:t xml:space="preserve"> = 20044 кН.</w:t>
      </w:r>
    </w:p>
    <w:p w:rsidR="000E0F3D" w:rsidRDefault="000E0F3D" w:rsidP="000E0F3D">
      <w:pPr>
        <w:autoSpaceDE w:val="0"/>
        <w:autoSpaceDN w:val="0"/>
        <w:spacing w:line="360" w:lineRule="auto"/>
        <w:ind w:firstLine="709"/>
        <w:jc w:val="both"/>
        <w:rPr>
          <w:sz w:val="28"/>
          <w:szCs w:val="28"/>
          <w:lang w:val="en-US"/>
        </w:rPr>
      </w:pPr>
    </w:p>
    <w:p w:rsidR="000E0F3D" w:rsidRDefault="000E0F3D" w:rsidP="000E0F3D">
      <w:pPr>
        <w:autoSpaceDE w:val="0"/>
        <w:autoSpaceDN w:val="0"/>
        <w:spacing w:line="360" w:lineRule="auto"/>
        <w:ind w:firstLine="709"/>
        <w:jc w:val="both"/>
        <w:rPr>
          <w:sz w:val="28"/>
          <w:szCs w:val="28"/>
        </w:rPr>
      </w:pPr>
      <w:r w:rsidRPr="008F146C">
        <w:rPr>
          <w:sz w:val="28"/>
          <w:szCs w:val="28"/>
        </w:rPr>
        <w:t>Прочность</w:t>
      </w:r>
      <w:r>
        <w:rPr>
          <w:sz w:val="28"/>
          <w:szCs w:val="28"/>
        </w:rPr>
        <w:t xml:space="preserve"> </w:t>
      </w:r>
      <w:r w:rsidRPr="008F146C">
        <w:rPr>
          <w:sz w:val="28"/>
          <w:szCs w:val="28"/>
        </w:rPr>
        <w:t>сечения</w:t>
      </w:r>
      <w:r>
        <w:rPr>
          <w:sz w:val="28"/>
          <w:szCs w:val="28"/>
        </w:rPr>
        <w:t xml:space="preserve"> </w:t>
      </w:r>
      <w:r w:rsidRPr="008F146C">
        <w:rPr>
          <w:sz w:val="28"/>
          <w:szCs w:val="28"/>
        </w:rPr>
        <w:t>обеспечена.</w:t>
      </w:r>
    </w:p>
    <w:p w:rsidR="00DC3A9F" w:rsidRPr="00DC3A9F" w:rsidRDefault="00DC3A9F" w:rsidP="00DC3A9F">
      <w:pPr>
        <w:pStyle w:val="4"/>
        <w:ind w:left="709" w:firstLine="11"/>
        <w:jc w:val="center"/>
        <w:rPr>
          <w:b/>
          <w:sz w:val="28"/>
          <w:szCs w:val="28"/>
        </w:rPr>
      </w:pPr>
      <w:r>
        <w:rPr>
          <w:sz w:val="28"/>
          <w:szCs w:val="28"/>
        </w:rPr>
        <w:br w:type="page"/>
      </w:r>
      <w:r w:rsidRPr="00DC3A9F">
        <w:rPr>
          <w:b/>
          <w:sz w:val="28"/>
          <w:szCs w:val="28"/>
        </w:rPr>
        <w:t>СТРОИТЕЛЬНО – ТЕХНОЛОГИЧЕСКАЯ И ЭКОНОМИЧЕСКАЯ ЧАСТЬ</w:t>
      </w:r>
    </w:p>
    <w:p w:rsidR="00DC3A9F" w:rsidRPr="00DC3A9F" w:rsidRDefault="00DC3A9F" w:rsidP="00DC3A9F">
      <w:pPr>
        <w:pStyle w:val="ae"/>
        <w:ind w:firstLine="720"/>
        <w:jc w:val="center"/>
        <w:rPr>
          <w:b/>
          <w:sz w:val="28"/>
          <w:szCs w:val="28"/>
        </w:rPr>
      </w:pPr>
    </w:p>
    <w:p w:rsidR="00DC3A9F" w:rsidRPr="00DC3A9F" w:rsidRDefault="00DC3A9F" w:rsidP="00DC3A9F">
      <w:pPr>
        <w:pStyle w:val="ae"/>
        <w:ind w:firstLine="720"/>
        <w:jc w:val="center"/>
        <w:rPr>
          <w:b/>
          <w:sz w:val="28"/>
          <w:szCs w:val="28"/>
        </w:rPr>
      </w:pPr>
      <w:r w:rsidRPr="00DC3A9F">
        <w:rPr>
          <w:b/>
          <w:sz w:val="28"/>
          <w:szCs w:val="28"/>
        </w:rPr>
        <w:t>Введение</w:t>
      </w:r>
    </w:p>
    <w:p w:rsidR="00DC3A9F" w:rsidRPr="00DC3A9F" w:rsidRDefault="00DC3A9F" w:rsidP="00DC3A9F">
      <w:pPr>
        <w:autoSpaceDE w:val="0"/>
        <w:autoSpaceDN w:val="0"/>
        <w:rPr>
          <w:sz w:val="28"/>
          <w:szCs w:val="28"/>
        </w:rPr>
      </w:pPr>
    </w:p>
    <w:p w:rsidR="00DC3A9F" w:rsidRPr="00DC3A9F" w:rsidRDefault="00DC3A9F" w:rsidP="00DC3A9F">
      <w:pPr>
        <w:pStyle w:val="ae"/>
        <w:ind w:firstLine="720"/>
        <w:rPr>
          <w:sz w:val="28"/>
          <w:szCs w:val="28"/>
        </w:rPr>
      </w:pPr>
      <w:r w:rsidRPr="00DC3A9F">
        <w:rPr>
          <w:sz w:val="28"/>
          <w:szCs w:val="28"/>
        </w:rPr>
        <w:t>Большое значение в строительстве имеет правильная организация строительного производства. Применение сетевых и линейных моделей календарного планирования, в том числе и в данном проекте, обеспечивает возможность оптимизации календарного плана, а так же позволяет достаточно точно описать принятую технологию строительства, взаимосвязь между работами и отдельными исполнителями, выполнение нормативного срока с максимально возможным совмещением работ на объекте.</w:t>
      </w:r>
    </w:p>
    <w:p w:rsidR="00DC3A9F" w:rsidRPr="00DC3A9F" w:rsidRDefault="00DC3A9F" w:rsidP="00DC3A9F">
      <w:pPr>
        <w:pStyle w:val="ae"/>
        <w:ind w:firstLine="720"/>
        <w:rPr>
          <w:sz w:val="28"/>
          <w:szCs w:val="28"/>
        </w:rPr>
      </w:pPr>
      <w:r w:rsidRPr="00DC3A9F">
        <w:rPr>
          <w:sz w:val="28"/>
          <w:szCs w:val="28"/>
        </w:rPr>
        <w:t>Календарное планирование строительства объекта в виде линейного или сетевого графика предназначено для определения последовательности и сроков выполнения общестроительных, специальных и монтажных работ, осуществляемых при возведении объекта. Эти сроки устанавливают в результате рациональной увязки сроков выполнения отдельных видов работ, учета состава и количества основных ресурсов, в первую очередь рабочих бригад и ведущих механизмов, а также специфических условий района строительства, отдельной площадки и ряда других существенных факторов.</w:t>
      </w:r>
    </w:p>
    <w:p w:rsidR="00DC3A9F" w:rsidRPr="00DC3A9F" w:rsidRDefault="00DC3A9F" w:rsidP="00DC3A9F">
      <w:pPr>
        <w:pStyle w:val="ae"/>
        <w:ind w:firstLine="720"/>
        <w:rPr>
          <w:sz w:val="28"/>
          <w:szCs w:val="28"/>
        </w:rPr>
      </w:pPr>
      <w:r w:rsidRPr="00DC3A9F">
        <w:rPr>
          <w:sz w:val="28"/>
          <w:szCs w:val="28"/>
        </w:rPr>
        <w:t>По календарному плану рассчитывают во времени потребность в трудовых и материально-технических ресурсах, а также сроки поставок всех видов оборудования. Сроки работ используют в качестве отправных в более детальных плановых документах, например, в недельно-суточных графиках и сменных заданиях.</w:t>
      </w:r>
    </w:p>
    <w:p w:rsidR="00DC3A9F" w:rsidRPr="00DC3A9F" w:rsidRDefault="00DC3A9F" w:rsidP="00DC3A9F">
      <w:pPr>
        <w:pStyle w:val="ae"/>
        <w:ind w:firstLine="720"/>
        <w:rPr>
          <w:sz w:val="28"/>
          <w:szCs w:val="28"/>
        </w:rPr>
      </w:pPr>
      <w:r w:rsidRPr="00DC3A9F">
        <w:rPr>
          <w:sz w:val="28"/>
          <w:szCs w:val="28"/>
        </w:rPr>
        <w:t>Не меньшее значение для производительной работы имеет организация поточных методов работ. Применение поточного истода позволяет использовать специализированные бригады рабочих заданного профессионального состава, оснащение поставленным парком машин. Поточный метод позволяет обеспечивать планомерный, ритмичный выпуск готовой строительной продукции на основе непрерывной и равномерной работы трудовых коллективов (бригад, потоков) неизменного состава, снабженных своевременной и комплексной поставкой всех необходимых материально-технических ресурсов.</w:t>
      </w:r>
    </w:p>
    <w:p w:rsidR="00DC3A9F" w:rsidRPr="00DC3A9F" w:rsidRDefault="00DC3A9F" w:rsidP="00DC3A9F">
      <w:pPr>
        <w:pStyle w:val="ae"/>
        <w:ind w:firstLine="720"/>
        <w:rPr>
          <w:sz w:val="28"/>
          <w:szCs w:val="28"/>
        </w:rPr>
      </w:pPr>
      <w:r w:rsidRPr="00DC3A9F">
        <w:rPr>
          <w:sz w:val="28"/>
          <w:szCs w:val="28"/>
        </w:rPr>
        <w:t>Использование поточных методов является естественной организационной формой выполнения СМР силами постоянно действующих, стабильных по составу и численности работающих строительных организаций.</w:t>
      </w:r>
    </w:p>
    <w:p w:rsidR="00DC3A9F" w:rsidRPr="00CE6302" w:rsidRDefault="00DC3A9F" w:rsidP="00DC3A9F">
      <w:pPr>
        <w:pStyle w:val="ad"/>
        <w:spacing w:line="360" w:lineRule="auto"/>
        <w:ind w:left="0" w:firstLine="720"/>
        <w:jc w:val="both"/>
        <w:rPr>
          <w:sz w:val="28"/>
          <w:szCs w:val="28"/>
        </w:rPr>
      </w:pPr>
      <w:r w:rsidRPr="00CE6302">
        <w:rPr>
          <w:sz w:val="28"/>
          <w:szCs w:val="28"/>
        </w:rPr>
        <w:t>В составе дипломного проекта разрабатываются в строгой последовательности все указанные ниже разделы. Разделы, отражающие особенности возведения зданий и сооружений в сборном железобетоне, описываются более подробно.</w:t>
      </w:r>
    </w:p>
    <w:p w:rsidR="00DC3A9F" w:rsidRPr="00CE6302" w:rsidRDefault="00DC3A9F" w:rsidP="00DC3A9F">
      <w:pPr>
        <w:pStyle w:val="ad"/>
        <w:spacing w:line="360" w:lineRule="auto"/>
        <w:ind w:left="0" w:firstLine="720"/>
        <w:jc w:val="both"/>
        <w:rPr>
          <w:sz w:val="28"/>
          <w:szCs w:val="28"/>
        </w:rPr>
      </w:pPr>
      <w:r w:rsidRPr="00CE6302">
        <w:rPr>
          <w:sz w:val="28"/>
          <w:szCs w:val="28"/>
        </w:rPr>
        <w:t>Основой для проектирования производства работ должны быть индустриальные методы их выполнения, комплексная механизация и поточность строительных процессов, применение новых технологий, конструкций и материалов.</w:t>
      </w:r>
    </w:p>
    <w:p w:rsidR="00DC3A9F" w:rsidRPr="00CE6302" w:rsidRDefault="00DC3A9F" w:rsidP="00DC3A9F">
      <w:pPr>
        <w:pStyle w:val="ad"/>
        <w:spacing w:line="360" w:lineRule="auto"/>
        <w:ind w:left="0" w:firstLine="720"/>
        <w:jc w:val="both"/>
        <w:rPr>
          <w:sz w:val="28"/>
          <w:szCs w:val="28"/>
        </w:rPr>
      </w:pPr>
      <w:r w:rsidRPr="00CE6302">
        <w:rPr>
          <w:sz w:val="28"/>
          <w:szCs w:val="28"/>
        </w:rPr>
        <w:t xml:space="preserve">Согласно СНиП 3.01.01-85, в состав ППР на выполнение отдельных видов работ входят: </w:t>
      </w:r>
    </w:p>
    <w:p w:rsidR="00DC3A9F" w:rsidRPr="00CE6302" w:rsidRDefault="00DC3A9F" w:rsidP="00DC3A9F">
      <w:pPr>
        <w:pStyle w:val="ad"/>
        <w:spacing w:line="360" w:lineRule="auto"/>
        <w:ind w:left="0" w:firstLine="720"/>
        <w:jc w:val="both"/>
        <w:rPr>
          <w:sz w:val="28"/>
          <w:szCs w:val="28"/>
        </w:rPr>
      </w:pPr>
      <w:r w:rsidRPr="00CE6302">
        <w:rPr>
          <w:sz w:val="28"/>
          <w:szCs w:val="28"/>
        </w:rPr>
        <w:t>- технологические карты производства работ по монтажу сборного железобетона и схемы операционного контроля качества, данные о потребности в основных материалах, полуфабрикатах, конструкциях и изделиях, а также используемых машинах, приспособлениях и оснастке;</w:t>
      </w:r>
    </w:p>
    <w:p w:rsidR="00DC3A9F" w:rsidRPr="00CE6302" w:rsidRDefault="00DC3A9F" w:rsidP="00DC3A9F">
      <w:pPr>
        <w:pStyle w:val="ad"/>
        <w:spacing w:line="360" w:lineRule="auto"/>
        <w:ind w:left="0" w:firstLine="720"/>
        <w:jc w:val="both"/>
        <w:rPr>
          <w:sz w:val="28"/>
          <w:szCs w:val="28"/>
        </w:rPr>
      </w:pPr>
      <w:r w:rsidRPr="00CE6302">
        <w:rPr>
          <w:sz w:val="28"/>
          <w:szCs w:val="28"/>
        </w:rPr>
        <w:t>- календарный план производства работ;</w:t>
      </w:r>
    </w:p>
    <w:p w:rsidR="00DC3A9F" w:rsidRPr="00CE6302" w:rsidRDefault="00DC3A9F" w:rsidP="00DC3A9F">
      <w:pPr>
        <w:pStyle w:val="ad"/>
        <w:spacing w:line="360" w:lineRule="auto"/>
        <w:ind w:left="0" w:firstLine="720"/>
        <w:jc w:val="both"/>
        <w:rPr>
          <w:sz w:val="28"/>
          <w:szCs w:val="28"/>
        </w:rPr>
      </w:pPr>
      <w:r w:rsidRPr="00CE6302">
        <w:rPr>
          <w:sz w:val="28"/>
          <w:szCs w:val="28"/>
        </w:rPr>
        <w:t>- строительный генеральный план объекта;</w:t>
      </w:r>
    </w:p>
    <w:p w:rsidR="00DC3A9F" w:rsidRPr="00CE6302" w:rsidRDefault="00DC3A9F" w:rsidP="00DC3A9F">
      <w:pPr>
        <w:pStyle w:val="ad"/>
        <w:spacing w:line="360" w:lineRule="auto"/>
        <w:ind w:left="0" w:firstLine="720"/>
        <w:jc w:val="both"/>
        <w:rPr>
          <w:sz w:val="28"/>
          <w:szCs w:val="28"/>
        </w:rPr>
      </w:pPr>
      <w:r w:rsidRPr="00CE6302">
        <w:rPr>
          <w:sz w:val="28"/>
          <w:szCs w:val="28"/>
        </w:rPr>
        <w:t>- пояснительная записка с необходимыми расчетами, обоснованиями и технико-экономическими показателями.</w:t>
      </w:r>
    </w:p>
    <w:p w:rsidR="00DC3A9F" w:rsidRDefault="00DC3A9F" w:rsidP="00DC3A9F">
      <w:pPr>
        <w:autoSpaceDE w:val="0"/>
        <w:autoSpaceDN w:val="0"/>
        <w:spacing w:line="360" w:lineRule="auto"/>
        <w:ind w:firstLine="720"/>
        <w:jc w:val="center"/>
        <w:rPr>
          <w:b/>
          <w:sz w:val="28"/>
          <w:szCs w:val="28"/>
          <w:u w:val="single"/>
        </w:rPr>
      </w:pPr>
      <w:r>
        <w:rPr>
          <w:sz w:val="28"/>
          <w:szCs w:val="28"/>
          <w:u w:val="single"/>
        </w:rPr>
        <w:br w:type="page"/>
      </w:r>
      <w:r w:rsidRPr="00CE6302">
        <w:rPr>
          <w:b/>
          <w:sz w:val="28"/>
          <w:szCs w:val="28"/>
          <w:u w:val="single"/>
        </w:rPr>
        <w:t>1. Условия осуществления строительства:</w:t>
      </w:r>
    </w:p>
    <w:p w:rsidR="00DC3A9F" w:rsidRPr="00CE6302" w:rsidRDefault="00DC3A9F" w:rsidP="00DC3A9F">
      <w:pPr>
        <w:autoSpaceDE w:val="0"/>
        <w:autoSpaceDN w:val="0"/>
        <w:spacing w:line="360" w:lineRule="auto"/>
        <w:ind w:firstLine="720"/>
        <w:jc w:val="both"/>
        <w:rPr>
          <w:b/>
          <w:sz w:val="28"/>
          <w:szCs w:val="28"/>
          <w:u w:val="single"/>
        </w:rPr>
      </w:pPr>
    </w:p>
    <w:p w:rsidR="00DC3A9F" w:rsidRPr="00CE6302" w:rsidRDefault="00DC3A9F" w:rsidP="00DC3A9F">
      <w:pPr>
        <w:numPr>
          <w:ilvl w:val="0"/>
          <w:numId w:val="39"/>
        </w:numPr>
        <w:spacing w:line="360" w:lineRule="auto"/>
        <w:ind w:left="0" w:firstLine="720"/>
        <w:jc w:val="both"/>
        <w:rPr>
          <w:sz w:val="28"/>
          <w:szCs w:val="28"/>
        </w:rPr>
      </w:pPr>
      <w:r w:rsidRPr="00CE6302">
        <w:rPr>
          <w:sz w:val="28"/>
          <w:szCs w:val="28"/>
        </w:rPr>
        <w:t xml:space="preserve">Город строительства - Ейск (застройка пустыря в 200м от существующей постройки – 16 этажного дома ). </w:t>
      </w:r>
    </w:p>
    <w:p w:rsidR="00DC3A9F" w:rsidRPr="00CE6302" w:rsidRDefault="00DC3A9F" w:rsidP="00DC3A9F">
      <w:pPr>
        <w:numPr>
          <w:ilvl w:val="0"/>
          <w:numId w:val="39"/>
        </w:numPr>
        <w:spacing w:line="360" w:lineRule="auto"/>
        <w:ind w:left="0" w:firstLine="720"/>
        <w:jc w:val="both"/>
        <w:rPr>
          <w:sz w:val="28"/>
          <w:szCs w:val="28"/>
        </w:rPr>
      </w:pPr>
      <w:r w:rsidRPr="00CE6302">
        <w:rPr>
          <w:sz w:val="28"/>
          <w:szCs w:val="28"/>
        </w:rPr>
        <w:t>Календарные сроки начала работ - 1.03.08 (1 марта 2008 года.)</w:t>
      </w:r>
    </w:p>
    <w:p w:rsidR="00DC3A9F" w:rsidRPr="00CE6302" w:rsidRDefault="00DC3A9F" w:rsidP="00DC3A9F">
      <w:pPr>
        <w:numPr>
          <w:ilvl w:val="0"/>
          <w:numId w:val="39"/>
        </w:numPr>
        <w:spacing w:line="360" w:lineRule="auto"/>
        <w:ind w:left="0" w:firstLine="720"/>
        <w:jc w:val="both"/>
        <w:rPr>
          <w:sz w:val="28"/>
          <w:szCs w:val="28"/>
        </w:rPr>
      </w:pPr>
      <w:r w:rsidRPr="00CE6302">
        <w:rPr>
          <w:sz w:val="28"/>
          <w:szCs w:val="28"/>
        </w:rPr>
        <w:t>Нормативные сроки строительства - 12 месяцев.</w:t>
      </w:r>
    </w:p>
    <w:p w:rsidR="00DC3A9F" w:rsidRPr="00CE6302" w:rsidRDefault="00DC3A9F" w:rsidP="00DC3A9F">
      <w:pPr>
        <w:numPr>
          <w:ilvl w:val="0"/>
          <w:numId w:val="39"/>
        </w:numPr>
        <w:spacing w:line="360" w:lineRule="auto"/>
        <w:ind w:left="0" w:firstLine="720"/>
        <w:jc w:val="both"/>
        <w:rPr>
          <w:sz w:val="28"/>
          <w:szCs w:val="28"/>
        </w:rPr>
      </w:pPr>
      <w:r w:rsidRPr="00CE6302">
        <w:rPr>
          <w:sz w:val="28"/>
          <w:szCs w:val="28"/>
        </w:rPr>
        <w:t>Поставку сборного железобетона производим с заводов Ж.Б.И., находящихся в 20 км от строительной площадки.</w:t>
      </w:r>
    </w:p>
    <w:p w:rsidR="00DC3A9F" w:rsidRPr="00CE6302" w:rsidRDefault="00DC3A9F" w:rsidP="00DC3A9F">
      <w:pPr>
        <w:numPr>
          <w:ilvl w:val="0"/>
          <w:numId w:val="39"/>
        </w:numPr>
        <w:spacing w:line="360" w:lineRule="auto"/>
        <w:ind w:left="0" w:firstLine="720"/>
        <w:jc w:val="both"/>
        <w:rPr>
          <w:sz w:val="28"/>
          <w:szCs w:val="28"/>
        </w:rPr>
      </w:pPr>
      <w:r w:rsidRPr="00CE6302">
        <w:rPr>
          <w:sz w:val="28"/>
          <w:szCs w:val="28"/>
        </w:rPr>
        <w:t>Доставка грузов производится со среднее расстояние 20 км автомобильным транспортом со средней скоростью 50 км/ч.</w:t>
      </w:r>
    </w:p>
    <w:p w:rsidR="00DC3A9F" w:rsidRPr="00CE6302" w:rsidRDefault="00DC3A9F" w:rsidP="00DC3A9F">
      <w:pPr>
        <w:numPr>
          <w:ilvl w:val="0"/>
          <w:numId w:val="39"/>
        </w:numPr>
        <w:spacing w:line="360" w:lineRule="auto"/>
        <w:ind w:left="0" w:firstLine="720"/>
        <w:jc w:val="both"/>
        <w:rPr>
          <w:sz w:val="28"/>
          <w:szCs w:val="28"/>
        </w:rPr>
      </w:pPr>
      <w:r w:rsidRPr="00CE6302">
        <w:rPr>
          <w:sz w:val="28"/>
          <w:szCs w:val="28"/>
        </w:rPr>
        <w:t>Минимальный предполагаемый запас строительных материалов – 3 дня.</w:t>
      </w:r>
    </w:p>
    <w:p w:rsidR="00DC3A9F" w:rsidRPr="00CE6302" w:rsidRDefault="00DC3A9F" w:rsidP="00DC3A9F">
      <w:pPr>
        <w:numPr>
          <w:ilvl w:val="0"/>
          <w:numId w:val="39"/>
        </w:numPr>
        <w:spacing w:line="360" w:lineRule="auto"/>
        <w:ind w:left="0" w:firstLine="720"/>
        <w:jc w:val="both"/>
        <w:rPr>
          <w:sz w:val="28"/>
          <w:szCs w:val="28"/>
        </w:rPr>
      </w:pPr>
      <w:r w:rsidRPr="00CE6302">
        <w:rPr>
          <w:sz w:val="28"/>
          <w:szCs w:val="28"/>
        </w:rPr>
        <w:t>Источник водоснабжения, электроснабжения и других ресурсов - городские коммуникационные сети, ранее протянутых в новый микрорайон.</w:t>
      </w:r>
    </w:p>
    <w:p w:rsidR="00DC3A9F" w:rsidRPr="00CE6302" w:rsidRDefault="00DC3A9F" w:rsidP="00DC3A9F">
      <w:pPr>
        <w:numPr>
          <w:ilvl w:val="0"/>
          <w:numId w:val="39"/>
        </w:numPr>
        <w:spacing w:line="360" w:lineRule="auto"/>
        <w:ind w:left="0" w:firstLine="720"/>
        <w:jc w:val="both"/>
        <w:rPr>
          <w:sz w:val="28"/>
          <w:szCs w:val="28"/>
        </w:rPr>
      </w:pPr>
      <w:r w:rsidRPr="00CE6302">
        <w:rPr>
          <w:sz w:val="28"/>
          <w:szCs w:val="28"/>
        </w:rPr>
        <w:t>Временные здания и сооружения - инвентарные сооружения контейнерного типа.</w:t>
      </w:r>
    </w:p>
    <w:p w:rsidR="00DC3A9F" w:rsidRPr="00CE6302" w:rsidRDefault="00DC3A9F" w:rsidP="00DC3A9F">
      <w:pPr>
        <w:autoSpaceDE w:val="0"/>
        <w:autoSpaceDN w:val="0"/>
        <w:spacing w:line="360" w:lineRule="auto"/>
        <w:ind w:firstLine="720"/>
        <w:jc w:val="both"/>
        <w:rPr>
          <w:sz w:val="28"/>
          <w:szCs w:val="28"/>
        </w:rPr>
      </w:pPr>
    </w:p>
    <w:p w:rsidR="00DC3A9F" w:rsidRPr="00CE6302" w:rsidRDefault="00DC3A9F" w:rsidP="00DC3A9F">
      <w:pPr>
        <w:autoSpaceDE w:val="0"/>
        <w:autoSpaceDN w:val="0"/>
        <w:spacing w:line="360" w:lineRule="auto"/>
        <w:ind w:left="720"/>
        <w:jc w:val="center"/>
        <w:rPr>
          <w:b/>
          <w:sz w:val="28"/>
          <w:szCs w:val="28"/>
        </w:rPr>
      </w:pPr>
      <w:r w:rsidRPr="00CE6302">
        <w:rPr>
          <w:b/>
          <w:sz w:val="28"/>
          <w:szCs w:val="28"/>
          <w:u w:val="single"/>
        </w:rPr>
        <w:t>2. Ведомость объёмов и трудозатрат общестроительных работ</w:t>
      </w:r>
    </w:p>
    <w:p w:rsidR="00DC3A9F" w:rsidRPr="00CE6302" w:rsidRDefault="00DC3A9F" w:rsidP="00DC3A9F">
      <w:pPr>
        <w:autoSpaceDE w:val="0"/>
        <w:autoSpaceDN w:val="0"/>
        <w:spacing w:line="360" w:lineRule="auto"/>
        <w:ind w:firstLine="720"/>
        <w:jc w:val="both"/>
        <w:rPr>
          <w:sz w:val="28"/>
          <w:szCs w:val="28"/>
        </w:rPr>
      </w:pPr>
    </w:p>
    <w:p w:rsidR="00DC3A9F" w:rsidRPr="00CE6302" w:rsidRDefault="00DC3A9F" w:rsidP="00DC3A9F">
      <w:pPr>
        <w:pStyle w:val="ae"/>
        <w:ind w:firstLine="720"/>
        <w:rPr>
          <w:szCs w:val="28"/>
        </w:rPr>
      </w:pPr>
      <w:r w:rsidRPr="00CE6302">
        <w:rPr>
          <w:szCs w:val="28"/>
        </w:rPr>
        <w:t>А. Определение примерной стоимости общестроительных работ.</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Рассматриваемое многоэтажное здание в сборном железобетоне.</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Высота здания 50,4 м, ширина 14,4 м, длина 52,8 м.</w:t>
      </w:r>
    </w:p>
    <w:p w:rsidR="00DC3A9F" w:rsidRPr="00CE6302" w:rsidRDefault="00DC3A9F" w:rsidP="00DC3A9F">
      <w:pPr>
        <w:autoSpaceDE w:val="0"/>
        <w:autoSpaceDN w:val="0"/>
        <w:spacing w:line="360" w:lineRule="auto"/>
        <w:ind w:firstLine="720"/>
        <w:jc w:val="both"/>
        <w:rPr>
          <w:sz w:val="28"/>
          <w:szCs w:val="28"/>
        </w:rPr>
      </w:pPr>
      <w:r w:rsidRPr="00CE6302">
        <w:rPr>
          <w:sz w:val="28"/>
          <w:szCs w:val="28"/>
          <w:u w:val="single"/>
        </w:rPr>
        <w:t>Объем здания</w:t>
      </w:r>
      <w:r w:rsidRPr="00CE6302">
        <w:rPr>
          <w:sz w:val="28"/>
          <w:szCs w:val="28"/>
        </w:rPr>
        <w:t xml:space="preserve"> – 50,4*14,4*52,8 = 38321 м3.</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Средняя стоимость общестроительных работ с учетом накладных расходов и плановых накоплений на м3 здания составит 2100 руб.</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 xml:space="preserve">Стоимость всего здания составит примерно: </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38321*2100 = 80474100 руб.</w:t>
      </w:r>
    </w:p>
    <w:p w:rsidR="00DC3A9F" w:rsidRPr="00CE6302" w:rsidRDefault="00DC3A9F" w:rsidP="00DC3A9F">
      <w:pPr>
        <w:pStyle w:val="ae"/>
        <w:ind w:firstLine="720"/>
        <w:rPr>
          <w:szCs w:val="28"/>
        </w:rPr>
      </w:pPr>
      <w:r w:rsidRPr="00CE6302">
        <w:rPr>
          <w:szCs w:val="28"/>
        </w:rPr>
        <w:t>Б. Примерная выработка и трудоемкость.</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Для данного здания примерная выработка составит 3700 руб.</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Ведущими технико – экономическими показателями являются: сметная стоимость, выработка и трудоемкость.</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 xml:space="preserve">Стоимость/выработка = трудоемкость. </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Примерная трудоемкость = 80474100/3700 = 21750(чел.–дн.)</w:t>
      </w:r>
    </w:p>
    <w:p w:rsidR="00DC3A9F" w:rsidRDefault="00DC3A9F" w:rsidP="00DC3A9F">
      <w:pPr>
        <w:autoSpaceDE w:val="0"/>
        <w:autoSpaceDN w:val="0"/>
        <w:spacing w:line="360" w:lineRule="auto"/>
        <w:ind w:left="720"/>
        <w:jc w:val="both"/>
        <w:rPr>
          <w:sz w:val="28"/>
          <w:szCs w:val="28"/>
          <w:u w:val="single"/>
        </w:rPr>
      </w:pPr>
    </w:p>
    <w:p w:rsidR="00DC3A9F" w:rsidRPr="00CE6302" w:rsidRDefault="00DC3A9F" w:rsidP="00DC3A9F">
      <w:pPr>
        <w:autoSpaceDE w:val="0"/>
        <w:autoSpaceDN w:val="0"/>
        <w:spacing w:line="360" w:lineRule="auto"/>
        <w:ind w:left="720"/>
        <w:jc w:val="center"/>
        <w:rPr>
          <w:b/>
          <w:sz w:val="28"/>
          <w:szCs w:val="28"/>
          <w:u w:val="single"/>
        </w:rPr>
      </w:pPr>
      <w:r w:rsidRPr="00CE6302">
        <w:rPr>
          <w:b/>
          <w:sz w:val="28"/>
          <w:szCs w:val="28"/>
          <w:u w:val="single"/>
        </w:rPr>
        <w:t xml:space="preserve">3. Спецификация изделий заводского </w:t>
      </w:r>
      <w:r>
        <w:rPr>
          <w:b/>
          <w:sz w:val="28"/>
          <w:szCs w:val="28"/>
          <w:u w:val="single"/>
        </w:rPr>
        <w:t>изготовления</w:t>
      </w:r>
    </w:p>
    <w:p w:rsidR="00DC3A9F" w:rsidRPr="00CE6302" w:rsidRDefault="00DC3A9F" w:rsidP="00DC3A9F">
      <w:pPr>
        <w:autoSpaceDE w:val="0"/>
        <w:autoSpaceDN w:val="0"/>
        <w:spacing w:line="360" w:lineRule="auto"/>
        <w:ind w:firstLine="720"/>
        <w:jc w:val="both"/>
        <w:rPr>
          <w:sz w:val="28"/>
          <w:szCs w:val="28"/>
          <w:u w:val="single"/>
        </w:rPr>
      </w:pPr>
    </w:p>
    <w:p w:rsidR="00DC3A9F" w:rsidRPr="00CE6302" w:rsidRDefault="00CC4F6D" w:rsidP="00DC3A9F">
      <w:pPr>
        <w:autoSpaceDE w:val="0"/>
        <w:autoSpaceDN w:val="0"/>
        <w:spacing w:line="360" w:lineRule="auto"/>
        <w:ind w:firstLine="720"/>
        <w:jc w:val="both"/>
        <w:rPr>
          <w:sz w:val="28"/>
          <w:szCs w:val="28"/>
        </w:rPr>
      </w:pPr>
      <w:r>
        <w:rPr>
          <w:sz w:val="28"/>
          <w:szCs w:val="28"/>
        </w:rPr>
        <w:pict>
          <v:shape id="_x0000_i1220" type="#_x0000_t75" style="width:332.25pt;height:426.75pt">
            <v:imagedata r:id="rId194" o:title=""/>
          </v:shape>
        </w:pict>
      </w:r>
      <w:r w:rsidR="00DC3A9F" w:rsidRPr="00CE6302">
        <w:rPr>
          <w:sz w:val="28"/>
          <w:szCs w:val="28"/>
        </w:rPr>
        <w:t>м3</w:t>
      </w:r>
    </w:p>
    <w:p w:rsidR="00DC3A9F" w:rsidRPr="00CE6302" w:rsidRDefault="00DC3A9F" w:rsidP="00DC3A9F">
      <w:pPr>
        <w:autoSpaceDE w:val="0"/>
        <w:autoSpaceDN w:val="0"/>
        <w:spacing w:line="360" w:lineRule="auto"/>
        <w:ind w:left="567"/>
        <w:jc w:val="center"/>
        <w:rPr>
          <w:sz w:val="28"/>
          <w:szCs w:val="28"/>
          <w:u w:val="single"/>
        </w:rPr>
      </w:pPr>
      <w:r w:rsidRPr="00CE6302">
        <w:rPr>
          <w:sz w:val="28"/>
          <w:szCs w:val="28"/>
          <w:u w:val="single"/>
        </w:rPr>
        <w:br w:type="page"/>
      </w:r>
      <w:r w:rsidRPr="00CE6302">
        <w:rPr>
          <w:b/>
          <w:sz w:val="28"/>
          <w:szCs w:val="28"/>
        </w:rPr>
        <w:t>4.</w:t>
      </w:r>
      <w:r w:rsidRPr="00CE6302">
        <w:rPr>
          <w:b/>
          <w:sz w:val="28"/>
          <w:szCs w:val="28"/>
          <w:u w:val="single"/>
        </w:rPr>
        <w:t xml:space="preserve"> Ведомость объемов и трудоемкости работ</w:t>
      </w:r>
      <w:r w:rsidR="00CC4F6D">
        <w:rPr>
          <w:sz w:val="28"/>
          <w:szCs w:val="28"/>
          <w:u w:val="single"/>
        </w:rPr>
        <w:pict>
          <v:shape id="_x0000_i1221" type="#_x0000_t75" style="width:408pt;height:549pt">
            <v:imagedata r:id="rId195" o:title=""/>
          </v:shape>
        </w:pict>
      </w:r>
      <w:r w:rsidR="00CC4F6D">
        <w:rPr>
          <w:sz w:val="28"/>
          <w:szCs w:val="28"/>
          <w:u w:val="single"/>
        </w:rPr>
        <w:pict>
          <v:shape id="_x0000_i1222" type="#_x0000_t75" style="width:6in;height:570pt">
            <v:imagedata r:id="rId196" o:title=""/>
          </v:shape>
        </w:pict>
      </w:r>
      <w:r>
        <w:rPr>
          <w:sz w:val="28"/>
          <w:szCs w:val="28"/>
          <w:u w:val="single"/>
        </w:rPr>
        <w:br w:type="page"/>
      </w:r>
      <w:r w:rsidR="00CC4F6D">
        <w:rPr>
          <w:sz w:val="28"/>
          <w:szCs w:val="28"/>
          <w:u w:val="single"/>
        </w:rPr>
        <w:pict>
          <v:shape id="_x0000_i1223" type="#_x0000_t75" style="width:6in;height:123pt">
            <v:imagedata r:id="rId197" o:title=""/>
          </v:shape>
        </w:pict>
      </w:r>
    </w:p>
    <w:p w:rsidR="00DC3A9F" w:rsidRDefault="00DC3A9F" w:rsidP="00DC3A9F">
      <w:pPr>
        <w:autoSpaceDE w:val="0"/>
        <w:autoSpaceDN w:val="0"/>
        <w:spacing w:line="360" w:lineRule="auto"/>
        <w:ind w:left="720"/>
        <w:jc w:val="both"/>
        <w:rPr>
          <w:sz w:val="28"/>
          <w:szCs w:val="28"/>
          <w:u w:val="single"/>
        </w:rPr>
      </w:pPr>
    </w:p>
    <w:p w:rsidR="00DC3A9F" w:rsidRPr="00346158" w:rsidRDefault="00DC3A9F" w:rsidP="00DC3A9F">
      <w:pPr>
        <w:autoSpaceDE w:val="0"/>
        <w:autoSpaceDN w:val="0"/>
        <w:spacing w:line="360" w:lineRule="auto"/>
        <w:ind w:left="720"/>
        <w:jc w:val="center"/>
        <w:rPr>
          <w:b/>
          <w:sz w:val="28"/>
          <w:szCs w:val="28"/>
          <w:u w:val="single"/>
        </w:rPr>
      </w:pPr>
      <w:r w:rsidRPr="00346158">
        <w:rPr>
          <w:b/>
          <w:sz w:val="28"/>
          <w:szCs w:val="28"/>
          <w:u w:val="single"/>
        </w:rPr>
        <w:t>5. Расчетная сметная стоимость и трудоемкость</w:t>
      </w:r>
    </w:p>
    <w:p w:rsidR="00DC3A9F" w:rsidRDefault="00DC3A9F" w:rsidP="00DC3A9F">
      <w:pPr>
        <w:pStyle w:val="22"/>
        <w:spacing w:line="360" w:lineRule="auto"/>
        <w:ind w:firstLine="720"/>
      </w:pPr>
    </w:p>
    <w:p w:rsidR="00DC3A9F" w:rsidRPr="00DC3A9F" w:rsidRDefault="00DC3A9F" w:rsidP="00DC3A9F">
      <w:pPr>
        <w:pStyle w:val="22"/>
        <w:spacing w:line="360" w:lineRule="auto"/>
        <w:ind w:firstLine="720"/>
        <w:rPr>
          <w:b w:val="0"/>
        </w:rPr>
      </w:pPr>
      <w:r w:rsidRPr="00DC3A9F">
        <w:rPr>
          <w:b w:val="0"/>
        </w:rPr>
        <w:t xml:space="preserve">Определяем сметную стоимость и трудоемкость с учетом коэффициента пересчета стоимости из 2001 г в 2008 г. </w:t>
      </w:r>
    </w:p>
    <w:p w:rsidR="00DC3A9F" w:rsidRPr="00CE6302" w:rsidRDefault="00DC3A9F" w:rsidP="00DC3A9F">
      <w:pPr>
        <w:pStyle w:val="22"/>
        <w:spacing w:line="360" w:lineRule="auto"/>
        <w:ind w:firstLine="720"/>
      </w:pPr>
    </w:p>
    <w:p w:rsidR="00DC3A9F" w:rsidRPr="00CE6302" w:rsidRDefault="00CC4F6D" w:rsidP="00DC3A9F">
      <w:pPr>
        <w:autoSpaceDE w:val="0"/>
        <w:autoSpaceDN w:val="0"/>
        <w:spacing w:line="360" w:lineRule="auto"/>
        <w:ind w:firstLine="720"/>
        <w:jc w:val="both"/>
        <w:rPr>
          <w:sz w:val="28"/>
          <w:szCs w:val="28"/>
          <w:u w:val="single"/>
        </w:rPr>
      </w:pPr>
      <w:r>
        <w:rPr>
          <w:sz w:val="28"/>
          <w:szCs w:val="28"/>
          <w:u w:val="single"/>
        </w:rPr>
        <w:pict>
          <v:shape id="_x0000_i1224" type="#_x0000_t75" style="width:396.75pt;height:223.5pt">
            <v:imagedata r:id="rId198" o:title=""/>
          </v:shape>
        </w:pict>
      </w:r>
    </w:p>
    <w:p w:rsidR="00DC3A9F" w:rsidRDefault="00DC3A9F" w:rsidP="00DC3A9F">
      <w:pPr>
        <w:pStyle w:val="22"/>
        <w:spacing w:line="360" w:lineRule="auto"/>
        <w:ind w:firstLine="720"/>
      </w:pPr>
    </w:p>
    <w:p w:rsidR="00DC3A9F" w:rsidRPr="00DC3A9F" w:rsidRDefault="00DC3A9F" w:rsidP="00DC3A9F">
      <w:pPr>
        <w:pStyle w:val="22"/>
        <w:spacing w:line="360" w:lineRule="auto"/>
        <w:ind w:firstLine="720"/>
        <w:rPr>
          <w:b w:val="0"/>
        </w:rPr>
      </w:pPr>
      <w:r w:rsidRPr="00DC3A9F">
        <w:rPr>
          <w:b w:val="0"/>
        </w:rPr>
        <w:t>Далее производим оценку полученных результатов и делаем соответствующую корректировку.</w:t>
      </w:r>
    </w:p>
    <w:p w:rsidR="00DC3A9F" w:rsidRPr="00DC3A9F" w:rsidRDefault="00DC3A9F" w:rsidP="00DC3A9F">
      <w:pPr>
        <w:pStyle w:val="22"/>
        <w:spacing w:line="360" w:lineRule="auto"/>
        <w:ind w:firstLine="720"/>
        <w:jc w:val="center"/>
        <w:rPr>
          <w:u w:val="single"/>
        </w:rPr>
      </w:pPr>
      <w:r w:rsidRPr="00DC3A9F">
        <w:rPr>
          <w:b w:val="0"/>
        </w:rPr>
        <w:br w:type="page"/>
      </w:r>
      <w:r w:rsidRPr="00DC3A9F">
        <w:t xml:space="preserve">6. </w:t>
      </w:r>
      <w:r w:rsidRPr="00DC3A9F">
        <w:rPr>
          <w:u w:val="single"/>
        </w:rPr>
        <w:t>Оценка полученных результатов</w:t>
      </w:r>
    </w:p>
    <w:p w:rsidR="00DC3A9F" w:rsidRPr="00CE6302" w:rsidRDefault="00DC3A9F" w:rsidP="00DC3A9F">
      <w:pPr>
        <w:autoSpaceDE w:val="0"/>
        <w:autoSpaceDN w:val="0"/>
        <w:spacing w:line="360" w:lineRule="auto"/>
        <w:ind w:left="720"/>
        <w:jc w:val="both"/>
        <w:rPr>
          <w:sz w:val="28"/>
          <w:szCs w:val="28"/>
          <w:u w:val="single"/>
        </w:rPr>
      </w:pPr>
    </w:p>
    <w:p w:rsidR="00DC3A9F" w:rsidRPr="00CE6302" w:rsidRDefault="00CC4F6D" w:rsidP="00DC3A9F">
      <w:pPr>
        <w:autoSpaceDE w:val="0"/>
        <w:autoSpaceDN w:val="0"/>
        <w:spacing w:line="360" w:lineRule="auto"/>
        <w:ind w:firstLine="720"/>
        <w:jc w:val="both"/>
        <w:rPr>
          <w:sz w:val="28"/>
          <w:szCs w:val="28"/>
          <w:u w:val="single"/>
        </w:rPr>
      </w:pPr>
      <w:r>
        <w:rPr>
          <w:sz w:val="28"/>
          <w:szCs w:val="28"/>
          <w:u w:val="single"/>
        </w:rPr>
        <w:pict>
          <v:shape id="_x0000_i1225" type="#_x0000_t75" style="width:414pt;height:64.5pt">
            <v:imagedata r:id="rId199" o:title=""/>
          </v:shape>
        </w:pict>
      </w:r>
    </w:p>
    <w:p w:rsidR="00DC3A9F" w:rsidRPr="00CE6302" w:rsidRDefault="00DC3A9F" w:rsidP="00DC3A9F">
      <w:pPr>
        <w:autoSpaceDE w:val="0"/>
        <w:autoSpaceDN w:val="0"/>
        <w:spacing w:line="360" w:lineRule="auto"/>
        <w:ind w:firstLine="720"/>
        <w:jc w:val="both"/>
        <w:rPr>
          <w:sz w:val="28"/>
          <w:szCs w:val="28"/>
          <w:u w:val="single"/>
        </w:rPr>
      </w:pPr>
    </w:p>
    <w:p w:rsidR="00DC3A9F" w:rsidRPr="00CE6302" w:rsidRDefault="00DC3A9F" w:rsidP="00DC3A9F">
      <w:pPr>
        <w:autoSpaceDE w:val="0"/>
        <w:autoSpaceDN w:val="0"/>
        <w:spacing w:line="360" w:lineRule="auto"/>
        <w:ind w:firstLine="720"/>
        <w:jc w:val="both"/>
        <w:rPr>
          <w:sz w:val="28"/>
          <w:szCs w:val="28"/>
          <w:u w:val="single"/>
        </w:rPr>
      </w:pPr>
      <w:r w:rsidRPr="00CE6302">
        <w:rPr>
          <w:sz w:val="28"/>
          <w:szCs w:val="28"/>
          <w:u w:val="single"/>
        </w:rPr>
        <w:t>Выводы:</w:t>
      </w:r>
    </w:p>
    <w:p w:rsidR="00DC3A9F" w:rsidRPr="00CE6302" w:rsidRDefault="00DC3A9F" w:rsidP="00DC3A9F">
      <w:pPr>
        <w:numPr>
          <w:ilvl w:val="0"/>
          <w:numId w:val="40"/>
        </w:numPr>
        <w:spacing w:line="360" w:lineRule="auto"/>
        <w:ind w:left="0" w:firstLine="720"/>
        <w:jc w:val="both"/>
        <w:rPr>
          <w:sz w:val="28"/>
          <w:szCs w:val="28"/>
        </w:rPr>
      </w:pPr>
      <w:r w:rsidRPr="00CE6302">
        <w:rPr>
          <w:sz w:val="28"/>
          <w:szCs w:val="28"/>
        </w:rPr>
        <w:t>Полученная в результате прямых расчетов сметная стоимость примерно равна, рассчитанной на 1м3.</w:t>
      </w:r>
    </w:p>
    <w:p w:rsidR="00DC3A9F" w:rsidRPr="00CE6302" w:rsidRDefault="00DC3A9F" w:rsidP="00DC3A9F">
      <w:pPr>
        <w:numPr>
          <w:ilvl w:val="0"/>
          <w:numId w:val="40"/>
        </w:numPr>
        <w:spacing w:line="360" w:lineRule="auto"/>
        <w:ind w:left="0" w:firstLine="720"/>
        <w:jc w:val="both"/>
        <w:rPr>
          <w:sz w:val="28"/>
          <w:szCs w:val="28"/>
        </w:rPr>
      </w:pPr>
      <w:r w:rsidRPr="00CE6302">
        <w:rPr>
          <w:sz w:val="28"/>
          <w:szCs w:val="28"/>
        </w:rPr>
        <w:t>Средняя выработка на общестроительные работы для данного типа здания должна быть в пределах 3000….3700. Полученный результат завышен и нуждается в корректировке.</w:t>
      </w:r>
    </w:p>
    <w:p w:rsidR="00DC3A9F" w:rsidRPr="00CE6302" w:rsidRDefault="00DC3A9F" w:rsidP="00DC3A9F">
      <w:pPr>
        <w:numPr>
          <w:ilvl w:val="0"/>
          <w:numId w:val="40"/>
        </w:numPr>
        <w:spacing w:line="360" w:lineRule="auto"/>
        <w:ind w:left="0" w:firstLine="720"/>
        <w:jc w:val="both"/>
        <w:rPr>
          <w:sz w:val="28"/>
          <w:szCs w:val="28"/>
        </w:rPr>
      </w:pPr>
      <w:r w:rsidRPr="00CE6302">
        <w:rPr>
          <w:sz w:val="28"/>
          <w:szCs w:val="28"/>
        </w:rPr>
        <w:t xml:space="preserve">Трудоемкость по результатам расчета занижена. Производим проверку объемов. </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 xml:space="preserve">Оптимальная трудоемкость составит 78345472 / 3700 = 21251 чел. - дни </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Реальная трудоемкость составляет 9082,1чел.-дней,</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разница 21251 – 9082,1 = 12540чел.-дней - относим к неучтенным работам.</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 xml:space="preserve">12540 / 21251 = 0,58 &gt; 0,1 процент неучтенных работ превышает допустимого значения, делаем соответствующую корректировку трудоемкости. </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Корректировка трудоемкости: Распределяем трудоемкость из условий</w:t>
      </w:r>
    </w:p>
    <w:p w:rsidR="00DC3A9F" w:rsidRPr="00CE6302" w:rsidRDefault="00DC3A9F" w:rsidP="00DC3A9F">
      <w:pPr>
        <w:numPr>
          <w:ilvl w:val="0"/>
          <w:numId w:val="41"/>
        </w:numPr>
        <w:spacing w:line="360" w:lineRule="auto"/>
        <w:ind w:left="0" w:firstLine="720"/>
        <w:jc w:val="both"/>
        <w:rPr>
          <w:sz w:val="28"/>
          <w:szCs w:val="28"/>
        </w:rPr>
      </w:pPr>
      <w:r w:rsidRPr="00CE6302">
        <w:rPr>
          <w:sz w:val="28"/>
          <w:szCs w:val="28"/>
        </w:rPr>
        <w:t>На неучтенные работы должно приходиться 10%от всей трудоемкости.</w:t>
      </w:r>
    </w:p>
    <w:p w:rsidR="00DC3A9F" w:rsidRPr="00CE6302" w:rsidRDefault="00DC3A9F" w:rsidP="00DC3A9F">
      <w:pPr>
        <w:numPr>
          <w:ilvl w:val="0"/>
          <w:numId w:val="41"/>
        </w:numPr>
        <w:spacing w:line="360" w:lineRule="auto"/>
        <w:ind w:left="0" w:firstLine="720"/>
        <w:jc w:val="both"/>
        <w:rPr>
          <w:sz w:val="28"/>
          <w:szCs w:val="28"/>
        </w:rPr>
      </w:pPr>
      <w:r w:rsidRPr="00CE6302">
        <w:rPr>
          <w:sz w:val="28"/>
          <w:szCs w:val="28"/>
        </w:rPr>
        <w:t>Остальную трудоемкость распределяем по разделам, так чтобы выработка была в пределах допустимой.</w:t>
      </w:r>
    </w:p>
    <w:p w:rsidR="00DC3A9F" w:rsidRPr="00CE6302" w:rsidRDefault="00DC3A9F" w:rsidP="00DC3A9F">
      <w:pPr>
        <w:autoSpaceDE w:val="0"/>
        <w:autoSpaceDN w:val="0"/>
        <w:spacing w:line="360" w:lineRule="auto"/>
        <w:jc w:val="both"/>
        <w:rPr>
          <w:sz w:val="28"/>
          <w:szCs w:val="28"/>
        </w:rPr>
      </w:pPr>
      <w:r>
        <w:rPr>
          <w:sz w:val="28"/>
          <w:szCs w:val="28"/>
        </w:rPr>
        <w:br w:type="page"/>
      </w:r>
      <w:r w:rsidR="00CC4F6D">
        <w:rPr>
          <w:sz w:val="28"/>
          <w:szCs w:val="28"/>
        </w:rPr>
        <w:pict>
          <v:shape id="_x0000_i1226" type="#_x0000_t75" style="width:429.75pt;height:192.75pt">
            <v:imagedata r:id="rId200" o:title=""/>
          </v:shape>
        </w:pict>
      </w:r>
    </w:p>
    <w:p w:rsidR="00DC3A9F" w:rsidRDefault="00DC3A9F" w:rsidP="00DC3A9F">
      <w:pPr>
        <w:autoSpaceDE w:val="0"/>
        <w:autoSpaceDN w:val="0"/>
        <w:spacing w:line="360" w:lineRule="auto"/>
        <w:ind w:firstLine="720"/>
        <w:jc w:val="both"/>
        <w:rPr>
          <w:sz w:val="28"/>
          <w:szCs w:val="28"/>
        </w:rPr>
      </w:pPr>
    </w:p>
    <w:p w:rsidR="00DC3A9F" w:rsidRPr="00CE6302" w:rsidRDefault="00DC3A9F" w:rsidP="00DC3A9F">
      <w:pPr>
        <w:autoSpaceDE w:val="0"/>
        <w:autoSpaceDN w:val="0"/>
        <w:spacing w:line="360" w:lineRule="auto"/>
        <w:ind w:firstLine="720"/>
        <w:jc w:val="both"/>
        <w:rPr>
          <w:sz w:val="28"/>
          <w:szCs w:val="28"/>
        </w:rPr>
      </w:pPr>
      <w:r w:rsidRPr="00CE6302">
        <w:rPr>
          <w:sz w:val="28"/>
          <w:szCs w:val="28"/>
        </w:rPr>
        <w:t>Также помимо итоговой ведомости трудоемкости основных работ составляем итоговую ведомость трудоемкости специальных работ.</w:t>
      </w:r>
    </w:p>
    <w:p w:rsidR="00DC3A9F" w:rsidRPr="00CE6302" w:rsidRDefault="00DC3A9F" w:rsidP="00DC3A9F">
      <w:pPr>
        <w:autoSpaceDE w:val="0"/>
        <w:autoSpaceDN w:val="0"/>
        <w:spacing w:line="360" w:lineRule="auto"/>
        <w:ind w:firstLine="720"/>
        <w:jc w:val="both"/>
        <w:rPr>
          <w:sz w:val="28"/>
          <w:szCs w:val="28"/>
        </w:rPr>
      </w:pPr>
    </w:p>
    <w:p w:rsidR="00DC3A9F" w:rsidRPr="00346158" w:rsidRDefault="00DC3A9F" w:rsidP="00DC3A9F">
      <w:pPr>
        <w:autoSpaceDE w:val="0"/>
        <w:autoSpaceDN w:val="0"/>
        <w:spacing w:line="360" w:lineRule="auto"/>
        <w:ind w:firstLine="720"/>
        <w:jc w:val="center"/>
        <w:rPr>
          <w:b/>
          <w:sz w:val="28"/>
          <w:szCs w:val="28"/>
        </w:rPr>
      </w:pPr>
      <w:r w:rsidRPr="00346158">
        <w:rPr>
          <w:b/>
          <w:sz w:val="28"/>
          <w:szCs w:val="28"/>
        </w:rPr>
        <w:t>Итоговая ведомость трудоемкости специальных работ</w:t>
      </w:r>
    </w:p>
    <w:p w:rsidR="00DC3A9F" w:rsidRPr="00CE6302" w:rsidRDefault="00DC3A9F" w:rsidP="00DC3A9F">
      <w:pPr>
        <w:autoSpaceDE w:val="0"/>
        <w:autoSpaceDN w:val="0"/>
        <w:spacing w:line="360" w:lineRule="auto"/>
        <w:ind w:firstLine="720"/>
        <w:jc w:val="both"/>
        <w:rPr>
          <w:sz w:val="28"/>
          <w:szCs w:val="28"/>
        </w:rPr>
      </w:pPr>
    </w:p>
    <w:p w:rsidR="00DC3A9F" w:rsidRPr="00CE6302" w:rsidRDefault="00CC4F6D" w:rsidP="00DC3A9F">
      <w:pPr>
        <w:autoSpaceDE w:val="0"/>
        <w:autoSpaceDN w:val="0"/>
        <w:spacing w:line="360" w:lineRule="auto"/>
        <w:ind w:firstLine="720"/>
        <w:jc w:val="both"/>
        <w:rPr>
          <w:sz w:val="28"/>
          <w:szCs w:val="28"/>
        </w:rPr>
      </w:pPr>
      <w:r>
        <w:rPr>
          <w:sz w:val="28"/>
          <w:szCs w:val="28"/>
        </w:rPr>
        <w:pict>
          <v:shape id="_x0000_i1227" type="#_x0000_t75" style="width:429pt;height:57pt">
            <v:imagedata r:id="rId201" o:title=""/>
          </v:shape>
        </w:pict>
      </w:r>
    </w:p>
    <w:p w:rsidR="00DC3A9F" w:rsidRPr="00DC3A9F" w:rsidRDefault="00DC3A9F" w:rsidP="00DC3A9F">
      <w:pPr>
        <w:pStyle w:val="22"/>
        <w:spacing w:line="360" w:lineRule="auto"/>
        <w:ind w:firstLine="720"/>
        <w:rPr>
          <w:b w:val="0"/>
        </w:rPr>
      </w:pPr>
    </w:p>
    <w:p w:rsidR="00DC3A9F" w:rsidRPr="00DC3A9F" w:rsidRDefault="00DC3A9F" w:rsidP="00DC3A9F">
      <w:pPr>
        <w:pStyle w:val="22"/>
        <w:spacing w:line="360" w:lineRule="auto"/>
        <w:ind w:firstLine="720"/>
        <w:rPr>
          <w:b w:val="0"/>
        </w:rPr>
      </w:pPr>
      <w:r w:rsidRPr="00DC3A9F">
        <w:rPr>
          <w:b w:val="0"/>
        </w:rPr>
        <w:t>Мы получили все необходимые показатели для составления календарного плана выполнения работ.</w:t>
      </w:r>
    </w:p>
    <w:p w:rsidR="00DC3A9F" w:rsidRPr="00CE6302" w:rsidRDefault="00DC3A9F" w:rsidP="00DC3A9F">
      <w:pPr>
        <w:pStyle w:val="22"/>
        <w:spacing w:line="360" w:lineRule="auto"/>
        <w:ind w:firstLine="720"/>
      </w:pPr>
    </w:p>
    <w:p w:rsidR="00DC3A9F" w:rsidRPr="00346158" w:rsidRDefault="00DC3A9F" w:rsidP="00DC3A9F">
      <w:pPr>
        <w:pStyle w:val="a4"/>
        <w:spacing w:line="360" w:lineRule="auto"/>
        <w:ind w:left="720"/>
        <w:jc w:val="center"/>
        <w:rPr>
          <w:b/>
          <w:sz w:val="28"/>
          <w:szCs w:val="28"/>
        </w:rPr>
      </w:pPr>
      <w:r w:rsidRPr="00346158">
        <w:rPr>
          <w:b/>
          <w:sz w:val="28"/>
          <w:szCs w:val="28"/>
        </w:rPr>
        <w:t>7. Ведомость потребности в основных материалах и полуфабрикатах</w:t>
      </w:r>
    </w:p>
    <w:p w:rsidR="00DC3A9F" w:rsidRDefault="00DC3A9F" w:rsidP="00DC3A9F">
      <w:pPr>
        <w:autoSpaceDE w:val="0"/>
        <w:autoSpaceDN w:val="0"/>
        <w:spacing w:line="360" w:lineRule="auto"/>
        <w:ind w:firstLine="720"/>
        <w:jc w:val="both"/>
        <w:rPr>
          <w:sz w:val="28"/>
          <w:szCs w:val="28"/>
        </w:rPr>
      </w:pPr>
    </w:p>
    <w:p w:rsidR="00DC3A9F" w:rsidRPr="00CE6302" w:rsidRDefault="00DC3A9F" w:rsidP="00DC3A9F">
      <w:pPr>
        <w:autoSpaceDE w:val="0"/>
        <w:autoSpaceDN w:val="0"/>
        <w:spacing w:line="360" w:lineRule="auto"/>
        <w:ind w:firstLine="720"/>
        <w:jc w:val="both"/>
        <w:rPr>
          <w:sz w:val="28"/>
          <w:szCs w:val="28"/>
        </w:rPr>
      </w:pPr>
      <w:r w:rsidRPr="00CE6302">
        <w:rPr>
          <w:sz w:val="28"/>
          <w:szCs w:val="28"/>
        </w:rPr>
        <w:t>Ведомость составляется по ГЭСН</w:t>
      </w:r>
    </w:p>
    <w:p w:rsidR="00DC3A9F" w:rsidRPr="00CE6302" w:rsidRDefault="00DC3A9F" w:rsidP="00DC3A9F">
      <w:pPr>
        <w:autoSpaceDE w:val="0"/>
        <w:autoSpaceDN w:val="0"/>
        <w:spacing w:line="360" w:lineRule="auto"/>
        <w:ind w:firstLine="720"/>
        <w:jc w:val="both"/>
        <w:rPr>
          <w:sz w:val="28"/>
          <w:szCs w:val="28"/>
        </w:rPr>
      </w:pP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
        <w:gridCol w:w="1956"/>
        <w:gridCol w:w="6"/>
        <w:gridCol w:w="577"/>
        <w:gridCol w:w="9"/>
        <w:gridCol w:w="870"/>
        <w:gridCol w:w="12"/>
        <w:gridCol w:w="867"/>
        <w:gridCol w:w="15"/>
        <w:gridCol w:w="1819"/>
        <w:gridCol w:w="21"/>
        <w:gridCol w:w="632"/>
        <w:gridCol w:w="23"/>
        <w:gridCol w:w="759"/>
        <w:gridCol w:w="26"/>
        <w:gridCol w:w="757"/>
        <w:gridCol w:w="31"/>
      </w:tblGrid>
      <w:tr w:rsidR="00DC3A9F" w:rsidRPr="00346158" w:rsidTr="00747E56">
        <w:trPr>
          <w:trHeight w:val="1021"/>
          <w:jc w:val="center"/>
        </w:trPr>
        <w:tc>
          <w:tcPr>
            <w:tcW w:w="525" w:type="dxa"/>
          </w:tcPr>
          <w:p w:rsidR="00DC3A9F" w:rsidRPr="00346158" w:rsidRDefault="00DC3A9F" w:rsidP="00747E56">
            <w:pPr>
              <w:autoSpaceDE w:val="0"/>
              <w:autoSpaceDN w:val="0"/>
              <w:spacing w:line="360" w:lineRule="auto"/>
              <w:rPr>
                <w:sz w:val="20"/>
              </w:rPr>
            </w:pPr>
            <w:r w:rsidRPr="00346158">
              <w:rPr>
                <w:sz w:val="20"/>
              </w:rPr>
              <w:t>№п.п</w:t>
            </w:r>
          </w:p>
        </w:tc>
        <w:tc>
          <w:tcPr>
            <w:tcW w:w="1963" w:type="dxa"/>
            <w:gridSpan w:val="2"/>
          </w:tcPr>
          <w:p w:rsidR="00DC3A9F" w:rsidRPr="00346158" w:rsidRDefault="00DC3A9F" w:rsidP="00747E56">
            <w:pPr>
              <w:autoSpaceDE w:val="0"/>
              <w:autoSpaceDN w:val="0"/>
              <w:spacing w:line="360" w:lineRule="auto"/>
              <w:rPr>
                <w:sz w:val="20"/>
              </w:rPr>
            </w:pPr>
            <w:r w:rsidRPr="00346158">
              <w:rPr>
                <w:sz w:val="20"/>
              </w:rPr>
              <w:t>Наименование возводимых конструкций</w:t>
            </w:r>
          </w:p>
        </w:tc>
        <w:tc>
          <w:tcPr>
            <w:tcW w:w="586" w:type="dxa"/>
            <w:gridSpan w:val="2"/>
          </w:tcPr>
          <w:p w:rsidR="00DC3A9F" w:rsidRPr="00346158" w:rsidRDefault="00DC3A9F" w:rsidP="00747E56">
            <w:pPr>
              <w:autoSpaceDE w:val="0"/>
              <w:autoSpaceDN w:val="0"/>
              <w:spacing w:line="360" w:lineRule="auto"/>
              <w:rPr>
                <w:sz w:val="20"/>
              </w:rPr>
            </w:pPr>
            <w:r w:rsidRPr="00346158">
              <w:rPr>
                <w:sz w:val="20"/>
              </w:rPr>
              <w:t>Ед.</w:t>
            </w:r>
          </w:p>
          <w:p w:rsidR="00DC3A9F" w:rsidRPr="00346158" w:rsidRDefault="00DC3A9F" w:rsidP="00747E56">
            <w:pPr>
              <w:autoSpaceDE w:val="0"/>
              <w:autoSpaceDN w:val="0"/>
              <w:spacing w:line="360" w:lineRule="auto"/>
              <w:rPr>
                <w:sz w:val="20"/>
              </w:rPr>
            </w:pPr>
            <w:r w:rsidRPr="00346158">
              <w:rPr>
                <w:sz w:val="20"/>
              </w:rPr>
              <w:t>Изм.</w:t>
            </w:r>
          </w:p>
        </w:tc>
        <w:tc>
          <w:tcPr>
            <w:tcW w:w="882" w:type="dxa"/>
            <w:gridSpan w:val="2"/>
          </w:tcPr>
          <w:p w:rsidR="00DC3A9F" w:rsidRPr="00346158" w:rsidRDefault="00DC3A9F" w:rsidP="00747E56">
            <w:pPr>
              <w:autoSpaceDE w:val="0"/>
              <w:autoSpaceDN w:val="0"/>
              <w:spacing w:line="360" w:lineRule="auto"/>
              <w:rPr>
                <w:sz w:val="20"/>
              </w:rPr>
            </w:pPr>
            <w:r w:rsidRPr="00346158">
              <w:rPr>
                <w:sz w:val="20"/>
              </w:rPr>
              <w:t>Объем</w:t>
            </w:r>
          </w:p>
          <w:p w:rsidR="00DC3A9F" w:rsidRPr="00346158" w:rsidRDefault="00DC3A9F" w:rsidP="00747E56">
            <w:pPr>
              <w:autoSpaceDE w:val="0"/>
              <w:autoSpaceDN w:val="0"/>
              <w:spacing w:line="360" w:lineRule="auto"/>
              <w:rPr>
                <w:sz w:val="20"/>
              </w:rPr>
            </w:pPr>
            <w:r w:rsidRPr="00346158">
              <w:rPr>
                <w:sz w:val="20"/>
              </w:rPr>
              <w:t>работ</w:t>
            </w:r>
          </w:p>
        </w:tc>
        <w:tc>
          <w:tcPr>
            <w:tcW w:w="882" w:type="dxa"/>
            <w:gridSpan w:val="2"/>
          </w:tcPr>
          <w:p w:rsidR="00DC3A9F" w:rsidRPr="00346158" w:rsidRDefault="00DC3A9F" w:rsidP="00747E56">
            <w:pPr>
              <w:autoSpaceDE w:val="0"/>
              <w:autoSpaceDN w:val="0"/>
              <w:spacing w:line="360" w:lineRule="auto"/>
              <w:rPr>
                <w:sz w:val="20"/>
              </w:rPr>
            </w:pPr>
            <w:r w:rsidRPr="00346158">
              <w:rPr>
                <w:sz w:val="20"/>
              </w:rPr>
              <w:t>Пункт ГЭСН</w:t>
            </w:r>
          </w:p>
        </w:tc>
        <w:tc>
          <w:tcPr>
            <w:tcW w:w="1840" w:type="dxa"/>
            <w:gridSpan w:val="2"/>
          </w:tcPr>
          <w:p w:rsidR="00DC3A9F" w:rsidRPr="00346158" w:rsidRDefault="00DC3A9F" w:rsidP="00747E56">
            <w:pPr>
              <w:autoSpaceDE w:val="0"/>
              <w:autoSpaceDN w:val="0"/>
              <w:spacing w:line="360" w:lineRule="auto"/>
              <w:rPr>
                <w:sz w:val="20"/>
              </w:rPr>
            </w:pPr>
            <w:r w:rsidRPr="00346158">
              <w:rPr>
                <w:sz w:val="20"/>
              </w:rPr>
              <w:t>Наименование материалов и полуфабрикатов</w:t>
            </w:r>
          </w:p>
        </w:tc>
        <w:tc>
          <w:tcPr>
            <w:tcW w:w="655" w:type="dxa"/>
            <w:gridSpan w:val="2"/>
          </w:tcPr>
          <w:p w:rsidR="00DC3A9F" w:rsidRPr="00346158" w:rsidRDefault="00DC3A9F" w:rsidP="00747E56">
            <w:pPr>
              <w:autoSpaceDE w:val="0"/>
              <w:autoSpaceDN w:val="0"/>
              <w:spacing w:line="360" w:lineRule="auto"/>
              <w:rPr>
                <w:sz w:val="20"/>
              </w:rPr>
            </w:pPr>
            <w:r w:rsidRPr="00346158">
              <w:rPr>
                <w:sz w:val="20"/>
              </w:rPr>
              <w:t>Ед.</w:t>
            </w:r>
          </w:p>
          <w:p w:rsidR="00DC3A9F" w:rsidRPr="00346158" w:rsidRDefault="00DC3A9F" w:rsidP="00747E56">
            <w:pPr>
              <w:autoSpaceDE w:val="0"/>
              <w:autoSpaceDN w:val="0"/>
              <w:spacing w:line="360" w:lineRule="auto"/>
              <w:rPr>
                <w:sz w:val="20"/>
              </w:rPr>
            </w:pPr>
            <w:r w:rsidRPr="00346158">
              <w:rPr>
                <w:sz w:val="20"/>
              </w:rPr>
              <w:t>Изм</w:t>
            </w:r>
          </w:p>
        </w:tc>
        <w:tc>
          <w:tcPr>
            <w:tcW w:w="785" w:type="dxa"/>
            <w:gridSpan w:val="2"/>
          </w:tcPr>
          <w:p w:rsidR="00DC3A9F" w:rsidRPr="00346158" w:rsidRDefault="00DC3A9F" w:rsidP="00747E56">
            <w:pPr>
              <w:autoSpaceDE w:val="0"/>
              <w:autoSpaceDN w:val="0"/>
              <w:spacing w:line="360" w:lineRule="auto"/>
              <w:rPr>
                <w:sz w:val="20"/>
              </w:rPr>
            </w:pPr>
            <w:r w:rsidRPr="00346158">
              <w:rPr>
                <w:sz w:val="20"/>
              </w:rPr>
              <w:t>Норма.на ед. изм.</w:t>
            </w:r>
          </w:p>
        </w:tc>
        <w:tc>
          <w:tcPr>
            <w:tcW w:w="786" w:type="dxa"/>
            <w:gridSpan w:val="2"/>
          </w:tcPr>
          <w:p w:rsidR="00DC3A9F" w:rsidRPr="00346158" w:rsidRDefault="00DC3A9F" w:rsidP="00747E56">
            <w:pPr>
              <w:autoSpaceDE w:val="0"/>
              <w:autoSpaceDN w:val="0"/>
              <w:spacing w:line="360" w:lineRule="auto"/>
              <w:rPr>
                <w:sz w:val="20"/>
              </w:rPr>
            </w:pPr>
            <w:r w:rsidRPr="00346158">
              <w:rPr>
                <w:sz w:val="20"/>
              </w:rPr>
              <w:t>Потре-бное кол-во</w:t>
            </w:r>
          </w:p>
        </w:tc>
      </w:tr>
      <w:tr w:rsidR="00DC3A9F" w:rsidRPr="00346158" w:rsidTr="00747E56">
        <w:trPr>
          <w:trHeight w:val="340"/>
          <w:jc w:val="center"/>
        </w:trPr>
        <w:tc>
          <w:tcPr>
            <w:tcW w:w="525" w:type="dxa"/>
          </w:tcPr>
          <w:p w:rsidR="00DC3A9F" w:rsidRPr="00346158" w:rsidRDefault="00DC3A9F" w:rsidP="00747E56">
            <w:pPr>
              <w:autoSpaceDE w:val="0"/>
              <w:autoSpaceDN w:val="0"/>
              <w:spacing w:line="360" w:lineRule="auto"/>
              <w:rPr>
                <w:sz w:val="20"/>
              </w:rPr>
            </w:pPr>
            <w:r w:rsidRPr="00346158">
              <w:rPr>
                <w:sz w:val="20"/>
              </w:rPr>
              <w:t>1</w:t>
            </w:r>
          </w:p>
        </w:tc>
        <w:tc>
          <w:tcPr>
            <w:tcW w:w="1963" w:type="dxa"/>
            <w:gridSpan w:val="2"/>
          </w:tcPr>
          <w:p w:rsidR="00DC3A9F" w:rsidRPr="00346158" w:rsidRDefault="00DC3A9F" w:rsidP="00747E56">
            <w:pPr>
              <w:autoSpaceDE w:val="0"/>
              <w:autoSpaceDN w:val="0"/>
              <w:spacing w:line="360" w:lineRule="auto"/>
              <w:rPr>
                <w:sz w:val="20"/>
              </w:rPr>
            </w:pPr>
            <w:r w:rsidRPr="00346158">
              <w:rPr>
                <w:sz w:val="20"/>
              </w:rPr>
              <w:t>2</w:t>
            </w:r>
          </w:p>
        </w:tc>
        <w:tc>
          <w:tcPr>
            <w:tcW w:w="586" w:type="dxa"/>
            <w:gridSpan w:val="2"/>
          </w:tcPr>
          <w:p w:rsidR="00DC3A9F" w:rsidRPr="00346158" w:rsidRDefault="00DC3A9F" w:rsidP="00747E56">
            <w:pPr>
              <w:autoSpaceDE w:val="0"/>
              <w:autoSpaceDN w:val="0"/>
              <w:spacing w:line="360" w:lineRule="auto"/>
              <w:rPr>
                <w:sz w:val="20"/>
              </w:rPr>
            </w:pPr>
            <w:r w:rsidRPr="00346158">
              <w:rPr>
                <w:sz w:val="20"/>
              </w:rPr>
              <w:t>3</w:t>
            </w:r>
          </w:p>
        </w:tc>
        <w:tc>
          <w:tcPr>
            <w:tcW w:w="882" w:type="dxa"/>
            <w:gridSpan w:val="2"/>
          </w:tcPr>
          <w:p w:rsidR="00DC3A9F" w:rsidRPr="00346158" w:rsidRDefault="00DC3A9F" w:rsidP="00747E56">
            <w:pPr>
              <w:autoSpaceDE w:val="0"/>
              <w:autoSpaceDN w:val="0"/>
              <w:spacing w:line="360" w:lineRule="auto"/>
              <w:rPr>
                <w:sz w:val="20"/>
              </w:rPr>
            </w:pPr>
            <w:r w:rsidRPr="00346158">
              <w:rPr>
                <w:sz w:val="20"/>
              </w:rPr>
              <w:t>4</w:t>
            </w:r>
          </w:p>
        </w:tc>
        <w:tc>
          <w:tcPr>
            <w:tcW w:w="882" w:type="dxa"/>
            <w:gridSpan w:val="2"/>
          </w:tcPr>
          <w:p w:rsidR="00DC3A9F" w:rsidRPr="00346158" w:rsidRDefault="00DC3A9F" w:rsidP="00747E56">
            <w:pPr>
              <w:autoSpaceDE w:val="0"/>
              <w:autoSpaceDN w:val="0"/>
              <w:spacing w:line="360" w:lineRule="auto"/>
              <w:rPr>
                <w:sz w:val="20"/>
              </w:rPr>
            </w:pPr>
            <w:r w:rsidRPr="00346158">
              <w:rPr>
                <w:sz w:val="20"/>
              </w:rPr>
              <w:t>5</w:t>
            </w:r>
          </w:p>
        </w:tc>
        <w:tc>
          <w:tcPr>
            <w:tcW w:w="1840" w:type="dxa"/>
            <w:gridSpan w:val="2"/>
          </w:tcPr>
          <w:p w:rsidR="00DC3A9F" w:rsidRPr="00346158" w:rsidRDefault="00DC3A9F" w:rsidP="00747E56">
            <w:pPr>
              <w:autoSpaceDE w:val="0"/>
              <w:autoSpaceDN w:val="0"/>
              <w:spacing w:line="360" w:lineRule="auto"/>
              <w:rPr>
                <w:sz w:val="20"/>
              </w:rPr>
            </w:pPr>
            <w:r w:rsidRPr="00346158">
              <w:rPr>
                <w:sz w:val="20"/>
              </w:rPr>
              <w:t>6</w:t>
            </w:r>
          </w:p>
        </w:tc>
        <w:tc>
          <w:tcPr>
            <w:tcW w:w="655" w:type="dxa"/>
            <w:gridSpan w:val="2"/>
          </w:tcPr>
          <w:p w:rsidR="00DC3A9F" w:rsidRPr="00346158" w:rsidRDefault="00DC3A9F" w:rsidP="00747E56">
            <w:pPr>
              <w:autoSpaceDE w:val="0"/>
              <w:autoSpaceDN w:val="0"/>
              <w:spacing w:line="360" w:lineRule="auto"/>
              <w:rPr>
                <w:sz w:val="20"/>
              </w:rPr>
            </w:pPr>
            <w:r w:rsidRPr="00346158">
              <w:rPr>
                <w:sz w:val="20"/>
              </w:rPr>
              <w:t>7</w:t>
            </w:r>
          </w:p>
        </w:tc>
        <w:tc>
          <w:tcPr>
            <w:tcW w:w="785" w:type="dxa"/>
            <w:gridSpan w:val="2"/>
          </w:tcPr>
          <w:p w:rsidR="00DC3A9F" w:rsidRPr="00346158" w:rsidRDefault="00DC3A9F" w:rsidP="00747E56">
            <w:pPr>
              <w:autoSpaceDE w:val="0"/>
              <w:autoSpaceDN w:val="0"/>
              <w:spacing w:line="360" w:lineRule="auto"/>
              <w:rPr>
                <w:sz w:val="20"/>
              </w:rPr>
            </w:pPr>
            <w:r w:rsidRPr="00346158">
              <w:rPr>
                <w:sz w:val="20"/>
              </w:rPr>
              <w:t>8</w:t>
            </w:r>
          </w:p>
        </w:tc>
        <w:tc>
          <w:tcPr>
            <w:tcW w:w="786" w:type="dxa"/>
            <w:gridSpan w:val="2"/>
          </w:tcPr>
          <w:p w:rsidR="00DC3A9F" w:rsidRPr="00346158" w:rsidRDefault="00DC3A9F" w:rsidP="00747E56">
            <w:pPr>
              <w:autoSpaceDE w:val="0"/>
              <w:autoSpaceDN w:val="0"/>
              <w:spacing w:line="360" w:lineRule="auto"/>
              <w:rPr>
                <w:sz w:val="20"/>
              </w:rPr>
            </w:pPr>
            <w:r w:rsidRPr="00346158">
              <w:rPr>
                <w:sz w:val="20"/>
              </w:rPr>
              <w:t>9</w:t>
            </w:r>
          </w:p>
        </w:tc>
      </w:tr>
      <w:tr w:rsidR="00DC3A9F" w:rsidRPr="00346158" w:rsidTr="00747E56">
        <w:trPr>
          <w:cantSplit/>
          <w:trHeight w:val="1119"/>
          <w:jc w:val="center"/>
        </w:trPr>
        <w:tc>
          <w:tcPr>
            <w:tcW w:w="525" w:type="dxa"/>
          </w:tcPr>
          <w:p w:rsidR="00DC3A9F" w:rsidRPr="00346158" w:rsidRDefault="00DC3A9F" w:rsidP="00747E56">
            <w:pPr>
              <w:autoSpaceDE w:val="0"/>
              <w:autoSpaceDN w:val="0"/>
              <w:spacing w:line="360" w:lineRule="auto"/>
              <w:rPr>
                <w:sz w:val="20"/>
              </w:rPr>
            </w:pPr>
            <w:r w:rsidRPr="00346158">
              <w:rPr>
                <w:sz w:val="20"/>
              </w:rPr>
              <w:t>1.</w:t>
            </w:r>
          </w:p>
        </w:tc>
        <w:tc>
          <w:tcPr>
            <w:tcW w:w="1963" w:type="dxa"/>
            <w:gridSpan w:val="2"/>
          </w:tcPr>
          <w:p w:rsidR="00DC3A9F" w:rsidRPr="00346158" w:rsidRDefault="00DC3A9F" w:rsidP="00747E56">
            <w:pPr>
              <w:pStyle w:val="32"/>
              <w:rPr>
                <w:sz w:val="20"/>
              </w:rPr>
            </w:pPr>
            <w:r w:rsidRPr="00346158">
              <w:rPr>
                <w:sz w:val="20"/>
              </w:rPr>
              <w:t xml:space="preserve">Плиты перекрытия и покрытия </w:t>
            </w:r>
          </w:p>
          <w:p w:rsidR="00DC3A9F" w:rsidRPr="00346158" w:rsidRDefault="00DC3A9F" w:rsidP="00747E56">
            <w:pPr>
              <w:autoSpaceDE w:val="0"/>
              <w:autoSpaceDN w:val="0"/>
              <w:spacing w:line="360" w:lineRule="auto"/>
              <w:rPr>
                <w:sz w:val="20"/>
              </w:rPr>
            </w:pPr>
            <w:r w:rsidRPr="00346158">
              <w:rPr>
                <w:sz w:val="20"/>
              </w:rPr>
              <w:t xml:space="preserve">площадью до 15м2 </w:t>
            </w:r>
          </w:p>
        </w:tc>
        <w:tc>
          <w:tcPr>
            <w:tcW w:w="586" w:type="dxa"/>
            <w:gridSpan w:val="2"/>
            <w:textDirection w:val="btLr"/>
          </w:tcPr>
          <w:p w:rsidR="00DC3A9F" w:rsidRPr="00346158" w:rsidRDefault="00DC3A9F" w:rsidP="00747E56">
            <w:pPr>
              <w:autoSpaceDE w:val="0"/>
              <w:autoSpaceDN w:val="0"/>
              <w:spacing w:line="360" w:lineRule="auto"/>
              <w:rPr>
                <w:sz w:val="20"/>
              </w:rPr>
            </w:pPr>
            <w:r w:rsidRPr="00346158">
              <w:rPr>
                <w:sz w:val="20"/>
              </w:rPr>
              <w:t>100 шт.</w:t>
            </w:r>
          </w:p>
        </w:tc>
        <w:tc>
          <w:tcPr>
            <w:tcW w:w="882" w:type="dxa"/>
            <w:gridSpan w:val="2"/>
          </w:tcPr>
          <w:p w:rsidR="00DC3A9F" w:rsidRPr="00346158" w:rsidRDefault="00DC3A9F" w:rsidP="00747E56">
            <w:pPr>
              <w:autoSpaceDE w:val="0"/>
              <w:autoSpaceDN w:val="0"/>
              <w:spacing w:line="360" w:lineRule="auto"/>
              <w:rPr>
                <w:sz w:val="20"/>
              </w:rPr>
            </w:pPr>
            <w:r w:rsidRPr="00346158">
              <w:rPr>
                <w:sz w:val="20"/>
              </w:rPr>
              <w:t>3,96</w:t>
            </w:r>
          </w:p>
        </w:tc>
        <w:tc>
          <w:tcPr>
            <w:tcW w:w="882" w:type="dxa"/>
            <w:gridSpan w:val="2"/>
          </w:tcPr>
          <w:p w:rsidR="00DC3A9F" w:rsidRPr="00346158" w:rsidRDefault="00DC3A9F" w:rsidP="00747E56">
            <w:pPr>
              <w:autoSpaceDE w:val="0"/>
              <w:autoSpaceDN w:val="0"/>
              <w:spacing w:line="360" w:lineRule="auto"/>
              <w:rPr>
                <w:sz w:val="20"/>
              </w:rPr>
            </w:pPr>
            <w:r w:rsidRPr="00346158">
              <w:rPr>
                <w:sz w:val="20"/>
              </w:rPr>
              <w:t>27.1</w:t>
            </w:r>
          </w:p>
        </w:tc>
        <w:tc>
          <w:tcPr>
            <w:tcW w:w="1840" w:type="dxa"/>
            <w:gridSpan w:val="2"/>
          </w:tcPr>
          <w:p w:rsidR="00DC3A9F" w:rsidRPr="00346158" w:rsidRDefault="00DC3A9F" w:rsidP="00747E56">
            <w:pPr>
              <w:autoSpaceDE w:val="0"/>
              <w:autoSpaceDN w:val="0"/>
              <w:spacing w:line="360" w:lineRule="auto"/>
              <w:rPr>
                <w:sz w:val="20"/>
              </w:rPr>
            </w:pPr>
            <w:r w:rsidRPr="00346158">
              <w:rPr>
                <w:sz w:val="20"/>
              </w:rPr>
              <w:t>Раствор цементный 150</w:t>
            </w:r>
          </w:p>
          <w:p w:rsidR="00DC3A9F" w:rsidRPr="00346158" w:rsidRDefault="00DC3A9F" w:rsidP="00747E56">
            <w:pPr>
              <w:pStyle w:val="3"/>
              <w:rPr>
                <w:sz w:val="20"/>
              </w:rPr>
            </w:pPr>
            <w:r w:rsidRPr="00346158">
              <w:rPr>
                <w:sz w:val="20"/>
              </w:rPr>
              <w:t>Электроды Э-42</w:t>
            </w:r>
          </w:p>
        </w:tc>
        <w:tc>
          <w:tcPr>
            <w:tcW w:w="655" w:type="dxa"/>
            <w:gridSpan w:val="2"/>
          </w:tcPr>
          <w:p w:rsidR="00DC3A9F" w:rsidRPr="00346158" w:rsidRDefault="00DC3A9F" w:rsidP="00747E56">
            <w:pPr>
              <w:autoSpaceDE w:val="0"/>
              <w:autoSpaceDN w:val="0"/>
              <w:spacing w:line="360" w:lineRule="auto"/>
              <w:rPr>
                <w:sz w:val="20"/>
              </w:rPr>
            </w:pPr>
          </w:p>
          <w:p w:rsidR="00DC3A9F" w:rsidRPr="00346158" w:rsidRDefault="00DC3A9F" w:rsidP="00747E56">
            <w:pPr>
              <w:autoSpaceDE w:val="0"/>
              <w:autoSpaceDN w:val="0"/>
              <w:spacing w:line="360" w:lineRule="auto"/>
              <w:rPr>
                <w:sz w:val="20"/>
              </w:rPr>
            </w:pPr>
            <w:r w:rsidRPr="00346158">
              <w:rPr>
                <w:sz w:val="20"/>
              </w:rPr>
              <w:t>м3</w:t>
            </w:r>
          </w:p>
          <w:p w:rsidR="00DC3A9F" w:rsidRPr="00346158" w:rsidRDefault="00DC3A9F" w:rsidP="00747E56">
            <w:pPr>
              <w:autoSpaceDE w:val="0"/>
              <w:autoSpaceDN w:val="0"/>
              <w:spacing w:line="360" w:lineRule="auto"/>
              <w:rPr>
                <w:sz w:val="20"/>
              </w:rPr>
            </w:pPr>
            <w:r w:rsidRPr="00346158">
              <w:rPr>
                <w:sz w:val="20"/>
              </w:rPr>
              <w:t>т</w:t>
            </w:r>
          </w:p>
        </w:tc>
        <w:tc>
          <w:tcPr>
            <w:tcW w:w="785" w:type="dxa"/>
            <w:gridSpan w:val="2"/>
          </w:tcPr>
          <w:p w:rsidR="00DC3A9F" w:rsidRPr="00346158" w:rsidRDefault="00DC3A9F" w:rsidP="00747E56">
            <w:pPr>
              <w:autoSpaceDE w:val="0"/>
              <w:autoSpaceDN w:val="0"/>
              <w:spacing w:line="360" w:lineRule="auto"/>
              <w:rPr>
                <w:sz w:val="20"/>
              </w:rPr>
            </w:pPr>
          </w:p>
          <w:p w:rsidR="00DC3A9F" w:rsidRPr="00346158" w:rsidRDefault="00DC3A9F" w:rsidP="00747E56">
            <w:pPr>
              <w:autoSpaceDE w:val="0"/>
              <w:autoSpaceDN w:val="0"/>
              <w:spacing w:line="360" w:lineRule="auto"/>
              <w:rPr>
                <w:sz w:val="20"/>
              </w:rPr>
            </w:pPr>
            <w:r w:rsidRPr="00346158">
              <w:rPr>
                <w:sz w:val="20"/>
              </w:rPr>
              <w:t>2,85</w:t>
            </w:r>
          </w:p>
          <w:p w:rsidR="00DC3A9F" w:rsidRPr="00346158" w:rsidRDefault="00DC3A9F" w:rsidP="00747E56">
            <w:pPr>
              <w:autoSpaceDE w:val="0"/>
              <w:autoSpaceDN w:val="0"/>
              <w:spacing w:line="360" w:lineRule="auto"/>
              <w:rPr>
                <w:sz w:val="20"/>
              </w:rPr>
            </w:pPr>
            <w:r w:rsidRPr="00346158">
              <w:rPr>
                <w:sz w:val="20"/>
              </w:rPr>
              <w:t>0,01</w:t>
            </w:r>
          </w:p>
        </w:tc>
        <w:tc>
          <w:tcPr>
            <w:tcW w:w="786" w:type="dxa"/>
            <w:gridSpan w:val="2"/>
          </w:tcPr>
          <w:p w:rsidR="00DC3A9F" w:rsidRPr="00346158" w:rsidRDefault="00DC3A9F" w:rsidP="00747E56">
            <w:pPr>
              <w:autoSpaceDE w:val="0"/>
              <w:autoSpaceDN w:val="0"/>
              <w:spacing w:line="360" w:lineRule="auto"/>
              <w:rPr>
                <w:sz w:val="20"/>
              </w:rPr>
            </w:pPr>
          </w:p>
          <w:p w:rsidR="00DC3A9F" w:rsidRPr="00346158" w:rsidRDefault="00DC3A9F" w:rsidP="00747E56">
            <w:pPr>
              <w:autoSpaceDE w:val="0"/>
              <w:autoSpaceDN w:val="0"/>
              <w:spacing w:line="360" w:lineRule="auto"/>
              <w:rPr>
                <w:sz w:val="20"/>
              </w:rPr>
            </w:pPr>
            <w:r w:rsidRPr="00346158">
              <w:rPr>
                <w:sz w:val="20"/>
              </w:rPr>
              <w:t>11,29</w:t>
            </w:r>
          </w:p>
          <w:p w:rsidR="00DC3A9F" w:rsidRPr="00346158" w:rsidRDefault="00DC3A9F" w:rsidP="00747E56">
            <w:pPr>
              <w:autoSpaceDE w:val="0"/>
              <w:autoSpaceDN w:val="0"/>
              <w:spacing w:line="360" w:lineRule="auto"/>
              <w:rPr>
                <w:sz w:val="20"/>
              </w:rPr>
            </w:pPr>
            <w:r w:rsidRPr="00346158">
              <w:rPr>
                <w:sz w:val="20"/>
              </w:rPr>
              <w:t>0,04</w:t>
            </w:r>
          </w:p>
        </w:tc>
      </w:tr>
      <w:tr w:rsidR="00DC3A9F" w:rsidRPr="00346158" w:rsidTr="00747E56">
        <w:trPr>
          <w:trHeight w:val="1021"/>
          <w:jc w:val="center"/>
        </w:trPr>
        <w:tc>
          <w:tcPr>
            <w:tcW w:w="525" w:type="dxa"/>
          </w:tcPr>
          <w:p w:rsidR="00DC3A9F" w:rsidRPr="00346158" w:rsidRDefault="00DC3A9F" w:rsidP="00747E56">
            <w:pPr>
              <w:autoSpaceDE w:val="0"/>
              <w:autoSpaceDN w:val="0"/>
              <w:spacing w:line="360" w:lineRule="auto"/>
              <w:rPr>
                <w:sz w:val="20"/>
              </w:rPr>
            </w:pPr>
            <w:r w:rsidRPr="00346158">
              <w:rPr>
                <w:sz w:val="20"/>
              </w:rPr>
              <w:t>2.</w:t>
            </w:r>
          </w:p>
        </w:tc>
        <w:tc>
          <w:tcPr>
            <w:tcW w:w="1963" w:type="dxa"/>
            <w:gridSpan w:val="2"/>
          </w:tcPr>
          <w:p w:rsidR="00DC3A9F" w:rsidRPr="00346158" w:rsidRDefault="00DC3A9F" w:rsidP="00747E56">
            <w:pPr>
              <w:autoSpaceDE w:val="0"/>
              <w:autoSpaceDN w:val="0"/>
              <w:spacing w:line="360" w:lineRule="auto"/>
              <w:rPr>
                <w:sz w:val="20"/>
              </w:rPr>
            </w:pPr>
            <w:r w:rsidRPr="00346158">
              <w:rPr>
                <w:sz w:val="20"/>
              </w:rPr>
              <w:t>То же, площадью до 20м2</w:t>
            </w:r>
          </w:p>
        </w:tc>
        <w:tc>
          <w:tcPr>
            <w:tcW w:w="586" w:type="dxa"/>
            <w:gridSpan w:val="2"/>
          </w:tcPr>
          <w:p w:rsidR="00DC3A9F" w:rsidRPr="00346158" w:rsidRDefault="00DC3A9F" w:rsidP="00747E56">
            <w:pPr>
              <w:autoSpaceDE w:val="0"/>
              <w:autoSpaceDN w:val="0"/>
              <w:spacing w:line="360" w:lineRule="auto"/>
              <w:rPr>
                <w:sz w:val="20"/>
              </w:rPr>
            </w:pPr>
            <w:r w:rsidRPr="00346158">
              <w:rPr>
                <w:sz w:val="20"/>
              </w:rPr>
              <w:t>-//-</w:t>
            </w:r>
          </w:p>
        </w:tc>
        <w:tc>
          <w:tcPr>
            <w:tcW w:w="882" w:type="dxa"/>
            <w:gridSpan w:val="2"/>
          </w:tcPr>
          <w:p w:rsidR="00DC3A9F" w:rsidRPr="00346158" w:rsidRDefault="00DC3A9F" w:rsidP="00747E56">
            <w:pPr>
              <w:autoSpaceDE w:val="0"/>
              <w:autoSpaceDN w:val="0"/>
              <w:spacing w:line="360" w:lineRule="auto"/>
              <w:rPr>
                <w:sz w:val="20"/>
              </w:rPr>
            </w:pPr>
            <w:r w:rsidRPr="00346158">
              <w:rPr>
                <w:sz w:val="20"/>
              </w:rPr>
              <w:t>3,6</w:t>
            </w:r>
          </w:p>
        </w:tc>
        <w:tc>
          <w:tcPr>
            <w:tcW w:w="882" w:type="dxa"/>
            <w:gridSpan w:val="2"/>
          </w:tcPr>
          <w:p w:rsidR="00DC3A9F" w:rsidRPr="00346158" w:rsidRDefault="00DC3A9F" w:rsidP="00747E56">
            <w:pPr>
              <w:autoSpaceDE w:val="0"/>
              <w:autoSpaceDN w:val="0"/>
              <w:spacing w:line="360" w:lineRule="auto"/>
              <w:rPr>
                <w:sz w:val="20"/>
              </w:rPr>
            </w:pPr>
            <w:r w:rsidRPr="00346158">
              <w:rPr>
                <w:sz w:val="20"/>
              </w:rPr>
              <w:t>-//-</w:t>
            </w:r>
          </w:p>
        </w:tc>
        <w:tc>
          <w:tcPr>
            <w:tcW w:w="1840" w:type="dxa"/>
            <w:gridSpan w:val="2"/>
          </w:tcPr>
          <w:p w:rsidR="00DC3A9F" w:rsidRPr="00346158" w:rsidRDefault="00DC3A9F" w:rsidP="00747E56">
            <w:pPr>
              <w:autoSpaceDE w:val="0"/>
              <w:autoSpaceDN w:val="0"/>
              <w:spacing w:line="360" w:lineRule="auto"/>
              <w:rPr>
                <w:sz w:val="20"/>
              </w:rPr>
            </w:pPr>
            <w:r w:rsidRPr="00346158">
              <w:rPr>
                <w:sz w:val="20"/>
              </w:rPr>
              <w:t>Раствор цементный 150</w:t>
            </w:r>
          </w:p>
          <w:p w:rsidR="00DC3A9F" w:rsidRPr="00346158" w:rsidRDefault="00DC3A9F" w:rsidP="00747E56">
            <w:pPr>
              <w:autoSpaceDE w:val="0"/>
              <w:autoSpaceDN w:val="0"/>
              <w:spacing w:line="360" w:lineRule="auto"/>
              <w:rPr>
                <w:sz w:val="20"/>
              </w:rPr>
            </w:pPr>
            <w:r w:rsidRPr="00346158">
              <w:rPr>
                <w:sz w:val="20"/>
              </w:rPr>
              <w:t>Электроды Э-42</w:t>
            </w:r>
          </w:p>
        </w:tc>
        <w:tc>
          <w:tcPr>
            <w:tcW w:w="655" w:type="dxa"/>
            <w:gridSpan w:val="2"/>
          </w:tcPr>
          <w:p w:rsidR="00DC3A9F" w:rsidRPr="00346158" w:rsidRDefault="00DC3A9F" w:rsidP="00747E56">
            <w:pPr>
              <w:autoSpaceDE w:val="0"/>
              <w:autoSpaceDN w:val="0"/>
              <w:spacing w:line="360" w:lineRule="auto"/>
              <w:rPr>
                <w:sz w:val="20"/>
              </w:rPr>
            </w:pPr>
          </w:p>
          <w:p w:rsidR="00DC3A9F" w:rsidRPr="00346158" w:rsidRDefault="00DC3A9F" w:rsidP="00747E56">
            <w:pPr>
              <w:autoSpaceDE w:val="0"/>
              <w:autoSpaceDN w:val="0"/>
              <w:spacing w:line="360" w:lineRule="auto"/>
              <w:rPr>
                <w:sz w:val="20"/>
              </w:rPr>
            </w:pPr>
            <w:r w:rsidRPr="00346158">
              <w:rPr>
                <w:sz w:val="20"/>
              </w:rPr>
              <w:t>м3</w:t>
            </w:r>
          </w:p>
          <w:p w:rsidR="00DC3A9F" w:rsidRPr="00346158" w:rsidRDefault="00DC3A9F" w:rsidP="00747E56">
            <w:pPr>
              <w:autoSpaceDE w:val="0"/>
              <w:autoSpaceDN w:val="0"/>
              <w:spacing w:line="360" w:lineRule="auto"/>
              <w:rPr>
                <w:sz w:val="20"/>
              </w:rPr>
            </w:pPr>
            <w:r w:rsidRPr="00346158">
              <w:rPr>
                <w:sz w:val="20"/>
              </w:rPr>
              <w:t>т</w:t>
            </w:r>
          </w:p>
        </w:tc>
        <w:tc>
          <w:tcPr>
            <w:tcW w:w="785" w:type="dxa"/>
            <w:gridSpan w:val="2"/>
          </w:tcPr>
          <w:p w:rsidR="00DC3A9F" w:rsidRPr="00346158" w:rsidRDefault="00DC3A9F" w:rsidP="00747E56">
            <w:pPr>
              <w:autoSpaceDE w:val="0"/>
              <w:autoSpaceDN w:val="0"/>
              <w:spacing w:line="360" w:lineRule="auto"/>
              <w:rPr>
                <w:sz w:val="20"/>
              </w:rPr>
            </w:pPr>
          </w:p>
          <w:p w:rsidR="00DC3A9F" w:rsidRPr="00346158" w:rsidRDefault="00DC3A9F" w:rsidP="00747E56">
            <w:pPr>
              <w:autoSpaceDE w:val="0"/>
              <w:autoSpaceDN w:val="0"/>
              <w:spacing w:line="360" w:lineRule="auto"/>
              <w:rPr>
                <w:sz w:val="20"/>
              </w:rPr>
            </w:pPr>
            <w:r w:rsidRPr="00346158">
              <w:rPr>
                <w:sz w:val="20"/>
              </w:rPr>
              <w:t>4,14</w:t>
            </w:r>
          </w:p>
          <w:p w:rsidR="00DC3A9F" w:rsidRPr="00346158" w:rsidRDefault="00DC3A9F" w:rsidP="00747E56">
            <w:pPr>
              <w:autoSpaceDE w:val="0"/>
              <w:autoSpaceDN w:val="0"/>
              <w:spacing w:line="360" w:lineRule="auto"/>
              <w:rPr>
                <w:sz w:val="20"/>
              </w:rPr>
            </w:pPr>
            <w:r w:rsidRPr="00346158">
              <w:rPr>
                <w:sz w:val="20"/>
              </w:rPr>
              <w:t>0,01</w:t>
            </w:r>
          </w:p>
        </w:tc>
        <w:tc>
          <w:tcPr>
            <w:tcW w:w="786" w:type="dxa"/>
            <w:gridSpan w:val="2"/>
          </w:tcPr>
          <w:p w:rsidR="00DC3A9F" w:rsidRPr="00346158" w:rsidRDefault="00DC3A9F" w:rsidP="00747E56">
            <w:pPr>
              <w:autoSpaceDE w:val="0"/>
              <w:autoSpaceDN w:val="0"/>
              <w:spacing w:line="360" w:lineRule="auto"/>
              <w:rPr>
                <w:sz w:val="20"/>
              </w:rPr>
            </w:pPr>
          </w:p>
          <w:p w:rsidR="00DC3A9F" w:rsidRPr="00346158" w:rsidRDefault="00DC3A9F" w:rsidP="00747E56">
            <w:pPr>
              <w:autoSpaceDE w:val="0"/>
              <w:autoSpaceDN w:val="0"/>
              <w:spacing w:line="360" w:lineRule="auto"/>
              <w:rPr>
                <w:sz w:val="20"/>
              </w:rPr>
            </w:pPr>
            <w:r w:rsidRPr="00346158">
              <w:rPr>
                <w:sz w:val="20"/>
              </w:rPr>
              <w:t>14,90</w:t>
            </w:r>
          </w:p>
          <w:p w:rsidR="00DC3A9F" w:rsidRPr="00346158" w:rsidRDefault="00DC3A9F" w:rsidP="00747E56">
            <w:pPr>
              <w:autoSpaceDE w:val="0"/>
              <w:autoSpaceDN w:val="0"/>
              <w:spacing w:line="360" w:lineRule="auto"/>
              <w:rPr>
                <w:sz w:val="20"/>
              </w:rPr>
            </w:pPr>
            <w:r w:rsidRPr="00346158">
              <w:rPr>
                <w:sz w:val="20"/>
              </w:rPr>
              <w:t>0,04</w:t>
            </w:r>
          </w:p>
        </w:tc>
      </w:tr>
      <w:tr w:rsidR="00DC3A9F" w:rsidRPr="00346158" w:rsidTr="00747E56">
        <w:trPr>
          <w:trHeight w:val="666"/>
          <w:jc w:val="center"/>
        </w:trPr>
        <w:tc>
          <w:tcPr>
            <w:tcW w:w="525" w:type="dxa"/>
          </w:tcPr>
          <w:p w:rsidR="00DC3A9F" w:rsidRPr="00346158" w:rsidRDefault="00DC3A9F" w:rsidP="00747E56">
            <w:pPr>
              <w:autoSpaceDE w:val="0"/>
              <w:autoSpaceDN w:val="0"/>
              <w:spacing w:line="360" w:lineRule="auto"/>
              <w:rPr>
                <w:sz w:val="20"/>
              </w:rPr>
            </w:pPr>
            <w:r w:rsidRPr="00346158">
              <w:rPr>
                <w:sz w:val="20"/>
              </w:rPr>
              <w:t>3.</w:t>
            </w:r>
          </w:p>
        </w:tc>
        <w:tc>
          <w:tcPr>
            <w:tcW w:w="1963" w:type="dxa"/>
            <w:gridSpan w:val="2"/>
          </w:tcPr>
          <w:p w:rsidR="00DC3A9F" w:rsidRPr="00346158" w:rsidRDefault="00DC3A9F" w:rsidP="00747E56">
            <w:pPr>
              <w:autoSpaceDE w:val="0"/>
              <w:autoSpaceDN w:val="0"/>
              <w:spacing w:line="360" w:lineRule="auto"/>
              <w:rPr>
                <w:sz w:val="20"/>
              </w:rPr>
            </w:pPr>
            <w:r w:rsidRPr="00346158">
              <w:rPr>
                <w:sz w:val="20"/>
              </w:rPr>
              <w:t>Лестничные площадки</w:t>
            </w:r>
          </w:p>
        </w:tc>
        <w:tc>
          <w:tcPr>
            <w:tcW w:w="586" w:type="dxa"/>
            <w:gridSpan w:val="2"/>
          </w:tcPr>
          <w:p w:rsidR="00DC3A9F" w:rsidRPr="00346158" w:rsidRDefault="00DC3A9F" w:rsidP="00747E56">
            <w:pPr>
              <w:autoSpaceDE w:val="0"/>
              <w:autoSpaceDN w:val="0"/>
              <w:spacing w:line="360" w:lineRule="auto"/>
              <w:rPr>
                <w:sz w:val="20"/>
              </w:rPr>
            </w:pPr>
            <w:r w:rsidRPr="00346158">
              <w:rPr>
                <w:sz w:val="20"/>
              </w:rPr>
              <w:t>-//-</w:t>
            </w:r>
          </w:p>
        </w:tc>
        <w:tc>
          <w:tcPr>
            <w:tcW w:w="882" w:type="dxa"/>
            <w:gridSpan w:val="2"/>
          </w:tcPr>
          <w:p w:rsidR="00DC3A9F" w:rsidRPr="00346158" w:rsidRDefault="00DC3A9F" w:rsidP="00747E56">
            <w:pPr>
              <w:autoSpaceDE w:val="0"/>
              <w:autoSpaceDN w:val="0"/>
              <w:spacing w:line="360" w:lineRule="auto"/>
              <w:rPr>
                <w:sz w:val="20"/>
              </w:rPr>
            </w:pPr>
            <w:r w:rsidRPr="00346158">
              <w:rPr>
                <w:sz w:val="20"/>
              </w:rPr>
              <w:t>0,72</w:t>
            </w:r>
          </w:p>
        </w:tc>
        <w:tc>
          <w:tcPr>
            <w:tcW w:w="882" w:type="dxa"/>
            <w:gridSpan w:val="2"/>
          </w:tcPr>
          <w:p w:rsidR="00DC3A9F" w:rsidRPr="00346158" w:rsidRDefault="00DC3A9F" w:rsidP="00747E56">
            <w:pPr>
              <w:autoSpaceDE w:val="0"/>
              <w:autoSpaceDN w:val="0"/>
              <w:spacing w:line="360" w:lineRule="auto"/>
              <w:rPr>
                <w:sz w:val="20"/>
              </w:rPr>
            </w:pPr>
            <w:r w:rsidRPr="00346158">
              <w:rPr>
                <w:sz w:val="20"/>
              </w:rPr>
              <w:t xml:space="preserve"> 28</w:t>
            </w:r>
          </w:p>
          <w:p w:rsidR="00DC3A9F" w:rsidRPr="00346158" w:rsidRDefault="00DC3A9F" w:rsidP="00747E56">
            <w:pPr>
              <w:autoSpaceDE w:val="0"/>
              <w:autoSpaceDN w:val="0"/>
              <w:spacing w:line="360" w:lineRule="auto"/>
              <w:rPr>
                <w:sz w:val="20"/>
              </w:rPr>
            </w:pPr>
          </w:p>
        </w:tc>
        <w:tc>
          <w:tcPr>
            <w:tcW w:w="1840" w:type="dxa"/>
            <w:gridSpan w:val="2"/>
          </w:tcPr>
          <w:p w:rsidR="00DC3A9F" w:rsidRPr="00346158" w:rsidRDefault="00DC3A9F" w:rsidP="00747E56">
            <w:pPr>
              <w:autoSpaceDE w:val="0"/>
              <w:autoSpaceDN w:val="0"/>
              <w:spacing w:line="360" w:lineRule="auto"/>
              <w:rPr>
                <w:sz w:val="20"/>
              </w:rPr>
            </w:pPr>
            <w:r w:rsidRPr="00346158">
              <w:rPr>
                <w:sz w:val="20"/>
              </w:rPr>
              <w:t>Р-р цемент.150</w:t>
            </w:r>
          </w:p>
          <w:p w:rsidR="00DC3A9F" w:rsidRPr="00346158" w:rsidRDefault="00DC3A9F" w:rsidP="00747E56">
            <w:pPr>
              <w:autoSpaceDE w:val="0"/>
              <w:autoSpaceDN w:val="0"/>
              <w:spacing w:line="360" w:lineRule="auto"/>
              <w:rPr>
                <w:sz w:val="20"/>
              </w:rPr>
            </w:pPr>
            <w:r w:rsidRPr="00346158">
              <w:rPr>
                <w:sz w:val="20"/>
              </w:rPr>
              <w:t>Электроды Э-42</w:t>
            </w:r>
          </w:p>
        </w:tc>
        <w:tc>
          <w:tcPr>
            <w:tcW w:w="655" w:type="dxa"/>
            <w:gridSpan w:val="2"/>
          </w:tcPr>
          <w:p w:rsidR="00DC3A9F" w:rsidRPr="00346158" w:rsidRDefault="00DC3A9F" w:rsidP="00747E56">
            <w:pPr>
              <w:autoSpaceDE w:val="0"/>
              <w:autoSpaceDN w:val="0"/>
              <w:spacing w:line="360" w:lineRule="auto"/>
              <w:rPr>
                <w:sz w:val="20"/>
              </w:rPr>
            </w:pPr>
            <w:r w:rsidRPr="00346158">
              <w:rPr>
                <w:sz w:val="20"/>
              </w:rPr>
              <w:t>м3</w:t>
            </w:r>
          </w:p>
          <w:p w:rsidR="00DC3A9F" w:rsidRPr="00346158" w:rsidRDefault="00DC3A9F" w:rsidP="00747E56">
            <w:pPr>
              <w:autoSpaceDE w:val="0"/>
              <w:autoSpaceDN w:val="0"/>
              <w:spacing w:line="360" w:lineRule="auto"/>
              <w:rPr>
                <w:sz w:val="20"/>
              </w:rPr>
            </w:pPr>
            <w:r w:rsidRPr="00346158">
              <w:rPr>
                <w:sz w:val="20"/>
              </w:rPr>
              <w:t>т</w:t>
            </w:r>
          </w:p>
        </w:tc>
        <w:tc>
          <w:tcPr>
            <w:tcW w:w="785" w:type="dxa"/>
            <w:gridSpan w:val="2"/>
          </w:tcPr>
          <w:p w:rsidR="00DC3A9F" w:rsidRPr="00346158" w:rsidRDefault="00DC3A9F" w:rsidP="00747E56">
            <w:pPr>
              <w:autoSpaceDE w:val="0"/>
              <w:autoSpaceDN w:val="0"/>
              <w:spacing w:line="360" w:lineRule="auto"/>
              <w:rPr>
                <w:sz w:val="20"/>
              </w:rPr>
            </w:pPr>
            <w:r w:rsidRPr="00346158">
              <w:rPr>
                <w:sz w:val="20"/>
              </w:rPr>
              <w:t>0,76</w:t>
            </w:r>
          </w:p>
          <w:p w:rsidR="00DC3A9F" w:rsidRPr="00346158" w:rsidRDefault="00DC3A9F" w:rsidP="00747E56">
            <w:pPr>
              <w:autoSpaceDE w:val="0"/>
              <w:autoSpaceDN w:val="0"/>
              <w:spacing w:line="360" w:lineRule="auto"/>
              <w:rPr>
                <w:sz w:val="20"/>
              </w:rPr>
            </w:pPr>
            <w:r w:rsidRPr="00346158">
              <w:rPr>
                <w:sz w:val="20"/>
              </w:rPr>
              <w:t>0,01</w:t>
            </w:r>
          </w:p>
        </w:tc>
        <w:tc>
          <w:tcPr>
            <w:tcW w:w="786" w:type="dxa"/>
            <w:gridSpan w:val="2"/>
          </w:tcPr>
          <w:p w:rsidR="00DC3A9F" w:rsidRPr="00346158" w:rsidRDefault="00DC3A9F" w:rsidP="00747E56">
            <w:pPr>
              <w:autoSpaceDE w:val="0"/>
              <w:autoSpaceDN w:val="0"/>
              <w:spacing w:line="360" w:lineRule="auto"/>
              <w:rPr>
                <w:sz w:val="20"/>
              </w:rPr>
            </w:pPr>
            <w:r w:rsidRPr="00346158">
              <w:rPr>
                <w:sz w:val="20"/>
              </w:rPr>
              <w:t>0,55</w:t>
            </w:r>
          </w:p>
          <w:p w:rsidR="00DC3A9F" w:rsidRPr="00346158" w:rsidRDefault="00DC3A9F" w:rsidP="00747E56">
            <w:pPr>
              <w:autoSpaceDE w:val="0"/>
              <w:autoSpaceDN w:val="0"/>
              <w:spacing w:line="360" w:lineRule="auto"/>
              <w:rPr>
                <w:sz w:val="20"/>
              </w:rPr>
            </w:pPr>
            <w:r w:rsidRPr="00346158">
              <w:rPr>
                <w:sz w:val="20"/>
              </w:rPr>
              <w:t>0,007</w:t>
            </w:r>
          </w:p>
        </w:tc>
      </w:tr>
      <w:tr w:rsidR="00DC3A9F" w:rsidRPr="00346158" w:rsidTr="00747E56">
        <w:trPr>
          <w:trHeight w:val="681"/>
          <w:jc w:val="center"/>
        </w:trPr>
        <w:tc>
          <w:tcPr>
            <w:tcW w:w="525" w:type="dxa"/>
          </w:tcPr>
          <w:p w:rsidR="00DC3A9F" w:rsidRPr="00346158" w:rsidRDefault="00DC3A9F" w:rsidP="00747E56">
            <w:pPr>
              <w:autoSpaceDE w:val="0"/>
              <w:autoSpaceDN w:val="0"/>
              <w:spacing w:line="360" w:lineRule="auto"/>
              <w:rPr>
                <w:sz w:val="20"/>
              </w:rPr>
            </w:pPr>
            <w:r w:rsidRPr="00346158">
              <w:rPr>
                <w:sz w:val="20"/>
              </w:rPr>
              <w:t>4.</w:t>
            </w:r>
          </w:p>
        </w:tc>
        <w:tc>
          <w:tcPr>
            <w:tcW w:w="1963" w:type="dxa"/>
            <w:gridSpan w:val="2"/>
          </w:tcPr>
          <w:p w:rsidR="00DC3A9F" w:rsidRPr="00346158" w:rsidRDefault="00DC3A9F" w:rsidP="00747E56">
            <w:pPr>
              <w:autoSpaceDE w:val="0"/>
              <w:autoSpaceDN w:val="0"/>
              <w:spacing w:line="360" w:lineRule="auto"/>
              <w:rPr>
                <w:sz w:val="20"/>
              </w:rPr>
            </w:pPr>
            <w:r w:rsidRPr="00346158">
              <w:rPr>
                <w:sz w:val="20"/>
              </w:rPr>
              <w:t>Лестничные марши</w:t>
            </w:r>
          </w:p>
        </w:tc>
        <w:tc>
          <w:tcPr>
            <w:tcW w:w="586" w:type="dxa"/>
            <w:gridSpan w:val="2"/>
          </w:tcPr>
          <w:p w:rsidR="00DC3A9F" w:rsidRPr="00346158" w:rsidRDefault="00DC3A9F" w:rsidP="00747E56">
            <w:pPr>
              <w:autoSpaceDE w:val="0"/>
              <w:autoSpaceDN w:val="0"/>
              <w:spacing w:line="360" w:lineRule="auto"/>
              <w:rPr>
                <w:sz w:val="20"/>
              </w:rPr>
            </w:pPr>
            <w:r w:rsidRPr="00346158">
              <w:rPr>
                <w:sz w:val="20"/>
              </w:rPr>
              <w:t>-//-</w:t>
            </w:r>
          </w:p>
        </w:tc>
        <w:tc>
          <w:tcPr>
            <w:tcW w:w="882" w:type="dxa"/>
            <w:gridSpan w:val="2"/>
          </w:tcPr>
          <w:p w:rsidR="00DC3A9F" w:rsidRPr="00346158" w:rsidRDefault="00DC3A9F" w:rsidP="00747E56">
            <w:pPr>
              <w:autoSpaceDE w:val="0"/>
              <w:autoSpaceDN w:val="0"/>
              <w:spacing w:line="360" w:lineRule="auto"/>
              <w:rPr>
                <w:sz w:val="20"/>
              </w:rPr>
            </w:pPr>
            <w:r w:rsidRPr="00346158">
              <w:rPr>
                <w:sz w:val="20"/>
              </w:rPr>
              <w:t>0,72</w:t>
            </w:r>
          </w:p>
        </w:tc>
        <w:tc>
          <w:tcPr>
            <w:tcW w:w="882" w:type="dxa"/>
            <w:gridSpan w:val="2"/>
          </w:tcPr>
          <w:p w:rsidR="00DC3A9F" w:rsidRPr="00346158" w:rsidRDefault="00DC3A9F" w:rsidP="00747E56">
            <w:pPr>
              <w:autoSpaceDE w:val="0"/>
              <w:autoSpaceDN w:val="0"/>
              <w:spacing w:line="360" w:lineRule="auto"/>
              <w:rPr>
                <w:sz w:val="20"/>
              </w:rPr>
            </w:pPr>
            <w:r w:rsidRPr="00346158">
              <w:rPr>
                <w:sz w:val="20"/>
              </w:rPr>
              <w:t>-//-</w:t>
            </w:r>
          </w:p>
        </w:tc>
        <w:tc>
          <w:tcPr>
            <w:tcW w:w="1840" w:type="dxa"/>
            <w:gridSpan w:val="2"/>
          </w:tcPr>
          <w:p w:rsidR="00DC3A9F" w:rsidRPr="00346158" w:rsidRDefault="00DC3A9F" w:rsidP="00747E56">
            <w:pPr>
              <w:autoSpaceDE w:val="0"/>
              <w:autoSpaceDN w:val="0"/>
              <w:spacing w:line="360" w:lineRule="auto"/>
              <w:rPr>
                <w:sz w:val="20"/>
              </w:rPr>
            </w:pPr>
            <w:r w:rsidRPr="00346158">
              <w:rPr>
                <w:sz w:val="20"/>
              </w:rPr>
              <w:t>Р-р цемент. 150</w:t>
            </w:r>
          </w:p>
          <w:p w:rsidR="00DC3A9F" w:rsidRPr="00346158" w:rsidRDefault="00DC3A9F" w:rsidP="00747E56">
            <w:pPr>
              <w:autoSpaceDE w:val="0"/>
              <w:autoSpaceDN w:val="0"/>
              <w:spacing w:line="360" w:lineRule="auto"/>
              <w:rPr>
                <w:sz w:val="20"/>
              </w:rPr>
            </w:pPr>
            <w:r w:rsidRPr="00346158">
              <w:rPr>
                <w:sz w:val="20"/>
              </w:rPr>
              <w:t>Электроды Э-42</w:t>
            </w:r>
          </w:p>
        </w:tc>
        <w:tc>
          <w:tcPr>
            <w:tcW w:w="655" w:type="dxa"/>
            <w:gridSpan w:val="2"/>
          </w:tcPr>
          <w:p w:rsidR="00DC3A9F" w:rsidRPr="00346158" w:rsidRDefault="00DC3A9F" w:rsidP="00747E56">
            <w:pPr>
              <w:autoSpaceDE w:val="0"/>
              <w:autoSpaceDN w:val="0"/>
              <w:spacing w:line="360" w:lineRule="auto"/>
              <w:rPr>
                <w:sz w:val="20"/>
              </w:rPr>
            </w:pPr>
            <w:r w:rsidRPr="00346158">
              <w:rPr>
                <w:sz w:val="20"/>
              </w:rPr>
              <w:t>м3</w:t>
            </w:r>
          </w:p>
          <w:p w:rsidR="00DC3A9F" w:rsidRPr="00346158" w:rsidRDefault="00DC3A9F" w:rsidP="00747E56">
            <w:pPr>
              <w:autoSpaceDE w:val="0"/>
              <w:autoSpaceDN w:val="0"/>
              <w:spacing w:line="360" w:lineRule="auto"/>
              <w:rPr>
                <w:sz w:val="20"/>
              </w:rPr>
            </w:pPr>
            <w:r w:rsidRPr="00346158">
              <w:rPr>
                <w:sz w:val="20"/>
              </w:rPr>
              <w:t>т</w:t>
            </w:r>
          </w:p>
        </w:tc>
        <w:tc>
          <w:tcPr>
            <w:tcW w:w="785" w:type="dxa"/>
            <w:gridSpan w:val="2"/>
          </w:tcPr>
          <w:p w:rsidR="00DC3A9F" w:rsidRPr="00346158" w:rsidRDefault="00DC3A9F" w:rsidP="00747E56">
            <w:pPr>
              <w:autoSpaceDE w:val="0"/>
              <w:autoSpaceDN w:val="0"/>
              <w:spacing w:line="360" w:lineRule="auto"/>
              <w:rPr>
                <w:sz w:val="20"/>
              </w:rPr>
            </w:pPr>
            <w:r w:rsidRPr="00346158">
              <w:rPr>
                <w:sz w:val="20"/>
              </w:rPr>
              <w:t>1,16</w:t>
            </w:r>
          </w:p>
          <w:p w:rsidR="00DC3A9F" w:rsidRPr="00346158" w:rsidRDefault="00DC3A9F" w:rsidP="00747E56">
            <w:pPr>
              <w:autoSpaceDE w:val="0"/>
              <w:autoSpaceDN w:val="0"/>
              <w:spacing w:line="360" w:lineRule="auto"/>
              <w:rPr>
                <w:sz w:val="20"/>
              </w:rPr>
            </w:pPr>
            <w:r w:rsidRPr="00346158">
              <w:rPr>
                <w:sz w:val="20"/>
              </w:rPr>
              <w:t>0,02</w:t>
            </w:r>
          </w:p>
        </w:tc>
        <w:tc>
          <w:tcPr>
            <w:tcW w:w="786" w:type="dxa"/>
            <w:gridSpan w:val="2"/>
          </w:tcPr>
          <w:p w:rsidR="00DC3A9F" w:rsidRPr="00346158" w:rsidRDefault="00DC3A9F" w:rsidP="00747E56">
            <w:pPr>
              <w:autoSpaceDE w:val="0"/>
              <w:autoSpaceDN w:val="0"/>
              <w:spacing w:line="360" w:lineRule="auto"/>
              <w:rPr>
                <w:sz w:val="20"/>
              </w:rPr>
            </w:pPr>
            <w:r w:rsidRPr="00346158">
              <w:rPr>
                <w:sz w:val="20"/>
              </w:rPr>
              <w:t>0,84</w:t>
            </w:r>
          </w:p>
          <w:p w:rsidR="00DC3A9F" w:rsidRPr="00346158" w:rsidRDefault="00DC3A9F" w:rsidP="00747E56">
            <w:pPr>
              <w:autoSpaceDE w:val="0"/>
              <w:autoSpaceDN w:val="0"/>
              <w:spacing w:line="360" w:lineRule="auto"/>
              <w:rPr>
                <w:sz w:val="20"/>
              </w:rPr>
            </w:pPr>
            <w:r w:rsidRPr="00346158">
              <w:rPr>
                <w:sz w:val="20"/>
              </w:rPr>
              <w:t>0,014</w:t>
            </w:r>
          </w:p>
        </w:tc>
      </w:tr>
      <w:tr w:rsidR="00DC3A9F" w:rsidRPr="00346158" w:rsidTr="00747E56">
        <w:trPr>
          <w:trHeight w:val="1021"/>
          <w:jc w:val="center"/>
        </w:trPr>
        <w:tc>
          <w:tcPr>
            <w:tcW w:w="525" w:type="dxa"/>
          </w:tcPr>
          <w:p w:rsidR="00DC3A9F" w:rsidRPr="00346158" w:rsidRDefault="00DC3A9F" w:rsidP="00747E56">
            <w:pPr>
              <w:autoSpaceDE w:val="0"/>
              <w:autoSpaceDN w:val="0"/>
              <w:spacing w:line="360" w:lineRule="auto"/>
              <w:rPr>
                <w:sz w:val="20"/>
              </w:rPr>
            </w:pPr>
            <w:r w:rsidRPr="00346158">
              <w:rPr>
                <w:sz w:val="20"/>
              </w:rPr>
              <w:t>5.</w:t>
            </w:r>
          </w:p>
        </w:tc>
        <w:tc>
          <w:tcPr>
            <w:tcW w:w="1963" w:type="dxa"/>
            <w:gridSpan w:val="2"/>
          </w:tcPr>
          <w:p w:rsidR="00DC3A9F" w:rsidRPr="00346158" w:rsidRDefault="00DC3A9F" w:rsidP="00747E56">
            <w:pPr>
              <w:autoSpaceDE w:val="0"/>
              <w:autoSpaceDN w:val="0"/>
              <w:spacing w:line="360" w:lineRule="auto"/>
              <w:rPr>
                <w:sz w:val="20"/>
              </w:rPr>
            </w:pPr>
            <w:r w:rsidRPr="00346158">
              <w:rPr>
                <w:sz w:val="20"/>
              </w:rPr>
              <w:t>Цокольные панели стен площадью до 12м2</w:t>
            </w:r>
          </w:p>
        </w:tc>
        <w:tc>
          <w:tcPr>
            <w:tcW w:w="586" w:type="dxa"/>
            <w:gridSpan w:val="2"/>
          </w:tcPr>
          <w:p w:rsidR="00DC3A9F" w:rsidRPr="00346158" w:rsidRDefault="00DC3A9F" w:rsidP="00747E56">
            <w:pPr>
              <w:autoSpaceDE w:val="0"/>
              <w:autoSpaceDN w:val="0"/>
              <w:spacing w:line="360" w:lineRule="auto"/>
              <w:rPr>
                <w:sz w:val="20"/>
              </w:rPr>
            </w:pPr>
            <w:r w:rsidRPr="00346158">
              <w:rPr>
                <w:sz w:val="20"/>
              </w:rPr>
              <w:t>-//-</w:t>
            </w:r>
          </w:p>
        </w:tc>
        <w:tc>
          <w:tcPr>
            <w:tcW w:w="882" w:type="dxa"/>
            <w:gridSpan w:val="2"/>
          </w:tcPr>
          <w:p w:rsidR="00DC3A9F" w:rsidRPr="00346158" w:rsidRDefault="00DC3A9F" w:rsidP="00747E56">
            <w:pPr>
              <w:autoSpaceDE w:val="0"/>
              <w:autoSpaceDN w:val="0"/>
              <w:spacing w:line="360" w:lineRule="auto"/>
              <w:rPr>
                <w:sz w:val="20"/>
              </w:rPr>
            </w:pPr>
            <w:r w:rsidRPr="00346158">
              <w:rPr>
                <w:sz w:val="20"/>
              </w:rPr>
              <w:t>0,24</w:t>
            </w:r>
          </w:p>
        </w:tc>
        <w:tc>
          <w:tcPr>
            <w:tcW w:w="882" w:type="dxa"/>
            <w:gridSpan w:val="2"/>
          </w:tcPr>
          <w:p w:rsidR="00DC3A9F" w:rsidRPr="00346158" w:rsidRDefault="00DC3A9F" w:rsidP="00747E56">
            <w:pPr>
              <w:autoSpaceDE w:val="0"/>
              <w:autoSpaceDN w:val="0"/>
              <w:spacing w:line="360" w:lineRule="auto"/>
              <w:rPr>
                <w:sz w:val="20"/>
              </w:rPr>
            </w:pPr>
            <w:r w:rsidRPr="00346158">
              <w:rPr>
                <w:sz w:val="20"/>
              </w:rPr>
              <w:t>30.1</w:t>
            </w:r>
          </w:p>
        </w:tc>
        <w:tc>
          <w:tcPr>
            <w:tcW w:w="1840" w:type="dxa"/>
            <w:gridSpan w:val="2"/>
          </w:tcPr>
          <w:p w:rsidR="00DC3A9F" w:rsidRPr="00346158" w:rsidRDefault="00DC3A9F" w:rsidP="00747E56">
            <w:pPr>
              <w:autoSpaceDE w:val="0"/>
              <w:autoSpaceDN w:val="0"/>
              <w:spacing w:line="360" w:lineRule="auto"/>
              <w:rPr>
                <w:sz w:val="20"/>
              </w:rPr>
            </w:pPr>
            <w:r w:rsidRPr="00346158">
              <w:rPr>
                <w:sz w:val="20"/>
              </w:rPr>
              <w:t>Бетон М200</w:t>
            </w:r>
          </w:p>
          <w:p w:rsidR="00DC3A9F" w:rsidRPr="00346158" w:rsidRDefault="00DC3A9F" w:rsidP="00747E56">
            <w:pPr>
              <w:pStyle w:val="3"/>
              <w:rPr>
                <w:sz w:val="20"/>
              </w:rPr>
            </w:pPr>
            <w:r w:rsidRPr="00346158">
              <w:rPr>
                <w:sz w:val="20"/>
              </w:rPr>
              <w:t>Р-р цемент. 150</w:t>
            </w:r>
          </w:p>
        </w:tc>
        <w:tc>
          <w:tcPr>
            <w:tcW w:w="655" w:type="dxa"/>
            <w:gridSpan w:val="2"/>
          </w:tcPr>
          <w:p w:rsidR="00DC3A9F" w:rsidRPr="00346158" w:rsidRDefault="00DC3A9F" w:rsidP="00747E56">
            <w:pPr>
              <w:autoSpaceDE w:val="0"/>
              <w:autoSpaceDN w:val="0"/>
              <w:spacing w:line="360" w:lineRule="auto"/>
              <w:rPr>
                <w:sz w:val="20"/>
              </w:rPr>
            </w:pPr>
            <w:r w:rsidRPr="00346158">
              <w:rPr>
                <w:sz w:val="20"/>
              </w:rPr>
              <w:t>м3</w:t>
            </w:r>
          </w:p>
          <w:p w:rsidR="00DC3A9F" w:rsidRPr="00346158" w:rsidRDefault="00DC3A9F" w:rsidP="00747E56">
            <w:pPr>
              <w:autoSpaceDE w:val="0"/>
              <w:autoSpaceDN w:val="0"/>
              <w:spacing w:line="360" w:lineRule="auto"/>
              <w:rPr>
                <w:sz w:val="20"/>
              </w:rPr>
            </w:pPr>
            <w:r w:rsidRPr="00346158">
              <w:rPr>
                <w:sz w:val="20"/>
              </w:rPr>
              <w:t>м3</w:t>
            </w:r>
          </w:p>
        </w:tc>
        <w:tc>
          <w:tcPr>
            <w:tcW w:w="785" w:type="dxa"/>
            <w:gridSpan w:val="2"/>
          </w:tcPr>
          <w:p w:rsidR="00DC3A9F" w:rsidRPr="00346158" w:rsidRDefault="00DC3A9F" w:rsidP="00747E56">
            <w:pPr>
              <w:autoSpaceDE w:val="0"/>
              <w:autoSpaceDN w:val="0"/>
              <w:spacing w:line="360" w:lineRule="auto"/>
              <w:rPr>
                <w:sz w:val="20"/>
              </w:rPr>
            </w:pPr>
            <w:r w:rsidRPr="00346158">
              <w:rPr>
                <w:sz w:val="20"/>
              </w:rPr>
              <w:t>5,1</w:t>
            </w:r>
          </w:p>
          <w:p w:rsidR="00DC3A9F" w:rsidRPr="00346158" w:rsidRDefault="00DC3A9F" w:rsidP="00747E56">
            <w:pPr>
              <w:autoSpaceDE w:val="0"/>
              <w:autoSpaceDN w:val="0"/>
              <w:spacing w:line="360" w:lineRule="auto"/>
              <w:rPr>
                <w:sz w:val="20"/>
              </w:rPr>
            </w:pPr>
            <w:r w:rsidRPr="00346158">
              <w:rPr>
                <w:sz w:val="20"/>
              </w:rPr>
              <w:t>3,27</w:t>
            </w:r>
          </w:p>
        </w:tc>
        <w:tc>
          <w:tcPr>
            <w:tcW w:w="786" w:type="dxa"/>
            <w:gridSpan w:val="2"/>
          </w:tcPr>
          <w:p w:rsidR="00DC3A9F" w:rsidRPr="00346158" w:rsidRDefault="00DC3A9F" w:rsidP="00747E56">
            <w:pPr>
              <w:autoSpaceDE w:val="0"/>
              <w:autoSpaceDN w:val="0"/>
              <w:spacing w:line="360" w:lineRule="auto"/>
              <w:rPr>
                <w:sz w:val="20"/>
              </w:rPr>
            </w:pPr>
            <w:r w:rsidRPr="00346158">
              <w:rPr>
                <w:sz w:val="20"/>
              </w:rPr>
              <w:t>1,22</w:t>
            </w:r>
          </w:p>
          <w:p w:rsidR="00DC3A9F" w:rsidRPr="00346158" w:rsidRDefault="00DC3A9F" w:rsidP="00747E56">
            <w:pPr>
              <w:autoSpaceDE w:val="0"/>
              <w:autoSpaceDN w:val="0"/>
              <w:spacing w:line="360" w:lineRule="auto"/>
              <w:rPr>
                <w:sz w:val="20"/>
              </w:rPr>
            </w:pPr>
            <w:r w:rsidRPr="00346158">
              <w:rPr>
                <w:sz w:val="20"/>
              </w:rPr>
              <w:t>0,78</w:t>
            </w:r>
          </w:p>
        </w:tc>
      </w:tr>
      <w:tr w:rsidR="00DC3A9F" w:rsidRPr="00346158" w:rsidTr="00747E56">
        <w:trPr>
          <w:gridAfter w:val="1"/>
          <w:wAfter w:w="31" w:type="dxa"/>
          <w:trHeight w:val="331"/>
          <w:jc w:val="center"/>
        </w:trPr>
        <w:tc>
          <w:tcPr>
            <w:tcW w:w="523" w:type="dxa"/>
          </w:tcPr>
          <w:p w:rsidR="00DC3A9F" w:rsidRPr="00346158" w:rsidRDefault="00DC3A9F" w:rsidP="00747E56">
            <w:pPr>
              <w:autoSpaceDE w:val="0"/>
              <w:autoSpaceDN w:val="0"/>
              <w:spacing w:line="360" w:lineRule="auto"/>
              <w:rPr>
                <w:sz w:val="20"/>
              </w:rPr>
            </w:pPr>
            <w:r w:rsidRPr="00346158">
              <w:rPr>
                <w:sz w:val="20"/>
              </w:rPr>
              <w:t>1</w:t>
            </w:r>
          </w:p>
        </w:tc>
        <w:tc>
          <w:tcPr>
            <w:tcW w:w="1957" w:type="dxa"/>
          </w:tcPr>
          <w:p w:rsidR="00DC3A9F" w:rsidRPr="00346158" w:rsidRDefault="00DC3A9F" w:rsidP="00747E56">
            <w:pPr>
              <w:autoSpaceDE w:val="0"/>
              <w:autoSpaceDN w:val="0"/>
              <w:spacing w:line="360" w:lineRule="auto"/>
              <w:rPr>
                <w:sz w:val="20"/>
              </w:rPr>
            </w:pPr>
            <w:r w:rsidRPr="00346158">
              <w:rPr>
                <w:sz w:val="20"/>
              </w:rPr>
              <w:t>2</w:t>
            </w:r>
          </w:p>
        </w:tc>
        <w:tc>
          <w:tcPr>
            <w:tcW w:w="583" w:type="dxa"/>
            <w:gridSpan w:val="2"/>
          </w:tcPr>
          <w:p w:rsidR="00DC3A9F" w:rsidRPr="00346158" w:rsidRDefault="00DC3A9F" w:rsidP="00747E56">
            <w:pPr>
              <w:autoSpaceDE w:val="0"/>
              <w:autoSpaceDN w:val="0"/>
              <w:spacing w:line="360" w:lineRule="auto"/>
              <w:rPr>
                <w:sz w:val="20"/>
              </w:rPr>
            </w:pPr>
            <w:r w:rsidRPr="00346158">
              <w:rPr>
                <w:sz w:val="20"/>
              </w:rPr>
              <w:t>3</w:t>
            </w:r>
          </w:p>
        </w:tc>
        <w:tc>
          <w:tcPr>
            <w:tcW w:w="879" w:type="dxa"/>
            <w:gridSpan w:val="2"/>
          </w:tcPr>
          <w:p w:rsidR="00DC3A9F" w:rsidRPr="00346158" w:rsidRDefault="00DC3A9F" w:rsidP="00747E56">
            <w:pPr>
              <w:autoSpaceDE w:val="0"/>
              <w:autoSpaceDN w:val="0"/>
              <w:spacing w:line="360" w:lineRule="auto"/>
              <w:rPr>
                <w:sz w:val="20"/>
              </w:rPr>
            </w:pPr>
            <w:r w:rsidRPr="00346158">
              <w:rPr>
                <w:sz w:val="20"/>
              </w:rPr>
              <w:t>4</w:t>
            </w:r>
          </w:p>
        </w:tc>
        <w:tc>
          <w:tcPr>
            <w:tcW w:w="879" w:type="dxa"/>
            <w:gridSpan w:val="2"/>
          </w:tcPr>
          <w:p w:rsidR="00DC3A9F" w:rsidRPr="00346158" w:rsidRDefault="00DC3A9F" w:rsidP="00747E56">
            <w:pPr>
              <w:autoSpaceDE w:val="0"/>
              <w:autoSpaceDN w:val="0"/>
              <w:spacing w:line="360" w:lineRule="auto"/>
              <w:rPr>
                <w:sz w:val="20"/>
              </w:rPr>
            </w:pPr>
            <w:r w:rsidRPr="00346158">
              <w:rPr>
                <w:sz w:val="20"/>
              </w:rPr>
              <w:t>5</w:t>
            </w:r>
          </w:p>
        </w:tc>
        <w:tc>
          <w:tcPr>
            <w:tcW w:w="1834" w:type="dxa"/>
            <w:gridSpan w:val="2"/>
          </w:tcPr>
          <w:p w:rsidR="00DC3A9F" w:rsidRPr="00346158" w:rsidRDefault="00DC3A9F" w:rsidP="00747E56">
            <w:pPr>
              <w:autoSpaceDE w:val="0"/>
              <w:autoSpaceDN w:val="0"/>
              <w:spacing w:line="360" w:lineRule="auto"/>
              <w:rPr>
                <w:sz w:val="20"/>
              </w:rPr>
            </w:pPr>
            <w:r w:rsidRPr="00346158">
              <w:rPr>
                <w:sz w:val="20"/>
              </w:rPr>
              <w:t>6</w:t>
            </w:r>
          </w:p>
        </w:tc>
        <w:tc>
          <w:tcPr>
            <w:tcW w:w="653" w:type="dxa"/>
            <w:gridSpan w:val="2"/>
          </w:tcPr>
          <w:p w:rsidR="00DC3A9F" w:rsidRPr="00346158" w:rsidRDefault="00DC3A9F" w:rsidP="00747E56">
            <w:pPr>
              <w:autoSpaceDE w:val="0"/>
              <w:autoSpaceDN w:val="0"/>
              <w:spacing w:line="360" w:lineRule="auto"/>
              <w:rPr>
                <w:sz w:val="20"/>
              </w:rPr>
            </w:pPr>
            <w:r w:rsidRPr="00346158">
              <w:rPr>
                <w:sz w:val="20"/>
              </w:rPr>
              <w:t>7</w:t>
            </w:r>
          </w:p>
        </w:tc>
        <w:tc>
          <w:tcPr>
            <w:tcW w:w="782" w:type="dxa"/>
            <w:gridSpan w:val="2"/>
          </w:tcPr>
          <w:p w:rsidR="00DC3A9F" w:rsidRPr="00346158" w:rsidRDefault="00DC3A9F" w:rsidP="00747E56">
            <w:pPr>
              <w:autoSpaceDE w:val="0"/>
              <w:autoSpaceDN w:val="0"/>
              <w:spacing w:line="360" w:lineRule="auto"/>
              <w:rPr>
                <w:sz w:val="20"/>
              </w:rPr>
            </w:pPr>
            <w:r w:rsidRPr="00346158">
              <w:rPr>
                <w:sz w:val="20"/>
              </w:rPr>
              <w:t>8</w:t>
            </w:r>
          </w:p>
        </w:tc>
        <w:tc>
          <w:tcPr>
            <w:tcW w:w="783" w:type="dxa"/>
            <w:gridSpan w:val="2"/>
          </w:tcPr>
          <w:p w:rsidR="00DC3A9F" w:rsidRPr="00346158" w:rsidRDefault="00DC3A9F" w:rsidP="00747E56">
            <w:pPr>
              <w:autoSpaceDE w:val="0"/>
              <w:autoSpaceDN w:val="0"/>
              <w:spacing w:line="360" w:lineRule="auto"/>
              <w:rPr>
                <w:sz w:val="20"/>
              </w:rPr>
            </w:pPr>
            <w:r w:rsidRPr="00346158">
              <w:rPr>
                <w:sz w:val="20"/>
              </w:rPr>
              <w:t>9</w:t>
            </w:r>
          </w:p>
        </w:tc>
      </w:tr>
      <w:tr w:rsidR="00DC3A9F" w:rsidRPr="00346158" w:rsidTr="00747E56">
        <w:trPr>
          <w:gridAfter w:val="1"/>
          <w:wAfter w:w="31" w:type="dxa"/>
          <w:trHeight w:val="692"/>
          <w:jc w:val="center"/>
        </w:trPr>
        <w:tc>
          <w:tcPr>
            <w:tcW w:w="523" w:type="dxa"/>
          </w:tcPr>
          <w:p w:rsidR="00DC3A9F" w:rsidRPr="00346158" w:rsidRDefault="00DC3A9F" w:rsidP="00747E56">
            <w:pPr>
              <w:autoSpaceDE w:val="0"/>
              <w:autoSpaceDN w:val="0"/>
              <w:spacing w:line="360" w:lineRule="auto"/>
              <w:rPr>
                <w:sz w:val="20"/>
              </w:rPr>
            </w:pPr>
            <w:r w:rsidRPr="00346158">
              <w:rPr>
                <w:sz w:val="20"/>
              </w:rPr>
              <w:t>6.</w:t>
            </w:r>
          </w:p>
        </w:tc>
        <w:tc>
          <w:tcPr>
            <w:tcW w:w="1957" w:type="dxa"/>
          </w:tcPr>
          <w:p w:rsidR="00DC3A9F" w:rsidRPr="00346158" w:rsidRDefault="00DC3A9F" w:rsidP="00747E56">
            <w:pPr>
              <w:autoSpaceDE w:val="0"/>
              <w:autoSpaceDN w:val="0"/>
              <w:spacing w:line="360" w:lineRule="auto"/>
              <w:rPr>
                <w:sz w:val="20"/>
              </w:rPr>
            </w:pPr>
            <w:r w:rsidRPr="00346158">
              <w:rPr>
                <w:sz w:val="20"/>
              </w:rPr>
              <w:t>То же, площадью до 20м2</w:t>
            </w:r>
          </w:p>
        </w:tc>
        <w:tc>
          <w:tcPr>
            <w:tcW w:w="583" w:type="dxa"/>
            <w:gridSpan w:val="2"/>
          </w:tcPr>
          <w:p w:rsidR="00DC3A9F" w:rsidRPr="00346158" w:rsidRDefault="00DC3A9F" w:rsidP="00747E56">
            <w:pPr>
              <w:autoSpaceDE w:val="0"/>
              <w:autoSpaceDN w:val="0"/>
              <w:spacing w:line="360" w:lineRule="auto"/>
              <w:rPr>
                <w:sz w:val="20"/>
              </w:rPr>
            </w:pPr>
            <w:r w:rsidRPr="00346158">
              <w:rPr>
                <w:sz w:val="20"/>
              </w:rPr>
              <w:t>-//-</w:t>
            </w:r>
          </w:p>
        </w:tc>
        <w:tc>
          <w:tcPr>
            <w:tcW w:w="879" w:type="dxa"/>
            <w:gridSpan w:val="2"/>
          </w:tcPr>
          <w:p w:rsidR="00DC3A9F" w:rsidRPr="00346158" w:rsidRDefault="00DC3A9F" w:rsidP="00747E56">
            <w:pPr>
              <w:autoSpaceDE w:val="0"/>
              <w:autoSpaceDN w:val="0"/>
              <w:spacing w:line="360" w:lineRule="auto"/>
              <w:rPr>
                <w:sz w:val="20"/>
              </w:rPr>
            </w:pPr>
            <w:r w:rsidRPr="00346158">
              <w:rPr>
                <w:sz w:val="20"/>
              </w:rPr>
              <w:t>0,6</w:t>
            </w:r>
          </w:p>
        </w:tc>
        <w:tc>
          <w:tcPr>
            <w:tcW w:w="879" w:type="dxa"/>
            <w:gridSpan w:val="2"/>
          </w:tcPr>
          <w:p w:rsidR="00DC3A9F" w:rsidRPr="00346158" w:rsidRDefault="00DC3A9F" w:rsidP="00747E56">
            <w:pPr>
              <w:autoSpaceDE w:val="0"/>
              <w:autoSpaceDN w:val="0"/>
              <w:spacing w:line="360" w:lineRule="auto"/>
              <w:rPr>
                <w:sz w:val="20"/>
              </w:rPr>
            </w:pPr>
            <w:r w:rsidRPr="00346158">
              <w:rPr>
                <w:sz w:val="20"/>
              </w:rPr>
              <w:t>-//-</w:t>
            </w:r>
          </w:p>
        </w:tc>
        <w:tc>
          <w:tcPr>
            <w:tcW w:w="1834" w:type="dxa"/>
            <w:gridSpan w:val="2"/>
          </w:tcPr>
          <w:p w:rsidR="00DC3A9F" w:rsidRPr="00346158" w:rsidRDefault="00DC3A9F" w:rsidP="00747E56">
            <w:pPr>
              <w:autoSpaceDE w:val="0"/>
              <w:autoSpaceDN w:val="0"/>
              <w:spacing w:line="360" w:lineRule="auto"/>
              <w:rPr>
                <w:sz w:val="20"/>
              </w:rPr>
            </w:pPr>
            <w:r w:rsidRPr="00346158">
              <w:rPr>
                <w:sz w:val="20"/>
              </w:rPr>
              <w:t>Бетон М200</w:t>
            </w:r>
          </w:p>
          <w:p w:rsidR="00DC3A9F" w:rsidRPr="00346158" w:rsidRDefault="00DC3A9F" w:rsidP="00747E56">
            <w:pPr>
              <w:pStyle w:val="3"/>
              <w:rPr>
                <w:sz w:val="20"/>
              </w:rPr>
            </w:pPr>
            <w:r w:rsidRPr="00346158">
              <w:rPr>
                <w:sz w:val="20"/>
              </w:rPr>
              <w:t>Р-р цемент. 150</w:t>
            </w:r>
          </w:p>
        </w:tc>
        <w:tc>
          <w:tcPr>
            <w:tcW w:w="653" w:type="dxa"/>
            <w:gridSpan w:val="2"/>
          </w:tcPr>
          <w:p w:rsidR="00DC3A9F" w:rsidRPr="00346158" w:rsidRDefault="00DC3A9F" w:rsidP="00747E56">
            <w:pPr>
              <w:autoSpaceDE w:val="0"/>
              <w:autoSpaceDN w:val="0"/>
              <w:spacing w:line="360" w:lineRule="auto"/>
              <w:rPr>
                <w:sz w:val="20"/>
              </w:rPr>
            </w:pPr>
            <w:r w:rsidRPr="00346158">
              <w:rPr>
                <w:sz w:val="20"/>
              </w:rPr>
              <w:t>м3</w:t>
            </w:r>
          </w:p>
          <w:p w:rsidR="00DC3A9F" w:rsidRPr="00346158" w:rsidRDefault="00DC3A9F" w:rsidP="00747E56">
            <w:pPr>
              <w:autoSpaceDE w:val="0"/>
              <w:autoSpaceDN w:val="0"/>
              <w:spacing w:line="360" w:lineRule="auto"/>
              <w:rPr>
                <w:sz w:val="20"/>
              </w:rPr>
            </w:pPr>
            <w:r w:rsidRPr="00346158">
              <w:rPr>
                <w:sz w:val="20"/>
              </w:rPr>
              <w:t>м3</w:t>
            </w:r>
          </w:p>
        </w:tc>
        <w:tc>
          <w:tcPr>
            <w:tcW w:w="782" w:type="dxa"/>
            <w:gridSpan w:val="2"/>
          </w:tcPr>
          <w:p w:rsidR="00DC3A9F" w:rsidRPr="00346158" w:rsidRDefault="00DC3A9F" w:rsidP="00747E56">
            <w:pPr>
              <w:autoSpaceDE w:val="0"/>
              <w:autoSpaceDN w:val="0"/>
              <w:spacing w:line="360" w:lineRule="auto"/>
              <w:rPr>
                <w:sz w:val="20"/>
              </w:rPr>
            </w:pPr>
            <w:r w:rsidRPr="00346158">
              <w:rPr>
                <w:sz w:val="20"/>
              </w:rPr>
              <w:t>5,58</w:t>
            </w:r>
          </w:p>
          <w:p w:rsidR="00DC3A9F" w:rsidRPr="00346158" w:rsidRDefault="00DC3A9F" w:rsidP="00747E56">
            <w:pPr>
              <w:autoSpaceDE w:val="0"/>
              <w:autoSpaceDN w:val="0"/>
              <w:spacing w:line="360" w:lineRule="auto"/>
              <w:rPr>
                <w:sz w:val="20"/>
              </w:rPr>
            </w:pPr>
            <w:r w:rsidRPr="00346158">
              <w:rPr>
                <w:sz w:val="20"/>
              </w:rPr>
              <w:t>5,03</w:t>
            </w:r>
          </w:p>
        </w:tc>
        <w:tc>
          <w:tcPr>
            <w:tcW w:w="783" w:type="dxa"/>
            <w:gridSpan w:val="2"/>
          </w:tcPr>
          <w:p w:rsidR="00DC3A9F" w:rsidRPr="00346158" w:rsidRDefault="00DC3A9F" w:rsidP="00747E56">
            <w:pPr>
              <w:autoSpaceDE w:val="0"/>
              <w:autoSpaceDN w:val="0"/>
              <w:spacing w:line="360" w:lineRule="auto"/>
              <w:rPr>
                <w:sz w:val="20"/>
              </w:rPr>
            </w:pPr>
            <w:r w:rsidRPr="00346158">
              <w:rPr>
                <w:sz w:val="20"/>
              </w:rPr>
              <w:t>3,35</w:t>
            </w:r>
          </w:p>
          <w:p w:rsidR="00DC3A9F" w:rsidRPr="00346158" w:rsidRDefault="00DC3A9F" w:rsidP="00747E56">
            <w:pPr>
              <w:autoSpaceDE w:val="0"/>
              <w:autoSpaceDN w:val="0"/>
              <w:spacing w:line="360" w:lineRule="auto"/>
              <w:rPr>
                <w:sz w:val="20"/>
              </w:rPr>
            </w:pPr>
            <w:r w:rsidRPr="00346158">
              <w:rPr>
                <w:sz w:val="20"/>
              </w:rPr>
              <w:t>3,02</w:t>
            </w:r>
          </w:p>
        </w:tc>
      </w:tr>
      <w:tr w:rsidR="00DC3A9F" w:rsidRPr="00346158" w:rsidTr="00747E56">
        <w:trPr>
          <w:gridAfter w:val="1"/>
          <w:wAfter w:w="31" w:type="dxa"/>
          <w:trHeight w:val="2077"/>
          <w:jc w:val="center"/>
        </w:trPr>
        <w:tc>
          <w:tcPr>
            <w:tcW w:w="523" w:type="dxa"/>
          </w:tcPr>
          <w:p w:rsidR="00DC3A9F" w:rsidRPr="00346158" w:rsidRDefault="00DC3A9F" w:rsidP="00747E56">
            <w:pPr>
              <w:autoSpaceDE w:val="0"/>
              <w:autoSpaceDN w:val="0"/>
              <w:spacing w:line="360" w:lineRule="auto"/>
              <w:rPr>
                <w:sz w:val="20"/>
              </w:rPr>
            </w:pPr>
            <w:r w:rsidRPr="00346158">
              <w:rPr>
                <w:sz w:val="20"/>
              </w:rPr>
              <w:t>7.</w:t>
            </w:r>
          </w:p>
        </w:tc>
        <w:tc>
          <w:tcPr>
            <w:tcW w:w="1957" w:type="dxa"/>
          </w:tcPr>
          <w:p w:rsidR="00DC3A9F" w:rsidRPr="00346158" w:rsidRDefault="00DC3A9F" w:rsidP="00747E56">
            <w:pPr>
              <w:autoSpaceDE w:val="0"/>
              <w:autoSpaceDN w:val="0"/>
              <w:spacing w:line="360" w:lineRule="auto"/>
              <w:rPr>
                <w:sz w:val="20"/>
              </w:rPr>
            </w:pPr>
            <w:r w:rsidRPr="00346158">
              <w:rPr>
                <w:sz w:val="20"/>
              </w:rPr>
              <w:t>Наружные стеновые панели площадью до 15м2</w:t>
            </w:r>
          </w:p>
        </w:tc>
        <w:tc>
          <w:tcPr>
            <w:tcW w:w="583" w:type="dxa"/>
            <w:gridSpan w:val="2"/>
          </w:tcPr>
          <w:p w:rsidR="00DC3A9F" w:rsidRPr="00346158" w:rsidRDefault="00DC3A9F" w:rsidP="00747E56">
            <w:pPr>
              <w:autoSpaceDE w:val="0"/>
              <w:autoSpaceDN w:val="0"/>
              <w:spacing w:line="360" w:lineRule="auto"/>
              <w:rPr>
                <w:sz w:val="20"/>
              </w:rPr>
            </w:pPr>
            <w:r w:rsidRPr="00346158">
              <w:rPr>
                <w:sz w:val="20"/>
              </w:rPr>
              <w:t>-//-</w:t>
            </w:r>
          </w:p>
        </w:tc>
        <w:tc>
          <w:tcPr>
            <w:tcW w:w="879" w:type="dxa"/>
            <w:gridSpan w:val="2"/>
          </w:tcPr>
          <w:p w:rsidR="00DC3A9F" w:rsidRPr="00346158" w:rsidRDefault="00DC3A9F" w:rsidP="00747E56">
            <w:pPr>
              <w:autoSpaceDE w:val="0"/>
              <w:autoSpaceDN w:val="0"/>
              <w:spacing w:line="360" w:lineRule="auto"/>
              <w:rPr>
                <w:sz w:val="20"/>
              </w:rPr>
            </w:pPr>
            <w:r w:rsidRPr="00346158">
              <w:rPr>
                <w:sz w:val="20"/>
              </w:rPr>
              <w:t>2,0</w:t>
            </w:r>
          </w:p>
        </w:tc>
        <w:tc>
          <w:tcPr>
            <w:tcW w:w="879" w:type="dxa"/>
            <w:gridSpan w:val="2"/>
          </w:tcPr>
          <w:p w:rsidR="00DC3A9F" w:rsidRPr="00346158" w:rsidRDefault="00DC3A9F" w:rsidP="00747E56">
            <w:pPr>
              <w:autoSpaceDE w:val="0"/>
              <w:autoSpaceDN w:val="0"/>
              <w:spacing w:line="360" w:lineRule="auto"/>
              <w:rPr>
                <w:sz w:val="20"/>
              </w:rPr>
            </w:pPr>
            <w:r w:rsidRPr="00346158">
              <w:rPr>
                <w:sz w:val="20"/>
              </w:rPr>
              <w:t>-//-</w:t>
            </w:r>
          </w:p>
        </w:tc>
        <w:tc>
          <w:tcPr>
            <w:tcW w:w="1834" w:type="dxa"/>
            <w:gridSpan w:val="2"/>
          </w:tcPr>
          <w:p w:rsidR="00DC3A9F" w:rsidRPr="00346158" w:rsidRDefault="00DC3A9F" w:rsidP="00747E56">
            <w:pPr>
              <w:autoSpaceDE w:val="0"/>
              <w:autoSpaceDN w:val="0"/>
              <w:spacing w:line="360" w:lineRule="auto"/>
              <w:rPr>
                <w:sz w:val="20"/>
              </w:rPr>
            </w:pPr>
            <w:r w:rsidRPr="00346158">
              <w:rPr>
                <w:sz w:val="20"/>
              </w:rPr>
              <w:t>Бетон М200</w:t>
            </w:r>
          </w:p>
          <w:p w:rsidR="00DC3A9F" w:rsidRPr="00346158" w:rsidRDefault="00DC3A9F" w:rsidP="00747E56">
            <w:pPr>
              <w:pStyle w:val="3"/>
              <w:rPr>
                <w:sz w:val="20"/>
              </w:rPr>
            </w:pPr>
            <w:r w:rsidRPr="00346158">
              <w:rPr>
                <w:sz w:val="20"/>
              </w:rPr>
              <w:t>Р-р цемент. 150</w:t>
            </w:r>
          </w:p>
          <w:p w:rsidR="00DC3A9F" w:rsidRPr="00346158" w:rsidRDefault="00DC3A9F" w:rsidP="00747E56">
            <w:pPr>
              <w:pStyle w:val="22"/>
              <w:spacing w:line="360" w:lineRule="auto"/>
              <w:rPr>
                <w:sz w:val="20"/>
              </w:rPr>
            </w:pPr>
            <w:r w:rsidRPr="00346158">
              <w:rPr>
                <w:sz w:val="20"/>
              </w:rPr>
              <w:t>Клей-мастика КН-3</w:t>
            </w:r>
          </w:p>
          <w:p w:rsidR="00DC3A9F" w:rsidRPr="00346158" w:rsidRDefault="00DC3A9F" w:rsidP="00747E56">
            <w:pPr>
              <w:autoSpaceDE w:val="0"/>
              <w:autoSpaceDN w:val="0"/>
              <w:spacing w:line="360" w:lineRule="auto"/>
              <w:rPr>
                <w:sz w:val="20"/>
              </w:rPr>
            </w:pPr>
            <w:r w:rsidRPr="00346158">
              <w:rPr>
                <w:sz w:val="20"/>
              </w:rPr>
              <w:t>Воздухозащ. лента</w:t>
            </w:r>
          </w:p>
        </w:tc>
        <w:tc>
          <w:tcPr>
            <w:tcW w:w="653" w:type="dxa"/>
            <w:gridSpan w:val="2"/>
          </w:tcPr>
          <w:p w:rsidR="00DC3A9F" w:rsidRPr="00346158" w:rsidRDefault="00DC3A9F" w:rsidP="00747E56">
            <w:pPr>
              <w:autoSpaceDE w:val="0"/>
              <w:autoSpaceDN w:val="0"/>
              <w:spacing w:line="360" w:lineRule="auto"/>
              <w:rPr>
                <w:sz w:val="20"/>
              </w:rPr>
            </w:pPr>
            <w:r w:rsidRPr="00346158">
              <w:rPr>
                <w:sz w:val="20"/>
              </w:rPr>
              <w:t>м3</w:t>
            </w:r>
          </w:p>
          <w:p w:rsidR="00DC3A9F" w:rsidRPr="00346158" w:rsidRDefault="00DC3A9F" w:rsidP="00747E56">
            <w:pPr>
              <w:autoSpaceDE w:val="0"/>
              <w:autoSpaceDN w:val="0"/>
              <w:spacing w:line="360" w:lineRule="auto"/>
              <w:rPr>
                <w:sz w:val="20"/>
              </w:rPr>
            </w:pPr>
            <w:r w:rsidRPr="00346158">
              <w:rPr>
                <w:sz w:val="20"/>
              </w:rPr>
              <w:t>м3</w:t>
            </w:r>
          </w:p>
          <w:p w:rsidR="00DC3A9F" w:rsidRPr="00346158" w:rsidRDefault="00DC3A9F" w:rsidP="00747E56">
            <w:pPr>
              <w:autoSpaceDE w:val="0"/>
              <w:autoSpaceDN w:val="0"/>
              <w:spacing w:line="360" w:lineRule="auto"/>
              <w:rPr>
                <w:sz w:val="20"/>
              </w:rPr>
            </w:pPr>
          </w:p>
          <w:p w:rsidR="00DC3A9F" w:rsidRPr="00346158" w:rsidRDefault="00DC3A9F" w:rsidP="00747E56">
            <w:pPr>
              <w:autoSpaceDE w:val="0"/>
              <w:autoSpaceDN w:val="0"/>
              <w:spacing w:line="360" w:lineRule="auto"/>
              <w:rPr>
                <w:sz w:val="20"/>
              </w:rPr>
            </w:pPr>
            <w:r w:rsidRPr="00346158">
              <w:rPr>
                <w:sz w:val="20"/>
              </w:rPr>
              <w:t>т</w:t>
            </w:r>
          </w:p>
          <w:p w:rsidR="00DC3A9F" w:rsidRPr="00346158" w:rsidRDefault="00DC3A9F" w:rsidP="00747E56">
            <w:pPr>
              <w:autoSpaceDE w:val="0"/>
              <w:autoSpaceDN w:val="0"/>
              <w:spacing w:line="360" w:lineRule="auto"/>
              <w:rPr>
                <w:sz w:val="20"/>
              </w:rPr>
            </w:pPr>
          </w:p>
          <w:p w:rsidR="00DC3A9F" w:rsidRPr="00346158" w:rsidRDefault="00DC3A9F" w:rsidP="00747E56">
            <w:pPr>
              <w:autoSpaceDE w:val="0"/>
              <w:autoSpaceDN w:val="0"/>
              <w:spacing w:line="360" w:lineRule="auto"/>
              <w:rPr>
                <w:sz w:val="20"/>
              </w:rPr>
            </w:pPr>
            <w:r w:rsidRPr="00346158">
              <w:rPr>
                <w:sz w:val="20"/>
              </w:rPr>
              <w:t>м2</w:t>
            </w:r>
          </w:p>
        </w:tc>
        <w:tc>
          <w:tcPr>
            <w:tcW w:w="782" w:type="dxa"/>
            <w:gridSpan w:val="2"/>
          </w:tcPr>
          <w:p w:rsidR="00DC3A9F" w:rsidRPr="00346158" w:rsidRDefault="00DC3A9F" w:rsidP="00747E56">
            <w:pPr>
              <w:autoSpaceDE w:val="0"/>
              <w:autoSpaceDN w:val="0"/>
              <w:spacing w:line="360" w:lineRule="auto"/>
              <w:rPr>
                <w:sz w:val="20"/>
              </w:rPr>
            </w:pPr>
            <w:r w:rsidRPr="00346158">
              <w:rPr>
                <w:sz w:val="20"/>
              </w:rPr>
              <w:t>5,58</w:t>
            </w:r>
          </w:p>
          <w:p w:rsidR="00DC3A9F" w:rsidRPr="00346158" w:rsidRDefault="00DC3A9F" w:rsidP="00747E56">
            <w:pPr>
              <w:autoSpaceDE w:val="0"/>
              <w:autoSpaceDN w:val="0"/>
              <w:spacing w:line="360" w:lineRule="auto"/>
              <w:rPr>
                <w:sz w:val="20"/>
              </w:rPr>
            </w:pPr>
            <w:r w:rsidRPr="00346158">
              <w:rPr>
                <w:sz w:val="20"/>
              </w:rPr>
              <w:t>5,03</w:t>
            </w:r>
          </w:p>
          <w:p w:rsidR="00DC3A9F" w:rsidRPr="00346158" w:rsidRDefault="00DC3A9F" w:rsidP="00747E56">
            <w:pPr>
              <w:autoSpaceDE w:val="0"/>
              <w:autoSpaceDN w:val="0"/>
              <w:spacing w:line="360" w:lineRule="auto"/>
              <w:rPr>
                <w:sz w:val="20"/>
              </w:rPr>
            </w:pPr>
          </w:p>
          <w:p w:rsidR="00DC3A9F" w:rsidRPr="00346158" w:rsidRDefault="00DC3A9F" w:rsidP="00747E56">
            <w:pPr>
              <w:autoSpaceDE w:val="0"/>
              <w:autoSpaceDN w:val="0"/>
              <w:spacing w:line="360" w:lineRule="auto"/>
              <w:rPr>
                <w:sz w:val="20"/>
              </w:rPr>
            </w:pPr>
            <w:r w:rsidRPr="00346158">
              <w:rPr>
                <w:sz w:val="20"/>
              </w:rPr>
              <w:t>0,03</w:t>
            </w:r>
          </w:p>
          <w:p w:rsidR="00DC3A9F" w:rsidRPr="00346158" w:rsidRDefault="00DC3A9F" w:rsidP="00747E56">
            <w:pPr>
              <w:autoSpaceDE w:val="0"/>
              <w:autoSpaceDN w:val="0"/>
              <w:spacing w:line="360" w:lineRule="auto"/>
              <w:rPr>
                <w:sz w:val="20"/>
              </w:rPr>
            </w:pPr>
          </w:p>
          <w:p w:rsidR="00DC3A9F" w:rsidRPr="00346158" w:rsidRDefault="00DC3A9F" w:rsidP="00747E56">
            <w:pPr>
              <w:autoSpaceDE w:val="0"/>
              <w:autoSpaceDN w:val="0"/>
              <w:spacing w:line="360" w:lineRule="auto"/>
              <w:rPr>
                <w:sz w:val="20"/>
              </w:rPr>
            </w:pPr>
            <w:r w:rsidRPr="00346158">
              <w:rPr>
                <w:sz w:val="20"/>
              </w:rPr>
              <w:t>85</w:t>
            </w:r>
          </w:p>
        </w:tc>
        <w:tc>
          <w:tcPr>
            <w:tcW w:w="783" w:type="dxa"/>
            <w:gridSpan w:val="2"/>
          </w:tcPr>
          <w:p w:rsidR="00DC3A9F" w:rsidRPr="00346158" w:rsidRDefault="00DC3A9F" w:rsidP="00747E56">
            <w:pPr>
              <w:autoSpaceDE w:val="0"/>
              <w:autoSpaceDN w:val="0"/>
              <w:spacing w:line="360" w:lineRule="auto"/>
              <w:rPr>
                <w:sz w:val="20"/>
              </w:rPr>
            </w:pPr>
            <w:r w:rsidRPr="00346158">
              <w:rPr>
                <w:sz w:val="20"/>
              </w:rPr>
              <w:t>11,16</w:t>
            </w:r>
          </w:p>
          <w:p w:rsidR="00DC3A9F" w:rsidRPr="00346158" w:rsidRDefault="00DC3A9F" w:rsidP="00747E56">
            <w:pPr>
              <w:autoSpaceDE w:val="0"/>
              <w:autoSpaceDN w:val="0"/>
              <w:spacing w:line="360" w:lineRule="auto"/>
              <w:rPr>
                <w:sz w:val="20"/>
              </w:rPr>
            </w:pPr>
            <w:r w:rsidRPr="00346158">
              <w:rPr>
                <w:sz w:val="20"/>
              </w:rPr>
              <w:t>10,06</w:t>
            </w:r>
          </w:p>
          <w:p w:rsidR="00DC3A9F" w:rsidRPr="00346158" w:rsidRDefault="00DC3A9F" w:rsidP="00747E56">
            <w:pPr>
              <w:autoSpaceDE w:val="0"/>
              <w:autoSpaceDN w:val="0"/>
              <w:spacing w:line="360" w:lineRule="auto"/>
              <w:rPr>
                <w:sz w:val="20"/>
              </w:rPr>
            </w:pPr>
          </w:p>
          <w:p w:rsidR="00DC3A9F" w:rsidRPr="00346158" w:rsidRDefault="00DC3A9F" w:rsidP="00747E56">
            <w:pPr>
              <w:autoSpaceDE w:val="0"/>
              <w:autoSpaceDN w:val="0"/>
              <w:spacing w:line="360" w:lineRule="auto"/>
              <w:rPr>
                <w:sz w:val="20"/>
              </w:rPr>
            </w:pPr>
            <w:r w:rsidRPr="00346158">
              <w:rPr>
                <w:sz w:val="20"/>
              </w:rPr>
              <w:t>0,06</w:t>
            </w:r>
          </w:p>
          <w:p w:rsidR="00DC3A9F" w:rsidRPr="00346158" w:rsidRDefault="00DC3A9F" w:rsidP="00747E56">
            <w:pPr>
              <w:autoSpaceDE w:val="0"/>
              <w:autoSpaceDN w:val="0"/>
              <w:spacing w:line="360" w:lineRule="auto"/>
              <w:rPr>
                <w:sz w:val="20"/>
              </w:rPr>
            </w:pPr>
          </w:p>
          <w:p w:rsidR="00DC3A9F" w:rsidRPr="00346158" w:rsidRDefault="00DC3A9F" w:rsidP="00747E56">
            <w:pPr>
              <w:autoSpaceDE w:val="0"/>
              <w:autoSpaceDN w:val="0"/>
              <w:spacing w:line="360" w:lineRule="auto"/>
              <w:rPr>
                <w:sz w:val="20"/>
              </w:rPr>
            </w:pPr>
            <w:r w:rsidRPr="00346158">
              <w:rPr>
                <w:sz w:val="20"/>
              </w:rPr>
              <w:t>170</w:t>
            </w:r>
          </w:p>
        </w:tc>
      </w:tr>
      <w:tr w:rsidR="00DC3A9F" w:rsidRPr="00346158" w:rsidTr="00747E56">
        <w:trPr>
          <w:gridAfter w:val="1"/>
          <w:wAfter w:w="31" w:type="dxa"/>
          <w:trHeight w:val="2062"/>
          <w:jc w:val="center"/>
        </w:trPr>
        <w:tc>
          <w:tcPr>
            <w:tcW w:w="523" w:type="dxa"/>
          </w:tcPr>
          <w:p w:rsidR="00DC3A9F" w:rsidRPr="00346158" w:rsidRDefault="00DC3A9F" w:rsidP="00747E56">
            <w:pPr>
              <w:autoSpaceDE w:val="0"/>
              <w:autoSpaceDN w:val="0"/>
              <w:spacing w:line="360" w:lineRule="auto"/>
              <w:rPr>
                <w:sz w:val="20"/>
              </w:rPr>
            </w:pPr>
            <w:r w:rsidRPr="00346158">
              <w:rPr>
                <w:sz w:val="20"/>
              </w:rPr>
              <w:t>8.</w:t>
            </w:r>
          </w:p>
        </w:tc>
        <w:tc>
          <w:tcPr>
            <w:tcW w:w="1957" w:type="dxa"/>
          </w:tcPr>
          <w:p w:rsidR="00DC3A9F" w:rsidRPr="00346158" w:rsidRDefault="00DC3A9F" w:rsidP="00747E56">
            <w:pPr>
              <w:autoSpaceDE w:val="0"/>
              <w:autoSpaceDN w:val="0"/>
              <w:spacing w:line="360" w:lineRule="auto"/>
              <w:rPr>
                <w:sz w:val="20"/>
              </w:rPr>
            </w:pPr>
            <w:r w:rsidRPr="00346158">
              <w:rPr>
                <w:sz w:val="20"/>
              </w:rPr>
              <w:t>То же, площадью до 25м2</w:t>
            </w:r>
          </w:p>
        </w:tc>
        <w:tc>
          <w:tcPr>
            <w:tcW w:w="583" w:type="dxa"/>
            <w:gridSpan w:val="2"/>
          </w:tcPr>
          <w:p w:rsidR="00DC3A9F" w:rsidRPr="00346158" w:rsidRDefault="00DC3A9F" w:rsidP="00747E56">
            <w:pPr>
              <w:autoSpaceDE w:val="0"/>
              <w:autoSpaceDN w:val="0"/>
              <w:spacing w:line="360" w:lineRule="auto"/>
              <w:rPr>
                <w:sz w:val="20"/>
              </w:rPr>
            </w:pPr>
            <w:r w:rsidRPr="00346158">
              <w:rPr>
                <w:sz w:val="20"/>
              </w:rPr>
              <w:t>-//-</w:t>
            </w:r>
          </w:p>
        </w:tc>
        <w:tc>
          <w:tcPr>
            <w:tcW w:w="879" w:type="dxa"/>
            <w:gridSpan w:val="2"/>
          </w:tcPr>
          <w:p w:rsidR="00DC3A9F" w:rsidRPr="00346158" w:rsidRDefault="00DC3A9F" w:rsidP="00747E56">
            <w:pPr>
              <w:autoSpaceDE w:val="0"/>
              <w:autoSpaceDN w:val="0"/>
              <w:spacing w:line="360" w:lineRule="auto"/>
              <w:rPr>
                <w:sz w:val="20"/>
              </w:rPr>
            </w:pPr>
            <w:r w:rsidRPr="00346158">
              <w:rPr>
                <w:sz w:val="20"/>
              </w:rPr>
              <w:t>3,02</w:t>
            </w:r>
          </w:p>
        </w:tc>
        <w:tc>
          <w:tcPr>
            <w:tcW w:w="879" w:type="dxa"/>
            <w:gridSpan w:val="2"/>
          </w:tcPr>
          <w:p w:rsidR="00DC3A9F" w:rsidRPr="00346158" w:rsidRDefault="00DC3A9F" w:rsidP="00747E56">
            <w:pPr>
              <w:autoSpaceDE w:val="0"/>
              <w:autoSpaceDN w:val="0"/>
              <w:spacing w:line="360" w:lineRule="auto"/>
              <w:rPr>
                <w:sz w:val="20"/>
              </w:rPr>
            </w:pPr>
            <w:r w:rsidRPr="00346158">
              <w:rPr>
                <w:sz w:val="20"/>
              </w:rPr>
              <w:t>-//-</w:t>
            </w:r>
          </w:p>
        </w:tc>
        <w:tc>
          <w:tcPr>
            <w:tcW w:w="1834" w:type="dxa"/>
            <w:gridSpan w:val="2"/>
          </w:tcPr>
          <w:p w:rsidR="00DC3A9F" w:rsidRPr="00346158" w:rsidRDefault="00DC3A9F" w:rsidP="00747E56">
            <w:pPr>
              <w:autoSpaceDE w:val="0"/>
              <w:autoSpaceDN w:val="0"/>
              <w:spacing w:line="360" w:lineRule="auto"/>
              <w:rPr>
                <w:sz w:val="20"/>
              </w:rPr>
            </w:pPr>
            <w:r w:rsidRPr="00346158">
              <w:rPr>
                <w:sz w:val="20"/>
              </w:rPr>
              <w:t>Бетон М200</w:t>
            </w:r>
          </w:p>
          <w:p w:rsidR="00DC3A9F" w:rsidRPr="00346158" w:rsidRDefault="00DC3A9F" w:rsidP="00747E56">
            <w:pPr>
              <w:pStyle w:val="3"/>
              <w:rPr>
                <w:sz w:val="20"/>
              </w:rPr>
            </w:pPr>
            <w:r w:rsidRPr="00346158">
              <w:rPr>
                <w:sz w:val="20"/>
              </w:rPr>
              <w:t>Р-р цемент. 150</w:t>
            </w:r>
          </w:p>
          <w:p w:rsidR="00DC3A9F" w:rsidRPr="00346158" w:rsidRDefault="00DC3A9F" w:rsidP="00747E56">
            <w:pPr>
              <w:pStyle w:val="22"/>
              <w:spacing w:line="360" w:lineRule="auto"/>
              <w:rPr>
                <w:sz w:val="20"/>
              </w:rPr>
            </w:pPr>
            <w:r w:rsidRPr="00346158">
              <w:rPr>
                <w:sz w:val="20"/>
              </w:rPr>
              <w:t>Клей-мастика КН-3</w:t>
            </w:r>
          </w:p>
          <w:p w:rsidR="00DC3A9F" w:rsidRPr="00346158" w:rsidRDefault="00DC3A9F" w:rsidP="00747E56">
            <w:pPr>
              <w:autoSpaceDE w:val="0"/>
              <w:autoSpaceDN w:val="0"/>
              <w:spacing w:line="360" w:lineRule="auto"/>
              <w:rPr>
                <w:sz w:val="20"/>
              </w:rPr>
            </w:pPr>
            <w:r w:rsidRPr="00346158">
              <w:rPr>
                <w:sz w:val="20"/>
              </w:rPr>
              <w:t>Воздухозащ. лента</w:t>
            </w:r>
          </w:p>
        </w:tc>
        <w:tc>
          <w:tcPr>
            <w:tcW w:w="653" w:type="dxa"/>
            <w:gridSpan w:val="2"/>
          </w:tcPr>
          <w:p w:rsidR="00DC3A9F" w:rsidRPr="00346158" w:rsidRDefault="00DC3A9F" w:rsidP="00747E56">
            <w:pPr>
              <w:autoSpaceDE w:val="0"/>
              <w:autoSpaceDN w:val="0"/>
              <w:spacing w:line="360" w:lineRule="auto"/>
              <w:rPr>
                <w:sz w:val="20"/>
              </w:rPr>
            </w:pPr>
            <w:r w:rsidRPr="00346158">
              <w:rPr>
                <w:sz w:val="20"/>
              </w:rPr>
              <w:t>м3</w:t>
            </w:r>
          </w:p>
          <w:p w:rsidR="00DC3A9F" w:rsidRPr="00346158" w:rsidRDefault="00DC3A9F" w:rsidP="00747E56">
            <w:pPr>
              <w:autoSpaceDE w:val="0"/>
              <w:autoSpaceDN w:val="0"/>
              <w:spacing w:line="360" w:lineRule="auto"/>
              <w:rPr>
                <w:sz w:val="20"/>
              </w:rPr>
            </w:pPr>
            <w:r w:rsidRPr="00346158">
              <w:rPr>
                <w:sz w:val="20"/>
              </w:rPr>
              <w:t>м3</w:t>
            </w:r>
          </w:p>
          <w:p w:rsidR="00DC3A9F" w:rsidRPr="00346158" w:rsidRDefault="00DC3A9F" w:rsidP="00747E56">
            <w:pPr>
              <w:autoSpaceDE w:val="0"/>
              <w:autoSpaceDN w:val="0"/>
              <w:spacing w:line="360" w:lineRule="auto"/>
              <w:rPr>
                <w:sz w:val="20"/>
              </w:rPr>
            </w:pPr>
          </w:p>
          <w:p w:rsidR="00DC3A9F" w:rsidRPr="00346158" w:rsidRDefault="00DC3A9F" w:rsidP="00747E56">
            <w:pPr>
              <w:autoSpaceDE w:val="0"/>
              <w:autoSpaceDN w:val="0"/>
              <w:spacing w:line="360" w:lineRule="auto"/>
              <w:rPr>
                <w:sz w:val="20"/>
              </w:rPr>
            </w:pPr>
            <w:r w:rsidRPr="00346158">
              <w:rPr>
                <w:sz w:val="20"/>
              </w:rPr>
              <w:t>т</w:t>
            </w:r>
          </w:p>
          <w:p w:rsidR="00DC3A9F" w:rsidRPr="00346158" w:rsidRDefault="00DC3A9F" w:rsidP="00747E56">
            <w:pPr>
              <w:autoSpaceDE w:val="0"/>
              <w:autoSpaceDN w:val="0"/>
              <w:spacing w:line="360" w:lineRule="auto"/>
              <w:rPr>
                <w:sz w:val="20"/>
              </w:rPr>
            </w:pPr>
          </w:p>
          <w:p w:rsidR="00DC3A9F" w:rsidRPr="00346158" w:rsidRDefault="00DC3A9F" w:rsidP="00747E56">
            <w:pPr>
              <w:autoSpaceDE w:val="0"/>
              <w:autoSpaceDN w:val="0"/>
              <w:spacing w:line="360" w:lineRule="auto"/>
              <w:rPr>
                <w:sz w:val="20"/>
              </w:rPr>
            </w:pPr>
            <w:r w:rsidRPr="00346158">
              <w:rPr>
                <w:sz w:val="20"/>
              </w:rPr>
              <w:t>м2</w:t>
            </w:r>
          </w:p>
        </w:tc>
        <w:tc>
          <w:tcPr>
            <w:tcW w:w="782" w:type="dxa"/>
            <w:gridSpan w:val="2"/>
          </w:tcPr>
          <w:p w:rsidR="00DC3A9F" w:rsidRPr="00346158" w:rsidRDefault="00DC3A9F" w:rsidP="00747E56">
            <w:pPr>
              <w:autoSpaceDE w:val="0"/>
              <w:autoSpaceDN w:val="0"/>
              <w:spacing w:line="360" w:lineRule="auto"/>
              <w:rPr>
                <w:sz w:val="20"/>
              </w:rPr>
            </w:pPr>
            <w:r w:rsidRPr="00346158">
              <w:rPr>
                <w:sz w:val="20"/>
              </w:rPr>
              <w:t>7,2</w:t>
            </w:r>
          </w:p>
          <w:p w:rsidR="00DC3A9F" w:rsidRPr="00346158" w:rsidRDefault="00DC3A9F" w:rsidP="00747E56">
            <w:pPr>
              <w:autoSpaceDE w:val="0"/>
              <w:autoSpaceDN w:val="0"/>
              <w:spacing w:line="360" w:lineRule="auto"/>
              <w:rPr>
                <w:sz w:val="20"/>
              </w:rPr>
            </w:pPr>
            <w:r w:rsidRPr="00346158">
              <w:rPr>
                <w:sz w:val="20"/>
              </w:rPr>
              <w:t>3,69</w:t>
            </w:r>
          </w:p>
          <w:p w:rsidR="00DC3A9F" w:rsidRPr="00346158" w:rsidRDefault="00DC3A9F" w:rsidP="00747E56">
            <w:pPr>
              <w:autoSpaceDE w:val="0"/>
              <w:autoSpaceDN w:val="0"/>
              <w:spacing w:line="360" w:lineRule="auto"/>
              <w:rPr>
                <w:sz w:val="20"/>
              </w:rPr>
            </w:pPr>
          </w:p>
          <w:p w:rsidR="00DC3A9F" w:rsidRPr="00346158" w:rsidRDefault="00DC3A9F" w:rsidP="00747E56">
            <w:pPr>
              <w:autoSpaceDE w:val="0"/>
              <w:autoSpaceDN w:val="0"/>
              <w:spacing w:line="360" w:lineRule="auto"/>
              <w:rPr>
                <w:sz w:val="20"/>
              </w:rPr>
            </w:pPr>
            <w:r w:rsidRPr="00346158">
              <w:rPr>
                <w:sz w:val="20"/>
              </w:rPr>
              <w:t>0,03</w:t>
            </w:r>
          </w:p>
          <w:p w:rsidR="00DC3A9F" w:rsidRPr="00346158" w:rsidRDefault="00DC3A9F" w:rsidP="00747E56">
            <w:pPr>
              <w:autoSpaceDE w:val="0"/>
              <w:autoSpaceDN w:val="0"/>
              <w:spacing w:line="360" w:lineRule="auto"/>
              <w:rPr>
                <w:sz w:val="20"/>
              </w:rPr>
            </w:pPr>
          </w:p>
          <w:p w:rsidR="00DC3A9F" w:rsidRPr="00346158" w:rsidRDefault="00DC3A9F" w:rsidP="00747E56">
            <w:pPr>
              <w:autoSpaceDE w:val="0"/>
              <w:autoSpaceDN w:val="0"/>
              <w:spacing w:line="360" w:lineRule="auto"/>
              <w:rPr>
                <w:sz w:val="20"/>
              </w:rPr>
            </w:pPr>
            <w:r w:rsidRPr="00346158">
              <w:rPr>
                <w:sz w:val="20"/>
              </w:rPr>
              <w:t>161</w:t>
            </w:r>
          </w:p>
        </w:tc>
        <w:tc>
          <w:tcPr>
            <w:tcW w:w="783" w:type="dxa"/>
            <w:gridSpan w:val="2"/>
          </w:tcPr>
          <w:p w:rsidR="00DC3A9F" w:rsidRPr="00346158" w:rsidRDefault="00DC3A9F" w:rsidP="00747E56">
            <w:pPr>
              <w:autoSpaceDE w:val="0"/>
              <w:autoSpaceDN w:val="0"/>
              <w:spacing w:line="360" w:lineRule="auto"/>
              <w:rPr>
                <w:sz w:val="20"/>
              </w:rPr>
            </w:pPr>
            <w:r w:rsidRPr="00346158">
              <w:rPr>
                <w:sz w:val="20"/>
              </w:rPr>
              <w:t>21,74</w:t>
            </w:r>
          </w:p>
          <w:p w:rsidR="00DC3A9F" w:rsidRPr="00346158" w:rsidRDefault="00DC3A9F" w:rsidP="00747E56">
            <w:pPr>
              <w:autoSpaceDE w:val="0"/>
              <w:autoSpaceDN w:val="0"/>
              <w:spacing w:line="360" w:lineRule="auto"/>
              <w:rPr>
                <w:sz w:val="20"/>
              </w:rPr>
            </w:pPr>
            <w:r w:rsidRPr="00346158">
              <w:rPr>
                <w:sz w:val="20"/>
              </w:rPr>
              <w:t>11,14</w:t>
            </w:r>
          </w:p>
          <w:p w:rsidR="00DC3A9F" w:rsidRPr="00346158" w:rsidRDefault="00DC3A9F" w:rsidP="00747E56">
            <w:pPr>
              <w:autoSpaceDE w:val="0"/>
              <w:autoSpaceDN w:val="0"/>
              <w:spacing w:line="360" w:lineRule="auto"/>
              <w:rPr>
                <w:sz w:val="20"/>
              </w:rPr>
            </w:pPr>
          </w:p>
          <w:p w:rsidR="00DC3A9F" w:rsidRPr="00346158" w:rsidRDefault="00DC3A9F" w:rsidP="00747E56">
            <w:pPr>
              <w:autoSpaceDE w:val="0"/>
              <w:autoSpaceDN w:val="0"/>
              <w:spacing w:line="360" w:lineRule="auto"/>
              <w:rPr>
                <w:sz w:val="20"/>
              </w:rPr>
            </w:pPr>
            <w:r w:rsidRPr="00346158">
              <w:rPr>
                <w:sz w:val="20"/>
              </w:rPr>
              <w:t>0,09</w:t>
            </w:r>
          </w:p>
          <w:p w:rsidR="00DC3A9F" w:rsidRPr="00346158" w:rsidRDefault="00DC3A9F" w:rsidP="00747E56">
            <w:pPr>
              <w:autoSpaceDE w:val="0"/>
              <w:autoSpaceDN w:val="0"/>
              <w:spacing w:line="360" w:lineRule="auto"/>
              <w:rPr>
                <w:sz w:val="20"/>
              </w:rPr>
            </w:pPr>
          </w:p>
          <w:p w:rsidR="00DC3A9F" w:rsidRPr="00346158" w:rsidRDefault="00DC3A9F" w:rsidP="00747E56">
            <w:pPr>
              <w:autoSpaceDE w:val="0"/>
              <w:autoSpaceDN w:val="0"/>
              <w:spacing w:line="360" w:lineRule="auto"/>
              <w:rPr>
                <w:sz w:val="20"/>
              </w:rPr>
            </w:pPr>
            <w:r w:rsidRPr="00346158">
              <w:rPr>
                <w:sz w:val="20"/>
              </w:rPr>
              <w:t>486,2</w:t>
            </w:r>
          </w:p>
        </w:tc>
      </w:tr>
      <w:tr w:rsidR="00DC3A9F" w:rsidRPr="00346158" w:rsidTr="00747E56">
        <w:trPr>
          <w:gridAfter w:val="1"/>
          <w:wAfter w:w="31" w:type="dxa"/>
          <w:trHeight w:val="1038"/>
          <w:jc w:val="center"/>
        </w:trPr>
        <w:tc>
          <w:tcPr>
            <w:tcW w:w="523" w:type="dxa"/>
          </w:tcPr>
          <w:p w:rsidR="00DC3A9F" w:rsidRPr="00346158" w:rsidRDefault="00DC3A9F" w:rsidP="00747E56">
            <w:pPr>
              <w:autoSpaceDE w:val="0"/>
              <w:autoSpaceDN w:val="0"/>
              <w:spacing w:line="360" w:lineRule="auto"/>
              <w:rPr>
                <w:sz w:val="20"/>
              </w:rPr>
            </w:pPr>
            <w:r w:rsidRPr="00346158">
              <w:rPr>
                <w:sz w:val="20"/>
              </w:rPr>
              <w:t>9.</w:t>
            </w:r>
          </w:p>
        </w:tc>
        <w:tc>
          <w:tcPr>
            <w:tcW w:w="1957" w:type="dxa"/>
          </w:tcPr>
          <w:p w:rsidR="00DC3A9F" w:rsidRPr="00346158" w:rsidRDefault="00DC3A9F" w:rsidP="00747E56">
            <w:pPr>
              <w:autoSpaceDE w:val="0"/>
              <w:autoSpaceDN w:val="0"/>
              <w:spacing w:line="360" w:lineRule="auto"/>
              <w:rPr>
                <w:sz w:val="20"/>
              </w:rPr>
            </w:pPr>
            <w:r w:rsidRPr="00346158">
              <w:rPr>
                <w:sz w:val="20"/>
              </w:rPr>
              <w:t>Внутренние стеновые панели площадью до 15м2</w:t>
            </w:r>
          </w:p>
        </w:tc>
        <w:tc>
          <w:tcPr>
            <w:tcW w:w="583" w:type="dxa"/>
            <w:gridSpan w:val="2"/>
          </w:tcPr>
          <w:p w:rsidR="00DC3A9F" w:rsidRPr="00346158" w:rsidRDefault="00DC3A9F" w:rsidP="00747E56">
            <w:pPr>
              <w:autoSpaceDE w:val="0"/>
              <w:autoSpaceDN w:val="0"/>
              <w:spacing w:line="360" w:lineRule="auto"/>
              <w:rPr>
                <w:sz w:val="20"/>
              </w:rPr>
            </w:pPr>
            <w:r w:rsidRPr="00346158">
              <w:rPr>
                <w:sz w:val="20"/>
              </w:rPr>
              <w:t>-//-</w:t>
            </w:r>
          </w:p>
        </w:tc>
        <w:tc>
          <w:tcPr>
            <w:tcW w:w="879" w:type="dxa"/>
            <w:gridSpan w:val="2"/>
          </w:tcPr>
          <w:p w:rsidR="00DC3A9F" w:rsidRPr="00346158" w:rsidRDefault="00DC3A9F" w:rsidP="00747E56">
            <w:pPr>
              <w:autoSpaceDE w:val="0"/>
              <w:autoSpaceDN w:val="0"/>
              <w:spacing w:line="360" w:lineRule="auto"/>
              <w:rPr>
                <w:sz w:val="20"/>
              </w:rPr>
            </w:pPr>
            <w:r w:rsidRPr="00346158">
              <w:rPr>
                <w:sz w:val="20"/>
              </w:rPr>
              <w:t>3,7</w:t>
            </w:r>
          </w:p>
        </w:tc>
        <w:tc>
          <w:tcPr>
            <w:tcW w:w="879" w:type="dxa"/>
            <w:gridSpan w:val="2"/>
          </w:tcPr>
          <w:p w:rsidR="00DC3A9F" w:rsidRPr="00346158" w:rsidRDefault="00DC3A9F" w:rsidP="00747E56">
            <w:pPr>
              <w:autoSpaceDE w:val="0"/>
              <w:autoSpaceDN w:val="0"/>
              <w:spacing w:line="360" w:lineRule="auto"/>
              <w:rPr>
                <w:sz w:val="20"/>
              </w:rPr>
            </w:pPr>
            <w:r w:rsidRPr="00346158">
              <w:rPr>
                <w:sz w:val="20"/>
              </w:rPr>
              <w:t>30.2</w:t>
            </w:r>
          </w:p>
        </w:tc>
        <w:tc>
          <w:tcPr>
            <w:tcW w:w="1834" w:type="dxa"/>
            <w:gridSpan w:val="2"/>
          </w:tcPr>
          <w:p w:rsidR="00DC3A9F" w:rsidRPr="00346158" w:rsidRDefault="00DC3A9F" w:rsidP="00747E56">
            <w:pPr>
              <w:autoSpaceDE w:val="0"/>
              <w:autoSpaceDN w:val="0"/>
              <w:spacing w:line="360" w:lineRule="auto"/>
              <w:rPr>
                <w:sz w:val="20"/>
              </w:rPr>
            </w:pPr>
            <w:r w:rsidRPr="00346158">
              <w:rPr>
                <w:sz w:val="20"/>
              </w:rPr>
              <w:t>Р-р цемент. 150</w:t>
            </w:r>
          </w:p>
          <w:p w:rsidR="00DC3A9F" w:rsidRPr="00346158" w:rsidRDefault="00DC3A9F" w:rsidP="00747E56">
            <w:pPr>
              <w:autoSpaceDE w:val="0"/>
              <w:autoSpaceDN w:val="0"/>
              <w:spacing w:line="360" w:lineRule="auto"/>
              <w:rPr>
                <w:sz w:val="20"/>
              </w:rPr>
            </w:pPr>
            <w:r w:rsidRPr="00346158">
              <w:rPr>
                <w:sz w:val="20"/>
              </w:rPr>
              <w:t>Пакля смоляная</w:t>
            </w:r>
          </w:p>
        </w:tc>
        <w:tc>
          <w:tcPr>
            <w:tcW w:w="653" w:type="dxa"/>
            <w:gridSpan w:val="2"/>
          </w:tcPr>
          <w:p w:rsidR="00DC3A9F" w:rsidRPr="00346158" w:rsidRDefault="00DC3A9F" w:rsidP="00747E56">
            <w:pPr>
              <w:autoSpaceDE w:val="0"/>
              <w:autoSpaceDN w:val="0"/>
              <w:spacing w:line="360" w:lineRule="auto"/>
              <w:rPr>
                <w:sz w:val="20"/>
              </w:rPr>
            </w:pPr>
            <w:r w:rsidRPr="00346158">
              <w:rPr>
                <w:sz w:val="20"/>
              </w:rPr>
              <w:t>м3</w:t>
            </w:r>
          </w:p>
          <w:p w:rsidR="00DC3A9F" w:rsidRPr="00346158" w:rsidRDefault="00DC3A9F" w:rsidP="00747E56">
            <w:pPr>
              <w:autoSpaceDE w:val="0"/>
              <w:autoSpaceDN w:val="0"/>
              <w:spacing w:line="360" w:lineRule="auto"/>
              <w:rPr>
                <w:sz w:val="20"/>
              </w:rPr>
            </w:pPr>
            <w:r w:rsidRPr="00346158">
              <w:rPr>
                <w:sz w:val="20"/>
              </w:rPr>
              <w:t>кг</w:t>
            </w:r>
          </w:p>
        </w:tc>
        <w:tc>
          <w:tcPr>
            <w:tcW w:w="782" w:type="dxa"/>
            <w:gridSpan w:val="2"/>
          </w:tcPr>
          <w:p w:rsidR="00DC3A9F" w:rsidRPr="00346158" w:rsidRDefault="00DC3A9F" w:rsidP="00747E56">
            <w:pPr>
              <w:autoSpaceDE w:val="0"/>
              <w:autoSpaceDN w:val="0"/>
              <w:spacing w:line="360" w:lineRule="auto"/>
              <w:rPr>
                <w:sz w:val="20"/>
              </w:rPr>
            </w:pPr>
            <w:r w:rsidRPr="00346158">
              <w:rPr>
                <w:sz w:val="20"/>
              </w:rPr>
              <w:t>1,02</w:t>
            </w:r>
          </w:p>
          <w:p w:rsidR="00DC3A9F" w:rsidRPr="00346158" w:rsidRDefault="00DC3A9F" w:rsidP="00747E56">
            <w:pPr>
              <w:autoSpaceDE w:val="0"/>
              <w:autoSpaceDN w:val="0"/>
              <w:spacing w:line="360" w:lineRule="auto"/>
              <w:rPr>
                <w:sz w:val="20"/>
              </w:rPr>
            </w:pPr>
            <w:r w:rsidRPr="00346158">
              <w:rPr>
                <w:sz w:val="20"/>
              </w:rPr>
              <w:t>199</w:t>
            </w:r>
          </w:p>
        </w:tc>
        <w:tc>
          <w:tcPr>
            <w:tcW w:w="783" w:type="dxa"/>
            <w:gridSpan w:val="2"/>
          </w:tcPr>
          <w:p w:rsidR="00DC3A9F" w:rsidRPr="00346158" w:rsidRDefault="00DC3A9F" w:rsidP="00747E56">
            <w:pPr>
              <w:autoSpaceDE w:val="0"/>
              <w:autoSpaceDN w:val="0"/>
              <w:spacing w:line="360" w:lineRule="auto"/>
              <w:rPr>
                <w:sz w:val="20"/>
              </w:rPr>
            </w:pPr>
            <w:r w:rsidRPr="00346158">
              <w:rPr>
                <w:sz w:val="20"/>
              </w:rPr>
              <w:t>3,77</w:t>
            </w:r>
          </w:p>
          <w:p w:rsidR="00DC3A9F" w:rsidRPr="00346158" w:rsidRDefault="00DC3A9F" w:rsidP="00747E56">
            <w:pPr>
              <w:autoSpaceDE w:val="0"/>
              <w:autoSpaceDN w:val="0"/>
              <w:spacing w:line="360" w:lineRule="auto"/>
              <w:rPr>
                <w:sz w:val="20"/>
              </w:rPr>
            </w:pPr>
            <w:r w:rsidRPr="00346158">
              <w:rPr>
                <w:sz w:val="20"/>
              </w:rPr>
              <w:t>736,3</w:t>
            </w:r>
          </w:p>
        </w:tc>
      </w:tr>
      <w:tr w:rsidR="00DC3A9F" w:rsidRPr="00346158" w:rsidTr="00747E56">
        <w:trPr>
          <w:gridAfter w:val="1"/>
          <w:wAfter w:w="31" w:type="dxa"/>
          <w:trHeight w:val="692"/>
          <w:jc w:val="center"/>
        </w:trPr>
        <w:tc>
          <w:tcPr>
            <w:tcW w:w="523" w:type="dxa"/>
          </w:tcPr>
          <w:p w:rsidR="00DC3A9F" w:rsidRPr="00346158" w:rsidRDefault="00DC3A9F" w:rsidP="00747E56">
            <w:pPr>
              <w:autoSpaceDE w:val="0"/>
              <w:autoSpaceDN w:val="0"/>
              <w:spacing w:line="360" w:lineRule="auto"/>
              <w:rPr>
                <w:sz w:val="20"/>
              </w:rPr>
            </w:pPr>
            <w:r w:rsidRPr="00346158">
              <w:rPr>
                <w:sz w:val="20"/>
              </w:rPr>
              <w:t>10.</w:t>
            </w:r>
          </w:p>
        </w:tc>
        <w:tc>
          <w:tcPr>
            <w:tcW w:w="1957" w:type="dxa"/>
          </w:tcPr>
          <w:p w:rsidR="00DC3A9F" w:rsidRPr="00346158" w:rsidRDefault="00DC3A9F" w:rsidP="00747E56">
            <w:pPr>
              <w:autoSpaceDE w:val="0"/>
              <w:autoSpaceDN w:val="0"/>
              <w:spacing w:line="360" w:lineRule="auto"/>
              <w:rPr>
                <w:sz w:val="20"/>
              </w:rPr>
            </w:pPr>
            <w:r w:rsidRPr="00346158">
              <w:rPr>
                <w:sz w:val="20"/>
              </w:rPr>
              <w:t>То же, площадью до 25м2</w:t>
            </w:r>
          </w:p>
        </w:tc>
        <w:tc>
          <w:tcPr>
            <w:tcW w:w="583" w:type="dxa"/>
            <w:gridSpan w:val="2"/>
          </w:tcPr>
          <w:p w:rsidR="00DC3A9F" w:rsidRPr="00346158" w:rsidRDefault="00DC3A9F" w:rsidP="00747E56">
            <w:pPr>
              <w:autoSpaceDE w:val="0"/>
              <w:autoSpaceDN w:val="0"/>
              <w:spacing w:line="360" w:lineRule="auto"/>
              <w:rPr>
                <w:sz w:val="20"/>
              </w:rPr>
            </w:pPr>
            <w:r w:rsidRPr="00346158">
              <w:rPr>
                <w:sz w:val="20"/>
              </w:rPr>
              <w:t>-//-</w:t>
            </w:r>
          </w:p>
        </w:tc>
        <w:tc>
          <w:tcPr>
            <w:tcW w:w="879" w:type="dxa"/>
            <w:gridSpan w:val="2"/>
          </w:tcPr>
          <w:p w:rsidR="00DC3A9F" w:rsidRPr="00346158" w:rsidRDefault="00DC3A9F" w:rsidP="00747E56">
            <w:pPr>
              <w:autoSpaceDE w:val="0"/>
              <w:autoSpaceDN w:val="0"/>
              <w:spacing w:line="360" w:lineRule="auto"/>
              <w:rPr>
                <w:sz w:val="20"/>
              </w:rPr>
            </w:pPr>
            <w:r w:rsidRPr="00346158">
              <w:rPr>
                <w:sz w:val="20"/>
              </w:rPr>
              <w:t>5,4</w:t>
            </w:r>
          </w:p>
        </w:tc>
        <w:tc>
          <w:tcPr>
            <w:tcW w:w="879" w:type="dxa"/>
            <w:gridSpan w:val="2"/>
          </w:tcPr>
          <w:p w:rsidR="00DC3A9F" w:rsidRPr="00346158" w:rsidRDefault="00DC3A9F" w:rsidP="00747E56">
            <w:pPr>
              <w:autoSpaceDE w:val="0"/>
              <w:autoSpaceDN w:val="0"/>
              <w:spacing w:line="360" w:lineRule="auto"/>
              <w:rPr>
                <w:sz w:val="20"/>
              </w:rPr>
            </w:pPr>
            <w:r w:rsidRPr="00346158">
              <w:rPr>
                <w:sz w:val="20"/>
              </w:rPr>
              <w:t>-//-</w:t>
            </w:r>
          </w:p>
        </w:tc>
        <w:tc>
          <w:tcPr>
            <w:tcW w:w="1834" w:type="dxa"/>
            <w:gridSpan w:val="2"/>
          </w:tcPr>
          <w:p w:rsidR="00DC3A9F" w:rsidRPr="00346158" w:rsidRDefault="00DC3A9F" w:rsidP="00747E56">
            <w:pPr>
              <w:autoSpaceDE w:val="0"/>
              <w:autoSpaceDN w:val="0"/>
              <w:spacing w:line="360" w:lineRule="auto"/>
              <w:rPr>
                <w:sz w:val="20"/>
              </w:rPr>
            </w:pPr>
            <w:r w:rsidRPr="00346158">
              <w:rPr>
                <w:sz w:val="20"/>
              </w:rPr>
              <w:t>Р-р цемент. 150</w:t>
            </w:r>
          </w:p>
          <w:p w:rsidR="00DC3A9F" w:rsidRPr="00346158" w:rsidRDefault="00DC3A9F" w:rsidP="00747E56">
            <w:pPr>
              <w:autoSpaceDE w:val="0"/>
              <w:autoSpaceDN w:val="0"/>
              <w:spacing w:line="360" w:lineRule="auto"/>
              <w:rPr>
                <w:sz w:val="20"/>
              </w:rPr>
            </w:pPr>
            <w:r w:rsidRPr="00346158">
              <w:rPr>
                <w:sz w:val="20"/>
              </w:rPr>
              <w:t>Пакля смоляная</w:t>
            </w:r>
          </w:p>
        </w:tc>
        <w:tc>
          <w:tcPr>
            <w:tcW w:w="653" w:type="dxa"/>
            <w:gridSpan w:val="2"/>
          </w:tcPr>
          <w:p w:rsidR="00DC3A9F" w:rsidRPr="00346158" w:rsidRDefault="00DC3A9F" w:rsidP="00747E56">
            <w:pPr>
              <w:autoSpaceDE w:val="0"/>
              <w:autoSpaceDN w:val="0"/>
              <w:spacing w:line="360" w:lineRule="auto"/>
              <w:rPr>
                <w:sz w:val="20"/>
              </w:rPr>
            </w:pPr>
            <w:r w:rsidRPr="00346158">
              <w:rPr>
                <w:sz w:val="20"/>
              </w:rPr>
              <w:t>м3</w:t>
            </w:r>
          </w:p>
          <w:p w:rsidR="00DC3A9F" w:rsidRPr="00346158" w:rsidRDefault="00DC3A9F" w:rsidP="00747E56">
            <w:pPr>
              <w:autoSpaceDE w:val="0"/>
              <w:autoSpaceDN w:val="0"/>
              <w:spacing w:line="360" w:lineRule="auto"/>
              <w:rPr>
                <w:sz w:val="20"/>
              </w:rPr>
            </w:pPr>
            <w:r w:rsidRPr="00346158">
              <w:rPr>
                <w:sz w:val="20"/>
              </w:rPr>
              <w:t>кг</w:t>
            </w:r>
          </w:p>
        </w:tc>
        <w:tc>
          <w:tcPr>
            <w:tcW w:w="782" w:type="dxa"/>
            <w:gridSpan w:val="2"/>
          </w:tcPr>
          <w:p w:rsidR="00DC3A9F" w:rsidRPr="00346158" w:rsidRDefault="00DC3A9F" w:rsidP="00747E56">
            <w:pPr>
              <w:autoSpaceDE w:val="0"/>
              <w:autoSpaceDN w:val="0"/>
              <w:spacing w:line="360" w:lineRule="auto"/>
              <w:rPr>
                <w:sz w:val="20"/>
              </w:rPr>
            </w:pPr>
            <w:r w:rsidRPr="00346158">
              <w:rPr>
                <w:sz w:val="20"/>
              </w:rPr>
              <w:t>2,15</w:t>
            </w:r>
          </w:p>
          <w:p w:rsidR="00DC3A9F" w:rsidRPr="00346158" w:rsidRDefault="00DC3A9F" w:rsidP="00747E56">
            <w:pPr>
              <w:autoSpaceDE w:val="0"/>
              <w:autoSpaceDN w:val="0"/>
              <w:spacing w:line="360" w:lineRule="auto"/>
              <w:rPr>
                <w:sz w:val="20"/>
              </w:rPr>
            </w:pPr>
            <w:r w:rsidRPr="00346158">
              <w:rPr>
                <w:sz w:val="20"/>
              </w:rPr>
              <w:t>205</w:t>
            </w:r>
          </w:p>
        </w:tc>
        <w:tc>
          <w:tcPr>
            <w:tcW w:w="783" w:type="dxa"/>
            <w:gridSpan w:val="2"/>
          </w:tcPr>
          <w:p w:rsidR="00DC3A9F" w:rsidRPr="00346158" w:rsidRDefault="00DC3A9F" w:rsidP="00747E56">
            <w:pPr>
              <w:autoSpaceDE w:val="0"/>
              <w:autoSpaceDN w:val="0"/>
              <w:spacing w:line="360" w:lineRule="auto"/>
              <w:rPr>
                <w:sz w:val="20"/>
              </w:rPr>
            </w:pPr>
            <w:r w:rsidRPr="00346158">
              <w:rPr>
                <w:sz w:val="20"/>
              </w:rPr>
              <w:t>11,61</w:t>
            </w:r>
          </w:p>
          <w:p w:rsidR="00DC3A9F" w:rsidRPr="00346158" w:rsidRDefault="00DC3A9F" w:rsidP="00747E56">
            <w:pPr>
              <w:autoSpaceDE w:val="0"/>
              <w:autoSpaceDN w:val="0"/>
              <w:spacing w:line="360" w:lineRule="auto"/>
              <w:rPr>
                <w:sz w:val="20"/>
              </w:rPr>
            </w:pPr>
            <w:r w:rsidRPr="00346158">
              <w:rPr>
                <w:sz w:val="20"/>
              </w:rPr>
              <w:t>758,5</w:t>
            </w:r>
          </w:p>
        </w:tc>
      </w:tr>
      <w:tr w:rsidR="00DC3A9F" w:rsidRPr="00346158" w:rsidTr="00747E56">
        <w:trPr>
          <w:gridAfter w:val="1"/>
          <w:wAfter w:w="31" w:type="dxa"/>
          <w:trHeight w:val="677"/>
          <w:jc w:val="center"/>
        </w:trPr>
        <w:tc>
          <w:tcPr>
            <w:tcW w:w="523" w:type="dxa"/>
          </w:tcPr>
          <w:p w:rsidR="00DC3A9F" w:rsidRPr="00346158" w:rsidRDefault="00DC3A9F" w:rsidP="00747E56">
            <w:pPr>
              <w:autoSpaceDE w:val="0"/>
              <w:autoSpaceDN w:val="0"/>
              <w:spacing w:line="360" w:lineRule="auto"/>
              <w:rPr>
                <w:sz w:val="20"/>
              </w:rPr>
            </w:pPr>
            <w:r w:rsidRPr="00346158">
              <w:rPr>
                <w:sz w:val="20"/>
              </w:rPr>
              <w:t>11.</w:t>
            </w:r>
          </w:p>
        </w:tc>
        <w:tc>
          <w:tcPr>
            <w:tcW w:w="1957" w:type="dxa"/>
          </w:tcPr>
          <w:p w:rsidR="00DC3A9F" w:rsidRPr="00346158" w:rsidRDefault="00DC3A9F" w:rsidP="00747E56">
            <w:pPr>
              <w:autoSpaceDE w:val="0"/>
              <w:autoSpaceDN w:val="0"/>
              <w:spacing w:line="360" w:lineRule="auto"/>
              <w:rPr>
                <w:sz w:val="20"/>
              </w:rPr>
            </w:pPr>
            <w:r w:rsidRPr="00346158">
              <w:rPr>
                <w:sz w:val="20"/>
              </w:rPr>
              <w:t>Плиты лоджий</w:t>
            </w:r>
          </w:p>
        </w:tc>
        <w:tc>
          <w:tcPr>
            <w:tcW w:w="583" w:type="dxa"/>
            <w:gridSpan w:val="2"/>
          </w:tcPr>
          <w:p w:rsidR="00DC3A9F" w:rsidRPr="00346158" w:rsidRDefault="00DC3A9F" w:rsidP="00747E56">
            <w:pPr>
              <w:autoSpaceDE w:val="0"/>
              <w:autoSpaceDN w:val="0"/>
              <w:spacing w:line="360" w:lineRule="auto"/>
              <w:rPr>
                <w:sz w:val="20"/>
              </w:rPr>
            </w:pPr>
            <w:r w:rsidRPr="00346158">
              <w:rPr>
                <w:sz w:val="20"/>
              </w:rPr>
              <w:t>-//-</w:t>
            </w:r>
          </w:p>
        </w:tc>
        <w:tc>
          <w:tcPr>
            <w:tcW w:w="879" w:type="dxa"/>
            <w:gridSpan w:val="2"/>
          </w:tcPr>
          <w:p w:rsidR="00DC3A9F" w:rsidRPr="00346158" w:rsidRDefault="00DC3A9F" w:rsidP="00747E56">
            <w:pPr>
              <w:autoSpaceDE w:val="0"/>
              <w:autoSpaceDN w:val="0"/>
              <w:spacing w:line="360" w:lineRule="auto"/>
              <w:rPr>
                <w:sz w:val="20"/>
              </w:rPr>
            </w:pPr>
            <w:r w:rsidRPr="00346158">
              <w:rPr>
                <w:sz w:val="20"/>
              </w:rPr>
              <w:t>0,64</w:t>
            </w:r>
          </w:p>
        </w:tc>
        <w:tc>
          <w:tcPr>
            <w:tcW w:w="879" w:type="dxa"/>
            <w:gridSpan w:val="2"/>
          </w:tcPr>
          <w:p w:rsidR="00DC3A9F" w:rsidRPr="00346158" w:rsidRDefault="00DC3A9F" w:rsidP="00747E56">
            <w:pPr>
              <w:autoSpaceDE w:val="0"/>
              <w:autoSpaceDN w:val="0"/>
              <w:spacing w:line="360" w:lineRule="auto"/>
              <w:rPr>
                <w:sz w:val="20"/>
              </w:rPr>
            </w:pPr>
            <w:r w:rsidRPr="00346158">
              <w:rPr>
                <w:sz w:val="20"/>
              </w:rPr>
              <w:t xml:space="preserve"> 32</w:t>
            </w:r>
          </w:p>
        </w:tc>
        <w:tc>
          <w:tcPr>
            <w:tcW w:w="1834" w:type="dxa"/>
            <w:gridSpan w:val="2"/>
          </w:tcPr>
          <w:p w:rsidR="00DC3A9F" w:rsidRPr="00346158" w:rsidRDefault="00DC3A9F" w:rsidP="00747E56">
            <w:pPr>
              <w:autoSpaceDE w:val="0"/>
              <w:autoSpaceDN w:val="0"/>
              <w:spacing w:line="360" w:lineRule="auto"/>
              <w:rPr>
                <w:sz w:val="20"/>
              </w:rPr>
            </w:pPr>
            <w:r w:rsidRPr="00346158">
              <w:rPr>
                <w:sz w:val="20"/>
              </w:rPr>
              <w:t>Р-р цемент. 150</w:t>
            </w:r>
          </w:p>
          <w:p w:rsidR="00DC3A9F" w:rsidRPr="00346158" w:rsidRDefault="00DC3A9F" w:rsidP="00747E56">
            <w:pPr>
              <w:autoSpaceDE w:val="0"/>
              <w:autoSpaceDN w:val="0"/>
              <w:spacing w:line="360" w:lineRule="auto"/>
              <w:rPr>
                <w:sz w:val="20"/>
              </w:rPr>
            </w:pPr>
            <w:r w:rsidRPr="00346158">
              <w:rPr>
                <w:sz w:val="20"/>
              </w:rPr>
              <w:t>Электроды Э-42</w:t>
            </w:r>
          </w:p>
        </w:tc>
        <w:tc>
          <w:tcPr>
            <w:tcW w:w="653" w:type="dxa"/>
            <w:gridSpan w:val="2"/>
          </w:tcPr>
          <w:p w:rsidR="00DC3A9F" w:rsidRPr="00346158" w:rsidRDefault="00DC3A9F" w:rsidP="00747E56">
            <w:pPr>
              <w:autoSpaceDE w:val="0"/>
              <w:autoSpaceDN w:val="0"/>
              <w:spacing w:line="360" w:lineRule="auto"/>
              <w:rPr>
                <w:sz w:val="20"/>
              </w:rPr>
            </w:pPr>
            <w:r w:rsidRPr="00346158">
              <w:rPr>
                <w:sz w:val="20"/>
              </w:rPr>
              <w:t>м3</w:t>
            </w:r>
          </w:p>
          <w:p w:rsidR="00DC3A9F" w:rsidRPr="00346158" w:rsidRDefault="00DC3A9F" w:rsidP="00747E56">
            <w:pPr>
              <w:autoSpaceDE w:val="0"/>
              <w:autoSpaceDN w:val="0"/>
              <w:spacing w:line="360" w:lineRule="auto"/>
              <w:rPr>
                <w:sz w:val="20"/>
              </w:rPr>
            </w:pPr>
            <w:r w:rsidRPr="00346158">
              <w:rPr>
                <w:sz w:val="20"/>
              </w:rPr>
              <w:t>т</w:t>
            </w:r>
          </w:p>
        </w:tc>
        <w:tc>
          <w:tcPr>
            <w:tcW w:w="782" w:type="dxa"/>
            <w:gridSpan w:val="2"/>
          </w:tcPr>
          <w:p w:rsidR="00DC3A9F" w:rsidRPr="00346158" w:rsidRDefault="00DC3A9F" w:rsidP="00747E56">
            <w:pPr>
              <w:autoSpaceDE w:val="0"/>
              <w:autoSpaceDN w:val="0"/>
              <w:spacing w:line="360" w:lineRule="auto"/>
              <w:rPr>
                <w:sz w:val="20"/>
              </w:rPr>
            </w:pPr>
            <w:r w:rsidRPr="00346158">
              <w:rPr>
                <w:sz w:val="20"/>
              </w:rPr>
              <w:t>3,11</w:t>
            </w:r>
          </w:p>
          <w:p w:rsidR="00DC3A9F" w:rsidRPr="00346158" w:rsidRDefault="00DC3A9F" w:rsidP="00747E56">
            <w:pPr>
              <w:autoSpaceDE w:val="0"/>
              <w:autoSpaceDN w:val="0"/>
              <w:spacing w:line="360" w:lineRule="auto"/>
              <w:rPr>
                <w:sz w:val="20"/>
              </w:rPr>
            </w:pPr>
            <w:r w:rsidRPr="00346158">
              <w:rPr>
                <w:sz w:val="20"/>
              </w:rPr>
              <w:t>0,03</w:t>
            </w:r>
          </w:p>
        </w:tc>
        <w:tc>
          <w:tcPr>
            <w:tcW w:w="783" w:type="dxa"/>
            <w:gridSpan w:val="2"/>
          </w:tcPr>
          <w:p w:rsidR="00DC3A9F" w:rsidRPr="00346158" w:rsidRDefault="00DC3A9F" w:rsidP="00747E56">
            <w:pPr>
              <w:autoSpaceDE w:val="0"/>
              <w:autoSpaceDN w:val="0"/>
              <w:spacing w:line="360" w:lineRule="auto"/>
              <w:rPr>
                <w:sz w:val="20"/>
              </w:rPr>
            </w:pPr>
            <w:r w:rsidRPr="00346158">
              <w:rPr>
                <w:sz w:val="20"/>
              </w:rPr>
              <w:t>1,99</w:t>
            </w:r>
          </w:p>
          <w:p w:rsidR="00DC3A9F" w:rsidRPr="00346158" w:rsidRDefault="00DC3A9F" w:rsidP="00747E56">
            <w:pPr>
              <w:autoSpaceDE w:val="0"/>
              <w:autoSpaceDN w:val="0"/>
              <w:spacing w:line="360" w:lineRule="auto"/>
              <w:rPr>
                <w:sz w:val="20"/>
              </w:rPr>
            </w:pPr>
            <w:r w:rsidRPr="00346158">
              <w:rPr>
                <w:sz w:val="20"/>
              </w:rPr>
              <w:t>0,019</w:t>
            </w:r>
          </w:p>
        </w:tc>
      </w:tr>
      <w:tr w:rsidR="00DC3A9F" w:rsidRPr="00346158" w:rsidTr="00747E56">
        <w:trPr>
          <w:gridAfter w:val="1"/>
          <w:wAfter w:w="31" w:type="dxa"/>
          <w:trHeight w:val="692"/>
          <w:jc w:val="center"/>
        </w:trPr>
        <w:tc>
          <w:tcPr>
            <w:tcW w:w="523" w:type="dxa"/>
          </w:tcPr>
          <w:p w:rsidR="00DC3A9F" w:rsidRPr="00346158" w:rsidRDefault="00DC3A9F" w:rsidP="00747E56">
            <w:pPr>
              <w:autoSpaceDE w:val="0"/>
              <w:autoSpaceDN w:val="0"/>
              <w:spacing w:line="360" w:lineRule="auto"/>
              <w:rPr>
                <w:sz w:val="20"/>
              </w:rPr>
            </w:pPr>
            <w:r w:rsidRPr="00346158">
              <w:rPr>
                <w:sz w:val="20"/>
              </w:rPr>
              <w:t>12.</w:t>
            </w:r>
          </w:p>
        </w:tc>
        <w:tc>
          <w:tcPr>
            <w:tcW w:w="1957" w:type="dxa"/>
          </w:tcPr>
          <w:p w:rsidR="00DC3A9F" w:rsidRPr="00346158" w:rsidRDefault="00DC3A9F" w:rsidP="00747E56">
            <w:pPr>
              <w:autoSpaceDE w:val="0"/>
              <w:autoSpaceDN w:val="0"/>
              <w:spacing w:line="360" w:lineRule="auto"/>
              <w:rPr>
                <w:sz w:val="20"/>
              </w:rPr>
            </w:pPr>
            <w:r w:rsidRPr="00346158">
              <w:rPr>
                <w:sz w:val="20"/>
              </w:rPr>
              <w:t>Плиты балкона</w:t>
            </w:r>
          </w:p>
        </w:tc>
        <w:tc>
          <w:tcPr>
            <w:tcW w:w="583" w:type="dxa"/>
            <w:gridSpan w:val="2"/>
          </w:tcPr>
          <w:p w:rsidR="00DC3A9F" w:rsidRPr="00346158" w:rsidRDefault="00DC3A9F" w:rsidP="00747E56">
            <w:pPr>
              <w:autoSpaceDE w:val="0"/>
              <w:autoSpaceDN w:val="0"/>
              <w:spacing w:line="360" w:lineRule="auto"/>
              <w:rPr>
                <w:sz w:val="20"/>
              </w:rPr>
            </w:pPr>
            <w:r w:rsidRPr="00346158">
              <w:rPr>
                <w:sz w:val="20"/>
              </w:rPr>
              <w:t>-//-</w:t>
            </w:r>
          </w:p>
        </w:tc>
        <w:tc>
          <w:tcPr>
            <w:tcW w:w="879" w:type="dxa"/>
            <w:gridSpan w:val="2"/>
          </w:tcPr>
          <w:p w:rsidR="00DC3A9F" w:rsidRPr="00346158" w:rsidRDefault="00DC3A9F" w:rsidP="00747E56">
            <w:pPr>
              <w:autoSpaceDE w:val="0"/>
              <w:autoSpaceDN w:val="0"/>
              <w:spacing w:line="360" w:lineRule="auto"/>
              <w:rPr>
                <w:sz w:val="20"/>
              </w:rPr>
            </w:pPr>
            <w:r w:rsidRPr="00346158">
              <w:rPr>
                <w:sz w:val="20"/>
              </w:rPr>
              <w:t>0,64</w:t>
            </w:r>
          </w:p>
        </w:tc>
        <w:tc>
          <w:tcPr>
            <w:tcW w:w="879" w:type="dxa"/>
            <w:gridSpan w:val="2"/>
          </w:tcPr>
          <w:p w:rsidR="00DC3A9F" w:rsidRPr="00346158" w:rsidRDefault="00DC3A9F" w:rsidP="00747E56">
            <w:pPr>
              <w:autoSpaceDE w:val="0"/>
              <w:autoSpaceDN w:val="0"/>
              <w:spacing w:line="360" w:lineRule="auto"/>
              <w:rPr>
                <w:sz w:val="20"/>
              </w:rPr>
            </w:pPr>
            <w:r w:rsidRPr="00346158">
              <w:rPr>
                <w:sz w:val="20"/>
              </w:rPr>
              <w:t>-//-</w:t>
            </w:r>
          </w:p>
        </w:tc>
        <w:tc>
          <w:tcPr>
            <w:tcW w:w="1834" w:type="dxa"/>
            <w:gridSpan w:val="2"/>
          </w:tcPr>
          <w:p w:rsidR="00DC3A9F" w:rsidRPr="00346158" w:rsidRDefault="00DC3A9F" w:rsidP="00747E56">
            <w:pPr>
              <w:autoSpaceDE w:val="0"/>
              <w:autoSpaceDN w:val="0"/>
              <w:spacing w:line="360" w:lineRule="auto"/>
              <w:rPr>
                <w:sz w:val="20"/>
              </w:rPr>
            </w:pPr>
            <w:r w:rsidRPr="00346158">
              <w:rPr>
                <w:sz w:val="20"/>
              </w:rPr>
              <w:t>Р-р цемент. 150</w:t>
            </w:r>
          </w:p>
          <w:p w:rsidR="00DC3A9F" w:rsidRPr="00346158" w:rsidRDefault="00DC3A9F" w:rsidP="00747E56">
            <w:pPr>
              <w:autoSpaceDE w:val="0"/>
              <w:autoSpaceDN w:val="0"/>
              <w:spacing w:line="360" w:lineRule="auto"/>
              <w:rPr>
                <w:sz w:val="20"/>
              </w:rPr>
            </w:pPr>
            <w:r w:rsidRPr="00346158">
              <w:rPr>
                <w:sz w:val="20"/>
              </w:rPr>
              <w:t>Электроды Э-42</w:t>
            </w:r>
          </w:p>
        </w:tc>
        <w:tc>
          <w:tcPr>
            <w:tcW w:w="653" w:type="dxa"/>
            <w:gridSpan w:val="2"/>
          </w:tcPr>
          <w:p w:rsidR="00DC3A9F" w:rsidRPr="00346158" w:rsidRDefault="00DC3A9F" w:rsidP="00747E56">
            <w:pPr>
              <w:autoSpaceDE w:val="0"/>
              <w:autoSpaceDN w:val="0"/>
              <w:spacing w:line="360" w:lineRule="auto"/>
              <w:rPr>
                <w:sz w:val="20"/>
              </w:rPr>
            </w:pPr>
            <w:r w:rsidRPr="00346158">
              <w:rPr>
                <w:sz w:val="20"/>
              </w:rPr>
              <w:t>м3</w:t>
            </w:r>
          </w:p>
          <w:p w:rsidR="00DC3A9F" w:rsidRPr="00346158" w:rsidRDefault="00DC3A9F" w:rsidP="00747E56">
            <w:pPr>
              <w:autoSpaceDE w:val="0"/>
              <w:autoSpaceDN w:val="0"/>
              <w:spacing w:line="360" w:lineRule="auto"/>
              <w:rPr>
                <w:sz w:val="20"/>
              </w:rPr>
            </w:pPr>
            <w:r w:rsidRPr="00346158">
              <w:rPr>
                <w:sz w:val="20"/>
              </w:rPr>
              <w:t>т</w:t>
            </w:r>
          </w:p>
        </w:tc>
        <w:tc>
          <w:tcPr>
            <w:tcW w:w="782" w:type="dxa"/>
            <w:gridSpan w:val="2"/>
          </w:tcPr>
          <w:p w:rsidR="00DC3A9F" w:rsidRPr="00346158" w:rsidRDefault="00DC3A9F" w:rsidP="00747E56">
            <w:pPr>
              <w:autoSpaceDE w:val="0"/>
              <w:autoSpaceDN w:val="0"/>
              <w:spacing w:line="360" w:lineRule="auto"/>
              <w:rPr>
                <w:sz w:val="20"/>
              </w:rPr>
            </w:pPr>
            <w:r w:rsidRPr="00346158">
              <w:rPr>
                <w:sz w:val="20"/>
              </w:rPr>
              <w:t>2,27</w:t>
            </w:r>
          </w:p>
          <w:p w:rsidR="00DC3A9F" w:rsidRPr="00346158" w:rsidRDefault="00DC3A9F" w:rsidP="00747E56">
            <w:pPr>
              <w:autoSpaceDE w:val="0"/>
              <w:autoSpaceDN w:val="0"/>
              <w:spacing w:line="360" w:lineRule="auto"/>
              <w:rPr>
                <w:sz w:val="20"/>
              </w:rPr>
            </w:pPr>
            <w:r w:rsidRPr="00346158">
              <w:rPr>
                <w:sz w:val="20"/>
              </w:rPr>
              <w:t>0,01</w:t>
            </w:r>
          </w:p>
        </w:tc>
        <w:tc>
          <w:tcPr>
            <w:tcW w:w="783" w:type="dxa"/>
            <w:gridSpan w:val="2"/>
          </w:tcPr>
          <w:p w:rsidR="00DC3A9F" w:rsidRPr="00346158" w:rsidRDefault="00DC3A9F" w:rsidP="00747E56">
            <w:pPr>
              <w:autoSpaceDE w:val="0"/>
              <w:autoSpaceDN w:val="0"/>
              <w:spacing w:line="360" w:lineRule="auto"/>
              <w:rPr>
                <w:sz w:val="20"/>
              </w:rPr>
            </w:pPr>
            <w:r w:rsidRPr="00346158">
              <w:rPr>
                <w:sz w:val="20"/>
              </w:rPr>
              <w:t>1,45</w:t>
            </w:r>
          </w:p>
          <w:p w:rsidR="00DC3A9F" w:rsidRPr="00346158" w:rsidRDefault="00DC3A9F" w:rsidP="00747E56">
            <w:pPr>
              <w:autoSpaceDE w:val="0"/>
              <w:autoSpaceDN w:val="0"/>
              <w:spacing w:line="360" w:lineRule="auto"/>
              <w:rPr>
                <w:sz w:val="20"/>
              </w:rPr>
            </w:pPr>
            <w:r w:rsidRPr="00346158">
              <w:rPr>
                <w:sz w:val="20"/>
              </w:rPr>
              <w:t>0,006</w:t>
            </w:r>
          </w:p>
        </w:tc>
      </w:tr>
      <w:tr w:rsidR="00DC3A9F" w:rsidRPr="00346158" w:rsidTr="00747E56">
        <w:trPr>
          <w:gridAfter w:val="1"/>
          <w:wAfter w:w="31" w:type="dxa"/>
          <w:trHeight w:val="692"/>
          <w:jc w:val="center"/>
        </w:trPr>
        <w:tc>
          <w:tcPr>
            <w:tcW w:w="523" w:type="dxa"/>
          </w:tcPr>
          <w:p w:rsidR="00DC3A9F" w:rsidRPr="00346158" w:rsidRDefault="00DC3A9F" w:rsidP="00747E56">
            <w:pPr>
              <w:autoSpaceDE w:val="0"/>
              <w:autoSpaceDN w:val="0"/>
              <w:spacing w:line="360" w:lineRule="auto"/>
              <w:rPr>
                <w:sz w:val="20"/>
              </w:rPr>
            </w:pPr>
            <w:r w:rsidRPr="00346158">
              <w:rPr>
                <w:sz w:val="20"/>
              </w:rPr>
              <w:t>13.</w:t>
            </w:r>
          </w:p>
        </w:tc>
        <w:tc>
          <w:tcPr>
            <w:tcW w:w="1957" w:type="dxa"/>
          </w:tcPr>
          <w:p w:rsidR="00DC3A9F" w:rsidRPr="00346158" w:rsidRDefault="00DC3A9F" w:rsidP="00747E56">
            <w:pPr>
              <w:autoSpaceDE w:val="0"/>
              <w:autoSpaceDN w:val="0"/>
              <w:spacing w:line="360" w:lineRule="auto"/>
              <w:rPr>
                <w:sz w:val="20"/>
              </w:rPr>
            </w:pPr>
            <w:r w:rsidRPr="00346158">
              <w:rPr>
                <w:sz w:val="20"/>
              </w:rPr>
              <w:t>Разделительные стенки</w:t>
            </w:r>
          </w:p>
        </w:tc>
        <w:tc>
          <w:tcPr>
            <w:tcW w:w="583" w:type="dxa"/>
            <w:gridSpan w:val="2"/>
          </w:tcPr>
          <w:p w:rsidR="00DC3A9F" w:rsidRPr="00346158" w:rsidRDefault="00DC3A9F" w:rsidP="00747E56">
            <w:pPr>
              <w:autoSpaceDE w:val="0"/>
              <w:autoSpaceDN w:val="0"/>
              <w:spacing w:line="360" w:lineRule="auto"/>
              <w:rPr>
                <w:sz w:val="20"/>
              </w:rPr>
            </w:pPr>
            <w:r w:rsidRPr="00346158">
              <w:rPr>
                <w:sz w:val="20"/>
              </w:rPr>
              <w:t>-//-</w:t>
            </w:r>
          </w:p>
        </w:tc>
        <w:tc>
          <w:tcPr>
            <w:tcW w:w="879" w:type="dxa"/>
            <w:gridSpan w:val="2"/>
          </w:tcPr>
          <w:p w:rsidR="00DC3A9F" w:rsidRPr="00346158" w:rsidRDefault="00DC3A9F" w:rsidP="00747E56">
            <w:pPr>
              <w:autoSpaceDE w:val="0"/>
              <w:autoSpaceDN w:val="0"/>
              <w:spacing w:line="360" w:lineRule="auto"/>
              <w:rPr>
                <w:sz w:val="20"/>
              </w:rPr>
            </w:pPr>
            <w:r w:rsidRPr="00346158">
              <w:rPr>
                <w:sz w:val="20"/>
              </w:rPr>
              <w:t>0,80</w:t>
            </w:r>
          </w:p>
        </w:tc>
        <w:tc>
          <w:tcPr>
            <w:tcW w:w="879" w:type="dxa"/>
            <w:gridSpan w:val="2"/>
          </w:tcPr>
          <w:p w:rsidR="00DC3A9F" w:rsidRPr="00346158" w:rsidRDefault="00DC3A9F" w:rsidP="00747E56">
            <w:pPr>
              <w:autoSpaceDE w:val="0"/>
              <w:autoSpaceDN w:val="0"/>
              <w:spacing w:line="360" w:lineRule="auto"/>
              <w:rPr>
                <w:sz w:val="20"/>
              </w:rPr>
            </w:pPr>
            <w:r w:rsidRPr="00346158">
              <w:rPr>
                <w:sz w:val="20"/>
              </w:rPr>
              <w:t>-//-</w:t>
            </w:r>
          </w:p>
        </w:tc>
        <w:tc>
          <w:tcPr>
            <w:tcW w:w="1834" w:type="dxa"/>
            <w:gridSpan w:val="2"/>
          </w:tcPr>
          <w:p w:rsidR="00DC3A9F" w:rsidRPr="00346158" w:rsidRDefault="00DC3A9F" w:rsidP="00747E56">
            <w:pPr>
              <w:autoSpaceDE w:val="0"/>
              <w:autoSpaceDN w:val="0"/>
              <w:spacing w:line="360" w:lineRule="auto"/>
              <w:rPr>
                <w:sz w:val="20"/>
              </w:rPr>
            </w:pPr>
            <w:r w:rsidRPr="00346158">
              <w:rPr>
                <w:sz w:val="20"/>
              </w:rPr>
              <w:t>Р-р цемент. 150</w:t>
            </w:r>
          </w:p>
          <w:p w:rsidR="00DC3A9F" w:rsidRPr="00346158" w:rsidRDefault="00DC3A9F" w:rsidP="00747E56">
            <w:pPr>
              <w:autoSpaceDE w:val="0"/>
              <w:autoSpaceDN w:val="0"/>
              <w:spacing w:line="360" w:lineRule="auto"/>
              <w:rPr>
                <w:sz w:val="20"/>
              </w:rPr>
            </w:pPr>
            <w:r w:rsidRPr="00346158">
              <w:rPr>
                <w:sz w:val="20"/>
              </w:rPr>
              <w:t>Электроды Э-42</w:t>
            </w:r>
          </w:p>
        </w:tc>
        <w:tc>
          <w:tcPr>
            <w:tcW w:w="653" w:type="dxa"/>
            <w:gridSpan w:val="2"/>
          </w:tcPr>
          <w:p w:rsidR="00DC3A9F" w:rsidRPr="00346158" w:rsidRDefault="00DC3A9F" w:rsidP="00747E56">
            <w:pPr>
              <w:autoSpaceDE w:val="0"/>
              <w:autoSpaceDN w:val="0"/>
              <w:spacing w:line="360" w:lineRule="auto"/>
              <w:rPr>
                <w:sz w:val="20"/>
              </w:rPr>
            </w:pPr>
            <w:r w:rsidRPr="00346158">
              <w:rPr>
                <w:sz w:val="20"/>
              </w:rPr>
              <w:t>м3</w:t>
            </w:r>
          </w:p>
          <w:p w:rsidR="00DC3A9F" w:rsidRPr="00346158" w:rsidRDefault="00DC3A9F" w:rsidP="00747E56">
            <w:pPr>
              <w:autoSpaceDE w:val="0"/>
              <w:autoSpaceDN w:val="0"/>
              <w:spacing w:line="360" w:lineRule="auto"/>
              <w:rPr>
                <w:sz w:val="20"/>
              </w:rPr>
            </w:pPr>
            <w:r w:rsidRPr="00346158">
              <w:rPr>
                <w:sz w:val="20"/>
              </w:rPr>
              <w:t>т</w:t>
            </w:r>
          </w:p>
        </w:tc>
        <w:tc>
          <w:tcPr>
            <w:tcW w:w="782" w:type="dxa"/>
            <w:gridSpan w:val="2"/>
          </w:tcPr>
          <w:p w:rsidR="00DC3A9F" w:rsidRPr="00346158" w:rsidRDefault="00DC3A9F" w:rsidP="00747E56">
            <w:pPr>
              <w:autoSpaceDE w:val="0"/>
              <w:autoSpaceDN w:val="0"/>
              <w:spacing w:line="360" w:lineRule="auto"/>
              <w:rPr>
                <w:sz w:val="20"/>
              </w:rPr>
            </w:pPr>
            <w:r w:rsidRPr="00346158">
              <w:rPr>
                <w:sz w:val="20"/>
              </w:rPr>
              <w:t>0,29</w:t>
            </w:r>
          </w:p>
          <w:p w:rsidR="00DC3A9F" w:rsidRPr="00346158" w:rsidRDefault="00DC3A9F" w:rsidP="00747E56">
            <w:pPr>
              <w:autoSpaceDE w:val="0"/>
              <w:autoSpaceDN w:val="0"/>
              <w:spacing w:line="360" w:lineRule="auto"/>
              <w:rPr>
                <w:sz w:val="20"/>
              </w:rPr>
            </w:pPr>
            <w:r w:rsidRPr="00346158">
              <w:rPr>
                <w:sz w:val="20"/>
              </w:rPr>
              <w:t>0,01</w:t>
            </w:r>
          </w:p>
        </w:tc>
        <w:tc>
          <w:tcPr>
            <w:tcW w:w="783" w:type="dxa"/>
            <w:gridSpan w:val="2"/>
          </w:tcPr>
          <w:p w:rsidR="00DC3A9F" w:rsidRPr="00346158" w:rsidRDefault="00DC3A9F" w:rsidP="00747E56">
            <w:pPr>
              <w:autoSpaceDE w:val="0"/>
              <w:autoSpaceDN w:val="0"/>
              <w:spacing w:line="360" w:lineRule="auto"/>
              <w:rPr>
                <w:sz w:val="20"/>
              </w:rPr>
            </w:pPr>
            <w:r w:rsidRPr="00346158">
              <w:rPr>
                <w:sz w:val="20"/>
              </w:rPr>
              <w:t>0,23</w:t>
            </w:r>
          </w:p>
          <w:p w:rsidR="00DC3A9F" w:rsidRPr="00346158" w:rsidRDefault="00DC3A9F" w:rsidP="00747E56">
            <w:pPr>
              <w:autoSpaceDE w:val="0"/>
              <w:autoSpaceDN w:val="0"/>
              <w:spacing w:line="360" w:lineRule="auto"/>
              <w:rPr>
                <w:sz w:val="20"/>
              </w:rPr>
            </w:pPr>
            <w:r w:rsidRPr="00346158">
              <w:rPr>
                <w:sz w:val="20"/>
              </w:rPr>
              <w:t>0,008</w:t>
            </w:r>
          </w:p>
        </w:tc>
      </w:tr>
      <w:tr w:rsidR="00DC3A9F" w:rsidRPr="00346158" w:rsidTr="00747E56">
        <w:trPr>
          <w:gridAfter w:val="1"/>
          <w:wAfter w:w="31" w:type="dxa"/>
          <w:trHeight w:val="677"/>
          <w:jc w:val="center"/>
        </w:trPr>
        <w:tc>
          <w:tcPr>
            <w:tcW w:w="523" w:type="dxa"/>
          </w:tcPr>
          <w:p w:rsidR="00DC3A9F" w:rsidRPr="00346158" w:rsidRDefault="00DC3A9F" w:rsidP="00747E56">
            <w:pPr>
              <w:autoSpaceDE w:val="0"/>
              <w:autoSpaceDN w:val="0"/>
              <w:spacing w:line="360" w:lineRule="auto"/>
              <w:rPr>
                <w:sz w:val="20"/>
              </w:rPr>
            </w:pPr>
            <w:r w:rsidRPr="00346158">
              <w:rPr>
                <w:sz w:val="20"/>
              </w:rPr>
              <w:t>14.</w:t>
            </w:r>
          </w:p>
        </w:tc>
        <w:tc>
          <w:tcPr>
            <w:tcW w:w="1957" w:type="dxa"/>
          </w:tcPr>
          <w:p w:rsidR="00DC3A9F" w:rsidRPr="00346158" w:rsidRDefault="00DC3A9F" w:rsidP="00747E56">
            <w:pPr>
              <w:autoSpaceDE w:val="0"/>
              <w:autoSpaceDN w:val="0"/>
              <w:spacing w:line="360" w:lineRule="auto"/>
              <w:rPr>
                <w:sz w:val="20"/>
              </w:rPr>
            </w:pPr>
            <w:r w:rsidRPr="00346158">
              <w:rPr>
                <w:sz w:val="20"/>
              </w:rPr>
              <w:t>Сантехкабины</w:t>
            </w:r>
          </w:p>
        </w:tc>
        <w:tc>
          <w:tcPr>
            <w:tcW w:w="583" w:type="dxa"/>
            <w:gridSpan w:val="2"/>
          </w:tcPr>
          <w:p w:rsidR="00DC3A9F" w:rsidRPr="00346158" w:rsidRDefault="00DC3A9F" w:rsidP="00747E56">
            <w:pPr>
              <w:autoSpaceDE w:val="0"/>
              <w:autoSpaceDN w:val="0"/>
              <w:spacing w:line="360" w:lineRule="auto"/>
              <w:rPr>
                <w:sz w:val="20"/>
              </w:rPr>
            </w:pPr>
            <w:r w:rsidRPr="00346158">
              <w:rPr>
                <w:sz w:val="20"/>
              </w:rPr>
              <w:t>-//-</w:t>
            </w:r>
          </w:p>
        </w:tc>
        <w:tc>
          <w:tcPr>
            <w:tcW w:w="879" w:type="dxa"/>
            <w:gridSpan w:val="2"/>
          </w:tcPr>
          <w:p w:rsidR="00DC3A9F" w:rsidRPr="00346158" w:rsidRDefault="00DC3A9F" w:rsidP="00747E56">
            <w:pPr>
              <w:autoSpaceDE w:val="0"/>
              <w:autoSpaceDN w:val="0"/>
              <w:spacing w:line="360" w:lineRule="auto"/>
              <w:rPr>
                <w:sz w:val="20"/>
              </w:rPr>
            </w:pPr>
            <w:r w:rsidRPr="00346158">
              <w:rPr>
                <w:sz w:val="20"/>
              </w:rPr>
              <w:t>1,44</w:t>
            </w:r>
          </w:p>
        </w:tc>
        <w:tc>
          <w:tcPr>
            <w:tcW w:w="879" w:type="dxa"/>
            <w:gridSpan w:val="2"/>
          </w:tcPr>
          <w:p w:rsidR="00DC3A9F" w:rsidRPr="00346158" w:rsidRDefault="00DC3A9F" w:rsidP="00747E56">
            <w:pPr>
              <w:autoSpaceDE w:val="0"/>
              <w:autoSpaceDN w:val="0"/>
              <w:spacing w:line="360" w:lineRule="auto"/>
              <w:rPr>
                <w:sz w:val="20"/>
              </w:rPr>
            </w:pPr>
            <w:r w:rsidRPr="00346158">
              <w:rPr>
                <w:sz w:val="20"/>
              </w:rPr>
              <w:t>34</w:t>
            </w:r>
          </w:p>
        </w:tc>
        <w:tc>
          <w:tcPr>
            <w:tcW w:w="1834" w:type="dxa"/>
            <w:gridSpan w:val="2"/>
          </w:tcPr>
          <w:p w:rsidR="00DC3A9F" w:rsidRPr="00346158" w:rsidRDefault="00DC3A9F" w:rsidP="00747E56">
            <w:pPr>
              <w:autoSpaceDE w:val="0"/>
              <w:autoSpaceDN w:val="0"/>
              <w:spacing w:line="360" w:lineRule="auto"/>
              <w:rPr>
                <w:sz w:val="20"/>
              </w:rPr>
            </w:pPr>
            <w:r w:rsidRPr="00346158">
              <w:rPr>
                <w:sz w:val="20"/>
              </w:rPr>
              <w:t>Песок строительный</w:t>
            </w:r>
          </w:p>
        </w:tc>
        <w:tc>
          <w:tcPr>
            <w:tcW w:w="653" w:type="dxa"/>
            <w:gridSpan w:val="2"/>
          </w:tcPr>
          <w:p w:rsidR="00DC3A9F" w:rsidRPr="00346158" w:rsidRDefault="00DC3A9F" w:rsidP="00747E56">
            <w:pPr>
              <w:autoSpaceDE w:val="0"/>
              <w:autoSpaceDN w:val="0"/>
              <w:spacing w:line="360" w:lineRule="auto"/>
              <w:rPr>
                <w:sz w:val="20"/>
              </w:rPr>
            </w:pPr>
          </w:p>
          <w:p w:rsidR="00DC3A9F" w:rsidRPr="00346158" w:rsidRDefault="00DC3A9F" w:rsidP="00747E56">
            <w:pPr>
              <w:autoSpaceDE w:val="0"/>
              <w:autoSpaceDN w:val="0"/>
              <w:spacing w:line="360" w:lineRule="auto"/>
              <w:rPr>
                <w:sz w:val="20"/>
              </w:rPr>
            </w:pPr>
            <w:r w:rsidRPr="00346158">
              <w:rPr>
                <w:sz w:val="20"/>
              </w:rPr>
              <w:t>м3</w:t>
            </w:r>
          </w:p>
        </w:tc>
        <w:tc>
          <w:tcPr>
            <w:tcW w:w="782" w:type="dxa"/>
            <w:gridSpan w:val="2"/>
          </w:tcPr>
          <w:p w:rsidR="00DC3A9F" w:rsidRPr="00346158" w:rsidRDefault="00DC3A9F" w:rsidP="00747E56">
            <w:pPr>
              <w:autoSpaceDE w:val="0"/>
              <w:autoSpaceDN w:val="0"/>
              <w:spacing w:line="360" w:lineRule="auto"/>
              <w:rPr>
                <w:sz w:val="20"/>
              </w:rPr>
            </w:pPr>
          </w:p>
          <w:p w:rsidR="00DC3A9F" w:rsidRPr="00346158" w:rsidRDefault="00DC3A9F" w:rsidP="00747E56">
            <w:pPr>
              <w:autoSpaceDE w:val="0"/>
              <w:autoSpaceDN w:val="0"/>
              <w:spacing w:line="360" w:lineRule="auto"/>
              <w:rPr>
                <w:sz w:val="20"/>
              </w:rPr>
            </w:pPr>
            <w:r w:rsidRPr="00346158">
              <w:rPr>
                <w:sz w:val="20"/>
              </w:rPr>
              <w:t>8,9</w:t>
            </w:r>
          </w:p>
        </w:tc>
        <w:tc>
          <w:tcPr>
            <w:tcW w:w="783" w:type="dxa"/>
            <w:gridSpan w:val="2"/>
          </w:tcPr>
          <w:p w:rsidR="00DC3A9F" w:rsidRPr="00346158" w:rsidRDefault="00DC3A9F" w:rsidP="00747E56">
            <w:pPr>
              <w:autoSpaceDE w:val="0"/>
              <w:autoSpaceDN w:val="0"/>
              <w:spacing w:line="360" w:lineRule="auto"/>
              <w:rPr>
                <w:sz w:val="20"/>
              </w:rPr>
            </w:pPr>
          </w:p>
          <w:p w:rsidR="00DC3A9F" w:rsidRPr="00346158" w:rsidRDefault="00DC3A9F" w:rsidP="00747E56">
            <w:pPr>
              <w:autoSpaceDE w:val="0"/>
              <w:autoSpaceDN w:val="0"/>
              <w:spacing w:line="360" w:lineRule="auto"/>
              <w:rPr>
                <w:sz w:val="20"/>
              </w:rPr>
            </w:pPr>
            <w:r w:rsidRPr="00346158">
              <w:rPr>
                <w:sz w:val="20"/>
              </w:rPr>
              <w:t>12,82</w:t>
            </w:r>
          </w:p>
        </w:tc>
      </w:tr>
      <w:tr w:rsidR="00DC3A9F" w:rsidRPr="00346158" w:rsidTr="00747E56">
        <w:trPr>
          <w:gridAfter w:val="1"/>
          <w:wAfter w:w="31" w:type="dxa"/>
          <w:trHeight w:val="692"/>
          <w:jc w:val="center"/>
        </w:trPr>
        <w:tc>
          <w:tcPr>
            <w:tcW w:w="523" w:type="dxa"/>
          </w:tcPr>
          <w:p w:rsidR="00DC3A9F" w:rsidRPr="00346158" w:rsidRDefault="00DC3A9F" w:rsidP="00747E56">
            <w:pPr>
              <w:autoSpaceDE w:val="0"/>
              <w:autoSpaceDN w:val="0"/>
              <w:spacing w:line="360" w:lineRule="auto"/>
              <w:rPr>
                <w:sz w:val="20"/>
              </w:rPr>
            </w:pPr>
            <w:r w:rsidRPr="00346158">
              <w:rPr>
                <w:sz w:val="20"/>
              </w:rPr>
              <w:t>15.</w:t>
            </w:r>
          </w:p>
        </w:tc>
        <w:tc>
          <w:tcPr>
            <w:tcW w:w="1957" w:type="dxa"/>
          </w:tcPr>
          <w:p w:rsidR="00DC3A9F" w:rsidRPr="00346158" w:rsidRDefault="00DC3A9F" w:rsidP="00747E56">
            <w:pPr>
              <w:autoSpaceDE w:val="0"/>
              <w:autoSpaceDN w:val="0"/>
              <w:spacing w:line="360" w:lineRule="auto"/>
              <w:rPr>
                <w:sz w:val="20"/>
              </w:rPr>
            </w:pPr>
            <w:r w:rsidRPr="00346158">
              <w:rPr>
                <w:sz w:val="20"/>
              </w:rPr>
              <w:t>Шахты лифтовые</w:t>
            </w:r>
          </w:p>
          <w:p w:rsidR="00DC3A9F" w:rsidRPr="00346158" w:rsidRDefault="00DC3A9F" w:rsidP="00747E56">
            <w:pPr>
              <w:autoSpaceDE w:val="0"/>
              <w:autoSpaceDN w:val="0"/>
              <w:spacing w:line="360" w:lineRule="auto"/>
              <w:rPr>
                <w:sz w:val="20"/>
              </w:rPr>
            </w:pPr>
            <w:r w:rsidRPr="00346158">
              <w:rPr>
                <w:sz w:val="20"/>
              </w:rPr>
              <w:t>массой более 2,5т</w:t>
            </w:r>
          </w:p>
        </w:tc>
        <w:tc>
          <w:tcPr>
            <w:tcW w:w="583" w:type="dxa"/>
            <w:gridSpan w:val="2"/>
          </w:tcPr>
          <w:p w:rsidR="00DC3A9F" w:rsidRPr="00346158" w:rsidRDefault="00DC3A9F" w:rsidP="00747E56">
            <w:pPr>
              <w:autoSpaceDE w:val="0"/>
              <w:autoSpaceDN w:val="0"/>
              <w:spacing w:line="360" w:lineRule="auto"/>
              <w:rPr>
                <w:sz w:val="20"/>
              </w:rPr>
            </w:pPr>
            <w:r w:rsidRPr="00346158">
              <w:rPr>
                <w:sz w:val="20"/>
              </w:rPr>
              <w:t>-//-</w:t>
            </w:r>
          </w:p>
        </w:tc>
        <w:tc>
          <w:tcPr>
            <w:tcW w:w="879" w:type="dxa"/>
            <w:gridSpan w:val="2"/>
          </w:tcPr>
          <w:p w:rsidR="00DC3A9F" w:rsidRPr="00346158" w:rsidRDefault="00DC3A9F" w:rsidP="00747E56">
            <w:pPr>
              <w:autoSpaceDE w:val="0"/>
              <w:autoSpaceDN w:val="0"/>
              <w:spacing w:line="360" w:lineRule="auto"/>
              <w:rPr>
                <w:sz w:val="20"/>
              </w:rPr>
            </w:pPr>
            <w:r w:rsidRPr="00346158">
              <w:rPr>
                <w:sz w:val="20"/>
              </w:rPr>
              <w:t>0,36</w:t>
            </w:r>
          </w:p>
          <w:p w:rsidR="00DC3A9F" w:rsidRPr="00346158" w:rsidRDefault="00DC3A9F" w:rsidP="00747E56">
            <w:pPr>
              <w:autoSpaceDE w:val="0"/>
              <w:autoSpaceDN w:val="0"/>
              <w:spacing w:line="360" w:lineRule="auto"/>
              <w:rPr>
                <w:sz w:val="20"/>
              </w:rPr>
            </w:pPr>
          </w:p>
        </w:tc>
        <w:tc>
          <w:tcPr>
            <w:tcW w:w="879" w:type="dxa"/>
            <w:gridSpan w:val="2"/>
          </w:tcPr>
          <w:p w:rsidR="00DC3A9F" w:rsidRPr="00346158" w:rsidRDefault="00DC3A9F" w:rsidP="00747E56">
            <w:pPr>
              <w:autoSpaceDE w:val="0"/>
              <w:autoSpaceDN w:val="0"/>
              <w:spacing w:line="360" w:lineRule="auto"/>
              <w:rPr>
                <w:sz w:val="20"/>
              </w:rPr>
            </w:pPr>
            <w:r w:rsidRPr="00346158">
              <w:rPr>
                <w:sz w:val="20"/>
              </w:rPr>
              <w:t>-//-</w:t>
            </w:r>
          </w:p>
        </w:tc>
        <w:tc>
          <w:tcPr>
            <w:tcW w:w="1834" w:type="dxa"/>
            <w:gridSpan w:val="2"/>
          </w:tcPr>
          <w:p w:rsidR="00DC3A9F" w:rsidRPr="00346158" w:rsidRDefault="00DC3A9F" w:rsidP="00747E56">
            <w:pPr>
              <w:autoSpaceDE w:val="0"/>
              <w:autoSpaceDN w:val="0"/>
              <w:spacing w:line="360" w:lineRule="auto"/>
              <w:rPr>
                <w:sz w:val="20"/>
              </w:rPr>
            </w:pPr>
            <w:r w:rsidRPr="00346158">
              <w:rPr>
                <w:sz w:val="20"/>
              </w:rPr>
              <w:t>Р-р цемент. 150</w:t>
            </w:r>
          </w:p>
          <w:p w:rsidR="00DC3A9F" w:rsidRPr="00346158" w:rsidRDefault="00DC3A9F" w:rsidP="00747E56">
            <w:pPr>
              <w:autoSpaceDE w:val="0"/>
              <w:autoSpaceDN w:val="0"/>
              <w:spacing w:line="360" w:lineRule="auto"/>
              <w:rPr>
                <w:sz w:val="20"/>
              </w:rPr>
            </w:pPr>
            <w:r w:rsidRPr="00346158">
              <w:rPr>
                <w:sz w:val="20"/>
              </w:rPr>
              <w:t>Электроды Э-42</w:t>
            </w:r>
          </w:p>
        </w:tc>
        <w:tc>
          <w:tcPr>
            <w:tcW w:w="653" w:type="dxa"/>
            <w:gridSpan w:val="2"/>
          </w:tcPr>
          <w:p w:rsidR="00DC3A9F" w:rsidRPr="00346158" w:rsidRDefault="00DC3A9F" w:rsidP="00747E56">
            <w:pPr>
              <w:autoSpaceDE w:val="0"/>
              <w:autoSpaceDN w:val="0"/>
              <w:spacing w:line="360" w:lineRule="auto"/>
              <w:rPr>
                <w:sz w:val="20"/>
              </w:rPr>
            </w:pPr>
            <w:r w:rsidRPr="00346158">
              <w:rPr>
                <w:sz w:val="20"/>
              </w:rPr>
              <w:t>м3</w:t>
            </w:r>
          </w:p>
          <w:p w:rsidR="00DC3A9F" w:rsidRPr="00346158" w:rsidRDefault="00DC3A9F" w:rsidP="00747E56">
            <w:pPr>
              <w:autoSpaceDE w:val="0"/>
              <w:autoSpaceDN w:val="0"/>
              <w:spacing w:line="360" w:lineRule="auto"/>
              <w:rPr>
                <w:sz w:val="20"/>
              </w:rPr>
            </w:pPr>
            <w:r w:rsidRPr="00346158">
              <w:rPr>
                <w:sz w:val="20"/>
              </w:rPr>
              <w:t>т</w:t>
            </w:r>
          </w:p>
        </w:tc>
        <w:tc>
          <w:tcPr>
            <w:tcW w:w="782" w:type="dxa"/>
            <w:gridSpan w:val="2"/>
          </w:tcPr>
          <w:p w:rsidR="00DC3A9F" w:rsidRPr="00346158" w:rsidRDefault="00DC3A9F" w:rsidP="00747E56">
            <w:pPr>
              <w:autoSpaceDE w:val="0"/>
              <w:autoSpaceDN w:val="0"/>
              <w:spacing w:line="360" w:lineRule="auto"/>
              <w:rPr>
                <w:sz w:val="20"/>
              </w:rPr>
            </w:pPr>
            <w:r w:rsidRPr="00346158">
              <w:rPr>
                <w:sz w:val="20"/>
              </w:rPr>
              <w:t>2,48</w:t>
            </w:r>
          </w:p>
          <w:p w:rsidR="00DC3A9F" w:rsidRPr="00346158" w:rsidRDefault="00DC3A9F" w:rsidP="00747E56">
            <w:pPr>
              <w:autoSpaceDE w:val="0"/>
              <w:autoSpaceDN w:val="0"/>
              <w:spacing w:line="360" w:lineRule="auto"/>
              <w:rPr>
                <w:sz w:val="20"/>
              </w:rPr>
            </w:pPr>
            <w:r w:rsidRPr="00346158">
              <w:rPr>
                <w:sz w:val="20"/>
              </w:rPr>
              <w:t>0,04</w:t>
            </w:r>
          </w:p>
        </w:tc>
        <w:tc>
          <w:tcPr>
            <w:tcW w:w="783" w:type="dxa"/>
            <w:gridSpan w:val="2"/>
          </w:tcPr>
          <w:p w:rsidR="00DC3A9F" w:rsidRPr="00346158" w:rsidRDefault="00DC3A9F" w:rsidP="00747E56">
            <w:pPr>
              <w:autoSpaceDE w:val="0"/>
              <w:autoSpaceDN w:val="0"/>
              <w:spacing w:line="360" w:lineRule="auto"/>
              <w:rPr>
                <w:sz w:val="20"/>
              </w:rPr>
            </w:pPr>
            <w:r w:rsidRPr="00346158">
              <w:rPr>
                <w:sz w:val="20"/>
              </w:rPr>
              <w:t>0,89</w:t>
            </w:r>
          </w:p>
          <w:p w:rsidR="00DC3A9F" w:rsidRPr="00346158" w:rsidRDefault="00DC3A9F" w:rsidP="00747E56">
            <w:pPr>
              <w:autoSpaceDE w:val="0"/>
              <w:autoSpaceDN w:val="0"/>
              <w:spacing w:line="360" w:lineRule="auto"/>
              <w:rPr>
                <w:sz w:val="20"/>
              </w:rPr>
            </w:pPr>
            <w:r w:rsidRPr="00346158">
              <w:rPr>
                <w:sz w:val="20"/>
              </w:rPr>
              <w:t>0,014</w:t>
            </w:r>
          </w:p>
        </w:tc>
      </w:tr>
      <w:tr w:rsidR="00DC3A9F" w:rsidRPr="00346158" w:rsidTr="00747E56">
        <w:trPr>
          <w:gridAfter w:val="1"/>
          <w:wAfter w:w="31" w:type="dxa"/>
          <w:trHeight w:val="692"/>
          <w:jc w:val="center"/>
        </w:trPr>
        <w:tc>
          <w:tcPr>
            <w:tcW w:w="523" w:type="dxa"/>
          </w:tcPr>
          <w:p w:rsidR="00DC3A9F" w:rsidRPr="00346158" w:rsidRDefault="00DC3A9F" w:rsidP="00747E56">
            <w:pPr>
              <w:autoSpaceDE w:val="0"/>
              <w:autoSpaceDN w:val="0"/>
              <w:spacing w:line="360" w:lineRule="auto"/>
              <w:rPr>
                <w:sz w:val="20"/>
              </w:rPr>
            </w:pPr>
            <w:r w:rsidRPr="00346158">
              <w:rPr>
                <w:sz w:val="20"/>
              </w:rPr>
              <w:t>16.</w:t>
            </w:r>
          </w:p>
        </w:tc>
        <w:tc>
          <w:tcPr>
            <w:tcW w:w="1957" w:type="dxa"/>
          </w:tcPr>
          <w:p w:rsidR="00DC3A9F" w:rsidRPr="00346158" w:rsidRDefault="00DC3A9F" w:rsidP="00747E56">
            <w:pPr>
              <w:autoSpaceDE w:val="0"/>
              <w:autoSpaceDN w:val="0"/>
              <w:spacing w:line="360" w:lineRule="auto"/>
              <w:rPr>
                <w:sz w:val="20"/>
              </w:rPr>
            </w:pPr>
            <w:r w:rsidRPr="00346158">
              <w:rPr>
                <w:sz w:val="20"/>
              </w:rPr>
              <w:t>Вентблоки массой до 2,5т</w:t>
            </w:r>
          </w:p>
        </w:tc>
        <w:tc>
          <w:tcPr>
            <w:tcW w:w="583" w:type="dxa"/>
            <w:gridSpan w:val="2"/>
          </w:tcPr>
          <w:p w:rsidR="00DC3A9F" w:rsidRPr="00346158" w:rsidRDefault="00DC3A9F" w:rsidP="00747E56">
            <w:pPr>
              <w:autoSpaceDE w:val="0"/>
              <w:autoSpaceDN w:val="0"/>
              <w:spacing w:line="360" w:lineRule="auto"/>
              <w:rPr>
                <w:sz w:val="20"/>
              </w:rPr>
            </w:pPr>
            <w:r w:rsidRPr="00346158">
              <w:rPr>
                <w:sz w:val="20"/>
              </w:rPr>
              <w:t>-//-</w:t>
            </w:r>
          </w:p>
        </w:tc>
        <w:tc>
          <w:tcPr>
            <w:tcW w:w="879" w:type="dxa"/>
            <w:gridSpan w:val="2"/>
          </w:tcPr>
          <w:p w:rsidR="00DC3A9F" w:rsidRPr="00346158" w:rsidRDefault="00DC3A9F" w:rsidP="00747E56">
            <w:pPr>
              <w:autoSpaceDE w:val="0"/>
              <w:autoSpaceDN w:val="0"/>
              <w:spacing w:line="360" w:lineRule="auto"/>
              <w:rPr>
                <w:sz w:val="20"/>
              </w:rPr>
            </w:pPr>
            <w:r w:rsidRPr="00346158">
              <w:rPr>
                <w:sz w:val="20"/>
              </w:rPr>
              <w:t>2,88</w:t>
            </w:r>
          </w:p>
        </w:tc>
        <w:tc>
          <w:tcPr>
            <w:tcW w:w="879" w:type="dxa"/>
            <w:gridSpan w:val="2"/>
          </w:tcPr>
          <w:p w:rsidR="00DC3A9F" w:rsidRPr="00346158" w:rsidRDefault="00DC3A9F" w:rsidP="00747E56">
            <w:pPr>
              <w:autoSpaceDE w:val="0"/>
              <w:autoSpaceDN w:val="0"/>
              <w:spacing w:line="360" w:lineRule="auto"/>
              <w:rPr>
                <w:sz w:val="20"/>
              </w:rPr>
            </w:pPr>
            <w:r w:rsidRPr="00346158">
              <w:rPr>
                <w:sz w:val="20"/>
              </w:rPr>
              <w:t>-//-</w:t>
            </w:r>
          </w:p>
        </w:tc>
        <w:tc>
          <w:tcPr>
            <w:tcW w:w="1834" w:type="dxa"/>
            <w:gridSpan w:val="2"/>
          </w:tcPr>
          <w:p w:rsidR="00DC3A9F" w:rsidRPr="00346158" w:rsidRDefault="00DC3A9F" w:rsidP="00747E56">
            <w:pPr>
              <w:autoSpaceDE w:val="0"/>
              <w:autoSpaceDN w:val="0"/>
              <w:spacing w:line="360" w:lineRule="auto"/>
              <w:rPr>
                <w:sz w:val="20"/>
              </w:rPr>
            </w:pPr>
            <w:r w:rsidRPr="00346158">
              <w:rPr>
                <w:sz w:val="20"/>
              </w:rPr>
              <w:t>Р-р цемент. 150</w:t>
            </w:r>
          </w:p>
        </w:tc>
        <w:tc>
          <w:tcPr>
            <w:tcW w:w="653" w:type="dxa"/>
            <w:gridSpan w:val="2"/>
          </w:tcPr>
          <w:p w:rsidR="00DC3A9F" w:rsidRPr="00346158" w:rsidRDefault="00DC3A9F" w:rsidP="00747E56">
            <w:pPr>
              <w:autoSpaceDE w:val="0"/>
              <w:autoSpaceDN w:val="0"/>
              <w:spacing w:line="360" w:lineRule="auto"/>
              <w:rPr>
                <w:sz w:val="20"/>
              </w:rPr>
            </w:pPr>
            <w:r w:rsidRPr="00346158">
              <w:rPr>
                <w:sz w:val="20"/>
              </w:rPr>
              <w:t>м3</w:t>
            </w:r>
          </w:p>
        </w:tc>
        <w:tc>
          <w:tcPr>
            <w:tcW w:w="782" w:type="dxa"/>
            <w:gridSpan w:val="2"/>
          </w:tcPr>
          <w:p w:rsidR="00DC3A9F" w:rsidRPr="00346158" w:rsidRDefault="00DC3A9F" w:rsidP="00747E56">
            <w:pPr>
              <w:autoSpaceDE w:val="0"/>
              <w:autoSpaceDN w:val="0"/>
              <w:spacing w:line="360" w:lineRule="auto"/>
              <w:rPr>
                <w:sz w:val="20"/>
              </w:rPr>
            </w:pPr>
            <w:r w:rsidRPr="00346158">
              <w:rPr>
                <w:sz w:val="20"/>
              </w:rPr>
              <w:t>0,89</w:t>
            </w:r>
          </w:p>
          <w:p w:rsidR="00DC3A9F" w:rsidRPr="00346158" w:rsidRDefault="00DC3A9F" w:rsidP="00747E56">
            <w:pPr>
              <w:autoSpaceDE w:val="0"/>
              <w:autoSpaceDN w:val="0"/>
              <w:spacing w:line="360" w:lineRule="auto"/>
              <w:rPr>
                <w:sz w:val="20"/>
              </w:rPr>
            </w:pPr>
          </w:p>
        </w:tc>
        <w:tc>
          <w:tcPr>
            <w:tcW w:w="783" w:type="dxa"/>
            <w:gridSpan w:val="2"/>
          </w:tcPr>
          <w:p w:rsidR="00DC3A9F" w:rsidRPr="00346158" w:rsidRDefault="00DC3A9F" w:rsidP="00747E56">
            <w:pPr>
              <w:autoSpaceDE w:val="0"/>
              <w:autoSpaceDN w:val="0"/>
              <w:spacing w:line="360" w:lineRule="auto"/>
              <w:rPr>
                <w:sz w:val="20"/>
              </w:rPr>
            </w:pPr>
            <w:r w:rsidRPr="00346158">
              <w:rPr>
                <w:sz w:val="20"/>
              </w:rPr>
              <w:t>2,56</w:t>
            </w:r>
          </w:p>
        </w:tc>
      </w:tr>
      <w:tr w:rsidR="00DC3A9F" w:rsidRPr="00346158" w:rsidTr="00747E56">
        <w:trPr>
          <w:gridAfter w:val="1"/>
          <w:wAfter w:w="31" w:type="dxa"/>
          <w:trHeight w:val="331"/>
          <w:jc w:val="center"/>
        </w:trPr>
        <w:tc>
          <w:tcPr>
            <w:tcW w:w="523" w:type="dxa"/>
          </w:tcPr>
          <w:p w:rsidR="00DC3A9F" w:rsidRPr="00346158" w:rsidRDefault="00DC3A9F" w:rsidP="00747E56">
            <w:pPr>
              <w:autoSpaceDE w:val="0"/>
              <w:autoSpaceDN w:val="0"/>
              <w:spacing w:line="360" w:lineRule="auto"/>
              <w:rPr>
                <w:sz w:val="20"/>
              </w:rPr>
            </w:pPr>
            <w:r w:rsidRPr="00346158">
              <w:rPr>
                <w:sz w:val="20"/>
              </w:rPr>
              <w:t>1</w:t>
            </w:r>
          </w:p>
        </w:tc>
        <w:tc>
          <w:tcPr>
            <w:tcW w:w="1957" w:type="dxa"/>
          </w:tcPr>
          <w:p w:rsidR="00DC3A9F" w:rsidRPr="00346158" w:rsidRDefault="00DC3A9F" w:rsidP="00747E56">
            <w:pPr>
              <w:autoSpaceDE w:val="0"/>
              <w:autoSpaceDN w:val="0"/>
              <w:spacing w:line="360" w:lineRule="auto"/>
              <w:rPr>
                <w:sz w:val="20"/>
              </w:rPr>
            </w:pPr>
            <w:r w:rsidRPr="00346158">
              <w:rPr>
                <w:sz w:val="20"/>
              </w:rPr>
              <w:t>2</w:t>
            </w:r>
          </w:p>
        </w:tc>
        <w:tc>
          <w:tcPr>
            <w:tcW w:w="583" w:type="dxa"/>
            <w:gridSpan w:val="2"/>
          </w:tcPr>
          <w:p w:rsidR="00DC3A9F" w:rsidRPr="00346158" w:rsidRDefault="00DC3A9F" w:rsidP="00747E56">
            <w:pPr>
              <w:autoSpaceDE w:val="0"/>
              <w:autoSpaceDN w:val="0"/>
              <w:spacing w:line="360" w:lineRule="auto"/>
              <w:rPr>
                <w:sz w:val="20"/>
              </w:rPr>
            </w:pPr>
            <w:r w:rsidRPr="00346158">
              <w:rPr>
                <w:sz w:val="20"/>
              </w:rPr>
              <w:t>3</w:t>
            </w:r>
          </w:p>
        </w:tc>
        <w:tc>
          <w:tcPr>
            <w:tcW w:w="879" w:type="dxa"/>
            <w:gridSpan w:val="2"/>
          </w:tcPr>
          <w:p w:rsidR="00DC3A9F" w:rsidRPr="00346158" w:rsidRDefault="00DC3A9F" w:rsidP="00747E56">
            <w:pPr>
              <w:autoSpaceDE w:val="0"/>
              <w:autoSpaceDN w:val="0"/>
              <w:spacing w:line="360" w:lineRule="auto"/>
              <w:rPr>
                <w:sz w:val="20"/>
              </w:rPr>
            </w:pPr>
            <w:r w:rsidRPr="00346158">
              <w:rPr>
                <w:sz w:val="20"/>
              </w:rPr>
              <w:t>4</w:t>
            </w:r>
          </w:p>
        </w:tc>
        <w:tc>
          <w:tcPr>
            <w:tcW w:w="879" w:type="dxa"/>
            <w:gridSpan w:val="2"/>
          </w:tcPr>
          <w:p w:rsidR="00DC3A9F" w:rsidRPr="00346158" w:rsidRDefault="00DC3A9F" w:rsidP="00747E56">
            <w:pPr>
              <w:autoSpaceDE w:val="0"/>
              <w:autoSpaceDN w:val="0"/>
              <w:spacing w:line="360" w:lineRule="auto"/>
              <w:rPr>
                <w:sz w:val="20"/>
              </w:rPr>
            </w:pPr>
            <w:r w:rsidRPr="00346158">
              <w:rPr>
                <w:sz w:val="20"/>
              </w:rPr>
              <w:t>5</w:t>
            </w:r>
          </w:p>
        </w:tc>
        <w:tc>
          <w:tcPr>
            <w:tcW w:w="1834" w:type="dxa"/>
            <w:gridSpan w:val="2"/>
          </w:tcPr>
          <w:p w:rsidR="00DC3A9F" w:rsidRPr="00346158" w:rsidRDefault="00DC3A9F" w:rsidP="00747E56">
            <w:pPr>
              <w:autoSpaceDE w:val="0"/>
              <w:autoSpaceDN w:val="0"/>
              <w:spacing w:line="360" w:lineRule="auto"/>
              <w:rPr>
                <w:sz w:val="20"/>
              </w:rPr>
            </w:pPr>
            <w:r w:rsidRPr="00346158">
              <w:rPr>
                <w:sz w:val="20"/>
              </w:rPr>
              <w:t>6</w:t>
            </w:r>
          </w:p>
        </w:tc>
        <w:tc>
          <w:tcPr>
            <w:tcW w:w="653" w:type="dxa"/>
            <w:gridSpan w:val="2"/>
          </w:tcPr>
          <w:p w:rsidR="00DC3A9F" w:rsidRPr="00346158" w:rsidRDefault="00DC3A9F" w:rsidP="00747E56">
            <w:pPr>
              <w:autoSpaceDE w:val="0"/>
              <w:autoSpaceDN w:val="0"/>
              <w:spacing w:line="360" w:lineRule="auto"/>
              <w:rPr>
                <w:sz w:val="20"/>
              </w:rPr>
            </w:pPr>
            <w:r w:rsidRPr="00346158">
              <w:rPr>
                <w:sz w:val="20"/>
              </w:rPr>
              <w:t>7</w:t>
            </w:r>
          </w:p>
        </w:tc>
        <w:tc>
          <w:tcPr>
            <w:tcW w:w="782" w:type="dxa"/>
            <w:gridSpan w:val="2"/>
          </w:tcPr>
          <w:p w:rsidR="00DC3A9F" w:rsidRPr="00346158" w:rsidRDefault="00DC3A9F" w:rsidP="00747E56">
            <w:pPr>
              <w:autoSpaceDE w:val="0"/>
              <w:autoSpaceDN w:val="0"/>
              <w:spacing w:line="360" w:lineRule="auto"/>
              <w:rPr>
                <w:sz w:val="20"/>
              </w:rPr>
            </w:pPr>
            <w:r w:rsidRPr="00346158">
              <w:rPr>
                <w:sz w:val="20"/>
              </w:rPr>
              <w:t>8</w:t>
            </w:r>
          </w:p>
        </w:tc>
        <w:tc>
          <w:tcPr>
            <w:tcW w:w="783" w:type="dxa"/>
            <w:gridSpan w:val="2"/>
          </w:tcPr>
          <w:p w:rsidR="00DC3A9F" w:rsidRPr="00346158" w:rsidRDefault="00DC3A9F" w:rsidP="00747E56">
            <w:pPr>
              <w:autoSpaceDE w:val="0"/>
              <w:autoSpaceDN w:val="0"/>
              <w:spacing w:line="360" w:lineRule="auto"/>
              <w:rPr>
                <w:sz w:val="20"/>
              </w:rPr>
            </w:pPr>
            <w:r w:rsidRPr="00346158">
              <w:rPr>
                <w:sz w:val="20"/>
              </w:rPr>
              <w:t>9</w:t>
            </w:r>
          </w:p>
        </w:tc>
      </w:tr>
      <w:tr w:rsidR="00DC3A9F" w:rsidRPr="00346158" w:rsidTr="00747E56">
        <w:trPr>
          <w:gridAfter w:val="1"/>
          <w:wAfter w:w="31" w:type="dxa"/>
          <w:cantSplit/>
          <w:trHeight w:val="1138"/>
          <w:jc w:val="center"/>
        </w:trPr>
        <w:tc>
          <w:tcPr>
            <w:tcW w:w="523" w:type="dxa"/>
          </w:tcPr>
          <w:p w:rsidR="00DC3A9F" w:rsidRPr="00346158" w:rsidRDefault="00DC3A9F" w:rsidP="00747E56">
            <w:pPr>
              <w:autoSpaceDE w:val="0"/>
              <w:autoSpaceDN w:val="0"/>
              <w:spacing w:line="360" w:lineRule="auto"/>
              <w:rPr>
                <w:sz w:val="20"/>
              </w:rPr>
            </w:pPr>
            <w:r w:rsidRPr="00346158">
              <w:rPr>
                <w:sz w:val="20"/>
              </w:rPr>
              <w:t>17.</w:t>
            </w:r>
          </w:p>
        </w:tc>
        <w:tc>
          <w:tcPr>
            <w:tcW w:w="1957" w:type="dxa"/>
          </w:tcPr>
          <w:p w:rsidR="00DC3A9F" w:rsidRPr="00346158" w:rsidRDefault="00DC3A9F" w:rsidP="00747E56">
            <w:pPr>
              <w:autoSpaceDE w:val="0"/>
              <w:autoSpaceDN w:val="0"/>
              <w:spacing w:line="360" w:lineRule="auto"/>
              <w:rPr>
                <w:sz w:val="20"/>
              </w:rPr>
            </w:pPr>
            <w:r w:rsidRPr="00346158">
              <w:rPr>
                <w:sz w:val="20"/>
              </w:rPr>
              <w:t>Герметизация стыков стеновых панелей</w:t>
            </w:r>
          </w:p>
          <w:p w:rsidR="00DC3A9F" w:rsidRPr="00346158" w:rsidRDefault="00DC3A9F" w:rsidP="00747E56">
            <w:pPr>
              <w:autoSpaceDE w:val="0"/>
              <w:autoSpaceDN w:val="0"/>
              <w:spacing w:line="360" w:lineRule="auto"/>
              <w:rPr>
                <w:sz w:val="20"/>
              </w:rPr>
            </w:pPr>
            <w:r w:rsidRPr="00346158">
              <w:rPr>
                <w:sz w:val="20"/>
              </w:rPr>
              <w:t>Горизонтал. швы</w:t>
            </w:r>
          </w:p>
        </w:tc>
        <w:tc>
          <w:tcPr>
            <w:tcW w:w="583" w:type="dxa"/>
            <w:gridSpan w:val="2"/>
            <w:textDirection w:val="btLr"/>
          </w:tcPr>
          <w:p w:rsidR="00DC3A9F" w:rsidRPr="00346158" w:rsidRDefault="00DC3A9F" w:rsidP="00747E56">
            <w:pPr>
              <w:autoSpaceDE w:val="0"/>
              <w:autoSpaceDN w:val="0"/>
              <w:spacing w:line="360" w:lineRule="auto"/>
              <w:rPr>
                <w:sz w:val="20"/>
              </w:rPr>
            </w:pPr>
            <w:r w:rsidRPr="00346158">
              <w:rPr>
                <w:sz w:val="20"/>
              </w:rPr>
              <w:t>100п.м.</w:t>
            </w:r>
          </w:p>
        </w:tc>
        <w:tc>
          <w:tcPr>
            <w:tcW w:w="879" w:type="dxa"/>
            <w:gridSpan w:val="2"/>
          </w:tcPr>
          <w:p w:rsidR="00DC3A9F" w:rsidRPr="00346158" w:rsidRDefault="00DC3A9F" w:rsidP="00747E56">
            <w:pPr>
              <w:autoSpaceDE w:val="0"/>
              <w:autoSpaceDN w:val="0"/>
              <w:spacing w:line="360" w:lineRule="auto"/>
              <w:rPr>
                <w:sz w:val="20"/>
              </w:rPr>
            </w:pPr>
            <w:r w:rsidRPr="00346158">
              <w:rPr>
                <w:sz w:val="20"/>
              </w:rPr>
              <w:t>45,36</w:t>
            </w:r>
          </w:p>
        </w:tc>
        <w:tc>
          <w:tcPr>
            <w:tcW w:w="879" w:type="dxa"/>
            <w:gridSpan w:val="2"/>
          </w:tcPr>
          <w:p w:rsidR="00DC3A9F" w:rsidRPr="00346158" w:rsidRDefault="00DC3A9F" w:rsidP="00747E56">
            <w:pPr>
              <w:autoSpaceDE w:val="0"/>
              <w:autoSpaceDN w:val="0"/>
              <w:spacing w:line="360" w:lineRule="auto"/>
              <w:rPr>
                <w:sz w:val="20"/>
              </w:rPr>
            </w:pPr>
            <w:r w:rsidRPr="00346158">
              <w:rPr>
                <w:sz w:val="20"/>
              </w:rPr>
              <w:t xml:space="preserve"> 36</w:t>
            </w:r>
          </w:p>
        </w:tc>
        <w:tc>
          <w:tcPr>
            <w:tcW w:w="1834" w:type="dxa"/>
            <w:gridSpan w:val="2"/>
          </w:tcPr>
          <w:p w:rsidR="00DC3A9F" w:rsidRPr="00346158" w:rsidRDefault="00DC3A9F" w:rsidP="00747E56">
            <w:pPr>
              <w:autoSpaceDE w:val="0"/>
              <w:autoSpaceDN w:val="0"/>
              <w:spacing w:line="360" w:lineRule="auto"/>
              <w:rPr>
                <w:sz w:val="20"/>
              </w:rPr>
            </w:pPr>
            <w:r w:rsidRPr="00346158">
              <w:rPr>
                <w:sz w:val="20"/>
              </w:rPr>
              <w:t>Герметизи-</w:t>
            </w:r>
          </w:p>
          <w:p w:rsidR="00DC3A9F" w:rsidRPr="00346158" w:rsidRDefault="00DC3A9F" w:rsidP="00747E56">
            <w:pPr>
              <w:autoSpaceDE w:val="0"/>
              <w:autoSpaceDN w:val="0"/>
              <w:spacing w:line="360" w:lineRule="auto"/>
              <w:rPr>
                <w:sz w:val="20"/>
              </w:rPr>
            </w:pPr>
            <w:r w:rsidRPr="00346158">
              <w:rPr>
                <w:sz w:val="20"/>
              </w:rPr>
              <w:t>рующей нетвердеющей мастикой</w:t>
            </w:r>
          </w:p>
        </w:tc>
        <w:tc>
          <w:tcPr>
            <w:tcW w:w="653" w:type="dxa"/>
            <w:gridSpan w:val="2"/>
          </w:tcPr>
          <w:p w:rsidR="00DC3A9F" w:rsidRPr="00346158" w:rsidRDefault="00DC3A9F" w:rsidP="00747E56">
            <w:pPr>
              <w:autoSpaceDE w:val="0"/>
              <w:autoSpaceDN w:val="0"/>
              <w:spacing w:line="360" w:lineRule="auto"/>
              <w:rPr>
                <w:sz w:val="20"/>
              </w:rPr>
            </w:pPr>
          </w:p>
          <w:p w:rsidR="00DC3A9F" w:rsidRPr="00346158" w:rsidRDefault="00DC3A9F" w:rsidP="00747E56">
            <w:pPr>
              <w:autoSpaceDE w:val="0"/>
              <w:autoSpaceDN w:val="0"/>
              <w:spacing w:line="360" w:lineRule="auto"/>
              <w:rPr>
                <w:sz w:val="20"/>
              </w:rPr>
            </w:pPr>
          </w:p>
          <w:p w:rsidR="00DC3A9F" w:rsidRPr="00346158" w:rsidRDefault="00DC3A9F" w:rsidP="00747E56">
            <w:pPr>
              <w:autoSpaceDE w:val="0"/>
              <w:autoSpaceDN w:val="0"/>
              <w:spacing w:line="360" w:lineRule="auto"/>
              <w:rPr>
                <w:sz w:val="20"/>
              </w:rPr>
            </w:pPr>
          </w:p>
          <w:p w:rsidR="00DC3A9F" w:rsidRPr="00346158" w:rsidRDefault="00DC3A9F" w:rsidP="00747E56">
            <w:pPr>
              <w:autoSpaceDE w:val="0"/>
              <w:autoSpaceDN w:val="0"/>
              <w:spacing w:line="360" w:lineRule="auto"/>
              <w:rPr>
                <w:sz w:val="20"/>
              </w:rPr>
            </w:pPr>
            <w:r w:rsidRPr="00346158">
              <w:rPr>
                <w:sz w:val="20"/>
              </w:rPr>
              <w:t>кг</w:t>
            </w:r>
          </w:p>
        </w:tc>
        <w:tc>
          <w:tcPr>
            <w:tcW w:w="782" w:type="dxa"/>
            <w:gridSpan w:val="2"/>
          </w:tcPr>
          <w:p w:rsidR="00DC3A9F" w:rsidRPr="00346158" w:rsidRDefault="00DC3A9F" w:rsidP="00747E56">
            <w:pPr>
              <w:autoSpaceDE w:val="0"/>
              <w:autoSpaceDN w:val="0"/>
              <w:spacing w:line="360" w:lineRule="auto"/>
              <w:rPr>
                <w:sz w:val="20"/>
              </w:rPr>
            </w:pPr>
          </w:p>
          <w:p w:rsidR="00DC3A9F" w:rsidRPr="00346158" w:rsidRDefault="00DC3A9F" w:rsidP="00747E56">
            <w:pPr>
              <w:autoSpaceDE w:val="0"/>
              <w:autoSpaceDN w:val="0"/>
              <w:spacing w:line="360" w:lineRule="auto"/>
              <w:rPr>
                <w:sz w:val="20"/>
              </w:rPr>
            </w:pPr>
          </w:p>
          <w:p w:rsidR="00DC3A9F" w:rsidRPr="00346158" w:rsidRDefault="00DC3A9F" w:rsidP="00747E56">
            <w:pPr>
              <w:autoSpaceDE w:val="0"/>
              <w:autoSpaceDN w:val="0"/>
              <w:spacing w:line="360" w:lineRule="auto"/>
              <w:rPr>
                <w:sz w:val="20"/>
              </w:rPr>
            </w:pPr>
          </w:p>
          <w:p w:rsidR="00DC3A9F" w:rsidRPr="00346158" w:rsidRDefault="00DC3A9F" w:rsidP="00747E56">
            <w:pPr>
              <w:autoSpaceDE w:val="0"/>
              <w:autoSpaceDN w:val="0"/>
              <w:spacing w:line="360" w:lineRule="auto"/>
              <w:rPr>
                <w:sz w:val="20"/>
              </w:rPr>
            </w:pPr>
            <w:r w:rsidRPr="00346158">
              <w:rPr>
                <w:sz w:val="20"/>
              </w:rPr>
              <w:t>76,2</w:t>
            </w:r>
          </w:p>
        </w:tc>
        <w:tc>
          <w:tcPr>
            <w:tcW w:w="783" w:type="dxa"/>
            <w:gridSpan w:val="2"/>
          </w:tcPr>
          <w:p w:rsidR="00DC3A9F" w:rsidRPr="00346158" w:rsidRDefault="00DC3A9F" w:rsidP="00747E56">
            <w:pPr>
              <w:autoSpaceDE w:val="0"/>
              <w:autoSpaceDN w:val="0"/>
              <w:spacing w:line="360" w:lineRule="auto"/>
              <w:rPr>
                <w:sz w:val="20"/>
              </w:rPr>
            </w:pPr>
          </w:p>
          <w:p w:rsidR="00DC3A9F" w:rsidRPr="00346158" w:rsidRDefault="00DC3A9F" w:rsidP="00747E56">
            <w:pPr>
              <w:autoSpaceDE w:val="0"/>
              <w:autoSpaceDN w:val="0"/>
              <w:spacing w:line="360" w:lineRule="auto"/>
              <w:rPr>
                <w:sz w:val="20"/>
              </w:rPr>
            </w:pPr>
          </w:p>
          <w:p w:rsidR="00DC3A9F" w:rsidRPr="00346158" w:rsidRDefault="00DC3A9F" w:rsidP="00747E56">
            <w:pPr>
              <w:autoSpaceDE w:val="0"/>
              <w:autoSpaceDN w:val="0"/>
              <w:spacing w:line="360" w:lineRule="auto"/>
              <w:rPr>
                <w:sz w:val="20"/>
              </w:rPr>
            </w:pPr>
          </w:p>
          <w:p w:rsidR="00DC3A9F" w:rsidRPr="00346158" w:rsidRDefault="00DC3A9F" w:rsidP="00747E56">
            <w:pPr>
              <w:autoSpaceDE w:val="0"/>
              <w:autoSpaceDN w:val="0"/>
              <w:spacing w:line="360" w:lineRule="auto"/>
              <w:rPr>
                <w:sz w:val="20"/>
              </w:rPr>
            </w:pPr>
            <w:r w:rsidRPr="00346158">
              <w:rPr>
                <w:sz w:val="20"/>
              </w:rPr>
              <w:t>3456</w:t>
            </w:r>
          </w:p>
        </w:tc>
      </w:tr>
      <w:tr w:rsidR="00DC3A9F" w:rsidRPr="00346158" w:rsidTr="00747E56">
        <w:trPr>
          <w:gridAfter w:val="1"/>
          <w:wAfter w:w="31" w:type="dxa"/>
          <w:trHeight w:val="692"/>
          <w:jc w:val="center"/>
        </w:trPr>
        <w:tc>
          <w:tcPr>
            <w:tcW w:w="523" w:type="dxa"/>
          </w:tcPr>
          <w:p w:rsidR="00DC3A9F" w:rsidRPr="00346158" w:rsidRDefault="00DC3A9F" w:rsidP="00747E56">
            <w:pPr>
              <w:autoSpaceDE w:val="0"/>
              <w:autoSpaceDN w:val="0"/>
              <w:spacing w:line="360" w:lineRule="auto"/>
              <w:rPr>
                <w:sz w:val="20"/>
              </w:rPr>
            </w:pPr>
            <w:r w:rsidRPr="00346158">
              <w:rPr>
                <w:sz w:val="20"/>
              </w:rPr>
              <w:t>18.</w:t>
            </w:r>
          </w:p>
        </w:tc>
        <w:tc>
          <w:tcPr>
            <w:tcW w:w="1957" w:type="dxa"/>
          </w:tcPr>
          <w:p w:rsidR="00DC3A9F" w:rsidRPr="00346158" w:rsidRDefault="00DC3A9F" w:rsidP="00747E56">
            <w:pPr>
              <w:autoSpaceDE w:val="0"/>
              <w:autoSpaceDN w:val="0"/>
              <w:spacing w:line="360" w:lineRule="auto"/>
              <w:rPr>
                <w:sz w:val="20"/>
              </w:rPr>
            </w:pPr>
            <w:r w:rsidRPr="00346158">
              <w:rPr>
                <w:sz w:val="20"/>
              </w:rPr>
              <w:t xml:space="preserve">То же </w:t>
            </w:r>
          </w:p>
          <w:p w:rsidR="00DC3A9F" w:rsidRPr="00346158" w:rsidRDefault="00DC3A9F" w:rsidP="00747E56">
            <w:pPr>
              <w:autoSpaceDE w:val="0"/>
              <w:autoSpaceDN w:val="0"/>
              <w:spacing w:line="360" w:lineRule="auto"/>
              <w:rPr>
                <w:sz w:val="20"/>
              </w:rPr>
            </w:pPr>
            <w:r w:rsidRPr="00346158">
              <w:rPr>
                <w:sz w:val="20"/>
              </w:rPr>
              <w:t>Вертик. швы</w:t>
            </w:r>
          </w:p>
        </w:tc>
        <w:tc>
          <w:tcPr>
            <w:tcW w:w="583" w:type="dxa"/>
            <w:gridSpan w:val="2"/>
          </w:tcPr>
          <w:p w:rsidR="00DC3A9F" w:rsidRPr="00346158" w:rsidRDefault="00DC3A9F" w:rsidP="00747E56">
            <w:pPr>
              <w:autoSpaceDE w:val="0"/>
              <w:autoSpaceDN w:val="0"/>
              <w:spacing w:line="360" w:lineRule="auto"/>
              <w:rPr>
                <w:sz w:val="20"/>
              </w:rPr>
            </w:pPr>
            <w:r w:rsidRPr="00346158">
              <w:rPr>
                <w:sz w:val="20"/>
              </w:rPr>
              <w:t>-//-</w:t>
            </w:r>
          </w:p>
        </w:tc>
        <w:tc>
          <w:tcPr>
            <w:tcW w:w="879" w:type="dxa"/>
            <w:gridSpan w:val="2"/>
          </w:tcPr>
          <w:p w:rsidR="00DC3A9F" w:rsidRPr="00346158" w:rsidRDefault="00DC3A9F" w:rsidP="00747E56">
            <w:pPr>
              <w:autoSpaceDE w:val="0"/>
              <w:autoSpaceDN w:val="0"/>
              <w:spacing w:line="360" w:lineRule="auto"/>
              <w:rPr>
                <w:sz w:val="20"/>
              </w:rPr>
            </w:pPr>
            <w:r w:rsidRPr="00346158">
              <w:rPr>
                <w:sz w:val="20"/>
              </w:rPr>
              <w:t>45,63</w:t>
            </w:r>
          </w:p>
        </w:tc>
        <w:tc>
          <w:tcPr>
            <w:tcW w:w="879" w:type="dxa"/>
            <w:gridSpan w:val="2"/>
          </w:tcPr>
          <w:p w:rsidR="00DC3A9F" w:rsidRPr="00346158" w:rsidRDefault="00DC3A9F" w:rsidP="00747E56">
            <w:pPr>
              <w:autoSpaceDE w:val="0"/>
              <w:autoSpaceDN w:val="0"/>
              <w:spacing w:line="360" w:lineRule="auto"/>
              <w:rPr>
                <w:sz w:val="20"/>
              </w:rPr>
            </w:pPr>
            <w:r w:rsidRPr="00346158">
              <w:rPr>
                <w:sz w:val="20"/>
              </w:rPr>
              <w:t>-//-</w:t>
            </w:r>
          </w:p>
        </w:tc>
        <w:tc>
          <w:tcPr>
            <w:tcW w:w="1834" w:type="dxa"/>
            <w:gridSpan w:val="2"/>
          </w:tcPr>
          <w:p w:rsidR="00DC3A9F" w:rsidRPr="00346158" w:rsidRDefault="00DC3A9F" w:rsidP="00747E56">
            <w:pPr>
              <w:autoSpaceDE w:val="0"/>
              <w:autoSpaceDN w:val="0"/>
              <w:spacing w:line="360" w:lineRule="auto"/>
              <w:rPr>
                <w:sz w:val="20"/>
              </w:rPr>
            </w:pPr>
            <w:r w:rsidRPr="00346158">
              <w:rPr>
                <w:sz w:val="20"/>
              </w:rPr>
              <w:t>Пено-</w:t>
            </w:r>
          </w:p>
          <w:p w:rsidR="00DC3A9F" w:rsidRPr="00346158" w:rsidRDefault="00DC3A9F" w:rsidP="00747E56">
            <w:pPr>
              <w:autoSpaceDE w:val="0"/>
              <w:autoSpaceDN w:val="0"/>
              <w:spacing w:line="360" w:lineRule="auto"/>
              <w:rPr>
                <w:sz w:val="20"/>
              </w:rPr>
            </w:pPr>
            <w:r w:rsidRPr="00346158">
              <w:rPr>
                <w:sz w:val="20"/>
              </w:rPr>
              <w:t>полистиролом</w:t>
            </w:r>
          </w:p>
        </w:tc>
        <w:tc>
          <w:tcPr>
            <w:tcW w:w="653" w:type="dxa"/>
            <w:gridSpan w:val="2"/>
          </w:tcPr>
          <w:p w:rsidR="00DC3A9F" w:rsidRPr="00346158" w:rsidRDefault="00DC3A9F" w:rsidP="00747E56">
            <w:pPr>
              <w:autoSpaceDE w:val="0"/>
              <w:autoSpaceDN w:val="0"/>
              <w:spacing w:line="360" w:lineRule="auto"/>
              <w:rPr>
                <w:sz w:val="20"/>
              </w:rPr>
            </w:pPr>
          </w:p>
          <w:p w:rsidR="00DC3A9F" w:rsidRPr="00346158" w:rsidRDefault="00DC3A9F" w:rsidP="00747E56">
            <w:pPr>
              <w:autoSpaceDE w:val="0"/>
              <w:autoSpaceDN w:val="0"/>
              <w:spacing w:line="360" w:lineRule="auto"/>
              <w:rPr>
                <w:sz w:val="20"/>
              </w:rPr>
            </w:pPr>
            <w:r w:rsidRPr="00346158">
              <w:rPr>
                <w:sz w:val="20"/>
              </w:rPr>
              <w:t>м3</w:t>
            </w:r>
          </w:p>
        </w:tc>
        <w:tc>
          <w:tcPr>
            <w:tcW w:w="782" w:type="dxa"/>
            <w:gridSpan w:val="2"/>
          </w:tcPr>
          <w:p w:rsidR="00DC3A9F" w:rsidRPr="00346158" w:rsidRDefault="00DC3A9F" w:rsidP="00747E56">
            <w:pPr>
              <w:autoSpaceDE w:val="0"/>
              <w:autoSpaceDN w:val="0"/>
              <w:spacing w:line="360" w:lineRule="auto"/>
              <w:rPr>
                <w:sz w:val="20"/>
              </w:rPr>
            </w:pPr>
          </w:p>
          <w:p w:rsidR="00DC3A9F" w:rsidRPr="00346158" w:rsidRDefault="00DC3A9F" w:rsidP="00747E56">
            <w:pPr>
              <w:autoSpaceDE w:val="0"/>
              <w:autoSpaceDN w:val="0"/>
              <w:spacing w:line="360" w:lineRule="auto"/>
              <w:rPr>
                <w:sz w:val="20"/>
              </w:rPr>
            </w:pPr>
            <w:r w:rsidRPr="00346158">
              <w:rPr>
                <w:sz w:val="20"/>
              </w:rPr>
              <w:t>1,07</w:t>
            </w:r>
          </w:p>
        </w:tc>
        <w:tc>
          <w:tcPr>
            <w:tcW w:w="783" w:type="dxa"/>
            <w:gridSpan w:val="2"/>
          </w:tcPr>
          <w:p w:rsidR="00DC3A9F" w:rsidRPr="00346158" w:rsidRDefault="00DC3A9F" w:rsidP="00747E56">
            <w:pPr>
              <w:autoSpaceDE w:val="0"/>
              <w:autoSpaceDN w:val="0"/>
              <w:spacing w:line="360" w:lineRule="auto"/>
              <w:rPr>
                <w:sz w:val="20"/>
              </w:rPr>
            </w:pPr>
          </w:p>
          <w:p w:rsidR="00DC3A9F" w:rsidRPr="00346158" w:rsidRDefault="00DC3A9F" w:rsidP="00747E56">
            <w:pPr>
              <w:autoSpaceDE w:val="0"/>
              <w:autoSpaceDN w:val="0"/>
              <w:spacing w:line="360" w:lineRule="auto"/>
              <w:rPr>
                <w:sz w:val="20"/>
              </w:rPr>
            </w:pPr>
            <w:r w:rsidRPr="00346158">
              <w:rPr>
                <w:sz w:val="20"/>
              </w:rPr>
              <w:t>48,82</w:t>
            </w:r>
          </w:p>
        </w:tc>
      </w:tr>
      <w:tr w:rsidR="00DC3A9F" w:rsidRPr="00346158" w:rsidTr="00747E56">
        <w:trPr>
          <w:gridAfter w:val="1"/>
          <w:wAfter w:w="31" w:type="dxa"/>
          <w:trHeight w:val="346"/>
          <w:jc w:val="center"/>
        </w:trPr>
        <w:tc>
          <w:tcPr>
            <w:tcW w:w="523" w:type="dxa"/>
          </w:tcPr>
          <w:p w:rsidR="00DC3A9F" w:rsidRPr="00346158" w:rsidRDefault="00DC3A9F" w:rsidP="00747E56">
            <w:pPr>
              <w:autoSpaceDE w:val="0"/>
              <w:autoSpaceDN w:val="0"/>
              <w:spacing w:line="360" w:lineRule="auto"/>
              <w:rPr>
                <w:sz w:val="20"/>
              </w:rPr>
            </w:pPr>
            <w:r w:rsidRPr="00346158">
              <w:rPr>
                <w:sz w:val="20"/>
              </w:rPr>
              <w:t>19.</w:t>
            </w:r>
          </w:p>
        </w:tc>
        <w:tc>
          <w:tcPr>
            <w:tcW w:w="1957" w:type="dxa"/>
          </w:tcPr>
          <w:p w:rsidR="00DC3A9F" w:rsidRPr="00346158" w:rsidRDefault="00DC3A9F" w:rsidP="00747E56">
            <w:pPr>
              <w:autoSpaceDE w:val="0"/>
              <w:autoSpaceDN w:val="0"/>
              <w:spacing w:line="360" w:lineRule="auto"/>
              <w:rPr>
                <w:sz w:val="20"/>
              </w:rPr>
            </w:pPr>
            <w:r w:rsidRPr="00346158">
              <w:rPr>
                <w:sz w:val="20"/>
              </w:rPr>
              <w:t>Герметизация коробок окон и балконных дверей</w:t>
            </w:r>
          </w:p>
        </w:tc>
        <w:tc>
          <w:tcPr>
            <w:tcW w:w="583" w:type="dxa"/>
            <w:gridSpan w:val="2"/>
          </w:tcPr>
          <w:p w:rsidR="00DC3A9F" w:rsidRPr="00346158" w:rsidRDefault="00DC3A9F" w:rsidP="00747E56">
            <w:pPr>
              <w:autoSpaceDE w:val="0"/>
              <w:autoSpaceDN w:val="0"/>
              <w:spacing w:line="360" w:lineRule="auto"/>
              <w:rPr>
                <w:sz w:val="20"/>
              </w:rPr>
            </w:pPr>
            <w:r w:rsidRPr="00346158">
              <w:rPr>
                <w:sz w:val="20"/>
              </w:rPr>
              <w:t>-//-</w:t>
            </w:r>
          </w:p>
        </w:tc>
        <w:tc>
          <w:tcPr>
            <w:tcW w:w="879" w:type="dxa"/>
            <w:gridSpan w:val="2"/>
          </w:tcPr>
          <w:p w:rsidR="00DC3A9F" w:rsidRPr="00346158" w:rsidRDefault="00DC3A9F" w:rsidP="00747E56">
            <w:pPr>
              <w:autoSpaceDE w:val="0"/>
              <w:autoSpaceDN w:val="0"/>
              <w:spacing w:line="360" w:lineRule="auto"/>
              <w:rPr>
                <w:sz w:val="20"/>
              </w:rPr>
            </w:pPr>
            <w:r w:rsidRPr="00346158">
              <w:rPr>
                <w:sz w:val="20"/>
              </w:rPr>
              <w:t>22,68</w:t>
            </w:r>
          </w:p>
        </w:tc>
        <w:tc>
          <w:tcPr>
            <w:tcW w:w="879" w:type="dxa"/>
            <w:gridSpan w:val="2"/>
          </w:tcPr>
          <w:p w:rsidR="00DC3A9F" w:rsidRPr="00346158" w:rsidRDefault="00DC3A9F" w:rsidP="00747E56">
            <w:pPr>
              <w:autoSpaceDE w:val="0"/>
              <w:autoSpaceDN w:val="0"/>
              <w:spacing w:line="360" w:lineRule="auto"/>
              <w:rPr>
                <w:sz w:val="20"/>
              </w:rPr>
            </w:pPr>
            <w:r w:rsidRPr="00346158">
              <w:rPr>
                <w:sz w:val="20"/>
              </w:rPr>
              <w:t>-//-</w:t>
            </w:r>
          </w:p>
        </w:tc>
        <w:tc>
          <w:tcPr>
            <w:tcW w:w="1834" w:type="dxa"/>
            <w:gridSpan w:val="2"/>
          </w:tcPr>
          <w:p w:rsidR="00DC3A9F" w:rsidRPr="00346158" w:rsidRDefault="00DC3A9F" w:rsidP="00747E56">
            <w:pPr>
              <w:autoSpaceDE w:val="0"/>
              <w:autoSpaceDN w:val="0"/>
              <w:spacing w:line="360" w:lineRule="auto"/>
              <w:rPr>
                <w:sz w:val="20"/>
              </w:rPr>
            </w:pPr>
            <w:r w:rsidRPr="00346158">
              <w:rPr>
                <w:sz w:val="20"/>
              </w:rPr>
              <w:t>Герметизи-</w:t>
            </w:r>
          </w:p>
          <w:p w:rsidR="00DC3A9F" w:rsidRPr="00346158" w:rsidRDefault="00DC3A9F" w:rsidP="00747E56">
            <w:pPr>
              <w:autoSpaceDE w:val="0"/>
              <w:autoSpaceDN w:val="0"/>
              <w:spacing w:line="360" w:lineRule="auto"/>
              <w:rPr>
                <w:sz w:val="20"/>
              </w:rPr>
            </w:pPr>
            <w:r w:rsidRPr="00346158">
              <w:rPr>
                <w:sz w:val="20"/>
              </w:rPr>
              <w:t>рующей нетвердеющей мастикой</w:t>
            </w:r>
          </w:p>
        </w:tc>
        <w:tc>
          <w:tcPr>
            <w:tcW w:w="653" w:type="dxa"/>
            <w:gridSpan w:val="2"/>
          </w:tcPr>
          <w:p w:rsidR="00DC3A9F" w:rsidRPr="00346158" w:rsidRDefault="00DC3A9F" w:rsidP="00747E56">
            <w:pPr>
              <w:autoSpaceDE w:val="0"/>
              <w:autoSpaceDN w:val="0"/>
              <w:spacing w:line="360" w:lineRule="auto"/>
              <w:rPr>
                <w:sz w:val="20"/>
              </w:rPr>
            </w:pPr>
          </w:p>
          <w:p w:rsidR="00DC3A9F" w:rsidRPr="00346158" w:rsidRDefault="00DC3A9F" w:rsidP="00747E56">
            <w:pPr>
              <w:autoSpaceDE w:val="0"/>
              <w:autoSpaceDN w:val="0"/>
              <w:spacing w:line="360" w:lineRule="auto"/>
              <w:rPr>
                <w:sz w:val="20"/>
              </w:rPr>
            </w:pPr>
          </w:p>
          <w:p w:rsidR="00DC3A9F" w:rsidRPr="00346158" w:rsidRDefault="00DC3A9F" w:rsidP="00747E56">
            <w:pPr>
              <w:autoSpaceDE w:val="0"/>
              <w:autoSpaceDN w:val="0"/>
              <w:spacing w:line="360" w:lineRule="auto"/>
              <w:rPr>
                <w:sz w:val="20"/>
              </w:rPr>
            </w:pPr>
          </w:p>
          <w:p w:rsidR="00DC3A9F" w:rsidRPr="00346158" w:rsidRDefault="00DC3A9F" w:rsidP="00747E56">
            <w:pPr>
              <w:autoSpaceDE w:val="0"/>
              <w:autoSpaceDN w:val="0"/>
              <w:spacing w:line="360" w:lineRule="auto"/>
              <w:rPr>
                <w:sz w:val="20"/>
              </w:rPr>
            </w:pPr>
            <w:r w:rsidRPr="00346158">
              <w:rPr>
                <w:sz w:val="20"/>
              </w:rPr>
              <w:t>кг</w:t>
            </w:r>
          </w:p>
        </w:tc>
        <w:tc>
          <w:tcPr>
            <w:tcW w:w="782" w:type="dxa"/>
            <w:gridSpan w:val="2"/>
          </w:tcPr>
          <w:p w:rsidR="00DC3A9F" w:rsidRPr="00346158" w:rsidRDefault="00DC3A9F" w:rsidP="00747E56">
            <w:pPr>
              <w:autoSpaceDE w:val="0"/>
              <w:autoSpaceDN w:val="0"/>
              <w:spacing w:line="360" w:lineRule="auto"/>
              <w:rPr>
                <w:sz w:val="20"/>
              </w:rPr>
            </w:pPr>
          </w:p>
          <w:p w:rsidR="00DC3A9F" w:rsidRPr="00346158" w:rsidRDefault="00DC3A9F" w:rsidP="00747E56">
            <w:pPr>
              <w:autoSpaceDE w:val="0"/>
              <w:autoSpaceDN w:val="0"/>
              <w:spacing w:line="360" w:lineRule="auto"/>
              <w:rPr>
                <w:sz w:val="20"/>
              </w:rPr>
            </w:pPr>
          </w:p>
          <w:p w:rsidR="00DC3A9F" w:rsidRPr="00346158" w:rsidRDefault="00DC3A9F" w:rsidP="00747E56">
            <w:pPr>
              <w:autoSpaceDE w:val="0"/>
              <w:autoSpaceDN w:val="0"/>
              <w:spacing w:line="360" w:lineRule="auto"/>
              <w:rPr>
                <w:sz w:val="20"/>
              </w:rPr>
            </w:pPr>
          </w:p>
          <w:p w:rsidR="00DC3A9F" w:rsidRPr="00346158" w:rsidRDefault="00DC3A9F" w:rsidP="00747E56">
            <w:pPr>
              <w:autoSpaceDE w:val="0"/>
              <w:autoSpaceDN w:val="0"/>
              <w:spacing w:line="360" w:lineRule="auto"/>
              <w:rPr>
                <w:sz w:val="20"/>
              </w:rPr>
            </w:pPr>
            <w:r w:rsidRPr="00346158">
              <w:rPr>
                <w:sz w:val="20"/>
              </w:rPr>
              <w:t>72,1</w:t>
            </w:r>
          </w:p>
        </w:tc>
        <w:tc>
          <w:tcPr>
            <w:tcW w:w="783" w:type="dxa"/>
            <w:gridSpan w:val="2"/>
          </w:tcPr>
          <w:p w:rsidR="00DC3A9F" w:rsidRPr="00346158" w:rsidRDefault="00DC3A9F" w:rsidP="00747E56">
            <w:pPr>
              <w:autoSpaceDE w:val="0"/>
              <w:autoSpaceDN w:val="0"/>
              <w:spacing w:line="360" w:lineRule="auto"/>
              <w:rPr>
                <w:sz w:val="20"/>
              </w:rPr>
            </w:pPr>
          </w:p>
          <w:p w:rsidR="00DC3A9F" w:rsidRPr="00346158" w:rsidRDefault="00DC3A9F" w:rsidP="00747E56">
            <w:pPr>
              <w:autoSpaceDE w:val="0"/>
              <w:autoSpaceDN w:val="0"/>
              <w:spacing w:line="360" w:lineRule="auto"/>
              <w:rPr>
                <w:sz w:val="20"/>
              </w:rPr>
            </w:pPr>
          </w:p>
          <w:p w:rsidR="00DC3A9F" w:rsidRPr="00346158" w:rsidRDefault="00DC3A9F" w:rsidP="00747E56">
            <w:pPr>
              <w:autoSpaceDE w:val="0"/>
              <w:autoSpaceDN w:val="0"/>
              <w:spacing w:line="360" w:lineRule="auto"/>
              <w:rPr>
                <w:sz w:val="20"/>
              </w:rPr>
            </w:pPr>
          </w:p>
          <w:p w:rsidR="00DC3A9F" w:rsidRPr="00346158" w:rsidRDefault="00DC3A9F" w:rsidP="00747E56">
            <w:pPr>
              <w:autoSpaceDE w:val="0"/>
              <w:autoSpaceDN w:val="0"/>
              <w:spacing w:line="360" w:lineRule="auto"/>
              <w:rPr>
                <w:sz w:val="20"/>
              </w:rPr>
            </w:pPr>
            <w:r w:rsidRPr="00346158">
              <w:rPr>
                <w:sz w:val="20"/>
              </w:rPr>
              <w:t>1635</w:t>
            </w:r>
          </w:p>
        </w:tc>
      </w:tr>
      <w:tr w:rsidR="00DC3A9F" w:rsidRPr="00346158" w:rsidTr="00747E56">
        <w:trPr>
          <w:gridAfter w:val="1"/>
          <w:wAfter w:w="31" w:type="dxa"/>
          <w:trHeight w:val="1385"/>
          <w:jc w:val="center"/>
        </w:trPr>
        <w:tc>
          <w:tcPr>
            <w:tcW w:w="523" w:type="dxa"/>
          </w:tcPr>
          <w:p w:rsidR="00DC3A9F" w:rsidRPr="00346158" w:rsidRDefault="00DC3A9F" w:rsidP="00747E56">
            <w:pPr>
              <w:autoSpaceDE w:val="0"/>
              <w:autoSpaceDN w:val="0"/>
              <w:spacing w:line="360" w:lineRule="auto"/>
              <w:rPr>
                <w:sz w:val="20"/>
              </w:rPr>
            </w:pPr>
            <w:r w:rsidRPr="00346158">
              <w:rPr>
                <w:sz w:val="20"/>
              </w:rPr>
              <w:t>20.</w:t>
            </w:r>
          </w:p>
        </w:tc>
        <w:tc>
          <w:tcPr>
            <w:tcW w:w="1957" w:type="dxa"/>
          </w:tcPr>
          <w:p w:rsidR="00DC3A9F" w:rsidRPr="00346158" w:rsidRDefault="00DC3A9F" w:rsidP="00747E56">
            <w:pPr>
              <w:autoSpaceDE w:val="0"/>
              <w:autoSpaceDN w:val="0"/>
              <w:spacing w:line="360" w:lineRule="auto"/>
              <w:rPr>
                <w:sz w:val="20"/>
              </w:rPr>
            </w:pPr>
            <w:r w:rsidRPr="00346158">
              <w:rPr>
                <w:sz w:val="20"/>
              </w:rPr>
              <w:t>Зачеканка и расшивка швов цокольных панелей с внутренней стороны</w:t>
            </w:r>
          </w:p>
        </w:tc>
        <w:tc>
          <w:tcPr>
            <w:tcW w:w="583" w:type="dxa"/>
            <w:gridSpan w:val="2"/>
          </w:tcPr>
          <w:p w:rsidR="00DC3A9F" w:rsidRPr="00346158" w:rsidRDefault="00DC3A9F" w:rsidP="00747E56">
            <w:pPr>
              <w:autoSpaceDE w:val="0"/>
              <w:autoSpaceDN w:val="0"/>
              <w:spacing w:line="360" w:lineRule="auto"/>
              <w:rPr>
                <w:sz w:val="20"/>
              </w:rPr>
            </w:pPr>
            <w:r w:rsidRPr="00346158">
              <w:rPr>
                <w:sz w:val="20"/>
              </w:rPr>
              <w:t>-//-</w:t>
            </w:r>
          </w:p>
        </w:tc>
        <w:tc>
          <w:tcPr>
            <w:tcW w:w="879" w:type="dxa"/>
            <w:gridSpan w:val="2"/>
          </w:tcPr>
          <w:p w:rsidR="00DC3A9F" w:rsidRPr="00346158" w:rsidRDefault="00DC3A9F" w:rsidP="00747E56">
            <w:pPr>
              <w:autoSpaceDE w:val="0"/>
              <w:autoSpaceDN w:val="0"/>
              <w:spacing w:line="360" w:lineRule="auto"/>
              <w:rPr>
                <w:sz w:val="20"/>
              </w:rPr>
            </w:pPr>
            <w:r w:rsidRPr="00346158">
              <w:rPr>
                <w:sz w:val="20"/>
              </w:rPr>
              <w:t>5,04</w:t>
            </w:r>
          </w:p>
        </w:tc>
        <w:tc>
          <w:tcPr>
            <w:tcW w:w="879" w:type="dxa"/>
            <w:gridSpan w:val="2"/>
          </w:tcPr>
          <w:p w:rsidR="00DC3A9F" w:rsidRPr="00346158" w:rsidRDefault="00DC3A9F" w:rsidP="00747E56">
            <w:pPr>
              <w:autoSpaceDE w:val="0"/>
              <w:autoSpaceDN w:val="0"/>
              <w:spacing w:line="360" w:lineRule="auto"/>
              <w:rPr>
                <w:sz w:val="20"/>
              </w:rPr>
            </w:pPr>
            <w:r w:rsidRPr="00346158">
              <w:rPr>
                <w:sz w:val="20"/>
              </w:rPr>
              <w:t>-//-</w:t>
            </w:r>
          </w:p>
        </w:tc>
        <w:tc>
          <w:tcPr>
            <w:tcW w:w="1834" w:type="dxa"/>
            <w:gridSpan w:val="2"/>
          </w:tcPr>
          <w:p w:rsidR="00DC3A9F" w:rsidRPr="00346158" w:rsidRDefault="00DC3A9F" w:rsidP="00747E56">
            <w:pPr>
              <w:autoSpaceDE w:val="0"/>
              <w:autoSpaceDN w:val="0"/>
              <w:spacing w:line="360" w:lineRule="auto"/>
              <w:rPr>
                <w:sz w:val="20"/>
              </w:rPr>
            </w:pPr>
            <w:r w:rsidRPr="00346158">
              <w:rPr>
                <w:sz w:val="20"/>
              </w:rPr>
              <w:t>Р-р цемент. 150</w:t>
            </w:r>
          </w:p>
        </w:tc>
        <w:tc>
          <w:tcPr>
            <w:tcW w:w="653" w:type="dxa"/>
            <w:gridSpan w:val="2"/>
          </w:tcPr>
          <w:p w:rsidR="00DC3A9F" w:rsidRPr="00346158" w:rsidRDefault="00DC3A9F" w:rsidP="00747E56">
            <w:pPr>
              <w:autoSpaceDE w:val="0"/>
              <w:autoSpaceDN w:val="0"/>
              <w:spacing w:line="360" w:lineRule="auto"/>
              <w:rPr>
                <w:sz w:val="20"/>
              </w:rPr>
            </w:pPr>
            <w:r w:rsidRPr="00346158">
              <w:rPr>
                <w:sz w:val="20"/>
              </w:rPr>
              <w:t>м3</w:t>
            </w:r>
          </w:p>
        </w:tc>
        <w:tc>
          <w:tcPr>
            <w:tcW w:w="782" w:type="dxa"/>
            <w:gridSpan w:val="2"/>
          </w:tcPr>
          <w:p w:rsidR="00DC3A9F" w:rsidRPr="00346158" w:rsidRDefault="00DC3A9F" w:rsidP="00747E56">
            <w:pPr>
              <w:autoSpaceDE w:val="0"/>
              <w:autoSpaceDN w:val="0"/>
              <w:spacing w:line="360" w:lineRule="auto"/>
              <w:rPr>
                <w:sz w:val="20"/>
              </w:rPr>
            </w:pPr>
            <w:r w:rsidRPr="00346158">
              <w:rPr>
                <w:sz w:val="20"/>
              </w:rPr>
              <w:t>0,2</w:t>
            </w:r>
          </w:p>
          <w:p w:rsidR="00DC3A9F" w:rsidRPr="00346158" w:rsidRDefault="00DC3A9F" w:rsidP="00747E56">
            <w:pPr>
              <w:autoSpaceDE w:val="0"/>
              <w:autoSpaceDN w:val="0"/>
              <w:spacing w:line="360" w:lineRule="auto"/>
              <w:rPr>
                <w:sz w:val="20"/>
              </w:rPr>
            </w:pPr>
          </w:p>
        </w:tc>
        <w:tc>
          <w:tcPr>
            <w:tcW w:w="783" w:type="dxa"/>
            <w:gridSpan w:val="2"/>
          </w:tcPr>
          <w:p w:rsidR="00DC3A9F" w:rsidRPr="00346158" w:rsidRDefault="00DC3A9F" w:rsidP="00747E56">
            <w:pPr>
              <w:autoSpaceDE w:val="0"/>
              <w:autoSpaceDN w:val="0"/>
              <w:spacing w:line="360" w:lineRule="auto"/>
              <w:rPr>
                <w:sz w:val="20"/>
              </w:rPr>
            </w:pPr>
            <w:r w:rsidRPr="00346158">
              <w:rPr>
                <w:sz w:val="20"/>
              </w:rPr>
              <w:t>1,008</w:t>
            </w:r>
          </w:p>
        </w:tc>
      </w:tr>
      <w:tr w:rsidR="00DC3A9F" w:rsidRPr="00346158" w:rsidTr="00747E56">
        <w:trPr>
          <w:gridAfter w:val="1"/>
          <w:wAfter w:w="31" w:type="dxa"/>
          <w:trHeight w:val="1038"/>
          <w:jc w:val="center"/>
        </w:trPr>
        <w:tc>
          <w:tcPr>
            <w:tcW w:w="523" w:type="dxa"/>
          </w:tcPr>
          <w:p w:rsidR="00DC3A9F" w:rsidRPr="00346158" w:rsidRDefault="00DC3A9F" w:rsidP="00747E56">
            <w:pPr>
              <w:autoSpaceDE w:val="0"/>
              <w:autoSpaceDN w:val="0"/>
              <w:spacing w:line="360" w:lineRule="auto"/>
              <w:rPr>
                <w:sz w:val="20"/>
              </w:rPr>
            </w:pPr>
            <w:r w:rsidRPr="00346158">
              <w:rPr>
                <w:sz w:val="20"/>
              </w:rPr>
              <w:t>21.</w:t>
            </w:r>
          </w:p>
        </w:tc>
        <w:tc>
          <w:tcPr>
            <w:tcW w:w="1957" w:type="dxa"/>
          </w:tcPr>
          <w:p w:rsidR="00DC3A9F" w:rsidRPr="00346158" w:rsidRDefault="00DC3A9F" w:rsidP="00747E56">
            <w:pPr>
              <w:autoSpaceDE w:val="0"/>
              <w:autoSpaceDN w:val="0"/>
              <w:spacing w:line="360" w:lineRule="auto"/>
              <w:rPr>
                <w:sz w:val="20"/>
              </w:rPr>
            </w:pPr>
            <w:r w:rsidRPr="00346158">
              <w:rPr>
                <w:sz w:val="20"/>
              </w:rPr>
              <w:t>Промазка и расшивка снизу швов плит перекрытия</w:t>
            </w:r>
          </w:p>
        </w:tc>
        <w:tc>
          <w:tcPr>
            <w:tcW w:w="583" w:type="dxa"/>
            <w:gridSpan w:val="2"/>
          </w:tcPr>
          <w:p w:rsidR="00DC3A9F" w:rsidRPr="00346158" w:rsidRDefault="00DC3A9F" w:rsidP="00747E56">
            <w:pPr>
              <w:autoSpaceDE w:val="0"/>
              <w:autoSpaceDN w:val="0"/>
              <w:spacing w:line="360" w:lineRule="auto"/>
              <w:rPr>
                <w:sz w:val="20"/>
              </w:rPr>
            </w:pPr>
            <w:r w:rsidRPr="00346158">
              <w:rPr>
                <w:sz w:val="20"/>
              </w:rPr>
              <w:t>-//-</w:t>
            </w:r>
          </w:p>
        </w:tc>
        <w:tc>
          <w:tcPr>
            <w:tcW w:w="879" w:type="dxa"/>
            <w:gridSpan w:val="2"/>
          </w:tcPr>
          <w:p w:rsidR="00DC3A9F" w:rsidRPr="00346158" w:rsidRDefault="00DC3A9F" w:rsidP="00747E56">
            <w:pPr>
              <w:autoSpaceDE w:val="0"/>
              <w:autoSpaceDN w:val="0"/>
              <w:spacing w:line="360" w:lineRule="auto"/>
              <w:rPr>
                <w:sz w:val="20"/>
              </w:rPr>
            </w:pPr>
            <w:r w:rsidRPr="00346158">
              <w:rPr>
                <w:sz w:val="20"/>
              </w:rPr>
              <w:t>8,16</w:t>
            </w:r>
          </w:p>
        </w:tc>
        <w:tc>
          <w:tcPr>
            <w:tcW w:w="879" w:type="dxa"/>
            <w:gridSpan w:val="2"/>
          </w:tcPr>
          <w:p w:rsidR="00DC3A9F" w:rsidRPr="00346158" w:rsidRDefault="00DC3A9F" w:rsidP="00747E56">
            <w:pPr>
              <w:autoSpaceDE w:val="0"/>
              <w:autoSpaceDN w:val="0"/>
              <w:spacing w:line="360" w:lineRule="auto"/>
              <w:rPr>
                <w:sz w:val="20"/>
              </w:rPr>
            </w:pPr>
            <w:r w:rsidRPr="00346158">
              <w:rPr>
                <w:sz w:val="20"/>
              </w:rPr>
              <w:t>-//-</w:t>
            </w:r>
          </w:p>
        </w:tc>
        <w:tc>
          <w:tcPr>
            <w:tcW w:w="1834" w:type="dxa"/>
            <w:gridSpan w:val="2"/>
          </w:tcPr>
          <w:p w:rsidR="00DC3A9F" w:rsidRPr="00346158" w:rsidRDefault="00DC3A9F" w:rsidP="00747E56">
            <w:pPr>
              <w:autoSpaceDE w:val="0"/>
              <w:autoSpaceDN w:val="0"/>
              <w:spacing w:line="360" w:lineRule="auto"/>
              <w:rPr>
                <w:sz w:val="20"/>
              </w:rPr>
            </w:pPr>
            <w:r w:rsidRPr="00346158">
              <w:rPr>
                <w:sz w:val="20"/>
              </w:rPr>
              <w:t>Р-р цемент. 150</w:t>
            </w:r>
          </w:p>
        </w:tc>
        <w:tc>
          <w:tcPr>
            <w:tcW w:w="653" w:type="dxa"/>
            <w:gridSpan w:val="2"/>
          </w:tcPr>
          <w:p w:rsidR="00DC3A9F" w:rsidRPr="00346158" w:rsidRDefault="00DC3A9F" w:rsidP="00747E56">
            <w:pPr>
              <w:autoSpaceDE w:val="0"/>
              <w:autoSpaceDN w:val="0"/>
              <w:spacing w:line="360" w:lineRule="auto"/>
              <w:rPr>
                <w:sz w:val="20"/>
              </w:rPr>
            </w:pPr>
            <w:r w:rsidRPr="00346158">
              <w:rPr>
                <w:sz w:val="20"/>
              </w:rPr>
              <w:t>м3</w:t>
            </w:r>
          </w:p>
        </w:tc>
        <w:tc>
          <w:tcPr>
            <w:tcW w:w="782" w:type="dxa"/>
            <w:gridSpan w:val="2"/>
          </w:tcPr>
          <w:p w:rsidR="00DC3A9F" w:rsidRPr="00346158" w:rsidRDefault="00DC3A9F" w:rsidP="00747E56">
            <w:pPr>
              <w:autoSpaceDE w:val="0"/>
              <w:autoSpaceDN w:val="0"/>
              <w:spacing w:line="360" w:lineRule="auto"/>
              <w:rPr>
                <w:sz w:val="20"/>
              </w:rPr>
            </w:pPr>
            <w:r w:rsidRPr="00346158">
              <w:rPr>
                <w:sz w:val="20"/>
              </w:rPr>
              <w:t>0,04</w:t>
            </w:r>
          </w:p>
        </w:tc>
        <w:tc>
          <w:tcPr>
            <w:tcW w:w="783" w:type="dxa"/>
            <w:gridSpan w:val="2"/>
          </w:tcPr>
          <w:p w:rsidR="00DC3A9F" w:rsidRPr="00346158" w:rsidRDefault="00DC3A9F" w:rsidP="00747E56">
            <w:pPr>
              <w:autoSpaceDE w:val="0"/>
              <w:autoSpaceDN w:val="0"/>
              <w:spacing w:line="360" w:lineRule="auto"/>
              <w:rPr>
                <w:sz w:val="20"/>
              </w:rPr>
            </w:pPr>
            <w:r w:rsidRPr="00346158">
              <w:rPr>
                <w:sz w:val="20"/>
              </w:rPr>
              <w:t>0,326</w:t>
            </w:r>
          </w:p>
        </w:tc>
      </w:tr>
    </w:tbl>
    <w:p w:rsidR="00DC3A9F" w:rsidRDefault="00DC3A9F" w:rsidP="00DC3A9F">
      <w:pPr>
        <w:autoSpaceDE w:val="0"/>
        <w:autoSpaceDN w:val="0"/>
        <w:spacing w:line="360" w:lineRule="auto"/>
        <w:ind w:firstLine="720"/>
        <w:jc w:val="both"/>
        <w:rPr>
          <w:b/>
          <w:bCs/>
          <w:sz w:val="28"/>
          <w:szCs w:val="28"/>
        </w:rPr>
      </w:pPr>
    </w:p>
    <w:p w:rsidR="00DC3A9F" w:rsidRPr="00CE6302" w:rsidRDefault="00DC3A9F" w:rsidP="00DC3A9F">
      <w:pPr>
        <w:autoSpaceDE w:val="0"/>
        <w:autoSpaceDN w:val="0"/>
        <w:spacing w:line="360" w:lineRule="auto"/>
        <w:ind w:firstLine="720"/>
        <w:jc w:val="center"/>
        <w:rPr>
          <w:b/>
          <w:bCs/>
          <w:sz w:val="28"/>
          <w:szCs w:val="28"/>
        </w:rPr>
      </w:pPr>
      <w:r w:rsidRPr="00CE6302">
        <w:rPr>
          <w:b/>
          <w:bCs/>
          <w:sz w:val="28"/>
          <w:szCs w:val="28"/>
        </w:rPr>
        <w:t>Всего расход материалов</w:t>
      </w:r>
    </w:p>
    <w:p w:rsidR="00DC3A9F" w:rsidRDefault="00DC3A9F" w:rsidP="00DC3A9F">
      <w:pPr>
        <w:pStyle w:val="5"/>
        <w:ind w:firstLine="720"/>
        <w:jc w:val="both"/>
        <w:rPr>
          <w:sz w:val="28"/>
          <w:szCs w:val="28"/>
        </w:rPr>
      </w:pPr>
    </w:p>
    <w:p w:rsidR="00DC3A9F" w:rsidRPr="00DC3A9F" w:rsidRDefault="00DC3A9F" w:rsidP="00DC3A9F">
      <w:pPr>
        <w:pStyle w:val="5"/>
        <w:ind w:firstLine="720"/>
        <w:jc w:val="both"/>
        <w:rPr>
          <w:rFonts w:ascii="Times New Roman" w:hAnsi="Times New Roman"/>
          <w:b w:val="0"/>
          <w:i w:val="0"/>
          <w:sz w:val="28"/>
          <w:szCs w:val="28"/>
        </w:rPr>
      </w:pPr>
      <w:r w:rsidRPr="00DC3A9F">
        <w:rPr>
          <w:rFonts w:ascii="Times New Roman" w:hAnsi="Times New Roman"/>
          <w:b w:val="0"/>
          <w:i w:val="0"/>
          <w:sz w:val="28"/>
          <w:szCs w:val="28"/>
        </w:rPr>
        <w:t>Раствор цементный 150 - 76,42 м3</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Электроды Э-42 - 0,014 т</w:t>
      </w:r>
    </w:p>
    <w:p w:rsidR="00DC3A9F" w:rsidRPr="00CE6302" w:rsidRDefault="00DC3A9F" w:rsidP="00DC3A9F">
      <w:pPr>
        <w:tabs>
          <w:tab w:val="left" w:pos="6660"/>
        </w:tabs>
        <w:autoSpaceDE w:val="0"/>
        <w:autoSpaceDN w:val="0"/>
        <w:spacing w:line="360" w:lineRule="auto"/>
        <w:ind w:firstLine="720"/>
        <w:jc w:val="both"/>
        <w:rPr>
          <w:sz w:val="28"/>
          <w:szCs w:val="28"/>
        </w:rPr>
      </w:pPr>
      <w:r w:rsidRPr="00CE6302">
        <w:rPr>
          <w:sz w:val="28"/>
          <w:szCs w:val="28"/>
        </w:rPr>
        <w:t>Бетон М200</w:t>
      </w:r>
      <w:r w:rsidRPr="00CE6302">
        <w:rPr>
          <w:sz w:val="28"/>
          <w:szCs w:val="28"/>
        </w:rPr>
        <w:tab/>
        <w:t>- 37,47 м3</w:t>
      </w:r>
    </w:p>
    <w:p w:rsidR="00DC3A9F" w:rsidRPr="00CE6302" w:rsidRDefault="00DC3A9F" w:rsidP="00DC3A9F">
      <w:pPr>
        <w:tabs>
          <w:tab w:val="left" w:pos="6660"/>
        </w:tabs>
        <w:autoSpaceDE w:val="0"/>
        <w:autoSpaceDN w:val="0"/>
        <w:spacing w:line="360" w:lineRule="auto"/>
        <w:ind w:firstLine="720"/>
        <w:jc w:val="both"/>
        <w:rPr>
          <w:sz w:val="28"/>
          <w:szCs w:val="28"/>
        </w:rPr>
      </w:pPr>
      <w:r w:rsidRPr="00CE6302">
        <w:rPr>
          <w:sz w:val="28"/>
          <w:szCs w:val="28"/>
        </w:rPr>
        <w:t>Клей-мастика КН-3</w:t>
      </w:r>
      <w:r w:rsidRPr="00CE6302">
        <w:rPr>
          <w:sz w:val="28"/>
          <w:szCs w:val="28"/>
        </w:rPr>
        <w:tab/>
        <w:t>- 0,09 т</w:t>
      </w:r>
    </w:p>
    <w:p w:rsidR="00DC3A9F" w:rsidRPr="00CE6302" w:rsidRDefault="00DC3A9F" w:rsidP="00DC3A9F">
      <w:pPr>
        <w:tabs>
          <w:tab w:val="left" w:pos="6660"/>
        </w:tabs>
        <w:autoSpaceDE w:val="0"/>
        <w:autoSpaceDN w:val="0"/>
        <w:spacing w:line="360" w:lineRule="auto"/>
        <w:ind w:firstLine="720"/>
        <w:jc w:val="both"/>
        <w:rPr>
          <w:sz w:val="28"/>
          <w:szCs w:val="28"/>
        </w:rPr>
      </w:pPr>
      <w:r w:rsidRPr="00CE6302">
        <w:rPr>
          <w:sz w:val="28"/>
          <w:szCs w:val="28"/>
        </w:rPr>
        <w:t>Воздухозащитная лента</w:t>
      </w:r>
      <w:r w:rsidRPr="00CE6302">
        <w:rPr>
          <w:sz w:val="28"/>
          <w:szCs w:val="28"/>
        </w:rPr>
        <w:tab/>
        <w:t>- 656,2 м2</w:t>
      </w:r>
    </w:p>
    <w:p w:rsidR="00DC3A9F" w:rsidRPr="00CE6302" w:rsidRDefault="00DC3A9F" w:rsidP="00DC3A9F">
      <w:pPr>
        <w:tabs>
          <w:tab w:val="left" w:pos="6660"/>
        </w:tabs>
        <w:autoSpaceDE w:val="0"/>
        <w:autoSpaceDN w:val="0"/>
        <w:spacing w:line="360" w:lineRule="auto"/>
        <w:ind w:firstLine="720"/>
        <w:jc w:val="both"/>
        <w:rPr>
          <w:sz w:val="28"/>
          <w:szCs w:val="28"/>
        </w:rPr>
      </w:pPr>
      <w:r w:rsidRPr="00CE6302">
        <w:rPr>
          <w:sz w:val="28"/>
          <w:szCs w:val="28"/>
        </w:rPr>
        <w:t>Пакля смоляная</w:t>
      </w:r>
      <w:r w:rsidRPr="00CE6302">
        <w:rPr>
          <w:sz w:val="28"/>
          <w:szCs w:val="28"/>
        </w:rPr>
        <w:tab/>
        <w:t>- 1494,8 кг</w:t>
      </w:r>
    </w:p>
    <w:p w:rsidR="00DC3A9F" w:rsidRPr="00CE6302" w:rsidRDefault="00DC3A9F" w:rsidP="00DC3A9F">
      <w:pPr>
        <w:tabs>
          <w:tab w:val="left" w:pos="6660"/>
        </w:tabs>
        <w:autoSpaceDE w:val="0"/>
        <w:autoSpaceDN w:val="0"/>
        <w:spacing w:line="360" w:lineRule="auto"/>
        <w:ind w:firstLine="720"/>
        <w:jc w:val="both"/>
        <w:rPr>
          <w:sz w:val="28"/>
          <w:szCs w:val="28"/>
        </w:rPr>
      </w:pPr>
      <w:r w:rsidRPr="00CE6302">
        <w:rPr>
          <w:sz w:val="28"/>
          <w:szCs w:val="28"/>
        </w:rPr>
        <w:t>Песок строительный</w:t>
      </w:r>
      <w:r w:rsidRPr="00CE6302">
        <w:rPr>
          <w:sz w:val="28"/>
          <w:szCs w:val="28"/>
        </w:rPr>
        <w:tab/>
        <w:t>- 12,82 м3</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Мастика герметизирующая</w:t>
      </w:r>
    </w:p>
    <w:p w:rsidR="00DC3A9F" w:rsidRPr="00CE6302" w:rsidRDefault="00DC3A9F" w:rsidP="00DC3A9F">
      <w:pPr>
        <w:tabs>
          <w:tab w:val="left" w:pos="6660"/>
        </w:tabs>
        <w:autoSpaceDE w:val="0"/>
        <w:autoSpaceDN w:val="0"/>
        <w:spacing w:line="360" w:lineRule="auto"/>
        <w:ind w:firstLine="720"/>
        <w:jc w:val="both"/>
        <w:rPr>
          <w:sz w:val="28"/>
          <w:szCs w:val="28"/>
        </w:rPr>
      </w:pPr>
      <w:r w:rsidRPr="00CE6302">
        <w:rPr>
          <w:sz w:val="28"/>
          <w:szCs w:val="28"/>
        </w:rPr>
        <w:t>нетвердеющая</w:t>
      </w:r>
      <w:r w:rsidRPr="00CE6302">
        <w:rPr>
          <w:sz w:val="28"/>
          <w:szCs w:val="28"/>
        </w:rPr>
        <w:tab/>
        <w:t>- 5091 кг</w:t>
      </w:r>
    </w:p>
    <w:p w:rsidR="00DC3A9F" w:rsidRPr="00CE6302" w:rsidRDefault="00DC3A9F" w:rsidP="00DC3A9F">
      <w:pPr>
        <w:tabs>
          <w:tab w:val="left" w:pos="6660"/>
        </w:tabs>
        <w:autoSpaceDE w:val="0"/>
        <w:autoSpaceDN w:val="0"/>
        <w:spacing w:line="360" w:lineRule="auto"/>
        <w:ind w:firstLine="720"/>
        <w:jc w:val="both"/>
        <w:rPr>
          <w:sz w:val="28"/>
          <w:szCs w:val="28"/>
        </w:rPr>
      </w:pPr>
      <w:r w:rsidRPr="00CE6302">
        <w:rPr>
          <w:sz w:val="28"/>
          <w:szCs w:val="28"/>
        </w:rPr>
        <w:t>Пенополистирол</w:t>
      </w:r>
      <w:r w:rsidRPr="00CE6302">
        <w:rPr>
          <w:sz w:val="28"/>
          <w:szCs w:val="28"/>
        </w:rPr>
        <w:tab/>
        <w:t>- 48,82 м3</w:t>
      </w:r>
    </w:p>
    <w:p w:rsidR="00DC3A9F" w:rsidRDefault="00DC3A9F" w:rsidP="00DC3A9F">
      <w:pPr>
        <w:autoSpaceDE w:val="0"/>
        <w:autoSpaceDN w:val="0"/>
        <w:spacing w:line="360" w:lineRule="auto"/>
        <w:ind w:left="720"/>
        <w:jc w:val="center"/>
        <w:rPr>
          <w:b/>
          <w:sz w:val="28"/>
          <w:szCs w:val="28"/>
          <w:u w:val="single"/>
        </w:rPr>
      </w:pPr>
    </w:p>
    <w:p w:rsidR="00DC3A9F" w:rsidRPr="00346158" w:rsidRDefault="00DC3A9F" w:rsidP="00DC3A9F">
      <w:pPr>
        <w:autoSpaceDE w:val="0"/>
        <w:autoSpaceDN w:val="0"/>
        <w:spacing w:line="360" w:lineRule="auto"/>
        <w:ind w:left="720"/>
        <w:jc w:val="center"/>
        <w:rPr>
          <w:b/>
          <w:sz w:val="28"/>
          <w:szCs w:val="28"/>
          <w:u w:val="single"/>
        </w:rPr>
      </w:pPr>
      <w:r w:rsidRPr="00346158">
        <w:rPr>
          <w:b/>
          <w:sz w:val="28"/>
          <w:szCs w:val="28"/>
          <w:u w:val="single"/>
        </w:rPr>
        <w:t>8. Технологическая карта на монтаж этажа</w:t>
      </w:r>
    </w:p>
    <w:p w:rsidR="00DC3A9F" w:rsidRPr="00CE6302" w:rsidRDefault="00DC3A9F" w:rsidP="00DC3A9F">
      <w:pPr>
        <w:autoSpaceDE w:val="0"/>
        <w:autoSpaceDN w:val="0"/>
        <w:spacing w:line="360" w:lineRule="auto"/>
        <w:ind w:firstLine="720"/>
        <w:jc w:val="both"/>
        <w:rPr>
          <w:sz w:val="28"/>
          <w:szCs w:val="28"/>
          <w:u w:val="single"/>
        </w:rPr>
      </w:pPr>
    </w:p>
    <w:p w:rsidR="00DC3A9F" w:rsidRPr="00DC3A9F" w:rsidRDefault="00DC3A9F" w:rsidP="00DC3A9F">
      <w:pPr>
        <w:pStyle w:val="ae"/>
        <w:ind w:firstLine="720"/>
        <w:rPr>
          <w:sz w:val="28"/>
          <w:szCs w:val="28"/>
        </w:rPr>
      </w:pPr>
      <w:r w:rsidRPr="00DC3A9F">
        <w:rPr>
          <w:sz w:val="28"/>
          <w:szCs w:val="28"/>
        </w:rPr>
        <w:t>Технологическая карта разработана на монтажные работы по возведению типового этажа из сборных конструкций. Данную технологическую карту рассматриваем в пределах одной секции типового этажа.</w:t>
      </w:r>
    </w:p>
    <w:p w:rsidR="00DC3A9F" w:rsidRPr="00DC3A9F" w:rsidRDefault="00DC3A9F" w:rsidP="00DC3A9F">
      <w:pPr>
        <w:pStyle w:val="ae"/>
        <w:ind w:firstLine="720"/>
        <w:rPr>
          <w:sz w:val="28"/>
          <w:szCs w:val="28"/>
        </w:rPr>
      </w:pPr>
      <w:r w:rsidRPr="00DC3A9F">
        <w:rPr>
          <w:sz w:val="28"/>
          <w:szCs w:val="28"/>
        </w:rPr>
        <w:t>Состав работ:</w:t>
      </w:r>
    </w:p>
    <w:p w:rsidR="00DC3A9F" w:rsidRPr="00DC3A9F" w:rsidRDefault="00DC3A9F" w:rsidP="00DC3A9F">
      <w:pPr>
        <w:pStyle w:val="ae"/>
        <w:numPr>
          <w:ilvl w:val="0"/>
          <w:numId w:val="43"/>
        </w:numPr>
        <w:autoSpaceDE/>
        <w:autoSpaceDN/>
        <w:ind w:left="0" w:firstLine="720"/>
        <w:rPr>
          <w:sz w:val="28"/>
          <w:szCs w:val="28"/>
        </w:rPr>
      </w:pPr>
      <w:r w:rsidRPr="00DC3A9F">
        <w:rPr>
          <w:sz w:val="28"/>
          <w:szCs w:val="28"/>
        </w:rPr>
        <w:t>монтаж внутренних несущих стен,</w:t>
      </w:r>
    </w:p>
    <w:p w:rsidR="00DC3A9F" w:rsidRPr="00DC3A9F" w:rsidRDefault="00DC3A9F" w:rsidP="00DC3A9F">
      <w:pPr>
        <w:pStyle w:val="ae"/>
        <w:numPr>
          <w:ilvl w:val="0"/>
          <w:numId w:val="43"/>
        </w:numPr>
        <w:autoSpaceDE/>
        <w:autoSpaceDN/>
        <w:ind w:left="0" w:firstLine="720"/>
        <w:rPr>
          <w:sz w:val="28"/>
          <w:szCs w:val="28"/>
        </w:rPr>
      </w:pPr>
      <w:r w:rsidRPr="00DC3A9F">
        <w:rPr>
          <w:sz w:val="28"/>
          <w:szCs w:val="28"/>
        </w:rPr>
        <w:t>монтаж лифтовой клетки,</w:t>
      </w:r>
    </w:p>
    <w:p w:rsidR="00DC3A9F" w:rsidRPr="00DC3A9F" w:rsidRDefault="00DC3A9F" w:rsidP="00DC3A9F">
      <w:pPr>
        <w:pStyle w:val="ae"/>
        <w:numPr>
          <w:ilvl w:val="0"/>
          <w:numId w:val="43"/>
        </w:numPr>
        <w:autoSpaceDE/>
        <w:autoSpaceDN/>
        <w:ind w:left="0" w:firstLine="720"/>
        <w:rPr>
          <w:sz w:val="28"/>
          <w:szCs w:val="28"/>
        </w:rPr>
      </w:pPr>
      <w:r w:rsidRPr="00DC3A9F">
        <w:rPr>
          <w:sz w:val="28"/>
          <w:szCs w:val="28"/>
        </w:rPr>
        <w:t>монтаж наружных стеновых панелей,</w:t>
      </w:r>
    </w:p>
    <w:p w:rsidR="00DC3A9F" w:rsidRPr="00DC3A9F" w:rsidRDefault="00DC3A9F" w:rsidP="00DC3A9F">
      <w:pPr>
        <w:pStyle w:val="ae"/>
        <w:numPr>
          <w:ilvl w:val="0"/>
          <w:numId w:val="43"/>
        </w:numPr>
        <w:autoSpaceDE/>
        <w:autoSpaceDN/>
        <w:ind w:left="0" w:firstLine="720"/>
        <w:rPr>
          <w:sz w:val="28"/>
          <w:szCs w:val="28"/>
        </w:rPr>
      </w:pPr>
      <w:r w:rsidRPr="00DC3A9F">
        <w:rPr>
          <w:sz w:val="28"/>
          <w:szCs w:val="28"/>
        </w:rPr>
        <w:t xml:space="preserve">монтаж сантехкабин и венткамер, </w:t>
      </w:r>
    </w:p>
    <w:p w:rsidR="00DC3A9F" w:rsidRPr="00DC3A9F" w:rsidRDefault="00DC3A9F" w:rsidP="00DC3A9F">
      <w:pPr>
        <w:pStyle w:val="ae"/>
        <w:numPr>
          <w:ilvl w:val="0"/>
          <w:numId w:val="43"/>
        </w:numPr>
        <w:autoSpaceDE/>
        <w:autoSpaceDN/>
        <w:ind w:left="0" w:firstLine="720"/>
        <w:rPr>
          <w:bCs/>
          <w:sz w:val="28"/>
          <w:szCs w:val="28"/>
        </w:rPr>
      </w:pPr>
      <w:r w:rsidRPr="00DC3A9F">
        <w:rPr>
          <w:bCs/>
          <w:sz w:val="28"/>
          <w:szCs w:val="28"/>
        </w:rPr>
        <w:t>укладка плит перекрытия,</w:t>
      </w:r>
    </w:p>
    <w:p w:rsidR="00DC3A9F" w:rsidRDefault="00DC3A9F" w:rsidP="00DC3A9F">
      <w:pPr>
        <w:pStyle w:val="ae"/>
        <w:ind w:firstLine="720"/>
        <w:rPr>
          <w:sz w:val="28"/>
          <w:szCs w:val="28"/>
        </w:rPr>
      </w:pPr>
      <w:r w:rsidRPr="00DC3A9F">
        <w:rPr>
          <w:sz w:val="28"/>
          <w:szCs w:val="28"/>
        </w:rPr>
        <w:t>Технология и организация строительного процесса.</w:t>
      </w:r>
    </w:p>
    <w:p w:rsidR="00DC3A9F" w:rsidRPr="00DC3A9F" w:rsidRDefault="00DC3A9F" w:rsidP="00DC3A9F">
      <w:pPr>
        <w:autoSpaceDE w:val="0"/>
        <w:autoSpaceDN w:val="0"/>
        <w:rPr>
          <w:sz w:val="28"/>
          <w:szCs w:val="28"/>
        </w:rPr>
      </w:pPr>
    </w:p>
    <w:p w:rsidR="00DC3A9F" w:rsidRPr="00DC3A9F" w:rsidRDefault="00DC3A9F" w:rsidP="00DC3A9F">
      <w:pPr>
        <w:pStyle w:val="6"/>
        <w:spacing w:line="360" w:lineRule="auto"/>
        <w:ind w:firstLine="720"/>
        <w:jc w:val="center"/>
        <w:rPr>
          <w:sz w:val="28"/>
          <w:szCs w:val="28"/>
        </w:rPr>
      </w:pPr>
      <w:r w:rsidRPr="00DC3A9F">
        <w:rPr>
          <w:sz w:val="28"/>
          <w:szCs w:val="28"/>
        </w:rPr>
        <w:t>Исходные данные</w:t>
      </w:r>
    </w:p>
    <w:p w:rsidR="00DC3A9F" w:rsidRPr="00CE6302" w:rsidRDefault="00DC3A9F" w:rsidP="00DC3A9F">
      <w:pPr>
        <w:autoSpaceDE w:val="0"/>
        <w:autoSpaceDN w:val="0"/>
        <w:spacing w:line="360" w:lineRule="auto"/>
        <w:ind w:firstLine="720"/>
        <w:jc w:val="both"/>
        <w:rPr>
          <w:sz w:val="28"/>
          <w:szCs w:val="28"/>
        </w:rPr>
      </w:pPr>
    </w:p>
    <w:p w:rsidR="00DC3A9F" w:rsidRPr="00CE6302" w:rsidRDefault="00CC4F6D" w:rsidP="00DC3A9F">
      <w:pPr>
        <w:autoSpaceDE w:val="0"/>
        <w:autoSpaceDN w:val="0"/>
        <w:spacing w:line="360" w:lineRule="auto"/>
        <w:ind w:firstLine="720"/>
        <w:jc w:val="both"/>
        <w:rPr>
          <w:sz w:val="28"/>
          <w:szCs w:val="28"/>
        </w:rPr>
      </w:pPr>
      <w:r>
        <w:rPr>
          <w:sz w:val="28"/>
          <w:szCs w:val="28"/>
        </w:rPr>
        <w:pict>
          <v:shape id="_x0000_i1228" type="#_x0000_t75" style="width:321pt;height:249pt">
            <v:imagedata r:id="rId202" o:title=""/>
          </v:shape>
        </w:pict>
      </w:r>
    </w:p>
    <w:p w:rsidR="00DC3A9F" w:rsidRPr="00CE6302" w:rsidRDefault="00CC4F6D" w:rsidP="00DC3A9F">
      <w:pPr>
        <w:autoSpaceDE w:val="0"/>
        <w:autoSpaceDN w:val="0"/>
        <w:spacing w:line="360" w:lineRule="auto"/>
        <w:ind w:firstLine="720"/>
        <w:jc w:val="both"/>
        <w:rPr>
          <w:sz w:val="28"/>
          <w:szCs w:val="28"/>
        </w:rPr>
      </w:pPr>
      <w:r>
        <w:rPr>
          <w:sz w:val="28"/>
          <w:szCs w:val="28"/>
        </w:rPr>
        <w:pict>
          <v:shape id="_x0000_i1229" type="#_x0000_t75" style="width:369pt;height:412.5pt">
            <v:imagedata r:id="rId203" o:title=""/>
          </v:shape>
        </w:pict>
      </w:r>
    </w:p>
    <w:p w:rsidR="00DC3A9F" w:rsidRPr="00CE6302" w:rsidRDefault="00DC3A9F" w:rsidP="00DC3A9F">
      <w:pPr>
        <w:autoSpaceDE w:val="0"/>
        <w:autoSpaceDN w:val="0"/>
        <w:spacing w:line="360" w:lineRule="auto"/>
        <w:ind w:firstLine="720"/>
        <w:jc w:val="both"/>
        <w:rPr>
          <w:sz w:val="28"/>
          <w:szCs w:val="28"/>
        </w:rPr>
      </w:pPr>
    </w:p>
    <w:p w:rsidR="00DC3A9F" w:rsidRPr="00DC3A9F" w:rsidRDefault="00DC3A9F" w:rsidP="00DC3A9F">
      <w:pPr>
        <w:pStyle w:val="22"/>
        <w:spacing w:line="360" w:lineRule="auto"/>
        <w:ind w:firstLine="720"/>
        <w:rPr>
          <w:b w:val="0"/>
        </w:rPr>
      </w:pPr>
      <w:r w:rsidRPr="00DC3A9F">
        <w:rPr>
          <w:b w:val="0"/>
        </w:rPr>
        <w:t>Составляем калькуляцию трудовых затрат.</w:t>
      </w:r>
    </w:p>
    <w:p w:rsidR="00DC3A9F" w:rsidRPr="00CE6302" w:rsidRDefault="00DC3A9F" w:rsidP="00DC3A9F">
      <w:pPr>
        <w:autoSpaceDE w:val="0"/>
        <w:autoSpaceDN w:val="0"/>
        <w:spacing w:line="360" w:lineRule="auto"/>
        <w:ind w:firstLine="720"/>
        <w:jc w:val="both"/>
        <w:rPr>
          <w:sz w:val="28"/>
          <w:szCs w:val="28"/>
        </w:rPr>
      </w:pPr>
    </w:p>
    <w:p w:rsidR="00DC3A9F" w:rsidRPr="00346158" w:rsidRDefault="00DC3A9F" w:rsidP="00DC3A9F">
      <w:pPr>
        <w:autoSpaceDE w:val="0"/>
        <w:autoSpaceDN w:val="0"/>
        <w:spacing w:line="360" w:lineRule="auto"/>
        <w:ind w:firstLine="720"/>
        <w:jc w:val="center"/>
        <w:rPr>
          <w:b/>
          <w:sz w:val="28"/>
          <w:szCs w:val="28"/>
          <w:u w:val="single"/>
        </w:rPr>
      </w:pPr>
      <w:r>
        <w:rPr>
          <w:b/>
          <w:sz w:val="28"/>
          <w:szCs w:val="28"/>
          <w:u w:val="single"/>
        </w:rPr>
        <w:t>Калькуляция трудовых затрат</w:t>
      </w:r>
    </w:p>
    <w:p w:rsidR="00DC3A9F" w:rsidRPr="00CE6302" w:rsidRDefault="00DC3A9F" w:rsidP="00DC3A9F">
      <w:pPr>
        <w:autoSpaceDE w:val="0"/>
        <w:autoSpaceDN w:val="0"/>
        <w:spacing w:line="360" w:lineRule="auto"/>
        <w:ind w:firstLine="720"/>
        <w:jc w:val="both"/>
        <w:rPr>
          <w:sz w:val="28"/>
          <w:szCs w:val="28"/>
          <w:u w:val="single"/>
        </w:rPr>
      </w:pPr>
    </w:p>
    <w:p w:rsidR="00DC3A9F" w:rsidRPr="00CE6302" w:rsidRDefault="00CC4F6D" w:rsidP="00DC3A9F">
      <w:pPr>
        <w:autoSpaceDE w:val="0"/>
        <w:autoSpaceDN w:val="0"/>
        <w:spacing w:line="360" w:lineRule="auto"/>
        <w:ind w:firstLine="720"/>
        <w:jc w:val="both"/>
        <w:rPr>
          <w:sz w:val="28"/>
          <w:szCs w:val="28"/>
        </w:rPr>
      </w:pPr>
      <w:r>
        <w:rPr>
          <w:sz w:val="28"/>
          <w:szCs w:val="28"/>
        </w:rPr>
        <w:pict>
          <v:shape id="_x0000_i1230" type="#_x0000_t75" style="width:408.75pt;height:118.5pt">
            <v:imagedata r:id="rId204" o:title=""/>
          </v:shape>
        </w:pict>
      </w:r>
    </w:p>
    <w:p w:rsidR="00DC3A9F" w:rsidRPr="00CE6302" w:rsidRDefault="00DC3A9F" w:rsidP="00DC3A9F">
      <w:pPr>
        <w:autoSpaceDE w:val="0"/>
        <w:autoSpaceDN w:val="0"/>
        <w:spacing w:line="360" w:lineRule="auto"/>
        <w:ind w:firstLine="567"/>
        <w:jc w:val="both"/>
        <w:rPr>
          <w:sz w:val="28"/>
          <w:szCs w:val="28"/>
        </w:rPr>
      </w:pPr>
      <w:r>
        <w:rPr>
          <w:sz w:val="28"/>
          <w:szCs w:val="28"/>
        </w:rPr>
        <w:br w:type="page"/>
      </w:r>
      <w:r w:rsidR="00CC4F6D">
        <w:rPr>
          <w:sz w:val="28"/>
          <w:szCs w:val="28"/>
        </w:rPr>
        <w:pict>
          <v:shape id="_x0000_i1231" type="#_x0000_t75" style="width:435.75pt;height:606pt">
            <v:imagedata r:id="rId205" o:title=""/>
          </v:shape>
        </w:pict>
      </w:r>
    </w:p>
    <w:p w:rsidR="00DC3A9F" w:rsidRDefault="00DC3A9F" w:rsidP="00DC3A9F">
      <w:pPr>
        <w:pStyle w:val="22"/>
        <w:spacing w:line="360" w:lineRule="auto"/>
        <w:ind w:firstLine="720"/>
      </w:pPr>
    </w:p>
    <w:p w:rsidR="00DC3A9F" w:rsidRPr="00DC3A9F" w:rsidRDefault="00DC3A9F" w:rsidP="00DC3A9F">
      <w:pPr>
        <w:pStyle w:val="22"/>
        <w:spacing w:line="360" w:lineRule="auto"/>
        <w:ind w:firstLine="720"/>
        <w:rPr>
          <w:b w:val="0"/>
        </w:rPr>
      </w:pPr>
      <w:r w:rsidRPr="00DC3A9F">
        <w:rPr>
          <w:b w:val="0"/>
        </w:rPr>
        <w:t>Составляем почасовой график производства работ.</w:t>
      </w:r>
    </w:p>
    <w:p w:rsidR="00DC3A9F" w:rsidRPr="00DC3A9F" w:rsidRDefault="00DC3A9F" w:rsidP="00DC3A9F">
      <w:pPr>
        <w:pStyle w:val="22"/>
        <w:spacing w:line="360" w:lineRule="auto"/>
        <w:ind w:firstLine="720"/>
        <w:rPr>
          <w:b w:val="0"/>
        </w:rPr>
      </w:pPr>
      <w:r w:rsidRPr="00DC3A9F">
        <w:rPr>
          <w:b w:val="0"/>
        </w:rPr>
        <w:t>Работы будем производить поточным методом оной специализированной бригадой. Разбиваем этаж на две захватки равных по объему работ.</w:t>
      </w:r>
    </w:p>
    <w:p w:rsidR="00DC3A9F" w:rsidRPr="00DC3A9F" w:rsidRDefault="00DC3A9F" w:rsidP="00DC3A9F">
      <w:pPr>
        <w:pStyle w:val="22"/>
        <w:spacing w:line="360" w:lineRule="auto"/>
        <w:ind w:firstLine="720"/>
        <w:rPr>
          <w:b w:val="0"/>
        </w:rPr>
      </w:pPr>
      <w:r w:rsidRPr="00DC3A9F">
        <w:rPr>
          <w:b w:val="0"/>
        </w:rPr>
        <w:t>Площадь захватки составит: 185,4 м2</w:t>
      </w:r>
    </w:p>
    <w:p w:rsidR="00DC3A9F" w:rsidRPr="00CE6302" w:rsidRDefault="00DC3A9F" w:rsidP="00DC3A9F">
      <w:pPr>
        <w:pStyle w:val="22"/>
        <w:spacing w:line="360" w:lineRule="auto"/>
        <w:ind w:firstLine="720"/>
      </w:pPr>
    </w:p>
    <w:p w:rsidR="00DC3A9F" w:rsidRPr="00DC3A9F" w:rsidRDefault="00DC3A9F" w:rsidP="00DC3A9F">
      <w:pPr>
        <w:pStyle w:val="2"/>
        <w:spacing w:line="360" w:lineRule="auto"/>
        <w:ind w:firstLine="720"/>
      </w:pPr>
      <w:r w:rsidRPr="00DC3A9F">
        <w:t>Расчет параметров почасового графика</w:t>
      </w:r>
    </w:p>
    <w:p w:rsidR="00DC3A9F" w:rsidRPr="00CE6302" w:rsidRDefault="00DC3A9F" w:rsidP="00DC3A9F">
      <w:pPr>
        <w:autoSpaceDE w:val="0"/>
        <w:autoSpaceDN w:val="0"/>
        <w:spacing w:line="360" w:lineRule="auto"/>
        <w:ind w:firstLine="720"/>
        <w:jc w:val="both"/>
        <w:rPr>
          <w:sz w:val="28"/>
          <w:szCs w:val="28"/>
        </w:rPr>
      </w:pPr>
    </w:p>
    <w:p w:rsidR="00DC3A9F" w:rsidRPr="00CE6302" w:rsidRDefault="00CC4F6D" w:rsidP="00DC3A9F">
      <w:pPr>
        <w:autoSpaceDE w:val="0"/>
        <w:autoSpaceDN w:val="0"/>
        <w:spacing w:line="360" w:lineRule="auto"/>
        <w:ind w:firstLine="720"/>
        <w:jc w:val="both"/>
        <w:rPr>
          <w:sz w:val="28"/>
          <w:szCs w:val="28"/>
        </w:rPr>
      </w:pPr>
      <w:r>
        <w:rPr>
          <w:sz w:val="28"/>
          <w:szCs w:val="28"/>
        </w:rPr>
        <w:pict>
          <v:shape id="_x0000_i1232" type="#_x0000_t75" style="width:412.5pt;height:131.25pt">
            <v:imagedata r:id="rId206" o:title=""/>
          </v:shape>
        </w:pict>
      </w:r>
    </w:p>
    <w:p w:rsidR="00DC3A9F" w:rsidRDefault="00DC3A9F" w:rsidP="00DC3A9F">
      <w:pPr>
        <w:autoSpaceDE w:val="0"/>
        <w:autoSpaceDN w:val="0"/>
        <w:spacing w:line="360" w:lineRule="auto"/>
        <w:ind w:firstLine="720"/>
        <w:jc w:val="both"/>
        <w:rPr>
          <w:sz w:val="28"/>
          <w:szCs w:val="28"/>
        </w:rPr>
      </w:pPr>
    </w:p>
    <w:p w:rsidR="00DC3A9F" w:rsidRPr="00CE6302" w:rsidRDefault="00DC3A9F" w:rsidP="00DC3A9F">
      <w:pPr>
        <w:autoSpaceDE w:val="0"/>
        <w:autoSpaceDN w:val="0"/>
        <w:spacing w:line="360" w:lineRule="auto"/>
        <w:ind w:firstLine="720"/>
        <w:jc w:val="both"/>
        <w:rPr>
          <w:sz w:val="28"/>
          <w:szCs w:val="28"/>
        </w:rPr>
      </w:pPr>
      <w:r w:rsidRPr="00CE6302">
        <w:rPr>
          <w:sz w:val="28"/>
          <w:szCs w:val="28"/>
        </w:rPr>
        <w:t xml:space="preserve">Принимаем комплексную бригаду 28 человек. В составе: </w:t>
      </w:r>
    </w:p>
    <w:p w:rsidR="00DC3A9F" w:rsidRPr="00CE6302" w:rsidRDefault="00DC3A9F" w:rsidP="00DC3A9F">
      <w:pPr>
        <w:numPr>
          <w:ilvl w:val="0"/>
          <w:numId w:val="44"/>
        </w:numPr>
        <w:spacing w:line="360" w:lineRule="auto"/>
        <w:ind w:left="0" w:firstLine="720"/>
        <w:jc w:val="both"/>
        <w:rPr>
          <w:sz w:val="28"/>
          <w:szCs w:val="28"/>
        </w:rPr>
      </w:pPr>
      <w:r w:rsidRPr="00CE6302">
        <w:rPr>
          <w:sz w:val="28"/>
          <w:szCs w:val="28"/>
        </w:rPr>
        <w:t>2 сварщика</w:t>
      </w:r>
    </w:p>
    <w:p w:rsidR="00DC3A9F" w:rsidRPr="00CE6302" w:rsidRDefault="00DC3A9F" w:rsidP="00DC3A9F">
      <w:pPr>
        <w:numPr>
          <w:ilvl w:val="0"/>
          <w:numId w:val="44"/>
        </w:numPr>
        <w:spacing w:line="360" w:lineRule="auto"/>
        <w:ind w:left="0" w:firstLine="720"/>
        <w:jc w:val="both"/>
        <w:rPr>
          <w:sz w:val="28"/>
          <w:szCs w:val="28"/>
        </w:rPr>
      </w:pPr>
      <w:r w:rsidRPr="00CE6302">
        <w:rPr>
          <w:sz w:val="28"/>
          <w:szCs w:val="28"/>
        </w:rPr>
        <w:t>1 крановщик</w:t>
      </w:r>
    </w:p>
    <w:p w:rsidR="00DC3A9F" w:rsidRPr="00CE6302" w:rsidRDefault="00DC3A9F" w:rsidP="00DC3A9F">
      <w:pPr>
        <w:numPr>
          <w:ilvl w:val="0"/>
          <w:numId w:val="44"/>
        </w:numPr>
        <w:spacing w:line="360" w:lineRule="auto"/>
        <w:ind w:left="0" w:firstLine="720"/>
        <w:jc w:val="both"/>
        <w:rPr>
          <w:sz w:val="28"/>
          <w:szCs w:val="28"/>
        </w:rPr>
      </w:pPr>
      <w:r w:rsidRPr="00CE6302">
        <w:rPr>
          <w:sz w:val="28"/>
          <w:szCs w:val="28"/>
        </w:rPr>
        <w:t>10 монтажников</w:t>
      </w:r>
    </w:p>
    <w:p w:rsidR="00DC3A9F" w:rsidRPr="00CE6302" w:rsidRDefault="00DC3A9F" w:rsidP="00DC3A9F">
      <w:pPr>
        <w:numPr>
          <w:ilvl w:val="0"/>
          <w:numId w:val="44"/>
        </w:numPr>
        <w:spacing w:line="360" w:lineRule="auto"/>
        <w:ind w:left="0" w:firstLine="720"/>
        <w:jc w:val="both"/>
        <w:rPr>
          <w:sz w:val="28"/>
          <w:szCs w:val="28"/>
        </w:rPr>
      </w:pPr>
      <w:r w:rsidRPr="00CE6302">
        <w:rPr>
          <w:sz w:val="28"/>
          <w:szCs w:val="28"/>
        </w:rPr>
        <w:t>3 каменщика</w:t>
      </w:r>
    </w:p>
    <w:p w:rsidR="00DC3A9F" w:rsidRPr="00CE6302" w:rsidRDefault="00DC3A9F" w:rsidP="00DC3A9F">
      <w:pPr>
        <w:numPr>
          <w:ilvl w:val="0"/>
          <w:numId w:val="44"/>
        </w:numPr>
        <w:spacing w:line="360" w:lineRule="auto"/>
        <w:ind w:left="0" w:firstLine="720"/>
        <w:jc w:val="both"/>
        <w:rPr>
          <w:sz w:val="28"/>
          <w:szCs w:val="28"/>
        </w:rPr>
      </w:pPr>
      <w:r w:rsidRPr="00CE6302">
        <w:rPr>
          <w:sz w:val="28"/>
          <w:szCs w:val="28"/>
        </w:rPr>
        <w:t>5 герметчиков</w:t>
      </w:r>
    </w:p>
    <w:p w:rsidR="00DC3A9F" w:rsidRPr="00CE6302" w:rsidRDefault="00DC3A9F" w:rsidP="00DC3A9F">
      <w:pPr>
        <w:numPr>
          <w:ilvl w:val="0"/>
          <w:numId w:val="44"/>
        </w:numPr>
        <w:spacing w:line="360" w:lineRule="auto"/>
        <w:ind w:left="0" w:firstLine="720"/>
        <w:jc w:val="both"/>
        <w:rPr>
          <w:sz w:val="28"/>
          <w:szCs w:val="28"/>
        </w:rPr>
      </w:pPr>
      <w:r w:rsidRPr="00CE6302">
        <w:rPr>
          <w:sz w:val="28"/>
          <w:szCs w:val="28"/>
        </w:rPr>
        <w:t>7 разнорабочих</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 xml:space="preserve">Работы производятся в две смены. </w:t>
      </w:r>
    </w:p>
    <w:p w:rsidR="00DC3A9F" w:rsidRPr="00DC3A9F" w:rsidRDefault="00DC3A9F" w:rsidP="00DC3A9F">
      <w:pPr>
        <w:pStyle w:val="22"/>
        <w:spacing w:line="360" w:lineRule="auto"/>
        <w:ind w:firstLine="720"/>
        <w:rPr>
          <w:b w:val="0"/>
        </w:rPr>
      </w:pPr>
      <w:r w:rsidRPr="00DC3A9F">
        <w:rPr>
          <w:b w:val="0"/>
        </w:rPr>
        <w:t>Далее составляем посменный график. График представлен на следующей странице.</w:t>
      </w:r>
    </w:p>
    <w:p w:rsidR="00DC3A9F" w:rsidRPr="00CE6302" w:rsidRDefault="00DC3A9F" w:rsidP="00DC3A9F">
      <w:pPr>
        <w:autoSpaceDE w:val="0"/>
        <w:autoSpaceDN w:val="0"/>
        <w:spacing w:line="360" w:lineRule="auto"/>
        <w:ind w:firstLine="720"/>
        <w:jc w:val="both"/>
        <w:rPr>
          <w:sz w:val="28"/>
          <w:szCs w:val="28"/>
        </w:rPr>
      </w:pPr>
    </w:p>
    <w:p w:rsidR="00DC3A9F" w:rsidRPr="00CE6302" w:rsidRDefault="00DC3A9F" w:rsidP="00DC3A9F">
      <w:pPr>
        <w:autoSpaceDE w:val="0"/>
        <w:autoSpaceDN w:val="0"/>
        <w:spacing w:line="360" w:lineRule="auto"/>
        <w:ind w:firstLine="720"/>
        <w:jc w:val="both"/>
        <w:rPr>
          <w:sz w:val="28"/>
          <w:szCs w:val="28"/>
        </w:rPr>
        <w:sectPr w:rsidR="00DC3A9F" w:rsidRPr="00CE6302" w:rsidSect="00DC3A9F">
          <w:pgSz w:w="11906" w:h="16838" w:code="9"/>
          <w:pgMar w:top="1134" w:right="851" w:bottom="1134" w:left="1701" w:header="720" w:footer="720" w:gutter="0"/>
          <w:cols w:space="720"/>
          <w:titlePg/>
        </w:sectPr>
      </w:pPr>
    </w:p>
    <w:p w:rsidR="00DC3A9F" w:rsidRPr="00DC3A9F" w:rsidRDefault="00DC3A9F" w:rsidP="00DC3A9F">
      <w:pPr>
        <w:pStyle w:val="2"/>
        <w:spacing w:line="360" w:lineRule="auto"/>
        <w:ind w:firstLine="720"/>
      </w:pPr>
      <w:r w:rsidRPr="00DC3A9F">
        <w:t>Посменный график производства работ на монтаже этажа</w:t>
      </w:r>
    </w:p>
    <w:p w:rsidR="00DC3A9F" w:rsidRPr="00CE6302" w:rsidRDefault="00DC3A9F" w:rsidP="00DC3A9F">
      <w:pPr>
        <w:autoSpaceDE w:val="0"/>
        <w:autoSpaceDN w:val="0"/>
        <w:spacing w:line="360" w:lineRule="auto"/>
        <w:ind w:firstLine="720"/>
        <w:jc w:val="both"/>
        <w:rPr>
          <w:sz w:val="28"/>
          <w:szCs w:val="28"/>
        </w:rPr>
      </w:pPr>
    </w:p>
    <w:p w:rsidR="00DC3A9F" w:rsidRPr="00CE6302" w:rsidRDefault="00CC4F6D" w:rsidP="00DC3A9F">
      <w:pPr>
        <w:autoSpaceDE w:val="0"/>
        <w:autoSpaceDN w:val="0"/>
        <w:spacing w:line="360" w:lineRule="auto"/>
        <w:jc w:val="both"/>
        <w:rPr>
          <w:sz w:val="28"/>
          <w:szCs w:val="28"/>
        </w:rPr>
        <w:sectPr w:rsidR="00DC3A9F" w:rsidRPr="00CE6302" w:rsidSect="00747E56">
          <w:type w:val="nextColumn"/>
          <w:pgSz w:w="16838" w:h="11906" w:orient="landscape" w:code="9"/>
          <w:pgMar w:top="1134" w:right="851" w:bottom="1134" w:left="1701" w:header="720" w:footer="720" w:gutter="0"/>
          <w:cols w:space="720"/>
        </w:sectPr>
      </w:pPr>
      <w:r>
        <w:rPr>
          <w:sz w:val="28"/>
          <w:szCs w:val="28"/>
        </w:rPr>
        <w:pict>
          <v:shape id="_x0000_i1233" type="#_x0000_t75" style="width:713.25pt;height:244.5pt">
            <v:imagedata r:id="rId207" o:title=""/>
          </v:shape>
        </w:pict>
      </w:r>
    </w:p>
    <w:p w:rsidR="00DC3A9F" w:rsidRDefault="00DC3A9F" w:rsidP="00DC3A9F">
      <w:pPr>
        <w:autoSpaceDE w:val="0"/>
        <w:autoSpaceDN w:val="0"/>
        <w:spacing w:line="360" w:lineRule="auto"/>
        <w:ind w:firstLine="720"/>
        <w:jc w:val="center"/>
        <w:rPr>
          <w:b/>
          <w:sz w:val="28"/>
          <w:szCs w:val="28"/>
          <w:u w:val="single"/>
        </w:rPr>
      </w:pPr>
      <w:r w:rsidRPr="00033803">
        <w:rPr>
          <w:b/>
          <w:sz w:val="28"/>
          <w:szCs w:val="28"/>
          <w:u w:val="single"/>
        </w:rPr>
        <w:t>Итоговые показатели по техкарте:</w:t>
      </w:r>
    </w:p>
    <w:p w:rsidR="00DC3A9F" w:rsidRPr="00CE6302" w:rsidRDefault="00DC3A9F" w:rsidP="00DC3A9F">
      <w:pPr>
        <w:autoSpaceDE w:val="0"/>
        <w:autoSpaceDN w:val="0"/>
        <w:spacing w:line="360" w:lineRule="auto"/>
        <w:ind w:firstLine="720"/>
        <w:jc w:val="both"/>
        <w:rPr>
          <w:sz w:val="28"/>
          <w:szCs w:val="28"/>
          <w:u w:val="single"/>
        </w:rPr>
      </w:pPr>
    </w:p>
    <w:p w:rsidR="00DC3A9F" w:rsidRPr="00CE6302" w:rsidRDefault="00CC4F6D" w:rsidP="00DC3A9F">
      <w:pPr>
        <w:autoSpaceDE w:val="0"/>
        <w:autoSpaceDN w:val="0"/>
        <w:spacing w:line="360" w:lineRule="auto"/>
        <w:ind w:firstLine="720"/>
        <w:jc w:val="both"/>
        <w:rPr>
          <w:sz w:val="28"/>
          <w:szCs w:val="28"/>
          <w:u w:val="single"/>
        </w:rPr>
      </w:pPr>
      <w:r>
        <w:rPr>
          <w:sz w:val="28"/>
          <w:szCs w:val="28"/>
          <w:u w:val="single"/>
        </w:rPr>
        <w:pict>
          <v:shape id="_x0000_i1234" type="#_x0000_t75" style="width:408.75pt;height:123pt">
            <v:imagedata r:id="rId208" o:title=""/>
          </v:shape>
        </w:pict>
      </w:r>
    </w:p>
    <w:p w:rsidR="00DC3A9F" w:rsidRPr="00CE6302" w:rsidRDefault="00DC3A9F" w:rsidP="00DC3A9F">
      <w:pPr>
        <w:autoSpaceDE w:val="0"/>
        <w:autoSpaceDN w:val="0"/>
        <w:spacing w:line="360" w:lineRule="auto"/>
        <w:ind w:firstLine="720"/>
        <w:jc w:val="both"/>
        <w:rPr>
          <w:sz w:val="28"/>
          <w:szCs w:val="28"/>
          <w:u w:val="single"/>
        </w:rPr>
      </w:pPr>
    </w:p>
    <w:p w:rsidR="00DC3A9F" w:rsidRPr="00033803" w:rsidRDefault="00DC3A9F" w:rsidP="00DC3A9F">
      <w:pPr>
        <w:autoSpaceDE w:val="0"/>
        <w:autoSpaceDN w:val="0"/>
        <w:spacing w:line="360" w:lineRule="auto"/>
        <w:ind w:left="720"/>
        <w:jc w:val="center"/>
        <w:rPr>
          <w:b/>
          <w:sz w:val="28"/>
          <w:szCs w:val="28"/>
          <w:u w:val="single"/>
        </w:rPr>
      </w:pPr>
      <w:r w:rsidRPr="00033803">
        <w:rPr>
          <w:b/>
          <w:sz w:val="28"/>
          <w:szCs w:val="28"/>
          <w:u w:val="single"/>
        </w:rPr>
        <w:t>9. Описание технологии выполнения работ (рекомендации по монтажу, механизмы, зимние условия). Описани</w:t>
      </w:r>
      <w:r>
        <w:rPr>
          <w:b/>
          <w:sz w:val="28"/>
          <w:szCs w:val="28"/>
          <w:u w:val="single"/>
        </w:rPr>
        <w:t>е других строительных процессов</w:t>
      </w:r>
    </w:p>
    <w:p w:rsidR="00DC3A9F" w:rsidRPr="00CE6302" w:rsidRDefault="00DC3A9F" w:rsidP="00DC3A9F">
      <w:pPr>
        <w:autoSpaceDE w:val="0"/>
        <w:autoSpaceDN w:val="0"/>
        <w:spacing w:line="360" w:lineRule="auto"/>
        <w:ind w:firstLine="720"/>
        <w:jc w:val="both"/>
        <w:rPr>
          <w:sz w:val="28"/>
          <w:szCs w:val="28"/>
          <w:u w:val="single"/>
        </w:rPr>
      </w:pPr>
    </w:p>
    <w:p w:rsidR="00DC3A9F" w:rsidRPr="00CE6302" w:rsidRDefault="00DC3A9F" w:rsidP="00DC3A9F">
      <w:pPr>
        <w:pStyle w:val="af1"/>
        <w:spacing w:line="360" w:lineRule="auto"/>
        <w:ind w:firstLine="720"/>
        <w:jc w:val="both"/>
        <w:rPr>
          <w:sz w:val="28"/>
          <w:szCs w:val="28"/>
        </w:rPr>
      </w:pPr>
      <w:r w:rsidRPr="00CE6302">
        <w:rPr>
          <w:sz w:val="28"/>
          <w:szCs w:val="28"/>
        </w:rPr>
        <w:t>Перечень оснастки</w:t>
      </w:r>
    </w:p>
    <w:p w:rsidR="00DC3A9F" w:rsidRPr="00CE6302" w:rsidRDefault="00DC3A9F" w:rsidP="00DC3A9F">
      <w:pPr>
        <w:autoSpaceDE w:val="0"/>
        <w:autoSpaceDN w:val="0"/>
        <w:spacing w:line="360" w:lineRule="auto"/>
        <w:ind w:firstLine="720"/>
        <w:jc w:val="both"/>
        <w:rPr>
          <w:sz w:val="28"/>
          <w:szCs w:val="28"/>
          <w:u w:val="single"/>
        </w:rPr>
      </w:pPr>
      <w:r w:rsidRPr="00CE6302">
        <w:rPr>
          <w:sz w:val="28"/>
          <w:szCs w:val="28"/>
          <w:u w:val="single"/>
        </w:rPr>
        <w:t>Для монтажа сборных конструкций стен типового этажа.</w:t>
      </w:r>
    </w:p>
    <w:p w:rsidR="00DC3A9F" w:rsidRPr="00CE6302" w:rsidRDefault="00DC3A9F" w:rsidP="00DC3A9F">
      <w:pPr>
        <w:autoSpaceDE w:val="0"/>
        <w:autoSpaceDN w:val="0"/>
        <w:spacing w:line="360" w:lineRule="auto"/>
        <w:ind w:firstLine="720"/>
        <w:jc w:val="both"/>
        <w:rPr>
          <w:sz w:val="28"/>
          <w:szCs w:val="28"/>
          <w:u w:val="single"/>
        </w:rPr>
      </w:pPr>
    </w:p>
    <w:tbl>
      <w:tblPr>
        <w:tblW w:w="8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
        <w:gridCol w:w="3474"/>
        <w:gridCol w:w="829"/>
        <w:gridCol w:w="829"/>
        <w:gridCol w:w="1491"/>
        <w:gridCol w:w="994"/>
      </w:tblGrid>
      <w:tr w:rsidR="00DC3A9F" w:rsidRPr="00033803" w:rsidTr="00747E56">
        <w:trPr>
          <w:trHeight w:val="1375"/>
          <w:jc w:val="center"/>
        </w:trPr>
        <w:tc>
          <w:tcPr>
            <w:tcW w:w="1099" w:type="dxa"/>
          </w:tcPr>
          <w:p w:rsidR="00DC3A9F" w:rsidRPr="00033803" w:rsidRDefault="00DC3A9F" w:rsidP="00747E56">
            <w:pPr>
              <w:autoSpaceDE w:val="0"/>
              <w:autoSpaceDN w:val="0"/>
              <w:spacing w:line="360" w:lineRule="auto"/>
              <w:rPr>
                <w:sz w:val="20"/>
              </w:rPr>
            </w:pPr>
            <w:r w:rsidRPr="00033803">
              <w:rPr>
                <w:sz w:val="20"/>
              </w:rPr>
              <w:t>Тип</w:t>
            </w:r>
          </w:p>
          <w:p w:rsidR="00DC3A9F" w:rsidRPr="00033803" w:rsidRDefault="00DC3A9F" w:rsidP="00747E56">
            <w:pPr>
              <w:autoSpaceDE w:val="0"/>
              <w:autoSpaceDN w:val="0"/>
              <w:spacing w:line="360" w:lineRule="auto"/>
              <w:rPr>
                <w:sz w:val="20"/>
              </w:rPr>
            </w:pPr>
            <w:r w:rsidRPr="00033803">
              <w:rPr>
                <w:sz w:val="20"/>
              </w:rPr>
              <w:t>приспособления</w:t>
            </w:r>
          </w:p>
        </w:tc>
        <w:tc>
          <w:tcPr>
            <w:tcW w:w="3474" w:type="dxa"/>
          </w:tcPr>
          <w:p w:rsidR="00DC3A9F" w:rsidRPr="00033803" w:rsidRDefault="00DC3A9F" w:rsidP="00747E56">
            <w:pPr>
              <w:autoSpaceDE w:val="0"/>
              <w:autoSpaceDN w:val="0"/>
              <w:spacing w:line="360" w:lineRule="auto"/>
              <w:rPr>
                <w:sz w:val="20"/>
              </w:rPr>
            </w:pPr>
            <w:r w:rsidRPr="00033803">
              <w:rPr>
                <w:sz w:val="20"/>
              </w:rPr>
              <w:t>Наименование</w:t>
            </w:r>
          </w:p>
        </w:tc>
        <w:tc>
          <w:tcPr>
            <w:tcW w:w="829" w:type="dxa"/>
          </w:tcPr>
          <w:p w:rsidR="00DC3A9F" w:rsidRPr="00033803" w:rsidRDefault="00DC3A9F" w:rsidP="00747E56">
            <w:pPr>
              <w:autoSpaceDE w:val="0"/>
              <w:autoSpaceDN w:val="0"/>
              <w:spacing w:line="360" w:lineRule="auto"/>
              <w:rPr>
                <w:sz w:val="20"/>
              </w:rPr>
            </w:pPr>
            <w:r w:rsidRPr="00033803">
              <w:rPr>
                <w:sz w:val="20"/>
              </w:rPr>
              <w:t>Кол-во</w:t>
            </w:r>
          </w:p>
        </w:tc>
        <w:tc>
          <w:tcPr>
            <w:tcW w:w="829" w:type="dxa"/>
          </w:tcPr>
          <w:p w:rsidR="00DC3A9F" w:rsidRPr="00033803" w:rsidRDefault="00DC3A9F" w:rsidP="00747E56">
            <w:pPr>
              <w:autoSpaceDE w:val="0"/>
              <w:autoSpaceDN w:val="0"/>
              <w:spacing w:line="360" w:lineRule="auto"/>
              <w:rPr>
                <w:sz w:val="20"/>
              </w:rPr>
            </w:pPr>
            <w:r w:rsidRPr="00033803">
              <w:rPr>
                <w:sz w:val="20"/>
              </w:rPr>
              <w:t>Масса</w:t>
            </w:r>
          </w:p>
          <w:p w:rsidR="00DC3A9F" w:rsidRPr="00033803" w:rsidRDefault="00DC3A9F" w:rsidP="00747E56">
            <w:pPr>
              <w:autoSpaceDE w:val="0"/>
              <w:autoSpaceDN w:val="0"/>
              <w:spacing w:line="360" w:lineRule="auto"/>
              <w:rPr>
                <w:sz w:val="20"/>
              </w:rPr>
            </w:pPr>
            <w:r w:rsidRPr="00033803">
              <w:rPr>
                <w:sz w:val="20"/>
              </w:rPr>
              <w:t>Ед. в кг.</w:t>
            </w:r>
          </w:p>
        </w:tc>
        <w:tc>
          <w:tcPr>
            <w:tcW w:w="1491" w:type="dxa"/>
          </w:tcPr>
          <w:p w:rsidR="00DC3A9F" w:rsidRPr="00033803" w:rsidRDefault="00DC3A9F" w:rsidP="00747E56">
            <w:pPr>
              <w:autoSpaceDE w:val="0"/>
              <w:autoSpaceDN w:val="0"/>
              <w:spacing w:line="360" w:lineRule="auto"/>
              <w:rPr>
                <w:sz w:val="20"/>
              </w:rPr>
            </w:pPr>
            <w:r w:rsidRPr="00033803">
              <w:rPr>
                <w:sz w:val="20"/>
              </w:rPr>
              <w:t>Организ.</w:t>
            </w:r>
          </w:p>
          <w:p w:rsidR="00DC3A9F" w:rsidRPr="00033803" w:rsidRDefault="00DC3A9F" w:rsidP="00747E56">
            <w:pPr>
              <w:autoSpaceDE w:val="0"/>
              <w:autoSpaceDN w:val="0"/>
              <w:spacing w:line="360" w:lineRule="auto"/>
              <w:rPr>
                <w:sz w:val="20"/>
              </w:rPr>
            </w:pPr>
            <w:r w:rsidRPr="00033803">
              <w:rPr>
                <w:sz w:val="20"/>
              </w:rPr>
              <w:t>разработ.</w:t>
            </w:r>
          </w:p>
          <w:p w:rsidR="00DC3A9F" w:rsidRPr="00033803" w:rsidRDefault="00DC3A9F" w:rsidP="00747E56">
            <w:pPr>
              <w:autoSpaceDE w:val="0"/>
              <w:autoSpaceDN w:val="0"/>
              <w:spacing w:line="360" w:lineRule="auto"/>
              <w:rPr>
                <w:sz w:val="20"/>
              </w:rPr>
            </w:pPr>
            <w:r w:rsidRPr="00033803">
              <w:rPr>
                <w:sz w:val="20"/>
              </w:rPr>
              <w:t>рабоч.</w:t>
            </w:r>
          </w:p>
          <w:p w:rsidR="00DC3A9F" w:rsidRPr="00033803" w:rsidRDefault="00DC3A9F" w:rsidP="00747E56">
            <w:pPr>
              <w:autoSpaceDE w:val="0"/>
              <w:autoSpaceDN w:val="0"/>
              <w:spacing w:line="360" w:lineRule="auto"/>
              <w:rPr>
                <w:sz w:val="20"/>
              </w:rPr>
            </w:pPr>
            <w:r w:rsidRPr="00033803">
              <w:rPr>
                <w:sz w:val="20"/>
              </w:rPr>
              <w:t>чертежи</w:t>
            </w:r>
          </w:p>
        </w:tc>
        <w:tc>
          <w:tcPr>
            <w:tcW w:w="994" w:type="dxa"/>
          </w:tcPr>
          <w:p w:rsidR="00DC3A9F" w:rsidRPr="00033803" w:rsidRDefault="00DC3A9F" w:rsidP="00747E56">
            <w:pPr>
              <w:autoSpaceDE w:val="0"/>
              <w:autoSpaceDN w:val="0"/>
              <w:spacing w:line="360" w:lineRule="auto"/>
              <w:rPr>
                <w:sz w:val="20"/>
              </w:rPr>
            </w:pPr>
            <w:r w:rsidRPr="00033803">
              <w:rPr>
                <w:sz w:val="20"/>
              </w:rPr>
              <w:t>№.№</w:t>
            </w:r>
          </w:p>
          <w:p w:rsidR="00DC3A9F" w:rsidRPr="00033803" w:rsidRDefault="00DC3A9F" w:rsidP="00747E56">
            <w:pPr>
              <w:autoSpaceDE w:val="0"/>
              <w:autoSpaceDN w:val="0"/>
              <w:spacing w:line="360" w:lineRule="auto"/>
              <w:rPr>
                <w:sz w:val="20"/>
              </w:rPr>
            </w:pPr>
            <w:r w:rsidRPr="00033803">
              <w:rPr>
                <w:sz w:val="20"/>
              </w:rPr>
              <w:t>черт.</w:t>
            </w:r>
          </w:p>
        </w:tc>
      </w:tr>
      <w:tr w:rsidR="00DC3A9F" w:rsidRPr="00033803" w:rsidTr="00747E56">
        <w:trPr>
          <w:trHeight w:val="347"/>
          <w:jc w:val="center"/>
        </w:trPr>
        <w:tc>
          <w:tcPr>
            <w:tcW w:w="1099" w:type="dxa"/>
          </w:tcPr>
          <w:p w:rsidR="00DC3A9F" w:rsidRPr="00033803" w:rsidRDefault="00DC3A9F" w:rsidP="00747E56">
            <w:pPr>
              <w:autoSpaceDE w:val="0"/>
              <w:autoSpaceDN w:val="0"/>
              <w:spacing w:line="360" w:lineRule="auto"/>
              <w:rPr>
                <w:sz w:val="20"/>
                <w:lang w:val="en-US"/>
              </w:rPr>
            </w:pPr>
            <w:r w:rsidRPr="00033803">
              <w:rPr>
                <w:sz w:val="20"/>
                <w:lang w:val="en-US"/>
              </w:rPr>
              <w:t>1</w:t>
            </w:r>
          </w:p>
        </w:tc>
        <w:tc>
          <w:tcPr>
            <w:tcW w:w="3474" w:type="dxa"/>
          </w:tcPr>
          <w:p w:rsidR="00DC3A9F" w:rsidRPr="00033803" w:rsidRDefault="00DC3A9F" w:rsidP="00747E56">
            <w:pPr>
              <w:autoSpaceDE w:val="0"/>
              <w:autoSpaceDN w:val="0"/>
              <w:spacing w:line="360" w:lineRule="auto"/>
              <w:rPr>
                <w:sz w:val="20"/>
                <w:lang w:val="en-US"/>
              </w:rPr>
            </w:pPr>
            <w:r w:rsidRPr="00033803">
              <w:rPr>
                <w:sz w:val="20"/>
                <w:lang w:val="en-US"/>
              </w:rPr>
              <w:t>2</w:t>
            </w:r>
          </w:p>
        </w:tc>
        <w:tc>
          <w:tcPr>
            <w:tcW w:w="829" w:type="dxa"/>
          </w:tcPr>
          <w:p w:rsidR="00DC3A9F" w:rsidRPr="00033803" w:rsidRDefault="00DC3A9F" w:rsidP="00747E56">
            <w:pPr>
              <w:autoSpaceDE w:val="0"/>
              <w:autoSpaceDN w:val="0"/>
              <w:spacing w:line="360" w:lineRule="auto"/>
              <w:rPr>
                <w:sz w:val="20"/>
                <w:lang w:val="en-US"/>
              </w:rPr>
            </w:pPr>
            <w:r w:rsidRPr="00033803">
              <w:rPr>
                <w:sz w:val="20"/>
                <w:lang w:val="en-US"/>
              </w:rPr>
              <w:t>3</w:t>
            </w:r>
          </w:p>
        </w:tc>
        <w:tc>
          <w:tcPr>
            <w:tcW w:w="829" w:type="dxa"/>
          </w:tcPr>
          <w:p w:rsidR="00DC3A9F" w:rsidRPr="00033803" w:rsidRDefault="00DC3A9F" w:rsidP="00747E56">
            <w:pPr>
              <w:autoSpaceDE w:val="0"/>
              <w:autoSpaceDN w:val="0"/>
              <w:spacing w:line="360" w:lineRule="auto"/>
              <w:rPr>
                <w:sz w:val="20"/>
                <w:lang w:val="en-US"/>
              </w:rPr>
            </w:pPr>
            <w:r w:rsidRPr="00033803">
              <w:rPr>
                <w:sz w:val="20"/>
                <w:lang w:val="en-US"/>
              </w:rPr>
              <w:t>4</w:t>
            </w:r>
          </w:p>
        </w:tc>
        <w:tc>
          <w:tcPr>
            <w:tcW w:w="1491" w:type="dxa"/>
          </w:tcPr>
          <w:p w:rsidR="00DC3A9F" w:rsidRPr="00033803" w:rsidRDefault="00DC3A9F" w:rsidP="00747E56">
            <w:pPr>
              <w:autoSpaceDE w:val="0"/>
              <w:autoSpaceDN w:val="0"/>
              <w:spacing w:line="360" w:lineRule="auto"/>
              <w:rPr>
                <w:sz w:val="20"/>
                <w:lang w:val="en-US"/>
              </w:rPr>
            </w:pPr>
            <w:r w:rsidRPr="00033803">
              <w:rPr>
                <w:sz w:val="20"/>
                <w:lang w:val="en-US"/>
              </w:rPr>
              <w:t>5</w:t>
            </w:r>
          </w:p>
        </w:tc>
        <w:tc>
          <w:tcPr>
            <w:tcW w:w="994" w:type="dxa"/>
          </w:tcPr>
          <w:p w:rsidR="00DC3A9F" w:rsidRPr="00033803" w:rsidRDefault="00DC3A9F" w:rsidP="00747E56">
            <w:pPr>
              <w:autoSpaceDE w:val="0"/>
              <w:autoSpaceDN w:val="0"/>
              <w:spacing w:line="360" w:lineRule="auto"/>
              <w:rPr>
                <w:sz w:val="20"/>
                <w:lang w:val="en-US"/>
              </w:rPr>
            </w:pPr>
            <w:r w:rsidRPr="00033803">
              <w:rPr>
                <w:sz w:val="20"/>
                <w:lang w:val="en-US"/>
              </w:rPr>
              <w:t>6</w:t>
            </w:r>
          </w:p>
        </w:tc>
      </w:tr>
      <w:tr w:rsidR="00DC3A9F" w:rsidRPr="00033803" w:rsidTr="00747E56">
        <w:trPr>
          <w:trHeight w:val="695"/>
          <w:jc w:val="center"/>
        </w:trPr>
        <w:tc>
          <w:tcPr>
            <w:tcW w:w="1099" w:type="dxa"/>
          </w:tcPr>
          <w:p w:rsidR="00DC3A9F" w:rsidRPr="00033803" w:rsidRDefault="00DC3A9F" w:rsidP="00747E56">
            <w:pPr>
              <w:autoSpaceDE w:val="0"/>
              <w:autoSpaceDN w:val="0"/>
              <w:spacing w:line="360" w:lineRule="auto"/>
              <w:rPr>
                <w:sz w:val="20"/>
              </w:rPr>
            </w:pPr>
            <w:r w:rsidRPr="00033803">
              <w:rPr>
                <w:sz w:val="20"/>
                <w:lang w:val="en-US"/>
              </w:rPr>
              <w:t>I</w:t>
            </w:r>
          </w:p>
        </w:tc>
        <w:tc>
          <w:tcPr>
            <w:tcW w:w="3474" w:type="dxa"/>
          </w:tcPr>
          <w:p w:rsidR="00DC3A9F" w:rsidRPr="00033803" w:rsidRDefault="00DC3A9F" w:rsidP="00747E56">
            <w:pPr>
              <w:autoSpaceDE w:val="0"/>
              <w:autoSpaceDN w:val="0"/>
              <w:spacing w:line="360" w:lineRule="auto"/>
              <w:rPr>
                <w:sz w:val="20"/>
              </w:rPr>
            </w:pPr>
            <w:r w:rsidRPr="00033803">
              <w:rPr>
                <w:sz w:val="20"/>
              </w:rPr>
              <w:t>Подкос для монтажа панелей дома серии П-3М</w:t>
            </w:r>
          </w:p>
        </w:tc>
        <w:tc>
          <w:tcPr>
            <w:tcW w:w="829" w:type="dxa"/>
          </w:tcPr>
          <w:p w:rsidR="00DC3A9F" w:rsidRPr="00033803" w:rsidRDefault="00DC3A9F" w:rsidP="00747E56">
            <w:pPr>
              <w:autoSpaceDE w:val="0"/>
              <w:autoSpaceDN w:val="0"/>
              <w:spacing w:line="360" w:lineRule="auto"/>
              <w:rPr>
                <w:sz w:val="20"/>
              </w:rPr>
            </w:pPr>
            <w:r w:rsidRPr="00033803">
              <w:rPr>
                <w:sz w:val="20"/>
              </w:rPr>
              <w:t>38</w:t>
            </w:r>
          </w:p>
        </w:tc>
        <w:tc>
          <w:tcPr>
            <w:tcW w:w="829" w:type="dxa"/>
          </w:tcPr>
          <w:p w:rsidR="00DC3A9F" w:rsidRPr="00033803" w:rsidRDefault="00DC3A9F" w:rsidP="00747E56">
            <w:pPr>
              <w:autoSpaceDE w:val="0"/>
              <w:autoSpaceDN w:val="0"/>
              <w:spacing w:line="360" w:lineRule="auto"/>
              <w:rPr>
                <w:sz w:val="20"/>
              </w:rPr>
            </w:pPr>
            <w:r w:rsidRPr="00033803">
              <w:rPr>
                <w:sz w:val="20"/>
              </w:rPr>
              <w:t>10,65</w:t>
            </w:r>
          </w:p>
        </w:tc>
        <w:tc>
          <w:tcPr>
            <w:tcW w:w="1491" w:type="dxa"/>
          </w:tcPr>
          <w:p w:rsidR="00DC3A9F" w:rsidRPr="00033803" w:rsidRDefault="00DC3A9F" w:rsidP="00747E56">
            <w:pPr>
              <w:autoSpaceDE w:val="0"/>
              <w:autoSpaceDN w:val="0"/>
              <w:spacing w:line="360" w:lineRule="auto"/>
              <w:rPr>
                <w:sz w:val="20"/>
              </w:rPr>
            </w:pPr>
            <w:r w:rsidRPr="00033803">
              <w:rPr>
                <w:sz w:val="20"/>
              </w:rPr>
              <w:t>Трест</w:t>
            </w:r>
          </w:p>
          <w:p w:rsidR="00DC3A9F" w:rsidRPr="00033803" w:rsidRDefault="00DC3A9F" w:rsidP="00747E56">
            <w:pPr>
              <w:autoSpaceDE w:val="0"/>
              <w:autoSpaceDN w:val="0"/>
              <w:spacing w:line="360" w:lineRule="auto"/>
              <w:rPr>
                <w:sz w:val="20"/>
              </w:rPr>
            </w:pPr>
            <w:r w:rsidRPr="00033803">
              <w:rPr>
                <w:sz w:val="20"/>
              </w:rPr>
              <w:t>Мосоргстрой</w:t>
            </w:r>
          </w:p>
        </w:tc>
        <w:tc>
          <w:tcPr>
            <w:tcW w:w="994" w:type="dxa"/>
          </w:tcPr>
          <w:p w:rsidR="00DC3A9F" w:rsidRPr="00033803" w:rsidRDefault="00DC3A9F" w:rsidP="00747E56">
            <w:pPr>
              <w:autoSpaceDE w:val="0"/>
              <w:autoSpaceDN w:val="0"/>
              <w:spacing w:line="360" w:lineRule="auto"/>
              <w:rPr>
                <w:sz w:val="20"/>
              </w:rPr>
            </w:pPr>
            <w:r w:rsidRPr="00033803">
              <w:rPr>
                <w:sz w:val="20"/>
              </w:rPr>
              <w:t>10070</w:t>
            </w:r>
          </w:p>
        </w:tc>
      </w:tr>
      <w:tr w:rsidR="00DC3A9F" w:rsidRPr="00033803" w:rsidTr="00747E56">
        <w:trPr>
          <w:trHeight w:val="347"/>
          <w:jc w:val="center"/>
        </w:trPr>
        <w:tc>
          <w:tcPr>
            <w:tcW w:w="1099" w:type="dxa"/>
          </w:tcPr>
          <w:p w:rsidR="00DC3A9F" w:rsidRPr="00033803" w:rsidRDefault="00DC3A9F" w:rsidP="00747E56">
            <w:pPr>
              <w:autoSpaceDE w:val="0"/>
              <w:autoSpaceDN w:val="0"/>
              <w:spacing w:line="360" w:lineRule="auto"/>
              <w:rPr>
                <w:sz w:val="20"/>
              </w:rPr>
            </w:pPr>
            <w:r w:rsidRPr="00033803">
              <w:rPr>
                <w:sz w:val="20"/>
                <w:lang w:val="en-US"/>
              </w:rPr>
              <w:t>II</w:t>
            </w:r>
          </w:p>
        </w:tc>
        <w:tc>
          <w:tcPr>
            <w:tcW w:w="3474" w:type="dxa"/>
          </w:tcPr>
          <w:p w:rsidR="00DC3A9F" w:rsidRPr="00033803" w:rsidRDefault="00DC3A9F" w:rsidP="00747E56">
            <w:pPr>
              <w:autoSpaceDE w:val="0"/>
              <w:autoSpaceDN w:val="0"/>
              <w:spacing w:line="360" w:lineRule="auto"/>
              <w:rPr>
                <w:sz w:val="20"/>
              </w:rPr>
            </w:pPr>
            <w:r w:rsidRPr="00033803">
              <w:rPr>
                <w:sz w:val="20"/>
              </w:rPr>
              <w:t>Подкос для монтажа панелей стен</w:t>
            </w:r>
          </w:p>
        </w:tc>
        <w:tc>
          <w:tcPr>
            <w:tcW w:w="829" w:type="dxa"/>
          </w:tcPr>
          <w:p w:rsidR="00DC3A9F" w:rsidRPr="00033803" w:rsidRDefault="00DC3A9F" w:rsidP="00747E56">
            <w:pPr>
              <w:autoSpaceDE w:val="0"/>
              <w:autoSpaceDN w:val="0"/>
              <w:spacing w:line="360" w:lineRule="auto"/>
              <w:rPr>
                <w:sz w:val="20"/>
              </w:rPr>
            </w:pPr>
            <w:r w:rsidRPr="00033803">
              <w:rPr>
                <w:sz w:val="20"/>
              </w:rPr>
              <w:t>4</w:t>
            </w:r>
          </w:p>
        </w:tc>
        <w:tc>
          <w:tcPr>
            <w:tcW w:w="829" w:type="dxa"/>
          </w:tcPr>
          <w:p w:rsidR="00DC3A9F" w:rsidRPr="00033803" w:rsidRDefault="00DC3A9F" w:rsidP="00747E56">
            <w:pPr>
              <w:autoSpaceDE w:val="0"/>
              <w:autoSpaceDN w:val="0"/>
              <w:spacing w:line="360" w:lineRule="auto"/>
              <w:rPr>
                <w:sz w:val="20"/>
              </w:rPr>
            </w:pPr>
            <w:r w:rsidRPr="00033803">
              <w:rPr>
                <w:sz w:val="20"/>
              </w:rPr>
              <w:t>20,3</w:t>
            </w:r>
          </w:p>
        </w:tc>
        <w:tc>
          <w:tcPr>
            <w:tcW w:w="1491" w:type="dxa"/>
          </w:tcPr>
          <w:p w:rsidR="00DC3A9F" w:rsidRPr="00033803" w:rsidRDefault="00DC3A9F" w:rsidP="00747E56">
            <w:pPr>
              <w:autoSpaceDE w:val="0"/>
              <w:autoSpaceDN w:val="0"/>
              <w:spacing w:line="360" w:lineRule="auto"/>
              <w:rPr>
                <w:sz w:val="20"/>
              </w:rPr>
            </w:pPr>
            <w:r w:rsidRPr="00033803">
              <w:rPr>
                <w:sz w:val="20"/>
              </w:rPr>
              <w:t>- / / -</w:t>
            </w:r>
          </w:p>
        </w:tc>
        <w:tc>
          <w:tcPr>
            <w:tcW w:w="994" w:type="dxa"/>
          </w:tcPr>
          <w:p w:rsidR="00DC3A9F" w:rsidRPr="00033803" w:rsidRDefault="00DC3A9F" w:rsidP="00747E56">
            <w:pPr>
              <w:autoSpaceDE w:val="0"/>
              <w:autoSpaceDN w:val="0"/>
              <w:spacing w:line="360" w:lineRule="auto"/>
              <w:rPr>
                <w:sz w:val="20"/>
              </w:rPr>
            </w:pPr>
            <w:r w:rsidRPr="00033803">
              <w:rPr>
                <w:sz w:val="20"/>
              </w:rPr>
              <w:t>4104А</w:t>
            </w:r>
          </w:p>
        </w:tc>
      </w:tr>
      <w:tr w:rsidR="00DC3A9F" w:rsidRPr="00033803" w:rsidTr="00747E56">
        <w:trPr>
          <w:trHeight w:val="1042"/>
          <w:jc w:val="center"/>
        </w:trPr>
        <w:tc>
          <w:tcPr>
            <w:tcW w:w="1099" w:type="dxa"/>
          </w:tcPr>
          <w:p w:rsidR="00DC3A9F" w:rsidRPr="00033803" w:rsidRDefault="00DC3A9F" w:rsidP="00747E56">
            <w:pPr>
              <w:autoSpaceDE w:val="0"/>
              <w:autoSpaceDN w:val="0"/>
              <w:spacing w:line="360" w:lineRule="auto"/>
              <w:rPr>
                <w:sz w:val="20"/>
              </w:rPr>
            </w:pPr>
            <w:r w:rsidRPr="00033803">
              <w:rPr>
                <w:sz w:val="20"/>
                <w:lang w:val="en-US"/>
              </w:rPr>
              <w:t>III</w:t>
            </w:r>
          </w:p>
        </w:tc>
        <w:tc>
          <w:tcPr>
            <w:tcW w:w="3474" w:type="dxa"/>
          </w:tcPr>
          <w:p w:rsidR="00DC3A9F" w:rsidRPr="00033803" w:rsidRDefault="00DC3A9F" w:rsidP="00747E56">
            <w:pPr>
              <w:autoSpaceDE w:val="0"/>
              <w:autoSpaceDN w:val="0"/>
              <w:spacing w:line="360" w:lineRule="auto"/>
              <w:rPr>
                <w:sz w:val="20"/>
              </w:rPr>
            </w:pPr>
            <w:r w:rsidRPr="00033803">
              <w:rPr>
                <w:sz w:val="20"/>
              </w:rPr>
              <w:t>Монтажная связь для временного крепления панелей внутренних стен крупнопанельных домов</w:t>
            </w:r>
          </w:p>
        </w:tc>
        <w:tc>
          <w:tcPr>
            <w:tcW w:w="829" w:type="dxa"/>
          </w:tcPr>
          <w:p w:rsidR="00DC3A9F" w:rsidRPr="00033803" w:rsidRDefault="00DC3A9F" w:rsidP="00747E56">
            <w:pPr>
              <w:autoSpaceDE w:val="0"/>
              <w:autoSpaceDN w:val="0"/>
              <w:spacing w:line="360" w:lineRule="auto"/>
              <w:rPr>
                <w:sz w:val="20"/>
              </w:rPr>
            </w:pPr>
            <w:r w:rsidRPr="00033803">
              <w:rPr>
                <w:sz w:val="20"/>
              </w:rPr>
              <w:t>20</w:t>
            </w:r>
          </w:p>
        </w:tc>
        <w:tc>
          <w:tcPr>
            <w:tcW w:w="829" w:type="dxa"/>
          </w:tcPr>
          <w:p w:rsidR="00DC3A9F" w:rsidRPr="00033803" w:rsidRDefault="00DC3A9F" w:rsidP="00747E56">
            <w:pPr>
              <w:autoSpaceDE w:val="0"/>
              <w:autoSpaceDN w:val="0"/>
              <w:spacing w:line="360" w:lineRule="auto"/>
              <w:rPr>
                <w:sz w:val="20"/>
              </w:rPr>
            </w:pPr>
            <w:r w:rsidRPr="00033803">
              <w:rPr>
                <w:sz w:val="20"/>
              </w:rPr>
              <w:t>6,6</w:t>
            </w:r>
          </w:p>
        </w:tc>
        <w:tc>
          <w:tcPr>
            <w:tcW w:w="1491" w:type="dxa"/>
          </w:tcPr>
          <w:p w:rsidR="00DC3A9F" w:rsidRPr="00033803" w:rsidRDefault="00DC3A9F" w:rsidP="00747E56">
            <w:pPr>
              <w:autoSpaceDE w:val="0"/>
              <w:autoSpaceDN w:val="0"/>
              <w:spacing w:line="360" w:lineRule="auto"/>
              <w:rPr>
                <w:sz w:val="20"/>
              </w:rPr>
            </w:pPr>
            <w:r w:rsidRPr="00033803">
              <w:rPr>
                <w:sz w:val="20"/>
              </w:rPr>
              <w:t>- / / -</w:t>
            </w:r>
          </w:p>
        </w:tc>
        <w:tc>
          <w:tcPr>
            <w:tcW w:w="994" w:type="dxa"/>
          </w:tcPr>
          <w:p w:rsidR="00DC3A9F" w:rsidRPr="00033803" w:rsidRDefault="00DC3A9F" w:rsidP="00747E56">
            <w:pPr>
              <w:autoSpaceDE w:val="0"/>
              <w:autoSpaceDN w:val="0"/>
              <w:spacing w:line="360" w:lineRule="auto"/>
              <w:rPr>
                <w:sz w:val="20"/>
              </w:rPr>
            </w:pPr>
            <w:r w:rsidRPr="00033803">
              <w:rPr>
                <w:sz w:val="20"/>
              </w:rPr>
              <w:t>5502</w:t>
            </w:r>
          </w:p>
        </w:tc>
      </w:tr>
      <w:tr w:rsidR="00DC3A9F" w:rsidRPr="00033803" w:rsidTr="00747E56">
        <w:trPr>
          <w:trHeight w:val="347"/>
          <w:jc w:val="center"/>
        </w:trPr>
        <w:tc>
          <w:tcPr>
            <w:tcW w:w="1099" w:type="dxa"/>
          </w:tcPr>
          <w:p w:rsidR="00DC3A9F" w:rsidRPr="00033803" w:rsidRDefault="00DC3A9F" w:rsidP="00747E56">
            <w:pPr>
              <w:autoSpaceDE w:val="0"/>
              <w:autoSpaceDN w:val="0"/>
              <w:spacing w:line="360" w:lineRule="auto"/>
              <w:rPr>
                <w:sz w:val="20"/>
              </w:rPr>
            </w:pPr>
            <w:r w:rsidRPr="00033803">
              <w:rPr>
                <w:sz w:val="20"/>
                <w:lang w:val="en-US"/>
              </w:rPr>
              <w:t>IV</w:t>
            </w:r>
          </w:p>
        </w:tc>
        <w:tc>
          <w:tcPr>
            <w:tcW w:w="3474" w:type="dxa"/>
          </w:tcPr>
          <w:p w:rsidR="00DC3A9F" w:rsidRPr="00033803" w:rsidRDefault="00DC3A9F" w:rsidP="00747E56">
            <w:pPr>
              <w:autoSpaceDE w:val="0"/>
              <w:autoSpaceDN w:val="0"/>
              <w:spacing w:line="360" w:lineRule="auto"/>
              <w:rPr>
                <w:sz w:val="20"/>
              </w:rPr>
            </w:pPr>
            <w:r w:rsidRPr="00033803">
              <w:rPr>
                <w:sz w:val="20"/>
              </w:rPr>
              <w:t>Инвентарная петля для монтажной связи</w:t>
            </w:r>
          </w:p>
        </w:tc>
        <w:tc>
          <w:tcPr>
            <w:tcW w:w="829" w:type="dxa"/>
          </w:tcPr>
          <w:p w:rsidR="00DC3A9F" w:rsidRPr="00033803" w:rsidRDefault="00DC3A9F" w:rsidP="00747E56">
            <w:pPr>
              <w:autoSpaceDE w:val="0"/>
              <w:autoSpaceDN w:val="0"/>
              <w:spacing w:line="360" w:lineRule="auto"/>
              <w:rPr>
                <w:sz w:val="20"/>
              </w:rPr>
            </w:pPr>
            <w:r w:rsidRPr="00033803">
              <w:rPr>
                <w:sz w:val="20"/>
              </w:rPr>
              <w:t>12</w:t>
            </w:r>
          </w:p>
        </w:tc>
        <w:tc>
          <w:tcPr>
            <w:tcW w:w="829" w:type="dxa"/>
          </w:tcPr>
          <w:p w:rsidR="00DC3A9F" w:rsidRPr="00033803" w:rsidRDefault="00DC3A9F" w:rsidP="00747E56">
            <w:pPr>
              <w:autoSpaceDE w:val="0"/>
              <w:autoSpaceDN w:val="0"/>
              <w:spacing w:line="360" w:lineRule="auto"/>
              <w:rPr>
                <w:sz w:val="20"/>
              </w:rPr>
            </w:pPr>
            <w:r w:rsidRPr="00033803">
              <w:rPr>
                <w:sz w:val="20"/>
              </w:rPr>
              <w:t>5,1</w:t>
            </w:r>
          </w:p>
        </w:tc>
        <w:tc>
          <w:tcPr>
            <w:tcW w:w="1491" w:type="dxa"/>
          </w:tcPr>
          <w:p w:rsidR="00DC3A9F" w:rsidRPr="00033803" w:rsidRDefault="00DC3A9F" w:rsidP="00747E56">
            <w:pPr>
              <w:autoSpaceDE w:val="0"/>
              <w:autoSpaceDN w:val="0"/>
              <w:spacing w:line="360" w:lineRule="auto"/>
              <w:rPr>
                <w:sz w:val="20"/>
              </w:rPr>
            </w:pPr>
            <w:r w:rsidRPr="00033803">
              <w:rPr>
                <w:sz w:val="20"/>
              </w:rPr>
              <w:t>- / / -</w:t>
            </w:r>
          </w:p>
        </w:tc>
        <w:tc>
          <w:tcPr>
            <w:tcW w:w="994" w:type="dxa"/>
          </w:tcPr>
          <w:p w:rsidR="00DC3A9F" w:rsidRPr="00033803" w:rsidRDefault="00DC3A9F" w:rsidP="00747E56">
            <w:pPr>
              <w:autoSpaceDE w:val="0"/>
              <w:autoSpaceDN w:val="0"/>
              <w:spacing w:line="360" w:lineRule="auto"/>
              <w:rPr>
                <w:sz w:val="20"/>
              </w:rPr>
            </w:pPr>
            <w:r w:rsidRPr="00033803">
              <w:rPr>
                <w:sz w:val="20"/>
              </w:rPr>
              <w:t>5671</w:t>
            </w:r>
          </w:p>
        </w:tc>
      </w:tr>
    </w:tbl>
    <w:p w:rsidR="00DC3A9F" w:rsidRDefault="00DC3A9F" w:rsidP="00DC3A9F">
      <w:pPr>
        <w:autoSpaceDE w:val="0"/>
        <w:autoSpaceDN w:val="0"/>
        <w:spacing w:line="360" w:lineRule="auto"/>
        <w:rPr>
          <w:sz w:val="20"/>
          <w:lang w:val="en-US"/>
        </w:rPr>
        <w:sectPr w:rsidR="00DC3A9F" w:rsidSect="00747E56">
          <w:type w:val="nextColumn"/>
          <w:pgSz w:w="11906" w:h="16838" w:code="9"/>
          <w:pgMar w:top="1134" w:right="851" w:bottom="1134" w:left="1701" w:header="720" w:footer="720" w:gutter="0"/>
          <w:cols w:space="720"/>
        </w:sectPr>
      </w:pPr>
    </w:p>
    <w:tbl>
      <w:tblPr>
        <w:tblW w:w="8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9"/>
        <w:gridCol w:w="3844"/>
        <w:gridCol w:w="836"/>
        <w:gridCol w:w="836"/>
        <w:gridCol w:w="1504"/>
        <w:gridCol w:w="1003"/>
      </w:tblGrid>
      <w:tr w:rsidR="00DC3A9F" w:rsidRPr="00033803" w:rsidTr="00747E56">
        <w:trPr>
          <w:trHeight w:val="329"/>
          <w:jc w:val="center"/>
        </w:trPr>
        <w:tc>
          <w:tcPr>
            <w:tcW w:w="769" w:type="dxa"/>
          </w:tcPr>
          <w:p w:rsidR="00DC3A9F" w:rsidRPr="00033803" w:rsidRDefault="00DC3A9F" w:rsidP="00747E56">
            <w:pPr>
              <w:autoSpaceDE w:val="0"/>
              <w:autoSpaceDN w:val="0"/>
              <w:spacing w:line="360" w:lineRule="auto"/>
              <w:rPr>
                <w:sz w:val="20"/>
                <w:lang w:val="en-US"/>
              </w:rPr>
            </w:pPr>
            <w:r w:rsidRPr="00033803">
              <w:rPr>
                <w:sz w:val="20"/>
              </w:rPr>
              <w:br w:type="page"/>
            </w:r>
            <w:r w:rsidRPr="00033803">
              <w:rPr>
                <w:sz w:val="20"/>
                <w:lang w:val="en-US"/>
              </w:rPr>
              <w:t>1</w:t>
            </w:r>
          </w:p>
        </w:tc>
        <w:tc>
          <w:tcPr>
            <w:tcW w:w="3844" w:type="dxa"/>
          </w:tcPr>
          <w:p w:rsidR="00DC3A9F" w:rsidRPr="00033803" w:rsidRDefault="00DC3A9F" w:rsidP="00747E56">
            <w:pPr>
              <w:autoSpaceDE w:val="0"/>
              <w:autoSpaceDN w:val="0"/>
              <w:spacing w:line="360" w:lineRule="auto"/>
              <w:rPr>
                <w:sz w:val="20"/>
                <w:lang w:val="en-US"/>
              </w:rPr>
            </w:pPr>
            <w:r w:rsidRPr="00033803">
              <w:rPr>
                <w:sz w:val="20"/>
                <w:lang w:val="en-US"/>
              </w:rPr>
              <w:t>2</w:t>
            </w:r>
          </w:p>
        </w:tc>
        <w:tc>
          <w:tcPr>
            <w:tcW w:w="836" w:type="dxa"/>
          </w:tcPr>
          <w:p w:rsidR="00DC3A9F" w:rsidRPr="00033803" w:rsidRDefault="00DC3A9F" w:rsidP="00747E56">
            <w:pPr>
              <w:autoSpaceDE w:val="0"/>
              <w:autoSpaceDN w:val="0"/>
              <w:spacing w:line="360" w:lineRule="auto"/>
              <w:rPr>
                <w:sz w:val="20"/>
                <w:lang w:val="en-US"/>
              </w:rPr>
            </w:pPr>
            <w:r w:rsidRPr="00033803">
              <w:rPr>
                <w:sz w:val="20"/>
                <w:lang w:val="en-US"/>
              </w:rPr>
              <w:t>3</w:t>
            </w:r>
          </w:p>
        </w:tc>
        <w:tc>
          <w:tcPr>
            <w:tcW w:w="836" w:type="dxa"/>
          </w:tcPr>
          <w:p w:rsidR="00DC3A9F" w:rsidRPr="00033803" w:rsidRDefault="00DC3A9F" w:rsidP="00747E56">
            <w:pPr>
              <w:autoSpaceDE w:val="0"/>
              <w:autoSpaceDN w:val="0"/>
              <w:spacing w:line="360" w:lineRule="auto"/>
              <w:rPr>
                <w:sz w:val="20"/>
                <w:lang w:val="en-US"/>
              </w:rPr>
            </w:pPr>
            <w:r w:rsidRPr="00033803">
              <w:rPr>
                <w:sz w:val="20"/>
                <w:lang w:val="en-US"/>
              </w:rPr>
              <w:t>4</w:t>
            </w:r>
          </w:p>
        </w:tc>
        <w:tc>
          <w:tcPr>
            <w:tcW w:w="1504" w:type="dxa"/>
          </w:tcPr>
          <w:p w:rsidR="00DC3A9F" w:rsidRPr="00033803" w:rsidRDefault="00DC3A9F" w:rsidP="00747E56">
            <w:pPr>
              <w:autoSpaceDE w:val="0"/>
              <w:autoSpaceDN w:val="0"/>
              <w:spacing w:line="360" w:lineRule="auto"/>
              <w:rPr>
                <w:sz w:val="20"/>
                <w:lang w:val="en-US"/>
              </w:rPr>
            </w:pPr>
            <w:r w:rsidRPr="00033803">
              <w:rPr>
                <w:sz w:val="20"/>
                <w:lang w:val="en-US"/>
              </w:rPr>
              <w:t>5</w:t>
            </w:r>
          </w:p>
        </w:tc>
        <w:tc>
          <w:tcPr>
            <w:tcW w:w="1003" w:type="dxa"/>
          </w:tcPr>
          <w:p w:rsidR="00DC3A9F" w:rsidRPr="00033803" w:rsidRDefault="00DC3A9F" w:rsidP="00747E56">
            <w:pPr>
              <w:autoSpaceDE w:val="0"/>
              <w:autoSpaceDN w:val="0"/>
              <w:spacing w:line="360" w:lineRule="auto"/>
              <w:rPr>
                <w:sz w:val="20"/>
                <w:lang w:val="en-US"/>
              </w:rPr>
            </w:pPr>
            <w:r w:rsidRPr="00033803">
              <w:rPr>
                <w:sz w:val="20"/>
                <w:lang w:val="en-US"/>
              </w:rPr>
              <w:t>6</w:t>
            </w:r>
          </w:p>
        </w:tc>
      </w:tr>
      <w:tr w:rsidR="00DC3A9F" w:rsidRPr="00033803" w:rsidTr="00747E56">
        <w:trPr>
          <w:trHeight w:val="687"/>
          <w:jc w:val="center"/>
        </w:trPr>
        <w:tc>
          <w:tcPr>
            <w:tcW w:w="769" w:type="dxa"/>
          </w:tcPr>
          <w:p w:rsidR="00DC3A9F" w:rsidRPr="00033803" w:rsidRDefault="00DC3A9F" w:rsidP="00747E56">
            <w:pPr>
              <w:autoSpaceDE w:val="0"/>
              <w:autoSpaceDN w:val="0"/>
              <w:spacing w:line="360" w:lineRule="auto"/>
              <w:rPr>
                <w:sz w:val="20"/>
              </w:rPr>
            </w:pPr>
            <w:r w:rsidRPr="00033803">
              <w:rPr>
                <w:sz w:val="20"/>
                <w:lang w:val="en-US"/>
              </w:rPr>
              <w:t>V</w:t>
            </w:r>
          </w:p>
        </w:tc>
        <w:tc>
          <w:tcPr>
            <w:tcW w:w="3844" w:type="dxa"/>
          </w:tcPr>
          <w:p w:rsidR="00DC3A9F" w:rsidRPr="00033803" w:rsidRDefault="00DC3A9F" w:rsidP="00747E56">
            <w:pPr>
              <w:autoSpaceDE w:val="0"/>
              <w:autoSpaceDN w:val="0"/>
              <w:spacing w:line="360" w:lineRule="auto"/>
              <w:rPr>
                <w:sz w:val="20"/>
              </w:rPr>
            </w:pPr>
            <w:r w:rsidRPr="00033803">
              <w:rPr>
                <w:sz w:val="20"/>
              </w:rPr>
              <w:t>Монтажная опора для панелей внутренних стен</w:t>
            </w:r>
          </w:p>
        </w:tc>
        <w:tc>
          <w:tcPr>
            <w:tcW w:w="836" w:type="dxa"/>
          </w:tcPr>
          <w:p w:rsidR="00DC3A9F" w:rsidRPr="00033803" w:rsidRDefault="00DC3A9F" w:rsidP="00747E56">
            <w:pPr>
              <w:autoSpaceDE w:val="0"/>
              <w:autoSpaceDN w:val="0"/>
              <w:spacing w:line="360" w:lineRule="auto"/>
              <w:rPr>
                <w:sz w:val="20"/>
              </w:rPr>
            </w:pPr>
            <w:r w:rsidRPr="00033803">
              <w:rPr>
                <w:sz w:val="20"/>
              </w:rPr>
              <w:t>10</w:t>
            </w:r>
          </w:p>
        </w:tc>
        <w:tc>
          <w:tcPr>
            <w:tcW w:w="836" w:type="dxa"/>
          </w:tcPr>
          <w:p w:rsidR="00DC3A9F" w:rsidRPr="00033803" w:rsidRDefault="00DC3A9F" w:rsidP="00747E56">
            <w:pPr>
              <w:autoSpaceDE w:val="0"/>
              <w:autoSpaceDN w:val="0"/>
              <w:spacing w:line="360" w:lineRule="auto"/>
              <w:rPr>
                <w:sz w:val="20"/>
              </w:rPr>
            </w:pPr>
            <w:r w:rsidRPr="00033803">
              <w:rPr>
                <w:sz w:val="20"/>
              </w:rPr>
              <w:t>15,5</w:t>
            </w:r>
          </w:p>
        </w:tc>
        <w:tc>
          <w:tcPr>
            <w:tcW w:w="1504" w:type="dxa"/>
          </w:tcPr>
          <w:p w:rsidR="00DC3A9F" w:rsidRPr="00033803" w:rsidRDefault="00DC3A9F" w:rsidP="00747E56">
            <w:pPr>
              <w:autoSpaceDE w:val="0"/>
              <w:autoSpaceDN w:val="0"/>
              <w:spacing w:line="360" w:lineRule="auto"/>
              <w:rPr>
                <w:sz w:val="20"/>
              </w:rPr>
            </w:pPr>
            <w:r w:rsidRPr="00033803">
              <w:rPr>
                <w:sz w:val="20"/>
              </w:rPr>
              <w:t>- / / -</w:t>
            </w:r>
          </w:p>
        </w:tc>
        <w:tc>
          <w:tcPr>
            <w:tcW w:w="1003" w:type="dxa"/>
          </w:tcPr>
          <w:p w:rsidR="00DC3A9F" w:rsidRPr="00033803" w:rsidRDefault="00DC3A9F" w:rsidP="00747E56">
            <w:pPr>
              <w:autoSpaceDE w:val="0"/>
              <w:autoSpaceDN w:val="0"/>
              <w:spacing w:line="360" w:lineRule="auto"/>
              <w:rPr>
                <w:sz w:val="20"/>
              </w:rPr>
            </w:pPr>
            <w:r w:rsidRPr="00033803">
              <w:rPr>
                <w:sz w:val="20"/>
              </w:rPr>
              <w:t>5766</w:t>
            </w:r>
          </w:p>
        </w:tc>
      </w:tr>
      <w:tr w:rsidR="00DC3A9F" w:rsidRPr="00033803" w:rsidTr="00747E56">
        <w:trPr>
          <w:trHeight w:val="344"/>
          <w:jc w:val="center"/>
        </w:trPr>
        <w:tc>
          <w:tcPr>
            <w:tcW w:w="769" w:type="dxa"/>
          </w:tcPr>
          <w:p w:rsidR="00DC3A9F" w:rsidRPr="00033803" w:rsidRDefault="00DC3A9F" w:rsidP="00747E56">
            <w:pPr>
              <w:autoSpaceDE w:val="0"/>
              <w:autoSpaceDN w:val="0"/>
              <w:spacing w:line="360" w:lineRule="auto"/>
              <w:rPr>
                <w:sz w:val="20"/>
              </w:rPr>
            </w:pPr>
            <w:r w:rsidRPr="00033803">
              <w:rPr>
                <w:sz w:val="20"/>
                <w:lang w:val="en-US"/>
              </w:rPr>
              <w:t>VI</w:t>
            </w:r>
          </w:p>
        </w:tc>
        <w:tc>
          <w:tcPr>
            <w:tcW w:w="3844" w:type="dxa"/>
          </w:tcPr>
          <w:p w:rsidR="00DC3A9F" w:rsidRPr="00033803" w:rsidRDefault="00DC3A9F" w:rsidP="00747E56">
            <w:pPr>
              <w:autoSpaceDE w:val="0"/>
              <w:autoSpaceDN w:val="0"/>
              <w:spacing w:line="360" w:lineRule="auto"/>
              <w:rPr>
                <w:sz w:val="20"/>
              </w:rPr>
            </w:pPr>
            <w:r w:rsidRPr="00033803">
              <w:rPr>
                <w:sz w:val="20"/>
              </w:rPr>
              <w:t>Стойка для крепления перегородок</w:t>
            </w:r>
          </w:p>
        </w:tc>
        <w:tc>
          <w:tcPr>
            <w:tcW w:w="836" w:type="dxa"/>
          </w:tcPr>
          <w:p w:rsidR="00DC3A9F" w:rsidRPr="00033803" w:rsidRDefault="00DC3A9F" w:rsidP="00747E56">
            <w:pPr>
              <w:autoSpaceDE w:val="0"/>
              <w:autoSpaceDN w:val="0"/>
              <w:spacing w:line="360" w:lineRule="auto"/>
              <w:rPr>
                <w:sz w:val="20"/>
              </w:rPr>
            </w:pPr>
            <w:r w:rsidRPr="00033803">
              <w:rPr>
                <w:sz w:val="20"/>
              </w:rPr>
              <w:t>5</w:t>
            </w:r>
          </w:p>
        </w:tc>
        <w:tc>
          <w:tcPr>
            <w:tcW w:w="836" w:type="dxa"/>
          </w:tcPr>
          <w:p w:rsidR="00DC3A9F" w:rsidRPr="00033803" w:rsidRDefault="00DC3A9F" w:rsidP="00747E56">
            <w:pPr>
              <w:autoSpaceDE w:val="0"/>
              <w:autoSpaceDN w:val="0"/>
              <w:spacing w:line="360" w:lineRule="auto"/>
              <w:rPr>
                <w:sz w:val="20"/>
              </w:rPr>
            </w:pPr>
            <w:r w:rsidRPr="00033803">
              <w:rPr>
                <w:sz w:val="20"/>
              </w:rPr>
              <w:t>15,4</w:t>
            </w:r>
          </w:p>
        </w:tc>
        <w:tc>
          <w:tcPr>
            <w:tcW w:w="1504" w:type="dxa"/>
          </w:tcPr>
          <w:p w:rsidR="00DC3A9F" w:rsidRPr="00033803" w:rsidRDefault="00DC3A9F" w:rsidP="00747E56">
            <w:pPr>
              <w:autoSpaceDE w:val="0"/>
              <w:autoSpaceDN w:val="0"/>
              <w:spacing w:line="360" w:lineRule="auto"/>
              <w:rPr>
                <w:sz w:val="20"/>
              </w:rPr>
            </w:pPr>
            <w:r w:rsidRPr="00033803">
              <w:rPr>
                <w:sz w:val="20"/>
              </w:rPr>
              <w:t>- / / -</w:t>
            </w:r>
          </w:p>
        </w:tc>
        <w:tc>
          <w:tcPr>
            <w:tcW w:w="1003" w:type="dxa"/>
          </w:tcPr>
          <w:p w:rsidR="00DC3A9F" w:rsidRPr="00033803" w:rsidRDefault="00DC3A9F" w:rsidP="00747E56">
            <w:pPr>
              <w:autoSpaceDE w:val="0"/>
              <w:autoSpaceDN w:val="0"/>
              <w:spacing w:line="360" w:lineRule="auto"/>
              <w:rPr>
                <w:sz w:val="20"/>
              </w:rPr>
            </w:pPr>
            <w:r w:rsidRPr="00033803">
              <w:rPr>
                <w:sz w:val="20"/>
              </w:rPr>
              <w:t>1631УД</w:t>
            </w:r>
          </w:p>
        </w:tc>
      </w:tr>
      <w:tr w:rsidR="00DC3A9F" w:rsidRPr="00033803" w:rsidTr="00747E56">
        <w:trPr>
          <w:trHeight w:val="329"/>
          <w:jc w:val="center"/>
        </w:trPr>
        <w:tc>
          <w:tcPr>
            <w:tcW w:w="769" w:type="dxa"/>
          </w:tcPr>
          <w:p w:rsidR="00DC3A9F" w:rsidRPr="00033803" w:rsidRDefault="00DC3A9F" w:rsidP="00747E56">
            <w:pPr>
              <w:autoSpaceDE w:val="0"/>
              <w:autoSpaceDN w:val="0"/>
              <w:spacing w:line="360" w:lineRule="auto"/>
              <w:rPr>
                <w:sz w:val="20"/>
              </w:rPr>
            </w:pPr>
            <w:r w:rsidRPr="00033803">
              <w:rPr>
                <w:sz w:val="20"/>
                <w:lang w:val="en-US"/>
              </w:rPr>
              <w:t>VII</w:t>
            </w:r>
          </w:p>
        </w:tc>
        <w:tc>
          <w:tcPr>
            <w:tcW w:w="3844" w:type="dxa"/>
          </w:tcPr>
          <w:p w:rsidR="00DC3A9F" w:rsidRPr="00033803" w:rsidRDefault="00DC3A9F" w:rsidP="00747E56">
            <w:pPr>
              <w:autoSpaceDE w:val="0"/>
              <w:autoSpaceDN w:val="0"/>
              <w:spacing w:line="360" w:lineRule="auto"/>
              <w:rPr>
                <w:sz w:val="20"/>
              </w:rPr>
            </w:pPr>
            <w:r w:rsidRPr="00033803">
              <w:rPr>
                <w:sz w:val="20"/>
              </w:rPr>
              <w:t>Монтажный зажим зев 480 – 560 мм.</w:t>
            </w:r>
          </w:p>
        </w:tc>
        <w:tc>
          <w:tcPr>
            <w:tcW w:w="836" w:type="dxa"/>
          </w:tcPr>
          <w:p w:rsidR="00DC3A9F" w:rsidRPr="00033803" w:rsidRDefault="00DC3A9F" w:rsidP="00747E56">
            <w:pPr>
              <w:autoSpaceDE w:val="0"/>
              <w:autoSpaceDN w:val="0"/>
              <w:spacing w:line="360" w:lineRule="auto"/>
              <w:rPr>
                <w:sz w:val="20"/>
              </w:rPr>
            </w:pPr>
            <w:r w:rsidRPr="00033803">
              <w:rPr>
                <w:sz w:val="20"/>
              </w:rPr>
              <w:t>6</w:t>
            </w:r>
          </w:p>
        </w:tc>
        <w:tc>
          <w:tcPr>
            <w:tcW w:w="836" w:type="dxa"/>
          </w:tcPr>
          <w:p w:rsidR="00DC3A9F" w:rsidRPr="00033803" w:rsidRDefault="00DC3A9F" w:rsidP="00747E56">
            <w:pPr>
              <w:autoSpaceDE w:val="0"/>
              <w:autoSpaceDN w:val="0"/>
              <w:spacing w:line="360" w:lineRule="auto"/>
              <w:rPr>
                <w:sz w:val="20"/>
              </w:rPr>
            </w:pPr>
            <w:r w:rsidRPr="00033803">
              <w:rPr>
                <w:sz w:val="20"/>
              </w:rPr>
              <w:t>8,4</w:t>
            </w:r>
          </w:p>
        </w:tc>
        <w:tc>
          <w:tcPr>
            <w:tcW w:w="1504" w:type="dxa"/>
          </w:tcPr>
          <w:p w:rsidR="00DC3A9F" w:rsidRPr="00033803" w:rsidRDefault="00DC3A9F" w:rsidP="00747E56">
            <w:pPr>
              <w:autoSpaceDE w:val="0"/>
              <w:autoSpaceDN w:val="0"/>
              <w:spacing w:line="360" w:lineRule="auto"/>
              <w:rPr>
                <w:sz w:val="20"/>
              </w:rPr>
            </w:pPr>
            <w:r w:rsidRPr="00033803">
              <w:rPr>
                <w:sz w:val="20"/>
              </w:rPr>
              <w:t>- / / -</w:t>
            </w:r>
          </w:p>
        </w:tc>
        <w:tc>
          <w:tcPr>
            <w:tcW w:w="1003" w:type="dxa"/>
          </w:tcPr>
          <w:p w:rsidR="00DC3A9F" w:rsidRPr="00033803" w:rsidRDefault="00DC3A9F" w:rsidP="00747E56">
            <w:pPr>
              <w:autoSpaceDE w:val="0"/>
              <w:autoSpaceDN w:val="0"/>
              <w:spacing w:line="360" w:lineRule="auto"/>
              <w:rPr>
                <w:sz w:val="20"/>
              </w:rPr>
            </w:pPr>
            <w:r w:rsidRPr="00033803">
              <w:rPr>
                <w:sz w:val="20"/>
              </w:rPr>
              <w:t>5570</w:t>
            </w:r>
          </w:p>
        </w:tc>
      </w:tr>
      <w:tr w:rsidR="00DC3A9F" w:rsidRPr="00033803" w:rsidTr="00747E56">
        <w:trPr>
          <w:trHeight w:val="687"/>
          <w:jc w:val="center"/>
        </w:trPr>
        <w:tc>
          <w:tcPr>
            <w:tcW w:w="769" w:type="dxa"/>
          </w:tcPr>
          <w:p w:rsidR="00DC3A9F" w:rsidRPr="00033803" w:rsidRDefault="00DC3A9F" w:rsidP="00747E56">
            <w:pPr>
              <w:autoSpaceDE w:val="0"/>
              <w:autoSpaceDN w:val="0"/>
              <w:spacing w:line="360" w:lineRule="auto"/>
              <w:rPr>
                <w:sz w:val="20"/>
              </w:rPr>
            </w:pPr>
            <w:r w:rsidRPr="00033803">
              <w:rPr>
                <w:sz w:val="20"/>
                <w:lang w:val="en-US"/>
              </w:rPr>
              <w:t>VIII</w:t>
            </w:r>
          </w:p>
        </w:tc>
        <w:tc>
          <w:tcPr>
            <w:tcW w:w="3844" w:type="dxa"/>
          </w:tcPr>
          <w:p w:rsidR="00DC3A9F" w:rsidRPr="00033803" w:rsidRDefault="00DC3A9F" w:rsidP="00747E56">
            <w:pPr>
              <w:autoSpaceDE w:val="0"/>
              <w:autoSpaceDN w:val="0"/>
              <w:spacing w:line="360" w:lineRule="auto"/>
              <w:rPr>
                <w:sz w:val="20"/>
              </w:rPr>
            </w:pPr>
            <w:r w:rsidRPr="00033803">
              <w:rPr>
                <w:sz w:val="20"/>
              </w:rPr>
              <w:t>Струбцина зев 210 - 350мм. для монтажа панелей</w:t>
            </w:r>
          </w:p>
        </w:tc>
        <w:tc>
          <w:tcPr>
            <w:tcW w:w="836" w:type="dxa"/>
          </w:tcPr>
          <w:p w:rsidR="00DC3A9F" w:rsidRPr="00033803" w:rsidRDefault="00DC3A9F" w:rsidP="00747E56">
            <w:pPr>
              <w:autoSpaceDE w:val="0"/>
              <w:autoSpaceDN w:val="0"/>
              <w:spacing w:line="360" w:lineRule="auto"/>
              <w:rPr>
                <w:sz w:val="20"/>
              </w:rPr>
            </w:pPr>
            <w:r w:rsidRPr="00033803">
              <w:rPr>
                <w:sz w:val="20"/>
              </w:rPr>
              <w:t>2</w:t>
            </w:r>
          </w:p>
        </w:tc>
        <w:tc>
          <w:tcPr>
            <w:tcW w:w="836" w:type="dxa"/>
          </w:tcPr>
          <w:p w:rsidR="00DC3A9F" w:rsidRPr="00033803" w:rsidRDefault="00DC3A9F" w:rsidP="00747E56">
            <w:pPr>
              <w:autoSpaceDE w:val="0"/>
              <w:autoSpaceDN w:val="0"/>
              <w:spacing w:line="360" w:lineRule="auto"/>
              <w:rPr>
                <w:sz w:val="20"/>
              </w:rPr>
            </w:pPr>
            <w:r w:rsidRPr="00033803">
              <w:rPr>
                <w:sz w:val="20"/>
              </w:rPr>
              <w:t>8,5</w:t>
            </w:r>
          </w:p>
        </w:tc>
        <w:tc>
          <w:tcPr>
            <w:tcW w:w="1504" w:type="dxa"/>
          </w:tcPr>
          <w:p w:rsidR="00DC3A9F" w:rsidRPr="00033803" w:rsidRDefault="00DC3A9F" w:rsidP="00747E56">
            <w:pPr>
              <w:autoSpaceDE w:val="0"/>
              <w:autoSpaceDN w:val="0"/>
              <w:spacing w:line="360" w:lineRule="auto"/>
              <w:rPr>
                <w:sz w:val="20"/>
              </w:rPr>
            </w:pPr>
            <w:r w:rsidRPr="00033803">
              <w:rPr>
                <w:sz w:val="20"/>
              </w:rPr>
              <w:t>- / / -</w:t>
            </w:r>
          </w:p>
        </w:tc>
        <w:tc>
          <w:tcPr>
            <w:tcW w:w="1003" w:type="dxa"/>
          </w:tcPr>
          <w:p w:rsidR="00DC3A9F" w:rsidRPr="00033803" w:rsidRDefault="00DC3A9F" w:rsidP="00747E56">
            <w:pPr>
              <w:autoSpaceDE w:val="0"/>
              <w:autoSpaceDN w:val="0"/>
              <w:spacing w:line="360" w:lineRule="auto"/>
              <w:rPr>
                <w:sz w:val="20"/>
              </w:rPr>
            </w:pPr>
            <w:r w:rsidRPr="00033803">
              <w:rPr>
                <w:sz w:val="20"/>
              </w:rPr>
              <w:t>4638АБ</w:t>
            </w:r>
          </w:p>
        </w:tc>
      </w:tr>
      <w:tr w:rsidR="00DC3A9F" w:rsidRPr="00033803" w:rsidTr="00747E56">
        <w:trPr>
          <w:trHeight w:val="687"/>
          <w:jc w:val="center"/>
        </w:trPr>
        <w:tc>
          <w:tcPr>
            <w:tcW w:w="769" w:type="dxa"/>
          </w:tcPr>
          <w:p w:rsidR="00DC3A9F" w:rsidRPr="00033803" w:rsidRDefault="00DC3A9F" w:rsidP="00747E56">
            <w:pPr>
              <w:autoSpaceDE w:val="0"/>
              <w:autoSpaceDN w:val="0"/>
              <w:spacing w:line="360" w:lineRule="auto"/>
              <w:rPr>
                <w:sz w:val="20"/>
              </w:rPr>
            </w:pPr>
            <w:r w:rsidRPr="00033803">
              <w:rPr>
                <w:sz w:val="20"/>
                <w:lang w:val="en-US"/>
              </w:rPr>
              <w:t>IX</w:t>
            </w:r>
          </w:p>
        </w:tc>
        <w:tc>
          <w:tcPr>
            <w:tcW w:w="3844" w:type="dxa"/>
          </w:tcPr>
          <w:p w:rsidR="00DC3A9F" w:rsidRPr="00033803" w:rsidRDefault="00DC3A9F" w:rsidP="00747E56">
            <w:pPr>
              <w:autoSpaceDE w:val="0"/>
              <w:autoSpaceDN w:val="0"/>
              <w:spacing w:line="360" w:lineRule="auto"/>
              <w:rPr>
                <w:sz w:val="20"/>
              </w:rPr>
            </w:pPr>
            <w:r w:rsidRPr="00033803">
              <w:rPr>
                <w:sz w:val="20"/>
              </w:rPr>
              <w:t>Винтовой захват для подкосных струбцин</w:t>
            </w:r>
          </w:p>
        </w:tc>
        <w:tc>
          <w:tcPr>
            <w:tcW w:w="836" w:type="dxa"/>
          </w:tcPr>
          <w:p w:rsidR="00DC3A9F" w:rsidRPr="00033803" w:rsidRDefault="00DC3A9F" w:rsidP="00747E56">
            <w:pPr>
              <w:autoSpaceDE w:val="0"/>
              <w:autoSpaceDN w:val="0"/>
              <w:spacing w:line="360" w:lineRule="auto"/>
              <w:rPr>
                <w:sz w:val="20"/>
              </w:rPr>
            </w:pPr>
            <w:r w:rsidRPr="00033803">
              <w:rPr>
                <w:sz w:val="20"/>
              </w:rPr>
              <w:t>10</w:t>
            </w:r>
          </w:p>
        </w:tc>
        <w:tc>
          <w:tcPr>
            <w:tcW w:w="836" w:type="dxa"/>
          </w:tcPr>
          <w:p w:rsidR="00DC3A9F" w:rsidRPr="00033803" w:rsidRDefault="00DC3A9F" w:rsidP="00747E56">
            <w:pPr>
              <w:autoSpaceDE w:val="0"/>
              <w:autoSpaceDN w:val="0"/>
              <w:spacing w:line="360" w:lineRule="auto"/>
              <w:rPr>
                <w:sz w:val="20"/>
              </w:rPr>
            </w:pPr>
            <w:r w:rsidRPr="00033803">
              <w:rPr>
                <w:sz w:val="20"/>
              </w:rPr>
              <w:t>4,3</w:t>
            </w:r>
          </w:p>
        </w:tc>
        <w:tc>
          <w:tcPr>
            <w:tcW w:w="1504" w:type="dxa"/>
          </w:tcPr>
          <w:p w:rsidR="00DC3A9F" w:rsidRPr="00033803" w:rsidRDefault="00DC3A9F" w:rsidP="00747E56">
            <w:pPr>
              <w:autoSpaceDE w:val="0"/>
              <w:autoSpaceDN w:val="0"/>
              <w:spacing w:line="360" w:lineRule="auto"/>
              <w:rPr>
                <w:sz w:val="20"/>
              </w:rPr>
            </w:pPr>
            <w:r w:rsidRPr="00033803">
              <w:rPr>
                <w:sz w:val="20"/>
              </w:rPr>
              <w:t>СПКТБ</w:t>
            </w:r>
          </w:p>
          <w:p w:rsidR="00DC3A9F" w:rsidRPr="00033803" w:rsidRDefault="00DC3A9F" w:rsidP="00747E56">
            <w:pPr>
              <w:autoSpaceDE w:val="0"/>
              <w:autoSpaceDN w:val="0"/>
              <w:spacing w:line="360" w:lineRule="auto"/>
              <w:rPr>
                <w:sz w:val="20"/>
              </w:rPr>
            </w:pPr>
            <w:r w:rsidRPr="00033803">
              <w:rPr>
                <w:sz w:val="20"/>
              </w:rPr>
              <w:t>Кассетдеталь</w:t>
            </w:r>
          </w:p>
        </w:tc>
        <w:tc>
          <w:tcPr>
            <w:tcW w:w="1003" w:type="dxa"/>
          </w:tcPr>
          <w:p w:rsidR="00DC3A9F" w:rsidRPr="00033803" w:rsidRDefault="00DC3A9F" w:rsidP="00747E56">
            <w:pPr>
              <w:autoSpaceDE w:val="0"/>
              <w:autoSpaceDN w:val="0"/>
              <w:spacing w:line="360" w:lineRule="auto"/>
              <w:rPr>
                <w:sz w:val="20"/>
              </w:rPr>
            </w:pPr>
            <w:r w:rsidRPr="00033803">
              <w:rPr>
                <w:sz w:val="20"/>
              </w:rPr>
              <w:t>ОР.7082</w:t>
            </w:r>
          </w:p>
        </w:tc>
      </w:tr>
      <w:tr w:rsidR="00DC3A9F" w:rsidRPr="00033803" w:rsidTr="00747E56">
        <w:trPr>
          <w:trHeight w:val="687"/>
          <w:jc w:val="center"/>
        </w:trPr>
        <w:tc>
          <w:tcPr>
            <w:tcW w:w="769" w:type="dxa"/>
          </w:tcPr>
          <w:p w:rsidR="00DC3A9F" w:rsidRPr="00033803" w:rsidRDefault="00DC3A9F" w:rsidP="00747E56">
            <w:pPr>
              <w:autoSpaceDE w:val="0"/>
              <w:autoSpaceDN w:val="0"/>
              <w:spacing w:line="360" w:lineRule="auto"/>
              <w:rPr>
                <w:sz w:val="20"/>
              </w:rPr>
            </w:pPr>
            <w:r w:rsidRPr="00033803">
              <w:rPr>
                <w:sz w:val="20"/>
                <w:lang w:val="en-US"/>
              </w:rPr>
              <w:t>X</w:t>
            </w:r>
          </w:p>
        </w:tc>
        <w:tc>
          <w:tcPr>
            <w:tcW w:w="3844" w:type="dxa"/>
          </w:tcPr>
          <w:p w:rsidR="00DC3A9F" w:rsidRPr="00033803" w:rsidRDefault="00DC3A9F" w:rsidP="00747E56">
            <w:pPr>
              <w:autoSpaceDE w:val="0"/>
              <w:autoSpaceDN w:val="0"/>
              <w:spacing w:line="360" w:lineRule="auto"/>
              <w:rPr>
                <w:sz w:val="20"/>
              </w:rPr>
            </w:pPr>
            <w:r w:rsidRPr="00033803">
              <w:rPr>
                <w:sz w:val="20"/>
              </w:rPr>
              <w:t>Стойка для временного крепления вентблоков</w:t>
            </w:r>
          </w:p>
        </w:tc>
        <w:tc>
          <w:tcPr>
            <w:tcW w:w="836" w:type="dxa"/>
          </w:tcPr>
          <w:p w:rsidR="00DC3A9F" w:rsidRPr="00033803" w:rsidRDefault="00DC3A9F" w:rsidP="00747E56">
            <w:pPr>
              <w:autoSpaceDE w:val="0"/>
              <w:autoSpaceDN w:val="0"/>
              <w:spacing w:line="360" w:lineRule="auto"/>
              <w:rPr>
                <w:sz w:val="20"/>
              </w:rPr>
            </w:pPr>
            <w:r w:rsidRPr="00033803">
              <w:rPr>
                <w:sz w:val="20"/>
              </w:rPr>
              <w:t>4</w:t>
            </w:r>
          </w:p>
        </w:tc>
        <w:tc>
          <w:tcPr>
            <w:tcW w:w="836" w:type="dxa"/>
          </w:tcPr>
          <w:p w:rsidR="00DC3A9F" w:rsidRPr="00033803" w:rsidRDefault="00DC3A9F" w:rsidP="00747E56">
            <w:pPr>
              <w:autoSpaceDE w:val="0"/>
              <w:autoSpaceDN w:val="0"/>
              <w:spacing w:line="360" w:lineRule="auto"/>
              <w:rPr>
                <w:sz w:val="20"/>
              </w:rPr>
            </w:pPr>
            <w:r w:rsidRPr="00033803">
              <w:rPr>
                <w:sz w:val="20"/>
              </w:rPr>
              <w:t>16,0</w:t>
            </w:r>
          </w:p>
        </w:tc>
        <w:tc>
          <w:tcPr>
            <w:tcW w:w="1504" w:type="dxa"/>
          </w:tcPr>
          <w:p w:rsidR="00DC3A9F" w:rsidRPr="00033803" w:rsidRDefault="00DC3A9F" w:rsidP="00747E56">
            <w:pPr>
              <w:autoSpaceDE w:val="0"/>
              <w:autoSpaceDN w:val="0"/>
              <w:spacing w:line="360" w:lineRule="auto"/>
              <w:rPr>
                <w:sz w:val="20"/>
              </w:rPr>
            </w:pPr>
            <w:r w:rsidRPr="00033803">
              <w:rPr>
                <w:sz w:val="20"/>
              </w:rPr>
              <w:t>- / / -</w:t>
            </w:r>
          </w:p>
        </w:tc>
        <w:tc>
          <w:tcPr>
            <w:tcW w:w="1003" w:type="dxa"/>
          </w:tcPr>
          <w:p w:rsidR="00DC3A9F" w:rsidRPr="00033803" w:rsidRDefault="00DC3A9F" w:rsidP="00747E56">
            <w:pPr>
              <w:autoSpaceDE w:val="0"/>
              <w:autoSpaceDN w:val="0"/>
              <w:spacing w:line="360" w:lineRule="auto"/>
              <w:rPr>
                <w:sz w:val="20"/>
              </w:rPr>
            </w:pPr>
            <w:r w:rsidRPr="00033803">
              <w:rPr>
                <w:sz w:val="20"/>
              </w:rPr>
              <w:t>ОР-12271</w:t>
            </w:r>
          </w:p>
        </w:tc>
      </w:tr>
    </w:tbl>
    <w:p w:rsidR="00DC3A9F" w:rsidRPr="00CE6302" w:rsidRDefault="00DC3A9F" w:rsidP="00DC3A9F">
      <w:pPr>
        <w:autoSpaceDE w:val="0"/>
        <w:autoSpaceDN w:val="0"/>
        <w:spacing w:line="360" w:lineRule="auto"/>
        <w:ind w:firstLine="720"/>
        <w:jc w:val="both"/>
        <w:rPr>
          <w:sz w:val="28"/>
          <w:szCs w:val="28"/>
          <w:u w:val="single"/>
        </w:rPr>
      </w:pPr>
    </w:p>
    <w:p w:rsidR="00DC3A9F" w:rsidRPr="00CE6302" w:rsidRDefault="00DC3A9F" w:rsidP="00DC3A9F">
      <w:pPr>
        <w:autoSpaceDE w:val="0"/>
        <w:autoSpaceDN w:val="0"/>
        <w:spacing w:line="360" w:lineRule="auto"/>
        <w:ind w:firstLine="720"/>
        <w:jc w:val="both"/>
        <w:rPr>
          <w:sz w:val="28"/>
          <w:szCs w:val="28"/>
          <w:u w:val="single"/>
        </w:rPr>
      </w:pPr>
      <w:r w:rsidRPr="00CE6302">
        <w:rPr>
          <w:sz w:val="28"/>
          <w:szCs w:val="28"/>
          <w:u w:val="single"/>
        </w:rPr>
        <w:t>Примечание:</w:t>
      </w:r>
    </w:p>
    <w:p w:rsidR="00DC3A9F" w:rsidRPr="00CE6302" w:rsidRDefault="00DC3A9F" w:rsidP="00DC3A9F">
      <w:pPr>
        <w:numPr>
          <w:ilvl w:val="0"/>
          <w:numId w:val="48"/>
        </w:numPr>
        <w:spacing w:line="360" w:lineRule="auto"/>
        <w:ind w:left="0" w:firstLine="720"/>
        <w:jc w:val="both"/>
        <w:rPr>
          <w:sz w:val="28"/>
          <w:szCs w:val="28"/>
        </w:rPr>
      </w:pPr>
      <w:r w:rsidRPr="00CE6302">
        <w:rPr>
          <w:sz w:val="28"/>
          <w:szCs w:val="28"/>
        </w:rPr>
        <w:t>Монтаж сборных элементов типового этажа следует производить в соответствии с технологической последовательностью установки конструкций указанной на листе.</w:t>
      </w:r>
    </w:p>
    <w:p w:rsidR="00DC3A9F" w:rsidRPr="00CE6302" w:rsidRDefault="00DC3A9F" w:rsidP="00DC3A9F">
      <w:pPr>
        <w:numPr>
          <w:ilvl w:val="0"/>
          <w:numId w:val="48"/>
        </w:numPr>
        <w:spacing w:line="360" w:lineRule="auto"/>
        <w:ind w:left="0" w:firstLine="720"/>
        <w:jc w:val="both"/>
        <w:rPr>
          <w:sz w:val="28"/>
          <w:szCs w:val="28"/>
        </w:rPr>
      </w:pPr>
      <w:r w:rsidRPr="00CE6302">
        <w:rPr>
          <w:sz w:val="28"/>
          <w:szCs w:val="28"/>
        </w:rPr>
        <w:t>Монтажное приспособление следует снимать только после приварки всех постоянных связей в соответствии с проектом, соединяющих освобождаемый элемент с примыкающими закрепленными конструкциями.</w:t>
      </w:r>
    </w:p>
    <w:p w:rsidR="00DC3A9F" w:rsidRPr="00CE6302" w:rsidRDefault="00DC3A9F" w:rsidP="00DC3A9F">
      <w:pPr>
        <w:numPr>
          <w:ilvl w:val="0"/>
          <w:numId w:val="48"/>
        </w:numPr>
        <w:spacing w:line="360" w:lineRule="auto"/>
        <w:ind w:left="0" w:firstLine="720"/>
        <w:jc w:val="both"/>
        <w:rPr>
          <w:sz w:val="28"/>
          <w:szCs w:val="28"/>
        </w:rPr>
      </w:pPr>
      <w:r w:rsidRPr="00CE6302">
        <w:rPr>
          <w:sz w:val="28"/>
          <w:szCs w:val="28"/>
        </w:rPr>
        <w:t>Закрепление нижних захватов подкосов обозначенных 1 производится в технологические отверстия Ø60 / Ø130 панелей перекрытий. Нижние захваты подкосов, обозначенных П и Ш закрепляются за винтовые захваты, предварительно установленные в технологические отверстия панелей перекрытия.</w:t>
      </w:r>
    </w:p>
    <w:p w:rsidR="00DC3A9F" w:rsidRPr="00CE6302" w:rsidRDefault="00DC3A9F" w:rsidP="00DC3A9F">
      <w:pPr>
        <w:numPr>
          <w:ilvl w:val="0"/>
          <w:numId w:val="48"/>
        </w:numPr>
        <w:spacing w:line="360" w:lineRule="auto"/>
        <w:ind w:left="0" w:firstLine="720"/>
        <w:jc w:val="both"/>
        <w:rPr>
          <w:sz w:val="28"/>
          <w:szCs w:val="28"/>
        </w:rPr>
      </w:pPr>
      <w:r w:rsidRPr="00CE6302">
        <w:rPr>
          <w:sz w:val="28"/>
          <w:szCs w:val="28"/>
        </w:rPr>
        <w:t xml:space="preserve">Стойки </w:t>
      </w:r>
      <w:r w:rsidRPr="00CE6302">
        <w:rPr>
          <w:sz w:val="28"/>
          <w:szCs w:val="28"/>
          <w:lang w:val="en-US"/>
        </w:rPr>
        <w:t>XI</w:t>
      </w:r>
      <w:r w:rsidRPr="00CE6302">
        <w:rPr>
          <w:sz w:val="28"/>
          <w:szCs w:val="28"/>
        </w:rPr>
        <w:t xml:space="preserve"> временно закрепляющие вентблоки снимаются только после монтажа панелей перекрытия удерживающих вентблоки сверху.</w:t>
      </w:r>
    </w:p>
    <w:p w:rsidR="00DC3A9F" w:rsidRPr="00CE6302" w:rsidRDefault="00DC3A9F" w:rsidP="00DC3A9F">
      <w:pPr>
        <w:autoSpaceDE w:val="0"/>
        <w:autoSpaceDN w:val="0"/>
        <w:spacing w:line="360" w:lineRule="auto"/>
        <w:ind w:firstLine="720"/>
        <w:jc w:val="both"/>
        <w:rPr>
          <w:sz w:val="28"/>
          <w:szCs w:val="28"/>
          <w:u w:val="single"/>
        </w:rPr>
      </w:pPr>
      <w:r w:rsidRPr="00CE6302">
        <w:rPr>
          <w:sz w:val="28"/>
          <w:szCs w:val="28"/>
          <w:u w:val="single"/>
        </w:rPr>
        <w:t>Монтажные приспособления и инвентарь.</w:t>
      </w:r>
    </w:p>
    <w:p w:rsidR="00DC3A9F" w:rsidRPr="00CE6302" w:rsidRDefault="00DC3A9F" w:rsidP="00DC3A9F">
      <w:pPr>
        <w:numPr>
          <w:ilvl w:val="0"/>
          <w:numId w:val="49"/>
        </w:numPr>
        <w:spacing w:line="360" w:lineRule="auto"/>
        <w:ind w:left="0" w:firstLine="720"/>
        <w:jc w:val="both"/>
        <w:rPr>
          <w:sz w:val="28"/>
          <w:szCs w:val="28"/>
        </w:rPr>
      </w:pPr>
      <w:r w:rsidRPr="00CE6302">
        <w:rPr>
          <w:sz w:val="28"/>
          <w:szCs w:val="28"/>
        </w:rPr>
        <w:t>Ограждение по периметру перекрытия.</w:t>
      </w:r>
    </w:p>
    <w:p w:rsidR="00DC3A9F" w:rsidRPr="00CE6302" w:rsidRDefault="00DC3A9F" w:rsidP="00DC3A9F">
      <w:pPr>
        <w:numPr>
          <w:ilvl w:val="0"/>
          <w:numId w:val="49"/>
        </w:numPr>
        <w:spacing w:line="360" w:lineRule="auto"/>
        <w:ind w:left="0" w:firstLine="720"/>
        <w:jc w:val="both"/>
        <w:rPr>
          <w:sz w:val="28"/>
          <w:szCs w:val="28"/>
        </w:rPr>
      </w:pPr>
      <w:r w:rsidRPr="00CE6302">
        <w:rPr>
          <w:sz w:val="28"/>
          <w:szCs w:val="28"/>
        </w:rPr>
        <w:t>Ограждение лестничной площадки.</w:t>
      </w:r>
    </w:p>
    <w:p w:rsidR="00DC3A9F" w:rsidRPr="00CE6302" w:rsidRDefault="00DC3A9F" w:rsidP="00DC3A9F">
      <w:pPr>
        <w:numPr>
          <w:ilvl w:val="0"/>
          <w:numId w:val="49"/>
        </w:numPr>
        <w:spacing w:line="360" w:lineRule="auto"/>
        <w:ind w:left="0" w:firstLine="720"/>
        <w:jc w:val="both"/>
        <w:rPr>
          <w:sz w:val="28"/>
          <w:szCs w:val="28"/>
        </w:rPr>
      </w:pPr>
      <w:r w:rsidRPr="00CE6302">
        <w:rPr>
          <w:sz w:val="28"/>
          <w:szCs w:val="28"/>
        </w:rPr>
        <w:t>Постоянное ограждение лестничного марша.</w:t>
      </w:r>
    </w:p>
    <w:p w:rsidR="00DC3A9F" w:rsidRPr="00CE6302" w:rsidRDefault="00DC3A9F" w:rsidP="00DC3A9F">
      <w:pPr>
        <w:numPr>
          <w:ilvl w:val="0"/>
          <w:numId w:val="49"/>
        </w:numPr>
        <w:spacing w:line="360" w:lineRule="auto"/>
        <w:ind w:left="0" w:firstLine="720"/>
        <w:jc w:val="both"/>
        <w:rPr>
          <w:sz w:val="28"/>
          <w:szCs w:val="28"/>
        </w:rPr>
      </w:pPr>
      <w:r w:rsidRPr="00CE6302">
        <w:rPr>
          <w:sz w:val="28"/>
          <w:szCs w:val="28"/>
        </w:rPr>
        <w:t>Защитные щиты перекрытия лифтовых шахт.</w:t>
      </w:r>
    </w:p>
    <w:p w:rsidR="00DC3A9F" w:rsidRPr="00CE6302" w:rsidRDefault="00DC3A9F" w:rsidP="00DC3A9F">
      <w:pPr>
        <w:numPr>
          <w:ilvl w:val="0"/>
          <w:numId w:val="49"/>
        </w:numPr>
        <w:spacing w:line="360" w:lineRule="auto"/>
        <w:ind w:left="0" w:firstLine="720"/>
        <w:jc w:val="both"/>
        <w:rPr>
          <w:sz w:val="28"/>
          <w:szCs w:val="28"/>
        </w:rPr>
      </w:pPr>
      <w:r w:rsidRPr="00CE6302">
        <w:rPr>
          <w:sz w:val="28"/>
          <w:szCs w:val="28"/>
        </w:rPr>
        <w:t>Щиты над проемами перекрытия.</w:t>
      </w:r>
    </w:p>
    <w:p w:rsidR="00DC3A9F" w:rsidRPr="00CE6302" w:rsidRDefault="00DC3A9F" w:rsidP="00DC3A9F">
      <w:pPr>
        <w:numPr>
          <w:ilvl w:val="0"/>
          <w:numId w:val="49"/>
        </w:numPr>
        <w:spacing w:line="360" w:lineRule="auto"/>
        <w:ind w:left="0" w:firstLine="720"/>
        <w:jc w:val="both"/>
        <w:rPr>
          <w:sz w:val="28"/>
          <w:szCs w:val="28"/>
        </w:rPr>
      </w:pPr>
      <w:r w:rsidRPr="00CE6302">
        <w:rPr>
          <w:sz w:val="28"/>
          <w:szCs w:val="28"/>
        </w:rPr>
        <w:t>Будка герметчика.</w:t>
      </w:r>
    </w:p>
    <w:p w:rsidR="00DC3A9F" w:rsidRPr="00CE6302" w:rsidRDefault="00DC3A9F" w:rsidP="00DC3A9F">
      <w:pPr>
        <w:numPr>
          <w:ilvl w:val="0"/>
          <w:numId w:val="49"/>
        </w:numPr>
        <w:spacing w:line="360" w:lineRule="auto"/>
        <w:ind w:left="0" w:firstLine="720"/>
        <w:jc w:val="both"/>
        <w:rPr>
          <w:sz w:val="28"/>
          <w:szCs w:val="28"/>
        </w:rPr>
      </w:pPr>
      <w:r w:rsidRPr="00CE6302">
        <w:rPr>
          <w:sz w:val="28"/>
          <w:szCs w:val="28"/>
        </w:rPr>
        <w:t>Поэтажная прожекторная вышка со сварочным постом на 1 единицу.</w:t>
      </w:r>
    </w:p>
    <w:p w:rsidR="00DC3A9F" w:rsidRPr="00CE6302" w:rsidRDefault="00DC3A9F" w:rsidP="00DC3A9F">
      <w:pPr>
        <w:numPr>
          <w:ilvl w:val="0"/>
          <w:numId w:val="49"/>
        </w:numPr>
        <w:spacing w:line="360" w:lineRule="auto"/>
        <w:ind w:left="0" w:firstLine="720"/>
        <w:jc w:val="both"/>
        <w:rPr>
          <w:sz w:val="28"/>
          <w:szCs w:val="28"/>
        </w:rPr>
      </w:pPr>
      <w:r w:rsidRPr="00CE6302">
        <w:rPr>
          <w:sz w:val="28"/>
          <w:szCs w:val="28"/>
        </w:rPr>
        <w:t>Предохранительное верхолазное устройство (ПВУ – 2).</w:t>
      </w:r>
    </w:p>
    <w:p w:rsidR="00DC3A9F" w:rsidRPr="00CE6302" w:rsidRDefault="00DC3A9F" w:rsidP="00DC3A9F">
      <w:pPr>
        <w:numPr>
          <w:ilvl w:val="0"/>
          <w:numId w:val="49"/>
        </w:numPr>
        <w:spacing w:line="360" w:lineRule="auto"/>
        <w:ind w:left="0" w:firstLine="720"/>
        <w:jc w:val="both"/>
        <w:rPr>
          <w:sz w:val="28"/>
          <w:szCs w:val="28"/>
        </w:rPr>
      </w:pPr>
      <w:r w:rsidRPr="00CE6302">
        <w:rPr>
          <w:sz w:val="28"/>
          <w:szCs w:val="28"/>
        </w:rPr>
        <w:t>Крнтейнер с гернитовым шнуром, теплоизоляционными вкладышами, монтажными связями.</w:t>
      </w:r>
    </w:p>
    <w:p w:rsidR="00DC3A9F" w:rsidRPr="00CE6302" w:rsidRDefault="00DC3A9F" w:rsidP="00DC3A9F">
      <w:pPr>
        <w:numPr>
          <w:ilvl w:val="0"/>
          <w:numId w:val="49"/>
        </w:numPr>
        <w:spacing w:line="360" w:lineRule="auto"/>
        <w:ind w:left="0" w:firstLine="720"/>
        <w:jc w:val="both"/>
        <w:rPr>
          <w:sz w:val="28"/>
          <w:szCs w:val="28"/>
        </w:rPr>
      </w:pPr>
      <w:r w:rsidRPr="00CE6302">
        <w:rPr>
          <w:sz w:val="28"/>
          <w:szCs w:val="28"/>
        </w:rPr>
        <w:t>Контейнер для монтажного оснащения.</w:t>
      </w:r>
    </w:p>
    <w:p w:rsidR="00DC3A9F" w:rsidRPr="00CE6302" w:rsidRDefault="00DC3A9F" w:rsidP="00DC3A9F">
      <w:pPr>
        <w:numPr>
          <w:ilvl w:val="0"/>
          <w:numId w:val="49"/>
        </w:numPr>
        <w:spacing w:line="360" w:lineRule="auto"/>
        <w:ind w:left="0" w:firstLine="720"/>
        <w:jc w:val="both"/>
        <w:rPr>
          <w:sz w:val="28"/>
          <w:szCs w:val="28"/>
        </w:rPr>
      </w:pPr>
      <w:r w:rsidRPr="00CE6302">
        <w:rPr>
          <w:sz w:val="28"/>
          <w:szCs w:val="28"/>
        </w:rPr>
        <w:t>Ящик с инструментом.</w:t>
      </w:r>
    </w:p>
    <w:p w:rsidR="00DC3A9F" w:rsidRPr="00CE6302" w:rsidRDefault="00DC3A9F" w:rsidP="00DC3A9F">
      <w:pPr>
        <w:numPr>
          <w:ilvl w:val="0"/>
          <w:numId w:val="49"/>
        </w:numPr>
        <w:spacing w:line="360" w:lineRule="auto"/>
        <w:ind w:left="0" w:firstLine="720"/>
        <w:jc w:val="both"/>
        <w:rPr>
          <w:sz w:val="28"/>
          <w:szCs w:val="28"/>
        </w:rPr>
      </w:pPr>
      <w:r w:rsidRPr="00CE6302">
        <w:rPr>
          <w:sz w:val="28"/>
          <w:szCs w:val="28"/>
        </w:rPr>
        <w:t>Подкосы.</w:t>
      </w:r>
    </w:p>
    <w:p w:rsidR="00DC3A9F" w:rsidRPr="00CE6302" w:rsidRDefault="00DC3A9F" w:rsidP="00DC3A9F">
      <w:pPr>
        <w:numPr>
          <w:ilvl w:val="0"/>
          <w:numId w:val="49"/>
        </w:numPr>
        <w:spacing w:line="360" w:lineRule="auto"/>
        <w:ind w:left="0" w:firstLine="720"/>
        <w:jc w:val="both"/>
        <w:rPr>
          <w:sz w:val="28"/>
          <w:szCs w:val="28"/>
        </w:rPr>
      </w:pPr>
      <w:r w:rsidRPr="00CE6302">
        <w:rPr>
          <w:sz w:val="28"/>
          <w:szCs w:val="28"/>
        </w:rPr>
        <w:t>Монтажный ломик.</w:t>
      </w:r>
    </w:p>
    <w:p w:rsidR="00DC3A9F" w:rsidRPr="00CE6302" w:rsidRDefault="00DC3A9F" w:rsidP="00DC3A9F">
      <w:pPr>
        <w:numPr>
          <w:ilvl w:val="0"/>
          <w:numId w:val="49"/>
        </w:numPr>
        <w:spacing w:line="360" w:lineRule="auto"/>
        <w:ind w:left="0" w:firstLine="720"/>
        <w:jc w:val="both"/>
        <w:rPr>
          <w:sz w:val="28"/>
          <w:szCs w:val="28"/>
        </w:rPr>
      </w:pPr>
      <w:r w:rsidRPr="00CE6302">
        <w:rPr>
          <w:sz w:val="28"/>
          <w:szCs w:val="28"/>
        </w:rPr>
        <w:t>Подштопка.</w:t>
      </w:r>
    </w:p>
    <w:p w:rsidR="00DC3A9F" w:rsidRPr="00CE6302" w:rsidRDefault="00DC3A9F" w:rsidP="00DC3A9F">
      <w:pPr>
        <w:numPr>
          <w:ilvl w:val="0"/>
          <w:numId w:val="49"/>
        </w:numPr>
        <w:spacing w:line="360" w:lineRule="auto"/>
        <w:ind w:left="0" w:firstLine="720"/>
        <w:jc w:val="both"/>
        <w:rPr>
          <w:sz w:val="28"/>
          <w:szCs w:val="28"/>
        </w:rPr>
      </w:pPr>
      <w:r w:rsidRPr="00CE6302">
        <w:rPr>
          <w:sz w:val="28"/>
          <w:szCs w:val="28"/>
        </w:rPr>
        <w:t>Ящик с раствором.</w:t>
      </w:r>
    </w:p>
    <w:p w:rsidR="00DC3A9F" w:rsidRPr="00CE6302" w:rsidRDefault="00DC3A9F" w:rsidP="00DC3A9F">
      <w:pPr>
        <w:numPr>
          <w:ilvl w:val="0"/>
          <w:numId w:val="49"/>
        </w:numPr>
        <w:spacing w:line="360" w:lineRule="auto"/>
        <w:ind w:left="0" w:firstLine="720"/>
        <w:jc w:val="both"/>
        <w:rPr>
          <w:sz w:val="28"/>
          <w:szCs w:val="28"/>
        </w:rPr>
      </w:pPr>
      <w:r w:rsidRPr="00CE6302">
        <w:rPr>
          <w:sz w:val="28"/>
          <w:szCs w:val="28"/>
        </w:rPr>
        <w:t>Совковая лопата.</w:t>
      </w:r>
    </w:p>
    <w:p w:rsidR="00DC3A9F" w:rsidRPr="00CE6302" w:rsidRDefault="00DC3A9F" w:rsidP="00DC3A9F">
      <w:pPr>
        <w:numPr>
          <w:ilvl w:val="0"/>
          <w:numId w:val="49"/>
        </w:numPr>
        <w:spacing w:line="360" w:lineRule="auto"/>
        <w:ind w:left="0" w:firstLine="720"/>
        <w:jc w:val="both"/>
        <w:rPr>
          <w:sz w:val="28"/>
          <w:szCs w:val="28"/>
        </w:rPr>
      </w:pPr>
      <w:r w:rsidRPr="00CE6302">
        <w:rPr>
          <w:sz w:val="28"/>
          <w:szCs w:val="28"/>
        </w:rPr>
        <w:t>Метла.</w:t>
      </w:r>
    </w:p>
    <w:p w:rsidR="00DC3A9F" w:rsidRPr="00CE6302" w:rsidRDefault="00DC3A9F" w:rsidP="00DC3A9F">
      <w:pPr>
        <w:numPr>
          <w:ilvl w:val="0"/>
          <w:numId w:val="49"/>
        </w:numPr>
        <w:spacing w:line="360" w:lineRule="auto"/>
        <w:ind w:left="0" w:firstLine="720"/>
        <w:jc w:val="both"/>
        <w:rPr>
          <w:sz w:val="28"/>
          <w:szCs w:val="28"/>
          <w:u w:val="single"/>
        </w:rPr>
      </w:pPr>
      <w:r w:rsidRPr="00CE6302">
        <w:rPr>
          <w:sz w:val="28"/>
          <w:szCs w:val="28"/>
        </w:rPr>
        <w:t xml:space="preserve">Рейка – отвес. </w:t>
      </w:r>
    </w:p>
    <w:p w:rsidR="00DC3A9F" w:rsidRPr="00CE6302" w:rsidRDefault="00DC3A9F" w:rsidP="00DC3A9F">
      <w:pPr>
        <w:autoSpaceDE w:val="0"/>
        <w:autoSpaceDN w:val="0"/>
        <w:spacing w:line="360" w:lineRule="auto"/>
        <w:ind w:firstLine="720"/>
        <w:jc w:val="both"/>
        <w:rPr>
          <w:sz w:val="28"/>
          <w:szCs w:val="28"/>
        </w:rPr>
      </w:pPr>
    </w:p>
    <w:p w:rsidR="00DC3A9F" w:rsidRDefault="00DC3A9F" w:rsidP="00DC3A9F">
      <w:pPr>
        <w:autoSpaceDE w:val="0"/>
        <w:autoSpaceDN w:val="0"/>
        <w:spacing w:line="360" w:lineRule="auto"/>
        <w:ind w:firstLine="720"/>
        <w:jc w:val="both"/>
        <w:rPr>
          <w:sz w:val="28"/>
          <w:szCs w:val="28"/>
          <w:u w:val="single"/>
        </w:rPr>
      </w:pPr>
      <w:r w:rsidRPr="00CE6302">
        <w:rPr>
          <w:sz w:val="28"/>
          <w:szCs w:val="28"/>
          <w:u w:val="single"/>
        </w:rPr>
        <w:t>Грузозахватные прис</w:t>
      </w:r>
      <w:r>
        <w:rPr>
          <w:sz w:val="28"/>
          <w:szCs w:val="28"/>
          <w:u w:val="single"/>
        </w:rPr>
        <w:t>пособления и монтажная оснастка</w:t>
      </w:r>
    </w:p>
    <w:p w:rsidR="00DC3A9F" w:rsidRPr="00CE6302" w:rsidRDefault="00DC3A9F" w:rsidP="00DC3A9F">
      <w:pPr>
        <w:numPr>
          <w:ilvl w:val="0"/>
          <w:numId w:val="50"/>
        </w:numPr>
        <w:spacing w:line="360" w:lineRule="auto"/>
        <w:ind w:left="0" w:firstLine="720"/>
        <w:jc w:val="both"/>
        <w:rPr>
          <w:sz w:val="28"/>
          <w:szCs w:val="28"/>
          <w:u w:val="single"/>
        </w:rPr>
      </w:pPr>
      <w:r w:rsidRPr="00CE6302">
        <w:rPr>
          <w:sz w:val="28"/>
          <w:szCs w:val="28"/>
          <w:u w:val="single"/>
        </w:rPr>
        <w:t>Грузозахватные приспособления.</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Основное грузозахватное устройство – Универсальная траверса с дистанционной отцепкой крюков грузоподъемностью 15т.с. предназначено для подъема панелей наружных и внутренних стен, перекрытий, перегородок, объемных элементов лифтовых шахт, сантехкабин и пр. конструкций.</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Она обеспечивает строповку и возможность монтажа в установочном положении конструкций при различном расположении подъемных петель и их расстроповку с рабочего места монтажника.</w:t>
      </w:r>
    </w:p>
    <w:p w:rsidR="00DC3A9F" w:rsidRPr="00CE6302" w:rsidRDefault="00CC4F6D" w:rsidP="00DC3A9F">
      <w:pPr>
        <w:autoSpaceDE w:val="0"/>
        <w:autoSpaceDN w:val="0"/>
        <w:spacing w:line="360" w:lineRule="auto"/>
        <w:ind w:firstLine="720"/>
        <w:jc w:val="both"/>
        <w:rPr>
          <w:sz w:val="28"/>
          <w:szCs w:val="28"/>
        </w:rPr>
      </w:pPr>
      <w:r>
        <w:rPr>
          <w:sz w:val="28"/>
          <w:szCs w:val="28"/>
        </w:rPr>
        <w:pict>
          <v:shape id="_x0000_i1235" type="#_x0000_t75" style="width:174.75pt;height:265.5pt">
            <v:imagedata r:id="rId209" o:title=""/>
          </v:shape>
        </w:pict>
      </w:r>
    </w:p>
    <w:p w:rsidR="00DC3A9F" w:rsidRPr="008E795D" w:rsidRDefault="00DC3A9F" w:rsidP="00DC3A9F">
      <w:pPr>
        <w:pStyle w:val="1"/>
        <w:ind w:firstLine="720"/>
        <w:jc w:val="both"/>
        <w:rPr>
          <w:b/>
          <w:bCs/>
          <w:sz w:val="28"/>
          <w:szCs w:val="28"/>
          <w:u w:val="single"/>
        </w:rPr>
      </w:pPr>
      <w:r w:rsidRPr="008E795D">
        <w:rPr>
          <w:b/>
          <w:bCs/>
          <w:sz w:val="28"/>
          <w:szCs w:val="28"/>
        </w:rPr>
        <w:t>Рис.1</w:t>
      </w:r>
    </w:p>
    <w:p w:rsidR="00DC3A9F" w:rsidRDefault="00DC3A9F" w:rsidP="00DC3A9F">
      <w:pPr>
        <w:autoSpaceDE w:val="0"/>
        <w:autoSpaceDN w:val="0"/>
        <w:spacing w:line="360" w:lineRule="auto"/>
        <w:ind w:firstLine="720"/>
        <w:jc w:val="both"/>
        <w:rPr>
          <w:sz w:val="28"/>
          <w:szCs w:val="28"/>
        </w:rPr>
      </w:pPr>
    </w:p>
    <w:p w:rsidR="00DC3A9F" w:rsidRPr="00CE6302" w:rsidRDefault="00DC3A9F" w:rsidP="00DC3A9F">
      <w:pPr>
        <w:autoSpaceDE w:val="0"/>
        <w:autoSpaceDN w:val="0"/>
        <w:spacing w:line="360" w:lineRule="auto"/>
        <w:ind w:firstLine="720"/>
        <w:jc w:val="both"/>
        <w:rPr>
          <w:sz w:val="28"/>
          <w:szCs w:val="28"/>
        </w:rPr>
      </w:pPr>
      <w:r w:rsidRPr="00CE6302">
        <w:rPr>
          <w:sz w:val="28"/>
          <w:szCs w:val="28"/>
        </w:rPr>
        <w:t>Универсальная траверса (Рис.1) состоит из подвески – 1, обойм с блоками – 2, чалочных ветвей – 3 и уравнительных канатов.</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Подвеска представляет собой две щеки, соединенные между собой пальцами. Верхним пальцем она навешивается на крюк монтажного крана, а на двух нижних закреплены обоймы с блоками.</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Обоймы с блоками крепятся к подвеске соединительными кольцами, что обеспечивает их поворот в горизонтальной плоскости относительно подвески в пределах 120°.</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Через блоки перекинуты стропы, образующие чалочные ветви, которые соединяются попарно взаимодействующими с ними уравнительными канатами и страховочными перемычками. На концах чалочных ветвей расположены крюки с карабинами для их отцепки.</w:t>
      </w:r>
    </w:p>
    <w:p w:rsidR="00DC3A9F" w:rsidRPr="00CE6302" w:rsidRDefault="00DC3A9F" w:rsidP="00DC3A9F">
      <w:pPr>
        <w:autoSpaceDE w:val="0"/>
        <w:autoSpaceDN w:val="0"/>
        <w:spacing w:line="360" w:lineRule="auto"/>
        <w:ind w:firstLine="720"/>
        <w:jc w:val="both"/>
        <w:rPr>
          <w:sz w:val="28"/>
          <w:szCs w:val="28"/>
          <w:u w:val="single"/>
        </w:rPr>
      </w:pPr>
      <w:r w:rsidRPr="00CE6302">
        <w:rPr>
          <w:sz w:val="28"/>
          <w:szCs w:val="28"/>
          <w:u w:val="single"/>
        </w:rPr>
        <w:t>Техническая характеристика.</w:t>
      </w:r>
    </w:p>
    <w:p w:rsidR="00DC3A9F" w:rsidRPr="00CE6302" w:rsidRDefault="00DC3A9F" w:rsidP="00DC3A9F">
      <w:pPr>
        <w:tabs>
          <w:tab w:val="left" w:pos="7300"/>
        </w:tabs>
        <w:autoSpaceDE w:val="0"/>
        <w:autoSpaceDN w:val="0"/>
        <w:spacing w:line="360" w:lineRule="auto"/>
        <w:ind w:firstLine="720"/>
        <w:jc w:val="both"/>
        <w:rPr>
          <w:sz w:val="28"/>
          <w:szCs w:val="28"/>
        </w:rPr>
      </w:pPr>
      <w:r w:rsidRPr="00CE6302">
        <w:rPr>
          <w:sz w:val="28"/>
          <w:szCs w:val="28"/>
        </w:rPr>
        <w:t>Грузоподъемность, кгс</w:t>
      </w:r>
      <w:r w:rsidRPr="00CE6302">
        <w:rPr>
          <w:sz w:val="28"/>
          <w:szCs w:val="28"/>
        </w:rPr>
        <w:tab/>
        <w:t>- 15000</w:t>
      </w:r>
    </w:p>
    <w:p w:rsidR="00DC3A9F" w:rsidRPr="00CE6302" w:rsidRDefault="00DC3A9F" w:rsidP="00DC3A9F">
      <w:pPr>
        <w:tabs>
          <w:tab w:val="left" w:pos="7380"/>
        </w:tabs>
        <w:autoSpaceDE w:val="0"/>
        <w:autoSpaceDN w:val="0"/>
        <w:spacing w:line="360" w:lineRule="auto"/>
        <w:ind w:firstLine="720"/>
        <w:jc w:val="both"/>
        <w:rPr>
          <w:sz w:val="28"/>
          <w:szCs w:val="28"/>
        </w:rPr>
      </w:pPr>
      <w:r w:rsidRPr="00CE6302">
        <w:rPr>
          <w:sz w:val="28"/>
          <w:szCs w:val="28"/>
        </w:rPr>
        <w:t>Количество стропов, вмонтированных в обоймы с блоками</w:t>
      </w:r>
      <w:r w:rsidRPr="00CE6302">
        <w:rPr>
          <w:sz w:val="28"/>
          <w:szCs w:val="28"/>
        </w:rPr>
        <w:tab/>
        <w:t>- 2</w:t>
      </w:r>
    </w:p>
    <w:p w:rsidR="00DC3A9F" w:rsidRPr="00CE6302" w:rsidRDefault="00DC3A9F" w:rsidP="00DC3A9F">
      <w:pPr>
        <w:tabs>
          <w:tab w:val="left" w:pos="7340"/>
        </w:tabs>
        <w:autoSpaceDE w:val="0"/>
        <w:autoSpaceDN w:val="0"/>
        <w:spacing w:line="360" w:lineRule="auto"/>
        <w:ind w:firstLine="720"/>
        <w:jc w:val="both"/>
        <w:rPr>
          <w:sz w:val="28"/>
          <w:szCs w:val="28"/>
        </w:rPr>
      </w:pPr>
      <w:r w:rsidRPr="00CE6302">
        <w:rPr>
          <w:sz w:val="28"/>
          <w:szCs w:val="28"/>
        </w:rPr>
        <w:t>Перемещение стропа по блоку обоймы - одностороннее</w:t>
      </w:r>
    </w:p>
    <w:p w:rsidR="00DC3A9F" w:rsidRPr="00CE6302" w:rsidRDefault="00DC3A9F" w:rsidP="00DC3A9F">
      <w:pPr>
        <w:tabs>
          <w:tab w:val="left" w:pos="7420"/>
        </w:tabs>
        <w:autoSpaceDE w:val="0"/>
        <w:autoSpaceDN w:val="0"/>
        <w:spacing w:line="360" w:lineRule="auto"/>
        <w:ind w:firstLine="720"/>
        <w:jc w:val="both"/>
        <w:rPr>
          <w:sz w:val="28"/>
          <w:szCs w:val="28"/>
        </w:rPr>
      </w:pPr>
      <w:r w:rsidRPr="00CE6302">
        <w:rPr>
          <w:sz w:val="28"/>
          <w:szCs w:val="28"/>
        </w:rPr>
        <w:t>Количество чалочных ветвей с крюками</w:t>
      </w:r>
      <w:r w:rsidRPr="00CE6302">
        <w:rPr>
          <w:sz w:val="28"/>
          <w:szCs w:val="28"/>
        </w:rPr>
        <w:tab/>
        <w:t>- 4</w:t>
      </w:r>
    </w:p>
    <w:p w:rsidR="00DC3A9F" w:rsidRPr="00CE6302" w:rsidRDefault="00DC3A9F" w:rsidP="00DC3A9F">
      <w:pPr>
        <w:tabs>
          <w:tab w:val="left" w:pos="7420"/>
        </w:tabs>
        <w:autoSpaceDE w:val="0"/>
        <w:autoSpaceDN w:val="0"/>
        <w:spacing w:line="360" w:lineRule="auto"/>
        <w:ind w:firstLine="720"/>
        <w:jc w:val="both"/>
        <w:rPr>
          <w:sz w:val="28"/>
          <w:szCs w:val="28"/>
        </w:rPr>
      </w:pPr>
      <w:r w:rsidRPr="00CE6302">
        <w:rPr>
          <w:sz w:val="28"/>
          <w:szCs w:val="28"/>
        </w:rPr>
        <w:t>Длина чалочных ветвей, мм</w:t>
      </w:r>
      <w:r w:rsidRPr="00CE6302">
        <w:rPr>
          <w:sz w:val="28"/>
          <w:szCs w:val="28"/>
        </w:rPr>
        <w:tab/>
        <w:t>- 6500</w:t>
      </w:r>
    </w:p>
    <w:p w:rsidR="00DC3A9F" w:rsidRPr="00CE6302" w:rsidRDefault="00DC3A9F" w:rsidP="00DC3A9F">
      <w:pPr>
        <w:tabs>
          <w:tab w:val="left" w:pos="7460"/>
        </w:tabs>
        <w:autoSpaceDE w:val="0"/>
        <w:autoSpaceDN w:val="0"/>
        <w:spacing w:line="360" w:lineRule="auto"/>
        <w:ind w:firstLine="720"/>
        <w:jc w:val="both"/>
        <w:rPr>
          <w:sz w:val="28"/>
          <w:szCs w:val="28"/>
        </w:rPr>
      </w:pPr>
      <w:r w:rsidRPr="00CE6302">
        <w:rPr>
          <w:sz w:val="28"/>
          <w:szCs w:val="28"/>
        </w:rPr>
        <w:t>Общая длина траверсы, включая подвеску с блоками, м</w:t>
      </w:r>
      <w:r w:rsidRPr="00CE6302">
        <w:rPr>
          <w:sz w:val="28"/>
          <w:szCs w:val="28"/>
        </w:rPr>
        <w:tab/>
      </w:r>
      <w:r w:rsidR="008E795D">
        <w:rPr>
          <w:sz w:val="28"/>
          <w:szCs w:val="28"/>
        </w:rPr>
        <w:t xml:space="preserve"> </w:t>
      </w:r>
      <w:r w:rsidRPr="00CE6302">
        <w:rPr>
          <w:sz w:val="28"/>
          <w:szCs w:val="28"/>
        </w:rPr>
        <w:t>- 7,76</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Максимально допустимый суммарный угол отклонения от вертикали</w:t>
      </w:r>
    </w:p>
    <w:p w:rsidR="00DC3A9F" w:rsidRPr="00CE6302" w:rsidRDefault="00DC3A9F" w:rsidP="00DC3A9F">
      <w:pPr>
        <w:tabs>
          <w:tab w:val="left" w:pos="7480"/>
        </w:tabs>
        <w:autoSpaceDE w:val="0"/>
        <w:autoSpaceDN w:val="0"/>
        <w:spacing w:line="360" w:lineRule="auto"/>
        <w:ind w:firstLine="720"/>
        <w:jc w:val="both"/>
        <w:rPr>
          <w:sz w:val="28"/>
          <w:szCs w:val="28"/>
        </w:rPr>
      </w:pPr>
      <w:r w:rsidRPr="00CE6302">
        <w:rPr>
          <w:sz w:val="28"/>
          <w:szCs w:val="28"/>
        </w:rPr>
        <w:t>чалочных ветвей каждого стропа, град.</w:t>
      </w:r>
      <w:r w:rsidRPr="00CE6302">
        <w:rPr>
          <w:sz w:val="28"/>
          <w:szCs w:val="28"/>
        </w:rPr>
        <w:tab/>
        <w:t>- 40</w:t>
      </w:r>
    </w:p>
    <w:p w:rsidR="00DC3A9F" w:rsidRPr="00CE6302" w:rsidRDefault="00DC3A9F" w:rsidP="00DC3A9F">
      <w:pPr>
        <w:tabs>
          <w:tab w:val="left" w:pos="7480"/>
        </w:tabs>
        <w:autoSpaceDE w:val="0"/>
        <w:autoSpaceDN w:val="0"/>
        <w:spacing w:line="360" w:lineRule="auto"/>
        <w:ind w:firstLine="720"/>
        <w:jc w:val="both"/>
        <w:rPr>
          <w:sz w:val="28"/>
          <w:szCs w:val="28"/>
        </w:rPr>
      </w:pPr>
      <w:r w:rsidRPr="00CE6302">
        <w:rPr>
          <w:sz w:val="28"/>
          <w:szCs w:val="28"/>
        </w:rPr>
        <w:t>Вес универсальной траверсы, кг</w:t>
      </w:r>
      <w:r w:rsidRPr="00CE6302">
        <w:rPr>
          <w:sz w:val="28"/>
          <w:szCs w:val="28"/>
        </w:rPr>
        <w:tab/>
        <w:t>- 195</w:t>
      </w:r>
    </w:p>
    <w:p w:rsidR="00DC3A9F" w:rsidRPr="00CE6302" w:rsidRDefault="00DC3A9F" w:rsidP="00DC3A9F">
      <w:pPr>
        <w:tabs>
          <w:tab w:val="left" w:pos="7480"/>
        </w:tabs>
        <w:autoSpaceDE w:val="0"/>
        <w:autoSpaceDN w:val="0"/>
        <w:spacing w:line="360" w:lineRule="auto"/>
        <w:ind w:firstLine="720"/>
        <w:jc w:val="both"/>
        <w:rPr>
          <w:sz w:val="28"/>
          <w:szCs w:val="28"/>
        </w:rPr>
      </w:pPr>
      <w:r w:rsidRPr="00CE6302">
        <w:rPr>
          <w:sz w:val="28"/>
          <w:szCs w:val="28"/>
        </w:rPr>
        <w:t>Панели, имеющие смещенный центр тяжести стропят так, чтобы чалочная ветвь с уравнительным канатом была направлена в сторону смещения центра тяжести панели.</w:t>
      </w:r>
    </w:p>
    <w:p w:rsidR="00DC3A9F" w:rsidRPr="00CE6302" w:rsidRDefault="00DC3A9F" w:rsidP="00DC3A9F">
      <w:pPr>
        <w:tabs>
          <w:tab w:val="left" w:pos="7480"/>
        </w:tabs>
        <w:autoSpaceDE w:val="0"/>
        <w:autoSpaceDN w:val="0"/>
        <w:spacing w:line="360" w:lineRule="auto"/>
        <w:ind w:firstLine="720"/>
        <w:jc w:val="both"/>
        <w:rPr>
          <w:sz w:val="28"/>
          <w:szCs w:val="28"/>
        </w:rPr>
      </w:pPr>
      <w:r w:rsidRPr="00CE6302">
        <w:rPr>
          <w:sz w:val="28"/>
          <w:szCs w:val="28"/>
        </w:rPr>
        <w:t>Зацепка крюков за подъемные петли внутренней стеновой панели производится так, чтобы зевы крюков находились с одной из ее сторон. Это дает возможность монтажникам производить расстроповку без обхода панели. Отцепку крюков от подъемных петель панелей производят после их установки и временного или постоянного закрепления в проектном положении. Отцепку крюков осуществляют при ослабленных стропах тягой, которой зацепляют за проушину карабина крюка и тянут вниз по направлению ветви стропа. Карабин, поворачиваясь вначале раскрывает зев крюка, а затем разворачивает крюк и снимает его с подъемной петли панели.</w:t>
      </w:r>
    </w:p>
    <w:p w:rsidR="00DC3A9F" w:rsidRPr="00CE6302" w:rsidRDefault="00DC3A9F" w:rsidP="00DC3A9F">
      <w:pPr>
        <w:numPr>
          <w:ilvl w:val="0"/>
          <w:numId w:val="50"/>
        </w:numPr>
        <w:tabs>
          <w:tab w:val="left" w:pos="1418"/>
        </w:tabs>
        <w:spacing w:line="360" w:lineRule="auto"/>
        <w:ind w:left="0" w:firstLine="720"/>
        <w:jc w:val="both"/>
        <w:rPr>
          <w:sz w:val="28"/>
          <w:szCs w:val="28"/>
        </w:rPr>
      </w:pPr>
      <w:r w:rsidRPr="00CE6302">
        <w:rPr>
          <w:sz w:val="28"/>
          <w:szCs w:val="28"/>
          <w:u w:val="single"/>
        </w:rPr>
        <w:t xml:space="preserve">Подкос для монтажа панелнй стен, </w:t>
      </w:r>
    </w:p>
    <w:p w:rsidR="00DC3A9F" w:rsidRPr="00CE6302" w:rsidRDefault="00DC3A9F" w:rsidP="00DC3A9F">
      <w:pPr>
        <w:tabs>
          <w:tab w:val="left" w:pos="7480"/>
        </w:tabs>
        <w:autoSpaceDE w:val="0"/>
        <w:autoSpaceDN w:val="0"/>
        <w:spacing w:line="360" w:lineRule="auto"/>
        <w:ind w:firstLine="720"/>
        <w:jc w:val="both"/>
        <w:rPr>
          <w:sz w:val="28"/>
          <w:szCs w:val="28"/>
        </w:rPr>
      </w:pPr>
      <w:r w:rsidRPr="00CE6302">
        <w:rPr>
          <w:sz w:val="28"/>
          <w:szCs w:val="28"/>
        </w:rPr>
        <w:t>Предназначен для временного крепления панелей наружных и внутренних стен (Рис 2. ). Подкос состоит из телескопической штанги – 1 с запирающим штифтом – 7 и двух захватов. Захват выполнен из винта с крюком – 2, предохранительной втулки – 3, ограничителя – 6 и гаек (внутренней – 5 и натяжная – 4 )</w:t>
      </w:r>
    </w:p>
    <w:p w:rsidR="00DC3A9F" w:rsidRPr="00CE6302" w:rsidRDefault="00DC3A9F" w:rsidP="00DC3A9F">
      <w:pPr>
        <w:tabs>
          <w:tab w:val="left" w:pos="7480"/>
        </w:tabs>
        <w:autoSpaceDE w:val="0"/>
        <w:autoSpaceDN w:val="0"/>
        <w:spacing w:line="360" w:lineRule="auto"/>
        <w:ind w:firstLine="720"/>
        <w:jc w:val="both"/>
        <w:rPr>
          <w:sz w:val="28"/>
          <w:szCs w:val="28"/>
        </w:rPr>
      </w:pPr>
      <w:r w:rsidRPr="00CE6302">
        <w:rPr>
          <w:sz w:val="28"/>
          <w:szCs w:val="28"/>
        </w:rPr>
        <w:t>Масса подкоса – 20,3 кг.</w:t>
      </w:r>
    </w:p>
    <w:p w:rsidR="00DC3A9F" w:rsidRPr="00CE6302" w:rsidRDefault="00DC3A9F" w:rsidP="00DC3A9F">
      <w:pPr>
        <w:tabs>
          <w:tab w:val="left" w:pos="7480"/>
        </w:tabs>
        <w:autoSpaceDE w:val="0"/>
        <w:autoSpaceDN w:val="0"/>
        <w:spacing w:line="360" w:lineRule="auto"/>
        <w:ind w:firstLine="720"/>
        <w:jc w:val="both"/>
        <w:rPr>
          <w:sz w:val="28"/>
          <w:szCs w:val="28"/>
        </w:rPr>
      </w:pPr>
      <w:r w:rsidRPr="00CE6302">
        <w:rPr>
          <w:sz w:val="28"/>
          <w:szCs w:val="28"/>
        </w:rPr>
        <w:t>Подкос используется совместно со струбциной, закрепляемой к одному из его захватов для временного крепления отдельных панелей внутренних стен.</w:t>
      </w:r>
    </w:p>
    <w:p w:rsidR="00DC3A9F" w:rsidRPr="00CE6302" w:rsidRDefault="00CC4F6D" w:rsidP="00DC3A9F">
      <w:pPr>
        <w:tabs>
          <w:tab w:val="left" w:pos="7480"/>
        </w:tabs>
        <w:autoSpaceDE w:val="0"/>
        <w:autoSpaceDN w:val="0"/>
        <w:spacing w:line="360" w:lineRule="auto"/>
        <w:ind w:firstLine="720"/>
        <w:jc w:val="both"/>
        <w:rPr>
          <w:sz w:val="28"/>
          <w:szCs w:val="28"/>
        </w:rPr>
      </w:pPr>
      <w:r>
        <w:rPr>
          <w:sz w:val="28"/>
          <w:szCs w:val="28"/>
        </w:rPr>
        <w:pict>
          <v:shape id="_x0000_i1236" type="#_x0000_t75" style="width:271.5pt;height:223.5pt">
            <v:imagedata r:id="rId210" o:title=""/>
          </v:shape>
        </w:pict>
      </w:r>
    </w:p>
    <w:p w:rsidR="00DC3A9F" w:rsidRPr="00CE6302" w:rsidRDefault="00DC3A9F" w:rsidP="00DC3A9F">
      <w:pPr>
        <w:tabs>
          <w:tab w:val="left" w:pos="7480"/>
        </w:tabs>
        <w:autoSpaceDE w:val="0"/>
        <w:autoSpaceDN w:val="0"/>
        <w:spacing w:line="360" w:lineRule="auto"/>
        <w:ind w:firstLine="720"/>
        <w:jc w:val="both"/>
        <w:rPr>
          <w:b/>
          <w:bCs/>
          <w:sz w:val="28"/>
          <w:szCs w:val="28"/>
        </w:rPr>
      </w:pPr>
      <w:r w:rsidRPr="00CE6302">
        <w:rPr>
          <w:b/>
          <w:bCs/>
          <w:sz w:val="28"/>
          <w:szCs w:val="28"/>
        </w:rPr>
        <w:t>Рис. 2.</w:t>
      </w:r>
    </w:p>
    <w:p w:rsidR="00DC3A9F" w:rsidRPr="00CE6302" w:rsidRDefault="00DC3A9F" w:rsidP="00DC3A9F">
      <w:pPr>
        <w:tabs>
          <w:tab w:val="left" w:pos="7480"/>
        </w:tabs>
        <w:autoSpaceDE w:val="0"/>
        <w:autoSpaceDN w:val="0"/>
        <w:spacing w:line="360" w:lineRule="auto"/>
        <w:ind w:firstLine="720"/>
        <w:jc w:val="both"/>
        <w:rPr>
          <w:sz w:val="28"/>
          <w:szCs w:val="28"/>
          <w:lang w:val="en-US"/>
        </w:rPr>
      </w:pPr>
    </w:p>
    <w:p w:rsidR="00DC3A9F" w:rsidRPr="00CE6302" w:rsidRDefault="00DC3A9F" w:rsidP="00DC3A9F">
      <w:pPr>
        <w:numPr>
          <w:ilvl w:val="0"/>
          <w:numId w:val="50"/>
        </w:numPr>
        <w:tabs>
          <w:tab w:val="left" w:pos="1418"/>
        </w:tabs>
        <w:spacing w:line="360" w:lineRule="auto"/>
        <w:ind w:left="0" w:firstLine="720"/>
        <w:jc w:val="both"/>
        <w:rPr>
          <w:sz w:val="28"/>
          <w:szCs w:val="28"/>
          <w:u w:val="single"/>
        </w:rPr>
      </w:pPr>
      <w:r w:rsidRPr="00CE6302">
        <w:rPr>
          <w:sz w:val="28"/>
          <w:szCs w:val="28"/>
          <w:u w:val="single"/>
        </w:rPr>
        <w:t>Монтажная связь</w:t>
      </w:r>
    </w:p>
    <w:p w:rsidR="00DC3A9F" w:rsidRPr="00CE6302" w:rsidRDefault="00DC3A9F" w:rsidP="00DC3A9F">
      <w:pPr>
        <w:tabs>
          <w:tab w:val="left" w:pos="7480"/>
        </w:tabs>
        <w:autoSpaceDE w:val="0"/>
        <w:autoSpaceDN w:val="0"/>
        <w:spacing w:line="360" w:lineRule="auto"/>
        <w:ind w:firstLine="720"/>
        <w:jc w:val="both"/>
        <w:rPr>
          <w:sz w:val="28"/>
          <w:szCs w:val="28"/>
        </w:rPr>
      </w:pPr>
      <w:r w:rsidRPr="00CE6302">
        <w:rPr>
          <w:sz w:val="28"/>
          <w:szCs w:val="28"/>
        </w:rPr>
        <w:t xml:space="preserve">Предназначена для временного крепления панелей внутренних стен (Рис.3 ). Она состоит из захвата, стяжной муфты – 1 и струбцины – 2. </w:t>
      </w:r>
    </w:p>
    <w:p w:rsidR="00DC3A9F" w:rsidRPr="00CE6302" w:rsidRDefault="00DC3A9F" w:rsidP="00DC3A9F">
      <w:pPr>
        <w:tabs>
          <w:tab w:val="left" w:pos="7480"/>
        </w:tabs>
        <w:autoSpaceDE w:val="0"/>
        <w:autoSpaceDN w:val="0"/>
        <w:spacing w:line="360" w:lineRule="auto"/>
        <w:ind w:firstLine="720"/>
        <w:jc w:val="both"/>
        <w:rPr>
          <w:sz w:val="28"/>
          <w:szCs w:val="28"/>
        </w:rPr>
      </w:pPr>
      <w:r w:rsidRPr="00CE6302">
        <w:rPr>
          <w:sz w:val="28"/>
          <w:szCs w:val="28"/>
        </w:rPr>
        <w:t>Захват состоит из крюка – 6, приваренного к винту стяжной муфты – 7, предохранительной втулки – 8 и натяжной гайки – 9. Стяжная муфта представляет собой отрезок трубы, в одном конце которого вмонтирована, с возможностью ее вращения, проушина, а на другом крепится гайка с винтом. Струбцина имеет П-образную форму.</w:t>
      </w:r>
    </w:p>
    <w:p w:rsidR="00DC3A9F" w:rsidRPr="00CE6302" w:rsidRDefault="00DC3A9F" w:rsidP="00DC3A9F">
      <w:pPr>
        <w:tabs>
          <w:tab w:val="left" w:pos="7480"/>
        </w:tabs>
        <w:autoSpaceDE w:val="0"/>
        <w:autoSpaceDN w:val="0"/>
        <w:spacing w:line="360" w:lineRule="auto"/>
        <w:ind w:firstLine="720"/>
        <w:jc w:val="both"/>
        <w:rPr>
          <w:sz w:val="28"/>
          <w:szCs w:val="28"/>
        </w:rPr>
      </w:pPr>
      <w:r w:rsidRPr="00CE6302">
        <w:rPr>
          <w:sz w:val="28"/>
          <w:szCs w:val="28"/>
        </w:rPr>
        <w:t>К одной из ее боковых сторон закрепляется винтовой упор – 3,а в верхней части струбцины установлена ось – 4,которая монтируется в проушину стяжной муфты – 5.</w:t>
      </w:r>
    </w:p>
    <w:p w:rsidR="00DC3A9F" w:rsidRDefault="00DC3A9F" w:rsidP="00DC3A9F">
      <w:pPr>
        <w:tabs>
          <w:tab w:val="left" w:pos="7480"/>
        </w:tabs>
        <w:autoSpaceDE w:val="0"/>
        <w:autoSpaceDN w:val="0"/>
        <w:spacing w:line="360" w:lineRule="auto"/>
        <w:ind w:firstLine="720"/>
        <w:jc w:val="both"/>
        <w:rPr>
          <w:sz w:val="28"/>
          <w:szCs w:val="28"/>
        </w:rPr>
      </w:pPr>
      <w:r w:rsidRPr="00CE6302">
        <w:rPr>
          <w:sz w:val="28"/>
          <w:szCs w:val="28"/>
        </w:rPr>
        <w:t>Масса монтажной связи – 6,6 кг.</w:t>
      </w:r>
    </w:p>
    <w:p w:rsidR="008E795D" w:rsidRPr="00CE6302" w:rsidRDefault="008E795D" w:rsidP="00DC3A9F">
      <w:pPr>
        <w:tabs>
          <w:tab w:val="left" w:pos="7480"/>
        </w:tabs>
        <w:autoSpaceDE w:val="0"/>
        <w:autoSpaceDN w:val="0"/>
        <w:spacing w:line="360" w:lineRule="auto"/>
        <w:ind w:firstLine="720"/>
        <w:jc w:val="both"/>
        <w:rPr>
          <w:sz w:val="28"/>
          <w:szCs w:val="28"/>
        </w:rPr>
      </w:pPr>
    </w:p>
    <w:p w:rsidR="00DC3A9F" w:rsidRPr="00CE6302" w:rsidRDefault="00CC4F6D" w:rsidP="00DC3A9F">
      <w:pPr>
        <w:tabs>
          <w:tab w:val="left" w:pos="7480"/>
        </w:tabs>
        <w:autoSpaceDE w:val="0"/>
        <w:autoSpaceDN w:val="0"/>
        <w:spacing w:line="360" w:lineRule="auto"/>
        <w:ind w:firstLine="720"/>
        <w:jc w:val="both"/>
        <w:rPr>
          <w:sz w:val="28"/>
          <w:szCs w:val="28"/>
        </w:rPr>
      </w:pPr>
      <w:r>
        <w:rPr>
          <w:sz w:val="28"/>
          <w:szCs w:val="28"/>
        </w:rPr>
        <w:pict>
          <v:shape id="_x0000_i1237" type="#_x0000_t75" style="width:332.25pt;height:91.5pt">
            <v:imagedata r:id="rId211" o:title=""/>
          </v:shape>
        </w:pict>
      </w:r>
    </w:p>
    <w:p w:rsidR="00DC3A9F" w:rsidRPr="008E795D" w:rsidRDefault="00DC3A9F" w:rsidP="00DC3A9F">
      <w:pPr>
        <w:pStyle w:val="ae"/>
        <w:ind w:firstLine="720"/>
        <w:rPr>
          <w:b/>
          <w:bCs/>
          <w:szCs w:val="28"/>
        </w:rPr>
      </w:pPr>
      <w:r w:rsidRPr="008E795D">
        <w:rPr>
          <w:b/>
          <w:bCs/>
          <w:szCs w:val="28"/>
        </w:rPr>
        <w:t>Рис. 3</w:t>
      </w:r>
    </w:p>
    <w:p w:rsidR="00DC3A9F" w:rsidRPr="00CE6302" w:rsidRDefault="00DC3A9F" w:rsidP="00DC3A9F">
      <w:pPr>
        <w:numPr>
          <w:ilvl w:val="0"/>
          <w:numId w:val="50"/>
        </w:numPr>
        <w:tabs>
          <w:tab w:val="left" w:pos="1418"/>
        </w:tabs>
        <w:spacing w:line="360" w:lineRule="auto"/>
        <w:ind w:left="0" w:firstLine="720"/>
        <w:jc w:val="both"/>
        <w:rPr>
          <w:sz w:val="28"/>
          <w:szCs w:val="28"/>
          <w:u w:val="single"/>
        </w:rPr>
      </w:pPr>
      <w:r w:rsidRPr="00CE6302">
        <w:rPr>
          <w:sz w:val="28"/>
          <w:szCs w:val="28"/>
          <w:u w:val="single"/>
        </w:rPr>
        <w:t>Монтажная опора</w:t>
      </w:r>
    </w:p>
    <w:p w:rsidR="00DC3A9F" w:rsidRPr="00CE6302" w:rsidRDefault="00DC3A9F" w:rsidP="00DC3A9F">
      <w:pPr>
        <w:tabs>
          <w:tab w:val="left" w:pos="7480"/>
        </w:tabs>
        <w:autoSpaceDE w:val="0"/>
        <w:autoSpaceDN w:val="0"/>
        <w:spacing w:line="360" w:lineRule="auto"/>
        <w:ind w:firstLine="720"/>
        <w:jc w:val="both"/>
        <w:rPr>
          <w:sz w:val="28"/>
          <w:szCs w:val="28"/>
        </w:rPr>
      </w:pPr>
      <w:r w:rsidRPr="00CE6302">
        <w:rPr>
          <w:sz w:val="28"/>
          <w:szCs w:val="28"/>
        </w:rPr>
        <w:t>Предназначена для обеспечения устойчивости панелей внутренних стен при их монтаже (Рис,4), представляет собой треугольную сварную раму из труб – 1 с двумя крепежными струбцинами – 2, жестко приваренными к раме на высоте 0,35 и 0,96 м. от опорных башмаков – 4.</w:t>
      </w:r>
    </w:p>
    <w:p w:rsidR="00DC3A9F" w:rsidRPr="00CE6302" w:rsidRDefault="00DC3A9F" w:rsidP="00DC3A9F">
      <w:pPr>
        <w:tabs>
          <w:tab w:val="left" w:pos="7480"/>
        </w:tabs>
        <w:autoSpaceDE w:val="0"/>
        <w:autoSpaceDN w:val="0"/>
        <w:spacing w:line="360" w:lineRule="auto"/>
        <w:ind w:firstLine="720"/>
        <w:jc w:val="both"/>
        <w:rPr>
          <w:sz w:val="28"/>
          <w:szCs w:val="28"/>
        </w:rPr>
      </w:pPr>
      <w:r w:rsidRPr="00CE6302">
        <w:rPr>
          <w:sz w:val="28"/>
          <w:szCs w:val="28"/>
        </w:rPr>
        <w:t>Закрепление монтажной опоры на монтируемом элементе производится винтовым упором – 3, расположенными на крепежных струбцинах.</w:t>
      </w:r>
    </w:p>
    <w:p w:rsidR="00DC3A9F" w:rsidRDefault="00DC3A9F" w:rsidP="00DC3A9F">
      <w:pPr>
        <w:tabs>
          <w:tab w:val="left" w:pos="7480"/>
        </w:tabs>
        <w:autoSpaceDE w:val="0"/>
        <w:autoSpaceDN w:val="0"/>
        <w:spacing w:line="360" w:lineRule="auto"/>
        <w:ind w:firstLine="720"/>
        <w:jc w:val="both"/>
        <w:rPr>
          <w:sz w:val="28"/>
          <w:szCs w:val="28"/>
        </w:rPr>
      </w:pPr>
      <w:r w:rsidRPr="00CE6302">
        <w:rPr>
          <w:sz w:val="28"/>
          <w:szCs w:val="28"/>
        </w:rPr>
        <w:t>Масса монтажной опоры – 15,5 кг.</w:t>
      </w:r>
    </w:p>
    <w:p w:rsidR="008E795D" w:rsidRPr="00CE6302" w:rsidRDefault="008E795D" w:rsidP="00DC3A9F">
      <w:pPr>
        <w:tabs>
          <w:tab w:val="left" w:pos="7480"/>
        </w:tabs>
        <w:autoSpaceDE w:val="0"/>
        <w:autoSpaceDN w:val="0"/>
        <w:spacing w:line="360" w:lineRule="auto"/>
        <w:ind w:firstLine="720"/>
        <w:jc w:val="both"/>
        <w:rPr>
          <w:sz w:val="28"/>
          <w:szCs w:val="28"/>
        </w:rPr>
      </w:pPr>
    </w:p>
    <w:p w:rsidR="00DC3A9F" w:rsidRPr="00CE6302" w:rsidRDefault="00CC4F6D" w:rsidP="00DC3A9F">
      <w:pPr>
        <w:tabs>
          <w:tab w:val="left" w:pos="7480"/>
        </w:tabs>
        <w:autoSpaceDE w:val="0"/>
        <w:autoSpaceDN w:val="0"/>
        <w:spacing w:line="360" w:lineRule="auto"/>
        <w:ind w:firstLine="720"/>
        <w:jc w:val="both"/>
        <w:rPr>
          <w:sz w:val="28"/>
          <w:szCs w:val="28"/>
        </w:rPr>
      </w:pPr>
      <w:r>
        <w:rPr>
          <w:sz w:val="28"/>
          <w:szCs w:val="28"/>
        </w:rPr>
        <w:pict>
          <v:shape id="_x0000_i1238" type="#_x0000_t75" style="width:163.5pt;height:201.75pt">
            <v:imagedata r:id="rId212" o:title=""/>
          </v:shape>
        </w:pict>
      </w:r>
    </w:p>
    <w:p w:rsidR="00DC3A9F" w:rsidRDefault="00DC3A9F" w:rsidP="00DC3A9F">
      <w:pPr>
        <w:pStyle w:val="ae"/>
        <w:ind w:firstLine="720"/>
        <w:rPr>
          <w:szCs w:val="28"/>
        </w:rPr>
      </w:pPr>
      <w:r w:rsidRPr="00CE6302">
        <w:rPr>
          <w:szCs w:val="28"/>
        </w:rPr>
        <w:t>Рис. 4</w:t>
      </w:r>
    </w:p>
    <w:p w:rsidR="008E795D" w:rsidRPr="008E795D" w:rsidRDefault="008E795D" w:rsidP="008E795D">
      <w:pPr>
        <w:autoSpaceDE w:val="0"/>
        <w:autoSpaceDN w:val="0"/>
        <w:rPr>
          <w:sz w:val="28"/>
          <w:szCs w:val="28"/>
        </w:rPr>
      </w:pPr>
    </w:p>
    <w:p w:rsidR="00DC3A9F" w:rsidRPr="00CE6302" w:rsidRDefault="008E795D" w:rsidP="00DC3A9F">
      <w:pPr>
        <w:numPr>
          <w:ilvl w:val="0"/>
          <w:numId w:val="50"/>
        </w:numPr>
        <w:tabs>
          <w:tab w:val="left" w:pos="1418"/>
        </w:tabs>
        <w:spacing w:line="360" w:lineRule="auto"/>
        <w:ind w:left="0" w:firstLine="720"/>
        <w:jc w:val="both"/>
        <w:rPr>
          <w:sz w:val="28"/>
          <w:szCs w:val="28"/>
          <w:u w:val="single"/>
        </w:rPr>
      </w:pPr>
      <w:r>
        <w:rPr>
          <w:sz w:val="28"/>
          <w:szCs w:val="28"/>
          <w:u w:val="single"/>
        </w:rPr>
        <w:t>Инвентарная петля – захват</w:t>
      </w:r>
    </w:p>
    <w:p w:rsidR="00DC3A9F" w:rsidRPr="008E795D" w:rsidRDefault="00DC3A9F" w:rsidP="00DC3A9F">
      <w:pPr>
        <w:pStyle w:val="22"/>
        <w:tabs>
          <w:tab w:val="left" w:pos="7480"/>
        </w:tabs>
        <w:spacing w:line="360" w:lineRule="auto"/>
        <w:ind w:firstLine="720"/>
        <w:rPr>
          <w:b w:val="0"/>
        </w:rPr>
      </w:pPr>
      <w:r w:rsidRPr="008E795D">
        <w:rPr>
          <w:b w:val="0"/>
        </w:rPr>
        <w:t>Предназначена для временного закрепления монтажных приспособлений в местах, где отсутствуют подъемные петли на панелях внутренних стен. Она представляет собой струбцину – 1, к которой приварена специальная петля – 2. Установка инвентарной петли на панели внутренней стены производится с помощью зажимного винта – 3 (Рис.5).</w:t>
      </w:r>
    </w:p>
    <w:p w:rsidR="00DC3A9F" w:rsidRPr="00CE6302" w:rsidRDefault="008E795D" w:rsidP="008E795D">
      <w:pPr>
        <w:pStyle w:val="22"/>
        <w:tabs>
          <w:tab w:val="left" w:pos="7480"/>
        </w:tabs>
        <w:spacing w:line="360" w:lineRule="auto"/>
        <w:ind w:firstLine="720"/>
      </w:pPr>
      <w:r>
        <w:br w:type="page"/>
      </w:r>
      <w:r w:rsidR="00CC4F6D">
        <w:pict>
          <v:shape id="_x0000_i1239" type="#_x0000_t75" style="width:158.25pt;height:99pt">
            <v:imagedata r:id="rId213" o:title=""/>
          </v:shape>
        </w:pict>
      </w:r>
    </w:p>
    <w:p w:rsidR="00DC3A9F" w:rsidRPr="00033803" w:rsidRDefault="00DC3A9F" w:rsidP="00DC3A9F">
      <w:pPr>
        <w:pStyle w:val="ae"/>
        <w:ind w:firstLine="720"/>
        <w:rPr>
          <w:szCs w:val="28"/>
        </w:rPr>
      </w:pPr>
      <w:r w:rsidRPr="00CE6302">
        <w:rPr>
          <w:szCs w:val="28"/>
        </w:rPr>
        <w:t>Рис. 5</w:t>
      </w:r>
    </w:p>
    <w:p w:rsidR="008E795D" w:rsidRDefault="008E795D" w:rsidP="00DC3A9F">
      <w:pPr>
        <w:autoSpaceDE w:val="0"/>
        <w:autoSpaceDN w:val="0"/>
        <w:spacing w:line="360" w:lineRule="auto"/>
        <w:ind w:firstLine="720"/>
        <w:jc w:val="both"/>
        <w:rPr>
          <w:sz w:val="28"/>
          <w:szCs w:val="28"/>
        </w:rPr>
      </w:pPr>
    </w:p>
    <w:p w:rsidR="00DC3A9F" w:rsidRPr="00CE6302" w:rsidRDefault="00DC3A9F" w:rsidP="00DC3A9F">
      <w:pPr>
        <w:autoSpaceDE w:val="0"/>
        <w:autoSpaceDN w:val="0"/>
        <w:spacing w:line="360" w:lineRule="auto"/>
        <w:ind w:firstLine="720"/>
        <w:jc w:val="both"/>
        <w:rPr>
          <w:sz w:val="28"/>
          <w:szCs w:val="28"/>
        </w:rPr>
      </w:pPr>
      <w:r>
        <w:rPr>
          <w:sz w:val="28"/>
          <w:szCs w:val="28"/>
        </w:rPr>
        <w:t xml:space="preserve">6. </w:t>
      </w:r>
      <w:r w:rsidRPr="00CE6302">
        <w:rPr>
          <w:sz w:val="28"/>
          <w:szCs w:val="28"/>
          <w:u w:val="single"/>
        </w:rPr>
        <w:t>Струбцины.</w:t>
      </w:r>
    </w:p>
    <w:p w:rsidR="00DC3A9F" w:rsidRPr="00CE6302" w:rsidRDefault="00DC3A9F" w:rsidP="00DC3A9F">
      <w:pPr>
        <w:pStyle w:val="a4"/>
        <w:spacing w:line="360" w:lineRule="auto"/>
        <w:ind w:firstLine="720"/>
        <w:rPr>
          <w:sz w:val="28"/>
          <w:szCs w:val="28"/>
        </w:rPr>
      </w:pPr>
      <w:r w:rsidRPr="00CE6302">
        <w:rPr>
          <w:sz w:val="28"/>
          <w:szCs w:val="28"/>
        </w:rPr>
        <w:t>Служат для временного крепления панелей стен и применяются совместно с подкосами. В зависимости от размера зева, струбцины используют:</w:t>
      </w:r>
    </w:p>
    <w:p w:rsidR="00DC3A9F" w:rsidRPr="00CE6302" w:rsidRDefault="00DC3A9F" w:rsidP="00DC3A9F">
      <w:pPr>
        <w:numPr>
          <w:ilvl w:val="1"/>
          <w:numId w:val="50"/>
        </w:numPr>
        <w:tabs>
          <w:tab w:val="left" w:pos="7480"/>
        </w:tabs>
        <w:spacing w:line="360" w:lineRule="auto"/>
        <w:ind w:left="0" w:firstLine="720"/>
        <w:jc w:val="both"/>
        <w:rPr>
          <w:sz w:val="28"/>
          <w:szCs w:val="28"/>
        </w:rPr>
      </w:pPr>
      <w:r w:rsidRPr="00CE6302">
        <w:rPr>
          <w:sz w:val="28"/>
          <w:szCs w:val="28"/>
        </w:rPr>
        <w:t>140 – 260 мм. – при монтаже внутренних стеновых панелей машинного отделения лифтовой шахты.</w:t>
      </w:r>
    </w:p>
    <w:p w:rsidR="00DC3A9F" w:rsidRPr="00CE6302" w:rsidRDefault="00DC3A9F" w:rsidP="00DC3A9F">
      <w:pPr>
        <w:numPr>
          <w:ilvl w:val="1"/>
          <w:numId w:val="50"/>
        </w:numPr>
        <w:tabs>
          <w:tab w:val="left" w:pos="7480"/>
        </w:tabs>
        <w:spacing w:line="360" w:lineRule="auto"/>
        <w:ind w:left="0" w:firstLine="720"/>
        <w:jc w:val="both"/>
        <w:rPr>
          <w:sz w:val="28"/>
          <w:szCs w:val="28"/>
        </w:rPr>
      </w:pPr>
      <w:r w:rsidRPr="00CE6302">
        <w:rPr>
          <w:sz w:val="28"/>
          <w:szCs w:val="28"/>
        </w:rPr>
        <w:t>210 – 350 мм. – при монтаже панели внутренних стен лестнично–лифтового узла.</w:t>
      </w:r>
    </w:p>
    <w:p w:rsidR="00DC3A9F" w:rsidRPr="00CE6302" w:rsidRDefault="00DC3A9F" w:rsidP="00DC3A9F">
      <w:pPr>
        <w:autoSpaceDE w:val="0"/>
        <w:autoSpaceDN w:val="0"/>
        <w:spacing w:line="360" w:lineRule="auto"/>
        <w:ind w:firstLine="720"/>
        <w:jc w:val="both"/>
        <w:rPr>
          <w:sz w:val="28"/>
          <w:szCs w:val="28"/>
        </w:rPr>
      </w:pPr>
    </w:p>
    <w:p w:rsidR="00DC3A9F" w:rsidRPr="008E795D" w:rsidRDefault="00DC3A9F" w:rsidP="00DC3A9F">
      <w:pPr>
        <w:pStyle w:val="ae"/>
        <w:ind w:firstLine="720"/>
        <w:jc w:val="center"/>
        <w:rPr>
          <w:bCs/>
          <w:sz w:val="28"/>
          <w:szCs w:val="28"/>
          <w:u w:val="single"/>
        </w:rPr>
      </w:pPr>
      <w:r w:rsidRPr="008E795D">
        <w:rPr>
          <w:bCs/>
          <w:sz w:val="28"/>
          <w:szCs w:val="28"/>
          <w:u w:val="single"/>
        </w:rPr>
        <w:t>Сводная ведомость в потребности в строительных машинах</w:t>
      </w:r>
    </w:p>
    <w:p w:rsidR="00DC3A9F" w:rsidRPr="00CE6302" w:rsidRDefault="00DC3A9F" w:rsidP="00DC3A9F">
      <w:pPr>
        <w:autoSpaceDE w:val="0"/>
        <w:autoSpaceDN w:val="0"/>
        <w:spacing w:line="360" w:lineRule="auto"/>
        <w:ind w:firstLine="720"/>
        <w:jc w:val="both"/>
        <w:rPr>
          <w:sz w:val="28"/>
          <w:szCs w:val="28"/>
        </w:rPr>
      </w:pPr>
    </w:p>
    <w:tbl>
      <w:tblPr>
        <w:tblW w:w="7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
        <w:gridCol w:w="3065"/>
        <w:gridCol w:w="2009"/>
        <w:gridCol w:w="1767"/>
      </w:tblGrid>
      <w:tr w:rsidR="00DC3A9F" w:rsidRPr="00033803" w:rsidTr="00747E56">
        <w:trPr>
          <w:jc w:val="center"/>
        </w:trPr>
        <w:tc>
          <w:tcPr>
            <w:tcW w:w="0" w:type="auto"/>
          </w:tcPr>
          <w:p w:rsidR="00DC3A9F" w:rsidRPr="00033803" w:rsidRDefault="00DC3A9F" w:rsidP="00747E56">
            <w:pPr>
              <w:autoSpaceDE w:val="0"/>
              <w:autoSpaceDN w:val="0"/>
              <w:spacing w:line="360" w:lineRule="auto"/>
              <w:rPr>
                <w:sz w:val="20"/>
              </w:rPr>
            </w:pPr>
            <w:r w:rsidRPr="00033803">
              <w:rPr>
                <w:sz w:val="20"/>
              </w:rPr>
              <w:t>№</w:t>
            </w:r>
          </w:p>
          <w:p w:rsidR="00DC3A9F" w:rsidRPr="00033803" w:rsidRDefault="00DC3A9F" w:rsidP="00747E56">
            <w:pPr>
              <w:autoSpaceDE w:val="0"/>
              <w:autoSpaceDN w:val="0"/>
              <w:spacing w:line="360" w:lineRule="auto"/>
              <w:rPr>
                <w:sz w:val="20"/>
              </w:rPr>
            </w:pPr>
            <w:r w:rsidRPr="00033803">
              <w:rPr>
                <w:sz w:val="20"/>
              </w:rPr>
              <w:t>п.п</w:t>
            </w:r>
          </w:p>
        </w:tc>
        <w:tc>
          <w:tcPr>
            <w:tcW w:w="3065" w:type="dxa"/>
          </w:tcPr>
          <w:p w:rsidR="00DC3A9F" w:rsidRPr="00033803" w:rsidRDefault="00DC3A9F" w:rsidP="00747E56">
            <w:pPr>
              <w:autoSpaceDE w:val="0"/>
              <w:autoSpaceDN w:val="0"/>
              <w:spacing w:line="360" w:lineRule="auto"/>
              <w:rPr>
                <w:sz w:val="20"/>
              </w:rPr>
            </w:pPr>
            <w:r w:rsidRPr="00033803">
              <w:rPr>
                <w:sz w:val="20"/>
              </w:rPr>
              <w:t>Наименование</w:t>
            </w:r>
          </w:p>
          <w:p w:rsidR="00DC3A9F" w:rsidRPr="00033803" w:rsidRDefault="00DC3A9F" w:rsidP="00747E56">
            <w:pPr>
              <w:autoSpaceDE w:val="0"/>
              <w:autoSpaceDN w:val="0"/>
              <w:spacing w:line="360" w:lineRule="auto"/>
              <w:rPr>
                <w:sz w:val="20"/>
              </w:rPr>
            </w:pPr>
            <w:r w:rsidRPr="00033803">
              <w:rPr>
                <w:sz w:val="20"/>
              </w:rPr>
              <w:t>оборудования</w:t>
            </w:r>
          </w:p>
        </w:tc>
        <w:tc>
          <w:tcPr>
            <w:tcW w:w="2009" w:type="dxa"/>
          </w:tcPr>
          <w:p w:rsidR="00DC3A9F" w:rsidRPr="00033803" w:rsidRDefault="00DC3A9F" w:rsidP="00747E56">
            <w:pPr>
              <w:autoSpaceDE w:val="0"/>
              <w:autoSpaceDN w:val="0"/>
              <w:spacing w:line="360" w:lineRule="auto"/>
              <w:rPr>
                <w:sz w:val="20"/>
              </w:rPr>
            </w:pPr>
            <w:r w:rsidRPr="00033803">
              <w:rPr>
                <w:sz w:val="20"/>
              </w:rPr>
              <w:t>Марка</w:t>
            </w:r>
          </w:p>
        </w:tc>
        <w:tc>
          <w:tcPr>
            <w:tcW w:w="1767" w:type="dxa"/>
          </w:tcPr>
          <w:p w:rsidR="00DC3A9F" w:rsidRPr="00033803" w:rsidRDefault="00DC3A9F" w:rsidP="00747E56">
            <w:pPr>
              <w:pStyle w:val="7"/>
              <w:rPr>
                <w:sz w:val="20"/>
              </w:rPr>
            </w:pPr>
            <w:r w:rsidRPr="00033803">
              <w:rPr>
                <w:sz w:val="20"/>
              </w:rPr>
              <w:t>Количество</w:t>
            </w:r>
          </w:p>
        </w:tc>
      </w:tr>
      <w:tr w:rsidR="00DC3A9F" w:rsidRPr="00033803" w:rsidTr="00747E56">
        <w:trPr>
          <w:jc w:val="center"/>
        </w:trPr>
        <w:tc>
          <w:tcPr>
            <w:tcW w:w="0" w:type="auto"/>
          </w:tcPr>
          <w:p w:rsidR="00DC3A9F" w:rsidRPr="00033803" w:rsidRDefault="00DC3A9F" w:rsidP="00747E56">
            <w:pPr>
              <w:autoSpaceDE w:val="0"/>
              <w:autoSpaceDN w:val="0"/>
              <w:spacing w:line="360" w:lineRule="auto"/>
              <w:rPr>
                <w:sz w:val="20"/>
                <w:lang w:val="en-US"/>
              </w:rPr>
            </w:pPr>
            <w:r w:rsidRPr="00033803">
              <w:rPr>
                <w:sz w:val="20"/>
                <w:lang w:val="en-US"/>
              </w:rPr>
              <w:t>1</w:t>
            </w:r>
          </w:p>
        </w:tc>
        <w:tc>
          <w:tcPr>
            <w:tcW w:w="3065" w:type="dxa"/>
          </w:tcPr>
          <w:p w:rsidR="00DC3A9F" w:rsidRPr="00033803" w:rsidRDefault="00DC3A9F" w:rsidP="00747E56">
            <w:pPr>
              <w:autoSpaceDE w:val="0"/>
              <w:autoSpaceDN w:val="0"/>
              <w:spacing w:line="360" w:lineRule="auto"/>
              <w:rPr>
                <w:sz w:val="20"/>
                <w:lang w:val="en-US"/>
              </w:rPr>
            </w:pPr>
            <w:r w:rsidRPr="00033803">
              <w:rPr>
                <w:sz w:val="20"/>
                <w:lang w:val="en-US"/>
              </w:rPr>
              <w:t>2</w:t>
            </w:r>
          </w:p>
        </w:tc>
        <w:tc>
          <w:tcPr>
            <w:tcW w:w="2009" w:type="dxa"/>
          </w:tcPr>
          <w:p w:rsidR="00DC3A9F" w:rsidRPr="00033803" w:rsidRDefault="00DC3A9F" w:rsidP="00747E56">
            <w:pPr>
              <w:pStyle w:val="7"/>
              <w:rPr>
                <w:sz w:val="20"/>
                <w:lang w:val="en-US"/>
              </w:rPr>
            </w:pPr>
            <w:r w:rsidRPr="00033803">
              <w:rPr>
                <w:sz w:val="20"/>
                <w:lang w:val="en-US"/>
              </w:rPr>
              <w:t>3</w:t>
            </w:r>
          </w:p>
        </w:tc>
        <w:tc>
          <w:tcPr>
            <w:tcW w:w="1767" w:type="dxa"/>
          </w:tcPr>
          <w:p w:rsidR="00DC3A9F" w:rsidRPr="00033803" w:rsidRDefault="00DC3A9F" w:rsidP="00747E56">
            <w:pPr>
              <w:autoSpaceDE w:val="0"/>
              <w:autoSpaceDN w:val="0"/>
              <w:spacing w:line="360" w:lineRule="auto"/>
              <w:rPr>
                <w:sz w:val="20"/>
                <w:lang w:val="en-US"/>
              </w:rPr>
            </w:pPr>
            <w:r w:rsidRPr="00033803">
              <w:rPr>
                <w:sz w:val="20"/>
                <w:lang w:val="en-US"/>
              </w:rPr>
              <w:t>4</w:t>
            </w:r>
          </w:p>
        </w:tc>
      </w:tr>
      <w:tr w:rsidR="00DC3A9F" w:rsidRPr="00033803" w:rsidTr="00747E56">
        <w:trPr>
          <w:jc w:val="center"/>
        </w:trPr>
        <w:tc>
          <w:tcPr>
            <w:tcW w:w="0" w:type="auto"/>
          </w:tcPr>
          <w:p w:rsidR="00DC3A9F" w:rsidRPr="00033803" w:rsidRDefault="00DC3A9F" w:rsidP="00747E56">
            <w:pPr>
              <w:autoSpaceDE w:val="0"/>
              <w:autoSpaceDN w:val="0"/>
              <w:spacing w:line="360" w:lineRule="auto"/>
              <w:rPr>
                <w:sz w:val="20"/>
              </w:rPr>
            </w:pPr>
            <w:r w:rsidRPr="00033803">
              <w:rPr>
                <w:sz w:val="20"/>
              </w:rPr>
              <w:t>1</w:t>
            </w:r>
          </w:p>
        </w:tc>
        <w:tc>
          <w:tcPr>
            <w:tcW w:w="3065" w:type="dxa"/>
          </w:tcPr>
          <w:p w:rsidR="00DC3A9F" w:rsidRPr="00033803" w:rsidRDefault="00DC3A9F" w:rsidP="00747E56">
            <w:pPr>
              <w:autoSpaceDE w:val="0"/>
              <w:autoSpaceDN w:val="0"/>
              <w:spacing w:line="360" w:lineRule="auto"/>
              <w:rPr>
                <w:sz w:val="20"/>
              </w:rPr>
            </w:pPr>
            <w:r w:rsidRPr="00033803">
              <w:rPr>
                <w:sz w:val="20"/>
              </w:rPr>
              <w:t>Экскаватор</w:t>
            </w:r>
          </w:p>
        </w:tc>
        <w:tc>
          <w:tcPr>
            <w:tcW w:w="2009" w:type="dxa"/>
          </w:tcPr>
          <w:p w:rsidR="00DC3A9F" w:rsidRPr="00033803" w:rsidRDefault="00DC3A9F" w:rsidP="00747E56">
            <w:pPr>
              <w:pStyle w:val="7"/>
              <w:rPr>
                <w:sz w:val="20"/>
              </w:rPr>
            </w:pPr>
            <w:r w:rsidRPr="00033803">
              <w:rPr>
                <w:sz w:val="20"/>
              </w:rPr>
              <w:t>Э – 652Б</w:t>
            </w:r>
          </w:p>
        </w:tc>
        <w:tc>
          <w:tcPr>
            <w:tcW w:w="1767" w:type="dxa"/>
          </w:tcPr>
          <w:p w:rsidR="00DC3A9F" w:rsidRPr="00033803" w:rsidRDefault="00DC3A9F" w:rsidP="00747E56">
            <w:pPr>
              <w:autoSpaceDE w:val="0"/>
              <w:autoSpaceDN w:val="0"/>
              <w:spacing w:line="360" w:lineRule="auto"/>
              <w:rPr>
                <w:sz w:val="20"/>
              </w:rPr>
            </w:pPr>
            <w:r w:rsidRPr="00033803">
              <w:rPr>
                <w:sz w:val="20"/>
              </w:rPr>
              <w:t>2</w:t>
            </w:r>
          </w:p>
        </w:tc>
      </w:tr>
      <w:tr w:rsidR="00DC3A9F" w:rsidRPr="00033803" w:rsidTr="00747E56">
        <w:trPr>
          <w:jc w:val="center"/>
        </w:trPr>
        <w:tc>
          <w:tcPr>
            <w:tcW w:w="0" w:type="auto"/>
          </w:tcPr>
          <w:p w:rsidR="00DC3A9F" w:rsidRPr="00033803" w:rsidRDefault="00DC3A9F" w:rsidP="00747E56">
            <w:pPr>
              <w:autoSpaceDE w:val="0"/>
              <w:autoSpaceDN w:val="0"/>
              <w:spacing w:line="360" w:lineRule="auto"/>
              <w:rPr>
                <w:sz w:val="20"/>
              </w:rPr>
            </w:pPr>
            <w:r w:rsidRPr="00033803">
              <w:rPr>
                <w:sz w:val="20"/>
              </w:rPr>
              <w:t>2</w:t>
            </w:r>
          </w:p>
        </w:tc>
        <w:tc>
          <w:tcPr>
            <w:tcW w:w="3065" w:type="dxa"/>
          </w:tcPr>
          <w:p w:rsidR="00DC3A9F" w:rsidRPr="00033803" w:rsidRDefault="00DC3A9F" w:rsidP="00747E56">
            <w:pPr>
              <w:autoSpaceDE w:val="0"/>
              <w:autoSpaceDN w:val="0"/>
              <w:spacing w:line="360" w:lineRule="auto"/>
              <w:rPr>
                <w:sz w:val="20"/>
              </w:rPr>
            </w:pPr>
            <w:r w:rsidRPr="00033803">
              <w:rPr>
                <w:sz w:val="20"/>
              </w:rPr>
              <w:t>Экскаватор наружной</w:t>
            </w:r>
          </w:p>
          <w:p w:rsidR="00DC3A9F" w:rsidRPr="00033803" w:rsidRDefault="00DC3A9F" w:rsidP="00747E56">
            <w:pPr>
              <w:autoSpaceDE w:val="0"/>
              <w:autoSpaceDN w:val="0"/>
              <w:spacing w:line="360" w:lineRule="auto"/>
              <w:rPr>
                <w:sz w:val="20"/>
              </w:rPr>
            </w:pPr>
            <w:r w:rsidRPr="00033803">
              <w:rPr>
                <w:sz w:val="20"/>
              </w:rPr>
              <w:t>сети</w:t>
            </w:r>
          </w:p>
        </w:tc>
        <w:tc>
          <w:tcPr>
            <w:tcW w:w="2009" w:type="dxa"/>
          </w:tcPr>
          <w:p w:rsidR="00DC3A9F" w:rsidRPr="00033803" w:rsidRDefault="00DC3A9F" w:rsidP="00747E56">
            <w:pPr>
              <w:autoSpaceDE w:val="0"/>
              <w:autoSpaceDN w:val="0"/>
              <w:spacing w:line="360" w:lineRule="auto"/>
              <w:rPr>
                <w:sz w:val="20"/>
              </w:rPr>
            </w:pPr>
            <w:r w:rsidRPr="00033803">
              <w:rPr>
                <w:sz w:val="20"/>
              </w:rPr>
              <w:t>ЭО-2621А</w:t>
            </w:r>
          </w:p>
        </w:tc>
        <w:tc>
          <w:tcPr>
            <w:tcW w:w="1767" w:type="dxa"/>
          </w:tcPr>
          <w:p w:rsidR="00DC3A9F" w:rsidRPr="00033803" w:rsidRDefault="00DC3A9F" w:rsidP="00747E56">
            <w:pPr>
              <w:autoSpaceDE w:val="0"/>
              <w:autoSpaceDN w:val="0"/>
              <w:spacing w:line="360" w:lineRule="auto"/>
              <w:rPr>
                <w:sz w:val="20"/>
              </w:rPr>
            </w:pPr>
            <w:r w:rsidRPr="00033803">
              <w:rPr>
                <w:sz w:val="20"/>
              </w:rPr>
              <w:t>2</w:t>
            </w:r>
          </w:p>
        </w:tc>
      </w:tr>
      <w:tr w:rsidR="00DC3A9F" w:rsidRPr="00033803" w:rsidTr="00747E56">
        <w:trPr>
          <w:jc w:val="center"/>
        </w:trPr>
        <w:tc>
          <w:tcPr>
            <w:tcW w:w="0" w:type="auto"/>
          </w:tcPr>
          <w:p w:rsidR="00DC3A9F" w:rsidRPr="00033803" w:rsidRDefault="00DC3A9F" w:rsidP="00747E56">
            <w:pPr>
              <w:autoSpaceDE w:val="0"/>
              <w:autoSpaceDN w:val="0"/>
              <w:spacing w:line="360" w:lineRule="auto"/>
              <w:rPr>
                <w:sz w:val="20"/>
              </w:rPr>
            </w:pPr>
            <w:r w:rsidRPr="00033803">
              <w:rPr>
                <w:sz w:val="20"/>
              </w:rPr>
              <w:t>3</w:t>
            </w:r>
          </w:p>
        </w:tc>
        <w:tc>
          <w:tcPr>
            <w:tcW w:w="3065" w:type="dxa"/>
          </w:tcPr>
          <w:p w:rsidR="00DC3A9F" w:rsidRPr="00033803" w:rsidRDefault="00DC3A9F" w:rsidP="00747E56">
            <w:pPr>
              <w:autoSpaceDE w:val="0"/>
              <w:autoSpaceDN w:val="0"/>
              <w:spacing w:line="360" w:lineRule="auto"/>
              <w:rPr>
                <w:sz w:val="20"/>
              </w:rPr>
            </w:pPr>
            <w:r w:rsidRPr="00033803">
              <w:rPr>
                <w:sz w:val="20"/>
              </w:rPr>
              <w:t>Сварочный аппарат</w:t>
            </w:r>
          </w:p>
        </w:tc>
        <w:tc>
          <w:tcPr>
            <w:tcW w:w="2009" w:type="dxa"/>
          </w:tcPr>
          <w:p w:rsidR="00DC3A9F" w:rsidRPr="00033803" w:rsidRDefault="00DC3A9F" w:rsidP="00747E56">
            <w:pPr>
              <w:autoSpaceDE w:val="0"/>
              <w:autoSpaceDN w:val="0"/>
              <w:spacing w:line="360" w:lineRule="auto"/>
              <w:rPr>
                <w:sz w:val="20"/>
              </w:rPr>
            </w:pPr>
            <w:r w:rsidRPr="00033803">
              <w:rPr>
                <w:sz w:val="20"/>
              </w:rPr>
              <w:t>ТС – 500</w:t>
            </w:r>
          </w:p>
        </w:tc>
        <w:tc>
          <w:tcPr>
            <w:tcW w:w="1767" w:type="dxa"/>
          </w:tcPr>
          <w:p w:rsidR="00DC3A9F" w:rsidRPr="00033803" w:rsidRDefault="00DC3A9F" w:rsidP="00747E56">
            <w:pPr>
              <w:autoSpaceDE w:val="0"/>
              <w:autoSpaceDN w:val="0"/>
              <w:spacing w:line="360" w:lineRule="auto"/>
              <w:rPr>
                <w:sz w:val="20"/>
              </w:rPr>
            </w:pPr>
            <w:r w:rsidRPr="00033803">
              <w:rPr>
                <w:sz w:val="20"/>
              </w:rPr>
              <w:t>2</w:t>
            </w:r>
          </w:p>
        </w:tc>
      </w:tr>
      <w:tr w:rsidR="00DC3A9F" w:rsidRPr="00033803" w:rsidTr="00747E56">
        <w:trPr>
          <w:jc w:val="center"/>
        </w:trPr>
        <w:tc>
          <w:tcPr>
            <w:tcW w:w="0" w:type="auto"/>
          </w:tcPr>
          <w:p w:rsidR="00DC3A9F" w:rsidRPr="00033803" w:rsidRDefault="00DC3A9F" w:rsidP="00747E56">
            <w:pPr>
              <w:autoSpaceDE w:val="0"/>
              <w:autoSpaceDN w:val="0"/>
              <w:spacing w:line="360" w:lineRule="auto"/>
              <w:rPr>
                <w:sz w:val="20"/>
              </w:rPr>
            </w:pPr>
            <w:r w:rsidRPr="00033803">
              <w:rPr>
                <w:sz w:val="20"/>
              </w:rPr>
              <w:t>4</w:t>
            </w:r>
          </w:p>
        </w:tc>
        <w:tc>
          <w:tcPr>
            <w:tcW w:w="3065" w:type="dxa"/>
          </w:tcPr>
          <w:p w:rsidR="00DC3A9F" w:rsidRPr="00033803" w:rsidRDefault="00DC3A9F" w:rsidP="00747E56">
            <w:pPr>
              <w:autoSpaceDE w:val="0"/>
              <w:autoSpaceDN w:val="0"/>
              <w:spacing w:line="360" w:lineRule="auto"/>
              <w:rPr>
                <w:sz w:val="20"/>
              </w:rPr>
            </w:pPr>
            <w:r w:rsidRPr="00033803">
              <w:rPr>
                <w:sz w:val="20"/>
              </w:rPr>
              <w:t>Штукатурная установка</w:t>
            </w:r>
          </w:p>
        </w:tc>
        <w:tc>
          <w:tcPr>
            <w:tcW w:w="2009" w:type="dxa"/>
          </w:tcPr>
          <w:p w:rsidR="00DC3A9F" w:rsidRPr="00033803" w:rsidRDefault="00DC3A9F" w:rsidP="00747E56">
            <w:pPr>
              <w:autoSpaceDE w:val="0"/>
              <w:autoSpaceDN w:val="0"/>
              <w:spacing w:line="360" w:lineRule="auto"/>
              <w:rPr>
                <w:sz w:val="20"/>
              </w:rPr>
            </w:pPr>
            <w:r w:rsidRPr="00033803">
              <w:rPr>
                <w:sz w:val="20"/>
              </w:rPr>
              <w:t>СО - 57</w:t>
            </w:r>
          </w:p>
        </w:tc>
        <w:tc>
          <w:tcPr>
            <w:tcW w:w="1767" w:type="dxa"/>
          </w:tcPr>
          <w:p w:rsidR="00DC3A9F" w:rsidRPr="00033803" w:rsidRDefault="00DC3A9F" w:rsidP="00747E56">
            <w:pPr>
              <w:autoSpaceDE w:val="0"/>
              <w:autoSpaceDN w:val="0"/>
              <w:spacing w:line="360" w:lineRule="auto"/>
              <w:rPr>
                <w:sz w:val="20"/>
              </w:rPr>
            </w:pPr>
            <w:r w:rsidRPr="00033803">
              <w:rPr>
                <w:sz w:val="20"/>
              </w:rPr>
              <w:t>1</w:t>
            </w:r>
          </w:p>
        </w:tc>
      </w:tr>
      <w:tr w:rsidR="00DC3A9F" w:rsidRPr="00033803" w:rsidTr="00747E56">
        <w:trPr>
          <w:jc w:val="center"/>
        </w:trPr>
        <w:tc>
          <w:tcPr>
            <w:tcW w:w="0" w:type="auto"/>
          </w:tcPr>
          <w:p w:rsidR="00DC3A9F" w:rsidRPr="00033803" w:rsidRDefault="00DC3A9F" w:rsidP="00747E56">
            <w:pPr>
              <w:autoSpaceDE w:val="0"/>
              <w:autoSpaceDN w:val="0"/>
              <w:spacing w:line="360" w:lineRule="auto"/>
              <w:rPr>
                <w:sz w:val="20"/>
              </w:rPr>
            </w:pPr>
            <w:r w:rsidRPr="00033803">
              <w:rPr>
                <w:sz w:val="20"/>
              </w:rPr>
              <w:t>5</w:t>
            </w:r>
          </w:p>
        </w:tc>
        <w:tc>
          <w:tcPr>
            <w:tcW w:w="3065" w:type="dxa"/>
          </w:tcPr>
          <w:p w:rsidR="00DC3A9F" w:rsidRPr="00033803" w:rsidRDefault="00DC3A9F" w:rsidP="00747E56">
            <w:pPr>
              <w:autoSpaceDE w:val="0"/>
              <w:autoSpaceDN w:val="0"/>
              <w:spacing w:line="360" w:lineRule="auto"/>
              <w:rPr>
                <w:sz w:val="20"/>
              </w:rPr>
            </w:pPr>
            <w:r w:rsidRPr="00033803">
              <w:rPr>
                <w:sz w:val="20"/>
              </w:rPr>
              <w:t>Малярная станция</w:t>
            </w:r>
          </w:p>
        </w:tc>
        <w:tc>
          <w:tcPr>
            <w:tcW w:w="2009" w:type="dxa"/>
          </w:tcPr>
          <w:p w:rsidR="00DC3A9F" w:rsidRPr="00033803" w:rsidRDefault="00DC3A9F" w:rsidP="00747E56">
            <w:pPr>
              <w:pStyle w:val="7"/>
              <w:rPr>
                <w:sz w:val="20"/>
              </w:rPr>
            </w:pPr>
            <w:r w:rsidRPr="00033803">
              <w:rPr>
                <w:sz w:val="20"/>
              </w:rPr>
              <w:t>СО – 48</w:t>
            </w:r>
          </w:p>
        </w:tc>
        <w:tc>
          <w:tcPr>
            <w:tcW w:w="1767" w:type="dxa"/>
          </w:tcPr>
          <w:p w:rsidR="00DC3A9F" w:rsidRPr="00033803" w:rsidRDefault="00DC3A9F" w:rsidP="00747E56">
            <w:pPr>
              <w:autoSpaceDE w:val="0"/>
              <w:autoSpaceDN w:val="0"/>
              <w:spacing w:line="360" w:lineRule="auto"/>
              <w:rPr>
                <w:sz w:val="20"/>
              </w:rPr>
            </w:pPr>
            <w:r w:rsidRPr="00033803">
              <w:rPr>
                <w:sz w:val="20"/>
              </w:rPr>
              <w:t>1</w:t>
            </w:r>
          </w:p>
        </w:tc>
      </w:tr>
      <w:tr w:rsidR="00DC3A9F" w:rsidRPr="00033803" w:rsidTr="00747E56">
        <w:trPr>
          <w:jc w:val="center"/>
        </w:trPr>
        <w:tc>
          <w:tcPr>
            <w:tcW w:w="0" w:type="auto"/>
          </w:tcPr>
          <w:p w:rsidR="00DC3A9F" w:rsidRPr="00033803" w:rsidRDefault="00DC3A9F" w:rsidP="00747E56">
            <w:pPr>
              <w:autoSpaceDE w:val="0"/>
              <w:autoSpaceDN w:val="0"/>
              <w:spacing w:line="360" w:lineRule="auto"/>
              <w:rPr>
                <w:sz w:val="20"/>
              </w:rPr>
            </w:pPr>
            <w:r w:rsidRPr="00033803">
              <w:rPr>
                <w:sz w:val="20"/>
              </w:rPr>
              <w:t>6</w:t>
            </w:r>
          </w:p>
        </w:tc>
        <w:tc>
          <w:tcPr>
            <w:tcW w:w="3065" w:type="dxa"/>
          </w:tcPr>
          <w:p w:rsidR="00DC3A9F" w:rsidRPr="00033803" w:rsidRDefault="00DC3A9F" w:rsidP="00747E56">
            <w:pPr>
              <w:autoSpaceDE w:val="0"/>
              <w:autoSpaceDN w:val="0"/>
              <w:spacing w:line="360" w:lineRule="auto"/>
              <w:rPr>
                <w:sz w:val="20"/>
              </w:rPr>
            </w:pPr>
            <w:r w:rsidRPr="00033803">
              <w:rPr>
                <w:sz w:val="20"/>
              </w:rPr>
              <w:t xml:space="preserve">Компрессор </w:t>
            </w:r>
          </w:p>
          <w:p w:rsidR="00DC3A9F" w:rsidRPr="00033803" w:rsidRDefault="00DC3A9F" w:rsidP="00747E56">
            <w:pPr>
              <w:autoSpaceDE w:val="0"/>
              <w:autoSpaceDN w:val="0"/>
              <w:spacing w:line="360" w:lineRule="auto"/>
              <w:rPr>
                <w:sz w:val="20"/>
              </w:rPr>
            </w:pPr>
            <w:r w:rsidRPr="00033803">
              <w:rPr>
                <w:sz w:val="20"/>
              </w:rPr>
              <w:t>передвижной</w:t>
            </w:r>
          </w:p>
        </w:tc>
        <w:tc>
          <w:tcPr>
            <w:tcW w:w="2009" w:type="dxa"/>
          </w:tcPr>
          <w:p w:rsidR="00DC3A9F" w:rsidRPr="00033803" w:rsidRDefault="00DC3A9F" w:rsidP="00747E56">
            <w:pPr>
              <w:autoSpaceDE w:val="0"/>
              <w:autoSpaceDN w:val="0"/>
              <w:spacing w:line="360" w:lineRule="auto"/>
              <w:rPr>
                <w:sz w:val="20"/>
              </w:rPr>
            </w:pPr>
            <w:r w:rsidRPr="00033803">
              <w:rPr>
                <w:sz w:val="20"/>
              </w:rPr>
              <w:t>ДК – 9Н</w:t>
            </w:r>
          </w:p>
        </w:tc>
        <w:tc>
          <w:tcPr>
            <w:tcW w:w="1767" w:type="dxa"/>
          </w:tcPr>
          <w:p w:rsidR="00DC3A9F" w:rsidRPr="00033803" w:rsidRDefault="00DC3A9F" w:rsidP="00747E56">
            <w:pPr>
              <w:autoSpaceDE w:val="0"/>
              <w:autoSpaceDN w:val="0"/>
              <w:spacing w:line="360" w:lineRule="auto"/>
              <w:rPr>
                <w:sz w:val="20"/>
              </w:rPr>
            </w:pPr>
            <w:r w:rsidRPr="00033803">
              <w:rPr>
                <w:sz w:val="20"/>
              </w:rPr>
              <w:t>1</w:t>
            </w:r>
          </w:p>
        </w:tc>
      </w:tr>
      <w:tr w:rsidR="00DC3A9F" w:rsidRPr="00033803" w:rsidTr="00747E56">
        <w:trPr>
          <w:jc w:val="center"/>
        </w:trPr>
        <w:tc>
          <w:tcPr>
            <w:tcW w:w="0" w:type="auto"/>
          </w:tcPr>
          <w:p w:rsidR="00DC3A9F" w:rsidRPr="00033803" w:rsidRDefault="00DC3A9F" w:rsidP="00747E56">
            <w:pPr>
              <w:autoSpaceDE w:val="0"/>
              <w:autoSpaceDN w:val="0"/>
              <w:spacing w:line="360" w:lineRule="auto"/>
              <w:rPr>
                <w:sz w:val="20"/>
              </w:rPr>
            </w:pPr>
            <w:r w:rsidRPr="00033803">
              <w:rPr>
                <w:sz w:val="20"/>
              </w:rPr>
              <w:t>7</w:t>
            </w:r>
          </w:p>
        </w:tc>
        <w:tc>
          <w:tcPr>
            <w:tcW w:w="3065" w:type="dxa"/>
          </w:tcPr>
          <w:p w:rsidR="00DC3A9F" w:rsidRPr="00033803" w:rsidRDefault="00DC3A9F" w:rsidP="00747E56">
            <w:pPr>
              <w:autoSpaceDE w:val="0"/>
              <w:autoSpaceDN w:val="0"/>
              <w:spacing w:line="360" w:lineRule="auto"/>
              <w:rPr>
                <w:sz w:val="20"/>
              </w:rPr>
            </w:pPr>
            <w:r w:rsidRPr="00033803">
              <w:rPr>
                <w:sz w:val="20"/>
              </w:rPr>
              <w:t>Гудронатор</w:t>
            </w:r>
          </w:p>
        </w:tc>
        <w:tc>
          <w:tcPr>
            <w:tcW w:w="2009" w:type="dxa"/>
          </w:tcPr>
          <w:p w:rsidR="00DC3A9F" w:rsidRPr="00033803" w:rsidRDefault="00DC3A9F" w:rsidP="00747E56">
            <w:pPr>
              <w:autoSpaceDE w:val="0"/>
              <w:autoSpaceDN w:val="0"/>
              <w:spacing w:line="360" w:lineRule="auto"/>
              <w:rPr>
                <w:sz w:val="20"/>
              </w:rPr>
            </w:pPr>
          </w:p>
        </w:tc>
        <w:tc>
          <w:tcPr>
            <w:tcW w:w="1767" w:type="dxa"/>
          </w:tcPr>
          <w:p w:rsidR="00DC3A9F" w:rsidRPr="00033803" w:rsidRDefault="00DC3A9F" w:rsidP="00747E56">
            <w:pPr>
              <w:autoSpaceDE w:val="0"/>
              <w:autoSpaceDN w:val="0"/>
              <w:spacing w:line="360" w:lineRule="auto"/>
              <w:rPr>
                <w:sz w:val="20"/>
              </w:rPr>
            </w:pPr>
            <w:r w:rsidRPr="00033803">
              <w:rPr>
                <w:sz w:val="20"/>
              </w:rPr>
              <w:t>1</w:t>
            </w:r>
          </w:p>
        </w:tc>
      </w:tr>
      <w:tr w:rsidR="00DC3A9F" w:rsidRPr="00033803" w:rsidTr="00747E56">
        <w:trPr>
          <w:jc w:val="center"/>
        </w:trPr>
        <w:tc>
          <w:tcPr>
            <w:tcW w:w="0" w:type="auto"/>
          </w:tcPr>
          <w:p w:rsidR="00DC3A9F" w:rsidRPr="00033803" w:rsidRDefault="00DC3A9F" w:rsidP="00747E56">
            <w:pPr>
              <w:autoSpaceDE w:val="0"/>
              <w:autoSpaceDN w:val="0"/>
              <w:spacing w:line="360" w:lineRule="auto"/>
              <w:rPr>
                <w:sz w:val="20"/>
              </w:rPr>
            </w:pPr>
            <w:r w:rsidRPr="00033803">
              <w:rPr>
                <w:sz w:val="20"/>
              </w:rPr>
              <w:t>8</w:t>
            </w:r>
          </w:p>
        </w:tc>
        <w:tc>
          <w:tcPr>
            <w:tcW w:w="3065" w:type="dxa"/>
          </w:tcPr>
          <w:p w:rsidR="00DC3A9F" w:rsidRPr="00033803" w:rsidRDefault="00DC3A9F" w:rsidP="00747E56">
            <w:pPr>
              <w:autoSpaceDE w:val="0"/>
              <w:autoSpaceDN w:val="0"/>
              <w:spacing w:line="360" w:lineRule="auto"/>
              <w:rPr>
                <w:sz w:val="20"/>
              </w:rPr>
            </w:pPr>
            <w:r w:rsidRPr="00033803">
              <w:rPr>
                <w:sz w:val="20"/>
              </w:rPr>
              <w:t>Башенный кран</w:t>
            </w:r>
          </w:p>
        </w:tc>
        <w:tc>
          <w:tcPr>
            <w:tcW w:w="2009" w:type="dxa"/>
          </w:tcPr>
          <w:p w:rsidR="00DC3A9F" w:rsidRPr="00033803" w:rsidRDefault="00DC3A9F" w:rsidP="00747E56">
            <w:pPr>
              <w:autoSpaceDE w:val="0"/>
              <w:autoSpaceDN w:val="0"/>
              <w:spacing w:line="360" w:lineRule="auto"/>
              <w:rPr>
                <w:sz w:val="20"/>
              </w:rPr>
            </w:pPr>
            <w:r w:rsidRPr="00033803">
              <w:rPr>
                <w:sz w:val="20"/>
              </w:rPr>
              <w:t>БК – 404М</w:t>
            </w:r>
          </w:p>
        </w:tc>
        <w:tc>
          <w:tcPr>
            <w:tcW w:w="1767" w:type="dxa"/>
          </w:tcPr>
          <w:p w:rsidR="00DC3A9F" w:rsidRPr="00033803" w:rsidRDefault="00DC3A9F" w:rsidP="00747E56">
            <w:pPr>
              <w:autoSpaceDE w:val="0"/>
              <w:autoSpaceDN w:val="0"/>
              <w:spacing w:line="360" w:lineRule="auto"/>
              <w:rPr>
                <w:sz w:val="20"/>
              </w:rPr>
            </w:pPr>
            <w:r w:rsidRPr="00033803">
              <w:rPr>
                <w:sz w:val="20"/>
              </w:rPr>
              <w:t>1</w:t>
            </w:r>
          </w:p>
        </w:tc>
      </w:tr>
      <w:tr w:rsidR="00DC3A9F" w:rsidRPr="00033803" w:rsidTr="00747E56">
        <w:trPr>
          <w:jc w:val="center"/>
        </w:trPr>
        <w:tc>
          <w:tcPr>
            <w:tcW w:w="0" w:type="auto"/>
          </w:tcPr>
          <w:p w:rsidR="00DC3A9F" w:rsidRPr="00033803" w:rsidRDefault="00DC3A9F" w:rsidP="00747E56">
            <w:pPr>
              <w:autoSpaceDE w:val="0"/>
              <w:autoSpaceDN w:val="0"/>
              <w:spacing w:line="360" w:lineRule="auto"/>
              <w:rPr>
                <w:sz w:val="20"/>
                <w:lang w:val="en-US"/>
              </w:rPr>
            </w:pPr>
            <w:r w:rsidRPr="00033803">
              <w:rPr>
                <w:sz w:val="20"/>
                <w:lang w:val="en-US"/>
              </w:rPr>
              <w:t>1</w:t>
            </w:r>
          </w:p>
        </w:tc>
        <w:tc>
          <w:tcPr>
            <w:tcW w:w="3065" w:type="dxa"/>
          </w:tcPr>
          <w:p w:rsidR="00DC3A9F" w:rsidRPr="00033803" w:rsidRDefault="00DC3A9F" w:rsidP="00747E56">
            <w:pPr>
              <w:autoSpaceDE w:val="0"/>
              <w:autoSpaceDN w:val="0"/>
              <w:spacing w:line="360" w:lineRule="auto"/>
              <w:rPr>
                <w:sz w:val="20"/>
                <w:lang w:val="en-US"/>
              </w:rPr>
            </w:pPr>
            <w:r w:rsidRPr="00033803">
              <w:rPr>
                <w:sz w:val="20"/>
                <w:lang w:val="en-US"/>
              </w:rPr>
              <w:t>2</w:t>
            </w:r>
          </w:p>
        </w:tc>
        <w:tc>
          <w:tcPr>
            <w:tcW w:w="2009" w:type="dxa"/>
          </w:tcPr>
          <w:p w:rsidR="00DC3A9F" w:rsidRPr="00033803" w:rsidRDefault="00DC3A9F" w:rsidP="00747E56">
            <w:pPr>
              <w:autoSpaceDE w:val="0"/>
              <w:autoSpaceDN w:val="0"/>
              <w:spacing w:line="360" w:lineRule="auto"/>
              <w:rPr>
                <w:sz w:val="20"/>
                <w:lang w:val="en-US"/>
              </w:rPr>
            </w:pPr>
            <w:r w:rsidRPr="00033803">
              <w:rPr>
                <w:sz w:val="20"/>
                <w:lang w:val="en-US"/>
              </w:rPr>
              <w:t>3</w:t>
            </w:r>
          </w:p>
        </w:tc>
        <w:tc>
          <w:tcPr>
            <w:tcW w:w="1767" w:type="dxa"/>
          </w:tcPr>
          <w:p w:rsidR="00DC3A9F" w:rsidRPr="00033803" w:rsidRDefault="00DC3A9F" w:rsidP="00747E56">
            <w:pPr>
              <w:autoSpaceDE w:val="0"/>
              <w:autoSpaceDN w:val="0"/>
              <w:spacing w:line="360" w:lineRule="auto"/>
              <w:rPr>
                <w:sz w:val="20"/>
                <w:lang w:val="en-US"/>
              </w:rPr>
            </w:pPr>
            <w:r w:rsidRPr="00033803">
              <w:rPr>
                <w:sz w:val="20"/>
                <w:lang w:val="en-US"/>
              </w:rPr>
              <w:t>4</w:t>
            </w:r>
          </w:p>
        </w:tc>
      </w:tr>
      <w:tr w:rsidR="00DC3A9F" w:rsidRPr="00033803" w:rsidTr="00747E56">
        <w:trPr>
          <w:jc w:val="center"/>
        </w:trPr>
        <w:tc>
          <w:tcPr>
            <w:tcW w:w="0" w:type="auto"/>
          </w:tcPr>
          <w:p w:rsidR="00DC3A9F" w:rsidRPr="00033803" w:rsidRDefault="00DC3A9F" w:rsidP="00747E56">
            <w:pPr>
              <w:autoSpaceDE w:val="0"/>
              <w:autoSpaceDN w:val="0"/>
              <w:spacing w:line="360" w:lineRule="auto"/>
              <w:rPr>
                <w:sz w:val="20"/>
              </w:rPr>
            </w:pPr>
            <w:r w:rsidRPr="00033803">
              <w:rPr>
                <w:sz w:val="20"/>
              </w:rPr>
              <w:t>9</w:t>
            </w:r>
          </w:p>
        </w:tc>
        <w:tc>
          <w:tcPr>
            <w:tcW w:w="3065" w:type="dxa"/>
          </w:tcPr>
          <w:p w:rsidR="00DC3A9F" w:rsidRPr="00033803" w:rsidRDefault="00DC3A9F" w:rsidP="00747E56">
            <w:pPr>
              <w:autoSpaceDE w:val="0"/>
              <w:autoSpaceDN w:val="0"/>
              <w:spacing w:line="360" w:lineRule="auto"/>
              <w:rPr>
                <w:sz w:val="20"/>
              </w:rPr>
            </w:pPr>
            <w:r w:rsidRPr="00033803">
              <w:rPr>
                <w:sz w:val="20"/>
              </w:rPr>
              <w:t>Подъемники</w:t>
            </w:r>
          </w:p>
        </w:tc>
        <w:tc>
          <w:tcPr>
            <w:tcW w:w="2009" w:type="dxa"/>
          </w:tcPr>
          <w:p w:rsidR="00DC3A9F" w:rsidRPr="00033803" w:rsidRDefault="00DC3A9F" w:rsidP="00747E56">
            <w:pPr>
              <w:autoSpaceDE w:val="0"/>
              <w:autoSpaceDN w:val="0"/>
              <w:spacing w:line="360" w:lineRule="auto"/>
              <w:rPr>
                <w:sz w:val="20"/>
              </w:rPr>
            </w:pPr>
            <w:r w:rsidRPr="00033803">
              <w:rPr>
                <w:sz w:val="20"/>
              </w:rPr>
              <w:t>ТП – 2</w:t>
            </w:r>
          </w:p>
        </w:tc>
        <w:tc>
          <w:tcPr>
            <w:tcW w:w="1767" w:type="dxa"/>
          </w:tcPr>
          <w:p w:rsidR="00DC3A9F" w:rsidRPr="00033803" w:rsidRDefault="00DC3A9F" w:rsidP="00747E56">
            <w:pPr>
              <w:autoSpaceDE w:val="0"/>
              <w:autoSpaceDN w:val="0"/>
              <w:spacing w:line="360" w:lineRule="auto"/>
              <w:rPr>
                <w:sz w:val="20"/>
              </w:rPr>
            </w:pPr>
            <w:r w:rsidRPr="00033803">
              <w:rPr>
                <w:sz w:val="20"/>
              </w:rPr>
              <w:t>2</w:t>
            </w:r>
          </w:p>
        </w:tc>
      </w:tr>
      <w:tr w:rsidR="00DC3A9F" w:rsidRPr="00033803" w:rsidTr="00747E56">
        <w:trPr>
          <w:jc w:val="center"/>
        </w:trPr>
        <w:tc>
          <w:tcPr>
            <w:tcW w:w="0" w:type="auto"/>
          </w:tcPr>
          <w:p w:rsidR="00DC3A9F" w:rsidRPr="00033803" w:rsidRDefault="00DC3A9F" w:rsidP="00747E56">
            <w:pPr>
              <w:autoSpaceDE w:val="0"/>
              <w:autoSpaceDN w:val="0"/>
              <w:spacing w:line="360" w:lineRule="auto"/>
              <w:rPr>
                <w:sz w:val="20"/>
              </w:rPr>
            </w:pPr>
            <w:r w:rsidRPr="00033803">
              <w:rPr>
                <w:sz w:val="20"/>
              </w:rPr>
              <w:t>10</w:t>
            </w:r>
          </w:p>
        </w:tc>
        <w:tc>
          <w:tcPr>
            <w:tcW w:w="3065" w:type="dxa"/>
          </w:tcPr>
          <w:p w:rsidR="00DC3A9F" w:rsidRPr="00033803" w:rsidRDefault="00DC3A9F" w:rsidP="00747E56">
            <w:pPr>
              <w:autoSpaceDE w:val="0"/>
              <w:autoSpaceDN w:val="0"/>
              <w:spacing w:line="360" w:lineRule="auto"/>
              <w:rPr>
                <w:sz w:val="20"/>
              </w:rPr>
            </w:pPr>
            <w:r w:rsidRPr="00033803">
              <w:rPr>
                <w:sz w:val="20"/>
              </w:rPr>
              <w:t>Бульдозеры</w:t>
            </w:r>
          </w:p>
        </w:tc>
        <w:tc>
          <w:tcPr>
            <w:tcW w:w="2009" w:type="dxa"/>
          </w:tcPr>
          <w:p w:rsidR="00DC3A9F" w:rsidRPr="00033803" w:rsidRDefault="00DC3A9F" w:rsidP="00747E56">
            <w:pPr>
              <w:autoSpaceDE w:val="0"/>
              <w:autoSpaceDN w:val="0"/>
              <w:spacing w:line="360" w:lineRule="auto"/>
              <w:rPr>
                <w:sz w:val="20"/>
              </w:rPr>
            </w:pPr>
            <w:r w:rsidRPr="00033803">
              <w:rPr>
                <w:sz w:val="20"/>
              </w:rPr>
              <w:t>ДЗ – 18</w:t>
            </w:r>
          </w:p>
        </w:tc>
        <w:tc>
          <w:tcPr>
            <w:tcW w:w="1767" w:type="dxa"/>
          </w:tcPr>
          <w:p w:rsidR="00DC3A9F" w:rsidRPr="00033803" w:rsidRDefault="00DC3A9F" w:rsidP="00747E56">
            <w:pPr>
              <w:autoSpaceDE w:val="0"/>
              <w:autoSpaceDN w:val="0"/>
              <w:spacing w:line="360" w:lineRule="auto"/>
              <w:rPr>
                <w:sz w:val="20"/>
              </w:rPr>
            </w:pPr>
            <w:r w:rsidRPr="00033803">
              <w:rPr>
                <w:sz w:val="20"/>
              </w:rPr>
              <w:t>2</w:t>
            </w:r>
          </w:p>
        </w:tc>
      </w:tr>
    </w:tbl>
    <w:p w:rsidR="00DC3A9F" w:rsidRPr="00CE6302" w:rsidRDefault="00DC3A9F" w:rsidP="00DC3A9F">
      <w:pPr>
        <w:autoSpaceDE w:val="0"/>
        <w:autoSpaceDN w:val="0"/>
        <w:spacing w:line="360" w:lineRule="auto"/>
        <w:ind w:firstLine="720"/>
        <w:jc w:val="both"/>
        <w:rPr>
          <w:sz w:val="28"/>
          <w:szCs w:val="28"/>
        </w:rPr>
      </w:pPr>
    </w:p>
    <w:p w:rsidR="00DC3A9F" w:rsidRPr="00CE6302" w:rsidRDefault="00DC3A9F" w:rsidP="00DC3A9F">
      <w:pPr>
        <w:autoSpaceDE w:val="0"/>
        <w:autoSpaceDN w:val="0"/>
        <w:spacing w:line="360" w:lineRule="auto"/>
        <w:ind w:firstLine="720"/>
        <w:jc w:val="both"/>
        <w:rPr>
          <w:sz w:val="28"/>
          <w:szCs w:val="28"/>
          <w:u w:val="single"/>
        </w:rPr>
      </w:pPr>
      <w:r w:rsidRPr="00CE6302">
        <w:rPr>
          <w:sz w:val="28"/>
          <w:szCs w:val="28"/>
          <w:u w:val="single"/>
        </w:rPr>
        <w:t>Указания по монтажу:</w:t>
      </w:r>
    </w:p>
    <w:p w:rsidR="00DC3A9F" w:rsidRPr="00CE6302" w:rsidRDefault="00DC3A9F" w:rsidP="00DC3A9F">
      <w:pPr>
        <w:numPr>
          <w:ilvl w:val="0"/>
          <w:numId w:val="45"/>
        </w:numPr>
        <w:spacing w:line="360" w:lineRule="auto"/>
        <w:ind w:left="0" w:firstLine="720"/>
        <w:jc w:val="both"/>
        <w:rPr>
          <w:sz w:val="28"/>
          <w:szCs w:val="28"/>
        </w:rPr>
      </w:pPr>
      <w:r w:rsidRPr="00CE6302">
        <w:rPr>
          <w:sz w:val="28"/>
          <w:szCs w:val="28"/>
        </w:rPr>
        <w:t>Монтаж блок – секций должен производиться в соответствии с проектом производства работ, технологическими картами.</w:t>
      </w:r>
    </w:p>
    <w:p w:rsidR="00DC3A9F" w:rsidRPr="00CE6302" w:rsidRDefault="00DC3A9F" w:rsidP="00DC3A9F">
      <w:pPr>
        <w:numPr>
          <w:ilvl w:val="0"/>
          <w:numId w:val="45"/>
        </w:numPr>
        <w:spacing w:line="360" w:lineRule="auto"/>
        <w:ind w:left="0" w:firstLine="720"/>
        <w:jc w:val="both"/>
        <w:rPr>
          <w:sz w:val="28"/>
          <w:szCs w:val="28"/>
        </w:rPr>
      </w:pPr>
      <w:r w:rsidRPr="00CE6302">
        <w:rPr>
          <w:sz w:val="28"/>
          <w:szCs w:val="28"/>
        </w:rPr>
        <w:t>Величины допускаемых отклонений строительных параметров принимаются по расчету точности в соответствии с ГОСТ 21779 – 82.</w:t>
      </w:r>
    </w:p>
    <w:p w:rsidR="00DC3A9F" w:rsidRPr="00CE6302" w:rsidRDefault="00DC3A9F" w:rsidP="00DC3A9F">
      <w:pPr>
        <w:numPr>
          <w:ilvl w:val="0"/>
          <w:numId w:val="45"/>
        </w:numPr>
        <w:spacing w:line="360" w:lineRule="auto"/>
        <w:ind w:left="0" w:firstLine="720"/>
        <w:jc w:val="both"/>
        <w:rPr>
          <w:sz w:val="28"/>
          <w:szCs w:val="28"/>
        </w:rPr>
      </w:pPr>
      <w:r w:rsidRPr="00CE6302">
        <w:rPr>
          <w:sz w:val="28"/>
          <w:szCs w:val="28"/>
        </w:rPr>
        <w:t>Все металлические элементы должны быть защищены от коррозии в соответствии с СНиП 2.03.</w:t>
      </w:r>
      <w:r w:rsidRPr="00CE6302">
        <w:rPr>
          <w:sz w:val="28"/>
          <w:szCs w:val="28"/>
          <w:lang w:val="en-US"/>
        </w:rPr>
        <w:t>II</w:t>
      </w:r>
      <w:r w:rsidRPr="00CE6302">
        <w:rPr>
          <w:sz w:val="28"/>
          <w:szCs w:val="28"/>
        </w:rPr>
        <w:t xml:space="preserve"> – 85 и СНиП 3.04.03 – 85.</w:t>
      </w:r>
    </w:p>
    <w:p w:rsidR="00DC3A9F" w:rsidRPr="00CE6302" w:rsidRDefault="00DC3A9F" w:rsidP="00DC3A9F">
      <w:pPr>
        <w:numPr>
          <w:ilvl w:val="0"/>
          <w:numId w:val="45"/>
        </w:numPr>
        <w:spacing w:line="360" w:lineRule="auto"/>
        <w:ind w:left="0" w:firstLine="720"/>
        <w:jc w:val="both"/>
        <w:rPr>
          <w:sz w:val="28"/>
          <w:szCs w:val="28"/>
        </w:rPr>
      </w:pPr>
      <w:r w:rsidRPr="00CE6302">
        <w:rPr>
          <w:sz w:val="28"/>
          <w:szCs w:val="28"/>
        </w:rPr>
        <w:t xml:space="preserve">Раствор и цементно – песчаная паста должна соответствовать требованиям СН-290-74, СНиП </w:t>
      </w:r>
      <w:r w:rsidRPr="00CE6302">
        <w:rPr>
          <w:sz w:val="28"/>
          <w:szCs w:val="28"/>
          <w:lang w:val="en-US"/>
        </w:rPr>
        <w:t>II</w:t>
      </w:r>
      <w:r w:rsidRPr="00CE6302">
        <w:rPr>
          <w:sz w:val="28"/>
          <w:szCs w:val="28"/>
        </w:rPr>
        <w:t>-22-81, СНиП 2.03.01-84</w:t>
      </w:r>
      <w:r w:rsidRPr="00CE6302">
        <w:rPr>
          <w:sz w:val="28"/>
          <w:szCs w:val="28"/>
          <w:vertAlign w:val="superscript"/>
        </w:rPr>
        <w:t>*</w:t>
      </w:r>
      <w:r w:rsidRPr="00CE6302">
        <w:rPr>
          <w:sz w:val="28"/>
          <w:szCs w:val="28"/>
        </w:rPr>
        <w:t>, СНиП 3.03.01-87, «Руководства по возведению каменных полносборных конструкций зданий повышенной этажности в зимних условиях».</w:t>
      </w:r>
    </w:p>
    <w:p w:rsidR="00DC3A9F" w:rsidRPr="00CE6302" w:rsidRDefault="00DC3A9F" w:rsidP="00DC3A9F">
      <w:pPr>
        <w:numPr>
          <w:ilvl w:val="0"/>
          <w:numId w:val="45"/>
        </w:numPr>
        <w:spacing w:line="360" w:lineRule="auto"/>
        <w:ind w:left="0" w:firstLine="720"/>
        <w:jc w:val="both"/>
        <w:rPr>
          <w:sz w:val="28"/>
          <w:szCs w:val="28"/>
        </w:rPr>
      </w:pPr>
      <w:r w:rsidRPr="00CE6302">
        <w:rPr>
          <w:sz w:val="28"/>
          <w:szCs w:val="28"/>
        </w:rPr>
        <w:t>Проектная марка раствора при монтаже принять М150.</w:t>
      </w:r>
    </w:p>
    <w:p w:rsidR="00DC3A9F" w:rsidRPr="00CE6302" w:rsidRDefault="00DC3A9F" w:rsidP="00DC3A9F">
      <w:pPr>
        <w:numPr>
          <w:ilvl w:val="0"/>
          <w:numId w:val="45"/>
        </w:numPr>
        <w:spacing w:line="360" w:lineRule="auto"/>
        <w:ind w:left="0" w:firstLine="720"/>
        <w:jc w:val="both"/>
        <w:rPr>
          <w:sz w:val="28"/>
          <w:szCs w:val="28"/>
        </w:rPr>
      </w:pPr>
      <w:r w:rsidRPr="00CE6302">
        <w:rPr>
          <w:sz w:val="28"/>
          <w:szCs w:val="28"/>
        </w:rPr>
        <w:t>Все кровельные работы производить в соответствии с СНиП 3.04.01-87</w:t>
      </w:r>
    </w:p>
    <w:p w:rsidR="00DC3A9F" w:rsidRPr="00CE6302" w:rsidRDefault="00DC3A9F" w:rsidP="00DC3A9F">
      <w:pPr>
        <w:autoSpaceDE w:val="0"/>
        <w:autoSpaceDN w:val="0"/>
        <w:spacing w:line="360" w:lineRule="auto"/>
        <w:ind w:firstLine="720"/>
        <w:jc w:val="both"/>
        <w:rPr>
          <w:sz w:val="28"/>
          <w:szCs w:val="28"/>
        </w:rPr>
      </w:pPr>
    </w:p>
    <w:p w:rsidR="00DC3A9F" w:rsidRPr="00CE6302" w:rsidRDefault="00DC3A9F" w:rsidP="00DC3A9F">
      <w:pPr>
        <w:autoSpaceDE w:val="0"/>
        <w:autoSpaceDN w:val="0"/>
        <w:spacing w:line="360" w:lineRule="auto"/>
        <w:ind w:firstLine="720"/>
        <w:jc w:val="both"/>
        <w:rPr>
          <w:sz w:val="28"/>
          <w:szCs w:val="28"/>
          <w:u w:val="single"/>
        </w:rPr>
      </w:pPr>
      <w:r w:rsidRPr="00CE6302">
        <w:rPr>
          <w:sz w:val="28"/>
          <w:szCs w:val="28"/>
          <w:u w:val="single"/>
        </w:rPr>
        <w:t>Указания по монтажу в зимних условиях.</w:t>
      </w:r>
    </w:p>
    <w:p w:rsidR="00DC3A9F" w:rsidRPr="00CE6302" w:rsidRDefault="00DC3A9F" w:rsidP="00DC3A9F">
      <w:pPr>
        <w:numPr>
          <w:ilvl w:val="0"/>
          <w:numId w:val="46"/>
        </w:numPr>
        <w:spacing w:line="360" w:lineRule="auto"/>
        <w:ind w:left="0" w:firstLine="720"/>
        <w:jc w:val="both"/>
        <w:rPr>
          <w:sz w:val="28"/>
          <w:szCs w:val="28"/>
        </w:rPr>
      </w:pPr>
      <w:r w:rsidRPr="00CE6302">
        <w:rPr>
          <w:sz w:val="28"/>
          <w:szCs w:val="28"/>
        </w:rPr>
        <w:t>Работы по монтажу дома в зимних условиях распространяются на период строительства при среднесуточной температуре наружнего воздуха ниже -5°С и минимальной суточной температуре ниже 0°С.</w:t>
      </w:r>
    </w:p>
    <w:p w:rsidR="00DC3A9F" w:rsidRPr="00CE6302" w:rsidRDefault="00DC3A9F" w:rsidP="00DC3A9F">
      <w:pPr>
        <w:numPr>
          <w:ilvl w:val="0"/>
          <w:numId w:val="46"/>
        </w:numPr>
        <w:spacing w:line="360" w:lineRule="auto"/>
        <w:ind w:left="0" w:firstLine="720"/>
        <w:jc w:val="both"/>
        <w:rPr>
          <w:sz w:val="28"/>
          <w:szCs w:val="28"/>
        </w:rPr>
      </w:pPr>
      <w:r w:rsidRPr="00CE6302">
        <w:rPr>
          <w:sz w:val="28"/>
          <w:szCs w:val="28"/>
        </w:rPr>
        <w:t>Работы в зимних условиях должны производиться в соответствии с проектом производства работ и технологическими картами.</w:t>
      </w:r>
    </w:p>
    <w:p w:rsidR="00DC3A9F" w:rsidRPr="00CE6302" w:rsidRDefault="00DC3A9F" w:rsidP="00DC3A9F">
      <w:pPr>
        <w:numPr>
          <w:ilvl w:val="0"/>
          <w:numId w:val="46"/>
        </w:numPr>
        <w:spacing w:line="360" w:lineRule="auto"/>
        <w:ind w:left="0" w:firstLine="720"/>
        <w:jc w:val="both"/>
        <w:rPr>
          <w:sz w:val="28"/>
          <w:szCs w:val="28"/>
        </w:rPr>
      </w:pPr>
      <w:r w:rsidRPr="00CE6302">
        <w:rPr>
          <w:sz w:val="28"/>
          <w:szCs w:val="28"/>
        </w:rPr>
        <w:t>Монтаж конструкций в зимних условиях должен производиться безобогревным способом с применением раствора или цементно-песчаной пасты с противоморозными добавками, обеспечивающими нарастание прочности раствора на морозе без прогрева. При этом следует руководствоваться ВСН-159-81, ВСН-42-75, ВСН-141-77, ВСН-31-66.</w:t>
      </w:r>
    </w:p>
    <w:p w:rsidR="00DC3A9F" w:rsidRPr="00CE6302" w:rsidRDefault="00DC3A9F" w:rsidP="00DC3A9F">
      <w:pPr>
        <w:numPr>
          <w:ilvl w:val="0"/>
          <w:numId w:val="46"/>
        </w:numPr>
        <w:spacing w:line="360" w:lineRule="auto"/>
        <w:ind w:left="0" w:firstLine="720"/>
        <w:jc w:val="both"/>
        <w:rPr>
          <w:sz w:val="28"/>
          <w:szCs w:val="28"/>
        </w:rPr>
      </w:pPr>
      <w:r w:rsidRPr="00CE6302">
        <w:rPr>
          <w:sz w:val="28"/>
          <w:szCs w:val="28"/>
        </w:rPr>
        <w:t>Применение в зимних условиях растворов и цементно-песчаной пасты без противоморозных добавок запрещается.</w:t>
      </w:r>
    </w:p>
    <w:p w:rsidR="00DC3A9F" w:rsidRPr="00CE6302" w:rsidRDefault="00DC3A9F" w:rsidP="00DC3A9F">
      <w:pPr>
        <w:numPr>
          <w:ilvl w:val="0"/>
          <w:numId w:val="46"/>
        </w:numPr>
        <w:spacing w:line="360" w:lineRule="auto"/>
        <w:ind w:left="0" w:firstLine="720"/>
        <w:jc w:val="both"/>
        <w:rPr>
          <w:sz w:val="28"/>
          <w:szCs w:val="28"/>
        </w:rPr>
      </w:pPr>
      <w:r w:rsidRPr="00CE6302">
        <w:rPr>
          <w:sz w:val="28"/>
          <w:szCs w:val="28"/>
        </w:rPr>
        <w:t>При применении растворов с противоморозными добавками следует учитывать ограничения в области применения и процентном содержании в бетоне и растворе различных добавок, установленные СНиП 3.03.01-87.</w:t>
      </w:r>
    </w:p>
    <w:p w:rsidR="00DC3A9F" w:rsidRPr="00CE6302" w:rsidRDefault="00DC3A9F" w:rsidP="00DC3A9F">
      <w:pPr>
        <w:numPr>
          <w:ilvl w:val="0"/>
          <w:numId w:val="46"/>
        </w:numPr>
        <w:spacing w:line="360" w:lineRule="auto"/>
        <w:ind w:left="0" w:firstLine="720"/>
        <w:jc w:val="both"/>
        <w:rPr>
          <w:sz w:val="28"/>
          <w:szCs w:val="28"/>
        </w:rPr>
      </w:pPr>
      <w:r w:rsidRPr="00CE6302">
        <w:rPr>
          <w:sz w:val="28"/>
          <w:szCs w:val="28"/>
        </w:rPr>
        <w:t>Растворы для заделки стыков приготавливать на быстротвердеющих портландцементах или на портландцементах марки 400 и выше.</w:t>
      </w:r>
    </w:p>
    <w:p w:rsidR="00DC3A9F" w:rsidRPr="00CE6302" w:rsidRDefault="00DC3A9F" w:rsidP="00DC3A9F">
      <w:pPr>
        <w:numPr>
          <w:ilvl w:val="0"/>
          <w:numId w:val="46"/>
        </w:numPr>
        <w:spacing w:line="360" w:lineRule="auto"/>
        <w:ind w:left="0" w:firstLine="720"/>
        <w:jc w:val="both"/>
        <w:rPr>
          <w:sz w:val="28"/>
          <w:szCs w:val="28"/>
        </w:rPr>
      </w:pPr>
      <w:r w:rsidRPr="00CE6302">
        <w:rPr>
          <w:sz w:val="28"/>
          <w:szCs w:val="28"/>
        </w:rPr>
        <w:t>Марка раствора для заделки принимается равной проектной (летгей), т.е. М150, если монтаж конструкций будет выполняться при среднесуточной температуре наружного воздуха до -20°С и на одну марку выше проектной, т.е. М200, если монтаж будет производится при температуре -20°С и ниже.</w:t>
      </w:r>
    </w:p>
    <w:p w:rsidR="00DC3A9F" w:rsidRDefault="00DC3A9F" w:rsidP="00DC3A9F">
      <w:pPr>
        <w:numPr>
          <w:ilvl w:val="0"/>
          <w:numId w:val="46"/>
        </w:numPr>
        <w:spacing w:line="360" w:lineRule="auto"/>
        <w:ind w:left="0" w:firstLine="720"/>
        <w:jc w:val="both"/>
        <w:rPr>
          <w:sz w:val="28"/>
          <w:szCs w:val="28"/>
        </w:rPr>
      </w:pPr>
      <w:r w:rsidRPr="00CE6302">
        <w:rPr>
          <w:sz w:val="28"/>
          <w:szCs w:val="28"/>
        </w:rPr>
        <w:t>Прочность раствора в горизонтальных и вертикальных стыках для различных стадий готовности здания должна быть не менее указанной в таблице:</w:t>
      </w:r>
    </w:p>
    <w:p w:rsidR="00DC3A9F" w:rsidRPr="00CE6302" w:rsidRDefault="00DC3A9F" w:rsidP="00DC3A9F">
      <w:pPr>
        <w:autoSpaceDE w:val="0"/>
        <w:autoSpaceDN w:val="0"/>
        <w:spacing w:line="360" w:lineRule="auto"/>
        <w:ind w:left="720"/>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3"/>
        <w:gridCol w:w="2009"/>
        <w:gridCol w:w="1237"/>
        <w:gridCol w:w="1128"/>
        <w:gridCol w:w="1127"/>
        <w:gridCol w:w="1127"/>
        <w:gridCol w:w="1129"/>
      </w:tblGrid>
      <w:tr w:rsidR="00DC3A9F" w:rsidRPr="00753367" w:rsidTr="00747E56">
        <w:trPr>
          <w:cantSplit/>
          <w:jc w:val="center"/>
        </w:trPr>
        <w:tc>
          <w:tcPr>
            <w:tcW w:w="0" w:type="auto"/>
            <w:vMerge w:val="restart"/>
          </w:tcPr>
          <w:p w:rsidR="00DC3A9F" w:rsidRPr="00753367" w:rsidRDefault="00DC3A9F" w:rsidP="00747E56">
            <w:pPr>
              <w:autoSpaceDE w:val="0"/>
              <w:autoSpaceDN w:val="0"/>
              <w:spacing w:line="360" w:lineRule="auto"/>
              <w:rPr>
                <w:sz w:val="20"/>
              </w:rPr>
            </w:pPr>
            <w:r w:rsidRPr="00753367">
              <w:rPr>
                <w:sz w:val="20"/>
              </w:rPr>
              <w:t>Монтируемый</w:t>
            </w:r>
          </w:p>
          <w:p w:rsidR="00DC3A9F" w:rsidRPr="00753367" w:rsidRDefault="00DC3A9F" w:rsidP="00747E56">
            <w:pPr>
              <w:autoSpaceDE w:val="0"/>
              <w:autoSpaceDN w:val="0"/>
              <w:spacing w:line="360" w:lineRule="auto"/>
              <w:rPr>
                <w:sz w:val="20"/>
              </w:rPr>
            </w:pPr>
            <w:r w:rsidRPr="00753367">
              <w:rPr>
                <w:sz w:val="20"/>
              </w:rPr>
              <w:t>этаж</w:t>
            </w:r>
          </w:p>
        </w:tc>
        <w:tc>
          <w:tcPr>
            <w:tcW w:w="0" w:type="auto"/>
            <w:gridSpan w:val="6"/>
          </w:tcPr>
          <w:p w:rsidR="00DC3A9F" w:rsidRPr="00753367" w:rsidRDefault="00DC3A9F" w:rsidP="00747E56">
            <w:pPr>
              <w:autoSpaceDE w:val="0"/>
              <w:autoSpaceDN w:val="0"/>
              <w:spacing w:line="360" w:lineRule="auto"/>
              <w:rPr>
                <w:sz w:val="20"/>
              </w:rPr>
            </w:pPr>
            <w:r w:rsidRPr="00753367">
              <w:rPr>
                <w:sz w:val="20"/>
              </w:rPr>
              <w:t>Требуемая прочность раствора в горизонтальных и вертикальных стыках на этажах, кгс / см2</w:t>
            </w:r>
          </w:p>
        </w:tc>
      </w:tr>
      <w:tr w:rsidR="00DC3A9F" w:rsidRPr="00753367" w:rsidTr="00747E56">
        <w:trPr>
          <w:cantSplit/>
          <w:jc w:val="center"/>
        </w:trPr>
        <w:tc>
          <w:tcPr>
            <w:tcW w:w="0" w:type="auto"/>
            <w:vMerge/>
          </w:tcPr>
          <w:p w:rsidR="00DC3A9F" w:rsidRPr="00753367" w:rsidRDefault="00DC3A9F" w:rsidP="00747E56">
            <w:pPr>
              <w:autoSpaceDE w:val="0"/>
              <w:autoSpaceDN w:val="0"/>
              <w:spacing w:line="360" w:lineRule="auto"/>
              <w:rPr>
                <w:sz w:val="20"/>
              </w:rPr>
            </w:pPr>
          </w:p>
        </w:tc>
        <w:tc>
          <w:tcPr>
            <w:tcW w:w="1697" w:type="dxa"/>
          </w:tcPr>
          <w:p w:rsidR="00DC3A9F" w:rsidRPr="00753367" w:rsidRDefault="00DC3A9F" w:rsidP="00747E56">
            <w:pPr>
              <w:autoSpaceDE w:val="0"/>
              <w:autoSpaceDN w:val="0"/>
              <w:spacing w:line="360" w:lineRule="auto"/>
              <w:rPr>
                <w:sz w:val="20"/>
              </w:rPr>
            </w:pPr>
            <w:r w:rsidRPr="00753367">
              <w:rPr>
                <w:sz w:val="20"/>
              </w:rPr>
              <w:t>Теподполье</w:t>
            </w:r>
          </w:p>
          <w:p w:rsidR="00DC3A9F" w:rsidRPr="00753367" w:rsidRDefault="00DC3A9F" w:rsidP="00747E56">
            <w:pPr>
              <w:autoSpaceDE w:val="0"/>
              <w:autoSpaceDN w:val="0"/>
              <w:spacing w:line="360" w:lineRule="auto"/>
              <w:rPr>
                <w:sz w:val="20"/>
              </w:rPr>
            </w:pPr>
            <w:r w:rsidRPr="00753367">
              <w:rPr>
                <w:sz w:val="20"/>
              </w:rPr>
              <w:t>и 1этаж</w:t>
            </w:r>
          </w:p>
        </w:tc>
        <w:tc>
          <w:tcPr>
            <w:tcW w:w="1049" w:type="dxa"/>
          </w:tcPr>
          <w:p w:rsidR="00DC3A9F" w:rsidRPr="00753367" w:rsidRDefault="00DC3A9F" w:rsidP="00747E56">
            <w:pPr>
              <w:autoSpaceDE w:val="0"/>
              <w:autoSpaceDN w:val="0"/>
              <w:spacing w:line="360" w:lineRule="auto"/>
              <w:rPr>
                <w:sz w:val="20"/>
              </w:rPr>
            </w:pPr>
            <w:r w:rsidRPr="00753367">
              <w:rPr>
                <w:sz w:val="20"/>
              </w:rPr>
              <w:t>2 и 3</w:t>
            </w:r>
          </w:p>
          <w:p w:rsidR="00DC3A9F" w:rsidRPr="00753367" w:rsidRDefault="00DC3A9F" w:rsidP="00747E56">
            <w:pPr>
              <w:autoSpaceDE w:val="0"/>
              <w:autoSpaceDN w:val="0"/>
              <w:spacing w:line="360" w:lineRule="auto"/>
              <w:rPr>
                <w:sz w:val="20"/>
              </w:rPr>
            </w:pPr>
            <w:r w:rsidRPr="00753367">
              <w:rPr>
                <w:sz w:val="20"/>
              </w:rPr>
              <w:t>этажи</w:t>
            </w:r>
          </w:p>
        </w:tc>
        <w:tc>
          <w:tcPr>
            <w:tcW w:w="948" w:type="dxa"/>
          </w:tcPr>
          <w:p w:rsidR="00DC3A9F" w:rsidRPr="00753367" w:rsidRDefault="00DC3A9F" w:rsidP="00747E56">
            <w:pPr>
              <w:autoSpaceDE w:val="0"/>
              <w:autoSpaceDN w:val="0"/>
              <w:spacing w:line="360" w:lineRule="auto"/>
              <w:rPr>
                <w:sz w:val="20"/>
              </w:rPr>
            </w:pPr>
            <w:r w:rsidRPr="00753367">
              <w:rPr>
                <w:sz w:val="20"/>
              </w:rPr>
              <w:t>4 и 5</w:t>
            </w:r>
          </w:p>
          <w:p w:rsidR="00DC3A9F" w:rsidRPr="00753367" w:rsidRDefault="00DC3A9F" w:rsidP="00747E56">
            <w:pPr>
              <w:autoSpaceDE w:val="0"/>
              <w:autoSpaceDN w:val="0"/>
              <w:spacing w:line="360" w:lineRule="auto"/>
              <w:rPr>
                <w:sz w:val="20"/>
              </w:rPr>
            </w:pPr>
            <w:r w:rsidRPr="00753367">
              <w:rPr>
                <w:sz w:val="20"/>
              </w:rPr>
              <w:t>этажи</w:t>
            </w:r>
          </w:p>
        </w:tc>
        <w:tc>
          <w:tcPr>
            <w:tcW w:w="947" w:type="dxa"/>
          </w:tcPr>
          <w:p w:rsidR="00DC3A9F" w:rsidRPr="00753367" w:rsidRDefault="00DC3A9F" w:rsidP="00747E56">
            <w:pPr>
              <w:autoSpaceDE w:val="0"/>
              <w:autoSpaceDN w:val="0"/>
              <w:spacing w:line="360" w:lineRule="auto"/>
              <w:rPr>
                <w:sz w:val="20"/>
              </w:rPr>
            </w:pPr>
            <w:r w:rsidRPr="00753367">
              <w:rPr>
                <w:sz w:val="20"/>
              </w:rPr>
              <w:t>6 и 7</w:t>
            </w:r>
          </w:p>
          <w:p w:rsidR="00DC3A9F" w:rsidRPr="00753367" w:rsidRDefault="00DC3A9F" w:rsidP="00747E56">
            <w:pPr>
              <w:autoSpaceDE w:val="0"/>
              <w:autoSpaceDN w:val="0"/>
              <w:spacing w:line="360" w:lineRule="auto"/>
              <w:rPr>
                <w:sz w:val="20"/>
              </w:rPr>
            </w:pPr>
            <w:r w:rsidRPr="00753367">
              <w:rPr>
                <w:sz w:val="20"/>
              </w:rPr>
              <w:t>этажи</w:t>
            </w:r>
          </w:p>
        </w:tc>
        <w:tc>
          <w:tcPr>
            <w:tcW w:w="947" w:type="dxa"/>
          </w:tcPr>
          <w:p w:rsidR="00DC3A9F" w:rsidRPr="00753367" w:rsidRDefault="00DC3A9F" w:rsidP="00747E56">
            <w:pPr>
              <w:autoSpaceDE w:val="0"/>
              <w:autoSpaceDN w:val="0"/>
              <w:spacing w:line="360" w:lineRule="auto"/>
              <w:rPr>
                <w:sz w:val="20"/>
              </w:rPr>
            </w:pPr>
            <w:r w:rsidRPr="00753367">
              <w:rPr>
                <w:sz w:val="20"/>
              </w:rPr>
              <w:t>8 и 9</w:t>
            </w:r>
          </w:p>
          <w:p w:rsidR="00DC3A9F" w:rsidRPr="00753367" w:rsidRDefault="00DC3A9F" w:rsidP="00747E56">
            <w:pPr>
              <w:autoSpaceDE w:val="0"/>
              <w:autoSpaceDN w:val="0"/>
              <w:spacing w:line="360" w:lineRule="auto"/>
              <w:rPr>
                <w:sz w:val="20"/>
              </w:rPr>
            </w:pPr>
            <w:r w:rsidRPr="00753367">
              <w:rPr>
                <w:sz w:val="20"/>
              </w:rPr>
              <w:t>этажи</w:t>
            </w:r>
          </w:p>
        </w:tc>
        <w:tc>
          <w:tcPr>
            <w:tcW w:w="948" w:type="dxa"/>
          </w:tcPr>
          <w:p w:rsidR="00DC3A9F" w:rsidRPr="00753367" w:rsidRDefault="00DC3A9F" w:rsidP="00747E56">
            <w:pPr>
              <w:autoSpaceDE w:val="0"/>
              <w:autoSpaceDN w:val="0"/>
              <w:spacing w:line="360" w:lineRule="auto"/>
              <w:rPr>
                <w:sz w:val="20"/>
              </w:rPr>
            </w:pPr>
            <w:r w:rsidRPr="00753367">
              <w:rPr>
                <w:sz w:val="20"/>
              </w:rPr>
              <w:t>10 и 11</w:t>
            </w:r>
          </w:p>
          <w:p w:rsidR="00DC3A9F" w:rsidRPr="00753367" w:rsidRDefault="00DC3A9F" w:rsidP="00747E56">
            <w:pPr>
              <w:autoSpaceDE w:val="0"/>
              <w:autoSpaceDN w:val="0"/>
              <w:spacing w:line="360" w:lineRule="auto"/>
              <w:rPr>
                <w:sz w:val="20"/>
              </w:rPr>
            </w:pPr>
            <w:r w:rsidRPr="00753367">
              <w:rPr>
                <w:sz w:val="20"/>
              </w:rPr>
              <w:t>этажи</w:t>
            </w:r>
          </w:p>
        </w:tc>
      </w:tr>
      <w:tr w:rsidR="00DC3A9F" w:rsidRPr="00753367" w:rsidTr="00747E56">
        <w:trPr>
          <w:jc w:val="center"/>
        </w:trPr>
        <w:tc>
          <w:tcPr>
            <w:tcW w:w="0" w:type="auto"/>
          </w:tcPr>
          <w:p w:rsidR="00DC3A9F" w:rsidRPr="00753367" w:rsidRDefault="00DC3A9F" w:rsidP="00747E56">
            <w:pPr>
              <w:autoSpaceDE w:val="0"/>
              <w:autoSpaceDN w:val="0"/>
              <w:spacing w:line="360" w:lineRule="auto"/>
              <w:rPr>
                <w:sz w:val="20"/>
              </w:rPr>
            </w:pPr>
            <w:r w:rsidRPr="00753367">
              <w:rPr>
                <w:sz w:val="20"/>
              </w:rPr>
              <w:t>6 – 7</w:t>
            </w:r>
          </w:p>
        </w:tc>
        <w:tc>
          <w:tcPr>
            <w:tcW w:w="1697" w:type="dxa"/>
          </w:tcPr>
          <w:p w:rsidR="00DC3A9F" w:rsidRPr="00753367" w:rsidRDefault="00DC3A9F" w:rsidP="00747E56">
            <w:pPr>
              <w:autoSpaceDE w:val="0"/>
              <w:autoSpaceDN w:val="0"/>
              <w:spacing w:line="360" w:lineRule="auto"/>
              <w:rPr>
                <w:sz w:val="20"/>
              </w:rPr>
            </w:pPr>
            <w:r w:rsidRPr="00753367">
              <w:rPr>
                <w:sz w:val="20"/>
              </w:rPr>
              <w:t>20</w:t>
            </w:r>
          </w:p>
        </w:tc>
        <w:tc>
          <w:tcPr>
            <w:tcW w:w="1049" w:type="dxa"/>
          </w:tcPr>
          <w:p w:rsidR="00DC3A9F" w:rsidRPr="00753367" w:rsidRDefault="00DC3A9F" w:rsidP="00747E56">
            <w:pPr>
              <w:autoSpaceDE w:val="0"/>
              <w:autoSpaceDN w:val="0"/>
              <w:spacing w:line="360" w:lineRule="auto"/>
              <w:rPr>
                <w:sz w:val="20"/>
              </w:rPr>
            </w:pPr>
            <w:r w:rsidRPr="00753367">
              <w:rPr>
                <w:sz w:val="20"/>
              </w:rPr>
              <w:t>-</w:t>
            </w:r>
          </w:p>
        </w:tc>
        <w:tc>
          <w:tcPr>
            <w:tcW w:w="948" w:type="dxa"/>
          </w:tcPr>
          <w:p w:rsidR="00DC3A9F" w:rsidRPr="00753367" w:rsidRDefault="00DC3A9F" w:rsidP="00747E56">
            <w:pPr>
              <w:autoSpaceDE w:val="0"/>
              <w:autoSpaceDN w:val="0"/>
              <w:spacing w:line="360" w:lineRule="auto"/>
              <w:rPr>
                <w:sz w:val="20"/>
              </w:rPr>
            </w:pPr>
            <w:r w:rsidRPr="00753367">
              <w:rPr>
                <w:sz w:val="20"/>
              </w:rPr>
              <w:t>-</w:t>
            </w:r>
          </w:p>
        </w:tc>
        <w:tc>
          <w:tcPr>
            <w:tcW w:w="947" w:type="dxa"/>
          </w:tcPr>
          <w:p w:rsidR="00DC3A9F" w:rsidRPr="00753367" w:rsidRDefault="00DC3A9F" w:rsidP="00747E56">
            <w:pPr>
              <w:autoSpaceDE w:val="0"/>
              <w:autoSpaceDN w:val="0"/>
              <w:spacing w:line="360" w:lineRule="auto"/>
              <w:rPr>
                <w:sz w:val="20"/>
              </w:rPr>
            </w:pPr>
            <w:r w:rsidRPr="00753367">
              <w:rPr>
                <w:sz w:val="20"/>
              </w:rPr>
              <w:t>-</w:t>
            </w:r>
          </w:p>
        </w:tc>
        <w:tc>
          <w:tcPr>
            <w:tcW w:w="947" w:type="dxa"/>
          </w:tcPr>
          <w:p w:rsidR="00DC3A9F" w:rsidRPr="00753367" w:rsidRDefault="00DC3A9F" w:rsidP="00747E56">
            <w:pPr>
              <w:autoSpaceDE w:val="0"/>
              <w:autoSpaceDN w:val="0"/>
              <w:spacing w:line="360" w:lineRule="auto"/>
              <w:rPr>
                <w:sz w:val="20"/>
              </w:rPr>
            </w:pPr>
            <w:r w:rsidRPr="00753367">
              <w:rPr>
                <w:sz w:val="20"/>
              </w:rPr>
              <w:t>-</w:t>
            </w:r>
          </w:p>
        </w:tc>
        <w:tc>
          <w:tcPr>
            <w:tcW w:w="948" w:type="dxa"/>
          </w:tcPr>
          <w:p w:rsidR="00DC3A9F" w:rsidRPr="00753367" w:rsidRDefault="00DC3A9F" w:rsidP="00747E56">
            <w:pPr>
              <w:autoSpaceDE w:val="0"/>
              <w:autoSpaceDN w:val="0"/>
              <w:spacing w:line="360" w:lineRule="auto"/>
              <w:rPr>
                <w:sz w:val="20"/>
              </w:rPr>
            </w:pPr>
            <w:r w:rsidRPr="00753367">
              <w:rPr>
                <w:sz w:val="20"/>
              </w:rPr>
              <w:t>-</w:t>
            </w:r>
          </w:p>
        </w:tc>
      </w:tr>
      <w:tr w:rsidR="00DC3A9F" w:rsidRPr="00753367" w:rsidTr="00747E56">
        <w:trPr>
          <w:jc w:val="center"/>
        </w:trPr>
        <w:tc>
          <w:tcPr>
            <w:tcW w:w="0" w:type="auto"/>
          </w:tcPr>
          <w:p w:rsidR="00DC3A9F" w:rsidRPr="00753367" w:rsidRDefault="00DC3A9F" w:rsidP="00747E56">
            <w:pPr>
              <w:autoSpaceDE w:val="0"/>
              <w:autoSpaceDN w:val="0"/>
              <w:spacing w:line="360" w:lineRule="auto"/>
              <w:rPr>
                <w:sz w:val="20"/>
              </w:rPr>
            </w:pPr>
            <w:r w:rsidRPr="00753367">
              <w:rPr>
                <w:sz w:val="20"/>
              </w:rPr>
              <w:t>8 – 9</w:t>
            </w:r>
          </w:p>
        </w:tc>
        <w:tc>
          <w:tcPr>
            <w:tcW w:w="1697" w:type="dxa"/>
          </w:tcPr>
          <w:p w:rsidR="00DC3A9F" w:rsidRPr="00753367" w:rsidRDefault="00DC3A9F" w:rsidP="00747E56">
            <w:pPr>
              <w:autoSpaceDE w:val="0"/>
              <w:autoSpaceDN w:val="0"/>
              <w:spacing w:line="360" w:lineRule="auto"/>
              <w:rPr>
                <w:sz w:val="20"/>
              </w:rPr>
            </w:pPr>
            <w:r w:rsidRPr="00753367">
              <w:rPr>
                <w:sz w:val="20"/>
              </w:rPr>
              <w:t>20</w:t>
            </w:r>
          </w:p>
        </w:tc>
        <w:tc>
          <w:tcPr>
            <w:tcW w:w="1049" w:type="dxa"/>
          </w:tcPr>
          <w:p w:rsidR="00DC3A9F" w:rsidRPr="00753367" w:rsidRDefault="00DC3A9F" w:rsidP="00747E56">
            <w:pPr>
              <w:autoSpaceDE w:val="0"/>
              <w:autoSpaceDN w:val="0"/>
              <w:spacing w:line="360" w:lineRule="auto"/>
              <w:rPr>
                <w:sz w:val="20"/>
              </w:rPr>
            </w:pPr>
            <w:r w:rsidRPr="00753367">
              <w:rPr>
                <w:sz w:val="20"/>
              </w:rPr>
              <w:t>20</w:t>
            </w:r>
          </w:p>
        </w:tc>
        <w:tc>
          <w:tcPr>
            <w:tcW w:w="948" w:type="dxa"/>
          </w:tcPr>
          <w:p w:rsidR="00DC3A9F" w:rsidRPr="00753367" w:rsidRDefault="00DC3A9F" w:rsidP="00747E56">
            <w:pPr>
              <w:autoSpaceDE w:val="0"/>
              <w:autoSpaceDN w:val="0"/>
              <w:spacing w:line="360" w:lineRule="auto"/>
              <w:rPr>
                <w:sz w:val="20"/>
              </w:rPr>
            </w:pPr>
            <w:r w:rsidRPr="00753367">
              <w:rPr>
                <w:sz w:val="20"/>
              </w:rPr>
              <w:t>-</w:t>
            </w:r>
          </w:p>
        </w:tc>
        <w:tc>
          <w:tcPr>
            <w:tcW w:w="947" w:type="dxa"/>
          </w:tcPr>
          <w:p w:rsidR="00DC3A9F" w:rsidRPr="00753367" w:rsidRDefault="00DC3A9F" w:rsidP="00747E56">
            <w:pPr>
              <w:autoSpaceDE w:val="0"/>
              <w:autoSpaceDN w:val="0"/>
              <w:spacing w:line="360" w:lineRule="auto"/>
              <w:rPr>
                <w:sz w:val="20"/>
              </w:rPr>
            </w:pPr>
            <w:r w:rsidRPr="00753367">
              <w:rPr>
                <w:sz w:val="20"/>
              </w:rPr>
              <w:t>-</w:t>
            </w:r>
          </w:p>
        </w:tc>
        <w:tc>
          <w:tcPr>
            <w:tcW w:w="947" w:type="dxa"/>
          </w:tcPr>
          <w:p w:rsidR="00DC3A9F" w:rsidRPr="00753367" w:rsidRDefault="00DC3A9F" w:rsidP="00747E56">
            <w:pPr>
              <w:autoSpaceDE w:val="0"/>
              <w:autoSpaceDN w:val="0"/>
              <w:spacing w:line="360" w:lineRule="auto"/>
              <w:rPr>
                <w:sz w:val="20"/>
              </w:rPr>
            </w:pPr>
            <w:r w:rsidRPr="00753367">
              <w:rPr>
                <w:sz w:val="20"/>
              </w:rPr>
              <w:t>-</w:t>
            </w:r>
          </w:p>
        </w:tc>
        <w:tc>
          <w:tcPr>
            <w:tcW w:w="948" w:type="dxa"/>
          </w:tcPr>
          <w:p w:rsidR="00DC3A9F" w:rsidRPr="00753367" w:rsidRDefault="00DC3A9F" w:rsidP="00747E56">
            <w:pPr>
              <w:autoSpaceDE w:val="0"/>
              <w:autoSpaceDN w:val="0"/>
              <w:spacing w:line="360" w:lineRule="auto"/>
              <w:rPr>
                <w:sz w:val="20"/>
              </w:rPr>
            </w:pPr>
            <w:r w:rsidRPr="00753367">
              <w:rPr>
                <w:sz w:val="20"/>
              </w:rPr>
              <w:t>-</w:t>
            </w:r>
          </w:p>
        </w:tc>
      </w:tr>
      <w:tr w:rsidR="00DC3A9F" w:rsidRPr="00753367" w:rsidTr="00747E56">
        <w:trPr>
          <w:jc w:val="center"/>
        </w:trPr>
        <w:tc>
          <w:tcPr>
            <w:tcW w:w="0" w:type="auto"/>
          </w:tcPr>
          <w:p w:rsidR="00DC3A9F" w:rsidRPr="00753367" w:rsidRDefault="00DC3A9F" w:rsidP="00747E56">
            <w:pPr>
              <w:autoSpaceDE w:val="0"/>
              <w:autoSpaceDN w:val="0"/>
              <w:spacing w:line="360" w:lineRule="auto"/>
              <w:rPr>
                <w:sz w:val="20"/>
              </w:rPr>
            </w:pPr>
            <w:r w:rsidRPr="00753367">
              <w:rPr>
                <w:sz w:val="20"/>
              </w:rPr>
              <w:t>10 – 11</w:t>
            </w:r>
          </w:p>
        </w:tc>
        <w:tc>
          <w:tcPr>
            <w:tcW w:w="1697" w:type="dxa"/>
          </w:tcPr>
          <w:p w:rsidR="00DC3A9F" w:rsidRPr="00753367" w:rsidRDefault="00DC3A9F" w:rsidP="00747E56">
            <w:pPr>
              <w:autoSpaceDE w:val="0"/>
              <w:autoSpaceDN w:val="0"/>
              <w:spacing w:line="360" w:lineRule="auto"/>
              <w:rPr>
                <w:sz w:val="20"/>
              </w:rPr>
            </w:pPr>
            <w:r w:rsidRPr="00753367">
              <w:rPr>
                <w:sz w:val="20"/>
              </w:rPr>
              <w:t>40</w:t>
            </w:r>
          </w:p>
        </w:tc>
        <w:tc>
          <w:tcPr>
            <w:tcW w:w="1049" w:type="dxa"/>
          </w:tcPr>
          <w:p w:rsidR="00DC3A9F" w:rsidRPr="00753367" w:rsidRDefault="00DC3A9F" w:rsidP="00747E56">
            <w:pPr>
              <w:autoSpaceDE w:val="0"/>
              <w:autoSpaceDN w:val="0"/>
              <w:spacing w:line="360" w:lineRule="auto"/>
              <w:rPr>
                <w:sz w:val="20"/>
              </w:rPr>
            </w:pPr>
            <w:r w:rsidRPr="00753367">
              <w:rPr>
                <w:sz w:val="20"/>
              </w:rPr>
              <w:t>20</w:t>
            </w:r>
          </w:p>
        </w:tc>
        <w:tc>
          <w:tcPr>
            <w:tcW w:w="948" w:type="dxa"/>
          </w:tcPr>
          <w:p w:rsidR="00DC3A9F" w:rsidRPr="00753367" w:rsidRDefault="00DC3A9F" w:rsidP="00747E56">
            <w:pPr>
              <w:autoSpaceDE w:val="0"/>
              <w:autoSpaceDN w:val="0"/>
              <w:spacing w:line="360" w:lineRule="auto"/>
              <w:rPr>
                <w:sz w:val="20"/>
              </w:rPr>
            </w:pPr>
            <w:r w:rsidRPr="00753367">
              <w:rPr>
                <w:sz w:val="20"/>
              </w:rPr>
              <w:t>20</w:t>
            </w:r>
          </w:p>
        </w:tc>
        <w:tc>
          <w:tcPr>
            <w:tcW w:w="947" w:type="dxa"/>
          </w:tcPr>
          <w:p w:rsidR="00DC3A9F" w:rsidRPr="00753367" w:rsidRDefault="00DC3A9F" w:rsidP="00747E56">
            <w:pPr>
              <w:autoSpaceDE w:val="0"/>
              <w:autoSpaceDN w:val="0"/>
              <w:spacing w:line="360" w:lineRule="auto"/>
              <w:rPr>
                <w:sz w:val="20"/>
              </w:rPr>
            </w:pPr>
            <w:r w:rsidRPr="00753367">
              <w:rPr>
                <w:sz w:val="20"/>
              </w:rPr>
              <w:t>-</w:t>
            </w:r>
          </w:p>
        </w:tc>
        <w:tc>
          <w:tcPr>
            <w:tcW w:w="947" w:type="dxa"/>
          </w:tcPr>
          <w:p w:rsidR="00DC3A9F" w:rsidRPr="00753367" w:rsidRDefault="00DC3A9F" w:rsidP="00747E56">
            <w:pPr>
              <w:autoSpaceDE w:val="0"/>
              <w:autoSpaceDN w:val="0"/>
              <w:spacing w:line="360" w:lineRule="auto"/>
              <w:rPr>
                <w:sz w:val="20"/>
              </w:rPr>
            </w:pPr>
            <w:r w:rsidRPr="00753367">
              <w:rPr>
                <w:sz w:val="20"/>
              </w:rPr>
              <w:t>-</w:t>
            </w:r>
          </w:p>
        </w:tc>
        <w:tc>
          <w:tcPr>
            <w:tcW w:w="948" w:type="dxa"/>
          </w:tcPr>
          <w:p w:rsidR="00DC3A9F" w:rsidRPr="00753367" w:rsidRDefault="00DC3A9F" w:rsidP="00747E56">
            <w:pPr>
              <w:autoSpaceDE w:val="0"/>
              <w:autoSpaceDN w:val="0"/>
              <w:spacing w:line="360" w:lineRule="auto"/>
              <w:rPr>
                <w:sz w:val="20"/>
              </w:rPr>
            </w:pPr>
            <w:r w:rsidRPr="00753367">
              <w:rPr>
                <w:sz w:val="20"/>
              </w:rPr>
              <w:t>-</w:t>
            </w:r>
          </w:p>
        </w:tc>
      </w:tr>
      <w:tr w:rsidR="00DC3A9F" w:rsidRPr="00753367" w:rsidTr="00747E56">
        <w:trPr>
          <w:jc w:val="center"/>
        </w:trPr>
        <w:tc>
          <w:tcPr>
            <w:tcW w:w="0" w:type="auto"/>
          </w:tcPr>
          <w:p w:rsidR="00DC3A9F" w:rsidRPr="00753367" w:rsidRDefault="00DC3A9F" w:rsidP="00747E56">
            <w:pPr>
              <w:autoSpaceDE w:val="0"/>
              <w:autoSpaceDN w:val="0"/>
              <w:spacing w:line="360" w:lineRule="auto"/>
              <w:rPr>
                <w:sz w:val="20"/>
              </w:rPr>
            </w:pPr>
            <w:r w:rsidRPr="00753367">
              <w:rPr>
                <w:sz w:val="20"/>
              </w:rPr>
              <w:t>12 – 13</w:t>
            </w:r>
          </w:p>
        </w:tc>
        <w:tc>
          <w:tcPr>
            <w:tcW w:w="1697" w:type="dxa"/>
          </w:tcPr>
          <w:p w:rsidR="00DC3A9F" w:rsidRPr="00753367" w:rsidRDefault="00DC3A9F" w:rsidP="00747E56">
            <w:pPr>
              <w:autoSpaceDE w:val="0"/>
              <w:autoSpaceDN w:val="0"/>
              <w:spacing w:line="360" w:lineRule="auto"/>
              <w:rPr>
                <w:sz w:val="20"/>
              </w:rPr>
            </w:pPr>
            <w:r w:rsidRPr="00753367">
              <w:rPr>
                <w:sz w:val="20"/>
              </w:rPr>
              <w:t>60</w:t>
            </w:r>
          </w:p>
        </w:tc>
        <w:tc>
          <w:tcPr>
            <w:tcW w:w="1049" w:type="dxa"/>
          </w:tcPr>
          <w:p w:rsidR="00DC3A9F" w:rsidRPr="00753367" w:rsidRDefault="00DC3A9F" w:rsidP="00747E56">
            <w:pPr>
              <w:autoSpaceDE w:val="0"/>
              <w:autoSpaceDN w:val="0"/>
              <w:spacing w:line="360" w:lineRule="auto"/>
              <w:rPr>
                <w:sz w:val="20"/>
              </w:rPr>
            </w:pPr>
            <w:r w:rsidRPr="00753367">
              <w:rPr>
                <w:sz w:val="20"/>
              </w:rPr>
              <w:t>40</w:t>
            </w:r>
          </w:p>
        </w:tc>
        <w:tc>
          <w:tcPr>
            <w:tcW w:w="948" w:type="dxa"/>
          </w:tcPr>
          <w:p w:rsidR="00DC3A9F" w:rsidRPr="00753367" w:rsidRDefault="00DC3A9F" w:rsidP="00747E56">
            <w:pPr>
              <w:autoSpaceDE w:val="0"/>
              <w:autoSpaceDN w:val="0"/>
              <w:spacing w:line="360" w:lineRule="auto"/>
              <w:rPr>
                <w:sz w:val="20"/>
              </w:rPr>
            </w:pPr>
            <w:r w:rsidRPr="00753367">
              <w:rPr>
                <w:sz w:val="20"/>
              </w:rPr>
              <w:t>20</w:t>
            </w:r>
          </w:p>
        </w:tc>
        <w:tc>
          <w:tcPr>
            <w:tcW w:w="947" w:type="dxa"/>
          </w:tcPr>
          <w:p w:rsidR="00DC3A9F" w:rsidRPr="00753367" w:rsidRDefault="00DC3A9F" w:rsidP="00747E56">
            <w:pPr>
              <w:autoSpaceDE w:val="0"/>
              <w:autoSpaceDN w:val="0"/>
              <w:spacing w:line="360" w:lineRule="auto"/>
              <w:rPr>
                <w:sz w:val="20"/>
              </w:rPr>
            </w:pPr>
            <w:r w:rsidRPr="00753367">
              <w:rPr>
                <w:sz w:val="20"/>
              </w:rPr>
              <w:t>20</w:t>
            </w:r>
          </w:p>
        </w:tc>
        <w:tc>
          <w:tcPr>
            <w:tcW w:w="947" w:type="dxa"/>
          </w:tcPr>
          <w:p w:rsidR="00DC3A9F" w:rsidRPr="00753367" w:rsidRDefault="00DC3A9F" w:rsidP="00747E56">
            <w:pPr>
              <w:autoSpaceDE w:val="0"/>
              <w:autoSpaceDN w:val="0"/>
              <w:spacing w:line="360" w:lineRule="auto"/>
              <w:rPr>
                <w:sz w:val="20"/>
              </w:rPr>
            </w:pPr>
            <w:r w:rsidRPr="00753367">
              <w:rPr>
                <w:sz w:val="20"/>
              </w:rPr>
              <w:t>-</w:t>
            </w:r>
          </w:p>
        </w:tc>
        <w:tc>
          <w:tcPr>
            <w:tcW w:w="948" w:type="dxa"/>
          </w:tcPr>
          <w:p w:rsidR="00DC3A9F" w:rsidRPr="00753367" w:rsidRDefault="00DC3A9F" w:rsidP="00747E56">
            <w:pPr>
              <w:autoSpaceDE w:val="0"/>
              <w:autoSpaceDN w:val="0"/>
              <w:spacing w:line="360" w:lineRule="auto"/>
              <w:rPr>
                <w:sz w:val="20"/>
              </w:rPr>
            </w:pPr>
            <w:r w:rsidRPr="00753367">
              <w:rPr>
                <w:sz w:val="20"/>
              </w:rPr>
              <w:t>-</w:t>
            </w:r>
          </w:p>
        </w:tc>
      </w:tr>
      <w:tr w:rsidR="00DC3A9F" w:rsidRPr="00753367" w:rsidTr="00747E56">
        <w:trPr>
          <w:jc w:val="center"/>
        </w:trPr>
        <w:tc>
          <w:tcPr>
            <w:tcW w:w="0" w:type="auto"/>
          </w:tcPr>
          <w:p w:rsidR="00DC3A9F" w:rsidRPr="00753367" w:rsidRDefault="00DC3A9F" w:rsidP="00747E56">
            <w:pPr>
              <w:autoSpaceDE w:val="0"/>
              <w:autoSpaceDN w:val="0"/>
              <w:spacing w:line="360" w:lineRule="auto"/>
              <w:rPr>
                <w:sz w:val="20"/>
              </w:rPr>
            </w:pPr>
            <w:r w:rsidRPr="00753367">
              <w:rPr>
                <w:sz w:val="20"/>
              </w:rPr>
              <w:t>14 – 15</w:t>
            </w:r>
          </w:p>
        </w:tc>
        <w:tc>
          <w:tcPr>
            <w:tcW w:w="1697" w:type="dxa"/>
          </w:tcPr>
          <w:p w:rsidR="00DC3A9F" w:rsidRPr="00753367" w:rsidRDefault="00DC3A9F" w:rsidP="00747E56">
            <w:pPr>
              <w:autoSpaceDE w:val="0"/>
              <w:autoSpaceDN w:val="0"/>
              <w:spacing w:line="360" w:lineRule="auto"/>
              <w:rPr>
                <w:sz w:val="20"/>
              </w:rPr>
            </w:pPr>
            <w:r w:rsidRPr="00753367">
              <w:rPr>
                <w:sz w:val="20"/>
              </w:rPr>
              <w:t>80</w:t>
            </w:r>
          </w:p>
        </w:tc>
        <w:tc>
          <w:tcPr>
            <w:tcW w:w="1049" w:type="dxa"/>
          </w:tcPr>
          <w:p w:rsidR="00DC3A9F" w:rsidRPr="00753367" w:rsidRDefault="00DC3A9F" w:rsidP="00747E56">
            <w:pPr>
              <w:autoSpaceDE w:val="0"/>
              <w:autoSpaceDN w:val="0"/>
              <w:spacing w:line="360" w:lineRule="auto"/>
              <w:rPr>
                <w:sz w:val="20"/>
              </w:rPr>
            </w:pPr>
            <w:r w:rsidRPr="00753367">
              <w:rPr>
                <w:sz w:val="20"/>
              </w:rPr>
              <w:t>60</w:t>
            </w:r>
          </w:p>
        </w:tc>
        <w:tc>
          <w:tcPr>
            <w:tcW w:w="948" w:type="dxa"/>
          </w:tcPr>
          <w:p w:rsidR="00DC3A9F" w:rsidRPr="00753367" w:rsidRDefault="00DC3A9F" w:rsidP="00747E56">
            <w:pPr>
              <w:autoSpaceDE w:val="0"/>
              <w:autoSpaceDN w:val="0"/>
              <w:spacing w:line="360" w:lineRule="auto"/>
              <w:rPr>
                <w:sz w:val="20"/>
              </w:rPr>
            </w:pPr>
            <w:r w:rsidRPr="00753367">
              <w:rPr>
                <w:sz w:val="20"/>
              </w:rPr>
              <w:t>40</w:t>
            </w:r>
          </w:p>
        </w:tc>
        <w:tc>
          <w:tcPr>
            <w:tcW w:w="947" w:type="dxa"/>
          </w:tcPr>
          <w:p w:rsidR="00DC3A9F" w:rsidRPr="00753367" w:rsidRDefault="00DC3A9F" w:rsidP="00747E56">
            <w:pPr>
              <w:autoSpaceDE w:val="0"/>
              <w:autoSpaceDN w:val="0"/>
              <w:spacing w:line="360" w:lineRule="auto"/>
              <w:rPr>
                <w:sz w:val="20"/>
              </w:rPr>
            </w:pPr>
            <w:r w:rsidRPr="00753367">
              <w:rPr>
                <w:sz w:val="20"/>
              </w:rPr>
              <w:t>20</w:t>
            </w:r>
          </w:p>
        </w:tc>
        <w:tc>
          <w:tcPr>
            <w:tcW w:w="947" w:type="dxa"/>
          </w:tcPr>
          <w:p w:rsidR="00DC3A9F" w:rsidRPr="00753367" w:rsidRDefault="00DC3A9F" w:rsidP="00747E56">
            <w:pPr>
              <w:autoSpaceDE w:val="0"/>
              <w:autoSpaceDN w:val="0"/>
              <w:spacing w:line="360" w:lineRule="auto"/>
              <w:rPr>
                <w:sz w:val="20"/>
              </w:rPr>
            </w:pPr>
            <w:r w:rsidRPr="00753367">
              <w:rPr>
                <w:sz w:val="20"/>
              </w:rPr>
              <w:t>20</w:t>
            </w:r>
          </w:p>
        </w:tc>
        <w:tc>
          <w:tcPr>
            <w:tcW w:w="948" w:type="dxa"/>
          </w:tcPr>
          <w:p w:rsidR="00DC3A9F" w:rsidRPr="00753367" w:rsidRDefault="00DC3A9F" w:rsidP="00747E56">
            <w:pPr>
              <w:autoSpaceDE w:val="0"/>
              <w:autoSpaceDN w:val="0"/>
              <w:spacing w:line="360" w:lineRule="auto"/>
              <w:rPr>
                <w:sz w:val="20"/>
              </w:rPr>
            </w:pPr>
            <w:r w:rsidRPr="00753367">
              <w:rPr>
                <w:sz w:val="20"/>
              </w:rPr>
              <w:t>-</w:t>
            </w:r>
          </w:p>
        </w:tc>
      </w:tr>
      <w:tr w:rsidR="00DC3A9F" w:rsidRPr="00753367" w:rsidTr="00747E56">
        <w:trPr>
          <w:jc w:val="center"/>
        </w:trPr>
        <w:tc>
          <w:tcPr>
            <w:tcW w:w="0" w:type="auto"/>
          </w:tcPr>
          <w:p w:rsidR="00DC3A9F" w:rsidRPr="00753367" w:rsidRDefault="00DC3A9F" w:rsidP="00747E56">
            <w:pPr>
              <w:autoSpaceDE w:val="0"/>
              <w:autoSpaceDN w:val="0"/>
              <w:spacing w:line="360" w:lineRule="auto"/>
              <w:rPr>
                <w:sz w:val="20"/>
              </w:rPr>
            </w:pPr>
            <w:r w:rsidRPr="00753367">
              <w:rPr>
                <w:sz w:val="20"/>
              </w:rPr>
              <w:t xml:space="preserve">16 – 17 и </w:t>
            </w:r>
          </w:p>
          <w:p w:rsidR="00DC3A9F" w:rsidRPr="00753367" w:rsidRDefault="00DC3A9F" w:rsidP="00747E56">
            <w:pPr>
              <w:autoSpaceDE w:val="0"/>
              <w:autoSpaceDN w:val="0"/>
              <w:spacing w:line="360" w:lineRule="auto"/>
              <w:rPr>
                <w:sz w:val="20"/>
              </w:rPr>
            </w:pPr>
            <w:r w:rsidRPr="00753367">
              <w:rPr>
                <w:sz w:val="20"/>
              </w:rPr>
              <w:t>крыша</w:t>
            </w:r>
          </w:p>
        </w:tc>
        <w:tc>
          <w:tcPr>
            <w:tcW w:w="1697" w:type="dxa"/>
          </w:tcPr>
          <w:p w:rsidR="00DC3A9F" w:rsidRPr="00753367" w:rsidRDefault="00DC3A9F" w:rsidP="00747E56">
            <w:pPr>
              <w:autoSpaceDE w:val="0"/>
              <w:autoSpaceDN w:val="0"/>
              <w:spacing w:line="360" w:lineRule="auto"/>
              <w:rPr>
                <w:sz w:val="20"/>
              </w:rPr>
            </w:pPr>
            <w:r w:rsidRPr="00753367">
              <w:rPr>
                <w:sz w:val="20"/>
              </w:rPr>
              <w:t>100</w:t>
            </w:r>
          </w:p>
        </w:tc>
        <w:tc>
          <w:tcPr>
            <w:tcW w:w="1049" w:type="dxa"/>
          </w:tcPr>
          <w:p w:rsidR="00DC3A9F" w:rsidRPr="00753367" w:rsidRDefault="00DC3A9F" w:rsidP="00747E56">
            <w:pPr>
              <w:autoSpaceDE w:val="0"/>
              <w:autoSpaceDN w:val="0"/>
              <w:spacing w:line="360" w:lineRule="auto"/>
              <w:rPr>
                <w:sz w:val="20"/>
              </w:rPr>
            </w:pPr>
            <w:r w:rsidRPr="00753367">
              <w:rPr>
                <w:sz w:val="20"/>
              </w:rPr>
              <w:t>80</w:t>
            </w:r>
          </w:p>
        </w:tc>
        <w:tc>
          <w:tcPr>
            <w:tcW w:w="948" w:type="dxa"/>
          </w:tcPr>
          <w:p w:rsidR="00DC3A9F" w:rsidRPr="00753367" w:rsidRDefault="00DC3A9F" w:rsidP="00747E56">
            <w:pPr>
              <w:autoSpaceDE w:val="0"/>
              <w:autoSpaceDN w:val="0"/>
              <w:spacing w:line="360" w:lineRule="auto"/>
              <w:rPr>
                <w:sz w:val="20"/>
              </w:rPr>
            </w:pPr>
            <w:r w:rsidRPr="00753367">
              <w:rPr>
                <w:sz w:val="20"/>
              </w:rPr>
              <w:t>60</w:t>
            </w:r>
          </w:p>
        </w:tc>
        <w:tc>
          <w:tcPr>
            <w:tcW w:w="947" w:type="dxa"/>
          </w:tcPr>
          <w:p w:rsidR="00DC3A9F" w:rsidRPr="00753367" w:rsidRDefault="00DC3A9F" w:rsidP="00747E56">
            <w:pPr>
              <w:autoSpaceDE w:val="0"/>
              <w:autoSpaceDN w:val="0"/>
              <w:spacing w:line="360" w:lineRule="auto"/>
              <w:rPr>
                <w:sz w:val="20"/>
              </w:rPr>
            </w:pPr>
            <w:r w:rsidRPr="00753367">
              <w:rPr>
                <w:sz w:val="20"/>
              </w:rPr>
              <w:t>40</w:t>
            </w:r>
          </w:p>
        </w:tc>
        <w:tc>
          <w:tcPr>
            <w:tcW w:w="947" w:type="dxa"/>
          </w:tcPr>
          <w:p w:rsidR="00DC3A9F" w:rsidRPr="00753367" w:rsidRDefault="00DC3A9F" w:rsidP="00747E56">
            <w:pPr>
              <w:autoSpaceDE w:val="0"/>
              <w:autoSpaceDN w:val="0"/>
              <w:spacing w:line="360" w:lineRule="auto"/>
              <w:rPr>
                <w:sz w:val="20"/>
              </w:rPr>
            </w:pPr>
            <w:r w:rsidRPr="00753367">
              <w:rPr>
                <w:sz w:val="20"/>
              </w:rPr>
              <w:t>20</w:t>
            </w:r>
          </w:p>
        </w:tc>
        <w:tc>
          <w:tcPr>
            <w:tcW w:w="948" w:type="dxa"/>
          </w:tcPr>
          <w:p w:rsidR="00DC3A9F" w:rsidRPr="00753367" w:rsidRDefault="00DC3A9F" w:rsidP="00747E56">
            <w:pPr>
              <w:autoSpaceDE w:val="0"/>
              <w:autoSpaceDN w:val="0"/>
              <w:spacing w:line="360" w:lineRule="auto"/>
              <w:rPr>
                <w:sz w:val="20"/>
              </w:rPr>
            </w:pPr>
            <w:r w:rsidRPr="00753367">
              <w:rPr>
                <w:sz w:val="20"/>
              </w:rPr>
              <w:t>20</w:t>
            </w:r>
          </w:p>
        </w:tc>
      </w:tr>
    </w:tbl>
    <w:p w:rsidR="00DC3A9F" w:rsidRDefault="00DC3A9F" w:rsidP="00DC3A9F">
      <w:pPr>
        <w:autoSpaceDE w:val="0"/>
        <w:autoSpaceDN w:val="0"/>
        <w:spacing w:line="360" w:lineRule="auto"/>
        <w:ind w:left="720"/>
        <w:jc w:val="both"/>
        <w:rPr>
          <w:sz w:val="28"/>
          <w:szCs w:val="28"/>
        </w:rPr>
      </w:pPr>
    </w:p>
    <w:p w:rsidR="00DC3A9F" w:rsidRPr="00CE6302" w:rsidRDefault="00DC3A9F" w:rsidP="00DC3A9F">
      <w:pPr>
        <w:numPr>
          <w:ilvl w:val="0"/>
          <w:numId w:val="46"/>
        </w:numPr>
        <w:spacing w:line="360" w:lineRule="auto"/>
        <w:ind w:left="0" w:firstLine="720"/>
        <w:jc w:val="both"/>
        <w:rPr>
          <w:sz w:val="28"/>
          <w:szCs w:val="28"/>
        </w:rPr>
      </w:pPr>
      <w:r w:rsidRPr="00CE6302">
        <w:rPr>
          <w:sz w:val="28"/>
          <w:szCs w:val="28"/>
        </w:rPr>
        <w:t>Учитывая возможность значительного разброса значений прочности раствора в зимнее время, необходимо временное отопление 1-3-го этажа перед монтажом 9-го этажа, 1-5 этажей перед монтажом 11 этажа и 1-9 этажей перед монтажом 15 этажа.</w:t>
      </w:r>
    </w:p>
    <w:p w:rsidR="00DC3A9F" w:rsidRPr="00CE6302" w:rsidRDefault="00DC3A9F" w:rsidP="00DC3A9F">
      <w:pPr>
        <w:numPr>
          <w:ilvl w:val="0"/>
          <w:numId w:val="46"/>
        </w:numPr>
        <w:spacing w:line="360" w:lineRule="auto"/>
        <w:ind w:left="0" w:firstLine="720"/>
        <w:jc w:val="both"/>
        <w:rPr>
          <w:sz w:val="28"/>
          <w:szCs w:val="28"/>
        </w:rPr>
      </w:pPr>
      <w:r w:rsidRPr="00CE6302">
        <w:rPr>
          <w:sz w:val="28"/>
          <w:szCs w:val="28"/>
        </w:rPr>
        <w:t>В специальные журналы должны заносить все необходимые данные о растворе и различных факторах, влияющих на процесс твердения раствора.</w:t>
      </w:r>
    </w:p>
    <w:p w:rsidR="00DC3A9F" w:rsidRPr="00CE6302" w:rsidRDefault="00DC3A9F" w:rsidP="00DC3A9F">
      <w:pPr>
        <w:numPr>
          <w:ilvl w:val="0"/>
          <w:numId w:val="46"/>
        </w:numPr>
        <w:spacing w:line="360" w:lineRule="auto"/>
        <w:ind w:left="0" w:firstLine="720"/>
        <w:jc w:val="both"/>
        <w:rPr>
          <w:sz w:val="28"/>
          <w:szCs w:val="28"/>
        </w:rPr>
      </w:pPr>
      <w:r w:rsidRPr="00CE6302">
        <w:rPr>
          <w:sz w:val="28"/>
          <w:szCs w:val="28"/>
        </w:rPr>
        <w:t>Особо строго должны контролировать толщины горизонтальных швов и соосность конструкций.</w:t>
      </w:r>
    </w:p>
    <w:p w:rsidR="00DC3A9F" w:rsidRPr="00CE6302" w:rsidRDefault="00DC3A9F" w:rsidP="00DC3A9F">
      <w:pPr>
        <w:numPr>
          <w:ilvl w:val="0"/>
          <w:numId w:val="46"/>
        </w:numPr>
        <w:spacing w:line="360" w:lineRule="auto"/>
        <w:ind w:left="0" w:firstLine="720"/>
        <w:jc w:val="both"/>
        <w:rPr>
          <w:sz w:val="28"/>
          <w:szCs w:val="28"/>
        </w:rPr>
      </w:pPr>
      <w:r w:rsidRPr="00CE6302">
        <w:rPr>
          <w:sz w:val="28"/>
          <w:szCs w:val="28"/>
        </w:rPr>
        <w:t>Работы по герметизационной защите стыков следует выпполнять в соответствии с ВСН –15-85 и СНиП 3.03.01-87.</w:t>
      </w:r>
    </w:p>
    <w:p w:rsidR="00DC3A9F" w:rsidRPr="00CE6302" w:rsidRDefault="00DC3A9F" w:rsidP="00DC3A9F">
      <w:pPr>
        <w:numPr>
          <w:ilvl w:val="0"/>
          <w:numId w:val="46"/>
        </w:numPr>
        <w:spacing w:line="360" w:lineRule="auto"/>
        <w:ind w:left="0" w:firstLine="720"/>
        <w:jc w:val="both"/>
        <w:rPr>
          <w:sz w:val="28"/>
          <w:szCs w:val="28"/>
        </w:rPr>
      </w:pPr>
      <w:r w:rsidRPr="00CE6302">
        <w:rPr>
          <w:sz w:val="28"/>
          <w:szCs w:val="28"/>
        </w:rPr>
        <w:t>Впериод наступления оттепелей и весеннего оттаивания должен быть организован тщательный контроль за конструкциями, смонтированными в зимних условиях.</w:t>
      </w:r>
    </w:p>
    <w:p w:rsidR="00DC3A9F" w:rsidRPr="00CE6302" w:rsidRDefault="00DC3A9F" w:rsidP="00DC3A9F">
      <w:pPr>
        <w:numPr>
          <w:ilvl w:val="0"/>
          <w:numId w:val="46"/>
        </w:numPr>
        <w:spacing w:line="360" w:lineRule="auto"/>
        <w:ind w:left="0" w:firstLine="720"/>
        <w:jc w:val="both"/>
        <w:rPr>
          <w:sz w:val="28"/>
          <w:szCs w:val="28"/>
        </w:rPr>
      </w:pPr>
      <w:r w:rsidRPr="00CE6302">
        <w:rPr>
          <w:sz w:val="28"/>
          <w:szCs w:val="28"/>
        </w:rPr>
        <w:t>Авторским надзором должны быть выданы рекомендации по мероприятиям, обеспечивающим прочность и устойчивость конструкций в период весеннего оттаивания и в последующее время – до достижения раствором и бетоном необходимой прочности, а также определить условия дальнейшего продолжения строительных работ.</w:t>
      </w:r>
    </w:p>
    <w:p w:rsidR="00DC3A9F" w:rsidRPr="00CE6302" w:rsidRDefault="00DC3A9F" w:rsidP="00DC3A9F">
      <w:pPr>
        <w:numPr>
          <w:ilvl w:val="0"/>
          <w:numId w:val="46"/>
        </w:numPr>
        <w:spacing w:line="360" w:lineRule="auto"/>
        <w:ind w:left="0" w:firstLine="720"/>
        <w:jc w:val="both"/>
        <w:rPr>
          <w:sz w:val="28"/>
          <w:szCs w:val="28"/>
        </w:rPr>
      </w:pPr>
      <w:r w:rsidRPr="00CE6302">
        <w:rPr>
          <w:sz w:val="28"/>
          <w:szCs w:val="28"/>
        </w:rPr>
        <w:t>Монтаж панелей на слой замерзшего раствора не допускается.</w:t>
      </w:r>
    </w:p>
    <w:p w:rsidR="00DC3A9F" w:rsidRPr="00CE6302" w:rsidRDefault="00DC3A9F" w:rsidP="00DC3A9F">
      <w:pPr>
        <w:numPr>
          <w:ilvl w:val="0"/>
          <w:numId w:val="46"/>
        </w:numPr>
        <w:spacing w:line="360" w:lineRule="auto"/>
        <w:ind w:left="0" w:firstLine="720"/>
        <w:jc w:val="both"/>
        <w:rPr>
          <w:sz w:val="28"/>
          <w:szCs w:val="28"/>
        </w:rPr>
      </w:pPr>
      <w:r w:rsidRPr="00CE6302">
        <w:rPr>
          <w:sz w:val="28"/>
          <w:szCs w:val="28"/>
        </w:rPr>
        <w:t>При устройстве стыков панелей наружных стен должно быть обращено особое внимание на тщатальную очистку полостей стыка от наледи.</w:t>
      </w:r>
    </w:p>
    <w:p w:rsidR="00DC3A9F" w:rsidRPr="00CE6302" w:rsidRDefault="00DC3A9F" w:rsidP="00DC3A9F">
      <w:pPr>
        <w:numPr>
          <w:ilvl w:val="0"/>
          <w:numId w:val="46"/>
        </w:numPr>
        <w:spacing w:line="360" w:lineRule="auto"/>
        <w:ind w:left="0" w:firstLine="720"/>
        <w:jc w:val="both"/>
        <w:rPr>
          <w:sz w:val="28"/>
          <w:szCs w:val="28"/>
        </w:rPr>
      </w:pPr>
      <w:r w:rsidRPr="00CE6302">
        <w:rPr>
          <w:sz w:val="28"/>
          <w:szCs w:val="28"/>
        </w:rPr>
        <w:t>Работы по устройству кровли в зимнее время выполнять в соответствии с СНиП 3.04.01-87.</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Подготовка строительной площадки включает в себя: расчистку территории - производим срезку растительного слоя, выкорчевывание пней валка деревьев, выравнивание площадке; отвод поверхностных вод – производим обвалование вдоль границ строительной площадки; создание геодезической разбивочной основы – определяется и закрепляется положение красных линий или разбивочных осей на местности.</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Земляные работы - производим отрывку котлована двумя бульдозерами, часть грунта складируется для обратной засыпки, а часть отвозится для вертикальной планировки на другую строительную площадку.</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Параллельно с земляными работами ведутся вспомогательные: устройство строительного городка, временных подъездных дорог, места для складов.</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Далее производят монтаж подземной части здания и устройство вводов.</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Фундаменты монтируют автомобильным краном.</w:t>
      </w:r>
    </w:p>
    <w:p w:rsidR="00DC3A9F" w:rsidRPr="008E795D" w:rsidRDefault="00DC3A9F" w:rsidP="00DC3A9F">
      <w:pPr>
        <w:pStyle w:val="22"/>
        <w:spacing w:line="360" w:lineRule="auto"/>
        <w:ind w:firstLine="720"/>
        <w:rPr>
          <w:b w:val="0"/>
        </w:rPr>
      </w:pPr>
      <w:r w:rsidRPr="008E795D">
        <w:rPr>
          <w:b w:val="0"/>
        </w:rPr>
        <w:t>Кровельные работы идут одним потоком: последовательно производим работы по утеплению кровли (из засыпного утеплителя) и устройству гидроизоляционного ковра (из рулонного материала).</w:t>
      </w:r>
    </w:p>
    <w:p w:rsidR="00DC3A9F" w:rsidRPr="008E795D" w:rsidRDefault="00DC3A9F" w:rsidP="00DC3A9F">
      <w:pPr>
        <w:pStyle w:val="ae"/>
        <w:ind w:firstLine="720"/>
        <w:rPr>
          <w:sz w:val="28"/>
          <w:szCs w:val="28"/>
        </w:rPr>
      </w:pPr>
      <w:r w:rsidRPr="008E795D">
        <w:rPr>
          <w:sz w:val="28"/>
          <w:szCs w:val="28"/>
        </w:rPr>
        <w:t xml:space="preserve">До производства отделочных работ и устройства полов осуществляются сантехнические и электротехнические работы. </w:t>
      </w:r>
    </w:p>
    <w:p w:rsidR="00DC3A9F" w:rsidRPr="00CE6302" w:rsidRDefault="008E795D" w:rsidP="00DC3A9F">
      <w:pPr>
        <w:autoSpaceDE w:val="0"/>
        <w:autoSpaceDN w:val="0"/>
        <w:spacing w:line="360" w:lineRule="auto"/>
        <w:ind w:firstLine="720"/>
        <w:jc w:val="center"/>
        <w:rPr>
          <w:b/>
          <w:caps/>
          <w:sz w:val="28"/>
          <w:szCs w:val="28"/>
        </w:rPr>
      </w:pPr>
      <w:r>
        <w:rPr>
          <w:b/>
          <w:sz w:val="28"/>
          <w:szCs w:val="28"/>
        </w:rPr>
        <w:br w:type="page"/>
      </w:r>
      <w:r w:rsidRPr="00CE6302">
        <w:rPr>
          <w:b/>
          <w:sz w:val="28"/>
          <w:szCs w:val="28"/>
        </w:rPr>
        <w:t>ОРГАНИЗАЦИЯ СТРОИТЕЛЬСТВА</w:t>
      </w:r>
    </w:p>
    <w:p w:rsidR="00DC3A9F" w:rsidRPr="00CE6302" w:rsidRDefault="00DC3A9F" w:rsidP="00DC3A9F">
      <w:pPr>
        <w:autoSpaceDE w:val="0"/>
        <w:autoSpaceDN w:val="0"/>
        <w:spacing w:line="360" w:lineRule="auto"/>
        <w:ind w:firstLine="720"/>
        <w:jc w:val="both"/>
        <w:rPr>
          <w:b/>
          <w:caps/>
          <w:sz w:val="28"/>
          <w:szCs w:val="28"/>
        </w:rPr>
      </w:pPr>
    </w:p>
    <w:p w:rsidR="00DC3A9F" w:rsidRPr="00753367" w:rsidRDefault="00DC3A9F" w:rsidP="00DC3A9F">
      <w:pPr>
        <w:autoSpaceDE w:val="0"/>
        <w:autoSpaceDN w:val="0"/>
        <w:spacing w:line="360" w:lineRule="auto"/>
        <w:ind w:firstLine="720"/>
        <w:jc w:val="center"/>
        <w:rPr>
          <w:b/>
          <w:sz w:val="28"/>
          <w:szCs w:val="28"/>
        </w:rPr>
      </w:pPr>
      <w:r w:rsidRPr="00753367">
        <w:rPr>
          <w:b/>
          <w:sz w:val="28"/>
          <w:szCs w:val="28"/>
        </w:rPr>
        <w:t>Сетевой график, календаризация графика, график потребности в рабочих</w:t>
      </w:r>
    </w:p>
    <w:p w:rsidR="00DC3A9F" w:rsidRPr="00CE6302" w:rsidRDefault="00DC3A9F" w:rsidP="00DC3A9F">
      <w:pPr>
        <w:autoSpaceDE w:val="0"/>
        <w:autoSpaceDN w:val="0"/>
        <w:spacing w:line="360" w:lineRule="auto"/>
        <w:ind w:firstLine="720"/>
        <w:jc w:val="both"/>
        <w:rPr>
          <w:sz w:val="28"/>
          <w:szCs w:val="28"/>
          <w:u w:val="single"/>
        </w:rPr>
      </w:pPr>
    </w:p>
    <w:p w:rsidR="00DC3A9F" w:rsidRPr="00CE6302" w:rsidRDefault="00DC3A9F" w:rsidP="00DC3A9F">
      <w:pPr>
        <w:pStyle w:val="a4"/>
        <w:spacing w:line="360" w:lineRule="auto"/>
        <w:ind w:firstLine="720"/>
        <w:rPr>
          <w:sz w:val="28"/>
          <w:szCs w:val="28"/>
        </w:rPr>
      </w:pPr>
      <w:r w:rsidRPr="00CE6302">
        <w:rPr>
          <w:sz w:val="28"/>
          <w:szCs w:val="28"/>
        </w:rPr>
        <w:t>Производство работ организуется поточным методом, при этом необходимо учесть одновременность выполнения ряда работ и совмещение профессий.</w:t>
      </w:r>
    </w:p>
    <w:p w:rsidR="00DC3A9F" w:rsidRPr="00CE6302" w:rsidRDefault="00DC3A9F" w:rsidP="00DC3A9F">
      <w:pPr>
        <w:pStyle w:val="a4"/>
        <w:spacing w:line="360" w:lineRule="auto"/>
        <w:ind w:firstLine="720"/>
        <w:rPr>
          <w:sz w:val="28"/>
          <w:szCs w:val="28"/>
        </w:rPr>
      </w:pPr>
      <w:r w:rsidRPr="00CE6302">
        <w:rPr>
          <w:sz w:val="28"/>
          <w:szCs w:val="28"/>
        </w:rPr>
        <w:t>Работы нулевого цикла производим одной захваткой, при производстве работ, связанных с возведением коробки здания и дальнейшими отделочными работами, делим объект на четыре захватки.</w:t>
      </w:r>
    </w:p>
    <w:p w:rsidR="00DC3A9F" w:rsidRPr="008E795D" w:rsidRDefault="00DC3A9F" w:rsidP="00DC3A9F">
      <w:pPr>
        <w:pStyle w:val="22"/>
        <w:spacing w:line="360" w:lineRule="auto"/>
        <w:ind w:firstLine="720"/>
        <w:rPr>
          <w:b w:val="0"/>
        </w:rPr>
      </w:pPr>
      <w:r w:rsidRPr="008E795D">
        <w:rPr>
          <w:b w:val="0"/>
        </w:rPr>
        <w:t>Продолжительность (ритм) каждого вида работ на захватках определяется временем выполнения ведущего механизированного процесса на рассматриваемом этапе строительства объекта.</w:t>
      </w:r>
    </w:p>
    <w:p w:rsidR="00DC3A9F" w:rsidRDefault="00DC3A9F" w:rsidP="00DC3A9F">
      <w:pPr>
        <w:autoSpaceDE w:val="0"/>
        <w:autoSpaceDN w:val="0"/>
        <w:spacing w:line="360" w:lineRule="auto"/>
        <w:ind w:firstLine="720"/>
        <w:jc w:val="both"/>
        <w:rPr>
          <w:sz w:val="28"/>
          <w:szCs w:val="28"/>
        </w:rPr>
      </w:pPr>
      <w:r w:rsidRPr="00CE6302">
        <w:rPr>
          <w:sz w:val="28"/>
          <w:szCs w:val="28"/>
        </w:rPr>
        <w:t>Продолжительность выполнения полностью механизированных работ, дн.,</w:t>
      </w:r>
    </w:p>
    <w:p w:rsidR="00DC3A9F" w:rsidRPr="00CE6302" w:rsidRDefault="00DC3A9F" w:rsidP="00DC3A9F">
      <w:pPr>
        <w:autoSpaceDE w:val="0"/>
        <w:autoSpaceDN w:val="0"/>
        <w:spacing w:line="360" w:lineRule="auto"/>
        <w:ind w:firstLine="720"/>
        <w:jc w:val="both"/>
        <w:rPr>
          <w:sz w:val="28"/>
          <w:szCs w:val="28"/>
        </w:rPr>
      </w:pPr>
    </w:p>
    <w:p w:rsidR="00DC3A9F" w:rsidRPr="00CE6302" w:rsidRDefault="00DC3A9F" w:rsidP="00DC3A9F">
      <w:pPr>
        <w:autoSpaceDE w:val="0"/>
        <w:autoSpaceDN w:val="0"/>
        <w:spacing w:line="360" w:lineRule="auto"/>
        <w:ind w:firstLine="1418"/>
        <w:jc w:val="both"/>
        <w:rPr>
          <w:sz w:val="28"/>
          <w:szCs w:val="28"/>
        </w:rPr>
      </w:pPr>
      <w:r w:rsidRPr="00CE6302">
        <w:rPr>
          <w:sz w:val="28"/>
          <w:szCs w:val="28"/>
        </w:rPr>
        <w:t>З</w:t>
      </w:r>
      <w:r w:rsidRPr="00CE6302">
        <w:rPr>
          <w:sz w:val="28"/>
          <w:szCs w:val="28"/>
          <w:vertAlign w:val="subscript"/>
        </w:rPr>
        <w:t>м</w:t>
      </w:r>
    </w:p>
    <w:p w:rsidR="00DC3A9F" w:rsidRPr="00CE6302" w:rsidRDefault="00DC3A9F" w:rsidP="00DC3A9F">
      <w:pPr>
        <w:autoSpaceDE w:val="0"/>
        <w:autoSpaceDN w:val="0"/>
        <w:spacing w:line="360" w:lineRule="auto"/>
        <w:ind w:firstLine="720"/>
        <w:jc w:val="both"/>
        <w:rPr>
          <w:sz w:val="28"/>
          <w:szCs w:val="28"/>
        </w:rPr>
      </w:pPr>
      <w:r w:rsidRPr="00CE6302">
        <w:rPr>
          <w:sz w:val="28"/>
          <w:szCs w:val="28"/>
          <w:lang w:val="en-US"/>
        </w:rPr>
        <w:t>t</w:t>
      </w:r>
      <w:r w:rsidRPr="00CE6302">
        <w:rPr>
          <w:sz w:val="28"/>
          <w:szCs w:val="28"/>
          <w:vertAlign w:val="subscript"/>
          <w:lang w:val="en-US"/>
        </w:rPr>
        <w:t>im</w:t>
      </w:r>
      <w:r w:rsidRPr="00CE6302">
        <w:rPr>
          <w:sz w:val="28"/>
          <w:szCs w:val="28"/>
        </w:rPr>
        <w:t>= ---------,</w:t>
      </w:r>
    </w:p>
    <w:p w:rsidR="00DC3A9F" w:rsidRPr="00CE6302" w:rsidRDefault="00DC3A9F" w:rsidP="00DC3A9F">
      <w:pPr>
        <w:autoSpaceDE w:val="0"/>
        <w:autoSpaceDN w:val="0"/>
        <w:spacing w:line="360" w:lineRule="auto"/>
        <w:ind w:firstLine="1418"/>
        <w:jc w:val="both"/>
        <w:rPr>
          <w:sz w:val="28"/>
          <w:szCs w:val="28"/>
        </w:rPr>
      </w:pPr>
      <w:r w:rsidRPr="00CE6302">
        <w:rPr>
          <w:sz w:val="28"/>
          <w:szCs w:val="28"/>
          <w:lang w:val="en-US"/>
        </w:rPr>
        <w:t>n</w:t>
      </w:r>
      <w:r w:rsidRPr="00CE6302">
        <w:rPr>
          <w:sz w:val="28"/>
          <w:szCs w:val="28"/>
        </w:rPr>
        <w:t>*</w:t>
      </w:r>
      <w:r w:rsidRPr="00CE6302">
        <w:rPr>
          <w:sz w:val="28"/>
          <w:szCs w:val="28"/>
          <w:lang w:val="en-US"/>
        </w:rPr>
        <w:t>A</w:t>
      </w:r>
    </w:p>
    <w:p w:rsidR="00DC3A9F" w:rsidRPr="00CE6302" w:rsidRDefault="00DC3A9F" w:rsidP="00DC3A9F">
      <w:pPr>
        <w:autoSpaceDE w:val="0"/>
        <w:autoSpaceDN w:val="0"/>
        <w:spacing w:line="360" w:lineRule="auto"/>
        <w:ind w:firstLine="720"/>
        <w:jc w:val="both"/>
        <w:rPr>
          <w:sz w:val="28"/>
          <w:szCs w:val="28"/>
        </w:rPr>
      </w:pPr>
    </w:p>
    <w:p w:rsidR="00DC3A9F" w:rsidRPr="00CE6302" w:rsidRDefault="00DC3A9F" w:rsidP="00DC3A9F">
      <w:pPr>
        <w:autoSpaceDE w:val="0"/>
        <w:autoSpaceDN w:val="0"/>
        <w:spacing w:line="360" w:lineRule="auto"/>
        <w:ind w:firstLine="720"/>
        <w:jc w:val="both"/>
        <w:rPr>
          <w:sz w:val="28"/>
          <w:szCs w:val="28"/>
        </w:rPr>
      </w:pPr>
      <w:r w:rsidRPr="00CE6302">
        <w:rPr>
          <w:sz w:val="28"/>
          <w:szCs w:val="28"/>
        </w:rPr>
        <w:t>где З</w:t>
      </w:r>
      <w:r w:rsidRPr="00CE6302">
        <w:rPr>
          <w:sz w:val="28"/>
          <w:szCs w:val="28"/>
          <w:vertAlign w:val="subscript"/>
        </w:rPr>
        <w:t>м</w:t>
      </w:r>
      <w:r w:rsidRPr="00CE6302">
        <w:rPr>
          <w:sz w:val="28"/>
          <w:szCs w:val="28"/>
        </w:rPr>
        <w:t xml:space="preserve"> – общие затраты машинного времени на производство работ, маш.</w:t>
      </w:r>
      <w:r w:rsidR="005A634A">
        <w:rPr>
          <w:sz w:val="28"/>
          <w:szCs w:val="28"/>
        </w:rPr>
        <w:t xml:space="preserve"> </w:t>
      </w:r>
      <w:r w:rsidRPr="00CE6302">
        <w:rPr>
          <w:sz w:val="28"/>
          <w:szCs w:val="28"/>
        </w:rPr>
        <w:t>-</w:t>
      </w:r>
      <w:r w:rsidR="005A634A">
        <w:rPr>
          <w:sz w:val="28"/>
          <w:szCs w:val="28"/>
        </w:rPr>
        <w:t xml:space="preserve"> </w:t>
      </w:r>
      <w:r w:rsidRPr="00CE6302">
        <w:rPr>
          <w:sz w:val="28"/>
          <w:szCs w:val="28"/>
        </w:rPr>
        <w:t>см.;</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А – сменность работы, А=2;</w:t>
      </w:r>
    </w:p>
    <w:p w:rsidR="00DC3A9F" w:rsidRPr="00CE6302" w:rsidRDefault="00DC3A9F" w:rsidP="00DC3A9F">
      <w:pPr>
        <w:autoSpaceDE w:val="0"/>
        <w:autoSpaceDN w:val="0"/>
        <w:spacing w:line="360" w:lineRule="auto"/>
        <w:ind w:firstLine="720"/>
        <w:jc w:val="both"/>
        <w:rPr>
          <w:sz w:val="28"/>
          <w:szCs w:val="28"/>
        </w:rPr>
      </w:pPr>
      <w:r w:rsidRPr="00CE6302">
        <w:rPr>
          <w:sz w:val="28"/>
          <w:szCs w:val="28"/>
          <w:lang w:val="en-US"/>
        </w:rPr>
        <w:t>n</w:t>
      </w:r>
      <w:r w:rsidRPr="00CE6302">
        <w:rPr>
          <w:sz w:val="28"/>
          <w:szCs w:val="28"/>
        </w:rPr>
        <w:t xml:space="preserve"> – число машин, участвующих в выполнении работы в смену.</w:t>
      </w:r>
    </w:p>
    <w:p w:rsidR="00DC3A9F" w:rsidRDefault="00DC3A9F" w:rsidP="00DC3A9F">
      <w:pPr>
        <w:autoSpaceDE w:val="0"/>
        <w:autoSpaceDN w:val="0"/>
        <w:spacing w:line="360" w:lineRule="auto"/>
        <w:ind w:firstLine="720"/>
        <w:jc w:val="both"/>
        <w:rPr>
          <w:sz w:val="28"/>
          <w:szCs w:val="28"/>
        </w:rPr>
      </w:pPr>
      <w:r w:rsidRPr="00CE6302">
        <w:rPr>
          <w:sz w:val="28"/>
          <w:szCs w:val="28"/>
        </w:rPr>
        <w:t xml:space="preserve">В случае производства работ немеханизированным (частично механизированным) способом продолжительность работы </w:t>
      </w:r>
      <w:r w:rsidRPr="00CE6302">
        <w:rPr>
          <w:sz w:val="28"/>
          <w:szCs w:val="28"/>
          <w:lang w:val="en-US"/>
        </w:rPr>
        <w:t>t</w:t>
      </w:r>
      <w:r w:rsidRPr="00CE6302">
        <w:rPr>
          <w:sz w:val="28"/>
          <w:szCs w:val="28"/>
          <w:vertAlign w:val="subscript"/>
          <w:lang w:val="en-US"/>
        </w:rPr>
        <w:t>i</w:t>
      </w:r>
      <w:r w:rsidRPr="00CE6302">
        <w:rPr>
          <w:sz w:val="28"/>
          <w:szCs w:val="28"/>
        </w:rPr>
        <w:t>, дн., определяется по формуле</w:t>
      </w:r>
    </w:p>
    <w:p w:rsidR="00DC3A9F" w:rsidRDefault="00DC3A9F" w:rsidP="00DC3A9F">
      <w:pPr>
        <w:autoSpaceDE w:val="0"/>
        <w:autoSpaceDN w:val="0"/>
        <w:spacing w:line="360" w:lineRule="auto"/>
        <w:ind w:firstLine="720"/>
        <w:jc w:val="both"/>
        <w:rPr>
          <w:sz w:val="28"/>
          <w:szCs w:val="28"/>
        </w:rPr>
        <w:sectPr w:rsidR="00DC3A9F" w:rsidSect="00747E56">
          <w:pgSz w:w="11906" w:h="16838" w:code="9"/>
          <w:pgMar w:top="1134" w:right="851" w:bottom="1134" w:left="1701" w:header="720" w:footer="720" w:gutter="0"/>
          <w:cols w:space="720"/>
        </w:sectPr>
      </w:pPr>
    </w:p>
    <w:p w:rsidR="00DC3A9F" w:rsidRPr="00CE6302" w:rsidRDefault="00DC3A9F" w:rsidP="00DC3A9F">
      <w:pPr>
        <w:autoSpaceDE w:val="0"/>
        <w:autoSpaceDN w:val="0"/>
        <w:spacing w:line="360" w:lineRule="auto"/>
        <w:ind w:firstLine="1276"/>
        <w:jc w:val="both"/>
        <w:rPr>
          <w:sz w:val="28"/>
          <w:szCs w:val="28"/>
        </w:rPr>
      </w:pPr>
      <w:r w:rsidRPr="00CE6302">
        <w:rPr>
          <w:sz w:val="28"/>
          <w:szCs w:val="28"/>
        </w:rPr>
        <w:t>Т</w:t>
      </w:r>
      <w:r w:rsidRPr="00CE6302">
        <w:rPr>
          <w:sz w:val="28"/>
          <w:szCs w:val="28"/>
          <w:vertAlign w:val="subscript"/>
        </w:rPr>
        <w:t>р</w:t>
      </w:r>
    </w:p>
    <w:p w:rsidR="00DC3A9F" w:rsidRPr="00CE6302" w:rsidRDefault="00DC3A9F" w:rsidP="00DC3A9F">
      <w:pPr>
        <w:autoSpaceDE w:val="0"/>
        <w:autoSpaceDN w:val="0"/>
        <w:spacing w:line="360" w:lineRule="auto"/>
        <w:ind w:firstLine="720"/>
        <w:jc w:val="both"/>
        <w:rPr>
          <w:sz w:val="28"/>
          <w:szCs w:val="28"/>
        </w:rPr>
      </w:pPr>
      <w:r w:rsidRPr="00CE6302">
        <w:rPr>
          <w:sz w:val="28"/>
          <w:szCs w:val="28"/>
          <w:lang w:val="en-US"/>
        </w:rPr>
        <w:t>t</w:t>
      </w:r>
      <w:r w:rsidRPr="00CE6302">
        <w:rPr>
          <w:sz w:val="28"/>
          <w:szCs w:val="28"/>
          <w:vertAlign w:val="subscript"/>
          <w:lang w:val="en-US"/>
        </w:rPr>
        <w:t>i</w:t>
      </w:r>
      <w:r w:rsidRPr="00CE6302">
        <w:rPr>
          <w:sz w:val="28"/>
          <w:szCs w:val="28"/>
        </w:rPr>
        <w:t>= -----------,</w:t>
      </w:r>
    </w:p>
    <w:p w:rsidR="00DC3A9F" w:rsidRPr="00CE6302" w:rsidRDefault="00DC3A9F" w:rsidP="00DC3A9F">
      <w:pPr>
        <w:autoSpaceDE w:val="0"/>
        <w:autoSpaceDN w:val="0"/>
        <w:spacing w:line="360" w:lineRule="auto"/>
        <w:ind w:firstLine="1276"/>
        <w:jc w:val="both"/>
        <w:rPr>
          <w:sz w:val="28"/>
          <w:szCs w:val="28"/>
        </w:rPr>
      </w:pPr>
      <w:r w:rsidRPr="00CE6302">
        <w:rPr>
          <w:sz w:val="28"/>
          <w:szCs w:val="28"/>
          <w:lang w:val="en-US"/>
        </w:rPr>
        <w:t>N</w:t>
      </w:r>
      <w:r w:rsidRPr="00CE6302">
        <w:rPr>
          <w:sz w:val="28"/>
          <w:szCs w:val="28"/>
        </w:rPr>
        <w:t>*</w:t>
      </w:r>
      <w:r w:rsidRPr="00CE6302">
        <w:rPr>
          <w:sz w:val="28"/>
          <w:szCs w:val="28"/>
          <w:lang w:val="en-US"/>
        </w:rPr>
        <w:t>A</w:t>
      </w:r>
    </w:p>
    <w:p w:rsidR="00DC3A9F" w:rsidRPr="00CE6302" w:rsidRDefault="00DC3A9F" w:rsidP="00DC3A9F">
      <w:pPr>
        <w:autoSpaceDE w:val="0"/>
        <w:autoSpaceDN w:val="0"/>
        <w:spacing w:line="360" w:lineRule="auto"/>
        <w:ind w:firstLine="720"/>
        <w:jc w:val="both"/>
        <w:rPr>
          <w:sz w:val="28"/>
          <w:szCs w:val="28"/>
        </w:rPr>
      </w:pPr>
    </w:p>
    <w:p w:rsidR="00DC3A9F" w:rsidRPr="00CE6302" w:rsidRDefault="00DC3A9F" w:rsidP="00DC3A9F">
      <w:pPr>
        <w:autoSpaceDE w:val="0"/>
        <w:autoSpaceDN w:val="0"/>
        <w:spacing w:line="360" w:lineRule="auto"/>
        <w:ind w:firstLine="720"/>
        <w:jc w:val="both"/>
        <w:rPr>
          <w:sz w:val="28"/>
          <w:szCs w:val="28"/>
        </w:rPr>
      </w:pPr>
      <w:r w:rsidRPr="00CE6302">
        <w:rPr>
          <w:sz w:val="28"/>
          <w:szCs w:val="28"/>
        </w:rPr>
        <w:t>где Т</w:t>
      </w:r>
      <w:r w:rsidRPr="00CE6302">
        <w:rPr>
          <w:sz w:val="28"/>
          <w:szCs w:val="28"/>
          <w:vertAlign w:val="subscript"/>
        </w:rPr>
        <w:t>р</w:t>
      </w:r>
      <w:r w:rsidRPr="00CE6302">
        <w:rPr>
          <w:sz w:val="28"/>
          <w:szCs w:val="28"/>
        </w:rPr>
        <w:t xml:space="preserve"> – трудоёмкость работы, чел.-дн.;</w:t>
      </w:r>
    </w:p>
    <w:p w:rsidR="00DC3A9F" w:rsidRPr="00CE6302" w:rsidRDefault="00DC3A9F" w:rsidP="00DC3A9F">
      <w:pPr>
        <w:autoSpaceDE w:val="0"/>
        <w:autoSpaceDN w:val="0"/>
        <w:spacing w:line="360" w:lineRule="auto"/>
        <w:ind w:firstLine="720"/>
        <w:jc w:val="both"/>
        <w:rPr>
          <w:sz w:val="28"/>
          <w:szCs w:val="28"/>
        </w:rPr>
      </w:pPr>
      <w:r w:rsidRPr="00CE6302">
        <w:rPr>
          <w:sz w:val="28"/>
          <w:szCs w:val="28"/>
          <w:lang w:val="en-US"/>
        </w:rPr>
        <w:t>N</w:t>
      </w:r>
      <w:r w:rsidRPr="00CE6302">
        <w:rPr>
          <w:sz w:val="28"/>
          <w:szCs w:val="28"/>
        </w:rPr>
        <w:t xml:space="preserve"> – принятое количество рабочих в смену;</w:t>
      </w:r>
    </w:p>
    <w:p w:rsidR="00DC3A9F" w:rsidRPr="00CE6302" w:rsidRDefault="00DC3A9F" w:rsidP="00DC3A9F">
      <w:pPr>
        <w:pStyle w:val="22"/>
        <w:spacing w:line="360" w:lineRule="auto"/>
        <w:ind w:firstLine="720"/>
      </w:pPr>
      <w:r w:rsidRPr="00CE6302">
        <w:t>А – сменность работы.</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Если рассматриваемый вид работы включает механизированные и немеханизированные процессы, то принимают продолжительность, большую из рассчитанных по данным формулам.</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Работы ведутся поточным методом. Для реализации поточного метода вся номенклатура работ на объекте группируется таким образом, чтобы каждый вид работы мог быть выполнен звеном или бригадой рабочих заданного профессионального состава. При этом учитывается одновременность выполнения работ и совмещения профессий.</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Совмещение разных видов работ во времени достигается путём деления объекта на захватки.</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Планировка территории ведётся двумя бульдозерами.</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Отрывка траншей под фундамент производится одним экскаватором.</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Монтаж ведётся одним башенным краном последовательно по захваткам.</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Отделочные и пусконаладочные работы ведутся также последовательно по захваткам.</w:t>
      </w:r>
    </w:p>
    <w:p w:rsidR="00DC3A9F" w:rsidRDefault="00DC3A9F" w:rsidP="00DC3A9F">
      <w:pPr>
        <w:autoSpaceDE w:val="0"/>
        <w:autoSpaceDN w:val="0"/>
        <w:spacing w:line="360" w:lineRule="auto"/>
        <w:ind w:firstLine="720"/>
        <w:jc w:val="both"/>
        <w:rPr>
          <w:sz w:val="28"/>
          <w:szCs w:val="28"/>
        </w:rPr>
      </w:pPr>
      <w:r w:rsidRPr="00CE6302">
        <w:rPr>
          <w:sz w:val="28"/>
          <w:szCs w:val="28"/>
        </w:rPr>
        <w:t>Составляем итоговую ведомость трудоемкости работ.</w:t>
      </w:r>
    </w:p>
    <w:p w:rsidR="00DC3A9F" w:rsidRPr="00CE6302" w:rsidRDefault="00DC3A9F" w:rsidP="00DC3A9F">
      <w:pPr>
        <w:autoSpaceDE w:val="0"/>
        <w:autoSpaceDN w:val="0"/>
        <w:spacing w:line="360" w:lineRule="auto"/>
        <w:ind w:firstLine="720"/>
        <w:jc w:val="both"/>
        <w:rPr>
          <w:sz w:val="28"/>
          <w:szCs w:val="28"/>
        </w:rPr>
      </w:pPr>
      <w:r>
        <w:rPr>
          <w:sz w:val="28"/>
          <w:szCs w:val="28"/>
        </w:rPr>
        <w:br w:type="page"/>
      </w:r>
      <w:r w:rsidR="00CC4F6D">
        <w:rPr>
          <w:sz w:val="28"/>
          <w:szCs w:val="28"/>
        </w:rPr>
        <w:pict>
          <v:shape id="_x0000_i1240" type="#_x0000_t75" style="width:399pt;height:282.75pt">
            <v:imagedata r:id="rId214" o:title=""/>
          </v:shape>
        </w:pic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Карточка определитель располагается на следующей странице.</w:t>
      </w:r>
    </w:p>
    <w:p w:rsidR="00DC3A9F" w:rsidRPr="00CE6302" w:rsidRDefault="00DC3A9F" w:rsidP="00DC3A9F">
      <w:pPr>
        <w:autoSpaceDE w:val="0"/>
        <w:autoSpaceDN w:val="0"/>
        <w:spacing w:line="360" w:lineRule="auto"/>
        <w:ind w:firstLine="720"/>
        <w:jc w:val="both"/>
        <w:rPr>
          <w:sz w:val="28"/>
          <w:szCs w:val="28"/>
        </w:rPr>
        <w:sectPr w:rsidR="00DC3A9F" w:rsidRPr="00CE6302" w:rsidSect="00747E56">
          <w:pgSz w:w="11906" w:h="16838" w:code="9"/>
          <w:pgMar w:top="1134" w:right="851" w:bottom="1134" w:left="1701" w:header="720" w:footer="720" w:gutter="0"/>
          <w:cols w:space="720"/>
        </w:sectPr>
      </w:pPr>
    </w:p>
    <w:p w:rsidR="00DC3A9F" w:rsidRPr="00CE6302" w:rsidRDefault="00DC3A9F" w:rsidP="00DC3A9F">
      <w:pPr>
        <w:pStyle w:val="2"/>
        <w:spacing w:line="360" w:lineRule="auto"/>
        <w:ind w:firstLine="720"/>
        <w:jc w:val="both"/>
      </w:pPr>
      <w:r w:rsidRPr="00CE6302">
        <w:t>Карточка - определитель</w:t>
      </w:r>
    </w:p>
    <w:p w:rsidR="00DC3A9F" w:rsidRPr="00CE6302" w:rsidRDefault="00DC3A9F" w:rsidP="00DC3A9F">
      <w:pPr>
        <w:autoSpaceDE w:val="0"/>
        <w:autoSpaceDN w:val="0"/>
        <w:spacing w:line="360" w:lineRule="auto"/>
        <w:ind w:firstLine="720"/>
        <w:jc w:val="both"/>
        <w:rPr>
          <w:sz w:val="28"/>
          <w:szCs w:val="28"/>
          <w:u w:val="single"/>
        </w:rPr>
      </w:pPr>
    </w:p>
    <w:p w:rsidR="00DC3A9F" w:rsidRPr="00CE6302" w:rsidRDefault="00CC4F6D" w:rsidP="00DC3A9F">
      <w:pPr>
        <w:autoSpaceDE w:val="0"/>
        <w:autoSpaceDN w:val="0"/>
        <w:spacing w:line="360" w:lineRule="auto"/>
        <w:ind w:firstLine="720"/>
        <w:jc w:val="both"/>
        <w:rPr>
          <w:sz w:val="28"/>
          <w:szCs w:val="28"/>
        </w:rPr>
      </w:pPr>
      <w:r>
        <w:rPr>
          <w:sz w:val="28"/>
          <w:szCs w:val="28"/>
        </w:rPr>
        <w:pict>
          <v:shape id="_x0000_i1241" type="#_x0000_t75" style="width:629.25pt;height:276pt">
            <v:imagedata r:id="rId215" o:title=""/>
          </v:shape>
        </w:pict>
      </w:r>
    </w:p>
    <w:p w:rsidR="00DC3A9F" w:rsidRPr="00CE6302" w:rsidRDefault="00DC3A9F" w:rsidP="00DC3A9F">
      <w:pPr>
        <w:autoSpaceDE w:val="0"/>
        <w:autoSpaceDN w:val="0"/>
        <w:spacing w:line="360" w:lineRule="auto"/>
        <w:ind w:firstLine="720"/>
        <w:jc w:val="both"/>
        <w:rPr>
          <w:sz w:val="28"/>
          <w:szCs w:val="28"/>
        </w:rPr>
      </w:pPr>
    </w:p>
    <w:p w:rsidR="00DC3A9F" w:rsidRPr="00CE6302" w:rsidRDefault="00DC3A9F" w:rsidP="00DC3A9F">
      <w:pPr>
        <w:autoSpaceDE w:val="0"/>
        <w:autoSpaceDN w:val="0"/>
        <w:spacing w:line="360" w:lineRule="auto"/>
        <w:ind w:firstLine="720"/>
        <w:jc w:val="both"/>
        <w:rPr>
          <w:sz w:val="28"/>
          <w:szCs w:val="28"/>
        </w:rPr>
        <w:sectPr w:rsidR="00DC3A9F" w:rsidRPr="00CE6302" w:rsidSect="00747E56">
          <w:type w:val="nextColumn"/>
          <w:pgSz w:w="16838" w:h="11906" w:orient="landscape" w:code="9"/>
          <w:pgMar w:top="1134" w:right="851" w:bottom="1134" w:left="1701" w:header="720" w:footer="720" w:gutter="0"/>
          <w:cols w:space="720"/>
        </w:sectPr>
      </w:pPr>
    </w:p>
    <w:p w:rsidR="00DC3A9F" w:rsidRPr="00753367" w:rsidRDefault="00DC3A9F" w:rsidP="00DC3A9F">
      <w:pPr>
        <w:autoSpaceDE w:val="0"/>
        <w:autoSpaceDN w:val="0"/>
        <w:spacing w:line="360" w:lineRule="auto"/>
        <w:ind w:firstLine="720"/>
        <w:jc w:val="center"/>
        <w:rPr>
          <w:b/>
          <w:sz w:val="28"/>
          <w:szCs w:val="28"/>
        </w:rPr>
      </w:pPr>
      <w:r w:rsidRPr="00753367">
        <w:rPr>
          <w:b/>
          <w:sz w:val="28"/>
          <w:szCs w:val="28"/>
        </w:rPr>
        <w:t>Стройгенплан</w:t>
      </w:r>
    </w:p>
    <w:p w:rsidR="00DC3A9F" w:rsidRPr="00CE6302" w:rsidRDefault="00DC3A9F" w:rsidP="00DC3A9F">
      <w:pPr>
        <w:autoSpaceDE w:val="0"/>
        <w:autoSpaceDN w:val="0"/>
        <w:spacing w:line="360" w:lineRule="auto"/>
        <w:ind w:firstLine="720"/>
        <w:jc w:val="both"/>
        <w:rPr>
          <w:sz w:val="28"/>
          <w:szCs w:val="28"/>
        </w:rPr>
      </w:pPr>
    </w:p>
    <w:p w:rsidR="00DC3A9F" w:rsidRPr="00CE6302" w:rsidRDefault="00DC3A9F" w:rsidP="00DC3A9F">
      <w:pPr>
        <w:pStyle w:val="a4"/>
        <w:spacing w:line="360" w:lineRule="auto"/>
        <w:ind w:firstLine="720"/>
        <w:rPr>
          <w:sz w:val="28"/>
          <w:szCs w:val="28"/>
        </w:rPr>
      </w:pPr>
      <w:r w:rsidRPr="00CE6302">
        <w:rPr>
          <w:sz w:val="28"/>
          <w:szCs w:val="28"/>
        </w:rPr>
        <w:t xml:space="preserve">Стройгенплан – это чертёж, который показывает образец обустройства строительной площадки в период ведения строительных работ основного периода. </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Потребность во временных зданиях и сооружениях определяется на расчётное количество рабочих, служащих, ИТР, МОП и работников охраны.</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Расчётное количество рабочих принимается равным максимальному числу на графике потребности рабочих на объекте при расчёте площадей гардеробных, и равным максимальному числу рабочих в одну смену при расчёте площадей других объектов временного строительного городка.</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Нормативная площадь территории временного городка в расчёте на одного рабочего должна лежать в пределах 8-36 м</w:t>
      </w:r>
      <w:r w:rsidRPr="00CE6302">
        <w:rPr>
          <w:sz w:val="28"/>
          <w:szCs w:val="28"/>
          <w:vertAlign w:val="superscript"/>
        </w:rPr>
        <w:t>2</w:t>
      </w:r>
      <w:r w:rsidRPr="00CE6302">
        <w:rPr>
          <w:sz w:val="28"/>
          <w:szCs w:val="28"/>
        </w:rPr>
        <w:t>.</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Помещения для обогрева рабочих должны быть расположены на расстоянии не более 150 м от рабочих мест. Пункты питания должны быть удалены от туалетов и мусоросборников на расстояние не менее 25 м и не более 600 м от рабочих мест.</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Медпункт надо располагать не далее 800 м от рабочих мест.</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Расстояние от туалетов до наиболее удалённых мест внутри здания не должно превышать 100 м, до рабочих мест вне здания – 200 м.</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В городке должно быть предусмотрено место для отдыха и курения рабочих.</w:t>
      </w:r>
    </w:p>
    <w:p w:rsidR="00DC3A9F" w:rsidRPr="00747E56" w:rsidRDefault="00DC3A9F" w:rsidP="00DC3A9F">
      <w:pPr>
        <w:pStyle w:val="22"/>
        <w:spacing w:line="360" w:lineRule="auto"/>
        <w:ind w:firstLine="720"/>
        <w:rPr>
          <w:b w:val="0"/>
        </w:rPr>
      </w:pPr>
      <w:r w:rsidRPr="00747E56">
        <w:rPr>
          <w:b w:val="0"/>
        </w:rPr>
        <w:t>Ввиду того, что работы по монтажу ведутся со склада, требуются складские помещения открытого типа.</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Расчёт потребности в воде производится для периода с наибольшим водопотреблением для производственных, хозяйственных и противопожарных целей.</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Противопожарная (постоянная) водопроводная сеть должна быть закольцована, и на ней располагают пожарные гидранты на расстоянии не далее 150 м один от другого. Расстояние от гидрантов до здания должно быть не менее 5 м и не более 50 м, а от края дороги – не более 2 м.</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Общие требования к проектированию временного электроснабжения строительного объекта: обеспечение электроэнергией в потребном количестве и необходимого качества, гибкость электрической схемы, надёжность, минимальные потери в сети.</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Временные трансформаторные подстанции следует располагать в центре электрических нагрузок и не далее 250 м от потребителя. Временные внутрипостроечные дороги одностороннего движения имеют ширину проезжей части 3,5 м и радиусы закругления 12 м.</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При проектировании стройгенплана необходимо предусматривать мероприятия по охране окружающей среды: сохранение почвенного слоя, соблюдение требований к запылённости и загазованности воздуха, очистке бытовых и производственных стоков и другие.</w:t>
      </w:r>
    </w:p>
    <w:p w:rsidR="00DC3A9F" w:rsidRPr="00CE6302" w:rsidRDefault="00DC3A9F" w:rsidP="00DC3A9F">
      <w:pPr>
        <w:pStyle w:val="ae"/>
        <w:ind w:firstLine="720"/>
        <w:rPr>
          <w:b/>
          <w:bCs/>
          <w:szCs w:val="28"/>
          <w:u w:val="single"/>
        </w:rPr>
      </w:pPr>
    </w:p>
    <w:p w:rsidR="00DC3A9F" w:rsidRPr="007830E8" w:rsidRDefault="00DC3A9F" w:rsidP="00DC3A9F">
      <w:pPr>
        <w:pStyle w:val="ae"/>
        <w:ind w:firstLine="720"/>
        <w:jc w:val="center"/>
        <w:rPr>
          <w:b/>
          <w:bCs/>
          <w:sz w:val="28"/>
          <w:szCs w:val="28"/>
        </w:rPr>
      </w:pPr>
      <w:r w:rsidRPr="007830E8">
        <w:rPr>
          <w:b/>
          <w:bCs/>
          <w:sz w:val="28"/>
          <w:szCs w:val="28"/>
        </w:rPr>
        <w:t>Расчет площадей временных зданий:</w:t>
      </w:r>
    </w:p>
    <w:p w:rsidR="00DC3A9F" w:rsidRDefault="00DC3A9F" w:rsidP="00DC3A9F">
      <w:pPr>
        <w:pStyle w:val="ae"/>
        <w:ind w:firstLine="720"/>
        <w:rPr>
          <w:b/>
          <w:bCs/>
          <w:szCs w:val="28"/>
        </w:rPr>
      </w:pPr>
    </w:p>
    <w:p w:rsidR="00DC3A9F" w:rsidRPr="007830E8" w:rsidRDefault="00DC3A9F" w:rsidP="00DC3A9F">
      <w:pPr>
        <w:pStyle w:val="ae"/>
        <w:ind w:firstLine="720"/>
        <w:rPr>
          <w:bCs/>
          <w:sz w:val="28"/>
          <w:szCs w:val="28"/>
        </w:rPr>
      </w:pPr>
      <w:r w:rsidRPr="007830E8">
        <w:rPr>
          <w:bCs/>
          <w:sz w:val="28"/>
          <w:szCs w:val="28"/>
        </w:rPr>
        <w:t xml:space="preserve">Временными зданиями называются надземные подсобно-вспомогательные и обслуживающие объекты, необходимые для обеспечения производства СМР. Временные здания сооружаются только на период строительства. Временные здания в отличие от постоянных имеют свои особенности, связанные с назначением, конструктивным решением, методами строительства, эксплуатации и порядком финансирования. По назначению временные здания делятся на производственные, складские, административные, административно-бытовые, жилые и общественные. </w:t>
      </w:r>
    </w:p>
    <w:p w:rsidR="00DC3A9F" w:rsidRPr="007830E8" w:rsidRDefault="00DC3A9F" w:rsidP="00DC3A9F">
      <w:pPr>
        <w:pStyle w:val="ae"/>
        <w:ind w:firstLine="720"/>
        <w:rPr>
          <w:bCs/>
          <w:sz w:val="28"/>
          <w:szCs w:val="28"/>
        </w:rPr>
      </w:pPr>
      <w:r w:rsidRPr="007830E8">
        <w:rPr>
          <w:bCs/>
          <w:sz w:val="28"/>
          <w:szCs w:val="28"/>
        </w:rPr>
        <w:t>Потребность во временных зданиях и сооружениях определяется по действующим нормативам на расчетное количество рабочих, ИТР, служащих, МОП и работников охраны.</w:t>
      </w:r>
    </w:p>
    <w:p w:rsidR="00DC3A9F" w:rsidRPr="00753367" w:rsidRDefault="00DC3A9F" w:rsidP="00DC3A9F">
      <w:pPr>
        <w:autoSpaceDE w:val="0"/>
        <w:autoSpaceDN w:val="0"/>
        <w:spacing w:line="360" w:lineRule="auto"/>
        <w:ind w:firstLine="720"/>
        <w:jc w:val="center"/>
        <w:rPr>
          <w:b/>
          <w:sz w:val="28"/>
          <w:szCs w:val="28"/>
        </w:rPr>
      </w:pPr>
      <w:r>
        <w:rPr>
          <w:sz w:val="28"/>
          <w:szCs w:val="28"/>
        </w:rPr>
        <w:br w:type="page"/>
      </w:r>
      <w:r w:rsidRPr="00753367">
        <w:rPr>
          <w:b/>
          <w:sz w:val="28"/>
          <w:szCs w:val="28"/>
        </w:rPr>
        <w:t>Расчёт площадей временных зданий и сооружений</w:t>
      </w:r>
    </w:p>
    <w:p w:rsidR="00DC3A9F" w:rsidRPr="00CE6302" w:rsidRDefault="00DC3A9F" w:rsidP="00DC3A9F">
      <w:pPr>
        <w:pStyle w:val="af1"/>
        <w:spacing w:line="360" w:lineRule="auto"/>
        <w:ind w:firstLine="720"/>
        <w:jc w:val="both"/>
        <w:rPr>
          <w:sz w:val="28"/>
          <w:szCs w:val="28"/>
        </w:rPr>
      </w:pPr>
    </w:p>
    <w:tbl>
      <w:tblPr>
        <w:tblW w:w="8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0"/>
        <w:gridCol w:w="1418"/>
        <w:gridCol w:w="1701"/>
        <w:gridCol w:w="1004"/>
        <w:gridCol w:w="2321"/>
      </w:tblGrid>
      <w:tr w:rsidR="00DC3A9F" w:rsidRPr="00753367" w:rsidTr="005A634A">
        <w:trPr>
          <w:trHeight w:val="685"/>
          <w:jc w:val="center"/>
        </w:trPr>
        <w:tc>
          <w:tcPr>
            <w:tcW w:w="1910" w:type="dxa"/>
          </w:tcPr>
          <w:p w:rsidR="00DC3A9F" w:rsidRPr="00753367" w:rsidRDefault="00DC3A9F" w:rsidP="00747E56">
            <w:pPr>
              <w:autoSpaceDE w:val="0"/>
              <w:autoSpaceDN w:val="0"/>
              <w:spacing w:line="360" w:lineRule="auto"/>
              <w:rPr>
                <w:sz w:val="20"/>
              </w:rPr>
            </w:pPr>
            <w:r w:rsidRPr="00753367">
              <w:rPr>
                <w:sz w:val="20"/>
              </w:rPr>
              <w:t>Наименование</w:t>
            </w:r>
          </w:p>
        </w:tc>
        <w:tc>
          <w:tcPr>
            <w:tcW w:w="1418" w:type="dxa"/>
          </w:tcPr>
          <w:p w:rsidR="00DC3A9F" w:rsidRPr="00753367" w:rsidRDefault="00DC3A9F" w:rsidP="00747E56">
            <w:pPr>
              <w:autoSpaceDE w:val="0"/>
              <w:autoSpaceDN w:val="0"/>
              <w:spacing w:line="360" w:lineRule="auto"/>
              <w:rPr>
                <w:sz w:val="20"/>
              </w:rPr>
            </w:pPr>
            <w:r w:rsidRPr="00753367">
              <w:rPr>
                <w:sz w:val="20"/>
              </w:rPr>
              <w:t>Численность персонала</w:t>
            </w:r>
          </w:p>
        </w:tc>
        <w:tc>
          <w:tcPr>
            <w:tcW w:w="1701" w:type="dxa"/>
          </w:tcPr>
          <w:p w:rsidR="00DC3A9F" w:rsidRPr="00753367" w:rsidRDefault="00DC3A9F" w:rsidP="00747E56">
            <w:pPr>
              <w:autoSpaceDE w:val="0"/>
              <w:autoSpaceDN w:val="0"/>
              <w:spacing w:line="360" w:lineRule="auto"/>
              <w:rPr>
                <w:sz w:val="20"/>
              </w:rPr>
            </w:pPr>
            <w:r w:rsidRPr="00753367">
              <w:rPr>
                <w:sz w:val="20"/>
              </w:rPr>
              <w:t>Вместимость,</w:t>
            </w:r>
          </w:p>
          <w:p w:rsidR="00DC3A9F" w:rsidRPr="00753367" w:rsidRDefault="00DC3A9F" w:rsidP="00747E56">
            <w:pPr>
              <w:autoSpaceDE w:val="0"/>
              <w:autoSpaceDN w:val="0"/>
              <w:spacing w:line="360" w:lineRule="auto"/>
              <w:rPr>
                <w:sz w:val="20"/>
              </w:rPr>
            </w:pPr>
            <w:r w:rsidRPr="00753367">
              <w:rPr>
                <w:sz w:val="20"/>
              </w:rPr>
              <w:t>человек</w:t>
            </w:r>
          </w:p>
        </w:tc>
        <w:tc>
          <w:tcPr>
            <w:tcW w:w="1004" w:type="dxa"/>
          </w:tcPr>
          <w:p w:rsidR="00DC3A9F" w:rsidRPr="00753367" w:rsidRDefault="00DC3A9F" w:rsidP="00747E56">
            <w:pPr>
              <w:autoSpaceDE w:val="0"/>
              <w:autoSpaceDN w:val="0"/>
              <w:spacing w:line="360" w:lineRule="auto"/>
              <w:rPr>
                <w:sz w:val="20"/>
              </w:rPr>
            </w:pPr>
            <w:r w:rsidRPr="00753367">
              <w:rPr>
                <w:sz w:val="20"/>
              </w:rPr>
              <w:t>Размеры в плане, м</w:t>
            </w:r>
          </w:p>
        </w:tc>
        <w:tc>
          <w:tcPr>
            <w:tcW w:w="2321" w:type="dxa"/>
          </w:tcPr>
          <w:p w:rsidR="00DC3A9F" w:rsidRPr="00753367" w:rsidRDefault="00DC3A9F" w:rsidP="00747E56">
            <w:pPr>
              <w:autoSpaceDE w:val="0"/>
              <w:autoSpaceDN w:val="0"/>
              <w:spacing w:line="360" w:lineRule="auto"/>
              <w:rPr>
                <w:sz w:val="20"/>
              </w:rPr>
            </w:pPr>
            <w:r w:rsidRPr="00753367">
              <w:rPr>
                <w:sz w:val="20"/>
              </w:rPr>
              <w:t>Кол-во зданий /</w:t>
            </w:r>
          </w:p>
          <w:p w:rsidR="00DC3A9F" w:rsidRPr="00753367" w:rsidRDefault="00DC3A9F" w:rsidP="00747E56">
            <w:pPr>
              <w:autoSpaceDE w:val="0"/>
              <w:autoSpaceDN w:val="0"/>
              <w:spacing w:line="360" w:lineRule="auto"/>
              <w:rPr>
                <w:sz w:val="20"/>
              </w:rPr>
            </w:pPr>
            <w:r w:rsidRPr="00753367">
              <w:rPr>
                <w:sz w:val="20"/>
              </w:rPr>
              <w:t>Тип-конструкции</w:t>
            </w:r>
          </w:p>
        </w:tc>
      </w:tr>
      <w:tr w:rsidR="00DC3A9F" w:rsidRPr="00753367" w:rsidTr="005A634A">
        <w:trPr>
          <w:trHeight w:val="328"/>
          <w:jc w:val="center"/>
        </w:trPr>
        <w:tc>
          <w:tcPr>
            <w:tcW w:w="1910" w:type="dxa"/>
          </w:tcPr>
          <w:p w:rsidR="00DC3A9F" w:rsidRPr="00753367" w:rsidRDefault="00DC3A9F" w:rsidP="00747E56">
            <w:pPr>
              <w:pStyle w:val="1"/>
              <w:rPr>
                <w:sz w:val="20"/>
              </w:rPr>
            </w:pPr>
            <w:r w:rsidRPr="00753367">
              <w:rPr>
                <w:sz w:val="20"/>
              </w:rPr>
              <w:t>1</w:t>
            </w:r>
          </w:p>
        </w:tc>
        <w:tc>
          <w:tcPr>
            <w:tcW w:w="1418" w:type="dxa"/>
          </w:tcPr>
          <w:p w:rsidR="00DC3A9F" w:rsidRPr="00753367" w:rsidRDefault="00DC3A9F" w:rsidP="00747E56">
            <w:pPr>
              <w:autoSpaceDE w:val="0"/>
              <w:autoSpaceDN w:val="0"/>
              <w:spacing w:line="360" w:lineRule="auto"/>
              <w:rPr>
                <w:sz w:val="20"/>
              </w:rPr>
            </w:pPr>
            <w:r w:rsidRPr="00753367">
              <w:rPr>
                <w:sz w:val="20"/>
              </w:rPr>
              <w:t>2</w:t>
            </w:r>
          </w:p>
        </w:tc>
        <w:tc>
          <w:tcPr>
            <w:tcW w:w="1701" w:type="dxa"/>
          </w:tcPr>
          <w:p w:rsidR="00DC3A9F" w:rsidRPr="00753367" w:rsidRDefault="00DC3A9F" w:rsidP="00747E56">
            <w:pPr>
              <w:autoSpaceDE w:val="0"/>
              <w:autoSpaceDN w:val="0"/>
              <w:spacing w:line="360" w:lineRule="auto"/>
              <w:rPr>
                <w:sz w:val="20"/>
              </w:rPr>
            </w:pPr>
            <w:r w:rsidRPr="00753367">
              <w:rPr>
                <w:sz w:val="20"/>
              </w:rPr>
              <w:t>3</w:t>
            </w:r>
          </w:p>
        </w:tc>
        <w:tc>
          <w:tcPr>
            <w:tcW w:w="1004" w:type="dxa"/>
          </w:tcPr>
          <w:p w:rsidR="00DC3A9F" w:rsidRPr="00753367" w:rsidRDefault="00DC3A9F" w:rsidP="00747E56">
            <w:pPr>
              <w:autoSpaceDE w:val="0"/>
              <w:autoSpaceDN w:val="0"/>
              <w:spacing w:line="360" w:lineRule="auto"/>
              <w:rPr>
                <w:sz w:val="20"/>
              </w:rPr>
            </w:pPr>
            <w:r w:rsidRPr="00753367">
              <w:rPr>
                <w:sz w:val="20"/>
              </w:rPr>
              <w:t>4</w:t>
            </w:r>
          </w:p>
        </w:tc>
        <w:tc>
          <w:tcPr>
            <w:tcW w:w="2321" w:type="dxa"/>
          </w:tcPr>
          <w:p w:rsidR="00DC3A9F" w:rsidRPr="00753367" w:rsidRDefault="00DC3A9F" w:rsidP="00747E56">
            <w:pPr>
              <w:autoSpaceDE w:val="0"/>
              <w:autoSpaceDN w:val="0"/>
              <w:spacing w:line="360" w:lineRule="auto"/>
              <w:rPr>
                <w:sz w:val="20"/>
              </w:rPr>
            </w:pPr>
            <w:r w:rsidRPr="00753367">
              <w:rPr>
                <w:sz w:val="20"/>
              </w:rPr>
              <w:t>5</w:t>
            </w:r>
          </w:p>
        </w:tc>
      </w:tr>
      <w:tr w:rsidR="00DC3A9F" w:rsidRPr="00753367" w:rsidTr="005A634A">
        <w:trPr>
          <w:trHeight w:val="685"/>
          <w:jc w:val="center"/>
        </w:trPr>
        <w:tc>
          <w:tcPr>
            <w:tcW w:w="1910" w:type="dxa"/>
          </w:tcPr>
          <w:p w:rsidR="00DC3A9F" w:rsidRPr="00753367" w:rsidRDefault="00DC3A9F" w:rsidP="00747E56">
            <w:pPr>
              <w:pStyle w:val="1"/>
              <w:rPr>
                <w:sz w:val="20"/>
              </w:rPr>
            </w:pPr>
            <w:r w:rsidRPr="00753367">
              <w:rPr>
                <w:sz w:val="20"/>
              </w:rPr>
              <w:t>Контора нач. участка</w:t>
            </w:r>
          </w:p>
        </w:tc>
        <w:tc>
          <w:tcPr>
            <w:tcW w:w="1418" w:type="dxa"/>
          </w:tcPr>
          <w:p w:rsidR="00DC3A9F" w:rsidRPr="00753367" w:rsidRDefault="00DC3A9F" w:rsidP="00747E56">
            <w:pPr>
              <w:autoSpaceDE w:val="0"/>
              <w:autoSpaceDN w:val="0"/>
              <w:spacing w:line="360" w:lineRule="auto"/>
              <w:rPr>
                <w:sz w:val="20"/>
              </w:rPr>
            </w:pPr>
            <w:r w:rsidRPr="00753367">
              <w:rPr>
                <w:sz w:val="20"/>
              </w:rPr>
              <w:t>2</w:t>
            </w:r>
          </w:p>
        </w:tc>
        <w:tc>
          <w:tcPr>
            <w:tcW w:w="1701" w:type="dxa"/>
          </w:tcPr>
          <w:p w:rsidR="00DC3A9F" w:rsidRPr="00753367" w:rsidRDefault="00DC3A9F" w:rsidP="00747E56">
            <w:pPr>
              <w:autoSpaceDE w:val="0"/>
              <w:autoSpaceDN w:val="0"/>
              <w:spacing w:line="360" w:lineRule="auto"/>
              <w:rPr>
                <w:sz w:val="20"/>
              </w:rPr>
            </w:pPr>
            <w:r w:rsidRPr="00753367">
              <w:rPr>
                <w:sz w:val="20"/>
              </w:rPr>
              <w:t>4</w:t>
            </w:r>
          </w:p>
        </w:tc>
        <w:tc>
          <w:tcPr>
            <w:tcW w:w="1004" w:type="dxa"/>
          </w:tcPr>
          <w:p w:rsidR="00DC3A9F" w:rsidRPr="00753367" w:rsidRDefault="00DC3A9F" w:rsidP="00747E56">
            <w:pPr>
              <w:autoSpaceDE w:val="0"/>
              <w:autoSpaceDN w:val="0"/>
              <w:spacing w:line="360" w:lineRule="auto"/>
              <w:rPr>
                <w:sz w:val="20"/>
              </w:rPr>
            </w:pPr>
            <w:r w:rsidRPr="00753367">
              <w:rPr>
                <w:sz w:val="20"/>
              </w:rPr>
              <w:t>8,0 X 7,0</w:t>
            </w:r>
          </w:p>
        </w:tc>
        <w:tc>
          <w:tcPr>
            <w:tcW w:w="2321" w:type="dxa"/>
          </w:tcPr>
          <w:p w:rsidR="00DC3A9F" w:rsidRPr="00753367" w:rsidRDefault="00DC3A9F" w:rsidP="00747E56">
            <w:pPr>
              <w:autoSpaceDE w:val="0"/>
              <w:autoSpaceDN w:val="0"/>
              <w:spacing w:line="360" w:lineRule="auto"/>
              <w:rPr>
                <w:sz w:val="20"/>
              </w:rPr>
            </w:pPr>
            <w:r w:rsidRPr="00753367">
              <w:rPr>
                <w:sz w:val="20"/>
              </w:rPr>
              <w:t>1 / щитовая</w:t>
            </w:r>
          </w:p>
        </w:tc>
      </w:tr>
      <w:tr w:rsidR="00DC3A9F" w:rsidRPr="00753367" w:rsidTr="005A634A">
        <w:trPr>
          <w:trHeight w:val="342"/>
          <w:jc w:val="center"/>
        </w:trPr>
        <w:tc>
          <w:tcPr>
            <w:tcW w:w="1910" w:type="dxa"/>
          </w:tcPr>
          <w:p w:rsidR="00DC3A9F" w:rsidRPr="00753367" w:rsidRDefault="00DC3A9F" w:rsidP="00747E56">
            <w:pPr>
              <w:autoSpaceDE w:val="0"/>
              <w:autoSpaceDN w:val="0"/>
              <w:spacing w:line="360" w:lineRule="auto"/>
              <w:rPr>
                <w:sz w:val="20"/>
              </w:rPr>
            </w:pPr>
            <w:r w:rsidRPr="00753367">
              <w:rPr>
                <w:sz w:val="20"/>
              </w:rPr>
              <w:t>Прорабская</w:t>
            </w:r>
          </w:p>
        </w:tc>
        <w:tc>
          <w:tcPr>
            <w:tcW w:w="1418" w:type="dxa"/>
          </w:tcPr>
          <w:p w:rsidR="00DC3A9F" w:rsidRPr="00753367" w:rsidRDefault="00DC3A9F" w:rsidP="00747E56">
            <w:pPr>
              <w:autoSpaceDE w:val="0"/>
              <w:autoSpaceDN w:val="0"/>
              <w:spacing w:line="360" w:lineRule="auto"/>
              <w:rPr>
                <w:sz w:val="20"/>
              </w:rPr>
            </w:pPr>
            <w:r w:rsidRPr="00753367">
              <w:rPr>
                <w:sz w:val="20"/>
              </w:rPr>
              <w:t>4</w:t>
            </w:r>
          </w:p>
        </w:tc>
        <w:tc>
          <w:tcPr>
            <w:tcW w:w="1701" w:type="dxa"/>
          </w:tcPr>
          <w:p w:rsidR="00DC3A9F" w:rsidRPr="00753367" w:rsidRDefault="00DC3A9F" w:rsidP="00747E56">
            <w:pPr>
              <w:autoSpaceDE w:val="0"/>
              <w:autoSpaceDN w:val="0"/>
              <w:spacing w:line="360" w:lineRule="auto"/>
              <w:rPr>
                <w:sz w:val="20"/>
              </w:rPr>
            </w:pPr>
            <w:r w:rsidRPr="00753367">
              <w:rPr>
                <w:sz w:val="20"/>
              </w:rPr>
              <w:t>4</w:t>
            </w:r>
          </w:p>
        </w:tc>
        <w:tc>
          <w:tcPr>
            <w:tcW w:w="1004" w:type="dxa"/>
          </w:tcPr>
          <w:p w:rsidR="00DC3A9F" w:rsidRPr="00753367" w:rsidRDefault="00DC3A9F" w:rsidP="00747E56">
            <w:pPr>
              <w:autoSpaceDE w:val="0"/>
              <w:autoSpaceDN w:val="0"/>
              <w:spacing w:line="360" w:lineRule="auto"/>
              <w:rPr>
                <w:sz w:val="20"/>
              </w:rPr>
            </w:pPr>
            <w:r w:rsidRPr="00753367">
              <w:rPr>
                <w:sz w:val="20"/>
              </w:rPr>
              <w:t>8,0 Х 3,5</w:t>
            </w:r>
          </w:p>
        </w:tc>
        <w:tc>
          <w:tcPr>
            <w:tcW w:w="2321" w:type="dxa"/>
          </w:tcPr>
          <w:p w:rsidR="00DC3A9F" w:rsidRPr="00753367" w:rsidRDefault="00DC3A9F" w:rsidP="00747E56">
            <w:pPr>
              <w:autoSpaceDE w:val="0"/>
              <w:autoSpaceDN w:val="0"/>
              <w:spacing w:line="360" w:lineRule="auto"/>
              <w:rPr>
                <w:sz w:val="20"/>
              </w:rPr>
            </w:pPr>
            <w:r w:rsidRPr="00753367">
              <w:rPr>
                <w:sz w:val="20"/>
              </w:rPr>
              <w:t>1 / щитовая</w:t>
            </w:r>
          </w:p>
        </w:tc>
      </w:tr>
      <w:tr w:rsidR="00DC3A9F" w:rsidRPr="00753367" w:rsidTr="005A634A">
        <w:trPr>
          <w:trHeight w:val="670"/>
          <w:jc w:val="center"/>
        </w:trPr>
        <w:tc>
          <w:tcPr>
            <w:tcW w:w="1910" w:type="dxa"/>
          </w:tcPr>
          <w:p w:rsidR="00DC3A9F" w:rsidRPr="00753367" w:rsidRDefault="00DC3A9F" w:rsidP="00747E56">
            <w:pPr>
              <w:autoSpaceDE w:val="0"/>
              <w:autoSpaceDN w:val="0"/>
              <w:spacing w:line="360" w:lineRule="auto"/>
              <w:rPr>
                <w:sz w:val="20"/>
              </w:rPr>
            </w:pPr>
            <w:r w:rsidRPr="00753367">
              <w:rPr>
                <w:sz w:val="20"/>
              </w:rPr>
              <w:t>Бытовка</w:t>
            </w:r>
          </w:p>
        </w:tc>
        <w:tc>
          <w:tcPr>
            <w:tcW w:w="1418" w:type="dxa"/>
          </w:tcPr>
          <w:p w:rsidR="00DC3A9F" w:rsidRPr="00753367" w:rsidRDefault="00DC3A9F" w:rsidP="00747E56">
            <w:pPr>
              <w:autoSpaceDE w:val="0"/>
              <w:autoSpaceDN w:val="0"/>
              <w:spacing w:line="360" w:lineRule="auto"/>
              <w:rPr>
                <w:sz w:val="20"/>
              </w:rPr>
            </w:pPr>
            <w:r w:rsidRPr="00753367">
              <w:rPr>
                <w:sz w:val="20"/>
              </w:rPr>
              <w:t>М – 60</w:t>
            </w:r>
          </w:p>
          <w:p w:rsidR="00DC3A9F" w:rsidRPr="00753367" w:rsidRDefault="00DC3A9F" w:rsidP="00747E56">
            <w:pPr>
              <w:autoSpaceDE w:val="0"/>
              <w:autoSpaceDN w:val="0"/>
              <w:spacing w:line="360" w:lineRule="auto"/>
              <w:rPr>
                <w:sz w:val="20"/>
              </w:rPr>
            </w:pPr>
            <w:r w:rsidRPr="00753367">
              <w:rPr>
                <w:sz w:val="20"/>
              </w:rPr>
              <w:t>Ж - 20</w:t>
            </w:r>
          </w:p>
        </w:tc>
        <w:tc>
          <w:tcPr>
            <w:tcW w:w="1701" w:type="dxa"/>
          </w:tcPr>
          <w:p w:rsidR="00DC3A9F" w:rsidRPr="00753367" w:rsidRDefault="00DC3A9F" w:rsidP="00747E56">
            <w:pPr>
              <w:autoSpaceDE w:val="0"/>
              <w:autoSpaceDN w:val="0"/>
              <w:spacing w:line="360" w:lineRule="auto"/>
              <w:rPr>
                <w:sz w:val="20"/>
              </w:rPr>
            </w:pPr>
            <w:r w:rsidRPr="00753367">
              <w:rPr>
                <w:sz w:val="20"/>
              </w:rPr>
              <w:t>16</w:t>
            </w:r>
          </w:p>
          <w:p w:rsidR="00DC3A9F" w:rsidRPr="00753367" w:rsidRDefault="00DC3A9F" w:rsidP="00747E56">
            <w:pPr>
              <w:autoSpaceDE w:val="0"/>
              <w:autoSpaceDN w:val="0"/>
              <w:spacing w:line="360" w:lineRule="auto"/>
              <w:rPr>
                <w:sz w:val="20"/>
              </w:rPr>
            </w:pPr>
            <w:r w:rsidRPr="00753367">
              <w:rPr>
                <w:sz w:val="20"/>
              </w:rPr>
              <w:t>16</w:t>
            </w:r>
          </w:p>
        </w:tc>
        <w:tc>
          <w:tcPr>
            <w:tcW w:w="1004" w:type="dxa"/>
          </w:tcPr>
          <w:p w:rsidR="00DC3A9F" w:rsidRPr="00753367" w:rsidRDefault="00DC3A9F" w:rsidP="00747E56">
            <w:pPr>
              <w:autoSpaceDE w:val="0"/>
              <w:autoSpaceDN w:val="0"/>
              <w:spacing w:line="360" w:lineRule="auto"/>
              <w:rPr>
                <w:sz w:val="20"/>
              </w:rPr>
            </w:pPr>
            <w:r w:rsidRPr="00753367">
              <w:rPr>
                <w:sz w:val="20"/>
              </w:rPr>
              <w:t xml:space="preserve">8,0 </w:t>
            </w:r>
            <w:r w:rsidRPr="00753367">
              <w:rPr>
                <w:sz w:val="20"/>
                <w:lang w:val="en-US"/>
              </w:rPr>
              <w:t>X</w:t>
            </w:r>
            <w:r w:rsidRPr="00753367">
              <w:rPr>
                <w:sz w:val="20"/>
              </w:rPr>
              <w:t xml:space="preserve"> 7,0</w:t>
            </w:r>
          </w:p>
          <w:p w:rsidR="00DC3A9F" w:rsidRPr="00753367" w:rsidRDefault="00DC3A9F" w:rsidP="00747E56">
            <w:pPr>
              <w:autoSpaceDE w:val="0"/>
              <w:autoSpaceDN w:val="0"/>
              <w:spacing w:line="360" w:lineRule="auto"/>
              <w:rPr>
                <w:sz w:val="20"/>
              </w:rPr>
            </w:pPr>
            <w:r w:rsidRPr="00753367">
              <w:rPr>
                <w:sz w:val="20"/>
              </w:rPr>
              <w:t xml:space="preserve">8,0 </w:t>
            </w:r>
            <w:r w:rsidRPr="00753367">
              <w:rPr>
                <w:sz w:val="20"/>
                <w:lang w:val="en-US"/>
              </w:rPr>
              <w:t>X</w:t>
            </w:r>
            <w:r w:rsidRPr="00753367">
              <w:rPr>
                <w:sz w:val="20"/>
              </w:rPr>
              <w:t xml:space="preserve"> 7,0</w:t>
            </w:r>
          </w:p>
        </w:tc>
        <w:tc>
          <w:tcPr>
            <w:tcW w:w="2321" w:type="dxa"/>
          </w:tcPr>
          <w:p w:rsidR="00DC3A9F" w:rsidRPr="00753367" w:rsidRDefault="00DC3A9F" w:rsidP="00747E56">
            <w:pPr>
              <w:autoSpaceDE w:val="0"/>
              <w:autoSpaceDN w:val="0"/>
              <w:spacing w:line="360" w:lineRule="auto"/>
              <w:rPr>
                <w:sz w:val="20"/>
              </w:rPr>
            </w:pPr>
            <w:r w:rsidRPr="00753367">
              <w:rPr>
                <w:sz w:val="20"/>
              </w:rPr>
              <w:t>4 /щитовая</w:t>
            </w:r>
          </w:p>
          <w:p w:rsidR="00DC3A9F" w:rsidRPr="00753367" w:rsidRDefault="00DC3A9F" w:rsidP="00747E56">
            <w:pPr>
              <w:autoSpaceDE w:val="0"/>
              <w:autoSpaceDN w:val="0"/>
              <w:spacing w:line="360" w:lineRule="auto"/>
              <w:rPr>
                <w:sz w:val="20"/>
              </w:rPr>
            </w:pPr>
            <w:r w:rsidRPr="00753367">
              <w:rPr>
                <w:sz w:val="20"/>
              </w:rPr>
              <w:t>2 / шитовая</w:t>
            </w:r>
          </w:p>
        </w:tc>
      </w:tr>
      <w:tr w:rsidR="00DC3A9F" w:rsidRPr="00753367" w:rsidTr="005A634A">
        <w:trPr>
          <w:trHeight w:val="685"/>
          <w:jc w:val="center"/>
        </w:trPr>
        <w:tc>
          <w:tcPr>
            <w:tcW w:w="1910" w:type="dxa"/>
          </w:tcPr>
          <w:p w:rsidR="00DC3A9F" w:rsidRPr="00753367" w:rsidRDefault="00DC3A9F" w:rsidP="00747E56">
            <w:pPr>
              <w:autoSpaceDE w:val="0"/>
              <w:autoSpaceDN w:val="0"/>
              <w:spacing w:line="360" w:lineRule="auto"/>
              <w:rPr>
                <w:sz w:val="20"/>
              </w:rPr>
            </w:pPr>
            <w:r w:rsidRPr="00753367">
              <w:rPr>
                <w:sz w:val="20"/>
              </w:rPr>
              <w:t>Летняя душевая</w:t>
            </w:r>
          </w:p>
        </w:tc>
        <w:tc>
          <w:tcPr>
            <w:tcW w:w="1418" w:type="dxa"/>
          </w:tcPr>
          <w:p w:rsidR="00DC3A9F" w:rsidRPr="00753367" w:rsidRDefault="00DC3A9F" w:rsidP="00747E56">
            <w:pPr>
              <w:autoSpaceDE w:val="0"/>
              <w:autoSpaceDN w:val="0"/>
              <w:spacing w:line="360" w:lineRule="auto"/>
              <w:rPr>
                <w:sz w:val="20"/>
              </w:rPr>
            </w:pPr>
            <w:r w:rsidRPr="00753367">
              <w:rPr>
                <w:sz w:val="20"/>
              </w:rPr>
              <w:t>М – 30</w:t>
            </w:r>
          </w:p>
          <w:p w:rsidR="00DC3A9F" w:rsidRPr="00753367" w:rsidRDefault="00DC3A9F" w:rsidP="00747E56">
            <w:pPr>
              <w:autoSpaceDE w:val="0"/>
              <w:autoSpaceDN w:val="0"/>
              <w:spacing w:line="360" w:lineRule="auto"/>
              <w:rPr>
                <w:sz w:val="20"/>
              </w:rPr>
            </w:pPr>
            <w:r w:rsidRPr="00753367">
              <w:rPr>
                <w:sz w:val="20"/>
              </w:rPr>
              <w:t>Ж - 10</w:t>
            </w:r>
          </w:p>
        </w:tc>
        <w:tc>
          <w:tcPr>
            <w:tcW w:w="1701" w:type="dxa"/>
          </w:tcPr>
          <w:p w:rsidR="00DC3A9F" w:rsidRPr="00753367" w:rsidRDefault="00DC3A9F" w:rsidP="00747E56">
            <w:pPr>
              <w:autoSpaceDE w:val="0"/>
              <w:autoSpaceDN w:val="0"/>
              <w:spacing w:line="360" w:lineRule="auto"/>
              <w:rPr>
                <w:sz w:val="20"/>
              </w:rPr>
            </w:pPr>
            <w:r w:rsidRPr="00753367">
              <w:rPr>
                <w:sz w:val="20"/>
              </w:rPr>
              <w:t>-</w:t>
            </w:r>
          </w:p>
          <w:p w:rsidR="00DC3A9F" w:rsidRPr="00753367" w:rsidRDefault="00DC3A9F" w:rsidP="00747E56">
            <w:pPr>
              <w:autoSpaceDE w:val="0"/>
              <w:autoSpaceDN w:val="0"/>
              <w:spacing w:line="360" w:lineRule="auto"/>
              <w:rPr>
                <w:sz w:val="20"/>
              </w:rPr>
            </w:pPr>
            <w:r w:rsidRPr="00753367">
              <w:rPr>
                <w:sz w:val="20"/>
              </w:rPr>
              <w:t>-</w:t>
            </w:r>
          </w:p>
        </w:tc>
        <w:tc>
          <w:tcPr>
            <w:tcW w:w="1004" w:type="dxa"/>
          </w:tcPr>
          <w:p w:rsidR="00DC3A9F" w:rsidRPr="00753367" w:rsidRDefault="00DC3A9F" w:rsidP="00747E56">
            <w:pPr>
              <w:autoSpaceDE w:val="0"/>
              <w:autoSpaceDN w:val="0"/>
              <w:spacing w:line="360" w:lineRule="auto"/>
              <w:rPr>
                <w:sz w:val="20"/>
              </w:rPr>
            </w:pPr>
            <w:r w:rsidRPr="00753367">
              <w:rPr>
                <w:sz w:val="20"/>
              </w:rPr>
              <w:t xml:space="preserve">8,0 </w:t>
            </w:r>
            <w:r w:rsidRPr="00753367">
              <w:rPr>
                <w:sz w:val="20"/>
                <w:lang w:val="en-US"/>
              </w:rPr>
              <w:t>X</w:t>
            </w:r>
            <w:r w:rsidRPr="00753367">
              <w:rPr>
                <w:sz w:val="20"/>
              </w:rPr>
              <w:t xml:space="preserve"> 3,5</w:t>
            </w:r>
          </w:p>
          <w:p w:rsidR="00DC3A9F" w:rsidRPr="00753367" w:rsidRDefault="00DC3A9F" w:rsidP="00747E56">
            <w:pPr>
              <w:autoSpaceDE w:val="0"/>
              <w:autoSpaceDN w:val="0"/>
              <w:spacing w:line="360" w:lineRule="auto"/>
              <w:rPr>
                <w:sz w:val="20"/>
              </w:rPr>
            </w:pPr>
            <w:r w:rsidRPr="00753367">
              <w:rPr>
                <w:sz w:val="20"/>
              </w:rPr>
              <w:t xml:space="preserve">8,0 </w:t>
            </w:r>
            <w:r w:rsidRPr="00753367">
              <w:rPr>
                <w:sz w:val="20"/>
                <w:lang w:val="en-US"/>
              </w:rPr>
              <w:t>X</w:t>
            </w:r>
            <w:r w:rsidRPr="00753367">
              <w:rPr>
                <w:sz w:val="20"/>
              </w:rPr>
              <w:t xml:space="preserve"> 3,5</w:t>
            </w:r>
          </w:p>
        </w:tc>
        <w:tc>
          <w:tcPr>
            <w:tcW w:w="2321" w:type="dxa"/>
          </w:tcPr>
          <w:p w:rsidR="00DC3A9F" w:rsidRPr="00753367" w:rsidRDefault="00DC3A9F" w:rsidP="00747E56">
            <w:pPr>
              <w:autoSpaceDE w:val="0"/>
              <w:autoSpaceDN w:val="0"/>
              <w:spacing w:line="360" w:lineRule="auto"/>
              <w:rPr>
                <w:sz w:val="20"/>
              </w:rPr>
            </w:pPr>
            <w:r w:rsidRPr="00753367">
              <w:rPr>
                <w:sz w:val="20"/>
              </w:rPr>
              <w:t>3 / автофургон</w:t>
            </w:r>
          </w:p>
          <w:p w:rsidR="00DC3A9F" w:rsidRPr="00753367" w:rsidRDefault="00DC3A9F" w:rsidP="00747E56">
            <w:pPr>
              <w:autoSpaceDE w:val="0"/>
              <w:autoSpaceDN w:val="0"/>
              <w:spacing w:line="360" w:lineRule="auto"/>
              <w:rPr>
                <w:sz w:val="20"/>
              </w:rPr>
            </w:pPr>
            <w:r w:rsidRPr="00753367">
              <w:rPr>
                <w:sz w:val="20"/>
              </w:rPr>
              <w:t>1/ автофургон</w:t>
            </w:r>
          </w:p>
        </w:tc>
      </w:tr>
      <w:tr w:rsidR="00DC3A9F" w:rsidRPr="00753367" w:rsidTr="005A634A">
        <w:trPr>
          <w:trHeight w:val="342"/>
          <w:jc w:val="center"/>
        </w:trPr>
        <w:tc>
          <w:tcPr>
            <w:tcW w:w="1910" w:type="dxa"/>
          </w:tcPr>
          <w:p w:rsidR="00DC3A9F" w:rsidRPr="00753367" w:rsidRDefault="00DC3A9F" w:rsidP="00747E56">
            <w:pPr>
              <w:autoSpaceDE w:val="0"/>
              <w:autoSpaceDN w:val="0"/>
              <w:spacing w:line="360" w:lineRule="auto"/>
              <w:rPr>
                <w:sz w:val="20"/>
              </w:rPr>
            </w:pPr>
            <w:r w:rsidRPr="00753367">
              <w:rPr>
                <w:sz w:val="20"/>
              </w:rPr>
              <w:t>Проходная</w:t>
            </w:r>
          </w:p>
        </w:tc>
        <w:tc>
          <w:tcPr>
            <w:tcW w:w="1418" w:type="dxa"/>
          </w:tcPr>
          <w:p w:rsidR="00DC3A9F" w:rsidRPr="00753367" w:rsidRDefault="00DC3A9F" w:rsidP="00747E56">
            <w:pPr>
              <w:autoSpaceDE w:val="0"/>
              <w:autoSpaceDN w:val="0"/>
              <w:spacing w:line="360" w:lineRule="auto"/>
              <w:rPr>
                <w:sz w:val="20"/>
              </w:rPr>
            </w:pPr>
          </w:p>
        </w:tc>
        <w:tc>
          <w:tcPr>
            <w:tcW w:w="1701" w:type="dxa"/>
          </w:tcPr>
          <w:p w:rsidR="00DC3A9F" w:rsidRPr="00753367" w:rsidRDefault="00DC3A9F" w:rsidP="00747E56">
            <w:pPr>
              <w:autoSpaceDE w:val="0"/>
              <w:autoSpaceDN w:val="0"/>
              <w:spacing w:line="360" w:lineRule="auto"/>
              <w:rPr>
                <w:sz w:val="20"/>
              </w:rPr>
            </w:pPr>
          </w:p>
        </w:tc>
        <w:tc>
          <w:tcPr>
            <w:tcW w:w="1004" w:type="dxa"/>
          </w:tcPr>
          <w:p w:rsidR="00DC3A9F" w:rsidRPr="00753367" w:rsidRDefault="00DC3A9F" w:rsidP="00747E56">
            <w:pPr>
              <w:autoSpaceDE w:val="0"/>
              <w:autoSpaceDN w:val="0"/>
              <w:spacing w:line="360" w:lineRule="auto"/>
              <w:rPr>
                <w:sz w:val="20"/>
              </w:rPr>
            </w:pPr>
            <w:r w:rsidRPr="00753367">
              <w:rPr>
                <w:sz w:val="20"/>
              </w:rPr>
              <w:t xml:space="preserve">3,0 </w:t>
            </w:r>
            <w:r w:rsidRPr="00753367">
              <w:rPr>
                <w:sz w:val="20"/>
                <w:lang w:val="en-US"/>
              </w:rPr>
              <w:t>X</w:t>
            </w:r>
            <w:r w:rsidRPr="00753367">
              <w:rPr>
                <w:sz w:val="20"/>
              </w:rPr>
              <w:t xml:space="preserve"> 3,0</w:t>
            </w:r>
          </w:p>
        </w:tc>
        <w:tc>
          <w:tcPr>
            <w:tcW w:w="2321" w:type="dxa"/>
          </w:tcPr>
          <w:p w:rsidR="00DC3A9F" w:rsidRPr="00753367" w:rsidRDefault="00DC3A9F" w:rsidP="00747E56">
            <w:pPr>
              <w:autoSpaceDE w:val="0"/>
              <w:autoSpaceDN w:val="0"/>
              <w:spacing w:line="360" w:lineRule="auto"/>
              <w:rPr>
                <w:sz w:val="20"/>
              </w:rPr>
            </w:pPr>
            <w:r w:rsidRPr="00753367">
              <w:rPr>
                <w:sz w:val="20"/>
              </w:rPr>
              <w:t>2 / щитовая</w:t>
            </w:r>
          </w:p>
        </w:tc>
      </w:tr>
      <w:tr w:rsidR="00DC3A9F" w:rsidRPr="00753367" w:rsidTr="005A634A">
        <w:trPr>
          <w:trHeight w:val="1012"/>
          <w:jc w:val="center"/>
        </w:trPr>
        <w:tc>
          <w:tcPr>
            <w:tcW w:w="1910" w:type="dxa"/>
          </w:tcPr>
          <w:p w:rsidR="00DC3A9F" w:rsidRPr="00753367" w:rsidRDefault="00DC3A9F" w:rsidP="00747E56">
            <w:pPr>
              <w:autoSpaceDE w:val="0"/>
              <w:autoSpaceDN w:val="0"/>
              <w:spacing w:line="360" w:lineRule="auto"/>
              <w:rPr>
                <w:sz w:val="20"/>
              </w:rPr>
            </w:pPr>
            <w:r w:rsidRPr="00753367">
              <w:rPr>
                <w:sz w:val="20"/>
              </w:rPr>
              <w:t>Туалет канализированный</w:t>
            </w:r>
          </w:p>
        </w:tc>
        <w:tc>
          <w:tcPr>
            <w:tcW w:w="1418" w:type="dxa"/>
          </w:tcPr>
          <w:p w:rsidR="00DC3A9F" w:rsidRPr="00753367" w:rsidRDefault="00DC3A9F" w:rsidP="00747E56">
            <w:pPr>
              <w:autoSpaceDE w:val="0"/>
              <w:autoSpaceDN w:val="0"/>
              <w:spacing w:line="360" w:lineRule="auto"/>
              <w:rPr>
                <w:sz w:val="20"/>
              </w:rPr>
            </w:pPr>
            <w:r w:rsidRPr="00753367">
              <w:rPr>
                <w:sz w:val="20"/>
              </w:rPr>
              <w:t>М – 30</w:t>
            </w:r>
          </w:p>
          <w:p w:rsidR="00DC3A9F" w:rsidRPr="00753367" w:rsidRDefault="00DC3A9F" w:rsidP="00747E56">
            <w:pPr>
              <w:autoSpaceDE w:val="0"/>
              <w:autoSpaceDN w:val="0"/>
              <w:spacing w:line="360" w:lineRule="auto"/>
              <w:rPr>
                <w:sz w:val="20"/>
              </w:rPr>
            </w:pPr>
            <w:r w:rsidRPr="00753367">
              <w:rPr>
                <w:sz w:val="20"/>
              </w:rPr>
              <w:t>Ж - 10</w:t>
            </w:r>
          </w:p>
        </w:tc>
        <w:tc>
          <w:tcPr>
            <w:tcW w:w="1701" w:type="dxa"/>
          </w:tcPr>
          <w:p w:rsidR="00DC3A9F" w:rsidRPr="00753367" w:rsidRDefault="00DC3A9F" w:rsidP="00747E56">
            <w:pPr>
              <w:autoSpaceDE w:val="0"/>
              <w:autoSpaceDN w:val="0"/>
              <w:spacing w:line="360" w:lineRule="auto"/>
              <w:rPr>
                <w:sz w:val="20"/>
              </w:rPr>
            </w:pPr>
            <w:r w:rsidRPr="00753367">
              <w:rPr>
                <w:sz w:val="20"/>
              </w:rPr>
              <w:t>6</w:t>
            </w:r>
          </w:p>
          <w:p w:rsidR="00DC3A9F" w:rsidRPr="00753367" w:rsidRDefault="00DC3A9F" w:rsidP="00747E56">
            <w:pPr>
              <w:autoSpaceDE w:val="0"/>
              <w:autoSpaceDN w:val="0"/>
              <w:spacing w:line="360" w:lineRule="auto"/>
              <w:rPr>
                <w:sz w:val="20"/>
              </w:rPr>
            </w:pPr>
            <w:r w:rsidRPr="00753367">
              <w:rPr>
                <w:sz w:val="20"/>
              </w:rPr>
              <w:t>6</w:t>
            </w:r>
          </w:p>
        </w:tc>
        <w:tc>
          <w:tcPr>
            <w:tcW w:w="1004" w:type="dxa"/>
          </w:tcPr>
          <w:p w:rsidR="00DC3A9F" w:rsidRPr="00753367" w:rsidRDefault="00DC3A9F" w:rsidP="00747E56">
            <w:pPr>
              <w:autoSpaceDE w:val="0"/>
              <w:autoSpaceDN w:val="0"/>
              <w:spacing w:line="360" w:lineRule="auto"/>
              <w:rPr>
                <w:sz w:val="20"/>
              </w:rPr>
            </w:pPr>
            <w:r w:rsidRPr="00753367">
              <w:rPr>
                <w:sz w:val="20"/>
              </w:rPr>
              <w:t xml:space="preserve">8,0 </w:t>
            </w:r>
            <w:r w:rsidRPr="00753367">
              <w:rPr>
                <w:sz w:val="20"/>
                <w:lang w:val="en-US"/>
              </w:rPr>
              <w:t>X</w:t>
            </w:r>
            <w:r w:rsidRPr="00753367">
              <w:rPr>
                <w:sz w:val="20"/>
              </w:rPr>
              <w:t xml:space="preserve"> 3,5</w:t>
            </w:r>
          </w:p>
          <w:p w:rsidR="00DC3A9F" w:rsidRPr="00753367" w:rsidRDefault="00DC3A9F" w:rsidP="00747E56">
            <w:pPr>
              <w:autoSpaceDE w:val="0"/>
              <w:autoSpaceDN w:val="0"/>
              <w:spacing w:line="360" w:lineRule="auto"/>
              <w:rPr>
                <w:sz w:val="20"/>
              </w:rPr>
            </w:pPr>
            <w:r w:rsidRPr="00753367">
              <w:rPr>
                <w:sz w:val="20"/>
              </w:rPr>
              <w:t xml:space="preserve">8,0 </w:t>
            </w:r>
            <w:r w:rsidRPr="00753367">
              <w:rPr>
                <w:sz w:val="20"/>
                <w:lang w:val="en-US"/>
              </w:rPr>
              <w:t>X</w:t>
            </w:r>
            <w:r w:rsidRPr="00753367">
              <w:rPr>
                <w:sz w:val="20"/>
              </w:rPr>
              <w:t xml:space="preserve"> 3,5</w:t>
            </w:r>
          </w:p>
        </w:tc>
        <w:tc>
          <w:tcPr>
            <w:tcW w:w="2321" w:type="dxa"/>
          </w:tcPr>
          <w:p w:rsidR="00DC3A9F" w:rsidRPr="00753367" w:rsidRDefault="00DC3A9F" w:rsidP="00747E56">
            <w:pPr>
              <w:autoSpaceDE w:val="0"/>
              <w:autoSpaceDN w:val="0"/>
              <w:spacing w:line="360" w:lineRule="auto"/>
              <w:rPr>
                <w:sz w:val="20"/>
              </w:rPr>
            </w:pPr>
            <w:r w:rsidRPr="00753367">
              <w:rPr>
                <w:sz w:val="20"/>
              </w:rPr>
              <w:t>2 / автофургон</w:t>
            </w:r>
          </w:p>
          <w:p w:rsidR="00DC3A9F" w:rsidRPr="00753367" w:rsidRDefault="00DC3A9F" w:rsidP="00747E56">
            <w:pPr>
              <w:autoSpaceDE w:val="0"/>
              <w:autoSpaceDN w:val="0"/>
              <w:spacing w:line="360" w:lineRule="auto"/>
              <w:rPr>
                <w:sz w:val="20"/>
              </w:rPr>
            </w:pPr>
            <w:r w:rsidRPr="00753367">
              <w:rPr>
                <w:sz w:val="20"/>
              </w:rPr>
              <w:t>1 / автофургон</w:t>
            </w:r>
          </w:p>
        </w:tc>
      </w:tr>
      <w:tr w:rsidR="00DC3A9F" w:rsidRPr="00753367" w:rsidTr="005A634A">
        <w:trPr>
          <w:trHeight w:val="342"/>
          <w:jc w:val="center"/>
        </w:trPr>
        <w:tc>
          <w:tcPr>
            <w:tcW w:w="1910" w:type="dxa"/>
          </w:tcPr>
          <w:p w:rsidR="00DC3A9F" w:rsidRPr="00753367" w:rsidRDefault="00DC3A9F" w:rsidP="00747E56">
            <w:pPr>
              <w:autoSpaceDE w:val="0"/>
              <w:autoSpaceDN w:val="0"/>
              <w:spacing w:line="360" w:lineRule="auto"/>
              <w:rPr>
                <w:sz w:val="20"/>
              </w:rPr>
            </w:pPr>
            <w:r w:rsidRPr="00753367">
              <w:rPr>
                <w:sz w:val="20"/>
              </w:rPr>
              <w:t>1</w:t>
            </w:r>
          </w:p>
        </w:tc>
        <w:tc>
          <w:tcPr>
            <w:tcW w:w="1418" w:type="dxa"/>
          </w:tcPr>
          <w:p w:rsidR="00DC3A9F" w:rsidRPr="00753367" w:rsidRDefault="00DC3A9F" w:rsidP="00747E56">
            <w:pPr>
              <w:autoSpaceDE w:val="0"/>
              <w:autoSpaceDN w:val="0"/>
              <w:spacing w:line="360" w:lineRule="auto"/>
              <w:rPr>
                <w:sz w:val="20"/>
              </w:rPr>
            </w:pPr>
            <w:r w:rsidRPr="00753367">
              <w:rPr>
                <w:sz w:val="20"/>
              </w:rPr>
              <w:t>2</w:t>
            </w:r>
          </w:p>
        </w:tc>
        <w:tc>
          <w:tcPr>
            <w:tcW w:w="1701" w:type="dxa"/>
          </w:tcPr>
          <w:p w:rsidR="00DC3A9F" w:rsidRPr="00753367" w:rsidRDefault="00DC3A9F" w:rsidP="00747E56">
            <w:pPr>
              <w:autoSpaceDE w:val="0"/>
              <w:autoSpaceDN w:val="0"/>
              <w:spacing w:line="360" w:lineRule="auto"/>
              <w:rPr>
                <w:sz w:val="20"/>
              </w:rPr>
            </w:pPr>
            <w:r w:rsidRPr="00753367">
              <w:rPr>
                <w:sz w:val="20"/>
              </w:rPr>
              <w:t>3</w:t>
            </w:r>
          </w:p>
        </w:tc>
        <w:tc>
          <w:tcPr>
            <w:tcW w:w="1004" w:type="dxa"/>
          </w:tcPr>
          <w:p w:rsidR="00DC3A9F" w:rsidRPr="00753367" w:rsidRDefault="00DC3A9F" w:rsidP="00747E56">
            <w:pPr>
              <w:autoSpaceDE w:val="0"/>
              <w:autoSpaceDN w:val="0"/>
              <w:spacing w:line="360" w:lineRule="auto"/>
              <w:rPr>
                <w:sz w:val="20"/>
              </w:rPr>
            </w:pPr>
            <w:r w:rsidRPr="00753367">
              <w:rPr>
                <w:sz w:val="20"/>
              </w:rPr>
              <w:t>4</w:t>
            </w:r>
          </w:p>
        </w:tc>
        <w:tc>
          <w:tcPr>
            <w:tcW w:w="2321" w:type="dxa"/>
          </w:tcPr>
          <w:p w:rsidR="00DC3A9F" w:rsidRPr="00753367" w:rsidRDefault="00DC3A9F" w:rsidP="00747E56">
            <w:pPr>
              <w:autoSpaceDE w:val="0"/>
              <w:autoSpaceDN w:val="0"/>
              <w:spacing w:line="360" w:lineRule="auto"/>
              <w:rPr>
                <w:sz w:val="20"/>
              </w:rPr>
            </w:pPr>
            <w:r w:rsidRPr="00753367">
              <w:rPr>
                <w:sz w:val="20"/>
              </w:rPr>
              <w:t>5</w:t>
            </w:r>
          </w:p>
        </w:tc>
      </w:tr>
      <w:tr w:rsidR="00DC3A9F" w:rsidRPr="00753367" w:rsidTr="005A634A">
        <w:trPr>
          <w:trHeight w:val="1027"/>
          <w:jc w:val="center"/>
        </w:trPr>
        <w:tc>
          <w:tcPr>
            <w:tcW w:w="1910" w:type="dxa"/>
          </w:tcPr>
          <w:p w:rsidR="00DC3A9F" w:rsidRPr="00753367" w:rsidRDefault="00DC3A9F" w:rsidP="00747E56">
            <w:pPr>
              <w:autoSpaceDE w:val="0"/>
              <w:autoSpaceDN w:val="0"/>
              <w:spacing w:line="360" w:lineRule="auto"/>
              <w:rPr>
                <w:sz w:val="20"/>
              </w:rPr>
            </w:pPr>
            <w:r w:rsidRPr="00753367">
              <w:rPr>
                <w:sz w:val="20"/>
              </w:rPr>
              <w:t>Помещение для обогрева, отдыха и принятия пищи</w:t>
            </w:r>
          </w:p>
        </w:tc>
        <w:tc>
          <w:tcPr>
            <w:tcW w:w="1418" w:type="dxa"/>
          </w:tcPr>
          <w:p w:rsidR="00DC3A9F" w:rsidRPr="00753367" w:rsidRDefault="00DC3A9F" w:rsidP="00747E56">
            <w:pPr>
              <w:autoSpaceDE w:val="0"/>
              <w:autoSpaceDN w:val="0"/>
              <w:spacing w:line="360" w:lineRule="auto"/>
              <w:rPr>
                <w:sz w:val="20"/>
              </w:rPr>
            </w:pPr>
          </w:p>
          <w:p w:rsidR="00DC3A9F" w:rsidRPr="00753367" w:rsidRDefault="00DC3A9F" w:rsidP="00747E56">
            <w:pPr>
              <w:autoSpaceDE w:val="0"/>
              <w:autoSpaceDN w:val="0"/>
              <w:spacing w:line="360" w:lineRule="auto"/>
              <w:rPr>
                <w:sz w:val="20"/>
              </w:rPr>
            </w:pPr>
            <w:r w:rsidRPr="00753367">
              <w:rPr>
                <w:sz w:val="20"/>
              </w:rPr>
              <w:t>40</w:t>
            </w:r>
          </w:p>
        </w:tc>
        <w:tc>
          <w:tcPr>
            <w:tcW w:w="1701" w:type="dxa"/>
          </w:tcPr>
          <w:p w:rsidR="00DC3A9F" w:rsidRPr="00753367" w:rsidRDefault="00DC3A9F" w:rsidP="00747E56">
            <w:pPr>
              <w:autoSpaceDE w:val="0"/>
              <w:autoSpaceDN w:val="0"/>
              <w:spacing w:line="360" w:lineRule="auto"/>
              <w:rPr>
                <w:sz w:val="20"/>
              </w:rPr>
            </w:pPr>
          </w:p>
          <w:p w:rsidR="00DC3A9F" w:rsidRPr="00753367" w:rsidRDefault="00DC3A9F" w:rsidP="00747E56">
            <w:pPr>
              <w:autoSpaceDE w:val="0"/>
              <w:autoSpaceDN w:val="0"/>
              <w:spacing w:line="360" w:lineRule="auto"/>
              <w:rPr>
                <w:sz w:val="20"/>
              </w:rPr>
            </w:pPr>
            <w:r w:rsidRPr="00753367">
              <w:rPr>
                <w:sz w:val="20"/>
              </w:rPr>
              <w:t>10</w:t>
            </w:r>
          </w:p>
        </w:tc>
        <w:tc>
          <w:tcPr>
            <w:tcW w:w="1004" w:type="dxa"/>
          </w:tcPr>
          <w:p w:rsidR="00DC3A9F" w:rsidRPr="00753367" w:rsidRDefault="00DC3A9F" w:rsidP="00747E56">
            <w:pPr>
              <w:autoSpaceDE w:val="0"/>
              <w:autoSpaceDN w:val="0"/>
              <w:spacing w:line="360" w:lineRule="auto"/>
              <w:rPr>
                <w:sz w:val="20"/>
              </w:rPr>
            </w:pPr>
          </w:p>
          <w:p w:rsidR="00DC3A9F" w:rsidRPr="00753367" w:rsidRDefault="00DC3A9F" w:rsidP="00747E56">
            <w:pPr>
              <w:autoSpaceDE w:val="0"/>
              <w:autoSpaceDN w:val="0"/>
              <w:spacing w:line="360" w:lineRule="auto"/>
              <w:rPr>
                <w:sz w:val="20"/>
              </w:rPr>
            </w:pPr>
            <w:r w:rsidRPr="00753367">
              <w:rPr>
                <w:sz w:val="20"/>
              </w:rPr>
              <w:t xml:space="preserve">3,7 </w:t>
            </w:r>
            <w:r w:rsidRPr="00753367">
              <w:rPr>
                <w:sz w:val="20"/>
                <w:lang w:val="en-US"/>
              </w:rPr>
              <w:t>X</w:t>
            </w:r>
            <w:r w:rsidRPr="00753367">
              <w:rPr>
                <w:sz w:val="20"/>
              </w:rPr>
              <w:t xml:space="preserve"> 3,5</w:t>
            </w:r>
          </w:p>
        </w:tc>
        <w:tc>
          <w:tcPr>
            <w:tcW w:w="2321" w:type="dxa"/>
          </w:tcPr>
          <w:p w:rsidR="00DC3A9F" w:rsidRPr="00753367" w:rsidRDefault="00DC3A9F" w:rsidP="00747E56">
            <w:pPr>
              <w:autoSpaceDE w:val="0"/>
              <w:autoSpaceDN w:val="0"/>
              <w:spacing w:line="360" w:lineRule="auto"/>
              <w:rPr>
                <w:sz w:val="20"/>
              </w:rPr>
            </w:pPr>
          </w:p>
          <w:p w:rsidR="00DC3A9F" w:rsidRPr="00753367" w:rsidRDefault="00DC3A9F" w:rsidP="00747E56">
            <w:pPr>
              <w:autoSpaceDE w:val="0"/>
              <w:autoSpaceDN w:val="0"/>
              <w:spacing w:line="360" w:lineRule="auto"/>
              <w:rPr>
                <w:sz w:val="20"/>
              </w:rPr>
            </w:pPr>
            <w:r w:rsidRPr="00753367">
              <w:rPr>
                <w:sz w:val="20"/>
              </w:rPr>
              <w:t>4 / контейнер</w:t>
            </w:r>
          </w:p>
        </w:tc>
      </w:tr>
      <w:tr w:rsidR="00DC3A9F" w:rsidRPr="00753367" w:rsidTr="005A634A">
        <w:trPr>
          <w:trHeight w:val="670"/>
          <w:jc w:val="center"/>
        </w:trPr>
        <w:tc>
          <w:tcPr>
            <w:tcW w:w="1910" w:type="dxa"/>
          </w:tcPr>
          <w:p w:rsidR="00DC3A9F" w:rsidRPr="00753367" w:rsidRDefault="00DC3A9F" w:rsidP="00747E56">
            <w:pPr>
              <w:autoSpaceDE w:val="0"/>
              <w:autoSpaceDN w:val="0"/>
              <w:spacing w:line="360" w:lineRule="auto"/>
              <w:rPr>
                <w:sz w:val="20"/>
              </w:rPr>
            </w:pPr>
            <w:r w:rsidRPr="00753367">
              <w:rPr>
                <w:sz w:val="20"/>
              </w:rPr>
              <w:t>Столовая - раздаточная</w:t>
            </w:r>
          </w:p>
        </w:tc>
        <w:tc>
          <w:tcPr>
            <w:tcW w:w="1418" w:type="dxa"/>
          </w:tcPr>
          <w:p w:rsidR="00DC3A9F" w:rsidRPr="00753367" w:rsidRDefault="00DC3A9F" w:rsidP="00747E56">
            <w:pPr>
              <w:autoSpaceDE w:val="0"/>
              <w:autoSpaceDN w:val="0"/>
              <w:spacing w:line="360" w:lineRule="auto"/>
              <w:rPr>
                <w:sz w:val="20"/>
              </w:rPr>
            </w:pPr>
            <w:r w:rsidRPr="00753367">
              <w:rPr>
                <w:sz w:val="20"/>
              </w:rPr>
              <w:t>40</w:t>
            </w:r>
          </w:p>
        </w:tc>
        <w:tc>
          <w:tcPr>
            <w:tcW w:w="1701" w:type="dxa"/>
          </w:tcPr>
          <w:p w:rsidR="00DC3A9F" w:rsidRPr="00753367" w:rsidRDefault="00DC3A9F" w:rsidP="00747E56">
            <w:pPr>
              <w:autoSpaceDE w:val="0"/>
              <w:autoSpaceDN w:val="0"/>
              <w:spacing w:line="360" w:lineRule="auto"/>
              <w:rPr>
                <w:sz w:val="20"/>
              </w:rPr>
            </w:pPr>
            <w:r w:rsidRPr="00753367">
              <w:rPr>
                <w:sz w:val="20"/>
              </w:rPr>
              <w:t>22</w:t>
            </w:r>
          </w:p>
        </w:tc>
        <w:tc>
          <w:tcPr>
            <w:tcW w:w="1004" w:type="dxa"/>
          </w:tcPr>
          <w:p w:rsidR="00DC3A9F" w:rsidRPr="00753367" w:rsidRDefault="00DC3A9F" w:rsidP="00747E56">
            <w:pPr>
              <w:autoSpaceDE w:val="0"/>
              <w:autoSpaceDN w:val="0"/>
              <w:spacing w:line="360" w:lineRule="auto"/>
              <w:rPr>
                <w:sz w:val="20"/>
              </w:rPr>
            </w:pPr>
            <w:r w:rsidRPr="00753367">
              <w:rPr>
                <w:sz w:val="20"/>
              </w:rPr>
              <w:t xml:space="preserve">9,1 </w:t>
            </w:r>
            <w:r w:rsidRPr="00753367">
              <w:rPr>
                <w:sz w:val="20"/>
                <w:lang w:val="en-US"/>
              </w:rPr>
              <w:t>X</w:t>
            </w:r>
            <w:r w:rsidRPr="00753367">
              <w:rPr>
                <w:sz w:val="20"/>
              </w:rPr>
              <w:t xml:space="preserve"> 2,9</w:t>
            </w:r>
          </w:p>
        </w:tc>
        <w:tc>
          <w:tcPr>
            <w:tcW w:w="2321" w:type="dxa"/>
          </w:tcPr>
          <w:p w:rsidR="00DC3A9F" w:rsidRPr="00753367" w:rsidRDefault="00DC3A9F" w:rsidP="00747E56">
            <w:pPr>
              <w:autoSpaceDE w:val="0"/>
              <w:autoSpaceDN w:val="0"/>
              <w:spacing w:line="360" w:lineRule="auto"/>
              <w:rPr>
                <w:sz w:val="20"/>
              </w:rPr>
            </w:pPr>
            <w:r w:rsidRPr="00753367">
              <w:rPr>
                <w:sz w:val="20"/>
              </w:rPr>
              <w:t>2 / автофургон</w:t>
            </w:r>
          </w:p>
        </w:tc>
      </w:tr>
      <w:tr w:rsidR="00DC3A9F" w:rsidRPr="00753367" w:rsidTr="005A634A">
        <w:trPr>
          <w:trHeight w:val="342"/>
          <w:jc w:val="center"/>
        </w:trPr>
        <w:tc>
          <w:tcPr>
            <w:tcW w:w="1910" w:type="dxa"/>
          </w:tcPr>
          <w:p w:rsidR="00DC3A9F" w:rsidRPr="00753367" w:rsidRDefault="00DC3A9F" w:rsidP="00747E56">
            <w:pPr>
              <w:autoSpaceDE w:val="0"/>
              <w:autoSpaceDN w:val="0"/>
              <w:spacing w:line="360" w:lineRule="auto"/>
              <w:rPr>
                <w:sz w:val="20"/>
              </w:rPr>
            </w:pPr>
            <w:r w:rsidRPr="00753367">
              <w:rPr>
                <w:sz w:val="20"/>
              </w:rPr>
              <w:t>Медпункт</w:t>
            </w:r>
          </w:p>
        </w:tc>
        <w:tc>
          <w:tcPr>
            <w:tcW w:w="1418" w:type="dxa"/>
          </w:tcPr>
          <w:p w:rsidR="00DC3A9F" w:rsidRPr="00753367" w:rsidRDefault="00DC3A9F" w:rsidP="00747E56">
            <w:pPr>
              <w:autoSpaceDE w:val="0"/>
              <w:autoSpaceDN w:val="0"/>
              <w:spacing w:line="360" w:lineRule="auto"/>
              <w:rPr>
                <w:sz w:val="20"/>
              </w:rPr>
            </w:pPr>
            <w:r w:rsidRPr="00753367">
              <w:rPr>
                <w:sz w:val="20"/>
              </w:rPr>
              <w:t>-</w:t>
            </w:r>
          </w:p>
        </w:tc>
        <w:tc>
          <w:tcPr>
            <w:tcW w:w="1701" w:type="dxa"/>
          </w:tcPr>
          <w:p w:rsidR="00DC3A9F" w:rsidRPr="00753367" w:rsidRDefault="00DC3A9F" w:rsidP="00747E56">
            <w:pPr>
              <w:autoSpaceDE w:val="0"/>
              <w:autoSpaceDN w:val="0"/>
              <w:spacing w:line="360" w:lineRule="auto"/>
              <w:rPr>
                <w:sz w:val="20"/>
              </w:rPr>
            </w:pPr>
            <w:r w:rsidRPr="00753367">
              <w:rPr>
                <w:sz w:val="20"/>
              </w:rPr>
              <w:t>-</w:t>
            </w:r>
          </w:p>
        </w:tc>
        <w:tc>
          <w:tcPr>
            <w:tcW w:w="1004" w:type="dxa"/>
          </w:tcPr>
          <w:p w:rsidR="00DC3A9F" w:rsidRPr="00753367" w:rsidRDefault="00DC3A9F" w:rsidP="00747E56">
            <w:pPr>
              <w:autoSpaceDE w:val="0"/>
              <w:autoSpaceDN w:val="0"/>
              <w:spacing w:line="360" w:lineRule="auto"/>
              <w:rPr>
                <w:sz w:val="20"/>
              </w:rPr>
            </w:pPr>
            <w:r w:rsidRPr="00753367">
              <w:rPr>
                <w:sz w:val="20"/>
              </w:rPr>
              <w:t xml:space="preserve">8,0 </w:t>
            </w:r>
            <w:r w:rsidRPr="00753367">
              <w:rPr>
                <w:sz w:val="20"/>
                <w:lang w:val="en-US"/>
              </w:rPr>
              <w:t>X</w:t>
            </w:r>
            <w:r w:rsidRPr="00753367">
              <w:rPr>
                <w:sz w:val="20"/>
              </w:rPr>
              <w:t xml:space="preserve"> 7,0</w:t>
            </w:r>
          </w:p>
        </w:tc>
        <w:tc>
          <w:tcPr>
            <w:tcW w:w="2321" w:type="dxa"/>
          </w:tcPr>
          <w:p w:rsidR="00DC3A9F" w:rsidRPr="00753367" w:rsidRDefault="00DC3A9F" w:rsidP="00747E56">
            <w:pPr>
              <w:autoSpaceDE w:val="0"/>
              <w:autoSpaceDN w:val="0"/>
              <w:spacing w:line="360" w:lineRule="auto"/>
              <w:rPr>
                <w:sz w:val="20"/>
              </w:rPr>
            </w:pPr>
            <w:r w:rsidRPr="00753367">
              <w:rPr>
                <w:sz w:val="20"/>
              </w:rPr>
              <w:t>1 / щитовой</w:t>
            </w:r>
          </w:p>
        </w:tc>
      </w:tr>
      <w:tr w:rsidR="00DC3A9F" w:rsidRPr="00753367" w:rsidTr="005A634A">
        <w:trPr>
          <w:trHeight w:val="685"/>
          <w:jc w:val="center"/>
        </w:trPr>
        <w:tc>
          <w:tcPr>
            <w:tcW w:w="1910" w:type="dxa"/>
          </w:tcPr>
          <w:p w:rsidR="00DC3A9F" w:rsidRPr="00753367" w:rsidRDefault="00DC3A9F" w:rsidP="00747E56">
            <w:pPr>
              <w:autoSpaceDE w:val="0"/>
              <w:autoSpaceDN w:val="0"/>
              <w:spacing w:line="360" w:lineRule="auto"/>
              <w:rPr>
                <w:sz w:val="20"/>
              </w:rPr>
            </w:pPr>
            <w:r w:rsidRPr="00753367">
              <w:rPr>
                <w:sz w:val="20"/>
              </w:rPr>
              <w:t>Ремонтная мастерская</w:t>
            </w:r>
          </w:p>
        </w:tc>
        <w:tc>
          <w:tcPr>
            <w:tcW w:w="1418" w:type="dxa"/>
          </w:tcPr>
          <w:p w:rsidR="00DC3A9F" w:rsidRPr="00753367" w:rsidRDefault="00DC3A9F" w:rsidP="00747E56">
            <w:pPr>
              <w:autoSpaceDE w:val="0"/>
              <w:autoSpaceDN w:val="0"/>
              <w:spacing w:line="360" w:lineRule="auto"/>
              <w:rPr>
                <w:sz w:val="20"/>
              </w:rPr>
            </w:pPr>
            <w:r w:rsidRPr="00753367">
              <w:rPr>
                <w:sz w:val="20"/>
              </w:rPr>
              <w:t>-</w:t>
            </w:r>
          </w:p>
        </w:tc>
        <w:tc>
          <w:tcPr>
            <w:tcW w:w="1701" w:type="dxa"/>
          </w:tcPr>
          <w:p w:rsidR="00DC3A9F" w:rsidRPr="00753367" w:rsidRDefault="00DC3A9F" w:rsidP="00747E56">
            <w:pPr>
              <w:autoSpaceDE w:val="0"/>
              <w:autoSpaceDN w:val="0"/>
              <w:spacing w:line="360" w:lineRule="auto"/>
              <w:rPr>
                <w:sz w:val="20"/>
              </w:rPr>
            </w:pPr>
            <w:r w:rsidRPr="00753367">
              <w:rPr>
                <w:sz w:val="20"/>
              </w:rPr>
              <w:t>-</w:t>
            </w:r>
          </w:p>
        </w:tc>
        <w:tc>
          <w:tcPr>
            <w:tcW w:w="1004" w:type="dxa"/>
          </w:tcPr>
          <w:p w:rsidR="00DC3A9F" w:rsidRPr="00753367" w:rsidRDefault="00DC3A9F" w:rsidP="00747E56">
            <w:pPr>
              <w:autoSpaceDE w:val="0"/>
              <w:autoSpaceDN w:val="0"/>
              <w:spacing w:line="360" w:lineRule="auto"/>
              <w:rPr>
                <w:sz w:val="20"/>
              </w:rPr>
            </w:pPr>
            <w:r w:rsidRPr="00753367">
              <w:rPr>
                <w:sz w:val="20"/>
              </w:rPr>
              <w:t xml:space="preserve">8,7 </w:t>
            </w:r>
            <w:r w:rsidRPr="00753367">
              <w:rPr>
                <w:sz w:val="20"/>
                <w:lang w:val="en-US"/>
              </w:rPr>
              <w:t>X</w:t>
            </w:r>
            <w:r w:rsidRPr="00753367">
              <w:rPr>
                <w:sz w:val="20"/>
              </w:rPr>
              <w:t xml:space="preserve"> 2,9</w:t>
            </w:r>
          </w:p>
        </w:tc>
        <w:tc>
          <w:tcPr>
            <w:tcW w:w="2321" w:type="dxa"/>
          </w:tcPr>
          <w:p w:rsidR="00DC3A9F" w:rsidRPr="00753367" w:rsidRDefault="00DC3A9F" w:rsidP="00747E56">
            <w:pPr>
              <w:autoSpaceDE w:val="0"/>
              <w:autoSpaceDN w:val="0"/>
              <w:spacing w:line="360" w:lineRule="auto"/>
              <w:rPr>
                <w:sz w:val="20"/>
              </w:rPr>
            </w:pPr>
            <w:r w:rsidRPr="00753367">
              <w:rPr>
                <w:sz w:val="20"/>
              </w:rPr>
              <w:t>1 / автофургон</w:t>
            </w:r>
          </w:p>
        </w:tc>
      </w:tr>
      <w:tr w:rsidR="00DC3A9F" w:rsidRPr="00753367" w:rsidTr="005A634A">
        <w:trPr>
          <w:trHeight w:val="1012"/>
          <w:jc w:val="center"/>
        </w:trPr>
        <w:tc>
          <w:tcPr>
            <w:tcW w:w="1910" w:type="dxa"/>
          </w:tcPr>
          <w:p w:rsidR="00DC3A9F" w:rsidRPr="00753367" w:rsidRDefault="00DC3A9F" w:rsidP="00747E56">
            <w:pPr>
              <w:autoSpaceDE w:val="0"/>
              <w:autoSpaceDN w:val="0"/>
              <w:spacing w:line="360" w:lineRule="auto"/>
              <w:rPr>
                <w:sz w:val="20"/>
              </w:rPr>
            </w:pPr>
            <w:r w:rsidRPr="00753367">
              <w:rPr>
                <w:sz w:val="20"/>
              </w:rPr>
              <w:t>Закрытый отапливаемый склад</w:t>
            </w:r>
          </w:p>
        </w:tc>
        <w:tc>
          <w:tcPr>
            <w:tcW w:w="1418" w:type="dxa"/>
          </w:tcPr>
          <w:p w:rsidR="00DC3A9F" w:rsidRPr="00753367" w:rsidRDefault="00DC3A9F" w:rsidP="00747E56">
            <w:pPr>
              <w:autoSpaceDE w:val="0"/>
              <w:autoSpaceDN w:val="0"/>
              <w:spacing w:line="360" w:lineRule="auto"/>
              <w:rPr>
                <w:sz w:val="20"/>
              </w:rPr>
            </w:pPr>
            <w:r w:rsidRPr="00753367">
              <w:rPr>
                <w:sz w:val="20"/>
              </w:rPr>
              <w:t>-</w:t>
            </w:r>
          </w:p>
        </w:tc>
        <w:tc>
          <w:tcPr>
            <w:tcW w:w="1701" w:type="dxa"/>
          </w:tcPr>
          <w:p w:rsidR="00DC3A9F" w:rsidRPr="00753367" w:rsidRDefault="00DC3A9F" w:rsidP="00747E56">
            <w:pPr>
              <w:autoSpaceDE w:val="0"/>
              <w:autoSpaceDN w:val="0"/>
              <w:spacing w:line="360" w:lineRule="auto"/>
              <w:rPr>
                <w:sz w:val="20"/>
              </w:rPr>
            </w:pPr>
            <w:r w:rsidRPr="00753367">
              <w:rPr>
                <w:sz w:val="20"/>
              </w:rPr>
              <w:t>-</w:t>
            </w:r>
          </w:p>
        </w:tc>
        <w:tc>
          <w:tcPr>
            <w:tcW w:w="1004" w:type="dxa"/>
          </w:tcPr>
          <w:p w:rsidR="00DC3A9F" w:rsidRPr="00753367" w:rsidRDefault="00DC3A9F" w:rsidP="00747E56">
            <w:pPr>
              <w:autoSpaceDE w:val="0"/>
              <w:autoSpaceDN w:val="0"/>
              <w:spacing w:line="360" w:lineRule="auto"/>
              <w:rPr>
                <w:sz w:val="20"/>
              </w:rPr>
            </w:pPr>
            <w:r w:rsidRPr="00753367">
              <w:rPr>
                <w:sz w:val="20"/>
              </w:rPr>
              <w:t>40м2</w:t>
            </w:r>
          </w:p>
        </w:tc>
        <w:tc>
          <w:tcPr>
            <w:tcW w:w="2321" w:type="dxa"/>
          </w:tcPr>
          <w:p w:rsidR="00DC3A9F" w:rsidRPr="00753367" w:rsidRDefault="00DC3A9F" w:rsidP="00747E56">
            <w:pPr>
              <w:autoSpaceDE w:val="0"/>
              <w:autoSpaceDN w:val="0"/>
              <w:spacing w:line="360" w:lineRule="auto"/>
              <w:rPr>
                <w:sz w:val="20"/>
              </w:rPr>
            </w:pPr>
            <w:r w:rsidRPr="00753367">
              <w:rPr>
                <w:sz w:val="20"/>
              </w:rPr>
              <w:t>1/ щитовой</w:t>
            </w:r>
          </w:p>
        </w:tc>
      </w:tr>
      <w:tr w:rsidR="00DC3A9F" w:rsidRPr="00753367" w:rsidTr="005A634A">
        <w:trPr>
          <w:trHeight w:val="1042"/>
          <w:jc w:val="center"/>
        </w:trPr>
        <w:tc>
          <w:tcPr>
            <w:tcW w:w="1910" w:type="dxa"/>
          </w:tcPr>
          <w:p w:rsidR="00DC3A9F" w:rsidRPr="00753367" w:rsidRDefault="00DC3A9F" w:rsidP="00747E56">
            <w:pPr>
              <w:autoSpaceDE w:val="0"/>
              <w:autoSpaceDN w:val="0"/>
              <w:spacing w:line="360" w:lineRule="auto"/>
              <w:rPr>
                <w:sz w:val="20"/>
              </w:rPr>
            </w:pPr>
            <w:r w:rsidRPr="00753367">
              <w:rPr>
                <w:sz w:val="20"/>
              </w:rPr>
              <w:t>Закрытый неотапливаем. склад</w:t>
            </w:r>
          </w:p>
        </w:tc>
        <w:tc>
          <w:tcPr>
            <w:tcW w:w="1418" w:type="dxa"/>
          </w:tcPr>
          <w:p w:rsidR="00DC3A9F" w:rsidRPr="00753367" w:rsidRDefault="00DC3A9F" w:rsidP="00747E56">
            <w:pPr>
              <w:autoSpaceDE w:val="0"/>
              <w:autoSpaceDN w:val="0"/>
              <w:spacing w:line="360" w:lineRule="auto"/>
              <w:rPr>
                <w:sz w:val="20"/>
              </w:rPr>
            </w:pPr>
            <w:r w:rsidRPr="00753367">
              <w:rPr>
                <w:sz w:val="20"/>
              </w:rPr>
              <w:t>-</w:t>
            </w:r>
          </w:p>
        </w:tc>
        <w:tc>
          <w:tcPr>
            <w:tcW w:w="1701" w:type="dxa"/>
          </w:tcPr>
          <w:p w:rsidR="00DC3A9F" w:rsidRPr="00753367" w:rsidRDefault="00DC3A9F" w:rsidP="00747E56">
            <w:pPr>
              <w:autoSpaceDE w:val="0"/>
              <w:autoSpaceDN w:val="0"/>
              <w:spacing w:line="360" w:lineRule="auto"/>
              <w:rPr>
                <w:sz w:val="20"/>
              </w:rPr>
            </w:pPr>
            <w:r w:rsidRPr="00753367">
              <w:rPr>
                <w:sz w:val="20"/>
              </w:rPr>
              <w:t>-</w:t>
            </w:r>
          </w:p>
        </w:tc>
        <w:tc>
          <w:tcPr>
            <w:tcW w:w="1004" w:type="dxa"/>
          </w:tcPr>
          <w:p w:rsidR="00DC3A9F" w:rsidRPr="00753367" w:rsidRDefault="00DC3A9F" w:rsidP="00747E56">
            <w:pPr>
              <w:autoSpaceDE w:val="0"/>
              <w:autoSpaceDN w:val="0"/>
              <w:spacing w:line="360" w:lineRule="auto"/>
              <w:rPr>
                <w:sz w:val="20"/>
              </w:rPr>
            </w:pPr>
            <w:r w:rsidRPr="00753367">
              <w:rPr>
                <w:sz w:val="20"/>
              </w:rPr>
              <w:t>40м2</w:t>
            </w:r>
          </w:p>
        </w:tc>
        <w:tc>
          <w:tcPr>
            <w:tcW w:w="2321" w:type="dxa"/>
          </w:tcPr>
          <w:p w:rsidR="00DC3A9F" w:rsidRPr="00753367" w:rsidRDefault="00DC3A9F" w:rsidP="00747E56">
            <w:pPr>
              <w:autoSpaceDE w:val="0"/>
              <w:autoSpaceDN w:val="0"/>
              <w:spacing w:line="360" w:lineRule="auto"/>
              <w:rPr>
                <w:sz w:val="20"/>
              </w:rPr>
            </w:pPr>
            <w:r w:rsidRPr="00753367">
              <w:rPr>
                <w:sz w:val="20"/>
              </w:rPr>
              <w:t>1/ щитовой</w:t>
            </w:r>
          </w:p>
        </w:tc>
      </w:tr>
    </w:tbl>
    <w:p w:rsidR="00DC3A9F" w:rsidRPr="00CE6302" w:rsidRDefault="00DC3A9F" w:rsidP="00DC3A9F">
      <w:pPr>
        <w:autoSpaceDE w:val="0"/>
        <w:autoSpaceDN w:val="0"/>
        <w:spacing w:line="360" w:lineRule="auto"/>
        <w:ind w:firstLine="720"/>
        <w:jc w:val="both"/>
        <w:rPr>
          <w:sz w:val="28"/>
          <w:szCs w:val="28"/>
        </w:rPr>
      </w:pPr>
    </w:p>
    <w:p w:rsidR="00DC3A9F" w:rsidRPr="007830E8" w:rsidRDefault="00DC3A9F" w:rsidP="00DC3A9F">
      <w:pPr>
        <w:pStyle w:val="ae"/>
        <w:ind w:firstLine="720"/>
        <w:jc w:val="center"/>
        <w:rPr>
          <w:b/>
          <w:bCs/>
          <w:sz w:val="28"/>
          <w:szCs w:val="28"/>
        </w:rPr>
      </w:pPr>
      <w:r w:rsidRPr="007830E8">
        <w:rPr>
          <w:b/>
          <w:bCs/>
          <w:sz w:val="28"/>
          <w:szCs w:val="28"/>
        </w:rPr>
        <w:t>Водоснабжение строительной площадки</w:t>
      </w:r>
    </w:p>
    <w:p w:rsidR="00DC3A9F" w:rsidRPr="00CE6302" w:rsidRDefault="00DC3A9F" w:rsidP="00DC3A9F">
      <w:pPr>
        <w:pStyle w:val="ae"/>
        <w:ind w:firstLine="720"/>
        <w:rPr>
          <w:b/>
          <w:bCs/>
          <w:szCs w:val="28"/>
        </w:rPr>
      </w:pPr>
    </w:p>
    <w:p w:rsidR="00DC3A9F" w:rsidRPr="007830E8" w:rsidRDefault="00DC3A9F" w:rsidP="00DC3A9F">
      <w:pPr>
        <w:pStyle w:val="ae"/>
        <w:ind w:firstLine="720"/>
        <w:rPr>
          <w:bCs/>
          <w:sz w:val="28"/>
          <w:szCs w:val="28"/>
        </w:rPr>
      </w:pPr>
      <w:r w:rsidRPr="007830E8">
        <w:rPr>
          <w:bCs/>
          <w:sz w:val="28"/>
          <w:szCs w:val="28"/>
        </w:rPr>
        <w:t>Временное водоснабжение на строительной площадке предназначено для обеспечения производственных, хозяйственно-бытовых и противопожарных нужд. При проектировании временного водоснабжения необходимо определить потребность, выбрать источник, наметить схему, рассчитать диаметр водопровода, привязать трассу и сооружение на строй генплане. Следует предельно использовать постоянные источники и сети водоснабжения.</w:t>
      </w:r>
    </w:p>
    <w:p w:rsidR="00DC3A9F" w:rsidRPr="007830E8" w:rsidRDefault="00DC3A9F" w:rsidP="00DC3A9F">
      <w:pPr>
        <w:pStyle w:val="ae"/>
        <w:ind w:firstLine="720"/>
        <w:rPr>
          <w:bCs/>
          <w:sz w:val="28"/>
          <w:szCs w:val="28"/>
        </w:rPr>
      </w:pPr>
      <w:r w:rsidRPr="007830E8">
        <w:rPr>
          <w:bCs/>
          <w:sz w:val="28"/>
          <w:szCs w:val="28"/>
        </w:rPr>
        <w:t>Водопроводную сеть необходимо рассчитывать на период ее наиболее напряженной работы, т.е. она должна обеспечивать потребителей водой в часы максимального водозабора и во время тушения пожара.</w:t>
      </w:r>
    </w:p>
    <w:p w:rsidR="00DC3A9F" w:rsidRPr="007830E8" w:rsidRDefault="00DC3A9F" w:rsidP="00DC3A9F">
      <w:pPr>
        <w:pStyle w:val="ae"/>
        <w:ind w:firstLine="720"/>
        <w:rPr>
          <w:bCs/>
          <w:sz w:val="28"/>
          <w:szCs w:val="28"/>
        </w:rPr>
      </w:pPr>
      <w:r w:rsidRPr="007830E8">
        <w:rPr>
          <w:bCs/>
          <w:sz w:val="28"/>
          <w:szCs w:val="28"/>
        </w:rPr>
        <w:t>Водоснабжение строительной площадки</w:t>
      </w:r>
    </w:p>
    <w:p w:rsidR="00DC3A9F" w:rsidRPr="007830E8" w:rsidRDefault="00DC3A9F" w:rsidP="00DC3A9F">
      <w:pPr>
        <w:pStyle w:val="ae"/>
        <w:ind w:firstLine="720"/>
        <w:rPr>
          <w:bCs/>
          <w:sz w:val="28"/>
          <w:szCs w:val="28"/>
        </w:rPr>
      </w:pPr>
      <w:r w:rsidRPr="007830E8">
        <w:rPr>
          <w:bCs/>
          <w:sz w:val="28"/>
          <w:szCs w:val="28"/>
        </w:rPr>
        <w:t>Обеспечение 3 видов потребностей</w:t>
      </w:r>
    </w:p>
    <w:p w:rsidR="007830E8" w:rsidRDefault="007830E8" w:rsidP="00DC3A9F">
      <w:pPr>
        <w:pStyle w:val="ae"/>
        <w:ind w:firstLine="720"/>
        <w:rPr>
          <w:bCs/>
          <w:sz w:val="28"/>
          <w:szCs w:val="28"/>
        </w:rPr>
      </w:pPr>
    </w:p>
    <w:p w:rsidR="00DC3A9F" w:rsidRPr="007830E8" w:rsidRDefault="00DC3A9F" w:rsidP="00DC3A9F">
      <w:pPr>
        <w:pStyle w:val="ae"/>
        <w:ind w:firstLine="720"/>
        <w:rPr>
          <w:bCs/>
          <w:sz w:val="28"/>
          <w:szCs w:val="28"/>
        </w:rPr>
      </w:pPr>
      <w:r w:rsidRPr="007830E8">
        <w:rPr>
          <w:bCs/>
          <w:sz w:val="28"/>
          <w:szCs w:val="28"/>
          <w:lang w:val="en-US"/>
        </w:rPr>
        <w:t>Q</w:t>
      </w:r>
      <w:r w:rsidRPr="007830E8">
        <w:rPr>
          <w:bCs/>
          <w:sz w:val="28"/>
          <w:szCs w:val="28"/>
          <w:vertAlign w:val="subscript"/>
        </w:rPr>
        <w:t>общ</w:t>
      </w:r>
      <w:r w:rsidRPr="007830E8">
        <w:rPr>
          <w:bCs/>
          <w:sz w:val="28"/>
          <w:szCs w:val="28"/>
        </w:rPr>
        <w:t>=</w:t>
      </w:r>
      <w:r w:rsidRPr="007830E8">
        <w:rPr>
          <w:bCs/>
          <w:sz w:val="28"/>
          <w:szCs w:val="28"/>
          <w:lang w:val="en-US"/>
        </w:rPr>
        <w:t>Q</w:t>
      </w:r>
      <w:r w:rsidRPr="007830E8">
        <w:rPr>
          <w:bCs/>
          <w:sz w:val="28"/>
          <w:szCs w:val="28"/>
          <w:vertAlign w:val="subscript"/>
        </w:rPr>
        <w:t>пр</w:t>
      </w:r>
      <w:r w:rsidRPr="007830E8">
        <w:rPr>
          <w:bCs/>
          <w:sz w:val="28"/>
          <w:szCs w:val="28"/>
        </w:rPr>
        <w:t>+</w:t>
      </w:r>
      <w:r w:rsidRPr="007830E8">
        <w:rPr>
          <w:bCs/>
          <w:sz w:val="28"/>
          <w:szCs w:val="28"/>
          <w:lang w:val="en-US"/>
        </w:rPr>
        <w:t>Q</w:t>
      </w:r>
      <w:r w:rsidRPr="007830E8">
        <w:rPr>
          <w:bCs/>
          <w:sz w:val="28"/>
          <w:szCs w:val="28"/>
          <w:vertAlign w:val="subscript"/>
          <w:lang w:val="en-US"/>
        </w:rPr>
        <w:t>x</w:t>
      </w:r>
      <w:r w:rsidRPr="007830E8">
        <w:rPr>
          <w:bCs/>
          <w:sz w:val="28"/>
          <w:szCs w:val="28"/>
        </w:rPr>
        <w:t>+</w:t>
      </w:r>
      <w:r w:rsidRPr="007830E8">
        <w:rPr>
          <w:bCs/>
          <w:sz w:val="28"/>
          <w:szCs w:val="28"/>
          <w:lang w:val="en-US"/>
        </w:rPr>
        <w:t>Q</w:t>
      </w:r>
      <w:r w:rsidRPr="007830E8">
        <w:rPr>
          <w:bCs/>
          <w:sz w:val="28"/>
          <w:szCs w:val="28"/>
          <w:vertAlign w:val="subscript"/>
        </w:rPr>
        <w:t>пож</w:t>
      </w:r>
      <w:r w:rsidRPr="007830E8">
        <w:rPr>
          <w:bCs/>
          <w:sz w:val="28"/>
          <w:szCs w:val="28"/>
        </w:rPr>
        <w:t>, где:</w:t>
      </w:r>
    </w:p>
    <w:p w:rsidR="007830E8" w:rsidRDefault="007830E8" w:rsidP="00DC3A9F">
      <w:pPr>
        <w:pStyle w:val="ae"/>
        <w:ind w:firstLine="720"/>
        <w:rPr>
          <w:bCs/>
          <w:sz w:val="28"/>
          <w:szCs w:val="28"/>
        </w:rPr>
      </w:pPr>
    </w:p>
    <w:p w:rsidR="00DC3A9F" w:rsidRPr="007830E8" w:rsidRDefault="00DC3A9F" w:rsidP="00DC3A9F">
      <w:pPr>
        <w:pStyle w:val="ae"/>
        <w:ind w:firstLine="720"/>
        <w:rPr>
          <w:bCs/>
          <w:sz w:val="28"/>
          <w:szCs w:val="28"/>
        </w:rPr>
      </w:pPr>
      <w:r w:rsidRPr="007830E8">
        <w:rPr>
          <w:bCs/>
          <w:sz w:val="28"/>
          <w:szCs w:val="28"/>
          <w:lang w:val="en-US"/>
        </w:rPr>
        <w:t>Q</w:t>
      </w:r>
      <w:r w:rsidRPr="007830E8">
        <w:rPr>
          <w:bCs/>
          <w:sz w:val="28"/>
          <w:szCs w:val="28"/>
          <w:vertAlign w:val="subscript"/>
        </w:rPr>
        <w:t>пр</w:t>
      </w:r>
      <w:r w:rsidRPr="007830E8">
        <w:rPr>
          <w:bCs/>
          <w:sz w:val="28"/>
          <w:szCs w:val="28"/>
        </w:rPr>
        <w:t xml:space="preserve"> – максимальный расход на хозяйственно –бытовые нужды </w:t>
      </w:r>
    </w:p>
    <w:p w:rsidR="00DC3A9F" w:rsidRPr="007830E8" w:rsidRDefault="00DC3A9F" w:rsidP="00DC3A9F">
      <w:pPr>
        <w:pStyle w:val="ae"/>
        <w:ind w:firstLine="720"/>
        <w:rPr>
          <w:bCs/>
          <w:sz w:val="28"/>
          <w:szCs w:val="28"/>
        </w:rPr>
      </w:pPr>
      <w:r w:rsidRPr="007830E8">
        <w:rPr>
          <w:bCs/>
          <w:sz w:val="28"/>
          <w:szCs w:val="28"/>
          <w:lang w:val="en-US"/>
        </w:rPr>
        <w:t>Q</w:t>
      </w:r>
      <w:r w:rsidRPr="007830E8">
        <w:rPr>
          <w:bCs/>
          <w:sz w:val="28"/>
          <w:szCs w:val="28"/>
          <w:vertAlign w:val="subscript"/>
        </w:rPr>
        <w:t>пр</w:t>
      </w:r>
      <w:r w:rsidRPr="007830E8">
        <w:rPr>
          <w:bCs/>
          <w:sz w:val="28"/>
          <w:szCs w:val="28"/>
        </w:rPr>
        <w:t xml:space="preserve"> –максимальный расход воды на производственные нужды</w:t>
      </w:r>
    </w:p>
    <w:p w:rsidR="00DC3A9F" w:rsidRPr="007830E8" w:rsidRDefault="00DC3A9F" w:rsidP="00DC3A9F">
      <w:pPr>
        <w:pStyle w:val="ae"/>
        <w:ind w:firstLine="720"/>
        <w:rPr>
          <w:bCs/>
          <w:sz w:val="28"/>
          <w:szCs w:val="28"/>
        </w:rPr>
      </w:pPr>
      <w:r w:rsidRPr="007830E8">
        <w:rPr>
          <w:bCs/>
          <w:sz w:val="28"/>
          <w:szCs w:val="28"/>
          <w:lang w:val="en-US"/>
        </w:rPr>
        <w:t>Q</w:t>
      </w:r>
      <w:r w:rsidRPr="007830E8">
        <w:rPr>
          <w:bCs/>
          <w:sz w:val="28"/>
          <w:szCs w:val="28"/>
          <w:vertAlign w:val="subscript"/>
        </w:rPr>
        <w:t>пож</w:t>
      </w:r>
      <w:r w:rsidRPr="007830E8">
        <w:rPr>
          <w:bCs/>
          <w:sz w:val="28"/>
          <w:szCs w:val="28"/>
        </w:rPr>
        <w:t xml:space="preserve"> – тоже, на противопожарные нужды</w:t>
      </w:r>
    </w:p>
    <w:p w:rsidR="00DC3A9F" w:rsidRPr="00CE6302" w:rsidRDefault="00DC3A9F" w:rsidP="00DC3A9F">
      <w:pPr>
        <w:autoSpaceDE w:val="0"/>
        <w:autoSpaceDN w:val="0"/>
        <w:spacing w:line="360" w:lineRule="auto"/>
        <w:ind w:firstLine="720"/>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2"/>
        <w:gridCol w:w="1432"/>
        <w:gridCol w:w="1433"/>
        <w:gridCol w:w="1433"/>
        <w:gridCol w:w="1433"/>
        <w:gridCol w:w="1433"/>
      </w:tblGrid>
      <w:tr w:rsidR="00DC3A9F" w:rsidRPr="007830E8" w:rsidTr="00747E56">
        <w:trPr>
          <w:jc w:val="center"/>
        </w:trPr>
        <w:tc>
          <w:tcPr>
            <w:tcW w:w="1432" w:type="dxa"/>
          </w:tcPr>
          <w:p w:rsidR="00DC3A9F" w:rsidRPr="007830E8" w:rsidRDefault="00DC3A9F" w:rsidP="00747E56">
            <w:pPr>
              <w:pStyle w:val="ae"/>
              <w:jc w:val="left"/>
              <w:rPr>
                <w:bCs/>
                <w:sz w:val="20"/>
              </w:rPr>
            </w:pPr>
            <w:r w:rsidRPr="007830E8">
              <w:rPr>
                <w:bCs/>
                <w:sz w:val="20"/>
              </w:rPr>
              <w:t>Потребители</w:t>
            </w:r>
          </w:p>
        </w:tc>
        <w:tc>
          <w:tcPr>
            <w:tcW w:w="1432" w:type="dxa"/>
          </w:tcPr>
          <w:p w:rsidR="00DC3A9F" w:rsidRPr="007830E8" w:rsidRDefault="00DC3A9F" w:rsidP="00747E56">
            <w:pPr>
              <w:pStyle w:val="ae"/>
              <w:jc w:val="left"/>
              <w:rPr>
                <w:bCs/>
                <w:sz w:val="20"/>
              </w:rPr>
            </w:pPr>
            <w:r w:rsidRPr="007830E8">
              <w:rPr>
                <w:bCs/>
                <w:sz w:val="20"/>
              </w:rPr>
              <w:t>Един.изм</w:t>
            </w:r>
          </w:p>
        </w:tc>
        <w:tc>
          <w:tcPr>
            <w:tcW w:w="1433" w:type="dxa"/>
          </w:tcPr>
          <w:p w:rsidR="00DC3A9F" w:rsidRPr="007830E8" w:rsidRDefault="00DC3A9F" w:rsidP="00747E56">
            <w:pPr>
              <w:pStyle w:val="ae"/>
              <w:jc w:val="left"/>
              <w:rPr>
                <w:bCs/>
                <w:sz w:val="20"/>
              </w:rPr>
            </w:pPr>
            <w:r w:rsidRPr="007830E8">
              <w:rPr>
                <w:bCs/>
                <w:sz w:val="20"/>
              </w:rPr>
              <w:t>Количество</w:t>
            </w:r>
          </w:p>
          <w:p w:rsidR="00DC3A9F" w:rsidRPr="007830E8" w:rsidRDefault="00DC3A9F" w:rsidP="00747E56">
            <w:pPr>
              <w:autoSpaceDE w:val="0"/>
              <w:autoSpaceDN w:val="0"/>
              <w:spacing w:line="360" w:lineRule="auto"/>
              <w:rPr>
                <w:sz w:val="20"/>
              </w:rPr>
            </w:pPr>
            <w:r w:rsidRPr="007830E8">
              <w:rPr>
                <w:sz w:val="20"/>
              </w:rPr>
              <w:t>в смену</w:t>
            </w:r>
          </w:p>
        </w:tc>
        <w:tc>
          <w:tcPr>
            <w:tcW w:w="1433" w:type="dxa"/>
          </w:tcPr>
          <w:p w:rsidR="00DC3A9F" w:rsidRPr="007830E8" w:rsidRDefault="00DC3A9F" w:rsidP="00747E56">
            <w:pPr>
              <w:pStyle w:val="ae"/>
              <w:jc w:val="left"/>
              <w:rPr>
                <w:bCs/>
                <w:sz w:val="20"/>
              </w:rPr>
            </w:pPr>
            <w:r w:rsidRPr="007830E8">
              <w:rPr>
                <w:bCs/>
                <w:sz w:val="20"/>
              </w:rPr>
              <w:t>Удельный расход</w:t>
            </w:r>
          </w:p>
        </w:tc>
        <w:tc>
          <w:tcPr>
            <w:tcW w:w="1433" w:type="dxa"/>
          </w:tcPr>
          <w:p w:rsidR="00DC3A9F" w:rsidRPr="007830E8" w:rsidRDefault="00DC3A9F" w:rsidP="00747E56">
            <w:pPr>
              <w:pStyle w:val="ae"/>
              <w:jc w:val="left"/>
              <w:rPr>
                <w:bCs/>
                <w:sz w:val="20"/>
              </w:rPr>
            </w:pPr>
            <w:r w:rsidRPr="007830E8">
              <w:rPr>
                <w:bCs/>
                <w:sz w:val="20"/>
              </w:rPr>
              <w:t>К</w:t>
            </w:r>
            <w:r w:rsidRPr="007830E8">
              <w:rPr>
                <w:bCs/>
                <w:sz w:val="20"/>
                <w:vertAlign w:val="subscript"/>
                <w:lang w:val="en-US"/>
              </w:rPr>
              <w:t>n</w:t>
            </w:r>
          </w:p>
        </w:tc>
        <w:tc>
          <w:tcPr>
            <w:tcW w:w="1433" w:type="dxa"/>
          </w:tcPr>
          <w:p w:rsidR="00DC3A9F" w:rsidRPr="007830E8" w:rsidRDefault="00DC3A9F" w:rsidP="00747E56">
            <w:pPr>
              <w:pStyle w:val="ae"/>
              <w:jc w:val="left"/>
              <w:rPr>
                <w:bCs/>
                <w:sz w:val="20"/>
              </w:rPr>
            </w:pPr>
            <w:r w:rsidRPr="007830E8">
              <w:rPr>
                <w:bCs/>
                <w:sz w:val="20"/>
                <w:lang w:val="en-US"/>
              </w:rPr>
              <w:t>t</w:t>
            </w:r>
          </w:p>
        </w:tc>
      </w:tr>
      <w:tr w:rsidR="00DC3A9F" w:rsidRPr="007830E8" w:rsidTr="00747E56">
        <w:trPr>
          <w:jc w:val="center"/>
        </w:trPr>
        <w:tc>
          <w:tcPr>
            <w:tcW w:w="1432" w:type="dxa"/>
          </w:tcPr>
          <w:p w:rsidR="00DC3A9F" w:rsidRPr="007830E8" w:rsidRDefault="00DC3A9F" w:rsidP="00747E56">
            <w:pPr>
              <w:pStyle w:val="ae"/>
              <w:jc w:val="left"/>
              <w:rPr>
                <w:bCs/>
                <w:sz w:val="20"/>
              </w:rPr>
            </w:pPr>
            <w:r w:rsidRPr="007830E8">
              <w:rPr>
                <w:bCs/>
                <w:sz w:val="20"/>
              </w:rPr>
              <w:t>Компрессор</w:t>
            </w:r>
          </w:p>
          <w:p w:rsidR="00DC3A9F" w:rsidRPr="007830E8" w:rsidRDefault="00DC3A9F" w:rsidP="00747E56">
            <w:pPr>
              <w:pStyle w:val="3"/>
              <w:rPr>
                <w:sz w:val="20"/>
              </w:rPr>
            </w:pPr>
            <w:r w:rsidRPr="007830E8">
              <w:rPr>
                <w:sz w:val="20"/>
              </w:rPr>
              <w:t>Р = 10кВт/ч</w:t>
            </w:r>
          </w:p>
        </w:tc>
        <w:tc>
          <w:tcPr>
            <w:tcW w:w="1432" w:type="dxa"/>
          </w:tcPr>
          <w:p w:rsidR="00DC3A9F" w:rsidRPr="007830E8" w:rsidRDefault="00DC3A9F" w:rsidP="00747E56">
            <w:pPr>
              <w:pStyle w:val="ae"/>
              <w:jc w:val="left"/>
              <w:rPr>
                <w:bCs/>
                <w:sz w:val="20"/>
              </w:rPr>
            </w:pPr>
            <w:r w:rsidRPr="007830E8">
              <w:rPr>
                <w:bCs/>
                <w:sz w:val="20"/>
              </w:rPr>
              <w:t>кВт / ч</w:t>
            </w:r>
          </w:p>
        </w:tc>
        <w:tc>
          <w:tcPr>
            <w:tcW w:w="1433" w:type="dxa"/>
          </w:tcPr>
          <w:p w:rsidR="00DC3A9F" w:rsidRPr="007830E8" w:rsidRDefault="00DC3A9F" w:rsidP="00747E56">
            <w:pPr>
              <w:pStyle w:val="ae"/>
              <w:jc w:val="left"/>
              <w:rPr>
                <w:bCs/>
                <w:sz w:val="20"/>
              </w:rPr>
            </w:pPr>
            <w:r w:rsidRPr="007830E8">
              <w:rPr>
                <w:bCs/>
                <w:sz w:val="20"/>
              </w:rPr>
              <w:t>70</w:t>
            </w:r>
          </w:p>
        </w:tc>
        <w:tc>
          <w:tcPr>
            <w:tcW w:w="1433" w:type="dxa"/>
          </w:tcPr>
          <w:p w:rsidR="00DC3A9F" w:rsidRPr="007830E8" w:rsidRDefault="00DC3A9F" w:rsidP="00747E56">
            <w:pPr>
              <w:pStyle w:val="ae"/>
              <w:jc w:val="left"/>
              <w:rPr>
                <w:bCs/>
                <w:sz w:val="20"/>
              </w:rPr>
            </w:pPr>
            <w:r w:rsidRPr="007830E8">
              <w:rPr>
                <w:bCs/>
                <w:sz w:val="20"/>
              </w:rPr>
              <w:t>700</w:t>
            </w:r>
          </w:p>
        </w:tc>
        <w:tc>
          <w:tcPr>
            <w:tcW w:w="1433" w:type="dxa"/>
          </w:tcPr>
          <w:p w:rsidR="00DC3A9F" w:rsidRPr="007830E8" w:rsidRDefault="00DC3A9F" w:rsidP="00747E56">
            <w:pPr>
              <w:pStyle w:val="ae"/>
              <w:jc w:val="left"/>
              <w:rPr>
                <w:bCs/>
                <w:sz w:val="20"/>
              </w:rPr>
            </w:pPr>
            <w:r w:rsidRPr="007830E8">
              <w:rPr>
                <w:bCs/>
                <w:sz w:val="20"/>
              </w:rPr>
              <w:t>1,5</w:t>
            </w:r>
          </w:p>
        </w:tc>
        <w:tc>
          <w:tcPr>
            <w:tcW w:w="1433" w:type="dxa"/>
          </w:tcPr>
          <w:p w:rsidR="00DC3A9F" w:rsidRPr="007830E8" w:rsidRDefault="00DC3A9F" w:rsidP="00747E56">
            <w:pPr>
              <w:pStyle w:val="ae"/>
              <w:jc w:val="left"/>
              <w:rPr>
                <w:bCs/>
                <w:sz w:val="20"/>
              </w:rPr>
            </w:pPr>
            <w:r w:rsidRPr="007830E8">
              <w:rPr>
                <w:bCs/>
                <w:sz w:val="20"/>
              </w:rPr>
              <w:t>8</w:t>
            </w:r>
          </w:p>
        </w:tc>
      </w:tr>
      <w:tr w:rsidR="00DC3A9F" w:rsidRPr="007830E8" w:rsidTr="00747E56">
        <w:trPr>
          <w:jc w:val="center"/>
        </w:trPr>
        <w:tc>
          <w:tcPr>
            <w:tcW w:w="1432" w:type="dxa"/>
          </w:tcPr>
          <w:p w:rsidR="00DC3A9F" w:rsidRPr="007830E8" w:rsidRDefault="00DC3A9F" w:rsidP="00747E56">
            <w:pPr>
              <w:pStyle w:val="ae"/>
              <w:jc w:val="left"/>
              <w:rPr>
                <w:bCs/>
                <w:sz w:val="20"/>
              </w:rPr>
            </w:pPr>
            <w:r w:rsidRPr="007830E8">
              <w:rPr>
                <w:bCs/>
                <w:sz w:val="20"/>
              </w:rPr>
              <w:t>Мойка машин</w:t>
            </w:r>
          </w:p>
        </w:tc>
        <w:tc>
          <w:tcPr>
            <w:tcW w:w="1432" w:type="dxa"/>
          </w:tcPr>
          <w:p w:rsidR="00DC3A9F" w:rsidRPr="007830E8" w:rsidRDefault="00DC3A9F" w:rsidP="00747E56">
            <w:pPr>
              <w:pStyle w:val="ae"/>
              <w:jc w:val="left"/>
              <w:rPr>
                <w:bCs/>
                <w:sz w:val="20"/>
              </w:rPr>
            </w:pPr>
            <w:r w:rsidRPr="007830E8">
              <w:rPr>
                <w:bCs/>
                <w:sz w:val="20"/>
              </w:rPr>
              <w:t>Маш.</w:t>
            </w:r>
          </w:p>
        </w:tc>
        <w:tc>
          <w:tcPr>
            <w:tcW w:w="1433" w:type="dxa"/>
          </w:tcPr>
          <w:p w:rsidR="00DC3A9F" w:rsidRPr="007830E8" w:rsidRDefault="00DC3A9F" w:rsidP="00747E56">
            <w:pPr>
              <w:pStyle w:val="ae"/>
              <w:jc w:val="left"/>
              <w:rPr>
                <w:bCs/>
                <w:sz w:val="20"/>
              </w:rPr>
            </w:pPr>
            <w:r w:rsidRPr="007830E8">
              <w:rPr>
                <w:bCs/>
                <w:sz w:val="20"/>
              </w:rPr>
              <w:t>10</w:t>
            </w:r>
          </w:p>
        </w:tc>
        <w:tc>
          <w:tcPr>
            <w:tcW w:w="1433" w:type="dxa"/>
          </w:tcPr>
          <w:p w:rsidR="00DC3A9F" w:rsidRPr="007830E8" w:rsidRDefault="00DC3A9F" w:rsidP="00747E56">
            <w:pPr>
              <w:pStyle w:val="ae"/>
              <w:jc w:val="left"/>
              <w:rPr>
                <w:bCs/>
                <w:sz w:val="20"/>
              </w:rPr>
            </w:pPr>
            <w:r w:rsidRPr="007830E8">
              <w:rPr>
                <w:bCs/>
                <w:sz w:val="20"/>
              </w:rPr>
              <w:t>2000</w:t>
            </w:r>
          </w:p>
        </w:tc>
        <w:tc>
          <w:tcPr>
            <w:tcW w:w="1433" w:type="dxa"/>
          </w:tcPr>
          <w:p w:rsidR="00DC3A9F" w:rsidRPr="007830E8" w:rsidRDefault="00DC3A9F" w:rsidP="00747E56">
            <w:pPr>
              <w:pStyle w:val="ae"/>
              <w:jc w:val="left"/>
              <w:rPr>
                <w:bCs/>
                <w:sz w:val="20"/>
              </w:rPr>
            </w:pPr>
            <w:r w:rsidRPr="007830E8">
              <w:rPr>
                <w:bCs/>
                <w:sz w:val="20"/>
              </w:rPr>
              <w:t>1,5</w:t>
            </w:r>
          </w:p>
        </w:tc>
        <w:tc>
          <w:tcPr>
            <w:tcW w:w="1433" w:type="dxa"/>
          </w:tcPr>
          <w:p w:rsidR="00DC3A9F" w:rsidRPr="007830E8" w:rsidRDefault="00DC3A9F" w:rsidP="00747E56">
            <w:pPr>
              <w:pStyle w:val="ae"/>
              <w:jc w:val="left"/>
              <w:rPr>
                <w:bCs/>
                <w:sz w:val="20"/>
              </w:rPr>
            </w:pPr>
            <w:r w:rsidRPr="007830E8">
              <w:rPr>
                <w:bCs/>
                <w:sz w:val="20"/>
              </w:rPr>
              <w:t>8</w:t>
            </w:r>
          </w:p>
        </w:tc>
      </w:tr>
      <w:tr w:rsidR="00DC3A9F" w:rsidRPr="007830E8" w:rsidTr="00747E56">
        <w:trPr>
          <w:jc w:val="center"/>
        </w:trPr>
        <w:tc>
          <w:tcPr>
            <w:tcW w:w="1432" w:type="dxa"/>
          </w:tcPr>
          <w:p w:rsidR="00DC3A9F" w:rsidRPr="007830E8" w:rsidRDefault="00DC3A9F" w:rsidP="00747E56">
            <w:pPr>
              <w:pStyle w:val="ae"/>
              <w:jc w:val="left"/>
              <w:rPr>
                <w:bCs/>
                <w:sz w:val="20"/>
              </w:rPr>
            </w:pPr>
            <w:r w:rsidRPr="007830E8">
              <w:rPr>
                <w:bCs/>
                <w:sz w:val="20"/>
              </w:rPr>
              <w:t>Мойка тракторов</w:t>
            </w:r>
          </w:p>
        </w:tc>
        <w:tc>
          <w:tcPr>
            <w:tcW w:w="1432" w:type="dxa"/>
          </w:tcPr>
          <w:p w:rsidR="00DC3A9F" w:rsidRPr="007830E8" w:rsidRDefault="00DC3A9F" w:rsidP="00747E56">
            <w:pPr>
              <w:pStyle w:val="ae"/>
              <w:jc w:val="left"/>
              <w:rPr>
                <w:bCs/>
                <w:sz w:val="20"/>
              </w:rPr>
            </w:pPr>
            <w:r w:rsidRPr="007830E8">
              <w:rPr>
                <w:bCs/>
                <w:sz w:val="20"/>
              </w:rPr>
              <w:t>Маш.</w:t>
            </w:r>
          </w:p>
        </w:tc>
        <w:tc>
          <w:tcPr>
            <w:tcW w:w="1433" w:type="dxa"/>
          </w:tcPr>
          <w:p w:rsidR="00DC3A9F" w:rsidRPr="007830E8" w:rsidRDefault="00DC3A9F" w:rsidP="00747E56">
            <w:pPr>
              <w:pStyle w:val="ae"/>
              <w:jc w:val="left"/>
              <w:rPr>
                <w:bCs/>
                <w:sz w:val="20"/>
              </w:rPr>
            </w:pPr>
            <w:r w:rsidRPr="007830E8">
              <w:rPr>
                <w:bCs/>
                <w:sz w:val="20"/>
              </w:rPr>
              <w:t>2</w:t>
            </w:r>
          </w:p>
        </w:tc>
        <w:tc>
          <w:tcPr>
            <w:tcW w:w="1433" w:type="dxa"/>
          </w:tcPr>
          <w:p w:rsidR="00DC3A9F" w:rsidRPr="007830E8" w:rsidRDefault="00DC3A9F" w:rsidP="00747E56">
            <w:pPr>
              <w:pStyle w:val="ae"/>
              <w:jc w:val="left"/>
              <w:rPr>
                <w:bCs/>
                <w:sz w:val="20"/>
              </w:rPr>
            </w:pPr>
            <w:r w:rsidRPr="007830E8">
              <w:rPr>
                <w:bCs/>
                <w:sz w:val="20"/>
              </w:rPr>
              <w:t>200</w:t>
            </w:r>
          </w:p>
        </w:tc>
        <w:tc>
          <w:tcPr>
            <w:tcW w:w="1433" w:type="dxa"/>
          </w:tcPr>
          <w:p w:rsidR="00DC3A9F" w:rsidRPr="007830E8" w:rsidRDefault="00DC3A9F" w:rsidP="00747E56">
            <w:pPr>
              <w:pStyle w:val="ae"/>
              <w:jc w:val="left"/>
              <w:rPr>
                <w:bCs/>
                <w:sz w:val="20"/>
              </w:rPr>
            </w:pPr>
            <w:r w:rsidRPr="007830E8">
              <w:rPr>
                <w:bCs/>
                <w:sz w:val="20"/>
              </w:rPr>
              <w:t>1,5</w:t>
            </w:r>
          </w:p>
        </w:tc>
        <w:tc>
          <w:tcPr>
            <w:tcW w:w="1433" w:type="dxa"/>
          </w:tcPr>
          <w:p w:rsidR="00DC3A9F" w:rsidRPr="007830E8" w:rsidRDefault="00DC3A9F" w:rsidP="00747E56">
            <w:pPr>
              <w:pStyle w:val="ae"/>
              <w:jc w:val="left"/>
              <w:rPr>
                <w:bCs/>
                <w:sz w:val="20"/>
              </w:rPr>
            </w:pPr>
            <w:r w:rsidRPr="007830E8">
              <w:rPr>
                <w:bCs/>
                <w:sz w:val="20"/>
              </w:rPr>
              <w:t>8</w:t>
            </w:r>
          </w:p>
        </w:tc>
      </w:tr>
    </w:tbl>
    <w:p w:rsidR="00DC3A9F" w:rsidRPr="00CE6302" w:rsidRDefault="00DC3A9F" w:rsidP="00DC3A9F">
      <w:pPr>
        <w:autoSpaceDE w:val="0"/>
        <w:autoSpaceDN w:val="0"/>
        <w:spacing w:line="360" w:lineRule="auto"/>
        <w:ind w:firstLine="720"/>
        <w:jc w:val="both"/>
        <w:rPr>
          <w:sz w:val="28"/>
          <w:szCs w:val="28"/>
        </w:rPr>
      </w:pPr>
    </w:p>
    <w:p w:rsidR="00DC3A9F" w:rsidRPr="00CE6302" w:rsidRDefault="00DC3A9F" w:rsidP="00DC3A9F">
      <w:pPr>
        <w:pStyle w:val="ae"/>
        <w:ind w:firstLine="720"/>
        <w:rPr>
          <w:b/>
          <w:bCs/>
          <w:szCs w:val="28"/>
        </w:rPr>
      </w:pPr>
      <w:r w:rsidRPr="007830E8">
        <w:rPr>
          <w:bCs/>
          <w:sz w:val="28"/>
          <w:szCs w:val="28"/>
          <w:lang w:val="en-US"/>
        </w:rPr>
        <w:t>Q</w:t>
      </w:r>
      <w:r w:rsidRPr="007830E8">
        <w:rPr>
          <w:bCs/>
          <w:sz w:val="28"/>
          <w:szCs w:val="28"/>
          <w:vertAlign w:val="subscript"/>
        </w:rPr>
        <w:t>пр</w:t>
      </w:r>
      <w:r w:rsidRPr="007830E8">
        <w:rPr>
          <w:bCs/>
          <w:sz w:val="28"/>
          <w:szCs w:val="28"/>
        </w:rPr>
        <w:t xml:space="preserve"> = к</w:t>
      </w:r>
      <w:r w:rsidRPr="007830E8">
        <w:rPr>
          <w:bCs/>
          <w:sz w:val="28"/>
          <w:szCs w:val="28"/>
          <w:vertAlign w:val="subscript"/>
        </w:rPr>
        <w:t>пр</w:t>
      </w:r>
      <w:r w:rsidR="00CC4F6D">
        <w:rPr>
          <w:b/>
          <w:bCs/>
          <w:position w:val="-24"/>
          <w:szCs w:val="28"/>
          <w:vertAlign w:val="subscript"/>
        </w:rPr>
        <w:pict>
          <v:shape id="_x0000_i1242" type="#_x0000_t75" style="width:225.75pt;height:30.75pt" fillcolor="window">
            <v:imagedata r:id="rId216" o:title=""/>
          </v:shape>
        </w:pict>
      </w:r>
      <w:r w:rsidR="00CC4F6D">
        <w:rPr>
          <w:b/>
          <w:bCs/>
          <w:szCs w:val="28"/>
          <w:vertAlign w:val="subscript"/>
        </w:rPr>
        <w:pict>
          <v:shape id="_x0000_i1243" type="#_x0000_t75" style="width:9pt;height:18.75pt" fillcolor="window">
            <v:imagedata r:id="rId217" o:title=""/>
          </v:shape>
        </w:pict>
      </w:r>
    </w:p>
    <w:p w:rsidR="00DC3A9F" w:rsidRDefault="00DC3A9F" w:rsidP="00DC3A9F">
      <w:pPr>
        <w:pStyle w:val="ae"/>
        <w:ind w:firstLine="720"/>
        <w:rPr>
          <w:b/>
          <w:bCs/>
          <w:szCs w:val="28"/>
        </w:rPr>
      </w:pPr>
    </w:p>
    <w:p w:rsidR="00DC3A9F" w:rsidRPr="007830E8" w:rsidRDefault="00DC3A9F" w:rsidP="00DC3A9F">
      <w:pPr>
        <w:pStyle w:val="ae"/>
        <w:ind w:firstLine="720"/>
        <w:rPr>
          <w:bCs/>
          <w:sz w:val="28"/>
          <w:szCs w:val="28"/>
        </w:rPr>
      </w:pPr>
      <w:r w:rsidRPr="007830E8">
        <w:rPr>
          <w:bCs/>
          <w:sz w:val="28"/>
          <w:szCs w:val="28"/>
          <w:lang w:val="en-US"/>
        </w:rPr>
        <w:t>t</w:t>
      </w:r>
      <w:r w:rsidRPr="007830E8">
        <w:rPr>
          <w:bCs/>
          <w:sz w:val="28"/>
          <w:szCs w:val="28"/>
        </w:rPr>
        <w:t>- число учитываемых часов в смену 8ч.</w:t>
      </w:r>
    </w:p>
    <w:p w:rsidR="00DC3A9F" w:rsidRPr="007830E8" w:rsidRDefault="00DC3A9F" w:rsidP="00DC3A9F">
      <w:pPr>
        <w:pStyle w:val="ae"/>
        <w:ind w:firstLine="720"/>
        <w:rPr>
          <w:bCs/>
          <w:sz w:val="28"/>
          <w:szCs w:val="28"/>
        </w:rPr>
      </w:pPr>
      <w:r w:rsidRPr="007830E8">
        <w:rPr>
          <w:bCs/>
          <w:sz w:val="28"/>
          <w:szCs w:val="28"/>
          <w:lang w:val="en-US"/>
        </w:rPr>
        <w:t>k</w:t>
      </w:r>
      <w:r w:rsidRPr="007830E8">
        <w:rPr>
          <w:bCs/>
          <w:sz w:val="28"/>
          <w:szCs w:val="28"/>
          <w:vertAlign w:val="subscript"/>
          <w:lang w:val="en-US"/>
        </w:rPr>
        <w:t>n</w:t>
      </w:r>
      <w:r w:rsidRPr="007830E8">
        <w:rPr>
          <w:bCs/>
          <w:sz w:val="28"/>
          <w:szCs w:val="28"/>
        </w:rPr>
        <w:t>-коэффициент часовой неравномерности</w:t>
      </w:r>
    </w:p>
    <w:p w:rsidR="00DC3A9F" w:rsidRPr="007830E8" w:rsidRDefault="00DC3A9F" w:rsidP="00DC3A9F">
      <w:pPr>
        <w:pStyle w:val="ae"/>
        <w:ind w:firstLine="720"/>
        <w:rPr>
          <w:bCs/>
          <w:sz w:val="28"/>
          <w:szCs w:val="28"/>
        </w:rPr>
      </w:pPr>
      <w:r w:rsidRPr="007830E8">
        <w:rPr>
          <w:bCs/>
          <w:sz w:val="28"/>
          <w:szCs w:val="28"/>
          <w:lang w:val="en-US"/>
        </w:rPr>
        <w:t>n</w:t>
      </w:r>
      <w:r w:rsidRPr="007830E8">
        <w:rPr>
          <w:bCs/>
          <w:sz w:val="28"/>
          <w:szCs w:val="28"/>
          <w:vertAlign w:val="subscript"/>
          <w:lang w:val="en-US"/>
        </w:rPr>
        <w:t>n</w:t>
      </w:r>
      <w:r w:rsidRPr="007830E8">
        <w:rPr>
          <w:bCs/>
          <w:sz w:val="28"/>
          <w:szCs w:val="28"/>
        </w:rPr>
        <w:t>- число производственных потребителей</w:t>
      </w:r>
    </w:p>
    <w:p w:rsidR="00DC3A9F" w:rsidRPr="007830E8" w:rsidRDefault="00DC3A9F" w:rsidP="00DC3A9F">
      <w:pPr>
        <w:pStyle w:val="ae"/>
        <w:ind w:firstLine="720"/>
        <w:rPr>
          <w:bCs/>
          <w:sz w:val="28"/>
          <w:szCs w:val="28"/>
        </w:rPr>
      </w:pPr>
      <w:r w:rsidRPr="007830E8">
        <w:rPr>
          <w:bCs/>
          <w:sz w:val="28"/>
          <w:szCs w:val="28"/>
        </w:rPr>
        <w:sym w:font="Symbol" w:char="F065"/>
      </w:r>
      <w:r w:rsidRPr="007830E8">
        <w:rPr>
          <w:bCs/>
          <w:sz w:val="28"/>
          <w:szCs w:val="28"/>
          <w:vertAlign w:val="subscript"/>
          <w:lang w:val="en-US"/>
        </w:rPr>
        <w:t>n</w:t>
      </w:r>
      <w:r w:rsidRPr="007830E8">
        <w:rPr>
          <w:bCs/>
          <w:sz w:val="28"/>
          <w:szCs w:val="28"/>
        </w:rPr>
        <w:t>- удельный расход воды на производственные цели</w:t>
      </w:r>
    </w:p>
    <w:p w:rsidR="00DC3A9F" w:rsidRPr="007830E8" w:rsidRDefault="00DC3A9F" w:rsidP="00DC3A9F">
      <w:pPr>
        <w:pStyle w:val="ae"/>
        <w:ind w:firstLine="720"/>
        <w:rPr>
          <w:bCs/>
          <w:sz w:val="28"/>
          <w:szCs w:val="28"/>
        </w:rPr>
      </w:pPr>
      <w:r w:rsidRPr="007830E8">
        <w:rPr>
          <w:bCs/>
          <w:sz w:val="28"/>
          <w:szCs w:val="28"/>
        </w:rPr>
        <w:t>к</w:t>
      </w:r>
      <w:r w:rsidRPr="007830E8">
        <w:rPr>
          <w:bCs/>
          <w:sz w:val="28"/>
          <w:szCs w:val="28"/>
          <w:vertAlign w:val="subscript"/>
        </w:rPr>
        <w:t>пр</w:t>
      </w:r>
      <w:r w:rsidRPr="007830E8">
        <w:rPr>
          <w:bCs/>
          <w:sz w:val="28"/>
          <w:szCs w:val="28"/>
        </w:rPr>
        <w:t>=1,2</w:t>
      </w:r>
      <w:r w:rsidRPr="007830E8">
        <w:rPr>
          <w:bCs/>
          <w:sz w:val="28"/>
          <w:szCs w:val="28"/>
        </w:rPr>
        <w:sym w:font="Symbol" w:char="F0B8"/>
      </w:r>
      <w:r w:rsidRPr="007830E8">
        <w:rPr>
          <w:bCs/>
          <w:sz w:val="28"/>
          <w:szCs w:val="28"/>
        </w:rPr>
        <w:t>1,3</w:t>
      </w:r>
    </w:p>
    <w:p w:rsidR="00DC3A9F" w:rsidRPr="00CE6302" w:rsidRDefault="00DC3A9F" w:rsidP="00DC3A9F">
      <w:pPr>
        <w:pStyle w:val="ae"/>
        <w:ind w:firstLine="720"/>
        <w:rPr>
          <w:b/>
          <w:bCs/>
          <w:szCs w:val="28"/>
        </w:rPr>
      </w:pPr>
      <w:r>
        <w:rPr>
          <w:b/>
          <w:bCs/>
          <w:szCs w:val="28"/>
        </w:rPr>
        <w:br w:type="page"/>
      </w:r>
      <w:r w:rsidRPr="00CE6302">
        <w:rPr>
          <w:b/>
          <w:bCs/>
          <w:szCs w:val="28"/>
          <w:lang w:val="en-US"/>
        </w:rPr>
        <w:t>Q</w:t>
      </w:r>
      <w:r w:rsidRPr="00CE6302">
        <w:rPr>
          <w:b/>
          <w:bCs/>
          <w:szCs w:val="28"/>
          <w:vertAlign w:val="subscript"/>
          <w:lang w:val="en-US"/>
        </w:rPr>
        <w:t>x</w:t>
      </w:r>
      <w:r w:rsidRPr="00CE6302">
        <w:rPr>
          <w:b/>
          <w:bCs/>
          <w:szCs w:val="28"/>
          <w:vertAlign w:val="subscript"/>
        </w:rPr>
        <w:t xml:space="preserve"> </w:t>
      </w:r>
      <w:r w:rsidRPr="00CE6302">
        <w:rPr>
          <w:b/>
          <w:bCs/>
          <w:szCs w:val="28"/>
        </w:rPr>
        <w:t xml:space="preserve">= </w:t>
      </w:r>
      <w:r w:rsidR="00CC4F6D">
        <w:rPr>
          <w:b/>
          <w:bCs/>
          <w:position w:val="-30"/>
          <w:szCs w:val="28"/>
          <w:lang w:val="en-US"/>
        </w:rPr>
        <w:pict>
          <v:shape id="_x0000_i1244" type="#_x0000_t75" style="width:255.75pt;height:36pt" fillcolor="window">
            <v:imagedata r:id="rId218" o:title=""/>
          </v:shape>
        </w:pict>
      </w:r>
    </w:p>
    <w:p w:rsidR="00DC3A9F" w:rsidRDefault="00DC3A9F" w:rsidP="00DC3A9F">
      <w:pPr>
        <w:pStyle w:val="ae"/>
        <w:ind w:firstLine="720"/>
        <w:rPr>
          <w:b/>
          <w:bCs/>
          <w:szCs w:val="28"/>
        </w:rPr>
      </w:pPr>
    </w:p>
    <w:p w:rsidR="00DC3A9F" w:rsidRPr="007830E8" w:rsidRDefault="00DC3A9F" w:rsidP="00DC3A9F">
      <w:pPr>
        <w:pStyle w:val="ae"/>
        <w:ind w:firstLine="720"/>
        <w:rPr>
          <w:bCs/>
          <w:sz w:val="28"/>
          <w:szCs w:val="28"/>
        </w:rPr>
      </w:pPr>
      <w:r w:rsidRPr="007830E8">
        <w:rPr>
          <w:bCs/>
          <w:sz w:val="28"/>
          <w:szCs w:val="28"/>
          <w:lang w:val="en-US"/>
        </w:rPr>
        <w:t>q</w:t>
      </w:r>
      <w:r w:rsidRPr="007830E8">
        <w:rPr>
          <w:bCs/>
          <w:sz w:val="28"/>
          <w:szCs w:val="28"/>
          <w:vertAlign w:val="subscript"/>
          <w:lang w:val="en-US"/>
        </w:rPr>
        <w:t>x</w:t>
      </w:r>
      <w:r w:rsidRPr="007830E8">
        <w:rPr>
          <w:bCs/>
          <w:sz w:val="28"/>
          <w:szCs w:val="28"/>
        </w:rPr>
        <w:t xml:space="preserve">- удельный расход воды на хозяйственно-бытовые </w:t>
      </w:r>
    </w:p>
    <w:p w:rsidR="00DC3A9F" w:rsidRPr="007830E8" w:rsidRDefault="00DC3A9F" w:rsidP="00DC3A9F">
      <w:pPr>
        <w:pStyle w:val="ae"/>
        <w:ind w:firstLine="720"/>
        <w:rPr>
          <w:bCs/>
          <w:sz w:val="28"/>
          <w:szCs w:val="28"/>
        </w:rPr>
      </w:pPr>
      <w:r w:rsidRPr="007830E8">
        <w:rPr>
          <w:bCs/>
          <w:sz w:val="28"/>
          <w:szCs w:val="28"/>
        </w:rPr>
        <w:t>нужды (20-25л)</w:t>
      </w:r>
    </w:p>
    <w:p w:rsidR="00DC3A9F" w:rsidRPr="007830E8" w:rsidRDefault="00DC3A9F" w:rsidP="00DC3A9F">
      <w:pPr>
        <w:pStyle w:val="ae"/>
        <w:ind w:firstLine="720"/>
        <w:rPr>
          <w:bCs/>
          <w:sz w:val="28"/>
          <w:szCs w:val="28"/>
        </w:rPr>
      </w:pPr>
      <w:r w:rsidRPr="007830E8">
        <w:rPr>
          <w:bCs/>
          <w:sz w:val="28"/>
          <w:szCs w:val="28"/>
          <w:lang w:val="en-US"/>
        </w:rPr>
        <w:t>q</w:t>
      </w:r>
      <w:r w:rsidRPr="007830E8">
        <w:rPr>
          <w:bCs/>
          <w:sz w:val="28"/>
          <w:szCs w:val="28"/>
          <w:vertAlign w:val="subscript"/>
          <w:lang w:val="en-US"/>
        </w:rPr>
        <w:t>g</w:t>
      </w:r>
      <w:r w:rsidRPr="007830E8">
        <w:rPr>
          <w:bCs/>
          <w:sz w:val="28"/>
          <w:szCs w:val="28"/>
        </w:rPr>
        <w:t xml:space="preserve">- удельный расход воды на прием душа одного </w:t>
      </w:r>
    </w:p>
    <w:p w:rsidR="00DC3A9F" w:rsidRPr="007830E8" w:rsidRDefault="00DC3A9F" w:rsidP="00DC3A9F">
      <w:pPr>
        <w:pStyle w:val="ae"/>
        <w:ind w:firstLine="720"/>
        <w:rPr>
          <w:bCs/>
          <w:sz w:val="28"/>
          <w:szCs w:val="28"/>
        </w:rPr>
      </w:pPr>
      <w:r w:rsidRPr="007830E8">
        <w:rPr>
          <w:bCs/>
          <w:sz w:val="28"/>
          <w:szCs w:val="28"/>
        </w:rPr>
        <w:t>работающего (30-50л)</w:t>
      </w:r>
    </w:p>
    <w:p w:rsidR="00DC3A9F" w:rsidRPr="007830E8" w:rsidRDefault="00DC3A9F" w:rsidP="00DC3A9F">
      <w:pPr>
        <w:pStyle w:val="ae"/>
        <w:ind w:firstLine="720"/>
        <w:rPr>
          <w:bCs/>
          <w:sz w:val="28"/>
          <w:szCs w:val="28"/>
        </w:rPr>
      </w:pPr>
      <w:r w:rsidRPr="007830E8">
        <w:rPr>
          <w:bCs/>
          <w:sz w:val="28"/>
          <w:szCs w:val="28"/>
          <w:lang w:val="en-US"/>
        </w:rPr>
        <w:t>n</w:t>
      </w:r>
      <w:r w:rsidRPr="007830E8">
        <w:rPr>
          <w:bCs/>
          <w:sz w:val="28"/>
          <w:szCs w:val="28"/>
          <w:vertAlign w:val="subscript"/>
          <w:lang w:val="en-US"/>
        </w:rPr>
        <w:t>p</w:t>
      </w:r>
      <w:r w:rsidRPr="007830E8">
        <w:rPr>
          <w:bCs/>
          <w:sz w:val="28"/>
          <w:szCs w:val="28"/>
        </w:rPr>
        <w:t>- число работающих в максимально загруженной смене</w:t>
      </w:r>
    </w:p>
    <w:p w:rsidR="00DC3A9F" w:rsidRPr="007830E8" w:rsidRDefault="00DC3A9F" w:rsidP="00DC3A9F">
      <w:pPr>
        <w:pStyle w:val="ae"/>
        <w:ind w:firstLine="720"/>
        <w:rPr>
          <w:bCs/>
          <w:sz w:val="28"/>
          <w:szCs w:val="28"/>
        </w:rPr>
      </w:pPr>
      <w:r w:rsidRPr="007830E8">
        <w:rPr>
          <w:bCs/>
          <w:sz w:val="28"/>
          <w:szCs w:val="28"/>
          <w:lang w:val="en-US"/>
        </w:rPr>
        <w:t>n</w:t>
      </w:r>
      <w:r w:rsidRPr="007830E8">
        <w:rPr>
          <w:bCs/>
          <w:sz w:val="28"/>
          <w:szCs w:val="28"/>
          <w:vertAlign w:val="subscript"/>
          <w:lang w:val="en-US"/>
        </w:rPr>
        <w:t>g</w:t>
      </w:r>
      <w:r w:rsidRPr="007830E8">
        <w:rPr>
          <w:bCs/>
          <w:sz w:val="28"/>
          <w:szCs w:val="28"/>
        </w:rPr>
        <w:t>- число пользующих душем (80%)</w:t>
      </w:r>
    </w:p>
    <w:p w:rsidR="00DC3A9F" w:rsidRPr="007830E8" w:rsidRDefault="00DC3A9F" w:rsidP="00DC3A9F">
      <w:pPr>
        <w:pStyle w:val="ae"/>
        <w:ind w:firstLine="720"/>
        <w:rPr>
          <w:bCs/>
          <w:sz w:val="28"/>
          <w:szCs w:val="28"/>
        </w:rPr>
      </w:pPr>
      <w:r w:rsidRPr="007830E8">
        <w:rPr>
          <w:bCs/>
          <w:sz w:val="28"/>
          <w:szCs w:val="28"/>
          <w:lang w:val="en-US"/>
        </w:rPr>
        <w:t>k</w:t>
      </w:r>
      <w:r w:rsidRPr="007830E8">
        <w:rPr>
          <w:bCs/>
          <w:sz w:val="28"/>
          <w:szCs w:val="28"/>
          <w:vertAlign w:val="subscript"/>
          <w:lang w:val="en-US"/>
        </w:rPr>
        <w:t>r</w:t>
      </w:r>
      <w:r w:rsidRPr="007830E8">
        <w:rPr>
          <w:bCs/>
          <w:sz w:val="28"/>
          <w:szCs w:val="28"/>
        </w:rPr>
        <w:t>- коэффициент неравномерности</w:t>
      </w:r>
    </w:p>
    <w:p w:rsidR="00DC3A9F" w:rsidRPr="007830E8" w:rsidRDefault="00DC3A9F" w:rsidP="00DC3A9F">
      <w:pPr>
        <w:pStyle w:val="ae"/>
        <w:ind w:firstLine="720"/>
        <w:rPr>
          <w:bCs/>
          <w:sz w:val="28"/>
          <w:szCs w:val="28"/>
        </w:rPr>
      </w:pPr>
      <w:r w:rsidRPr="007830E8">
        <w:rPr>
          <w:bCs/>
          <w:sz w:val="28"/>
          <w:szCs w:val="28"/>
          <w:lang w:val="en-US"/>
        </w:rPr>
        <w:t>Q</w:t>
      </w:r>
      <w:r w:rsidRPr="007830E8">
        <w:rPr>
          <w:bCs/>
          <w:sz w:val="28"/>
          <w:szCs w:val="28"/>
        </w:rPr>
        <w:t>пож = 20 л/с</w:t>
      </w:r>
    </w:p>
    <w:p w:rsidR="00DC3A9F" w:rsidRPr="007830E8" w:rsidRDefault="00DC3A9F" w:rsidP="00DC3A9F">
      <w:pPr>
        <w:pStyle w:val="ae"/>
        <w:ind w:firstLine="720"/>
        <w:rPr>
          <w:bCs/>
          <w:sz w:val="28"/>
          <w:szCs w:val="28"/>
        </w:rPr>
      </w:pPr>
      <w:r w:rsidRPr="007830E8">
        <w:rPr>
          <w:bCs/>
          <w:sz w:val="28"/>
          <w:szCs w:val="28"/>
          <w:lang w:val="en-US"/>
        </w:rPr>
        <w:t>Q</w:t>
      </w:r>
      <w:r w:rsidRPr="007830E8">
        <w:rPr>
          <w:bCs/>
          <w:sz w:val="28"/>
          <w:szCs w:val="28"/>
          <w:vertAlign w:val="subscript"/>
        </w:rPr>
        <w:t xml:space="preserve">общ </w:t>
      </w:r>
      <w:r w:rsidRPr="007830E8">
        <w:rPr>
          <w:bCs/>
          <w:sz w:val="28"/>
          <w:szCs w:val="28"/>
        </w:rPr>
        <w:t>= 0,18 + 0,43 + 20 = 20,61 л/с</w:t>
      </w:r>
    </w:p>
    <w:p w:rsidR="00DC3A9F" w:rsidRPr="007830E8" w:rsidRDefault="00DC3A9F" w:rsidP="00DC3A9F">
      <w:pPr>
        <w:pStyle w:val="ae"/>
        <w:ind w:firstLine="720"/>
        <w:rPr>
          <w:bCs/>
          <w:sz w:val="28"/>
          <w:szCs w:val="28"/>
        </w:rPr>
      </w:pPr>
      <w:r w:rsidRPr="007830E8">
        <w:rPr>
          <w:bCs/>
          <w:sz w:val="28"/>
          <w:szCs w:val="28"/>
        </w:rPr>
        <w:t>Определяем диаметр трубы</w:t>
      </w:r>
    </w:p>
    <w:p w:rsidR="00DC3A9F" w:rsidRDefault="00DC3A9F" w:rsidP="00DC3A9F">
      <w:pPr>
        <w:pStyle w:val="ae"/>
        <w:ind w:firstLine="720"/>
        <w:rPr>
          <w:b/>
          <w:bCs/>
          <w:szCs w:val="28"/>
        </w:rPr>
      </w:pPr>
    </w:p>
    <w:p w:rsidR="00DC3A9F" w:rsidRPr="00CE6302" w:rsidRDefault="00CC4F6D" w:rsidP="00DC3A9F">
      <w:pPr>
        <w:pStyle w:val="ae"/>
        <w:ind w:firstLine="720"/>
        <w:rPr>
          <w:b/>
          <w:bCs/>
          <w:szCs w:val="28"/>
        </w:rPr>
      </w:pPr>
      <w:r>
        <w:rPr>
          <w:b/>
          <w:bCs/>
          <w:position w:val="-30"/>
          <w:szCs w:val="28"/>
        </w:rPr>
        <w:pict>
          <v:shape id="_x0000_i1245" type="#_x0000_t75" style="width:210pt;height:38.25pt" fillcolor="window">
            <v:imagedata r:id="rId219" o:title=""/>
          </v:shape>
        </w:pict>
      </w:r>
    </w:p>
    <w:p w:rsidR="00DC3A9F" w:rsidRDefault="00DC3A9F" w:rsidP="00DC3A9F">
      <w:pPr>
        <w:pStyle w:val="ae"/>
        <w:ind w:firstLine="720"/>
        <w:rPr>
          <w:b/>
          <w:bCs/>
          <w:szCs w:val="28"/>
        </w:rPr>
      </w:pPr>
    </w:p>
    <w:p w:rsidR="00DC3A9F" w:rsidRPr="007830E8" w:rsidRDefault="00DC3A9F" w:rsidP="00DC3A9F">
      <w:pPr>
        <w:pStyle w:val="ae"/>
        <w:ind w:firstLine="720"/>
        <w:rPr>
          <w:bCs/>
          <w:sz w:val="28"/>
          <w:szCs w:val="28"/>
        </w:rPr>
      </w:pPr>
      <w:r w:rsidRPr="007830E8">
        <w:rPr>
          <w:bCs/>
          <w:sz w:val="28"/>
          <w:szCs w:val="28"/>
        </w:rPr>
        <w:t xml:space="preserve">Принимаем </w:t>
      </w:r>
      <w:r w:rsidRPr="007830E8">
        <w:rPr>
          <w:bCs/>
          <w:sz w:val="28"/>
          <w:szCs w:val="28"/>
          <w:lang w:val="en-US"/>
        </w:rPr>
        <w:t>D</w:t>
      </w:r>
      <w:r w:rsidRPr="007830E8">
        <w:rPr>
          <w:bCs/>
          <w:sz w:val="28"/>
          <w:szCs w:val="28"/>
        </w:rPr>
        <w:t>=150мм</w:t>
      </w:r>
    </w:p>
    <w:p w:rsidR="00DC3A9F" w:rsidRPr="007830E8" w:rsidRDefault="00DC3A9F" w:rsidP="00DC3A9F">
      <w:pPr>
        <w:pStyle w:val="ae"/>
        <w:ind w:firstLine="720"/>
        <w:rPr>
          <w:bCs/>
          <w:sz w:val="28"/>
          <w:szCs w:val="28"/>
        </w:rPr>
      </w:pPr>
      <w:r w:rsidRPr="007830E8">
        <w:rPr>
          <w:bCs/>
          <w:sz w:val="28"/>
          <w:szCs w:val="28"/>
        </w:rPr>
        <w:t>Q – расчетный расход воды, л./сек.</w:t>
      </w:r>
    </w:p>
    <w:p w:rsidR="00DC3A9F" w:rsidRPr="007830E8" w:rsidRDefault="00DC3A9F" w:rsidP="00DC3A9F">
      <w:pPr>
        <w:pStyle w:val="ae"/>
        <w:ind w:firstLine="720"/>
        <w:rPr>
          <w:bCs/>
          <w:sz w:val="28"/>
          <w:szCs w:val="28"/>
        </w:rPr>
      </w:pPr>
      <w:r w:rsidRPr="007830E8">
        <w:rPr>
          <w:bCs/>
          <w:sz w:val="28"/>
          <w:szCs w:val="28"/>
        </w:rPr>
        <w:t>V – скорость движения воды по трубам, м./сек.</w:t>
      </w:r>
    </w:p>
    <w:p w:rsidR="00DC3A9F" w:rsidRPr="007830E8" w:rsidRDefault="00DC3A9F" w:rsidP="00DC3A9F">
      <w:pPr>
        <w:pStyle w:val="ae"/>
        <w:ind w:firstLine="720"/>
        <w:rPr>
          <w:bCs/>
          <w:sz w:val="28"/>
          <w:szCs w:val="28"/>
        </w:rPr>
      </w:pPr>
      <w:r w:rsidRPr="007830E8">
        <w:rPr>
          <w:bCs/>
          <w:sz w:val="28"/>
          <w:szCs w:val="28"/>
        </w:rPr>
        <w:t>Для сетей временного водопровода значения скоростей принимают большими чем для постоянного водопровода: V = 1,5 м./сек., что позволяет принимать трубопроводы меньшего диаметра.</w:t>
      </w:r>
    </w:p>
    <w:p w:rsidR="00DC3A9F" w:rsidRPr="007830E8" w:rsidRDefault="00DC3A9F" w:rsidP="00DC3A9F">
      <w:pPr>
        <w:pStyle w:val="ae"/>
        <w:ind w:firstLine="720"/>
        <w:rPr>
          <w:bCs/>
          <w:sz w:val="28"/>
          <w:szCs w:val="28"/>
        </w:rPr>
      </w:pPr>
      <w:r w:rsidRPr="007830E8">
        <w:rPr>
          <w:bCs/>
          <w:sz w:val="28"/>
          <w:szCs w:val="28"/>
        </w:rPr>
        <w:t xml:space="preserve">Временные водопроводные сети выполняются из стальных труб. </w:t>
      </w:r>
    </w:p>
    <w:p w:rsidR="00DC3A9F" w:rsidRPr="007830E8" w:rsidRDefault="00DC3A9F" w:rsidP="00DC3A9F">
      <w:pPr>
        <w:pStyle w:val="ae"/>
        <w:ind w:firstLine="720"/>
        <w:rPr>
          <w:bCs/>
          <w:sz w:val="28"/>
          <w:szCs w:val="28"/>
        </w:rPr>
      </w:pPr>
      <w:r w:rsidRPr="007830E8">
        <w:rPr>
          <w:bCs/>
          <w:sz w:val="28"/>
          <w:szCs w:val="28"/>
        </w:rPr>
        <w:t>Расходы воды на противопожарные нужды могут быть приняты в следующих количествах:</w:t>
      </w:r>
    </w:p>
    <w:p w:rsidR="00DC3A9F" w:rsidRPr="007830E8" w:rsidRDefault="00DC3A9F" w:rsidP="00DC3A9F">
      <w:pPr>
        <w:pStyle w:val="ae"/>
        <w:ind w:firstLine="720"/>
        <w:rPr>
          <w:bCs/>
          <w:sz w:val="28"/>
          <w:szCs w:val="28"/>
        </w:rPr>
      </w:pPr>
      <w:r w:rsidRPr="007830E8">
        <w:rPr>
          <w:bCs/>
          <w:sz w:val="28"/>
          <w:szCs w:val="28"/>
        </w:rPr>
        <w:t>при площади застройки до 50 га. – 20 л./сек.</w:t>
      </w:r>
    </w:p>
    <w:p w:rsidR="00DC3A9F" w:rsidRPr="007830E8" w:rsidRDefault="00DC3A9F" w:rsidP="00DC3A9F">
      <w:pPr>
        <w:pStyle w:val="ae"/>
        <w:ind w:firstLine="720"/>
        <w:rPr>
          <w:bCs/>
          <w:sz w:val="28"/>
          <w:szCs w:val="28"/>
        </w:rPr>
      </w:pPr>
      <w:r w:rsidRPr="007830E8">
        <w:rPr>
          <w:bCs/>
          <w:sz w:val="28"/>
          <w:szCs w:val="28"/>
        </w:rPr>
        <w:t xml:space="preserve">На каждые 20 га. + 5 л./сек. </w:t>
      </w:r>
    </w:p>
    <w:p w:rsidR="00DC3A9F" w:rsidRPr="007830E8" w:rsidRDefault="00DC3A9F" w:rsidP="00DC3A9F">
      <w:pPr>
        <w:pStyle w:val="ae"/>
        <w:ind w:firstLine="720"/>
        <w:jc w:val="center"/>
        <w:rPr>
          <w:b/>
          <w:sz w:val="28"/>
          <w:szCs w:val="28"/>
        </w:rPr>
      </w:pPr>
      <w:r>
        <w:rPr>
          <w:b/>
          <w:bCs/>
          <w:szCs w:val="28"/>
        </w:rPr>
        <w:br w:type="page"/>
      </w:r>
      <w:r w:rsidRPr="007830E8">
        <w:rPr>
          <w:b/>
          <w:sz w:val="28"/>
          <w:szCs w:val="28"/>
        </w:rPr>
        <w:t>Электроснабжение строительной площадки</w:t>
      </w:r>
    </w:p>
    <w:p w:rsidR="00DC3A9F" w:rsidRPr="00CE6302" w:rsidRDefault="00DC3A9F" w:rsidP="00DC3A9F">
      <w:pPr>
        <w:pStyle w:val="ae"/>
        <w:ind w:firstLine="720"/>
        <w:rPr>
          <w:b/>
          <w:bCs/>
          <w:szCs w:val="28"/>
        </w:rPr>
      </w:pPr>
    </w:p>
    <w:p w:rsidR="00DC3A9F" w:rsidRPr="007830E8" w:rsidRDefault="00DC3A9F" w:rsidP="00DC3A9F">
      <w:pPr>
        <w:pStyle w:val="ae"/>
        <w:ind w:firstLine="720"/>
        <w:rPr>
          <w:bCs/>
          <w:sz w:val="28"/>
          <w:szCs w:val="28"/>
        </w:rPr>
      </w:pPr>
      <w:r w:rsidRPr="007830E8">
        <w:rPr>
          <w:bCs/>
          <w:sz w:val="28"/>
          <w:szCs w:val="28"/>
        </w:rPr>
        <w:t>Требования:</w:t>
      </w:r>
    </w:p>
    <w:p w:rsidR="00DC3A9F" w:rsidRPr="007830E8" w:rsidRDefault="00DC3A9F" w:rsidP="00DC3A9F">
      <w:pPr>
        <w:pStyle w:val="ae"/>
        <w:ind w:firstLine="720"/>
        <w:rPr>
          <w:bCs/>
          <w:sz w:val="28"/>
          <w:szCs w:val="28"/>
        </w:rPr>
      </w:pPr>
      <w:r w:rsidRPr="007830E8">
        <w:rPr>
          <w:bCs/>
          <w:sz w:val="28"/>
          <w:szCs w:val="28"/>
        </w:rPr>
        <w:t>1. Обеспечение энергией в потребном количестве необходимого качества;</w:t>
      </w:r>
    </w:p>
    <w:p w:rsidR="00DC3A9F" w:rsidRPr="007830E8" w:rsidRDefault="00DC3A9F" w:rsidP="00DC3A9F">
      <w:pPr>
        <w:pStyle w:val="ae"/>
        <w:ind w:firstLine="720"/>
        <w:rPr>
          <w:bCs/>
          <w:sz w:val="28"/>
          <w:szCs w:val="28"/>
        </w:rPr>
      </w:pPr>
      <w:r w:rsidRPr="007830E8">
        <w:rPr>
          <w:bCs/>
          <w:sz w:val="28"/>
          <w:szCs w:val="28"/>
        </w:rPr>
        <w:t>2. Гибкость электрической сети;</w:t>
      </w:r>
    </w:p>
    <w:p w:rsidR="00DC3A9F" w:rsidRPr="007830E8" w:rsidRDefault="00DC3A9F" w:rsidP="00DC3A9F">
      <w:pPr>
        <w:pStyle w:val="ae"/>
        <w:ind w:firstLine="720"/>
        <w:rPr>
          <w:bCs/>
          <w:sz w:val="28"/>
          <w:szCs w:val="28"/>
        </w:rPr>
      </w:pPr>
      <w:r w:rsidRPr="007830E8">
        <w:rPr>
          <w:bCs/>
          <w:sz w:val="28"/>
          <w:szCs w:val="28"/>
        </w:rPr>
        <w:t>3. Надежность электрической сети;</w:t>
      </w:r>
    </w:p>
    <w:p w:rsidR="00DC3A9F" w:rsidRPr="007830E8" w:rsidRDefault="00DC3A9F" w:rsidP="00DC3A9F">
      <w:pPr>
        <w:pStyle w:val="ae"/>
        <w:ind w:firstLine="720"/>
        <w:rPr>
          <w:bCs/>
          <w:sz w:val="28"/>
          <w:szCs w:val="28"/>
        </w:rPr>
      </w:pPr>
      <w:r w:rsidRPr="007830E8">
        <w:rPr>
          <w:bCs/>
          <w:sz w:val="28"/>
          <w:szCs w:val="28"/>
        </w:rPr>
        <w:t>4. Минимизация затрат на электроснабжение.</w:t>
      </w:r>
    </w:p>
    <w:p w:rsidR="00DC3A9F" w:rsidRPr="007830E8" w:rsidRDefault="00DC3A9F" w:rsidP="00DC3A9F">
      <w:pPr>
        <w:pStyle w:val="ae"/>
        <w:ind w:firstLine="720"/>
        <w:rPr>
          <w:bCs/>
          <w:sz w:val="28"/>
          <w:szCs w:val="28"/>
        </w:rPr>
      </w:pPr>
      <w:r w:rsidRPr="007830E8">
        <w:rPr>
          <w:bCs/>
          <w:sz w:val="28"/>
          <w:szCs w:val="28"/>
        </w:rPr>
        <w:t>Порядок проектирования:</w:t>
      </w:r>
    </w:p>
    <w:p w:rsidR="00DC3A9F" w:rsidRPr="007830E8" w:rsidRDefault="00DC3A9F" w:rsidP="00DC3A9F">
      <w:pPr>
        <w:pStyle w:val="ae"/>
        <w:ind w:firstLine="720"/>
        <w:rPr>
          <w:bCs/>
          <w:sz w:val="28"/>
          <w:szCs w:val="28"/>
        </w:rPr>
      </w:pPr>
      <w:r w:rsidRPr="007830E8">
        <w:rPr>
          <w:bCs/>
          <w:sz w:val="28"/>
          <w:szCs w:val="28"/>
        </w:rPr>
        <w:t>1. Производят расчет электрических нагрузок;</w:t>
      </w:r>
    </w:p>
    <w:p w:rsidR="00DC3A9F" w:rsidRPr="007830E8" w:rsidRDefault="00DC3A9F" w:rsidP="00DC3A9F">
      <w:pPr>
        <w:pStyle w:val="ae"/>
        <w:ind w:firstLine="720"/>
        <w:rPr>
          <w:bCs/>
          <w:sz w:val="28"/>
          <w:szCs w:val="28"/>
        </w:rPr>
      </w:pPr>
      <w:r w:rsidRPr="007830E8">
        <w:rPr>
          <w:bCs/>
          <w:sz w:val="28"/>
          <w:szCs w:val="28"/>
        </w:rPr>
        <w:t>2. Выбор источника электроэнергии. Определение количество и мощностей трансформаторных подстанций;</w:t>
      </w:r>
    </w:p>
    <w:p w:rsidR="00DC3A9F" w:rsidRPr="007830E8" w:rsidRDefault="00DC3A9F" w:rsidP="00DC3A9F">
      <w:pPr>
        <w:pStyle w:val="ae"/>
        <w:ind w:firstLine="720"/>
        <w:rPr>
          <w:bCs/>
          <w:sz w:val="28"/>
          <w:szCs w:val="28"/>
        </w:rPr>
      </w:pPr>
      <w:r w:rsidRPr="007830E8">
        <w:rPr>
          <w:bCs/>
          <w:sz w:val="28"/>
          <w:szCs w:val="28"/>
        </w:rPr>
        <w:t>3. Выявление объекта первой категории требующие резервного электропитания;</w:t>
      </w:r>
    </w:p>
    <w:p w:rsidR="00DC3A9F" w:rsidRPr="007830E8" w:rsidRDefault="00DC3A9F" w:rsidP="00DC3A9F">
      <w:pPr>
        <w:pStyle w:val="ae"/>
        <w:ind w:firstLine="720"/>
        <w:rPr>
          <w:bCs/>
          <w:sz w:val="28"/>
          <w:szCs w:val="28"/>
        </w:rPr>
      </w:pPr>
      <w:r w:rsidRPr="007830E8">
        <w:rPr>
          <w:bCs/>
          <w:sz w:val="28"/>
          <w:szCs w:val="28"/>
        </w:rPr>
        <w:t>4. Размещают на СГП трансформаторные подстанции, силовые и осветительные сети, инвентарные электротехнические устройства.</w:t>
      </w:r>
    </w:p>
    <w:p w:rsidR="00DC3A9F" w:rsidRPr="007830E8" w:rsidRDefault="00DC3A9F" w:rsidP="00DC3A9F">
      <w:pPr>
        <w:pStyle w:val="ae"/>
        <w:ind w:firstLine="720"/>
        <w:rPr>
          <w:bCs/>
          <w:sz w:val="28"/>
          <w:szCs w:val="28"/>
        </w:rPr>
      </w:pPr>
      <w:r w:rsidRPr="007830E8">
        <w:rPr>
          <w:bCs/>
          <w:sz w:val="28"/>
          <w:szCs w:val="28"/>
        </w:rPr>
        <w:t>Назначение сети – сети электроснабжения постоянные и временные предназначены для энергетического подпитки силовых и технологических потребителей.</w:t>
      </w:r>
    </w:p>
    <w:p w:rsidR="00DC3A9F" w:rsidRPr="007830E8" w:rsidRDefault="00DC3A9F" w:rsidP="00DC3A9F">
      <w:pPr>
        <w:pStyle w:val="ae"/>
        <w:ind w:firstLine="720"/>
        <w:rPr>
          <w:bCs/>
          <w:sz w:val="28"/>
          <w:szCs w:val="28"/>
        </w:rPr>
      </w:pPr>
      <w:r w:rsidRPr="007830E8">
        <w:rPr>
          <w:bCs/>
          <w:sz w:val="28"/>
          <w:szCs w:val="28"/>
        </w:rPr>
        <w:t>Исходными данными для организации временного энергоснабжения являются объемы, сроки выполнения и структура строительно-монтажных работ, площади временных зданий, сооружений и закрытых складов, размеры строительной площадки, типы и мощности строительных машин и др.</w:t>
      </w:r>
    </w:p>
    <w:p w:rsidR="00DC3A9F" w:rsidRPr="007830E8" w:rsidRDefault="00DC3A9F" w:rsidP="00DC3A9F">
      <w:pPr>
        <w:pStyle w:val="ae"/>
        <w:ind w:firstLine="720"/>
        <w:rPr>
          <w:bCs/>
          <w:sz w:val="28"/>
          <w:szCs w:val="28"/>
        </w:rPr>
      </w:pPr>
      <w:r w:rsidRPr="007830E8">
        <w:rPr>
          <w:bCs/>
          <w:sz w:val="28"/>
          <w:szCs w:val="28"/>
        </w:rPr>
        <w:t>Проектирование временного электроснабжения ведется в следующем порядке:</w:t>
      </w:r>
    </w:p>
    <w:p w:rsidR="00DC3A9F" w:rsidRPr="007830E8" w:rsidRDefault="00DC3A9F" w:rsidP="00DC3A9F">
      <w:pPr>
        <w:pStyle w:val="ae"/>
        <w:ind w:firstLine="720"/>
        <w:rPr>
          <w:bCs/>
          <w:sz w:val="28"/>
          <w:szCs w:val="28"/>
        </w:rPr>
      </w:pPr>
      <w:r w:rsidRPr="007830E8">
        <w:rPr>
          <w:bCs/>
          <w:sz w:val="28"/>
          <w:szCs w:val="28"/>
        </w:rPr>
        <w:t>- определяют потребителей электроэнергии, количество необходимой электрической мощности в смену по каждому потребителю и суммарную потребную мощность электроустановок или трансформатора;</w:t>
      </w:r>
    </w:p>
    <w:p w:rsidR="00DC3A9F" w:rsidRPr="007830E8" w:rsidRDefault="00DC3A9F" w:rsidP="00DC3A9F">
      <w:pPr>
        <w:pStyle w:val="ae"/>
        <w:ind w:firstLine="720"/>
        <w:rPr>
          <w:bCs/>
          <w:sz w:val="28"/>
          <w:szCs w:val="28"/>
        </w:rPr>
      </w:pPr>
      <w:r w:rsidRPr="007830E8">
        <w:rPr>
          <w:bCs/>
          <w:sz w:val="28"/>
          <w:szCs w:val="28"/>
        </w:rPr>
        <w:t>- подбирают соответствующий тип трансформатора, устанавливают его местоположение на строй генплане и проектируют временную электросеть.</w:t>
      </w:r>
    </w:p>
    <w:p w:rsidR="00DC3A9F" w:rsidRPr="007830E8" w:rsidRDefault="00DC3A9F" w:rsidP="00DC3A9F">
      <w:pPr>
        <w:pStyle w:val="ae"/>
        <w:ind w:firstLine="720"/>
        <w:rPr>
          <w:bCs/>
          <w:sz w:val="28"/>
          <w:szCs w:val="28"/>
        </w:rPr>
      </w:pPr>
      <w:r w:rsidRPr="007830E8">
        <w:rPr>
          <w:bCs/>
          <w:sz w:val="28"/>
          <w:szCs w:val="28"/>
        </w:rPr>
        <w:t xml:space="preserve">Ртр= </w:t>
      </w:r>
      <w:r w:rsidR="00CC4F6D">
        <w:rPr>
          <w:bCs/>
          <w:position w:val="-32"/>
          <w:sz w:val="28"/>
          <w:szCs w:val="28"/>
        </w:rPr>
        <w:pict>
          <v:shape id="_x0000_i1246" type="#_x0000_t75" style="width:242.25pt;height:38.25pt" fillcolor="window">
            <v:imagedata r:id="rId220" o:title=""/>
          </v:shape>
        </w:pict>
      </w:r>
    </w:p>
    <w:p w:rsidR="00DC3A9F" w:rsidRPr="007830E8" w:rsidRDefault="00DC3A9F" w:rsidP="00DC3A9F">
      <w:pPr>
        <w:pStyle w:val="ae"/>
        <w:ind w:firstLine="720"/>
        <w:rPr>
          <w:bCs/>
          <w:sz w:val="28"/>
          <w:szCs w:val="28"/>
        </w:rPr>
      </w:pPr>
    </w:p>
    <w:p w:rsidR="00DC3A9F" w:rsidRPr="007830E8" w:rsidRDefault="00DC3A9F" w:rsidP="00DC3A9F">
      <w:pPr>
        <w:pStyle w:val="ae"/>
        <w:ind w:firstLine="720"/>
        <w:rPr>
          <w:bCs/>
          <w:sz w:val="28"/>
          <w:szCs w:val="28"/>
        </w:rPr>
      </w:pPr>
      <w:r w:rsidRPr="007830E8">
        <w:rPr>
          <w:bCs/>
          <w:sz w:val="28"/>
          <w:szCs w:val="28"/>
        </w:rPr>
        <w:t>где:</w:t>
      </w:r>
    </w:p>
    <w:p w:rsidR="00DC3A9F" w:rsidRPr="007830E8" w:rsidRDefault="00DC3A9F" w:rsidP="00DC3A9F">
      <w:pPr>
        <w:pStyle w:val="ae"/>
        <w:ind w:firstLine="720"/>
        <w:rPr>
          <w:bCs/>
          <w:sz w:val="28"/>
          <w:szCs w:val="28"/>
        </w:rPr>
      </w:pPr>
      <w:r w:rsidRPr="007830E8">
        <w:rPr>
          <w:bCs/>
          <w:sz w:val="28"/>
          <w:szCs w:val="28"/>
        </w:rPr>
        <w:sym w:font="Symbol" w:char="F061"/>
      </w:r>
      <w:r w:rsidRPr="007830E8">
        <w:rPr>
          <w:bCs/>
          <w:sz w:val="28"/>
          <w:szCs w:val="28"/>
        </w:rPr>
        <w:t>- коэффициент потери мощности в сети;</w:t>
      </w:r>
    </w:p>
    <w:p w:rsidR="00DC3A9F" w:rsidRPr="007830E8" w:rsidRDefault="00DC3A9F" w:rsidP="00DC3A9F">
      <w:pPr>
        <w:pStyle w:val="ae"/>
        <w:ind w:firstLine="720"/>
        <w:rPr>
          <w:bCs/>
          <w:sz w:val="28"/>
          <w:szCs w:val="28"/>
        </w:rPr>
      </w:pPr>
      <w:r w:rsidRPr="007830E8">
        <w:rPr>
          <w:bCs/>
          <w:sz w:val="28"/>
          <w:szCs w:val="28"/>
        </w:rPr>
        <w:t>Рс - мощностей силовых потребителей;</w:t>
      </w:r>
    </w:p>
    <w:p w:rsidR="00DC3A9F" w:rsidRPr="007830E8" w:rsidRDefault="00DC3A9F" w:rsidP="00DC3A9F">
      <w:pPr>
        <w:pStyle w:val="ae"/>
        <w:ind w:firstLine="720"/>
        <w:rPr>
          <w:bCs/>
          <w:sz w:val="28"/>
          <w:szCs w:val="28"/>
        </w:rPr>
      </w:pPr>
      <w:r w:rsidRPr="007830E8">
        <w:rPr>
          <w:bCs/>
          <w:sz w:val="28"/>
          <w:szCs w:val="28"/>
        </w:rPr>
        <w:t>Рт - мощностей для технических нужд;</w:t>
      </w:r>
    </w:p>
    <w:p w:rsidR="00DC3A9F" w:rsidRPr="007830E8" w:rsidRDefault="00DC3A9F" w:rsidP="00DC3A9F">
      <w:pPr>
        <w:pStyle w:val="ae"/>
        <w:ind w:firstLine="720"/>
        <w:rPr>
          <w:bCs/>
          <w:sz w:val="28"/>
          <w:szCs w:val="28"/>
        </w:rPr>
      </w:pPr>
      <w:r w:rsidRPr="007830E8">
        <w:rPr>
          <w:bCs/>
          <w:sz w:val="28"/>
          <w:szCs w:val="28"/>
        </w:rPr>
        <w:t>Рсв - потребляемая мощность для сварочных трансформаторов;</w:t>
      </w:r>
    </w:p>
    <w:p w:rsidR="00DC3A9F" w:rsidRPr="007830E8" w:rsidRDefault="00DC3A9F" w:rsidP="00DC3A9F">
      <w:pPr>
        <w:pStyle w:val="ae"/>
        <w:ind w:firstLine="720"/>
        <w:rPr>
          <w:bCs/>
          <w:sz w:val="28"/>
          <w:szCs w:val="28"/>
        </w:rPr>
      </w:pPr>
      <w:r w:rsidRPr="007830E8">
        <w:rPr>
          <w:bCs/>
          <w:sz w:val="28"/>
          <w:szCs w:val="28"/>
        </w:rPr>
        <w:t>Ров - потребляемые мощности осветительными приборами для внутреннего освещения;</w:t>
      </w:r>
    </w:p>
    <w:p w:rsidR="00DC3A9F" w:rsidRPr="007830E8" w:rsidRDefault="00DC3A9F" w:rsidP="00DC3A9F">
      <w:pPr>
        <w:pStyle w:val="ae"/>
        <w:ind w:firstLine="720"/>
        <w:rPr>
          <w:bCs/>
          <w:sz w:val="28"/>
          <w:szCs w:val="28"/>
        </w:rPr>
      </w:pPr>
      <w:r w:rsidRPr="007830E8">
        <w:rPr>
          <w:bCs/>
          <w:sz w:val="28"/>
          <w:szCs w:val="28"/>
        </w:rPr>
        <w:t>Рон - потребляемые мощности для наружного освещения;</w:t>
      </w:r>
    </w:p>
    <w:p w:rsidR="00DC3A9F" w:rsidRPr="007830E8" w:rsidRDefault="00DC3A9F" w:rsidP="00DC3A9F">
      <w:pPr>
        <w:pStyle w:val="ae"/>
        <w:ind w:firstLine="720"/>
        <w:rPr>
          <w:bCs/>
          <w:sz w:val="28"/>
          <w:szCs w:val="28"/>
        </w:rPr>
      </w:pPr>
      <w:r w:rsidRPr="007830E8">
        <w:rPr>
          <w:bCs/>
          <w:sz w:val="28"/>
          <w:szCs w:val="28"/>
          <w:lang w:val="en-US"/>
        </w:rPr>
        <w:t>cos</w:t>
      </w:r>
      <w:r w:rsidRPr="007830E8">
        <w:rPr>
          <w:bCs/>
          <w:sz w:val="28"/>
          <w:szCs w:val="28"/>
          <w:lang w:val="en-US"/>
        </w:rPr>
        <w:sym w:font="Symbol" w:char="F06A"/>
      </w:r>
      <w:r w:rsidRPr="007830E8">
        <w:rPr>
          <w:bCs/>
          <w:sz w:val="28"/>
          <w:szCs w:val="28"/>
        </w:rPr>
        <w:t>1 =0,7 - коэффициент мощности для моторов;</w:t>
      </w:r>
    </w:p>
    <w:p w:rsidR="00DC3A9F" w:rsidRPr="007830E8" w:rsidRDefault="00DC3A9F" w:rsidP="00DC3A9F">
      <w:pPr>
        <w:pStyle w:val="ae"/>
        <w:ind w:firstLine="720"/>
        <w:rPr>
          <w:bCs/>
          <w:sz w:val="28"/>
          <w:szCs w:val="28"/>
        </w:rPr>
      </w:pPr>
      <w:r w:rsidRPr="007830E8">
        <w:rPr>
          <w:bCs/>
          <w:sz w:val="28"/>
          <w:szCs w:val="28"/>
          <w:lang w:val="en-US"/>
        </w:rPr>
        <w:t>cos</w:t>
      </w:r>
      <w:r w:rsidRPr="007830E8">
        <w:rPr>
          <w:bCs/>
          <w:sz w:val="28"/>
          <w:szCs w:val="28"/>
          <w:lang w:val="en-US"/>
        </w:rPr>
        <w:sym w:font="Symbol" w:char="F06A"/>
      </w:r>
      <w:r w:rsidRPr="007830E8">
        <w:rPr>
          <w:bCs/>
          <w:sz w:val="28"/>
          <w:szCs w:val="28"/>
        </w:rPr>
        <w:t>2 =0,8 - коэффициент мощностей для технических целей;</w:t>
      </w:r>
    </w:p>
    <w:p w:rsidR="00DC3A9F" w:rsidRPr="007830E8" w:rsidRDefault="00DC3A9F" w:rsidP="00DC3A9F">
      <w:pPr>
        <w:pStyle w:val="ae"/>
        <w:ind w:firstLine="720"/>
        <w:rPr>
          <w:bCs/>
          <w:sz w:val="28"/>
          <w:szCs w:val="28"/>
        </w:rPr>
      </w:pPr>
      <w:r w:rsidRPr="007830E8">
        <w:rPr>
          <w:bCs/>
          <w:sz w:val="28"/>
          <w:szCs w:val="28"/>
          <w:lang w:val="en-US"/>
        </w:rPr>
        <w:t>cos</w:t>
      </w:r>
      <w:r w:rsidRPr="007830E8">
        <w:rPr>
          <w:bCs/>
          <w:sz w:val="28"/>
          <w:szCs w:val="28"/>
          <w:lang w:val="en-US"/>
        </w:rPr>
        <w:sym w:font="Symbol" w:char="F06A"/>
      </w:r>
      <w:r w:rsidRPr="007830E8">
        <w:rPr>
          <w:bCs/>
          <w:sz w:val="28"/>
          <w:szCs w:val="28"/>
        </w:rPr>
        <w:t>3 =1</w:t>
      </w:r>
    </w:p>
    <w:p w:rsidR="00DC3A9F" w:rsidRPr="007830E8" w:rsidRDefault="00DC3A9F" w:rsidP="00DC3A9F">
      <w:pPr>
        <w:pStyle w:val="ae"/>
        <w:ind w:firstLine="720"/>
        <w:rPr>
          <w:bCs/>
          <w:sz w:val="28"/>
          <w:szCs w:val="28"/>
        </w:rPr>
      </w:pPr>
      <w:r w:rsidRPr="007830E8">
        <w:rPr>
          <w:bCs/>
          <w:sz w:val="28"/>
          <w:szCs w:val="28"/>
          <w:lang w:val="en-US"/>
        </w:rPr>
        <w:t>cos</w:t>
      </w:r>
      <w:r w:rsidRPr="007830E8">
        <w:rPr>
          <w:bCs/>
          <w:sz w:val="28"/>
          <w:szCs w:val="28"/>
          <w:lang w:val="en-US"/>
        </w:rPr>
        <w:sym w:font="Symbol" w:char="F06A"/>
      </w:r>
      <w:r w:rsidRPr="007830E8">
        <w:rPr>
          <w:bCs/>
          <w:sz w:val="28"/>
          <w:szCs w:val="28"/>
        </w:rPr>
        <w:t>4 =1</w:t>
      </w:r>
    </w:p>
    <w:p w:rsidR="00DC3A9F" w:rsidRPr="007830E8" w:rsidRDefault="00DC3A9F" w:rsidP="00DC3A9F">
      <w:pPr>
        <w:pStyle w:val="ae"/>
        <w:ind w:firstLine="720"/>
        <w:rPr>
          <w:bCs/>
          <w:sz w:val="28"/>
          <w:szCs w:val="28"/>
        </w:rPr>
      </w:pPr>
      <w:r w:rsidRPr="007830E8">
        <w:rPr>
          <w:bCs/>
          <w:sz w:val="28"/>
          <w:szCs w:val="28"/>
          <w:lang w:val="en-US"/>
        </w:rPr>
        <w:t>cos</w:t>
      </w:r>
      <w:r w:rsidRPr="007830E8">
        <w:rPr>
          <w:bCs/>
          <w:sz w:val="28"/>
          <w:szCs w:val="28"/>
          <w:lang w:val="en-US"/>
        </w:rPr>
        <w:sym w:font="Symbol" w:char="F06A"/>
      </w:r>
      <w:r w:rsidRPr="007830E8">
        <w:rPr>
          <w:bCs/>
          <w:sz w:val="28"/>
          <w:szCs w:val="28"/>
        </w:rPr>
        <w:t>5 =0,6</w:t>
      </w:r>
    </w:p>
    <w:p w:rsidR="00DC3A9F" w:rsidRPr="007830E8" w:rsidRDefault="00DC3A9F" w:rsidP="00DC3A9F">
      <w:pPr>
        <w:pStyle w:val="ae"/>
        <w:ind w:firstLine="720"/>
        <w:rPr>
          <w:bCs/>
          <w:sz w:val="28"/>
          <w:szCs w:val="28"/>
        </w:rPr>
      </w:pPr>
      <w:r w:rsidRPr="007830E8">
        <w:rPr>
          <w:bCs/>
          <w:sz w:val="28"/>
          <w:szCs w:val="28"/>
        </w:rPr>
        <w:t>К - коэффициенты одновременного потребления энергии:</w:t>
      </w:r>
    </w:p>
    <w:p w:rsidR="00DC3A9F" w:rsidRPr="007830E8" w:rsidRDefault="00DC3A9F" w:rsidP="00DC3A9F">
      <w:pPr>
        <w:pStyle w:val="ae"/>
        <w:ind w:firstLine="720"/>
        <w:rPr>
          <w:bCs/>
          <w:sz w:val="28"/>
          <w:szCs w:val="28"/>
        </w:rPr>
      </w:pPr>
      <w:r w:rsidRPr="007830E8">
        <w:rPr>
          <w:bCs/>
          <w:sz w:val="28"/>
          <w:szCs w:val="28"/>
          <w:lang w:val="en-US"/>
        </w:rPr>
        <w:t>K</w:t>
      </w:r>
      <w:r w:rsidRPr="007830E8">
        <w:rPr>
          <w:bCs/>
          <w:sz w:val="28"/>
          <w:szCs w:val="28"/>
        </w:rPr>
        <w:t xml:space="preserve">1=0,4; </w:t>
      </w:r>
      <w:r w:rsidRPr="007830E8">
        <w:rPr>
          <w:bCs/>
          <w:sz w:val="28"/>
          <w:szCs w:val="28"/>
          <w:lang w:val="en-US"/>
        </w:rPr>
        <w:t>K</w:t>
      </w:r>
      <w:r w:rsidRPr="007830E8">
        <w:rPr>
          <w:bCs/>
          <w:sz w:val="28"/>
          <w:szCs w:val="28"/>
        </w:rPr>
        <w:t xml:space="preserve">2=0,4; </w:t>
      </w:r>
      <w:r w:rsidRPr="007830E8">
        <w:rPr>
          <w:bCs/>
          <w:sz w:val="28"/>
          <w:szCs w:val="28"/>
          <w:lang w:val="en-US"/>
        </w:rPr>
        <w:t>K</w:t>
      </w:r>
      <w:r w:rsidRPr="007830E8">
        <w:rPr>
          <w:bCs/>
          <w:sz w:val="28"/>
          <w:szCs w:val="28"/>
        </w:rPr>
        <w:t xml:space="preserve">3=0,8; </w:t>
      </w:r>
      <w:r w:rsidRPr="007830E8">
        <w:rPr>
          <w:bCs/>
          <w:sz w:val="28"/>
          <w:szCs w:val="28"/>
          <w:lang w:val="en-US"/>
        </w:rPr>
        <w:t>K</w:t>
      </w:r>
      <w:r w:rsidRPr="007830E8">
        <w:rPr>
          <w:bCs/>
          <w:sz w:val="28"/>
          <w:szCs w:val="28"/>
        </w:rPr>
        <w:t xml:space="preserve">4=0,9; </w:t>
      </w:r>
      <w:r w:rsidRPr="007830E8">
        <w:rPr>
          <w:bCs/>
          <w:sz w:val="28"/>
          <w:szCs w:val="28"/>
          <w:lang w:val="en-US"/>
        </w:rPr>
        <w:t>K</w:t>
      </w:r>
      <w:r w:rsidRPr="007830E8">
        <w:rPr>
          <w:bCs/>
          <w:sz w:val="28"/>
          <w:szCs w:val="28"/>
        </w:rPr>
        <w:t>5=0,8.</w:t>
      </w:r>
    </w:p>
    <w:p w:rsidR="00DC3A9F" w:rsidRPr="007830E8" w:rsidRDefault="00DC3A9F" w:rsidP="00DC3A9F">
      <w:pPr>
        <w:pStyle w:val="ae"/>
        <w:ind w:firstLine="720"/>
        <w:rPr>
          <w:bCs/>
          <w:sz w:val="28"/>
          <w:szCs w:val="28"/>
        </w:rPr>
      </w:pPr>
      <w:r w:rsidRPr="007830E8">
        <w:rPr>
          <w:bCs/>
          <w:sz w:val="28"/>
          <w:szCs w:val="28"/>
        </w:rPr>
        <w:t>1. Суммарная мощность моторов для строительных машин и механизмов (</w:t>
      </w:r>
      <w:r w:rsidRPr="007830E8">
        <w:rPr>
          <w:bCs/>
          <w:sz w:val="28"/>
          <w:szCs w:val="28"/>
        </w:rPr>
        <w:sym w:font="Symbol" w:char="F053"/>
      </w:r>
      <w:r w:rsidRPr="007830E8">
        <w:rPr>
          <w:bCs/>
          <w:sz w:val="28"/>
          <w:szCs w:val="28"/>
        </w:rPr>
        <w:t>Рс):</w:t>
      </w:r>
    </w:p>
    <w:p w:rsidR="00DC3A9F" w:rsidRPr="007830E8" w:rsidRDefault="00DC3A9F" w:rsidP="00DC3A9F">
      <w:pPr>
        <w:pStyle w:val="ae"/>
        <w:ind w:firstLine="720"/>
        <w:rPr>
          <w:bCs/>
          <w:sz w:val="28"/>
          <w:szCs w:val="28"/>
        </w:rPr>
      </w:pPr>
      <w:r w:rsidRPr="007830E8">
        <w:rPr>
          <w:bCs/>
          <w:sz w:val="28"/>
          <w:szCs w:val="28"/>
        </w:rPr>
        <w:t>-башенный кран БК 404М - 1штука- 71кВт,</w:t>
      </w:r>
    </w:p>
    <w:p w:rsidR="00DC3A9F" w:rsidRPr="007830E8" w:rsidRDefault="00DC3A9F" w:rsidP="00DC3A9F">
      <w:pPr>
        <w:pStyle w:val="ae"/>
        <w:ind w:firstLine="720"/>
        <w:rPr>
          <w:bCs/>
          <w:sz w:val="28"/>
          <w:szCs w:val="28"/>
        </w:rPr>
      </w:pPr>
      <w:r w:rsidRPr="007830E8">
        <w:rPr>
          <w:bCs/>
          <w:sz w:val="28"/>
          <w:szCs w:val="28"/>
        </w:rPr>
        <w:t>-подъемник С-867 – 2 штуки – 24 кВт,</w:t>
      </w:r>
    </w:p>
    <w:p w:rsidR="00DC3A9F" w:rsidRPr="007830E8" w:rsidRDefault="00DC3A9F" w:rsidP="00DC3A9F">
      <w:pPr>
        <w:pStyle w:val="ae"/>
        <w:ind w:firstLine="720"/>
        <w:rPr>
          <w:bCs/>
          <w:sz w:val="28"/>
          <w:szCs w:val="28"/>
        </w:rPr>
      </w:pPr>
      <w:r w:rsidRPr="007830E8">
        <w:rPr>
          <w:bCs/>
          <w:sz w:val="28"/>
          <w:szCs w:val="28"/>
        </w:rPr>
        <w:t>-окрасочный агрегат - 1штука- 4 кВт,</w:t>
      </w:r>
    </w:p>
    <w:p w:rsidR="00DC3A9F" w:rsidRPr="007830E8" w:rsidRDefault="00DC3A9F" w:rsidP="00DC3A9F">
      <w:pPr>
        <w:pStyle w:val="ae"/>
        <w:ind w:firstLine="720"/>
        <w:rPr>
          <w:bCs/>
          <w:sz w:val="28"/>
          <w:szCs w:val="28"/>
        </w:rPr>
      </w:pPr>
      <w:r w:rsidRPr="007830E8">
        <w:rPr>
          <w:bCs/>
          <w:sz w:val="28"/>
          <w:szCs w:val="28"/>
        </w:rPr>
        <w:t>-различные мелкие механизмы и инструменты – 5,5 кВт</w:t>
      </w:r>
    </w:p>
    <w:p w:rsidR="00DC3A9F" w:rsidRPr="007830E8" w:rsidRDefault="00DC3A9F" w:rsidP="00DC3A9F">
      <w:pPr>
        <w:pStyle w:val="ae"/>
        <w:ind w:firstLine="720"/>
        <w:rPr>
          <w:bCs/>
          <w:sz w:val="28"/>
          <w:szCs w:val="28"/>
        </w:rPr>
      </w:pPr>
      <w:r w:rsidRPr="007830E8">
        <w:rPr>
          <w:bCs/>
          <w:sz w:val="28"/>
          <w:szCs w:val="28"/>
        </w:rPr>
        <w:sym w:font="Symbol" w:char="F053"/>
      </w:r>
      <w:r w:rsidRPr="007830E8">
        <w:rPr>
          <w:bCs/>
          <w:sz w:val="28"/>
          <w:szCs w:val="28"/>
        </w:rPr>
        <w:t>Рс = 104,5 кВт</w:t>
      </w:r>
    </w:p>
    <w:p w:rsidR="00DC3A9F" w:rsidRPr="007830E8" w:rsidRDefault="00DC3A9F" w:rsidP="00DC3A9F">
      <w:pPr>
        <w:pStyle w:val="ae"/>
        <w:ind w:firstLine="720"/>
        <w:rPr>
          <w:bCs/>
          <w:sz w:val="28"/>
          <w:szCs w:val="28"/>
        </w:rPr>
      </w:pPr>
      <w:r w:rsidRPr="007830E8">
        <w:rPr>
          <w:bCs/>
          <w:sz w:val="28"/>
          <w:szCs w:val="28"/>
        </w:rPr>
        <w:t>2.Суммарная мощность сварочных трансформаторов (</w:t>
      </w:r>
      <w:r w:rsidRPr="007830E8">
        <w:rPr>
          <w:bCs/>
          <w:sz w:val="28"/>
          <w:szCs w:val="28"/>
        </w:rPr>
        <w:sym w:font="Symbol" w:char="F053"/>
      </w:r>
      <w:r w:rsidRPr="007830E8">
        <w:rPr>
          <w:bCs/>
          <w:sz w:val="28"/>
          <w:szCs w:val="28"/>
        </w:rPr>
        <w:t xml:space="preserve">Рсв): </w:t>
      </w:r>
    </w:p>
    <w:p w:rsidR="00DC3A9F" w:rsidRPr="007830E8" w:rsidRDefault="00DC3A9F" w:rsidP="00DC3A9F">
      <w:pPr>
        <w:pStyle w:val="ae"/>
        <w:ind w:firstLine="720"/>
        <w:rPr>
          <w:bCs/>
          <w:sz w:val="28"/>
          <w:szCs w:val="28"/>
        </w:rPr>
      </w:pPr>
      <w:r w:rsidRPr="007830E8">
        <w:rPr>
          <w:bCs/>
          <w:sz w:val="28"/>
          <w:szCs w:val="28"/>
        </w:rPr>
        <w:t>- ТС-500 Рс = 32 * 2 = 64 кВт,</w:t>
      </w:r>
    </w:p>
    <w:p w:rsidR="00DC3A9F" w:rsidRPr="007830E8" w:rsidRDefault="00DC3A9F" w:rsidP="00DC3A9F">
      <w:pPr>
        <w:pStyle w:val="ae"/>
        <w:ind w:firstLine="720"/>
        <w:rPr>
          <w:bCs/>
          <w:sz w:val="28"/>
          <w:szCs w:val="28"/>
        </w:rPr>
      </w:pPr>
      <w:r w:rsidRPr="007830E8">
        <w:rPr>
          <w:bCs/>
          <w:sz w:val="28"/>
          <w:szCs w:val="28"/>
        </w:rPr>
        <w:t>3. Мощность для внутреннего освещения (</w:t>
      </w:r>
      <w:r w:rsidRPr="007830E8">
        <w:rPr>
          <w:bCs/>
          <w:sz w:val="28"/>
          <w:szCs w:val="28"/>
        </w:rPr>
        <w:sym w:font="Symbol" w:char="F053"/>
      </w:r>
      <w:r w:rsidRPr="007830E8">
        <w:rPr>
          <w:bCs/>
          <w:sz w:val="28"/>
          <w:szCs w:val="28"/>
        </w:rPr>
        <w:t xml:space="preserve">Ров): </w:t>
      </w:r>
    </w:p>
    <w:p w:rsidR="00DC3A9F" w:rsidRPr="007830E8" w:rsidRDefault="00DC3A9F" w:rsidP="00DC3A9F">
      <w:pPr>
        <w:pStyle w:val="ae"/>
        <w:ind w:firstLine="720"/>
        <w:rPr>
          <w:bCs/>
          <w:sz w:val="28"/>
          <w:szCs w:val="28"/>
        </w:rPr>
      </w:pPr>
      <w:r w:rsidRPr="007830E8">
        <w:rPr>
          <w:bCs/>
          <w:sz w:val="28"/>
          <w:szCs w:val="28"/>
        </w:rPr>
        <w:t xml:space="preserve">закрытые склады </w:t>
      </w:r>
    </w:p>
    <w:p w:rsidR="00DC3A9F" w:rsidRPr="007830E8" w:rsidRDefault="00DC3A9F" w:rsidP="00DC3A9F">
      <w:pPr>
        <w:pStyle w:val="ae"/>
        <w:ind w:firstLine="720"/>
        <w:rPr>
          <w:bCs/>
          <w:sz w:val="28"/>
          <w:szCs w:val="28"/>
        </w:rPr>
      </w:pPr>
      <w:r w:rsidRPr="007830E8">
        <w:rPr>
          <w:bCs/>
          <w:sz w:val="28"/>
          <w:szCs w:val="28"/>
        </w:rPr>
        <w:t>2 Вт/м</w:t>
      </w:r>
      <w:r w:rsidRPr="007830E8">
        <w:rPr>
          <w:bCs/>
          <w:sz w:val="28"/>
          <w:szCs w:val="28"/>
          <w:vertAlign w:val="superscript"/>
        </w:rPr>
        <w:t xml:space="preserve">2 </w:t>
      </w:r>
      <w:r w:rsidRPr="007830E8">
        <w:rPr>
          <w:bCs/>
          <w:sz w:val="28"/>
          <w:szCs w:val="28"/>
        </w:rPr>
        <w:t>* 40 м</w:t>
      </w:r>
      <w:r w:rsidRPr="007830E8">
        <w:rPr>
          <w:bCs/>
          <w:sz w:val="28"/>
          <w:szCs w:val="28"/>
          <w:vertAlign w:val="superscript"/>
        </w:rPr>
        <w:t>2</w:t>
      </w:r>
      <w:r w:rsidRPr="007830E8">
        <w:rPr>
          <w:bCs/>
          <w:sz w:val="28"/>
          <w:szCs w:val="28"/>
        </w:rPr>
        <w:t xml:space="preserve"> = 80 Вт = 0,08 кВт</w:t>
      </w:r>
    </w:p>
    <w:p w:rsidR="00DC3A9F" w:rsidRPr="007830E8" w:rsidRDefault="00DC3A9F" w:rsidP="00DC3A9F">
      <w:pPr>
        <w:pStyle w:val="ae"/>
        <w:ind w:firstLine="720"/>
        <w:rPr>
          <w:bCs/>
          <w:sz w:val="28"/>
          <w:szCs w:val="28"/>
        </w:rPr>
      </w:pPr>
      <w:r w:rsidRPr="007830E8">
        <w:rPr>
          <w:bCs/>
          <w:sz w:val="28"/>
          <w:szCs w:val="28"/>
        </w:rPr>
        <w:t>ремонтная мастерская</w:t>
      </w:r>
    </w:p>
    <w:p w:rsidR="00DC3A9F" w:rsidRPr="007830E8" w:rsidRDefault="00DC3A9F" w:rsidP="00DC3A9F">
      <w:pPr>
        <w:pStyle w:val="ae"/>
        <w:ind w:firstLine="720"/>
        <w:rPr>
          <w:bCs/>
          <w:sz w:val="28"/>
          <w:szCs w:val="28"/>
        </w:rPr>
      </w:pPr>
      <w:r w:rsidRPr="007830E8">
        <w:rPr>
          <w:bCs/>
          <w:sz w:val="28"/>
          <w:szCs w:val="28"/>
        </w:rPr>
        <w:t>15 * 25,23 = 378,45 Вт = 0,378 кВт</w:t>
      </w:r>
    </w:p>
    <w:p w:rsidR="00DC3A9F" w:rsidRPr="007830E8" w:rsidRDefault="00DC3A9F" w:rsidP="00DC3A9F">
      <w:pPr>
        <w:pStyle w:val="ae"/>
        <w:ind w:firstLine="720"/>
        <w:rPr>
          <w:bCs/>
          <w:sz w:val="28"/>
          <w:szCs w:val="28"/>
        </w:rPr>
      </w:pPr>
      <w:r w:rsidRPr="007830E8">
        <w:rPr>
          <w:bCs/>
          <w:sz w:val="28"/>
          <w:szCs w:val="28"/>
        </w:rPr>
        <w:t>конторы и служебные помещения</w:t>
      </w:r>
    </w:p>
    <w:p w:rsidR="00DC3A9F" w:rsidRPr="007830E8" w:rsidRDefault="00DC3A9F" w:rsidP="00DC3A9F">
      <w:pPr>
        <w:pStyle w:val="ae"/>
        <w:ind w:firstLine="720"/>
        <w:rPr>
          <w:bCs/>
          <w:sz w:val="28"/>
          <w:szCs w:val="28"/>
        </w:rPr>
      </w:pPr>
      <w:r w:rsidRPr="007830E8">
        <w:rPr>
          <w:bCs/>
          <w:sz w:val="28"/>
          <w:szCs w:val="28"/>
        </w:rPr>
        <w:t xml:space="preserve">15 * 48 = 0,72 кВт </w:t>
      </w:r>
    </w:p>
    <w:p w:rsidR="00DC3A9F" w:rsidRPr="007830E8" w:rsidRDefault="00DC3A9F" w:rsidP="00DC3A9F">
      <w:pPr>
        <w:pStyle w:val="ae"/>
        <w:ind w:firstLine="720"/>
        <w:rPr>
          <w:bCs/>
          <w:sz w:val="28"/>
          <w:szCs w:val="28"/>
        </w:rPr>
      </w:pPr>
      <w:r w:rsidRPr="007830E8">
        <w:rPr>
          <w:bCs/>
          <w:sz w:val="28"/>
          <w:szCs w:val="28"/>
        </w:rPr>
        <w:sym w:font="Symbol" w:char="F053"/>
      </w:r>
      <w:r w:rsidRPr="007830E8">
        <w:rPr>
          <w:bCs/>
          <w:sz w:val="28"/>
          <w:szCs w:val="28"/>
        </w:rPr>
        <w:t>Ров = 1,178 кВт</w:t>
      </w:r>
    </w:p>
    <w:p w:rsidR="00DC3A9F" w:rsidRPr="007830E8" w:rsidRDefault="00DC3A9F" w:rsidP="00DC3A9F">
      <w:pPr>
        <w:pStyle w:val="ae"/>
        <w:ind w:firstLine="720"/>
        <w:rPr>
          <w:bCs/>
          <w:sz w:val="28"/>
          <w:szCs w:val="28"/>
        </w:rPr>
      </w:pPr>
      <w:r w:rsidRPr="007830E8">
        <w:rPr>
          <w:bCs/>
          <w:sz w:val="28"/>
          <w:szCs w:val="28"/>
        </w:rPr>
        <w:t>4.Мощность для наружного освещения (</w:t>
      </w:r>
      <w:r w:rsidRPr="007830E8">
        <w:rPr>
          <w:bCs/>
          <w:sz w:val="28"/>
          <w:szCs w:val="28"/>
        </w:rPr>
        <w:sym w:font="Symbol" w:char="F053"/>
      </w:r>
      <w:r w:rsidRPr="007830E8">
        <w:rPr>
          <w:bCs/>
          <w:sz w:val="28"/>
          <w:szCs w:val="28"/>
        </w:rPr>
        <w:t xml:space="preserve">Рон): </w:t>
      </w:r>
    </w:p>
    <w:p w:rsidR="00DC3A9F" w:rsidRPr="007830E8" w:rsidRDefault="00DC3A9F" w:rsidP="00DC3A9F">
      <w:pPr>
        <w:pStyle w:val="ae"/>
        <w:ind w:firstLine="720"/>
        <w:rPr>
          <w:bCs/>
          <w:sz w:val="28"/>
          <w:szCs w:val="28"/>
        </w:rPr>
      </w:pPr>
      <w:r w:rsidRPr="007830E8">
        <w:rPr>
          <w:bCs/>
          <w:sz w:val="28"/>
          <w:szCs w:val="28"/>
        </w:rPr>
        <w:t>главные проходы и проезды</w:t>
      </w:r>
    </w:p>
    <w:p w:rsidR="00DC3A9F" w:rsidRPr="007830E8" w:rsidRDefault="00DC3A9F" w:rsidP="00DC3A9F">
      <w:pPr>
        <w:pStyle w:val="ae"/>
        <w:ind w:firstLine="720"/>
        <w:rPr>
          <w:bCs/>
          <w:sz w:val="28"/>
          <w:szCs w:val="28"/>
        </w:rPr>
      </w:pPr>
      <w:r w:rsidRPr="007830E8">
        <w:rPr>
          <w:bCs/>
          <w:sz w:val="28"/>
          <w:szCs w:val="28"/>
        </w:rPr>
        <w:t>210 * 5 = 1050Вт = 1,05кВт</w:t>
      </w:r>
    </w:p>
    <w:p w:rsidR="00DC3A9F" w:rsidRPr="007830E8" w:rsidRDefault="00DC3A9F" w:rsidP="00DC3A9F">
      <w:pPr>
        <w:pStyle w:val="ae"/>
        <w:ind w:firstLine="720"/>
        <w:rPr>
          <w:bCs/>
          <w:sz w:val="28"/>
          <w:szCs w:val="28"/>
        </w:rPr>
      </w:pPr>
      <w:r w:rsidRPr="007830E8">
        <w:rPr>
          <w:bCs/>
          <w:sz w:val="28"/>
          <w:szCs w:val="28"/>
        </w:rPr>
        <w:t>второстепенные проходы и проезды</w:t>
      </w:r>
    </w:p>
    <w:p w:rsidR="00DC3A9F" w:rsidRPr="007830E8" w:rsidRDefault="00DC3A9F" w:rsidP="00DC3A9F">
      <w:pPr>
        <w:pStyle w:val="ae"/>
        <w:ind w:firstLine="720"/>
        <w:rPr>
          <w:bCs/>
          <w:sz w:val="28"/>
          <w:szCs w:val="28"/>
        </w:rPr>
      </w:pPr>
      <w:r w:rsidRPr="007830E8">
        <w:rPr>
          <w:bCs/>
          <w:sz w:val="28"/>
          <w:szCs w:val="28"/>
        </w:rPr>
        <w:t xml:space="preserve">210 * 2,5 = 525Вт = 0,525кВт </w:t>
      </w:r>
    </w:p>
    <w:p w:rsidR="00DC3A9F" w:rsidRPr="007830E8" w:rsidRDefault="00DC3A9F" w:rsidP="00DC3A9F">
      <w:pPr>
        <w:pStyle w:val="ae"/>
        <w:ind w:firstLine="720"/>
        <w:rPr>
          <w:bCs/>
          <w:sz w:val="28"/>
          <w:szCs w:val="28"/>
        </w:rPr>
      </w:pPr>
      <w:r w:rsidRPr="007830E8">
        <w:rPr>
          <w:bCs/>
          <w:sz w:val="28"/>
          <w:szCs w:val="28"/>
        </w:rPr>
        <w:t>охранное освещение</w:t>
      </w:r>
    </w:p>
    <w:p w:rsidR="00DC3A9F" w:rsidRPr="007830E8" w:rsidRDefault="00DC3A9F" w:rsidP="00DC3A9F">
      <w:pPr>
        <w:pStyle w:val="ae"/>
        <w:ind w:firstLine="720"/>
        <w:rPr>
          <w:bCs/>
          <w:sz w:val="28"/>
          <w:szCs w:val="28"/>
        </w:rPr>
      </w:pPr>
      <w:r w:rsidRPr="007830E8">
        <w:rPr>
          <w:bCs/>
          <w:sz w:val="28"/>
          <w:szCs w:val="28"/>
        </w:rPr>
        <w:t>2 * (70 + 30) * 1,5 = 300Вт = 0,3кВт</w:t>
      </w:r>
    </w:p>
    <w:p w:rsidR="00DC3A9F" w:rsidRPr="007830E8" w:rsidRDefault="00DC3A9F" w:rsidP="00DC3A9F">
      <w:pPr>
        <w:pStyle w:val="ae"/>
        <w:ind w:firstLine="720"/>
        <w:rPr>
          <w:bCs/>
          <w:sz w:val="28"/>
          <w:szCs w:val="28"/>
        </w:rPr>
      </w:pPr>
      <w:r w:rsidRPr="007830E8">
        <w:rPr>
          <w:bCs/>
          <w:sz w:val="28"/>
          <w:szCs w:val="28"/>
        </w:rPr>
        <w:t>открытые склады</w:t>
      </w:r>
    </w:p>
    <w:p w:rsidR="00DC3A9F" w:rsidRPr="007830E8" w:rsidRDefault="00DC3A9F" w:rsidP="00DC3A9F">
      <w:pPr>
        <w:pStyle w:val="ae"/>
        <w:ind w:firstLine="720"/>
        <w:rPr>
          <w:bCs/>
          <w:sz w:val="28"/>
          <w:szCs w:val="28"/>
        </w:rPr>
      </w:pPr>
      <w:r w:rsidRPr="007830E8">
        <w:rPr>
          <w:bCs/>
          <w:sz w:val="28"/>
          <w:szCs w:val="28"/>
        </w:rPr>
        <w:t>7 * 50 * 2 = 700Вт = 0,7кВт</w:t>
      </w:r>
    </w:p>
    <w:p w:rsidR="00DC3A9F" w:rsidRPr="007830E8" w:rsidRDefault="00DC3A9F" w:rsidP="00DC3A9F">
      <w:pPr>
        <w:pStyle w:val="ae"/>
        <w:ind w:firstLine="720"/>
        <w:rPr>
          <w:bCs/>
          <w:sz w:val="28"/>
          <w:szCs w:val="28"/>
        </w:rPr>
      </w:pPr>
      <w:r w:rsidRPr="007830E8">
        <w:rPr>
          <w:bCs/>
          <w:sz w:val="28"/>
          <w:szCs w:val="28"/>
        </w:rPr>
        <w:t>освещение монтажа</w:t>
      </w:r>
    </w:p>
    <w:p w:rsidR="00DC3A9F" w:rsidRPr="007830E8" w:rsidRDefault="00DC3A9F" w:rsidP="00DC3A9F">
      <w:pPr>
        <w:pStyle w:val="ae"/>
        <w:ind w:firstLine="720"/>
        <w:rPr>
          <w:bCs/>
          <w:sz w:val="28"/>
          <w:szCs w:val="28"/>
        </w:rPr>
      </w:pPr>
      <w:r w:rsidRPr="007830E8">
        <w:rPr>
          <w:bCs/>
          <w:sz w:val="28"/>
          <w:szCs w:val="28"/>
        </w:rPr>
        <w:t>760,3 * 3 = 2281Вт = 2,281кВт</w:t>
      </w:r>
    </w:p>
    <w:p w:rsidR="00DC3A9F" w:rsidRPr="007830E8" w:rsidRDefault="00DC3A9F" w:rsidP="00DC3A9F">
      <w:pPr>
        <w:pStyle w:val="ae"/>
        <w:ind w:firstLine="720"/>
        <w:rPr>
          <w:bCs/>
          <w:sz w:val="28"/>
          <w:szCs w:val="28"/>
        </w:rPr>
      </w:pPr>
      <w:r w:rsidRPr="007830E8">
        <w:rPr>
          <w:bCs/>
          <w:sz w:val="28"/>
          <w:szCs w:val="28"/>
        </w:rPr>
        <w:sym w:font="Symbol" w:char="F053"/>
      </w:r>
      <w:r w:rsidRPr="007830E8">
        <w:rPr>
          <w:bCs/>
          <w:sz w:val="28"/>
          <w:szCs w:val="28"/>
        </w:rPr>
        <w:t>Рон = 4,856кВт</w:t>
      </w:r>
    </w:p>
    <w:p w:rsidR="00DC3A9F" w:rsidRPr="007830E8" w:rsidRDefault="00DC3A9F" w:rsidP="00DC3A9F">
      <w:pPr>
        <w:pStyle w:val="ae"/>
        <w:ind w:firstLine="720"/>
        <w:rPr>
          <w:bCs/>
          <w:sz w:val="28"/>
          <w:szCs w:val="28"/>
        </w:rPr>
      </w:pPr>
      <w:r w:rsidRPr="007830E8">
        <w:rPr>
          <w:bCs/>
          <w:sz w:val="28"/>
          <w:szCs w:val="28"/>
        </w:rPr>
        <w:t>5. Потребности для технологических нужд для электронагревателя мощностью Рт = 500кВ·А</w:t>
      </w:r>
    </w:p>
    <w:p w:rsidR="00DC3A9F" w:rsidRPr="00CE6302" w:rsidRDefault="00DC3A9F" w:rsidP="00DC3A9F">
      <w:pPr>
        <w:pStyle w:val="ae"/>
        <w:ind w:firstLine="720"/>
        <w:rPr>
          <w:b/>
          <w:bCs/>
          <w:szCs w:val="28"/>
        </w:rPr>
      </w:pPr>
    </w:p>
    <w:p w:rsidR="00DC3A9F" w:rsidRPr="00CE6302" w:rsidRDefault="00CC4F6D" w:rsidP="00DC3A9F">
      <w:pPr>
        <w:pStyle w:val="ae"/>
        <w:ind w:firstLine="720"/>
        <w:rPr>
          <w:b/>
          <w:bCs/>
          <w:szCs w:val="28"/>
        </w:rPr>
      </w:pPr>
      <w:r>
        <w:rPr>
          <w:b/>
          <w:bCs/>
          <w:position w:val="-48"/>
          <w:szCs w:val="28"/>
        </w:rPr>
        <w:pict>
          <v:shape id="_x0000_i1247" type="#_x0000_t75" style="width:423.75pt;height:56.25pt" fillcolor="window">
            <v:imagedata r:id="rId221" o:title=""/>
          </v:shape>
        </w:pict>
      </w:r>
    </w:p>
    <w:p w:rsidR="00DC3A9F" w:rsidRDefault="00DC3A9F" w:rsidP="00DC3A9F">
      <w:pPr>
        <w:pStyle w:val="ae"/>
        <w:ind w:firstLine="720"/>
        <w:rPr>
          <w:b/>
          <w:bCs/>
          <w:szCs w:val="28"/>
        </w:rPr>
      </w:pPr>
    </w:p>
    <w:p w:rsidR="00DC3A9F" w:rsidRPr="007830E8" w:rsidRDefault="00DC3A9F" w:rsidP="00DC3A9F">
      <w:pPr>
        <w:pStyle w:val="ae"/>
        <w:ind w:firstLine="720"/>
        <w:rPr>
          <w:bCs/>
          <w:sz w:val="28"/>
          <w:szCs w:val="28"/>
        </w:rPr>
      </w:pPr>
      <w:r w:rsidRPr="007830E8">
        <w:rPr>
          <w:bCs/>
          <w:sz w:val="28"/>
          <w:szCs w:val="28"/>
        </w:rPr>
        <w:t>Выбираем трансформаторную подстанцию – СКТП-560 1шт.</w:t>
      </w:r>
    </w:p>
    <w:p w:rsidR="00DC3A9F" w:rsidRPr="007830E8" w:rsidRDefault="00DC3A9F" w:rsidP="00DC3A9F">
      <w:pPr>
        <w:pStyle w:val="ae"/>
        <w:ind w:firstLine="720"/>
        <w:rPr>
          <w:bCs/>
          <w:sz w:val="28"/>
          <w:szCs w:val="28"/>
        </w:rPr>
      </w:pPr>
      <w:r w:rsidRPr="007830E8">
        <w:rPr>
          <w:bCs/>
          <w:sz w:val="28"/>
          <w:szCs w:val="28"/>
        </w:rPr>
        <w:t>С Р=560кВА.</w:t>
      </w:r>
    </w:p>
    <w:p w:rsidR="00DC3A9F" w:rsidRPr="001F2ECE" w:rsidRDefault="00DC3A9F" w:rsidP="00DC3A9F">
      <w:pPr>
        <w:autoSpaceDE w:val="0"/>
        <w:autoSpaceDN w:val="0"/>
        <w:spacing w:line="360" w:lineRule="auto"/>
        <w:ind w:left="720"/>
        <w:jc w:val="center"/>
        <w:rPr>
          <w:sz w:val="28"/>
          <w:szCs w:val="28"/>
        </w:rPr>
      </w:pPr>
      <w:r w:rsidRPr="00CE6302">
        <w:rPr>
          <w:sz w:val="28"/>
          <w:szCs w:val="28"/>
          <w:u w:val="single"/>
        </w:rPr>
        <w:br w:type="page"/>
      </w:r>
      <w:r w:rsidRPr="001F2ECE">
        <w:rPr>
          <w:b/>
          <w:sz w:val="28"/>
          <w:szCs w:val="28"/>
        </w:rPr>
        <w:t>Локальная смета на общестроительные работы</w:t>
      </w:r>
    </w:p>
    <w:p w:rsidR="00DC3A9F" w:rsidRPr="00CE6302" w:rsidRDefault="00DC3A9F" w:rsidP="00DC3A9F">
      <w:pPr>
        <w:autoSpaceDE w:val="0"/>
        <w:autoSpaceDN w:val="0"/>
        <w:spacing w:line="360" w:lineRule="auto"/>
        <w:ind w:firstLine="720"/>
        <w:jc w:val="both"/>
        <w:rPr>
          <w:sz w:val="28"/>
          <w:szCs w:val="28"/>
        </w:rPr>
      </w:pPr>
    </w:p>
    <w:p w:rsidR="00DC3A9F" w:rsidRPr="00CE6302" w:rsidRDefault="00CC4F6D" w:rsidP="00DC3A9F">
      <w:pPr>
        <w:autoSpaceDE w:val="0"/>
        <w:autoSpaceDN w:val="0"/>
        <w:spacing w:line="360" w:lineRule="auto"/>
        <w:ind w:firstLine="720"/>
        <w:jc w:val="both"/>
        <w:rPr>
          <w:sz w:val="28"/>
          <w:szCs w:val="28"/>
        </w:rPr>
      </w:pPr>
      <w:r>
        <w:rPr>
          <w:sz w:val="28"/>
          <w:szCs w:val="28"/>
        </w:rPr>
        <w:pict>
          <v:shape id="_x0000_i1248" type="#_x0000_t75" style="width:396pt;height:627pt">
            <v:imagedata r:id="rId222" o:title=""/>
          </v:shape>
        </w:pict>
      </w:r>
    </w:p>
    <w:p w:rsidR="00DC3A9F" w:rsidRPr="00CE6302" w:rsidRDefault="00DC3A9F" w:rsidP="00DC3A9F">
      <w:pPr>
        <w:autoSpaceDE w:val="0"/>
        <w:autoSpaceDN w:val="0"/>
        <w:spacing w:line="360" w:lineRule="auto"/>
        <w:ind w:firstLine="720"/>
        <w:jc w:val="both"/>
        <w:rPr>
          <w:sz w:val="28"/>
          <w:szCs w:val="28"/>
        </w:rPr>
      </w:pPr>
      <w:r>
        <w:rPr>
          <w:sz w:val="28"/>
          <w:szCs w:val="28"/>
        </w:rPr>
        <w:br w:type="page"/>
      </w:r>
      <w:r w:rsidR="00CC4F6D">
        <w:rPr>
          <w:sz w:val="28"/>
          <w:szCs w:val="28"/>
        </w:rPr>
        <w:pict>
          <v:shape id="_x0000_i1249" type="#_x0000_t75" style="width:404.25pt;height:669pt">
            <v:imagedata r:id="rId223" o:title=""/>
          </v:shape>
        </w:pict>
      </w:r>
    </w:p>
    <w:p w:rsidR="00DC3A9F" w:rsidRPr="00CE6302" w:rsidRDefault="00DC3A9F" w:rsidP="00DC3A9F">
      <w:pPr>
        <w:autoSpaceDE w:val="0"/>
        <w:autoSpaceDN w:val="0"/>
        <w:spacing w:line="360" w:lineRule="auto"/>
        <w:ind w:firstLine="720"/>
        <w:jc w:val="both"/>
        <w:rPr>
          <w:sz w:val="28"/>
          <w:szCs w:val="28"/>
          <w:u w:val="single"/>
        </w:rPr>
      </w:pPr>
      <w:r>
        <w:rPr>
          <w:sz w:val="28"/>
          <w:szCs w:val="28"/>
          <w:u w:val="single"/>
        </w:rPr>
        <w:br w:type="page"/>
      </w:r>
      <w:r w:rsidR="00CC4F6D">
        <w:rPr>
          <w:sz w:val="28"/>
          <w:szCs w:val="28"/>
          <w:u w:val="single"/>
        </w:rPr>
        <w:pict>
          <v:shape id="_x0000_i1250" type="#_x0000_t75" style="width:417pt;height:270pt">
            <v:imagedata r:id="rId224" o:title=""/>
          </v:shape>
        </w:pict>
      </w:r>
    </w:p>
    <w:p w:rsidR="00DC3A9F" w:rsidRPr="00CE6302" w:rsidRDefault="00DC3A9F" w:rsidP="00DC3A9F">
      <w:pPr>
        <w:autoSpaceDE w:val="0"/>
        <w:autoSpaceDN w:val="0"/>
        <w:spacing w:line="360" w:lineRule="auto"/>
        <w:ind w:firstLine="720"/>
        <w:jc w:val="both"/>
        <w:rPr>
          <w:sz w:val="28"/>
          <w:szCs w:val="28"/>
          <w:u w:val="single"/>
        </w:rPr>
      </w:pPr>
    </w:p>
    <w:p w:rsidR="00DC3A9F" w:rsidRPr="00CE6302" w:rsidRDefault="00DC3A9F" w:rsidP="00DC3A9F">
      <w:pPr>
        <w:autoSpaceDE w:val="0"/>
        <w:autoSpaceDN w:val="0"/>
        <w:spacing w:line="360" w:lineRule="auto"/>
        <w:ind w:firstLine="720"/>
        <w:jc w:val="center"/>
        <w:rPr>
          <w:sz w:val="28"/>
          <w:szCs w:val="28"/>
          <w:u w:val="single"/>
        </w:rPr>
      </w:pPr>
      <w:r w:rsidRPr="001F2ECE">
        <w:rPr>
          <w:b/>
          <w:sz w:val="28"/>
          <w:szCs w:val="28"/>
        </w:rPr>
        <w:t>Локальная смета на специальные работы</w:t>
      </w:r>
    </w:p>
    <w:p w:rsidR="00DC3A9F" w:rsidRPr="00CE6302" w:rsidRDefault="00DC3A9F" w:rsidP="00DC3A9F">
      <w:pPr>
        <w:autoSpaceDE w:val="0"/>
        <w:autoSpaceDN w:val="0"/>
        <w:spacing w:line="360" w:lineRule="auto"/>
        <w:ind w:firstLine="720"/>
        <w:jc w:val="both"/>
        <w:rPr>
          <w:sz w:val="28"/>
          <w:szCs w:val="28"/>
          <w:u w:val="single"/>
        </w:rPr>
      </w:pPr>
    </w:p>
    <w:p w:rsidR="00DC3A9F" w:rsidRPr="00CE6302" w:rsidRDefault="00CC4F6D" w:rsidP="00DC3A9F">
      <w:pPr>
        <w:autoSpaceDE w:val="0"/>
        <w:autoSpaceDN w:val="0"/>
        <w:spacing w:line="360" w:lineRule="auto"/>
        <w:ind w:firstLine="720"/>
        <w:jc w:val="both"/>
        <w:rPr>
          <w:sz w:val="28"/>
          <w:szCs w:val="28"/>
          <w:u w:val="single"/>
        </w:rPr>
      </w:pPr>
      <w:r>
        <w:rPr>
          <w:sz w:val="28"/>
          <w:szCs w:val="28"/>
          <w:u w:val="single"/>
        </w:rPr>
        <w:pict>
          <v:shape id="_x0000_i1251" type="#_x0000_t75" style="width:407.25pt;height:285.75pt">
            <v:imagedata r:id="rId225" o:title=""/>
          </v:shape>
        </w:pict>
      </w:r>
    </w:p>
    <w:p w:rsidR="00DC3A9F" w:rsidRPr="001F2ECE" w:rsidRDefault="00DC3A9F" w:rsidP="00DC3A9F">
      <w:pPr>
        <w:autoSpaceDE w:val="0"/>
        <w:autoSpaceDN w:val="0"/>
        <w:spacing w:line="360" w:lineRule="auto"/>
        <w:ind w:firstLine="720"/>
        <w:jc w:val="center"/>
        <w:rPr>
          <w:b/>
          <w:sz w:val="28"/>
          <w:szCs w:val="28"/>
        </w:rPr>
      </w:pPr>
      <w:r>
        <w:rPr>
          <w:sz w:val="28"/>
          <w:szCs w:val="28"/>
          <w:u w:val="single"/>
        </w:rPr>
        <w:br w:type="page"/>
      </w:r>
      <w:r w:rsidRPr="001F2ECE">
        <w:rPr>
          <w:b/>
          <w:sz w:val="28"/>
          <w:szCs w:val="28"/>
        </w:rPr>
        <w:t>Локальная смета на благоустройство</w:t>
      </w:r>
    </w:p>
    <w:p w:rsidR="00DC3A9F" w:rsidRPr="00CE6302" w:rsidRDefault="00DC3A9F" w:rsidP="00DC3A9F">
      <w:pPr>
        <w:autoSpaceDE w:val="0"/>
        <w:autoSpaceDN w:val="0"/>
        <w:spacing w:line="360" w:lineRule="auto"/>
        <w:ind w:firstLine="720"/>
        <w:jc w:val="both"/>
        <w:rPr>
          <w:sz w:val="28"/>
          <w:szCs w:val="28"/>
          <w:u w:val="single"/>
        </w:rPr>
      </w:pPr>
    </w:p>
    <w:p w:rsidR="00DC3A9F" w:rsidRPr="00CE6302" w:rsidRDefault="00CC4F6D" w:rsidP="00DC3A9F">
      <w:pPr>
        <w:autoSpaceDE w:val="0"/>
        <w:autoSpaceDN w:val="0"/>
        <w:spacing w:line="360" w:lineRule="auto"/>
        <w:ind w:firstLine="720"/>
        <w:jc w:val="both"/>
        <w:rPr>
          <w:sz w:val="28"/>
          <w:szCs w:val="28"/>
          <w:u w:val="single"/>
        </w:rPr>
      </w:pPr>
      <w:r>
        <w:rPr>
          <w:sz w:val="28"/>
          <w:szCs w:val="28"/>
          <w:u w:val="single"/>
        </w:rPr>
        <w:pict>
          <v:shape id="_x0000_i1252" type="#_x0000_t75" style="width:6in;height:57pt">
            <v:imagedata r:id="rId226" o:title=""/>
          </v:shape>
        </w:pict>
      </w:r>
    </w:p>
    <w:p w:rsidR="00DC3A9F" w:rsidRPr="001F2ECE" w:rsidRDefault="00DC3A9F" w:rsidP="00DC3A9F">
      <w:pPr>
        <w:autoSpaceDE w:val="0"/>
        <w:autoSpaceDN w:val="0"/>
        <w:spacing w:line="360" w:lineRule="auto"/>
        <w:ind w:firstLine="720"/>
        <w:jc w:val="center"/>
        <w:rPr>
          <w:b/>
          <w:sz w:val="28"/>
          <w:szCs w:val="28"/>
        </w:rPr>
      </w:pPr>
      <w:r w:rsidRPr="001F2ECE">
        <w:rPr>
          <w:b/>
          <w:sz w:val="28"/>
          <w:szCs w:val="28"/>
        </w:rPr>
        <w:t>Объектная смета</w:t>
      </w:r>
    </w:p>
    <w:p w:rsidR="00DC3A9F" w:rsidRPr="00CE6302" w:rsidRDefault="00DC3A9F" w:rsidP="00DC3A9F">
      <w:pPr>
        <w:autoSpaceDE w:val="0"/>
        <w:autoSpaceDN w:val="0"/>
        <w:spacing w:line="360" w:lineRule="auto"/>
        <w:ind w:firstLine="720"/>
        <w:jc w:val="both"/>
        <w:rPr>
          <w:sz w:val="28"/>
          <w:szCs w:val="28"/>
          <w:u w:val="single"/>
        </w:rPr>
      </w:pPr>
    </w:p>
    <w:p w:rsidR="00DC3A9F" w:rsidRPr="00CE6302" w:rsidRDefault="00CC4F6D" w:rsidP="00DC3A9F">
      <w:pPr>
        <w:autoSpaceDE w:val="0"/>
        <w:autoSpaceDN w:val="0"/>
        <w:spacing w:line="360" w:lineRule="auto"/>
        <w:ind w:firstLine="720"/>
        <w:jc w:val="both"/>
        <w:rPr>
          <w:sz w:val="28"/>
          <w:szCs w:val="28"/>
          <w:u w:val="single"/>
        </w:rPr>
      </w:pPr>
      <w:r>
        <w:rPr>
          <w:sz w:val="28"/>
          <w:szCs w:val="28"/>
          <w:u w:val="single"/>
        </w:rPr>
        <w:pict>
          <v:shape id="_x0000_i1253" type="#_x0000_t75" style="width:386.25pt;height:84.75pt">
            <v:imagedata r:id="rId227" o:title=""/>
          </v:shape>
        </w:pict>
      </w:r>
    </w:p>
    <w:p w:rsidR="00DC3A9F" w:rsidRPr="00CE6302" w:rsidRDefault="00DC3A9F" w:rsidP="00DC3A9F">
      <w:pPr>
        <w:autoSpaceDE w:val="0"/>
        <w:autoSpaceDN w:val="0"/>
        <w:spacing w:line="360" w:lineRule="auto"/>
        <w:ind w:firstLine="720"/>
        <w:jc w:val="both"/>
        <w:rPr>
          <w:sz w:val="28"/>
          <w:szCs w:val="28"/>
        </w:rPr>
      </w:pPr>
    </w:p>
    <w:p w:rsidR="00DC3A9F" w:rsidRPr="001F2ECE" w:rsidRDefault="00DC3A9F" w:rsidP="00DC3A9F">
      <w:pPr>
        <w:autoSpaceDE w:val="0"/>
        <w:autoSpaceDN w:val="0"/>
        <w:spacing w:line="360" w:lineRule="auto"/>
        <w:ind w:firstLine="720"/>
        <w:jc w:val="center"/>
        <w:rPr>
          <w:b/>
          <w:sz w:val="28"/>
          <w:szCs w:val="28"/>
          <w:u w:val="single"/>
        </w:rPr>
      </w:pPr>
      <w:r w:rsidRPr="001F2ECE">
        <w:rPr>
          <w:b/>
          <w:sz w:val="28"/>
          <w:szCs w:val="28"/>
          <w:u w:val="single"/>
        </w:rPr>
        <w:t>Технико-экономические показатели</w:t>
      </w:r>
    </w:p>
    <w:p w:rsidR="00DC3A9F" w:rsidRPr="00CE6302" w:rsidRDefault="00DC3A9F" w:rsidP="00DC3A9F">
      <w:pPr>
        <w:autoSpaceDE w:val="0"/>
        <w:autoSpaceDN w:val="0"/>
        <w:spacing w:line="360" w:lineRule="auto"/>
        <w:ind w:firstLine="720"/>
        <w:jc w:val="both"/>
        <w:rPr>
          <w:sz w:val="28"/>
          <w:szCs w:val="28"/>
          <w:u w:val="single"/>
        </w:rPr>
      </w:pPr>
    </w:p>
    <w:p w:rsidR="00DC3A9F" w:rsidRPr="00CE6302" w:rsidRDefault="00DC3A9F" w:rsidP="00DC3A9F">
      <w:pPr>
        <w:autoSpaceDE w:val="0"/>
        <w:autoSpaceDN w:val="0"/>
        <w:spacing w:line="360" w:lineRule="auto"/>
        <w:ind w:firstLine="720"/>
        <w:jc w:val="both"/>
        <w:rPr>
          <w:sz w:val="28"/>
          <w:szCs w:val="28"/>
        </w:rPr>
      </w:pPr>
      <w:r w:rsidRPr="00CE6302">
        <w:rPr>
          <w:sz w:val="28"/>
          <w:szCs w:val="28"/>
        </w:rPr>
        <w:t>1.</w:t>
      </w:r>
      <w:r>
        <w:rPr>
          <w:sz w:val="28"/>
          <w:szCs w:val="28"/>
        </w:rPr>
        <w:t xml:space="preserve"> </w:t>
      </w:r>
      <w:r w:rsidRPr="00CE6302">
        <w:rPr>
          <w:sz w:val="28"/>
          <w:szCs w:val="28"/>
        </w:rPr>
        <w:t xml:space="preserve">Объем здания </w:t>
      </w:r>
      <w:r w:rsidRPr="00CE6302">
        <w:rPr>
          <w:b/>
          <w:bCs/>
          <w:sz w:val="28"/>
          <w:szCs w:val="28"/>
        </w:rPr>
        <w:t>- 37483 м3</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2.</w:t>
      </w:r>
      <w:r>
        <w:rPr>
          <w:sz w:val="28"/>
          <w:szCs w:val="28"/>
        </w:rPr>
        <w:t xml:space="preserve"> </w:t>
      </w:r>
      <w:r w:rsidRPr="00CE6302">
        <w:rPr>
          <w:sz w:val="28"/>
          <w:szCs w:val="28"/>
        </w:rPr>
        <w:t xml:space="preserve">Площадь здания </w:t>
      </w:r>
      <w:r w:rsidRPr="00CE6302">
        <w:rPr>
          <w:b/>
          <w:bCs/>
          <w:sz w:val="28"/>
          <w:szCs w:val="28"/>
        </w:rPr>
        <w:t>- 13154,4 м2</w:t>
      </w:r>
    </w:p>
    <w:p w:rsidR="00DC3A9F" w:rsidRPr="00CE6302" w:rsidRDefault="00DC3A9F" w:rsidP="00DC3A9F">
      <w:pPr>
        <w:autoSpaceDE w:val="0"/>
        <w:autoSpaceDN w:val="0"/>
        <w:spacing w:line="360" w:lineRule="auto"/>
        <w:ind w:firstLine="720"/>
        <w:jc w:val="both"/>
        <w:rPr>
          <w:b/>
          <w:bCs/>
          <w:sz w:val="28"/>
          <w:szCs w:val="28"/>
        </w:rPr>
      </w:pPr>
      <w:r w:rsidRPr="00CE6302">
        <w:rPr>
          <w:sz w:val="28"/>
          <w:szCs w:val="28"/>
        </w:rPr>
        <w:t>3.</w:t>
      </w:r>
      <w:r>
        <w:rPr>
          <w:sz w:val="28"/>
          <w:szCs w:val="28"/>
        </w:rPr>
        <w:t xml:space="preserve"> </w:t>
      </w:r>
      <w:r w:rsidRPr="00CE6302">
        <w:rPr>
          <w:sz w:val="28"/>
          <w:szCs w:val="28"/>
        </w:rPr>
        <w:t xml:space="preserve">Общие трудозатраты по всем работам - </w:t>
      </w:r>
      <w:r w:rsidRPr="00CE6302">
        <w:rPr>
          <w:b/>
          <w:bCs/>
          <w:sz w:val="28"/>
          <w:szCs w:val="28"/>
        </w:rPr>
        <w:t>23.828 чел.- дни</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4.</w:t>
      </w:r>
      <w:r>
        <w:rPr>
          <w:sz w:val="28"/>
          <w:szCs w:val="28"/>
        </w:rPr>
        <w:t xml:space="preserve"> </w:t>
      </w:r>
      <w:r w:rsidRPr="00CE6302">
        <w:rPr>
          <w:sz w:val="28"/>
          <w:szCs w:val="28"/>
        </w:rPr>
        <w:t xml:space="preserve">Общая сметная стоимость строительства - </w:t>
      </w:r>
      <w:r w:rsidRPr="00CE6302">
        <w:rPr>
          <w:b/>
          <w:bCs/>
          <w:sz w:val="28"/>
          <w:szCs w:val="28"/>
        </w:rPr>
        <w:t>82.964.090руб.</w:t>
      </w:r>
    </w:p>
    <w:p w:rsidR="00DC3A9F" w:rsidRPr="00CE6302" w:rsidRDefault="00DC3A9F" w:rsidP="00DC3A9F">
      <w:pPr>
        <w:autoSpaceDE w:val="0"/>
        <w:autoSpaceDN w:val="0"/>
        <w:spacing w:line="360" w:lineRule="auto"/>
        <w:ind w:firstLine="720"/>
        <w:jc w:val="both"/>
        <w:rPr>
          <w:b/>
          <w:bCs/>
          <w:sz w:val="28"/>
          <w:szCs w:val="28"/>
        </w:rPr>
      </w:pPr>
      <w:r w:rsidRPr="00CE6302">
        <w:rPr>
          <w:sz w:val="28"/>
          <w:szCs w:val="28"/>
        </w:rPr>
        <w:t>5.</w:t>
      </w:r>
      <w:r>
        <w:rPr>
          <w:sz w:val="28"/>
          <w:szCs w:val="28"/>
        </w:rPr>
        <w:t xml:space="preserve"> </w:t>
      </w:r>
      <w:r w:rsidRPr="00CE6302">
        <w:rPr>
          <w:sz w:val="28"/>
          <w:szCs w:val="28"/>
        </w:rPr>
        <w:t xml:space="preserve">Сметная стоимость на единицу площади здания – </w:t>
      </w:r>
      <w:r w:rsidRPr="00CE6302">
        <w:rPr>
          <w:b/>
          <w:bCs/>
          <w:sz w:val="28"/>
          <w:szCs w:val="28"/>
        </w:rPr>
        <w:t>13.983 руб/м2</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6.</w:t>
      </w:r>
      <w:r>
        <w:rPr>
          <w:sz w:val="28"/>
          <w:szCs w:val="28"/>
        </w:rPr>
        <w:t xml:space="preserve"> </w:t>
      </w:r>
      <w:r w:rsidRPr="00CE6302">
        <w:rPr>
          <w:sz w:val="28"/>
          <w:szCs w:val="28"/>
        </w:rPr>
        <w:t xml:space="preserve">Сметная стоимость на единицу объема здания - </w:t>
      </w:r>
      <w:r w:rsidRPr="00CE6302">
        <w:rPr>
          <w:b/>
          <w:bCs/>
          <w:sz w:val="28"/>
          <w:szCs w:val="28"/>
        </w:rPr>
        <w:t>2213 руб/м3</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7.</w:t>
      </w:r>
      <w:r>
        <w:rPr>
          <w:sz w:val="28"/>
          <w:szCs w:val="28"/>
        </w:rPr>
        <w:t xml:space="preserve"> </w:t>
      </w:r>
      <w:r w:rsidRPr="00CE6302">
        <w:rPr>
          <w:sz w:val="28"/>
          <w:szCs w:val="28"/>
        </w:rPr>
        <w:t>Средняя выработка одного рабочего в день</w:t>
      </w:r>
    </w:p>
    <w:p w:rsidR="00DC3A9F" w:rsidRPr="00CE6302" w:rsidRDefault="00DC3A9F" w:rsidP="00DC3A9F">
      <w:pPr>
        <w:numPr>
          <w:ilvl w:val="0"/>
          <w:numId w:val="47"/>
        </w:numPr>
        <w:spacing w:line="360" w:lineRule="auto"/>
        <w:ind w:left="0" w:firstLine="720"/>
        <w:jc w:val="both"/>
        <w:rPr>
          <w:sz w:val="28"/>
          <w:szCs w:val="28"/>
        </w:rPr>
      </w:pPr>
      <w:r w:rsidRPr="00CE6302">
        <w:rPr>
          <w:sz w:val="28"/>
          <w:szCs w:val="28"/>
        </w:rPr>
        <w:t xml:space="preserve">На общестроительных работах - </w:t>
      </w:r>
      <w:r w:rsidRPr="00CE6302">
        <w:rPr>
          <w:b/>
          <w:bCs/>
          <w:sz w:val="28"/>
          <w:szCs w:val="28"/>
        </w:rPr>
        <w:t>3687 руб/чел-дни</w:t>
      </w:r>
    </w:p>
    <w:p w:rsidR="00DC3A9F" w:rsidRPr="00CE6302" w:rsidRDefault="00DC3A9F" w:rsidP="00DC3A9F">
      <w:pPr>
        <w:numPr>
          <w:ilvl w:val="0"/>
          <w:numId w:val="47"/>
        </w:numPr>
        <w:spacing w:line="360" w:lineRule="auto"/>
        <w:ind w:left="0" w:firstLine="720"/>
        <w:jc w:val="both"/>
        <w:rPr>
          <w:sz w:val="28"/>
          <w:szCs w:val="28"/>
        </w:rPr>
      </w:pPr>
      <w:r w:rsidRPr="00CE6302">
        <w:rPr>
          <w:sz w:val="28"/>
          <w:szCs w:val="28"/>
        </w:rPr>
        <w:t xml:space="preserve">На специальных работах - </w:t>
      </w:r>
      <w:r w:rsidRPr="00CE6302">
        <w:rPr>
          <w:b/>
          <w:bCs/>
          <w:sz w:val="28"/>
          <w:szCs w:val="28"/>
        </w:rPr>
        <w:t>1792 руб/чел-дни</w:t>
      </w:r>
    </w:p>
    <w:p w:rsidR="00DC3A9F" w:rsidRPr="00CE6302" w:rsidRDefault="00DC3A9F" w:rsidP="00DC3A9F">
      <w:pPr>
        <w:numPr>
          <w:ilvl w:val="0"/>
          <w:numId w:val="47"/>
        </w:numPr>
        <w:spacing w:line="360" w:lineRule="auto"/>
        <w:ind w:left="0" w:firstLine="720"/>
        <w:jc w:val="both"/>
        <w:rPr>
          <w:sz w:val="28"/>
          <w:szCs w:val="28"/>
        </w:rPr>
      </w:pPr>
      <w:r w:rsidRPr="00CE6302">
        <w:rPr>
          <w:sz w:val="28"/>
          <w:szCs w:val="28"/>
        </w:rPr>
        <w:t xml:space="preserve">В целом по объекту - </w:t>
      </w:r>
      <w:r w:rsidRPr="00CE6302">
        <w:rPr>
          <w:b/>
          <w:bCs/>
          <w:sz w:val="28"/>
          <w:szCs w:val="28"/>
        </w:rPr>
        <w:t>3482 руб/чел-дни</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8.</w:t>
      </w:r>
      <w:r>
        <w:rPr>
          <w:sz w:val="28"/>
          <w:szCs w:val="28"/>
        </w:rPr>
        <w:t xml:space="preserve"> </w:t>
      </w:r>
      <w:r w:rsidRPr="00CE6302">
        <w:rPr>
          <w:sz w:val="28"/>
          <w:szCs w:val="28"/>
        </w:rPr>
        <w:t>Нормативная продолжительность строительства по СНиП – Т</w:t>
      </w:r>
      <w:r w:rsidRPr="00CE6302">
        <w:rPr>
          <w:sz w:val="28"/>
          <w:szCs w:val="28"/>
          <w:vertAlign w:val="subscript"/>
        </w:rPr>
        <w:t>н</w:t>
      </w:r>
      <w:r w:rsidRPr="00CE6302">
        <w:rPr>
          <w:sz w:val="28"/>
          <w:szCs w:val="28"/>
        </w:rPr>
        <w:t xml:space="preserve"> = 360 дней.</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9.</w:t>
      </w:r>
      <w:r>
        <w:rPr>
          <w:sz w:val="28"/>
          <w:szCs w:val="28"/>
        </w:rPr>
        <w:t xml:space="preserve"> </w:t>
      </w:r>
      <w:r w:rsidRPr="00CE6302">
        <w:rPr>
          <w:sz w:val="28"/>
          <w:szCs w:val="28"/>
        </w:rPr>
        <w:t>Фактическая продолжительность строительства - Т</w:t>
      </w:r>
      <w:r w:rsidRPr="00CE6302">
        <w:rPr>
          <w:sz w:val="28"/>
          <w:szCs w:val="28"/>
          <w:vertAlign w:val="subscript"/>
        </w:rPr>
        <w:t>ф</w:t>
      </w:r>
      <w:r w:rsidRPr="00CE6302">
        <w:rPr>
          <w:sz w:val="28"/>
          <w:szCs w:val="28"/>
        </w:rPr>
        <w:t xml:space="preserve"> = 352 дня.</w:t>
      </w:r>
    </w:p>
    <w:p w:rsidR="00DC3A9F" w:rsidRPr="00CE6302" w:rsidRDefault="00DC3A9F" w:rsidP="00DC3A9F">
      <w:pPr>
        <w:autoSpaceDE w:val="0"/>
        <w:autoSpaceDN w:val="0"/>
        <w:spacing w:line="360" w:lineRule="auto"/>
        <w:ind w:firstLine="720"/>
        <w:jc w:val="both"/>
        <w:rPr>
          <w:sz w:val="28"/>
          <w:szCs w:val="28"/>
        </w:rPr>
      </w:pPr>
      <w:r w:rsidRPr="00CE6302">
        <w:rPr>
          <w:sz w:val="28"/>
          <w:szCs w:val="28"/>
        </w:rPr>
        <w:t>10. Показатель продолжительности строительства –</w:t>
      </w:r>
    </w:p>
    <w:p w:rsidR="00DC3A9F" w:rsidRDefault="00DC3A9F" w:rsidP="00DC3A9F">
      <w:pPr>
        <w:autoSpaceDE w:val="0"/>
        <w:autoSpaceDN w:val="0"/>
        <w:spacing w:line="360" w:lineRule="auto"/>
        <w:ind w:firstLine="720"/>
        <w:jc w:val="both"/>
        <w:rPr>
          <w:b/>
          <w:bCs/>
          <w:sz w:val="28"/>
          <w:szCs w:val="28"/>
        </w:rPr>
      </w:pPr>
      <w:r w:rsidRPr="00CE6302">
        <w:rPr>
          <w:sz w:val="28"/>
          <w:szCs w:val="28"/>
        </w:rPr>
        <w:t>ППС = Т</w:t>
      </w:r>
      <w:r w:rsidRPr="00CE6302">
        <w:rPr>
          <w:sz w:val="28"/>
          <w:szCs w:val="28"/>
          <w:vertAlign w:val="subscript"/>
        </w:rPr>
        <w:t>ф</w:t>
      </w:r>
      <w:r w:rsidRPr="00CE6302">
        <w:rPr>
          <w:sz w:val="28"/>
          <w:szCs w:val="28"/>
        </w:rPr>
        <w:t xml:space="preserve"> / Т</w:t>
      </w:r>
      <w:r w:rsidRPr="00CE6302">
        <w:rPr>
          <w:sz w:val="28"/>
          <w:szCs w:val="28"/>
          <w:vertAlign w:val="subscript"/>
        </w:rPr>
        <w:t>н</w:t>
      </w:r>
      <w:r w:rsidRPr="00CE6302">
        <w:rPr>
          <w:sz w:val="28"/>
          <w:szCs w:val="28"/>
        </w:rPr>
        <w:t xml:space="preserve"> = 352 / 360 = </w:t>
      </w:r>
      <w:r w:rsidRPr="00CE6302">
        <w:rPr>
          <w:b/>
          <w:bCs/>
          <w:sz w:val="28"/>
          <w:szCs w:val="28"/>
        </w:rPr>
        <w:t>0,98</w:t>
      </w:r>
    </w:p>
    <w:p w:rsidR="00DC3A9F" w:rsidRPr="007830E8" w:rsidRDefault="007830E8" w:rsidP="007830E8">
      <w:pPr>
        <w:autoSpaceDE w:val="0"/>
        <w:autoSpaceDN w:val="0"/>
        <w:spacing w:line="360" w:lineRule="auto"/>
        <w:ind w:firstLine="720"/>
        <w:jc w:val="center"/>
        <w:rPr>
          <w:b/>
          <w:sz w:val="28"/>
          <w:szCs w:val="28"/>
        </w:rPr>
      </w:pPr>
      <w:r>
        <w:rPr>
          <w:b/>
          <w:bCs/>
          <w:sz w:val="28"/>
          <w:szCs w:val="28"/>
        </w:rPr>
        <w:br w:type="page"/>
      </w:r>
      <w:r w:rsidR="00DC3A9F" w:rsidRPr="007830E8">
        <w:rPr>
          <w:b/>
          <w:sz w:val="28"/>
          <w:szCs w:val="28"/>
        </w:rPr>
        <w:t>Список литературы по разделу:</w:t>
      </w:r>
    </w:p>
    <w:p w:rsidR="00DC3A9F" w:rsidRPr="00CE6302" w:rsidRDefault="00DC3A9F" w:rsidP="00DC3A9F">
      <w:pPr>
        <w:autoSpaceDE w:val="0"/>
        <w:autoSpaceDN w:val="0"/>
        <w:spacing w:line="360" w:lineRule="auto"/>
        <w:jc w:val="both"/>
        <w:rPr>
          <w:sz w:val="28"/>
          <w:szCs w:val="28"/>
          <w:u w:val="single"/>
        </w:rPr>
      </w:pPr>
    </w:p>
    <w:p w:rsidR="00DC3A9F" w:rsidRPr="007830E8" w:rsidRDefault="00DC3A9F" w:rsidP="00DC3A9F">
      <w:pPr>
        <w:pStyle w:val="ae"/>
        <w:rPr>
          <w:sz w:val="28"/>
          <w:szCs w:val="28"/>
        </w:rPr>
      </w:pPr>
      <w:r w:rsidRPr="007830E8">
        <w:rPr>
          <w:sz w:val="28"/>
          <w:szCs w:val="28"/>
        </w:rPr>
        <w:t>1. СНиП 1.04.03.85 “Нормы продолжительности строительства и задела в строительстве предприятий, зданий и сооружений”.</w:t>
      </w:r>
    </w:p>
    <w:p w:rsidR="00DC3A9F" w:rsidRPr="007830E8" w:rsidRDefault="00DC3A9F" w:rsidP="00DC3A9F">
      <w:pPr>
        <w:pStyle w:val="ae"/>
        <w:rPr>
          <w:sz w:val="28"/>
          <w:szCs w:val="28"/>
        </w:rPr>
      </w:pPr>
      <w:r w:rsidRPr="007830E8">
        <w:rPr>
          <w:sz w:val="28"/>
          <w:szCs w:val="28"/>
        </w:rPr>
        <w:t>2. СНиП IV-2-82 “Сборники элементных сметных норм на строительные конструкции и работы”.</w:t>
      </w:r>
    </w:p>
    <w:p w:rsidR="00DC3A9F" w:rsidRPr="007830E8" w:rsidRDefault="00DC3A9F" w:rsidP="00DC3A9F">
      <w:pPr>
        <w:pStyle w:val="ae"/>
        <w:rPr>
          <w:sz w:val="28"/>
          <w:szCs w:val="28"/>
        </w:rPr>
      </w:pPr>
      <w:r w:rsidRPr="007830E8">
        <w:rPr>
          <w:sz w:val="28"/>
          <w:szCs w:val="28"/>
        </w:rPr>
        <w:t>3. Тепличенко В.И., Терентьев О.М., Лапидус А.А. “Технология строительного производства, курсовое и дипломное проектирование”.</w:t>
      </w:r>
    </w:p>
    <w:p w:rsidR="00DC3A9F" w:rsidRPr="007830E8" w:rsidRDefault="00DC3A9F" w:rsidP="00DC3A9F">
      <w:pPr>
        <w:pStyle w:val="ae"/>
        <w:rPr>
          <w:sz w:val="28"/>
          <w:szCs w:val="28"/>
        </w:rPr>
      </w:pPr>
      <w:r w:rsidRPr="007830E8">
        <w:rPr>
          <w:sz w:val="28"/>
          <w:szCs w:val="28"/>
        </w:rPr>
        <w:t>4. ЕНиП 4-1-1 “Монтаж сборных и устройство монолитных железобетонных конструкций”.</w:t>
      </w:r>
    </w:p>
    <w:p w:rsidR="00DC3A9F" w:rsidRDefault="00DC3A9F" w:rsidP="00DC3A9F">
      <w:pPr>
        <w:pStyle w:val="ae"/>
        <w:rPr>
          <w:sz w:val="28"/>
          <w:szCs w:val="28"/>
        </w:rPr>
      </w:pPr>
      <w:r w:rsidRPr="007830E8">
        <w:rPr>
          <w:sz w:val="28"/>
          <w:szCs w:val="28"/>
        </w:rPr>
        <w:t>5. Тепличенко В.И., Терентьев О.М.,Лапидус А.А. “Технология строительных процессов”.</w:t>
      </w:r>
    </w:p>
    <w:p w:rsidR="007830E8" w:rsidRPr="007830E8" w:rsidRDefault="007830E8" w:rsidP="00747E56">
      <w:pPr>
        <w:pStyle w:val="a6"/>
        <w:spacing w:line="360" w:lineRule="auto"/>
        <w:ind w:firstLine="720"/>
        <w:jc w:val="center"/>
        <w:rPr>
          <w:b/>
          <w:sz w:val="28"/>
          <w:szCs w:val="28"/>
        </w:rPr>
      </w:pPr>
      <w:r>
        <w:br w:type="page"/>
      </w:r>
      <w:r w:rsidRPr="007830E8">
        <w:rPr>
          <w:b/>
          <w:sz w:val="28"/>
          <w:szCs w:val="28"/>
        </w:rPr>
        <w:t>ОХРАНА ТРУДА И ТЕХНИКА БЕЗОПАСНОСТИ</w:t>
      </w:r>
    </w:p>
    <w:p w:rsidR="007830E8" w:rsidRPr="00D171CD" w:rsidRDefault="007830E8" w:rsidP="00747E56">
      <w:pPr>
        <w:pStyle w:val="a6"/>
        <w:spacing w:line="360" w:lineRule="auto"/>
        <w:ind w:firstLine="720"/>
        <w:jc w:val="both"/>
        <w:rPr>
          <w:sz w:val="28"/>
          <w:szCs w:val="28"/>
        </w:rPr>
      </w:pPr>
    </w:p>
    <w:p w:rsidR="007830E8" w:rsidRPr="00747E56" w:rsidRDefault="007830E8" w:rsidP="00747E56">
      <w:pPr>
        <w:pStyle w:val="a4"/>
        <w:spacing w:line="360" w:lineRule="auto"/>
        <w:ind w:left="709" w:firstLine="28"/>
        <w:jc w:val="center"/>
        <w:rPr>
          <w:b/>
          <w:sz w:val="28"/>
          <w:szCs w:val="28"/>
        </w:rPr>
      </w:pPr>
      <w:r w:rsidRPr="00747E56">
        <w:rPr>
          <w:b/>
          <w:sz w:val="28"/>
          <w:szCs w:val="28"/>
        </w:rPr>
        <w:t>Основные требования к организации труда на строительной площадке с точки зрения техники безопасности</w:t>
      </w:r>
    </w:p>
    <w:p w:rsidR="007830E8" w:rsidRPr="00D171CD" w:rsidRDefault="007830E8" w:rsidP="00747E56">
      <w:pPr>
        <w:pStyle w:val="a4"/>
        <w:spacing w:line="360" w:lineRule="auto"/>
        <w:ind w:firstLine="720"/>
        <w:rPr>
          <w:i/>
          <w:sz w:val="28"/>
          <w:szCs w:val="28"/>
          <w:u w:val="single"/>
        </w:rPr>
      </w:pPr>
    </w:p>
    <w:p w:rsidR="007830E8" w:rsidRPr="00D171CD" w:rsidRDefault="007830E8" w:rsidP="00747E56">
      <w:pPr>
        <w:pStyle w:val="a4"/>
        <w:spacing w:line="360" w:lineRule="auto"/>
        <w:ind w:firstLine="720"/>
        <w:rPr>
          <w:sz w:val="28"/>
          <w:szCs w:val="28"/>
        </w:rPr>
      </w:pPr>
      <w:r w:rsidRPr="00D171CD">
        <w:rPr>
          <w:sz w:val="28"/>
          <w:szCs w:val="28"/>
        </w:rPr>
        <w:t>До начала строительства на площадке сооружают подъездные пути и внутрипостроечные дороги, обеспечивающие удобные подъезды тяжеловесной технике, осуществляющих подвоз материалов. Деталей, конструкций и приспособлений. Как правило, дороги устраивают сквозные с местными, уширениями для разгрузки грузов.</w:t>
      </w:r>
    </w:p>
    <w:p w:rsidR="007830E8" w:rsidRPr="00D171CD" w:rsidRDefault="007830E8" w:rsidP="00747E56">
      <w:pPr>
        <w:pStyle w:val="a4"/>
        <w:spacing w:line="360" w:lineRule="auto"/>
        <w:ind w:firstLine="720"/>
        <w:rPr>
          <w:sz w:val="28"/>
          <w:szCs w:val="28"/>
        </w:rPr>
      </w:pPr>
      <w:r w:rsidRPr="00D171CD">
        <w:rPr>
          <w:sz w:val="28"/>
          <w:szCs w:val="28"/>
        </w:rPr>
        <w:t>Для обеспечения безопасности производства работ в темное время суток все места возможного выполнения работ подлежат освещению в соответствии со СНиПом.</w:t>
      </w:r>
    </w:p>
    <w:p w:rsidR="007830E8" w:rsidRPr="00D171CD" w:rsidRDefault="007830E8" w:rsidP="00747E56">
      <w:pPr>
        <w:pStyle w:val="a4"/>
        <w:spacing w:line="360" w:lineRule="auto"/>
        <w:ind w:firstLine="720"/>
        <w:rPr>
          <w:sz w:val="28"/>
          <w:szCs w:val="28"/>
        </w:rPr>
      </w:pPr>
      <w:r w:rsidRPr="00D171CD">
        <w:rPr>
          <w:sz w:val="28"/>
          <w:szCs w:val="28"/>
        </w:rPr>
        <w:t>До начала строительных работ в соответствии с проектом в безопасной зоне возводят все необходимые санитарные, административные и бытовые помещения.</w:t>
      </w:r>
    </w:p>
    <w:p w:rsidR="007830E8" w:rsidRPr="00D171CD" w:rsidRDefault="007830E8" w:rsidP="00747E56">
      <w:pPr>
        <w:pStyle w:val="a4"/>
        <w:spacing w:line="360" w:lineRule="auto"/>
        <w:ind w:firstLine="720"/>
        <w:rPr>
          <w:sz w:val="28"/>
          <w:szCs w:val="28"/>
        </w:rPr>
      </w:pPr>
      <w:r w:rsidRPr="00D171CD">
        <w:rPr>
          <w:sz w:val="28"/>
          <w:szCs w:val="28"/>
        </w:rPr>
        <w:t>В зоне административных и бытовых помещений помимо бытовых, устанавливают передвижной медпункт, сушильную комнату, технический кабинет, где оборудуются стенды по технике безопасности.</w:t>
      </w:r>
    </w:p>
    <w:p w:rsidR="007830E8" w:rsidRPr="00D171CD" w:rsidRDefault="007830E8" w:rsidP="00747E56">
      <w:pPr>
        <w:pStyle w:val="a4"/>
        <w:spacing w:line="360" w:lineRule="auto"/>
        <w:ind w:firstLine="720"/>
        <w:rPr>
          <w:sz w:val="28"/>
          <w:szCs w:val="28"/>
        </w:rPr>
      </w:pPr>
      <w:r w:rsidRPr="00D171CD">
        <w:rPr>
          <w:sz w:val="28"/>
          <w:szCs w:val="28"/>
        </w:rPr>
        <w:t>К зонам постоянно действующих опасных производственных факторов относятся участки: вблизи неизолированных токоведущих частей электроустановок, места перепадов по высоте более 1,3 м, зоны, где находятся вещества с концентрацией вредных веществ выше предельно допустимых.</w:t>
      </w:r>
    </w:p>
    <w:p w:rsidR="007830E8" w:rsidRPr="00D171CD" w:rsidRDefault="007830E8" w:rsidP="00747E56">
      <w:pPr>
        <w:pStyle w:val="a4"/>
        <w:spacing w:line="360" w:lineRule="auto"/>
        <w:ind w:firstLine="720"/>
        <w:rPr>
          <w:sz w:val="28"/>
          <w:szCs w:val="28"/>
        </w:rPr>
      </w:pPr>
      <w:r w:rsidRPr="00D171CD">
        <w:rPr>
          <w:sz w:val="28"/>
          <w:szCs w:val="28"/>
        </w:rPr>
        <w:t>К зонам потенциально опасных действующих производственных факторов относятся участки: вблизи производства монтажных работ, этажи здания, над которыми производится монтаж конструкций, вблизи неогражденных технологических проемов и отверстий в перекрытиях и наружных стенах, к которым возможен доступ людей, места установки технологического оборудования, вентиляционных камер, лестничных клеток и т.п., вблизи мест перемещения техники и механизмов, а также места, где происходит перемещение грузов кранами.</w:t>
      </w:r>
    </w:p>
    <w:p w:rsidR="007830E8" w:rsidRPr="00D171CD" w:rsidRDefault="007830E8" w:rsidP="00747E56">
      <w:pPr>
        <w:pStyle w:val="a4"/>
        <w:spacing w:line="360" w:lineRule="auto"/>
        <w:ind w:firstLine="720"/>
        <w:rPr>
          <w:sz w:val="28"/>
          <w:szCs w:val="28"/>
        </w:rPr>
      </w:pPr>
      <w:r w:rsidRPr="00D171CD">
        <w:rPr>
          <w:sz w:val="28"/>
          <w:szCs w:val="28"/>
        </w:rPr>
        <w:t>Для предупреждения доступа посторонних лиц в указанные опасные зоны применяют защитные ограждения в виде сборно–разборных деревянных или других щитов с унифицированными элементами, соединениями и деталями крепления.</w:t>
      </w:r>
    </w:p>
    <w:p w:rsidR="007830E8" w:rsidRPr="00D171CD" w:rsidRDefault="007830E8" w:rsidP="00747E56">
      <w:pPr>
        <w:pStyle w:val="a4"/>
        <w:spacing w:line="360" w:lineRule="auto"/>
        <w:ind w:firstLine="720"/>
        <w:rPr>
          <w:sz w:val="28"/>
          <w:szCs w:val="28"/>
        </w:rPr>
      </w:pPr>
      <w:r w:rsidRPr="00D171CD">
        <w:rPr>
          <w:sz w:val="28"/>
          <w:szCs w:val="28"/>
        </w:rPr>
        <w:t>Обязательно должна быть определена и обозначена на местности опасная зона перемещения груза башенным краном, в которой не допускается нахождение посторонних лиц, выполнение работ, не связанных с монтажными работами, размещение бытовых городков административных и временных сооружений.</w:t>
      </w:r>
    </w:p>
    <w:p w:rsidR="007830E8" w:rsidRPr="00D171CD" w:rsidRDefault="007830E8" w:rsidP="00747E56">
      <w:pPr>
        <w:pStyle w:val="a4"/>
        <w:spacing w:line="360" w:lineRule="auto"/>
        <w:ind w:firstLine="720"/>
        <w:rPr>
          <w:sz w:val="28"/>
          <w:szCs w:val="28"/>
        </w:rPr>
      </w:pPr>
      <w:r w:rsidRPr="00D171CD">
        <w:rPr>
          <w:sz w:val="28"/>
          <w:szCs w:val="28"/>
        </w:rPr>
        <w:t>Работающих в опасной зоне людей обеспечивают средствами индивидуальной и коллективной защиты и инструктируют по правилам техники безопасности и охраны труда в данной опасной зоне.</w:t>
      </w:r>
    </w:p>
    <w:p w:rsidR="007830E8" w:rsidRPr="00D171CD" w:rsidRDefault="007830E8" w:rsidP="00747E56">
      <w:pPr>
        <w:pStyle w:val="a4"/>
        <w:spacing w:line="360" w:lineRule="auto"/>
        <w:ind w:firstLine="720"/>
        <w:rPr>
          <w:sz w:val="28"/>
          <w:szCs w:val="28"/>
        </w:rPr>
      </w:pPr>
      <w:r w:rsidRPr="00D171CD">
        <w:rPr>
          <w:sz w:val="28"/>
          <w:szCs w:val="28"/>
        </w:rPr>
        <w:t>Для обеспечения безопасности перемещения механизмов монтажную площадку выравнивают.</w:t>
      </w:r>
    </w:p>
    <w:p w:rsidR="007830E8" w:rsidRPr="00D171CD" w:rsidRDefault="007830E8" w:rsidP="00747E56">
      <w:pPr>
        <w:pStyle w:val="a4"/>
        <w:spacing w:line="360" w:lineRule="auto"/>
        <w:ind w:firstLine="720"/>
        <w:rPr>
          <w:sz w:val="28"/>
          <w:szCs w:val="28"/>
        </w:rPr>
      </w:pPr>
      <w:r w:rsidRPr="00D171CD">
        <w:rPr>
          <w:sz w:val="28"/>
          <w:szCs w:val="28"/>
        </w:rPr>
        <w:t>На монтажной площадке предусматривают условия стока атмосферных вод через временную водосточную сеть.</w:t>
      </w:r>
    </w:p>
    <w:p w:rsidR="007830E8" w:rsidRPr="00D171CD" w:rsidRDefault="007830E8" w:rsidP="00747E56">
      <w:pPr>
        <w:pStyle w:val="a4"/>
        <w:spacing w:line="360" w:lineRule="auto"/>
        <w:ind w:firstLine="720"/>
        <w:rPr>
          <w:sz w:val="28"/>
          <w:szCs w:val="28"/>
        </w:rPr>
      </w:pPr>
      <w:r w:rsidRPr="00D171CD">
        <w:rPr>
          <w:sz w:val="28"/>
          <w:szCs w:val="28"/>
        </w:rPr>
        <w:t>Зоны, опасные для движения, ограждают либо выставляют на их границах предупредительные надписи и сигналы, видимые днем и ночью. Проходы для рабочих расположенные на уступах, откосах и косогорах с уклоном более 20%, оборудуют стремянками или лестницами с односторонними перилами, в местах перехода через траншеи делают мостики шириной не менее 0,6м с перилами высотой 1м.</w:t>
      </w:r>
    </w:p>
    <w:p w:rsidR="007830E8" w:rsidRPr="00D171CD" w:rsidRDefault="007830E8" w:rsidP="00747E56">
      <w:pPr>
        <w:pStyle w:val="a4"/>
        <w:spacing w:line="360" w:lineRule="auto"/>
        <w:ind w:firstLine="720"/>
        <w:rPr>
          <w:sz w:val="28"/>
          <w:szCs w:val="28"/>
        </w:rPr>
      </w:pPr>
      <w:r w:rsidRPr="00D171CD">
        <w:rPr>
          <w:sz w:val="28"/>
          <w:szCs w:val="28"/>
        </w:rPr>
        <w:t>Машины и оборудование размещают на площадке так, чтобы не загромождать проходы и проемы. На машинах и механизмах должны быть установлены приспособления, обеспечивающие безопасность труда. Особое внимание при этом обращают на ограждение движущихся частей механизмов. Сигнализация на машинах должна быть</w:t>
      </w:r>
      <w:r>
        <w:rPr>
          <w:sz w:val="28"/>
          <w:szCs w:val="28"/>
        </w:rPr>
        <w:t xml:space="preserve"> </w:t>
      </w:r>
      <w:r w:rsidRPr="00D171CD">
        <w:rPr>
          <w:sz w:val="28"/>
          <w:szCs w:val="28"/>
        </w:rPr>
        <w:t>в исправном состоянии. На машинах и в зоне их работы вывешивают предупредительные надписи и плакаты, по технике безопасности.</w:t>
      </w:r>
    </w:p>
    <w:p w:rsidR="007830E8" w:rsidRPr="00D171CD" w:rsidRDefault="007830E8" w:rsidP="00747E56">
      <w:pPr>
        <w:pStyle w:val="a4"/>
        <w:spacing w:line="360" w:lineRule="auto"/>
        <w:ind w:firstLine="720"/>
        <w:rPr>
          <w:sz w:val="28"/>
          <w:szCs w:val="28"/>
        </w:rPr>
      </w:pPr>
      <w:r w:rsidRPr="00D171CD">
        <w:rPr>
          <w:sz w:val="28"/>
          <w:szCs w:val="28"/>
        </w:rPr>
        <w:t>Для защиты людей от поражения электрическим током временные электрические установки и сети на строительстве выполняют с изолированным проводом, его подвешивают на высоте не менее 2,4 м над рабочим местом, 3,5 м над проходами и 5 м над проездами.</w:t>
      </w:r>
    </w:p>
    <w:p w:rsidR="007830E8" w:rsidRPr="00D171CD" w:rsidRDefault="007830E8" w:rsidP="00747E56">
      <w:pPr>
        <w:pStyle w:val="a4"/>
        <w:spacing w:line="360" w:lineRule="auto"/>
        <w:ind w:firstLine="720"/>
        <w:rPr>
          <w:sz w:val="28"/>
          <w:szCs w:val="28"/>
        </w:rPr>
      </w:pPr>
      <w:r w:rsidRPr="00D171CD">
        <w:rPr>
          <w:sz w:val="28"/>
          <w:szCs w:val="28"/>
        </w:rPr>
        <w:t>Строительные машины и механизмы, электродвигатели и другие устройства на строительстве, которые могут оказаться под напряжением, заземляют в соответствии с утвержденными инструкциями по электробезопасности.</w:t>
      </w:r>
    </w:p>
    <w:p w:rsidR="007830E8" w:rsidRPr="00D171CD" w:rsidRDefault="007830E8" w:rsidP="00747E56">
      <w:pPr>
        <w:pStyle w:val="a4"/>
        <w:spacing w:line="360" w:lineRule="auto"/>
        <w:ind w:firstLine="720"/>
        <w:rPr>
          <w:sz w:val="28"/>
          <w:szCs w:val="28"/>
        </w:rPr>
      </w:pPr>
      <w:r w:rsidRPr="00D171CD">
        <w:rPr>
          <w:sz w:val="28"/>
          <w:szCs w:val="28"/>
        </w:rPr>
        <w:t>Все установки, находящиеся под напряжением, снабжают надписями, предупреждающими об опасности. К работе</w:t>
      </w:r>
      <w:r>
        <w:rPr>
          <w:sz w:val="28"/>
          <w:szCs w:val="28"/>
        </w:rPr>
        <w:t xml:space="preserve"> </w:t>
      </w:r>
      <w:r w:rsidRPr="00D171CD">
        <w:rPr>
          <w:sz w:val="28"/>
          <w:szCs w:val="28"/>
        </w:rPr>
        <w:t>с электрифицированным и пневматическим инструментом допускаются только лица, прошедшие производственное обучение и овладевшие правилами работы</w:t>
      </w:r>
      <w:r>
        <w:rPr>
          <w:sz w:val="28"/>
          <w:szCs w:val="28"/>
        </w:rPr>
        <w:t xml:space="preserve"> </w:t>
      </w:r>
      <w:r w:rsidRPr="00D171CD">
        <w:rPr>
          <w:sz w:val="28"/>
          <w:szCs w:val="28"/>
        </w:rPr>
        <w:t>с ними. Каменщики и монтажники, работающие на высоте должны работать с испытанными и проверенными монтажными поясами. Выполнять работы на высоте с лесов, подмостей разрешается только после проверки этих средств подмащивания производителем работ или мастером.</w:t>
      </w:r>
    </w:p>
    <w:p w:rsidR="007830E8" w:rsidRPr="00D171CD" w:rsidRDefault="007830E8" w:rsidP="00747E56">
      <w:pPr>
        <w:pStyle w:val="a4"/>
        <w:spacing w:line="360" w:lineRule="auto"/>
        <w:ind w:firstLine="720"/>
        <w:rPr>
          <w:sz w:val="28"/>
          <w:szCs w:val="28"/>
        </w:rPr>
      </w:pPr>
      <w:r w:rsidRPr="00D171CD">
        <w:rPr>
          <w:sz w:val="28"/>
          <w:szCs w:val="28"/>
        </w:rPr>
        <w:t>При электросварочных работах рабочие места сварщиков, электропровода и электрооборудование должны быть ограждены. На ограждениях вывешивают предупредительные вывески и плакаты. Корпуса электрооборудования, а также свариваемые конструкции и элементы заземляют.</w:t>
      </w:r>
    </w:p>
    <w:p w:rsidR="007830E8" w:rsidRPr="00D171CD" w:rsidRDefault="007830E8" w:rsidP="00747E56">
      <w:pPr>
        <w:pStyle w:val="a4"/>
        <w:spacing w:line="360" w:lineRule="auto"/>
        <w:ind w:firstLine="720"/>
        <w:rPr>
          <w:sz w:val="28"/>
          <w:szCs w:val="28"/>
        </w:rPr>
      </w:pPr>
      <w:r w:rsidRPr="00D171CD">
        <w:rPr>
          <w:sz w:val="28"/>
          <w:szCs w:val="28"/>
        </w:rPr>
        <w:t>Запрещается вести сварочные работы в непосредственной близости от огнеопасных и легко воспламеняющихся материалов и конструкций. На высоте сварочные работы разрешается вести, после того как будут приняты меры против возгорания настилов и падения расплавленного металла на работающих или проходящих внизу людей.</w:t>
      </w:r>
    </w:p>
    <w:p w:rsidR="007830E8" w:rsidRPr="00D171CD" w:rsidRDefault="007830E8" w:rsidP="00747E56">
      <w:pPr>
        <w:pStyle w:val="a4"/>
        <w:spacing w:line="360" w:lineRule="auto"/>
        <w:ind w:firstLine="720"/>
        <w:rPr>
          <w:sz w:val="28"/>
          <w:szCs w:val="28"/>
        </w:rPr>
      </w:pPr>
      <w:r w:rsidRPr="00D171CD">
        <w:rPr>
          <w:sz w:val="28"/>
          <w:szCs w:val="28"/>
        </w:rPr>
        <w:t>При ветре в 6–ть и более баллов прекращают каменные и монтажные работы на высоте и в открытых местах. Также при гололеде, грозе, тумане, снижающем видимость.</w:t>
      </w:r>
    </w:p>
    <w:p w:rsidR="007830E8" w:rsidRPr="00D171CD" w:rsidRDefault="007830E8" w:rsidP="00747E56">
      <w:pPr>
        <w:pStyle w:val="a4"/>
        <w:spacing w:line="360" w:lineRule="auto"/>
        <w:ind w:firstLine="720"/>
        <w:rPr>
          <w:sz w:val="28"/>
          <w:szCs w:val="28"/>
        </w:rPr>
      </w:pPr>
      <w:r w:rsidRPr="00D171CD">
        <w:rPr>
          <w:sz w:val="28"/>
          <w:szCs w:val="28"/>
        </w:rPr>
        <w:t>Рабочие места каменщиков и монтажников должны быть защищены от ударов молний. С этой целью устраивают молниеприемники</w:t>
      </w:r>
      <w:r>
        <w:rPr>
          <w:sz w:val="28"/>
          <w:szCs w:val="28"/>
        </w:rPr>
        <w:t xml:space="preserve"> </w:t>
      </w:r>
      <w:r w:rsidRPr="00D171CD">
        <w:rPr>
          <w:sz w:val="28"/>
          <w:szCs w:val="28"/>
        </w:rPr>
        <w:t>(громоотводы), которые располагают выше наиболее высоких частей каркаса не менее чем на 6 м. Исправность заземления проверяют не реже одного раза в месяц.</w:t>
      </w:r>
    </w:p>
    <w:p w:rsidR="007830E8" w:rsidRPr="00D171CD" w:rsidRDefault="007830E8" w:rsidP="00747E56">
      <w:pPr>
        <w:pStyle w:val="a4"/>
        <w:spacing w:line="360" w:lineRule="auto"/>
        <w:ind w:firstLine="720"/>
        <w:rPr>
          <w:sz w:val="28"/>
          <w:szCs w:val="28"/>
        </w:rPr>
      </w:pPr>
      <w:r w:rsidRPr="00D171CD">
        <w:rPr>
          <w:sz w:val="28"/>
          <w:szCs w:val="28"/>
        </w:rPr>
        <w:t>Находится непосредственно под башенным краном, в зоне строповки и складирования, а также производить стропильные работы могут только люди имеющие удостоверение стропальщика. Ходить по подкрановым путям строго запрещено.</w:t>
      </w:r>
    </w:p>
    <w:p w:rsidR="007830E8" w:rsidRPr="00D171CD" w:rsidRDefault="007830E8" w:rsidP="00747E56">
      <w:pPr>
        <w:pStyle w:val="a4"/>
        <w:spacing w:line="360" w:lineRule="auto"/>
        <w:ind w:firstLine="720"/>
        <w:rPr>
          <w:b/>
          <w:sz w:val="28"/>
          <w:szCs w:val="28"/>
          <w:u w:val="single"/>
        </w:rPr>
      </w:pPr>
      <w:r w:rsidRPr="00D171CD">
        <w:rPr>
          <w:sz w:val="28"/>
          <w:szCs w:val="28"/>
        </w:rPr>
        <w:t>Все лица, занятые на строительною – монтажных работах должны быть обучены приемам оказания первой доврачебной помощи и могут быть допущены к работе только после вводного инструктажа по технике безопасности, производственной санитарии, а также инструктажа</w:t>
      </w:r>
      <w:r>
        <w:rPr>
          <w:sz w:val="28"/>
          <w:szCs w:val="28"/>
        </w:rPr>
        <w:t xml:space="preserve"> </w:t>
      </w:r>
      <w:r w:rsidRPr="00D171CD">
        <w:rPr>
          <w:sz w:val="28"/>
          <w:szCs w:val="28"/>
        </w:rPr>
        <w:t>непосредственно на рабочем месте.</w:t>
      </w:r>
    </w:p>
    <w:p w:rsidR="007830E8" w:rsidRPr="00D171CD" w:rsidRDefault="007830E8" w:rsidP="00747E56">
      <w:pPr>
        <w:autoSpaceDE w:val="0"/>
        <w:autoSpaceDN w:val="0"/>
        <w:spacing w:line="360" w:lineRule="auto"/>
        <w:ind w:firstLine="720"/>
        <w:jc w:val="both"/>
        <w:rPr>
          <w:b/>
          <w:sz w:val="28"/>
          <w:szCs w:val="28"/>
          <w:u w:val="single"/>
        </w:rPr>
      </w:pPr>
    </w:p>
    <w:p w:rsidR="007830E8" w:rsidRPr="00747E56" w:rsidRDefault="007830E8" w:rsidP="00747E56">
      <w:pPr>
        <w:autoSpaceDE w:val="0"/>
        <w:autoSpaceDN w:val="0"/>
        <w:spacing w:line="360" w:lineRule="auto"/>
        <w:ind w:firstLine="720"/>
        <w:jc w:val="center"/>
        <w:rPr>
          <w:b/>
          <w:sz w:val="28"/>
          <w:szCs w:val="28"/>
        </w:rPr>
      </w:pPr>
      <w:r w:rsidRPr="00747E56">
        <w:rPr>
          <w:b/>
          <w:sz w:val="28"/>
          <w:szCs w:val="28"/>
        </w:rPr>
        <w:t>Основные требования к производственному освещению:</w:t>
      </w:r>
    </w:p>
    <w:p w:rsidR="007830E8" w:rsidRPr="00D171CD" w:rsidRDefault="007830E8" w:rsidP="00747E56">
      <w:pPr>
        <w:autoSpaceDE w:val="0"/>
        <w:autoSpaceDN w:val="0"/>
        <w:spacing w:line="360" w:lineRule="auto"/>
        <w:ind w:firstLine="720"/>
        <w:jc w:val="both"/>
        <w:rPr>
          <w:sz w:val="28"/>
          <w:szCs w:val="28"/>
        </w:rPr>
      </w:pPr>
    </w:p>
    <w:p w:rsidR="007830E8" w:rsidRPr="00D171CD" w:rsidRDefault="007830E8" w:rsidP="00747E56">
      <w:pPr>
        <w:autoSpaceDE w:val="0"/>
        <w:autoSpaceDN w:val="0"/>
        <w:spacing w:line="360" w:lineRule="auto"/>
        <w:ind w:firstLine="720"/>
        <w:jc w:val="both"/>
        <w:rPr>
          <w:sz w:val="28"/>
          <w:szCs w:val="28"/>
        </w:rPr>
      </w:pPr>
      <w:r w:rsidRPr="00D171CD">
        <w:rPr>
          <w:sz w:val="28"/>
          <w:szCs w:val="28"/>
        </w:rPr>
        <w:t xml:space="preserve">Освещенность на рабочих местах должна соответствовать характеру зрительной работы. Увеличение освещенности рабочих поверхностей улучшает условие видения объектов, повышает производительность труда. </w:t>
      </w:r>
    </w:p>
    <w:p w:rsidR="007830E8" w:rsidRPr="00747E56" w:rsidRDefault="007830E8" w:rsidP="00747E56">
      <w:pPr>
        <w:pStyle w:val="22"/>
        <w:spacing w:line="360" w:lineRule="auto"/>
        <w:ind w:firstLine="720"/>
        <w:rPr>
          <w:b w:val="0"/>
        </w:rPr>
      </w:pPr>
      <w:r w:rsidRPr="00747E56">
        <w:rPr>
          <w:b w:val="0"/>
        </w:rPr>
        <w:t>Должно выполняться условие достаточно равномерного распределения яркости света на рабочей поверхности, так как</w:t>
      </w:r>
      <w:r w:rsidRPr="00747E56">
        <w:rPr>
          <w:b w:val="0"/>
        </w:rPr>
        <w:tab/>
        <w:t>при неравномерной, яркости в процессе работы глаз вынужден переадаптироваться, что ведет к утомлению зрения.</w:t>
      </w:r>
    </w:p>
    <w:p w:rsidR="007830E8" w:rsidRPr="00D171CD" w:rsidRDefault="007830E8" w:rsidP="00747E56">
      <w:pPr>
        <w:pStyle w:val="a4"/>
        <w:spacing w:line="360" w:lineRule="auto"/>
        <w:ind w:firstLine="720"/>
        <w:rPr>
          <w:sz w:val="28"/>
          <w:szCs w:val="28"/>
        </w:rPr>
      </w:pPr>
      <w:r w:rsidRPr="00D171CD">
        <w:rPr>
          <w:sz w:val="28"/>
          <w:szCs w:val="28"/>
        </w:rPr>
        <w:t>Так же не должно быть</w:t>
      </w:r>
      <w:r w:rsidR="00224944">
        <w:rPr>
          <w:sz w:val="28"/>
          <w:szCs w:val="28"/>
        </w:rPr>
        <w:t xml:space="preserve"> </w:t>
      </w:r>
      <w:r w:rsidRPr="00D171CD">
        <w:rPr>
          <w:sz w:val="28"/>
          <w:szCs w:val="28"/>
        </w:rPr>
        <w:tab/>
        <w:t>блесткости, которая вызывает нарушение зрительных функций.</w:t>
      </w:r>
    </w:p>
    <w:p w:rsidR="007830E8" w:rsidRPr="00747E56" w:rsidRDefault="007830E8" w:rsidP="00747E56">
      <w:pPr>
        <w:pStyle w:val="a4"/>
        <w:spacing w:line="360" w:lineRule="auto"/>
        <w:ind w:firstLine="720"/>
        <w:jc w:val="center"/>
        <w:rPr>
          <w:sz w:val="28"/>
          <w:szCs w:val="28"/>
        </w:rPr>
      </w:pPr>
      <w:r>
        <w:rPr>
          <w:sz w:val="28"/>
          <w:szCs w:val="28"/>
        </w:rPr>
        <w:br w:type="page"/>
      </w:r>
      <w:r w:rsidRPr="00747E56">
        <w:rPr>
          <w:b/>
          <w:sz w:val="28"/>
          <w:szCs w:val="28"/>
        </w:rPr>
        <w:t>Расчет прожекторного освещения стройплощадки</w:t>
      </w:r>
    </w:p>
    <w:p w:rsidR="007830E8" w:rsidRDefault="007830E8" w:rsidP="00747E56">
      <w:pPr>
        <w:autoSpaceDE w:val="0"/>
        <w:autoSpaceDN w:val="0"/>
        <w:spacing w:line="360" w:lineRule="auto"/>
        <w:ind w:firstLine="720"/>
        <w:jc w:val="both"/>
        <w:rPr>
          <w:sz w:val="28"/>
          <w:szCs w:val="28"/>
        </w:rPr>
      </w:pPr>
    </w:p>
    <w:p w:rsidR="007830E8" w:rsidRPr="00D171CD" w:rsidRDefault="007830E8" w:rsidP="00747E56">
      <w:pPr>
        <w:autoSpaceDE w:val="0"/>
        <w:autoSpaceDN w:val="0"/>
        <w:spacing w:line="360" w:lineRule="auto"/>
        <w:ind w:firstLine="720"/>
        <w:jc w:val="both"/>
        <w:rPr>
          <w:sz w:val="28"/>
          <w:szCs w:val="28"/>
        </w:rPr>
      </w:pPr>
      <w:r w:rsidRPr="00D171CD">
        <w:rPr>
          <w:sz w:val="28"/>
          <w:szCs w:val="28"/>
        </w:rPr>
        <w:t>1. Ориентировочное число прожекторов:</w:t>
      </w:r>
    </w:p>
    <w:p w:rsidR="007830E8" w:rsidRDefault="007830E8" w:rsidP="00747E56">
      <w:pPr>
        <w:autoSpaceDE w:val="0"/>
        <w:autoSpaceDN w:val="0"/>
        <w:spacing w:line="360" w:lineRule="auto"/>
        <w:ind w:firstLine="720"/>
        <w:jc w:val="both"/>
        <w:rPr>
          <w:sz w:val="28"/>
          <w:szCs w:val="28"/>
        </w:rPr>
      </w:pPr>
    </w:p>
    <w:p w:rsidR="007830E8" w:rsidRPr="00D171CD" w:rsidRDefault="007830E8" w:rsidP="00747E56">
      <w:pPr>
        <w:autoSpaceDE w:val="0"/>
        <w:autoSpaceDN w:val="0"/>
        <w:spacing w:line="360" w:lineRule="auto"/>
        <w:ind w:firstLine="720"/>
        <w:jc w:val="both"/>
        <w:rPr>
          <w:sz w:val="28"/>
          <w:szCs w:val="28"/>
        </w:rPr>
      </w:pPr>
      <w:r w:rsidRPr="00D171CD">
        <w:rPr>
          <w:sz w:val="28"/>
          <w:szCs w:val="28"/>
        </w:rPr>
        <w:t>N=mE</w:t>
      </w:r>
      <w:r w:rsidRPr="00D171CD">
        <w:rPr>
          <w:sz w:val="28"/>
          <w:szCs w:val="28"/>
          <w:vertAlign w:val="subscript"/>
        </w:rPr>
        <w:t>n</w:t>
      </w:r>
      <w:r w:rsidRPr="00D171CD">
        <w:rPr>
          <w:sz w:val="28"/>
          <w:szCs w:val="28"/>
        </w:rPr>
        <w:t>kA/ P</w:t>
      </w:r>
      <w:r w:rsidRPr="00D171CD">
        <w:rPr>
          <w:sz w:val="28"/>
          <w:szCs w:val="28"/>
          <w:vertAlign w:val="subscript"/>
        </w:rPr>
        <w:t xml:space="preserve">л </w:t>
      </w:r>
    </w:p>
    <w:p w:rsidR="007830E8" w:rsidRDefault="007830E8" w:rsidP="00747E56">
      <w:pPr>
        <w:autoSpaceDE w:val="0"/>
        <w:autoSpaceDN w:val="0"/>
        <w:spacing w:line="360" w:lineRule="auto"/>
        <w:ind w:firstLine="720"/>
        <w:jc w:val="both"/>
        <w:rPr>
          <w:sz w:val="28"/>
          <w:szCs w:val="28"/>
        </w:rPr>
      </w:pPr>
    </w:p>
    <w:p w:rsidR="007830E8" w:rsidRPr="00D171CD" w:rsidRDefault="007830E8" w:rsidP="00747E56">
      <w:pPr>
        <w:autoSpaceDE w:val="0"/>
        <w:autoSpaceDN w:val="0"/>
        <w:spacing w:line="360" w:lineRule="auto"/>
        <w:ind w:firstLine="720"/>
        <w:jc w:val="both"/>
        <w:rPr>
          <w:sz w:val="28"/>
          <w:szCs w:val="28"/>
        </w:rPr>
      </w:pPr>
      <w:r>
        <w:rPr>
          <w:sz w:val="28"/>
          <w:szCs w:val="28"/>
        </w:rPr>
        <w:t xml:space="preserve">Где </w:t>
      </w:r>
      <w:r w:rsidRPr="00D171CD">
        <w:rPr>
          <w:sz w:val="28"/>
          <w:szCs w:val="28"/>
        </w:rPr>
        <w:t>m- коэффициент, учитывающий световую отдачу источника света, КПД прожекторов и коэффициент использования светового потока;</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m = 0,3 для ламп накаливания</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E</w:t>
      </w:r>
      <w:r w:rsidRPr="00D171CD">
        <w:rPr>
          <w:sz w:val="28"/>
          <w:szCs w:val="28"/>
          <w:vertAlign w:val="subscript"/>
        </w:rPr>
        <w:t>n</w:t>
      </w:r>
      <w:r w:rsidRPr="00D171CD">
        <w:rPr>
          <w:sz w:val="28"/>
          <w:szCs w:val="28"/>
        </w:rPr>
        <w:t xml:space="preserve"> - нормируемая освещенность горизонтальных поверхностей, [лк]; </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E</w:t>
      </w:r>
      <w:r w:rsidRPr="00D171CD">
        <w:rPr>
          <w:sz w:val="28"/>
          <w:szCs w:val="28"/>
          <w:vertAlign w:val="subscript"/>
        </w:rPr>
        <w:t>n</w:t>
      </w:r>
      <w:r w:rsidRPr="00D171CD">
        <w:rPr>
          <w:sz w:val="28"/>
          <w:szCs w:val="28"/>
        </w:rPr>
        <w:t xml:space="preserve"> = 2 лк в соответствии с СН 81-80</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k-коэффициент запаса; k=1,7 для прожекторов с лампой накаливания</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A-освещаемая площадь, м</w:t>
      </w:r>
      <w:r w:rsidRPr="00D171CD">
        <w:rPr>
          <w:sz w:val="28"/>
          <w:szCs w:val="28"/>
          <w:vertAlign w:val="superscript"/>
        </w:rPr>
        <w:t>2</w:t>
      </w:r>
      <w:r w:rsidRPr="00D171CD">
        <w:rPr>
          <w:sz w:val="28"/>
          <w:szCs w:val="28"/>
        </w:rPr>
        <w:t>;</w:t>
      </w:r>
      <w:r>
        <w:rPr>
          <w:sz w:val="28"/>
          <w:szCs w:val="28"/>
        </w:rPr>
        <w:t xml:space="preserve"> </w:t>
      </w:r>
      <w:r w:rsidRPr="00D171CD">
        <w:rPr>
          <w:sz w:val="28"/>
          <w:szCs w:val="28"/>
        </w:rPr>
        <w:t>A=2100 м</w:t>
      </w:r>
      <w:r w:rsidRPr="00D171CD">
        <w:rPr>
          <w:sz w:val="28"/>
          <w:szCs w:val="28"/>
          <w:vertAlign w:val="superscript"/>
        </w:rPr>
        <w:t>2</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P</w:t>
      </w:r>
      <w:r w:rsidRPr="00D171CD">
        <w:rPr>
          <w:sz w:val="28"/>
          <w:szCs w:val="28"/>
          <w:vertAlign w:val="subscript"/>
        </w:rPr>
        <w:t>л</w:t>
      </w:r>
      <w:r w:rsidRPr="00D171CD">
        <w:rPr>
          <w:sz w:val="28"/>
          <w:szCs w:val="28"/>
        </w:rPr>
        <w:t xml:space="preserve"> - мощность лампы, Вт; P</w:t>
      </w:r>
      <w:r w:rsidRPr="00D171CD">
        <w:rPr>
          <w:sz w:val="28"/>
          <w:szCs w:val="28"/>
          <w:vertAlign w:val="subscript"/>
        </w:rPr>
        <w:t>л</w:t>
      </w:r>
      <w:r w:rsidRPr="00D171CD">
        <w:rPr>
          <w:sz w:val="28"/>
          <w:szCs w:val="28"/>
        </w:rPr>
        <w:t xml:space="preserve"> = 500 Вт </w:t>
      </w:r>
    </w:p>
    <w:p w:rsidR="007830E8" w:rsidRPr="00D171CD" w:rsidRDefault="007830E8" w:rsidP="00747E56">
      <w:pPr>
        <w:autoSpaceDE w:val="0"/>
        <w:autoSpaceDN w:val="0"/>
        <w:spacing w:line="360" w:lineRule="auto"/>
        <w:ind w:firstLine="720"/>
        <w:jc w:val="both"/>
        <w:rPr>
          <w:sz w:val="28"/>
          <w:szCs w:val="28"/>
        </w:rPr>
      </w:pPr>
    </w:p>
    <w:p w:rsidR="007830E8" w:rsidRPr="00D171CD" w:rsidRDefault="007830E8" w:rsidP="00747E56">
      <w:pPr>
        <w:autoSpaceDE w:val="0"/>
        <w:autoSpaceDN w:val="0"/>
        <w:spacing w:line="360" w:lineRule="auto"/>
        <w:ind w:firstLine="720"/>
        <w:jc w:val="both"/>
        <w:rPr>
          <w:sz w:val="28"/>
          <w:szCs w:val="28"/>
        </w:rPr>
      </w:pPr>
      <w:r w:rsidRPr="00D171CD">
        <w:rPr>
          <w:sz w:val="28"/>
          <w:szCs w:val="28"/>
        </w:rPr>
        <w:t xml:space="preserve">N = 0,3 * 2 * 1,7 * 2100 / 500 = 4 (прожекторов) </w:t>
      </w:r>
    </w:p>
    <w:p w:rsidR="007830E8" w:rsidRPr="00D171CD" w:rsidRDefault="007830E8" w:rsidP="00747E56">
      <w:pPr>
        <w:autoSpaceDE w:val="0"/>
        <w:autoSpaceDN w:val="0"/>
        <w:spacing w:line="360" w:lineRule="auto"/>
        <w:ind w:firstLine="720"/>
        <w:jc w:val="both"/>
        <w:rPr>
          <w:sz w:val="28"/>
          <w:szCs w:val="28"/>
        </w:rPr>
      </w:pPr>
    </w:p>
    <w:p w:rsidR="007830E8" w:rsidRPr="00D171CD" w:rsidRDefault="007830E8" w:rsidP="00747E56">
      <w:pPr>
        <w:autoSpaceDE w:val="0"/>
        <w:autoSpaceDN w:val="0"/>
        <w:spacing w:line="360" w:lineRule="auto"/>
        <w:ind w:firstLine="720"/>
        <w:jc w:val="both"/>
        <w:rPr>
          <w:sz w:val="28"/>
          <w:szCs w:val="28"/>
        </w:rPr>
      </w:pPr>
      <w:r w:rsidRPr="00D171CD">
        <w:rPr>
          <w:sz w:val="28"/>
          <w:szCs w:val="28"/>
        </w:rPr>
        <w:t>Принимаем из условия геометрической схемы строительной площадки 4 прожекторов типа ПЗС-35 с 6 лампами накаливания</w:t>
      </w:r>
      <w:r>
        <w:rPr>
          <w:sz w:val="28"/>
          <w:szCs w:val="28"/>
        </w:rPr>
        <w:t xml:space="preserve"> </w:t>
      </w:r>
      <w:r w:rsidRPr="00D171CD">
        <w:rPr>
          <w:sz w:val="28"/>
          <w:szCs w:val="28"/>
        </w:rPr>
        <w:t>Г-500</w:t>
      </w:r>
      <w:r>
        <w:rPr>
          <w:sz w:val="28"/>
          <w:szCs w:val="28"/>
        </w:rPr>
        <w:t xml:space="preserve">, </w:t>
      </w:r>
      <w:r w:rsidRPr="00D171CD">
        <w:rPr>
          <w:sz w:val="28"/>
          <w:szCs w:val="28"/>
        </w:rPr>
        <w:t xml:space="preserve">мощностью 500 Вт </w:t>
      </w:r>
      <w:r>
        <w:rPr>
          <w:sz w:val="28"/>
          <w:szCs w:val="28"/>
        </w:rPr>
        <w:t xml:space="preserve">, </w:t>
      </w:r>
      <w:r w:rsidRPr="00D171CD">
        <w:rPr>
          <w:sz w:val="28"/>
          <w:szCs w:val="28"/>
        </w:rPr>
        <w:t>(ширина освещаемой площадки 30м., высота прожекторных мачт 15м., расстояние между мачтами 70м.). Параметры установки прожектора: высота установки 15 м., угол наклона прожекторов θ=15°, угол между оптическими осями прожекторов τ=15°.</w:t>
      </w:r>
    </w:p>
    <w:p w:rsidR="007830E8" w:rsidRDefault="007830E8" w:rsidP="00747E56">
      <w:pPr>
        <w:autoSpaceDE w:val="0"/>
        <w:autoSpaceDN w:val="0"/>
        <w:spacing w:line="360" w:lineRule="auto"/>
        <w:ind w:firstLine="720"/>
        <w:jc w:val="both"/>
        <w:rPr>
          <w:sz w:val="28"/>
          <w:szCs w:val="28"/>
        </w:rPr>
      </w:pPr>
      <w:r w:rsidRPr="00D171CD">
        <w:rPr>
          <w:sz w:val="28"/>
          <w:szCs w:val="28"/>
        </w:rPr>
        <w:t>Минимальная высота установки прожекторов над освещаемой поверхностью по ГОСТ 12.1.046-85 для данного типа прожекторов равна при нормируемой освещенности Ен=2лк. и минимальной силе света 50 кКД (килокендел) равна 14 м.</w:t>
      </w:r>
    </w:p>
    <w:p w:rsidR="007830E8" w:rsidRDefault="007830E8" w:rsidP="00747E56">
      <w:pPr>
        <w:autoSpaceDE w:val="0"/>
        <w:autoSpaceDN w:val="0"/>
        <w:spacing w:line="360" w:lineRule="auto"/>
        <w:ind w:firstLine="720"/>
        <w:jc w:val="both"/>
        <w:rPr>
          <w:sz w:val="28"/>
          <w:szCs w:val="28"/>
        </w:rPr>
        <w:sectPr w:rsidR="007830E8" w:rsidSect="00747E56">
          <w:headerReference w:type="even" r:id="rId228"/>
          <w:headerReference w:type="default" r:id="rId229"/>
          <w:pgSz w:w="11907" w:h="16840"/>
          <w:pgMar w:top="1134" w:right="851" w:bottom="1134" w:left="1701" w:header="720" w:footer="720"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2"/>
        <w:gridCol w:w="1065"/>
        <w:gridCol w:w="1318"/>
        <w:gridCol w:w="797"/>
        <w:gridCol w:w="1041"/>
        <w:gridCol w:w="1041"/>
        <w:gridCol w:w="1041"/>
        <w:gridCol w:w="1042"/>
      </w:tblGrid>
      <w:tr w:rsidR="007830E8" w:rsidRPr="00D171CD" w:rsidTr="00747E56">
        <w:trPr>
          <w:cantSplit/>
          <w:trHeight w:val="682"/>
          <w:jc w:val="center"/>
        </w:trPr>
        <w:tc>
          <w:tcPr>
            <w:tcW w:w="1442" w:type="dxa"/>
            <w:vMerge w:val="restart"/>
          </w:tcPr>
          <w:p w:rsidR="007830E8" w:rsidRPr="00D171CD" w:rsidRDefault="007830E8" w:rsidP="00747E56">
            <w:pPr>
              <w:autoSpaceDE w:val="0"/>
              <w:autoSpaceDN w:val="0"/>
              <w:spacing w:line="360" w:lineRule="auto"/>
              <w:jc w:val="both"/>
              <w:rPr>
                <w:sz w:val="20"/>
              </w:rPr>
            </w:pPr>
            <w:r w:rsidRPr="00D171CD">
              <w:rPr>
                <w:sz w:val="20"/>
              </w:rPr>
              <w:t>Прожектор</w:t>
            </w:r>
          </w:p>
        </w:tc>
        <w:tc>
          <w:tcPr>
            <w:tcW w:w="1065" w:type="dxa"/>
            <w:vMerge w:val="restart"/>
          </w:tcPr>
          <w:p w:rsidR="007830E8" w:rsidRPr="00D171CD" w:rsidRDefault="007830E8" w:rsidP="00747E56">
            <w:pPr>
              <w:autoSpaceDE w:val="0"/>
              <w:autoSpaceDN w:val="0"/>
              <w:spacing w:line="360" w:lineRule="auto"/>
              <w:jc w:val="both"/>
              <w:rPr>
                <w:sz w:val="20"/>
              </w:rPr>
            </w:pPr>
            <w:r w:rsidRPr="00D171CD">
              <w:rPr>
                <w:sz w:val="20"/>
              </w:rPr>
              <w:t>Лампа</w:t>
            </w:r>
          </w:p>
        </w:tc>
        <w:tc>
          <w:tcPr>
            <w:tcW w:w="1318" w:type="dxa"/>
            <w:vMerge w:val="restart"/>
          </w:tcPr>
          <w:p w:rsidR="007830E8" w:rsidRPr="00D171CD" w:rsidRDefault="007830E8" w:rsidP="00747E56">
            <w:pPr>
              <w:autoSpaceDE w:val="0"/>
              <w:autoSpaceDN w:val="0"/>
              <w:spacing w:line="360" w:lineRule="auto"/>
              <w:jc w:val="both"/>
              <w:rPr>
                <w:sz w:val="20"/>
              </w:rPr>
            </w:pPr>
            <w:r w:rsidRPr="00D171CD">
              <w:rPr>
                <w:sz w:val="20"/>
              </w:rPr>
              <w:t>Максим.</w:t>
            </w:r>
          </w:p>
          <w:p w:rsidR="007830E8" w:rsidRPr="00D171CD" w:rsidRDefault="007830E8" w:rsidP="00747E56">
            <w:pPr>
              <w:autoSpaceDE w:val="0"/>
              <w:autoSpaceDN w:val="0"/>
              <w:spacing w:line="360" w:lineRule="auto"/>
              <w:jc w:val="both"/>
              <w:rPr>
                <w:sz w:val="20"/>
              </w:rPr>
            </w:pPr>
            <w:r w:rsidRPr="00D171CD">
              <w:rPr>
                <w:sz w:val="20"/>
              </w:rPr>
              <w:t>Сила света, кКД</w:t>
            </w:r>
          </w:p>
        </w:tc>
        <w:tc>
          <w:tcPr>
            <w:tcW w:w="4962" w:type="dxa"/>
            <w:gridSpan w:val="5"/>
          </w:tcPr>
          <w:p w:rsidR="007830E8" w:rsidRPr="00D171CD" w:rsidRDefault="007830E8" w:rsidP="00747E56">
            <w:pPr>
              <w:autoSpaceDE w:val="0"/>
              <w:autoSpaceDN w:val="0"/>
              <w:spacing w:line="360" w:lineRule="auto"/>
              <w:jc w:val="both"/>
              <w:rPr>
                <w:sz w:val="20"/>
              </w:rPr>
            </w:pPr>
            <w:r w:rsidRPr="00D171CD">
              <w:rPr>
                <w:sz w:val="20"/>
              </w:rPr>
              <w:t>Макс. Допустимая высота установки прожектора ,м при нормальной освещенности 2 лк</w:t>
            </w:r>
          </w:p>
        </w:tc>
      </w:tr>
      <w:tr w:rsidR="007830E8" w:rsidRPr="00D171CD" w:rsidTr="00747E56">
        <w:trPr>
          <w:cantSplit/>
          <w:trHeight w:val="146"/>
          <w:jc w:val="center"/>
        </w:trPr>
        <w:tc>
          <w:tcPr>
            <w:tcW w:w="1442" w:type="dxa"/>
            <w:vMerge/>
          </w:tcPr>
          <w:p w:rsidR="007830E8" w:rsidRPr="00D171CD" w:rsidRDefault="007830E8" w:rsidP="00747E56">
            <w:pPr>
              <w:autoSpaceDE w:val="0"/>
              <w:autoSpaceDN w:val="0"/>
              <w:spacing w:line="360" w:lineRule="auto"/>
              <w:jc w:val="both"/>
              <w:rPr>
                <w:sz w:val="20"/>
              </w:rPr>
            </w:pPr>
          </w:p>
        </w:tc>
        <w:tc>
          <w:tcPr>
            <w:tcW w:w="1065" w:type="dxa"/>
            <w:vMerge/>
          </w:tcPr>
          <w:p w:rsidR="007830E8" w:rsidRPr="00D171CD" w:rsidRDefault="007830E8" w:rsidP="00747E56">
            <w:pPr>
              <w:autoSpaceDE w:val="0"/>
              <w:autoSpaceDN w:val="0"/>
              <w:spacing w:line="360" w:lineRule="auto"/>
              <w:jc w:val="both"/>
              <w:rPr>
                <w:sz w:val="20"/>
              </w:rPr>
            </w:pPr>
          </w:p>
        </w:tc>
        <w:tc>
          <w:tcPr>
            <w:tcW w:w="1318" w:type="dxa"/>
            <w:vMerge/>
          </w:tcPr>
          <w:p w:rsidR="007830E8" w:rsidRPr="00D171CD" w:rsidRDefault="007830E8" w:rsidP="00747E56">
            <w:pPr>
              <w:autoSpaceDE w:val="0"/>
              <w:autoSpaceDN w:val="0"/>
              <w:spacing w:line="360" w:lineRule="auto"/>
              <w:jc w:val="both"/>
              <w:rPr>
                <w:sz w:val="20"/>
              </w:rPr>
            </w:pPr>
          </w:p>
        </w:tc>
        <w:tc>
          <w:tcPr>
            <w:tcW w:w="797" w:type="dxa"/>
          </w:tcPr>
          <w:p w:rsidR="007830E8" w:rsidRPr="00D171CD" w:rsidRDefault="007830E8" w:rsidP="00747E56">
            <w:pPr>
              <w:autoSpaceDE w:val="0"/>
              <w:autoSpaceDN w:val="0"/>
              <w:spacing w:line="360" w:lineRule="auto"/>
              <w:jc w:val="both"/>
              <w:rPr>
                <w:sz w:val="20"/>
              </w:rPr>
            </w:pPr>
            <w:r w:rsidRPr="00D171CD">
              <w:rPr>
                <w:sz w:val="20"/>
              </w:rPr>
              <w:t>0,1</w:t>
            </w:r>
          </w:p>
        </w:tc>
        <w:tc>
          <w:tcPr>
            <w:tcW w:w="1041" w:type="dxa"/>
          </w:tcPr>
          <w:p w:rsidR="007830E8" w:rsidRPr="00D171CD" w:rsidRDefault="007830E8" w:rsidP="00747E56">
            <w:pPr>
              <w:autoSpaceDE w:val="0"/>
              <w:autoSpaceDN w:val="0"/>
              <w:spacing w:line="360" w:lineRule="auto"/>
              <w:jc w:val="both"/>
              <w:rPr>
                <w:sz w:val="20"/>
              </w:rPr>
            </w:pPr>
            <w:r w:rsidRPr="00D171CD">
              <w:rPr>
                <w:sz w:val="20"/>
              </w:rPr>
              <w:t>1</w:t>
            </w:r>
          </w:p>
        </w:tc>
        <w:tc>
          <w:tcPr>
            <w:tcW w:w="1041" w:type="dxa"/>
          </w:tcPr>
          <w:p w:rsidR="007830E8" w:rsidRPr="00D171CD" w:rsidRDefault="007830E8" w:rsidP="00747E56">
            <w:pPr>
              <w:autoSpaceDE w:val="0"/>
              <w:autoSpaceDN w:val="0"/>
              <w:spacing w:line="360" w:lineRule="auto"/>
              <w:jc w:val="both"/>
              <w:rPr>
                <w:sz w:val="20"/>
              </w:rPr>
            </w:pPr>
            <w:r w:rsidRPr="00D171CD">
              <w:rPr>
                <w:sz w:val="20"/>
              </w:rPr>
              <w:t>2</w:t>
            </w:r>
          </w:p>
        </w:tc>
        <w:tc>
          <w:tcPr>
            <w:tcW w:w="1041" w:type="dxa"/>
          </w:tcPr>
          <w:p w:rsidR="007830E8" w:rsidRPr="00D171CD" w:rsidRDefault="007830E8" w:rsidP="00747E56">
            <w:pPr>
              <w:autoSpaceDE w:val="0"/>
              <w:autoSpaceDN w:val="0"/>
              <w:spacing w:line="360" w:lineRule="auto"/>
              <w:jc w:val="both"/>
              <w:rPr>
                <w:sz w:val="20"/>
              </w:rPr>
            </w:pPr>
            <w:r w:rsidRPr="00D171CD">
              <w:rPr>
                <w:sz w:val="20"/>
              </w:rPr>
              <w:t>3</w:t>
            </w:r>
          </w:p>
        </w:tc>
        <w:tc>
          <w:tcPr>
            <w:tcW w:w="1041" w:type="dxa"/>
          </w:tcPr>
          <w:p w:rsidR="007830E8" w:rsidRPr="00D171CD" w:rsidRDefault="007830E8" w:rsidP="00747E56">
            <w:pPr>
              <w:autoSpaceDE w:val="0"/>
              <w:autoSpaceDN w:val="0"/>
              <w:spacing w:line="360" w:lineRule="auto"/>
              <w:jc w:val="both"/>
              <w:rPr>
                <w:sz w:val="20"/>
              </w:rPr>
            </w:pPr>
            <w:r w:rsidRPr="00D171CD">
              <w:rPr>
                <w:sz w:val="20"/>
              </w:rPr>
              <w:t>5</w:t>
            </w:r>
          </w:p>
        </w:tc>
      </w:tr>
      <w:tr w:rsidR="007830E8" w:rsidRPr="00D171CD" w:rsidTr="00747E56">
        <w:trPr>
          <w:trHeight w:val="349"/>
          <w:jc w:val="center"/>
        </w:trPr>
        <w:tc>
          <w:tcPr>
            <w:tcW w:w="1442" w:type="dxa"/>
          </w:tcPr>
          <w:p w:rsidR="007830E8" w:rsidRPr="00D171CD" w:rsidRDefault="007830E8" w:rsidP="00747E56">
            <w:pPr>
              <w:autoSpaceDE w:val="0"/>
              <w:autoSpaceDN w:val="0"/>
              <w:spacing w:line="360" w:lineRule="auto"/>
              <w:jc w:val="both"/>
              <w:rPr>
                <w:sz w:val="20"/>
              </w:rPr>
            </w:pPr>
            <w:r w:rsidRPr="00D171CD">
              <w:rPr>
                <w:sz w:val="20"/>
              </w:rPr>
              <w:t>ПЗС - 35</w:t>
            </w:r>
          </w:p>
        </w:tc>
        <w:tc>
          <w:tcPr>
            <w:tcW w:w="1065" w:type="dxa"/>
          </w:tcPr>
          <w:p w:rsidR="007830E8" w:rsidRPr="00D171CD" w:rsidRDefault="007830E8" w:rsidP="00747E56">
            <w:pPr>
              <w:autoSpaceDE w:val="0"/>
              <w:autoSpaceDN w:val="0"/>
              <w:spacing w:line="360" w:lineRule="auto"/>
              <w:jc w:val="both"/>
              <w:rPr>
                <w:sz w:val="20"/>
              </w:rPr>
            </w:pPr>
            <w:r w:rsidRPr="00D171CD">
              <w:rPr>
                <w:sz w:val="20"/>
              </w:rPr>
              <w:t>Г - 500</w:t>
            </w:r>
          </w:p>
        </w:tc>
        <w:tc>
          <w:tcPr>
            <w:tcW w:w="1318" w:type="dxa"/>
          </w:tcPr>
          <w:p w:rsidR="007830E8" w:rsidRPr="00D171CD" w:rsidRDefault="007830E8" w:rsidP="00747E56">
            <w:pPr>
              <w:autoSpaceDE w:val="0"/>
              <w:autoSpaceDN w:val="0"/>
              <w:spacing w:line="360" w:lineRule="auto"/>
              <w:jc w:val="both"/>
              <w:rPr>
                <w:sz w:val="20"/>
              </w:rPr>
            </w:pPr>
            <w:r w:rsidRPr="00D171CD">
              <w:rPr>
                <w:sz w:val="20"/>
              </w:rPr>
              <w:t>50</w:t>
            </w:r>
          </w:p>
        </w:tc>
        <w:tc>
          <w:tcPr>
            <w:tcW w:w="797" w:type="dxa"/>
          </w:tcPr>
          <w:p w:rsidR="007830E8" w:rsidRPr="00D171CD" w:rsidRDefault="007830E8" w:rsidP="00747E56">
            <w:pPr>
              <w:autoSpaceDE w:val="0"/>
              <w:autoSpaceDN w:val="0"/>
              <w:spacing w:line="360" w:lineRule="auto"/>
              <w:jc w:val="both"/>
              <w:rPr>
                <w:sz w:val="20"/>
              </w:rPr>
            </w:pPr>
            <w:r w:rsidRPr="00D171CD">
              <w:rPr>
                <w:sz w:val="20"/>
              </w:rPr>
              <w:t>22</w:t>
            </w:r>
          </w:p>
        </w:tc>
        <w:tc>
          <w:tcPr>
            <w:tcW w:w="1041" w:type="dxa"/>
          </w:tcPr>
          <w:p w:rsidR="007830E8" w:rsidRPr="00D171CD" w:rsidRDefault="007830E8" w:rsidP="00747E56">
            <w:pPr>
              <w:autoSpaceDE w:val="0"/>
              <w:autoSpaceDN w:val="0"/>
              <w:spacing w:line="360" w:lineRule="auto"/>
              <w:jc w:val="both"/>
              <w:rPr>
                <w:sz w:val="20"/>
              </w:rPr>
            </w:pPr>
            <w:r w:rsidRPr="00D171CD">
              <w:rPr>
                <w:sz w:val="20"/>
              </w:rPr>
              <w:t>18</w:t>
            </w:r>
          </w:p>
        </w:tc>
        <w:tc>
          <w:tcPr>
            <w:tcW w:w="1041" w:type="dxa"/>
          </w:tcPr>
          <w:p w:rsidR="007830E8" w:rsidRPr="00D171CD" w:rsidRDefault="007830E8" w:rsidP="00747E56">
            <w:pPr>
              <w:autoSpaceDE w:val="0"/>
              <w:autoSpaceDN w:val="0"/>
              <w:spacing w:line="360" w:lineRule="auto"/>
              <w:jc w:val="both"/>
              <w:rPr>
                <w:sz w:val="20"/>
              </w:rPr>
            </w:pPr>
            <w:r w:rsidRPr="00D171CD">
              <w:rPr>
                <w:sz w:val="20"/>
              </w:rPr>
              <w:t>14</w:t>
            </w:r>
          </w:p>
        </w:tc>
        <w:tc>
          <w:tcPr>
            <w:tcW w:w="1041" w:type="dxa"/>
          </w:tcPr>
          <w:p w:rsidR="007830E8" w:rsidRPr="00D171CD" w:rsidRDefault="007830E8" w:rsidP="00747E56">
            <w:pPr>
              <w:autoSpaceDE w:val="0"/>
              <w:autoSpaceDN w:val="0"/>
              <w:spacing w:line="360" w:lineRule="auto"/>
              <w:jc w:val="both"/>
              <w:rPr>
                <w:sz w:val="20"/>
              </w:rPr>
            </w:pPr>
            <w:r w:rsidRPr="00D171CD">
              <w:rPr>
                <w:sz w:val="20"/>
              </w:rPr>
              <w:t>13</w:t>
            </w:r>
          </w:p>
        </w:tc>
        <w:tc>
          <w:tcPr>
            <w:tcW w:w="1041" w:type="dxa"/>
          </w:tcPr>
          <w:p w:rsidR="007830E8" w:rsidRPr="00D171CD" w:rsidRDefault="007830E8" w:rsidP="00747E56">
            <w:pPr>
              <w:autoSpaceDE w:val="0"/>
              <w:autoSpaceDN w:val="0"/>
              <w:spacing w:line="360" w:lineRule="auto"/>
              <w:jc w:val="both"/>
              <w:rPr>
                <w:sz w:val="20"/>
              </w:rPr>
            </w:pPr>
            <w:r w:rsidRPr="00D171CD">
              <w:rPr>
                <w:sz w:val="20"/>
              </w:rPr>
              <w:t>11</w:t>
            </w:r>
          </w:p>
        </w:tc>
      </w:tr>
    </w:tbl>
    <w:p w:rsidR="007830E8" w:rsidRPr="00D171CD" w:rsidRDefault="007830E8" w:rsidP="00747E56">
      <w:pPr>
        <w:autoSpaceDE w:val="0"/>
        <w:autoSpaceDN w:val="0"/>
        <w:spacing w:line="360" w:lineRule="auto"/>
        <w:ind w:firstLine="720"/>
        <w:jc w:val="both"/>
        <w:rPr>
          <w:sz w:val="28"/>
          <w:szCs w:val="28"/>
        </w:rPr>
      </w:pPr>
    </w:p>
    <w:p w:rsidR="007830E8" w:rsidRPr="00D171CD" w:rsidRDefault="007830E8" w:rsidP="00747E56">
      <w:pPr>
        <w:autoSpaceDE w:val="0"/>
        <w:autoSpaceDN w:val="0"/>
        <w:spacing w:line="360" w:lineRule="auto"/>
        <w:ind w:firstLine="720"/>
        <w:jc w:val="both"/>
        <w:rPr>
          <w:sz w:val="28"/>
          <w:szCs w:val="28"/>
        </w:rPr>
      </w:pPr>
      <w:r w:rsidRPr="00D171CD">
        <w:rPr>
          <w:sz w:val="28"/>
          <w:szCs w:val="28"/>
        </w:rPr>
        <w:t>Принимаем инвентарную мачту высотой 20 м.</w:t>
      </w:r>
    </w:p>
    <w:p w:rsidR="007830E8" w:rsidRDefault="007830E8" w:rsidP="00747E56">
      <w:pPr>
        <w:autoSpaceDE w:val="0"/>
        <w:autoSpaceDN w:val="0"/>
        <w:spacing w:line="360" w:lineRule="auto"/>
        <w:ind w:firstLine="720"/>
        <w:jc w:val="both"/>
        <w:rPr>
          <w:sz w:val="28"/>
          <w:szCs w:val="28"/>
        </w:rPr>
      </w:pPr>
      <w:r w:rsidRPr="00D171CD">
        <w:rPr>
          <w:sz w:val="28"/>
          <w:szCs w:val="28"/>
        </w:rPr>
        <w:t>Для равномерного освещения строительной площадки устанавливаем 4 мачты в четырех углах строительной площадки.</w:t>
      </w:r>
    </w:p>
    <w:p w:rsidR="007830E8" w:rsidRPr="00D171CD" w:rsidRDefault="007830E8" w:rsidP="00747E56">
      <w:pPr>
        <w:autoSpaceDE w:val="0"/>
        <w:autoSpaceDN w:val="0"/>
        <w:spacing w:line="360" w:lineRule="auto"/>
        <w:ind w:firstLine="720"/>
        <w:jc w:val="both"/>
        <w:rPr>
          <w:sz w:val="28"/>
          <w:szCs w:val="28"/>
        </w:rPr>
      </w:pPr>
    </w:p>
    <w:p w:rsidR="007830E8" w:rsidRPr="00D171CD" w:rsidRDefault="007830E8" w:rsidP="00747E56">
      <w:pPr>
        <w:autoSpaceDE w:val="0"/>
        <w:autoSpaceDN w:val="0"/>
        <w:spacing w:line="360" w:lineRule="auto"/>
        <w:ind w:firstLine="720"/>
        <w:jc w:val="both"/>
        <w:rPr>
          <w:sz w:val="28"/>
          <w:szCs w:val="28"/>
        </w:rPr>
      </w:pPr>
      <w:r w:rsidRPr="00D171CD">
        <w:rPr>
          <w:sz w:val="28"/>
          <w:szCs w:val="28"/>
        </w:rPr>
        <w:t>h = ((J</w:t>
      </w:r>
      <w:r w:rsidRPr="00D171CD">
        <w:rPr>
          <w:sz w:val="28"/>
          <w:szCs w:val="28"/>
          <w:vertAlign w:val="subscript"/>
        </w:rPr>
        <w:t>max</w:t>
      </w:r>
      <w:r w:rsidRPr="00D171CD">
        <w:rPr>
          <w:sz w:val="28"/>
          <w:szCs w:val="28"/>
        </w:rPr>
        <w:t xml:space="preserve"> / 300) – высота установки</w:t>
      </w:r>
      <w:r>
        <w:rPr>
          <w:sz w:val="28"/>
          <w:szCs w:val="28"/>
        </w:rPr>
        <w:t xml:space="preserve"> </w:t>
      </w:r>
      <w:r w:rsidRPr="00D171CD">
        <w:rPr>
          <w:sz w:val="28"/>
          <w:szCs w:val="28"/>
        </w:rPr>
        <w:t>прожектора на мачте</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где J</w:t>
      </w:r>
      <w:r w:rsidRPr="00D171CD">
        <w:rPr>
          <w:sz w:val="28"/>
          <w:szCs w:val="28"/>
          <w:vertAlign w:val="subscript"/>
        </w:rPr>
        <w:t>max</w:t>
      </w:r>
      <w:r w:rsidRPr="00D171CD">
        <w:rPr>
          <w:sz w:val="28"/>
          <w:szCs w:val="28"/>
        </w:rPr>
        <w:t xml:space="preserve"> - максимальная сила света,[KД] ;</w:t>
      </w:r>
      <w:r>
        <w:rPr>
          <w:sz w:val="28"/>
          <w:szCs w:val="28"/>
        </w:rPr>
        <w:t xml:space="preserve"> </w:t>
      </w:r>
      <w:r w:rsidRPr="00D171CD">
        <w:rPr>
          <w:sz w:val="28"/>
          <w:szCs w:val="28"/>
        </w:rPr>
        <w:t>J</w:t>
      </w:r>
      <w:r w:rsidRPr="00D171CD">
        <w:rPr>
          <w:sz w:val="28"/>
          <w:szCs w:val="28"/>
          <w:vertAlign w:val="subscript"/>
        </w:rPr>
        <w:t>max</w:t>
      </w:r>
      <w:r w:rsidRPr="00D171CD">
        <w:rPr>
          <w:sz w:val="28"/>
          <w:szCs w:val="28"/>
        </w:rPr>
        <w:t xml:space="preserve"> = 50 кKД</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h = ((50 000 / 300) = 15,3 м</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Оптимальный угол наклона прожекторов к горизонтальной поверхности – 15%.</w:t>
      </w:r>
    </w:p>
    <w:p w:rsidR="007830E8" w:rsidRDefault="007830E8" w:rsidP="00747E56">
      <w:pPr>
        <w:autoSpaceDE w:val="0"/>
        <w:autoSpaceDN w:val="0"/>
        <w:adjustRightInd w:val="0"/>
        <w:spacing w:line="360" w:lineRule="auto"/>
        <w:ind w:firstLine="720"/>
        <w:jc w:val="both"/>
        <w:rPr>
          <w:b/>
          <w:bCs/>
          <w:sz w:val="28"/>
          <w:szCs w:val="28"/>
          <w:u w:val="single"/>
        </w:rPr>
      </w:pPr>
    </w:p>
    <w:p w:rsidR="007830E8" w:rsidRPr="00747E56" w:rsidRDefault="007830E8" w:rsidP="00747E56">
      <w:pPr>
        <w:autoSpaceDE w:val="0"/>
        <w:autoSpaceDN w:val="0"/>
        <w:adjustRightInd w:val="0"/>
        <w:spacing w:line="360" w:lineRule="auto"/>
        <w:ind w:firstLine="720"/>
        <w:jc w:val="center"/>
        <w:rPr>
          <w:b/>
          <w:bCs/>
          <w:sz w:val="28"/>
          <w:szCs w:val="28"/>
        </w:rPr>
      </w:pPr>
      <w:r w:rsidRPr="00747E56">
        <w:rPr>
          <w:b/>
          <w:bCs/>
          <w:sz w:val="28"/>
          <w:szCs w:val="28"/>
        </w:rPr>
        <w:t>Противопожарные мероприятия</w:t>
      </w:r>
    </w:p>
    <w:p w:rsidR="007830E8" w:rsidRDefault="007830E8" w:rsidP="00747E56">
      <w:pPr>
        <w:autoSpaceDE w:val="0"/>
        <w:autoSpaceDN w:val="0"/>
        <w:adjustRightInd w:val="0"/>
        <w:spacing w:line="360" w:lineRule="auto"/>
        <w:ind w:firstLine="720"/>
        <w:jc w:val="both"/>
        <w:rPr>
          <w:sz w:val="28"/>
          <w:szCs w:val="28"/>
        </w:rPr>
      </w:pPr>
    </w:p>
    <w:p w:rsidR="007830E8" w:rsidRPr="00D171CD" w:rsidRDefault="007830E8" w:rsidP="00747E56">
      <w:pPr>
        <w:autoSpaceDE w:val="0"/>
        <w:autoSpaceDN w:val="0"/>
        <w:adjustRightInd w:val="0"/>
        <w:spacing w:line="360" w:lineRule="auto"/>
        <w:ind w:firstLine="720"/>
        <w:jc w:val="both"/>
        <w:rPr>
          <w:sz w:val="28"/>
          <w:szCs w:val="28"/>
        </w:rPr>
      </w:pPr>
      <w:r w:rsidRPr="00D171CD">
        <w:rPr>
          <w:sz w:val="28"/>
          <w:szCs w:val="28"/>
        </w:rPr>
        <w:t>Здание класса</w:t>
      </w:r>
      <w:r>
        <w:rPr>
          <w:sz w:val="28"/>
          <w:szCs w:val="28"/>
        </w:rPr>
        <w:t xml:space="preserve"> </w:t>
      </w:r>
      <w:r w:rsidRPr="00D171CD">
        <w:rPr>
          <w:sz w:val="28"/>
          <w:szCs w:val="28"/>
        </w:rPr>
        <w:t xml:space="preserve">А, </w:t>
      </w:r>
      <w:r w:rsidRPr="00D171CD">
        <w:rPr>
          <w:sz w:val="28"/>
          <w:szCs w:val="28"/>
          <w:lang w:val="en-US"/>
        </w:rPr>
        <w:t>I</w:t>
      </w:r>
      <w:r w:rsidRPr="00D171CD">
        <w:rPr>
          <w:sz w:val="28"/>
          <w:szCs w:val="28"/>
        </w:rPr>
        <w:t xml:space="preserve"> степени огнестойкости. Принятые основные строительные конструкции - несгораемые, обеспечивают пределы огнестойкости, предусмотренные таблицей 1 СНиП 21-01-97 «Противопожарные нормы».</w:t>
      </w:r>
    </w:p>
    <w:p w:rsidR="007830E8" w:rsidRDefault="007830E8" w:rsidP="00747E56">
      <w:pPr>
        <w:autoSpaceDE w:val="0"/>
        <w:autoSpaceDN w:val="0"/>
        <w:adjustRightInd w:val="0"/>
        <w:spacing w:line="360" w:lineRule="auto"/>
        <w:ind w:firstLine="720"/>
        <w:jc w:val="both"/>
        <w:rPr>
          <w:b/>
          <w:bCs/>
          <w:sz w:val="28"/>
          <w:szCs w:val="28"/>
          <w:u w:val="single"/>
        </w:rPr>
      </w:pPr>
    </w:p>
    <w:p w:rsidR="007830E8" w:rsidRPr="00747E56" w:rsidRDefault="007830E8" w:rsidP="00747E56">
      <w:pPr>
        <w:autoSpaceDE w:val="0"/>
        <w:autoSpaceDN w:val="0"/>
        <w:adjustRightInd w:val="0"/>
        <w:spacing w:line="360" w:lineRule="auto"/>
        <w:ind w:firstLine="720"/>
        <w:jc w:val="center"/>
        <w:rPr>
          <w:bCs/>
          <w:sz w:val="28"/>
          <w:szCs w:val="28"/>
          <w:u w:val="single"/>
        </w:rPr>
      </w:pPr>
      <w:r w:rsidRPr="00747E56">
        <w:rPr>
          <w:bCs/>
          <w:sz w:val="28"/>
          <w:szCs w:val="28"/>
          <w:u w:val="single"/>
        </w:rPr>
        <w:t>По степени огнестойкости</w:t>
      </w:r>
    </w:p>
    <w:p w:rsidR="007830E8" w:rsidRDefault="007830E8" w:rsidP="00747E56">
      <w:pPr>
        <w:autoSpaceDE w:val="0"/>
        <w:autoSpaceDN w:val="0"/>
        <w:spacing w:line="360" w:lineRule="auto"/>
        <w:ind w:firstLine="720"/>
        <w:jc w:val="both"/>
        <w:rPr>
          <w:b/>
          <w:sz w:val="28"/>
          <w:szCs w:val="28"/>
        </w:rPr>
      </w:pPr>
    </w:p>
    <w:p w:rsidR="007830E8" w:rsidRPr="00D171CD" w:rsidRDefault="007830E8" w:rsidP="00747E56">
      <w:pPr>
        <w:autoSpaceDE w:val="0"/>
        <w:autoSpaceDN w:val="0"/>
        <w:spacing w:line="360" w:lineRule="auto"/>
        <w:ind w:firstLine="720"/>
        <w:jc w:val="both"/>
        <w:rPr>
          <w:sz w:val="28"/>
          <w:szCs w:val="28"/>
        </w:rPr>
      </w:pPr>
      <w:r w:rsidRPr="00D171CD">
        <w:rPr>
          <w:b/>
          <w:sz w:val="28"/>
          <w:szCs w:val="28"/>
        </w:rPr>
        <w:t>Предел огнестойкости</w:t>
      </w:r>
      <w:r w:rsidRPr="00D171CD">
        <w:rPr>
          <w:sz w:val="28"/>
          <w:szCs w:val="28"/>
        </w:rPr>
        <w:t xml:space="preserve"> стро</w:t>
      </w:r>
      <w:bookmarkStart w:id="6" w:name="OCRUncertain085"/>
      <w:r w:rsidRPr="00D171CD">
        <w:rPr>
          <w:sz w:val="28"/>
          <w:szCs w:val="28"/>
        </w:rPr>
        <w:t>и</w:t>
      </w:r>
      <w:bookmarkEnd w:id="6"/>
      <w:r w:rsidRPr="00D171CD">
        <w:rPr>
          <w:sz w:val="28"/>
          <w:szCs w:val="28"/>
        </w:rPr>
        <w:t xml:space="preserve">тельных конструкций устанавливается по времени (в минутах) наступления одного или последовательно нескольких, нормируемых для данной конструкции, признаков предельных состояний: </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потери несущей способности (</w:t>
      </w:r>
      <w:r w:rsidRPr="00D171CD">
        <w:rPr>
          <w:sz w:val="28"/>
          <w:szCs w:val="28"/>
          <w:lang w:val="en-US"/>
        </w:rPr>
        <w:t>R</w:t>
      </w:r>
      <w:r w:rsidRPr="00D171CD">
        <w:rPr>
          <w:sz w:val="28"/>
          <w:szCs w:val="28"/>
        </w:rPr>
        <w:t xml:space="preserve">); </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 xml:space="preserve">потери целостности </w:t>
      </w:r>
      <w:bookmarkStart w:id="7" w:name="OCRUncertain086"/>
      <w:r w:rsidRPr="00D171CD">
        <w:rPr>
          <w:sz w:val="28"/>
          <w:szCs w:val="28"/>
        </w:rPr>
        <w:t xml:space="preserve">(Е); </w:t>
      </w:r>
      <w:bookmarkEnd w:id="7"/>
    </w:p>
    <w:p w:rsidR="007830E8" w:rsidRPr="00D171CD" w:rsidRDefault="007830E8" w:rsidP="00747E56">
      <w:pPr>
        <w:autoSpaceDE w:val="0"/>
        <w:autoSpaceDN w:val="0"/>
        <w:spacing w:line="360" w:lineRule="auto"/>
        <w:ind w:firstLine="720"/>
        <w:jc w:val="both"/>
        <w:rPr>
          <w:sz w:val="28"/>
          <w:szCs w:val="28"/>
        </w:rPr>
      </w:pPr>
      <w:r w:rsidRPr="00D171CD">
        <w:rPr>
          <w:sz w:val="28"/>
          <w:szCs w:val="28"/>
        </w:rPr>
        <w:t xml:space="preserve">потери </w:t>
      </w:r>
      <w:bookmarkStart w:id="8" w:name="OCRUncertain087"/>
      <w:r w:rsidRPr="00D171CD">
        <w:rPr>
          <w:sz w:val="28"/>
          <w:szCs w:val="28"/>
        </w:rPr>
        <w:t>теплоизолирующей</w:t>
      </w:r>
      <w:bookmarkEnd w:id="8"/>
      <w:r w:rsidRPr="00D171CD">
        <w:rPr>
          <w:sz w:val="28"/>
          <w:szCs w:val="28"/>
        </w:rPr>
        <w:t xml:space="preserve"> способности</w:t>
      </w:r>
      <w:r w:rsidRPr="00D171CD">
        <w:rPr>
          <w:noProof/>
          <w:sz w:val="28"/>
          <w:szCs w:val="28"/>
        </w:rPr>
        <w:t xml:space="preserve"> (I). </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Пределы огнестойкости строительных конструкций и их условные обозначения устанавливают по ГОСТ</w:t>
      </w:r>
      <w:r w:rsidRPr="00D171CD">
        <w:rPr>
          <w:noProof/>
          <w:sz w:val="28"/>
          <w:szCs w:val="28"/>
        </w:rPr>
        <w:t xml:space="preserve"> 30247.</w:t>
      </w:r>
      <w:r w:rsidRPr="00D171CD">
        <w:rPr>
          <w:sz w:val="28"/>
          <w:szCs w:val="28"/>
        </w:rPr>
        <w:t xml:space="preserve"> При этом предел огнестойкости окон устанавливается только по времени наступления потери целостности (Е).</w:t>
      </w:r>
    </w:p>
    <w:p w:rsidR="007830E8" w:rsidRPr="00D171CD" w:rsidRDefault="007830E8" w:rsidP="00747E56">
      <w:pPr>
        <w:autoSpaceDE w:val="0"/>
        <w:autoSpaceDN w:val="0"/>
        <w:adjustRightInd w:val="0"/>
        <w:spacing w:line="360" w:lineRule="auto"/>
        <w:ind w:firstLine="720"/>
        <w:jc w:val="both"/>
        <w:rPr>
          <w:sz w:val="28"/>
          <w:szCs w:val="28"/>
        </w:rPr>
      </w:pPr>
    </w:p>
    <w:tbl>
      <w:tblPr>
        <w:tblW w:w="0" w:type="auto"/>
        <w:jc w:val="center"/>
        <w:tblLayout w:type="fixed"/>
        <w:tblCellMar>
          <w:left w:w="40" w:type="dxa"/>
          <w:right w:w="40" w:type="dxa"/>
        </w:tblCellMar>
        <w:tblLook w:val="0000" w:firstRow="0" w:lastRow="0" w:firstColumn="0" w:lastColumn="0" w:noHBand="0" w:noVBand="0"/>
      </w:tblPr>
      <w:tblGrid>
        <w:gridCol w:w="850"/>
        <w:gridCol w:w="851"/>
        <w:gridCol w:w="992"/>
        <w:gridCol w:w="800"/>
        <w:gridCol w:w="1185"/>
        <w:gridCol w:w="1275"/>
        <w:gridCol w:w="993"/>
        <w:gridCol w:w="1136"/>
        <w:gridCol w:w="990"/>
      </w:tblGrid>
      <w:tr w:rsidR="007830E8" w:rsidRPr="00D171CD" w:rsidTr="00747E56">
        <w:trPr>
          <w:cantSplit/>
          <w:jc w:val="center"/>
        </w:trPr>
        <w:tc>
          <w:tcPr>
            <w:tcW w:w="850" w:type="dxa"/>
            <w:vMerge w:val="restart"/>
            <w:tcBorders>
              <w:top w:val="single" w:sz="12" w:space="0" w:color="auto"/>
              <w:left w:val="single" w:sz="12" w:space="0" w:color="auto"/>
              <w:right w:val="single" w:sz="6" w:space="0" w:color="auto"/>
            </w:tcBorders>
          </w:tcPr>
          <w:p w:rsidR="007830E8" w:rsidRPr="00D171CD" w:rsidRDefault="007830E8" w:rsidP="00747E56">
            <w:pPr>
              <w:autoSpaceDE w:val="0"/>
              <w:autoSpaceDN w:val="0"/>
              <w:spacing w:line="360" w:lineRule="auto"/>
              <w:jc w:val="both"/>
              <w:rPr>
                <w:sz w:val="20"/>
              </w:rPr>
            </w:pPr>
            <w:r w:rsidRPr="00D171CD">
              <w:rPr>
                <w:sz w:val="20"/>
              </w:rPr>
              <w:t>Предел огнестойкости строительных конструкций</w:t>
            </w:r>
          </w:p>
        </w:tc>
        <w:tc>
          <w:tcPr>
            <w:tcW w:w="851" w:type="dxa"/>
            <w:vMerge w:val="restart"/>
            <w:tcBorders>
              <w:top w:val="single" w:sz="12" w:space="0" w:color="auto"/>
              <w:left w:val="single" w:sz="12" w:space="0" w:color="auto"/>
              <w:right w:val="single" w:sz="6" w:space="0" w:color="auto"/>
            </w:tcBorders>
          </w:tcPr>
          <w:p w:rsidR="007830E8" w:rsidRPr="00D171CD" w:rsidRDefault="007830E8" w:rsidP="00747E56">
            <w:pPr>
              <w:autoSpaceDE w:val="0"/>
              <w:autoSpaceDN w:val="0"/>
              <w:spacing w:line="360" w:lineRule="auto"/>
              <w:jc w:val="both"/>
              <w:rPr>
                <w:sz w:val="20"/>
              </w:rPr>
            </w:pPr>
          </w:p>
          <w:p w:rsidR="007830E8" w:rsidRPr="00D171CD" w:rsidRDefault="007830E8" w:rsidP="00747E56">
            <w:pPr>
              <w:autoSpaceDE w:val="0"/>
              <w:autoSpaceDN w:val="0"/>
              <w:spacing w:line="360" w:lineRule="auto"/>
              <w:jc w:val="both"/>
              <w:rPr>
                <w:sz w:val="20"/>
              </w:rPr>
            </w:pPr>
            <w:r w:rsidRPr="00D171CD">
              <w:rPr>
                <w:sz w:val="20"/>
              </w:rPr>
              <w:t xml:space="preserve">Степень </w:t>
            </w:r>
          </w:p>
          <w:p w:rsidR="007830E8" w:rsidRPr="00D171CD" w:rsidRDefault="007830E8" w:rsidP="00747E56">
            <w:pPr>
              <w:autoSpaceDE w:val="0"/>
              <w:autoSpaceDN w:val="0"/>
              <w:spacing w:line="360" w:lineRule="auto"/>
              <w:jc w:val="both"/>
              <w:rPr>
                <w:sz w:val="20"/>
              </w:rPr>
            </w:pPr>
            <w:r w:rsidRPr="00D171CD">
              <w:rPr>
                <w:sz w:val="20"/>
              </w:rPr>
              <w:t>огнестойкости</w:t>
            </w:r>
          </w:p>
          <w:p w:rsidR="007830E8" w:rsidRPr="00D171CD" w:rsidRDefault="007830E8" w:rsidP="00747E56">
            <w:pPr>
              <w:autoSpaceDE w:val="0"/>
              <w:autoSpaceDN w:val="0"/>
              <w:spacing w:line="360" w:lineRule="auto"/>
              <w:jc w:val="both"/>
              <w:rPr>
                <w:sz w:val="20"/>
              </w:rPr>
            </w:pPr>
            <w:r w:rsidRPr="00D171CD">
              <w:rPr>
                <w:sz w:val="20"/>
              </w:rPr>
              <w:t>здания</w:t>
            </w:r>
          </w:p>
        </w:tc>
        <w:tc>
          <w:tcPr>
            <w:tcW w:w="7371" w:type="dxa"/>
            <w:gridSpan w:val="7"/>
            <w:tcBorders>
              <w:top w:val="single" w:sz="12" w:space="0" w:color="auto"/>
              <w:left w:val="single" w:sz="6" w:space="0" w:color="auto"/>
              <w:bottom w:val="single" w:sz="6" w:space="0" w:color="auto"/>
              <w:right w:val="single" w:sz="12" w:space="0" w:color="auto"/>
            </w:tcBorders>
          </w:tcPr>
          <w:p w:rsidR="007830E8" w:rsidRPr="00D171CD" w:rsidRDefault="007830E8" w:rsidP="00747E56">
            <w:pPr>
              <w:autoSpaceDE w:val="0"/>
              <w:autoSpaceDN w:val="0"/>
              <w:spacing w:line="360" w:lineRule="auto"/>
              <w:jc w:val="both"/>
              <w:rPr>
                <w:sz w:val="20"/>
              </w:rPr>
            </w:pPr>
            <w:r w:rsidRPr="00D171CD">
              <w:rPr>
                <w:sz w:val="20"/>
              </w:rPr>
              <w:t>Предел огнестойкости строительных конструкций, не менее</w:t>
            </w:r>
          </w:p>
        </w:tc>
      </w:tr>
      <w:tr w:rsidR="007830E8" w:rsidRPr="00D171CD" w:rsidTr="00747E56">
        <w:trPr>
          <w:cantSplit/>
          <w:jc w:val="center"/>
        </w:trPr>
        <w:tc>
          <w:tcPr>
            <w:tcW w:w="850" w:type="dxa"/>
            <w:vMerge/>
            <w:tcBorders>
              <w:left w:val="single" w:sz="12" w:space="0" w:color="auto"/>
              <w:right w:val="single" w:sz="6" w:space="0" w:color="auto"/>
            </w:tcBorders>
          </w:tcPr>
          <w:p w:rsidR="007830E8" w:rsidRPr="00D171CD" w:rsidRDefault="007830E8" w:rsidP="00747E56">
            <w:pPr>
              <w:autoSpaceDE w:val="0"/>
              <w:autoSpaceDN w:val="0"/>
              <w:spacing w:line="360" w:lineRule="auto"/>
              <w:jc w:val="both"/>
              <w:rPr>
                <w:sz w:val="20"/>
              </w:rPr>
            </w:pPr>
          </w:p>
        </w:tc>
        <w:tc>
          <w:tcPr>
            <w:tcW w:w="851" w:type="dxa"/>
            <w:vMerge/>
            <w:tcBorders>
              <w:left w:val="single" w:sz="12" w:space="0" w:color="auto"/>
              <w:right w:val="single" w:sz="6" w:space="0" w:color="auto"/>
            </w:tcBorders>
          </w:tcPr>
          <w:p w:rsidR="007830E8" w:rsidRPr="00D171CD" w:rsidRDefault="007830E8" w:rsidP="00747E56">
            <w:pPr>
              <w:autoSpaceDE w:val="0"/>
              <w:autoSpaceDN w:val="0"/>
              <w:spacing w:line="360" w:lineRule="auto"/>
              <w:jc w:val="both"/>
              <w:rPr>
                <w:sz w:val="20"/>
              </w:rPr>
            </w:pPr>
          </w:p>
        </w:tc>
        <w:tc>
          <w:tcPr>
            <w:tcW w:w="992" w:type="dxa"/>
            <w:vMerge w:val="restart"/>
            <w:tcBorders>
              <w:top w:val="single" w:sz="6" w:space="0" w:color="auto"/>
              <w:left w:val="single" w:sz="6" w:space="0" w:color="auto"/>
              <w:right w:val="single" w:sz="6" w:space="0" w:color="auto"/>
            </w:tcBorders>
          </w:tcPr>
          <w:p w:rsidR="007830E8" w:rsidRPr="00D171CD" w:rsidRDefault="007830E8" w:rsidP="00747E56">
            <w:pPr>
              <w:autoSpaceDE w:val="0"/>
              <w:autoSpaceDN w:val="0"/>
              <w:spacing w:line="360" w:lineRule="auto"/>
              <w:jc w:val="both"/>
              <w:rPr>
                <w:sz w:val="20"/>
              </w:rPr>
            </w:pPr>
            <w:r w:rsidRPr="00D171CD">
              <w:rPr>
                <w:sz w:val="20"/>
              </w:rPr>
              <w:t xml:space="preserve">Несущие элементы </w:t>
            </w:r>
          </w:p>
          <w:p w:rsidR="007830E8" w:rsidRPr="00D171CD" w:rsidRDefault="007830E8" w:rsidP="00747E56">
            <w:pPr>
              <w:autoSpaceDE w:val="0"/>
              <w:autoSpaceDN w:val="0"/>
              <w:spacing w:line="360" w:lineRule="auto"/>
              <w:jc w:val="both"/>
              <w:rPr>
                <w:sz w:val="20"/>
              </w:rPr>
            </w:pPr>
            <w:r w:rsidRPr="00D171CD">
              <w:rPr>
                <w:sz w:val="20"/>
              </w:rPr>
              <w:t>здания</w:t>
            </w:r>
          </w:p>
        </w:tc>
        <w:tc>
          <w:tcPr>
            <w:tcW w:w="800" w:type="dxa"/>
            <w:vMerge w:val="restart"/>
            <w:tcBorders>
              <w:top w:val="single" w:sz="6" w:space="0" w:color="auto"/>
              <w:left w:val="single" w:sz="6" w:space="0" w:color="auto"/>
              <w:right w:val="single" w:sz="6" w:space="0" w:color="auto"/>
            </w:tcBorders>
          </w:tcPr>
          <w:p w:rsidR="007830E8" w:rsidRPr="00D171CD" w:rsidRDefault="007830E8" w:rsidP="00747E56">
            <w:pPr>
              <w:autoSpaceDE w:val="0"/>
              <w:autoSpaceDN w:val="0"/>
              <w:spacing w:line="360" w:lineRule="auto"/>
              <w:jc w:val="both"/>
              <w:rPr>
                <w:sz w:val="20"/>
              </w:rPr>
            </w:pPr>
            <w:r w:rsidRPr="00D171CD">
              <w:rPr>
                <w:sz w:val="20"/>
              </w:rPr>
              <w:t xml:space="preserve">Наружные </w:t>
            </w:r>
          </w:p>
          <w:p w:rsidR="007830E8" w:rsidRPr="00D171CD" w:rsidRDefault="007830E8" w:rsidP="00747E56">
            <w:pPr>
              <w:autoSpaceDE w:val="0"/>
              <w:autoSpaceDN w:val="0"/>
              <w:spacing w:line="360" w:lineRule="auto"/>
              <w:jc w:val="both"/>
              <w:rPr>
                <w:sz w:val="20"/>
              </w:rPr>
            </w:pPr>
            <w:r w:rsidRPr="00D171CD">
              <w:rPr>
                <w:sz w:val="20"/>
              </w:rPr>
              <w:t>ненесущие стены</w:t>
            </w:r>
          </w:p>
        </w:tc>
        <w:tc>
          <w:tcPr>
            <w:tcW w:w="1185" w:type="dxa"/>
            <w:vMerge w:val="restart"/>
            <w:tcBorders>
              <w:top w:val="single" w:sz="6" w:space="0" w:color="auto"/>
              <w:left w:val="single" w:sz="6" w:space="0" w:color="auto"/>
              <w:right w:val="single" w:sz="6" w:space="0" w:color="auto"/>
            </w:tcBorders>
          </w:tcPr>
          <w:p w:rsidR="007830E8" w:rsidRPr="00D171CD" w:rsidRDefault="007830E8" w:rsidP="00747E56">
            <w:pPr>
              <w:autoSpaceDE w:val="0"/>
              <w:autoSpaceDN w:val="0"/>
              <w:spacing w:line="360" w:lineRule="auto"/>
              <w:jc w:val="both"/>
              <w:rPr>
                <w:sz w:val="20"/>
              </w:rPr>
            </w:pPr>
            <w:r w:rsidRPr="00D171CD">
              <w:rPr>
                <w:sz w:val="20"/>
              </w:rPr>
              <w:t xml:space="preserve">Перекрытия междуэтажные </w:t>
            </w:r>
          </w:p>
          <w:p w:rsidR="007830E8" w:rsidRPr="00D171CD" w:rsidRDefault="007830E8" w:rsidP="00747E56">
            <w:pPr>
              <w:autoSpaceDE w:val="0"/>
              <w:autoSpaceDN w:val="0"/>
              <w:spacing w:line="360" w:lineRule="auto"/>
              <w:jc w:val="both"/>
              <w:rPr>
                <w:sz w:val="20"/>
              </w:rPr>
            </w:pPr>
            <w:r w:rsidRPr="00D171CD">
              <w:rPr>
                <w:sz w:val="20"/>
              </w:rPr>
              <w:t>(в том числе чердачные и над подвалами)</w:t>
            </w:r>
          </w:p>
        </w:tc>
        <w:tc>
          <w:tcPr>
            <w:tcW w:w="2268" w:type="dxa"/>
            <w:gridSpan w:val="2"/>
            <w:tcBorders>
              <w:top w:val="single" w:sz="6" w:space="0" w:color="auto"/>
              <w:left w:val="single" w:sz="6" w:space="0" w:color="auto"/>
              <w:right w:val="single" w:sz="6" w:space="0" w:color="auto"/>
            </w:tcBorders>
          </w:tcPr>
          <w:p w:rsidR="007830E8" w:rsidRPr="00D171CD" w:rsidRDefault="007830E8" w:rsidP="00747E56">
            <w:pPr>
              <w:autoSpaceDE w:val="0"/>
              <w:autoSpaceDN w:val="0"/>
              <w:spacing w:line="360" w:lineRule="auto"/>
              <w:jc w:val="both"/>
              <w:rPr>
                <w:sz w:val="20"/>
              </w:rPr>
            </w:pPr>
            <w:r w:rsidRPr="00D171CD">
              <w:rPr>
                <w:sz w:val="20"/>
              </w:rPr>
              <w:t>Элементы бесчердачных покрытий</w:t>
            </w:r>
          </w:p>
        </w:tc>
        <w:tc>
          <w:tcPr>
            <w:tcW w:w="2126" w:type="dxa"/>
            <w:gridSpan w:val="2"/>
            <w:tcBorders>
              <w:top w:val="single" w:sz="6" w:space="0" w:color="auto"/>
              <w:left w:val="single" w:sz="6" w:space="0" w:color="auto"/>
              <w:bottom w:val="single" w:sz="6" w:space="0" w:color="auto"/>
              <w:right w:val="single" w:sz="12" w:space="0" w:color="auto"/>
            </w:tcBorders>
          </w:tcPr>
          <w:p w:rsidR="007830E8" w:rsidRPr="00D171CD" w:rsidRDefault="007830E8" w:rsidP="00747E56">
            <w:pPr>
              <w:autoSpaceDE w:val="0"/>
              <w:autoSpaceDN w:val="0"/>
              <w:spacing w:line="360" w:lineRule="auto"/>
              <w:jc w:val="both"/>
              <w:rPr>
                <w:sz w:val="20"/>
              </w:rPr>
            </w:pPr>
            <w:r w:rsidRPr="00D171CD">
              <w:rPr>
                <w:sz w:val="20"/>
              </w:rPr>
              <w:t xml:space="preserve">Лестничные </w:t>
            </w:r>
            <w:bookmarkStart w:id="9" w:name="OCRUncertain111"/>
            <w:r w:rsidRPr="00D171CD">
              <w:rPr>
                <w:sz w:val="20"/>
              </w:rPr>
              <w:t>к</w:t>
            </w:r>
            <w:bookmarkEnd w:id="9"/>
            <w:r w:rsidRPr="00D171CD">
              <w:rPr>
                <w:sz w:val="20"/>
              </w:rPr>
              <w:t>летки</w:t>
            </w:r>
          </w:p>
        </w:tc>
      </w:tr>
      <w:tr w:rsidR="007830E8" w:rsidRPr="00D171CD" w:rsidTr="00747E56">
        <w:trPr>
          <w:cantSplit/>
          <w:jc w:val="center"/>
        </w:trPr>
        <w:tc>
          <w:tcPr>
            <w:tcW w:w="850" w:type="dxa"/>
            <w:vMerge/>
            <w:tcBorders>
              <w:left w:val="single" w:sz="12" w:space="0" w:color="auto"/>
              <w:bottom w:val="single" w:sz="12" w:space="0" w:color="auto"/>
              <w:right w:val="single" w:sz="6" w:space="0" w:color="auto"/>
            </w:tcBorders>
          </w:tcPr>
          <w:p w:rsidR="007830E8" w:rsidRPr="00D171CD" w:rsidRDefault="007830E8" w:rsidP="00747E56">
            <w:pPr>
              <w:autoSpaceDE w:val="0"/>
              <w:autoSpaceDN w:val="0"/>
              <w:spacing w:line="360" w:lineRule="auto"/>
              <w:jc w:val="both"/>
              <w:rPr>
                <w:sz w:val="20"/>
              </w:rPr>
            </w:pPr>
          </w:p>
        </w:tc>
        <w:tc>
          <w:tcPr>
            <w:tcW w:w="851" w:type="dxa"/>
            <w:vMerge/>
            <w:tcBorders>
              <w:left w:val="single" w:sz="12" w:space="0" w:color="auto"/>
              <w:bottom w:val="single" w:sz="12" w:space="0" w:color="auto"/>
              <w:right w:val="single" w:sz="6" w:space="0" w:color="auto"/>
            </w:tcBorders>
          </w:tcPr>
          <w:p w:rsidR="007830E8" w:rsidRPr="00D171CD" w:rsidRDefault="007830E8" w:rsidP="00747E56">
            <w:pPr>
              <w:autoSpaceDE w:val="0"/>
              <w:autoSpaceDN w:val="0"/>
              <w:spacing w:line="360" w:lineRule="auto"/>
              <w:jc w:val="both"/>
              <w:rPr>
                <w:sz w:val="20"/>
              </w:rPr>
            </w:pPr>
          </w:p>
        </w:tc>
        <w:tc>
          <w:tcPr>
            <w:tcW w:w="992" w:type="dxa"/>
            <w:vMerge/>
            <w:tcBorders>
              <w:left w:val="single" w:sz="6" w:space="0" w:color="auto"/>
              <w:bottom w:val="single" w:sz="12" w:space="0" w:color="auto"/>
              <w:right w:val="single" w:sz="6" w:space="0" w:color="auto"/>
            </w:tcBorders>
          </w:tcPr>
          <w:p w:rsidR="007830E8" w:rsidRPr="00D171CD" w:rsidRDefault="007830E8" w:rsidP="00747E56">
            <w:pPr>
              <w:autoSpaceDE w:val="0"/>
              <w:autoSpaceDN w:val="0"/>
              <w:spacing w:line="360" w:lineRule="auto"/>
              <w:jc w:val="both"/>
              <w:rPr>
                <w:sz w:val="20"/>
              </w:rPr>
            </w:pPr>
          </w:p>
        </w:tc>
        <w:tc>
          <w:tcPr>
            <w:tcW w:w="800" w:type="dxa"/>
            <w:vMerge/>
            <w:tcBorders>
              <w:left w:val="single" w:sz="6" w:space="0" w:color="auto"/>
              <w:bottom w:val="single" w:sz="12" w:space="0" w:color="auto"/>
              <w:right w:val="single" w:sz="6" w:space="0" w:color="auto"/>
            </w:tcBorders>
          </w:tcPr>
          <w:p w:rsidR="007830E8" w:rsidRPr="00D171CD" w:rsidRDefault="007830E8" w:rsidP="00747E56">
            <w:pPr>
              <w:autoSpaceDE w:val="0"/>
              <w:autoSpaceDN w:val="0"/>
              <w:spacing w:line="360" w:lineRule="auto"/>
              <w:jc w:val="both"/>
              <w:rPr>
                <w:sz w:val="20"/>
              </w:rPr>
            </w:pPr>
          </w:p>
        </w:tc>
        <w:tc>
          <w:tcPr>
            <w:tcW w:w="1185" w:type="dxa"/>
            <w:vMerge/>
            <w:tcBorders>
              <w:left w:val="single" w:sz="6" w:space="0" w:color="auto"/>
              <w:bottom w:val="single" w:sz="12" w:space="0" w:color="auto"/>
              <w:right w:val="single" w:sz="6" w:space="0" w:color="auto"/>
            </w:tcBorders>
          </w:tcPr>
          <w:p w:rsidR="007830E8" w:rsidRPr="00D171CD" w:rsidRDefault="007830E8" w:rsidP="00747E56">
            <w:pPr>
              <w:autoSpaceDE w:val="0"/>
              <w:autoSpaceDN w:val="0"/>
              <w:spacing w:line="360" w:lineRule="auto"/>
              <w:jc w:val="both"/>
              <w:rPr>
                <w:sz w:val="20"/>
              </w:rPr>
            </w:pPr>
          </w:p>
        </w:tc>
        <w:tc>
          <w:tcPr>
            <w:tcW w:w="1275" w:type="dxa"/>
            <w:tcBorders>
              <w:top w:val="single" w:sz="6" w:space="0" w:color="auto"/>
              <w:left w:val="single" w:sz="6" w:space="0" w:color="auto"/>
              <w:bottom w:val="single" w:sz="12" w:space="0" w:color="auto"/>
              <w:right w:val="single" w:sz="6" w:space="0" w:color="auto"/>
            </w:tcBorders>
          </w:tcPr>
          <w:p w:rsidR="007830E8" w:rsidRPr="00D171CD" w:rsidRDefault="007830E8" w:rsidP="00747E56">
            <w:pPr>
              <w:autoSpaceDE w:val="0"/>
              <w:autoSpaceDN w:val="0"/>
              <w:spacing w:line="360" w:lineRule="auto"/>
              <w:jc w:val="both"/>
              <w:rPr>
                <w:sz w:val="20"/>
              </w:rPr>
            </w:pPr>
            <w:r w:rsidRPr="00D171CD">
              <w:rPr>
                <w:sz w:val="20"/>
              </w:rPr>
              <w:t>Настилы (в т.ч. с утеплителем)</w:t>
            </w:r>
          </w:p>
        </w:tc>
        <w:tc>
          <w:tcPr>
            <w:tcW w:w="993" w:type="dxa"/>
            <w:tcBorders>
              <w:top w:val="single" w:sz="6" w:space="0" w:color="auto"/>
              <w:left w:val="single" w:sz="6" w:space="0" w:color="auto"/>
              <w:bottom w:val="single" w:sz="12" w:space="0" w:color="auto"/>
              <w:right w:val="single" w:sz="6" w:space="0" w:color="auto"/>
            </w:tcBorders>
          </w:tcPr>
          <w:p w:rsidR="007830E8" w:rsidRPr="00D171CD" w:rsidRDefault="007830E8" w:rsidP="00747E56">
            <w:pPr>
              <w:autoSpaceDE w:val="0"/>
              <w:autoSpaceDN w:val="0"/>
              <w:spacing w:line="360" w:lineRule="auto"/>
              <w:jc w:val="both"/>
              <w:rPr>
                <w:sz w:val="20"/>
              </w:rPr>
            </w:pPr>
            <w:r w:rsidRPr="00D171CD">
              <w:rPr>
                <w:sz w:val="20"/>
              </w:rPr>
              <w:t>Фермы, балки, прогоны</w:t>
            </w:r>
          </w:p>
        </w:tc>
        <w:tc>
          <w:tcPr>
            <w:tcW w:w="1136" w:type="dxa"/>
            <w:tcBorders>
              <w:top w:val="single" w:sz="6" w:space="0" w:color="auto"/>
              <w:left w:val="single" w:sz="6" w:space="0" w:color="auto"/>
              <w:bottom w:val="single" w:sz="12" w:space="0" w:color="auto"/>
              <w:right w:val="single" w:sz="6" w:space="0" w:color="auto"/>
            </w:tcBorders>
          </w:tcPr>
          <w:p w:rsidR="007830E8" w:rsidRPr="00D171CD" w:rsidRDefault="007830E8" w:rsidP="00747E56">
            <w:pPr>
              <w:autoSpaceDE w:val="0"/>
              <w:autoSpaceDN w:val="0"/>
              <w:spacing w:line="360" w:lineRule="auto"/>
              <w:jc w:val="both"/>
              <w:rPr>
                <w:sz w:val="20"/>
              </w:rPr>
            </w:pPr>
            <w:r w:rsidRPr="00D171CD">
              <w:rPr>
                <w:sz w:val="20"/>
              </w:rPr>
              <w:t>Внутренние стены</w:t>
            </w:r>
          </w:p>
        </w:tc>
        <w:tc>
          <w:tcPr>
            <w:tcW w:w="990" w:type="dxa"/>
            <w:tcBorders>
              <w:top w:val="single" w:sz="6" w:space="0" w:color="auto"/>
              <w:left w:val="single" w:sz="6" w:space="0" w:color="auto"/>
              <w:bottom w:val="single" w:sz="12" w:space="0" w:color="auto"/>
              <w:right w:val="single" w:sz="12" w:space="0" w:color="auto"/>
            </w:tcBorders>
          </w:tcPr>
          <w:p w:rsidR="007830E8" w:rsidRPr="00D171CD" w:rsidRDefault="007830E8" w:rsidP="00747E56">
            <w:pPr>
              <w:autoSpaceDE w:val="0"/>
              <w:autoSpaceDN w:val="0"/>
              <w:spacing w:line="360" w:lineRule="auto"/>
              <w:jc w:val="both"/>
              <w:rPr>
                <w:sz w:val="20"/>
              </w:rPr>
            </w:pPr>
            <w:r w:rsidRPr="00D171CD">
              <w:rPr>
                <w:sz w:val="20"/>
              </w:rPr>
              <w:t>Марши и площадки лестниц</w:t>
            </w:r>
          </w:p>
        </w:tc>
      </w:tr>
      <w:tr w:rsidR="007830E8" w:rsidRPr="00D171CD" w:rsidTr="00747E56">
        <w:trPr>
          <w:jc w:val="center"/>
        </w:trPr>
        <w:tc>
          <w:tcPr>
            <w:tcW w:w="850" w:type="dxa"/>
            <w:tcBorders>
              <w:top w:val="single" w:sz="12" w:space="0" w:color="auto"/>
              <w:left w:val="single" w:sz="12" w:space="0" w:color="auto"/>
              <w:bottom w:val="single" w:sz="4" w:space="0" w:color="auto"/>
              <w:right w:val="single" w:sz="6" w:space="0" w:color="auto"/>
            </w:tcBorders>
          </w:tcPr>
          <w:p w:rsidR="007830E8" w:rsidRPr="00D171CD" w:rsidRDefault="007830E8" w:rsidP="00747E56">
            <w:pPr>
              <w:autoSpaceDE w:val="0"/>
              <w:autoSpaceDN w:val="0"/>
              <w:spacing w:line="360" w:lineRule="auto"/>
              <w:jc w:val="both"/>
              <w:rPr>
                <w:sz w:val="20"/>
                <w:vertAlign w:val="subscript"/>
                <w:lang w:val="en-US"/>
              </w:rPr>
            </w:pPr>
            <w:r w:rsidRPr="00D171CD">
              <w:rPr>
                <w:sz w:val="20"/>
              </w:rPr>
              <w:t>П</w:t>
            </w:r>
            <w:r w:rsidRPr="00D171CD">
              <w:rPr>
                <w:sz w:val="20"/>
                <w:vertAlign w:val="subscript"/>
              </w:rPr>
              <w:t>тр</w:t>
            </w:r>
          </w:p>
        </w:tc>
        <w:tc>
          <w:tcPr>
            <w:tcW w:w="851" w:type="dxa"/>
            <w:tcBorders>
              <w:top w:val="single" w:sz="12" w:space="0" w:color="auto"/>
              <w:left w:val="single" w:sz="12" w:space="0" w:color="auto"/>
              <w:bottom w:val="single" w:sz="4" w:space="0" w:color="auto"/>
              <w:right w:val="single" w:sz="6" w:space="0" w:color="auto"/>
            </w:tcBorders>
          </w:tcPr>
          <w:p w:rsidR="007830E8" w:rsidRPr="00D171CD" w:rsidRDefault="007830E8" w:rsidP="00747E56">
            <w:pPr>
              <w:autoSpaceDE w:val="0"/>
              <w:autoSpaceDN w:val="0"/>
              <w:spacing w:line="360" w:lineRule="auto"/>
              <w:jc w:val="both"/>
              <w:rPr>
                <w:noProof/>
                <w:sz w:val="20"/>
                <w:lang w:val="en-US"/>
              </w:rPr>
            </w:pPr>
            <w:r w:rsidRPr="00D171CD">
              <w:rPr>
                <w:sz w:val="20"/>
                <w:lang w:val="en-US"/>
              </w:rPr>
              <w:t>I</w:t>
            </w:r>
          </w:p>
        </w:tc>
        <w:tc>
          <w:tcPr>
            <w:tcW w:w="992" w:type="dxa"/>
            <w:tcBorders>
              <w:top w:val="single" w:sz="12" w:space="0" w:color="auto"/>
              <w:left w:val="single" w:sz="6" w:space="0" w:color="auto"/>
              <w:bottom w:val="single" w:sz="4" w:space="0" w:color="auto"/>
              <w:right w:val="single" w:sz="6" w:space="0" w:color="auto"/>
            </w:tcBorders>
          </w:tcPr>
          <w:p w:rsidR="007830E8" w:rsidRPr="00D171CD" w:rsidRDefault="007830E8" w:rsidP="00747E56">
            <w:pPr>
              <w:autoSpaceDE w:val="0"/>
              <w:autoSpaceDN w:val="0"/>
              <w:spacing w:line="360" w:lineRule="auto"/>
              <w:jc w:val="both"/>
              <w:rPr>
                <w:noProof/>
                <w:sz w:val="20"/>
                <w:lang w:val="en-US"/>
              </w:rPr>
            </w:pPr>
            <w:r w:rsidRPr="00D171CD">
              <w:rPr>
                <w:sz w:val="20"/>
                <w:lang w:val="en-US"/>
              </w:rPr>
              <w:t>R</w:t>
            </w:r>
            <w:r w:rsidRPr="00D171CD">
              <w:rPr>
                <w:noProof/>
                <w:sz w:val="20"/>
                <w:lang w:val="en-US"/>
              </w:rPr>
              <w:t xml:space="preserve"> 120</w:t>
            </w:r>
          </w:p>
        </w:tc>
        <w:tc>
          <w:tcPr>
            <w:tcW w:w="800" w:type="dxa"/>
            <w:tcBorders>
              <w:top w:val="single" w:sz="12" w:space="0" w:color="auto"/>
              <w:left w:val="single" w:sz="6" w:space="0" w:color="auto"/>
              <w:bottom w:val="single" w:sz="4" w:space="0" w:color="auto"/>
              <w:right w:val="single" w:sz="6" w:space="0" w:color="auto"/>
            </w:tcBorders>
          </w:tcPr>
          <w:p w:rsidR="007830E8" w:rsidRPr="00D171CD" w:rsidRDefault="007830E8" w:rsidP="00747E56">
            <w:pPr>
              <w:autoSpaceDE w:val="0"/>
              <w:autoSpaceDN w:val="0"/>
              <w:spacing w:line="360" w:lineRule="auto"/>
              <w:jc w:val="both"/>
              <w:rPr>
                <w:sz w:val="20"/>
                <w:lang w:val="en-US"/>
              </w:rPr>
            </w:pPr>
            <w:bookmarkStart w:id="10" w:name="OCRUncertain113"/>
            <w:r w:rsidRPr="00D171CD">
              <w:rPr>
                <w:sz w:val="20"/>
              </w:rPr>
              <w:t>Е</w:t>
            </w:r>
            <w:r w:rsidRPr="00D171CD">
              <w:rPr>
                <w:sz w:val="20"/>
                <w:lang w:val="en-US"/>
              </w:rPr>
              <w:t xml:space="preserve"> </w:t>
            </w:r>
            <w:bookmarkEnd w:id="10"/>
            <w:r w:rsidRPr="00D171CD">
              <w:rPr>
                <w:sz w:val="20"/>
                <w:lang w:val="en-US"/>
              </w:rPr>
              <w:t>30</w:t>
            </w:r>
          </w:p>
        </w:tc>
        <w:tc>
          <w:tcPr>
            <w:tcW w:w="1185" w:type="dxa"/>
            <w:tcBorders>
              <w:top w:val="single" w:sz="12" w:space="0" w:color="auto"/>
              <w:left w:val="single" w:sz="6" w:space="0" w:color="auto"/>
              <w:bottom w:val="single" w:sz="4" w:space="0" w:color="auto"/>
              <w:right w:val="single" w:sz="6" w:space="0" w:color="auto"/>
            </w:tcBorders>
          </w:tcPr>
          <w:p w:rsidR="007830E8" w:rsidRPr="00D171CD" w:rsidRDefault="007830E8" w:rsidP="00747E56">
            <w:pPr>
              <w:autoSpaceDE w:val="0"/>
              <w:autoSpaceDN w:val="0"/>
              <w:spacing w:line="360" w:lineRule="auto"/>
              <w:jc w:val="both"/>
              <w:rPr>
                <w:sz w:val="20"/>
                <w:lang w:val="en-US"/>
              </w:rPr>
            </w:pPr>
            <w:r w:rsidRPr="00D171CD">
              <w:rPr>
                <w:sz w:val="20"/>
                <w:lang w:val="en-US"/>
              </w:rPr>
              <w:t>R</w:t>
            </w:r>
            <w:r w:rsidRPr="00D171CD">
              <w:rPr>
                <w:sz w:val="20"/>
              </w:rPr>
              <w:t>Е</w:t>
            </w:r>
            <w:r w:rsidRPr="00D171CD">
              <w:rPr>
                <w:sz w:val="20"/>
                <w:lang w:val="en-US"/>
              </w:rPr>
              <w:t>I 60</w:t>
            </w:r>
          </w:p>
        </w:tc>
        <w:tc>
          <w:tcPr>
            <w:tcW w:w="1275" w:type="dxa"/>
            <w:tcBorders>
              <w:top w:val="single" w:sz="12" w:space="0" w:color="auto"/>
              <w:left w:val="single" w:sz="6" w:space="0" w:color="auto"/>
              <w:bottom w:val="single" w:sz="4" w:space="0" w:color="auto"/>
              <w:right w:val="single" w:sz="6" w:space="0" w:color="auto"/>
            </w:tcBorders>
          </w:tcPr>
          <w:p w:rsidR="007830E8" w:rsidRPr="00D171CD" w:rsidRDefault="007830E8" w:rsidP="00747E56">
            <w:pPr>
              <w:autoSpaceDE w:val="0"/>
              <w:autoSpaceDN w:val="0"/>
              <w:spacing w:line="360" w:lineRule="auto"/>
              <w:jc w:val="both"/>
              <w:rPr>
                <w:noProof/>
                <w:sz w:val="20"/>
                <w:lang w:val="en-US"/>
              </w:rPr>
            </w:pPr>
            <w:r w:rsidRPr="00D171CD">
              <w:rPr>
                <w:sz w:val="20"/>
                <w:lang w:val="en-US"/>
              </w:rPr>
              <w:t>R</w:t>
            </w:r>
            <w:r w:rsidRPr="00D171CD">
              <w:rPr>
                <w:sz w:val="20"/>
              </w:rPr>
              <w:t>Е</w:t>
            </w:r>
            <w:r w:rsidRPr="00D171CD">
              <w:rPr>
                <w:noProof/>
                <w:sz w:val="20"/>
                <w:lang w:val="en-US"/>
              </w:rPr>
              <w:t xml:space="preserve"> 30</w:t>
            </w:r>
          </w:p>
        </w:tc>
        <w:tc>
          <w:tcPr>
            <w:tcW w:w="993" w:type="dxa"/>
            <w:tcBorders>
              <w:top w:val="single" w:sz="12" w:space="0" w:color="auto"/>
              <w:left w:val="single" w:sz="6" w:space="0" w:color="auto"/>
              <w:bottom w:val="single" w:sz="4" w:space="0" w:color="auto"/>
              <w:right w:val="single" w:sz="6" w:space="0" w:color="auto"/>
            </w:tcBorders>
          </w:tcPr>
          <w:p w:rsidR="007830E8" w:rsidRPr="00D171CD" w:rsidRDefault="007830E8" w:rsidP="00747E56">
            <w:pPr>
              <w:autoSpaceDE w:val="0"/>
              <w:autoSpaceDN w:val="0"/>
              <w:spacing w:line="360" w:lineRule="auto"/>
              <w:jc w:val="both"/>
              <w:rPr>
                <w:noProof/>
                <w:sz w:val="20"/>
                <w:lang w:val="en-US"/>
              </w:rPr>
            </w:pPr>
            <w:r w:rsidRPr="00D171CD">
              <w:rPr>
                <w:sz w:val="20"/>
                <w:lang w:val="en-US"/>
              </w:rPr>
              <w:t>R</w:t>
            </w:r>
            <w:r w:rsidRPr="00D171CD">
              <w:rPr>
                <w:noProof/>
                <w:sz w:val="20"/>
                <w:lang w:val="en-US"/>
              </w:rPr>
              <w:t xml:space="preserve"> 30</w:t>
            </w:r>
          </w:p>
        </w:tc>
        <w:tc>
          <w:tcPr>
            <w:tcW w:w="1136" w:type="dxa"/>
            <w:tcBorders>
              <w:top w:val="single" w:sz="12" w:space="0" w:color="auto"/>
              <w:left w:val="single" w:sz="6" w:space="0" w:color="auto"/>
              <w:bottom w:val="single" w:sz="4" w:space="0" w:color="auto"/>
              <w:right w:val="single" w:sz="6" w:space="0" w:color="auto"/>
            </w:tcBorders>
          </w:tcPr>
          <w:p w:rsidR="007830E8" w:rsidRPr="00D171CD" w:rsidRDefault="007830E8" w:rsidP="00747E56">
            <w:pPr>
              <w:autoSpaceDE w:val="0"/>
              <w:autoSpaceDN w:val="0"/>
              <w:spacing w:line="360" w:lineRule="auto"/>
              <w:jc w:val="both"/>
              <w:rPr>
                <w:noProof/>
                <w:sz w:val="20"/>
                <w:lang w:val="en-US"/>
              </w:rPr>
            </w:pPr>
            <w:r w:rsidRPr="00D171CD">
              <w:rPr>
                <w:sz w:val="20"/>
                <w:lang w:val="en-US"/>
              </w:rPr>
              <w:t>R</w:t>
            </w:r>
            <w:r w:rsidRPr="00D171CD">
              <w:rPr>
                <w:sz w:val="20"/>
              </w:rPr>
              <w:t>Е</w:t>
            </w:r>
            <w:r w:rsidRPr="00D171CD">
              <w:rPr>
                <w:sz w:val="20"/>
                <w:lang w:val="en-US"/>
              </w:rPr>
              <w:t xml:space="preserve">I </w:t>
            </w:r>
            <w:r w:rsidRPr="00D171CD">
              <w:rPr>
                <w:noProof/>
                <w:sz w:val="20"/>
                <w:lang w:val="en-US"/>
              </w:rPr>
              <w:t>120</w:t>
            </w:r>
          </w:p>
        </w:tc>
        <w:tc>
          <w:tcPr>
            <w:tcW w:w="990" w:type="dxa"/>
            <w:tcBorders>
              <w:top w:val="single" w:sz="12" w:space="0" w:color="auto"/>
              <w:left w:val="single" w:sz="6" w:space="0" w:color="auto"/>
              <w:bottom w:val="single" w:sz="4" w:space="0" w:color="auto"/>
              <w:right w:val="single" w:sz="12" w:space="0" w:color="auto"/>
            </w:tcBorders>
          </w:tcPr>
          <w:p w:rsidR="007830E8" w:rsidRPr="00D171CD" w:rsidRDefault="007830E8" w:rsidP="00747E56">
            <w:pPr>
              <w:autoSpaceDE w:val="0"/>
              <w:autoSpaceDN w:val="0"/>
              <w:spacing w:line="360" w:lineRule="auto"/>
              <w:jc w:val="both"/>
              <w:rPr>
                <w:sz w:val="20"/>
                <w:lang w:val="en-US"/>
              </w:rPr>
            </w:pPr>
            <w:r w:rsidRPr="00D171CD">
              <w:rPr>
                <w:sz w:val="20"/>
                <w:lang w:val="en-US"/>
              </w:rPr>
              <w:t>R 60</w:t>
            </w:r>
          </w:p>
        </w:tc>
      </w:tr>
      <w:tr w:rsidR="007830E8" w:rsidRPr="00D171CD" w:rsidTr="00747E56">
        <w:trPr>
          <w:jc w:val="center"/>
        </w:trPr>
        <w:tc>
          <w:tcPr>
            <w:tcW w:w="850" w:type="dxa"/>
            <w:tcBorders>
              <w:top w:val="single" w:sz="4" w:space="0" w:color="auto"/>
              <w:left w:val="single" w:sz="12" w:space="0" w:color="auto"/>
              <w:bottom w:val="single" w:sz="6" w:space="0" w:color="auto"/>
              <w:right w:val="single" w:sz="6" w:space="0" w:color="auto"/>
            </w:tcBorders>
          </w:tcPr>
          <w:p w:rsidR="007830E8" w:rsidRPr="00D171CD" w:rsidRDefault="007830E8" w:rsidP="00747E56">
            <w:pPr>
              <w:autoSpaceDE w:val="0"/>
              <w:autoSpaceDN w:val="0"/>
              <w:spacing w:line="360" w:lineRule="auto"/>
              <w:jc w:val="both"/>
              <w:rPr>
                <w:sz w:val="20"/>
                <w:lang w:val="en-US"/>
              </w:rPr>
            </w:pPr>
            <w:r w:rsidRPr="00D171CD">
              <w:rPr>
                <w:sz w:val="20"/>
              </w:rPr>
              <w:t>П</w:t>
            </w:r>
            <w:r w:rsidRPr="00D171CD">
              <w:rPr>
                <w:sz w:val="20"/>
                <w:vertAlign w:val="subscript"/>
              </w:rPr>
              <w:t>ф</w:t>
            </w:r>
          </w:p>
        </w:tc>
        <w:tc>
          <w:tcPr>
            <w:tcW w:w="851" w:type="dxa"/>
            <w:tcBorders>
              <w:top w:val="single" w:sz="4" w:space="0" w:color="auto"/>
              <w:left w:val="single" w:sz="12" w:space="0" w:color="auto"/>
              <w:bottom w:val="single" w:sz="6" w:space="0" w:color="auto"/>
              <w:right w:val="single" w:sz="6" w:space="0" w:color="auto"/>
            </w:tcBorders>
          </w:tcPr>
          <w:p w:rsidR="007830E8" w:rsidRPr="00D171CD" w:rsidRDefault="007830E8" w:rsidP="00747E56">
            <w:pPr>
              <w:autoSpaceDE w:val="0"/>
              <w:autoSpaceDN w:val="0"/>
              <w:spacing w:line="360" w:lineRule="auto"/>
              <w:jc w:val="both"/>
              <w:rPr>
                <w:sz w:val="20"/>
                <w:lang w:val="en-US"/>
              </w:rPr>
            </w:pPr>
            <w:r w:rsidRPr="00D171CD">
              <w:rPr>
                <w:sz w:val="20"/>
                <w:lang w:val="en-US"/>
              </w:rPr>
              <w:t>I</w:t>
            </w:r>
          </w:p>
        </w:tc>
        <w:tc>
          <w:tcPr>
            <w:tcW w:w="992" w:type="dxa"/>
            <w:tcBorders>
              <w:top w:val="single" w:sz="4" w:space="0" w:color="auto"/>
              <w:left w:val="single" w:sz="6" w:space="0" w:color="auto"/>
              <w:bottom w:val="single" w:sz="6" w:space="0" w:color="auto"/>
              <w:right w:val="single" w:sz="6" w:space="0" w:color="auto"/>
            </w:tcBorders>
          </w:tcPr>
          <w:p w:rsidR="007830E8" w:rsidRPr="00D171CD" w:rsidRDefault="007830E8" w:rsidP="00747E56">
            <w:pPr>
              <w:autoSpaceDE w:val="0"/>
              <w:autoSpaceDN w:val="0"/>
              <w:spacing w:line="360" w:lineRule="auto"/>
              <w:jc w:val="both"/>
              <w:rPr>
                <w:sz w:val="20"/>
                <w:lang w:val="en-US"/>
              </w:rPr>
            </w:pPr>
            <w:r w:rsidRPr="00D171CD">
              <w:rPr>
                <w:sz w:val="20"/>
                <w:lang w:val="en-US"/>
              </w:rPr>
              <w:t>R 150</w:t>
            </w:r>
          </w:p>
        </w:tc>
        <w:tc>
          <w:tcPr>
            <w:tcW w:w="800" w:type="dxa"/>
            <w:tcBorders>
              <w:top w:val="single" w:sz="4" w:space="0" w:color="auto"/>
              <w:left w:val="single" w:sz="6" w:space="0" w:color="auto"/>
              <w:bottom w:val="single" w:sz="6" w:space="0" w:color="auto"/>
              <w:right w:val="single" w:sz="6" w:space="0" w:color="auto"/>
            </w:tcBorders>
          </w:tcPr>
          <w:p w:rsidR="007830E8" w:rsidRPr="00D171CD" w:rsidRDefault="007830E8" w:rsidP="00747E56">
            <w:pPr>
              <w:autoSpaceDE w:val="0"/>
              <w:autoSpaceDN w:val="0"/>
              <w:spacing w:line="360" w:lineRule="auto"/>
              <w:jc w:val="both"/>
              <w:rPr>
                <w:sz w:val="20"/>
                <w:lang w:val="en-US"/>
              </w:rPr>
            </w:pPr>
            <w:r w:rsidRPr="00D171CD">
              <w:rPr>
                <w:sz w:val="20"/>
                <w:lang w:val="en-US"/>
              </w:rPr>
              <w:t>E 40</w:t>
            </w:r>
          </w:p>
        </w:tc>
        <w:tc>
          <w:tcPr>
            <w:tcW w:w="1185" w:type="dxa"/>
            <w:tcBorders>
              <w:top w:val="single" w:sz="4" w:space="0" w:color="auto"/>
              <w:left w:val="single" w:sz="6" w:space="0" w:color="auto"/>
              <w:bottom w:val="single" w:sz="6" w:space="0" w:color="auto"/>
              <w:right w:val="single" w:sz="6" w:space="0" w:color="auto"/>
            </w:tcBorders>
          </w:tcPr>
          <w:p w:rsidR="007830E8" w:rsidRPr="00D171CD" w:rsidRDefault="007830E8" w:rsidP="00747E56">
            <w:pPr>
              <w:autoSpaceDE w:val="0"/>
              <w:autoSpaceDN w:val="0"/>
              <w:spacing w:line="360" w:lineRule="auto"/>
              <w:jc w:val="both"/>
              <w:rPr>
                <w:sz w:val="20"/>
                <w:lang w:val="en-US"/>
              </w:rPr>
            </w:pPr>
            <w:r w:rsidRPr="00D171CD">
              <w:rPr>
                <w:sz w:val="20"/>
                <w:lang w:val="en-US"/>
              </w:rPr>
              <w:t>REI 80</w:t>
            </w:r>
          </w:p>
        </w:tc>
        <w:tc>
          <w:tcPr>
            <w:tcW w:w="1275" w:type="dxa"/>
            <w:tcBorders>
              <w:top w:val="single" w:sz="4" w:space="0" w:color="auto"/>
              <w:left w:val="single" w:sz="6" w:space="0" w:color="auto"/>
              <w:bottom w:val="single" w:sz="6" w:space="0" w:color="auto"/>
              <w:right w:val="single" w:sz="6" w:space="0" w:color="auto"/>
            </w:tcBorders>
          </w:tcPr>
          <w:p w:rsidR="007830E8" w:rsidRPr="00D171CD" w:rsidRDefault="007830E8" w:rsidP="00747E56">
            <w:pPr>
              <w:autoSpaceDE w:val="0"/>
              <w:autoSpaceDN w:val="0"/>
              <w:spacing w:line="360" w:lineRule="auto"/>
              <w:jc w:val="both"/>
              <w:rPr>
                <w:sz w:val="20"/>
                <w:lang w:val="en-US"/>
              </w:rPr>
            </w:pPr>
            <w:r w:rsidRPr="00D171CD">
              <w:rPr>
                <w:sz w:val="20"/>
                <w:lang w:val="en-US"/>
              </w:rPr>
              <w:t>--</w:t>
            </w:r>
          </w:p>
        </w:tc>
        <w:tc>
          <w:tcPr>
            <w:tcW w:w="993" w:type="dxa"/>
            <w:tcBorders>
              <w:top w:val="single" w:sz="4" w:space="0" w:color="auto"/>
              <w:left w:val="single" w:sz="6" w:space="0" w:color="auto"/>
              <w:bottom w:val="single" w:sz="6" w:space="0" w:color="auto"/>
              <w:right w:val="single" w:sz="6" w:space="0" w:color="auto"/>
            </w:tcBorders>
          </w:tcPr>
          <w:p w:rsidR="007830E8" w:rsidRPr="00D171CD" w:rsidRDefault="007830E8" w:rsidP="00747E56">
            <w:pPr>
              <w:autoSpaceDE w:val="0"/>
              <w:autoSpaceDN w:val="0"/>
              <w:spacing w:line="360" w:lineRule="auto"/>
              <w:jc w:val="both"/>
              <w:rPr>
                <w:sz w:val="20"/>
                <w:lang w:val="en-US"/>
              </w:rPr>
            </w:pPr>
            <w:r w:rsidRPr="00D171CD">
              <w:rPr>
                <w:sz w:val="20"/>
                <w:lang w:val="en-US"/>
              </w:rPr>
              <w:t>--</w:t>
            </w:r>
          </w:p>
        </w:tc>
        <w:tc>
          <w:tcPr>
            <w:tcW w:w="1136" w:type="dxa"/>
            <w:tcBorders>
              <w:top w:val="single" w:sz="4" w:space="0" w:color="auto"/>
              <w:left w:val="single" w:sz="6" w:space="0" w:color="auto"/>
              <w:bottom w:val="single" w:sz="6" w:space="0" w:color="auto"/>
              <w:right w:val="single" w:sz="6" w:space="0" w:color="auto"/>
            </w:tcBorders>
          </w:tcPr>
          <w:p w:rsidR="007830E8" w:rsidRPr="00D171CD" w:rsidRDefault="007830E8" w:rsidP="00747E56">
            <w:pPr>
              <w:autoSpaceDE w:val="0"/>
              <w:autoSpaceDN w:val="0"/>
              <w:spacing w:line="360" w:lineRule="auto"/>
              <w:jc w:val="both"/>
              <w:rPr>
                <w:sz w:val="20"/>
                <w:lang w:val="en-US"/>
              </w:rPr>
            </w:pPr>
            <w:r w:rsidRPr="00D171CD">
              <w:rPr>
                <w:sz w:val="20"/>
                <w:lang w:val="en-US"/>
              </w:rPr>
              <w:t>REI 150</w:t>
            </w:r>
          </w:p>
        </w:tc>
        <w:tc>
          <w:tcPr>
            <w:tcW w:w="990" w:type="dxa"/>
            <w:tcBorders>
              <w:top w:val="single" w:sz="4" w:space="0" w:color="auto"/>
              <w:left w:val="single" w:sz="6" w:space="0" w:color="auto"/>
              <w:bottom w:val="single" w:sz="6" w:space="0" w:color="auto"/>
              <w:right w:val="single" w:sz="12" w:space="0" w:color="auto"/>
            </w:tcBorders>
          </w:tcPr>
          <w:p w:rsidR="007830E8" w:rsidRPr="00D171CD" w:rsidRDefault="007830E8" w:rsidP="00747E56">
            <w:pPr>
              <w:autoSpaceDE w:val="0"/>
              <w:autoSpaceDN w:val="0"/>
              <w:spacing w:line="360" w:lineRule="auto"/>
              <w:jc w:val="both"/>
              <w:rPr>
                <w:sz w:val="20"/>
                <w:lang w:val="en-US"/>
              </w:rPr>
            </w:pPr>
            <w:r w:rsidRPr="00D171CD">
              <w:rPr>
                <w:sz w:val="20"/>
                <w:lang w:val="en-US"/>
              </w:rPr>
              <w:t>R 70</w:t>
            </w:r>
          </w:p>
        </w:tc>
      </w:tr>
    </w:tbl>
    <w:p w:rsidR="007830E8" w:rsidRPr="00D171CD" w:rsidRDefault="007830E8" w:rsidP="00747E56">
      <w:pPr>
        <w:autoSpaceDE w:val="0"/>
        <w:autoSpaceDN w:val="0"/>
        <w:adjustRightInd w:val="0"/>
        <w:spacing w:line="360" w:lineRule="auto"/>
        <w:ind w:firstLine="720"/>
        <w:jc w:val="both"/>
        <w:rPr>
          <w:sz w:val="28"/>
          <w:szCs w:val="28"/>
        </w:rPr>
      </w:pPr>
    </w:p>
    <w:p w:rsidR="007830E8" w:rsidRPr="00D171CD" w:rsidRDefault="007830E8" w:rsidP="00747E56">
      <w:pPr>
        <w:autoSpaceDE w:val="0"/>
        <w:autoSpaceDN w:val="0"/>
        <w:adjustRightInd w:val="0"/>
        <w:spacing w:line="360" w:lineRule="auto"/>
        <w:ind w:firstLine="720"/>
        <w:jc w:val="both"/>
        <w:rPr>
          <w:sz w:val="28"/>
          <w:szCs w:val="28"/>
        </w:rPr>
      </w:pPr>
      <w:r w:rsidRPr="00D171CD">
        <w:rPr>
          <w:sz w:val="28"/>
          <w:szCs w:val="28"/>
        </w:rPr>
        <w:t>П</w:t>
      </w:r>
      <w:r w:rsidRPr="00D171CD">
        <w:rPr>
          <w:sz w:val="28"/>
          <w:szCs w:val="28"/>
          <w:vertAlign w:val="subscript"/>
        </w:rPr>
        <w:t>ф</w:t>
      </w:r>
      <w:r>
        <w:rPr>
          <w:sz w:val="28"/>
          <w:szCs w:val="28"/>
        </w:rPr>
        <w:t xml:space="preserve"> </w:t>
      </w:r>
      <w:r w:rsidRPr="00D171CD">
        <w:rPr>
          <w:sz w:val="28"/>
          <w:szCs w:val="28"/>
        </w:rPr>
        <w:t>находим</w:t>
      </w:r>
      <w:r>
        <w:rPr>
          <w:sz w:val="28"/>
          <w:szCs w:val="28"/>
        </w:rPr>
        <w:t xml:space="preserve"> </w:t>
      </w:r>
      <w:r w:rsidRPr="00D171CD">
        <w:rPr>
          <w:sz w:val="28"/>
          <w:szCs w:val="28"/>
        </w:rPr>
        <w:t>по</w:t>
      </w:r>
      <w:r>
        <w:rPr>
          <w:sz w:val="28"/>
          <w:szCs w:val="28"/>
        </w:rPr>
        <w:t xml:space="preserve"> </w:t>
      </w:r>
      <w:r w:rsidRPr="00D171CD">
        <w:rPr>
          <w:sz w:val="28"/>
          <w:szCs w:val="28"/>
        </w:rPr>
        <w:t>расчету</w:t>
      </w:r>
      <w:r>
        <w:rPr>
          <w:sz w:val="28"/>
          <w:szCs w:val="28"/>
        </w:rPr>
        <w:t xml:space="preserve"> </w:t>
      </w:r>
      <w:r w:rsidRPr="00D171CD">
        <w:rPr>
          <w:sz w:val="28"/>
          <w:szCs w:val="28"/>
        </w:rPr>
        <w:t xml:space="preserve">из «Справочника строителя» </w:t>
      </w:r>
    </w:p>
    <w:p w:rsidR="007830E8" w:rsidRPr="00D171CD" w:rsidRDefault="007830E8" w:rsidP="00747E56">
      <w:pPr>
        <w:autoSpaceDE w:val="0"/>
        <w:autoSpaceDN w:val="0"/>
        <w:adjustRightInd w:val="0"/>
        <w:spacing w:line="360" w:lineRule="auto"/>
        <w:ind w:firstLine="720"/>
        <w:jc w:val="both"/>
        <w:rPr>
          <w:sz w:val="28"/>
          <w:szCs w:val="28"/>
        </w:rPr>
      </w:pPr>
    </w:p>
    <w:p w:rsidR="007830E8" w:rsidRPr="00747E56" w:rsidRDefault="007830E8" w:rsidP="00747E56">
      <w:pPr>
        <w:autoSpaceDE w:val="0"/>
        <w:autoSpaceDN w:val="0"/>
        <w:spacing w:line="360" w:lineRule="auto"/>
        <w:ind w:firstLine="720"/>
        <w:jc w:val="center"/>
        <w:rPr>
          <w:sz w:val="28"/>
          <w:szCs w:val="28"/>
          <w:u w:val="single"/>
        </w:rPr>
      </w:pPr>
      <w:r w:rsidRPr="00747E56">
        <w:rPr>
          <w:sz w:val="28"/>
          <w:szCs w:val="28"/>
          <w:u w:val="single"/>
        </w:rPr>
        <w:t>По функциональной пожарной опасности</w:t>
      </w:r>
    </w:p>
    <w:p w:rsidR="007830E8" w:rsidRPr="00D171CD" w:rsidRDefault="007830E8" w:rsidP="00747E56">
      <w:pPr>
        <w:autoSpaceDE w:val="0"/>
        <w:autoSpaceDN w:val="0"/>
        <w:spacing w:line="360" w:lineRule="auto"/>
        <w:ind w:firstLine="720"/>
        <w:jc w:val="both"/>
        <w:rPr>
          <w:b/>
          <w:sz w:val="28"/>
          <w:szCs w:val="28"/>
          <w:u w:val="single"/>
        </w:rPr>
      </w:pPr>
    </w:p>
    <w:p w:rsidR="007830E8" w:rsidRPr="00D171CD" w:rsidRDefault="007830E8" w:rsidP="00747E56">
      <w:pPr>
        <w:autoSpaceDE w:val="0"/>
        <w:autoSpaceDN w:val="0"/>
        <w:spacing w:line="360" w:lineRule="auto"/>
        <w:ind w:firstLine="720"/>
        <w:jc w:val="both"/>
        <w:rPr>
          <w:sz w:val="28"/>
          <w:szCs w:val="28"/>
        </w:rPr>
      </w:pPr>
      <w:r w:rsidRPr="00D171CD">
        <w:rPr>
          <w:b/>
          <w:sz w:val="28"/>
          <w:szCs w:val="28"/>
        </w:rPr>
        <w:t>Ф1</w:t>
      </w:r>
      <w:r w:rsidRPr="00D171CD">
        <w:rPr>
          <w:sz w:val="28"/>
          <w:szCs w:val="28"/>
        </w:rPr>
        <w:t xml:space="preserve"> Для постоянного проживания и временного (в том числе круглосуточного) пребывания людей (помещения в этих зданиях, как правило, используются круглосуточно, контингент людей в них может иметь различный возраст и физическое состояние, для этих зданий характерно наличие спальных помещений</w:t>
      </w:r>
      <w:bookmarkStart w:id="11" w:name="OCRUncertain121"/>
      <w:r w:rsidRPr="00D171CD">
        <w:rPr>
          <w:sz w:val="28"/>
          <w:szCs w:val="28"/>
        </w:rPr>
        <w:t>)</w:t>
      </w:r>
      <w:bookmarkEnd w:id="11"/>
    </w:p>
    <w:p w:rsidR="007830E8" w:rsidRPr="00D171CD" w:rsidRDefault="007830E8" w:rsidP="00747E56">
      <w:pPr>
        <w:autoSpaceDE w:val="0"/>
        <w:autoSpaceDN w:val="0"/>
        <w:spacing w:line="360" w:lineRule="auto"/>
        <w:ind w:firstLine="720"/>
        <w:jc w:val="both"/>
        <w:rPr>
          <w:sz w:val="28"/>
          <w:szCs w:val="28"/>
        </w:rPr>
      </w:pPr>
    </w:p>
    <w:p w:rsidR="007830E8" w:rsidRPr="00747E56" w:rsidRDefault="007830E8" w:rsidP="00747E56">
      <w:pPr>
        <w:autoSpaceDE w:val="0"/>
        <w:autoSpaceDN w:val="0"/>
        <w:spacing w:line="360" w:lineRule="auto"/>
        <w:ind w:firstLine="720"/>
        <w:jc w:val="center"/>
        <w:rPr>
          <w:sz w:val="28"/>
          <w:szCs w:val="28"/>
          <w:u w:val="single"/>
        </w:rPr>
      </w:pPr>
      <w:r w:rsidRPr="00747E56">
        <w:rPr>
          <w:sz w:val="28"/>
          <w:szCs w:val="28"/>
          <w:u w:val="single"/>
        </w:rPr>
        <w:t>По конструктивной пожарной опасности</w:t>
      </w:r>
    </w:p>
    <w:p w:rsidR="007830E8" w:rsidRPr="00D171CD" w:rsidRDefault="007830E8" w:rsidP="00747E56">
      <w:pPr>
        <w:autoSpaceDE w:val="0"/>
        <w:autoSpaceDN w:val="0"/>
        <w:spacing w:line="360" w:lineRule="auto"/>
        <w:ind w:firstLine="720"/>
        <w:jc w:val="both"/>
        <w:rPr>
          <w:b/>
          <w:sz w:val="28"/>
          <w:szCs w:val="28"/>
        </w:rPr>
      </w:pPr>
    </w:p>
    <w:tbl>
      <w:tblPr>
        <w:tblW w:w="0" w:type="auto"/>
        <w:jc w:val="center"/>
        <w:tblLayout w:type="fixed"/>
        <w:tblCellMar>
          <w:left w:w="40" w:type="dxa"/>
          <w:right w:w="40" w:type="dxa"/>
        </w:tblCellMar>
        <w:tblLook w:val="0000" w:firstRow="0" w:lastRow="0" w:firstColumn="0" w:lastColumn="0" w:noHBand="0" w:noVBand="0"/>
      </w:tblPr>
      <w:tblGrid>
        <w:gridCol w:w="1134"/>
        <w:gridCol w:w="1418"/>
        <w:gridCol w:w="1134"/>
        <w:gridCol w:w="1295"/>
        <w:gridCol w:w="1682"/>
        <w:gridCol w:w="1559"/>
      </w:tblGrid>
      <w:tr w:rsidR="007830E8" w:rsidRPr="00D171CD" w:rsidTr="00747E56">
        <w:trPr>
          <w:jc w:val="center"/>
        </w:trPr>
        <w:tc>
          <w:tcPr>
            <w:tcW w:w="1134" w:type="dxa"/>
            <w:tcBorders>
              <w:top w:val="single" w:sz="12" w:space="0" w:color="auto"/>
              <w:left w:val="single" w:sz="12" w:space="0" w:color="auto"/>
              <w:right w:val="single" w:sz="6" w:space="0" w:color="auto"/>
            </w:tcBorders>
          </w:tcPr>
          <w:p w:rsidR="007830E8" w:rsidRPr="00D171CD" w:rsidRDefault="007830E8" w:rsidP="00747E56">
            <w:pPr>
              <w:autoSpaceDE w:val="0"/>
              <w:autoSpaceDN w:val="0"/>
              <w:spacing w:line="360" w:lineRule="auto"/>
              <w:jc w:val="both"/>
              <w:rPr>
                <w:sz w:val="20"/>
              </w:rPr>
            </w:pPr>
            <w:r w:rsidRPr="00D171CD">
              <w:rPr>
                <w:sz w:val="20"/>
              </w:rPr>
              <w:t xml:space="preserve">Класс конструктивной </w:t>
            </w:r>
          </w:p>
        </w:tc>
        <w:tc>
          <w:tcPr>
            <w:tcW w:w="7088" w:type="dxa"/>
            <w:gridSpan w:val="5"/>
            <w:tcBorders>
              <w:top w:val="single" w:sz="12" w:space="0" w:color="auto"/>
              <w:left w:val="single" w:sz="6" w:space="0" w:color="auto"/>
              <w:bottom w:val="single" w:sz="6" w:space="0" w:color="auto"/>
              <w:right w:val="single" w:sz="12" w:space="0" w:color="auto"/>
            </w:tcBorders>
          </w:tcPr>
          <w:p w:rsidR="007830E8" w:rsidRPr="00D171CD" w:rsidRDefault="007830E8" w:rsidP="00747E56">
            <w:pPr>
              <w:autoSpaceDE w:val="0"/>
              <w:autoSpaceDN w:val="0"/>
              <w:spacing w:line="360" w:lineRule="auto"/>
              <w:jc w:val="both"/>
              <w:rPr>
                <w:sz w:val="20"/>
              </w:rPr>
            </w:pPr>
            <w:r w:rsidRPr="00D171CD">
              <w:rPr>
                <w:sz w:val="20"/>
              </w:rPr>
              <w:t>Класс пожарной опасности строительных конструкций, не ниже</w:t>
            </w:r>
          </w:p>
        </w:tc>
      </w:tr>
      <w:tr w:rsidR="007830E8" w:rsidRPr="00D171CD" w:rsidTr="00747E56">
        <w:trPr>
          <w:jc w:val="center"/>
        </w:trPr>
        <w:tc>
          <w:tcPr>
            <w:tcW w:w="1134" w:type="dxa"/>
            <w:tcBorders>
              <w:left w:val="single" w:sz="12" w:space="0" w:color="auto"/>
              <w:bottom w:val="single" w:sz="12" w:space="0" w:color="auto"/>
              <w:right w:val="single" w:sz="6" w:space="0" w:color="auto"/>
            </w:tcBorders>
          </w:tcPr>
          <w:p w:rsidR="007830E8" w:rsidRPr="00D171CD" w:rsidRDefault="007830E8" w:rsidP="00747E56">
            <w:pPr>
              <w:autoSpaceDE w:val="0"/>
              <w:autoSpaceDN w:val="0"/>
              <w:spacing w:line="360" w:lineRule="auto"/>
              <w:jc w:val="both"/>
              <w:rPr>
                <w:sz w:val="20"/>
              </w:rPr>
            </w:pPr>
            <w:r w:rsidRPr="00D171CD">
              <w:rPr>
                <w:sz w:val="20"/>
              </w:rPr>
              <w:t>пожарной опасности здания</w:t>
            </w:r>
          </w:p>
        </w:tc>
        <w:tc>
          <w:tcPr>
            <w:tcW w:w="1418" w:type="dxa"/>
            <w:tcBorders>
              <w:top w:val="single" w:sz="6" w:space="0" w:color="auto"/>
              <w:left w:val="single" w:sz="6" w:space="0" w:color="auto"/>
              <w:bottom w:val="single" w:sz="12" w:space="0" w:color="auto"/>
              <w:right w:val="single" w:sz="6" w:space="0" w:color="auto"/>
            </w:tcBorders>
          </w:tcPr>
          <w:p w:rsidR="007830E8" w:rsidRPr="00D171CD" w:rsidRDefault="007830E8" w:rsidP="00747E56">
            <w:pPr>
              <w:autoSpaceDE w:val="0"/>
              <w:autoSpaceDN w:val="0"/>
              <w:spacing w:line="360" w:lineRule="auto"/>
              <w:jc w:val="both"/>
              <w:rPr>
                <w:sz w:val="20"/>
              </w:rPr>
            </w:pPr>
            <w:r w:rsidRPr="00D171CD">
              <w:rPr>
                <w:sz w:val="20"/>
              </w:rPr>
              <w:t xml:space="preserve">Несущие стержневые элементы (колонны, ригели, фермы </w:t>
            </w:r>
          </w:p>
          <w:p w:rsidR="007830E8" w:rsidRPr="00D171CD" w:rsidRDefault="007830E8" w:rsidP="00747E56">
            <w:pPr>
              <w:autoSpaceDE w:val="0"/>
              <w:autoSpaceDN w:val="0"/>
              <w:spacing w:line="360" w:lineRule="auto"/>
              <w:jc w:val="both"/>
              <w:rPr>
                <w:sz w:val="20"/>
              </w:rPr>
            </w:pPr>
            <w:r w:rsidRPr="00D171CD">
              <w:rPr>
                <w:sz w:val="20"/>
              </w:rPr>
              <w:t>и др.)</w:t>
            </w:r>
          </w:p>
        </w:tc>
        <w:tc>
          <w:tcPr>
            <w:tcW w:w="1134" w:type="dxa"/>
            <w:tcBorders>
              <w:top w:val="single" w:sz="6" w:space="0" w:color="auto"/>
              <w:left w:val="single" w:sz="6" w:space="0" w:color="auto"/>
              <w:bottom w:val="single" w:sz="12" w:space="0" w:color="auto"/>
              <w:right w:val="single" w:sz="6" w:space="0" w:color="auto"/>
            </w:tcBorders>
          </w:tcPr>
          <w:p w:rsidR="007830E8" w:rsidRPr="00D171CD" w:rsidRDefault="007830E8" w:rsidP="00747E56">
            <w:pPr>
              <w:autoSpaceDE w:val="0"/>
              <w:autoSpaceDN w:val="0"/>
              <w:spacing w:line="360" w:lineRule="auto"/>
              <w:jc w:val="both"/>
              <w:rPr>
                <w:sz w:val="20"/>
              </w:rPr>
            </w:pPr>
            <w:r w:rsidRPr="00D171CD">
              <w:rPr>
                <w:sz w:val="20"/>
              </w:rPr>
              <w:t>Ст</w:t>
            </w:r>
            <w:bookmarkStart w:id="12" w:name="OCRUncertain119"/>
            <w:r w:rsidRPr="00D171CD">
              <w:rPr>
                <w:sz w:val="20"/>
              </w:rPr>
              <w:t>е</w:t>
            </w:r>
            <w:bookmarkEnd w:id="12"/>
            <w:r w:rsidRPr="00D171CD">
              <w:rPr>
                <w:sz w:val="20"/>
              </w:rPr>
              <w:t>ны наружные с внешней стороны</w:t>
            </w:r>
          </w:p>
        </w:tc>
        <w:tc>
          <w:tcPr>
            <w:tcW w:w="1295" w:type="dxa"/>
            <w:tcBorders>
              <w:top w:val="single" w:sz="6" w:space="0" w:color="auto"/>
              <w:left w:val="single" w:sz="6" w:space="0" w:color="auto"/>
              <w:bottom w:val="single" w:sz="12" w:space="0" w:color="auto"/>
              <w:right w:val="single" w:sz="6" w:space="0" w:color="auto"/>
            </w:tcBorders>
          </w:tcPr>
          <w:p w:rsidR="007830E8" w:rsidRPr="00D171CD" w:rsidRDefault="007830E8" w:rsidP="00747E56">
            <w:pPr>
              <w:autoSpaceDE w:val="0"/>
              <w:autoSpaceDN w:val="0"/>
              <w:spacing w:line="360" w:lineRule="auto"/>
              <w:jc w:val="both"/>
              <w:rPr>
                <w:sz w:val="20"/>
              </w:rPr>
            </w:pPr>
            <w:r w:rsidRPr="00D171CD">
              <w:rPr>
                <w:sz w:val="20"/>
              </w:rPr>
              <w:t>Стены, перегородки, перекрытия и бесчердачные покрытия</w:t>
            </w:r>
          </w:p>
        </w:tc>
        <w:tc>
          <w:tcPr>
            <w:tcW w:w="1682" w:type="dxa"/>
            <w:tcBorders>
              <w:top w:val="single" w:sz="6" w:space="0" w:color="auto"/>
              <w:left w:val="single" w:sz="6" w:space="0" w:color="auto"/>
              <w:bottom w:val="single" w:sz="12" w:space="0" w:color="auto"/>
              <w:right w:val="single" w:sz="6" w:space="0" w:color="auto"/>
            </w:tcBorders>
          </w:tcPr>
          <w:p w:rsidR="007830E8" w:rsidRPr="00D171CD" w:rsidRDefault="007830E8" w:rsidP="00747E56">
            <w:pPr>
              <w:autoSpaceDE w:val="0"/>
              <w:autoSpaceDN w:val="0"/>
              <w:spacing w:line="360" w:lineRule="auto"/>
              <w:jc w:val="both"/>
              <w:rPr>
                <w:sz w:val="20"/>
              </w:rPr>
            </w:pPr>
            <w:r w:rsidRPr="00D171CD">
              <w:rPr>
                <w:sz w:val="20"/>
              </w:rPr>
              <w:t>Стены лестничных клеток и противопожарные преграды</w:t>
            </w:r>
          </w:p>
        </w:tc>
        <w:tc>
          <w:tcPr>
            <w:tcW w:w="1559" w:type="dxa"/>
            <w:tcBorders>
              <w:top w:val="single" w:sz="6" w:space="0" w:color="auto"/>
              <w:left w:val="single" w:sz="6" w:space="0" w:color="auto"/>
              <w:bottom w:val="single" w:sz="12" w:space="0" w:color="auto"/>
              <w:right w:val="single" w:sz="12" w:space="0" w:color="auto"/>
            </w:tcBorders>
          </w:tcPr>
          <w:p w:rsidR="007830E8" w:rsidRPr="00D171CD" w:rsidRDefault="007830E8" w:rsidP="00747E56">
            <w:pPr>
              <w:autoSpaceDE w:val="0"/>
              <w:autoSpaceDN w:val="0"/>
              <w:spacing w:line="360" w:lineRule="auto"/>
              <w:jc w:val="both"/>
              <w:rPr>
                <w:sz w:val="20"/>
              </w:rPr>
            </w:pPr>
            <w:r w:rsidRPr="00D171CD">
              <w:rPr>
                <w:sz w:val="20"/>
              </w:rPr>
              <w:t>Марши и площадки лестниц в лестничных клетках</w:t>
            </w:r>
          </w:p>
        </w:tc>
      </w:tr>
      <w:tr w:rsidR="007830E8" w:rsidRPr="00D171CD" w:rsidTr="00747E56">
        <w:trPr>
          <w:jc w:val="center"/>
        </w:trPr>
        <w:tc>
          <w:tcPr>
            <w:tcW w:w="1134" w:type="dxa"/>
            <w:tcBorders>
              <w:top w:val="single" w:sz="12" w:space="0" w:color="auto"/>
              <w:left w:val="single" w:sz="12" w:space="0" w:color="auto"/>
              <w:bottom w:val="single" w:sz="4" w:space="0" w:color="auto"/>
              <w:right w:val="single" w:sz="6" w:space="0" w:color="auto"/>
            </w:tcBorders>
          </w:tcPr>
          <w:p w:rsidR="007830E8" w:rsidRPr="00D171CD" w:rsidRDefault="007830E8" w:rsidP="00747E56">
            <w:pPr>
              <w:autoSpaceDE w:val="0"/>
              <w:autoSpaceDN w:val="0"/>
              <w:spacing w:line="360" w:lineRule="auto"/>
              <w:jc w:val="both"/>
              <w:rPr>
                <w:sz w:val="20"/>
              </w:rPr>
            </w:pPr>
            <w:r w:rsidRPr="00D171CD">
              <w:rPr>
                <w:sz w:val="20"/>
              </w:rPr>
              <w:t>С1</w:t>
            </w:r>
          </w:p>
        </w:tc>
        <w:tc>
          <w:tcPr>
            <w:tcW w:w="1418" w:type="dxa"/>
            <w:tcBorders>
              <w:top w:val="single" w:sz="12" w:space="0" w:color="auto"/>
              <w:left w:val="single" w:sz="6" w:space="0" w:color="auto"/>
              <w:bottom w:val="single" w:sz="4" w:space="0" w:color="auto"/>
              <w:right w:val="single" w:sz="6" w:space="0" w:color="auto"/>
            </w:tcBorders>
          </w:tcPr>
          <w:p w:rsidR="007830E8" w:rsidRPr="00D171CD" w:rsidRDefault="007830E8" w:rsidP="00747E56">
            <w:pPr>
              <w:autoSpaceDE w:val="0"/>
              <w:autoSpaceDN w:val="0"/>
              <w:spacing w:line="360" w:lineRule="auto"/>
              <w:jc w:val="both"/>
              <w:rPr>
                <w:sz w:val="20"/>
              </w:rPr>
            </w:pPr>
            <w:r w:rsidRPr="00D171CD">
              <w:rPr>
                <w:sz w:val="20"/>
              </w:rPr>
              <w:t>К1</w:t>
            </w:r>
          </w:p>
        </w:tc>
        <w:tc>
          <w:tcPr>
            <w:tcW w:w="1134" w:type="dxa"/>
            <w:tcBorders>
              <w:top w:val="single" w:sz="12" w:space="0" w:color="auto"/>
              <w:left w:val="single" w:sz="6" w:space="0" w:color="auto"/>
              <w:bottom w:val="single" w:sz="4" w:space="0" w:color="auto"/>
              <w:right w:val="single" w:sz="6" w:space="0" w:color="auto"/>
            </w:tcBorders>
          </w:tcPr>
          <w:p w:rsidR="007830E8" w:rsidRPr="00D171CD" w:rsidRDefault="007830E8" w:rsidP="00747E56">
            <w:pPr>
              <w:autoSpaceDE w:val="0"/>
              <w:autoSpaceDN w:val="0"/>
              <w:spacing w:line="360" w:lineRule="auto"/>
              <w:jc w:val="both"/>
              <w:rPr>
                <w:sz w:val="20"/>
              </w:rPr>
            </w:pPr>
            <w:r w:rsidRPr="00D171CD">
              <w:rPr>
                <w:sz w:val="20"/>
              </w:rPr>
              <w:t>К2</w:t>
            </w:r>
          </w:p>
        </w:tc>
        <w:tc>
          <w:tcPr>
            <w:tcW w:w="1295" w:type="dxa"/>
            <w:tcBorders>
              <w:top w:val="single" w:sz="12" w:space="0" w:color="auto"/>
              <w:left w:val="single" w:sz="6" w:space="0" w:color="auto"/>
              <w:bottom w:val="single" w:sz="4" w:space="0" w:color="auto"/>
              <w:right w:val="single" w:sz="6" w:space="0" w:color="auto"/>
            </w:tcBorders>
          </w:tcPr>
          <w:p w:rsidR="007830E8" w:rsidRPr="00D171CD" w:rsidRDefault="007830E8" w:rsidP="00747E56">
            <w:pPr>
              <w:autoSpaceDE w:val="0"/>
              <w:autoSpaceDN w:val="0"/>
              <w:spacing w:line="360" w:lineRule="auto"/>
              <w:jc w:val="both"/>
              <w:rPr>
                <w:noProof/>
                <w:sz w:val="20"/>
              </w:rPr>
            </w:pPr>
            <w:r w:rsidRPr="00D171CD">
              <w:rPr>
                <w:noProof/>
                <w:sz w:val="20"/>
              </w:rPr>
              <w:t>К1</w:t>
            </w:r>
          </w:p>
        </w:tc>
        <w:tc>
          <w:tcPr>
            <w:tcW w:w="1682" w:type="dxa"/>
            <w:tcBorders>
              <w:top w:val="single" w:sz="12" w:space="0" w:color="auto"/>
              <w:left w:val="single" w:sz="6" w:space="0" w:color="auto"/>
              <w:bottom w:val="single" w:sz="4" w:space="0" w:color="auto"/>
              <w:right w:val="single" w:sz="6" w:space="0" w:color="auto"/>
            </w:tcBorders>
          </w:tcPr>
          <w:p w:rsidR="007830E8" w:rsidRPr="00D171CD" w:rsidRDefault="007830E8" w:rsidP="00747E56">
            <w:pPr>
              <w:autoSpaceDE w:val="0"/>
              <w:autoSpaceDN w:val="0"/>
              <w:spacing w:line="360" w:lineRule="auto"/>
              <w:jc w:val="both"/>
              <w:rPr>
                <w:sz w:val="20"/>
              </w:rPr>
            </w:pPr>
            <w:r w:rsidRPr="00D171CD">
              <w:rPr>
                <w:sz w:val="20"/>
              </w:rPr>
              <w:t>К0</w:t>
            </w:r>
          </w:p>
        </w:tc>
        <w:tc>
          <w:tcPr>
            <w:tcW w:w="1559" w:type="dxa"/>
            <w:tcBorders>
              <w:top w:val="single" w:sz="12" w:space="0" w:color="auto"/>
              <w:left w:val="single" w:sz="6" w:space="0" w:color="auto"/>
              <w:bottom w:val="single" w:sz="4" w:space="0" w:color="auto"/>
              <w:right w:val="single" w:sz="12" w:space="0" w:color="auto"/>
            </w:tcBorders>
          </w:tcPr>
          <w:p w:rsidR="007830E8" w:rsidRPr="00D171CD" w:rsidRDefault="007830E8" w:rsidP="00747E56">
            <w:pPr>
              <w:autoSpaceDE w:val="0"/>
              <w:autoSpaceDN w:val="0"/>
              <w:spacing w:line="360" w:lineRule="auto"/>
              <w:jc w:val="both"/>
              <w:rPr>
                <w:sz w:val="20"/>
              </w:rPr>
            </w:pPr>
            <w:r w:rsidRPr="00D171CD">
              <w:rPr>
                <w:sz w:val="20"/>
              </w:rPr>
              <w:t>К0</w:t>
            </w:r>
          </w:p>
        </w:tc>
      </w:tr>
    </w:tbl>
    <w:p w:rsidR="007830E8" w:rsidRPr="00D171CD" w:rsidRDefault="007830E8" w:rsidP="00747E56">
      <w:pPr>
        <w:autoSpaceDE w:val="0"/>
        <w:autoSpaceDN w:val="0"/>
        <w:spacing w:line="360" w:lineRule="auto"/>
        <w:ind w:firstLine="720"/>
        <w:jc w:val="both"/>
        <w:rPr>
          <w:sz w:val="28"/>
          <w:szCs w:val="28"/>
        </w:rPr>
      </w:pPr>
    </w:p>
    <w:p w:rsidR="007830E8" w:rsidRPr="00D171CD" w:rsidRDefault="007830E8" w:rsidP="00747E56">
      <w:pPr>
        <w:autoSpaceDE w:val="0"/>
        <w:autoSpaceDN w:val="0"/>
        <w:spacing w:line="360" w:lineRule="auto"/>
        <w:ind w:firstLine="720"/>
        <w:jc w:val="both"/>
        <w:rPr>
          <w:sz w:val="28"/>
          <w:szCs w:val="28"/>
        </w:rPr>
      </w:pPr>
      <w:r w:rsidRPr="00D171CD">
        <w:rPr>
          <w:sz w:val="28"/>
          <w:szCs w:val="28"/>
        </w:rPr>
        <w:t>Перекрытия и покрытия, лестничные марши – сборные</w:t>
      </w:r>
      <w:r>
        <w:rPr>
          <w:sz w:val="28"/>
          <w:szCs w:val="28"/>
        </w:rPr>
        <w:t xml:space="preserve"> </w:t>
      </w:r>
      <w:r w:rsidRPr="00D171CD">
        <w:rPr>
          <w:sz w:val="28"/>
          <w:szCs w:val="28"/>
        </w:rPr>
        <w:t>железобетонные. Эвакуация осуществляется по незадымляемой лестнице 2-го типа с подпором воздуха. Лестницы обеспечены естественным освещением через окна в наружных стенах. Секции отделены друг от друга противопожарными стенами. Лифтовые холлы отделены от поэтажных коридоров несгораемыми перегородками с дверьми с притворами. Подвальное помещение имеют два</w:t>
      </w:r>
      <w:r>
        <w:rPr>
          <w:sz w:val="28"/>
          <w:szCs w:val="28"/>
        </w:rPr>
        <w:t xml:space="preserve"> </w:t>
      </w:r>
      <w:r w:rsidRPr="00D171CD">
        <w:rPr>
          <w:sz w:val="28"/>
          <w:szCs w:val="28"/>
        </w:rPr>
        <w:t xml:space="preserve">рассредоточенных эвакуационных выхода на улицу. Проветривание подвала осуществляется специальными вентиляционными продухами. В здании </w:t>
      </w:r>
      <w:bookmarkStart w:id="13" w:name="OCRUncertain712"/>
      <w:r w:rsidRPr="00D171CD">
        <w:rPr>
          <w:sz w:val="28"/>
          <w:szCs w:val="28"/>
        </w:rPr>
        <w:t>п</w:t>
      </w:r>
      <w:bookmarkEnd w:id="13"/>
      <w:r w:rsidRPr="00D171CD">
        <w:rPr>
          <w:sz w:val="28"/>
          <w:szCs w:val="28"/>
        </w:rPr>
        <w:t>редусмотрено</w:t>
      </w:r>
      <w:r>
        <w:rPr>
          <w:sz w:val="28"/>
          <w:szCs w:val="28"/>
        </w:rPr>
        <w:t xml:space="preserve"> </w:t>
      </w:r>
      <w:r w:rsidRPr="00D171CD">
        <w:rPr>
          <w:sz w:val="28"/>
          <w:szCs w:val="28"/>
        </w:rPr>
        <w:t>дымоудаление и</w:t>
      </w:r>
      <w:bookmarkStart w:id="14" w:name="OCRUncertain714"/>
      <w:r w:rsidRPr="00D171CD">
        <w:rPr>
          <w:sz w:val="28"/>
          <w:szCs w:val="28"/>
        </w:rPr>
        <w:t>з</w:t>
      </w:r>
      <w:bookmarkEnd w:id="14"/>
      <w:r w:rsidRPr="00D171CD">
        <w:rPr>
          <w:sz w:val="28"/>
          <w:szCs w:val="28"/>
        </w:rPr>
        <w:t xml:space="preserve"> коридоров н</w:t>
      </w:r>
      <w:bookmarkStart w:id="15" w:name="OCRUncertain715"/>
      <w:r w:rsidRPr="00D171CD">
        <w:rPr>
          <w:sz w:val="28"/>
          <w:szCs w:val="28"/>
        </w:rPr>
        <w:t>а</w:t>
      </w:r>
      <w:bookmarkEnd w:id="15"/>
      <w:r w:rsidRPr="00D171CD">
        <w:rPr>
          <w:sz w:val="28"/>
          <w:szCs w:val="28"/>
        </w:rPr>
        <w:t xml:space="preserve"> каждом этаже в соответствии со СНиП 2.04.05-86 и пожарные краны.</w:t>
      </w:r>
      <w:r>
        <w:rPr>
          <w:sz w:val="28"/>
          <w:szCs w:val="28"/>
        </w:rPr>
        <w:t xml:space="preserve"> </w:t>
      </w:r>
      <w:r w:rsidRPr="00D171CD">
        <w:rPr>
          <w:sz w:val="28"/>
          <w:szCs w:val="28"/>
        </w:rPr>
        <w:t>Коридор</w:t>
      </w:r>
      <w:r>
        <w:rPr>
          <w:sz w:val="28"/>
          <w:szCs w:val="28"/>
        </w:rPr>
        <w:t xml:space="preserve"> </w:t>
      </w:r>
      <w:r w:rsidRPr="00D171CD">
        <w:rPr>
          <w:sz w:val="28"/>
          <w:szCs w:val="28"/>
        </w:rPr>
        <w:t>разделен</w:t>
      </w:r>
      <w:r>
        <w:rPr>
          <w:sz w:val="28"/>
          <w:szCs w:val="28"/>
        </w:rPr>
        <w:t xml:space="preserve"> </w:t>
      </w:r>
      <w:r w:rsidRPr="00D171CD">
        <w:rPr>
          <w:sz w:val="28"/>
          <w:szCs w:val="28"/>
        </w:rPr>
        <w:t>противопожарными перегородками 2-го типа</w:t>
      </w:r>
      <w:r>
        <w:rPr>
          <w:sz w:val="28"/>
          <w:szCs w:val="28"/>
        </w:rPr>
        <w:t xml:space="preserve"> </w:t>
      </w:r>
      <w:r w:rsidRPr="00D171CD">
        <w:rPr>
          <w:sz w:val="28"/>
          <w:szCs w:val="28"/>
        </w:rPr>
        <w:t>стоящими</w:t>
      </w:r>
      <w:r>
        <w:rPr>
          <w:sz w:val="28"/>
          <w:szCs w:val="28"/>
        </w:rPr>
        <w:t xml:space="preserve"> </w:t>
      </w:r>
      <w:r w:rsidRPr="00D171CD">
        <w:rPr>
          <w:sz w:val="28"/>
          <w:szCs w:val="28"/>
        </w:rPr>
        <w:t>на</w:t>
      </w:r>
      <w:r>
        <w:rPr>
          <w:sz w:val="28"/>
          <w:szCs w:val="28"/>
        </w:rPr>
        <w:t xml:space="preserve"> </w:t>
      </w:r>
      <w:r w:rsidRPr="00D171CD">
        <w:rPr>
          <w:sz w:val="28"/>
          <w:szCs w:val="28"/>
        </w:rPr>
        <w:t>расстоянии</w:t>
      </w:r>
      <w:r>
        <w:rPr>
          <w:sz w:val="28"/>
          <w:szCs w:val="28"/>
        </w:rPr>
        <w:t xml:space="preserve"> </w:t>
      </w:r>
      <w:r w:rsidRPr="00D171CD">
        <w:rPr>
          <w:sz w:val="28"/>
          <w:szCs w:val="28"/>
        </w:rPr>
        <w:t>13м.</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Лестницы выходят на кровлю. Между маршами лестниц</w:t>
      </w:r>
      <w:r>
        <w:rPr>
          <w:sz w:val="28"/>
          <w:szCs w:val="28"/>
        </w:rPr>
        <w:t xml:space="preserve"> </w:t>
      </w:r>
      <w:r w:rsidRPr="00D171CD">
        <w:rPr>
          <w:sz w:val="28"/>
          <w:szCs w:val="28"/>
        </w:rPr>
        <w:t>предусматривают зазор шириной не менее</w:t>
      </w:r>
      <w:r w:rsidRPr="00D171CD">
        <w:rPr>
          <w:noProof/>
          <w:sz w:val="28"/>
          <w:szCs w:val="28"/>
        </w:rPr>
        <w:t xml:space="preserve"> 10</w:t>
      </w:r>
      <w:r w:rsidRPr="00D171CD">
        <w:rPr>
          <w:sz w:val="28"/>
          <w:szCs w:val="28"/>
        </w:rPr>
        <w:t xml:space="preserve"> мм. В чердаках здания</w:t>
      </w:r>
      <w:r>
        <w:rPr>
          <w:sz w:val="28"/>
          <w:szCs w:val="28"/>
        </w:rPr>
        <w:t xml:space="preserve"> </w:t>
      </w:r>
      <w:r w:rsidRPr="00D171CD">
        <w:rPr>
          <w:sz w:val="28"/>
          <w:szCs w:val="28"/>
        </w:rPr>
        <w:t>предусмотрены выходы на кровлю, оборудованные</w:t>
      </w:r>
      <w:r>
        <w:rPr>
          <w:sz w:val="28"/>
          <w:szCs w:val="28"/>
        </w:rPr>
        <w:t xml:space="preserve"> </w:t>
      </w:r>
      <w:r w:rsidRPr="00D171CD">
        <w:rPr>
          <w:sz w:val="28"/>
          <w:szCs w:val="28"/>
        </w:rPr>
        <w:t>стационарной</w:t>
      </w:r>
      <w:r>
        <w:rPr>
          <w:sz w:val="28"/>
          <w:szCs w:val="28"/>
        </w:rPr>
        <w:t xml:space="preserve"> </w:t>
      </w:r>
      <w:r w:rsidRPr="00D171CD">
        <w:rPr>
          <w:sz w:val="28"/>
          <w:szCs w:val="28"/>
        </w:rPr>
        <w:t>лестницей.</w:t>
      </w:r>
    </w:p>
    <w:p w:rsidR="007830E8" w:rsidRPr="00D171CD" w:rsidRDefault="007830E8" w:rsidP="00747E56">
      <w:pPr>
        <w:autoSpaceDE w:val="0"/>
        <w:autoSpaceDN w:val="0"/>
        <w:adjustRightInd w:val="0"/>
        <w:spacing w:line="360" w:lineRule="auto"/>
        <w:ind w:firstLine="720"/>
        <w:jc w:val="both"/>
        <w:rPr>
          <w:sz w:val="28"/>
          <w:szCs w:val="28"/>
        </w:rPr>
      </w:pPr>
      <w:r w:rsidRPr="00D171CD">
        <w:rPr>
          <w:sz w:val="28"/>
          <w:szCs w:val="28"/>
        </w:rPr>
        <w:t>Все квартиры имеют лоджии. На лоджии оборудованы</w:t>
      </w:r>
      <w:r>
        <w:rPr>
          <w:sz w:val="28"/>
          <w:szCs w:val="28"/>
        </w:rPr>
        <w:t xml:space="preserve"> </w:t>
      </w:r>
      <w:r w:rsidRPr="00D171CD">
        <w:rPr>
          <w:sz w:val="28"/>
          <w:szCs w:val="28"/>
        </w:rPr>
        <w:t>пожарными</w:t>
      </w:r>
      <w:r>
        <w:rPr>
          <w:sz w:val="28"/>
          <w:szCs w:val="28"/>
        </w:rPr>
        <w:t xml:space="preserve"> </w:t>
      </w:r>
      <w:r w:rsidRPr="00D171CD">
        <w:rPr>
          <w:sz w:val="28"/>
          <w:szCs w:val="28"/>
        </w:rPr>
        <w:t>лестницами.</w:t>
      </w:r>
    </w:p>
    <w:p w:rsidR="007830E8" w:rsidRPr="00747E56" w:rsidRDefault="007830E8" w:rsidP="00747E56">
      <w:pPr>
        <w:pStyle w:val="24"/>
        <w:ind w:left="0"/>
        <w:rPr>
          <w:iCs/>
          <w:sz w:val="28"/>
          <w:szCs w:val="28"/>
        </w:rPr>
      </w:pPr>
      <w:r w:rsidRPr="00747E56">
        <w:rPr>
          <w:iCs/>
          <w:sz w:val="28"/>
          <w:szCs w:val="28"/>
        </w:rPr>
        <w:t>На кровле предусмотрена молниезащита.</w:t>
      </w:r>
    </w:p>
    <w:p w:rsidR="007830E8" w:rsidRPr="00747E56" w:rsidRDefault="007830E8" w:rsidP="00747E56">
      <w:pPr>
        <w:pStyle w:val="24"/>
        <w:ind w:left="0"/>
        <w:rPr>
          <w:iCs/>
          <w:sz w:val="28"/>
          <w:szCs w:val="28"/>
        </w:rPr>
      </w:pPr>
      <w:r w:rsidRPr="00747E56">
        <w:rPr>
          <w:iCs/>
          <w:sz w:val="28"/>
          <w:szCs w:val="28"/>
        </w:rPr>
        <w:t>Двери лестничной клетки - самозакрывающиеся, с уплотнителями.</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Эвакуационным выходом является выход первого этажа наружу непосредственно</w:t>
      </w:r>
      <w:r>
        <w:rPr>
          <w:sz w:val="28"/>
          <w:szCs w:val="28"/>
        </w:rPr>
        <w:t xml:space="preserve"> </w:t>
      </w:r>
      <w:r w:rsidRPr="00D171CD">
        <w:rPr>
          <w:sz w:val="28"/>
          <w:szCs w:val="28"/>
        </w:rPr>
        <w:t>через</w:t>
      </w:r>
      <w:r>
        <w:rPr>
          <w:sz w:val="28"/>
          <w:szCs w:val="28"/>
        </w:rPr>
        <w:t xml:space="preserve"> </w:t>
      </w:r>
      <w:r w:rsidRPr="00D171CD">
        <w:rPr>
          <w:sz w:val="28"/>
          <w:szCs w:val="28"/>
        </w:rPr>
        <w:t>вестибюль.</w:t>
      </w:r>
    </w:p>
    <w:p w:rsidR="007830E8" w:rsidRPr="00747E56" w:rsidRDefault="007830E8" w:rsidP="00747E56">
      <w:pPr>
        <w:pStyle w:val="24"/>
        <w:ind w:left="0"/>
        <w:rPr>
          <w:iCs/>
          <w:sz w:val="28"/>
          <w:szCs w:val="28"/>
        </w:rPr>
      </w:pPr>
      <w:r w:rsidRPr="00747E56">
        <w:rPr>
          <w:iCs/>
          <w:sz w:val="28"/>
          <w:szCs w:val="28"/>
        </w:rPr>
        <w:t>Кольцевой проезд вокруг здания запроектирован шириной 4,5м на расстоянии 8-10м от стен дома.</w:t>
      </w:r>
    </w:p>
    <w:p w:rsidR="007830E8" w:rsidRPr="00747E56" w:rsidRDefault="007830E8" w:rsidP="00747E56">
      <w:pPr>
        <w:autoSpaceDE w:val="0"/>
        <w:autoSpaceDN w:val="0"/>
        <w:spacing w:line="360" w:lineRule="auto"/>
        <w:ind w:firstLine="720"/>
        <w:jc w:val="center"/>
        <w:rPr>
          <w:b/>
          <w:sz w:val="28"/>
          <w:szCs w:val="28"/>
        </w:rPr>
      </w:pPr>
      <w:r>
        <w:rPr>
          <w:b/>
          <w:sz w:val="28"/>
          <w:szCs w:val="28"/>
        </w:rPr>
        <w:br w:type="page"/>
      </w:r>
      <w:r w:rsidRPr="00747E56">
        <w:rPr>
          <w:b/>
          <w:sz w:val="28"/>
          <w:szCs w:val="28"/>
        </w:rPr>
        <w:t>Монтажные работы</w:t>
      </w:r>
    </w:p>
    <w:p w:rsidR="007830E8" w:rsidRPr="00D171CD" w:rsidRDefault="007830E8" w:rsidP="00747E56">
      <w:pPr>
        <w:autoSpaceDE w:val="0"/>
        <w:autoSpaceDN w:val="0"/>
        <w:spacing w:line="360" w:lineRule="auto"/>
        <w:ind w:firstLine="720"/>
        <w:jc w:val="both"/>
        <w:rPr>
          <w:sz w:val="28"/>
          <w:szCs w:val="28"/>
        </w:rPr>
      </w:pPr>
    </w:p>
    <w:p w:rsidR="007830E8" w:rsidRPr="00D171CD" w:rsidRDefault="007830E8" w:rsidP="00747E56">
      <w:pPr>
        <w:autoSpaceDE w:val="0"/>
        <w:autoSpaceDN w:val="0"/>
        <w:spacing w:line="360" w:lineRule="auto"/>
        <w:ind w:firstLine="720"/>
        <w:jc w:val="both"/>
        <w:rPr>
          <w:sz w:val="28"/>
          <w:szCs w:val="28"/>
        </w:rPr>
      </w:pPr>
      <w:r w:rsidRPr="00D171CD">
        <w:rPr>
          <w:sz w:val="28"/>
          <w:szCs w:val="28"/>
        </w:rPr>
        <w:t>На участке (захватке), где ведутся монтажные работы, не допускается производство других работ и нахождение других лиц.</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Способы строповки элементов конструкций и оборудования должны обеспечивать их подачу к месту установки в положении, близком к проектному.</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Запрещается подъем сборных железобетонных конструкций, не имеющих монтажных петель или меток, обеспечивающих их правильную установку и монтаж.</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Очистку подлежащих монтажу элементов от грязи и наледи проводить до их подъема.</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Не допускается пребывание людей на элементах конструкций и оборудования во время их подъема и перемещения.</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Во время перерывов в работе не допускается оставлять поднятые элементы конструкций и оборудования на весу.</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Установленные в проектное положение элементы конструкций или оборудование должны быть закреплены так, чтобы обеспечивалась их устойчивость и геометрическую неизменяемость. Не допускается проводить монтажные на высоте и открытых местах при скорости ветра 15м/с и более, при гололедице, грозе или тумане, исключающем видимость в пределах фронта работ. Работы по перемещению и установке вертикальных панелей и подобных конструкций с большой парусностью следует прекращать при скорости ветра 10м/с и более.</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Не допускается нахождение людей под монтируемыми элементами конструкций и оборудования до установки их в проектное положение и закрепления. При необходимости нахождения работающих под монтируемыми элементами, а также на оборудовании и конструкциях должны осуществляться специальные мероприятия, обеспечивающие безопасность работающих.</w:t>
      </w:r>
    </w:p>
    <w:p w:rsidR="007830E8" w:rsidRPr="00D171CD" w:rsidRDefault="007830E8" w:rsidP="00747E56">
      <w:pPr>
        <w:pStyle w:val="a4"/>
        <w:spacing w:line="360" w:lineRule="auto"/>
        <w:ind w:firstLine="720"/>
        <w:rPr>
          <w:sz w:val="28"/>
          <w:szCs w:val="28"/>
        </w:rPr>
      </w:pPr>
      <w:r w:rsidRPr="00D171CD">
        <w:rPr>
          <w:sz w:val="28"/>
          <w:szCs w:val="28"/>
        </w:rPr>
        <w:t>Навесные монтажные площадки, лестницы и другие приспособления, необходимые для работы монтажников на высоте, следует устанавливать и закреплять на монтируемых конструкциях до их подъема.</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Монтаж лестничных маршей и площадок здания, а также грузопассажирских строительных подъемников (лифтов) должен осуществляться одновременно с монтажом конструкций здания. На смонтированных лестничных маршах и проемах лифтовых шахт следует немедленно устанавливать ограждение.</w:t>
      </w:r>
    </w:p>
    <w:p w:rsidR="007830E8" w:rsidRPr="00D171CD" w:rsidRDefault="007830E8" w:rsidP="00747E56">
      <w:pPr>
        <w:autoSpaceDE w:val="0"/>
        <w:autoSpaceDN w:val="0"/>
        <w:spacing w:line="360" w:lineRule="auto"/>
        <w:ind w:firstLine="720"/>
        <w:jc w:val="both"/>
        <w:rPr>
          <w:sz w:val="28"/>
          <w:szCs w:val="28"/>
        </w:rPr>
      </w:pPr>
    </w:p>
    <w:p w:rsidR="007830E8" w:rsidRPr="00747E56" w:rsidRDefault="007830E8" w:rsidP="00747E56">
      <w:pPr>
        <w:autoSpaceDE w:val="0"/>
        <w:autoSpaceDN w:val="0"/>
        <w:spacing w:line="360" w:lineRule="auto"/>
        <w:ind w:firstLine="720"/>
        <w:jc w:val="center"/>
        <w:rPr>
          <w:sz w:val="28"/>
          <w:szCs w:val="28"/>
        </w:rPr>
      </w:pPr>
      <w:r w:rsidRPr="00747E56">
        <w:rPr>
          <w:b/>
          <w:sz w:val="28"/>
          <w:szCs w:val="28"/>
        </w:rPr>
        <w:t>Электробезопасность</w:t>
      </w:r>
    </w:p>
    <w:p w:rsidR="007830E8" w:rsidRPr="00D171CD" w:rsidRDefault="007830E8" w:rsidP="00747E56">
      <w:pPr>
        <w:autoSpaceDE w:val="0"/>
        <w:autoSpaceDN w:val="0"/>
        <w:spacing w:line="360" w:lineRule="auto"/>
        <w:ind w:firstLine="720"/>
        <w:jc w:val="both"/>
        <w:rPr>
          <w:sz w:val="28"/>
          <w:szCs w:val="28"/>
        </w:rPr>
      </w:pPr>
    </w:p>
    <w:p w:rsidR="007830E8" w:rsidRPr="00D171CD" w:rsidRDefault="007830E8" w:rsidP="00747E56">
      <w:pPr>
        <w:autoSpaceDE w:val="0"/>
        <w:autoSpaceDN w:val="0"/>
        <w:spacing w:line="360" w:lineRule="auto"/>
        <w:ind w:firstLine="720"/>
        <w:jc w:val="both"/>
        <w:rPr>
          <w:sz w:val="28"/>
          <w:szCs w:val="28"/>
        </w:rPr>
      </w:pPr>
      <w:r w:rsidRPr="00D171CD">
        <w:rPr>
          <w:sz w:val="28"/>
          <w:szCs w:val="28"/>
        </w:rPr>
        <w:t>Опасность эксплуатации электроустановок определяется тем, что токоведущие проводники (или корпуса машин, оказывающиеся под напряжением в результате повреждения изоляции) не подают сигналов опасности, на которые реагирует человек.</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Реакция на электрический ток возникает лишь после его прохождения через ткани человека. В этих случаях возникают судороги мышц или остановка дыхания и сердца, что не позволяет человеку самостоятельно освободиться от контакта с установкой (или проводами), находящимися под напряжением. Степень поражения человека зависит от рода или величины напряжения и тока; частоты электрического тока; пути тока через человека; продолжительности действия тока; условий внешней среды.</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Как показывает практика, спасение человека возможно, если время, в течение которого человек находится под действием электрического тока, не превышает 4-5 минут. Тело человека обладает электрическим сопротивлением, которое складывается из сопротивления кожи и сопротивления внутренних органов. Наибольшим сопротивлением обладает верхний слой кожи, имеющий толщину до 0,2 мм, внутренние органы обладают наибольшим сопротивлением 200-500 Ом. При наличии сухой неповрежденной кожи сопротивление тела человека может колебаться в зависимости от индивидуальных особенностей в пределах 1000-200000 Ом. Большое влияние на снижение сопротивления тела оказывает состояние кожи, наличие пота, общее состояние организма, употребление алкоголя. При сочетании некоторых неблагоприятных факторов и опьянения, сопротивление тела человека снижается до 300-500 Ом.</w:t>
      </w:r>
      <w:r>
        <w:rPr>
          <w:sz w:val="28"/>
          <w:szCs w:val="28"/>
        </w:rPr>
        <w:t xml:space="preserve"> </w:t>
      </w:r>
      <w:r w:rsidRPr="00D171CD">
        <w:rPr>
          <w:sz w:val="28"/>
          <w:szCs w:val="28"/>
        </w:rPr>
        <w:t>В расчетах, связанных с определением тока, проходящего через человека R</w:t>
      </w:r>
      <w:r w:rsidRPr="00D171CD">
        <w:rPr>
          <w:sz w:val="28"/>
          <w:szCs w:val="28"/>
          <w:vertAlign w:val="subscript"/>
        </w:rPr>
        <w:t>чел</w:t>
      </w:r>
      <w:r w:rsidRPr="00D171CD">
        <w:rPr>
          <w:sz w:val="28"/>
          <w:szCs w:val="28"/>
        </w:rPr>
        <w:t xml:space="preserve"> принимается равным 1000 Ом. Величина тока, проходящего через человека является фактором, определяющим тяжесть поражения электрическим током. Электрический ток, проходя через человека, оказывает сложное физико-биологическое воздействие на основные системы организма которое выражается в возбуждении мышечных и нервных тканей, ожогах внутренних и внешних органов, электролизе крови. Человек начинает ощущать прохождение тока частотой</w:t>
      </w:r>
      <w:r>
        <w:rPr>
          <w:sz w:val="28"/>
          <w:szCs w:val="28"/>
        </w:rPr>
        <w:t xml:space="preserve"> </w:t>
      </w:r>
      <w:r w:rsidRPr="00D171CD">
        <w:rPr>
          <w:sz w:val="28"/>
          <w:szCs w:val="28"/>
        </w:rPr>
        <w:t>50 Гц при силе</w:t>
      </w:r>
      <w:r>
        <w:rPr>
          <w:sz w:val="28"/>
          <w:szCs w:val="28"/>
        </w:rPr>
        <w:t xml:space="preserve"> </w:t>
      </w:r>
      <w:r w:rsidRPr="00D171CD">
        <w:rPr>
          <w:sz w:val="28"/>
          <w:szCs w:val="28"/>
        </w:rPr>
        <w:t>0,6 ...1,5 мА. При токе 10...15 мА возникают судороги мышц рук, которые человек не может самостоятельно преодолеть, т.е. человек не в состоянии самостоятельно разжать руку, которая касается токоведущей части установки. Величина такого тока называется пороговым неотпускающим. При прохождении тока в 25...50 мА возникают спазмы мышц грудной клетки, что вызывает нарушение или прекращение дыхания. При длительном воздействии тока такой величины (5...7) мин. может наступить смерть вследствие прекращения работы легких. Ток силой 50 мА и более вызывает остановку или хаотическое сокращение сердца, что приводит к прекращению кровообращения. Такой ток считается смертельным. Многообразное воздействие электрического тока можно свести к двум видам поражения: электрическим травмам и электрическим ударам. Электрические травмы - это повреждения тканей организма под действием проходящего электрического тока, выражающиеся в виде электрического ожога, металлизации кожи, механических повреждений. Электрический удар вызывает возбуждение живых тканей организма под действие проходящего электрического тока, сопровождающееся непроизвольными сокращениями мышц и вторичных телесных травм.</w:t>
      </w:r>
    </w:p>
    <w:p w:rsidR="007830E8" w:rsidRPr="008A0BDC" w:rsidRDefault="007830E8" w:rsidP="008A0BDC">
      <w:pPr>
        <w:pStyle w:val="3"/>
        <w:ind w:firstLine="720"/>
        <w:jc w:val="center"/>
        <w:rPr>
          <w:sz w:val="28"/>
          <w:szCs w:val="28"/>
        </w:rPr>
      </w:pPr>
      <w:r w:rsidRPr="008A0BDC">
        <w:rPr>
          <w:b/>
          <w:sz w:val="28"/>
          <w:szCs w:val="28"/>
        </w:rPr>
        <w:t>Организация безопасных условий работы на высоте</w:t>
      </w:r>
    </w:p>
    <w:p w:rsidR="007830E8" w:rsidRPr="00D171CD" w:rsidRDefault="007830E8" w:rsidP="00747E56">
      <w:pPr>
        <w:autoSpaceDE w:val="0"/>
        <w:autoSpaceDN w:val="0"/>
        <w:spacing w:line="360" w:lineRule="auto"/>
        <w:ind w:firstLine="720"/>
        <w:jc w:val="both"/>
        <w:rPr>
          <w:sz w:val="28"/>
          <w:szCs w:val="28"/>
        </w:rPr>
      </w:pPr>
    </w:p>
    <w:p w:rsidR="007830E8" w:rsidRPr="008A0BDC" w:rsidRDefault="007830E8" w:rsidP="00747E56">
      <w:pPr>
        <w:pStyle w:val="22"/>
        <w:spacing w:line="360" w:lineRule="auto"/>
        <w:ind w:firstLine="720"/>
        <w:rPr>
          <w:b w:val="0"/>
        </w:rPr>
      </w:pPr>
      <w:r w:rsidRPr="008A0BDC">
        <w:rPr>
          <w:b w:val="0"/>
        </w:rPr>
        <w:t xml:space="preserve">Важным фактором безопасного ведения монтажных работ является правильная организация рабочих мест, включая систему мероприятий по оснащению рабочего места необходимыми техническими средствами: подмостями, люльками, монтажными столиками, вышками, лестницами, переходными мостиками, а также средствами индивидуальной и коллективной защиты. </w:t>
      </w:r>
    </w:p>
    <w:p w:rsidR="007830E8" w:rsidRPr="008A0BDC" w:rsidRDefault="007830E8" w:rsidP="00747E56">
      <w:pPr>
        <w:pStyle w:val="22"/>
        <w:spacing w:line="360" w:lineRule="auto"/>
        <w:ind w:firstLine="720"/>
        <w:rPr>
          <w:b w:val="0"/>
        </w:rPr>
      </w:pPr>
      <w:r w:rsidRPr="008A0BDC">
        <w:rPr>
          <w:b w:val="0"/>
        </w:rPr>
        <w:t xml:space="preserve">Организация рабочего места должна обеспечивать безопасность труда, а также безопасный и удобный доступ к рабочим местам. Состояние охраны труда на рабочих местах влияет на уровень производительности труда рабочих. Там, где рабочее место находится в непосредственной близости от незащищенных ограждениями проемов или края перекрытия, рабочий не чувствует себя спокойно. В этих условиях работы он все время будет опасаться падения с высоты. Поскольку рабочий рассеивает свое внимание на этих факторах, ритм труда не устанавливается, выработка его снижается, а утомляемость в процессе такой работы быстро нарастает. </w:t>
      </w:r>
    </w:p>
    <w:p w:rsidR="007830E8" w:rsidRPr="008A0BDC" w:rsidRDefault="007830E8" w:rsidP="00747E56">
      <w:pPr>
        <w:pStyle w:val="22"/>
        <w:spacing w:line="360" w:lineRule="auto"/>
        <w:ind w:firstLine="720"/>
        <w:rPr>
          <w:b w:val="0"/>
        </w:rPr>
      </w:pPr>
      <w:r w:rsidRPr="008A0BDC">
        <w:rPr>
          <w:b w:val="0"/>
        </w:rPr>
        <w:t>Для улучшения эффективности организационно-технических мероприятий по предупреждению падения работающих с высоты на монтаже строительных конструкций необходимо и целесообразно рассматривать отдельно проблему обеспечения безопасности работающих при переходе с одного рабочего место на другое и проблему обеспечения безопасности при установке, выверке и проектном закреплении конструктивных элементов, т.е. когда рабочие операции производятся на одном ограниченном рабочем месте на высоте. Переход с одного места на другое осуществляется по лестницам, переходным мостикам и трапам, а часто непосредственно по конструкциям здания.</w:t>
      </w:r>
    </w:p>
    <w:p w:rsidR="007830E8" w:rsidRPr="008A0BDC" w:rsidRDefault="007830E8" w:rsidP="008A0BDC">
      <w:pPr>
        <w:pStyle w:val="22"/>
        <w:spacing w:line="360" w:lineRule="auto"/>
        <w:ind w:firstLine="720"/>
        <w:jc w:val="center"/>
      </w:pPr>
      <w:r>
        <w:rPr>
          <w:b w:val="0"/>
        </w:rPr>
        <w:br w:type="page"/>
      </w:r>
      <w:r w:rsidRPr="008A0BDC">
        <w:t>Эксплуатация строительных машин</w:t>
      </w:r>
    </w:p>
    <w:p w:rsidR="007830E8" w:rsidRPr="00D171CD" w:rsidRDefault="007830E8" w:rsidP="00747E56">
      <w:pPr>
        <w:pStyle w:val="22"/>
        <w:spacing w:line="360" w:lineRule="auto"/>
        <w:ind w:firstLine="720"/>
      </w:pPr>
    </w:p>
    <w:p w:rsidR="007830E8" w:rsidRPr="008A0BDC" w:rsidRDefault="007830E8" w:rsidP="00747E56">
      <w:pPr>
        <w:pStyle w:val="22"/>
        <w:spacing w:line="360" w:lineRule="auto"/>
        <w:ind w:firstLine="720"/>
        <w:rPr>
          <w:b w:val="0"/>
        </w:rPr>
      </w:pPr>
      <w:r w:rsidRPr="008A0BDC">
        <w:rPr>
          <w:b w:val="0"/>
        </w:rPr>
        <w:t>Эксплуатацию строительных машин и механизмов, а также их техническое обслуживание следует осуществлять в соответствии с требованиями ГОСТ 12.3.033-84, СниП 3.01.01-85 и инструкций завода-изготовителя.</w:t>
      </w:r>
    </w:p>
    <w:p w:rsidR="007830E8" w:rsidRPr="008A0BDC" w:rsidRDefault="007830E8" w:rsidP="00747E56">
      <w:pPr>
        <w:pStyle w:val="22"/>
        <w:spacing w:line="360" w:lineRule="auto"/>
        <w:ind w:firstLine="720"/>
        <w:rPr>
          <w:b w:val="0"/>
        </w:rPr>
      </w:pPr>
      <w:r w:rsidRPr="008A0BDC">
        <w:rPr>
          <w:b w:val="0"/>
        </w:rPr>
        <w:t>До начала работы с применением машин руководитель работ должен определить схему движения и установки машин, места и способы зануления, имеющих электропривод.</w:t>
      </w:r>
    </w:p>
    <w:p w:rsidR="007830E8" w:rsidRPr="008A0BDC" w:rsidRDefault="007830E8" w:rsidP="00747E56">
      <w:pPr>
        <w:pStyle w:val="22"/>
        <w:spacing w:line="360" w:lineRule="auto"/>
        <w:ind w:firstLine="720"/>
        <w:rPr>
          <w:b w:val="0"/>
        </w:rPr>
      </w:pPr>
      <w:r w:rsidRPr="008A0BDC">
        <w:rPr>
          <w:b w:val="0"/>
        </w:rPr>
        <w:t>Запрещается оставлять работающие машины и механизмы без присмотра.</w:t>
      </w:r>
    </w:p>
    <w:p w:rsidR="007830E8" w:rsidRPr="00D171CD" w:rsidRDefault="007830E8" w:rsidP="00747E56">
      <w:pPr>
        <w:autoSpaceDE w:val="0"/>
        <w:autoSpaceDN w:val="0"/>
        <w:spacing w:line="360" w:lineRule="auto"/>
        <w:ind w:firstLine="720"/>
        <w:jc w:val="both"/>
        <w:rPr>
          <w:sz w:val="28"/>
          <w:szCs w:val="28"/>
        </w:rPr>
      </w:pPr>
    </w:p>
    <w:p w:rsidR="007830E8" w:rsidRPr="008A0BDC" w:rsidRDefault="007830E8" w:rsidP="008A0BDC">
      <w:pPr>
        <w:pStyle w:val="22"/>
        <w:spacing w:line="360" w:lineRule="auto"/>
        <w:ind w:firstLine="720"/>
        <w:jc w:val="center"/>
      </w:pPr>
      <w:r w:rsidRPr="008A0BDC">
        <w:t>Эксплуатация технологической оснастки и инструмента</w:t>
      </w:r>
    </w:p>
    <w:p w:rsidR="007830E8" w:rsidRPr="00D171CD" w:rsidRDefault="007830E8" w:rsidP="00747E56">
      <w:pPr>
        <w:autoSpaceDE w:val="0"/>
        <w:autoSpaceDN w:val="0"/>
        <w:spacing w:line="360" w:lineRule="auto"/>
        <w:ind w:firstLine="720"/>
        <w:jc w:val="both"/>
        <w:rPr>
          <w:sz w:val="28"/>
          <w:szCs w:val="28"/>
        </w:rPr>
      </w:pPr>
    </w:p>
    <w:p w:rsidR="007830E8" w:rsidRPr="00D171CD" w:rsidRDefault="007830E8" w:rsidP="00747E56">
      <w:pPr>
        <w:autoSpaceDE w:val="0"/>
        <w:autoSpaceDN w:val="0"/>
        <w:spacing w:line="360" w:lineRule="auto"/>
        <w:ind w:firstLine="720"/>
        <w:jc w:val="both"/>
        <w:rPr>
          <w:sz w:val="28"/>
          <w:szCs w:val="28"/>
        </w:rPr>
      </w:pPr>
      <w:r w:rsidRPr="00D171CD">
        <w:rPr>
          <w:sz w:val="28"/>
          <w:szCs w:val="28"/>
        </w:rPr>
        <w:t>Строительно-монтажные работы должны проиводиться с использованием технологической оснастки, средств коллективной защиты и строительного ручного инструмента, определяемых составом нормокомплектов.</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Средства подмащивания и другие приспособления, обеспечивающие безопасность производства работ, должны соответствовать требованиям ГОСТ 27321-87, ГОСТ 24258-88 и ГОСТ 28012-89. Средства подмащивания должны иметь ровные рабочие настилы с зазором между досками не более 5мм, а при расположении настила на высоте 1,3м и более-ограждения и бортовые элементы.</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Леса в процессе их эксплуатации должны осматриваться прорабом не реже чем через каждые 10 дней.</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Подвесные леса и подмости могут быть допущены к эксплуатации только после того как они выдержат испытание в течении одного часа статической нагрузкой, превышающей нормативную на 20%.</w:t>
      </w:r>
    </w:p>
    <w:p w:rsidR="007830E8" w:rsidRPr="008A0BDC" w:rsidRDefault="007830E8" w:rsidP="008A0BDC">
      <w:pPr>
        <w:autoSpaceDE w:val="0"/>
        <w:autoSpaceDN w:val="0"/>
        <w:spacing w:line="360" w:lineRule="auto"/>
        <w:jc w:val="center"/>
        <w:rPr>
          <w:b/>
          <w:sz w:val="28"/>
          <w:szCs w:val="28"/>
        </w:rPr>
      </w:pPr>
      <w:r>
        <w:rPr>
          <w:sz w:val="28"/>
          <w:szCs w:val="28"/>
        </w:rPr>
        <w:br w:type="page"/>
      </w:r>
      <w:r w:rsidRPr="008A0BDC">
        <w:rPr>
          <w:b/>
          <w:sz w:val="28"/>
          <w:szCs w:val="28"/>
        </w:rPr>
        <w:t>Погрузочно-разгрузочные работы</w:t>
      </w:r>
    </w:p>
    <w:p w:rsidR="007830E8" w:rsidRPr="00D171CD" w:rsidRDefault="007830E8" w:rsidP="00747E56">
      <w:pPr>
        <w:autoSpaceDE w:val="0"/>
        <w:autoSpaceDN w:val="0"/>
        <w:spacing w:line="360" w:lineRule="auto"/>
        <w:ind w:firstLine="720"/>
        <w:jc w:val="both"/>
        <w:rPr>
          <w:sz w:val="28"/>
          <w:szCs w:val="28"/>
        </w:rPr>
      </w:pPr>
    </w:p>
    <w:p w:rsidR="007830E8" w:rsidRPr="00D171CD" w:rsidRDefault="007830E8" w:rsidP="00747E56">
      <w:pPr>
        <w:autoSpaceDE w:val="0"/>
        <w:autoSpaceDN w:val="0"/>
        <w:spacing w:line="360" w:lineRule="auto"/>
        <w:ind w:firstLine="720"/>
        <w:jc w:val="both"/>
        <w:rPr>
          <w:sz w:val="28"/>
          <w:szCs w:val="28"/>
        </w:rPr>
      </w:pPr>
      <w:r w:rsidRPr="00D171CD">
        <w:rPr>
          <w:sz w:val="28"/>
          <w:szCs w:val="28"/>
        </w:rPr>
        <w:t>Площадки для разгрузо-погрузочных работ должны быть спланированы и иметь уклон не более 5%.</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Грузоподъемные механизмы и грузозахватные приспособления должны удовлетворять требованиям государственных стандартов или технических условий на них.</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Строповку грузов следует производить инвентарными стропами или специальными грузозахватными устройствами. Способы строповки должны исключать возможность падения или скольжения застропованного груза.</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При выполнении погрузочно-разгрузочных работ не допускается строповка груза, находящегося в неустойчивом положении, а также смещение строповочных приспособлений на приподнятом грузе. Перед разгрузкой панелей, блоков и других сборных железобетонных конструкций монтажные петли должны быть осмотрены, очищены от раствора или бетона и при необходимости выправлены без повреждения конструкции.</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При загрузке автомобилей экскаваторами или кранами шоферу и другим лицам запрещается находиться в кабине</w:t>
      </w:r>
      <w:r>
        <w:rPr>
          <w:sz w:val="28"/>
          <w:szCs w:val="28"/>
        </w:rPr>
        <w:t xml:space="preserve"> </w:t>
      </w:r>
      <w:r w:rsidRPr="00D171CD">
        <w:rPr>
          <w:sz w:val="28"/>
          <w:szCs w:val="28"/>
        </w:rPr>
        <w:t>автомобиля не защищенного козырьками.</w:t>
      </w:r>
    </w:p>
    <w:p w:rsidR="007830E8" w:rsidRPr="00D171CD" w:rsidRDefault="007830E8" w:rsidP="00747E56">
      <w:pPr>
        <w:autoSpaceDE w:val="0"/>
        <w:autoSpaceDN w:val="0"/>
        <w:spacing w:line="360" w:lineRule="auto"/>
        <w:ind w:firstLine="720"/>
        <w:jc w:val="both"/>
        <w:rPr>
          <w:sz w:val="28"/>
          <w:szCs w:val="28"/>
        </w:rPr>
      </w:pPr>
    </w:p>
    <w:p w:rsidR="007830E8" w:rsidRPr="008A0BDC" w:rsidRDefault="007830E8" w:rsidP="008A0BDC">
      <w:pPr>
        <w:autoSpaceDE w:val="0"/>
        <w:autoSpaceDN w:val="0"/>
        <w:spacing w:line="360" w:lineRule="auto"/>
        <w:ind w:firstLine="720"/>
        <w:jc w:val="center"/>
        <w:rPr>
          <w:b/>
          <w:sz w:val="28"/>
          <w:szCs w:val="28"/>
        </w:rPr>
      </w:pPr>
      <w:r w:rsidRPr="008A0BDC">
        <w:rPr>
          <w:b/>
          <w:sz w:val="28"/>
          <w:szCs w:val="28"/>
        </w:rPr>
        <w:t>Изоляционные работы</w:t>
      </w:r>
    </w:p>
    <w:p w:rsidR="007830E8" w:rsidRPr="00D171CD" w:rsidRDefault="007830E8" w:rsidP="00747E56">
      <w:pPr>
        <w:autoSpaceDE w:val="0"/>
        <w:autoSpaceDN w:val="0"/>
        <w:spacing w:line="360" w:lineRule="auto"/>
        <w:ind w:firstLine="720"/>
        <w:jc w:val="both"/>
        <w:rPr>
          <w:sz w:val="28"/>
          <w:szCs w:val="28"/>
        </w:rPr>
      </w:pPr>
    </w:p>
    <w:p w:rsidR="007830E8" w:rsidRPr="00D171CD" w:rsidRDefault="007830E8" w:rsidP="00747E56">
      <w:pPr>
        <w:autoSpaceDE w:val="0"/>
        <w:autoSpaceDN w:val="0"/>
        <w:spacing w:line="360" w:lineRule="auto"/>
        <w:ind w:firstLine="720"/>
        <w:jc w:val="both"/>
        <w:rPr>
          <w:sz w:val="28"/>
          <w:szCs w:val="28"/>
        </w:rPr>
      </w:pPr>
      <w:r w:rsidRPr="00D171CD">
        <w:rPr>
          <w:sz w:val="28"/>
          <w:szCs w:val="28"/>
        </w:rPr>
        <w:t>При выполнении изоляционных работ с применением огнеопасных материалов, а также выделяющих вредные вещества следует обеспечить защиту работающих от этих факторов.</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Для подогрева битумных составов внутри помещений не допускается применять устройства с открытым огнем.</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При выполнении работ с применением горячего битума несколькими рабочими звеньями расстояние между ними должно быть не меньше 10м.</w:t>
      </w:r>
    </w:p>
    <w:p w:rsidR="007830E8" w:rsidRPr="008A0BDC" w:rsidRDefault="007830E8" w:rsidP="008A0BDC">
      <w:pPr>
        <w:autoSpaceDE w:val="0"/>
        <w:autoSpaceDN w:val="0"/>
        <w:spacing w:line="360" w:lineRule="auto"/>
        <w:ind w:firstLine="720"/>
        <w:jc w:val="center"/>
        <w:rPr>
          <w:b/>
          <w:sz w:val="28"/>
          <w:szCs w:val="28"/>
        </w:rPr>
      </w:pPr>
      <w:r>
        <w:rPr>
          <w:sz w:val="28"/>
          <w:szCs w:val="28"/>
        </w:rPr>
        <w:br w:type="page"/>
      </w:r>
      <w:r w:rsidRPr="008A0BDC">
        <w:rPr>
          <w:b/>
          <w:sz w:val="28"/>
          <w:szCs w:val="28"/>
        </w:rPr>
        <w:t>Кровельные работы</w:t>
      </w:r>
    </w:p>
    <w:p w:rsidR="007830E8" w:rsidRPr="00D171CD" w:rsidRDefault="007830E8" w:rsidP="00747E56">
      <w:pPr>
        <w:autoSpaceDE w:val="0"/>
        <w:autoSpaceDN w:val="0"/>
        <w:spacing w:line="360" w:lineRule="auto"/>
        <w:ind w:firstLine="720"/>
        <w:jc w:val="both"/>
        <w:rPr>
          <w:sz w:val="28"/>
          <w:szCs w:val="28"/>
        </w:rPr>
      </w:pPr>
    </w:p>
    <w:p w:rsidR="007830E8" w:rsidRPr="00D171CD" w:rsidRDefault="007830E8" w:rsidP="00747E56">
      <w:pPr>
        <w:autoSpaceDE w:val="0"/>
        <w:autoSpaceDN w:val="0"/>
        <w:spacing w:line="360" w:lineRule="auto"/>
        <w:ind w:firstLine="720"/>
        <w:jc w:val="both"/>
        <w:rPr>
          <w:sz w:val="28"/>
          <w:szCs w:val="28"/>
        </w:rPr>
      </w:pPr>
      <w:r w:rsidRPr="00D171CD">
        <w:rPr>
          <w:sz w:val="28"/>
          <w:szCs w:val="28"/>
        </w:rPr>
        <w:t>Допуск рабочих к выполнению кровельных работ разрешается после осмотра прорабом или мастером совместно с бригадиром исправности несущих конструкций крыши и ограждений.</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На кровлях с уклоном больше чем 20%</w:t>
      </w:r>
      <w:r>
        <w:rPr>
          <w:sz w:val="28"/>
          <w:szCs w:val="28"/>
        </w:rPr>
        <w:t xml:space="preserve"> </w:t>
      </w:r>
      <w:r w:rsidRPr="00D171CD">
        <w:rPr>
          <w:sz w:val="28"/>
          <w:szCs w:val="28"/>
        </w:rPr>
        <w:t xml:space="preserve">рабочие должны применять монтажные пояса. </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Размещать на крыше материалы допускается только в местах, предусмотренных проектом производства работ, с принятием мер против их падения, в том числе от действия ветра.</w:t>
      </w:r>
    </w:p>
    <w:p w:rsidR="007830E8" w:rsidRPr="00D171CD" w:rsidRDefault="007830E8" w:rsidP="00747E56">
      <w:pPr>
        <w:pStyle w:val="a4"/>
        <w:spacing w:line="360" w:lineRule="auto"/>
        <w:ind w:firstLine="720"/>
        <w:rPr>
          <w:sz w:val="28"/>
          <w:szCs w:val="28"/>
        </w:rPr>
      </w:pPr>
      <w:r w:rsidRPr="00D171CD">
        <w:rPr>
          <w:sz w:val="28"/>
          <w:szCs w:val="28"/>
        </w:rPr>
        <w:t>Не допускается проведение кровельных работ во время гололеда, тумана, исключающего видимость в а пределах фронта работ, грозы и ветра со скоростью 15 м/с и более.</w:t>
      </w:r>
    </w:p>
    <w:p w:rsidR="007830E8" w:rsidRPr="00D171CD" w:rsidRDefault="007830E8" w:rsidP="00747E56">
      <w:pPr>
        <w:autoSpaceDE w:val="0"/>
        <w:autoSpaceDN w:val="0"/>
        <w:spacing w:line="360" w:lineRule="auto"/>
        <w:ind w:firstLine="720"/>
        <w:jc w:val="both"/>
        <w:rPr>
          <w:sz w:val="28"/>
          <w:szCs w:val="28"/>
        </w:rPr>
      </w:pPr>
    </w:p>
    <w:p w:rsidR="007830E8" w:rsidRPr="008A0BDC" w:rsidRDefault="007830E8" w:rsidP="008A0BDC">
      <w:pPr>
        <w:autoSpaceDE w:val="0"/>
        <w:autoSpaceDN w:val="0"/>
        <w:spacing w:line="360" w:lineRule="auto"/>
        <w:ind w:firstLine="720"/>
        <w:jc w:val="center"/>
        <w:rPr>
          <w:b/>
          <w:sz w:val="28"/>
          <w:szCs w:val="28"/>
        </w:rPr>
      </w:pPr>
      <w:r w:rsidRPr="008A0BDC">
        <w:rPr>
          <w:b/>
          <w:sz w:val="28"/>
          <w:szCs w:val="28"/>
        </w:rPr>
        <w:t>Отделочные работы</w:t>
      </w:r>
    </w:p>
    <w:p w:rsidR="007830E8" w:rsidRPr="00D171CD" w:rsidRDefault="007830E8" w:rsidP="00747E56">
      <w:pPr>
        <w:autoSpaceDE w:val="0"/>
        <w:autoSpaceDN w:val="0"/>
        <w:spacing w:line="360" w:lineRule="auto"/>
        <w:ind w:firstLine="720"/>
        <w:jc w:val="both"/>
        <w:rPr>
          <w:sz w:val="28"/>
          <w:szCs w:val="28"/>
        </w:rPr>
      </w:pPr>
    </w:p>
    <w:p w:rsidR="007830E8" w:rsidRPr="00D171CD" w:rsidRDefault="007830E8" w:rsidP="00747E56">
      <w:pPr>
        <w:autoSpaceDE w:val="0"/>
        <w:autoSpaceDN w:val="0"/>
        <w:spacing w:line="360" w:lineRule="auto"/>
        <w:ind w:firstLine="720"/>
        <w:jc w:val="both"/>
        <w:rPr>
          <w:sz w:val="28"/>
          <w:szCs w:val="28"/>
        </w:rPr>
      </w:pPr>
      <w:r w:rsidRPr="00D171CD">
        <w:rPr>
          <w:sz w:val="28"/>
          <w:szCs w:val="28"/>
        </w:rPr>
        <w:t>Средства подмащивания, применяемые при отделочных работах, в местах, под которыми ведутся работы или есть проход, должны иметь настил без зазоров.</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Для просушивания помещений строящихся зданий и сооружений при невозможности использования системы отопления следует применять воздухонагреватели (электрические или работающие на жидком топливе). При их установке следует выполнять требования Правил пожарной безопасности .</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Малярные составы следует готовить централизованно. При их приготовлении на строительной площадке необходимо использовать для этих целей помещения, оборудованные вентиляцией, не допускающей предельных концентраций вредных веществ в воздухе рабочей зоны.</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Запрещается приготовление малярные составы, нарушая требования инструкции завода-изготовителя, краски, а также применять растворители, на которых нет сертификата с указанием о наличии и характере вредных веществ.</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Тару с взрывоопасными материалами (лаками, нитрокрасками и т.п.) во время перерывов в работе следует закрывать пробками или крышками и открывать инструментом, не вызывающим искрообразования.</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Места, над которыми производятся стекольные работы, необходимо ограждать.</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До начала стекольных работ необходимо визуально проверить прочность и исправность оконных переплетов.</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Подъем и переноску стекол к месту их установки следует производить с применением соответствующих безопасных приспособлений или в специальной таре.</w:t>
      </w:r>
    </w:p>
    <w:p w:rsidR="007830E8" w:rsidRPr="00D171CD" w:rsidRDefault="007830E8" w:rsidP="00747E56">
      <w:pPr>
        <w:autoSpaceDE w:val="0"/>
        <w:autoSpaceDN w:val="0"/>
        <w:spacing w:line="360" w:lineRule="auto"/>
        <w:ind w:firstLine="720"/>
        <w:jc w:val="both"/>
        <w:rPr>
          <w:b/>
          <w:sz w:val="28"/>
          <w:szCs w:val="28"/>
        </w:rPr>
      </w:pPr>
    </w:p>
    <w:p w:rsidR="007830E8" w:rsidRPr="008A0BDC" w:rsidRDefault="007830E8" w:rsidP="008A0BDC">
      <w:pPr>
        <w:autoSpaceDE w:val="0"/>
        <w:autoSpaceDN w:val="0"/>
        <w:spacing w:line="360" w:lineRule="auto"/>
        <w:ind w:firstLine="720"/>
        <w:jc w:val="center"/>
        <w:rPr>
          <w:b/>
          <w:sz w:val="28"/>
          <w:szCs w:val="28"/>
        </w:rPr>
      </w:pPr>
      <w:r w:rsidRPr="008A0BDC">
        <w:rPr>
          <w:b/>
          <w:sz w:val="28"/>
          <w:szCs w:val="28"/>
        </w:rPr>
        <w:t>Защитное заземление</w:t>
      </w:r>
    </w:p>
    <w:p w:rsidR="007830E8" w:rsidRPr="00D171CD" w:rsidRDefault="007830E8" w:rsidP="00747E56">
      <w:pPr>
        <w:autoSpaceDE w:val="0"/>
        <w:autoSpaceDN w:val="0"/>
        <w:spacing w:line="360" w:lineRule="auto"/>
        <w:ind w:firstLine="720"/>
        <w:jc w:val="both"/>
        <w:rPr>
          <w:b/>
          <w:sz w:val="28"/>
          <w:szCs w:val="28"/>
        </w:rPr>
      </w:pPr>
    </w:p>
    <w:p w:rsidR="007830E8" w:rsidRPr="008A0BDC" w:rsidRDefault="007830E8" w:rsidP="00747E56">
      <w:pPr>
        <w:pStyle w:val="22"/>
        <w:spacing w:line="360" w:lineRule="auto"/>
        <w:ind w:firstLine="720"/>
        <w:rPr>
          <w:b w:val="0"/>
        </w:rPr>
      </w:pPr>
      <w:r w:rsidRPr="008A0BDC">
        <w:rPr>
          <w:b w:val="0"/>
        </w:rPr>
        <w:t>Защитное заземление – преднамеренное соединение с землей частей оборудования, не находящихся под напряжением в нормальных условиях эксплуатпции, но которые могут оказаться под наряжением в резельтате нарушения изоляции электроустановки.</w:t>
      </w:r>
    </w:p>
    <w:p w:rsidR="007830E8" w:rsidRPr="00D171CD" w:rsidRDefault="007830E8" w:rsidP="00747E56">
      <w:pPr>
        <w:autoSpaceDE w:val="0"/>
        <w:autoSpaceDN w:val="0"/>
        <w:spacing w:line="360" w:lineRule="auto"/>
        <w:ind w:firstLine="720"/>
        <w:jc w:val="both"/>
        <w:rPr>
          <w:sz w:val="28"/>
          <w:szCs w:val="28"/>
        </w:rPr>
      </w:pPr>
    </w:p>
    <w:p w:rsidR="007830E8" w:rsidRPr="00D171CD" w:rsidRDefault="00CC4F6D" w:rsidP="00747E56">
      <w:pPr>
        <w:autoSpaceDE w:val="0"/>
        <w:autoSpaceDN w:val="0"/>
        <w:spacing w:line="360" w:lineRule="auto"/>
        <w:ind w:firstLine="720"/>
        <w:jc w:val="both"/>
        <w:rPr>
          <w:sz w:val="28"/>
          <w:szCs w:val="28"/>
        </w:rPr>
      </w:pPr>
      <w:r>
        <w:rPr>
          <w:sz w:val="28"/>
          <w:szCs w:val="28"/>
        </w:rPr>
        <w:pict>
          <v:shape id="_x0000_i1254" type="#_x0000_t75" style="width:354.75pt;height:182.25pt">
            <v:imagedata r:id="rId230" o:title=""/>
          </v:shape>
        </w:pic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Принципиальная схема защитного заземления.</w:t>
      </w:r>
    </w:p>
    <w:p w:rsidR="007830E8" w:rsidRPr="00D171CD" w:rsidRDefault="007830E8" w:rsidP="00747E56">
      <w:pPr>
        <w:autoSpaceDE w:val="0"/>
        <w:autoSpaceDN w:val="0"/>
        <w:spacing w:line="360" w:lineRule="auto"/>
        <w:ind w:firstLine="720"/>
        <w:jc w:val="both"/>
        <w:rPr>
          <w:sz w:val="28"/>
          <w:szCs w:val="28"/>
        </w:rPr>
      </w:pPr>
      <w:r>
        <w:rPr>
          <w:sz w:val="28"/>
          <w:szCs w:val="28"/>
        </w:rPr>
        <w:br w:type="page"/>
      </w:r>
      <w:r w:rsidRPr="00D171CD">
        <w:rPr>
          <w:sz w:val="28"/>
          <w:szCs w:val="28"/>
          <w:lang w:val="en-US"/>
        </w:rPr>
        <w:t>Ro</w:t>
      </w:r>
      <w:r w:rsidRPr="00D171CD">
        <w:rPr>
          <w:sz w:val="28"/>
          <w:szCs w:val="28"/>
        </w:rPr>
        <w:t xml:space="preserve"> – заземление нулевой точки трансформатора</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 xml:space="preserve">ПП – пробивной предохранитель </w:t>
      </w:r>
    </w:p>
    <w:p w:rsidR="007830E8" w:rsidRPr="00D171CD" w:rsidRDefault="007830E8" w:rsidP="00747E56">
      <w:pPr>
        <w:autoSpaceDE w:val="0"/>
        <w:autoSpaceDN w:val="0"/>
        <w:spacing w:line="360" w:lineRule="auto"/>
        <w:ind w:firstLine="720"/>
        <w:jc w:val="both"/>
        <w:rPr>
          <w:sz w:val="28"/>
          <w:szCs w:val="28"/>
        </w:rPr>
      </w:pPr>
      <w:r w:rsidRPr="00D171CD">
        <w:rPr>
          <w:sz w:val="28"/>
          <w:szCs w:val="28"/>
          <w:lang w:val="en-US"/>
        </w:rPr>
        <w:t>R</w:t>
      </w:r>
      <w:r w:rsidRPr="00D171CD">
        <w:rPr>
          <w:sz w:val="28"/>
          <w:szCs w:val="28"/>
        </w:rPr>
        <w:t>з – заземляющее устройство</w:t>
      </w:r>
    </w:p>
    <w:p w:rsidR="007830E8" w:rsidRPr="00D171CD" w:rsidRDefault="007830E8" w:rsidP="00747E56">
      <w:pPr>
        <w:autoSpaceDE w:val="0"/>
        <w:autoSpaceDN w:val="0"/>
        <w:spacing w:line="360" w:lineRule="auto"/>
        <w:ind w:firstLine="720"/>
        <w:jc w:val="both"/>
        <w:rPr>
          <w:sz w:val="28"/>
          <w:szCs w:val="28"/>
        </w:rPr>
      </w:pPr>
      <w:r w:rsidRPr="00D171CD">
        <w:rPr>
          <w:sz w:val="28"/>
          <w:szCs w:val="28"/>
          <w:lang w:val="en-US"/>
        </w:rPr>
        <w:t>R</w:t>
      </w:r>
      <w:r w:rsidRPr="00D171CD">
        <w:rPr>
          <w:sz w:val="28"/>
          <w:szCs w:val="28"/>
        </w:rPr>
        <w:t>из – сопротивление изоляции</w:t>
      </w:r>
    </w:p>
    <w:p w:rsidR="007830E8" w:rsidRPr="00D171CD" w:rsidRDefault="007830E8" w:rsidP="00747E56">
      <w:pPr>
        <w:autoSpaceDE w:val="0"/>
        <w:autoSpaceDN w:val="0"/>
        <w:spacing w:line="360" w:lineRule="auto"/>
        <w:ind w:firstLine="720"/>
        <w:jc w:val="both"/>
        <w:rPr>
          <w:sz w:val="28"/>
          <w:szCs w:val="28"/>
        </w:rPr>
      </w:pPr>
      <w:r w:rsidRPr="00D171CD">
        <w:rPr>
          <w:sz w:val="28"/>
          <w:szCs w:val="28"/>
          <w:lang w:val="en-US"/>
        </w:rPr>
        <w:t>U</w:t>
      </w:r>
      <w:r w:rsidRPr="00D171CD">
        <w:rPr>
          <w:sz w:val="28"/>
          <w:szCs w:val="28"/>
        </w:rPr>
        <w:t>пр</w:t>
      </w:r>
      <w:r>
        <w:rPr>
          <w:sz w:val="28"/>
          <w:szCs w:val="28"/>
        </w:rPr>
        <w:t xml:space="preserve"> </w:t>
      </w:r>
      <w:r w:rsidRPr="00D171CD">
        <w:rPr>
          <w:sz w:val="28"/>
          <w:szCs w:val="28"/>
        </w:rPr>
        <w:t>–напряжение прикосновения</w:t>
      </w:r>
    </w:p>
    <w:p w:rsidR="007830E8" w:rsidRPr="00D171CD" w:rsidRDefault="007830E8" w:rsidP="00747E56">
      <w:pPr>
        <w:autoSpaceDE w:val="0"/>
        <w:autoSpaceDN w:val="0"/>
        <w:spacing w:line="360" w:lineRule="auto"/>
        <w:ind w:firstLine="720"/>
        <w:jc w:val="both"/>
        <w:rPr>
          <w:sz w:val="28"/>
          <w:szCs w:val="28"/>
        </w:rPr>
      </w:pPr>
      <w:r w:rsidRPr="00D171CD">
        <w:rPr>
          <w:sz w:val="28"/>
          <w:szCs w:val="28"/>
          <w:lang w:val="en-US"/>
        </w:rPr>
        <w:t>J</w:t>
      </w:r>
      <w:r w:rsidRPr="00D171CD">
        <w:rPr>
          <w:sz w:val="28"/>
          <w:szCs w:val="28"/>
        </w:rPr>
        <w:t>з – ток замыкания на землю</w:t>
      </w:r>
    </w:p>
    <w:p w:rsidR="007830E8" w:rsidRPr="00D171CD" w:rsidRDefault="007830E8" w:rsidP="00747E56">
      <w:pPr>
        <w:autoSpaceDE w:val="0"/>
        <w:autoSpaceDN w:val="0"/>
        <w:spacing w:line="360" w:lineRule="auto"/>
        <w:ind w:firstLine="720"/>
        <w:jc w:val="both"/>
        <w:rPr>
          <w:sz w:val="28"/>
          <w:szCs w:val="28"/>
        </w:rPr>
      </w:pPr>
      <w:r w:rsidRPr="00D171CD">
        <w:rPr>
          <w:sz w:val="28"/>
          <w:szCs w:val="28"/>
          <w:lang w:val="en-US"/>
        </w:rPr>
        <w:t>J</w:t>
      </w:r>
      <w:r w:rsidRPr="00D171CD">
        <w:rPr>
          <w:sz w:val="28"/>
          <w:szCs w:val="28"/>
        </w:rPr>
        <w:t>чел – ток протекающий через человека</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1 – плавкие вставки</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2 – электродвигатель</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3 – график распределения потенциалов на поверхности земли</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 xml:space="preserve">Рассчитаем систему защитного заземления при мощности питающего трансформатора 750 кВА, схема соединения обмоток трансформатора – звезда, электродвигатель асинхронный, серии 4А, </w:t>
      </w:r>
      <w:r w:rsidRPr="00D171CD">
        <w:rPr>
          <w:sz w:val="28"/>
          <w:szCs w:val="28"/>
          <w:lang w:val="en-US"/>
        </w:rPr>
        <w:t>U</w:t>
      </w:r>
      <w:r w:rsidRPr="00D171CD">
        <w:rPr>
          <w:sz w:val="28"/>
          <w:szCs w:val="28"/>
        </w:rPr>
        <w:t xml:space="preserve"> = 380 </w:t>
      </w:r>
      <w:r w:rsidRPr="00D171CD">
        <w:rPr>
          <w:sz w:val="28"/>
          <w:szCs w:val="28"/>
          <w:lang w:val="en-US"/>
        </w:rPr>
        <w:t>B</w:t>
      </w:r>
      <w:r w:rsidRPr="00D171CD">
        <w:rPr>
          <w:sz w:val="28"/>
          <w:szCs w:val="28"/>
        </w:rPr>
        <w:t xml:space="preserve">, </w:t>
      </w:r>
      <w:r w:rsidRPr="00D171CD">
        <w:rPr>
          <w:sz w:val="28"/>
          <w:szCs w:val="28"/>
          <w:lang w:val="en-US"/>
        </w:rPr>
        <w:t>n</w:t>
      </w:r>
      <w:r w:rsidRPr="00D171CD">
        <w:rPr>
          <w:sz w:val="28"/>
          <w:szCs w:val="28"/>
        </w:rPr>
        <w:t xml:space="preserve"> = 3000 мин , 4А132М2.</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 xml:space="preserve">Грунт–суглинок с удельным электрическим сопротивлением </w:t>
      </w:r>
      <w:r w:rsidRPr="00D171CD">
        <w:rPr>
          <w:sz w:val="28"/>
          <w:szCs w:val="28"/>
        </w:rPr>
        <w:sym w:font="Symbol" w:char="F072"/>
      </w:r>
      <w:r w:rsidRPr="00D171CD">
        <w:rPr>
          <w:sz w:val="28"/>
          <w:szCs w:val="28"/>
        </w:rPr>
        <w:t>=100 Ом</w:t>
      </w:r>
      <w:r w:rsidR="00CC4F6D">
        <w:rPr>
          <w:position w:val="-4"/>
          <w:sz w:val="28"/>
          <w:szCs w:val="28"/>
        </w:rPr>
        <w:pict>
          <v:shape id="_x0000_i1255" type="#_x0000_t75" style="width:9pt;height:9.75pt">
            <v:imagedata r:id="rId231" o:title=""/>
          </v:shape>
        </w:pict>
      </w:r>
      <w:r w:rsidRPr="00D171CD">
        <w:rPr>
          <w:sz w:val="28"/>
          <w:szCs w:val="28"/>
        </w:rPr>
        <w:t>м ,</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 xml:space="preserve">Вкачестве заземлителей приняты стальные трубы диаметром </w:t>
      </w:r>
      <w:r w:rsidRPr="00D171CD">
        <w:rPr>
          <w:sz w:val="28"/>
          <w:szCs w:val="28"/>
          <w:lang w:val="en-US"/>
        </w:rPr>
        <w:t>d</w:t>
      </w:r>
      <w:r w:rsidRPr="00D171CD">
        <w:rPr>
          <w:sz w:val="28"/>
          <w:szCs w:val="28"/>
        </w:rPr>
        <w:t xml:space="preserve">=0,08 м и длиной </w:t>
      </w:r>
      <w:r w:rsidRPr="00D171CD">
        <w:rPr>
          <w:sz w:val="28"/>
          <w:szCs w:val="28"/>
          <w:lang w:val="en-US"/>
        </w:rPr>
        <w:t>l</w:t>
      </w:r>
      <w:r w:rsidRPr="00D171CD">
        <w:rPr>
          <w:sz w:val="28"/>
          <w:szCs w:val="28"/>
        </w:rPr>
        <w:t>=2,5 м , распологаемые вертикально и соединенные на сварке стальной полосой 40х4 мм.</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 xml:space="preserve">Требуемое по нормам допускаемое сопротивление заземляющего </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 xml:space="preserve">устройства </w:t>
      </w:r>
      <w:r w:rsidR="00CC4F6D">
        <w:rPr>
          <w:position w:val="-12"/>
          <w:sz w:val="28"/>
          <w:szCs w:val="28"/>
        </w:rPr>
        <w:pict>
          <v:shape id="_x0000_i1256" type="#_x0000_t75" style="width:77.25pt;height:18pt">
            <v:imagedata r:id="rId232" o:title=""/>
          </v:shape>
        </w:pic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Схема заземляющего устройства .</w:t>
      </w:r>
    </w:p>
    <w:p w:rsidR="007830E8" w:rsidRPr="00D171CD" w:rsidRDefault="007830E8" w:rsidP="00747E56">
      <w:pPr>
        <w:autoSpaceDE w:val="0"/>
        <w:autoSpaceDN w:val="0"/>
        <w:spacing w:line="360" w:lineRule="auto"/>
        <w:ind w:firstLine="720"/>
        <w:jc w:val="both"/>
        <w:rPr>
          <w:sz w:val="28"/>
          <w:szCs w:val="28"/>
        </w:rPr>
      </w:pPr>
      <w:r>
        <w:rPr>
          <w:sz w:val="28"/>
          <w:szCs w:val="28"/>
        </w:rPr>
        <w:br w:type="page"/>
      </w:r>
      <w:r w:rsidR="00CC4F6D">
        <w:rPr>
          <w:sz w:val="28"/>
          <w:szCs w:val="28"/>
        </w:rPr>
        <w:pict>
          <v:shape id="_x0000_i1257" type="#_x0000_t75" style="width:393pt;height:206.25pt">
            <v:imagedata r:id="rId233" o:title=""/>
          </v:shape>
        </w:pict>
      </w:r>
    </w:p>
    <w:p w:rsidR="007830E8" w:rsidRDefault="007830E8" w:rsidP="00747E56">
      <w:pPr>
        <w:autoSpaceDE w:val="0"/>
        <w:autoSpaceDN w:val="0"/>
        <w:spacing w:line="360" w:lineRule="auto"/>
        <w:ind w:firstLine="720"/>
        <w:jc w:val="both"/>
        <w:rPr>
          <w:sz w:val="28"/>
          <w:szCs w:val="28"/>
          <w:lang w:val="en-US"/>
        </w:rPr>
      </w:pPr>
    </w:p>
    <w:p w:rsidR="007830E8" w:rsidRPr="00D171CD" w:rsidRDefault="007830E8" w:rsidP="00747E56">
      <w:pPr>
        <w:autoSpaceDE w:val="0"/>
        <w:autoSpaceDN w:val="0"/>
        <w:spacing w:line="360" w:lineRule="auto"/>
        <w:ind w:firstLine="720"/>
        <w:jc w:val="both"/>
        <w:rPr>
          <w:sz w:val="28"/>
          <w:szCs w:val="28"/>
        </w:rPr>
      </w:pPr>
      <w:r w:rsidRPr="00D171CD">
        <w:rPr>
          <w:sz w:val="28"/>
          <w:szCs w:val="28"/>
        </w:rPr>
        <w:t>1 – плавкие вставки</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2 – электродвигатель</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3 – соединительная полоса</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4 – трубчатый заземлитель</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sym w:font="Symbol" w:char="F072"/>
      </w:r>
      <w:r w:rsidRPr="00D171CD">
        <w:rPr>
          <w:sz w:val="28"/>
          <w:szCs w:val="28"/>
        </w:rPr>
        <w:t>расч=</w:t>
      </w:r>
      <w:r w:rsidRPr="00D171CD">
        <w:rPr>
          <w:sz w:val="28"/>
          <w:szCs w:val="28"/>
        </w:rPr>
        <w:sym w:font="Symbol" w:char="F072"/>
      </w:r>
      <w:r w:rsidR="00CC4F6D">
        <w:rPr>
          <w:position w:val="-4"/>
          <w:sz w:val="28"/>
          <w:szCs w:val="28"/>
        </w:rPr>
        <w:pict>
          <v:shape id="_x0000_i1258" type="#_x0000_t75" style="width:9pt;height:9.75pt">
            <v:imagedata r:id="rId231" o:title=""/>
          </v:shape>
        </w:pict>
      </w:r>
      <w:r w:rsidRPr="00D171CD">
        <w:rPr>
          <w:sz w:val="28"/>
          <w:szCs w:val="28"/>
        </w:rPr>
        <w:sym w:font="Symbol" w:char="F079"/>
      </w:r>
      <w:r w:rsidRPr="00D171CD">
        <w:rPr>
          <w:sz w:val="28"/>
          <w:szCs w:val="28"/>
        </w:rPr>
        <w:t xml:space="preserve"> ,</w:t>
      </w:r>
    </w:p>
    <w:p w:rsidR="007830E8" w:rsidRPr="00D171CD" w:rsidRDefault="007830E8" w:rsidP="00747E56">
      <w:pPr>
        <w:autoSpaceDE w:val="0"/>
        <w:autoSpaceDN w:val="0"/>
        <w:spacing w:line="360" w:lineRule="auto"/>
        <w:ind w:firstLine="720"/>
        <w:jc w:val="both"/>
        <w:rPr>
          <w:sz w:val="28"/>
          <w:szCs w:val="28"/>
        </w:rPr>
      </w:pPr>
      <w:r w:rsidRPr="00D171CD">
        <w:rPr>
          <w:sz w:val="28"/>
          <w:szCs w:val="28"/>
        </w:rPr>
        <w:t xml:space="preserve">где </w:t>
      </w:r>
      <w:r w:rsidRPr="00D171CD">
        <w:rPr>
          <w:sz w:val="28"/>
          <w:szCs w:val="28"/>
        </w:rPr>
        <w:sym w:font="Symbol" w:char="F079"/>
      </w:r>
      <w:r w:rsidRPr="00D171CD">
        <w:rPr>
          <w:sz w:val="28"/>
          <w:szCs w:val="28"/>
        </w:rPr>
        <w:t xml:space="preserve"> - коэффициент сезонности , учитывающий возможность повышения сопротивления грунтав течении года.</w:t>
      </w:r>
    </w:p>
    <w:p w:rsidR="007830E8" w:rsidRPr="00D171CD" w:rsidRDefault="007830E8" w:rsidP="00747E56">
      <w:pPr>
        <w:autoSpaceDE w:val="0"/>
        <w:autoSpaceDN w:val="0"/>
        <w:spacing w:line="360" w:lineRule="auto"/>
        <w:ind w:firstLine="720"/>
        <w:jc w:val="both"/>
        <w:rPr>
          <w:sz w:val="28"/>
          <w:szCs w:val="28"/>
        </w:rPr>
      </w:pPr>
      <w:r w:rsidRPr="00D171CD">
        <w:rPr>
          <w:sz w:val="28"/>
          <w:szCs w:val="28"/>
          <w:lang w:val="en-US"/>
        </w:rPr>
        <w:t>l</w:t>
      </w:r>
      <w:r w:rsidRPr="00D171CD">
        <w:rPr>
          <w:sz w:val="28"/>
          <w:szCs w:val="28"/>
        </w:rPr>
        <w:t xml:space="preserve"> – длина полосы ,</w:t>
      </w:r>
    </w:p>
    <w:p w:rsidR="007830E8" w:rsidRPr="00D171CD" w:rsidRDefault="007830E8" w:rsidP="00747E56">
      <w:pPr>
        <w:autoSpaceDE w:val="0"/>
        <w:autoSpaceDN w:val="0"/>
        <w:spacing w:line="360" w:lineRule="auto"/>
        <w:ind w:firstLine="720"/>
        <w:jc w:val="both"/>
        <w:rPr>
          <w:sz w:val="28"/>
          <w:szCs w:val="28"/>
        </w:rPr>
      </w:pPr>
      <w:r w:rsidRPr="00D171CD">
        <w:rPr>
          <w:sz w:val="28"/>
          <w:szCs w:val="28"/>
          <w:lang w:val="en-US"/>
        </w:rPr>
        <w:t>t</w:t>
      </w:r>
      <w:r w:rsidRPr="00D171CD">
        <w:rPr>
          <w:sz w:val="28"/>
          <w:szCs w:val="28"/>
        </w:rPr>
        <w:t xml:space="preserve"> – расстояние от полосы до поверхности земли</w:t>
      </w:r>
    </w:p>
    <w:p w:rsidR="007830E8" w:rsidRPr="00D171CD" w:rsidRDefault="00CC4F6D" w:rsidP="00747E56">
      <w:pPr>
        <w:tabs>
          <w:tab w:val="num" w:pos="720"/>
        </w:tabs>
        <w:autoSpaceDE w:val="0"/>
        <w:autoSpaceDN w:val="0"/>
        <w:spacing w:line="360" w:lineRule="auto"/>
        <w:ind w:firstLine="720"/>
        <w:jc w:val="both"/>
        <w:rPr>
          <w:sz w:val="28"/>
          <w:szCs w:val="28"/>
        </w:rPr>
      </w:pPr>
      <w:r>
        <w:rPr>
          <w:position w:val="-10"/>
          <w:sz w:val="28"/>
          <w:szCs w:val="28"/>
        </w:rPr>
        <w:pict>
          <v:shape id="_x0000_i1259" type="#_x0000_t75" style="width:24pt;height:17.25pt" o:bullet="t">
            <v:imagedata r:id="rId234" o:title=""/>
          </v:shape>
        </w:pict>
      </w:r>
      <w:r w:rsidR="007830E8" w:rsidRPr="00D171CD">
        <w:rPr>
          <w:sz w:val="28"/>
          <w:szCs w:val="28"/>
        </w:rPr>
        <w:t xml:space="preserve">коэффициент использования вертикальных заземлителей </w:t>
      </w:r>
    </w:p>
    <w:p w:rsidR="007830E8" w:rsidRPr="00D171CD" w:rsidRDefault="00CC4F6D" w:rsidP="00747E56">
      <w:pPr>
        <w:tabs>
          <w:tab w:val="num" w:pos="720"/>
        </w:tabs>
        <w:autoSpaceDE w:val="0"/>
        <w:autoSpaceDN w:val="0"/>
        <w:spacing w:line="360" w:lineRule="auto"/>
        <w:ind w:firstLine="720"/>
        <w:jc w:val="both"/>
        <w:rPr>
          <w:sz w:val="28"/>
          <w:szCs w:val="28"/>
        </w:rPr>
      </w:pPr>
      <w:r>
        <w:rPr>
          <w:position w:val="-10"/>
          <w:sz w:val="28"/>
          <w:szCs w:val="28"/>
        </w:rPr>
        <w:pict>
          <v:shape id="_x0000_i1260" type="#_x0000_t75" style="width:24pt;height:17.25pt">
            <v:imagedata r:id="rId235" o:title=""/>
          </v:shape>
        </w:pict>
      </w:r>
      <w:r w:rsidR="007830E8" w:rsidRPr="00D171CD">
        <w:rPr>
          <w:sz w:val="28"/>
          <w:szCs w:val="28"/>
        </w:rPr>
        <w:t xml:space="preserve"> коэффициент использования горизонтального полосового электрода , соединяющего вертикальные электроды групового заземлителя</w:t>
      </w:r>
    </w:p>
    <w:p w:rsidR="007830E8" w:rsidRPr="00D171CD" w:rsidRDefault="007830E8" w:rsidP="00747E56">
      <w:pPr>
        <w:tabs>
          <w:tab w:val="num" w:pos="720"/>
        </w:tabs>
        <w:autoSpaceDE w:val="0"/>
        <w:autoSpaceDN w:val="0"/>
        <w:spacing w:line="360" w:lineRule="auto"/>
        <w:ind w:firstLine="720"/>
        <w:jc w:val="both"/>
        <w:rPr>
          <w:sz w:val="28"/>
          <w:szCs w:val="28"/>
        </w:rPr>
      </w:pPr>
      <w:r w:rsidRPr="00D171CD">
        <w:rPr>
          <w:sz w:val="28"/>
          <w:szCs w:val="28"/>
          <w:lang w:val="en-US"/>
        </w:rPr>
        <w:t>n</w:t>
      </w:r>
      <w:r w:rsidRPr="00D171CD">
        <w:rPr>
          <w:sz w:val="28"/>
          <w:szCs w:val="28"/>
        </w:rPr>
        <w:t xml:space="preserve"> – число одиночных стержневых заземлителей</w:t>
      </w:r>
    </w:p>
    <w:p w:rsidR="007830E8" w:rsidRPr="00D171CD" w:rsidRDefault="007830E8" w:rsidP="00747E56">
      <w:pPr>
        <w:tabs>
          <w:tab w:val="num" w:pos="720"/>
        </w:tabs>
        <w:autoSpaceDE w:val="0"/>
        <w:autoSpaceDN w:val="0"/>
        <w:spacing w:line="360" w:lineRule="auto"/>
        <w:ind w:firstLine="720"/>
        <w:jc w:val="both"/>
        <w:rPr>
          <w:sz w:val="28"/>
          <w:szCs w:val="28"/>
        </w:rPr>
      </w:pPr>
    </w:p>
    <w:p w:rsidR="007830E8" w:rsidRPr="00D171CD" w:rsidRDefault="00CC4F6D" w:rsidP="00747E56">
      <w:pPr>
        <w:autoSpaceDE w:val="0"/>
        <w:autoSpaceDN w:val="0"/>
        <w:spacing w:line="360" w:lineRule="auto"/>
        <w:ind w:firstLine="720"/>
        <w:jc w:val="both"/>
        <w:rPr>
          <w:sz w:val="28"/>
          <w:szCs w:val="28"/>
        </w:rPr>
      </w:pPr>
      <w:r>
        <w:rPr>
          <w:position w:val="-24"/>
          <w:sz w:val="28"/>
          <w:szCs w:val="28"/>
        </w:rPr>
        <w:pict>
          <v:shape id="_x0000_i1261" type="#_x0000_t75" style="width:188.25pt;height:33pt">
            <v:imagedata r:id="rId236" o:title=""/>
          </v:shape>
        </w:pict>
      </w:r>
    </w:p>
    <w:p w:rsidR="007830E8" w:rsidRPr="00D171CD" w:rsidRDefault="00CC4F6D" w:rsidP="00747E56">
      <w:pPr>
        <w:autoSpaceDE w:val="0"/>
        <w:autoSpaceDN w:val="0"/>
        <w:spacing w:line="360" w:lineRule="auto"/>
        <w:ind w:firstLine="720"/>
        <w:jc w:val="both"/>
        <w:rPr>
          <w:sz w:val="28"/>
          <w:szCs w:val="28"/>
        </w:rPr>
      </w:pPr>
      <w:r>
        <w:rPr>
          <w:position w:val="-24"/>
          <w:sz w:val="28"/>
          <w:szCs w:val="28"/>
        </w:rPr>
        <w:pict>
          <v:shape id="_x0000_i1262" type="#_x0000_t75" style="width:122.25pt;height:33pt">
            <v:imagedata r:id="rId237" o:title=""/>
          </v:shape>
        </w:pict>
      </w:r>
    </w:p>
    <w:p w:rsidR="007830E8" w:rsidRPr="00D171CD" w:rsidRDefault="00CC4F6D" w:rsidP="00747E56">
      <w:pPr>
        <w:autoSpaceDE w:val="0"/>
        <w:autoSpaceDN w:val="0"/>
        <w:spacing w:line="360" w:lineRule="auto"/>
        <w:ind w:firstLine="720"/>
        <w:jc w:val="both"/>
        <w:rPr>
          <w:sz w:val="28"/>
          <w:szCs w:val="28"/>
        </w:rPr>
      </w:pPr>
      <w:r>
        <w:rPr>
          <w:position w:val="-12"/>
          <w:sz w:val="28"/>
          <w:szCs w:val="28"/>
        </w:rPr>
        <w:pict>
          <v:shape id="_x0000_i1263" type="#_x0000_t75" style="width:84.75pt;height:18pt">
            <v:imagedata r:id="rId238" o:title=""/>
          </v:shape>
        </w:pict>
      </w:r>
    </w:p>
    <w:p w:rsidR="007830E8" w:rsidRPr="00D171CD" w:rsidRDefault="00CC4F6D" w:rsidP="00747E56">
      <w:pPr>
        <w:autoSpaceDE w:val="0"/>
        <w:autoSpaceDN w:val="0"/>
        <w:spacing w:line="360" w:lineRule="auto"/>
        <w:ind w:firstLine="720"/>
        <w:jc w:val="both"/>
        <w:rPr>
          <w:sz w:val="28"/>
          <w:szCs w:val="28"/>
        </w:rPr>
      </w:pPr>
      <w:r>
        <w:rPr>
          <w:position w:val="-30"/>
          <w:sz w:val="28"/>
          <w:szCs w:val="28"/>
        </w:rPr>
        <w:pict>
          <v:shape id="_x0000_i1264" type="#_x0000_t75" style="width:117.75pt;height:35.25pt">
            <v:imagedata r:id="rId239" o:title=""/>
          </v:shape>
        </w:pict>
      </w:r>
      <w:r>
        <w:rPr>
          <w:position w:val="-10"/>
          <w:sz w:val="28"/>
          <w:szCs w:val="28"/>
        </w:rPr>
        <w:pict>
          <v:shape id="_x0000_i1265" type="#_x0000_t75" style="width:9pt;height:17.25pt">
            <v:imagedata r:id="rId8" o:title=""/>
          </v:shape>
        </w:pict>
      </w:r>
    </w:p>
    <w:p w:rsidR="007830E8" w:rsidRPr="00D171CD" w:rsidRDefault="00CC4F6D" w:rsidP="00747E56">
      <w:pPr>
        <w:autoSpaceDE w:val="0"/>
        <w:autoSpaceDN w:val="0"/>
        <w:spacing w:line="360" w:lineRule="auto"/>
        <w:ind w:firstLine="720"/>
        <w:jc w:val="both"/>
        <w:rPr>
          <w:sz w:val="28"/>
          <w:szCs w:val="28"/>
        </w:rPr>
      </w:pPr>
      <w:r>
        <w:rPr>
          <w:position w:val="-28"/>
          <w:sz w:val="28"/>
          <w:szCs w:val="28"/>
        </w:rPr>
        <w:pict>
          <v:shape id="_x0000_i1266" type="#_x0000_t75" style="width:297pt;height:33pt">
            <v:imagedata r:id="rId240" o:title=""/>
          </v:shape>
        </w:pict>
      </w:r>
    </w:p>
    <w:p w:rsidR="007830E8" w:rsidRPr="00D171CD" w:rsidRDefault="00CC4F6D" w:rsidP="00747E56">
      <w:pPr>
        <w:autoSpaceDE w:val="0"/>
        <w:autoSpaceDN w:val="0"/>
        <w:spacing w:line="360" w:lineRule="auto"/>
        <w:ind w:firstLine="720"/>
        <w:jc w:val="both"/>
        <w:rPr>
          <w:sz w:val="28"/>
          <w:szCs w:val="28"/>
        </w:rPr>
      </w:pPr>
      <w:r>
        <w:rPr>
          <w:position w:val="-28"/>
          <w:sz w:val="28"/>
          <w:szCs w:val="28"/>
        </w:rPr>
        <w:pict>
          <v:shape id="_x0000_i1267" type="#_x0000_t75" style="width:215.25pt;height:35.25pt">
            <v:imagedata r:id="rId241" o:title=""/>
          </v:shape>
        </w:pict>
      </w:r>
    </w:p>
    <w:p w:rsidR="007830E8" w:rsidRPr="00D171CD" w:rsidRDefault="00CC4F6D" w:rsidP="00747E56">
      <w:pPr>
        <w:autoSpaceDE w:val="0"/>
        <w:autoSpaceDN w:val="0"/>
        <w:spacing w:line="360" w:lineRule="auto"/>
        <w:ind w:firstLine="720"/>
        <w:jc w:val="both"/>
        <w:rPr>
          <w:sz w:val="28"/>
          <w:szCs w:val="28"/>
        </w:rPr>
      </w:pPr>
      <w:r>
        <w:rPr>
          <w:position w:val="-10"/>
          <w:sz w:val="28"/>
          <w:szCs w:val="28"/>
        </w:rPr>
        <w:pict>
          <v:shape id="_x0000_i1268" type="#_x0000_t75" style="width:129pt;height:15.75pt">
            <v:imagedata r:id="rId242" o:title=""/>
          </v:shape>
        </w:pict>
      </w:r>
    </w:p>
    <w:p w:rsidR="007830E8" w:rsidRPr="00D171CD" w:rsidRDefault="00CC4F6D" w:rsidP="00747E56">
      <w:pPr>
        <w:autoSpaceDE w:val="0"/>
        <w:autoSpaceDN w:val="0"/>
        <w:spacing w:line="360" w:lineRule="auto"/>
        <w:ind w:firstLine="720"/>
        <w:jc w:val="both"/>
        <w:rPr>
          <w:sz w:val="28"/>
          <w:szCs w:val="28"/>
        </w:rPr>
      </w:pPr>
      <w:r>
        <w:rPr>
          <w:position w:val="-28"/>
          <w:sz w:val="28"/>
          <w:szCs w:val="28"/>
        </w:rPr>
        <w:pict>
          <v:shape id="_x0000_i1269" type="#_x0000_t75" style="width:213.75pt;height:33pt">
            <v:imagedata r:id="rId243" o:title=""/>
          </v:shape>
        </w:pict>
      </w:r>
      <w:r>
        <w:rPr>
          <w:position w:val="-10"/>
          <w:sz w:val="28"/>
          <w:szCs w:val="28"/>
        </w:rPr>
        <w:pict>
          <v:shape id="_x0000_i1270" type="#_x0000_t75" style="width:9pt;height:17.25pt">
            <v:imagedata r:id="rId8" o:title=""/>
          </v:shape>
        </w:pict>
      </w:r>
      <w:r w:rsidR="007830E8" w:rsidRPr="00D171CD">
        <w:rPr>
          <w:sz w:val="28"/>
          <w:szCs w:val="28"/>
        </w:rPr>
        <w:t xml:space="preserve">&lt; 4 </w:t>
      </w:r>
      <w:r w:rsidR="007830E8" w:rsidRPr="00D171CD">
        <w:rPr>
          <w:i/>
          <w:iCs/>
          <w:sz w:val="28"/>
          <w:szCs w:val="28"/>
        </w:rPr>
        <w:t>Ом*м</w:t>
      </w:r>
    </w:p>
    <w:p w:rsidR="007830E8" w:rsidRPr="007830E8" w:rsidRDefault="007830E8" w:rsidP="00747E56">
      <w:pPr>
        <w:autoSpaceDE w:val="0"/>
        <w:autoSpaceDN w:val="0"/>
        <w:spacing w:line="360" w:lineRule="auto"/>
        <w:ind w:firstLine="720"/>
        <w:jc w:val="both"/>
        <w:rPr>
          <w:sz w:val="28"/>
          <w:szCs w:val="28"/>
          <w:u w:val="single"/>
        </w:rPr>
      </w:pPr>
    </w:p>
    <w:p w:rsidR="007830E8" w:rsidRPr="00D171CD" w:rsidRDefault="007830E8" w:rsidP="00747E56">
      <w:pPr>
        <w:autoSpaceDE w:val="0"/>
        <w:autoSpaceDN w:val="0"/>
        <w:spacing w:line="360" w:lineRule="auto"/>
        <w:ind w:firstLine="720"/>
        <w:jc w:val="both"/>
        <w:rPr>
          <w:sz w:val="28"/>
          <w:szCs w:val="28"/>
        </w:rPr>
      </w:pPr>
      <w:r w:rsidRPr="00D171CD">
        <w:rPr>
          <w:sz w:val="28"/>
          <w:szCs w:val="28"/>
          <w:u w:val="single"/>
        </w:rPr>
        <w:t>Окончательно</w:t>
      </w:r>
      <w:r>
        <w:rPr>
          <w:sz w:val="28"/>
          <w:szCs w:val="28"/>
          <w:u w:val="single"/>
        </w:rPr>
        <w:t xml:space="preserve"> </w:t>
      </w:r>
      <w:r w:rsidRPr="00D171CD">
        <w:rPr>
          <w:sz w:val="28"/>
          <w:szCs w:val="28"/>
          <w:u w:val="single"/>
        </w:rPr>
        <w:t>принимаем</w:t>
      </w:r>
      <w:r w:rsidRPr="00D171CD">
        <w:rPr>
          <w:sz w:val="28"/>
          <w:szCs w:val="28"/>
        </w:rPr>
        <w:t>:</w:t>
      </w:r>
      <w:r>
        <w:rPr>
          <w:sz w:val="28"/>
          <w:szCs w:val="28"/>
        </w:rPr>
        <w:t xml:space="preserve"> </w:t>
      </w:r>
      <w:r w:rsidRPr="00D171CD">
        <w:rPr>
          <w:sz w:val="28"/>
          <w:szCs w:val="28"/>
        </w:rPr>
        <w:t>18 заземлителей</w:t>
      </w:r>
      <w:r>
        <w:rPr>
          <w:sz w:val="28"/>
          <w:szCs w:val="28"/>
        </w:rPr>
        <w:t xml:space="preserve"> </w:t>
      </w:r>
      <w:r w:rsidRPr="00D171CD">
        <w:rPr>
          <w:sz w:val="28"/>
          <w:szCs w:val="28"/>
        </w:rPr>
        <w:t>в</w:t>
      </w:r>
      <w:r>
        <w:rPr>
          <w:sz w:val="28"/>
          <w:szCs w:val="28"/>
        </w:rPr>
        <w:t xml:space="preserve"> </w:t>
      </w:r>
      <w:r w:rsidRPr="00D171CD">
        <w:rPr>
          <w:sz w:val="28"/>
          <w:szCs w:val="28"/>
        </w:rPr>
        <w:t xml:space="preserve">виде стальных трубок диаметром </w:t>
      </w:r>
      <w:r w:rsidRPr="00D171CD">
        <w:rPr>
          <w:sz w:val="28"/>
          <w:szCs w:val="28"/>
          <w:lang w:val="en-US"/>
        </w:rPr>
        <w:t>d</w:t>
      </w:r>
      <w:r w:rsidRPr="00D171CD">
        <w:rPr>
          <w:sz w:val="28"/>
          <w:szCs w:val="28"/>
        </w:rPr>
        <w:t xml:space="preserve">=0,08 м и длиной </w:t>
      </w:r>
      <w:r w:rsidRPr="00D171CD">
        <w:rPr>
          <w:sz w:val="28"/>
          <w:szCs w:val="28"/>
          <w:lang w:val="en-US"/>
        </w:rPr>
        <w:t>l</w:t>
      </w:r>
      <w:r w:rsidRPr="00D171CD">
        <w:rPr>
          <w:sz w:val="28"/>
          <w:szCs w:val="28"/>
        </w:rPr>
        <w:t>=2,5 м , распологаемых вертикально и соединенных на сварке стальной полосой 40х4 мм.</w:t>
      </w:r>
    </w:p>
    <w:p w:rsidR="007830E8" w:rsidRPr="00747E56" w:rsidRDefault="007830E8" w:rsidP="00747E56">
      <w:pPr>
        <w:autoSpaceDE w:val="0"/>
        <w:autoSpaceDN w:val="0"/>
        <w:spacing w:line="360" w:lineRule="auto"/>
        <w:ind w:firstLine="720"/>
        <w:jc w:val="center"/>
        <w:rPr>
          <w:b/>
          <w:sz w:val="28"/>
          <w:szCs w:val="28"/>
        </w:rPr>
      </w:pPr>
      <w:r>
        <w:rPr>
          <w:sz w:val="28"/>
          <w:szCs w:val="28"/>
        </w:rPr>
        <w:br w:type="page"/>
      </w:r>
      <w:r w:rsidRPr="00747E56">
        <w:rPr>
          <w:b/>
          <w:sz w:val="28"/>
          <w:szCs w:val="28"/>
        </w:rPr>
        <w:t>Литература по разделу «Охрана труда»</w:t>
      </w:r>
    </w:p>
    <w:p w:rsidR="007830E8" w:rsidRPr="00D171CD" w:rsidRDefault="007830E8" w:rsidP="00747E56">
      <w:pPr>
        <w:autoSpaceDE w:val="0"/>
        <w:autoSpaceDN w:val="0"/>
        <w:spacing w:line="360" w:lineRule="auto"/>
        <w:ind w:firstLine="720"/>
        <w:jc w:val="both"/>
        <w:rPr>
          <w:sz w:val="28"/>
          <w:szCs w:val="28"/>
        </w:rPr>
      </w:pPr>
    </w:p>
    <w:p w:rsidR="007830E8" w:rsidRPr="00D171CD" w:rsidRDefault="007830E8" w:rsidP="00747E56">
      <w:pPr>
        <w:autoSpaceDE w:val="0"/>
        <w:autoSpaceDN w:val="0"/>
        <w:spacing w:line="360" w:lineRule="auto"/>
        <w:jc w:val="both"/>
        <w:rPr>
          <w:sz w:val="28"/>
          <w:szCs w:val="28"/>
        </w:rPr>
      </w:pPr>
      <w:r w:rsidRPr="007830E8">
        <w:rPr>
          <w:sz w:val="28"/>
          <w:szCs w:val="28"/>
        </w:rPr>
        <w:t>1</w:t>
      </w:r>
      <w:r>
        <w:rPr>
          <w:sz w:val="28"/>
          <w:szCs w:val="28"/>
        </w:rPr>
        <w:t xml:space="preserve">. </w:t>
      </w:r>
      <w:r w:rsidRPr="00D171CD">
        <w:rPr>
          <w:sz w:val="28"/>
          <w:szCs w:val="28"/>
        </w:rPr>
        <w:t>Справочник строителя. «Инженерные решения по охране труда в строительстве».</w:t>
      </w:r>
      <w:r>
        <w:rPr>
          <w:sz w:val="28"/>
          <w:szCs w:val="28"/>
        </w:rPr>
        <w:t xml:space="preserve"> </w:t>
      </w:r>
      <w:r w:rsidRPr="00D171CD">
        <w:rPr>
          <w:sz w:val="28"/>
          <w:szCs w:val="28"/>
        </w:rPr>
        <w:t>Москва</w:t>
      </w:r>
      <w:r>
        <w:rPr>
          <w:sz w:val="28"/>
          <w:szCs w:val="28"/>
        </w:rPr>
        <w:t xml:space="preserve"> </w:t>
      </w:r>
      <w:r w:rsidRPr="00D171CD">
        <w:rPr>
          <w:sz w:val="28"/>
          <w:szCs w:val="28"/>
        </w:rPr>
        <w:t>Стройиздат</w:t>
      </w:r>
      <w:r>
        <w:rPr>
          <w:sz w:val="28"/>
          <w:szCs w:val="28"/>
        </w:rPr>
        <w:t xml:space="preserve"> </w:t>
      </w:r>
      <w:r w:rsidRPr="00D171CD">
        <w:rPr>
          <w:sz w:val="28"/>
          <w:szCs w:val="28"/>
        </w:rPr>
        <w:t xml:space="preserve">1985г. </w:t>
      </w:r>
    </w:p>
    <w:p w:rsidR="007830E8" w:rsidRPr="00D171CD" w:rsidRDefault="007830E8" w:rsidP="00747E56">
      <w:pPr>
        <w:autoSpaceDE w:val="0"/>
        <w:autoSpaceDN w:val="0"/>
        <w:spacing w:line="360" w:lineRule="auto"/>
        <w:jc w:val="both"/>
        <w:rPr>
          <w:sz w:val="28"/>
          <w:szCs w:val="28"/>
        </w:rPr>
      </w:pPr>
      <w:r w:rsidRPr="00D171CD">
        <w:rPr>
          <w:sz w:val="28"/>
          <w:szCs w:val="28"/>
        </w:rPr>
        <w:t>2. В.А.Пчелинцев, Д.В.Коптев, Г.Г.Орлов. «Охрана труда в строительстве».</w:t>
      </w:r>
    </w:p>
    <w:p w:rsidR="007830E8" w:rsidRPr="00D171CD" w:rsidRDefault="007830E8" w:rsidP="00747E56">
      <w:pPr>
        <w:autoSpaceDE w:val="0"/>
        <w:autoSpaceDN w:val="0"/>
        <w:spacing w:line="360" w:lineRule="auto"/>
        <w:jc w:val="both"/>
        <w:rPr>
          <w:sz w:val="28"/>
          <w:szCs w:val="28"/>
        </w:rPr>
      </w:pPr>
      <w:r w:rsidRPr="00D171CD">
        <w:rPr>
          <w:sz w:val="28"/>
          <w:szCs w:val="28"/>
        </w:rPr>
        <w:t xml:space="preserve">3. СНиП </w:t>
      </w:r>
      <w:r w:rsidRPr="00D171CD">
        <w:rPr>
          <w:sz w:val="28"/>
          <w:szCs w:val="28"/>
          <w:lang w:val="en-US"/>
        </w:rPr>
        <w:t>III</w:t>
      </w:r>
      <w:r w:rsidRPr="00D171CD">
        <w:rPr>
          <w:sz w:val="28"/>
          <w:szCs w:val="28"/>
        </w:rPr>
        <w:t>-4-80 «Техника безопасности в строительстве».</w:t>
      </w:r>
    </w:p>
    <w:p w:rsidR="007830E8" w:rsidRPr="00747E56" w:rsidRDefault="007830E8" w:rsidP="00747E56">
      <w:pPr>
        <w:pStyle w:val="22"/>
        <w:spacing w:line="360" w:lineRule="auto"/>
        <w:rPr>
          <w:b w:val="0"/>
        </w:rPr>
      </w:pPr>
      <w:r w:rsidRPr="00747E56">
        <w:rPr>
          <w:b w:val="0"/>
        </w:rPr>
        <w:t>4. СНиП 21-01-97 «Противопожарные нормы».</w:t>
      </w:r>
    </w:p>
    <w:p w:rsidR="007830E8" w:rsidRPr="00747E56" w:rsidRDefault="007830E8" w:rsidP="00747E56">
      <w:pPr>
        <w:pStyle w:val="22"/>
        <w:spacing w:line="360" w:lineRule="auto"/>
        <w:rPr>
          <w:b w:val="0"/>
        </w:rPr>
      </w:pPr>
      <w:r w:rsidRPr="00747E56">
        <w:rPr>
          <w:b w:val="0"/>
        </w:rPr>
        <w:t>5. ГОСТ 12.1.046-85 «Нормы освещения строительных площадок».</w:t>
      </w:r>
      <w:bookmarkStart w:id="16" w:name="_GoBack"/>
      <w:bookmarkEnd w:id="16"/>
    </w:p>
    <w:sectPr w:rsidR="007830E8" w:rsidRPr="00747E56" w:rsidSect="00EC2D39">
      <w:pgSz w:w="11907" w:h="16840"/>
      <w:pgMar w:top="1134" w:right="851" w:bottom="1134"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BA4" w:rsidRDefault="00DB7BA4">
      <w:r>
        <w:separator/>
      </w:r>
    </w:p>
  </w:endnote>
  <w:endnote w:type="continuationSeparator" w:id="0">
    <w:p w:rsidR="00DB7BA4" w:rsidRDefault="00DB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E56" w:rsidRDefault="00747E56">
    <w:pPr>
      <w:pStyle w:val="a8"/>
    </w:pPr>
    <w:r>
      <w:rPr>
        <w:rStyle w:val="af4"/>
        <w:noProof/>
      </w:rPr>
      <w:t>45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BA4" w:rsidRDefault="00DB7BA4">
      <w:r>
        <w:separator/>
      </w:r>
    </w:p>
  </w:footnote>
  <w:footnote w:type="continuationSeparator" w:id="0">
    <w:p w:rsidR="00DB7BA4" w:rsidRDefault="00DB7B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E56" w:rsidRDefault="00747E56">
    <w:pPr>
      <w:pStyle w:val="a6"/>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747E56" w:rsidRDefault="00747E56">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E56" w:rsidRDefault="00747E56">
    <w:pPr>
      <w:pStyle w:val="a6"/>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E56" w:rsidRDefault="00747E56">
    <w:pPr>
      <w:pStyle w:val="a6"/>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1</w:t>
    </w:r>
    <w:r>
      <w:rPr>
        <w:rStyle w:val="af4"/>
      </w:rPr>
      <w:fldChar w:fldCharType="end"/>
    </w:r>
  </w:p>
  <w:p w:rsidR="00747E56" w:rsidRDefault="00747E56">
    <w:pPr>
      <w:pStyle w:val="a6"/>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E56" w:rsidRDefault="00B70757">
    <w:pPr>
      <w:pStyle w:val="a6"/>
      <w:framePr w:wrap="around" w:vAnchor="text" w:hAnchor="margin" w:xAlign="right" w:y="1"/>
      <w:rPr>
        <w:rStyle w:val="af4"/>
      </w:rPr>
    </w:pPr>
    <w:r>
      <w:rPr>
        <w:rStyle w:val="af4"/>
        <w:noProof/>
      </w:rPr>
      <w:t>130</w:t>
    </w:r>
  </w:p>
  <w:p w:rsidR="00747E56" w:rsidRDefault="00747E56">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C08F136"/>
    <w:lvl w:ilvl="0">
      <w:numFmt w:val="decimal"/>
      <w:lvlText w:val="*"/>
      <w:lvlJc w:val="left"/>
      <w:rPr>
        <w:rFonts w:cs="Times New Roman"/>
      </w:rPr>
    </w:lvl>
  </w:abstractNum>
  <w:abstractNum w:abstractNumId="1">
    <w:nsid w:val="01791C7B"/>
    <w:multiLevelType w:val="hybridMultilevel"/>
    <w:tmpl w:val="D2C44CAE"/>
    <w:lvl w:ilvl="0" w:tplc="E6389B64">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45D1ADC"/>
    <w:multiLevelType w:val="singleLevel"/>
    <w:tmpl w:val="0419000F"/>
    <w:lvl w:ilvl="0">
      <w:start w:val="1"/>
      <w:numFmt w:val="decimal"/>
      <w:lvlText w:val="%1."/>
      <w:lvlJc w:val="left"/>
      <w:pPr>
        <w:ind w:left="720" w:hanging="360"/>
      </w:pPr>
      <w:rPr>
        <w:rFonts w:cs="Times New Roman"/>
      </w:rPr>
    </w:lvl>
  </w:abstractNum>
  <w:abstractNum w:abstractNumId="3">
    <w:nsid w:val="07795E31"/>
    <w:multiLevelType w:val="hybridMultilevel"/>
    <w:tmpl w:val="ABC29C7C"/>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
    <w:nsid w:val="08C638EE"/>
    <w:multiLevelType w:val="multilevel"/>
    <w:tmpl w:val="A1BC3A98"/>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nsid w:val="08F72A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098A1DAA"/>
    <w:multiLevelType w:val="hybridMultilevel"/>
    <w:tmpl w:val="5E4033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F783027"/>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8">
    <w:nsid w:val="117C7B73"/>
    <w:multiLevelType w:val="hybridMultilevel"/>
    <w:tmpl w:val="9710AFEC"/>
    <w:lvl w:ilvl="0" w:tplc="E6389B64">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140E2011"/>
    <w:multiLevelType w:val="hybridMultilevel"/>
    <w:tmpl w:val="CCA0B05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174E374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17B643C5"/>
    <w:multiLevelType w:val="hybridMultilevel"/>
    <w:tmpl w:val="180ABCFA"/>
    <w:lvl w:ilvl="0" w:tplc="0419000F">
      <w:start w:val="1"/>
      <w:numFmt w:val="decimal"/>
      <w:lvlText w:val="%1."/>
      <w:lvlJc w:val="left"/>
      <w:pPr>
        <w:tabs>
          <w:tab w:val="num" w:pos="1080"/>
        </w:tabs>
        <w:ind w:left="1080" w:hanging="360"/>
      </w:pPr>
      <w:rPr>
        <w:rFonts w:cs="Times New Roman"/>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nsid w:val="1C0F27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01E690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4D3693C"/>
    <w:multiLevelType w:val="hybridMultilevel"/>
    <w:tmpl w:val="FC1A1D4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255022C0"/>
    <w:multiLevelType w:val="hybridMultilevel"/>
    <w:tmpl w:val="D29ADC0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288073E6"/>
    <w:multiLevelType w:val="hybridMultilevel"/>
    <w:tmpl w:val="11684126"/>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F4473A4"/>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18">
    <w:nsid w:val="31EB411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34F849C0"/>
    <w:multiLevelType w:val="hybridMultilevel"/>
    <w:tmpl w:val="12B4D6B6"/>
    <w:lvl w:ilvl="0" w:tplc="A0127730">
      <w:start w:val="1"/>
      <w:numFmt w:val="decimal"/>
      <w:lvlText w:val="%1."/>
      <w:lvlJc w:val="left"/>
      <w:pPr>
        <w:tabs>
          <w:tab w:val="num" w:pos="1035"/>
        </w:tabs>
        <w:ind w:left="1035" w:hanging="360"/>
      </w:pPr>
      <w:rPr>
        <w:rFonts w:cs="Times New Roman" w:hint="default"/>
      </w:rPr>
    </w:lvl>
    <w:lvl w:ilvl="1" w:tplc="04190019">
      <w:start w:val="1"/>
      <w:numFmt w:val="lowerLetter"/>
      <w:lvlText w:val="%2."/>
      <w:lvlJc w:val="left"/>
      <w:pPr>
        <w:tabs>
          <w:tab w:val="num" w:pos="1755"/>
        </w:tabs>
        <w:ind w:left="1755" w:hanging="360"/>
      </w:pPr>
      <w:rPr>
        <w:rFonts w:cs="Times New Roman"/>
      </w:rPr>
    </w:lvl>
    <w:lvl w:ilvl="2" w:tplc="0419001B">
      <w:start w:val="1"/>
      <w:numFmt w:val="lowerRoman"/>
      <w:lvlText w:val="%3."/>
      <w:lvlJc w:val="right"/>
      <w:pPr>
        <w:tabs>
          <w:tab w:val="num" w:pos="2475"/>
        </w:tabs>
        <w:ind w:left="2475" w:hanging="180"/>
      </w:pPr>
      <w:rPr>
        <w:rFonts w:cs="Times New Roman"/>
      </w:rPr>
    </w:lvl>
    <w:lvl w:ilvl="3" w:tplc="0419000F">
      <w:start w:val="1"/>
      <w:numFmt w:val="decimal"/>
      <w:lvlText w:val="%4."/>
      <w:lvlJc w:val="left"/>
      <w:pPr>
        <w:tabs>
          <w:tab w:val="num" w:pos="3195"/>
        </w:tabs>
        <w:ind w:left="3195" w:hanging="360"/>
      </w:pPr>
      <w:rPr>
        <w:rFonts w:cs="Times New Roman"/>
      </w:rPr>
    </w:lvl>
    <w:lvl w:ilvl="4" w:tplc="04190019">
      <w:start w:val="1"/>
      <w:numFmt w:val="lowerLetter"/>
      <w:lvlText w:val="%5."/>
      <w:lvlJc w:val="left"/>
      <w:pPr>
        <w:tabs>
          <w:tab w:val="num" w:pos="3915"/>
        </w:tabs>
        <w:ind w:left="3915" w:hanging="360"/>
      </w:pPr>
      <w:rPr>
        <w:rFonts w:cs="Times New Roman"/>
      </w:rPr>
    </w:lvl>
    <w:lvl w:ilvl="5" w:tplc="0419001B">
      <w:start w:val="1"/>
      <w:numFmt w:val="lowerRoman"/>
      <w:lvlText w:val="%6."/>
      <w:lvlJc w:val="right"/>
      <w:pPr>
        <w:tabs>
          <w:tab w:val="num" w:pos="4635"/>
        </w:tabs>
        <w:ind w:left="4635" w:hanging="180"/>
      </w:pPr>
      <w:rPr>
        <w:rFonts w:cs="Times New Roman"/>
      </w:rPr>
    </w:lvl>
    <w:lvl w:ilvl="6" w:tplc="0419000F">
      <w:start w:val="1"/>
      <w:numFmt w:val="decimal"/>
      <w:lvlText w:val="%7."/>
      <w:lvlJc w:val="left"/>
      <w:pPr>
        <w:tabs>
          <w:tab w:val="num" w:pos="5355"/>
        </w:tabs>
        <w:ind w:left="5355" w:hanging="360"/>
      </w:pPr>
      <w:rPr>
        <w:rFonts w:cs="Times New Roman"/>
      </w:rPr>
    </w:lvl>
    <w:lvl w:ilvl="7" w:tplc="04190019">
      <w:start w:val="1"/>
      <w:numFmt w:val="lowerLetter"/>
      <w:lvlText w:val="%8."/>
      <w:lvlJc w:val="left"/>
      <w:pPr>
        <w:tabs>
          <w:tab w:val="num" w:pos="6075"/>
        </w:tabs>
        <w:ind w:left="6075" w:hanging="360"/>
      </w:pPr>
      <w:rPr>
        <w:rFonts w:cs="Times New Roman"/>
      </w:rPr>
    </w:lvl>
    <w:lvl w:ilvl="8" w:tplc="0419001B">
      <w:start w:val="1"/>
      <w:numFmt w:val="lowerRoman"/>
      <w:lvlText w:val="%9."/>
      <w:lvlJc w:val="right"/>
      <w:pPr>
        <w:tabs>
          <w:tab w:val="num" w:pos="6795"/>
        </w:tabs>
        <w:ind w:left="6795" w:hanging="180"/>
      </w:pPr>
      <w:rPr>
        <w:rFonts w:cs="Times New Roman"/>
      </w:rPr>
    </w:lvl>
  </w:abstractNum>
  <w:abstractNum w:abstractNumId="20">
    <w:nsid w:val="36DB1B7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392B623C"/>
    <w:multiLevelType w:val="hybridMultilevel"/>
    <w:tmpl w:val="CA968B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99E2C81"/>
    <w:multiLevelType w:val="hybridMultilevel"/>
    <w:tmpl w:val="36DCF32E"/>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3">
    <w:nsid w:val="3A3A727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3CA42DE8"/>
    <w:multiLevelType w:val="hybridMultilevel"/>
    <w:tmpl w:val="9B36E1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F026B26"/>
    <w:multiLevelType w:val="hybridMultilevel"/>
    <w:tmpl w:val="D35C23C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nsid w:val="3F253409"/>
    <w:multiLevelType w:val="hybridMultilevel"/>
    <w:tmpl w:val="CEC84C0C"/>
    <w:lvl w:ilvl="0" w:tplc="E6389B64">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3FBF478C"/>
    <w:multiLevelType w:val="singleLevel"/>
    <w:tmpl w:val="2CFAE9F4"/>
    <w:lvl w:ilvl="0">
      <w:start w:val="6"/>
      <w:numFmt w:val="bullet"/>
      <w:lvlText w:val="-"/>
      <w:lvlJc w:val="left"/>
      <w:pPr>
        <w:tabs>
          <w:tab w:val="num" w:pos="1807"/>
        </w:tabs>
        <w:ind w:left="1807" w:hanging="360"/>
      </w:pPr>
      <w:rPr>
        <w:rFonts w:hint="default"/>
      </w:rPr>
    </w:lvl>
  </w:abstractNum>
  <w:abstractNum w:abstractNumId="28">
    <w:nsid w:val="46F20204"/>
    <w:multiLevelType w:val="multilevel"/>
    <w:tmpl w:val="12B4D6B6"/>
    <w:lvl w:ilvl="0">
      <w:start w:val="1"/>
      <w:numFmt w:val="decimal"/>
      <w:lvlText w:val="%1."/>
      <w:lvlJc w:val="left"/>
      <w:pPr>
        <w:tabs>
          <w:tab w:val="num" w:pos="1035"/>
        </w:tabs>
        <w:ind w:left="1035" w:hanging="360"/>
      </w:pPr>
      <w:rPr>
        <w:rFonts w:cs="Times New Roman" w:hint="default"/>
      </w:rPr>
    </w:lvl>
    <w:lvl w:ilvl="1">
      <w:start w:val="1"/>
      <w:numFmt w:val="lowerLetter"/>
      <w:lvlText w:val="%2."/>
      <w:lvlJc w:val="left"/>
      <w:pPr>
        <w:tabs>
          <w:tab w:val="num" w:pos="1755"/>
        </w:tabs>
        <w:ind w:left="1755" w:hanging="360"/>
      </w:pPr>
      <w:rPr>
        <w:rFonts w:cs="Times New Roman"/>
      </w:rPr>
    </w:lvl>
    <w:lvl w:ilvl="2">
      <w:start w:val="1"/>
      <w:numFmt w:val="lowerRoman"/>
      <w:lvlText w:val="%3."/>
      <w:lvlJc w:val="right"/>
      <w:pPr>
        <w:tabs>
          <w:tab w:val="num" w:pos="2475"/>
        </w:tabs>
        <w:ind w:left="2475" w:hanging="180"/>
      </w:pPr>
      <w:rPr>
        <w:rFonts w:cs="Times New Roman"/>
      </w:rPr>
    </w:lvl>
    <w:lvl w:ilvl="3">
      <w:start w:val="1"/>
      <w:numFmt w:val="decimal"/>
      <w:lvlText w:val="%4."/>
      <w:lvlJc w:val="left"/>
      <w:pPr>
        <w:tabs>
          <w:tab w:val="num" w:pos="3195"/>
        </w:tabs>
        <w:ind w:left="3195" w:hanging="360"/>
      </w:pPr>
      <w:rPr>
        <w:rFonts w:cs="Times New Roman"/>
      </w:rPr>
    </w:lvl>
    <w:lvl w:ilvl="4">
      <w:start w:val="1"/>
      <w:numFmt w:val="lowerLetter"/>
      <w:lvlText w:val="%5."/>
      <w:lvlJc w:val="left"/>
      <w:pPr>
        <w:tabs>
          <w:tab w:val="num" w:pos="3915"/>
        </w:tabs>
        <w:ind w:left="3915" w:hanging="360"/>
      </w:pPr>
      <w:rPr>
        <w:rFonts w:cs="Times New Roman"/>
      </w:rPr>
    </w:lvl>
    <w:lvl w:ilvl="5">
      <w:start w:val="1"/>
      <w:numFmt w:val="lowerRoman"/>
      <w:lvlText w:val="%6."/>
      <w:lvlJc w:val="right"/>
      <w:pPr>
        <w:tabs>
          <w:tab w:val="num" w:pos="4635"/>
        </w:tabs>
        <w:ind w:left="4635" w:hanging="180"/>
      </w:pPr>
      <w:rPr>
        <w:rFonts w:cs="Times New Roman"/>
      </w:rPr>
    </w:lvl>
    <w:lvl w:ilvl="6">
      <w:start w:val="1"/>
      <w:numFmt w:val="decimal"/>
      <w:lvlText w:val="%7."/>
      <w:lvlJc w:val="left"/>
      <w:pPr>
        <w:tabs>
          <w:tab w:val="num" w:pos="5355"/>
        </w:tabs>
        <w:ind w:left="5355" w:hanging="360"/>
      </w:pPr>
      <w:rPr>
        <w:rFonts w:cs="Times New Roman"/>
      </w:rPr>
    </w:lvl>
    <w:lvl w:ilvl="7">
      <w:start w:val="1"/>
      <w:numFmt w:val="lowerLetter"/>
      <w:lvlText w:val="%8."/>
      <w:lvlJc w:val="left"/>
      <w:pPr>
        <w:tabs>
          <w:tab w:val="num" w:pos="6075"/>
        </w:tabs>
        <w:ind w:left="6075" w:hanging="360"/>
      </w:pPr>
      <w:rPr>
        <w:rFonts w:cs="Times New Roman"/>
      </w:rPr>
    </w:lvl>
    <w:lvl w:ilvl="8">
      <w:start w:val="1"/>
      <w:numFmt w:val="lowerRoman"/>
      <w:lvlText w:val="%9."/>
      <w:lvlJc w:val="right"/>
      <w:pPr>
        <w:tabs>
          <w:tab w:val="num" w:pos="6795"/>
        </w:tabs>
        <w:ind w:left="6795" w:hanging="180"/>
      </w:pPr>
      <w:rPr>
        <w:rFonts w:cs="Times New Roman"/>
      </w:rPr>
    </w:lvl>
  </w:abstractNum>
  <w:abstractNum w:abstractNumId="29">
    <w:nsid w:val="476D6577"/>
    <w:multiLevelType w:val="singleLevel"/>
    <w:tmpl w:val="BE6CADB6"/>
    <w:lvl w:ilvl="0">
      <w:start w:val="6"/>
      <w:numFmt w:val="bullet"/>
      <w:lvlText w:val="-"/>
      <w:lvlJc w:val="left"/>
      <w:pPr>
        <w:tabs>
          <w:tab w:val="num" w:pos="1087"/>
        </w:tabs>
        <w:ind w:left="1087" w:hanging="360"/>
      </w:pPr>
      <w:rPr>
        <w:rFonts w:hint="default"/>
      </w:rPr>
    </w:lvl>
  </w:abstractNum>
  <w:abstractNum w:abstractNumId="30">
    <w:nsid w:val="4C4776C6"/>
    <w:multiLevelType w:val="hybridMultilevel"/>
    <w:tmpl w:val="AB322482"/>
    <w:lvl w:ilvl="0" w:tplc="04190001">
      <w:start w:val="1"/>
      <w:numFmt w:val="bullet"/>
      <w:lvlText w:val=""/>
      <w:lvlJc w:val="left"/>
      <w:pPr>
        <w:tabs>
          <w:tab w:val="num" w:pos="436"/>
        </w:tabs>
        <w:ind w:left="436" w:hanging="360"/>
      </w:pPr>
      <w:rPr>
        <w:rFonts w:ascii="Symbol" w:hAnsi="Symbol" w:hint="default"/>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31">
    <w:nsid w:val="5043654F"/>
    <w:multiLevelType w:val="hybridMultilevel"/>
    <w:tmpl w:val="CEB0DEA0"/>
    <w:lvl w:ilvl="0" w:tplc="C10C9306">
      <w:numFmt w:val="bullet"/>
      <w:lvlText w:val="-"/>
      <w:lvlJc w:val="left"/>
      <w:pPr>
        <w:tabs>
          <w:tab w:val="num" w:pos="1904"/>
        </w:tabs>
        <w:ind w:left="1904" w:hanging="360"/>
      </w:pPr>
      <w:rPr>
        <w:rFonts w:ascii="Times New Roman" w:eastAsia="Times New Roman" w:hAnsi="Times New Roman" w:hint="default"/>
      </w:rPr>
    </w:lvl>
    <w:lvl w:ilvl="1" w:tplc="04190003" w:tentative="1">
      <w:start w:val="1"/>
      <w:numFmt w:val="bullet"/>
      <w:lvlText w:val="o"/>
      <w:lvlJc w:val="left"/>
      <w:pPr>
        <w:tabs>
          <w:tab w:val="num" w:pos="2624"/>
        </w:tabs>
        <w:ind w:left="2624" w:hanging="360"/>
      </w:pPr>
      <w:rPr>
        <w:rFonts w:ascii="Courier New" w:hAnsi="Courier New" w:hint="default"/>
      </w:rPr>
    </w:lvl>
    <w:lvl w:ilvl="2" w:tplc="04190005" w:tentative="1">
      <w:start w:val="1"/>
      <w:numFmt w:val="bullet"/>
      <w:lvlText w:val=""/>
      <w:lvlJc w:val="left"/>
      <w:pPr>
        <w:tabs>
          <w:tab w:val="num" w:pos="3344"/>
        </w:tabs>
        <w:ind w:left="3344" w:hanging="360"/>
      </w:pPr>
      <w:rPr>
        <w:rFonts w:ascii="Wingdings" w:hAnsi="Wingdings" w:hint="default"/>
      </w:rPr>
    </w:lvl>
    <w:lvl w:ilvl="3" w:tplc="04190001" w:tentative="1">
      <w:start w:val="1"/>
      <w:numFmt w:val="bullet"/>
      <w:lvlText w:val=""/>
      <w:lvlJc w:val="left"/>
      <w:pPr>
        <w:tabs>
          <w:tab w:val="num" w:pos="4064"/>
        </w:tabs>
        <w:ind w:left="4064" w:hanging="360"/>
      </w:pPr>
      <w:rPr>
        <w:rFonts w:ascii="Symbol" w:hAnsi="Symbol" w:hint="default"/>
      </w:rPr>
    </w:lvl>
    <w:lvl w:ilvl="4" w:tplc="04190003" w:tentative="1">
      <w:start w:val="1"/>
      <w:numFmt w:val="bullet"/>
      <w:lvlText w:val="o"/>
      <w:lvlJc w:val="left"/>
      <w:pPr>
        <w:tabs>
          <w:tab w:val="num" w:pos="4784"/>
        </w:tabs>
        <w:ind w:left="4784" w:hanging="360"/>
      </w:pPr>
      <w:rPr>
        <w:rFonts w:ascii="Courier New" w:hAnsi="Courier New" w:hint="default"/>
      </w:rPr>
    </w:lvl>
    <w:lvl w:ilvl="5" w:tplc="04190005" w:tentative="1">
      <w:start w:val="1"/>
      <w:numFmt w:val="bullet"/>
      <w:lvlText w:val=""/>
      <w:lvlJc w:val="left"/>
      <w:pPr>
        <w:tabs>
          <w:tab w:val="num" w:pos="5504"/>
        </w:tabs>
        <w:ind w:left="5504" w:hanging="360"/>
      </w:pPr>
      <w:rPr>
        <w:rFonts w:ascii="Wingdings" w:hAnsi="Wingdings" w:hint="default"/>
      </w:rPr>
    </w:lvl>
    <w:lvl w:ilvl="6" w:tplc="04190001" w:tentative="1">
      <w:start w:val="1"/>
      <w:numFmt w:val="bullet"/>
      <w:lvlText w:val=""/>
      <w:lvlJc w:val="left"/>
      <w:pPr>
        <w:tabs>
          <w:tab w:val="num" w:pos="6224"/>
        </w:tabs>
        <w:ind w:left="6224" w:hanging="360"/>
      </w:pPr>
      <w:rPr>
        <w:rFonts w:ascii="Symbol" w:hAnsi="Symbol" w:hint="default"/>
      </w:rPr>
    </w:lvl>
    <w:lvl w:ilvl="7" w:tplc="04190003" w:tentative="1">
      <w:start w:val="1"/>
      <w:numFmt w:val="bullet"/>
      <w:lvlText w:val="o"/>
      <w:lvlJc w:val="left"/>
      <w:pPr>
        <w:tabs>
          <w:tab w:val="num" w:pos="6944"/>
        </w:tabs>
        <w:ind w:left="6944" w:hanging="360"/>
      </w:pPr>
      <w:rPr>
        <w:rFonts w:ascii="Courier New" w:hAnsi="Courier New" w:hint="default"/>
      </w:rPr>
    </w:lvl>
    <w:lvl w:ilvl="8" w:tplc="04190005" w:tentative="1">
      <w:start w:val="1"/>
      <w:numFmt w:val="bullet"/>
      <w:lvlText w:val=""/>
      <w:lvlJc w:val="left"/>
      <w:pPr>
        <w:tabs>
          <w:tab w:val="num" w:pos="7664"/>
        </w:tabs>
        <w:ind w:left="7664" w:hanging="360"/>
      </w:pPr>
      <w:rPr>
        <w:rFonts w:ascii="Wingdings" w:hAnsi="Wingdings" w:hint="default"/>
      </w:rPr>
    </w:lvl>
  </w:abstractNum>
  <w:abstractNum w:abstractNumId="32">
    <w:nsid w:val="51D82070"/>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3">
    <w:nsid w:val="5AE01531"/>
    <w:multiLevelType w:val="hybridMultilevel"/>
    <w:tmpl w:val="3AF080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C945493"/>
    <w:multiLevelType w:val="singleLevel"/>
    <w:tmpl w:val="BE6CADB6"/>
    <w:lvl w:ilvl="0">
      <w:start w:val="5"/>
      <w:numFmt w:val="bullet"/>
      <w:lvlText w:val="-"/>
      <w:lvlJc w:val="left"/>
      <w:pPr>
        <w:tabs>
          <w:tab w:val="num" w:pos="1087"/>
        </w:tabs>
        <w:ind w:left="1087" w:hanging="360"/>
      </w:pPr>
      <w:rPr>
        <w:rFonts w:hint="default"/>
      </w:rPr>
    </w:lvl>
  </w:abstractNum>
  <w:abstractNum w:abstractNumId="35">
    <w:nsid w:val="5CA025F2"/>
    <w:multiLevelType w:val="multilevel"/>
    <w:tmpl w:val="F4BA42B6"/>
    <w:lvl w:ilvl="0">
      <w:start w:val="5"/>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095"/>
        </w:tabs>
        <w:ind w:left="4095" w:hanging="495"/>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1506"/>
        </w:tabs>
        <w:ind w:left="1506" w:hanging="1080"/>
      </w:pPr>
      <w:rPr>
        <w:rFonts w:cs="Times New Roman" w:hint="default"/>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2150"/>
        </w:tabs>
        <w:ind w:left="2150" w:hanging="144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794"/>
        </w:tabs>
        <w:ind w:left="2794" w:hanging="1800"/>
      </w:pPr>
      <w:rPr>
        <w:rFonts w:cs="Times New Roman" w:hint="default"/>
      </w:rPr>
    </w:lvl>
    <w:lvl w:ilvl="8">
      <w:start w:val="1"/>
      <w:numFmt w:val="decimal"/>
      <w:lvlText w:val="%1.%2.%3.%4.%5.%6.%7.%8.%9"/>
      <w:lvlJc w:val="left"/>
      <w:pPr>
        <w:tabs>
          <w:tab w:val="num" w:pos="3296"/>
        </w:tabs>
        <w:ind w:left="3296" w:hanging="2160"/>
      </w:pPr>
      <w:rPr>
        <w:rFonts w:cs="Times New Roman" w:hint="default"/>
      </w:rPr>
    </w:lvl>
  </w:abstractNum>
  <w:abstractNum w:abstractNumId="36">
    <w:nsid w:val="622B5711"/>
    <w:multiLevelType w:val="multilevel"/>
    <w:tmpl w:val="0074DA8E"/>
    <w:lvl w:ilvl="0">
      <w:start w:val="5"/>
      <w:numFmt w:val="bullet"/>
      <w:lvlText w:val="-"/>
      <w:lvlJc w:val="left"/>
      <w:pPr>
        <w:tabs>
          <w:tab w:val="num" w:pos="1068"/>
        </w:tabs>
        <w:ind w:left="1068" w:hanging="360"/>
      </w:pPr>
      <w:rPr>
        <w:rFonts w:ascii="Times New Roman" w:eastAsia="Times New Roman" w:hAnsi="Times New Roman" w:hint="default"/>
      </w:rPr>
    </w:lvl>
    <w:lvl w:ilvl="1" w:tentative="1">
      <w:start w:val="1"/>
      <w:numFmt w:val="bullet"/>
      <w:lvlText w:val="o"/>
      <w:lvlJc w:val="left"/>
      <w:pPr>
        <w:tabs>
          <w:tab w:val="num" w:pos="1788"/>
        </w:tabs>
        <w:ind w:left="1788" w:hanging="360"/>
      </w:pPr>
      <w:rPr>
        <w:rFonts w:ascii="Courier New" w:hAnsi="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37">
    <w:nsid w:val="62582659"/>
    <w:multiLevelType w:val="hybridMultilevel"/>
    <w:tmpl w:val="A428304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nsid w:val="66103013"/>
    <w:multiLevelType w:val="hybridMultilevel"/>
    <w:tmpl w:val="24702F1A"/>
    <w:lvl w:ilvl="0" w:tplc="04190001">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080"/>
        </w:tabs>
        <w:ind w:left="1080" w:hanging="360"/>
      </w:pPr>
      <w:rPr>
        <w:rFonts w:cs="Times New Roman"/>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nsid w:val="6AF04213"/>
    <w:multiLevelType w:val="multilevel"/>
    <w:tmpl w:val="5ADE85FA"/>
    <w:lvl w:ilvl="0">
      <w:start w:val="17"/>
      <w:numFmt w:val="bullet"/>
      <w:lvlText w:val="-"/>
      <w:lvlJc w:val="left"/>
      <w:pPr>
        <w:tabs>
          <w:tab w:val="num" w:pos="1065"/>
        </w:tabs>
        <w:ind w:left="1065" w:hanging="360"/>
      </w:pPr>
      <w:rPr>
        <w:rFonts w:ascii="Times New Roman" w:eastAsia="Times New Roman" w:hAnsi="Times New Roman" w:hint="default"/>
      </w:rPr>
    </w:lvl>
    <w:lvl w:ilvl="1" w:tentative="1">
      <w:start w:val="1"/>
      <w:numFmt w:val="bullet"/>
      <w:lvlText w:val="o"/>
      <w:lvlJc w:val="left"/>
      <w:pPr>
        <w:tabs>
          <w:tab w:val="num" w:pos="1785"/>
        </w:tabs>
        <w:ind w:left="1785" w:hanging="360"/>
      </w:pPr>
      <w:rPr>
        <w:rFonts w:ascii="Courier New" w:hAnsi="Courier New" w:hint="default"/>
      </w:rPr>
    </w:lvl>
    <w:lvl w:ilvl="2" w:tentative="1">
      <w:start w:val="1"/>
      <w:numFmt w:val="bullet"/>
      <w:lvlText w:val=""/>
      <w:lvlJc w:val="left"/>
      <w:pPr>
        <w:tabs>
          <w:tab w:val="num" w:pos="2505"/>
        </w:tabs>
        <w:ind w:left="2505" w:hanging="360"/>
      </w:pPr>
      <w:rPr>
        <w:rFonts w:ascii="Wingdings" w:hAnsi="Wingdings" w:hint="default"/>
      </w:rPr>
    </w:lvl>
    <w:lvl w:ilvl="3" w:tentative="1">
      <w:start w:val="1"/>
      <w:numFmt w:val="bullet"/>
      <w:lvlText w:val=""/>
      <w:lvlJc w:val="left"/>
      <w:pPr>
        <w:tabs>
          <w:tab w:val="num" w:pos="3225"/>
        </w:tabs>
        <w:ind w:left="3225" w:hanging="360"/>
      </w:pPr>
      <w:rPr>
        <w:rFonts w:ascii="Symbol" w:hAnsi="Symbol" w:hint="default"/>
      </w:rPr>
    </w:lvl>
    <w:lvl w:ilvl="4" w:tentative="1">
      <w:start w:val="1"/>
      <w:numFmt w:val="bullet"/>
      <w:lvlText w:val="o"/>
      <w:lvlJc w:val="left"/>
      <w:pPr>
        <w:tabs>
          <w:tab w:val="num" w:pos="3945"/>
        </w:tabs>
        <w:ind w:left="3945" w:hanging="360"/>
      </w:pPr>
      <w:rPr>
        <w:rFonts w:ascii="Courier New" w:hAnsi="Courier New" w:hint="default"/>
      </w:rPr>
    </w:lvl>
    <w:lvl w:ilvl="5" w:tentative="1">
      <w:start w:val="1"/>
      <w:numFmt w:val="bullet"/>
      <w:lvlText w:val=""/>
      <w:lvlJc w:val="left"/>
      <w:pPr>
        <w:tabs>
          <w:tab w:val="num" w:pos="4665"/>
        </w:tabs>
        <w:ind w:left="4665" w:hanging="360"/>
      </w:pPr>
      <w:rPr>
        <w:rFonts w:ascii="Wingdings" w:hAnsi="Wingdings" w:hint="default"/>
      </w:rPr>
    </w:lvl>
    <w:lvl w:ilvl="6" w:tentative="1">
      <w:start w:val="1"/>
      <w:numFmt w:val="bullet"/>
      <w:lvlText w:val=""/>
      <w:lvlJc w:val="left"/>
      <w:pPr>
        <w:tabs>
          <w:tab w:val="num" w:pos="5385"/>
        </w:tabs>
        <w:ind w:left="5385" w:hanging="360"/>
      </w:pPr>
      <w:rPr>
        <w:rFonts w:ascii="Symbol" w:hAnsi="Symbol" w:hint="default"/>
      </w:rPr>
    </w:lvl>
    <w:lvl w:ilvl="7" w:tentative="1">
      <w:start w:val="1"/>
      <w:numFmt w:val="bullet"/>
      <w:lvlText w:val="o"/>
      <w:lvlJc w:val="left"/>
      <w:pPr>
        <w:tabs>
          <w:tab w:val="num" w:pos="6105"/>
        </w:tabs>
        <w:ind w:left="6105" w:hanging="360"/>
      </w:pPr>
      <w:rPr>
        <w:rFonts w:ascii="Courier New" w:hAnsi="Courier New" w:hint="default"/>
      </w:rPr>
    </w:lvl>
    <w:lvl w:ilvl="8" w:tentative="1">
      <w:start w:val="1"/>
      <w:numFmt w:val="bullet"/>
      <w:lvlText w:val=""/>
      <w:lvlJc w:val="left"/>
      <w:pPr>
        <w:tabs>
          <w:tab w:val="num" w:pos="6825"/>
        </w:tabs>
        <w:ind w:left="6825" w:hanging="360"/>
      </w:pPr>
      <w:rPr>
        <w:rFonts w:ascii="Wingdings" w:hAnsi="Wingdings" w:hint="default"/>
      </w:rPr>
    </w:lvl>
  </w:abstractNum>
  <w:abstractNum w:abstractNumId="40">
    <w:nsid w:val="6C821920"/>
    <w:multiLevelType w:val="hybridMultilevel"/>
    <w:tmpl w:val="44CEF86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1">
    <w:nsid w:val="6CA23F9C"/>
    <w:multiLevelType w:val="hybridMultilevel"/>
    <w:tmpl w:val="14844EC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77084B15"/>
    <w:multiLevelType w:val="hybridMultilevel"/>
    <w:tmpl w:val="324A8F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3">
    <w:nsid w:val="77E718BA"/>
    <w:multiLevelType w:val="hybridMultilevel"/>
    <w:tmpl w:val="D65AEC9C"/>
    <w:lvl w:ilvl="0" w:tplc="4522B59C">
      <w:start w:val="3"/>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44">
    <w:nsid w:val="7BAD6AFE"/>
    <w:multiLevelType w:val="hybridMultilevel"/>
    <w:tmpl w:val="A5D0ACBA"/>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5">
    <w:nsid w:val="7F15245F"/>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7"/>
  </w:num>
  <w:num w:numId="3">
    <w:abstractNumId w:val="18"/>
  </w:num>
  <w:num w:numId="4">
    <w:abstractNumId w:val="23"/>
  </w:num>
  <w:num w:numId="5">
    <w:abstractNumId w:val="7"/>
  </w:num>
  <w:num w:numId="6">
    <w:abstractNumId w:val="13"/>
  </w:num>
  <w:num w:numId="7">
    <w:abstractNumId w:val="10"/>
  </w:num>
  <w:num w:numId="8">
    <w:abstractNumId w:val="45"/>
  </w:num>
  <w:num w:numId="9">
    <w:abstractNumId w:val="12"/>
  </w:num>
  <w:num w:numId="10">
    <w:abstractNumId w:val="5"/>
  </w:num>
  <w:num w:numId="11">
    <w:abstractNumId w:val="15"/>
  </w:num>
  <w:num w:numId="12">
    <w:abstractNumId w:val="42"/>
  </w:num>
  <w:num w:numId="13">
    <w:abstractNumId w:val="14"/>
  </w:num>
  <w:num w:numId="14">
    <w:abstractNumId w:val="37"/>
  </w:num>
  <w:num w:numId="15">
    <w:abstractNumId w:val="0"/>
    <w:lvlOverride w:ilvl="0">
      <w:lvl w:ilvl="0">
        <w:numFmt w:val="bullet"/>
        <w:lvlText w:val=""/>
        <w:legacy w:legacy="1" w:legacySpace="0" w:legacyIndent="0"/>
        <w:lvlJc w:val="left"/>
        <w:rPr>
          <w:rFonts w:ascii="Symbol" w:hAnsi="Symbol" w:hint="default"/>
        </w:rPr>
      </w:lvl>
    </w:lvlOverride>
  </w:num>
  <w:num w:numId="16">
    <w:abstractNumId w:val="0"/>
    <w:lvlOverride w:ilvl="0">
      <w:lvl w:ilvl="0">
        <w:numFmt w:val="bullet"/>
        <w:lvlText w:val=""/>
        <w:legacy w:legacy="1" w:legacySpace="0" w:legacyIndent="1080"/>
        <w:lvlJc w:val="left"/>
        <w:rPr>
          <w:rFonts w:ascii="Symbol" w:hAnsi="Symbol" w:hint="default"/>
        </w:rPr>
      </w:lvl>
    </w:lvlOverride>
  </w:num>
  <w:num w:numId="17">
    <w:abstractNumId w:val="26"/>
  </w:num>
  <w:num w:numId="18">
    <w:abstractNumId w:val="19"/>
  </w:num>
  <w:num w:numId="19">
    <w:abstractNumId w:val="28"/>
  </w:num>
  <w:num w:numId="20">
    <w:abstractNumId w:val="25"/>
  </w:num>
  <w:num w:numId="21">
    <w:abstractNumId w:val="1"/>
  </w:num>
  <w:num w:numId="22">
    <w:abstractNumId w:val="8"/>
  </w:num>
  <w:num w:numId="23">
    <w:abstractNumId w:val="21"/>
  </w:num>
  <w:num w:numId="24">
    <w:abstractNumId w:val="3"/>
  </w:num>
  <w:num w:numId="25">
    <w:abstractNumId w:val="43"/>
  </w:num>
  <w:num w:numId="26">
    <w:abstractNumId w:val="34"/>
  </w:num>
  <w:num w:numId="27">
    <w:abstractNumId w:val="35"/>
  </w:num>
  <w:num w:numId="28">
    <w:abstractNumId w:val="27"/>
  </w:num>
  <w:num w:numId="29">
    <w:abstractNumId w:val="29"/>
  </w:num>
  <w:num w:numId="30">
    <w:abstractNumId w:val="39"/>
  </w:num>
  <w:num w:numId="31">
    <w:abstractNumId w:val="36"/>
  </w:num>
  <w:num w:numId="32">
    <w:abstractNumId w:val="4"/>
  </w:num>
  <w:num w:numId="33">
    <w:abstractNumId w:val="32"/>
  </w:num>
  <w:num w:numId="3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5">
    <w:abstractNumId w:val="0"/>
    <w:lvlOverride w:ilvl="0">
      <w:lvl w:ilvl="0">
        <w:start w:val="1"/>
        <w:numFmt w:val="bullet"/>
        <w:lvlText w:val=""/>
        <w:legacy w:legacy="1" w:legacySpace="0" w:legacyIndent="283"/>
        <w:lvlJc w:val="left"/>
        <w:pPr>
          <w:ind w:left="1003" w:hanging="283"/>
        </w:pPr>
        <w:rPr>
          <w:rFonts w:ascii="Symbol" w:hAnsi="Symbol" w:hint="default"/>
          <w:b w:val="0"/>
          <w:i w:val="0"/>
          <w:sz w:val="24"/>
          <w:u w:val="none"/>
        </w:rPr>
      </w:lvl>
    </w:lvlOverride>
  </w:num>
  <w:num w:numId="36">
    <w:abstractNumId w:val="0"/>
    <w:lvlOverride w:ilvl="0">
      <w:lvl w:ilvl="0">
        <w:start w:val="1"/>
        <w:numFmt w:val="bullet"/>
        <w:lvlText w:val=""/>
        <w:legacy w:legacy="1" w:legacySpace="0" w:legacyIndent="283"/>
        <w:lvlJc w:val="left"/>
        <w:pPr>
          <w:ind w:left="1003" w:hanging="283"/>
        </w:pPr>
        <w:rPr>
          <w:rFonts w:ascii="Symbol" w:hAnsi="Symbol" w:hint="default"/>
          <w:b w:val="0"/>
          <w:i w:val="0"/>
          <w:sz w:val="24"/>
          <w:u w:val="none"/>
        </w:rPr>
      </w:lvl>
    </w:lvlOverride>
  </w:num>
  <w:num w:numId="37">
    <w:abstractNumId w:val="31"/>
  </w:num>
  <w:num w:numId="38">
    <w:abstractNumId w:val="24"/>
  </w:num>
  <w:num w:numId="39">
    <w:abstractNumId w:val="20"/>
  </w:num>
  <w:num w:numId="40">
    <w:abstractNumId w:val="9"/>
  </w:num>
  <w:num w:numId="41">
    <w:abstractNumId w:val="16"/>
  </w:num>
  <w:num w:numId="42">
    <w:abstractNumId w:val="11"/>
  </w:num>
  <w:num w:numId="43">
    <w:abstractNumId w:val="30"/>
  </w:num>
  <w:num w:numId="44">
    <w:abstractNumId w:val="33"/>
  </w:num>
  <w:num w:numId="45">
    <w:abstractNumId w:val="40"/>
  </w:num>
  <w:num w:numId="46">
    <w:abstractNumId w:val="38"/>
  </w:num>
  <w:num w:numId="47">
    <w:abstractNumId w:val="6"/>
  </w:num>
  <w:num w:numId="48">
    <w:abstractNumId w:val="41"/>
  </w:num>
  <w:num w:numId="49">
    <w:abstractNumId w:val="22"/>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1ED9"/>
    <w:rsid w:val="00033803"/>
    <w:rsid w:val="000A645D"/>
    <w:rsid w:val="000E0F3D"/>
    <w:rsid w:val="001F2ECE"/>
    <w:rsid w:val="00224944"/>
    <w:rsid w:val="00346158"/>
    <w:rsid w:val="00384746"/>
    <w:rsid w:val="003A6B43"/>
    <w:rsid w:val="0058034F"/>
    <w:rsid w:val="005A634A"/>
    <w:rsid w:val="0066222A"/>
    <w:rsid w:val="00747E56"/>
    <w:rsid w:val="00753367"/>
    <w:rsid w:val="007830E8"/>
    <w:rsid w:val="007E01AF"/>
    <w:rsid w:val="008A0BD7"/>
    <w:rsid w:val="008A0BDC"/>
    <w:rsid w:val="008E795D"/>
    <w:rsid w:val="008F146C"/>
    <w:rsid w:val="009C71C5"/>
    <w:rsid w:val="00A03997"/>
    <w:rsid w:val="00A82BE4"/>
    <w:rsid w:val="00B70757"/>
    <w:rsid w:val="00B814C2"/>
    <w:rsid w:val="00BA58B1"/>
    <w:rsid w:val="00BF1ED9"/>
    <w:rsid w:val="00CA18F0"/>
    <w:rsid w:val="00CC4F6D"/>
    <w:rsid w:val="00CE6302"/>
    <w:rsid w:val="00D171CD"/>
    <w:rsid w:val="00D246BF"/>
    <w:rsid w:val="00D861B5"/>
    <w:rsid w:val="00DB7BA4"/>
    <w:rsid w:val="00DB7DBB"/>
    <w:rsid w:val="00DC3A9F"/>
    <w:rsid w:val="00DD4404"/>
    <w:rsid w:val="00E744AC"/>
    <w:rsid w:val="00E8173A"/>
    <w:rsid w:val="00EC2D39"/>
    <w:rsid w:val="00F86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74"/>
    <o:shapelayout v:ext="edit">
      <o:idmap v:ext="edit" data="1"/>
    </o:shapelayout>
  </w:shapeDefaults>
  <w:decimalSymbol w:val=","/>
  <w:listSeparator w:val=";"/>
  <w14:defaultImageDpi w14:val="0"/>
  <w15:chartTrackingRefBased/>
  <w15:docId w15:val="{E4FD9256-E074-4AB6-B967-5B260850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A0BD7"/>
    <w:rPr>
      <w:sz w:val="24"/>
    </w:rPr>
  </w:style>
  <w:style w:type="paragraph" w:styleId="1">
    <w:name w:val="heading 1"/>
    <w:basedOn w:val="a"/>
    <w:next w:val="a"/>
    <w:link w:val="10"/>
    <w:uiPriority w:val="9"/>
    <w:qFormat/>
    <w:pPr>
      <w:keepNext/>
      <w:autoSpaceDE w:val="0"/>
      <w:autoSpaceDN w:val="0"/>
      <w:spacing w:line="360" w:lineRule="auto"/>
      <w:jc w:val="center"/>
      <w:outlineLvl w:val="0"/>
    </w:pPr>
    <w:rPr>
      <w:szCs w:val="24"/>
    </w:rPr>
  </w:style>
  <w:style w:type="paragraph" w:styleId="2">
    <w:name w:val="heading 2"/>
    <w:basedOn w:val="a"/>
    <w:next w:val="a"/>
    <w:link w:val="20"/>
    <w:uiPriority w:val="9"/>
    <w:qFormat/>
    <w:pPr>
      <w:keepNext/>
      <w:widowControl w:val="0"/>
      <w:autoSpaceDE w:val="0"/>
      <w:autoSpaceDN w:val="0"/>
      <w:adjustRightInd w:val="0"/>
      <w:ind w:left="40"/>
      <w:jc w:val="center"/>
      <w:outlineLvl w:val="1"/>
    </w:pPr>
    <w:rPr>
      <w:b/>
      <w:bCs/>
      <w:sz w:val="28"/>
      <w:szCs w:val="28"/>
    </w:rPr>
  </w:style>
  <w:style w:type="paragraph" w:styleId="3">
    <w:name w:val="heading 3"/>
    <w:basedOn w:val="a"/>
    <w:next w:val="a"/>
    <w:link w:val="30"/>
    <w:uiPriority w:val="9"/>
    <w:qFormat/>
    <w:pPr>
      <w:keepNext/>
      <w:autoSpaceDE w:val="0"/>
      <w:autoSpaceDN w:val="0"/>
      <w:spacing w:line="360" w:lineRule="auto"/>
      <w:jc w:val="both"/>
      <w:outlineLvl w:val="2"/>
    </w:pPr>
    <w:rPr>
      <w:szCs w:val="24"/>
    </w:rPr>
  </w:style>
  <w:style w:type="paragraph" w:styleId="4">
    <w:name w:val="heading 4"/>
    <w:basedOn w:val="a"/>
    <w:next w:val="a"/>
    <w:link w:val="40"/>
    <w:uiPriority w:val="9"/>
    <w:qFormat/>
    <w:pPr>
      <w:keepNext/>
      <w:autoSpaceDE w:val="0"/>
      <w:autoSpaceDN w:val="0"/>
      <w:spacing w:line="360" w:lineRule="auto"/>
      <w:outlineLvl w:val="3"/>
    </w:pPr>
    <w:rPr>
      <w:szCs w:val="24"/>
    </w:rPr>
  </w:style>
  <w:style w:type="paragraph" w:styleId="5">
    <w:name w:val="heading 5"/>
    <w:basedOn w:val="a"/>
    <w:next w:val="a"/>
    <w:link w:val="50"/>
    <w:uiPriority w:val="9"/>
    <w:unhideWhenUsed/>
    <w:qFormat/>
    <w:rsid w:val="008A0BD7"/>
    <w:pPr>
      <w:autoSpaceDE w:val="0"/>
      <w:autoSpaceDN w:val="0"/>
      <w:spacing w:before="240" w:after="60"/>
      <w:outlineLvl w:val="4"/>
    </w:pPr>
    <w:rPr>
      <w:rFonts w:ascii="Calibri" w:hAnsi="Calibri"/>
      <w:b/>
      <w:bCs/>
      <w:i/>
      <w:iCs/>
      <w:sz w:val="26"/>
      <w:szCs w:val="26"/>
    </w:rPr>
  </w:style>
  <w:style w:type="paragraph" w:styleId="6">
    <w:name w:val="heading 6"/>
    <w:basedOn w:val="a"/>
    <w:next w:val="a"/>
    <w:link w:val="60"/>
    <w:uiPriority w:val="9"/>
    <w:qFormat/>
    <w:rsid w:val="008A0BD7"/>
    <w:pPr>
      <w:spacing w:before="240" w:after="60"/>
      <w:outlineLvl w:val="5"/>
    </w:pPr>
    <w:rPr>
      <w:b/>
      <w:bCs/>
      <w:sz w:val="22"/>
      <w:szCs w:val="22"/>
    </w:rPr>
  </w:style>
  <w:style w:type="paragraph" w:styleId="7">
    <w:name w:val="heading 7"/>
    <w:basedOn w:val="a"/>
    <w:next w:val="a"/>
    <w:link w:val="70"/>
    <w:uiPriority w:val="9"/>
    <w:qFormat/>
    <w:rsid w:val="008A0BD7"/>
    <w:pPr>
      <w:spacing w:before="240" w:after="60"/>
      <w:outlineLvl w:val="6"/>
    </w:pPr>
    <w:rPr>
      <w:szCs w:val="24"/>
    </w:rPr>
  </w:style>
  <w:style w:type="paragraph" w:styleId="8">
    <w:name w:val="heading 8"/>
    <w:basedOn w:val="a"/>
    <w:next w:val="a"/>
    <w:link w:val="80"/>
    <w:uiPriority w:val="9"/>
    <w:qFormat/>
    <w:rsid w:val="008A0BD7"/>
    <w:pPr>
      <w:spacing w:before="240" w:after="60"/>
      <w:outlineLvl w:val="7"/>
    </w:pPr>
    <w:rPr>
      <w:i/>
      <w:iCs/>
      <w:szCs w:val="24"/>
    </w:rPr>
  </w:style>
  <w:style w:type="paragraph" w:styleId="9">
    <w:name w:val="heading 9"/>
    <w:basedOn w:val="a"/>
    <w:next w:val="a"/>
    <w:link w:val="90"/>
    <w:uiPriority w:val="9"/>
    <w:qFormat/>
    <w:rsid w:val="008A0BD7"/>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hAnsi="Cambria" w:cs="Times New Roman"/>
      <w:b/>
      <w:bCs/>
      <w:kern w:val="32"/>
      <w:sz w:val="32"/>
      <w:szCs w:val="32"/>
    </w:rPr>
  </w:style>
  <w:style w:type="character" w:customStyle="1" w:styleId="20">
    <w:name w:val="Заголовок 2 Знак"/>
    <w:link w:val="2"/>
    <w:uiPriority w:val="9"/>
    <w:semiHidden/>
    <w:locked/>
    <w:rPr>
      <w:rFonts w:ascii="Cambria" w:hAnsi="Cambria" w:cs="Times New Roman"/>
      <w:b/>
      <w:bCs/>
      <w:i/>
      <w:iCs/>
      <w:sz w:val="28"/>
      <w:szCs w:val="28"/>
    </w:rPr>
  </w:style>
  <w:style w:type="character" w:customStyle="1" w:styleId="30">
    <w:name w:val="Заголовок 3 Знак"/>
    <w:link w:val="3"/>
    <w:uiPriority w:val="9"/>
    <w:semiHidden/>
    <w:locked/>
    <w:rPr>
      <w:rFonts w:ascii="Cambria" w:hAnsi="Cambria" w:cs="Times New Roman"/>
      <w:b/>
      <w:bCs/>
      <w:sz w:val="26"/>
      <w:szCs w:val="26"/>
    </w:rPr>
  </w:style>
  <w:style w:type="character" w:customStyle="1" w:styleId="40">
    <w:name w:val="Заголовок 4 Знак"/>
    <w:link w:val="4"/>
    <w:uiPriority w:val="9"/>
    <w:semiHidden/>
    <w:locked/>
    <w:rPr>
      <w:rFonts w:ascii="Calibri" w:hAnsi="Calibri" w:cs="Times New Roman"/>
      <w:b/>
      <w:bCs/>
      <w:sz w:val="28"/>
      <w:szCs w:val="28"/>
    </w:rPr>
  </w:style>
  <w:style w:type="character" w:customStyle="1" w:styleId="50">
    <w:name w:val="Заголовок 5 Знак"/>
    <w:link w:val="5"/>
    <w:uiPriority w:val="9"/>
    <w:semiHidden/>
    <w:locked/>
    <w:rsid w:val="008A0BD7"/>
    <w:rPr>
      <w:rFonts w:ascii="Calibri" w:hAnsi="Calibri" w:cs="Times New Roman"/>
      <w:b/>
      <w:bCs/>
      <w:i/>
      <w:iCs/>
      <w:sz w:val="26"/>
      <w:szCs w:val="26"/>
    </w:rPr>
  </w:style>
  <w:style w:type="character" w:customStyle="1" w:styleId="60">
    <w:name w:val="Заголовок 6 Знак"/>
    <w:link w:val="6"/>
    <w:uiPriority w:val="9"/>
    <w:locked/>
    <w:rsid w:val="008A0BD7"/>
    <w:rPr>
      <w:rFonts w:cs="Times New Roman"/>
      <w:b/>
      <w:bCs/>
    </w:rPr>
  </w:style>
  <w:style w:type="character" w:customStyle="1" w:styleId="70">
    <w:name w:val="Заголовок 7 Знак"/>
    <w:link w:val="7"/>
    <w:uiPriority w:val="9"/>
    <w:locked/>
    <w:rsid w:val="008A0BD7"/>
    <w:rPr>
      <w:rFonts w:cs="Times New Roman"/>
      <w:sz w:val="24"/>
      <w:szCs w:val="24"/>
    </w:rPr>
  </w:style>
  <w:style w:type="character" w:customStyle="1" w:styleId="80">
    <w:name w:val="Заголовок 8 Знак"/>
    <w:link w:val="8"/>
    <w:uiPriority w:val="9"/>
    <w:locked/>
    <w:rsid w:val="008A0BD7"/>
    <w:rPr>
      <w:rFonts w:cs="Times New Roman"/>
      <w:i/>
      <w:iCs/>
      <w:sz w:val="24"/>
      <w:szCs w:val="24"/>
    </w:rPr>
  </w:style>
  <w:style w:type="character" w:customStyle="1" w:styleId="90">
    <w:name w:val="Заголовок 9 Знак"/>
    <w:link w:val="9"/>
    <w:uiPriority w:val="9"/>
    <w:locked/>
    <w:rsid w:val="008A0BD7"/>
    <w:rPr>
      <w:rFonts w:ascii="Arial" w:hAnsi="Arial" w:cs="Arial"/>
    </w:rPr>
  </w:style>
  <w:style w:type="paragraph" w:customStyle="1" w:styleId="11">
    <w:name w:val="заголовок 1"/>
    <w:basedOn w:val="a"/>
    <w:next w:val="a"/>
    <w:uiPriority w:val="99"/>
    <w:pPr>
      <w:keepNext/>
      <w:autoSpaceDE w:val="0"/>
      <w:autoSpaceDN w:val="0"/>
      <w:ind w:left="360"/>
      <w:jc w:val="both"/>
      <w:outlineLvl w:val="0"/>
    </w:pPr>
    <w:rPr>
      <w:sz w:val="20"/>
    </w:rPr>
  </w:style>
  <w:style w:type="paragraph" w:customStyle="1" w:styleId="21">
    <w:name w:val="заголовок 2"/>
    <w:basedOn w:val="a"/>
    <w:next w:val="a"/>
    <w:pPr>
      <w:keepNext/>
      <w:autoSpaceDE w:val="0"/>
      <w:autoSpaceDN w:val="0"/>
      <w:jc w:val="center"/>
      <w:outlineLvl w:val="1"/>
    </w:pPr>
    <w:rPr>
      <w:sz w:val="20"/>
    </w:rPr>
  </w:style>
  <w:style w:type="paragraph" w:customStyle="1" w:styleId="31">
    <w:name w:val="заголовок 3"/>
    <w:basedOn w:val="a"/>
    <w:next w:val="a"/>
    <w:uiPriority w:val="99"/>
    <w:pPr>
      <w:keepNext/>
      <w:autoSpaceDE w:val="0"/>
      <w:autoSpaceDN w:val="0"/>
      <w:ind w:firstLine="426"/>
      <w:jc w:val="both"/>
      <w:outlineLvl w:val="2"/>
    </w:pPr>
    <w:rPr>
      <w:sz w:val="20"/>
    </w:rPr>
  </w:style>
  <w:style w:type="character" w:customStyle="1" w:styleId="a3">
    <w:name w:val="Основной шрифт"/>
    <w:uiPriority w:val="99"/>
  </w:style>
  <w:style w:type="paragraph" w:styleId="22">
    <w:name w:val="Body Text 2"/>
    <w:basedOn w:val="a"/>
    <w:link w:val="23"/>
    <w:uiPriority w:val="99"/>
    <w:pPr>
      <w:autoSpaceDE w:val="0"/>
      <w:autoSpaceDN w:val="0"/>
      <w:adjustRightInd w:val="0"/>
      <w:jc w:val="both"/>
    </w:pPr>
    <w:rPr>
      <w:b/>
      <w:bCs/>
      <w:color w:val="000000"/>
      <w:sz w:val="28"/>
      <w:szCs w:val="28"/>
    </w:rPr>
  </w:style>
  <w:style w:type="character" w:customStyle="1" w:styleId="23">
    <w:name w:val="Основной текст 2 Знак"/>
    <w:link w:val="22"/>
    <w:uiPriority w:val="99"/>
    <w:semiHidden/>
    <w:locked/>
    <w:rPr>
      <w:rFonts w:cs="Times New Roman"/>
      <w:sz w:val="20"/>
      <w:szCs w:val="20"/>
    </w:rPr>
  </w:style>
  <w:style w:type="paragraph" w:styleId="a4">
    <w:name w:val="Body Text"/>
    <w:basedOn w:val="a"/>
    <w:link w:val="a5"/>
    <w:uiPriority w:val="99"/>
    <w:pPr>
      <w:autoSpaceDE w:val="0"/>
      <w:autoSpaceDN w:val="0"/>
      <w:jc w:val="both"/>
    </w:pPr>
    <w:rPr>
      <w:sz w:val="20"/>
    </w:rPr>
  </w:style>
  <w:style w:type="character" w:customStyle="1" w:styleId="a5">
    <w:name w:val="Основной текст Знак"/>
    <w:link w:val="a4"/>
    <w:uiPriority w:val="99"/>
    <w:semiHidden/>
    <w:locked/>
    <w:rPr>
      <w:rFonts w:cs="Times New Roman"/>
      <w:sz w:val="20"/>
      <w:szCs w:val="20"/>
    </w:rPr>
  </w:style>
  <w:style w:type="paragraph" w:styleId="a6">
    <w:name w:val="header"/>
    <w:basedOn w:val="a"/>
    <w:link w:val="a7"/>
    <w:uiPriority w:val="99"/>
    <w:pPr>
      <w:tabs>
        <w:tab w:val="center" w:pos="4677"/>
        <w:tab w:val="right" w:pos="9355"/>
      </w:tabs>
      <w:autoSpaceDE w:val="0"/>
      <w:autoSpaceDN w:val="0"/>
    </w:pPr>
    <w:rPr>
      <w:sz w:val="20"/>
    </w:rPr>
  </w:style>
  <w:style w:type="character" w:customStyle="1" w:styleId="a7">
    <w:name w:val="Верхний колонтитул Знак"/>
    <w:link w:val="a6"/>
    <w:uiPriority w:val="99"/>
    <w:semiHidden/>
    <w:locked/>
    <w:rPr>
      <w:rFonts w:cs="Times New Roman"/>
      <w:sz w:val="20"/>
      <w:szCs w:val="20"/>
    </w:rPr>
  </w:style>
  <w:style w:type="paragraph" w:styleId="a8">
    <w:name w:val="footer"/>
    <w:basedOn w:val="a"/>
    <w:link w:val="a9"/>
    <w:uiPriority w:val="99"/>
    <w:pPr>
      <w:tabs>
        <w:tab w:val="center" w:pos="4677"/>
        <w:tab w:val="right" w:pos="9355"/>
      </w:tabs>
      <w:autoSpaceDE w:val="0"/>
      <w:autoSpaceDN w:val="0"/>
    </w:pPr>
    <w:rPr>
      <w:sz w:val="20"/>
    </w:rPr>
  </w:style>
  <w:style w:type="character" w:customStyle="1" w:styleId="a9">
    <w:name w:val="Нижний колонтитул Знак"/>
    <w:link w:val="a8"/>
    <w:uiPriority w:val="99"/>
    <w:semiHidden/>
    <w:locked/>
    <w:rPr>
      <w:rFonts w:cs="Times New Roman"/>
      <w:sz w:val="20"/>
      <w:szCs w:val="20"/>
    </w:rPr>
  </w:style>
  <w:style w:type="character" w:styleId="aa">
    <w:name w:val="annotation reference"/>
    <w:uiPriority w:val="99"/>
    <w:semiHidden/>
    <w:rPr>
      <w:rFonts w:cs="Times New Roman"/>
      <w:sz w:val="16"/>
      <w:szCs w:val="16"/>
    </w:rPr>
  </w:style>
  <w:style w:type="paragraph" w:styleId="ab">
    <w:name w:val="annotation text"/>
    <w:basedOn w:val="a"/>
    <w:link w:val="ac"/>
    <w:uiPriority w:val="99"/>
    <w:semiHidden/>
    <w:pPr>
      <w:autoSpaceDE w:val="0"/>
      <w:autoSpaceDN w:val="0"/>
    </w:pPr>
    <w:rPr>
      <w:sz w:val="20"/>
    </w:rPr>
  </w:style>
  <w:style w:type="character" w:customStyle="1" w:styleId="ac">
    <w:name w:val="Текст примечания Знак"/>
    <w:link w:val="ab"/>
    <w:uiPriority w:val="99"/>
    <w:semiHidden/>
    <w:locked/>
    <w:rPr>
      <w:rFonts w:cs="Times New Roman"/>
      <w:sz w:val="20"/>
      <w:szCs w:val="20"/>
    </w:rPr>
  </w:style>
  <w:style w:type="paragraph" w:styleId="32">
    <w:name w:val="Body Text 3"/>
    <w:basedOn w:val="a"/>
    <w:link w:val="33"/>
    <w:uiPriority w:val="99"/>
    <w:pPr>
      <w:autoSpaceDE w:val="0"/>
      <w:autoSpaceDN w:val="0"/>
      <w:spacing w:line="360" w:lineRule="auto"/>
      <w:jc w:val="both"/>
    </w:pPr>
    <w:rPr>
      <w:szCs w:val="24"/>
    </w:rPr>
  </w:style>
  <w:style w:type="character" w:customStyle="1" w:styleId="33">
    <w:name w:val="Основной текст 3 Знак"/>
    <w:link w:val="32"/>
    <w:uiPriority w:val="99"/>
    <w:semiHidden/>
    <w:locked/>
    <w:rPr>
      <w:rFonts w:cs="Times New Roman"/>
      <w:sz w:val="16"/>
      <w:szCs w:val="16"/>
    </w:rPr>
  </w:style>
  <w:style w:type="paragraph" w:styleId="ad">
    <w:name w:val="List"/>
    <w:basedOn w:val="a"/>
    <w:uiPriority w:val="99"/>
    <w:pPr>
      <w:ind w:left="283" w:hanging="283"/>
    </w:pPr>
    <w:rPr>
      <w:szCs w:val="24"/>
    </w:rPr>
  </w:style>
  <w:style w:type="paragraph" w:styleId="24">
    <w:name w:val="Body Text Indent 2"/>
    <w:basedOn w:val="a"/>
    <w:link w:val="25"/>
    <w:uiPriority w:val="99"/>
    <w:pPr>
      <w:autoSpaceDE w:val="0"/>
      <w:autoSpaceDN w:val="0"/>
      <w:spacing w:line="360" w:lineRule="auto"/>
      <w:ind w:left="360"/>
      <w:jc w:val="both"/>
    </w:pPr>
    <w:rPr>
      <w:szCs w:val="24"/>
    </w:rPr>
  </w:style>
  <w:style w:type="character" w:customStyle="1" w:styleId="25">
    <w:name w:val="Основной текст с отступом 2 Знак"/>
    <w:link w:val="24"/>
    <w:uiPriority w:val="99"/>
    <w:semiHidden/>
    <w:locked/>
    <w:rPr>
      <w:rFonts w:cs="Times New Roman"/>
      <w:sz w:val="20"/>
      <w:szCs w:val="20"/>
    </w:rPr>
  </w:style>
  <w:style w:type="paragraph" w:styleId="ae">
    <w:name w:val="caption"/>
    <w:basedOn w:val="a"/>
    <w:next w:val="a"/>
    <w:uiPriority w:val="35"/>
    <w:qFormat/>
    <w:pPr>
      <w:autoSpaceDE w:val="0"/>
      <w:autoSpaceDN w:val="0"/>
      <w:spacing w:line="360" w:lineRule="auto"/>
      <w:jc w:val="both"/>
    </w:pPr>
    <w:rPr>
      <w:szCs w:val="24"/>
    </w:rPr>
  </w:style>
  <w:style w:type="paragraph" w:styleId="af">
    <w:name w:val="Body Text Indent"/>
    <w:basedOn w:val="a"/>
    <w:link w:val="af0"/>
    <w:uiPriority w:val="99"/>
    <w:unhideWhenUsed/>
    <w:rsid w:val="008A0BD7"/>
    <w:pPr>
      <w:autoSpaceDE w:val="0"/>
      <w:autoSpaceDN w:val="0"/>
      <w:spacing w:after="120"/>
      <w:ind w:left="283"/>
    </w:pPr>
    <w:rPr>
      <w:sz w:val="20"/>
    </w:rPr>
  </w:style>
  <w:style w:type="character" w:customStyle="1" w:styleId="af0">
    <w:name w:val="Основной текст с отступом Знак"/>
    <w:link w:val="af"/>
    <w:uiPriority w:val="99"/>
    <w:semiHidden/>
    <w:locked/>
    <w:rsid w:val="008A0BD7"/>
    <w:rPr>
      <w:rFonts w:cs="Times New Roman"/>
      <w:sz w:val="20"/>
      <w:szCs w:val="20"/>
    </w:rPr>
  </w:style>
  <w:style w:type="paragraph" w:styleId="34">
    <w:name w:val="Body Text Indent 3"/>
    <w:basedOn w:val="a"/>
    <w:link w:val="35"/>
    <w:uiPriority w:val="99"/>
    <w:unhideWhenUsed/>
    <w:rsid w:val="008A0BD7"/>
    <w:pPr>
      <w:autoSpaceDE w:val="0"/>
      <w:autoSpaceDN w:val="0"/>
      <w:spacing w:after="120"/>
      <w:ind w:left="283"/>
    </w:pPr>
    <w:rPr>
      <w:sz w:val="16"/>
      <w:szCs w:val="16"/>
    </w:rPr>
  </w:style>
  <w:style w:type="character" w:customStyle="1" w:styleId="35">
    <w:name w:val="Основной текст с отступом 3 Знак"/>
    <w:link w:val="34"/>
    <w:uiPriority w:val="99"/>
    <w:semiHidden/>
    <w:locked/>
    <w:rsid w:val="008A0BD7"/>
    <w:rPr>
      <w:rFonts w:cs="Times New Roman"/>
      <w:sz w:val="16"/>
      <w:szCs w:val="16"/>
    </w:rPr>
  </w:style>
  <w:style w:type="paragraph" w:styleId="af1">
    <w:name w:val="Title"/>
    <w:basedOn w:val="a"/>
    <w:link w:val="af2"/>
    <w:uiPriority w:val="10"/>
    <w:qFormat/>
    <w:rsid w:val="008A0BD7"/>
    <w:pPr>
      <w:autoSpaceDE w:val="0"/>
      <w:autoSpaceDN w:val="0"/>
      <w:adjustRightInd w:val="0"/>
      <w:jc w:val="center"/>
    </w:pPr>
    <w:rPr>
      <w:sz w:val="36"/>
      <w:szCs w:val="48"/>
    </w:rPr>
  </w:style>
  <w:style w:type="character" w:customStyle="1" w:styleId="af2">
    <w:name w:val="Название Знак"/>
    <w:link w:val="af1"/>
    <w:uiPriority w:val="10"/>
    <w:locked/>
    <w:rsid w:val="008A0BD7"/>
    <w:rPr>
      <w:rFonts w:cs="Times New Roman"/>
      <w:sz w:val="48"/>
      <w:szCs w:val="48"/>
    </w:rPr>
  </w:style>
  <w:style w:type="paragraph" w:styleId="af3">
    <w:name w:val="Block Text"/>
    <w:basedOn w:val="a"/>
    <w:uiPriority w:val="99"/>
    <w:rsid w:val="008A0BD7"/>
    <w:pPr>
      <w:widowControl w:val="0"/>
      <w:autoSpaceDE w:val="0"/>
      <w:autoSpaceDN w:val="0"/>
      <w:adjustRightInd w:val="0"/>
      <w:spacing w:before="260" w:line="260" w:lineRule="auto"/>
      <w:ind w:left="80" w:right="200" w:firstLine="460"/>
    </w:pPr>
    <w:rPr>
      <w:rFonts w:ascii="Arial" w:hAnsi="Arial" w:cs="Arial"/>
      <w:szCs w:val="24"/>
    </w:rPr>
  </w:style>
  <w:style w:type="character" w:styleId="af4">
    <w:name w:val="page number"/>
    <w:uiPriority w:val="99"/>
    <w:rsid w:val="00DC3A9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8.wmf"/><Relationship Id="rId21" Type="http://schemas.openxmlformats.org/officeDocument/2006/relationships/image" Target="media/image15.wmf"/><Relationship Id="rId42" Type="http://schemas.openxmlformats.org/officeDocument/2006/relationships/image" Target="media/image33.wmf"/><Relationship Id="rId63" Type="http://schemas.openxmlformats.org/officeDocument/2006/relationships/image" Target="media/image54.wmf"/><Relationship Id="rId84" Type="http://schemas.openxmlformats.org/officeDocument/2006/relationships/image" Target="media/image75.wmf"/><Relationship Id="rId138" Type="http://schemas.openxmlformats.org/officeDocument/2006/relationships/image" Target="media/image129.wmf"/><Relationship Id="rId159" Type="http://schemas.openxmlformats.org/officeDocument/2006/relationships/image" Target="media/image150.wmf"/><Relationship Id="rId170" Type="http://schemas.openxmlformats.org/officeDocument/2006/relationships/image" Target="media/image161.wmf"/><Relationship Id="rId191" Type="http://schemas.openxmlformats.org/officeDocument/2006/relationships/image" Target="media/image182.wmf"/><Relationship Id="rId205" Type="http://schemas.openxmlformats.org/officeDocument/2006/relationships/image" Target="media/image196.wmf"/><Relationship Id="rId226" Type="http://schemas.openxmlformats.org/officeDocument/2006/relationships/image" Target="media/image217.wmf"/><Relationship Id="rId107" Type="http://schemas.openxmlformats.org/officeDocument/2006/relationships/image" Target="media/image98.wmf"/><Relationship Id="rId11" Type="http://schemas.openxmlformats.org/officeDocument/2006/relationships/image" Target="media/image5.wmf"/><Relationship Id="rId32" Type="http://schemas.openxmlformats.org/officeDocument/2006/relationships/image" Target="media/image23.wmf"/><Relationship Id="rId53" Type="http://schemas.openxmlformats.org/officeDocument/2006/relationships/image" Target="media/image44.wmf"/><Relationship Id="rId74" Type="http://schemas.openxmlformats.org/officeDocument/2006/relationships/image" Target="media/image65.wmf"/><Relationship Id="rId128" Type="http://schemas.openxmlformats.org/officeDocument/2006/relationships/image" Target="media/image119.wmf"/><Relationship Id="rId149" Type="http://schemas.openxmlformats.org/officeDocument/2006/relationships/image" Target="media/image140.wmf"/><Relationship Id="rId5" Type="http://schemas.openxmlformats.org/officeDocument/2006/relationships/footnotes" Target="footnotes.xml"/><Relationship Id="rId95" Type="http://schemas.openxmlformats.org/officeDocument/2006/relationships/image" Target="media/image86.wmf"/><Relationship Id="rId160" Type="http://schemas.openxmlformats.org/officeDocument/2006/relationships/image" Target="media/image151.wmf"/><Relationship Id="rId181" Type="http://schemas.openxmlformats.org/officeDocument/2006/relationships/image" Target="media/image172.wmf"/><Relationship Id="rId216" Type="http://schemas.openxmlformats.org/officeDocument/2006/relationships/image" Target="media/image207.wmf"/><Relationship Id="rId237" Type="http://schemas.openxmlformats.org/officeDocument/2006/relationships/image" Target="media/image226.wmf"/><Relationship Id="rId22" Type="http://schemas.openxmlformats.org/officeDocument/2006/relationships/image" Target="media/image16.wmf"/><Relationship Id="rId43" Type="http://schemas.openxmlformats.org/officeDocument/2006/relationships/image" Target="media/image34.wmf"/><Relationship Id="rId64" Type="http://schemas.openxmlformats.org/officeDocument/2006/relationships/image" Target="media/image55.wmf"/><Relationship Id="rId118" Type="http://schemas.openxmlformats.org/officeDocument/2006/relationships/image" Target="media/image109.wmf"/><Relationship Id="rId139" Type="http://schemas.openxmlformats.org/officeDocument/2006/relationships/image" Target="media/image130.wmf"/><Relationship Id="rId85" Type="http://schemas.openxmlformats.org/officeDocument/2006/relationships/image" Target="media/image76.wmf"/><Relationship Id="rId150" Type="http://schemas.openxmlformats.org/officeDocument/2006/relationships/image" Target="media/image141.wmf"/><Relationship Id="rId171" Type="http://schemas.openxmlformats.org/officeDocument/2006/relationships/image" Target="media/image162.wmf"/><Relationship Id="rId192" Type="http://schemas.openxmlformats.org/officeDocument/2006/relationships/image" Target="media/image183.wmf"/><Relationship Id="rId206" Type="http://schemas.openxmlformats.org/officeDocument/2006/relationships/image" Target="media/image197.wmf"/><Relationship Id="rId227" Type="http://schemas.openxmlformats.org/officeDocument/2006/relationships/image" Target="media/image218.wmf"/><Relationship Id="rId201" Type="http://schemas.openxmlformats.org/officeDocument/2006/relationships/image" Target="media/image192.wmf"/><Relationship Id="rId222" Type="http://schemas.openxmlformats.org/officeDocument/2006/relationships/image" Target="media/image213.wmf"/><Relationship Id="rId243" Type="http://schemas.openxmlformats.org/officeDocument/2006/relationships/image" Target="media/image232.wmf"/><Relationship Id="rId12" Type="http://schemas.openxmlformats.org/officeDocument/2006/relationships/image" Target="media/image6.wmf"/><Relationship Id="rId17" Type="http://schemas.openxmlformats.org/officeDocument/2006/relationships/image" Target="media/image11.wmf"/><Relationship Id="rId33" Type="http://schemas.openxmlformats.org/officeDocument/2006/relationships/image" Target="media/image24.wmf"/><Relationship Id="rId38" Type="http://schemas.openxmlformats.org/officeDocument/2006/relationships/image" Target="media/image29.wmf"/><Relationship Id="rId59" Type="http://schemas.openxmlformats.org/officeDocument/2006/relationships/image" Target="media/image50.wmf"/><Relationship Id="rId103" Type="http://schemas.openxmlformats.org/officeDocument/2006/relationships/image" Target="media/image94.wmf"/><Relationship Id="rId108" Type="http://schemas.openxmlformats.org/officeDocument/2006/relationships/image" Target="media/image99.wmf"/><Relationship Id="rId124" Type="http://schemas.openxmlformats.org/officeDocument/2006/relationships/image" Target="media/image115.wmf"/><Relationship Id="rId129" Type="http://schemas.openxmlformats.org/officeDocument/2006/relationships/image" Target="media/image120.wmf"/><Relationship Id="rId54" Type="http://schemas.openxmlformats.org/officeDocument/2006/relationships/image" Target="media/image45.wmf"/><Relationship Id="rId70" Type="http://schemas.openxmlformats.org/officeDocument/2006/relationships/image" Target="media/image61.wmf"/><Relationship Id="rId75" Type="http://schemas.openxmlformats.org/officeDocument/2006/relationships/image" Target="media/image66.wmf"/><Relationship Id="rId91" Type="http://schemas.openxmlformats.org/officeDocument/2006/relationships/image" Target="media/image82.wmf"/><Relationship Id="rId96" Type="http://schemas.openxmlformats.org/officeDocument/2006/relationships/image" Target="media/image87.wmf"/><Relationship Id="rId140" Type="http://schemas.openxmlformats.org/officeDocument/2006/relationships/image" Target="media/image131.wmf"/><Relationship Id="rId145" Type="http://schemas.openxmlformats.org/officeDocument/2006/relationships/image" Target="media/image136.wmf"/><Relationship Id="rId161" Type="http://schemas.openxmlformats.org/officeDocument/2006/relationships/image" Target="media/image152.wmf"/><Relationship Id="rId166" Type="http://schemas.openxmlformats.org/officeDocument/2006/relationships/image" Target="media/image157.wmf"/><Relationship Id="rId182" Type="http://schemas.openxmlformats.org/officeDocument/2006/relationships/image" Target="media/image173.wmf"/><Relationship Id="rId187" Type="http://schemas.openxmlformats.org/officeDocument/2006/relationships/image" Target="media/image178.wmf"/><Relationship Id="rId217" Type="http://schemas.openxmlformats.org/officeDocument/2006/relationships/image" Target="media/image208.wmf"/><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image" Target="media/image203.png"/><Relationship Id="rId233" Type="http://schemas.openxmlformats.org/officeDocument/2006/relationships/image" Target="media/image222.wmf"/><Relationship Id="rId238" Type="http://schemas.openxmlformats.org/officeDocument/2006/relationships/image" Target="media/image227.wmf"/><Relationship Id="rId23" Type="http://schemas.openxmlformats.org/officeDocument/2006/relationships/image" Target="media/image17.wmf"/><Relationship Id="rId28" Type="http://schemas.openxmlformats.org/officeDocument/2006/relationships/header" Target="header2.xml"/><Relationship Id="rId49" Type="http://schemas.openxmlformats.org/officeDocument/2006/relationships/image" Target="media/image40.wmf"/><Relationship Id="rId114" Type="http://schemas.openxmlformats.org/officeDocument/2006/relationships/image" Target="media/image105.wmf"/><Relationship Id="rId119" Type="http://schemas.openxmlformats.org/officeDocument/2006/relationships/image" Target="media/image110.wmf"/><Relationship Id="rId44" Type="http://schemas.openxmlformats.org/officeDocument/2006/relationships/image" Target="media/image35.wmf"/><Relationship Id="rId60" Type="http://schemas.openxmlformats.org/officeDocument/2006/relationships/image" Target="media/image51.wmf"/><Relationship Id="rId65" Type="http://schemas.openxmlformats.org/officeDocument/2006/relationships/image" Target="media/image56.wmf"/><Relationship Id="rId81" Type="http://schemas.openxmlformats.org/officeDocument/2006/relationships/image" Target="media/image72.wmf"/><Relationship Id="rId86" Type="http://schemas.openxmlformats.org/officeDocument/2006/relationships/image" Target="media/image77.wmf"/><Relationship Id="rId130" Type="http://schemas.openxmlformats.org/officeDocument/2006/relationships/image" Target="media/image121.wmf"/><Relationship Id="rId135" Type="http://schemas.openxmlformats.org/officeDocument/2006/relationships/image" Target="media/image126.wmf"/><Relationship Id="rId151" Type="http://schemas.openxmlformats.org/officeDocument/2006/relationships/image" Target="media/image142.wmf"/><Relationship Id="rId156" Type="http://schemas.openxmlformats.org/officeDocument/2006/relationships/image" Target="media/image147.wmf"/><Relationship Id="rId177" Type="http://schemas.openxmlformats.org/officeDocument/2006/relationships/image" Target="media/image168.wmf"/><Relationship Id="rId198" Type="http://schemas.openxmlformats.org/officeDocument/2006/relationships/image" Target="media/image189.wmf"/><Relationship Id="rId172" Type="http://schemas.openxmlformats.org/officeDocument/2006/relationships/image" Target="media/image163.wmf"/><Relationship Id="rId193" Type="http://schemas.openxmlformats.org/officeDocument/2006/relationships/image" Target="media/image184.wmf"/><Relationship Id="rId202" Type="http://schemas.openxmlformats.org/officeDocument/2006/relationships/image" Target="media/image193.wmf"/><Relationship Id="rId207" Type="http://schemas.openxmlformats.org/officeDocument/2006/relationships/image" Target="media/image198.wmf"/><Relationship Id="rId223" Type="http://schemas.openxmlformats.org/officeDocument/2006/relationships/image" Target="media/image214.wmf"/><Relationship Id="rId228" Type="http://schemas.openxmlformats.org/officeDocument/2006/relationships/header" Target="header3.xml"/><Relationship Id="rId244" Type="http://schemas.openxmlformats.org/officeDocument/2006/relationships/fontTable" Target="fontTable.xml"/><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0.wmf"/><Relationship Id="rId109" Type="http://schemas.openxmlformats.org/officeDocument/2006/relationships/image" Target="media/image100.wmf"/><Relationship Id="rId34" Type="http://schemas.openxmlformats.org/officeDocument/2006/relationships/image" Target="media/image25.wmf"/><Relationship Id="rId50" Type="http://schemas.openxmlformats.org/officeDocument/2006/relationships/image" Target="media/image41.wmf"/><Relationship Id="rId55" Type="http://schemas.openxmlformats.org/officeDocument/2006/relationships/image" Target="media/image46.wmf"/><Relationship Id="rId76" Type="http://schemas.openxmlformats.org/officeDocument/2006/relationships/image" Target="media/image67.wmf"/><Relationship Id="rId97" Type="http://schemas.openxmlformats.org/officeDocument/2006/relationships/image" Target="media/image88.wmf"/><Relationship Id="rId104" Type="http://schemas.openxmlformats.org/officeDocument/2006/relationships/image" Target="media/image95.wmf"/><Relationship Id="rId120" Type="http://schemas.openxmlformats.org/officeDocument/2006/relationships/image" Target="media/image111.wmf"/><Relationship Id="rId125" Type="http://schemas.openxmlformats.org/officeDocument/2006/relationships/image" Target="media/image116.wmf"/><Relationship Id="rId141" Type="http://schemas.openxmlformats.org/officeDocument/2006/relationships/image" Target="media/image132.wmf"/><Relationship Id="rId146" Type="http://schemas.openxmlformats.org/officeDocument/2006/relationships/image" Target="media/image137.wmf"/><Relationship Id="rId167" Type="http://schemas.openxmlformats.org/officeDocument/2006/relationships/image" Target="media/image158.wmf"/><Relationship Id="rId188" Type="http://schemas.openxmlformats.org/officeDocument/2006/relationships/image" Target="media/image179.wmf"/><Relationship Id="rId7" Type="http://schemas.openxmlformats.org/officeDocument/2006/relationships/image" Target="media/image1.wmf"/><Relationship Id="rId71" Type="http://schemas.openxmlformats.org/officeDocument/2006/relationships/image" Target="media/image62.wmf"/><Relationship Id="rId92" Type="http://schemas.openxmlformats.org/officeDocument/2006/relationships/image" Target="media/image83.wmf"/><Relationship Id="rId162" Type="http://schemas.openxmlformats.org/officeDocument/2006/relationships/image" Target="media/image153.wmf"/><Relationship Id="rId183" Type="http://schemas.openxmlformats.org/officeDocument/2006/relationships/image" Target="media/image174.wmf"/><Relationship Id="rId213" Type="http://schemas.openxmlformats.org/officeDocument/2006/relationships/image" Target="media/image204.png"/><Relationship Id="rId218" Type="http://schemas.openxmlformats.org/officeDocument/2006/relationships/image" Target="media/image209.wmf"/><Relationship Id="rId234" Type="http://schemas.openxmlformats.org/officeDocument/2006/relationships/image" Target="media/image223.wmf"/><Relationship Id="rId239" Type="http://schemas.openxmlformats.org/officeDocument/2006/relationships/image" Target="media/image228.wmf"/><Relationship Id="rId2" Type="http://schemas.openxmlformats.org/officeDocument/2006/relationships/styles" Target="styles.xml"/><Relationship Id="rId29" Type="http://schemas.openxmlformats.org/officeDocument/2006/relationships/footer" Target="footer1.xml"/><Relationship Id="rId24" Type="http://schemas.openxmlformats.org/officeDocument/2006/relationships/image" Target="media/image18.wmf"/><Relationship Id="rId40" Type="http://schemas.openxmlformats.org/officeDocument/2006/relationships/image" Target="media/image31.wmf"/><Relationship Id="rId45" Type="http://schemas.openxmlformats.org/officeDocument/2006/relationships/image" Target="media/image36.wmf"/><Relationship Id="rId66" Type="http://schemas.openxmlformats.org/officeDocument/2006/relationships/image" Target="media/image57.wmf"/><Relationship Id="rId87" Type="http://schemas.openxmlformats.org/officeDocument/2006/relationships/image" Target="media/image78.wmf"/><Relationship Id="rId110" Type="http://schemas.openxmlformats.org/officeDocument/2006/relationships/image" Target="media/image101.wmf"/><Relationship Id="rId115" Type="http://schemas.openxmlformats.org/officeDocument/2006/relationships/image" Target="media/image106.wmf"/><Relationship Id="rId131" Type="http://schemas.openxmlformats.org/officeDocument/2006/relationships/image" Target="media/image122.wmf"/><Relationship Id="rId136" Type="http://schemas.openxmlformats.org/officeDocument/2006/relationships/image" Target="media/image127.wmf"/><Relationship Id="rId157" Type="http://schemas.openxmlformats.org/officeDocument/2006/relationships/image" Target="media/image148.wmf"/><Relationship Id="rId178" Type="http://schemas.openxmlformats.org/officeDocument/2006/relationships/image" Target="media/image169.wmf"/><Relationship Id="rId61" Type="http://schemas.openxmlformats.org/officeDocument/2006/relationships/image" Target="media/image52.wmf"/><Relationship Id="rId82" Type="http://schemas.openxmlformats.org/officeDocument/2006/relationships/image" Target="media/image73.wmf"/><Relationship Id="rId152" Type="http://schemas.openxmlformats.org/officeDocument/2006/relationships/image" Target="media/image143.wmf"/><Relationship Id="rId173" Type="http://schemas.openxmlformats.org/officeDocument/2006/relationships/image" Target="media/image164.wmf"/><Relationship Id="rId194" Type="http://schemas.openxmlformats.org/officeDocument/2006/relationships/image" Target="media/image185.wmf"/><Relationship Id="rId199" Type="http://schemas.openxmlformats.org/officeDocument/2006/relationships/image" Target="media/image190.wmf"/><Relationship Id="rId203" Type="http://schemas.openxmlformats.org/officeDocument/2006/relationships/image" Target="media/image194.wmf"/><Relationship Id="rId208" Type="http://schemas.openxmlformats.org/officeDocument/2006/relationships/image" Target="media/image199.wmf"/><Relationship Id="rId229" Type="http://schemas.openxmlformats.org/officeDocument/2006/relationships/header" Target="header4.xml"/><Relationship Id="rId19" Type="http://schemas.openxmlformats.org/officeDocument/2006/relationships/image" Target="media/image13.wmf"/><Relationship Id="rId224" Type="http://schemas.openxmlformats.org/officeDocument/2006/relationships/image" Target="media/image215.wmf"/><Relationship Id="rId240" Type="http://schemas.openxmlformats.org/officeDocument/2006/relationships/image" Target="media/image229.wmf"/><Relationship Id="rId245" Type="http://schemas.openxmlformats.org/officeDocument/2006/relationships/theme" Target="theme/theme1.xml"/><Relationship Id="rId14" Type="http://schemas.openxmlformats.org/officeDocument/2006/relationships/image" Target="media/image8.wmf"/><Relationship Id="rId30" Type="http://schemas.openxmlformats.org/officeDocument/2006/relationships/image" Target="media/image21.wmf"/><Relationship Id="rId35" Type="http://schemas.openxmlformats.org/officeDocument/2006/relationships/image" Target="media/image26.wmf"/><Relationship Id="rId56" Type="http://schemas.openxmlformats.org/officeDocument/2006/relationships/image" Target="media/image47.wmf"/><Relationship Id="rId77" Type="http://schemas.openxmlformats.org/officeDocument/2006/relationships/image" Target="media/image68.wmf"/><Relationship Id="rId100" Type="http://schemas.openxmlformats.org/officeDocument/2006/relationships/image" Target="media/image91.wmf"/><Relationship Id="rId105" Type="http://schemas.openxmlformats.org/officeDocument/2006/relationships/image" Target="media/image96.wmf"/><Relationship Id="rId126" Type="http://schemas.openxmlformats.org/officeDocument/2006/relationships/image" Target="media/image117.wmf"/><Relationship Id="rId147" Type="http://schemas.openxmlformats.org/officeDocument/2006/relationships/image" Target="media/image138.wmf"/><Relationship Id="rId168" Type="http://schemas.openxmlformats.org/officeDocument/2006/relationships/image" Target="media/image159.wmf"/><Relationship Id="rId8" Type="http://schemas.openxmlformats.org/officeDocument/2006/relationships/image" Target="media/image2.wmf"/><Relationship Id="rId51" Type="http://schemas.openxmlformats.org/officeDocument/2006/relationships/image" Target="media/image42.wmf"/><Relationship Id="rId72" Type="http://schemas.openxmlformats.org/officeDocument/2006/relationships/image" Target="media/image63.wmf"/><Relationship Id="rId93" Type="http://schemas.openxmlformats.org/officeDocument/2006/relationships/image" Target="media/image84.wmf"/><Relationship Id="rId98" Type="http://schemas.openxmlformats.org/officeDocument/2006/relationships/image" Target="media/image89.wmf"/><Relationship Id="rId121" Type="http://schemas.openxmlformats.org/officeDocument/2006/relationships/image" Target="media/image112.wmf"/><Relationship Id="rId142" Type="http://schemas.openxmlformats.org/officeDocument/2006/relationships/image" Target="media/image133.wmf"/><Relationship Id="rId163" Type="http://schemas.openxmlformats.org/officeDocument/2006/relationships/image" Target="media/image154.wmf"/><Relationship Id="rId184" Type="http://schemas.openxmlformats.org/officeDocument/2006/relationships/image" Target="media/image175.wmf"/><Relationship Id="rId189" Type="http://schemas.openxmlformats.org/officeDocument/2006/relationships/image" Target="media/image180.wmf"/><Relationship Id="rId219" Type="http://schemas.openxmlformats.org/officeDocument/2006/relationships/image" Target="media/image210.wmf"/><Relationship Id="rId3" Type="http://schemas.openxmlformats.org/officeDocument/2006/relationships/settings" Target="settings.xml"/><Relationship Id="rId214" Type="http://schemas.openxmlformats.org/officeDocument/2006/relationships/image" Target="media/image205.wmf"/><Relationship Id="rId230" Type="http://schemas.openxmlformats.org/officeDocument/2006/relationships/image" Target="media/image219.wmf"/><Relationship Id="rId235" Type="http://schemas.openxmlformats.org/officeDocument/2006/relationships/image" Target="media/image224.wmf"/><Relationship Id="rId25" Type="http://schemas.openxmlformats.org/officeDocument/2006/relationships/image" Target="media/image19.wmf"/><Relationship Id="rId46" Type="http://schemas.openxmlformats.org/officeDocument/2006/relationships/image" Target="media/image37.wmf"/><Relationship Id="rId67" Type="http://schemas.openxmlformats.org/officeDocument/2006/relationships/image" Target="media/image58.wmf"/><Relationship Id="rId116" Type="http://schemas.openxmlformats.org/officeDocument/2006/relationships/image" Target="media/image107.wmf"/><Relationship Id="rId137" Type="http://schemas.openxmlformats.org/officeDocument/2006/relationships/image" Target="media/image128.wmf"/><Relationship Id="rId158" Type="http://schemas.openxmlformats.org/officeDocument/2006/relationships/image" Target="media/image149.wmf"/><Relationship Id="rId20" Type="http://schemas.openxmlformats.org/officeDocument/2006/relationships/image" Target="media/image14.wmf"/><Relationship Id="rId41" Type="http://schemas.openxmlformats.org/officeDocument/2006/relationships/image" Target="media/image32.wmf"/><Relationship Id="rId62" Type="http://schemas.openxmlformats.org/officeDocument/2006/relationships/image" Target="media/image53.wmf"/><Relationship Id="rId83" Type="http://schemas.openxmlformats.org/officeDocument/2006/relationships/image" Target="media/image74.wmf"/><Relationship Id="rId88" Type="http://schemas.openxmlformats.org/officeDocument/2006/relationships/image" Target="media/image79.wmf"/><Relationship Id="rId111" Type="http://schemas.openxmlformats.org/officeDocument/2006/relationships/image" Target="media/image102.wmf"/><Relationship Id="rId132" Type="http://schemas.openxmlformats.org/officeDocument/2006/relationships/image" Target="media/image123.wmf"/><Relationship Id="rId153" Type="http://schemas.openxmlformats.org/officeDocument/2006/relationships/image" Target="media/image144.wmf"/><Relationship Id="rId174" Type="http://schemas.openxmlformats.org/officeDocument/2006/relationships/image" Target="media/image165.wmf"/><Relationship Id="rId179" Type="http://schemas.openxmlformats.org/officeDocument/2006/relationships/image" Target="media/image170.wmf"/><Relationship Id="rId195" Type="http://schemas.openxmlformats.org/officeDocument/2006/relationships/image" Target="media/image186.wmf"/><Relationship Id="rId209" Type="http://schemas.openxmlformats.org/officeDocument/2006/relationships/image" Target="media/image200.png"/><Relationship Id="rId190" Type="http://schemas.openxmlformats.org/officeDocument/2006/relationships/image" Target="media/image181.wmf"/><Relationship Id="rId204" Type="http://schemas.openxmlformats.org/officeDocument/2006/relationships/image" Target="media/image195.wmf"/><Relationship Id="rId220" Type="http://schemas.openxmlformats.org/officeDocument/2006/relationships/image" Target="media/image211.wmf"/><Relationship Id="rId225" Type="http://schemas.openxmlformats.org/officeDocument/2006/relationships/image" Target="media/image216.wmf"/><Relationship Id="rId241" Type="http://schemas.openxmlformats.org/officeDocument/2006/relationships/image" Target="media/image230.wmf"/><Relationship Id="rId15" Type="http://schemas.openxmlformats.org/officeDocument/2006/relationships/image" Target="media/image9.wmf"/><Relationship Id="rId36" Type="http://schemas.openxmlformats.org/officeDocument/2006/relationships/image" Target="media/image27.wmf"/><Relationship Id="rId57" Type="http://schemas.openxmlformats.org/officeDocument/2006/relationships/image" Target="media/image48.wmf"/><Relationship Id="rId106" Type="http://schemas.openxmlformats.org/officeDocument/2006/relationships/image" Target="media/image97.wmf"/><Relationship Id="rId127" Type="http://schemas.openxmlformats.org/officeDocument/2006/relationships/image" Target="media/image118.wmf"/><Relationship Id="rId10" Type="http://schemas.openxmlformats.org/officeDocument/2006/relationships/image" Target="media/image4.wmf"/><Relationship Id="rId31" Type="http://schemas.openxmlformats.org/officeDocument/2006/relationships/image" Target="media/image22.wmf"/><Relationship Id="rId52" Type="http://schemas.openxmlformats.org/officeDocument/2006/relationships/image" Target="media/image43.wmf"/><Relationship Id="rId73" Type="http://schemas.openxmlformats.org/officeDocument/2006/relationships/image" Target="media/image64.wmf"/><Relationship Id="rId78" Type="http://schemas.openxmlformats.org/officeDocument/2006/relationships/image" Target="media/image69.wmf"/><Relationship Id="rId94" Type="http://schemas.openxmlformats.org/officeDocument/2006/relationships/image" Target="media/image85.wmf"/><Relationship Id="rId99" Type="http://schemas.openxmlformats.org/officeDocument/2006/relationships/image" Target="media/image90.wmf"/><Relationship Id="rId101" Type="http://schemas.openxmlformats.org/officeDocument/2006/relationships/image" Target="media/image92.wmf"/><Relationship Id="rId122" Type="http://schemas.openxmlformats.org/officeDocument/2006/relationships/image" Target="media/image113.wmf"/><Relationship Id="rId143" Type="http://schemas.openxmlformats.org/officeDocument/2006/relationships/image" Target="media/image134.wmf"/><Relationship Id="rId148" Type="http://schemas.openxmlformats.org/officeDocument/2006/relationships/image" Target="media/image139.wmf"/><Relationship Id="rId164" Type="http://schemas.openxmlformats.org/officeDocument/2006/relationships/image" Target="media/image155.wmf"/><Relationship Id="rId169" Type="http://schemas.openxmlformats.org/officeDocument/2006/relationships/image" Target="media/image160.wmf"/><Relationship Id="rId185" Type="http://schemas.openxmlformats.org/officeDocument/2006/relationships/image" Target="media/image176.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171.wmf"/><Relationship Id="rId210" Type="http://schemas.openxmlformats.org/officeDocument/2006/relationships/image" Target="media/image201.png"/><Relationship Id="rId215" Type="http://schemas.openxmlformats.org/officeDocument/2006/relationships/image" Target="media/image206.wmf"/><Relationship Id="rId236" Type="http://schemas.openxmlformats.org/officeDocument/2006/relationships/image" Target="media/image225.wmf"/><Relationship Id="rId26" Type="http://schemas.openxmlformats.org/officeDocument/2006/relationships/image" Target="media/image20.wmf"/><Relationship Id="rId231" Type="http://schemas.openxmlformats.org/officeDocument/2006/relationships/image" Target="media/image220.wmf"/><Relationship Id="rId47" Type="http://schemas.openxmlformats.org/officeDocument/2006/relationships/image" Target="media/image38.wmf"/><Relationship Id="rId68" Type="http://schemas.openxmlformats.org/officeDocument/2006/relationships/image" Target="media/image59.wmf"/><Relationship Id="rId89" Type="http://schemas.openxmlformats.org/officeDocument/2006/relationships/image" Target="media/image80.wmf"/><Relationship Id="rId112" Type="http://schemas.openxmlformats.org/officeDocument/2006/relationships/image" Target="media/image103.wmf"/><Relationship Id="rId133" Type="http://schemas.openxmlformats.org/officeDocument/2006/relationships/image" Target="media/image124.wmf"/><Relationship Id="rId154" Type="http://schemas.openxmlformats.org/officeDocument/2006/relationships/image" Target="media/image145.wmf"/><Relationship Id="rId175" Type="http://schemas.openxmlformats.org/officeDocument/2006/relationships/image" Target="media/image166.wmf"/><Relationship Id="rId196" Type="http://schemas.openxmlformats.org/officeDocument/2006/relationships/image" Target="media/image187.wmf"/><Relationship Id="rId200" Type="http://schemas.openxmlformats.org/officeDocument/2006/relationships/image" Target="media/image191.wmf"/><Relationship Id="rId16" Type="http://schemas.openxmlformats.org/officeDocument/2006/relationships/image" Target="media/image10.wmf"/><Relationship Id="rId221" Type="http://schemas.openxmlformats.org/officeDocument/2006/relationships/image" Target="media/image212.wmf"/><Relationship Id="rId242" Type="http://schemas.openxmlformats.org/officeDocument/2006/relationships/image" Target="media/image231.wmf"/><Relationship Id="rId37" Type="http://schemas.openxmlformats.org/officeDocument/2006/relationships/image" Target="media/image28.wmf"/><Relationship Id="rId58" Type="http://schemas.openxmlformats.org/officeDocument/2006/relationships/image" Target="media/image49.wmf"/><Relationship Id="rId79" Type="http://schemas.openxmlformats.org/officeDocument/2006/relationships/image" Target="media/image70.wmf"/><Relationship Id="rId102" Type="http://schemas.openxmlformats.org/officeDocument/2006/relationships/image" Target="media/image93.wmf"/><Relationship Id="rId123" Type="http://schemas.openxmlformats.org/officeDocument/2006/relationships/image" Target="media/image114.wmf"/><Relationship Id="rId144" Type="http://schemas.openxmlformats.org/officeDocument/2006/relationships/image" Target="media/image135.wmf"/><Relationship Id="rId90" Type="http://schemas.openxmlformats.org/officeDocument/2006/relationships/image" Target="media/image81.wmf"/><Relationship Id="rId165" Type="http://schemas.openxmlformats.org/officeDocument/2006/relationships/image" Target="media/image156.wmf"/><Relationship Id="rId186" Type="http://schemas.openxmlformats.org/officeDocument/2006/relationships/image" Target="media/image177.wmf"/><Relationship Id="rId211" Type="http://schemas.openxmlformats.org/officeDocument/2006/relationships/image" Target="media/image202.wmf"/><Relationship Id="rId232" Type="http://schemas.openxmlformats.org/officeDocument/2006/relationships/image" Target="media/image221.wmf"/><Relationship Id="rId27" Type="http://schemas.openxmlformats.org/officeDocument/2006/relationships/header" Target="header1.xml"/><Relationship Id="rId48" Type="http://schemas.openxmlformats.org/officeDocument/2006/relationships/image" Target="media/image39.wmf"/><Relationship Id="rId69" Type="http://schemas.openxmlformats.org/officeDocument/2006/relationships/image" Target="media/image60.wmf"/><Relationship Id="rId113" Type="http://schemas.openxmlformats.org/officeDocument/2006/relationships/image" Target="media/image104.wmf"/><Relationship Id="rId134" Type="http://schemas.openxmlformats.org/officeDocument/2006/relationships/image" Target="media/image125.wmf"/><Relationship Id="rId80" Type="http://schemas.openxmlformats.org/officeDocument/2006/relationships/image" Target="media/image71.wmf"/><Relationship Id="rId155" Type="http://schemas.openxmlformats.org/officeDocument/2006/relationships/image" Target="media/image146.wmf"/><Relationship Id="rId176" Type="http://schemas.openxmlformats.org/officeDocument/2006/relationships/image" Target="media/image167.wmf"/><Relationship Id="rId197" Type="http://schemas.openxmlformats.org/officeDocument/2006/relationships/image" Target="media/image18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18115</Words>
  <Characters>103258</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Охрана окружающей среды</vt:lpstr>
    </vt:vector>
  </TitlesOfParts>
  <Company>Дом</Company>
  <LinksUpToDate>false</LinksUpToDate>
  <CharactersWithSpaces>121131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Охрана окружающей среды</dc:title>
  <dc:subject/>
  <dc:creator>Bystrizkiy</dc:creator>
  <cp:keywords/>
  <dc:description/>
  <cp:lastModifiedBy>admin</cp:lastModifiedBy>
  <cp:revision>2</cp:revision>
  <cp:lastPrinted>2002-04-22T19:08:00Z</cp:lastPrinted>
  <dcterms:created xsi:type="dcterms:W3CDTF">2014-02-23T19:00:00Z</dcterms:created>
  <dcterms:modified xsi:type="dcterms:W3CDTF">2014-02-23T19:00:00Z</dcterms:modified>
</cp:coreProperties>
</file>