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345" w:rsidRPr="005E2D95" w:rsidRDefault="00FE5F42" w:rsidP="005E2D9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Актуальные проблемы </w:t>
      </w:r>
      <w:r w:rsidR="00613345" w:rsidRPr="005E2D95">
        <w:rPr>
          <w:b/>
          <w:sz w:val="28"/>
          <w:szCs w:val="28"/>
        </w:rPr>
        <w:t>современности в публицистике Гаджи Арипова</w:t>
      </w:r>
    </w:p>
    <w:p w:rsidR="00613345" w:rsidRPr="005E2D95" w:rsidRDefault="00613345" w:rsidP="005E2D95">
      <w:pPr>
        <w:spacing w:line="360" w:lineRule="auto"/>
        <w:ind w:firstLine="709"/>
        <w:jc w:val="both"/>
        <w:rPr>
          <w:sz w:val="28"/>
          <w:szCs w:val="28"/>
        </w:rPr>
      </w:pPr>
    </w:p>
    <w:p w:rsidR="00613345" w:rsidRPr="005E2D95" w:rsidRDefault="003E2362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Главным все же в творчестве Гаджи Арипова остается публицистика. Постоянно, ежемесячно он выступает со статьями на общественно-политические темы, оперативно откликаясь на события, происходящие</w:t>
      </w:r>
      <w:r w:rsidR="00CF5F7A" w:rsidRPr="005E2D95">
        <w:rPr>
          <w:sz w:val="28"/>
          <w:szCs w:val="28"/>
        </w:rPr>
        <w:t xml:space="preserve"> в Дагестана, в стране, в мире. Бессменно на поприще журналистики он работал более сорока лет. </w:t>
      </w:r>
    </w:p>
    <w:p w:rsidR="00CF5F7A" w:rsidRPr="005E2D95" w:rsidRDefault="00CF5F7A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Руководил редакциями газет «Комсомолец Дагестана», «Бачараб байрахъ», республиканским радиовещанием, Пресс-центром Госсовета и Правительства Республики Дагестан. Имея такую нагрузку, Г.Г.Арипов всегда находил возможность писать. Его называли «пишущим редактором». </w:t>
      </w:r>
    </w:p>
    <w:p w:rsidR="00CF5F7A" w:rsidRPr="005E2D95" w:rsidRDefault="00CF5F7A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О его публицистике, о мастерстве как журналиста опубликованы несколько статей: Майсарат Магомедовой, Магомедсултана Шахабановна, Али Камалова, Магомеда Патахова и других. Их высказывания и оценки нами даются в конце главы. </w:t>
      </w:r>
    </w:p>
    <w:p w:rsidR="00CF5F7A" w:rsidRPr="005E2D95" w:rsidRDefault="00CF5F7A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Здесь же целесообразно поговорить о статье «Костер, зажженных в горах». Она занимает полосу газеты «ХIакъикъат» (3 апрель 2008г.) и целиком посвящена анализу публицистики Гаджи Арипова, как обозревателя. Автор статьи Гамзат Изудинов, член Союза журналистов России, аспирант Даггосуниверситета на конкретных примерах его публикации исследует стиль, методы творчества Гаджи Арипова. </w:t>
      </w:r>
    </w:p>
    <w:p w:rsidR="00CF5F7A" w:rsidRPr="005E2D95" w:rsidRDefault="00CF5F7A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В начале статьи Гамзат Изудинов цитирует мысли, приводит примеры из книги Прониной Е.Е. «Психология журналистского творчества»</w:t>
      </w:r>
      <w:r w:rsidR="008A345C" w:rsidRPr="005E2D95">
        <w:rPr>
          <w:sz w:val="28"/>
          <w:szCs w:val="28"/>
        </w:rPr>
        <w:t xml:space="preserve"> о журналистах, которые становятся «Хозяином мысли», «Совестью науки», оставляя свой след, свой почерки, образы множества людей в истории публицистики. </w:t>
      </w:r>
    </w:p>
    <w:p w:rsidR="008A345C" w:rsidRPr="005E2D95" w:rsidRDefault="008A345C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«В аварской журналистики такое место занимает Гаджи Арипов – пишет Г.Изудинов» - Он является обозревателем широкого профиля. В противоречивое наше время, наверное, не осталось ни одно общественно-значимое событие в Дагестане, России, мире, которое не исследовал, не освежил, не дал своей оценки Гаджи Арипов….</w:t>
      </w:r>
    </w:p>
    <w:p w:rsidR="008A345C" w:rsidRPr="005E2D95" w:rsidRDefault="008A345C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В этой статье анализируется</w:t>
      </w:r>
      <w:r w:rsidR="005E2D95">
        <w:rPr>
          <w:sz w:val="28"/>
          <w:szCs w:val="28"/>
        </w:rPr>
        <w:t xml:space="preserve"> </w:t>
      </w:r>
      <w:r w:rsidRPr="005E2D95">
        <w:rPr>
          <w:sz w:val="28"/>
          <w:szCs w:val="28"/>
        </w:rPr>
        <w:t>содержание ряда публикаций Г.Арипова. нас же интересует оценки стиля, методы публициста, которых пи</w:t>
      </w:r>
      <w:r w:rsidR="003A60F4" w:rsidRPr="005E2D95">
        <w:rPr>
          <w:sz w:val="28"/>
          <w:szCs w:val="28"/>
        </w:rPr>
        <w:t xml:space="preserve">шет автор. Приведу лишь некоторые суждения. </w:t>
      </w:r>
    </w:p>
    <w:p w:rsidR="003A60F4" w:rsidRPr="005E2D95" w:rsidRDefault="003A60F4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«Отличительной, важной чертой публицистики Гаджи Арипова является</w:t>
      </w:r>
      <w:r w:rsidR="005E2D95">
        <w:rPr>
          <w:sz w:val="28"/>
          <w:szCs w:val="28"/>
        </w:rPr>
        <w:t xml:space="preserve"> </w:t>
      </w:r>
      <w:r w:rsidR="00183A17" w:rsidRPr="005E2D95">
        <w:rPr>
          <w:sz w:val="28"/>
          <w:szCs w:val="28"/>
        </w:rPr>
        <w:t>то, что он острые проблемы типа «Кто виноват?</w:t>
      </w:r>
      <w:r w:rsidRPr="005E2D95">
        <w:rPr>
          <w:sz w:val="28"/>
          <w:szCs w:val="28"/>
        </w:rPr>
        <w:t>»</w:t>
      </w:r>
      <w:r w:rsidR="00183A17" w:rsidRPr="005E2D95">
        <w:rPr>
          <w:sz w:val="28"/>
          <w:szCs w:val="28"/>
        </w:rPr>
        <w:t xml:space="preserve">, «Что делать» </w:t>
      </w:r>
      <w:r w:rsidR="00C12CEE" w:rsidRPr="005E2D95">
        <w:rPr>
          <w:sz w:val="28"/>
          <w:szCs w:val="28"/>
        </w:rPr>
        <w:t>вносит сразу в заголовок, рассказывая суть проблемы, взывая читателя к размышлению. Например, «Зачем зовете Дагестан к войне?», «Нужно ли снова воевать?», «Кого растим: президента..?»</w:t>
      </w:r>
    </w:p>
    <w:p w:rsidR="00C12CEE" w:rsidRPr="005E2D95" w:rsidRDefault="000052AB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«</w:t>
      </w:r>
      <w:r w:rsidR="00C12CEE" w:rsidRPr="005E2D95">
        <w:rPr>
          <w:sz w:val="28"/>
          <w:szCs w:val="28"/>
        </w:rPr>
        <w:t xml:space="preserve">Публицист оголяет проблему, </w:t>
      </w:r>
      <w:r w:rsidRPr="005E2D95">
        <w:rPr>
          <w:sz w:val="28"/>
          <w:szCs w:val="28"/>
        </w:rPr>
        <w:t>сорвав завесу, раскрывает основы происходящего, устанавливает диагноз, рекомендует лекарства – показывает пути решения проблемы…»</w:t>
      </w:r>
    </w:p>
    <w:p w:rsidR="000052AB" w:rsidRPr="005E2D95" w:rsidRDefault="000052AB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«..Обозрениям Г.Арипова свойственно непростое построение текста, сюжета: расчленение целого на части. Для</w:t>
      </w:r>
      <w:r w:rsidR="005E2D95">
        <w:rPr>
          <w:sz w:val="28"/>
          <w:szCs w:val="28"/>
        </w:rPr>
        <w:t xml:space="preserve"> </w:t>
      </w:r>
      <w:r w:rsidR="00E5283D" w:rsidRPr="005E2D95">
        <w:rPr>
          <w:sz w:val="28"/>
          <w:szCs w:val="28"/>
        </w:rPr>
        <w:t xml:space="preserve">больших </w:t>
      </w:r>
      <w:r w:rsidR="00946BCE" w:rsidRPr="005E2D95">
        <w:rPr>
          <w:sz w:val="28"/>
          <w:szCs w:val="28"/>
        </w:rPr>
        <w:t>сложных</w:t>
      </w:r>
      <w:r w:rsidR="00E5283D" w:rsidRPr="005E2D95">
        <w:rPr>
          <w:sz w:val="28"/>
          <w:szCs w:val="28"/>
        </w:rPr>
        <w:t xml:space="preserve"> обозрений такой стиль </w:t>
      </w:r>
      <w:r w:rsidR="00946BCE" w:rsidRPr="005E2D95">
        <w:rPr>
          <w:sz w:val="28"/>
          <w:szCs w:val="28"/>
        </w:rPr>
        <w:t>метод необходим, оправдан… Исследуя события, журналист использует такие методы, как сравнение, противопоставление взглядов, сопоставления, опирается на статистические данные.</w:t>
      </w:r>
      <w:r w:rsidRPr="005E2D95">
        <w:rPr>
          <w:sz w:val="28"/>
          <w:szCs w:val="28"/>
        </w:rPr>
        <w:t>»</w:t>
      </w:r>
    </w:p>
    <w:p w:rsidR="00946BCE" w:rsidRPr="005E2D95" w:rsidRDefault="00946BCE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«Творчество Г.Арипова – это настоящая аналитическая публицистика… он обществу служит, искренне почувствовав значимость профессии журналиста» - таков вывод рецензента Гамзата Изудинова – он </w:t>
      </w:r>
      <w:r w:rsidR="00275516" w:rsidRPr="005E2D95">
        <w:rPr>
          <w:sz w:val="28"/>
          <w:szCs w:val="28"/>
        </w:rPr>
        <w:t xml:space="preserve">сравнивает газету «ХIакъикъат» - «Истина» с костром, который зажигали в горах в древности, оповещая соседей о событиях </w:t>
      </w:r>
    </w:p>
    <w:p w:rsidR="00275516" w:rsidRPr="005E2D95" w:rsidRDefault="00275516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«С этим образом достоин быть сравнен журналист, ученый писатель человек Гаджи Арипов». Этими словами заканчивает свою статью автор.</w:t>
      </w:r>
    </w:p>
    <w:p w:rsidR="00275516" w:rsidRPr="005E2D95" w:rsidRDefault="00275516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Публицистика с первых дней зарождения периодики (газет, журналов)</w:t>
      </w:r>
      <w:r w:rsidR="00272D6C" w:rsidRPr="005E2D95">
        <w:rPr>
          <w:sz w:val="28"/>
          <w:szCs w:val="28"/>
        </w:rPr>
        <w:t xml:space="preserve"> имела большое общественное воздействие.</w:t>
      </w:r>
    </w:p>
    <w:p w:rsidR="00272D6C" w:rsidRPr="005E2D95" w:rsidRDefault="00272D6C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Еще Александр Сергеевич Пушкин писал: «Никакое богатство не может перекупить влияние обнародованной </w:t>
      </w:r>
      <w:r w:rsidR="00885D23" w:rsidRPr="005E2D95">
        <w:rPr>
          <w:sz w:val="28"/>
          <w:szCs w:val="28"/>
        </w:rPr>
        <w:t>мысли</w:t>
      </w:r>
      <w:r w:rsidRPr="005E2D95">
        <w:rPr>
          <w:sz w:val="28"/>
          <w:szCs w:val="28"/>
        </w:rPr>
        <w:t>»</w:t>
      </w:r>
      <w:r w:rsidR="00885D23" w:rsidRPr="005E2D95">
        <w:rPr>
          <w:sz w:val="28"/>
          <w:szCs w:val="28"/>
        </w:rPr>
        <w:t xml:space="preserve">. </w:t>
      </w:r>
    </w:p>
    <w:p w:rsidR="00885D23" w:rsidRPr="005E2D95" w:rsidRDefault="00885D23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Хотя сейчас не принято цитировать классиков марксизма, все же хочется привести замечательные слова карла Маркса о значимости публицистики. </w:t>
      </w:r>
    </w:p>
    <w:p w:rsidR="00CF5F7A" w:rsidRPr="005E2D95" w:rsidRDefault="00986252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Журналист Гаджи Арипов выступал по многим проблемам. Анализировать его творчество как публициста его публикации многих лет нет возможности. Журналист Али Камалов пишет, что «многие публикации Арипова не потеряли свою актуальность и сегодня, хотя они были опубликованы и тридцать и десять лет назад». Нам кажется вернуться к ним нет никакой необходимости. </w:t>
      </w:r>
    </w:p>
    <w:p w:rsidR="00986252" w:rsidRPr="005E2D95" w:rsidRDefault="00986252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Вполне </w:t>
      </w:r>
      <w:r w:rsidR="0016628F" w:rsidRPr="005E2D95">
        <w:rPr>
          <w:sz w:val="28"/>
          <w:szCs w:val="28"/>
        </w:rPr>
        <w:t>достаточно</w:t>
      </w:r>
      <w:r w:rsidRPr="005E2D95">
        <w:rPr>
          <w:sz w:val="28"/>
          <w:szCs w:val="28"/>
        </w:rPr>
        <w:t xml:space="preserve"> анализировать публикации Г.Арипова за</w:t>
      </w:r>
      <w:r w:rsidR="005E2D95">
        <w:rPr>
          <w:sz w:val="28"/>
          <w:szCs w:val="28"/>
        </w:rPr>
        <w:t xml:space="preserve"> </w:t>
      </w:r>
      <w:r w:rsidR="0016628F" w:rsidRPr="005E2D95">
        <w:rPr>
          <w:sz w:val="28"/>
          <w:szCs w:val="28"/>
        </w:rPr>
        <w:t>последние годы, и что не все, а только по важным, основным, острым проблемам.</w:t>
      </w:r>
    </w:p>
    <w:p w:rsidR="0016628F" w:rsidRPr="005E2D95" w:rsidRDefault="0016628F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На наш взгляд это будет более целесообразным, очень актуальным. Это еще ми позволит вникнуть в суть размышлений автора о современности, ее проблемах, поможет раскрыть стиль, методы журналистского мастерства. </w:t>
      </w:r>
    </w:p>
    <w:p w:rsidR="000A6927" w:rsidRPr="005E2D95" w:rsidRDefault="000A6927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Такими проблемами на наш взгляд могут быть следующие: </w:t>
      </w:r>
    </w:p>
    <w:p w:rsidR="000A6927" w:rsidRPr="005E2D95" w:rsidRDefault="000A6927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Проблема безопасности и единства Дагестана. </w:t>
      </w:r>
    </w:p>
    <w:p w:rsidR="000A6927" w:rsidRPr="005E2D95" w:rsidRDefault="000A6927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Об экономических реформах и их последствиях. </w:t>
      </w:r>
    </w:p>
    <w:p w:rsidR="000A6927" w:rsidRPr="005E2D95" w:rsidRDefault="000A6927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Морально-эстетические проблемы общественной жизни. </w:t>
      </w:r>
    </w:p>
    <w:p w:rsidR="00F07C18" w:rsidRPr="005E2D95" w:rsidRDefault="00F07C18" w:rsidP="005E2D95">
      <w:pPr>
        <w:spacing w:line="360" w:lineRule="auto"/>
        <w:ind w:firstLine="709"/>
        <w:jc w:val="both"/>
        <w:rPr>
          <w:sz w:val="28"/>
          <w:szCs w:val="28"/>
        </w:rPr>
      </w:pPr>
    </w:p>
    <w:p w:rsidR="00F07C18" w:rsidRPr="005E2D95" w:rsidRDefault="005E2D95" w:rsidP="005E2D9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07C18" w:rsidRPr="005E2D95">
        <w:rPr>
          <w:b/>
          <w:sz w:val="28"/>
          <w:szCs w:val="28"/>
        </w:rPr>
        <w:t>. Проблема безопасности и единства Дагестана</w:t>
      </w:r>
    </w:p>
    <w:p w:rsidR="00F07C18" w:rsidRPr="005E2D95" w:rsidRDefault="00F07C18" w:rsidP="005E2D95">
      <w:pPr>
        <w:spacing w:line="360" w:lineRule="auto"/>
        <w:ind w:firstLine="709"/>
        <w:jc w:val="both"/>
        <w:rPr>
          <w:sz w:val="28"/>
          <w:szCs w:val="28"/>
        </w:rPr>
      </w:pPr>
    </w:p>
    <w:p w:rsidR="00F07C18" w:rsidRPr="005E2D95" w:rsidRDefault="00F07C18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Эта тема красной нитью проходит по многим публикациям автора. Еще существовал великий Советский Союз, когда впервые на центральной площади перед зданием Верховного Совета и Правительства Республики Дагестан прозвучали первые выстрелы. Случилось это 13 июня 1991 года.</w:t>
      </w:r>
    </w:p>
    <w:p w:rsidR="00F07C18" w:rsidRPr="005E2D95" w:rsidRDefault="00F07C18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Сразуц по горячим следам в газете «Багьараб байрахъ» появилась статья-панфлет Гаджи Арипова, редактора этой газеты «Лъие </w:t>
      </w:r>
      <w:r w:rsidR="00291FD8" w:rsidRPr="005E2D95">
        <w:rPr>
          <w:sz w:val="28"/>
          <w:szCs w:val="28"/>
        </w:rPr>
        <w:t>гьаб кинабго хIажат букIараб?</w:t>
      </w:r>
      <w:r w:rsidRPr="005E2D95">
        <w:rPr>
          <w:sz w:val="28"/>
          <w:szCs w:val="28"/>
        </w:rPr>
        <w:t>»</w:t>
      </w:r>
      <w:r w:rsidR="00291FD8" w:rsidRPr="005E2D95">
        <w:rPr>
          <w:sz w:val="28"/>
          <w:szCs w:val="28"/>
        </w:rPr>
        <w:t xml:space="preserve"> - «Кому все это нужно было?». С первых строк она захватывает читателя за душу. Начало, невозможно словами передать, надо читать: </w:t>
      </w:r>
    </w:p>
    <w:p w:rsidR="006F7091" w:rsidRPr="005E2D95" w:rsidRDefault="00291FD8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«В Махачкале прозвучал выстрел. Он эхом отозвался по всей стране. Его услышали в Америке, Англии, других странах.</w:t>
      </w:r>
      <w:r w:rsidR="006F7091" w:rsidRPr="005E2D95">
        <w:rPr>
          <w:sz w:val="28"/>
          <w:szCs w:val="28"/>
        </w:rPr>
        <w:t xml:space="preserve"> В одно мгновение он убил веру других народов в вековую нашу дружбу и нашу уверенность в братстве дагестанских народов</w:t>
      </w:r>
    </w:p>
    <w:p w:rsidR="00291FD8" w:rsidRPr="005E2D95" w:rsidRDefault="006F7091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Этот выстрел молнией </w:t>
      </w:r>
      <w:r w:rsidR="00DA2637" w:rsidRPr="005E2D95">
        <w:rPr>
          <w:sz w:val="28"/>
          <w:szCs w:val="28"/>
        </w:rPr>
        <w:t>вспыхнул, прогремел в сердце каждого из нас, в сердце каждого горца, имеющего совесть и честь. Пожалеть можно того, чье сердце не обожгло это, его сердце, наверное, превратилось в камень. Может</w:t>
      </w:r>
      <w:r w:rsidR="004651BE" w:rsidRPr="005E2D95">
        <w:rPr>
          <w:sz w:val="28"/>
          <w:szCs w:val="28"/>
        </w:rPr>
        <w:t xml:space="preserve"> есть немногие, которые восприняли этот выстрел с радостью. Они получили еще один повод для шумихи. О таких можно сказать – они не часть народа, а капля воды, оторванная от моря. Она быстро испаряется</w:t>
      </w:r>
      <w:r w:rsidR="00291FD8" w:rsidRPr="005E2D95">
        <w:rPr>
          <w:sz w:val="28"/>
          <w:szCs w:val="28"/>
        </w:rPr>
        <w:t>»</w:t>
      </w:r>
      <w:r w:rsidR="004651BE" w:rsidRPr="005E2D95">
        <w:rPr>
          <w:sz w:val="28"/>
          <w:szCs w:val="28"/>
        </w:rPr>
        <w:t xml:space="preserve"> (Перевод аварского мой, трудно передать прелесть аварского языка автора). </w:t>
      </w:r>
    </w:p>
    <w:p w:rsidR="004651BE" w:rsidRPr="005E2D95" w:rsidRDefault="004651BE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«Что же привело к печальному, трагическому событию?» - задается вопросом Г.Арипов. И скрупулезно анализирует происшедшее. Две недели бурлила площадь, требуя отправить в хадж всех желающих и снизить расходы до трех тысяч рублей, остальное пусть, мол, платит Правительство…</w:t>
      </w:r>
    </w:p>
    <w:p w:rsidR="004651BE" w:rsidRPr="005E2D95" w:rsidRDefault="004651BE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Обрисовав в двух словах эту обстановку, журналист делает глубокий анализ действий всех участников. И прибегает к своему излюбленному приему – ненавязчивому тактичному прямому обращению ко всем участникам событий…</w:t>
      </w:r>
    </w:p>
    <w:p w:rsidR="004651BE" w:rsidRPr="005E2D95" w:rsidRDefault="004651BE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«.. Были же среди митингующих мудрые аксакалы, неужели же никто не подумал, к чему это может привести, что не Правительство Дагестана, устанавливает квоту на Хадж, что оно не может изменить сумму совершения Хаджа.. </w:t>
      </w:r>
      <w:r w:rsidR="0033626C" w:rsidRPr="005E2D95">
        <w:rPr>
          <w:sz w:val="28"/>
          <w:szCs w:val="28"/>
        </w:rPr>
        <w:t>М</w:t>
      </w:r>
      <w:r w:rsidRPr="005E2D95">
        <w:rPr>
          <w:sz w:val="28"/>
          <w:szCs w:val="28"/>
        </w:rPr>
        <w:t>огли понять, но не захотели..</w:t>
      </w:r>
      <w:r w:rsidR="0033626C" w:rsidRPr="005E2D95">
        <w:rPr>
          <w:sz w:val="28"/>
          <w:szCs w:val="28"/>
        </w:rPr>
        <w:t xml:space="preserve"> Разве седобородые старики не знали, не видели, что готов</w:t>
      </w:r>
      <w:r w:rsidR="00C44CC0" w:rsidRPr="005E2D95">
        <w:rPr>
          <w:sz w:val="28"/>
          <w:szCs w:val="28"/>
        </w:rPr>
        <w:t>я</w:t>
      </w:r>
      <w:r w:rsidR="0033626C" w:rsidRPr="005E2D95">
        <w:rPr>
          <w:sz w:val="28"/>
          <w:szCs w:val="28"/>
        </w:rPr>
        <w:t xml:space="preserve">тся </w:t>
      </w:r>
      <w:r w:rsidR="00C44CC0" w:rsidRPr="005E2D95">
        <w:rPr>
          <w:sz w:val="28"/>
          <w:szCs w:val="28"/>
        </w:rPr>
        <w:t>идти</w:t>
      </w:r>
      <w:r w:rsidR="0033626C" w:rsidRPr="005E2D95">
        <w:rPr>
          <w:sz w:val="28"/>
          <w:szCs w:val="28"/>
        </w:rPr>
        <w:t xml:space="preserve"> на штурм здания? Куда делась в тот день </w:t>
      </w:r>
      <w:r w:rsidR="00C44CC0" w:rsidRPr="005E2D95">
        <w:rPr>
          <w:sz w:val="28"/>
          <w:szCs w:val="28"/>
        </w:rPr>
        <w:t xml:space="preserve">их </w:t>
      </w:r>
      <w:r w:rsidR="0033626C" w:rsidRPr="005E2D95">
        <w:rPr>
          <w:sz w:val="28"/>
          <w:szCs w:val="28"/>
        </w:rPr>
        <w:t>мудрость</w:t>
      </w:r>
      <w:r w:rsidR="00C44CC0" w:rsidRPr="005E2D95">
        <w:rPr>
          <w:sz w:val="28"/>
          <w:szCs w:val="28"/>
        </w:rPr>
        <w:t>, сабур, наше терпение?</w:t>
      </w:r>
      <w:r w:rsidRPr="005E2D95">
        <w:rPr>
          <w:sz w:val="28"/>
          <w:szCs w:val="28"/>
        </w:rPr>
        <w:t>»</w:t>
      </w:r>
    </w:p>
    <w:p w:rsidR="00C44CC0" w:rsidRPr="005E2D95" w:rsidRDefault="00C44CC0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«…Разве духовное управление не могли не допустит</w:t>
      </w:r>
      <w:r w:rsidR="00CD3E57" w:rsidRPr="005E2D95">
        <w:rPr>
          <w:sz w:val="28"/>
          <w:szCs w:val="28"/>
        </w:rPr>
        <w:t>ь</w:t>
      </w:r>
      <w:r w:rsidRPr="005E2D95">
        <w:rPr>
          <w:sz w:val="28"/>
          <w:szCs w:val="28"/>
        </w:rPr>
        <w:t xml:space="preserve"> этого? Почему заранее нельзя было распределить места среди мечетей, они ведь лучше всех знали</w:t>
      </w:r>
      <w:r w:rsidR="00CD3E57" w:rsidRPr="005E2D95">
        <w:rPr>
          <w:sz w:val="28"/>
          <w:szCs w:val="28"/>
        </w:rPr>
        <w:t>,</w:t>
      </w:r>
      <w:r w:rsidRPr="005E2D95">
        <w:rPr>
          <w:sz w:val="28"/>
          <w:szCs w:val="28"/>
        </w:rPr>
        <w:t xml:space="preserve"> кто достоин</w:t>
      </w:r>
      <w:r w:rsidR="00D70FC2" w:rsidRPr="005E2D95">
        <w:rPr>
          <w:sz w:val="28"/>
          <w:szCs w:val="28"/>
        </w:rPr>
        <w:t>,</w:t>
      </w:r>
      <w:r w:rsidRPr="005E2D95">
        <w:rPr>
          <w:sz w:val="28"/>
          <w:szCs w:val="28"/>
        </w:rPr>
        <w:t xml:space="preserve"> быть паломником…»</w:t>
      </w:r>
    </w:p>
    <w:p w:rsidR="00CD3E57" w:rsidRPr="005E2D95" w:rsidRDefault="00F20FAB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Почему же митингующие не захотели взять кредиты? Почему заявили, что на эти деньги Хадж совершить </w:t>
      </w:r>
      <w:r w:rsidR="00E75CBE" w:rsidRPr="005E2D95">
        <w:rPr>
          <w:sz w:val="28"/>
          <w:szCs w:val="28"/>
        </w:rPr>
        <w:t>нельзя</w:t>
      </w:r>
      <w:r w:rsidRPr="005E2D95">
        <w:rPr>
          <w:sz w:val="28"/>
          <w:szCs w:val="28"/>
        </w:rPr>
        <w:t xml:space="preserve">. А на </w:t>
      </w:r>
      <w:r w:rsidR="00E75CBE" w:rsidRPr="005E2D95">
        <w:rPr>
          <w:sz w:val="28"/>
          <w:szCs w:val="28"/>
        </w:rPr>
        <w:t>Правительственные</w:t>
      </w:r>
      <w:r w:rsidRPr="005E2D95">
        <w:rPr>
          <w:sz w:val="28"/>
          <w:szCs w:val="28"/>
        </w:rPr>
        <w:t xml:space="preserve"> деньги значит можно?! Ведь их тоже не заработали паломники!! У кого оно должно было их отнять? У детей, пенсионеров?!.. Сразу </w:t>
      </w:r>
      <w:r w:rsidR="00E75CBE" w:rsidRPr="005E2D95">
        <w:rPr>
          <w:sz w:val="28"/>
          <w:szCs w:val="28"/>
        </w:rPr>
        <w:t xml:space="preserve">оголились цели митингующих, Хадж тут не причем… </w:t>
      </w:r>
    </w:p>
    <w:p w:rsidR="005F4D4A" w:rsidRPr="005E2D95" w:rsidRDefault="005F4D4A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«..Почему же каждый не подумал, когда заработали водометы, почему не охладили свою горячую суть, ведь вода гасит огонь… Когда </w:t>
      </w:r>
      <w:r w:rsidR="00CD3E57" w:rsidRPr="005E2D95">
        <w:rPr>
          <w:sz w:val="28"/>
          <w:szCs w:val="28"/>
        </w:rPr>
        <w:t xml:space="preserve">выстрелили в воздух, почему хоть тогда не успокоились? Пошли на штурм .. Не было же среди пятерых раненых ни одного предводителя </w:t>
      </w:r>
      <w:r w:rsidR="00D70FC2" w:rsidRPr="005E2D95">
        <w:rPr>
          <w:sz w:val="28"/>
          <w:szCs w:val="28"/>
        </w:rPr>
        <w:t>митингов</w:t>
      </w:r>
      <w:r w:rsidR="00CD3E57" w:rsidRPr="005E2D95">
        <w:rPr>
          <w:sz w:val="28"/>
          <w:szCs w:val="28"/>
        </w:rPr>
        <w:t>…</w:t>
      </w:r>
      <w:r w:rsidR="00D70FC2" w:rsidRPr="005E2D95">
        <w:rPr>
          <w:sz w:val="28"/>
          <w:szCs w:val="28"/>
        </w:rPr>
        <w:t>Взбудоражив толпу, они уходили или прятались за спины других…</w:t>
      </w:r>
      <w:r w:rsidRPr="005E2D95">
        <w:rPr>
          <w:sz w:val="28"/>
          <w:szCs w:val="28"/>
        </w:rPr>
        <w:t>»</w:t>
      </w:r>
    </w:p>
    <w:p w:rsidR="00D70FC2" w:rsidRPr="005E2D95" w:rsidRDefault="00D70FC2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«… Разве женщины не могли еще до выстрелов остановить мужчин, расстелив платки перед штурмующими? Почему додумались применить добрый обычай только после выстрелов?...»</w:t>
      </w:r>
    </w:p>
    <w:p w:rsidR="00D70FC2" w:rsidRPr="005E2D95" w:rsidRDefault="00D70FC2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«В каждой войне бывают победители и побежденные. В тот день не было ни тех, ни других. Проиграли все. </w:t>
      </w:r>
      <w:r w:rsidR="008100AC" w:rsidRPr="005E2D95">
        <w:rPr>
          <w:sz w:val="28"/>
          <w:szCs w:val="28"/>
        </w:rPr>
        <w:t>Не достигли цели митингующие, вместо 1500 человек, смогли уехать в Хадж только 891 человек. Проиграло Духовное – Управление – оно, видимо, поняло, что митингами ничего нельзя решить. Не побели Верховный Совет и Правительство</w:t>
      </w:r>
      <w:r w:rsidR="00C5127B" w:rsidRPr="005E2D95">
        <w:rPr>
          <w:sz w:val="28"/>
          <w:szCs w:val="28"/>
        </w:rPr>
        <w:t xml:space="preserve">, которые вынуждены были применить оружие, </w:t>
      </w:r>
      <w:r w:rsidR="008E363E" w:rsidRPr="005E2D95">
        <w:rPr>
          <w:sz w:val="28"/>
          <w:szCs w:val="28"/>
        </w:rPr>
        <w:t>объявить</w:t>
      </w:r>
      <w:r w:rsidR="00C5127B" w:rsidRPr="005E2D95">
        <w:rPr>
          <w:sz w:val="28"/>
          <w:szCs w:val="28"/>
        </w:rPr>
        <w:t xml:space="preserve"> </w:t>
      </w:r>
      <w:r w:rsidR="008E363E" w:rsidRPr="005E2D95">
        <w:rPr>
          <w:sz w:val="28"/>
          <w:szCs w:val="28"/>
        </w:rPr>
        <w:t>чрезвычайное</w:t>
      </w:r>
      <w:r w:rsidR="00C5127B" w:rsidRPr="005E2D95">
        <w:rPr>
          <w:sz w:val="28"/>
          <w:szCs w:val="28"/>
        </w:rPr>
        <w:t xml:space="preserve"> положение в Махачкале. Это событие</w:t>
      </w:r>
      <w:r w:rsidR="005E2D95">
        <w:rPr>
          <w:sz w:val="28"/>
          <w:szCs w:val="28"/>
        </w:rPr>
        <w:t xml:space="preserve"> </w:t>
      </w:r>
      <w:r w:rsidR="00195E6C" w:rsidRPr="005E2D95">
        <w:rPr>
          <w:sz w:val="28"/>
          <w:szCs w:val="28"/>
        </w:rPr>
        <w:t>повредило доброму имени Дагестана. Оно болью отозвалось в сердцах всех дагестанцев, тысячи людей, живущих за пределами Республики…</w:t>
      </w:r>
      <w:r w:rsidRPr="005E2D95">
        <w:rPr>
          <w:sz w:val="28"/>
          <w:szCs w:val="28"/>
        </w:rPr>
        <w:t>»</w:t>
      </w:r>
    </w:p>
    <w:p w:rsidR="00195E6C" w:rsidRPr="005E2D95" w:rsidRDefault="00195E6C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«… Разве только вопросы Хаджа</w:t>
      </w:r>
      <w:r w:rsidR="006A1A35" w:rsidRPr="005E2D95">
        <w:rPr>
          <w:sz w:val="28"/>
          <w:szCs w:val="28"/>
        </w:rPr>
        <w:t xml:space="preserve"> привели к этому? Разве не положили основы этому,</w:t>
      </w:r>
      <w:r w:rsidR="005E2D95">
        <w:rPr>
          <w:sz w:val="28"/>
          <w:szCs w:val="28"/>
        </w:rPr>
        <w:t xml:space="preserve"> </w:t>
      </w:r>
      <w:r w:rsidR="006A1A35" w:rsidRPr="005E2D95">
        <w:rPr>
          <w:sz w:val="28"/>
          <w:szCs w:val="28"/>
        </w:rPr>
        <w:t>и те стремления разделить Дагестан на автономные образования каждой народности, споры о Земле? Разве не могли привести</w:t>
      </w:r>
      <w:r w:rsidR="005E2D95">
        <w:rPr>
          <w:sz w:val="28"/>
          <w:szCs w:val="28"/>
        </w:rPr>
        <w:t xml:space="preserve"> </w:t>
      </w:r>
      <w:r w:rsidR="006A1A35" w:rsidRPr="005E2D95">
        <w:rPr>
          <w:sz w:val="28"/>
          <w:szCs w:val="28"/>
        </w:rPr>
        <w:t>к этому</w:t>
      </w:r>
      <w:r w:rsidR="00626107" w:rsidRPr="005E2D95">
        <w:rPr>
          <w:sz w:val="28"/>
          <w:szCs w:val="28"/>
        </w:rPr>
        <w:t xml:space="preserve"> ожившие тенденции национализма? Корыстные политические цели отдельных групп: разве будет достаточно оценить это событие тремя событиями – у всех не хватило сабру (терпение?) Неужели этот выстрел не разбудил сердце и ум каждого?</w:t>
      </w:r>
      <w:r w:rsidRPr="005E2D95">
        <w:rPr>
          <w:sz w:val="28"/>
          <w:szCs w:val="28"/>
        </w:rPr>
        <w:t>»</w:t>
      </w:r>
    </w:p>
    <w:p w:rsidR="00626107" w:rsidRPr="005E2D95" w:rsidRDefault="00626107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Вот такими словами заканчивает автор статью, обращая внимание на опасности</w:t>
      </w:r>
      <w:r w:rsidR="007928EC" w:rsidRPr="005E2D95">
        <w:rPr>
          <w:sz w:val="28"/>
          <w:szCs w:val="28"/>
        </w:rPr>
        <w:t>, походящие (?) из тех тенденции национализма, политической демагогии.</w:t>
      </w:r>
    </w:p>
    <w:p w:rsidR="00FF12ED" w:rsidRPr="005E2D95" w:rsidRDefault="007928EC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Эмоциональная, с болью в душе написанная, глубокая по содержанию эта статья имела огромный общественный резонанс. </w:t>
      </w:r>
      <w:r w:rsidR="00C14FB1" w:rsidRPr="005E2D95">
        <w:rPr>
          <w:sz w:val="28"/>
          <w:szCs w:val="28"/>
        </w:rPr>
        <w:t xml:space="preserve">Поэтому подробно и пришлось о ней рассказать. </w:t>
      </w:r>
      <w:r w:rsidRPr="005E2D95">
        <w:rPr>
          <w:sz w:val="28"/>
          <w:szCs w:val="28"/>
        </w:rPr>
        <w:t>Страстное слово и аргументы автора были очень убедительными</w:t>
      </w:r>
      <w:r w:rsidR="00FF12ED" w:rsidRPr="005E2D95">
        <w:rPr>
          <w:sz w:val="28"/>
          <w:szCs w:val="28"/>
        </w:rPr>
        <w:t>,</w:t>
      </w:r>
      <w:r w:rsidRPr="005E2D95">
        <w:rPr>
          <w:sz w:val="28"/>
          <w:szCs w:val="28"/>
        </w:rPr>
        <w:t xml:space="preserve"> </w:t>
      </w:r>
      <w:r w:rsidR="00C14FB1" w:rsidRPr="005E2D95">
        <w:rPr>
          <w:sz w:val="28"/>
          <w:szCs w:val="28"/>
        </w:rPr>
        <w:t>и это вызвало бурный интерес – читатели завалили редакцию письмами. В течени</w:t>
      </w:r>
      <w:r w:rsidR="00FF12ED" w:rsidRPr="005E2D95">
        <w:rPr>
          <w:sz w:val="28"/>
          <w:szCs w:val="28"/>
        </w:rPr>
        <w:t>е</w:t>
      </w:r>
      <w:r w:rsidR="00C14FB1" w:rsidRPr="005E2D95">
        <w:rPr>
          <w:sz w:val="28"/>
          <w:szCs w:val="28"/>
        </w:rPr>
        <w:t xml:space="preserve"> июня – июля 1991 года в газете «БагIараб байрахъ» было опубликовано</w:t>
      </w:r>
      <w:r w:rsidR="00FF12ED" w:rsidRPr="005E2D95">
        <w:rPr>
          <w:sz w:val="28"/>
          <w:szCs w:val="28"/>
        </w:rPr>
        <w:t xml:space="preserve"> около ста откликов. </w:t>
      </w:r>
    </w:p>
    <w:p w:rsidR="00FF12ED" w:rsidRPr="005E2D95" w:rsidRDefault="00FF12ED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Статья Г.Арипова сразу же была переведена на русский язык и опубликована в «Дагестанской Правде» и других газетах, выходящих на национальных языках. За месяц в «Дагправде» тоже было опубликовано более 30 писем. Отклики острые, страстные. Значит статья Г.Арипова задела за сердце и душу дагестанцев. Среди писем есть и коллективные и от имени 450 рабочих…</w:t>
      </w:r>
    </w:p>
    <w:p w:rsidR="00FF12ED" w:rsidRPr="005E2D95" w:rsidRDefault="00FF12ED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От читателей досталось всем: митингующих проклинают, опозорили Дагестан перед всем миром; Правительству – нечего </w:t>
      </w:r>
      <w:r w:rsidR="000A1377" w:rsidRPr="005E2D95">
        <w:rPr>
          <w:sz w:val="28"/>
          <w:szCs w:val="28"/>
        </w:rPr>
        <w:t>было вмешиваться в проблемы Хаджа, не государственное это дело! Деньги нужно было направить на снижение цены на хлеб. Досталось да же Горбачеву и Ельцину, за пустые прилавки, за нищету людей…</w:t>
      </w:r>
    </w:p>
    <w:p w:rsidR="000A1377" w:rsidRPr="005E2D95" w:rsidRDefault="000A1377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Многие высказывали не только возмущение</w:t>
      </w:r>
      <w:r w:rsidR="00335BBE" w:rsidRPr="005E2D95">
        <w:rPr>
          <w:sz w:val="28"/>
          <w:szCs w:val="28"/>
        </w:rPr>
        <w:t>, но и указывали на надвигающуюся опасность. «Где гарантия, что эти религиозные фанатики не разожгут вражду между народностями Дагестана?...»</w:t>
      </w:r>
      <w:r w:rsidRPr="005E2D95">
        <w:rPr>
          <w:sz w:val="28"/>
          <w:szCs w:val="28"/>
        </w:rPr>
        <w:t xml:space="preserve"> </w:t>
      </w:r>
    </w:p>
    <w:p w:rsidR="007928EC" w:rsidRPr="005E2D95" w:rsidRDefault="00C14FB1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 </w:t>
      </w:r>
      <w:r w:rsidR="00335BBE" w:rsidRPr="005E2D95">
        <w:rPr>
          <w:sz w:val="28"/>
          <w:szCs w:val="28"/>
        </w:rPr>
        <w:t xml:space="preserve">В газете «Дагестанская правда» 2 августа 1991 года появилась статья «Правда о Хадже». Она занимает целую полосу большого формата. От имени Пресс-Центра Правительства Республики Дагестан ее написал Г.Арипов. в ней уже дается более обстоятельный, детальный анализ всех событий 13 июня и суждения о возможных трагических событиях. </w:t>
      </w:r>
    </w:p>
    <w:p w:rsidR="00335BBE" w:rsidRPr="005E2D95" w:rsidRDefault="00015BED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Публицист Гаджи Арипов еще до событий 13 июня 1991 года неоднократно</w:t>
      </w:r>
      <w:r w:rsidR="005E2D95">
        <w:rPr>
          <w:sz w:val="28"/>
          <w:szCs w:val="28"/>
        </w:rPr>
        <w:t xml:space="preserve"> </w:t>
      </w:r>
      <w:r w:rsidRPr="005E2D95">
        <w:rPr>
          <w:sz w:val="28"/>
          <w:szCs w:val="28"/>
        </w:rPr>
        <w:t>выступал против создания национальных движений, автономных округов, культурных центров.</w:t>
      </w:r>
    </w:p>
    <w:p w:rsidR="00015BED" w:rsidRPr="005E2D95" w:rsidRDefault="00015BED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В газете «БагIараб байрахъ» 12 января 1990 года была опубликована его статья: «</w:t>
      </w:r>
      <w:r w:rsidR="00F75716" w:rsidRPr="005E2D95">
        <w:rPr>
          <w:sz w:val="28"/>
          <w:szCs w:val="28"/>
        </w:rPr>
        <w:t>Нилъ шал? Дагъистаниял!</w:t>
      </w:r>
      <w:r w:rsidRPr="005E2D95">
        <w:rPr>
          <w:sz w:val="28"/>
          <w:szCs w:val="28"/>
        </w:rPr>
        <w:t>»</w:t>
      </w:r>
      <w:r w:rsidR="00F75716" w:rsidRPr="005E2D95">
        <w:rPr>
          <w:sz w:val="28"/>
          <w:szCs w:val="28"/>
        </w:rPr>
        <w:t xml:space="preserve"> - «Кто мы? Дагестанцы!» в редакцию поступило обращение жителей села Мучааул, в котор</w:t>
      </w:r>
      <w:r w:rsidR="008F6B23" w:rsidRPr="005E2D95">
        <w:rPr>
          <w:sz w:val="28"/>
          <w:szCs w:val="28"/>
        </w:rPr>
        <w:t>ом они, люди десяти национальностей, выражали тревогу, протест против создания кумыкского движения «Равенство». Используя мнение жителей публицист досконально разбирает все доводы «в пользу» организаций нацдвижений в Дагестане. В своих размышлениях он опирается на исторические событие, на вековую дружбу народов Дагестана. Разбивает</w:t>
      </w:r>
      <w:r w:rsidR="005E2D95">
        <w:rPr>
          <w:sz w:val="28"/>
          <w:szCs w:val="28"/>
        </w:rPr>
        <w:t xml:space="preserve"> </w:t>
      </w:r>
      <w:r w:rsidR="00B476C0" w:rsidRPr="005E2D95">
        <w:rPr>
          <w:sz w:val="28"/>
          <w:szCs w:val="28"/>
        </w:rPr>
        <w:t xml:space="preserve">в пух и прах попытки доказать превосходство одной какой-либо нации, или утверждать эти, мол, коренные, другие – пришельцы… Автор считает даже постановка подобного вопроса является невозможной, немыслимой вредной. </w:t>
      </w:r>
    </w:p>
    <w:p w:rsidR="00B476C0" w:rsidRPr="005E2D95" w:rsidRDefault="00B476C0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Предки никогда подобного не допускали, дружно вставали на пути врагов и поэтому сумели сохранить единый Дагестан, язык, культуру, самобытность каждой народности… </w:t>
      </w:r>
    </w:p>
    <w:p w:rsidR="00B476C0" w:rsidRPr="005E2D95" w:rsidRDefault="00B476C0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В конце статьи Г.Арипов приводит пример Карабахской школы, которую разделили на две части бревнами, досками. В одну дверь заходят дети-армяне в другую дети-азербайджанцы. «Еще год назад дети не знали, что это такое национализм, жили весело</w:t>
      </w:r>
      <w:r w:rsidR="00730CFA" w:rsidRPr="005E2D95">
        <w:rPr>
          <w:sz w:val="28"/>
          <w:szCs w:val="28"/>
        </w:rPr>
        <w:t>, дружно. Сейчас узнали по воле взрослых, даже учителей. Кем дети вырастут, когда в их душу с детства влили яд национализма? Дойдем ли мы до такого состояния? Это зависит от мудрости взрослых, от сабру молодых</w:t>
      </w:r>
      <w:r w:rsidRPr="005E2D95">
        <w:rPr>
          <w:sz w:val="28"/>
          <w:szCs w:val="28"/>
        </w:rPr>
        <w:t>»</w:t>
      </w:r>
      <w:r w:rsidR="00730CFA" w:rsidRPr="005E2D95">
        <w:rPr>
          <w:sz w:val="28"/>
          <w:szCs w:val="28"/>
        </w:rPr>
        <w:t xml:space="preserve"> - этими словами заканчивает статью автор, давая возможность каждому размышлять о происходящем. </w:t>
      </w:r>
    </w:p>
    <w:p w:rsidR="00730CFA" w:rsidRPr="005E2D95" w:rsidRDefault="00730CFA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Главный редактор газеты «ХIакъикъат» Али Камалов в своей статье «Слово о журналисте» пишет: </w:t>
      </w:r>
    </w:p>
    <w:p w:rsidR="00A50F05" w:rsidRPr="005E2D95" w:rsidRDefault="00730CFA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«Автор пожелал начать книгу с двух статей, написанных им в разные годы. Обе они об одном и том же – о тревожной обстановке в Дагестане. «Кому все это нужно было?» Появилась</w:t>
      </w:r>
      <w:r w:rsidR="00A50F05" w:rsidRPr="005E2D95">
        <w:rPr>
          <w:sz w:val="28"/>
          <w:szCs w:val="28"/>
        </w:rPr>
        <w:t xml:space="preserve"> сразу же, когда на площади имени Ленина в Махачкале впервые прозвучал выстрел, оповестив наши души и сердца о неблагополучии в республике…</w:t>
      </w:r>
    </w:p>
    <w:p w:rsidR="00730CFA" w:rsidRPr="005E2D95" w:rsidRDefault="00A50F05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Другая «Дагестану – афганское пепелище?» вышла задолго до трагических событий и войны в республике. В ней автор дает отпор «Освободителям Дагестана», создателям «Армии имама», подпольным распространителям грязных листовок, сеющих межнациональную рознь.</w:t>
      </w:r>
      <w:r w:rsidR="005E2D95">
        <w:rPr>
          <w:sz w:val="28"/>
          <w:szCs w:val="28"/>
        </w:rPr>
        <w:t xml:space="preserve"> </w:t>
      </w:r>
      <w:r w:rsidRPr="005E2D95">
        <w:rPr>
          <w:sz w:val="28"/>
          <w:szCs w:val="28"/>
        </w:rPr>
        <w:t>С болью в сердце автор пишет о возможной трагедии для народов республики, о грядущей беде, если безрассудным личностям удастся внести раздор во взаимоотношениях людей, если корыстолюбие возьмет вверх над мудростью, интересами общества.»</w:t>
      </w:r>
    </w:p>
    <w:p w:rsidR="00A50F05" w:rsidRPr="005E2D95" w:rsidRDefault="00A50F05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Книга, о которой пишет А.Камалов «РекIел пикрабиги рахIатвейги»</w:t>
      </w:r>
      <w:r w:rsidR="00FA6080" w:rsidRPr="005E2D95">
        <w:rPr>
          <w:sz w:val="28"/>
          <w:szCs w:val="28"/>
        </w:rPr>
        <w:t xml:space="preserve"> - «Мысли и тревоги сердца» вышла в Махачкале в 2002 году. «В нее вошла лишь небольшая часть публикаций журналиста Гаджи Арипова н аварском и русском языках». </w:t>
      </w:r>
    </w:p>
    <w:p w:rsidR="00FA6080" w:rsidRPr="005E2D95" w:rsidRDefault="00FA6080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Статья «Дагестану – афганское пепелище?» была опубликована в газете «За правду» (12 март 1998г.) на русском языке. </w:t>
      </w:r>
    </w:p>
    <w:p w:rsidR="00B476C0" w:rsidRPr="005E2D95" w:rsidRDefault="00FA6080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Статья «Кому все это нужно было» - об опасности единству республики, исходящей от внутренних националистических групп, по</w:t>
      </w:r>
      <w:r w:rsidR="00615AC2" w:rsidRPr="005E2D95">
        <w:rPr>
          <w:sz w:val="28"/>
          <w:szCs w:val="28"/>
        </w:rPr>
        <w:t>литических демагогов. А статья «»Дагестану – афганское пепелище</w:t>
      </w:r>
      <w:r w:rsidR="005E2D95">
        <w:rPr>
          <w:sz w:val="28"/>
          <w:szCs w:val="28"/>
        </w:rPr>
        <w:t xml:space="preserve"> </w:t>
      </w:r>
      <w:r w:rsidR="00615AC2" w:rsidRPr="005E2D95">
        <w:rPr>
          <w:sz w:val="28"/>
          <w:szCs w:val="28"/>
        </w:rPr>
        <w:t>- это большей частью о внешней опасности.</w:t>
      </w:r>
    </w:p>
    <w:p w:rsidR="00615AC2" w:rsidRPr="005E2D95" w:rsidRDefault="00615AC2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«Тайное, рано или поздно, всегда становится доступным широким массам – пишет Г.Арипов в начале </w:t>
      </w:r>
      <w:r w:rsidR="0031279A" w:rsidRPr="005E2D95">
        <w:rPr>
          <w:sz w:val="28"/>
          <w:szCs w:val="28"/>
        </w:rPr>
        <w:t>статьи – Так случилось и с теми листовками, которые в Дагестане распространялись подпольно. Все они публикованы в январском номере газеты «Кавказская» конфедерация</w:t>
      </w:r>
      <w:r w:rsidRPr="005E2D95">
        <w:rPr>
          <w:sz w:val="28"/>
          <w:szCs w:val="28"/>
        </w:rPr>
        <w:t>»</w:t>
      </w:r>
      <w:r w:rsidR="0031279A" w:rsidRPr="005E2D95">
        <w:rPr>
          <w:sz w:val="28"/>
          <w:szCs w:val="28"/>
        </w:rPr>
        <w:t xml:space="preserve">. </w:t>
      </w:r>
    </w:p>
    <w:p w:rsidR="0031279A" w:rsidRPr="005E2D95" w:rsidRDefault="0031279A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Публицист Г.Арипов остается верен своему стилю – досконально анализирует все доводы Моджахедов Кавказа, призывающие освобождать Дагестан, «брать пример с афганцев и чеченцев, которые одержали победу над русскими».</w:t>
      </w:r>
    </w:p>
    <w:p w:rsidR="00985C27" w:rsidRPr="005E2D95" w:rsidRDefault="0031279A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Публицист, как говорится, с цифрами в руках показывает ужасающие потери афганского и чеченского народов в войне</w:t>
      </w:r>
      <w:r w:rsidR="00985C27" w:rsidRPr="005E2D95">
        <w:rPr>
          <w:sz w:val="28"/>
          <w:szCs w:val="28"/>
        </w:rPr>
        <w:t xml:space="preserve">, беды людей, развал экономики. </w:t>
      </w:r>
    </w:p>
    <w:p w:rsidR="0031279A" w:rsidRPr="005E2D95" w:rsidRDefault="0031279A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 </w:t>
      </w:r>
      <w:r w:rsidR="00985C27" w:rsidRPr="005E2D95">
        <w:rPr>
          <w:sz w:val="28"/>
          <w:szCs w:val="28"/>
        </w:rPr>
        <w:t>«Может такую судьбу хотят навязать Дагестану моджахеда Кавказа? Согласятся ли народы республики на такое «освобождение»? Стертые с лица земли</w:t>
      </w:r>
      <w:r w:rsidR="009119F4" w:rsidRPr="005E2D95">
        <w:rPr>
          <w:sz w:val="28"/>
          <w:szCs w:val="28"/>
        </w:rPr>
        <w:t>,</w:t>
      </w:r>
      <w:r w:rsidR="00985C27" w:rsidRPr="005E2D95">
        <w:rPr>
          <w:sz w:val="28"/>
          <w:szCs w:val="28"/>
        </w:rPr>
        <w:t xml:space="preserve"> аулы и города, тысячи убитых?»</w:t>
      </w:r>
    </w:p>
    <w:p w:rsidR="00B946B3" w:rsidRPr="005E2D95" w:rsidRDefault="00B946B3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Публицист Г.Арипов сожалеет, что «в средствах массовой информации не появилась официальная реакция властей на эти публикации, как и на распространяемое подпольно письмо об «аваризации Дагестана», «аварских националистах», желающих взять реванш над даргинцами. </w:t>
      </w:r>
    </w:p>
    <w:p w:rsidR="00B946B3" w:rsidRPr="005E2D95" w:rsidRDefault="00B946B3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Отметив, что в них пишут, что «основную роль в политической жизни играют два этноса - аварский и даргинский», публицист задает саркастический вопрос: Что это? Желание натравить их друг на друга или игнорирование остальных народностей? </w:t>
      </w:r>
    </w:p>
    <w:p w:rsidR="0016628F" w:rsidRPr="005E2D95" w:rsidRDefault="00B946B3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«В последние годы становится традицией пугать людей или войной, или </w:t>
      </w:r>
      <w:r w:rsidR="00833BDC" w:rsidRPr="005E2D95">
        <w:rPr>
          <w:sz w:val="28"/>
          <w:szCs w:val="28"/>
        </w:rPr>
        <w:t>кровавыми конфликтами, если народы не последуют советам тех или иных авторов – пишет публицист Г.Арипов, заканчивая свою статью словами: «Деятелям партии войны все-таки хочется столкнуть народы Дагестана в междоусобных конфликтах или, что еще коварнее, бросить их в пучину афганского или боснийского пепелища. Пойдут ли на это дагестанцы, согласятся ли они с судьбой, которую им готовят новые «пророки»</w:t>
      </w:r>
      <w:r w:rsidRPr="005E2D95">
        <w:rPr>
          <w:sz w:val="28"/>
          <w:szCs w:val="28"/>
        </w:rPr>
        <w:t>»</w:t>
      </w:r>
      <w:r w:rsidR="00833BDC" w:rsidRPr="005E2D95">
        <w:rPr>
          <w:sz w:val="28"/>
          <w:szCs w:val="28"/>
        </w:rPr>
        <w:t>?</w:t>
      </w:r>
    </w:p>
    <w:p w:rsidR="00905BC0" w:rsidRPr="005E2D95" w:rsidRDefault="00905BC0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Это тоже излюбленный стиль автора – дает возможность читателю размышлять о своей судьбе, судьбе семьи, семьи Дагестана..</w:t>
      </w:r>
    </w:p>
    <w:p w:rsidR="00E049D0" w:rsidRPr="005E2D95" w:rsidRDefault="006D44C0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На эту же тему в газете «ХIакъикъат» (10 февраль 1998г.) была опубликована и другая статья: «Зачем зовете Дагестан к войне?» в ней тоже дается обзор различных публикаций, призывающих освобождать Дагестан, разоблача</w:t>
      </w:r>
      <w:r w:rsidR="00B12CD5" w:rsidRPr="005E2D95">
        <w:rPr>
          <w:sz w:val="28"/>
          <w:szCs w:val="28"/>
        </w:rPr>
        <w:t>ю</w:t>
      </w:r>
      <w:r w:rsidRPr="005E2D95">
        <w:rPr>
          <w:sz w:val="28"/>
          <w:szCs w:val="28"/>
        </w:rPr>
        <w:t>тся фальшивк</w:t>
      </w:r>
      <w:r w:rsidR="00B12CD5" w:rsidRPr="005E2D95">
        <w:rPr>
          <w:sz w:val="28"/>
          <w:szCs w:val="28"/>
        </w:rPr>
        <w:t xml:space="preserve">и – обращение 15 религиозных деятелей Дагестана, победные реляции о результатах нападения 50 боевиков на Буйнакск, об уничтоженных 42 танках и т.д. особое внимание уделяе6тся книге М.Тагиева «Наша борьба, или армия имама…» В ней призыв – поднять повсюду </w:t>
      </w:r>
      <w:r w:rsidR="00237F86" w:rsidRPr="005E2D95">
        <w:rPr>
          <w:sz w:val="28"/>
          <w:szCs w:val="28"/>
        </w:rPr>
        <w:t xml:space="preserve">знамя освободительной войны против России. </w:t>
      </w:r>
      <w:r w:rsidR="009F7161" w:rsidRPr="005E2D95">
        <w:rPr>
          <w:sz w:val="28"/>
          <w:szCs w:val="28"/>
        </w:rPr>
        <w:t>Начинать нужно с террора против правоохранительных органов и т.д. брать на вооружение опыт войны в Афганистане, в Чечне. Пугает междоусобны</w:t>
      </w:r>
      <w:r w:rsidR="00125785" w:rsidRPr="005E2D95">
        <w:rPr>
          <w:sz w:val="28"/>
          <w:szCs w:val="28"/>
        </w:rPr>
        <w:t>ми</w:t>
      </w:r>
      <w:r w:rsidR="009F7161" w:rsidRPr="005E2D95">
        <w:rPr>
          <w:sz w:val="28"/>
          <w:szCs w:val="28"/>
        </w:rPr>
        <w:t xml:space="preserve"> в</w:t>
      </w:r>
      <w:r w:rsidR="00125785" w:rsidRPr="005E2D95">
        <w:rPr>
          <w:sz w:val="28"/>
          <w:szCs w:val="28"/>
        </w:rPr>
        <w:t>ойнами на Кавказе..</w:t>
      </w:r>
    </w:p>
    <w:p w:rsidR="00125785" w:rsidRPr="005E2D95" w:rsidRDefault="00125785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Г.Арипов убеждает читателя, людей</w:t>
      </w:r>
      <w:r w:rsidR="005E2D95">
        <w:rPr>
          <w:sz w:val="28"/>
          <w:szCs w:val="28"/>
        </w:rPr>
        <w:t xml:space="preserve"> </w:t>
      </w:r>
      <w:r w:rsidRPr="005E2D95">
        <w:rPr>
          <w:sz w:val="28"/>
          <w:szCs w:val="28"/>
        </w:rPr>
        <w:t xml:space="preserve">в бесперспективности идей войны, </w:t>
      </w:r>
      <w:r w:rsidR="00BC150D" w:rsidRPr="005E2D95">
        <w:rPr>
          <w:sz w:val="28"/>
          <w:szCs w:val="28"/>
        </w:rPr>
        <w:t>показывает</w:t>
      </w:r>
      <w:r w:rsidRPr="005E2D95">
        <w:rPr>
          <w:sz w:val="28"/>
          <w:szCs w:val="28"/>
        </w:rPr>
        <w:t xml:space="preserve"> разрушительные последствия напоминает з</w:t>
      </w:r>
      <w:r w:rsidR="00BC150D" w:rsidRPr="005E2D95">
        <w:rPr>
          <w:sz w:val="28"/>
          <w:szCs w:val="28"/>
        </w:rPr>
        <w:t>авещание имама Шамиля о вечной дружбе с Россией…</w:t>
      </w:r>
    </w:p>
    <w:p w:rsidR="00BC150D" w:rsidRPr="005E2D95" w:rsidRDefault="00BC150D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На наш взгляд характерной особенной чертой публицистики Г.Арипова является его оперативность, злободневность. Это позволяет ему сразу повлиять на общественное мнение. Нападение отряда боевиков на г.Буйнакск было осуществлено 22 декабря 1997 года. А 25 числа в газете «ХIакъикъат» появилась его </w:t>
      </w:r>
      <w:r w:rsidR="00C005C4" w:rsidRPr="005E2D95">
        <w:rPr>
          <w:sz w:val="28"/>
          <w:szCs w:val="28"/>
        </w:rPr>
        <w:t xml:space="preserve">статья «Поможет ли закрытие границы?» </w:t>
      </w:r>
    </w:p>
    <w:p w:rsidR="00C005C4" w:rsidRPr="005E2D95" w:rsidRDefault="00C005C4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«Снова произошла трагедия – пишет автор. – Она не такая большая, как в Кизляре и Первомайске. Но могла привести к большой беде». Такими словами начинает он свое обозрение. Суждения журналиста резковаты, но оправданы: </w:t>
      </w:r>
    </w:p>
    <w:p w:rsidR="00C005C4" w:rsidRPr="005E2D95" w:rsidRDefault="00C005C4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«И сегодня, как и раньше, нам приходится удивляться. Без препятствий, не встретив помех две большие грузовые машины, полные вооруженных людей, проехали до Буйнакска. Никто отряд не видел, не </w:t>
      </w:r>
      <w:r w:rsidR="008861F5" w:rsidRPr="005E2D95">
        <w:rPr>
          <w:sz w:val="28"/>
          <w:szCs w:val="28"/>
        </w:rPr>
        <w:t>заметил…</w:t>
      </w:r>
    </w:p>
    <w:p w:rsidR="008861F5" w:rsidRPr="005E2D95" w:rsidRDefault="008861F5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Еще больше поражает то, что эти боевики, совершив свое дело, ушли спокойно, даже те, кто попал</w:t>
      </w:r>
      <w:r w:rsidR="005E2D95">
        <w:rPr>
          <w:sz w:val="28"/>
          <w:szCs w:val="28"/>
        </w:rPr>
        <w:t xml:space="preserve"> </w:t>
      </w:r>
      <w:r w:rsidRPr="005E2D95">
        <w:rPr>
          <w:sz w:val="28"/>
          <w:szCs w:val="28"/>
        </w:rPr>
        <w:t>в окружение и те смогли уйти.. Неужели у военных, милицейских служб нет радиосвязи, чтобы предупредить об их маршруте?!»</w:t>
      </w:r>
    </w:p>
    <w:p w:rsidR="008861F5" w:rsidRPr="005E2D95" w:rsidRDefault="005E2D95" w:rsidP="005E2D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61F5" w:rsidRPr="005E2D95">
        <w:rPr>
          <w:sz w:val="28"/>
          <w:szCs w:val="28"/>
        </w:rPr>
        <w:t>Далее обозреватель оценивает политику России</w:t>
      </w:r>
      <w:r>
        <w:rPr>
          <w:sz w:val="28"/>
          <w:szCs w:val="28"/>
        </w:rPr>
        <w:t xml:space="preserve"> </w:t>
      </w:r>
      <w:r w:rsidR="008861F5" w:rsidRPr="005E2D95">
        <w:rPr>
          <w:sz w:val="28"/>
          <w:szCs w:val="28"/>
        </w:rPr>
        <w:t>в отношении Чечни, приводит разноречивые суждения, рекомендации вплоть до закрытия границы. Высказывает свое мнение об Исламской Республике Чечни</w:t>
      </w:r>
      <w:r w:rsidR="006E0E19" w:rsidRPr="005E2D95">
        <w:rPr>
          <w:sz w:val="28"/>
          <w:szCs w:val="28"/>
        </w:rPr>
        <w:t>, бездейственное положение народа…</w:t>
      </w:r>
    </w:p>
    <w:p w:rsidR="007A5ECD" w:rsidRPr="005E2D95" w:rsidRDefault="006E0E19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В конце возвращается к проблемам безопасности Дагестана, дает отпор тем, кто жаждет «создавать вооруженные отряды в Дагестане», требует вывести российские войска, особенно пограничные, если не уйдут, то «объявить газават…» Журналист пишет: «подобное было и раньше. Это дело тех, кто хочет втянуть Дагестан в войну. Они создают тревожную опасную обстановку</w:t>
      </w:r>
      <w:r w:rsidR="005E2D95">
        <w:rPr>
          <w:sz w:val="28"/>
          <w:szCs w:val="28"/>
        </w:rPr>
        <w:t>.</w:t>
      </w:r>
      <w:r w:rsidRPr="005E2D95">
        <w:rPr>
          <w:sz w:val="28"/>
          <w:szCs w:val="28"/>
        </w:rPr>
        <w:t xml:space="preserve"> Тут </w:t>
      </w:r>
      <w:r w:rsidR="007A5ECD" w:rsidRPr="005E2D95">
        <w:rPr>
          <w:sz w:val="28"/>
          <w:szCs w:val="28"/>
        </w:rPr>
        <w:t>нужна мудрость и бдительность всего народа. Иначе не избежать большой беды.</w:t>
      </w:r>
      <w:r w:rsidRPr="005E2D95">
        <w:rPr>
          <w:sz w:val="28"/>
          <w:szCs w:val="28"/>
        </w:rPr>
        <w:t xml:space="preserve"> »</w:t>
      </w:r>
    </w:p>
    <w:p w:rsidR="00905BC0" w:rsidRPr="005E2D95" w:rsidRDefault="007A5ECD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Особого анализа заслуживают две статьи публициста Гаджи Арипова : «Достаточно ли сделать тавбу?» и «Шапкозакидательством огня не тушат!!!». Обе они написаны на </w:t>
      </w:r>
      <w:r w:rsidR="00210615" w:rsidRPr="005E2D95">
        <w:rPr>
          <w:sz w:val="28"/>
          <w:szCs w:val="28"/>
        </w:rPr>
        <w:t>аварском</w:t>
      </w:r>
      <w:r w:rsidRPr="005E2D95">
        <w:rPr>
          <w:sz w:val="28"/>
          <w:szCs w:val="28"/>
        </w:rPr>
        <w:t xml:space="preserve"> </w:t>
      </w:r>
      <w:r w:rsidR="00210615" w:rsidRPr="005E2D95">
        <w:rPr>
          <w:sz w:val="28"/>
          <w:szCs w:val="28"/>
        </w:rPr>
        <w:t>языке</w:t>
      </w:r>
      <w:r w:rsidRPr="005E2D95">
        <w:rPr>
          <w:sz w:val="28"/>
          <w:szCs w:val="28"/>
        </w:rPr>
        <w:t xml:space="preserve">, эмоциональны, суждения глубоки, </w:t>
      </w:r>
      <w:r w:rsidR="00210615" w:rsidRPr="005E2D95">
        <w:rPr>
          <w:sz w:val="28"/>
          <w:szCs w:val="28"/>
        </w:rPr>
        <w:t>бескомпромиссны.</w:t>
      </w:r>
      <w:r w:rsidR="005E2D95">
        <w:rPr>
          <w:sz w:val="28"/>
          <w:szCs w:val="28"/>
        </w:rPr>
        <w:t xml:space="preserve"> </w:t>
      </w:r>
      <w:r w:rsidR="00F638A5" w:rsidRPr="005E2D95">
        <w:rPr>
          <w:sz w:val="28"/>
          <w:szCs w:val="28"/>
        </w:rPr>
        <w:t xml:space="preserve">Они показывают одно – публицист не может перешагнуть через свою совесть, когда республика в опасности, не может кривить душой, когда на пороге родного края </w:t>
      </w:r>
      <w:r w:rsidR="00807ABE" w:rsidRPr="005E2D95">
        <w:rPr>
          <w:sz w:val="28"/>
          <w:szCs w:val="28"/>
        </w:rPr>
        <w:t>война</w:t>
      </w:r>
      <w:r w:rsidR="00F638A5" w:rsidRPr="005E2D95">
        <w:rPr>
          <w:sz w:val="28"/>
          <w:szCs w:val="28"/>
        </w:rPr>
        <w:t>. Обо всем и всех свои мысл</w:t>
      </w:r>
      <w:r w:rsidR="00807ABE" w:rsidRPr="005E2D95">
        <w:rPr>
          <w:sz w:val="28"/>
          <w:szCs w:val="28"/>
        </w:rPr>
        <w:t xml:space="preserve">и высказывает честно, открыто, как говорится, не взирая на лица. </w:t>
      </w:r>
    </w:p>
    <w:p w:rsidR="00897964" w:rsidRPr="005E2D95" w:rsidRDefault="00807ABE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«Тавбу гьабун гIеладай?» - «Достаточно ли сделать тавбу?» - была опубликована в газете «ХIакъикъат» 4 июня 1998 года. Она </w:t>
      </w:r>
      <w:r w:rsidR="00BE2027" w:rsidRPr="005E2D95">
        <w:rPr>
          <w:sz w:val="28"/>
          <w:szCs w:val="28"/>
        </w:rPr>
        <w:t xml:space="preserve">о трагических событиях 20-21 мая, о попытке государственного переворота. На первый взгляд, кажется, автору изменила его оперативность. </w:t>
      </w:r>
      <w:r w:rsidR="00897964" w:rsidRPr="005E2D95">
        <w:rPr>
          <w:sz w:val="28"/>
          <w:szCs w:val="28"/>
        </w:rPr>
        <w:t xml:space="preserve">Так сказать мы не можем, не имеем право. Он еще 23 мая 1998 года в газете «ХIакъикъат» опубликовал статью: «Сможем ли уйти от большой беды?» об этих событиях. Что же побудило его вернуться к этой теме через десять дней? Видимо необходимость глубже разобраться в случившемся. Послушаем автора: </w:t>
      </w:r>
    </w:p>
    <w:p w:rsidR="00041F80" w:rsidRPr="005E2D95" w:rsidRDefault="00041F80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«.. Доктора говорят очень горячий чай желудок портит. Подобно этому у каждого дагестанца события 20-21 мая в первые дни вызвала испуг за свою жизнь, за будущее. Ведь у них перед глазами бала чеченская трагедия.</w:t>
      </w:r>
    </w:p>
    <w:p w:rsidR="00A50987" w:rsidRPr="005E2D95" w:rsidRDefault="00041F80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Чай, если пить маленькими глотками, оздоровляет тело. Размышляя не спеша,</w:t>
      </w:r>
      <w:r w:rsidR="005E2D95">
        <w:rPr>
          <w:sz w:val="28"/>
          <w:szCs w:val="28"/>
        </w:rPr>
        <w:t xml:space="preserve"> </w:t>
      </w:r>
      <w:r w:rsidRPr="005E2D95">
        <w:rPr>
          <w:sz w:val="28"/>
          <w:szCs w:val="28"/>
        </w:rPr>
        <w:t>каждому из нас пришлось</w:t>
      </w:r>
      <w:r w:rsidR="00EF7CDA" w:rsidRPr="005E2D95">
        <w:rPr>
          <w:sz w:val="28"/>
          <w:szCs w:val="28"/>
        </w:rPr>
        <w:t xml:space="preserve"> задуматься о многом. Это, наверное, освежит, прояснит ум каждого.</w:t>
      </w:r>
      <w:r w:rsidRPr="005E2D95">
        <w:rPr>
          <w:sz w:val="28"/>
          <w:szCs w:val="28"/>
        </w:rPr>
        <w:t>»</w:t>
      </w:r>
    </w:p>
    <w:p w:rsidR="00EF7CDA" w:rsidRPr="005E2D95" w:rsidRDefault="00EF7CDA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Этим публицист дает понять, что он статью написал, продумав каждое слово, каждое суждение. </w:t>
      </w:r>
    </w:p>
    <w:p w:rsidR="00EF7CDA" w:rsidRPr="005E2D95" w:rsidRDefault="00EF7CDA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«И раньше были подобные речи» - пишет Г.Арипов и приводит слова женщины из села Комсомольское. Она, выступая на съезде аварского движения, </w:t>
      </w:r>
      <w:r w:rsidR="00C45838" w:rsidRPr="005E2D95">
        <w:rPr>
          <w:sz w:val="28"/>
          <w:szCs w:val="28"/>
        </w:rPr>
        <w:t>где присутствовали все руководители всех нацдвижений, обращаясь к ним, сказала: «Мы, аварцы, даргинцы, кумыки жили дружно, как одна семья, сейчас даже не разговариваем друг с другом. Вы развели этот хапур-чапур, разве нас спросили? Может, вы толкаете нас в бездну, чтобы себе должности выбить?!»</w:t>
      </w:r>
    </w:p>
    <w:p w:rsidR="00C45838" w:rsidRPr="005E2D95" w:rsidRDefault="00C45838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Тогда</w:t>
      </w:r>
      <w:r w:rsidR="00C43204" w:rsidRPr="005E2D95">
        <w:rPr>
          <w:sz w:val="28"/>
          <w:szCs w:val="28"/>
        </w:rPr>
        <w:t xml:space="preserve"> ее слова никто не хотел </w:t>
      </w:r>
      <w:r w:rsidRPr="005E2D95">
        <w:rPr>
          <w:sz w:val="28"/>
          <w:szCs w:val="28"/>
        </w:rPr>
        <w:t xml:space="preserve">слышать – пишет Г.Арипов – </w:t>
      </w:r>
      <w:r w:rsidR="00903719" w:rsidRPr="005E2D95">
        <w:rPr>
          <w:sz w:val="28"/>
          <w:szCs w:val="28"/>
        </w:rPr>
        <w:t>теперь произошел взрыв, о котором говорила простая женщина, взрыв, бросающий нас в бездну. Что было бы, если не только хачилаевские отряды, а отряды всех нацдвижений вышли бы на улицы городов и аулов? Какая была бы трагедия</w:t>
      </w:r>
      <w:r w:rsidR="000535A4" w:rsidRPr="005E2D95">
        <w:rPr>
          <w:sz w:val="28"/>
          <w:szCs w:val="28"/>
        </w:rPr>
        <w:t>? То, что это возможно показали события в Чабанмахи и Карамахи. Два события одной продуманной акции.</w:t>
      </w:r>
    </w:p>
    <w:p w:rsidR="000535A4" w:rsidRPr="005E2D95" w:rsidRDefault="000535A4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На заседании Госсовета и Сессии Верховного Совета, которые были созваны по горячим следам событий 21 мая, была дана однозначная оценка – это был государственный переворот. </w:t>
      </w:r>
      <w:r w:rsidR="000E4433" w:rsidRPr="005E2D95">
        <w:rPr>
          <w:sz w:val="28"/>
          <w:szCs w:val="28"/>
        </w:rPr>
        <w:t>На них многие выступали горячо, страстно, будто как провинившиеся мусульмане делают тавбу – покаяние. И раньше были подобные речи, когда в Кизилюрте вооруженные группы захватывали учреждения, арестовывали чиновников. Тогда речами дело и кончилось, закон не заработал.</w:t>
      </w:r>
    </w:p>
    <w:p w:rsidR="00E84634" w:rsidRPr="005E2D95" w:rsidRDefault="000E4433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«Сомневаюсь, что и теперь</w:t>
      </w:r>
      <w:r w:rsidR="005E2D95">
        <w:rPr>
          <w:sz w:val="28"/>
          <w:szCs w:val="28"/>
        </w:rPr>
        <w:t xml:space="preserve"> </w:t>
      </w:r>
      <w:r w:rsidRPr="005E2D95">
        <w:rPr>
          <w:sz w:val="28"/>
          <w:szCs w:val="28"/>
        </w:rPr>
        <w:t>закон вступит в силу» - делает вывод публицист. И в подтверждение своей правоты приводит слова Министра Внутренних Дел Сергея Степашина, которые</w:t>
      </w:r>
      <w:r w:rsidR="005E2D95">
        <w:rPr>
          <w:sz w:val="28"/>
          <w:szCs w:val="28"/>
        </w:rPr>
        <w:t xml:space="preserve"> </w:t>
      </w:r>
      <w:r w:rsidRPr="005E2D95">
        <w:rPr>
          <w:sz w:val="28"/>
          <w:szCs w:val="28"/>
        </w:rPr>
        <w:t>он неоднократно повторял: «Нелья Надира Хачилаева сразу отнести к бандитам, с ним можно иметь дело, он имеет авторитет в республике. Публицист не побоялся, и повторить обещание Председателя Госсовета М.Магомедова и том, что не будет праведно уголовное преследование Хачилаева</w:t>
      </w:r>
      <w:r w:rsidR="00E84634" w:rsidRPr="005E2D95">
        <w:rPr>
          <w:sz w:val="28"/>
          <w:szCs w:val="28"/>
        </w:rPr>
        <w:t xml:space="preserve">. </w:t>
      </w:r>
    </w:p>
    <w:p w:rsidR="000E4433" w:rsidRPr="005E2D95" w:rsidRDefault="00E84634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«Может быть, оба руководителя хотели успокоить общественность. Но у таких людей высоко ранга слово бывает крепкое – пишет Г.Арипов. – Вскоре С.Степашин пригласил Н.Хачилаева в Москву и принял как государственного служащего.</w:t>
      </w:r>
      <w:r w:rsidR="000E4433" w:rsidRPr="005E2D95">
        <w:rPr>
          <w:sz w:val="28"/>
          <w:szCs w:val="28"/>
        </w:rPr>
        <w:t>»</w:t>
      </w:r>
    </w:p>
    <w:p w:rsidR="00E84634" w:rsidRPr="005E2D95" w:rsidRDefault="00E84634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Все это у людей вызывает сомнение, что и на этот раз дело кончится хабарами.</w:t>
      </w:r>
    </w:p>
    <w:p w:rsidR="00E84634" w:rsidRPr="005E2D95" w:rsidRDefault="00E84634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>Далее публицист Г.Арипов излагает оценки этого события, которые были даны в газетах «Извес</w:t>
      </w:r>
      <w:r w:rsidR="00646417">
        <w:rPr>
          <w:sz w:val="28"/>
          <w:szCs w:val="28"/>
        </w:rPr>
        <w:t>тия», «Советская Россия» и «Ком</w:t>
      </w:r>
      <w:r w:rsidRPr="005E2D95">
        <w:rPr>
          <w:sz w:val="28"/>
          <w:szCs w:val="28"/>
        </w:rPr>
        <w:t>с</w:t>
      </w:r>
      <w:r w:rsidR="00646417">
        <w:rPr>
          <w:sz w:val="28"/>
          <w:szCs w:val="28"/>
        </w:rPr>
        <w:t>о</w:t>
      </w:r>
      <w:r w:rsidRPr="005E2D95">
        <w:rPr>
          <w:sz w:val="28"/>
          <w:szCs w:val="28"/>
        </w:rPr>
        <w:t>мольская правда». Они очень жестки. Повторить здесь нет необходимости. Приведу лишь вывод автора: «Все три газеты приходят к одной мысли – целью путча была оторвать Дагестан от России».</w:t>
      </w:r>
    </w:p>
    <w:p w:rsidR="00E84634" w:rsidRPr="005E2D95" w:rsidRDefault="00E84634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«Нужен ли нам этот путь? Если не хватит бдительности у народа, у государства, у Правительства, то Дагестан может оказаться в ущелье большой беды». </w:t>
      </w:r>
    </w:p>
    <w:p w:rsidR="00E84634" w:rsidRPr="005E2D95" w:rsidRDefault="00E84634" w:rsidP="005E2D95">
      <w:pPr>
        <w:spacing w:line="360" w:lineRule="auto"/>
        <w:ind w:firstLine="709"/>
        <w:jc w:val="both"/>
        <w:rPr>
          <w:sz w:val="28"/>
          <w:szCs w:val="28"/>
        </w:rPr>
      </w:pPr>
      <w:r w:rsidRPr="005E2D95">
        <w:rPr>
          <w:sz w:val="28"/>
          <w:szCs w:val="28"/>
        </w:rPr>
        <w:t xml:space="preserve">Другая статья «ТIагърал рехун цIа свинабуларо» - «Шапкозакидательством огня не тушат» - это о войне 199 года, ее причинах, беспечности и равнодушии властей и военных. </w:t>
      </w:r>
      <w:bookmarkStart w:id="0" w:name="_GoBack"/>
      <w:bookmarkEnd w:id="0"/>
    </w:p>
    <w:sectPr w:rsidR="00E84634" w:rsidRPr="005E2D95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AFB" w:rsidRDefault="00900AFB">
      <w:r>
        <w:separator/>
      </w:r>
    </w:p>
  </w:endnote>
  <w:endnote w:type="continuationSeparator" w:id="0">
    <w:p w:rsidR="00900AFB" w:rsidRDefault="0090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AFB" w:rsidRDefault="00900AFB">
      <w:r>
        <w:separator/>
      </w:r>
    </w:p>
  </w:footnote>
  <w:footnote w:type="continuationSeparator" w:id="0">
    <w:p w:rsidR="00900AFB" w:rsidRDefault="00900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B4A1B"/>
    <w:multiLevelType w:val="hybridMultilevel"/>
    <w:tmpl w:val="AAE45EF2"/>
    <w:lvl w:ilvl="0" w:tplc="936865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3345"/>
    <w:rsid w:val="000052AB"/>
    <w:rsid w:val="00014E3A"/>
    <w:rsid w:val="00015BED"/>
    <w:rsid w:val="00041F80"/>
    <w:rsid w:val="000535A4"/>
    <w:rsid w:val="00083A48"/>
    <w:rsid w:val="00092A9A"/>
    <w:rsid w:val="000A1377"/>
    <w:rsid w:val="000A6927"/>
    <w:rsid w:val="000E4433"/>
    <w:rsid w:val="00125785"/>
    <w:rsid w:val="00154ABC"/>
    <w:rsid w:val="0016628F"/>
    <w:rsid w:val="00183A17"/>
    <w:rsid w:val="00195E6C"/>
    <w:rsid w:val="00210615"/>
    <w:rsid w:val="00237F86"/>
    <w:rsid w:val="002440E0"/>
    <w:rsid w:val="00272D6C"/>
    <w:rsid w:val="00275516"/>
    <w:rsid w:val="00291FD8"/>
    <w:rsid w:val="002C53A4"/>
    <w:rsid w:val="0031279A"/>
    <w:rsid w:val="00335BBE"/>
    <w:rsid w:val="0033626C"/>
    <w:rsid w:val="003A60F4"/>
    <w:rsid w:val="003E2362"/>
    <w:rsid w:val="004651BE"/>
    <w:rsid w:val="0056585B"/>
    <w:rsid w:val="00574C2E"/>
    <w:rsid w:val="005907BB"/>
    <w:rsid w:val="005E2D95"/>
    <w:rsid w:val="005F4D4A"/>
    <w:rsid w:val="00613345"/>
    <w:rsid w:val="00615AC2"/>
    <w:rsid w:val="00626107"/>
    <w:rsid w:val="00646417"/>
    <w:rsid w:val="006A1A35"/>
    <w:rsid w:val="006D44C0"/>
    <w:rsid w:val="006E0E19"/>
    <w:rsid w:val="006F7091"/>
    <w:rsid w:val="00730CFA"/>
    <w:rsid w:val="007928EC"/>
    <w:rsid w:val="007A5ECD"/>
    <w:rsid w:val="00807ABE"/>
    <w:rsid w:val="008100AC"/>
    <w:rsid w:val="00827810"/>
    <w:rsid w:val="00833BDC"/>
    <w:rsid w:val="00865CBB"/>
    <w:rsid w:val="00885D23"/>
    <w:rsid w:val="008861F5"/>
    <w:rsid w:val="00897964"/>
    <w:rsid w:val="008A345C"/>
    <w:rsid w:val="008A3C86"/>
    <w:rsid w:val="008D3470"/>
    <w:rsid w:val="008E363E"/>
    <w:rsid w:val="008F6B23"/>
    <w:rsid w:val="00900AFB"/>
    <w:rsid w:val="00903719"/>
    <w:rsid w:val="00905BC0"/>
    <w:rsid w:val="009119F4"/>
    <w:rsid w:val="0092000B"/>
    <w:rsid w:val="00926AB2"/>
    <w:rsid w:val="00946BCE"/>
    <w:rsid w:val="00985C27"/>
    <w:rsid w:val="00986252"/>
    <w:rsid w:val="00994033"/>
    <w:rsid w:val="009F7161"/>
    <w:rsid w:val="00A50987"/>
    <w:rsid w:val="00A50F05"/>
    <w:rsid w:val="00AB386F"/>
    <w:rsid w:val="00B12CD5"/>
    <w:rsid w:val="00B476C0"/>
    <w:rsid w:val="00B946B3"/>
    <w:rsid w:val="00BA7960"/>
    <w:rsid w:val="00BC150D"/>
    <w:rsid w:val="00BE2027"/>
    <w:rsid w:val="00C005C4"/>
    <w:rsid w:val="00C12CEE"/>
    <w:rsid w:val="00C14FB1"/>
    <w:rsid w:val="00C308D9"/>
    <w:rsid w:val="00C43204"/>
    <w:rsid w:val="00C44CC0"/>
    <w:rsid w:val="00C45838"/>
    <w:rsid w:val="00C5127B"/>
    <w:rsid w:val="00CD3E57"/>
    <w:rsid w:val="00CD4FB4"/>
    <w:rsid w:val="00CF5F7A"/>
    <w:rsid w:val="00D70FC2"/>
    <w:rsid w:val="00DA2637"/>
    <w:rsid w:val="00E00FBD"/>
    <w:rsid w:val="00E049D0"/>
    <w:rsid w:val="00E5283D"/>
    <w:rsid w:val="00E75CBE"/>
    <w:rsid w:val="00E84634"/>
    <w:rsid w:val="00E86A5F"/>
    <w:rsid w:val="00E87E59"/>
    <w:rsid w:val="00EF7CDA"/>
    <w:rsid w:val="00F07C18"/>
    <w:rsid w:val="00F20FAB"/>
    <w:rsid w:val="00F416F3"/>
    <w:rsid w:val="00F638A5"/>
    <w:rsid w:val="00F75716"/>
    <w:rsid w:val="00F8486E"/>
    <w:rsid w:val="00FA6080"/>
    <w:rsid w:val="00FE5F42"/>
    <w:rsid w:val="00F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1547BD7-7654-4728-9E32-F256FE5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885D23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Pr>
      <w:rFonts w:cs="Times New Roman"/>
    </w:rPr>
  </w:style>
  <w:style w:type="character" w:styleId="a5">
    <w:name w:val="footnote reference"/>
    <w:uiPriority w:val="99"/>
    <w:semiHidden/>
    <w:rsid w:val="00885D2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3268</Words>
  <Characters>18633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третья</vt:lpstr>
    </vt:vector>
  </TitlesOfParts>
  <Company>Microsoft</Company>
  <LinksUpToDate>false</LinksUpToDate>
  <CharactersWithSpaces>21858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третья</dc:title>
  <dc:subject/>
  <dc:creator>Zver</dc:creator>
  <cp:keywords/>
  <dc:description/>
  <cp:lastModifiedBy>admin</cp:lastModifiedBy>
  <cp:revision>2</cp:revision>
  <dcterms:created xsi:type="dcterms:W3CDTF">2014-02-21T18:49:00Z</dcterms:created>
  <dcterms:modified xsi:type="dcterms:W3CDTF">2014-02-21T18:49:00Z</dcterms:modified>
</cp:coreProperties>
</file>