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9F" w:rsidRDefault="002F3F9F" w:rsidP="00E96E1A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2F3F9F" w:rsidRDefault="002F3F9F" w:rsidP="00E96E1A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2F3F9F" w:rsidRDefault="002F3F9F" w:rsidP="00E96E1A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2F3F9F" w:rsidRDefault="002F3F9F" w:rsidP="00E96E1A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2F3F9F" w:rsidRDefault="002F3F9F" w:rsidP="00E96E1A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4E076D" w:rsidRDefault="004E076D" w:rsidP="00E96E1A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4E076D" w:rsidRDefault="004E076D" w:rsidP="00E96E1A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2F3F9F" w:rsidRDefault="002F3F9F" w:rsidP="00E96E1A">
      <w:pPr>
        <w:spacing w:line="360" w:lineRule="auto"/>
        <w:ind w:firstLine="540"/>
        <w:jc w:val="center"/>
        <w:rPr>
          <w:b/>
          <w:bCs/>
          <w:sz w:val="52"/>
          <w:szCs w:val="52"/>
          <w:lang w:val="en-US"/>
        </w:rPr>
      </w:pPr>
      <w:r w:rsidRPr="002F3F9F">
        <w:rPr>
          <w:b/>
          <w:bCs/>
          <w:sz w:val="52"/>
          <w:szCs w:val="52"/>
        </w:rPr>
        <w:t>Курсовая работа</w:t>
      </w:r>
    </w:p>
    <w:p w:rsidR="001B308D" w:rsidRPr="001B308D" w:rsidRDefault="001B308D" w:rsidP="00E96E1A">
      <w:pPr>
        <w:spacing w:line="360" w:lineRule="auto"/>
        <w:ind w:firstLine="54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на тему:</w:t>
      </w:r>
    </w:p>
    <w:p w:rsidR="002F3F9F" w:rsidRDefault="001B308D" w:rsidP="00E96E1A">
      <w:pPr>
        <w:spacing w:line="360" w:lineRule="auto"/>
        <w:ind w:firstLine="540"/>
        <w:jc w:val="center"/>
        <w:rPr>
          <w:b/>
          <w:bCs/>
          <w:sz w:val="48"/>
          <w:szCs w:val="48"/>
        </w:rPr>
      </w:pPr>
      <w:r w:rsidRPr="004E076D">
        <w:rPr>
          <w:b/>
          <w:bCs/>
          <w:sz w:val="48"/>
          <w:szCs w:val="48"/>
        </w:rPr>
        <w:t xml:space="preserve"> </w:t>
      </w:r>
      <w:r w:rsidR="002F3F9F" w:rsidRPr="004E076D">
        <w:rPr>
          <w:b/>
          <w:bCs/>
          <w:sz w:val="48"/>
          <w:szCs w:val="48"/>
        </w:rPr>
        <w:t>«Анализ внешнеэкономической деятельности Украины»</w:t>
      </w:r>
    </w:p>
    <w:p w:rsidR="004E076D" w:rsidRDefault="004E076D" w:rsidP="00E96E1A">
      <w:pPr>
        <w:spacing w:line="360" w:lineRule="auto"/>
        <w:ind w:firstLine="540"/>
        <w:jc w:val="center"/>
        <w:rPr>
          <w:b/>
          <w:bCs/>
          <w:sz w:val="48"/>
          <w:szCs w:val="48"/>
        </w:rPr>
      </w:pPr>
    </w:p>
    <w:p w:rsidR="004E076D" w:rsidRPr="004E076D" w:rsidRDefault="004E076D" w:rsidP="00E96E1A">
      <w:pPr>
        <w:spacing w:line="360" w:lineRule="auto"/>
        <w:ind w:firstLine="540"/>
        <w:jc w:val="center"/>
        <w:rPr>
          <w:b/>
          <w:bCs/>
          <w:sz w:val="20"/>
          <w:szCs w:val="20"/>
        </w:rPr>
      </w:pPr>
    </w:p>
    <w:p w:rsidR="004E076D" w:rsidRPr="004E076D" w:rsidRDefault="004E076D" w:rsidP="00E96E1A">
      <w:pPr>
        <w:spacing w:line="360" w:lineRule="auto"/>
        <w:ind w:firstLine="540"/>
        <w:jc w:val="center"/>
        <w:rPr>
          <w:b/>
          <w:bCs/>
          <w:sz w:val="48"/>
          <w:szCs w:val="48"/>
        </w:rPr>
      </w:pPr>
    </w:p>
    <w:p w:rsidR="004E076D" w:rsidRPr="004E076D" w:rsidRDefault="004E076D" w:rsidP="002F3F9F">
      <w:pPr>
        <w:spacing w:line="360" w:lineRule="auto"/>
        <w:ind w:firstLine="540"/>
        <w:rPr>
          <w:b/>
          <w:bCs/>
          <w:sz w:val="32"/>
          <w:szCs w:val="32"/>
        </w:rPr>
      </w:pPr>
    </w:p>
    <w:p w:rsidR="00DA4AAB" w:rsidRDefault="002F3F9F" w:rsidP="004E076D">
      <w:pPr>
        <w:tabs>
          <w:tab w:val="left" w:pos="6120"/>
        </w:tabs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DA4AAB">
        <w:rPr>
          <w:b/>
          <w:bCs/>
          <w:sz w:val="28"/>
          <w:szCs w:val="28"/>
        </w:rPr>
        <w:t>Содержание</w:t>
      </w:r>
    </w:p>
    <w:p w:rsidR="00DA4AAB" w:rsidRDefault="00DA4AAB" w:rsidP="00DA4AAB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Стр.</w:t>
      </w:r>
    </w:p>
    <w:p w:rsidR="00DA4AAB" w:rsidRDefault="00DA4AAB" w:rsidP="00DA4AA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</w:t>
      </w:r>
      <w:r w:rsidR="003A721E">
        <w:rPr>
          <w:sz w:val="28"/>
          <w:szCs w:val="28"/>
        </w:rPr>
        <w:t>…</w:t>
      </w:r>
    </w:p>
    <w:p w:rsidR="00DA4AAB" w:rsidRDefault="00132B7C" w:rsidP="00132B7C">
      <w:pPr>
        <w:spacing w:line="360" w:lineRule="auto"/>
        <w:ind w:firstLine="540"/>
        <w:rPr>
          <w:sz w:val="28"/>
          <w:szCs w:val="28"/>
        </w:rPr>
      </w:pPr>
      <w:r w:rsidRPr="00132B7C">
        <w:rPr>
          <w:sz w:val="28"/>
          <w:szCs w:val="28"/>
        </w:rPr>
        <w:t>1 Организационно-экономический механизм ВЭД на уровне предприятия</w:t>
      </w:r>
      <w:r>
        <w:rPr>
          <w:sz w:val="28"/>
          <w:szCs w:val="28"/>
        </w:rPr>
        <w:t>…………………………………………………………………</w:t>
      </w:r>
      <w:r w:rsidR="003A721E">
        <w:rPr>
          <w:sz w:val="28"/>
          <w:szCs w:val="28"/>
        </w:rPr>
        <w:t>..</w:t>
      </w:r>
    </w:p>
    <w:p w:rsidR="00132B7C" w:rsidRPr="00132B7C" w:rsidRDefault="003A721E" w:rsidP="00132B7C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132B7C" w:rsidRPr="00132B7C">
        <w:rPr>
          <w:sz w:val="28"/>
          <w:szCs w:val="28"/>
          <w:lang w:val="uk-UA"/>
        </w:rPr>
        <w:t xml:space="preserve">1.1 Формы </w:t>
      </w:r>
      <w:r w:rsidR="00132B7C" w:rsidRPr="00132B7C">
        <w:rPr>
          <w:sz w:val="28"/>
          <w:szCs w:val="28"/>
        </w:rPr>
        <w:t>организации внешнеэкономической службы на уровне предприятия</w:t>
      </w:r>
      <w:r w:rsidR="00132B7C">
        <w:rPr>
          <w:sz w:val="28"/>
          <w:szCs w:val="28"/>
        </w:rPr>
        <w:t>…………………………………………………………………</w:t>
      </w:r>
      <w:r>
        <w:rPr>
          <w:sz w:val="28"/>
          <w:szCs w:val="28"/>
        </w:rPr>
        <w:t>...</w:t>
      </w:r>
    </w:p>
    <w:p w:rsidR="003A721E" w:rsidRPr="00132B7C" w:rsidRDefault="003A721E" w:rsidP="003A721E">
      <w:pPr>
        <w:shd w:val="clear" w:color="auto" w:fill="FFFFFF"/>
        <w:spacing w:line="360" w:lineRule="auto"/>
        <w:ind w:right="10" w:firstLine="54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 w:rsidR="00132B7C" w:rsidRPr="00132B7C">
        <w:rPr>
          <w:color w:val="000000"/>
          <w:spacing w:val="-1"/>
          <w:sz w:val="28"/>
          <w:szCs w:val="28"/>
        </w:rPr>
        <w:t>1.2 Исследование рынка во ВЭД предприятия</w:t>
      </w:r>
      <w:r w:rsidR="00132B7C">
        <w:rPr>
          <w:color w:val="000000"/>
          <w:spacing w:val="-1"/>
          <w:sz w:val="28"/>
          <w:szCs w:val="28"/>
        </w:rPr>
        <w:t>……………………….</w:t>
      </w:r>
      <w:r>
        <w:rPr>
          <w:color w:val="000000"/>
          <w:spacing w:val="-1"/>
          <w:sz w:val="28"/>
          <w:szCs w:val="28"/>
        </w:rPr>
        <w:t>.</w:t>
      </w:r>
    </w:p>
    <w:p w:rsidR="00132B7C" w:rsidRPr="00132B7C" w:rsidRDefault="003A721E" w:rsidP="00132B7C">
      <w:pPr>
        <w:shd w:val="clear" w:color="auto" w:fill="FFFFFF"/>
        <w:spacing w:before="5" w:line="360" w:lineRule="auto"/>
        <w:ind w:right="-6" w:firstLine="540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</w:t>
      </w:r>
      <w:r w:rsidR="00132B7C" w:rsidRPr="00132B7C">
        <w:rPr>
          <w:color w:val="000000"/>
          <w:spacing w:val="2"/>
          <w:sz w:val="28"/>
          <w:szCs w:val="28"/>
        </w:rPr>
        <w:t>1.3 Оценка эффективности ВЭД предприятия</w:t>
      </w:r>
      <w:r w:rsidR="00132B7C">
        <w:rPr>
          <w:color w:val="000000"/>
          <w:spacing w:val="2"/>
          <w:sz w:val="28"/>
          <w:szCs w:val="28"/>
        </w:rPr>
        <w:t>………………………</w:t>
      </w:r>
      <w:r>
        <w:rPr>
          <w:color w:val="000000"/>
          <w:spacing w:val="2"/>
          <w:sz w:val="28"/>
          <w:szCs w:val="28"/>
        </w:rPr>
        <w:t>.</w:t>
      </w:r>
    </w:p>
    <w:p w:rsidR="00132B7C" w:rsidRPr="00132B7C" w:rsidRDefault="00132B7C" w:rsidP="00132B7C">
      <w:pPr>
        <w:shd w:val="clear" w:color="auto" w:fill="FFFFFF"/>
        <w:spacing w:line="360" w:lineRule="auto"/>
        <w:ind w:firstLine="540"/>
        <w:rPr>
          <w:sz w:val="28"/>
          <w:szCs w:val="28"/>
        </w:rPr>
      </w:pPr>
      <w:r w:rsidRPr="00132B7C">
        <w:rPr>
          <w:sz w:val="28"/>
          <w:szCs w:val="28"/>
        </w:rPr>
        <w:t>2 Анализ внешнеэкономической деятельности Украины</w:t>
      </w:r>
      <w:r>
        <w:rPr>
          <w:sz w:val="28"/>
          <w:szCs w:val="28"/>
        </w:rPr>
        <w:t>……………</w:t>
      </w:r>
      <w:r w:rsidR="003A721E">
        <w:rPr>
          <w:sz w:val="28"/>
          <w:szCs w:val="28"/>
        </w:rPr>
        <w:t>..</w:t>
      </w:r>
    </w:p>
    <w:p w:rsidR="00132B7C" w:rsidRPr="00132B7C" w:rsidRDefault="003A721E" w:rsidP="00132B7C">
      <w:pPr>
        <w:shd w:val="clear" w:color="auto" w:fill="FFFFFF"/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2B7C" w:rsidRPr="00132B7C">
        <w:rPr>
          <w:sz w:val="28"/>
          <w:szCs w:val="28"/>
        </w:rPr>
        <w:t>2.1 Анализ экспорта Украины</w:t>
      </w:r>
      <w:r w:rsidR="00132B7C">
        <w:rPr>
          <w:sz w:val="28"/>
          <w:szCs w:val="28"/>
        </w:rPr>
        <w:t>………………………………………….</w:t>
      </w:r>
    </w:p>
    <w:p w:rsidR="00132B7C" w:rsidRPr="00132B7C" w:rsidRDefault="003A721E" w:rsidP="00132B7C">
      <w:pPr>
        <w:shd w:val="clear" w:color="auto" w:fill="FFFFFF"/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2B7C" w:rsidRPr="00132B7C">
        <w:rPr>
          <w:sz w:val="28"/>
          <w:szCs w:val="28"/>
        </w:rPr>
        <w:t>2.2 Анализ импорта Украины</w:t>
      </w:r>
      <w:r w:rsidR="00132B7C">
        <w:rPr>
          <w:sz w:val="28"/>
          <w:szCs w:val="28"/>
        </w:rPr>
        <w:t>…………………………………………..</w:t>
      </w:r>
    </w:p>
    <w:p w:rsidR="00132B7C" w:rsidRPr="00132B7C" w:rsidRDefault="00132B7C" w:rsidP="00132B7C">
      <w:pPr>
        <w:shd w:val="clear" w:color="auto" w:fill="FFFFFF"/>
        <w:spacing w:line="360" w:lineRule="auto"/>
        <w:ind w:firstLine="540"/>
        <w:rPr>
          <w:sz w:val="28"/>
          <w:szCs w:val="28"/>
        </w:rPr>
      </w:pPr>
      <w:r w:rsidRPr="00132B7C">
        <w:rPr>
          <w:sz w:val="28"/>
          <w:szCs w:val="28"/>
        </w:rPr>
        <w:t>3 Регулирование ВЭД в регионе</w:t>
      </w:r>
      <w:r>
        <w:rPr>
          <w:sz w:val="28"/>
          <w:szCs w:val="28"/>
        </w:rPr>
        <w:t>………………………………………</w:t>
      </w:r>
      <w:r w:rsidR="003A721E">
        <w:rPr>
          <w:sz w:val="28"/>
          <w:szCs w:val="28"/>
        </w:rPr>
        <w:t>…</w:t>
      </w:r>
    </w:p>
    <w:p w:rsidR="00132B7C" w:rsidRDefault="003A721E" w:rsidP="00132B7C">
      <w:pPr>
        <w:shd w:val="clear" w:color="auto" w:fill="FFFFFF"/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2B7C" w:rsidRPr="00132B7C">
        <w:rPr>
          <w:sz w:val="28"/>
          <w:szCs w:val="28"/>
        </w:rPr>
        <w:t xml:space="preserve">3.1 Формирование механизма регулирования ВЭС на уровне </w:t>
      </w:r>
    </w:p>
    <w:p w:rsidR="00132B7C" w:rsidRPr="00132B7C" w:rsidRDefault="00132B7C" w:rsidP="00132B7C">
      <w:pPr>
        <w:shd w:val="clear" w:color="auto" w:fill="FFFFFF"/>
        <w:spacing w:line="360" w:lineRule="auto"/>
        <w:rPr>
          <w:sz w:val="28"/>
          <w:szCs w:val="28"/>
        </w:rPr>
      </w:pPr>
      <w:r w:rsidRPr="00132B7C">
        <w:rPr>
          <w:sz w:val="28"/>
          <w:szCs w:val="28"/>
        </w:rPr>
        <w:t>региона</w:t>
      </w:r>
      <w:r>
        <w:rPr>
          <w:sz w:val="28"/>
          <w:szCs w:val="28"/>
        </w:rPr>
        <w:t>…………………………………………………………………………</w:t>
      </w:r>
      <w:r w:rsidR="003A721E">
        <w:rPr>
          <w:sz w:val="28"/>
          <w:szCs w:val="28"/>
        </w:rPr>
        <w:t>.</w:t>
      </w:r>
    </w:p>
    <w:p w:rsidR="00132B7C" w:rsidRPr="00132B7C" w:rsidRDefault="003A721E" w:rsidP="00132B7C">
      <w:pPr>
        <w:shd w:val="clear" w:color="auto" w:fill="FFFFFF"/>
        <w:spacing w:line="360" w:lineRule="auto"/>
        <w:ind w:right="72" w:firstLine="53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2B7C" w:rsidRPr="00132B7C">
        <w:rPr>
          <w:sz w:val="28"/>
          <w:szCs w:val="28"/>
        </w:rPr>
        <w:t>3.2 Регистрация внешнеэкономических договоров</w:t>
      </w:r>
      <w:r w:rsidR="00132B7C">
        <w:rPr>
          <w:sz w:val="28"/>
          <w:szCs w:val="28"/>
        </w:rPr>
        <w:t>……………………</w:t>
      </w:r>
    </w:p>
    <w:p w:rsidR="00132B7C" w:rsidRDefault="00132B7C" w:rsidP="00132B7C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Вывод……………………………………………………………………</w:t>
      </w:r>
      <w:r w:rsidR="003A721E">
        <w:rPr>
          <w:sz w:val="28"/>
          <w:szCs w:val="28"/>
        </w:rPr>
        <w:t>…</w:t>
      </w:r>
    </w:p>
    <w:p w:rsidR="00132B7C" w:rsidRDefault="00132B7C" w:rsidP="00132B7C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литературы……………………………………</w:t>
      </w:r>
      <w:r w:rsidR="003A721E">
        <w:rPr>
          <w:sz w:val="28"/>
          <w:szCs w:val="28"/>
        </w:rPr>
        <w:t>.</w:t>
      </w:r>
    </w:p>
    <w:p w:rsidR="00132B7C" w:rsidRPr="00132B7C" w:rsidRDefault="00132B7C" w:rsidP="00132B7C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Приложение А…………………………………………………………….</w:t>
      </w:r>
      <w:r w:rsidR="003A721E">
        <w:rPr>
          <w:sz w:val="28"/>
          <w:szCs w:val="28"/>
        </w:rPr>
        <w:t>.</w:t>
      </w:r>
    </w:p>
    <w:p w:rsidR="00132B7C" w:rsidRPr="00132B7C" w:rsidRDefault="00132B7C" w:rsidP="00132B7C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Приложение Б……………………………………………………………..</w:t>
      </w:r>
      <w:r w:rsidR="003A721E">
        <w:rPr>
          <w:sz w:val="28"/>
          <w:szCs w:val="28"/>
        </w:rPr>
        <w:t>.</w:t>
      </w:r>
    </w:p>
    <w:p w:rsidR="00132B7C" w:rsidRPr="00132B7C" w:rsidRDefault="00132B7C" w:rsidP="00132B7C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Приложение В……………………………………………………………...</w:t>
      </w:r>
    </w:p>
    <w:p w:rsidR="00132B7C" w:rsidRDefault="00132B7C" w:rsidP="00132B7C">
      <w:pPr>
        <w:spacing w:line="360" w:lineRule="auto"/>
        <w:ind w:firstLine="540"/>
        <w:rPr>
          <w:b/>
          <w:bCs/>
          <w:sz w:val="28"/>
          <w:szCs w:val="28"/>
        </w:rPr>
      </w:pPr>
    </w:p>
    <w:p w:rsidR="00E96E1A" w:rsidRPr="00DA4AAB" w:rsidRDefault="00DA4AAB" w:rsidP="00E96E1A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E96E1A" w:rsidRPr="00DA4AAB">
        <w:rPr>
          <w:b/>
          <w:bCs/>
          <w:sz w:val="28"/>
          <w:szCs w:val="28"/>
        </w:rPr>
        <w:t>Введение</w:t>
      </w:r>
    </w:p>
    <w:p w:rsidR="00E96E1A" w:rsidRDefault="00E96E1A" w:rsidP="00E96E1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 внешнеэкономической деятельностью понимают совокупность направлений, форм и методов торгово-экономического, научно-технического сотрудничества, а также кредитных и валютно-финансовых отношений данной страны с иностранными государствами с целью эффективного использования преимуществ международного разделения труда</w:t>
      </w:r>
      <w:r w:rsidR="00482020">
        <w:rPr>
          <w:sz w:val="28"/>
          <w:szCs w:val="28"/>
        </w:rPr>
        <w:t>. Торгово-экономические отношения охватывают торговлю и услуги.</w:t>
      </w:r>
    </w:p>
    <w:p w:rsidR="00482020" w:rsidRDefault="002E6794" w:rsidP="00E96E1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внешнеэкономической деятельностью – это системное влияние на объект – производственные структуры, фирмы, организации, коллективы людей для обеспечения их жизнеспособности, согласованности в работе и достижения конечного результата. Важным элементом управления внешнеэкономической деятельностью есть целеустремленность, которая выступает как предвиденье результатов управленческой деятельности.</w:t>
      </w:r>
    </w:p>
    <w:p w:rsidR="002E6794" w:rsidRDefault="002E6794" w:rsidP="00E96E1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предприятиях, которые занимаются экспортом и импортом товаров, внешнеторговые функции управления строятся в основном </w:t>
      </w:r>
      <w:r w:rsidR="00420A9B">
        <w:rPr>
          <w:sz w:val="28"/>
          <w:szCs w:val="28"/>
        </w:rPr>
        <w:t>в двух формах: как часть внешнепроизводственной структуры – внешнеэкономический отдел и как относительно самостоятельная организация – внешнеторговая фирма.</w:t>
      </w:r>
    </w:p>
    <w:p w:rsidR="00420A9B" w:rsidRDefault="00420A9B" w:rsidP="00E96E1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настоящих условиях предприятия должны не только сохранить свой потенциал, качество и ассортимент товаров на достигнутом уровне, но и усовершенствовать экспорт и импорт товаров. В настоящее время, когда сбыт и закупки продукции усложняются, предприятия стремятся справляться с этим собственными усилиями. Экономическую политику в сфере экспорта и импорта товаров проводит внешнеэкономический отдел, главная роль в котором принадлежит службе маркетинга.</w:t>
      </w:r>
    </w:p>
    <w:p w:rsidR="00420A9B" w:rsidRDefault="00420A9B" w:rsidP="00E96E1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Задачами данной курсовой работы являются: определить организационно-экономический механизм ВЭД на уровне предприятия; </w:t>
      </w:r>
      <w:r w:rsidR="00E05E4E">
        <w:rPr>
          <w:sz w:val="28"/>
          <w:szCs w:val="28"/>
        </w:rPr>
        <w:t>рассмотреть принципы регулирования ВЭД в регионе; провести анализ экспорта и импорта Украины.</w:t>
      </w:r>
    </w:p>
    <w:p w:rsidR="00E05E4E" w:rsidRDefault="00E05E4E" w:rsidP="00E96E1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Цель – анализ внешнеэкономической деятельности Украины.</w:t>
      </w:r>
    </w:p>
    <w:p w:rsidR="00C76A97" w:rsidRPr="00DA4AAB" w:rsidRDefault="00E96E1A" w:rsidP="00DA4AAB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506275" w:rsidRPr="00DA4AAB">
        <w:rPr>
          <w:b/>
          <w:bCs/>
          <w:sz w:val="28"/>
          <w:szCs w:val="28"/>
        </w:rPr>
        <w:t>1 Организационно-экономический механизм ВЭД на уровне предприятия</w:t>
      </w:r>
    </w:p>
    <w:p w:rsidR="00506275" w:rsidRPr="00DA4AAB" w:rsidRDefault="00506275" w:rsidP="00DA4AAB">
      <w:pPr>
        <w:spacing w:line="360" w:lineRule="auto"/>
        <w:jc w:val="center"/>
        <w:rPr>
          <w:b/>
          <w:bCs/>
          <w:sz w:val="28"/>
          <w:szCs w:val="28"/>
        </w:rPr>
      </w:pPr>
      <w:r w:rsidRPr="00DA4AAB">
        <w:rPr>
          <w:b/>
          <w:bCs/>
          <w:sz w:val="28"/>
          <w:szCs w:val="28"/>
          <w:lang w:val="uk-UA"/>
        </w:rPr>
        <w:t xml:space="preserve">1.1 Формы </w:t>
      </w:r>
      <w:r w:rsidRPr="00DA4AAB">
        <w:rPr>
          <w:b/>
          <w:bCs/>
          <w:sz w:val="28"/>
          <w:szCs w:val="28"/>
        </w:rPr>
        <w:t>организации внешнеэкономической службы на уровне предприятия</w:t>
      </w:r>
    </w:p>
    <w:p w:rsidR="000956E6" w:rsidRPr="00E05905" w:rsidRDefault="000956E6" w:rsidP="00E05905">
      <w:pPr>
        <w:spacing w:line="360" w:lineRule="auto"/>
        <w:ind w:firstLine="540"/>
        <w:jc w:val="both"/>
        <w:rPr>
          <w:sz w:val="28"/>
          <w:szCs w:val="28"/>
        </w:rPr>
      </w:pPr>
      <w:r w:rsidRPr="00E05905">
        <w:rPr>
          <w:sz w:val="28"/>
          <w:szCs w:val="28"/>
        </w:rPr>
        <w:t xml:space="preserve">В современных условиях демонополизации внешнеэкономической деятельности предприятие – основное звено внешнеэкономического комплекса страны. В соответствии с действующим законодательством предприятие – это самостоятельный хозяйствующий субъект, созданный в определённом порядке для производства продукции, выполнения работ и оказания услуг в целях удовлетворения общественных потребностей и получения прибыли. Согласно </w:t>
      </w:r>
      <w:r w:rsidR="00BF6C33" w:rsidRPr="00E05905">
        <w:rPr>
          <w:sz w:val="28"/>
          <w:szCs w:val="28"/>
        </w:rPr>
        <w:t>действующему законодательству предприятие имеет право самостоятельно определять формы, методы и объёмы работы на внешнем рынке.</w:t>
      </w:r>
    </w:p>
    <w:p w:rsidR="00BF6C33" w:rsidRPr="00E05905" w:rsidRDefault="00BF6C33" w:rsidP="00E05905">
      <w:pPr>
        <w:spacing w:line="360" w:lineRule="auto"/>
        <w:ind w:firstLine="540"/>
        <w:jc w:val="both"/>
        <w:rPr>
          <w:sz w:val="28"/>
          <w:szCs w:val="28"/>
        </w:rPr>
      </w:pPr>
      <w:r w:rsidRPr="00E05905">
        <w:rPr>
          <w:sz w:val="28"/>
          <w:szCs w:val="28"/>
        </w:rPr>
        <w:t xml:space="preserve">Для эффективного управления внешнеэкономической деятельностью на уровне предприятия нужна адекватная условиям его работы структура управления. Организационная структура управления внешнеэкономической деятельностью предприятия определяется прежде всего теми целями и задачами, </w:t>
      </w:r>
      <w:r w:rsidR="00E05905" w:rsidRPr="00E05905">
        <w:rPr>
          <w:sz w:val="28"/>
          <w:szCs w:val="28"/>
        </w:rPr>
        <w:t>которые она призвана решать.</w:t>
      </w:r>
    </w:p>
    <w:p w:rsidR="00E05905" w:rsidRDefault="00E05905" w:rsidP="00E05905">
      <w:pPr>
        <w:spacing w:line="360" w:lineRule="auto"/>
        <w:ind w:firstLine="540"/>
        <w:jc w:val="both"/>
        <w:rPr>
          <w:sz w:val="28"/>
          <w:szCs w:val="28"/>
        </w:rPr>
      </w:pPr>
      <w:r w:rsidRPr="00E05905">
        <w:rPr>
          <w:sz w:val="28"/>
          <w:szCs w:val="28"/>
        </w:rPr>
        <w:t>Наибольший опыт управления внешнеэкономической деятельностью накоплен в специализированных  внешнеторговых организациях (ВТО) МВЭС.</w:t>
      </w:r>
    </w:p>
    <w:p w:rsidR="00E05905" w:rsidRPr="00E05905" w:rsidRDefault="00E05905" w:rsidP="00E0590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Ведуще</w:t>
      </w:r>
      <w:r w:rsidRPr="00E05905">
        <w:rPr>
          <w:color w:val="000000"/>
          <w:spacing w:val="8"/>
          <w:sz w:val="28"/>
          <w:szCs w:val="28"/>
        </w:rPr>
        <w:t>й структурной единицей ВТО является фирма, работа которой спе</w:t>
      </w:r>
      <w:r w:rsidRPr="00E05905">
        <w:rPr>
          <w:color w:val="000000"/>
          <w:spacing w:val="-1"/>
          <w:sz w:val="28"/>
          <w:szCs w:val="28"/>
        </w:rPr>
        <w:t xml:space="preserve">циализируется на торговле определенными товарами либо группе стран. Возглавляют </w:t>
      </w:r>
      <w:r w:rsidRPr="00E05905">
        <w:rPr>
          <w:color w:val="000000"/>
          <w:spacing w:val="1"/>
          <w:sz w:val="28"/>
          <w:szCs w:val="28"/>
        </w:rPr>
        <w:t>фирму директор и в зависимости от объема работы — несколько его заместителей.</w:t>
      </w:r>
    </w:p>
    <w:p w:rsidR="00E05905" w:rsidRPr="00E05905" w:rsidRDefault="00E05905" w:rsidP="00E05905">
      <w:pPr>
        <w:shd w:val="clear" w:color="auto" w:fill="FFFFFF"/>
        <w:spacing w:line="360" w:lineRule="auto"/>
        <w:ind w:left="24" w:right="29" w:firstLine="432"/>
        <w:jc w:val="both"/>
        <w:rPr>
          <w:sz w:val="28"/>
          <w:szCs w:val="28"/>
        </w:rPr>
      </w:pPr>
      <w:r w:rsidRPr="00E05905">
        <w:rPr>
          <w:color w:val="000000"/>
          <w:spacing w:val="6"/>
          <w:sz w:val="28"/>
          <w:szCs w:val="28"/>
        </w:rPr>
        <w:t>Функциональные отделы и службы, содействующие работе специализирован</w:t>
      </w:r>
      <w:r w:rsidRPr="00E05905">
        <w:rPr>
          <w:color w:val="000000"/>
          <w:spacing w:val="6"/>
          <w:sz w:val="28"/>
          <w:szCs w:val="28"/>
        </w:rPr>
        <w:softHyphen/>
      </w:r>
      <w:r w:rsidRPr="00E05905">
        <w:rPr>
          <w:color w:val="000000"/>
          <w:spacing w:val="14"/>
          <w:sz w:val="28"/>
          <w:szCs w:val="28"/>
        </w:rPr>
        <w:t>ных фирм и ВТО, — можно условно разделить на три группы</w:t>
      </w:r>
      <w:r>
        <w:rPr>
          <w:color w:val="000000"/>
          <w:spacing w:val="14"/>
          <w:sz w:val="28"/>
          <w:szCs w:val="28"/>
        </w:rPr>
        <w:t>:</w:t>
      </w:r>
    </w:p>
    <w:p w:rsidR="00E400D5" w:rsidRDefault="00E05905" w:rsidP="00E400D5">
      <w:pPr>
        <w:shd w:val="clear" w:color="auto" w:fill="FFFFFF"/>
        <w:tabs>
          <w:tab w:val="left" w:pos="706"/>
        </w:tabs>
        <w:spacing w:before="14" w:line="360" w:lineRule="auto"/>
        <w:ind w:firstLine="540"/>
        <w:rPr>
          <w:color w:val="000000"/>
          <w:spacing w:val="7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E05905">
        <w:rPr>
          <w:color w:val="000000"/>
          <w:spacing w:val="7"/>
          <w:sz w:val="28"/>
          <w:szCs w:val="28"/>
        </w:rPr>
        <w:t>Группа отделов и служб, осуществляющих планирование:</w:t>
      </w:r>
    </w:p>
    <w:p w:rsidR="00E05905" w:rsidRPr="00E05905" w:rsidRDefault="00E05905" w:rsidP="00E400D5">
      <w:pPr>
        <w:shd w:val="clear" w:color="auto" w:fill="FFFFFF"/>
        <w:tabs>
          <w:tab w:val="left" w:pos="706"/>
        </w:tabs>
        <w:spacing w:before="14" w:line="360" w:lineRule="auto"/>
        <w:ind w:firstLine="540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– </w:t>
      </w:r>
      <w:r w:rsidRPr="00E05905">
        <w:rPr>
          <w:color w:val="000000"/>
          <w:spacing w:val="6"/>
          <w:sz w:val="28"/>
          <w:szCs w:val="28"/>
        </w:rPr>
        <w:t>планово-экономический отдел — планирование внешнеторговой</w:t>
      </w:r>
      <w:r>
        <w:rPr>
          <w:color w:val="000000"/>
          <w:spacing w:val="6"/>
          <w:sz w:val="28"/>
          <w:szCs w:val="28"/>
        </w:rPr>
        <w:t xml:space="preserve"> </w:t>
      </w:r>
      <w:r w:rsidRPr="00E05905">
        <w:rPr>
          <w:color w:val="000000"/>
          <w:spacing w:val="6"/>
          <w:sz w:val="28"/>
          <w:szCs w:val="28"/>
        </w:rPr>
        <w:t>деятельности</w:t>
      </w:r>
      <w:r>
        <w:rPr>
          <w:color w:val="000000"/>
          <w:spacing w:val="6"/>
          <w:sz w:val="28"/>
          <w:szCs w:val="28"/>
        </w:rPr>
        <w:t xml:space="preserve"> </w:t>
      </w:r>
      <w:r w:rsidRPr="00E05905">
        <w:rPr>
          <w:color w:val="000000"/>
          <w:spacing w:val="10"/>
          <w:sz w:val="28"/>
          <w:szCs w:val="28"/>
        </w:rPr>
        <w:t>и контроль выполнения плана, анализ хозяйственной деятельности ВТО;</w:t>
      </w:r>
    </w:p>
    <w:p w:rsidR="00E05905" w:rsidRPr="00E05905" w:rsidRDefault="00CD7B05" w:rsidP="00E400D5">
      <w:pPr>
        <w:shd w:val="clear" w:color="auto" w:fill="FFFFFF"/>
        <w:spacing w:before="5" w:line="360" w:lineRule="auto"/>
        <w:ind w:left="19" w:right="14" w:firstLine="54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–</w:t>
      </w:r>
      <w:r w:rsidR="00E05905">
        <w:rPr>
          <w:color w:val="000000"/>
          <w:spacing w:val="5"/>
          <w:sz w:val="28"/>
          <w:szCs w:val="28"/>
        </w:rPr>
        <w:t xml:space="preserve"> </w:t>
      </w:r>
      <w:r w:rsidR="00E05905" w:rsidRPr="00E05905">
        <w:rPr>
          <w:color w:val="000000"/>
          <w:spacing w:val="5"/>
          <w:sz w:val="28"/>
          <w:szCs w:val="28"/>
        </w:rPr>
        <w:t>валютно-финансовый отдел — валютное планирование и контроль за банков</w:t>
      </w:r>
      <w:r w:rsidR="00E05905" w:rsidRPr="00E05905">
        <w:rPr>
          <w:color w:val="000000"/>
          <w:spacing w:val="4"/>
          <w:sz w:val="28"/>
          <w:szCs w:val="28"/>
        </w:rPr>
        <w:t xml:space="preserve">скими валютными, кредитными и расчетными операциями, соблюдение интересов </w:t>
      </w:r>
      <w:r w:rsidR="00E05905" w:rsidRPr="00E05905">
        <w:rPr>
          <w:color w:val="000000"/>
          <w:spacing w:val="10"/>
          <w:sz w:val="28"/>
          <w:szCs w:val="28"/>
        </w:rPr>
        <w:t>ВТО при внешнеторговых сделках;</w:t>
      </w:r>
    </w:p>
    <w:p w:rsidR="00E05905" w:rsidRPr="00E05905" w:rsidRDefault="00CD7B05" w:rsidP="00E05905">
      <w:pPr>
        <w:shd w:val="clear" w:color="auto" w:fill="FFFFFF"/>
        <w:spacing w:before="5" w:line="360" w:lineRule="auto"/>
        <w:ind w:left="24" w:right="14" w:firstLine="427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– </w:t>
      </w:r>
      <w:r w:rsidR="00E05905" w:rsidRPr="00E05905">
        <w:rPr>
          <w:color w:val="000000"/>
          <w:spacing w:val="4"/>
          <w:sz w:val="28"/>
          <w:szCs w:val="28"/>
        </w:rPr>
        <w:t xml:space="preserve">транспортный отдел — планирование и обеспечение перевозок экспортных и </w:t>
      </w:r>
      <w:r w:rsidR="00E05905" w:rsidRPr="00E05905">
        <w:rPr>
          <w:color w:val="000000"/>
          <w:spacing w:val="5"/>
          <w:sz w:val="28"/>
          <w:szCs w:val="28"/>
        </w:rPr>
        <w:t>импортных грузов;</w:t>
      </w:r>
    </w:p>
    <w:p w:rsidR="00E05905" w:rsidRPr="00E05905" w:rsidRDefault="00CD7B05" w:rsidP="00E05905">
      <w:pPr>
        <w:shd w:val="clear" w:color="auto" w:fill="FFFFFF"/>
        <w:spacing w:line="360" w:lineRule="auto"/>
        <w:ind w:left="19" w:right="10" w:firstLine="437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– </w:t>
      </w:r>
      <w:r w:rsidR="00E05905" w:rsidRPr="00E05905">
        <w:rPr>
          <w:color w:val="000000"/>
          <w:spacing w:val="6"/>
          <w:sz w:val="28"/>
          <w:szCs w:val="28"/>
        </w:rPr>
        <w:t xml:space="preserve">бухгалтерия ВТО — учет и отчетность, расчеты с банками, поставщиками и </w:t>
      </w:r>
      <w:r w:rsidR="00E05905" w:rsidRPr="00E05905">
        <w:rPr>
          <w:color w:val="000000"/>
          <w:spacing w:val="5"/>
          <w:sz w:val="28"/>
          <w:szCs w:val="28"/>
        </w:rPr>
        <w:t xml:space="preserve">сторонними организациями, расчет и выплата заработной платы, анализ (совместно с плановым отделом) результатов финансовой деятельности по объединению и </w:t>
      </w:r>
      <w:r w:rsidR="00E05905" w:rsidRPr="00E05905">
        <w:rPr>
          <w:color w:val="000000"/>
          <w:spacing w:val="6"/>
          <w:sz w:val="28"/>
          <w:szCs w:val="28"/>
        </w:rPr>
        <w:t>рекомендации по ее улучшению.</w:t>
      </w:r>
    </w:p>
    <w:p w:rsidR="00E05905" w:rsidRPr="00E05905" w:rsidRDefault="00CD7B05" w:rsidP="00E05905">
      <w:pPr>
        <w:shd w:val="clear" w:color="auto" w:fill="FFFFFF"/>
        <w:tabs>
          <w:tab w:val="left" w:pos="706"/>
        </w:tabs>
        <w:spacing w:before="10" w:line="360" w:lineRule="auto"/>
        <w:ind w:left="442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E05905" w:rsidRPr="00E05905">
        <w:rPr>
          <w:color w:val="000000"/>
          <w:sz w:val="28"/>
          <w:szCs w:val="28"/>
        </w:rPr>
        <w:tab/>
      </w:r>
      <w:r w:rsidR="00E05905" w:rsidRPr="00E05905">
        <w:rPr>
          <w:color w:val="000000"/>
          <w:spacing w:val="7"/>
          <w:sz w:val="28"/>
          <w:szCs w:val="28"/>
        </w:rPr>
        <w:t>Группа отделов, занимающихся непосредственно маркетингом:</w:t>
      </w:r>
    </w:p>
    <w:p w:rsidR="00E05905" w:rsidRPr="00E05905" w:rsidRDefault="00CD7B05" w:rsidP="00E05905">
      <w:pPr>
        <w:shd w:val="clear" w:color="auto" w:fill="FFFFFF"/>
        <w:spacing w:before="5" w:line="360" w:lineRule="auto"/>
        <w:ind w:left="24" w:right="5" w:firstLine="427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– </w:t>
      </w:r>
      <w:r w:rsidR="00E05905" w:rsidRPr="00E05905">
        <w:rPr>
          <w:color w:val="000000"/>
          <w:spacing w:val="9"/>
          <w:sz w:val="28"/>
          <w:szCs w:val="28"/>
        </w:rPr>
        <w:t xml:space="preserve">отдел конъюнктуры и цен — исследование спроса, предложения, динамики </w:t>
      </w:r>
      <w:r w:rsidR="00E05905" w:rsidRPr="00E05905">
        <w:rPr>
          <w:color w:val="000000"/>
          <w:spacing w:val="8"/>
          <w:sz w:val="28"/>
          <w:szCs w:val="28"/>
        </w:rPr>
        <w:t>цен, структуры рынков, систематизация конъюнктурных материалов, координа</w:t>
      </w:r>
      <w:r w:rsidR="00E05905" w:rsidRPr="00E05905">
        <w:rPr>
          <w:color w:val="000000"/>
          <w:spacing w:val="4"/>
          <w:sz w:val="28"/>
          <w:szCs w:val="28"/>
        </w:rPr>
        <w:t xml:space="preserve">ция работы фирм с общими иностранными агентами, методическое руководство и </w:t>
      </w:r>
      <w:r w:rsidR="00E05905" w:rsidRPr="00E05905">
        <w:rPr>
          <w:color w:val="000000"/>
          <w:spacing w:val="-1"/>
          <w:sz w:val="28"/>
          <w:szCs w:val="28"/>
        </w:rPr>
        <w:t>контроль правильности расчетов и применения цен фирмами при подготовке и заклю</w:t>
      </w:r>
      <w:r w:rsidR="00E05905" w:rsidRPr="00E05905">
        <w:rPr>
          <w:color w:val="000000"/>
          <w:spacing w:val="8"/>
          <w:sz w:val="28"/>
          <w:szCs w:val="28"/>
        </w:rPr>
        <w:t>чении контрактов, другая работа по исследованию конъюнктуры рынков;</w:t>
      </w:r>
    </w:p>
    <w:p w:rsidR="00E05905" w:rsidRPr="00E05905" w:rsidRDefault="00CD7B05" w:rsidP="00E05905">
      <w:pPr>
        <w:shd w:val="clear" w:color="auto" w:fill="FFFFFF"/>
        <w:spacing w:before="10" w:line="360" w:lineRule="auto"/>
        <w:ind w:left="19" w:right="29" w:firstLine="437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– </w:t>
      </w:r>
      <w:r w:rsidR="00E05905" w:rsidRPr="00E05905">
        <w:rPr>
          <w:color w:val="000000"/>
          <w:spacing w:val="4"/>
          <w:sz w:val="28"/>
          <w:szCs w:val="28"/>
        </w:rPr>
        <w:t>отдел рекламы и выставок обеспечивает рекламную деятельность ВТО, органи</w:t>
      </w:r>
      <w:r w:rsidR="00E05905" w:rsidRPr="00E05905">
        <w:rPr>
          <w:color w:val="000000"/>
          <w:spacing w:val="6"/>
          <w:sz w:val="28"/>
          <w:szCs w:val="28"/>
        </w:rPr>
        <w:t>зует участие специализированных фирм в международных выставках и ярмарках;</w:t>
      </w:r>
    </w:p>
    <w:p w:rsidR="00E05905" w:rsidRPr="00E05905" w:rsidRDefault="00CD7B05" w:rsidP="00E05905">
      <w:pPr>
        <w:shd w:val="clear" w:color="auto" w:fill="FFFFFF"/>
        <w:spacing w:line="360" w:lineRule="auto"/>
        <w:ind w:left="19" w:right="10" w:firstLine="442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– </w:t>
      </w:r>
      <w:r w:rsidR="00E05905" w:rsidRPr="00E05905">
        <w:rPr>
          <w:color w:val="000000"/>
          <w:spacing w:val="5"/>
          <w:sz w:val="28"/>
          <w:szCs w:val="28"/>
        </w:rPr>
        <w:t xml:space="preserve">инженерно-технический отдел — изучение действующих на мировом рынке технических требований к товарам и информирование о них непосредственных </w:t>
      </w:r>
      <w:r w:rsidR="00E05905" w:rsidRPr="00E05905">
        <w:rPr>
          <w:color w:val="000000"/>
          <w:spacing w:val="6"/>
          <w:sz w:val="28"/>
          <w:szCs w:val="28"/>
        </w:rPr>
        <w:t xml:space="preserve">производителей товаров, анализ технического уровня и качества продукции, ее </w:t>
      </w:r>
      <w:r w:rsidR="00E05905" w:rsidRPr="00E05905">
        <w:rPr>
          <w:color w:val="000000"/>
          <w:spacing w:val="4"/>
          <w:sz w:val="28"/>
          <w:szCs w:val="28"/>
        </w:rPr>
        <w:t>конкурентоспособности, соответствующие заключения и рекомендации специали</w:t>
      </w:r>
      <w:r w:rsidR="00E05905" w:rsidRPr="00E05905">
        <w:rPr>
          <w:color w:val="000000"/>
          <w:spacing w:val="9"/>
          <w:sz w:val="28"/>
          <w:szCs w:val="28"/>
        </w:rPr>
        <w:t>зированным фирмам по этим вопросам;</w:t>
      </w:r>
    </w:p>
    <w:p w:rsidR="00E05905" w:rsidRPr="00E05905" w:rsidRDefault="00CD7B05" w:rsidP="00E05905">
      <w:pPr>
        <w:shd w:val="clear" w:color="auto" w:fill="FFFFFF"/>
        <w:spacing w:line="360" w:lineRule="auto"/>
        <w:ind w:left="10" w:right="19" w:firstLine="442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– </w:t>
      </w:r>
      <w:r w:rsidR="00E05905" w:rsidRPr="00E05905">
        <w:rPr>
          <w:color w:val="000000"/>
          <w:spacing w:val="7"/>
          <w:sz w:val="28"/>
          <w:szCs w:val="28"/>
        </w:rPr>
        <w:t xml:space="preserve">отдел совместных предприятий — координация, планирование и контроль </w:t>
      </w:r>
      <w:r w:rsidR="00E05905" w:rsidRPr="00E05905">
        <w:rPr>
          <w:color w:val="000000"/>
          <w:spacing w:val="6"/>
          <w:sz w:val="28"/>
          <w:szCs w:val="28"/>
        </w:rPr>
        <w:t>деятельности совместных предприятий, созданных с участием иностранного ка</w:t>
      </w:r>
      <w:r w:rsidR="00E05905" w:rsidRPr="00E05905">
        <w:rPr>
          <w:color w:val="000000"/>
          <w:spacing w:val="9"/>
          <w:sz w:val="28"/>
          <w:szCs w:val="28"/>
        </w:rPr>
        <w:t>питала на территории</w:t>
      </w:r>
      <w:r>
        <w:rPr>
          <w:color w:val="000000"/>
          <w:spacing w:val="9"/>
          <w:sz w:val="28"/>
          <w:szCs w:val="28"/>
        </w:rPr>
        <w:t xml:space="preserve"> Украины</w:t>
      </w:r>
      <w:r w:rsidR="00E05905" w:rsidRPr="00E05905">
        <w:rPr>
          <w:color w:val="000000"/>
          <w:spacing w:val="9"/>
          <w:sz w:val="28"/>
          <w:szCs w:val="28"/>
        </w:rPr>
        <w:t xml:space="preserve">, и смешанных обществ, созданных с участием </w:t>
      </w:r>
      <w:r w:rsidR="00E05905" w:rsidRPr="00E05905">
        <w:rPr>
          <w:color w:val="000000"/>
          <w:spacing w:val="8"/>
          <w:sz w:val="28"/>
          <w:szCs w:val="28"/>
        </w:rPr>
        <w:t>объединения за рубежом, создание новых смешанных обществ за рубежом и ликвидация их;</w:t>
      </w:r>
    </w:p>
    <w:p w:rsidR="00E05905" w:rsidRPr="00E05905" w:rsidRDefault="00CD7B05" w:rsidP="00E05905">
      <w:pPr>
        <w:shd w:val="clear" w:color="auto" w:fill="FFFFFF"/>
        <w:spacing w:line="360" w:lineRule="auto"/>
        <w:ind w:left="14" w:right="10" w:firstLine="432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– </w:t>
      </w:r>
      <w:r w:rsidR="00E05905" w:rsidRPr="00E05905">
        <w:rPr>
          <w:color w:val="000000"/>
          <w:spacing w:val="5"/>
          <w:sz w:val="28"/>
          <w:szCs w:val="28"/>
        </w:rPr>
        <w:t xml:space="preserve">отдел технического обслуживания и запчастей — организация гарантийного и </w:t>
      </w:r>
      <w:r w:rsidR="00E05905" w:rsidRPr="00E05905">
        <w:rPr>
          <w:color w:val="000000"/>
          <w:spacing w:val="3"/>
          <w:sz w:val="28"/>
          <w:szCs w:val="28"/>
        </w:rPr>
        <w:t>послегарантийного технического обслуживания экспортируемых объединением то</w:t>
      </w:r>
      <w:r w:rsidR="00E05905" w:rsidRPr="00E05905">
        <w:rPr>
          <w:color w:val="000000"/>
          <w:spacing w:val="8"/>
          <w:sz w:val="28"/>
          <w:szCs w:val="28"/>
        </w:rPr>
        <w:t xml:space="preserve">варов в зарубежных странах, обеспечивает технические центры и зарубежных </w:t>
      </w:r>
      <w:r w:rsidR="00E05905" w:rsidRPr="00E05905">
        <w:rPr>
          <w:color w:val="000000"/>
          <w:spacing w:val="5"/>
          <w:sz w:val="28"/>
          <w:szCs w:val="28"/>
        </w:rPr>
        <w:t>агентов объединения необходимыми запасными частями, ремонтным оборудова</w:t>
      </w:r>
      <w:r w:rsidR="00E05905" w:rsidRPr="00E05905">
        <w:rPr>
          <w:color w:val="000000"/>
          <w:spacing w:val="6"/>
          <w:sz w:val="28"/>
          <w:szCs w:val="28"/>
        </w:rPr>
        <w:t>нием и транспортом.</w:t>
      </w:r>
    </w:p>
    <w:p w:rsidR="00E05905" w:rsidRPr="00E05905" w:rsidRDefault="00CD7B05" w:rsidP="00CD7B05">
      <w:pPr>
        <w:shd w:val="clear" w:color="auto" w:fill="FFFFFF"/>
        <w:tabs>
          <w:tab w:val="left" w:pos="0"/>
        </w:tabs>
        <w:spacing w:before="19"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E05905" w:rsidRPr="00E05905">
        <w:rPr>
          <w:color w:val="000000"/>
          <w:spacing w:val="9"/>
          <w:sz w:val="28"/>
          <w:szCs w:val="28"/>
        </w:rPr>
        <w:t>Группа отделов, обесп</w:t>
      </w:r>
      <w:r>
        <w:rPr>
          <w:color w:val="000000"/>
          <w:spacing w:val="9"/>
          <w:sz w:val="28"/>
          <w:szCs w:val="28"/>
        </w:rPr>
        <w:t xml:space="preserve">ечивающих принятие и исполнение </w:t>
      </w:r>
      <w:r w:rsidR="00E05905" w:rsidRPr="00E05905">
        <w:rPr>
          <w:color w:val="000000"/>
          <w:spacing w:val="9"/>
          <w:sz w:val="28"/>
          <w:szCs w:val="28"/>
        </w:rPr>
        <w:t>управленческих</w:t>
      </w:r>
      <w:r>
        <w:rPr>
          <w:color w:val="000000"/>
          <w:spacing w:val="9"/>
          <w:sz w:val="28"/>
          <w:szCs w:val="28"/>
        </w:rPr>
        <w:t xml:space="preserve"> </w:t>
      </w:r>
      <w:r w:rsidR="00E05905" w:rsidRPr="00E05905">
        <w:rPr>
          <w:color w:val="000000"/>
          <w:spacing w:val="-1"/>
          <w:sz w:val="28"/>
          <w:szCs w:val="28"/>
        </w:rPr>
        <w:t>решений:</w:t>
      </w:r>
    </w:p>
    <w:p w:rsidR="00E05905" w:rsidRPr="00E05905" w:rsidRDefault="00CD7B05" w:rsidP="00CD7B05">
      <w:pPr>
        <w:shd w:val="clear" w:color="auto" w:fill="FFFFFF"/>
        <w:spacing w:before="14"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– </w:t>
      </w:r>
      <w:r w:rsidR="00E05905" w:rsidRPr="00E05905">
        <w:rPr>
          <w:color w:val="000000"/>
          <w:spacing w:val="2"/>
          <w:sz w:val="28"/>
          <w:szCs w:val="28"/>
        </w:rPr>
        <w:t>отдел развития — совершенствование организационной структуры объединения;</w:t>
      </w:r>
    </w:p>
    <w:p w:rsidR="00E05905" w:rsidRPr="00E05905" w:rsidRDefault="00CD7B05" w:rsidP="00CD7B05">
      <w:pPr>
        <w:shd w:val="clear" w:color="auto" w:fill="FFFFFF"/>
        <w:spacing w:line="360" w:lineRule="auto"/>
        <w:ind w:left="10" w:right="24" w:firstLine="442"/>
        <w:jc w:val="both"/>
        <w:rPr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 – </w:t>
      </w:r>
      <w:r w:rsidR="00E05905" w:rsidRPr="00E05905">
        <w:rPr>
          <w:color w:val="000000"/>
          <w:spacing w:val="11"/>
          <w:sz w:val="28"/>
          <w:szCs w:val="28"/>
        </w:rPr>
        <w:t>отдел АСУ (ВЦ) — автоматизация расчетов, внедрение экономико-мате</w:t>
      </w:r>
      <w:r w:rsidR="00E05905" w:rsidRPr="00E05905">
        <w:rPr>
          <w:color w:val="000000"/>
          <w:spacing w:val="9"/>
          <w:sz w:val="28"/>
          <w:szCs w:val="28"/>
        </w:rPr>
        <w:t xml:space="preserve">матических методов и ЭВМ в практику работы объединения и фирм, создание </w:t>
      </w:r>
      <w:r w:rsidR="00E05905" w:rsidRPr="00E05905">
        <w:rPr>
          <w:color w:val="000000"/>
          <w:spacing w:val="13"/>
          <w:sz w:val="28"/>
          <w:szCs w:val="28"/>
        </w:rPr>
        <w:t>совместно с другими отделами и фирмами баз данных и ведение их;</w:t>
      </w:r>
    </w:p>
    <w:p w:rsidR="00E05905" w:rsidRPr="00E05905" w:rsidRDefault="00CD7B05" w:rsidP="00CD7B05">
      <w:pPr>
        <w:shd w:val="clear" w:color="auto" w:fill="FFFFFF"/>
        <w:spacing w:line="360" w:lineRule="auto"/>
        <w:ind w:right="14" w:firstLine="540"/>
        <w:jc w:val="both"/>
        <w:rPr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 xml:space="preserve">– </w:t>
      </w:r>
      <w:r w:rsidR="00E05905" w:rsidRPr="00E05905">
        <w:rPr>
          <w:color w:val="000000"/>
          <w:spacing w:val="14"/>
          <w:sz w:val="28"/>
          <w:szCs w:val="28"/>
        </w:rPr>
        <w:t xml:space="preserve">отдел кадров — вопросы подбора и расстановки кадров, ведение личных </w:t>
      </w:r>
      <w:r w:rsidR="00E05905" w:rsidRPr="00E05905">
        <w:rPr>
          <w:color w:val="000000"/>
          <w:spacing w:val="9"/>
          <w:sz w:val="28"/>
          <w:szCs w:val="28"/>
        </w:rPr>
        <w:t>дел работников;</w:t>
      </w:r>
    </w:p>
    <w:p w:rsidR="00E05905" w:rsidRPr="00E05905" w:rsidRDefault="00CD7B05" w:rsidP="00CD7B05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– </w:t>
      </w:r>
      <w:r w:rsidR="00E05905" w:rsidRPr="00E05905">
        <w:rPr>
          <w:color w:val="000000"/>
          <w:spacing w:val="12"/>
          <w:sz w:val="28"/>
          <w:szCs w:val="28"/>
        </w:rPr>
        <w:t>отдел загранкомандировок — оформление командировок за границу;</w:t>
      </w:r>
    </w:p>
    <w:p w:rsidR="00E05905" w:rsidRPr="00E05905" w:rsidRDefault="00CD7B05" w:rsidP="00CD7B05">
      <w:pPr>
        <w:shd w:val="clear" w:color="auto" w:fill="FFFFFF"/>
        <w:spacing w:line="360" w:lineRule="auto"/>
        <w:ind w:right="24" w:firstLine="540"/>
        <w:jc w:val="both"/>
        <w:rPr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– </w:t>
      </w:r>
      <w:r w:rsidR="00E05905" w:rsidRPr="00E05905">
        <w:rPr>
          <w:color w:val="000000"/>
          <w:spacing w:val="10"/>
          <w:sz w:val="28"/>
          <w:szCs w:val="28"/>
        </w:rPr>
        <w:t xml:space="preserve">канцелярия — регистрация и контроль организационно-распорядительной </w:t>
      </w:r>
      <w:r w:rsidR="00E05905" w:rsidRPr="00E05905">
        <w:rPr>
          <w:color w:val="000000"/>
          <w:spacing w:val="9"/>
          <w:sz w:val="28"/>
          <w:szCs w:val="28"/>
        </w:rPr>
        <w:t>документации и переписки;</w:t>
      </w:r>
    </w:p>
    <w:p w:rsidR="00E05905" w:rsidRPr="00E05905" w:rsidRDefault="00CD7B05" w:rsidP="00CD7B05">
      <w:pPr>
        <w:shd w:val="clear" w:color="auto" w:fill="FFFFFF"/>
        <w:spacing w:line="360" w:lineRule="auto"/>
        <w:ind w:left="14" w:right="19" w:firstLine="526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– </w:t>
      </w:r>
      <w:r w:rsidR="00E05905" w:rsidRPr="00E05905">
        <w:rPr>
          <w:color w:val="000000"/>
          <w:spacing w:val="-4"/>
          <w:sz w:val="28"/>
          <w:szCs w:val="28"/>
        </w:rPr>
        <w:t>административно-хозяйственный отдел — снабжение необходимыми для ра</w:t>
      </w:r>
      <w:r w:rsidR="00E05905" w:rsidRPr="00E05905">
        <w:rPr>
          <w:color w:val="000000"/>
          <w:spacing w:val="-3"/>
          <w:sz w:val="28"/>
          <w:szCs w:val="28"/>
        </w:rPr>
        <w:t>боты объединения материалами и оборудованием, ответственность за эксплуата</w:t>
      </w:r>
      <w:r w:rsidR="00E05905" w:rsidRPr="00E05905">
        <w:rPr>
          <w:color w:val="000000"/>
          <w:sz w:val="28"/>
          <w:szCs w:val="28"/>
        </w:rPr>
        <w:t>цию здания, другая хозяйственная работа;</w:t>
      </w:r>
    </w:p>
    <w:p w:rsidR="00E05905" w:rsidRPr="00E05905" w:rsidRDefault="00CD7B05" w:rsidP="00CD7B05">
      <w:pPr>
        <w:shd w:val="clear" w:color="auto" w:fill="FFFFFF"/>
        <w:spacing w:before="5" w:line="360" w:lineRule="auto"/>
        <w:ind w:left="10" w:right="14" w:firstLine="53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– </w:t>
      </w:r>
      <w:r w:rsidR="00E05905" w:rsidRPr="00E05905">
        <w:rPr>
          <w:color w:val="000000"/>
          <w:spacing w:val="-2"/>
          <w:sz w:val="28"/>
          <w:szCs w:val="28"/>
        </w:rPr>
        <w:t>юридический отдел — помощь в составлении условий контрактов и согла</w:t>
      </w:r>
      <w:r w:rsidR="00E05905" w:rsidRPr="00E05905">
        <w:rPr>
          <w:color w:val="000000"/>
          <w:spacing w:val="1"/>
          <w:sz w:val="28"/>
          <w:szCs w:val="28"/>
        </w:rPr>
        <w:t>шений, консультация фирм по вопросам презентаций и рекламаций, разногла</w:t>
      </w:r>
      <w:r w:rsidR="00E05905" w:rsidRPr="00E05905">
        <w:rPr>
          <w:color w:val="000000"/>
          <w:spacing w:val="6"/>
          <w:sz w:val="28"/>
          <w:szCs w:val="28"/>
        </w:rPr>
        <w:t>сий, защита интересов ВТО в судах и арбитражах, правовое обеспечение деятельности ВТО;</w:t>
      </w:r>
    </w:p>
    <w:p w:rsidR="00E05905" w:rsidRPr="00E05905" w:rsidRDefault="00CD7B05" w:rsidP="00CD7B05">
      <w:pPr>
        <w:shd w:val="clear" w:color="auto" w:fill="FFFFFF"/>
        <w:spacing w:before="5" w:line="360" w:lineRule="auto"/>
        <w:ind w:left="5" w:right="14" w:firstLine="535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="00E05905" w:rsidRPr="00E05905">
        <w:rPr>
          <w:color w:val="000000"/>
          <w:spacing w:val="-1"/>
          <w:sz w:val="28"/>
          <w:szCs w:val="28"/>
        </w:rPr>
        <w:t xml:space="preserve">протокольный отдел — выполняет поручения руководства ВТО и фирм по </w:t>
      </w:r>
      <w:r w:rsidR="00E05905" w:rsidRPr="00E05905">
        <w:rPr>
          <w:color w:val="000000"/>
          <w:spacing w:val="-4"/>
          <w:sz w:val="28"/>
          <w:szCs w:val="28"/>
        </w:rPr>
        <w:t xml:space="preserve">встречам, приему и проводам представителей иностранных фирм, прибывших с </w:t>
      </w:r>
      <w:r w:rsidR="00E05905" w:rsidRPr="00E05905">
        <w:rPr>
          <w:color w:val="000000"/>
          <w:sz w:val="28"/>
          <w:szCs w:val="28"/>
        </w:rPr>
        <w:t>деловыми целями.</w:t>
      </w:r>
    </w:p>
    <w:p w:rsidR="00E05905" w:rsidRPr="00E05905" w:rsidRDefault="00E05905" w:rsidP="00CD7B05">
      <w:pPr>
        <w:shd w:val="clear" w:color="auto" w:fill="FFFFFF"/>
        <w:spacing w:line="360" w:lineRule="auto"/>
        <w:ind w:left="19" w:right="10" w:firstLine="521"/>
        <w:jc w:val="both"/>
        <w:rPr>
          <w:sz w:val="28"/>
          <w:szCs w:val="28"/>
        </w:rPr>
      </w:pPr>
      <w:r w:rsidRPr="00E05905">
        <w:rPr>
          <w:color w:val="000000"/>
          <w:spacing w:val="-2"/>
          <w:sz w:val="28"/>
          <w:szCs w:val="28"/>
        </w:rPr>
        <w:t xml:space="preserve">Иногда юридический и протокольный отделы, а также бухгалтерия и отдел </w:t>
      </w:r>
      <w:r w:rsidRPr="00E05905">
        <w:rPr>
          <w:color w:val="000000"/>
          <w:spacing w:val="-4"/>
          <w:sz w:val="28"/>
          <w:szCs w:val="28"/>
        </w:rPr>
        <w:t xml:space="preserve">кадров подчиняются непосредственно генеральному директору ВТО, выполняя в </w:t>
      </w:r>
      <w:r w:rsidRPr="00E05905">
        <w:rPr>
          <w:color w:val="000000"/>
          <w:sz w:val="28"/>
          <w:szCs w:val="28"/>
        </w:rPr>
        <w:t>целом те же функции.</w:t>
      </w:r>
    </w:p>
    <w:p w:rsidR="00E05905" w:rsidRDefault="00E05905" w:rsidP="00CD7B05">
      <w:pPr>
        <w:spacing w:line="360" w:lineRule="auto"/>
        <w:ind w:firstLine="521"/>
        <w:jc w:val="both"/>
        <w:rPr>
          <w:color w:val="000000"/>
          <w:spacing w:val="-2"/>
          <w:sz w:val="28"/>
          <w:szCs w:val="28"/>
        </w:rPr>
      </w:pPr>
      <w:r w:rsidRPr="00E05905">
        <w:rPr>
          <w:color w:val="000000"/>
          <w:spacing w:val="-4"/>
          <w:sz w:val="28"/>
          <w:szCs w:val="28"/>
        </w:rPr>
        <w:t xml:space="preserve">Создание такой разветвленной структуры управления </w:t>
      </w:r>
      <w:r w:rsidR="00CD7B05">
        <w:rPr>
          <w:color w:val="000000"/>
          <w:spacing w:val="-4"/>
          <w:sz w:val="28"/>
          <w:szCs w:val="28"/>
        </w:rPr>
        <w:t>ВЭ</w:t>
      </w:r>
      <w:r w:rsidRPr="00E05905">
        <w:rPr>
          <w:color w:val="000000"/>
          <w:spacing w:val="-4"/>
          <w:sz w:val="28"/>
          <w:szCs w:val="28"/>
        </w:rPr>
        <w:t xml:space="preserve">Д характерно для </w:t>
      </w:r>
      <w:r w:rsidRPr="00E05905">
        <w:rPr>
          <w:color w:val="000000"/>
          <w:spacing w:val="-3"/>
          <w:sz w:val="28"/>
          <w:szCs w:val="28"/>
        </w:rPr>
        <w:t xml:space="preserve">предприятий (организаций) независимо от их организационно-правовой формы, </w:t>
      </w:r>
      <w:r w:rsidRPr="00E05905">
        <w:rPr>
          <w:color w:val="000000"/>
          <w:spacing w:val="-6"/>
          <w:sz w:val="28"/>
          <w:szCs w:val="28"/>
        </w:rPr>
        <w:t xml:space="preserve">когда их деятельность целиком и полностью сосредоточена на внешних рынках. </w:t>
      </w:r>
      <w:r w:rsidRPr="00E05905">
        <w:rPr>
          <w:color w:val="000000"/>
          <w:spacing w:val="-1"/>
          <w:sz w:val="28"/>
          <w:szCs w:val="28"/>
        </w:rPr>
        <w:t xml:space="preserve">Однако количество таких предприятий, естественно, меньше, чем количество </w:t>
      </w:r>
      <w:r w:rsidRPr="00E05905">
        <w:rPr>
          <w:color w:val="000000"/>
          <w:spacing w:val="-3"/>
          <w:sz w:val="28"/>
          <w:szCs w:val="28"/>
        </w:rPr>
        <w:t xml:space="preserve">предприятий, занимающихся производством. На промышленных предприятиях, активно участвующих во внешнеэкономической деятельности, внешнеторговый </w:t>
      </w:r>
      <w:r w:rsidRPr="00E05905">
        <w:rPr>
          <w:color w:val="000000"/>
          <w:spacing w:val="-5"/>
          <w:sz w:val="28"/>
          <w:szCs w:val="28"/>
        </w:rPr>
        <w:t xml:space="preserve">аппарат существует в основном в двух формах: как часть внутрипроизводственной </w:t>
      </w:r>
      <w:r w:rsidRPr="00E05905">
        <w:rPr>
          <w:color w:val="000000"/>
          <w:spacing w:val="-3"/>
          <w:sz w:val="28"/>
          <w:szCs w:val="28"/>
        </w:rPr>
        <w:t>структуры в виде внешнеэкономического отдела и как относительно самостоя</w:t>
      </w:r>
      <w:r w:rsidRPr="00E05905">
        <w:rPr>
          <w:color w:val="000000"/>
          <w:spacing w:val="-3"/>
          <w:sz w:val="28"/>
          <w:szCs w:val="28"/>
        </w:rPr>
        <w:softHyphen/>
      </w:r>
      <w:r w:rsidRPr="00E05905">
        <w:rPr>
          <w:color w:val="000000"/>
          <w:spacing w:val="-2"/>
          <w:sz w:val="28"/>
          <w:szCs w:val="28"/>
        </w:rPr>
        <w:t>тельное подразделение в виде внешнеторговой фирмы</w:t>
      </w:r>
      <w:r w:rsidR="00CD7B05">
        <w:rPr>
          <w:color w:val="000000"/>
          <w:spacing w:val="-2"/>
          <w:sz w:val="28"/>
          <w:szCs w:val="28"/>
        </w:rPr>
        <w:t>.</w:t>
      </w:r>
    </w:p>
    <w:p w:rsidR="00AE0944" w:rsidRDefault="00CD7B05" w:rsidP="00AE0944">
      <w:pPr>
        <w:spacing w:line="360" w:lineRule="auto"/>
        <w:ind w:firstLine="52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На разных предприятиях в зависимости от специфики и масштабов деятельности в организации внешнеэкономических связей принимают участие различные отделы и </w:t>
      </w:r>
      <w:r w:rsidR="006B6F44">
        <w:rPr>
          <w:color w:val="000000"/>
          <w:spacing w:val="-2"/>
          <w:sz w:val="28"/>
          <w:szCs w:val="28"/>
        </w:rPr>
        <w:t>службы, но, как правило, основные функции в этой сфере аккумулирует отдел внешнеэкономических связей (ОВЭС):</w:t>
      </w:r>
    </w:p>
    <w:p w:rsidR="00AE0944" w:rsidRDefault="00AE0944" w:rsidP="00AE0944">
      <w:pPr>
        <w:spacing w:line="360" w:lineRule="auto"/>
        <w:ind w:firstLine="521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</w:t>
      </w:r>
      <w:r>
        <w:rPr>
          <w:color w:val="000000"/>
          <w:spacing w:val="3"/>
          <w:sz w:val="28"/>
          <w:szCs w:val="28"/>
        </w:rPr>
        <w:t xml:space="preserve">Научно-техническое сотрудничество и внешние связи: </w:t>
      </w:r>
    </w:p>
    <w:p w:rsidR="00AE0944" w:rsidRPr="006313F2" w:rsidRDefault="00AE0944" w:rsidP="00AE0944">
      <w:pPr>
        <w:spacing w:line="360" w:lineRule="auto"/>
        <w:ind w:firstLine="521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Это предполагает проведение необходимых мероприятий по научно-техническому сотрудничеству с другими фирмами в изучении и внедрении передового опыта; раз</w:t>
      </w:r>
      <w:r w:rsidRPr="006313F2">
        <w:rPr>
          <w:color w:val="000000"/>
          <w:spacing w:val="3"/>
          <w:sz w:val="28"/>
          <w:szCs w:val="28"/>
        </w:rPr>
        <w:t>работку планов сотрудничества; организацию переговоров; сбор и накопление инфор</w:t>
      </w:r>
      <w:r w:rsidRPr="006313F2">
        <w:rPr>
          <w:color w:val="000000"/>
          <w:spacing w:val="10"/>
          <w:sz w:val="28"/>
          <w:szCs w:val="28"/>
        </w:rPr>
        <w:t xml:space="preserve">мации по международному опыту; подбор специалистов для командирования за </w:t>
      </w:r>
      <w:r w:rsidRPr="006313F2">
        <w:rPr>
          <w:color w:val="000000"/>
          <w:spacing w:val="3"/>
          <w:sz w:val="28"/>
          <w:szCs w:val="28"/>
        </w:rPr>
        <w:t>рубеж; планирование и контроль за экспортным производством, а также статистичес</w:t>
      </w:r>
      <w:r w:rsidRPr="006313F2">
        <w:rPr>
          <w:color w:val="000000"/>
          <w:spacing w:val="4"/>
          <w:sz w:val="28"/>
          <w:szCs w:val="28"/>
        </w:rPr>
        <w:t>кую отчетность.</w:t>
      </w:r>
    </w:p>
    <w:p w:rsidR="00AE0944" w:rsidRPr="006313F2" w:rsidRDefault="00AE0944" w:rsidP="00AE0944">
      <w:pPr>
        <w:shd w:val="clear" w:color="auto" w:fill="FFFFFF"/>
        <w:tabs>
          <w:tab w:val="num" w:pos="0"/>
          <w:tab w:val="left" w:pos="1166"/>
        </w:tabs>
        <w:spacing w:before="5" w:line="360" w:lineRule="auto"/>
        <w:ind w:firstLine="540"/>
        <w:jc w:val="both"/>
        <w:rPr>
          <w:sz w:val="28"/>
          <w:szCs w:val="28"/>
        </w:rPr>
      </w:pPr>
      <w:r w:rsidRPr="006313F2">
        <w:rPr>
          <w:color w:val="000000"/>
          <w:spacing w:val="11"/>
          <w:sz w:val="28"/>
          <w:szCs w:val="28"/>
        </w:rPr>
        <w:t>2.</w:t>
      </w:r>
      <w:r w:rsidRPr="006313F2">
        <w:rPr>
          <w:color w:val="000000"/>
          <w:sz w:val="28"/>
          <w:szCs w:val="28"/>
        </w:rPr>
        <w:tab/>
      </w:r>
      <w:r w:rsidRPr="006313F2">
        <w:rPr>
          <w:color w:val="000000"/>
          <w:spacing w:val="7"/>
          <w:sz w:val="28"/>
          <w:szCs w:val="28"/>
        </w:rPr>
        <w:t>Протокол:</w:t>
      </w:r>
    </w:p>
    <w:p w:rsidR="00AE0944" w:rsidRPr="006313F2" w:rsidRDefault="00AE0944" w:rsidP="00AE0944">
      <w:pPr>
        <w:shd w:val="clear" w:color="auto" w:fill="FFFFFF"/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– </w:t>
      </w:r>
      <w:r w:rsidRPr="006313F2">
        <w:rPr>
          <w:color w:val="000000"/>
          <w:spacing w:val="6"/>
          <w:sz w:val="28"/>
          <w:szCs w:val="28"/>
        </w:rPr>
        <w:t>организация протокольных мероприятий, связанных с приемом делегаций;</w:t>
      </w:r>
    </w:p>
    <w:p w:rsidR="00AE0944" w:rsidRPr="006313F2" w:rsidRDefault="00AE0944" w:rsidP="00AE0944">
      <w:pPr>
        <w:shd w:val="clear" w:color="auto" w:fill="FFFFFF"/>
        <w:tabs>
          <w:tab w:val="num" w:pos="0"/>
        </w:tabs>
        <w:spacing w:before="5"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– </w:t>
      </w:r>
      <w:r w:rsidRPr="006313F2">
        <w:rPr>
          <w:color w:val="000000"/>
          <w:spacing w:val="6"/>
          <w:sz w:val="28"/>
          <w:szCs w:val="28"/>
        </w:rPr>
        <w:t>проведение консультаций с иностранными специалистами и т.д.;</w:t>
      </w:r>
    </w:p>
    <w:p w:rsidR="00AE0944" w:rsidRPr="006313F2" w:rsidRDefault="00AE0944" w:rsidP="00AE0944">
      <w:pPr>
        <w:shd w:val="clear" w:color="auto" w:fill="FFFFFF"/>
        <w:tabs>
          <w:tab w:val="num" w:pos="0"/>
        </w:tabs>
        <w:spacing w:line="360" w:lineRule="auto"/>
        <w:ind w:right="10" w:firstLine="54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– </w:t>
      </w:r>
      <w:r w:rsidRPr="006313F2">
        <w:rPr>
          <w:color w:val="000000"/>
          <w:spacing w:val="2"/>
          <w:sz w:val="28"/>
          <w:szCs w:val="28"/>
        </w:rPr>
        <w:t xml:space="preserve">оформление документов для всех прибывающих на предприятие специалистов по </w:t>
      </w:r>
      <w:r w:rsidRPr="006313F2">
        <w:rPr>
          <w:color w:val="000000"/>
          <w:spacing w:val="7"/>
          <w:sz w:val="28"/>
          <w:szCs w:val="28"/>
        </w:rPr>
        <w:t>вопросам расширения рынка сбыта продукции и обмену опытом;</w:t>
      </w:r>
    </w:p>
    <w:p w:rsidR="00AE0944" w:rsidRPr="006313F2" w:rsidRDefault="00AE0944" w:rsidP="00AE0944">
      <w:pPr>
        <w:shd w:val="clear" w:color="auto" w:fill="FFFFFF"/>
        <w:tabs>
          <w:tab w:val="num" w:pos="0"/>
        </w:tabs>
        <w:spacing w:line="360" w:lineRule="auto"/>
        <w:ind w:right="24" w:firstLine="54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– </w:t>
      </w:r>
      <w:r w:rsidRPr="006313F2">
        <w:rPr>
          <w:color w:val="000000"/>
          <w:spacing w:val="1"/>
          <w:sz w:val="28"/>
          <w:szCs w:val="28"/>
        </w:rPr>
        <w:t>обеспечение переводчиками иностранных специалистом, делегаций, а также пере</w:t>
      </w:r>
      <w:r w:rsidRPr="006313F2">
        <w:rPr>
          <w:color w:val="000000"/>
          <w:spacing w:val="-1"/>
          <w:sz w:val="28"/>
          <w:szCs w:val="28"/>
        </w:rPr>
        <w:t>говоров;</w:t>
      </w:r>
    </w:p>
    <w:p w:rsidR="00AE0944" w:rsidRPr="006313F2" w:rsidRDefault="00AE0944" w:rsidP="00AE0944">
      <w:pPr>
        <w:shd w:val="clear" w:color="auto" w:fill="FFFFFF"/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– </w:t>
      </w:r>
      <w:r w:rsidRPr="006313F2">
        <w:rPr>
          <w:color w:val="000000"/>
          <w:spacing w:val="5"/>
          <w:sz w:val="28"/>
          <w:szCs w:val="28"/>
        </w:rPr>
        <w:t>перевод каталогов, проспектов, другой технической документации.</w:t>
      </w:r>
    </w:p>
    <w:p w:rsidR="00AE0944" w:rsidRPr="006313F2" w:rsidRDefault="00AE0944" w:rsidP="00AE0944">
      <w:pPr>
        <w:shd w:val="clear" w:color="auto" w:fill="FFFFFF"/>
        <w:tabs>
          <w:tab w:val="num" w:pos="0"/>
          <w:tab w:val="left" w:pos="1166"/>
        </w:tabs>
        <w:spacing w:before="5" w:line="360" w:lineRule="auto"/>
        <w:ind w:firstLine="540"/>
        <w:jc w:val="both"/>
        <w:rPr>
          <w:sz w:val="28"/>
          <w:szCs w:val="28"/>
        </w:rPr>
      </w:pPr>
      <w:r w:rsidRPr="006313F2">
        <w:rPr>
          <w:color w:val="000000"/>
          <w:spacing w:val="1"/>
          <w:sz w:val="28"/>
          <w:szCs w:val="28"/>
        </w:rPr>
        <w:t>3.</w:t>
      </w:r>
      <w:r w:rsidRPr="006313F2">
        <w:rPr>
          <w:color w:val="000000"/>
          <w:sz w:val="28"/>
          <w:szCs w:val="28"/>
        </w:rPr>
        <w:tab/>
      </w:r>
      <w:r w:rsidRPr="006313F2">
        <w:rPr>
          <w:color w:val="000000"/>
          <w:spacing w:val="6"/>
          <w:sz w:val="28"/>
          <w:szCs w:val="28"/>
        </w:rPr>
        <w:t>Аналитические исследования, составление прогноза сбыта и выработка поли</w:t>
      </w:r>
      <w:r w:rsidRPr="006313F2">
        <w:rPr>
          <w:color w:val="000000"/>
          <w:spacing w:val="5"/>
          <w:sz w:val="28"/>
          <w:szCs w:val="28"/>
        </w:rPr>
        <w:t>тики ценообразования:</w:t>
      </w:r>
    </w:p>
    <w:p w:rsidR="00AE0944" w:rsidRPr="006313F2" w:rsidRDefault="00AE0944" w:rsidP="00AE0944">
      <w:pPr>
        <w:shd w:val="clear" w:color="auto" w:fill="FFFFFF"/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– </w:t>
      </w:r>
      <w:r w:rsidRPr="006313F2">
        <w:rPr>
          <w:color w:val="000000"/>
          <w:spacing w:val="4"/>
          <w:sz w:val="28"/>
          <w:szCs w:val="28"/>
        </w:rPr>
        <w:t>анализ характеристик выпускае</w:t>
      </w:r>
      <w:r>
        <w:rPr>
          <w:color w:val="000000"/>
          <w:spacing w:val="4"/>
          <w:sz w:val="28"/>
          <w:szCs w:val="28"/>
        </w:rPr>
        <w:t>мой продукции с точки зрения тре</w:t>
      </w:r>
      <w:r w:rsidRPr="006313F2">
        <w:rPr>
          <w:color w:val="000000"/>
          <w:spacing w:val="4"/>
          <w:sz w:val="28"/>
          <w:szCs w:val="28"/>
        </w:rPr>
        <w:t>бований рынка;</w:t>
      </w:r>
    </w:p>
    <w:p w:rsidR="00AE0944" w:rsidRPr="006313F2" w:rsidRDefault="00AE0944" w:rsidP="00AE0944">
      <w:pPr>
        <w:shd w:val="clear" w:color="auto" w:fill="FFFFFF"/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– </w:t>
      </w:r>
      <w:r w:rsidRPr="006313F2">
        <w:rPr>
          <w:color w:val="000000"/>
          <w:spacing w:val="8"/>
          <w:sz w:val="28"/>
          <w:szCs w:val="28"/>
        </w:rPr>
        <w:t>изучение и анализ рынка сбыта продукции;</w:t>
      </w:r>
    </w:p>
    <w:p w:rsidR="00AE0944" w:rsidRPr="006313F2" w:rsidRDefault="00AE0944" w:rsidP="00AE0944">
      <w:pPr>
        <w:shd w:val="clear" w:color="auto" w:fill="FFFFFF"/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– </w:t>
      </w:r>
      <w:r w:rsidRPr="006313F2">
        <w:rPr>
          <w:color w:val="000000"/>
          <w:spacing w:val="7"/>
          <w:sz w:val="28"/>
          <w:szCs w:val="28"/>
        </w:rPr>
        <w:t>разработка, составление прогноза сбыта;</w:t>
      </w:r>
    </w:p>
    <w:p w:rsidR="00AE0944" w:rsidRPr="006313F2" w:rsidRDefault="00AE0944" w:rsidP="00AE0944">
      <w:pPr>
        <w:shd w:val="clear" w:color="auto" w:fill="FFFFFF"/>
        <w:tabs>
          <w:tab w:val="num" w:pos="0"/>
        </w:tabs>
        <w:spacing w:before="10" w:line="360" w:lineRule="auto"/>
        <w:ind w:right="24" w:firstLine="54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– </w:t>
      </w:r>
      <w:r w:rsidRPr="006313F2">
        <w:rPr>
          <w:color w:val="000000"/>
          <w:spacing w:val="6"/>
          <w:sz w:val="28"/>
          <w:szCs w:val="28"/>
        </w:rPr>
        <w:t>определение возможного ассортимента товаров для продажи на рынке и разра</w:t>
      </w:r>
      <w:r w:rsidRPr="006313F2">
        <w:rPr>
          <w:color w:val="000000"/>
          <w:spacing w:val="5"/>
          <w:sz w:val="28"/>
          <w:szCs w:val="28"/>
        </w:rPr>
        <w:t xml:space="preserve">ботка проекта планируемого оборота предприятия и </w:t>
      </w:r>
      <w:r>
        <w:rPr>
          <w:color w:val="000000"/>
          <w:spacing w:val="5"/>
          <w:sz w:val="28"/>
          <w:szCs w:val="28"/>
        </w:rPr>
        <w:t>новых</w:t>
      </w:r>
      <w:r w:rsidRPr="006313F2">
        <w:rPr>
          <w:color w:val="000000"/>
          <w:spacing w:val="5"/>
          <w:sz w:val="28"/>
          <w:szCs w:val="28"/>
        </w:rPr>
        <w:t xml:space="preserve"> форм обслуживания;</w:t>
      </w:r>
    </w:p>
    <w:p w:rsidR="00AE0944" w:rsidRPr="006313F2" w:rsidRDefault="00AE0944" w:rsidP="00AE0944">
      <w:pPr>
        <w:shd w:val="clear" w:color="auto" w:fill="FFFFFF"/>
        <w:tabs>
          <w:tab w:val="num" w:pos="0"/>
        </w:tabs>
        <w:spacing w:before="5"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– </w:t>
      </w:r>
      <w:r w:rsidRPr="006313F2">
        <w:rPr>
          <w:color w:val="000000"/>
          <w:spacing w:val="6"/>
          <w:sz w:val="28"/>
          <w:szCs w:val="28"/>
        </w:rPr>
        <w:t>создание банка данных для маркетингового ситуационного анализа;</w:t>
      </w:r>
    </w:p>
    <w:p w:rsidR="00AE0944" w:rsidRPr="006313F2" w:rsidRDefault="00AE0944" w:rsidP="00AE0944">
      <w:pPr>
        <w:shd w:val="clear" w:color="auto" w:fill="FFFFFF"/>
        <w:tabs>
          <w:tab w:val="num" w:pos="0"/>
        </w:tabs>
        <w:spacing w:line="360" w:lineRule="auto"/>
        <w:ind w:right="19"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313F2">
        <w:rPr>
          <w:color w:val="000000"/>
          <w:spacing w:val="-1"/>
          <w:sz w:val="28"/>
          <w:szCs w:val="28"/>
        </w:rPr>
        <w:t>изучение факторов, влияющих на скорость внедрения товара на рынке, и выбор наиболее оптимального подхода к це</w:t>
      </w:r>
      <w:r>
        <w:rPr>
          <w:color w:val="000000"/>
          <w:spacing w:val="-1"/>
          <w:sz w:val="28"/>
          <w:szCs w:val="28"/>
        </w:rPr>
        <w:t>нообразованию при реализации про</w:t>
      </w:r>
      <w:r w:rsidRPr="006313F2">
        <w:rPr>
          <w:color w:val="000000"/>
          <w:spacing w:val="-1"/>
          <w:sz w:val="28"/>
          <w:szCs w:val="28"/>
        </w:rPr>
        <w:t>дукции предприятия;</w:t>
      </w:r>
    </w:p>
    <w:p w:rsidR="00AE0944" w:rsidRPr="006313F2" w:rsidRDefault="00AE0944" w:rsidP="00AE0944">
      <w:pPr>
        <w:shd w:val="clear" w:color="auto" w:fill="FFFFFF"/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– </w:t>
      </w:r>
      <w:r w:rsidRPr="006313F2">
        <w:rPr>
          <w:color w:val="000000"/>
          <w:spacing w:val="8"/>
          <w:sz w:val="28"/>
          <w:szCs w:val="28"/>
        </w:rPr>
        <w:t>анализ состояния цен на рынке.</w:t>
      </w:r>
    </w:p>
    <w:p w:rsidR="00AE0944" w:rsidRPr="006313F2" w:rsidRDefault="00AE0944" w:rsidP="00AE0944">
      <w:pPr>
        <w:shd w:val="clear" w:color="auto" w:fill="FFFFFF"/>
        <w:tabs>
          <w:tab w:val="num" w:pos="0"/>
          <w:tab w:val="left" w:pos="1166"/>
        </w:tabs>
        <w:spacing w:before="5" w:line="360" w:lineRule="auto"/>
        <w:ind w:firstLine="540"/>
        <w:jc w:val="both"/>
        <w:rPr>
          <w:sz w:val="28"/>
          <w:szCs w:val="28"/>
        </w:rPr>
      </w:pPr>
      <w:r w:rsidRPr="006313F2">
        <w:rPr>
          <w:color w:val="000000"/>
          <w:spacing w:val="20"/>
          <w:sz w:val="28"/>
          <w:szCs w:val="28"/>
        </w:rPr>
        <w:t>4.</w:t>
      </w:r>
      <w:r w:rsidRPr="006313F2">
        <w:rPr>
          <w:color w:val="000000"/>
          <w:sz w:val="28"/>
          <w:szCs w:val="28"/>
        </w:rPr>
        <w:tab/>
      </w:r>
      <w:r w:rsidRPr="006313F2">
        <w:rPr>
          <w:color w:val="000000"/>
          <w:spacing w:val="6"/>
          <w:sz w:val="28"/>
          <w:szCs w:val="28"/>
        </w:rPr>
        <w:t>Изучение рекламной деятельности:</w:t>
      </w:r>
    </w:p>
    <w:p w:rsidR="00334914" w:rsidRDefault="00AE0944" w:rsidP="00AE0944">
      <w:pPr>
        <w:shd w:val="clear" w:color="auto" w:fill="FFFFFF"/>
        <w:tabs>
          <w:tab w:val="num" w:pos="0"/>
        </w:tabs>
        <w:spacing w:before="5" w:line="360" w:lineRule="auto"/>
        <w:ind w:right="461" w:firstLine="54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–</w:t>
      </w:r>
      <w:r w:rsidRPr="006313F2">
        <w:rPr>
          <w:color w:val="000000"/>
          <w:spacing w:val="3"/>
          <w:sz w:val="28"/>
          <w:szCs w:val="28"/>
        </w:rPr>
        <w:t xml:space="preserve">разработка мероприятий по стимулированию спроса </w:t>
      </w:r>
      <w:r>
        <w:rPr>
          <w:color w:val="000000"/>
          <w:spacing w:val="3"/>
          <w:sz w:val="28"/>
          <w:szCs w:val="28"/>
        </w:rPr>
        <w:t>про</w:t>
      </w:r>
      <w:r w:rsidR="00334914">
        <w:rPr>
          <w:color w:val="000000"/>
          <w:spacing w:val="3"/>
          <w:sz w:val="28"/>
          <w:szCs w:val="28"/>
        </w:rPr>
        <w:t>дукции</w:t>
      </w:r>
      <w:r w:rsidRPr="006313F2">
        <w:rPr>
          <w:color w:val="000000"/>
          <w:spacing w:val="3"/>
          <w:sz w:val="28"/>
          <w:szCs w:val="28"/>
          <w:lang w:val="uk-UA"/>
        </w:rPr>
        <w:t xml:space="preserve"> </w:t>
      </w:r>
      <w:r w:rsidRPr="006313F2">
        <w:rPr>
          <w:color w:val="000000"/>
          <w:spacing w:val="3"/>
          <w:sz w:val="28"/>
          <w:szCs w:val="28"/>
        </w:rPr>
        <w:t xml:space="preserve">предприятия; </w:t>
      </w:r>
    </w:p>
    <w:p w:rsidR="00AE0944" w:rsidRPr="006313F2" w:rsidRDefault="00334914" w:rsidP="00AE0944">
      <w:pPr>
        <w:shd w:val="clear" w:color="auto" w:fill="FFFFFF"/>
        <w:tabs>
          <w:tab w:val="num" w:pos="0"/>
        </w:tabs>
        <w:spacing w:before="5" w:line="360" w:lineRule="auto"/>
        <w:ind w:right="461" w:firstLine="54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– </w:t>
      </w:r>
      <w:r w:rsidR="00AE0944" w:rsidRPr="006313F2">
        <w:rPr>
          <w:color w:val="000000"/>
          <w:spacing w:val="6"/>
          <w:sz w:val="28"/>
          <w:szCs w:val="28"/>
        </w:rPr>
        <w:t>проведение анализа мероприятий по рекламе продукции.</w:t>
      </w:r>
    </w:p>
    <w:p w:rsidR="00334914" w:rsidRDefault="00AE0944" w:rsidP="00334914">
      <w:pPr>
        <w:numPr>
          <w:ilvl w:val="0"/>
          <w:numId w:val="3"/>
        </w:numPr>
        <w:shd w:val="clear" w:color="auto" w:fill="FFFFFF"/>
        <w:tabs>
          <w:tab w:val="clear" w:pos="1695"/>
          <w:tab w:val="num" w:pos="0"/>
          <w:tab w:val="left" w:pos="1152"/>
        </w:tabs>
        <w:spacing w:line="360" w:lineRule="auto"/>
        <w:ind w:left="0" w:firstLine="540"/>
        <w:jc w:val="both"/>
        <w:rPr>
          <w:color w:val="000000"/>
          <w:spacing w:val="1"/>
          <w:sz w:val="28"/>
          <w:szCs w:val="28"/>
        </w:rPr>
      </w:pPr>
      <w:r w:rsidRPr="006313F2">
        <w:rPr>
          <w:color w:val="000000"/>
          <w:spacing w:val="1"/>
          <w:sz w:val="28"/>
          <w:szCs w:val="28"/>
        </w:rPr>
        <w:t>Разработка планов и ра</w:t>
      </w:r>
      <w:r w:rsidR="00334914">
        <w:rPr>
          <w:color w:val="000000"/>
          <w:spacing w:val="1"/>
          <w:sz w:val="28"/>
          <w:szCs w:val="28"/>
        </w:rPr>
        <w:t xml:space="preserve">бота по заключению договоров на </w:t>
      </w:r>
      <w:r w:rsidRPr="006313F2">
        <w:rPr>
          <w:color w:val="000000"/>
          <w:spacing w:val="1"/>
          <w:sz w:val="28"/>
          <w:szCs w:val="28"/>
        </w:rPr>
        <w:t>реализацию продукции:</w:t>
      </w:r>
    </w:p>
    <w:p w:rsidR="00AE0944" w:rsidRPr="006313F2" w:rsidRDefault="00334914" w:rsidP="00334914">
      <w:pPr>
        <w:shd w:val="clear" w:color="auto" w:fill="FFFFFF"/>
        <w:tabs>
          <w:tab w:val="left" w:pos="1152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– </w:t>
      </w:r>
      <w:r w:rsidR="00AE0944" w:rsidRPr="006313F2">
        <w:rPr>
          <w:color w:val="000000"/>
          <w:spacing w:val="6"/>
          <w:sz w:val="28"/>
          <w:szCs w:val="28"/>
        </w:rPr>
        <w:t>заключение и продление договоров, оформление контрактов;</w:t>
      </w:r>
    </w:p>
    <w:p w:rsidR="00AE0944" w:rsidRPr="006313F2" w:rsidRDefault="00334914" w:rsidP="00AE0944">
      <w:pPr>
        <w:shd w:val="clear" w:color="auto" w:fill="FFFFFF"/>
        <w:tabs>
          <w:tab w:val="num" w:pos="0"/>
        </w:tabs>
        <w:spacing w:before="5"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– </w:t>
      </w:r>
      <w:r w:rsidR="00AE0944" w:rsidRPr="006313F2">
        <w:rPr>
          <w:color w:val="000000"/>
          <w:spacing w:val="8"/>
          <w:sz w:val="28"/>
          <w:szCs w:val="28"/>
        </w:rPr>
        <w:t>работа с биржами, брокерами, дилерами и агентами по сбыту;</w:t>
      </w:r>
    </w:p>
    <w:p w:rsidR="00AE0944" w:rsidRPr="006313F2" w:rsidRDefault="00334914" w:rsidP="00AE0944">
      <w:pPr>
        <w:shd w:val="clear" w:color="auto" w:fill="FFFFFF"/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– </w:t>
      </w:r>
      <w:r w:rsidR="00AE0944" w:rsidRPr="006313F2">
        <w:rPr>
          <w:color w:val="000000"/>
          <w:spacing w:val="6"/>
          <w:sz w:val="28"/>
          <w:szCs w:val="28"/>
        </w:rPr>
        <w:t>поиск потребителей на основе выданных прогнозов сбыта;</w:t>
      </w:r>
    </w:p>
    <w:p w:rsidR="00AE0944" w:rsidRPr="006313F2" w:rsidRDefault="00334914" w:rsidP="00AE0944">
      <w:pPr>
        <w:shd w:val="clear" w:color="auto" w:fill="FFFFFF"/>
        <w:tabs>
          <w:tab w:val="num" w:pos="0"/>
        </w:tabs>
        <w:spacing w:before="5"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– </w:t>
      </w:r>
      <w:r w:rsidR="00AE0944" w:rsidRPr="006313F2">
        <w:rPr>
          <w:color w:val="000000"/>
          <w:spacing w:val="5"/>
          <w:sz w:val="28"/>
          <w:szCs w:val="28"/>
        </w:rPr>
        <w:t>ведение картотеки по учету потребителей;</w:t>
      </w:r>
    </w:p>
    <w:p w:rsidR="00AE0944" w:rsidRPr="006313F2" w:rsidRDefault="00334914" w:rsidP="00AE0944">
      <w:pPr>
        <w:shd w:val="clear" w:color="auto" w:fill="FFFFFF"/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– </w:t>
      </w:r>
      <w:r w:rsidR="00AE0944" w:rsidRPr="006313F2">
        <w:rPr>
          <w:color w:val="000000"/>
          <w:spacing w:val="5"/>
          <w:sz w:val="28"/>
          <w:szCs w:val="28"/>
        </w:rPr>
        <w:t>переговоры с потенциальными потребителями;</w:t>
      </w:r>
    </w:p>
    <w:p w:rsidR="00AE0944" w:rsidRPr="006313F2" w:rsidRDefault="00334914" w:rsidP="00AE0944">
      <w:pPr>
        <w:shd w:val="clear" w:color="auto" w:fill="FFFFFF"/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– </w:t>
      </w:r>
      <w:r w:rsidR="00AE0944" w:rsidRPr="006313F2">
        <w:rPr>
          <w:color w:val="000000"/>
          <w:spacing w:val="7"/>
          <w:sz w:val="28"/>
          <w:szCs w:val="28"/>
        </w:rPr>
        <w:t>ведение сбыта по регионам;</w:t>
      </w:r>
    </w:p>
    <w:p w:rsidR="00AE0944" w:rsidRPr="006313F2" w:rsidRDefault="00334914" w:rsidP="00AE0944">
      <w:pPr>
        <w:shd w:val="clear" w:color="auto" w:fill="FFFFFF"/>
        <w:tabs>
          <w:tab w:val="num" w:pos="0"/>
        </w:tabs>
        <w:spacing w:before="5"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– </w:t>
      </w:r>
      <w:r w:rsidR="00AE0944" w:rsidRPr="006313F2">
        <w:rPr>
          <w:color w:val="000000"/>
          <w:spacing w:val="6"/>
          <w:sz w:val="28"/>
          <w:szCs w:val="28"/>
        </w:rPr>
        <w:t>работа с сервис-центрами, обеспечение их запасными частями.</w:t>
      </w:r>
    </w:p>
    <w:p w:rsidR="00AE0944" w:rsidRPr="006313F2" w:rsidRDefault="00AE0944" w:rsidP="00AE0944">
      <w:pPr>
        <w:shd w:val="clear" w:color="auto" w:fill="FFFFFF"/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6313F2">
        <w:rPr>
          <w:color w:val="000000"/>
          <w:spacing w:val="1"/>
          <w:sz w:val="28"/>
          <w:szCs w:val="28"/>
        </w:rPr>
        <w:t xml:space="preserve">Среди способов представления своей </w:t>
      </w:r>
      <w:r w:rsidRPr="00334914">
        <w:rPr>
          <w:color w:val="000000"/>
          <w:spacing w:val="1"/>
          <w:sz w:val="28"/>
          <w:szCs w:val="28"/>
        </w:rPr>
        <w:t xml:space="preserve">продукции и поиска клиентов </w:t>
      </w:r>
      <w:r w:rsidRPr="006313F2">
        <w:rPr>
          <w:color w:val="000000"/>
          <w:spacing w:val="1"/>
          <w:sz w:val="28"/>
          <w:szCs w:val="28"/>
        </w:rPr>
        <w:t>можно выделить:</w:t>
      </w:r>
    </w:p>
    <w:p w:rsidR="00AE0944" w:rsidRPr="006313F2" w:rsidRDefault="00AE0944" w:rsidP="00AE0944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1051"/>
        </w:tabs>
        <w:autoSpaceDE w:val="0"/>
        <w:autoSpaceDN w:val="0"/>
        <w:adjustRightInd w:val="0"/>
        <w:spacing w:before="19" w:line="360" w:lineRule="auto"/>
        <w:ind w:firstLine="540"/>
        <w:jc w:val="both"/>
        <w:rPr>
          <w:color w:val="000000"/>
          <w:sz w:val="28"/>
          <w:szCs w:val="28"/>
        </w:rPr>
      </w:pPr>
      <w:r w:rsidRPr="006313F2">
        <w:rPr>
          <w:color w:val="000000"/>
          <w:spacing w:val="8"/>
          <w:sz w:val="28"/>
          <w:szCs w:val="28"/>
        </w:rPr>
        <w:t xml:space="preserve">Участие в выставках и ярмарках. </w:t>
      </w:r>
      <w:r w:rsidRPr="006313F2">
        <w:rPr>
          <w:color w:val="000000"/>
          <w:spacing w:val="2"/>
          <w:sz w:val="28"/>
          <w:szCs w:val="28"/>
        </w:rPr>
        <w:t>При выборе нужной выставки необходимо руко</w:t>
      </w:r>
      <w:r w:rsidRPr="006313F2">
        <w:rPr>
          <w:color w:val="000000"/>
          <w:sz w:val="28"/>
          <w:szCs w:val="28"/>
        </w:rPr>
        <w:t>водствоваться</w:t>
      </w:r>
      <w:r w:rsidR="00334914">
        <w:rPr>
          <w:color w:val="000000"/>
          <w:sz w:val="28"/>
          <w:szCs w:val="28"/>
        </w:rPr>
        <w:t xml:space="preserve"> критериями отбора, такими, как </w:t>
      </w:r>
      <w:r w:rsidRPr="006313F2">
        <w:rPr>
          <w:color w:val="000000"/>
          <w:sz w:val="28"/>
          <w:szCs w:val="28"/>
        </w:rPr>
        <w:t>популярность выставки, место и время ее</w:t>
      </w:r>
      <w:r w:rsidR="00334914">
        <w:rPr>
          <w:color w:val="000000"/>
          <w:sz w:val="28"/>
          <w:szCs w:val="28"/>
        </w:rPr>
        <w:t xml:space="preserve"> </w:t>
      </w:r>
      <w:r w:rsidRPr="006313F2">
        <w:rPr>
          <w:color w:val="000000"/>
          <w:spacing w:val="7"/>
          <w:sz w:val="28"/>
          <w:szCs w:val="28"/>
        </w:rPr>
        <w:t>проведения, реклама, цена и др. Участие в выставках — дело не дешевое, и поэтому</w:t>
      </w:r>
      <w:r w:rsidR="00334914">
        <w:rPr>
          <w:color w:val="000000"/>
          <w:spacing w:val="7"/>
          <w:sz w:val="28"/>
          <w:szCs w:val="28"/>
        </w:rPr>
        <w:t xml:space="preserve"> </w:t>
      </w:r>
      <w:r w:rsidRPr="006313F2">
        <w:rPr>
          <w:color w:val="000000"/>
          <w:spacing w:val="4"/>
          <w:sz w:val="28"/>
          <w:szCs w:val="28"/>
        </w:rPr>
        <w:t>необходимо продумать все факторы при выборе выставки. На выставках, как правило,</w:t>
      </w:r>
      <w:r w:rsidR="00334914">
        <w:rPr>
          <w:color w:val="000000"/>
          <w:spacing w:val="4"/>
          <w:sz w:val="28"/>
          <w:szCs w:val="28"/>
        </w:rPr>
        <w:t xml:space="preserve"> </w:t>
      </w:r>
      <w:r w:rsidRPr="006313F2">
        <w:rPr>
          <w:color w:val="000000"/>
          <w:spacing w:val="1"/>
          <w:sz w:val="28"/>
          <w:szCs w:val="28"/>
        </w:rPr>
        <w:t>устанавливается много контактов, происходит обмен визитными карточками, оговарива</w:t>
      </w:r>
      <w:r w:rsidRPr="006313F2">
        <w:rPr>
          <w:color w:val="000000"/>
          <w:spacing w:val="2"/>
          <w:sz w:val="28"/>
          <w:szCs w:val="28"/>
        </w:rPr>
        <w:t>ются условия, в этом — преимущество выставок, т.е. непосредственный контакт, из которого можно выяснить сразу, эффективно ли сотрудничество в перспективе.</w:t>
      </w:r>
    </w:p>
    <w:p w:rsidR="00AE0944" w:rsidRPr="006313F2" w:rsidRDefault="00AE0944" w:rsidP="00AE0944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1051"/>
        </w:tabs>
        <w:autoSpaceDE w:val="0"/>
        <w:autoSpaceDN w:val="0"/>
        <w:adjustRightInd w:val="0"/>
        <w:spacing w:before="14" w:line="360" w:lineRule="auto"/>
        <w:ind w:firstLine="540"/>
        <w:jc w:val="both"/>
        <w:rPr>
          <w:color w:val="000000"/>
          <w:sz w:val="28"/>
          <w:szCs w:val="28"/>
        </w:rPr>
      </w:pPr>
      <w:r w:rsidRPr="006313F2">
        <w:rPr>
          <w:color w:val="000000"/>
          <w:spacing w:val="11"/>
          <w:sz w:val="28"/>
          <w:szCs w:val="28"/>
        </w:rPr>
        <w:t>Рассылка писем по адресам каталогов. В специальных справочниках можно</w:t>
      </w:r>
      <w:r w:rsidR="00334914">
        <w:rPr>
          <w:color w:val="000000"/>
          <w:spacing w:val="11"/>
          <w:sz w:val="28"/>
          <w:szCs w:val="28"/>
        </w:rPr>
        <w:t xml:space="preserve"> </w:t>
      </w:r>
      <w:r w:rsidRPr="006313F2">
        <w:rPr>
          <w:color w:val="000000"/>
          <w:spacing w:val="6"/>
          <w:sz w:val="28"/>
          <w:szCs w:val="28"/>
        </w:rPr>
        <w:t>отыскать множество предприятий, которые могут быть заинтересованы и нуждаются</w:t>
      </w:r>
      <w:r w:rsidR="00334914">
        <w:rPr>
          <w:color w:val="000000"/>
          <w:spacing w:val="6"/>
          <w:sz w:val="28"/>
          <w:szCs w:val="28"/>
        </w:rPr>
        <w:t xml:space="preserve"> </w:t>
      </w:r>
      <w:r w:rsidRPr="006313F2">
        <w:rPr>
          <w:color w:val="000000"/>
          <w:spacing w:val="7"/>
          <w:sz w:val="28"/>
          <w:szCs w:val="28"/>
        </w:rPr>
        <w:t>в продукции, учитывая их производство и место нахождения. Письма печатаются на</w:t>
      </w:r>
      <w:r w:rsidR="00334914">
        <w:rPr>
          <w:color w:val="000000"/>
          <w:spacing w:val="7"/>
          <w:sz w:val="28"/>
          <w:szCs w:val="28"/>
        </w:rPr>
        <w:t xml:space="preserve"> </w:t>
      </w:r>
      <w:r w:rsidRPr="006313F2">
        <w:rPr>
          <w:color w:val="000000"/>
          <w:spacing w:val="5"/>
          <w:sz w:val="28"/>
          <w:szCs w:val="28"/>
        </w:rPr>
        <w:t>фирменных бланках предприятия. Необходимо уделить внимание стилистике письма:</w:t>
      </w:r>
      <w:r w:rsidR="00334914">
        <w:rPr>
          <w:color w:val="000000"/>
          <w:spacing w:val="5"/>
          <w:sz w:val="28"/>
          <w:szCs w:val="28"/>
        </w:rPr>
        <w:t xml:space="preserve"> </w:t>
      </w:r>
      <w:r w:rsidRPr="006313F2">
        <w:rPr>
          <w:color w:val="000000"/>
          <w:spacing w:val="8"/>
          <w:sz w:val="28"/>
          <w:szCs w:val="28"/>
        </w:rPr>
        <w:t>предпочтительно обращаться лично, письма не должны быть безликими и однотип</w:t>
      </w:r>
      <w:r w:rsidRPr="006313F2">
        <w:rPr>
          <w:color w:val="000000"/>
          <w:spacing w:val="7"/>
          <w:sz w:val="28"/>
          <w:szCs w:val="28"/>
        </w:rPr>
        <w:t>ными. В этом большой шанс привлечь к письму внимание получателя. Нужно заме</w:t>
      </w:r>
      <w:r w:rsidRPr="006313F2">
        <w:rPr>
          <w:color w:val="000000"/>
          <w:spacing w:val="15"/>
          <w:sz w:val="28"/>
          <w:szCs w:val="28"/>
        </w:rPr>
        <w:t>тить, что эта работа не всегда эффективна, занимает немало времени и не дает</w:t>
      </w:r>
      <w:r w:rsidR="00334914">
        <w:rPr>
          <w:color w:val="000000"/>
          <w:spacing w:val="15"/>
          <w:sz w:val="28"/>
          <w:szCs w:val="28"/>
        </w:rPr>
        <w:t xml:space="preserve"> </w:t>
      </w:r>
      <w:r w:rsidRPr="006313F2">
        <w:rPr>
          <w:color w:val="000000"/>
          <w:spacing w:val="6"/>
          <w:sz w:val="28"/>
          <w:szCs w:val="28"/>
        </w:rPr>
        <w:t>гарантий на получение ответа.</w:t>
      </w:r>
    </w:p>
    <w:p w:rsidR="00AE0944" w:rsidRPr="006313F2" w:rsidRDefault="00AE0944" w:rsidP="00AE0944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1051"/>
        </w:tabs>
        <w:autoSpaceDE w:val="0"/>
        <w:autoSpaceDN w:val="0"/>
        <w:adjustRightInd w:val="0"/>
        <w:spacing w:before="10" w:line="360" w:lineRule="auto"/>
        <w:ind w:firstLine="540"/>
        <w:jc w:val="both"/>
        <w:rPr>
          <w:color w:val="000000"/>
          <w:sz w:val="28"/>
          <w:szCs w:val="28"/>
        </w:rPr>
      </w:pPr>
      <w:r w:rsidRPr="006313F2">
        <w:rPr>
          <w:color w:val="000000"/>
          <w:spacing w:val="7"/>
          <w:sz w:val="28"/>
          <w:szCs w:val="28"/>
        </w:rPr>
        <w:t>Телефонные звонки и переговоры с возможными покупателями, предприятия</w:t>
      </w:r>
      <w:r w:rsidRPr="006313F2">
        <w:rPr>
          <w:color w:val="000000"/>
          <w:spacing w:val="8"/>
          <w:sz w:val="28"/>
          <w:szCs w:val="28"/>
        </w:rPr>
        <w:t>ми. Это более дорогое, но более быстрое меропри</w:t>
      </w:r>
      <w:r w:rsidR="00334914">
        <w:rPr>
          <w:color w:val="000000"/>
          <w:spacing w:val="8"/>
          <w:sz w:val="28"/>
          <w:szCs w:val="28"/>
        </w:rPr>
        <w:t>ятие, чем рассылка писем по ана</w:t>
      </w:r>
      <w:r w:rsidRPr="006313F2">
        <w:rPr>
          <w:color w:val="000000"/>
          <w:spacing w:val="8"/>
          <w:sz w:val="28"/>
          <w:szCs w:val="28"/>
        </w:rPr>
        <w:t>логичным адресам. Сюда можно отнести также телексы и факсы.</w:t>
      </w:r>
    </w:p>
    <w:p w:rsidR="003A0559" w:rsidRPr="003A0559" w:rsidRDefault="003A0559" w:rsidP="00AE0944">
      <w:pPr>
        <w:spacing w:line="360" w:lineRule="auto"/>
        <w:ind w:firstLine="521"/>
        <w:jc w:val="both"/>
        <w:rPr>
          <w:sz w:val="28"/>
          <w:szCs w:val="28"/>
        </w:rPr>
      </w:pPr>
      <w:r w:rsidRPr="003A0559">
        <w:rPr>
          <w:color w:val="000000"/>
          <w:spacing w:val="9"/>
          <w:sz w:val="28"/>
          <w:szCs w:val="28"/>
        </w:rPr>
        <w:t xml:space="preserve">• Объявления в газетах. </w:t>
      </w:r>
      <w:r w:rsidR="00334914">
        <w:rPr>
          <w:color w:val="000000"/>
          <w:spacing w:val="9"/>
          <w:sz w:val="28"/>
          <w:szCs w:val="28"/>
        </w:rPr>
        <w:t>Э</w:t>
      </w:r>
      <w:r w:rsidRPr="003A0559">
        <w:rPr>
          <w:color w:val="000000"/>
          <w:spacing w:val="9"/>
          <w:sz w:val="28"/>
          <w:szCs w:val="28"/>
        </w:rPr>
        <w:t>то дорогая реклама, нет гарантий в том, что эти за</w:t>
      </w:r>
      <w:r w:rsidRPr="003A0559">
        <w:rPr>
          <w:color w:val="000000"/>
          <w:spacing w:val="2"/>
          <w:sz w:val="28"/>
          <w:szCs w:val="28"/>
        </w:rPr>
        <w:t>траты окупятся, но есть возможность привлечь к себе внимание значительного числа потенциальных покупателей.</w:t>
      </w:r>
    </w:p>
    <w:p w:rsidR="00334914" w:rsidRDefault="003A0559" w:rsidP="00334914">
      <w:pPr>
        <w:shd w:val="clear" w:color="auto" w:fill="FFFFFF"/>
        <w:spacing w:line="360" w:lineRule="auto"/>
        <w:ind w:right="10" w:firstLine="540"/>
        <w:jc w:val="both"/>
        <w:rPr>
          <w:color w:val="000000"/>
          <w:spacing w:val="-1"/>
          <w:sz w:val="28"/>
          <w:szCs w:val="28"/>
        </w:rPr>
      </w:pPr>
      <w:r w:rsidRPr="003A0559">
        <w:rPr>
          <w:color w:val="000000"/>
          <w:spacing w:val="-1"/>
          <w:sz w:val="28"/>
          <w:szCs w:val="28"/>
        </w:rPr>
        <w:t xml:space="preserve">Анализируя в процессе проведения сбытовой работы ее эффективность, становится </w:t>
      </w:r>
      <w:r w:rsidRPr="003A0559">
        <w:rPr>
          <w:color w:val="000000"/>
          <w:sz w:val="28"/>
          <w:szCs w:val="28"/>
        </w:rPr>
        <w:t xml:space="preserve">очевидным преимущество поиска постоянных заказчиков. Учитывая тонкости заказа, </w:t>
      </w:r>
      <w:r w:rsidRPr="003A0559">
        <w:rPr>
          <w:color w:val="000000"/>
          <w:spacing w:val="-1"/>
          <w:sz w:val="28"/>
          <w:szCs w:val="28"/>
        </w:rPr>
        <w:t>специализацию, производится более эффективная и необходимая для клиента продукция.</w:t>
      </w:r>
    </w:p>
    <w:p w:rsidR="005554B2" w:rsidRPr="00DA4AAB" w:rsidRDefault="00334914" w:rsidP="005554B2">
      <w:pPr>
        <w:shd w:val="clear" w:color="auto" w:fill="FFFFFF"/>
        <w:spacing w:line="360" w:lineRule="auto"/>
        <w:ind w:right="10" w:firstLine="540"/>
        <w:jc w:val="center"/>
        <w:rPr>
          <w:b/>
          <w:bCs/>
          <w:color w:val="000000"/>
          <w:spacing w:val="-1"/>
          <w:sz w:val="28"/>
          <w:szCs w:val="28"/>
        </w:rPr>
      </w:pPr>
      <w:r w:rsidRPr="00DA4AAB">
        <w:rPr>
          <w:b/>
          <w:bCs/>
          <w:color w:val="000000"/>
          <w:spacing w:val="-1"/>
          <w:sz w:val="28"/>
          <w:szCs w:val="28"/>
        </w:rPr>
        <w:t xml:space="preserve">1.2 Исследование рынка во </w:t>
      </w:r>
      <w:r w:rsidR="005554B2" w:rsidRPr="00DA4AAB">
        <w:rPr>
          <w:b/>
          <w:bCs/>
          <w:color w:val="000000"/>
          <w:spacing w:val="-1"/>
          <w:sz w:val="28"/>
          <w:szCs w:val="28"/>
        </w:rPr>
        <w:t>ВЭД предприятия</w:t>
      </w:r>
    </w:p>
    <w:p w:rsidR="005554B2" w:rsidRPr="005554B2" w:rsidRDefault="005554B2" w:rsidP="005554B2">
      <w:pPr>
        <w:shd w:val="clear" w:color="auto" w:fill="FFFFFF"/>
        <w:spacing w:line="360" w:lineRule="auto"/>
        <w:ind w:right="10" w:firstLine="540"/>
        <w:jc w:val="both"/>
        <w:rPr>
          <w:color w:val="000000"/>
          <w:spacing w:val="-1"/>
          <w:sz w:val="28"/>
          <w:szCs w:val="28"/>
        </w:rPr>
      </w:pPr>
      <w:r w:rsidRPr="005554B2">
        <w:rPr>
          <w:color w:val="000000"/>
          <w:spacing w:val="7"/>
          <w:sz w:val="28"/>
          <w:szCs w:val="28"/>
        </w:rPr>
        <w:t>При выходе на внешний рынок предприятие попадает в условия жесткой международной конкуренции</w:t>
      </w:r>
      <w:r w:rsidRPr="005554B2">
        <w:rPr>
          <w:i/>
          <w:iCs/>
          <w:color w:val="000000"/>
          <w:spacing w:val="7"/>
          <w:sz w:val="28"/>
          <w:szCs w:val="28"/>
        </w:rPr>
        <w:t xml:space="preserve">. </w:t>
      </w:r>
      <w:r w:rsidRPr="005554B2">
        <w:rPr>
          <w:color w:val="000000"/>
          <w:spacing w:val="7"/>
          <w:sz w:val="28"/>
          <w:szCs w:val="28"/>
        </w:rPr>
        <w:t xml:space="preserve">В этих условиях можно успешно работать, лишь </w:t>
      </w:r>
      <w:r w:rsidRPr="005554B2">
        <w:rPr>
          <w:color w:val="000000"/>
          <w:spacing w:val="11"/>
          <w:sz w:val="28"/>
          <w:szCs w:val="28"/>
        </w:rPr>
        <w:t>применяя современные методы управления, в том числе и маркетинг.</w:t>
      </w:r>
    </w:p>
    <w:p w:rsidR="005554B2" w:rsidRPr="005554B2" w:rsidRDefault="005554B2" w:rsidP="005554B2">
      <w:pPr>
        <w:shd w:val="clear" w:color="auto" w:fill="FFFFFF"/>
        <w:spacing w:line="360" w:lineRule="auto"/>
        <w:ind w:left="5" w:right="14" w:firstLine="442"/>
        <w:jc w:val="both"/>
        <w:rPr>
          <w:sz w:val="28"/>
          <w:szCs w:val="28"/>
        </w:rPr>
      </w:pPr>
      <w:r w:rsidRPr="005554B2">
        <w:rPr>
          <w:color w:val="000000"/>
          <w:spacing w:val="12"/>
          <w:sz w:val="28"/>
          <w:szCs w:val="28"/>
        </w:rPr>
        <w:t>Под маркетингом</w:t>
      </w:r>
      <w:r w:rsidRPr="005554B2">
        <w:rPr>
          <w:i/>
          <w:iCs/>
          <w:color w:val="000000"/>
          <w:spacing w:val="12"/>
          <w:sz w:val="28"/>
          <w:szCs w:val="28"/>
        </w:rPr>
        <w:t xml:space="preserve"> </w:t>
      </w:r>
      <w:r w:rsidRPr="005554B2">
        <w:rPr>
          <w:color w:val="000000"/>
          <w:spacing w:val="12"/>
          <w:sz w:val="28"/>
          <w:szCs w:val="28"/>
        </w:rPr>
        <w:t>понимается такая система внутрифирменного управле</w:t>
      </w:r>
      <w:r w:rsidRPr="005554B2">
        <w:rPr>
          <w:color w:val="000000"/>
          <w:spacing w:val="4"/>
          <w:sz w:val="28"/>
          <w:szCs w:val="28"/>
        </w:rPr>
        <w:t xml:space="preserve">ния, которая </w:t>
      </w:r>
      <w:r w:rsidRPr="005554B2">
        <w:rPr>
          <w:color w:val="000000"/>
          <w:spacing w:val="4"/>
          <w:sz w:val="28"/>
          <w:szCs w:val="28"/>
          <w:lang w:val="uk-UA"/>
        </w:rPr>
        <w:t xml:space="preserve">направлена на </w:t>
      </w:r>
      <w:r w:rsidRPr="005554B2">
        <w:rPr>
          <w:color w:val="000000"/>
          <w:spacing w:val="4"/>
          <w:sz w:val="28"/>
          <w:szCs w:val="28"/>
        </w:rPr>
        <w:t xml:space="preserve">изучение и учет рыночного спроса, потребностей и </w:t>
      </w:r>
      <w:r w:rsidRPr="005554B2">
        <w:rPr>
          <w:color w:val="000000"/>
          <w:spacing w:val="5"/>
          <w:sz w:val="28"/>
          <w:szCs w:val="28"/>
        </w:rPr>
        <w:t>требовании конкретных потребителей к продукту для более обоснованной ори</w:t>
      </w:r>
      <w:r w:rsidRPr="005554B2">
        <w:rPr>
          <w:color w:val="000000"/>
          <w:spacing w:val="9"/>
          <w:sz w:val="28"/>
          <w:szCs w:val="28"/>
        </w:rPr>
        <w:t xml:space="preserve">ентации научно-технической и производственно-сбытовой деятельности фирмы </w:t>
      </w:r>
      <w:r w:rsidRPr="005554B2">
        <w:rPr>
          <w:color w:val="000000"/>
          <w:spacing w:val="5"/>
          <w:sz w:val="28"/>
          <w:szCs w:val="28"/>
        </w:rPr>
        <w:t>на выпуск конкурентоспособных видов продукции с тем, чтобы обеспечить по</w:t>
      </w:r>
      <w:r w:rsidRPr="005554B2">
        <w:rPr>
          <w:color w:val="000000"/>
          <w:spacing w:val="9"/>
          <w:sz w:val="28"/>
          <w:szCs w:val="28"/>
        </w:rPr>
        <w:t>лучение планируемого размера прибыли.</w:t>
      </w:r>
      <w:r>
        <w:rPr>
          <w:color w:val="000000"/>
          <w:spacing w:val="9"/>
          <w:sz w:val="28"/>
          <w:szCs w:val="28"/>
        </w:rPr>
        <w:t xml:space="preserve"> </w:t>
      </w:r>
      <w:r w:rsidRPr="005554B2">
        <w:rPr>
          <w:color w:val="000000"/>
          <w:spacing w:val="9"/>
          <w:sz w:val="28"/>
          <w:szCs w:val="28"/>
        </w:rPr>
        <w:t xml:space="preserve">Концепция маркетинга состоит в том, </w:t>
      </w:r>
      <w:r w:rsidRPr="005554B2">
        <w:rPr>
          <w:color w:val="000000"/>
          <w:spacing w:val="5"/>
          <w:sz w:val="28"/>
          <w:szCs w:val="28"/>
        </w:rPr>
        <w:t>что вся деятельность предприятия, включая программы научно-технических ис</w:t>
      </w:r>
      <w:r w:rsidRPr="005554B2">
        <w:rPr>
          <w:color w:val="000000"/>
          <w:spacing w:val="6"/>
          <w:sz w:val="28"/>
          <w:szCs w:val="28"/>
        </w:rPr>
        <w:t xml:space="preserve">следований, производства, капиталовложений, финансы, использование рабочей </w:t>
      </w:r>
      <w:r w:rsidRPr="005554B2">
        <w:rPr>
          <w:color w:val="000000"/>
          <w:spacing w:val="9"/>
          <w:sz w:val="28"/>
          <w:szCs w:val="28"/>
        </w:rPr>
        <w:t>силы, а также программы сбыта, технического обслуживания и т.д., основыва</w:t>
      </w:r>
      <w:r w:rsidRPr="005554B2">
        <w:rPr>
          <w:color w:val="000000"/>
          <w:spacing w:val="5"/>
          <w:sz w:val="28"/>
          <w:szCs w:val="28"/>
        </w:rPr>
        <w:t xml:space="preserve">ется на современном состоянии потребительского спроса и прогнозировании его </w:t>
      </w:r>
      <w:r w:rsidRPr="005554B2">
        <w:rPr>
          <w:color w:val="000000"/>
          <w:spacing w:val="6"/>
          <w:sz w:val="28"/>
          <w:szCs w:val="28"/>
        </w:rPr>
        <w:t>изменений в перспективе. Принципиальных, коренных различий между марке</w:t>
      </w:r>
      <w:r w:rsidRPr="005554B2">
        <w:rPr>
          <w:color w:val="000000"/>
          <w:spacing w:val="7"/>
          <w:sz w:val="28"/>
          <w:szCs w:val="28"/>
        </w:rPr>
        <w:t xml:space="preserve">тингом для внутреннего (деятельность внутри страны) рынка и внешнего рынка </w:t>
      </w:r>
      <w:r w:rsidRPr="005554B2">
        <w:rPr>
          <w:color w:val="000000"/>
          <w:spacing w:val="6"/>
          <w:sz w:val="28"/>
          <w:szCs w:val="28"/>
        </w:rPr>
        <w:t xml:space="preserve">нет. И в том, и в другом случае используются разнообразные методы, средства, </w:t>
      </w:r>
      <w:r w:rsidRPr="005554B2">
        <w:rPr>
          <w:color w:val="000000"/>
          <w:spacing w:val="10"/>
          <w:sz w:val="28"/>
          <w:szCs w:val="28"/>
        </w:rPr>
        <w:t>приемы и принципы маркетинговой деятел</w:t>
      </w:r>
      <w:r>
        <w:rPr>
          <w:color w:val="000000"/>
          <w:spacing w:val="10"/>
          <w:sz w:val="28"/>
          <w:szCs w:val="28"/>
        </w:rPr>
        <w:t>ьности. Однако учитывать особен</w:t>
      </w:r>
      <w:r w:rsidRPr="005554B2">
        <w:rPr>
          <w:color w:val="000000"/>
          <w:spacing w:val="10"/>
          <w:sz w:val="28"/>
          <w:szCs w:val="28"/>
        </w:rPr>
        <w:t>ности зарубежных рынков при управлении предприятием необходимо.</w:t>
      </w:r>
    </w:p>
    <w:p w:rsidR="005554B2" w:rsidRPr="005554B2" w:rsidRDefault="005554B2" w:rsidP="005554B2">
      <w:pPr>
        <w:shd w:val="clear" w:color="auto" w:fill="FFFFFF"/>
        <w:spacing w:before="10" w:line="360" w:lineRule="auto"/>
        <w:ind w:left="14" w:right="10" w:firstLine="432"/>
        <w:jc w:val="both"/>
        <w:rPr>
          <w:sz w:val="28"/>
          <w:szCs w:val="28"/>
        </w:rPr>
      </w:pPr>
      <w:r w:rsidRPr="005554B2">
        <w:rPr>
          <w:color w:val="000000"/>
          <w:spacing w:val="8"/>
          <w:sz w:val="28"/>
          <w:szCs w:val="28"/>
        </w:rPr>
        <w:t xml:space="preserve">Внешние рынки предъявляют более высокие требования к предлагаемым на </w:t>
      </w:r>
      <w:r w:rsidRPr="005554B2">
        <w:rPr>
          <w:color w:val="000000"/>
          <w:spacing w:val="6"/>
          <w:sz w:val="28"/>
          <w:szCs w:val="28"/>
        </w:rPr>
        <w:t>них товарам, их упаковке, сервису, рекламе и т.д. Это объясняется острой конкуренцией между фирмами — производителями товара и преобладанием "рын</w:t>
      </w:r>
      <w:r w:rsidRPr="005554B2">
        <w:rPr>
          <w:color w:val="000000"/>
          <w:spacing w:val="11"/>
          <w:sz w:val="28"/>
          <w:szCs w:val="28"/>
        </w:rPr>
        <w:t>ка-покупателя", т.е. заметным превышением предложений над спросом.</w:t>
      </w:r>
    </w:p>
    <w:p w:rsidR="005554B2" w:rsidRPr="005554B2" w:rsidRDefault="005554B2" w:rsidP="005554B2">
      <w:pPr>
        <w:shd w:val="clear" w:color="auto" w:fill="FFFFFF"/>
        <w:spacing w:before="5" w:line="360" w:lineRule="auto"/>
        <w:ind w:right="19" w:firstLine="540"/>
        <w:jc w:val="both"/>
        <w:rPr>
          <w:sz w:val="28"/>
          <w:szCs w:val="28"/>
        </w:rPr>
      </w:pPr>
      <w:r w:rsidRPr="005554B2">
        <w:rPr>
          <w:color w:val="000000"/>
          <w:spacing w:val="6"/>
          <w:sz w:val="28"/>
          <w:szCs w:val="28"/>
        </w:rPr>
        <w:t xml:space="preserve">• Изучение внешних рынков, их возможностей более трудоемко и сложно, </w:t>
      </w:r>
      <w:r w:rsidRPr="005554B2">
        <w:rPr>
          <w:color w:val="000000"/>
          <w:spacing w:val="7"/>
          <w:sz w:val="28"/>
          <w:szCs w:val="28"/>
        </w:rPr>
        <w:t>поскольку требует изучения большого количества информации из различ</w:t>
      </w:r>
      <w:r w:rsidRPr="005554B2">
        <w:rPr>
          <w:color w:val="000000"/>
          <w:spacing w:val="4"/>
          <w:sz w:val="28"/>
          <w:szCs w:val="28"/>
        </w:rPr>
        <w:t>ных источников.</w:t>
      </w:r>
    </w:p>
    <w:p w:rsidR="005554B2" w:rsidRPr="005554B2" w:rsidRDefault="005554B2" w:rsidP="005554B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554B2">
        <w:rPr>
          <w:color w:val="000000"/>
          <w:spacing w:val="8"/>
          <w:sz w:val="28"/>
          <w:szCs w:val="28"/>
        </w:rPr>
        <w:t xml:space="preserve">Эффективная работа </w:t>
      </w:r>
      <w:r>
        <w:rPr>
          <w:color w:val="000000"/>
          <w:spacing w:val="8"/>
          <w:sz w:val="28"/>
          <w:szCs w:val="28"/>
        </w:rPr>
        <w:t xml:space="preserve">на внешнем рынке невозможна без </w:t>
      </w:r>
      <w:r w:rsidRPr="005554B2">
        <w:rPr>
          <w:color w:val="000000"/>
          <w:spacing w:val="8"/>
          <w:sz w:val="28"/>
          <w:szCs w:val="28"/>
        </w:rPr>
        <w:t>творческого и гиб</w:t>
      </w:r>
      <w:r w:rsidRPr="005554B2">
        <w:rPr>
          <w:color w:val="000000"/>
          <w:spacing w:val="5"/>
          <w:sz w:val="28"/>
          <w:szCs w:val="28"/>
        </w:rPr>
        <w:t>кого использования комплекса маркетинговых методов: правильного выбора</w:t>
      </w:r>
      <w:r>
        <w:rPr>
          <w:color w:val="000000"/>
          <w:spacing w:val="5"/>
          <w:sz w:val="28"/>
          <w:szCs w:val="28"/>
        </w:rPr>
        <w:t xml:space="preserve"> </w:t>
      </w:r>
      <w:r w:rsidRPr="005554B2">
        <w:rPr>
          <w:color w:val="000000"/>
          <w:spacing w:val="7"/>
          <w:sz w:val="28"/>
          <w:szCs w:val="28"/>
        </w:rPr>
        <w:t>сбытовой организации, контроля за работой торговых посредников, выбора</w:t>
      </w:r>
      <w:r>
        <w:rPr>
          <w:color w:val="000000"/>
          <w:spacing w:val="7"/>
          <w:sz w:val="28"/>
          <w:szCs w:val="28"/>
        </w:rPr>
        <w:t xml:space="preserve"> </w:t>
      </w:r>
      <w:r w:rsidRPr="005554B2">
        <w:rPr>
          <w:color w:val="000000"/>
          <w:spacing w:val="7"/>
          <w:sz w:val="28"/>
          <w:szCs w:val="28"/>
        </w:rPr>
        <w:t>и применения различных методов стимулирования сбыта, деловой деятель</w:t>
      </w:r>
      <w:r w:rsidRPr="005554B2">
        <w:rPr>
          <w:color w:val="000000"/>
          <w:spacing w:val="10"/>
          <w:sz w:val="28"/>
          <w:szCs w:val="28"/>
        </w:rPr>
        <w:t>ности, рекламы и др.</w:t>
      </w:r>
    </w:p>
    <w:p w:rsidR="005554B2" w:rsidRPr="005554B2" w:rsidRDefault="005554B2" w:rsidP="005554B2">
      <w:pPr>
        <w:widowControl w:val="0"/>
        <w:numPr>
          <w:ilvl w:val="0"/>
          <w:numId w:val="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554B2">
        <w:rPr>
          <w:color w:val="000000"/>
          <w:spacing w:val="7"/>
          <w:sz w:val="28"/>
          <w:szCs w:val="28"/>
        </w:rPr>
        <w:t>Для эффективной работы необходимо учитывать требования внешней среды</w:t>
      </w:r>
      <w:r>
        <w:rPr>
          <w:color w:val="000000"/>
          <w:spacing w:val="7"/>
          <w:sz w:val="28"/>
          <w:szCs w:val="28"/>
        </w:rPr>
        <w:t xml:space="preserve"> </w:t>
      </w:r>
      <w:r w:rsidRPr="005554B2">
        <w:rPr>
          <w:color w:val="000000"/>
          <w:spacing w:val="5"/>
          <w:sz w:val="28"/>
          <w:szCs w:val="28"/>
        </w:rPr>
        <w:t>маркетинга: особенность действующего законодательства, международные правила, социально-культурную среду, обычаи, правила валютно-финансо</w:t>
      </w:r>
      <w:r w:rsidRPr="005554B2">
        <w:rPr>
          <w:color w:val="000000"/>
          <w:spacing w:val="9"/>
          <w:sz w:val="28"/>
          <w:szCs w:val="28"/>
        </w:rPr>
        <w:t>вых расчетов, политику и др.</w:t>
      </w:r>
    </w:p>
    <w:p w:rsidR="005554B2" w:rsidRPr="005554B2" w:rsidRDefault="005554B2" w:rsidP="005554B2">
      <w:pPr>
        <w:shd w:val="clear" w:color="auto" w:fill="FFFFFF"/>
        <w:spacing w:line="360" w:lineRule="auto"/>
        <w:ind w:left="19" w:right="19" w:firstLine="427"/>
        <w:jc w:val="both"/>
        <w:rPr>
          <w:sz w:val="28"/>
          <w:szCs w:val="28"/>
        </w:rPr>
      </w:pPr>
      <w:r w:rsidRPr="005554B2">
        <w:rPr>
          <w:color w:val="000000"/>
          <w:spacing w:val="2"/>
          <w:sz w:val="28"/>
          <w:szCs w:val="28"/>
        </w:rPr>
        <w:t xml:space="preserve">Существуют и многие другие отличия международного маркетинга. Характер, </w:t>
      </w:r>
      <w:r w:rsidRPr="005554B2">
        <w:rPr>
          <w:color w:val="000000"/>
          <w:spacing w:val="9"/>
          <w:sz w:val="28"/>
          <w:szCs w:val="28"/>
        </w:rPr>
        <w:t>формы и методы маркетинговой деятельности будут зависеть от вида товара.</w:t>
      </w:r>
    </w:p>
    <w:p w:rsidR="005554B2" w:rsidRDefault="005554B2" w:rsidP="005554B2">
      <w:pPr>
        <w:shd w:val="clear" w:color="auto" w:fill="FFFFFF"/>
        <w:spacing w:line="360" w:lineRule="auto"/>
        <w:ind w:left="14" w:right="14" w:firstLine="432"/>
        <w:jc w:val="both"/>
        <w:rPr>
          <w:sz w:val="28"/>
          <w:szCs w:val="28"/>
        </w:rPr>
      </w:pPr>
      <w:r w:rsidRPr="005554B2">
        <w:rPr>
          <w:color w:val="000000"/>
          <w:spacing w:val="6"/>
          <w:sz w:val="28"/>
          <w:szCs w:val="28"/>
        </w:rPr>
        <w:t>Исследование рынка</w:t>
      </w:r>
      <w:r w:rsidRPr="005554B2">
        <w:rPr>
          <w:i/>
          <w:iCs/>
          <w:color w:val="000000"/>
          <w:spacing w:val="6"/>
          <w:sz w:val="28"/>
          <w:szCs w:val="28"/>
        </w:rPr>
        <w:t xml:space="preserve"> </w:t>
      </w:r>
      <w:r w:rsidRPr="005554B2">
        <w:rPr>
          <w:color w:val="000000"/>
          <w:spacing w:val="6"/>
          <w:sz w:val="28"/>
          <w:szCs w:val="28"/>
        </w:rPr>
        <w:t xml:space="preserve">является основой маркетинга и предполагает анализ всех </w:t>
      </w:r>
      <w:r w:rsidRPr="005554B2">
        <w:rPr>
          <w:color w:val="000000"/>
          <w:spacing w:val="9"/>
          <w:sz w:val="28"/>
          <w:szCs w:val="28"/>
        </w:rPr>
        <w:t>условий, имеющих значение для ус</w:t>
      </w:r>
      <w:r>
        <w:rPr>
          <w:color w:val="000000"/>
          <w:spacing w:val="9"/>
          <w:sz w:val="28"/>
          <w:szCs w:val="28"/>
        </w:rPr>
        <w:t>пешной реализации товара (рис. 1</w:t>
      </w:r>
      <w:r w:rsidRPr="005554B2">
        <w:rPr>
          <w:color w:val="000000"/>
          <w:spacing w:val="9"/>
          <w:sz w:val="28"/>
          <w:szCs w:val="28"/>
        </w:rPr>
        <w:t>.1). Про</w:t>
      </w:r>
      <w:r w:rsidRPr="005554B2">
        <w:rPr>
          <w:color w:val="000000"/>
          <w:spacing w:val="4"/>
          <w:sz w:val="28"/>
          <w:szCs w:val="28"/>
        </w:rPr>
        <w:t>грамма комплексного исследования зависит от особенностей товара, характера деятельности предприятия, масштабов производства экспортных товаров и других факторов.</w:t>
      </w:r>
    </w:p>
    <w:p w:rsidR="005554B2" w:rsidRDefault="005554B2" w:rsidP="005554B2">
      <w:pPr>
        <w:shd w:val="clear" w:color="auto" w:fill="FFFFFF"/>
        <w:spacing w:line="360" w:lineRule="auto"/>
        <w:ind w:left="14" w:right="14" w:firstLine="432"/>
        <w:jc w:val="both"/>
        <w:rPr>
          <w:b/>
          <w:bCs/>
          <w:color w:val="000000"/>
          <w:spacing w:val="9"/>
          <w:sz w:val="28"/>
          <w:szCs w:val="28"/>
        </w:rPr>
      </w:pPr>
      <w:r w:rsidRPr="005554B2">
        <w:rPr>
          <w:color w:val="000000"/>
          <w:spacing w:val="10"/>
          <w:sz w:val="28"/>
          <w:szCs w:val="28"/>
        </w:rPr>
        <w:t>Можно выделить следующие основные разделы маркетингового ис</w:t>
      </w:r>
      <w:r w:rsidRPr="005554B2">
        <w:rPr>
          <w:color w:val="000000"/>
          <w:spacing w:val="9"/>
          <w:sz w:val="28"/>
          <w:szCs w:val="28"/>
        </w:rPr>
        <w:t>следования рынка для внешнеэкономической деятельности</w:t>
      </w:r>
      <w:r>
        <w:rPr>
          <w:b/>
          <w:bCs/>
          <w:color w:val="000000"/>
          <w:spacing w:val="9"/>
          <w:sz w:val="28"/>
          <w:szCs w:val="28"/>
        </w:rPr>
        <w:t>:</w:t>
      </w:r>
    </w:p>
    <w:p w:rsidR="005554B2" w:rsidRPr="005554B2" w:rsidRDefault="005554B2" w:rsidP="005554B2">
      <w:pPr>
        <w:shd w:val="clear" w:color="auto" w:fill="FFFFFF"/>
        <w:spacing w:line="360" w:lineRule="auto"/>
        <w:ind w:left="14" w:right="14" w:firstLine="432"/>
        <w:jc w:val="both"/>
        <w:rPr>
          <w:sz w:val="28"/>
          <w:szCs w:val="28"/>
        </w:rPr>
      </w:pPr>
      <w:r w:rsidRPr="005554B2">
        <w:rPr>
          <w:color w:val="000000"/>
          <w:spacing w:val="4"/>
          <w:sz w:val="28"/>
          <w:szCs w:val="28"/>
        </w:rPr>
        <w:t>1</w:t>
      </w:r>
      <w:r w:rsidRPr="00DE7753">
        <w:rPr>
          <w:color w:val="000000"/>
          <w:spacing w:val="4"/>
          <w:sz w:val="28"/>
          <w:szCs w:val="28"/>
        </w:rPr>
        <w:t>. Изучение спроса</w:t>
      </w:r>
      <w:r w:rsidRPr="005554B2">
        <w:rPr>
          <w:i/>
          <w:iCs/>
          <w:color w:val="000000"/>
          <w:spacing w:val="4"/>
          <w:sz w:val="28"/>
          <w:szCs w:val="28"/>
        </w:rPr>
        <w:t xml:space="preserve">. </w:t>
      </w:r>
      <w:r w:rsidRPr="005554B2">
        <w:rPr>
          <w:color w:val="000000"/>
          <w:spacing w:val="4"/>
          <w:sz w:val="28"/>
          <w:szCs w:val="28"/>
        </w:rPr>
        <w:t xml:space="preserve">Первостепенное значение имеют выявление потребностей в </w:t>
      </w:r>
      <w:r w:rsidRPr="005554B2">
        <w:rPr>
          <w:color w:val="000000"/>
          <w:spacing w:val="3"/>
          <w:sz w:val="28"/>
          <w:szCs w:val="28"/>
        </w:rPr>
        <w:t>товаре, уровня покупательной способности, требования покупателей к товару, фак</w:t>
      </w:r>
      <w:r w:rsidRPr="005554B2">
        <w:rPr>
          <w:color w:val="000000"/>
          <w:spacing w:val="4"/>
          <w:sz w:val="28"/>
          <w:szCs w:val="28"/>
        </w:rPr>
        <w:t xml:space="preserve">торы покупательского поведения, а также перспективы изменения потребностей и </w:t>
      </w:r>
      <w:r w:rsidRPr="005554B2">
        <w:rPr>
          <w:color w:val="000000"/>
          <w:spacing w:val="7"/>
          <w:sz w:val="28"/>
          <w:szCs w:val="28"/>
        </w:rPr>
        <w:t>товаре, выраженных не только темпами роста, но и жизненным циклом товара.</w:t>
      </w:r>
    </w:p>
    <w:p w:rsidR="005554B2" w:rsidRPr="005554B2" w:rsidRDefault="005554B2" w:rsidP="005554B2">
      <w:pPr>
        <w:shd w:val="clear" w:color="auto" w:fill="FFFFFF"/>
        <w:spacing w:line="360" w:lineRule="auto"/>
        <w:ind w:left="14" w:right="5" w:firstLine="446"/>
        <w:jc w:val="both"/>
        <w:rPr>
          <w:sz w:val="28"/>
          <w:szCs w:val="28"/>
        </w:rPr>
      </w:pPr>
      <w:r w:rsidRPr="005554B2">
        <w:rPr>
          <w:color w:val="000000"/>
          <w:spacing w:val="7"/>
          <w:sz w:val="28"/>
          <w:szCs w:val="28"/>
        </w:rPr>
        <w:t xml:space="preserve">При выявлении потребности в товаре важное значение имеет </w:t>
      </w:r>
      <w:r w:rsidRPr="00DE7753">
        <w:rPr>
          <w:color w:val="000000"/>
          <w:spacing w:val="7"/>
          <w:sz w:val="28"/>
          <w:szCs w:val="28"/>
        </w:rPr>
        <w:t>показатель ем</w:t>
      </w:r>
      <w:r w:rsidRPr="00DE7753">
        <w:rPr>
          <w:color w:val="000000"/>
          <w:spacing w:val="1"/>
          <w:sz w:val="28"/>
          <w:szCs w:val="28"/>
        </w:rPr>
        <w:t>кости рынка</w:t>
      </w:r>
      <w:r w:rsidRPr="005554B2">
        <w:rPr>
          <w:i/>
          <w:iCs/>
          <w:color w:val="000000"/>
          <w:spacing w:val="1"/>
          <w:sz w:val="28"/>
          <w:szCs w:val="28"/>
        </w:rPr>
        <w:t xml:space="preserve">. </w:t>
      </w:r>
      <w:r w:rsidRPr="005554B2">
        <w:rPr>
          <w:color w:val="000000"/>
          <w:spacing w:val="1"/>
          <w:sz w:val="28"/>
          <w:szCs w:val="28"/>
        </w:rPr>
        <w:t xml:space="preserve">Емкость насыщенного рынка оценивается на основе данных промышленной и внешнеторговой статистики. Статистические данные продаж конкретного </w:t>
      </w:r>
      <w:r w:rsidRPr="005554B2">
        <w:rPr>
          <w:color w:val="000000"/>
          <w:spacing w:val="-1"/>
          <w:sz w:val="28"/>
          <w:szCs w:val="28"/>
        </w:rPr>
        <w:t>товара следует изучать в динамике и в сопоставлении с динамикой факторов, их оп</w:t>
      </w:r>
      <w:r w:rsidRPr="005554B2">
        <w:rPr>
          <w:color w:val="000000"/>
          <w:spacing w:val="-1"/>
          <w:sz w:val="28"/>
          <w:szCs w:val="28"/>
        </w:rPr>
        <w:softHyphen/>
      </w:r>
      <w:r w:rsidRPr="005554B2">
        <w:rPr>
          <w:color w:val="000000"/>
          <w:spacing w:val="1"/>
          <w:sz w:val="28"/>
          <w:szCs w:val="28"/>
        </w:rPr>
        <w:t xml:space="preserve">ределяющих. Если рынок не насыщен, то при определении емкости рынка важное </w:t>
      </w:r>
      <w:r w:rsidRPr="005554B2">
        <w:rPr>
          <w:color w:val="000000"/>
          <w:sz w:val="28"/>
          <w:szCs w:val="28"/>
        </w:rPr>
        <w:t>значение имеет определение потенциального круга покупателей.</w:t>
      </w:r>
    </w:p>
    <w:p w:rsidR="005554B2" w:rsidRPr="005554B2" w:rsidRDefault="005554B2" w:rsidP="005554B2">
      <w:pPr>
        <w:shd w:val="clear" w:color="auto" w:fill="FFFFFF"/>
        <w:spacing w:line="360" w:lineRule="auto"/>
        <w:ind w:left="10" w:firstLine="446"/>
        <w:jc w:val="both"/>
        <w:rPr>
          <w:sz w:val="28"/>
          <w:szCs w:val="28"/>
        </w:rPr>
      </w:pPr>
      <w:r w:rsidRPr="005554B2">
        <w:rPr>
          <w:color w:val="000000"/>
          <w:spacing w:val="5"/>
          <w:sz w:val="28"/>
          <w:szCs w:val="28"/>
        </w:rPr>
        <w:t xml:space="preserve">При анализе спроса следует исходить из того, что покупатель сам определяет </w:t>
      </w:r>
      <w:r w:rsidRPr="005554B2">
        <w:rPr>
          <w:color w:val="000000"/>
          <w:spacing w:val="4"/>
          <w:sz w:val="28"/>
          <w:szCs w:val="28"/>
        </w:rPr>
        <w:t xml:space="preserve">соответствие предлагаемого ему товара своим реальным потребностям. Поэтому </w:t>
      </w:r>
      <w:r w:rsidRPr="005554B2">
        <w:rPr>
          <w:color w:val="000000"/>
          <w:spacing w:val="3"/>
          <w:sz w:val="28"/>
          <w:szCs w:val="28"/>
        </w:rPr>
        <w:t xml:space="preserve">необходимо тщательно изучать требования потребителя к товарам, имеющимся на </w:t>
      </w:r>
      <w:r w:rsidRPr="005554B2">
        <w:rPr>
          <w:color w:val="000000"/>
          <w:spacing w:val="5"/>
          <w:sz w:val="28"/>
          <w:szCs w:val="28"/>
        </w:rPr>
        <w:t>рынке. Среди общих таких требований можно выделить: высокое качество изго</w:t>
      </w:r>
      <w:r w:rsidRPr="005554B2">
        <w:rPr>
          <w:color w:val="000000"/>
          <w:spacing w:val="8"/>
          <w:sz w:val="28"/>
          <w:szCs w:val="28"/>
        </w:rPr>
        <w:t>товления и безотказность в эксплуатации, новизна и высокий технический уро</w:t>
      </w:r>
      <w:r w:rsidRPr="005554B2">
        <w:rPr>
          <w:color w:val="000000"/>
          <w:spacing w:val="7"/>
          <w:sz w:val="28"/>
          <w:szCs w:val="28"/>
        </w:rPr>
        <w:t xml:space="preserve">вень изделий, уровень послепродажного обслуживания, количество и характер </w:t>
      </w:r>
      <w:r w:rsidRPr="005554B2">
        <w:rPr>
          <w:color w:val="000000"/>
          <w:spacing w:val="3"/>
          <w:sz w:val="28"/>
          <w:szCs w:val="28"/>
        </w:rPr>
        <w:t xml:space="preserve">предоставляемых покупателям дополнительных услуг, благоприятное соотношение </w:t>
      </w:r>
      <w:r w:rsidRPr="005554B2">
        <w:rPr>
          <w:color w:val="000000"/>
          <w:spacing w:val="9"/>
          <w:sz w:val="28"/>
          <w:szCs w:val="28"/>
        </w:rPr>
        <w:t xml:space="preserve">между ценой приобретения и ценой эксплуатации и др. Кроме того, важно знать </w:t>
      </w:r>
      <w:r w:rsidRPr="005554B2">
        <w:rPr>
          <w:color w:val="000000"/>
          <w:spacing w:val="7"/>
          <w:sz w:val="28"/>
          <w:szCs w:val="28"/>
        </w:rPr>
        <w:t xml:space="preserve">и специфические требования покупателей в отношении ассортимента, внешнего </w:t>
      </w:r>
      <w:r w:rsidRPr="005554B2">
        <w:rPr>
          <w:color w:val="000000"/>
          <w:spacing w:val="5"/>
          <w:sz w:val="28"/>
          <w:szCs w:val="28"/>
        </w:rPr>
        <w:t>вида, упаковки, маркировки, использования то</w:t>
      </w:r>
      <w:r w:rsidR="00DE7753">
        <w:rPr>
          <w:color w:val="000000"/>
          <w:spacing w:val="5"/>
          <w:sz w:val="28"/>
          <w:szCs w:val="28"/>
        </w:rPr>
        <w:t>варного знака. На требования по</w:t>
      </w:r>
      <w:r w:rsidRPr="005554B2">
        <w:rPr>
          <w:color w:val="000000"/>
          <w:spacing w:val="5"/>
          <w:sz w:val="28"/>
          <w:szCs w:val="28"/>
        </w:rPr>
        <w:t>купателей к конкретному товару могут оказать существенное влияние географи</w:t>
      </w:r>
      <w:r w:rsidRPr="005554B2">
        <w:rPr>
          <w:color w:val="000000"/>
          <w:spacing w:val="6"/>
          <w:sz w:val="28"/>
          <w:szCs w:val="28"/>
        </w:rPr>
        <w:t xml:space="preserve">ческие и климатические условия, действующие технические стандарты, привычки </w:t>
      </w:r>
      <w:r w:rsidRPr="005554B2">
        <w:rPr>
          <w:color w:val="000000"/>
          <w:spacing w:val="7"/>
          <w:sz w:val="28"/>
          <w:szCs w:val="28"/>
        </w:rPr>
        <w:t>и вкусы потребителей.</w:t>
      </w:r>
    </w:p>
    <w:p w:rsidR="005554B2" w:rsidRPr="005554B2" w:rsidRDefault="005554B2" w:rsidP="005554B2">
      <w:pPr>
        <w:shd w:val="clear" w:color="auto" w:fill="FFFFFF"/>
        <w:spacing w:before="10" w:line="360" w:lineRule="auto"/>
        <w:ind w:left="5" w:right="14" w:firstLine="432"/>
        <w:jc w:val="both"/>
        <w:rPr>
          <w:sz w:val="28"/>
          <w:szCs w:val="28"/>
        </w:rPr>
      </w:pPr>
      <w:r w:rsidRPr="005554B2">
        <w:rPr>
          <w:color w:val="000000"/>
          <w:spacing w:val="7"/>
          <w:sz w:val="28"/>
          <w:szCs w:val="28"/>
        </w:rPr>
        <w:t xml:space="preserve">Анализ перспектив развития рынка конкретного товара или соответствующей </w:t>
      </w:r>
      <w:r w:rsidRPr="005554B2">
        <w:rPr>
          <w:color w:val="000000"/>
          <w:spacing w:val="-4"/>
          <w:sz w:val="28"/>
          <w:szCs w:val="28"/>
        </w:rPr>
        <w:t>отрасли экономики включает оценку краткосрочных перспектив и долгосрочных тенден</w:t>
      </w:r>
      <w:r w:rsidRPr="005554B2">
        <w:rPr>
          <w:color w:val="000000"/>
          <w:sz w:val="28"/>
          <w:szCs w:val="28"/>
        </w:rPr>
        <w:t>ций, которые служат впоследствии основой для разработки программ маркетинга.</w:t>
      </w:r>
    </w:p>
    <w:p w:rsidR="00591455" w:rsidRDefault="005554B2" w:rsidP="00591455">
      <w:pPr>
        <w:shd w:val="clear" w:color="auto" w:fill="FFFFFF"/>
        <w:spacing w:before="10" w:line="360" w:lineRule="auto"/>
        <w:ind w:right="14" w:firstLine="437"/>
        <w:jc w:val="both"/>
        <w:rPr>
          <w:color w:val="000000"/>
          <w:spacing w:val="12"/>
          <w:sz w:val="28"/>
          <w:szCs w:val="28"/>
        </w:rPr>
      </w:pPr>
      <w:r w:rsidRPr="005554B2">
        <w:rPr>
          <w:color w:val="000000"/>
          <w:spacing w:val="9"/>
          <w:sz w:val="28"/>
          <w:szCs w:val="28"/>
        </w:rPr>
        <w:t xml:space="preserve">2. </w:t>
      </w:r>
      <w:r w:rsidRPr="00DE7753">
        <w:rPr>
          <w:color w:val="000000"/>
          <w:spacing w:val="9"/>
          <w:sz w:val="28"/>
          <w:szCs w:val="28"/>
        </w:rPr>
        <w:t>Изучение предложения</w:t>
      </w:r>
      <w:r w:rsidRPr="005554B2">
        <w:rPr>
          <w:i/>
          <w:iCs/>
          <w:color w:val="000000"/>
          <w:spacing w:val="9"/>
          <w:sz w:val="28"/>
          <w:szCs w:val="28"/>
        </w:rPr>
        <w:t xml:space="preserve">. </w:t>
      </w:r>
      <w:r w:rsidRPr="005554B2">
        <w:rPr>
          <w:color w:val="000000"/>
          <w:spacing w:val="9"/>
          <w:sz w:val="28"/>
          <w:szCs w:val="28"/>
        </w:rPr>
        <w:t xml:space="preserve">В анализе предложения товара важное значение </w:t>
      </w:r>
      <w:r w:rsidRPr="005554B2">
        <w:rPr>
          <w:color w:val="000000"/>
          <w:spacing w:val="10"/>
          <w:sz w:val="28"/>
          <w:szCs w:val="28"/>
        </w:rPr>
        <w:t xml:space="preserve">имеет количественная оценка товаров на местном рынке, импорта и экспорта </w:t>
      </w:r>
      <w:r w:rsidRPr="005554B2">
        <w:rPr>
          <w:color w:val="000000"/>
          <w:spacing w:val="8"/>
          <w:sz w:val="28"/>
          <w:szCs w:val="28"/>
        </w:rPr>
        <w:t xml:space="preserve">товара, изменения его запасов. Предложение товара количественно оценивается </w:t>
      </w:r>
      <w:r w:rsidRPr="005554B2">
        <w:rPr>
          <w:color w:val="000000"/>
          <w:spacing w:val="13"/>
          <w:sz w:val="28"/>
          <w:szCs w:val="28"/>
        </w:rPr>
        <w:t xml:space="preserve">как сумма местного производства и импорта товара за вычетом его экспорта и </w:t>
      </w:r>
      <w:r w:rsidRPr="005554B2">
        <w:rPr>
          <w:color w:val="000000"/>
          <w:spacing w:val="12"/>
          <w:sz w:val="28"/>
          <w:szCs w:val="28"/>
        </w:rPr>
        <w:t>с учетом изменения его запасов на складах</w:t>
      </w:r>
      <w:r w:rsidR="00591455">
        <w:rPr>
          <w:color w:val="000000"/>
          <w:spacing w:val="12"/>
          <w:sz w:val="28"/>
          <w:szCs w:val="28"/>
        </w:rPr>
        <w:t>.</w:t>
      </w:r>
    </w:p>
    <w:p w:rsidR="009D26CD" w:rsidRDefault="009D26CD" w:rsidP="00591455">
      <w:pPr>
        <w:shd w:val="clear" w:color="auto" w:fill="FFFFFF"/>
        <w:spacing w:before="10" w:line="360" w:lineRule="auto"/>
        <w:ind w:right="14" w:firstLine="437"/>
        <w:jc w:val="both"/>
        <w:rPr>
          <w:color w:val="000000"/>
          <w:spacing w:val="12"/>
          <w:sz w:val="28"/>
          <w:szCs w:val="28"/>
        </w:rPr>
        <w:sectPr w:rsidR="009D26CD" w:rsidSect="009D26CD">
          <w:pgSz w:w="11906" w:h="16838"/>
          <w:pgMar w:top="851" w:right="1134" w:bottom="567" w:left="1701" w:header="709" w:footer="709" w:gutter="0"/>
          <w:cols w:space="708"/>
          <w:docGrid w:linePitch="360"/>
        </w:sectPr>
      </w:pPr>
    </w:p>
    <w:p w:rsidR="00591455" w:rsidRDefault="00F745C0" w:rsidP="00591455">
      <w:pPr>
        <w:shd w:val="clear" w:color="auto" w:fill="FFFFFF"/>
        <w:spacing w:line="360" w:lineRule="auto"/>
        <w:ind w:right="10"/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24.55pt;width:802.25pt;height:395.65pt;z-index:251657728;mso-wrap-distance-left:1.9pt;mso-wrap-distance-top:2.9pt;mso-wrap-distance-right:1.9pt;mso-wrap-distance-bottom:2.9pt;mso-position-horizontal:center;mso-position-horizontal-relative:margin">
            <v:imagedata r:id="rId5" o:title="" gain="86232f" blacklevel="-1966f"/>
            <w10:wrap type="topAndBottom" anchorx="margin"/>
          </v:shape>
        </w:pict>
      </w:r>
    </w:p>
    <w:p w:rsidR="005554B2" w:rsidRDefault="00647D40" w:rsidP="00591455">
      <w:pPr>
        <w:shd w:val="clear" w:color="auto" w:fill="FFFFFF"/>
        <w:spacing w:line="360" w:lineRule="auto"/>
        <w:ind w:right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1.1 </w:t>
      </w:r>
      <w:r w:rsidR="00591455">
        <w:rPr>
          <w:sz w:val="28"/>
          <w:szCs w:val="28"/>
        </w:rPr>
        <w:t>Структура маркетингового исследования рынка</w:t>
      </w:r>
    </w:p>
    <w:p w:rsidR="00591455" w:rsidRDefault="00591455" w:rsidP="00D244CD">
      <w:pPr>
        <w:shd w:val="clear" w:color="auto" w:fill="FFFFFF"/>
        <w:spacing w:line="360" w:lineRule="auto"/>
        <w:ind w:right="10"/>
        <w:rPr>
          <w:sz w:val="28"/>
          <w:szCs w:val="28"/>
        </w:rPr>
        <w:sectPr w:rsidR="00591455" w:rsidSect="0059145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244CD" w:rsidRPr="001F1CE7" w:rsidRDefault="00D244CD" w:rsidP="001F1CE7">
      <w:pPr>
        <w:shd w:val="clear" w:color="auto" w:fill="FFFFFF"/>
        <w:spacing w:before="442" w:line="360" w:lineRule="auto"/>
        <w:ind w:firstLine="540"/>
        <w:jc w:val="both"/>
        <w:rPr>
          <w:sz w:val="28"/>
          <w:szCs w:val="28"/>
        </w:rPr>
      </w:pPr>
      <w:r w:rsidRPr="001F1CE7">
        <w:rPr>
          <w:color w:val="000000"/>
          <w:spacing w:val="9"/>
          <w:sz w:val="28"/>
          <w:szCs w:val="28"/>
        </w:rPr>
        <w:t>Структура предложения</w:t>
      </w:r>
      <w:r w:rsidRPr="001F1CE7">
        <w:rPr>
          <w:i/>
          <w:iCs/>
          <w:color w:val="000000"/>
          <w:spacing w:val="9"/>
          <w:sz w:val="28"/>
          <w:szCs w:val="28"/>
        </w:rPr>
        <w:t xml:space="preserve">, </w:t>
      </w:r>
      <w:r w:rsidRPr="001F1CE7">
        <w:rPr>
          <w:color w:val="000000"/>
          <w:spacing w:val="9"/>
          <w:sz w:val="28"/>
          <w:szCs w:val="28"/>
        </w:rPr>
        <w:t xml:space="preserve">т.е. степень обновления ассортимента, появление </w:t>
      </w:r>
      <w:r w:rsidRPr="001F1CE7">
        <w:rPr>
          <w:color w:val="000000"/>
          <w:spacing w:val="4"/>
          <w:sz w:val="28"/>
          <w:szCs w:val="28"/>
        </w:rPr>
        <w:t xml:space="preserve">новых товаров, обычно подвержена постоянным изменениям. Поэтому при анализе </w:t>
      </w:r>
      <w:r w:rsidRPr="001F1CE7">
        <w:rPr>
          <w:color w:val="000000"/>
          <w:spacing w:val="3"/>
          <w:sz w:val="28"/>
          <w:szCs w:val="28"/>
        </w:rPr>
        <w:t>предложения конкретного товара важное значение имеет изучение состояния и тен</w:t>
      </w:r>
      <w:r w:rsidRPr="001F1CE7">
        <w:rPr>
          <w:color w:val="000000"/>
          <w:spacing w:val="6"/>
          <w:sz w:val="28"/>
          <w:szCs w:val="28"/>
        </w:rPr>
        <w:t xml:space="preserve">денций развития соответствующего мирового товарного рынка. Это обусловлено </w:t>
      </w:r>
      <w:r w:rsidRPr="001F1CE7">
        <w:rPr>
          <w:color w:val="000000"/>
          <w:spacing w:val="5"/>
          <w:sz w:val="28"/>
          <w:szCs w:val="28"/>
        </w:rPr>
        <w:t xml:space="preserve">тем, что в современных условиях происходят чрезвычайно быстрое обновление и </w:t>
      </w:r>
      <w:r w:rsidRPr="001F1CE7">
        <w:rPr>
          <w:color w:val="000000"/>
          <w:spacing w:val="10"/>
          <w:sz w:val="28"/>
          <w:szCs w:val="28"/>
        </w:rPr>
        <w:t xml:space="preserve">расширение номенклатуры и ассортимента товаров, поступающих на мировые </w:t>
      </w:r>
      <w:r w:rsidRPr="001F1CE7">
        <w:rPr>
          <w:color w:val="000000"/>
          <w:spacing w:val="4"/>
          <w:sz w:val="28"/>
          <w:szCs w:val="28"/>
        </w:rPr>
        <w:t xml:space="preserve">рынки как за счет принципиально новых, ранее не выпускавшихся товаров, так и за </w:t>
      </w:r>
      <w:r w:rsidRPr="001F1CE7">
        <w:rPr>
          <w:color w:val="000000"/>
          <w:spacing w:val="2"/>
          <w:sz w:val="28"/>
          <w:szCs w:val="28"/>
        </w:rPr>
        <w:t xml:space="preserve">счет ускоренного обновления и совершенствования выпускаемых моделей на основе </w:t>
      </w:r>
      <w:r w:rsidRPr="001F1CE7">
        <w:rPr>
          <w:color w:val="000000"/>
          <w:spacing w:val="7"/>
          <w:sz w:val="28"/>
          <w:szCs w:val="28"/>
        </w:rPr>
        <w:t xml:space="preserve">последних достижений науки и техники. Поэтому научно-технические прогнозы </w:t>
      </w:r>
      <w:r w:rsidRPr="001F1CE7">
        <w:rPr>
          <w:color w:val="000000"/>
          <w:spacing w:val="2"/>
          <w:sz w:val="28"/>
          <w:szCs w:val="28"/>
        </w:rPr>
        <w:t xml:space="preserve">развития и совершенствования производства отдельного товара или отрасли в целом </w:t>
      </w:r>
      <w:r w:rsidRPr="001F1CE7">
        <w:rPr>
          <w:color w:val="000000"/>
          <w:spacing w:val="7"/>
          <w:sz w:val="28"/>
          <w:szCs w:val="28"/>
        </w:rPr>
        <w:t>— один из важнейших аспектов исследования предложения товара.</w:t>
      </w:r>
    </w:p>
    <w:p w:rsidR="00D244CD" w:rsidRPr="001F1CE7" w:rsidRDefault="00D244CD" w:rsidP="001F1CE7">
      <w:pPr>
        <w:shd w:val="clear" w:color="auto" w:fill="FFFFFF"/>
        <w:spacing w:line="360" w:lineRule="auto"/>
        <w:ind w:left="5" w:right="10" w:firstLine="540"/>
        <w:jc w:val="both"/>
        <w:rPr>
          <w:sz w:val="28"/>
          <w:szCs w:val="28"/>
        </w:rPr>
      </w:pPr>
      <w:r w:rsidRPr="001F1CE7">
        <w:rPr>
          <w:color w:val="000000"/>
          <w:spacing w:val="5"/>
          <w:sz w:val="28"/>
          <w:szCs w:val="28"/>
        </w:rPr>
        <w:t>Основными показателями, влияющими на изменение предложения товара, яв</w:t>
      </w:r>
      <w:r w:rsidRPr="001F1CE7">
        <w:rPr>
          <w:color w:val="000000"/>
          <w:spacing w:val="6"/>
          <w:sz w:val="28"/>
          <w:szCs w:val="28"/>
        </w:rPr>
        <w:t>ляются: объем капиталовложений в строительство, реконструкцию и модерниза</w:t>
      </w:r>
      <w:r w:rsidRPr="001F1CE7">
        <w:rPr>
          <w:color w:val="000000"/>
          <w:spacing w:val="16"/>
          <w:sz w:val="28"/>
          <w:szCs w:val="28"/>
        </w:rPr>
        <w:t xml:space="preserve">цию производства, объем выпуска продукции, величина отгрузок товара </w:t>
      </w:r>
      <w:r w:rsidRPr="001F1CE7">
        <w:rPr>
          <w:color w:val="000000"/>
          <w:spacing w:val="4"/>
          <w:sz w:val="28"/>
          <w:szCs w:val="28"/>
        </w:rPr>
        <w:t xml:space="preserve">потребителям, запасы товаров на складах у производителя, посредников и др. и </w:t>
      </w:r>
      <w:r w:rsidRPr="001F1CE7">
        <w:rPr>
          <w:color w:val="000000"/>
          <w:spacing w:val="5"/>
          <w:sz w:val="28"/>
          <w:szCs w:val="28"/>
        </w:rPr>
        <w:t>возможность их доставки на рынок, размеры и структура затрат на научно-иссле</w:t>
      </w:r>
      <w:r w:rsidRPr="001F1CE7">
        <w:rPr>
          <w:color w:val="000000"/>
          <w:spacing w:val="9"/>
          <w:sz w:val="28"/>
          <w:szCs w:val="28"/>
        </w:rPr>
        <w:t>довательские работы, темпы обновления продукции и др.</w:t>
      </w:r>
    </w:p>
    <w:p w:rsidR="00D244CD" w:rsidRPr="001F1CE7" w:rsidRDefault="00D244CD" w:rsidP="001F1CE7">
      <w:pPr>
        <w:shd w:val="clear" w:color="auto" w:fill="FFFFFF"/>
        <w:spacing w:line="360" w:lineRule="auto"/>
        <w:ind w:left="5" w:right="14" w:firstLine="540"/>
        <w:jc w:val="both"/>
        <w:rPr>
          <w:sz w:val="28"/>
          <w:szCs w:val="28"/>
        </w:rPr>
      </w:pPr>
      <w:r w:rsidRPr="001F1CE7">
        <w:rPr>
          <w:color w:val="000000"/>
          <w:spacing w:val="6"/>
          <w:sz w:val="28"/>
          <w:szCs w:val="28"/>
        </w:rPr>
        <w:t>Кроме того, на объем предложения оказывают влияние общеэкономические условия работы и торговли, что также необходимо учитывать при прогнозирова</w:t>
      </w:r>
      <w:r w:rsidRPr="001F1CE7">
        <w:rPr>
          <w:color w:val="000000"/>
          <w:spacing w:val="8"/>
          <w:sz w:val="28"/>
          <w:szCs w:val="28"/>
        </w:rPr>
        <w:t>нии предложения товаров на конкретных рынках.</w:t>
      </w:r>
    </w:p>
    <w:p w:rsidR="00D244CD" w:rsidRPr="001F1CE7" w:rsidRDefault="00D244CD" w:rsidP="001F1CE7">
      <w:pPr>
        <w:shd w:val="clear" w:color="auto" w:fill="FFFFFF"/>
        <w:spacing w:line="360" w:lineRule="auto"/>
        <w:ind w:left="5" w:right="14" w:firstLine="540"/>
        <w:jc w:val="both"/>
        <w:rPr>
          <w:sz w:val="28"/>
          <w:szCs w:val="28"/>
        </w:rPr>
      </w:pPr>
      <w:r w:rsidRPr="001F1CE7">
        <w:rPr>
          <w:color w:val="000000"/>
          <w:spacing w:val="6"/>
          <w:sz w:val="28"/>
          <w:szCs w:val="28"/>
        </w:rPr>
        <w:t xml:space="preserve">Изучение и оценка деятельности на рынке фирм-конкурентов имеет важное </w:t>
      </w:r>
      <w:r w:rsidRPr="001F1CE7">
        <w:rPr>
          <w:color w:val="000000"/>
          <w:spacing w:val="5"/>
          <w:sz w:val="28"/>
          <w:szCs w:val="28"/>
        </w:rPr>
        <w:t>значение для определения предложения товара на конкретном рынке и выработки маркетинговой стратегии предприятия.</w:t>
      </w:r>
    </w:p>
    <w:p w:rsidR="00D244CD" w:rsidRPr="001F1CE7" w:rsidRDefault="00D244CD" w:rsidP="001F1CE7">
      <w:pPr>
        <w:shd w:val="clear" w:color="auto" w:fill="FFFFFF"/>
        <w:spacing w:line="360" w:lineRule="auto"/>
        <w:ind w:right="34" w:firstLine="540"/>
        <w:jc w:val="both"/>
        <w:rPr>
          <w:sz w:val="28"/>
          <w:szCs w:val="28"/>
        </w:rPr>
      </w:pPr>
      <w:r w:rsidRPr="001F1CE7">
        <w:rPr>
          <w:color w:val="000000"/>
          <w:spacing w:val="5"/>
          <w:sz w:val="28"/>
          <w:szCs w:val="28"/>
        </w:rPr>
        <w:t>При изучении фирм-конкурентов обобщается и анализируется следующая ин</w:t>
      </w:r>
      <w:r w:rsidRPr="001F1CE7">
        <w:rPr>
          <w:color w:val="000000"/>
          <w:spacing w:val="2"/>
          <w:sz w:val="28"/>
          <w:szCs w:val="28"/>
        </w:rPr>
        <w:t>формация:</w:t>
      </w:r>
    </w:p>
    <w:p w:rsidR="00D244CD" w:rsidRPr="001F1CE7" w:rsidRDefault="001F1CE7" w:rsidP="001F1CE7">
      <w:pPr>
        <w:shd w:val="clear" w:color="auto" w:fill="FFFFFF"/>
        <w:spacing w:before="5" w:line="360" w:lineRule="auto"/>
        <w:ind w:left="5" w:right="19" w:firstLine="54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– </w:t>
      </w:r>
      <w:r w:rsidR="00D244CD" w:rsidRPr="001F1CE7">
        <w:rPr>
          <w:color w:val="000000"/>
          <w:spacing w:val="4"/>
          <w:sz w:val="28"/>
          <w:szCs w:val="28"/>
        </w:rPr>
        <w:t xml:space="preserve">объем и доля продаж фирмы-конкурента на изучаемом рынке, что позволяет </w:t>
      </w:r>
      <w:r w:rsidR="00D244CD" w:rsidRPr="001F1CE7">
        <w:rPr>
          <w:color w:val="000000"/>
          <w:spacing w:val="8"/>
          <w:sz w:val="28"/>
          <w:szCs w:val="28"/>
        </w:rPr>
        <w:t>оценить прочность позиции конкурентов на рынке;</w:t>
      </w:r>
    </w:p>
    <w:p w:rsidR="00D244CD" w:rsidRPr="001F1CE7" w:rsidRDefault="001F1CE7" w:rsidP="001F1CE7">
      <w:pPr>
        <w:shd w:val="clear" w:color="auto" w:fill="FFFFFF"/>
        <w:spacing w:line="360" w:lineRule="auto"/>
        <w:ind w:left="5" w:right="29" w:firstLine="54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– </w:t>
      </w:r>
      <w:r w:rsidR="00D244CD" w:rsidRPr="001F1CE7">
        <w:rPr>
          <w:color w:val="000000"/>
          <w:spacing w:val="6"/>
          <w:sz w:val="28"/>
          <w:szCs w:val="28"/>
        </w:rPr>
        <w:t xml:space="preserve">характеристика выпускаемой фирмой продукции, ассортиментная политика, </w:t>
      </w:r>
      <w:r w:rsidR="00D244CD" w:rsidRPr="001F1CE7">
        <w:rPr>
          <w:color w:val="000000"/>
          <w:spacing w:val="4"/>
          <w:sz w:val="28"/>
          <w:szCs w:val="28"/>
        </w:rPr>
        <w:t xml:space="preserve">цена, факторы конкурентоспособности, практика использования товарных знаков, </w:t>
      </w:r>
      <w:r w:rsidR="00D244CD" w:rsidRPr="001F1CE7">
        <w:rPr>
          <w:color w:val="000000"/>
          <w:spacing w:val="8"/>
          <w:sz w:val="28"/>
          <w:szCs w:val="28"/>
        </w:rPr>
        <w:t>упаковки и других составляющих товара в реальном исполнении;</w:t>
      </w:r>
    </w:p>
    <w:p w:rsidR="00D244CD" w:rsidRPr="001F1CE7" w:rsidRDefault="001F1CE7" w:rsidP="001F1CE7">
      <w:pPr>
        <w:shd w:val="clear" w:color="auto" w:fill="FFFFFF"/>
        <w:spacing w:before="5" w:line="360" w:lineRule="auto"/>
        <w:ind w:left="5" w:right="34" w:firstLine="54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– </w:t>
      </w:r>
      <w:r w:rsidR="00D244CD" w:rsidRPr="001F1CE7">
        <w:rPr>
          <w:color w:val="000000"/>
          <w:spacing w:val="4"/>
          <w:sz w:val="28"/>
          <w:szCs w:val="28"/>
        </w:rPr>
        <w:t>виды и характер предлагаемых фирмами-конкурентами услуг, которые сопро</w:t>
      </w:r>
      <w:r w:rsidR="00D244CD" w:rsidRPr="001F1CE7">
        <w:rPr>
          <w:color w:val="000000"/>
          <w:spacing w:val="9"/>
          <w:sz w:val="28"/>
          <w:szCs w:val="28"/>
        </w:rPr>
        <w:t xml:space="preserve">вождают покупку товара (например, доставка, монтаж, коммерческий кредит, </w:t>
      </w:r>
      <w:r w:rsidR="00D244CD" w:rsidRPr="001F1CE7">
        <w:rPr>
          <w:color w:val="000000"/>
          <w:spacing w:val="8"/>
          <w:sz w:val="28"/>
          <w:szCs w:val="28"/>
        </w:rPr>
        <w:t>формы технического обслуживания и др.);</w:t>
      </w:r>
    </w:p>
    <w:p w:rsidR="00D244CD" w:rsidRPr="001F1CE7" w:rsidRDefault="001F1CE7" w:rsidP="001F1CE7">
      <w:pPr>
        <w:shd w:val="clear" w:color="auto" w:fill="FFFFFF"/>
        <w:spacing w:line="360" w:lineRule="auto"/>
        <w:ind w:left="5" w:right="14" w:firstLine="54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– </w:t>
      </w:r>
      <w:r w:rsidR="00D244CD" w:rsidRPr="001F1CE7">
        <w:rPr>
          <w:color w:val="000000"/>
          <w:spacing w:val="5"/>
          <w:sz w:val="28"/>
          <w:szCs w:val="28"/>
        </w:rPr>
        <w:t xml:space="preserve">практика товародвижения и сбытовая политика: виды транспорта, склады и их </w:t>
      </w:r>
      <w:r w:rsidR="00D244CD" w:rsidRPr="001F1CE7">
        <w:rPr>
          <w:color w:val="000000"/>
          <w:spacing w:val="4"/>
          <w:sz w:val="28"/>
          <w:szCs w:val="28"/>
        </w:rPr>
        <w:t>размещение, условия хранения и доставки на рынок, использование каналов то</w:t>
      </w:r>
      <w:r w:rsidR="00D244CD" w:rsidRPr="001F1CE7">
        <w:rPr>
          <w:color w:val="000000"/>
          <w:spacing w:val="7"/>
          <w:sz w:val="28"/>
          <w:szCs w:val="28"/>
        </w:rPr>
        <w:t>вародвижения, виды торговых посредников и выполняемые ими функции, затра</w:t>
      </w:r>
      <w:r w:rsidR="00D244CD" w:rsidRPr="001F1CE7">
        <w:rPr>
          <w:color w:val="000000"/>
          <w:spacing w:val="10"/>
          <w:sz w:val="28"/>
          <w:szCs w:val="28"/>
        </w:rPr>
        <w:t>ты на содержание сбытового аппарата и др;</w:t>
      </w:r>
    </w:p>
    <w:p w:rsidR="00D244CD" w:rsidRPr="001F1CE7" w:rsidRDefault="001F1CE7" w:rsidP="001F1CE7">
      <w:pPr>
        <w:shd w:val="clear" w:color="auto" w:fill="FFFFFF"/>
        <w:spacing w:line="360" w:lineRule="auto"/>
        <w:ind w:left="14" w:right="14" w:firstLine="540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– </w:t>
      </w:r>
      <w:r w:rsidR="00D244CD" w:rsidRPr="001F1CE7">
        <w:rPr>
          <w:color w:val="000000"/>
          <w:spacing w:val="9"/>
          <w:sz w:val="28"/>
          <w:szCs w:val="28"/>
        </w:rPr>
        <w:t xml:space="preserve">применяемые формы и методы рекламной деятельности и стимулирования </w:t>
      </w:r>
      <w:r w:rsidR="00D244CD" w:rsidRPr="001F1CE7">
        <w:rPr>
          <w:color w:val="000000"/>
          <w:spacing w:val="10"/>
          <w:sz w:val="28"/>
          <w:szCs w:val="28"/>
        </w:rPr>
        <w:t>продаж, расходы на эти цели, организация рекламной деятельности и др.;</w:t>
      </w:r>
    </w:p>
    <w:p w:rsidR="00D244CD" w:rsidRPr="001F1CE7" w:rsidRDefault="001F1CE7" w:rsidP="001F1CE7">
      <w:pPr>
        <w:shd w:val="clear" w:color="auto" w:fill="FFFFFF"/>
        <w:spacing w:line="360" w:lineRule="auto"/>
        <w:ind w:left="14" w:right="29" w:firstLine="54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– </w:t>
      </w:r>
      <w:r w:rsidR="00D244CD" w:rsidRPr="001F1CE7">
        <w:rPr>
          <w:color w:val="000000"/>
          <w:spacing w:val="4"/>
          <w:sz w:val="28"/>
          <w:szCs w:val="28"/>
        </w:rPr>
        <w:t>инновационная деятельность, производственная и техническая политика, уро</w:t>
      </w:r>
      <w:r w:rsidR="00D244CD" w:rsidRPr="001F1CE7">
        <w:rPr>
          <w:color w:val="000000"/>
          <w:spacing w:val="9"/>
          <w:sz w:val="28"/>
          <w:szCs w:val="28"/>
        </w:rPr>
        <w:t>вень издержек производства и пути их снижения;</w:t>
      </w:r>
    </w:p>
    <w:p w:rsidR="00D244CD" w:rsidRPr="001F1CE7" w:rsidRDefault="001F1CE7" w:rsidP="001F1CE7">
      <w:pPr>
        <w:shd w:val="clear" w:color="auto" w:fill="FFFFFF"/>
        <w:spacing w:line="360" w:lineRule="auto"/>
        <w:ind w:left="14" w:right="14" w:firstLine="54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– </w:t>
      </w:r>
      <w:r w:rsidR="00D244CD" w:rsidRPr="001F1CE7">
        <w:rPr>
          <w:color w:val="000000"/>
          <w:spacing w:val="5"/>
          <w:sz w:val="28"/>
          <w:szCs w:val="28"/>
        </w:rPr>
        <w:t>финансовое положение каждой конкурирующей фирмы и ее способность за</w:t>
      </w:r>
      <w:r w:rsidR="00D244CD" w:rsidRPr="001F1CE7">
        <w:rPr>
          <w:color w:val="000000"/>
          <w:spacing w:val="7"/>
          <w:sz w:val="28"/>
          <w:szCs w:val="28"/>
        </w:rPr>
        <w:t xml:space="preserve">щищать и удерживать свои позиции на рынке, платежеспособность и способность </w:t>
      </w:r>
      <w:r w:rsidR="00D244CD" w:rsidRPr="001F1CE7">
        <w:rPr>
          <w:color w:val="000000"/>
          <w:spacing w:val="8"/>
          <w:sz w:val="28"/>
          <w:szCs w:val="28"/>
        </w:rPr>
        <w:t>к расширению мощностей и организации нового производства;</w:t>
      </w:r>
    </w:p>
    <w:p w:rsidR="00D244CD" w:rsidRPr="001F1CE7" w:rsidRDefault="001F1CE7" w:rsidP="001F1CE7">
      <w:pPr>
        <w:shd w:val="clear" w:color="auto" w:fill="FFFFFF"/>
        <w:spacing w:before="10"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– </w:t>
      </w:r>
      <w:r w:rsidR="00D244CD" w:rsidRPr="001F1CE7">
        <w:rPr>
          <w:color w:val="000000"/>
          <w:spacing w:val="10"/>
          <w:sz w:val="28"/>
          <w:szCs w:val="28"/>
        </w:rPr>
        <w:t>другие показатели, характеризующие конкурентоспособность фирм .</w:t>
      </w:r>
    </w:p>
    <w:p w:rsidR="00D244CD" w:rsidRPr="001F1CE7" w:rsidRDefault="00D244CD" w:rsidP="001F1CE7">
      <w:pPr>
        <w:shd w:val="clear" w:color="auto" w:fill="FFFFFF"/>
        <w:spacing w:before="10" w:line="360" w:lineRule="auto"/>
        <w:ind w:left="5" w:right="29" w:firstLine="540"/>
        <w:jc w:val="both"/>
        <w:rPr>
          <w:sz w:val="28"/>
          <w:szCs w:val="28"/>
        </w:rPr>
      </w:pPr>
      <w:r w:rsidRPr="001F1CE7">
        <w:rPr>
          <w:color w:val="000000"/>
          <w:spacing w:val="5"/>
          <w:sz w:val="28"/>
          <w:szCs w:val="28"/>
        </w:rPr>
        <w:t>3. Изучение условий работы на конкретном рынке товара</w:t>
      </w:r>
      <w:r w:rsidRPr="001F1CE7">
        <w:rPr>
          <w:i/>
          <w:iCs/>
          <w:color w:val="000000"/>
          <w:spacing w:val="5"/>
          <w:sz w:val="28"/>
          <w:szCs w:val="28"/>
        </w:rPr>
        <w:t xml:space="preserve"> </w:t>
      </w:r>
      <w:r w:rsidR="001F1CE7">
        <w:rPr>
          <w:color w:val="000000"/>
          <w:spacing w:val="5"/>
          <w:sz w:val="28"/>
          <w:szCs w:val="28"/>
        </w:rPr>
        <w:t>— без этого невоз</w:t>
      </w:r>
      <w:r w:rsidRPr="001F1CE7">
        <w:rPr>
          <w:color w:val="000000"/>
          <w:spacing w:val="5"/>
          <w:sz w:val="28"/>
          <w:szCs w:val="28"/>
        </w:rPr>
        <w:t>можно принимать эффективные управленческие решения. Наряду с изучением деятельности фирм-продавцов и фирм-покупателей особенно важен анализ коммер</w:t>
      </w:r>
      <w:r w:rsidRPr="001F1CE7">
        <w:rPr>
          <w:color w:val="000000"/>
          <w:spacing w:val="4"/>
          <w:sz w:val="28"/>
          <w:szCs w:val="28"/>
        </w:rPr>
        <w:t>ческой практики, сложившейся на рынке, условий товародвижения и каналов рас</w:t>
      </w:r>
      <w:r w:rsidRPr="001F1CE7">
        <w:rPr>
          <w:color w:val="000000"/>
          <w:spacing w:val="5"/>
          <w:sz w:val="28"/>
          <w:szCs w:val="28"/>
        </w:rPr>
        <w:t>пределения товара, правовых вопросов, торгово-политических условий и др.</w:t>
      </w:r>
    </w:p>
    <w:p w:rsidR="001F1CE7" w:rsidRPr="001F1CE7" w:rsidRDefault="001F1CE7" w:rsidP="001F1CE7">
      <w:pPr>
        <w:shd w:val="clear" w:color="auto" w:fill="FFFFFF"/>
        <w:spacing w:line="360" w:lineRule="auto"/>
        <w:ind w:left="5" w:right="101" w:firstLine="535"/>
        <w:jc w:val="both"/>
        <w:rPr>
          <w:sz w:val="28"/>
          <w:szCs w:val="28"/>
        </w:rPr>
      </w:pPr>
      <w:r w:rsidRPr="001F1CE7">
        <w:rPr>
          <w:color w:val="000000"/>
          <w:spacing w:val="5"/>
          <w:sz w:val="28"/>
          <w:szCs w:val="28"/>
        </w:rPr>
        <w:t>Изучение коммерческой практики</w:t>
      </w:r>
      <w:r w:rsidRPr="001F1CE7">
        <w:rPr>
          <w:i/>
          <w:iCs/>
          <w:color w:val="000000"/>
          <w:spacing w:val="5"/>
          <w:sz w:val="28"/>
          <w:szCs w:val="28"/>
        </w:rPr>
        <w:t xml:space="preserve"> </w:t>
      </w:r>
      <w:r w:rsidRPr="001F1CE7">
        <w:rPr>
          <w:color w:val="000000"/>
          <w:spacing w:val="5"/>
          <w:sz w:val="28"/>
          <w:szCs w:val="28"/>
        </w:rPr>
        <w:t xml:space="preserve">предполагает выяснение специфических </w:t>
      </w:r>
      <w:r w:rsidRPr="001F1CE7">
        <w:rPr>
          <w:color w:val="000000"/>
          <w:spacing w:val="2"/>
          <w:sz w:val="28"/>
          <w:szCs w:val="28"/>
        </w:rPr>
        <w:t>вопросов договорной практики, сложившейся на данном рынке, типовых кон</w:t>
      </w:r>
      <w:r w:rsidRPr="001F1CE7">
        <w:rPr>
          <w:color w:val="000000"/>
          <w:spacing w:val="3"/>
          <w:sz w:val="28"/>
          <w:szCs w:val="28"/>
        </w:rPr>
        <w:t>трактов, разработанных объединениями предпринимателей (ассоциациями, со</w:t>
      </w:r>
      <w:r w:rsidRPr="001F1CE7">
        <w:rPr>
          <w:color w:val="000000"/>
          <w:spacing w:val="4"/>
          <w:sz w:val="28"/>
          <w:szCs w:val="28"/>
        </w:rPr>
        <w:t>юзами и др.)</w:t>
      </w:r>
      <w:r>
        <w:rPr>
          <w:color w:val="000000"/>
          <w:spacing w:val="4"/>
          <w:sz w:val="28"/>
          <w:szCs w:val="28"/>
        </w:rPr>
        <w:t>,</w:t>
      </w:r>
      <w:r w:rsidRPr="001F1CE7">
        <w:rPr>
          <w:color w:val="000000"/>
          <w:spacing w:val="4"/>
          <w:sz w:val="28"/>
          <w:szCs w:val="28"/>
        </w:rPr>
        <w:t xml:space="preserve"> биржевых контрактов, разработанных биржевыми комитетами </w:t>
      </w:r>
      <w:r w:rsidRPr="001F1CE7">
        <w:rPr>
          <w:color w:val="000000"/>
          <w:spacing w:val="3"/>
          <w:sz w:val="28"/>
          <w:szCs w:val="28"/>
        </w:rPr>
        <w:t xml:space="preserve">крупнейших бирж, практики и условий проведения торгов, аукционов в случае такой формы торговли товаром. Важное значение имеют торговые обычаи и обыкновения, сложившиеся в практике международной торговли отдельными </w:t>
      </w:r>
      <w:r w:rsidRPr="001F1CE7">
        <w:rPr>
          <w:color w:val="000000"/>
          <w:sz w:val="28"/>
          <w:szCs w:val="28"/>
        </w:rPr>
        <w:t xml:space="preserve">товарами или в торговой практике региона, страны или ее портов; применяемые </w:t>
      </w:r>
      <w:r w:rsidRPr="001F1CE7">
        <w:rPr>
          <w:color w:val="000000"/>
          <w:spacing w:val="2"/>
          <w:sz w:val="28"/>
          <w:szCs w:val="28"/>
        </w:rPr>
        <w:t>условия поставки товаров; методы и способы установления цены; способы пла</w:t>
      </w:r>
      <w:r w:rsidRPr="001F1CE7">
        <w:rPr>
          <w:color w:val="000000"/>
          <w:spacing w:val="9"/>
          <w:sz w:val="28"/>
          <w:szCs w:val="28"/>
        </w:rPr>
        <w:t>тежа, формы и методы расчета валюты платежа.</w:t>
      </w:r>
    </w:p>
    <w:p w:rsidR="001F1CE7" w:rsidRPr="001F1CE7" w:rsidRDefault="001F1CE7" w:rsidP="001F1CE7">
      <w:pPr>
        <w:shd w:val="clear" w:color="auto" w:fill="FFFFFF"/>
        <w:spacing w:line="360" w:lineRule="auto"/>
        <w:ind w:left="5" w:right="106" w:firstLine="535"/>
        <w:jc w:val="both"/>
        <w:rPr>
          <w:sz w:val="28"/>
          <w:szCs w:val="28"/>
        </w:rPr>
      </w:pPr>
      <w:r w:rsidRPr="001F1CE7">
        <w:rPr>
          <w:color w:val="000000"/>
          <w:spacing w:val="2"/>
          <w:sz w:val="28"/>
          <w:szCs w:val="28"/>
        </w:rPr>
        <w:t>Изучение условий движения товара</w:t>
      </w:r>
      <w:r w:rsidRPr="001F1CE7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1F1CE7">
        <w:rPr>
          <w:color w:val="000000"/>
          <w:spacing w:val="2"/>
          <w:sz w:val="28"/>
          <w:szCs w:val="28"/>
        </w:rPr>
        <w:t>предполагает выбор вида транспорта, ко</w:t>
      </w:r>
      <w:r w:rsidRPr="001F1CE7">
        <w:rPr>
          <w:color w:val="000000"/>
          <w:sz w:val="28"/>
          <w:szCs w:val="28"/>
        </w:rPr>
        <w:t>торый зависит прежде всего от вида товара и основан на анализе и сравнении та</w:t>
      </w:r>
      <w:r>
        <w:rPr>
          <w:color w:val="000000"/>
          <w:sz w:val="28"/>
          <w:szCs w:val="28"/>
        </w:rPr>
        <w:t>рифов</w:t>
      </w:r>
      <w:r w:rsidRPr="001F1CE7">
        <w:rPr>
          <w:color w:val="000000"/>
          <w:spacing w:val="-4"/>
          <w:sz w:val="28"/>
          <w:szCs w:val="28"/>
          <w:lang w:val="uk-UA"/>
        </w:rPr>
        <w:t xml:space="preserve"> </w:t>
      </w:r>
      <w:r w:rsidRPr="001F1CE7">
        <w:rPr>
          <w:color w:val="000000"/>
          <w:spacing w:val="-4"/>
          <w:sz w:val="28"/>
          <w:szCs w:val="28"/>
        </w:rPr>
        <w:t>и ста</w:t>
      </w:r>
      <w:r>
        <w:rPr>
          <w:color w:val="000000"/>
          <w:spacing w:val="-4"/>
          <w:sz w:val="28"/>
          <w:szCs w:val="28"/>
        </w:rPr>
        <w:t>в</w:t>
      </w:r>
      <w:r w:rsidRPr="001F1CE7">
        <w:rPr>
          <w:color w:val="000000"/>
          <w:spacing w:val="-4"/>
          <w:sz w:val="28"/>
          <w:szCs w:val="28"/>
        </w:rPr>
        <w:t>ок морского, речного, воздушного, железнодорожного, автомобильного транспорта, стоимости перевалочных работ и хранения грузов, ставок портовых сбо</w:t>
      </w:r>
      <w:r w:rsidRPr="001F1CE7">
        <w:rPr>
          <w:color w:val="000000"/>
          <w:spacing w:val="1"/>
          <w:sz w:val="28"/>
          <w:szCs w:val="28"/>
        </w:rPr>
        <w:t>ров, степени м</w:t>
      </w:r>
      <w:r>
        <w:rPr>
          <w:color w:val="000000"/>
          <w:spacing w:val="1"/>
          <w:sz w:val="28"/>
          <w:szCs w:val="28"/>
        </w:rPr>
        <w:t>еханизации</w:t>
      </w:r>
      <w:r w:rsidRPr="001F1CE7">
        <w:rPr>
          <w:color w:val="000000"/>
          <w:spacing w:val="1"/>
          <w:sz w:val="28"/>
          <w:szCs w:val="28"/>
        </w:rPr>
        <w:t xml:space="preserve"> погрузочно-разгрузочных работ в отдельных пунктах, </w:t>
      </w:r>
      <w:r w:rsidRPr="001F1CE7">
        <w:rPr>
          <w:color w:val="000000"/>
          <w:spacing w:val="-2"/>
          <w:sz w:val="28"/>
          <w:szCs w:val="28"/>
        </w:rPr>
        <w:t xml:space="preserve">портах. Важное </w:t>
      </w:r>
      <w:r>
        <w:rPr>
          <w:color w:val="000000"/>
          <w:spacing w:val="-2"/>
          <w:sz w:val="28"/>
          <w:szCs w:val="28"/>
        </w:rPr>
        <w:t>значение</w:t>
      </w:r>
      <w:r w:rsidRPr="001F1CE7">
        <w:rPr>
          <w:color w:val="000000"/>
          <w:spacing w:val="-2"/>
          <w:sz w:val="28"/>
          <w:szCs w:val="28"/>
          <w:lang w:val="uk-UA"/>
        </w:rPr>
        <w:t xml:space="preserve"> </w:t>
      </w:r>
      <w:r w:rsidRPr="001F1CE7">
        <w:rPr>
          <w:color w:val="000000"/>
          <w:spacing w:val="-2"/>
          <w:sz w:val="28"/>
          <w:szCs w:val="28"/>
        </w:rPr>
        <w:t>имеют правила и особые условия перевозки, правила сдачи и приемки гру</w:t>
      </w:r>
      <w:r>
        <w:rPr>
          <w:color w:val="000000"/>
          <w:spacing w:val="-2"/>
          <w:sz w:val="28"/>
          <w:szCs w:val="28"/>
        </w:rPr>
        <w:t>з</w:t>
      </w:r>
      <w:r w:rsidRPr="001F1CE7">
        <w:rPr>
          <w:color w:val="000000"/>
          <w:spacing w:val="-2"/>
          <w:sz w:val="28"/>
          <w:szCs w:val="28"/>
        </w:rPr>
        <w:t>а и другие вопросы. Данная информация дает возможность экспор</w:t>
      </w:r>
      <w:r>
        <w:rPr>
          <w:color w:val="000000"/>
          <w:spacing w:val="-3"/>
          <w:sz w:val="28"/>
          <w:szCs w:val="28"/>
        </w:rPr>
        <w:t>теру прав</w:t>
      </w:r>
      <w:r w:rsidRPr="001F1CE7">
        <w:rPr>
          <w:color w:val="000000"/>
          <w:spacing w:val="-3"/>
          <w:sz w:val="28"/>
          <w:szCs w:val="28"/>
        </w:rPr>
        <w:t>ил</w:t>
      </w:r>
      <w:r>
        <w:rPr>
          <w:color w:val="000000"/>
          <w:spacing w:val="-3"/>
          <w:sz w:val="28"/>
          <w:szCs w:val="28"/>
        </w:rPr>
        <w:t>ьно</w:t>
      </w:r>
      <w:r w:rsidRPr="001F1CE7">
        <w:rPr>
          <w:color w:val="000000"/>
          <w:spacing w:val="-3"/>
          <w:sz w:val="28"/>
          <w:szCs w:val="28"/>
        </w:rPr>
        <w:t xml:space="preserve"> установить цену с доставкой товара в нужный для покупателя пункт </w:t>
      </w:r>
      <w:r w:rsidRPr="001F1CE7">
        <w:rPr>
          <w:color w:val="000000"/>
          <w:spacing w:val="-2"/>
          <w:sz w:val="28"/>
          <w:szCs w:val="28"/>
        </w:rPr>
        <w:t>(например, цену сиф). Кроме того, она позволяет принять правильное решение о на</w:t>
      </w:r>
      <w:r w:rsidRPr="001F1CE7">
        <w:rPr>
          <w:color w:val="000000"/>
          <w:spacing w:val="2"/>
          <w:sz w:val="28"/>
          <w:szCs w:val="28"/>
        </w:rPr>
        <w:t>правлении и видах транспорта, которые нужно использовать при поставке товара, и выяснить требования к объему, весу и упаковке товара.</w:t>
      </w:r>
    </w:p>
    <w:p w:rsidR="005528BF" w:rsidRPr="005528BF" w:rsidRDefault="005528BF" w:rsidP="005528BF">
      <w:pPr>
        <w:shd w:val="clear" w:color="auto" w:fill="FFFFFF"/>
        <w:spacing w:line="360" w:lineRule="auto"/>
        <w:ind w:left="14" w:right="19" w:firstLine="526"/>
        <w:jc w:val="both"/>
        <w:rPr>
          <w:sz w:val="28"/>
          <w:szCs w:val="28"/>
        </w:rPr>
      </w:pPr>
      <w:r w:rsidRPr="005528BF">
        <w:rPr>
          <w:color w:val="000000"/>
          <w:w w:val="118"/>
          <w:sz w:val="28"/>
          <w:szCs w:val="28"/>
        </w:rPr>
        <w:t>Оценка конкурентоспособности товара, планируемого к экспорту,</w:t>
      </w:r>
      <w:r w:rsidRPr="005528BF">
        <w:rPr>
          <w:i/>
          <w:iCs/>
          <w:color w:val="000000"/>
          <w:w w:val="118"/>
          <w:sz w:val="28"/>
          <w:szCs w:val="28"/>
        </w:rPr>
        <w:t xml:space="preserve"> </w:t>
      </w:r>
      <w:r w:rsidRPr="005528BF">
        <w:rPr>
          <w:color w:val="000000"/>
          <w:spacing w:val="3"/>
          <w:w w:val="105"/>
          <w:sz w:val="28"/>
          <w:szCs w:val="28"/>
        </w:rPr>
        <w:t>включает следующие этапы:</w:t>
      </w:r>
    </w:p>
    <w:p w:rsidR="005528BF" w:rsidRPr="005528BF" w:rsidRDefault="005528BF" w:rsidP="005528BF">
      <w:pPr>
        <w:shd w:val="clear" w:color="auto" w:fill="FFFFFF"/>
        <w:spacing w:line="360" w:lineRule="auto"/>
        <w:ind w:left="5" w:right="24" w:firstLine="526"/>
        <w:jc w:val="both"/>
        <w:rPr>
          <w:sz w:val="28"/>
          <w:szCs w:val="28"/>
        </w:rPr>
      </w:pPr>
      <w:r>
        <w:rPr>
          <w:color w:val="000000"/>
          <w:w w:val="105"/>
          <w:sz w:val="28"/>
          <w:szCs w:val="28"/>
        </w:rPr>
        <w:t xml:space="preserve">– </w:t>
      </w:r>
      <w:r w:rsidRPr="005528BF">
        <w:rPr>
          <w:color w:val="000000"/>
          <w:w w:val="105"/>
          <w:sz w:val="28"/>
          <w:szCs w:val="28"/>
        </w:rPr>
        <w:t>анализ рынка и выбор наиболее соответствующего образца товара (или не</w:t>
      </w:r>
      <w:r w:rsidRPr="005528BF">
        <w:rPr>
          <w:color w:val="000000"/>
          <w:spacing w:val="6"/>
          <w:w w:val="105"/>
          <w:sz w:val="28"/>
          <w:szCs w:val="28"/>
        </w:rPr>
        <w:t>скольких образцов товаров) в качестве базы для сравнения;</w:t>
      </w:r>
    </w:p>
    <w:p w:rsidR="005528BF" w:rsidRPr="005528BF" w:rsidRDefault="005528BF" w:rsidP="005528BF">
      <w:pPr>
        <w:shd w:val="clear" w:color="auto" w:fill="FFFFFF"/>
        <w:spacing w:line="360" w:lineRule="auto"/>
        <w:ind w:firstLine="526"/>
        <w:rPr>
          <w:sz w:val="28"/>
          <w:szCs w:val="28"/>
        </w:rPr>
      </w:pPr>
      <w:r>
        <w:rPr>
          <w:color w:val="000000"/>
          <w:spacing w:val="2"/>
          <w:w w:val="105"/>
          <w:sz w:val="28"/>
          <w:szCs w:val="28"/>
        </w:rPr>
        <w:t xml:space="preserve">– </w:t>
      </w:r>
      <w:r w:rsidRPr="005528BF">
        <w:rPr>
          <w:color w:val="000000"/>
          <w:spacing w:val="2"/>
          <w:w w:val="105"/>
          <w:sz w:val="28"/>
          <w:szCs w:val="28"/>
        </w:rPr>
        <w:t>определение набора сравниваемых параметров;</w:t>
      </w:r>
    </w:p>
    <w:p w:rsidR="005528BF" w:rsidRPr="005528BF" w:rsidRDefault="005528BF" w:rsidP="005528BF">
      <w:pPr>
        <w:shd w:val="clear" w:color="auto" w:fill="FFFFFF"/>
        <w:spacing w:line="360" w:lineRule="auto"/>
        <w:ind w:firstLine="526"/>
        <w:rPr>
          <w:sz w:val="28"/>
          <w:szCs w:val="28"/>
        </w:rPr>
      </w:pPr>
      <w:r>
        <w:rPr>
          <w:color w:val="000000"/>
          <w:spacing w:val="2"/>
          <w:w w:val="105"/>
          <w:sz w:val="28"/>
          <w:szCs w:val="28"/>
        </w:rPr>
        <w:t xml:space="preserve">– </w:t>
      </w:r>
      <w:r w:rsidRPr="005528BF">
        <w:rPr>
          <w:color w:val="000000"/>
          <w:spacing w:val="2"/>
          <w:w w:val="105"/>
          <w:sz w:val="28"/>
          <w:szCs w:val="28"/>
        </w:rPr>
        <w:t>расчет интегрального показателя конкурентоспособности товара.</w:t>
      </w:r>
    </w:p>
    <w:p w:rsidR="005528BF" w:rsidRPr="005528BF" w:rsidRDefault="005528BF" w:rsidP="005528BF">
      <w:pPr>
        <w:shd w:val="clear" w:color="auto" w:fill="FFFFFF"/>
        <w:spacing w:line="360" w:lineRule="auto"/>
        <w:ind w:right="-6" w:firstLine="437"/>
        <w:jc w:val="both"/>
        <w:rPr>
          <w:sz w:val="28"/>
          <w:szCs w:val="28"/>
        </w:rPr>
      </w:pPr>
      <w:r w:rsidRPr="005528BF">
        <w:rPr>
          <w:color w:val="000000"/>
          <w:spacing w:val="2"/>
          <w:sz w:val="28"/>
          <w:szCs w:val="28"/>
        </w:rPr>
        <w:t xml:space="preserve">При разработке мероприятий по повышению конкурентоспособности товара </w:t>
      </w:r>
      <w:r w:rsidRPr="005528BF">
        <w:rPr>
          <w:color w:val="000000"/>
          <w:spacing w:val="8"/>
          <w:sz w:val="28"/>
          <w:szCs w:val="28"/>
        </w:rPr>
        <w:t xml:space="preserve">важно оценивать затраты на улучшение параметров изделия в сравнении с </w:t>
      </w:r>
      <w:r w:rsidRPr="005528BF">
        <w:rPr>
          <w:color w:val="000000"/>
          <w:spacing w:val="7"/>
          <w:sz w:val="28"/>
          <w:szCs w:val="28"/>
        </w:rPr>
        <w:t>возможной выручкой (прибылью),</w:t>
      </w:r>
      <w:r w:rsidRPr="005528BF">
        <w:rPr>
          <w:i/>
          <w:iCs/>
          <w:color w:val="000000"/>
          <w:spacing w:val="7"/>
          <w:sz w:val="28"/>
          <w:szCs w:val="28"/>
        </w:rPr>
        <w:t xml:space="preserve"> </w:t>
      </w:r>
      <w:r w:rsidRPr="005528BF">
        <w:rPr>
          <w:color w:val="000000"/>
          <w:spacing w:val="7"/>
          <w:sz w:val="28"/>
          <w:szCs w:val="28"/>
        </w:rPr>
        <w:t>которая ожидается от реализации на внеш</w:t>
      </w:r>
      <w:r w:rsidRPr="005528BF">
        <w:rPr>
          <w:color w:val="000000"/>
          <w:spacing w:val="4"/>
          <w:sz w:val="28"/>
          <w:szCs w:val="28"/>
        </w:rPr>
        <w:t>нем рынке.</w:t>
      </w:r>
    </w:p>
    <w:p w:rsidR="005528BF" w:rsidRPr="005528BF" w:rsidRDefault="005528BF" w:rsidP="005528BF">
      <w:pPr>
        <w:shd w:val="clear" w:color="auto" w:fill="FFFFFF"/>
        <w:spacing w:line="360" w:lineRule="auto"/>
        <w:ind w:right="-6" w:firstLine="540"/>
        <w:jc w:val="both"/>
        <w:rPr>
          <w:sz w:val="28"/>
          <w:szCs w:val="28"/>
        </w:rPr>
      </w:pPr>
      <w:r w:rsidRPr="005528BF">
        <w:rPr>
          <w:color w:val="000000"/>
          <w:spacing w:val="1"/>
          <w:sz w:val="28"/>
          <w:szCs w:val="28"/>
        </w:rPr>
        <w:t>Конкурентоспособность продукции во многом определяется конкурентоспо</w:t>
      </w:r>
      <w:r w:rsidRPr="005528BF">
        <w:rPr>
          <w:color w:val="000000"/>
          <w:spacing w:val="-1"/>
          <w:sz w:val="28"/>
          <w:szCs w:val="28"/>
        </w:rPr>
        <w:t>собностью фирмы.</w:t>
      </w:r>
      <w:r w:rsidRPr="005528BF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5528BF">
        <w:rPr>
          <w:color w:val="000000"/>
          <w:spacing w:val="-1"/>
          <w:sz w:val="28"/>
          <w:szCs w:val="28"/>
        </w:rPr>
        <w:t>Однако это понятие шире и включает большой комплекс ха</w:t>
      </w:r>
      <w:r w:rsidRPr="005528BF">
        <w:rPr>
          <w:color w:val="000000"/>
          <w:spacing w:val="1"/>
          <w:sz w:val="28"/>
          <w:szCs w:val="28"/>
        </w:rPr>
        <w:t>рактеристик, определяющих экономическое положение предприятия на конкрет</w:t>
      </w:r>
      <w:r w:rsidRPr="005528BF">
        <w:rPr>
          <w:color w:val="000000"/>
          <w:spacing w:val="3"/>
          <w:sz w:val="28"/>
          <w:szCs w:val="28"/>
        </w:rPr>
        <w:t>ном рынке товара.</w:t>
      </w:r>
    </w:p>
    <w:p w:rsidR="005528BF" w:rsidRPr="005528BF" w:rsidRDefault="005528BF" w:rsidP="005528BF">
      <w:pPr>
        <w:shd w:val="clear" w:color="auto" w:fill="FFFFFF"/>
        <w:spacing w:line="360" w:lineRule="auto"/>
        <w:ind w:right="-6" w:firstLine="540"/>
        <w:jc w:val="both"/>
        <w:rPr>
          <w:sz w:val="28"/>
          <w:szCs w:val="28"/>
        </w:rPr>
      </w:pPr>
      <w:r w:rsidRPr="005528BF">
        <w:rPr>
          <w:color w:val="000000"/>
          <w:spacing w:val="-1"/>
          <w:sz w:val="28"/>
          <w:szCs w:val="28"/>
        </w:rPr>
        <w:t>На уровень конкурентоспособности фирмы оказывают влияние следующие ос</w:t>
      </w:r>
      <w:r w:rsidRPr="005528BF">
        <w:rPr>
          <w:color w:val="000000"/>
          <w:spacing w:val="1"/>
          <w:sz w:val="28"/>
          <w:szCs w:val="28"/>
        </w:rPr>
        <w:t>новные факторы:</w:t>
      </w:r>
    </w:p>
    <w:p w:rsidR="005528BF" w:rsidRPr="005528BF" w:rsidRDefault="005528BF" w:rsidP="005528BF">
      <w:pPr>
        <w:widowControl w:val="0"/>
        <w:numPr>
          <w:ilvl w:val="0"/>
          <w:numId w:val="5"/>
        </w:numPr>
        <w:shd w:val="clear" w:color="auto" w:fill="FFFFFF"/>
        <w:tabs>
          <w:tab w:val="left" w:pos="2669"/>
        </w:tabs>
        <w:autoSpaceDE w:val="0"/>
        <w:autoSpaceDN w:val="0"/>
        <w:adjustRightInd w:val="0"/>
        <w:spacing w:before="10" w:line="360" w:lineRule="auto"/>
        <w:ind w:right="-6" w:firstLine="540"/>
        <w:jc w:val="both"/>
        <w:rPr>
          <w:color w:val="000000"/>
          <w:sz w:val="28"/>
          <w:szCs w:val="28"/>
        </w:rPr>
      </w:pPr>
      <w:r w:rsidRPr="005528BF">
        <w:rPr>
          <w:color w:val="000000"/>
          <w:spacing w:val="3"/>
          <w:sz w:val="28"/>
          <w:szCs w:val="28"/>
        </w:rPr>
        <w:t>уровень технологии производства, использование новейших изобретений и</w:t>
      </w:r>
      <w:r>
        <w:rPr>
          <w:color w:val="000000"/>
          <w:spacing w:val="3"/>
          <w:sz w:val="28"/>
          <w:szCs w:val="28"/>
        </w:rPr>
        <w:t xml:space="preserve"> </w:t>
      </w:r>
      <w:r w:rsidRPr="005528BF">
        <w:rPr>
          <w:color w:val="000000"/>
          <w:spacing w:val="5"/>
          <w:sz w:val="28"/>
          <w:szCs w:val="28"/>
        </w:rPr>
        <w:t>открытий, внедрение современных средств механизации и автоматизации</w:t>
      </w:r>
      <w:r>
        <w:rPr>
          <w:color w:val="000000"/>
          <w:spacing w:val="5"/>
          <w:sz w:val="28"/>
          <w:szCs w:val="28"/>
        </w:rPr>
        <w:t xml:space="preserve"> </w:t>
      </w:r>
      <w:r w:rsidRPr="005528BF">
        <w:rPr>
          <w:color w:val="000000"/>
          <w:spacing w:val="-1"/>
          <w:sz w:val="28"/>
          <w:szCs w:val="28"/>
        </w:rPr>
        <w:t>производства;</w:t>
      </w:r>
    </w:p>
    <w:p w:rsidR="005528BF" w:rsidRPr="005528BF" w:rsidRDefault="005528BF" w:rsidP="005528BF">
      <w:pPr>
        <w:widowControl w:val="0"/>
        <w:numPr>
          <w:ilvl w:val="0"/>
          <w:numId w:val="5"/>
        </w:numPr>
        <w:shd w:val="clear" w:color="auto" w:fill="FFFFFF"/>
        <w:tabs>
          <w:tab w:val="left" w:pos="2669"/>
        </w:tabs>
        <w:autoSpaceDE w:val="0"/>
        <w:autoSpaceDN w:val="0"/>
        <w:adjustRightInd w:val="0"/>
        <w:spacing w:before="10" w:line="360" w:lineRule="auto"/>
        <w:ind w:right="-6" w:firstLine="540"/>
        <w:jc w:val="both"/>
        <w:rPr>
          <w:color w:val="000000"/>
          <w:sz w:val="28"/>
          <w:szCs w:val="28"/>
        </w:rPr>
      </w:pPr>
      <w:r w:rsidRPr="005528BF">
        <w:rPr>
          <w:color w:val="000000"/>
          <w:spacing w:val="2"/>
          <w:sz w:val="28"/>
          <w:szCs w:val="28"/>
        </w:rPr>
        <w:t>коммерческие условия продаж, применяемые фирмой: возможность различ</w:t>
      </w:r>
      <w:r w:rsidRPr="005528BF">
        <w:rPr>
          <w:color w:val="000000"/>
          <w:spacing w:val="4"/>
          <w:sz w:val="28"/>
          <w:szCs w:val="28"/>
        </w:rPr>
        <w:t>ного рода скидок, коммерческого или потребительского кредита, разнооб</w:t>
      </w:r>
      <w:r w:rsidRPr="005528BF">
        <w:rPr>
          <w:color w:val="000000"/>
          <w:spacing w:val="2"/>
          <w:sz w:val="28"/>
          <w:szCs w:val="28"/>
        </w:rPr>
        <w:t>разие форм расчетов и способов платежа, возможность применения товаро</w:t>
      </w:r>
      <w:r w:rsidRPr="005528BF">
        <w:rPr>
          <w:color w:val="000000"/>
          <w:spacing w:val="3"/>
          <w:sz w:val="28"/>
          <w:szCs w:val="28"/>
        </w:rPr>
        <w:t>обменных операций и др.;</w:t>
      </w:r>
    </w:p>
    <w:p w:rsidR="005528BF" w:rsidRPr="005528BF" w:rsidRDefault="005528BF" w:rsidP="005528B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line="360" w:lineRule="auto"/>
        <w:ind w:right="-6" w:firstLine="540"/>
        <w:jc w:val="both"/>
        <w:rPr>
          <w:sz w:val="28"/>
          <w:szCs w:val="28"/>
        </w:rPr>
      </w:pPr>
      <w:r w:rsidRPr="005528BF">
        <w:rPr>
          <w:color w:val="000000"/>
          <w:sz w:val="28"/>
          <w:szCs w:val="28"/>
        </w:rPr>
        <w:t>легкодоступность и удобство приобретения</w:t>
      </w:r>
      <w:r>
        <w:rPr>
          <w:color w:val="000000"/>
          <w:sz w:val="28"/>
          <w:szCs w:val="28"/>
        </w:rPr>
        <w:t xml:space="preserve"> товара покупателями, что дости</w:t>
      </w:r>
      <w:r w:rsidRPr="005528BF">
        <w:rPr>
          <w:color w:val="000000"/>
          <w:sz w:val="28"/>
          <w:szCs w:val="28"/>
        </w:rPr>
        <w:t>гается: созданием соответствующей требованиям рынка сбытовой сети, ор</w:t>
      </w:r>
      <w:r w:rsidRPr="005528BF">
        <w:rPr>
          <w:color w:val="000000"/>
          <w:spacing w:val="-1"/>
          <w:sz w:val="28"/>
          <w:szCs w:val="28"/>
        </w:rPr>
        <w:t xml:space="preserve">ганизацией доставки, технического обслуживания продукции, в том числе </w:t>
      </w:r>
      <w:r w:rsidRPr="005528BF">
        <w:rPr>
          <w:color w:val="000000"/>
          <w:spacing w:val="2"/>
          <w:sz w:val="28"/>
          <w:szCs w:val="28"/>
        </w:rPr>
        <w:t>гарантийного и послегарантийного, объемом предоставляемых послепро</w:t>
      </w:r>
      <w:r w:rsidRPr="005528BF">
        <w:rPr>
          <w:color w:val="000000"/>
          <w:spacing w:val="5"/>
          <w:sz w:val="28"/>
          <w:szCs w:val="28"/>
        </w:rPr>
        <w:t>дажных услуг и т.д.;</w:t>
      </w:r>
    </w:p>
    <w:p w:rsidR="005528BF" w:rsidRPr="005528BF" w:rsidRDefault="005528BF" w:rsidP="005528BF">
      <w:pPr>
        <w:widowControl w:val="0"/>
        <w:numPr>
          <w:ilvl w:val="0"/>
          <w:numId w:val="5"/>
        </w:numPr>
        <w:shd w:val="clear" w:color="auto" w:fill="FFFFFF"/>
        <w:tabs>
          <w:tab w:val="left" w:pos="2669"/>
        </w:tabs>
        <w:autoSpaceDE w:val="0"/>
        <w:autoSpaceDN w:val="0"/>
        <w:adjustRightInd w:val="0"/>
        <w:spacing w:before="5" w:line="360" w:lineRule="auto"/>
        <w:ind w:right="-6" w:firstLine="540"/>
        <w:jc w:val="both"/>
        <w:rPr>
          <w:color w:val="000000"/>
          <w:sz w:val="28"/>
          <w:szCs w:val="28"/>
        </w:rPr>
      </w:pPr>
      <w:r w:rsidRPr="005528BF">
        <w:rPr>
          <w:color w:val="000000"/>
          <w:spacing w:val="-1"/>
          <w:sz w:val="28"/>
          <w:szCs w:val="28"/>
        </w:rPr>
        <w:t>эффективность проведения рекламных мероприятий: предоставление необхо</w:t>
      </w:r>
      <w:r w:rsidRPr="005528BF">
        <w:rPr>
          <w:color w:val="000000"/>
          <w:spacing w:val="1"/>
          <w:sz w:val="28"/>
          <w:szCs w:val="28"/>
        </w:rPr>
        <w:t>димых сведений о товаре и фирме, демонстрация изделий в действии на вы</w:t>
      </w:r>
      <w:r w:rsidRPr="005528BF">
        <w:rPr>
          <w:color w:val="000000"/>
          <w:spacing w:val="8"/>
          <w:sz w:val="28"/>
          <w:szCs w:val="28"/>
        </w:rPr>
        <w:t>ставках, ярмарках, в демонстрационных залах фирмы или у ее торговых</w:t>
      </w:r>
      <w:r>
        <w:rPr>
          <w:color w:val="000000"/>
          <w:spacing w:val="8"/>
          <w:sz w:val="28"/>
          <w:szCs w:val="28"/>
        </w:rPr>
        <w:t xml:space="preserve"> </w:t>
      </w:r>
      <w:r w:rsidRPr="005528BF">
        <w:rPr>
          <w:color w:val="000000"/>
          <w:spacing w:val="-7"/>
          <w:sz w:val="28"/>
          <w:szCs w:val="28"/>
        </w:rPr>
        <w:t>посредников, воздействие средствами "паблик рилейшнз" и другие мероприятия;</w:t>
      </w:r>
    </w:p>
    <w:p w:rsidR="005528BF" w:rsidRPr="005528BF" w:rsidRDefault="005528BF" w:rsidP="005528BF">
      <w:pPr>
        <w:widowControl w:val="0"/>
        <w:numPr>
          <w:ilvl w:val="0"/>
          <w:numId w:val="5"/>
        </w:numPr>
        <w:shd w:val="clear" w:color="auto" w:fill="FFFFFF"/>
        <w:tabs>
          <w:tab w:val="left" w:pos="2669"/>
        </w:tabs>
        <w:autoSpaceDE w:val="0"/>
        <w:autoSpaceDN w:val="0"/>
        <w:adjustRightInd w:val="0"/>
        <w:spacing w:before="10" w:line="360" w:lineRule="auto"/>
        <w:ind w:right="-6" w:firstLine="540"/>
        <w:jc w:val="both"/>
        <w:rPr>
          <w:color w:val="000000"/>
          <w:sz w:val="28"/>
          <w:szCs w:val="28"/>
        </w:rPr>
      </w:pPr>
      <w:r w:rsidRPr="005528BF">
        <w:rPr>
          <w:color w:val="000000"/>
          <w:spacing w:val="2"/>
          <w:sz w:val="28"/>
          <w:szCs w:val="28"/>
        </w:rPr>
        <w:t>возможности и применяемые методы ценовой конкуренции, возможности и</w:t>
      </w:r>
      <w:r>
        <w:rPr>
          <w:color w:val="000000"/>
          <w:spacing w:val="2"/>
          <w:sz w:val="28"/>
          <w:szCs w:val="28"/>
        </w:rPr>
        <w:t xml:space="preserve"> </w:t>
      </w:r>
      <w:r w:rsidRPr="005528BF">
        <w:rPr>
          <w:color w:val="000000"/>
          <w:spacing w:val="1"/>
          <w:sz w:val="28"/>
          <w:szCs w:val="28"/>
        </w:rPr>
        <w:t>применяемые методы неценовой конкуренции: улучшение потребительских</w:t>
      </w:r>
      <w:r>
        <w:rPr>
          <w:color w:val="000000"/>
          <w:spacing w:val="1"/>
          <w:sz w:val="28"/>
          <w:szCs w:val="28"/>
        </w:rPr>
        <w:t xml:space="preserve"> </w:t>
      </w:r>
      <w:r w:rsidRPr="005528BF">
        <w:rPr>
          <w:color w:val="000000"/>
          <w:spacing w:val="4"/>
          <w:sz w:val="28"/>
          <w:szCs w:val="28"/>
        </w:rPr>
        <w:t>свойств товара, упаковки, маркировки, стимулирование продаж и др.;</w:t>
      </w:r>
    </w:p>
    <w:p w:rsidR="005528BF" w:rsidRPr="005528BF" w:rsidRDefault="005528BF" w:rsidP="005528BF">
      <w:pPr>
        <w:widowControl w:val="0"/>
        <w:numPr>
          <w:ilvl w:val="0"/>
          <w:numId w:val="5"/>
        </w:numPr>
        <w:shd w:val="clear" w:color="auto" w:fill="FFFFFF"/>
        <w:tabs>
          <w:tab w:val="left" w:pos="2669"/>
        </w:tabs>
        <w:autoSpaceDE w:val="0"/>
        <w:autoSpaceDN w:val="0"/>
        <w:adjustRightInd w:val="0"/>
        <w:spacing w:line="360" w:lineRule="auto"/>
        <w:ind w:right="-6" w:firstLine="540"/>
        <w:jc w:val="both"/>
        <w:rPr>
          <w:color w:val="000000"/>
          <w:sz w:val="28"/>
          <w:szCs w:val="28"/>
        </w:rPr>
      </w:pPr>
      <w:r w:rsidRPr="005528BF">
        <w:rPr>
          <w:color w:val="000000"/>
          <w:spacing w:val="-2"/>
          <w:sz w:val="28"/>
          <w:szCs w:val="28"/>
        </w:rPr>
        <w:t>уровень поддержки и содействия, получаемых фирмой со стороны националь</w:t>
      </w:r>
      <w:r w:rsidRPr="005528BF">
        <w:rPr>
          <w:color w:val="000000"/>
          <w:spacing w:val="-6"/>
          <w:sz w:val="28"/>
          <w:szCs w:val="28"/>
        </w:rPr>
        <w:t>ных государственных органов и общественных организации: гарантии кредитов,</w:t>
      </w:r>
      <w:r>
        <w:rPr>
          <w:color w:val="000000"/>
          <w:spacing w:val="-6"/>
          <w:sz w:val="28"/>
          <w:szCs w:val="28"/>
        </w:rPr>
        <w:t xml:space="preserve"> </w:t>
      </w:r>
      <w:r w:rsidRPr="005528BF">
        <w:rPr>
          <w:color w:val="000000"/>
          <w:spacing w:val="1"/>
          <w:sz w:val="28"/>
          <w:szCs w:val="28"/>
        </w:rPr>
        <w:t>страхование, освобождение от налогов, сборов, предоставление экспортных</w:t>
      </w:r>
      <w:r>
        <w:rPr>
          <w:color w:val="000000"/>
          <w:spacing w:val="1"/>
          <w:sz w:val="28"/>
          <w:szCs w:val="28"/>
        </w:rPr>
        <w:t xml:space="preserve"> </w:t>
      </w:r>
      <w:r w:rsidRPr="005528BF">
        <w:rPr>
          <w:color w:val="000000"/>
          <w:sz w:val="28"/>
          <w:szCs w:val="28"/>
        </w:rPr>
        <w:t>субсидий или льгот, обеспечение информацией о конъюнктуре рынков и т.д.</w:t>
      </w:r>
    </w:p>
    <w:p w:rsidR="005528BF" w:rsidRPr="005528BF" w:rsidRDefault="005528BF" w:rsidP="005528BF">
      <w:pPr>
        <w:shd w:val="clear" w:color="auto" w:fill="FFFFFF"/>
        <w:spacing w:before="5" w:line="360" w:lineRule="auto"/>
        <w:ind w:right="-6" w:firstLine="540"/>
        <w:jc w:val="both"/>
        <w:rPr>
          <w:sz w:val="28"/>
          <w:szCs w:val="28"/>
        </w:rPr>
      </w:pPr>
      <w:r w:rsidRPr="005528BF">
        <w:rPr>
          <w:color w:val="000000"/>
          <w:spacing w:val="2"/>
          <w:sz w:val="28"/>
          <w:szCs w:val="28"/>
        </w:rPr>
        <w:t xml:space="preserve">Комплексная оценка конкурентоспособности фирмы достигается сравнением </w:t>
      </w:r>
      <w:r w:rsidRPr="005528BF">
        <w:rPr>
          <w:color w:val="000000"/>
          <w:spacing w:val="5"/>
          <w:sz w:val="28"/>
          <w:szCs w:val="28"/>
        </w:rPr>
        <w:t>показателей, характеризующих деятельность фирм-конкурентов.</w:t>
      </w:r>
    </w:p>
    <w:p w:rsidR="00DC50FB" w:rsidRDefault="005528BF" w:rsidP="005528BF">
      <w:pPr>
        <w:shd w:val="clear" w:color="auto" w:fill="FFFFFF"/>
        <w:spacing w:before="5" w:line="360" w:lineRule="auto"/>
        <w:ind w:right="-6" w:firstLine="540"/>
        <w:jc w:val="both"/>
        <w:rPr>
          <w:color w:val="000000"/>
          <w:spacing w:val="2"/>
          <w:sz w:val="28"/>
          <w:szCs w:val="28"/>
        </w:rPr>
      </w:pPr>
      <w:r w:rsidRPr="005528BF">
        <w:rPr>
          <w:color w:val="000000"/>
          <w:sz w:val="28"/>
          <w:szCs w:val="28"/>
        </w:rPr>
        <w:t>В целом анализ хозяйственной деятельности предприятия, конкурентоспособ</w:t>
      </w:r>
      <w:r w:rsidRPr="005528BF">
        <w:rPr>
          <w:color w:val="000000"/>
          <w:spacing w:val="-1"/>
          <w:sz w:val="28"/>
          <w:szCs w:val="28"/>
        </w:rPr>
        <w:t xml:space="preserve">ности выпускаемой продукции и самого предприятия необходимы для того, чтобы </w:t>
      </w:r>
      <w:r w:rsidRPr="005528BF">
        <w:rPr>
          <w:color w:val="000000"/>
          <w:spacing w:val="4"/>
          <w:sz w:val="28"/>
          <w:szCs w:val="28"/>
        </w:rPr>
        <w:t xml:space="preserve">оценить потенциальные возможности в конкурентной борьбе на том или ином </w:t>
      </w:r>
      <w:r w:rsidRPr="005528BF">
        <w:rPr>
          <w:color w:val="000000"/>
          <w:spacing w:val="1"/>
          <w:sz w:val="28"/>
          <w:szCs w:val="28"/>
        </w:rPr>
        <w:t>рынке и разработать меры и средства, за счет которых можно повысить конку</w:t>
      </w:r>
      <w:r w:rsidRPr="005528BF">
        <w:rPr>
          <w:color w:val="000000"/>
          <w:sz w:val="28"/>
          <w:szCs w:val="28"/>
        </w:rPr>
        <w:t>рентоспособность и обеспечить собственный успех. Управление конкурентоспо</w:t>
      </w:r>
      <w:r w:rsidRPr="005528BF">
        <w:rPr>
          <w:color w:val="000000"/>
          <w:spacing w:val="7"/>
          <w:sz w:val="28"/>
          <w:szCs w:val="28"/>
        </w:rPr>
        <w:t>собностью — важнейшая задача управления внешнеэкономической деятель</w:t>
      </w:r>
      <w:r w:rsidRPr="005528BF">
        <w:rPr>
          <w:color w:val="000000"/>
          <w:spacing w:val="2"/>
          <w:sz w:val="28"/>
          <w:szCs w:val="28"/>
        </w:rPr>
        <w:t>ностью на уровне предприятия.</w:t>
      </w:r>
    </w:p>
    <w:p w:rsidR="00DA4AAB" w:rsidRDefault="00DA4AAB" w:rsidP="005528BF">
      <w:pPr>
        <w:shd w:val="clear" w:color="auto" w:fill="FFFFFF"/>
        <w:spacing w:before="5" w:line="360" w:lineRule="auto"/>
        <w:ind w:right="-6" w:firstLine="540"/>
        <w:jc w:val="both"/>
        <w:rPr>
          <w:color w:val="000000"/>
          <w:spacing w:val="2"/>
          <w:sz w:val="28"/>
          <w:szCs w:val="28"/>
        </w:rPr>
      </w:pPr>
    </w:p>
    <w:p w:rsidR="00DC50FB" w:rsidRPr="00DA4AAB" w:rsidRDefault="00DC50FB" w:rsidP="00DC50FB">
      <w:pPr>
        <w:shd w:val="clear" w:color="auto" w:fill="FFFFFF"/>
        <w:spacing w:before="5" w:line="360" w:lineRule="auto"/>
        <w:ind w:right="-6" w:firstLine="540"/>
        <w:jc w:val="center"/>
        <w:rPr>
          <w:b/>
          <w:bCs/>
          <w:color w:val="000000"/>
          <w:spacing w:val="2"/>
          <w:sz w:val="28"/>
          <w:szCs w:val="28"/>
        </w:rPr>
      </w:pPr>
      <w:r w:rsidRPr="00DA4AAB">
        <w:rPr>
          <w:b/>
          <w:bCs/>
          <w:color w:val="000000"/>
          <w:spacing w:val="2"/>
          <w:sz w:val="28"/>
          <w:szCs w:val="28"/>
        </w:rPr>
        <w:t>1.3 Оценка эффективности ВЭД предприятия</w:t>
      </w:r>
    </w:p>
    <w:p w:rsidR="00DC50FB" w:rsidRPr="00DC50FB" w:rsidRDefault="00DC50FB" w:rsidP="00DC50FB">
      <w:pPr>
        <w:shd w:val="clear" w:color="auto" w:fill="FFFFFF"/>
        <w:spacing w:before="5" w:line="360" w:lineRule="auto"/>
        <w:ind w:right="-6" w:firstLine="540"/>
        <w:jc w:val="both"/>
        <w:rPr>
          <w:color w:val="000000"/>
          <w:spacing w:val="2"/>
          <w:sz w:val="28"/>
          <w:szCs w:val="28"/>
        </w:rPr>
      </w:pPr>
      <w:r w:rsidRPr="00DC50FB">
        <w:rPr>
          <w:color w:val="000000"/>
          <w:spacing w:val="9"/>
          <w:sz w:val="28"/>
          <w:szCs w:val="28"/>
        </w:rPr>
        <w:t>Участие в международном разделении труда</w:t>
      </w:r>
      <w:r w:rsidRPr="00DC50FB">
        <w:rPr>
          <w:i/>
          <w:iCs/>
          <w:color w:val="000000"/>
          <w:spacing w:val="9"/>
          <w:sz w:val="28"/>
          <w:szCs w:val="28"/>
        </w:rPr>
        <w:t xml:space="preserve"> </w:t>
      </w:r>
      <w:r w:rsidRPr="00DC50FB">
        <w:rPr>
          <w:color w:val="000000"/>
          <w:spacing w:val="9"/>
          <w:sz w:val="28"/>
          <w:szCs w:val="28"/>
        </w:rPr>
        <w:t>позволяет достигать постав</w:t>
      </w:r>
      <w:r w:rsidRPr="00DC50FB">
        <w:rPr>
          <w:color w:val="000000"/>
          <w:spacing w:val="4"/>
          <w:sz w:val="28"/>
          <w:szCs w:val="28"/>
        </w:rPr>
        <w:t>ленных экономических целей при меньших затратах производственных ресурсов.</w:t>
      </w:r>
    </w:p>
    <w:p w:rsidR="00DC50FB" w:rsidRDefault="00DC50FB" w:rsidP="00DC50FB">
      <w:pPr>
        <w:shd w:val="clear" w:color="auto" w:fill="FFFFFF"/>
        <w:spacing w:line="360" w:lineRule="auto"/>
        <w:ind w:left="19" w:right="5" w:firstLine="432"/>
        <w:jc w:val="both"/>
        <w:rPr>
          <w:sz w:val="28"/>
          <w:szCs w:val="28"/>
        </w:rPr>
      </w:pPr>
      <w:r w:rsidRPr="00DC50FB">
        <w:rPr>
          <w:color w:val="000000"/>
          <w:spacing w:val="4"/>
          <w:sz w:val="28"/>
          <w:szCs w:val="28"/>
        </w:rPr>
        <w:t>Особое значение имеет оценка эффективности внешнеэкономической деятель</w:t>
      </w:r>
      <w:r w:rsidRPr="00DC50FB">
        <w:rPr>
          <w:color w:val="000000"/>
          <w:spacing w:val="5"/>
          <w:sz w:val="28"/>
          <w:szCs w:val="28"/>
        </w:rPr>
        <w:t>ности предприятия в современных условиях, когда хозяйственная самостоятель</w:t>
      </w:r>
      <w:r w:rsidRPr="00DC50FB">
        <w:rPr>
          <w:color w:val="000000"/>
          <w:spacing w:val="8"/>
          <w:sz w:val="28"/>
          <w:szCs w:val="28"/>
        </w:rPr>
        <w:t>ность и независимость неизбежно должны привести к повышению ответствен</w:t>
      </w:r>
      <w:r w:rsidRPr="00DC50FB">
        <w:rPr>
          <w:color w:val="000000"/>
          <w:spacing w:val="6"/>
          <w:sz w:val="28"/>
          <w:szCs w:val="28"/>
        </w:rPr>
        <w:t>ности и обоснованности принимаемых управленческих решений.</w:t>
      </w:r>
    </w:p>
    <w:p w:rsidR="00DC50FB" w:rsidRPr="00DC50FB" w:rsidRDefault="00DC50FB" w:rsidP="00DC50FB">
      <w:pPr>
        <w:shd w:val="clear" w:color="auto" w:fill="FFFFFF"/>
        <w:spacing w:line="360" w:lineRule="auto"/>
        <w:ind w:left="19" w:right="5" w:firstLine="432"/>
        <w:jc w:val="both"/>
        <w:rPr>
          <w:sz w:val="28"/>
          <w:szCs w:val="28"/>
        </w:rPr>
      </w:pPr>
      <w:r w:rsidRPr="00DC50FB">
        <w:rPr>
          <w:color w:val="000000"/>
          <w:spacing w:val="6"/>
          <w:sz w:val="28"/>
          <w:szCs w:val="28"/>
        </w:rPr>
        <w:t>Для определения экономической эффективности внешнеэкономи</w:t>
      </w:r>
      <w:r w:rsidRPr="00DC50FB">
        <w:rPr>
          <w:color w:val="000000"/>
          <w:spacing w:val="2"/>
          <w:sz w:val="28"/>
          <w:szCs w:val="28"/>
        </w:rPr>
        <w:t>ческой деятельности на уровне предприятия можно рекомендовать мето</w:t>
      </w:r>
      <w:r w:rsidRPr="00DC50FB">
        <w:rPr>
          <w:color w:val="000000"/>
          <w:spacing w:val="5"/>
          <w:sz w:val="28"/>
          <w:szCs w:val="28"/>
        </w:rPr>
        <w:t xml:space="preserve">дику, предложенную Т.В.Миролюбовой и уже апробированную на ряде </w:t>
      </w:r>
      <w:r w:rsidRPr="00DC50FB">
        <w:rPr>
          <w:color w:val="000000"/>
          <w:spacing w:val="2"/>
          <w:sz w:val="28"/>
          <w:szCs w:val="28"/>
        </w:rPr>
        <w:t>крупных промышленных предприятий.</w:t>
      </w:r>
      <w:r w:rsidRPr="00DC50FB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DC50FB">
        <w:rPr>
          <w:color w:val="000000"/>
          <w:spacing w:val="2"/>
          <w:sz w:val="28"/>
          <w:szCs w:val="28"/>
        </w:rPr>
        <w:t>Суть методики в следующем.</w:t>
      </w:r>
    </w:p>
    <w:p w:rsidR="005E5688" w:rsidRDefault="00DC50FB" w:rsidP="00084486">
      <w:pPr>
        <w:shd w:val="clear" w:color="auto" w:fill="FFFFFF"/>
        <w:spacing w:line="360" w:lineRule="auto"/>
        <w:ind w:left="456"/>
        <w:jc w:val="both"/>
        <w:rPr>
          <w:color w:val="000000"/>
          <w:sz w:val="28"/>
          <w:szCs w:val="28"/>
        </w:rPr>
      </w:pPr>
      <w:r w:rsidRPr="00DC50FB">
        <w:rPr>
          <w:color w:val="000000"/>
          <w:sz w:val="28"/>
          <w:szCs w:val="28"/>
        </w:rPr>
        <w:t>Рассчитывается показатель экономической эффективности экспорта:</w:t>
      </w:r>
    </w:p>
    <w:p w:rsidR="00E400D5" w:rsidRDefault="00E400D5" w:rsidP="00084486">
      <w:pPr>
        <w:shd w:val="clear" w:color="auto" w:fill="FFFFFF"/>
        <w:spacing w:line="360" w:lineRule="auto"/>
        <w:ind w:left="456"/>
        <w:jc w:val="both"/>
        <w:rPr>
          <w:color w:val="000000"/>
          <w:sz w:val="28"/>
          <w:szCs w:val="28"/>
        </w:rPr>
      </w:pPr>
    </w:p>
    <w:p w:rsidR="005E5688" w:rsidRDefault="00DC50FB" w:rsidP="00084486">
      <w:pPr>
        <w:shd w:val="clear" w:color="auto" w:fill="FFFFFF"/>
        <w:spacing w:line="360" w:lineRule="auto"/>
        <w:ind w:left="45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ЭЭ</w:t>
      </w:r>
      <w:r>
        <w:rPr>
          <w:color w:val="000000"/>
          <w:sz w:val="28"/>
          <w:szCs w:val="28"/>
          <w:vertAlign w:val="subscript"/>
        </w:rPr>
        <w:t>экс</w:t>
      </w:r>
      <w:r>
        <w:rPr>
          <w:color w:val="000000"/>
          <w:sz w:val="28"/>
          <w:szCs w:val="28"/>
        </w:rPr>
        <w:t xml:space="preserve"> = О</w:t>
      </w:r>
      <w:r>
        <w:rPr>
          <w:color w:val="000000"/>
          <w:sz w:val="28"/>
          <w:szCs w:val="28"/>
          <w:vertAlign w:val="subscript"/>
        </w:rPr>
        <w:t>в.ф</w:t>
      </w:r>
      <w:r>
        <w:rPr>
          <w:color w:val="000000"/>
          <w:sz w:val="28"/>
          <w:szCs w:val="28"/>
        </w:rPr>
        <w:t xml:space="preserve"> + В</w:t>
      </w:r>
      <w:r>
        <w:rPr>
          <w:color w:val="000000"/>
          <w:sz w:val="28"/>
          <w:szCs w:val="28"/>
          <w:vertAlign w:val="subscript"/>
        </w:rPr>
        <w:t>р</w:t>
      </w:r>
      <w:r>
        <w:rPr>
          <w:color w:val="000000"/>
          <w:sz w:val="28"/>
          <w:szCs w:val="28"/>
        </w:rPr>
        <w:t xml:space="preserve"> – З</w:t>
      </w:r>
      <w:r>
        <w:rPr>
          <w:color w:val="000000"/>
          <w:sz w:val="28"/>
          <w:szCs w:val="28"/>
          <w:vertAlign w:val="subscript"/>
        </w:rPr>
        <w:t>экс</w:t>
      </w:r>
      <w:r>
        <w:rPr>
          <w:color w:val="000000"/>
          <w:sz w:val="28"/>
          <w:szCs w:val="28"/>
        </w:rPr>
        <w:t>,                                        (1.1)</w:t>
      </w:r>
    </w:p>
    <w:p w:rsidR="00E400D5" w:rsidRDefault="00E400D5" w:rsidP="00084486">
      <w:pPr>
        <w:shd w:val="clear" w:color="auto" w:fill="FFFFFF"/>
        <w:spacing w:line="360" w:lineRule="auto"/>
        <w:ind w:left="456"/>
        <w:jc w:val="right"/>
        <w:rPr>
          <w:sz w:val="28"/>
          <w:szCs w:val="28"/>
        </w:rPr>
      </w:pPr>
    </w:p>
    <w:p w:rsidR="005E5688" w:rsidRPr="00596CB6" w:rsidRDefault="005E5688" w:rsidP="0008448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96CB6">
        <w:rPr>
          <w:sz w:val="28"/>
          <w:szCs w:val="28"/>
        </w:rPr>
        <w:t xml:space="preserve">где ЭЭэкс </w:t>
      </w:r>
      <w:r w:rsidR="00DC50FB" w:rsidRPr="00596CB6">
        <w:rPr>
          <w:sz w:val="28"/>
          <w:szCs w:val="28"/>
        </w:rPr>
        <w:t>— показатель экономического эффекта экспорта, тыс.</w:t>
      </w:r>
      <w:r w:rsidRPr="00596CB6">
        <w:rPr>
          <w:sz w:val="28"/>
          <w:szCs w:val="28"/>
        </w:rPr>
        <w:t>грн</w:t>
      </w:r>
      <w:r w:rsidR="00DC50FB" w:rsidRPr="00596CB6">
        <w:rPr>
          <w:sz w:val="28"/>
          <w:szCs w:val="28"/>
        </w:rPr>
        <w:t>.;</w:t>
      </w:r>
    </w:p>
    <w:p w:rsidR="005E5688" w:rsidRPr="00596CB6" w:rsidRDefault="005E5688" w:rsidP="0008448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96CB6">
        <w:rPr>
          <w:sz w:val="28"/>
          <w:szCs w:val="28"/>
        </w:rPr>
        <w:t xml:space="preserve">Ов.ф </w:t>
      </w:r>
      <w:r w:rsidR="00DC50FB" w:rsidRPr="00596CB6">
        <w:rPr>
          <w:sz w:val="28"/>
          <w:szCs w:val="28"/>
        </w:rPr>
        <w:t xml:space="preserve">— рублевой эквивалент отчислений в валютный фонд предприятия, рассчитываемый путем пересчета валютной </w:t>
      </w:r>
      <w:r w:rsidRPr="00596CB6">
        <w:rPr>
          <w:sz w:val="28"/>
          <w:szCs w:val="28"/>
        </w:rPr>
        <w:t>в</w:t>
      </w:r>
      <w:r w:rsidR="00DC50FB" w:rsidRPr="00596CB6">
        <w:rPr>
          <w:sz w:val="28"/>
          <w:szCs w:val="28"/>
        </w:rPr>
        <w:t>ыручки в рубли по курсу на</w:t>
      </w:r>
      <w:r w:rsidRPr="00596CB6">
        <w:rPr>
          <w:sz w:val="28"/>
          <w:szCs w:val="28"/>
        </w:rPr>
        <w:t xml:space="preserve"> дату поступления валюты, тыс.грн</w:t>
      </w:r>
      <w:r w:rsidR="00DC50FB" w:rsidRPr="00596CB6">
        <w:rPr>
          <w:sz w:val="28"/>
          <w:szCs w:val="28"/>
        </w:rPr>
        <w:t>.;</w:t>
      </w:r>
    </w:p>
    <w:p w:rsidR="005E5688" w:rsidRPr="00596CB6" w:rsidRDefault="005E5688" w:rsidP="00084486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96CB6">
        <w:rPr>
          <w:sz w:val="28"/>
          <w:szCs w:val="28"/>
        </w:rPr>
        <w:t xml:space="preserve">Вр </w:t>
      </w:r>
      <w:r w:rsidR="00DC50FB" w:rsidRPr="00596CB6">
        <w:rPr>
          <w:sz w:val="28"/>
          <w:szCs w:val="28"/>
        </w:rPr>
        <w:t>— рублевая выручка от обя</w:t>
      </w:r>
      <w:r w:rsidRPr="00596CB6">
        <w:rPr>
          <w:sz w:val="28"/>
          <w:szCs w:val="28"/>
        </w:rPr>
        <w:t>зательной продажи валюты, тыс.грн</w:t>
      </w:r>
      <w:r w:rsidR="00DC50FB" w:rsidRPr="00596CB6">
        <w:rPr>
          <w:sz w:val="28"/>
          <w:szCs w:val="28"/>
        </w:rPr>
        <w:t xml:space="preserve">.; </w:t>
      </w:r>
    </w:p>
    <w:p w:rsidR="00DC50FB" w:rsidRDefault="005E5688" w:rsidP="00084486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96CB6">
        <w:rPr>
          <w:sz w:val="28"/>
          <w:szCs w:val="28"/>
        </w:rPr>
        <w:t xml:space="preserve">Зэкс </w:t>
      </w:r>
      <w:r w:rsidR="00DC50FB" w:rsidRPr="00596CB6">
        <w:rPr>
          <w:sz w:val="28"/>
          <w:szCs w:val="28"/>
        </w:rPr>
        <w:t>— полные затраты предприятия на экспорт, тыс.</w:t>
      </w:r>
      <w:r w:rsidRPr="00596CB6">
        <w:rPr>
          <w:sz w:val="28"/>
          <w:szCs w:val="28"/>
        </w:rPr>
        <w:t>грн</w:t>
      </w:r>
      <w:r w:rsidR="00DC50FB" w:rsidRPr="00596CB6">
        <w:rPr>
          <w:sz w:val="28"/>
          <w:szCs w:val="28"/>
        </w:rPr>
        <w:t>.</w:t>
      </w:r>
    </w:p>
    <w:p w:rsidR="00E400D5" w:rsidRPr="00596CB6" w:rsidRDefault="00E400D5" w:rsidP="00084486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</w:p>
    <w:p w:rsidR="00441AD8" w:rsidRDefault="00F745C0" w:rsidP="00441AD8">
      <w:pPr>
        <w:shd w:val="clear" w:color="auto" w:fill="FFFFFF"/>
        <w:spacing w:before="10" w:after="298"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pict>
          <v:shape id="_x0000_i1025" type="#_x0000_t75" style="width:87pt;height:36pt">
            <v:imagedata r:id="rId6" o:title=""/>
          </v:shape>
        </w:pict>
      </w:r>
      <w:r w:rsidR="00441AD8" w:rsidRPr="00596CB6">
        <w:rPr>
          <w:sz w:val="28"/>
          <w:szCs w:val="28"/>
        </w:rPr>
        <w:t>,                                     (1.2)</w:t>
      </w:r>
    </w:p>
    <w:p w:rsidR="00E400D5" w:rsidRPr="00596CB6" w:rsidRDefault="00E400D5" w:rsidP="00441AD8">
      <w:pPr>
        <w:shd w:val="clear" w:color="auto" w:fill="FFFFFF"/>
        <w:spacing w:before="10" w:after="298" w:line="360" w:lineRule="auto"/>
        <w:ind w:firstLine="540"/>
        <w:jc w:val="right"/>
        <w:rPr>
          <w:sz w:val="28"/>
          <w:szCs w:val="28"/>
        </w:rPr>
      </w:pPr>
    </w:p>
    <w:p w:rsidR="00441AD8" w:rsidRDefault="00441AD8" w:rsidP="00084486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где Ээкс1 – показатель экономической эффективности экспорта;</w:t>
      </w:r>
    </w:p>
    <w:p w:rsidR="00E400D5" w:rsidRPr="00596CB6" w:rsidRDefault="00E400D5" w:rsidP="00084486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</w:p>
    <w:p w:rsidR="00441AD8" w:rsidRDefault="00F745C0" w:rsidP="003E3C24">
      <w:pPr>
        <w:shd w:val="clear" w:color="auto" w:fill="FFFFFF"/>
        <w:spacing w:before="10" w:after="298"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62.25pt;height:35.25pt">
            <v:imagedata r:id="rId7" o:title=""/>
          </v:shape>
        </w:pict>
      </w:r>
      <w:r w:rsidR="00E400D5">
        <w:rPr>
          <w:sz w:val="28"/>
          <w:szCs w:val="28"/>
        </w:rPr>
        <w:t>,</w:t>
      </w:r>
      <w:r w:rsidR="003E3C24" w:rsidRPr="00596CB6">
        <w:rPr>
          <w:sz w:val="28"/>
          <w:szCs w:val="28"/>
        </w:rPr>
        <w:t xml:space="preserve">                                         (1.3)</w:t>
      </w:r>
    </w:p>
    <w:p w:rsidR="00E400D5" w:rsidRPr="00596CB6" w:rsidRDefault="00E400D5" w:rsidP="003E3C24">
      <w:pPr>
        <w:shd w:val="clear" w:color="auto" w:fill="FFFFFF"/>
        <w:spacing w:before="10" w:after="298" w:line="360" w:lineRule="auto"/>
        <w:ind w:firstLine="540"/>
        <w:jc w:val="right"/>
        <w:rPr>
          <w:sz w:val="28"/>
          <w:szCs w:val="28"/>
        </w:rPr>
      </w:pPr>
    </w:p>
    <w:p w:rsidR="003E3C24" w:rsidRPr="00596CB6" w:rsidRDefault="003E3C24" w:rsidP="00084486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где Ээкс2 – показатель экономической эффективности экспорта;</w:t>
      </w:r>
    </w:p>
    <w:p w:rsidR="003E3C24" w:rsidRPr="00596CB6" w:rsidRDefault="003E3C24" w:rsidP="00084486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Оэкс – объём экспорта во внутренних среднегодовых ценах, тыс.грн.;</w:t>
      </w:r>
    </w:p>
    <w:p w:rsidR="003E3C24" w:rsidRDefault="003E3C24" w:rsidP="00084486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Сэкс – производственная себестоимость экспортных товаров, тыс.грн.</w:t>
      </w:r>
    </w:p>
    <w:p w:rsidR="00E400D5" w:rsidRPr="00596CB6" w:rsidRDefault="00E400D5" w:rsidP="00084486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</w:p>
    <w:p w:rsidR="003E3C24" w:rsidRDefault="00F745C0" w:rsidP="003E3C24">
      <w:pPr>
        <w:shd w:val="clear" w:color="auto" w:fill="FFFFFF"/>
        <w:spacing w:before="10" w:after="298"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13pt;height:36.75pt">
            <v:imagedata r:id="rId8" o:title=""/>
          </v:shape>
        </w:pict>
      </w:r>
      <w:r w:rsidR="003E3C24" w:rsidRPr="00596CB6">
        <w:rPr>
          <w:sz w:val="28"/>
          <w:szCs w:val="28"/>
        </w:rPr>
        <w:t>,                           (1.4)</w:t>
      </w:r>
    </w:p>
    <w:p w:rsidR="00E400D5" w:rsidRPr="00596CB6" w:rsidRDefault="00E400D5" w:rsidP="003E3C24">
      <w:pPr>
        <w:shd w:val="clear" w:color="auto" w:fill="FFFFFF"/>
        <w:spacing w:before="10" w:after="298" w:line="360" w:lineRule="auto"/>
        <w:ind w:firstLine="540"/>
        <w:jc w:val="right"/>
        <w:rPr>
          <w:sz w:val="28"/>
          <w:szCs w:val="28"/>
        </w:rPr>
      </w:pPr>
    </w:p>
    <w:p w:rsidR="003E3C24" w:rsidRPr="00596CB6" w:rsidRDefault="009D26CD" w:rsidP="0008448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где Ээкс3 – показатель экономической эффективности экспорта,%;</w:t>
      </w:r>
    </w:p>
    <w:p w:rsidR="009D26CD" w:rsidRPr="00596CB6" w:rsidRDefault="009D26CD" w:rsidP="0008448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Кэкс – среднегодовая стоимость основных производственных и оборотных фондов, используемых при производстве экспортной продукции, тыс.грн.</w:t>
      </w:r>
    </w:p>
    <w:p w:rsidR="00A661A4" w:rsidRPr="00596CB6" w:rsidRDefault="009D26CD" w:rsidP="00084486">
      <w:pPr>
        <w:shd w:val="clear" w:color="auto" w:fill="FFFFFF"/>
        <w:spacing w:line="360" w:lineRule="auto"/>
        <w:ind w:firstLine="510"/>
        <w:jc w:val="both"/>
        <w:rPr>
          <w:sz w:val="28"/>
          <w:szCs w:val="28"/>
        </w:rPr>
      </w:pPr>
      <w:r w:rsidRPr="00596CB6">
        <w:rPr>
          <w:sz w:val="28"/>
          <w:szCs w:val="28"/>
        </w:rPr>
        <w:t xml:space="preserve">Показатели ЭЭЭКС, </w:t>
      </w:r>
      <w:r w:rsidR="00A661A4" w:rsidRPr="00596CB6">
        <w:rPr>
          <w:sz w:val="28"/>
          <w:szCs w:val="28"/>
        </w:rPr>
        <w:t>Ээкс1, Ээкс2, Ээкс3</w:t>
      </w:r>
      <w:r w:rsidRPr="00596CB6">
        <w:rPr>
          <w:sz w:val="28"/>
          <w:szCs w:val="28"/>
        </w:rPr>
        <w:t xml:space="preserve"> целесообразно рассчитывать при заключении каждой экспортной сделки с целью выбора наиболее оптимальной по критерию максимума ЭЭЭКС и при условии </w:t>
      </w:r>
      <w:r w:rsidR="00A661A4" w:rsidRPr="00596CB6">
        <w:rPr>
          <w:sz w:val="28"/>
          <w:szCs w:val="28"/>
        </w:rPr>
        <w:t>Ээкс1</w:t>
      </w:r>
      <w:r w:rsidRPr="00596CB6">
        <w:rPr>
          <w:sz w:val="28"/>
          <w:szCs w:val="28"/>
        </w:rPr>
        <w:t xml:space="preserve"> </w:t>
      </w:r>
      <w:r w:rsidR="00A661A4" w:rsidRPr="00596CB6">
        <w:rPr>
          <w:sz w:val="28"/>
          <w:szCs w:val="28"/>
        </w:rPr>
        <w:t xml:space="preserve">&gt; Ээкс2 , </w:t>
      </w:r>
      <w:r w:rsidRPr="00596CB6">
        <w:rPr>
          <w:sz w:val="28"/>
          <w:szCs w:val="28"/>
        </w:rPr>
        <w:t xml:space="preserve">а также при анализе внешнеэкономической деятельности предприятии </w:t>
      </w:r>
      <w:r w:rsidR="00A661A4" w:rsidRPr="00596CB6">
        <w:rPr>
          <w:sz w:val="28"/>
          <w:szCs w:val="28"/>
        </w:rPr>
        <w:t>з</w:t>
      </w:r>
      <w:r w:rsidRPr="00596CB6">
        <w:rPr>
          <w:sz w:val="28"/>
          <w:szCs w:val="28"/>
        </w:rPr>
        <w:t>а прошедший период и при планировании внешнеэкономической деятельности на предстоящим период.</w:t>
      </w:r>
    </w:p>
    <w:p w:rsidR="009D26CD" w:rsidRPr="00596CB6" w:rsidRDefault="009D26CD" w:rsidP="00084486">
      <w:pPr>
        <w:shd w:val="clear" w:color="auto" w:fill="FFFFFF"/>
        <w:spacing w:line="360" w:lineRule="auto"/>
        <w:ind w:firstLine="510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На основе показателей, рассчитанных по форму</w:t>
      </w:r>
      <w:r w:rsidR="00A661A4" w:rsidRPr="00596CB6">
        <w:rPr>
          <w:sz w:val="28"/>
          <w:szCs w:val="28"/>
        </w:rPr>
        <w:t>ла</w:t>
      </w:r>
      <w:r w:rsidRPr="00596CB6">
        <w:rPr>
          <w:sz w:val="28"/>
          <w:szCs w:val="28"/>
        </w:rPr>
        <w:t>м (1.2), (</w:t>
      </w:r>
      <w:r w:rsidR="00A661A4" w:rsidRPr="00596CB6">
        <w:rPr>
          <w:sz w:val="28"/>
          <w:szCs w:val="28"/>
        </w:rPr>
        <w:t>1</w:t>
      </w:r>
      <w:r w:rsidRPr="00596CB6">
        <w:rPr>
          <w:sz w:val="28"/>
          <w:szCs w:val="28"/>
        </w:rPr>
        <w:t>.3) и (</w:t>
      </w:r>
      <w:r w:rsidR="00A661A4" w:rsidRPr="00596CB6">
        <w:rPr>
          <w:sz w:val="28"/>
          <w:szCs w:val="28"/>
        </w:rPr>
        <w:t>1</w:t>
      </w:r>
      <w:r w:rsidRPr="00596CB6">
        <w:rPr>
          <w:sz w:val="28"/>
          <w:szCs w:val="28"/>
        </w:rPr>
        <w:t>.4), можно сделать следующие выводы об экономическо</w:t>
      </w:r>
      <w:r w:rsidR="00A661A4" w:rsidRPr="00596CB6">
        <w:rPr>
          <w:sz w:val="28"/>
          <w:szCs w:val="28"/>
        </w:rPr>
        <w:t>й</w:t>
      </w:r>
      <w:r w:rsidRPr="00596CB6">
        <w:rPr>
          <w:sz w:val="28"/>
          <w:szCs w:val="28"/>
        </w:rPr>
        <w:t xml:space="preserve"> </w:t>
      </w:r>
      <w:r w:rsidR="00A661A4" w:rsidRPr="00596CB6">
        <w:rPr>
          <w:sz w:val="28"/>
          <w:szCs w:val="28"/>
        </w:rPr>
        <w:t>эффективности</w:t>
      </w:r>
      <w:r w:rsidRPr="00596CB6">
        <w:rPr>
          <w:sz w:val="28"/>
          <w:szCs w:val="28"/>
        </w:rPr>
        <w:t xml:space="preserve"> экспорта.</w:t>
      </w:r>
    </w:p>
    <w:p w:rsidR="009D26CD" w:rsidRPr="009D26CD" w:rsidRDefault="009D26CD" w:rsidP="00084486">
      <w:pPr>
        <w:shd w:val="clear" w:color="auto" w:fill="FFFFFF"/>
        <w:spacing w:line="360" w:lineRule="auto"/>
        <w:ind w:firstLine="521"/>
        <w:jc w:val="both"/>
        <w:rPr>
          <w:sz w:val="28"/>
          <w:szCs w:val="28"/>
        </w:rPr>
      </w:pPr>
      <w:r w:rsidRPr="00596CB6">
        <w:rPr>
          <w:sz w:val="28"/>
          <w:szCs w:val="28"/>
        </w:rPr>
        <w:t xml:space="preserve">Если показатель </w:t>
      </w:r>
      <w:r w:rsidR="00A661A4" w:rsidRPr="00596CB6">
        <w:rPr>
          <w:sz w:val="28"/>
          <w:szCs w:val="28"/>
        </w:rPr>
        <w:t>Э</w:t>
      </w:r>
      <w:r w:rsidR="00192BD7" w:rsidRPr="00596CB6">
        <w:rPr>
          <w:sz w:val="28"/>
          <w:szCs w:val="28"/>
        </w:rPr>
        <w:t>экс1</w:t>
      </w:r>
      <w:r w:rsidRPr="00596CB6">
        <w:rPr>
          <w:sz w:val="28"/>
          <w:szCs w:val="28"/>
        </w:rPr>
        <w:t xml:space="preserve"> &gt; 1, а ЭЭКС1 &gt; ЭЭКС2, то эк</w:t>
      </w:r>
      <w:r w:rsidR="00192BD7" w:rsidRPr="00596CB6">
        <w:rPr>
          <w:sz w:val="28"/>
          <w:szCs w:val="28"/>
        </w:rPr>
        <w:t>спорт соответств</w:t>
      </w:r>
      <w:r w:rsidRPr="00596CB6">
        <w:rPr>
          <w:sz w:val="28"/>
          <w:szCs w:val="28"/>
        </w:rPr>
        <w:t>ующих товаров является для предприятия</w:t>
      </w:r>
      <w:r w:rsidR="006C2E5D" w:rsidRPr="00596CB6">
        <w:rPr>
          <w:sz w:val="28"/>
          <w:szCs w:val="28"/>
        </w:rPr>
        <w:t xml:space="preserve"> экономически выгодным,</w:t>
      </w:r>
      <w:r w:rsidRPr="00596CB6">
        <w:rPr>
          <w:sz w:val="28"/>
          <w:szCs w:val="28"/>
        </w:rPr>
        <w:t xml:space="preserve"> и следует искать пут</w:t>
      </w:r>
      <w:r w:rsidR="006C2E5D" w:rsidRPr="00596CB6">
        <w:rPr>
          <w:sz w:val="28"/>
          <w:szCs w:val="28"/>
        </w:rPr>
        <w:t>и увеличения экспорта данных тов</w:t>
      </w:r>
      <w:r w:rsidRPr="00596CB6">
        <w:rPr>
          <w:sz w:val="28"/>
          <w:szCs w:val="28"/>
        </w:rPr>
        <w:t>ар</w:t>
      </w:r>
      <w:r w:rsidR="006C2E5D" w:rsidRPr="00596CB6">
        <w:rPr>
          <w:sz w:val="28"/>
          <w:szCs w:val="28"/>
        </w:rPr>
        <w:t>ов</w:t>
      </w:r>
      <w:r w:rsidRPr="00596CB6">
        <w:rPr>
          <w:sz w:val="28"/>
          <w:szCs w:val="28"/>
        </w:rPr>
        <w:t xml:space="preserve"> </w:t>
      </w:r>
      <w:r w:rsidR="006C2E5D" w:rsidRPr="00596CB6">
        <w:rPr>
          <w:sz w:val="28"/>
          <w:szCs w:val="28"/>
        </w:rPr>
        <w:t>с</w:t>
      </w:r>
      <w:r w:rsidRPr="00596CB6">
        <w:rPr>
          <w:sz w:val="28"/>
          <w:szCs w:val="28"/>
        </w:rPr>
        <w:t xml:space="preserve"> уч</w:t>
      </w:r>
      <w:r w:rsidR="006C2E5D" w:rsidRPr="00596CB6">
        <w:rPr>
          <w:sz w:val="28"/>
          <w:szCs w:val="28"/>
        </w:rPr>
        <w:t>ё</w:t>
      </w:r>
      <w:r w:rsidRPr="00596CB6">
        <w:rPr>
          <w:sz w:val="28"/>
          <w:szCs w:val="28"/>
        </w:rPr>
        <w:t xml:space="preserve">том наиболее выгодных направлений экспорта. Показатель </w:t>
      </w:r>
      <w:r w:rsidR="006C2E5D" w:rsidRPr="00596CB6">
        <w:rPr>
          <w:sz w:val="28"/>
          <w:szCs w:val="28"/>
        </w:rPr>
        <w:t>Ээкс3 свидетельствует</w:t>
      </w:r>
      <w:r w:rsidRPr="00596CB6">
        <w:rPr>
          <w:sz w:val="28"/>
          <w:szCs w:val="28"/>
        </w:rPr>
        <w:t xml:space="preserve"> об уровне эффективности соответствующих товаров, причем </w:t>
      </w:r>
      <w:r w:rsidR="006C2E5D" w:rsidRPr="00596CB6">
        <w:rPr>
          <w:sz w:val="28"/>
          <w:szCs w:val="28"/>
        </w:rPr>
        <w:t>первая</w:t>
      </w:r>
      <w:r w:rsidRPr="00596CB6">
        <w:rPr>
          <w:sz w:val="28"/>
          <w:szCs w:val="28"/>
        </w:rPr>
        <w:t xml:space="preserve"> часть формулы (</w:t>
      </w:r>
      <w:r w:rsidR="006C2E5D" w:rsidRPr="00596CB6">
        <w:rPr>
          <w:sz w:val="28"/>
          <w:szCs w:val="28"/>
        </w:rPr>
        <w:t>1</w:t>
      </w:r>
      <w:r w:rsidRPr="00596CB6">
        <w:rPr>
          <w:sz w:val="28"/>
          <w:szCs w:val="28"/>
        </w:rPr>
        <w:t>.4) показывает, какой процент от результатов экспо</w:t>
      </w:r>
      <w:r w:rsidR="006C2E5D" w:rsidRPr="00596CB6">
        <w:rPr>
          <w:sz w:val="28"/>
          <w:szCs w:val="28"/>
        </w:rPr>
        <w:t xml:space="preserve">рта </w:t>
      </w:r>
      <w:r w:rsidRPr="00596CB6">
        <w:rPr>
          <w:sz w:val="28"/>
          <w:szCs w:val="28"/>
        </w:rPr>
        <w:t>предприяти</w:t>
      </w:r>
      <w:r w:rsidR="006C2E5D" w:rsidRPr="00596CB6">
        <w:rPr>
          <w:sz w:val="28"/>
          <w:szCs w:val="28"/>
        </w:rPr>
        <w:t>я</w:t>
      </w:r>
      <w:r w:rsidRPr="00596CB6">
        <w:rPr>
          <w:sz w:val="28"/>
          <w:szCs w:val="28"/>
        </w:rPr>
        <w:t xml:space="preserve"> составляет доход от экспорта, а вторая часть этой формулы определяет, сколько раз за рассматриваемый период смог обернуться ава</w:t>
      </w:r>
      <w:r w:rsidR="006C2E5D" w:rsidRPr="00596CB6">
        <w:rPr>
          <w:sz w:val="28"/>
          <w:szCs w:val="28"/>
        </w:rPr>
        <w:t>нсиров</w:t>
      </w:r>
      <w:r w:rsidRPr="00596CB6">
        <w:rPr>
          <w:sz w:val="28"/>
          <w:szCs w:val="28"/>
        </w:rPr>
        <w:t>анн</w:t>
      </w:r>
      <w:r w:rsidR="006C2E5D" w:rsidRPr="00596CB6">
        <w:rPr>
          <w:sz w:val="28"/>
          <w:szCs w:val="28"/>
        </w:rPr>
        <w:t>ый</w:t>
      </w:r>
      <w:r w:rsidRPr="00596CB6">
        <w:rPr>
          <w:sz w:val="28"/>
          <w:szCs w:val="28"/>
        </w:rPr>
        <w:t xml:space="preserve"> на экспорт капитал. Соответственно, чем больше обе части формулы (</w:t>
      </w:r>
      <w:r w:rsidR="006C2E5D" w:rsidRPr="00596CB6">
        <w:rPr>
          <w:sz w:val="28"/>
          <w:szCs w:val="28"/>
        </w:rPr>
        <w:t>1</w:t>
      </w:r>
      <w:r w:rsidRPr="00596CB6">
        <w:rPr>
          <w:sz w:val="28"/>
          <w:szCs w:val="28"/>
        </w:rPr>
        <w:t xml:space="preserve">.4) и, </w:t>
      </w:r>
      <w:r w:rsidR="006C2E5D" w:rsidRPr="00596CB6">
        <w:rPr>
          <w:sz w:val="28"/>
          <w:szCs w:val="28"/>
        </w:rPr>
        <w:t>с</w:t>
      </w:r>
      <w:r w:rsidRPr="00596CB6">
        <w:rPr>
          <w:sz w:val="28"/>
          <w:szCs w:val="28"/>
        </w:rPr>
        <w:t>ледов</w:t>
      </w:r>
      <w:r w:rsidR="006C2E5D" w:rsidRPr="00596CB6">
        <w:rPr>
          <w:sz w:val="28"/>
          <w:szCs w:val="28"/>
        </w:rPr>
        <w:t>а</w:t>
      </w:r>
      <w:r w:rsidRPr="00596CB6">
        <w:rPr>
          <w:sz w:val="28"/>
          <w:szCs w:val="28"/>
        </w:rPr>
        <w:t>тел</w:t>
      </w:r>
      <w:r w:rsidR="006C2E5D" w:rsidRPr="00596CB6">
        <w:rPr>
          <w:sz w:val="28"/>
          <w:szCs w:val="28"/>
        </w:rPr>
        <w:t>ьно</w:t>
      </w:r>
      <w:r w:rsidRPr="00596CB6">
        <w:rPr>
          <w:sz w:val="28"/>
          <w:szCs w:val="28"/>
        </w:rPr>
        <w:t xml:space="preserve">, величина </w:t>
      </w:r>
      <w:r w:rsidR="006C2E5D" w:rsidRPr="00596CB6">
        <w:rPr>
          <w:sz w:val="28"/>
          <w:szCs w:val="28"/>
        </w:rPr>
        <w:t>Ээкс3, тем</w:t>
      </w:r>
      <w:r w:rsidRPr="00596CB6">
        <w:rPr>
          <w:sz w:val="28"/>
          <w:szCs w:val="28"/>
        </w:rPr>
        <w:t xml:space="preserve"> выгоднее экспорт соответствующих товаром.</w:t>
      </w:r>
    </w:p>
    <w:p w:rsidR="009D26CD" w:rsidRDefault="009D26CD" w:rsidP="00084486">
      <w:pPr>
        <w:shd w:val="clear" w:color="auto" w:fill="FFFFFF"/>
        <w:spacing w:line="360" w:lineRule="auto"/>
        <w:ind w:right="14" w:firstLine="521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Рассчитываются показатели экономической эффективности импорта, при этом они подразделяются на две группы: показатели эффективности импорта товаров производственного назначения (ТПр</w:t>
      </w:r>
      <w:r w:rsidR="006C2E5D" w:rsidRPr="00596CB6">
        <w:rPr>
          <w:sz w:val="28"/>
          <w:szCs w:val="28"/>
        </w:rPr>
        <w:t>Н</w:t>
      </w:r>
      <w:r w:rsidRPr="00596CB6">
        <w:rPr>
          <w:sz w:val="28"/>
          <w:szCs w:val="28"/>
        </w:rPr>
        <w:t>) и показатели эффективнос</w:t>
      </w:r>
      <w:r w:rsidRPr="00596CB6">
        <w:rPr>
          <w:sz w:val="28"/>
          <w:szCs w:val="28"/>
        </w:rPr>
        <w:softHyphen/>
        <w:t>ти товаров народного потребления (ТНП). Для их расчет</w:t>
      </w:r>
      <w:r w:rsidR="006C2E5D" w:rsidRPr="00596CB6">
        <w:rPr>
          <w:sz w:val="28"/>
          <w:szCs w:val="28"/>
        </w:rPr>
        <w:t>а</w:t>
      </w:r>
      <w:r w:rsidRPr="00596CB6">
        <w:rPr>
          <w:sz w:val="28"/>
          <w:szCs w:val="28"/>
        </w:rPr>
        <w:t xml:space="preserve"> потребуется определить полную цену потребления импортных </w:t>
      </w:r>
      <w:r w:rsidR="006C2E5D" w:rsidRPr="00596CB6">
        <w:rPr>
          <w:sz w:val="28"/>
          <w:szCs w:val="28"/>
        </w:rPr>
        <w:t>_ерн</w:t>
      </w:r>
      <w:r w:rsidRPr="00596CB6">
        <w:rPr>
          <w:sz w:val="28"/>
          <w:szCs w:val="28"/>
        </w:rPr>
        <w:t xml:space="preserve"> по формулам:</w:t>
      </w:r>
    </w:p>
    <w:p w:rsidR="00E400D5" w:rsidRPr="009D26CD" w:rsidRDefault="00E400D5" w:rsidP="00084486">
      <w:pPr>
        <w:shd w:val="clear" w:color="auto" w:fill="FFFFFF"/>
        <w:spacing w:line="360" w:lineRule="auto"/>
        <w:ind w:right="14" w:firstLine="521"/>
        <w:jc w:val="both"/>
        <w:rPr>
          <w:sz w:val="28"/>
          <w:szCs w:val="28"/>
        </w:rPr>
      </w:pPr>
    </w:p>
    <w:p w:rsidR="009D26CD" w:rsidRDefault="006C2E5D" w:rsidP="006C2E5D">
      <w:pPr>
        <w:shd w:val="clear" w:color="auto" w:fill="FFFFFF"/>
        <w:spacing w:before="10" w:after="298" w:line="360" w:lineRule="auto"/>
        <w:ind w:firstLine="521"/>
        <w:jc w:val="right"/>
        <w:rPr>
          <w:sz w:val="28"/>
          <w:szCs w:val="28"/>
        </w:rPr>
      </w:pPr>
      <w:r w:rsidRPr="00596CB6">
        <w:rPr>
          <w:sz w:val="28"/>
          <w:szCs w:val="28"/>
        </w:rPr>
        <w:t>ЦП = Цп + Эр;                                    (1.5)</w:t>
      </w:r>
    </w:p>
    <w:p w:rsidR="00E400D5" w:rsidRPr="00596CB6" w:rsidRDefault="00E400D5" w:rsidP="006C2E5D">
      <w:pPr>
        <w:shd w:val="clear" w:color="auto" w:fill="FFFFFF"/>
        <w:spacing w:before="10" w:after="298" w:line="360" w:lineRule="auto"/>
        <w:ind w:firstLine="521"/>
        <w:jc w:val="right"/>
        <w:rPr>
          <w:sz w:val="28"/>
          <w:szCs w:val="28"/>
        </w:rPr>
      </w:pPr>
    </w:p>
    <w:p w:rsidR="006C2E5D" w:rsidRDefault="006C2E5D" w:rsidP="00DF7F6D">
      <w:pPr>
        <w:shd w:val="clear" w:color="auto" w:fill="FFFFFF"/>
        <w:spacing w:before="10" w:after="298" w:line="360" w:lineRule="auto"/>
        <w:ind w:firstLine="521"/>
        <w:jc w:val="right"/>
        <w:rPr>
          <w:sz w:val="28"/>
          <w:szCs w:val="28"/>
        </w:rPr>
      </w:pPr>
      <w:r w:rsidRPr="00596CB6">
        <w:rPr>
          <w:sz w:val="28"/>
          <w:szCs w:val="28"/>
        </w:rPr>
        <w:t xml:space="preserve">Эр = См + Сэн = </w:t>
      </w:r>
      <w:r w:rsidR="00DF7F6D" w:rsidRPr="00596CB6">
        <w:rPr>
          <w:sz w:val="28"/>
          <w:szCs w:val="28"/>
        </w:rPr>
        <w:t>Срем + Сзап + ЗП,                    (1.6)</w:t>
      </w:r>
    </w:p>
    <w:p w:rsidR="00E400D5" w:rsidRPr="00596CB6" w:rsidRDefault="00E400D5" w:rsidP="00DF7F6D">
      <w:pPr>
        <w:shd w:val="clear" w:color="auto" w:fill="FFFFFF"/>
        <w:spacing w:before="10" w:after="298" w:line="360" w:lineRule="auto"/>
        <w:ind w:firstLine="521"/>
        <w:jc w:val="right"/>
        <w:rPr>
          <w:sz w:val="28"/>
          <w:szCs w:val="28"/>
        </w:rPr>
      </w:pPr>
    </w:p>
    <w:p w:rsidR="00DF7F6D" w:rsidRPr="00596CB6" w:rsidRDefault="00DF7F6D" w:rsidP="00084486">
      <w:pPr>
        <w:shd w:val="clear" w:color="auto" w:fill="FFFFFF"/>
        <w:spacing w:line="360" w:lineRule="auto"/>
        <w:ind w:firstLine="522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где ЦП – полная цена потребления импортного ТПрН, тыс.грн.;</w:t>
      </w:r>
    </w:p>
    <w:p w:rsidR="00DF7F6D" w:rsidRPr="00596CB6" w:rsidRDefault="00DF7F6D" w:rsidP="00084486">
      <w:pPr>
        <w:shd w:val="clear" w:color="auto" w:fill="FFFFFF"/>
        <w:spacing w:line="360" w:lineRule="auto"/>
        <w:ind w:firstLine="522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Цп – покупная цена импортного ТПрН, тыс.грн.;</w:t>
      </w:r>
    </w:p>
    <w:p w:rsidR="00DF7F6D" w:rsidRPr="00596CB6" w:rsidRDefault="00DF7F6D" w:rsidP="00084486">
      <w:pPr>
        <w:shd w:val="clear" w:color="auto" w:fill="FFFFFF"/>
        <w:spacing w:line="360" w:lineRule="auto"/>
        <w:ind w:firstLine="522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Эр – эксплуатационные расходы при использовании ТПрН, тыс.грн.;</w:t>
      </w:r>
    </w:p>
    <w:p w:rsidR="00DF7F6D" w:rsidRPr="00596CB6" w:rsidRDefault="00DF7F6D" w:rsidP="00084486">
      <w:pPr>
        <w:shd w:val="clear" w:color="auto" w:fill="FFFFFF"/>
        <w:spacing w:line="360" w:lineRule="auto"/>
        <w:ind w:firstLine="522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См – стоимость потребляемого сырья и материалов на единицу выпускаемой на ТПрН продукции, тыс.грн.;</w:t>
      </w:r>
    </w:p>
    <w:p w:rsidR="00DF7F6D" w:rsidRPr="00596CB6" w:rsidRDefault="00DF7F6D" w:rsidP="00084486">
      <w:pPr>
        <w:shd w:val="clear" w:color="auto" w:fill="FFFFFF"/>
        <w:spacing w:line="360" w:lineRule="auto"/>
        <w:ind w:firstLine="522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Сэн – стоимость топлива и энергии на единицу выпускаемой на ТПрН продукции, тыс.грн.;</w:t>
      </w:r>
    </w:p>
    <w:p w:rsidR="00DF7F6D" w:rsidRPr="00596CB6" w:rsidRDefault="00DF7F6D" w:rsidP="00084486">
      <w:pPr>
        <w:shd w:val="clear" w:color="auto" w:fill="FFFFFF"/>
        <w:spacing w:line="360" w:lineRule="auto"/>
        <w:ind w:firstLine="522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Срем – стоимость ремонтов ТПрН, тыс.грн.;</w:t>
      </w:r>
    </w:p>
    <w:p w:rsidR="00DF7F6D" w:rsidRPr="00596CB6" w:rsidRDefault="00DF7F6D" w:rsidP="00084486">
      <w:pPr>
        <w:shd w:val="clear" w:color="auto" w:fill="FFFFFF"/>
        <w:spacing w:line="360" w:lineRule="auto"/>
        <w:ind w:firstLine="522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Сзап – стоимость запчастей для ТПрН, тыс.грн.;</w:t>
      </w:r>
    </w:p>
    <w:p w:rsidR="00DF7F6D" w:rsidRPr="00596CB6" w:rsidRDefault="00DF7F6D" w:rsidP="00084486">
      <w:pPr>
        <w:shd w:val="clear" w:color="auto" w:fill="FFFFFF"/>
        <w:spacing w:line="360" w:lineRule="auto"/>
        <w:ind w:firstLine="522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ЗП – заработная плата рабочих, обслуживающих ТПрН, тыс.грн.</w:t>
      </w:r>
    </w:p>
    <w:p w:rsidR="00DF7F6D" w:rsidRPr="00596CB6" w:rsidRDefault="00A46E3D" w:rsidP="00084486">
      <w:pPr>
        <w:shd w:val="clear" w:color="auto" w:fill="FFFFFF"/>
        <w:spacing w:line="360" w:lineRule="auto"/>
        <w:ind w:firstLine="522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Далее рассчитываются показатели экономической эффективности импорта ТПрН:</w:t>
      </w:r>
    </w:p>
    <w:p w:rsidR="00A46E3D" w:rsidRDefault="00F745C0" w:rsidP="00A46E3D">
      <w:pPr>
        <w:shd w:val="clear" w:color="auto" w:fill="FFFFFF"/>
        <w:spacing w:before="10" w:after="298" w:line="360" w:lineRule="auto"/>
        <w:ind w:firstLine="521"/>
        <w:jc w:val="right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60.75pt;height:33.75pt">
            <v:imagedata r:id="rId9" o:title=""/>
          </v:shape>
        </w:pict>
      </w:r>
      <w:r w:rsidR="00A46E3D" w:rsidRPr="00596CB6">
        <w:rPr>
          <w:sz w:val="28"/>
          <w:szCs w:val="28"/>
        </w:rPr>
        <w:t>,                                       (1.7)</w:t>
      </w:r>
    </w:p>
    <w:p w:rsidR="00E400D5" w:rsidRPr="00596CB6" w:rsidRDefault="00E400D5" w:rsidP="00A46E3D">
      <w:pPr>
        <w:shd w:val="clear" w:color="auto" w:fill="FFFFFF"/>
        <w:spacing w:before="10" w:after="298" w:line="360" w:lineRule="auto"/>
        <w:ind w:firstLine="521"/>
        <w:jc w:val="right"/>
        <w:rPr>
          <w:sz w:val="28"/>
          <w:szCs w:val="28"/>
        </w:rPr>
      </w:pPr>
    </w:p>
    <w:p w:rsidR="00A46E3D" w:rsidRDefault="00A46E3D" w:rsidP="00084486">
      <w:pPr>
        <w:shd w:val="clear" w:color="auto" w:fill="FFFFFF"/>
        <w:spacing w:line="360" w:lineRule="auto"/>
        <w:ind w:firstLine="522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где Эимп1 – показатели эффективности импорта ТПрН;</w:t>
      </w:r>
    </w:p>
    <w:p w:rsidR="00E400D5" w:rsidRPr="00596CB6" w:rsidRDefault="00E400D5" w:rsidP="00084486">
      <w:pPr>
        <w:shd w:val="clear" w:color="auto" w:fill="FFFFFF"/>
        <w:spacing w:line="360" w:lineRule="auto"/>
        <w:ind w:firstLine="522"/>
        <w:jc w:val="both"/>
        <w:rPr>
          <w:sz w:val="28"/>
          <w:szCs w:val="28"/>
        </w:rPr>
      </w:pPr>
    </w:p>
    <w:p w:rsidR="00A46E3D" w:rsidRDefault="00F745C0" w:rsidP="00A46E3D">
      <w:pPr>
        <w:shd w:val="clear" w:color="auto" w:fill="FFFFFF"/>
        <w:spacing w:before="10" w:after="298" w:line="360" w:lineRule="auto"/>
        <w:ind w:firstLine="521"/>
        <w:jc w:val="right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in;height:36pt">
            <v:imagedata r:id="rId10" o:title=""/>
          </v:shape>
        </w:pict>
      </w:r>
      <w:r w:rsidR="00A46E3D" w:rsidRPr="00596CB6">
        <w:rPr>
          <w:sz w:val="28"/>
          <w:szCs w:val="28"/>
        </w:rPr>
        <w:t>,                                    (1.8)</w:t>
      </w:r>
    </w:p>
    <w:p w:rsidR="00E400D5" w:rsidRPr="00596CB6" w:rsidRDefault="00E400D5" w:rsidP="00A46E3D">
      <w:pPr>
        <w:shd w:val="clear" w:color="auto" w:fill="FFFFFF"/>
        <w:spacing w:before="10" w:after="298" w:line="360" w:lineRule="auto"/>
        <w:ind w:firstLine="521"/>
        <w:jc w:val="right"/>
        <w:rPr>
          <w:sz w:val="28"/>
          <w:szCs w:val="28"/>
        </w:rPr>
      </w:pPr>
    </w:p>
    <w:p w:rsidR="00A46E3D" w:rsidRPr="00596CB6" w:rsidRDefault="00A46E3D" w:rsidP="00084486">
      <w:pPr>
        <w:shd w:val="clear" w:color="auto" w:fill="FFFFFF"/>
        <w:spacing w:line="360" w:lineRule="auto"/>
        <w:ind w:firstLine="522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где Эимп2 – показатель эффективности импорта ТПрН;</w:t>
      </w:r>
    </w:p>
    <w:p w:rsidR="00A46E3D" w:rsidRPr="00596CB6" w:rsidRDefault="00A46E3D" w:rsidP="00084486">
      <w:pPr>
        <w:shd w:val="clear" w:color="auto" w:fill="FFFFFF"/>
        <w:spacing w:line="360" w:lineRule="auto"/>
        <w:ind w:firstLine="522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Оп – объем выпускаемой на данном ТПрН продукции во внутренних среднегодовых ценах, тыс.грн.;</w:t>
      </w:r>
    </w:p>
    <w:p w:rsidR="00A46E3D" w:rsidRPr="00596CB6" w:rsidRDefault="00F745C0" w:rsidP="00084486">
      <w:pPr>
        <w:shd w:val="clear" w:color="auto" w:fill="FFFFFF"/>
        <w:spacing w:line="360" w:lineRule="auto"/>
        <w:ind w:firstLine="52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30pt;height:18.75pt">
            <v:imagedata r:id="rId11" o:title=""/>
          </v:shape>
        </w:pict>
      </w:r>
      <w:r w:rsidR="00A46E3D" w:rsidRPr="00596CB6">
        <w:rPr>
          <w:sz w:val="28"/>
          <w:szCs w:val="28"/>
        </w:rPr>
        <w:t xml:space="preserve"> – затраты на импорт данного ТПрН, тыс.грн.</w:t>
      </w:r>
    </w:p>
    <w:p w:rsidR="00A46E3D" w:rsidRPr="00A46E3D" w:rsidRDefault="00A46E3D" w:rsidP="00084486">
      <w:pPr>
        <w:shd w:val="clear" w:color="auto" w:fill="FFFFFF"/>
        <w:spacing w:line="360" w:lineRule="auto"/>
        <w:ind w:left="28" w:right="17" w:firstLine="510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На основе показателей, рассчитанных по формулам (</w:t>
      </w:r>
      <w:r w:rsidR="00B17642" w:rsidRPr="00596CB6">
        <w:rPr>
          <w:sz w:val="28"/>
          <w:szCs w:val="28"/>
        </w:rPr>
        <w:t>1</w:t>
      </w:r>
      <w:r w:rsidRPr="00596CB6">
        <w:rPr>
          <w:sz w:val="28"/>
          <w:szCs w:val="28"/>
        </w:rPr>
        <w:t>.7) и (</w:t>
      </w:r>
      <w:r w:rsidR="00B17642" w:rsidRPr="00596CB6">
        <w:rPr>
          <w:sz w:val="28"/>
          <w:szCs w:val="28"/>
        </w:rPr>
        <w:t>1</w:t>
      </w:r>
      <w:r w:rsidRPr="00596CB6">
        <w:rPr>
          <w:sz w:val="28"/>
          <w:szCs w:val="28"/>
        </w:rPr>
        <w:t>.8), можно сделать следующие выводы.</w:t>
      </w:r>
    </w:p>
    <w:p w:rsidR="00A46E3D" w:rsidRPr="00596CB6" w:rsidRDefault="00A46E3D" w:rsidP="00B17642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line="360" w:lineRule="auto"/>
        <w:ind w:left="24" w:firstLine="511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Чем более показатель ЭИМП</w:t>
      </w:r>
      <w:r w:rsidR="00B17642" w:rsidRPr="00596CB6">
        <w:rPr>
          <w:sz w:val="28"/>
          <w:szCs w:val="28"/>
        </w:rPr>
        <w:t>1</w:t>
      </w:r>
      <w:r w:rsidRPr="00596CB6">
        <w:rPr>
          <w:sz w:val="28"/>
          <w:szCs w:val="28"/>
        </w:rPr>
        <w:t xml:space="preserve"> приближен к 1, тем импорт соответствующих</w:t>
      </w:r>
      <w:r w:rsidR="00B17642" w:rsidRPr="00596CB6">
        <w:rPr>
          <w:sz w:val="28"/>
          <w:szCs w:val="28"/>
        </w:rPr>
        <w:t xml:space="preserve"> </w:t>
      </w:r>
      <w:r w:rsidRPr="00596CB6">
        <w:rPr>
          <w:sz w:val="28"/>
          <w:szCs w:val="28"/>
        </w:rPr>
        <w:t>товаров эффективнее. На основе этого показателя предприятие может выбрать</w:t>
      </w:r>
      <w:r w:rsidR="00B17642" w:rsidRPr="00596CB6">
        <w:rPr>
          <w:sz w:val="28"/>
          <w:szCs w:val="28"/>
        </w:rPr>
        <w:t xml:space="preserve"> </w:t>
      </w:r>
      <w:r w:rsidRPr="00596CB6">
        <w:rPr>
          <w:sz w:val="28"/>
          <w:szCs w:val="28"/>
        </w:rPr>
        <w:t>наиболее предпочтительный товар с учетом не только его цены, но и будущих</w:t>
      </w:r>
      <w:r w:rsidR="00B17642" w:rsidRPr="00596CB6">
        <w:rPr>
          <w:sz w:val="28"/>
          <w:szCs w:val="28"/>
        </w:rPr>
        <w:t xml:space="preserve"> </w:t>
      </w:r>
      <w:r w:rsidRPr="00596CB6">
        <w:rPr>
          <w:sz w:val="28"/>
          <w:szCs w:val="28"/>
        </w:rPr>
        <w:t>эксплуатационных расходов.</w:t>
      </w:r>
    </w:p>
    <w:p w:rsidR="00A46E3D" w:rsidRPr="00A46E3D" w:rsidRDefault="00A46E3D" w:rsidP="00B17642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line="360" w:lineRule="auto"/>
        <w:ind w:left="24" w:firstLine="511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Показатель Эим</w:t>
      </w:r>
      <w:r w:rsidR="00B17642" w:rsidRPr="00596CB6">
        <w:rPr>
          <w:sz w:val="28"/>
          <w:szCs w:val="28"/>
        </w:rPr>
        <w:t>п</w:t>
      </w:r>
      <w:r w:rsidRPr="00596CB6">
        <w:rPr>
          <w:sz w:val="28"/>
          <w:szCs w:val="28"/>
        </w:rPr>
        <w:t>2 должен быть больше 1, он показывает количество выпускаемой на данном импортном ТПрН продукции на рубль затрат по его приобретению для предприятия. При изучении его динамики за ряд лет может</w:t>
      </w:r>
      <w:r w:rsidR="00B17642" w:rsidRPr="00596CB6">
        <w:rPr>
          <w:sz w:val="28"/>
          <w:szCs w:val="28"/>
        </w:rPr>
        <w:t xml:space="preserve"> </w:t>
      </w:r>
      <w:r w:rsidRPr="00596CB6">
        <w:rPr>
          <w:sz w:val="28"/>
          <w:szCs w:val="28"/>
        </w:rPr>
        <w:t>быть сделан вывод об эффективности использования данного импортного</w:t>
      </w:r>
      <w:r w:rsidR="00B17642" w:rsidRPr="00596CB6">
        <w:rPr>
          <w:sz w:val="28"/>
          <w:szCs w:val="28"/>
        </w:rPr>
        <w:t xml:space="preserve"> </w:t>
      </w:r>
      <w:r w:rsidRPr="00596CB6">
        <w:rPr>
          <w:sz w:val="28"/>
          <w:szCs w:val="28"/>
        </w:rPr>
        <w:t>ТП</w:t>
      </w:r>
      <w:r w:rsidR="00B17642" w:rsidRPr="00596CB6">
        <w:rPr>
          <w:sz w:val="28"/>
          <w:szCs w:val="28"/>
        </w:rPr>
        <w:t>р</w:t>
      </w:r>
      <w:r w:rsidRPr="00596CB6">
        <w:rPr>
          <w:sz w:val="28"/>
          <w:szCs w:val="28"/>
        </w:rPr>
        <w:t>Н.</w:t>
      </w:r>
    </w:p>
    <w:p w:rsidR="00A46E3D" w:rsidRDefault="00A46E3D" w:rsidP="00E400D5">
      <w:pPr>
        <w:numPr>
          <w:ilvl w:val="0"/>
          <w:numId w:val="6"/>
        </w:numPr>
        <w:shd w:val="clear" w:color="auto" w:fill="FFFFFF"/>
        <w:spacing w:line="360" w:lineRule="auto"/>
        <w:ind w:left="10" w:right="34" w:firstLine="511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Прямой экономический эффект импорта ТНП может быть выражен следующей формулой:</w:t>
      </w:r>
    </w:p>
    <w:p w:rsidR="00E400D5" w:rsidRPr="00A46E3D" w:rsidRDefault="00E400D5" w:rsidP="00E400D5">
      <w:pPr>
        <w:shd w:val="clear" w:color="auto" w:fill="FFFFFF"/>
        <w:spacing w:line="360" w:lineRule="auto"/>
        <w:ind w:left="10" w:right="34"/>
        <w:jc w:val="both"/>
        <w:rPr>
          <w:sz w:val="28"/>
          <w:szCs w:val="28"/>
        </w:rPr>
      </w:pPr>
    </w:p>
    <w:p w:rsidR="00A46E3D" w:rsidRDefault="00F745C0" w:rsidP="00B17642">
      <w:pPr>
        <w:shd w:val="clear" w:color="auto" w:fill="FFFFFF"/>
        <w:spacing w:before="10" w:after="298" w:line="360" w:lineRule="auto"/>
        <w:ind w:firstLine="511"/>
        <w:jc w:val="right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96pt;height:20.25pt">
            <v:imagedata r:id="rId12" o:title=""/>
          </v:shape>
        </w:pict>
      </w:r>
      <w:r w:rsidR="00B17642" w:rsidRPr="00596CB6">
        <w:rPr>
          <w:sz w:val="28"/>
          <w:szCs w:val="28"/>
        </w:rPr>
        <w:t>,                                   (1.9)</w:t>
      </w:r>
    </w:p>
    <w:p w:rsidR="00E400D5" w:rsidRPr="00596CB6" w:rsidRDefault="00E400D5" w:rsidP="00B17642">
      <w:pPr>
        <w:shd w:val="clear" w:color="auto" w:fill="FFFFFF"/>
        <w:spacing w:before="10" w:after="298" w:line="360" w:lineRule="auto"/>
        <w:ind w:firstLine="511"/>
        <w:jc w:val="right"/>
        <w:rPr>
          <w:sz w:val="28"/>
          <w:szCs w:val="28"/>
        </w:rPr>
      </w:pPr>
    </w:p>
    <w:p w:rsidR="00B17642" w:rsidRPr="00596CB6" w:rsidRDefault="00B17642" w:rsidP="00084486">
      <w:pPr>
        <w:shd w:val="clear" w:color="auto" w:fill="FFFFFF"/>
        <w:spacing w:line="360" w:lineRule="auto"/>
        <w:ind w:firstLine="510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где Цр – цена реализации импортных ТНП на внутреннем рынке, тыс.грн.;</w:t>
      </w:r>
    </w:p>
    <w:p w:rsidR="00B17642" w:rsidRPr="00596CB6" w:rsidRDefault="00F745C0" w:rsidP="00084486">
      <w:pPr>
        <w:shd w:val="clear" w:color="auto" w:fill="FFFFFF"/>
        <w:spacing w:line="360" w:lineRule="auto"/>
        <w:ind w:firstLine="51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9pt;height:17.25pt">
            <v:imagedata r:id="rId13" o:title=""/>
          </v:shape>
        </w:pict>
      </w:r>
      <w:r>
        <w:rPr>
          <w:sz w:val="28"/>
          <w:szCs w:val="28"/>
        </w:rPr>
        <w:pict>
          <v:shape id="_x0000_i1033" type="#_x0000_t75" style="width:26.25pt;height:18.75pt">
            <v:imagedata r:id="rId14" o:title=""/>
          </v:shape>
        </w:pict>
      </w:r>
      <w:r w:rsidR="00B17642" w:rsidRPr="00596CB6">
        <w:rPr>
          <w:sz w:val="28"/>
          <w:szCs w:val="28"/>
        </w:rPr>
        <w:t xml:space="preserve"> – затраты на импорт ТНП, тыс.грн.</w:t>
      </w:r>
    </w:p>
    <w:p w:rsidR="00B17642" w:rsidRPr="00B17642" w:rsidRDefault="00B17642" w:rsidP="0008448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Величина ЭЭимп характеризует прибыль от реализации импортных ТНП, она может использоваться при покупке ТНП, при планировании и анализе внешнеэкономической деятельности. Помимо оценки эффективности экспорта и импорта предприятия методика позволяет определить приобретенную направ</w:t>
      </w:r>
      <w:r w:rsidRPr="00596CB6">
        <w:rPr>
          <w:sz w:val="28"/>
          <w:szCs w:val="28"/>
        </w:rPr>
        <w:softHyphen/>
        <w:t>ленность импортной политики предприятия — техническую или социальную.</w:t>
      </w:r>
    </w:p>
    <w:p w:rsidR="00B17642" w:rsidRPr="00596CB6" w:rsidRDefault="00B17642" w:rsidP="00B17642">
      <w:pPr>
        <w:shd w:val="clear" w:color="auto" w:fill="FFFFFF"/>
        <w:spacing w:line="360" w:lineRule="auto"/>
        <w:ind w:right="10" w:firstLine="540"/>
        <w:jc w:val="both"/>
        <w:rPr>
          <w:sz w:val="28"/>
          <w:szCs w:val="28"/>
        </w:rPr>
      </w:pPr>
      <w:r w:rsidRPr="00596CB6">
        <w:rPr>
          <w:sz w:val="28"/>
          <w:szCs w:val="28"/>
        </w:rPr>
        <w:t xml:space="preserve">Методика может применяться как при анализе внешнеэкономической деятельности предприятия за определенный период, так и при экономическом обосновании отдельных предложений о продаже и закупке товаров, при планировании ВЭД на предстоящий период, для выбора </w:t>
      </w:r>
      <w:r w:rsidR="000E7159" w:rsidRPr="00596CB6">
        <w:rPr>
          <w:sz w:val="28"/>
          <w:szCs w:val="28"/>
        </w:rPr>
        <w:t>наиболее эффективных вариантов развития ВЭД предприятия. Основные принципы методики могут использоваться при расчетах эффективности других форм (помимо экспорта и импорта) ВЭД предприятия.</w:t>
      </w:r>
    </w:p>
    <w:p w:rsidR="000E7159" w:rsidRPr="00596CB6" w:rsidRDefault="000E7159" w:rsidP="000E7159">
      <w:pPr>
        <w:shd w:val="clear" w:color="auto" w:fill="FFFFFF"/>
        <w:spacing w:line="360" w:lineRule="auto"/>
        <w:ind w:right="10" w:firstLine="540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При экспорте и импорте товаров предприятием может быть получен как прямой экономический эффект от улучшения финансовых результатов предприятия, так и косвенный экономический эффект от удешевления производства и т.п. количественно прямой экономический эффект ВЭД выражается через показатели экономической эффективности экспортера и экономической эффективности импортера.</w:t>
      </w:r>
    </w:p>
    <w:p w:rsidR="000E7159" w:rsidRPr="00596CB6" w:rsidRDefault="000E7159" w:rsidP="000E7159">
      <w:pPr>
        <w:shd w:val="clear" w:color="auto" w:fill="FFFFFF"/>
        <w:spacing w:line="360" w:lineRule="auto"/>
        <w:ind w:right="10" w:firstLine="540"/>
        <w:jc w:val="both"/>
        <w:rPr>
          <w:sz w:val="28"/>
          <w:szCs w:val="28"/>
        </w:rPr>
      </w:pPr>
      <w:r w:rsidRPr="00596CB6">
        <w:rPr>
          <w:sz w:val="28"/>
          <w:szCs w:val="28"/>
        </w:rPr>
        <w:t xml:space="preserve">При этом экономический эффект экспорта определяют как разницу между результатом экспорта предприятия и затратами на экспорт, а эффективность </w:t>
      </w:r>
      <w:r w:rsidR="00022C24" w:rsidRPr="00596CB6">
        <w:rPr>
          <w:sz w:val="28"/>
          <w:szCs w:val="28"/>
        </w:rPr>
        <w:t>экспорта – как отношение результатов к затратам. Экономическая эффективность импорта определяется сопоставлением затрат на импорт с результатами от него. В полные затраты предприятия на экспорт товаров, помимо производственной себестоимости, входят накладные расходы по экспорту и экспортные пошлины.</w:t>
      </w:r>
    </w:p>
    <w:p w:rsidR="005E5688" w:rsidRDefault="005E5688" w:rsidP="00441AD8">
      <w:pPr>
        <w:shd w:val="clear" w:color="auto" w:fill="FFFFFF"/>
        <w:spacing w:before="10" w:after="298" w:line="360" w:lineRule="auto"/>
        <w:jc w:val="both"/>
        <w:rPr>
          <w:sz w:val="28"/>
          <w:szCs w:val="28"/>
        </w:rPr>
      </w:pPr>
    </w:p>
    <w:p w:rsidR="00452CC8" w:rsidRPr="00DA4AAB" w:rsidRDefault="00452CC8" w:rsidP="00084486">
      <w:pPr>
        <w:shd w:val="clear" w:color="auto" w:fill="FFFFFF"/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DA4AAB">
        <w:rPr>
          <w:b/>
          <w:bCs/>
          <w:sz w:val="28"/>
          <w:szCs w:val="28"/>
        </w:rPr>
        <w:t>2 Анализ внешнеэкономической деятельности Украины</w:t>
      </w:r>
    </w:p>
    <w:p w:rsidR="00452CC8" w:rsidRPr="00DA4AAB" w:rsidRDefault="00452CC8" w:rsidP="00084486">
      <w:pPr>
        <w:shd w:val="clear" w:color="auto" w:fill="FFFFFF"/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DA4AAB">
        <w:rPr>
          <w:b/>
          <w:bCs/>
          <w:sz w:val="28"/>
          <w:szCs w:val="28"/>
        </w:rPr>
        <w:t>2.1 Анализ экспорта Украины</w:t>
      </w:r>
    </w:p>
    <w:p w:rsidR="00452CC8" w:rsidRPr="00452CC8" w:rsidRDefault="00452CC8" w:rsidP="00452CC8">
      <w:pPr>
        <w:shd w:val="clear" w:color="auto" w:fill="FFFFFF"/>
        <w:spacing w:before="24" w:line="360" w:lineRule="auto"/>
        <w:ind w:firstLine="595"/>
        <w:jc w:val="both"/>
        <w:rPr>
          <w:sz w:val="28"/>
          <w:szCs w:val="28"/>
        </w:rPr>
      </w:pPr>
      <w:r w:rsidRPr="00452CC8">
        <w:rPr>
          <w:color w:val="000000"/>
          <w:spacing w:val="-2"/>
          <w:sz w:val="28"/>
          <w:szCs w:val="28"/>
        </w:rPr>
        <w:t xml:space="preserve">Украина занимает одно из первых мест среди стран </w:t>
      </w:r>
      <w:r w:rsidRPr="00452CC8">
        <w:rPr>
          <w:spacing w:val="-2"/>
          <w:sz w:val="28"/>
          <w:szCs w:val="28"/>
        </w:rPr>
        <w:t>мира</w:t>
      </w:r>
      <w:r w:rsidRPr="00452CC8">
        <w:rPr>
          <w:color w:val="000000"/>
          <w:spacing w:val="-2"/>
          <w:sz w:val="28"/>
          <w:szCs w:val="28"/>
        </w:rPr>
        <w:t xml:space="preserve">, </w:t>
      </w:r>
      <w:r w:rsidRPr="00452CC8">
        <w:rPr>
          <w:spacing w:val="-2"/>
          <w:sz w:val="28"/>
          <w:szCs w:val="28"/>
        </w:rPr>
        <w:t>в</w:t>
      </w:r>
      <w:r w:rsidRPr="00452CC8">
        <w:rPr>
          <w:color w:val="000000"/>
          <w:spacing w:val="-2"/>
          <w:sz w:val="28"/>
          <w:szCs w:val="28"/>
        </w:rPr>
        <w:t xml:space="preserve"> </w:t>
      </w:r>
      <w:r w:rsidRPr="00452CC8">
        <w:rPr>
          <w:spacing w:val="-2"/>
          <w:sz w:val="28"/>
          <w:szCs w:val="28"/>
        </w:rPr>
        <w:t>которых</w:t>
      </w:r>
      <w:r w:rsidRPr="00452CC8">
        <w:rPr>
          <w:color w:val="000000"/>
          <w:spacing w:val="-2"/>
          <w:sz w:val="28"/>
          <w:szCs w:val="28"/>
        </w:rPr>
        <w:t xml:space="preserve"> внешнеторговый оборот </w:t>
      </w:r>
      <w:r w:rsidRPr="00452CC8">
        <w:rPr>
          <w:spacing w:val="-2"/>
          <w:sz w:val="28"/>
          <w:szCs w:val="28"/>
        </w:rPr>
        <w:t>совпадает</w:t>
      </w:r>
      <w:r w:rsidRPr="00452CC8">
        <w:rPr>
          <w:color w:val="000000"/>
          <w:spacing w:val="-2"/>
          <w:sz w:val="28"/>
          <w:szCs w:val="28"/>
        </w:rPr>
        <w:t xml:space="preserve"> </w:t>
      </w:r>
      <w:r w:rsidRPr="00452CC8">
        <w:rPr>
          <w:spacing w:val="-2"/>
          <w:sz w:val="28"/>
          <w:szCs w:val="28"/>
        </w:rPr>
        <w:t>с</w:t>
      </w:r>
      <w:r w:rsidRPr="00452CC8">
        <w:rPr>
          <w:color w:val="000000"/>
          <w:spacing w:val="-2"/>
          <w:sz w:val="28"/>
          <w:szCs w:val="28"/>
        </w:rPr>
        <w:t xml:space="preserve"> </w:t>
      </w:r>
      <w:r w:rsidRPr="00452CC8">
        <w:rPr>
          <w:spacing w:val="-2"/>
          <w:sz w:val="28"/>
          <w:szCs w:val="28"/>
        </w:rPr>
        <w:t>ВВП</w:t>
      </w:r>
      <w:r w:rsidRPr="00452CC8">
        <w:rPr>
          <w:color w:val="000000"/>
          <w:spacing w:val="-2"/>
          <w:sz w:val="28"/>
          <w:szCs w:val="28"/>
        </w:rPr>
        <w:t xml:space="preserve">. Это означает, что весомая </w:t>
      </w:r>
      <w:r w:rsidRPr="00452CC8">
        <w:rPr>
          <w:spacing w:val="-2"/>
          <w:sz w:val="28"/>
          <w:szCs w:val="28"/>
        </w:rPr>
        <w:t>частица</w:t>
      </w:r>
      <w:r w:rsidRPr="00452CC8">
        <w:rPr>
          <w:color w:val="000000"/>
          <w:spacing w:val="-2"/>
          <w:sz w:val="28"/>
          <w:szCs w:val="28"/>
        </w:rPr>
        <w:t xml:space="preserve"> украинского бизнеса так или иначе связанная </w:t>
      </w:r>
      <w:r w:rsidRPr="00452CC8">
        <w:rPr>
          <w:spacing w:val="-2"/>
          <w:sz w:val="28"/>
          <w:szCs w:val="28"/>
        </w:rPr>
        <w:t>с</w:t>
      </w:r>
      <w:r w:rsidRPr="00452CC8">
        <w:rPr>
          <w:color w:val="000000"/>
          <w:spacing w:val="-2"/>
          <w:sz w:val="28"/>
          <w:szCs w:val="28"/>
        </w:rPr>
        <w:t xml:space="preserve"> внешнеэкономическими операциями.</w:t>
      </w:r>
      <w:r w:rsidRPr="00452CC8">
        <w:rPr>
          <w:color w:val="000000"/>
          <w:spacing w:val="-3"/>
          <w:sz w:val="28"/>
          <w:szCs w:val="28"/>
        </w:rPr>
        <w:t xml:space="preserve"> На сегодня от 40 до 56% </w:t>
      </w:r>
      <w:r w:rsidRPr="00452CC8">
        <w:rPr>
          <w:spacing w:val="-3"/>
          <w:sz w:val="28"/>
          <w:szCs w:val="28"/>
        </w:rPr>
        <w:t>ВВП</w:t>
      </w:r>
      <w:r w:rsidRPr="00452CC8">
        <w:rPr>
          <w:color w:val="000000"/>
          <w:spacing w:val="-3"/>
          <w:sz w:val="28"/>
          <w:szCs w:val="28"/>
        </w:rPr>
        <w:t xml:space="preserve"> приходится на экспорт.</w:t>
      </w:r>
      <w:r w:rsidRPr="00452CC8">
        <w:rPr>
          <w:color w:val="000000"/>
          <w:spacing w:val="-1"/>
          <w:sz w:val="28"/>
          <w:szCs w:val="28"/>
        </w:rPr>
        <w:t xml:space="preserve"> По данным министерства экономики Украины, в создании валового продукта только 17% приходится на конечные циклы производства, </w:t>
      </w:r>
      <w:r>
        <w:rPr>
          <w:color w:val="000000"/>
          <w:spacing w:val="-1"/>
          <w:sz w:val="28"/>
          <w:szCs w:val="28"/>
        </w:rPr>
        <w:t>чт</w:t>
      </w:r>
      <w:r w:rsidRPr="00452CC8">
        <w:rPr>
          <w:spacing w:val="-1"/>
          <w:sz w:val="28"/>
          <w:szCs w:val="28"/>
        </w:rPr>
        <w:t>о</w:t>
      </w:r>
      <w:r w:rsidRPr="00452CC8">
        <w:rPr>
          <w:color w:val="000000"/>
          <w:spacing w:val="-1"/>
          <w:sz w:val="28"/>
          <w:szCs w:val="28"/>
        </w:rPr>
        <w:t xml:space="preserve"> автоматически делает экономику страны </w:t>
      </w:r>
      <w:r>
        <w:rPr>
          <w:color w:val="000000"/>
          <w:spacing w:val="-1"/>
          <w:sz w:val="28"/>
          <w:szCs w:val="28"/>
        </w:rPr>
        <w:t xml:space="preserve">импортозависимой </w:t>
      </w:r>
      <w:r w:rsidRPr="00452CC8">
        <w:rPr>
          <w:color w:val="000000"/>
          <w:spacing w:val="-1"/>
          <w:sz w:val="28"/>
          <w:szCs w:val="28"/>
        </w:rPr>
        <w:t>на 80%.</w:t>
      </w:r>
      <w:r w:rsidRPr="00452CC8">
        <w:rPr>
          <w:color w:val="000000"/>
          <w:spacing w:val="9"/>
          <w:sz w:val="28"/>
          <w:szCs w:val="28"/>
        </w:rPr>
        <w:t xml:space="preserve"> Объемы экспорта товаров, услуг и работ </w:t>
      </w:r>
      <w:r w:rsidRPr="00452CC8">
        <w:rPr>
          <w:spacing w:val="9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 xml:space="preserve"> 2002</w:t>
      </w:r>
      <w:r w:rsidRPr="00452CC8">
        <w:rPr>
          <w:color w:val="000000"/>
          <w:spacing w:val="9"/>
          <w:sz w:val="28"/>
          <w:szCs w:val="28"/>
        </w:rPr>
        <w:t xml:space="preserve"> </w:t>
      </w:r>
      <w:r w:rsidRPr="00452CC8">
        <w:rPr>
          <w:spacing w:val="9"/>
          <w:sz w:val="28"/>
          <w:szCs w:val="28"/>
        </w:rPr>
        <w:t>г.</w:t>
      </w:r>
      <w:r w:rsidRPr="00452CC8">
        <w:rPr>
          <w:color w:val="000000"/>
          <w:spacing w:val="9"/>
          <w:sz w:val="28"/>
          <w:szCs w:val="28"/>
        </w:rPr>
        <w:t xml:space="preserve"> возросли на 1,75 млрд. долл.</w:t>
      </w:r>
      <w:r w:rsidRPr="00452CC8">
        <w:rPr>
          <w:color w:val="000000"/>
          <w:spacing w:val="-4"/>
          <w:sz w:val="28"/>
          <w:szCs w:val="28"/>
        </w:rPr>
        <w:t xml:space="preserve"> США, или на 9,7% сравнительно </w:t>
      </w:r>
      <w:r w:rsidRPr="00452CC8">
        <w:rPr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2001</w:t>
      </w:r>
      <w:r w:rsidRPr="00452CC8">
        <w:rPr>
          <w:color w:val="000000"/>
          <w:spacing w:val="-4"/>
          <w:sz w:val="28"/>
          <w:szCs w:val="28"/>
        </w:rPr>
        <w:t xml:space="preserve"> </w:t>
      </w:r>
      <w:r w:rsidRPr="00452CC8">
        <w:rPr>
          <w:spacing w:val="-4"/>
          <w:sz w:val="28"/>
          <w:szCs w:val="28"/>
        </w:rPr>
        <w:t>г.</w:t>
      </w:r>
      <w:r w:rsidRPr="00452CC8">
        <w:rPr>
          <w:color w:val="000000"/>
          <w:spacing w:val="-2"/>
          <w:sz w:val="28"/>
          <w:szCs w:val="28"/>
        </w:rPr>
        <w:t xml:space="preserve"> Экспорт товаров развивался опере</w:t>
      </w:r>
      <w:r>
        <w:rPr>
          <w:color w:val="000000"/>
          <w:spacing w:val="-2"/>
          <w:sz w:val="28"/>
          <w:szCs w:val="28"/>
        </w:rPr>
        <w:t>жающими темпами — на 11,6% (приложение А</w:t>
      </w:r>
      <w:r w:rsidRPr="00452CC8">
        <w:rPr>
          <w:color w:val="000000"/>
          <w:spacing w:val="-2"/>
          <w:sz w:val="28"/>
          <w:szCs w:val="28"/>
        </w:rPr>
        <w:t>).</w:t>
      </w:r>
    </w:p>
    <w:p w:rsidR="00452CC8" w:rsidRPr="00452CC8" w:rsidRDefault="00452CC8" w:rsidP="00452CC8">
      <w:pPr>
        <w:shd w:val="clear" w:color="auto" w:fill="FFFFFF"/>
        <w:spacing w:before="5" w:line="360" w:lineRule="auto"/>
        <w:ind w:right="96" w:firstLine="540"/>
        <w:jc w:val="both"/>
        <w:rPr>
          <w:sz w:val="28"/>
          <w:szCs w:val="28"/>
        </w:rPr>
      </w:pPr>
      <w:r w:rsidRPr="00452CC8">
        <w:rPr>
          <w:color w:val="000000"/>
          <w:spacing w:val="-7"/>
          <w:sz w:val="28"/>
          <w:szCs w:val="28"/>
        </w:rPr>
        <w:t xml:space="preserve">Как и </w:t>
      </w:r>
      <w:r w:rsidRPr="00452CC8">
        <w:rPr>
          <w:spacing w:val="-7"/>
          <w:sz w:val="28"/>
          <w:szCs w:val="28"/>
        </w:rPr>
        <w:t>в</w:t>
      </w:r>
      <w:r w:rsidRPr="00452CC8">
        <w:rPr>
          <w:color w:val="000000"/>
          <w:spacing w:val="-7"/>
          <w:sz w:val="28"/>
          <w:szCs w:val="28"/>
        </w:rPr>
        <w:t xml:space="preserve"> </w:t>
      </w:r>
      <w:r w:rsidRPr="00452CC8">
        <w:rPr>
          <w:spacing w:val="-7"/>
          <w:sz w:val="28"/>
          <w:szCs w:val="28"/>
        </w:rPr>
        <w:t>предыдущие</w:t>
      </w:r>
      <w:r w:rsidRPr="00452CC8">
        <w:rPr>
          <w:color w:val="000000"/>
          <w:spacing w:val="-7"/>
          <w:sz w:val="28"/>
          <w:szCs w:val="28"/>
        </w:rPr>
        <w:t xml:space="preserve"> периоды, </w:t>
      </w:r>
      <w:r w:rsidRPr="00452CC8">
        <w:rPr>
          <w:spacing w:val="-7"/>
          <w:sz w:val="28"/>
          <w:szCs w:val="28"/>
        </w:rPr>
        <w:t>наибольшую</w:t>
      </w:r>
      <w:r w:rsidRPr="00452CC8">
        <w:rPr>
          <w:color w:val="000000"/>
          <w:spacing w:val="-7"/>
          <w:sz w:val="28"/>
          <w:szCs w:val="28"/>
        </w:rPr>
        <w:t xml:space="preserve"> </w:t>
      </w:r>
      <w:r w:rsidRPr="00452CC8">
        <w:rPr>
          <w:spacing w:val="-7"/>
          <w:sz w:val="28"/>
          <w:szCs w:val="28"/>
        </w:rPr>
        <w:t>частицу</w:t>
      </w:r>
      <w:r w:rsidRPr="00452CC8">
        <w:rPr>
          <w:color w:val="000000"/>
          <w:spacing w:val="-7"/>
          <w:sz w:val="28"/>
          <w:szCs w:val="28"/>
        </w:rPr>
        <w:t xml:space="preserve"> в украинском экспорте занимают черные металлы и изделия </w:t>
      </w:r>
      <w:r w:rsidRPr="00452CC8">
        <w:rPr>
          <w:spacing w:val="-7"/>
          <w:sz w:val="28"/>
          <w:szCs w:val="28"/>
        </w:rPr>
        <w:t>из</w:t>
      </w:r>
      <w:r w:rsidRPr="00452CC8">
        <w:rPr>
          <w:color w:val="000000"/>
          <w:spacing w:val="-7"/>
          <w:sz w:val="28"/>
          <w:szCs w:val="28"/>
        </w:rPr>
        <w:t xml:space="preserve"> </w:t>
      </w:r>
      <w:r w:rsidRPr="00452CC8">
        <w:rPr>
          <w:spacing w:val="-7"/>
          <w:sz w:val="28"/>
          <w:szCs w:val="28"/>
        </w:rPr>
        <w:t>них</w:t>
      </w:r>
      <w:r>
        <w:rPr>
          <w:color w:val="000000"/>
          <w:spacing w:val="-7"/>
          <w:sz w:val="28"/>
          <w:szCs w:val="28"/>
        </w:rPr>
        <w:t xml:space="preserve"> –</w:t>
      </w:r>
      <w:r w:rsidRPr="00452CC8">
        <w:rPr>
          <w:color w:val="000000"/>
          <w:spacing w:val="-7"/>
          <w:sz w:val="28"/>
          <w:szCs w:val="28"/>
        </w:rPr>
        <w:t xml:space="preserve"> 33,9% (6,72 млрд. долл.</w:t>
      </w:r>
      <w:r w:rsidRPr="00452CC8">
        <w:rPr>
          <w:color w:val="000000"/>
          <w:spacing w:val="-4"/>
          <w:sz w:val="28"/>
          <w:szCs w:val="28"/>
        </w:rPr>
        <w:t xml:space="preserve"> США), на втором месте - продукция машиностроения — 11,8% (2,34 млрд. долл.</w:t>
      </w:r>
      <w:r w:rsidRPr="00452CC8">
        <w:rPr>
          <w:color w:val="000000"/>
          <w:spacing w:val="-6"/>
          <w:sz w:val="28"/>
          <w:szCs w:val="28"/>
        </w:rPr>
        <w:t xml:space="preserve"> США), на </w:t>
      </w:r>
      <w:r w:rsidRPr="00452CC8">
        <w:rPr>
          <w:spacing w:val="-6"/>
          <w:sz w:val="28"/>
          <w:szCs w:val="28"/>
        </w:rPr>
        <w:t>третьему</w:t>
      </w:r>
      <w:r w:rsidRPr="00452CC8">
        <w:rPr>
          <w:color w:val="000000"/>
          <w:spacing w:val="-14"/>
          <w:sz w:val="28"/>
          <w:szCs w:val="28"/>
        </w:rPr>
        <w:t xml:space="preserve"> — продукция агропромышленного комплекса — </w:t>
      </w:r>
      <w:r w:rsidRPr="00452CC8">
        <w:rPr>
          <w:color w:val="000000"/>
          <w:spacing w:val="-4"/>
          <w:sz w:val="28"/>
          <w:szCs w:val="28"/>
        </w:rPr>
        <w:t>9,2% (1,82 млрд. долл. США) (</w:t>
      </w:r>
      <w:r w:rsidR="00885B12">
        <w:rPr>
          <w:color w:val="000000"/>
          <w:spacing w:val="-4"/>
          <w:sz w:val="28"/>
          <w:szCs w:val="28"/>
        </w:rPr>
        <w:t>приложение Б</w:t>
      </w:r>
      <w:r w:rsidRPr="00452CC8">
        <w:rPr>
          <w:color w:val="000000"/>
          <w:spacing w:val="-4"/>
          <w:sz w:val="28"/>
          <w:szCs w:val="28"/>
        </w:rPr>
        <w:t>). Позитив</w:t>
      </w:r>
      <w:r w:rsidR="00170EC2">
        <w:rPr>
          <w:color w:val="000000"/>
          <w:spacing w:val="-4"/>
          <w:sz w:val="28"/>
          <w:szCs w:val="28"/>
        </w:rPr>
        <w:t>ны</w:t>
      </w:r>
      <w:r w:rsidRPr="00452CC8">
        <w:rPr>
          <w:color w:val="000000"/>
          <w:spacing w:val="-4"/>
          <w:sz w:val="28"/>
          <w:szCs w:val="28"/>
        </w:rPr>
        <w:t>м</w:t>
      </w:r>
      <w:r w:rsidRPr="00452CC8">
        <w:rPr>
          <w:color w:val="000000"/>
          <w:spacing w:val="-9"/>
          <w:sz w:val="28"/>
          <w:szCs w:val="28"/>
        </w:rPr>
        <w:t xml:space="preserve"> итогом экспортной деятельности Украины </w:t>
      </w:r>
      <w:r w:rsidRPr="00452CC8">
        <w:rPr>
          <w:spacing w:val="-9"/>
          <w:sz w:val="28"/>
          <w:szCs w:val="28"/>
        </w:rPr>
        <w:t>в</w:t>
      </w:r>
      <w:r w:rsidRPr="00452CC8">
        <w:rPr>
          <w:color w:val="000000"/>
          <w:spacing w:val="-9"/>
          <w:sz w:val="28"/>
          <w:szCs w:val="28"/>
        </w:rPr>
        <w:t xml:space="preserve"> </w:t>
      </w:r>
      <w:r w:rsidR="00170EC2">
        <w:rPr>
          <w:color w:val="000000"/>
          <w:spacing w:val="-8"/>
          <w:sz w:val="28"/>
          <w:szCs w:val="28"/>
        </w:rPr>
        <w:t>2002</w:t>
      </w:r>
      <w:r w:rsidRPr="00452CC8">
        <w:rPr>
          <w:color w:val="000000"/>
          <w:spacing w:val="-8"/>
          <w:sz w:val="28"/>
          <w:szCs w:val="28"/>
        </w:rPr>
        <w:t xml:space="preserve"> </w:t>
      </w:r>
      <w:r w:rsidRPr="00452CC8">
        <w:rPr>
          <w:spacing w:val="-8"/>
          <w:sz w:val="28"/>
          <w:szCs w:val="28"/>
        </w:rPr>
        <w:t>г.</w:t>
      </w:r>
      <w:r w:rsidRPr="00452CC8">
        <w:rPr>
          <w:color w:val="000000"/>
          <w:spacing w:val="-8"/>
          <w:sz w:val="28"/>
          <w:szCs w:val="28"/>
        </w:rPr>
        <w:t xml:space="preserve"> стало </w:t>
      </w:r>
      <w:r w:rsidRPr="00452CC8">
        <w:rPr>
          <w:spacing w:val="-8"/>
          <w:sz w:val="28"/>
          <w:szCs w:val="28"/>
        </w:rPr>
        <w:t>возрастания</w:t>
      </w:r>
      <w:r w:rsidRPr="00452CC8">
        <w:rPr>
          <w:color w:val="000000"/>
          <w:spacing w:val="-8"/>
          <w:sz w:val="28"/>
          <w:szCs w:val="28"/>
        </w:rPr>
        <w:t xml:space="preserve"> удельного </w:t>
      </w:r>
      <w:r w:rsidRPr="00452CC8">
        <w:rPr>
          <w:spacing w:val="-8"/>
          <w:sz w:val="28"/>
          <w:szCs w:val="28"/>
        </w:rPr>
        <w:t>веса</w:t>
      </w:r>
      <w:r w:rsidRPr="00452CC8">
        <w:rPr>
          <w:color w:val="000000"/>
          <w:spacing w:val="-8"/>
          <w:sz w:val="28"/>
          <w:szCs w:val="28"/>
        </w:rPr>
        <w:t xml:space="preserve"> продукции </w:t>
      </w:r>
      <w:r w:rsidRPr="00452CC8">
        <w:rPr>
          <w:spacing w:val="-4"/>
          <w:sz w:val="28"/>
          <w:szCs w:val="28"/>
        </w:rPr>
        <w:t>машиностроения</w:t>
      </w:r>
      <w:r w:rsidRPr="00452CC8">
        <w:rPr>
          <w:color w:val="000000"/>
          <w:spacing w:val="-4"/>
          <w:sz w:val="28"/>
          <w:szCs w:val="28"/>
        </w:rPr>
        <w:t xml:space="preserve"> и металлообработки сравнительно </w:t>
      </w:r>
      <w:r w:rsidRPr="00452CC8">
        <w:rPr>
          <w:spacing w:val="-6"/>
          <w:sz w:val="28"/>
          <w:szCs w:val="28"/>
        </w:rPr>
        <w:t>с</w:t>
      </w:r>
      <w:r w:rsidRPr="00452CC8">
        <w:rPr>
          <w:color w:val="000000"/>
          <w:spacing w:val="-6"/>
          <w:sz w:val="28"/>
          <w:szCs w:val="28"/>
        </w:rPr>
        <w:t xml:space="preserve"> 200</w:t>
      </w:r>
      <w:r w:rsidR="00170EC2">
        <w:rPr>
          <w:color w:val="000000"/>
          <w:spacing w:val="-6"/>
          <w:sz w:val="28"/>
          <w:szCs w:val="28"/>
        </w:rPr>
        <w:t>1</w:t>
      </w:r>
      <w:r w:rsidRPr="00452CC8">
        <w:rPr>
          <w:spacing w:val="-6"/>
          <w:sz w:val="28"/>
          <w:szCs w:val="28"/>
        </w:rPr>
        <w:t>г.</w:t>
      </w:r>
      <w:r w:rsidRPr="00452CC8">
        <w:rPr>
          <w:color w:val="000000"/>
          <w:spacing w:val="-6"/>
          <w:sz w:val="28"/>
          <w:szCs w:val="28"/>
        </w:rPr>
        <w:t xml:space="preserve"> </w:t>
      </w:r>
      <w:r w:rsidR="00170EC2">
        <w:rPr>
          <w:color w:val="000000"/>
          <w:spacing w:val="-6"/>
          <w:sz w:val="28"/>
          <w:szCs w:val="28"/>
        </w:rPr>
        <w:t>с 12, до 14,4%</w:t>
      </w:r>
      <w:r w:rsidRPr="00452CC8">
        <w:rPr>
          <w:color w:val="000000"/>
          <w:spacing w:val="-6"/>
          <w:sz w:val="28"/>
          <w:szCs w:val="28"/>
        </w:rPr>
        <w:t>.</w:t>
      </w:r>
    </w:p>
    <w:p w:rsidR="00452CC8" w:rsidRPr="00452CC8" w:rsidRDefault="00452CC8" w:rsidP="00170EC2">
      <w:pPr>
        <w:shd w:val="clear" w:color="auto" w:fill="FFFFFF"/>
        <w:spacing w:line="360" w:lineRule="auto"/>
        <w:ind w:left="5" w:right="91" w:firstLine="535"/>
        <w:jc w:val="both"/>
        <w:rPr>
          <w:sz w:val="28"/>
          <w:szCs w:val="28"/>
        </w:rPr>
      </w:pPr>
      <w:r w:rsidRPr="00452CC8">
        <w:rPr>
          <w:color w:val="000000"/>
          <w:spacing w:val="-7"/>
          <w:sz w:val="28"/>
          <w:szCs w:val="28"/>
        </w:rPr>
        <w:t xml:space="preserve">Соответственно в структуре вывоза товаров сохраняется высокая </w:t>
      </w:r>
      <w:r w:rsidRPr="00452CC8">
        <w:rPr>
          <w:spacing w:val="-7"/>
          <w:sz w:val="28"/>
          <w:szCs w:val="28"/>
        </w:rPr>
        <w:t>частица</w:t>
      </w:r>
      <w:r w:rsidRPr="00452CC8">
        <w:rPr>
          <w:color w:val="000000"/>
          <w:spacing w:val="-7"/>
          <w:sz w:val="28"/>
          <w:szCs w:val="28"/>
        </w:rPr>
        <w:t xml:space="preserve"> импортного сырья, энергоносителей, полуфабрикатов, </w:t>
      </w:r>
      <w:r w:rsidR="00170EC2">
        <w:rPr>
          <w:spacing w:val="-7"/>
          <w:sz w:val="28"/>
          <w:szCs w:val="28"/>
        </w:rPr>
        <w:t>чт</w:t>
      </w:r>
      <w:r w:rsidRPr="00452CC8">
        <w:rPr>
          <w:spacing w:val="-7"/>
          <w:sz w:val="28"/>
          <w:szCs w:val="28"/>
        </w:rPr>
        <w:t>о</w:t>
      </w:r>
      <w:r w:rsidRPr="00452CC8">
        <w:rPr>
          <w:color w:val="000000"/>
          <w:spacing w:val="-7"/>
          <w:sz w:val="28"/>
          <w:szCs w:val="28"/>
        </w:rPr>
        <w:t xml:space="preserve"> свидетельствует о </w:t>
      </w:r>
      <w:r w:rsidRPr="00452CC8">
        <w:rPr>
          <w:spacing w:val="-7"/>
          <w:sz w:val="28"/>
          <w:szCs w:val="28"/>
        </w:rPr>
        <w:t>снижение</w:t>
      </w:r>
      <w:r w:rsidRPr="00452CC8">
        <w:rPr>
          <w:color w:val="000000"/>
          <w:spacing w:val="-7"/>
          <w:sz w:val="28"/>
          <w:szCs w:val="28"/>
        </w:rPr>
        <w:t xml:space="preserve"> </w:t>
      </w:r>
      <w:r w:rsidRPr="00452CC8">
        <w:rPr>
          <w:spacing w:val="-7"/>
          <w:sz w:val="28"/>
          <w:szCs w:val="28"/>
        </w:rPr>
        <w:t>конкурен</w:t>
      </w:r>
      <w:r w:rsidR="00170EC2">
        <w:rPr>
          <w:spacing w:val="-7"/>
          <w:sz w:val="28"/>
          <w:szCs w:val="28"/>
        </w:rPr>
        <w:t>тоспособности</w:t>
      </w:r>
      <w:r w:rsidRPr="00452CC8">
        <w:rPr>
          <w:color w:val="000000"/>
          <w:spacing w:val="-7"/>
          <w:sz w:val="28"/>
          <w:szCs w:val="28"/>
        </w:rPr>
        <w:t xml:space="preserve"> украинского экспорта.</w:t>
      </w:r>
    </w:p>
    <w:p w:rsidR="00452CC8" w:rsidRPr="00452CC8" w:rsidRDefault="00452CC8" w:rsidP="00170EC2">
      <w:pPr>
        <w:shd w:val="clear" w:color="auto" w:fill="FFFFFF"/>
        <w:spacing w:line="360" w:lineRule="auto"/>
        <w:ind w:left="14" w:right="43" w:firstLine="526"/>
        <w:jc w:val="both"/>
        <w:rPr>
          <w:sz w:val="28"/>
          <w:szCs w:val="28"/>
        </w:rPr>
      </w:pPr>
      <w:r w:rsidRPr="00452CC8">
        <w:rPr>
          <w:color w:val="000000"/>
          <w:spacing w:val="-3"/>
          <w:sz w:val="28"/>
          <w:szCs w:val="28"/>
        </w:rPr>
        <w:t>Положительные показатели экспорта продукции агропр</w:t>
      </w:r>
      <w:r w:rsidR="00170EC2">
        <w:rPr>
          <w:color w:val="000000"/>
          <w:spacing w:val="-3"/>
          <w:sz w:val="28"/>
          <w:szCs w:val="28"/>
        </w:rPr>
        <w:t>омышленного комплекса (АПК) 2002</w:t>
      </w:r>
      <w:r w:rsidRPr="00452CC8">
        <w:rPr>
          <w:color w:val="000000"/>
          <w:spacing w:val="-3"/>
          <w:sz w:val="28"/>
          <w:szCs w:val="28"/>
        </w:rPr>
        <w:t xml:space="preserve"> </w:t>
      </w:r>
      <w:r w:rsidR="00170EC2">
        <w:rPr>
          <w:color w:val="000000"/>
          <w:spacing w:val="-3"/>
          <w:sz w:val="28"/>
          <w:szCs w:val="28"/>
        </w:rPr>
        <w:t>г</w:t>
      </w:r>
      <w:r w:rsidRPr="00452CC8">
        <w:rPr>
          <w:color w:val="000000"/>
          <w:spacing w:val="-3"/>
          <w:sz w:val="28"/>
          <w:szCs w:val="28"/>
        </w:rPr>
        <w:t xml:space="preserve">. </w:t>
      </w:r>
      <w:r w:rsidRPr="00452CC8">
        <w:rPr>
          <w:sz w:val="28"/>
          <w:szCs w:val="28"/>
        </w:rPr>
        <w:t>поясняются</w:t>
      </w:r>
      <w:r w:rsidR="00170EC2">
        <w:rPr>
          <w:color w:val="000000"/>
          <w:sz w:val="28"/>
          <w:szCs w:val="28"/>
        </w:rPr>
        <w:t xml:space="preserve"> рекордным урожаем 2002</w:t>
      </w:r>
      <w:r w:rsidRPr="00452CC8">
        <w:rPr>
          <w:color w:val="000000"/>
          <w:sz w:val="28"/>
          <w:szCs w:val="28"/>
        </w:rPr>
        <w:t xml:space="preserve"> </w:t>
      </w:r>
      <w:r w:rsidRPr="00452CC8">
        <w:rPr>
          <w:sz w:val="28"/>
          <w:szCs w:val="28"/>
        </w:rPr>
        <w:t>г.</w:t>
      </w:r>
      <w:r w:rsidRPr="00452CC8">
        <w:rPr>
          <w:color w:val="000000"/>
          <w:sz w:val="28"/>
          <w:szCs w:val="28"/>
        </w:rPr>
        <w:t xml:space="preserve"> </w:t>
      </w:r>
      <w:r w:rsidRPr="00452CC8">
        <w:rPr>
          <w:color w:val="000000"/>
          <w:spacing w:val="-4"/>
          <w:sz w:val="28"/>
          <w:szCs w:val="28"/>
        </w:rPr>
        <w:t>Экспорт продукции АПК Украины за структурой представленный зерном, замороженным мясом, то есть сырьем.</w:t>
      </w:r>
      <w:r w:rsidRPr="00452CC8">
        <w:rPr>
          <w:color w:val="000000"/>
          <w:spacing w:val="-3"/>
          <w:sz w:val="28"/>
          <w:szCs w:val="28"/>
        </w:rPr>
        <w:t xml:space="preserve"> Соответственно выводу правительственных аналитиков, реализовать огромный экспортный потенциал украинского агропромышленного комплекса крайне </w:t>
      </w:r>
      <w:r w:rsidRPr="00452CC8">
        <w:rPr>
          <w:spacing w:val="-3"/>
          <w:sz w:val="28"/>
          <w:szCs w:val="28"/>
        </w:rPr>
        <w:t>сложно</w:t>
      </w:r>
      <w:r w:rsidRPr="00452CC8">
        <w:rPr>
          <w:color w:val="000000"/>
          <w:spacing w:val="-3"/>
          <w:sz w:val="28"/>
          <w:szCs w:val="28"/>
        </w:rPr>
        <w:t xml:space="preserve"> </w:t>
      </w:r>
      <w:r w:rsidRPr="00452CC8">
        <w:rPr>
          <w:spacing w:val="-3"/>
          <w:sz w:val="28"/>
          <w:szCs w:val="28"/>
        </w:rPr>
        <w:t>с</w:t>
      </w:r>
      <w:r w:rsidRPr="00452CC8">
        <w:rPr>
          <w:color w:val="000000"/>
          <w:spacing w:val="-3"/>
          <w:sz w:val="28"/>
          <w:szCs w:val="28"/>
        </w:rPr>
        <w:t xml:space="preserve"> одной причины: на мировом рынке никто не </w:t>
      </w:r>
      <w:r w:rsidR="00170EC2">
        <w:rPr>
          <w:spacing w:val="-3"/>
          <w:sz w:val="28"/>
          <w:szCs w:val="28"/>
        </w:rPr>
        <w:t>желает</w:t>
      </w:r>
      <w:r w:rsidRPr="00452CC8">
        <w:rPr>
          <w:color w:val="000000"/>
          <w:spacing w:val="-3"/>
          <w:sz w:val="28"/>
          <w:szCs w:val="28"/>
        </w:rPr>
        <w:t xml:space="preserve"> иметь </w:t>
      </w:r>
      <w:r w:rsidRPr="00452CC8">
        <w:rPr>
          <w:spacing w:val="-3"/>
          <w:sz w:val="28"/>
          <w:szCs w:val="28"/>
        </w:rPr>
        <w:t>е</w:t>
      </w:r>
      <w:r w:rsidR="00170EC2">
        <w:rPr>
          <w:spacing w:val="-3"/>
          <w:sz w:val="28"/>
          <w:szCs w:val="28"/>
        </w:rPr>
        <w:t>ще</w:t>
      </w:r>
      <w:r w:rsidRPr="00452CC8">
        <w:rPr>
          <w:color w:val="000000"/>
          <w:spacing w:val="-3"/>
          <w:sz w:val="28"/>
          <w:szCs w:val="28"/>
        </w:rPr>
        <w:t xml:space="preserve"> одного конкурента.</w:t>
      </w:r>
      <w:r w:rsidRPr="00452CC8">
        <w:rPr>
          <w:color w:val="000000"/>
          <w:spacing w:val="-4"/>
          <w:sz w:val="28"/>
          <w:szCs w:val="28"/>
        </w:rPr>
        <w:t xml:space="preserve"> </w:t>
      </w:r>
      <w:r w:rsidRPr="00452CC8">
        <w:rPr>
          <w:spacing w:val="-4"/>
          <w:sz w:val="28"/>
          <w:szCs w:val="28"/>
        </w:rPr>
        <w:t>Примером</w:t>
      </w:r>
      <w:r w:rsidRPr="00452CC8">
        <w:rPr>
          <w:color w:val="000000"/>
          <w:spacing w:val="-4"/>
          <w:sz w:val="28"/>
          <w:szCs w:val="28"/>
        </w:rPr>
        <w:t xml:space="preserve"> </w:t>
      </w:r>
      <w:r w:rsidRPr="00452CC8">
        <w:rPr>
          <w:spacing w:val="-4"/>
          <w:sz w:val="28"/>
          <w:szCs w:val="28"/>
        </w:rPr>
        <w:t>есть</w:t>
      </w:r>
      <w:r w:rsidRPr="00452CC8">
        <w:rPr>
          <w:color w:val="000000"/>
          <w:spacing w:val="-4"/>
          <w:sz w:val="28"/>
          <w:szCs w:val="28"/>
        </w:rPr>
        <w:t xml:space="preserve"> ситуация </w:t>
      </w:r>
      <w:r w:rsidRPr="00452CC8">
        <w:rPr>
          <w:spacing w:val="-4"/>
          <w:sz w:val="28"/>
          <w:szCs w:val="28"/>
        </w:rPr>
        <w:t>с</w:t>
      </w:r>
      <w:r w:rsidRPr="00452CC8">
        <w:rPr>
          <w:color w:val="000000"/>
          <w:spacing w:val="-4"/>
          <w:sz w:val="28"/>
          <w:szCs w:val="28"/>
        </w:rPr>
        <w:t xml:space="preserve"> экспортом </w:t>
      </w:r>
      <w:r w:rsidRPr="00452CC8">
        <w:rPr>
          <w:spacing w:val="-4"/>
          <w:sz w:val="28"/>
          <w:szCs w:val="28"/>
        </w:rPr>
        <w:t>сахара</w:t>
      </w:r>
      <w:r w:rsidRPr="00452CC8">
        <w:rPr>
          <w:color w:val="000000"/>
          <w:spacing w:val="-4"/>
          <w:sz w:val="28"/>
          <w:szCs w:val="28"/>
        </w:rPr>
        <w:t>.</w:t>
      </w:r>
      <w:r w:rsidRPr="00452CC8">
        <w:rPr>
          <w:color w:val="000000"/>
          <w:spacing w:val="-3"/>
          <w:sz w:val="28"/>
          <w:szCs w:val="28"/>
        </w:rPr>
        <w:t xml:space="preserve"> За невозможностью расширить экспорт этого продукта в Кабинете Министров Украины рассматривается </w:t>
      </w:r>
      <w:r w:rsidR="00170EC2">
        <w:rPr>
          <w:color w:val="000000"/>
          <w:spacing w:val="-3"/>
          <w:sz w:val="28"/>
          <w:szCs w:val="28"/>
        </w:rPr>
        <w:t xml:space="preserve">вопрос </w:t>
      </w:r>
      <w:r w:rsidRPr="00452CC8">
        <w:rPr>
          <w:spacing w:val="-3"/>
          <w:sz w:val="28"/>
          <w:szCs w:val="28"/>
        </w:rPr>
        <w:t>о</w:t>
      </w:r>
      <w:r w:rsidRPr="00452CC8">
        <w:rPr>
          <w:color w:val="000000"/>
          <w:spacing w:val="-3"/>
          <w:sz w:val="28"/>
          <w:szCs w:val="28"/>
        </w:rPr>
        <w:t xml:space="preserve"> </w:t>
      </w:r>
      <w:r w:rsidRPr="00452CC8">
        <w:rPr>
          <w:spacing w:val="-3"/>
          <w:sz w:val="28"/>
          <w:szCs w:val="28"/>
        </w:rPr>
        <w:t>сокращения</w:t>
      </w:r>
      <w:r w:rsidRPr="00452CC8">
        <w:rPr>
          <w:color w:val="000000"/>
          <w:spacing w:val="-3"/>
          <w:sz w:val="28"/>
          <w:szCs w:val="28"/>
        </w:rPr>
        <w:t xml:space="preserve"> посевных площадей под сахарные свеклы. Для украинских экспортеров </w:t>
      </w:r>
      <w:r w:rsidRPr="00452CC8">
        <w:rPr>
          <w:color w:val="000000"/>
          <w:spacing w:val="-5"/>
          <w:sz w:val="28"/>
          <w:szCs w:val="28"/>
        </w:rPr>
        <w:t xml:space="preserve">уже утраченный </w:t>
      </w:r>
      <w:r w:rsidRPr="00452CC8">
        <w:rPr>
          <w:spacing w:val="-5"/>
          <w:sz w:val="28"/>
          <w:szCs w:val="28"/>
        </w:rPr>
        <w:t>русский</w:t>
      </w:r>
      <w:r w:rsidRPr="00452CC8">
        <w:rPr>
          <w:color w:val="000000"/>
          <w:spacing w:val="-5"/>
          <w:sz w:val="28"/>
          <w:szCs w:val="28"/>
        </w:rPr>
        <w:t xml:space="preserve"> рынок сбыта </w:t>
      </w:r>
      <w:r w:rsidRPr="00452CC8">
        <w:rPr>
          <w:spacing w:val="-5"/>
          <w:sz w:val="28"/>
          <w:szCs w:val="28"/>
        </w:rPr>
        <w:t>сахара</w:t>
      </w:r>
      <w:r w:rsidRPr="00452CC8">
        <w:rPr>
          <w:color w:val="000000"/>
          <w:spacing w:val="-5"/>
          <w:sz w:val="28"/>
          <w:szCs w:val="28"/>
        </w:rPr>
        <w:t xml:space="preserve">, </w:t>
      </w:r>
      <w:r w:rsidRPr="00452CC8">
        <w:rPr>
          <w:color w:val="000000"/>
          <w:spacing w:val="-1"/>
          <w:sz w:val="28"/>
          <w:szCs w:val="28"/>
        </w:rPr>
        <w:t xml:space="preserve">причем в многих случаях украинские </w:t>
      </w:r>
      <w:r w:rsidRPr="00452CC8">
        <w:rPr>
          <w:color w:val="000000"/>
          <w:sz w:val="28"/>
          <w:szCs w:val="28"/>
        </w:rPr>
        <w:t xml:space="preserve">производители вытеснены </w:t>
      </w:r>
      <w:r w:rsidRPr="00452CC8">
        <w:rPr>
          <w:sz w:val="28"/>
          <w:szCs w:val="28"/>
        </w:rPr>
        <w:t>из</w:t>
      </w:r>
      <w:r w:rsidRPr="00452CC8">
        <w:rPr>
          <w:color w:val="000000"/>
          <w:sz w:val="28"/>
          <w:szCs w:val="28"/>
        </w:rPr>
        <w:t xml:space="preserve"> рынка не </w:t>
      </w:r>
      <w:r w:rsidRPr="00452CC8">
        <w:rPr>
          <w:sz w:val="28"/>
          <w:szCs w:val="28"/>
        </w:rPr>
        <w:t>самыми</w:t>
      </w:r>
      <w:r w:rsidRPr="00452CC8">
        <w:rPr>
          <w:color w:val="000000"/>
          <w:sz w:val="28"/>
          <w:szCs w:val="28"/>
        </w:rPr>
        <w:t xml:space="preserve"> </w:t>
      </w:r>
      <w:r w:rsidRPr="00452CC8">
        <w:rPr>
          <w:spacing w:val="-2"/>
          <w:sz w:val="28"/>
          <w:szCs w:val="28"/>
        </w:rPr>
        <w:t>россиянами</w:t>
      </w:r>
      <w:r w:rsidRPr="00452CC8">
        <w:rPr>
          <w:color w:val="000000"/>
          <w:spacing w:val="-2"/>
          <w:sz w:val="28"/>
          <w:szCs w:val="28"/>
        </w:rPr>
        <w:t>, а з</w:t>
      </w:r>
      <w:r w:rsidR="00170EC2">
        <w:rPr>
          <w:color w:val="000000"/>
          <w:spacing w:val="-2"/>
          <w:sz w:val="28"/>
          <w:szCs w:val="28"/>
        </w:rPr>
        <w:t>ападными производителями</w:t>
      </w:r>
      <w:r w:rsidRPr="00452CC8">
        <w:rPr>
          <w:color w:val="000000"/>
          <w:spacing w:val="-2"/>
          <w:sz w:val="28"/>
          <w:szCs w:val="28"/>
        </w:rPr>
        <w:t>.</w:t>
      </w:r>
    </w:p>
    <w:p w:rsidR="00452CC8" w:rsidRPr="00452CC8" w:rsidRDefault="00452CC8" w:rsidP="00885B12">
      <w:pPr>
        <w:shd w:val="clear" w:color="auto" w:fill="FFFFFF"/>
        <w:spacing w:line="360" w:lineRule="auto"/>
        <w:ind w:left="43" w:right="34" w:firstLine="497"/>
        <w:jc w:val="both"/>
        <w:rPr>
          <w:sz w:val="28"/>
          <w:szCs w:val="28"/>
        </w:rPr>
      </w:pPr>
      <w:r w:rsidRPr="00452CC8">
        <w:rPr>
          <w:color w:val="000000"/>
          <w:spacing w:val="-5"/>
          <w:sz w:val="28"/>
          <w:szCs w:val="28"/>
        </w:rPr>
        <w:t xml:space="preserve">На особое внимание заслуживает </w:t>
      </w:r>
      <w:r w:rsidRPr="00452CC8">
        <w:rPr>
          <w:spacing w:val="-5"/>
          <w:sz w:val="28"/>
          <w:szCs w:val="28"/>
        </w:rPr>
        <w:t>увеличени</w:t>
      </w:r>
      <w:r w:rsidR="00170EC2">
        <w:rPr>
          <w:spacing w:val="-5"/>
          <w:sz w:val="28"/>
          <w:szCs w:val="28"/>
        </w:rPr>
        <w:t>е</w:t>
      </w:r>
      <w:r w:rsidRPr="00452CC8">
        <w:rPr>
          <w:color w:val="000000"/>
          <w:spacing w:val="-5"/>
          <w:sz w:val="28"/>
          <w:szCs w:val="28"/>
        </w:rPr>
        <w:t xml:space="preserve"> </w:t>
      </w:r>
      <w:r w:rsidRPr="00452CC8">
        <w:rPr>
          <w:color w:val="000000"/>
          <w:spacing w:val="-6"/>
          <w:sz w:val="28"/>
          <w:szCs w:val="28"/>
        </w:rPr>
        <w:t xml:space="preserve">ввоза пищевых продуктов </w:t>
      </w:r>
      <w:r w:rsidRPr="00452CC8">
        <w:rPr>
          <w:spacing w:val="-6"/>
          <w:sz w:val="28"/>
          <w:szCs w:val="28"/>
        </w:rPr>
        <w:t>в</w:t>
      </w:r>
      <w:r w:rsidRPr="00452CC8">
        <w:rPr>
          <w:color w:val="000000"/>
          <w:spacing w:val="-6"/>
          <w:sz w:val="28"/>
          <w:szCs w:val="28"/>
        </w:rPr>
        <w:t xml:space="preserve"> Украину. Несмотря</w:t>
      </w:r>
      <w:r w:rsidRPr="00452CC8">
        <w:rPr>
          <w:color w:val="000000"/>
          <w:spacing w:val="-7"/>
          <w:sz w:val="28"/>
          <w:szCs w:val="28"/>
        </w:rPr>
        <w:t xml:space="preserve"> на то, </w:t>
      </w:r>
      <w:r w:rsidR="00170EC2">
        <w:rPr>
          <w:color w:val="000000"/>
          <w:spacing w:val="-7"/>
          <w:sz w:val="28"/>
          <w:szCs w:val="28"/>
        </w:rPr>
        <w:t>чт</w:t>
      </w:r>
      <w:r w:rsidRPr="00452CC8">
        <w:rPr>
          <w:spacing w:val="-7"/>
          <w:sz w:val="28"/>
          <w:szCs w:val="28"/>
        </w:rPr>
        <w:t>о</w:t>
      </w:r>
      <w:r w:rsidRPr="00452CC8">
        <w:rPr>
          <w:color w:val="000000"/>
          <w:spacing w:val="-7"/>
          <w:sz w:val="28"/>
          <w:szCs w:val="28"/>
        </w:rPr>
        <w:t xml:space="preserve"> рынок пищевых продуктов должен</w:t>
      </w:r>
      <w:r w:rsidRPr="00452CC8">
        <w:rPr>
          <w:color w:val="000000"/>
          <w:spacing w:val="-5"/>
          <w:sz w:val="28"/>
          <w:szCs w:val="28"/>
        </w:rPr>
        <w:t xml:space="preserve"> </w:t>
      </w:r>
      <w:r w:rsidR="00170EC2">
        <w:rPr>
          <w:color w:val="000000"/>
          <w:spacing w:val="-5"/>
          <w:sz w:val="28"/>
          <w:szCs w:val="28"/>
        </w:rPr>
        <w:t>регулироваться государством, вво</w:t>
      </w:r>
      <w:r w:rsidRPr="00452CC8">
        <w:rPr>
          <w:color w:val="000000"/>
          <w:spacing w:val="-5"/>
          <w:sz w:val="28"/>
          <w:szCs w:val="28"/>
        </w:rPr>
        <w:t xml:space="preserve">з молока и </w:t>
      </w:r>
      <w:r w:rsidRPr="00452CC8">
        <w:rPr>
          <w:color w:val="000000"/>
          <w:spacing w:val="-6"/>
          <w:sz w:val="28"/>
          <w:szCs w:val="28"/>
        </w:rPr>
        <w:t xml:space="preserve">молочных продуктов </w:t>
      </w:r>
      <w:r w:rsidRPr="00452CC8">
        <w:rPr>
          <w:spacing w:val="-6"/>
          <w:sz w:val="28"/>
          <w:szCs w:val="28"/>
        </w:rPr>
        <w:t>в</w:t>
      </w:r>
      <w:r w:rsidRPr="00452CC8">
        <w:rPr>
          <w:color w:val="000000"/>
          <w:spacing w:val="-6"/>
          <w:sz w:val="28"/>
          <w:szCs w:val="28"/>
        </w:rPr>
        <w:t xml:space="preserve"> Украину возрос </w:t>
      </w:r>
      <w:r w:rsidRPr="00452CC8">
        <w:rPr>
          <w:spacing w:val="-6"/>
          <w:sz w:val="28"/>
          <w:szCs w:val="28"/>
        </w:rPr>
        <w:t>в</w:t>
      </w:r>
      <w:r w:rsidRPr="00452CC8">
        <w:rPr>
          <w:color w:val="000000"/>
          <w:spacing w:val="-6"/>
          <w:sz w:val="28"/>
          <w:szCs w:val="28"/>
        </w:rPr>
        <w:t xml:space="preserve"> 1,9 </w:t>
      </w:r>
      <w:r w:rsidRPr="00452CC8">
        <w:rPr>
          <w:spacing w:val="-6"/>
          <w:sz w:val="28"/>
          <w:szCs w:val="28"/>
        </w:rPr>
        <w:t>раза</w:t>
      </w:r>
      <w:r w:rsidRPr="00452CC8">
        <w:rPr>
          <w:color w:val="000000"/>
          <w:spacing w:val="-6"/>
          <w:sz w:val="28"/>
          <w:szCs w:val="28"/>
        </w:rPr>
        <w:t xml:space="preserve">, </w:t>
      </w:r>
      <w:r w:rsidRPr="00452CC8">
        <w:rPr>
          <w:color w:val="000000"/>
          <w:spacing w:val="-9"/>
          <w:sz w:val="28"/>
          <w:szCs w:val="28"/>
        </w:rPr>
        <w:t xml:space="preserve">мяса и субпродуктов — </w:t>
      </w:r>
      <w:r w:rsidRPr="00452CC8">
        <w:rPr>
          <w:spacing w:val="-9"/>
          <w:sz w:val="28"/>
          <w:szCs w:val="28"/>
        </w:rPr>
        <w:t>в</w:t>
      </w:r>
      <w:r w:rsidRPr="00452CC8">
        <w:rPr>
          <w:color w:val="000000"/>
          <w:spacing w:val="-9"/>
          <w:sz w:val="28"/>
          <w:szCs w:val="28"/>
        </w:rPr>
        <w:t xml:space="preserve"> 3,4 </w:t>
      </w:r>
      <w:r w:rsidRPr="00452CC8">
        <w:rPr>
          <w:spacing w:val="-9"/>
          <w:sz w:val="28"/>
          <w:szCs w:val="28"/>
        </w:rPr>
        <w:t>раза</w:t>
      </w:r>
      <w:r w:rsidRPr="00452CC8">
        <w:rPr>
          <w:color w:val="000000"/>
          <w:spacing w:val="-9"/>
          <w:sz w:val="28"/>
          <w:szCs w:val="28"/>
        </w:rPr>
        <w:t>. Можно сказать</w:t>
      </w:r>
      <w:r w:rsidRPr="00452CC8">
        <w:rPr>
          <w:color w:val="000000"/>
          <w:spacing w:val="-3"/>
          <w:sz w:val="28"/>
          <w:szCs w:val="28"/>
        </w:rPr>
        <w:t xml:space="preserve">, </w:t>
      </w:r>
      <w:r w:rsidR="00170EC2">
        <w:rPr>
          <w:color w:val="000000"/>
          <w:spacing w:val="-3"/>
          <w:sz w:val="28"/>
          <w:szCs w:val="28"/>
        </w:rPr>
        <w:t>чт</w:t>
      </w:r>
      <w:r w:rsidRPr="00452CC8">
        <w:rPr>
          <w:spacing w:val="-3"/>
          <w:sz w:val="28"/>
          <w:szCs w:val="28"/>
        </w:rPr>
        <w:t>о</w:t>
      </w:r>
      <w:r w:rsidRPr="00452CC8">
        <w:rPr>
          <w:color w:val="000000"/>
          <w:spacing w:val="-3"/>
          <w:sz w:val="28"/>
          <w:szCs w:val="28"/>
        </w:rPr>
        <w:t xml:space="preserve"> ситуация </w:t>
      </w:r>
      <w:r w:rsidRPr="00452CC8">
        <w:rPr>
          <w:spacing w:val="-3"/>
          <w:sz w:val="28"/>
          <w:szCs w:val="28"/>
        </w:rPr>
        <w:t>с</w:t>
      </w:r>
      <w:r w:rsidRPr="00452CC8">
        <w:rPr>
          <w:color w:val="000000"/>
          <w:spacing w:val="-3"/>
          <w:sz w:val="28"/>
          <w:szCs w:val="28"/>
        </w:rPr>
        <w:t xml:space="preserve"> мясными и молочными продуктами</w:t>
      </w:r>
      <w:r w:rsidRPr="00452CC8">
        <w:rPr>
          <w:color w:val="000000"/>
          <w:spacing w:val="5"/>
          <w:sz w:val="28"/>
          <w:szCs w:val="28"/>
        </w:rPr>
        <w:t xml:space="preserve"> </w:t>
      </w:r>
      <w:r w:rsidR="00170EC2">
        <w:rPr>
          <w:color w:val="000000"/>
          <w:spacing w:val="5"/>
          <w:sz w:val="28"/>
          <w:szCs w:val="28"/>
        </w:rPr>
        <w:t>является следствием</w:t>
      </w:r>
      <w:r w:rsidRPr="00452CC8">
        <w:rPr>
          <w:color w:val="000000"/>
          <w:spacing w:val="5"/>
          <w:sz w:val="28"/>
          <w:szCs w:val="28"/>
        </w:rPr>
        <w:t xml:space="preserve"> массового уничтожения </w:t>
      </w:r>
      <w:r w:rsidRPr="00452CC8">
        <w:rPr>
          <w:color w:val="000000"/>
          <w:spacing w:val="-5"/>
          <w:sz w:val="28"/>
          <w:szCs w:val="28"/>
        </w:rPr>
        <w:t>поголовья скота.</w:t>
      </w:r>
    </w:p>
    <w:p w:rsidR="00452CC8" w:rsidRPr="00452CC8" w:rsidRDefault="00452CC8" w:rsidP="00885B12">
      <w:pPr>
        <w:shd w:val="clear" w:color="auto" w:fill="FFFFFF"/>
        <w:spacing w:line="360" w:lineRule="auto"/>
        <w:ind w:left="58" w:right="24" w:firstLine="482"/>
        <w:jc w:val="both"/>
        <w:rPr>
          <w:sz w:val="28"/>
          <w:szCs w:val="28"/>
        </w:rPr>
      </w:pPr>
      <w:r w:rsidRPr="00452CC8">
        <w:rPr>
          <w:color w:val="000000"/>
          <w:spacing w:val="-6"/>
          <w:sz w:val="28"/>
          <w:szCs w:val="28"/>
        </w:rPr>
        <w:t xml:space="preserve">Следует обратить внимание на проблемы отечественных </w:t>
      </w:r>
      <w:r w:rsidRPr="00452CC8">
        <w:rPr>
          <w:spacing w:val="-6"/>
          <w:sz w:val="28"/>
          <w:szCs w:val="28"/>
        </w:rPr>
        <w:t>метало</w:t>
      </w:r>
      <w:r w:rsidR="00F06DC1">
        <w:rPr>
          <w:spacing w:val="-6"/>
          <w:sz w:val="28"/>
          <w:szCs w:val="28"/>
        </w:rPr>
        <w:t>производителей</w:t>
      </w:r>
      <w:r w:rsidRPr="00452CC8">
        <w:rPr>
          <w:color w:val="000000"/>
          <w:spacing w:val="-6"/>
          <w:sz w:val="28"/>
          <w:szCs w:val="28"/>
        </w:rPr>
        <w:t xml:space="preserve">, </w:t>
      </w:r>
      <w:r w:rsidR="00F06DC1">
        <w:rPr>
          <w:color w:val="000000"/>
          <w:spacing w:val="-6"/>
          <w:sz w:val="28"/>
          <w:szCs w:val="28"/>
        </w:rPr>
        <w:t>которые</w:t>
      </w:r>
      <w:r w:rsidRPr="00452CC8">
        <w:rPr>
          <w:color w:val="000000"/>
          <w:spacing w:val="-6"/>
          <w:sz w:val="28"/>
          <w:szCs w:val="28"/>
        </w:rPr>
        <w:t xml:space="preserve"> возникли через </w:t>
      </w:r>
      <w:r w:rsidRPr="00452CC8">
        <w:rPr>
          <w:spacing w:val="-6"/>
          <w:sz w:val="28"/>
          <w:szCs w:val="28"/>
        </w:rPr>
        <w:t>введение</w:t>
      </w:r>
      <w:r w:rsidRPr="00452CC8">
        <w:rPr>
          <w:color w:val="000000"/>
          <w:spacing w:val="-6"/>
          <w:sz w:val="28"/>
          <w:szCs w:val="28"/>
        </w:rPr>
        <w:t xml:space="preserve"> протекционистских </w:t>
      </w:r>
      <w:r w:rsidRPr="00452CC8">
        <w:rPr>
          <w:spacing w:val="-6"/>
          <w:sz w:val="28"/>
          <w:szCs w:val="28"/>
        </w:rPr>
        <w:t>мероприятий</w:t>
      </w:r>
      <w:r w:rsidRPr="00452CC8">
        <w:rPr>
          <w:color w:val="000000"/>
          <w:spacing w:val="-6"/>
          <w:sz w:val="28"/>
          <w:szCs w:val="28"/>
        </w:rPr>
        <w:t xml:space="preserve"> правительством США и торговой войной </w:t>
      </w:r>
      <w:r w:rsidRPr="00452CC8">
        <w:rPr>
          <w:spacing w:val="-6"/>
          <w:sz w:val="28"/>
          <w:szCs w:val="28"/>
        </w:rPr>
        <w:t>с</w:t>
      </w:r>
      <w:r w:rsidRPr="00452CC8">
        <w:rPr>
          <w:color w:val="000000"/>
          <w:spacing w:val="-6"/>
          <w:sz w:val="28"/>
          <w:szCs w:val="28"/>
        </w:rPr>
        <w:t xml:space="preserve"> Россией.</w:t>
      </w:r>
      <w:r w:rsidRPr="00452CC8">
        <w:rPr>
          <w:color w:val="000000"/>
          <w:sz w:val="28"/>
          <w:szCs w:val="28"/>
        </w:rPr>
        <w:t xml:space="preserve"> Нельзя не согласиться </w:t>
      </w:r>
      <w:r w:rsidRPr="00452CC8">
        <w:rPr>
          <w:sz w:val="28"/>
          <w:szCs w:val="28"/>
        </w:rPr>
        <w:t>с</w:t>
      </w:r>
      <w:r w:rsidRPr="00452CC8">
        <w:rPr>
          <w:color w:val="000000"/>
          <w:sz w:val="28"/>
          <w:szCs w:val="28"/>
        </w:rPr>
        <w:t xml:space="preserve"> </w:t>
      </w:r>
      <w:r w:rsidRPr="00452CC8">
        <w:rPr>
          <w:sz w:val="28"/>
          <w:szCs w:val="28"/>
        </w:rPr>
        <w:t>т</w:t>
      </w:r>
      <w:r w:rsidR="00F06DC1">
        <w:rPr>
          <w:sz w:val="28"/>
          <w:szCs w:val="28"/>
        </w:rPr>
        <w:t>е</w:t>
      </w:r>
      <w:r w:rsidRPr="00452CC8">
        <w:rPr>
          <w:sz w:val="28"/>
          <w:szCs w:val="28"/>
        </w:rPr>
        <w:t>м</w:t>
      </w:r>
      <w:r w:rsidR="00F06DC1">
        <w:rPr>
          <w:sz w:val="28"/>
          <w:szCs w:val="28"/>
        </w:rPr>
        <w:t>,</w:t>
      </w:r>
      <w:r w:rsidRPr="00452CC8">
        <w:rPr>
          <w:color w:val="000000"/>
          <w:sz w:val="28"/>
          <w:szCs w:val="28"/>
        </w:rPr>
        <w:t xml:space="preserve"> </w:t>
      </w:r>
      <w:r w:rsidR="00F06DC1">
        <w:rPr>
          <w:color w:val="000000"/>
          <w:sz w:val="28"/>
          <w:szCs w:val="28"/>
        </w:rPr>
        <w:t>чт</w:t>
      </w:r>
      <w:r w:rsidRPr="00452CC8">
        <w:rPr>
          <w:sz w:val="28"/>
          <w:szCs w:val="28"/>
        </w:rPr>
        <w:t>о</w:t>
      </w:r>
      <w:r w:rsidRPr="00452CC8">
        <w:rPr>
          <w:color w:val="000000"/>
          <w:sz w:val="28"/>
          <w:szCs w:val="28"/>
        </w:rPr>
        <w:t xml:space="preserve"> Россия будет вести торговую войну без серьезных потерь для себя, поскольку украинский импорт </w:t>
      </w:r>
      <w:r w:rsidRPr="00452CC8">
        <w:rPr>
          <w:sz w:val="28"/>
          <w:szCs w:val="28"/>
        </w:rPr>
        <w:t>из</w:t>
      </w:r>
      <w:r w:rsidRPr="00452CC8">
        <w:rPr>
          <w:color w:val="000000"/>
          <w:sz w:val="28"/>
          <w:szCs w:val="28"/>
        </w:rPr>
        <w:t xml:space="preserve"> России имеет стратегический характер.</w:t>
      </w:r>
      <w:r w:rsidRPr="00452CC8">
        <w:rPr>
          <w:color w:val="000000"/>
          <w:spacing w:val="-2"/>
          <w:sz w:val="28"/>
          <w:szCs w:val="28"/>
        </w:rPr>
        <w:t xml:space="preserve"> Россия может без важных потерь сократить объем украинского экспорта на 30-40%.</w:t>
      </w:r>
    </w:p>
    <w:p w:rsidR="00452CC8" w:rsidRPr="00452CC8" w:rsidRDefault="00452CC8" w:rsidP="00885B12">
      <w:pPr>
        <w:shd w:val="clear" w:color="auto" w:fill="FFFFFF"/>
        <w:spacing w:before="5" w:line="360" w:lineRule="auto"/>
        <w:ind w:left="62" w:firstLine="478"/>
        <w:jc w:val="both"/>
        <w:rPr>
          <w:sz w:val="28"/>
          <w:szCs w:val="28"/>
        </w:rPr>
      </w:pPr>
      <w:r w:rsidRPr="00452CC8">
        <w:rPr>
          <w:spacing w:val="2"/>
          <w:sz w:val="28"/>
          <w:szCs w:val="28"/>
        </w:rPr>
        <w:t>В</w:t>
      </w:r>
      <w:r w:rsidR="00885B12">
        <w:rPr>
          <w:color w:val="000000"/>
          <w:spacing w:val="2"/>
          <w:sz w:val="28"/>
          <w:szCs w:val="28"/>
        </w:rPr>
        <w:t xml:space="preserve"> 2002</w:t>
      </w:r>
      <w:r w:rsidRPr="00452CC8">
        <w:rPr>
          <w:color w:val="000000"/>
          <w:spacing w:val="2"/>
          <w:sz w:val="28"/>
          <w:szCs w:val="28"/>
        </w:rPr>
        <w:t xml:space="preserve"> </w:t>
      </w:r>
      <w:r w:rsidRPr="00452CC8">
        <w:rPr>
          <w:spacing w:val="2"/>
          <w:sz w:val="28"/>
          <w:szCs w:val="28"/>
        </w:rPr>
        <w:t>г.</w:t>
      </w:r>
      <w:r w:rsidRPr="00452CC8">
        <w:rPr>
          <w:color w:val="000000"/>
          <w:spacing w:val="2"/>
          <w:sz w:val="28"/>
          <w:szCs w:val="28"/>
        </w:rPr>
        <w:t xml:space="preserve"> </w:t>
      </w:r>
      <w:r w:rsidRPr="00452CC8">
        <w:rPr>
          <w:spacing w:val="2"/>
          <w:sz w:val="28"/>
          <w:szCs w:val="28"/>
        </w:rPr>
        <w:t>был</w:t>
      </w:r>
      <w:r w:rsidRPr="00452CC8">
        <w:rPr>
          <w:color w:val="000000"/>
          <w:spacing w:val="2"/>
          <w:sz w:val="28"/>
          <w:szCs w:val="28"/>
        </w:rPr>
        <w:t xml:space="preserve"> определенный и предельный объем экспорта стали и изделий </w:t>
      </w:r>
      <w:r w:rsidRPr="00452CC8">
        <w:rPr>
          <w:spacing w:val="2"/>
          <w:sz w:val="28"/>
          <w:szCs w:val="28"/>
        </w:rPr>
        <w:t>из</w:t>
      </w:r>
      <w:r w:rsidRPr="00452CC8">
        <w:rPr>
          <w:color w:val="000000"/>
          <w:spacing w:val="2"/>
          <w:sz w:val="28"/>
          <w:szCs w:val="28"/>
        </w:rPr>
        <w:t xml:space="preserve"> </w:t>
      </w:r>
      <w:r w:rsidRPr="00452CC8">
        <w:rPr>
          <w:spacing w:val="2"/>
          <w:sz w:val="28"/>
          <w:szCs w:val="28"/>
        </w:rPr>
        <w:t>нее</w:t>
      </w:r>
      <w:r w:rsidRPr="00452CC8">
        <w:rPr>
          <w:color w:val="000000"/>
          <w:spacing w:val="2"/>
          <w:sz w:val="28"/>
          <w:szCs w:val="28"/>
        </w:rPr>
        <w:t xml:space="preserve">, выше </w:t>
      </w:r>
      <w:r w:rsidRPr="00452CC8">
        <w:rPr>
          <w:spacing w:val="2"/>
          <w:sz w:val="28"/>
          <w:szCs w:val="28"/>
        </w:rPr>
        <w:t>которого</w:t>
      </w:r>
      <w:r w:rsidRPr="00452CC8">
        <w:rPr>
          <w:color w:val="000000"/>
          <w:spacing w:val="2"/>
          <w:sz w:val="28"/>
          <w:szCs w:val="28"/>
        </w:rPr>
        <w:t xml:space="preserve"> начинается </w:t>
      </w:r>
      <w:r w:rsidRPr="00452CC8">
        <w:rPr>
          <w:spacing w:val="2"/>
          <w:sz w:val="28"/>
          <w:szCs w:val="28"/>
        </w:rPr>
        <w:t>вытеснения</w:t>
      </w:r>
      <w:r w:rsidRPr="00452CC8">
        <w:rPr>
          <w:color w:val="000000"/>
          <w:spacing w:val="2"/>
          <w:sz w:val="28"/>
          <w:szCs w:val="28"/>
        </w:rPr>
        <w:t xml:space="preserve"> украинской продукции </w:t>
      </w:r>
      <w:r w:rsidRPr="00452CC8">
        <w:rPr>
          <w:spacing w:val="2"/>
          <w:sz w:val="28"/>
          <w:szCs w:val="28"/>
        </w:rPr>
        <w:t>из</w:t>
      </w:r>
      <w:r w:rsidRPr="00452CC8">
        <w:rPr>
          <w:color w:val="000000"/>
          <w:spacing w:val="2"/>
          <w:sz w:val="28"/>
          <w:szCs w:val="28"/>
        </w:rPr>
        <w:t xml:space="preserve"> мировых рынков.</w:t>
      </w:r>
      <w:r w:rsidRPr="00452CC8">
        <w:rPr>
          <w:color w:val="000000"/>
          <w:spacing w:val="-3"/>
          <w:sz w:val="28"/>
          <w:szCs w:val="28"/>
        </w:rPr>
        <w:t xml:space="preserve"> Без овладения конкурент</w:t>
      </w:r>
      <w:r w:rsidR="00F06DC1">
        <w:rPr>
          <w:color w:val="000000"/>
          <w:spacing w:val="-3"/>
          <w:sz w:val="28"/>
          <w:szCs w:val="28"/>
        </w:rPr>
        <w:t>оспособных</w:t>
      </w:r>
      <w:r w:rsidRPr="00452CC8">
        <w:rPr>
          <w:color w:val="000000"/>
          <w:spacing w:val="-3"/>
          <w:sz w:val="28"/>
          <w:szCs w:val="28"/>
        </w:rPr>
        <w:t xml:space="preserve"> видов высокотехнологической продук</w:t>
      </w:r>
      <w:r w:rsidR="00F06DC1">
        <w:rPr>
          <w:color w:val="000000"/>
          <w:spacing w:val="-3"/>
          <w:sz w:val="28"/>
          <w:szCs w:val="28"/>
        </w:rPr>
        <w:t>ции</w:t>
      </w:r>
      <w:r w:rsidRPr="00452CC8">
        <w:rPr>
          <w:color w:val="000000"/>
          <w:spacing w:val="-3"/>
          <w:sz w:val="28"/>
          <w:szCs w:val="28"/>
        </w:rPr>
        <w:t xml:space="preserve"> дальнейшее </w:t>
      </w:r>
      <w:r w:rsidRPr="00452CC8">
        <w:rPr>
          <w:spacing w:val="-3"/>
          <w:sz w:val="28"/>
          <w:szCs w:val="28"/>
        </w:rPr>
        <w:t>возрастание</w:t>
      </w:r>
      <w:r w:rsidRPr="00452CC8">
        <w:rPr>
          <w:color w:val="000000"/>
          <w:spacing w:val="-3"/>
          <w:sz w:val="28"/>
          <w:szCs w:val="28"/>
        </w:rPr>
        <w:t xml:space="preserve"> украинского экспорта и </w:t>
      </w:r>
      <w:r w:rsidRPr="00452CC8">
        <w:rPr>
          <w:spacing w:val="-3"/>
          <w:sz w:val="28"/>
          <w:szCs w:val="28"/>
        </w:rPr>
        <w:t>сохранение</w:t>
      </w:r>
      <w:r w:rsidRPr="00452CC8">
        <w:rPr>
          <w:color w:val="000000"/>
          <w:spacing w:val="-3"/>
          <w:sz w:val="28"/>
          <w:szCs w:val="28"/>
        </w:rPr>
        <w:t xml:space="preserve"> большого положительного сальдо в внешнеэкономической торговле Украины будут проблематическими.</w:t>
      </w:r>
      <w:r w:rsidRPr="00452CC8">
        <w:rPr>
          <w:color w:val="000000"/>
          <w:spacing w:val="-6"/>
          <w:sz w:val="28"/>
          <w:szCs w:val="28"/>
        </w:rPr>
        <w:t xml:space="preserve"> В условиях затоваривания на мировых рынках зарубежные рынки прежде всего закроются перед </w:t>
      </w:r>
      <w:r w:rsidRPr="00452CC8">
        <w:rPr>
          <w:spacing w:val="-6"/>
          <w:sz w:val="28"/>
          <w:szCs w:val="28"/>
        </w:rPr>
        <w:t>снабжением</w:t>
      </w:r>
      <w:r w:rsidRPr="00452CC8">
        <w:rPr>
          <w:color w:val="000000"/>
          <w:spacing w:val="-6"/>
          <w:sz w:val="28"/>
          <w:szCs w:val="28"/>
        </w:rPr>
        <w:t xml:space="preserve"> стали и мет</w:t>
      </w:r>
      <w:r w:rsidR="00885B12">
        <w:rPr>
          <w:color w:val="000000"/>
          <w:spacing w:val="-6"/>
          <w:sz w:val="28"/>
          <w:szCs w:val="28"/>
        </w:rPr>
        <w:t>алопроизводителей</w:t>
      </w:r>
      <w:r w:rsidRPr="00452CC8">
        <w:rPr>
          <w:color w:val="000000"/>
          <w:spacing w:val="-6"/>
          <w:sz w:val="28"/>
          <w:szCs w:val="28"/>
        </w:rPr>
        <w:t xml:space="preserve">, выпуск </w:t>
      </w:r>
      <w:r w:rsidRPr="00452CC8">
        <w:rPr>
          <w:spacing w:val="-6"/>
          <w:sz w:val="28"/>
          <w:szCs w:val="28"/>
        </w:rPr>
        <w:t>которых</w:t>
      </w:r>
      <w:r w:rsidRPr="00452CC8">
        <w:rPr>
          <w:color w:val="000000"/>
          <w:spacing w:val="-6"/>
          <w:sz w:val="28"/>
          <w:szCs w:val="28"/>
        </w:rPr>
        <w:t xml:space="preserve"> </w:t>
      </w:r>
      <w:r w:rsidRPr="00452CC8">
        <w:rPr>
          <w:spacing w:val="-6"/>
          <w:sz w:val="28"/>
          <w:szCs w:val="28"/>
        </w:rPr>
        <w:t>уже</w:t>
      </w:r>
      <w:r w:rsidRPr="00452CC8">
        <w:rPr>
          <w:color w:val="000000"/>
          <w:spacing w:val="-6"/>
          <w:sz w:val="28"/>
          <w:szCs w:val="28"/>
        </w:rPr>
        <w:t xml:space="preserve"> сегодня значительно превышает </w:t>
      </w:r>
      <w:r w:rsidRPr="00452CC8">
        <w:rPr>
          <w:spacing w:val="-6"/>
          <w:sz w:val="28"/>
          <w:szCs w:val="28"/>
        </w:rPr>
        <w:t>потребление</w:t>
      </w:r>
      <w:r w:rsidRPr="00452CC8">
        <w:rPr>
          <w:color w:val="000000"/>
          <w:spacing w:val="-6"/>
          <w:sz w:val="28"/>
          <w:szCs w:val="28"/>
        </w:rPr>
        <w:t>.</w:t>
      </w:r>
    </w:p>
    <w:p w:rsidR="00452CC8" w:rsidRPr="00452CC8" w:rsidRDefault="00452CC8" w:rsidP="00885B12">
      <w:pPr>
        <w:shd w:val="clear" w:color="auto" w:fill="FFFFFF"/>
        <w:spacing w:line="360" w:lineRule="auto"/>
        <w:ind w:left="14" w:right="62" w:firstLine="526"/>
        <w:jc w:val="both"/>
        <w:rPr>
          <w:sz w:val="28"/>
          <w:szCs w:val="28"/>
        </w:rPr>
      </w:pPr>
      <w:r w:rsidRPr="00452CC8">
        <w:rPr>
          <w:spacing w:val="-5"/>
          <w:sz w:val="28"/>
          <w:szCs w:val="28"/>
        </w:rPr>
        <w:t>Отмена</w:t>
      </w:r>
      <w:r w:rsidRPr="00452CC8">
        <w:rPr>
          <w:color w:val="000000"/>
          <w:spacing w:val="-5"/>
          <w:sz w:val="28"/>
          <w:szCs w:val="28"/>
        </w:rPr>
        <w:t xml:space="preserve"> ЕС квот на </w:t>
      </w:r>
      <w:r w:rsidRPr="00452CC8">
        <w:rPr>
          <w:spacing w:val="-5"/>
          <w:sz w:val="28"/>
          <w:szCs w:val="28"/>
        </w:rPr>
        <w:t>снабжение</w:t>
      </w:r>
      <w:r w:rsidRPr="00452CC8">
        <w:rPr>
          <w:color w:val="000000"/>
          <w:spacing w:val="-5"/>
          <w:sz w:val="28"/>
          <w:szCs w:val="28"/>
        </w:rPr>
        <w:t xml:space="preserve"> одежды и </w:t>
      </w:r>
      <w:r w:rsidRPr="00452CC8">
        <w:rPr>
          <w:spacing w:val="-5"/>
          <w:sz w:val="28"/>
          <w:szCs w:val="28"/>
        </w:rPr>
        <w:t>текстиля</w:t>
      </w:r>
      <w:r w:rsidRPr="00452CC8">
        <w:rPr>
          <w:color w:val="000000"/>
          <w:spacing w:val="-5"/>
          <w:sz w:val="28"/>
          <w:szCs w:val="28"/>
        </w:rPr>
        <w:t xml:space="preserve"> </w:t>
      </w:r>
      <w:r w:rsidRPr="00452CC8">
        <w:rPr>
          <w:spacing w:val="-5"/>
          <w:sz w:val="28"/>
          <w:szCs w:val="28"/>
        </w:rPr>
        <w:t>из</w:t>
      </w:r>
      <w:r w:rsidRPr="00452CC8">
        <w:rPr>
          <w:color w:val="000000"/>
          <w:spacing w:val="-5"/>
          <w:sz w:val="28"/>
          <w:szCs w:val="28"/>
        </w:rPr>
        <w:t xml:space="preserve"> Украины оказывало содействие положительным </w:t>
      </w:r>
      <w:r w:rsidRPr="00452CC8">
        <w:rPr>
          <w:spacing w:val="-5"/>
          <w:sz w:val="28"/>
          <w:szCs w:val="28"/>
        </w:rPr>
        <w:t>изменениям</w:t>
      </w:r>
      <w:r w:rsidRPr="00452CC8">
        <w:rPr>
          <w:color w:val="000000"/>
          <w:spacing w:val="-5"/>
          <w:sz w:val="28"/>
          <w:szCs w:val="28"/>
        </w:rPr>
        <w:t xml:space="preserve"> </w:t>
      </w:r>
      <w:r w:rsidRPr="00452CC8">
        <w:rPr>
          <w:spacing w:val="-5"/>
          <w:sz w:val="28"/>
          <w:szCs w:val="28"/>
        </w:rPr>
        <w:t>в</w:t>
      </w:r>
      <w:r w:rsidRPr="00452CC8">
        <w:rPr>
          <w:color w:val="000000"/>
          <w:spacing w:val="-5"/>
          <w:sz w:val="28"/>
          <w:szCs w:val="28"/>
        </w:rPr>
        <w:t xml:space="preserve"> области.</w:t>
      </w:r>
      <w:r w:rsidRPr="00452CC8">
        <w:rPr>
          <w:color w:val="000000"/>
          <w:spacing w:val="-4"/>
          <w:sz w:val="28"/>
          <w:szCs w:val="28"/>
        </w:rPr>
        <w:t xml:space="preserve"> Основным рынком сбыта </w:t>
      </w:r>
      <w:r w:rsidRPr="00452CC8">
        <w:rPr>
          <w:spacing w:val="-4"/>
          <w:sz w:val="28"/>
          <w:szCs w:val="28"/>
        </w:rPr>
        <w:t>текстиля</w:t>
      </w:r>
      <w:r w:rsidRPr="00452CC8">
        <w:rPr>
          <w:color w:val="000000"/>
          <w:spacing w:val="-4"/>
          <w:sz w:val="28"/>
          <w:szCs w:val="28"/>
        </w:rPr>
        <w:t xml:space="preserve"> </w:t>
      </w:r>
      <w:r w:rsidRPr="00452CC8">
        <w:rPr>
          <w:spacing w:val="-4"/>
          <w:sz w:val="28"/>
          <w:szCs w:val="28"/>
        </w:rPr>
        <w:t>из</w:t>
      </w:r>
      <w:r w:rsidRPr="00452CC8">
        <w:rPr>
          <w:color w:val="000000"/>
          <w:spacing w:val="-4"/>
          <w:sz w:val="28"/>
          <w:szCs w:val="28"/>
        </w:rPr>
        <w:t xml:space="preserve"> Украины </w:t>
      </w:r>
      <w:r w:rsidRPr="00452CC8">
        <w:rPr>
          <w:spacing w:val="-4"/>
          <w:sz w:val="28"/>
          <w:szCs w:val="28"/>
        </w:rPr>
        <w:t>есть</w:t>
      </w:r>
      <w:r w:rsidRPr="00452CC8">
        <w:rPr>
          <w:color w:val="000000"/>
          <w:spacing w:val="-4"/>
          <w:sz w:val="28"/>
          <w:szCs w:val="28"/>
        </w:rPr>
        <w:t xml:space="preserve"> довольно емкий европейский рынок.</w:t>
      </w:r>
      <w:r w:rsidR="00885B12">
        <w:rPr>
          <w:color w:val="000000"/>
          <w:spacing w:val="-5"/>
          <w:sz w:val="28"/>
          <w:szCs w:val="28"/>
        </w:rPr>
        <w:t xml:space="preserve"> За 2002</w:t>
      </w:r>
      <w:r w:rsidRPr="00452CC8">
        <w:rPr>
          <w:color w:val="000000"/>
          <w:spacing w:val="-5"/>
          <w:sz w:val="28"/>
          <w:szCs w:val="28"/>
        </w:rPr>
        <w:t xml:space="preserve"> </w:t>
      </w:r>
      <w:r w:rsidRPr="00452CC8">
        <w:rPr>
          <w:spacing w:val="-5"/>
          <w:sz w:val="28"/>
          <w:szCs w:val="28"/>
        </w:rPr>
        <w:t>г.</w:t>
      </w:r>
      <w:r w:rsidRPr="00452CC8">
        <w:rPr>
          <w:color w:val="000000"/>
          <w:spacing w:val="-5"/>
          <w:sz w:val="28"/>
          <w:szCs w:val="28"/>
        </w:rPr>
        <w:t xml:space="preserve"> наблюдается тенденция к </w:t>
      </w:r>
      <w:r w:rsidRPr="00452CC8">
        <w:rPr>
          <w:spacing w:val="-5"/>
          <w:sz w:val="28"/>
          <w:szCs w:val="28"/>
        </w:rPr>
        <w:t>возрастанию</w:t>
      </w:r>
      <w:r w:rsidRPr="00452CC8">
        <w:rPr>
          <w:color w:val="000000"/>
          <w:spacing w:val="-5"/>
          <w:sz w:val="28"/>
          <w:szCs w:val="28"/>
        </w:rPr>
        <w:t xml:space="preserve"> экспорта продукции, изготовленной не </w:t>
      </w:r>
      <w:r w:rsidRPr="00452CC8">
        <w:rPr>
          <w:spacing w:val="-5"/>
          <w:sz w:val="28"/>
          <w:szCs w:val="28"/>
        </w:rPr>
        <w:t>из</w:t>
      </w:r>
      <w:r w:rsidRPr="00452CC8">
        <w:rPr>
          <w:color w:val="000000"/>
          <w:spacing w:val="-5"/>
          <w:sz w:val="28"/>
          <w:szCs w:val="28"/>
        </w:rPr>
        <w:t xml:space="preserve"> давальческого сырья, а </w:t>
      </w:r>
      <w:r w:rsidRPr="00452CC8">
        <w:rPr>
          <w:spacing w:val="-5"/>
          <w:sz w:val="28"/>
          <w:szCs w:val="28"/>
        </w:rPr>
        <w:t>из</w:t>
      </w:r>
      <w:r w:rsidRPr="00452CC8">
        <w:rPr>
          <w:color w:val="000000"/>
          <w:spacing w:val="-5"/>
          <w:sz w:val="28"/>
          <w:szCs w:val="28"/>
        </w:rPr>
        <w:t xml:space="preserve"> сырья собственного производства.</w:t>
      </w:r>
    </w:p>
    <w:p w:rsidR="00452CC8" w:rsidRPr="00DA4AAB" w:rsidRDefault="00885B12" w:rsidP="00885B12">
      <w:pPr>
        <w:shd w:val="clear" w:color="auto" w:fill="FFFFFF"/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DA4AAB">
        <w:rPr>
          <w:b/>
          <w:bCs/>
          <w:sz w:val="28"/>
          <w:szCs w:val="28"/>
        </w:rPr>
        <w:t>2.2 Анализ импорта Украины</w:t>
      </w:r>
    </w:p>
    <w:p w:rsidR="00885B12" w:rsidRPr="00885B12" w:rsidRDefault="00885B12" w:rsidP="00885B12">
      <w:pPr>
        <w:shd w:val="clear" w:color="auto" w:fill="FFFFFF"/>
        <w:spacing w:line="360" w:lineRule="auto"/>
        <w:ind w:right="43" w:firstLine="540"/>
        <w:jc w:val="both"/>
        <w:rPr>
          <w:sz w:val="28"/>
          <w:szCs w:val="28"/>
        </w:rPr>
      </w:pPr>
      <w:r w:rsidRPr="00885B12">
        <w:rPr>
          <w:color w:val="000000"/>
          <w:spacing w:val="-5"/>
          <w:sz w:val="28"/>
          <w:szCs w:val="28"/>
        </w:rPr>
        <w:t xml:space="preserve">Импорт </w:t>
      </w:r>
      <w:r w:rsidRPr="00885B12">
        <w:rPr>
          <w:spacing w:val="-5"/>
          <w:sz w:val="28"/>
          <w:szCs w:val="28"/>
        </w:rPr>
        <w:t>в</w:t>
      </w:r>
      <w:r w:rsidRPr="00885B12">
        <w:rPr>
          <w:color w:val="000000"/>
          <w:spacing w:val="-5"/>
          <w:sz w:val="28"/>
          <w:szCs w:val="28"/>
        </w:rPr>
        <w:t xml:space="preserve"> 200</w:t>
      </w:r>
      <w:r>
        <w:rPr>
          <w:color w:val="000000"/>
          <w:spacing w:val="-5"/>
          <w:sz w:val="28"/>
          <w:szCs w:val="28"/>
        </w:rPr>
        <w:t>2</w:t>
      </w:r>
      <w:r w:rsidRPr="00885B12">
        <w:rPr>
          <w:color w:val="000000"/>
          <w:spacing w:val="-5"/>
          <w:sz w:val="28"/>
          <w:szCs w:val="28"/>
        </w:rPr>
        <w:t xml:space="preserve"> </w:t>
      </w:r>
      <w:r w:rsidRPr="00885B12">
        <w:rPr>
          <w:spacing w:val="-5"/>
          <w:sz w:val="28"/>
          <w:szCs w:val="28"/>
        </w:rPr>
        <w:t>г.</w:t>
      </w:r>
      <w:r w:rsidRPr="00885B12">
        <w:rPr>
          <w:color w:val="000000"/>
          <w:spacing w:val="-5"/>
          <w:sz w:val="28"/>
          <w:szCs w:val="28"/>
        </w:rPr>
        <w:t xml:space="preserve"> товаров </w:t>
      </w:r>
      <w:r w:rsidRPr="00885B12">
        <w:rPr>
          <w:spacing w:val="-5"/>
          <w:sz w:val="28"/>
          <w:szCs w:val="28"/>
        </w:rPr>
        <w:t>в</w:t>
      </w:r>
      <w:r w:rsidRPr="00885B12">
        <w:rPr>
          <w:color w:val="000000"/>
          <w:spacing w:val="-5"/>
          <w:sz w:val="28"/>
          <w:szCs w:val="28"/>
        </w:rPr>
        <w:t xml:space="preserve"> Украину </w:t>
      </w:r>
      <w:r w:rsidRPr="00885B12">
        <w:rPr>
          <w:spacing w:val="-5"/>
          <w:sz w:val="28"/>
          <w:szCs w:val="28"/>
        </w:rPr>
        <w:t>составлял</w:t>
      </w:r>
      <w:r w:rsidRPr="00885B12">
        <w:rPr>
          <w:color w:val="000000"/>
          <w:spacing w:val="-5"/>
          <w:sz w:val="28"/>
          <w:szCs w:val="28"/>
        </w:rPr>
        <w:t xml:space="preserve"> 16,9 млрд. долл.</w:t>
      </w:r>
      <w:r w:rsidRPr="00885B12">
        <w:rPr>
          <w:color w:val="000000"/>
          <w:sz w:val="28"/>
          <w:szCs w:val="28"/>
        </w:rPr>
        <w:t xml:space="preserve"> США и возрос сравнительно </w:t>
      </w:r>
      <w:r w:rsidRPr="00885B12">
        <w:rPr>
          <w:sz w:val="28"/>
          <w:szCs w:val="28"/>
        </w:rPr>
        <w:t>с</w:t>
      </w:r>
      <w:r w:rsidRPr="00885B12">
        <w:rPr>
          <w:color w:val="000000"/>
          <w:sz w:val="28"/>
          <w:szCs w:val="28"/>
        </w:rPr>
        <w:t xml:space="preserve"> 200</w:t>
      </w:r>
      <w:r>
        <w:rPr>
          <w:color w:val="000000"/>
          <w:sz w:val="28"/>
          <w:szCs w:val="28"/>
        </w:rPr>
        <w:t>1</w:t>
      </w:r>
      <w:r w:rsidRPr="00885B12">
        <w:rPr>
          <w:color w:val="000000"/>
          <w:sz w:val="28"/>
          <w:szCs w:val="28"/>
        </w:rPr>
        <w:t xml:space="preserve"> </w:t>
      </w:r>
      <w:r w:rsidRPr="00885B12">
        <w:rPr>
          <w:sz w:val="28"/>
          <w:szCs w:val="28"/>
        </w:rPr>
        <w:t>г.</w:t>
      </w:r>
      <w:r w:rsidRPr="00885B12">
        <w:rPr>
          <w:color w:val="000000"/>
          <w:sz w:val="28"/>
          <w:szCs w:val="28"/>
        </w:rPr>
        <w:t xml:space="preserve"> на 12% (</w:t>
      </w:r>
      <w:r w:rsidRPr="00885B12">
        <w:rPr>
          <w:sz w:val="28"/>
          <w:szCs w:val="28"/>
        </w:rPr>
        <w:t>с</w:t>
      </w:r>
      <w:r w:rsidRPr="00885B12">
        <w:rPr>
          <w:color w:val="000000"/>
          <w:sz w:val="28"/>
          <w:szCs w:val="28"/>
        </w:rPr>
        <w:t xml:space="preserve"> 1,8 млрд. долл.</w:t>
      </w:r>
      <w:r w:rsidRPr="00885B12">
        <w:rPr>
          <w:color w:val="000000"/>
          <w:spacing w:val="-6"/>
          <w:sz w:val="28"/>
          <w:szCs w:val="28"/>
        </w:rPr>
        <w:t xml:space="preserve"> США). Основной объем товаров и услуг импортировался </w:t>
      </w:r>
      <w:r w:rsidRPr="00885B12">
        <w:rPr>
          <w:spacing w:val="-6"/>
          <w:sz w:val="28"/>
          <w:szCs w:val="28"/>
        </w:rPr>
        <w:t>из</w:t>
      </w:r>
      <w:r>
        <w:rPr>
          <w:color w:val="000000"/>
          <w:spacing w:val="-6"/>
          <w:sz w:val="28"/>
          <w:szCs w:val="28"/>
        </w:rPr>
        <w:t xml:space="preserve"> стран СНГ –</w:t>
      </w:r>
      <w:r w:rsidRPr="00885B12">
        <w:rPr>
          <w:color w:val="000000"/>
          <w:spacing w:val="-6"/>
          <w:sz w:val="28"/>
          <w:szCs w:val="28"/>
        </w:rPr>
        <w:t xml:space="preserve"> 54% и </w:t>
      </w:r>
      <w:r w:rsidRPr="00885B12">
        <w:rPr>
          <w:spacing w:val="-6"/>
          <w:sz w:val="28"/>
          <w:szCs w:val="28"/>
        </w:rPr>
        <w:t>из</w:t>
      </w:r>
      <w:r w:rsidRPr="00885B12">
        <w:rPr>
          <w:color w:val="000000"/>
          <w:spacing w:val="-6"/>
          <w:sz w:val="28"/>
          <w:szCs w:val="28"/>
        </w:rPr>
        <w:t xml:space="preserve"> Европы </w:t>
      </w:r>
      <w:r>
        <w:rPr>
          <w:color w:val="000000"/>
          <w:spacing w:val="-6"/>
          <w:sz w:val="28"/>
          <w:szCs w:val="28"/>
        </w:rPr>
        <w:t>–</w:t>
      </w:r>
      <w:r w:rsidRPr="00885B12">
        <w:rPr>
          <w:color w:val="000000"/>
          <w:spacing w:val="-6"/>
          <w:sz w:val="28"/>
          <w:szCs w:val="28"/>
        </w:rPr>
        <w:t xml:space="preserve"> 31% (</w:t>
      </w:r>
      <w:r w:rsidR="003E072C">
        <w:rPr>
          <w:color w:val="000000"/>
          <w:spacing w:val="-6"/>
          <w:sz w:val="28"/>
          <w:szCs w:val="28"/>
        </w:rPr>
        <w:t>приложение В</w:t>
      </w:r>
      <w:r w:rsidRPr="00885B12">
        <w:rPr>
          <w:color w:val="000000"/>
          <w:spacing w:val="-2"/>
          <w:sz w:val="28"/>
          <w:szCs w:val="28"/>
        </w:rPr>
        <w:t xml:space="preserve">). </w:t>
      </w:r>
      <w:r w:rsidRPr="00885B12">
        <w:rPr>
          <w:color w:val="000000"/>
          <w:spacing w:val="-3"/>
          <w:sz w:val="28"/>
          <w:szCs w:val="28"/>
        </w:rPr>
        <w:t xml:space="preserve">Импорт </w:t>
      </w:r>
      <w:r w:rsidRPr="00885B12">
        <w:rPr>
          <w:spacing w:val="-3"/>
          <w:sz w:val="28"/>
          <w:szCs w:val="28"/>
        </w:rPr>
        <w:t>из</w:t>
      </w:r>
      <w:r w:rsidRPr="00885B12">
        <w:rPr>
          <w:color w:val="000000"/>
          <w:spacing w:val="-3"/>
          <w:sz w:val="28"/>
          <w:szCs w:val="28"/>
        </w:rPr>
        <w:t xml:space="preserve"> стран СНГ </w:t>
      </w:r>
      <w:r w:rsidRPr="00885B12">
        <w:rPr>
          <w:spacing w:val="-3"/>
          <w:sz w:val="28"/>
          <w:szCs w:val="28"/>
        </w:rPr>
        <w:t>есть</w:t>
      </w:r>
      <w:r w:rsidRPr="00885B12">
        <w:rPr>
          <w:color w:val="000000"/>
          <w:spacing w:val="-3"/>
          <w:sz w:val="28"/>
          <w:szCs w:val="28"/>
        </w:rPr>
        <w:t xml:space="preserve"> значительной мерой </w:t>
      </w:r>
      <w:r w:rsidRPr="00885B12">
        <w:rPr>
          <w:spacing w:val="-3"/>
          <w:sz w:val="28"/>
          <w:szCs w:val="28"/>
        </w:rPr>
        <w:t>критическим</w:t>
      </w:r>
      <w:r w:rsidRPr="00885B12">
        <w:rPr>
          <w:color w:val="000000"/>
          <w:spacing w:val="-2"/>
          <w:sz w:val="28"/>
          <w:szCs w:val="28"/>
        </w:rPr>
        <w:t xml:space="preserve"> (</w:t>
      </w:r>
      <w:r w:rsidRPr="00885B12">
        <w:rPr>
          <w:spacing w:val="-2"/>
          <w:sz w:val="28"/>
          <w:szCs w:val="28"/>
        </w:rPr>
        <w:t>энергоносителе</w:t>
      </w:r>
      <w:r w:rsidRPr="00885B12">
        <w:rPr>
          <w:color w:val="000000"/>
          <w:spacing w:val="-2"/>
          <w:sz w:val="28"/>
          <w:szCs w:val="28"/>
        </w:rPr>
        <w:t xml:space="preserve">, сырье) и, </w:t>
      </w:r>
      <w:r w:rsidRPr="00885B12">
        <w:rPr>
          <w:spacing w:val="-2"/>
          <w:sz w:val="28"/>
          <w:szCs w:val="28"/>
        </w:rPr>
        <w:t>итак</w:t>
      </w:r>
      <w:r w:rsidRPr="00885B12">
        <w:rPr>
          <w:color w:val="000000"/>
          <w:spacing w:val="-2"/>
          <w:sz w:val="28"/>
          <w:szCs w:val="28"/>
        </w:rPr>
        <w:t xml:space="preserve">, его </w:t>
      </w:r>
      <w:r w:rsidRPr="00885B12">
        <w:rPr>
          <w:color w:val="000000"/>
          <w:spacing w:val="-4"/>
          <w:sz w:val="28"/>
          <w:szCs w:val="28"/>
        </w:rPr>
        <w:t>объем не</w:t>
      </w:r>
      <w:r w:rsidRPr="00885B12">
        <w:rPr>
          <w:spacing w:val="-4"/>
          <w:sz w:val="28"/>
          <w:szCs w:val="28"/>
        </w:rPr>
        <w:t xml:space="preserve"> будет</w:t>
      </w:r>
      <w:r w:rsidRPr="00885B12">
        <w:rPr>
          <w:color w:val="000000"/>
          <w:spacing w:val="-4"/>
          <w:sz w:val="28"/>
          <w:szCs w:val="28"/>
        </w:rPr>
        <w:t xml:space="preserve"> снижаться. Можно сделать </w:t>
      </w:r>
      <w:r w:rsidRPr="00885B12">
        <w:rPr>
          <w:color w:val="000000"/>
          <w:spacing w:val="-1"/>
          <w:sz w:val="28"/>
          <w:szCs w:val="28"/>
        </w:rPr>
        <w:t xml:space="preserve">вывод о том, что украинский рынок и </w:t>
      </w:r>
      <w:r w:rsidRPr="00885B12">
        <w:rPr>
          <w:color w:val="000000"/>
          <w:spacing w:val="-4"/>
          <w:sz w:val="28"/>
          <w:szCs w:val="28"/>
        </w:rPr>
        <w:t>дал</w:t>
      </w:r>
      <w:r w:rsidR="003E072C">
        <w:rPr>
          <w:color w:val="000000"/>
          <w:spacing w:val="-4"/>
          <w:sz w:val="28"/>
          <w:szCs w:val="28"/>
        </w:rPr>
        <w:t>ьше</w:t>
      </w:r>
      <w:r w:rsidRPr="00885B12">
        <w:rPr>
          <w:spacing w:val="-4"/>
          <w:sz w:val="28"/>
          <w:szCs w:val="28"/>
        </w:rPr>
        <w:t xml:space="preserve"> будет</w:t>
      </w:r>
      <w:r w:rsidRPr="00885B12">
        <w:rPr>
          <w:color w:val="000000"/>
          <w:spacing w:val="-4"/>
          <w:sz w:val="28"/>
          <w:szCs w:val="28"/>
        </w:rPr>
        <w:t xml:space="preserve"> оставаться притягательным для заграничного</w:t>
      </w:r>
      <w:r w:rsidRPr="00885B12">
        <w:rPr>
          <w:color w:val="000000"/>
          <w:spacing w:val="-3"/>
          <w:sz w:val="28"/>
          <w:szCs w:val="28"/>
        </w:rPr>
        <w:t xml:space="preserve"> импортера.</w:t>
      </w:r>
    </w:p>
    <w:p w:rsidR="00885B12" w:rsidRPr="00885B12" w:rsidRDefault="00885B12" w:rsidP="00885B12">
      <w:pPr>
        <w:shd w:val="clear" w:color="auto" w:fill="FFFFFF"/>
        <w:spacing w:before="5" w:line="360" w:lineRule="auto"/>
        <w:ind w:right="115" w:firstLine="540"/>
        <w:jc w:val="both"/>
        <w:rPr>
          <w:sz w:val="28"/>
          <w:szCs w:val="28"/>
        </w:rPr>
      </w:pPr>
      <w:r w:rsidRPr="00885B12">
        <w:rPr>
          <w:spacing w:val="1"/>
          <w:sz w:val="28"/>
          <w:szCs w:val="28"/>
        </w:rPr>
        <w:t>Увеличения</w:t>
      </w:r>
      <w:r w:rsidRPr="00885B12">
        <w:rPr>
          <w:color w:val="000000"/>
          <w:spacing w:val="1"/>
          <w:sz w:val="28"/>
          <w:szCs w:val="28"/>
        </w:rPr>
        <w:t xml:space="preserve"> импорта товаров народного потребления на 38% свидетельствует о том, </w:t>
      </w:r>
      <w:r w:rsidR="003E072C">
        <w:rPr>
          <w:spacing w:val="1"/>
          <w:sz w:val="28"/>
          <w:szCs w:val="28"/>
        </w:rPr>
        <w:t>что</w:t>
      </w:r>
      <w:r w:rsidRPr="00885B12">
        <w:rPr>
          <w:color w:val="000000"/>
          <w:spacing w:val="1"/>
          <w:sz w:val="28"/>
          <w:szCs w:val="28"/>
        </w:rPr>
        <w:t xml:space="preserve">, во-первых, после двухлетнего экономического спада повысился платежеспособный спрос населения; во-вторых, показывает неоднозначность структуры отечественного производства: только 17% </w:t>
      </w:r>
      <w:r w:rsidRPr="00885B12">
        <w:rPr>
          <w:spacing w:val="1"/>
          <w:sz w:val="28"/>
          <w:szCs w:val="28"/>
        </w:rPr>
        <w:t>ВВП</w:t>
      </w:r>
      <w:r w:rsidRPr="00885B12">
        <w:rPr>
          <w:color w:val="000000"/>
          <w:spacing w:val="1"/>
          <w:sz w:val="28"/>
          <w:szCs w:val="28"/>
        </w:rPr>
        <w:t xml:space="preserve"> приходится на товары конечного потребления.</w:t>
      </w:r>
      <w:r w:rsidRPr="00885B12">
        <w:rPr>
          <w:color w:val="000000"/>
          <w:spacing w:val="-3"/>
          <w:sz w:val="28"/>
          <w:szCs w:val="28"/>
        </w:rPr>
        <w:t xml:space="preserve"> Через это возможности правительства относительно защиты отечественного рынка таких товаров </w:t>
      </w:r>
      <w:r w:rsidRPr="00885B12">
        <w:rPr>
          <w:spacing w:val="-3"/>
          <w:sz w:val="28"/>
          <w:szCs w:val="28"/>
        </w:rPr>
        <w:t>есть</w:t>
      </w:r>
      <w:r w:rsidRPr="00885B12">
        <w:rPr>
          <w:color w:val="000000"/>
          <w:spacing w:val="-3"/>
          <w:sz w:val="28"/>
          <w:szCs w:val="28"/>
        </w:rPr>
        <w:t xml:space="preserve"> очень слабыми.</w:t>
      </w:r>
      <w:r w:rsidRPr="00885B12">
        <w:rPr>
          <w:color w:val="000000"/>
          <w:spacing w:val="-1"/>
          <w:sz w:val="28"/>
          <w:szCs w:val="28"/>
        </w:rPr>
        <w:t xml:space="preserve"> И вдобавок украинский экспорт очень слабо диверсифицированый: свыше 50% его </w:t>
      </w:r>
      <w:r w:rsidRPr="00885B12">
        <w:rPr>
          <w:spacing w:val="-1"/>
          <w:sz w:val="28"/>
          <w:szCs w:val="28"/>
        </w:rPr>
        <w:t>объема</w:t>
      </w:r>
      <w:r w:rsidRPr="00885B12">
        <w:rPr>
          <w:color w:val="000000"/>
          <w:spacing w:val="-1"/>
          <w:sz w:val="28"/>
          <w:szCs w:val="28"/>
        </w:rPr>
        <w:t xml:space="preserve"> приходится на металлургию и химическую промышленность (</w:t>
      </w:r>
      <w:r w:rsidR="003E072C">
        <w:rPr>
          <w:color w:val="000000"/>
          <w:spacing w:val="-1"/>
          <w:sz w:val="28"/>
          <w:szCs w:val="28"/>
        </w:rPr>
        <w:t>приложение Б</w:t>
      </w:r>
      <w:r w:rsidRPr="00885B12">
        <w:rPr>
          <w:color w:val="000000"/>
          <w:spacing w:val="-3"/>
          <w:sz w:val="28"/>
          <w:szCs w:val="28"/>
        </w:rPr>
        <w:t xml:space="preserve">). Такая нерациональная структура украинского экспорта </w:t>
      </w:r>
      <w:r w:rsidRPr="00885B12">
        <w:rPr>
          <w:spacing w:val="-3"/>
          <w:sz w:val="28"/>
          <w:szCs w:val="28"/>
        </w:rPr>
        <w:t>с</w:t>
      </w:r>
      <w:r w:rsidR="003E072C">
        <w:rPr>
          <w:spacing w:val="-3"/>
          <w:sz w:val="28"/>
          <w:szCs w:val="28"/>
        </w:rPr>
        <w:t>оздает</w:t>
      </w:r>
      <w:r w:rsidRPr="00885B12">
        <w:rPr>
          <w:color w:val="000000"/>
          <w:spacing w:val="-3"/>
          <w:sz w:val="28"/>
          <w:szCs w:val="28"/>
        </w:rPr>
        <w:t xml:space="preserve"> потенциальную угрозу для конкурентоспособности страны.</w:t>
      </w:r>
      <w:r w:rsidRPr="00885B12">
        <w:rPr>
          <w:color w:val="000000"/>
          <w:spacing w:val="-6"/>
          <w:sz w:val="28"/>
          <w:szCs w:val="28"/>
        </w:rPr>
        <w:t xml:space="preserve"> Все товары, импортированные Украиной </w:t>
      </w:r>
      <w:r w:rsidRPr="00885B12">
        <w:rPr>
          <w:spacing w:val="-6"/>
          <w:sz w:val="28"/>
          <w:szCs w:val="28"/>
        </w:rPr>
        <w:t>в</w:t>
      </w:r>
      <w:r w:rsidR="003E072C">
        <w:rPr>
          <w:color w:val="000000"/>
          <w:spacing w:val="-6"/>
          <w:sz w:val="28"/>
          <w:szCs w:val="28"/>
        </w:rPr>
        <w:t xml:space="preserve"> 2002</w:t>
      </w:r>
      <w:r w:rsidRPr="00885B12">
        <w:rPr>
          <w:color w:val="000000"/>
          <w:spacing w:val="-6"/>
          <w:sz w:val="28"/>
          <w:szCs w:val="28"/>
        </w:rPr>
        <w:t xml:space="preserve"> </w:t>
      </w:r>
      <w:r w:rsidRPr="00885B12">
        <w:rPr>
          <w:spacing w:val="-6"/>
          <w:sz w:val="28"/>
          <w:szCs w:val="28"/>
        </w:rPr>
        <w:t>г.</w:t>
      </w:r>
      <w:r w:rsidRPr="00885B12">
        <w:rPr>
          <w:color w:val="000000"/>
          <w:spacing w:val="-6"/>
          <w:sz w:val="28"/>
          <w:szCs w:val="28"/>
        </w:rPr>
        <w:t xml:space="preserve">, за некоторыми исключениями, можно отнести к категории </w:t>
      </w:r>
      <w:r w:rsidRPr="00885B12">
        <w:rPr>
          <w:spacing w:val="-6"/>
          <w:sz w:val="28"/>
          <w:szCs w:val="28"/>
        </w:rPr>
        <w:t>критического</w:t>
      </w:r>
      <w:r w:rsidRPr="00885B12">
        <w:rPr>
          <w:color w:val="000000"/>
          <w:spacing w:val="-6"/>
          <w:sz w:val="28"/>
          <w:szCs w:val="28"/>
        </w:rPr>
        <w:t xml:space="preserve"> импорта: разнообразные виды энергоносителей, химическая продукция, машины, механизмы и </w:t>
      </w:r>
      <w:r w:rsidRPr="00885B12">
        <w:rPr>
          <w:spacing w:val="-6"/>
          <w:sz w:val="28"/>
          <w:szCs w:val="28"/>
        </w:rPr>
        <w:t>бумага</w:t>
      </w:r>
      <w:r w:rsidRPr="00885B12">
        <w:rPr>
          <w:color w:val="000000"/>
          <w:spacing w:val="-6"/>
          <w:sz w:val="28"/>
          <w:szCs w:val="28"/>
        </w:rPr>
        <w:t>.</w:t>
      </w:r>
      <w:r w:rsidRPr="00885B12">
        <w:rPr>
          <w:color w:val="000000"/>
          <w:spacing w:val="-4"/>
          <w:sz w:val="28"/>
          <w:szCs w:val="28"/>
        </w:rPr>
        <w:t xml:space="preserve"> Безопасности экономики страны угрожает также ее чрезмерная открытость.</w:t>
      </w:r>
      <w:r w:rsidRPr="00885B12">
        <w:rPr>
          <w:color w:val="000000"/>
          <w:spacing w:val="-5"/>
          <w:sz w:val="28"/>
          <w:szCs w:val="28"/>
        </w:rPr>
        <w:t xml:space="preserve"> Любые </w:t>
      </w:r>
      <w:r w:rsidRPr="00885B12">
        <w:rPr>
          <w:spacing w:val="-5"/>
          <w:sz w:val="28"/>
          <w:szCs w:val="28"/>
        </w:rPr>
        <w:t>изменения</w:t>
      </w:r>
      <w:r w:rsidRPr="00885B12">
        <w:rPr>
          <w:color w:val="000000"/>
          <w:spacing w:val="-5"/>
          <w:sz w:val="28"/>
          <w:szCs w:val="28"/>
        </w:rPr>
        <w:t xml:space="preserve"> на традиционных рынках сбыта, не говоря </w:t>
      </w:r>
      <w:r w:rsidRPr="00885B12">
        <w:rPr>
          <w:spacing w:val="-5"/>
          <w:sz w:val="28"/>
          <w:szCs w:val="28"/>
        </w:rPr>
        <w:t>уже</w:t>
      </w:r>
      <w:r w:rsidRPr="00885B12">
        <w:rPr>
          <w:color w:val="000000"/>
          <w:spacing w:val="-5"/>
          <w:sz w:val="28"/>
          <w:szCs w:val="28"/>
        </w:rPr>
        <w:t xml:space="preserve"> про глобальные мировые кризы, могут поставить экономику страны на гран</w:t>
      </w:r>
      <w:r w:rsidR="003E072C">
        <w:rPr>
          <w:color w:val="000000"/>
          <w:spacing w:val="-5"/>
          <w:sz w:val="28"/>
          <w:szCs w:val="28"/>
        </w:rPr>
        <w:t>ь</w:t>
      </w:r>
      <w:r w:rsidRPr="00885B12">
        <w:rPr>
          <w:color w:val="000000"/>
          <w:spacing w:val="-5"/>
          <w:sz w:val="28"/>
          <w:szCs w:val="28"/>
        </w:rPr>
        <w:t xml:space="preserve"> уничтожения.</w:t>
      </w:r>
    </w:p>
    <w:p w:rsidR="00885B12" w:rsidRPr="00885B12" w:rsidRDefault="00885B12" w:rsidP="00885B12">
      <w:pPr>
        <w:shd w:val="clear" w:color="auto" w:fill="FFFFFF"/>
        <w:spacing w:line="360" w:lineRule="auto"/>
        <w:ind w:right="48" w:firstLine="540"/>
        <w:jc w:val="both"/>
        <w:rPr>
          <w:sz w:val="28"/>
          <w:szCs w:val="28"/>
        </w:rPr>
      </w:pPr>
      <w:r w:rsidRPr="00885B12">
        <w:rPr>
          <w:color w:val="000000"/>
          <w:spacing w:val="-4"/>
          <w:sz w:val="28"/>
          <w:szCs w:val="28"/>
        </w:rPr>
        <w:t xml:space="preserve">В Украине все еще не создано резервов производственных мощностей для гибкого реагирования на конъюнктуру мирового рынка, медленно происходят структурные </w:t>
      </w:r>
      <w:r w:rsidRPr="00885B12">
        <w:rPr>
          <w:spacing w:val="-4"/>
          <w:sz w:val="28"/>
          <w:szCs w:val="28"/>
        </w:rPr>
        <w:t>изменения</w:t>
      </w:r>
      <w:r w:rsidRPr="00885B12">
        <w:rPr>
          <w:color w:val="000000"/>
          <w:spacing w:val="-4"/>
          <w:sz w:val="28"/>
          <w:szCs w:val="28"/>
        </w:rPr>
        <w:t xml:space="preserve"> в экономике.</w:t>
      </w:r>
      <w:r w:rsidRPr="00885B12">
        <w:rPr>
          <w:color w:val="000000"/>
          <w:spacing w:val="-5"/>
          <w:sz w:val="28"/>
          <w:szCs w:val="28"/>
        </w:rPr>
        <w:t xml:space="preserve"> </w:t>
      </w:r>
      <w:r w:rsidRPr="00885B12">
        <w:rPr>
          <w:color w:val="000000"/>
          <w:spacing w:val="2"/>
          <w:sz w:val="28"/>
          <w:szCs w:val="28"/>
        </w:rPr>
        <w:t>Формы внешнеэкономической деятельности, структура внешнеторгового оборота страны не отвечают современным требованиям.</w:t>
      </w:r>
      <w:r w:rsidRPr="00885B12">
        <w:rPr>
          <w:color w:val="000000"/>
          <w:spacing w:val="-2"/>
          <w:sz w:val="28"/>
          <w:szCs w:val="28"/>
        </w:rPr>
        <w:t xml:space="preserve"> </w:t>
      </w:r>
      <w:r w:rsidRPr="00885B12">
        <w:rPr>
          <w:color w:val="000000"/>
          <w:spacing w:val="-3"/>
          <w:sz w:val="28"/>
          <w:szCs w:val="28"/>
        </w:rPr>
        <w:t>Сохраняется чрезмерная зависимость экономики регионов от внешних снабжений энергоносителей, стратегического сырья и материалов.</w:t>
      </w:r>
      <w:r w:rsidRPr="00885B12">
        <w:rPr>
          <w:color w:val="000000"/>
          <w:spacing w:val="-4"/>
          <w:sz w:val="28"/>
          <w:szCs w:val="28"/>
        </w:rPr>
        <w:t xml:space="preserve"> Существующий хозяйственный механизм </w:t>
      </w:r>
      <w:r w:rsidR="003E072C">
        <w:rPr>
          <w:spacing w:val="-4"/>
          <w:sz w:val="28"/>
          <w:szCs w:val="28"/>
        </w:rPr>
        <w:t>ещ</w:t>
      </w:r>
      <w:r w:rsidRPr="00885B12">
        <w:rPr>
          <w:spacing w:val="-4"/>
          <w:sz w:val="28"/>
          <w:szCs w:val="28"/>
        </w:rPr>
        <w:t>е</w:t>
      </w:r>
      <w:r w:rsidRPr="00885B12">
        <w:rPr>
          <w:color w:val="000000"/>
          <w:spacing w:val="-4"/>
          <w:sz w:val="28"/>
          <w:szCs w:val="28"/>
        </w:rPr>
        <w:t xml:space="preserve"> недостаточной мерой стимулирует развитие производства, ориентированного на экспорт, и производства, </w:t>
      </w:r>
      <w:r w:rsidRPr="00885B12">
        <w:rPr>
          <w:spacing w:val="-4"/>
          <w:sz w:val="28"/>
          <w:szCs w:val="28"/>
        </w:rPr>
        <w:t>которое</w:t>
      </w:r>
      <w:r w:rsidRPr="00885B12">
        <w:rPr>
          <w:color w:val="000000"/>
          <w:spacing w:val="-4"/>
          <w:sz w:val="28"/>
          <w:szCs w:val="28"/>
        </w:rPr>
        <w:t xml:space="preserve"> заме</w:t>
      </w:r>
      <w:r w:rsidR="003E072C">
        <w:rPr>
          <w:color w:val="000000"/>
          <w:spacing w:val="-4"/>
          <w:sz w:val="28"/>
          <w:szCs w:val="28"/>
        </w:rPr>
        <w:t>щ</w:t>
      </w:r>
      <w:r w:rsidRPr="00885B12">
        <w:rPr>
          <w:color w:val="000000"/>
          <w:spacing w:val="-4"/>
          <w:sz w:val="28"/>
          <w:szCs w:val="28"/>
        </w:rPr>
        <w:t>ает экспорт.</w:t>
      </w:r>
      <w:r w:rsidRPr="00885B12">
        <w:rPr>
          <w:color w:val="000000"/>
          <w:spacing w:val="-6"/>
          <w:sz w:val="28"/>
          <w:szCs w:val="28"/>
        </w:rPr>
        <w:t xml:space="preserve"> Медленно осуществляются процессы диверсификации и конверсии производства.</w:t>
      </w:r>
      <w:r w:rsidRPr="00885B12">
        <w:rPr>
          <w:color w:val="000000"/>
          <w:spacing w:val="2"/>
          <w:sz w:val="28"/>
          <w:szCs w:val="28"/>
        </w:rPr>
        <w:t xml:space="preserve"> </w:t>
      </w:r>
      <w:r w:rsidRPr="00885B12">
        <w:rPr>
          <w:color w:val="000000"/>
          <w:spacing w:val="-7"/>
          <w:sz w:val="28"/>
          <w:szCs w:val="28"/>
        </w:rPr>
        <w:t>Отсутствуют альтернативные рынки сбыта продукции химической, металлургической, машиностроительной и сельскохозяйственной областей.</w:t>
      </w:r>
    </w:p>
    <w:p w:rsidR="00885B12" w:rsidRPr="00885B12" w:rsidRDefault="00885B12" w:rsidP="00885B12">
      <w:pPr>
        <w:shd w:val="clear" w:color="auto" w:fill="FFFFFF"/>
        <w:spacing w:line="360" w:lineRule="auto"/>
        <w:ind w:right="43" w:firstLine="540"/>
        <w:jc w:val="both"/>
        <w:rPr>
          <w:sz w:val="28"/>
          <w:szCs w:val="28"/>
        </w:rPr>
      </w:pPr>
      <w:r w:rsidRPr="00885B12">
        <w:rPr>
          <w:color w:val="000000"/>
          <w:spacing w:val="-7"/>
          <w:sz w:val="28"/>
          <w:szCs w:val="28"/>
        </w:rPr>
        <w:t>Подобная ситуация наблюдалась в странах Северо-Восточной Азии, но отличительной особенностью «</w:t>
      </w:r>
      <w:r w:rsidR="003E072C">
        <w:rPr>
          <w:color w:val="000000"/>
          <w:spacing w:val="-7"/>
          <w:sz w:val="28"/>
          <w:szCs w:val="28"/>
        </w:rPr>
        <w:t>азиатских тигров</w:t>
      </w:r>
      <w:r w:rsidRPr="00885B12">
        <w:rPr>
          <w:color w:val="000000"/>
          <w:spacing w:val="-7"/>
          <w:sz w:val="28"/>
          <w:szCs w:val="28"/>
        </w:rPr>
        <w:t xml:space="preserve">» </w:t>
      </w:r>
      <w:r w:rsidRPr="00885B12">
        <w:rPr>
          <w:spacing w:val="-7"/>
          <w:sz w:val="28"/>
          <w:szCs w:val="28"/>
        </w:rPr>
        <w:t>есть</w:t>
      </w:r>
      <w:r w:rsidRPr="00885B12">
        <w:rPr>
          <w:color w:val="000000"/>
          <w:spacing w:val="-7"/>
          <w:sz w:val="28"/>
          <w:szCs w:val="28"/>
        </w:rPr>
        <w:t xml:space="preserve"> структура экспорта: электроника, автомобили, морские суда — товары высшей степени переработки, чем отечественный металл и продукция химической промышленности.</w:t>
      </w:r>
    </w:p>
    <w:p w:rsidR="00885B12" w:rsidRDefault="00885B12" w:rsidP="00885B12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</w:p>
    <w:p w:rsidR="00441AD8" w:rsidRPr="00DA4AAB" w:rsidRDefault="00022C24" w:rsidP="00885B12">
      <w:pPr>
        <w:shd w:val="clear" w:color="auto" w:fill="FFFFFF"/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452CC8">
        <w:rPr>
          <w:sz w:val="28"/>
          <w:szCs w:val="28"/>
        </w:rPr>
        <w:br w:type="page"/>
      </w:r>
      <w:r w:rsidRPr="00DA4AAB">
        <w:rPr>
          <w:b/>
          <w:bCs/>
          <w:sz w:val="28"/>
          <w:szCs w:val="28"/>
        </w:rPr>
        <w:t>3 Регулирование ВЭД в регионе</w:t>
      </w:r>
    </w:p>
    <w:p w:rsidR="00E252F1" w:rsidRPr="00DA4AAB" w:rsidRDefault="00E252F1" w:rsidP="00084486">
      <w:pPr>
        <w:shd w:val="clear" w:color="auto" w:fill="FFFFFF"/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DA4AAB">
        <w:rPr>
          <w:b/>
          <w:bCs/>
          <w:sz w:val="28"/>
          <w:szCs w:val="28"/>
        </w:rPr>
        <w:t xml:space="preserve">3.1 </w:t>
      </w:r>
      <w:r w:rsidR="005F14C5" w:rsidRPr="00DA4AAB">
        <w:rPr>
          <w:b/>
          <w:bCs/>
          <w:sz w:val="28"/>
          <w:szCs w:val="28"/>
        </w:rPr>
        <w:t>Формирование механизма регулирования ВЭС на уровне региона</w:t>
      </w:r>
    </w:p>
    <w:p w:rsidR="005F14C5" w:rsidRDefault="005F14C5" w:rsidP="0008448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Верховной Радой Украины законов </w:t>
      </w:r>
      <w:r w:rsidRPr="005F14C5">
        <w:rPr>
          <w:sz w:val="28"/>
          <w:szCs w:val="28"/>
        </w:rPr>
        <w:t>“</w:t>
      </w:r>
      <w:r>
        <w:rPr>
          <w:sz w:val="28"/>
          <w:szCs w:val="28"/>
        </w:rPr>
        <w:t>О внешнеэкономической деятельности</w:t>
      </w:r>
      <w:r w:rsidRPr="005F14C5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Pr="005F14C5">
        <w:rPr>
          <w:sz w:val="28"/>
          <w:szCs w:val="28"/>
        </w:rPr>
        <w:t>“</w:t>
      </w:r>
      <w:r>
        <w:rPr>
          <w:sz w:val="28"/>
          <w:szCs w:val="28"/>
        </w:rPr>
        <w:t>Об иностранных инвестициях</w:t>
      </w:r>
      <w:r w:rsidRPr="005F14C5">
        <w:rPr>
          <w:sz w:val="28"/>
          <w:szCs w:val="28"/>
        </w:rPr>
        <w:t>”, “</w:t>
      </w:r>
      <w:r>
        <w:rPr>
          <w:sz w:val="28"/>
          <w:szCs w:val="28"/>
        </w:rPr>
        <w:t>Об основах создания свободных экономических зон</w:t>
      </w:r>
      <w:r w:rsidRPr="005F14C5">
        <w:rPr>
          <w:sz w:val="28"/>
          <w:szCs w:val="28"/>
        </w:rPr>
        <w:t>”</w:t>
      </w:r>
      <w:r>
        <w:rPr>
          <w:sz w:val="28"/>
          <w:szCs w:val="28"/>
        </w:rPr>
        <w:t>, Таможенного кодекса Украины свидетельствует о начавшемся практическом переходе к принципиально новым для Украины территориальным отношениям в области ВЭС, основанных на принципах самоуправления территориальных образований. Суть этого перехода заключается в отказе от бюрократической организации общественно-политической и хозяйственной жизни, регламентируемой сверху, и в освоении демократических форм в регионах при решении социально-экономических вопросов</w:t>
      </w:r>
      <w:r w:rsidR="00BE3A3E">
        <w:rPr>
          <w:sz w:val="28"/>
          <w:szCs w:val="28"/>
        </w:rPr>
        <w:t>. Это обуславливается необходимостью повышения эффективности регионального механизма хозяйствования.</w:t>
      </w:r>
    </w:p>
    <w:p w:rsidR="00BE3A3E" w:rsidRDefault="00BE3A3E" w:rsidP="0008448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особую актуальность приобретает вопрос о конкретном исполнении принципов территориального управления, о создании правовых и экономических механизмов по их реализации. Разграничение компетенции создаст условия для самостоятельного законотворчества на всех уровнях территориального самоуправления. Это будет означать отход от существующей практики единообразного правового регулирования экономики и начало создания в центре и на местах индивидуальных систем законодательных актов. Правовое регулирование хозяйственной деятельности в этих условиях будет иметь дифференцированный </w:t>
      </w:r>
      <w:r w:rsidR="00596CB6">
        <w:rPr>
          <w:sz w:val="28"/>
          <w:szCs w:val="28"/>
        </w:rPr>
        <w:t>характер и многослойную структуру. В связи с этим целесообразно придать нормативным актам областных Советов и Советов крупнейших городов статус местных законов.</w:t>
      </w:r>
    </w:p>
    <w:p w:rsidR="00596CB6" w:rsidRDefault="00596CB6" w:rsidP="00084486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После разграничения полномочий за всеми уровнями территориального самоуправления закрепляется своя сфера регулирования и управления социально-экономической жизнью. Это даст им право самостоятельно, исходя из конкретных условий, формировать необходимые органы самоуправления.</w:t>
      </w:r>
    </w:p>
    <w:p w:rsidR="00596CB6" w:rsidRDefault="00596CB6" w:rsidP="00084486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Процесс самоорганизации на местах должен проходить параллельно и во взаимосвязи с организацией центральных государственных органов управления.</w:t>
      </w:r>
    </w:p>
    <w:p w:rsidR="00596CB6" w:rsidRPr="00596CB6" w:rsidRDefault="00596CB6" w:rsidP="004F0EDC">
      <w:pPr>
        <w:shd w:val="clear" w:color="auto" w:fill="FFFFFF"/>
        <w:spacing w:line="360" w:lineRule="auto"/>
        <w:ind w:right="53" w:firstLine="540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Один из наиболее важных признаков территориального самоуправления — самостоятельность государственного и местного бюджетов.</w:t>
      </w:r>
    </w:p>
    <w:p w:rsidR="00596CB6" w:rsidRPr="00596CB6" w:rsidRDefault="00596CB6" w:rsidP="004F0EDC">
      <w:pPr>
        <w:shd w:val="clear" w:color="auto" w:fill="FFFFFF"/>
        <w:spacing w:line="360" w:lineRule="auto"/>
        <w:ind w:right="29" w:firstLine="540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Самостоятельность местны</w:t>
      </w:r>
      <w:r w:rsidR="004F0EDC">
        <w:rPr>
          <w:sz w:val="28"/>
          <w:szCs w:val="28"/>
        </w:rPr>
        <w:t>х органов предполагает и опреде</w:t>
      </w:r>
      <w:r w:rsidRPr="00596CB6">
        <w:rPr>
          <w:sz w:val="28"/>
          <w:szCs w:val="28"/>
        </w:rPr>
        <w:t xml:space="preserve">ленную их автономию в вопросах налогообложения. Речь идет, прежде </w:t>
      </w:r>
      <w:r w:rsidR="004F0EDC">
        <w:rPr>
          <w:sz w:val="28"/>
          <w:szCs w:val="28"/>
        </w:rPr>
        <w:t>все</w:t>
      </w:r>
      <w:r w:rsidRPr="00596CB6">
        <w:rPr>
          <w:sz w:val="28"/>
          <w:szCs w:val="28"/>
        </w:rPr>
        <w:t xml:space="preserve">го, о праве вводить местные налоги, сборы и платежи, а также устанавливать ставки и льготы по этим поступлениям. Закон Украины «О местных Советах народных депутатов и местном самоуправлении» предусматривает </w:t>
      </w:r>
      <w:r w:rsidR="004F0EDC">
        <w:rPr>
          <w:sz w:val="28"/>
          <w:szCs w:val="28"/>
        </w:rPr>
        <w:t>у</w:t>
      </w:r>
      <w:r w:rsidRPr="00596CB6">
        <w:rPr>
          <w:sz w:val="28"/>
          <w:szCs w:val="28"/>
        </w:rPr>
        <w:t>становление таких н</w:t>
      </w:r>
      <w:r w:rsidR="004F0EDC">
        <w:rPr>
          <w:sz w:val="28"/>
          <w:szCs w:val="28"/>
        </w:rPr>
        <w:t>алогов, однако практи</w:t>
      </w:r>
      <w:r w:rsidRPr="00596CB6">
        <w:rPr>
          <w:sz w:val="28"/>
          <w:szCs w:val="28"/>
        </w:rPr>
        <w:t>чески местные налоговые системы не отработаны.</w:t>
      </w:r>
    </w:p>
    <w:p w:rsidR="00596CB6" w:rsidRPr="00596CB6" w:rsidRDefault="00596CB6" w:rsidP="004F0EDC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96CB6">
        <w:rPr>
          <w:sz w:val="28"/>
          <w:szCs w:val="28"/>
        </w:rPr>
        <w:t xml:space="preserve">Одним из определяющих </w:t>
      </w:r>
      <w:r w:rsidR="004F0EDC">
        <w:rPr>
          <w:sz w:val="28"/>
          <w:szCs w:val="28"/>
        </w:rPr>
        <w:t>принципов территориального само</w:t>
      </w:r>
      <w:r w:rsidRPr="00596CB6">
        <w:rPr>
          <w:sz w:val="28"/>
          <w:szCs w:val="28"/>
        </w:rPr>
        <w:t>управления является право собственности на часть государственного имущества и природных ресурсов. В общем виде это закреплено в Законах Украины «О собствен</w:t>
      </w:r>
      <w:r w:rsidR="004F0EDC">
        <w:rPr>
          <w:sz w:val="28"/>
          <w:szCs w:val="28"/>
        </w:rPr>
        <w:t>ности», «Об экономической Декла</w:t>
      </w:r>
      <w:r w:rsidRPr="00596CB6">
        <w:rPr>
          <w:sz w:val="28"/>
          <w:szCs w:val="28"/>
        </w:rPr>
        <w:t>рации о государственном суверенитете Украины» и других законодательных актах.</w:t>
      </w:r>
    </w:p>
    <w:p w:rsidR="00596CB6" w:rsidRPr="00596CB6" w:rsidRDefault="004F0EDC" w:rsidP="004F0EDC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Признание многоуровневого и мн</w:t>
      </w:r>
      <w:r w:rsidR="00596CB6" w:rsidRPr="00596CB6">
        <w:rPr>
          <w:sz w:val="28"/>
          <w:szCs w:val="28"/>
        </w:rPr>
        <w:t>огосубъектного характера собственности должно вести к кардинальному изменению экономической и социальной роли ре</w:t>
      </w:r>
      <w:r>
        <w:rPr>
          <w:sz w:val="28"/>
          <w:szCs w:val="28"/>
        </w:rPr>
        <w:t>гионов, к их утверждению в каче</w:t>
      </w:r>
      <w:r w:rsidR="00596CB6" w:rsidRPr="00596CB6">
        <w:rPr>
          <w:sz w:val="28"/>
          <w:szCs w:val="28"/>
        </w:rPr>
        <w:t>стве равноправных субъектов хозяйствования, которым присущи и свои экономические интересы, направленные на воспроизводство факторов жизни и труда в региональном разрезе производственной и социально-экономической структуры общества, на удовлетворение моральных и духовных потребностей жителей региона посредством эффективного территориального хозяйствования.</w:t>
      </w:r>
    </w:p>
    <w:p w:rsidR="00596CB6" w:rsidRPr="00596CB6" w:rsidRDefault="00596CB6" w:rsidP="004F0EDC">
      <w:pPr>
        <w:shd w:val="clear" w:color="auto" w:fill="FFFFFF"/>
        <w:spacing w:line="360" w:lineRule="auto"/>
        <w:ind w:right="48" w:firstLine="540"/>
        <w:jc w:val="both"/>
        <w:rPr>
          <w:sz w:val="28"/>
          <w:szCs w:val="28"/>
        </w:rPr>
      </w:pPr>
      <w:r w:rsidRPr="00596CB6">
        <w:rPr>
          <w:sz w:val="28"/>
          <w:szCs w:val="28"/>
        </w:rPr>
        <w:t xml:space="preserve">Реализация региональных интересов связана с использованием местных факторов экономического </w:t>
      </w:r>
      <w:r w:rsidR="004F0EDC">
        <w:rPr>
          <w:sz w:val="28"/>
          <w:szCs w:val="28"/>
        </w:rPr>
        <w:t>и социального развития: ра</w:t>
      </w:r>
      <w:r w:rsidRPr="00596CB6">
        <w:rPr>
          <w:sz w:val="28"/>
          <w:szCs w:val="28"/>
        </w:rPr>
        <w:t>циональном использовании материальных, финансовых и трудовых ресурсов, которыми располагает данная территория; совершенствованием регионального механизма</w:t>
      </w:r>
      <w:r w:rsidR="004F0EDC">
        <w:rPr>
          <w:sz w:val="28"/>
          <w:szCs w:val="28"/>
        </w:rPr>
        <w:t xml:space="preserve"> хозяйствования; охраной окружа</w:t>
      </w:r>
      <w:r w:rsidRPr="00596CB6">
        <w:rPr>
          <w:sz w:val="28"/>
          <w:szCs w:val="28"/>
        </w:rPr>
        <w:t>ющей среды; решения в рамках соответствующе</w:t>
      </w:r>
      <w:r w:rsidR="004F0EDC">
        <w:rPr>
          <w:sz w:val="28"/>
          <w:szCs w:val="28"/>
        </w:rPr>
        <w:t>го территориально</w:t>
      </w:r>
      <w:r w:rsidRPr="00596CB6">
        <w:rPr>
          <w:sz w:val="28"/>
          <w:szCs w:val="28"/>
        </w:rPr>
        <w:t>го образования социальных проблем.</w:t>
      </w:r>
    </w:p>
    <w:p w:rsidR="00596CB6" w:rsidRPr="00596CB6" w:rsidRDefault="00596CB6" w:rsidP="004F0EDC">
      <w:pPr>
        <w:shd w:val="clear" w:color="auto" w:fill="FFFFFF"/>
        <w:spacing w:line="360" w:lineRule="auto"/>
        <w:ind w:right="43" w:firstLine="539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Несмотря на растущее внимание к проблемам регионов, до сих пор по-настоящему еще не создана необходимая теоретическая база, отражающая особенности текущего этапа и перспективы развития украинского общества. Все это не может не отразиться на практических мерах по совершенство</w:t>
      </w:r>
      <w:r w:rsidR="004F0EDC">
        <w:rPr>
          <w:sz w:val="28"/>
          <w:szCs w:val="28"/>
        </w:rPr>
        <w:t>ванию регионального хозяйствова</w:t>
      </w:r>
      <w:r w:rsidRPr="00596CB6">
        <w:rPr>
          <w:sz w:val="28"/>
          <w:szCs w:val="28"/>
        </w:rPr>
        <w:t>ния.</w:t>
      </w:r>
    </w:p>
    <w:p w:rsidR="004F0EDC" w:rsidRPr="004F0EDC" w:rsidRDefault="00596CB6" w:rsidP="004F0EDC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96CB6">
        <w:rPr>
          <w:sz w:val="28"/>
          <w:szCs w:val="28"/>
        </w:rPr>
        <w:t>Комплекс законов Украины, постановлений Верховной Рады Украины, указов Президента Украины, принятых и изданных в 1990-1995 гг. в сфере внешнеэкономической деятельности, нацелен на ее</w:t>
      </w:r>
      <w:r w:rsidR="004F0EDC" w:rsidRPr="004F0EDC">
        <w:rPr>
          <w:color w:val="000000"/>
          <w:spacing w:val="2"/>
          <w:sz w:val="31"/>
          <w:szCs w:val="31"/>
        </w:rPr>
        <w:t xml:space="preserve"> </w:t>
      </w:r>
      <w:r w:rsidR="004F0EDC" w:rsidRPr="004F0EDC">
        <w:rPr>
          <w:color w:val="000000"/>
          <w:spacing w:val="2"/>
          <w:sz w:val="28"/>
          <w:szCs w:val="28"/>
        </w:rPr>
        <w:t>активизацию путем децентрализации и демократизации, а так</w:t>
      </w:r>
      <w:r w:rsidR="004F0EDC">
        <w:rPr>
          <w:color w:val="000000"/>
          <w:spacing w:val="2"/>
          <w:sz w:val="28"/>
          <w:szCs w:val="28"/>
        </w:rPr>
        <w:t>же</w:t>
      </w:r>
      <w:r w:rsidR="004F0EDC" w:rsidRPr="004F0EDC">
        <w:rPr>
          <w:color w:val="000000"/>
          <w:spacing w:val="2"/>
          <w:sz w:val="28"/>
          <w:szCs w:val="28"/>
        </w:rPr>
        <w:t xml:space="preserve"> </w:t>
      </w:r>
      <w:r w:rsidR="004F0EDC" w:rsidRPr="004F0EDC">
        <w:rPr>
          <w:color w:val="000000"/>
          <w:spacing w:val="1"/>
          <w:sz w:val="28"/>
          <w:szCs w:val="28"/>
        </w:rPr>
        <w:t>либерализации этого процесса.</w:t>
      </w:r>
    </w:p>
    <w:p w:rsidR="004F0EDC" w:rsidRPr="004F0EDC" w:rsidRDefault="004F0EDC" w:rsidP="004F0EDC">
      <w:pPr>
        <w:shd w:val="clear" w:color="auto" w:fill="FFFFFF"/>
        <w:spacing w:before="5" w:line="360" w:lineRule="auto"/>
        <w:ind w:firstLine="540"/>
        <w:jc w:val="both"/>
        <w:rPr>
          <w:sz w:val="28"/>
          <w:szCs w:val="28"/>
        </w:rPr>
      </w:pPr>
      <w:r w:rsidRPr="004F0EDC">
        <w:rPr>
          <w:color w:val="000000"/>
          <w:spacing w:val="-2"/>
          <w:sz w:val="28"/>
          <w:szCs w:val="28"/>
        </w:rPr>
        <w:t>Несмотря на очевидную п</w:t>
      </w:r>
      <w:r>
        <w:rPr>
          <w:color w:val="000000"/>
          <w:spacing w:val="-2"/>
          <w:sz w:val="28"/>
          <w:szCs w:val="28"/>
        </w:rPr>
        <w:t>одчас непоследовательность предп</w:t>
      </w:r>
      <w:r w:rsidRPr="004F0EDC">
        <w:rPr>
          <w:color w:val="000000"/>
          <w:spacing w:val="-2"/>
          <w:sz w:val="28"/>
          <w:szCs w:val="28"/>
        </w:rPr>
        <w:t>ринимаемых шагов, все усиливается интерес производителей</w:t>
      </w:r>
      <w:r w:rsidRPr="004F0EDC"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про</w:t>
      </w:r>
      <w:r w:rsidRPr="004F0EDC">
        <w:rPr>
          <w:color w:val="000000"/>
          <w:spacing w:val="3"/>
          <w:sz w:val="28"/>
          <w:szCs w:val="28"/>
        </w:rPr>
        <w:t>дукции к прямому выхо</w:t>
      </w:r>
      <w:r>
        <w:rPr>
          <w:color w:val="000000"/>
          <w:spacing w:val="3"/>
          <w:sz w:val="28"/>
          <w:szCs w:val="28"/>
        </w:rPr>
        <w:t>ду на мировой рынок, что обуслав</w:t>
      </w:r>
      <w:r w:rsidRPr="004F0EDC">
        <w:rPr>
          <w:color w:val="000000"/>
          <w:spacing w:val="3"/>
          <w:sz w:val="28"/>
          <w:szCs w:val="28"/>
        </w:rPr>
        <w:t>лива</w:t>
      </w:r>
      <w:r>
        <w:rPr>
          <w:color w:val="000000"/>
          <w:spacing w:val="3"/>
          <w:sz w:val="28"/>
          <w:szCs w:val="28"/>
        </w:rPr>
        <w:t>ет</w:t>
      </w:r>
      <w:r w:rsidRPr="004F0EDC">
        <w:rPr>
          <w:color w:val="000000"/>
          <w:spacing w:val="3"/>
          <w:sz w:val="28"/>
          <w:szCs w:val="28"/>
        </w:rPr>
        <w:t xml:space="preserve"> </w:t>
      </w:r>
      <w:r w:rsidRPr="004F0EDC">
        <w:rPr>
          <w:color w:val="000000"/>
          <w:spacing w:val="-3"/>
          <w:sz w:val="28"/>
          <w:szCs w:val="28"/>
        </w:rPr>
        <w:t>необходимость регулирования внешнеэкономической деятельнос</w:t>
      </w:r>
      <w:r w:rsidRPr="004F0EDC">
        <w:rPr>
          <w:color w:val="000000"/>
          <w:spacing w:val="-7"/>
          <w:sz w:val="28"/>
          <w:szCs w:val="28"/>
        </w:rPr>
        <w:t>ти предприятий по всему кругу вопросов на уровне региона. В обла</w:t>
      </w:r>
      <w:r w:rsidRPr="004F0EDC">
        <w:rPr>
          <w:color w:val="000000"/>
          <w:spacing w:val="-3"/>
          <w:sz w:val="28"/>
          <w:szCs w:val="28"/>
        </w:rPr>
        <w:t>стных центрах Украи</w:t>
      </w:r>
      <w:r>
        <w:rPr>
          <w:color w:val="000000"/>
          <w:spacing w:val="-3"/>
          <w:sz w:val="28"/>
          <w:szCs w:val="28"/>
        </w:rPr>
        <w:t>ны созданы Управления внешнеэкон</w:t>
      </w:r>
      <w:r w:rsidRPr="004F0EDC">
        <w:rPr>
          <w:color w:val="000000"/>
          <w:spacing w:val="-3"/>
          <w:sz w:val="28"/>
          <w:szCs w:val="28"/>
        </w:rPr>
        <w:t>омичес</w:t>
      </w:r>
      <w:r w:rsidRPr="004F0EDC">
        <w:rPr>
          <w:color w:val="000000"/>
          <w:spacing w:val="-6"/>
          <w:sz w:val="28"/>
          <w:szCs w:val="28"/>
        </w:rPr>
        <w:t>ких связей. У отдельных предприятий и регионов Украины, Донбас</w:t>
      </w:r>
      <w:r w:rsidRPr="004F0EDC">
        <w:rPr>
          <w:color w:val="000000"/>
          <w:spacing w:val="-2"/>
          <w:sz w:val="28"/>
          <w:szCs w:val="28"/>
        </w:rPr>
        <w:t>са в частности, шансы для эффективного прямого делового общ</w:t>
      </w:r>
      <w:r>
        <w:rPr>
          <w:color w:val="000000"/>
          <w:spacing w:val="-2"/>
          <w:sz w:val="28"/>
          <w:szCs w:val="28"/>
        </w:rPr>
        <w:t>е</w:t>
      </w:r>
      <w:r w:rsidRPr="004F0EDC">
        <w:rPr>
          <w:color w:val="000000"/>
          <w:spacing w:val="-1"/>
          <w:sz w:val="28"/>
          <w:szCs w:val="28"/>
        </w:rPr>
        <w:t>ния с предприятиями и административными единицами зарубеж</w:t>
      </w:r>
      <w:r w:rsidRPr="004F0EDC">
        <w:rPr>
          <w:color w:val="000000"/>
          <w:spacing w:val="-3"/>
          <w:sz w:val="28"/>
          <w:szCs w:val="28"/>
        </w:rPr>
        <w:t>ных стран значительно выше, чем у централизованного комплекса</w:t>
      </w:r>
      <w:r>
        <w:rPr>
          <w:color w:val="000000"/>
          <w:spacing w:val="-3"/>
          <w:sz w:val="28"/>
          <w:szCs w:val="28"/>
        </w:rPr>
        <w:t xml:space="preserve"> </w:t>
      </w:r>
      <w:r w:rsidRPr="004F0EDC">
        <w:rPr>
          <w:color w:val="000000"/>
          <w:spacing w:val="-1"/>
          <w:sz w:val="28"/>
          <w:szCs w:val="28"/>
        </w:rPr>
        <w:t>Украины в целом.</w:t>
      </w:r>
    </w:p>
    <w:p w:rsidR="00DA4AAB" w:rsidRDefault="00DA4AAB" w:rsidP="00D6267E">
      <w:pPr>
        <w:shd w:val="clear" w:color="auto" w:fill="FFFFFF"/>
        <w:spacing w:line="360" w:lineRule="auto"/>
        <w:ind w:right="72" w:firstLine="539"/>
        <w:jc w:val="center"/>
        <w:rPr>
          <w:sz w:val="28"/>
          <w:szCs w:val="28"/>
        </w:rPr>
      </w:pPr>
    </w:p>
    <w:p w:rsidR="00596CB6" w:rsidRPr="00DA4AAB" w:rsidRDefault="00D6267E" w:rsidP="00D6267E">
      <w:pPr>
        <w:shd w:val="clear" w:color="auto" w:fill="FFFFFF"/>
        <w:spacing w:line="360" w:lineRule="auto"/>
        <w:ind w:right="72" w:firstLine="539"/>
        <w:jc w:val="center"/>
        <w:rPr>
          <w:b/>
          <w:bCs/>
          <w:sz w:val="28"/>
          <w:szCs w:val="28"/>
        </w:rPr>
      </w:pPr>
      <w:r w:rsidRPr="00DA4AAB">
        <w:rPr>
          <w:b/>
          <w:bCs/>
          <w:sz w:val="28"/>
          <w:szCs w:val="28"/>
        </w:rPr>
        <w:t>3.2 Регистрация внешнеэкономических договоров</w:t>
      </w:r>
    </w:p>
    <w:p w:rsidR="00D6267E" w:rsidRPr="00D6267E" w:rsidRDefault="00D6267E" w:rsidP="00D6267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6267E">
        <w:rPr>
          <w:color w:val="000000"/>
          <w:spacing w:val="-9"/>
          <w:sz w:val="28"/>
          <w:szCs w:val="28"/>
        </w:rPr>
        <w:t>В настоящее время одним из направлений регулирования внеш</w:t>
      </w:r>
      <w:r w:rsidRPr="00D6267E">
        <w:rPr>
          <w:color w:val="000000"/>
          <w:spacing w:val="-1"/>
          <w:sz w:val="28"/>
          <w:szCs w:val="28"/>
        </w:rPr>
        <w:t xml:space="preserve">неэкономической деятельности на региональном уровне является; </w:t>
      </w:r>
      <w:r w:rsidRPr="00D6267E">
        <w:rPr>
          <w:color w:val="000000"/>
          <w:spacing w:val="-5"/>
          <w:sz w:val="28"/>
          <w:szCs w:val="28"/>
        </w:rPr>
        <w:t xml:space="preserve">регистрация областными управлениями внешнеэкономических </w:t>
      </w:r>
      <w:r w:rsidR="00257496">
        <w:rPr>
          <w:color w:val="000000"/>
          <w:spacing w:val="-5"/>
          <w:sz w:val="28"/>
          <w:szCs w:val="28"/>
        </w:rPr>
        <w:t xml:space="preserve">связей </w:t>
      </w:r>
      <w:r w:rsidRPr="00D6267E">
        <w:rPr>
          <w:color w:val="000000"/>
          <w:sz w:val="28"/>
          <w:szCs w:val="28"/>
        </w:rPr>
        <w:t>отдельных видов договоров (контрактов) субъектов предпри</w:t>
      </w:r>
      <w:r w:rsidRPr="00D6267E">
        <w:rPr>
          <w:color w:val="000000"/>
          <w:spacing w:val="1"/>
          <w:sz w:val="28"/>
          <w:szCs w:val="28"/>
        </w:rPr>
        <w:t>нимательства. Регистрация осу</w:t>
      </w:r>
      <w:r w:rsidR="00257496">
        <w:rPr>
          <w:color w:val="000000"/>
          <w:spacing w:val="1"/>
          <w:sz w:val="28"/>
          <w:szCs w:val="28"/>
        </w:rPr>
        <w:t>ществляется  на основании Указа</w:t>
      </w:r>
      <w:r w:rsidRPr="00D6267E">
        <w:rPr>
          <w:color w:val="000000"/>
          <w:spacing w:val="1"/>
          <w:sz w:val="28"/>
          <w:szCs w:val="28"/>
        </w:rPr>
        <w:t xml:space="preserve"> </w:t>
      </w:r>
      <w:r w:rsidRPr="00D6267E">
        <w:rPr>
          <w:color w:val="000000"/>
          <w:spacing w:val="-9"/>
          <w:sz w:val="28"/>
          <w:szCs w:val="28"/>
        </w:rPr>
        <w:t>Президента Украины от 7.11.1994. «Об учете отдельных видов внеш</w:t>
      </w:r>
      <w:r w:rsidRPr="00D6267E">
        <w:rPr>
          <w:color w:val="000000"/>
          <w:spacing w:val="-9"/>
          <w:sz w:val="28"/>
          <w:szCs w:val="28"/>
        </w:rPr>
        <w:softHyphen/>
        <w:t xml:space="preserve">неэкономических договоров (контрактов) в Украине». В соответствии </w:t>
      </w:r>
      <w:r w:rsidRPr="00D6267E">
        <w:rPr>
          <w:color w:val="000000"/>
          <w:spacing w:val="-3"/>
          <w:sz w:val="28"/>
          <w:szCs w:val="28"/>
        </w:rPr>
        <w:t>с ним регистрации региональными управлениями внешнеэкономи</w:t>
      </w:r>
      <w:r w:rsidRPr="00D6267E">
        <w:rPr>
          <w:color w:val="000000"/>
          <w:spacing w:val="-5"/>
          <w:sz w:val="28"/>
          <w:szCs w:val="28"/>
        </w:rPr>
        <w:t xml:space="preserve">ческих связей подлежат договоры (контракты) на сумму до 1.5 млн. </w:t>
      </w:r>
      <w:r w:rsidRPr="00D6267E">
        <w:rPr>
          <w:color w:val="000000"/>
          <w:spacing w:val="-4"/>
          <w:sz w:val="28"/>
          <w:szCs w:val="28"/>
        </w:rPr>
        <w:t>долл. США, предметом которых являются:</w:t>
      </w:r>
    </w:p>
    <w:p w:rsidR="00D6267E" w:rsidRPr="00D6267E" w:rsidRDefault="00D6267E" w:rsidP="00D6267E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5" w:firstLine="701"/>
        <w:jc w:val="both"/>
        <w:rPr>
          <w:color w:val="000000"/>
          <w:sz w:val="28"/>
          <w:szCs w:val="28"/>
        </w:rPr>
      </w:pPr>
      <w:r w:rsidRPr="00D6267E">
        <w:rPr>
          <w:color w:val="000000"/>
          <w:spacing w:val="-2"/>
          <w:sz w:val="28"/>
          <w:szCs w:val="28"/>
        </w:rPr>
        <w:t>товары, экспорт (импорт) которых осуществляется на ос</w:t>
      </w:r>
      <w:r w:rsidRPr="00D6267E">
        <w:rPr>
          <w:color w:val="000000"/>
          <w:spacing w:val="-1"/>
          <w:sz w:val="28"/>
          <w:szCs w:val="28"/>
        </w:rPr>
        <w:t>новании международных договоров Украины о торгово-экономи</w:t>
      </w:r>
      <w:r w:rsidRPr="00D6267E">
        <w:rPr>
          <w:color w:val="000000"/>
          <w:spacing w:val="-10"/>
          <w:sz w:val="28"/>
          <w:szCs w:val="28"/>
        </w:rPr>
        <w:t xml:space="preserve">ческом сотрудничестве, заключенных от имени </w:t>
      </w:r>
      <w:r w:rsidRPr="00D6267E">
        <w:rPr>
          <w:color w:val="000000"/>
          <w:spacing w:val="-10"/>
          <w:sz w:val="28"/>
          <w:szCs w:val="28"/>
          <w:lang w:val="uk-UA"/>
        </w:rPr>
        <w:t>Правительств</w:t>
      </w:r>
      <w:r w:rsidR="00257496">
        <w:rPr>
          <w:color w:val="000000"/>
          <w:spacing w:val="-10"/>
          <w:sz w:val="28"/>
          <w:szCs w:val="28"/>
          <w:lang w:val="uk-UA"/>
        </w:rPr>
        <w:t>а</w:t>
      </w:r>
      <w:r w:rsidRPr="00D6267E">
        <w:rPr>
          <w:color w:val="000000"/>
          <w:spacing w:val="-10"/>
          <w:sz w:val="28"/>
          <w:szCs w:val="28"/>
          <w:lang w:val="uk-UA"/>
        </w:rPr>
        <w:t xml:space="preserve"> </w:t>
      </w:r>
      <w:r w:rsidRPr="00D6267E">
        <w:rPr>
          <w:color w:val="000000"/>
          <w:spacing w:val="-10"/>
          <w:sz w:val="28"/>
          <w:szCs w:val="28"/>
        </w:rPr>
        <w:t>и цен</w:t>
      </w:r>
      <w:r w:rsidRPr="00D6267E">
        <w:rPr>
          <w:color w:val="000000"/>
          <w:spacing w:val="-3"/>
          <w:sz w:val="28"/>
          <w:szCs w:val="28"/>
        </w:rPr>
        <w:t>тральных органов государственной исполнительной власти Украи</w:t>
      </w:r>
      <w:r w:rsidRPr="00D6267E">
        <w:rPr>
          <w:color w:val="000000"/>
          <w:spacing w:val="-8"/>
          <w:sz w:val="28"/>
          <w:szCs w:val="28"/>
        </w:rPr>
        <w:t>ны;</w:t>
      </w:r>
    </w:p>
    <w:p w:rsidR="00D6267E" w:rsidRPr="00D6267E" w:rsidRDefault="00D6267E" w:rsidP="00D6267E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5" w:firstLine="701"/>
        <w:jc w:val="both"/>
        <w:rPr>
          <w:color w:val="000000"/>
          <w:sz w:val="28"/>
          <w:szCs w:val="28"/>
        </w:rPr>
      </w:pPr>
      <w:r w:rsidRPr="00D6267E">
        <w:rPr>
          <w:color w:val="000000"/>
          <w:spacing w:val="-6"/>
          <w:sz w:val="28"/>
          <w:szCs w:val="28"/>
        </w:rPr>
        <w:t>товары, отношения по реэкспорту регулируются действую</w:t>
      </w:r>
      <w:r w:rsidRPr="00D6267E">
        <w:rPr>
          <w:color w:val="000000"/>
          <w:spacing w:val="-1"/>
          <w:sz w:val="28"/>
          <w:szCs w:val="28"/>
        </w:rPr>
        <w:t>щим законодательством Украины и международными договорами</w:t>
      </w:r>
      <w:r w:rsidR="00257496">
        <w:rPr>
          <w:color w:val="000000"/>
          <w:spacing w:val="-1"/>
          <w:sz w:val="28"/>
          <w:szCs w:val="28"/>
        </w:rPr>
        <w:t xml:space="preserve"> </w:t>
      </w:r>
      <w:r w:rsidRPr="00D6267E">
        <w:rPr>
          <w:color w:val="000000"/>
          <w:spacing w:val="-3"/>
          <w:sz w:val="28"/>
          <w:szCs w:val="28"/>
        </w:rPr>
        <w:t>Украины;</w:t>
      </w:r>
    </w:p>
    <w:p w:rsidR="00D6267E" w:rsidRPr="00D6267E" w:rsidRDefault="00D6267E" w:rsidP="00D6267E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5" w:firstLine="701"/>
        <w:jc w:val="both"/>
        <w:rPr>
          <w:color w:val="000000"/>
          <w:sz w:val="28"/>
          <w:szCs w:val="28"/>
        </w:rPr>
      </w:pPr>
      <w:r w:rsidRPr="00D6267E">
        <w:rPr>
          <w:color w:val="000000"/>
          <w:spacing w:val="-6"/>
          <w:sz w:val="28"/>
          <w:szCs w:val="28"/>
        </w:rPr>
        <w:t>товары происхождением из Украины, в отношении которых</w:t>
      </w:r>
      <w:r w:rsidR="00257496">
        <w:rPr>
          <w:color w:val="000000"/>
          <w:spacing w:val="-6"/>
          <w:sz w:val="28"/>
          <w:szCs w:val="28"/>
        </w:rPr>
        <w:t xml:space="preserve"> </w:t>
      </w:r>
      <w:r w:rsidRPr="00D6267E">
        <w:rPr>
          <w:color w:val="000000"/>
          <w:spacing w:val="-4"/>
          <w:sz w:val="28"/>
          <w:szCs w:val="28"/>
        </w:rPr>
        <w:t>международными договорами Украины предусмотрено доброволь</w:t>
      </w:r>
      <w:r w:rsidRPr="00D6267E">
        <w:rPr>
          <w:color w:val="000000"/>
          <w:spacing w:val="2"/>
          <w:sz w:val="28"/>
          <w:szCs w:val="28"/>
        </w:rPr>
        <w:t>ное ограничение экспорта с целью предотвращения демпинга;</w:t>
      </w:r>
    </w:p>
    <w:p w:rsidR="00D6267E" w:rsidRPr="00257496" w:rsidRDefault="00D6267E" w:rsidP="00257496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5" w:firstLine="701"/>
        <w:jc w:val="both"/>
        <w:rPr>
          <w:color w:val="000000"/>
          <w:sz w:val="28"/>
          <w:szCs w:val="28"/>
        </w:rPr>
      </w:pPr>
      <w:r w:rsidRPr="00257496">
        <w:rPr>
          <w:color w:val="000000"/>
          <w:spacing w:val="-6"/>
          <w:sz w:val="28"/>
          <w:szCs w:val="28"/>
        </w:rPr>
        <w:t>товары происхождением из Украины, в отношении которых</w:t>
      </w:r>
      <w:r w:rsidR="00257496" w:rsidRPr="00257496">
        <w:rPr>
          <w:color w:val="000000"/>
          <w:spacing w:val="-6"/>
          <w:sz w:val="28"/>
          <w:szCs w:val="28"/>
        </w:rPr>
        <w:t xml:space="preserve"> </w:t>
      </w:r>
      <w:r w:rsidRPr="00257496">
        <w:rPr>
          <w:color w:val="000000"/>
          <w:spacing w:val="-2"/>
          <w:sz w:val="28"/>
          <w:szCs w:val="28"/>
        </w:rPr>
        <w:t>осуществляются антидемпинговые процедуры;</w:t>
      </w:r>
    </w:p>
    <w:p w:rsidR="00257496" w:rsidRPr="00257496" w:rsidRDefault="00D6267E" w:rsidP="00257496">
      <w:pPr>
        <w:shd w:val="clear" w:color="auto" w:fill="FFFFFF"/>
        <w:tabs>
          <w:tab w:val="left" w:pos="1080"/>
        </w:tabs>
        <w:spacing w:line="360" w:lineRule="auto"/>
        <w:ind w:left="58" w:firstLine="482"/>
        <w:jc w:val="both"/>
        <w:rPr>
          <w:sz w:val="28"/>
          <w:szCs w:val="28"/>
        </w:rPr>
      </w:pPr>
      <w:r w:rsidRPr="00257496">
        <w:rPr>
          <w:color w:val="000000"/>
          <w:sz w:val="28"/>
          <w:szCs w:val="28"/>
        </w:rPr>
        <w:t>•</w:t>
      </w:r>
      <w:r w:rsidRPr="00257496">
        <w:rPr>
          <w:color w:val="000000"/>
          <w:sz w:val="28"/>
          <w:szCs w:val="28"/>
        </w:rPr>
        <w:tab/>
      </w:r>
      <w:r w:rsidRPr="00257496">
        <w:rPr>
          <w:color w:val="000000"/>
          <w:spacing w:val="2"/>
          <w:sz w:val="28"/>
          <w:szCs w:val="28"/>
        </w:rPr>
        <w:t>товары происхождением из Украины, импорт которых в</w:t>
      </w:r>
      <w:r w:rsidR="00257496" w:rsidRPr="00257496">
        <w:rPr>
          <w:color w:val="000000"/>
          <w:spacing w:val="2"/>
          <w:sz w:val="28"/>
          <w:szCs w:val="28"/>
        </w:rPr>
        <w:t xml:space="preserve"> </w:t>
      </w:r>
      <w:r w:rsidRPr="00257496">
        <w:rPr>
          <w:color w:val="000000"/>
          <w:spacing w:val="2"/>
          <w:sz w:val="28"/>
          <w:szCs w:val="28"/>
        </w:rPr>
        <w:t>другие страны квотируется, контингентируется, лицензируется в</w:t>
      </w:r>
      <w:r w:rsidR="00257496" w:rsidRPr="00257496">
        <w:rPr>
          <w:color w:val="000000"/>
          <w:spacing w:val="2"/>
          <w:sz w:val="28"/>
          <w:szCs w:val="28"/>
        </w:rPr>
        <w:t xml:space="preserve"> </w:t>
      </w:r>
      <w:r w:rsidRPr="00257496">
        <w:rPr>
          <w:color w:val="000000"/>
          <w:spacing w:val="1"/>
          <w:sz w:val="28"/>
          <w:szCs w:val="28"/>
        </w:rPr>
        <w:t>соответствии с законодательствами экономических группировок,</w:t>
      </w:r>
      <w:r w:rsidR="00257496" w:rsidRPr="00257496">
        <w:rPr>
          <w:color w:val="000000"/>
          <w:spacing w:val="-5"/>
          <w:sz w:val="28"/>
          <w:szCs w:val="28"/>
        </w:rPr>
        <w:t xml:space="preserve"> таможенных союзов;</w:t>
      </w:r>
    </w:p>
    <w:p w:rsidR="00257496" w:rsidRPr="00257496" w:rsidRDefault="00257496" w:rsidP="00257496">
      <w:pPr>
        <w:shd w:val="clear" w:color="auto" w:fill="FFFFFF"/>
        <w:tabs>
          <w:tab w:val="left" w:pos="1080"/>
          <w:tab w:val="left" w:pos="1118"/>
        </w:tabs>
        <w:spacing w:line="360" w:lineRule="auto"/>
        <w:ind w:left="72" w:firstLine="662"/>
        <w:jc w:val="both"/>
        <w:rPr>
          <w:sz w:val="28"/>
          <w:szCs w:val="28"/>
        </w:rPr>
      </w:pPr>
      <w:r w:rsidRPr="00257496">
        <w:rPr>
          <w:color w:val="000000"/>
          <w:sz w:val="28"/>
          <w:szCs w:val="28"/>
        </w:rPr>
        <w:t>•</w:t>
      </w:r>
      <w:r w:rsidRPr="00257496">
        <w:rPr>
          <w:color w:val="000000"/>
          <w:sz w:val="28"/>
          <w:szCs w:val="28"/>
        </w:rPr>
        <w:tab/>
      </w:r>
      <w:r w:rsidRPr="00257496">
        <w:rPr>
          <w:color w:val="000000"/>
          <w:spacing w:val="-5"/>
          <w:sz w:val="28"/>
          <w:szCs w:val="28"/>
        </w:rPr>
        <w:t>товары происхождением из Украины, экспорт которых осуществляется в рамках бартерных операций или операций со встреч</w:t>
      </w:r>
      <w:r w:rsidRPr="00257496">
        <w:rPr>
          <w:color w:val="000000"/>
          <w:spacing w:val="-9"/>
          <w:sz w:val="28"/>
          <w:szCs w:val="28"/>
        </w:rPr>
        <w:t>ной торговлей.</w:t>
      </w:r>
    </w:p>
    <w:p w:rsidR="00257496" w:rsidRPr="00257496" w:rsidRDefault="00257496" w:rsidP="00257496">
      <w:pPr>
        <w:shd w:val="clear" w:color="auto" w:fill="FFFFFF"/>
        <w:tabs>
          <w:tab w:val="left" w:pos="1080"/>
          <w:tab w:val="left" w:pos="10349"/>
        </w:tabs>
        <w:spacing w:line="360" w:lineRule="auto"/>
        <w:ind w:left="48" w:firstLine="696"/>
        <w:jc w:val="both"/>
        <w:rPr>
          <w:sz w:val="28"/>
          <w:szCs w:val="28"/>
        </w:rPr>
      </w:pPr>
      <w:r w:rsidRPr="00257496">
        <w:rPr>
          <w:color w:val="000000"/>
          <w:spacing w:val="-3"/>
          <w:sz w:val="28"/>
          <w:szCs w:val="28"/>
        </w:rPr>
        <w:t>Перечни товаров, отмеченных в пунктах 2-6. определяются</w:t>
      </w:r>
      <w:r>
        <w:rPr>
          <w:color w:val="000000"/>
          <w:spacing w:val="-3"/>
          <w:sz w:val="28"/>
          <w:szCs w:val="28"/>
        </w:rPr>
        <w:t xml:space="preserve"> </w:t>
      </w:r>
      <w:r w:rsidRPr="00257496">
        <w:rPr>
          <w:color w:val="000000"/>
          <w:spacing w:val="-7"/>
          <w:sz w:val="28"/>
          <w:szCs w:val="28"/>
        </w:rPr>
        <w:t>Министерством внешних экономических связей Украины. Внешне</w:t>
      </w:r>
      <w:r w:rsidRPr="00257496">
        <w:rPr>
          <w:color w:val="000000"/>
          <w:spacing w:val="2"/>
          <w:sz w:val="28"/>
          <w:szCs w:val="28"/>
        </w:rPr>
        <w:t>экономические договоры (контракты) субъектов хозяйственной</w:t>
      </w:r>
      <w:r>
        <w:rPr>
          <w:color w:val="000000"/>
          <w:spacing w:val="2"/>
          <w:sz w:val="28"/>
          <w:szCs w:val="28"/>
        </w:rPr>
        <w:t xml:space="preserve"> </w:t>
      </w:r>
      <w:r w:rsidRPr="00257496">
        <w:rPr>
          <w:color w:val="000000"/>
          <w:spacing w:val="-3"/>
          <w:sz w:val="28"/>
          <w:szCs w:val="28"/>
        </w:rPr>
        <w:t>деятельности Украины, предметом которых является экспорт това</w:t>
      </w:r>
      <w:r>
        <w:rPr>
          <w:color w:val="000000"/>
          <w:spacing w:val="-3"/>
          <w:sz w:val="28"/>
          <w:szCs w:val="28"/>
        </w:rPr>
        <w:t xml:space="preserve">ров </w:t>
      </w:r>
      <w:r w:rsidRPr="00257496">
        <w:rPr>
          <w:color w:val="000000"/>
          <w:sz w:val="28"/>
          <w:szCs w:val="28"/>
        </w:rPr>
        <w:t>стоимостью более 1.5 млн. долл. США, а также подпадающих</w:t>
      </w:r>
      <w:r>
        <w:rPr>
          <w:color w:val="000000"/>
          <w:sz w:val="28"/>
          <w:szCs w:val="28"/>
        </w:rPr>
        <w:t xml:space="preserve"> </w:t>
      </w:r>
      <w:r w:rsidRPr="00257496">
        <w:rPr>
          <w:color w:val="000000"/>
          <w:sz w:val="28"/>
          <w:szCs w:val="28"/>
        </w:rPr>
        <w:t>под специальный режим экспо</w:t>
      </w:r>
      <w:r>
        <w:rPr>
          <w:color w:val="000000"/>
          <w:sz w:val="28"/>
          <w:szCs w:val="28"/>
        </w:rPr>
        <w:t>рта подлежат регистрации в Мини</w:t>
      </w:r>
      <w:r w:rsidRPr="00257496">
        <w:rPr>
          <w:color w:val="000000"/>
          <w:spacing w:val="-2"/>
          <w:sz w:val="28"/>
          <w:szCs w:val="28"/>
        </w:rPr>
        <w:t>стерстве внешних экономических связей Украины.</w:t>
      </w:r>
    </w:p>
    <w:p w:rsidR="00257496" w:rsidRPr="00257496" w:rsidRDefault="00257496" w:rsidP="00257496">
      <w:pPr>
        <w:shd w:val="clear" w:color="auto" w:fill="FFFFFF"/>
        <w:tabs>
          <w:tab w:val="left" w:pos="1080"/>
        </w:tabs>
        <w:spacing w:line="360" w:lineRule="auto"/>
        <w:ind w:left="38" w:firstLine="672"/>
        <w:jc w:val="both"/>
        <w:rPr>
          <w:sz w:val="28"/>
          <w:szCs w:val="28"/>
        </w:rPr>
      </w:pPr>
      <w:r w:rsidRPr="00257496">
        <w:rPr>
          <w:color w:val="000000"/>
          <w:sz w:val="28"/>
          <w:szCs w:val="28"/>
        </w:rPr>
        <w:t>Для регистрации внешнеэкономического договора (контрак</w:t>
      </w:r>
      <w:r w:rsidRPr="00257496">
        <w:rPr>
          <w:color w:val="000000"/>
          <w:spacing w:val="-5"/>
          <w:sz w:val="28"/>
          <w:szCs w:val="28"/>
        </w:rPr>
        <w:t>та) субъект внешнеэкономической деятельности Украины, являю</w:t>
      </w:r>
      <w:r w:rsidRPr="00257496">
        <w:rPr>
          <w:color w:val="000000"/>
          <w:spacing w:val="-1"/>
          <w:sz w:val="28"/>
          <w:szCs w:val="28"/>
        </w:rPr>
        <w:t>щийся стороной контракта, предоставляет следующие документы :</w:t>
      </w:r>
    </w:p>
    <w:p w:rsidR="00257496" w:rsidRPr="00257496" w:rsidRDefault="00257496" w:rsidP="00257496">
      <w:pPr>
        <w:widowControl w:val="0"/>
        <w:numPr>
          <w:ilvl w:val="0"/>
          <w:numId w:val="8"/>
        </w:numPr>
        <w:shd w:val="clear" w:color="auto" w:fill="FFFFFF"/>
        <w:tabs>
          <w:tab w:val="left" w:pos="1080"/>
          <w:tab w:val="left" w:pos="1243"/>
        </w:tabs>
        <w:autoSpaceDE w:val="0"/>
        <w:autoSpaceDN w:val="0"/>
        <w:adjustRightInd w:val="0"/>
        <w:spacing w:line="360" w:lineRule="auto"/>
        <w:ind w:left="34" w:firstLine="696"/>
        <w:jc w:val="both"/>
        <w:rPr>
          <w:color w:val="000000"/>
          <w:sz w:val="28"/>
          <w:szCs w:val="28"/>
        </w:rPr>
      </w:pPr>
      <w:r w:rsidRPr="00257496">
        <w:rPr>
          <w:color w:val="000000"/>
          <w:spacing w:val="-1"/>
          <w:sz w:val="28"/>
          <w:szCs w:val="28"/>
        </w:rPr>
        <w:t>информационную карточку внешнеэкономического дого</w:t>
      </w:r>
      <w:r w:rsidRPr="00257496">
        <w:rPr>
          <w:color w:val="000000"/>
          <w:spacing w:val="1"/>
          <w:sz w:val="28"/>
          <w:szCs w:val="28"/>
        </w:rPr>
        <w:t>вора (контракта) согласно форме, установленной Министерством</w:t>
      </w:r>
      <w:r w:rsidR="00F65EEB">
        <w:rPr>
          <w:color w:val="000000"/>
          <w:spacing w:val="1"/>
          <w:sz w:val="28"/>
          <w:szCs w:val="28"/>
        </w:rPr>
        <w:t xml:space="preserve"> </w:t>
      </w:r>
      <w:r w:rsidRPr="00257496">
        <w:rPr>
          <w:color w:val="000000"/>
          <w:sz w:val="28"/>
          <w:szCs w:val="28"/>
        </w:rPr>
        <w:t>внешнеэкономических связей Украины;</w:t>
      </w:r>
    </w:p>
    <w:p w:rsidR="00257496" w:rsidRPr="00257496" w:rsidRDefault="00257496" w:rsidP="00257496">
      <w:pPr>
        <w:widowControl w:val="0"/>
        <w:numPr>
          <w:ilvl w:val="0"/>
          <w:numId w:val="8"/>
        </w:numPr>
        <w:shd w:val="clear" w:color="auto" w:fill="FFFFFF"/>
        <w:tabs>
          <w:tab w:val="left" w:pos="1080"/>
          <w:tab w:val="left" w:pos="1243"/>
        </w:tabs>
        <w:autoSpaceDE w:val="0"/>
        <w:autoSpaceDN w:val="0"/>
        <w:adjustRightInd w:val="0"/>
        <w:spacing w:line="360" w:lineRule="auto"/>
        <w:ind w:left="34" w:firstLine="696"/>
        <w:jc w:val="both"/>
        <w:rPr>
          <w:color w:val="000000"/>
          <w:sz w:val="28"/>
          <w:szCs w:val="28"/>
        </w:rPr>
      </w:pPr>
      <w:r w:rsidRPr="00257496">
        <w:rPr>
          <w:color w:val="000000"/>
          <w:spacing w:val="1"/>
          <w:sz w:val="28"/>
          <w:szCs w:val="28"/>
        </w:rPr>
        <w:t>оригинал внешнеэкономического договора (контракта) и</w:t>
      </w:r>
      <w:r w:rsidR="00F65EEB">
        <w:rPr>
          <w:color w:val="000000"/>
          <w:spacing w:val="1"/>
          <w:sz w:val="28"/>
          <w:szCs w:val="28"/>
        </w:rPr>
        <w:t xml:space="preserve"> </w:t>
      </w:r>
      <w:r w:rsidRPr="00257496">
        <w:rPr>
          <w:color w:val="000000"/>
          <w:spacing w:val="1"/>
          <w:sz w:val="28"/>
          <w:szCs w:val="28"/>
        </w:rPr>
        <w:t>его копию, заверенную руководителем субъекта внешнеэкономи</w:t>
      </w:r>
      <w:r w:rsidRPr="00257496">
        <w:rPr>
          <w:color w:val="000000"/>
          <w:spacing w:val="-5"/>
          <w:sz w:val="28"/>
          <w:szCs w:val="28"/>
        </w:rPr>
        <w:t>ческого;</w:t>
      </w:r>
    </w:p>
    <w:p w:rsidR="00257496" w:rsidRPr="00257496" w:rsidRDefault="00257496" w:rsidP="00257496">
      <w:pPr>
        <w:shd w:val="clear" w:color="auto" w:fill="FFFFFF"/>
        <w:tabs>
          <w:tab w:val="left" w:pos="1080"/>
          <w:tab w:val="left" w:pos="1114"/>
        </w:tabs>
        <w:spacing w:line="360" w:lineRule="auto"/>
        <w:ind w:left="10" w:firstLine="701"/>
        <w:jc w:val="both"/>
        <w:rPr>
          <w:sz w:val="28"/>
          <w:szCs w:val="28"/>
        </w:rPr>
      </w:pPr>
      <w:r w:rsidRPr="00257496">
        <w:rPr>
          <w:color w:val="000000"/>
          <w:sz w:val="28"/>
          <w:szCs w:val="28"/>
        </w:rPr>
        <w:t>•</w:t>
      </w:r>
      <w:r w:rsidRPr="00257496">
        <w:rPr>
          <w:color w:val="000000"/>
          <w:sz w:val="28"/>
          <w:szCs w:val="28"/>
        </w:rPr>
        <w:tab/>
      </w:r>
      <w:r w:rsidRPr="00257496">
        <w:rPr>
          <w:color w:val="000000"/>
          <w:spacing w:val="-3"/>
          <w:sz w:val="28"/>
          <w:szCs w:val="28"/>
        </w:rPr>
        <w:t>документ об оплате усл</w:t>
      </w:r>
      <w:r w:rsidR="00836A5B">
        <w:rPr>
          <w:color w:val="000000"/>
          <w:spacing w:val="-3"/>
          <w:sz w:val="28"/>
          <w:szCs w:val="28"/>
        </w:rPr>
        <w:t>уг за регистрацию внешнеэкономи</w:t>
      </w:r>
      <w:r w:rsidRPr="00257496">
        <w:rPr>
          <w:color w:val="000000"/>
          <w:spacing w:val="-1"/>
          <w:sz w:val="28"/>
          <w:szCs w:val="28"/>
        </w:rPr>
        <w:t>ческого договора (контракта).</w:t>
      </w:r>
    </w:p>
    <w:p w:rsidR="00257496" w:rsidRPr="00257496" w:rsidRDefault="00257496" w:rsidP="00836A5B">
      <w:pPr>
        <w:shd w:val="clear" w:color="auto" w:fill="FFFFFF"/>
        <w:tabs>
          <w:tab w:val="left" w:pos="1080"/>
        </w:tabs>
        <w:spacing w:line="360" w:lineRule="auto"/>
        <w:ind w:left="6" w:firstLine="714"/>
        <w:jc w:val="both"/>
        <w:rPr>
          <w:sz w:val="28"/>
          <w:szCs w:val="28"/>
        </w:rPr>
      </w:pPr>
      <w:r w:rsidRPr="00257496">
        <w:rPr>
          <w:color w:val="000000"/>
          <w:spacing w:val="-6"/>
          <w:sz w:val="28"/>
          <w:szCs w:val="28"/>
        </w:rPr>
        <w:t>В том случае, когда субъек</w:t>
      </w:r>
      <w:r w:rsidR="00836A5B">
        <w:rPr>
          <w:color w:val="000000"/>
          <w:spacing w:val="-6"/>
          <w:sz w:val="28"/>
          <w:szCs w:val="28"/>
        </w:rPr>
        <w:t>т внешнеэкономической деятельнос</w:t>
      </w:r>
      <w:r w:rsidRPr="00257496">
        <w:rPr>
          <w:color w:val="000000"/>
          <w:spacing w:val="-6"/>
          <w:sz w:val="28"/>
          <w:szCs w:val="28"/>
        </w:rPr>
        <w:t>ти, обращающийся за регистрацией, поручает выполнение внеш</w:t>
      </w:r>
      <w:r w:rsidRPr="00257496">
        <w:rPr>
          <w:color w:val="000000"/>
          <w:spacing w:val="-3"/>
          <w:sz w:val="28"/>
          <w:szCs w:val="28"/>
        </w:rPr>
        <w:t>неэкономического договора (ко</w:t>
      </w:r>
      <w:r w:rsidR="00836A5B">
        <w:rPr>
          <w:color w:val="000000"/>
          <w:spacing w:val="-3"/>
          <w:sz w:val="28"/>
          <w:szCs w:val="28"/>
        </w:rPr>
        <w:t>нтракта) другому субъекту хозяй</w:t>
      </w:r>
      <w:r w:rsidRPr="00257496">
        <w:rPr>
          <w:color w:val="000000"/>
          <w:spacing w:val="-3"/>
          <w:sz w:val="28"/>
          <w:szCs w:val="28"/>
        </w:rPr>
        <w:t xml:space="preserve">ственной деятельности Украины, представляется также оригинал </w:t>
      </w:r>
      <w:r w:rsidRPr="00257496">
        <w:rPr>
          <w:color w:val="000000"/>
          <w:spacing w:val="2"/>
          <w:sz w:val="28"/>
          <w:szCs w:val="28"/>
        </w:rPr>
        <w:t>договора поручени</w:t>
      </w:r>
      <w:r w:rsidR="00836A5B">
        <w:rPr>
          <w:color w:val="000000"/>
          <w:spacing w:val="2"/>
          <w:sz w:val="28"/>
          <w:szCs w:val="28"/>
        </w:rPr>
        <w:t>я и его заверенная ко</w:t>
      </w:r>
      <w:r w:rsidRPr="00257496">
        <w:rPr>
          <w:color w:val="000000"/>
          <w:spacing w:val="2"/>
          <w:sz w:val="28"/>
          <w:szCs w:val="28"/>
        </w:rPr>
        <w:t>пия.</w:t>
      </w:r>
    </w:p>
    <w:p w:rsidR="00257496" w:rsidRPr="00257496" w:rsidRDefault="00257496" w:rsidP="00257496">
      <w:pPr>
        <w:shd w:val="clear" w:color="auto" w:fill="FFFFFF"/>
        <w:tabs>
          <w:tab w:val="left" w:pos="1080"/>
        </w:tabs>
        <w:spacing w:line="360" w:lineRule="auto"/>
        <w:ind w:left="10" w:firstLine="691"/>
        <w:jc w:val="both"/>
        <w:rPr>
          <w:sz w:val="28"/>
          <w:szCs w:val="28"/>
        </w:rPr>
      </w:pPr>
      <w:r w:rsidRPr="00257496">
        <w:rPr>
          <w:color w:val="000000"/>
          <w:spacing w:val="1"/>
          <w:sz w:val="28"/>
          <w:szCs w:val="28"/>
        </w:rPr>
        <w:t xml:space="preserve">Оригиналы внешнеэкономического договора (контракта) и </w:t>
      </w:r>
      <w:r w:rsidRPr="00257496">
        <w:rPr>
          <w:color w:val="000000"/>
          <w:spacing w:val="-7"/>
          <w:sz w:val="28"/>
          <w:szCs w:val="28"/>
        </w:rPr>
        <w:t xml:space="preserve">договора-поручения возвращаются после рассмотрения материалов </w:t>
      </w:r>
      <w:r w:rsidRPr="00257496">
        <w:rPr>
          <w:color w:val="000000"/>
          <w:spacing w:val="-1"/>
          <w:sz w:val="28"/>
          <w:szCs w:val="28"/>
        </w:rPr>
        <w:t>субъекту ВЭД Украины, обратившемуся за регистрацией.</w:t>
      </w:r>
    </w:p>
    <w:p w:rsidR="00257496" w:rsidRPr="00257496" w:rsidRDefault="00257496" w:rsidP="00836A5B">
      <w:pPr>
        <w:shd w:val="clear" w:color="auto" w:fill="FFFFFF"/>
        <w:tabs>
          <w:tab w:val="left" w:pos="1080"/>
        </w:tabs>
        <w:spacing w:line="360" w:lineRule="auto"/>
        <w:ind w:left="19" w:firstLine="701"/>
        <w:jc w:val="both"/>
        <w:rPr>
          <w:sz w:val="28"/>
          <w:szCs w:val="28"/>
        </w:rPr>
      </w:pPr>
      <w:r w:rsidRPr="00257496">
        <w:rPr>
          <w:color w:val="000000"/>
          <w:spacing w:val="-5"/>
          <w:sz w:val="28"/>
          <w:szCs w:val="28"/>
        </w:rPr>
        <w:t>При необходимости органы регистрации могут требовать дру</w:t>
      </w:r>
      <w:r w:rsidRPr="00257496">
        <w:rPr>
          <w:color w:val="000000"/>
          <w:spacing w:val="-4"/>
          <w:sz w:val="28"/>
          <w:szCs w:val="28"/>
        </w:rPr>
        <w:t>гие дополнительные документы.</w:t>
      </w:r>
    </w:p>
    <w:p w:rsidR="00257496" w:rsidRPr="00257496" w:rsidRDefault="00257496" w:rsidP="00836A5B">
      <w:pPr>
        <w:shd w:val="clear" w:color="auto" w:fill="FFFFFF"/>
        <w:tabs>
          <w:tab w:val="left" w:pos="1080"/>
        </w:tabs>
        <w:spacing w:line="360" w:lineRule="auto"/>
        <w:ind w:left="14" w:firstLine="686"/>
        <w:jc w:val="both"/>
        <w:rPr>
          <w:sz w:val="28"/>
          <w:szCs w:val="28"/>
        </w:rPr>
      </w:pPr>
      <w:r w:rsidRPr="00257496">
        <w:rPr>
          <w:color w:val="000000"/>
          <w:spacing w:val="-8"/>
          <w:sz w:val="28"/>
          <w:szCs w:val="28"/>
        </w:rPr>
        <w:t>Орган регистрации рассматривает представленные для регист</w:t>
      </w:r>
      <w:r w:rsidRPr="00257496">
        <w:rPr>
          <w:color w:val="000000"/>
          <w:spacing w:val="-7"/>
          <w:sz w:val="28"/>
          <w:szCs w:val="28"/>
        </w:rPr>
        <w:t xml:space="preserve">рации документы в течение 20 календарных дней, начиная с даты </w:t>
      </w:r>
      <w:r w:rsidRPr="00257496">
        <w:rPr>
          <w:color w:val="000000"/>
          <w:spacing w:val="-3"/>
          <w:sz w:val="28"/>
          <w:szCs w:val="28"/>
        </w:rPr>
        <w:t>обращения за регистрацией.</w:t>
      </w:r>
    </w:p>
    <w:p w:rsidR="00257496" w:rsidRPr="00257496" w:rsidRDefault="00257496" w:rsidP="00257496">
      <w:pPr>
        <w:shd w:val="clear" w:color="auto" w:fill="FFFFFF"/>
        <w:tabs>
          <w:tab w:val="left" w:pos="1080"/>
        </w:tabs>
        <w:spacing w:before="5" w:line="360" w:lineRule="auto"/>
        <w:ind w:firstLine="682"/>
        <w:jc w:val="both"/>
        <w:rPr>
          <w:sz w:val="28"/>
          <w:szCs w:val="28"/>
        </w:rPr>
      </w:pPr>
      <w:r w:rsidRPr="00257496">
        <w:rPr>
          <w:color w:val="000000"/>
          <w:sz w:val="28"/>
          <w:szCs w:val="28"/>
        </w:rPr>
        <w:t>Для регистрации внешнеэкономического договора (контрак</w:t>
      </w:r>
      <w:r w:rsidR="00836A5B">
        <w:rPr>
          <w:color w:val="000000"/>
          <w:spacing w:val="-6"/>
          <w:sz w:val="28"/>
          <w:szCs w:val="28"/>
        </w:rPr>
        <w:t>та) о давальче</w:t>
      </w:r>
      <w:r w:rsidRPr="00257496">
        <w:rPr>
          <w:color w:val="000000"/>
          <w:spacing w:val="-6"/>
          <w:sz w:val="28"/>
          <w:szCs w:val="28"/>
        </w:rPr>
        <w:t>ском сырье субъект ВЭД Украины, являющийся сто</w:t>
      </w:r>
      <w:r w:rsidRPr="00257496">
        <w:rPr>
          <w:color w:val="000000"/>
          <w:sz w:val="28"/>
          <w:szCs w:val="28"/>
        </w:rPr>
        <w:t>роной контракта, представляет следующие документы:</w:t>
      </w:r>
    </w:p>
    <w:p w:rsidR="00257496" w:rsidRDefault="00257496" w:rsidP="00257496">
      <w:pPr>
        <w:shd w:val="clear" w:color="auto" w:fill="FFFFFF"/>
        <w:tabs>
          <w:tab w:val="left" w:pos="1080"/>
          <w:tab w:val="left" w:pos="1114"/>
        </w:tabs>
        <w:spacing w:before="5" w:line="360" w:lineRule="auto"/>
        <w:ind w:left="10" w:firstLine="701"/>
        <w:jc w:val="both"/>
        <w:rPr>
          <w:color w:val="000000"/>
          <w:spacing w:val="-4"/>
          <w:sz w:val="28"/>
          <w:szCs w:val="28"/>
        </w:rPr>
      </w:pPr>
      <w:r w:rsidRPr="00257496">
        <w:rPr>
          <w:color w:val="000000"/>
          <w:sz w:val="28"/>
          <w:szCs w:val="28"/>
        </w:rPr>
        <w:t>•</w:t>
      </w:r>
      <w:r w:rsidRPr="00257496">
        <w:rPr>
          <w:color w:val="000000"/>
          <w:sz w:val="28"/>
          <w:szCs w:val="28"/>
        </w:rPr>
        <w:tab/>
      </w:r>
      <w:r w:rsidRPr="00257496">
        <w:rPr>
          <w:color w:val="000000"/>
          <w:spacing w:val="-6"/>
          <w:sz w:val="28"/>
          <w:szCs w:val="28"/>
        </w:rPr>
        <w:t>письмо-обращение субъекта предпринимательской деятель</w:t>
      </w:r>
      <w:r w:rsidRPr="00257496">
        <w:rPr>
          <w:color w:val="000000"/>
          <w:spacing w:val="-4"/>
          <w:sz w:val="28"/>
          <w:szCs w:val="28"/>
        </w:rPr>
        <w:t xml:space="preserve">ности в Управление внешних экономических связей по </w:t>
      </w:r>
      <w:r w:rsidR="00FF5A05">
        <w:rPr>
          <w:color w:val="000000"/>
          <w:spacing w:val="-4"/>
          <w:sz w:val="28"/>
          <w:szCs w:val="28"/>
        </w:rPr>
        <w:t>установленной форме;</w:t>
      </w:r>
    </w:p>
    <w:p w:rsidR="00FF5A05" w:rsidRDefault="00FF5A05" w:rsidP="00FF5A05">
      <w:pPr>
        <w:numPr>
          <w:ilvl w:val="0"/>
          <w:numId w:val="9"/>
        </w:numPr>
        <w:shd w:val="clear" w:color="auto" w:fill="FFFFFF"/>
        <w:tabs>
          <w:tab w:val="left" w:pos="1080"/>
          <w:tab w:val="left" w:pos="1114"/>
        </w:tabs>
        <w:spacing w:before="5" w:line="360" w:lineRule="auto"/>
        <w:ind w:left="10" w:firstLine="701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информационную карточку внешнеэкономического договора (контракта) согласно форме, установленной МВЭС;</w:t>
      </w:r>
    </w:p>
    <w:p w:rsidR="00FF5A05" w:rsidRDefault="00FF5A05" w:rsidP="00FF5A05">
      <w:pPr>
        <w:numPr>
          <w:ilvl w:val="0"/>
          <w:numId w:val="9"/>
        </w:numPr>
        <w:shd w:val="clear" w:color="auto" w:fill="FFFFFF"/>
        <w:tabs>
          <w:tab w:val="left" w:pos="1080"/>
          <w:tab w:val="left" w:pos="1114"/>
        </w:tabs>
        <w:spacing w:before="5" w:line="360" w:lineRule="auto"/>
        <w:ind w:left="10" w:firstLine="701"/>
        <w:jc w:val="both"/>
        <w:rPr>
          <w:sz w:val="28"/>
          <w:szCs w:val="28"/>
        </w:rPr>
      </w:pPr>
      <w:r>
        <w:rPr>
          <w:sz w:val="28"/>
          <w:szCs w:val="28"/>
        </w:rPr>
        <w:t>оригинал контракта на переработку (обработку, обогащение)</w:t>
      </w:r>
      <w:r w:rsidR="0099538E" w:rsidRPr="0099538E">
        <w:rPr>
          <w:sz w:val="28"/>
          <w:szCs w:val="28"/>
        </w:rPr>
        <w:t xml:space="preserve"> </w:t>
      </w:r>
      <w:r w:rsidR="0099538E">
        <w:rPr>
          <w:sz w:val="28"/>
          <w:szCs w:val="28"/>
        </w:rPr>
        <w:t>давальческого сырья;</w:t>
      </w:r>
    </w:p>
    <w:p w:rsidR="0099538E" w:rsidRDefault="0099538E" w:rsidP="00FF5A05">
      <w:pPr>
        <w:numPr>
          <w:ilvl w:val="0"/>
          <w:numId w:val="9"/>
        </w:numPr>
        <w:shd w:val="clear" w:color="auto" w:fill="FFFFFF"/>
        <w:tabs>
          <w:tab w:val="left" w:pos="1080"/>
          <w:tab w:val="left" w:pos="1114"/>
        </w:tabs>
        <w:spacing w:before="5" w:line="360" w:lineRule="auto"/>
        <w:ind w:left="10" w:firstLine="701"/>
        <w:jc w:val="both"/>
        <w:rPr>
          <w:sz w:val="28"/>
          <w:szCs w:val="28"/>
        </w:rPr>
      </w:pPr>
      <w:r>
        <w:rPr>
          <w:sz w:val="28"/>
          <w:szCs w:val="28"/>
        </w:rPr>
        <w:t>копию контракта, заверенную руководителем предприятия;</w:t>
      </w:r>
    </w:p>
    <w:p w:rsidR="0099538E" w:rsidRDefault="0099538E" w:rsidP="00FF5A05">
      <w:pPr>
        <w:numPr>
          <w:ilvl w:val="0"/>
          <w:numId w:val="9"/>
        </w:numPr>
        <w:shd w:val="clear" w:color="auto" w:fill="FFFFFF"/>
        <w:tabs>
          <w:tab w:val="left" w:pos="1080"/>
          <w:tab w:val="left" w:pos="1114"/>
        </w:tabs>
        <w:spacing w:before="5" w:line="360" w:lineRule="auto"/>
        <w:ind w:left="10" w:firstLine="701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технологическую карту переработки давальческого сырья с расчетом выхода готовой продукции;</w:t>
      </w:r>
    </w:p>
    <w:p w:rsidR="0099538E" w:rsidRDefault="0099538E" w:rsidP="00FF5A05">
      <w:pPr>
        <w:numPr>
          <w:ilvl w:val="0"/>
          <w:numId w:val="9"/>
        </w:numPr>
        <w:shd w:val="clear" w:color="auto" w:fill="FFFFFF"/>
        <w:tabs>
          <w:tab w:val="left" w:pos="1080"/>
          <w:tab w:val="left" w:pos="1114"/>
        </w:tabs>
        <w:spacing w:before="5" w:line="360" w:lineRule="auto"/>
        <w:ind w:left="10" w:firstLine="701"/>
        <w:jc w:val="both"/>
        <w:rPr>
          <w:sz w:val="28"/>
          <w:szCs w:val="28"/>
        </w:rPr>
      </w:pPr>
      <w:r>
        <w:rPr>
          <w:sz w:val="28"/>
          <w:szCs w:val="28"/>
        </w:rPr>
        <w:t>экспертное заключение Торгово-промышленной палаты Украины, что касается выхода готовой продукции, изготовленной из давальческого сырья;</w:t>
      </w:r>
    </w:p>
    <w:p w:rsidR="0099538E" w:rsidRDefault="0099538E" w:rsidP="00FF5A05">
      <w:pPr>
        <w:numPr>
          <w:ilvl w:val="0"/>
          <w:numId w:val="9"/>
        </w:numPr>
        <w:shd w:val="clear" w:color="auto" w:fill="FFFFFF"/>
        <w:tabs>
          <w:tab w:val="left" w:pos="1080"/>
          <w:tab w:val="left" w:pos="1114"/>
        </w:tabs>
        <w:spacing w:before="5" w:line="360" w:lineRule="auto"/>
        <w:ind w:left="10" w:firstLine="701"/>
        <w:jc w:val="both"/>
        <w:rPr>
          <w:sz w:val="28"/>
          <w:szCs w:val="28"/>
        </w:rPr>
      </w:pPr>
      <w:r>
        <w:rPr>
          <w:sz w:val="28"/>
          <w:szCs w:val="28"/>
        </w:rPr>
        <w:t>разрешение на импорт (экспорт) сырья, если это предусмотрено действующим законодательством;</w:t>
      </w:r>
    </w:p>
    <w:p w:rsidR="0099538E" w:rsidRDefault="0099538E" w:rsidP="00FF5A05">
      <w:pPr>
        <w:numPr>
          <w:ilvl w:val="0"/>
          <w:numId w:val="9"/>
        </w:numPr>
        <w:shd w:val="clear" w:color="auto" w:fill="FFFFFF"/>
        <w:tabs>
          <w:tab w:val="left" w:pos="1080"/>
          <w:tab w:val="left" w:pos="1114"/>
        </w:tabs>
        <w:spacing w:before="5" w:line="360" w:lineRule="auto"/>
        <w:ind w:left="10" w:firstLine="701"/>
        <w:jc w:val="both"/>
        <w:rPr>
          <w:sz w:val="28"/>
          <w:szCs w:val="28"/>
        </w:rPr>
      </w:pPr>
      <w:r>
        <w:rPr>
          <w:sz w:val="28"/>
          <w:szCs w:val="28"/>
        </w:rPr>
        <w:t>контракт на приобретение сырья в Украине (в случае, если готовая продукция произведена украинским субъектом хозяйствования с использованием давальческого сырья, закупленного иностранным контрагентом за валюту в Украине);</w:t>
      </w:r>
    </w:p>
    <w:p w:rsidR="0099538E" w:rsidRDefault="0099538E" w:rsidP="00FF5A05">
      <w:pPr>
        <w:numPr>
          <w:ilvl w:val="0"/>
          <w:numId w:val="9"/>
        </w:numPr>
        <w:shd w:val="clear" w:color="auto" w:fill="FFFFFF"/>
        <w:tabs>
          <w:tab w:val="left" w:pos="1080"/>
          <w:tab w:val="left" w:pos="1114"/>
        </w:tabs>
        <w:spacing w:before="5" w:line="360" w:lineRule="auto"/>
        <w:ind w:left="10" w:firstLine="701"/>
        <w:jc w:val="both"/>
        <w:rPr>
          <w:sz w:val="28"/>
          <w:szCs w:val="28"/>
        </w:rPr>
      </w:pPr>
      <w:r>
        <w:rPr>
          <w:sz w:val="28"/>
          <w:szCs w:val="28"/>
        </w:rPr>
        <w:t>справку уполномоченного банка или других финансово-кредитных учреждений о поступлении валюты в Украину;</w:t>
      </w:r>
    </w:p>
    <w:p w:rsidR="0099538E" w:rsidRPr="00257496" w:rsidRDefault="0099538E" w:rsidP="00FF5A05">
      <w:pPr>
        <w:numPr>
          <w:ilvl w:val="0"/>
          <w:numId w:val="9"/>
        </w:numPr>
        <w:shd w:val="clear" w:color="auto" w:fill="FFFFFF"/>
        <w:tabs>
          <w:tab w:val="left" w:pos="1080"/>
          <w:tab w:val="left" w:pos="1114"/>
        </w:tabs>
        <w:spacing w:before="5" w:line="360" w:lineRule="auto"/>
        <w:ind w:left="10" w:firstLine="701"/>
        <w:jc w:val="both"/>
        <w:rPr>
          <w:sz w:val="28"/>
          <w:szCs w:val="28"/>
        </w:rPr>
      </w:pPr>
      <w:r>
        <w:rPr>
          <w:sz w:val="28"/>
          <w:szCs w:val="28"/>
        </w:rPr>
        <w:t>документ об оплате услуг по регистрации контракта.</w:t>
      </w:r>
    </w:p>
    <w:p w:rsidR="00022C24" w:rsidRDefault="00022C24" w:rsidP="00257496">
      <w:pPr>
        <w:shd w:val="clear" w:color="auto" w:fill="FFFFFF"/>
        <w:spacing w:before="10" w:after="298" w:line="360" w:lineRule="auto"/>
        <w:rPr>
          <w:sz w:val="28"/>
          <w:szCs w:val="28"/>
        </w:rPr>
      </w:pPr>
    </w:p>
    <w:p w:rsidR="00E252F1" w:rsidRPr="00DA4AAB" w:rsidRDefault="003105F5" w:rsidP="003105F5">
      <w:pPr>
        <w:shd w:val="clear" w:color="auto" w:fill="FFFFFF"/>
        <w:spacing w:line="360" w:lineRule="auto"/>
        <w:ind w:firstLine="53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DA4AAB">
        <w:rPr>
          <w:b/>
          <w:bCs/>
          <w:sz w:val="28"/>
          <w:szCs w:val="28"/>
        </w:rPr>
        <w:t>Вывод</w:t>
      </w:r>
    </w:p>
    <w:p w:rsidR="003105F5" w:rsidRPr="003105F5" w:rsidRDefault="003105F5" w:rsidP="003105F5">
      <w:pPr>
        <w:shd w:val="clear" w:color="auto" w:fill="FFFFFF"/>
        <w:spacing w:line="360" w:lineRule="auto"/>
        <w:ind w:right="29" w:firstLine="540"/>
        <w:jc w:val="both"/>
        <w:rPr>
          <w:sz w:val="28"/>
          <w:szCs w:val="28"/>
        </w:rPr>
      </w:pPr>
      <w:r w:rsidRPr="003105F5">
        <w:rPr>
          <w:color w:val="000000"/>
          <w:spacing w:val="-4"/>
          <w:sz w:val="28"/>
          <w:szCs w:val="28"/>
        </w:rPr>
        <w:t xml:space="preserve">Анализ дает возможность выделить важнейшие проблемы развития внешнеэкономической деятельности Украины, </w:t>
      </w:r>
      <w:r w:rsidRPr="003105F5">
        <w:rPr>
          <w:spacing w:val="-4"/>
          <w:sz w:val="28"/>
          <w:szCs w:val="28"/>
        </w:rPr>
        <w:t>которые</w:t>
      </w:r>
      <w:r w:rsidRPr="003105F5">
        <w:rPr>
          <w:color w:val="000000"/>
          <w:spacing w:val="-4"/>
          <w:sz w:val="28"/>
          <w:szCs w:val="28"/>
        </w:rPr>
        <w:t xml:space="preserve"> требуют </w:t>
      </w:r>
      <w:r>
        <w:rPr>
          <w:color w:val="000000"/>
          <w:spacing w:val="-4"/>
          <w:sz w:val="28"/>
          <w:szCs w:val="28"/>
        </w:rPr>
        <w:t xml:space="preserve">быстрого </w:t>
      </w:r>
      <w:r w:rsidRPr="003105F5">
        <w:rPr>
          <w:color w:val="000000"/>
          <w:spacing w:val="-4"/>
          <w:sz w:val="28"/>
          <w:szCs w:val="28"/>
        </w:rPr>
        <w:t>решения.</w:t>
      </w:r>
    </w:p>
    <w:p w:rsidR="003105F5" w:rsidRPr="003105F5" w:rsidRDefault="003105F5" w:rsidP="003105F5">
      <w:pPr>
        <w:shd w:val="clear" w:color="auto" w:fill="FFFFFF"/>
        <w:tabs>
          <w:tab w:val="left" w:pos="792"/>
        </w:tabs>
        <w:spacing w:line="360" w:lineRule="auto"/>
        <w:ind w:firstLine="540"/>
        <w:jc w:val="both"/>
        <w:rPr>
          <w:sz w:val="28"/>
          <w:szCs w:val="28"/>
        </w:rPr>
      </w:pPr>
      <w:r w:rsidRPr="003105F5">
        <w:rPr>
          <w:color w:val="000000"/>
          <w:spacing w:val="-30"/>
          <w:sz w:val="28"/>
          <w:szCs w:val="28"/>
        </w:rPr>
        <w:t>1.</w:t>
      </w:r>
      <w:r w:rsidRPr="003105F5">
        <w:rPr>
          <w:color w:val="000000"/>
          <w:sz w:val="28"/>
          <w:szCs w:val="28"/>
        </w:rPr>
        <w:tab/>
      </w:r>
      <w:r w:rsidRPr="003105F5">
        <w:rPr>
          <w:spacing w:val="-4"/>
          <w:sz w:val="28"/>
          <w:szCs w:val="28"/>
        </w:rPr>
        <w:t>Углубления</w:t>
      </w:r>
      <w:r w:rsidRPr="003105F5">
        <w:rPr>
          <w:color w:val="000000"/>
          <w:spacing w:val="-4"/>
          <w:sz w:val="28"/>
          <w:szCs w:val="28"/>
        </w:rPr>
        <w:t xml:space="preserve"> процесса интеграции Украины </w:t>
      </w:r>
      <w:r w:rsidRPr="003105F5">
        <w:rPr>
          <w:spacing w:val="-4"/>
          <w:sz w:val="28"/>
          <w:szCs w:val="28"/>
        </w:rPr>
        <w:t>в</w:t>
      </w:r>
      <w:r w:rsidRPr="003105F5">
        <w:rPr>
          <w:color w:val="000000"/>
          <w:spacing w:val="-4"/>
          <w:sz w:val="28"/>
          <w:szCs w:val="28"/>
        </w:rPr>
        <w:t xml:space="preserve"> международное разделение труда с целью использования  его преимуществ для </w:t>
      </w:r>
      <w:r w:rsidR="001F75E7">
        <w:rPr>
          <w:color w:val="000000"/>
          <w:spacing w:val="-4"/>
          <w:sz w:val="28"/>
          <w:szCs w:val="28"/>
        </w:rPr>
        <w:t>быстрого</w:t>
      </w:r>
      <w:r w:rsidRPr="003105F5">
        <w:rPr>
          <w:color w:val="000000"/>
          <w:spacing w:val="-4"/>
          <w:sz w:val="28"/>
          <w:szCs w:val="28"/>
        </w:rPr>
        <w:t xml:space="preserve"> преодоления отставания страны </w:t>
      </w:r>
      <w:r w:rsidRPr="003105F5">
        <w:rPr>
          <w:spacing w:val="-4"/>
          <w:sz w:val="28"/>
          <w:szCs w:val="28"/>
        </w:rPr>
        <w:t>из</w:t>
      </w:r>
      <w:r w:rsidRPr="003105F5">
        <w:rPr>
          <w:color w:val="000000"/>
          <w:spacing w:val="-4"/>
          <w:sz w:val="28"/>
          <w:szCs w:val="28"/>
        </w:rPr>
        <w:t xml:space="preserve"> развития экономики и </w:t>
      </w:r>
      <w:r w:rsidRPr="003105F5">
        <w:rPr>
          <w:spacing w:val="-4"/>
          <w:sz w:val="28"/>
          <w:szCs w:val="28"/>
        </w:rPr>
        <w:t>повышение</w:t>
      </w:r>
      <w:r w:rsidRPr="003105F5">
        <w:rPr>
          <w:color w:val="000000"/>
          <w:spacing w:val="-4"/>
          <w:sz w:val="28"/>
          <w:szCs w:val="28"/>
        </w:rPr>
        <w:t xml:space="preserve"> </w:t>
      </w:r>
      <w:r w:rsidRPr="003105F5">
        <w:rPr>
          <w:spacing w:val="-4"/>
          <w:sz w:val="28"/>
          <w:szCs w:val="28"/>
        </w:rPr>
        <w:t>благосостояния</w:t>
      </w:r>
      <w:r w:rsidRPr="003105F5">
        <w:rPr>
          <w:color w:val="000000"/>
          <w:spacing w:val="-4"/>
          <w:sz w:val="28"/>
          <w:szCs w:val="28"/>
        </w:rPr>
        <w:t xml:space="preserve"> </w:t>
      </w:r>
      <w:r w:rsidRPr="003105F5">
        <w:rPr>
          <w:spacing w:val="-4"/>
          <w:sz w:val="28"/>
          <w:szCs w:val="28"/>
        </w:rPr>
        <w:t>население</w:t>
      </w:r>
      <w:r w:rsidRPr="003105F5">
        <w:rPr>
          <w:color w:val="000000"/>
          <w:spacing w:val="-4"/>
          <w:sz w:val="28"/>
          <w:szCs w:val="28"/>
        </w:rPr>
        <w:t>.</w:t>
      </w:r>
      <w:r w:rsidRPr="003105F5">
        <w:rPr>
          <w:color w:val="000000"/>
          <w:spacing w:val="2"/>
          <w:sz w:val="28"/>
          <w:szCs w:val="28"/>
        </w:rPr>
        <w:t xml:space="preserve"> </w:t>
      </w:r>
      <w:r w:rsidR="001F75E7">
        <w:rPr>
          <w:color w:val="000000"/>
          <w:spacing w:val="-3"/>
          <w:sz w:val="28"/>
          <w:szCs w:val="28"/>
        </w:rPr>
        <w:t>Политика высши</w:t>
      </w:r>
      <w:r w:rsidRPr="003105F5">
        <w:rPr>
          <w:color w:val="000000"/>
          <w:spacing w:val="-3"/>
          <w:sz w:val="28"/>
          <w:szCs w:val="28"/>
        </w:rPr>
        <w:t xml:space="preserve">х органов исполнительной власти должна осуществляться </w:t>
      </w:r>
      <w:r w:rsidRPr="003105F5">
        <w:rPr>
          <w:spacing w:val="-3"/>
          <w:sz w:val="28"/>
          <w:szCs w:val="28"/>
        </w:rPr>
        <w:t>с</w:t>
      </w:r>
      <w:r w:rsidRPr="003105F5">
        <w:rPr>
          <w:color w:val="000000"/>
          <w:spacing w:val="-3"/>
          <w:sz w:val="28"/>
          <w:szCs w:val="28"/>
        </w:rPr>
        <w:t xml:space="preserve"> учетом основных тенденций развития международной экономики.</w:t>
      </w:r>
    </w:p>
    <w:p w:rsidR="003105F5" w:rsidRPr="003105F5" w:rsidRDefault="003105F5" w:rsidP="003105F5">
      <w:pPr>
        <w:shd w:val="clear" w:color="auto" w:fill="FFFFFF"/>
        <w:tabs>
          <w:tab w:val="left" w:pos="854"/>
        </w:tabs>
        <w:spacing w:line="360" w:lineRule="auto"/>
        <w:ind w:firstLine="540"/>
        <w:jc w:val="both"/>
        <w:rPr>
          <w:sz w:val="28"/>
          <w:szCs w:val="28"/>
        </w:rPr>
      </w:pPr>
      <w:r w:rsidRPr="003105F5">
        <w:rPr>
          <w:color w:val="000000"/>
          <w:spacing w:val="-20"/>
          <w:sz w:val="28"/>
          <w:szCs w:val="28"/>
        </w:rPr>
        <w:t>2.</w:t>
      </w:r>
      <w:r w:rsidRPr="003105F5">
        <w:rPr>
          <w:color w:val="000000"/>
          <w:sz w:val="28"/>
          <w:szCs w:val="28"/>
        </w:rPr>
        <w:tab/>
      </w:r>
      <w:r w:rsidRPr="003105F5">
        <w:rPr>
          <w:spacing w:val="1"/>
          <w:sz w:val="28"/>
          <w:szCs w:val="28"/>
        </w:rPr>
        <w:t>Повышение</w:t>
      </w:r>
      <w:r w:rsidRPr="003105F5">
        <w:rPr>
          <w:color w:val="000000"/>
          <w:spacing w:val="1"/>
          <w:sz w:val="28"/>
          <w:szCs w:val="28"/>
        </w:rPr>
        <w:t xml:space="preserve"> роли </w:t>
      </w:r>
      <w:r w:rsidRPr="003105F5">
        <w:rPr>
          <w:spacing w:val="1"/>
          <w:sz w:val="28"/>
          <w:szCs w:val="28"/>
        </w:rPr>
        <w:t>машиностроения</w:t>
      </w:r>
      <w:r w:rsidRPr="003105F5">
        <w:rPr>
          <w:color w:val="000000"/>
          <w:spacing w:val="1"/>
          <w:sz w:val="28"/>
          <w:szCs w:val="28"/>
        </w:rPr>
        <w:t xml:space="preserve"> и высокоинтеллектуальных услуг в системе внешнеэкономических связей за счет освоения рынков </w:t>
      </w:r>
      <w:r w:rsidRPr="003105F5">
        <w:rPr>
          <w:spacing w:val="1"/>
          <w:sz w:val="28"/>
          <w:szCs w:val="28"/>
        </w:rPr>
        <w:t>Китая</w:t>
      </w:r>
      <w:r w:rsidRPr="003105F5">
        <w:rPr>
          <w:color w:val="000000"/>
          <w:spacing w:val="1"/>
          <w:sz w:val="28"/>
          <w:szCs w:val="28"/>
        </w:rPr>
        <w:t>, Индии.</w:t>
      </w:r>
      <w:r w:rsidRPr="003105F5">
        <w:rPr>
          <w:color w:val="000000"/>
          <w:spacing w:val="-2"/>
          <w:sz w:val="28"/>
          <w:szCs w:val="28"/>
        </w:rPr>
        <w:t xml:space="preserve"> </w:t>
      </w:r>
      <w:r w:rsidRPr="003105F5">
        <w:rPr>
          <w:spacing w:val="-2"/>
          <w:sz w:val="28"/>
          <w:szCs w:val="28"/>
        </w:rPr>
        <w:t>Пакистана</w:t>
      </w:r>
      <w:r w:rsidRPr="003105F5">
        <w:rPr>
          <w:color w:val="000000"/>
          <w:spacing w:val="-2"/>
          <w:sz w:val="28"/>
          <w:szCs w:val="28"/>
        </w:rPr>
        <w:t>, стран арабского Востока.</w:t>
      </w:r>
      <w:r w:rsidRPr="003105F5">
        <w:rPr>
          <w:color w:val="000000"/>
          <w:sz w:val="28"/>
          <w:szCs w:val="28"/>
        </w:rPr>
        <w:t xml:space="preserve">  Необходимо исследовать рынки этих стран, создавать исследовательские центры, </w:t>
      </w:r>
      <w:r w:rsidRPr="003105F5">
        <w:rPr>
          <w:sz w:val="28"/>
          <w:szCs w:val="28"/>
        </w:rPr>
        <w:t>разворачивать</w:t>
      </w:r>
      <w:r w:rsidRPr="003105F5">
        <w:rPr>
          <w:color w:val="000000"/>
          <w:sz w:val="28"/>
          <w:szCs w:val="28"/>
        </w:rPr>
        <w:t xml:space="preserve"> представительства.</w:t>
      </w:r>
      <w:r w:rsidRPr="003105F5">
        <w:rPr>
          <w:color w:val="000000"/>
          <w:spacing w:val="-4"/>
          <w:sz w:val="28"/>
          <w:szCs w:val="28"/>
        </w:rPr>
        <w:t xml:space="preserve"> Масштабнее с этой целью надо использовать вузовский потенциал и возможности торгово-промышленной палаты Украины, ее региональных представительств.</w:t>
      </w:r>
    </w:p>
    <w:p w:rsidR="003105F5" w:rsidRPr="003105F5" w:rsidRDefault="003105F5" w:rsidP="003105F5">
      <w:pPr>
        <w:shd w:val="clear" w:color="auto" w:fill="FFFFFF"/>
        <w:spacing w:line="360" w:lineRule="auto"/>
        <w:ind w:right="120" w:firstLine="540"/>
        <w:jc w:val="both"/>
        <w:rPr>
          <w:sz w:val="28"/>
          <w:szCs w:val="28"/>
        </w:rPr>
      </w:pPr>
      <w:r w:rsidRPr="003105F5">
        <w:rPr>
          <w:color w:val="000000"/>
          <w:spacing w:val="-7"/>
          <w:sz w:val="28"/>
          <w:szCs w:val="28"/>
        </w:rPr>
        <w:t xml:space="preserve">3. Необходимо усилить государственную поддержку экспортной деятельности в форме страхования внешнеэкономических рисков, </w:t>
      </w:r>
      <w:r w:rsidRPr="003105F5">
        <w:rPr>
          <w:spacing w:val="-7"/>
          <w:sz w:val="28"/>
          <w:szCs w:val="28"/>
        </w:rPr>
        <w:t>гарантирования</w:t>
      </w:r>
      <w:r w:rsidRPr="003105F5">
        <w:rPr>
          <w:color w:val="000000"/>
          <w:spacing w:val="-7"/>
          <w:sz w:val="28"/>
          <w:szCs w:val="28"/>
        </w:rPr>
        <w:t xml:space="preserve">, компенсации, льготного кредитования </w:t>
      </w:r>
      <w:r w:rsidRPr="003105F5">
        <w:rPr>
          <w:spacing w:val="-7"/>
          <w:sz w:val="28"/>
          <w:szCs w:val="28"/>
        </w:rPr>
        <w:t>из</w:t>
      </w:r>
      <w:r w:rsidRPr="003105F5">
        <w:rPr>
          <w:color w:val="000000"/>
          <w:spacing w:val="-7"/>
          <w:sz w:val="28"/>
          <w:szCs w:val="28"/>
        </w:rPr>
        <w:t xml:space="preserve"> </w:t>
      </w:r>
      <w:r w:rsidR="001F75E7">
        <w:rPr>
          <w:color w:val="000000"/>
          <w:spacing w:val="-7"/>
          <w:sz w:val="28"/>
          <w:szCs w:val="28"/>
        </w:rPr>
        <w:t xml:space="preserve">самых конкурентных </w:t>
      </w:r>
      <w:r w:rsidRPr="003105F5">
        <w:rPr>
          <w:color w:val="000000"/>
          <w:spacing w:val="-7"/>
          <w:sz w:val="28"/>
          <w:szCs w:val="28"/>
        </w:rPr>
        <w:t xml:space="preserve">позиций экспортной номенклатуры на </w:t>
      </w:r>
      <w:r w:rsidR="001F75E7">
        <w:rPr>
          <w:color w:val="000000"/>
          <w:spacing w:val="-7"/>
          <w:sz w:val="28"/>
          <w:szCs w:val="28"/>
        </w:rPr>
        <w:t>уровне</w:t>
      </w:r>
      <w:r w:rsidRPr="003105F5">
        <w:rPr>
          <w:color w:val="000000"/>
          <w:spacing w:val="-7"/>
          <w:sz w:val="28"/>
          <w:szCs w:val="28"/>
        </w:rPr>
        <w:t xml:space="preserve"> стран и фирм-конкурентов.</w:t>
      </w:r>
    </w:p>
    <w:p w:rsidR="003105F5" w:rsidRPr="003105F5" w:rsidRDefault="003105F5" w:rsidP="003105F5">
      <w:pPr>
        <w:shd w:val="clear" w:color="auto" w:fill="FFFFFF"/>
        <w:spacing w:line="360" w:lineRule="auto"/>
        <w:ind w:right="125" w:firstLine="540"/>
        <w:jc w:val="both"/>
        <w:rPr>
          <w:sz w:val="28"/>
          <w:szCs w:val="28"/>
        </w:rPr>
      </w:pPr>
      <w:r w:rsidRPr="003105F5">
        <w:rPr>
          <w:color w:val="000000"/>
          <w:spacing w:val="-6"/>
          <w:sz w:val="28"/>
          <w:szCs w:val="28"/>
        </w:rPr>
        <w:t>Приоритетными направлениями развития внешнеэкономической деятельности должны стать:</w:t>
      </w:r>
    </w:p>
    <w:p w:rsidR="003105F5" w:rsidRPr="003105F5" w:rsidRDefault="003105F5" w:rsidP="003105F5">
      <w:pPr>
        <w:numPr>
          <w:ilvl w:val="0"/>
          <w:numId w:val="10"/>
        </w:numPr>
        <w:shd w:val="clear" w:color="auto" w:fill="FFFFFF"/>
        <w:tabs>
          <w:tab w:val="left" w:pos="643"/>
        </w:tabs>
        <w:spacing w:before="10" w:line="360" w:lineRule="auto"/>
        <w:ind w:firstLine="540"/>
        <w:jc w:val="both"/>
        <w:rPr>
          <w:color w:val="000000"/>
          <w:sz w:val="28"/>
          <w:szCs w:val="28"/>
        </w:rPr>
      </w:pPr>
      <w:r w:rsidRPr="003105F5">
        <w:rPr>
          <w:spacing w:val="4"/>
          <w:sz w:val="28"/>
          <w:szCs w:val="28"/>
        </w:rPr>
        <w:t>повышение</w:t>
      </w:r>
      <w:r w:rsidRPr="003105F5">
        <w:rPr>
          <w:color w:val="000000"/>
          <w:spacing w:val="4"/>
          <w:sz w:val="28"/>
          <w:szCs w:val="28"/>
        </w:rPr>
        <w:t xml:space="preserve"> активности региональных предприятий и о</w:t>
      </w:r>
      <w:r w:rsidR="001F75E7">
        <w:rPr>
          <w:color w:val="000000"/>
          <w:spacing w:val="4"/>
          <w:sz w:val="28"/>
          <w:szCs w:val="28"/>
        </w:rPr>
        <w:t xml:space="preserve">рганизаций на внешнем рынке; </w:t>
      </w:r>
      <w:r w:rsidRPr="003105F5">
        <w:rPr>
          <w:color w:val="000000"/>
          <w:spacing w:val="4"/>
          <w:sz w:val="28"/>
          <w:szCs w:val="28"/>
        </w:rPr>
        <w:t xml:space="preserve">последовательная перестройка товарной структуры экспорта и </w:t>
      </w:r>
      <w:r w:rsidRPr="003105F5">
        <w:rPr>
          <w:spacing w:val="4"/>
          <w:sz w:val="28"/>
          <w:szCs w:val="28"/>
        </w:rPr>
        <w:t>импорта</w:t>
      </w:r>
      <w:r w:rsidRPr="003105F5">
        <w:rPr>
          <w:color w:val="000000"/>
          <w:spacing w:val="4"/>
          <w:sz w:val="28"/>
          <w:szCs w:val="28"/>
        </w:rPr>
        <w:t xml:space="preserve">; </w:t>
      </w:r>
      <w:r w:rsidRPr="003105F5">
        <w:rPr>
          <w:spacing w:val="4"/>
          <w:sz w:val="28"/>
          <w:szCs w:val="28"/>
        </w:rPr>
        <w:t>приближения</w:t>
      </w:r>
      <w:r w:rsidRPr="003105F5">
        <w:rPr>
          <w:color w:val="000000"/>
          <w:spacing w:val="4"/>
          <w:sz w:val="28"/>
          <w:szCs w:val="28"/>
        </w:rPr>
        <w:t xml:space="preserve"> </w:t>
      </w:r>
      <w:r w:rsidRPr="003105F5">
        <w:rPr>
          <w:spacing w:val="4"/>
          <w:sz w:val="28"/>
          <w:szCs w:val="28"/>
        </w:rPr>
        <w:t>ее</w:t>
      </w:r>
      <w:r w:rsidRPr="003105F5">
        <w:rPr>
          <w:color w:val="000000"/>
          <w:spacing w:val="4"/>
          <w:sz w:val="28"/>
          <w:szCs w:val="28"/>
        </w:rPr>
        <w:t xml:space="preserve"> к структурным соотношениям, присущи</w:t>
      </w:r>
      <w:r w:rsidR="001F75E7">
        <w:rPr>
          <w:color w:val="000000"/>
          <w:spacing w:val="4"/>
          <w:sz w:val="28"/>
          <w:szCs w:val="28"/>
        </w:rPr>
        <w:t>м</w:t>
      </w:r>
      <w:r w:rsidRPr="003105F5">
        <w:rPr>
          <w:color w:val="000000"/>
          <w:spacing w:val="4"/>
          <w:sz w:val="28"/>
          <w:szCs w:val="28"/>
        </w:rPr>
        <w:t xml:space="preserve"> странам </w:t>
      </w:r>
      <w:r w:rsidRPr="003105F5">
        <w:rPr>
          <w:spacing w:val="4"/>
          <w:sz w:val="28"/>
          <w:szCs w:val="28"/>
        </w:rPr>
        <w:t>с</w:t>
      </w:r>
      <w:r w:rsidRPr="003105F5">
        <w:rPr>
          <w:color w:val="000000"/>
          <w:spacing w:val="4"/>
          <w:sz w:val="28"/>
          <w:szCs w:val="28"/>
        </w:rPr>
        <w:t xml:space="preserve"> рыночной экономикой;</w:t>
      </w:r>
    </w:p>
    <w:p w:rsidR="003105F5" w:rsidRPr="003105F5" w:rsidRDefault="003105F5" w:rsidP="003105F5">
      <w:pPr>
        <w:numPr>
          <w:ilvl w:val="0"/>
          <w:numId w:val="10"/>
        </w:numPr>
        <w:shd w:val="clear" w:color="auto" w:fill="FFFFFF"/>
        <w:tabs>
          <w:tab w:val="left" w:pos="643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105F5">
        <w:rPr>
          <w:spacing w:val="-4"/>
          <w:sz w:val="28"/>
          <w:szCs w:val="28"/>
        </w:rPr>
        <w:t>переориентация</w:t>
      </w:r>
      <w:r w:rsidRPr="003105F5">
        <w:rPr>
          <w:color w:val="000000"/>
          <w:spacing w:val="-4"/>
          <w:sz w:val="28"/>
          <w:szCs w:val="28"/>
        </w:rPr>
        <w:t xml:space="preserve"> политики предприятий на производство высоколиквидной диверсифицирова</w:t>
      </w:r>
      <w:r w:rsidR="001F75E7">
        <w:rPr>
          <w:color w:val="000000"/>
          <w:spacing w:val="-4"/>
          <w:sz w:val="28"/>
          <w:szCs w:val="28"/>
        </w:rPr>
        <w:t>н</w:t>
      </w:r>
      <w:r w:rsidRPr="003105F5">
        <w:rPr>
          <w:color w:val="000000"/>
          <w:spacing w:val="-4"/>
          <w:sz w:val="28"/>
          <w:szCs w:val="28"/>
        </w:rPr>
        <w:t xml:space="preserve">ной продукции, </w:t>
      </w:r>
      <w:r w:rsidRPr="003105F5">
        <w:rPr>
          <w:spacing w:val="-4"/>
          <w:sz w:val="28"/>
          <w:szCs w:val="28"/>
        </w:rPr>
        <w:t>обеспечения</w:t>
      </w:r>
      <w:r w:rsidRPr="003105F5">
        <w:rPr>
          <w:color w:val="000000"/>
          <w:spacing w:val="-4"/>
          <w:sz w:val="28"/>
          <w:szCs w:val="28"/>
        </w:rPr>
        <w:t xml:space="preserve">  глубоких маркетинговых исследований, вместо практики сбыта </w:t>
      </w:r>
      <w:r w:rsidRPr="003105F5">
        <w:rPr>
          <w:spacing w:val="-4"/>
          <w:sz w:val="28"/>
          <w:szCs w:val="28"/>
        </w:rPr>
        <w:t>товара</w:t>
      </w:r>
      <w:r w:rsidRPr="003105F5">
        <w:rPr>
          <w:color w:val="000000"/>
          <w:spacing w:val="-4"/>
          <w:sz w:val="28"/>
          <w:szCs w:val="28"/>
        </w:rPr>
        <w:t xml:space="preserve"> любыми средствами и любой ценой;</w:t>
      </w:r>
    </w:p>
    <w:p w:rsidR="003105F5" w:rsidRPr="003105F5" w:rsidRDefault="003105F5" w:rsidP="001F75E7">
      <w:pPr>
        <w:numPr>
          <w:ilvl w:val="0"/>
          <w:numId w:val="11"/>
        </w:numPr>
        <w:shd w:val="clear" w:color="auto" w:fill="FFFFFF"/>
        <w:tabs>
          <w:tab w:val="left" w:pos="540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105F5">
        <w:rPr>
          <w:sz w:val="28"/>
          <w:szCs w:val="28"/>
        </w:rPr>
        <w:t>изменение</w:t>
      </w:r>
      <w:r w:rsidRPr="003105F5">
        <w:rPr>
          <w:color w:val="000000"/>
          <w:sz w:val="28"/>
          <w:szCs w:val="28"/>
        </w:rPr>
        <w:t xml:space="preserve"> структуры экспортной продукции, </w:t>
      </w:r>
      <w:r w:rsidRPr="003105F5">
        <w:rPr>
          <w:sz w:val="28"/>
          <w:szCs w:val="28"/>
        </w:rPr>
        <w:t>сокращения</w:t>
      </w:r>
      <w:r w:rsidRPr="003105F5">
        <w:rPr>
          <w:color w:val="000000"/>
          <w:sz w:val="28"/>
          <w:szCs w:val="28"/>
        </w:rPr>
        <w:t xml:space="preserve"> </w:t>
      </w:r>
      <w:r w:rsidRPr="003105F5">
        <w:rPr>
          <w:sz w:val="28"/>
          <w:szCs w:val="28"/>
        </w:rPr>
        <w:t>частицы</w:t>
      </w:r>
      <w:r w:rsidRPr="003105F5">
        <w:rPr>
          <w:color w:val="000000"/>
          <w:sz w:val="28"/>
          <w:szCs w:val="28"/>
        </w:rPr>
        <w:t xml:space="preserve"> сырьевых товаров в пользу высокотехнологических, </w:t>
      </w:r>
      <w:r w:rsidRPr="003105F5">
        <w:rPr>
          <w:sz w:val="28"/>
          <w:szCs w:val="28"/>
        </w:rPr>
        <w:t>повышение</w:t>
      </w:r>
      <w:r w:rsidRPr="003105F5">
        <w:rPr>
          <w:color w:val="000000"/>
          <w:sz w:val="28"/>
          <w:szCs w:val="28"/>
        </w:rPr>
        <w:t xml:space="preserve"> конкурентоспособности продукции традиционных экспортных областей;</w:t>
      </w:r>
    </w:p>
    <w:p w:rsidR="003105F5" w:rsidRPr="003105F5" w:rsidRDefault="003105F5" w:rsidP="003105F5">
      <w:pPr>
        <w:numPr>
          <w:ilvl w:val="0"/>
          <w:numId w:val="11"/>
        </w:numPr>
        <w:shd w:val="clear" w:color="auto" w:fill="FFFFFF"/>
        <w:tabs>
          <w:tab w:val="left" w:pos="653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105F5">
        <w:rPr>
          <w:spacing w:val="6"/>
          <w:sz w:val="28"/>
          <w:szCs w:val="28"/>
        </w:rPr>
        <w:t>восстановления</w:t>
      </w:r>
      <w:r w:rsidRPr="003105F5">
        <w:rPr>
          <w:color w:val="000000"/>
          <w:spacing w:val="6"/>
          <w:sz w:val="28"/>
          <w:szCs w:val="28"/>
        </w:rPr>
        <w:t xml:space="preserve"> традиционных и </w:t>
      </w:r>
      <w:r w:rsidRPr="003105F5">
        <w:rPr>
          <w:spacing w:val="6"/>
          <w:sz w:val="28"/>
          <w:szCs w:val="28"/>
        </w:rPr>
        <w:t>освоения</w:t>
      </w:r>
      <w:r w:rsidRPr="003105F5">
        <w:rPr>
          <w:color w:val="000000"/>
          <w:spacing w:val="6"/>
          <w:sz w:val="28"/>
          <w:szCs w:val="28"/>
        </w:rPr>
        <w:t xml:space="preserve"> новых рынков сбыта; </w:t>
      </w:r>
      <w:r w:rsidRPr="003105F5">
        <w:rPr>
          <w:spacing w:val="6"/>
          <w:sz w:val="28"/>
          <w:szCs w:val="28"/>
        </w:rPr>
        <w:t>обеспечения</w:t>
      </w:r>
      <w:r w:rsidRPr="003105F5">
        <w:rPr>
          <w:color w:val="000000"/>
          <w:spacing w:val="6"/>
          <w:sz w:val="28"/>
          <w:szCs w:val="28"/>
        </w:rPr>
        <w:t xml:space="preserve"> приоритетности </w:t>
      </w:r>
      <w:r w:rsidRPr="003105F5">
        <w:rPr>
          <w:spacing w:val="6"/>
          <w:sz w:val="28"/>
          <w:szCs w:val="28"/>
        </w:rPr>
        <w:t>русским</w:t>
      </w:r>
      <w:r w:rsidRPr="003105F5">
        <w:rPr>
          <w:color w:val="000000"/>
          <w:spacing w:val="6"/>
          <w:sz w:val="28"/>
          <w:szCs w:val="28"/>
        </w:rPr>
        <w:t xml:space="preserve"> рынкам и других стран СНГ;</w:t>
      </w:r>
    </w:p>
    <w:p w:rsidR="003105F5" w:rsidRPr="003105F5" w:rsidRDefault="003105F5" w:rsidP="003105F5">
      <w:pPr>
        <w:numPr>
          <w:ilvl w:val="0"/>
          <w:numId w:val="11"/>
        </w:numPr>
        <w:shd w:val="clear" w:color="auto" w:fill="FFFFFF"/>
        <w:tabs>
          <w:tab w:val="left" w:pos="653"/>
        </w:tabs>
        <w:spacing w:before="5" w:line="360" w:lineRule="auto"/>
        <w:ind w:firstLine="540"/>
        <w:jc w:val="both"/>
        <w:rPr>
          <w:color w:val="000000"/>
          <w:sz w:val="28"/>
          <w:szCs w:val="28"/>
        </w:rPr>
      </w:pPr>
      <w:r w:rsidRPr="003105F5">
        <w:rPr>
          <w:spacing w:val="-6"/>
          <w:sz w:val="28"/>
          <w:szCs w:val="28"/>
        </w:rPr>
        <w:t>расширением</w:t>
      </w:r>
      <w:r w:rsidRPr="003105F5">
        <w:rPr>
          <w:color w:val="000000"/>
          <w:spacing w:val="-6"/>
          <w:sz w:val="28"/>
          <w:szCs w:val="28"/>
        </w:rPr>
        <w:t xml:space="preserve"> сферы внешнеэкономических связей </w:t>
      </w:r>
      <w:r w:rsidRPr="003105F5">
        <w:rPr>
          <w:spacing w:val="-6"/>
          <w:sz w:val="28"/>
          <w:szCs w:val="28"/>
        </w:rPr>
        <w:t>с</w:t>
      </w:r>
      <w:r w:rsidRPr="003105F5">
        <w:rPr>
          <w:color w:val="000000"/>
          <w:spacing w:val="-6"/>
          <w:sz w:val="28"/>
          <w:szCs w:val="28"/>
        </w:rPr>
        <w:t xml:space="preserve"> нетрадиционными партнерами.</w:t>
      </w:r>
    </w:p>
    <w:p w:rsidR="003105F5" w:rsidRPr="003105F5" w:rsidRDefault="003105F5" w:rsidP="003105F5">
      <w:pPr>
        <w:numPr>
          <w:ilvl w:val="0"/>
          <w:numId w:val="12"/>
        </w:numPr>
        <w:shd w:val="clear" w:color="auto" w:fill="FFFFFF"/>
        <w:tabs>
          <w:tab w:val="left" w:pos="797"/>
        </w:tabs>
        <w:spacing w:line="360" w:lineRule="auto"/>
        <w:ind w:firstLine="540"/>
        <w:jc w:val="both"/>
        <w:rPr>
          <w:color w:val="000000"/>
          <w:spacing w:val="-18"/>
          <w:sz w:val="28"/>
          <w:szCs w:val="28"/>
        </w:rPr>
      </w:pPr>
      <w:r w:rsidRPr="003105F5">
        <w:rPr>
          <w:color w:val="000000"/>
          <w:spacing w:val="1"/>
          <w:sz w:val="28"/>
          <w:szCs w:val="28"/>
        </w:rPr>
        <w:t xml:space="preserve">Для минимизации риска </w:t>
      </w:r>
      <w:r w:rsidRPr="003105F5">
        <w:rPr>
          <w:spacing w:val="1"/>
          <w:sz w:val="28"/>
          <w:szCs w:val="28"/>
        </w:rPr>
        <w:t>невозвращения</w:t>
      </w:r>
      <w:r w:rsidRPr="003105F5">
        <w:rPr>
          <w:color w:val="000000"/>
          <w:spacing w:val="1"/>
          <w:sz w:val="28"/>
          <w:szCs w:val="28"/>
        </w:rPr>
        <w:t xml:space="preserve"> государству экспортных кредитов, </w:t>
      </w:r>
      <w:r w:rsidRPr="003105F5">
        <w:rPr>
          <w:spacing w:val="1"/>
          <w:sz w:val="28"/>
          <w:szCs w:val="28"/>
        </w:rPr>
        <w:t>обеспечения</w:t>
      </w:r>
      <w:r w:rsidRPr="003105F5">
        <w:rPr>
          <w:color w:val="000000"/>
          <w:spacing w:val="1"/>
          <w:sz w:val="28"/>
          <w:szCs w:val="28"/>
        </w:rPr>
        <w:t xml:space="preserve"> защиты экспортеров от коммерческих рисков следует создать систему страхования таких кредитов.</w:t>
      </w:r>
      <w:r w:rsidRPr="003105F5">
        <w:rPr>
          <w:color w:val="000000"/>
          <w:spacing w:val="-5"/>
          <w:sz w:val="28"/>
          <w:szCs w:val="28"/>
        </w:rPr>
        <w:t xml:space="preserve"> Последовательно совершенствовать организационные</w:t>
      </w:r>
      <w:r w:rsidRPr="003105F5">
        <w:rPr>
          <w:color w:val="000000"/>
          <w:spacing w:val="7"/>
          <w:sz w:val="28"/>
          <w:szCs w:val="28"/>
        </w:rPr>
        <w:t xml:space="preserve"> формы, направленные на поддержку и </w:t>
      </w:r>
      <w:r w:rsidRPr="003105F5">
        <w:rPr>
          <w:spacing w:val="1"/>
          <w:sz w:val="28"/>
          <w:szCs w:val="28"/>
        </w:rPr>
        <w:t>укрепление</w:t>
      </w:r>
      <w:r w:rsidRPr="003105F5">
        <w:rPr>
          <w:color w:val="000000"/>
          <w:spacing w:val="1"/>
          <w:sz w:val="28"/>
          <w:szCs w:val="28"/>
        </w:rPr>
        <w:t xml:space="preserve"> объединений экспортеров, </w:t>
      </w:r>
      <w:r w:rsidR="001F75E7">
        <w:rPr>
          <w:color w:val="000000"/>
          <w:spacing w:val="1"/>
          <w:sz w:val="28"/>
          <w:szCs w:val="28"/>
        </w:rPr>
        <w:t>чт</w:t>
      </w:r>
      <w:r w:rsidRPr="003105F5">
        <w:rPr>
          <w:spacing w:val="1"/>
          <w:sz w:val="28"/>
          <w:szCs w:val="28"/>
        </w:rPr>
        <w:t>о</w:t>
      </w:r>
      <w:r w:rsidRPr="003105F5">
        <w:rPr>
          <w:color w:val="000000"/>
          <w:spacing w:val="1"/>
          <w:sz w:val="28"/>
          <w:szCs w:val="28"/>
        </w:rPr>
        <w:t xml:space="preserve"> в </w:t>
      </w:r>
      <w:r w:rsidRPr="003105F5">
        <w:rPr>
          <w:spacing w:val="1"/>
          <w:sz w:val="28"/>
          <w:szCs w:val="28"/>
        </w:rPr>
        <w:t>будущем</w:t>
      </w:r>
      <w:r w:rsidRPr="003105F5">
        <w:rPr>
          <w:color w:val="000000"/>
          <w:spacing w:val="-6"/>
          <w:sz w:val="28"/>
          <w:szCs w:val="28"/>
        </w:rPr>
        <w:t xml:space="preserve"> обеспечит координацию деятельности </w:t>
      </w:r>
      <w:r w:rsidRPr="003105F5">
        <w:rPr>
          <w:color w:val="000000"/>
          <w:spacing w:val="-7"/>
          <w:sz w:val="28"/>
          <w:szCs w:val="28"/>
        </w:rPr>
        <w:t xml:space="preserve">украинских экспортеров на внешних рынках и </w:t>
      </w:r>
      <w:r w:rsidRPr="003105F5">
        <w:rPr>
          <w:spacing w:val="-9"/>
          <w:sz w:val="28"/>
          <w:szCs w:val="28"/>
        </w:rPr>
        <w:t>согласования</w:t>
      </w:r>
      <w:r w:rsidRPr="003105F5">
        <w:rPr>
          <w:color w:val="000000"/>
          <w:spacing w:val="-9"/>
          <w:sz w:val="28"/>
          <w:szCs w:val="28"/>
        </w:rPr>
        <w:t xml:space="preserve"> условий выхода на рынок между членами </w:t>
      </w:r>
      <w:r w:rsidRPr="003105F5">
        <w:rPr>
          <w:color w:val="000000"/>
          <w:spacing w:val="-2"/>
          <w:sz w:val="28"/>
          <w:szCs w:val="28"/>
        </w:rPr>
        <w:t>таких объединений с целью оптимального использования</w:t>
      </w:r>
      <w:r w:rsidRPr="003105F5">
        <w:rPr>
          <w:color w:val="000000"/>
          <w:spacing w:val="3"/>
          <w:sz w:val="28"/>
          <w:szCs w:val="28"/>
        </w:rPr>
        <w:t xml:space="preserve"> конъюнктуры, </w:t>
      </w:r>
      <w:r w:rsidRPr="003105F5">
        <w:rPr>
          <w:spacing w:val="3"/>
          <w:sz w:val="28"/>
          <w:szCs w:val="28"/>
        </w:rPr>
        <w:t>соблюдения</w:t>
      </w:r>
      <w:r w:rsidRPr="003105F5">
        <w:rPr>
          <w:color w:val="000000"/>
          <w:spacing w:val="3"/>
          <w:sz w:val="28"/>
          <w:szCs w:val="28"/>
        </w:rPr>
        <w:t xml:space="preserve"> правил </w:t>
      </w:r>
      <w:r w:rsidR="001F75E7">
        <w:rPr>
          <w:color w:val="000000"/>
          <w:sz w:val="28"/>
          <w:szCs w:val="28"/>
        </w:rPr>
        <w:t xml:space="preserve">конкуренции </w:t>
      </w:r>
      <w:r w:rsidRPr="003105F5">
        <w:rPr>
          <w:color w:val="000000"/>
          <w:sz w:val="28"/>
          <w:szCs w:val="28"/>
        </w:rPr>
        <w:t xml:space="preserve">и международных обязательств </w:t>
      </w:r>
      <w:r w:rsidRPr="003105F5">
        <w:rPr>
          <w:color w:val="000000"/>
          <w:spacing w:val="-9"/>
          <w:sz w:val="28"/>
          <w:szCs w:val="28"/>
        </w:rPr>
        <w:t>Украины.</w:t>
      </w:r>
    </w:p>
    <w:p w:rsidR="003105F5" w:rsidRPr="003105F5" w:rsidRDefault="003105F5" w:rsidP="003105F5">
      <w:pPr>
        <w:numPr>
          <w:ilvl w:val="0"/>
          <w:numId w:val="12"/>
        </w:numPr>
        <w:shd w:val="clear" w:color="auto" w:fill="FFFFFF"/>
        <w:tabs>
          <w:tab w:val="left" w:pos="797"/>
        </w:tabs>
        <w:spacing w:line="360" w:lineRule="auto"/>
        <w:ind w:firstLine="540"/>
        <w:jc w:val="both"/>
        <w:rPr>
          <w:color w:val="000000"/>
          <w:spacing w:val="-22"/>
          <w:sz w:val="28"/>
          <w:szCs w:val="28"/>
        </w:rPr>
      </w:pPr>
      <w:r w:rsidRPr="003105F5">
        <w:rPr>
          <w:color w:val="000000"/>
          <w:spacing w:val="-1"/>
          <w:sz w:val="28"/>
          <w:szCs w:val="28"/>
        </w:rPr>
        <w:t>Для повышения эффективности внешнеторговой</w:t>
      </w:r>
      <w:r w:rsidRPr="003105F5">
        <w:rPr>
          <w:color w:val="000000"/>
          <w:spacing w:val="-4"/>
          <w:sz w:val="28"/>
          <w:szCs w:val="28"/>
        </w:rPr>
        <w:t xml:space="preserve"> деятельности нужны:</w:t>
      </w:r>
    </w:p>
    <w:p w:rsidR="003105F5" w:rsidRPr="003105F5" w:rsidRDefault="003105F5" w:rsidP="003105F5">
      <w:pPr>
        <w:shd w:val="clear" w:color="auto" w:fill="FFFFFF"/>
        <w:tabs>
          <w:tab w:val="left" w:pos="6518"/>
        </w:tabs>
        <w:spacing w:before="5" w:line="360" w:lineRule="auto"/>
        <w:ind w:firstLine="540"/>
        <w:jc w:val="both"/>
        <w:rPr>
          <w:sz w:val="28"/>
          <w:szCs w:val="28"/>
        </w:rPr>
      </w:pPr>
      <w:r w:rsidRPr="003105F5">
        <w:rPr>
          <w:color w:val="000000"/>
          <w:sz w:val="28"/>
          <w:szCs w:val="28"/>
        </w:rPr>
        <w:t>-</w:t>
      </w:r>
      <w:r w:rsidRPr="003105F5">
        <w:rPr>
          <w:color w:val="000000"/>
          <w:spacing w:val="7"/>
          <w:sz w:val="28"/>
          <w:szCs w:val="28"/>
        </w:rPr>
        <w:t xml:space="preserve">направленная работа по </w:t>
      </w:r>
      <w:r w:rsidRPr="003105F5">
        <w:rPr>
          <w:spacing w:val="7"/>
          <w:sz w:val="28"/>
          <w:szCs w:val="28"/>
        </w:rPr>
        <w:t>усовершенствовани</w:t>
      </w:r>
      <w:r w:rsidR="001F75E7">
        <w:rPr>
          <w:spacing w:val="7"/>
          <w:sz w:val="28"/>
          <w:szCs w:val="28"/>
        </w:rPr>
        <w:t>ю</w:t>
      </w:r>
      <w:r w:rsidRPr="003105F5">
        <w:rPr>
          <w:color w:val="000000"/>
          <w:spacing w:val="7"/>
          <w:sz w:val="28"/>
          <w:szCs w:val="28"/>
        </w:rPr>
        <w:t xml:space="preserve"> </w:t>
      </w:r>
      <w:r w:rsidRPr="003105F5">
        <w:rPr>
          <w:color w:val="000000"/>
          <w:spacing w:val="-5"/>
          <w:sz w:val="28"/>
          <w:szCs w:val="28"/>
        </w:rPr>
        <w:t xml:space="preserve">структуры </w:t>
      </w:r>
      <w:r w:rsidRPr="003105F5">
        <w:rPr>
          <w:spacing w:val="-5"/>
          <w:sz w:val="28"/>
          <w:szCs w:val="28"/>
        </w:rPr>
        <w:t>экспорта</w:t>
      </w:r>
      <w:r w:rsidRPr="003105F5">
        <w:rPr>
          <w:color w:val="000000"/>
          <w:spacing w:val="-5"/>
          <w:sz w:val="28"/>
          <w:szCs w:val="28"/>
        </w:rPr>
        <w:t xml:space="preserve"> и </w:t>
      </w:r>
      <w:r w:rsidRPr="003105F5">
        <w:rPr>
          <w:spacing w:val="-5"/>
          <w:sz w:val="28"/>
          <w:szCs w:val="28"/>
        </w:rPr>
        <w:t>импорта</w:t>
      </w:r>
      <w:r w:rsidRPr="003105F5">
        <w:rPr>
          <w:color w:val="000000"/>
          <w:spacing w:val="-5"/>
          <w:sz w:val="28"/>
          <w:szCs w:val="28"/>
        </w:rPr>
        <w:t xml:space="preserve"> товаров, </w:t>
      </w:r>
      <w:r w:rsidRPr="003105F5">
        <w:rPr>
          <w:spacing w:val="-5"/>
          <w:sz w:val="28"/>
          <w:szCs w:val="28"/>
        </w:rPr>
        <w:t>расширения</w:t>
      </w:r>
      <w:r w:rsidRPr="003105F5">
        <w:rPr>
          <w:color w:val="000000"/>
          <w:spacing w:val="-7"/>
          <w:sz w:val="28"/>
          <w:szCs w:val="28"/>
        </w:rPr>
        <w:t xml:space="preserve"> внешнеэкономических связей предприятий</w:t>
      </w:r>
      <w:r w:rsidRPr="003105F5">
        <w:rPr>
          <w:color w:val="000000"/>
          <w:spacing w:val="6"/>
          <w:sz w:val="28"/>
          <w:szCs w:val="28"/>
        </w:rPr>
        <w:t xml:space="preserve"> </w:t>
      </w:r>
      <w:r w:rsidRPr="003105F5">
        <w:rPr>
          <w:spacing w:val="6"/>
          <w:sz w:val="28"/>
          <w:szCs w:val="28"/>
        </w:rPr>
        <w:t>региона</w:t>
      </w:r>
      <w:r w:rsidRPr="003105F5">
        <w:rPr>
          <w:color w:val="000000"/>
          <w:spacing w:val="6"/>
          <w:sz w:val="28"/>
          <w:szCs w:val="28"/>
        </w:rPr>
        <w:t xml:space="preserve"> </w:t>
      </w:r>
      <w:r w:rsidRPr="003105F5">
        <w:rPr>
          <w:spacing w:val="6"/>
          <w:sz w:val="28"/>
          <w:szCs w:val="28"/>
        </w:rPr>
        <w:t>с</w:t>
      </w:r>
      <w:r w:rsidRPr="003105F5">
        <w:rPr>
          <w:color w:val="000000"/>
          <w:spacing w:val="6"/>
          <w:sz w:val="28"/>
          <w:szCs w:val="28"/>
        </w:rPr>
        <w:t xml:space="preserve"> странами, которые имеют платежеспособный</w:t>
      </w:r>
      <w:r w:rsidR="001F75E7">
        <w:rPr>
          <w:color w:val="000000"/>
          <w:spacing w:val="5"/>
          <w:sz w:val="28"/>
          <w:szCs w:val="28"/>
        </w:rPr>
        <w:t xml:space="preserve"> спрос на изготовленную в</w:t>
      </w:r>
      <w:r w:rsidRPr="003105F5">
        <w:rPr>
          <w:color w:val="000000"/>
          <w:spacing w:val="5"/>
          <w:sz w:val="28"/>
          <w:szCs w:val="28"/>
        </w:rPr>
        <w:t xml:space="preserve"> Украине продукцию;</w:t>
      </w:r>
    </w:p>
    <w:p w:rsidR="003105F5" w:rsidRPr="003105F5" w:rsidRDefault="003105F5" w:rsidP="003105F5">
      <w:pPr>
        <w:shd w:val="clear" w:color="auto" w:fill="FFFFFF"/>
        <w:tabs>
          <w:tab w:val="left" w:pos="850"/>
        </w:tabs>
        <w:spacing w:line="360" w:lineRule="auto"/>
        <w:ind w:firstLine="540"/>
        <w:jc w:val="both"/>
        <w:rPr>
          <w:sz w:val="28"/>
          <w:szCs w:val="28"/>
        </w:rPr>
      </w:pPr>
      <w:r w:rsidRPr="003105F5">
        <w:rPr>
          <w:color w:val="000000"/>
          <w:sz w:val="28"/>
          <w:szCs w:val="28"/>
        </w:rPr>
        <w:t>-</w:t>
      </w:r>
      <w:r w:rsidRPr="003105F5">
        <w:rPr>
          <w:color w:val="000000"/>
          <w:sz w:val="28"/>
          <w:szCs w:val="28"/>
        </w:rPr>
        <w:tab/>
      </w:r>
      <w:r w:rsidR="001F75E7">
        <w:rPr>
          <w:color w:val="000000"/>
          <w:sz w:val="28"/>
          <w:szCs w:val="28"/>
        </w:rPr>
        <w:t>более активное</w:t>
      </w:r>
      <w:r w:rsidRPr="003105F5">
        <w:rPr>
          <w:color w:val="000000"/>
          <w:spacing w:val="-2"/>
          <w:sz w:val="28"/>
          <w:szCs w:val="28"/>
        </w:rPr>
        <w:t xml:space="preserve"> использование </w:t>
      </w:r>
      <w:r w:rsidRPr="003105F5">
        <w:rPr>
          <w:spacing w:val="-2"/>
          <w:sz w:val="28"/>
          <w:szCs w:val="28"/>
        </w:rPr>
        <w:t>мероприятий</w:t>
      </w:r>
      <w:r w:rsidRPr="003105F5">
        <w:rPr>
          <w:color w:val="000000"/>
          <w:spacing w:val="-2"/>
          <w:sz w:val="28"/>
          <w:szCs w:val="28"/>
        </w:rPr>
        <w:t xml:space="preserve"> экономического</w:t>
      </w:r>
      <w:r w:rsidRPr="003105F5">
        <w:rPr>
          <w:color w:val="000000"/>
          <w:spacing w:val="-1"/>
          <w:sz w:val="28"/>
          <w:szCs w:val="28"/>
        </w:rPr>
        <w:t xml:space="preserve"> характера, организационно-правовых и </w:t>
      </w:r>
      <w:r w:rsidRPr="003105F5">
        <w:rPr>
          <w:color w:val="000000"/>
          <w:spacing w:val="3"/>
          <w:sz w:val="28"/>
          <w:szCs w:val="28"/>
        </w:rPr>
        <w:t xml:space="preserve">специальных </w:t>
      </w:r>
      <w:r w:rsidRPr="003105F5">
        <w:rPr>
          <w:spacing w:val="3"/>
          <w:sz w:val="28"/>
          <w:szCs w:val="28"/>
        </w:rPr>
        <w:t>мероприятий</w:t>
      </w:r>
      <w:r w:rsidRPr="003105F5">
        <w:rPr>
          <w:color w:val="000000"/>
          <w:spacing w:val="3"/>
          <w:sz w:val="28"/>
          <w:szCs w:val="28"/>
        </w:rPr>
        <w:t xml:space="preserve"> </w:t>
      </w:r>
      <w:r w:rsidRPr="003105F5">
        <w:rPr>
          <w:spacing w:val="3"/>
          <w:sz w:val="28"/>
          <w:szCs w:val="28"/>
        </w:rPr>
        <w:t>стимулирования</w:t>
      </w:r>
      <w:r w:rsidRPr="003105F5">
        <w:rPr>
          <w:color w:val="000000"/>
          <w:spacing w:val="3"/>
          <w:sz w:val="28"/>
          <w:szCs w:val="28"/>
        </w:rPr>
        <w:t xml:space="preserve"> внешней</w:t>
      </w:r>
      <w:r w:rsidRPr="003105F5">
        <w:rPr>
          <w:color w:val="000000"/>
          <w:spacing w:val="-9"/>
          <w:sz w:val="28"/>
          <w:szCs w:val="28"/>
        </w:rPr>
        <w:t xml:space="preserve"> </w:t>
      </w:r>
      <w:r w:rsidRPr="003105F5">
        <w:rPr>
          <w:spacing w:val="-9"/>
          <w:sz w:val="28"/>
          <w:szCs w:val="28"/>
        </w:rPr>
        <w:t>торговли</w:t>
      </w:r>
      <w:r w:rsidRPr="003105F5">
        <w:rPr>
          <w:color w:val="000000"/>
          <w:spacing w:val="-9"/>
          <w:sz w:val="28"/>
          <w:szCs w:val="28"/>
        </w:rPr>
        <w:t>;</w:t>
      </w:r>
    </w:p>
    <w:p w:rsidR="003105F5" w:rsidRPr="003105F5" w:rsidRDefault="003105F5" w:rsidP="003105F5">
      <w:pPr>
        <w:shd w:val="clear" w:color="auto" w:fill="FFFFFF"/>
        <w:tabs>
          <w:tab w:val="left" w:pos="902"/>
        </w:tabs>
        <w:spacing w:line="360" w:lineRule="auto"/>
        <w:ind w:firstLine="540"/>
        <w:jc w:val="both"/>
        <w:rPr>
          <w:sz w:val="28"/>
          <w:szCs w:val="28"/>
        </w:rPr>
      </w:pPr>
      <w:r w:rsidRPr="003105F5">
        <w:rPr>
          <w:color w:val="000000"/>
          <w:sz w:val="28"/>
          <w:szCs w:val="28"/>
        </w:rPr>
        <w:t>-</w:t>
      </w:r>
      <w:r w:rsidRPr="003105F5">
        <w:rPr>
          <w:color w:val="000000"/>
          <w:sz w:val="28"/>
          <w:szCs w:val="28"/>
        </w:rPr>
        <w:tab/>
      </w:r>
      <w:r w:rsidRPr="003105F5">
        <w:rPr>
          <w:color w:val="000000"/>
          <w:spacing w:val="2"/>
          <w:sz w:val="28"/>
          <w:szCs w:val="28"/>
        </w:rPr>
        <w:t xml:space="preserve">переориентация структуры </w:t>
      </w:r>
      <w:r w:rsidRPr="003105F5">
        <w:rPr>
          <w:spacing w:val="2"/>
          <w:sz w:val="28"/>
          <w:szCs w:val="28"/>
        </w:rPr>
        <w:t>экспорта</w:t>
      </w:r>
      <w:r w:rsidRPr="003105F5">
        <w:rPr>
          <w:color w:val="000000"/>
          <w:spacing w:val="2"/>
          <w:sz w:val="28"/>
          <w:szCs w:val="28"/>
        </w:rPr>
        <w:t xml:space="preserve"> в </w:t>
      </w:r>
      <w:r w:rsidRPr="003105F5">
        <w:rPr>
          <w:color w:val="000000"/>
          <w:spacing w:val="-10"/>
          <w:sz w:val="28"/>
          <w:szCs w:val="28"/>
        </w:rPr>
        <w:t xml:space="preserve">пользу готовой продукции </w:t>
      </w:r>
      <w:r w:rsidRPr="003105F5">
        <w:rPr>
          <w:spacing w:val="-10"/>
          <w:sz w:val="28"/>
          <w:szCs w:val="28"/>
        </w:rPr>
        <w:t>с</w:t>
      </w:r>
      <w:r w:rsidRPr="003105F5">
        <w:rPr>
          <w:color w:val="000000"/>
          <w:spacing w:val="-10"/>
          <w:sz w:val="28"/>
          <w:szCs w:val="28"/>
        </w:rPr>
        <w:t xml:space="preserve"> </w:t>
      </w:r>
      <w:r w:rsidR="001F75E7">
        <w:rPr>
          <w:spacing w:val="-10"/>
          <w:sz w:val="28"/>
          <w:szCs w:val="28"/>
        </w:rPr>
        <w:t>более глубокой</w:t>
      </w:r>
      <w:r w:rsidRPr="003105F5">
        <w:rPr>
          <w:color w:val="000000"/>
          <w:spacing w:val="-10"/>
          <w:sz w:val="28"/>
          <w:szCs w:val="28"/>
        </w:rPr>
        <w:t xml:space="preserve"> степенью </w:t>
      </w:r>
      <w:r w:rsidRPr="003105F5">
        <w:rPr>
          <w:color w:val="000000"/>
          <w:spacing w:val="-3"/>
          <w:sz w:val="28"/>
          <w:szCs w:val="28"/>
        </w:rPr>
        <w:t>переработки, продукции металлургической и химической</w:t>
      </w:r>
      <w:r w:rsidRPr="003105F5">
        <w:rPr>
          <w:color w:val="000000"/>
          <w:spacing w:val="-10"/>
          <w:sz w:val="28"/>
          <w:szCs w:val="28"/>
        </w:rPr>
        <w:t xml:space="preserve"> областей.</w:t>
      </w:r>
    </w:p>
    <w:p w:rsidR="003105F5" w:rsidRPr="003105F5" w:rsidRDefault="003105F5" w:rsidP="003105F5">
      <w:pPr>
        <w:shd w:val="clear" w:color="auto" w:fill="FFFFFF"/>
        <w:spacing w:line="360" w:lineRule="auto"/>
        <w:ind w:right="86" w:firstLine="540"/>
        <w:jc w:val="both"/>
        <w:rPr>
          <w:sz w:val="28"/>
          <w:szCs w:val="28"/>
        </w:rPr>
      </w:pPr>
      <w:r w:rsidRPr="003105F5">
        <w:rPr>
          <w:color w:val="000000"/>
          <w:spacing w:val="-6"/>
          <w:sz w:val="28"/>
          <w:szCs w:val="28"/>
        </w:rPr>
        <w:t xml:space="preserve">6. В рамках организационно-правовых и специальных средств стимулирования внешнеэкономической деятельности необходимо на </w:t>
      </w:r>
      <w:r w:rsidRPr="003105F5">
        <w:rPr>
          <w:spacing w:val="-6"/>
          <w:sz w:val="28"/>
          <w:szCs w:val="28"/>
        </w:rPr>
        <w:t>уровне</w:t>
      </w:r>
      <w:r w:rsidRPr="003105F5">
        <w:rPr>
          <w:color w:val="000000"/>
          <w:spacing w:val="-6"/>
          <w:sz w:val="28"/>
          <w:szCs w:val="28"/>
        </w:rPr>
        <w:t xml:space="preserve"> областных государственных администраций рассмотреть такие вопросы:</w:t>
      </w:r>
    </w:p>
    <w:p w:rsidR="003105F5" w:rsidRPr="003105F5" w:rsidRDefault="003105F5" w:rsidP="003105F5">
      <w:pPr>
        <w:numPr>
          <w:ilvl w:val="0"/>
          <w:numId w:val="13"/>
        </w:numPr>
        <w:shd w:val="clear" w:color="auto" w:fill="FFFFFF"/>
        <w:tabs>
          <w:tab w:val="left" w:pos="902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105F5">
        <w:rPr>
          <w:spacing w:val="-6"/>
          <w:sz w:val="28"/>
          <w:szCs w:val="28"/>
        </w:rPr>
        <w:t>создани</w:t>
      </w:r>
      <w:r w:rsidR="001F75E7">
        <w:rPr>
          <w:spacing w:val="-6"/>
          <w:sz w:val="28"/>
          <w:szCs w:val="28"/>
        </w:rPr>
        <w:t>е</w:t>
      </w:r>
      <w:r w:rsidRPr="003105F5">
        <w:rPr>
          <w:color w:val="000000"/>
          <w:spacing w:val="-6"/>
          <w:sz w:val="28"/>
          <w:szCs w:val="28"/>
        </w:rPr>
        <w:t xml:space="preserve"> </w:t>
      </w:r>
      <w:r w:rsidRPr="003105F5">
        <w:rPr>
          <w:spacing w:val="-6"/>
          <w:sz w:val="28"/>
          <w:szCs w:val="28"/>
        </w:rPr>
        <w:t>единого</w:t>
      </w:r>
      <w:r w:rsidRPr="003105F5">
        <w:rPr>
          <w:color w:val="000000"/>
          <w:spacing w:val="-6"/>
          <w:sz w:val="28"/>
          <w:szCs w:val="28"/>
        </w:rPr>
        <w:t xml:space="preserve"> аналитического центра, основной функцией </w:t>
      </w:r>
      <w:r w:rsidRPr="003105F5">
        <w:rPr>
          <w:spacing w:val="-6"/>
          <w:sz w:val="28"/>
          <w:szCs w:val="28"/>
        </w:rPr>
        <w:t>которого</w:t>
      </w:r>
      <w:r w:rsidRPr="003105F5">
        <w:rPr>
          <w:color w:val="000000"/>
          <w:spacing w:val="-6"/>
          <w:sz w:val="28"/>
          <w:szCs w:val="28"/>
        </w:rPr>
        <w:t xml:space="preserve"> будет реализация </w:t>
      </w:r>
      <w:r w:rsidRPr="003105F5">
        <w:rPr>
          <w:spacing w:val="-6"/>
          <w:sz w:val="28"/>
          <w:szCs w:val="28"/>
        </w:rPr>
        <w:t>единой</w:t>
      </w:r>
      <w:r w:rsidRPr="003105F5">
        <w:rPr>
          <w:color w:val="000000"/>
          <w:spacing w:val="-6"/>
          <w:sz w:val="28"/>
          <w:szCs w:val="28"/>
        </w:rPr>
        <w:t xml:space="preserve"> политики относительно создания привлекательного инвестиционного имиджа региона;</w:t>
      </w:r>
    </w:p>
    <w:p w:rsidR="003105F5" w:rsidRPr="003105F5" w:rsidRDefault="003105F5" w:rsidP="003105F5">
      <w:pPr>
        <w:numPr>
          <w:ilvl w:val="0"/>
          <w:numId w:val="13"/>
        </w:numPr>
        <w:shd w:val="clear" w:color="auto" w:fill="FFFFFF"/>
        <w:tabs>
          <w:tab w:val="left" w:pos="902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105F5">
        <w:rPr>
          <w:spacing w:val="-1"/>
          <w:sz w:val="28"/>
          <w:szCs w:val="28"/>
        </w:rPr>
        <w:t>обеспечени</w:t>
      </w:r>
      <w:r w:rsidR="001F75E7">
        <w:rPr>
          <w:spacing w:val="-1"/>
          <w:sz w:val="28"/>
          <w:szCs w:val="28"/>
        </w:rPr>
        <w:t>е</w:t>
      </w:r>
      <w:r w:rsidRPr="003105F5">
        <w:rPr>
          <w:color w:val="000000"/>
          <w:spacing w:val="-1"/>
          <w:sz w:val="28"/>
          <w:szCs w:val="28"/>
        </w:rPr>
        <w:t xml:space="preserve"> условий для формирования больших организационных структур — межотраслевых комплексов, способных занять крепкие позиции на внешних рынках;</w:t>
      </w:r>
    </w:p>
    <w:p w:rsidR="003105F5" w:rsidRPr="003105F5" w:rsidRDefault="003105F5" w:rsidP="003105F5">
      <w:pPr>
        <w:numPr>
          <w:ilvl w:val="0"/>
          <w:numId w:val="13"/>
        </w:numPr>
        <w:shd w:val="clear" w:color="auto" w:fill="FFFFFF"/>
        <w:tabs>
          <w:tab w:val="left" w:pos="902"/>
        </w:tabs>
        <w:spacing w:before="5" w:line="360" w:lineRule="auto"/>
        <w:ind w:firstLine="540"/>
        <w:jc w:val="both"/>
        <w:rPr>
          <w:color w:val="000000"/>
          <w:sz w:val="28"/>
          <w:szCs w:val="28"/>
        </w:rPr>
      </w:pPr>
      <w:r w:rsidRPr="003105F5">
        <w:rPr>
          <w:spacing w:val="-9"/>
          <w:sz w:val="28"/>
          <w:szCs w:val="28"/>
        </w:rPr>
        <w:t>открыти</w:t>
      </w:r>
      <w:r w:rsidR="001F75E7">
        <w:rPr>
          <w:spacing w:val="-9"/>
          <w:sz w:val="28"/>
          <w:szCs w:val="28"/>
        </w:rPr>
        <w:t>е</w:t>
      </w:r>
      <w:r w:rsidRPr="003105F5">
        <w:rPr>
          <w:color w:val="000000"/>
          <w:spacing w:val="-9"/>
          <w:sz w:val="28"/>
          <w:szCs w:val="28"/>
        </w:rPr>
        <w:t xml:space="preserve"> в областях представительств Государственного информационно-аналитического центра мониторинга внешних товарных рынков;</w:t>
      </w:r>
    </w:p>
    <w:p w:rsidR="003105F5" w:rsidRPr="003105F5" w:rsidRDefault="003105F5" w:rsidP="003105F5">
      <w:pPr>
        <w:shd w:val="clear" w:color="auto" w:fill="FFFFFF"/>
        <w:tabs>
          <w:tab w:val="left" w:pos="950"/>
        </w:tabs>
        <w:spacing w:line="360" w:lineRule="auto"/>
        <w:ind w:firstLine="540"/>
        <w:jc w:val="both"/>
        <w:rPr>
          <w:sz w:val="28"/>
          <w:szCs w:val="28"/>
        </w:rPr>
      </w:pPr>
      <w:r w:rsidRPr="003105F5">
        <w:rPr>
          <w:color w:val="000000"/>
          <w:sz w:val="28"/>
          <w:szCs w:val="28"/>
        </w:rPr>
        <w:t>-</w:t>
      </w:r>
      <w:r w:rsidRPr="003105F5">
        <w:rPr>
          <w:color w:val="000000"/>
          <w:sz w:val="28"/>
          <w:szCs w:val="28"/>
        </w:rPr>
        <w:tab/>
      </w:r>
      <w:r w:rsidRPr="003105F5">
        <w:rPr>
          <w:color w:val="000000"/>
          <w:spacing w:val="-7"/>
          <w:sz w:val="28"/>
          <w:szCs w:val="28"/>
        </w:rPr>
        <w:t>координаци</w:t>
      </w:r>
      <w:r w:rsidR="001F75E7">
        <w:rPr>
          <w:color w:val="000000"/>
          <w:spacing w:val="-7"/>
          <w:sz w:val="28"/>
          <w:szCs w:val="28"/>
        </w:rPr>
        <w:t>и</w:t>
      </w:r>
      <w:r w:rsidRPr="003105F5">
        <w:rPr>
          <w:color w:val="000000"/>
          <w:spacing w:val="-7"/>
          <w:sz w:val="28"/>
          <w:szCs w:val="28"/>
        </w:rPr>
        <w:t xml:space="preserve"> работы учебных заведений </w:t>
      </w:r>
      <w:r w:rsidRPr="003105F5">
        <w:rPr>
          <w:color w:val="000000"/>
          <w:spacing w:val="-5"/>
          <w:sz w:val="28"/>
          <w:szCs w:val="28"/>
        </w:rPr>
        <w:t xml:space="preserve">и других организаций, </w:t>
      </w:r>
      <w:r w:rsidR="001F75E7">
        <w:rPr>
          <w:color w:val="000000"/>
          <w:spacing w:val="-5"/>
          <w:sz w:val="28"/>
          <w:szCs w:val="28"/>
        </w:rPr>
        <w:t>чт</w:t>
      </w:r>
      <w:r w:rsidRPr="003105F5">
        <w:rPr>
          <w:spacing w:val="-5"/>
          <w:sz w:val="28"/>
          <w:szCs w:val="28"/>
        </w:rPr>
        <w:t>о</w:t>
      </w:r>
      <w:r w:rsidRPr="003105F5">
        <w:rPr>
          <w:color w:val="000000"/>
          <w:spacing w:val="-5"/>
          <w:sz w:val="28"/>
          <w:szCs w:val="28"/>
        </w:rPr>
        <w:t xml:space="preserve"> осуществляют </w:t>
      </w:r>
      <w:r w:rsidRPr="003105F5">
        <w:rPr>
          <w:spacing w:val="-5"/>
          <w:sz w:val="28"/>
          <w:szCs w:val="28"/>
        </w:rPr>
        <w:t>обучение</w:t>
      </w:r>
      <w:r w:rsidRPr="003105F5">
        <w:rPr>
          <w:color w:val="000000"/>
          <w:spacing w:val="3"/>
          <w:sz w:val="28"/>
          <w:szCs w:val="28"/>
        </w:rPr>
        <w:t xml:space="preserve">, разработают </w:t>
      </w:r>
      <w:r w:rsidRPr="003105F5">
        <w:rPr>
          <w:spacing w:val="3"/>
          <w:sz w:val="28"/>
          <w:szCs w:val="28"/>
        </w:rPr>
        <w:t>типичные</w:t>
      </w:r>
      <w:r w:rsidRPr="003105F5">
        <w:rPr>
          <w:color w:val="000000"/>
          <w:spacing w:val="3"/>
          <w:sz w:val="28"/>
          <w:szCs w:val="28"/>
        </w:rPr>
        <w:t xml:space="preserve"> учебные  программы, </w:t>
      </w:r>
      <w:r w:rsidRPr="003105F5">
        <w:rPr>
          <w:color w:val="000000"/>
          <w:spacing w:val="-6"/>
          <w:sz w:val="28"/>
          <w:szCs w:val="28"/>
        </w:rPr>
        <w:t>методические пособия и материалы с целью подготовки</w:t>
      </w:r>
      <w:r w:rsidRPr="003105F5">
        <w:rPr>
          <w:color w:val="000000"/>
          <w:spacing w:val="7"/>
          <w:sz w:val="28"/>
          <w:szCs w:val="28"/>
        </w:rPr>
        <w:t xml:space="preserve">  кадров для внешнеэкономической </w:t>
      </w:r>
      <w:r w:rsidRPr="003105F5">
        <w:rPr>
          <w:color w:val="000000"/>
          <w:spacing w:val="-8"/>
          <w:sz w:val="28"/>
          <w:szCs w:val="28"/>
        </w:rPr>
        <w:t>деятельности.</w:t>
      </w:r>
    </w:p>
    <w:p w:rsidR="003105F5" w:rsidRPr="003105F5" w:rsidRDefault="003105F5" w:rsidP="003105F5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3105F5">
        <w:rPr>
          <w:color w:val="000000"/>
          <w:spacing w:val="-4"/>
          <w:sz w:val="28"/>
          <w:szCs w:val="28"/>
        </w:rPr>
        <w:t xml:space="preserve">7. На </w:t>
      </w:r>
      <w:r w:rsidR="001F75E7">
        <w:rPr>
          <w:spacing w:val="-4"/>
          <w:sz w:val="28"/>
          <w:szCs w:val="28"/>
        </w:rPr>
        <w:t>уровне</w:t>
      </w:r>
      <w:r w:rsidRPr="003105F5">
        <w:rPr>
          <w:color w:val="000000"/>
          <w:spacing w:val="-4"/>
          <w:sz w:val="28"/>
          <w:szCs w:val="28"/>
        </w:rPr>
        <w:t xml:space="preserve"> предприятий необходимо:</w:t>
      </w:r>
    </w:p>
    <w:p w:rsidR="003105F5" w:rsidRPr="003105F5" w:rsidRDefault="003105F5" w:rsidP="003105F5">
      <w:pPr>
        <w:numPr>
          <w:ilvl w:val="0"/>
          <w:numId w:val="14"/>
        </w:numPr>
        <w:shd w:val="clear" w:color="auto" w:fill="FFFFFF"/>
        <w:tabs>
          <w:tab w:val="left" w:pos="830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105F5">
        <w:rPr>
          <w:color w:val="000000"/>
          <w:spacing w:val="-3"/>
          <w:sz w:val="28"/>
          <w:szCs w:val="28"/>
        </w:rPr>
        <w:t xml:space="preserve">использовать с целью рекламы своей продукции специализированных </w:t>
      </w:r>
      <w:r w:rsidRPr="003105F5">
        <w:rPr>
          <w:spacing w:val="-3"/>
          <w:sz w:val="28"/>
          <w:szCs w:val="28"/>
        </w:rPr>
        <w:t>периодических</w:t>
      </w:r>
      <w:r w:rsidRPr="003105F5">
        <w:rPr>
          <w:color w:val="000000"/>
          <w:spacing w:val="-3"/>
          <w:sz w:val="28"/>
          <w:szCs w:val="28"/>
        </w:rPr>
        <w:t xml:space="preserve"> изданий Государственного информационно-аналитического центра мониторинга внешних торговых рынков, </w:t>
      </w:r>
      <w:r w:rsidRPr="003105F5">
        <w:rPr>
          <w:spacing w:val="-3"/>
          <w:sz w:val="28"/>
          <w:szCs w:val="28"/>
        </w:rPr>
        <w:t>распространения</w:t>
      </w:r>
      <w:r w:rsidRPr="003105F5">
        <w:rPr>
          <w:color w:val="000000"/>
          <w:spacing w:val="-3"/>
          <w:sz w:val="28"/>
          <w:szCs w:val="28"/>
        </w:rPr>
        <w:t xml:space="preserve"> </w:t>
      </w:r>
      <w:r w:rsidRPr="003105F5">
        <w:rPr>
          <w:spacing w:val="-3"/>
          <w:sz w:val="28"/>
          <w:szCs w:val="28"/>
        </w:rPr>
        <w:t>их</w:t>
      </w:r>
      <w:r w:rsidRPr="003105F5">
        <w:rPr>
          <w:color w:val="000000"/>
          <w:spacing w:val="-3"/>
          <w:sz w:val="28"/>
          <w:szCs w:val="28"/>
        </w:rPr>
        <w:t xml:space="preserve"> через систему официальных заграничных представительств Украины, а также</w:t>
      </w:r>
      <w:r w:rsidR="00F47C93">
        <w:rPr>
          <w:color w:val="000000"/>
          <w:spacing w:val="-3"/>
          <w:sz w:val="28"/>
          <w:szCs w:val="28"/>
        </w:rPr>
        <w:t xml:space="preserve"> по подписке</w:t>
      </w:r>
      <w:r w:rsidRPr="003105F5">
        <w:rPr>
          <w:color w:val="000000"/>
          <w:spacing w:val="-3"/>
          <w:sz w:val="28"/>
          <w:szCs w:val="28"/>
        </w:rPr>
        <w:t>;</w:t>
      </w:r>
    </w:p>
    <w:p w:rsidR="003105F5" w:rsidRPr="003105F5" w:rsidRDefault="003105F5" w:rsidP="003105F5">
      <w:pPr>
        <w:numPr>
          <w:ilvl w:val="0"/>
          <w:numId w:val="14"/>
        </w:numPr>
        <w:shd w:val="clear" w:color="auto" w:fill="FFFFFF"/>
        <w:tabs>
          <w:tab w:val="left" w:pos="830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105F5">
        <w:rPr>
          <w:color w:val="000000"/>
          <w:spacing w:val="-9"/>
          <w:sz w:val="28"/>
          <w:szCs w:val="28"/>
        </w:rPr>
        <w:t xml:space="preserve">использовать технические и прочие возможности ТПП Украины и торговых представительств Украины за границей для организации презентаций украинской экспортной продукции, </w:t>
      </w:r>
      <w:r w:rsidRPr="003105F5">
        <w:rPr>
          <w:spacing w:val="-9"/>
          <w:sz w:val="28"/>
          <w:szCs w:val="28"/>
        </w:rPr>
        <w:t>проведения</w:t>
      </w:r>
      <w:r w:rsidRPr="003105F5">
        <w:rPr>
          <w:color w:val="000000"/>
          <w:spacing w:val="-9"/>
          <w:sz w:val="28"/>
          <w:szCs w:val="28"/>
        </w:rPr>
        <w:t xml:space="preserve"> семинаров и симпозиумов;</w:t>
      </w:r>
    </w:p>
    <w:p w:rsidR="003105F5" w:rsidRPr="003105F5" w:rsidRDefault="003105F5" w:rsidP="003105F5">
      <w:pPr>
        <w:numPr>
          <w:ilvl w:val="0"/>
          <w:numId w:val="15"/>
        </w:numPr>
        <w:shd w:val="clear" w:color="auto" w:fill="FFFFFF"/>
        <w:tabs>
          <w:tab w:val="left" w:pos="878"/>
        </w:tabs>
        <w:spacing w:before="5" w:line="360" w:lineRule="auto"/>
        <w:ind w:firstLine="540"/>
        <w:jc w:val="both"/>
        <w:rPr>
          <w:color w:val="000000"/>
          <w:sz w:val="28"/>
          <w:szCs w:val="28"/>
        </w:rPr>
      </w:pPr>
      <w:r w:rsidRPr="003105F5">
        <w:rPr>
          <w:color w:val="000000"/>
          <w:spacing w:val="-1"/>
          <w:sz w:val="28"/>
          <w:szCs w:val="28"/>
        </w:rPr>
        <w:t xml:space="preserve">принимать участие в проведении выставочных </w:t>
      </w:r>
      <w:r w:rsidRPr="003105F5">
        <w:rPr>
          <w:spacing w:val="-1"/>
          <w:sz w:val="28"/>
          <w:szCs w:val="28"/>
        </w:rPr>
        <w:t>мероприятий</w:t>
      </w:r>
      <w:r w:rsidRPr="003105F5">
        <w:rPr>
          <w:color w:val="000000"/>
          <w:spacing w:val="-1"/>
          <w:sz w:val="28"/>
          <w:szCs w:val="28"/>
        </w:rPr>
        <w:t xml:space="preserve"> в Украине и за ее пределами;</w:t>
      </w:r>
    </w:p>
    <w:p w:rsidR="003105F5" w:rsidRPr="003105F5" w:rsidRDefault="003105F5" w:rsidP="003105F5">
      <w:pPr>
        <w:numPr>
          <w:ilvl w:val="0"/>
          <w:numId w:val="15"/>
        </w:numPr>
        <w:shd w:val="clear" w:color="auto" w:fill="FFFFFF"/>
        <w:tabs>
          <w:tab w:val="left" w:pos="878"/>
        </w:tabs>
        <w:spacing w:before="5" w:line="360" w:lineRule="auto"/>
        <w:ind w:firstLine="540"/>
        <w:jc w:val="both"/>
        <w:rPr>
          <w:color w:val="000000"/>
          <w:sz w:val="28"/>
          <w:szCs w:val="28"/>
        </w:rPr>
      </w:pPr>
      <w:r w:rsidRPr="003105F5">
        <w:rPr>
          <w:color w:val="000000"/>
          <w:spacing w:val="-3"/>
          <w:sz w:val="28"/>
          <w:szCs w:val="28"/>
        </w:rPr>
        <w:t xml:space="preserve">укреплять связи </w:t>
      </w:r>
      <w:r w:rsidRPr="003105F5">
        <w:rPr>
          <w:spacing w:val="-3"/>
          <w:sz w:val="28"/>
          <w:szCs w:val="28"/>
        </w:rPr>
        <w:t>с</w:t>
      </w:r>
      <w:r w:rsidRPr="003105F5">
        <w:rPr>
          <w:color w:val="000000"/>
          <w:spacing w:val="-3"/>
          <w:sz w:val="28"/>
          <w:szCs w:val="28"/>
        </w:rPr>
        <w:t xml:space="preserve"> официальными заграничными учреждениями и представительствами Украины за границей с целью проведения </w:t>
      </w:r>
      <w:r w:rsidRPr="003105F5">
        <w:rPr>
          <w:spacing w:val="-3"/>
          <w:sz w:val="28"/>
          <w:szCs w:val="28"/>
        </w:rPr>
        <w:t>ними</w:t>
      </w:r>
      <w:r w:rsidRPr="003105F5">
        <w:rPr>
          <w:color w:val="000000"/>
          <w:spacing w:val="-3"/>
          <w:sz w:val="28"/>
          <w:szCs w:val="28"/>
        </w:rPr>
        <w:t xml:space="preserve"> </w:t>
      </w:r>
      <w:r w:rsidRPr="003105F5">
        <w:rPr>
          <w:spacing w:val="-3"/>
          <w:sz w:val="28"/>
          <w:szCs w:val="28"/>
        </w:rPr>
        <w:t>предыдущих</w:t>
      </w:r>
      <w:r w:rsidRPr="003105F5">
        <w:rPr>
          <w:color w:val="000000"/>
          <w:spacing w:val="-3"/>
          <w:sz w:val="28"/>
          <w:szCs w:val="28"/>
        </w:rPr>
        <w:t xml:space="preserve"> маркетинговых исследований (</w:t>
      </w:r>
      <w:r w:rsidRPr="003105F5">
        <w:rPr>
          <w:spacing w:val="-3"/>
          <w:sz w:val="28"/>
          <w:szCs w:val="28"/>
        </w:rPr>
        <w:t>ознакомления</w:t>
      </w:r>
      <w:r w:rsidRPr="003105F5">
        <w:rPr>
          <w:color w:val="000000"/>
          <w:spacing w:val="-3"/>
          <w:sz w:val="28"/>
          <w:szCs w:val="28"/>
        </w:rPr>
        <w:t xml:space="preserve"> заинтересованной зарубежной аудитории </w:t>
      </w:r>
      <w:r w:rsidRPr="003105F5">
        <w:rPr>
          <w:spacing w:val="-3"/>
          <w:sz w:val="28"/>
          <w:szCs w:val="28"/>
        </w:rPr>
        <w:t>с</w:t>
      </w:r>
      <w:r w:rsidRPr="003105F5">
        <w:rPr>
          <w:color w:val="000000"/>
          <w:spacing w:val="-3"/>
          <w:sz w:val="28"/>
          <w:szCs w:val="28"/>
        </w:rPr>
        <w:t xml:space="preserve"> запланированной на экспорт продукцией, </w:t>
      </w:r>
      <w:r w:rsidRPr="003105F5">
        <w:rPr>
          <w:spacing w:val="-3"/>
          <w:sz w:val="28"/>
          <w:szCs w:val="28"/>
        </w:rPr>
        <w:t>консультирования</w:t>
      </w:r>
      <w:r w:rsidRPr="003105F5">
        <w:rPr>
          <w:color w:val="000000"/>
          <w:spacing w:val="-3"/>
          <w:sz w:val="28"/>
          <w:szCs w:val="28"/>
        </w:rPr>
        <w:t xml:space="preserve"> экспортеров по вопросам заграничного законодательства, норм и правил поведения на рынке, стандартов, сертификатов и других требований к качеству товаров).</w:t>
      </w:r>
    </w:p>
    <w:p w:rsidR="003105F5" w:rsidRPr="00DC50FB" w:rsidRDefault="003105F5" w:rsidP="00DA4AAB">
      <w:pPr>
        <w:shd w:val="clear" w:color="auto" w:fill="FFFFFF"/>
        <w:spacing w:before="10" w:after="298" w:line="360" w:lineRule="auto"/>
        <w:rPr>
          <w:sz w:val="28"/>
          <w:szCs w:val="28"/>
        </w:rPr>
        <w:sectPr w:rsidR="003105F5" w:rsidRPr="00DC50FB" w:rsidSect="009D26CD">
          <w:pgSz w:w="11909" w:h="16834" w:code="9"/>
          <w:pgMar w:top="851" w:right="1134" w:bottom="567" w:left="1701" w:header="720" w:footer="720" w:gutter="0"/>
          <w:cols w:space="60"/>
          <w:noEndnote/>
        </w:sectPr>
      </w:pPr>
    </w:p>
    <w:p w:rsidR="00DC50FB" w:rsidRPr="00DC50FB" w:rsidRDefault="00DC50FB" w:rsidP="00F47C93">
      <w:pPr>
        <w:shd w:val="clear" w:color="auto" w:fill="FFFFFF"/>
        <w:spacing w:before="5" w:line="360" w:lineRule="auto"/>
        <w:ind w:right="-7820"/>
        <w:jc w:val="center"/>
      </w:pPr>
      <w:bookmarkStart w:id="0" w:name="_GoBack"/>
      <w:bookmarkEnd w:id="0"/>
    </w:p>
    <w:sectPr w:rsidR="00DC50FB" w:rsidRPr="00DC50FB" w:rsidSect="00441AD8">
      <w:type w:val="continuous"/>
      <w:pgSz w:w="11909" w:h="16834"/>
      <w:pgMar w:top="1382" w:right="3067" w:bottom="360" w:left="1719" w:header="720" w:footer="720" w:gutter="0"/>
      <w:cols w:num="2" w:space="720" w:equalWidth="0">
        <w:col w:w="820" w:space="245"/>
        <w:col w:w="605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2BE4E54"/>
    <w:lvl w:ilvl="0">
      <w:numFmt w:val="decimal"/>
      <w:lvlText w:val="*"/>
      <w:lvlJc w:val="left"/>
    </w:lvl>
  </w:abstractNum>
  <w:abstractNum w:abstractNumId="1">
    <w:nsid w:val="187870FF"/>
    <w:multiLevelType w:val="hybridMultilevel"/>
    <w:tmpl w:val="8C76F7E2"/>
    <w:lvl w:ilvl="0" w:tplc="1AE4E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6B40D3"/>
    <w:multiLevelType w:val="singleLevel"/>
    <w:tmpl w:val="AAF4DBB6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2FEA645F"/>
    <w:multiLevelType w:val="hybridMultilevel"/>
    <w:tmpl w:val="9E6635E0"/>
    <w:lvl w:ilvl="0" w:tplc="72BE4E54">
      <w:numFmt w:val="bullet"/>
      <w:lvlText w:val="•"/>
      <w:legacy w:legacy="1" w:legacySpace="0" w:legacyIndent="22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cs="Wingdings" w:hint="default"/>
      </w:rPr>
    </w:lvl>
  </w:abstractNum>
  <w:abstractNum w:abstractNumId="4">
    <w:nsid w:val="676D1739"/>
    <w:multiLevelType w:val="singleLevel"/>
    <w:tmpl w:val="25AE1222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>
    <w:nsid w:val="6940093B"/>
    <w:multiLevelType w:val="hybridMultilevel"/>
    <w:tmpl w:val="75269EB4"/>
    <w:lvl w:ilvl="0" w:tplc="DCA0AAA2">
      <w:start w:val="5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5"/>
  </w:num>
  <w:num w:numId="4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0"/>
    <w:lvlOverride w:ilvl="0">
      <w:lvl w:ilvl="0">
        <w:numFmt w:val="bullet"/>
        <w:lvlText w:val="•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51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"/>
  </w:num>
  <w:num w:numId="13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9B5"/>
    <w:rsid w:val="00022C24"/>
    <w:rsid w:val="00084486"/>
    <w:rsid w:val="000956E6"/>
    <w:rsid w:val="000B6EDA"/>
    <w:rsid w:val="000E7159"/>
    <w:rsid w:val="00132B7C"/>
    <w:rsid w:val="00170EC2"/>
    <w:rsid w:val="00183D29"/>
    <w:rsid w:val="00192BD7"/>
    <w:rsid w:val="00192FA7"/>
    <w:rsid w:val="001B308D"/>
    <w:rsid w:val="001F1CE7"/>
    <w:rsid w:val="001F75E7"/>
    <w:rsid w:val="00257496"/>
    <w:rsid w:val="002D79B5"/>
    <w:rsid w:val="002E6794"/>
    <w:rsid w:val="002F3F9F"/>
    <w:rsid w:val="003105F5"/>
    <w:rsid w:val="00334914"/>
    <w:rsid w:val="003A0559"/>
    <w:rsid w:val="003A721E"/>
    <w:rsid w:val="003E072C"/>
    <w:rsid w:val="003E3C24"/>
    <w:rsid w:val="00420A9B"/>
    <w:rsid w:val="00441AD8"/>
    <w:rsid w:val="00452CC8"/>
    <w:rsid w:val="00482020"/>
    <w:rsid w:val="004E076D"/>
    <w:rsid w:val="004F0EDC"/>
    <w:rsid w:val="00506275"/>
    <w:rsid w:val="005528BF"/>
    <w:rsid w:val="005554B2"/>
    <w:rsid w:val="00591455"/>
    <w:rsid w:val="00596CB6"/>
    <w:rsid w:val="005E5688"/>
    <w:rsid w:val="005F14C5"/>
    <w:rsid w:val="006313F2"/>
    <w:rsid w:val="00647D40"/>
    <w:rsid w:val="006B6F44"/>
    <w:rsid w:val="006C2E5D"/>
    <w:rsid w:val="00836A5B"/>
    <w:rsid w:val="008664C4"/>
    <w:rsid w:val="00885B12"/>
    <w:rsid w:val="0099538E"/>
    <w:rsid w:val="009D26CD"/>
    <w:rsid w:val="00A46E3D"/>
    <w:rsid w:val="00A661A4"/>
    <w:rsid w:val="00AE0944"/>
    <w:rsid w:val="00AE2D4E"/>
    <w:rsid w:val="00B17642"/>
    <w:rsid w:val="00BE3A3E"/>
    <w:rsid w:val="00BF6C33"/>
    <w:rsid w:val="00C76A97"/>
    <w:rsid w:val="00CD7B05"/>
    <w:rsid w:val="00D244CD"/>
    <w:rsid w:val="00D6267E"/>
    <w:rsid w:val="00DA4AAB"/>
    <w:rsid w:val="00DC50FB"/>
    <w:rsid w:val="00DE7753"/>
    <w:rsid w:val="00DF7F6D"/>
    <w:rsid w:val="00E05905"/>
    <w:rsid w:val="00E05E4E"/>
    <w:rsid w:val="00E252F1"/>
    <w:rsid w:val="00E400D5"/>
    <w:rsid w:val="00E96E1A"/>
    <w:rsid w:val="00F06DC1"/>
    <w:rsid w:val="00F47C93"/>
    <w:rsid w:val="00F65EEB"/>
    <w:rsid w:val="00F745C0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D6EF7C56-85BB-429E-8EAB-0818B576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8008</Words>
  <Characters>45651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Организационно-экономический механизм ВЭД на уровне предприятия</vt:lpstr>
    </vt:vector>
  </TitlesOfParts>
  <Company>My Home</Company>
  <LinksUpToDate>false</LinksUpToDate>
  <CharactersWithSpaces>53552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Организационно-экономический механизм ВЭД на уровне предприятия</dc:title>
  <dc:subject/>
  <dc:creator>OLYA</dc:creator>
  <cp:keywords/>
  <dc:description/>
  <cp:lastModifiedBy>admin</cp:lastModifiedBy>
  <cp:revision>2</cp:revision>
  <dcterms:created xsi:type="dcterms:W3CDTF">2014-02-21T11:43:00Z</dcterms:created>
  <dcterms:modified xsi:type="dcterms:W3CDTF">2014-02-21T11:43:00Z</dcterms:modified>
</cp:coreProperties>
</file>