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EDA" w:rsidRPr="00DB24EE" w:rsidRDefault="00BE0EDA" w:rsidP="00BE0EDA">
      <w:pPr>
        <w:spacing w:before="120"/>
        <w:jc w:val="center"/>
        <w:rPr>
          <w:b/>
          <w:sz w:val="32"/>
        </w:rPr>
      </w:pPr>
      <w:r w:rsidRPr="00DB24EE">
        <w:rPr>
          <w:b/>
          <w:sz w:val="32"/>
        </w:rPr>
        <w:t xml:space="preserve">Экологически чистая технология изготовления пептидосодержащих биопрепаратов </w:t>
      </w:r>
    </w:p>
    <w:p w:rsidR="00BE0EDA" w:rsidRPr="00DB24EE" w:rsidRDefault="00BE0EDA" w:rsidP="00BE0EDA">
      <w:pPr>
        <w:spacing w:before="120"/>
        <w:jc w:val="center"/>
        <w:rPr>
          <w:sz w:val="28"/>
        </w:rPr>
      </w:pPr>
      <w:r w:rsidRPr="00DB24EE">
        <w:rPr>
          <w:sz w:val="28"/>
        </w:rPr>
        <w:t xml:space="preserve">Максимюк Н.Н. </w:t>
      </w:r>
    </w:p>
    <w:p w:rsidR="00BE0EDA" w:rsidRPr="00DB24EE" w:rsidRDefault="00BE0EDA" w:rsidP="00BE0EDA">
      <w:pPr>
        <w:spacing w:before="120"/>
        <w:ind w:firstLine="567"/>
        <w:jc w:val="both"/>
      </w:pPr>
      <w:r w:rsidRPr="00DB24EE">
        <w:t>В последние десятилетия в нашей стране и за рубежом разрабатываются различного вида технологии по переработке непищевого белкового сырья животного происхождения</w:t>
      </w:r>
      <w:r>
        <w:t xml:space="preserve">, </w:t>
      </w:r>
      <w:r w:rsidRPr="00DB24EE">
        <w:t>обеспечивающие получение биологически активных препаратов. Наибольший интерес в этом плане представляют препараты</w:t>
      </w:r>
      <w:r>
        <w:t xml:space="preserve">, </w:t>
      </w:r>
      <w:r w:rsidRPr="00DB24EE">
        <w:t>полученные путем гидролиза белков. Это связано с необходимостью реализации белковых отходов разных производств и с большим интересом</w:t>
      </w:r>
      <w:r>
        <w:t xml:space="preserve">, </w:t>
      </w:r>
      <w:r w:rsidRPr="00DB24EE">
        <w:t>который представляет собой такая сложная система</w:t>
      </w:r>
      <w:r>
        <w:t xml:space="preserve">, </w:t>
      </w:r>
      <w:r w:rsidRPr="00DB24EE">
        <w:t>как белковый гидролизат. Разработаны различные препараты</w:t>
      </w:r>
      <w:r>
        <w:t xml:space="preserve">, </w:t>
      </w:r>
      <w:r w:rsidRPr="00DB24EE">
        <w:t>полученные кислотным</w:t>
      </w:r>
      <w:r>
        <w:t xml:space="preserve">, </w:t>
      </w:r>
      <w:r w:rsidRPr="00DB24EE">
        <w:t>ферментативным и комбинированным гидролизом крови животных и птиц</w:t>
      </w:r>
      <w:r>
        <w:t xml:space="preserve">, </w:t>
      </w:r>
      <w:r w:rsidRPr="00DB24EE">
        <w:t>тканей внутренних органов</w:t>
      </w:r>
      <w:r>
        <w:t xml:space="preserve">, </w:t>
      </w:r>
      <w:r w:rsidRPr="00DB24EE">
        <w:t>мышечных белков</w:t>
      </w:r>
      <w:r>
        <w:t xml:space="preserve">, </w:t>
      </w:r>
      <w:r w:rsidRPr="00DB24EE">
        <w:t>отходов молочной промышленности. Эти гидролизаты используют непосредственно в виде добавок к рациону животных</w:t>
      </w:r>
      <w:r>
        <w:t xml:space="preserve">, </w:t>
      </w:r>
      <w:r w:rsidRPr="00DB24EE">
        <w:t>а также в качестве аминокислотно-пептидной основы питательных сред при создании специфических препаратов.</w:t>
      </w:r>
    </w:p>
    <w:p w:rsidR="00BE0EDA" w:rsidRPr="00DB24EE" w:rsidRDefault="00BE0EDA" w:rsidP="00BE0EDA">
      <w:pPr>
        <w:spacing w:before="120"/>
        <w:ind w:firstLine="567"/>
        <w:jc w:val="both"/>
      </w:pPr>
      <w:r w:rsidRPr="00DB24EE">
        <w:t>Кислотный гидролиз белка является широко распространенным способом. Чаще всего белок гидролизуют серной или соляной кислотой. Преимуществом его является достаточно большая глубина расщепления белка и исключение бактериального загрязнения гидролизата. Однако и недостатки существенны: частичное разрушение аминокислот</w:t>
      </w:r>
      <w:r>
        <w:t xml:space="preserve">, </w:t>
      </w:r>
      <w:r w:rsidRPr="00DB24EE">
        <w:t>витаминов и образование гуминовых веществ</w:t>
      </w:r>
      <w:r>
        <w:t xml:space="preserve">, </w:t>
      </w:r>
      <w:r w:rsidRPr="00DB24EE">
        <w:t>отделение которых затруднительно; образование при нейтрализации хлоридов и сульфатов</w:t>
      </w:r>
      <w:r>
        <w:t xml:space="preserve">, </w:t>
      </w:r>
      <w:r w:rsidRPr="00DB24EE">
        <w:t>являющихся токсичными для организма. Кроме того</w:t>
      </w:r>
      <w:r>
        <w:t xml:space="preserve">, </w:t>
      </w:r>
      <w:r w:rsidRPr="00DB24EE">
        <w:t>кислотный гидролиз имеет ограничения</w:t>
      </w:r>
      <w:r>
        <w:t xml:space="preserve">, </w:t>
      </w:r>
      <w:r w:rsidRPr="00DB24EE">
        <w:t>связанные с реактивностью среды</w:t>
      </w:r>
      <w:r>
        <w:t xml:space="preserve">, </w:t>
      </w:r>
      <w:r w:rsidRPr="00DB24EE">
        <w:t>— вызывает коррозию оборудования</w:t>
      </w:r>
      <w:r>
        <w:t xml:space="preserve">, </w:t>
      </w:r>
      <w:r w:rsidRPr="00DB24EE">
        <w:t>требует соблюдения жестких норм техники безопасности для операторов</w:t>
      </w:r>
      <w:r>
        <w:t xml:space="preserve">, </w:t>
      </w:r>
      <w:r w:rsidRPr="00DB24EE">
        <w:t>а также приводит к загрязнению атмосферы токсическими веществами.</w:t>
      </w:r>
    </w:p>
    <w:p w:rsidR="00BE0EDA" w:rsidRPr="00DB24EE" w:rsidRDefault="00BE0EDA" w:rsidP="00BE0EDA">
      <w:pPr>
        <w:spacing w:before="120"/>
        <w:ind w:firstLine="567"/>
        <w:jc w:val="both"/>
      </w:pPr>
      <w:r w:rsidRPr="00DB24EE">
        <w:t>В организме белок под действием пищеварительных ферментов расщепляется до пептидов и аминокислот. Аналогичное расщепление можно провести и вне организма. Для этого к белковому веществу (субстрату) добавляют ткань поджелудочной железы</w:t>
      </w:r>
      <w:r>
        <w:t xml:space="preserve">, </w:t>
      </w:r>
      <w:r w:rsidRPr="00DB24EE">
        <w:t>слизистую оболочку желудка</w:t>
      </w:r>
      <w:r>
        <w:t xml:space="preserve">, </w:t>
      </w:r>
      <w:r w:rsidRPr="00DB24EE">
        <w:t>кишечника или чистые ферменты (пепсин</w:t>
      </w:r>
      <w:r>
        <w:t xml:space="preserve">, </w:t>
      </w:r>
      <w:r w:rsidRPr="00DB24EE">
        <w:t>трипсин</w:t>
      </w:r>
      <w:r>
        <w:t xml:space="preserve">, </w:t>
      </w:r>
      <w:r w:rsidRPr="00DB24EE">
        <w:t>химотрипсин). Такой способ расщепления белка называют ферментативным. Его преимуществом является то</w:t>
      </w:r>
      <w:r>
        <w:t xml:space="preserve">, </w:t>
      </w:r>
      <w:r w:rsidRPr="00DB24EE">
        <w:t>что аминокислоты во время протеолиза практически не разрушаются</w:t>
      </w:r>
      <w:r>
        <w:t xml:space="preserve">, </w:t>
      </w:r>
      <w:r w:rsidRPr="00DB24EE">
        <w:t>а технология проведения относительно проста. Кроме того</w:t>
      </w:r>
      <w:r>
        <w:t xml:space="preserve">, </w:t>
      </w:r>
      <w:r w:rsidRPr="00DB24EE">
        <w:t>целенаправленный гидролиз белков животного происхождения протеолитическими ферментами позволяет получать препараты с заданными свойствами. Они содержат: полипептиды — стимуляторы роста</w:t>
      </w:r>
      <w:r>
        <w:t xml:space="preserve">, </w:t>
      </w:r>
      <w:r w:rsidRPr="00DB24EE">
        <w:t>модуляторы иммунной и нервной системы; аминокислоты — вещества</w:t>
      </w:r>
      <w:r>
        <w:t xml:space="preserve">, </w:t>
      </w:r>
      <w:r w:rsidRPr="00DB24EE">
        <w:t>необходимые для синтеза белка; макро- и микроэлементы</w:t>
      </w:r>
      <w:r>
        <w:t xml:space="preserve">, </w:t>
      </w:r>
      <w:r w:rsidRPr="00DB24EE">
        <w:t>вследствие чего их применение существенно повышает резистентность организма</w:t>
      </w:r>
      <w:r>
        <w:t xml:space="preserve">, </w:t>
      </w:r>
      <w:r w:rsidRPr="00DB24EE">
        <w:t>увеличивает сохранность и продуктивность поголовья.</w:t>
      </w:r>
    </w:p>
    <w:p w:rsidR="00BE0EDA" w:rsidRPr="00DB24EE" w:rsidRDefault="00BE0EDA" w:rsidP="00BE0EDA">
      <w:pPr>
        <w:spacing w:before="120"/>
        <w:ind w:firstLine="567"/>
        <w:jc w:val="both"/>
      </w:pPr>
      <w:r w:rsidRPr="00DB24EE">
        <w:t>В связи с тем</w:t>
      </w:r>
      <w:r>
        <w:t xml:space="preserve">, </w:t>
      </w:r>
      <w:r w:rsidRPr="00DB24EE">
        <w:t>что в ряде регионов России возникла проблема переработки белкового сырья животного происхождения (отходов как мясной</w:t>
      </w:r>
      <w:r>
        <w:t xml:space="preserve">, </w:t>
      </w:r>
      <w:r w:rsidRPr="00DB24EE">
        <w:t>так и молочной промышленности)</w:t>
      </w:r>
      <w:r>
        <w:t xml:space="preserve">, </w:t>
      </w:r>
      <w:r w:rsidRPr="00DB24EE">
        <w:t>а существующие технологии не в состоянии обеспечить их полную переработку</w:t>
      </w:r>
      <w:r>
        <w:t xml:space="preserve">, </w:t>
      </w:r>
      <w:r w:rsidRPr="00DB24EE">
        <w:t>перед нами была поставлена задача разработки новых регулируемых</w:t>
      </w:r>
      <w:r>
        <w:t xml:space="preserve">, </w:t>
      </w:r>
      <w:r w:rsidRPr="00DB24EE">
        <w:t>экологически чистых технологий и усовершенствования существующих с использованием новых ферментов для изготовления биологически активных препаратов. Препараты этой группы можно считать третьим поколением после тканеолизатов по В.П.Филатову</w:t>
      </w:r>
      <w:r>
        <w:t xml:space="preserve">, </w:t>
      </w:r>
      <w:r w:rsidRPr="00DB24EE">
        <w:t>аминокислотных гидролизатов по К.К.Мовсум-Заде и В.А.Берестову.</w:t>
      </w:r>
    </w:p>
    <w:p w:rsidR="00BE0EDA" w:rsidRPr="00DB24EE" w:rsidRDefault="00BE0EDA" w:rsidP="00BE0EDA">
      <w:pPr>
        <w:spacing w:before="120"/>
        <w:ind w:firstLine="567"/>
        <w:jc w:val="both"/>
      </w:pPr>
      <w:r w:rsidRPr="00DB24EE">
        <w:t>В последние годы нами разработаны технология</w:t>
      </w:r>
      <w:r>
        <w:t xml:space="preserve">, </w:t>
      </w:r>
      <w:r w:rsidRPr="00DB24EE">
        <w:t>методы контроля и способы применения нескольких пептидсодержащих препаратов: пептидамин</w:t>
      </w:r>
      <w:r>
        <w:t xml:space="preserve">, </w:t>
      </w:r>
      <w:r w:rsidRPr="00DB24EE">
        <w:t>коллизин</w:t>
      </w:r>
      <w:r>
        <w:t xml:space="preserve">, </w:t>
      </w:r>
      <w:r w:rsidRPr="00DB24EE">
        <w:t>пептидолактон</w:t>
      </w:r>
      <w:r>
        <w:t xml:space="preserve">, </w:t>
      </w:r>
      <w:r w:rsidRPr="00DB24EE">
        <w:t>ЛИГ. Впервые была разработана технология изготовления препаратов с использованием новых ферментов: грибной протеазы (протокрина) и микробной протеазы (термолизина)</w:t>
      </w:r>
      <w:r>
        <w:t xml:space="preserve">, </w:t>
      </w:r>
      <w:r w:rsidRPr="00DB24EE">
        <w:t>которые обеспечивали большую глубину расщепления белков в течение 2-4 часов и позволяли получать препараты с содержанием пептидов 74-80%.</w:t>
      </w:r>
    </w:p>
    <w:p w:rsidR="00BE0EDA" w:rsidRPr="00DB24EE" w:rsidRDefault="00BE0EDA" w:rsidP="00BE0EDA">
      <w:pPr>
        <w:spacing w:before="120"/>
        <w:ind w:firstLine="567"/>
        <w:jc w:val="both"/>
      </w:pPr>
      <w:r w:rsidRPr="00DB24EE">
        <w:t>Параллельно с конструированием пептидсодержащих препаратов была изучена активность на разных биологических моделях: белых мышах и крысах</w:t>
      </w:r>
      <w:r>
        <w:t xml:space="preserve">, </w:t>
      </w:r>
      <w:r w:rsidRPr="00DB24EE">
        <w:t>тест-штаммах микроорганизмов и тест-культуре реснитчатой инфузории Тетрахимена пириформис. Кроме того</w:t>
      </w:r>
      <w:r>
        <w:t xml:space="preserve">, </w:t>
      </w:r>
      <w:r w:rsidRPr="00DB24EE">
        <w:t>было изучение их влияние на состояние показателей обмена веществ и иммунобиологический статус животных: определено адаптогенное действие</w:t>
      </w:r>
      <w:r>
        <w:t xml:space="preserve">, </w:t>
      </w:r>
      <w:r w:rsidRPr="00DB24EE">
        <w:t>стимулирующее влияние на иммунитет</w:t>
      </w:r>
      <w:r>
        <w:t xml:space="preserve">, </w:t>
      </w:r>
      <w:r w:rsidRPr="00DB24EE">
        <w:t>иммунологическую реактивность и неспецифическую резистентность. При сравнительной оценке действия препараты</w:t>
      </w:r>
      <w:r>
        <w:t xml:space="preserve">, </w:t>
      </w:r>
      <w:r w:rsidRPr="00DB24EE">
        <w:t>полученные ферментативным гидролизом</w:t>
      </w:r>
      <w:r>
        <w:t xml:space="preserve">, </w:t>
      </w:r>
      <w:r w:rsidRPr="00DB24EE">
        <w:t>проявляли большую активность</w:t>
      </w:r>
      <w:r>
        <w:t xml:space="preserve">, </w:t>
      </w:r>
      <w:r w:rsidRPr="00DB24EE">
        <w:t>нежели кислотные гидролизаты из аналогичного белкового сырья.</w:t>
      </w:r>
    </w:p>
    <w:p w:rsidR="00BE0EDA" w:rsidRDefault="00BE0EDA" w:rsidP="00BE0EDA">
      <w:pPr>
        <w:spacing w:before="120"/>
        <w:ind w:firstLine="567"/>
        <w:jc w:val="both"/>
      </w:pPr>
      <w:r w:rsidRPr="00DB24EE">
        <w:t>Таким образом</w:t>
      </w:r>
      <w:r>
        <w:t xml:space="preserve">, </w:t>
      </w:r>
      <w:r w:rsidRPr="00DB24EE">
        <w:t>технология изготовления биологически активных препаратов ферментативным способом гидролиза белкового сырья является экологически чистой</w:t>
      </w:r>
      <w:r>
        <w:t xml:space="preserve">, </w:t>
      </w:r>
      <w:r w:rsidRPr="00DB24EE">
        <w:t>доступной и щадящей.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EDA"/>
    <w:rsid w:val="000261CC"/>
    <w:rsid w:val="001A35F6"/>
    <w:rsid w:val="00811DD4"/>
    <w:rsid w:val="00B972E1"/>
    <w:rsid w:val="00BE0EDA"/>
    <w:rsid w:val="00DB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9B8FF2-A569-4EAA-9E20-3639C202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ED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3885</Characters>
  <Application>Microsoft Office Word</Application>
  <DocSecurity>0</DocSecurity>
  <Lines>32</Lines>
  <Paragraphs>9</Paragraphs>
  <ScaleCrop>false</ScaleCrop>
  <Company>Home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 чистая технология изготовления пептидосодержащих биопрепаратов </dc:title>
  <dc:subject/>
  <dc:creator>User</dc:creator>
  <cp:keywords/>
  <dc:description/>
  <cp:lastModifiedBy>Irina</cp:lastModifiedBy>
  <cp:revision>2</cp:revision>
  <dcterms:created xsi:type="dcterms:W3CDTF">2014-09-18T01:08:00Z</dcterms:created>
  <dcterms:modified xsi:type="dcterms:W3CDTF">2014-09-18T01:08:00Z</dcterms:modified>
</cp:coreProperties>
</file>