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9D" w:rsidRPr="00D342FC" w:rsidRDefault="00A5139D" w:rsidP="00A5139D">
      <w:pPr>
        <w:numPr>
          <w:ilvl w:val="0"/>
          <w:numId w:val="0"/>
        </w:numPr>
        <w:spacing w:before="120" w:after="0"/>
        <w:jc w:val="center"/>
        <w:rPr>
          <w:rFonts w:ascii="Times New Roman" w:hAnsi="Times New Roman"/>
          <w:b/>
          <w:sz w:val="32"/>
          <w:szCs w:val="24"/>
        </w:rPr>
      </w:pPr>
      <w:r w:rsidRPr="00D342FC">
        <w:rPr>
          <w:rFonts w:ascii="Times New Roman" w:hAnsi="Times New Roman"/>
          <w:b/>
          <w:sz w:val="32"/>
          <w:szCs w:val="24"/>
        </w:rPr>
        <w:t xml:space="preserve">Купец А. А. Кнауф и его кредиторы: первый опыт иностранного предпринимательства в горно-заводской промышленности Урала* </w:t>
      </w:r>
    </w:p>
    <w:p w:rsidR="00A5139D" w:rsidRPr="00D342FC" w:rsidRDefault="00A5139D" w:rsidP="00A5139D">
      <w:pPr>
        <w:numPr>
          <w:ilvl w:val="0"/>
          <w:numId w:val="0"/>
        </w:numPr>
        <w:spacing w:before="120" w:after="0"/>
        <w:jc w:val="center"/>
        <w:rPr>
          <w:rFonts w:ascii="Times New Roman" w:hAnsi="Times New Roman"/>
          <w:sz w:val="28"/>
          <w:szCs w:val="24"/>
        </w:rPr>
      </w:pPr>
      <w:r w:rsidRPr="00D342FC">
        <w:rPr>
          <w:rFonts w:ascii="Times New Roman" w:hAnsi="Times New Roman"/>
          <w:sz w:val="28"/>
          <w:szCs w:val="24"/>
        </w:rPr>
        <w:t xml:space="preserve">Е. Г. Неклюдов </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Имя Андрея Андреевича Кнауфа было широко известно в предпринимательских и властных кругах России конца XVIII – первой половины XIX в.</w:t>
      </w:r>
      <w:r>
        <w:rPr>
          <w:rFonts w:ascii="Times New Roman" w:hAnsi="Times New Roman"/>
          <w:szCs w:val="24"/>
        </w:rPr>
        <w:t xml:space="preserve">, </w:t>
      </w:r>
      <w:r w:rsidRPr="00170DD1">
        <w:rPr>
          <w:rFonts w:ascii="Times New Roman" w:hAnsi="Times New Roman"/>
          <w:szCs w:val="24"/>
        </w:rPr>
        <w:t>но оказалось незаслуженно забытым в отечественной</w:t>
      </w:r>
      <w:r>
        <w:rPr>
          <w:rFonts w:ascii="Times New Roman" w:hAnsi="Times New Roman"/>
          <w:szCs w:val="24"/>
        </w:rPr>
        <w:t xml:space="preserve">, </w:t>
      </w:r>
      <w:r w:rsidRPr="00170DD1">
        <w:rPr>
          <w:rFonts w:ascii="Times New Roman" w:hAnsi="Times New Roman"/>
          <w:szCs w:val="24"/>
        </w:rPr>
        <w:t>в частности уральской</w:t>
      </w:r>
      <w:r>
        <w:rPr>
          <w:rFonts w:ascii="Times New Roman" w:hAnsi="Times New Roman"/>
          <w:szCs w:val="24"/>
        </w:rPr>
        <w:t xml:space="preserve">, </w:t>
      </w:r>
      <w:r w:rsidRPr="00170DD1">
        <w:rPr>
          <w:rFonts w:ascii="Times New Roman" w:hAnsi="Times New Roman"/>
          <w:szCs w:val="24"/>
        </w:rPr>
        <w:t>историографии 1 . Тем не менее роль этого человека (и стоящих за ним иностранных кредиторов) в истории уральской горно-заводской промышленности по своему уникальна</w:t>
      </w:r>
      <w:r>
        <w:rPr>
          <w:rFonts w:ascii="Times New Roman" w:hAnsi="Times New Roman"/>
          <w:szCs w:val="24"/>
        </w:rPr>
        <w:t xml:space="preserve">, </w:t>
      </w:r>
      <w:r w:rsidRPr="00170DD1">
        <w:rPr>
          <w:rFonts w:ascii="Times New Roman" w:hAnsi="Times New Roman"/>
          <w:szCs w:val="24"/>
        </w:rPr>
        <w:t>а значение многомерно и неоднозначно.</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Появление иностранца Кнауфа в составе уральских заводчиков было связано с решением правительства Павла I об отдаче ему в бессрочную аренду Златоустовских (бывших Лугининских) заводов. 30 сентября </w:t>
      </w:r>
      <w:smartTag w:uri="urn:schemas-microsoft-com:office:smarttags" w:element="metricconverter">
        <w:smartTagPr>
          <w:attr w:name="ProductID" w:val="1800 г"/>
        </w:smartTagPr>
        <w:r w:rsidRPr="00170DD1">
          <w:rPr>
            <w:rFonts w:ascii="Times New Roman" w:hAnsi="Times New Roman"/>
            <w:szCs w:val="24"/>
          </w:rPr>
          <w:t>1800 г</w:t>
        </w:r>
      </w:smartTag>
      <w:r w:rsidRPr="00170DD1">
        <w:rPr>
          <w:rFonts w:ascii="Times New Roman" w:hAnsi="Times New Roman"/>
          <w:szCs w:val="24"/>
        </w:rPr>
        <w:t>. появился указ императора директору Берг-коллегии М. Ф. Соймонову</w:t>
      </w:r>
      <w:r>
        <w:rPr>
          <w:rFonts w:ascii="Times New Roman" w:hAnsi="Times New Roman"/>
          <w:szCs w:val="24"/>
        </w:rPr>
        <w:t xml:space="preserve">, </w:t>
      </w:r>
      <w:r w:rsidRPr="00170DD1">
        <w:rPr>
          <w:rFonts w:ascii="Times New Roman" w:hAnsi="Times New Roman"/>
          <w:szCs w:val="24"/>
        </w:rPr>
        <w:t>в котором сообщалось</w:t>
      </w:r>
      <w:r>
        <w:rPr>
          <w:rFonts w:ascii="Times New Roman" w:hAnsi="Times New Roman"/>
          <w:szCs w:val="24"/>
        </w:rPr>
        <w:t xml:space="preserve">, </w:t>
      </w:r>
      <w:r w:rsidRPr="00170DD1">
        <w:rPr>
          <w:rFonts w:ascii="Times New Roman" w:hAnsi="Times New Roman"/>
          <w:szCs w:val="24"/>
        </w:rPr>
        <w:t>что на основании конфирмованного 19 мая мнения Императорского совета «об отдаче лугининских и походяшинских рудокопных заводов в вечное и наследственное содержание партикулярным людям всемилостивейше соизволили</w:t>
      </w:r>
      <w:r>
        <w:rPr>
          <w:rFonts w:ascii="Times New Roman" w:hAnsi="Times New Roman"/>
          <w:szCs w:val="24"/>
        </w:rPr>
        <w:t xml:space="preserve">, </w:t>
      </w:r>
      <w:r w:rsidRPr="00170DD1">
        <w:rPr>
          <w:rFonts w:ascii="Times New Roman" w:hAnsi="Times New Roman"/>
          <w:szCs w:val="24"/>
        </w:rPr>
        <w:t>дабы лугининские заводы</w:t>
      </w:r>
      <w:r>
        <w:rPr>
          <w:rFonts w:ascii="Times New Roman" w:hAnsi="Times New Roman"/>
          <w:szCs w:val="24"/>
        </w:rPr>
        <w:t xml:space="preserve">, </w:t>
      </w:r>
      <w:r w:rsidRPr="00170DD1">
        <w:rPr>
          <w:rFonts w:ascii="Times New Roman" w:hAnsi="Times New Roman"/>
          <w:szCs w:val="24"/>
        </w:rPr>
        <w:t>выключая медеплавильный Миасский</w:t>
      </w:r>
      <w:r>
        <w:rPr>
          <w:rFonts w:ascii="Times New Roman" w:hAnsi="Times New Roman"/>
          <w:szCs w:val="24"/>
        </w:rPr>
        <w:t xml:space="preserve">, </w:t>
      </w:r>
      <w:r w:rsidRPr="00170DD1">
        <w:rPr>
          <w:rFonts w:ascii="Times New Roman" w:hAnsi="Times New Roman"/>
          <w:szCs w:val="24"/>
        </w:rPr>
        <w:t>отданы были московскому купцу Кнауфу»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2, л"/>
        </w:smartTagPr>
        <w:r w:rsidRPr="00170DD1">
          <w:rPr>
            <w:rFonts w:ascii="Times New Roman" w:hAnsi="Times New Roman"/>
            <w:szCs w:val="24"/>
          </w:rPr>
          <w:t>72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23].</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Это решение власти имело свою предысторию. Андрей Андреевич Кнауф появился на Урале</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 xml:space="preserve">незадолго до этого события. Скорее всего произошло это в </w:t>
      </w:r>
      <w:smartTag w:uri="urn:schemas-microsoft-com:office:smarttags" w:element="metricconverter">
        <w:smartTagPr>
          <w:attr w:name="ProductID" w:val="1796 г"/>
        </w:smartTagPr>
        <w:r w:rsidRPr="00170DD1">
          <w:rPr>
            <w:rFonts w:ascii="Times New Roman" w:hAnsi="Times New Roman"/>
            <w:szCs w:val="24"/>
          </w:rPr>
          <w:t>1796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когда в компании с купцом Доути он был определен «комиссионером» от голландского торгового дома Яна и Карла Гассельгреенов и английского торгового дома Шнейдеров для управления Преображенским медеплавильным заводом</w:t>
      </w:r>
      <w:r>
        <w:rPr>
          <w:rFonts w:ascii="Times New Roman" w:hAnsi="Times New Roman"/>
          <w:szCs w:val="24"/>
        </w:rPr>
        <w:t xml:space="preserve">, </w:t>
      </w:r>
      <w:r w:rsidRPr="00170DD1">
        <w:rPr>
          <w:rFonts w:ascii="Times New Roman" w:hAnsi="Times New Roman"/>
          <w:szCs w:val="24"/>
        </w:rPr>
        <w:t>принадлежавшим обанкротившемуся московскому купцу П.</w:t>
      </w:r>
      <w:r>
        <w:rPr>
          <w:rFonts w:ascii="Times New Roman" w:hAnsi="Times New Roman"/>
          <w:szCs w:val="24"/>
        </w:rPr>
        <w:t xml:space="preserve"> </w:t>
      </w:r>
      <w:r w:rsidRPr="00170DD1">
        <w:rPr>
          <w:rFonts w:ascii="Times New Roman" w:hAnsi="Times New Roman"/>
          <w:szCs w:val="24"/>
        </w:rPr>
        <w:t>М.</w:t>
      </w:r>
      <w:r>
        <w:rPr>
          <w:rFonts w:ascii="Times New Roman" w:hAnsi="Times New Roman"/>
          <w:szCs w:val="24"/>
        </w:rPr>
        <w:t xml:space="preserve"> </w:t>
      </w:r>
      <w:r w:rsidRPr="00170DD1">
        <w:rPr>
          <w:rFonts w:ascii="Times New Roman" w:hAnsi="Times New Roman"/>
          <w:szCs w:val="24"/>
        </w:rPr>
        <w:t>Гусятникову. Как сообщалось в сенатском указе</w:t>
      </w:r>
      <w:r>
        <w:rPr>
          <w:rFonts w:ascii="Times New Roman" w:hAnsi="Times New Roman"/>
          <w:szCs w:val="24"/>
        </w:rPr>
        <w:t xml:space="preserve">, </w:t>
      </w:r>
      <w:r w:rsidRPr="00170DD1">
        <w:rPr>
          <w:rFonts w:ascii="Times New Roman" w:hAnsi="Times New Roman"/>
          <w:szCs w:val="24"/>
        </w:rPr>
        <w:t>Доути и Кнауф «взяли на себя распоряжение [заводом] единственно из угождения благодетелям своим де Гассельгреену и Шнейдеру»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87, л"/>
        </w:smartTagPr>
        <w:r w:rsidRPr="00170DD1">
          <w:rPr>
            <w:rFonts w:ascii="Times New Roman" w:hAnsi="Times New Roman"/>
            <w:szCs w:val="24"/>
          </w:rPr>
          <w:t>187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1–64]. Тогда</w:t>
      </w:r>
      <w:r>
        <w:rPr>
          <w:rFonts w:ascii="Times New Roman" w:hAnsi="Times New Roman"/>
          <w:szCs w:val="24"/>
        </w:rPr>
        <w:t xml:space="preserve">, </w:t>
      </w:r>
      <w:r w:rsidRPr="00170DD1">
        <w:rPr>
          <w:rFonts w:ascii="Times New Roman" w:hAnsi="Times New Roman"/>
          <w:szCs w:val="24"/>
        </w:rPr>
        <w:t>вероятно</w:t>
      </w:r>
      <w:r>
        <w:rPr>
          <w:rFonts w:ascii="Times New Roman" w:hAnsi="Times New Roman"/>
          <w:szCs w:val="24"/>
        </w:rPr>
        <w:t xml:space="preserve">, </w:t>
      </w:r>
      <w:r w:rsidRPr="00170DD1">
        <w:rPr>
          <w:rFonts w:ascii="Times New Roman" w:hAnsi="Times New Roman"/>
          <w:szCs w:val="24"/>
        </w:rPr>
        <w:t>и возник у Кнауфа и его иностранных покровителей план основательнее закрепиться в уральской горно-заводской промышленности путем покупки у капитана Ивана Максимовича Лугинина Златоустовского округа</w:t>
      </w:r>
      <w:r>
        <w:rPr>
          <w:rFonts w:ascii="Times New Roman" w:hAnsi="Times New Roman"/>
          <w:szCs w:val="24"/>
        </w:rPr>
        <w:t xml:space="preserve">, </w:t>
      </w:r>
      <w:r w:rsidRPr="00170DD1">
        <w:rPr>
          <w:rFonts w:ascii="Times New Roman" w:hAnsi="Times New Roman"/>
          <w:szCs w:val="24"/>
        </w:rPr>
        <w:t xml:space="preserve">доставшегося последнему по разделу с младшим братом Николаем 12 января </w:t>
      </w:r>
      <w:smartTag w:uri="urn:schemas-microsoft-com:office:smarttags" w:element="metricconverter">
        <w:smartTagPr>
          <w:attr w:name="ProductID" w:val="1797 г"/>
        </w:smartTagPr>
        <w:r w:rsidRPr="00170DD1">
          <w:rPr>
            <w:rFonts w:ascii="Times New Roman" w:hAnsi="Times New Roman"/>
            <w:szCs w:val="24"/>
          </w:rPr>
          <w:t>1797 г</w:t>
        </w:r>
      </w:smartTag>
      <w:r w:rsidRPr="00170DD1">
        <w:rPr>
          <w:rFonts w:ascii="Times New Roman" w:hAnsi="Times New Roman"/>
          <w:szCs w:val="24"/>
        </w:rPr>
        <w:t>.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644, л"/>
        </w:smartTagPr>
        <w:r w:rsidRPr="00170DD1">
          <w:rPr>
            <w:rFonts w:ascii="Times New Roman" w:hAnsi="Times New Roman"/>
            <w:szCs w:val="24"/>
          </w:rPr>
          <w:t>6644</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16]. Лугинины приходились племянниками П. М. Гусятникову (первой женой которого была их родная тетка А.</w:t>
      </w:r>
      <w:r>
        <w:rPr>
          <w:rFonts w:ascii="Times New Roman" w:hAnsi="Times New Roman"/>
          <w:szCs w:val="24"/>
        </w:rPr>
        <w:t xml:space="preserve"> </w:t>
      </w:r>
      <w:r w:rsidRPr="00170DD1">
        <w:rPr>
          <w:rFonts w:ascii="Times New Roman" w:hAnsi="Times New Roman"/>
          <w:szCs w:val="24"/>
        </w:rPr>
        <w:t>Л.</w:t>
      </w:r>
      <w:r>
        <w:rPr>
          <w:rFonts w:ascii="Times New Roman" w:hAnsi="Times New Roman"/>
          <w:szCs w:val="24"/>
        </w:rPr>
        <w:t xml:space="preserve"> </w:t>
      </w:r>
      <w:r w:rsidRPr="00170DD1">
        <w:rPr>
          <w:rFonts w:ascii="Times New Roman" w:hAnsi="Times New Roman"/>
          <w:szCs w:val="24"/>
        </w:rPr>
        <w:t>Лугинина) [см. об этом: Аксенов</w:t>
      </w:r>
      <w:r>
        <w:rPr>
          <w:rFonts w:ascii="Times New Roman" w:hAnsi="Times New Roman"/>
          <w:szCs w:val="24"/>
        </w:rPr>
        <w:t xml:space="preserve">, </w:t>
      </w:r>
      <w:r w:rsidRPr="00170DD1">
        <w:rPr>
          <w:rFonts w:ascii="Times New Roman" w:hAnsi="Times New Roman"/>
          <w:szCs w:val="24"/>
        </w:rPr>
        <w:t>1988</w:t>
      </w:r>
      <w:r>
        <w:rPr>
          <w:rFonts w:ascii="Times New Roman" w:hAnsi="Times New Roman"/>
          <w:szCs w:val="24"/>
        </w:rPr>
        <w:t xml:space="preserve">, </w:t>
      </w:r>
      <w:r w:rsidRPr="00170DD1">
        <w:rPr>
          <w:rFonts w:ascii="Times New Roman" w:hAnsi="Times New Roman"/>
          <w:szCs w:val="24"/>
        </w:rPr>
        <w:t>162]</w:t>
      </w:r>
      <w:r>
        <w:rPr>
          <w:rFonts w:ascii="Times New Roman" w:hAnsi="Times New Roman"/>
          <w:szCs w:val="24"/>
        </w:rPr>
        <w:t xml:space="preserve">, </w:t>
      </w:r>
      <w:r w:rsidRPr="00170DD1">
        <w:rPr>
          <w:rFonts w:ascii="Times New Roman" w:hAnsi="Times New Roman"/>
          <w:szCs w:val="24"/>
        </w:rPr>
        <w:t>который</w:t>
      </w:r>
      <w:r>
        <w:rPr>
          <w:rFonts w:ascii="Times New Roman" w:hAnsi="Times New Roman"/>
          <w:szCs w:val="24"/>
        </w:rPr>
        <w:t xml:space="preserve">, </w:t>
      </w:r>
      <w:r w:rsidRPr="00170DD1">
        <w:rPr>
          <w:rFonts w:ascii="Times New Roman" w:hAnsi="Times New Roman"/>
          <w:szCs w:val="24"/>
        </w:rPr>
        <w:t>вероятно</w:t>
      </w:r>
      <w:r>
        <w:rPr>
          <w:rFonts w:ascii="Times New Roman" w:hAnsi="Times New Roman"/>
          <w:szCs w:val="24"/>
        </w:rPr>
        <w:t xml:space="preserve">, </w:t>
      </w:r>
      <w:r w:rsidRPr="00170DD1">
        <w:rPr>
          <w:rFonts w:ascii="Times New Roman" w:hAnsi="Times New Roman"/>
          <w:szCs w:val="24"/>
        </w:rPr>
        <w:t>и поспособствовал сделке «комиссионера» его завода Кнауфа с находившимся под попечительством капитаном. Для этого Кнауф принял «вечное» российское подданство и записался в первогильдейское московское купечество.</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Как сообщалось в справке Уральского горного правления</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798 г"/>
        </w:smartTagPr>
        <w:r w:rsidRPr="00170DD1">
          <w:rPr>
            <w:rFonts w:ascii="Times New Roman" w:hAnsi="Times New Roman"/>
            <w:szCs w:val="24"/>
          </w:rPr>
          <w:t>1798 г</w:t>
        </w:r>
      </w:smartTag>
      <w:r w:rsidRPr="00170DD1">
        <w:rPr>
          <w:rFonts w:ascii="Times New Roman" w:hAnsi="Times New Roman"/>
          <w:szCs w:val="24"/>
        </w:rPr>
        <w:t xml:space="preserve">. им были куплены пять заводов этого округа. «Комиссионер» купца коммерции советник И. А. Карелин произвел оценку сделки в июле </w:t>
      </w:r>
      <w:smartTag w:uri="urn:schemas-microsoft-com:office:smarttags" w:element="metricconverter">
        <w:smartTagPr>
          <w:attr w:name="ProductID" w:val="1798 г"/>
        </w:smartTagPr>
        <w:r w:rsidRPr="00170DD1">
          <w:rPr>
            <w:rFonts w:ascii="Times New Roman" w:hAnsi="Times New Roman"/>
            <w:szCs w:val="24"/>
          </w:rPr>
          <w:t>1798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и по ней уже было выплачено владельцу 400 тыс. рублей</w:t>
      </w:r>
      <w:r>
        <w:rPr>
          <w:rFonts w:ascii="Times New Roman" w:hAnsi="Times New Roman"/>
          <w:szCs w:val="24"/>
        </w:rPr>
        <w:t xml:space="preserve">, </w:t>
      </w:r>
      <w:r w:rsidRPr="00170DD1">
        <w:rPr>
          <w:rFonts w:ascii="Times New Roman" w:hAnsi="Times New Roman"/>
          <w:szCs w:val="24"/>
        </w:rPr>
        <w:t xml:space="preserve">когда 20 мая </w:t>
      </w:r>
      <w:smartTag w:uri="urn:schemas-microsoft-com:office:smarttags" w:element="metricconverter">
        <w:smartTagPr>
          <w:attr w:name="ProductID" w:val="1799 г"/>
        </w:smartTagPr>
        <w:r w:rsidRPr="00170DD1">
          <w:rPr>
            <w:rFonts w:ascii="Times New Roman" w:hAnsi="Times New Roman"/>
            <w:szCs w:val="24"/>
          </w:rPr>
          <w:t>1799 г</w:t>
        </w:r>
      </w:smartTag>
      <w:r w:rsidRPr="00170DD1">
        <w:rPr>
          <w:rFonts w:ascii="Times New Roman" w:hAnsi="Times New Roman"/>
          <w:szCs w:val="24"/>
        </w:rPr>
        <w:t>. по высочайшему повелению Златоустовские заводы неожиданно поступили в собственность Государственного ассигнационного банка. «В возврат понесенных убытков и употребленных на устройство заводов издержек» Кнауфу из казны тогда же вернули 100 тыс. рублей</w:t>
      </w:r>
      <w:r>
        <w:rPr>
          <w:rFonts w:ascii="Times New Roman" w:hAnsi="Times New Roman"/>
          <w:szCs w:val="24"/>
        </w:rPr>
        <w:t xml:space="preserve">, </w:t>
      </w:r>
      <w:r w:rsidRPr="00170DD1">
        <w:rPr>
          <w:rFonts w:ascii="Times New Roman" w:hAnsi="Times New Roman"/>
          <w:szCs w:val="24"/>
        </w:rPr>
        <w:t>а выплата 300 тыс. рублей была рассрочена на несколько лет с процентами. Однако вскоре казенное управление по какой-то причине «оказалось невыгодным» (известно</w:t>
      </w:r>
      <w:r>
        <w:rPr>
          <w:rFonts w:ascii="Times New Roman" w:hAnsi="Times New Roman"/>
          <w:szCs w:val="24"/>
        </w:rPr>
        <w:t xml:space="preserve">, </w:t>
      </w:r>
      <w:r w:rsidRPr="00170DD1">
        <w:rPr>
          <w:rFonts w:ascii="Times New Roman" w:hAnsi="Times New Roman"/>
          <w:szCs w:val="24"/>
        </w:rPr>
        <w:t>что назначенный командиром заводов И.</w:t>
      </w:r>
      <w:r>
        <w:rPr>
          <w:rFonts w:ascii="Times New Roman" w:hAnsi="Times New Roman"/>
          <w:szCs w:val="24"/>
        </w:rPr>
        <w:t xml:space="preserve"> </w:t>
      </w:r>
      <w:r w:rsidRPr="00170DD1">
        <w:rPr>
          <w:rFonts w:ascii="Times New Roman" w:hAnsi="Times New Roman"/>
          <w:szCs w:val="24"/>
        </w:rPr>
        <w:t>Ф.</w:t>
      </w:r>
      <w:r>
        <w:rPr>
          <w:rFonts w:ascii="Times New Roman" w:hAnsi="Times New Roman"/>
          <w:szCs w:val="24"/>
        </w:rPr>
        <w:t xml:space="preserve"> </w:t>
      </w:r>
      <w:r w:rsidRPr="00170DD1">
        <w:rPr>
          <w:rFonts w:ascii="Times New Roman" w:hAnsi="Times New Roman"/>
          <w:szCs w:val="24"/>
        </w:rPr>
        <w:t>Фелькнер был ложно обвинен в различных злоупотреблениях)</w:t>
      </w:r>
      <w:r>
        <w:rPr>
          <w:rFonts w:ascii="Times New Roman" w:hAnsi="Times New Roman"/>
          <w:szCs w:val="24"/>
        </w:rPr>
        <w:t xml:space="preserve">, </w:t>
      </w:r>
      <w:r w:rsidRPr="00170DD1">
        <w:rPr>
          <w:rFonts w:ascii="Times New Roman" w:hAnsi="Times New Roman"/>
          <w:szCs w:val="24"/>
        </w:rPr>
        <w:t xml:space="preserve">за чем и последовал указ от 30 сентября </w:t>
      </w:r>
      <w:smartTag w:uri="urn:schemas-microsoft-com:office:smarttags" w:element="metricconverter">
        <w:smartTagPr>
          <w:attr w:name="ProductID" w:val="1800 г"/>
        </w:smartTagPr>
        <w:r w:rsidRPr="00170DD1">
          <w:rPr>
            <w:rFonts w:ascii="Times New Roman" w:hAnsi="Times New Roman"/>
            <w:szCs w:val="24"/>
          </w:rPr>
          <w:t>1800 г</w:t>
        </w:r>
      </w:smartTag>
      <w:r w:rsidRPr="00170DD1">
        <w:rPr>
          <w:rFonts w:ascii="Times New Roman" w:hAnsi="Times New Roman"/>
          <w:szCs w:val="24"/>
        </w:rPr>
        <w:t>. [см. об этом: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2, л"/>
        </w:smartTagPr>
        <w:r w:rsidRPr="00170DD1">
          <w:rPr>
            <w:rFonts w:ascii="Times New Roman" w:hAnsi="Times New Roman"/>
            <w:szCs w:val="24"/>
          </w:rPr>
          <w:t>72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w:t>
      </w:r>
      <w:r>
        <w:rPr>
          <w:rFonts w:ascii="Times New Roman" w:hAnsi="Times New Roman"/>
          <w:szCs w:val="24"/>
        </w:rPr>
        <w:t xml:space="preserve">, </w:t>
      </w:r>
      <w:r w:rsidRPr="00170DD1">
        <w:rPr>
          <w:rFonts w:ascii="Times New Roman" w:hAnsi="Times New Roman"/>
          <w:szCs w:val="24"/>
        </w:rPr>
        <w:t>14; Тулисов</w:t>
      </w:r>
      <w:r>
        <w:rPr>
          <w:rFonts w:ascii="Times New Roman" w:hAnsi="Times New Roman"/>
          <w:szCs w:val="24"/>
        </w:rPr>
        <w:t xml:space="preserve">, </w:t>
      </w:r>
      <w:r w:rsidRPr="00170DD1">
        <w:rPr>
          <w:rFonts w:ascii="Times New Roman" w:hAnsi="Times New Roman"/>
          <w:szCs w:val="24"/>
        </w:rPr>
        <w:t>1999</w:t>
      </w:r>
      <w:r>
        <w:rPr>
          <w:rFonts w:ascii="Times New Roman" w:hAnsi="Times New Roman"/>
          <w:szCs w:val="24"/>
        </w:rPr>
        <w:t xml:space="preserve">, </w:t>
      </w:r>
      <w:r w:rsidRPr="00170DD1">
        <w:rPr>
          <w:rFonts w:ascii="Times New Roman" w:hAnsi="Times New Roman"/>
          <w:szCs w:val="24"/>
        </w:rPr>
        <w:t>270–275].</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соответствии с «кондициями»</w:t>
      </w:r>
      <w:r>
        <w:rPr>
          <w:rFonts w:ascii="Times New Roman" w:hAnsi="Times New Roman"/>
          <w:szCs w:val="24"/>
        </w:rPr>
        <w:t xml:space="preserve">, </w:t>
      </w:r>
      <w:r w:rsidRPr="00170DD1">
        <w:rPr>
          <w:rFonts w:ascii="Times New Roman" w:hAnsi="Times New Roman"/>
          <w:szCs w:val="24"/>
        </w:rPr>
        <w:t>приложенными к этому царскому указу</w:t>
      </w:r>
      <w:r>
        <w:rPr>
          <w:rFonts w:ascii="Times New Roman" w:hAnsi="Times New Roman"/>
          <w:szCs w:val="24"/>
        </w:rPr>
        <w:t xml:space="preserve">, </w:t>
      </w:r>
      <w:r w:rsidRPr="00170DD1">
        <w:rPr>
          <w:rFonts w:ascii="Times New Roman" w:hAnsi="Times New Roman"/>
          <w:szCs w:val="24"/>
        </w:rPr>
        <w:t>Кнауфу отдавались четыре из пяти Златоустовских заводов (Златоустовский</w:t>
      </w:r>
      <w:r>
        <w:rPr>
          <w:rFonts w:ascii="Times New Roman" w:hAnsi="Times New Roman"/>
          <w:szCs w:val="24"/>
        </w:rPr>
        <w:t xml:space="preserve">, </w:t>
      </w:r>
      <w:r w:rsidRPr="00170DD1">
        <w:rPr>
          <w:rFonts w:ascii="Times New Roman" w:hAnsi="Times New Roman"/>
          <w:szCs w:val="24"/>
        </w:rPr>
        <w:t>Кусинский</w:t>
      </w:r>
      <w:r>
        <w:rPr>
          <w:rFonts w:ascii="Times New Roman" w:hAnsi="Times New Roman"/>
          <w:szCs w:val="24"/>
        </w:rPr>
        <w:t xml:space="preserve">, </w:t>
      </w:r>
      <w:r w:rsidRPr="00170DD1">
        <w:rPr>
          <w:rFonts w:ascii="Times New Roman" w:hAnsi="Times New Roman"/>
          <w:szCs w:val="24"/>
        </w:rPr>
        <w:t>Саткинский и Артинский с 5 244 рабочими душами) за исключением медеплавильного Миасского завода</w:t>
      </w:r>
      <w:r>
        <w:rPr>
          <w:rFonts w:ascii="Times New Roman" w:hAnsi="Times New Roman"/>
          <w:szCs w:val="24"/>
        </w:rPr>
        <w:t xml:space="preserve">, </w:t>
      </w:r>
      <w:r w:rsidRPr="00170DD1">
        <w:rPr>
          <w:rFonts w:ascii="Times New Roman" w:hAnsi="Times New Roman"/>
          <w:szCs w:val="24"/>
        </w:rPr>
        <w:t xml:space="preserve">где незадолго до этого была оборудована золотопромывательная «фабрика» (добыча золота в России до </w:t>
      </w:r>
      <w:smartTag w:uri="urn:schemas-microsoft-com:office:smarttags" w:element="metricconverter">
        <w:smartTagPr>
          <w:attr w:name="ProductID" w:val="1812 г"/>
        </w:smartTagPr>
        <w:r w:rsidRPr="00170DD1">
          <w:rPr>
            <w:rFonts w:ascii="Times New Roman" w:hAnsi="Times New Roman"/>
            <w:szCs w:val="24"/>
          </w:rPr>
          <w:t>1812 г</w:t>
        </w:r>
      </w:smartTag>
      <w:r w:rsidRPr="00170DD1">
        <w:rPr>
          <w:rFonts w:ascii="Times New Roman" w:hAnsi="Times New Roman"/>
          <w:szCs w:val="24"/>
        </w:rPr>
        <w:t>. являлась коронной привилегией). Купцу полагалось ежегодно платить казне по 6 % с оценочной стоимости заводов</w:t>
      </w:r>
      <w:r>
        <w:rPr>
          <w:rFonts w:ascii="Times New Roman" w:hAnsi="Times New Roman"/>
          <w:szCs w:val="24"/>
        </w:rPr>
        <w:t xml:space="preserve">, </w:t>
      </w:r>
      <w:r w:rsidRPr="00170DD1">
        <w:rPr>
          <w:rFonts w:ascii="Times New Roman" w:hAnsi="Times New Roman"/>
          <w:szCs w:val="24"/>
        </w:rPr>
        <w:t>составлявшей 1 780 100 рублей</w:t>
      </w:r>
      <w:r>
        <w:rPr>
          <w:rFonts w:ascii="Times New Roman" w:hAnsi="Times New Roman"/>
          <w:szCs w:val="24"/>
        </w:rPr>
        <w:t xml:space="preserve">, </w:t>
      </w:r>
      <w:r w:rsidRPr="00170DD1">
        <w:rPr>
          <w:rFonts w:ascii="Times New Roman" w:hAnsi="Times New Roman"/>
          <w:szCs w:val="24"/>
        </w:rPr>
        <w:t>т. е. примерно 100 тыс. рублей</w:t>
      </w:r>
      <w:r>
        <w:rPr>
          <w:rFonts w:ascii="Times New Roman" w:hAnsi="Times New Roman"/>
          <w:szCs w:val="24"/>
        </w:rPr>
        <w:t xml:space="preserve">, </w:t>
      </w:r>
      <w:r w:rsidRPr="00170DD1">
        <w:rPr>
          <w:rFonts w:ascii="Times New Roman" w:hAnsi="Times New Roman"/>
          <w:szCs w:val="24"/>
        </w:rPr>
        <w:t>и нести все общие повинности. За право владения заводами Кнауф уступал казне «претендуемые им 300 тыс. руб. убытков</w:t>
      </w:r>
      <w:r>
        <w:rPr>
          <w:rFonts w:ascii="Times New Roman" w:hAnsi="Times New Roman"/>
          <w:szCs w:val="24"/>
        </w:rPr>
        <w:t xml:space="preserve">, </w:t>
      </w:r>
      <w:r w:rsidRPr="00170DD1">
        <w:rPr>
          <w:rFonts w:ascii="Times New Roman" w:hAnsi="Times New Roman"/>
          <w:szCs w:val="24"/>
        </w:rPr>
        <w:t>потерпенных при запродаже ему заводов от перевода и займа капиталов»</w:t>
      </w:r>
      <w:r>
        <w:rPr>
          <w:rFonts w:ascii="Times New Roman" w:hAnsi="Times New Roman"/>
          <w:szCs w:val="24"/>
        </w:rPr>
        <w:t xml:space="preserve">, </w:t>
      </w:r>
      <w:r w:rsidRPr="00170DD1">
        <w:rPr>
          <w:rFonts w:ascii="Times New Roman" w:hAnsi="Times New Roman"/>
          <w:szCs w:val="24"/>
        </w:rPr>
        <w:t>и обязывался вернуть уже выданные 100 тыс. руб. Аренда признавалась не только бессрочной</w:t>
      </w:r>
      <w:r>
        <w:rPr>
          <w:rFonts w:ascii="Times New Roman" w:hAnsi="Times New Roman"/>
          <w:szCs w:val="24"/>
        </w:rPr>
        <w:t xml:space="preserve">, </w:t>
      </w:r>
      <w:r w:rsidRPr="00170DD1">
        <w:rPr>
          <w:rFonts w:ascii="Times New Roman" w:hAnsi="Times New Roman"/>
          <w:szCs w:val="24"/>
        </w:rPr>
        <w:t>но и потомственной. Кнауф мог передать заводы «из наследников тому</w:t>
      </w:r>
      <w:r>
        <w:rPr>
          <w:rFonts w:ascii="Times New Roman" w:hAnsi="Times New Roman"/>
          <w:szCs w:val="24"/>
        </w:rPr>
        <w:t xml:space="preserve">, </w:t>
      </w:r>
      <w:r w:rsidRPr="00170DD1">
        <w:rPr>
          <w:rFonts w:ascii="Times New Roman" w:hAnsi="Times New Roman"/>
          <w:szCs w:val="24"/>
        </w:rPr>
        <w:t>кому по уважению способностей пожелает</w:t>
      </w:r>
      <w:r>
        <w:rPr>
          <w:rFonts w:ascii="Times New Roman" w:hAnsi="Times New Roman"/>
          <w:szCs w:val="24"/>
        </w:rPr>
        <w:t xml:space="preserve">, </w:t>
      </w:r>
      <w:r w:rsidRPr="00170DD1">
        <w:rPr>
          <w:rFonts w:ascii="Times New Roman" w:hAnsi="Times New Roman"/>
          <w:szCs w:val="24"/>
        </w:rPr>
        <w:t>разумея под сим российского подданного</w:t>
      </w:r>
      <w:r>
        <w:rPr>
          <w:rFonts w:ascii="Times New Roman" w:hAnsi="Times New Roman"/>
          <w:szCs w:val="24"/>
        </w:rPr>
        <w:t xml:space="preserve">, </w:t>
      </w:r>
      <w:r w:rsidRPr="00170DD1">
        <w:rPr>
          <w:rFonts w:ascii="Times New Roman" w:hAnsi="Times New Roman"/>
          <w:szCs w:val="24"/>
        </w:rPr>
        <w:t>а не инодержавного» (неизвестно</w:t>
      </w:r>
      <w:r>
        <w:rPr>
          <w:rFonts w:ascii="Times New Roman" w:hAnsi="Times New Roman"/>
          <w:szCs w:val="24"/>
        </w:rPr>
        <w:t xml:space="preserve">, </w:t>
      </w:r>
      <w:r w:rsidRPr="00170DD1">
        <w:rPr>
          <w:rFonts w:ascii="Times New Roman" w:hAnsi="Times New Roman"/>
          <w:szCs w:val="24"/>
        </w:rPr>
        <w:t>были ли у Андрея Андреевича дети; в документах «наследником» Кнауфа называли московского купца Антона Стольме)</w:t>
      </w:r>
      <w:r>
        <w:rPr>
          <w:rFonts w:ascii="Times New Roman" w:hAnsi="Times New Roman"/>
          <w:szCs w:val="24"/>
        </w:rPr>
        <w:t xml:space="preserve">, </w:t>
      </w:r>
      <w:r w:rsidRPr="00170DD1">
        <w:rPr>
          <w:rFonts w:ascii="Times New Roman" w:hAnsi="Times New Roman"/>
          <w:szCs w:val="24"/>
        </w:rPr>
        <w:t>продать арендные права с ведома Берг-коллегии или вернуть заводы в казну. Вместо залога ему предоставлялось право застраховать заводы «в надежной страховой конторе» [см. об этом: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2, л"/>
        </w:smartTagPr>
        <w:r w:rsidRPr="00170DD1">
          <w:rPr>
            <w:rFonts w:ascii="Times New Roman" w:hAnsi="Times New Roman"/>
            <w:szCs w:val="24"/>
          </w:rPr>
          <w:t>72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23</w:t>
      </w:r>
      <w:r>
        <w:rPr>
          <w:rFonts w:ascii="Times New Roman" w:hAnsi="Times New Roman"/>
          <w:szCs w:val="24"/>
        </w:rPr>
        <w:t xml:space="preserve">, </w:t>
      </w:r>
      <w:r w:rsidRPr="00170DD1">
        <w:rPr>
          <w:rFonts w:ascii="Times New Roman" w:hAnsi="Times New Roman"/>
          <w:szCs w:val="24"/>
        </w:rPr>
        <w:t>24;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187].</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Почти через год условия аренды были скорректированы. 3 июля </w:t>
      </w:r>
      <w:smartTag w:uri="urn:schemas-microsoft-com:office:smarttags" w:element="metricconverter">
        <w:smartTagPr>
          <w:attr w:name="ProductID" w:val="1801 г"/>
        </w:smartTagPr>
        <w:r w:rsidRPr="00170DD1">
          <w:rPr>
            <w:rFonts w:ascii="Times New Roman" w:hAnsi="Times New Roman"/>
            <w:szCs w:val="24"/>
          </w:rPr>
          <w:t>1801 г</w:t>
        </w:r>
      </w:smartTag>
      <w:r w:rsidRPr="00170DD1">
        <w:rPr>
          <w:rFonts w:ascii="Times New Roman" w:hAnsi="Times New Roman"/>
          <w:szCs w:val="24"/>
        </w:rPr>
        <w:t>. высочайшим указом Кнауфу разрешили арендную подать выплачивать «голландскими облигациями»</w:t>
      </w:r>
      <w:r>
        <w:rPr>
          <w:rFonts w:ascii="Times New Roman" w:hAnsi="Times New Roman"/>
          <w:szCs w:val="24"/>
        </w:rPr>
        <w:t xml:space="preserve">, </w:t>
      </w:r>
      <w:r w:rsidRPr="00170DD1">
        <w:rPr>
          <w:rFonts w:ascii="Times New Roman" w:hAnsi="Times New Roman"/>
          <w:szCs w:val="24"/>
        </w:rPr>
        <w:t>выпущенными в счет долга России</w:t>
      </w:r>
      <w:r>
        <w:rPr>
          <w:rFonts w:ascii="Times New Roman" w:hAnsi="Times New Roman"/>
          <w:szCs w:val="24"/>
        </w:rPr>
        <w:t xml:space="preserve">, </w:t>
      </w:r>
      <w:r w:rsidRPr="00170DD1">
        <w:rPr>
          <w:rFonts w:ascii="Times New Roman" w:hAnsi="Times New Roman"/>
          <w:szCs w:val="24"/>
        </w:rPr>
        <w:t>и во избежание излишних издержек на пересылку вносить их в Амстердаме банкирам де Смет. В Министерство финансов он должен был предоставлять только расписки о приеме облигаций к 30 сентября каждого года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463–465]. Очевидно</w:t>
      </w:r>
      <w:r>
        <w:rPr>
          <w:rFonts w:ascii="Times New Roman" w:hAnsi="Times New Roman"/>
          <w:szCs w:val="24"/>
        </w:rPr>
        <w:t xml:space="preserve">, </w:t>
      </w:r>
      <w:r w:rsidRPr="00170DD1">
        <w:rPr>
          <w:rFonts w:ascii="Times New Roman" w:hAnsi="Times New Roman"/>
          <w:szCs w:val="24"/>
        </w:rPr>
        <w:t>такой способ расплаты за аренду был удобен не только российскому правительству</w:t>
      </w:r>
      <w:r>
        <w:rPr>
          <w:rFonts w:ascii="Times New Roman" w:hAnsi="Times New Roman"/>
          <w:szCs w:val="24"/>
        </w:rPr>
        <w:t xml:space="preserve">, </w:t>
      </w:r>
      <w:r w:rsidRPr="00170DD1">
        <w:rPr>
          <w:rFonts w:ascii="Times New Roman" w:hAnsi="Times New Roman"/>
          <w:szCs w:val="24"/>
        </w:rPr>
        <w:t>но и Кнауфу</w:t>
      </w:r>
      <w:r>
        <w:rPr>
          <w:rFonts w:ascii="Times New Roman" w:hAnsi="Times New Roman"/>
          <w:szCs w:val="24"/>
        </w:rPr>
        <w:t xml:space="preserve">, </w:t>
      </w:r>
      <w:r w:rsidRPr="00170DD1">
        <w:rPr>
          <w:rFonts w:ascii="Times New Roman" w:hAnsi="Times New Roman"/>
          <w:szCs w:val="24"/>
        </w:rPr>
        <w:t>сохранившему свои заграничные связи.</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6 октября </w:t>
      </w:r>
      <w:smartTag w:uri="urn:schemas-microsoft-com:office:smarttags" w:element="metricconverter">
        <w:smartTagPr>
          <w:attr w:name="ProductID" w:val="1801 г"/>
        </w:smartTagPr>
        <w:r w:rsidRPr="00170DD1">
          <w:rPr>
            <w:rFonts w:ascii="Times New Roman" w:hAnsi="Times New Roman"/>
            <w:szCs w:val="24"/>
          </w:rPr>
          <w:t>1801 г</w:t>
        </w:r>
      </w:smartTag>
      <w:r w:rsidRPr="00170DD1">
        <w:rPr>
          <w:rFonts w:ascii="Times New Roman" w:hAnsi="Times New Roman"/>
          <w:szCs w:val="24"/>
        </w:rPr>
        <w:t>. был заключен контракт на указанных условиях. Дополнительно в нем устанавливалось</w:t>
      </w:r>
      <w:r>
        <w:rPr>
          <w:rFonts w:ascii="Times New Roman" w:hAnsi="Times New Roman"/>
          <w:szCs w:val="24"/>
        </w:rPr>
        <w:t xml:space="preserve">, </w:t>
      </w:r>
      <w:r w:rsidRPr="00170DD1">
        <w:rPr>
          <w:rFonts w:ascii="Times New Roman" w:hAnsi="Times New Roman"/>
          <w:szCs w:val="24"/>
        </w:rPr>
        <w:t>что в случае троекратной неуплаты в срок оговоренных сумм</w:t>
      </w:r>
      <w:r>
        <w:rPr>
          <w:rFonts w:ascii="Times New Roman" w:hAnsi="Times New Roman"/>
          <w:szCs w:val="24"/>
        </w:rPr>
        <w:t xml:space="preserve">, </w:t>
      </w:r>
      <w:r w:rsidRPr="00170DD1">
        <w:rPr>
          <w:rFonts w:ascii="Times New Roman" w:hAnsi="Times New Roman"/>
          <w:szCs w:val="24"/>
        </w:rPr>
        <w:t>казна могла поступить с Кнауфом «как с неисправным и нерадивым содержателем по силе законов». В качестве залога вместо предположенного страхования заводов купцу позволялось купить 1 тыс. крепостных душ. В контракте Кнауф упоминал</w:t>
      </w:r>
      <w:r>
        <w:rPr>
          <w:rFonts w:ascii="Times New Roman" w:hAnsi="Times New Roman"/>
          <w:szCs w:val="24"/>
        </w:rPr>
        <w:t xml:space="preserve">, </w:t>
      </w:r>
      <w:r w:rsidRPr="00170DD1">
        <w:rPr>
          <w:rFonts w:ascii="Times New Roman" w:hAnsi="Times New Roman"/>
          <w:szCs w:val="24"/>
        </w:rPr>
        <w:t>раскрывая круг своих связей</w:t>
      </w:r>
      <w:r>
        <w:rPr>
          <w:rFonts w:ascii="Times New Roman" w:hAnsi="Times New Roman"/>
          <w:szCs w:val="24"/>
        </w:rPr>
        <w:t xml:space="preserve">, </w:t>
      </w:r>
      <w:r w:rsidRPr="00170DD1">
        <w:rPr>
          <w:rFonts w:ascii="Times New Roman" w:hAnsi="Times New Roman"/>
          <w:szCs w:val="24"/>
        </w:rPr>
        <w:t>что уже сговорился с князем А.</w:t>
      </w:r>
      <w:r>
        <w:rPr>
          <w:rFonts w:ascii="Times New Roman" w:hAnsi="Times New Roman"/>
          <w:szCs w:val="24"/>
        </w:rPr>
        <w:t xml:space="preserve"> </w:t>
      </w:r>
      <w:r w:rsidRPr="00170DD1">
        <w:rPr>
          <w:rFonts w:ascii="Times New Roman" w:hAnsi="Times New Roman"/>
          <w:szCs w:val="24"/>
        </w:rPr>
        <w:t>Н.</w:t>
      </w:r>
      <w:r>
        <w:rPr>
          <w:rFonts w:ascii="Times New Roman" w:hAnsi="Times New Roman"/>
          <w:szCs w:val="24"/>
        </w:rPr>
        <w:t xml:space="preserve"> </w:t>
      </w:r>
      <w:r w:rsidRPr="00170DD1">
        <w:rPr>
          <w:rFonts w:ascii="Times New Roman" w:hAnsi="Times New Roman"/>
          <w:szCs w:val="24"/>
        </w:rPr>
        <w:t xml:space="preserve">Голицыным на покупку его калужского имения (в </w:t>
      </w:r>
      <w:smartTag w:uri="urn:schemas-microsoft-com:office:smarttags" w:element="metricconverter">
        <w:smartTagPr>
          <w:attr w:name="ProductID" w:val="1802 г"/>
        </w:smartTagPr>
        <w:r w:rsidRPr="00170DD1">
          <w:rPr>
            <w:rFonts w:ascii="Times New Roman" w:hAnsi="Times New Roman"/>
            <w:szCs w:val="24"/>
          </w:rPr>
          <w:t>1802 г</w:t>
        </w:r>
      </w:smartTag>
      <w:r w:rsidRPr="00170DD1">
        <w:rPr>
          <w:rFonts w:ascii="Times New Roman" w:hAnsi="Times New Roman"/>
          <w:szCs w:val="24"/>
        </w:rPr>
        <w:t>. это имение</w:t>
      </w:r>
      <w:r>
        <w:rPr>
          <w:rFonts w:ascii="Times New Roman" w:hAnsi="Times New Roman"/>
          <w:szCs w:val="24"/>
        </w:rPr>
        <w:t xml:space="preserve">, </w:t>
      </w:r>
      <w:r w:rsidRPr="00170DD1">
        <w:rPr>
          <w:rFonts w:ascii="Times New Roman" w:hAnsi="Times New Roman"/>
          <w:szCs w:val="24"/>
        </w:rPr>
        <w:t>заложенное Кнауфом</w:t>
      </w:r>
      <w:r>
        <w:rPr>
          <w:rFonts w:ascii="Times New Roman" w:hAnsi="Times New Roman"/>
          <w:szCs w:val="24"/>
        </w:rPr>
        <w:t xml:space="preserve">, </w:t>
      </w:r>
      <w:r w:rsidRPr="00170DD1">
        <w:rPr>
          <w:rFonts w:ascii="Times New Roman" w:hAnsi="Times New Roman"/>
          <w:szCs w:val="24"/>
        </w:rPr>
        <w:t>будет отдано им «в казенное ведомство» в обеспечение отпущенного железа) [см.: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д. 2989]. Но пока купчая не была совершена</w:t>
      </w:r>
      <w:r>
        <w:rPr>
          <w:rFonts w:ascii="Times New Roman" w:hAnsi="Times New Roman"/>
          <w:szCs w:val="24"/>
        </w:rPr>
        <w:t xml:space="preserve">, </w:t>
      </w:r>
      <w:r w:rsidRPr="00170DD1">
        <w:rPr>
          <w:rFonts w:ascii="Times New Roman" w:hAnsi="Times New Roman"/>
          <w:szCs w:val="24"/>
        </w:rPr>
        <w:t>предоставлял в залог данную ему доверенность от княгини Л. Н. Гагариной на 1 тыс. ее крепостных «с женами и детьми и со всеми землями» в трех губерниях. Кроме того</w:t>
      </w:r>
      <w:r>
        <w:rPr>
          <w:rFonts w:ascii="Times New Roman" w:hAnsi="Times New Roman"/>
          <w:szCs w:val="24"/>
        </w:rPr>
        <w:t xml:space="preserve">, </w:t>
      </w:r>
      <w:r w:rsidRPr="00170DD1">
        <w:rPr>
          <w:rFonts w:ascii="Times New Roman" w:hAnsi="Times New Roman"/>
          <w:szCs w:val="24"/>
        </w:rPr>
        <w:t>Кнауф предоставил в Берг-коллегию «свидетельства от бывшей в Варшаве комиссии» на 16 752 рубля</w:t>
      </w:r>
      <w:r>
        <w:rPr>
          <w:rFonts w:ascii="Times New Roman" w:hAnsi="Times New Roman"/>
          <w:szCs w:val="24"/>
        </w:rPr>
        <w:t xml:space="preserve">, </w:t>
      </w:r>
      <w:r w:rsidRPr="00170DD1">
        <w:rPr>
          <w:rFonts w:ascii="Times New Roman" w:hAnsi="Times New Roman"/>
          <w:szCs w:val="24"/>
        </w:rPr>
        <w:t>доставшиеся ему «по банковой надписи от негоцианта Бергина и компании»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2, л"/>
        </w:smartTagPr>
        <w:r w:rsidRPr="00170DD1">
          <w:rPr>
            <w:rFonts w:ascii="Times New Roman" w:hAnsi="Times New Roman"/>
            <w:szCs w:val="24"/>
          </w:rPr>
          <w:t>72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14].</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То</w:t>
      </w:r>
      <w:r>
        <w:rPr>
          <w:rFonts w:ascii="Times New Roman" w:hAnsi="Times New Roman"/>
          <w:szCs w:val="24"/>
        </w:rPr>
        <w:t xml:space="preserve">, </w:t>
      </w:r>
      <w:r w:rsidRPr="00170DD1">
        <w:rPr>
          <w:rFonts w:ascii="Times New Roman" w:hAnsi="Times New Roman"/>
          <w:szCs w:val="24"/>
        </w:rPr>
        <w:t>что Андрей Андреевич был не только хорошо знаком</w:t>
      </w:r>
      <w:r>
        <w:rPr>
          <w:rFonts w:ascii="Times New Roman" w:hAnsi="Times New Roman"/>
          <w:szCs w:val="24"/>
        </w:rPr>
        <w:t xml:space="preserve">, </w:t>
      </w:r>
      <w:r w:rsidRPr="00170DD1">
        <w:rPr>
          <w:rFonts w:ascii="Times New Roman" w:hAnsi="Times New Roman"/>
          <w:szCs w:val="24"/>
        </w:rPr>
        <w:t>но и пользовался доверием влиятельных и знатных лиц</w:t>
      </w:r>
      <w:r>
        <w:rPr>
          <w:rFonts w:ascii="Times New Roman" w:hAnsi="Times New Roman"/>
          <w:szCs w:val="24"/>
        </w:rPr>
        <w:t xml:space="preserve">, </w:t>
      </w:r>
      <w:r w:rsidRPr="00170DD1">
        <w:rPr>
          <w:rFonts w:ascii="Times New Roman" w:hAnsi="Times New Roman"/>
          <w:szCs w:val="24"/>
        </w:rPr>
        <w:t>свидетельствует другой контракт</w:t>
      </w:r>
      <w:r>
        <w:rPr>
          <w:rFonts w:ascii="Times New Roman" w:hAnsi="Times New Roman"/>
          <w:szCs w:val="24"/>
        </w:rPr>
        <w:t xml:space="preserve">, </w:t>
      </w:r>
      <w:r w:rsidRPr="00170DD1">
        <w:rPr>
          <w:rFonts w:ascii="Times New Roman" w:hAnsi="Times New Roman"/>
          <w:szCs w:val="24"/>
        </w:rPr>
        <w:t>заключенный им три года спустя</w:t>
      </w:r>
      <w:r>
        <w:rPr>
          <w:rFonts w:ascii="Times New Roman" w:hAnsi="Times New Roman"/>
          <w:szCs w:val="24"/>
        </w:rPr>
        <w:t xml:space="preserve">, </w:t>
      </w:r>
      <w:r w:rsidRPr="00170DD1">
        <w:rPr>
          <w:rFonts w:ascii="Times New Roman" w:hAnsi="Times New Roman"/>
          <w:szCs w:val="24"/>
        </w:rPr>
        <w:t xml:space="preserve">16 сентября </w:t>
      </w:r>
      <w:smartTag w:uri="urn:schemas-microsoft-com:office:smarttags" w:element="metricconverter">
        <w:smartTagPr>
          <w:attr w:name="ProductID" w:val="1804 г"/>
        </w:smartTagPr>
        <w:r w:rsidRPr="00170DD1">
          <w:rPr>
            <w:rFonts w:ascii="Times New Roman" w:hAnsi="Times New Roman"/>
            <w:szCs w:val="24"/>
          </w:rPr>
          <w:t>1804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в Петербурге с бароном Г. А. Строгановым на аренду трех его Кыновских заводов. «Будучи уверен с самой лучшей стороны о Кнауфе по примеру нынешнего его управления заводами»</w:t>
      </w:r>
      <w:r>
        <w:rPr>
          <w:rFonts w:ascii="Times New Roman" w:hAnsi="Times New Roman"/>
          <w:szCs w:val="24"/>
        </w:rPr>
        <w:t xml:space="preserve">, </w:t>
      </w:r>
      <w:r w:rsidRPr="00170DD1">
        <w:rPr>
          <w:rFonts w:ascii="Times New Roman" w:hAnsi="Times New Roman"/>
          <w:szCs w:val="24"/>
        </w:rPr>
        <w:t>барон разрешил тогда купцу «владеть сими заводами</w:t>
      </w:r>
      <w:r>
        <w:rPr>
          <w:rFonts w:ascii="Times New Roman" w:hAnsi="Times New Roman"/>
          <w:szCs w:val="24"/>
        </w:rPr>
        <w:t xml:space="preserve">, </w:t>
      </w:r>
      <w:r w:rsidRPr="00170DD1">
        <w:rPr>
          <w:rFonts w:ascii="Times New Roman" w:hAnsi="Times New Roman"/>
          <w:szCs w:val="24"/>
        </w:rPr>
        <w:t>управлять людьми</w:t>
      </w:r>
      <w:r>
        <w:rPr>
          <w:rFonts w:ascii="Times New Roman" w:hAnsi="Times New Roman"/>
          <w:szCs w:val="24"/>
        </w:rPr>
        <w:t xml:space="preserve">, </w:t>
      </w:r>
      <w:r w:rsidRPr="00170DD1">
        <w:rPr>
          <w:rFonts w:ascii="Times New Roman" w:hAnsi="Times New Roman"/>
          <w:szCs w:val="24"/>
        </w:rPr>
        <w:t>употреблять их в работы так</w:t>
      </w:r>
      <w:r>
        <w:rPr>
          <w:rFonts w:ascii="Times New Roman" w:hAnsi="Times New Roman"/>
          <w:szCs w:val="24"/>
        </w:rPr>
        <w:t xml:space="preserve">, </w:t>
      </w:r>
      <w:r w:rsidRPr="00170DD1">
        <w:rPr>
          <w:rFonts w:ascii="Times New Roman" w:hAnsi="Times New Roman"/>
          <w:szCs w:val="24"/>
        </w:rPr>
        <w:t>как бы то была его истинная собственность</w:t>
      </w:r>
      <w:r>
        <w:rPr>
          <w:rFonts w:ascii="Times New Roman" w:hAnsi="Times New Roman"/>
          <w:szCs w:val="24"/>
        </w:rPr>
        <w:t xml:space="preserve">, </w:t>
      </w:r>
      <w:r w:rsidRPr="00170DD1">
        <w:rPr>
          <w:rFonts w:ascii="Times New Roman" w:hAnsi="Times New Roman"/>
          <w:szCs w:val="24"/>
        </w:rPr>
        <w:t>надеясь твердо</w:t>
      </w:r>
      <w:r>
        <w:rPr>
          <w:rFonts w:ascii="Times New Roman" w:hAnsi="Times New Roman"/>
          <w:szCs w:val="24"/>
        </w:rPr>
        <w:t xml:space="preserve">, </w:t>
      </w:r>
      <w:r w:rsidRPr="00170DD1">
        <w:rPr>
          <w:rFonts w:ascii="Times New Roman" w:hAnsi="Times New Roman"/>
          <w:szCs w:val="24"/>
        </w:rPr>
        <w:t>что он</w:t>
      </w:r>
      <w:r>
        <w:rPr>
          <w:rFonts w:ascii="Times New Roman" w:hAnsi="Times New Roman"/>
          <w:szCs w:val="24"/>
        </w:rPr>
        <w:t xml:space="preserve">, </w:t>
      </w:r>
      <w:r w:rsidRPr="00170DD1">
        <w:rPr>
          <w:rFonts w:ascii="Times New Roman" w:hAnsi="Times New Roman"/>
          <w:szCs w:val="24"/>
        </w:rPr>
        <w:t>получая от всего того надлежащие и справедливые прибыли</w:t>
      </w:r>
      <w:r>
        <w:rPr>
          <w:rFonts w:ascii="Times New Roman" w:hAnsi="Times New Roman"/>
          <w:szCs w:val="24"/>
        </w:rPr>
        <w:t xml:space="preserve">, </w:t>
      </w:r>
      <w:r w:rsidRPr="00170DD1">
        <w:rPr>
          <w:rFonts w:ascii="Times New Roman" w:hAnsi="Times New Roman"/>
          <w:szCs w:val="24"/>
        </w:rPr>
        <w:t>не забудет ни моих выгод</w:t>
      </w:r>
      <w:r>
        <w:rPr>
          <w:rFonts w:ascii="Times New Roman" w:hAnsi="Times New Roman"/>
          <w:szCs w:val="24"/>
        </w:rPr>
        <w:t xml:space="preserve">, </w:t>
      </w:r>
      <w:r w:rsidRPr="00170DD1">
        <w:rPr>
          <w:rFonts w:ascii="Times New Roman" w:hAnsi="Times New Roman"/>
          <w:szCs w:val="24"/>
        </w:rPr>
        <w:t>ни людей</w:t>
      </w:r>
      <w:r>
        <w:rPr>
          <w:rFonts w:ascii="Times New Roman" w:hAnsi="Times New Roman"/>
          <w:szCs w:val="24"/>
        </w:rPr>
        <w:t xml:space="preserve">, </w:t>
      </w:r>
      <w:r w:rsidRPr="00170DD1">
        <w:rPr>
          <w:rFonts w:ascii="Times New Roman" w:hAnsi="Times New Roman"/>
          <w:szCs w:val="24"/>
        </w:rPr>
        <w:t>приписанных к заводам».</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Условия долгосрочной аренды (заводы отдавались Кнауфу на тринадцать лет – с 1 ноября 1804 по 1 ноября </w:t>
      </w:r>
      <w:smartTag w:uri="urn:schemas-microsoft-com:office:smarttags" w:element="metricconverter">
        <w:smartTagPr>
          <w:attr w:name="ProductID" w:val="1817 г"/>
        </w:smartTagPr>
        <w:r w:rsidRPr="00170DD1">
          <w:rPr>
            <w:rFonts w:ascii="Times New Roman" w:hAnsi="Times New Roman"/>
            <w:szCs w:val="24"/>
          </w:rPr>
          <w:t>1817 г</w:t>
        </w:r>
      </w:smartTag>
      <w:r w:rsidRPr="00170DD1">
        <w:rPr>
          <w:rFonts w:ascii="Times New Roman" w:hAnsi="Times New Roman"/>
          <w:szCs w:val="24"/>
        </w:rPr>
        <w:t>.) были довольно необычны. В качестве арендной платы купец обязывался нести все расходы по содержанию заводов</w:t>
      </w:r>
      <w:r>
        <w:rPr>
          <w:rFonts w:ascii="Times New Roman" w:hAnsi="Times New Roman"/>
          <w:szCs w:val="24"/>
        </w:rPr>
        <w:t xml:space="preserve">, </w:t>
      </w:r>
      <w:r w:rsidRPr="00170DD1">
        <w:rPr>
          <w:rFonts w:ascii="Times New Roman" w:hAnsi="Times New Roman"/>
          <w:szCs w:val="24"/>
        </w:rPr>
        <w:t>исполнять повинности и вносить банковские платежи и страховые взносы (с общей суммы 571 229 рублей) за заложенные во Вспомогательном банке и застрахованные в Англии Елизавето-Нердвинский и Екатерино-Сюзвенский заводы. Следовательно</w:t>
      </w:r>
      <w:r>
        <w:rPr>
          <w:rFonts w:ascii="Times New Roman" w:hAnsi="Times New Roman"/>
          <w:szCs w:val="24"/>
        </w:rPr>
        <w:t xml:space="preserve">, </w:t>
      </w:r>
      <w:r w:rsidRPr="00170DD1">
        <w:rPr>
          <w:rFonts w:ascii="Times New Roman" w:hAnsi="Times New Roman"/>
          <w:szCs w:val="24"/>
        </w:rPr>
        <w:t>вся возможная прибыль шла Кнауфу</w:t>
      </w:r>
      <w:r>
        <w:rPr>
          <w:rFonts w:ascii="Times New Roman" w:hAnsi="Times New Roman"/>
          <w:szCs w:val="24"/>
        </w:rPr>
        <w:t xml:space="preserve">, </w:t>
      </w:r>
      <w:r w:rsidRPr="00170DD1">
        <w:rPr>
          <w:rFonts w:ascii="Times New Roman" w:hAnsi="Times New Roman"/>
          <w:szCs w:val="24"/>
        </w:rPr>
        <w:t>он не делился ею с владельцем</w:t>
      </w:r>
      <w:r>
        <w:rPr>
          <w:rFonts w:ascii="Times New Roman" w:hAnsi="Times New Roman"/>
          <w:szCs w:val="24"/>
        </w:rPr>
        <w:t xml:space="preserve">, </w:t>
      </w:r>
      <w:r w:rsidRPr="00170DD1">
        <w:rPr>
          <w:rFonts w:ascii="Times New Roman" w:hAnsi="Times New Roman"/>
          <w:szCs w:val="24"/>
        </w:rPr>
        <w:t>как это обычно бывает при аренде. Но по условиям контракта после его заключения купец предоставлял Строганову беспроцентную ссуду в 252 тыс. рублей</w:t>
      </w:r>
      <w:r>
        <w:rPr>
          <w:rFonts w:ascii="Times New Roman" w:hAnsi="Times New Roman"/>
          <w:szCs w:val="24"/>
        </w:rPr>
        <w:t xml:space="preserve">, </w:t>
      </w:r>
      <w:r w:rsidRPr="00170DD1">
        <w:rPr>
          <w:rFonts w:ascii="Times New Roman" w:hAnsi="Times New Roman"/>
          <w:szCs w:val="24"/>
        </w:rPr>
        <w:t xml:space="preserve">которую барон обязался возвращать по частям с 1810 по </w:t>
      </w:r>
      <w:smartTag w:uri="urn:schemas-microsoft-com:office:smarttags" w:element="metricconverter">
        <w:smartTagPr>
          <w:attr w:name="ProductID" w:val="1816 г"/>
        </w:smartTagPr>
        <w:r w:rsidRPr="00170DD1">
          <w:rPr>
            <w:rFonts w:ascii="Times New Roman" w:hAnsi="Times New Roman"/>
            <w:szCs w:val="24"/>
          </w:rPr>
          <w:t>1816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причем выплаты за последние два года (около 105 тыс. рублей) засчитывались в счет уплаты долга Вспомогательному банку [см.: ГАСО</w:t>
      </w:r>
      <w:r>
        <w:rPr>
          <w:rFonts w:ascii="Times New Roman" w:hAnsi="Times New Roman"/>
          <w:szCs w:val="24"/>
        </w:rPr>
        <w:t xml:space="preserve">, </w:t>
      </w:r>
      <w:r w:rsidRPr="00170DD1">
        <w:rPr>
          <w:rFonts w:ascii="Times New Roman" w:hAnsi="Times New Roman"/>
          <w:szCs w:val="24"/>
        </w:rPr>
        <w:t>ф.</w:t>
      </w:r>
      <w:r>
        <w:rPr>
          <w:rFonts w:ascii="Times New Roman" w:hAnsi="Times New Roman"/>
          <w:szCs w:val="24"/>
        </w:rPr>
        <w:t xml:space="preserve"> </w:t>
      </w:r>
      <w:r w:rsidRPr="00170DD1">
        <w:rPr>
          <w:rFonts w:ascii="Times New Roman" w:hAnsi="Times New Roman"/>
          <w:szCs w:val="24"/>
        </w:rPr>
        <w:t>24. 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1, л"/>
        </w:smartTagPr>
        <w:r w:rsidRPr="00170DD1">
          <w:rPr>
            <w:rFonts w:ascii="Times New Roman" w:hAnsi="Times New Roman"/>
            <w:szCs w:val="24"/>
          </w:rPr>
          <w:t>191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2–11].</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Можно предположить</w:t>
      </w:r>
      <w:r>
        <w:rPr>
          <w:rFonts w:ascii="Times New Roman" w:hAnsi="Times New Roman"/>
          <w:szCs w:val="24"/>
        </w:rPr>
        <w:t xml:space="preserve">, </w:t>
      </w:r>
      <w:r w:rsidRPr="00170DD1">
        <w:rPr>
          <w:rFonts w:ascii="Times New Roman" w:hAnsi="Times New Roman"/>
          <w:szCs w:val="24"/>
        </w:rPr>
        <w:t>что нуждавшийся тогда в деньгах барон согласился на аренду именно с целью получения этого займа: в результате у него сразу появлялась четверть миллиона рублей и он освобождался от ежегодных платежей по залогам. Кроме того</w:t>
      </w:r>
      <w:r>
        <w:rPr>
          <w:rFonts w:ascii="Times New Roman" w:hAnsi="Times New Roman"/>
          <w:szCs w:val="24"/>
        </w:rPr>
        <w:t xml:space="preserve">, </w:t>
      </w:r>
      <w:r w:rsidRPr="00170DD1">
        <w:rPr>
          <w:rFonts w:ascii="Times New Roman" w:hAnsi="Times New Roman"/>
          <w:szCs w:val="24"/>
        </w:rPr>
        <w:t>будучи назначен посланником в Испанию</w:t>
      </w:r>
      <w:r>
        <w:rPr>
          <w:rFonts w:ascii="Times New Roman" w:hAnsi="Times New Roman"/>
          <w:szCs w:val="24"/>
        </w:rPr>
        <w:t xml:space="preserve">, </w:t>
      </w:r>
      <w:r w:rsidRPr="00170DD1">
        <w:rPr>
          <w:rFonts w:ascii="Times New Roman" w:hAnsi="Times New Roman"/>
          <w:szCs w:val="24"/>
        </w:rPr>
        <w:t>Строганов собирался тогда надолго покинуть Россию и</w:t>
      </w:r>
      <w:r>
        <w:rPr>
          <w:rFonts w:ascii="Times New Roman" w:hAnsi="Times New Roman"/>
          <w:szCs w:val="24"/>
        </w:rPr>
        <w:t xml:space="preserve">, </w:t>
      </w:r>
      <w:r w:rsidRPr="00170DD1">
        <w:rPr>
          <w:rFonts w:ascii="Times New Roman" w:hAnsi="Times New Roman"/>
          <w:szCs w:val="24"/>
        </w:rPr>
        <w:t>по-видимому</w:t>
      </w:r>
      <w:r>
        <w:rPr>
          <w:rFonts w:ascii="Times New Roman" w:hAnsi="Times New Roman"/>
          <w:szCs w:val="24"/>
        </w:rPr>
        <w:t xml:space="preserve">, </w:t>
      </w:r>
      <w:r w:rsidRPr="00170DD1">
        <w:rPr>
          <w:rFonts w:ascii="Times New Roman" w:hAnsi="Times New Roman"/>
          <w:szCs w:val="24"/>
        </w:rPr>
        <w:t>рассчитывал отдать свои заводы в руки не просто наемному управляющему</w:t>
      </w:r>
      <w:r>
        <w:rPr>
          <w:rFonts w:ascii="Times New Roman" w:hAnsi="Times New Roman"/>
          <w:szCs w:val="24"/>
        </w:rPr>
        <w:t xml:space="preserve">, </w:t>
      </w:r>
      <w:r w:rsidRPr="00170DD1">
        <w:rPr>
          <w:rFonts w:ascii="Times New Roman" w:hAnsi="Times New Roman"/>
          <w:szCs w:val="24"/>
        </w:rPr>
        <w:t>а заинтересованному в развитии производства и</w:t>
      </w:r>
      <w:r>
        <w:rPr>
          <w:rFonts w:ascii="Times New Roman" w:hAnsi="Times New Roman"/>
          <w:szCs w:val="24"/>
        </w:rPr>
        <w:t xml:space="preserve">, </w:t>
      </w:r>
      <w:r w:rsidRPr="00170DD1">
        <w:rPr>
          <w:rFonts w:ascii="Times New Roman" w:hAnsi="Times New Roman"/>
          <w:szCs w:val="24"/>
        </w:rPr>
        <w:t>как он считал</w:t>
      </w:r>
      <w:r>
        <w:rPr>
          <w:rFonts w:ascii="Times New Roman" w:hAnsi="Times New Roman"/>
          <w:szCs w:val="24"/>
        </w:rPr>
        <w:t xml:space="preserve">, </w:t>
      </w:r>
      <w:r w:rsidRPr="00170DD1">
        <w:rPr>
          <w:rFonts w:ascii="Times New Roman" w:hAnsi="Times New Roman"/>
          <w:szCs w:val="24"/>
        </w:rPr>
        <w:t>надежному арендатору.</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Кнауф в то время располагал большими капиталами и</w:t>
      </w:r>
      <w:r>
        <w:rPr>
          <w:rFonts w:ascii="Times New Roman" w:hAnsi="Times New Roman"/>
          <w:szCs w:val="24"/>
        </w:rPr>
        <w:t xml:space="preserve">, </w:t>
      </w:r>
      <w:r w:rsidRPr="00170DD1">
        <w:rPr>
          <w:rFonts w:ascii="Times New Roman" w:hAnsi="Times New Roman"/>
          <w:szCs w:val="24"/>
        </w:rPr>
        <w:t>арендуя строгановские заводы на столь длительный срок (по договору он мог быть продлен на год за каждую просрочку Строгановым взноса по займу)</w:t>
      </w:r>
      <w:r>
        <w:rPr>
          <w:rFonts w:ascii="Times New Roman" w:hAnsi="Times New Roman"/>
          <w:szCs w:val="24"/>
        </w:rPr>
        <w:t xml:space="preserve">, </w:t>
      </w:r>
      <w:r w:rsidRPr="00170DD1">
        <w:rPr>
          <w:rFonts w:ascii="Times New Roman" w:hAnsi="Times New Roman"/>
          <w:szCs w:val="24"/>
        </w:rPr>
        <w:t>предполагал</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рационализировать сложные производственные связи заводов и поднять их довольно низкую производительность. Арендатор обещал «ничего не запущать до разрушения» и даже получал право с согласия владельца строить новые заводы и приискивать рудники на землях Строганова</w:t>
      </w:r>
      <w:r>
        <w:rPr>
          <w:rFonts w:ascii="Times New Roman" w:hAnsi="Times New Roman"/>
          <w:szCs w:val="24"/>
        </w:rPr>
        <w:t xml:space="preserve">, </w:t>
      </w:r>
      <w:r w:rsidRPr="00170DD1">
        <w:rPr>
          <w:rFonts w:ascii="Times New Roman" w:hAnsi="Times New Roman"/>
          <w:szCs w:val="24"/>
        </w:rPr>
        <w:t>«не требуя в прибавку крестьян и заводских людей»</w:t>
      </w:r>
      <w:r>
        <w:rPr>
          <w:rFonts w:ascii="Times New Roman" w:hAnsi="Times New Roman"/>
          <w:szCs w:val="24"/>
        </w:rPr>
        <w:t xml:space="preserve">, </w:t>
      </w:r>
      <w:r w:rsidRPr="00170DD1">
        <w:rPr>
          <w:rFonts w:ascii="Times New Roman" w:hAnsi="Times New Roman"/>
          <w:szCs w:val="24"/>
        </w:rPr>
        <w:t>а также «обучать людей на свой счет ремеслам</w:t>
      </w:r>
      <w:r>
        <w:rPr>
          <w:rFonts w:ascii="Times New Roman" w:hAnsi="Times New Roman"/>
          <w:szCs w:val="24"/>
        </w:rPr>
        <w:t xml:space="preserve">, </w:t>
      </w:r>
      <w:r w:rsidRPr="00170DD1">
        <w:rPr>
          <w:rFonts w:ascii="Times New Roman" w:hAnsi="Times New Roman"/>
          <w:szCs w:val="24"/>
        </w:rPr>
        <w:t>художествам и наукам</w:t>
      </w:r>
      <w:r>
        <w:rPr>
          <w:rFonts w:ascii="Times New Roman" w:hAnsi="Times New Roman"/>
          <w:szCs w:val="24"/>
        </w:rPr>
        <w:t xml:space="preserve">, </w:t>
      </w:r>
      <w:r w:rsidRPr="00170DD1">
        <w:rPr>
          <w:rFonts w:ascii="Times New Roman" w:hAnsi="Times New Roman"/>
          <w:szCs w:val="24"/>
        </w:rPr>
        <w:t>каким и где хочет». После истечения срока аренды он должен был передать владельцу «все новые заводы</w:t>
      </w:r>
      <w:r>
        <w:rPr>
          <w:rFonts w:ascii="Times New Roman" w:hAnsi="Times New Roman"/>
          <w:szCs w:val="24"/>
        </w:rPr>
        <w:t xml:space="preserve">, </w:t>
      </w:r>
      <w:r w:rsidRPr="00170DD1">
        <w:rPr>
          <w:rFonts w:ascii="Times New Roman" w:hAnsi="Times New Roman"/>
          <w:szCs w:val="24"/>
        </w:rPr>
        <w:t>фабрики</w:t>
      </w:r>
      <w:r>
        <w:rPr>
          <w:rFonts w:ascii="Times New Roman" w:hAnsi="Times New Roman"/>
          <w:szCs w:val="24"/>
        </w:rPr>
        <w:t xml:space="preserve">, </w:t>
      </w:r>
      <w:r w:rsidRPr="00170DD1">
        <w:rPr>
          <w:rFonts w:ascii="Times New Roman" w:hAnsi="Times New Roman"/>
          <w:szCs w:val="24"/>
        </w:rPr>
        <w:t>махины и все им сделанные заведения и открытые рудники... безденежно» [Там же</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27, л"/>
        </w:smartTagPr>
        <w:r w:rsidRPr="00170DD1">
          <w:rPr>
            <w:rFonts w:ascii="Times New Roman" w:hAnsi="Times New Roman"/>
            <w:szCs w:val="24"/>
          </w:rPr>
          <w:t>127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11–25].</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Вероятно</w:t>
      </w:r>
      <w:r>
        <w:rPr>
          <w:rFonts w:ascii="Times New Roman" w:hAnsi="Times New Roman"/>
          <w:szCs w:val="24"/>
        </w:rPr>
        <w:t xml:space="preserve">, </w:t>
      </w:r>
      <w:r w:rsidRPr="00170DD1">
        <w:rPr>
          <w:rFonts w:ascii="Times New Roman" w:hAnsi="Times New Roman"/>
          <w:szCs w:val="24"/>
        </w:rPr>
        <w:t>доверие Г. А. Строганова к А. А. Кнауфу как надежному и обеспеченному партнеру укрепилось известием о том</w:t>
      </w:r>
      <w:r>
        <w:rPr>
          <w:rFonts w:ascii="Times New Roman" w:hAnsi="Times New Roman"/>
          <w:szCs w:val="24"/>
        </w:rPr>
        <w:t xml:space="preserve">, </w:t>
      </w:r>
      <w:r w:rsidRPr="00170DD1">
        <w:rPr>
          <w:rFonts w:ascii="Times New Roman" w:hAnsi="Times New Roman"/>
          <w:szCs w:val="24"/>
        </w:rPr>
        <w:t>что незадолго до составления между ними контракта купец приобрел в собственность у разорившегося И. П. Осокина медеплавильные Юговский</w:t>
      </w:r>
      <w:r>
        <w:rPr>
          <w:rFonts w:ascii="Times New Roman" w:hAnsi="Times New Roman"/>
          <w:szCs w:val="24"/>
        </w:rPr>
        <w:t xml:space="preserve">, </w:t>
      </w:r>
      <w:r w:rsidRPr="00170DD1">
        <w:rPr>
          <w:rFonts w:ascii="Times New Roman" w:hAnsi="Times New Roman"/>
          <w:szCs w:val="24"/>
        </w:rPr>
        <w:t>Курашимский</w:t>
      </w:r>
      <w:r>
        <w:rPr>
          <w:rFonts w:ascii="Times New Roman" w:hAnsi="Times New Roman"/>
          <w:szCs w:val="24"/>
        </w:rPr>
        <w:t xml:space="preserve">, </w:t>
      </w:r>
      <w:r w:rsidRPr="00170DD1">
        <w:rPr>
          <w:rFonts w:ascii="Times New Roman" w:hAnsi="Times New Roman"/>
          <w:szCs w:val="24"/>
        </w:rPr>
        <w:t>Бизярский и железные Нижний и Верхний Иргинские</w:t>
      </w:r>
      <w:r>
        <w:rPr>
          <w:rFonts w:ascii="Times New Roman" w:hAnsi="Times New Roman"/>
          <w:szCs w:val="24"/>
        </w:rPr>
        <w:t xml:space="preserve">, </w:t>
      </w:r>
      <w:r w:rsidRPr="00170DD1">
        <w:rPr>
          <w:rFonts w:ascii="Times New Roman" w:hAnsi="Times New Roman"/>
          <w:szCs w:val="24"/>
        </w:rPr>
        <w:t>а также Саранинский заводы. По купчей</w:t>
      </w:r>
      <w:r>
        <w:rPr>
          <w:rFonts w:ascii="Times New Roman" w:hAnsi="Times New Roman"/>
          <w:szCs w:val="24"/>
        </w:rPr>
        <w:t xml:space="preserve">, </w:t>
      </w:r>
      <w:r w:rsidRPr="00170DD1">
        <w:rPr>
          <w:rFonts w:ascii="Times New Roman" w:hAnsi="Times New Roman"/>
          <w:szCs w:val="24"/>
        </w:rPr>
        <w:t xml:space="preserve">заключенной 4 апреля </w:t>
      </w:r>
      <w:smartTag w:uri="urn:schemas-microsoft-com:office:smarttags" w:element="metricconverter">
        <w:smartTagPr>
          <w:attr w:name="ProductID" w:val="1804 г"/>
        </w:smartTagPr>
        <w:r w:rsidRPr="00170DD1">
          <w:rPr>
            <w:rFonts w:ascii="Times New Roman" w:hAnsi="Times New Roman"/>
            <w:szCs w:val="24"/>
          </w:rPr>
          <w:t>1804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Кнауф брал на себя погашение долга Осокина Вспомогательному банку в сумме 730 500 рублей</w:t>
      </w:r>
      <w:r>
        <w:rPr>
          <w:rFonts w:ascii="Times New Roman" w:hAnsi="Times New Roman"/>
          <w:szCs w:val="24"/>
        </w:rPr>
        <w:t xml:space="preserve">, </w:t>
      </w:r>
      <w:r w:rsidRPr="00170DD1">
        <w:rPr>
          <w:rFonts w:ascii="Times New Roman" w:hAnsi="Times New Roman"/>
          <w:szCs w:val="24"/>
        </w:rPr>
        <w:t>а 584 500 рублей вручал продавцу наличными. Кроме того</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802 г"/>
        </w:smartTagPr>
        <w:r w:rsidRPr="00170DD1">
          <w:rPr>
            <w:rFonts w:ascii="Times New Roman" w:hAnsi="Times New Roman"/>
            <w:szCs w:val="24"/>
          </w:rPr>
          <w:t>1802 г</w:t>
        </w:r>
      </w:smartTag>
      <w:r w:rsidRPr="00170DD1">
        <w:rPr>
          <w:rFonts w:ascii="Times New Roman" w:hAnsi="Times New Roman"/>
          <w:szCs w:val="24"/>
        </w:rPr>
        <w:t>. Кнауф сделал еще одну покупку</w:t>
      </w:r>
      <w:r>
        <w:rPr>
          <w:rFonts w:ascii="Times New Roman" w:hAnsi="Times New Roman"/>
          <w:szCs w:val="24"/>
        </w:rPr>
        <w:t xml:space="preserve">, </w:t>
      </w:r>
      <w:r w:rsidRPr="00170DD1">
        <w:rPr>
          <w:rFonts w:ascii="Times New Roman" w:hAnsi="Times New Roman"/>
          <w:szCs w:val="24"/>
        </w:rPr>
        <w:t>приобретя у графа С. П. Ягужинского за 40 тыс. рублей недействующий Курганский медеплавильный завод с рудниками и лесами (правда</w:t>
      </w:r>
      <w:r>
        <w:rPr>
          <w:rFonts w:ascii="Times New Roman" w:hAnsi="Times New Roman"/>
          <w:szCs w:val="24"/>
        </w:rPr>
        <w:t xml:space="preserve">, </w:t>
      </w:r>
      <w:r w:rsidRPr="00170DD1">
        <w:rPr>
          <w:rFonts w:ascii="Times New Roman" w:hAnsi="Times New Roman"/>
          <w:szCs w:val="24"/>
        </w:rPr>
        <w:t>возобновлять производство он не стал) [см.: Павленко</w:t>
      </w:r>
      <w:r>
        <w:rPr>
          <w:rFonts w:ascii="Times New Roman" w:hAnsi="Times New Roman"/>
          <w:szCs w:val="24"/>
        </w:rPr>
        <w:t xml:space="preserve">, </w:t>
      </w:r>
      <w:r w:rsidRPr="00170DD1">
        <w:rPr>
          <w:rFonts w:ascii="Times New Roman" w:hAnsi="Times New Roman"/>
          <w:szCs w:val="24"/>
        </w:rPr>
        <w:t>1962</w:t>
      </w:r>
      <w:r>
        <w:rPr>
          <w:rFonts w:ascii="Times New Roman" w:hAnsi="Times New Roman"/>
          <w:szCs w:val="24"/>
        </w:rPr>
        <w:t xml:space="preserve">, </w:t>
      </w:r>
      <w:r w:rsidRPr="00170DD1">
        <w:rPr>
          <w:rFonts w:ascii="Times New Roman" w:hAnsi="Times New Roman"/>
          <w:szCs w:val="24"/>
        </w:rPr>
        <w:t>227</w:t>
      </w:r>
      <w:r>
        <w:rPr>
          <w:rFonts w:ascii="Times New Roman" w:hAnsi="Times New Roman"/>
          <w:szCs w:val="24"/>
        </w:rPr>
        <w:t xml:space="preserve">, </w:t>
      </w:r>
      <w:r w:rsidRPr="00170DD1">
        <w:rPr>
          <w:rFonts w:ascii="Times New Roman" w:hAnsi="Times New Roman"/>
          <w:szCs w:val="24"/>
        </w:rPr>
        <w:t>360; Металлургические заводы…</w:t>
      </w:r>
      <w:r>
        <w:rPr>
          <w:rFonts w:ascii="Times New Roman" w:hAnsi="Times New Roman"/>
          <w:szCs w:val="24"/>
        </w:rPr>
        <w:t xml:space="preserve">, </w:t>
      </w:r>
      <w:r w:rsidRPr="00170DD1">
        <w:rPr>
          <w:rFonts w:ascii="Times New Roman" w:hAnsi="Times New Roman"/>
          <w:szCs w:val="24"/>
        </w:rPr>
        <w:t>2001</w:t>
      </w:r>
      <w:r>
        <w:rPr>
          <w:rFonts w:ascii="Times New Roman" w:hAnsi="Times New Roman"/>
          <w:szCs w:val="24"/>
        </w:rPr>
        <w:t xml:space="preserve">, </w:t>
      </w:r>
      <w:r w:rsidRPr="00170DD1">
        <w:rPr>
          <w:rFonts w:ascii="Times New Roman" w:hAnsi="Times New Roman"/>
          <w:szCs w:val="24"/>
        </w:rPr>
        <w:t>282]. Таким образом</w:t>
      </w:r>
      <w:r>
        <w:rPr>
          <w:rFonts w:ascii="Times New Roman" w:hAnsi="Times New Roman"/>
          <w:szCs w:val="24"/>
        </w:rPr>
        <w:t xml:space="preserve">, </w:t>
      </w:r>
      <w:r w:rsidRPr="00170DD1">
        <w:rPr>
          <w:rFonts w:ascii="Times New Roman" w:hAnsi="Times New Roman"/>
          <w:szCs w:val="24"/>
        </w:rPr>
        <w:t>в течение всего пяти лет Андрей Андреевич стал владельцем семи и арендатором (срочным и бессрочным) также семи заводов Урала</w:t>
      </w:r>
      <w:r>
        <w:rPr>
          <w:rFonts w:ascii="Times New Roman" w:hAnsi="Times New Roman"/>
          <w:szCs w:val="24"/>
        </w:rPr>
        <w:t xml:space="preserve">, </w:t>
      </w:r>
      <w:r w:rsidRPr="00170DD1">
        <w:rPr>
          <w:rFonts w:ascii="Times New Roman" w:hAnsi="Times New Roman"/>
          <w:szCs w:val="24"/>
        </w:rPr>
        <w:t>оставаясь еще и «комиссионером» Преображенского завода. Было чему восхищаться представителям российского горно-заводского дела</w:t>
      </w:r>
      <w:r>
        <w:rPr>
          <w:rFonts w:ascii="Times New Roman" w:hAnsi="Times New Roman"/>
          <w:szCs w:val="24"/>
        </w:rPr>
        <w:t xml:space="preserve">, </w:t>
      </w:r>
      <w:r w:rsidRPr="00170DD1">
        <w:rPr>
          <w:rFonts w:ascii="Times New Roman" w:hAnsi="Times New Roman"/>
          <w:szCs w:val="24"/>
        </w:rPr>
        <w:t>по-видимому</w:t>
      </w:r>
      <w:r>
        <w:rPr>
          <w:rFonts w:ascii="Times New Roman" w:hAnsi="Times New Roman"/>
          <w:szCs w:val="24"/>
        </w:rPr>
        <w:t xml:space="preserve">, </w:t>
      </w:r>
      <w:r w:rsidRPr="00170DD1">
        <w:rPr>
          <w:rFonts w:ascii="Times New Roman" w:hAnsi="Times New Roman"/>
          <w:szCs w:val="24"/>
        </w:rPr>
        <w:t>с завистью смотревшим на ворочавшего миллионами новоявленного московского купца и именитого гражданина.</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Однако всего через несколько лет все предприятия Кнауфа оказались в</w:t>
      </w:r>
      <w:r>
        <w:rPr>
          <w:rFonts w:ascii="Times New Roman" w:hAnsi="Times New Roman"/>
          <w:szCs w:val="24"/>
        </w:rPr>
        <w:t xml:space="preserve"> </w:t>
      </w:r>
      <w:r w:rsidRPr="00170DD1">
        <w:rPr>
          <w:rFonts w:ascii="Times New Roman" w:hAnsi="Times New Roman"/>
          <w:szCs w:val="24"/>
        </w:rPr>
        <w:t>полном провале. Особенно серьезно пострадали заводы</w:t>
      </w:r>
      <w:r>
        <w:rPr>
          <w:rFonts w:ascii="Times New Roman" w:hAnsi="Times New Roman"/>
          <w:szCs w:val="24"/>
        </w:rPr>
        <w:t xml:space="preserve">, </w:t>
      </w:r>
      <w:r w:rsidRPr="00170DD1">
        <w:rPr>
          <w:rFonts w:ascii="Times New Roman" w:hAnsi="Times New Roman"/>
          <w:szCs w:val="24"/>
        </w:rPr>
        <w:t>арендованные у Г. А. Строганова. Из-за банкротства Кнауф не сумел завершить начатую там перестройку</w:t>
      </w:r>
      <w:r>
        <w:rPr>
          <w:rFonts w:ascii="Times New Roman" w:hAnsi="Times New Roman"/>
          <w:szCs w:val="24"/>
        </w:rPr>
        <w:t xml:space="preserve">, </w:t>
      </w:r>
      <w:r w:rsidRPr="00170DD1">
        <w:rPr>
          <w:rFonts w:ascii="Times New Roman" w:hAnsi="Times New Roman"/>
          <w:szCs w:val="24"/>
        </w:rPr>
        <w:t xml:space="preserve">запустил заводы и прекратил платежи податей и банковского долга. По свидетельству принимавшего в </w:t>
      </w:r>
      <w:smartTag w:uri="urn:schemas-microsoft-com:office:smarttags" w:element="metricconverter">
        <w:smartTagPr>
          <w:attr w:name="ProductID" w:val="1818 г"/>
        </w:smartTagPr>
        <w:r w:rsidRPr="00170DD1">
          <w:rPr>
            <w:rFonts w:ascii="Times New Roman" w:hAnsi="Times New Roman"/>
            <w:szCs w:val="24"/>
          </w:rPr>
          <w:t>1818 г</w:t>
        </w:r>
      </w:smartTag>
      <w:r w:rsidRPr="00170DD1">
        <w:rPr>
          <w:rFonts w:ascii="Times New Roman" w:hAnsi="Times New Roman"/>
          <w:szCs w:val="24"/>
        </w:rPr>
        <w:t>. заводы главноуправляющего имениями барона действительного статского советника Дружинина</w:t>
      </w:r>
      <w:r>
        <w:rPr>
          <w:rFonts w:ascii="Times New Roman" w:hAnsi="Times New Roman"/>
          <w:szCs w:val="24"/>
        </w:rPr>
        <w:t xml:space="preserve">, </w:t>
      </w:r>
      <w:r w:rsidRPr="00170DD1">
        <w:rPr>
          <w:rFonts w:ascii="Times New Roman" w:hAnsi="Times New Roman"/>
          <w:szCs w:val="24"/>
        </w:rPr>
        <w:t>за время аренды производство металлов на Кыновских заводах сократилось в 3 раза</w:t>
      </w:r>
      <w:r>
        <w:rPr>
          <w:rFonts w:ascii="Times New Roman" w:hAnsi="Times New Roman"/>
          <w:szCs w:val="24"/>
        </w:rPr>
        <w:t xml:space="preserve">, </w:t>
      </w:r>
      <w:r w:rsidRPr="00170DD1">
        <w:rPr>
          <w:rFonts w:ascii="Times New Roman" w:hAnsi="Times New Roman"/>
          <w:szCs w:val="24"/>
        </w:rPr>
        <w:t>заводские строения обветшали и требовали больших затрат на поправку</w:t>
      </w:r>
      <w:r>
        <w:rPr>
          <w:rFonts w:ascii="Times New Roman" w:hAnsi="Times New Roman"/>
          <w:szCs w:val="24"/>
        </w:rPr>
        <w:t xml:space="preserve">, </w:t>
      </w:r>
      <w:r w:rsidRPr="00170DD1">
        <w:rPr>
          <w:rFonts w:ascii="Times New Roman" w:hAnsi="Times New Roman"/>
          <w:szCs w:val="24"/>
        </w:rPr>
        <w:t>близкие к заводам леса оказались вырублены</w:t>
      </w:r>
      <w:r>
        <w:rPr>
          <w:rFonts w:ascii="Times New Roman" w:hAnsi="Times New Roman"/>
          <w:szCs w:val="24"/>
        </w:rPr>
        <w:t xml:space="preserve">, </w:t>
      </w:r>
      <w:r w:rsidRPr="00170DD1">
        <w:rPr>
          <w:rFonts w:ascii="Times New Roman" w:hAnsi="Times New Roman"/>
          <w:szCs w:val="24"/>
        </w:rPr>
        <w:t>а речки «обсушены»</w:t>
      </w:r>
      <w:r>
        <w:rPr>
          <w:rFonts w:ascii="Times New Roman" w:hAnsi="Times New Roman"/>
          <w:szCs w:val="24"/>
        </w:rPr>
        <w:t xml:space="preserve">, </w:t>
      </w:r>
      <w:r w:rsidRPr="00170DD1">
        <w:rPr>
          <w:rFonts w:ascii="Times New Roman" w:hAnsi="Times New Roman"/>
          <w:szCs w:val="24"/>
        </w:rPr>
        <w:t>богатые рудники «завалены»</w:t>
      </w:r>
      <w:r>
        <w:rPr>
          <w:rFonts w:ascii="Times New Roman" w:hAnsi="Times New Roman"/>
          <w:szCs w:val="24"/>
        </w:rPr>
        <w:t xml:space="preserve">, </w:t>
      </w:r>
      <w:r w:rsidRPr="00170DD1">
        <w:rPr>
          <w:rFonts w:ascii="Times New Roman" w:hAnsi="Times New Roman"/>
          <w:szCs w:val="24"/>
        </w:rPr>
        <w:t>горные укрепления разрушены</w:t>
      </w:r>
      <w:r>
        <w:rPr>
          <w:rFonts w:ascii="Times New Roman" w:hAnsi="Times New Roman"/>
          <w:szCs w:val="24"/>
        </w:rPr>
        <w:t xml:space="preserve">, </w:t>
      </w:r>
      <w:r w:rsidRPr="00170DD1">
        <w:rPr>
          <w:rFonts w:ascii="Times New Roman" w:hAnsi="Times New Roman"/>
          <w:szCs w:val="24"/>
        </w:rPr>
        <w:t>припасы не заготовлены</w:t>
      </w:r>
      <w:r>
        <w:rPr>
          <w:rFonts w:ascii="Times New Roman" w:hAnsi="Times New Roman"/>
          <w:szCs w:val="24"/>
        </w:rPr>
        <w:t xml:space="preserve">, </w:t>
      </w:r>
      <w:r w:rsidRPr="00170DD1">
        <w:rPr>
          <w:rFonts w:ascii="Times New Roman" w:hAnsi="Times New Roman"/>
          <w:szCs w:val="24"/>
        </w:rPr>
        <w:t>заводские люди «доведены до крайности разными необыкновенными поборами и налогами</w:t>
      </w:r>
      <w:r>
        <w:rPr>
          <w:rFonts w:ascii="Times New Roman" w:hAnsi="Times New Roman"/>
          <w:szCs w:val="24"/>
        </w:rPr>
        <w:t xml:space="preserve">, </w:t>
      </w:r>
      <w:r w:rsidRPr="00170DD1">
        <w:rPr>
          <w:rFonts w:ascii="Times New Roman" w:hAnsi="Times New Roman"/>
          <w:szCs w:val="24"/>
        </w:rPr>
        <w:t>собираемыми будто бы в замену заводских работ». В результате тогда пришлось полностью остановить Елизавето-Нердвинский и Екатерино-Сюзвенский заводы.</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Скорее всего из-за подобных «успехов» арендного управления Кнауф поспешил согласиться возвратить заводы владельцу в установленные контрактом сроки</w:t>
      </w:r>
      <w:r>
        <w:rPr>
          <w:rFonts w:ascii="Times New Roman" w:hAnsi="Times New Roman"/>
          <w:szCs w:val="24"/>
        </w:rPr>
        <w:t xml:space="preserve">, </w:t>
      </w:r>
      <w:r w:rsidRPr="00170DD1">
        <w:rPr>
          <w:rFonts w:ascii="Times New Roman" w:hAnsi="Times New Roman"/>
          <w:szCs w:val="24"/>
        </w:rPr>
        <w:t>хотя</w:t>
      </w:r>
      <w:r>
        <w:rPr>
          <w:rFonts w:ascii="Times New Roman" w:hAnsi="Times New Roman"/>
          <w:szCs w:val="24"/>
        </w:rPr>
        <w:t xml:space="preserve">, </w:t>
      </w:r>
      <w:r w:rsidRPr="00170DD1">
        <w:rPr>
          <w:rFonts w:ascii="Times New Roman" w:hAnsi="Times New Roman"/>
          <w:szCs w:val="24"/>
        </w:rPr>
        <w:t>как сообщал его управляющий</w:t>
      </w:r>
      <w:r>
        <w:rPr>
          <w:rFonts w:ascii="Times New Roman" w:hAnsi="Times New Roman"/>
          <w:szCs w:val="24"/>
        </w:rPr>
        <w:t xml:space="preserve">, </w:t>
      </w:r>
      <w:r w:rsidRPr="00170DD1">
        <w:rPr>
          <w:rFonts w:ascii="Times New Roman" w:hAnsi="Times New Roman"/>
          <w:szCs w:val="24"/>
        </w:rPr>
        <w:t>челябинский купец В. Кураев</w:t>
      </w:r>
      <w:r>
        <w:rPr>
          <w:rFonts w:ascii="Times New Roman" w:hAnsi="Times New Roman"/>
          <w:szCs w:val="24"/>
        </w:rPr>
        <w:t xml:space="preserve">, </w:t>
      </w:r>
      <w:r w:rsidRPr="00170DD1">
        <w:rPr>
          <w:rFonts w:ascii="Times New Roman" w:hAnsi="Times New Roman"/>
          <w:szCs w:val="24"/>
        </w:rPr>
        <w:t>это было «противно его желанию». Кураев утверждал</w:t>
      </w:r>
      <w:r>
        <w:rPr>
          <w:rFonts w:ascii="Times New Roman" w:hAnsi="Times New Roman"/>
          <w:szCs w:val="24"/>
        </w:rPr>
        <w:t xml:space="preserve">, </w:t>
      </w:r>
      <w:r w:rsidRPr="00170DD1">
        <w:rPr>
          <w:rFonts w:ascii="Times New Roman" w:hAnsi="Times New Roman"/>
          <w:szCs w:val="24"/>
        </w:rPr>
        <w:t>что Кнауф принял заводы в такое время</w:t>
      </w:r>
      <w:r>
        <w:rPr>
          <w:rFonts w:ascii="Times New Roman" w:hAnsi="Times New Roman"/>
          <w:szCs w:val="24"/>
        </w:rPr>
        <w:t xml:space="preserve">, </w:t>
      </w:r>
      <w:r w:rsidRPr="00170DD1">
        <w:rPr>
          <w:rFonts w:ascii="Times New Roman" w:hAnsi="Times New Roman"/>
          <w:szCs w:val="24"/>
        </w:rPr>
        <w:t>когда от понижения цен на железо «терпел от оных большие убытки»</w:t>
      </w:r>
      <w:r>
        <w:rPr>
          <w:rFonts w:ascii="Times New Roman" w:hAnsi="Times New Roman"/>
          <w:szCs w:val="24"/>
        </w:rPr>
        <w:t xml:space="preserve">, </w:t>
      </w:r>
      <w:r w:rsidRPr="00170DD1">
        <w:rPr>
          <w:rFonts w:ascii="Times New Roman" w:hAnsi="Times New Roman"/>
          <w:szCs w:val="24"/>
        </w:rPr>
        <w:t>кроме того</w:t>
      </w:r>
      <w:r>
        <w:rPr>
          <w:rFonts w:ascii="Times New Roman" w:hAnsi="Times New Roman"/>
          <w:szCs w:val="24"/>
        </w:rPr>
        <w:t xml:space="preserve">, </w:t>
      </w:r>
      <w:r w:rsidRPr="00170DD1">
        <w:rPr>
          <w:rFonts w:ascii="Times New Roman" w:hAnsi="Times New Roman"/>
          <w:szCs w:val="24"/>
        </w:rPr>
        <w:t>не только «не получал никогда от барона исправного по срокам платежа данного ему капитала... но и доныне он сполна платеж Кнауфу не окончил». По контракту в таком случае купец имел право продлить аренду</w:t>
      </w:r>
      <w:r>
        <w:rPr>
          <w:rFonts w:ascii="Times New Roman" w:hAnsi="Times New Roman"/>
          <w:szCs w:val="24"/>
        </w:rPr>
        <w:t xml:space="preserve">, </w:t>
      </w:r>
      <w:r w:rsidRPr="00170DD1">
        <w:rPr>
          <w:rFonts w:ascii="Times New Roman" w:hAnsi="Times New Roman"/>
          <w:szCs w:val="24"/>
        </w:rPr>
        <w:t>тем более в такое время</w:t>
      </w:r>
      <w:r>
        <w:rPr>
          <w:rFonts w:ascii="Times New Roman" w:hAnsi="Times New Roman"/>
          <w:szCs w:val="24"/>
        </w:rPr>
        <w:t xml:space="preserve">, </w:t>
      </w:r>
      <w:r w:rsidRPr="00170DD1">
        <w:rPr>
          <w:rFonts w:ascii="Times New Roman" w:hAnsi="Times New Roman"/>
          <w:szCs w:val="24"/>
        </w:rPr>
        <w:t>когда из-за повышения цен «мог бы не только возвратить понесенные им в минувшие годы убытки</w:t>
      </w:r>
      <w:r>
        <w:rPr>
          <w:rFonts w:ascii="Times New Roman" w:hAnsi="Times New Roman"/>
          <w:szCs w:val="24"/>
        </w:rPr>
        <w:t xml:space="preserve">, </w:t>
      </w:r>
      <w:r w:rsidRPr="00170DD1">
        <w:rPr>
          <w:rFonts w:ascii="Times New Roman" w:hAnsi="Times New Roman"/>
          <w:szCs w:val="24"/>
        </w:rPr>
        <w:t>но и получить сверх того немаловажные пользы». Но «единственно из уважения» к барону и его главноуправляющему Кнауф якобы согласился на возвращение заводов «с такою</w:t>
      </w:r>
      <w:r>
        <w:rPr>
          <w:rFonts w:ascii="Times New Roman" w:hAnsi="Times New Roman"/>
          <w:szCs w:val="24"/>
        </w:rPr>
        <w:t xml:space="preserve">, </w:t>
      </w:r>
      <w:r w:rsidRPr="00170DD1">
        <w:rPr>
          <w:rFonts w:ascii="Times New Roman" w:hAnsi="Times New Roman"/>
          <w:szCs w:val="24"/>
        </w:rPr>
        <w:t>однако ж</w:t>
      </w:r>
      <w:r>
        <w:rPr>
          <w:rFonts w:ascii="Times New Roman" w:hAnsi="Times New Roman"/>
          <w:szCs w:val="24"/>
        </w:rPr>
        <w:t xml:space="preserve">, </w:t>
      </w:r>
      <w:r w:rsidRPr="00170DD1">
        <w:rPr>
          <w:rFonts w:ascii="Times New Roman" w:hAnsi="Times New Roman"/>
          <w:szCs w:val="24"/>
        </w:rPr>
        <w:t>надеждою</w:t>
      </w:r>
      <w:r>
        <w:rPr>
          <w:rFonts w:ascii="Times New Roman" w:hAnsi="Times New Roman"/>
          <w:szCs w:val="24"/>
        </w:rPr>
        <w:t xml:space="preserve">, </w:t>
      </w:r>
      <w:r w:rsidRPr="00170DD1">
        <w:rPr>
          <w:rFonts w:ascii="Times New Roman" w:hAnsi="Times New Roman"/>
          <w:szCs w:val="24"/>
        </w:rPr>
        <w:t>что оставшийся на бароне Строганове капитал выплачен будет Кнауфу без промедления</w:t>
      </w:r>
      <w:r>
        <w:rPr>
          <w:rFonts w:ascii="Times New Roman" w:hAnsi="Times New Roman"/>
          <w:szCs w:val="24"/>
        </w:rPr>
        <w:t xml:space="preserve">, </w:t>
      </w:r>
      <w:r w:rsidRPr="00170DD1">
        <w:rPr>
          <w:rFonts w:ascii="Times New Roman" w:hAnsi="Times New Roman"/>
          <w:szCs w:val="24"/>
        </w:rPr>
        <w:t>равно и за понесенные им убытки не останется без удовлетворения».</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Ответом на это «дерзкое» заявление стало письмо</w:t>
      </w:r>
      <w:r>
        <w:rPr>
          <w:rFonts w:ascii="Times New Roman" w:hAnsi="Times New Roman"/>
          <w:szCs w:val="24"/>
        </w:rPr>
        <w:t xml:space="preserve">, </w:t>
      </w:r>
      <w:r w:rsidRPr="00170DD1">
        <w:rPr>
          <w:rFonts w:ascii="Times New Roman" w:hAnsi="Times New Roman"/>
          <w:szCs w:val="24"/>
        </w:rPr>
        <w:t xml:space="preserve">направленное Дружининым в Горный департамент в феврале </w:t>
      </w:r>
      <w:smartTag w:uri="urn:schemas-microsoft-com:office:smarttags" w:element="metricconverter">
        <w:smartTagPr>
          <w:attr w:name="ProductID" w:val="1818 г"/>
        </w:smartTagPr>
        <w:r w:rsidRPr="00170DD1">
          <w:rPr>
            <w:rFonts w:ascii="Times New Roman" w:hAnsi="Times New Roman"/>
            <w:szCs w:val="24"/>
          </w:rPr>
          <w:t>1818 г</w:t>
        </w:r>
      </w:smartTag>
      <w:r w:rsidRPr="00170DD1">
        <w:rPr>
          <w:rFonts w:ascii="Times New Roman" w:hAnsi="Times New Roman"/>
          <w:szCs w:val="24"/>
        </w:rPr>
        <w:t>. Строганов</w:t>
      </w:r>
      <w:r>
        <w:rPr>
          <w:rFonts w:ascii="Times New Roman" w:hAnsi="Times New Roman"/>
          <w:szCs w:val="24"/>
        </w:rPr>
        <w:t xml:space="preserve">, </w:t>
      </w:r>
      <w:r w:rsidRPr="00170DD1">
        <w:rPr>
          <w:rFonts w:ascii="Times New Roman" w:hAnsi="Times New Roman"/>
          <w:szCs w:val="24"/>
        </w:rPr>
        <w:t>сообщал он</w:t>
      </w:r>
      <w:r>
        <w:rPr>
          <w:rFonts w:ascii="Times New Roman" w:hAnsi="Times New Roman"/>
          <w:szCs w:val="24"/>
        </w:rPr>
        <w:t xml:space="preserve">, </w:t>
      </w:r>
      <w:r w:rsidRPr="00170DD1">
        <w:rPr>
          <w:rFonts w:ascii="Times New Roman" w:hAnsi="Times New Roman"/>
          <w:szCs w:val="24"/>
        </w:rPr>
        <w:t>сам давно имел право разорвать контракт «по просрочкам Кнауфом взноса в банк долгу</w:t>
      </w:r>
      <w:r>
        <w:rPr>
          <w:rFonts w:ascii="Times New Roman" w:hAnsi="Times New Roman"/>
          <w:szCs w:val="24"/>
        </w:rPr>
        <w:t xml:space="preserve">, </w:t>
      </w:r>
      <w:r w:rsidRPr="00170DD1">
        <w:rPr>
          <w:rFonts w:ascii="Times New Roman" w:hAnsi="Times New Roman"/>
          <w:szCs w:val="24"/>
        </w:rPr>
        <w:t xml:space="preserve">на заводах лежащего». Выплаты же Кнауфу занятых у него 252 тыс. рублей производились вовремя до </w:t>
      </w:r>
      <w:smartTag w:uri="urn:schemas-microsoft-com:office:smarttags" w:element="metricconverter">
        <w:smartTagPr>
          <w:attr w:name="ProductID" w:val="1814 г"/>
        </w:smartTagPr>
        <w:r w:rsidRPr="00170DD1">
          <w:rPr>
            <w:rFonts w:ascii="Times New Roman" w:hAnsi="Times New Roman"/>
            <w:szCs w:val="24"/>
          </w:rPr>
          <w:t>1814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когда они были остановлены «по причине неплатежа в банк за заводы долгу». По поводу убытков Кнауфа из-за изменения цен на металлы управляющий резонно возразил</w:t>
      </w:r>
      <w:r>
        <w:rPr>
          <w:rFonts w:ascii="Times New Roman" w:hAnsi="Times New Roman"/>
          <w:szCs w:val="24"/>
        </w:rPr>
        <w:t xml:space="preserve">, </w:t>
      </w:r>
      <w:r w:rsidRPr="00170DD1">
        <w:rPr>
          <w:rFonts w:ascii="Times New Roman" w:hAnsi="Times New Roman"/>
          <w:szCs w:val="24"/>
        </w:rPr>
        <w:t>что барону Строганову «в том никакого дела нет»</w:t>
      </w:r>
      <w:r>
        <w:rPr>
          <w:rFonts w:ascii="Times New Roman" w:hAnsi="Times New Roman"/>
          <w:szCs w:val="24"/>
        </w:rPr>
        <w:t xml:space="preserve">, </w:t>
      </w:r>
      <w:r w:rsidRPr="00170DD1">
        <w:rPr>
          <w:rFonts w:ascii="Times New Roman" w:hAnsi="Times New Roman"/>
          <w:szCs w:val="24"/>
        </w:rPr>
        <w:t>поскольку контракт заключался «по доброй воле с обеих сторон». «По таковым обстоятельствам видно</w:t>
      </w:r>
      <w:r>
        <w:rPr>
          <w:rFonts w:ascii="Times New Roman" w:hAnsi="Times New Roman"/>
          <w:szCs w:val="24"/>
        </w:rPr>
        <w:t xml:space="preserve">, </w:t>
      </w:r>
      <w:r w:rsidRPr="00170DD1">
        <w:rPr>
          <w:rFonts w:ascii="Times New Roman" w:hAnsi="Times New Roman"/>
          <w:szCs w:val="24"/>
        </w:rPr>
        <w:t>– делал вывод Дружинин</w:t>
      </w:r>
      <w:r>
        <w:rPr>
          <w:rFonts w:ascii="Times New Roman" w:hAnsi="Times New Roman"/>
          <w:szCs w:val="24"/>
        </w:rPr>
        <w:t xml:space="preserve">, </w:t>
      </w:r>
      <w:r w:rsidRPr="00170DD1">
        <w:rPr>
          <w:rFonts w:ascii="Times New Roman" w:hAnsi="Times New Roman"/>
          <w:szCs w:val="24"/>
        </w:rPr>
        <w:t>– что Кураев... имел целью отбыть от ответственности за совершенное почти разрушение заводов барона Строганова и избавить доверителя своего и даже подвести аренду сию под общую статью по несостоятельности Кнауфа в пользу его кредиторов». Сам же арендатор</w:t>
      </w:r>
      <w:r>
        <w:rPr>
          <w:rFonts w:ascii="Times New Roman" w:hAnsi="Times New Roman"/>
          <w:szCs w:val="24"/>
        </w:rPr>
        <w:t xml:space="preserve">, </w:t>
      </w:r>
      <w:r w:rsidRPr="00170DD1">
        <w:rPr>
          <w:rFonts w:ascii="Times New Roman" w:hAnsi="Times New Roman"/>
          <w:szCs w:val="24"/>
        </w:rPr>
        <w:t>по уверению главноуправляющего</w:t>
      </w:r>
      <w:r>
        <w:rPr>
          <w:rFonts w:ascii="Times New Roman" w:hAnsi="Times New Roman"/>
          <w:szCs w:val="24"/>
        </w:rPr>
        <w:t xml:space="preserve">, </w:t>
      </w:r>
      <w:r w:rsidRPr="00170DD1">
        <w:rPr>
          <w:rFonts w:ascii="Times New Roman" w:hAnsi="Times New Roman"/>
          <w:szCs w:val="24"/>
        </w:rPr>
        <w:t>«по истечению срока аренды на обратный прием от него заводов сам здесь [в Петербурге] лично и охотно согласился». Департамент предписал Пермскому горному правлению «сделать со своей стороны надлежащие распоряжения» по передаче заводов от арендатора владельцу</w:t>
      </w:r>
      <w:r>
        <w:rPr>
          <w:rFonts w:ascii="Times New Roman" w:hAnsi="Times New Roman"/>
          <w:szCs w:val="24"/>
        </w:rPr>
        <w:t xml:space="preserve">, </w:t>
      </w:r>
      <w:r w:rsidRPr="00170DD1">
        <w:rPr>
          <w:rFonts w:ascii="Times New Roman" w:hAnsi="Times New Roman"/>
          <w:szCs w:val="24"/>
        </w:rPr>
        <w:t>а по взаимным спорам предоставить им право разбираться там</w:t>
      </w:r>
      <w:r>
        <w:rPr>
          <w:rFonts w:ascii="Times New Roman" w:hAnsi="Times New Roman"/>
          <w:szCs w:val="24"/>
        </w:rPr>
        <w:t xml:space="preserve">, </w:t>
      </w:r>
      <w:r w:rsidRPr="00170DD1">
        <w:rPr>
          <w:rFonts w:ascii="Times New Roman" w:hAnsi="Times New Roman"/>
          <w:szCs w:val="24"/>
        </w:rPr>
        <w:t>«где следует по закону»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48, л"/>
        </w:smartTagPr>
        <w:r w:rsidRPr="00170DD1">
          <w:rPr>
            <w:rFonts w:ascii="Times New Roman" w:hAnsi="Times New Roman"/>
            <w:szCs w:val="24"/>
          </w:rPr>
          <w:t>248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1–2</w:t>
      </w:r>
      <w:r>
        <w:rPr>
          <w:rFonts w:ascii="Times New Roman" w:hAnsi="Times New Roman"/>
          <w:szCs w:val="24"/>
        </w:rPr>
        <w:t xml:space="preserve">, </w:t>
      </w:r>
      <w:r w:rsidRPr="00170DD1">
        <w:rPr>
          <w:rFonts w:ascii="Times New Roman" w:hAnsi="Times New Roman"/>
          <w:szCs w:val="24"/>
        </w:rPr>
        <w:t>5</w:t>
      </w:r>
      <w:r>
        <w:rPr>
          <w:rFonts w:ascii="Times New Roman" w:hAnsi="Times New Roman"/>
          <w:szCs w:val="24"/>
        </w:rPr>
        <w:t xml:space="preserve">, </w:t>
      </w:r>
      <w:r w:rsidRPr="00170DD1">
        <w:rPr>
          <w:rFonts w:ascii="Times New Roman" w:hAnsi="Times New Roman"/>
          <w:szCs w:val="24"/>
        </w:rPr>
        <w:t>12 об.</w:t>
      </w:r>
      <w:r>
        <w:rPr>
          <w:rFonts w:ascii="Times New Roman" w:hAnsi="Times New Roman"/>
          <w:szCs w:val="24"/>
        </w:rPr>
        <w:t xml:space="preserve">, </w:t>
      </w:r>
      <w:r w:rsidRPr="00170DD1">
        <w:rPr>
          <w:rFonts w:ascii="Times New Roman" w:hAnsi="Times New Roman"/>
          <w:szCs w:val="24"/>
        </w:rPr>
        <w:t>13–15].</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Более успешно поначалу шли дела на Златоустовских и собственных Кнауфских заводах (так стали официально называться Юговские</w:t>
      </w:r>
      <w:r>
        <w:rPr>
          <w:rFonts w:ascii="Times New Roman" w:hAnsi="Times New Roman"/>
          <w:szCs w:val="24"/>
        </w:rPr>
        <w:t xml:space="preserve">, </w:t>
      </w:r>
      <w:r w:rsidRPr="00170DD1">
        <w:rPr>
          <w:rFonts w:ascii="Times New Roman" w:hAnsi="Times New Roman"/>
          <w:szCs w:val="24"/>
        </w:rPr>
        <w:t>Иргинские и Саранинские заводы). Купец энергично взялся за дело. По свидетельству чиновников Горного департамента</w:t>
      </w:r>
      <w:r>
        <w:rPr>
          <w:rFonts w:ascii="Times New Roman" w:hAnsi="Times New Roman"/>
          <w:szCs w:val="24"/>
        </w:rPr>
        <w:t xml:space="preserve">, </w:t>
      </w:r>
      <w:r w:rsidRPr="00170DD1">
        <w:rPr>
          <w:rFonts w:ascii="Times New Roman" w:hAnsi="Times New Roman"/>
          <w:szCs w:val="24"/>
        </w:rPr>
        <w:t>Кнауф «выписал из заграницы известного учредителя Златоустовской оружейной фабрики Эверсмана и других искусных людей и мастеров</w:t>
      </w:r>
      <w:r>
        <w:rPr>
          <w:rFonts w:ascii="Times New Roman" w:hAnsi="Times New Roman"/>
          <w:szCs w:val="24"/>
        </w:rPr>
        <w:t xml:space="preserve">, </w:t>
      </w:r>
      <w:r w:rsidRPr="00170DD1">
        <w:rPr>
          <w:rFonts w:ascii="Times New Roman" w:hAnsi="Times New Roman"/>
          <w:szCs w:val="24"/>
        </w:rPr>
        <w:t>положив</w:t>
      </w:r>
      <w:r>
        <w:rPr>
          <w:rFonts w:ascii="Times New Roman" w:hAnsi="Times New Roman"/>
          <w:szCs w:val="24"/>
        </w:rPr>
        <w:t xml:space="preserve">, </w:t>
      </w: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начало нахождению при тех заводах иностранных мастеров</w:t>
      </w:r>
      <w:r>
        <w:rPr>
          <w:rFonts w:ascii="Times New Roman" w:hAnsi="Times New Roman"/>
          <w:szCs w:val="24"/>
        </w:rPr>
        <w:t xml:space="preserve">, </w:t>
      </w:r>
      <w:r w:rsidRPr="00170DD1">
        <w:rPr>
          <w:rFonts w:ascii="Times New Roman" w:hAnsi="Times New Roman"/>
          <w:szCs w:val="24"/>
        </w:rPr>
        <w:t>приобрел разные машины для учреждения новых полезных заводских устройств» и наладил там выпуск военной продукции (что</w:t>
      </w:r>
      <w:r>
        <w:rPr>
          <w:rFonts w:ascii="Times New Roman" w:hAnsi="Times New Roman"/>
          <w:szCs w:val="24"/>
        </w:rPr>
        <w:t xml:space="preserve">, </w:t>
      </w:r>
      <w:r w:rsidRPr="00170DD1">
        <w:rPr>
          <w:rFonts w:ascii="Times New Roman" w:hAnsi="Times New Roman"/>
          <w:szCs w:val="24"/>
        </w:rPr>
        <w:t>возможно</w:t>
      </w:r>
      <w:r>
        <w:rPr>
          <w:rFonts w:ascii="Times New Roman" w:hAnsi="Times New Roman"/>
          <w:szCs w:val="24"/>
        </w:rPr>
        <w:t xml:space="preserve">, </w:t>
      </w:r>
      <w:r w:rsidRPr="00170DD1">
        <w:rPr>
          <w:rFonts w:ascii="Times New Roman" w:hAnsi="Times New Roman"/>
          <w:szCs w:val="24"/>
        </w:rPr>
        <w:t>было негласным условием аренды)</w:t>
      </w:r>
      <w:r>
        <w:rPr>
          <w:rFonts w:ascii="Times New Roman" w:hAnsi="Times New Roman"/>
          <w:szCs w:val="24"/>
        </w:rPr>
        <w:t xml:space="preserve">, </w:t>
      </w:r>
      <w:r w:rsidRPr="00170DD1">
        <w:rPr>
          <w:rFonts w:ascii="Times New Roman" w:hAnsi="Times New Roman"/>
          <w:szCs w:val="24"/>
        </w:rPr>
        <w:t>потребность в которой в то время быстро росла. На Златоустовских заводах началось литье орудий</w:t>
      </w:r>
      <w:r>
        <w:rPr>
          <w:rFonts w:ascii="Times New Roman" w:hAnsi="Times New Roman"/>
          <w:szCs w:val="24"/>
        </w:rPr>
        <w:t xml:space="preserve">, </w:t>
      </w:r>
      <w:r w:rsidRPr="00170DD1">
        <w:rPr>
          <w:rFonts w:ascii="Times New Roman" w:hAnsi="Times New Roman"/>
          <w:szCs w:val="24"/>
        </w:rPr>
        <w:t>артиллерийских снарядов</w:t>
      </w:r>
      <w:r>
        <w:rPr>
          <w:rFonts w:ascii="Times New Roman" w:hAnsi="Times New Roman"/>
          <w:szCs w:val="24"/>
        </w:rPr>
        <w:t xml:space="preserve">, </w:t>
      </w:r>
      <w:r w:rsidRPr="00170DD1">
        <w:rPr>
          <w:rFonts w:ascii="Times New Roman" w:hAnsi="Times New Roman"/>
          <w:szCs w:val="24"/>
        </w:rPr>
        <w:t>бомб и брандкугелей. По сведениям за 1806–1808 гг. на Верхнеиргинском заводе</w:t>
      </w:r>
      <w:r>
        <w:rPr>
          <w:rFonts w:ascii="Times New Roman" w:hAnsi="Times New Roman"/>
          <w:szCs w:val="24"/>
        </w:rPr>
        <w:t xml:space="preserve">, </w:t>
      </w:r>
      <w:r w:rsidRPr="00170DD1">
        <w:rPr>
          <w:rFonts w:ascii="Times New Roman" w:hAnsi="Times New Roman"/>
          <w:szCs w:val="24"/>
        </w:rPr>
        <w:t>где новый владелец пытался организовать производство холодного оружия</w:t>
      </w:r>
      <w:r>
        <w:rPr>
          <w:rFonts w:ascii="Times New Roman" w:hAnsi="Times New Roman"/>
          <w:szCs w:val="24"/>
        </w:rPr>
        <w:t xml:space="preserve">, </w:t>
      </w:r>
      <w:r w:rsidRPr="00170DD1">
        <w:rPr>
          <w:rFonts w:ascii="Times New Roman" w:hAnsi="Times New Roman"/>
          <w:szCs w:val="24"/>
        </w:rPr>
        <w:t>работали англичане – механик Джон Вильсон</w:t>
      </w:r>
      <w:r>
        <w:rPr>
          <w:rFonts w:ascii="Times New Roman" w:hAnsi="Times New Roman"/>
          <w:szCs w:val="24"/>
        </w:rPr>
        <w:t xml:space="preserve">, </w:t>
      </w:r>
      <w:r w:rsidRPr="00170DD1">
        <w:rPr>
          <w:rFonts w:ascii="Times New Roman" w:hAnsi="Times New Roman"/>
          <w:szCs w:val="24"/>
        </w:rPr>
        <w:t>мастера «при ножевой фабрике» Эдвард Шерпин и Джеймс Вудланд</w:t>
      </w:r>
      <w:r>
        <w:rPr>
          <w:rFonts w:ascii="Times New Roman" w:hAnsi="Times New Roman"/>
          <w:szCs w:val="24"/>
        </w:rPr>
        <w:t xml:space="preserve">, </w:t>
      </w:r>
      <w:r w:rsidRPr="00170DD1">
        <w:rPr>
          <w:rFonts w:ascii="Times New Roman" w:hAnsi="Times New Roman"/>
          <w:szCs w:val="24"/>
        </w:rPr>
        <w:t>а также саксонец – гравер Иван Кесаль. Здесь же по заключенному с Кнауфом контракту «производил строение разных паровых и других махин</w:t>
      </w:r>
      <w:r>
        <w:rPr>
          <w:rFonts w:ascii="Times New Roman" w:hAnsi="Times New Roman"/>
          <w:szCs w:val="24"/>
        </w:rPr>
        <w:t xml:space="preserve">, </w:t>
      </w:r>
      <w:r w:rsidRPr="00170DD1">
        <w:rPr>
          <w:rFonts w:ascii="Times New Roman" w:hAnsi="Times New Roman"/>
          <w:szCs w:val="24"/>
        </w:rPr>
        <w:t>еще стройкою не оконченных и в действие не приведенных»</w:t>
      </w:r>
      <w:r>
        <w:rPr>
          <w:rFonts w:ascii="Times New Roman" w:hAnsi="Times New Roman"/>
          <w:szCs w:val="24"/>
        </w:rPr>
        <w:t xml:space="preserve">, </w:t>
      </w:r>
      <w:r w:rsidRPr="00170DD1">
        <w:rPr>
          <w:rFonts w:ascii="Times New Roman" w:hAnsi="Times New Roman"/>
          <w:szCs w:val="24"/>
        </w:rPr>
        <w:t>коллежский асессор Осип Яковлевич Меджер</w:t>
      </w:r>
      <w:r>
        <w:rPr>
          <w:rFonts w:ascii="Times New Roman" w:hAnsi="Times New Roman"/>
          <w:szCs w:val="24"/>
        </w:rPr>
        <w:t xml:space="preserve">, </w:t>
      </w:r>
      <w:r w:rsidRPr="00170DD1">
        <w:rPr>
          <w:rFonts w:ascii="Times New Roman" w:hAnsi="Times New Roman"/>
          <w:szCs w:val="24"/>
        </w:rPr>
        <w:t>«уроженец английский». В одном из рапортов он был назван «содержателем Верхнеиргинской мануфактуры под фирмой Меджера и К°» [Там же</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1–32;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863, л"/>
        </w:smartTagPr>
        <w:r w:rsidRPr="00170DD1">
          <w:rPr>
            <w:rFonts w:ascii="Times New Roman" w:hAnsi="Times New Roman"/>
            <w:szCs w:val="24"/>
          </w:rPr>
          <w:t>1863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27–28]. В </w:t>
      </w:r>
      <w:smartTag w:uri="urn:schemas-microsoft-com:office:smarttags" w:element="metricconverter">
        <w:smartTagPr>
          <w:attr w:name="ProductID" w:val="1817 г"/>
        </w:smartTagPr>
        <w:r w:rsidRPr="00170DD1">
          <w:rPr>
            <w:rFonts w:ascii="Times New Roman" w:hAnsi="Times New Roman"/>
            <w:szCs w:val="24"/>
          </w:rPr>
          <w:t>1817 г</w:t>
        </w:r>
      </w:smartTag>
      <w:r w:rsidRPr="00170DD1">
        <w:rPr>
          <w:rFonts w:ascii="Times New Roman" w:hAnsi="Times New Roman"/>
          <w:szCs w:val="24"/>
        </w:rPr>
        <w:t>. было даже начато строительство Верхнесаранинского железоделательного завода для передела чугуна Нижнеиргинского завода.</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По освидетельствованию Кнауфских заводов казной в </w:t>
      </w:r>
      <w:smartTag w:uri="urn:schemas-microsoft-com:office:smarttags" w:element="metricconverter">
        <w:smartTagPr>
          <w:attr w:name="ProductID" w:val="1809 г"/>
        </w:smartTagPr>
        <w:r w:rsidRPr="00170DD1">
          <w:rPr>
            <w:rFonts w:ascii="Times New Roman" w:hAnsi="Times New Roman"/>
            <w:szCs w:val="24"/>
          </w:rPr>
          <w:t>1809 г</w:t>
        </w:r>
      </w:smartTag>
      <w:r w:rsidRPr="00170DD1">
        <w:rPr>
          <w:rFonts w:ascii="Times New Roman" w:hAnsi="Times New Roman"/>
          <w:szCs w:val="24"/>
        </w:rPr>
        <w:t>. выяснилось</w:t>
      </w:r>
      <w:r>
        <w:rPr>
          <w:rFonts w:ascii="Times New Roman" w:hAnsi="Times New Roman"/>
          <w:szCs w:val="24"/>
        </w:rPr>
        <w:t xml:space="preserve">, </w:t>
      </w:r>
      <w:r w:rsidRPr="00170DD1">
        <w:rPr>
          <w:rFonts w:ascii="Times New Roman" w:hAnsi="Times New Roman"/>
          <w:szCs w:val="24"/>
        </w:rPr>
        <w:t xml:space="preserve">что после покупки их у Мосолова в </w:t>
      </w:r>
      <w:smartTag w:uri="urn:schemas-microsoft-com:office:smarttags" w:element="metricconverter">
        <w:smartTagPr>
          <w:attr w:name="ProductID" w:val="1804 г"/>
        </w:smartTagPr>
        <w:r w:rsidRPr="00170DD1">
          <w:rPr>
            <w:rFonts w:ascii="Times New Roman" w:hAnsi="Times New Roman"/>
            <w:szCs w:val="24"/>
          </w:rPr>
          <w:t>1804 г</w:t>
        </w:r>
      </w:smartTag>
      <w:r w:rsidRPr="00170DD1">
        <w:rPr>
          <w:rFonts w:ascii="Times New Roman" w:hAnsi="Times New Roman"/>
          <w:szCs w:val="24"/>
        </w:rPr>
        <w:t>. там было выплавлено 88 918 пудов меди (в среднем по 17</w:t>
      </w:r>
      <w:r>
        <w:rPr>
          <w:rFonts w:ascii="Times New Roman" w:hAnsi="Times New Roman"/>
          <w:szCs w:val="24"/>
        </w:rPr>
        <w:t xml:space="preserve">, </w:t>
      </w:r>
      <w:r w:rsidRPr="00170DD1">
        <w:rPr>
          <w:rFonts w:ascii="Times New Roman" w:hAnsi="Times New Roman"/>
          <w:szCs w:val="24"/>
        </w:rPr>
        <w:t>8 пудов в год)</w:t>
      </w:r>
      <w:r>
        <w:rPr>
          <w:rFonts w:ascii="Times New Roman" w:hAnsi="Times New Roman"/>
          <w:szCs w:val="24"/>
        </w:rPr>
        <w:t xml:space="preserve">, </w:t>
      </w:r>
      <w:r w:rsidRPr="00170DD1">
        <w:rPr>
          <w:rFonts w:ascii="Times New Roman" w:hAnsi="Times New Roman"/>
          <w:szCs w:val="24"/>
        </w:rPr>
        <w:t>318 320 пудов железа (по 63</w:t>
      </w:r>
      <w:r>
        <w:rPr>
          <w:rFonts w:ascii="Times New Roman" w:hAnsi="Times New Roman"/>
          <w:szCs w:val="24"/>
        </w:rPr>
        <w:t xml:space="preserve">, </w:t>
      </w:r>
      <w:r w:rsidRPr="00170DD1">
        <w:rPr>
          <w:rFonts w:ascii="Times New Roman" w:hAnsi="Times New Roman"/>
          <w:szCs w:val="24"/>
        </w:rPr>
        <w:t>7 тыс. пудов) и получена прибыль в 1 486 502 рублей (ежегодно около 300 тыс. рублей)</w:t>
      </w:r>
      <w:r>
        <w:rPr>
          <w:rFonts w:ascii="Times New Roman" w:hAnsi="Times New Roman"/>
          <w:szCs w:val="24"/>
        </w:rPr>
        <w:t xml:space="preserve">, </w:t>
      </w:r>
      <w:r w:rsidRPr="00170DD1">
        <w:rPr>
          <w:rFonts w:ascii="Times New Roman" w:hAnsi="Times New Roman"/>
          <w:szCs w:val="24"/>
        </w:rPr>
        <w:t>что было совсем неплохо. Но проблемы</w:t>
      </w:r>
      <w:r>
        <w:rPr>
          <w:rFonts w:ascii="Times New Roman" w:hAnsi="Times New Roman"/>
          <w:szCs w:val="24"/>
        </w:rPr>
        <w:t xml:space="preserve">, </w:t>
      </w:r>
      <w:r w:rsidRPr="00170DD1">
        <w:rPr>
          <w:rFonts w:ascii="Times New Roman" w:hAnsi="Times New Roman"/>
          <w:szCs w:val="24"/>
        </w:rPr>
        <w:t>возникшие</w:t>
      </w:r>
      <w:r>
        <w:rPr>
          <w:rFonts w:ascii="Times New Roman" w:hAnsi="Times New Roman"/>
          <w:szCs w:val="24"/>
        </w:rPr>
        <w:t xml:space="preserve">, </w:t>
      </w:r>
      <w:r w:rsidRPr="00170DD1">
        <w:rPr>
          <w:rFonts w:ascii="Times New Roman" w:hAnsi="Times New Roman"/>
          <w:szCs w:val="24"/>
        </w:rPr>
        <w:t>как отмечается во многих документах</w:t>
      </w:r>
      <w:r>
        <w:rPr>
          <w:rFonts w:ascii="Times New Roman" w:hAnsi="Times New Roman"/>
          <w:szCs w:val="24"/>
        </w:rPr>
        <w:t xml:space="preserve">, </w:t>
      </w:r>
      <w:r w:rsidRPr="00170DD1">
        <w:rPr>
          <w:rFonts w:ascii="Times New Roman" w:hAnsi="Times New Roman"/>
          <w:szCs w:val="24"/>
        </w:rPr>
        <w:t>по заграничным торговым операциям Кнауфа и</w:t>
      </w:r>
      <w:r>
        <w:rPr>
          <w:rFonts w:ascii="Times New Roman" w:hAnsi="Times New Roman"/>
          <w:szCs w:val="24"/>
        </w:rPr>
        <w:t xml:space="preserve">, </w:t>
      </w:r>
      <w:r w:rsidRPr="00170DD1">
        <w:rPr>
          <w:rFonts w:ascii="Times New Roman" w:hAnsi="Times New Roman"/>
          <w:szCs w:val="24"/>
        </w:rPr>
        <w:t>вероятно</w:t>
      </w:r>
      <w:r>
        <w:rPr>
          <w:rFonts w:ascii="Times New Roman" w:hAnsi="Times New Roman"/>
          <w:szCs w:val="24"/>
        </w:rPr>
        <w:t xml:space="preserve">, </w:t>
      </w:r>
      <w:r w:rsidRPr="00170DD1">
        <w:rPr>
          <w:rFonts w:ascii="Times New Roman" w:hAnsi="Times New Roman"/>
          <w:szCs w:val="24"/>
        </w:rPr>
        <w:t>связанные с присоединением России к континентальной блокаде</w:t>
      </w:r>
      <w:r>
        <w:rPr>
          <w:rFonts w:ascii="Times New Roman" w:hAnsi="Times New Roman"/>
          <w:szCs w:val="24"/>
        </w:rPr>
        <w:t xml:space="preserve">, </w:t>
      </w:r>
      <w:r w:rsidRPr="00170DD1">
        <w:rPr>
          <w:rFonts w:ascii="Times New Roman" w:hAnsi="Times New Roman"/>
          <w:szCs w:val="24"/>
        </w:rPr>
        <w:t>в том году привели к «частовременному недостатку в суммах</w:t>
      </w:r>
      <w:r>
        <w:rPr>
          <w:rFonts w:ascii="Times New Roman" w:hAnsi="Times New Roman"/>
          <w:szCs w:val="24"/>
        </w:rPr>
        <w:t xml:space="preserve">, </w:t>
      </w:r>
      <w:r w:rsidRPr="00170DD1">
        <w:rPr>
          <w:rFonts w:ascii="Times New Roman" w:hAnsi="Times New Roman"/>
          <w:szCs w:val="24"/>
        </w:rPr>
        <w:t>необходимо нужных для большой и вероятной выгоды во всех заводских оборотах». В результате производство меди сразу упало на треть; не так резко</w:t>
      </w:r>
      <w:r>
        <w:rPr>
          <w:rFonts w:ascii="Times New Roman" w:hAnsi="Times New Roman"/>
          <w:szCs w:val="24"/>
        </w:rPr>
        <w:t xml:space="preserve">, </w:t>
      </w:r>
      <w:r w:rsidRPr="00170DD1">
        <w:rPr>
          <w:rFonts w:ascii="Times New Roman" w:hAnsi="Times New Roman"/>
          <w:szCs w:val="24"/>
        </w:rPr>
        <w:t>но снизилась также выделка железа [см.: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33–40].</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1808 и 1809 гг. Кнауф «пропустил» два срока на взнос облигаций по аренде Златоустовских заводов и предъявил их «частию на 3-й срок и частию на 4-й». В </w:t>
      </w:r>
      <w:smartTag w:uri="urn:schemas-microsoft-com:office:smarttags" w:element="metricconverter">
        <w:smartTagPr>
          <w:attr w:name="ProductID" w:val="1811 г"/>
        </w:smartTagPr>
        <w:r w:rsidRPr="00170DD1">
          <w:rPr>
            <w:rFonts w:ascii="Times New Roman" w:hAnsi="Times New Roman"/>
            <w:szCs w:val="24"/>
          </w:rPr>
          <w:t>1811 г</w:t>
        </w:r>
      </w:smartTag>
      <w:r w:rsidRPr="00170DD1">
        <w:rPr>
          <w:rFonts w:ascii="Times New Roman" w:hAnsi="Times New Roman"/>
          <w:szCs w:val="24"/>
        </w:rPr>
        <w:t>. министр финансов Д.</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Гурьев представил в Государственный совет расчет о состоящих тогда на Кнауфе казенных долгах</w:t>
      </w:r>
      <w:r>
        <w:rPr>
          <w:rFonts w:ascii="Times New Roman" w:hAnsi="Times New Roman"/>
          <w:szCs w:val="24"/>
        </w:rPr>
        <w:t xml:space="preserve">, </w:t>
      </w:r>
      <w:r w:rsidRPr="00170DD1">
        <w:rPr>
          <w:rFonts w:ascii="Times New Roman" w:hAnsi="Times New Roman"/>
          <w:szCs w:val="24"/>
        </w:rPr>
        <w:t>достигавших 450 тыс. рублей (так</w:t>
      </w:r>
      <w:r>
        <w:rPr>
          <w:rFonts w:ascii="Times New Roman" w:hAnsi="Times New Roman"/>
          <w:szCs w:val="24"/>
        </w:rPr>
        <w:t xml:space="preserve">, </w:t>
      </w:r>
      <w:r w:rsidRPr="00170DD1">
        <w:rPr>
          <w:rFonts w:ascii="Times New Roman" w:hAnsi="Times New Roman"/>
          <w:szCs w:val="24"/>
        </w:rPr>
        <w:t xml:space="preserve">в том же году только из Пермского горного правления было отпущено на содержание Златоустовских заводов 189 832 рубля). В результате 3 октября </w:t>
      </w:r>
      <w:smartTag w:uri="urn:schemas-microsoft-com:office:smarttags" w:element="metricconverter">
        <w:smartTagPr>
          <w:attr w:name="ProductID" w:val="1811 г"/>
        </w:smartTagPr>
        <w:r w:rsidRPr="00170DD1">
          <w:rPr>
            <w:rFonts w:ascii="Times New Roman" w:hAnsi="Times New Roman"/>
            <w:szCs w:val="24"/>
          </w:rPr>
          <w:t>1811 г</w:t>
        </w:r>
      </w:smartTag>
      <w:r w:rsidRPr="00170DD1">
        <w:rPr>
          <w:rFonts w:ascii="Times New Roman" w:hAnsi="Times New Roman"/>
          <w:szCs w:val="24"/>
        </w:rPr>
        <w:t>. императором было утверждено мнение Совета «об отобрании» у Кнауфа Златоустовских заводов «по уважению расстройства</w:t>
      </w:r>
      <w:r>
        <w:rPr>
          <w:rFonts w:ascii="Times New Roman" w:hAnsi="Times New Roman"/>
          <w:szCs w:val="24"/>
        </w:rPr>
        <w:t xml:space="preserve">, </w:t>
      </w:r>
      <w:r w:rsidRPr="00170DD1">
        <w:rPr>
          <w:rFonts w:ascii="Times New Roman" w:hAnsi="Times New Roman"/>
          <w:szCs w:val="24"/>
        </w:rPr>
        <w:t>в которое пришли дела Кнауфа по торговле</w:t>
      </w:r>
      <w:r>
        <w:rPr>
          <w:rFonts w:ascii="Times New Roman" w:hAnsi="Times New Roman"/>
          <w:szCs w:val="24"/>
        </w:rPr>
        <w:t xml:space="preserve">, </w:t>
      </w:r>
      <w:r w:rsidRPr="00170DD1">
        <w:rPr>
          <w:rFonts w:ascii="Times New Roman" w:hAnsi="Times New Roman"/>
          <w:szCs w:val="24"/>
        </w:rPr>
        <w:t>и по той причине</w:t>
      </w:r>
      <w:r>
        <w:rPr>
          <w:rFonts w:ascii="Times New Roman" w:hAnsi="Times New Roman"/>
          <w:szCs w:val="24"/>
        </w:rPr>
        <w:t xml:space="preserve">, </w:t>
      </w:r>
      <w:r w:rsidRPr="00170DD1">
        <w:rPr>
          <w:rFonts w:ascii="Times New Roman" w:hAnsi="Times New Roman"/>
          <w:szCs w:val="24"/>
        </w:rPr>
        <w:t>что невзносом в положенные сроки платежной суммы нарушен со стороны Кнауфа контракт». В то же время министр свидетельствовал</w:t>
      </w:r>
      <w:r>
        <w:rPr>
          <w:rFonts w:ascii="Times New Roman" w:hAnsi="Times New Roman"/>
          <w:szCs w:val="24"/>
        </w:rPr>
        <w:t xml:space="preserve">, </w:t>
      </w:r>
      <w:r w:rsidRPr="00170DD1">
        <w:rPr>
          <w:rFonts w:ascii="Times New Roman" w:hAnsi="Times New Roman"/>
          <w:szCs w:val="24"/>
        </w:rPr>
        <w:t>что «многие из заведений устроены были на сих заводах Кнауфом с немалым пожертвованием капитала</w:t>
      </w:r>
      <w:r>
        <w:rPr>
          <w:rFonts w:ascii="Times New Roman" w:hAnsi="Times New Roman"/>
          <w:szCs w:val="24"/>
        </w:rPr>
        <w:t xml:space="preserve">, </w:t>
      </w:r>
      <w:r w:rsidRPr="00170DD1">
        <w:rPr>
          <w:rFonts w:ascii="Times New Roman" w:hAnsi="Times New Roman"/>
          <w:szCs w:val="24"/>
        </w:rPr>
        <w:t>обещавшим как ему</w:t>
      </w:r>
      <w:r>
        <w:rPr>
          <w:rFonts w:ascii="Times New Roman" w:hAnsi="Times New Roman"/>
          <w:szCs w:val="24"/>
        </w:rPr>
        <w:t xml:space="preserve">, </w:t>
      </w:r>
      <w:r w:rsidRPr="00170DD1">
        <w:rPr>
          <w:rFonts w:ascii="Times New Roman" w:hAnsi="Times New Roman"/>
          <w:szCs w:val="24"/>
        </w:rPr>
        <w:t>так и правительству важные выгоды».</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Из документов Министерства следует</w:t>
      </w:r>
      <w:r>
        <w:rPr>
          <w:rFonts w:ascii="Times New Roman" w:hAnsi="Times New Roman"/>
          <w:szCs w:val="24"/>
        </w:rPr>
        <w:t xml:space="preserve">, </w:t>
      </w:r>
      <w:r w:rsidRPr="00170DD1">
        <w:rPr>
          <w:rFonts w:ascii="Times New Roman" w:hAnsi="Times New Roman"/>
          <w:szCs w:val="24"/>
        </w:rPr>
        <w:t xml:space="preserve">что в </w:t>
      </w:r>
      <w:smartTag w:uri="urn:schemas-microsoft-com:office:smarttags" w:element="metricconverter">
        <w:smartTagPr>
          <w:attr w:name="ProductID" w:val="1812 г"/>
        </w:smartTagPr>
        <w:r w:rsidRPr="00170DD1">
          <w:rPr>
            <w:rFonts w:ascii="Times New Roman" w:hAnsi="Times New Roman"/>
            <w:szCs w:val="24"/>
          </w:rPr>
          <w:t>1812 г</w:t>
        </w:r>
      </w:smartTag>
      <w:r w:rsidRPr="00170DD1">
        <w:rPr>
          <w:rFonts w:ascii="Times New Roman" w:hAnsi="Times New Roman"/>
          <w:szCs w:val="24"/>
        </w:rPr>
        <w:t>. бывший арендатор подал жалобу «на неправильное отобрание от него заводов»</w:t>
      </w:r>
      <w:r>
        <w:rPr>
          <w:rFonts w:ascii="Times New Roman" w:hAnsi="Times New Roman"/>
          <w:szCs w:val="24"/>
        </w:rPr>
        <w:t xml:space="preserve">, </w:t>
      </w:r>
      <w:r w:rsidRPr="00170DD1">
        <w:rPr>
          <w:rFonts w:ascii="Times New Roman" w:hAnsi="Times New Roman"/>
          <w:szCs w:val="24"/>
        </w:rPr>
        <w:t>но «по каким-то соображениям она была оставлена без производства». Более десяти лет Кнауф просьбы своей не возобновлял</w:t>
      </w:r>
      <w:r>
        <w:rPr>
          <w:rFonts w:ascii="Times New Roman" w:hAnsi="Times New Roman"/>
          <w:szCs w:val="24"/>
        </w:rPr>
        <w:t xml:space="preserve">, </w:t>
      </w:r>
      <w:r w:rsidRPr="00170DD1">
        <w:rPr>
          <w:rFonts w:ascii="Times New Roman" w:hAnsi="Times New Roman"/>
          <w:szCs w:val="24"/>
        </w:rPr>
        <w:t xml:space="preserve">что означало истечение срока давности. В </w:t>
      </w:r>
      <w:smartTag w:uri="urn:schemas-microsoft-com:office:smarttags" w:element="metricconverter">
        <w:smartTagPr>
          <w:attr w:name="ProductID" w:val="1828 г"/>
        </w:smartTagPr>
        <w:r w:rsidRPr="00170DD1">
          <w:rPr>
            <w:rFonts w:ascii="Times New Roman" w:hAnsi="Times New Roman"/>
            <w:szCs w:val="24"/>
          </w:rPr>
          <w:t>1828 г</w:t>
        </w:r>
      </w:smartTag>
      <w:r w:rsidRPr="00170DD1">
        <w:rPr>
          <w:rFonts w:ascii="Times New Roman" w:hAnsi="Times New Roman"/>
          <w:szCs w:val="24"/>
        </w:rPr>
        <w:t>. при составлении нового расчета по долгам Кнауфа вопрос о правильности изъятия у него Златоустовских заводов был вновь обсужден в Горном совете Министерства финансов. Хотя один из трех членов совета</w:t>
      </w:r>
      <w:r>
        <w:rPr>
          <w:rFonts w:ascii="Times New Roman" w:hAnsi="Times New Roman"/>
          <w:szCs w:val="24"/>
        </w:rPr>
        <w:t xml:space="preserve">, </w:t>
      </w:r>
      <w:r w:rsidRPr="00170DD1">
        <w:rPr>
          <w:rFonts w:ascii="Times New Roman" w:hAnsi="Times New Roman"/>
          <w:szCs w:val="24"/>
        </w:rPr>
        <w:t>директор Департамента государственного казначейства</w:t>
      </w:r>
      <w:r>
        <w:rPr>
          <w:rFonts w:ascii="Times New Roman" w:hAnsi="Times New Roman"/>
          <w:szCs w:val="24"/>
        </w:rPr>
        <w:t xml:space="preserve">, </w:t>
      </w:r>
      <w:r w:rsidRPr="00170DD1">
        <w:rPr>
          <w:rFonts w:ascii="Times New Roman" w:hAnsi="Times New Roman"/>
          <w:szCs w:val="24"/>
        </w:rPr>
        <w:t>считал</w:t>
      </w:r>
      <w:r>
        <w:rPr>
          <w:rFonts w:ascii="Times New Roman" w:hAnsi="Times New Roman"/>
          <w:szCs w:val="24"/>
        </w:rPr>
        <w:t xml:space="preserve">, </w:t>
      </w:r>
      <w:r w:rsidRPr="00170DD1">
        <w:rPr>
          <w:rFonts w:ascii="Times New Roman" w:hAnsi="Times New Roman"/>
          <w:szCs w:val="24"/>
        </w:rPr>
        <w:t>что Кнауфа нельзя было «почесть неисправным»</w:t>
      </w:r>
      <w:r>
        <w:rPr>
          <w:rFonts w:ascii="Times New Roman" w:hAnsi="Times New Roman"/>
          <w:szCs w:val="24"/>
        </w:rPr>
        <w:t xml:space="preserve">, </w:t>
      </w:r>
      <w:r w:rsidRPr="00170DD1">
        <w:rPr>
          <w:rFonts w:ascii="Times New Roman" w:hAnsi="Times New Roman"/>
          <w:szCs w:val="24"/>
        </w:rPr>
        <w:t>поскольку он только дважды (а не три раза</w:t>
      </w:r>
      <w:r>
        <w:rPr>
          <w:rFonts w:ascii="Times New Roman" w:hAnsi="Times New Roman"/>
          <w:szCs w:val="24"/>
        </w:rPr>
        <w:t xml:space="preserve">, </w:t>
      </w:r>
      <w:r w:rsidRPr="00170DD1">
        <w:rPr>
          <w:rFonts w:ascii="Times New Roman" w:hAnsi="Times New Roman"/>
          <w:szCs w:val="24"/>
        </w:rPr>
        <w:t>как оговаривалось в контракте) пропустил срок платежа</w:t>
      </w:r>
      <w:r>
        <w:rPr>
          <w:rFonts w:ascii="Times New Roman" w:hAnsi="Times New Roman"/>
          <w:szCs w:val="24"/>
        </w:rPr>
        <w:t xml:space="preserve">, </w:t>
      </w:r>
      <w:r w:rsidRPr="00170DD1">
        <w:rPr>
          <w:rFonts w:ascii="Times New Roman" w:hAnsi="Times New Roman"/>
          <w:szCs w:val="24"/>
        </w:rPr>
        <w:t>министр Е. Ф. Канкрин</w:t>
      </w:r>
      <w:r>
        <w:rPr>
          <w:rFonts w:ascii="Times New Roman" w:hAnsi="Times New Roman"/>
          <w:szCs w:val="24"/>
        </w:rPr>
        <w:t xml:space="preserve">, </w:t>
      </w:r>
      <w:r w:rsidRPr="00170DD1">
        <w:rPr>
          <w:rFonts w:ascii="Times New Roman" w:hAnsi="Times New Roman"/>
          <w:szCs w:val="24"/>
        </w:rPr>
        <w:t>не вдаваясь в подробности</w:t>
      </w:r>
      <w:r>
        <w:rPr>
          <w:rFonts w:ascii="Times New Roman" w:hAnsi="Times New Roman"/>
          <w:szCs w:val="24"/>
        </w:rPr>
        <w:t xml:space="preserve">, </w:t>
      </w:r>
      <w:r w:rsidRPr="00170DD1">
        <w:rPr>
          <w:rFonts w:ascii="Times New Roman" w:hAnsi="Times New Roman"/>
          <w:szCs w:val="24"/>
        </w:rPr>
        <w:t>постановил «вопрос об отобрании от Кнауфа Златоустовских заводов считать совершенно конченным</w:t>
      </w:r>
      <w:r>
        <w:rPr>
          <w:rFonts w:ascii="Times New Roman" w:hAnsi="Times New Roman"/>
          <w:szCs w:val="24"/>
        </w:rPr>
        <w:t xml:space="preserve">, </w:t>
      </w:r>
      <w:r w:rsidRPr="00170DD1">
        <w:rPr>
          <w:rFonts w:ascii="Times New Roman" w:hAnsi="Times New Roman"/>
          <w:szCs w:val="24"/>
        </w:rPr>
        <w:t>ибо во всяком случае следовало отобрать от него заводы»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460–465;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22–32]. Последняя оговорка и явное желание властей замять это дело позволяют предположить</w:t>
      </w:r>
      <w:r>
        <w:rPr>
          <w:rFonts w:ascii="Times New Roman" w:hAnsi="Times New Roman"/>
          <w:szCs w:val="24"/>
        </w:rPr>
        <w:t xml:space="preserve">, </w:t>
      </w:r>
      <w:r w:rsidRPr="00170DD1">
        <w:rPr>
          <w:rFonts w:ascii="Times New Roman" w:hAnsi="Times New Roman"/>
          <w:szCs w:val="24"/>
        </w:rPr>
        <w:t xml:space="preserve">что у правительства в </w:t>
      </w:r>
      <w:smartTag w:uri="urn:schemas-microsoft-com:office:smarttags" w:element="metricconverter">
        <w:smartTagPr>
          <w:attr w:name="ProductID" w:val="1811 г"/>
        </w:smartTagPr>
        <w:r w:rsidRPr="00170DD1">
          <w:rPr>
            <w:rFonts w:ascii="Times New Roman" w:hAnsi="Times New Roman"/>
            <w:szCs w:val="24"/>
          </w:rPr>
          <w:t>1811 г</w:t>
        </w:r>
      </w:smartTag>
      <w:r w:rsidRPr="00170DD1">
        <w:rPr>
          <w:rFonts w:ascii="Times New Roman" w:hAnsi="Times New Roman"/>
          <w:szCs w:val="24"/>
        </w:rPr>
        <w:t>. были свои резоны вернуть в казенную собственность заводы с налаженным военным производством.</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Это подтверждают также спешка и секретность</w:t>
      </w:r>
      <w:r>
        <w:rPr>
          <w:rFonts w:ascii="Times New Roman" w:hAnsi="Times New Roman"/>
          <w:szCs w:val="24"/>
        </w:rPr>
        <w:t xml:space="preserve">, </w:t>
      </w:r>
      <w:r w:rsidRPr="00170DD1">
        <w:rPr>
          <w:rFonts w:ascii="Times New Roman" w:hAnsi="Times New Roman"/>
          <w:szCs w:val="24"/>
        </w:rPr>
        <w:t>в условиях которых осуществлялась передача заводов казне. Обер-гиттенфервальтеру Клейнеру</w:t>
      </w:r>
      <w:r>
        <w:rPr>
          <w:rFonts w:ascii="Times New Roman" w:hAnsi="Times New Roman"/>
          <w:szCs w:val="24"/>
        </w:rPr>
        <w:t xml:space="preserve">, </w:t>
      </w:r>
      <w:r w:rsidRPr="00170DD1">
        <w:rPr>
          <w:rFonts w:ascii="Times New Roman" w:hAnsi="Times New Roman"/>
          <w:szCs w:val="24"/>
        </w:rPr>
        <w:t>назначенному главноуправляющим</w:t>
      </w:r>
      <w:r>
        <w:rPr>
          <w:rFonts w:ascii="Times New Roman" w:hAnsi="Times New Roman"/>
          <w:szCs w:val="24"/>
        </w:rPr>
        <w:t xml:space="preserve">, </w:t>
      </w:r>
      <w:r w:rsidRPr="00170DD1">
        <w:rPr>
          <w:rFonts w:ascii="Times New Roman" w:hAnsi="Times New Roman"/>
          <w:szCs w:val="24"/>
        </w:rPr>
        <w:t>в Министерстве финансов была дана секретная инструкция</w:t>
      </w:r>
      <w:r>
        <w:rPr>
          <w:rFonts w:ascii="Times New Roman" w:hAnsi="Times New Roman"/>
          <w:szCs w:val="24"/>
        </w:rPr>
        <w:t xml:space="preserve">, </w:t>
      </w:r>
      <w:r w:rsidRPr="00170DD1">
        <w:rPr>
          <w:rFonts w:ascii="Times New Roman" w:hAnsi="Times New Roman"/>
          <w:szCs w:val="24"/>
        </w:rPr>
        <w:t>которая предписывала</w:t>
      </w:r>
      <w:r>
        <w:rPr>
          <w:rFonts w:ascii="Times New Roman" w:hAnsi="Times New Roman"/>
          <w:szCs w:val="24"/>
        </w:rPr>
        <w:t xml:space="preserve">, </w:t>
      </w:r>
      <w:r w:rsidRPr="00170DD1">
        <w:rPr>
          <w:rFonts w:ascii="Times New Roman" w:hAnsi="Times New Roman"/>
          <w:szCs w:val="24"/>
        </w:rPr>
        <w:t>«чтоб ни одно из мастерств</w:t>
      </w:r>
      <w:r>
        <w:rPr>
          <w:rFonts w:ascii="Times New Roman" w:hAnsi="Times New Roman"/>
          <w:szCs w:val="24"/>
        </w:rPr>
        <w:t xml:space="preserve">, </w:t>
      </w:r>
      <w:r w:rsidRPr="00170DD1">
        <w:rPr>
          <w:rFonts w:ascii="Times New Roman" w:hAnsi="Times New Roman"/>
          <w:szCs w:val="24"/>
        </w:rPr>
        <w:t>заведенных Кнауфом</w:t>
      </w:r>
      <w:r>
        <w:rPr>
          <w:rFonts w:ascii="Times New Roman" w:hAnsi="Times New Roman"/>
          <w:szCs w:val="24"/>
        </w:rPr>
        <w:t xml:space="preserve">, </w:t>
      </w:r>
      <w:r w:rsidRPr="00170DD1">
        <w:rPr>
          <w:rFonts w:ascii="Times New Roman" w:hAnsi="Times New Roman"/>
          <w:szCs w:val="24"/>
        </w:rPr>
        <w:t>не остановлялось ни в ходу</w:t>
      </w:r>
      <w:r>
        <w:rPr>
          <w:rFonts w:ascii="Times New Roman" w:hAnsi="Times New Roman"/>
          <w:szCs w:val="24"/>
        </w:rPr>
        <w:t xml:space="preserve">, </w:t>
      </w:r>
      <w:r w:rsidRPr="00170DD1">
        <w:rPr>
          <w:rFonts w:ascii="Times New Roman" w:hAnsi="Times New Roman"/>
          <w:szCs w:val="24"/>
        </w:rPr>
        <w:t>ни в устройствах</w:t>
      </w:r>
      <w:r>
        <w:rPr>
          <w:rFonts w:ascii="Times New Roman" w:hAnsi="Times New Roman"/>
          <w:szCs w:val="24"/>
        </w:rPr>
        <w:t xml:space="preserve">, </w:t>
      </w:r>
      <w:r w:rsidRPr="00170DD1">
        <w:rPr>
          <w:rFonts w:ascii="Times New Roman" w:hAnsi="Times New Roman"/>
          <w:szCs w:val="24"/>
        </w:rPr>
        <w:t>ни в улучшении»</w:t>
      </w:r>
      <w:r>
        <w:rPr>
          <w:rFonts w:ascii="Times New Roman" w:hAnsi="Times New Roman"/>
          <w:szCs w:val="24"/>
        </w:rPr>
        <w:t xml:space="preserve">, </w:t>
      </w:r>
      <w:r w:rsidRPr="00170DD1">
        <w:rPr>
          <w:rFonts w:ascii="Times New Roman" w:hAnsi="Times New Roman"/>
          <w:szCs w:val="24"/>
        </w:rPr>
        <w:t>а начатое литье орудий ему следовало «не только поддержать</w:t>
      </w:r>
      <w:r>
        <w:rPr>
          <w:rFonts w:ascii="Times New Roman" w:hAnsi="Times New Roman"/>
          <w:szCs w:val="24"/>
        </w:rPr>
        <w:t xml:space="preserve">, </w:t>
      </w:r>
      <w:r w:rsidRPr="00170DD1">
        <w:rPr>
          <w:rFonts w:ascii="Times New Roman" w:hAnsi="Times New Roman"/>
          <w:szCs w:val="24"/>
        </w:rPr>
        <w:t>но и употребить все меры к распространению и усовершенствованию оного в самоскорейшем времени». Управляющий особо должен был позаботиться об иностранцах</w:t>
      </w:r>
      <w:r>
        <w:rPr>
          <w:rFonts w:ascii="Times New Roman" w:hAnsi="Times New Roman"/>
          <w:szCs w:val="24"/>
        </w:rPr>
        <w:t xml:space="preserve">, </w:t>
      </w:r>
      <w:r w:rsidRPr="00170DD1">
        <w:rPr>
          <w:rFonts w:ascii="Times New Roman" w:hAnsi="Times New Roman"/>
          <w:szCs w:val="24"/>
        </w:rPr>
        <w:t>«дабы их удержать при заводе собственными их выгодами и пользою заводов». Министр требовал отправить Клейнера на Урал «со всевозможной поспешностью</w:t>
      </w:r>
      <w:r>
        <w:rPr>
          <w:rFonts w:ascii="Times New Roman" w:hAnsi="Times New Roman"/>
          <w:szCs w:val="24"/>
        </w:rPr>
        <w:t xml:space="preserve">, </w:t>
      </w:r>
      <w:r w:rsidRPr="00170DD1">
        <w:rPr>
          <w:rFonts w:ascii="Times New Roman" w:hAnsi="Times New Roman"/>
          <w:szCs w:val="24"/>
        </w:rPr>
        <w:t>дабы поверенные и кредиторы Кнауфа</w:t>
      </w:r>
      <w:r>
        <w:rPr>
          <w:rFonts w:ascii="Times New Roman" w:hAnsi="Times New Roman"/>
          <w:szCs w:val="24"/>
        </w:rPr>
        <w:t xml:space="preserve">, </w:t>
      </w:r>
      <w:r w:rsidRPr="00170DD1">
        <w:rPr>
          <w:rFonts w:ascii="Times New Roman" w:hAnsi="Times New Roman"/>
          <w:szCs w:val="24"/>
        </w:rPr>
        <w:t>узнав об отобрании от него заводов</w:t>
      </w:r>
      <w:r>
        <w:rPr>
          <w:rFonts w:ascii="Times New Roman" w:hAnsi="Times New Roman"/>
          <w:szCs w:val="24"/>
        </w:rPr>
        <w:t xml:space="preserve">, </w:t>
      </w:r>
      <w:r w:rsidRPr="00170DD1">
        <w:rPr>
          <w:rFonts w:ascii="Times New Roman" w:hAnsi="Times New Roman"/>
          <w:szCs w:val="24"/>
        </w:rPr>
        <w:t>не могли что-либо захватить в свою пользу к расстройству заводов и ко вреду казны». Пермскому берг-инспектору П. Е. Томилову</w:t>
      </w:r>
      <w:r>
        <w:rPr>
          <w:rFonts w:ascii="Times New Roman" w:hAnsi="Times New Roman"/>
          <w:szCs w:val="24"/>
        </w:rPr>
        <w:t xml:space="preserve">, </w:t>
      </w:r>
      <w:r w:rsidRPr="00170DD1">
        <w:rPr>
          <w:rFonts w:ascii="Times New Roman" w:hAnsi="Times New Roman"/>
          <w:szCs w:val="24"/>
        </w:rPr>
        <w:t>которому было приказано наблюдать за приемкой заводов</w:t>
      </w:r>
      <w:r>
        <w:rPr>
          <w:rFonts w:ascii="Times New Roman" w:hAnsi="Times New Roman"/>
          <w:szCs w:val="24"/>
        </w:rPr>
        <w:t xml:space="preserve">, </w:t>
      </w:r>
      <w:r w:rsidRPr="00170DD1">
        <w:rPr>
          <w:rFonts w:ascii="Times New Roman" w:hAnsi="Times New Roman"/>
          <w:szCs w:val="24"/>
        </w:rPr>
        <w:t>пришлось даже оправдываться за то</w:t>
      </w:r>
      <w:r>
        <w:rPr>
          <w:rFonts w:ascii="Times New Roman" w:hAnsi="Times New Roman"/>
          <w:szCs w:val="24"/>
        </w:rPr>
        <w:t xml:space="preserve">, </w:t>
      </w:r>
      <w:r w:rsidRPr="00170DD1">
        <w:rPr>
          <w:rFonts w:ascii="Times New Roman" w:hAnsi="Times New Roman"/>
          <w:szCs w:val="24"/>
        </w:rPr>
        <w:t>что на дорогу до Златоуста он потратил целых четыре дня</w:t>
      </w:r>
      <w:r>
        <w:rPr>
          <w:rFonts w:ascii="Times New Roman" w:hAnsi="Times New Roman"/>
          <w:szCs w:val="24"/>
        </w:rPr>
        <w:t xml:space="preserve">, </w:t>
      </w:r>
      <w:r w:rsidRPr="00170DD1">
        <w:rPr>
          <w:rFonts w:ascii="Times New Roman" w:hAnsi="Times New Roman"/>
          <w:szCs w:val="24"/>
        </w:rPr>
        <w:t>проезжая проселочными дорогами</w:t>
      </w:r>
      <w:r>
        <w:rPr>
          <w:rFonts w:ascii="Times New Roman" w:hAnsi="Times New Roman"/>
          <w:szCs w:val="24"/>
        </w:rPr>
        <w:t xml:space="preserve">, </w:t>
      </w:r>
      <w:r w:rsidRPr="00170DD1">
        <w:rPr>
          <w:rFonts w:ascii="Times New Roman" w:hAnsi="Times New Roman"/>
          <w:szCs w:val="24"/>
        </w:rPr>
        <w:t>где «на станциях по неимению почтовых и ямских лошадей в требовании обывательских настояли большие затруднения и остановки»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082, л"/>
        </w:smartTagPr>
        <w:r w:rsidRPr="00170DD1">
          <w:rPr>
            <w:rFonts w:ascii="Times New Roman" w:hAnsi="Times New Roman"/>
            <w:szCs w:val="24"/>
          </w:rPr>
          <w:t>2082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3–9</w:t>
      </w:r>
      <w:r>
        <w:rPr>
          <w:rFonts w:ascii="Times New Roman" w:hAnsi="Times New Roman"/>
          <w:szCs w:val="24"/>
        </w:rPr>
        <w:t xml:space="preserve">, </w:t>
      </w:r>
      <w:r w:rsidRPr="00170DD1">
        <w:rPr>
          <w:rFonts w:ascii="Times New Roman" w:hAnsi="Times New Roman"/>
          <w:szCs w:val="24"/>
        </w:rPr>
        <w:t>10–11</w:t>
      </w:r>
      <w:r>
        <w:rPr>
          <w:rFonts w:ascii="Times New Roman" w:hAnsi="Times New Roman"/>
          <w:szCs w:val="24"/>
        </w:rPr>
        <w:t xml:space="preserve">, </w:t>
      </w:r>
      <w:r w:rsidRPr="00170DD1">
        <w:rPr>
          <w:rFonts w:ascii="Times New Roman" w:hAnsi="Times New Roman"/>
          <w:szCs w:val="24"/>
        </w:rPr>
        <w:t>18].</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Описанные обстоятельства возвращения Златоустовских заводов в казну</w:t>
      </w:r>
      <w:r>
        <w:rPr>
          <w:rFonts w:ascii="Times New Roman" w:hAnsi="Times New Roman"/>
          <w:szCs w:val="24"/>
        </w:rPr>
        <w:t xml:space="preserve">, </w:t>
      </w:r>
      <w:r w:rsidRPr="00170DD1">
        <w:rPr>
          <w:rFonts w:ascii="Times New Roman" w:hAnsi="Times New Roman"/>
          <w:szCs w:val="24"/>
        </w:rPr>
        <w:t>впрочем</w:t>
      </w:r>
      <w:r>
        <w:rPr>
          <w:rFonts w:ascii="Times New Roman" w:hAnsi="Times New Roman"/>
          <w:szCs w:val="24"/>
        </w:rPr>
        <w:t xml:space="preserve">, </w:t>
      </w:r>
      <w:r w:rsidRPr="00170DD1">
        <w:rPr>
          <w:rFonts w:ascii="Times New Roman" w:hAnsi="Times New Roman"/>
          <w:szCs w:val="24"/>
        </w:rPr>
        <w:t>как отчасти и условия передачи их в свое время Кнауфу</w:t>
      </w:r>
      <w:r>
        <w:rPr>
          <w:rFonts w:ascii="Times New Roman" w:hAnsi="Times New Roman"/>
          <w:szCs w:val="24"/>
        </w:rPr>
        <w:t xml:space="preserve">, </w:t>
      </w:r>
      <w:r w:rsidRPr="00170DD1">
        <w:rPr>
          <w:rFonts w:ascii="Times New Roman" w:hAnsi="Times New Roman"/>
          <w:szCs w:val="24"/>
        </w:rPr>
        <w:t>не позволяют объяснить все скрытые пружины этого «темного» дела. Видимо</w:t>
      </w:r>
      <w:r>
        <w:rPr>
          <w:rFonts w:ascii="Times New Roman" w:hAnsi="Times New Roman"/>
          <w:szCs w:val="24"/>
        </w:rPr>
        <w:t xml:space="preserve">, </w:t>
      </w:r>
      <w:r w:rsidRPr="00170DD1">
        <w:rPr>
          <w:rFonts w:ascii="Times New Roman" w:hAnsi="Times New Roman"/>
          <w:szCs w:val="24"/>
        </w:rPr>
        <w:t>российское правительство не без оснований опасалось</w:t>
      </w:r>
      <w:r>
        <w:rPr>
          <w:rFonts w:ascii="Times New Roman" w:hAnsi="Times New Roman"/>
          <w:szCs w:val="24"/>
        </w:rPr>
        <w:t xml:space="preserve">, </w:t>
      </w:r>
      <w:r w:rsidRPr="00170DD1">
        <w:rPr>
          <w:rFonts w:ascii="Times New Roman" w:hAnsi="Times New Roman"/>
          <w:szCs w:val="24"/>
        </w:rPr>
        <w:t>что если не поторопиться расторгнуть аренду</w:t>
      </w:r>
      <w:r>
        <w:rPr>
          <w:rFonts w:ascii="Times New Roman" w:hAnsi="Times New Roman"/>
          <w:szCs w:val="24"/>
        </w:rPr>
        <w:t xml:space="preserve">, </w:t>
      </w:r>
      <w:r w:rsidRPr="00170DD1">
        <w:rPr>
          <w:rFonts w:ascii="Times New Roman" w:hAnsi="Times New Roman"/>
          <w:szCs w:val="24"/>
        </w:rPr>
        <w:t>то идущие к упадку заводы в преддверии грядущей войны в Европе могут попасть в руки иностранных компаньонов Кнауфа. Отобрав заводы</w:t>
      </w:r>
      <w:r>
        <w:rPr>
          <w:rFonts w:ascii="Times New Roman" w:hAnsi="Times New Roman"/>
          <w:szCs w:val="24"/>
        </w:rPr>
        <w:t xml:space="preserve">, </w:t>
      </w:r>
      <w:r w:rsidRPr="00170DD1">
        <w:rPr>
          <w:rFonts w:ascii="Times New Roman" w:hAnsi="Times New Roman"/>
          <w:szCs w:val="24"/>
        </w:rPr>
        <w:t>власти потребовали еще и возвращения невыплаченных арендных платежей</w:t>
      </w:r>
      <w:r>
        <w:rPr>
          <w:rFonts w:ascii="Times New Roman" w:hAnsi="Times New Roman"/>
          <w:szCs w:val="24"/>
        </w:rPr>
        <w:t xml:space="preserve">, </w:t>
      </w:r>
      <w:r w:rsidRPr="00170DD1">
        <w:rPr>
          <w:rFonts w:ascii="Times New Roman" w:hAnsi="Times New Roman"/>
          <w:szCs w:val="24"/>
        </w:rPr>
        <w:t>составлявших без малого 450 тыс. рублей. Правда</w:t>
      </w:r>
      <w:r>
        <w:rPr>
          <w:rFonts w:ascii="Times New Roman" w:hAnsi="Times New Roman"/>
          <w:szCs w:val="24"/>
        </w:rPr>
        <w:t xml:space="preserve">, </w:t>
      </w:r>
      <w:r w:rsidRPr="00170DD1">
        <w:rPr>
          <w:rFonts w:ascii="Times New Roman" w:hAnsi="Times New Roman"/>
          <w:szCs w:val="24"/>
        </w:rPr>
        <w:t xml:space="preserve">никто их не платил до </w:t>
      </w:r>
      <w:smartTag w:uri="urn:schemas-microsoft-com:office:smarttags" w:element="metricconverter">
        <w:smartTagPr>
          <w:attr w:name="ProductID" w:val="1818 г"/>
        </w:smartTagPr>
        <w:r w:rsidRPr="00170DD1">
          <w:rPr>
            <w:rFonts w:ascii="Times New Roman" w:hAnsi="Times New Roman"/>
            <w:szCs w:val="24"/>
          </w:rPr>
          <w:t>1818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когда неожиданно выплату долга приняли на себя два крупных кредитора купца – бывший придворный банкир барон Александр Ралль и бывший компаньон Кнауфа по управлению Преображенским заводом британский негоциант Доути.</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 тому времени долг с начисленными процентами подскочил уже до 687 052 (по другим данным – до 644 465) рублей. Ралль и Доути заключили с Кнауфом «условия»</w:t>
      </w:r>
      <w:r>
        <w:rPr>
          <w:rFonts w:ascii="Times New Roman" w:hAnsi="Times New Roman"/>
          <w:szCs w:val="24"/>
        </w:rPr>
        <w:t xml:space="preserve">, </w:t>
      </w:r>
      <w:r w:rsidRPr="00170DD1">
        <w:rPr>
          <w:rFonts w:ascii="Times New Roman" w:hAnsi="Times New Roman"/>
          <w:szCs w:val="24"/>
        </w:rPr>
        <w:t xml:space="preserve">утвержденные сенатским указом от 2 апреля </w:t>
      </w:r>
      <w:smartTag w:uri="urn:schemas-microsoft-com:office:smarttags" w:element="metricconverter">
        <w:smartTagPr>
          <w:attr w:name="ProductID" w:val="1818 г"/>
        </w:smartTagPr>
        <w:r w:rsidRPr="00170DD1">
          <w:rPr>
            <w:rFonts w:ascii="Times New Roman" w:hAnsi="Times New Roman"/>
            <w:szCs w:val="24"/>
          </w:rPr>
          <w:t>1818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в соответствии с которыми они принимали на себя управление его заводами с обязательством заплатить долг казне в течение 12 лет «по равным частям» начиная с </w:t>
      </w:r>
      <w:smartTag w:uri="urn:schemas-microsoft-com:office:smarttags" w:element="metricconverter">
        <w:smartTagPr>
          <w:attr w:name="ProductID" w:val="1819 г"/>
        </w:smartTagPr>
        <w:r w:rsidRPr="00170DD1">
          <w:rPr>
            <w:rFonts w:ascii="Times New Roman" w:hAnsi="Times New Roman"/>
            <w:szCs w:val="24"/>
          </w:rPr>
          <w:t>1819 г</w:t>
        </w:r>
      </w:smartTag>
      <w:r w:rsidRPr="00170DD1">
        <w:rPr>
          <w:rFonts w:ascii="Times New Roman" w:hAnsi="Times New Roman"/>
          <w:szCs w:val="24"/>
        </w:rPr>
        <w:t>. Кроме этого обязательства</w:t>
      </w:r>
      <w:r>
        <w:rPr>
          <w:rFonts w:ascii="Times New Roman" w:hAnsi="Times New Roman"/>
          <w:szCs w:val="24"/>
        </w:rPr>
        <w:t xml:space="preserve">, </w:t>
      </w:r>
      <w:r w:rsidRPr="00170DD1">
        <w:rPr>
          <w:rFonts w:ascii="Times New Roman" w:hAnsi="Times New Roman"/>
          <w:szCs w:val="24"/>
        </w:rPr>
        <w:t>«арендаторы» должны были уплатить долг Заемному банку</w:t>
      </w:r>
      <w:r>
        <w:rPr>
          <w:rFonts w:ascii="Times New Roman" w:hAnsi="Times New Roman"/>
          <w:szCs w:val="24"/>
        </w:rPr>
        <w:t xml:space="preserve">, </w:t>
      </w:r>
      <w:r w:rsidRPr="00170DD1">
        <w:rPr>
          <w:rFonts w:ascii="Times New Roman" w:hAnsi="Times New Roman"/>
          <w:szCs w:val="24"/>
        </w:rPr>
        <w:t>принятый на себя Кнауфом при покупке у Осокина Юговских заводов</w:t>
      </w:r>
      <w:r>
        <w:rPr>
          <w:rFonts w:ascii="Times New Roman" w:hAnsi="Times New Roman"/>
          <w:szCs w:val="24"/>
        </w:rPr>
        <w:t xml:space="preserve">, </w:t>
      </w:r>
      <w:r w:rsidRPr="00170DD1">
        <w:rPr>
          <w:rFonts w:ascii="Times New Roman" w:hAnsi="Times New Roman"/>
          <w:szCs w:val="24"/>
        </w:rPr>
        <w:t>который к тому времени составлял в «капитальной сумме» 687 974 рубля</w:t>
      </w:r>
      <w:r>
        <w:rPr>
          <w:rFonts w:ascii="Times New Roman" w:hAnsi="Times New Roman"/>
          <w:szCs w:val="24"/>
        </w:rPr>
        <w:t xml:space="preserve">, </w:t>
      </w:r>
      <w:r w:rsidRPr="00170DD1">
        <w:rPr>
          <w:rFonts w:ascii="Times New Roman" w:hAnsi="Times New Roman"/>
          <w:szCs w:val="24"/>
        </w:rPr>
        <w:t>а с процентами достигал 785 тыс. рублей ассигнациями. Возлагая на себя такие серьезные обязательства</w:t>
      </w:r>
      <w:r>
        <w:rPr>
          <w:rFonts w:ascii="Times New Roman" w:hAnsi="Times New Roman"/>
          <w:szCs w:val="24"/>
        </w:rPr>
        <w:t xml:space="preserve">, </w:t>
      </w:r>
      <w:r w:rsidRPr="00170DD1">
        <w:rPr>
          <w:rFonts w:ascii="Times New Roman" w:hAnsi="Times New Roman"/>
          <w:szCs w:val="24"/>
        </w:rPr>
        <w:t>коммерсанты</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вновь рассчитывали не на свои собственные капиталы</w:t>
      </w:r>
      <w:r>
        <w:rPr>
          <w:rFonts w:ascii="Times New Roman" w:hAnsi="Times New Roman"/>
          <w:szCs w:val="24"/>
        </w:rPr>
        <w:t xml:space="preserve">, </w:t>
      </w:r>
      <w:r w:rsidRPr="00170DD1">
        <w:rPr>
          <w:rFonts w:ascii="Times New Roman" w:hAnsi="Times New Roman"/>
          <w:szCs w:val="24"/>
        </w:rPr>
        <w:t>а на крупный иностранный заем. Однако А. Ф. Ралль к этому времени уже утратил свое прежнее значение</w:t>
      </w:r>
      <w:r>
        <w:rPr>
          <w:rFonts w:ascii="Times New Roman" w:hAnsi="Times New Roman"/>
          <w:szCs w:val="24"/>
        </w:rPr>
        <w:t xml:space="preserve">, </w:t>
      </w:r>
      <w:r w:rsidRPr="00170DD1">
        <w:rPr>
          <w:rFonts w:ascii="Times New Roman" w:hAnsi="Times New Roman"/>
          <w:szCs w:val="24"/>
        </w:rPr>
        <w:t>его дела приходили в упадок</w:t>
      </w:r>
      <w:r>
        <w:rPr>
          <w:rFonts w:ascii="Times New Roman" w:hAnsi="Times New Roman"/>
          <w:szCs w:val="24"/>
        </w:rPr>
        <w:t xml:space="preserve">, </w:t>
      </w:r>
      <w:r w:rsidRPr="00170DD1">
        <w:rPr>
          <w:rFonts w:ascii="Times New Roman" w:hAnsi="Times New Roman"/>
          <w:szCs w:val="24"/>
        </w:rPr>
        <w:t>поэтому с займом произошла задержка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466–467;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1–8; Ананьич</w:t>
      </w:r>
      <w:r>
        <w:rPr>
          <w:rFonts w:ascii="Times New Roman" w:hAnsi="Times New Roman"/>
          <w:szCs w:val="24"/>
        </w:rPr>
        <w:t xml:space="preserve">, </w:t>
      </w:r>
      <w:r w:rsidRPr="00170DD1">
        <w:rPr>
          <w:rFonts w:ascii="Times New Roman" w:hAnsi="Times New Roman"/>
          <w:szCs w:val="24"/>
        </w:rPr>
        <w:t>1991</w:t>
      </w:r>
      <w:r>
        <w:rPr>
          <w:rFonts w:ascii="Times New Roman" w:hAnsi="Times New Roman"/>
          <w:szCs w:val="24"/>
        </w:rPr>
        <w:t xml:space="preserve">, </w:t>
      </w:r>
      <w:r w:rsidRPr="00170DD1">
        <w:rPr>
          <w:rFonts w:ascii="Times New Roman" w:hAnsi="Times New Roman"/>
          <w:szCs w:val="24"/>
        </w:rPr>
        <w:t>12–14</w:t>
      </w:r>
      <w:r>
        <w:rPr>
          <w:rFonts w:ascii="Times New Roman" w:hAnsi="Times New Roman"/>
          <w:szCs w:val="24"/>
        </w:rPr>
        <w:t xml:space="preserve">, </w:t>
      </w:r>
      <w:r w:rsidRPr="00170DD1">
        <w:rPr>
          <w:rFonts w:ascii="Times New Roman" w:hAnsi="Times New Roman"/>
          <w:szCs w:val="24"/>
        </w:rPr>
        <w:t>21; Лизунов</w:t>
      </w:r>
      <w:r>
        <w:rPr>
          <w:rFonts w:ascii="Times New Roman" w:hAnsi="Times New Roman"/>
          <w:szCs w:val="24"/>
        </w:rPr>
        <w:t xml:space="preserve">, </w:t>
      </w:r>
      <w:r w:rsidRPr="00170DD1">
        <w:rPr>
          <w:rFonts w:ascii="Times New Roman" w:hAnsi="Times New Roman"/>
          <w:szCs w:val="24"/>
        </w:rPr>
        <w:t>1999</w:t>
      </w:r>
      <w:r>
        <w:rPr>
          <w:rFonts w:ascii="Times New Roman" w:hAnsi="Times New Roman"/>
          <w:szCs w:val="24"/>
        </w:rPr>
        <w:t xml:space="preserve">, </w:t>
      </w:r>
      <w:r w:rsidRPr="00170DD1">
        <w:rPr>
          <w:rFonts w:ascii="Times New Roman" w:hAnsi="Times New Roman"/>
          <w:szCs w:val="24"/>
        </w:rPr>
        <w:t>37–38]. Ралль и Доути не смогли выполнить взятых обязательств по выплате долгов</w:t>
      </w:r>
      <w:r>
        <w:rPr>
          <w:rFonts w:ascii="Times New Roman" w:hAnsi="Times New Roman"/>
          <w:szCs w:val="24"/>
        </w:rPr>
        <w:t xml:space="preserve">, </w:t>
      </w:r>
      <w:r w:rsidRPr="00170DD1">
        <w:rPr>
          <w:rFonts w:ascii="Times New Roman" w:hAnsi="Times New Roman"/>
          <w:szCs w:val="24"/>
        </w:rPr>
        <w:t xml:space="preserve">а с </w:t>
      </w:r>
      <w:smartTag w:uri="urn:schemas-microsoft-com:office:smarttags" w:element="metricconverter">
        <w:smartTagPr>
          <w:attr w:name="ProductID" w:val="1820 г"/>
        </w:smartTagPr>
        <w:r w:rsidRPr="00170DD1">
          <w:rPr>
            <w:rFonts w:ascii="Times New Roman" w:hAnsi="Times New Roman"/>
            <w:szCs w:val="24"/>
          </w:rPr>
          <w:t>1820 г</w:t>
        </w:r>
      </w:smartTag>
      <w:r w:rsidRPr="00170DD1">
        <w:rPr>
          <w:rFonts w:ascii="Times New Roman" w:hAnsi="Times New Roman"/>
          <w:szCs w:val="24"/>
        </w:rPr>
        <w:t xml:space="preserve">. перестали платить и горные подати. В этой связи 16 октября </w:t>
      </w:r>
      <w:smartTag w:uri="urn:schemas-microsoft-com:office:smarttags" w:element="metricconverter">
        <w:smartTagPr>
          <w:attr w:name="ProductID" w:val="1823 г"/>
        </w:smartTagPr>
        <w:r w:rsidRPr="00170DD1">
          <w:rPr>
            <w:rFonts w:ascii="Times New Roman" w:hAnsi="Times New Roman"/>
            <w:szCs w:val="24"/>
          </w:rPr>
          <w:t>1823 г</w:t>
        </w:r>
      </w:smartTag>
      <w:r w:rsidRPr="00170DD1">
        <w:rPr>
          <w:rFonts w:ascii="Times New Roman" w:hAnsi="Times New Roman"/>
          <w:szCs w:val="24"/>
        </w:rPr>
        <w:t>. Комитет министров был вынужден разрешить доходы от продажи металлов Кнауфских заводов употреблять только на заводское производство и содержание людей. Взыскание с Ралля и Доути долгов Кнауфа и горных недоимок временно прекращалось</w:t>
      </w:r>
      <w:r>
        <w:rPr>
          <w:rFonts w:ascii="Times New Roman" w:hAnsi="Times New Roman"/>
          <w:szCs w:val="24"/>
        </w:rPr>
        <w:t xml:space="preserve">, </w:t>
      </w:r>
      <w:r w:rsidRPr="00170DD1">
        <w:rPr>
          <w:rFonts w:ascii="Times New Roman" w:hAnsi="Times New Roman"/>
          <w:szCs w:val="24"/>
        </w:rPr>
        <w:t>но из-за сохранявшейся надежды на иностранный заем управление не изымалось из их рук. Тогда же на заводы был отправлен коллежский регистратор Алемазов «для наблюдения за приходо-расходованием денег</w:t>
      </w:r>
      <w:r>
        <w:rPr>
          <w:rFonts w:ascii="Times New Roman" w:hAnsi="Times New Roman"/>
          <w:szCs w:val="24"/>
        </w:rPr>
        <w:t xml:space="preserve">, </w:t>
      </w:r>
      <w:r w:rsidRPr="00170DD1">
        <w:rPr>
          <w:rFonts w:ascii="Times New Roman" w:hAnsi="Times New Roman"/>
          <w:szCs w:val="24"/>
        </w:rPr>
        <w:t>металлов</w:t>
      </w:r>
      <w:r>
        <w:rPr>
          <w:rFonts w:ascii="Times New Roman" w:hAnsi="Times New Roman"/>
          <w:szCs w:val="24"/>
        </w:rPr>
        <w:t xml:space="preserve">, </w:t>
      </w:r>
      <w:r w:rsidRPr="00170DD1">
        <w:rPr>
          <w:rFonts w:ascii="Times New Roman" w:hAnsi="Times New Roman"/>
          <w:szCs w:val="24"/>
        </w:rPr>
        <w:t>материалов и припасов» (попутно</w:t>
      </w:r>
      <w:r>
        <w:rPr>
          <w:rFonts w:ascii="Times New Roman" w:hAnsi="Times New Roman"/>
          <w:szCs w:val="24"/>
        </w:rPr>
        <w:t xml:space="preserve">, </w:t>
      </w:r>
      <w:r w:rsidRPr="00170DD1">
        <w:rPr>
          <w:rFonts w:ascii="Times New Roman" w:hAnsi="Times New Roman"/>
          <w:szCs w:val="24"/>
        </w:rPr>
        <w:t>по просьбе управляющего заводами Кураева</w:t>
      </w:r>
      <w:r>
        <w:rPr>
          <w:rFonts w:ascii="Times New Roman" w:hAnsi="Times New Roman"/>
          <w:szCs w:val="24"/>
        </w:rPr>
        <w:t xml:space="preserve">, </w:t>
      </w:r>
      <w:r w:rsidRPr="00170DD1">
        <w:rPr>
          <w:rFonts w:ascii="Times New Roman" w:hAnsi="Times New Roman"/>
          <w:szCs w:val="24"/>
        </w:rPr>
        <w:t>ему поручалось устройство пробирной лаборатории). Фактически над Кнауфскими заводами устанавливался казенный присмотр при сохранении кредиторского управления. Воспользовавшись своим положением</w:t>
      </w:r>
      <w:r>
        <w:rPr>
          <w:rFonts w:ascii="Times New Roman" w:hAnsi="Times New Roman"/>
          <w:szCs w:val="24"/>
        </w:rPr>
        <w:t xml:space="preserve">, </w:t>
      </w:r>
      <w:r w:rsidRPr="00170DD1">
        <w:rPr>
          <w:rFonts w:ascii="Times New Roman" w:hAnsi="Times New Roman"/>
          <w:szCs w:val="24"/>
        </w:rPr>
        <w:t>Ралль</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получил несколько казенных ссуд и тем отсрочил на некоторое время банкротство заводов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26–27].</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Но финансовые проблемы не замедлили сказаться на их производительности. Уже в 1819–1820 гг. до 8</w:t>
      </w:r>
      <w:r>
        <w:rPr>
          <w:rFonts w:ascii="Times New Roman" w:hAnsi="Times New Roman"/>
          <w:szCs w:val="24"/>
        </w:rPr>
        <w:t xml:space="preserve">, </w:t>
      </w:r>
      <w:r w:rsidRPr="00170DD1">
        <w:rPr>
          <w:rFonts w:ascii="Times New Roman" w:hAnsi="Times New Roman"/>
          <w:szCs w:val="24"/>
        </w:rPr>
        <w:t>5 тыс. пудов сокращается выплавка меди и до 39</w:t>
      </w:r>
      <w:r>
        <w:rPr>
          <w:rFonts w:ascii="Times New Roman" w:hAnsi="Times New Roman"/>
          <w:szCs w:val="24"/>
        </w:rPr>
        <w:t xml:space="preserve">, </w:t>
      </w:r>
      <w:r w:rsidRPr="00170DD1">
        <w:rPr>
          <w:rFonts w:ascii="Times New Roman" w:hAnsi="Times New Roman"/>
          <w:szCs w:val="24"/>
        </w:rPr>
        <w:t>8 тыс. пудов выделка железа. «Умаление» производства</w:t>
      </w:r>
      <w:r>
        <w:rPr>
          <w:rFonts w:ascii="Times New Roman" w:hAnsi="Times New Roman"/>
          <w:szCs w:val="24"/>
        </w:rPr>
        <w:t xml:space="preserve">, </w:t>
      </w:r>
      <w:r w:rsidRPr="00170DD1">
        <w:rPr>
          <w:rFonts w:ascii="Times New Roman" w:hAnsi="Times New Roman"/>
          <w:szCs w:val="24"/>
        </w:rPr>
        <w:t>по анализу ситуации Горным департаментом</w:t>
      </w:r>
      <w:r>
        <w:rPr>
          <w:rFonts w:ascii="Times New Roman" w:hAnsi="Times New Roman"/>
          <w:szCs w:val="24"/>
        </w:rPr>
        <w:t xml:space="preserve">, </w:t>
      </w:r>
      <w:r w:rsidRPr="00170DD1">
        <w:rPr>
          <w:rFonts w:ascii="Times New Roman" w:hAnsi="Times New Roman"/>
          <w:szCs w:val="24"/>
        </w:rPr>
        <w:t>произошло «не от чего иного</w:t>
      </w:r>
      <w:r>
        <w:rPr>
          <w:rFonts w:ascii="Times New Roman" w:hAnsi="Times New Roman"/>
          <w:szCs w:val="24"/>
        </w:rPr>
        <w:t xml:space="preserve">, </w:t>
      </w:r>
      <w:r w:rsidRPr="00170DD1">
        <w:rPr>
          <w:rFonts w:ascii="Times New Roman" w:hAnsi="Times New Roman"/>
          <w:szCs w:val="24"/>
        </w:rPr>
        <w:t>как от недостатка оборотного капитала». Обещанный Раллем и Доути иностранный заем на 3 млн рублей</w:t>
      </w:r>
      <w:r>
        <w:rPr>
          <w:rFonts w:ascii="Times New Roman" w:hAnsi="Times New Roman"/>
          <w:szCs w:val="24"/>
        </w:rPr>
        <w:t xml:space="preserve">, </w:t>
      </w:r>
      <w:r w:rsidRPr="00170DD1">
        <w:rPr>
          <w:rFonts w:ascii="Times New Roman" w:hAnsi="Times New Roman"/>
          <w:szCs w:val="24"/>
        </w:rPr>
        <w:t xml:space="preserve">санкционированный министром финансов в августе </w:t>
      </w:r>
      <w:smartTag w:uri="urn:schemas-microsoft-com:office:smarttags" w:element="metricconverter">
        <w:smartTagPr>
          <w:attr w:name="ProductID" w:val="1824 г"/>
        </w:smartTagPr>
        <w:r w:rsidRPr="00170DD1">
          <w:rPr>
            <w:rFonts w:ascii="Times New Roman" w:hAnsi="Times New Roman"/>
            <w:szCs w:val="24"/>
          </w:rPr>
          <w:t>1824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так и не был получен [см.: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33]. В такой ситуации</w:t>
      </w:r>
      <w:r>
        <w:rPr>
          <w:rFonts w:ascii="Times New Roman" w:hAnsi="Times New Roman"/>
          <w:szCs w:val="24"/>
        </w:rPr>
        <w:t xml:space="preserve">, </w:t>
      </w:r>
      <w:r w:rsidRPr="00170DD1">
        <w:rPr>
          <w:rFonts w:ascii="Times New Roman" w:hAnsi="Times New Roman"/>
          <w:szCs w:val="24"/>
        </w:rPr>
        <w:t>утратив надежду на одних</w:t>
      </w:r>
      <w:r>
        <w:rPr>
          <w:rFonts w:ascii="Times New Roman" w:hAnsi="Times New Roman"/>
          <w:szCs w:val="24"/>
        </w:rPr>
        <w:t xml:space="preserve">, </w:t>
      </w:r>
      <w:r w:rsidRPr="00170DD1">
        <w:rPr>
          <w:rFonts w:ascii="Times New Roman" w:hAnsi="Times New Roman"/>
          <w:szCs w:val="24"/>
        </w:rPr>
        <w:t>власть сделала ставку на других частных кредиторов Кнауфа</w:t>
      </w:r>
      <w:r>
        <w:rPr>
          <w:rFonts w:ascii="Times New Roman" w:hAnsi="Times New Roman"/>
          <w:szCs w:val="24"/>
        </w:rPr>
        <w:t xml:space="preserve">, </w:t>
      </w:r>
      <w:r w:rsidRPr="00170DD1">
        <w:rPr>
          <w:rFonts w:ascii="Times New Roman" w:hAnsi="Times New Roman"/>
          <w:szCs w:val="24"/>
        </w:rPr>
        <w:t>среди которых к тому времени оказались не только одни иностранцы.</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том же </w:t>
      </w:r>
      <w:smartTag w:uri="urn:schemas-microsoft-com:office:smarttags" w:element="metricconverter">
        <w:smartTagPr>
          <w:attr w:name="ProductID" w:val="1824 г"/>
        </w:smartTagPr>
        <w:r w:rsidRPr="00170DD1">
          <w:rPr>
            <w:rFonts w:ascii="Times New Roman" w:hAnsi="Times New Roman"/>
            <w:szCs w:val="24"/>
          </w:rPr>
          <w:t>1824 г</w:t>
        </w:r>
      </w:smartTag>
      <w:r w:rsidRPr="00170DD1">
        <w:rPr>
          <w:rFonts w:ascii="Times New Roman" w:hAnsi="Times New Roman"/>
          <w:szCs w:val="24"/>
        </w:rPr>
        <w:t>. им было разрешено «составить одну компанию для приведения в известность его [Кнауфа] частных долгов и учредить в течение 4-х лет другую компанию на акциях для устройства дел его». Первая «компания» (Комиссия по делам и имениям купца Кнауфа) была учреждена и утверждена императором 3 октября того же года. От лица «большинства кредиторов» в нее вошли коллежский советник Сальватори</w:t>
      </w:r>
      <w:r>
        <w:rPr>
          <w:rFonts w:ascii="Times New Roman" w:hAnsi="Times New Roman"/>
          <w:szCs w:val="24"/>
        </w:rPr>
        <w:t xml:space="preserve">, </w:t>
      </w:r>
      <w:r w:rsidRPr="00170DD1">
        <w:rPr>
          <w:rFonts w:ascii="Times New Roman" w:hAnsi="Times New Roman"/>
          <w:szCs w:val="24"/>
        </w:rPr>
        <w:t>надворный советник Лерхе</w:t>
      </w:r>
      <w:r>
        <w:rPr>
          <w:rFonts w:ascii="Times New Roman" w:hAnsi="Times New Roman"/>
          <w:szCs w:val="24"/>
        </w:rPr>
        <w:t xml:space="preserve">, </w:t>
      </w:r>
      <w:r w:rsidRPr="00170DD1">
        <w:rPr>
          <w:rFonts w:ascii="Times New Roman" w:hAnsi="Times New Roman"/>
          <w:szCs w:val="24"/>
        </w:rPr>
        <w:t>купцы Плацман и Вальтер и титулярный советник Гусятников (вероятно</w:t>
      </w:r>
      <w:r>
        <w:rPr>
          <w:rFonts w:ascii="Times New Roman" w:hAnsi="Times New Roman"/>
          <w:szCs w:val="24"/>
        </w:rPr>
        <w:t xml:space="preserve">, </w:t>
      </w:r>
      <w:r w:rsidRPr="00170DD1">
        <w:rPr>
          <w:rFonts w:ascii="Times New Roman" w:hAnsi="Times New Roman"/>
          <w:szCs w:val="24"/>
        </w:rPr>
        <w:t>один из членов семьи Гусятниковых</w:t>
      </w:r>
      <w:r>
        <w:rPr>
          <w:rFonts w:ascii="Times New Roman" w:hAnsi="Times New Roman"/>
          <w:szCs w:val="24"/>
        </w:rPr>
        <w:t xml:space="preserve">, </w:t>
      </w:r>
      <w:r w:rsidRPr="00170DD1">
        <w:rPr>
          <w:rFonts w:ascii="Times New Roman" w:hAnsi="Times New Roman"/>
          <w:szCs w:val="24"/>
        </w:rPr>
        <w:t>владельцев Преображенского завода</w:t>
      </w:r>
      <w:r>
        <w:rPr>
          <w:rFonts w:ascii="Times New Roman" w:hAnsi="Times New Roman"/>
          <w:szCs w:val="24"/>
        </w:rPr>
        <w:t xml:space="preserve">, </w:t>
      </w:r>
      <w:r w:rsidRPr="00170DD1">
        <w:rPr>
          <w:rFonts w:ascii="Times New Roman" w:hAnsi="Times New Roman"/>
          <w:szCs w:val="24"/>
        </w:rPr>
        <w:t xml:space="preserve">бывшего до начала 1810-х гг. в управлении Кнауфа и Доути). Комиссия была ликвидирована только в </w:t>
      </w:r>
      <w:smartTag w:uri="urn:schemas-microsoft-com:office:smarttags" w:element="metricconverter">
        <w:smartTagPr>
          <w:attr w:name="ProductID" w:val="1856 г"/>
        </w:smartTagPr>
        <w:r w:rsidRPr="00170DD1">
          <w:rPr>
            <w:rFonts w:ascii="Times New Roman" w:hAnsi="Times New Roman"/>
            <w:szCs w:val="24"/>
          </w:rPr>
          <w:t>1856 г</w:t>
        </w:r>
      </w:smartTag>
      <w:r w:rsidRPr="00170DD1">
        <w:rPr>
          <w:rFonts w:ascii="Times New Roman" w:hAnsi="Times New Roman"/>
          <w:szCs w:val="24"/>
        </w:rPr>
        <w:t xml:space="preserve">. (хотя просила об этом еще в </w:t>
      </w:r>
      <w:smartTag w:uri="urn:schemas-microsoft-com:office:smarttags" w:element="metricconverter">
        <w:smartTagPr>
          <w:attr w:name="ProductID" w:val="1833 г"/>
        </w:smartTagPr>
        <w:r w:rsidRPr="00170DD1">
          <w:rPr>
            <w:rFonts w:ascii="Times New Roman" w:hAnsi="Times New Roman"/>
            <w:szCs w:val="24"/>
          </w:rPr>
          <w:t>1833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когда</w:t>
      </w:r>
      <w:r>
        <w:rPr>
          <w:rFonts w:ascii="Times New Roman" w:hAnsi="Times New Roman"/>
          <w:szCs w:val="24"/>
        </w:rPr>
        <w:t xml:space="preserve">, </w:t>
      </w:r>
      <w:r w:rsidRPr="00170DD1">
        <w:rPr>
          <w:rFonts w:ascii="Times New Roman" w:hAnsi="Times New Roman"/>
          <w:szCs w:val="24"/>
        </w:rPr>
        <w:t>кроме Лерхе</w:t>
      </w:r>
      <w:r>
        <w:rPr>
          <w:rFonts w:ascii="Times New Roman" w:hAnsi="Times New Roman"/>
          <w:szCs w:val="24"/>
        </w:rPr>
        <w:t xml:space="preserve">, </w:t>
      </w:r>
      <w:r w:rsidRPr="00170DD1">
        <w:rPr>
          <w:rFonts w:ascii="Times New Roman" w:hAnsi="Times New Roman"/>
          <w:szCs w:val="24"/>
        </w:rPr>
        <w:t>в нее входили надворный советник В. Михайлов и титулярный советник М. Москалев.</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Подсчитав все частные претензии к Кнауфу</w:t>
      </w:r>
      <w:r>
        <w:rPr>
          <w:rFonts w:ascii="Times New Roman" w:hAnsi="Times New Roman"/>
          <w:szCs w:val="24"/>
        </w:rPr>
        <w:t xml:space="preserve">, </w:t>
      </w:r>
      <w:r w:rsidRPr="00170DD1">
        <w:rPr>
          <w:rFonts w:ascii="Times New Roman" w:hAnsi="Times New Roman"/>
          <w:szCs w:val="24"/>
        </w:rPr>
        <w:t>Комиссия определила общую сумму долгов купца</w:t>
      </w:r>
      <w:r>
        <w:rPr>
          <w:rFonts w:ascii="Times New Roman" w:hAnsi="Times New Roman"/>
          <w:szCs w:val="24"/>
        </w:rPr>
        <w:t xml:space="preserve">, </w:t>
      </w:r>
      <w:r w:rsidRPr="00170DD1">
        <w:rPr>
          <w:rFonts w:ascii="Times New Roman" w:hAnsi="Times New Roman"/>
          <w:szCs w:val="24"/>
        </w:rPr>
        <w:t>достигавшую баснословной цифры в 14</w:t>
      </w:r>
      <w:r>
        <w:rPr>
          <w:rFonts w:ascii="Times New Roman" w:hAnsi="Times New Roman"/>
          <w:szCs w:val="24"/>
        </w:rPr>
        <w:t xml:space="preserve">, </w:t>
      </w:r>
      <w:r w:rsidRPr="00170DD1">
        <w:rPr>
          <w:rFonts w:ascii="Times New Roman" w:hAnsi="Times New Roman"/>
          <w:szCs w:val="24"/>
        </w:rPr>
        <w:t>1 млн рублей ассигнациями. Из них были признаны «подлежащими преимущественному удовлетворению» иски на 832 125 рублей</w:t>
      </w:r>
      <w:r>
        <w:rPr>
          <w:rFonts w:ascii="Times New Roman" w:hAnsi="Times New Roman"/>
          <w:szCs w:val="24"/>
        </w:rPr>
        <w:t xml:space="preserve">, </w:t>
      </w:r>
      <w:r w:rsidRPr="00170DD1">
        <w:rPr>
          <w:rFonts w:ascii="Times New Roman" w:hAnsi="Times New Roman"/>
          <w:szCs w:val="24"/>
        </w:rPr>
        <w:t>подлежащими «уравнительному удовлетворению» – на 11</w:t>
      </w:r>
      <w:r>
        <w:rPr>
          <w:rFonts w:ascii="Times New Roman" w:hAnsi="Times New Roman"/>
          <w:szCs w:val="24"/>
        </w:rPr>
        <w:t xml:space="preserve">, </w:t>
      </w:r>
      <w:r w:rsidRPr="00170DD1">
        <w:rPr>
          <w:rFonts w:ascii="Times New Roman" w:hAnsi="Times New Roman"/>
          <w:szCs w:val="24"/>
        </w:rPr>
        <w:t>5 млн рублей и «не подлежащим удовлетворению» – на 1</w:t>
      </w:r>
      <w:r>
        <w:rPr>
          <w:rFonts w:ascii="Times New Roman" w:hAnsi="Times New Roman"/>
          <w:szCs w:val="24"/>
        </w:rPr>
        <w:t xml:space="preserve"> </w:t>
      </w:r>
      <w:r w:rsidRPr="00170DD1">
        <w:rPr>
          <w:rFonts w:ascii="Times New Roman" w:hAnsi="Times New Roman"/>
          <w:szCs w:val="24"/>
        </w:rPr>
        <w:t>779</w:t>
      </w:r>
      <w:r>
        <w:rPr>
          <w:rFonts w:ascii="Times New Roman" w:hAnsi="Times New Roman"/>
          <w:szCs w:val="24"/>
        </w:rPr>
        <w:t xml:space="preserve"> </w:t>
      </w:r>
      <w:r w:rsidRPr="00170DD1">
        <w:rPr>
          <w:rFonts w:ascii="Times New Roman" w:hAnsi="Times New Roman"/>
          <w:szCs w:val="24"/>
        </w:rPr>
        <w:t>413 рублей. В числе прочих были предъявлены претензии от двух дочерей умершего к тому времени Доути</w:t>
      </w:r>
      <w:r>
        <w:rPr>
          <w:rFonts w:ascii="Times New Roman" w:hAnsi="Times New Roman"/>
          <w:szCs w:val="24"/>
        </w:rPr>
        <w:t xml:space="preserve">, </w:t>
      </w:r>
      <w:r w:rsidRPr="00170DD1">
        <w:rPr>
          <w:rFonts w:ascii="Times New Roman" w:hAnsi="Times New Roman"/>
          <w:szCs w:val="24"/>
        </w:rPr>
        <w:t>несмотря на то</w:t>
      </w:r>
      <w:r>
        <w:rPr>
          <w:rFonts w:ascii="Times New Roman" w:hAnsi="Times New Roman"/>
          <w:szCs w:val="24"/>
        </w:rPr>
        <w:t xml:space="preserve">, </w:t>
      </w:r>
      <w:r w:rsidRPr="00170DD1">
        <w:rPr>
          <w:rFonts w:ascii="Times New Roman" w:hAnsi="Times New Roman"/>
          <w:szCs w:val="24"/>
        </w:rPr>
        <w:t xml:space="preserve">что за время его и Ралля управления Кнауфскими заводами компаньоны сами остались должными казне почти 720 тыс. рублей. Вся эта сумма была записана в качестве долга барона Ралля. В феврале </w:t>
      </w:r>
      <w:smartTag w:uri="urn:schemas-microsoft-com:office:smarttags" w:element="metricconverter">
        <w:smartTagPr>
          <w:attr w:name="ProductID" w:val="1826 г"/>
        </w:smartTagPr>
        <w:r w:rsidRPr="00170DD1">
          <w:rPr>
            <w:rFonts w:ascii="Times New Roman" w:hAnsi="Times New Roman"/>
            <w:szCs w:val="24"/>
          </w:rPr>
          <w:t>1826 г</w:t>
        </w:r>
      </w:smartTag>
      <w:r w:rsidRPr="00170DD1">
        <w:rPr>
          <w:rFonts w:ascii="Times New Roman" w:hAnsi="Times New Roman"/>
          <w:szCs w:val="24"/>
        </w:rPr>
        <w:t>. и позже по решению Комиссии уплата этих денег была отложена до составления акционерного капитала предполагаемой горной компании [см. об этом: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 xml:space="preserve">оп. </w:t>
      </w:r>
      <w:smartTag w:uri="urn:schemas-microsoft-com:office:smarttags" w:element="metricconverter">
        <w:smartTagPr>
          <w:attr w:name="ProductID" w:val="3, л"/>
        </w:smartTagPr>
        <w:r w:rsidRPr="00170DD1">
          <w:rPr>
            <w:rFonts w:ascii="Times New Roman" w:hAnsi="Times New Roman"/>
            <w:szCs w:val="24"/>
          </w:rPr>
          <w:t>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8</w:t>
      </w:r>
      <w:r>
        <w:rPr>
          <w:rFonts w:ascii="Times New Roman" w:hAnsi="Times New Roman"/>
          <w:szCs w:val="24"/>
        </w:rPr>
        <w:t xml:space="preserve">, </w:t>
      </w:r>
      <w:r w:rsidRPr="00170DD1">
        <w:rPr>
          <w:rFonts w:ascii="Times New Roman" w:hAnsi="Times New Roman"/>
          <w:szCs w:val="24"/>
        </w:rPr>
        <w:t>113</w:t>
      </w:r>
      <w:r>
        <w:rPr>
          <w:rFonts w:ascii="Times New Roman" w:hAnsi="Times New Roman"/>
          <w:szCs w:val="24"/>
        </w:rPr>
        <w:t xml:space="preserve">, </w:t>
      </w:r>
      <w:r w:rsidRPr="00170DD1">
        <w:rPr>
          <w:rFonts w:ascii="Times New Roman" w:hAnsi="Times New Roman"/>
          <w:szCs w:val="24"/>
        </w:rPr>
        <w:t>116</w:t>
      </w:r>
      <w:r>
        <w:rPr>
          <w:rFonts w:ascii="Times New Roman" w:hAnsi="Times New Roman"/>
          <w:szCs w:val="24"/>
        </w:rPr>
        <w:t xml:space="preserve">, </w:t>
      </w:r>
      <w:r w:rsidRPr="00170DD1">
        <w:rPr>
          <w:rFonts w:ascii="Times New Roman" w:hAnsi="Times New Roman"/>
          <w:szCs w:val="24"/>
        </w:rPr>
        <w:t xml:space="preserve">119 об.; д. </w:t>
      </w:r>
      <w:smartTag w:uri="urn:schemas-microsoft-com:office:smarttags" w:element="metricconverter">
        <w:smartTagPr>
          <w:attr w:name="ProductID" w:val="545, л"/>
        </w:smartTagPr>
        <w:r w:rsidRPr="00170DD1">
          <w:rPr>
            <w:rFonts w:ascii="Times New Roman" w:hAnsi="Times New Roman"/>
            <w:szCs w:val="24"/>
          </w:rPr>
          <w:t>545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27].</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 оценке Горного департамента</w:t>
      </w:r>
      <w:r>
        <w:rPr>
          <w:rFonts w:ascii="Times New Roman" w:hAnsi="Times New Roman"/>
          <w:szCs w:val="24"/>
        </w:rPr>
        <w:t xml:space="preserve">, </w:t>
      </w:r>
      <w:r w:rsidRPr="00170DD1">
        <w:rPr>
          <w:rFonts w:ascii="Times New Roman" w:hAnsi="Times New Roman"/>
          <w:szCs w:val="24"/>
        </w:rPr>
        <w:t>«10-летнее управление Ралля и Доути не только не очистило заводы от долгов</w:t>
      </w:r>
      <w:r>
        <w:rPr>
          <w:rFonts w:ascii="Times New Roman" w:hAnsi="Times New Roman"/>
          <w:szCs w:val="24"/>
        </w:rPr>
        <w:t xml:space="preserve">, </w:t>
      </w:r>
      <w:r w:rsidRPr="00170DD1">
        <w:rPr>
          <w:rFonts w:ascii="Times New Roman" w:hAnsi="Times New Roman"/>
          <w:szCs w:val="24"/>
        </w:rPr>
        <w:t xml:space="preserve">но еще и увеличило оные по разным статьям». В результате 6 августа </w:t>
      </w:r>
      <w:smartTag w:uri="urn:schemas-microsoft-com:office:smarttags" w:element="metricconverter">
        <w:smartTagPr>
          <w:attr w:name="ProductID" w:val="1828 г"/>
        </w:smartTagPr>
        <w:r w:rsidRPr="00170DD1">
          <w:rPr>
            <w:rFonts w:ascii="Times New Roman" w:hAnsi="Times New Roman"/>
            <w:szCs w:val="24"/>
          </w:rPr>
          <w:t>1828 г</w:t>
        </w:r>
      </w:smartTag>
      <w:r w:rsidRPr="00170DD1">
        <w:rPr>
          <w:rFonts w:ascii="Times New Roman" w:hAnsi="Times New Roman"/>
          <w:szCs w:val="24"/>
        </w:rPr>
        <w:t>. императором было принято решение о поступлении Кнауфских заводов в казенное управление. Для составления оборотного капитала выделялось до 300 тыс. рублей. Все казенные долги объединялись в две суммы</w:t>
      </w:r>
      <w:r>
        <w:rPr>
          <w:rFonts w:ascii="Times New Roman" w:hAnsi="Times New Roman"/>
          <w:szCs w:val="24"/>
        </w:rPr>
        <w:t xml:space="preserve">, </w:t>
      </w:r>
      <w:r w:rsidRPr="00170DD1">
        <w:rPr>
          <w:rFonts w:ascii="Times New Roman" w:hAnsi="Times New Roman"/>
          <w:szCs w:val="24"/>
        </w:rPr>
        <w:t>с которых выплачивались одни «узаконенные» проценты. Первая составила 1 254 387 рублей (в суммах есть разночтения в источниках) и выплачивалась государственному Заемному банку по 80 903 рублей</w:t>
      </w:r>
      <w:r>
        <w:rPr>
          <w:rFonts w:ascii="Times New Roman" w:hAnsi="Times New Roman"/>
          <w:szCs w:val="24"/>
        </w:rPr>
        <w:t xml:space="preserve">, </w:t>
      </w:r>
      <w:r w:rsidRPr="00170DD1">
        <w:rPr>
          <w:rFonts w:ascii="Times New Roman" w:hAnsi="Times New Roman"/>
          <w:szCs w:val="24"/>
        </w:rPr>
        <w:t>вторая сумма (963 019 рублей) включала долги еще по Златоустовским заводам и выплачивалась Государственному казначейству по 57 781 рублей в год. Хотя акционерная компания в назначенный первый срок не сложилась</w:t>
      </w:r>
      <w:r>
        <w:rPr>
          <w:rFonts w:ascii="Times New Roman" w:hAnsi="Times New Roman"/>
          <w:szCs w:val="24"/>
        </w:rPr>
        <w:t xml:space="preserve">, </w:t>
      </w:r>
      <w:r w:rsidRPr="00170DD1">
        <w:rPr>
          <w:rFonts w:ascii="Times New Roman" w:hAnsi="Times New Roman"/>
          <w:szCs w:val="24"/>
        </w:rPr>
        <w:t>тем же указом кредиторам было «вновь оказано снисхождение для приискания способа устроить дело сие в вящую их пользу». Правительство заверило их</w:t>
      </w:r>
      <w:r>
        <w:rPr>
          <w:rFonts w:ascii="Times New Roman" w:hAnsi="Times New Roman"/>
          <w:szCs w:val="24"/>
        </w:rPr>
        <w:t xml:space="preserve">, </w:t>
      </w:r>
      <w:r w:rsidRPr="00170DD1">
        <w:rPr>
          <w:rFonts w:ascii="Times New Roman" w:hAnsi="Times New Roman"/>
          <w:szCs w:val="24"/>
        </w:rPr>
        <w:t>что «коль скоро капиталом</w:t>
      </w:r>
      <w:r>
        <w:rPr>
          <w:rFonts w:ascii="Times New Roman" w:hAnsi="Times New Roman"/>
          <w:szCs w:val="24"/>
        </w:rPr>
        <w:t xml:space="preserve">, </w:t>
      </w:r>
      <w:r w:rsidRPr="00170DD1">
        <w:rPr>
          <w:rFonts w:ascii="Times New Roman" w:hAnsi="Times New Roman"/>
          <w:szCs w:val="24"/>
        </w:rPr>
        <w:t>приобретенным на акции или другим образом</w:t>
      </w:r>
      <w:r>
        <w:rPr>
          <w:rFonts w:ascii="Times New Roman" w:hAnsi="Times New Roman"/>
          <w:szCs w:val="24"/>
        </w:rPr>
        <w:t xml:space="preserve">, </w:t>
      </w:r>
      <w:r w:rsidRPr="00170DD1">
        <w:rPr>
          <w:rFonts w:ascii="Times New Roman" w:hAnsi="Times New Roman"/>
          <w:szCs w:val="24"/>
        </w:rPr>
        <w:t>заплачен будет банковый долг с оборотным капиталом</w:t>
      </w:r>
      <w:r>
        <w:rPr>
          <w:rFonts w:ascii="Times New Roman" w:hAnsi="Times New Roman"/>
          <w:szCs w:val="24"/>
        </w:rPr>
        <w:t xml:space="preserve">, </w:t>
      </w:r>
      <w:r w:rsidRPr="00170DD1">
        <w:rPr>
          <w:rFonts w:ascii="Times New Roman" w:hAnsi="Times New Roman"/>
          <w:szCs w:val="24"/>
        </w:rPr>
        <w:t>казенный и барона Ралля долг</w:t>
      </w:r>
      <w:r>
        <w:rPr>
          <w:rFonts w:ascii="Times New Roman" w:hAnsi="Times New Roman"/>
          <w:szCs w:val="24"/>
        </w:rPr>
        <w:t xml:space="preserve">, </w:t>
      </w:r>
      <w:r w:rsidRPr="00170DD1">
        <w:rPr>
          <w:rFonts w:ascii="Times New Roman" w:hAnsi="Times New Roman"/>
          <w:szCs w:val="24"/>
        </w:rPr>
        <w:t>то заводы немедленно утвердятся в собственности кредиторов». В течение следующих четырех лет они должны были привести план организации компании «в окончание и в совершенное исполнение». В противном случае власть пообещала «без малейшей новой отсрочки» приступить к продаже заводов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72–74</w:t>
      </w:r>
      <w:r>
        <w:rPr>
          <w:rFonts w:ascii="Times New Roman" w:hAnsi="Times New Roman"/>
          <w:szCs w:val="24"/>
        </w:rPr>
        <w:t xml:space="preserve">, </w:t>
      </w:r>
      <w:r w:rsidRPr="00170DD1">
        <w:rPr>
          <w:rFonts w:ascii="Times New Roman" w:hAnsi="Times New Roman"/>
          <w:szCs w:val="24"/>
        </w:rPr>
        <w:t>466–467].</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Обер-гиттенфервальтер Вечеслов был назначен к приему и управлению Кнауфских заводов</w:t>
      </w:r>
      <w:r>
        <w:rPr>
          <w:rFonts w:ascii="Times New Roman" w:hAnsi="Times New Roman"/>
          <w:szCs w:val="24"/>
        </w:rPr>
        <w:t xml:space="preserve">, </w:t>
      </w:r>
      <w:r w:rsidRPr="00170DD1">
        <w:rPr>
          <w:rFonts w:ascii="Times New Roman" w:hAnsi="Times New Roman"/>
          <w:szCs w:val="24"/>
        </w:rPr>
        <w:t>а прежний управляющий Кураев определен депутатом от Комиссии</w:t>
      </w:r>
      <w:r>
        <w:rPr>
          <w:rFonts w:ascii="Times New Roman" w:hAnsi="Times New Roman"/>
          <w:szCs w:val="24"/>
        </w:rPr>
        <w:t xml:space="preserve">, </w:t>
      </w:r>
      <w:r w:rsidRPr="00170DD1">
        <w:rPr>
          <w:rFonts w:ascii="Times New Roman" w:hAnsi="Times New Roman"/>
          <w:szCs w:val="24"/>
        </w:rPr>
        <w:t xml:space="preserve">составленной из кредиторов обанкротившегося купца. 28 мая </w:t>
      </w:r>
      <w:smartTag w:uri="urn:schemas-microsoft-com:office:smarttags" w:element="metricconverter">
        <w:smartTagPr>
          <w:attr w:name="ProductID" w:val="1828 г"/>
        </w:smartTagPr>
        <w:r w:rsidRPr="00170DD1">
          <w:rPr>
            <w:rFonts w:ascii="Times New Roman" w:hAnsi="Times New Roman"/>
            <w:szCs w:val="24"/>
          </w:rPr>
          <w:t>1828 г</w:t>
        </w:r>
      </w:smartTag>
      <w:r w:rsidRPr="00170DD1">
        <w:rPr>
          <w:rFonts w:ascii="Times New Roman" w:hAnsi="Times New Roman"/>
          <w:szCs w:val="24"/>
        </w:rPr>
        <w:t>. Вечеслов вступил в управление заводами. «Там</w:t>
      </w:r>
      <w:r>
        <w:rPr>
          <w:rFonts w:ascii="Times New Roman" w:hAnsi="Times New Roman"/>
          <w:szCs w:val="24"/>
        </w:rPr>
        <w:t xml:space="preserve">, </w:t>
      </w:r>
      <w:r w:rsidRPr="00170DD1">
        <w:rPr>
          <w:rFonts w:ascii="Times New Roman" w:hAnsi="Times New Roman"/>
          <w:szCs w:val="24"/>
        </w:rPr>
        <w:t>где само правительство заступает место хозяина</w:t>
      </w:r>
      <w:r>
        <w:rPr>
          <w:rFonts w:ascii="Times New Roman" w:hAnsi="Times New Roman"/>
          <w:szCs w:val="24"/>
        </w:rPr>
        <w:t xml:space="preserve">, </w:t>
      </w:r>
      <w:r w:rsidRPr="00170DD1">
        <w:rPr>
          <w:rFonts w:ascii="Times New Roman" w:hAnsi="Times New Roman"/>
          <w:szCs w:val="24"/>
        </w:rPr>
        <w:t>– ответил министр на запрос о том</w:t>
      </w:r>
      <w:r>
        <w:rPr>
          <w:rFonts w:ascii="Times New Roman" w:hAnsi="Times New Roman"/>
          <w:szCs w:val="24"/>
        </w:rPr>
        <w:t xml:space="preserve">, </w:t>
      </w:r>
      <w:r w:rsidRPr="00170DD1">
        <w:rPr>
          <w:rFonts w:ascii="Times New Roman" w:hAnsi="Times New Roman"/>
          <w:szCs w:val="24"/>
        </w:rPr>
        <w:t>следует ли ожидать уполномоченного от Кнауфа</w:t>
      </w:r>
      <w:r>
        <w:rPr>
          <w:rFonts w:ascii="Times New Roman" w:hAnsi="Times New Roman"/>
          <w:szCs w:val="24"/>
        </w:rPr>
        <w:t xml:space="preserve">, </w:t>
      </w:r>
      <w:r w:rsidRPr="00170DD1">
        <w:rPr>
          <w:rFonts w:ascii="Times New Roman" w:hAnsi="Times New Roman"/>
          <w:szCs w:val="24"/>
        </w:rPr>
        <w:t>– там в сведениях о воле заводчика надобность не состоит»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15</w:t>
      </w:r>
      <w:r>
        <w:rPr>
          <w:rFonts w:ascii="Times New Roman" w:hAnsi="Times New Roman"/>
          <w:szCs w:val="24"/>
        </w:rPr>
        <w:t xml:space="preserve">, </w:t>
      </w:r>
      <w:r w:rsidRPr="00170DD1">
        <w:rPr>
          <w:rFonts w:ascii="Times New Roman" w:hAnsi="Times New Roman"/>
          <w:szCs w:val="24"/>
        </w:rPr>
        <w:t>92–95].</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За шесть лет своего управления Вечеслов не смог поправить дела заводов. В </w:t>
      </w:r>
      <w:smartTag w:uri="urn:schemas-microsoft-com:office:smarttags" w:element="metricconverter">
        <w:smartTagPr>
          <w:attr w:name="ProductID" w:val="1831 г"/>
        </w:smartTagPr>
        <w:r w:rsidRPr="00170DD1">
          <w:rPr>
            <w:rFonts w:ascii="Times New Roman" w:hAnsi="Times New Roman"/>
            <w:szCs w:val="24"/>
          </w:rPr>
          <w:t>1831 г</w:t>
        </w:r>
      </w:smartTag>
      <w:r w:rsidRPr="00170DD1">
        <w:rPr>
          <w:rFonts w:ascii="Times New Roman" w:hAnsi="Times New Roman"/>
          <w:szCs w:val="24"/>
        </w:rPr>
        <w:t>. здесь побывал с проверкой советник Горного правления обер-бергмейстер Любарский. Он нашел «действие заводов вообще ограниченным или стеснительным</w:t>
      </w:r>
      <w:r>
        <w:rPr>
          <w:rFonts w:ascii="Times New Roman" w:hAnsi="Times New Roman"/>
          <w:szCs w:val="24"/>
        </w:rPr>
        <w:t xml:space="preserve">, </w:t>
      </w:r>
      <w:r w:rsidRPr="00170DD1">
        <w:rPr>
          <w:rFonts w:ascii="Times New Roman" w:hAnsi="Times New Roman"/>
          <w:szCs w:val="24"/>
        </w:rPr>
        <w:t>особенно по части искусственной</w:t>
      </w:r>
      <w:r>
        <w:rPr>
          <w:rFonts w:ascii="Times New Roman" w:hAnsi="Times New Roman"/>
          <w:szCs w:val="24"/>
        </w:rPr>
        <w:t xml:space="preserve">, </w:t>
      </w:r>
      <w:r w:rsidRPr="00170DD1">
        <w:rPr>
          <w:rFonts w:ascii="Times New Roman" w:hAnsi="Times New Roman"/>
          <w:szCs w:val="24"/>
        </w:rPr>
        <w:t>которая остается почти в том положении</w:t>
      </w:r>
      <w:r>
        <w:rPr>
          <w:rFonts w:ascii="Times New Roman" w:hAnsi="Times New Roman"/>
          <w:szCs w:val="24"/>
        </w:rPr>
        <w:t xml:space="preserve">, </w:t>
      </w:r>
      <w:r w:rsidRPr="00170DD1">
        <w:rPr>
          <w:rFonts w:ascii="Times New Roman" w:hAnsi="Times New Roman"/>
          <w:szCs w:val="24"/>
        </w:rPr>
        <w:t>как была прежде до казенного управления». Причинами этого</w:t>
      </w:r>
      <w:r>
        <w:rPr>
          <w:rFonts w:ascii="Times New Roman" w:hAnsi="Times New Roman"/>
          <w:szCs w:val="24"/>
        </w:rPr>
        <w:t xml:space="preserve">, </w:t>
      </w:r>
      <w:r w:rsidRPr="00170DD1">
        <w:rPr>
          <w:rFonts w:ascii="Times New Roman" w:hAnsi="Times New Roman"/>
          <w:szCs w:val="24"/>
        </w:rPr>
        <w:t>по его мнению</w:t>
      </w:r>
      <w:r>
        <w:rPr>
          <w:rFonts w:ascii="Times New Roman" w:hAnsi="Times New Roman"/>
          <w:szCs w:val="24"/>
        </w:rPr>
        <w:t xml:space="preserve">, </w:t>
      </w:r>
      <w:r w:rsidRPr="00170DD1">
        <w:rPr>
          <w:rFonts w:ascii="Times New Roman" w:hAnsi="Times New Roman"/>
          <w:szCs w:val="24"/>
        </w:rPr>
        <w:t>являлись ветхость «фабрик» и заводских механизмов</w:t>
      </w:r>
      <w:r>
        <w:rPr>
          <w:rFonts w:ascii="Times New Roman" w:hAnsi="Times New Roman"/>
          <w:szCs w:val="24"/>
        </w:rPr>
        <w:t xml:space="preserve">, </w:t>
      </w:r>
      <w:r w:rsidRPr="00170DD1">
        <w:rPr>
          <w:rFonts w:ascii="Times New Roman" w:hAnsi="Times New Roman"/>
          <w:szCs w:val="24"/>
        </w:rPr>
        <w:t>недостаток оборотного капитала</w:t>
      </w:r>
      <w:r>
        <w:rPr>
          <w:rFonts w:ascii="Times New Roman" w:hAnsi="Times New Roman"/>
          <w:szCs w:val="24"/>
        </w:rPr>
        <w:t xml:space="preserve">, </w:t>
      </w:r>
      <w:r w:rsidRPr="00170DD1">
        <w:rPr>
          <w:rFonts w:ascii="Times New Roman" w:hAnsi="Times New Roman"/>
          <w:szCs w:val="24"/>
        </w:rPr>
        <w:t>«каковому заводы сии давно уже подвержены»</w:t>
      </w:r>
      <w:r>
        <w:rPr>
          <w:rFonts w:ascii="Times New Roman" w:hAnsi="Times New Roman"/>
          <w:szCs w:val="24"/>
        </w:rPr>
        <w:t xml:space="preserve">, </w:t>
      </w:r>
      <w:r w:rsidRPr="00170DD1">
        <w:rPr>
          <w:rFonts w:ascii="Times New Roman" w:hAnsi="Times New Roman"/>
          <w:szCs w:val="24"/>
        </w:rPr>
        <w:t>а также «убогое содержание руд</w:t>
      </w:r>
      <w:r>
        <w:rPr>
          <w:rFonts w:ascii="Times New Roman" w:hAnsi="Times New Roman"/>
          <w:szCs w:val="24"/>
        </w:rPr>
        <w:t xml:space="preserve">, </w:t>
      </w:r>
      <w:r w:rsidRPr="00170DD1">
        <w:rPr>
          <w:rFonts w:ascii="Times New Roman" w:hAnsi="Times New Roman"/>
          <w:szCs w:val="24"/>
        </w:rPr>
        <w:t>истощение рудников</w:t>
      </w:r>
      <w:r>
        <w:rPr>
          <w:rFonts w:ascii="Times New Roman" w:hAnsi="Times New Roman"/>
          <w:szCs w:val="24"/>
        </w:rPr>
        <w:t xml:space="preserve">, </w:t>
      </w:r>
      <w:r w:rsidRPr="00170DD1">
        <w:rPr>
          <w:rFonts w:ascii="Times New Roman" w:hAnsi="Times New Roman"/>
          <w:szCs w:val="24"/>
        </w:rPr>
        <w:t>недостаток в рабочих людях и оскудение в лесах»</w:t>
      </w:r>
      <w:r>
        <w:rPr>
          <w:rFonts w:ascii="Times New Roman" w:hAnsi="Times New Roman"/>
          <w:szCs w:val="24"/>
        </w:rPr>
        <w:t xml:space="preserve">, </w:t>
      </w:r>
      <w:r w:rsidRPr="00170DD1">
        <w:rPr>
          <w:rFonts w:ascii="Times New Roman" w:hAnsi="Times New Roman"/>
          <w:szCs w:val="24"/>
        </w:rPr>
        <w:t>что было и при частной администрации. По его расчетам выходило</w:t>
      </w:r>
      <w:r>
        <w:rPr>
          <w:rFonts w:ascii="Times New Roman" w:hAnsi="Times New Roman"/>
          <w:szCs w:val="24"/>
        </w:rPr>
        <w:t xml:space="preserve">, </w:t>
      </w:r>
      <w:r w:rsidRPr="00170DD1">
        <w:rPr>
          <w:rFonts w:ascii="Times New Roman" w:hAnsi="Times New Roman"/>
          <w:szCs w:val="24"/>
        </w:rPr>
        <w:t>что самостоятельно заводы никогда не смогут выбраться из долгов</w:t>
      </w:r>
      <w:r>
        <w:rPr>
          <w:rFonts w:ascii="Times New Roman" w:hAnsi="Times New Roman"/>
          <w:szCs w:val="24"/>
        </w:rPr>
        <w:t xml:space="preserve">, </w:t>
      </w:r>
      <w:r w:rsidRPr="00170DD1">
        <w:rPr>
          <w:rFonts w:ascii="Times New Roman" w:hAnsi="Times New Roman"/>
          <w:szCs w:val="24"/>
        </w:rPr>
        <w:t>поскольку в среднем производили продукции на 373 758 рублей в год</w:t>
      </w:r>
      <w:r>
        <w:rPr>
          <w:rFonts w:ascii="Times New Roman" w:hAnsi="Times New Roman"/>
          <w:szCs w:val="24"/>
        </w:rPr>
        <w:t xml:space="preserve">, </w:t>
      </w:r>
      <w:r w:rsidRPr="00170DD1">
        <w:rPr>
          <w:rFonts w:ascii="Times New Roman" w:hAnsi="Times New Roman"/>
          <w:szCs w:val="24"/>
        </w:rPr>
        <w:t>а тратили на действие 425 521 рубль</w:t>
      </w:r>
      <w:r>
        <w:rPr>
          <w:rFonts w:ascii="Times New Roman" w:hAnsi="Times New Roman"/>
          <w:szCs w:val="24"/>
        </w:rPr>
        <w:t xml:space="preserve">, </w:t>
      </w:r>
      <w:r w:rsidRPr="00170DD1">
        <w:rPr>
          <w:rFonts w:ascii="Times New Roman" w:hAnsi="Times New Roman"/>
          <w:szCs w:val="24"/>
        </w:rPr>
        <w:t>т. е. на 51 763 рубля больше. «Все сие ясно доказывает</w:t>
      </w:r>
      <w:r>
        <w:rPr>
          <w:rFonts w:ascii="Times New Roman" w:hAnsi="Times New Roman"/>
          <w:szCs w:val="24"/>
        </w:rPr>
        <w:t xml:space="preserve">, </w:t>
      </w:r>
      <w:r w:rsidRPr="00170DD1">
        <w:rPr>
          <w:rFonts w:ascii="Times New Roman" w:hAnsi="Times New Roman"/>
          <w:szCs w:val="24"/>
        </w:rPr>
        <w:t>– заключал Любарский</w:t>
      </w:r>
      <w:r>
        <w:rPr>
          <w:rFonts w:ascii="Times New Roman" w:hAnsi="Times New Roman"/>
          <w:szCs w:val="24"/>
        </w:rPr>
        <w:t xml:space="preserve">, </w:t>
      </w:r>
      <w:r w:rsidRPr="00170DD1">
        <w:rPr>
          <w:rFonts w:ascii="Times New Roman" w:hAnsi="Times New Roman"/>
          <w:szCs w:val="24"/>
        </w:rPr>
        <w:t>– что заводы Кнауфа и при частной</w:t>
      </w:r>
      <w:r>
        <w:rPr>
          <w:rFonts w:ascii="Times New Roman" w:hAnsi="Times New Roman"/>
          <w:szCs w:val="24"/>
        </w:rPr>
        <w:t xml:space="preserve">, </w:t>
      </w:r>
      <w:r w:rsidRPr="00170DD1">
        <w:rPr>
          <w:rFonts w:ascii="Times New Roman" w:hAnsi="Times New Roman"/>
          <w:szCs w:val="24"/>
        </w:rPr>
        <w:t>и при казенной администрации работали в убыток». Обременительные выплаты казенных долгов еще более усугубляли положение заводов</w:t>
      </w:r>
      <w:r>
        <w:rPr>
          <w:rFonts w:ascii="Times New Roman" w:hAnsi="Times New Roman"/>
          <w:szCs w:val="24"/>
        </w:rPr>
        <w:t xml:space="preserve">, </w:t>
      </w:r>
      <w:r w:rsidRPr="00170DD1">
        <w:rPr>
          <w:rFonts w:ascii="Times New Roman" w:hAnsi="Times New Roman"/>
          <w:szCs w:val="24"/>
        </w:rPr>
        <w:t>которым не могла помочь и новая ссуда денег. Так</w:t>
      </w:r>
      <w:r>
        <w:rPr>
          <w:rFonts w:ascii="Times New Roman" w:hAnsi="Times New Roman"/>
          <w:szCs w:val="24"/>
        </w:rPr>
        <w:t xml:space="preserve">, </w:t>
      </w:r>
      <w:r w:rsidRPr="00170DD1">
        <w:rPr>
          <w:rFonts w:ascii="Times New Roman" w:hAnsi="Times New Roman"/>
          <w:szCs w:val="24"/>
        </w:rPr>
        <w:t xml:space="preserve">с </w:t>
      </w:r>
      <w:smartTag w:uri="urn:schemas-microsoft-com:office:smarttags" w:element="metricconverter">
        <w:smartTagPr>
          <w:attr w:name="ProductID" w:val="1828 г"/>
        </w:smartTagPr>
        <w:r w:rsidRPr="00170DD1">
          <w:rPr>
            <w:rFonts w:ascii="Times New Roman" w:hAnsi="Times New Roman"/>
            <w:szCs w:val="24"/>
          </w:rPr>
          <w:t>1828 г</w:t>
        </w:r>
      </w:smartTag>
      <w:r w:rsidRPr="00170DD1">
        <w:rPr>
          <w:rFonts w:ascii="Times New Roman" w:hAnsi="Times New Roman"/>
          <w:szCs w:val="24"/>
        </w:rPr>
        <w:t>. было получено для составления оборотного капитала от правительства 274 475 рублей и в то же время изъято по долгам 373 199 рублей.</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Главный начальник Уральских заводов А. А. Богуславский согласился с мнением советника о том</w:t>
      </w:r>
      <w:r>
        <w:rPr>
          <w:rFonts w:ascii="Times New Roman" w:hAnsi="Times New Roman"/>
          <w:szCs w:val="24"/>
        </w:rPr>
        <w:t xml:space="preserve">, </w:t>
      </w:r>
      <w:r w:rsidRPr="00170DD1">
        <w:rPr>
          <w:rFonts w:ascii="Times New Roman" w:hAnsi="Times New Roman"/>
          <w:szCs w:val="24"/>
        </w:rPr>
        <w:t>что Кнауфские заводы «никакой пользы для казны ниже для кредиторов Кнауфа доставить не могут»</w:t>
      </w:r>
      <w:r>
        <w:rPr>
          <w:rFonts w:ascii="Times New Roman" w:hAnsi="Times New Roman"/>
          <w:szCs w:val="24"/>
        </w:rPr>
        <w:t xml:space="preserve">, </w:t>
      </w:r>
      <w:r w:rsidRPr="00170DD1">
        <w:rPr>
          <w:rFonts w:ascii="Times New Roman" w:hAnsi="Times New Roman"/>
          <w:szCs w:val="24"/>
        </w:rPr>
        <w:t>и рекомендовал высшему начальству продать заводы с публичных торгов для уплаты хотя бы некоторой части долгов или же «взять совершенно в казну</w:t>
      </w:r>
      <w:r>
        <w:rPr>
          <w:rFonts w:ascii="Times New Roman" w:hAnsi="Times New Roman"/>
          <w:szCs w:val="24"/>
        </w:rPr>
        <w:t xml:space="preserve">, </w:t>
      </w:r>
      <w:r w:rsidRPr="00170DD1">
        <w:rPr>
          <w:rFonts w:ascii="Times New Roman" w:hAnsi="Times New Roman"/>
          <w:szCs w:val="24"/>
        </w:rPr>
        <w:t xml:space="preserve">присоединив их к горной округе Пермских казенных заводов». Несколько позже и. о. берг-инспектора подполковник Д. С. Меньшенин высказался в том же духе. Проведя в </w:t>
      </w:r>
      <w:smartTag w:uri="urn:schemas-microsoft-com:office:smarttags" w:element="metricconverter">
        <w:smartTagPr>
          <w:attr w:name="ProductID" w:val="1833 г"/>
        </w:smartTagPr>
        <w:r w:rsidRPr="00170DD1">
          <w:rPr>
            <w:rFonts w:ascii="Times New Roman" w:hAnsi="Times New Roman"/>
            <w:szCs w:val="24"/>
          </w:rPr>
          <w:t>1833 г</w:t>
        </w:r>
      </w:smartTag>
      <w:r w:rsidRPr="00170DD1">
        <w:rPr>
          <w:rFonts w:ascii="Times New Roman" w:hAnsi="Times New Roman"/>
          <w:szCs w:val="24"/>
        </w:rPr>
        <w:t>. ревизию заводов</w:t>
      </w:r>
      <w:r>
        <w:rPr>
          <w:rFonts w:ascii="Times New Roman" w:hAnsi="Times New Roman"/>
          <w:szCs w:val="24"/>
        </w:rPr>
        <w:t xml:space="preserve">, </w:t>
      </w:r>
      <w:r w:rsidRPr="00170DD1">
        <w:rPr>
          <w:rFonts w:ascii="Times New Roman" w:hAnsi="Times New Roman"/>
          <w:szCs w:val="24"/>
        </w:rPr>
        <w:t>он заметил</w:t>
      </w:r>
      <w:r>
        <w:rPr>
          <w:rFonts w:ascii="Times New Roman" w:hAnsi="Times New Roman"/>
          <w:szCs w:val="24"/>
        </w:rPr>
        <w:t xml:space="preserve">, </w:t>
      </w:r>
      <w:r w:rsidRPr="00170DD1">
        <w:rPr>
          <w:rFonts w:ascii="Times New Roman" w:hAnsi="Times New Roman"/>
          <w:szCs w:val="24"/>
        </w:rPr>
        <w:t>что «по географическому и геологическому положению</w:t>
      </w:r>
      <w:r>
        <w:rPr>
          <w:rFonts w:ascii="Times New Roman" w:hAnsi="Times New Roman"/>
          <w:szCs w:val="24"/>
        </w:rPr>
        <w:t xml:space="preserve">, </w:t>
      </w:r>
      <w:r w:rsidRPr="00170DD1">
        <w:rPr>
          <w:rFonts w:ascii="Times New Roman" w:hAnsi="Times New Roman"/>
          <w:szCs w:val="24"/>
        </w:rPr>
        <w:t>по разнородности своего производства и по весьма значительному расстоянию медных заводов от железных» они «не должны составлять одного округа». Он предложил «при взятии в казну» Юговский</w:t>
      </w:r>
      <w:r>
        <w:rPr>
          <w:rFonts w:ascii="Times New Roman" w:hAnsi="Times New Roman"/>
          <w:szCs w:val="24"/>
        </w:rPr>
        <w:t xml:space="preserve">, </w:t>
      </w:r>
      <w:r w:rsidRPr="00170DD1">
        <w:rPr>
          <w:rFonts w:ascii="Times New Roman" w:hAnsi="Times New Roman"/>
          <w:szCs w:val="24"/>
        </w:rPr>
        <w:t>Бизярский и Курашинский медеплавильные заводы причислить к Пермскому казенному округу</w:t>
      </w:r>
      <w:r>
        <w:rPr>
          <w:rFonts w:ascii="Times New Roman" w:hAnsi="Times New Roman"/>
          <w:szCs w:val="24"/>
        </w:rPr>
        <w:t xml:space="preserve">, </w:t>
      </w:r>
      <w:r w:rsidRPr="00170DD1">
        <w:rPr>
          <w:rFonts w:ascii="Times New Roman" w:hAnsi="Times New Roman"/>
          <w:szCs w:val="24"/>
        </w:rPr>
        <w:t>а железные Иргинские и Саранинские объединить с казенным Артинским заводом и образовать «отдельный округ второклассных заводов со штатами Пермских или Воткинских заводов». Однако Е. Ф. Канкрин отверг эти довольно разумные предложения. Он все еще опрометчиво надеялся на то</w:t>
      </w:r>
      <w:r>
        <w:rPr>
          <w:rFonts w:ascii="Times New Roman" w:hAnsi="Times New Roman"/>
          <w:szCs w:val="24"/>
        </w:rPr>
        <w:t xml:space="preserve">, </w:t>
      </w:r>
      <w:r w:rsidRPr="00170DD1">
        <w:rPr>
          <w:rFonts w:ascii="Times New Roman" w:hAnsi="Times New Roman"/>
          <w:szCs w:val="24"/>
        </w:rPr>
        <w:t>что вытащить заводы из долговой ямы смогут многочисленные и</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далеко не бедные кредиторы Кнауфа. Четырехлетний срок</w:t>
      </w:r>
      <w:r>
        <w:rPr>
          <w:rFonts w:ascii="Times New Roman" w:hAnsi="Times New Roman"/>
          <w:szCs w:val="24"/>
        </w:rPr>
        <w:t xml:space="preserve">, </w:t>
      </w:r>
      <w:r w:rsidRPr="00170DD1">
        <w:rPr>
          <w:rFonts w:ascii="Times New Roman" w:hAnsi="Times New Roman"/>
          <w:szCs w:val="24"/>
        </w:rPr>
        <w:t>предоставленный им для составления компании</w:t>
      </w:r>
      <w:r>
        <w:rPr>
          <w:rFonts w:ascii="Times New Roman" w:hAnsi="Times New Roman"/>
          <w:szCs w:val="24"/>
        </w:rPr>
        <w:t xml:space="preserve">, </w:t>
      </w:r>
      <w:r w:rsidRPr="00170DD1">
        <w:rPr>
          <w:rFonts w:ascii="Times New Roman" w:hAnsi="Times New Roman"/>
          <w:szCs w:val="24"/>
        </w:rPr>
        <w:t>к тому времени еще не истек</w:t>
      </w:r>
      <w:r>
        <w:rPr>
          <w:rFonts w:ascii="Times New Roman" w:hAnsi="Times New Roman"/>
          <w:szCs w:val="24"/>
        </w:rPr>
        <w:t xml:space="preserve">, </w:t>
      </w:r>
      <w:r w:rsidRPr="00170DD1">
        <w:rPr>
          <w:rFonts w:ascii="Times New Roman" w:hAnsi="Times New Roman"/>
          <w:szCs w:val="24"/>
        </w:rPr>
        <w:t>и министр рассчитывал на положительный результат. Поэтому он отказал в новых казенных кредитах и не дал санкцию на «новые постройки и улучшения по искусственной части»</w:t>
      </w:r>
      <w:r>
        <w:rPr>
          <w:rFonts w:ascii="Times New Roman" w:hAnsi="Times New Roman"/>
          <w:szCs w:val="24"/>
        </w:rPr>
        <w:t xml:space="preserve">, </w:t>
      </w:r>
      <w:r w:rsidRPr="00170DD1">
        <w:rPr>
          <w:rFonts w:ascii="Times New Roman" w:hAnsi="Times New Roman"/>
          <w:szCs w:val="24"/>
        </w:rPr>
        <w:t>ввиду</w:t>
      </w:r>
      <w:r>
        <w:rPr>
          <w:rFonts w:ascii="Times New Roman" w:hAnsi="Times New Roman"/>
          <w:szCs w:val="24"/>
        </w:rPr>
        <w:t xml:space="preserve">, </w:t>
      </w:r>
      <w:r w:rsidRPr="00170DD1">
        <w:rPr>
          <w:rFonts w:ascii="Times New Roman" w:hAnsi="Times New Roman"/>
          <w:szCs w:val="24"/>
        </w:rPr>
        <w:t>как он полагал</w:t>
      </w:r>
      <w:r>
        <w:rPr>
          <w:rFonts w:ascii="Times New Roman" w:hAnsi="Times New Roman"/>
          <w:szCs w:val="24"/>
        </w:rPr>
        <w:t xml:space="preserve">, </w:t>
      </w:r>
      <w:r w:rsidRPr="00170DD1">
        <w:rPr>
          <w:rFonts w:ascii="Times New Roman" w:hAnsi="Times New Roman"/>
          <w:szCs w:val="24"/>
        </w:rPr>
        <w:t>уже скорого истечения срока казенного управления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25</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1, л"/>
        </w:smartTagPr>
        <w:r w:rsidRPr="00170DD1">
          <w:rPr>
            <w:rFonts w:ascii="Times New Roman" w:hAnsi="Times New Roman"/>
            <w:szCs w:val="24"/>
          </w:rPr>
          <w:t>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435–444</w:t>
      </w:r>
      <w:r>
        <w:rPr>
          <w:rFonts w:ascii="Times New Roman" w:hAnsi="Times New Roman"/>
          <w:szCs w:val="24"/>
        </w:rPr>
        <w:t xml:space="preserve">, </w:t>
      </w:r>
      <w:r w:rsidRPr="00170DD1">
        <w:rPr>
          <w:rFonts w:ascii="Times New Roman" w:hAnsi="Times New Roman"/>
          <w:szCs w:val="24"/>
        </w:rPr>
        <w:t>447–449; оп. 23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701, л"/>
        </w:smartTagPr>
        <w:r w:rsidRPr="00170DD1">
          <w:rPr>
            <w:rFonts w:ascii="Times New Roman" w:hAnsi="Times New Roman"/>
            <w:szCs w:val="24"/>
          </w:rPr>
          <w:t>4701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97 об.–98].</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Но случилось так</w:t>
      </w:r>
      <w:r>
        <w:rPr>
          <w:rFonts w:ascii="Times New Roman" w:hAnsi="Times New Roman"/>
          <w:szCs w:val="24"/>
        </w:rPr>
        <w:t xml:space="preserve">, </w:t>
      </w:r>
      <w:r w:rsidRPr="00170DD1">
        <w:rPr>
          <w:rFonts w:ascii="Times New Roman" w:hAnsi="Times New Roman"/>
          <w:szCs w:val="24"/>
        </w:rPr>
        <w:t>что государству пришлось содержать Кнауфские заводы еще в течение двадцати лет. Это был единственный в первой половине XIX в. случай столь длительного казенного управления частным горно-заводским округом. Хотя</w:t>
      </w:r>
      <w:r>
        <w:rPr>
          <w:rFonts w:ascii="Times New Roman" w:hAnsi="Times New Roman"/>
          <w:szCs w:val="24"/>
        </w:rPr>
        <w:t xml:space="preserve">, </w:t>
      </w:r>
      <w:r w:rsidRPr="00170DD1">
        <w:rPr>
          <w:rFonts w:ascii="Times New Roman" w:hAnsi="Times New Roman"/>
          <w:szCs w:val="24"/>
        </w:rPr>
        <w:t>по признанию горного начальства</w:t>
      </w:r>
      <w:r>
        <w:rPr>
          <w:rFonts w:ascii="Times New Roman" w:hAnsi="Times New Roman"/>
          <w:szCs w:val="24"/>
        </w:rPr>
        <w:t xml:space="preserve">, </w:t>
      </w:r>
      <w:r w:rsidRPr="00170DD1">
        <w:rPr>
          <w:rFonts w:ascii="Times New Roman" w:hAnsi="Times New Roman"/>
          <w:szCs w:val="24"/>
        </w:rPr>
        <w:t>это было связано «с немаловажными затруднениями и ответственностью» для казны</w:t>
      </w:r>
      <w:r>
        <w:rPr>
          <w:rFonts w:ascii="Times New Roman" w:hAnsi="Times New Roman"/>
          <w:szCs w:val="24"/>
        </w:rPr>
        <w:t xml:space="preserve">, </w:t>
      </w:r>
      <w:r w:rsidRPr="00170DD1">
        <w:rPr>
          <w:rFonts w:ascii="Times New Roman" w:hAnsi="Times New Roman"/>
          <w:szCs w:val="24"/>
        </w:rPr>
        <w:t>другого выхода не предвиделось</w:t>
      </w:r>
      <w:r>
        <w:rPr>
          <w:rFonts w:ascii="Times New Roman" w:hAnsi="Times New Roman"/>
          <w:szCs w:val="24"/>
        </w:rPr>
        <w:t xml:space="preserve">, </w:t>
      </w:r>
      <w:r w:rsidRPr="00170DD1">
        <w:rPr>
          <w:rFonts w:ascii="Times New Roman" w:hAnsi="Times New Roman"/>
          <w:szCs w:val="24"/>
        </w:rPr>
        <w:t>поскольку продать заводы с огромными долгами оказалось безнадежным делом</w:t>
      </w:r>
      <w:r>
        <w:rPr>
          <w:rFonts w:ascii="Times New Roman" w:hAnsi="Times New Roman"/>
          <w:szCs w:val="24"/>
        </w:rPr>
        <w:t xml:space="preserve">, </w:t>
      </w:r>
      <w:r w:rsidRPr="00170DD1">
        <w:rPr>
          <w:rFonts w:ascii="Times New Roman" w:hAnsi="Times New Roman"/>
          <w:szCs w:val="24"/>
        </w:rPr>
        <w:t>кредиторы до поры до времени отмалчивались</w:t>
      </w:r>
      <w:r>
        <w:rPr>
          <w:rFonts w:ascii="Times New Roman" w:hAnsi="Times New Roman"/>
          <w:szCs w:val="24"/>
        </w:rPr>
        <w:t xml:space="preserve">, </w:t>
      </w:r>
      <w:r w:rsidRPr="00170DD1">
        <w:rPr>
          <w:rFonts w:ascii="Times New Roman" w:hAnsi="Times New Roman"/>
          <w:szCs w:val="24"/>
        </w:rPr>
        <w:t>а сам А. А. Кнауф или выехал за границу</w:t>
      </w:r>
      <w:r>
        <w:rPr>
          <w:rFonts w:ascii="Times New Roman" w:hAnsi="Times New Roman"/>
          <w:szCs w:val="24"/>
        </w:rPr>
        <w:t xml:space="preserve">, </w:t>
      </w:r>
      <w:r w:rsidRPr="00170DD1">
        <w:rPr>
          <w:rFonts w:ascii="Times New Roman" w:hAnsi="Times New Roman"/>
          <w:szCs w:val="24"/>
        </w:rPr>
        <w:t>или отошел от дел. Есть сведения</w:t>
      </w:r>
      <w:r>
        <w:rPr>
          <w:rFonts w:ascii="Times New Roman" w:hAnsi="Times New Roman"/>
          <w:szCs w:val="24"/>
        </w:rPr>
        <w:t xml:space="preserve">, </w:t>
      </w:r>
      <w:r w:rsidRPr="00170DD1">
        <w:rPr>
          <w:rFonts w:ascii="Times New Roman" w:hAnsi="Times New Roman"/>
          <w:szCs w:val="24"/>
        </w:rPr>
        <w:t xml:space="preserve">что еще в </w:t>
      </w:r>
      <w:smartTag w:uri="urn:schemas-microsoft-com:office:smarttags" w:element="metricconverter">
        <w:smartTagPr>
          <w:attr w:name="ProductID" w:val="1811 г"/>
        </w:smartTagPr>
        <w:r w:rsidRPr="00170DD1">
          <w:rPr>
            <w:rFonts w:ascii="Times New Roman" w:hAnsi="Times New Roman"/>
            <w:szCs w:val="24"/>
          </w:rPr>
          <w:t>1811 г</w:t>
        </w:r>
      </w:smartTag>
      <w:r w:rsidRPr="00170DD1">
        <w:rPr>
          <w:rFonts w:ascii="Times New Roman" w:hAnsi="Times New Roman"/>
          <w:szCs w:val="24"/>
        </w:rPr>
        <w:t>. он</w:t>
      </w:r>
      <w:r>
        <w:rPr>
          <w:rFonts w:ascii="Times New Roman" w:hAnsi="Times New Roman"/>
          <w:szCs w:val="24"/>
        </w:rPr>
        <w:t xml:space="preserve">, </w:t>
      </w:r>
      <w:r w:rsidRPr="00170DD1">
        <w:rPr>
          <w:rFonts w:ascii="Times New Roman" w:hAnsi="Times New Roman"/>
          <w:szCs w:val="24"/>
        </w:rPr>
        <w:t>Стольме и «генеральный королевско-шведский агент» Конрад де Гассельгреен были «выпущены из Москвы»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87, л"/>
        </w:smartTagPr>
        <w:r w:rsidRPr="00170DD1">
          <w:rPr>
            <w:rFonts w:ascii="Times New Roman" w:hAnsi="Times New Roman"/>
            <w:szCs w:val="24"/>
          </w:rPr>
          <w:t>187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1–64]. Наиболее приемлемым способом вернуть долги в такой ситуации власти посчитали неограниченное временем казенное управление</w:t>
      </w:r>
      <w:r>
        <w:rPr>
          <w:rFonts w:ascii="Times New Roman" w:hAnsi="Times New Roman"/>
          <w:szCs w:val="24"/>
        </w:rPr>
        <w:t xml:space="preserve">, </w:t>
      </w:r>
      <w:r w:rsidRPr="00170DD1">
        <w:rPr>
          <w:rFonts w:ascii="Times New Roman" w:hAnsi="Times New Roman"/>
          <w:szCs w:val="24"/>
        </w:rPr>
        <w:t>фактически сравнявшееся с казенным владением</w:t>
      </w:r>
      <w:r>
        <w:rPr>
          <w:rFonts w:ascii="Times New Roman" w:hAnsi="Times New Roman"/>
          <w:szCs w:val="24"/>
        </w:rPr>
        <w:t xml:space="preserve">, </w:t>
      </w:r>
      <w:r w:rsidRPr="00170DD1">
        <w:rPr>
          <w:rFonts w:ascii="Times New Roman" w:hAnsi="Times New Roman"/>
          <w:szCs w:val="24"/>
        </w:rPr>
        <w:t>несмотря на все попытки казны освободиться от этой обременительной обязанности. Но это решение далось государству отнюдь не легко и не быстро.</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Когда в </w:t>
      </w:r>
      <w:smartTag w:uri="urn:schemas-microsoft-com:office:smarttags" w:element="metricconverter">
        <w:smartTagPr>
          <w:attr w:name="ProductID" w:val="1832 г"/>
        </w:smartTagPr>
        <w:r w:rsidRPr="00170DD1">
          <w:rPr>
            <w:rFonts w:ascii="Times New Roman" w:hAnsi="Times New Roman"/>
            <w:szCs w:val="24"/>
          </w:rPr>
          <w:t>1832 г</w:t>
        </w:r>
      </w:smartTag>
      <w:r w:rsidRPr="00170DD1">
        <w:rPr>
          <w:rFonts w:ascii="Times New Roman" w:hAnsi="Times New Roman"/>
          <w:szCs w:val="24"/>
        </w:rPr>
        <w:t>. истек данный кредиторам срок для устройства акционерной компании</w:t>
      </w:r>
      <w:r>
        <w:rPr>
          <w:rFonts w:ascii="Times New Roman" w:hAnsi="Times New Roman"/>
          <w:szCs w:val="24"/>
        </w:rPr>
        <w:t xml:space="preserve">, </w:t>
      </w:r>
      <w:r w:rsidRPr="00170DD1">
        <w:rPr>
          <w:rFonts w:ascii="Times New Roman" w:hAnsi="Times New Roman"/>
          <w:szCs w:val="24"/>
        </w:rPr>
        <w:t>но «со стороны их к уплате казенных и банковских долгов ничего не было предпринято»</w:t>
      </w:r>
      <w:r>
        <w:rPr>
          <w:rFonts w:ascii="Times New Roman" w:hAnsi="Times New Roman"/>
          <w:szCs w:val="24"/>
        </w:rPr>
        <w:t xml:space="preserve">, </w:t>
      </w:r>
      <w:r w:rsidRPr="00170DD1">
        <w:rPr>
          <w:rFonts w:ascii="Times New Roman" w:hAnsi="Times New Roman"/>
          <w:szCs w:val="24"/>
        </w:rPr>
        <w:t>16 февраля царь повелел подвергнуть заводы публичной продаже</w:t>
      </w:r>
      <w:r>
        <w:rPr>
          <w:rFonts w:ascii="Times New Roman" w:hAnsi="Times New Roman"/>
          <w:szCs w:val="24"/>
        </w:rPr>
        <w:t xml:space="preserve">, </w:t>
      </w:r>
      <w:r w:rsidRPr="00170DD1">
        <w:rPr>
          <w:rFonts w:ascii="Times New Roman" w:hAnsi="Times New Roman"/>
          <w:szCs w:val="24"/>
        </w:rPr>
        <w:t>а до тех пор делать им необходимые денежные пособия из сумм Горного правления. Как это часто практиковалось</w:t>
      </w:r>
      <w:r>
        <w:rPr>
          <w:rFonts w:ascii="Times New Roman" w:hAnsi="Times New Roman"/>
          <w:szCs w:val="24"/>
        </w:rPr>
        <w:t xml:space="preserve">, </w:t>
      </w:r>
      <w:r w:rsidRPr="00170DD1">
        <w:rPr>
          <w:rFonts w:ascii="Times New Roman" w:hAnsi="Times New Roman"/>
          <w:szCs w:val="24"/>
        </w:rPr>
        <w:t xml:space="preserve">в типографии Московского университета были напечатаны объявления о продаже. Однако по свидетельству Горного департамента ни одна из назначенных продаж не состоялась. Вследствие этого 6 октября </w:t>
      </w:r>
      <w:smartTag w:uri="urn:schemas-microsoft-com:office:smarttags" w:element="metricconverter">
        <w:smartTagPr>
          <w:attr w:name="ProductID" w:val="1836 г"/>
        </w:smartTagPr>
        <w:r w:rsidRPr="00170DD1">
          <w:rPr>
            <w:rFonts w:ascii="Times New Roman" w:hAnsi="Times New Roman"/>
            <w:szCs w:val="24"/>
          </w:rPr>
          <w:t>1836 г</w:t>
        </w:r>
      </w:smartTag>
      <w:r w:rsidRPr="00170DD1">
        <w:rPr>
          <w:rFonts w:ascii="Times New Roman" w:hAnsi="Times New Roman"/>
          <w:szCs w:val="24"/>
        </w:rPr>
        <w:t>. Комитет министров постановил</w:t>
      </w:r>
      <w:r>
        <w:rPr>
          <w:rFonts w:ascii="Times New Roman" w:hAnsi="Times New Roman"/>
          <w:szCs w:val="24"/>
        </w:rPr>
        <w:t xml:space="preserve">, </w:t>
      </w:r>
      <w:r w:rsidRPr="00170DD1">
        <w:rPr>
          <w:rFonts w:ascii="Times New Roman" w:hAnsi="Times New Roman"/>
          <w:szCs w:val="24"/>
        </w:rPr>
        <w:t>«не обращая заводы Кнауфа решительно в казенное ведомство</w:t>
      </w:r>
      <w:r>
        <w:rPr>
          <w:rFonts w:ascii="Times New Roman" w:hAnsi="Times New Roman"/>
          <w:szCs w:val="24"/>
        </w:rPr>
        <w:t xml:space="preserve">, </w:t>
      </w:r>
      <w:r w:rsidRPr="00170DD1">
        <w:rPr>
          <w:rFonts w:ascii="Times New Roman" w:hAnsi="Times New Roman"/>
          <w:szCs w:val="24"/>
        </w:rPr>
        <w:t>оставить оные впредь до дальнейшего усмотрения в настоящем казенном управлении». Частные кредиторы были «наказаны» устранением их депутата от наблюдения за заводами. Долги Заемному банку</w:t>
      </w:r>
      <w:r>
        <w:rPr>
          <w:rFonts w:ascii="Times New Roman" w:hAnsi="Times New Roman"/>
          <w:szCs w:val="24"/>
        </w:rPr>
        <w:t xml:space="preserve">, </w:t>
      </w:r>
      <w:r w:rsidRPr="00170DD1">
        <w:rPr>
          <w:rFonts w:ascii="Times New Roman" w:hAnsi="Times New Roman"/>
          <w:szCs w:val="24"/>
        </w:rPr>
        <w:t>Государственному казначейству и горному ведомству было определено числить в капитальной сумме с наросшими процентами с тем</w:t>
      </w:r>
      <w:r>
        <w:rPr>
          <w:rFonts w:ascii="Times New Roman" w:hAnsi="Times New Roman"/>
          <w:szCs w:val="24"/>
        </w:rPr>
        <w:t xml:space="preserve">, </w:t>
      </w:r>
      <w:r w:rsidRPr="00170DD1">
        <w:rPr>
          <w:rFonts w:ascii="Times New Roman" w:hAnsi="Times New Roman"/>
          <w:szCs w:val="24"/>
        </w:rPr>
        <w:t>чтобы по долгу казначейству и горному ведомству «дальнейший счет текущих процентов прекратить»</w:t>
      </w:r>
      <w:r>
        <w:rPr>
          <w:rFonts w:ascii="Times New Roman" w:hAnsi="Times New Roman"/>
          <w:szCs w:val="24"/>
        </w:rPr>
        <w:t xml:space="preserve">, </w:t>
      </w:r>
      <w:r w:rsidRPr="00170DD1">
        <w:rPr>
          <w:rFonts w:ascii="Times New Roman" w:hAnsi="Times New Roman"/>
          <w:szCs w:val="24"/>
        </w:rPr>
        <w:t>а по долгу банку «отнести на резервный капитал безвозвратно в виде банкового убытка». После пересчета долг казначейству составил 1 582 063 рубля ассигнациями или 452 078 рублей серебром</w:t>
      </w:r>
      <w:r>
        <w:rPr>
          <w:rFonts w:ascii="Times New Roman" w:hAnsi="Times New Roman"/>
          <w:szCs w:val="24"/>
        </w:rPr>
        <w:t xml:space="preserve">, </w:t>
      </w:r>
      <w:r w:rsidRPr="00170DD1">
        <w:rPr>
          <w:rFonts w:ascii="Times New Roman" w:hAnsi="Times New Roman"/>
          <w:szCs w:val="24"/>
        </w:rPr>
        <w:t>долг банку – 2 343 549 рублей ассигнациями или 669 515 рублей серебром. Предполагалось</w:t>
      </w:r>
      <w:r>
        <w:rPr>
          <w:rFonts w:ascii="Times New Roman" w:hAnsi="Times New Roman"/>
          <w:szCs w:val="24"/>
        </w:rPr>
        <w:t xml:space="preserve">, </w:t>
      </w:r>
      <w:r w:rsidRPr="00170DD1">
        <w:rPr>
          <w:rFonts w:ascii="Times New Roman" w:hAnsi="Times New Roman"/>
          <w:szCs w:val="24"/>
        </w:rPr>
        <w:t xml:space="preserve">что в результате всех этих послаблений ситуация улучшится и через год или два заводы вновь будут назначены в продажу «при правлении Заемного банка». Но 15 февраля </w:t>
      </w:r>
      <w:smartTag w:uri="urn:schemas-microsoft-com:office:smarttags" w:element="metricconverter">
        <w:smartTagPr>
          <w:attr w:name="ProductID" w:val="1844 г"/>
        </w:smartTagPr>
        <w:r w:rsidRPr="00170DD1">
          <w:rPr>
            <w:rFonts w:ascii="Times New Roman" w:hAnsi="Times New Roman"/>
            <w:szCs w:val="24"/>
          </w:rPr>
          <w:t>1844 г</w:t>
        </w:r>
      </w:smartTag>
      <w:r w:rsidRPr="00170DD1">
        <w:rPr>
          <w:rFonts w:ascii="Times New Roman" w:hAnsi="Times New Roman"/>
          <w:szCs w:val="24"/>
        </w:rPr>
        <w:t>. Комитет вновь постановил не назначать заводы в продажу и оставить их по прежнему в казенном управлении «впредь до дальнейшего усмотрения»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1–8</w:t>
      </w:r>
      <w:r>
        <w:rPr>
          <w:rFonts w:ascii="Times New Roman" w:hAnsi="Times New Roman"/>
          <w:szCs w:val="24"/>
        </w:rPr>
        <w:t xml:space="preserve">, </w:t>
      </w:r>
      <w:r w:rsidRPr="00170DD1">
        <w:rPr>
          <w:rFonts w:ascii="Times New Roman" w:hAnsi="Times New Roman"/>
          <w:szCs w:val="24"/>
        </w:rPr>
        <w:t xml:space="preserve">22–32; д. </w:t>
      </w:r>
      <w:smartTag w:uri="urn:schemas-microsoft-com:office:smarttags" w:element="metricconverter">
        <w:smartTagPr>
          <w:attr w:name="ProductID" w:val="545, л"/>
        </w:smartTagPr>
        <w:r w:rsidRPr="00170DD1">
          <w:rPr>
            <w:rFonts w:ascii="Times New Roman" w:hAnsi="Times New Roman"/>
            <w:szCs w:val="24"/>
          </w:rPr>
          <w:t>545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17].</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Возможно</w:t>
      </w:r>
      <w:r>
        <w:rPr>
          <w:rFonts w:ascii="Times New Roman" w:hAnsi="Times New Roman"/>
          <w:szCs w:val="24"/>
        </w:rPr>
        <w:t xml:space="preserve">, </w:t>
      </w:r>
      <w:r w:rsidRPr="00170DD1">
        <w:rPr>
          <w:rFonts w:ascii="Times New Roman" w:hAnsi="Times New Roman"/>
          <w:szCs w:val="24"/>
        </w:rPr>
        <w:t>на позицию властей повлияло то</w:t>
      </w:r>
      <w:r>
        <w:rPr>
          <w:rFonts w:ascii="Times New Roman" w:hAnsi="Times New Roman"/>
          <w:szCs w:val="24"/>
        </w:rPr>
        <w:t xml:space="preserve">, </w:t>
      </w:r>
      <w:r w:rsidRPr="00170DD1">
        <w:rPr>
          <w:rFonts w:ascii="Times New Roman" w:hAnsi="Times New Roman"/>
          <w:szCs w:val="24"/>
        </w:rPr>
        <w:t>что заводы начали</w:t>
      </w:r>
      <w:r>
        <w:rPr>
          <w:rFonts w:ascii="Times New Roman" w:hAnsi="Times New Roman"/>
          <w:szCs w:val="24"/>
        </w:rPr>
        <w:t xml:space="preserve">, </w:t>
      </w:r>
      <w:r w:rsidRPr="00170DD1">
        <w:rPr>
          <w:rFonts w:ascii="Times New Roman" w:hAnsi="Times New Roman"/>
          <w:szCs w:val="24"/>
        </w:rPr>
        <w:t>наконец</w:t>
      </w:r>
      <w:r>
        <w:rPr>
          <w:rFonts w:ascii="Times New Roman" w:hAnsi="Times New Roman"/>
          <w:szCs w:val="24"/>
        </w:rPr>
        <w:t xml:space="preserve">, </w:t>
      </w:r>
      <w:r w:rsidRPr="00170DD1">
        <w:rPr>
          <w:rFonts w:ascii="Times New Roman" w:hAnsi="Times New Roman"/>
          <w:szCs w:val="24"/>
        </w:rPr>
        <w:t xml:space="preserve">постепенно поправляться. В </w:t>
      </w:r>
      <w:smartTag w:uri="urn:schemas-microsoft-com:office:smarttags" w:element="metricconverter">
        <w:smartTagPr>
          <w:attr w:name="ProductID" w:val="1834 г"/>
        </w:smartTagPr>
        <w:r w:rsidRPr="00170DD1">
          <w:rPr>
            <w:rFonts w:ascii="Times New Roman" w:hAnsi="Times New Roman"/>
            <w:szCs w:val="24"/>
          </w:rPr>
          <w:t>1834 г</w:t>
        </w:r>
      </w:smartTag>
      <w:r w:rsidRPr="00170DD1">
        <w:rPr>
          <w:rFonts w:ascii="Times New Roman" w:hAnsi="Times New Roman"/>
          <w:szCs w:val="24"/>
        </w:rPr>
        <w:t>. место Вечеслова</w:t>
      </w:r>
      <w:r>
        <w:rPr>
          <w:rFonts w:ascii="Times New Roman" w:hAnsi="Times New Roman"/>
          <w:szCs w:val="24"/>
        </w:rPr>
        <w:t xml:space="preserve">, </w:t>
      </w:r>
      <w:r w:rsidRPr="00170DD1">
        <w:rPr>
          <w:rFonts w:ascii="Times New Roman" w:hAnsi="Times New Roman"/>
          <w:szCs w:val="24"/>
        </w:rPr>
        <w:t>которого обвинили в разных упущениях и беспорядках</w:t>
      </w:r>
      <w:r>
        <w:rPr>
          <w:rFonts w:ascii="Times New Roman" w:hAnsi="Times New Roman"/>
          <w:szCs w:val="24"/>
        </w:rPr>
        <w:t xml:space="preserve">, </w:t>
      </w:r>
      <w:r w:rsidRPr="00170DD1">
        <w:rPr>
          <w:rFonts w:ascii="Times New Roman" w:hAnsi="Times New Roman"/>
          <w:szCs w:val="24"/>
        </w:rPr>
        <w:t>вызвавших жалобы мастеровых</w:t>
      </w:r>
      <w:r>
        <w:rPr>
          <w:rFonts w:ascii="Times New Roman" w:hAnsi="Times New Roman"/>
          <w:szCs w:val="24"/>
        </w:rPr>
        <w:t xml:space="preserve">, </w:t>
      </w:r>
      <w:r w:rsidRPr="00170DD1">
        <w:rPr>
          <w:rFonts w:ascii="Times New Roman" w:hAnsi="Times New Roman"/>
          <w:szCs w:val="24"/>
        </w:rPr>
        <w:t>занял переведенный с Сысертских заводов инженер-майор Н.</w:t>
      </w:r>
      <w:r>
        <w:rPr>
          <w:rFonts w:ascii="Times New Roman" w:hAnsi="Times New Roman"/>
          <w:szCs w:val="24"/>
        </w:rPr>
        <w:t xml:space="preserve"> </w:t>
      </w:r>
      <w:r w:rsidRPr="00170DD1">
        <w:rPr>
          <w:rFonts w:ascii="Times New Roman" w:hAnsi="Times New Roman"/>
          <w:szCs w:val="24"/>
        </w:rPr>
        <w:t>С.</w:t>
      </w:r>
      <w:r>
        <w:rPr>
          <w:rFonts w:ascii="Times New Roman" w:hAnsi="Times New Roman"/>
          <w:szCs w:val="24"/>
        </w:rPr>
        <w:t xml:space="preserve"> </w:t>
      </w:r>
      <w:r w:rsidRPr="00170DD1">
        <w:rPr>
          <w:rFonts w:ascii="Times New Roman" w:hAnsi="Times New Roman"/>
          <w:szCs w:val="24"/>
        </w:rPr>
        <w:t>Меньшенин. Заводы были приняты им без оборотного капитала</w:t>
      </w:r>
      <w:r>
        <w:rPr>
          <w:rFonts w:ascii="Times New Roman" w:hAnsi="Times New Roman"/>
          <w:szCs w:val="24"/>
        </w:rPr>
        <w:t xml:space="preserve">, </w:t>
      </w:r>
      <w:r w:rsidRPr="00170DD1">
        <w:rPr>
          <w:rFonts w:ascii="Times New Roman" w:hAnsi="Times New Roman"/>
          <w:szCs w:val="24"/>
        </w:rPr>
        <w:t>с ежегодным убытком в 35 700 рублей серебром и большими долгами. Хотя мастеровые продолжали жаловаться на недостаток плат</w:t>
      </w:r>
      <w:r>
        <w:rPr>
          <w:rFonts w:ascii="Times New Roman" w:hAnsi="Times New Roman"/>
          <w:szCs w:val="24"/>
        </w:rPr>
        <w:t xml:space="preserve">, </w:t>
      </w:r>
      <w:r w:rsidRPr="00170DD1">
        <w:rPr>
          <w:rFonts w:ascii="Times New Roman" w:hAnsi="Times New Roman"/>
          <w:szCs w:val="24"/>
        </w:rPr>
        <w:t>по подсчетам самого управляющего в течение его 5-летней деятельности «вместо убытка заводы стали приносить доход более 86 тыс. руб. и доставили чистой прибыли до 400 тыс. руб.». Заслуги Меньшенина были по достоинству оценены: его произвели в подполковники</w:t>
      </w:r>
      <w:r>
        <w:rPr>
          <w:rFonts w:ascii="Times New Roman" w:hAnsi="Times New Roman"/>
          <w:szCs w:val="24"/>
        </w:rPr>
        <w:t xml:space="preserve">, </w:t>
      </w:r>
      <w:r w:rsidRPr="00170DD1">
        <w:rPr>
          <w:rFonts w:ascii="Times New Roman" w:hAnsi="Times New Roman"/>
          <w:szCs w:val="24"/>
        </w:rPr>
        <w:t>наградили орденами Святой Анны 3-й степени</w:t>
      </w:r>
      <w:r>
        <w:rPr>
          <w:rFonts w:ascii="Times New Roman" w:hAnsi="Times New Roman"/>
          <w:szCs w:val="24"/>
        </w:rPr>
        <w:t xml:space="preserve">, </w:t>
      </w:r>
      <w:r w:rsidRPr="00170DD1">
        <w:rPr>
          <w:rFonts w:ascii="Times New Roman" w:hAnsi="Times New Roman"/>
          <w:szCs w:val="24"/>
        </w:rPr>
        <w:t>Святого Владимира 4-й степени и 10 тыс. рублей. Но</w:t>
      </w:r>
      <w:r>
        <w:rPr>
          <w:rFonts w:ascii="Times New Roman" w:hAnsi="Times New Roman"/>
          <w:szCs w:val="24"/>
        </w:rPr>
        <w:t xml:space="preserve">, </w:t>
      </w:r>
      <w:r w:rsidRPr="00170DD1">
        <w:rPr>
          <w:rFonts w:ascii="Times New Roman" w:hAnsi="Times New Roman"/>
          <w:szCs w:val="24"/>
        </w:rPr>
        <w:t>по словам управляющего</w:t>
      </w:r>
      <w:r>
        <w:rPr>
          <w:rFonts w:ascii="Times New Roman" w:hAnsi="Times New Roman"/>
          <w:szCs w:val="24"/>
        </w:rPr>
        <w:t xml:space="preserve">, </w:t>
      </w:r>
      <w:r w:rsidRPr="00170DD1">
        <w:rPr>
          <w:rFonts w:ascii="Times New Roman" w:hAnsi="Times New Roman"/>
          <w:szCs w:val="24"/>
        </w:rPr>
        <w:t>«достижение сего результата совершенно разстроило его здоровье»</w:t>
      </w:r>
      <w:r>
        <w:rPr>
          <w:rFonts w:ascii="Times New Roman" w:hAnsi="Times New Roman"/>
          <w:szCs w:val="24"/>
        </w:rPr>
        <w:t xml:space="preserve">, </w:t>
      </w:r>
      <w:r w:rsidRPr="00170DD1">
        <w:rPr>
          <w:rFonts w:ascii="Times New Roman" w:hAnsi="Times New Roman"/>
          <w:szCs w:val="24"/>
        </w:rPr>
        <w:t>и «по болезни» он вышел в отставку «с мундиром и пенсионом в 571 руб. сер. за 25-летнюю по горной части службу». Кнауфские заводы были им сданы преемнику «с наличным капиталом в 245 900 рублей и с двухгодичным запасом провианта»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23</w:t>
      </w:r>
      <w:r>
        <w:rPr>
          <w:rFonts w:ascii="Times New Roman" w:hAnsi="Times New Roman"/>
          <w:szCs w:val="24"/>
        </w:rPr>
        <w:t xml:space="preserve">, </w:t>
      </w:r>
      <w:r w:rsidRPr="00170DD1">
        <w:rPr>
          <w:rFonts w:ascii="Times New Roman" w:hAnsi="Times New Roman"/>
          <w:szCs w:val="24"/>
        </w:rPr>
        <w:t>д. 6947; 7268; оп. 32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02, л"/>
        </w:smartTagPr>
        <w:r w:rsidRPr="00170DD1">
          <w:rPr>
            <w:rFonts w:ascii="Times New Roman" w:hAnsi="Times New Roman"/>
            <w:szCs w:val="24"/>
          </w:rPr>
          <w:t>402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1–3;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43, л"/>
        </w:smartTagPr>
        <w:r w:rsidRPr="00170DD1">
          <w:rPr>
            <w:rFonts w:ascii="Times New Roman" w:hAnsi="Times New Roman"/>
            <w:szCs w:val="24"/>
          </w:rPr>
          <w:t>743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33–43].</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К </w:t>
      </w:r>
      <w:smartTag w:uri="urn:schemas-microsoft-com:office:smarttags" w:element="metricconverter">
        <w:smartTagPr>
          <w:attr w:name="ProductID" w:val="1851 г"/>
        </w:smartTagPr>
        <w:r w:rsidRPr="00170DD1">
          <w:rPr>
            <w:rFonts w:ascii="Times New Roman" w:hAnsi="Times New Roman"/>
            <w:szCs w:val="24"/>
          </w:rPr>
          <w:t>1851 г</w:t>
        </w:r>
      </w:smartTag>
      <w:r w:rsidRPr="00170DD1">
        <w:rPr>
          <w:rFonts w:ascii="Times New Roman" w:hAnsi="Times New Roman"/>
          <w:szCs w:val="24"/>
        </w:rPr>
        <w:t>. под управлением инженер-капитана Б. И. Кенига выплавка меди вновь поднялась до первоначального уровня и составила 16 170 пудов</w:t>
      </w:r>
      <w:r>
        <w:rPr>
          <w:rFonts w:ascii="Times New Roman" w:hAnsi="Times New Roman"/>
          <w:szCs w:val="24"/>
        </w:rPr>
        <w:t xml:space="preserve">, </w:t>
      </w:r>
      <w:r w:rsidRPr="00170DD1">
        <w:rPr>
          <w:rFonts w:ascii="Times New Roman" w:hAnsi="Times New Roman"/>
          <w:szCs w:val="24"/>
        </w:rPr>
        <w:t>а выковка железа достигла 138 тыс. пудов. Оборотный капитал равнялся 200 тыс. рублей</w:t>
      </w:r>
      <w:r>
        <w:rPr>
          <w:rFonts w:ascii="Times New Roman" w:hAnsi="Times New Roman"/>
          <w:szCs w:val="24"/>
        </w:rPr>
        <w:t xml:space="preserve">, </w:t>
      </w:r>
      <w:r w:rsidRPr="00170DD1">
        <w:rPr>
          <w:rFonts w:ascii="Times New Roman" w:hAnsi="Times New Roman"/>
          <w:szCs w:val="24"/>
        </w:rPr>
        <w:t xml:space="preserve">а прибыль в период с 1841 по </w:t>
      </w:r>
      <w:smartTag w:uri="urn:schemas-microsoft-com:office:smarttags" w:element="metricconverter">
        <w:smartTagPr>
          <w:attr w:name="ProductID" w:val="1851 г"/>
        </w:smartTagPr>
        <w:r w:rsidRPr="00170DD1">
          <w:rPr>
            <w:rFonts w:ascii="Times New Roman" w:hAnsi="Times New Roman"/>
            <w:szCs w:val="24"/>
          </w:rPr>
          <w:t>1851 г</w:t>
        </w:r>
      </w:smartTag>
      <w:r w:rsidRPr="00170DD1">
        <w:rPr>
          <w:rFonts w:ascii="Times New Roman" w:hAnsi="Times New Roman"/>
          <w:szCs w:val="24"/>
        </w:rPr>
        <w:t>. колебалась от 40 до 94</w:t>
      </w:r>
      <w:r>
        <w:rPr>
          <w:rFonts w:ascii="Times New Roman" w:hAnsi="Times New Roman"/>
          <w:szCs w:val="24"/>
        </w:rPr>
        <w:t xml:space="preserve">, </w:t>
      </w:r>
      <w:r w:rsidRPr="00170DD1">
        <w:rPr>
          <w:rFonts w:ascii="Times New Roman" w:hAnsi="Times New Roman"/>
          <w:szCs w:val="24"/>
        </w:rPr>
        <w:t>7 тыс. рублей в год и в среднем составляла 61 тыс. рублей серебром. За время казенного управления более 900 тыс. рублей было возвращено в казну</w:t>
      </w:r>
      <w:r>
        <w:rPr>
          <w:rFonts w:ascii="Times New Roman" w:hAnsi="Times New Roman"/>
          <w:szCs w:val="24"/>
        </w:rPr>
        <w:t xml:space="preserve">, </w:t>
      </w:r>
      <w:r w:rsidRPr="00170DD1">
        <w:rPr>
          <w:rFonts w:ascii="Times New Roman" w:hAnsi="Times New Roman"/>
          <w:szCs w:val="24"/>
        </w:rPr>
        <w:t xml:space="preserve">так что к </w:t>
      </w:r>
      <w:smartTag w:uri="urn:schemas-microsoft-com:office:smarttags" w:element="metricconverter">
        <w:smartTagPr>
          <w:attr w:name="ProductID" w:val="1852 г"/>
        </w:smartTagPr>
        <w:r w:rsidRPr="00170DD1">
          <w:rPr>
            <w:rFonts w:ascii="Times New Roman" w:hAnsi="Times New Roman"/>
            <w:szCs w:val="24"/>
          </w:rPr>
          <w:t>1852 г</w:t>
        </w:r>
      </w:smartTag>
      <w:r w:rsidRPr="00170DD1">
        <w:rPr>
          <w:rFonts w:ascii="Times New Roman" w:hAnsi="Times New Roman"/>
          <w:szCs w:val="24"/>
        </w:rPr>
        <w:t>. капитальный долг Заемному банку</w:t>
      </w:r>
      <w:r>
        <w:rPr>
          <w:rFonts w:ascii="Times New Roman" w:hAnsi="Times New Roman"/>
          <w:szCs w:val="24"/>
        </w:rPr>
        <w:t xml:space="preserve">, </w:t>
      </w:r>
      <w:r w:rsidRPr="00170DD1">
        <w:rPr>
          <w:rFonts w:ascii="Times New Roman" w:hAnsi="Times New Roman"/>
          <w:szCs w:val="24"/>
        </w:rPr>
        <w:t>за который и было учреждено казенное управление</w:t>
      </w:r>
      <w:r>
        <w:rPr>
          <w:rFonts w:ascii="Times New Roman" w:hAnsi="Times New Roman"/>
          <w:szCs w:val="24"/>
        </w:rPr>
        <w:t xml:space="preserve">, </w:t>
      </w:r>
      <w:r w:rsidRPr="00170DD1">
        <w:rPr>
          <w:rFonts w:ascii="Times New Roman" w:hAnsi="Times New Roman"/>
          <w:szCs w:val="24"/>
        </w:rPr>
        <w:t>был полностью погашен</w:t>
      </w:r>
      <w:r>
        <w:rPr>
          <w:rFonts w:ascii="Times New Roman" w:hAnsi="Times New Roman"/>
          <w:szCs w:val="24"/>
        </w:rPr>
        <w:t xml:space="preserve">, </w:t>
      </w:r>
      <w:r w:rsidRPr="00170DD1">
        <w:rPr>
          <w:rFonts w:ascii="Times New Roman" w:hAnsi="Times New Roman"/>
          <w:szCs w:val="24"/>
        </w:rPr>
        <w:t>а долг казначейству и горному ведомству за аренду Златоустовских заводов сокращен до 206 857 рублей. Без оплаты оставался долг барона Ралля</w:t>
      </w:r>
      <w:r>
        <w:rPr>
          <w:rFonts w:ascii="Times New Roman" w:hAnsi="Times New Roman"/>
          <w:szCs w:val="24"/>
        </w:rPr>
        <w:t xml:space="preserve">, </w:t>
      </w:r>
      <w:r w:rsidRPr="00170DD1">
        <w:rPr>
          <w:rFonts w:ascii="Times New Roman" w:hAnsi="Times New Roman"/>
          <w:szCs w:val="24"/>
        </w:rPr>
        <w:t xml:space="preserve">который Комиссия кредиторов еще в </w:t>
      </w:r>
      <w:smartTag w:uri="urn:schemas-microsoft-com:office:smarttags" w:element="metricconverter">
        <w:smartTagPr>
          <w:attr w:name="ProductID" w:val="1826 г"/>
        </w:smartTagPr>
        <w:r w:rsidRPr="00170DD1">
          <w:rPr>
            <w:rFonts w:ascii="Times New Roman" w:hAnsi="Times New Roman"/>
            <w:szCs w:val="24"/>
          </w:rPr>
          <w:t>1826 г</w:t>
        </w:r>
      </w:smartTag>
      <w:r w:rsidRPr="00170DD1">
        <w:rPr>
          <w:rFonts w:ascii="Times New Roman" w:hAnsi="Times New Roman"/>
          <w:szCs w:val="24"/>
        </w:rPr>
        <w:t>. отнесла на счет будущей компании [см.: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22–32; 46–49; ГАСО</w:t>
      </w:r>
      <w:r>
        <w:rPr>
          <w:rFonts w:ascii="Times New Roman" w:hAnsi="Times New Roman"/>
          <w:szCs w:val="24"/>
        </w:rPr>
        <w:t xml:space="preserve">, </w:t>
      </w:r>
      <w:r w:rsidRPr="00170DD1">
        <w:rPr>
          <w:rFonts w:ascii="Times New Roman" w:hAnsi="Times New Roman"/>
          <w:szCs w:val="24"/>
        </w:rPr>
        <w:t>ф. 43</w:t>
      </w:r>
      <w:r>
        <w:rPr>
          <w:rFonts w:ascii="Times New Roman" w:hAnsi="Times New Roman"/>
          <w:szCs w:val="24"/>
        </w:rPr>
        <w:t xml:space="preserve">, </w:t>
      </w:r>
      <w:r w:rsidRPr="00170DD1">
        <w:rPr>
          <w:rFonts w:ascii="Times New Roman" w:hAnsi="Times New Roman"/>
          <w:szCs w:val="24"/>
        </w:rPr>
        <w:t>оп. 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23, л"/>
        </w:smartTagPr>
        <w:r w:rsidRPr="00170DD1">
          <w:rPr>
            <w:rFonts w:ascii="Times New Roman" w:hAnsi="Times New Roman"/>
            <w:szCs w:val="24"/>
          </w:rPr>
          <w:t>1923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1–6; ф. 24</w:t>
      </w:r>
      <w:r>
        <w:rPr>
          <w:rFonts w:ascii="Times New Roman" w:hAnsi="Times New Roman"/>
          <w:szCs w:val="24"/>
        </w:rPr>
        <w:t xml:space="preserve">, </w:t>
      </w:r>
      <w:r w:rsidRPr="00170DD1">
        <w:rPr>
          <w:rFonts w:ascii="Times New Roman" w:hAnsi="Times New Roman"/>
          <w:szCs w:val="24"/>
        </w:rPr>
        <w:t>оп. 32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736, л"/>
        </w:smartTagPr>
        <w:r w:rsidRPr="00170DD1">
          <w:rPr>
            <w:rFonts w:ascii="Times New Roman" w:hAnsi="Times New Roman"/>
            <w:szCs w:val="24"/>
          </w:rPr>
          <w:t>2736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61].</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начале </w:t>
      </w:r>
      <w:smartTag w:uri="urn:schemas-microsoft-com:office:smarttags" w:element="metricconverter">
        <w:smartTagPr>
          <w:attr w:name="ProductID" w:val="1852 г"/>
        </w:smartTagPr>
        <w:r w:rsidRPr="00170DD1">
          <w:rPr>
            <w:rFonts w:ascii="Times New Roman" w:hAnsi="Times New Roman"/>
            <w:szCs w:val="24"/>
          </w:rPr>
          <w:t>1852 г</w:t>
        </w:r>
      </w:smartTag>
      <w:r w:rsidRPr="00170DD1">
        <w:rPr>
          <w:rFonts w:ascii="Times New Roman" w:hAnsi="Times New Roman"/>
          <w:szCs w:val="24"/>
        </w:rPr>
        <w:t>. частные кредиторы Кнауфа</w:t>
      </w:r>
      <w:r>
        <w:rPr>
          <w:rFonts w:ascii="Times New Roman" w:hAnsi="Times New Roman"/>
          <w:szCs w:val="24"/>
        </w:rPr>
        <w:t xml:space="preserve">, </w:t>
      </w:r>
      <w:r w:rsidRPr="00170DD1">
        <w:rPr>
          <w:rFonts w:ascii="Times New Roman" w:hAnsi="Times New Roman"/>
          <w:szCs w:val="24"/>
        </w:rPr>
        <w:t>которые терпеливо ждали своего часа</w:t>
      </w:r>
      <w:r>
        <w:rPr>
          <w:rFonts w:ascii="Times New Roman" w:hAnsi="Times New Roman"/>
          <w:szCs w:val="24"/>
        </w:rPr>
        <w:t xml:space="preserve">, </w:t>
      </w:r>
      <w:r w:rsidRPr="00170DD1">
        <w:rPr>
          <w:rFonts w:ascii="Times New Roman" w:hAnsi="Times New Roman"/>
          <w:szCs w:val="24"/>
        </w:rPr>
        <w:t>обратились</w:t>
      </w:r>
      <w:r>
        <w:rPr>
          <w:rFonts w:ascii="Times New Roman" w:hAnsi="Times New Roman"/>
          <w:szCs w:val="24"/>
        </w:rPr>
        <w:t xml:space="preserve">, </w:t>
      </w:r>
      <w:r w:rsidRPr="00170DD1">
        <w:rPr>
          <w:rFonts w:ascii="Times New Roman" w:hAnsi="Times New Roman"/>
          <w:szCs w:val="24"/>
        </w:rPr>
        <w:t>наконец</w:t>
      </w:r>
      <w:r>
        <w:rPr>
          <w:rFonts w:ascii="Times New Roman" w:hAnsi="Times New Roman"/>
          <w:szCs w:val="24"/>
        </w:rPr>
        <w:t xml:space="preserve">, </w:t>
      </w:r>
      <w:r w:rsidRPr="00170DD1">
        <w:rPr>
          <w:rFonts w:ascii="Times New Roman" w:hAnsi="Times New Roman"/>
          <w:szCs w:val="24"/>
        </w:rPr>
        <w:t>в Комитет министров с просьбой об учреждении акционерной компании. Они просили также сложить оставшиеся казенные долги с заводов или выдать под залог ссуду для полного их погашения. «Банк и казначейство по долгам Кнауфа</w:t>
      </w:r>
      <w:r>
        <w:rPr>
          <w:rFonts w:ascii="Times New Roman" w:hAnsi="Times New Roman"/>
          <w:szCs w:val="24"/>
        </w:rPr>
        <w:t xml:space="preserve">, </w:t>
      </w:r>
      <w:r w:rsidRPr="00170DD1">
        <w:rPr>
          <w:rFonts w:ascii="Times New Roman" w:hAnsi="Times New Roman"/>
          <w:szCs w:val="24"/>
        </w:rPr>
        <w:t>– посчитали они</w:t>
      </w:r>
      <w:r>
        <w:rPr>
          <w:rFonts w:ascii="Times New Roman" w:hAnsi="Times New Roman"/>
          <w:szCs w:val="24"/>
        </w:rPr>
        <w:t xml:space="preserve">, </w:t>
      </w:r>
      <w:r w:rsidRPr="00170DD1">
        <w:rPr>
          <w:rFonts w:ascii="Times New Roman" w:hAnsi="Times New Roman"/>
          <w:szCs w:val="24"/>
        </w:rPr>
        <w:t>– не только не понесли никакого существенного ущерба</w:t>
      </w:r>
      <w:r>
        <w:rPr>
          <w:rFonts w:ascii="Times New Roman" w:hAnsi="Times New Roman"/>
          <w:szCs w:val="24"/>
        </w:rPr>
        <w:t xml:space="preserve">, </w:t>
      </w:r>
      <w:r w:rsidRPr="00170DD1">
        <w:rPr>
          <w:rFonts w:ascii="Times New Roman" w:hAnsi="Times New Roman"/>
          <w:szCs w:val="24"/>
        </w:rPr>
        <w:t>но</w:t>
      </w:r>
      <w:r>
        <w:rPr>
          <w:rFonts w:ascii="Times New Roman" w:hAnsi="Times New Roman"/>
          <w:szCs w:val="24"/>
        </w:rPr>
        <w:t xml:space="preserve">, </w:t>
      </w:r>
      <w:r w:rsidRPr="00170DD1">
        <w:rPr>
          <w:rFonts w:ascii="Times New Roman" w:hAnsi="Times New Roman"/>
          <w:szCs w:val="24"/>
        </w:rPr>
        <w:t>напротив</w:t>
      </w:r>
      <w:r>
        <w:rPr>
          <w:rFonts w:ascii="Times New Roman" w:hAnsi="Times New Roman"/>
          <w:szCs w:val="24"/>
        </w:rPr>
        <w:t xml:space="preserve">, </w:t>
      </w:r>
      <w:r w:rsidRPr="00170DD1">
        <w:rPr>
          <w:rFonts w:ascii="Times New Roman" w:hAnsi="Times New Roman"/>
          <w:szCs w:val="24"/>
        </w:rPr>
        <w:t>получили весьма значительные интересы от получения банком вместо первоначального долга Осокина (730 500 руб. асс.)</w:t>
      </w:r>
      <w:r>
        <w:rPr>
          <w:rFonts w:ascii="Times New Roman" w:hAnsi="Times New Roman"/>
          <w:szCs w:val="24"/>
        </w:rPr>
        <w:t xml:space="preserve">, </w:t>
      </w:r>
      <w:r w:rsidRPr="00170DD1">
        <w:rPr>
          <w:rFonts w:ascii="Times New Roman" w:hAnsi="Times New Roman"/>
          <w:szCs w:val="24"/>
        </w:rPr>
        <w:t>перешедшего на Кнауфа</w:t>
      </w:r>
      <w:r>
        <w:rPr>
          <w:rFonts w:ascii="Times New Roman" w:hAnsi="Times New Roman"/>
          <w:szCs w:val="24"/>
        </w:rPr>
        <w:t xml:space="preserve">, </w:t>
      </w:r>
      <w:r w:rsidRPr="00170DD1">
        <w:rPr>
          <w:rFonts w:ascii="Times New Roman" w:hAnsi="Times New Roman"/>
          <w:szCs w:val="24"/>
        </w:rPr>
        <w:t>капитала простирающегося более 3 млн. руб. асс.</w:t>
      </w:r>
      <w:r>
        <w:rPr>
          <w:rFonts w:ascii="Times New Roman" w:hAnsi="Times New Roman"/>
          <w:szCs w:val="24"/>
        </w:rPr>
        <w:t xml:space="preserve">, </w:t>
      </w:r>
      <w:r w:rsidRPr="00170DD1">
        <w:rPr>
          <w:rFonts w:ascii="Times New Roman" w:hAnsi="Times New Roman"/>
          <w:szCs w:val="24"/>
        </w:rPr>
        <w:t>т. е. более чем вчетверо; от перевода долга Ралля с процентами до 700 тыс. руб. асс.</w:t>
      </w:r>
      <w:r>
        <w:rPr>
          <w:rFonts w:ascii="Times New Roman" w:hAnsi="Times New Roman"/>
          <w:szCs w:val="24"/>
        </w:rPr>
        <w:t xml:space="preserve">, </w:t>
      </w:r>
      <w:r w:rsidRPr="00170DD1">
        <w:rPr>
          <w:rFonts w:ascii="Times New Roman" w:hAnsi="Times New Roman"/>
          <w:szCs w:val="24"/>
        </w:rPr>
        <w:t>который был почти безнадежен к получению от самого барона; от поступления в казну Златоустовских заводов</w:t>
      </w:r>
      <w:r>
        <w:rPr>
          <w:rFonts w:ascii="Times New Roman" w:hAnsi="Times New Roman"/>
          <w:szCs w:val="24"/>
        </w:rPr>
        <w:t xml:space="preserve">, </w:t>
      </w:r>
      <w:r w:rsidRPr="00170DD1">
        <w:rPr>
          <w:rFonts w:ascii="Times New Roman" w:hAnsi="Times New Roman"/>
          <w:szCs w:val="24"/>
        </w:rPr>
        <w:t>приведенных Кнауфом в устроенное состояние и чрез то приносящих казне значительные выгоды; от неуплаты Кнауфу следовавших ему от казны за убытки при уступке Златоустовских заводов 300 тыс. руб. асс. и</w:t>
      </w:r>
      <w:r>
        <w:rPr>
          <w:rFonts w:ascii="Times New Roman" w:hAnsi="Times New Roman"/>
          <w:szCs w:val="24"/>
        </w:rPr>
        <w:t xml:space="preserve">, </w:t>
      </w:r>
      <w:r w:rsidRPr="00170DD1">
        <w:rPr>
          <w:rFonts w:ascii="Times New Roman" w:hAnsi="Times New Roman"/>
          <w:szCs w:val="24"/>
        </w:rPr>
        <w:t>наконец</w:t>
      </w:r>
      <w:r>
        <w:rPr>
          <w:rFonts w:ascii="Times New Roman" w:hAnsi="Times New Roman"/>
          <w:szCs w:val="24"/>
        </w:rPr>
        <w:t xml:space="preserve">, </w:t>
      </w:r>
      <w:r w:rsidRPr="00170DD1">
        <w:rPr>
          <w:rFonts w:ascii="Times New Roman" w:hAnsi="Times New Roman"/>
          <w:szCs w:val="24"/>
        </w:rPr>
        <w:t>от начисления в пользу казны значительных процентов и штрафных на такие суммы</w:t>
      </w:r>
      <w:r>
        <w:rPr>
          <w:rFonts w:ascii="Times New Roman" w:hAnsi="Times New Roman"/>
          <w:szCs w:val="24"/>
        </w:rPr>
        <w:t xml:space="preserve">, </w:t>
      </w:r>
      <w:r w:rsidRPr="00170DD1">
        <w:rPr>
          <w:rFonts w:ascii="Times New Roman" w:hAnsi="Times New Roman"/>
          <w:szCs w:val="24"/>
        </w:rPr>
        <w:t>кои не были действительно выдаваемы</w:t>
      </w:r>
      <w:r>
        <w:rPr>
          <w:rFonts w:ascii="Times New Roman" w:hAnsi="Times New Roman"/>
          <w:szCs w:val="24"/>
        </w:rPr>
        <w:t xml:space="preserve">, </w:t>
      </w:r>
      <w:r w:rsidRPr="00170DD1">
        <w:rPr>
          <w:rFonts w:ascii="Times New Roman" w:hAnsi="Times New Roman"/>
          <w:szCs w:val="24"/>
        </w:rPr>
        <w:t>а только следовали к поступлению на содержание Златоустовских заводов</w:t>
      </w:r>
      <w:r>
        <w:rPr>
          <w:rFonts w:ascii="Times New Roman" w:hAnsi="Times New Roman"/>
          <w:szCs w:val="24"/>
        </w:rPr>
        <w:t xml:space="preserve">, </w:t>
      </w:r>
      <w:r w:rsidRPr="00170DD1">
        <w:rPr>
          <w:rFonts w:ascii="Times New Roman" w:hAnsi="Times New Roman"/>
          <w:szCs w:val="24"/>
        </w:rPr>
        <w:t>между тем как подобного рода зачеты и взыскания</w:t>
      </w:r>
      <w:r>
        <w:rPr>
          <w:rFonts w:ascii="Times New Roman" w:hAnsi="Times New Roman"/>
          <w:szCs w:val="24"/>
        </w:rPr>
        <w:t xml:space="preserve">, </w:t>
      </w:r>
      <w:r w:rsidRPr="00170DD1">
        <w:rPr>
          <w:rFonts w:ascii="Times New Roman" w:hAnsi="Times New Roman"/>
          <w:szCs w:val="24"/>
        </w:rPr>
        <w:t>за силою неоднократных Всемилостивейших манифестов</w:t>
      </w:r>
      <w:r>
        <w:rPr>
          <w:rFonts w:ascii="Times New Roman" w:hAnsi="Times New Roman"/>
          <w:szCs w:val="24"/>
        </w:rPr>
        <w:t xml:space="preserve">, </w:t>
      </w:r>
      <w:r w:rsidRPr="00170DD1">
        <w:rPr>
          <w:rFonts w:ascii="Times New Roman" w:hAnsi="Times New Roman"/>
          <w:szCs w:val="24"/>
        </w:rPr>
        <w:t>подлежали сложению». В то же время частные кредиторы</w:t>
      </w:r>
      <w:r>
        <w:rPr>
          <w:rFonts w:ascii="Times New Roman" w:hAnsi="Times New Roman"/>
          <w:szCs w:val="24"/>
        </w:rPr>
        <w:t xml:space="preserve">, </w:t>
      </w:r>
      <w:r w:rsidRPr="00170DD1">
        <w:rPr>
          <w:rFonts w:ascii="Times New Roman" w:hAnsi="Times New Roman"/>
          <w:szCs w:val="24"/>
        </w:rPr>
        <w:t>полностью устраненные «от участия в интересах</w:t>
      </w:r>
      <w:r>
        <w:rPr>
          <w:rFonts w:ascii="Times New Roman" w:hAnsi="Times New Roman"/>
          <w:szCs w:val="24"/>
        </w:rPr>
        <w:t xml:space="preserve">, </w:t>
      </w:r>
      <w:r w:rsidRPr="00170DD1">
        <w:rPr>
          <w:rFonts w:ascii="Times New Roman" w:hAnsi="Times New Roman"/>
          <w:szCs w:val="24"/>
        </w:rPr>
        <w:t>извлекаемых с имения должника их Кнауфа»</w:t>
      </w:r>
      <w:r>
        <w:rPr>
          <w:rFonts w:ascii="Times New Roman" w:hAnsi="Times New Roman"/>
          <w:szCs w:val="24"/>
        </w:rPr>
        <w:t xml:space="preserve">, </w:t>
      </w:r>
      <w:r w:rsidRPr="00170DD1">
        <w:rPr>
          <w:rFonts w:ascii="Times New Roman" w:hAnsi="Times New Roman"/>
          <w:szCs w:val="24"/>
        </w:rPr>
        <w:t>понесли «уже невознаградимые потери так</w:t>
      </w:r>
      <w:r>
        <w:rPr>
          <w:rFonts w:ascii="Times New Roman" w:hAnsi="Times New Roman"/>
          <w:szCs w:val="24"/>
        </w:rPr>
        <w:t xml:space="preserve">, </w:t>
      </w:r>
      <w:r w:rsidRPr="00170DD1">
        <w:rPr>
          <w:rFonts w:ascii="Times New Roman" w:hAnsi="Times New Roman"/>
          <w:szCs w:val="24"/>
        </w:rPr>
        <w:t>что некоторые</w:t>
      </w:r>
      <w:r>
        <w:rPr>
          <w:rFonts w:ascii="Times New Roman" w:hAnsi="Times New Roman"/>
          <w:szCs w:val="24"/>
        </w:rPr>
        <w:t xml:space="preserve">, </w:t>
      </w:r>
      <w:r w:rsidRPr="00170DD1">
        <w:rPr>
          <w:rFonts w:ascii="Times New Roman" w:hAnsi="Times New Roman"/>
          <w:szCs w:val="24"/>
        </w:rPr>
        <w:t>пожертвовав единственным своим достоянием Кнауфу</w:t>
      </w:r>
      <w:r>
        <w:rPr>
          <w:rFonts w:ascii="Times New Roman" w:hAnsi="Times New Roman"/>
          <w:szCs w:val="24"/>
        </w:rPr>
        <w:t xml:space="preserve">, </w:t>
      </w:r>
      <w:r w:rsidRPr="00170DD1">
        <w:rPr>
          <w:rFonts w:ascii="Times New Roman" w:hAnsi="Times New Roman"/>
          <w:szCs w:val="24"/>
        </w:rPr>
        <w:t>пришли от невозврата своей собственности в крайнее разорение».</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Напомнив кредиторам</w:t>
      </w:r>
      <w:r>
        <w:rPr>
          <w:rFonts w:ascii="Times New Roman" w:hAnsi="Times New Roman"/>
          <w:szCs w:val="24"/>
        </w:rPr>
        <w:t xml:space="preserve">, </w:t>
      </w:r>
      <w:r w:rsidRPr="00170DD1">
        <w:rPr>
          <w:rFonts w:ascii="Times New Roman" w:hAnsi="Times New Roman"/>
          <w:szCs w:val="24"/>
        </w:rPr>
        <w:t>что им дважды предлагалось составить акционерную компанию и взять Кнауфские заводы в свое управление</w:t>
      </w:r>
      <w:r>
        <w:rPr>
          <w:rFonts w:ascii="Times New Roman" w:hAnsi="Times New Roman"/>
          <w:szCs w:val="24"/>
        </w:rPr>
        <w:t xml:space="preserve">, </w:t>
      </w:r>
      <w:r w:rsidRPr="00170DD1">
        <w:rPr>
          <w:rFonts w:ascii="Times New Roman" w:hAnsi="Times New Roman"/>
          <w:szCs w:val="24"/>
        </w:rPr>
        <w:t>но они сами этим правом не воспользовались</w:t>
      </w:r>
      <w:r>
        <w:rPr>
          <w:rFonts w:ascii="Times New Roman" w:hAnsi="Times New Roman"/>
          <w:szCs w:val="24"/>
        </w:rPr>
        <w:t xml:space="preserve">, </w:t>
      </w:r>
      <w:r w:rsidRPr="00170DD1">
        <w:rPr>
          <w:rFonts w:ascii="Times New Roman" w:hAnsi="Times New Roman"/>
          <w:szCs w:val="24"/>
        </w:rPr>
        <w:t>в Уральском горном правлении тем не менее решили</w:t>
      </w:r>
      <w:r>
        <w:rPr>
          <w:rFonts w:ascii="Times New Roman" w:hAnsi="Times New Roman"/>
          <w:szCs w:val="24"/>
        </w:rPr>
        <w:t xml:space="preserve">, </w:t>
      </w:r>
      <w:r w:rsidRPr="00170DD1">
        <w:rPr>
          <w:rFonts w:ascii="Times New Roman" w:hAnsi="Times New Roman"/>
          <w:szCs w:val="24"/>
        </w:rPr>
        <w:t>что в настоящее время</w:t>
      </w:r>
      <w:r>
        <w:rPr>
          <w:rFonts w:ascii="Times New Roman" w:hAnsi="Times New Roman"/>
          <w:szCs w:val="24"/>
        </w:rPr>
        <w:t xml:space="preserve">, </w:t>
      </w:r>
      <w:r w:rsidRPr="00170DD1">
        <w:rPr>
          <w:rFonts w:ascii="Times New Roman" w:hAnsi="Times New Roman"/>
          <w:szCs w:val="24"/>
        </w:rPr>
        <w:t>когда заводы приведены «в столь устроенное состояние»</w:t>
      </w:r>
      <w:r>
        <w:rPr>
          <w:rFonts w:ascii="Times New Roman" w:hAnsi="Times New Roman"/>
          <w:szCs w:val="24"/>
        </w:rPr>
        <w:t xml:space="preserve">, </w:t>
      </w:r>
      <w:r w:rsidRPr="00170DD1">
        <w:rPr>
          <w:rFonts w:ascii="Times New Roman" w:hAnsi="Times New Roman"/>
          <w:szCs w:val="24"/>
        </w:rPr>
        <w:t>что вполне могут самостоятельно платить по долгам и исправлять подати</w:t>
      </w:r>
      <w:r>
        <w:rPr>
          <w:rFonts w:ascii="Times New Roman" w:hAnsi="Times New Roman"/>
          <w:szCs w:val="24"/>
        </w:rPr>
        <w:t xml:space="preserve">, </w:t>
      </w:r>
      <w:r w:rsidRPr="00170DD1">
        <w:rPr>
          <w:rFonts w:ascii="Times New Roman" w:hAnsi="Times New Roman"/>
          <w:szCs w:val="24"/>
        </w:rPr>
        <w:t>казенное управлением ими «делается уже излишним». Кредиторы</w:t>
      </w:r>
      <w:r>
        <w:rPr>
          <w:rFonts w:ascii="Times New Roman" w:hAnsi="Times New Roman"/>
          <w:szCs w:val="24"/>
        </w:rPr>
        <w:t xml:space="preserve">, </w:t>
      </w:r>
      <w:r w:rsidRPr="00170DD1">
        <w:rPr>
          <w:rFonts w:ascii="Times New Roman" w:hAnsi="Times New Roman"/>
          <w:szCs w:val="24"/>
        </w:rPr>
        <w:t>посчитали там</w:t>
      </w:r>
      <w:r>
        <w:rPr>
          <w:rFonts w:ascii="Times New Roman" w:hAnsi="Times New Roman"/>
          <w:szCs w:val="24"/>
        </w:rPr>
        <w:t xml:space="preserve">, </w:t>
      </w:r>
      <w:r w:rsidRPr="00170DD1">
        <w:rPr>
          <w:rFonts w:ascii="Times New Roman" w:hAnsi="Times New Roman"/>
          <w:szCs w:val="24"/>
        </w:rPr>
        <w:t>предлагают «благонадежный способ» к уплате оставшихся долгов</w:t>
      </w:r>
      <w:r>
        <w:rPr>
          <w:rFonts w:ascii="Times New Roman" w:hAnsi="Times New Roman"/>
          <w:szCs w:val="24"/>
        </w:rPr>
        <w:t xml:space="preserve">, </w:t>
      </w:r>
      <w:r w:rsidRPr="00170DD1">
        <w:rPr>
          <w:rFonts w:ascii="Times New Roman" w:hAnsi="Times New Roman"/>
          <w:szCs w:val="24"/>
        </w:rPr>
        <w:t>и согласились с передачей управления компании. Директор Горного департамента И. А. Фуллон поддержал решение регионального горного начальства</w:t>
      </w:r>
      <w:r>
        <w:rPr>
          <w:rFonts w:ascii="Times New Roman" w:hAnsi="Times New Roman"/>
          <w:szCs w:val="24"/>
        </w:rPr>
        <w:t xml:space="preserve">, </w:t>
      </w:r>
      <w:r w:rsidRPr="00170DD1">
        <w:rPr>
          <w:rFonts w:ascii="Times New Roman" w:hAnsi="Times New Roman"/>
          <w:szCs w:val="24"/>
        </w:rPr>
        <w:t>«присовокупив</w:t>
      </w:r>
      <w:r>
        <w:rPr>
          <w:rFonts w:ascii="Times New Roman" w:hAnsi="Times New Roman"/>
          <w:szCs w:val="24"/>
        </w:rPr>
        <w:t xml:space="preserve">, </w:t>
      </w:r>
      <w:r w:rsidRPr="00170DD1">
        <w:rPr>
          <w:rFonts w:ascii="Times New Roman" w:hAnsi="Times New Roman"/>
          <w:szCs w:val="24"/>
        </w:rPr>
        <w:t>что учреждение компании было бы едва не самой лучшей мерой к сохранению столь значительного горнозаводского имения в устроенном состоянии»</w:t>
      </w:r>
      <w:r>
        <w:rPr>
          <w:rFonts w:ascii="Times New Roman" w:hAnsi="Times New Roman"/>
          <w:szCs w:val="24"/>
        </w:rPr>
        <w:t xml:space="preserve">, </w:t>
      </w:r>
      <w:r w:rsidRPr="00170DD1">
        <w:rPr>
          <w:rFonts w:ascii="Times New Roman" w:hAnsi="Times New Roman"/>
          <w:szCs w:val="24"/>
        </w:rPr>
        <w:t>и тем самым «был бы положен конец тем затруднениям</w:t>
      </w:r>
      <w:r>
        <w:rPr>
          <w:rFonts w:ascii="Times New Roman" w:hAnsi="Times New Roman"/>
          <w:szCs w:val="24"/>
        </w:rPr>
        <w:t xml:space="preserve">, </w:t>
      </w:r>
      <w:r w:rsidRPr="00170DD1">
        <w:rPr>
          <w:rFonts w:ascii="Times New Roman" w:hAnsi="Times New Roman"/>
          <w:szCs w:val="24"/>
        </w:rPr>
        <w:t>кои столько лет обременяли начальство по делам кнауфским»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1–8; 20 об.].</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30 декабря </w:t>
      </w:r>
      <w:smartTag w:uri="urn:schemas-microsoft-com:office:smarttags" w:element="metricconverter">
        <w:smartTagPr>
          <w:attr w:name="ProductID" w:val="1852 г"/>
        </w:smartTagPr>
        <w:r w:rsidRPr="00170DD1">
          <w:rPr>
            <w:rFonts w:ascii="Times New Roman" w:hAnsi="Times New Roman"/>
            <w:szCs w:val="24"/>
          </w:rPr>
          <w:t>1852 г</w:t>
        </w:r>
      </w:smartTag>
      <w:r w:rsidRPr="00170DD1">
        <w:rPr>
          <w:rFonts w:ascii="Times New Roman" w:hAnsi="Times New Roman"/>
          <w:szCs w:val="24"/>
        </w:rPr>
        <w:t xml:space="preserve">. и 13 января </w:t>
      </w:r>
      <w:smartTag w:uri="urn:schemas-microsoft-com:office:smarttags" w:element="metricconverter">
        <w:smartTagPr>
          <w:attr w:name="ProductID" w:val="1853 г"/>
        </w:smartTagPr>
        <w:r w:rsidRPr="00170DD1">
          <w:rPr>
            <w:rFonts w:ascii="Times New Roman" w:hAnsi="Times New Roman"/>
            <w:szCs w:val="24"/>
          </w:rPr>
          <w:t>1853 г</w:t>
        </w:r>
      </w:smartTag>
      <w:r w:rsidRPr="00170DD1">
        <w:rPr>
          <w:rFonts w:ascii="Times New Roman" w:hAnsi="Times New Roman"/>
          <w:szCs w:val="24"/>
        </w:rPr>
        <w:t>. дело рассматривалось в Комитете министров. К этому времени кредиторами был подготовлен проект устава будущей компании. Поскольку его составили по образцу уставов уже действовавших в России Общества Царевской мануфактуры (1836)</w:t>
      </w:r>
      <w:r>
        <w:rPr>
          <w:rFonts w:ascii="Times New Roman" w:hAnsi="Times New Roman"/>
          <w:szCs w:val="24"/>
        </w:rPr>
        <w:t xml:space="preserve">, </w:t>
      </w:r>
      <w:r w:rsidRPr="00170DD1">
        <w:rPr>
          <w:rFonts w:ascii="Times New Roman" w:hAnsi="Times New Roman"/>
          <w:szCs w:val="24"/>
        </w:rPr>
        <w:t>Товарищества Суксунских горных заводов (1848) и Санкт-Петербургской компании для обогащения извести (1852)</w:t>
      </w:r>
      <w:r>
        <w:rPr>
          <w:rFonts w:ascii="Times New Roman" w:hAnsi="Times New Roman"/>
          <w:szCs w:val="24"/>
        </w:rPr>
        <w:t xml:space="preserve">, </w:t>
      </w:r>
      <w:r w:rsidRPr="00170DD1">
        <w:rPr>
          <w:rFonts w:ascii="Times New Roman" w:hAnsi="Times New Roman"/>
          <w:szCs w:val="24"/>
        </w:rPr>
        <w:t xml:space="preserve">утверждение прошло без особых проблем. В «Санкт-Петербургских ведомостях» было опубликовано распоряжение правительства от 21 января </w:t>
      </w:r>
      <w:smartTag w:uri="urn:schemas-microsoft-com:office:smarttags" w:element="metricconverter">
        <w:smartTagPr>
          <w:attr w:name="ProductID" w:val="1853 г"/>
        </w:smartTagPr>
        <w:r w:rsidRPr="00170DD1">
          <w:rPr>
            <w:rFonts w:ascii="Times New Roman" w:hAnsi="Times New Roman"/>
            <w:szCs w:val="24"/>
          </w:rPr>
          <w:t>1853 г</w:t>
        </w:r>
      </w:smartTag>
      <w:r w:rsidRPr="00170DD1">
        <w:rPr>
          <w:rFonts w:ascii="Times New Roman" w:hAnsi="Times New Roman"/>
          <w:szCs w:val="24"/>
        </w:rPr>
        <w:t>.: «По прошению кредиторов купца Кнауфа</w:t>
      </w:r>
      <w:r>
        <w:rPr>
          <w:rFonts w:ascii="Times New Roman" w:hAnsi="Times New Roman"/>
          <w:szCs w:val="24"/>
        </w:rPr>
        <w:t xml:space="preserve">, </w:t>
      </w:r>
      <w:r w:rsidRPr="00170DD1">
        <w:rPr>
          <w:rFonts w:ascii="Times New Roman" w:hAnsi="Times New Roman"/>
          <w:szCs w:val="24"/>
        </w:rPr>
        <w:t>владеющих более трех четвертей претензий на Кнауфа</w:t>
      </w:r>
      <w:r>
        <w:rPr>
          <w:rFonts w:ascii="Times New Roman" w:hAnsi="Times New Roman"/>
          <w:szCs w:val="24"/>
        </w:rPr>
        <w:t xml:space="preserve">, </w:t>
      </w:r>
      <w:r w:rsidRPr="00170DD1">
        <w:rPr>
          <w:rFonts w:ascii="Times New Roman" w:hAnsi="Times New Roman"/>
          <w:szCs w:val="24"/>
        </w:rPr>
        <w:t>признанных и составляющих около 3</w:t>
      </w:r>
      <w:r>
        <w:rPr>
          <w:rFonts w:ascii="Times New Roman" w:hAnsi="Times New Roman"/>
          <w:szCs w:val="24"/>
        </w:rPr>
        <w:t xml:space="preserve">, </w:t>
      </w:r>
      <w:r w:rsidRPr="00170DD1">
        <w:rPr>
          <w:rFonts w:ascii="Times New Roman" w:hAnsi="Times New Roman"/>
          <w:szCs w:val="24"/>
        </w:rPr>
        <w:t>5 млн. руб. сер.</w:t>
      </w:r>
      <w:r>
        <w:rPr>
          <w:rFonts w:ascii="Times New Roman" w:hAnsi="Times New Roman"/>
          <w:szCs w:val="24"/>
        </w:rPr>
        <w:t xml:space="preserve">, </w:t>
      </w:r>
      <w:r w:rsidRPr="00170DD1">
        <w:rPr>
          <w:rFonts w:ascii="Times New Roman" w:hAnsi="Times New Roman"/>
          <w:szCs w:val="24"/>
        </w:rPr>
        <w:t>предоставляется им в полное владение и распоряжение находящиеся ныне в казенном управлении горные заводы Кнауфа в Пермской губернии и дозволяется для управления заводами учредить Горную Компанию на акциях с выдачей под залог сих заводов из Государственного Заемного банка ссуды для уплаты казенных долгов» [Там же</w:t>
      </w:r>
      <w:r>
        <w:rPr>
          <w:rFonts w:ascii="Times New Roman" w:hAnsi="Times New Roman"/>
          <w:szCs w:val="24"/>
        </w:rPr>
        <w:t xml:space="preserve">, </w:t>
      </w:r>
      <w:r w:rsidRPr="00170DD1">
        <w:rPr>
          <w:rFonts w:ascii="Times New Roman" w:hAnsi="Times New Roman"/>
          <w:szCs w:val="24"/>
        </w:rPr>
        <w:t>л. 71; С.-Петербург. Ведомости</w:t>
      </w:r>
      <w:r>
        <w:rPr>
          <w:rFonts w:ascii="Times New Roman" w:hAnsi="Times New Roman"/>
          <w:szCs w:val="24"/>
        </w:rPr>
        <w:t xml:space="preserve">, </w:t>
      </w:r>
      <w:r w:rsidRPr="00170DD1">
        <w:rPr>
          <w:rFonts w:ascii="Times New Roman" w:hAnsi="Times New Roman"/>
          <w:szCs w:val="24"/>
        </w:rPr>
        <w:t>1853</w:t>
      </w:r>
      <w:r>
        <w:rPr>
          <w:rFonts w:ascii="Times New Roman" w:hAnsi="Times New Roman"/>
          <w:szCs w:val="24"/>
        </w:rPr>
        <w:t xml:space="preserve">, </w:t>
      </w:r>
      <w:r w:rsidRPr="00170DD1">
        <w:rPr>
          <w:rFonts w:ascii="Times New Roman" w:hAnsi="Times New Roman"/>
          <w:szCs w:val="24"/>
        </w:rPr>
        <w:t>№ 16</w:t>
      </w:r>
      <w:r>
        <w:rPr>
          <w:rFonts w:ascii="Times New Roman" w:hAnsi="Times New Roman"/>
          <w:szCs w:val="24"/>
        </w:rPr>
        <w:t xml:space="preserve">, </w:t>
      </w:r>
      <w:r w:rsidRPr="00170DD1">
        <w:rPr>
          <w:rFonts w:ascii="Times New Roman" w:hAnsi="Times New Roman"/>
          <w:szCs w:val="24"/>
        </w:rPr>
        <w:t>24 февр.].</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13 января император утвердил Устав компании и положение Комитета министров. 26 февраля «для пополнения долгов» из банка под залог семи заводов с 7 346 рабочими душами</w:t>
      </w:r>
      <w:r>
        <w:rPr>
          <w:rFonts w:ascii="Times New Roman" w:hAnsi="Times New Roman"/>
          <w:szCs w:val="24"/>
        </w:rPr>
        <w:t xml:space="preserve">, </w:t>
      </w:r>
      <w:r w:rsidRPr="00170DD1">
        <w:rPr>
          <w:rFonts w:ascii="Times New Roman" w:hAnsi="Times New Roman"/>
          <w:szCs w:val="24"/>
        </w:rPr>
        <w:t>279 215 десятинами земли (в т. ч. 189 472 десятинами леса)</w:t>
      </w:r>
      <w:r>
        <w:rPr>
          <w:rFonts w:ascii="Times New Roman" w:hAnsi="Times New Roman"/>
          <w:szCs w:val="24"/>
        </w:rPr>
        <w:t xml:space="preserve">, </w:t>
      </w:r>
      <w:r w:rsidRPr="00170DD1">
        <w:rPr>
          <w:rFonts w:ascii="Times New Roman" w:hAnsi="Times New Roman"/>
          <w:szCs w:val="24"/>
        </w:rPr>
        <w:t xml:space="preserve">оцененными еще в </w:t>
      </w:r>
      <w:smartTag w:uri="urn:schemas-microsoft-com:office:smarttags" w:element="metricconverter">
        <w:smartTagPr>
          <w:attr w:name="ProductID" w:val="1824 г"/>
        </w:smartTagPr>
        <w:r w:rsidRPr="00170DD1">
          <w:rPr>
            <w:rFonts w:ascii="Times New Roman" w:hAnsi="Times New Roman"/>
            <w:szCs w:val="24"/>
          </w:rPr>
          <w:t>1824 г</w:t>
        </w:r>
      </w:smartTag>
      <w:r w:rsidRPr="00170DD1">
        <w:rPr>
          <w:rFonts w:ascii="Times New Roman" w:hAnsi="Times New Roman"/>
          <w:szCs w:val="24"/>
        </w:rPr>
        <w:t>. в 4 985 977 рублей ассигнациями (1 424 565 рублей серебром)</w:t>
      </w:r>
      <w:r>
        <w:rPr>
          <w:rFonts w:ascii="Times New Roman" w:hAnsi="Times New Roman"/>
          <w:szCs w:val="24"/>
        </w:rPr>
        <w:t xml:space="preserve">, </w:t>
      </w:r>
      <w:r w:rsidRPr="00170DD1">
        <w:rPr>
          <w:rFonts w:ascii="Times New Roman" w:hAnsi="Times New Roman"/>
          <w:szCs w:val="24"/>
        </w:rPr>
        <w:t>была выдана новая ссуда в 341 600 рублей серебром на 37 лет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72</w:t>
      </w:r>
      <w:r>
        <w:rPr>
          <w:rFonts w:ascii="Times New Roman" w:hAnsi="Times New Roman"/>
          <w:szCs w:val="24"/>
        </w:rPr>
        <w:t xml:space="preserve">, </w:t>
      </w:r>
      <w:r w:rsidRPr="00170DD1">
        <w:rPr>
          <w:rFonts w:ascii="Times New Roman" w:hAnsi="Times New Roman"/>
          <w:szCs w:val="24"/>
        </w:rPr>
        <w:t>46–49;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736, л"/>
        </w:smartTagPr>
        <w:r w:rsidRPr="00170DD1">
          <w:rPr>
            <w:rFonts w:ascii="Times New Roman" w:hAnsi="Times New Roman"/>
            <w:szCs w:val="24"/>
          </w:rPr>
          <w:t>2736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16 об.</w:t>
      </w:r>
      <w:r>
        <w:rPr>
          <w:rFonts w:ascii="Times New Roman" w:hAnsi="Times New Roman"/>
          <w:szCs w:val="24"/>
        </w:rPr>
        <w:t xml:space="preserve">, </w:t>
      </w:r>
      <w:r w:rsidRPr="00170DD1">
        <w:rPr>
          <w:rFonts w:ascii="Times New Roman" w:hAnsi="Times New Roman"/>
          <w:szCs w:val="24"/>
        </w:rPr>
        <w:t>57–58</w:t>
      </w:r>
      <w:r>
        <w:rPr>
          <w:rFonts w:ascii="Times New Roman" w:hAnsi="Times New Roman"/>
          <w:szCs w:val="24"/>
        </w:rPr>
        <w:t xml:space="preserve">, </w:t>
      </w:r>
      <w:r w:rsidRPr="00170DD1">
        <w:rPr>
          <w:rFonts w:ascii="Times New Roman" w:hAnsi="Times New Roman"/>
          <w:szCs w:val="24"/>
        </w:rPr>
        <w:t>61]. Такая операция давала формальный повод для освобождения заводов от казенного управления. Учредители компании составили «реверс» в том</w:t>
      </w:r>
      <w:r>
        <w:rPr>
          <w:rFonts w:ascii="Times New Roman" w:hAnsi="Times New Roman"/>
          <w:szCs w:val="24"/>
        </w:rPr>
        <w:t xml:space="preserve">, </w:t>
      </w:r>
      <w:r w:rsidRPr="00170DD1">
        <w:rPr>
          <w:rFonts w:ascii="Times New Roman" w:hAnsi="Times New Roman"/>
          <w:szCs w:val="24"/>
        </w:rPr>
        <w:t>что они не будут предъявлять никакого иска к казне ни по долговым расчетам</w:t>
      </w:r>
      <w:r>
        <w:rPr>
          <w:rFonts w:ascii="Times New Roman" w:hAnsi="Times New Roman"/>
          <w:szCs w:val="24"/>
        </w:rPr>
        <w:t xml:space="preserve">, </w:t>
      </w:r>
      <w:r w:rsidRPr="00170DD1">
        <w:rPr>
          <w:rFonts w:ascii="Times New Roman" w:hAnsi="Times New Roman"/>
          <w:szCs w:val="24"/>
        </w:rPr>
        <w:t>ни по казенному управлению заводами.</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Это обещание подписали 30 акционеров компании</w:t>
      </w:r>
      <w:r>
        <w:rPr>
          <w:rFonts w:ascii="Times New Roman" w:hAnsi="Times New Roman"/>
          <w:szCs w:val="24"/>
        </w:rPr>
        <w:t xml:space="preserve">, </w:t>
      </w:r>
      <w:r w:rsidRPr="00170DD1">
        <w:rPr>
          <w:rFonts w:ascii="Times New Roman" w:hAnsi="Times New Roman"/>
          <w:szCs w:val="24"/>
        </w:rPr>
        <w:t>новых владельцев заводов уже умершего к тому времени московского купца А. А. Кнауфа. В их состав входили тайный советник и сенатор Евграф Петрович Ковалевский</w:t>
      </w:r>
      <w:r>
        <w:rPr>
          <w:rFonts w:ascii="Times New Roman" w:hAnsi="Times New Roman"/>
          <w:szCs w:val="24"/>
        </w:rPr>
        <w:t xml:space="preserve">, </w:t>
      </w:r>
      <w:r w:rsidRPr="00170DD1">
        <w:rPr>
          <w:rFonts w:ascii="Times New Roman" w:hAnsi="Times New Roman"/>
          <w:szCs w:val="24"/>
        </w:rPr>
        <w:t>действительные статские советники Густав Васильевич Лерхе и Трейтер</w:t>
      </w:r>
      <w:r>
        <w:rPr>
          <w:rFonts w:ascii="Times New Roman" w:hAnsi="Times New Roman"/>
          <w:szCs w:val="24"/>
        </w:rPr>
        <w:t xml:space="preserve">, </w:t>
      </w:r>
      <w:r w:rsidRPr="00170DD1">
        <w:rPr>
          <w:rFonts w:ascii="Times New Roman" w:hAnsi="Times New Roman"/>
          <w:szCs w:val="24"/>
        </w:rPr>
        <w:t>статские советники Карл Гиппиус и Реслер</w:t>
      </w:r>
      <w:r>
        <w:rPr>
          <w:rFonts w:ascii="Times New Roman" w:hAnsi="Times New Roman"/>
          <w:szCs w:val="24"/>
        </w:rPr>
        <w:t xml:space="preserve">, </w:t>
      </w:r>
      <w:r w:rsidRPr="00170DD1">
        <w:rPr>
          <w:rFonts w:ascii="Times New Roman" w:hAnsi="Times New Roman"/>
          <w:szCs w:val="24"/>
        </w:rPr>
        <w:t>коллежский советник Федор Тевес</w:t>
      </w:r>
      <w:r>
        <w:rPr>
          <w:rFonts w:ascii="Times New Roman" w:hAnsi="Times New Roman"/>
          <w:szCs w:val="24"/>
        </w:rPr>
        <w:t xml:space="preserve">, </w:t>
      </w:r>
      <w:r w:rsidRPr="00170DD1">
        <w:rPr>
          <w:rFonts w:ascii="Times New Roman" w:hAnsi="Times New Roman"/>
          <w:szCs w:val="24"/>
        </w:rPr>
        <w:t>титулярный советник Михаил Москалев и коллежский асессор Василий Михайлов; свояки полковник Дмитрий Иванович Николаев и подполковник Павел Васильевич Берг (их жены из рода купцов Ярцовых владели Шайтанскими заводами); почетные граждане Явсалов</w:t>
      </w:r>
      <w:r>
        <w:rPr>
          <w:rFonts w:ascii="Times New Roman" w:hAnsi="Times New Roman"/>
          <w:szCs w:val="24"/>
        </w:rPr>
        <w:t xml:space="preserve">, </w:t>
      </w:r>
      <w:r w:rsidRPr="00170DD1">
        <w:rPr>
          <w:rFonts w:ascii="Times New Roman" w:hAnsi="Times New Roman"/>
          <w:szCs w:val="24"/>
        </w:rPr>
        <w:t>Евграф Корякин</w:t>
      </w:r>
      <w:r>
        <w:rPr>
          <w:rFonts w:ascii="Times New Roman" w:hAnsi="Times New Roman"/>
          <w:szCs w:val="24"/>
        </w:rPr>
        <w:t xml:space="preserve">, </w:t>
      </w:r>
      <w:r w:rsidRPr="00170DD1">
        <w:rPr>
          <w:rFonts w:ascii="Times New Roman" w:hAnsi="Times New Roman"/>
          <w:szCs w:val="24"/>
        </w:rPr>
        <w:t>Карл Нотбек и Андрей Матиссен; купцы 1-й гильдии Антон Антонович Гитшов и Август Ермолаевич Кноп; петербургские иностранные гости Иван Сегель и Густав Стерки с сыном</w:t>
      </w:r>
      <w:r>
        <w:rPr>
          <w:rFonts w:ascii="Times New Roman" w:hAnsi="Times New Roman"/>
          <w:szCs w:val="24"/>
        </w:rPr>
        <w:t xml:space="preserve">, </w:t>
      </w:r>
      <w:r w:rsidRPr="00170DD1">
        <w:rPr>
          <w:rFonts w:ascii="Times New Roman" w:hAnsi="Times New Roman"/>
          <w:szCs w:val="24"/>
        </w:rPr>
        <w:t>коммерции советник Франц Брондебург</w:t>
      </w:r>
      <w:r>
        <w:rPr>
          <w:rFonts w:ascii="Times New Roman" w:hAnsi="Times New Roman"/>
          <w:szCs w:val="24"/>
        </w:rPr>
        <w:t xml:space="preserve">, </w:t>
      </w:r>
      <w:r w:rsidRPr="00170DD1">
        <w:rPr>
          <w:rFonts w:ascii="Times New Roman" w:hAnsi="Times New Roman"/>
          <w:szCs w:val="24"/>
        </w:rPr>
        <w:t>секретарь М. Филиппи</w:t>
      </w:r>
      <w:r>
        <w:rPr>
          <w:rFonts w:ascii="Times New Roman" w:hAnsi="Times New Roman"/>
          <w:szCs w:val="24"/>
        </w:rPr>
        <w:t xml:space="preserve">, </w:t>
      </w:r>
      <w:r w:rsidRPr="00170DD1">
        <w:rPr>
          <w:rFonts w:ascii="Times New Roman" w:hAnsi="Times New Roman"/>
          <w:szCs w:val="24"/>
        </w:rPr>
        <w:t>два брата Крамер</w:t>
      </w:r>
      <w:r>
        <w:rPr>
          <w:rFonts w:ascii="Times New Roman" w:hAnsi="Times New Roman"/>
          <w:szCs w:val="24"/>
        </w:rPr>
        <w:t xml:space="preserve">, </w:t>
      </w:r>
      <w:r w:rsidRPr="00170DD1">
        <w:rPr>
          <w:rFonts w:ascii="Times New Roman" w:hAnsi="Times New Roman"/>
          <w:szCs w:val="24"/>
        </w:rPr>
        <w:t>ревельский биргер Андрей Израиль и даже дамы – капитанша Эмилия Липранди</w:t>
      </w:r>
      <w:r>
        <w:rPr>
          <w:rFonts w:ascii="Times New Roman" w:hAnsi="Times New Roman"/>
          <w:szCs w:val="24"/>
        </w:rPr>
        <w:t xml:space="preserve">, </w:t>
      </w:r>
      <w:r w:rsidRPr="00170DD1">
        <w:rPr>
          <w:rFonts w:ascii="Times New Roman" w:hAnsi="Times New Roman"/>
          <w:szCs w:val="24"/>
        </w:rPr>
        <w:t>действительная статская советница Лабенская</w:t>
      </w:r>
      <w:r>
        <w:rPr>
          <w:rFonts w:ascii="Times New Roman" w:hAnsi="Times New Roman"/>
          <w:szCs w:val="24"/>
        </w:rPr>
        <w:t xml:space="preserve">, </w:t>
      </w:r>
      <w:r w:rsidRPr="00170DD1">
        <w:rPr>
          <w:rFonts w:ascii="Times New Roman" w:hAnsi="Times New Roman"/>
          <w:szCs w:val="24"/>
        </w:rPr>
        <w:t>коллежские советницы Юлия Крамер и Елизавета Губарева. Среди первых акционеров значился и крупнейший петербургский банкирский дом «Барон Штиглиц с К°». Из перечисленных участников Ковалевский</w:t>
      </w:r>
      <w:r>
        <w:rPr>
          <w:rFonts w:ascii="Times New Roman" w:hAnsi="Times New Roman"/>
          <w:szCs w:val="24"/>
        </w:rPr>
        <w:t xml:space="preserve">, </w:t>
      </w:r>
      <w:r w:rsidRPr="00170DD1">
        <w:rPr>
          <w:rFonts w:ascii="Times New Roman" w:hAnsi="Times New Roman"/>
          <w:szCs w:val="24"/>
        </w:rPr>
        <w:t xml:space="preserve">Лерхе и Гитшов (последние два входили и в состав директоров Товарищества Суксунских заводов) составили правление компании (разместившееся в Петербурге во 2-й Адмиралтейской части в доме Евреинова) и открыли его деятельность 25 января </w:t>
      </w:r>
      <w:smartTag w:uri="urn:schemas-microsoft-com:office:smarttags" w:element="metricconverter">
        <w:smartTagPr>
          <w:attr w:name="ProductID" w:val="1853 г"/>
        </w:smartTagPr>
        <w:r w:rsidRPr="00170DD1">
          <w:rPr>
            <w:rFonts w:ascii="Times New Roman" w:hAnsi="Times New Roman"/>
            <w:szCs w:val="24"/>
          </w:rPr>
          <w:t>1853 г</w:t>
        </w:r>
      </w:smartTag>
      <w:r w:rsidRPr="00170DD1">
        <w:rPr>
          <w:rFonts w:ascii="Times New Roman" w:hAnsi="Times New Roman"/>
          <w:szCs w:val="24"/>
        </w:rPr>
        <w:t>. [см.: ГАСО</w:t>
      </w:r>
      <w:r>
        <w:rPr>
          <w:rFonts w:ascii="Times New Roman" w:hAnsi="Times New Roman"/>
          <w:szCs w:val="24"/>
        </w:rPr>
        <w:t xml:space="preserve">, </w:t>
      </w:r>
      <w:r w:rsidRPr="00170DD1">
        <w:rPr>
          <w:rFonts w:ascii="Times New Roman" w:hAnsi="Times New Roman"/>
          <w:szCs w:val="24"/>
        </w:rPr>
        <w:t>ф. 43</w:t>
      </w:r>
      <w:r>
        <w:rPr>
          <w:rFonts w:ascii="Times New Roman" w:hAnsi="Times New Roman"/>
          <w:szCs w:val="24"/>
        </w:rPr>
        <w:t xml:space="preserve">, </w:t>
      </w:r>
      <w:r w:rsidRPr="00170DD1">
        <w:rPr>
          <w:rFonts w:ascii="Times New Roman" w:hAnsi="Times New Roman"/>
          <w:szCs w:val="24"/>
        </w:rPr>
        <w:t>оп. 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23, л"/>
        </w:smartTagPr>
        <w:r w:rsidRPr="00170DD1">
          <w:rPr>
            <w:rFonts w:ascii="Times New Roman" w:hAnsi="Times New Roman"/>
            <w:szCs w:val="24"/>
          </w:rPr>
          <w:t>1923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6</w:t>
      </w:r>
      <w:r>
        <w:rPr>
          <w:rFonts w:ascii="Times New Roman" w:hAnsi="Times New Roman"/>
          <w:szCs w:val="24"/>
        </w:rPr>
        <w:t xml:space="preserve">, </w:t>
      </w:r>
      <w:r w:rsidRPr="00170DD1">
        <w:rPr>
          <w:rFonts w:ascii="Times New Roman" w:hAnsi="Times New Roman"/>
          <w:szCs w:val="24"/>
        </w:rPr>
        <w:t>7–8].</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Правление поспешило заручиться поддержкой и «начальническим покровительством» В.</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Глинки. На это главный начальник выразил свою готовность и искренне пожелал</w:t>
      </w:r>
      <w:r>
        <w:rPr>
          <w:rFonts w:ascii="Times New Roman" w:hAnsi="Times New Roman"/>
          <w:szCs w:val="24"/>
        </w:rPr>
        <w:t xml:space="preserve">, </w:t>
      </w:r>
      <w:r w:rsidRPr="00170DD1">
        <w:rPr>
          <w:rFonts w:ascii="Times New Roman" w:hAnsi="Times New Roman"/>
          <w:szCs w:val="24"/>
        </w:rPr>
        <w:t>«чтобы заводы</w:t>
      </w:r>
      <w:r>
        <w:rPr>
          <w:rFonts w:ascii="Times New Roman" w:hAnsi="Times New Roman"/>
          <w:szCs w:val="24"/>
        </w:rPr>
        <w:t xml:space="preserve">, </w:t>
      </w:r>
      <w:r w:rsidRPr="00170DD1">
        <w:rPr>
          <w:rFonts w:ascii="Times New Roman" w:hAnsi="Times New Roman"/>
          <w:szCs w:val="24"/>
        </w:rPr>
        <w:t>снабженные теперь всем нужным для выгодного их действия</w:t>
      </w:r>
      <w:r>
        <w:rPr>
          <w:rFonts w:ascii="Times New Roman" w:hAnsi="Times New Roman"/>
          <w:szCs w:val="24"/>
        </w:rPr>
        <w:t xml:space="preserve">, </w:t>
      </w:r>
      <w:r w:rsidRPr="00170DD1">
        <w:rPr>
          <w:rFonts w:ascii="Times New Roman" w:hAnsi="Times New Roman"/>
          <w:szCs w:val="24"/>
        </w:rPr>
        <w:t>достигли при новом управлении до самых удовлетворительных результатов». Он пообещал также</w:t>
      </w:r>
      <w:r>
        <w:rPr>
          <w:rFonts w:ascii="Times New Roman" w:hAnsi="Times New Roman"/>
          <w:szCs w:val="24"/>
        </w:rPr>
        <w:t xml:space="preserve">, </w:t>
      </w:r>
      <w:r w:rsidRPr="00170DD1">
        <w:rPr>
          <w:rFonts w:ascii="Times New Roman" w:hAnsi="Times New Roman"/>
          <w:szCs w:val="24"/>
        </w:rPr>
        <w:t>что до передачи заводов их управление сохранится «на прежнем положении»</w:t>
      </w:r>
      <w:r>
        <w:rPr>
          <w:rFonts w:ascii="Times New Roman" w:hAnsi="Times New Roman"/>
          <w:szCs w:val="24"/>
        </w:rPr>
        <w:t xml:space="preserve">, </w:t>
      </w:r>
      <w:r w:rsidRPr="00170DD1">
        <w:rPr>
          <w:rFonts w:ascii="Times New Roman" w:hAnsi="Times New Roman"/>
          <w:szCs w:val="24"/>
        </w:rPr>
        <w:t>но порекомендовал не очень затягивать это «переходное состояние». Правление выбрало новым управляющим Кнауфских заводов отставного инженер-полковника Б. И. Кенига</w:t>
      </w:r>
      <w:r>
        <w:rPr>
          <w:rFonts w:ascii="Times New Roman" w:hAnsi="Times New Roman"/>
          <w:szCs w:val="24"/>
        </w:rPr>
        <w:t xml:space="preserve">, </w:t>
      </w:r>
      <w:r w:rsidRPr="00170DD1">
        <w:rPr>
          <w:rFonts w:ascii="Times New Roman" w:hAnsi="Times New Roman"/>
          <w:szCs w:val="24"/>
        </w:rPr>
        <w:t xml:space="preserve">ранее уже исполнявшего эту должность. 30 июля </w:t>
      </w:r>
      <w:smartTag w:uri="urn:schemas-microsoft-com:office:smarttags" w:element="metricconverter">
        <w:smartTagPr>
          <w:attr w:name="ProductID" w:val="1853 г"/>
        </w:smartTagPr>
        <w:r w:rsidRPr="00170DD1">
          <w:rPr>
            <w:rFonts w:ascii="Times New Roman" w:hAnsi="Times New Roman"/>
            <w:szCs w:val="24"/>
          </w:rPr>
          <w:t>1853 г</w:t>
        </w:r>
      </w:smartTag>
      <w:r w:rsidRPr="00170DD1">
        <w:rPr>
          <w:rFonts w:ascii="Times New Roman" w:hAnsi="Times New Roman"/>
          <w:szCs w:val="24"/>
        </w:rPr>
        <w:t>. он принял управление у</w:t>
      </w:r>
      <w:r>
        <w:rPr>
          <w:rFonts w:ascii="Times New Roman" w:hAnsi="Times New Roman"/>
          <w:szCs w:val="24"/>
        </w:rPr>
        <w:t xml:space="preserve"> </w:t>
      </w:r>
      <w:r w:rsidRPr="00170DD1">
        <w:rPr>
          <w:rFonts w:ascii="Times New Roman" w:hAnsi="Times New Roman"/>
          <w:szCs w:val="24"/>
        </w:rPr>
        <w:t>подполковника П. А. Мейера вместе с наличной суммой в заводской кассе</w:t>
      </w:r>
      <w:r>
        <w:rPr>
          <w:rFonts w:ascii="Times New Roman" w:hAnsi="Times New Roman"/>
          <w:szCs w:val="24"/>
        </w:rPr>
        <w:t xml:space="preserve">, </w:t>
      </w:r>
      <w:r w:rsidRPr="00170DD1">
        <w:rPr>
          <w:rFonts w:ascii="Times New Roman" w:hAnsi="Times New Roman"/>
          <w:szCs w:val="24"/>
        </w:rPr>
        <w:t>заготовленными припасами и выплавленными металлами на 235 тыс. рублей. После «разбора прав» на земли Саранинских заводов (которые</w:t>
      </w:r>
      <w:r>
        <w:rPr>
          <w:rFonts w:ascii="Times New Roman" w:hAnsi="Times New Roman"/>
          <w:szCs w:val="24"/>
        </w:rPr>
        <w:t xml:space="preserve">, </w:t>
      </w:r>
      <w:r w:rsidRPr="00170DD1">
        <w:rPr>
          <w:rFonts w:ascii="Times New Roman" w:hAnsi="Times New Roman"/>
          <w:szCs w:val="24"/>
        </w:rPr>
        <w:t>в отличие от остальных пяти заводов</w:t>
      </w:r>
      <w:r>
        <w:rPr>
          <w:rFonts w:ascii="Times New Roman" w:hAnsi="Times New Roman"/>
          <w:szCs w:val="24"/>
        </w:rPr>
        <w:t xml:space="preserve">, </w:t>
      </w:r>
      <w:r w:rsidRPr="00170DD1">
        <w:rPr>
          <w:rFonts w:ascii="Times New Roman" w:hAnsi="Times New Roman"/>
          <w:szCs w:val="24"/>
        </w:rPr>
        <w:t>оказались купленными</w:t>
      </w:r>
      <w:r>
        <w:rPr>
          <w:rFonts w:ascii="Times New Roman" w:hAnsi="Times New Roman"/>
          <w:szCs w:val="24"/>
        </w:rPr>
        <w:t xml:space="preserve">, </w:t>
      </w:r>
      <w:r w:rsidRPr="00170DD1">
        <w:rPr>
          <w:rFonts w:ascii="Times New Roman" w:hAnsi="Times New Roman"/>
          <w:szCs w:val="24"/>
        </w:rPr>
        <w:t>а не отведенными от казны)</w:t>
      </w:r>
      <w:r>
        <w:rPr>
          <w:rFonts w:ascii="Times New Roman" w:hAnsi="Times New Roman"/>
          <w:szCs w:val="24"/>
        </w:rPr>
        <w:t xml:space="preserve">, </w:t>
      </w:r>
      <w:r w:rsidRPr="00170DD1">
        <w:rPr>
          <w:rFonts w:ascii="Times New Roman" w:hAnsi="Times New Roman"/>
          <w:szCs w:val="24"/>
        </w:rPr>
        <w:t>эти два завода были признаны владельческими и свободными от платежа полуторной горной подати [Там же</w:t>
      </w:r>
      <w:r>
        <w:rPr>
          <w:rFonts w:ascii="Times New Roman" w:hAnsi="Times New Roman"/>
          <w:szCs w:val="24"/>
        </w:rPr>
        <w:t xml:space="preserve">, </w:t>
      </w:r>
      <w:r w:rsidRPr="00170DD1">
        <w:rPr>
          <w:rFonts w:ascii="Times New Roman" w:hAnsi="Times New Roman"/>
          <w:szCs w:val="24"/>
        </w:rPr>
        <w:t>л. 10</w:t>
      </w:r>
      <w:r>
        <w:rPr>
          <w:rFonts w:ascii="Times New Roman" w:hAnsi="Times New Roman"/>
          <w:szCs w:val="24"/>
        </w:rPr>
        <w:t xml:space="preserve">, </w:t>
      </w:r>
      <w:r w:rsidRPr="00170DD1">
        <w:rPr>
          <w:rFonts w:ascii="Times New Roman" w:hAnsi="Times New Roman"/>
          <w:szCs w:val="24"/>
        </w:rPr>
        <w:t>11–12</w:t>
      </w:r>
      <w:r>
        <w:rPr>
          <w:rFonts w:ascii="Times New Roman" w:hAnsi="Times New Roman"/>
          <w:szCs w:val="24"/>
        </w:rPr>
        <w:t xml:space="preserve">, </w:t>
      </w:r>
      <w:r w:rsidRPr="00170DD1">
        <w:rPr>
          <w:rFonts w:ascii="Times New Roman" w:hAnsi="Times New Roman"/>
          <w:szCs w:val="24"/>
        </w:rPr>
        <w:t>14 об.</w:t>
      </w:r>
      <w:r>
        <w:rPr>
          <w:rFonts w:ascii="Times New Roman" w:hAnsi="Times New Roman"/>
          <w:szCs w:val="24"/>
        </w:rPr>
        <w:t xml:space="preserve">, </w:t>
      </w:r>
      <w:r w:rsidRPr="00170DD1">
        <w:rPr>
          <w:rFonts w:ascii="Times New Roman" w:hAnsi="Times New Roman"/>
          <w:szCs w:val="24"/>
        </w:rPr>
        <w:t>22</w:t>
      </w:r>
      <w:r>
        <w:rPr>
          <w:rFonts w:ascii="Times New Roman" w:hAnsi="Times New Roman"/>
          <w:szCs w:val="24"/>
        </w:rPr>
        <w:t xml:space="preserve">, </w:t>
      </w:r>
      <w:r w:rsidRPr="00170DD1">
        <w:rPr>
          <w:rFonts w:ascii="Times New Roman" w:hAnsi="Times New Roman"/>
          <w:szCs w:val="24"/>
        </w:rPr>
        <w:t>35; 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16, л"/>
        </w:smartTagPr>
        <w:r w:rsidRPr="00170DD1">
          <w:rPr>
            <w:rFonts w:ascii="Times New Roman" w:hAnsi="Times New Roman"/>
            <w:szCs w:val="24"/>
          </w:rPr>
          <w:t>416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55–60].</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кредиторы получили возможность на льготных условиях вернуть хотя бы часть так неудачно инвестированных капиталов. Согласно параграфу 3 Устава компании</w:t>
      </w:r>
      <w:r>
        <w:rPr>
          <w:rFonts w:ascii="Times New Roman" w:hAnsi="Times New Roman"/>
          <w:szCs w:val="24"/>
        </w:rPr>
        <w:t xml:space="preserve">, </w:t>
      </w:r>
      <w:r w:rsidRPr="00170DD1">
        <w:rPr>
          <w:rFonts w:ascii="Times New Roman" w:hAnsi="Times New Roman"/>
          <w:szCs w:val="24"/>
        </w:rPr>
        <w:t>всего выпускалось 2 437 акций номиналом в 500 рублей</w:t>
      </w:r>
      <w:r>
        <w:rPr>
          <w:rFonts w:ascii="Times New Roman" w:hAnsi="Times New Roman"/>
          <w:szCs w:val="24"/>
        </w:rPr>
        <w:t xml:space="preserve">, </w:t>
      </w:r>
      <w:r w:rsidRPr="00170DD1">
        <w:rPr>
          <w:rFonts w:ascii="Times New Roman" w:hAnsi="Times New Roman"/>
          <w:szCs w:val="24"/>
        </w:rPr>
        <w:t>что составляло 1 218 500 рублей серебром. Количество акций было определено по ценности заводов</w:t>
      </w:r>
      <w:r>
        <w:rPr>
          <w:rFonts w:ascii="Times New Roman" w:hAnsi="Times New Roman"/>
          <w:szCs w:val="24"/>
        </w:rPr>
        <w:t xml:space="preserve">, </w:t>
      </w:r>
      <w:r w:rsidRPr="00170DD1">
        <w:rPr>
          <w:rFonts w:ascii="Times New Roman" w:hAnsi="Times New Roman"/>
          <w:szCs w:val="24"/>
        </w:rPr>
        <w:t>из которой были исключены суммы</w:t>
      </w:r>
      <w:r>
        <w:rPr>
          <w:rFonts w:ascii="Times New Roman" w:hAnsi="Times New Roman"/>
          <w:szCs w:val="24"/>
        </w:rPr>
        <w:t xml:space="preserve">, </w:t>
      </w:r>
      <w:r w:rsidRPr="00170DD1">
        <w:rPr>
          <w:rFonts w:ascii="Times New Roman" w:hAnsi="Times New Roman"/>
          <w:szCs w:val="24"/>
        </w:rPr>
        <w:t xml:space="preserve">равные казенному долгу по залогу </w:t>
      </w:r>
      <w:smartTag w:uri="urn:schemas-microsoft-com:office:smarttags" w:element="metricconverter">
        <w:smartTagPr>
          <w:attr w:name="ProductID" w:val="1853 г"/>
        </w:smartTagPr>
        <w:r w:rsidRPr="00170DD1">
          <w:rPr>
            <w:rFonts w:ascii="Times New Roman" w:hAnsi="Times New Roman"/>
            <w:szCs w:val="24"/>
          </w:rPr>
          <w:t>1853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310 акций «обращались на удовлетворение капитальным рублем кредиторов</w:t>
      </w:r>
      <w:r>
        <w:rPr>
          <w:rFonts w:ascii="Times New Roman" w:hAnsi="Times New Roman"/>
          <w:szCs w:val="24"/>
        </w:rPr>
        <w:t xml:space="preserve">, </w:t>
      </w:r>
      <w:r w:rsidRPr="00170DD1">
        <w:rPr>
          <w:rFonts w:ascii="Times New Roman" w:hAnsi="Times New Roman"/>
          <w:szCs w:val="24"/>
        </w:rPr>
        <w:t>имеющих преимущественное право»</w:t>
      </w:r>
      <w:r>
        <w:rPr>
          <w:rFonts w:ascii="Times New Roman" w:hAnsi="Times New Roman"/>
          <w:szCs w:val="24"/>
        </w:rPr>
        <w:t xml:space="preserve">, </w:t>
      </w:r>
      <w:r w:rsidRPr="00170DD1">
        <w:rPr>
          <w:rFonts w:ascii="Times New Roman" w:hAnsi="Times New Roman"/>
          <w:szCs w:val="24"/>
        </w:rPr>
        <w:t xml:space="preserve">2 тыс. акций разделялись между прочими кредиторами «по соразмерности их претензий» взамен выданных Комиссией кредиторов в </w:t>
      </w:r>
      <w:smartTag w:uri="urn:schemas-microsoft-com:office:smarttags" w:element="metricconverter">
        <w:smartTagPr>
          <w:attr w:name="ProductID" w:val="1824 г"/>
        </w:smartTagPr>
        <w:r w:rsidRPr="00170DD1">
          <w:rPr>
            <w:rFonts w:ascii="Times New Roman" w:hAnsi="Times New Roman"/>
            <w:szCs w:val="24"/>
          </w:rPr>
          <w:t>1824 г</w:t>
        </w:r>
      </w:smartTag>
      <w:r w:rsidRPr="00170DD1">
        <w:rPr>
          <w:rFonts w:ascii="Times New Roman" w:hAnsi="Times New Roman"/>
          <w:szCs w:val="24"/>
        </w:rPr>
        <w:t>. свидетельств на те претензии. Оставшиеся 127 акций предназначались «на непредвиденные надобности или же на усиление оборотного капитала». В соответствии с составом кредиторов владеть акциями Кнауфских заводов было разрешено дворянам</w:t>
      </w:r>
      <w:r>
        <w:rPr>
          <w:rFonts w:ascii="Times New Roman" w:hAnsi="Times New Roman"/>
          <w:szCs w:val="24"/>
        </w:rPr>
        <w:t xml:space="preserve">, </w:t>
      </w:r>
      <w:r w:rsidRPr="00170DD1">
        <w:rPr>
          <w:rFonts w:ascii="Times New Roman" w:hAnsi="Times New Roman"/>
          <w:szCs w:val="24"/>
        </w:rPr>
        <w:t>лицам свободного состояния и иностранцам (§ 4 Устава).</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Правление состояло из трех директоров</w:t>
      </w:r>
      <w:r>
        <w:rPr>
          <w:rFonts w:ascii="Times New Roman" w:hAnsi="Times New Roman"/>
          <w:szCs w:val="24"/>
        </w:rPr>
        <w:t xml:space="preserve">, </w:t>
      </w:r>
      <w:r w:rsidRPr="00170DD1">
        <w:rPr>
          <w:rFonts w:ascii="Times New Roman" w:hAnsi="Times New Roman"/>
          <w:szCs w:val="24"/>
        </w:rPr>
        <w:t>избираемых на три года из числа акционеров</w:t>
      </w:r>
      <w:r>
        <w:rPr>
          <w:rFonts w:ascii="Times New Roman" w:hAnsi="Times New Roman"/>
          <w:szCs w:val="24"/>
        </w:rPr>
        <w:t xml:space="preserve">, </w:t>
      </w:r>
      <w:r w:rsidRPr="00170DD1">
        <w:rPr>
          <w:rFonts w:ascii="Times New Roman" w:hAnsi="Times New Roman"/>
          <w:szCs w:val="24"/>
        </w:rPr>
        <w:t>владеющих не менее чем 40 акциями</w:t>
      </w:r>
      <w:r>
        <w:rPr>
          <w:rFonts w:ascii="Times New Roman" w:hAnsi="Times New Roman"/>
          <w:szCs w:val="24"/>
        </w:rPr>
        <w:t xml:space="preserve">, </w:t>
      </w:r>
      <w:r w:rsidRPr="00170DD1">
        <w:rPr>
          <w:rFonts w:ascii="Times New Roman" w:hAnsi="Times New Roman"/>
          <w:szCs w:val="24"/>
        </w:rPr>
        <w:t>и трех контролеров «для поверки отчетности и заступления места директора» (§ 11</w:t>
      </w:r>
      <w:r>
        <w:rPr>
          <w:rFonts w:ascii="Times New Roman" w:hAnsi="Times New Roman"/>
          <w:szCs w:val="24"/>
        </w:rPr>
        <w:t xml:space="preserve">, </w:t>
      </w:r>
      <w:r w:rsidRPr="00170DD1">
        <w:rPr>
          <w:rFonts w:ascii="Times New Roman" w:hAnsi="Times New Roman"/>
          <w:szCs w:val="24"/>
        </w:rPr>
        <w:t>31). Ежегодно в марте на общее собрание они представляли баланс и годовой отчет</w:t>
      </w:r>
      <w:r>
        <w:rPr>
          <w:rFonts w:ascii="Times New Roman" w:hAnsi="Times New Roman"/>
          <w:szCs w:val="24"/>
        </w:rPr>
        <w:t xml:space="preserve">, </w:t>
      </w:r>
      <w:r w:rsidRPr="00170DD1">
        <w:rPr>
          <w:rFonts w:ascii="Times New Roman" w:hAnsi="Times New Roman"/>
          <w:szCs w:val="24"/>
        </w:rPr>
        <w:t>а один из директоров переизбирался (§ 28). Каждый акционер мог присутствовать на общем собрании</w:t>
      </w:r>
      <w:r>
        <w:rPr>
          <w:rFonts w:ascii="Times New Roman" w:hAnsi="Times New Roman"/>
          <w:szCs w:val="24"/>
        </w:rPr>
        <w:t xml:space="preserve">, </w:t>
      </w:r>
      <w:r w:rsidRPr="00170DD1">
        <w:rPr>
          <w:rFonts w:ascii="Times New Roman" w:hAnsi="Times New Roman"/>
          <w:szCs w:val="24"/>
        </w:rPr>
        <w:t>но правом голоса обладал только тот</w:t>
      </w:r>
      <w:r>
        <w:rPr>
          <w:rFonts w:ascii="Times New Roman" w:hAnsi="Times New Roman"/>
          <w:szCs w:val="24"/>
        </w:rPr>
        <w:t xml:space="preserve">, </w:t>
      </w:r>
      <w:r w:rsidRPr="00170DD1">
        <w:rPr>
          <w:rFonts w:ascii="Times New Roman" w:hAnsi="Times New Roman"/>
          <w:szCs w:val="24"/>
        </w:rPr>
        <w:t>кто имел не менее 10 акций. Владельцу 40 акций предоставлялось 2 голоса</w:t>
      </w:r>
      <w:r>
        <w:rPr>
          <w:rFonts w:ascii="Times New Roman" w:hAnsi="Times New Roman"/>
          <w:szCs w:val="24"/>
        </w:rPr>
        <w:t xml:space="preserve">, </w:t>
      </w:r>
      <w:r w:rsidRPr="00170DD1">
        <w:rPr>
          <w:rFonts w:ascii="Times New Roman" w:hAnsi="Times New Roman"/>
          <w:szCs w:val="24"/>
        </w:rPr>
        <w:t>100 акций – 3 голоса</w:t>
      </w:r>
      <w:r>
        <w:rPr>
          <w:rFonts w:ascii="Times New Roman" w:hAnsi="Times New Roman"/>
          <w:szCs w:val="24"/>
        </w:rPr>
        <w:t xml:space="preserve">, </w:t>
      </w:r>
      <w:r w:rsidRPr="00170DD1">
        <w:rPr>
          <w:rFonts w:ascii="Times New Roman" w:hAnsi="Times New Roman"/>
          <w:szCs w:val="24"/>
        </w:rPr>
        <w:t>150 акций – 4 голоса</w:t>
      </w:r>
      <w:r>
        <w:rPr>
          <w:rFonts w:ascii="Times New Roman" w:hAnsi="Times New Roman"/>
          <w:szCs w:val="24"/>
        </w:rPr>
        <w:t xml:space="preserve">, </w:t>
      </w:r>
      <w:r w:rsidRPr="00170DD1">
        <w:rPr>
          <w:rFonts w:ascii="Times New Roman" w:hAnsi="Times New Roman"/>
          <w:szCs w:val="24"/>
        </w:rPr>
        <w:t>200 акций – 5</w:t>
      </w:r>
      <w:r>
        <w:rPr>
          <w:rFonts w:ascii="Times New Roman" w:hAnsi="Times New Roman"/>
          <w:szCs w:val="24"/>
        </w:rPr>
        <w:t xml:space="preserve">, </w:t>
      </w:r>
      <w:r w:rsidRPr="00170DD1">
        <w:rPr>
          <w:rFonts w:ascii="Times New Roman" w:hAnsi="Times New Roman"/>
          <w:szCs w:val="24"/>
        </w:rPr>
        <w:t>а 250 и более акций – 6 голосов (§ 20). Ежегодный доход шел первоначально на погашение банковского долга</w:t>
      </w:r>
      <w:r>
        <w:rPr>
          <w:rFonts w:ascii="Times New Roman" w:hAnsi="Times New Roman"/>
          <w:szCs w:val="24"/>
        </w:rPr>
        <w:t xml:space="preserve">, </w:t>
      </w:r>
      <w:r w:rsidRPr="00170DD1">
        <w:rPr>
          <w:rFonts w:ascii="Times New Roman" w:hAnsi="Times New Roman"/>
          <w:szCs w:val="24"/>
        </w:rPr>
        <w:t>податей</w:t>
      </w:r>
      <w:r>
        <w:rPr>
          <w:rFonts w:ascii="Times New Roman" w:hAnsi="Times New Roman"/>
          <w:szCs w:val="24"/>
        </w:rPr>
        <w:t xml:space="preserve">, </w:t>
      </w:r>
      <w:r w:rsidRPr="00170DD1">
        <w:rPr>
          <w:rFonts w:ascii="Times New Roman" w:hAnsi="Times New Roman"/>
          <w:szCs w:val="24"/>
        </w:rPr>
        <w:t>расходов на заводское производство и по делам компании</w:t>
      </w:r>
      <w:r>
        <w:rPr>
          <w:rFonts w:ascii="Times New Roman" w:hAnsi="Times New Roman"/>
          <w:szCs w:val="24"/>
        </w:rPr>
        <w:t xml:space="preserve">, </w:t>
      </w:r>
      <w:r w:rsidRPr="00170DD1">
        <w:rPr>
          <w:rFonts w:ascii="Times New Roman" w:hAnsi="Times New Roman"/>
          <w:szCs w:val="24"/>
        </w:rPr>
        <w:t>а остаток уже разделялся между акционерами (§10). Срок деятельности компании был неограыниченным и зависел от желания самих участников «продолжить</w:t>
      </w:r>
      <w:r>
        <w:rPr>
          <w:rFonts w:ascii="Times New Roman" w:hAnsi="Times New Roman"/>
          <w:szCs w:val="24"/>
        </w:rPr>
        <w:t xml:space="preserve">, </w:t>
      </w:r>
      <w:r w:rsidRPr="00170DD1">
        <w:rPr>
          <w:rFonts w:ascii="Times New Roman" w:hAnsi="Times New Roman"/>
          <w:szCs w:val="24"/>
        </w:rPr>
        <w:t>приостановить или ликвидировать дела Компании с согласия министра финансов» (§ 42)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72–105].</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Как и в случае с первой на Урале Суксунской компанией</w:t>
      </w:r>
      <w:r>
        <w:rPr>
          <w:rFonts w:ascii="Times New Roman" w:hAnsi="Times New Roman"/>
          <w:szCs w:val="24"/>
        </w:rPr>
        <w:t xml:space="preserve">, </w:t>
      </w:r>
      <w:r w:rsidRPr="00170DD1">
        <w:rPr>
          <w:rFonts w:ascii="Times New Roman" w:hAnsi="Times New Roman"/>
          <w:szCs w:val="24"/>
        </w:rPr>
        <w:t>акционеры</w:t>
      </w:r>
      <w:r>
        <w:rPr>
          <w:rFonts w:ascii="Times New Roman" w:hAnsi="Times New Roman"/>
          <w:szCs w:val="24"/>
        </w:rPr>
        <w:t xml:space="preserve">, </w:t>
      </w:r>
      <w:r w:rsidRPr="00170DD1">
        <w:rPr>
          <w:rFonts w:ascii="Times New Roman" w:hAnsi="Times New Roman"/>
          <w:szCs w:val="24"/>
        </w:rPr>
        <w:t>состоявшие в основном из кредиторов Кнауфа</w:t>
      </w:r>
      <w:r>
        <w:rPr>
          <w:rFonts w:ascii="Times New Roman" w:hAnsi="Times New Roman"/>
          <w:szCs w:val="24"/>
        </w:rPr>
        <w:t xml:space="preserve">, </w:t>
      </w:r>
      <w:r w:rsidRPr="00170DD1">
        <w:rPr>
          <w:rFonts w:ascii="Times New Roman" w:hAnsi="Times New Roman"/>
          <w:szCs w:val="24"/>
        </w:rPr>
        <w:t>не принесли с собой новых капиталов. По документам правления за 1859/60 заводский год всего только 199 акций</w:t>
      </w:r>
      <w:r>
        <w:rPr>
          <w:rFonts w:ascii="Times New Roman" w:hAnsi="Times New Roman"/>
          <w:szCs w:val="24"/>
        </w:rPr>
        <w:t xml:space="preserve">, </w:t>
      </w:r>
      <w:r w:rsidRPr="00170DD1">
        <w:rPr>
          <w:rFonts w:ascii="Times New Roman" w:hAnsi="Times New Roman"/>
          <w:szCs w:val="24"/>
        </w:rPr>
        <w:t>принадлежавших «необъявившимся кредиторам»</w:t>
      </w:r>
      <w:r>
        <w:rPr>
          <w:rFonts w:ascii="Times New Roman" w:hAnsi="Times New Roman"/>
          <w:szCs w:val="24"/>
        </w:rPr>
        <w:t xml:space="preserve">, </w:t>
      </w:r>
      <w:r w:rsidRPr="00170DD1">
        <w:rPr>
          <w:rFonts w:ascii="Times New Roman" w:hAnsi="Times New Roman"/>
          <w:szCs w:val="24"/>
        </w:rPr>
        <w:t>были проданы (согласно § 5 Устава) на бирже. Вероятно</w:t>
      </w:r>
      <w:r>
        <w:rPr>
          <w:rFonts w:ascii="Times New Roman" w:hAnsi="Times New Roman"/>
          <w:szCs w:val="24"/>
        </w:rPr>
        <w:t xml:space="preserve">, </w:t>
      </w:r>
      <w:r w:rsidRPr="00170DD1">
        <w:rPr>
          <w:rFonts w:ascii="Times New Roman" w:hAnsi="Times New Roman"/>
          <w:szCs w:val="24"/>
        </w:rPr>
        <w:t>доход от них (составивший 49 750 рублей</w:t>
      </w:r>
      <w:r>
        <w:rPr>
          <w:rFonts w:ascii="Times New Roman" w:hAnsi="Times New Roman"/>
          <w:szCs w:val="24"/>
        </w:rPr>
        <w:t xml:space="preserve">, </w:t>
      </w:r>
      <w:r w:rsidRPr="00170DD1">
        <w:rPr>
          <w:rFonts w:ascii="Times New Roman" w:hAnsi="Times New Roman"/>
          <w:szCs w:val="24"/>
        </w:rPr>
        <w:t>поскольку по рыночной цене акции продавались всего по 250 рублей) и стал единственным денежным приобретением компании. Ее главной ценностью оставались переданные казной заводское имущество и оборотный капитал. По компетентному мнению Ю. А. Буранова</w:t>
      </w:r>
      <w:r>
        <w:rPr>
          <w:rFonts w:ascii="Times New Roman" w:hAnsi="Times New Roman"/>
          <w:szCs w:val="24"/>
        </w:rPr>
        <w:t xml:space="preserve">, </w:t>
      </w:r>
      <w:r w:rsidRPr="00170DD1">
        <w:rPr>
          <w:rFonts w:ascii="Times New Roman" w:hAnsi="Times New Roman"/>
          <w:szCs w:val="24"/>
        </w:rPr>
        <w:t>судьба компании была предрешена в момент ее появления</w:t>
      </w:r>
      <w:r>
        <w:rPr>
          <w:rFonts w:ascii="Times New Roman" w:hAnsi="Times New Roman"/>
          <w:szCs w:val="24"/>
        </w:rPr>
        <w:t xml:space="preserve">, </w:t>
      </w:r>
      <w:r w:rsidRPr="00170DD1">
        <w:rPr>
          <w:rFonts w:ascii="Times New Roman" w:hAnsi="Times New Roman"/>
          <w:szCs w:val="24"/>
        </w:rPr>
        <w:t>поскольку целью акционеров было не обновление и расширение производства</w:t>
      </w:r>
      <w:r>
        <w:rPr>
          <w:rFonts w:ascii="Times New Roman" w:hAnsi="Times New Roman"/>
          <w:szCs w:val="24"/>
        </w:rPr>
        <w:t xml:space="preserve">, </w:t>
      </w:r>
      <w:r w:rsidRPr="00170DD1">
        <w:rPr>
          <w:rFonts w:ascii="Times New Roman" w:hAnsi="Times New Roman"/>
          <w:szCs w:val="24"/>
        </w:rPr>
        <w:t>а получение ранее вложенных средств [см.: Буранов</w:t>
      </w:r>
      <w:r>
        <w:rPr>
          <w:rFonts w:ascii="Times New Roman" w:hAnsi="Times New Roman"/>
          <w:szCs w:val="24"/>
        </w:rPr>
        <w:t xml:space="preserve">, </w:t>
      </w:r>
      <w:r w:rsidRPr="00170DD1">
        <w:rPr>
          <w:rFonts w:ascii="Times New Roman" w:hAnsi="Times New Roman"/>
          <w:szCs w:val="24"/>
        </w:rPr>
        <w:t>1982</w:t>
      </w:r>
      <w:r>
        <w:rPr>
          <w:rFonts w:ascii="Times New Roman" w:hAnsi="Times New Roman"/>
          <w:szCs w:val="24"/>
        </w:rPr>
        <w:t xml:space="preserve">, </w:t>
      </w:r>
      <w:r w:rsidRPr="00170DD1">
        <w:rPr>
          <w:rFonts w:ascii="Times New Roman" w:hAnsi="Times New Roman"/>
          <w:szCs w:val="24"/>
        </w:rPr>
        <w:t>6–66].</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Тем не менее</w:t>
      </w:r>
      <w:r>
        <w:rPr>
          <w:rFonts w:ascii="Times New Roman" w:hAnsi="Times New Roman"/>
          <w:szCs w:val="24"/>
        </w:rPr>
        <w:t xml:space="preserve">, </w:t>
      </w:r>
      <w:r w:rsidRPr="00170DD1">
        <w:rPr>
          <w:rFonts w:ascii="Times New Roman" w:hAnsi="Times New Roman"/>
          <w:szCs w:val="24"/>
        </w:rPr>
        <w:t xml:space="preserve">судя по значительно возросшему (с тридцати в 1853-м до семидесяти четырех в </w:t>
      </w:r>
      <w:smartTag w:uri="urn:schemas-microsoft-com:office:smarttags" w:element="metricconverter">
        <w:smartTagPr>
          <w:attr w:name="ProductID" w:val="1864 г"/>
        </w:smartTagPr>
        <w:r w:rsidRPr="00170DD1">
          <w:rPr>
            <w:rFonts w:ascii="Times New Roman" w:hAnsi="Times New Roman"/>
            <w:szCs w:val="24"/>
          </w:rPr>
          <w:t>1864 г</w:t>
        </w:r>
      </w:smartTag>
      <w:r w:rsidRPr="00170DD1">
        <w:rPr>
          <w:rFonts w:ascii="Times New Roman" w:hAnsi="Times New Roman"/>
          <w:szCs w:val="24"/>
        </w:rPr>
        <w:t>.) составу участников</w:t>
      </w:r>
      <w:r>
        <w:rPr>
          <w:rFonts w:ascii="Times New Roman" w:hAnsi="Times New Roman"/>
          <w:szCs w:val="24"/>
        </w:rPr>
        <w:t xml:space="preserve">, </w:t>
      </w:r>
      <w:r w:rsidRPr="00170DD1">
        <w:rPr>
          <w:rFonts w:ascii="Times New Roman" w:hAnsi="Times New Roman"/>
          <w:szCs w:val="24"/>
        </w:rPr>
        <w:t>акции Кнауфской компании все-таки пользовались спросом на бирже</w:t>
      </w:r>
      <w:r>
        <w:rPr>
          <w:rFonts w:ascii="Times New Roman" w:hAnsi="Times New Roman"/>
          <w:szCs w:val="24"/>
        </w:rPr>
        <w:t xml:space="preserve">, </w:t>
      </w:r>
      <w:r w:rsidRPr="00170DD1">
        <w:rPr>
          <w:rFonts w:ascii="Times New Roman" w:hAnsi="Times New Roman"/>
          <w:szCs w:val="24"/>
        </w:rPr>
        <w:t>продавались (из первоначального состава выбыли 8 фамилий) и покупались (появилось 45 новых фамилий). Но интерес к ним был вызван вовсе не высокими котировками или дивидендами</w:t>
      </w:r>
      <w:r>
        <w:rPr>
          <w:rFonts w:ascii="Times New Roman" w:hAnsi="Times New Roman"/>
          <w:szCs w:val="24"/>
        </w:rPr>
        <w:t xml:space="preserve">, </w:t>
      </w:r>
      <w:r w:rsidRPr="00170DD1">
        <w:rPr>
          <w:rFonts w:ascii="Times New Roman" w:hAnsi="Times New Roman"/>
          <w:szCs w:val="24"/>
        </w:rPr>
        <w:t>а характерным для 1850-х гг. ажиотажным спросом на новый вид ценных бумаг</w:t>
      </w:r>
      <w:r>
        <w:rPr>
          <w:rFonts w:ascii="Times New Roman" w:hAnsi="Times New Roman"/>
          <w:szCs w:val="24"/>
        </w:rPr>
        <w:t xml:space="preserve">, </w:t>
      </w:r>
      <w:r w:rsidRPr="00170DD1">
        <w:rPr>
          <w:rFonts w:ascii="Times New Roman" w:hAnsi="Times New Roman"/>
          <w:szCs w:val="24"/>
        </w:rPr>
        <w:t>появившихся тогда на российской бирже [см.: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128, л"/>
        </w:smartTagPr>
        <w:r w:rsidRPr="00170DD1">
          <w:rPr>
            <w:rFonts w:ascii="Times New Roman" w:hAnsi="Times New Roman"/>
            <w:szCs w:val="24"/>
          </w:rPr>
          <w:t>1128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3–4; Лизунов</w:t>
      </w:r>
      <w:r>
        <w:rPr>
          <w:rFonts w:ascii="Times New Roman" w:hAnsi="Times New Roman"/>
          <w:szCs w:val="24"/>
        </w:rPr>
        <w:t xml:space="preserve">, </w:t>
      </w:r>
      <w:r w:rsidRPr="00170DD1">
        <w:rPr>
          <w:rFonts w:ascii="Times New Roman" w:hAnsi="Times New Roman"/>
          <w:szCs w:val="24"/>
        </w:rPr>
        <w:t>1999</w:t>
      </w:r>
      <w:r>
        <w:rPr>
          <w:rFonts w:ascii="Times New Roman" w:hAnsi="Times New Roman"/>
          <w:szCs w:val="24"/>
        </w:rPr>
        <w:t xml:space="preserve">, </w:t>
      </w:r>
      <w:r w:rsidRPr="00170DD1">
        <w:rPr>
          <w:rFonts w:ascii="Times New Roman" w:hAnsi="Times New Roman"/>
          <w:szCs w:val="24"/>
        </w:rPr>
        <w:t>42].</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первый год деятельности было получено 112 344 рубля прибыли</w:t>
      </w:r>
      <w:r>
        <w:rPr>
          <w:rFonts w:ascii="Times New Roman" w:hAnsi="Times New Roman"/>
          <w:szCs w:val="24"/>
        </w:rPr>
        <w:t xml:space="preserve">, </w:t>
      </w:r>
      <w:r w:rsidRPr="00170DD1">
        <w:rPr>
          <w:rFonts w:ascii="Times New Roman" w:hAnsi="Times New Roman"/>
          <w:szCs w:val="24"/>
        </w:rPr>
        <w:t>но за исключением пошлины</w:t>
      </w:r>
      <w:r>
        <w:rPr>
          <w:rFonts w:ascii="Times New Roman" w:hAnsi="Times New Roman"/>
          <w:szCs w:val="24"/>
        </w:rPr>
        <w:t xml:space="preserve">, </w:t>
      </w:r>
      <w:r w:rsidRPr="00170DD1">
        <w:rPr>
          <w:rFonts w:ascii="Times New Roman" w:hAnsi="Times New Roman"/>
          <w:szCs w:val="24"/>
        </w:rPr>
        <w:t>уплаченной при составлении «владетельного акта»</w:t>
      </w:r>
      <w:r>
        <w:rPr>
          <w:rFonts w:ascii="Times New Roman" w:hAnsi="Times New Roman"/>
          <w:szCs w:val="24"/>
        </w:rPr>
        <w:t xml:space="preserve">, </w:t>
      </w:r>
      <w:r w:rsidRPr="00170DD1">
        <w:rPr>
          <w:rFonts w:ascii="Times New Roman" w:hAnsi="Times New Roman"/>
          <w:szCs w:val="24"/>
        </w:rPr>
        <w:t>издержек «на обзаведение» и печатание акций</w:t>
      </w:r>
      <w:r>
        <w:rPr>
          <w:rFonts w:ascii="Times New Roman" w:hAnsi="Times New Roman"/>
          <w:szCs w:val="24"/>
        </w:rPr>
        <w:t xml:space="preserve">, </w:t>
      </w:r>
      <w:r w:rsidRPr="00170DD1">
        <w:rPr>
          <w:rFonts w:ascii="Times New Roman" w:hAnsi="Times New Roman"/>
          <w:szCs w:val="24"/>
        </w:rPr>
        <w:t>первой выплаты по банковской ссуде</w:t>
      </w:r>
      <w:r>
        <w:rPr>
          <w:rFonts w:ascii="Times New Roman" w:hAnsi="Times New Roman"/>
          <w:szCs w:val="24"/>
        </w:rPr>
        <w:t xml:space="preserve">, </w:t>
      </w:r>
      <w:r w:rsidRPr="00170DD1">
        <w:rPr>
          <w:rFonts w:ascii="Times New Roman" w:hAnsi="Times New Roman"/>
          <w:szCs w:val="24"/>
        </w:rPr>
        <w:t>платы директорам (5 % с прибыли) и прочий доход на одну акцию составил всего 12 рублей 50 копеек. Во второй год у компании уже возникли проблемы. По свидетельству дирекции</w:t>
      </w:r>
      <w:r>
        <w:rPr>
          <w:rFonts w:ascii="Times New Roman" w:hAnsi="Times New Roman"/>
          <w:szCs w:val="24"/>
        </w:rPr>
        <w:t xml:space="preserve">, </w:t>
      </w:r>
      <w:r w:rsidRPr="00170DD1">
        <w:rPr>
          <w:rFonts w:ascii="Times New Roman" w:hAnsi="Times New Roman"/>
          <w:szCs w:val="24"/>
        </w:rPr>
        <w:t>«от чрезмерного утонения пластов медной руды» ее добыча значительно уменьшилась вместе с выплавкой металла</w:t>
      </w:r>
      <w:r>
        <w:rPr>
          <w:rFonts w:ascii="Times New Roman" w:hAnsi="Times New Roman"/>
          <w:szCs w:val="24"/>
        </w:rPr>
        <w:t xml:space="preserve">, </w:t>
      </w:r>
      <w:r w:rsidRPr="00170DD1">
        <w:rPr>
          <w:rFonts w:ascii="Times New Roman" w:hAnsi="Times New Roman"/>
          <w:szCs w:val="24"/>
        </w:rPr>
        <w:t>в результате чего дивиденд составил всего 3 рубля.</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Последний дивиденд по 5 рублей на акцию был выдан в 1858/59 г. В 1854/55 и 1855/56 гг. для восполнения уже ставшего убыточным баланса «уничтожили» 34 из числа отложенных на непредвиденные расходы 127 акций. В 1859/60 г. та же судьба постигла еще 11 акций. В том году на Кнауфских заводах был выплавлен всего 8 001 пуд меди и выковано 117 225 пудов железа</w:t>
      </w:r>
      <w:r>
        <w:rPr>
          <w:rFonts w:ascii="Times New Roman" w:hAnsi="Times New Roman"/>
          <w:szCs w:val="24"/>
        </w:rPr>
        <w:t xml:space="preserve">, </w:t>
      </w:r>
      <w:r w:rsidRPr="00170DD1">
        <w:rPr>
          <w:rFonts w:ascii="Times New Roman" w:hAnsi="Times New Roman"/>
          <w:szCs w:val="24"/>
        </w:rPr>
        <w:t>что свидетельствовало о явном упадке производства. В результате прибыль составила всего 19 112 рублей. За вычетом расходов правления (5 859) и выплаты за 7-й год по банковской ссуде (18 788) убыток составил 5 535 рублей. Ни о каких дивидендах уже не могло быть и речи. Директора Е.</w:t>
      </w:r>
      <w:r>
        <w:rPr>
          <w:rFonts w:ascii="Times New Roman" w:hAnsi="Times New Roman"/>
          <w:szCs w:val="24"/>
        </w:rPr>
        <w:t xml:space="preserve"> </w:t>
      </w:r>
      <w:r w:rsidRPr="00170DD1">
        <w:rPr>
          <w:rFonts w:ascii="Times New Roman" w:hAnsi="Times New Roman"/>
          <w:szCs w:val="24"/>
        </w:rPr>
        <w:t>П.</w:t>
      </w:r>
      <w:r>
        <w:rPr>
          <w:rFonts w:ascii="Times New Roman" w:hAnsi="Times New Roman"/>
          <w:szCs w:val="24"/>
        </w:rPr>
        <w:t xml:space="preserve"> </w:t>
      </w:r>
      <w:r w:rsidRPr="00170DD1">
        <w:rPr>
          <w:rFonts w:ascii="Times New Roman" w:hAnsi="Times New Roman"/>
          <w:szCs w:val="24"/>
        </w:rPr>
        <w:t>Ковалевский</w:t>
      </w:r>
      <w:r>
        <w:rPr>
          <w:rFonts w:ascii="Times New Roman" w:hAnsi="Times New Roman"/>
          <w:szCs w:val="24"/>
        </w:rPr>
        <w:t xml:space="preserve">, </w:t>
      </w:r>
      <w:r w:rsidRPr="00170DD1">
        <w:rPr>
          <w:rFonts w:ascii="Times New Roman" w:hAnsi="Times New Roman"/>
          <w:szCs w:val="24"/>
        </w:rPr>
        <w:t>Г.</w:t>
      </w:r>
      <w:r>
        <w:rPr>
          <w:rFonts w:ascii="Times New Roman" w:hAnsi="Times New Roman"/>
          <w:szCs w:val="24"/>
        </w:rPr>
        <w:t xml:space="preserve"> </w:t>
      </w:r>
      <w:r w:rsidRPr="00170DD1">
        <w:rPr>
          <w:rFonts w:ascii="Times New Roman" w:hAnsi="Times New Roman"/>
          <w:szCs w:val="24"/>
        </w:rPr>
        <w:t>В.</w:t>
      </w:r>
      <w:r>
        <w:rPr>
          <w:rFonts w:ascii="Times New Roman" w:hAnsi="Times New Roman"/>
          <w:szCs w:val="24"/>
        </w:rPr>
        <w:t xml:space="preserve"> </w:t>
      </w:r>
      <w:r w:rsidRPr="00170DD1">
        <w:rPr>
          <w:rFonts w:ascii="Times New Roman" w:hAnsi="Times New Roman"/>
          <w:szCs w:val="24"/>
        </w:rPr>
        <w:t>Лерхе</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Гитасов</w:t>
      </w:r>
      <w:r>
        <w:rPr>
          <w:rFonts w:ascii="Times New Roman" w:hAnsi="Times New Roman"/>
          <w:szCs w:val="24"/>
        </w:rPr>
        <w:t xml:space="preserve">, </w:t>
      </w:r>
      <w:r w:rsidRPr="00170DD1">
        <w:rPr>
          <w:rFonts w:ascii="Times New Roman" w:hAnsi="Times New Roman"/>
          <w:szCs w:val="24"/>
        </w:rPr>
        <w:t>контроллеры А.</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Перетц</w:t>
      </w:r>
      <w:r>
        <w:rPr>
          <w:rFonts w:ascii="Times New Roman" w:hAnsi="Times New Roman"/>
          <w:szCs w:val="24"/>
        </w:rPr>
        <w:t xml:space="preserve">, </w:t>
      </w:r>
      <w:r w:rsidRPr="00170DD1">
        <w:rPr>
          <w:rFonts w:ascii="Times New Roman" w:hAnsi="Times New Roman"/>
          <w:szCs w:val="24"/>
        </w:rPr>
        <w:t>Г.</w:t>
      </w:r>
      <w:r>
        <w:rPr>
          <w:rFonts w:ascii="Times New Roman" w:hAnsi="Times New Roman"/>
          <w:szCs w:val="24"/>
        </w:rPr>
        <w:t xml:space="preserve"> </w:t>
      </w:r>
      <w:r w:rsidRPr="00170DD1">
        <w:rPr>
          <w:rFonts w:ascii="Times New Roman" w:hAnsi="Times New Roman"/>
          <w:szCs w:val="24"/>
        </w:rPr>
        <w:t>Г.</w:t>
      </w:r>
      <w:r>
        <w:rPr>
          <w:rFonts w:ascii="Times New Roman" w:hAnsi="Times New Roman"/>
          <w:szCs w:val="24"/>
        </w:rPr>
        <w:t xml:space="preserve"> </w:t>
      </w:r>
      <w:r w:rsidRPr="00170DD1">
        <w:rPr>
          <w:rFonts w:ascii="Times New Roman" w:hAnsi="Times New Roman"/>
          <w:szCs w:val="24"/>
        </w:rPr>
        <w:t>Лерхе</w:t>
      </w:r>
      <w:r>
        <w:rPr>
          <w:rFonts w:ascii="Times New Roman" w:hAnsi="Times New Roman"/>
          <w:szCs w:val="24"/>
        </w:rPr>
        <w:t xml:space="preserve">, </w:t>
      </w:r>
      <w:r w:rsidRPr="00170DD1">
        <w:rPr>
          <w:rFonts w:ascii="Times New Roman" w:hAnsi="Times New Roman"/>
          <w:szCs w:val="24"/>
        </w:rPr>
        <w:t>К.</w:t>
      </w:r>
      <w:r>
        <w:rPr>
          <w:rFonts w:ascii="Times New Roman" w:hAnsi="Times New Roman"/>
          <w:szCs w:val="24"/>
        </w:rPr>
        <w:t xml:space="preserve"> </w:t>
      </w:r>
      <w:r w:rsidRPr="00170DD1">
        <w:rPr>
          <w:rFonts w:ascii="Times New Roman" w:hAnsi="Times New Roman"/>
          <w:szCs w:val="24"/>
        </w:rPr>
        <w:t>К.</w:t>
      </w:r>
      <w:r>
        <w:rPr>
          <w:rFonts w:ascii="Times New Roman" w:hAnsi="Times New Roman"/>
          <w:szCs w:val="24"/>
        </w:rPr>
        <w:t xml:space="preserve"> </w:t>
      </w:r>
      <w:r w:rsidRPr="00170DD1">
        <w:rPr>
          <w:rFonts w:ascii="Times New Roman" w:hAnsi="Times New Roman"/>
          <w:szCs w:val="24"/>
        </w:rPr>
        <w:t>Нотбек и бухгалтер Э.</w:t>
      </w:r>
      <w:r>
        <w:rPr>
          <w:rFonts w:ascii="Times New Roman" w:hAnsi="Times New Roman"/>
          <w:szCs w:val="24"/>
        </w:rPr>
        <w:t xml:space="preserve"> </w:t>
      </w:r>
      <w:r w:rsidRPr="00170DD1">
        <w:rPr>
          <w:rFonts w:ascii="Times New Roman" w:hAnsi="Times New Roman"/>
          <w:szCs w:val="24"/>
        </w:rPr>
        <w:t>Кнорре расписались тем самым в полном банкротстве компании [см.: ГАСО</w:t>
      </w:r>
      <w:r>
        <w:rPr>
          <w:rFonts w:ascii="Times New Roman" w:hAnsi="Times New Roman"/>
          <w:szCs w:val="24"/>
        </w:rPr>
        <w:t xml:space="preserve">, </w:t>
      </w:r>
      <w:r w:rsidRPr="00170DD1">
        <w:rPr>
          <w:rFonts w:ascii="Times New Roman" w:hAnsi="Times New Roman"/>
          <w:szCs w:val="24"/>
        </w:rPr>
        <w:t>ф. 43</w:t>
      </w:r>
      <w:r>
        <w:rPr>
          <w:rFonts w:ascii="Times New Roman" w:hAnsi="Times New Roman"/>
          <w:szCs w:val="24"/>
        </w:rPr>
        <w:t xml:space="preserve">, </w:t>
      </w:r>
      <w:r w:rsidRPr="00170DD1">
        <w:rPr>
          <w:rFonts w:ascii="Times New Roman" w:hAnsi="Times New Roman"/>
          <w:szCs w:val="24"/>
        </w:rPr>
        <w:t>оп. 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23, л"/>
        </w:smartTagPr>
        <w:r w:rsidRPr="00170DD1">
          <w:rPr>
            <w:rFonts w:ascii="Times New Roman" w:hAnsi="Times New Roman"/>
            <w:szCs w:val="24"/>
          </w:rPr>
          <w:t>1923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48–51</w:t>
      </w:r>
      <w:r>
        <w:rPr>
          <w:rFonts w:ascii="Times New Roman" w:hAnsi="Times New Roman"/>
          <w:szCs w:val="24"/>
        </w:rPr>
        <w:t xml:space="preserve">, </w:t>
      </w:r>
      <w:r w:rsidRPr="00170DD1">
        <w:rPr>
          <w:rFonts w:ascii="Times New Roman" w:hAnsi="Times New Roman"/>
          <w:szCs w:val="24"/>
        </w:rPr>
        <w:t>55–56;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д. 825б</w:t>
      </w:r>
      <w:r>
        <w:rPr>
          <w:rFonts w:ascii="Times New Roman" w:hAnsi="Times New Roman"/>
          <w:szCs w:val="24"/>
        </w:rPr>
        <w:t xml:space="preserve">, </w:t>
      </w:r>
      <w:r w:rsidRPr="00170DD1">
        <w:rPr>
          <w:rFonts w:ascii="Times New Roman" w:hAnsi="Times New Roman"/>
          <w:szCs w:val="24"/>
        </w:rPr>
        <w:t>л. 125–129].</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Последними своими административными решениями правление закрыло Курашимский и Бизярский заводы с санкции министра от 26 января </w:t>
      </w:r>
      <w:smartTag w:uri="urn:schemas-microsoft-com:office:smarttags" w:element="metricconverter">
        <w:smartTagPr>
          <w:attr w:name="ProductID" w:val="1863 г"/>
        </w:smartTagPr>
        <w:r w:rsidRPr="00170DD1">
          <w:rPr>
            <w:rFonts w:ascii="Times New Roman" w:hAnsi="Times New Roman"/>
            <w:szCs w:val="24"/>
          </w:rPr>
          <w:t>1863 г</w:t>
        </w:r>
      </w:smartTag>
      <w:r w:rsidRPr="00170DD1">
        <w:rPr>
          <w:rFonts w:ascii="Times New Roman" w:hAnsi="Times New Roman"/>
          <w:szCs w:val="24"/>
        </w:rPr>
        <w:t xml:space="preserve">. Следующим вполне закономерным шагом стало ходатайство директоров о восстановлении казенного управления «за неимением в распоряжении Компании никаких средств продолжать заводское действие». 31 августа </w:t>
      </w:r>
      <w:smartTag w:uri="urn:schemas-microsoft-com:office:smarttags" w:element="metricconverter">
        <w:smartTagPr>
          <w:attr w:name="ProductID" w:val="1864 г"/>
        </w:smartTagPr>
        <w:r w:rsidRPr="00170DD1">
          <w:rPr>
            <w:rFonts w:ascii="Times New Roman" w:hAnsi="Times New Roman"/>
            <w:szCs w:val="24"/>
          </w:rPr>
          <w:t>1864 г</w:t>
        </w:r>
      </w:smartTag>
      <w:r w:rsidRPr="00170DD1">
        <w:rPr>
          <w:rFonts w:ascii="Times New Roman" w:hAnsi="Times New Roman"/>
          <w:szCs w:val="24"/>
        </w:rPr>
        <w:t>. последовало высочайшее распоряжение вновь взять Кнауфские заводы в казенное управление с назначением их в публичную продажу на удовлетворение так и не выплаченного полностью казенного долга. Нечего и говорить</w:t>
      </w:r>
      <w:r>
        <w:rPr>
          <w:rFonts w:ascii="Times New Roman" w:hAnsi="Times New Roman"/>
          <w:szCs w:val="24"/>
        </w:rPr>
        <w:t xml:space="preserve">, </w:t>
      </w:r>
      <w:r w:rsidRPr="00170DD1">
        <w:rPr>
          <w:rFonts w:ascii="Times New Roman" w:hAnsi="Times New Roman"/>
          <w:szCs w:val="24"/>
        </w:rPr>
        <w:t>что вписанные в реестр акционеров того года 74 человека окончательно утратили надежду на возвращение своих денег. Вместе они владели 2 223 акциями компании</w:t>
      </w:r>
      <w:r>
        <w:rPr>
          <w:rFonts w:ascii="Times New Roman" w:hAnsi="Times New Roman"/>
          <w:szCs w:val="24"/>
        </w:rPr>
        <w:t xml:space="preserve">, </w:t>
      </w:r>
      <w:r w:rsidRPr="00170DD1">
        <w:rPr>
          <w:rFonts w:ascii="Times New Roman" w:hAnsi="Times New Roman"/>
          <w:szCs w:val="24"/>
        </w:rPr>
        <w:t>более половины которых (1 143</w:t>
      </w:r>
      <w:r>
        <w:rPr>
          <w:rFonts w:ascii="Times New Roman" w:hAnsi="Times New Roman"/>
          <w:szCs w:val="24"/>
        </w:rPr>
        <w:t xml:space="preserve">, </w:t>
      </w:r>
      <w:r w:rsidRPr="00170DD1">
        <w:rPr>
          <w:rFonts w:ascii="Times New Roman" w:hAnsi="Times New Roman"/>
          <w:szCs w:val="24"/>
        </w:rPr>
        <w:t>или 51</w:t>
      </w:r>
      <w:r>
        <w:rPr>
          <w:rFonts w:ascii="Times New Roman" w:hAnsi="Times New Roman"/>
          <w:szCs w:val="24"/>
        </w:rPr>
        <w:t xml:space="preserve">, </w:t>
      </w:r>
      <w:r w:rsidRPr="00170DD1">
        <w:rPr>
          <w:rFonts w:ascii="Times New Roman" w:hAnsi="Times New Roman"/>
          <w:szCs w:val="24"/>
        </w:rPr>
        <w:t>4 %) находились в руках всего шести участников: петербургской почетной гражданке С. К. Гитасовой принадлежало 428</w:t>
      </w:r>
      <w:r>
        <w:rPr>
          <w:rFonts w:ascii="Times New Roman" w:hAnsi="Times New Roman"/>
          <w:szCs w:val="24"/>
        </w:rPr>
        <w:t xml:space="preserve">, </w:t>
      </w:r>
      <w:r w:rsidRPr="00170DD1">
        <w:rPr>
          <w:rFonts w:ascii="Times New Roman" w:hAnsi="Times New Roman"/>
          <w:szCs w:val="24"/>
        </w:rPr>
        <w:t>действительным статским советникам Г. Г. Лерхе – 222 и Ю. Ф. Фрицше – 140</w:t>
      </w:r>
      <w:r>
        <w:rPr>
          <w:rFonts w:ascii="Times New Roman" w:hAnsi="Times New Roman"/>
          <w:szCs w:val="24"/>
        </w:rPr>
        <w:t xml:space="preserve">, </w:t>
      </w:r>
      <w:r w:rsidRPr="00170DD1">
        <w:rPr>
          <w:rFonts w:ascii="Times New Roman" w:hAnsi="Times New Roman"/>
          <w:szCs w:val="24"/>
        </w:rPr>
        <w:t>подполковнику М. Г. Лерхе – 125</w:t>
      </w:r>
      <w:r>
        <w:rPr>
          <w:rFonts w:ascii="Times New Roman" w:hAnsi="Times New Roman"/>
          <w:szCs w:val="24"/>
        </w:rPr>
        <w:t xml:space="preserve">, </w:t>
      </w:r>
      <w:r w:rsidRPr="00170DD1">
        <w:rPr>
          <w:rFonts w:ascii="Times New Roman" w:hAnsi="Times New Roman"/>
          <w:szCs w:val="24"/>
        </w:rPr>
        <w:t>генерал-майору А.</w:t>
      </w:r>
      <w:r>
        <w:rPr>
          <w:rFonts w:ascii="Times New Roman" w:hAnsi="Times New Roman"/>
          <w:szCs w:val="24"/>
        </w:rPr>
        <w:t xml:space="preserve"> </w:t>
      </w:r>
      <w:r w:rsidRPr="00170DD1">
        <w:rPr>
          <w:rFonts w:ascii="Times New Roman" w:hAnsi="Times New Roman"/>
          <w:szCs w:val="24"/>
        </w:rPr>
        <w:t>А. Перетцу – 120 и банкирскому дому «Штиглиц и К°» – 105. Несколько больше половины акционеров (53 %) были владельцами «неголосующих» пакетов (до 9 акций). Но ни крупным</w:t>
      </w:r>
      <w:r>
        <w:rPr>
          <w:rFonts w:ascii="Times New Roman" w:hAnsi="Times New Roman"/>
          <w:szCs w:val="24"/>
        </w:rPr>
        <w:t xml:space="preserve">, </w:t>
      </w:r>
      <w:r w:rsidRPr="00170DD1">
        <w:rPr>
          <w:rFonts w:ascii="Times New Roman" w:hAnsi="Times New Roman"/>
          <w:szCs w:val="24"/>
        </w:rPr>
        <w:t>ни мелким акционерам ничего не могло достаться от возможной продажи заводов</w:t>
      </w:r>
      <w:r>
        <w:rPr>
          <w:rFonts w:ascii="Times New Roman" w:hAnsi="Times New Roman"/>
          <w:szCs w:val="24"/>
        </w:rPr>
        <w:t xml:space="preserve">, </w:t>
      </w:r>
      <w:r w:rsidRPr="00170DD1">
        <w:rPr>
          <w:rFonts w:ascii="Times New Roman" w:hAnsi="Times New Roman"/>
          <w:szCs w:val="24"/>
        </w:rPr>
        <w:t>которая</w:t>
      </w:r>
      <w:r>
        <w:rPr>
          <w:rFonts w:ascii="Times New Roman" w:hAnsi="Times New Roman"/>
          <w:szCs w:val="24"/>
        </w:rPr>
        <w:t xml:space="preserve">, </w:t>
      </w:r>
      <w:r w:rsidRPr="00170DD1">
        <w:rPr>
          <w:rFonts w:ascii="Times New Roman" w:hAnsi="Times New Roman"/>
          <w:szCs w:val="24"/>
        </w:rPr>
        <w:t>по мнению директоров</w:t>
      </w:r>
      <w:r>
        <w:rPr>
          <w:rFonts w:ascii="Times New Roman" w:hAnsi="Times New Roman"/>
          <w:szCs w:val="24"/>
        </w:rPr>
        <w:t xml:space="preserve">, </w:t>
      </w:r>
      <w:r w:rsidRPr="00170DD1">
        <w:rPr>
          <w:rFonts w:ascii="Times New Roman" w:hAnsi="Times New Roman"/>
          <w:szCs w:val="24"/>
        </w:rPr>
        <w:t>вряд ли была в состоянии покрыть хотя бы казенный долг. Они просили министра финансов М. Х. Рейтерна после закрытия компании передать ее дела на хранение «в надлежащее место» на случай «могущих потребоваться справок» или если вдруг все-таки окажется после продажи заводов остаток для раздела между бывшими акционерами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32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997, л"/>
        </w:smartTagPr>
        <w:r w:rsidRPr="00170DD1">
          <w:rPr>
            <w:rFonts w:ascii="Times New Roman" w:hAnsi="Times New Roman"/>
            <w:szCs w:val="24"/>
          </w:rPr>
          <w:t>2997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1–8; РГИА</w:t>
      </w:r>
      <w:r>
        <w:rPr>
          <w:rFonts w:ascii="Times New Roman" w:hAnsi="Times New Roman"/>
          <w:szCs w:val="24"/>
        </w:rPr>
        <w:t xml:space="preserve">, </w:t>
      </w:r>
      <w:r w:rsidRPr="00170DD1">
        <w:rPr>
          <w:rFonts w:ascii="Times New Roman" w:hAnsi="Times New Roman"/>
          <w:szCs w:val="24"/>
        </w:rPr>
        <w:t>ф. 37</w:t>
      </w:r>
      <w:r>
        <w:rPr>
          <w:rFonts w:ascii="Times New Roman" w:hAnsi="Times New Roman"/>
          <w:szCs w:val="24"/>
        </w:rPr>
        <w:t xml:space="preserve">, </w:t>
      </w:r>
      <w:r w:rsidRPr="00170DD1">
        <w:rPr>
          <w:rFonts w:ascii="Times New Roman" w:hAnsi="Times New Roman"/>
          <w:szCs w:val="24"/>
        </w:rPr>
        <w:t>оп. 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128, л"/>
        </w:smartTagPr>
        <w:r w:rsidRPr="00170DD1">
          <w:rPr>
            <w:rFonts w:ascii="Times New Roman" w:hAnsi="Times New Roman"/>
            <w:szCs w:val="24"/>
          </w:rPr>
          <w:t>1128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1–4</w:t>
      </w:r>
      <w:r>
        <w:rPr>
          <w:rFonts w:ascii="Times New Roman" w:hAnsi="Times New Roman"/>
          <w:szCs w:val="24"/>
        </w:rPr>
        <w:t xml:space="preserve">, </w:t>
      </w:r>
      <w:r w:rsidRPr="00170DD1">
        <w:rPr>
          <w:rFonts w:ascii="Times New Roman" w:hAnsi="Times New Roman"/>
          <w:szCs w:val="24"/>
        </w:rPr>
        <w:t>12</w:t>
      </w:r>
      <w:r>
        <w:rPr>
          <w:rFonts w:ascii="Times New Roman" w:hAnsi="Times New Roman"/>
          <w:szCs w:val="24"/>
        </w:rPr>
        <w:t xml:space="preserve">, </w:t>
      </w:r>
      <w:r w:rsidRPr="00170DD1">
        <w:rPr>
          <w:rFonts w:ascii="Times New Roman" w:hAnsi="Times New Roman"/>
          <w:szCs w:val="24"/>
        </w:rPr>
        <w:t>16].</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сентябре правление компании предписало управляющему заводами инженер-полковнику Дорошину сдать их со всем имуществом. Новое казенное управление оказалось не столь эффективным</w:t>
      </w:r>
      <w:r>
        <w:rPr>
          <w:rFonts w:ascii="Times New Roman" w:hAnsi="Times New Roman"/>
          <w:szCs w:val="24"/>
        </w:rPr>
        <w:t xml:space="preserve">, </w:t>
      </w:r>
      <w:r w:rsidRPr="00170DD1">
        <w:rPr>
          <w:rFonts w:ascii="Times New Roman" w:hAnsi="Times New Roman"/>
          <w:szCs w:val="24"/>
        </w:rPr>
        <w:t>как прежнее. Из-за отсутствия покупателей и бесперспективности продолжения управления в связи с истощением природных ресурсов в 1860–1880-е гг. все Кнауфские заводы были закрыты [см. об этом: Металлургические заводы…</w:t>
      </w:r>
      <w:r>
        <w:rPr>
          <w:rFonts w:ascii="Times New Roman" w:hAnsi="Times New Roman"/>
          <w:szCs w:val="24"/>
        </w:rPr>
        <w:t xml:space="preserve">, </w:t>
      </w:r>
      <w:r w:rsidRPr="00170DD1">
        <w:rPr>
          <w:rFonts w:ascii="Times New Roman" w:hAnsi="Times New Roman"/>
          <w:szCs w:val="24"/>
        </w:rPr>
        <w:t>2001</w:t>
      </w:r>
      <w:r>
        <w:rPr>
          <w:rFonts w:ascii="Times New Roman" w:hAnsi="Times New Roman"/>
          <w:szCs w:val="24"/>
        </w:rPr>
        <w:t xml:space="preserve">, </w:t>
      </w:r>
      <w:r w:rsidRPr="00170DD1">
        <w:rPr>
          <w:rFonts w:ascii="Times New Roman" w:hAnsi="Times New Roman"/>
          <w:szCs w:val="24"/>
        </w:rPr>
        <w:t>69–70</w:t>
      </w:r>
      <w:r>
        <w:rPr>
          <w:rFonts w:ascii="Times New Roman" w:hAnsi="Times New Roman"/>
          <w:szCs w:val="24"/>
        </w:rPr>
        <w:t xml:space="preserve">, </w:t>
      </w:r>
      <w:r w:rsidRPr="00170DD1">
        <w:rPr>
          <w:rFonts w:ascii="Times New Roman" w:hAnsi="Times New Roman"/>
          <w:szCs w:val="24"/>
        </w:rPr>
        <w:t>234–236</w:t>
      </w:r>
      <w:r>
        <w:rPr>
          <w:rFonts w:ascii="Times New Roman" w:hAnsi="Times New Roman"/>
          <w:szCs w:val="24"/>
        </w:rPr>
        <w:t xml:space="preserve">, </w:t>
      </w:r>
      <w:r w:rsidRPr="00170DD1">
        <w:rPr>
          <w:rFonts w:ascii="Times New Roman" w:hAnsi="Times New Roman"/>
          <w:szCs w:val="24"/>
        </w:rPr>
        <w:t>281–282</w:t>
      </w:r>
      <w:r>
        <w:rPr>
          <w:rFonts w:ascii="Times New Roman" w:hAnsi="Times New Roman"/>
          <w:szCs w:val="24"/>
        </w:rPr>
        <w:t xml:space="preserve">, </w:t>
      </w:r>
      <w:r w:rsidRPr="00170DD1">
        <w:rPr>
          <w:rFonts w:ascii="Times New Roman" w:hAnsi="Times New Roman"/>
          <w:szCs w:val="24"/>
        </w:rPr>
        <w:t>412–413</w:t>
      </w:r>
      <w:r>
        <w:rPr>
          <w:rFonts w:ascii="Times New Roman" w:hAnsi="Times New Roman"/>
          <w:szCs w:val="24"/>
        </w:rPr>
        <w:t xml:space="preserve">, </w:t>
      </w:r>
      <w:r w:rsidRPr="00170DD1">
        <w:rPr>
          <w:rFonts w:ascii="Times New Roman" w:hAnsi="Times New Roman"/>
          <w:szCs w:val="24"/>
        </w:rPr>
        <w:t>522–523]. Но память о неудавшемся уральском заводчике Андрее Андреевиче Кнауфе тем не менее осталась в истории. Его имя получили заводы и одна из первых на Урале акционерных компаний</w:t>
      </w:r>
      <w:r>
        <w:rPr>
          <w:rFonts w:ascii="Times New Roman" w:hAnsi="Times New Roman"/>
          <w:szCs w:val="24"/>
        </w:rPr>
        <w:t xml:space="preserve">, </w:t>
      </w:r>
      <w:r w:rsidRPr="00170DD1">
        <w:rPr>
          <w:rFonts w:ascii="Times New Roman" w:hAnsi="Times New Roman"/>
          <w:szCs w:val="24"/>
        </w:rPr>
        <w:t>с его именем ассоциируется начало производства высококачественной стали в Златоусте</w:t>
      </w:r>
      <w:r>
        <w:rPr>
          <w:rFonts w:ascii="Times New Roman" w:hAnsi="Times New Roman"/>
          <w:szCs w:val="24"/>
        </w:rPr>
        <w:t xml:space="preserve">, </w:t>
      </w:r>
      <w:r w:rsidRPr="00170DD1">
        <w:rPr>
          <w:rFonts w:ascii="Times New Roman" w:hAnsi="Times New Roman"/>
          <w:szCs w:val="24"/>
        </w:rPr>
        <w:t>его именем подписаны несколько научных статей</w:t>
      </w:r>
      <w:r>
        <w:rPr>
          <w:rFonts w:ascii="Times New Roman" w:hAnsi="Times New Roman"/>
          <w:szCs w:val="24"/>
        </w:rPr>
        <w:t xml:space="preserve">, </w:t>
      </w:r>
      <w:r w:rsidRPr="00170DD1">
        <w:rPr>
          <w:rFonts w:ascii="Times New Roman" w:hAnsi="Times New Roman"/>
          <w:szCs w:val="24"/>
        </w:rPr>
        <w:t>опубликованных в авторитетном «Горном журнале». Однако личность купца А.</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Кнауфа</w:t>
      </w:r>
      <w:r>
        <w:rPr>
          <w:rFonts w:ascii="Times New Roman" w:hAnsi="Times New Roman"/>
          <w:szCs w:val="24"/>
        </w:rPr>
        <w:t xml:space="preserve">, </w:t>
      </w:r>
      <w:r w:rsidRPr="00170DD1">
        <w:rPr>
          <w:rFonts w:ascii="Times New Roman" w:hAnsi="Times New Roman"/>
          <w:szCs w:val="24"/>
        </w:rPr>
        <w:t>на наш взгляд</w:t>
      </w:r>
      <w:r>
        <w:rPr>
          <w:rFonts w:ascii="Times New Roman" w:hAnsi="Times New Roman"/>
          <w:szCs w:val="24"/>
        </w:rPr>
        <w:t xml:space="preserve">, </w:t>
      </w:r>
      <w:r w:rsidRPr="00170DD1">
        <w:rPr>
          <w:rFonts w:ascii="Times New Roman" w:hAnsi="Times New Roman"/>
          <w:szCs w:val="24"/>
        </w:rPr>
        <w:t>остается одной из самых интригующих</w:t>
      </w:r>
      <w:r>
        <w:rPr>
          <w:rFonts w:ascii="Times New Roman" w:hAnsi="Times New Roman"/>
          <w:szCs w:val="24"/>
        </w:rPr>
        <w:t xml:space="preserve">, </w:t>
      </w:r>
      <w:r w:rsidRPr="00170DD1">
        <w:rPr>
          <w:rFonts w:ascii="Times New Roman" w:hAnsi="Times New Roman"/>
          <w:szCs w:val="24"/>
        </w:rPr>
        <w:t>так до конца и не разгаданных в истории уральской горно-заводской промышленности первой половины XIX в.</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Его путь к обладанию Уральскими заводами был очень быстрым (1800–1804)</w:t>
      </w:r>
      <w:r>
        <w:rPr>
          <w:rFonts w:ascii="Times New Roman" w:hAnsi="Times New Roman"/>
          <w:szCs w:val="24"/>
        </w:rPr>
        <w:t xml:space="preserve">, </w:t>
      </w:r>
      <w:r w:rsidRPr="00170DD1">
        <w:rPr>
          <w:rFonts w:ascii="Times New Roman" w:hAnsi="Times New Roman"/>
          <w:szCs w:val="24"/>
        </w:rPr>
        <w:t xml:space="preserve">хотя и имел небольшой подготовительный период (с </w:t>
      </w:r>
      <w:smartTag w:uri="urn:schemas-microsoft-com:office:smarttags" w:element="metricconverter">
        <w:smartTagPr>
          <w:attr w:name="ProductID" w:val="1796 г"/>
        </w:smartTagPr>
        <w:r w:rsidRPr="00170DD1">
          <w:rPr>
            <w:rFonts w:ascii="Times New Roman" w:hAnsi="Times New Roman"/>
            <w:szCs w:val="24"/>
          </w:rPr>
          <w:t>1796 г</w:t>
        </w:r>
      </w:smartTag>
      <w:r w:rsidRPr="00170DD1">
        <w:rPr>
          <w:rFonts w:ascii="Times New Roman" w:hAnsi="Times New Roman"/>
          <w:szCs w:val="24"/>
        </w:rPr>
        <w:t>. управлял Преображенским заводом П.</w:t>
      </w:r>
      <w:r>
        <w:rPr>
          <w:rFonts w:ascii="Times New Roman" w:hAnsi="Times New Roman"/>
          <w:szCs w:val="24"/>
        </w:rPr>
        <w:t xml:space="preserve"> </w:t>
      </w:r>
      <w:r w:rsidRPr="00170DD1">
        <w:rPr>
          <w:rFonts w:ascii="Times New Roman" w:hAnsi="Times New Roman"/>
          <w:szCs w:val="24"/>
        </w:rPr>
        <w:t>М.</w:t>
      </w:r>
      <w:r>
        <w:rPr>
          <w:rFonts w:ascii="Times New Roman" w:hAnsi="Times New Roman"/>
          <w:szCs w:val="24"/>
        </w:rPr>
        <w:t xml:space="preserve"> </w:t>
      </w:r>
      <w:r w:rsidRPr="00170DD1">
        <w:rPr>
          <w:rFonts w:ascii="Times New Roman" w:hAnsi="Times New Roman"/>
          <w:szCs w:val="24"/>
        </w:rPr>
        <w:t>Гусятникова). Но путь этот не был гладким. Первая попытка покупки у И.</w:t>
      </w:r>
      <w:r>
        <w:rPr>
          <w:rFonts w:ascii="Times New Roman" w:hAnsi="Times New Roman"/>
          <w:szCs w:val="24"/>
        </w:rPr>
        <w:t xml:space="preserve"> </w:t>
      </w:r>
      <w:r w:rsidRPr="00170DD1">
        <w:rPr>
          <w:rFonts w:ascii="Times New Roman" w:hAnsi="Times New Roman"/>
          <w:szCs w:val="24"/>
        </w:rPr>
        <w:t>М.</w:t>
      </w:r>
      <w:r>
        <w:rPr>
          <w:rFonts w:ascii="Times New Roman" w:hAnsi="Times New Roman"/>
          <w:szCs w:val="24"/>
        </w:rPr>
        <w:t xml:space="preserve"> </w:t>
      </w:r>
      <w:r w:rsidRPr="00170DD1">
        <w:rPr>
          <w:rFonts w:ascii="Times New Roman" w:hAnsi="Times New Roman"/>
          <w:szCs w:val="24"/>
        </w:rPr>
        <w:t xml:space="preserve">Лугинина в </w:t>
      </w:r>
      <w:smartTag w:uri="urn:schemas-microsoft-com:office:smarttags" w:element="metricconverter">
        <w:smartTagPr>
          <w:attr w:name="ProductID" w:val="1798 г"/>
        </w:smartTagPr>
        <w:r w:rsidRPr="00170DD1">
          <w:rPr>
            <w:rFonts w:ascii="Times New Roman" w:hAnsi="Times New Roman"/>
            <w:szCs w:val="24"/>
          </w:rPr>
          <w:t>1798 г</w:t>
        </w:r>
      </w:smartTag>
      <w:r w:rsidRPr="00170DD1">
        <w:rPr>
          <w:rFonts w:ascii="Times New Roman" w:hAnsi="Times New Roman"/>
          <w:szCs w:val="24"/>
        </w:rPr>
        <w:t>. Златоустовских заводов была аннулирована властью по не вполне ясным мотивам</w:t>
      </w:r>
      <w:r>
        <w:rPr>
          <w:rFonts w:ascii="Times New Roman" w:hAnsi="Times New Roman"/>
          <w:szCs w:val="24"/>
        </w:rPr>
        <w:t xml:space="preserve">, </w:t>
      </w:r>
      <w:r w:rsidRPr="00170DD1">
        <w:rPr>
          <w:rFonts w:ascii="Times New Roman" w:hAnsi="Times New Roman"/>
          <w:szCs w:val="24"/>
        </w:rPr>
        <w:t>скорее всего из-за обнаруженного там золота или не устроивших казну условий сделки. В дальнейшем для достижения цели Кнауф использовал практически все возможные способы «проникновения» на Урал: от бессрочной (в 1800–1811 гг. у казны Златоустовских заводов) и срочной (в 1804–1817 гг. у Г.</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 xml:space="preserve">Строганова Кыновских заводов) аренды до покупки (в </w:t>
      </w:r>
      <w:smartTag w:uri="urn:schemas-microsoft-com:office:smarttags" w:element="metricconverter">
        <w:smartTagPr>
          <w:attr w:name="ProductID" w:val="1802 г"/>
        </w:smartTagPr>
        <w:r w:rsidRPr="00170DD1">
          <w:rPr>
            <w:rFonts w:ascii="Times New Roman" w:hAnsi="Times New Roman"/>
            <w:szCs w:val="24"/>
          </w:rPr>
          <w:t>1802 г</w:t>
        </w:r>
      </w:smartTag>
      <w:r w:rsidRPr="00170DD1">
        <w:rPr>
          <w:rFonts w:ascii="Times New Roman" w:hAnsi="Times New Roman"/>
          <w:szCs w:val="24"/>
        </w:rPr>
        <w:t>. у С.</w:t>
      </w:r>
      <w:r>
        <w:rPr>
          <w:rFonts w:ascii="Times New Roman" w:hAnsi="Times New Roman"/>
          <w:szCs w:val="24"/>
        </w:rPr>
        <w:t xml:space="preserve"> </w:t>
      </w:r>
      <w:r w:rsidRPr="00170DD1">
        <w:rPr>
          <w:rFonts w:ascii="Times New Roman" w:hAnsi="Times New Roman"/>
          <w:szCs w:val="24"/>
        </w:rPr>
        <w:t>П.</w:t>
      </w:r>
      <w:r>
        <w:rPr>
          <w:rFonts w:ascii="Times New Roman" w:hAnsi="Times New Roman"/>
          <w:szCs w:val="24"/>
        </w:rPr>
        <w:t xml:space="preserve"> </w:t>
      </w:r>
      <w:r w:rsidRPr="00170DD1">
        <w:rPr>
          <w:rFonts w:ascii="Times New Roman" w:hAnsi="Times New Roman"/>
          <w:szCs w:val="24"/>
        </w:rPr>
        <w:t xml:space="preserve">Ягужинского недействующего Курганского и в </w:t>
      </w:r>
      <w:smartTag w:uri="urn:schemas-microsoft-com:office:smarttags" w:element="metricconverter">
        <w:smartTagPr>
          <w:attr w:name="ProductID" w:val="1804 г"/>
        </w:smartTagPr>
        <w:r w:rsidRPr="00170DD1">
          <w:rPr>
            <w:rFonts w:ascii="Times New Roman" w:hAnsi="Times New Roman"/>
            <w:szCs w:val="24"/>
          </w:rPr>
          <w:t>1804 г</w:t>
        </w:r>
      </w:smartTag>
      <w:r w:rsidRPr="00170DD1">
        <w:rPr>
          <w:rFonts w:ascii="Times New Roman" w:hAnsi="Times New Roman"/>
          <w:szCs w:val="24"/>
        </w:rPr>
        <w:t>. у И.</w:t>
      </w:r>
      <w:r>
        <w:rPr>
          <w:rFonts w:ascii="Times New Roman" w:hAnsi="Times New Roman"/>
          <w:szCs w:val="24"/>
        </w:rPr>
        <w:t xml:space="preserve"> </w:t>
      </w:r>
      <w:r w:rsidRPr="00170DD1">
        <w:rPr>
          <w:rFonts w:ascii="Times New Roman" w:hAnsi="Times New Roman"/>
          <w:szCs w:val="24"/>
        </w:rPr>
        <w:t>П.</w:t>
      </w:r>
      <w:r>
        <w:rPr>
          <w:rFonts w:ascii="Times New Roman" w:hAnsi="Times New Roman"/>
          <w:szCs w:val="24"/>
        </w:rPr>
        <w:t xml:space="preserve"> </w:t>
      </w:r>
      <w:r w:rsidRPr="00170DD1">
        <w:rPr>
          <w:rFonts w:ascii="Times New Roman" w:hAnsi="Times New Roman"/>
          <w:szCs w:val="24"/>
        </w:rPr>
        <w:t>Осокина Юговских) заводов. За все эти 14 предприятий Андрей Андреевич «выложил» немалую сумму – 1 240 тыс. рублей. Судя по предыстории и последующей судьбе купца</w:t>
      </w:r>
      <w:r>
        <w:rPr>
          <w:rFonts w:ascii="Times New Roman" w:hAnsi="Times New Roman"/>
          <w:szCs w:val="24"/>
        </w:rPr>
        <w:t xml:space="preserve">, </w:t>
      </w:r>
      <w:r w:rsidRPr="00170DD1">
        <w:rPr>
          <w:rFonts w:ascii="Times New Roman" w:hAnsi="Times New Roman"/>
          <w:szCs w:val="24"/>
        </w:rPr>
        <w:t>это были не только его собственные средства</w:t>
      </w:r>
      <w:r>
        <w:rPr>
          <w:rFonts w:ascii="Times New Roman" w:hAnsi="Times New Roman"/>
          <w:szCs w:val="24"/>
        </w:rPr>
        <w:t xml:space="preserve">, </w:t>
      </w:r>
      <w:r w:rsidRPr="00170DD1">
        <w:rPr>
          <w:rFonts w:ascii="Times New Roman" w:hAnsi="Times New Roman"/>
          <w:szCs w:val="24"/>
        </w:rPr>
        <w:t>но и капиталы стоящих за его спиной европейских банкиров и предпринимателей. В этой связи можно рассматривать «приход» А.</w:t>
      </w:r>
      <w:r>
        <w:rPr>
          <w:rFonts w:ascii="Times New Roman" w:hAnsi="Times New Roman"/>
          <w:szCs w:val="24"/>
        </w:rPr>
        <w:t xml:space="preserve"> </w:t>
      </w:r>
      <w:r w:rsidRPr="00170DD1">
        <w:rPr>
          <w:rFonts w:ascii="Times New Roman" w:hAnsi="Times New Roman"/>
          <w:szCs w:val="24"/>
        </w:rPr>
        <w:t>А.</w:t>
      </w:r>
      <w:r>
        <w:rPr>
          <w:rFonts w:ascii="Times New Roman" w:hAnsi="Times New Roman"/>
          <w:szCs w:val="24"/>
        </w:rPr>
        <w:t xml:space="preserve"> </w:t>
      </w:r>
      <w:r w:rsidRPr="00170DD1">
        <w:rPr>
          <w:rFonts w:ascii="Times New Roman" w:hAnsi="Times New Roman"/>
          <w:szCs w:val="24"/>
        </w:rPr>
        <w:t>Кнауфа на Урал как один из первых примеров крупномасштабных инвестиций европейского частного и банковского капитала в промышленность крупнейшего металлургического региона России.</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Вместе с иностранцем Кнауфом</w:t>
      </w:r>
      <w:r>
        <w:rPr>
          <w:rFonts w:ascii="Times New Roman" w:hAnsi="Times New Roman"/>
          <w:szCs w:val="24"/>
        </w:rPr>
        <w:t xml:space="preserve">, </w:t>
      </w:r>
      <w:r w:rsidRPr="00170DD1">
        <w:rPr>
          <w:rFonts w:ascii="Times New Roman" w:hAnsi="Times New Roman"/>
          <w:szCs w:val="24"/>
        </w:rPr>
        <w:t>принявшим сословный статус российского купца</w:t>
      </w:r>
      <w:r>
        <w:rPr>
          <w:rFonts w:ascii="Times New Roman" w:hAnsi="Times New Roman"/>
          <w:szCs w:val="24"/>
        </w:rPr>
        <w:t xml:space="preserve">, </w:t>
      </w:r>
      <w:r w:rsidRPr="00170DD1">
        <w:rPr>
          <w:rFonts w:ascii="Times New Roman" w:hAnsi="Times New Roman"/>
          <w:szCs w:val="24"/>
        </w:rPr>
        <w:t>и иностранными капиталами в эту промышленность «пришли» и иностранные специалисты</w:t>
      </w:r>
      <w:r>
        <w:rPr>
          <w:rFonts w:ascii="Times New Roman" w:hAnsi="Times New Roman"/>
          <w:szCs w:val="24"/>
        </w:rPr>
        <w:t xml:space="preserve">, </w:t>
      </w:r>
      <w:r w:rsidRPr="00170DD1">
        <w:rPr>
          <w:rFonts w:ascii="Times New Roman" w:hAnsi="Times New Roman"/>
          <w:szCs w:val="24"/>
        </w:rPr>
        <w:t>техника</w:t>
      </w:r>
      <w:r>
        <w:rPr>
          <w:rFonts w:ascii="Times New Roman" w:hAnsi="Times New Roman"/>
          <w:szCs w:val="24"/>
        </w:rPr>
        <w:t xml:space="preserve">, </w:t>
      </w:r>
      <w:r w:rsidRPr="00170DD1">
        <w:rPr>
          <w:rFonts w:ascii="Times New Roman" w:hAnsi="Times New Roman"/>
          <w:szCs w:val="24"/>
        </w:rPr>
        <w:t>отчасти формы организации управления и труда. В одном из своих донесений Берг-коллегии купец сообщал</w:t>
      </w:r>
      <w:r>
        <w:rPr>
          <w:rFonts w:ascii="Times New Roman" w:hAnsi="Times New Roman"/>
          <w:szCs w:val="24"/>
        </w:rPr>
        <w:t xml:space="preserve">, </w:t>
      </w:r>
      <w:r w:rsidRPr="00170DD1">
        <w:rPr>
          <w:rFonts w:ascii="Times New Roman" w:hAnsi="Times New Roman"/>
          <w:szCs w:val="24"/>
        </w:rPr>
        <w:t>что достиг «усиления заводского действия» путем «найма вольных работников</w:t>
      </w:r>
      <w:r>
        <w:rPr>
          <w:rFonts w:ascii="Times New Roman" w:hAnsi="Times New Roman"/>
          <w:szCs w:val="24"/>
        </w:rPr>
        <w:t xml:space="preserve">, </w:t>
      </w:r>
      <w:r w:rsidRPr="00170DD1">
        <w:rPr>
          <w:rFonts w:ascii="Times New Roman" w:hAnsi="Times New Roman"/>
          <w:szCs w:val="24"/>
        </w:rPr>
        <w:t>заведения и устроения полезных машин</w:t>
      </w:r>
      <w:r>
        <w:rPr>
          <w:rFonts w:ascii="Times New Roman" w:hAnsi="Times New Roman"/>
          <w:szCs w:val="24"/>
        </w:rPr>
        <w:t xml:space="preserve">, </w:t>
      </w:r>
      <w:r w:rsidRPr="00170DD1">
        <w:rPr>
          <w:rFonts w:ascii="Times New Roman" w:hAnsi="Times New Roman"/>
          <w:szCs w:val="24"/>
        </w:rPr>
        <w:t>уменьшающих число рук</w:t>
      </w:r>
      <w:r>
        <w:rPr>
          <w:rFonts w:ascii="Times New Roman" w:hAnsi="Times New Roman"/>
          <w:szCs w:val="24"/>
        </w:rPr>
        <w:t xml:space="preserve">, </w:t>
      </w:r>
      <w:r w:rsidRPr="00170DD1">
        <w:rPr>
          <w:rFonts w:ascii="Times New Roman" w:hAnsi="Times New Roman"/>
          <w:szCs w:val="24"/>
        </w:rPr>
        <w:t>усиливающих самое действие» и усовершенствующих работу [см.: Павленко</w:t>
      </w:r>
      <w:r>
        <w:rPr>
          <w:rFonts w:ascii="Times New Roman" w:hAnsi="Times New Roman"/>
          <w:szCs w:val="24"/>
        </w:rPr>
        <w:t xml:space="preserve">, </w:t>
      </w:r>
      <w:r w:rsidRPr="00170DD1">
        <w:rPr>
          <w:rFonts w:ascii="Times New Roman" w:hAnsi="Times New Roman"/>
          <w:szCs w:val="24"/>
        </w:rPr>
        <w:t>1962</w:t>
      </w:r>
      <w:r>
        <w:rPr>
          <w:rFonts w:ascii="Times New Roman" w:hAnsi="Times New Roman"/>
          <w:szCs w:val="24"/>
        </w:rPr>
        <w:t xml:space="preserve">, </w:t>
      </w:r>
      <w:r w:rsidRPr="00170DD1">
        <w:rPr>
          <w:rFonts w:ascii="Times New Roman" w:hAnsi="Times New Roman"/>
          <w:szCs w:val="24"/>
        </w:rPr>
        <w:t>49]. Происходило это в то время</w:t>
      </w:r>
      <w:r>
        <w:rPr>
          <w:rFonts w:ascii="Times New Roman" w:hAnsi="Times New Roman"/>
          <w:szCs w:val="24"/>
        </w:rPr>
        <w:t xml:space="preserve">, </w:t>
      </w:r>
      <w:r w:rsidRPr="00170DD1">
        <w:rPr>
          <w:rFonts w:ascii="Times New Roman" w:hAnsi="Times New Roman"/>
          <w:szCs w:val="24"/>
        </w:rPr>
        <w:t>когда Урал впервые испытал жесткую конкуренцию на европейских рынках дешевого английского металла и стоял на пороге серьезных перемен</w:t>
      </w:r>
      <w:r>
        <w:rPr>
          <w:rFonts w:ascii="Times New Roman" w:hAnsi="Times New Roman"/>
          <w:szCs w:val="24"/>
        </w:rPr>
        <w:t xml:space="preserve">, </w:t>
      </w:r>
      <w:r w:rsidRPr="00170DD1">
        <w:rPr>
          <w:rFonts w:ascii="Times New Roman" w:hAnsi="Times New Roman"/>
          <w:szCs w:val="24"/>
        </w:rPr>
        <w:t>осознанных лишь единицами заводовладельцев.</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Эта эпоха</w:t>
      </w:r>
      <w:r>
        <w:rPr>
          <w:rFonts w:ascii="Times New Roman" w:hAnsi="Times New Roman"/>
          <w:szCs w:val="24"/>
        </w:rPr>
        <w:t xml:space="preserve">, </w:t>
      </w:r>
      <w:r w:rsidRPr="00170DD1">
        <w:rPr>
          <w:rFonts w:ascii="Times New Roman" w:hAnsi="Times New Roman"/>
          <w:szCs w:val="24"/>
        </w:rPr>
        <w:t>и не столько ее экономические</w:t>
      </w:r>
      <w:r>
        <w:rPr>
          <w:rFonts w:ascii="Times New Roman" w:hAnsi="Times New Roman"/>
          <w:szCs w:val="24"/>
        </w:rPr>
        <w:t xml:space="preserve">, </w:t>
      </w:r>
      <w:r w:rsidRPr="00170DD1">
        <w:rPr>
          <w:rFonts w:ascii="Times New Roman" w:hAnsi="Times New Roman"/>
          <w:szCs w:val="24"/>
        </w:rPr>
        <w:t>сколько политические приметы</w:t>
      </w:r>
      <w:r>
        <w:rPr>
          <w:rFonts w:ascii="Times New Roman" w:hAnsi="Times New Roman"/>
          <w:szCs w:val="24"/>
        </w:rPr>
        <w:t xml:space="preserve">, </w:t>
      </w:r>
      <w:r w:rsidRPr="00170DD1">
        <w:rPr>
          <w:rFonts w:ascii="Times New Roman" w:hAnsi="Times New Roman"/>
          <w:szCs w:val="24"/>
        </w:rPr>
        <w:t>стала своего рода индикатором состоятельности всех этих «проектов». Разворачивающийся в начале XIX в. общеевропейский конфликт (Наполеоновские войны) и переменчивая «политическая конъюнктура»</w:t>
      </w:r>
      <w:r>
        <w:rPr>
          <w:rFonts w:ascii="Times New Roman" w:hAnsi="Times New Roman"/>
          <w:szCs w:val="24"/>
        </w:rPr>
        <w:t xml:space="preserve">, </w:t>
      </w:r>
      <w:r w:rsidRPr="00170DD1">
        <w:rPr>
          <w:rFonts w:ascii="Times New Roman" w:hAnsi="Times New Roman"/>
          <w:szCs w:val="24"/>
        </w:rPr>
        <w:t>нарушавшая прежние внешнеэкономические связи</w:t>
      </w:r>
      <w:r>
        <w:rPr>
          <w:rFonts w:ascii="Times New Roman" w:hAnsi="Times New Roman"/>
          <w:szCs w:val="24"/>
        </w:rPr>
        <w:t xml:space="preserve">, </w:t>
      </w:r>
      <w:r w:rsidRPr="00170DD1">
        <w:rPr>
          <w:rFonts w:ascii="Times New Roman" w:hAnsi="Times New Roman"/>
          <w:szCs w:val="24"/>
        </w:rPr>
        <w:t>не позволили полностью реализоваться успешно начатым предприятиям Кнауфа и его кредиторов. Положение усугублялось тем</w:t>
      </w:r>
      <w:r>
        <w:rPr>
          <w:rFonts w:ascii="Times New Roman" w:hAnsi="Times New Roman"/>
          <w:szCs w:val="24"/>
        </w:rPr>
        <w:t xml:space="preserve">, </w:t>
      </w:r>
      <w:r w:rsidRPr="00170DD1">
        <w:rPr>
          <w:rFonts w:ascii="Times New Roman" w:hAnsi="Times New Roman"/>
          <w:szCs w:val="24"/>
        </w:rPr>
        <w:t>что в управление и владение купца поступили заводы</w:t>
      </w:r>
      <w:r>
        <w:rPr>
          <w:rFonts w:ascii="Times New Roman" w:hAnsi="Times New Roman"/>
          <w:szCs w:val="24"/>
        </w:rPr>
        <w:t xml:space="preserve">, </w:t>
      </w:r>
      <w:r w:rsidRPr="00170DD1">
        <w:rPr>
          <w:rFonts w:ascii="Times New Roman" w:hAnsi="Times New Roman"/>
          <w:szCs w:val="24"/>
        </w:rPr>
        <w:t>требовавшие не только серьезной технической модернизации</w:t>
      </w:r>
      <w:r>
        <w:rPr>
          <w:rFonts w:ascii="Times New Roman" w:hAnsi="Times New Roman"/>
          <w:szCs w:val="24"/>
        </w:rPr>
        <w:t xml:space="preserve">, </w:t>
      </w:r>
      <w:r w:rsidRPr="00170DD1">
        <w:rPr>
          <w:rFonts w:ascii="Times New Roman" w:hAnsi="Times New Roman"/>
          <w:szCs w:val="24"/>
        </w:rPr>
        <w:t>но и бесперебойного финансирования</w:t>
      </w:r>
      <w:r>
        <w:rPr>
          <w:rFonts w:ascii="Times New Roman" w:hAnsi="Times New Roman"/>
          <w:szCs w:val="24"/>
        </w:rPr>
        <w:t xml:space="preserve">, </w:t>
      </w:r>
      <w:r w:rsidRPr="00170DD1">
        <w:rPr>
          <w:rFonts w:ascii="Times New Roman" w:hAnsi="Times New Roman"/>
          <w:szCs w:val="24"/>
        </w:rPr>
        <w:t>поскольку ни одно из хозяйств не имело достаточного оборотного капитала</w:t>
      </w:r>
      <w:r>
        <w:rPr>
          <w:rFonts w:ascii="Times New Roman" w:hAnsi="Times New Roman"/>
          <w:szCs w:val="24"/>
        </w:rPr>
        <w:t xml:space="preserve">, </w:t>
      </w:r>
      <w:r w:rsidRPr="00170DD1">
        <w:rPr>
          <w:rFonts w:ascii="Times New Roman" w:hAnsi="Times New Roman"/>
          <w:szCs w:val="24"/>
        </w:rPr>
        <w:t>а Юговские и Кыновские заводы находилось под банковским залогом. Быстрорастущие и преимущественно заграничные кредиты стало сложнее получить</w:t>
      </w:r>
      <w:r>
        <w:rPr>
          <w:rFonts w:ascii="Times New Roman" w:hAnsi="Times New Roman"/>
          <w:szCs w:val="24"/>
        </w:rPr>
        <w:t xml:space="preserve">, </w:t>
      </w:r>
      <w:r w:rsidRPr="00170DD1">
        <w:rPr>
          <w:rFonts w:ascii="Times New Roman" w:hAnsi="Times New Roman"/>
          <w:szCs w:val="24"/>
        </w:rPr>
        <w:t>а из-за проблем со сбытом продукции нечем отдавать. Не оправдался и расчет Кнауфа на достижение быстрых результатов в модернизации производства</w:t>
      </w:r>
      <w:r>
        <w:rPr>
          <w:rFonts w:ascii="Times New Roman" w:hAnsi="Times New Roman"/>
          <w:szCs w:val="24"/>
        </w:rPr>
        <w:t xml:space="preserve">, </w:t>
      </w:r>
      <w:r w:rsidRPr="00170DD1">
        <w:rPr>
          <w:rFonts w:ascii="Times New Roman" w:hAnsi="Times New Roman"/>
          <w:szCs w:val="24"/>
        </w:rPr>
        <w:t>потребовавшей ввиду громоздкости производственной структуры окружных хозяйств длительного времени и больших капиталов</w:t>
      </w:r>
      <w:r>
        <w:rPr>
          <w:rFonts w:ascii="Times New Roman" w:hAnsi="Times New Roman"/>
          <w:szCs w:val="24"/>
        </w:rPr>
        <w:t xml:space="preserve">, </w:t>
      </w:r>
      <w:r w:rsidRPr="00170DD1">
        <w:rPr>
          <w:rFonts w:ascii="Times New Roman" w:hAnsi="Times New Roman"/>
          <w:szCs w:val="24"/>
        </w:rPr>
        <w:t>необходимых к тому же для поддержания всей социоэкономической инфраструктуры горно-заводских округов.</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Итогом явилось разорение Кыновских и банкротство Юговских (Кнауфских) заводов. Испытывавшие финансовые трудности Златоустовские заводы с налаженным военным производством в преддверии войны казна поспешила вернуть в свою собственность. С поступлением в </w:t>
      </w:r>
      <w:smartTag w:uri="urn:schemas-microsoft-com:office:smarttags" w:element="metricconverter">
        <w:smartTagPr>
          <w:attr w:name="ProductID" w:val="1818 г"/>
        </w:smartTagPr>
        <w:r w:rsidRPr="00170DD1">
          <w:rPr>
            <w:rFonts w:ascii="Times New Roman" w:hAnsi="Times New Roman"/>
            <w:szCs w:val="24"/>
          </w:rPr>
          <w:t>1818 г</w:t>
        </w:r>
      </w:smartTag>
      <w:r w:rsidRPr="00170DD1">
        <w:rPr>
          <w:rFonts w:ascii="Times New Roman" w:hAnsi="Times New Roman"/>
          <w:szCs w:val="24"/>
        </w:rPr>
        <w:t>. Кнауфских заводов в управление барона А. Ралля и купца Доути Андрей Андреевич Кнауф</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окончательно сошел со сцены</w:t>
      </w:r>
      <w:r>
        <w:rPr>
          <w:rFonts w:ascii="Times New Roman" w:hAnsi="Times New Roman"/>
          <w:szCs w:val="24"/>
        </w:rPr>
        <w:t xml:space="preserve">, </w:t>
      </w:r>
      <w:r w:rsidRPr="00170DD1">
        <w:rPr>
          <w:rFonts w:ascii="Times New Roman" w:hAnsi="Times New Roman"/>
          <w:szCs w:val="24"/>
        </w:rPr>
        <w:t>оставаясь лишь номинальным владельцем округа.</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Взяв инициативу в свои руки</w:t>
      </w:r>
      <w:r>
        <w:rPr>
          <w:rFonts w:ascii="Times New Roman" w:hAnsi="Times New Roman"/>
          <w:szCs w:val="24"/>
        </w:rPr>
        <w:t xml:space="preserve">, </w:t>
      </w:r>
      <w:r w:rsidRPr="00170DD1">
        <w:rPr>
          <w:rFonts w:ascii="Times New Roman" w:hAnsi="Times New Roman"/>
          <w:szCs w:val="24"/>
        </w:rPr>
        <w:t>государство дважды делало ставку на иностранных инвесторов</w:t>
      </w:r>
      <w:r>
        <w:rPr>
          <w:rFonts w:ascii="Times New Roman" w:hAnsi="Times New Roman"/>
          <w:szCs w:val="24"/>
        </w:rPr>
        <w:t xml:space="preserve">, </w:t>
      </w:r>
      <w:r w:rsidRPr="00170DD1">
        <w:rPr>
          <w:rFonts w:ascii="Times New Roman" w:hAnsi="Times New Roman"/>
          <w:szCs w:val="24"/>
        </w:rPr>
        <w:t>бывших кредиторов Кнауфа. Но ни Ралль и Доути (1818–1828)</w:t>
      </w:r>
      <w:r>
        <w:rPr>
          <w:rFonts w:ascii="Times New Roman" w:hAnsi="Times New Roman"/>
          <w:szCs w:val="24"/>
        </w:rPr>
        <w:t xml:space="preserve">, </w:t>
      </w:r>
      <w:r w:rsidRPr="00170DD1">
        <w:rPr>
          <w:rFonts w:ascii="Times New Roman" w:hAnsi="Times New Roman"/>
          <w:szCs w:val="24"/>
        </w:rPr>
        <w:t>ни акционеры компании Кнауфских заводов (1853–1864) не смогли справиться с финансированием предприятий</w:t>
      </w:r>
      <w:r>
        <w:rPr>
          <w:rFonts w:ascii="Times New Roman" w:hAnsi="Times New Roman"/>
          <w:szCs w:val="24"/>
        </w:rPr>
        <w:t xml:space="preserve">, </w:t>
      </w:r>
      <w:r w:rsidRPr="00170DD1">
        <w:rPr>
          <w:rFonts w:ascii="Times New Roman" w:hAnsi="Times New Roman"/>
          <w:szCs w:val="24"/>
        </w:rPr>
        <w:t>имевших крупные долги перед казной. Первые не сумели получить иностранный заем на развитие заводов</w:t>
      </w:r>
      <w:r>
        <w:rPr>
          <w:rFonts w:ascii="Times New Roman" w:hAnsi="Times New Roman"/>
          <w:szCs w:val="24"/>
        </w:rPr>
        <w:t xml:space="preserve">, </w:t>
      </w:r>
      <w:r w:rsidRPr="00170DD1">
        <w:rPr>
          <w:rFonts w:ascii="Times New Roman" w:hAnsi="Times New Roman"/>
          <w:szCs w:val="24"/>
        </w:rPr>
        <w:t>вторые обанкротились в основном из-за несовершенства акционерной формы управления</w:t>
      </w:r>
      <w:r>
        <w:rPr>
          <w:rFonts w:ascii="Times New Roman" w:hAnsi="Times New Roman"/>
          <w:szCs w:val="24"/>
        </w:rPr>
        <w:t xml:space="preserve">, </w:t>
      </w:r>
      <w:r w:rsidRPr="00170DD1">
        <w:rPr>
          <w:rFonts w:ascii="Times New Roman" w:hAnsi="Times New Roman"/>
          <w:szCs w:val="24"/>
        </w:rPr>
        <w:t>делавшей лишь первые шаги в российской экономике. Наиболее эффективным (хотя не сразу и не без проблем) стало для Кнауфских заводов беспрецедентно долгое первое казенное управление (1828–1853). Четверть века потребовалось казне</w:t>
      </w:r>
      <w:r>
        <w:rPr>
          <w:rFonts w:ascii="Times New Roman" w:hAnsi="Times New Roman"/>
          <w:szCs w:val="24"/>
        </w:rPr>
        <w:t xml:space="preserve">, </w:t>
      </w:r>
      <w:r w:rsidRPr="00170DD1">
        <w:rPr>
          <w:rFonts w:ascii="Times New Roman" w:hAnsi="Times New Roman"/>
          <w:szCs w:val="24"/>
        </w:rPr>
        <w:t>чтобы погасить лишь основную массу государственных долгов Кнауфа. Но</w:t>
      </w:r>
      <w:r>
        <w:rPr>
          <w:rFonts w:ascii="Times New Roman" w:hAnsi="Times New Roman"/>
          <w:szCs w:val="24"/>
        </w:rPr>
        <w:t xml:space="preserve">, </w:t>
      </w:r>
      <w:r w:rsidRPr="00170DD1">
        <w:rPr>
          <w:rFonts w:ascii="Times New Roman" w:hAnsi="Times New Roman"/>
          <w:szCs w:val="24"/>
        </w:rPr>
        <w:t>справившись с этой задачей</w:t>
      </w:r>
      <w:r>
        <w:rPr>
          <w:rFonts w:ascii="Times New Roman" w:hAnsi="Times New Roman"/>
          <w:szCs w:val="24"/>
        </w:rPr>
        <w:t xml:space="preserve">, </w:t>
      </w:r>
      <w:r w:rsidRPr="00170DD1">
        <w:rPr>
          <w:rFonts w:ascii="Times New Roman" w:hAnsi="Times New Roman"/>
          <w:szCs w:val="24"/>
        </w:rPr>
        <w:t>горные власти отказались продолжать управление или взять заводы в казенную собственность</w:t>
      </w:r>
      <w:r>
        <w:rPr>
          <w:rFonts w:ascii="Times New Roman" w:hAnsi="Times New Roman"/>
          <w:szCs w:val="24"/>
        </w:rPr>
        <w:t xml:space="preserve">, </w:t>
      </w:r>
      <w:r w:rsidRPr="00170DD1">
        <w:rPr>
          <w:rFonts w:ascii="Times New Roman" w:hAnsi="Times New Roman"/>
          <w:szCs w:val="24"/>
        </w:rPr>
        <w:t>несмотря на предлагавшиеся вполне обоснованные проекты. Основной причиной этого оказались громадные частные долги Кнауфа</w:t>
      </w:r>
      <w:r>
        <w:rPr>
          <w:rFonts w:ascii="Times New Roman" w:hAnsi="Times New Roman"/>
          <w:szCs w:val="24"/>
        </w:rPr>
        <w:t xml:space="preserve">, </w:t>
      </w:r>
      <w:r w:rsidRPr="00170DD1">
        <w:rPr>
          <w:rFonts w:ascii="Times New Roman" w:hAnsi="Times New Roman"/>
          <w:szCs w:val="24"/>
        </w:rPr>
        <w:t>достигавшие 14 млн рублей ассигнациями</w:t>
      </w:r>
      <w:r>
        <w:rPr>
          <w:rFonts w:ascii="Times New Roman" w:hAnsi="Times New Roman"/>
          <w:szCs w:val="24"/>
        </w:rPr>
        <w:t xml:space="preserve">, </w:t>
      </w:r>
      <w:r w:rsidRPr="00170DD1">
        <w:rPr>
          <w:rFonts w:ascii="Times New Roman" w:hAnsi="Times New Roman"/>
          <w:szCs w:val="24"/>
        </w:rPr>
        <w:t>игнорировать которые казна не могла</w:t>
      </w:r>
      <w:r>
        <w:rPr>
          <w:rFonts w:ascii="Times New Roman" w:hAnsi="Times New Roman"/>
          <w:szCs w:val="24"/>
        </w:rPr>
        <w:t xml:space="preserve">, </w:t>
      </w:r>
      <w:r w:rsidRPr="00170DD1">
        <w:rPr>
          <w:rFonts w:ascii="Times New Roman" w:hAnsi="Times New Roman"/>
          <w:szCs w:val="24"/>
        </w:rPr>
        <w:t>точно так же как не могла и взять на себя их погашение. В результате власть прибегла к необычному и новому для того времени способу акционирования заводов</w:t>
      </w:r>
      <w:r>
        <w:rPr>
          <w:rFonts w:ascii="Times New Roman" w:hAnsi="Times New Roman"/>
          <w:szCs w:val="24"/>
        </w:rPr>
        <w:t xml:space="preserve">, </w:t>
      </w:r>
      <w:r w:rsidRPr="00170DD1">
        <w:rPr>
          <w:rFonts w:ascii="Times New Roman" w:hAnsi="Times New Roman"/>
          <w:szCs w:val="24"/>
        </w:rPr>
        <w:t>что</w:t>
      </w:r>
      <w:r>
        <w:rPr>
          <w:rFonts w:ascii="Times New Roman" w:hAnsi="Times New Roman"/>
          <w:szCs w:val="24"/>
        </w:rPr>
        <w:t xml:space="preserve">, </w:t>
      </w:r>
      <w:r w:rsidRPr="00170DD1">
        <w:rPr>
          <w:rFonts w:ascii="Times New Roman" w:hAnsi="Times New Roman"/>
          <w:szCs w:val="24"/>
        </w:rPr>
        <w:t>однако</w:t>
      </w:r>
      <w:r>
        <w:rPr>
          <w:rFonts w:ascii="Times New Roman" w:hAnsi="Times New Roman"/>
          <w:szCs w:val="24"/>
        </w:rPr>
        <w:t xml:space="preserve">, </w:t>
      </w:r>
      <w:r w:rsidRPr="00170DD1">
        <w:rPr>
          <w:rFonts w:ascii="Times New Roman" w:hAnsi="Times New Roman"/>
          <w:szCs w:val="24"/>
        </w:rPr>
        <w:t>не принесло нужного эффекта. Безрезультатными оказались и неоднократные попытки продать ставшие убыточными Кнауфские заводы с публичных торгов. В такой ситуации не оставалось иного выхода</w:t>
      </w:r>
      <w:r>
        <w:rPr>
          <w:rFonts w:ascii="Times New Roman" w:hAnsi="Times New Roman"/>
          <w:szCs w:val="24"/>
        </w:rPr>
        <w:t xml:space="preserve">, </w:t>
      </w:r>
      <w:r w:rsidRPr="00170DD1">
        <w:rPr>
          <w:rFonts w:ascii="Times New Roman" w:hAnsi="Times New Roman"/>
          <w:szCs w:val="24"/>
        </w:rPr>
        <w:t>как закрыть заводы</w:t>
      </w:r>
      <w:r>
        <w:rPr>
          <w:rFonts w:ascii="Times New Roman" w:hAnsi="Times New Roman"/>
          <w:szCs w:val="24"/>
        </w:rPr>
        <w:t xml:space="preserve">, </w:t>
      </w:r>
      <w:r w:rsidRPr="00170DD1">
        <w:rPr>
          <w:rFonts w:ascii="Times New Roman" w:hAnsi="Times New Roman"/>
          <w:szCs w:val="24"/>
        </w:rPr>
        <w:t>так и не сумевшие выйти из финансового кризиса</w:t>
      </w:r>
      <w:r>
        <w:rPr>
          <w:rFonts w:ascii="Times New Roman" w:hAnsi="Times New Roman"/>
          <w:szCs w:val="24"/>
        </w:rPr>
        <w:t xml:space="preserve">, </w:t>
      </w:r>
      <w:r w:rsidRPr="00170DD1">
        <w:rPr>
          <w:rFonts w:ascii="Times New Roman" w:hAnsi="Times New Roman"/>
          <w:szCs w:val="24"/>
        </w:rPr>
        <w:t>продолжавшегося более полувека.</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Итак</w:t>
      </w:r>
      <w:r>
        <w:rPr>
          <w:rFonts w:ascii="Times New Roman" w:hAnsi="Times New Roman"/>
          <w:szCs w:val="24"/>
        </w:rPr>
        <w:t xml:space="preserve">, </w:t>
      </w:r>
      <w:r w:rsidRPr="00170DD1">
        <w:rPr>
          <w:rFonts w:ascii="Times New Roman" w:hAnsi="Times New Roman"/>
          <w:szCs w:val="24"/>
        </w:rPr>
        <w:t>первый масштабный опыт иностранного предпринимательства в горно-заводской промышленности Урала завершился полным фиаско. Действия А. А. Кнауфа и его партнеров-кредиторов</w:t>
      </w:r>
      <w:r>
        <w:rPr>
          <w:rFonts w:ascii="Times New Roman" w:hAnsi="Times New Roman"/>
          <w:szCs w:val="24"/>
        </w:rPr>
        <w:t xml:space="preserve">, </w:t>
      </w:r>
      <w:r w:rsidRPr="00170DD1">
        <w:rPr>
          <w:rFonts w:ascii="Times New Roman" w:hAnsi="Times New Roman"/>
          <w:szCs w:val="24"/>
        </w:rPr>
        <w:t>решивших в одночасье превратиться в крупных уральских заводчиков</w:t>
      </w:r>
      <w:r>
        <w:rPr>
          <w:rFonts w:ascii="Times New Roman" w:hAnsi="Times New Roman"/>
          <w:szCs w:val="24"/>
        </w:rPr>
        <w:t xml:space="preserve">, </w:t>
      </w:r>
      <w:r w:rsidRPr="00170DD1">
        <w:rPr>
          <w:rFonts w:ascii="Times New Roman" w:hAnsi="Times New Roman"/>
          <w:szCs w:val="24"/>
        </w:rPr>
        <w:t>натолкнулись на ряд обстоятельств «внутреннего» и «внешнего» порядка</w:t>
      </w:r>
      <w:r>
        <w:rPr>
          <w:rFonts w:ascii="Times New Roman" w:hAnsi="Times New Roman"/>
          <w:szCs w:val="24"/>
        </w:rPr>
        <w:t xml:space="preserve">, </w:t>
      </w:r>
      <w:r w:rsidRPr="00170DD1">
        <w:rPr>
          <w:rFonts w:ascii="Times New Roman" w:hAnsi="Times New Roman"/>
          <w:szCs w:val="24"/>
        </w:rPr>
        <w:t>которые не позволили им реализовать свои</w:t>
      </w:r>
      <w:r>
        <w:rPr>
          <w:rFonts w:ascii="Times New Roman" w:hAnsi="Times New Roman"/>
          <w:szCs w:val="24"/>
        </w:rPr>
        <w:t xml:space="preserve">, </w:t>
      </w:r>
      <w:r w:rsidRPr="00170DD1">
        <w:rPr>
          <w:rFonts w:ascii="Times New Roman" w:hAnsi="Times New Roman"/>
          <w:szCs w:val="24"/>
        </w:rPr>
        <w:t>имевшие некоторый авантюрный оттенок планы. Иностранные инвесторы оказались недостаточно подготовленными к ведению сложного хозяйства в отдаленном российском регионе</w:t>
      </w:r>
      <w:r>
        <w:rPr>
          <w:rFonts w:ascii="Times New Roman" w:hAnsi="Times New Roman"/>
          <w:szCs w:val="24"/>
        </w:rPr>
        <w:t xml:space="preserve">, </w:t>
      </w:r>
      <w:r w:rsidRPr="00170DD1">
        <w:rPr>
          <w:rFonts w:ascii="Times New Roman" w:hAnsi="Times New Roman"/>
          <w:szCs w:val="24"/>
        </w:rPr>
        <w:t>имевшем по сравнению с Западной Европой большую и</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не вполне ими осознанную специфику. Не смогли им помочь ни активная финансовая и организационная поддержка государства</w:t>
      </w:r>
      <w:r>
        <w:rPr>
          <w:rFonts w:ascii="Times New Roman" w:hAnsi="Times New Roman"/>
          <w:szCs w:val="24"/>
        </w:rPr>
        <w:t xml:space="preserve">, </w:t>
      </w:r>
      <w:r w:rsidRPr="00170DD1">
        <w:rPr>
          <w:rFonts w:ascii="Times New Roman" w:hAnsi="Times New Roman"/>
          <w:szCs w:val="24"/>
        </w:rPr>
        <w:t>заботящегося в первую очередь о «казенном интересе» и находящегося «в рамках возможного»</w:t>
      </w:r>
      <w:r>
        <w:rPr>
          <w:rFonts w:ascii="Times New Roman" w:hAnsi="Times New Roman"/>
          <w:szCs w:val="24"/>
        </w:rPr>
        <w:t xml:space="preserve">, </w:t>
      </w:r>
      <w:r w:rsidRPr="00170DD1">
        <w:rPr>
          <w:rFonts w:ascii="Times New Roman" w:hAnsi="Times New Roman"/>
          <w:szCs w:val="24"/>
        </w:rPr>
        <w:t>ни инициированные самими кредиторами и казной особые формы организации управления и собственности (кредиторское управление и акционерная компания). Видимо</w:t>
      </w:r>
      <w:r>
        <w:rPr>
          <w:rFonts w:ascii="Times New Roman" w:hAnsi="Times New Roman"/>
          <w:szCs w:val="24"/>
        </w:rPr>
        <w:t xml:space="preserve">, </w:t>
      </w:r>
      <w:r w:rsidRPr="00170DD1">
        <w:rPr>
          <w:rFonts w:ascii="Times New Roman" w:hAnsi="Times New Roman"/>
          <w:szCs w:val="24"/>
        </w:rPr>
        <w:t>несмотря на уже вековой опыт российской европеизации</w:t>
      </w:r>
      <w:r>
        <w:rPr>
          <w:rFonts w:ascii="Times New Roman" w:hAnsi="Times New Roman"/>
          <w:szCs w:val="24"/>
        </w:rPr>
        <w:t xml:space="preserve">, </w:t>
      </w:r>
      <w:r w:rsidRPr="00170DD1">
        <w:rPr>
          <w:rFonts w:ascii="Times New Roman" w:hAnsi="Times New Roman"/>
          <w:szCs w:val="24"/>
        </w:rPr>
        <w:t>Запад не был еще в первой половине XIX в. готов к такому непосредственному «контакту» с Уралом</w:t>
      </w:r>
      <w:r>
        <w:rPr>
          <w:rFonts w:ascii="Times New Roman" w:hAnsi="Times New Roman"/>
          <w:szCs w:val="24"/>
        </w:rPr>
        <w:t xml:space="preserve">, </w:t>
      </w:r>
      <w:r w:rsidRPr="00170DD1">
        <w:rPr>
          <w:rFonts w:ascii="Times New Roman" w:hAnsi="Times New Roman"/>
          <w:szCs w:val="24"/>
        </w:rPr>
        <w:t>а Урал – с Западом</w:t>
      </w:r>
      <w:r>
        <w:rPr>
          <w:rFonts w:ascii="Times New Roman" w:hAnsi="Times New Roman"/>
          <w:szCs w:val="24"/>
        </w:rPr>
        <w:t xml:space="preserve">, </w:t>
      </w:r>
      <w:r w:rsidRPr="00170DD1">
        <w:rPr>
          <w:rFonts w:ascii="Times New Roman" w:hAnsi="Times New Roman"/>
          <w:szCs w:val="24"/>
        </w:rPr>
        <w:t>каким явился пример предпринимательства Андрея Андреевича Кнауфа и его кредиторов.</w:t>
      </w:r>
    </w:p>
    <w:p w:rsidR="00A5139D" w:rsidRPr="00D342FC" w:rsidRDefault="00A5139D" w:rsidP="00A5139D">
      <w:pPr>
        <w:numPr>
          <w:ilvl w:val="0"/>
          <w:numId w:val="0"/>
        </w:numPr>
        <w:spacing w:before="120" w:after="0"/>
        <w:jc w:val="center"/>
        <w:rPr>
          <w:rFonts w:ascii="Times New Roman" w:hAnsi="Times New Roman"/>
          <w:b/>
          <w:sz w:val="28"/>
          <w:szCs w:val="24"/>
        </w:rPr>
      </w:pPr>
      <w:r w:rsidRPr="00D342FC">
        <w:rPr>
          <w:rFonts w:ascii="Times New Roman" w:hAnsi="Times New Roman"/>
          <w:b/>
          <w:sz w:val="28"/>
          <w:szCs w:val="24"/>
        </w:rPr>
        <w:t>Список литературы</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Аксенов А. И. Генеалогия московского купечества XVIII в.: (Из истории формирования русской буржуазии). М.</w:t>
      </w:r>
      <w:r>
        <w:rPr>
          <w:rFonts w:ascii="Times New Roman" w:hAnsi="Times New Roman"/>
          <w:szCs w:val="24"/>
        </w:rPr>
        <w:t xml:space="preserve">, </w:t>
      </w:r>
      <w:r w:rsidRPr="00170DD1">
        <w:rPr>
          <w:rFonts w:ascii="Times New Roman" w:hAnsi="Times New Roman"/>
          <w:szCs w:val="24"/>
        </w:rPr>
        <w:t>1988.</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Ананьич Б. В. Банкирские дома в России</w:t>
      </w:r>
      <w:r>
        <w:rPr>
          <w:rFonts w:ascii="Times New Roman" w:hAnsi="Times New Roman"/>
          <w:szCs w:val="24"/>
        </w:rPr>
        <w:t xml:space="preserve">, </w:t>
      </w:r>
      <w:r w:rsidRPr="00170DD1">
        <w:rPr>
          <w:rFonts w:ascii="Times New Roman" w:hAnsi="Times New Roman"/>
          <w:szCs w:val="24"/>
        </w:rPr>
        <w:t>1860–1914 гг. Л.</w:t>
      </w:r>
      <w:r>
        <w:rPr>
          <w:rFonts w:ascii="Times New Roman" w:hAnsi="Times New Roman"/>
          <w:szCs w:val="24"/>
        </w:rPr>
        <w:t xml:space="preserve">, </w:t>
      </w:r>
      <w:r w:rsidRPr="00170DD1">
        <w:rPr>
          <w:rFonts w:ascii="Times New Roman" w:hAnsi="Times New Roman"/>
          <w:szCs w:val="24"/>
        </w:rPr>
        <w:t>1991.</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Буранов Ю. А. Акционирование горнозаводской промышленности Урала (1861–1917). М.</w:t>
      </w:r>
      <w:r>
        <w:rPr>
          <w:rFonts w:ascii="Times New Roman" w:hAnsi="Times New Roman"/>
          <w:szCs w:val="24"/>
        </w:rPr>
        <w:t xml:space="preserve">, </w:t>
      </w:r>
      <w:r w:rsidRPr="00170DD1">
        <w:rPr>
          <w:rFonts w:ascii="Times New Roman" w:hAnsi="Times New Roman"/>
          <w:szCs w:val="24"/>
        </w:rPr>
        <w:t>1982.</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ГАСО. Ф. 24 (Уральское горное правление); Ф. 43 (Канцелярия главного начальника заводов хребта Уральского).</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История предпринимательства в России. М.</w:t>
      </w:r>
      <w:r>
        <w:rPr>
          <w:rFonts w:ascii="Times New Roman" w:hAnsi="Times New Roman"/>
          <w:szCs w:val="24"/>
        </w:rPr>
        <w:t xml:space="preserve">, </w:t>
      </w:r>
      <w:r w:rsidRPr="00170DD1">
        <w:rPr>
          <w:rFonts w:ascii="Times New Roman" w:hAnsi="Times New Roman"/>
          <w:szCs w:val="24"/>
        </w:rPr>
        <w:t>2000.</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Истории Урала с древнейших времен до </w:t>
      </w:r>
      <w:smartTag w:uri="urn:schemas-microsoft-com:office:smarttags" w:element="metricconverter">
        <w:smartTagPr>
          <w:attr w:name="ProductID" w:val="1861 г"/>
        </w:smartTagPr>
        <w:r w:rsidRPr="00170DD1">
          <w:rPr>
            <w:rFonts w:ascii="Times New Roman" w:hAnsi="Times New Roman"/>
            <w:szCs w:val="24"/>
          </w:rPr>
          <w:t>1861 г</w:t>
        </w:r>
      </w:smartTag>
      <w:r w:rsidRPr="00170DD1">
        <w:rPr>
          <w:rFonts w:ascii="Times New Roman" w:hAnsi="Times New Roman"/>
          <w:szCs w:val="24"/>
        </w:rPr>
        <w:t>. М.</w:t>
      </w:r>
      <w:r>
        <w:rPr>
          <w:rFonts w:ascii="Times New Roman" w:hAnsi="Times New Roman"/>
          <w:szCs w:val="24"/>
        </w:rPr>
        <w:t xml:space="preserve">, </w:t>
      </w:r>
      <w:r w:rsidRPr="00170DD1">
        <w:rPr>
          <w:rFonts w:ascii="Times New Roman" w:hAnsi="Times New Roman"/>
          <w:szCs w:val="24"/>
        </w:rPr>
        <w:t>1998.</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Лизунов П. В. Штиглицы – «некоронованные короли» российских финансов // Вопросы истории. 1999. № 10. С. 35–51.</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Металлургические заводы Урала XVII–XIX вв.: Энциклопедия. Екатеринбург</w:t>
      </w:r>
      <w:r>
        <w:rPr>
          <w:rFonts w:ascii="Times New Roman" w:hAnsi="Times New Roman"/>
          <w:szCs w:val="24"/>
        </w:rPr>
        <w:t xml:space="preserve">, </w:t>
      </w:r>
      <w:r w:rsidRPr="00170DD1">
        <w:rPr>
          <w:rFonts w:ascii="Times New Roman" w:hAnsi="Times New Roman"/>
          <w:szCs w:val="24"/>
        </w:rPr>
        <w:t>2001.</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Павленко Н. И. История металлургии в России XVIII в.: (Заводы и заводовладельцы). М.</w:t>
      </w:r>
      <w:r>
        <w:rPr>
          <w:rFonts w:ascii="Times New Roman" w:hAnsi="Times New Roman"/>
          <w:szCs w:val="24"/>
        </w:rPr>
        <w:t xml:space="preserve">, </w:t>
      </w:r>
      <w:r w:rsidRPr="00170DD1">
        <w:rPr>
          <w:rFonts w:ascii="Times New Roman" w:hAnsi="Times New Roman"/>
          <w:szCs w:val="24"/>
        </w:rPr>
        <w:t>1962.</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Павлов А. Московский именитый гражданин А. А. Кнауф // Деловой Урал. 1999. № 27. С. 2.</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РГАДА. Ф. 271 (Берг-коллегия).</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РГИА. Ф. 37 (Горный департамент Министерства финансов).</w:t>
      </w:r>
    </w:p>
    <w:p w:rsidR="00A5139D" w:rsidRPr="00170DD1" w:rsidRDefault="00A5139D" w:rsidP="00A5139D">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Тулисов Е. С. История управления горнозаводской промышленностью Урала на рубеже XVIII–XIX вв. Екатеринбург</w:t>
      </w:r>
      <w:r>
        <w:rPr>
          <w:rFonts w:ascii="Times New Roman" w:hAnsi="Times New Roman"/>
          <w:szCs w:val="24"/>
        </w:rPr>
        <w:t xml:space="preserve">, </w:t>
      </w:r>
      <w:r w:rsidRPr="00170DD1">
        <w:rPr>
          <w:rFonts w:ascii="Times New Roman" w:hAnsi="Times New Roman"/>
          <w:szCs w:val="24"/>
        </w:rPr>
        <w:t>1999.</w:t>
      </w:r>
    </w:p>
    <w:p w:rsidR="00A5139D" w:rsidRPr="00D342FC" w:rsidRDefault="00A5139D" w:rsidP="00A5139D">
      <w:pPr>
        <w:numPr>
          <w:ilvl w:val="0"/>
          <w:numId w:val="0"/>
        </w:numPr>
        <w:spacing w:before="120" w:after="0"/>
        <w:jc w:val="center"/>
        <w:rPr>
          <w:rFonts w:ascii="Times New Roman" w:hAnsi="Times New Roman"/>
          <w:b/>
          <w:sz w:val="28"/>
          <w:szCs w:val="24"/>
        </w:rPr>
      </w:pPr>
      <w:r w:rsidRPr="00D342FC">
        <w:rPr>
          <w:rFonts w:ascii="Times New Roman" w:hAnsi="Times New Roman"/>
          <w:b/>
          <w:sz w:val="28"/>
          <w:szCs w:val="24"/>
        </w:rPr>
        <w:t>Примечания</w:t>
      </w:r>
    </w:p>
    <w:p w:rsidR="00A5139D" w:rsidRPr="00170DD1" w:rsidRDefault="00A5139D" w:rsidP="00A5139D">
      <w:pPr>
        <w:numPr>
          <w:ilvl w:val="0"/>
          <w:numId w:val="0"/>
        </w:numPr>
        <w:spacing w:before="120" w:after="0"/>
        <w:ind w:firstLine="567"/>
        <w:jc w:val="both"/>
        <w:rPr>
          <w:rFonts w:ascii="Times New Roman" w:hAnsi="Times New Roman"/>
          <w:szCs w:val="24"/>
        </w:rPr>
      </w:pPr>
      <w:bookmarkStart w:id="0" w:name="ref1"/>
      <w:bookmarkEnd w:id="0"/>
      <w:r w:rsidRPr="00170DD1">
        <w:rPr>
          <w:rFonts w:ascii="Times New Roman" w:hAnsi="Times New Roman"/>
          <w:szCs w:val="24"/>
        </w:rPr>
        <w:t>1</w:t>
      </w:r>
      <w:r>
        <w:rPr>
          <w:rFonts w:ascii="Times New Roman" w:hAnsi="Times New Roman"/>
          <w:szCs w:val="24"/>
        </w:rPr>
        <w:t xml:space="preserve"> </w:t>
      </w:r>
      <w:r w:rsidRPr="00170DD1">
        <w:rPr>
          <w:rFonts w:ascii="Times New Roman" w:hAnsi="Times New Roman"/>
          <w:szCs w:val="24"/>
        </w:rPr>
        <w:t>Краткие упоминания о нем находим в монографиях Н. И. Павленко [1962] и Е. С. Тулисова [1999]</w:t>
      </w:r>
      <w:r>
        <w:rPr>
          <w:rFonts w:ascii="Times New Roman" w:hAnsi="Times New Roman"/>
          <w:szCs w:val="24"/>
        </w:rPr>
        <w:t xml:space="preserve">, </w:t>
      </w:r>
      <w:r w:rsidRPr="00170DD1">
        <w:rPr>
          <w:rFonts w:ascii="Times New Roman" w:hAnsi="Times New Roman"/>
          <w:szCs w:val="24"/>
        </w:rPr>
        <w:t>энциклопедии «Металлургические заводы Урала» [2001] и небольших статьях краеведов в периодической печати [см.: Павлов</w:t>
      </w:r>
      <w:r>
        <w:rPr>
          <w:rFonts w:ascii="Times New Roman" w:hAnsi="Times New Roman"/>
          <w:szCs w:val="24"/>
        </w:rPr>
        <w:t xml:space="preserve">, </w:t>
      </w:r>
      <w:r w:rsidRPr="00170DD1">
        <w:rPr>
          <w:rFonts w:ascii="Times New Roman" w:hAnsi="Times New Roman"/>
          <w:szCs w:val="24"/>
        </w:rPr>
        <w:t>1999]. Кнауф ни разу не упоминается ни в работах по генеалогии московского купечества [см.: Аксенов</w:t>
      </w:r>
      <w:r>
        <w:rPr>
          <w:rFonts w:ascii="Times New Roman" w:hAnsi="Times New Roman"/>
          <w:szCs w:val="24"/>
        </w:rPr>
        <w:t xml:space="preserve">, </w:t>
      </w:r>
      <w:r w:rsidRPr="00170DD1">
        <w:rPr>
          <w:rFonts w:ascii="Times New Roman" w:hAnsi="Times New Roman"/>
          <w:szCs w:val="24"/>
        </w:rPr>
        <w:t>1988]</w:t>
      </w:r>
      <w:r>
        <w:rPr>
          <w:rFonts w:ascii="Times New Roman" w:hAnsi="Times New Roman"/>
          <w:szCs w:val="24"/>
        </w:rPr>
        <w:t xml:space="preserve">, </w:t>
      </w:r>
      <w:r w:rsidRPr="00170DD1">
        <w:rPr>
          <w:rFonts w:ascii="Times New Roman" w:hAnsi="Times New Roman"/>
          <w:szCs w:val="24"/>
        </w:rPr>
        <w:t xml:space="preserve">ни в «Истории Урала с древнейших времен до </w:t>
      </w:r>
      <w:smartTag w:uri="urn:schemas-microsoft-com:office:smarttags" w:element="metricconverter">
        <w:smartTagPr>
          <w:attr w:name="ProductID" w:val="1861 г"/>
        </w:smartTagPr>
        <w:r w:rsidRPr="00170DD1">
          <w:rPr>
            <w:rFonts w:ascii="Times New Roman" w:hAnsi="Times New Roman"/>
            <w:szCs w:val="24"/>
          </w:rPr>
          <w:t>1861 г</w:t>
        </w:r>
      </w:smartTag>
      <w:r w:rsidRPr="00170DD1">
        <w:rPr>
          <w:rFonts w:ascii="Times New Roman" w:hAnsi="Times New Roman"/>
          <w:szCs w:val="24"/>
        </w:rPr>
        <w:t>.» [1989]</w:t>
      </w:r>
      <w:r>
        <w:rPr>
          <w:rFonts w:ascii="Times New Roman" w:hAnsi="Times New Roman"/>
          <w:szCs w:val="24"/>
        </w:rPr>
        <w:t xml:space="preserve">, </w:t>
      </w:r>
      <w:r w:rsidRPr="00170DD1">
        <w:rPr>
          <w:rFonts w:ascii="Times New Roman" w:hAnsi="Times New Roman"/>
          <w:szCs w:val="24"/>
        </w:rPr>
        <w:t>ни в новейшем обобщающем труде «История предпринимательства в России» [2000].</w:t>
      </w:r>
      <w:r>
        <w:rPr>
          <w:rFonts w:ascii="Times New Roman" w:hAnsi="Times New Roman"/>
          <w:szCs w:val="24"/>
        </w:rPr>
        <w:t xml:space="preserve"> </w:t>
      </w:r>
    </w:p>
    <w:p w:rsidR="00811DD4" w:rsidRDefault="00811DD4">
      <w:pPr>
        <w:numPr>
          <w:ilvl w:val="0"/>
          <w:numId w:val="0"/>
        </w:numPr>
        <w:spacing w:before="0" w:after="0"/>
        <w:rPr>
          <w:rFonts w:ascii="Times New Roman" w:hAnsi="Times New Roman"/>
          <w:szCs w:val="24"/>
        </w:rPr>
      </w:pPr>
      <w:bookmarkStart w:id="1" w:name="_GoBack"/>
      <w:bookmarkEnd w:id="1"/>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FFFFFF7F"/>
    <w:multiLevelType w:val="multilevel"/>
    <w:tmpl w:val="7598CE50"/>
    <w:lvl w:ilvl="0">
      <w:start w:val="1"/>
      <w:numFmt w:val="decimal"/>
      <w:pStyle w:val="a"/>
      <w:lvlText w:val="%1."/>
      <w:lvlJc w:val="left"/>
      <w:pPr>
        <w:tabs>
          <w:tab w:val="num" w:pos="643"/>
        </w:tabs>
        <w:ind w:left="643" w:hanging="360"/>
      </w:pPr>
      <w:rPr>
        <w:rFonts w:cs="Times New Roman"/>
      </w:rPr>
    </w:lvl>
    <w:lvl w:ilvl="1">
      <w:start w:val="2"/>
      <w:numFmt w:val="decimal"/>
      <w:isLgl/>
      <w:lvlText w:val="%1.%2"/>
      <w:lvlJc w:val="left"/>
      <w:pPr>
        <w:tabs>
          <w:tab w:val="num" w:pos="763"/>
        </w:tabs>
        <w:ind w:left="763" w:hanging="480"/>
      </w:pPr>
      <w:rPr>
        <w:rFonts w:cs="Times New Roman" w:hint="default"/>
      </w:rPr>
    </w:lvl>
    <w:lvl w:ilvl="2">
      <w:start w:val="1"/>
      <w:numFmt w:val="decimal"/>
      <w:isLgl/>
      <w:lvlText w:val="%1.%2.%3"/>
      <w:lvlJc w:val="left"/>
      <w:pPr>
        <w:tabs>
          <w:tab w:val="num" w:pos="1003"/>
        </w:tabs>
        <w:ind w:left="1003" w:hanging="720"/>
      </w:pPr>
      <w:rPr>
        <w:rFonts w:cs="Times New Roman" w:hint="default"/>
      </w:rPr>
    </w:lvl>
    <w:lvl w:ilvl="3">
      <w:start w:val="1"/>
      <w:numFmt w:val="decimal"/>
      <w:isLgl/>
      <w:lvlText w:val="%1.%2.%3.%4"/>
      <w:lvlJc w:val="left"/>
      <w:pPr>
        <w:tabs>
          <w:tab w:val="num" w:pos="1003"/>
        </w:tabs>
        <w:ind w:left="1003" w:hanging="720"/>
      </w:pPr>
      <w:rPr>
        <w:rFonts w:cs="Times New Roman" w:hint="default"/>
      </w:rPr>
    </w:lvl>
    <w:lvl w:ilvl="4">
      <w:start w:val="1"/>
      <w:numFmt w:val="decimal"/>
      <w:isLgl/>
      <w:lvlText w:val="%1.%2.%3.%4.%5"/>
      <w:lvlJc w:val="left"/>
      <w:pPr>
        <w:tabs>
          <w:tab w:val="num" w:pos="1003"/>
        </w:tabs>
        <w:ind w:left="1003" w:hanging="720"/>
      </w:pPr>
      <w:rPr>
        <w:rFonts w:cs="Times New Roman" w:hint="default"/>
      </w:rPr>
    </w:lvl>
    <w:lvl w:ilvl="5">
      <w:start w:val="1"/>
      <w:numFmt w:val="decimal"/>
      <w:isLgl/>
      <w:lvlText w:val="%1.%2.%3.%4.%5.%6"/>
      <w:lvlJc w:val="left"/>
      <w:pPr>
        <w:tabs>
          <w:tab w:val="num" w:pos="1363"/>
        </w:tabs>
        <w:ind w:left="1363" w:hanging="1080"/>
      </w:pPr>
      <w:rPr>
        <w:rFonts w:cs="Times New Roman" w:hint="default"/>
      </w:rPr>
    </w:lvl>
    <w:lvl w:ilvl="6">
      <w:start w:val="1"/>
      <w:numFmt w:val="decimal"/>
      <w:isLgl/>
      <w:lvlText w:val="%1.%2.%3.%4.%5.%6.%7"/>
      <w:lvlJc w:val="left"/>
      <w:pPr>
        <w:tabs>
          <w:tab w:val="num" w:pos="1363"/>
        </w:tabs>
        <w:ind w:left="1363" w:hanging="1080"/>
      </w:pPr>
      <w:rPr>
        <w:rFonts w:cs="Times New Roman" w:hint="default"/>
      </w:rPr>
    </w:lvl>
    <w:lvl w:ilvl="7">
      <w:start w:val="1"/>
      <w:numFmt w:val="decimal"/>
      <w:isLgl/>
      <w:lvlText w:val="%1.%2.%3.%4.%5.%6.%7.%8"/>
      <w:lvlJc w:val="left"/>
      <w:pPr>
        <w:tabs>
          <w:tab w:val="num" w:pos="1723"/>
        </w:tabs>
        <w:ind w:left="1723" w:hanging="1440"/>
      </w:pPr>
      <w:rPr>
        <w:rFonts w:cs="Times New Roman" w:hint="default"/>
      </w:rPr>
    </w:lvl>
    <w:lvl w:ilvl="8">
      <w:start w:val="1"/>
      <w:numFmt w:val="decimal"/>
      <w:isLgl/>
      <w:lvlText w:val="%1.%2.%3.%4.%5.%6.%7.%8.%9"/>
      <w:lvlJc w:val="left"/>
      <w:pPr>
        <w:tabs>
          <w:tab w:val="num" w:pos="1723"/>
        </w:tabs>
        <w:ind w:left="1723" w:hanging="1440"/>
      </w:pPr>
      <w:rPr>
        <w:rFonts w:cs="Times New Roman" w:hint="default"/>
      </w:rPr>
    </w:lvl>
  </w:abstractNum>
  <w:abstractNum w:abstractNumId="1">
    <w:nsid w:val="FFFFFF83"/>
    <w:multiLevelType w:val="singleLevel"/>
    <w:tmpl w:val="991E9302"/>
    <w:lvl w:ilvl="0">
      <w:start w:val="1"/>
      <w:numFmt w:val="bullet"/>
      <w:pStyle w:val="fr3"/>
      <w:lvlText w:val=""/>
      <w:lvlJc w:val="left"/>
      <w:pPr>
        <w:tabs>
          <w:tab w:val="num" w:pos="643"/>
        </w:tabs>
        <w:ind w:left="643" w:hanging="360"/>
      </w:pPr>
      <w:rPr>
        <w:rFonts w:ascii="Symbol" w:hAnsi="Symbol" w:hint="default"/>
      </w:rPr>
    </w:lvl>
  </w:abstractNum>
  <w:abstractNum w:abstractNumId="2">
    <w:nsid w:val="FFFFFF89"/>
    <w:multiLevelType w:val="singleLevel"/>
    <w:tmpl w:val="E9668986"/>
    <w:lvl w:ilvl="0">
      <w:start w:val="1"/>
      <w:numFmt w:val="bullet"/>
      <w:pStyle w:val="a0"/>
      <w:lvlText w:val=""/>
      <w:lvlJc w:val="left"/>
      <w:pPr>
        <w:tabs>
          <w:tab w:val="num" w:pos="360"/>
        </w:tabs>
        <w:ind w:left="360" w:hanging="360"/>
      </w:pPr>
      <w:rPr>
        <w:rFonts w:ascii="Symbol" w:hAnsi="Symbol" w:hint="default"/>
      </w:rPr>
    </w:lvl>
  </w:abstractNum>
  <w:abstractNum w:abstractNumId="3">
    <w:nsid w:val="00794675"/>
    <w:multiLevelType w:val="hybridMultilevel"/>
    <w:tmpl w:val="0FE65AC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
    <w:nsid w:val="02BB60B4"/>
    <w:multiLevelType w:val="multilevel"/>
    <w:tmpl w:val="3FBC995A"/>
    <w:lvl w:ilvl="0">
      <w:start w:val="1"/>
      <w:numFmt w:val="decimal"/>
      <w:pStyle w:val="a1"/>
      <w:lvlText w:val="%1."/>
      <w:lvlJc w:val="left"/>
      <w:pPr>
        <w:ind w:left="360" w:hanging="360"/>
      </w:pPr>
      <w:rPr>
        <w:rFonts w:cs="Times New Roman" w:hint="default"/>
      </w:rPr>
    </w:lvl>
    <w:lvl w:ilvl="1">
      <w:start w:val="1"/>
      <w:numFmt w:val="decimal"/>
      <w:pStyle w:val="a2"/>
      <w:lvlText w:val="%1.%2."/>
      <w:lvlJc w:val="left"/>
      <w:pPr>
        <w:ind w:left="792" w:hanging="432"/>
      </w:pPr>
      <w:rPr>
        <w:rFonts w:cs="Times New Roman" w:hint="default"/>
      </w:rPr>
    </w:lvl>
    <w:lvl w:ilvl="2">
      <w:start w:val="1"/>
      <w:numFmt w:val="decimal"/>
      <w:pStyle w:val="1"/>
      <w:lvlText w:val="%1.%2.%3."/>
      <w:lvlJc w:val="left"/>
      <w:pPr>
        <w:ind w:left="1224" w:hanging="504"/>
      </w:pPr>
      <w:rPr>
        <w:rFonts w:cs="Times New Roman" w:hint="default"/>
      </w:rPr>
    </w:lvl>
    <w:lvl w:ilvl="3">
      <w:start w:val="1"/>
      <w:numFmt w:val="decimal"/>
      <w:pStyle w:val="2"/>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44E564E"/>
    <w:multiLevelType w:val="hybridMultilevel"/>
    <w:tmpl w:val="CD9A30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46D7F42"/>
    <w:multiLevelType w:val="multilevel"/>
    <w:tmpl w:val="B5180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854F9"/>
    <w:multiLevelType w:val="hybridMultilevel"/>
    <w:tmpl w:val="0EE01328"/>
    <w:lvl w:ilvl="0" w:tplc="706E8F96">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8AB01F7"/>
    <w:multiLevelType w:val="multilevel"/>
    <w:tmpl w:val="40F215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D3F7761"/>
    <w:multiLevelType w:val="multilevel"/>
    <w:tmpl w:val="160E6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pStyle w:val="3"/>
      <w:lvlText w:val="%3."/>
      <w:lvlJc w:val="left"/>
      <w:pPr>
        <w:tabs>
          <w:tab w:val="num" w:pos="2160"/>
        </w:tabs>
        <w:ind w:left="2160" w:hanging="360"/>
      </w:pPr>
      <w:rPr>
        <w:rFonts w:cs="Times New Roman"/>
      </w:rPr>
    </w:lvl>
    <w:lvl w:ilvl="3" w:tentative="1">
      <w:start w:val="1"/>
      <w:numFmt w:val="decimal"/>
      <w:pStyle w:val="4"/>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4C1BDE"/>
    <w:multiLevelType w:val="hybridMultilevel"/>
    <w:tmpl w:val="C742BB6A"/>
    <w:lvl w:ilvl="0" w:tplc="AA4EF0AE">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18A18AF"/>
    <w:multiLevelType w:val="multilevel"/>
    <w:tmpl w:val="4AAE6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46E651D"/>
    <w:multiLevelType w:val="hybridMultilevel"/>
    <w:tmpl w:val="ECFAEA76"/>
    <w:lvl w:ilvl="0" w:tplc="0419000F">
      <w:start w:val="1"/>
      <w:numFmt w:val="decimal"/>
      <w:lvlText w:val="%1."/>
      <w:lvlJc w:val="left"/>
      <w:pPr>
        <w:tabs>
          <w:tab w:val="num" w:pos="1004"/>
        </w:tabs>
        <w:ind w:left="1004" w:hanging="360"/>
      </w:pPr>
      <w:rPr>
        <w:rFonts w:cs="Times New Roman"/>
      </w:rPr>
    </w:lvl>
    <w:lvl w:ilvl="1" w:tplc="36DAA2C6">
      <w:start w:val="3"/>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3">
    <w:nsid w:val="7C337FAF"/>
    <w:multiLevelType w:val="hybridMultilevel"/>
    <w:tmpl w:val="4A2A9E2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6"/>
  </w:num>
  <w:num w:numId="7">
    <w:abstractNumId w:val="8"/>
  </w:num>
  <w:num w:numId="8">
    <w:abstractNumId w:val="10"/>
  </w:num>
  <w:num w:numId="9">
    <w:abstractNumId w:val="7"/>
  </w:num>
  <w:num w:numId="10">
    <w:abstractNumId w:val="5"/>
  </w:num>
  <w:num w:numId="11">
    <w:abstractNumId w:val="1"/>
  </w:num>
  <w:num w:numId="12">
    <w:abstractNumId w:val="0"/>
  </w:num>
  <w:num w:numId="13">
    <w:abstractNumId w:val="4"/>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39D"/>
    <w:rsid w:val="00170DD1"/>
    <w:rsid w:val="001A35F6"/>
    <w:rsid w:val="00437C94"/>
    <w:rsid w:val="00811DD4"/>
    <w:rsid w:val="008171CA"/>
    <w:rsid w:val="00A5139D"/>
    <w:rsid w:val="00D3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2B0865AB-5C8F-4955-9A91-FF1B1FFA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A5139D"/>
    <w:pPr>
      <w:numPr>
        <w:numId w:val="12"/>
      </w:numPr>
      <w:tabs>
        <w:tab w:val="clear" w:pos="643"/>
      </w:tabs>
      <w:spacing w:before="100" w:after="100" w:line="240" w:lineRule="auto"/>
      <w:ind w:left="0" w:firstLine="0"/>
    </w:pPr>
    <w:rPr>
      <w:rFonts w:ascii="Times NR Cyr MT" w:hAnsi="Times NR Cyr MT"/>
      <w:sz w:val="24"/>
      <w:szCs w:val="20"/>
    </w:rPr>
  </w:style>
  <w:style w:type="paragraph" w:styleId="10">
    <w:name w:val="heading 1"/>
    <w:basedOn w:val="a"/>
    <w:link w:val="11"/>
    <w:uiPriority w:val="99"/>
    <w:qFormat/>
    <w:rsid w:val="00A5139D"/>
    <w:pPr>
      <w:numPr>
        <w:numId w:val="0"/>
      </w:numPr>
      <w:spacing w:beforeAutospacing="1" w:afterAutospacing="1"/>
      <w:outlineLvl w:val="0"/>
    </w:pPr>
    <w:rPr>
      <w:rFonts w:ascii="Times New Roman" w:hAnsi="Times New Roman"/>
      <w:b/>
      <w:bCs/>
      <w:kern w:val="36"/>
      <w:sz w:val="48"/>
      <w:szCs w:val="48"/>
    </w:rPr>
  </w:style>
  <w:style w:type="paragraph" w:styleId="20">
    <w:name w:val="heading 2"/>
    <w:basedOn w:val="a"/>
    <w:next w:val="a"/>
    <w:link w:val="21"/>
    <w:uiPriority w:val="99"/>
    <w:qFormat/>
    <w:rsid w:val="00A5139D"/>
    <w:pPr>
      <w:keepNext/>
      <w:numPr>
        <w:numId w:val="0"/>
      </w:numPr>
      <w:spacing w:before="240" w:after="60"/>
      <w:outlineLvl w:val="1"/>
    </w:pPr>
    <w:rPr>
      <w:rFonts w:ascii="Arial" w:hAnsi="Arial" w:cs="Arial"/>
      <w:b/>
      <w:bCs/>
      <w:i/>
      <w:iCs/>
      <w:sz w:val="28"/>
      <w:szCs w:val="28"/>
    </w:rPr>
  </w:style>
  <w:style w:type="paragraph" w:styleId="30">
    <w:name w:val="heading 3"/>
    <w:basedOn w:val="a"/>
    <w:next w:val="a"/>
    <w:link w:val="31"/>
    <w:uiPriority w:val="99"/>
    <w:qFormat/>
    <w:rsid w:val="00A5139D"/>
    <w:pPr>
      <w:keepNext/>
      <w:numPr>
        <w:numId w:val="0"/>
      </w:numPr>
      <w:spacing w:before="240" w:after="60"/>
      <w:outlineLvl w:val="2"/>
    </w:pPr>
    <w:rPr>
      <w:rFonts w:ascii="Arial" w:hAnsi="Arial" w:cs="Arial"/>
      <w:b/>
      <w:bCs/>
      <w:sz w:val="26"/>
      <w:szCs w:val="26"/>
    </w:rPr>
  </w:style>
  <w:style w:type="paragraph" w:styleId="40">
    <w:name w:val="heading 4"/>
    <w:basedOn w:val="a"/>
    <w:next w:val="a"/>
    <w:link w:val="41"/>
    <w:uiPriority w:val="99"/>
    <w:qFormat/>
    <w:rsid w:val="00A5139D"/>
    <w:pPr>
      <w:keepNext/>
      <w:numPr>
        <w:numId w:val="0"/>
      </w:numPr>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A5139D"/>
    <w:pPr>
      <w:numPr>
        <w:numId w:val="0"/>
      </w:numPr>
      <w:spacing w:before="240" w:after="60"/>
      <w:outlineLvl w:val="4"/>
    </w:pPr>
    <w:rPr>
      <w:rFonts w:ascii="Times New Roman" w:hAnsi="Times New Roman"/>
      <w:b/>
      <w:bCs/>
      <w:i/>
      <w:iCs/>
      <w:sz w:val="26"/>
      <w:szCs w:val="26"/>
    </w:rPr>
  </w:style>
  <w:style w:type="paragraph" w:styleId="6">
    <w:name w:val="heading 6"/>
    <w:basedOn w:val="a"/>
    <w:next w:val="a"/>
    <w:link w:val="60"/>
    <w:uiPriority w:val="99"/>
    <w:qFormat/>
    <w:rsid w:val="00A5139D"/>
    <w:pPr>
      <w:keepNext/>
      <w:numPr>
        <w:numId w:val="0"/>
      </w:numPr>
      <w:spacing w:before="0" w:after="0" w:line="360" w:lineRule="auto"/>
      <w:jc w:val="both"/>
      <w:outlineLvl w:val="5"/>
    </w:pPr>
    <w:rPr>
      <w:rFonts w:ascii="Times New Roman" w:hAnsi="Times New Roman"/>
      <w:sz w:val="28"/>
      <w:szCs w:val="24"/>
    </w:rPr>
  </w:style>
  <w:style w:type="paragraph" w:styleId="7">
    <w:name w:val="heading 7"/>
    <w:basedOn w:val="a"/>
    <w:next w:val="a"/>
    <w:link w:val="70"/>
    <w:uiPriority w:val="99"/>
    <w:qFormat/>
    <w:rsid w:val="00A5139D"/>
    <w:pPr>
      <w:keepNext/>
      <w:numPr>
        <w:numId w:val="0"/>
      </w:numPr>
      <w:spacing w:before="0" w:after="0" w:line="409" w:lineRule="exact"/>
      <w:ind w:firstLine="539"/>
      <w:jc w:val="both"/>
      <w:outlineLvl w:val="6"/>
    </w:pPr>
    <w:rPr>
      <w:rFonts w:ascii="Times New Roman" w:hAnsi="Times New Roman"/>
      <w:sz w:val="28"/>
      <w:szCs w:val="24"/>
    </w:rPr>
  </w:style>
  <w:style w:type="paragraph" w:styleId="8">
    <w:name w:val="heading 8"/>
    <w:basedOn w:val="a"/>
    <w:next w:val="a"/>
    <w:link w:val="80"/>
    <w:uiPriority w:val="99"/>
    <w:qFormat/>
    <w:rsid w:val="00A5139D"/>
    <w:pPr>
      <w:numPr>
        <w:numId w:val="0"/>
      </w:numPr>
      <w:spacing w:before="240" w:after="60"/>
      <w:outlineLvl w:val="7"/>
    </w:pPr>
    <w:rPr>
      <w:rFonts w:ascii="Times New Roman" w:hAnsi="Times New Roman"/>
      <w:i/>
      <w:iCs/>
      <w:szCs w:val="24"/>
    </w:rPr>
  </w:style>
  <w:style w:type="paragraph" w:styleId="9">
    <w:name w:val="heading 9"/>
    <w:basedOn w:val="a"/>
    <w:next w:val="a"/>
    <w:link w:val="90"/>
    <w:uiPriority w:val="99"/>
    <w:qFormat/>
    <w:rsid w:val="00A5139D"/>
    <w:pPr>
      <w:numPr>
        <w:numId w:val="0"/>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basedOn w:val="a3"/>
    <w:link w:val="20"/>
    <w:uiPriority w:val="99"/>
    <w:semiHidden/>
    <w:locked/>
    <w:rsid w:val="00A5139D"/>
    <w:rPr>
      <w:rFonts w:ascii="Arial" w:hAnsi="Arial" w:cs="Arial"/>
      <w:b/>
      <w:bCs/>
      <w:i/>
      <w:iCs/>
      <w:sz w:val="28"/>
      <w:szCs w:val="28"/>
      <w:lang w:val="ru-RU" w:eastAsia="ru-RU" w:bidi="ar-SA"/>
    </w:rPr>
  </w:style>
  <w:style w:type="character" w:customStyle="1" w:styleId="31">
    <w:name w:val="Заголовок 3 Знак"/>
    <w:basedOn w:val="a3"/>
    <w:link w:val="30"/>
    <w:uiPriority w:val="99"/>
    <w:semiHidden/>
    <w:locked/>
    <w:rsid w:val="00A5139D"/>
    <w:rPr>
      <w:rFonts w:ascii="Arial" w:hAnsi="Arial" w:cs="Arial"/>
      <w:b/>
      <w:bCs/>
      <w:sz w:val="26"/>
      <w:szCs w:val="26"/>
      <w:lang w:val="ru-RU" w:eastAsia="ru-RU" w:bidi="ar-SA"/>
    </w:rPr>
  </w:style>
  <w:style w:type="character" w:styleId="a6">
    <w:name w:val="Hyperlink"/>
    <w:basedOn w:val="a3"/>
    <w:uiPriority w:val="99"/>
    <w:rsid w:val="00A5139D"/>
    <w:rPr>
      <w:rFonts w:cs="Times New Roman"/>
      <w:color w:val="0000FF"/>
      <w:u w:val="single"/>
    </w:rPr>
  </w:style>
  <w:style w:type="character" w:customStyle="1" w:styleId="41">
    <w:name w:val="Заголовок 4 Знак"/>
    <w:basedOn w:val="a3"/>
    <w:link w:val="4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character" w:customStyle="1" w:styleId="11">
    <w:name w:val="Заголовок 1 Знак"/>
    <w:basedOn w:val="a3"/>
    <w:link w:val="10"/>
    <w:uiPriority w:val="99"/>
    <w:locked/>
    <w:rsid w:val="00A5139D"/>
    <w:rPr>
      <w:rFonts w:cs="Times New Roman"/>
      <w:b/>
      <w:bCs/>
      <w:kern w:val="36"/>
      <w:sz w:val="48"/>
      <w:szCs w:val="48"/>
      <w:lang w:val="ru-RU" w:eastAsia="ru-RU" w:bidi="ar-SA"/>
    </w:rPr>
  </w:style>
  <w:style w:type="paragraph" w:styleId="a7">
    <w:name w:val="Normal (Web)"/>
    <w:basedOn w:val="a"/>
    <w:uiPriority w:val="99"/>
    <w:rsid w:val="00A5139D"/>
    <w:pPr>
      <w:numPr>
        <w:numId w:val="0"/>
      </w:numPr>
      <w:spacing w:beforeAutospacing="1" w:afterAutospacing="1"/>
    </w:pPr>
    <w:rPr>
      <w:rFonts w:ascii="Times New Roman" w:hAnsi="Times New Roman"/>
      <w:szCs w:val="24"/>
    </w:rPr>
  </w:style>
  <w:style w:type="character" w:styleId="a8">
    <w:name w:val="Strong"/>
    <w:basedOn w:val="a3"/>
    <w:uiPriority w:val="99"/>
    <w:qFormat/>
    <w:rsid w:val="00A5139D"/>
    <w:rPr>
      <w:rFonts w:cs="Times New Roman"/>
      <w:b/>
      <w:bCs/>
    </w:rPr>
  </w:style>
  <w:style w:type="character" w:styleId="a9">
    <w:name w:val="footnote reference"/>
    <w:basedOn w:val="a3"/>
    <w:uiPriority w:val="99"/>
    <w:rsid w:val="00A5139D"/>
    <w:rPr>
      <w:rFonts w:cs="Times New Roman"/>
    </w:rPr>
  </w:style>
  <w:style w:type="paragraph" w:styleId="aa">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ab"/>
    <w:uiPriority w:val="99"/>
    <w:rsid w:val="00A5139D"/>
    <w:pPr>
      <w:numPr>
        <w:numId w:val="0"/>
      </w:numPr>
      <w:spacing w:beforeAutospacing="1" w:afterAutospacing="1"/>
    </w:pPr>
    <w:rPr>
      <w:rFonts w:ascii="Times New Roman" w:hAnsi="Times New Roman"/>
      <w:szCs w:val="24"/>
    </w:rPr>
  </w:style>
  <w:style w:type="paragraph" w:styleId="ac">
    <w:name w:val="Body Text"/>
    <w:basedOn w:val="a"/>
    <w:link w:val="12"/>
    <w:uiPriority w:val="99"/>
    <w:rsid w:val="00A5139D"/>
    <w:pPr>
      <w:widowControl w:val="0"/>
      <w:numPr>
        <w:numId w:val="0"/>
      </w:numPr>
      <w:shd w:val="clear" w:color="auto" w:fill="FFFFFF"/>
      <w:spacing w:before="0" w:after="0" w:line="270" w:lineRule="exact"/>
      <w:jc w:val="both"/>
    </w:pPr>
    <w:rPr>
      <w:rFonts w:ascii="Batang" w:eastAsia="Batang" w:hAnsi="Batang"/>
      <w:noProof/>
      <w:sz w:val="17"/>
      <w:szCs w:val="17"/>
      <w:shd w:val="clear" w:color="auto" w:fill="FFFFFF"/>
    </w:rPr>
  </w:style>
  <w:style w:type="character" w:customStyle="1" w:styleId="ab">
    <w:name w:val="Текст виноски Знак"/>
    <w:aliases w:val="Текст сноски Знак Знак,Текст сноски Знак Знак Знак Знак Знак Знак Знак1,Текст сноски Знак Знак Знак Знак Знак Знак2,Текст сноски Знак Знак Знак Знак Знак1,Текст сноски Знак1 Знак Знак1,Текст сноски Знак Знак Знак Знак1"/>
    <w:basedOn w:val="a3"/>
    <w:link w:val="aa"/>
    <w:uiPriority w:val="99"/>
    <w:semiHidden/>
    <w:locked/>
    <w:rsid w:val="00A5139D"/>
    <w:rPr>
      <w:rFonts w:cs="Times New Roman"/>
      <w:sz w:val="24"/>
      <w:szCs w:val="24"/>
      <w:lang w:val="ru-RU" w:eastAsia="ru-RU" w:bidi="ar-SA"/>
    </w:rPr>
  </w:style>
  <w:style w:type="character" w:customStyle="1" w:styleId="ad">
    <w:name w:val="Основний текст Знак"/>
    <w:basedOn w:val="a3"/>
    <w:uiPriority w:val="99"/>
    <w:semiHidden/>
    <w:rPr>
      <w:sz w:val="24"/>
      <w:szCs w:val="24"/>
    </w:rPr>
  </w:style>
  <w:style w:type="character" w:styleId="ae">
    <w:name w:val="Emphasis"/>
    <w:basedOn w:val="a3"/>
    <w:uiPriority w:val="99"/>
    <w:qFormat/>
    <w:rsid w:val="00A5139D"/>
    <w:rPr>
      <w:rFonts w:cs="Times New Roman"/>
      <w:i/>
      <w:iCs/>
    </w:rPr>
  </w:style>
  <w:style w:type="paragraph" w:styleId="HTML">
    <w:name w:val="HTML Preformatted"/>
    <w:basedOn w:val="a"/>
    <w:link w:val="HTML0"/>
    <w:uiPriority w:val="99"/>
    <w:rsid w:val="00A5139D"/>
    <w:pPr>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news-date-time1">
    <w:name w:val="news-date-time1"/>
    <w:basedOn w:val="a3"/>
    <w:uiPriority w:val="99"/>
    <w:rsid w:val="00A5139D"/>
    <w:rPr>
      <w:rFonts w:cs="Times New Roman"/>
      <w:color w:val="486DAA"/>
    </w:rPr>
  </w:style>
  <w:style w:type="character" w:customStyle="1" w:styleId="HTML0">
    <w:name w:val="Стандартний HTML Знак"/>
    <w:basedOn w:val="a3"/>
    <w:link w:val="HTML"/>
    <w:uiPriority w:val="99"/>
    <w:semiHidden/>
    <w:locked/>
    <w:rsid w:val="00A5139D"/>
    <w:rPr>
      <w:rFonts w:ascii="Courier New" w:hAnsi="Courier New" w:cs="Courier New"/>
      <w:lang w:val="ru-RU" w:eastAsia="ru-RU" w:bidi="ar-SA"/>
    </w:rPr>
  </w:style>
  <w:style w:type="paragraph" w:styleId="af">
    <w:name w:val="header"/>
    <w:basedOn w:val="a"/>
    <w:link w:val="af0"/>
    <w:uiPriority w:val="99"/>
    <w:rsid w:val="00A5139D"/>
    <w:pPr>
      <w:numPr>
        <w:numId w:val="0"/>
      </w:numPr>
      <w:tabs>
        <w:tab w:val="center" w:pos="4677"/>
        <w:tab w:val="right" w:pos="9355"/>
      </w:tabs>
      <w:spacing w:before="0" w:after="0"/>
    </w:pPr>
    <w:rPr>
      <w:rFonts w:ascii="Times New Roman" w:hAnsi="Times New Roman"/>
      <w:szCs w:val="24"/>
    </w:rPr>
  </w:style>
  <w:style w:type="paragraph" w:styleId="af1">
    <w:name w:val="footer"/>
    <w:basedOn w:val="a"/>
    <w:link w:val="af2"/>
    <w:uiPriority w:val="99"/>
    <w:rsid w:val="00A5139D"/>
    <w:pPr>
      <w:numPr>
        <w:numId w:val="0"/>
      </w:numPr>
      <w:tabs>
        <w:tab w:val="center" w:pos="4677"/>
        <w:tab w:val="right" w:pos="9355"/>
      </w:tabs>
      <w:spacing w:before="0" w:after="0"/>
    </w:pPr>
    <w:rPr>
      <w:rFonts w:ascii="Times New Roman" w:hAnsi="Times New Roman"/>
      <w:szCs w:val="24"/>
    </w:rPr>
  </w:style>
  <w:style w:type="character" w:customStyle="1" w:styleId="af0">
    <w:name w:val="Верхній колонтитул Знак"/>
    <w:basedOn w:val="a3"/>
    <w:link w:val="af"/>
    <w:uiPriority w:val="99"/>
    <w:locked/>
    <w:rsid w:val="00A5139D"/>
    <w:rPr>
      <w:rFonts w:cs="Times New Roman"/>
      <w:sz w:val="24"/>
      <w:szCs w:val="24"/>
      <w:lang w:val="ru-RU" w:eastAsia="ru-RU" w:bidi="ar-SA"/>
    </w:rPr>
  </w:style>
  <w:style w:type="character" w:styleId="af3">
    <w:name w:val="FollowedHyperlink"/>
    <w:basedOn w:val="a3"/>
    <w:uiPriority w:val="99"/>
    <w:rsid w:val="00A5139D"/>
    <w:rPr>
      <w:rFonts w:cs="Times New Roman"/>
      <w:color w:val="800080"/>
      <w:u w:val="single"/>
    </w:rPr>
  </w:style>
  <w:style w:type="character" w:customStyle="1" w:styleId="af2">
    <w:name w:val="Нижній колонтитул Знак"/>
    <w:basedOn w:val="a3"/>
    <w:link w:val="af1"/>
    <w:uiPriority w:val="99"/>
    <w:locked/>
    <w:rsid w:val="00A5139D"/>
    <w:rPr>
      <w:rFonts w:cs="Times New Roman"/>
      <w:sz w:val="24"/>
      <w:szCs w:val="24"/>
      <w:lang w:val="ru-RU" w:eastAsia="ru-RU" w:bidi="ar-SA"/>
    </w:rPr>
  </w:style>
  <w:style w:type="paragraph" w:customStyle="1" w:styleId="af4">
    <w:name w:val="a"/>
    <w:basedOn w:val="a"/>
    <w:uiPriority w:val="99"/>
    <w:rsid w:val="00A5139D"/>
    <w:pPr>
      <w:numPr>
        <w:numId w:val="0"/>
      </w:numPr>
      <w:spacing w:beforeAutospacing="1" w:afterAutospacing="1"/>
    </w:pPr>
    <w:rPr>
      <w:rFonts w:ascii="Times New Roman" w:hAnsi="Times New Roman"/>
      <w:szCs w:val="24"/>
    </w:rPr>
  </w:style>
  <w:style w:type="character" w:styleId="HTML1">
    <w:name w:val="HTML Acronym"/>
    <w:basedOn w:val="a3"/>
    <w:uiPriority w:val="99"/>
    <w:rsid w:val="00A5139D"/>
    <w:rPr>
      <w:rFonts w:cs="Times New Roman"/>
    </w:rPr>
  </w:style>
  <w:style w:type="character" w:customStyle="1" w:styleId="small">
    <w:name w:val="small"/>
    <w:basedOn w:val="a3"/>
    <w:uiPriority w:val="99"/>
    <w:rsid w:val="00A5139D"/>
    <w:rPr>
      <w:rFonts w:cs="Times New Roman"/>
    </w:rPr>
  </w:style>
  <w:style w:type="character" w:customStyle="1" w:styleId="n">
    <w:name w:val="n"/>
    <w:basedOn w:val="a3"/>
    <w:uiPriority w:val="99"/>
    <w:rsid w:val="00A5139D"/>
    <w:rPr>
      <w:rFonts w:cs="Times New Roman"/>
    </w:rPr>
  </w:style>
  <w:style w:type="paragraph" w:customStyle="1" w:styleId="author">
    <w:name w:val="author"/>
    <w:basedOn w:val="a"/>
    <w:uiPriority w:val="99"/>
    <w:rsid w:val="00A5139D"/>
    <w:pPr>
      <w:numPr>
        <w:numId w:val="0"/>
      </w:numPr>
      <w:spacing w:beforeAutospacing="1" w:afterAutospacing="1"/>
    </w:pPr>
    <w:rPr>
      <w:rFonts w:ascii="Verdana" w:hAnsi="Verdana"/>
      <w:b/>
      <w:bCs/>
      <w:color w:val="000000"/>
      <w:sz w:val="20"/>
    </w:rPr>
  </w:style>
  <w:style w:type="paragraph" w:customStyle="1" w:styleId="titul">
    <w:name w:val="titul"/>
    <w:basedOn w:val="a"/>
    <w:uiPriority w:val="99"/>
    <w:rsid w:val="00A5139D"/>
    <w:pPr>
      <w:numPr>
        <w:numId w:val="0"/>
      </w:numPr>
      <w:spacing w:beforeAutospacing="1" w:afterAutospacing="1"/>
    </w:pPr>
    <w:rPr>
      <w:rFonts w:ascii="Verdana" w:hAnsi="Verdana"/>
      <w:b/>
      <w:bCs/>
      <w:color w:val="DB8702"/>
      <w:sz w:val="26"/>
      <w:szCs w:val="26"/>
    </w:rPr>
  </w:style>
  <w:style w:type="paragraph" w:customStyle="1" w:styleId="remark">
    <w:name w:val="remark"/>
    <w:basedOn w:val="a"/>
    <w:uiPriority w:val="99"/>
    <w:rsid w:val="00A5139D"/>
    <w:pPr>
      <w:numPr>
        <w:numId w:val="0"/>
      </w:numPr>
      <w:spacing w:beforeAutospacing="1" w:afterAutospacing="1"/>
    </w:pPr>
    <w:rPr>
      <w:rFonts w:ascii="Verdana" w:hAnsi="Verdana"/>
      <w:color w:val="000000"/>
      <w:sz w:val="16"/>
      <w:szCs w:val="16"/>
    </w:rPr>
  </w:style>
  <w:style w:type="character" w:customStyle="1" w:styleId="vrez1">
    <w:name w:val="vrez1"/>
    <w:basedOn w:val="a3"/>
    <w:uiPriority w:val="99"/>
    <w:rsid w:val="00A5139D"/>
    <w:rPr>
      <w:rFonts w:ascii="Verdana" w:hAnsi="Verdana" w:cs="Times New Roman"/>
      <w:sz w:val="14"/>
      <w:szCs w:val="14"/>
    </w:rPr>
  </w:style>
  <w:style w:type="paragraph" w:customStyle="1" w:styleId="note">
    <w:name w:val="note"/>
    <w:basedOn w:val="a"/>
    <w:uiPriority w:val="99"/>
    <w:rsid w:val="00A5139D"/>
    <w:pPr>
      <w:numPr>
        <w:numId w:val="0"/>
      </w:numPr>
      <w:spacing w:beforeAutospacing="1" w:afterAutospacing="1"/>
    </w:pPr>
    <w:rPr>
      <w:rFonts w:ascii="Verdana" w:hAnsi="Verdana"/>
      <w:color w:val="000000"/>
      <w:sz w:val="16"/>
      <w:szCs w:val="16"/>
    </w:rPr>
  </w:style>
  <w:style w:type="character" w:customStyle="1" w:styleId="irb1">
    <w:name w:val="irb1"/>
    <w:basedOn w:val="a3"/>
    <w:uiPriority w:val="99"/>
    <w:rsid w:val="00A5139D"/>
    <w:rPr>
      <w:rFonts w:ascii="Verdana" w:hAnsi="Verdana" w:cs="Times New Roman"/>
      <w:b/>
      <w:bCs/>
      <w:i/>
      <w:iCs/>
      <w:sz w:val="16"/>
      <w:szCs w:val="16"/>
    </w:rPr>
  </w:style>
  <w:style w:type="paragraph" w:customStyle="1" w:styleId="foto">
    <w:name w:val="foto"/>
    <w:basedOn w:val="a"/>
    <w:uiPriority w:val="99"/>
    <w:rsid w:val="00A5139D"/>
    <w:pPr>
      <w:numPr>
        <w:numId w:val="0"/>
      </w:numPr>
      <w:spacing w:beforeAutospacing="1" w:afterAutospacing="1"/>
    </w:pPr>
    <w:rPr>
      <w:rFonts w:ascii="Verdana" w:hAnsi="Verdana"/>
      <w:b/>
      <w:bCs/>
      <w:color w:val="000000"/>
      <w:sz w:val="16"/>
      <w:szCs w:val="16"/>
    </w:rPr>
  </w:style>
  <w:style w:type="character" w:customStyle="1" w:styleId="sup1">
    <w:name w:val="sup1"/>
    <w:basedOn w:val="a3"/>
    <w:uiPriority w:val="99"/>
    <w:rsid w:val="00A5139D"/>
    <w:rPr>
      <w:rFonts w:cs="Times New Roman"/>
      <w:color w:val="FF0000"/>
    </w:rPr>
  </w:style>
  <w:style w:type="character" w:customStyle="1" w:styleId="ir1">
    <w:name w:val="ir1"/>
    <w:basedOn w:val="a3"/>
    <w:uiPriority w:val="99"/>
    <w:rsid w:val="00A5139D"/>
    <w:rPr>
      <w:rFonts w:ascii="Verdana" w:hAnsi="Verdana" w:cs="Times New Roman"/>
      <w:i/>
      <w:iCs/>
      <w:sz w:val="16"/>
      <w:szCs w:val="16"/>
    </w:rPr>
  </w:style>
  <w:style w:type="paragraph" w:customStyle="1" w:styleId="irb">
    <w:name w:val="irb"/>
    <w:basedOn w:val="a"/>
    <w:uiPriority w:val="99"/>
    <w:rsid w:val="00A5139D"/>
    <w:pPr>
      <w:numPr>
        <w:numId w:val="0"/>
      </w:numPr>
      <w:spacing w:beforeAutospacing="1" w:afterAutospacing="1"/>
    </w:pPr>
    <w:rPr>
      <w:rFonts w:ascii="Verdana" w:hAnsi="Verdana"/>
      <w:b/>
      <w:bCs/>
      <w:i/>
      <w:iCs/>
      <w:color w:val="000000"/>
      <w:sz w:val="16"/>
      <w:szCs w:val="16"/>
    </w:rPr>
  </w:style>
  <w:style w:type="character" w:customStyle="1" w:styleId="ib1">
    <w:name w:val="ib1"/>
    <w:basedOn w:val="a3"/>
    <w:uiPriority w:val="99"/>
    <w:rsid w:val="00A5139D"/>
    <w:rPr>
      <w:rFonts w:ascii="Verdana" w:hAnsi="Verdana" w:cs="Times New Roman"/>
      <w:b/>
      <w:bCs/>
      <w:i/>
      <w:iCs/>
      <w:sz w:val="20"/>
      <w:szCs w:val="20"/>
    </w:rPr>
  </w:style>
  <w:style w:type="character" w:customStyle="1" w:styleId="rubrika1">
    <w:name w:val="rubrika1"/>
    <w:basedOn w:val="a3"/>
    <w:uiPriority w:val="99"/>
    <w:rsid w:val="00A5139D"/>
    <w:rPr>
      <w:rFonts w:ascii="Verdana" w:hAnsi="Verdana" w:cs="Times New Roman"/>
      <w:b/>
      <w:bCs/>
      <w:color w:val="FF0000"/>
      <w:sz w:val="16"/>
      <w:szCs w:val="16"/>
    </w:rPr>
  </w:style>
  <w:style w:type="character" w:customStyle="1" w:styleId="foto2">
    <w:name w:val="foto2"/>
    <w:basedOn w:val="a3"/>
    <w:uiPriority w:val="99"/>
    <w:rsid w:val="00A5139D"/>
    <w:rPr>
      <w:rFonts w:ascii="Verdana" w:hAnsi="Verdana" w:cs="Times New Roman"/>
      <w:b/>
      <w:bCs/>
      <w:sz w:val="16"/>
      <w:szCs w:val="16"/>
    </w:rPr>
  </w:style>
  <w:style w:type="character" w:customStyle="1" w:styleId="foto11">
    <w:name w:val="foto11"/>
    <w:basedOn w:val="a3"/>
    <w:uiPriority w:val="99"/>
    <w:rsid w:val="00A5139D"/>
    <w:rPr>
      <w:rFonts w:ascii="Verdana" w:hAnsi="Verdana" w:cs="Times New Roman"/>
      <w:sz w:val="16"/>
      <w:szCs w:val="16"/>
    </w:rPr>
  </w:style>
  <w:style w:type="character" w:customStyle="1" w:styleId="note1">
    <w:name w:val="note1"/>
    <w:basedOn w:val="a3"/>
    <w:uiPriority w:val="99"/>
    <w:rsid w:val="00A5139D"/>
    <w:rPr>
      <w:rFonts w:ascii="Verdana" w:hAnsi="Verdana" w:cs="Times New Roman"/>
      <w:sz w:val="16"/>
      <w:szCs w:val="16"/>
    </w:rPr>
  </w:style>
  <w:style w:type="paragraph" w:styleId="af5">
    <w:name w:val="List Paragraph"/>
    <w:basedOn w:val="a"/>
    <w:uiPriority w:val="99"/>
    <w:qFormat/>
    <w:rsid w:val="00A5139D"/>
    <w:pPr>
      <w:numPr>
        <w:numId w:val="0"/>
      </w:numPr>
      <w:spacing w:before="0" w:after="200" w:line="276" w:lineRule="auto"/>
      <w:ind w:left="720"/>
      <w:contextualSpacing/>
    </w:pPr>
    <w:rPr>
      <w:rFonts w:ascii="Calibri" w:hAnsi="Calibri"/>
      <w:sz w:val="22"/>
      <w:szCs w:val="22"/>
      <w:lang w:eastAsia="en-US"/>
    </w:rPr>
  </w:style>
  <w:style w:type="paragraph" w:styleId="af6">
    <w:name w:val="No Spacing"/>
    <w:uiPriority w:val="99"/>
    <w:qFormat/>
    <w:rsid w:val="00A5139D"/>
    <w:pPr>
      <w:spacing w:after="0" w:line="240" w:lineRule="auto"/>
    </w:pPr>
    <w:rPr>
      <w:rFonts w:ascii="Calibri" w:hAnsi="Calibri" w:cs="Calibri"/>
      <w:lang w:eastAsia="en-US"/>
    </w:rPr>
  </w:style>
  <w:style w:type="paragraph" w:styleId="af7">
    <w:name w:val="Title"/>
    <w:basedOn w:val="a"/>
    <w:link w:val="af8"/>
    <w:uiPriority w:val="99"/>
    <w:qFormat/>
    <w:rsid w:val="00A5139D"/>
    <w:pPr>
      <w:numPr>
        <w:numId w:val="0"/>
      </w:numPr>
      <w:spacing w:before="0" w:after="0"/>
      <w:jc w:val="center"/>
    </w:pPr>
    <w:rPr>
      <w:rFonts w:ascii="Times New Roman" w:hAnsi="Times New Roman"/>
      <w:b/>
      <w:sz w:val="28"/>
    </w:rPr>
  </w:style>
  <w:style w:type="paragraph" w:styleId="af9">
    <w:name w:val="Plain Text"/>
    <w:aliases w:val="Текст Знак Знак,Текст Знак Знак Знак,Текст Знак Знак Знак Знак Знак Знак Знак,Текст Знак Знак Знак Знак Знак Знак Знак Знак,Текст Знак Знак Знак Знак Знак Знак"/>
    <w:basedOn w:val="a"/>
    <w:link w:val="13"/>
    <w:uiPriority w:val="99"/>
    <w:rsid w:val="00A5139D"/>
    <w:pPr>
      <w:numPr>
        <w:numId w:val="0"/>
      </w:numPr>
      <w:spacing w:before="0" w:after="0"/>
    </w:pPr>
    <w:rPr>
      <w:rFonts w:ascii="Courier New" w:hAnsi="Courier New"/>
      <w:sz w:val="20"/>
    </w:rPr>
  </w:style>
  <w:style w:type="character" w:customStyle="1" w:styleId="af8">
    <w:name w:val="Назва Знак"/>
    <w:basedOn w:val="a3"/>
    <w:link w:val="af7"/>
    <w:uiPriority w:val="99"/>
    <w:locked/>
    <w:rsid w:val="00A5139D"/>
    <w:rPr>
      <w:rFonts w:eastAsia="Times New Roman" w:cs="Times New Roman"/>
      <w:b/>
      <w:sz w:val="28"/>
      <w:lang w:val="ru-RU" w:eastAsia="ru-RU" w:bidi="ar-SA"/>
    </w:rPr>
  </w:style>
  <w:style w:type="paragraph" w:styleId="afa">
    <w:name w:val="Body Text Indent"/>
    <w:basedOn w:val="a"/>
    <w:link w:val="afb"/>
    <w:uiPriority w:val="99"/>
    <w:rsid w:val="00A5139D"/>
    <w:pPr>
      <w:numPr>
        <w:numId w:val="0"/>
      </w:numPr>
      <w:spacing w:before="0" w:after="0" w:line="360" w:lineRule="auto"/>
      <w:ind w:firstLine="240"/>
      <w:jc w:val="both"/>
    </w:pPr>
    <w:rPr>
      <w:rFonts w:ascii="Times New Roman" w:hAnsi="Times New Roman"/>
      <w:sz w:val="28"/>
      <w:szCs w:val="28"/>
    </w:rPr>
  </w:style>
  <w:style w:type="character" w:customStyle="1" w:styleId="13">
    <w:name w:val="Текст Знак1"/>
    <w:aliases w:val="Текст Знак Знак Знак2,Текст Знак Знак Знак Знак1,Текст Знак Знак Знак Знак Знак Знак Знак Знак1,Текст Знак Знак Знак Знак Знак Знак Знак Знак Знак1,Текст Знак Знак Знак Знак Знак Знак Знак1"/>
    <w:link w:val="af9"/>
    <w:uiPriority w:val="99"/>
    <w:locked/>
    <w:rsid w:val="00A5139D"/>
    <w:rPr>
      <w:rFonts w:ascii="Courier New" w:hAnsi="Courier New"/>
      <w:lang w:val="ru-RU" w:eastAsia="ru-RU"/>
    </w:rPr>
  </w:style>
  <w:style w:type="character" w:customStyle="1" w:styleId="afc">
    <w:name w:val="Текст Знак"/>
    <w:aliases w:val="Текст Знак Знак Знак1,Текст Знак Знак Знак Знак,Текст Знак Знак Знак Знак Знак Знак Знак Знак Знак,Текст Знак Знак Знак Знак Знак,Текст Знак Знак1"/>
    <w:basedOn w:val="a3"/>
    <w:uiPriority w:val="99"/>
    <w:rsid w:val="00A5139D"/>
    <w:rPr>
      <w:rFonts w:ascii="Courier New" w:hAnsi="Courier New" w:cs="Times New Roman"/>
      <w:lang w:val="ru-RU" w:eastAsia="ru-RU" w:bidi="ar-SA"/>
    </w:rPr>
  </w:style>
  <w:style w:type="character" w:customStyle="1" w:styleId="afb">
    <w:name w:val="Основний текст з відступом Знак"/>
    <w:basedOn w:val="a3"/>
    <w:link w:val="afa"/>
    <w:uiPriority w:val="99"/>
    <w:locked/>
    <w:rsid w:val="00A5139D"/>
    <w:rPr>
      <w:rFonts w:cs="Times New Roman"/>
      <w:sz w:val="30"/>
      <w:lang w:val="ru-RU" w:eastAsia="ru-RU" w:bidi="ar-SA"/>
    </w:rPr>
  </w:style>
  <w:style w:type="paragraph" w:styleId="22">
    <w:name w:val="Body Text Indent 2"/>
    <w:basedOn w:val="a"/>
    <w:link w:val="23"/>
    <w:uiPriority w:val="99"/>
    <w:rsid w:val="00A5139D"/>
    <w:pPr>
      <w:numPr>
        <w:numId w:val="0"/>
      </w:numPr>
      <w:spacing w:before="0" w:after="0" w:line="360" w:lineRule="auto"/>
      <w:ind w:firstLine="480"/>
      <w:jc w:val="both"/>
    </w:pPr>
    <w:rPr>
      <w:rFonts w:ascii="Times New Roman" w:hAnsi="Times New Roman"/>
      <w:sz w:val="30"/>
    </w:rPr>
  </w:style>
  <w:style w:type="character" w:customStyle="1" w:styleId="23">
    <w:name w:val="Основний текст з відступом 2 Знак"/>
    <w:basedOn w:val="a3"/>
    <w:link w:val="22"/>
    <w:uiPriority w:val="99"/>
    <w:semiHidden/>
    <w:rPr>
      <w:sz w:val="24"/>
      <w:szCs w:val="24"/>
    </w:rPr>
  </w:style>
  <w:style w:type="character" w:styleId="afd">
    <w:name w:val="page number"/>
    <w:basedOn w:val="a3"/>
    <w:uiPriority w:val="99"/>
    <w:rsid w:val="00A5139D"/>
    <w:rPr>
      <w:rFonts w:cs="Times New Roman"/>
    </w:rPr>
  </w:style>
  <w:style w:type="paragraph" w:styleId="32">
    <w:name w:val="Body Text Indent 3"/>
    <w:basedOn w:val="a"/>
    <w:link w:val="33"/>
    <w:uiPriority w:val="99"/>
    <w:rsid w:val="00A5139D"/>
    <w:pPr>
      <w:numPr>
        <w:numId w:val="0"/>
      </w:numPr>
      <w:spacing w:before="0" w:after="0" w:line="360" w:lineRule="auto"/>
      <w:ind w:firstLine="540"/>
    </w:pPr>
    <w:rPr>
      <w:rFonts w:ascii="Times New Roman" w:hAnsi="Times New Roman"/>
      <w:sz w:val="30"/>
      <w:szCs w:val="24"/>
    </w:rPr>
  </w:style>
  <w:style w:type="character" w:customStyle="1" w:styleId="33">
    <w:name w:val="Основний текст з відступом 3 Знак"/>
    <w:basedOn w:val="a3"/>
    <w:link w:val="32"/>
    <w:uiPriority w:val="99"/>
    <w:semiHidden/>
    <w:rPr>
      <w:sz w:val="16"/>
      <w:szCs w:val="16"/>
    </w:rPr>
  </w:style>
  <w:style w:type="paragraph" w:styleId="34">
    <w:name w:val="Body Text 3"/>
    <w:basedOn w:val="a"/>
    <w:link w:val="35"/>
    <w:uiPriority w:val="99"/>
    <w:rsid w:val="00A5139D"/>
    <w:pPr>
      <w:numPr>
        <w:numId w:val="0"/>
      </w:numPr>
      <w:spacing w:before="0" w:after="0"/>
      <w:jc w:val="center"/>
    </w:pPr>
    <w:rPr>
      <w:rFonts w:ascii="Times New Roman" w:hAnsi="Times New Roman"/>
      <w:sz w:val="28"/>
    </w:rPr>
  </w:style>
  <w:style w:type="character" w:customStyle="1" w:styleId="35">
    <w:name w:val="Основний текст 3 Знак"/>
    <w:basedOn w:val="a3"/>
    <w:link w:val="34"/>
    <w:uiPriority w:val="99"/>
    <w:semiHidden/>
    <w:rPr>
      <w:sz w:val="16"/>
      <w:szCs w:val="16"/>
    </w:rPr>
  </w:style>
  <w:style w:type="paragraph" w:styleId="24">
    <w:name w:val="Body Text 2"/>
    <w:basedOn w:val="a"/>
    <w:link w:val="25"/>
    <w:uiPriority w:val="99"/>
    <w:rsid w:val="00A5139D"/>
    <w:pPr>
      <w:numPr>
        <w:numId w:val="0"/>
      </w:numPr>
      <w:spacing w:before="0" w:after="0" w:line="480" w:lineRule="auto"/>
      <w:ind w:firstLine="709"/>
      <w:jc w:val="both"/>
    </w:pPr>
    <w:rPr>
      <w:rFonts w:ascii="Times New Roman CYR" w:hAnsi="Times New Roman CYR"/>
      <w:sz w:val="28"/>
    </w:rPr>
  </w:style>
  <w:style w:type="character" w:customStyle="1" w:styleId="25">
    <w:name w:val="Основний текст 2 Знак"/>
    <w:basedOn w:val="a3"/>
    <w:link w:val="24"/>
    <w:uiPriority w:val="99"/>
    <w:semiHidden/>
    <w:rPr>
      <w:sz w:val="24"/>
      <w:szCs w:val="24"/>
    </w:rPr>
  </w:style>
  <w:style w:type="character" w:customStyle="1" w:styleId="14">
    <w:name w:val="Текст сноски Знак Знак1"/>
    <w:aliases w:val="Текст сноски Знак1 Знак Знак,Текст сноски Знак Знак Знак Знак Знак Знак Знак,Текст сноски Знак1 Знак1 Знак,Текст сноски Знак Знак Знак1 Знак,Текст сноски Знак Знак Знак Знак Знак Знак1 Знак,Текст сноски Знак1"/>
    <w:basedOn w:val="a3"/>
    <w:uiPriority w:val="99"/>
    <w:rsid w:val="00A5139D"/>
    <w:rPr>
      <w:rFonts w:cs="Times New Roman"/>
      <w:sz w:val="30"/>
      <w:szCs w:val="30"/>
      <w:lang w:val="ru-RU" w:eastAsia="ru-RU" w:bidi="ar-SA"/>
    </w:rPr>
  </w:style>
  <w:style w:type="paragraph" w:styleId="afe">
    <w:name w:val="Subtitle"/>
    <w:basedOn w:val="a"/>
    <w:link w:val="aff"/>
    <w:uiPriority w:val="99"/>
    <w:qFormat/>
    <w:rsid w:val="00A5139D"/>
    <w:pPr>
      <w:numPr>
        <w:numId w:val="0"/>
      </w:numPr>
      <w:spacing w:before="0" w:after="0"/>
      <w:jc w:val="center"/>
    </w:pPr>
    <w:rPr>
      <w:rFonts w:ascii="Times New Roman" w:hAnsi="Times New Roman"/>
      <w:sz w:val="28"/>
      <w:szCs w:val="24"/>
    </w:rPr>
  </w:style>
  <w:style w:type="character" w:customStyle="1" w:styleId="aff">
    <w:name w:val="Підзаголовок Знак"/>
    <w:basedOn w:val="a3"/>
    <w:link w:val="afe"/>
    <w:uiPriority w:val="11"/>
    <w:rPr>
      <w:rFonts w:asciiTheme="majorHAnsi" w:eastAsiaTheme="majorEastAsia" w:hAnsiTheme="majorHAnsi" w:cstheme="majorBidi"/>
      <w:sz w:val="24"/>
      <w:szCs w:val="24"/>
    </w:rPr>
  </w:style>
  <w:style w:type="character" w:customStyle="1" w:styleId="15">
    <w:name w:val="Текст сноски Знак1 Знак Знак Знак Знак Знак Знак"/>
    <w:aliases w:val="Текст сноски Знак Знак Знак Знак Знак Знак1"/>
    <w:basedOn w:val="a3"/>
    <w:uiPriority w:val="99"/>
    <w:rsid w:val="00A5139D"/>
    <w:rPr>
      <w:rFonts w:cs="Times New Roman"/>
      <w:sz w:val="24"/>
      <w:szCs w:val="24"/>
      <w:lang w:val="en-US" w:eastAsia="ru-RU" w:bidi="ar-SA"/>
    </w:rPr>
  </w:style>
  <w:style w:type="paragraph" w:styleId="aff0">
    <w:name w:val="Balloon Text"/>
    <w:basedOn w:val="a"/>
    <w:link w:val="aff1"/>
    <w:uiPriority w:val="99"/>
    <w:rsid w:val="00A5139D"/>
    <w:pPr>
      <w:numPr>
        <w:numId w:val="0"/>
      </w:numPr>
      <w:spacing w:before="0" w:after="0"/>
    </w:pPr>
    <w:rPr>
      <w:rFonts w:ascii="Tahoma" w:hAnsi="Tahoma" w:cs="Tahoma"/>
      <w:sz w:val="16"/>
      <w:szCs w:val="16"/>
    </w:rPr>
  </w:style>
  <w:style w:type="paragraph" w:customStyle="1" w:styleId="ConsPlusNormal">
    <w:name w:val="ConsPlusNormal"/>
    <w:uiPriority w:val="99"/>
    <w:rsid w:val="00A5139D"/>
    <w:pPr>
      <w:widowControl w:val="0"/>
      <w:autoSpaceDE w:val="0"/>
      <w:autoSpaceDN w:val="0"/>
      <w:adjustRightInd w:val="0"/>
      <w:spacing w:after="0" w:line="240" w:lineRule="auto"/>
      <w:ind w:firstLine="720"/>
    </w:pPr>
    <w:rPr>
      <w:rFonts w:ascii="Arial" w:hAnsi="Arial" w:cs="Arial"/>
      <w:sz w:val="20"/>
      <w:szCs w:val="20"/>
    </w:rPr>
  </w:style>
  <w:style w:type="character" w:customStyle="1" w:styleId="aff1">
    <w:name w:val="Текст у виносці Знак"/>
    <w:basedOn w:val="a3"/>
    <w:link w:val="aff0"/>
    <w:uiPriority w:val="99"/>
    <w:locked/>
    <w:rsid w:val="00A5139D"/>
    <w:rPr>
      <w:rFonts w:ascii="Tahoma" w:hAnsi="Tahoma" w:cs="Tahoma"/>
      <w:sz w:val="16"/>
      <w:szCs w:val="16"/>
      <w:lang w:val="ru-RU" w:eastAsia="ru-RU" w:bidi="ar-SA"/>
    </w:rPr>
  </w:style>
  <w:style w:type="paragraph" w:customStyle="1" w:styleId="fr-text-value">
    <w:name w:val="fr-text-value"/>
    <w:basedOn w:val="a"/>
    <w:uiPriority w:val="99"/>
    <w:rsid w:val="00A5139D"/>
    <w:pPr>
      <w:numPr>
        <w:numId w:val="0"/>
      </w:numPr>
      <w:spacing w:beforeAutospacing="1" w:afterAutospacing="1"/>
    </w:pPr>
    <w:rPr>
      <w:rFonts w:ascii="Times New Roman" w:hAnsi="Times New Roman"/>
      <w:szCs w:val="24"/>
    </w:rPr>
  </w:style>
  <w:style w:type="paragraph" w:customStyle="1" w:styleId="fr-marker-20">
    <w:name w:val="fr-marker-20"/>
    <w:basedOn w:val="a"/>
    <w:uiPriority w:val="99"/>
    <w:rsid w:val="00A5139D"/>
    <w:pPr>
      <w:numPr>
        <w:numId w:val="0"/>
      </w:numPr>
      <w:spacing w:beforeAutospacing="1" w:afterAutospacing="1"/>
    </w:pPr>
    <w:rPr>
      <w:rFonts w:ascii="Times New Roman" w:hAnsi="Times New Roman"/>
      <w:szCs w:val="24"/>
    </w:rPr>
  </w:style>
  <w:style w:type="paragraph" w:customStyle="1" w:styleId="fr-marker-40">
    <w:name w:val="fr-marker-40"/>
    <w:basedOn w:val="a"/>
    <w:uiPriority w:val="99"/>
    <w:rsid w:val="00A5139D"/>
    <w:pPr>
      <w:numPr>
        <w:numId w:val="0"/>
      </w:numPr>
      <w:spacing w:beforeAutospacing="1" w:afterAutospacing="1"/>
    </w:pPr>
    <w:rPr>
      <w:rFonts w:ascii="Times New Roman" w:hAnsi="Times New Roman"/>
      <w:szCs w:val="24"/>
    </w:rPr>
  </w:style>
  <w:style w:type="paragraph" w:customStyle="1" w:styleId="fr-marker-60">
    <w:name w:val="fr-marker-60"/>
    <w:basedOn w:val="a"/>
    <w:uiPriority w:val="99"/>
    <w:rsid w:val="00A5139D"/>
    <w:pPr>
      <w:numPr>
        <w:numId w:val="0"/>
      </w:numPr>
      <w:spacing w:beforeAutospacing="1" w:afterAutospacing="1"/>
    </w:pPr>
    <w:rPr>
      <w:rFonts w:ascii="Times New Roman" w:hAnsi="Times New Roman"/>
      <w:szCs w:val="24"/>
    </w:rPr>
  </w:style>
  <w:style w:type="paragraph" w:customStyle="1" w:styleId="fr-marker-80">
    <w:name w:val="fr-marker-80"/>
    <w:basedOn w:val="a"/>
    <w:uiPriority w:val="99"/>
    <w:rsid w:val="00A5139D"/>
    <w:pPr>
      <w:numPr>
        <w:numId w:val="0"/>
      </w:numPr>
      <w:spacing w:beforeAutospacing="1" w:afterAutospacing="1"/>
    </w:pPr>
    <w:rPr>
      <w:rFonts w:ascii="Times New Roman" w:hAnsi="Times New Roman"/>
      <w:szCs w:val="24"/>
    </w:rPr>
  </w:style>
  <w:style w:type="paragraph" w:customStyle="1" w:styleId="fr-marker-100">
    <w:name w:val="fr-marker-100"/>
    <w:basedOn w:val="a"/>
    <w:uiPriority w:val="99"/>
    <w:rsid w:val="00A5139D"/>
    <w:pPr>
      <w:numPr>
        <w:numId w:val="0"/>
      </w:numPr>
      <w:spacing w:beforeAutospacing="1" w:afterAutospacing="1"/>
    </w:pPr>
    <w:rPr>
      <w:rFonts w:ascii="Times New Roman" w:hAnsi="Times New Roman"/>
      <w:szCs w:val="24"/>
    </w:rPr>
  </w:style>
  <w:style w:type="paragraph" w:customStyle="1" w:styleId="fr-text">
    <w:name w:val="fr-text"/>
    <w:basedOn w:val="a"/>
    <w:uiPriority w:val="99"/>
    <w:rsid w:val="00A5139D"/>
    <w:pPr>
      <w:numPr>
        <w:numId w:val="0"/>
      </w:numPr>
      <w:spacing w:before="0" w:after="0" w:line="240" w:lineRule="atLeast"/>
      <w:ind w:right="88"/>
    </w:pPr>
    <w:rPr>
      <w:rFonts w:ascii="Times New Roman" w:hAnsi="Times New Roman"/>
      <w:b/>
      <w:bCs/>
      <w:szCs w:val="24"/>
    </w:rPr>
  </w:style>
  <w:style w:type="paragraph" w:customStyle="1" w:styleId="fr-value20">
    <w:name w:val="fr-value20"/>
    <w:basedOn w:val="a"/>
    <w:uiPriority w:val="99"/>
    <w:rsid w:val="00A5139D"/>
    <w:pPr>
      <w:numPr>
        <w:numId w:val="0"/>
      </w:numPr>
      <w:spacing w:beforeAutospacing="1" w:afterAutospacing="1" w:line="240" w:lineRule="atLeast"/>
      <w:jc w:val="center"/>
    </w:pPr>
    <w:rPr>
      <w:rFonts w:ascii="Times New Roman" w:hAnsi="Times New Roman"/>
      <w:szCs w:val="24"/>
    </w:rPr>
  </w:style>
  <w:style w:type="paragraph" w:customStyle="1" w:styleId="fr-value40">
    <w:name w:val="fr-value40"/>
    <w:basedOn w:val="a"/>
    <w:uiPriority w:val="99"/>
    <w:rsid w:val="00A5139D"/>
    <w:pPr>
      <w:numPr>
        <w:numId w:val="0"/>
      </w:numPr>
      <w:spacing w:beforeAutospacing="1" w:afterAutospacing="1" w:line="240" w:lineRule="atLeast"/>
      <w:jc w:val="center"/>
    </w:pPr>
    <w:rPr>
      <w:rFonts w:ascii="Times New Roman" w:hAnsi="Times New Roman"/>
      <w:szCs w:val="24"/>
    </w:rPr>
  </w:style>
  <w:style w:type="paragraph" w:customStyle="1" w:styleId="fr-value60">
    <w:name w:val="fr-value60"/>
    <w:basedOn w:val="a"/>
    <w:uiPriority w:val="99"/>
    <w:rsid w:val="00A5139D"/>
    <w:pPr>
      <w:numPr>
        <w:numId w:val="0"/>
      </w:numPr>
      <w:spacing w:beforeAutospacing="1" w:afterAutospacing="1" w:line="240" w:lineRule="atLeast"/>
      <w:jc w:val="center"/>
    </w:pPr>
    <w:rPr>
      <w:rFonts w:ascii="Times New Roman" w:hAnsi="Times New Roman"/>
      <w:szCs w:val="24"/>
    </w:rPr>
  </w:style>
  <w:style w:type="paragraph" w:customStyle="1" w:styleId="fr-value80">
    <w:name w:val="fr-value80"/>
    <w:basedOn w:val="a"/>
    <w:uiPriority w:val="99"/>
    <w:rsid w:val="00A5139D"/>
    <w:pPr>
      <w:numPr>
        <w:numId w:val="0"/>
      </w:numPr>
      <w:spacing w:beforeAutospacing="1" w:afterAutospacing="1" w:line="240" w:lineRule="atLeast"/>
      <w:jc w:val="center"/>
    </w:pPr>
    <w:rPr>
      <w:rFonts w:ascii="Times New Roman" w:hAnsi="Times New Roman"/>
      <w:szCs w:val="24"/>
    </w:rPr>
  </w:style>
  <w:style w:type="paragraph" w:customStyle="1" w:styleId="fr-value100">
    <w:name w:val="fr-value100"/>
    <w:basedOn w:val="a"/>
    <w:uiPriority w:val="99"/>
    <w:rsid w:val="00A5139D"/>
    <w:pPr>
      <w:numPr>
        <w:numId w:val="0"/>
      </w:numPr>
      <w:spacing w:beforeAutospacing="1" w:afterAutospacing="1" w:line="240" w:lineRule="atLeast"/>
      <w:jc w:val="center"/>
    </w:pPr>
    <w:rPr>
      <w:rFonts w:ascii="Times New Roman" w:hAnsi="Times New Roman"/>
      <w:szCs w:val="24"/>
    </w:rPr>
  </w:style>
  <w:style w:type="paragraph" w:customStyle="1" w:styleId="flaggedrevs-color-0">
    <w:name w:val="flaggedrevs-color-0"/>
    <w:basedOn w:val="a"/>
    <w:uiPriority w:val="99"/>
    <w:rsid w:val="00A5139D"/>
    <w:pPr>
      <w:numPr>
        <w:numId w:val="0"/>
      </w:numPr>
      <w:shd w:val="clear" w:color="auto" w:fill="F9F9F9"/>
      <w:spacing w:beforeAutospacing="1" w:afterAutospacing="1"/>
    </w:pPr>
    <w:rPr>
      <w:rFonts w:ascii="Times New Roman" w:hAnsi="Times New Roman"/>
      <w:szCs w:val="24"/>
    </w:rPr>
  </w:style>
  <w:style w:type="paragraph" w:customStyle="1" w:styleId="flaggedrevs-color-1">
    <w:name w:val="flaggedrevs-color-1"/>
    <w:basedOn w:val="a"/>
    <w:uiPriority w:val="99"/>
    <w:rsid w:val="00A5139D"/>
    <w:pPr>
      <w:numPr>
        <w:numId w:val="0"/>
      </w:numPr>
      <w:shd w:val="clear" w:color="auto" w:fill="F0F8FF"/>
      <w:spacing w:beforeAutospacing="1" w:afterAutospacing="1"/>
    </w:pPr>
    <w:rPr>
      <w:rFonts w:ascii="Times New Roman" w:hAnsi="Times New Roman"/>
      <w:szCs w:val="24"/>
    </w:rPr>
  </w:style>
  <w:style w:type="paragraph" w:customStyle="1" w:styleId="flaggedrevs-color-2">
    <w:name w:val="flaggedrevs-color-2"/>
    <w:basedOn w:val="a"/>
    <w:uiPriority w:val="99"/>
    <w:rsid w:val="00A5139D"/>
    <w:pPr>
      <w:numPr>
        <w:numId w:val="0"/>
      </w:numPr>
      <w:shd w:val="clear" w:color="auto" w:fill="F0FFF0"/>
      <w:spacing w:beforeAutospacing="1" w:afterAutospacing="1"/>
    </w:pPr>
    <w:rPr>
      <w:rFonts w:ascii="Times New Roman" w:hAnsi="Times New Roman"/>
      <w:szCs w:val="24"/>
    </w:rPr>
  </w:style>
  <w:style w:type="paragraph" w:customStyle="1" w:styleId="flaggedrevs-color-3">
    <w:name w:val="flaggedrevs-color-3"/>
    <w:basedOn w:val="a"/>
    <w:uiPriority w:val="99"/>
    <w:rsid w:val="00A5139D"/>
    <w:pPr>
      <w:numPr>
        <w:numId w:val="0"/>
      </w:numPr>
      <w:shd w:val="clear" w:color="auto" w:fill="FFFFF0"/>
      <w:spacing w:beforeAutospacing="1" w:afterAutospacing="1"/>
    </w:pPr>
    <w:rPr>
      <w:rFonts w:ascii="Times New Roman" w:hAnsi="Times New Roman"/>
      <w:szCs w:val="24"/>
    </w:rPr>
  </w:style>
  <w:style w:type="paragraph" w:customStyle="1" w:styleId="flaggedrevs-pending">
    <w:name w:val="flaggedrevs-pending"/>
    <w:basedOn w:val="a"/>
    <w:uiPriority w:val="99"/>
    <w:rsid w:val="00A5139D"/>
    <w:pPr>
      <w:numPr>
        <w:numId w:val="0"/>
      </w:numPr>
      <w:shd w:val="clear" w:color="auto" w:fill="FFFBDB"/>
      <w:spacing w:beforeAutospacing="1" w:afterAutospacing="1"/>
    </w:pPr>
    <w:rPr>
      <w:rFonts w:ascii="Times New Roman" w:hAnsi="Times New Roman"/>
      <w:szCs w:val="24"/>
    </w:rPr>
  </w:style>
  <w:style w:type="paragraph" w:customStyle="1" w:styleId="flaggedrevs-unreviewed">
    <w:name w:val="flaggedrevs-unreviewed"/>
    <w:basedOn w:val="a"/>
    <w:uiPriority w:val="99"/>
    <w:rsid w:val="00A5139D"/>
    <w:pPr>
      <w:numPr>
        <w:numId w:val="0"/>
      </w:numPr>
      <w:shd w:val="clear" w:color="auto" w:fill="FFF1E8"/>
      <w:spacing w:beforeAutospacing="1" w:afterAutospacing="1"/>
    </w:pPr>
    <w:rPr>
      <w:rFonts w:ascii="Times New Roman" w:hAnsi="Times New Roman"/>
      <w:szCs w:val="24"/>
    </w:rPr>
  </w:style>
  <w:style w:type="paragraph" w:customStyle="1" w:styleId="fr-diff-ratings">
    <w:name w:val="fr-diff-ratings"/>
    <w:basedOn w:val="a"/>
    <w:uiPriority w:val="99"/>
    <w:rsid w:val="00A5139D"/>
    <w:pPr>
      <w:numPr>
        <w:numId w:val="0"/>
      </w:numPr>
      <w:spacing w:beforeAutospacing="1" w:afterAutospacing="1" w:line="240" w:lineRule="atLeast"/>
    </w:pPr>
    <w:rPr>
      <w:rFonts w:ascii="Times New Roman" w:hAnsi="Times New Roman"/>
      <w:b/>
      <w:bCs/>
      <w:sz w:val="22"/>
      <w:szCs w:val="22"/>
    </w:rPr>
  </w:style>
  <w:style w:type="paragraph" w:customStyle="1" w:styleId="fr-diff-to-stable">
    <w:name w:val="fr-diff-to-stable"/>
    <w:basedOn w:val="a"/>
    <w:uiPriority w:val="99"/>
    <w:rsid w:val="00A5139D"/>
    <w:pPr>
      <w:numPr>
        <w:numId w:val="0"/>
      </w:numPr>
      <w:spacing w:beforeAutospacing="1" w:afterAutospacing="1" w:line="240" w:lineRule="atLeast"/>
    </w:pPr>
    <w:rPr>
      <w:rFonts w:ascii="Times New Roman" w:hAnsi="Times New Roman"/>
      <w:szCs w:val="24"/>
    </w:rPr>
  </w:style>
  <w:style w:type="paragraph" w:customStyle="1" w:styleId="fr-hist-basic-user">
    <w:name w:val="fr-hist-basic-user"/>
    <w:basedOn w:val="a"/>
    <w:uiPriority w:val="99"/>
    <w:rsid w:val="00A5139D"/>
    <w:pPr>
      <w:numPr>
        <w:numId w:val="0"/>
      </w:numPr>
      <w:spacing w:beforeAutospacing="1" w:afterAutospacing="1"/>
    </w:pPr>
    <w:rPr>
      <w:rFonts w:ascii="Times New Roman" w:hAnsi="Times New Roman"/>
      <w:b/>
      <w:bCs/>
      <w:szCs w:val="24"/>
    </w:rPr>
  </w:style>
  <w:style w:type="paragraph" w:customStyle="1" w:styleId="fr-hist-quality-user">
    <w:name w:val="fr-hist-quality-user"/>
    <w:basedOn w:val="a"/>
    <w:uiPriority w:val="99"/>
    <w:rsid w:val="00A5139D"/>
    <w:pPr>
      <w:numPr>
        <w:numId w:val="0"/>
      </w:numPr>
      <w:spacing w:beforeAutospacing="1" w:afterAutospacing="1"/>
    </w:pPr>
    <w:rPr>
      <w:rFonts w:ascii="Times New Roman" w:hAnsi="Times New Roman"/>
      <w:b/>
      <w:bCs/>
      <w:szCs w:val="24"/>
    </w:rPr>
  </w:style>
  <w:style w:type="paragraph" w:customStyle="1" w:styleId="fr-hist-basic-auto">
    <w:name w:val="fr-hist-basic-auto"/>
    <w:basedOn w:val="a"/>
    <w:uiPriority w:val="99"/>
    <w:rsid w:val="00A5139D"/>
    <w:pPr>
      <w:numPr>
        <w:numId w:val="0"/>
      </w:numPr>
      <w:spacing w:beforeAutospacing="1" w:afterAutospacing="1"/>
    </w:pPr>
    <w:rPr>
      <w:rFonts w:ascii="Times New Roman" w:hAnsi="Times New Roman"/>
      <w:b/>
      <w:bCs/>
      <w:szCs w:val="24"/>
    </w:rPr>
  </w:style>
  <w:style w:type="paragraph" w:customStyle="1" w:styleId="fr-hist-quality-auto">
    <w:name w:val="fr-hist-quality-auto"/>
    <w:basedOn w:val="a"/>
    <w:uiPriority w:val="99"/>
    <w:rsid w:val="00A5139D"/>
    <w:pPr>
      <w:numPr>
        <w:numId w:val="0"/>
      </w:numPr>
      <w:spacing w:beforeAutospacing="1" w:afterAutospacing="1"/>
    </w:pPr>
    <w:rPr>
      <w:rFonts w:ascii="Times New Roman" w:hAnsi="Times New Roman"/>
      <w:b/>
      <w:bCs/>
      <w:szCs w:val="24"/>
    </w:rPr>
  </w:style>
  <w:style w:type="paragraph" w:customStyle="1" w:styleId="fr-watchlist-pending-notice">
    <w:name w:val="fr-watchlist-pending-notice"/>
    <w:basedOn w:val="a"/>
    <w:uiPriority w:val="99"/>
    <w:rsid w:val="00A5139D"/>
    <w:pPr>
      <w:numPr>
        <w:numId w:val="0"/>
      </w:numPr>
      <w:pBdr>
        <w:top w:val="single" w:sz="4" w:space="2" w:color="990000"/>
        <w:left w:val="single" w:sz="4" w:space="2" w:color="990000"/>
        <w:bottom w:val="single" w:sz="4" w:space="2" w:color="990000"/>
        <w:right w:val="single" w:sz="4" w:space="2" w:color="990000"/>
      </w:pBdr>
      <w:shd w:val="clear" w:color="auto" w:fill="FEECD7"/>
      <w:spacing w:before="63" w:after="63"/>
      <w:ind w:left="63" w:right="63"/>
    </w:pPr>
    <w:rPr>
      <w:rFonts w:ascii="Times New Roman" w:hAnsi="Times New Roman"/>
      <w:szCs w:val="24"/>
    </w:rPr>
  </w:style>
  <w:style w:type="paragraph" w:customStyle="1" w:styleId="fr-pending-long">
    <w:name w:val="fr-pending-long"/>
    <w:basedOn w:val="a"/>
    <w:uiPriority w:val="99"/>
    <w:rsid w:val="00A5139D"/>
    <w:pPr>
      <w:numPr>
        <w:numId w:val="0"/>
      </w:numPr>
      <w:shd w:val="clear" w:color="auto" w:fill="F5ECEC"/>
      <w:spacing w:beforeAutospacing="1" w:afterAutospacing="1"/>
    </w:pPr>
    <w:rPr>
      <w:rFonts w:ascii="Times New Roman" w:hAnsi="Times New Roman"/>
      <w:szCs w:val="24"/>
    </w:rPr>
  </w:style>
  <w:style w:type="paragraph" w:customStyle="1" w:styleId="fr-pending-long2">
    <w:name w:val="fr-pending-long2"/>
    <w:basedOn w:val="a"/>
    <w:uiPriority w:val="99"/>
    <w:rsid w:val="00A5139D"/>
    <w:pPr>
      <w:numPr>
        <w:numId w:val="0"/>
      </w:numPr>
      <w:shd w:val="clear" w:color="auto" w:fill="F5DDDD"/>
      <w:spacing w:beforeAutospacing="1" w:afterAutospacing="1"/>
    </w:pPr>
    <w:rPr>
      <w:rFonts w:ascii="Times New Roman" w:hAnsi="Times New Roman"/>
      <w:szCs w:val="24"/>
    </w:rPr>
  </w:style>
  <w:style w:type="paragraph" w:customStyle="1" w:styleId="fr-pending-long3">
    <w:name w:val="fr-pending-long3"/>
    <w:basedOn w:val="a"/>
    <w:uiPriority w:val="99"/>
    <w:rsid w:val="00A5139D"/>
    <w:pPr>
      <w:numPr>
        <w:numId w:val="0"/>
      </w:numPr>
      <w:shd w:val="clear" w:color="auto" w:fill="E2CACA"/>
      <w:spacing w:beforeAutospacing="1" w:afterAutospacing="1"/>
    </w:pPr>
    <w:rPr>
      <w:rFonts w:ascii="Times New Roman" w:hAnsi="Times New Roman"/>
      <w:szCs w:val="24"/>
    </w:rPr>
  </w:style>
  <w:style w:type="paragraph" w:customStyle="1" w:styleId="fr-unreviewed-unwatched">
    <w:name w:val="fr-unreviewed-unwatched"/>
    <w:basedOn w:val="a"/>
    <w:uiPriority w:val="99"/>
    <w:rsid w:val="00A5139D"/>
    <w:pPr>
      <w:numPr>
        <w:numId w:val="0"/>
      </w:numPr>
      <w:shd w:val="clear" w:color="auto" w:fill="FAEBD7"/>
      <w:spacing w:beforeAutospacing="1" w:afterAutospacing="1"/>
    </w:pPr>
    <w:rPr>
      <w:rFonts w:ascii="Times New Roman" w:hAnsi="Times New Roman"/>
      <w:szCs w:val="24"/>
    </w:rPr>
  </w:style>
  <w:style w:type="paragraph" w:customStyle="1" w:styleId="mw-fr-reviewlink">
    <w:name w:val="mw-fr-reviewlink"/>
    <w:basedOn w:val="a"/>
    <w:uiPriority w:val="99"/>
    <w:rsid w:val="00A5139D"/>
    <w:pPr>
      <w:numPr>
        <w:numId w:val="0"/>
      </w:numPr>
      <w:spacing w:beforeAutospacing="1" w:afterAutospacing="1"/>
    </w:pPr>
    <w:rPr>
      <w:rFonts w:ascii="Times New Roman" w:hAnsi="Times New Roman"/>
      <w:b/>
      <w:bCs/>
      <w:szCs w:val="24"/>
    </w:rPr>
  </w:style>
  <w:style w:type="paragraph" w:customStyle="1" w:styleId="flaggedrevsreviewform">
    <w:name w:val="flaggedrevs_reviewform"/>
    <w:basedOn w:val="a"/>
    <w:uiPriority w:val="99"/>
    <w:rsid w:val="00A5139D"/>
    <w:pPr>
      <w:numPr>
        <w:numId w:val="0"/>
      </w:numPr>
      <w:shd w:val="clear" w:color="auto" w:fill="F9F9F9"/>
      <w:spacing w:beforeAutospacing="1" w:afterAutospacing="1"/>
    </w:pPr>
    <w:rPr>
      <w:rFonts w:ascii="Times New Roman" w:hAnsi="Times New Roman"/>
      <w:sz w:val="22"/>
      <w:szCs w:val="22"/>
    </w:rPr>
  </w:style>
  <w:style w:type="paragraph" w:customStyle="1" w:styleId="fr-rating-controls">
    <w:name w:val="fr-rating-controls"/>
    <w:basedOn w:val="a"/>
    <w:uiPriority w:val="99"/>
    <w:rsid w:val="00A5139D"/>
    <w:pPr>
      <w:numPr>
        <w:numId w:val="0"/>
      </w:numPr>
      <w:spacing w:beforeAutospacing="1" w:afterAutospacing="1" w:line="240" w:lineRule="atLeast"/>
      <w:textAlignment w:val="center"/>
    </w:pPr>
    <w:rPr>
      <w:rFonts w:ascii="Times New Roman" w:hAnsi="Times New Roman"/>
      <w:szCs w:val="24"/>
    </w:rPr>
  </w:style>
  <w:style w:type="paragraph" w:customStyle="1" w:styleId="fr-rating-controls-disabled">
    <w:name w:val="fr-rating-controls-disabled"/>
    <w:basedOn w:val="a"/>
    <w:uiPriority w:val="99"/>
    <w:rsid w:val="00A5139D"/>
    <w:pPr>
      <w:numPr>
        <w:numId w:val="0"/>
      </w:numPr>
      <w:spacing w:beforeAutospacing="1" w:afterAutospacing="1" w:line="240" w:lineRule="atLeast"/>
      <w:textAlignment w:val="center"/>
    </w:pPr>
    <w:rPr>
      <w:rFonts w:ascii="Times New Roman" w:hAnsi="Times New Roman"/>
      <w:szCs w:val="24"/>
    </w:rPr>
  </w:style>
  <w:style w:type="paragraph" w:customStyle="1" w:styleId="fr-rating-options">
    <w:name w:val="fr-rating-options"/>
    <w:basedOn w:val="a"/>
    <w:uiPriority w:val="99"/>
    <w:rsid w:val="00A5139D"/>
    <w:pPr>
      <w:numPr>
        <w:numId w:val="0"/>
      </w:numPr>
      <w:spacing w:beforeAutospacing="1" w:afterAutospacing="1"/>
      <w:ind w:right="360"/>
    </w:pPr>
    <w:rPr>
      <w:rFonts w:ascii="Times New Roman" w:hAnsi="Times New Roman"/>
      <w:szCs w:val="24"/>
    </w:rPr>
  </w:style>
  <w:style w:type="paragraph" w:customStyle="1" w:styleId="fr-rating-option-0">
    <w:name w:val="fr-rating-option-0"/>
    <w:basedOn w:val="a"/>
    <w:uiPriority w:val="99"/>
    <w:rsid w:val="00A5139D"/>
    <w:pPr>
      <w:numPr>
        <w:numId w:val="0"/>
      </w:numPr>
      <w:shd w:val="clear" w:color="auto" w:fill="F5ECEC"/>
      <w:spacing w:beforeAutospacing="1" w:afterAutospacing="1"/>
    </w:pPr>
    <w:rPr>
      <w:rFonts w:ascii="Times New Roman" w:hAnsi="Times New Roman"/>
      <w:szCs w:val="24"/>
    </w:rPr>
  </w:style>
  <w:style w:type="paragraph" w:customStyle="1" w:styleId="fr-rating-option-1">
    <w:name w:val="fr-rating-option-1"/>
    <w:basedOn w:val="a"/>
    <w:uiPriority w:val="99"/>
    <w:rsid w:val="00A5139D"/>
    <w:pPr>
      <w:numPr>
        <w:numId w:val="0"/>
      </w:numPr>
      <w:shd w:val="clear" w:color="auto" w:fill="F0F8FF"/>
      <w:spacing w:beforeAutospacing="1" w:afterAutospacing="1"/>
    </w:pPr>
    <w:rPr>
      <w:rFonts w:ascii="Times New Roman" w:hAnsi="Times New Roman"/>
      <w:szCs w:val="24"/>
    </w:rPr>
  </w:style>
  <w:style w:type="paragraph" w:customStyle="1" w:styleId="fr-rating-option-2">
    <w:name w:val="fr-rating-option-2"/>
    <w:basedOn w:val="a"/>
    <w:uiPriority w:val="99"/>
    <w:rsid w:val="00A5139D"/>
    <w:pPr>
      <w:numPr>
        <w:numId w:val="0"/>
      </w:numPr>
      <w:shd w:val="clear" w:color="auto" w:fill="F0FFF0"/>
      <w:spacing w:beforeAutospacing="1" w:afterAutospacing="1"/>
    </w:pPr>
    <w:rPr>
      <w:rFonts w:ascii="Times New Roman" w:hAnsi="Times New Roman"/>
      <w:szCs w:val="24"/>
    </w:rPr>
  </w:style>
  <w:style w:type="paragraph" w:customStyle="1" w:styleId="fr-rating-option-3">
    <w:name w:val="fr-rating-option-3"/>
    <w:basedOn w:val="a"/>
    <w:uiPriority w:val="99"/>
    <w:rsid w:val="00A5139D"/>
    <w:pPr>
      <w:numPr>
        <w:numId w:val="0"/>
      </w:numPr>
      <w:shd w:val="clear" w:color="auto" w:fill="FEF0DB"/>
      <w:spacing w:beforeAutospacing="1" w:afterAutospacing="1"/>
    </w:pPr>
    <w:rPr>
      <w:rFonts w:ascii="Times New Roman" w:hAnsi="Times New Roman"/>
      <w:szCs w:val="24"/>
    </w:rPr>
  </w:style>
  <w:style w:type="paragraph" w:customStyle="1" w:styleId="fr-rating-option-4">
    <w:name w:val="fr-rating-option-4"/>
    <w:basedOn w:val="a"/>
    <w:uiPriority w:val="99"/>
    <w:rsid w:val="00A5139D"/>
    <w:pPr>
      <w:numPr>
        <w:numId w:val="0"/>
      </w:numPr>
      <w:shd w:val="clear" w:color="auto" w:fill="FFFFF0"/>
      <w:spacing w:beforeAutospacing="1" w:afterAutospacing="1"/>
    </w:pPr>
    <w:rPr>
      <w:rFonts w:ascii="Times New Roman" w:hAnsi="Times New Roman"/>
      <w:szCs w:val="24"/>
    </w:rPr>
  </w:style>
  <w:style w:type="paragraph" w:customStyle="1" w:styleId="fr-diff-patrollink">
    <w:name w:val="fr-diff-patrollink"/>
    <w:basedOn w:val="a"/>
    <w:uiPriority w:val="99"/>
    <w:rsid w:val="00A5139D"/>
    <w:pPr>
      <w:numPr>
        <w:numId w:val="0"/>
      </w:numPr>
      <w:spacing w:beforeAutospacing="1" w:afterAutospacing="1"/>
      <w:jc w:val="center"/>
    </w:pPr>
    <w:rPr>
      <w:rFonts w:ascii="Times New Roman" w:hAnsi="Times New Roman"/>
      <w:szCs w:val="24"/>
    </w:rPr>
  </w:style>
  <w:style w:type="paragraph" w:customStyle="1" w:styleId="fr-notes-box">
    <w:name w:val="fr-notes-box"/>
    <w:basedOn w:val="a"/>
    <w:uiPriority w:val="99"/>
    <w:rsid w:val="00A5139D"/>
    <w:pPr>
      <w:numPr>
        <w:numId w:val="0"/>
      </w:numPr>
      <w:spacing w:before="0" w:after="0"/>
      <w:ind w:left="120" w:right="240"/>
    </w:pPr>
    <w:rPr>
      <w:rFonts w:ascii="Times New Roman" w:hAnsi="Times New Roman"/>
      <w:szCs w:val="24"/>
    </w:rPr>
  </w:style>
  <w:style w:type="paragraph" w:customStyle="1" w:styleId="fr-comment-box">
    <w:name w:val="fr-comment-box"/>
    <w:basedOn w:val="a"/>
    <w:uiPriority w:val="99"/>
    <w:rsid w:val="00A5139D"/>
    <w:pPr>
      <w:numPr>
        <w:numId w:val="0"/>
      </w:numPr>
      <w:spacing w:before="60" w:afterAutospacing="1"/>
    </w:pPr>
    <w:rPr>
      <w:rFonts w:ascii="Times New Roman" w:hAnsi="Times New Roman"/>
      <w:szCs w:val="24"/>
    </w:rPr>
  </w:style>
  <w:style w:type="paragraph" w:customStyle="1" w:styleId="fr-rating-dave">
    <w:name w:val="fr-rating-dave"/>
    <w:basedOn w:val="a"/>
    <w:uiPriority w:val="99"/>
    <w:rsid w:val="00A5139D"/>
    <w:pPr>
      <w:numPr>
        <w:numId w:val="0"/>
      </w:numPr>
      <w:shd w:val="clear" w:color="auto" w:fill="E0ECF8"/>
      <w:spacing w:beforeAutospacing="1" w:afterAutospacing="1"/>
    </w:pPr>
    <w:rPr>
      <w:rFonts w:ascii="Times New Roman" w:hAnsi="Times New Roman"/>
      <w:szCs w:val="24"/>
    </w:rPr>
  </w:style>
  <w:style w:type="paragraph" w:customStyle="1" w:styleId="fr-rating-rave">
    <w:name w:val="fr-rating-rave"/>
    <w:basedOn w:val="a"/>
    <w:uiPriority w:val="99"/>
    <w:rsid w:val="00A5139D"/>
    <w:pPr>
      <w:numPr>
        <w:numId w:val="0"/>
      </w:numPr>
      <w:shd w:val="clear" w:color="auto" w:fill="E0F8EC"/>
      <w:spacing w:beforeAutospacing="1" w:afterAutospacing="1"/>
    </w:pPr>
    <w:rPr>
      <w:rFonts w:ascii="Times New Roman" w:hAnsi="Times New Roman"/>
      <w:szCs w:val="24"/>
    </w:rPr>
  </w:style>
  <w:style w:type="paragraph" w:customStyle="1" w:styleId="fr-hiddenform">
    <w:name w:val="fr-hiddenform"/>
    <w:basedOn w:val="a"/>
    <w:uiPriority w:val="99"/>
    <w:rsid w:val="00A5139D"/>
    <w:pPr>
      <w:numPr>
        <w:numId w:val="0"/>
      </w:numPr>
      <w:spacing w:beforeAutospacing="1" w:afterAutospacing="1"/>
    </w:pPr>
    <w:rPr>
      <w:rFonts w:ascii="Times New Roman" w:hAnsi="Times New Roman"/>
      <w:vanish/>
      <w:szCs w:val="24"/>
    </w:rPr>
  </w:style>
  <w:style w:type="paragraph" w:customStyle="1" w:styleId="suggestions">
    <w:name w:val="suggestions"/>
    <w:basedOn w:val="a"/>
    <w:uiPriority w:val="99"/>
    <w:rsid w:val="00A5139D"/>
    <w:pPr>
      <w:numPr>
        <w:numId w:val="0"/>
      </w:numPr>
      <w:spacing w:before="0" w:after="0"/>
    </w:pPr>
    <w:rPr>
      <w:rFonts w:ascii="Times New Roman" w:hAnsi="Times New Roman"/>
      <w:szCs w:val="24"/>
    </w:rPr>
  </w:style>
  <w:style w:type="paragraph" w:customStyle="1" w:styleId="suggestions-special">
    <w:name w:val="suggestions-special"/>
    <w:basedOn w:val="a"/>
    <w:uiPriority w:val="99"/>
    <w:rsid w:val="00A5139D"/>
    <w:pPr>
      <w:numPr>
        <w:numId w:val="0"/>
      </w:numPr>
      <w:pBdr>
        <w:top w:val="single" w:sz="4" w:space="3" w:color="AAAAAA"/>
        <w:left w:val="single" w:sz="4" w:space="3" w:color="AAAAAA"/>
        <w:bottom w:val="single" w:sz="4" w:space="3" w:color="AAAAAA"/>
        <w:right w:val="single" w:sz="4" w:space="3" w:color="AAAAAA"/>
      </w:pBdr>
      <w:spacing w:before="0" w:after="0" w:line="300" w:lineRule="atLeast"/>
    </w:pPr>
    <w:rPr>
      <w:rFonts w:ascii="Times New Roman" w:hAnsi="Times New Roman"/>
      <w:vanish/>
      <w:sz w:val="19"/>
      <w:szCs w:val="19"/>
    </w:rPr>
  </w:style>
  <w:style w:type="paragraph" w:customStyle="1" w:styleId="suggestions-results">
    <w:name w:val="suggestions-results"/>
    <w:basedOn w:val="a"/>
    <w:uiPriority w:val="99"/>
    <w:rsid w:val="00A5139D"/>
    <w:pPr>
      <w:numPr>
        <w:numId w:val="0"/>
      </w:numPr>
      <w:pBdr>
        <w:top w:val="single" w:sz="4" w:space="0" w:color="AAAAAA"/>
        <w:left w:val="single" w:sz="4" w:space="0" w:color="AAAAAA"/>
        <w:bottom w:val="single" w:sz="4" w:space="0" w:color="AAAAAA"/>
        <w:right w:val="single" w:sz="4" w:space="0" w:color="AAAAAA"/>
      </w:pBdr>
      <w:spacing w:before="0" w:after="0"/>
    </w:pPr>
    <w:rPr>
      <w:rFonts w:ascii="Times New Roman" w:hAnsi="Times New Roman"/>
      <w:sz w:val="19"/>
      <w:szCs w:val="19"/>
    </w:rPr>
  </w:style>
  <w:style w:type="paragraph" w:customStyle="1" w:styleId="suggestions-result">
    <w:name w:val="suggestions-result"/>
    <w:basedOn w:val="a"/>
    <w:uiPriority w:val="99"/>
    <w:rsid w:val="00A5139D"/>
    <w:pPr>
      <w:numPr>
        <w:numId w:val="0"/>
      </w:numPr>
      <w:spacing w:before="0" w:after="0" w:line="360" w:lineRule="atLeast"/>
    </w:pPr>
    <w:rPr>
      <w:rFonts w:ascii="Times New Roman" w:hAnsi="Times New Roman"/>
      <w:szCs w:val="24"/>
    </w:rPr>
  </w:style>
  <w:style w:type="paragraph" w:customStyle="1" w:styleId="autoellipsis-matched">
    <w:name w:val="autoellipsis-matched"/>
    <w:basedOn w:val="a"/>
    <w:uiPriority w:val="99"/>
    <w:rsid w:val="00A5139D"/>
    <w:pPr>
      <w:numPr>
        <w:numId w:val="0"/>
      </w:numPr>
      <w:spacing w:beforeAutospacing="1" w:afterAutospacing="1"/>
    </w:pPr>
    <w:rPr>
      <w:rFonts w:ascii="Times New Roman" w:hAnsi="Times New Roman"/>
      <w:b/>
      <w:bCs/>
      <w:szCs w:val="24"/>
    </w:rPr>
  </w:style>
  <w:style w:type="paragraph" w:customStyle="1" w:styleId="highlight">
    <w:name w:val="highlight"/>
    <w:basedOn w:val="a"/>
    <w:uiPriority w:val="99"/>
    <w:rsid w:val="00A5139D"/>
    <w:pPr>
      <w:numPr>
        <w:numId w:val="0"/>
      </w:numPr>
      <w:spacing w:beforeAutospacing="1" w:afterAutospacing="1"/>
    </w:pPr>
    <w:rPr>
      <w:rFonts w:ascii="Times New Roman" w:hAnsi="Times New Roman"/>
      <w:b/>
      <w:bCs/>
      <w:szCs w:val="24"/>
    </w:rPr>
  </w:style>
  <w:style w:type="paragraph" w:customStyle="1" w:styleId="wikieditor-ui">
    <w:name w:val="wikieditor-ui"/>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E0EEF7"/>
      <w:spacing w:beforeAutospacing="1" w:afterAutospacing="1"/>
    </w:pPr>
    <w:rPr>
      <w:rFonts w:ascii="Times New Roman" w:hAnsi="Times New Roman"/>
      <w:szCs w:val="24"/>
    </w:rPr>
  </w:style>
  <w:style w:type="paragraph" w:customStyle="1" w:styleId="wikieditor-wikitext">
    <w:name w:val="wikieditor-wikitext"/>
    <w:basedOn w:val="a"/>
    <w:uiPriority w:val="99"/>
    <w:rsid w:val="00A5139D"/>
    <w:pPr>
      <w:numPr>
        <w:numId w:val="0"/>
      </w:numPr>
      <w:spacing w:beforeAutospacing="1" w:afterAutospacing="1"/>
    </w:pPr>
    <w:rPr>
      <w:rFonts w:ascii="Times New Roman" w:hAnsi="Times New Roman"/>
      <w:szCs w:val="24"/>
    </w:rPr>
  </w:style>
  <w:style w:type="paragraph" w:customStyle="1" w:styleId="wikieditor-ui-controls">
    <w:name w:val="wikieditor-ui-controls"/>
    <w:basedOn w:val="a"/>
    <w:uiPriority w:val="99"/>
    <w:rsid w:val="00A5139D"/>
    <w:pPr>
      <w:numPr>
        <w:numId w:val="0"/>
      </w:numPr>
      <w:pBdr>
        <w:bottom w:val="single" w:sz="4" w:space="0" w:color="C0C0C0"/>
      </w:pBdr>
      <w:shd w:val="clear" w:color="auto" w:fill="FFFFFF"/>
      <w:spacing w:before="0" w:afterAutospacing="1"/>
    </w:pPr>
    <w:rPr>
      <w:rFonts w:ascii="Times New Roman" w:hAnsi="Times New Roman"/>
      <w:szCs w:val="24"/>
    </w:rPr>
  </w:style>
  <w:style w:type="paragraph" w:customStyle="1" w:styleId="wikieditor-ui-tabs">
    <w:name w:val="wikieditor-ui-tabs"/>
    <w:basedOn w:val="a"/>
    <w:uiPriority w:val="99"/>
    <w:rsid w:val="00A5139D"/>
    <w:pPr>
      <w:numPr>
        <w:numId w:val="0"/>
      </w:numPr>
      <w:pBdr>
        <w:top w:val="single" w:sz="4" w:space="0" w:color="C0C0C0"/>
        <w:left w:val="single" w:sz="4" w:space="0" w:color="C0C0C0"/>
      </w:pBdr>
      <w:shd w:val="clear" w:color="auto" w:fill="FFFFFF"/>
      <w:spacing w:beforeAutospacing="1" w:afterAutospacing="1"/>
      <w:ind w:left="-13"/>
    </w:pPr>
    <w:rPr>
      <w:rFonts w:ascii="Times New Roman" w:hAnsi="Times New Roman"/>
      <w:szCs w:val="24"/>
    </w:rPr>
  </w:style>
  <w:style w:type="paragraph" w:customStyle="1" w:styleId="wikieditor-ui-buttons">
    <w:name w:val="wikieditor-ui-buttons"/>
    <w:basedOn w:val="a"/>
    <w:uiPriority w:val="99"/>
    <w:rsid w:val="00A5139D"/>
    <w:pPr>
      <w:numPr>
        <w:numId w:val="0"/>
      </w:numPr>
      <w:pBdr>
        <w:top w:val="single" w:sz="4" w:space="0" w:color="FFFFFF"/>
      </w:pBdr>
      <w:shd w:val="clear" w:color="auto" w:fill="FFFFFF"/>
      <w:spacing w:beforeAutospacing="1" w:afterAutospacing="1"/>
      <w:ind w:right="-13"/>
    </w:pPr>
    <w:rPr>
      <w:rFonts w:ascii="Times New Roman" w:hAnsi="Times New Roman"/>
      <w:szCs w:val="24"/>
    </w:rPr>
  </w:style>
  <w:style w:type="paragraph" w:customStyle="1" w:styleId="wikieditor-view-wikitext">
    <w:name w:val="wikieditor-view-wikitext"/>
    <w:basedOn w:val="a"/>
    <w:uiPriority w:val="99"/>
    <w:rsid w:val="00A5139D"/>
    <w:pPr>
      <w:numPr>
        <w:numId w:val="0"/>
      </w:numPr>
      <w:spacing w:beforeAutospacing="1" w:afterAutospacing="1" w:line="240" w:lineRule="atLeast"/>
    </w:pPr>
    <w:rPr>
      <w:rFonts w:ascii="Times New Roman" w:hAnsi="Times New Roman"/>
      <w:szCs w:val="24"/>
    </w:rPr>
  </w:style>
  <w:style w:type="paragraph" w:customStyle="1" w:styleId="wikieditor-ui-loading">
    <w:name w:val="wikieditor-ui-loading"/>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3F3F3"/>
      <w:spacing w:before="0" w:after="0"/>
      <w:ind w:left="-13" w:right="-13"/>
      <w:jc w:val="center"/>
    </w:pPr>
    <w:rPr>
      <w:rFonts w:ascii="Times New Roman" w:hAnsi="Times New Roman"/>
      <w:szCs w:val="24"/>
    </w:rPr>
  </w:style>
  <w:style w:type="paragraph" w:customStyle="1" w:styleId="wikieditor-toolbar-field-wrapper">
    <w:name w:val="wikieditor-toolbar-field-wrapper"/>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floated-field-wrapper">
    <w:name w:val="wikieditor-toolbar-floated-field-wrapper"/>
    <w:basedOn w:val="a"/>
    <w:uiPriority w:val="99"/>
    <w:rsid w:val="00A5139D"/>
    <w:pPr>
      <w:numPr>
        <w:numId w:val="0"/>
      </w:numPr>
      <w:spacing w:beforeAutospacing="1" w:afterAutospacing="1"/>
      <w:ind w:right="480"/>
    </w:pPr>
    <w:rPr>
      <w:rFonts w:ascii="Times New Roman" w:hAnsi="Times New Roman"/>
      <w:szCs w:val="24"/>
    </w:rPr>
  </w:style>
  <w:style w:type="paragraph" w:customStyle="1" w:styleId="wikieditor-toolbar-dialog-hint">
    <w:name w:val="wikieditor-toolbar-dialog-hint"/>
    <w:basedOn w:val="a"/>
    <w:uiPriority w:val="99"/>
    <w:rsid w:val="00A5139D"/>
    <w:pPr>
      <w:numPr>
        <w:numId w:val="0"/>
      </w:numPr>
      <w:spacing w:beforeAutospacing="1" w:afterAutospacing="1"/>
    </w:pPr>
    <w:rPr>
      <w:rFonts w:ascii="Times New Roman" w:hAnsi="Times New Roman"/>
      <w:color w:val="999999"/>
      <w:szCs w:val="24"/>
    </w:rPr>
  </w:style>
  <w:style w:type="paragraph" w:customStyle="1" w:styleId="wikieditor-toolbar-dialog-wrapper">
    <w:name w:val="wikieditor-toolbar-dialog-wrapper"/>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table-dimension-fields">
    <w:name w:val="wikieditor-toolbar-table-dimension-fields"/>
    <w:basedOn w:val="a"/>
    <w:uiPriority w:val="99"/>
    <w:rsid w:val="00A5139D"/>
    <w:pPr>
      <w:numPr>
        <w:numId w:val="0"/>
      </w:numPr>
      <w:spacing w:beforeAutospacing="1" w:afterAutospacing="1"/>
    </w:pPr>
    <w:rPr>
      <w:rFonts w:ascii="Times New Roman" w:hAnsi="Times New Roman"/>
      <w:szCs w:val="24"/>
    </w:rPr>
  </w:style>
  <w:style w:type="paragraph" w:customStyle="1" w:styleId="wikieditor-dialog-editoptions">
    <w:name w:val="wikieditor-dialog-editoptions"/>
    <w:basedOn w:val="a"/>
    <w:uiPriority w:val="99"/>
    <w:rsid w:val="00A5139D"/>
    <w:pPr>
      <w:numPr>
        <w:numId w:val="0"/>
      </w:numPr>
      <w:spacing w:before="188" w:afterAutospacing="1"/>
    </w:pPr>
    <w:rPr>
      <w:rFonts w:ascii="Times New Roman" w:hAnsi="Times New Roman"/>
      <w:szCs w:val="24"/>
    </w:rPr>
  </w:style>
  <w:style w:type="paragraph" w:customStyle="1" w:styleId="wikieditor-publish-dialog-copywarn">
    <w:name w:val="wikieditor-publish-dialog-copywarn"/>
    <w:basedOn w:val="a"/>
    <w:uiPriority w:val="99"/>
    <w:rsid w:val="00A5139D"/>
    <w:pPr>
      <w:numPr>
        <w:numId w:val="0"/>
      </w:numPr>
      <w:spacing w:before="120" w:afterAutospacing="1"/>
    </w:pPr>
    <w:rPr>
      <w:rFonts w:ascii="Times New Roman" w:hAnsi="Times New Roman"/>
      <w:szCs w:val="24"/>
    </w:rPr>
  </w:style>
  <w:style w:type="paragraph" w:customStyle="1" w:styleId="wikieditor-publish-dialog-summary">
    <w:name w:val="wikieditor-publish-dialog-summary"/>
    <w:basedOn w:val="a"/>
    <w:uiPriority w:val="99"/>
    <w:rsid w:val="00A5139D"/>
    <w:pPr>
      <w:numPr>
        <w:numId w:val="0"/>
      </w:numPr>
      <w:spacing w:before="360" w:afterAutospacing="1"/>
    </w:pPr>
    <w:rPr>
      <w:rFonts w:ascii="Times New Roman" w:hAnsi="Times New Roman"/>
      <w:szCs w:val="24"/>
    </w:rPr>
  </w:style>
  <w:style w:type="paragraph" w:customStyle="1" w:styleId="wikieditor-publish-dialog-options">
    <w:name w:val="wikieditor-publish-dialog-options"/>
    <w:basedOn w:val="a"/>
    <w:uiPriority w:val="99"/>
    <w:rsid w:val="00A5139D"/>
    <w:pPr>
      <w:numPr>
        <w:numId w:val="0"/>
      </w:numPr>
      <w:spacing w:before="360" w:afterAutospacing="1"/>
    </w:pPr>
    <w:rPr>
      <w:rFonts w:ascii="Times New Roman" w:hAnsi="Times New Roman"/>
      <w:szCs w:val="24"/>
    </w:rPr>
  </w:style>
  <w:style w:type="paragraph" w:customStyle="1" w:styleId="wikieditor-ui-toolbar">
    <w:name w:val="wikieditor-ui-toolbar"/>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spritedbutton">
    <w:name w:val="wikieditor-toolbar-spritedbutton"/>
    <w:basedOn w:val="a"/>
    <w:uiPriority w:val="99"/>
    <w:rsid w:val="00A5139D"/>
    <w:pPr>
      <w:numPr>
        <w:numId w:val="0"/>
      </w:numPr>
      <w:spacing w:beforeAutospacing="1" w:afterAutospacing="1"/>
      <w:ind w:firstLine="5867"/>
    </w:pPr>
    <w:rPr>
      <w:rFonts w:ascii="Times New Roman" w:hAnsi="Times New Roman"/>
      <w:szCs w:val="24"/>
    </w:rPr>
  </w:style>
  <w:style w:type="paragraph" w:customStyle="1" w:styleId="wikieditor-preview-loading">
    <w:name w:val="wikieditor-preview-loading"/>
    <w:basedOn w:val="a"/>
    <w:uiPriority w:val="99"/>
    <w:rsid w:val="00A5139D"/>
    <w:pPr>
      <w:numPr>
        <w:numId w:val="0"/>
      </w:numPr>
      <w:shd w:val="clear" w:color="auto" w:fill="FFFFFF"/>
      <w:spacing w:beforeAutospacing="1" w:afterAutospacing="1"/>
    </w:pPr>
    <w:rPr>
      <w:rFonts w:ascii="Times New Roman" w:hAnsi="Times New Roman"/>
      <w:szCs w:val="24"/>
    </w:rPr>
  </w:style>
  <w:style w:type="paragraph" w:customStyle="1" w:styleId="wikieditor-preview-spinner">
    <w:name w:val="wikieditor-preview-spinner"/>
    <w:basedOn w:val="a"/>
    <w:uiPriority w:val="99"/>
    <w:rsid w:val="00A5139D"/>
    <w:pPr>
      <w:numPr>
        <w:numId w:val="0"/>
      </w:numPr>
      <w:spacing w:beforeAutospacing="1" w:afterAutospacing="1"/>
    </w:pPr>
    <w:rPr>
      <w:rFonts w:ascii="Times New Roman" w:hAnsi="Times New Roman"/>
      <w:szCs w:val="24"/>
    </w:rPr>
  </w:style>
  <w:style w:type="paragraph" w:customStyle="1" w:styleId="wikieditor-preview-contents">
    <w:name w:val="wikieditor-preview-contents"/>
    <w:basedOn w:val="a"/>
    <w:uiPriority w:val="99"/>
    <w:rsid w:val="00A5139D"/>
    <w:pPr>
      <w:numPr>
        <w:numId w:val="0"/>
      </w:numPr>
      <w:shd w:val="clear" w:color="auto" w:fill="FFFFFF"/>
      <w:spacing w:beforeAutospacing="1" w:afterAutospacing="1"/>
    </w:pPr>
    <w:rPr>
      <w:rFonts w:ascii="Times New Roman" w:hAnsi="Times New Roman"/>
      <w:szCs w:val="24"/>
    </w:rPr>
  </w:style>
  <w:style w:type="paragraph" w:customStyle="1" w:styleId="ui-helper-hidden">
    <w:name w:val="ui-helper-hidden"/>
    <w:basedOn w:val="a"/>
    <w:uiPriority w:val="99"/>
    <w:rsid w:val="00A5139D"/>
    <w:pPr>
      <w:numPr>
        <w:numId w:val="0"/>
      </w:numPr>
      <w:spacing w:beforeAutospacing="1" w:afterAutospacing="1"/>
    </w:pPr>
    <w:rPr>
      <w:rFonts w:ascii="Times New Roman" w:hAnsi="Times New Roman"/>
      <w:vanish/>
      <w:szCs w:val="24"/>
    </w:rPr>
  </w:style>
  <w:style w:type="paragraph" w:customStyle="1" w:styleId="ui-helper-reset">
    <w:name w:val="ui-helper-reset"/>
    <w:basedOn w:val="a"/>
    <w:uiPriority w:val="99"/>
    <w:rsid w:val="00A5139D"/>
    <w:pPr>
      <w:numPr>
        <w:numId w:val="0"/>
      </w:numPr>
      <w:spacing w:before="0" w:after="0"/>
    </w:pPr>
    <w:rPr>
      <w:rFonts w:ascii="Times New Roman" w:hAnsi="Times New Roman"/>
      <w:szCs w:val="24"/>
    </w:rPr>
  </w:style>
  <w:style w:type="paragraph" w:customStyle="1" w:styleId="ui-helper-clearfix">
    <w:name w:val="ui-helper-clearfix"/>
    <w:basedOn w:val="a"/>
    <w:uiPriority w:val="99"/>
    <w:rsid w:val="00A5139D"/>
    <w:pPr>
      <w:numPr>
        <w:numId w:val="0"/>
      </w:numPr>
      <w:spacing w:beforeAutospacing="1" w:afterAutospacing="1"/>
    </w:pPr>
    <w:rPr>
      <w:rFonts w:ascii="Times New Roman" w:hAnsi="Times New Roman"/>
      <w:szCs w:val="24"/>
    </w:rPr>
  </w:style>
  <w:style w:type="paragraph" w:customStyle="1" w:styleId="ui-helper-zfix">
    <w:name w:val="ui-helper-zfix"/>
    <w:basedOn w:val="a"/>
    <w:uiPriority w:val="99"/>
    <w:rsid w:val="00A5139D"/>
    <w:pPr>
      <w:numPr>
        <w:numId w:val="0"/>
      </w:numPr>
      <w:spacing w:beforeAutospacing="1" w:afterAutospacing="1"/>
    </w:pPr>
    <w:rPr>
      <w:rFonts w:ascii="Times New Roman" w:hAnsi="Times New Roman"/>
      <w:szCs w:val="24"/>
    </w:rPr>
  </w:style>
  <w:style w:type="paragraph" w:customStyle="1" w:styleId="ui-icon">
    <w:name w:val="ui-icon"/>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widget-overlay">
    <w:name w:val="ui-widget-overlay"/>
    <w:basedOn w:val="a"/>
    <w:uiPriority w:val="99"/>
    <w:rsid w:val="00A5139D"/>
    <w:pPr>
      <w:numPr>
        <w:numId w:val="0"/>
      </w:numPr>
      <w:shd w:val="clear" w:color="auto" w:fill="000000"/>
      <w:spacing w:beforeAutospacing="1" w:afterAutospacing="1"/>
    </w:pPr>
    <w:rPr>
      <w:rFonts w:ascii="Times New Roman" w:hAnsi="Times New Roman"/>
      <w:szCs w:val="24"/>
    </w:rPr>
  </w:style>
  <w:style w:type="paragraph" w:customStyle="1" w:styleId="ui-widget">
    <w:name w:val="ui-widget"/>
    <w:basedOn w:val="a"/>
    <w:uiPriority w:val="99"/>
    <w:rsid w:val="00A5139D"/>
    <w:pPr>
      <w:numPr>
        <w:numId w:val="0"/>
      </w:numPr>
      <w:spacing w:beforeAutospacing="1" w:afterAutospacing="1"/>
    </w:pPr>
    <w:rPr>
      <w:rFonts w:ascii="Arial" w:hAnsi="Arial" w:cs="Arial"/>
      <w:sz w:val="22"/>
      <w:szCs w:val="22"/>
    </w:rPr>
  </w:style>
  <w:style w:type="paragraph" w:customStyle="1" w:styleId="ui-widget-content">
    <w:name w:val="ui-widget-content"/>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000000"/>
      <w:szCs w:val="24"/>
    </w:rPr>
  </w:style>
  <w:style w:type="paragraph" w:customStyle="1" w:styleId="ui-widget-header">
    <w:name w:val="ui-widget-header"/>
    <w:basedOn w:val="a"/>
    <w:uiPriority w:val="99"/>
    <w:rsid w:val="00A5139D"/>
    <w:pPr>
      <w:numPr>
        <w:numId w:val="0"/>
      </w:numPr>
      <w:pBdr>
        <w:bottom w:val="single" w:sz="4" w:space="0" w:color="C0C0C0"/>
      </w:pBdr>
      <w:shd w:val="clear" w:color="auto" w:fill="E2EEF6"/>
      <w:spacing w:beforeAutospacing="1" w:afterAutospacing="1" w:line="240" w:lineRule="atLeast"/>
    </w:pPr>
    <w:rPr>
      <w:rFonts w:ascii="Times New Roman" w:hAnsi="Times New Roman"/>
      <w:b/>
      <w:bCs/>
      <w:color w:val="333333"/>
      <w:szCs w:val="24"/>
    </w:rPr>
  </w:style>
  <w:style w:type="paragraph" w:customStyle="1" w:styleId="ui-state-default">
    <w:name w:val="ui-state-default"/>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
    <w:name w:val="ui-state-hover"/>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
    <w:name w:val="ui-state-focus"/>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
    <w:name w:val="ui-state-active"/>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
    <w:name w:val="ui-state-highlight"/>
    <w:basedOn w:val="a"/>
    <w:uiPriority w:val="99"/>
    <w:rsid w:val="00A5139D"/>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
    <w:name w:val="ui-state-error"/>
    <w:basedOn w:val="a"/>
    <w:uiPriority w:val="99"/>
    <w:rsid w:val="00A5139D"/>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
    <w:name w:val="ui-state-error-text"/>
    <w:basedOn w:val="a"/>
    <w:uiPriority w:val="99"/>
    <w:rsid w:val="00A5139D"/>
    <w:pPr>
      <w:numPr>
        <w:numId w:val="0"/>
      </w:numPr>
      <w:spacing w:beforeAutospacing="1" w:afterAutospacing="1"/>
    </w:pPr>
    <w:rPr>
      <w:rFonts w:ascii="Times New Roman" w:hAnsi="Times New Roman"/>
      <w:color w:val="CD0A0A"/>
      <w:szCs w:val="24"/>
    </w:rPr>
  </w:style>
  <w:style w:type="paragraph" w:customStyle="1" w:styleId="ui-state-disabled">
    <w:name w:val="ui-state-disabled"/>
    <w:basedOn w:val="a"/>
    <w:uiPriority w:val="99"/>
    <w:rsid w:val="00A5139D"/>
    <w:pPr>
      <w:numPr>
        <w:numId w:val="0"/>
      </w:numPr>
      <w:spacing w:beforeAutospacing="1" w:afterAutospacing="1"/>
    </w:pPr>
    <w:rPr>
      <w:rFonts w:ascii="Times New Roman" w:hAnsi="Times New Roman"/>
      <w:szCs w:val="24"/>
    </w:rPr>
  </w:style>
  <w:style w:type="paragraph" w:customStyle="1" w:styleId="ui-priority-primary">
    <w:name w:val="ui-priority-primary"/>
    <w:basedOn w:val="a"/>
    <w:uiPriority w:val="99"/>
    <w:rsid w:val="00A5139D"/>
    <w:pPr>
      <w:numPr>
        <w:numId w:val="0"/>
      </w:numPr>
      <w:spacing w:beforeAutospacing="1" w:afterAutospacing="1"/>
    </w:pPr>
    <w:rPr>
      <w:rFonts w:ascii="Times New Roman" w:hAnsi="Times New Roman"/>
      <w:b/>
      <w:bCs/>
      <w:szCs w:val="24"/>
    </w:rPr>
  </w:style>
  <w:style w:type="paragraph" w:customStyle="1" w:styleId="ui-priority-secondary">
    <w:name w:val="ui-priority-secondary"/>
    <w:basedOn w:val="a"/>
    <w:uiPriority w:val="99"/>
    <w:rsid w:val="00A5139D"/>
    <w:pPr>
      <w:numPr>
        <w:numId w:val="0"/>
      </w:numPr>
      <w:spacing w:beforeAutospacing="1" w:afterAutospacing="1"/>
    </w:pPr>
    <w:rPr>
      <w:rFonts w:ascii="Times New Roman" w:hAnsi="Times New Roman"/>
      <w:szCs w:val="24"/>
    </w:rPr>
  </w:style>
  <w:style w:type="paragraph" w:customStyle="1" w:styleId="ui-widget-shadow">
    <w:name w:val="ui-widget-shadow"/>
    <w:basedOn w:val="a"/>
    <w:uiPriority w:val="99"/>
    <w:rsid w:val="00A5139D"/>
    <w:pPr>
      <w:numPr>
        <w:numId w:val="0"/>
      </w:numPr>
      <w:shd w:val="clear" w:color="auto" w:fill="000000"/>
      <w:spacing w:before="0" w:after="0"/>
      <w:ind w:left="-100"/>
    </w:pPr>
    <w:rPr>
      <w:rFonts w:ascii="Times New Roman" w:hAnsi="Times New Roman"/>
      <w:szCs w:val="24"/>
    </w:rPr>
  </w:style>
  <w:style w:type="paragraph" w:customStyle="1" w:styleId="ui-datepicker">
    <w:name w:val="ui-datepicker"/>
    <w:basedOn w:val="a"/>
    <w:uiPriority w:val="99"/>
    <w:rsid w:val="00A5139D"/>
    <w:pPr>
      <w:numPr>
        <w:numId w:val="0"/>
      </w:numPr>
      <w:spacing w:beforeAutospacing="1" w:afterAutospacing="1"/>
    </w:pPr>
    <w:rPr>
      <w:rFonts w:ascii="Times New Roman" w:hAnsi="Times New Roman"/>
      <w:szCs w:val="24"/>
    </w:rPr>
  </w:style>
  <w:style w:type="paragraph" w:customStyle="1" w:styleId="ui-datepicker-row-break">
    <w:name w:val="ui-datepicker-row-break"/>
    <w:basedOn w:val="a"/>
    <w:uiPriority w:val="99"/>
    <w:rsid w:val="00A5139D"/>
    <w:pPr>
      <w:numPr>
        <w:numId w:val="0"/>
      </w:numPr>
      <w:spacing w:beforeAutospacing="1" w:afterAutospacing="1"/>
    </w:pPr>
    <w:rPr>
      <w:rFonts w:ascii="Times New Roman" w:hAnsi="Times New Roman"/>
      <w:szCs w:val="24"/>
    </w:rPr>
  </w:style>
  <w:style w:type="paragraph" w:customStyle="1" w:styleId="ui-datepicker-rtl">
    <w:name w:val="ui-datepicker-rtl"/>
    <w:basedOn w:val="a"/>
    <w:uiPriority w:val="99"/>
    <w:rsid w:val="00A5139D"/>
    <w:pPr>
      <w:numPr>
        <w:numId w:val="0"/>
      </w:numPr>
      <w:bidi/>
      <w:spacing w:beforeAutospacing="1" w:afterAutospacing="1"/>
    </w:pPr>
    <w:rPr>
      <w:rFonts w:ascii="Times New Roman" w:hAnsi="Times New Roman"/>
      <w:szCs w:val="24"/>
    </w:rPr>
  </w:style>
  <w:style w:type="paragraph" w:customStyle="1" w:styleId="ui-datepicker-cover">
    <w:name w:val="ui-datepicker-cover"/>
    <w:basedOn w:val="a"/>
    <w:uiPriority w:val="99"/>
    <w:rsid w:val="00A5139D"/>
    <w:pPr>
      <w:numPr>
        <w:numId w:val="0"/>
      </w:numPr>
      <w:spacing w:beforeAutospacing="1" w:afterAutospacing="1"/>
    </w:pPr>
    <w:rPr>
      <w:rFonts w:ascii="Times New Roman" w:hAnsi="Times New Roman"/>
      <w:szCs w:val="24"/>
    </w:rPr>
  </w:style>
  <w:style w:type="paragraph" w:customStyle="1" w:styleId="ui-dialog">
    <w:name w:val="ui-dialog"/>
    <w:basedOn w:val="a"/>
    <w:uiPriority w:val="99"/>
    <w:rsid w:val="00A5139D"/>
    <w:pPr>
      <w:numPr>
        <w:numId w:val="0"/>
      </w:numPr>
      <w:spacing w:beforeAutospacing="1" w:afterAutospacing="1"/>
    </w:pPr>
    <w:rPr>
      <w:rFonts w:ascii="Times New Roman" w:hAnsi="Times New Roman"/>
      <w:szCs w:val="24"/>
    </w:rPr>
  </w:style>
  <w:style w:type="paragraph" w:customStyle="1" w:styleId="ui-progressbar">
    <w:name w:val="ui-progressbar"/>
    <w:basedOn w:val="a"/>
    <w:uiPriority w:val="99"/>
    <w:rsid w:val="00A5139D"/>
    <w:pPr>
      <w:numPr>
        <w:numId w:val="0"/>
      </w:numPr>
      <w:spacing w:beforeAutospacing="1" w:afterAutospacing="1"/>
    </w:pPr>
    <w:rPr>
      <w:rFonts w:ascii="Times New Roman" w:hAnsi="Times New Roman"/>
      <w:szCs w:val="24"/>
    </w:rPr>
  </w:style>
  <w:style w:type="paragraph" w:customStyle="1" w:styleId="ui-resizable-handle">
    <w:name w:val="ui-resizable-handle"/>
    <w:basedOn w:val="a"/>
    <w:uiPriority w:val="99"/>
    <w:rsid w:val="00A5139D"/>
    <w:pPr>
      <w:numPr>
        <w:numId w:val="0"/>
      </w:numPr>
      <w:spacing w:beforeAutospacing="1" w:afterAutospacing="1"/>
    </w:pPr>
    <w:rPr>
      <w:rFonts w:ascii="Times New Roman" w:hAnsi="Times New Roman"/>
      <w:sz w:val="2"/>
      <w:szCs w:val="2"/>
    </w:rPr>
  </w:style>
  <w:style w:type="paragraph" w:customStyle="1" w:styleId="ui-resizable-n">
    <w:name w:val="ui-resizable-n"/>
    <w:basedOn w:val="a"/>
    <w:uiPriority w:val="99"/>
    <w:rsid w:val="00A5139D"/>
    <w:pPr>
      <w:numPr>
        <w:numId w:val="0"/>
      </w:numPr>
      <w:spacing w:beforeAutospacing="1" w:afterAutospacing="1"/>
    </w:pPr>
    <w:rPr>
      <w:rFonts w:ascii="Times New Roman" w:hAnsi="Times New Roman"/>
      <w:szCs w:val="24"/>
    </w:rPr>
  </w:style>
  <w:style w:type="paragraph" w:customStyle="1" w:styleId="ui-resizable-s">
    <w:name w:val="ui-resizable-s"/>
    <w:basedOn w:val="a"/>
    <w:uiPriority w:val="99"/>
    <w:rsid w:val="00A5139D"/>
    <w:pPr>
      <w:numPr>
        <w:numId w:val="0"/>
      </w:numPr>
      <w:spacing w:beforeAutospacing="1" w:afterAutospacing="1"/>
    </w:pPr>
    <w:rPr>
      <w:rFonts w:ascii="Times New Roman" w:hAnsi="Times New Roman"/>
      <w:szCs w:val="24"/>
    </w:rPr>
  </w:style>
  <w:style w:type="paragraph" w:customStyle="1" w:styleId="ui-resizable-e">
    <w:name w:val="ui-resizable-e"/>
    <w:basedOn w:val="a"/>
    <w:uiPriority w:val="99"/>
    <w:rsid w:val="00A5139D"/>
    <w:pPr>
      <w:numPr>
        <w:numId w:val="0"/>
      </w:numPr>
      <w:spacing w:beforeAutospacing="1" w:afterAutospacing="1"/>
    </w:pPr>
    <w:rPr>
      <w:rFonts w:ascii="Times New Roman" w:hAnsi="Times New Roman"/>
      <w:szCs w:val="24"/>
    </w:rPr>
  </w:style>
  <w:style w:type="paragraph" w:customStyle="1" w:styleId="ui-resizable-w">
    <w:name w:val="ui-resizable-w"/>
    <w:basedOn w:val="a"/>
    <w:uiPriority w:val="99"/>
    <w:rsid w:val="00A5139D"/>
    <w:pPr>
      <w:numPr>
        <w:numId w:val="0"/>
      </w:numPr>
      <w:spacing w:beforeAutospacing="1" w:afterAutospacing="1"/>
    </w:pPr>
    <w:rPr>
      <w:rFonts w:ascii="Times New Roman" w:hAnsi="Times New Roman"/>
      <w:szCs w:val="24"/>
    </w:rPr>
  </w:style>
  <w:style w:type="paragraph" w:customStyle="1" w:styleId="ui-resizable-se">
    <w:name w:val="ui-resizable-se"/>
    <w:basedOn w:val="a"/>
    <w:uiPriority w:val="99"/>
    <w:rsid w:val="00A5139D"/>
    <w:pPr>
      <w:numPr>
        <w:numId w:val="0"/>
      </w:numPr>
      <w:spacing w:beforeAutospacing="1" w:afterAutospacing="1"/>
    </w:pPr>
    <w:rPr>
      <w:rFonts w:ascii="Times New Roman" w:hAnsi="Times New Roman"/>
      <w:szCs w:val="24"/>
    </w:rPr>
  </w:style>
  <w:style w:type="paragraph" w:customStyle="1" w:styleId="ui-resizable-sw">
    <w:name w:val="ui-resizable-sw"/>
    <w:basedOn w:val="a"/>
    <w:uiPriority w:val="99"/>
    <w:rsid w:val="00A5139D"/>
    <w:pPr>
      <w:numPr>
        <w:numId w:val="0"/>
      </w:numPr>
      <w:spacing w:beforeAutospacing="1" w:afterAutospacing="1"/>
    </w:pPr>
    <w:rPr>
      <w:rFonts w:ascii="Times New Roman" w:hAnsi="Times New Roman"/>
      <w:szCs w:val="24"/>
    </w:rPr>
  </w:style>
  <w:style w:type="paragraph" w:customStyle="1" w:styleId="ui-resizable-nw">
    <w:name w:val="ui-resizable-nw"/>
    <w:basedOn w:val="a"/>
    <w:uiPriority w:val="99"/>
    <w:rsid w:val="00A5139D"/>
    <w:pPr>
      <w:numPr>
        <w:numId w:val="0"/>
      </w:numPr>
      <w:spacing w:beforeAutospacing="1" w:afterAutospacing="1"/>
    </w:pPr>
    <w:rPr>
      <w:rFonts w:ascii="Times New Roman" w:hAnsi="Times New Roman"/>
      <w:szCs w:val="24"/>
    </w:rPr>
  </w:style>
  <w:style w:type="paragraph" w:customStyle="1" w:styleId="ui-resizable-ne">
    <w:name w:val="ui-resizable-ne"/>
    <w:basedOn w:val="a"/>
    <w:uiPriority w:val="99"/>
    <w:rsid w:val="00A5139D"/>
    <w:pPr>
      <w:numPr>
        <w:numId w:val="0"/>
      </w:numPr>
      <w:spacing w:beforeAutospacing="1" w:afterAutospacing="1"/>
    </w:pPr>
    <w:rPr>
      <w:rFonts w:ascii="Times New Roman" w:hAnsi="Times New Roman"/>
      <w:szCs w:val="24"/>
    </w:rPr>
  </w:style>
  <w:style w:type="paragraph" w:customStyle="1" w:styleId="ui-slider">
    <w:name w:val="ui-slider"/>
    <w:basedOn w:val="a"/>
    <w:uiPriority w:val="99"/>
    <w:rsid w:val="00A5139D"/>
    <w:pPr>
      <w:numPr>
        <w:numId w:val="0"/>
      </w:numPr>
      <w:spacing w:beforeAutospacing="1" w:afterAutospacing="1"/>
    </w:pPr>
    <w:rPr>
      <w:rFonts w:ascii="Times New Roman" w:hAnsi="Times New Roman"/>
      <w:szCs w:val="24"/>
    </w:rPr>
  </w:style>
  <w:style w:type="paragraph" w:customStyle="1" w:styleId="ui-slider-horizontal">
    <w:name w:val="ui-slider-horizontal"/>
    <w:basedOn w:val="a"/>
    <w:uiPriority w:val="99"/>
    <w:rsid w:val="00A5139D"/>
    <w:pPr>
      <w:numPr>
        <w:numId w:val="0"/>
      </w:numPr>
      <w:spacing w:beforeAutospacing="1" w:afterAutospacing="1"/>
    </w:pPr>
    <w:rPr>
      <w:rFonts w:ascii="Times New Roman" w:hAnsi="Times New Roman"/>
      <w:szCs w:val="24"/>
    </w:rPr>
  </w:style>
  <w:style w:type="paragraph" w:customStyle="1" w:styleId="ui-slider-vertical">
    <w:name w:val="ui-slider-vertical"/>
    <w:basedOn w:val="a"/>
    <w:uiPriority w:val="99"/>
    <w:rsid w:val="00A5139D"/>
    <w:pPr>
      <w:numPr>
        <w:numId w:val="0"/>
      </w:numPr>
      <w:spacing w:beforeAutospacing="1" w:afterAutospacing="1"/>
    </w:pPr>
    <w:rPr>
      <w:rFonts w:ascii="Times New Roman" w:hAnsi="Times New Roman"/>
      <w:szCs w:val="24"/>
    </w:rPr>
  </w:style>
  <w:style w:type="paragraph" w:customStyle="1" w:styleId="ui-tabs">
    <w:name w:val="ui-tabs"/>
    <w:basedOn w:val="a"/>
    <w:uiPriority w:val="99"/>
    <w:rsid w:val="00A5139D"/>
    <w:pPr>
      <w:numPr>
        <w:numId w:val="0"/>
      </w:numPr>
      <w:spacing w:beforeAutospacing="1" w:afterAutospacing="1"/>
    </w:pPr>
    <w:rPr>
      <w:rFonts w:ascii="Times New Roman" w:hAnsi="Times New Roman"/>
      <w:szCs w:val="24"/>
    </w:rPr>
  </w:style>
  <w:style w:type="paragraph" w:customStyle="1" w:styleId="allpagesredirect">
    <w:name w:val="allpagesredirect"/>
    <w:basedOn w:val="a"/>
    <w:uiPriority w:val="99"/>
    <w:rsid w:val="00A5139D"/>
    <w:pPr>
      <w:numPr>
        <w:numId w:val="0"/>
      </w:numPr>
      <w:spacing w:beforeAutospacing="1" w:afterAutospacing="1"/>
    </w:pPr>
    <w:rPr>
      <w:rFonts w:ascii="Times New Roman" w:hAnsi="Times New Roman"/>
      <w:i/>
      <w:iCs/>
      <w:szCs w:val="24"/>
    </w:rPr>
  </w:style>
  <w:style w:type="paragraph" w:customStyle="1" w:styleId="mw-tag-markers">
    <w:name w:val="mw-tag-markers"/>
    <w:basedOn w:val="a"/>
    <w:uiPriority w:val="99"/>
    <w:rsid w:val="00A5139D"/>
    <w:pPr>
      <w:numPr>
        <w:numId w:val="0"/>
      </w:numPr>
      <w:spacing w:beforeAutospacing="1" w:afterAutospacing="1"/>
    </w:pPr>
    <w:rPr>
      <w:rFonts w:ascii="Arial" w:hAnsi="Arial" w:cs="Arial"/>
      <w:i/>
      <w:iCs/>
      <w:sz w:val="22"/>
      <w:szCs w:val="22"/>
    </w:rPr>
  </w:style>
  <w:style w:type="paragraph" w:customStyle="1" w:styleId="warningbox">
    <w:name w:val="warningbox"/>
    <w:basedOn w:val="a"/>
    <w:uiPriority w:val="99"/>
    <w:rsid w:val="00A5139D"/>
    <w:pPr>
      <w:numPr>
        <w:numId w:val="0"/>
      </w:numPr>
      <w:pBdr>
        <w:top w:val="single" w:sz="4" w:space="0" w:color="EEEE00"/>
        <w:left w:val="single" w:sz="4" w:space="0" w:color="EEEE00"/>
        <w:bottom w:val="single" w:sz="4" w:space="0" w:color="EEEE00"/>
        <w:right w:val="single" w:sz="4" w:space="0" w:color="EEEE00"/>
      </w:pBdr>
      <w:shd w:val="clear" w:color="auto" w:fill="FFFF99"/>
      <w:spacing w:beforeAutospacing="1" w:afterAutospacing="1"/>
      <w:textAlignment w:val="center"/>
    </w:pPr>
    <w:rPr>
      <w:rFonts w:ascii="Times New Roman" w:hAnsi="Times New Roman"/>
      <w:sz w:val="20"/>
    </w:rPr>
  </w:style>
  <w:style w:type="paragraph" w:customStyle="1" w:styleId="informationbox">
    <w:name w:val="informationbox"/>
    <w:basedOn w:val="a"/>
    <w:uiPriority w:val="99"/>
    <w:rsid w:val="00A5139D"/>
    <w:pPr>
      <w:numPr>
        <w:numId w:val="0"/>
      </w:numPr>
      <w:pBdr>
        <w:top w:val="single" w:sz="4" w:space="0" w:color="D5D9E6"/>
        <w:left w:val="single" w:sz="4" w:space="0" w:color="D5D9E6"/>
        <w:bottom w:val="single" w:sz="4" w:space="0" w:color="D5D9E6"/>
        <w:right w:val="single" w:sz="4" w:space="0" w:color="D5D9E6"/>
      </w:pBdr>
      <w:shd w:val="clear" w:color="auto" w:fill="F4FBFF"/>
      <w:spacing w:beforeAutospacing="1" w:afterAutospacing="1"/>
      <w:textAlignment w:val="center"/>
    </w:pPr>
    <w:rPr>
      <w:rFonts w:ascii="Times New Roman" w:hAnsi="Times New Roman"/>
      <w:sz w:val="20"/>
    </w:rPr>
  </w:style>
  <w:style w:type="paragraph" w:customStyle="1" w:styleId="transparent">
    <w:name w:val="transparent"/>
    <w:basedOn w:val="a"/>
    <w:uiPriority w:val="99"/>
    <w:rsid w:val="00A5139D"/>
    <w:pPr>
      <w:numPr>
        <w:numId w:val="0"/>
      </w:numPr>
      <w:spacing w:beforeAutospacing="1" w:afterAutospacing="1"/>
    </w:pPr>
    <w:rPr>
      <w:rFonts w:ascii="Times New Roman" w:hAnsi="Times New Roman"/>
      <w:szCs w:val="24"/>
    </w:rPr>
  </w:style>
  <w:style w:type="paragraph" w:customStyle="1" w:styleId="infobox">
    <w:name w:val="infobox"/>
    <w:basedOn w:val="a"/>
    <w:uiPriority w:val="99"/>
    <w:rsid w:val="00A5139D"/>
    <w:pPr>
      <w:numPr>
        <w:numId w:val="0"/>
      </w:numPr>
      <w:pBdr>
        <w:top w:val="single" w:sz="4" w:space="5" w:color="AAAAAA"/>
        <w:left w:val="single" w:sz="4" w:space="5" w:color="AAAAAA"/>
        <w:bottom w:val="single" w:sz="4" w:space="5" w:color="AAAAAA"/>
        <w:right w:val="single" w:sz="4" w:space="5" w:color="AAAAAA"/>
      </w:pBdr>
      <w:shd w:val="clear" w:color="auto" w:fill="F9F9F9"/>
      <w:spacing w:beforeAutospacing="1" w:after="120"/>
      <w:ind w:left="240"/>
      <w:textAlignment w:val="center"/>
    </w:pPr>
    <w:rPr>
      <w:rFonts w:ascii="Times New Roman" w:hAnsi="Times New Roman"/>
      <w:sz w:val="22"/>
      <w:szCs w:val="22"/>
    </w:rPr>
  </w:style>
  <w:style w:type="paragraph" w:customStyle="1" w:styleId="notice">
    <w:name w:val="notice"/>
    <w:basedOn w:val="a"/>
    <w:uiPriority w:val="99"/>
    <w:rsid w:val="00A5139D"/>
    <w:pPr>
      <w:numPr>
        <w:numId w:val="0"/>
      </w:numPr>
      <w:spacing w:before="240" w:after="240"/>
      <w:ind w:left="120" w:right="120"/>
      <w:jc w:val="both"/>
    </w:pPr>
    <w:rPr>
      <w:rFonts w:ascii="Times New Roman" w:hAnsi="Times New Roman"/>
      <w:szCs w:val="24"/>
    </w:rPr>
  </w:style>
  <w:style w:type="paragraph" w:customStyle="1" w:styleId="messagebox">
    <w:name w:val="messagebox"/>
    <w:basedOn w:val="a"/>
    <w:uiPriority w:val="99"/>
    <w:rsid w:val="00A5139D"/>
    <w:pPr>
      <w:numPr>
        <w:numId w:val="0"/>
      </w:numPr>
      <w:pBdr>
        <w:top w:val="single" w:sz="6" w:space="5" w:color="AAAAAA"/>
        <w:left w:val="single" w:sz="6" w:space="5" w:color="AAAAAA"/>
        <w:bottom w:val="single" w:sz="6" w:space="5" w:color="AAAAAA"/>
        <w:right w:val="single" w:sz="6" w:space="5" w:color="AAAAAA"/>
      </w:pBdr>
      <w:shd w:val="clear" w:color="auto" w:fill="F9F9F9"/>
      <w:spacing w:before="0" w:after="240"/>
      <w:textAlignment w:val="center"/>
    </w:pPr>
    <w:rPr>
      <w:rFonts w:ascii="Times New Roman" w:hAnsi="Times New Roman"/>
      <w:sz w:val="22"/>
      <w:szCs w:val="22"/>
    </w:rPr>
  </w:style>
  <w:style w:type="paragraph" w:customStyle="1" w:styleId="references-small">
    <w:name w:val="references-small"/>
    <w:basedOn w:val="a"/>
    <w:uiPriority w:val="99"/>
    <w:rsid w:val="00A5139D"/>
    <w:pPr>
      <w:numPr>
        <w:numId w:val="0"/>
      </w:numPr>
      <w:spacing w:beforeAutospacing="1" w:afterAutospacing="1"/>
    </w:pPr>
    <w:rPr>
      <w:rFonts w:ascii="Times New Roman" w:hAnsi="Times New Roman"/>
      <w:sz w:val="22"/>
      <w:szCs w:val="22"/>
    </w:rPr>
  </w:style>
  <w:style w:type="paragraph" w:customStyle="1" w:styleId="references-scroll">
    <w:name w:val="references-scroll"/>
    <w:basedOn w:val="a"/>
    <w:uiPriority w:val="99"/>
    <w:rsid w:val="00A5139D"/>
    <w:pPr>
      <w:numPr>
        <w:numId w:val="0"/>
      </w:numPr>
      <w:spacing w:beforeAutospacing="1" w:afterAutospacing="1"/>
    </w:pPr>
    <w:rPr>
      <w:rFonts w:ascii="Times New Roman" w:hAnsi="Times New Roman"/>
      <w:szCs w:val="24"/>
    </w:rPr>
  </w:style>
  <w:style w:type="paragraph" w:customStyle="1" w:styleId="plainlinksneverexpand">
    <w:name w:val="plainlinksneverexpand"/>
    <w:basedOn w:val="a"/>
    <w:uiPriority w:val="99"/>
    <w:rsid w:val="00A5139D"/>
    <w:pPr>
      <w:numPr>
        <w:numId w:val="0"/>
      </w:numPr>
      <w:spacing w:beforeAutospacing="1" w:afterAutospacing="1"/>
    </w:pPr>
    <w:rPr>
      <w:rFonts w:ascii="Times New Roman" w:hAnsi="Times New Roman"/>
      <w:szCs w:val="24"/>
    </w:rPr>
  </w:style>
  <w:style w:type="paragraph" w:customStyle="1" w:styleId="printonly">
    <w:name w:val="printonly"/>
    <w:basedOn w:val="a"/>
    <w:uiPriority w:val="99"/>
    <w:rsid w:val="00A5139D"/>
    <w:pPr>
      <w:numPr>
        <w:numId w:val="0"/>
      </w:numPr>
      <w:spacing w:beforeAutospacing="1" w:afterAutospacing="1"/>
    </w:pPr>
    <w:rPr>
      <w:rFonts w:ascii="Times New Roman" w:hAnsi="Times New Roman"/>
      <w:vanish/>
      <w:szCs w:val="24"/>
    </w:rPr>
  </w:style>
  <w:style w:type="paragraph" w:customStyle="1" w:styleId="dablink">
    <w:name w:val="dablink"/>
    <w:basedOn w:val="a"/>
    <w:uiPriority w:val="99"/>
    <w:rsid w:val="00A5139D"/>
    <w:pPr>
      <w:numPr>
        <w:numId w:val="0"/>
      </w:numPr>
      <w:spacing w:beforeAutospacing="1" w:afterAutospacing="1"/>
    </w:pPr>
    <w:rPr>
      <w:rFonts w:ascii="Times New Roman" w:hAnsi="Times New Roman"/>
      <w:i/>
      <w:iCs/>
      <w:szCs w:val="24"/>
    </w:rPr>
  </w:style>
  <w:style w:type="paragraph" w:customStyle="1" w:styleId="rellink">
    <w:name w:val="rellink"/>
    <w:basedOn w:val="a"/>
    <w:uiPriority w:val="99"/>
    <w:rsid w:val="00A5139D"/>
    <w:pPr>
      <w:numPr>
        <w:numId w:val="0"/>
      </w:numPr>
      <w:spacing w:beforeAutospacing="1" w:afterAutospacing="1"/>
    </w:pPr>
    <w:rPr>
      <w:rFonts w:ascii="Times New Roman" w:hAnsi="Times New Roman"/>
      <w:i/>
      <w:iCs/>
      <w:szCs w:val="24"/>
    </w:rPr>
  </w:style>
  <w:style w:type="paragraph" w:customStyle="1" w:styleId="ipa">
    <w:name w:val="ipa"/>
    <w:basedOn w:val="a"/>
    <w:uiPriority w:val="99"/>
    <w:rsid w:val="00A5139D"/>
    <w:pPr>
      <w:numPr>
        <w:numId w:val="0"/>
      </w:numPr>
      <w:spacing w:beforeAutospacing="1" w:afterAutospacing="1"/>
    </w:pPr>
    <w:rPr>
      <w:rFonts w:ascii="Arial Unicode MS" w:eastAsia="Arial Unicode MS" w:hAnsi="Arial Unicode MS" w:cs="Arial Unicode MS"/>
      <w:szCs w:val="24"/>
    </w:rPr>
  </w:style>
  <w:style w:type="paragraph" w:customStyle="1" w:styleId="unicode">
    <w:name w:val="unicode"/>
    <w:basedOn w:val="a"/>
    <w:uiPriority w:val="99"/>
    <w:rsid w:val="00A5139D"/>
    <w:pPr>
      <w:numPr>
        <w:numId w:val="0"/>
      </w:numPr>
      <w:spacing w:beforeAutospacing="1" w:afterAutospacing="1"/>
    </w:pPr>
    <w:rPr>
      <w:rFonts w:ascii="inherit" w:hAnsi="inherit"/>
      <w:szCs w:val="24"/>
    </w:rPr>
  </w:style>
  <w:style w:type="paragraph" w:customStyle="1" w:styleId="polytonic">
    <w:name w:val="polytonic"/>
    <w:basedOn w:val="a"/>
    <w:uiPriority w:val="99"/>
    <w:rsid w:val="00A5139D"/>
    <w:pPr>
      <w:numPr>
        <w:numId w:val="0"/>
      </w:numPr>
      <w:spacing w:beforeAutospacing="1" w:afterAutospacing="1"/>
    </w:pPr>
    <w:rPr>
      <w:rFonts w:ascii="inherit" w:hAnsi="inherit"/>
      <w:szCs w:val="24"/>
    </w:rPr>
  </w:style>
  <w:style w:type="paragraph" w:customStyle="1" w:styleId="coordinates">
    <w:name w:val="coordinates"/>
    <w:basedOn w:val="a"/>
    <w:uiPriority w:val="99"/>
    <w:rsid w:val="00A5139D"/>
    <w:pPr>
      <w:numPr>
        <w:numId w:val="0"/>
      </w:numPr>
      <w:spacing w:before="0" w:after="0"/>
    </w:pPr>
    <w:rPr>
      <w:rFonts w:ascii="Times New Roman" w:hAnsi="Times New Roman"/>
      <w:szCs w:val="24"/>
    </w:rPr>
  </w:style>
  <w:style w:type="paragraph" w:customStyle="1" w:styleId="geo-google">
    <w:name w:val="geo-google"/>
    <w:basedOn w:val="a"/>
    <w:uiPriority w:val="99"/>
    <w:rsid w:val="00A5139D"/>
    <w:pPr>
      <w:numPr>
        <w:numId w:val="0"/>
      </w:numPr>
      <w:spacing w:beforeAutospacing="1" w:afterAutospacing="1" w:line="240" w:lineRule="atLeast"/>
    </w:pPr>
    <w:rPr>
      <w:rFonts w:ascii="Times New Roman" w:hAnsi="Times New Roman"/>
      <w:b/>
      <w:bCs/>
      <w:szCs w:val="24"/>
    </w:rPr>
  </w:style>
  <w:style w:type="paragraph" w:customStyle="1" w:styleId="geo-yandex">
    <w:name w:val="geo-yandex"/>
    <w:basedOn w:val="a"/>
    <w:uiPriority w:val="99"/>
    <w:rsid w:val="00A5139D"/>
    <w:pPr>
      <w:numPr>
        <w:numId w:val="0"/>
      </w:numPr>
      <w:spacing w:beforeAutospacing="1" w:afterAutospacing="1" w:line="240" w:lineRule="atLeast"/>
    </w:pPr>
    <w:rPr>
      <w:rFonts w:ascii="Times New Roman" w:hAnsi="Times New Roman"/>
      <w:b/>
      <w:bCs/>
      <w:szCs w:val="24"/>
    </w:rPr>
  </w:style>
  <w:style w:type="paragraph" w:customStyle="1" w:styleId="geo-multi-punct">
    <w:name w:val="geo-multi-punct"/>
    <w:basedOn w:val="a"/>
    <w:uiPriority w:val="99"/>
    <w:rsid w:val="00A5139D"/>
    <w:pPr>
      <w:numPr>
        <w:numId w:val="0"/>
      </w:numPr>
      <w:spacing w:beforeAutospacing="1" w:afterAutospacing="1"/>
    </w:pPr>
    <w:rPr>
      <w:rFonts w:ascii="Times New Roman" w:hAnsi="Times New Roman"/>
      <w:vanish/>
      <w:szCs w:val="24"/>
    </w:rPr>
  </w:style>
  <w:style w:type="paragraph" w:customStyle="1" w:styleId="geo-lat">
    <w:name w:val="geo-lat"/>
    <w:basedOn w:val="a"/>
    <w:uiPriority w:val="99"/>
    <w:rsid w:val="00A5139D"/>
    <w:pPr>
      <w:numPr>
        <w:numId w:val="0"/>
      </w:numPr>
      <w:spacing w:beforeAutospacing="1" w:afterAutospacing="1"/>
    </w:pPr>
    <w:rPr>
      <w:rFonts w:ascii="Times New Roman" w:hAnsi="Times New Roman"/>
      <w:szCs w:val="24"/>
    </w:rPr>
  </w:style>
  <w:style w:type="paragraph" w:customStyle="1" w:styleId="geo-lon">
    <w:name w:val="geo-lon"/>
    <w:basedOn w:val="a"/>
    <w:uiPriority w:val="99"/>
    <w:rsid w:val="00A5139D"/>
    <w:pPr>
      <w:numPr>
        <w:numId w:val="0"/>
      </w:numPr>
      <w:spacing w:beforeAutospacing="1" w:afterAutospacing="1"/>
    </w:pPr>
    <w:rPr>
      <w:rFonts w:ascii="Times New Roman" w:hAnsi="Times New Roman"/>
      <w:szCs w:val="24"/>
    </w:rPr>
  </w:style>
  <w:style w:type="paragraph" w:customStyle="1" w:styleId="wp-templatelink">
    <w:name w:val="wp-templatelink"/>
    <w:basedOn w:val="a"/>
    <w:uiPriority w:val="99"/>
    <w:rsid w:val="00A5139D"/>
    <w:pPr>
      <w:numPr>
        <w:numId w:val="0"/>
      </w:numPr>
      <w:spacing w:beforeAutospacing="1" w:afterAutospacing="1"/>
    </w:pPr>
    <w:rPr>
      <w:rFonts w:ascii="Times New Roman" w:hAnsi="Times New Roman"/>
      <w:color w:val="9098A0"/>
      <w:szCs w:val="24"/>
    </w:rPr>
  </w:style>
  <w:style w:type="paragraph" w:customStyle="1" w:styleId="special-label">
    <w:name w:val="special-label"/>
    <w:basedOn w:val="a"/>
    <w:uiPriority w:val="99"/>
    <w:rsid w:val="00A5139D"/>
    <w:pPr>
      <w:numPr>
        <w:numId w:val="0"/>
      </w:numPr>
      <w:spacing w:beforeAutospacing="1" w:afterAutospacing="1"/>
    </w:pPr>
    <w:rPr>
      <w:rFonts w:ascii="Times New Roman" w:hAnsi="Times New Roman"/>
      <w:szCs w:val="24"/>
    </w:rPr>
  </w:style>
  <w:style w:type="paragraph" w:customStyle="1" w:styleId="special-query">
    <w:name w:val="special-query"/>
    <w:basedOn w:val="a"/>
    <w:uiPriority w:val="99"/>
    <w:rsid w:val="00A5139D"/>
    <w:pPr>
      <w:numPr>
        <w:numId w:val="0"/>
      </w:numPr>
      <w:spacing w:beforeAutospacing="1" w:afterAutospacing="1"/>
    </w:pPr>
    <w:rPr>
      <w:rFonts w:ascii="Times New Roman" w:hAnsi="Times New Roman"/>
      <w:szCs w:val="24"/>
    </w:rPr>
  </w:style>
  <w:style w:type="paragraph" w:customStyle="1" w:styleId="special-hover">
    <w:name w:val="special-hover"/>
    <w:basedOn w:val="a"/>
    <w:uiPriority w:val="99"/>
    <w:rsid w:val="00A5139D"/>
    <w:pPr>
      <w:numPr>
        <w:numId w:val="0"/>
      </w:numPr>
      <w:spacing w:beforeAutospacing="1" w:afterAutospacing="1"/>
    </w:pPr>
    <w:rPr>
      <w:rFonts w:ascii="Times New Roman" w:hAnsi="Times New Roman"/>
      <w:szCs w:val="24"/>
    </w:rPr>
  </w:style>
  <w:style w:type="paragraph" w:customStyle="1" w:styleId="wikieditor-ui-text">
    <w:name w:val="wikieditor-ui-text"/>
    <w:basedOn w:val="a"/>
    <w:uiPriority w:val="99"/>
    <w:rsid w:val="00A5139D"/>
    <w:pPr>
      <w:numPr>
        <w:numId w:val="0"/>
      </w:numPr>
      <w:spacing w:beforeAutospacing="1" w:afterAutospacing="1"/>
    </w:pPr>
    <w:rPr>
      <w:rFonts w:ascii="Times New Roman" w:hAnsi="Times New Roman"/>
      <w:szCs w:val="24"/>
    </w:rPr>
  </w:style>
  <w:style w:type="paragraph" w:customStyle="1" w:styleId="wikieditor-ui-top">
    <w:name w:val="wikieditor-ui-top"/>
    <w:basedOn w:val="a"/>
    <w:uiPriority w:val="99"/>
    <w:rsid w:val="00A5139D"/>
    <w:pPr>
      <w:numPr>
        <w:numId w:val="0"/>
      </w:numPr>
      <w:spacing w:beforeAutospacing="1" w:afterAutospacing="1"/>
    </w:pPr>
    <w:rPr>
      <w:rFonts w:ascii="Times New Roman" w:hAnsi="Times New Roman"/>
      <w:szCs w:val="24"/>
    </w:rPr>
  </w:style>
  <w:style w:type="paragraph" w:customStyle="1" w:styleId="wikieditor-ui-left">
    <w:name w:val="wikieditor-ui-left"/>
    <w:basedOn w:val="a"/>
    <w:uiPriority w:val="99"/>
    <w:rsid w:val="00A5139D"/>
    <w:pPr>
      <w:numPr>
        <w:numId w:val="0"/>
      </w:numPr>
      <w:spacing w:beforeAutospacing="1" w:afterAutospacing="1"/>
    </w:pPr>
    <w:rPr>
      <w:rFonts w:ascii="Times New Roman" w:hAnsi="Times New Roman"/>
      <w:szCs w:val="24"/>
    </w:rPr>
  </w:style>
  <w:style w:type="paragraph" w:customStyle="1" w:styleId="wikieditor-ui-right">
    <w:name w:val="wikieditor-ui-right"/>
    <w:basedOn w:val="a"/>
    <w:uiPriority w:val="99"/>
    <w:rsid w:val="00A5139D"/>
    <w:pPr>
      <w:numPr>
        <w:numId w:val="0"/>
      </w:numPr>
      <w:spacing w:beforeAutospacing="1" w:afterAutospacing="1"/>
    </w:pPr>
    <w:rPr>
      <w:rFonts w:ascii="Times New Roman" w:hAnsi="Times New Roman"/>
      <w:szCs w:val="24"/>
    </w:rPr>
  </w:style>
  <w:style w:type="paragraph" w:customStyle="1" w:styleId="ui-icon-closethick">
    <w:name w:val="ui-icon-closethick"/>
    <w:basedOn w:val="a"/>
    <w:uiPriority w:val="99"/>
    <w:rsid w:val="00A5139D"/>
    <w:pPr>
      <w:numPr>
        <w:numId w:val="0"/>
      </w:numPr>
      <w:spacing w:beforeAutospacing="1" w:afterAutospacing="1"/>
    </w:pPr>
    <w:rPr>
      <w:rFonts w:ascii="Times New Roman" w:hAnsi="Times New Roman"/>
      <w:szCs w:val="24"/>
    </w:rPr>
  </w:style>
  <w:style w:type="paragraph" w:customStyle="1" w:styleId="ui-dialog-titlebar-close">
    <w:name w:val="ui-dialog-titlebar-close"/>
    <w:basedOn w:val="a"/>
    <w:uiPriority w:val="99"/>
    <w:rsid w:val="00A5139D"/>
    <w:pPr>
      <w:numPr>
        <w:numId w:val="0"/>
      </w:numPr>
      <w:spacing w:beforeAutospacing="1" w:afterAutospacing="1"/>
    </w:pPr>
    <w:rPr>
      <w:rFonts w:ascii="Times New Roman" w:hAnsi="Times New Roman"/>
      <w:szCs w:val="24"/>
    </w:rPr>
  </w:style>
  <w:style w:type="paragraph" w:customStyle="1" w:styleId="wikieditor-template-dialog-field-wrapper">
    <w:name w:val="wikieditor-template-dialog-field-wrapper"/>
    <w:basedOn w:val="a"/>
    <w:uiPriority w:val="99"/>
    <w:rsid w:val="00A5139D"/>
    <w:pPr>
      <w:numPr>
        <w:numId w:val="0"/>
      </w:numPr>
      <w:spacing w:beforeAutospacing="1" w:afterAutospacing="1"/>
    </w:pPr>
    <w:rPr>
      <w:rFonts w:ascii="Times New Roman" w:hAnsi="Times New Roman"/>
      <w:szCs w:val="24"/>
    </w:rPr>
  </w:style>
  <w:style w:type="paragraph" w:customStyle="1" w:styleId="ui-dialog-buttonpane">
    <w:name w:val="ui-dialog-buttonpane"/>
    <w:basedOn w:val="a"/>
    <w:uiPriority w:val="99"/>
    <w:rsid w:val="00A5139D"/>
    <w:pPr>
      <w:numPr>
        <w:numId w:val="0"/>
      </w:numPr>
      <w:spacing w:beforeAutospacing="1" w:afterAutospacing="1"/>
    </w:pPr>
    <w:rPr>
      <w:rFonts w:ascii="Times New Roman" w:hAnsi="Times New Roman"/>
      <w:szCs w:val="24"/>
    </w:rPr>
  </w:style>
  <w:style w:type="paragraph" w:customStyle="1" w:styleId="sections">
    <w:name w:val="sections"/>
    <w:basedOn w:val="a"/>
    <w:uiPriority w:val="99"/>
    <w:rsid w:val="00A5139D"/>
    <w:pPr>
      <w:numPr>
        <w:numId w:val="0"/>
      </w:numPr>
      <w:spacing w:beforeAutospacing="1" w:afterAutospacing="1"/>
    </w:pPr>
    <w:rPr>
      <w:rFonts w:ascii="Times New Roman" w:hAnsi="Times New Roman"/>
      <w:szCs w:val="24"/>
    </w:rPr>
  </w:style>
  <w:style w:type="paragraph" w:customStyle="1" w:styleId="tabs">
    <w:name w:val="tabs"/>
    <w:basedOn w:val="a"/>
    <w:uiPriority w:val="99"/>
    <w:rsid w:val="00A5139D"/>
    <w:pPr>
      <w:numPr>
        <w:numId w:val="0"/>
      </w:numPr>
      <w:spacing w:beforeAutospacing="1" w:afterAutospacing="1"/>
    </w:pPr>
    <w:rPr>
      <w:rFonts w:ascii="Times New Roman" w:hAnsi="Times New Roman"/>
      <w:szCs w:val="24"/>
    </w:rPr>
  </w:style>
  <w:style w:type="paragraph" w:customStyle="1" w:styleId="section-main">
    <w:name w:val="section-main"/>
    <w:basedOn w:val="a"/>
    <w:uiPriority w:val="99"/>
    <w:rsid w:val="00A5139D"/>
    <w:pPr>
      <w:numPr>
        <w:numId w:val="0"/>
      </w:numPr>
      <w:spacing w:beforeAutospacing="1" w:afterAutospacing="1"/>
    </w:pPr>
    <w:rPr>
      <w:rFonts w:ascii="Times New Roman" w:hAnsi="Times New Roman"/>
      <w:szCs w:val="24"/>
    </w:rPr>
  </w:style>
  <w:style w:type="paragraph" w:customStyle="1" w:styleId="group">
    <w:name w:val="group"/>
    <w:basedOn w:val="a"/>
    <w:uiPriority w:val="99"/>
    <w:rsid w:val="00A5139D"/>
    <w:pPr>
      <w:numPr>
        <w:numId w:val="0"/>
      </w:numPr>
      <w:spacing w:beforeAutospacing="1" w:afterAutospacing="1"/>
    </w:pPr>
    <w:rPr>
      <w:rFonts w:ascii="Times New Roman" w:hAnsi="Times New Roman"/>
      <w:szCs w:val="24"/>
    </w:rPr>
  </w:style>
  <w:style w:type="paragraph" w:customStyle="1" w:styleId="group-search">
    <w:name w:val="group-search"/>
    <w:basedOn w:val="a"/>
    <w:uiPriority w:val="99"/>
    <w:rsid w:val="00A5139D"/>
    <w:pPr>
      <w:numPr>
        <w:numId w:val="0"/>
      </w:numPr>
      <w:spacing w:beforeAutospacing="1" w:afterAutospacing="1"/>
    </w:pPr>
    <w:rPr>
      <w:rFonts w:ascii="Times New Roman" w:hAnsi="Times New Roman"/>
      <w:szCs w:val="24"/>
    </w:rPr>
  </w:style>
  <w:style w:type="paragraph" w:customStyle="1" w:styleId="group-insert">
    <w:name w:val="group-insert"/>
    <w:basedOn w:val="a"/>
    <w:uiPriority w:val="99"/>
    <w:rsid w:val="00A5139D"/>
    <w:pPr>
      <w:numPr>
        <w:numId w:val="0"/>
      </w:numPr>
      <w:spacing w:beforeAutospacing="1" w:afterAutospacing="1"/>
    </w:pPr>
    <w:rPr>
      <w:rFonts w:ascii="Times New Roman" w:hAnsi="Times New Roman"/>
      <w:szCs w:val="24"/>
    </w:rPr>
  </w:style>
  <w:style w:type="paragraph" w:customStyle="1" w:styleId="ui-accordion-header">
    <w:name w:val="ui-accordion-header"/>
    <w:basedOn w:val="a"/>
    <w:uiPriority w:val="99"/>
    <w:rsid w:val="00A5139D"/>
    <w:pPr>
      <w:numPr>
        <w:numId w:val="0"/>
      </w:numPr>
      <w:spacing w:beforeAutospacing="1" w:afterAutospacing="1"/>
    </w:pPr>
    <w:rPr>
      <w:rFonts w:ascii="Times New Roman" w:hAnsi="Times New Roman"/>
      <w:szCs w:val="24"/>
    </w:rPr>
  </w:style>
  <w:style w:type="paragraph" w:customStyle="1" w:styleId="ui-accordion-li-fix">
    <w:name w:val="ui-accordion-li-fix"/>
    <w:basedOn w:val="a"/>
    <w:uiPriority w:val="99"/>
    <w:rsid w:val="00A5139D"/>
    <w:pPr>
      <w:numPr>
        <w:numId w:val="0"/>
      </w:numPr>
      <w:spacing w:beforeAutospacing="1" w:afterAutospacing="1"/>
    </w:pPr>
    <w:rPr>
      <w:rFonts w:ascii="Times New Roman" w:hAnsi="Times New Roman"/>
      <w:szCs w:val="24"/>
    </w:rPr>
  </w:style>
  <w:style w:type="paragraph" w:customStyle="1" w:styleId="ui-accordion-content">
    <w:name w:val="ui-accordion-content"/>
    <w:basedOn w:val="a"/>
    <w:uiPriority w:val="99"/>
    <w:rsid w:val="00A5139D"/>
    <w:pPr>
      <w:numPr>
        <w:numId w:val="0"/>
      </w:numPr>
      <w:spacing w:beforeAutospacing="1" w:afterAutospacing="1"/>
    </w:pPr>
    <w:rPr>
      <w:rFonts w:ascii="Times New Roman" w:hAnsi="Times New Roman"/>
      <w:szCs w:val="24"/>
    </w:rPr>
  </w:style>
  <w:style w:type="paragraph" w:customStyle="1" w:styleId="ui-accordion-content-active">
    <w:name w:val="ui-accordion-content-active"/>
    <w:basedOn w:val="a"/>
    <w:uiPriority w:val="99"/>
    <w:rsid w:val="00A5139D"/>
    <w:pPr>
      <w:numPr>
        <w:numId w:val="0"/>
      </w:numPr>
      <w:spacing w:beforeAutospacing="1" w:afterAutospacing="1"/>
    </w:pPr>
    <w:rPr>
      <w:rFonts w:ascii="Times New Roman" w:hAnsi="Times New Roman"/>
      <w:szCs w:val="24"/>
    </w:rPr>
  </w:style>
  <w:style w:type="paragraph" w:customStyle="1" w:styleId="ui-datepicker-header">
    <w:name w:val="ui-datepicker-header"/>
    <w:basedOn w:val="a"/>
    <w:uiPriority w:val="99"/>
    <w:rsid w:val="00A5139D"/>
    <w:pPr>
      <w:numPr>
        <w:numId w:val="0"/>
      </w:numPr>
      <w:spacing w:beforeAutospacing="1" w:afterAutospacing="1"/>
    </w:pPr>
    <w:rPr>
      <w:rFonts w:ascii="Times New Roman" w:hAnsi="Times New Roman"/>
      <w:szCs w:val="24"/>
    </w:rPr>
  </w:style>
  <w:style w:type="paragraph" w:customStyle="1" w:styleId="ui-datepicker-prev">
    <w:name w:val="ui-datepicker-prev"/>
    <w:basedOn w:val="a"/>
    <w:uiPriority w:val="99"/>
    <w:rsid w:val="00A5139D"/>
    <w:pPr>
      <w:numPr>
        <w:numId w:val="0"/>
      </w:numPr>
      <w:spacing w:beforeAutospacing="1" w:afterAutospacing="1"/>
    </w:pPr>
    <w:rPr>
      <w:rFonts w:ascii="Times New Roman" w:hAnsi="Times New Roman"/>
      <w:szCs w:val="24"/>
    </w:rPr>
  </w:style>
  <w:style w:type="paragraph" w:customStyle="1" w:styleId="ui-datepicker-next">
    <w:name w:val="ui-datepicker-next"/>
    <w:basedOn w:val="a"/>
    <w:uiPriority w:val="99"/>
    <w:rsid w:val="00A5139D"/>
    <w:pPr>
      <w:numPr>
        <w:numId w:val="0"/>
      </w:numPr>
      <w:spacing w:beforeAutospacing="1" w:afterAutospacing="1"/>
    </w:pPr>
    <w:rPr>
      <w:rFonts w:ascii="Times New Roman" w:hAnsi="Times New Roman"/>
      <w:szCs w:val="24"/>
    </w:rPr>
  </w:style>
  <w:style w:type="paragraph" w:customStyle="1" w:styleId="ui-datepicker-title">
    <w:name w:val="ui-datepicker-title"/>
    <w:basedOn w:val="a"/>
    <w:uiPriority w:val="99"/>
    <w:rsid w:val="00A5139D"/>
    <w:pPr>
      <w:numPr>
        <w:numId w:val="0"/>
      </w:numPr>
      <w:spacing w:beforeAutospacing="1" w:afterAutospacing="1"/>
    </w:pPr>
    <w:rPr>
      <w:rFonts w:ascii="Times New Roman" w:hAnsi="Times New Roman"/>
      <w:szCs w:val="24"/>
    </w:rPr>
  </w:style>
  <w:style w:type="paragraph" w:customStyle="1" w:styleId="ui-datepicker-buttonpane">
    <w:name w:val="ui-datepicker-buttonpane"/>
    <w:basedOn w:val="a"/>
    <w:uiPriority w:val="99"/>
    <w:rsid w:val="00A5139D"/>
    <w:pPr>
      <w:numPr>
        <w:numId w:val="0"/>
      </w:numPr>
      <w:spacing w:beforeAutospacing="1" w:afterAutospacing="1"/>
    </w:pPr>
    <w:rPr>
      <w:rFonts w:ascii="Times New Roman" w:hAnsi="Times New Roman"/>
      <w:szCs w:val="24"/>
    </w:rPr>
  </w:style>
  <w:style w:type="paragraph" w:customStyle="1" w:styleId="ui-datepicker-group">
    <w:name w:val="ui-datepicker-group"/>
    <w:basedOn w:val="a"/>
    <w:uiPriority w:val="99"/>
    <w:rsid w:val="00A5139D"/>
    <w:pPr>
      <w:numPr>
        <w:numId w:val="0"/>
      </w:numPr>
      <w:spacing w:beforeAutospacing="1" w:afterAutospacing="1"/>
    </w:pPr>
    <w:rPr>
      <w:rFonts w:ascii="Times New Roman" w:hAnsi="Times New Roman"/>
      <w:szCs w:val="24"/>
    </w:rPr>
  </w:style>
  <w:style w:type="paragraph" w:customStyle="1" w:styleId="ui-dialog-titlebar">
    <w:name w:val="ui-dialog-titlebar"/>
    <w:basedOn w:val="a"/>
    <w:uiPriority w:val="99"/>
    <w:rsid w:val="00A5139D"/>
    <w:pPr>
      <w:numPr>
        <w:numId w:val="0"/>
      </w:numPr>
      <w:spacing w:beforeAutospacing="1" w:afterAutospacing="1"/>
    </w:pPr>
    <w:rPr>
      <w:rFonts w:ascii="Times New Roman" w:hAnsi="Times New Roman"/>
      <w:szCs w:val="24"/>
    </w:rPr>
  </w:style>
  <w:style w:type="paragraph" w:customStyle="1" w:styleId="ui-dialog-title">
    <w:name w:val="ui-dialog-title"/>
    <w:basedOn w:val="a"/>
    <w:uiPriority w:val="99"/>
    <w:rsid w:val="00A5139D"/>
    <w:pPr>
      <w:numPr>
        <w:numId w:val="0"/>
      </w:numPr>
      <w:spacing w:beforeAutospacing="1" w:afterAutospacing="1"/>
    </w:pPr>
    <w:rPr>
      <w:rFonts w:ascii="Times New Roman" w:hAnsi="Times New Roman"/>
      <w:szCs w:val="24"/>
    </w:rPr>
  </w:style>
  <w:style w:type="paragraph" w:customStyle="1" w:styleId="ui-dialog-content">
    <w:name w:val="ui-dialog-content"/>
    <w:basedOn w:val="a"/>
    <w:uiPriority w:val="99"/>
    <w:rsid w:val="00A5139D"/>
    <w:pPr>
      <w:numPr>
        <w:numId w:val="0"/>
      </w:numPr>
      <w:spacing w:beforeAutospacing="1" w:afterAutospacing="1"/>
    </w:pPr>
    <w:rPr>
      <w:rFonts w:ascii="Times New Roman" w:hAnsi="Times New Roman"/>
      <w:szCs w:val="24"/>
    </w:rPr>
  </w:style>
  <w:style w:type="paragraph" w:customStyle="1" w:styleId="ui-progressbar-value">
    <w:name w:val="ui-progressbar-value"/>
    <w:basedOn w:val="a"/>
    <w:uiPriority w:val="99"/>
    <w:rsid w:val="00A5139D"/>
    <w:pPr>
      <w:numPr>
        <w:numId w:val="0"/>
      </w:numPr>
      <w:spacing w:beforeAutospacing="1" w:afterAutospacing="1"/>
    </w:pPr>
    <w:rPr>
      <w:rFonts w:ascii="Times New Roman" w:hAnsi="Times New Roman"/>
      <w:szCs w:val="24"/>
    </w:rPr>
  </w:style>
  <w:style w:type="paragraph" w:customStyle="1" w:styleId="ui-slider-handle">
    <w:name w:val="ui-slider-handle"/>
    <w:basedOn w:val="a"/>
    <w:uiPriority w:val="99"/>
    <w:rsid w:val="00A5139D"/>
    <w:pPr>
      <w:numPr>
        <w:numId w:val="0"/>
      </w:numPr>
      <w:spacing w:beforeAutospacing="1" w:afterAutospacing="1"/>
    </w:pPr>
    <w:rPr>
      <w:rFonts w:ascii="Times New Roman" w:hAnsi="Times New Roman"/>
      <w:szCs w:val="24"/>
    </w:rPr>
  </w:style>
  <w:style w:type="paragraph" w:customStyle="1" w:styleId="ui-slider-range">
    <w:name w:val="ui-slider-range"/>
    <w:basedOn w:val="a"/>
    <w:uiPriority w:val="99"/>
    <w:rsid w:val="00A5139D"/>
    <w:pPr>
      <w:numPr>
        <w:numId w:val="0"/>
      </w:numPr>
      <w:spacing w:beforeAutospacing="1" w:afterAutospacing="1"/>
    </w:pPr>
    <w:rPr>
      <w:rFonts w:ascii="Times New Roman" w:hAnsi="Times New Roman"/>
      <w:szCs w:val="24"/>
    </w:rPr>
  </w:style>
  <w:style w:type="paragraph" w:customStyle="1" w:styleId="ui-tabs-nav">
    <w:name w:val="ui-tabs-nav"/>
    <w:basedOn w:val="a"/>
    <w:uiPriority w:val="99"/>
    <w:rsid w:val="00A5139D"/>
    <w:pPr>
      <w:numPr>
        <w:numId w:val="0"/>
      </w:numPr>
      <w:spacing w:beforeAutospacing="1" w:afterAutospacing="1"/>
    </w:pPr>
    <w:rPr>
      <w:rFonts w:ascii="Times New Roman" w:hAnsi="Times New Roman"/>
      <w:szCs w:val="24"/>
    </w:rPr>
  </w:style>
  <w:style w:type="paragraph" w:customStyle="1" w:styleId="ui-tabs-panel">
    <w:name w:val="ui-tabs-panel"/>
    <w:basedOn w:val="a"/>
    <w:uiPriority w:val="99"/>
    <w:rsid w:val="00A5139D"/>
    <w:pPr>
      <w:numPr>
        <w:numId w:val="0"/>
      </w:numPr>
      <w:spacing w:beforeAutospacing="1" w:afterAutospacing="1"/>
    </w:pPr>
    <w:rPr>
      <w:rFonts w:ascii="Times New Roman" w:hAnsi="Times New Roman"/>
      <w:szCs w:val="24"/>
    </w:rPr>
  </w:style>
  <w:style w:type="paragraph" w:customStyle="1" w:styleId="toclevel-2">
    <w:name w:val="toclevel-2"/>
    <w:basedOn w:val="a"/>
    <w:uiPriority w:val="99"/>
    <w:rsid w:val="00A5139D"/>
    <w:pPr>
      <w:numPr>
        <w:numId w:val="0"/>
      </w:numPr>
      <w:spacing w:beforeAutospacing="1" w:afterAutospacing="1"/>
    </w:pPr>
    <w:rPr>
      <w:rFonts w:ascii="Times New Roman" w:hAnsi="Times New Roman"/>
      <w:szCs w:val="24"/>
    </w:rPr>
  </w:style>
  <w:style w:type="paragraph" w:customStyle="1" w:styleId="toclevel-3">
    <w:name w:val="toclevel-3"/>
    <w:basedOn w:val="a"/>
    <w:uiPriority w:val="99"/>
    <w:rsid w:val="00A5139D"/>
    <w:pPr>
      <w:numPr>
        <w:numId w:val="0"/>
      </w:numPr>
      <w:spacing w:beforeAutospacing="1" w:afterAutospacing="1"/>
    </w:pPr>
    <w:rPr>
      <w:rFonts w:ascii="Times New Roman" w:hAnsi="Times New Roman"/>
      <w:szCs w:val="24"/>
    </w:rPr>
  </w:style>
  <w:style w:type="paragraph" w:customStyle="1" w:styleId="toclevel-4">
    <w:name w:val="toclevel-4"/>
    <w:basedOn w:val="a"/>
    <w:uiPriority w:val="99"/>
    <w:rsid w:val="00A5139D"/>
    <w:pPr>
      <w:numPr>
        <w:numId w:val="0"/>
      </w:numPr>
      <w:spacing w:beforeAutospacing="1" w:afterAutospacing="1"/>
    </w:pPr>
    <w:rPr>
      <w:rFonts w:ascii="Times New Roman" w:hAnsi="Times New Roman"/>
      <w:szCs w:val="24"/>
    </w:rPr>
  </w:style>
  <w:style w:type="paragraph" w:customStyle="1" w:styleId="toclevel-5">
    <w:name w:val="toclevel-5"/>
    <w:basedOn w:val="a"/>
    <w:uiPriority w:val="99"/>
    <w:rsid w:val="00A5139D"/>
    <w:pPr>
      <w:numPr>
        <w:numId w:val="0"/>
      </w:numPr>
      <w:spacing w:beforeAutospacing="1" w:afterAutospacing="1"/>
    </w:pPr>
    <w:rPr>
      <w:rFonts w:ascii="Times New Roman" w:hAnsi="Times New Roman"/>
      <w:szCs w:val="24"/>
    </w:rPr>
  </w:style>
  <w:style w:type="paragraph" w:customStyle="1" w:styleId="toclevel-6">
    <w:name w:val="toclevel-6"/>
    <w:basedOn w:val="a"/>
    <w:uiPriority w:val="99"/>
    <w:rsid w:val="00A5139D"/>
    <w:pPr>
      <w:numPr>
        <w:numId w:val="0"/>
      </w:numPr>
      <w:spacing w:beforeAutospacing="1" w:afterAutospacing="1"/>
    </w:pPr>
    <w:rPr>
      <w:rFonts w:ascii="Times New Roman" w:hAnsi="Times New Roman"/>
      <w:szCs w:val="24"/>
    </w:rPr>
  </w:style>
  <w:style w:type="paragraph" w:customStyle="1" w:styleId="toclevel-7">
    <w:name w:val="toclevel-7"/>
    <w:basedOn w:val="a"/>
    <w:uiPriority w:val="99"/>
    <w:rsid w:val="00A5139D"/>
    <w:pPr>
      <w:numPr>
        <w:numId w:val="0"/>
      </w:numPr>
      <w:spacing w:beforeAutospacing="1" w:afterAutospacing="1"/>
    </w:pPr>
    <w:rPr>
      <w:rFonts w:ascii="Times New Roman" w:hAnsi="Times New Roman"/>
      <w:szCs w:val="24"/>
    </w:rPr>
  </w:style>
  <w:style w:type="paragraph" w:customStyle="1" w:styleId="floatleft">
    <w:name w:val="floatleft"/>
    <w:basedOn w:val="a"/>
    <w:uiPriority w:val="99"/>
    <w:rsid w:val="00A5139D"/>
    <w:pPr>
      <w:numPr>
        <w:numId w:val="0"/>
      </w:numPr>
      <w:spacing w:beforeAutospacing="1" w:afterAutospacing="1"/>
    </w:pPr>
    <w:rPr>
      <w:rFonts w:ascii="Times New Roman" w:hAnsi="Times New Roman"/>
      <w:szCs w:val="24"/>
    </w:rPr>
  </w:style>
  <w:style w:type="paragraph" w:customStyle="1" w:styleId="image">
    <w:name w:val="image"/>
    <w:basedOn w:val="a"/>
    <w:uiPriority w:val="99"/>
    <w:rsid w:val="00A5139D"/>
    <w:pPr>
      <w:numPr>
        <w:numId w:val="0"/>
      </w:numPr>
      <w:spacing w:beforeAutospacing="1" w:afterAutospacing="1"/>
    </w:pPr>
    <w:rPr>
      <w:rFonts w:ascii="Times New Roman" w:hAnsi="Times New Roman"/>
      <w:szCs w:val="24"/>
    </w:rPr>
  </w:style>
  <w:style w:type="paragraph" w:customStyle="1" w:styleId="geo-dec">
    <w:name w:val="geo-dec"/>
    <w:basedOn w:val="a"/>
    <w:uiPriority w:val="99"/>
    <w:rsid w:val="00A5139D"/>
    <w:pPr>
      <w:numPr>
        <w:numId w:val="0"/>
      </w:numPr>
      <w:spacing w:beforeAutospacing="1" w:afterAutospacing="1"/>
    </w:pPr>
    <w:rPr>
      <w:rFonts w:ascii="Times New Roman" w:hAnsi="Times New Roman"/>
      <w:szCs w:val="24"/>
    </w:rPr>
  </w:style>
  <w:style w:type="paragraph" w:customStyle="1" w:styleId="geo-dms">
    <w:name w:val="geo-dms"/>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table-preview-frame">
    <w:name w:val="wikieditor-toolbar-table-preview-frame"/>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table-preview-content">
    <w:name w:val="wikieditor-toolbar-table-preview-content"/>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table-preview">
    <w:name w:val="wikieditor-toolbar-table-preview"/>
    <w:basedOn w:val="a"/>
    <w:uiPriority w:val="99"/>
    <w:rsid w:val="00A5139D"/>
    <w:pPr>
      <w:numPr>
        <w:numId w:val="0"/>
      </w:numPr>
      <w:spacing w:beforeAutospacing="1" w:afterAutospacing="1"/>
    </w:pPr>
    <w:rPr>
      <w:rFonts w:ascii="Times New Roman" w:hAnsi="Times New Roman"/>
      <w:szCs w:val="24"/>
    </w:rPr>
  </w:style>
  <w:style w:type="paragraph" w:customStyle="1" w:styleId="section">
    <w:name w:val="section"/>
    <w:basedOn w:val="a"/>
    <w:uiPriority w:val="99"/>
    <w:rsid w:val="00A5139D"/>
    <w:pPr>
      <w:numPr>
        <w:numId w:val="0"/>
      </w:numPr>
      <w:spacing w:beforeAutospacing="1" w:afterAutospacing="1"/>
    </w:pPr>
    <w:rPr>
      <w:rFonts w:ascii="Times New Roman" w:hAnsi="Times New Roman"/>
      <w:szCs w:val="24"/>
    </w:rPr>
  </w:style>
  <w:style w:type="paragraph" w:customStyle="1" w:styleId="label">
    <w:name w:val="label"/>
    <w:basedOn w:val="a"/>
    <w:uiPriority w:val="99"/>
    <w:rsid w:val="00A5139D"/>
    <w:pPr>
      <w:numPr>
        <w:numId w:val="0"/>
      </w:numPr>
      <w:spacing w:beforeAutospacing="1" w:afterAutospacing="1"/>
    </w:pPr>
    <w:rPr>
      <w:rFonts w:ascii="Times New Roman" w:hAnsi="Times New Roman"/>
      <w:szCs w:val="24"/>
    </w:rPr>
  </w:style>
  <w:style w:type="paragraph" w:customStyle="1" w:styleId="tool-select">
    <w:name w:val="tool-select"/>
    <w:basedOn w:val="a"/>
    <w:uiPriority w:val="99"/>
    <w:rsid w:val="00A5139D"/>
    <w:pPr>
      <w:numPr>
        <w:numId w:val="0"/>
      </w:numPr>
      <w:spacing w:beforeAutospacing="1" w:afterAutospacing="1"/>
    </w:pPr>
    <w:rPr>
      <w:rFonts w:ascii="Times New Roman" w:hAnsi="Times New Roman"/>
      <w:szCs w:val="24"/>
    </w:rPr>
  </w:style>
  <w:style w:type="paragraph" w:customStyle="1" w:styleId="index">
    <w:name w:val="index"/>
    <w:basedOn w:val="a"/>
    <w:uiPriority w:val="99"/>
    <w:rsid w:val="00A5139D"/>
    <w:pPr>
      <w:numPr>
        <w:numId w:val="0"/>
      </w:numPr>
      <w:spacing w:beforeAutospacing="1" w:afterAutospacing="1"/>
    </w:pPr>
    <w:rPr>
      <w:rFonts w:ascii="Times New Roman" w:hAnsi="Times New Roman"/>
      <w:szCs w:val="24"/>
    </w:rPr>
  </w:style>
  <w:style w:type="paragraph" w:customStyle="1" w:styleId="pages">
    <w:name w:val="pages"/>
    <w:basedOn w:val="a"/>
    <w:uiPriority w:val="99"/>
    <w:rsid w:val="00A5139D"/>
    <w:pPr>
      <w:numPr>
        <w:numId w:val="0"/>
      </w:numPr>
      <w:spacing w:beforeAutospacing="1" w:afterAutospacing="1"/>
    </w:pPr>
    <w:rPr>
      <w:rFonts w:ascii="Times New Roman" w:hAnsi="Times New Roman"/>
      <w:szCs w:val="24"/>
    </w:rPr>
  </w:style>
  <w:style w:type="paragraph" w:customStyle="1" w:styleId="spinner">
    <w:name w:val="spinner"/>
    <w:basedOn w:val="a"/>
    <w:uiPriority w:val="99"/>
    <w:rsid w:val="00A5139D"/>
    <w:pPr>
      <w:numPr>
        <w:numId w:val="0"/>
      </w:numPr>
      <w:spacing w:beforeAutospacing="1" w:afterAutospacing="1"/>
    </w:pPr>
    <w:rPr>
      <w:rFonts w:ascii="Times New Roman" w:hAnsi="Times New Roman"/>
      <w:szCs w:val="24"/>
    </w:rPr>
  </w:style>
  <w:style w:type="paragraph" w:customStyle="1" w:styleId="ambox-text-small">
    <w:name w:val="ambox-text-small"/>
    <w:basedOn w:val="a"/>
    <w:uiPriority w:val="99"/>
    <w:rsid w:val="00A5139D"/>
    <w:pPr>
      <w:numPr>
        <w:numId w:val="0"/>
      </w:numPr>
      <w:spacing w:beforeAutospacing="1" w:afterAutospacing="1"/>
    </w:pPr>
    <w:rPr>
      <w:rFonts w:ascii="Times New Roman" w:hAnsi="Times New Roman"/>
      <w:szCs w:val="24"/>
    </w:rPr>
  </w:style>
  <w:style w:type="paragraph" w:customStyle="1" w:styleId="options">
    <w:name w:val="options"/>
    <w:basedOn w:val="a"/>
    <w:uiPriority w:val="99"/>
    <w:rsid w:val="00A5139D"/>
    <w:pPr>
      <w:numPr>
        <w:numId w:val="0"/>
      </w:numPr>
      <w:spacing w:beforeAutospacing="1" w:afterAutospacing="1"/>
    </w:pPr>
    <w:rPr>
      <w:rFonts w:ascii="Times New Roman" w:hAnsi="Times New Roman"/>
      <w:szCs w:val="24"/>
    </w:rPr>
  </w:style>
  <w:style w:type="paragraph" w:customStyle="1" w:styleId="current">
    <w:name w:val="current"/>
    <w:basedOn w:val="a"/>
    <w:uiPriority w:val="99"/>
    <w:rsid w:val="00A5139D"/>
    <w:pPr>
      <w:numPr>
        <w:numId w:val="0"/>
      </w:numPr>
      <w:spacing w:beforeAutospacing="1" w:afterAutospacing="1"/>
    </w:pPr>
    <w:rPr>
      <w:rFonts w:ascii="Times New Roman" w:hAnsi="Times New Roman"/>
      <w:szCs w:val="24"/>
    </w:rPr>
  </w:style>
  <w:style w:type="paragraph" w:customStyle="1" w:styleId="option">
    <w:name w:val="option"/>
    <w:basedOn w:val="a"/>
    <w:uiPriority w:val="99"/>
    <w:rsid w:val="00A5139D"/>
    <w:pPr>
      <w:numPr>
        <w:numId w:val="0"/>
      </w:numPr>
      <w:spacing w:beforeAutospacing="1" w:afterAutospacing="1"/>
    </w:pPr>
    <w:rPr>
      <w:rFonts w:ascii="Times New Roman" w:hAnsi="Times New Roman"/>
      <w:szCs w:val="24"/>
    </w:rPr>
  </w:style>
  <w:style w:type="paragraph" w:customStyle="1" w:styleId="menu">
    <w:name w:val="menu"/>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table-preview-wrapper">
    <w:name w:val="wikieditor-toolbar-table-preview-wrapper"/>
    <w:basedOn w:val="a"/>
    <w:uiPriority w:val="99"/>
    <w:rsid w:val="00A5139D"/>
    <w:pPr>
      <w:numPr>
        <w:numId w:val="0"/>
      </w:numPr>
      <w:spacing w:beforeAutospacing="1" w:afterAutospacing="1"/>
    </w:pPr>
    <w:rPr>
      <w:rFonts w:ascii="Times New Roman" w:hAnsi="Times New Roman"/>
      <w:szCs w:val="24"/>
    </w:rPr>
  </w:style>
  <w:style w:type="paragraph" w:customStyle="1" w:styleId="sitenoticesmall">
    <w:name w:val="sitenoticesmall"/>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dialog">
    <w:name w:val="wikieditor-toolbar-dialog"/>
    <w:basedOn w:val="a"/>
    <w:uiPriority w:val="99"/>
    <w:rsid w:val="00A5139D"/>
    <w:pPr>
      <w:numPr>
        <w:numId w:val="0"/>
      </w:numPr>
      <w:spacing w:beforeAutospacing="1" w:afterAutospacing="1"/>
    </w:pPr>
    <w:rPr>
      <w:rFonts w:ascii="Times New Roman" w:hAnsi="Times New Roman"/>
      <w:szCs w:val="24"/>
    </w:rPr>
  </w:style>
  <w:style w:type="paragraph" w:customStyle="1" w:styleId="ui-accordion-header-active">
    <w:name w:val="ui-accordion-header-active"/>
    <w:basedOn w:val="a"/>
    <w:uiPriority w:val="99"/>
    <w:rsid w:val="00A5139D"/>
    <w:pPr>
      <w:numPr>
        <w:numId w:val="0"/>
      </w:numPr>
      <w:spacing w:beforeAutospacing="1" w:afterAutospacing="1"/>
    </w:pPr>
    <w:rPr>
      <w:rFonts w:ascii="Times New Roman" w:hAnsi="Times New Roman"/>
      <w:szCs w:val="24"/>
    </w:rPr>
  </w:style>
  <w:style w:type="paragraph" w:customStyle="1" w:styleId="ui-tabs-hide">
    <w:name w:val="ui-tabs-hide"/>
    <w:basedOn w:val="a"/>
    <w:uiPriority w:val="99"/>
    <w:rsid w:val="00A5139D"/>
    <w:pPr>
      <w:numPr>
        <w:numId w:val="0"/>
      </w:numPr>
      <w:spacing w:beforeAutospacing="1" w:afterAutospacing="1"/>
    </w:pPr>
    <w:rPr>
      <w:rFonts w:ascii="Times New Roman" w:hAnsi="Times New Roman"/>
      <w:szCs w:val="24"/>
    </w:rPr>
  </w:style>
  <w:style w:type="paragraph" w:customStyle="1" w:styleId="urlexpansion">
    <w:name w:val="urlexpansion"/>
    <w:basedOn w:val="a"/>
    <w:uiPriority w:val="99"/>
    <w:rsid w:val="00A5139D"/>
    <w:pPr>
      <w:numPr>
        <w:numId w:val="0"/>
      </w:numPr>
      <w:spacing w:beforeAutospacing="1" w:afterAutospacing="1"/>
    </w:pPr>
    <w:rPr>
      <w:rFonts w:ascii="Times New Roman" w:hAnsi="Times New Roman"/>
      <w:szCs w:val="24"/>
    </w:rPr>
  </w:style>
  <w:style w:type="character" w:customStyle="1" w:styleId="flaggedrevsimportant">
    <w:name w:val="flaggedrevs_important"/>
    <w:basedOn w:val="a3"/>
    <w:uiPriority w:val="99"/>
    <w:rsid w:val="00A5139D"/>
    <w:rPr>
      <w:rFonts w:cs="Times New Roman"/>
      <w:b/>
      <w:bCs/>
      <w:sz w:val="28"/>
      <w:szCs w:val="28"/>
    </w:rPr>
  </w:style>
  <w:style w:type="character" w:customStyle="1" w:styleId="fr-under-review">
    <w:name w:val="fr-under-review"/>
    <w:basedOn w:val="a3"/>
    <w:uiPriority w:val="99"/>
    <w:rsid w:val="00A5139D"/>
    <w:rPr>
      <w:rFonts w:cs="Times New Roman"/>
      <w:b/>
      <w:bCs/>
      <w:shd w:val="clear" w:color="auto" w:fill="FFFF00"/>
    </w:rPr>
  </w:style>
  <w:style w:type="character" w:customStyle="1" w:styleId="mw-fr-reviewlink1">
    <w:name w:val="mw-fr-reviewlink1"/>
    <w:basedOn w:val="a3"/>
    <w:uiPriority w:val="99"/>
    <w:rsid w:val="00A5139D"/>
    <w:rPr>
      <w:rFonts w:cs="Times New Roman"/>
      <w:sz w:val="20"/>
      <w:szCs w:val="20"/>
    </w:rPr>
  </w:style>
  <w:style w:type="character" w:customStyle="1" w:styleId="subcaption">
    <w:name w:val="subcaption"/>
    <w:basedOn w:val="a3"/>
    <w:uiPriority w:val="99"/>
    <w:rsid w:val="00A5139D"/>
    <w:rPr>
      <w:rFonts w:cs="Times New Roman"/>
    </w:rPr>
  </w:style>
  <w:style w:type="character" w:customStyle="1" w:styleId="tab">
    <w:name w:val="tab"/>
    <w:basedOn w:val="a3"/>
    <w:uiPriority w:val="99"/>
    <w:rsid w:val="00A5139D"/>
    <w:rPr>
      <w:rFonts w:cs="Times New Roman"/>
    </w:rPr>
  </w:style>
  <w:style w:type="paragraph" w:customStyle="1" w:styleId="special-label1">
    <w:name w:val="special-label1"/>
    <w:basedOn w:val="a"/>
    <w:uiPriority w:val="99"/>
    <w:rsid w:val="00A5139D"/>
    <w:pPr>
      <w:numPr>
        <w:numId w:val="0"/>
      </w:numPr>
      <w:spacing w:beforeAutospacing="1" w:afterAutospacing="1"/>
    </w:pPr>
    <w:rPr>
      <w:rFonts w:ascii="Times New Roman" w:hAnsi="Times New Roman"/>
      <w:color w:val="808080"/>
      <w:sz w:val="19"/>
      <w:szCs w:val="19"/>
    </w:rPr>
  </w:style>
  <w:style w:type="paragraph" w:customStyle="1" w:styleId="special-query1">
    <w:name w:val="special-query1"/>
    <w:basedOn w:val="a"/>
    <w:uiPriority w:val="99"/>
    <w:rsid w:val="00A5139D"/>
    <w:pPr>
      <w:numPr>
        <w:numId w:val="0"/>
      </w:numPr>
      <w:spacing w:beforeAutospacing="1" w:afterAutospacing="1"/>
    </w:pPr>
    <w:rPr>
      <w:rFonts w:ascii="Times New Roman" w:hAnsi="Times New Roman"/>
      <w:i/>
      <w:iCs/>
      <w:color w:val="000000"/>
      <w:szCs w:val="24"/>
    </w:rPr>
  </w:style>
  <w:style w:type="paragraph" w:customStyle="1" w:styleId="special-hover1">
    <w:name w:val="special-hover1"/>
    <w:basedOn w:val="a"/>
    <w:uiPriority w:val="99"/>
    <w:rsid w:val="00A5139D"/>
    <w:pPr>
      <w:numPr>
        <w:numId w:val="0"/>
      </w:numPr>
      <w:shd w:val="clear" w:color="auto" w:fill="C0C0C0"/>
      <w:spacing w:beforeAutospacing="1" w:afterAutospacing="1"/>
    </w:pPr>
    <w:rPr>
      <w:rFonts w:ascii="Times New Roman" w:hAnsi="Times New Roman"/>
      <w:szCs w:val="24"/>
    </w:rPr>
  </w:style>
  <w:style w:type="paragraph" w:customStyle="1" w:styleId="wikieditor-ui-text1">
    <w:name w:val="wikieditor-ui-text1"/>
    <w:basedOn w:val="a"/>
    <w:uiPriority w:val="99"/>
    <w:rsid w:val="00A5139D"/>
    <w:pPr>
      <w:numPr>
        <w:numId w:val="0"/>
      </w:numPr>
      <w:spacing w:beforeAutospacing="1" w:afterAutospacing="1"/>
    </w:pPr>
    <w:rPr>
      <w:rFonts w:ascii="Times New Roman" w:hAnsi="Times New Roman"/>
      <w:szCs w:val="24"/>
    </w:rPr>
  </w:style>
  <w:style w:type="paragraph" w:customStyle="1" w:styleId="wikieditor-ui-top1">
    <w:name w:val="wikieditor-ui-top1"/>
    <w:basedOn w:val="a"/>
    <w:uiPriority w:val="99"/>
    <w:rsid w:val="00A5139D"/>
    <w:pPr>
      <w:numPr>
        <w:numId w:val="0"/>
      </w:numPr>
      <w:pBdr>
        <w:bottom w:val="single" w:sz="4" w:space="0" w:color="C0C0C0"/>
      </w:pBdr>
      <w:spacing w:beforeAutospacing="1" w:afterAutospacing="1"/>
    </w:pPr>
    <w:rPr>
      <w:rFonts w:ascii="Times New Roman" w:hAnsi="Times New Roman"/>
      <w:szCs w:val="24"/>
    </w:rPr>
  </w:style>
  <w:style w:type="paragraph" w:customStyle="1" w:styleId="wikieditor-ui-left1">
    <w:name w:val="wikieditor-ui-left1"/>
    <w:basedOn w:val="a"/>
    <w:uiPriority w:val="99"/>
    <w:rsid w:val="00A5139D"/>
    <w:pPr>
      <w:numPr>
        <w:numId w:val="0"/>
      </w:numPr>
      <w:spacing w:beforeAutospacing="1" w:afterAutospacing="1"/>
    </w:pPr>
    <w:rPr>
      <w:rFonts w:ascii="Times New Roman" w:hAnsi="Times New Roman"/>
      <w:szCs w:val="24"/>
    </w:rPr>
  </w:style>
  <w:style w:type="paragraph" w:customStyle="1" w:styleId="wikieditor-ui-right1">
    <w:name w:val="wikieditor-ui-right1"/>
    <w:basedOn w:val="a"/>
    <w:uiPriority w:val="99"/>
    <w:rsid w:val="00A5139D"/>
    <w:pPr>
      <w:numPr>
        <w:numId w:val="0"/>
      </w:numPr>
      <w:shd w:val="clear" w:color="auto" w:fill="F3F3F3"/>
      <w:spacing w:beforeAutospacing="1" w:afterAutospacing="1"/>
    </w:pPr>
    <w:rPr>
      <w:rFonts w:ascii="Times New Roman" w:hAnsi="Times New Roman"/>
      <w:szCs w:val="24"/>
    </w:rPr>
  </w:style>
  <w:style w:type="paragraph" w:customStyle="1" w:styleId="ui-dialog-titlebar1">
    <w:name w:val="ui-dialog-titlebar1"/>
    <w:basedOn w:val="a"/>
    <w:uiPriority w:val="99"/>
    <w:rsid w:val="00A5139D"/>
    <w:pPr>
      <w:numPr>
        <w:numId w:val="0"/>
      </w:numPr>
      <w:spacing w:beforeAutospacing="1" w:afterAutospacing="1"/>
    </w:pPr>
    <w:rPr>
      <w:rFonts w:ascii="Times New Roman" w:hAnsi="Times New Roman"/>
      <w:szCs w:val="24"/>
    </w:rPr>
  </w:style>
  <w:style w:type="paragraph" w:customStyle="1" w:styleId="ui-widget-header1">
    <w:name w:val="ui-widget-header1"/>
    <w:basedOn w:val="a"/>
    <w:uiPriority w:val="99"/>
    <w:rsid w:val="00A5139D"/>
    <w:pPr>
      <w:numPr>
        <w:numId w:val="0"/>
      </w:numPr>
      <w:pBdr>
        <w:bottom w:val="single" w:sz="4" w:space="0" w:color="6BC8F3"/>
      </w:pBdr>
      <w:shd w:val="clear" w:color="auto" w:fill="F0F0F0"/>
      <w:spacing w:beforeAutospacing="1" w:afterAutospacing="1" w:line="240" w:lineRule="atLeast"/>
    </w:pPr>
    <w:rPr>
      <w:rFonts w:ascii="Times New Roman" w:hAnsi="Times New Roman"/>
      <w:b/>
      <w:bCs/>
      <w:color w:val="333333"/>
      <w:szCs w:val="24"/>
    </w:rPr>
  </w:style>
  <w:style w:type="paragraph" w:customStyle="1" w:styleId="ui-icon-closethick1">
    <w:name w:val="ui-icon-closethick1"/>
    <w:basedOn w:val="a"/>
    <w:uiPriority w:val="99"/>
    <w:rsid w:val="00A5139D"/>
    <w:pPr>
      <w:numPr>
        <w:numId w:val="0"/>
      </w:numPr>
      <w:spacing w:beforeAutospacing="1" w:afterAutospacing="1"/>
    </w:pPr>
    <w:rPr>
      <w:rFonts w:ascii="Times New Roman" w:hAnsi="Times New Roman"/>
      <w:szCs w:val="24"/>
    </w:rPr>
  </w:style>
  <w:style w:type="paragraph" w:customStyle="1" w:styleId="ui-dialog-buttonpane1">
    <w:name w:val="ui-dialog-buttonpane1"/>
    <w:basedOn w:val="a"/>
    <w:uiPriority w:val="99"/>
    <w:rsid w:val="00A5139D"/>
    <w:pPr>
      <w:numPr>
        <w:numId w:val="0"/>
      </w:numPr>
      <w:pBdr>
        <w:top w:val="single" w:sz="4" w:space="0" w:color="CCCCCC"/>
      </w:pBdr>
      <w:spacing w:before="0" w:afterAutospacing="1"/>
    </w:pPr>
    <w:rPr>
      <w:rFonts w:ascii="Times New Roman" w:hAnsi="Times New Roman"/>
      <w:szCs w:val="24"/>
    </w:rPr>
  </w:style>
  <w:style w:type="paragraph" w:customStyle="1" w:styleId="ui-dialog-titlebar-close1">
    <w:name w:val="ui-dialog-titlebar-close1"/>
    <w:basedOn w:val="a"/>
    <w:uiPriority w:val="99"/>
    <w:rsid w:val="00A5139D"/>
    <w:pPr>
      <w:numPr>
        <w:numId w:val="0"/>
      </w:numPr>
      <w:spacing w:beforeAutospacing="1" w:afterAutospacing="1"/>
    </w:pPr>
    <w:rPr>
      <w:rFonts w:ascii="Times New Roman" w:hAnsi="Times New Roman"/>
      <w:szCs w:val="24"/>
    </w:rPr>
  </w:style>
  <w:style w:type="paragraph" w:customStyle="1" w:styleId="ui-widget-content1">
    <w:name w:val="ui-widget-content1"/>
    <w:basedOn w:val="a"/>
    <w:uiPriority w:val="99"/>
    <w:rsid w:val="00A5139D"/>
    <w:pPr>
      <w:numPr>
        <w:numId w:val="0"/>
      </w:numPr>
      <w:shd w:val="clear" w:color="auto" w:fill="FFFFFF"/>
      <w:spacing w:beforeAutospacing="1" w:afterAutospacing="1"/>
    </w:pPr>
    <w:rPr>
      <w:rFonts w:ascii="Times New Roman" w:hAnsi="Times New Roman"/>
      <w:color w:val="000000"/>
      <w:szCs w:val="24"/>
    </w:rPr>
  </w:style>
  <w:style w:type="paragraph" w:customStyle="1" w:styleId="wikieditor-toolbar-table-preview-wrapper1">
    <w:name w:val="wikieditor-toolbar-table-preview-wrapper1"/>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field-wrapper1">
    <w:name w:val="wikieditor-toolbar-field-wrapper1"/>
    <w:basedOn w:val="a"/>
    <w:uiPriority w:val="99"/>
    <w:rsid w:val="00A5139D"/>
    <w:pPr>
      <w:numPr>
        <w:numId w:val="0"/>
      </w:numPr>
      <w:spacing w:beforeAutospacing="1" w:afterAutospacing="1"/>
      <w:ind w:right="250"/>
      <w:textAlignment w:val="bottom"/>
    </w:pPr>
    <w:rPr>
      <w:rFonts w:ascii="Times New Roman" w:hAnsi="Times New Roman"/>
      <w:szCs w:val="24"/>
    </w:rPr>
  </w:style>
  <w:style w:type="paragraph" w:customStyle="1" w:styleId="wikieditor-toolbar-field-wrapper2">
    <w:name w:val="wikieditor-toolbar-field-wrapper2"/>
    <w:basedOn w:val="a"/>
    <w:uiPriority w:val="99"/>
    <w:rsid w:val="00A5139D"/>
    <w:pPr>
      <w:numPr>
        <w:numId w:val="0"/>
      </w:numPr>
      <w:spacing w:beforeAutospacing="1" w:afterAutospacing="1"/>
      <w:ind w:left="250"/>
      <w:textAlignment w:val="bottom"/>
    </w:pPr>
    <w:rPr>
      <w:rFonts w:ascii="Times New Roman" w:hAnsi="Times New Roman"/>
      <w:szCs w:val="24"/>
    </w:rPr>
  </w:style>
  <w:style w:type="paragraph" w:customStyle="1" w:styleId="ui-dialog-content1">
    <w:name w:val="ui-dialog-content1"/>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floated-field-wrapper1">
    <w:name w:val="wikieditor-toolbar-floated-field-wrapper1"/>
    <w:basedOn w:val="a"/>
    <w:uiPriority w:val="99"/>
    <w:rsid w:val="00A5139D"/>
    <w:pPr>
      <w:numPr>
        <w:numId w:val="0"/>
      </w:numPr>
      <w:spacing w:beforeAutospacing="1" w:afterAutospacing="1"/>
      <w:ind w:left="480"/>
    </w:pPr>
    <w:rPr>
      <w:rFonts w:ascii="Times New Roman" w:hAnsi="Times New Roman"/>
      <w:szCs w:val="24"/>
    </w:rPr>
  </w:style>
  <w:style w:type="paragraph" w:customStyle="1" w:styleId="wikieditor-template-dialog-field-wrapper1">
    <w:name w:val="wikieditor-template-dialog-field-wrapper1"/>
    <w:basedOn w:val="a"/>
    <w:uiPriority w:val="99"/>
    <w:rsid w:val="00A5139D"/>
    <w:pPr>
      <w:numPr>
        <w:numId w:val="0"/>
      </w:numPr>
      <w:pBdr>
        <w:bottom w:val="dashed" w:sz="4" w:space="9" w:color="C0C0C0"/>
      </w:pBdr>
      <w:spacing w:beforeAutospacing="1" w:afterAutospacing="1"/>
    </w:pPr>
    <w:rPr>
      <w:rFonts w:ascii="Times New Roman" w:hAnsi="Times New Roman"/>
      <w:szCs w:val="24"/>
    </w:rPr>
  </w:style>
  <w:style w:type="paragraph" w:customStyle="1" w:styleId="sections1">
    <w:name w:val="sections1"/>
    <w:basedOn w:val="a"/>
    <w:uiPriority w:val="99"/>
    <w:rsid w:val="00A5139D"/>
    <w:pPr>
      <w:numPr>
        <w:numId w:val="0"/>
      </w:numPr>
      <w:spacing w:beforeAutospacing="1" w:afterAutospacing="1"/>
    </w:pPr>
    <w:rPr>
      <w:rFonts w:ascii="Times New Roman" w:hAnsi="Times New Roman"/>
      <w:szCs w:val="24"/>
    </w:rPr>
  </w:style>
  <w:style w:type="paragraph" w:customStyle="1" w:styleId="section1">
    <w:name w:val="section1"/>
    <w:basedOn w:val="a"/>
    <w:uiPriority w:val="99"/>
    <w:rsid w:val="00A5139D"/>
    <w:pPr>
      <w:numPr>
        <w:numId w:val="0"/>
      </w:numPr>
      <w:pBdr>
        <w:top w:val="single" w:sz="4" w:space="0" w:color="DDDDDD"/>
      </w:pBdr>
      <w:shd w:val="clear" w:color="auto" w:fill="E0EEF7"/>
      <w:spacing w:beforeAutospacing="1" w:afterAutospacing="1"/>
    </w:pPr>
    <w:rPr>
      <w:rFonts w:ascii="Times New Roman" w:hAnsi="Times New Roman"/>
      <w:vanish/>
      <w:szCs w:val="24"/>
    </w:rPr>
  </w:style>
  <w:style w:type="paragraph" w:customStyle="1" w:styleId="spinner1">
    <w:name w:val="spinner1"/>
    <w:basedOn w:val="a"/>
    <w:uiPriority w:val="99"/>
    <w:rsid w:val="00A5139D"/>
    <w:pPr>
      <w:numPr>
        <w:numId w:val="0"/>
      </w:numPr>
      <w:spacing w:beforeAutospacing="1" w:afterAutospacing="1"/>
    </w:pPr>
    <w:rPr>
      <w:rFonts w:ascii="Times New Roman" w:hAnsi="Times New Roman"/>
      <w:vanish/>
      <w:szCs w:val="24"/>
    </w:rPr>
  </w:style>
  <w:style w:type="paragraph" w:customStyle="1" w:styleId="spinner2">
    <w:name w:val="spinner2"/>
    <w:basedOn w:val="a"/>
    <w:uiPriority w:val="99"/>
    <w:rsid w:val="00A5139D"/>
    <w:pPr>
      <w:numPr>
        <w:numId w:val="0"/>
      </w:numPr>
      <w:spacing w:beforeAutospacing="1" w:afterAutospacing="1"/>
      <w:ind w:left="120"/>
    </w:pPr>
    <w:rPr>
      <w:rFonts w:ascii="Times New Roman" w:hAnsi="Times New Roman"/>
      <w:color w:val="666666"/>
      <w:szCs w:val="24"/>
    </w:rPr>
  </w:style>
  <w:style w:type="paragraph" w:customStyle="1" w:styleId="spinner3">
    <w:name w:val="spinner3"/>
    <w:basedOn w:val="a"/>
    <w:uiPriority w:val="99"/>
    <w:rsid w:val="00A5139D"/>
    <w:pPr>
      <w:numPr>
        <w:numId w:val="0"/>
      </w:numPr>
      <w:spacing w:beforeAutospacing="1" w:afterAutospacing="1"/>
      <w:ind w:right="120"/>
    </w:pPr>
    <w:rPr>
      <w:rFonts w:ascii="Times New Roman" w:hAnsi="Times New Roman"/>
      <w:color w:val="666666"/>
      <w:szCs w:val="24"/>
    </w:rPr>
  </w:style>
  <w:style w:type="paragraph" w:customStyle="1" w:styleId="tabs1">
    <w:name w:val="tabs1"/>
    <w:basedOn w:val="a"/>
    <w:uiPriority w:val="99"/>
    <w:rsid w:val="00A5139D"/>
    <w:pPr>
      <w:numPr>
        <w:numId w:val="0"/>
      </w:numPr>
      <w:spacing w:before="38" w:after="38"/>
      <w:ind w:left="38" w:right="38"/>
    </w:pPr>
    <w:rPr>
      <w:rFonts w:ascii="Times New Roman" w:hAnsi="Times New Roman"/>
      <w:szCs w:val="24"/>
    </w:rPr>
  </w:style>
  <w:style w:type="paragraph" w:customStyle="1" w:styleId="section-main1">
    <w:name w:val="section-main1"/>
    <w:basedOn w:val="a"/>
    <w:uiPriority w:val="99"/>
    <w:rsid w:val="00A5139D"/>
    <w:pPr>
      <w:numPr>
        <w:numId w:val="0"/>
      </w:numPr>
      <w:spacing w:beforeAutospacing="1" w:afterAutospacing="1"/>
    </w:pPr>
    <w:rPr>
      <w:rFonts w:ascii="Times New Roman" w:hAnsi="Times New Roman"/>
      <w:szCs w:val="24"/>
    </w:rPr>
  </w:style>
  <w:style w:type="paragraph" w:customStyle="1" w:styleId="group1">
    <w:name w:val="group1"/>
    <w:basedOn w:val="a"/>
    <w:uiPriority w:val="99"/>
    <w:rsid w:val="00A5139D"/>
    <w:pPr>
      <w:numPr>
        <w:numId w:val="0"/>
      </w:numPr>
      <w:pBdr>
        <w:right w:val="single" w:sz="4" w:space="4" w:color="DDDDDD"/>
      </w:pBdr>
      <w:spacing w:before="38" w:after="38"/>
      <w:ind w:left="38" w:right="38"/>
    </w:pPr>
    <w:rPr>
      <w:rFonts w:ascii="Times New Roman" w:hAnsi="Times New Roman"/>
      <w:szCs w:val="24"/>
    </w:rPr>
  </w:style>
  <w:style w:type="paragraph" w:customStyle="1" w:styleId="group2">
    <w:name w:val="group2"/>
    <w:basedOn w:val="a"/>
    <w:uiPriority w:val="99"/>
    <w:rsid w:val="00A5139D"/>
    <w:pPr>
      <w:numPr>
        <w:numId w:val="0"/>
      </w:numPr>
      <w:pBdr>
        <w:left w:val="single" w:sz="4" w:space="4" w:color="DDDDDD"/>
      </w:pBdr>
      <w:spacing w:before="38" w:after="38"/>
      <w:ind w:left="38" w:right="38"/>
    </w:pPr>
    <w:rPr>
      <w:rFonts w:ascii="Times New Roman" w:hAnsi="Times New Roman"/>
      <w:szCs w:val="24"/>
    </w:rPr>
  </w:style>
  <w:style w:type="paragraph" w:customStyle="1" w:styleId="group-search1">
    <w:name w:val="group-search1"/>
    <w:basedOn w:val="a"/>
    <w:uiPriority w:val="99"/>
    <w:rsid w:val="00A5139D"/>
    <w:pPr>
      <w:numPr>
        <w:numId w:val="0"/>
      </w:numPr>
      <w:pBdr>
        <w:left w:val="single" w:sz="4" w:space="4" w:color="DDDDDD"/>
      </w:pBdr>
      <w:spacing w:beforeAutospacing="1" w:afterAutospacing="1"/>
    </w:pPr>
    <w:rPr>
      <w:rFonts w:ascii="Times New Roman" w:hAnsi="Times New Roman"/>
      <w:szCs w:val="24"/>
    </w:rPr>
  </w:style>
  <w:style w:type="paragraph" w:customStyle="1" w:styleId="group-insert1">
    <w:name w:val="group-insert1"/>
    <w:basedOn w:val="a"/>
    <w:uiPriority w:val="99"/>
    <w:rsid w:val="00A5139D"/>
    <w:pPr>
      <w:numPr>
        <w:numId w:val="0"/>
      </w:numPr>
      <w:spacing w:beforeAutospacing="1" w:afterAutospacing="1"/>
    </w:pPr>
    <w:rPr>
      <w:rFonts w:ascii="Times New Roman" w:hAnsi="Times New Roman"/>
      <w:szCs w:val="24"/>
    </w:rPr>
  </w:style>
  <w:style w:type="paragraph" w:customStyle="1" w:styleId="group-search2">
    <w:name w:val="group-search2"/>
    <w:basedOn w:val="a"/>
    <w:uiPriority w:val="99"/>
    <w:rsid w:val="00A5139D"/>
    <w:pPr>
      <w:numPr>
        <w:numId w:val="0"/>
      </w:numPr>
      <w:pBdr>
        <w:right w:val="single" w:sz="4" w:space="4" w:color="DDDDDD"/>
      </w:pBdr>
      <w:spacing w:beforeAutospacing="1" w:afterAutospacing="1"/>
    </w:pPr>
    <w:rPr>
      <w:rFonts w:ascii="Times New Roman" w:hAnsi="Times New Roman"/>
      <w:szCs w:val="24"/>
    </w:rPr>
  </w:style>
  <w:style w:type="paragraph" w:customStyle="1" w:styleId="group-insert2">
    <w:name w:val="group-insert2"/>
    <w:basedOn w:val="a"/>
    <w:uiPriority w:val="99"/>
    <w:rsid w:val="00A5139D"/>
    <w:pPr>
      <w:numPr>
        <w:numId w:val="0"/>
      </w:numPr>
      <w:spacing w:beforeAutospacing="1" w:afterAutospacing="1"/>
    </w:pPr>
    <w:rPr>
      <w:rFonts w:ascii="Times New Roman" w:hAnsi="Times New Roman"/>
      <w:szCs w:val="24"/>
    </w:rPr>
  </w:style>
  <w:style w:type="character" w:customStyle="1" w:styleId="tab1">
    <w:name w:val="tab1"/>
    <w:basedOn w:val="a3"/>
    <w:uiPriority w:val="99"/>
    <w:rsid w:val="00A5139D"/>
    <w:rPr>
      <w:rFonts w:cs="Times New Roman"/>
    </w:rPr>
  </w:style>
  <w:style w:type="paragraph" w:customStyle="1" w:styleId="label1">
    <w:name w:val="label1"/>
    <w:basedOn w:val="a"/>
    <w:uiPriority w:val="99"/>
    <w:rsid w:val="00A5139D"/>
    <w:pPr>
      <w:numPr>
        <w:numId w:val="0"/>
      </w:numPr>
      <w:spacing w:before="25" w:after="25" w:line="275" w:lineRule="atLeast"/>
      <w:ind w:left="63" w:right="100"/>
    </w:pPr>
    <w:rPr>
      <w:rFonts w:ascii="Times New Roman" w:hAnsi="Times New Roman"/>
      <w:color w:val="777777"/>
      <w:szCs w:val="24"/>
    </w:rPr>
  </w:style>
  <w:style w:type="paragraph" w:customStyle="1" w:styleId="tool-select1">
    <w:name w:val="tool-select1"/>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25" w:after="25"/>
      <w:ind w:left="25"/>
    </w:pPr>
    <w:rPr>
      <w:rFonts w:ascii="Times New Roman" w:hAnsi="Times New Roman"/>
      <w:szCs w:val="24"/>
    </w:rPr>
  </w:style>
  <w:style w:type="paragraph" w:customStyle="1" w:styleId="label2">
    <w:name w:val="label2"/>
    <w:basedOn w:val="a"/>
    <w:uiPriority w:val="99"/>
    <w:rsid w:val="00A5139D"/>
    <w:pPr>
      <w:numPr>
        <w:numId w:val="0"/>
      </w:numPr>
      <w:spacing w:before="0" w:after="0" w:line="275" w:lineRule="atLeast"/>
      <w:ind w:right="50"/>
    </w:pPr>
    <w:rPr>
      <w:rFonts w:ascii="Times New Roman" w:hAnsi="Times New Roman"/>
      <w:color w:val="333333"/>
      <w:szCs w:val="24"/>
    </w:rPr>
  </w:style>
  <w:style w:type="paragraph" w:customStyle="1" w:styleId="label3">
    <w:name w:val="label3"/>
    <w:basedOn w:val="a"/>
    <w:uiPriority w:val="99"/>
    <w:rsid w:val="00A5139D"/>
    <w:pPr>
      <w:numPr>
        <w:numId w:val="0"/>
      </w:numPr>
      <w:spacing w:before="0" w:after="0" w:line="275" w:lineRule="atLeast"/>
      <w:ind w:left="50"/>
    </w:pPr>
    <w:rPr>
      <w:rFonts w:ascii="Times New Roman" w:hAnsi="Times New Roman"/>
      <w:color w:val="333333"/>
      <w:szCs w:val="24"/>
    </w:rPr>
  </w:style>
  <w:style w:type="paragraph" w:customStyle="1" w:styleId="menu1">
    <w:name w:val="menu1"/>
    <w:basedOn w:val="a"/>
    <w:uiPriority w:val="99"/>
    <w:rsid w:val="00A5139D"/>
    <w:pPr>
      <w:numPr>
        <w:numId w:val="0"/>
      </w:numPr>
      <w:spacing w:beforeAutospacing="1" w:afterAutospacing="1"/>
      <w:ind w:left="-13" w:right="-13"/>
    </w:pPr>
    <w:rPr>
      <w:rFonts w:ascii="Times New Roman" w:hAnsi="Times New Roman"/>
      <w:szCs w:val="24"/>
    </w:rPr>
  </w:style>
  <w:style w:type="paragraph" w:customStyle="1" w:styleId="options1">
    <w:name w:val="options1"/>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275" w:afterAutospacing="1"/>
      <w:ind w:left="-13"/>
    </w:pPr>
    <w:rPr>
      <w:rFonts w:ascii="Times New Roman" w:hAnsi="Times New Roman"/>
      <w:vanish/>
      <w:szCs w:val="24"/>
    </w:rPr>
  </w:style>
  <w:style w:type="paragraph" w:customStyle="1" w:styleId="options2">
    <w:name w:val="options2"/>
    <w:basedOn w:val="a"/>
    <w:uiPriority w:val="99"/>
    <w:rsid w:val="00A5139D"/>
    <w:pPr>
      <w:numPr>
        <w:numId w:val="0"/>
      </w:numPr>
      <w:spacing w:before="275" w:afterAutospacing="1"/>
    </w:pPr>
    <w:rPr>
      <w:rFonts w:ascii="Times New Roman" w:hAnsi="Times New Roman"/>
      <w:szCs w:val="24"/>
    </w:rPr>
  </w:style>
  <w:style w:type="paragraph" w:customStyle="1" w:styleId="option1">
    <w:name w:val="option1"/>
    <w:basedOn w:val="a"/>
    <w:uiPriority w:val="99"/>
    <w:rsid w:val="00A5139D"/>
    <w:pPr>
      <w:numPr>
        <w:numId w:val="0"/>
      </w:numPr>
      <w:spacing w:beforeAutospacing="1" w:afterAutospacing="1"/>
    </w:pPr>
    <w:rPr>
      <w:rFonts w:ascii="Times New Roman" w:hAnsi="Times New Roman"/>
      <w:color w:val="000000"/>
      <w:szCs w:val="24"/>
    </w:rPr>
  </w:style>
  <w:style w:type="paragraph" w:customStyle="1" w:styleId="index1">
    <w:name w:val="index1"/>
    <w:basedOn w:val="a"/>
    <w:uiPriority w:val="99"/>
    <w:rsid w:val="00A5139D"/>
    <w:pPr>
      <w:numPr>
        <w:numId w:val="0"/>
      </w:numPr>
      <w:spacing w:beforeAutospacing="1" w:afterAutospacing="1"/>
    </w:pPr>
    <w:rPr>
      <w:rFonts w:ascii="Times New Roman" w:hAnsi="Times New Roman"/>
      <w:szCs w:val="24"/>
    </w:rPr>
  </w:style>
  <w:style w:type="paragraph" w:customStyle="1" w:styleId="current1">
    <w:name w:val="current1"/>
    <w:basedOn w:val="a"/>
    <w:uiPriority w:val="99"/>
    <w:rsid w:val="00A5139D"/>
    <w:pPr>
      <w:numPr>
        <w:numId w:val="0"/>
      </w:numPr>
      <w:shd w:val="clear" w:color="auto" w:fill="FAFAFA"/>
      <w:spacing w:beforeAutospacing="1" w:afterAutospacing="1"/>
    </w:pPr>
    <w:rPr>
      <w:rFonts w:ascii="Times New Roman" w:hAnsi="Times New Roman"/>
      <w:color w:val="333333"/>
      <w:szCs w:val="24"/>
    </w:rPr>
  </w:style>
  <w:style w:type="paragraph" w:customStyle="1" w:styleId="pages1">
    <w:name w:val="pages1"/>
    <w:basedOn w:val="a"/>
    <w:uiPriority w:val="99"/>
    <w:rsid w:val="00A5139D"/>
    <w:pPr>
      <w:numPr>
        <w:numId w:val="0"/>
      </w:numPr>
      <w:shd w:val="clear" w:color="auto" w:fill="FAFAFA"/>
      <w:spacing w:beforeAutospacing="1" w:afterAutospacing="1"/>
    </w:pPr>
    <w:rPr>
      <w:rFonts w:ascii="Times New Roman" w:hAnsi="Times New Roman"/>
      <w:szCs w:val="24"/>
    </w:rPr>
  </w:style>
  <w:style w:type="paragraph" w:customStyle="1" w:styleId="wikieditor-toolbar-table-preview-frame1">
    <w:name w:val="wikieditor-toolbar-table-preview-frame1"/>
    <w:basedOn w:val="a"/>
    <w:uiPriority w:val="99"/>
    <w:rsid w:val="00A5139D"/>
    <w:pPr>
      <w:numPr>
        <w:numId w:val="0"/>
      </w:numPr>
      <w:shd w:val="clear" w:color="auto" w:fill="FFFFFF"/>
      <w:spacing w:beforeAutospacing="1" w:afterAutospacing="1"/>
    </w:pPr>
    <w:rPr>
      <w:rFonts w:ascii="Times New Roman" w:hAnsi="Times New Roman"/>
      <w:szCs w:val="24"/>
    </w:rPr>
  </w:style>
  <w:style w:type="paragraph" w:customStyle="1" w:styleId="wikieditor-toolbar-table-preview-content1">
    <w:name w:val="wikieditor-toolbar-table-preview-content1"/>
    <w:basedOn w:val="a"/>
    <w:uiPriority w:val="99"/>
    <w:rsid w:val="00A5139D"/>
    <w:pPr>
      <w:numPr>
        <w:numId w:val="0"/>
      </w:numPr>
      <w:spacing w:beforeAutospacing="1" w:afterAutospacing="1"/>
    </w:pPr>
    <w:rPr>
      <w:rFonts w:ascii="Times New Roman" w:hAnsi="Times New Roman"/>
      <w:szCs w:val="24"/>
    </w:rPr>
  </w:style>
  <w:style w:type="paragraph" w:customStyle="1" w:styleId="wikieditor-toolbar-table-preview1">
    <w:name w:val="wikieditor-toolbar-table-preview1"/>
    <w:basedOn w:val="a"/>
    <w:uiPriority w:val="99"/>
    <w:rsid w:val="00A5139D"/>
    <w:pPr>
      <w:numPr>
        <w:numId w:val="0"/>
      </w:numPr>
      <w:spacing w:beforeAutospacing="1" w:afterAutospacing="1"/>
    </w:pPr>
    <w:rPr>
      <w:rFonts w:ascii="Times New Roman" w:hAnsi="Times New Roman"/>
      <w:szCs w:val="24"/>
    </w:rPr>
  </w:style>
  <w:style w:type="paragraph" w:customStyle="1" w:styleId="wikieditor-ui-loading1">
    <w:name w:val="wikieditor-ui-loading1"/>
    <w:basedOn w:val="a"/>
    <w:uiPriority w:val="99"/>
    <w:rsid w:val="00A5139D"/>
    <w:pPr>
      <w:numPr>
        <w:numId w:val="0"/>
      </w:numPr>
      <w:shd w:val="clear" w:color="auto" w:fill="F3F3F3"/>
      <w:spacing w:before="0" w:after="0"/>
      <w:ind w:left="-13" w:right="-13"/>
      <w:jc w:val="center"/>
    </w:pPr>
    <w:rPr>
      <w:rFonts w:ascii="Times New Roman" w:hAnsi="Times New Roman"/>
      <w:szCs w:val="24"/>
    </w:rPr>
  </w:style>
  <w:style w:type="paragraph" w:customStyle="1" w:styleId="ui-dialog-buttonpane2">
    <w:name w:val="ui-dialog-buttonpane2"/>
    <w:basedOn w:val="a"/>
    <w:uiPriority w:val="99"/>
    <w:rsid w:val="00A5139D"/>
    <w:pPr>
      <w:numPr>
        <w:numId w:val="0"/>
      </w:numPr>
      <w:spacing w:before="120" w:after="0"/>
    </w:pPr>
    <w:rPr>
      <w:rFonts w:ascii="Times New Roman" w:hAnsi="Times New Roman"/>
      <w:szCs w:val="24"/>
    </w:rPr>
  </w:style>
  <w:style w:type="paragraph" w:customStyle="1" w:styleId="ui-state-default1">
    <w:name w:val="ui-state-default1"/>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1">
    <w:name w:val="ui-state-hover1"/>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1">
    <w:name w:val="ui-state-focus1"/>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1">
    <w:name w:val="ui-state-active1"/>
    <w:basedOn w:val="a"/>
    <w:uiPriority w:val="99"/>
    <w:rsid w:val="00A5139D"/>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1">
    <w:name w:val="ui-state-highlight1"/>
    <w:basedOn w:val="a"/>
    <w:uiPriority w:val="99"/>
    <w:rsid w:val="00A5139D"/>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1">
    <w:name w:val="ui-state-error1"/>
    <w:basedOn w:val="a"/>
    <w:uiPriority w:val="99"/>
    <w:rsid w:val="00A5139D"/>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1">
    <w:name w:val="ui-state-error-text1"/>
    <w:basedOn w:val="a"/>
    <w:uiPriority w:val="99"/>
    <w:rsid w:val="00A5139D"/>
    <w:pPr>
      <w:numPr>
        <w:numId w:val="0"/>
      </w:numPr>
      <w:spacing w:beforeAutospacing="1" w:afterAutospacing="1"/>
    </w:pPr>
    <w:rPr>
      <w:rFonts w:ascii="Times New Roman" w:hAnsi="Times New Roman"/>
      <w:color w:val="CD0A0A"/>
      <w:szCs w:val="24"/>
    </w:rPr>
  </w:style>
  <w:style w:type="paragraph" w:customStyle="1" w:styleId="ui-state-disabled1">
    <w:name w:val="ui-state-disabled1"/>
    <w:basedOn w:val="a"/>
    <w:uiPriority w:val="99"/>
    <w:rsid w:val="00A5139D"/>
    <w:pPr>
      <w:numPr>
        <w:numId w:val="0"/>
      </w:numPr>
      <w:spacing w:beforeAutospacing="1" w:afterAutospacing="1"/>
    </w:pPr>
    <w:rPr>
      <w:rFonts w:ascii="Times New Roman" w:hAnsi="Times New Roman"/>
      <w:szCs w:val="24"/>
    </w:rPr>
  </w:style>
  <w:style w:type="paragraph" w:customStyle="1" w:styleId="ui-priority-primary1">
    <w:name w:val="ui-priority-primary1"/>
    <w:basedOn w:val="a"/>
    <w:uiPriority w:val="99"/>
    <w:rsid w:val="00A5139D"/>
    <w:pPr>
      <w:numPr>
        <w:numId w:val="0"/>
      </w:numPr>
      <w:spacing w:beforeAutospacing="1" w:afterAutospacing="1"/>
    </w:pPr>
    <w:rPr>
      <w:rFonts w:ascii="Times New Roman" w:hAnsi="Times New Roman"/>
      <w:b/>
      <w:bCs/>
      <w:szCs w:val="24"/>
    </w:rPr>
  </w:style>
  <w:style w:type="paragraph" w:customStyle="1" w:styleId="ui-priority-secondary1">
    <w:name w:val="ui-priority-secondary1"/>
    <w:basedOn w:val="a"/>
    <w:uiPriority w:val="99"/>
    <w:rsid w:val="00A5139D"/>
    <w:pPr>
      <w:numPr>
        <w:numId w:val="0"/>
      </w:numPr>
      <w:spacing w:beforeAutospacing="1" w:afterAutospacing="1"/>
    </w:pPr>
    <w:rPr>
      <w:rFonts w:ascii="Times New Roman" w:hAnsi="Times New Roman"/>
      <w:szCs w:val="24"/>
    </w:rPr>
  </w:style>
  <w:style w:type="paragraph" w:customStyle="1" w:styleId="ui-icon1">
    <w:name w:val="ui-icon1"/>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2">
    <w:name w:val="ui-icon2"/>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3">
    <w:name w:val="ui-icon3"/>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4">
    <w:name w:val="ui-icon4"/>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5">
    <w:name w:val="ui-icon5"/>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6">
    <w:name w:val="ui-icon6"/>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7">
    <w:name w:val="ui-icon7"/>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8">
    <w:name w:val="ui-icon8"/>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icon9">
    <w:name w:val="ui-icon9"/>
    <w:basedOn w:val="a"/>
    <w:uiPriority w:val="99"/>
    <w:rsid w:val="00A5139D"/>
    <w:pPr>
      <w:numPr>
        <w:numId w:val="0"/>
      </w:numPr>
      <w:spacing w:beforeAutospacing="1" w:afterAutospacing="1"/>
      <w:ind w:hanging="6977"/>
    </w:pPr>
    <w:rPr>
      <w:rFonts w:ascii="Times New Roman" w:hAnsi="Times New Roman"/>
      <w:szCs w:val="24"/>
    </w:rPr>
  </w:style>
  <w:style w:type="paragraph" w:customStyle="1" w:styleId="ui-accordion-header1">
    <w:name w:val="ui-accordion-header1"/>
    <w:basedOn w:val="a"/>
    <w:uiPriority w:val="99"/>
    <w:rsid w:val="00A5139D"/>
    <w:pPr>
      <w:numPr>
        <w:numId w:val="0"/>
      </w:numPr>
      <w:spacing w:before="13" w:afterAutospacing="1"/>
    </w:pPr>
    <w:rPr>
      <w:rFonts w:ascii="Times New Roman" w:hAnsi="Times New Roman"/>
      <w:szCs w:val="24"/>
    </w:rPr>
  </w:style>
  <w:style w:type="paragraph" w:customStyle="1" w:styleId="ui-accordion-li-fix1">
    <w:name w:val="ui-accordion-li-fix1"/>
    <w:basedOn w:val="a"/>
    <w:uiPriority w:val="99"/>
    <w:rsid w:val="00A5139D"/>
    <w:pPr>
      <w:numPr>
        <w:numId w:val="0"/>
      </w:numPr>
      <w:spacing w:beforeAutospacing="1" w:afterAutospacing="1"/>
    </w:pPr>
    <w:rPr>
      <w:rFonts w:ascii="Times New Roman" w:hAnsi="Times New Roman"/>
      <w:szCs w:val="24"/>
    </w:rPr>
  </w:style>
  <w:style w:type="paragraph" w:customStyle="1" w:styleId="ui-accordion-header-active1">
    <w:name w:val="ui-accordion-header-active1"/>
    <w:basedOn w:val="a"/>
    <w:uiPriority w:val="99"/>
    <w:rsid w:val="00A5139D"/>
    <w:pPr>
      <w:numPr>
        <w:numId w:val="0"/>
      </w:numPr>
      <w:spacing w:beforeAutospacing="1" w:afterAutospacing="1"/>
    </w:pPr>
    <w:rPr>
      <w:rFonts w:ascii="Times New Roman" w:hAnsi="Times New Roman"/>
      <w:szCs w:val="24"/>
    </w:rPr>
  </w:style>
  <w:style w:type="paragraph" w:customStyle="1" w:styleId="ui-icon10">
    <w:name w:val="ui-icon10"/>
    <w:basedOn w:val="a"/>
    <w:uiPriority w:val="99"/>
    <w:rsid w:val="00A5139D"/>
    <w:pPr>
      <w:numPr>
        <w:numId w:val="0"/>
      </w:numPr>
      <w:spacing w:before="0" w:afterAutospacing="1"/>
      <w:ind w:hanging="6977"/>
    </w:pPr>
    <w:rPr>
      <w:rFonts w:ascii="Times New Roman" w:hAnsi="Times New Roman"/>
      <w:szCs w:val="24"/>
    </w:rPr>
  </w:style>
  <w:style w:type="paragraph" w:customStyle="1" w:styleId="ui-accordion-content1">
    <w:name w:val="ui-accordion-content1"/>
    <w:basedOn w:val="a"/>
    <w:uiPriority w:val="99"/>
    <w:rsid w:val="00A5139D"/>
    <w:pPr>
      <w:numPr>
        <w:numId w:val="0"/>
      </w:numPr>
      <w:spacing w:before="0" w:after="25"/>
    </w:pPr>
    <w:rPr>
      <w:rFonts w:ascii="Times New Roman" w:hAnsi="Times New Roman"/>
      <w:vanish/>
      <w:szCs w:val="24"/>
    </w:rPr>
  </w:style>
  <w:style w:type="paragraph" w:customStyle="1" w:styleId="ui-accordion-content-active1">
    <w:name w:val="ui-accordion-content-active1"/>
    <w:basedOn w:val="a"/>
    <w:uiPriority w:val="99"/>
    <w:rsid w:val="00A5139D"/>
    <w:pPr>
      <w:numPr>
        <w:numId w:val="0"/>
      </w:numPr>
      <w:spacing w:beforeAutospacing="1" w:afterAutospacing="1"/>
    </w:pPr>
    <w:rPr>
      <w:rFonts w:ascii="Times New Roman" w:hAnsi="Times New Roman"/>
      <w:szCs w:val="24"/>
    </w:rPr>
  </w:style>
  <w:style w:type="paragraph" w:customStyle="1" w:styleId="ui-datepicker-header1">
    <w:name w:val="ui-datepicker-header1"/>
    <w:basedOn w:val="a"/>
    <w:uiPriority w:val="99"/>
    <w:rsid w:val="00A5139D"/>
    <w:pPr>
      <w:numPr>
        <w:numId w:val="0"/>
      </w:numPr>
      <w:spacing w:beforeAutospacing="1" w:afterAutospacing="1"/>
    </w:pPr>
    <w:rPr>
      <w:rFonts w:ascii="Times New Roman" w:hAnsi="Times New Roman"/>
      <w:szCs w:val="24"/>
    </w:rPr>
  </w:style>
  <w:style w:type="paragraph" w:customStyle="1" w:styleId="ui-datepicker-prev1">
    <w:name w:val="ui-datepicker-prev1"/>
    <w:basedOn w:val="a"/>
    <w:uiPriority w:val="99"/>
    <w:rsid w:val="00A5139D"/>
    <w:pPr>
      <w:numPr>
        <w:numId w:val="0"/>
      </w:numPr>
      <w:spacing w:beforeAutospacing="1" w:afterAutospacing="1"/>
    </w:pPr>
    <w:rPr>
      <w:rFonts w:ascii="Times New Roman" w:hAnsi="Times New Roman"/>
      <w:szCs w:val="24"/>
    </w:rPr>
  </w:style>
  <w:style w:type="paragraph" w:customStyle="1" w:styleId="ui-datepicker-next1">
    <w:name w:val="ui-datepicker-next1"/>
    <w:basedOn w:val="a"/>
    <w:uiPriority w:val="99"/>
    <w:rsid w:val="00A5139D"/>
    <w:pPr>
      <w:numPr>
        <w:numId w:val="0"/>
      </w:numPr>
      <w:spacing w:beforeAutospacing="1" w:afterAutospacing="1"/>
    </w:pPr>
    <w:rPr>
      <w:rFonts w:ascii="Times New Roman" w:hAnsi="Times New Roman"/>
      <w:szCs w:val="24"/>
    </w:rPr>
  </w:style>
  <w:style w:type="paragraph" w:customStyle="1" w:styleId="ui-datepicker-title1">
    <w:name w:val="ui-datepicker-title1"/>
    <w:basedOn w:val="a"/>
    <w:uiPriority w:val="99"/>
    <w:rsid w:val="00A5139D"/>
    <w:pPr>
      <w:numPr>
        <w:numId w:val="0"/>
      </w:numPr>
      <w:spacing w:before="0" w:after="0" w:line="432" w:lineRule="atLeast"/>
      <w:ind w:left="552" w:right="552"/>
      <w:jc w:val="center"/>
    </w:pPr>
    <w:rPr>
      <w:rFonts w:ascii="Times New Roman" w:hAnsi="Times New Roman"/>
      <w:szCs w:val="24"/>
    </w:rPr>
  </w:style>
  <w:style w:type="paragraph" w:customStyle="1" w:styleId="ui-datepicker-buttonpane1">
    <w:name w:val="ui-datepicker-buttonpane1"/>
    <w:basedOn w:val="a"/>
    <w:uiPriority w:val="99"/>
    <w:rsid w:val="00A5139D"/>
    <w:pPr>
      <w:numPr>
        <w:numId w:val="0"/>
      </w:numPr>
      <w:spacing w:before="168" w:after="0"/>
    </w:pPr>
    <w:rPr>
      <w:rFonts w:ascii="Times New Roman" w:hAnsi="Times New Roman"/>
      <w:szCs w:val="24"/>
    </w:rPr>
  </w:style>
  <w:style w:type="paragraph" w:customStyle="1" w:styleId="ui-datepicker-group1">
    <w:name w:val="ui-datepicker-group1"/>
    <w:basedOn w:val="a"/>
    <w:uiPriority w:val="99"/>
    <w:rsid w:val="00A5139D"/>
    <w:pPr>
      <w:numPr>
        <w:numId w:val="0"/>
      </w:numPr>
      <w:spacing w:beforeAutospacing="1" w:afterAutospacing="1"/>
    </w:pPr>
    <w:rPr>
      <w:rFonts w:ascii="Times New Roman" w:hAnsi="Times New Roman"/>
      <w:szCs w:val="24"/>
    </w:rPr>
  </w:style>
  <w:style w:type="paragraph" w:customStyle="1" w:styleId="ui-datepicker-group2">
    <w:name w:val="ui-datepicker-group2"/>
    <w:basedOn w:val="a"/>
    <w:uiPriority w:val="99"/>
    <w:rsid w:val="00A5139D"/>
    <w:pPr>
      <w:numPr>
        <w:numId w:val="0"/>
      </w:numPr>
      <w:spacing w:beforeAutospacing="1" w:afterAutospacing="1"/>
    </w:pPr>
    <w:rPr>
      <w:rFonts w:ascii="Times New Roman" w:hAnsi="Times New Roman"/>
      <w:szCs w:val="24"/>
    </w:rPr>
  </w:style>
  <w:style w:type="paragraph" w:customStyle="1" w:styleId="ui-datepicker-group3">
    <w:name w:val="ui-datepicker-group3"/>
    <w:basedOn w:val="a"/>
    <w:uiPriority w:val="99"/>
    <w:rsid w:val="00A5139D"/>
    <w:pPr>
      <w:numPr>
        <w:numId w:val="0"/>
      </w:numPr>
      <w:spacing w:beforeAutospacing="1" w:afterAutospacing="1"/>
    </w:pPr>
    <w:rPr>
      <w:rFonts w:ascii="Times New Roman" w:hAnsi="Times New Roman"/>
      <w:szCs w:val="24"/>
    </w:rPr>
  </w:style>
  <w:style w:type="paragraph" w:customStyle="1" w:styleId="ui-datepicker-header2">
    <w:name w:val="ui-datepicker-header2"/>
    <w:basedOn w:val="a"/>
    <w:uiPriority w:val="99"/>
    <w:rsid w:val="00A5139D"/>
    <w:pPr>
      <w:numPr>
        <w:numId w:val="0"/>
      </w:numPr>
      <w:spacing w:beforeAutospacing="1" w:afterAutospacing="1"/>
    </w:pPr>
    <w:rPr>
      <w:rFonts w:ascii="Times New Roman" w:hAnsi="Times New Roman"/>
      <w:szCs w:val="24"/>
    </w:rPr>
  </w:style>
  <w:style w:type="paragraph" w:customStyle="1" w:styleId="ui-datepicker-header3">
    <w:name w:val="ui-datepicker-header3"/>
    <w:basedOn w:val="a"/>
    <w:uiPriority w:val="99"/>
    <w:rsid w:val="00A5139D"/>
    <w:pPr>
      <w:numPr>
        <w:numId w:val="0"/>
      </w:numPr>
      <w:spacing w:beforeAutospacing="1" w:afterAutospacing="1"/>
    </w:pPr>
    <w:rPr>
      <w:rFonts w:ascii="Times New Roman" w:hAnsi="Times New Roman"/>
      <w:szCs w:val="24"/>
    </w:rPr>
  </w:style>
  <w:style w:type="paragraph" w:customStyle="1" w:styleId="ui-datepicker-buttonpane2">
    <w:name w:val="ui-datepicker-buttonpane2"/>
    <w:basedOn w:val="a"/>
    <w:uiPriority w:val="99"/>
    <w:rsid w:val="00A5139D"/>
    <w:pPr>
      <w:numPr>
        <w:numId w:val="0"/>
      </w:numPr>
      <w:spacing w:beforeAutospacing="1" w:afterAutospacing="1"/>
    </w:pPr>
    <w:rPr>
      <w:rFonts w:ascii="Times New Roman" w:hAnsi="Times New Roman"/>
      <w:szCs w:val="24"/>
    </w:rPr>
  </w:style>
  <w:style w:type="paragraph" w:customStyle="1" w:styleId="ui-datepicker-buttonpane3">
    <w:name w:val="ui-datepicker-buttonpane3"/>
    <w:basedOn w:val="a"/>
    <w:uiPriority w:val="99"/>
    <w:rsid w:val="00A5139D"/>
    <w:pPr>
      <w:numPr>
        <w:numId w:val="0"/>
      </w:numPr>
      <w:spacing w:beforeAutospacing="1" w:afterAutospacing="1"/>
    </w:pPr>
    <w:rPr>
      <w:rFonts w:ascii="Times New Roman" w:hAnsi="Times New Roman"/>
      <w:szCs w:val="24"/>
    </w:rPr>
  </w:style>
  <w:style w:type="paragraph" w:customStyle="1" w:styleId="ui-datepicker-header4">
    <w:name w:val="ui-datepicker-header4"/>
    <w:basedOn w:val="a"/>
    <w:uiPriority w:val="99"/>
    <w:rsid w:val="00A5139D"/>
    <w:pPr>
      <w:numPr>
        <w:numId w:val="0"/>
      </w:numPr>
      <w:spacing w:beforeAutospacing="1" w:afterAutospacing="1"/>
    </w:pPr>
    <w:rPr>
      <w:rFonts w:ascii="Times New Roman" w:hAnsi="Times New Roman"/>
      <w:szCs w:val="24"/>
    </w:rPr>
  </w:style>
  <w:style w:type="paragraph" w:customStyle="1" w:styleId="ui-datepicker-header5">
    <w:name w:val="ui-datepicker-header5"/>
    <w:basedOn w:val="a"/>
    <w:uiPriority w:val="99"/>
    <w:rsid w:val="00A5139D"/>
    <w:pPr>
      <w:numPr>
        <w:numId w:val="0"/>
      </w:numPr>
      <w:spacing w:beforeAutospacing="1" w:afterAutospacing="1"/>
    </w:pPr>
    <w:rPr>
      <w:rFonts w:ascii="Times New Roman" w:hAnsi="Times New Roman"/>
      <w:szCs w:val="24"/>
    </w:rPr>
  </w:style>
  <w:style w:type="paragraph" w:customStyle="1" w:styleId="ui-dialog-titlebar2">
    <w:name w:val="ui-dialog-titlebar2"/>
    <w:basedOn w:val="a"/>
    <w:uiPriority w:val="99"/>
    <w:rsid w:val="00A5139D"/>
    <w:pPr>
      <w:numPr>
        <w:numId w:val="0"/>
      </w:numPr>
      <w:spacing w:beforeAutospacing="1" w:afterAutospacing="1"/>
    </w:pPr>
    <w:rPr>
      <w:rFonts w:ascii="Times New Roman" w:hAnsi="Times New Roman"/>
      <w:szCs w:val="24"/>
    </w:rPr>
  </w:style>
  <w:style w:type="paragraph" w:customStyle="1" w:styleId="ui-dialog-title1">
    <w:name w:val="ui-dialog-title1"/>
    <w:basedOn w:val="a"/>
    <w:uiPriority w:val="99"/>
    <w:rsid w:val="00A5139D"/>
    <w:pPr>
      <w:numPr>
        <w:numId w:val="0"/>
      </w:numPr>
      <w:spacing w:before="0" w:after="0"/>
    </w:pPr>
    <w:rPr>
      <w:rFonts w:ascii="Times New Roman" w:hAnsi="Times New Roman"/>
      <w:szCs w:val="24"/>
    </w:rPr>
  </w:style>
  <w:style w:type="paragraph" w:customStyle="1" w:styleId="ui-dialog-titlebar-close2">
    <w:name w:val="ui-dialog-titlebar-close2"/>
    <w:basedOn w:val="a"/>
    <w:uiPriority w:val="99"/>
    <w:rsid w:val="00A5139D"/>
    <w:pPr>
      <w:numPr>
        <w:numId w:val="0"/>
      </w:numPr>
      <w:spacing w:before="0" w:after="0"/>
    </w:pPr>
    <w:rPr>
      <w:rFonts w:ascii="Times New Roman" w:hAnsi="Times New Roman"/>
      <w:szCs w:val="24"/>
    </w:rPr>
  </w:style>
  <w:style w:type="paragraph" w:customStyle="1" w:styleId="ui-dialog-content2">
    <w:name w:val="ui-dialog-content2"/>
    <w:basedOn w:val="a"/>
    <w:uiPriority w:val="99"/>
    <w:rsid w:val="00A5139D"/>
    <w:pPr>
      <w:numPr>
        <w:numId w:val="0"/>
      </w:numPr>
      <w:spacing w:beforeAutospacing="1" w:afterAutospacing="1"/>
    </w:pPr>
    <w:rPr>
      <w:rFonts w:ascii="Times New Roman" w:hAnsi="Times New Roman"/>
      <w:szCs w:val="24"/>
    </w:rPr>
  </w:style>
  <w:style w:type="paragraph" w:customStyle="1" w:styleId="ui-resizable-se1">
    <w:name w:val="ui-resizable-se1"/>
    <w:basedOn w:val="a"/>
    <w:uiPriority w:val="99"/>
    <w:rsid w:val="00A5139D"/>
    <w:pPr>
      <w:numPr>
        <w:numId w:val="0"/>
      </w:numPr>
      <w:spacing w:beforeAutospacing="1" w:afterAutospacing="1"/>
    </w:pPr>
    <w:rPr>
      <w:rFonts w:ascii="Times New Roman" w:hAnsi="Times New Roman"/>
      <w:szCs w:val="24"/>
    </w:rPr>
  </w:style>
  <w:style w:type="paragraph" w:customStyle="1" w:styleId="ui-progressbar-value1">
    <w:name w:val="ui-progressbar-value1"/>
    <w:basedOn w:val="a"/>
    <w:uiPriority w:val="99"/>
    <w:rsid w:val="00A5139D"/>
    <w:pPr>
      <w:numPr>
        <w:numId w:val="0"/>
      </w:numPr>
      <w:spacing w:before="0" w:after="0"/>
      <w:ind w:left="-13" w:right="-13"/>
    </w:pPr>
    <w:rPr>
      <w:rFonts w:ascii="Times New Roman" w:hAnsi="Times New Roman"/>
      <w:szCs w:val="24"/>
    </w:rPr>
  </w:style>
  <w:style w:type="paragraph" w:customStyle="1" w:styleId="ui-resizable-handle1">
    <w:name w:val="ui-resizable-handle1"/>
    <w:basedOn w:val="a"/>
    <w:uiPriority w:val="99"/>
    <w:rsid w:val="00A5139D"/>
    <w:pPr>
      <w:numPr>
        <w:numId w:val="0"/>
      </w:numPr>
      <w:spacing w:beforeAutospacing="1" w:afterAutospacing="1"/>
    </w:pPr>
    <w:rPr>
      <w:rFonts w:ascii="Times New Roman" w:hAnsi="Times New Roman"/>
      <w:vanish/>
      <w:sz w:val="2"/>
      <w:szCs w:val="2"/>
    </w:rPr>
  </w:style>
  <w:style w:type="paragraph" w:customStyle="1" w:styleId="ui-resizable-handle2">
    <w:name w:val="ui-resizable-handle2"/>
    <w:basedOn w:val="a"/>
    <w:uiPriority w:val="99"/>
    <w:rsid w:val="00A5139D"/>
    <w:pPr>
      <w:numPr>
        <w:numId w:val="0"/>
      </w:numPr>
      <w:spacing w:beforeAutospacing="1" w:afterAutospacing="1"/>
    </w:pPr>
    <w:rPr>
      <w:rFonts w:ascii="Times New Roman" w:hAnsi="Times New Roman"/>
      <w:vanish/>
      <w:sz w:val="2"/>
      <w:szCs w:val="2"/>
    </w:rPr>
  </w:style>
  <w:style w:type="paragraph" w:customStyle="1" w:styleId="ui-slider-handle1">
    <w:name w:val="ui-slider-handle1"/>
    <w:basedOn w:val="a"/>
    <w:uiPriority w:val="99"/>
    <w:rsid w:val="00A5139D"/>
    <w:pPr>
      <w:numPr>
        <w:numId w:val="0"/>
      </w:numPr>
      <w:spacing w:beforeAutospacing="1" w:afterAutospacing="1"/>
    </w:pPr>
    <w:rPr>
      <w:rFonts w:ascii="Times New Roman" w:hAnsi="Times New Roman"/>
      <w:szCs w:val="24"/>
    </w:rPr>
  </w:style>
  <w:style w:type="paragraph" w:customStyle="1" w:styleId="ui-slider-range1">
    <w:name w:val="ui-slider-range1"/>
    <w:basedOn w:val="a"/>
    <w:uiPriority w:val="99"/>
    <w:rsid w:val="00A5139D"/>
    <w:pPr>
      <w:numPr>
        <w:numId w:val="0"/>
      </w:numPr>
      <w:spacing w:beforeAutospacing="1" w:afterAutospacing="1"/>
    </w:pPr>
    <w:rPr>
      <w:rFonts w:ascii="Times New Roman" w:hAnsi="Times New Roman"/>
      <w:sz w:val="17"/>
      <w:szCs w:val="17"/>
    </w:rPr>
  </w:style>
  <w:style w:type="paragraph" w:customStyle="1" w:styleId="ui-slider-handle2">
    <w:name w:val="ui-slider-handle2"/>
    <w:basedOn w:val="a"/>
    <w:uiPriority w:val="99"/>
    <w:rsid w:val="00A5139D"/>
    <w:pPr>
      <w:numPr>
        <w:numId w:val="0"/>
      </w:numPr>
      <w:spacing w:beforeAutospacing="1" w:afterAutospacing="1"/>
      <w:ind w:left="-144"/>
    </w:pPr>
    <w:rPr>
      <w:rFonts w:ascii="Times New Roman" w:hAnsi="Times New Roman"/>
      <w:szCs w:val="24"/>
    </w:rPr>
  </w:style>
  <w:style w:type="paragraph" w:customStyle="1" w:styleId="ui-slider-range2">
    <w:name w:val="ui-slider-range2"/>
    <w:basedOn w:val="a"/>
    <w:uiPriority w:val="99"/>
    <w:rsid w:val="00A5139D"/>
    <w:pPr>
      <w:numPr>
        <w:numId w:val="0"/>
      </w:numPr>
      <w:spacing w:beforeAutospacing="1" w:afterAutospacing="1"/>
    </w:pPr>
    <w:rPr>
      <w:rFonts w:ascii="Times New Roman" w:hAnsi="Times New Roman"/>
      <w:szCs w:val="24"/>
    </w:rPr>
  </w:style>
  <w:style w:type="paragraph" w:customStyle="1" w:styleId="ui-slider-handle3">
    <w:name w:val="ui-slider-handle3"/>
    <w:basedOn w:val="a"/>
    <w:uiPriority w:val="99"/>
    <w:rsid w:val="00A5139D"/>
    <w:pPr>
      <w:numPr>
        <w:numId w:val="0"/>
      </w:numPr>
      <w:spacing w:beforeAutospacing="1" w:after="0"/>
    </w:pPr>
    <w:rPr>
      <w:rFonts w:ascii="Times New Roman" w:hAnsi="Times New Roman"/>
      <w:szCs w:val="24"/>
    </w:rPr>
  </w:style>
  <w:style w:type="paragraph" w:customStyle="1" w:styleId="ui-slider-range3">
    <w:name w:val="ui-slider-range3"/>
    <w:basedOn w:val="a"/>
    <w:uiPriority w:val="99"/>
    <w:rsid w:val="00A5139D"/>
    <w:pPr>
      <w:numPr>
        <w:numId w:val="0"/>
      </w:numPr>
      <w:spacing w:beforeAutospacing="1" w:afterAutospacing="1"/>
    </w:pPr>
    <w:rPr>
      <w:rFonts w:ascii="Times New Roman" w:hAnsi="Times New Roman"/>
      <w:szCs w:val="24"/>
    </w:rPr>
  </w:style>
  <w:style w:type="paragraph" w:customStyle="1" w:styleId="ui-tabs-nav1">
    <w:name w:val="ui-tabs-nav1"/>
    <w:basedOn w:val="a"/>
    <w:uiPriority w:val="99"/>
    <w:rsid w:val="00A5139D"/>
    <w:pPr>
      <w:numPr>
        <w:numId w:val="0"/>
      </w:numPr>
      <w:spacing w:beforeAutospacing="1" w:afterAutospacing="1"/>
    </w:pPr>
    <w:rPr>
      <w:rFonts w:ascii="Times New Roman" w:hAnsi="Times New Roman"/>
      <w:szCs w:val="24"/>
    </w:rPr>
  </w:style>
  <w:style w:type="paragraph" w:customStyle="1" w:styleId="ui-tabs-panel1">
    <w:name w:val="ui-tabs-panel1"/>
    <w:basedOn w:val="a"/>
    <w:uiPriority w:val="99"/>
    <w:rsid w:val="00A5139D"/>
    <w:pPr>
      <w:numPr>
        <w:numId w:val="0"/>
      </w:numPr>
      <w:spacing w:beforeAutospacing="1" w:afterAutospacing="1"/>
    </w:pPr>
    <w:rPr>
      <w:rFonts w:ascii="Times New Roman" w:hAnsi="Times New Roman"/>
      <w:szCs w:val="24"/>
    </w:rPr>
  </w:style>
  <w:style w:type="paragraph" w:customStyle="1" w:styleId="ui-tabs-hide1">
    <w:name w:val="ui-tabs-hide1"/>
    <w:basedOn w:val="a"/>
    <w:uiPriority w:val="99"/>
    <w:rsid w:val="00A5139D"/>
    <w:pPr>
      <w:numPr>
        <w:numId w:val="0"/>
      </w:numPr>
      <w:spacing w:beforeAutospacing="1" w:afterAutospacing="1"/>
    </w:pPr>
    <w:rPr>
      <w:rFonts w:ascii="Times New Roman" w:hAnsi="Times New Roman"/>
      <w:vanish/>
      <w:szCs w:val="24"/>
    </w:rPr>
  </w:style>
  <w:style w:type="character" w:customStyle="1" w:styleId="subcaption1">
    <w:name w:val="subcaption1"/>
    <w:basedOn w:val="a3"/>
    <w:uiPriority w:val="99"/>
    <w:rsid w:val="00A5139D"/>
    <w:rPr>
      <w:rFonts w:cs="Times New Roman"/>
      <w:sz w:val="19"/>
      <w:szCs w:val="19"/>
    </w:rPr>
  </w:style>
  <w:style w:type="paragraph" w:customStyle="1" w:styleId="ambox-text-small1">
    <w:name w:val="ambox-text-small1"/>
    <w:basedOn w:val="a"/>
    <w:uiPriority w:val="99"/>
    <w:rsid w:val="00A5139D"/>
    <w:pPr>
      <w:numPr>
        <w:numId w:val="0"/>
      </w:numPr>
      <w:spacing w:beforeAutospacing="1" w:afterAutospacing="1"/>
    </w:pPr>
    <w:rPr>
      <w:rFonts w:ascii="Times New Roman" w:hAnsi="Times New Roman"/>
      <w:sz w:val="20"/>
    </w:rPr>
  </w:style>
  <w:style w:type="paragraph" w:customStyle="1" w:styleId="urlexpansion1">
    <w:name w:val="urlexpansion1"/>
    <w:basedOn w:val="a"/>
    <w:uiPriority w:val="99"/>
    <w:rsid w:val="00A5139D"/>
    <w:pPr>
      <w:numPr>
        <w:numId w:val="0"/>
      </w:numPr>
      <w:spacing w:beforeAutospacing="1" w:afterAutospacing="1"/>
    </w:pPr>
    <w:rPr>
      <w:rFonts w:ascii="Times New Roman" w:hAnsi="Times New Roman"/>
      <w:vanish/>
      <w:szCs w:val="24"/>
    </w:rPr>
  </w:style>
  <w:style w:type="paragraph" w:customStyle="1" w:styleId="toclevel-21">
    <w:name w:val="toclevel-21"/>
    <w:basedOn w:val="a"/>
    <w:uiPriority w:val="99"/>
    <w:rsid w:val="00A5139D"/>
    <w:pPr>
      <w:numPr>
        <w:numId w:val="0"/>
      </w:numPr>
      <w:spacing w:beforeAutospacing="1" w:afterAutospacing="1"/>
    </w:pPr>
    <w:rPr>
      <w:rFonts w:ascii="Times New Roman" w:hAnsi="Times New Roman"/>
      <w:vanish/>
      <w:szCs w:val="24"/>
    </w:rPr>
  </w:style>
  <w:style w:type="paragraph" w:customStyle="1" w:styleId="toclevel-31">
    <w:name w:val="toclevel-31"/>
    <w:basedOn w:val="a"/>
    <w:uiPriority w:val="99"/>
    <w:rsid w:val="00A5139D"/>
    <w:pPr>
      <w:numPr>
        <w:numId w:val="0"/>
      </w:numPr>
      <w:spacing w:beforeAutospacing="1" w:afterAutospacing="1"/>
    </w:pPr>
    <w:rPr>
      <w:rFonts w:ascii="Times New Roman" w:hAnsi="Times New Roman"/>
      <w:vanish/>
      <w:szCs w:val="24"/>
    </w:rPr>
  </w:style>
  <w:style w:type="paragraph" w:customStyle="1" w:styleId="toclevel-41">
    <w:name w:val="toclevel-41"/>
    <w:basedOn w:val="a"/>
    <w:uiPriority w:val="99"/>
    <w:rsid w:val="00A5139D"/>
    <w:pPr>
      <w:numPr>
        <w:numId w:val="0"/>
      </w:numPr>
      <w:spacing w:beforeAutospacing="1" w:afterAutospacing="1"/>
    </w:pPr>
    <w:rPr>
      <w:rFonts w:ascii="Times New Roman" w:hAnsi="Times New Roman"/>
      <w:vanish/>
      <w:szCs w:val="24"/>
    </w:rPr>
  </w:style>
  <w:style w:type="paragraph" w:customStyle="1" w:styleId="toclevel-51">
    <w:name w:val="toclevel-51"/>
    <w:basedOn w:val="a"/>
    <w:uiPriority w:val="99"/>
    <w:rsid w:val="00A5139D"/>
    <w:pPr>
      <w:numPr>
        <w:numId w:val="0"/>
      </w:numPr>
      <w:spacing w:beforeAutospacing="1" w:afterAutospacing="1"/>
    </w:pPr>
    <w:rPr>
      <w:rFonts w:ascii="Times New Roman" w:hAnsi="Times New Roman"/>
      <w:vanish/>
      <w:szCs w:val="24"/>
    </w:rPr>
  </w:style>
  <w:style w:type="paragraph" w:customStyle="1" w:styleId="toclevel-61">
    <w:name w:val="toclevel-61"/>
    <w:basedOn w:val="a"/>
    <w:uiPriority w:val="99"/>
    <w:rsid w:val="00A5139D"/>
    <w:pPr>
      <w:numPr>
        <w:numId w:val="0"/>
      </w:numPr>
      <w:spacing w:beforeAutospacing="1" w:afterAutospacing="1"/>
    </w:pPr>
    <w:rPr>
      <w:rFonts w:ascii="Times New Roman" w:hAnsi="Times New Roman"/>
      <w:vanish/>
      <w:szCs w:val="24"/>
    </w:rPr>
  </w:style>
  <w:style w:type="paragraph" w:customStyle="1" w:styleId="toclevel-71">
    <w:name w:val="toclevel-71"/>
    <w:basedOn w:val="a"/>
    <w:uiPriority w:val="99"/>
    <w:rsid w:val="00A5139D"/>
    <w:pPr>
      <w:numPr>
        <w:numId w:val="0"/>
      </w:numPr>
      <w:spacing w:beforeAutospacing="1" w:afterAutospacing="1"/>
    </w:pPr>
    <w:rPr>
      <w:rFonts w:ascii="Times New Roman" w:hAnsi="Times New Roman"/>
      <w:vanish/>
      <w:szCs w:val="24"/>
    </w:rPr>
  </w:style>
  <w:style w:type="paragraph" w:customStyle="1" w:styleId="floatleft1">
    <w:name w:val="floatleft1"/>
    <w:basedOn w:val="a"/>
    <w:uiPriority w:val="99"/>
    <w:rsid w:val="00A5139D"/>
    <w:pPr>
      <w:numPr>
        <w:numId w:val="0"/>
      </w:numPr>
      <w:spacing w:before="25" w:after="25"/>
      <w:ind w:left="25" w:right="25"/>
      <w:textAlignment w:val="center"/>
    </w:pPr>
    <w:rPr>
      <w:rFonts w:ascii="Times New Roman" w:hAnsi="Times New Roman"/>
      <w:szCs w:val="24"/>
    </w:rPr>
  </w:style>
  <w:style w:type="paragraph" w:customStyle="1" w:styleId="image1">
    <w:name w:val="image1"/>
    <w:basedOn w:val="a"/>
    <w:uiPriority w:val="99"/>
    <w:rsid w:val="00A5139D"/>
    <w:pPr>
      <w:numPr>
        <w:numId w:val="0"/>
      </w:numPr>
      <w:spacing w:before="0" w:after="0"/>
    </w:pPr>
    <w:rPr>
      <w:rFonts w:ascii="Times New Roman" w:hAnsi="Times New Roman"/>
      <w:szCs w:val="24"/>
    </w:rPr>
  </w:style>
  <w:style w:type="paragraph" w:customStyle="1" w:styleId="geo-dec1">
    <w:name w:val="geo-dec1"/>
    <w:basedOn w:val="a"/>
    <w:uiPriority w:val="99"/>
    <w:rsid w:val="00A5139D"/>
    <w:pPr>
      <w:numPr>
        <w:numId w:val="0"/>
      </w:numPr>
      <w:spacing w:beforeAutospacing="1" w:afterAutospacing="1"/>
    </w:pPr>
    <w:rPr>
      <w:rFonts w:ascii="Times New Roman" w:hAnsi="Times New Roman"/>
      <w:szCs w:val="24"/>
    </w:rPr>
  </w:style>
  <w:style w:type="paragraph" w:customStyle="1" w:styleId="geo-dms1">
    <w:name w:val="geo-dms1"/>
    <w:basedOn w:val="a"/>
    <w:uiPriority w:val="99"/>
    <w:rsid w:val="00A5139D"/>
    <w:pPr>
      <w:numPr>
        <w:numId w:val="0"/>
      </w:numPr>
      <w:spacing w:beforeAutospacing="1" w:afterAutospacing="1"/>
    </w:pPr>
    <w:rPr>
      <w:rFonts w:ascii="Times New Roman" w:hAnsi="Times New Roman"/>
      <w:szCs w:val="24"/>
    </w:rPr>
  </w:style>
  <w:style w:type="paragraph" w:customStyle="1" w:styleId="geo-dms2">
    <w:name w:val="geo-dms2"/>
    <w:basedOn w:val="a"/>
    <w:uiPriority w:val="99"/>
    <w:rsid w:val="00A5139D"/>
    <w:pPr>
      <w:numPr>
        <w:numId w:val="0"/>
      </w:numPr>
      <w:spacing w:beforeAutospacing="1" w:afterAutospacing="1"/>
    </w:pPr>
    <w:rPr>
      <w:rFonts w:ascii="Times New Roman" w:hAnsi="Times New Roman"/>
      <w:vanish/>
      <w:szCs w:val="24"/>
    </w:rPr>
  </w:style>
  <w:style w:type="paragraph" w:customStyle="1" w:styleId="geo-dec2">
    <w:name w:val="geo-dec2"/>
    <w:basedOn w:val="a"/>
    <w:uiPriority w:val="99"/>
    <w:rsid w:val="00A5139D"/>
    <w:pPr>
      <w:numPr>
        <w:numId w:val="0"/>
      </w:numPr>
      <w:spacing w:beforeAutospacing="1" w:afterAutospacing="1"/>
    </w:pPr>
    <w:rPr>
      <w:rFonts w:ascii="Times New Roman" w:hAnsi="Times New Roman"/>
      <w:vanish/>
      <w:szCs w:val="24"/>
    </w:rPr>
  </w:style>
  <w:style w:type="paragraph" w:customStyle="1" w:styleId="sitenoticesmall1">
    <w:name w:val="sitenoticesmall1"/>
    <w:basedOn w:val="a"/>
    <w:uiPriority w:val="99"/>
    <w:rsid w:val="00A5139D"/>
    <w:pPr>
      <w:numPr>
        <w:numId w:val="0"/>
      </w:numPr>
      <w:spacing w:beforeAutospacing="1" w:afterAutospacing="1"/>
    </w:pPr>
    <w:rPr>
      <w:rFonts w:ascii="Times New Roman" w:hAnsi="Times New Roman"/>
      <w:vanish/>
      <w:szCs w:val="24"/>
    </w:rPr>
  </w:style>
  <w:style w:type="character" w:customStyle="1" w:styleId="editsection">
    <w:name w:val="editsection"/>
    <w:basedOn w:val="a3"/>
    <w:uiPriority w:val="99"/>
    <w:rsid w:val="00A5139D"/>
    <w:rPr>
      <w:rFonts w:cs="Times New Roman"/>
    </w:rPr>
  </w:style>
  <w:style w:type="character" w:customStyle="1" w:styleId="toctoggle">
    <w:name w:val="toctoggle"/>
    <w:basedOn w:val="a3"/>
    <w:uiPriority w:val="99"/>
    <w:rsid w:val="00A5139D"/>
    <w:rPr>
      <w:rFonts w:cs="Times New Roman"/>
    </w:rPr>
  </w:style>
  <w:style w:type="character" w:customStyle="1" w:styleId="tocnumber">
    <w:name w:val="tocnumber"/>
    <w:basedOn w:val="a3"/>
    <w:uiPriority w:val="99"/>
    <w:rsid w:val="00A5139D"/>
    <w:rPr>
      <w:rFonts w:cs="Times New Roman"/>
    </w:rPr>
  </w:style>
  <w:style w:type="character" w:customStyle="1" w:styleId="toctext">
    <w:name w:val="toctext"/>
    <w:basedOn w:val="a3"/>
    <w:uiPriority w:val="99"/>
    <w:rsid w:val="00A5139D"/>
    <w:rPr>
      <w:rFonts w:cs="Times New Roman"/>
    </w:rPr>
  </w:style>
  <w:style w:type="character" w:customStyle="1" w:styleId="mw-headline">
    <w:name w:val="mw-headline"/>
    <w:basedOn w:val="a3"/>
    <w:uiPriority w:val="99"/>
    <w:rsid w:val="00A5139D"/>
    <w:rPr>
      <w:rFonts w:cs="Times New Roman"/>
    </w:rPr>
  </w:style>
  <w:style w:type="character" w:customStyle="1" w:styleId="ref-info">
    <w:name w:val="ref-info"/>
    <w:basedOn w:val="a3"/>
    <w:uiPriority w:val="99"/>
    <w:rsid w:val="00A5139D"/>
    <w:rPr>
      <w:rFonts w:cs="Times New Roman"/>
    </w:rPr>
  </w:style>
  <w:style w:type="character" w:customStyle="1" w:styleId="wikiquote-ref">
    <w:name w:val="wikiquote-ref"/>
    <w:basedOn w:val="a3"/>
    <w:uiPriority w:val="99"/>
    <w:rsid w:val="00A5139D"/>
    <w:rPr>
      <w:rFonts w:cs="Times New Roman"/>
    </w:rPr>
  </w:style>
  <w:style w:type="character" w:customStyle="1" w:styleId="wikicommons-ref">
    <w:name w:val="wikicommons-ref"/>
    <w:basedOn w:val="a3"/>
    <w:uiPriority w:val="99"/>
    <w:rsid w:val="00A5139D"/>
    <w:rPr>
      <w:rFonts w:cs="Times New Roman"/>
    </w:rPr>
  </w:style>
  <w:style w:type="character" w:customStyle="1" w:styleId="wikinews-ref">
    <w:name w:val="wikinews-ref"/>
    <w:basedOn w:val="a3"/>
    <w:uiPriority w:val="99"/>
    <w:rsid w:val="00A5139D"/>
    <w:rPr>
      <w:rFonts w:cs="Times New Roman"/>
    </w:rPr>
  </w:style>
  <w:style w:type="paragraph" w:styleId="z-">
    <w:name w:val="HTML Top of Form"/>
    <w:basedOn w:val="a"/>
    <w:next w:val="a"/>
    <w:link w:val="z-0"/>
    <w:hidden/>
    <w:uiPriority w:val="99"/>
    <w:rsid w:val="00A5139D"/>
    <w:pPr>
      <w:numPr>
        <w:numId w:val="0"/>
      </w:numPr>
      <w:pBdr>
        <w:bottom w:val="single" w:sz="6" w:space="1" w:color="auto"/>
      </w:pBdr>
      <w:spacing w:before="0" w:after="0"/>
      <w:jc w:val="center"/>
    </w:pPr>
    <w:rPr>
      <w:rFonts w:ascii="Arial" w:hAnsi="Arial" w:cs="Arial"/>
      <w:vanish/>
      <w:sz w:val="16"/>
      <w:szCs w:val="16"/>
    </w:rPr>
  </w:style>
  <w:style w:type="character" w:customStyle="1" w:styleId="z-0">
    <w:name w:val="z-Початок форми Знак"/>
    <w:basedOn w:val="a3"/>
    <w:link w:val="z-"/>
    <w:uiPriority w:val="99"/>
    <w:semiHidden/>
    <w:rPr>
      <w:rFonts w:ascii="Arial" w:hAnsi="Arial" w:cs="Arial"/>
      <w:vanish/>
      <w:sz w:val="16"/>
      <w:szCs w:val="16"/>
    </w:rPr>
  </w:style>
  <w:style w:type="paragraph" w:styleId="z-1">
    <w:name w:val="HTML Bottom of Form"/>
    <w:basedOn w:val="a"/>
    <w:next w:val="a"/>
    <w:link w:val="z-2"/>
    <w:hidden/>
    <w:uiPriority w:val="99"/>
    <w:rsid w:val="00A5139D"/>
    <w:pPr>
      <w:numPr>
        <w:numId w:val="0"/>
      </w:numPr>
      <w:pBdr>
        <w:top w:val="single" w:sz="6" w:space="1" w:color="auto"/>
      </w:pBdr>
      <w:spacing w:before="0" w:after="0"/>
      <w:jc w:val="center"/>
    </w:pPr>
    <w:rPr>
      <w:rFonts w:ascii="Arial" w:hAnsi="Arial" w:cs="Arial"/>
      <w:vanish/>
      <w:sz w:val="16"/>
      <w:szCs w:val="16"/>
    </w:rPr>
  </w:style>
  <w:style w:type="character" w:customStyle="1" w:styleId="z-2">
    <w:name w:val="z-Кінець форми Знак"/>
    <w:basedOn w:val="a3"/>
    <w:link w:val="z-1"/>
    <w:uiPriority w:val="99"/>
    <w:semiHidden/>
    <w:rPr>
      <w:rFonts w:ascii="Arial" w:hAnsi="Arial" w:cs="Arial"/>
      <w:vanish/>
      <w:sz w:val="16"/>
      <w:szCs w:val="16"/>
    </w:rPr>
  </w:style>
  <w:style w:type="character" w:customStyle="1" w:styleId="texttitle2">
    <w:name w:val="texttitle2"/>
    <w:basedOn w:val="a3"/>
    <w:uiPriority w:val="99"/>
    <w:rsid w:val="00A5139D"/>
    <w:rPr>
      <w:rFonts w:cs="Times New Roman"/>
    </w:rPr>
  </w:style>
  <w:style w:type="character" w:customStyle="1" w:styleId="26">
    <w:name w:val="Основной текст (2)_"/>
    <w:basedOn w:val="a3"/>
    <w:link w:val="27"/>
    <w:uiPriority w:val="99"/>
    <w:locked/>
    <w:rsid w:val="00A5139D"/>
    <w:rPr>
      <w:rFonts w:cs="Times New Roman"/>
      <w:sz w:val="16"/>
      <w:szCs w:val="16"/>
      <w:shd w:val="clear" w:color="auto" w:fill="FFFFFF"/>
      <w:lang w:bidi="ar-SA"/>
    </w:rPr>
  </w:style>
  <w:style w:type="paragraph" w:customStyle="1" w:styleId="27">
    <w:name w:val="Основной текст (2)"/>
    <w:basedOn w:val="a"/>
    <w:link w:val="26"/>
    <w:uiPriority w:val="99"/>
    <w:rsid w:val="00A5139D"/>
    <w:pPr>
      <w:numPr>
        <w:numId w:val="0"/>
      </w:numPr>
      <w:shd w:val="clear" w:color="auto" w:fill="FFFFFF"/>
      <w:spacing w:before="60" w:after="60" w:line="240" w:lineRule="atLeast"/>
    </w:pPr>
    <w:rPr>
      <w:rFonts w:ascii="Times New Roman" w:hAnsi="Times New Roman"/>
      <w:noProof/>
      <w:sz w:val="16"/>
      <w:szCs w:val="16"/>
      <w:shd w:val="clear" w:color="auto" w:fill="FFFFFF"/>
    </w:rPr>
  </w:style>
  <w:style w:type="character" w:customStyle="1" w:styleId="36">
    <w:name w:val="Основной текст3"/>
    <w:basedOn w:val="a3"/>
    <w:uiPriority w:val="99"/>
    <w:rsid w:val="00A5139D"/>
    <w:rPr>
      <w:rFonts w:ascii="Times New Roman" w:eastAsia="Times New Roman" w:hAnsi="Times New Roman" w:cs="Times New Roman"/>
      <w:spacing w:val="0"/>
      <w:sz w:val="18"/>
      <w:szCs w:val="18"/>
      <w:shd w:val="clear" w:color="auto" w:fill="FFFFFF"/>
    </w:rPr>
  </w:style>
  <w:style w:type="character" w:customStyle="1" w:styleId="aff2">
    <w:name w:val="Основной текст + Курсив"/>
    <w:basedOn w:val="a3"/>
    <w:uiPriority w:val="99"/>
    <w:rsid w:val="00A5139D"/>
    <w:rPr>
      <w:rFonts w:ascii="Times New Roman" w:eastAsia="Times New Roman" w:hAnsi="Times New Roman" w:cs="Times New Roman"/>
      <w:i/>
      <w:iCs/>
      <w:spacing w:val="0"/>
      <w:sz w:val="18"/>
      <w:szCs w:val="18"/>
      <w:shd w:val="clear" w:color="auto" w:fill="FFFFFF"/>
    </w:rPr>
  </w:style>
  <w:style w:type="paragraph" w:customStyle="1" w:styleId="aff3">
    <w:name w:val="Абзац списка"/>
    <w:basedOn w:val="a"/>
    <w:uiPriority w:val="99"/>
    <w:rsid w:val="00A5139D"/>
    <w:pPr>
      <w:numPr>
        <w:numId w:val="0"/>
      </w:numPr>
      <w:spacing w:before="0" w:after="200" w:line="276" w:lineRule="auto"/>
      <w:ind w:left="708"/>
    </w:pPr>
    <w:rPr>
      <w:rFonts w:ascii="Calibri" w:hAnsi="Calibri"/>
      <w:sz w:val="22"/>
      <w:szCs w:val="22"/>
      <w:lang w:eastAsia="en-US"/>
    </w:rPr>
  </w:style>
  <w:style w:type="character" w:customStyle="1" w:styleId="apple-converted-space">
    <w:name w:val="apple-converted-space"/>
    <w:basedOn w:val="a3"/>
    <w:uiPriority w:val="99"/>
    <w:rsid w:val="00A5139D"/>
    <w:rPr>
      <w:rFonts w:cs="Times New Roman"/>
    </w:rPr>
  </w:style>
  <w:style w:type="paragraph" w:customStyle="1" w:styleId="text">
    <w:name w:val="text"/>
    <w:basedOn w:val="a"/>
    <w:uiPriority w:val="99"/>
    <w:rsid w:val="00A5139D"/>
    <w:pPr>
      <w:numPr>
        <w:numId w:val="0"/>
      </w:numPr>
      <w:spacing w:beforeAutospacing="1" w:afterAutospacing="1"/>
    </w:pPr>
    <w:rPr>
      <w:rFonts w:ascii="Times New Roman" w:hAnsi="Times New Roman"/>
      <w:szCs w:val="24"/>
    </w:rPr>
  </w:style>
  <w:style w:type="paragraph" w:customStyle="1" w:styleId="aff4">
    <w:name w:val="Заголовок оглавления"/>
    <w:basedOn w:val="10"/>
    <w:next w:val="a"/>
    <w:uiPriority w:val="99"/>
    <w:semiHidden/>
    <w:rsid w:val="00A5139D"/>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6">
    <w:name w:val="toc 1"/>
    <w:basedOn w:val="a"/>
    <w:next w:val="a"/>
    <w:autoRedefine/>
    <w:uiPriority w:val="99"/>
    <w:rsid w:val="00A5139D"/>
    <w:pPr>
      <w:numPr>
        <w:numId w:val="0"/>
      </w:numPr>
      <w:spacing w:before="0" w:after="200" w:line="276" w:lineRule="auto"/>
      <w:ind w:firstLine="567"/>
      <w:jc w:val="both"/>
    </w:pPr>
    <w:rPr>
      <w:rFonts w:ascii="Times New Roman" w:hAnsi="Times New Roman"/>
      <w:sz w:val="22"/>
      <w:szCs w:val="22"/>
    </w:rPr>
  </w:style>
  <w:style w:type="character" w:customStyle="1" w:styleId="61">
    <w:name w:val="Знак Знак6"/>
    <w:basedOn w:val="a3"/>
    <w:uiPriority w:val="99"/>
    <w:rsid w:val="00A5139D"/>
    <w:rPr>
      <w:rFonts w:cs="Times New Roman"/>
      <w:b/>
      <w:sz w:val="28"/>
      <w:szCs w:val="28"/>
      <w:lang w:val="ru-RU" w:eastAsia="ru-RU" w:bidi="ar-SA"/>
    </w:rPr>
  </w:style>
  <w:style w:type="paragraph" w:customStyle="1" w:styleId="zag">
    <w:name w:val="zag"/>
    <w:basedOn w:val="a"/>
    <w:uiPriority w:val="99"/>
    <w:rsid w:val="00A5139D"/>
    <w:pPr>
      <w:numPr>
        <w:numId w:val="0"/>
      </w:numPr>
      <w:spacing w:before="155" w:after="155"/>
      <w:ind w:left="155" w:right="155"/>
      <w:jc w:val="both"/>
    </w:pPr>
    <w:rPr>
      <w:rFonts w:ascii="Arial" w:hAnsi="Arial"/>
      <w:color w:val="008080"/>
      <w:sz w:val="28"/>
    </w:rPr>
  </w:style>
  <w:style w:type="paragraph" w:customStyle="1" w:styleId="aff5">
    <w:name w:val="Мой"/>
    <w:basedOn w:val="a"/>
    <w:uiPriority w:val="99"/>
    <w:rsid w:val="00A5139D"/>
    <w:pPr>
      <w:numPr>
        <w:numId w:val="0"/>
      </w:numPr>
      <w:overflowPunct w:val="0"/>
      <w:autoSpaceDE w:val="0"/>
      <w:autoSpaceDN w:val="0"/>
      <w:adjustRightInd w:val="0"/>
      <w:spacing w:before="0" w:after="0"/>
      <w:ind w:firstLine="1247"/>
      <w:jc w:val="both"/>
      <w:textAlignment w:val="baseline"/>
    </w:pPr>
    <w:rPr>
      <w:rFonts w:ascii="Times New Roman" w:hAnsi="Times New Roman"/>
      <w:kern w:val="24"/>
    </w:rPr>
  </w:style>
  <w:style w:type="paragraph" w:styleId="37">
    <w:name w:val="toc 3"/>
    <w:basedOn w:val="a"/>
    <w:next w:val="a"/>
    <w:autoRedefine/>
    <w:uiPriority w:val="99"/>
    <w:rsid w:val="00A5139D"/>
    <w:pPr>
      <w:numPr>
        <w:numId w:val="0"/>
      </w:numPr>
      <w:spacing w:before="0" w:after="200" w:line="276" w:lineRule="auto"/>
      <w:ind w:left="440"/>
    </w:pPr>
    <w:rPr>
      <w:rFonts w:ascii="Times New Roman" w:hAnsi="Times New Roman"/>
      <w:sz w:val="22"/>
      <w:szCs w:val="22"/>
    </w:rPr>
  </w:style>
  <w:style w:type="character" w:customStyle="1" w:styleId="nobr">
    <w:name w:val="nobr"/>
    <w:basedOn w:val="a3"/>
    <w:uiPriority w:val="99"/>
    <w:rsid w:val="00A5139D"/>
    <w:rPr>
      <w:rFonts w:cs="Times New Roman"/>
    </w:rPr>
  </w:style>
  <w:style w:type="table" w:styleId="aff6">
    <w:name w:val="Table Grid"/>
    <w:basedOn w:val="a4"/>
    <w:uiPriority w:val="99"/>
    <w:rsid w:val="00A5139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info">
    <w:name w:val="news_info"/>
    <w:basedOn w:val="a3"/>
    <w:uiPriority w:val="99"/>
    <w:rsid w:val="00A5139D"/>
    <w:rPr>
      <w:rFonts w:cs="Times New Roman"/>
    </w:rPr>
  </w:style>
  <w:style w:type="character" w:customStyle="1" w:styleId="newstext">
    <w:name w:val="newstext"/>
    <w:basedOn w:val="a3"/>
    <w:uiPriority w:val="99"/>
    <w:rsid w:val="00A5139D"/>
    <w:rPr>
      <w:rFonts w:cs="Times New Roman"/>
    </w:rPr>
  </w:style>
  <w:style w:type="character" w:customStyle="1" w:styleId="style55">
    <w:name w:val="style55"/>
    <w:basedOn w:val="a3"/>
    <w:uiPriority w:val="99"/>
    <w:rsid w:val="00A5139D"/>
    <w:rPr>
      <w:rFonts w:cs="Times New Roman"/>
    </w:rPr>
  </w:style>
  <w:style w:type="paragraph" w:customStyle="1" w:styleId="aff7">
    <w:name w:val="Без интервала"/>
    <w:uiPriority w:val="99"/>
    <w:rsid w:val="00A5139D"/>
    <w:pPr>
      <w:spacing w:after="0" w:line="240" w:lineRule="auto"/>
    </w:pPr>
  </w:style>
  <w:style w:type="paragraph" w:customStyle="1" w:styleId="csection">
    <w:name w:val="csection"/>
    <w:basedOn w:val="a"/>
    <w:uiPriority w:val="99"/>
    <w:rsid w:val="00A5139D"/>
    <w:pPr>
      <w:numPr>
        <w:numId w:val="0"/>
      </w:numPr>
      <w:spacing w:beforeAutospacing="1" w:afterAutospacing="1"/>
      <w:ind w:firstLine="150"/>
    </w:pPr>
    <w:rPr>
      <w:rFonts w:ascii="Times New Roman" w:hAnsi="Times New Roman"/>
      <w:b/>
      <w:bCs/>
      <w:szCs w:val="24"/>
    </w:rPr>
  </w:style>
  <w:style w:type="character" w:customStyle="1" w:styleId="postbody">
    <w:name w:val="postbody"/>
    <w:basedOn w:val="a3"/>
    <w:uiPriority w:val="99"/>
    <w:rsid w:val="00A5139D"/>
    <w:rPr>
      <w:rFonts w:cs="Times New Roman"/>
    </w:rPr>
  </w:style>
  <w:style w:type="character" w:customStyle="1" w:styleId="flagicon">
    <w:name w:val="flagicon"/>
    <w:basedOn w:val="a3"/>
    <w:uiPriority w:val="99"/>
    <w:rsid w:val="00A5139D"/>
    <w:rPr>
      <w:rFonts w:cs="Times New Roman"/>
    </w:rPr>
  </w:style>
  <w:style w:type="paragraph" w:customStyle="1" w:styleId="17">
    <w:name w:val="Обычный1"/>
    <w:uiPriority w:val="99"/>
    <w:rsid w:val="00A5139D"/>
    <w:pPr>
      <w:widowControl w:val="0"/>
      <w:spacing w:after="0" w:line="240" w:lineRule="auto"/>
      <w:ind w:firstLine="280"/>
      <w:jc w:val="both"/>
    </w:pPr>
    <w:rPr>
      <w:sz w:val="20"/>
      <w:szCs w:val="20"/>
    </w:rPr>
  </w:style>
  <w:style w:type="paragraph" w:customStyle="1" w:styleId="FR1">
    <w:name w:val="FR1"/>
    <w:uiPriority w:val="99"/>
    <w:rsid w:val="00A5139D"/>
    <w:pPr>
      <w:widowControl w:val="0"/>
      <w:spacing w:after="0" w:line="240" w:lineRule="auto"/>
      <w:jc w:val="right"/>
    </w:pPr>
    <w:rPr>
      <w:rFonts w:ascii="Arial" w:hAnsi="Arial"/>
      <w:sz w:val="16"/>
      <w:szCs w:val="20"/>
    </w:rPr>
  </w:style>
  <w:style w:type="paragraph" w:customStyle="1" w:styleId="caaieiaie1">
    <w:name w:val="caaieiaie 1"/>
    <w:basedOn w:val="Noeeu"/>
    <w:next w:val="Noeeu"/>
    <w:uiPriority w:val="99"/>
    <w:rsid w:val="00A5139D"/>
    <w:pPr>
      <w:keepNext/>
      <w:spacing w:before="240" w:after="60"/>
    </w:pPr>
    <w:rPr>
      <w:rFonts w:ascii="Arial" w:hAnsi="Arial"/>
      <w:b/>
      <w:kern w:val="28"/>
      <w:sz w:val="28"/>
    </w:rPr>
  </w:style>
  <w:style w:type="paragraph" w:customStyle="1" w:styleId="Noeeu">
    <w:name w:val="Noeeu"/>
    <w:uiPriority w:val="99"/>
    <w:rsid w:val="00A5139D"/>
    <w:pPr>
      <w:overflowPunct w:val="0"/>
      <w:autoSpaceDE w:val="0"/>
      <w:autoSpaceDN w:val="0"/>
      <w:adjustRightInd w:val="0"/>
      <w:spacing w:after="0" w:line="240" w:lineRule="auto"/>
      <w:textAlignment w:val="baseline"/>
    </w:pPr>
    <w:rPr>
      <w:sz w:val="20"/>
      <w:szCs w:val="20"/>
    </w:rPr>
  </w:style>
  <w:style w:type="character" w:customStyle="1" w:styleId="WW8Num1z0">
    <w:name w:val="WW8Num1z0"/>
    <w:uiPriority w:val="99"/>
    <w:rsid w:val="00A5139D"/>
  </w:style>
  <w:style w:type="character" w:customStyle="1" w:styleId="WW8Num2z0">
    <w:name w:val="WW8Num2z0"/>
    <w:uiPriority w:val="99"/>
    <w:rsid w:val="00A5139D"/>
    <w:rPr>
      <w:rFonts w:ascii="Symbol" w:hAnsi="Symbol"/>
    </w:rPr>
  </w:style>
  <w:style w:type="character" w:customStyle="1" w:styleId="WW8Num3z0">
    <w:name w:val="WW8Num3z0"/>
    <w:uiPriority w:val="99"/>
    <w:rsid w:val="00A5139D"/>
    <w:rPr>
      <w:rFonts w:ascii="Symbol" w:hAnsi="Symbol"/>
    </w:rPr>
  </w:style>
  <w:style w:type="character" w:customStyle="1" w:styleId="WW8Num4z0">
    <w:name w:val="WW8Num4z0"/>
    <w:uiPriority w:val="99"/>
    <w:rsid w:val="00A5139D"/>
    <w:rPr>
      <w:rFonts w:ascii="Symbol" w:hAnsi="Symbol"/>
    </w:rPr>
  </w:style>
  <w:style w:type="character" w:customStyle="1" w:styleId="WW8Num5z0">
    <w:name w:val="WW8Num5z0"/>
    <w:uiPriority w:val="99"/>
    <w:rsid w:val="00A5139D"/>
    <w:rPr>
      <w:rFonts w:ascii="Wingdings" w:hAnsi="Wingdings"/>
    </w:rPr>
  </w:style>
  <w:style w:type="character" w:customStyle="1" w:styleId="WW8Num6z0">
    <w:name w:val="WW8Num6z0"/>
    <w:uiPriority w:val="99"/>
    <w:rsid w:val="00A5139D"/>
    <w:rPr>
      <w:rFonts w:ascii="Symbol" w:hAnsi="Symbol"/>
    </w:rPr>
  </w:style>
  <w:style w:type="character" w:customStyle="1" w:styleId="WW8Num7z0">
    <w:name w:val="WW8Num7z0"/>
    <w:uiPriority w:val="99"/>
    <w:rsid w:val="00A5139D"/>
    <w:rPr>
      <w:rFonts w:ascii="Symbol" w:hAnsi="Symbol"/>
    </w:rPr>
  </w:style>
  <w:style w:type="character" w:customStyle="1" w:styleId="WW8Num8z0">
    <w:name w:val="WW8Num8z0"/>
    <w:uiPriority w:val="99"/>
    <w:rsid w:val="00A5139D"/>
    <w:rPr>
      <w:rFonts w:ascii="Symbol" w:hAnsi="Symbol"/>
    </w:rPr>
  </w:style>
  <w:style w:type="character" w:customStyle="1" w:styleId="WW8Num9z0">
    <w:name w:val="WW8Num9z0"/>
    <w:uiPriority w:val="99"/>
    <w:rsid w:val="00A5139D"/>
    <w:rPr>
      <w:rFonts w:ascii="Symbol" w:hAnsi="Symbol"/>
    </w:rPr>
  </w:style>
  <w:style w:type="character" w:customStyle="1" w:styleId="WW8Num10z0">
    <w:name w:val="WW8Num10z0"/>
    <w:uiPriority w:val="99"/>
    <w:rsid w:val="00A5139D"/>
    <w:rPr>
      <w:rFonts w:ascii="Symbol" w:hAnsi="Symbol"/>
    </w:rPr>
  </w:style>
  <w:style w:type="character" w:customStyle="1" w:styleId="WW8Num11z0">
    <w:name w:val="WW8Num11z0"/>
    <w:uiPriority w:val="99"/>
    <w:rsid w:val="00A5139D"/>
    <w:rPr>
      <w:rFonts w:ascii="Symbol" w:hAnsi="Symbol"/>
    </w:rPr>
  </w:style>
  <w:style w:type="character" w:customStyle="1" w:styleId="WW8Num12z0">
    <w:name w:val="WW8Num12z0"/>
    <w:uiPriority w:val="99"/>
    <w:rsid w:val="00A5139D"/>
    <w:rPr>
      <w:rFonts w:ascii="Symbol" w:hAnsi="Symbol"/>
    </w:rPr>
  </w:style>
  <w:style w:type="character" w:customStyle="1" w:styleId="WW8Num13z0">
    <w:name w:val="WW8Num13z0"/>
    <w:uiPriority w:val="99"/>
    <w:rsid w:val="00A5139D"/>
    <w:rPr>
      <w:b/>
    </w:rPr>
  </w:style>
  <w:style w:type="character" w:customStyle="1" w:styleId="WW8Num14z0">
    <w:name w:val="WW8Num14z0"/>
    <w:uiPriority w:val="99"/>
    <w:rsid w:val="00A5139D"/>
    <w:rPr>
      <w:rFonts w:ascii="Symbol" w:hAnsi="Symbol"/>
    </w:rPr>
  </w:style>
  <w:style w:type="character" w:customStyle="1" w:styleId="Absatz-Standardschriftart">
    <w:name w:val="Absatz-Standardschriftart"/>
    <w:uiPriority w:val="99"/>
    <w:rsid w:val="00A5139D"/>
  </w:style>
  <w:style w:type="character" w:customStyle="1" w:styleId="WW-Absatz-Standardschriftart">
    <w:name w:val="WW-Absatz-Standardschriftart"/>
    <w:uiPriority w:val="99"/>
    <w:rsid w:val="00A5139D"/>
  </w:style>
  <w:style w:type="character" w:customStyle="1" w:styleId="WW-Absatz-Standardschriftart1">
    <w:name w:val="WW-Absatz-Standardschriftart1"/>
    <w:uiPriority w:val="99"/>
    <w:rsid w:val="00A5139D"/>
  </w:style>
  <w:style w:type="character" w:customStyle="1" w:styleId="WW-Absatz-Standardschriftart11">
    <w:name w:val="WW-Absatz-Standardschriftart11"/>
    <w:uiPriority w:val="99"/>
    <w:rsid w:val="00A5139D"/>
  </w:style>
  <w:style w:type="character" w:customStyle="1" w:styleId="WW-Absatz-Standardschriftart111">
    <w:name w:val="WW-Absatz-Standardschriftart111"/>
    <w:uiPriority w:val="99"/>
    <w:rsid w:val="00A5139D"/>
  </w:style>
  <w:style w:type="character" w:customStyle="1" w:styleId="WW8Num2z1">
    <w:name w:val="WW8Num2z1"/>
    <w:uiPriority w:val="99"/>
    <w:rsid w:val="00A5139D"/>
    <w:rPr>
      <w:rFonts w:ascii="Courier New" w:hAnsi="Courier New"/>
    </w:rPr>
  </w:style>
  <w:style w:type="character" w:customStyle="1" w:styleId="WW8Num2z2">
    <w:name w:val="WW8Num2z2"/>
    <w:uiPriority w:val="99"/>
    <w:rsid w:val="00A5139D"/>
    <w:rPr>
      <w:rFonts w:ascii="Wingdings" w:hAnsi="Wingdings"/>
    </w:rPr>
  </w:style>
  <w:style w:type="character" w:customStyle="1" w:styleId="WW8Num3z1">
    <w:name w:val="WW8Num3z1"/>
    <w:uiPriority w:val="99"/>
    <w:rsid w:val="00A5139D"/>
    <w:rPr>
      <w:rFonts w:ascii="Courier New" w:hAnsi="Courier New"/>
    </w:rPr>
  </w:style>
  <w:style w:type="character" w:customStyle="1" w:styleId="WW8Num3z2">
    <w:name w:val="WW8Num3z2"/>
    <w:uiPriority w:val="99"/>
    <w:rsid w:val="00A5139D"/>
    <w:rPr>
      <w:rFonts w:ascii="Wingdings" w:hAnsi="Wingdings"/>
    </w:rPr>
  </w:style>
  <w:style w:type="character" w:customStyle="1" w:styleId="WW8Num4z1">
    <w:name w:val="WW8Num4z1"/>
    <w:uiPriority w:val="99"/>
    <w:rsid w:val="00A5139D"/>
    <w:rPr>
      <w:rFonts w:ascii="Courier New" w:hAnsi="Courier New"/>
    </w:rPr>
  </w:style>
  <w:style w:type="character" w:customStyle="1" w:styleId="WW8Num4z2">
    <w:name w:val="WW8Num4z2"/>
    <w:uiPriority w:val="99"/>
    <w:rsid w:val="00A5139D"/>
    <w:rPr>
      <w:rFonts w:ascii="Wingdings" w:hAnsi="Wingdings"/>
    </w:rPr>
  </w:style>
  <w:style w:type="character" w:customStyle="1" w:styleId="WW8Num5z1">
    <w:name w:val="WW8Num5z1"/>
    <w:uiPriority w:val="99"/>
    <w:rsid w:val="00A5139D"/>
    <w:rPr>
      <w:rFonts w:ascii="Courier New" w:hAnsi="Courier New"/>
    </w:rPr>
  </w:style>
  <w:style w:type="character" w:customStyle="1" w:styleId="WW8Num5z3">
    <w:name w:val="WW8Num5z3"/>
    <w:uiPriority w:val="99"/>
    <w:rsid w:val="00A5139D"/>
    <w:rPr>
      <w:rFonts w:ascii="Symbol" w:hAnsi="Symbol"/>
    </w:rPr>
  </w:style>
  <w:style w:type="character" w:customStyle="1" w:styleId="WW8Num6z1">
    <w:name w:val="WW8Num6z1"/>
    <w:uiPriority w:val="99"/>
    <w:rsid w:val="00A5139D"/>
    <w:rPr>
      <w:rFonts w:ascii="Courier New" w:hAnsi="Courier New"/>
    </w:rPr>
  </w:style>
  <w:style w:type="character" w:customStyle="1" w:styleId="WW8Num6z2">
    <w:name w:val="WW8Num6z2"/>
    <w:uiPriority w:val="99"/>
    <w:rsid w:val="00A5139D"/>
    <w:rPr>
      <w:rFonts w:ascii="Wingdings" w:hAnsi="Wingdings"/>
    </w:rPr>
  </w:style>
  <w:style w:type="character" w:customStyle="1" w:styleId="WW8Num7z1">
    <w:name w:val="WW8Num7z1"/>
    <w:uiPriority w:val="99"/>
    <w:rsid w:val="00A5139D"/>
    <w:rPr>
      <w:rFonts w:ascii="Courier New" w:hAnsi="Courier New"/>
    </w:rPr>
  </w:style>
  <w:style w:type="character" w:customStyle="1" w:styleId="WW8Num7z2">
    <w:name w:val="WW8Num7z2"/>
    <w:uiPriority w:val="99"/>
    <w:rsid w:val="00A5139D"/>
    <w:rPr>
      <w:rFonts w:ascii="Wingdings" w:hAnsi="Wingdings"/>
    </w:rPr>
  </w:style>
  <w:style w:type="character" w:customStyle="1" w:styleId="WW8Num8z1">
    <w:name w:val="WW8Num8z1"/>
    <w:uiPriority w:val="99"/>
    <w:rsid w:val="00A5139D"/>
    <w:rPr>
      <w:rFonts w:ascii="Courier New" w:hAnsi="Courier New"/>
    </w:rPr>
  </w:style>
  <w:style w:type="character" w:customStyle="1" w:styleId="WW8Num8z2">
    <w:name w:val="WW8Num8z2"/>
    <w:uiPriority w:val="99"/>
    <w:rsid w:val="00A5139D"/>
    <w:rPr>
      <w:rFonts w:ascii="Wingdings" w:hAnsi="Wingdings"/>
    </w:rPr>
  </w:style>
  <w:style w:type="character" w:customStyle="1" w:styleId="WW8Num9z1">
    <w:name w:val="WW8Num9z1"/>
    <w:uiPriority w:val="99"/>
    <w:rsid w:val="00A5139D"/>
    <w:rPr>
      <w:rFonts w:ascii="Courier New" w:hAnsi="Courier New"/>
    </w:rPr>
  </w:style>
  <w:style w:type="character" w:customStyle="1" w:styleId="WW8Num9z2">
    <w:name w:val="WW8Num9z2"/>
    <w:uiPriority w:val="99"/>
    <w:rsid w:val="00A5139D"/>
    <w:rPr>
      <w:rFonts w:ascii="Wingdings" w:hAnsi="Wingdings"/>
    </w:rPr>
  </w:style>
  <w:style w:type="character" w:customStyle="1" w:styleId="WW8Num10z1">
    <w:name w:val="WW8Num10z1"/>
    <w:uiPriority w:val="99"/>
    <w:rsid w:val="00A5139D"/>
    <w:rPr>
      <w:rFonts w:ascii="Courier New" w:hAnsi="Courier New"/>
    </w:rPr>
  </w:style>
  <w:style w:type="character" w:customStyle="1" w:styleId="WW8Num10z2">
    <w:name w:val="WW8Num10z2"/>
    <w:uiPriority w:val="99"/>
    <w:rsid w:val="00A5139D"/>
    <w:rPr>
      <w:rFonts w:ascii="Wingdings" w:hAnsi="Wingdings"/>
    </w:rPr>
  </w:style>
  <w:style w:type="character" w:customStyle="1" w:styleId="WW8Num11z1">
    <w:name w:val="WW8Num11z1"/>
    <w:uiPriority w:val="99"/>
    <w:rsid w:val="00A5139D"/>
    <w:rPr>
      <w:rFonts w:ascii="Courier New" w:hAnsi="Courier New"/>
    </w:rPr>
  </w:style>
  <w:style w:type="character" w:customStyle="1" w:styleId="WW8Num11z2">
    <w:name w:val="WW8Num11z2"/>
    <w:uiPriority w:val="99"/>
    <w:rsid w:val="00A5139D"/>
    <w:rPr>
      <w:rFonts w:ascii="Wingdings" w:hAnsi="Wingdings"/>
    </w:rPr>
  </w:style>
  <w:style w:type="character" w:customStyle="1" w:styleId="WW8Num12z1">
    <w:name w:val="WW8Num12z1"/>
    <w:uiPriority w:val="99"/>
    <w:rsid w:val="00A5139D"/>
    <w:rPr>
      <w:rFonts w:ascii="Courier New" w:hAnsi="Courier New"/>
    </w:rPr>
  </w:style>
  <w:style w:type="character" w:customStyle="1" w:styleId="WW8Num12z2">
    <w:name w:val="WW8Num12z2"/>
    <w:uiPriority w:val="99"/>
    <w:rsid w:val="00A5139D"/>
    <w:rPr>
      <w:rFonts w:ascii="Wingdings" w:hAnsi="Wingdings"/>
    </w:rPr>
  </w:style>
  <w:style w:type="character" w:customStyle="1" w:styleId="WW8Num14z1">
    <w:name w:val="WW8Num14z1"/>
    <w:uiPriority w:val="99"/>
    <w:rsid w:val="00A5139D"/>
    <w:rPr>
      <w:rFonts w:ascii="Courier New" w:hAnsi="Courier New"/>
    </w:rPr>
  </w:style>
  <w:style w:type="character" w:customStyle="1" w:styleId="WW8Num14z2">
    <w:name w:val="WW8Num14z2"/>
    <w:uiPriority w:val="99"/>
    <w:rsid w:val="00A5139D"/>
    <w:rPr>
      <w:rFonts w:ascii="Wingdings" w:hAnsi="Wingdings"/>
    </w:rPr>
  </w:style>
  <w:style w:type="character" w:customStyle="1" w:styleId="WW8Num15z0">
    <w:name w:val="WW8Num15z0"/>
    <w:uiPriority w:val="99"/>
    <w:rsid w:val="00A5139D"/>
    <w:rPr>
      <w:rFonts w:ascii="Symbol" w:hAnsi="Symbol"/>
    </w:rPr>
  </w:style>
  <w:style w:type="character" w:customStyle="1" w:styleId="WW8Num15z1">
    <w:name w:val="WW8Num15z1"/>
    <w:uiPriority w:val="99"/>
    <w:rsid w:val="00A5139D"/>
    <w:rPr>
      <w:rFonts w:ascii="Courier New" w:hAnsi="Courier New"/>
    </w:rPr>
  </w:style>
  <w:style w:type="character" w:customStyle="1" w:styleId="WW8Num15z2">
    <w:name w:val="WW8Num15z2"/>
    <w:uiPriority w:val="99"/>
    <w:rsid w:val="00A5139D"/>
    <w:rPr>
      <w:rFonts w:ascii="Wingdings" w:hAnsi="Wingdings"/>
    </w:rPr>
  </w:style>
  <w:style w:type="character" w:customStyle="1" w:styleId="WW8Num16z0">
    <w:name w:val="WW8Num16z0"/>
    <w:uiPriority w:val="99"/>
    <w:rsid w:val="00A5139D"/>
    <w:rPr>
      <w:rFonts w:ascii="Symbol" w:hAnsi="Symbol"/>
    </w:rPr>
  </w:style>
  <w:style w:type="character" w:customStyle="1" w:styleId="WW8Num16z1">
    <w:name w:val="WW8Num16z1"/>
    <w:uiPriority w:val="99"/>
    <w:rsid w:val="00A5139D"/>
    <w:rPr>
      <w:rFonts w:ascii="Courier New" w:hAnsi="Courier New"/>
    </w:rPr>
  </w:style>
  <w:style w:type="character" w:customStyle="1" w:styleId="WW8Num16z2">
    <w:name w:val="WW8Num16z2"/>
    <w:uiPriority w:val="99"/>
    <w:rsid w:val="00A5139D"/>
    <w:rPr>
      <w:rFonts w:ascii="Wingdings" w:hAnsi="Wingdings"/>
    </w:rPr>
  </w:style>
  <w:style w:type="character" w:customStyle="1" w:styleId="WW8Num17z0">
    <w:name w:val="WW8Num17z0"/>
    <w:uiPriority w:val="99"/>
    <w:rsid w:val="00A5139D"/>
    <w:rPr>
      <w:rFonts w:ascii="Symbol" w:hAnsi="Symbol"/>
    </w:rPr>
  </w:style>
  <w:style w:type="character" w:customStyle="1" w:styleId="WW8Num17z1">
    <w:name w:val="WW8Num17z1"/>
    <w:uiPriority w:val="99"/>
    <w:rsid w:val="00A5139D"/>
    <w:rPr>
      <w:rFonts w:ascii="Courier New" w:hAnsi="Courier New"/>
    </w:rPr>
  </w:style>
  <w:style w:type="character" w:customStyle="1" w:styleId="WW8Num17z2">
    <w:name w:val="WW8Num17z2"/>
    <w:uiPriority w:val="99"/>
    <w:rsid w:val="00A5139D"/>
    <w:rPr>
      <w:rFonts w:ascii="Wingdings" w:hAnsi="Wingdings"/>
    </w:rPr>
  </w:style>
  <w:style w:type="character" w:customStyle="1" w:styleId="WW8Num18z0">
    <w:name w:val="WW8Num18z0"/>
    <w:uiPriority w:val="99"/>
    <w:rsid w:val="00A5139D"/>
  </w:style>
  <w:style w:type="character" w:customStyle="1" w:styleId="WW8Num19z0">
    <w:name w:val="WW8Num19z0"/>
    <w:uiPriority w:val="99"/>
    <w:rsid w:val="00A5139D"/>
    <w:rPr>
      <w:rFonts w:ascii="Symbol" w:hAnsi="Symbol"/>
    </w:rPr>
  </w:style>
  <w:style w:type="character" w:customStyle="1" w:styleId="WW8Num19z1">
    <w:name w:val="WW8Num19z1"/>
    <w:uiPriority w:val="99"/>
    <w:rsid w:val="00A5139D"/>
    <w:rPr>
      <w:rFonts w:ascii="Courier New" w:hAnsi="Courier New"/>
    </w:rPr>
  </w:style>
  <w:style w:type="character" w:customStyle="1" w:styleId="WW8Num19z2">
    <w:name w:val="WW8Num19z2"/>
    <w:uiPriority w:val="99"/>
    <w:rsid w:val="00A5139D"/>
    <w:rPr>
      <w:rFonts w:ascii="Wingdings" w:hAnsi="Wingdings"/>
    </w:rPr>
  </w:style>
  <w:style w:type="character" w:customStyle="1" w:styleId="18">
    <w:name w:val="Основной шрифт абзаца1"/>
    <w:uiPriority w:val="99"/>
    <w:rsid w:val="00A5139D"/>
  </w:style>
  <w:style w:type="character" w:customStyle="1" w:styleId="aff8">
    <w:name w:val="Знак"/>
    <w:basedOn w:val="18"/>
    <w:uiPriority w:val="99"/>
    <w:rsid w:val="00A5139D"/>
    <w:rPr>
      <w:rFonts w:ascii="Calibri" w:hAnsi="Calibri" w:cs="Times New Roman"/>
      <w:sz w:val="22"/>
      <w:szCs w:val="22"/>
      <w:lang w:val="ru-RU" w:eastAsia="ar-SA" w:bidi="ar-SA"/>
    </w:rPr>
  </w:style>
  <w:style w:type="character" w:customStyle="1" w:styleId="WW-">
    <w:name w:val="WW- Знак"/>
    <w:basedOn w:val="18"/>
    <w:uiPriority w:val="99"/>
    <w:rsid w:val="00A5139D"/>
    <w:rPr>
      <w:rFonts w:ascii="Calibri" w:hAnsi="Calibri" w:cs="Times New Roman"/>
      <w:sz w:val="22"/>
      <w:szCs w:val="22"/>
      <w:lang w:val="ru-RU" w:eastAsia="ar-SA" w:bidi="ar-SA"/>
    </w:rPr>
  </w:style>
  <w:style w:type="character" w:customStyle="1" w:styleId="WW-1">
    <w:name w:val="WW- Знак1"/>
    <w:basedOn w:val="18"/>
    <w:uiPriority w:val="99"/>
    <w:rsid w:val="00A5139D"/>
    <w:rPr>
      <w:rFonts w:ascii="Tahoma" w:hAnsi="Tahoma" w:cs="Tahoma"/>
      <w:sz w:val="16"/>
      <w:szCs w:val="16"/>
      <w:lang w:val="ru-RU" w:eastAsia="ar-SA" w:bidi="ar-SA"/>
    </w:rPr>
  </w:style>
  <w:style w:type="character" w:customStyle="1" w:styleId="aff9">
    <w:name w:val="Символ нумерации"/>
    <w:uiPriority w:val="99"/>
    <w:rsid w:val="00A5139D"/>
  </w:style>
  <w:style w:type="paragraph" w:customStyle="1" w:styleId="affa">
    <w:name w:val="Заголовок"/>
    <w:basedOn w:val="a"/>
    <w:next w:val="ac"/>
    <w:uiPriority w:val="99"/>
    <w:rsid w:val="00A5139D"/>
    <w:pPr>
      <w:keepNext/>
      <w:numPr>
        <w:numId w:val="0"/>
      </w:numPr>
      <w:suppressAutoHyphens/>
      <w:spacing w:before="240" w:after="120" w:line="276" w:lineRule="auto"/>
    </w:pPr>
    <w:rPr>
      <w:rFonts w:ascii="Arial" w:hAnsi="Arial" w:cs="Tahoma"/>
      <w:sz w:val="28"/>
      <w:szCs w:val="28"/>
      <w:lang w:eastAsia="ar-SA"/>
    </w:rPr>
  </w:style>
  <w:style w:type="paragraph" w:styleId="affb">
    <w:name w:val="List"/>
    <w:basedOn w:val="ac"/>
    <w:uiPriority w:val="99"/>
    <w:rsid w:val="00A5139D"/>
    <w:pPr>
      <w:widowControl/>
      <w:shd w:val="clear" w:color="auto" w:fill="auto"/>
      <w:suppressAutoHyphens/>
      <w:spacing w:after="120" w:line="276" w:lineRule="auto"/>
      <w:jc w:val="left"/>
    </w:pPr>
    <w:rPr>
      <w:rFonts w:ascii="Calibri" w:eastAsia="Times New Roman" w:hAnsi="Calibri" w:cs="Tahoma"/>
      <w:noProof w:val="0"/>
      <w:sz w:val="22"/>
      <w:szCs w:val="22"/>
      <w:shd w:val="clear" w:color="auto" w:fill="auto"/>
      <w:lang w:eastAsia="ar-SA"/>
    </w:rPr>
  </w:style>
  <w:style w:type="paragraph" w:customStyle="1" w:styleId="19">
    <w:name w:val="Название1"/>
    <w:basedOn w:val="a"/>
    <w:uiPriority w:val="99"/>
    <w:rsid w:val="00A5139D"/>
    <w:pPr>
      <w:numPr>
        <w:numId w:val="0"/>
      </w:numPr>
      <w:suppressLineNumbers/>
      <w:suppressAutoHyphens/>
      <w:spacing w:before="120" w:after="120" w:line="276" w:lineRule="auto"/>
    </w:pPr>
    <w:rPr>
      <w:rFonts w:ascii="Calibri" w:hAnsi="Calibri" w:cs="Tahoma"/>
      <w:i/>
      <w:iCs/>
      <w:szCs w:val="24"/>
      <w:lang w:eastAsia="ar-SA"/>
    </w:rPr>
  </w:style>
  <w:style w:type="paragraph" w:customStyle="1" w:styleId="1a">
    <w:name w:val="Указатель1"/>
    <w:basedOn w:val="a"/>
    <w:uiPriority w:val="99"/>
    <w:rsid w:val="00A5139D"/>
    <w:pPr>
      <w:numPr>
        <w:numId w:val="0"/>
      </w:numPr>
      <w:suppressLineNumbers/>
      <w:suppressAutoHyphens/>
      <w:spacing w:before="0" w:after="200" w:line="276" w:lineRule="auto"/>
    </w:pPr>
    <w:rPr>
      <w:rFonts w:ascii="Calibri" w:hAnsi="Calibri" w:cs="Tahoma"/>
      <w:sz w:val="22"/>
      <w:szCs w:val="22"/>
      <w:lang w:eastAsia="ar-SA"/>
    </w:rPr>
  </w:style>
  <w:style w:type="paragraph" w:customStyle="1" w:styleId="affc">
    <w:name w:val="Содержимое врезки"/>
    <w:basedOn w:val="ac"/>
    <w:uiPriority w:val="99"/>
    <w:rsid w:val="00A5139D"/>
    <w:pPr>
      <w:widowControl/>
      <w:shd w:val="clear" w:color="auto" w:fill="auto"/>
      <w:suppressAutoHyphens/>
      <w:spacing w:after="120" w:line="276" w:lineRule="auto"/>
      <w:jc w:val="left"/>
    </w:pPr>
    <w:rPr>
      <w:rFonts w:ascii="Calibri" w:eastAsia="Times New Roman" w:hAnsi="Calibri"/>
      <w:noProof w:val="0"/>
      <w:sz w:val="22"/>
      <w:szCs w:val="22"/>
      <w:shd w:val="clear" w:color="auto" w:fill="auto"/>
      <w:lang w:eastAsia="ar-SA"/>
    </w:rPr>
  </w:style>
  <w:style w:type="paragraph" w:customStyle="1" w:styleId="affd">
    <w:name w:val="Содержимое таблицы"/>
    <w:basedOn w:val="a"/>
    <w:uiPriority w:val="99"/>
    <w:rsid w:val="00A5139D"/>
    <w:pPr>
      <w:numPr>
        <w:numId w:val="0"/>
      </w:numPr>
      <w:suppressLineNumbers/>
      <w:suppressAutoHyphens/>
      <w:spacing w:before="0" w:after="200" w:line="276" w:lineRule="auto"/>
    </w:pPr>
    <w:rPr>
      <w:rFonts w:ascii="Calibri" w:hAnsi="Calibri"/>
      <w:sz w:val="22"/>
      <w:szCs w:val="22"/>
      <w:lang w:eastAsia="ar-SA"/>
    </w:rPr>
  </w:style>
  <w:style w:type="paragraph" w:customStyle="1" w:styleId="affe">
    <w:name w:val="Заголовок таблицы"/>
    <w:basedOn w:val="affd"/>
    <w:uiPriority w:val="99"/>
    <w:rsid w:val="00A5139D"/>
    <w:pPr>
      <w:jc w:val="center"/>
    </w:pPr>
    <w:rPr>
      <w:b/>
      <w:bCs/>
    </w:rPr>
  </w:style>
  <w:style w:type="paragraph" w:styleId="28">
    <w:name w:val="toc 2"/>
    <w:basedOn w:val="a"/>
    <w:next w:val="a"/>
    <w:autoRedefine/>
    <w:uiPriority w:val="99"/>
    <w:semiHidden/>
    <w:rsid w:val="00A5139D"/>
    <w:pPr>
      <w:numPr>
        <w:numId w:val="0"/>
      </w:numPr>
      <w:spacing w:before="0" w:after="0"/>
      <w:ind w:left="240"/>
    </w:pPr>
    <w:rPr>
      <w:rFonts w:ascii="Times New Roman" w:hAnsi="Times New Roman"/>
      <w:szCs w:val="24"/>
    </w:rPr>
  </w:style>
  <w:style w:type="character" w:customStyle="1" w:styleId="apple-style-span">
    <w:name w:val="apple-style-span"/>
    <w:basedOn w:val="a3"/>
    <w:uiPriority w:val="99"/>
    <w:rsid w:val="00A5139D"/>
    <w:rPr>
      <w:rFonts w:cs="Times New Roman"/>
    </w:rPr>
  </w:style>
  <w:style w:type="character" w:customStyle="1" w:styleId="Heading1Char">
    <w:name w:val="Heading 1 Char"/>
    <w:basedOn w:val="a3"/>
    <w:uiPriority w:val="99"/>
    <w:locked/>
    <w:rsid w:val="00A5139D"/>
    <w:rPr>
      <w:rFonts w:ascii="Cambria" w:hAnsi="Cambria" w:cs="Times New Roman"/>
      <w:b/>
      <w:bCs/>
      <w:color w:val="365F91"/>
      <w:sz w:val="28"/>
      <w:szCs w:val="28"/>
    </w:rPr>
  </w:style>
  <w:style w:type="paragraph" w:styleId="afff">
    <w:name w:val="TOC Heading"/>
    <w:basedOn w:val="10"/>
    <w:next w:val="a"/>
    <w:uiPriority w:val="99"/>
    <w:qFormat/>
    <w:rsid w:val="00A5139D"/>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FooterChar">
    <w:name w:val="Footer Char"/>
    <w:basedOn w:val="a3"/>
    <w:uiPriority w:val="99"/>
    <w:locked/>
    <w:rsid w:val="00A5139D"/>
    <w:rPr>
      <w:rFonts w:cs="Times New Roman"/>
    </w:rPr>
  </w:style>
  <w:style w:type="paragraph" w:customStyle="1" w:styleId="1b">
    <w:name w:val="Содержание 1"/>
    <w:basedOn w:val="a"/>
    <w:uiPriority w:val="99"/>
    <w:rsid w:val="00A5139D"/>
    <w:pPr>
      <w:numPr>
        <w:numId w:val="0"/>
      </w:numPr>
      <w:tabs>
        <w:tab w:val="left" w:leader="dot" w:pos="8931"/>
        <w:tab w:val="left" w:pos="9072"/>
      </w:tabs>
      <w:spacing w:before="0" w:after="240" w:line="360" w:lineRule="auto"/>
    </w:pPr>
    <w:rPr>
      <w:rFonts w:ascii="Times New Roman" w:hAnsi="Times New Roman"/>
      <w:i/>
      <w:sz w:val="28"/>
      <w:szCs w:val="28"/>
    </w:rPr>
  </w:style>
  <w:style w:type="paragraph" w:customStyle="1" w:styleId="29">
    <w:name w:val="Содержание 2"/>
    <w:basedOn w:val="1b"/>
    <w:uiPriority w:val="99"/>
    <w:rsid w:val="00A5139D"/>
    <w:pPr>
      <w:spacing w:after="0"/>
    </w:pPr>
    <w:rPr>
      <w:i w:val="0"/>
    </w:rPr>
  </w:style>
  <w:style w:type="character" w:customStyle="1" w:styleId="12">
    <w:name w:val="Основний текст Знак1"/>
    <w:basedOn w:val="a3"/>
    <w:link w:val="ac"/>
    <w:uiPriority w:val="99"/>
    <w:locked/>
    <w:rsid w:val="00A5139D"/>
    <w:rPr>
      <w:rFonts w:ascii="Batang" w:eastAsia="Batang" w:hAnsi="Batang" w:cs="Times New Roman"/>
      <w:sz w:val="17"/>
      <w:szCs w:val="17"/>
      <w:shd w:val="clear" w:color="auto" w:fill="FFFFFF"/>
      <w:lang w:bidi="ar-SA"/>
    </w:rPr>
  </w:style>
  <w:style w:type="character" w:customStyle="1" w:styleId="Bodytext7pt">
    <w:name w:val="Body text + 7 pt"/>
    <w:basedOn w:val="12"/>
    <w:uiPriority w:val="99"/>
    <w:rsid w:val="00A5139D"/>
    <w:rPr>
      <w:rFonts w:ascii="Times New Roman" w:eastAsia="Batang" w:hAnsi="Times New Roman" w:cs="Times New Roman"/>
      <w:color w:val="000000"/>
      <w:spacing w:val="0"/>
      <w:w w:val="100"/>
      <w:position w:val="0"/>
      <w:sz w:val="14"/>
      <w:szCs w:val="14"/>
      <w:shd w:val="clear" w:color="auto" w:fill="FFFFFF"/>
      <w:lang w:bidi="ar-SA"/>
    </w:rPr>
  </w:style>
  <w:style w:type="character" w:customStyle="1" w:styleId="con">
    <w:name w:val="con"/>
    <w:basedOn w:val="a3"/>
    <w:uiPriority w:val="99"/>
    <w:rsid w:val="00A5139D"/>
    <w:rPr>
      <w:rFonts w:cs="Times New Roman"/>
    </w:rPr>
  </w:style>
  <w:style w:type="character" w:customStyle="1" w:styleId="mw-redirect">
    <w:name w:val="mw-redirect"/>
    <w:basedOn w:val="a3"/>
    <w:uiPriority w:val="99"/>
    <w:rsid w:val="00A5139D"/>
    <w:rPr>
      <w:rFonts w:cs="Times New Roman"/>
    </w:rPr>
  </w:style>
  <w:style w:type="character" w:customStyle="1" w:styleId="new">
    <w:name w:val="new"/>
    <w:basedOn w:val="a3"/>
    <w:uiPriority w:val="99"/>
    <w:rsid w:val="00A5139D"/>
    <w:rPr>
      <w:rFonts w:cs="Times New Roman"/>
    </w:rPr>
  </w:style>
  <w:style w:type="character" w:customStyle="1" w:styleId="extiw">
    <w:name w:val="extiw"/>
    <w:basedOn w:val="a3"/>
    <w:uiPriority w:val="99"/>
    <w:rsid w:val="00A5139D"/>
    <w:rPr>
      <w:rFonts w:cs="Times New Roman"/>
    </w:rPr>
  </w:style>
  <w:style w:type="paragraph" w:customStyle="1" w:styleId="1c">
    <w:name w:val="Абзац списка1"/>
    <w:basedOn w:val="a"/>
    <w:uiPriority w:val="99"/>
    <w:rsid w:val="00A5139D"/>
    <w:pPr>
      <w:numPr>
        <w:numId w:val="0"/>
      </w:numPr>
      <w:spacing w:before="0" w:after="200" w:line="276" w:lineRule="auto"/>
      <w:ind w:left="720"/>
    </w:pPr>
    <w:rPr>
      <w:rFonts w:ascii="Calibri" w:hAnsi="Calibri"/>
      <w:sz w:val="22"/>
      <w:szCs w:val="22"/>
    </w:rPr>
  </w:style>
  <w:style w:type="paragraph" w:customStyle="1" w:styleId="fl">
    <w:name w:val="fl"/>
    <w:basedOn w:val="a"/>
    <w:uiPriority w:val="99"/>
    <w:rsid w:val="00A5139D"/>
    <w:pPr>
      <w:numPr>
        <w:numId w:val="0"/>
      </w:numPr>
      <w:spacing w:beforeAutospacing="1" w:afterAutospacing="1"/>
    </w:pPr>
    <w:rPr>
      <w:rFonts w:ascii="Times New Roman" w:hAnsi="Times New Roman"/>
      <w:szCs w:val="24"/>
    </w:rPr>
  </w:style>
  <w:style w:type="paragraph" w:customStyle="1" w:styleId="fr">
    <w:name w:val="fr"/>
    <w:basedOn w:val="a"/>
    <w:uiPriority w:val="99"/>
    <w:rsid w:val="00A5139D"/>
    <w:pPr>
      <w:numPr>
        <w:numId w:val="0"/>
      </w:numPr>
      <w:spacing w:beforeAutospacing="1" w:afterAutospacing="1"/>
    </w:pPr>
    <w:rPr>
      <w:rFonts w:ascii="Times New Roman" w:hAnsi="Times New Roman"/>
      <w:szCs w:val="24"/>
    </w:rPr>
  </w:style>
  <w:style w:type="paragraph" w:customStyle="1" w:styleId="3f3f3f3f3f3f3f3f3f3f">
    <w:name w:val="О3fб3fы3fч3fн3fы3fй3f (в3fе3fб3f)"/>
    <w:basedOn w:val="a"/>
    <w:uiPriority w:val="99"/>
    <w:rsid w:val="00A5139D"/>
    <w:pPr>
      <w:widowControl w:val="0"/>
      <w:numPr>
        <w:numId w:val="0"/>
      </w:numPr>
      <w:autoSpaceDE w:val="0"/>
      <w:autoSpaceDN w:val="0"/>
      <w:adjustRightInd w:val="0"/>
      <w:spacing w:before="280" w:after="280"/>
      <w:ind w:firstLine="567"/>
    </w:pPr>
    <w:rPr>
      <w:rFonts w:ascii="Times New Roman" w:hAnsi="Times New Roman"/>
      <w:szCs w:val="24"/>
    </w:rPr>
  </w:style>
  <w:style w:type="paragraph" w:styleId="afff0">
    <w:name w:val="List Continue"/>
    <w:basedOn w:val="a"/>
    <w:uiPriority w:val="99"/>
    <w:rsid w:val="00A5139D"/>
    <w:pPr>
      <w:numPr>
        <w:numId w:val="0"/>
      </w:numPr>
      <w:spacing w:before="0" w:after="120"/>
      <w:ind w:left="283"/>
    </w:pPr>
    <w:rPr>
      <w:rFonts w:ascii="Times New Roman" w:hAnsi="Times New Roman"/>
      <w:szCs w:val="24"/>
    </w:rPr>
  </w:style>
  <w:style w:type="paragraph" w:styleId="2a">
    <w:name w:val="List 2"/>
    <w:basedOn w:val="a"/>
    <w:uiPriority w:val="99"/>
    <w:rsid w:val="00A5139D"/>
    <w:pPr>
      <w:numPr>
        <w:numId w:val="0"/>
      </w:numPr>
      <w:spacing w:before="0" w:after="0"/>
      <w:ind w:left="566" w:hanging="283"/>
    </w:pPr>
    <w:rPr>
      <w:rFonts w:ascii="Times New Roman" w:hAnsi="Times New Roman"/>
      <w:szCs w:val="24"/>
    </w:rPr>
  </w:style>
  <w:style w:type="paragraph" w:styleId="2b">
    <w:name w:val="List Continue 2"/>
    <w:basedOn w:val="a"/>
    <w:uiPriority w:val="99"/>
    <w:rsid w:val="00A5139D"/>
    <w:pPr>
      <w:numPr>
        <w:numId w:val="0"/>
      </w:numPr>
      <w:spacing w:before="0" w:after="120"/>
      <w:ind w:left="566"/>
    </w:pPr>
    <w:rPr>
      <w:rFonts w:ascii="Times New Roman" w:hAnsi="Times New Roman"/>
      <w:szCs w:val="24"/>
    </w:rPr>
  </w:style>
  <w:style w:type="character" w:customStyle="1" w:styleId="FootnoteTextChar">
    <w:name w:val="Footnote Text Char"/>
    <w:basedOn w:val="a3"/>
    <w:uiPriority w:val="99"/>
    <w:semiHidden/>
    <w:locked/>
    <w:rsid w:val="00A5139D"/>
    <w:rPr>
      <w:rFonts w:eastAsia="Times New Roman" w:cs="Times New Roman"/>
      <w:lang w:val="ru-RU" w:eastAsia="ru-RU" w:bidi="ar-SA"/>
    </w:rPr>
  </w:style>
  <w:style w:type="character" w:customStyle="1" w:styleId="text1">
    <w:name w:val="text1"/>
    <w:basedOn w:val="a3"/>
    <w:uiPriority w:val="99"/>
    <w:rsid w:val="00A5139D"/>
    <w:rPr>
      <w:rFonts w:ascii="Geneva" w:hAnsi="Geneva" w:cs="Geneva"/>
      <w:color w:val="auto"/>
      <w:sz w:val="15"/>
      <w:szCs w:val="15"/>
    </w:rPr>
  </w:style>
  <w:style w:type="paragraph" w:styleId="a0">
    <w:name w:val="List Bullet"/>
    <w:basedOn w:val="a"/>
    <w:autoRedefine/>
    <w:uiPriority w:val="99"/>
    <w:semiHidden/>
    <w:rsid w:val="00A5139D"/>
    <w:pPr>
      <w:numPr>
        <w:numId w:val="1"/>
      </w:numPr>
      <w:tabs>
        <w:tab w:val="clear" w:pos="360"/>
        <w:tab w:val="num" w:pos="720"/>
      </w:tabs>
      <w:spacing w:before="0" w:after="0"/>
      <w:ind w:left="720"/>
    </w:pPr>
    <w:rPr>
      <w:rFonts w:ascii="Times New Roman" w:hAnsi="Times New Roman"/>
      <w:sz w:val="20"/>
    </w:rPr>
  </w:style>
  <w:style w:type="paragraph" w:customStyle="1" w:styleId="Mystyle">
    <w:name w:val="Mystyle"/>
    <w:basedOn w:val="ac"/>
    <w:uiPriority w:val="99"/>
    <w:rsid w:val="00A5139D"/>
    <w:pPr>
      <w:widowControl/>
      <w:shd w:val="clear" w:color="auto" w:fill="auto"/>
      <w:spacing w:before="120" w:line="240" w:lineRule="auto"/>
      <w:ind w:firstLine="567"/>
    </w:pPr>
    <w:rPr>
      <w:rFonts w:ascii="Times New Roman" w:eastAsia="Times New Roman" w:hAnsi="Times New Roman"/>
      <w:noProof w:val="0"/>
      <w:sz w:val="24"/>
      <w:szCs w:val="20"/>
      <w:shd w:val="clear" w:color="auto" w:fill="auto"/>
    </w:rPr>
  </w:style>
  <w:style w:type="paragraph" w:customStyle="1" w:styleId="twxtcontent">
    <w:name w:val="twxt_content"/>
    <w:basedOn w:val="a"/>
    <w:uiPriority w:val="99"/>
    <w:rsid w:val="00A5139D"/>
    <w:pPr>
      <w:numPr>
        <w:numId w:val="0"/>
      </w:numPr>
      <w:spacing w:beforeAutospacing="1" w:afterAutospacing="1"/>
      <w:jc w:val="both"/>
    </w:pPr>
    <w:rPr>
      <w:rFonts w:ascii="Verdana" w:hAnsi="Verdana"/>
      <w:color w:val="494949"/>
      <w:sz w:val="26"/>
      <w:szCs w:val="26"/>
    </w:rPr>
  </w:style>
  <w:style w:type="character" w:styleId="HTML2">
    <w:name w:val="HTML Cite"/>
    <w:basedOn w:val="a3"/>
    <w:uiPriority w:val="99"/>
    <w:rsid w:val="00A5139D"/>
    <w:rPr>
      <w:rFonts w:cs="Times New Roman"/>
      <w:i/>
      <w:iCs/>
    </w:rPr>
  </w:style>
  <w:style w:type="character" w:customStyle="1" w:styleId="kobl-text-content">
    <w:name w:val="kobl-text-content"/>
    <w:basedOn w:val="a3"/>
    <w:uiPriority w:val="99"/>
    <w:rsid w:val="00A5139D"/>
    <w:rPr>
      <w:rFonts w:cs="Times New Roman"/>
    </w:rPr>
  </w:style>
  <w:style w:type="character" w:customStyle="1" w:styleId="spelle">
    <w:name w:val="spelle"/>
    <w:basedOn w:val="a3"/>
    <w:uiPriority w:val="99"/>
    <w:rsid w:val="00A5139D"/>
    <w:rPr>
      <w:rFonts w:cs="Times New Roman"/>
    </w:rPr>
  </w:style>
  <w:style w:type="paragraph" w:customStyle="1" w:styleId="fr10">
    <w:name w:val="fr1"/>
    <w:basedOn w:val="a"/>
    <w:uiPriority w:val="99"/>
    <w:rsid w:val="00A5139D"/>
    <w:pPr>
      <w:numPr>
        <w:numId w:val="0"/>
      </w:numPr>
      <w:spacing w:before="75" w:after="75"/>
      <w:ind w:left="75" w:right="75" w:firstLine="567"/>
    </w:pPr>
    <w:rPr>
      <w:rFonts w:ascii="Times New Roman" w:hAnsi="Times New Roman"/>
      <w:sz w:val="20"/>
      <w:lang w:val="en-US" w:eastAsia="en-US"/>
    </w:rPr>
  </w:style>
  <w:style w:type="paragraph" w:customStyle="1" w:styleId="fr2">
    <w:name w:val="fr2"/>
    <w:basedOn w:val="a"/>
    <w:uiPriority w:val="99"/>
    <w:rsid w:val="00A5139D"/>
    <w:pPr>
      <w:numPr>
        <w:numId w:val="0"/>
      </w:numPr>
      <w:spacing w:before="75" w:after="75"/>
      <w:ind w:left="75" w:right="75" w:firstLine="567"/>
    </w:pPr>
    <w:rPr>
      <w:rFonts w:ascii="Times New Roman" w:hAnsi="Times New Roman"/>
      <w:sz w:val="20"/>
      <w:lang w:val="en-US" w:eastAsia="en-US"/>
    </w:rPr>
  </w:style>
  <w:style w:type="paragraph" w:customStyle="1" w:styleId="fr20">
    <w:name w:val="fr20"/>
    <w:basedOn w:val="a"/>
    <w:uiPriority w:val="99"/>
    <w:rsid w:val="00A5139D"/>
    <w:pPr>
      <w:numPr>
        <w:numId w:val="0"/>
      </w:numPr>
      <w:spacing w:before="75" w:after="75"/>
      <w:ind w:left="75" w:right="75" w:firstLine="567"/>
    </w:pPr>
    <w:rPr>
      <w:rFonts w:ascii="Times New Roman" w:hAnsi="Times New Roman"/>
      <w:sz w:val="20"/>
      <w:lang w:val="en-US" w:eastAsia="en-US"/>
    </w:rPr>
  </w:style>
  <w:style w:type="paragraph" w:customStyle="1" w:styleId="fr3">
    <w:name w:val="fr3"/>
    <w:basedOn w:val="a"/>
    <w:uiPriority w:val="99"/>
    <w:rsid w:val="00A5139D"/>
    <w:pPr>
      <w:numPr>
        <w:numId w:val="11"/>
      </w:numPr>
      <w:tabs>
        <w:tab w:val="clear" w:pos="643"/>
      </w:tabs>
      <w:spacing w:before="75" w:after="75"/>
      <w:ind w:left="75" w:right="75" w:firstLine="567"/>
    </w:pPr>
    <w:rPr>
      <w:rFonts w:ascii="Times New Roman" w:hAnsi="Times New Roman"/>
      <w:sz w:val="20"/>
      <w:lang w:val="en-US" w:eastAsia="en-US"/>
    </w:rPr>
  </w:style>
  <w:style w:type="paragraph" w:styleId="2c">
    <w:name w:val="List Bullet 2"/>
    <w:basedOn w:val="a"/>
    <w:autoRedefine/>
    <w:uiPriority w:val="99"/>
    <w:rsid w:val="00A5139D"/>
    <w:pPr>
      <w:numPr>
        <w:numId w:val="0"/>
      </w:numPr>
      <w:tabs>
        <w:tab w:val="num" w:pos="720"/>
      </w:tabs>
      <w:spacing w:before="0" w:after="0"/>
      <w:ind w:left="720" w:hanging="360"/>
    </w:pPr>
    <w:rPr>
      <w:rFonts w:ascii="Times New Roman" w:hAnsi="Times New Roman"/>
      <w:sz w:val="20"/>
    </w:rPr>
  </w:style>
  <w:style w:type="paragraph" w:styleId="2d">
    <w:name w:val="List Number 2"/>
    <w:basedOn w:val="a"/>
    <w:uiPriority w:val="99"/>
    <w:rsid w:val="00A5139D"/>
    <w:pPr>
      <w:numPr>
        <w:numId w:val="0"/>
      </w:numPr>
      <w:tabs>
        <w:tab w:val="num" w:pos="720"/>
      </w:tabs>
      <w:spacing w:before="0" w:after="0" w:line="360" w:lineRule="auto"/>
      <w:ind w:left="720" w:hanging="360"/>
    </w:pPr>
    <w:rPr>
      <w:rFonts w:ascii="Times New Roman" w:hAnsi="Times New Roman"/>
      <w:sz w:val="28"/>
    </w:rPr>
  </w:style>
  <w:style w:type="character" w:customStyle="1" w:styleId="tbb121">
    <w:name w:val="tbb121"/>
    <w:basedOn w:val="a3"/>
    <w:uiPriority w:val="99"/>
    <w:rsid w:val="00A5139D"/>
    <w:rPr>
      <w:rFonts w:ascii="Arial" w:hAnsi="Arial" w:cs="Arial"/>
      <w:b/>
      <w:bCs/>
      <w:color w:val="000000"/>
      <w:sz w:val="28"/>
      <w:szCs w:val="28"/>
      <w:u w:val="none"/>
      <w:effect w:val="none"/>
    </w:rPr>
  </w:style>
  <w:style w:type="character" w:customStyle="1" w:styleId="trb121">
    <w:name w:val="trb121"/>
    <w:basedOn w:val="a3"/>
    <w:uiPriority w:val="99"/>
    <w:rsid w:val="00A5139D"/>
    <w:rPr>
      <w:rFonts w:ascii="Arial" w:hAnsi="Arial" w:cs="Arial"/>
      <w:b/>
      <w:bCs/>
      <w:color w:val="663333"/>
      <w:sz w:val="28"/>
      <w:szCs w:val="28"/>
      <w:u w:val="none"/>
      <w:effect w:val="none"/>
    </w:rPr>
  </w:style>
  <w:style w:type="paragraph" w:customStyle="1" w:styleId="1d">
    <w:name w:val="заг1"/>
    <w:uiPriority w:val="99"/>
    <w:rsid w:val="00A5139D"/>
    <w:pPr>
      <w:spacing w:after="0" w:line="360" w:lineRule="auto"/>
      <w:jc w:val="center"/>
      <w:outlineLvl w:val="0"/>
    </w:pPr>
    <w:rPr>
      <w:b/>
      <w:caps/>
      <w:sz w:val="28"/>
      <w:szCs w:val="28"/>
    </w:rPr>
  </w:style>
  <w:style w:type="paragraph" w:customStyle="1" w:styleId="1e">
    <w:name w:val="осн1"/>
    <w:link w:val="1f"/>
    <w:uiPriority w:val="99"/>
    <w:rsid w:val="00A5139D"/>
    <w:pPr>
      <w:spacing w:after="0" w:line="360" w:lineRule="auto"/>
      <w:ind w:firstLine="709"/>
      <w:jc w:val="both"/>
    </w:pPr>
    <w:rPr>
      <w:iCs/>
      <w:sz w:val="28"/>
      <w:szCs w:val="24"/>
    </w:rPr>
  </w:style>
  <w:style w:type="character" w:customStyle="1" w:styleId="1f">
    <w:name w:val="осн1 Знак"/>
    <w:basedOn w:val="a3"/>
    <w:link w:val="1e"/>
    <w:uiPriority w:val="99"/>
    <w:locked/>
    <w:rsid w:val="00A5139D"/>
    <w:rPr>
      <w:rFonts w:cs="Times New Roman"/>
      <w:iCs/>
      <w:sz w:val="24"/>
      <w:szCs w:val="24"/>
      <w:lang w:val="ru-RU" w:eastAsia="ru-RU" w:bidi="ar-SA"/>
    </w:rPr>
  </w:style>
  <w:style w:type="paragraph" w:customStyle="1" w:styleId="2e">
    <w:name w:val="Заг2"/>
    <w:next w:val="1e"/>
    <w:uiPriority w:val="99"/>
    <w:rsid w:val="00A5139D"/>
    <w:pPr>
      <w:spacing w:after="0" w:line="360" w:lineRule="auto"/>
      <w:ind w:firstLine="709"/>
      <w:outlineLvl w:val="1"/>
    </w:pPr>
    <w:rPr>
      <w:b/>
      <w:sz w:val="28"/>
      <w:szCs w:val="28"/>
    </w:rPr>
  </w:style>
  <w:style w:type="paragraph" w:customStyle="1" w:styleId="FR30">
    <w:name w:val="FR3"/>
    <w:uiPriority w:val="99"/>
    <w:rsid w:val="00A5139D"/>
    <w:pPr>
      <w:widowControl w:val="0"/>
      <w:spacing w:after="0" w:line="240" w:lineRule="auto"/>
      <w:ind w:left="3000" w:hanging="220"/>
    </w:pPr>
    <w:rPr>
      <w:sz w:val="16"/>
      <w:szCs w:val="20"/>
    </w:rPr>
  </w:style>
  <w:style w:type="character" w:styleId="HTML3">
    <w:name w:val="HTML Typewriter"/>
    <w:basedOn w:val="a3"/>
    <w:uiPriority w:val="99"/>
    <w:rsid w:val="00A5139D"/>
    <w:rPr>
      <w:rFonts w:ascii="Courier New" w:eastAsia="Times New Roman" w:hAnsi="Courier New" w:cs="Courier New"/>
      <w:sz w:val="20"/>
      <w:szCs w:val="20"/>
    </w:rPr>
  </w:style>
  <w:style w:type="paragraph" w:customStyle="1" w:styleId="FR21">
    <w:name w:val="FR2"/>
    <w:uiPriority w:val="99"/>
    <w:rsid w:val="00A5139D"/>
    <w:pPr>
      <w:widowControl w:val="0"/>
      <w:autoSpaceDE w:val="0"/>
      <w:autoSpaceDN w:val="0"/>
      <w:adjustRightInd w:val="0"/>
      <w:spacing w:before="100" w:after="0" w:line="240" w:lineRule="auto"/>
      <w:jc w:val="center"/>
    </w:pPr>
    <w:rPr>
      <w:b/>
      <w:bCs/>
      <w:sz w:val="16"/>
      <w:szCs w:val="16"/>
    </w:rPr>
  </w:style>
  <w:style w:type="paragraph" w:styleId="afff1">
    <w:name w:val="Block Text"/>
    <w:basedOn w:val="a"/>
    <w:uiPriority w:val="99"/>
    <w:rsid w:val="00A5139D"/>
    <w:pPr>
      <w:numPr>
        <w:numId w:val="0"/>
      </w:numPr>
      <w:spacing w:before="0" w:after="0"/>
      <w:ind w:left="180" w:right="119"/>
    </w:pPr>
    <w:rPr>
      <w:rFonts w:ascii="Times New Roman" w:hAnsi="Times New Roman"/>
    </w:rPr>
  </w:style>
  <w:style w:type="paragraph" w:customStyle="1" w:styleId="1f0">
    <w:name w:val="1 главный"/>
    <w:basedOn w:val="a"/>
    <w:link w:val="1f1"/>
    <w:uiPriority w:val="99"/>
    <w:rsid w:val="00A5139D"/>
    <w:pPr>
      <w:widowControl w:val="0"/>
      <w:numPr>
        <w:numId w:val="0"/>
      </w:numPr>
      <w:shd w:val="clear" w:color="auto" w:fill="FFFFFF"/>
      <w:tabs>
        <w:tab w:val="left" w:leader="underscore" w:pos="2458"/>
        <w:tab w:val="left" w:pos="3658"/>
      </w:tabs>
      <w:autoSpaceDE w:val="0"/>
      <w:autoSpaceDN w:val="0"/>
      <w:adjustRightInd w:val="0"/>
      <w:spacing w:before="0" w:after="0" w:line="360" w:lineRule="auto"/>
      <w:ind w:firstLine="709"/>
      <w:jc w:val="both"/>
    </w:pPr>
    <w:rPr>
      <w:rFonts w:ascii="Times New Roman" w:hAnsi="Times New Roman"/>
      <w:color w:val="000000"/>
      <w:sz w:val="28"/>
      <w:szCs w:val="28"/>
    </w:rPr>
  </w:style>
  <w:style w:type="character" w:customStyle="1" w:styleId="1f1">
    <w:name w:val="1 главный Знак"/>
    <w:basedOn w:val="a3"/>
    <w:link w:val="1f0"/>
    <w:uiPriority w:val="99"/>
    <w:locked/>
    <w:rsid w:val="00A5139D"/>
    <w:rPr>
      <w:rFonts w:cs="Times New Roman"/>
      <w:color w:val="000000"/>
      <w:sz w:val="28"/>
      <w:szCs w:val="28"/>
      <w:lang w:val="ru-RU" w:eastAsia="ru-RU" w:bidi="ar-SA"/>
    </w:rPr>
  </w:style>
  <w:style w:type="paragraph" w:customStyle="1" w:styleId="afff2">
    <w:name w:val="Аа"/>
    <w:basedOn w:val="a"/>
    <w:uiPriority w:val="99"/>
    <w:rsid w:val="00A5139D"/>
    <w:pPr>
      <w:numPr>
        <w:numId w:val="0"/>
      </w:numPr>
      <w:suppressAutoHyphens/>
      <w:spacing w:before="0" w:after="0" w:line="360" w:lineRule="auto"/>
      <w:ind w:firstLine="709"/>
      <w:jc w:val="both"/>
    </w:pPr>
    <w:rPr>
      <w:rFonts w:ascii="Times New Roman" w:hAnsi="Times New Roman"/>
      <w:sz w:val="28"/>
    </w:rPr>
  </w:style>
  <w:style w:type="paragraph" w:styleId="HTML4">
    <w:name w:val="HTML Address"/>
    <w:basedOn w:val="a"/>
    <w:link w:val="HTML5"/>
    <w:uiPriority w:val="99"/>
    <w:rsid w:val="00A5139D"/>
    <w:pPr>
      <w:numPr>
        <w:numId w:val="0"/>
      </w:numPr>
      <w:spacing w:before="0" w:after="0"/>
    </w:pPr>
    <w:rPr>
      <w:rFonts w:ascii="Times New Roman" w:hAnsi="Times New Roman"/>
      <w:i/>
      <w:iCs/>
      <w:szCs w:val="24"/>
    </w:rPr>
  </w:style>
  <w:style w:type="character" w:customStyle="1" w:styleId="HTML5">
    <w:name w:val="Адреса HTML Знак"/>
    <w:basedOn w:val="a3"/>
    <w:link w:val="HTML4"/>
    <w:uiPriority w:val="99"/>
    <w:semiHidden/>
    <w:rPr>
      <w:rFonts w:ascii="Times NR Cyr MT" w:hAnsi="Times NR Cyr MT"/>
      <w:i/>
      <w:iCs/>
      <w:sz w:val="24"/>
      <w:szCs w:val="20"/>
    </w:rPr>
  </w:style>
  <w:style w:type="paragraph" w:customStyle="1" w:styleId="Style9">
    <w:name w:val="Style9"/>
    <w:basedOn w:val="a"/>
    <w:uiPriority w:val="99"/>
    <w:rsid w:val="00A5139D"/>
    <w:pPr>
      <w:widowControl w:val="0"/>
      <w:numPr>
        <w:numId w:val="0"/>
      </w:numPr>
      <w:autoSpaceDE w:val="0"/>
      <w:autoSpaceDN w:val="0"/>
      <w:adjustRightInd w:val="0"/>
      <w:spacing w:before="0" w:after="0" w:line="235" w:lineRule="exact"/>
      <w:ind w:firstLine="355"/>
      <w:jc w:val="both"/>
    </w:pPr>
    <w:rPr>
      <w:rFonts w:ascii="Times New Roman" w:hAnsi="Times New Roman"/>
      <w:szCs w:val="24"/>
    </w:rPr>
  </w:style>
  <w:style w:type="paragraph" w:customStyle="1" w:styleId="Style10">
    <w:name w:val="Style10"/>
    <w:basedOn w:val="a"/>
    <w:uiPriority w:val="99"/>
    <w:rsid w:val="00A5139D"/>
    <w:pPr>
      <w:widowControl w:val="0"/>
      <w:numPr>
        <w:numId w:val="0"/>
      </w:numPr>
      <w:autoSpaceDE w:val="0"/>
      <w:autoSpaceDN w:val="0"/>
      <w:adjustRightInd w:val="0"/>
      <w:spacing w:before="0" w:after="0" w:line="234" w:lineRule="exact"/>
      <w:ind w:hanging="182"/>
      <w:jc w:val="both"/>
    </w:pPr>
    <w:rPr>
      <w:rFonts w:ascii="Times New Roman" w:hAnsi="Times New Roman"/>
      <w:szCs w:val="24"/>
    </w:rPr>
  </w:style>
  <w:style w:type="character" w:customStyle="1" w:styleId="FontStyle65">
    <w:name w:val="Font Style65"/>
    <w:basedOn w:val="a3"/>
    <w:uiPriority w:val="99"/>
    <w:rsid w:val="00A5139D"/>
    <w:rPr>
      <w:rFonts w:ascii="Times New Roman" w:hAnsi="Times New Roman" w:cs="Times New Roman"/>
      <w:i/>
      <w:iCs/>
      <w:sz w:val="20"/>
      <w:szCs w:val="20"/>
    </w:rPr>
  </w:style>
  <w:style w:type="character" w:customStyle="1" w:styleId="FontStyle69">
    <w:name w:val="Font Style69"/>
    <w:basedOn w:val="a3"/>
    <w:uiPriority w:val="99"/>
    <w:rsid w:val="00A5139D"/>
    <w:rPr>
      <w:rFonts w:ascii="Times New Roman" w:hAnsi="Times New Roman" w:cs="Times New Roman"/>
      <w:sz w:val="18"/>
      <w:szCs w:val="18"/>
    </w:rPr>
  </w:style>
  <w:style w:type="paragraph" w:customStyle="1" w:styleId="Style12">
    <w:name w:val="Style12"/>
    <w:basedOn w:val="a"/>
    <w:uiPriority w:val="99"/>
    <w:rsid w:val="00A5139D"/>
    <w:pPr>
      <w:widowControl w:val="0"/>
      <w:numPr>
        <w:numId w:val="0"/>
      </w:numPr>
      <w:autoSpaceDE w:val="0"/>
      <w:autoSpaceDN w:val="0"/>
      <w:adjustRightInd w:val="0"/>
      <w:spacing w:before="0" w:after="0" w:line="238" w:lineRule="exact"/>
      <w:ind w:hanging="187"/>
    </w:pPr>
    <w:rPr>
      <w:rFonts w:ascii="Times New Roman" w:hAnsi="Times New Roman"/>
      <w:szCs w:val="24"/>
    </w:rPr>
  </w:style>
  <w:style w:type="character" w:customStyle="1" w:styleId="FontStyle63">
    <w:name w:val="Font Style63"/>
    <w:basedOn w:val="a3"/>
    <w:uiPriority w:val="99"/>
    <w:rsid w:val="00A5139D"/>
    <w:rPr>
      <w:rFonts w:ascii="Times New Roman" w:hAnsi="Times New Roman" w:cs="Times New Roman"/>
      <w:b/>
      <w:bCs/>
      <w:i/>
      <w:iCs/>
      <w:sz w:val="18"/>
      <w:szCs w:val="18"/>
    </w:rPr>
  </w:style>
  <w:style w:type="paragraph" w:customStyle="1" w:styleId="Style14">
    <w:name w:val="Style14"/>
    <w:basedOn w:val="a"/>
    <w:uiPriority w:val="99"/>
    <w:rsid w:val="00A5139D"/>
    <w:pPr>
      <w:widowControl w:val="0"/>
      <w:numPr>
        <w:numId w:val="0"/>
      </w:numPr>
      <w:autoSpaceDE w:val="0"/>
      <w:autoSpaceDN w:val="0"/>
      <w:adjustRightInd w:val="0"/>
      <w:spacing w:before="0" w:after="0" w:line="235" w:lineRule="exact"/>
      <w:jc w:val="both"/>
    </w:pPr>
    <w:rPr>
      <w:rFonts w:ascii="Times New Roman" w:hAnsi="Times New Roman"/>
      <w:szCs w:val="24"/>
    </w:rPr>
  </w:style>
  <w:style w:type="paragraph" w:customStyle="1" w:styleId="Style13">
    <w:name w:val="Style13"/>
    <w:basedOn w:val="a"/>
    <w:uiPriority w:val="99"/>
    <w:rsid w:val="00A5139D"/>
    <w:pPr>
      <w:widowControl w:val="0"/>
      <w:numPr>
        <w:numId w:val="0"/>
      </w:numPr>
      <w:autoSpaceDE w:val="0"/>
      <w:autoSpaceDN w:val="0"/>
      <w:adjustRightInd w:val="0"/>
      <w:spacing w:before="0" w:after="0" w:line="238" w:lineRule="exact"/>
      <w:jc w:val="both"/>
    </w:pPr>
    <w:rPr>
      <w:rFonts w:ascii="Times New Roman" w:hAnsi="Times New Roman"/>
      <w:szCs w:val="24"/>
    </w:rPr>
  </w:style>
  <w:style w:type="paragraph" w:customStyle="1" w:styleId="Style31">
    <w:name w:val="Style31"/>
    <w:basedOn w:val="a"/>
    <w:uiPriority w:val="99"/>
    <w:rsid w:val="00A5139D"/>
    <w:pPr>
      <w:widowControl w:val="0"/>
      <w:numPr>
        <w:numId w:val="0"/>
      </w:numPr>
      <w:autoSpaceDE w:val="0"/>
      <w:autoSpaceDN w:val="0"/>
      <w:adjustRightInd w:val="0"/>
      <w:spacing w:before="0" w:after="0" w:line="235" w:lineRule="exact"/>
      <w:jc w:val="right"/>
    </w:pPr>
    <w:rPr>
      <w:rFonts w:ascii="Times New Roman" w:hAnsi="Times New Roman"/>
      <w:szCs w:val="24"/>
    </w:rPr>
  </w:style>
  <w:style w:type="paragraph" w:customStyle="1" w:styleId="a1">
    <w:name w:val="Стандартный"/>
    <w:basedOn w:val="a"/>
    <w:uiPriority w:val="99"/>
    <w:rsid w:val="00A5139D"/>
    <w:pPr>
      <w:numPr>
        <w:numId w:val="13"/>
      </w:numPr>
      <w:tabs>
        <w:tab w:val="num" w:pos="720"/>
      </w:tabs>
      <w:overflowPunct w:val="0"/>
      <w:autoSpaceDE w:val="0"/>
      <w:autoSpaceDN w:val="0"/>
      <w:adjustRightInd w:val="0"/>
      <w:spacing w:before="0" w:after="0" w:line="360" w:lineRule="auto"/>
      <w:ind w:left="720" w:firstLine="720"/>
      <w:jc w:val="both"/>
      <w:textAlignment w:val="baseline"/>
    </w:pPr>
    <w:rPr>
      <w:rFonts w:ascii="Times New Roman" w:hAnsi="Times New Roman"/>
      <w:sz w:val="26"/>
      <w:szCs w:val="26"/>
    </w:rPr>
  </w:style>
  <w:style w:type="paragraph" w:customStyle="1" w:styleId="a2">
    <w:name w:val="Стиль"/>
    <w:uiPriority w:val="99"/>
    <w:rsid w:val="00A5139D"/>
    <w:pPr>
      <w:widowControl w:val="0"/>
      <w:numPr>
        <w:ilvl w:val="1"/>
        <w:numId w:val="13"/>
      </w:numPr>
      <w:autoSpaceDE w:val="0"/>
      <w:autoSpaceDN w:val="0"/>
      <w:adjustRightInd w:val="0"/>
      <w:spacing w:after="0" w:line="240" w:lineRule="auto"/>
      <w:ind w:left="0" w:firstLine="0"/>
    </w:pPr>
    <w:rPr>
      <w:sz w:val="24"/>
      <w:szCs w:val="24"/>
    </w:rPr>
  </w:style>
  <w:style w:type="paragraph" w:customStyle="1" w:styleId="1">
    <w:name w:val="Стиль1"/>
    <w:basedOn w:val="10"/>
    <w:next w:val="a"/>
    <w:autoRedefine/>
    <w:uiPriority w:val="99"/>
    <w:rsid w:val="00A5139D"/>
    <w:pPr>
      <w:keepNext/>
      <w:keepLines/>
      <w:numPr>
        <w:ilvl w:val="2"/>
        <w:numId w:val="13"/>
      </w:numPr>
      <w:tabs>
        <w:tab w:val="num" w:pos="2160"/>
      </w:tabs>
      <w:spacing w:before="480" w:beforeAutospacing="0" w:after="0" w:afterAutospacing="0"/>
      <w:ind w:left="2160" w:firstLine="709"/>
      <w:jc w:val="center"/>
    </w:pPr>
    <w:rPr>
      <w:caps/>
      <w:kern w:val="0"/>
      <w:sz w:val="36"/>
      <w:szCs w:val="28"/>
    </w:rPr>
  </w:style>
  <w:style w:type="paragraph" w:customStyle="1" w:styleId="2">
    <w:name w:val="Стиль2"/>
    <w:basedOn w:val="20"/>
    <w:next w:val="a"/>
    <w:autoRedefine/>
    <w:uiPriority w:val="99"/>
    <w:rsid w:val="00A5139D"/>
    <w:pPr>
      <w:keepLines/>
      <w:numPr>
        <w:ilvl w:val="3"/>
        <w:numId w:val="13"/>
      </w:numPr>
      <w:tabs>
        <w:tab w:val="num" w:pos="2880"/>
      </w:tabs>
      <w:spacing w:before="200" w:after="0" w:line="360" w:lineRule="auto"/>
      <w:ind w:left="792" w:hanging="432"/>
      <w:outlineLvl w:val="0"/>
    </w:pPr>
    <w:rPr>
      <w:rFonts w:ascii="Times New Roman" w:hAnsi="Times New Roman" w:cs="Times New Roman"/>
      <w:i w:val="0"/>
      <w:iCs w:val="0"/>
      <w:sz w:val="32"/>
      <w:szCs w:val="26"/>
    </w:rPr>
  </w:style>
  <w:style w:type="paragraph" w:customStyle="1" w:styleId="3">
    <w:name w:val="Стиль3"/>
    <w:basedOn w:val="30"/>
    <w:next w:val="a"/>
    <w:autoRedefine/>
    <w:uiPriority w:val="99"/>
    <w:rsid w:val="00A5139D"/>
    <w:pPr>
      <w:keepLines/>
      <w:numPr>
        <w:ilvl w:val="2"/>
        <w:numId w:val="4"/>
      </w:numPr>
      <w:spacing w:before="200" w:after="0"/>
      <w:jc w:val="center"/>
    </w:pPr>
    <w:rPr>
      <w:rFonts w:ascii="Times New Roman" w:hAnsi="Times New Roman" w:cs="Times New Roman"/>
      <w:sz w:val="28"/>
      <w:szCs w:val="22"/>
    </w:rPr>
  </w:style>
  <w:style w:type="paragraph" w:customStyle="1" w:styleId="4">
    <w:name w:val="Стиль4"/>
    <w:basedOn w:val="40"/>
    <w:next w:val="a"/>
    <w:autoRedefine/>
    <w:uiPriority w:val="99"/>
    <w:rsid w:val="00A5139D"/>
    <w:pPr>
      <w:keepLines/>
      <w:numPr>
        <w:ilvl w:val="3"/>
        <w:numId w:val="4"/>
      </w:numPr>
      <w:spacing w:before="200" w:after="0"/>
      <w:jc w:val="both"/>
    </w:pPr>
    <w:rPr>
      <w:i/>
      <w:iCs/>
      <w:szCs w:val="22"/>
    </w:rPr>
  </w:style>
  <w:style w:type="character" w:customStyle="1" w:styleId="logo">
    <w:name w:val="logo"/>
    <w:basedOn w:val="a3"/>
    <w:uiPriority w:val="99"/>
    <w:rsid w:val="00A5139D"/>
    <w:rPr>
      <w:rFonts w:cs="Times New Roman"/>
    </w:rPr>
  </w:style>
  <w:style w:type="character" w:customStyle="1" w:styleId="academic">
    <w:name w:val="academic"/>
    <w:basedOn w:val="a3"/>
    <w:uiPriority w:val="99"/>
    <w:rsid w:val="00A5139D"/>
    <w:rPr>
      <w:rFonts w:cs="Times New Roman"/>
    </w:rPr>
  </w:style>
  <w:style w:type="character" w:customStyle="1" w:styleId="nameautor">
    <w:name w:val="name_autor"/>
    <w:basedOn w:val="a3"/>
    <w:uiPriority w:val="99"/>
    <w:rsid w:val="00A5139D"/>
    <w:rPr>
      <w:rFonts w:cs="Times New Roman"/>
    </w:rPr>
  </w:style>
  <w:style w:type="paragraph" w:customStyle="1" w:styleId="abz">
    <w:name w:val="abz"/>
    <w:basedOn w:val="a"/>
    <w:uiPriority w:val="99"/>
    <w:rsid w:val="00A5139D"/>
    <w:pPr>
      <w:numPr>
        <w:numId w:val="0"/>
      </w:numPr>
      <w:spacing w:before="0" w:after="0"/>
      <w:ind w:firstLine="129"/>
      <w:jc w:val="both"/>
    </w:pPr>
    <w:rPr>
      <w:rFonts w:ascii="Times New Roman" w:hAnsi="Times New Roman"/>
      <w:color w:val="000000"/>
      <w:szCs w:val="24"/>
    </w:rPr>
  </w:style>
  <w:style w:type="paragraph" w:customStyle="1" w:styleId="140">
    <w:name w:val="Заголовок главы 14"/>
    <w:basedOn w:val="a"/>
    <w:next w:val="a"/>
    <w:uiPriority w:val="99"/>
    <w:rsid w:val="00A5139D"/>
    <w:pPr>
      <w:pageBreakBefore/>
      <w:widowControl w:val="0"/>
      <w:numPr>
        <w:numId w:val="0"/>
      </w:numPr>
      <w:spacing w:before="0" w:after="0" w:line="360" w:lineRule="auto"/>
      <w:jc w:val="center"/>
    </w:pPr>
    <w:rPr>
      <w:rFonts w:ascii="Times New Roman" w:hAnsi="Times New Roman"/>
      <w:sz w:val="28"/>
    </w:rPr>
  </w:style>
  <w:style w:type="paragraph" w:customStyle="1" w:styleId="141">
    <w:name w:val="Заголовок П_14"/>
    <w:basedOn w:val="a"/>
    <w:next w:val="a"/>
    <w:uiPriority w:val="99"/>
    <w:rsid w:val="00A5139D"/>
    <w:pPr>
      <w:widowControl w:val="0"/>
      <w:numPr>
        <w:numId w:val="0"/>
      </w:numPr>
      <w:spacing w:before="0" w:after="0" w:line="360" w:lineRule="auto"/>
      <w:jc w:val="center"/>
    </w:pPr>
    <w:rPr>
      <w:rFonts w:ascii="Times New Roman" w:hAnsi="Times New Roman"/>
      <w:sz w:val="28"/>
    </w:rPr>
  </w:style>
  <w:style w:type="paragraph" w:customStyle="1" w:styleId="afff3">
    <w:name w:val="Пункт плана"/>
    <w:basedOn w:val="a"/>
    <w:uiPriority w:val="99"/>
    <w:rsid w:val="00A5139D"/>
    <w:pPr>
      <w:numPr>
        <w:numId w:val="0"/>
      </w:numPr>
      <w:spacing w:before="0" w:after="0"/>
      <w:ind w:left="284" w:hanging="284"/>
    </w:pPr>
    <w:rPr>
      <w:rFonts w:ascii="TimesDL" w:hAnsi="TimesDL"/>
      <w:sz w:val="28"/>
    </w:rPr>
  </w:style>
  <w:style w:type="paragraph" w:customStyle="1" w:styleId="afff4">
    <w:name w:val="Выходные данные"/>
    <w:basedOn w:val="afa"/>
    <w:uiPriority w:val="99"/>
    <w:rsid w:val="00A5139D"/>
    <w:pPr>
      <w:spacing w:before="960" w:line="240" w:lineRule="auto"/>
      <w:ind w:firstLine="567"/>
    </w:pPr>
    <w:rPr>
      <w:rFonts w:ascii="TimesDL" w:hAnsi="TimesDL"/>
      <w:szCs w:val="20"/>
    </w:rPr>
  </w:style>
  <w:style w:type="paragraph" w:customStyle="1" w:styleId="afff5">
    <w:name w:val="Литература"/>
    <w:basedOn w:val="a"/>
    <w:uiPriority w:val="99"/>
    <w:rsid w:val="00A5139D"/>
    <w:pPr>
      <w:numPr>
        <w:numId w:val="0"/>
      </w:numPr>
      <w:spacing w:before="0" w:after="0"/>
      <w:jc w:val="both"/>
    </w:pPr>
    <w:rPr>
      <w:rFonts w:ascii="Tahoma" w:hAnsi="Tahoma"/>
    </w:rPr>
  </w:style>
  <w:style w:type="paragraph" w:customStyle="1" w:styleId="1410">
    <w:name w:val="Основной14_1_разр"/>
    <w:basedOn w:val="a"/>
    <w:uiPriority w:val="99"/>
    <w:rsid w:val="00A5139D"/>
    <w:pPr>
      <w:numPr>
        <w:numId w:val="0"/>
      </w:numPr>
      <w:spacing w:before="0" w:after="0"/>
      <w:ind w:firstLine="720"/>
      <w:jc w:val="both"/>
    </w:pPr>
    <w:rPr>
      <w:rFonts w:ascii="Times New Roman" w:hAnsi="Times New Roman"/>
      <w:spacing w:val="20"/>
      <w:sz w:val="28"/>
      <w:szCs w:val="28"/>
    </w:rPr>
  </w:style>
  <w:style w:type="paragraph" w:customStyle="1" w:styleId="afff6">
    <w:name w:val="СТ"/>
    <w:basedOn w:val="a"/>
    <w:uiPriority w:val="99"/>
    <w:rsid w:val="00A5139D"/>
    <w:pPr>
      <w:widowControl w:val="0"/>
      <w:numPr>
        <w:numId w:val="0"/>
      </w:numPr>
      <w:spacing w:before="0" w:after="0" w:line="360" w:lineRule="auto"/>
      <w:ind w:firstLine="709"/>
      <w:jc w:val="both"/>
    </w:pPr>
    <w:rPr>
      <w:rFonts w:ascii="Times New Roman" w:hAnsi="Times New Roman"/>
      <w:sz w:val="28"/>
    </w:rPr>
  </w:style>
  <w:style w:type="paragraph" w:customStyle="1" w:styleId="1411">
    <w:name w:val="14_1"/>
    <w:aliases w:val="5"/>
    <w:basedOn w:val="a"/>
    <w:uiPriority w:val="99"/>
    <w:rsid w:val="00A5139D"/>
    <w:pPr>
      <w:numPr>
        <w:numId w:val="0"/>
      </w:numPr>
      <w:spacing w:before="0" w:after="0"/>
      <w:ind w:firstLine="720"/>
      <w:jc w:val="both"/>
    </w:pPr>
    <w:rPr>
      <w:rFonts w:ascii="Times New Roman" w:hAnsi="Times New Roman"/>
      <w:sz w:val="28"/>
    </w:rPr>
  </w:style>
  <w:style w:type="paragraph" w:customStyle="1" w:styleId="afff7">
    <w:name w:val="НаКурсач"/>
    <w:basedOn w:val="a"/>
    <w:uiPriority w:val="99"/>
    <w:rsid w:val="00A5139D"/>
    <w:pPr>
      <w:numPr>
        <w:numId w:val="0"/>
      </w:numPr>
      <w:spacing w:before="0" w:after="0" w:line="312" w:lineRule="auto"/>
      <w:jc w:val="both"/>
    </w:pPr>
    <w:rPr>
      <w:rFonts w:ascii="Times New Roman" w:hAnsi="Times New Roman"/>
      <w:sz w:val="28"/>
      <w:szCs w:val="24"/>
    </w:rPr>
  </w:style>
  <w:style w:type="paragraph" w:customStyle="1" w:styleId="xl28">
    <w:name w:val="xl28"/>
    <w:basedOn w:val="a"/>
    <w:uiPriority w:val="99"/>
    <w:rsid w:val="00A5139D"/>
    <w:pPr>
      <w:numPr>
        <w:numId w:val="0"/>
      </w:numPr>
      <w:pBdr>
        <w:left w:val="single" w:sz="4" w:space="0" w:color="auto"/>
        <w:bottom w:val="single" w:sz="4" w:space="0" w:color="auto"/>
        <w:right w:val="single" w:sz="4" w:space="0" w:color="auto"/>
      </w:pBdr>
      <w:spacing w:beforeAutospacing="1" w:afterAutospacing="1"/>
    </w:pPr>
    <w:rPr>
      <w:rFonts w:ascii="Times New Roman" w:hAnsi="Times New Roman"/>
      <w:szCs w:val="24"/>
    </w:rPr>
  </w:style>
  <w:style w:type="character" w:customStyle="1" w:styleId="100">
    <w:name w:val="Знак Знак10"/>
    <w:uiPriority w:val="99"/>
    <w:rsid w:val="00A5139D"/>
    <w:rPr>
      <w:rFonts w:ascii="Cambria" w:hAnsi="Cambria"/>
      <w:b/>
      <w:color w:val="376092"/>
      <w:sz w:val="28"/>
      <w:lang w:val="ru-RU" w:eastAsia="en-US"/>
    </w:rPr>
  </w:style>
  <w:style w:type="character" w:customStyle="1" w:styleId="91">
    <w:name w:val="Знак Знак9"/>
    <w:uiPriority w:val="99"/>
    <w:rsid w:val="00A5139D"/>
    <w:rPr>
      <w:rFonts w:ascii="Cambria" w:hAnsi="Cambria"/>
      <w:b/>
      <w:color w:val="4F81BD"/>
      <w:sz w:val="26"/>
      <w:lang w:val="ru-RU" w:eastAsia="en-US"/>
    </w:rPr>
  </w:style>
  <w:style w:type="paragraph" w:styleId="afff8">
    <w:name w:val="annotation text"/>
    <w:basedOn w:val="a"/>
    <w:link w:val="afff9"/>
    <w:uiPriority w:val="99"/>
    <w:rsid w:val="00A5139D"/>
    <w:pPr>
      <w:numPr>
        <w:numId w:val="0"/>
      </w:numPr>
      <w:spacing w:before="0" w:after="200"/>
    </w:pPr>
    <w:rPr>
      <w:rFonts w:ascii="Calibri" w:hAnsi="Calibri"/>
      <w:sz w:val="20"/>
      <w:lang w:eastAsia="en-US"/>
    </w:rPr>
  </w:style>
  <w:style w:type="character" w:customStyle="1" w:styleId="afff9">
    <w:name w:val="Текст примітки Знак"/>
    <w:basedOn w:val="a3"/>
    <w:link w:val="afff8"/>
    <w:uiPriority w:val="99"/>
    <w:semiHidden/>
    <w:rPr>
      <w:rFonts w:ascii="Times NR Cyr MT" w:hAnsi="Times NR Cyr MT"/>
      <w:sz w:val="20"/>
      <w:szCs w:val="20"/>
    </w:rPr>
  </w:style>
  <w:style w:type="paragraph" w:styleId="afffa">
    <w:name w:val="annotation subject"/>
    <w:basedOn w:val="afff8"/>
    <w:next w:val="afff8"/>
    <w:link w:val="afffb"/>
    <w:uiPriority w:val="99"/>
    <w:semiHidden/>
    <w:rsid w:val="00A5139D"/>
    <w:rPr>
      <w:b/>
      <w:bCs/>
    </w:rPr>
  </w:style>
  <w:style w:type="character" w:customStyle="1" w:styleId="afffb">
    <w:name w:val="Тема примітки Знак"/>
    <w:basedOn w:val="afff9"/>
    <w:link w:val="afffa"/>
    <w:uiPriority w:val="99"/>
    <w:semiHidden/>
    <w:rPr>
      <w:rFonts w:ascii="Times NR Cyr MT" w:hAnsi="Times NR Cyr MT"/>
      <w:b/>
      <w:bCs/>
      <w:sz w:val="20"/>
      <w:szCs w:val="20"/>
    </w:rPr>
  </w:style>
  <w:style w:type="character" w:customStyle="1" w:styleId="81">
    <w:name w:val="Знак Знак8"/>
    <w:uiPriority w:val="99"/>
    <w:rsid w:val="00A5139D"/>
    <w:rPr>
      <w:rFonts w:ascii="Cambria" w:hAnsi="Cambria"/>
      <w:b/>
      <w:color w:val="4F81BD"/>
      <w:sz w:val="22"/>
      <w:lang w:val="ru-RU" w:eastAsia="en-US"/>
    </w:rPr>
  </w:style>
  <w:style w:type="paragraph" w:customStyle="1" w:styleId="bar-title">
    <w:name w:val="bar-title"/>
    <w:basedOn w:val="a"/>
    <w:uiPriority w:val="99"/>
    <w:rsid w:val="00A5139D"/>
    <w:pPr>
      <w:numPr>
        <w:numId w:val="0"/>
      </w:numPr>
      <w:spacing w:beforeAutospacing="1" w:afterAutospacing="1" w:line="360" w:lineRule="auto"/>
    </w:pPr>
    <w:rPr>
      <w:rFonts w:ascii="Times New Roman" w:hAnsi="Times New Roman"/>
      <w:szCs w:val="24"/>
    </w:rPr>
  </w:style>
  <w:style w:type="paragraph" w:customStyle="1" w:styleId="topreclama">
    <w:name w:val="topreclama"/>
    <w:basedOn w:val="a"/>
    <w:uiPriority w:val="99"/>
    <w:rsid w:val="00A5139D"/>
    <w:pPr>
      <w:numPr>
        <w:numId w:val="0"/>
      </w:numPr>
      <w:spacing w:before="0" w:after="0" w:line="360" w:lineRule="auto"/>
    </w:pPr>
    <w:rPr>
      <w:rFonts w:ascii="Times New Roman" w:hAnsi="Times New Roman"/>
      <w:b/>
      <w:bCs/>
      <w:color w:val="153F71"/>
      <w:szCs w:val="24"/>
    </w:rPr>
  </w:style>
  <w:style w:type="paragraph" w:customStyle="1" w:styleId="-kc">
    <w:name w:val="Стиль-kc"/>
    <w:basedOn w:val="a"/>
    <w:uiPriority w:val="99"/>
    <w:rsid w:val="00A5139D"/>
    <w:pPr>
      <w:numPr>
        <w:numId w:val="0"/>
      </w:numPr>
      <w:autoSpaceDE w:val="0"/>
      <w:autoSpaceDN w:val="0"/>
      <w:spacing w:before="0" w:after="0" w:line="360" w:lineRule="auto"/>
      <w:ind w:firstLine="567"/>
      <w:jc w:val="both"/>
    </w:pPr>
    <w:rPr>
      <w:rFonts w:ascii="Courier New" w:hAnsi="Courier New" w:cs="Courier New"/>
      <w:sz w:val="20"/>
      <w:szCs w:val="24"/>
    </w:rPr>
  </w:style>
  <w:style w:type="character" w:customStyle="1" w:styleId="A30">
    <w:name w:val="A3"/>
    <w:uiPriority w:val="99"/>
    <w:rsid w:val="00A5139D"/>
    <w:rPr>
      <w:color w:val="000000"/>
      <w:sz w:val="20"/>
    </w:rPr>
  </w:style>
  <w:style w:type="character" w:customStyle="1" w:styleId="itranbasictext1">
    <w:name w:val="itranbasictext1"/>
    <w:basedOn w:val="a3"/>
    <w:uiPriority w:val="99"/>
    <w:rsid w:val="00A5139D"/>
    <w:rPr>
      <w:rFonts w:ascii="Verdana" w:hAnsi="Verdana" w:cs="Times New Roman"/>
      <w:sz w:val="20"/>
      <w:szCs w:val="20"/>
    </w:rPr>
  </w:style>
  <w:style w:type="character" w:customStyle="1" w:styleId="light1">
    <w:name w:val="light1"/>
    <w:basedOn w:val="a3"/>
    <w:uiPriority w:val="99"/>
    <w:rsid w:val="00A5139D"/>
    <w:rPr>
      <w:rFonts w:ascii="Verdana" w:hAnsi="Verdana" w:cs="Times New Roman"/>
      <w:color w:val="666666"/>
      <w:sz w:val="12"/>
      <w:szCs w:val="12"/>
    </w:rPr>
  </w:style>
  <w:style w:type="character" w:customStyle="1" w:styleId="FontStyle16">
    <w:name w:val="Font Style16"/>
    <w:basedOn w:val="a3"/>
    <w:uiPriority w:val="99"/>
    <w:rsid w:val="00A5139D"/>
    <w:rPr>
      <w:rFonts w:ascii="Arial" w:hAnsi="Arial" w:cs="Arial"/>
      <w:sz w:val="22"/>
      <w:szCs w:val="22"/>
    </w:rPr>
  </w:style>
  <w:style w:type="paragraph" w:customStyle="1" w:styleId="Style7">
    <w:name w:val="Style7"/>
    <w:basedOn w:val="a"/>
    <w:uiPriority w:val="99"/>
    <w:rsid w:val="00A5139D"/>
    <w:pPr>
      <w:widowControl w:val="0"/>
      <w:numPr>
        <w:numId w:val="0"/>
      </w:numPr>
      <w:autoSpaceDE w:val="0"/>
      <w:autoSpaceDN w:val="0"/>
      <w:adjustRightInd w:val="0"/>
      <w:spacing w:before="0" w:after="0" w:line="276" w:lineRule="exact"/>
    </w:pPr>
    <w:rPr>
      <w:rFonts w:ascii="Arial" w:hAnsi="Arial"/>
      <w:szCs w:val="24"/>
    </w:rPr>
  </w:style>
  <w:style w:type="character" w:customStyle="1" w:styleId="FontStyle15">
    <w:name w:val="Font Style15"/>
    <w:basedOn w:val="a3"/>
    <w:uiPriority w:val="99"/>
    <w:rsid w:val="00A5139D"/>
    <w:rPr>
      <w:rFonts w:ascii="Arial" w:hAnsi="Arial" w:cs="Arial"/>
      <w:b/>
      <w:bCs/>
      <w:sz w:val="22"/>
      <w:szCs w:val="22"/>
    </w:rPr>
  </w:style>
  <w:style w:type="paragraph" w:customStyle="1" w:styleId="Style2">
    <w:name w:val="Style2"/>
    <w:basedOn w:val="a"/>
    <w:uiPriority w:val="99"/>
    <w:rsid w:val="00A5139D"/>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22">
    <w:name w:val="Font Style22"/>
    <w:basedOn w:val="a3"/>
    <w:uiPriority w:val="99"/>
    <w:rsid w:val="00A5139D"/>
    <w:rPr>
      <w:rFonts w:ascii="Arial" w:hAnsi="Arial" w:cs="Arial"/>
      <w:sz w:val="22"/>
      <w:szCs w:val="22"/>
    </w:rPr>
  </w:style>
  <w:style w:type="character" w:customStyle="1" w:styleId="FontStyle21">
    <w:name w:val="Font Style21"/>
    <w:basedOn w:val="a3"/>
    <w:uiPriority w:val="99"/>
    <w:rsid w:val="00A5139D"/>
    <w:rPr>
      <w:rFonts w:ascii="Arial" w:hAnsi="Arial" w:cs="Arial"/>
      <w:b/>
      <w:bCs/>
      <w:sz w:val="22"/>
      <w:szCs w:val="22"/>
    </w:rPr>
  </w:style>
  <w:style w:type="paragraph" w:customStyle="1" w:styleId="Style5">
    <w:name w:val="Style5"/>
    <w:basedOn w:val="a"/>
    <w:uiPriority w:val="99"/>
    <w:rsid w:val="00A5139D"/>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17">
    <w:name w:val="Font Style17"/>
    <w:basedOn w:val="a3"/>
    <w:uiPriority w:val="99"/>
    <w:rsid w:val="00A5139D"/>
    <w:rPr>
      <w:rFonts w:ascii="Arial" w:hAnsi="Arial" w:cs="Arial"/>
      <w:b/>
      <w:bCs/>
      <w:sz w:val="18"/>
      <w:szCs w:val="18"/>
    </w:rPr>
  </w:style>
  <w:style w:type="paragraph" w:customStyle="1" w:styleId="Style1">
    <w:name w:val="Style1"/>
    <w:basedOn w:val="a"/>
    <w:uiPriority w:val="99"/>
    <w:rsid w:val="00A5139D"/>
    <w:pPr>
      <w:widowControl w:val="0"/>
      <w:numPr>
        <w:numId w:val="0"/>
      </w:numPr>
      <w:autoSpaceDE w:val="0"/>
      <w:autoSpaceDN w:val="0"/>
      <w:adjustRightInd w:val="0"/>
      <w:spacing w:before="0" w:after="0" w:line="329" w:lineRule="exact"/>
      <w:jc w:val="both"/>
    </w:pPr>
    <w:rPr>
      <w:rFonts w:ascii="Times New Roman" w:hAnsi="Times New Roman"/>
      <w:szCs w:val="24"/>
    </w:rPr>
  </w:style>
  <w:style w:type="character" w:customStyle="1" w:styleId="FontStyle52">
    <w:name w:val="Font Style52"/>
    <w:basedOn w:val="a3"/>
    <w:uiPriority w:val="99"/>
    <w:rsid w:val="00A5139D"/>
    <w:rPr>
      <w:rFonts w:ascii="Times New Roman" w:hAnsi="Times New Roman" w:cs="Times New Roman"/>
      <w:sz w:val="16"/>
      <w:szCs w:val="16"/>
    </w:rPr>
  </w:style>
  <w:style w:type="paragraph" w:customStyle="1" w:styleId="Style17">
    <w:name w:val="Style17"/>
    <w:basedOn w:val="a"/>
    <w:uiPriority w:val="99"/>
    <w:rsid w:val="00A5139D"/>
    <w:pPr>
      <w:widowControl w:val="0"/>
      <w:numPr>
        <w:numId w:val="0"/>
      </w:numPr>
      <w:autoSpaceDE w:val="0"/>
      <w:autoSpaceDN w:val="0"/>
      <w:adjustRightInd w:val="0"/>
      <w:spacing w:before="0" w:after="0" w:line="336" w:lineRule="exact"/>
    </w:pPr>
    <w:rPr>
      <w:rFonts w:ascii="Times New Roman" w:hAnsi="Times New Roman"/>
      <w:szCs w:val="24"/>
    </w:rPr>
  </w:style>
  <w:style w:type="character" w:customStyle="1" w:styleId="FontStyle53">
    <w:name w:val="Font Style53"/>
    <w:basedOn w:val="a3"/>
    <w:uiPriority w:val="99"/>
    <w:rsid w:val="00A5139D"/>
    <w:rPr>
      <w:rFonts w:ascii="Times New Roman" w:hAnsi="Times New Roman" w:cs="Times New Roman"/>
      <w:sz w:val="16"/>
      <w:szCs w:val="16"/>
    </w:rPr>
  </w:style>
  <w:style w:type="paragraph" w:customStyle="1" w:styleId="Style24">
    <w:name w:val="Style24"/>
    <w:basedOn w:val="a"/>
    <w:uiPriority w:val="99"/>
    <w:rsid w:val="00A5139D"/>
    <w:pPr>
      <w:widowControl w:val="0"/>
      <w:numPr>
        <w:numId w:val="0"/>
      </w:numPr>
      <w:autoSpaceDE w:val="0"/>
      <w:autoSpaceDN w:val="0"/>
      <w:adjustRightInd w:val="0"/>
      <w:spacing w:before="0" w:after="0" w:line="330" w:lineRule="exact"/>
      <w:ind w:firstLine="2107"/>
    </w:pPr>
    <w:rPr>
      <w:rFonts w:ascii="Times New Roman" w:hAnsi="Times New Roman"/>
      <w:szCs w:val="24"/>
    </w:rPr>
  </w:style>
  <w:style w:type="character" w:customStyle="1" w:styleId="FontStyle57">
    <w:name w:val="Font Style57"/>
    <w:basedOn w:val="a3"/>
    <w:uiPriority w:val="99"/>
    <w:rsid w:val="00A5139D"/>
    <w:rPr>
      <w:rFonts w:ascii="Times New Roman" w:hAnsi="Times New Roman" w:cs="Times New Roman"/>
      <w:b/>
      <w:bCs/>
      <w:sz w:val="20"/>
      <w:szCs w:val="20"/>
    </w:rPr>
  </w:style>
  <w:style w:type="paragraph" w:customStyle="1" w:styleId="Default">
    <w:name w:val="Default"/>
    <w:uiPriority w:val="99"/>
    <w:rsid w:val="00A5139D"/>
    <w:pPr>
      <w:autoSpaceDE w:val="0"/>
      <w:autoSpaceDN w:val="0"/>
      <w:adjustRightInd w:val="0"/>
      <w:spacing w:after="0" w:line="240" w:lineRule="auto"/>
    </w:pPr>
    <w:rPr>
      <w:rFonts w:ascii="Arial" w:hAnsi="Arial" w:cs="Arial"/>
      <w:color w:val="000000"/>
      <w:sz w:val="24"/>
      <w:szCs w:val="24"/>
    </w:rPr>
  </w:style>
  <w:style w:type="character" w:customStyle="1" w:styleId="texhtml">
    <w:name w:val="texhtml"/>
    <w:basedOn w:val="a3"/>
    <w:uiPriority w:val="99"/>
    <w:rsid w:val="00A5139D"/>
    <w:rPr>
      <w:rFonts w:cs="Times New Roman"/>
    </w:rPr>
  </w:style>
  <w:style w:type="paragraph" w:styleId="afffc">
    <w:name w:val="caption"/>
    <w:basedOn w:val="a"/>
    <w:next w:val="a"/>
    <w:uiPriority w:val="99"/>
    <w:qFormat/>
    <w:rsid w:val="00A5139D"/>
    <w:pPr>
      <w:numPr>
        <w:numId w:val="0"/>
      </w:numPr>
      <w:spacing w:before="0" w:after="0" w:line="360" w:lineRule="auto"/>
      <w:ind w:firstLine="540"/>
    </w:pPr>
    <w:rPr>
      <w:rFonts w:ascii="Times New Roman" w:hAnsi="Times New Roman"/>
      <w:sz w:val="28"/>
      <w:szCs w:val="24"/>
    </w:rPr>
  </w:style>
  <w:style w:type="paragraph" w:customStyle="1" w:styleId="BodyText21">
    <w:name w:val="Body Text 21"/>
    <w:basedOn w:val="a"/>
    <w:uiPriority w:val="99"/>
    <w:rsid w:val="00A5139D"/>
    <w:pPr>
      <w:numPr>
        <w:numId w:val="0"/>
      </w:numPr>
      <w:autoSpaceDE w:val="0"/>
      <w:autoSpaceDN w:val="0"/>
      <w:spacing w:before="0" w:after="0"/>
    </w:pPr>
    <w:rPr>
      <w:rFonts w:ascii="Times New Roman" w:hAnsi="Times New Roman"/>
      <w:szCs w:val="24"/>
    </w:rPr>
  </w:style>
  <w:style w:type="paragraph" w:customStyle="1" w:styleId="ConsNormal">
    <w:name w:val="ConsNormal"/>
    <w:uiPriority w:val="99"/>
    <w:rsid w:val="00A5139D"/>
    <w:pPr>
      <w:widowControl w:val="0"/>
      <w:autoSpaceDE w:val="0"/>
      <w:autoSpaceDN w:val="0"/>
      <w:adjustRightInd w:val="0"/>
      <w:spacing w:after="0" w:line="240" w:lineRule="auto"/>
      <w:ind w:firstLine="720"/>
    </w:pPr>
    <w:rPr>
      <w:rFonts w:ascii="Arial" w:hAnsi="Arial"/>
      <w:sz w:val="20"/>
      <w:szCs w:val="20"/>
    </w:rPr>
  </w:style>
  <w:style w:type="character" w:customStyle="1" w:styleId="afffd">
    <w:name w:val="Заголовок сообщения (текст)"/>
    <w:uiPriority w:val="99"/>
    <w:rsid w:val="00A5139D"/>
    <w:rPr>
      <w:rFonts w:ascii="Arial" w:hAnsi="Arial"/>
      <w:b/>
      <w:spacing w:val="-4"/>
      <w:sz w:val="18"/>
      <w:vertAlign w:val="baseline"/>
    </w:rPr>
  </w:style>
  <w:style w:type="paragraph" w:customStyle="1" w:styleId="txt3">
    <w:name w:val="txt3"/>
    <w:basedOn w:val="a"/>
    <w:uiPriority w:val="99"/>
    <w:rsid w:val="00A5139D"/>
    <w:pPr>
      <w:numPr>
        <w:numId w:val="0"/>
      </w:numPr>
      <w:spacing w:beforeAutospacing="1" w:afterAutospacing="1"/>
    </w:pPr>
    <w:rPr>
      <w:rFonts w:ascii="Tahoma" w:hAnsi="Tahoma" w:cs="Tahoma"/>
      <w:color w:val="333333"/>
      <w:sz w:val="20"/>
    </w:rPr>
  </w:style>
  <w:style w:type="character" w:customStyle="1" w:styleId="Heading3Char">
    <w:name w:val="Heading 3 Char"/>
    <w:basedOn w:val="a3"/>
    <w:uiPriority w:val="99"/>
    <w:locked/>
    <w:rsid w:val="00A5139D"/>
    <w:rPr>
      <w:rFonts w:eastAsia="Times New Roman" w:cs="Times New Roman"/>
      <w:b/>
      <w:bCs/>
      <w:sz w:val="27"/>
      <w:szCs w:val="27"/>
      <w:lang w:val="ru-RU" w:eastAsia="ru-RU" w:bidi="ar-SA"/>
    </w:rPr>
  </w:style>
  <w:style w:type="paragraph" w:customStyle="1" w:styleId="afffe">
    <w:name w:val="Îáû÷íûé"/>
    <w:uiPriority w:val="99"/>
    <w:rsid w:val="00A5139D"/>
    <w:pPr>
      <w:spacing w:after="0" w:line="240" w:lineRule="auto"/>
    </w:pPr>
    <w:rPr>
      <w:rFonts w:ascii="MS Sans Serif" w:hAnsi="MS Sans Serif"/>
      <w:sz w:val="20"/>
      <w:szCs w:val="20"/>
      <w:lang w:val="en-US"/>
    </w:rPr>
  </w:style>
  <w:style w:type="paragraph" w:customStyle="1" w:styleId="ConsPlusTitle">
    <w:name w:val="ConsPlusTitle"/>
    <w:uiPriority w:val="99"/>
    <w:rsid w:val="00A5139D"/>
    <w:pPr>
      <w:widowControl w:val="0"/>
      <w:autoSpaceDE w:val="0"/>
      <w:autoSpaceDN w:val="0"/>
      <w:adjustRightInd w:val="0"/>
      <w:spacing w:after="0" w:line="240" w:lineRule="auto"/>
    </w:pPr>
    <w:rPr>
      <w:rFonts w:ascii="Calibri" w:hAnsi="Calibri" w:cs="Calibri"/>
      <w:b/>
      <w:bCs/>
    </w:rPr>
  </w:style>
  <w:style w:type="character" w:customStyle="1" w:styleId="style19">
    <w:name w:val="style19"/>
    <w:basedOn w:val="a3"/>
    <w:uiPriority w:val="99"/>
    <w:rsid w:val="00A5139D"/>
    <w:rPr>
      <w:rFonts w:cs="Times New Roman"/>
    </w:rPr>
  </w:style>
  <w:style w:type="paragraph" w:customStyle="1" w:styleId="2f">
    <w:name w:val="заголовок 2"/>
    <w:basedOn w:val="a"/>
    <w:next w:val="a"/>
    <w:uiPriority w:val="99"/>
    <w:rsid w:val="00A5139D"/>
    <w:pPr>
      <w:keepNext/>
      <w:numPr>
        <w:numId w:val="0"/>
      </w:numPr>
      <w:autoSpaceDE w:val="0"/>
      <w:autoSpaceDN w:val="0"/>
      <w:spacing w:before="240" w:after="60"/>
    </w:pPr>
    <w:rPr>
      <w:rFonts w:ascii="Arial" w:hAnsi="Arial" w:cs="Arial"/>
      <w:b/>
      <w:bCs/>
      <w:i/>
      <w:iCs/>
      <w:szCs w:val="24"/>
    </w:rPr>
  </w:style>
  <w:style w:type="paragraph" w:customStyle="1" w:styleId="affff">
    <w:name w:val="текст сноски"/>
    <w:basedOn w:val="a"/>
    <w:uiPriority w:val="99"/>
    <w:rsid w:val="00A5139D"/>
    <w:pPr>
      <w:numPr>
        <w:numId w:val="0"/>
      </w:numPr>
      <w:autoSpaceDE w:val="0"/>
      <w:autoSpaceDN w:val="0"/>
      <w:spacing w:before="0" w:after="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8415</Words>
  <Characters>47967</Characters>
  <Application>Microsoft Office Word</Application>
  <DocSecurity>0</DocSecurity>
  <Lines>399</Lines>
  <Paragraphs>112</Paragraphs>
  <ScaleCrop>false</ScaleCrop>
  <Company>Home</Company>
  <LinksUpToDate>false</LinksUpToDate>
  <CharactersWithSpaces>56270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Купец А</dc:title>
  <dc:subject/>
  <dc:creator>User</dc:creator>
  <cp:keywords/>
  <dc:description/>
  <cp:lastModifiedBy>Irina</cp:lastModifiedBy>
  <cp:revision>2</cp:revision>
  <dcterms:created xsi:type="dcterms:W3CDTF">2014-07-19T10:24:00Z</dcterms:created>
  <dcterms:modified xsi:type="dcterms:W3CDTF">2014-07-19T10:24:00Z</dcterms:modified>
</cp:coreProperties>
</file>