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>Само задание:</w:t>
      </w:r>
    </w:p>
    <w:p w:rsidR="00A040F4" w:rsidRDefault="00A040F4">
      <w:pPr>
        <w:pStyle w:val="13"/>
        <w:snapToGrid w:val="0"/>
        <w:spacing w:before="0" w:after="0" w:line="312" w:lineRule="auto"/>
        <w:jc w:val="both"/>
        <w:rPr>
          <w:rFonts w:ascii="Arial" w:hAnsi="Arial" w:cs="Arial"/>
          <w:b/>
          <w:bCs/>
          <w:color w:val="auto"/>
          <w:sz w:val="26"/>
          <w:szCs w:val="20"/>
        </w:rPr>
      </w:pPr>
      <w:r>
        <w:rPr>
          <w:rFonts w:ascii="Arial" w:hAnsi="Arial" w:cs="Arial"/>
          <w:b/>
          <w:bCs/>
          <w:color w:val="auto"/>
          <w:sz w:val="26"/>
          <w:szCs w:val="20"/>
        </w:rPr>
        <w:t>Учет движения продуктов по складу горюче-смазочных материалов. Составить базу данных, полями которой являются: шифр продукта, наиме</w:t>
      </w:r>
      <w:r>
        <w:rPr>
          <w:rFonts w:ascii="Arial" w:hAnsi="Arial" w:cs="Arial"/>
          <w:b/>
          <w:bCs/>
          <w:color w:val="auto"/>
          <w:sz w:val="26"/>
          <w:szCs w:val="20"/>
        </w:rPr>
        <w:softHyphen/>
        <w:t>нование продукта, объём, признак прибытие/убытие, дата, наименование (фамилия) потребителя/поставщика номер счёта потребителя/поставщика, адрес, телефон и др. Вывести динамику поступления-убытия каждого кон</w:t>
      </w:r>
      <w:r>
        <w:rPr>
          <w:rFonts w:ascii="Arial" w:hAnsi="Arial" w:cs="Arial"/>
          <w:b/>
          <w:bCs/>
          <w:color w:val="auto"/>
          <w:sz w:val="26"/>
          <w:szCs w:val="20"/>
        </w:rPr>
        <w:softHyphen/>
        <w:t xml:space="preserve">кретного продукта, а также общий объём движения продуктов на складе ГСМ (сколько прибыло и убыло за текущий месяц). 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>Что нужно проделать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>ЛАБОРАТОРНАЯ РАБОТА №1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>ОСНОВЫ ПОСТРОЕНИЯ БАЗЫ ДАННЫХ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 xml:space="preserve"> В СРЕДЕ BORLAND DELPHI</w:t>
      </w:r>
    </w:p>
    <w:p w:rsidR="00A040F4" w:rsidRDefault="00A040F4">
      <w:pPr>
        <w:pStyle w:val="13"/>
        <w:spacing w:before="0" w:after="0" w:line="312" w:lineRule="auto"/>
        <w:jc w:val="both"/>
        <w:rPr>
          <w:b/>
          <w:color w:val="auto"/>
          <w:sz w:val="26"/>
          <w:szCs w:val="20"/>
        </w:rPr>
      </w:pPr>
    </w:p>
    <w:p w:rsidR="00A040F4" w:rsidRDefault="00A040F4">
      <w:pPr>
        <w:pStyle w:val="13"/>
        <w:spacing w:before="0" w:after="0" w:line="312" w:lineRule="auto"/>
        <w:jc w:val="both"/>
        <w:rPr>
          <w:b/>
          <w:color w:val="auto"/>
          <w:sz w:val="26"/>
          <w:szCs w:val="20"/>
        </w:rPr>
      </w:pPr>
      <w:r>
        <w:rPr>
          <w:b/>
          <w:color w:val="auto"/>
          <w:sz w:val="26"/>
          <w:szCs w:val="20"/>
        </w:rPr>
        <w:t xml:space="preserve">Определение структуры таблицы </w:t>
      </w:r>
    </w:p>
    <w:p w:rsidR="00A040F4" w:rsidRDefault="00A040F4">
      <w:pPr>
        <w:pStyle w:val="13"/>
        <w:spacing w:before="0" w:after="0" w:line="312" w:lineRule="auto"/>
        <w:ind w:firstLine="54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Например, в учебном управлении высшего учебного за</w:t>
      </w:r>
      <w:r>
        <w:rPr>
          <w:color w:val="auto"/>
          <w:sz w:val="26"/>
          <w:szCs w:val="20"/>
        </w:rPr>
        <w:softHyphen/>
        <w:t xml:space="preserve">ведения необходимо хранить информацию о студентах заведения: </w:t>
      </w:r>
      <w:r>
        <w:rPr>
          <w:i/>
          <w:iCs/>
          <w:color w:val="auto"/>
          <w:sz w:val="26"/>
          <w:szCs w:val="20"/>
        </w:rPr>
        <w:t>№ зачётной книжки, шифр группы, ФИО, год рождения, пол, предмет, среднюю оценку по предмету.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40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</w:rPr>
        <w:t>Таблица</w:t>
      </w:r>
      <w:r>
        <w:rPr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</w:rPr>
        <w:t>БД</w:t>
      </w:r>
      <w:r>
        <w:rPr>
          <w:color w:val="auto"/>
          <w:sz w:val="26"/>
          <w:szCs w:val="20"/>
        </w:rPr>
        <w:t xml:space="preserve"> пред</w:t>
      </w:r>
      <w:r>
        <w:rPr>
          <w:color w:val="auto"/>
          <w:sz w:val="26"/>
          <w:szCs w:val="20"/>
        </w:rPr>
        <w:softHyphen/>
        <w:t>ставляет собой обычную двумерную таблицу с характеристи</w:t>
      </w:r>
      <w:r>
        <w:rPr>
          <w:color w:val="auto"/>
          <w:sz w:val="26"/>
          <w:szCs w:val="20"/>
        </w:rPr>
        <w:softHyphen/>
        <w:t xml:space="preserve">ками (атрибутами) какого-то множества объектов и имеющая </w:t>
      </w:r>
      <w:r>
        <w:rPr>
          <w:i/>
          <w:color w:val="auto"/>
          <w:sz w:val="26"/>
          <w:szCs w:val="20"/>
        </w:rPr>
        <w:t>имя -</w:t>
      </w:r>
      <w:r>
        <w:rPr>
          <w:color w:val="auto"/>
          <w:sz w:val="26"/>
          <w:szCs w:val="20"/>
        </w:rPr>
        <w:t xml:space="preserve"> идентификатор, по которому на неё можно сослаться. </w:t>
      </w:r>
    </w:p>
    <w:p w:rsidR="00A040F4" w:rsidRDefault="00A040F4">
      <w:pPr>
        <w:pStyle w:val="13"/>
        <w:spacing w:before="0" w:after="0"/>
        <w:ind w:left="3402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left="3402" w:hanging="3402"/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Таблица 1. Данные о студентах </w:t>
      </w:r>
    </w:p>
    <w:p w:rsidR="00A040F4" w:rsidRDefault="00A040F4">
      <w:pPr>
        <w:pStyle w:val="13"/>
        <w:spacing w:before="0" w:after="0"/>
        <w:ind w:left="3402" w:hanging="3402"/>
        <w:jc w:val="both"/>
        <w:rPr>
          <w:i/>
          <w:iCs/>
          <w:color w:val="auto"/>
          <w:sz w:val="22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722"/>
        <w:gridCol w:w="885"/>
        <w:gridCol w:w="550"/>
        <w:gridCol w:w="1050"/>
        <w:gridCol w:w="1072"/>
        <w:gridCol w:w="452"/>
        <w:gridCol w:w="1244"/>
        <w:gridCol w:w="838"/>
      </w:tblGrid>
      <w:tr w:rsidR="00A040F4">
        <w:trPr>
          <w:trHeight w:val="46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 зач. книж</w:t>
            </w:r>
            <w:r>
              <w:rPr>
                <w:color w:val="auto"/>
                <w:sz w:val="20"/>
                <w:szCs w:val="20"/>
              </w:rPr>
              <w:softHyphen/>
              <w:t>ки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Груп</w:t>
            </w:r>
            <w:r>
              <w:rPr>
                <w:color w:val="auto"/>
                <w:sz w:val="20"/>
                <w:szCs w:val="20"/>
              </w:rPr>
              <w:softHyphen/>
              <w:t>па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Имя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Год рожде</w:t>
            </w:r>
            <w:r>
              <w:rPr>
                <w:color w:val="auto"/>
                <w:sz w:val="20"/>
                <w:szCs w:val="20"/>
              </w:rPr>
              <w:softHyphen/>
              <w:t>ния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Пол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Оценка</w:t>
            </w:r>
          </w:p>
        </w:tc>
      </w:tr>
      <w:tr w:rsidR="00A040F4">
        <w:trPr>
          <w:trHeight w:val="221"/>
        </w:trPr>
        <w:tc>
          <w:tcPr>
            <w:tcW w:w="126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Zach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Fam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Nam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Par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Year_b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Sex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Pred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Oz</w:t>
            </w:r>
          </w:p>
        </w:tc>
      </w:tr>
      <w:tr w:rsidR="00A040F4">
        <w:trPr>
          <w:trHeight w:val="221"/>
        </w:trPr>
        <w:tc>
          <w:tcPr>
            <w:tcW w:w="1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115261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В2201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Иванов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Егор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Петрович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1982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A040F4">
        <w:trPr>
          <w:trHeight w:val="221"/>
        </w:trPr>
        <w:tc>
          <w:tcPr>
            <w:tcW w:w="1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234582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Э3514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Петров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Иван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Сидорович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1984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  <w:tr w:rsidR="00A040F4">
        <w:trPr>
          <w:trHeight w:val="240"/>
        </w:trPr>
        <w:tc>
          <w:tcPr>
            <w:tcW w:w="1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365484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Э3514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Сидоров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Иван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Петрович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1983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A040F4">
        <w:trPr>
          <w:trHeight w:val="221"/>
        </w:trPr>
        <w:tc>
          <w:tcPr>
            <w:tcW w:w="1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498759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А1501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Егорова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Инна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Егоровна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1982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ТОЭ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A040F4">
        <w:trPr>
          <w:trHeight w:val="248"/>
        </w:trPr>
        <w:tc>
          <w:tcPr>
            <w:tcW w:w="1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0F4" w:rsidRDefault="00A040F4">
            <w:pPr>
              <w:pStyle w:val="13"/>
              <w:snapToGrid w:val="0"/>
              <w:spacing w:before="0" w:after="0" w:line="202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</w:t>
            </w:r>
          </w:p>
        </w:tc>
      </w:tr>
    </w:tbl>
    <w:p w:rsidR="00A040F4" w:rsidRDefault="00A040F4">
      <w:pPr>
        <w:pStyle w:val="13"/>
        <w:spacing w:before="0" w:after="0"/>
        <w:jc w:val="both"/>
        <w:rPr>
          <w:color w:val="auto"/>
        </w:rPr>
      </w:pPr>
      <w:r>
        <w:rPr>
          <w:color w:val="auto"/>
        </w:rPr>
        <w:t xml:space="preserve">  </w:t>
      </w: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Например, для таблицы введём для последующих ссылок имена полей </w:t>
      </w:r>
      <w:r>
        <w:rPr>
          <w:i/>
          <w:iCs/>
          <w:color w:val="auto"/>
          <w:sz w:val="26"/>
          <w:szCs w:val="20"/>
          <w:lang w:val="en-US"/>
        </w:rPr>
        <w:t>Zach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Group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Fam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Nam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Par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Year</w:t>
      </w:r>
      <w:r>
        <w:rPr>
          <w:i/>
          <w:iCs/>
          <w:color w:val="auto"/>
          <w:sz w:val="26"/>
          <w:szCs w:val="20"/>
        </w:rPr>
        <w:t>_</w:t>
      </w:r>
      <w:r>
        <w:rPr>
          <w:i/>
          <w:iCs/>
          <w:color w:val="auto"/>
          <w:sz w:val="26"/>
          <w:szCs w:val="20"/>
          <w:lang w:val="en-US"/>
        </w:rPr>
        <w:t>b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Sex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Pred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Oz</w:t>
      </w:r>
      <w:r>
        <w:rPr>
          <w:color w:val="auto"/>
          <w:sz w:val="26"/>
          <w:szCs w:val="20"/>
        </w:rPr>
        <w:t>, соответ</w:t>
      </w:r>
      <w:r>
        <w:rPr>
          <w:color w:val="auto"/>
          <w:sz w:val="26"/>
          <w:szCs w:val="20"/>
        </w:rPr>
        <w:softHyphen/>
        <w:t xml:space="preserve">ствующие указанным в ней заголовкам полей.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</w:rPr>
        <w:lastRenderedPageBreak/>
        <w:t>Тип поля</w:t>
      </w:r>
      <w:r>
        <w:rPr>
          <w:color w:val="auto"/>
          <w:sz w:val="26"/>
          <w:szCs w:val="20"/>
        </w:rPr>
        <w:t xml:space="preserve"> характеризует тип хранящихся в поле данных. Это могут быть строки, числа, булевы значения,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большие тексты (на</w:t>
      </w:r>
      <w:r>
        <w:rPr>
          <w:color w:val="auto"/>
          <w:sz w:val="26"/>
          <w:szCs w:val="20"/>
        </w:rPr>
        <w:softHyphen/>
        <w:t>пример характеристики сотрудников),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изображения (фотографии) и т.п.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Каждая </w:t>
      </w:r>
      <w:r>
        <w:rPr>
          <w:i/>
          <w:color w:val="auto"/>
          <w:sz w:val="26"/>
          <w:szCs w:val="20"/>
        </w:rPr>
        <w:t>строка таблицы</w:t>
      </w:r>
      <w:r>
        <w:rPr>
          <w:color w:val="auto"/>
          <w:sz w:val="26"/>
          <w:szCs w:val="20"/>
        </w:rPr>
        <w:t xml:space="preserve"> соответствует одному из объектов. Она называется </w:t>
      </w:r>
      <w:r>
        <w:rPr>
          <w:i/>
          <w:color w:val="auto"/>
          <w:sz w:val="26"/>
          <w:szCs w:val="20"/>
        </w:rPr>
        <w:t>записью</w:t>
      </w:r>
      <w:r>
        <w:rPr>
          <w:color w:val="auto"/>
          <w:sz w:val="26"/>
          <w:szCs w:val="20"/>
        </w:rPr>
        <w:t xml:space="preserve"> и содержит значения всех полей, харак</w:t>
      </w:r>
      <w:r>
        <w:rPr>
          <w:color w:val="auto"/>
          <w:sz w:val="26"/>
          <w:szCs w:val="20"/>
        </w:rPr>
        <w:softHyphen/>
        <w:t xml:space="preserve">теризующих данный объект.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При построении таблиц БД важно обеспечить непротиворе</w:t>
      </w:r>
      <w:r>
        <w:rPr>
          <w:color w:val="auto"/>
          <w:sz w:val="26"/>
          <w:szCs w:val="20"/>
        </w:rPr>
        <w:softHyphen/>
        <w:t xml:space="preserve">чивость информации. Это делается введением </w:t>
      </w:r>
      <w:r>
        <w:rPr>
          <w:i/>
          <w:color w:val="auto"/>
          <w:sz w:val="26"/>
          <w:szCs w:val="20"/>
        </w:rPr>
        <w:t>ключевых полей</w:t>
      </w:r>
      <w:r>
        <w:rPr>
          <w:color w:val="auto"/>
          <w:sz w:val="26"/>
          <w:szCs w:val="20"/>
        </w:rPr>
        <w:t>, обеспечивающих уникальность каждой записи. Ключе</w:t>
      </w:r>
      <w:r>
        <w:rPr>
          <w:color w:val="auto"/>
          <w:sz w:val="26"/>
          <w:szCs w:val="20"/>
        </w:rPr>
        <w:softHyphen/>
        <w:t xml:space="preserve">вым может быть одно или несколько полей. В приведённом примере можно было бы сделать ключевыми совокупность полей </w:t>
      </w:r>
      <w:r>
        <w:rPr>
          <w:i/>
          <w:iCs/>
          <w:color w:val="auto"/>
          <w:sz w:val="26"/>
          <w:szCs w:val="20"/>
          <w:lang w:val="en-US"/>
        </w:rPr>
        <w:t>Fam</w:t>
      </w:r>
      <w:r>
        <w:rPr>
          <w:i/>
          <w:iCs/>
          <w:color w:val="auto"/>
          <w:sz w:val="26"/>
          <w:szCs w:val="20"/>
        </w:rPr>
        <w:t xml:space="preserve">, </w:t>
      </w:r>
      <w:r>
        <w:rPr>
          <w:i/>
          <w:iCs/>
          <w:color w:val="auto"/>
          <w:sz w:val="26"/>
          <w:szCs w:val="20"/>
          <w:lang w:val="en-US"/>
        </w:rPr>
        <w:t>Nam</w:t>
      </w:r>
      <w:r>
        <w:rPr>
          <w:i/>
          <w:iCs/>
          <w:color w:val="auto"/>
          <w:sz w:val="26"/>
          <w:szCs w:val="20"/>
        </w:rPr>
        <w:t xml:space="preserve"> и </w:t>
      </w:r>
      <w:r>
        <w:rPr>
          <w:i/>
          <w:iCs/>
          <w:color w:val="auto"/>
          <w:sz w:val="26"/>
          <w:szCs w:val="20"/>
          <w:lang w:val="en-US"/>
        </w:rPr>
        <w:t>Par</w:t>
      </w:r>
      <w:r>
        <w:rPr>
          <w:color w:val="auto"/>
          <w:sz w:val="26"/>
          <w:szCs w:val="20"/>
        </w:rPr>
        <w:t>. Но в этом случае нельзя было бы заносить в таб</w:t>
      </w:r>
      <w:r>
        <w:rPr>
          <w:color w:val="auto"/>
          <w:sz w:val="26"/>
          <w:szCs w:val="20"/>
        </w:rPr>
        <w:softHyphen/>
        <w:t xml:space="preserve">лицу сведения о полных однофамильцах, у которых совпадают фамилия, имя и отчество. Поэтому целесообразнее использовать поле </w:t>
      </w:r>
      <w:r>
        <w:rPr>
          <w:i/>
          <w:iCs/>
          <w:color w:val="auto"/>
          <w:sz w:val="26"/>
          <w:szCs w:val="20"/>
          <w:lang w:val="en-US"/>
        </w:rPr>
        <w:t>Zach</w:t>
      </w:r>
      <w:r>
        <w:rPr>
          <w:color w:val="auto"/>
          <w:sz w:val="26"/>
          <w:szCs w:val="20"/>
        </w:rPr>
        <w:t xml:space="preserve"> – номер зачётной книжки, которое можно сделать клю</w:t>
      </w:r>
      <w:r>
        <w:rPr>
          <w:color w:val="auto"/>
          <w:sz w:val="26"/>
          <w:szCs w:val="20"/>
        </w:rPr>
        <w:softHyphen/>
        <w:t>чевым, по</w:t>
      </w:r>
      <w:r>
        <w:rPr>
          <w:color w:val="auto"/>
          <w:sz w:val="26"/>
          <w:szCs w:val="20"/>
        </w:rPr>
        <w:softHyphen/>
        <w:t xml:space="preserve">скольку номер зачётной книжки не может быть одинаковым у двух студентов.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 каждый момент времени есть некоторая </w:t>
      </w:r>
      <w:r>
        <w:rPr>
          <w:i/>
          <w:color w:val="auto"/>
          <w:sz w:val="26"/>
          <w:szCs w:val="20"/>
        </w:rPr>
        <w:t xml:space="preserve">текущая запись, </w:t>
      </w:r>
      <w:r>
        <w:rPr>
          <w:color w:val="auto"/>
          <w:sz w:val="26"/>
          <w:szCs w:val="20"/>
        </w:rPr>
        <w:t>с которой ведётся работа. Записи в таблице БД физиче</w:t>
      </w:r>
      <w:r>
        <w:rPr>
          <w:color w:val="auto"/>
          <w:sz w:val="26"/>
          <w:szCs w:val="20"/>
        </w:rPr>
        <w:softHyphen/>
        <w:t>ски могут располагаться без какого-либо порядка, просто в по</w:t>
      </w:r>
      <w:r>
        <w:rPr>
          <w:color w:val="auto"/>
          <w:sz w:val="26"/>
          <w:szCs w:val="20"/>
        </w:rPr>
        <w:softHyphen/>
        <w:t xml:space="preserve">следовательности их ввода (появления новых студентов). Но когда данные таблицы предъявляются пользователю, они должны быть упорядочены. Для упорядочения данных в БД, так же, как и для упорядочения данных в массивах, используется понятие </w:t>
      </w:r>
      <w:r>
        <w:rPr>
          <w:i/>
          <w:color w:val="auto"/>
          <w:sz w:val="26"/>
          <w:szCs w:val="20"/>
        </w:rPr>
        <w:t>индекса.</w:t>
      </w:r>
      <w:r>
        <w:rPr>
          <w:color w:val="auto"/>
          <w:sz w:val="26"/>
          <w:szCs w:val="20"/>
        </w:rPr>
        <w:t xml:space="preserve"> Индекс показывает, в какой последовательности будет просматриваться таблица. Часто индексы хранятся от</w:t>
      </w:r>
      <w:r>
        <w:rPr>
          <w:color w:val="auto"/>
          <w:sz w:val="26"/>
          <w:szCs w:val="20"/>
        </w:rPr>
        <w:softHyphen/>
        <w:t>дельно от файла с данными. Для быстрой сортировки обычно ин</w:t>
      </w:r>
      <w:r>
        <w:rPr>
          <w:color w:val="auto"/>
          <w:sz w:val="26"/>
          <w:szCs w:val="20"/>
        </w:rPr>
        <w:softHyphen/>
        <w:t xml:space="preserve">дексы выносят в отдельный </w:t>
      </w:r>
      <w:r>
        <w:rPr>
          <w:i/>
          <w:color w:val="auto"/>
          <w:sz w:val="26"/>
          <w:szCs w:val="20"/>
        </w:rPr>
        <w:t>индексный файл с</w:t>
      </w:r>
      <w:r>
        <w:rPr>
          <w:color w:val="auto"/>
          <w:sz w:val="26"/>
          <w:szCs w:val="20"/>
        </w:rPr>
        <w:t xml:space="preserve"> тем же названием, но с другим расширением. В таком файле содержатся только пер</w:t>
      </w:r>
      <w:r>
        <w:rPr>
          <w:color w:val="auto"/>
          <w:sz w:val="26"/>
          <w:szCs w:val="20"/>
        </w:rPr>
        <w:softHyphen/>
        <w:t>вичные ключи и описание очередности записей. Основной же файл при этом остается неупорядоченным. Т. к. индексный файл на</w:t>
      </w:r>
      <w:r>
        <w:rPr>
          <w:color w:val="auto"/>
          <w:sz w:val="26"/>
          <w:szCs w:val="20"/>
        </w:rPr>
        <w:softHyphen/>
        <w:t xml:space="preserve">много меньше файла объектов, сортировка по индексу происходит гораздо быстрее, чем сортировка основного файла.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Индексы могут быть </w:t>
      </w:r>
      <w:r>
        <w:rPr>
          <w:i/>
          <w:color w:val="auto"/>
          <w:sz w:val="26"/>
          <w:szCs w:val="20"/>
        </w:rPr>
        <w:t>первичными</w:t>
      </w:r>
      <w:r>
        <w:rPr>
          <w:color w:val="auto"/>
          <w:sz w:val="26"/>
          <w:szCs w:val="20"/>
        </w:rPr>
        <w:t xml:space="preserve"> и </w:t>
      </w:r>
      <w:r>
        <w:rPr>
          <w:i/>
          <w:color w:val="auto"/>
          <w:sz w:val="26"/>
          <w:szCs w:val="20"/>
        </w:rPr>
        <w:t>вторичными.</w:t>
      </w:r>
      <w:r>
        <w:rPr>
          <w:color w:val="auto"/>
          <w:sz w:val="26"/>
          <w:szCs w:val="20"/>
        </w:rPr>
        <w:t xml:space="preserve"> Например, первичным индексом могут служить поля, отмеченные при соз</w:t>
      </w:r>
      <w:r>
        <w:rPr>
          <w:color w:val="auto"/>
          <w:sz w:val="26"/>
          <w:szCs w:val="20"/>
        </w:rPr>
        <w:softHyphen/>
        <w:t>дании таблицы как ключевые. А вторичные индексы могут созда</w:t>
      </w:r>
      <w:r>
        <w:rPr>
          <w:color w:val="auto"/>
          <w:sz w:val="26"/>
          <w:szCs w:val="20"/>
        </w:rPr>
        <w:softHyphen/>
        <w:t>ваться для других полей как при создании таблицы, так и впоследствии. Вторичным индексам присваиваются идентификато</w:t>
      </w:r>
      <w:r>
        <w:rPr>
          <w:color w:val="auto"/>
          <w:sz w:val="26"/>
          <w:szCs w:val="20"/>
        </w:rPr>
        <w:softHyphen/>
        <w:t xml:space="preserve">ры, по которым их можно использовать.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Если индекс включает в себя несколько полей, то упорядо</w:t>
      </w:r>
      <w:r>
        <w:rPr>
          <w:color w:val="auto"/>
          <w:sz w:val="26"/>
          <w:szCs w:val="20"/>
        </w:rPr>
        <w:softHyphen/>
        <w:t>чение БД сначала осуществляется по первому полю, а для за</w:t>
      </w:r>
      <w:r>
        <w:rPr>
          <w:color w:val="auto"/>
          <w:sz w:val="26"/>
          <w:szCs w:val="20"/>
        </w:rPr>
        <w:softHyphen/>
        <w:t>писей, имеющих одинаковое значение первого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поля</w:t>
      </w:r>
      <w:r>
        <w:rPr>
          <w:b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по второму полю. Например, таблицу о студентах можно проиндексировать по группам, а внутри каждой группы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по алфавиту. </w:t>
      </w:r>
    </w:p>
    <w:p w:rsidR="00A040F4" w:rsidRDefault="00A040F4">
      <w:pPr>
        <w:pStyle w:val="13"/>
        <w:spacing w:before="0" w:after="0"/>
        <w:ind w:right="-28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lastRenderedPageBreak/>
        <w:t xml:space="preserve"> Создание файла таблицы данных </w:t>
      </w:r>
    </w:p>
    <w:p w:rsidR="00A040F4" w:rsidRDefault="00A040F4">
      <w:pPr>
        <w:pStyle w:val="13"/>
        <w:spacing w:before="0" w:after="0"/>
        <w:ind w:right="-28" w:firstLine="567"/>
        <w:jc w:val="both"/>
        <w:rPr>
          <w:color w:val="auto"/>
          <w:sz w:val="28"/>
        </w:rPr>
      </w:pP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  <w:lang w:val="en-US"/>
        </w:rPr>
      </w:pPr>
      <w:r>
        <w:rPr>
          <w:color w:val="auto"/>
          <w:sz w:val="26"/>
          <w:szCs w:val="20"/>
        </w:rPr>
        <w:t>Для работы с базами данных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наиболее распространённых форматов можно использовать утилиту </w:t>
      </w:r>
      <w:r>
        <w:rPr>
          <w:i/>
          <w:color w:val="auto"/>
          <w:sz w:val="26"/>
          <w:szCs w:val="20"/>
          <w:lang w:val="en-US"/>
        </w:rPr>
        <w:t>Database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Desktop</w:t>
      </w:r>
      <w:r>
        <w:rPr>
          <w:color w:val="auto"/>
          <w:sz w:val="26"/>
          <w:szCs w:val="20"/>
        </w:rPr>
        <w:t>, постав</w:t>
      </w:r>
      <w:r>
        <w:rPr>
          <w:color w:val="auto"/>
          <w:sz w:val="26"/>
          <w:szCs w:val="20"/>
        </w:rPr>
        <w:softHyphen/>
        <w:t xml:space="preserve">ляемую в составе большинства продуктов корпорации </w:t>
      </w:r>
      <w:r>
        <w:rPr>
          <w:color w:val="auto"/>
          <w:sz w:val="26"/>
          <w:szCs w:val="20"/>
          <w:lang w:val="en-US"/>
        </w:rPr>
        <w:t>Inprise</w:t>
      </w:r>
      <w:r>
        <w:rPr>
          <w:color w:val="auto"/>
          <w:sz w:val="26"/>
          <w:szCs w:val="20"/>
        </w:rPr>
        <w:t xml:space="preserve"> (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). При установке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создаётся типовая структура каталогов и меню "Пуск" </w:t>
      </w:r>
      <w:r>
        <w:rPr>
          <w:color w:val="auto"/>
          <w:sz w:val="26"/>
          <w:szCs w:val="20"/>
          <w:lang w:val="en-US"/>
        </w:rPr>
        <w:t>Windows</w:t>
      </w:r>
      <w:r>
        <w:rPr>
          <w:color w:val="auto"/>
          <w:sz w:val="26"/>
          <w:szCs w:val="20"/>
        </w:rPr>
        <w:t xml:space="preserve">, а в меню </w:t>
      </w:r>
      <w:r>
        <w:rPr>
          <w:color w:val="auto"/>
          <w:sz w:val="26"/>
          <w:szCs w:val="20"/>
          <w:lang w:val="en-US"/>
        </w:rPr>
        <w:t>"</w:t>
      </w:r>
      <w:r>
        <w:rPr>
          <w:color w:val="auto"/>
          <w:sz w:val="26"/>
          <w:szCs w:val="20"/>
        </w:rPr>
        <w:t>Пуск</w:t>
      </w:r>
      <w:r>
        <w:rPr>
          <w:color w:val="auto"/>
          <w:sz w:val="26"/>
          <w:szCs w:val="20"/>
          <w:lang w:val="en-US"/>
        </w:rPr>
        <w:t>"</w:t>
      </w:r>
      <w:r>
        <w:rPr>
          <w:b/>
          <w:color w:val="auto"/>
          <w:sz w:val="26"/>
          <w:szCs w:val="20"/>
          <w:lang w:val="en-US"/>
        </w:rPr>
        <w:t xml:space="preserve"> </w:t>
      </w:r>
      <w:r>
        <w:rPr>
          <w:b/>
          <w:bCs/>
          <w:color w:val="auto"/>
          <w:sz w:val="26"/>
          <w:szCs w:val="20"/>
        </w:rPr>
        <w:t>Прог</w:t>
      </w:r>
      <w:r>
        <w:rPr>
          <w:b/>
          <w:bCs/>
          <w:color w:val="auto"/>
          <w:sz w:val="26"/>
          <w:szCs w:val="20"/>
          <w:lang w:val="en-US"/>
        </w:rPr>
        <w:t>paммы-&gt;Borland Delphi-&gt;Database Desktop</w:t>
      </w:r>
      <w:r>
        <w:rPr>
          <w:color w:val="auto"/>
          <w:sz w:val="26"/>
          <w:szCs w:val="20"/>
          <w:lang w:val="en-US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  <w:lang w:val="en-US"/>
        </w:rPr>
      </w:pPr>
      <w:r>
        <w:rPr>
          <w:color w:val="auto"/>
          <w:sz w:val="26"/>
          <w:szCs w:val="20"/>
        </w:rPr>
        <w:t xml:space="preserve">Создание таблицы базы данных осуществляется выбором опции меню </w:t>
      </w:r>
      <w:r>
        <w:rPr>
          <w:b/>
          <w:bCs/>
          <w:color w:val="auto"/>
          <w:sz w:val="26"/>
          <w:szCs w:val="20"/>
          <w:lang w:val="en-US"/>
        </w:rPr>
        <w:t>File-&gt;New-&gt;Table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после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запуска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утилиты</w:t>
      </w:r>
      <w:r>
        <w:rPr>
          <w:i/>
          <w:color w:val="auto"/>
          <w:sz w:val="26"/>
          <w:szCs w:val="20"/>
          <w:lang w:val="en-US"/>
        </w:rPr>
        <w:t xml:space="preserve"> </w:t>
      </w:r>
      <w:r>
        <w:rPr>
          <w:b/>
          <w:bCs/>
          <w:i/>
          <w:color w:val="auto"/>
          <w:sz w:val="26"/>
          <w:szCs w:val="20"/>
          <w:lang w:val="en-US"/>
        </w:rPr>
        <w:t>Database Desktop</w:t>
      </w:r>
      <w:r>
        <w:rPr>
          <w:color w:val="auto"/>
          <w:sz w:val="26"/>
          <w:szCs w:val="20"/>
          <w:lang w:val="en-US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  <w:lang w:val="en-US"/>
        </w:rPr>
      </w:pPr>
      <w:r>
        <w:rPr>
          <w:color w:val="auto"/>
          <w:sz w:val="26"/>
          <w:szCs w:val="20"/>
        </w:rPr>
        <w:t>В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появившемся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диалоге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b/>
          <w:bCs/>
          <w:i/>
          <w:color w:val="auto"/>
          <w:sz w:val="26"/>
          <w:szCs w:val="20"/>
          <w:lang w:val="en-US"/>
        </w:rPr>
        <w:t>Create Table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выбирается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тип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табли</w:t>
      </w:r>
      <w:r>
        <w:rPr>
          <w:color w:val="auto"/>
          <w:sz w:val="26"/>
          <w:szCs w:val="20"/>
          <w:lang w:val="en-US"/>
        </w:rPr>
        <w:softHyphen/>
      </w:r>
      <w:r>
        <w:rPr>
          <w:color w:val="auto"/>
          <w:sz w:val="26"/>
          <w:szCs w:val="20"/>
        </w:rPr>
        <w:t>цы</w:t>
      </w:r>
      <w:r>
        <w:rPr>
          <w:color w:val="auto"/>
          <w:sz w:val="26"/>
          <w:szCs w:val="20"/>
          <w:lang w:val="en-US"/>
        </w:rPr>
        <w:t xml:space="preserve"> (</w:t>
      </w:r>
      <w:r>
        <w:rPr>
          <w:color w:val="auto"/>
          <w:sz w:val="26"/>
          <w:szCs w:val="20"/>
        </w:rPr>
        <w:t>из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известных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стандартных</w:t>
      </w:r>
      <w:r>
        <w:rPr>
          <w:color w:val="auto"/>
          <w:sz w:val="26"/>
          <w:szCs w:val="20"/>
          <w:lang w:val="en-US"/>
        </w:rPr>
        <w:t xml:space="preserve"> – </w:t>
      </w:r>
      <w:r>
        <w:rPr>
          <w:color w:val="auto"/>
          <w:sz w:val="26"/>
          <w:szCs w:val="20"/>
        </w:rPr>
        <w:t>например</w:t>
      </w:r>
      <w:r>
        <w:rPr>
          <w:color w:val="auto"/>
          <w:sz w:val="26"/>
          <w:szCs w:val="20"/>
          <w:lang w:val="en-US"/>
        </w:rPr>
        <w:t>,</w:t>
      </w:r>
      <w:r>
        <w:rPr>
          <w:b/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  <w:lang w:val="en-US"/>
        </w:rPr>
        <w:t>Paradox</w:t>
      </w:r>
      <w:r>
        <w:rPr>
          <w:b/>
          <w:color w:val="auto"/>
          <w:sz w:val="26"/>
          <w:szCs w:val="20"/>
          <w:lang w:val="en-US"/>
        </w:rPr>
        <w:t>,</w:t>
      </w:r>
      <w:r>
        <w:rPr>
          <w:color w:val="auto"/>
          <w:sz w:val="26"/>
          <w:szCs w:val="20"/>
          <w:lang w:val="en-US"/>
        </w:rPr>
        <w:t xml:space="preserve"> Access, dBase, InterBase, Oracle </w:t>
      </w:r>
      <w:r>
        <w:rPr>
          <w:color w:val="auto"/>
          <w:sz w:val="26"/>
          <w:szCs w:val="20"/>
        </w:rPr>
        <w:t>и</w:t>
      </w:r>
      <w:r>
        <w:rPr>
          <w:color w:val="auto"/>
          <w:sz w:val="26"/>
          <w:szCs w:val="20"/>
          <w:lang w:val="en-US"/>
        </w:rPr>
        <w:t xml:space="preserve"> </w:t>
      </w:r>
      <w:r>
        <w:rPr>
          <w:color w:val="auto"/>
          <w:sz w:val="26"/>
          <w:szCs w:val="20"/>
        </w:rPr>
        <w:t>т</w:t>
      </w:r>
      <w:r>
        <w:rPr>
          <w:color w:val="auto"/>
          <w:sz w:val="26"/>
          <w:szCs w:val="20"/>
          <w:lang w:val="en-US"/>
        </w:rPr>
        <w:t>.</w:t>
      </w:r>
      <w:r>
        <w:rPr>
          <w:color w:val="auto"/>
          <w:sz w:val="26"/>
          <w:szCs w:val="20"/>
        </w:rPr>
        <w:t>д</w:t>
      </w:r>
      <w:r>
        <w:rPr>
          <w:color w:val="auto"/>
          <w:sz w:val="26"/>
          <w:szCs w:val="20"/>
          <w:lang w:val="en-US"/>
        </w:rPr>
        <w:t xml:space="preserve">.). </w:t>
      </w: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 этой работе используется наиболее простой тип плоских таблиц </w:t>
      </w:r>
      <w:r>
        <w:rPr>
          <w:i/>
          <w:color w:val="auto"/>
          <w:sz w:val="26"/>
          <w:szCs w:val="20"/>
          <w:lang w:val="en-US"/>
        </w:rPr>
        <w:t>dBase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for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Windows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right="-28"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 диалоге </w:t>
      </w:r>
      <w:r>
        <w:rPr>
          <w:i/>
          <w:iCs/>
          <w:color w:val="auto"/>
          <w:sz w:val="26"/>
          <w:szCs w:val="20"/>
        </w:rPr>
        <w:t>задания структуры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указываются</w:t>
      </w:r>
      <w:r>
        <w:rPr>
          <w:b/>
          <w:color w:val="auto"/>
          <w:sz w:val="26"/>
          <w:szCs w:val="20"/>
        </w:rPr>
        <w:t>:</w:t>
      </w:r>
      <w:r>
        <w:rPr>
          <w:color w:val="auto"/>
          <w:sz w:val="26"/>
          <w:szCs w:val="20"/>
        </w:rPr>
        <w:t xml:space="preserve">  1. имя поля (</w:t>
      </w:r>
      <w:r>
        <w:rPr>
          <w:color w:val="auto"/>
          <w:sz w:val="26"/>
          <w:szCs w:val="20"/>
          <w:lang w:val="en-US"/>
        </w:rPr>
        <w:t>Field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Name</w:t>
      </w:r>
      <w:r>
        <w:rPr>
          <w:color w:val="auto"/>
          <w:sz w:val="26"/>
          <w:szCs w:val="20"/>
        </w:rPr>
        <w:t>)  2. тип (</w:t>
      </w:r>
      <w:r>
        <w:rPr>
          <w:color w:val="auto"/>
          <w:sz w:val="26"/>
          <w:szCs w:val="20"/>
          <w:lang w:val="en-US"/>
        </w:rPr>
        <w:t>Type</w:t>
      </w:r>
      <w:r>
        <w:rPr>
          <w:color w:val="auto"/>
          <w:sz w:val="26"/>
          <w:szCs w:val="20"/>
        </w:rPr>
        <w:t>)   3. размер (</w:t>
      </w:r>
      <w:r>
        <w:rPr>
          <w:color w:val="auto"/>
          <w:sz w:val="26"/>
          <w:szCs w:val="20"/>
          <w:lang w:val="en-US"/>
        </w:rPr>
        <w:t>Size</w:t>
      </w:r>
      <w:r>
        <w:rPr>
          <w:color w:val="auto"/>
          <w:sz w:val="26"/>
          <w:szCs w:val="20"/>
        </w:rPr>
        <w:t>)  4. число десятичных знаков (</w:t>
      </w:r>
      <w:r>
        <w:rPr>
          <w:color w:val="auto"/>
          <w:sz w:val="26"/>
          <w:szCs w:val="20"/>
          <w:lang w:val="en-US"/>
        </w:rPr>
        <w:t>Dec</w:t>
      </w:r>
      <w:r>
        <w:rPr>
          <w:color w:val="auto"/>
          <w:sz w:val="26"/>
          <w:szCs w:val="20"/>
        </w:rPr>
        <w:t xml:space="preserve">) и др.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 </w:t>
      </w:r>
      <w:r>
        <w:rPr>
          <w:color w:val="auto"/>
          <w:sz w:val="26"/>
          <w:szCs w:val="20"/>
          <w:lang w:val="en-US"/>
        </w:rPr>
        <w:t>dBase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for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Windows</w:t>
      </w:r>
      <w:r>
        <w:rPr>
          <w:color w:val="auto"/>
          <w:sz w:val="26"/>
          <w:szCs w:val="20"/>
        </w:rPr>
        <w:t xml:space="preserve"> используются типы полей: </w:t>
      </w:r>
      <w:r>
        <w:rPr>
          <w:i/>
          <w:color w:val="auto"/>
          <w:sz w:val="26"/>
          <w:szCs w:val="20"/>
          <w:lang w:val="en-US"/>
        </w:rPr>
        <w:t>Character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C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символьное; </w:t>
      </w:r>
      <w:r>
        <w:rPr>
          <w:i/>
          <w:color w:val="auto"/>
          <w:sz w:val="26"/>
          <w:szCs w:val="20"/>
          <w:lang w:val="en-US"/>
        </w:rPr>
        <w:t>Float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F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вещественное (с вы</w:t>
      </w:r>
      <w:r>
        <w:rPr>
          <w:color w:val="auto"/>
          <w:sz w:val="26"/>
          <w:szCs w:val="20"/>
        </w:rPr>
        <w:softHyphen/>
        <w:t xml:space="preserve">сокой точностью); </w:t>
      </w:r>
      <w:r>
        <w:rPr>
          <w:i/>
          <w:color w:val="auto"/>
          <w:sz w:val="26"/>
          <w:szCs w:val="20"/>
          <w:lang w:val="en-US"/>
        </w:rPr>
        <w:t>Number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N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целое, вещественное (с точностью в 2 десятичных знака); </w:t>
      </w:r>
      <w:r>
        <w:rPr>
          <w:i/>
          <w:color w:val="auto"/>
          <w:sz w:val="26"/>
          <w:szCs w:val="20"/>
          <w:lang w:val="en-US"/>
        </w:rPr>
        <w:t>Date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D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дата; </w:t>
      </w:r>
      <w:r>
        <w:rPr>
          <w:i/>
          <w:color w:val="auto"/>
          <w:sz w:val="26"/>
          <w:szCs w:val="20"/>
          <w:lang w:val="en-US"/>
        </w:rPr>
        <w:t>Logical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L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логическое; </w:t>
      </w:r>
      <w:r>
        <w:rPr>
          <w:i/>
          <w:color w:val="auto"/>
          <w:sz w:val="26"/>
          <w:szCs w:val="20"/>
        </w:rPr>
        <w:t>Мето(М) -</w:t>
      </w:r>
      <w:r>
        <w:rPr>
          <w:color w:val="auto"/>
          <w:sz w:val="26"/>
          <w:szCs w:val="20"/>
        </w:rPr>
        <w:t xml:space="preserve"> текстовое без ограничения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длины</w:t>
      </w:r>
      <w:r>
        <w:rPr>
          <w:b/>
          <w:color w:val="auto"/>
          <w:sz w:val="26"/>
          <w:szCs w:val="20"/>
        </w:rPr>
        <w:t>;</w:t>
      </w:r>
      <w:r>
        <w:rPr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Binary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B</w:t>
      </w:r>
      <w:r>
        <w:rPr>
          <w:i/>
          <w:color w:val="auto"/>
          <w:sz w:val="26"/>
          <w:szCs w:val="20"/>
        </w:rPr>
        <w:t>) -</w:t>
      </w:r>
      <w:r>
        <w:rPr>
          <w:color w:val="auto"/>
          <w:sz w:val="26"/>
          <w:szCs w:val="20"/>
        </w:rPr>
        <w:t xml:space="preserve"> двоич</w:t>
      </w:r>
      <w:r>
        <w:rPr>
          <w:color w:val="auto"/>
          <w:sz w:val="26"/>
          <w:szCs w:val="20"/>
        </w:rPr>
        <w:softHyphen/>
        <w:t xml:space="preserve">ное (рисунки и другие объекты).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Выбор типа поля осуществляется нажатием клавиши &lt;пробел&gt; или правой клавишей «мыши». </w:t>
      </w:r>
    </w:p>
    <w:p w:rsidR="00A040F4" w:rsidRDefault="00A040F4">
      <w:pPr>
        <w:pStyle w:val="13"/>
        <w:spacing w:before="0" w:after="0" w:line="312" w:lineRule="auto"/>
        <w:ind w:firstLine="52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Для примера БД студентов учебного заведения структура файла таблицы может быть представлена в виде (рис. 2). </w:t>
      </w: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7274EE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0.6pt;margin-top:3.4pt;width:295.85pt;height:196.35pt;z-index:251644928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96.25pt;height:196.5pt" filled="t">
                        <v:fill opacity="0" color2="black"/>
                        <v:imagedata r:id="rId7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1760"/>
        <w:jc w:val="both"/>
        <w:rPr>
          <w:i/>
          <w:iCs/>
          <w:color w:val="auto"/>
          <w:szCs w:val="20"/>
        </w:rPr>
      </w:pPr>
      <w:r>
        <w:rPr>
          <w:i/>
          <w:iCs/>
          <w:color w:val="auto"/>
          <w:szCs w:val="20"/>
        </w:rPr>
        <w:t>Рис. 2 Диалог задания структуры таблицы</w:t>
      </w:r>
    </w:p>
    <w:p w:rsidR="00A040F4" w:rsidRDefault="00A040F4">
      <w:pPr>
        <w:pStyle w:val="13"/>
        <w:spacing w:before="0" w:after="0"/>
        <w:ind w:left="1760"/>
        <w:jc w:val="both"/>
        <w:rPr>
          <w:color w:val="auto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lastRenderedPageBreak/>
        <w:t xml:space="preserve"> Изменение кодовой страницы для поддержки русского язы</w:t>
      </w:r>
      <w:r>
        <w:rPr>
          <w:color w:val="auto"/>
          <w:sz w:val="26"/>
          <w:szCs w:val="20"/>
        </w:rPr>
        <w:softHyphen/>
        <w:t xml:space="preserve">ка осуществляется следующим образом: в окошке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Properties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из выпадающего списка выбирается пункт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Language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после чего необходимо нажать кнопку </w:t>
      </w:r>
      <w:r>
        <w:rPr>
          <w:i/>
          <w:color w:val="auto"/>
          <w:sz w:val="26"/>
          <w:szCs w:val="20"/>
          <w:lang w:val="en-US"/>
        </w:rPr>
        <w:t>Modify</w:t>
      </w:r>
      <w:r>
        <w:rPr>
          <w:i/>
          <w:color w:val="auto"/>
          <w:sz w:val="26"/>
          <w:szCs w:val="20"/>
        </w:rPr>
        <w:t>;</w:t>
      </w:r>
      <w:r>
        <w:rPr>
          <w:color w:val="auto"/>
          <w:sz w:val="26"/>
          <w:szCs w:val="20"/>
        </w:rPr>
        <w:t xml:space="preserve"> в появившемся диалоге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Language</w:t>
      </w:r>
      <w:r>
        <w:rPr>
          <w:color w:val="auto"/>
          <w:sz w:val="26"/>
          <w:szCs w:val="20"/>
        </w:rPr>
        <w:t xml:space="preserve"> указывается кодовая страница </w:t>
      </w:r>
      <w:r>
        <w:rPr>
          <w:i/>
          <w:color w:val="auto"/>
          <w:sz w:val="26"/>
          <w:szCs w:val="20"/>
          <w:lang w:val="en-US"/>
        </w:rPr>
        <w:t>dBase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RUScpp</w:t>
      </w:r>
      <w:r>
        <w:rPr>
          <w:i/>
          <w:color w:val="auto"/>
          <w:sz w:val="26"/>
          <w:szCs w:val="20"/>
        </w:rPr>
        <w:t>866.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После задания структуры таблицы, её сохранение произво</w:t>
      </w:r>
      <w:r>
        <w:rPr>
          <w:color w:val="auto"/>
          <w:sz w:val="26"/>
          <w:szCs w:val="20"/>
        </w:rPr>
        <w:softHyphen/>
        <w:t xml:space="preserve">дится выбором кнопки </w:t>
      </w:r>
      <w:r>
        <w:rPr>
          <w:i/>
          <w:color w:val="auto"/>
          <w:sz w:val="26"/>
          <w:szCs w:val="20"/>
          <w:lang w:val="en-US"/>
        </w:rPr>
        <w:t>Save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As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В диалоге указывается имя файла таблицы (например, </w:t>
      </w:r>
      <w:r>
        <w:rPr>
          <w:i/>
          <w:color w:val="auto"/>
          <w:sz w:val="26"/>
          <w:szCs w:val="20"/>
          <w:lang w:val="en-US"/>
        </w:rPr>
        <w:t>stud</w:t>
      </w:r>
      <w:r>
        <w:rPr>
          <w:i/>
          <w:color w:val="auto"/>
          <w:sz w:val="26"/>
          <w:szCs w:val="20"/>
        </w:rPr>
        <w:t>.</w:t>
      </w:r>
      <w:r>
        <w:rPr>
          <w:i/>
          <w:color w:val="auto"/>
          <w:sz w:val="26"/>
          <w:szCs w:val="20"/>
          <w:lang w:val="en-US"/>
        </w:rPr>
        <w:t>dbf</w:t>
      </w:r>
      <w:r>
        <w:rPr>
          <w:i/>
          <w:color w:val="auto"/>
          <w:sz w:val="26"/>
          <w:szCs w:val="20"/>
        </w:rPr>
        <w:t>).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Если необходимо в дальнейшем изменить структуру табли</w:t>
      </w:r>
      <w:r>
        <w:rPr>
          <w:color w:val="auto"/>
          <w:sz w:val="26"/>
          <w:szCs w:val="20"/>
        </w:rPr>
        <w:softHyphen/>
        <w:t xml:space="preserve">цы,      следует   открыть таблицу в </w:t>
      </w:r>
      <w:r>
        <w:rPr>
          <w:i/>
          <w:color w:val="auto"/>
          <w:sz w:val="26"/>
          <w:szCs w:val="20"/>
          <w:lang w:val="en-US"/>
        </w:rPr>
        <w:t>Database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Desktop</w:t>
      </w:r>
      <w:r>
        <w:rPr>
          <w:color w:val="auto"/>
          <w:sz w:val="26"/>
          <w:szCs w:val="20"/>
        </w:rPr>
        <w:t xml:space="preserve"> и выбрать в главном меню пункты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>-&gt;</w:t>
      </w:r>
      <w:r>
        <w:rPr>
          <w:i/>
          <w:color w:val="auto"/>
          <w:sz w:val="26"/>
          <w:szCs w:val="20"/>
          <w:lang w:val="en-US"/>
        </w:rPr>
        <w:t>Restructure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После создания таблицы возможно её редактирование и использование в при</w:t>
      </w:r>
      <w:r>
        <w:rPr>
          <w:color w:val="auto"/>
          <w:sz w:val="26"/>
          <w:szCs w:val="20"/>
        </w:rPr>
        <w:softHyphen/>
        <w:t xml:space="preserve">кладных программах. </w:t>
      </w:r>
    </w:p>
    <w:p w:rsidR="00A040F4" w:rsidRDefault="00A040F4">
      <w:pPr>
        <w:pStyle w:val="13"/>
        <w:spacing w:before="0" w:after="0"/>
        <w:ind w:firstLine="567"/>
        <w:jc w:val="both"/>
        <w:rPr>
          <w:b/>
          <w:color w:val="auto"/>
          <w:sz w:val="28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 xml:space="preserve">Разработка приложения для работы с таблицей данных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Для разработки системы управления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базой данных можно воспользоваться как стандартными СУБД (</w:t>
      </w:r>
      <w:r>
        <w:rPr>
          <w:color w:val="auto"/>
          <w:sz w:val="26"/>
          <w:szCs w:val="20"/>
          <w:lang w:val="en-US"/>
        </w:rPr>
        <w:t>Access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Paradox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dBase</w:t>
      </w:r>
      <w:r>
        <w:rPr>
          <w:color w:val="auto"/>
          <w:sz w:val="26"/>
          <w:szCs w:val="20"/>
        </w:rPr>
        <w:t xml:space="preserve"> и т.д.), так и разработать самостоятельное приложение для работы с БД. 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iCs/>
          <w:color w:val="auto"/>
          <w:sz w:val="26"/>
          <w:szCs w:val="20"/>
          <w:u w:val="single"/>
        </w:rPr>
      </w:pPr>
      <w:r>
        <w:rPr>
          <w:i/>
          <w:iCs/>
          <w:color w:val="auto"/>
          <w:sz w:val="26"/>
          <w:szCs w:val="20"/>
          <w:u w:val="single"/>
        </w:rPr>
        <w:t>Разработка самостоятельного приложения для работы с БД имеет ряд преимуществ по сравнению с использованием готовых пакетов: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 1) ресурсы ОС задействованы только для тех задач, которые будут реализованы в СУБД;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2) полученные программные модули очень компактны;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3) обеспечивается более высокое быстродействие вследствие использования только необходимых для решения задачи операций с БД;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4) многообразие реализаций максимально удобного интерфейса пользователя с СУБД;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5) возможность интегрироваться в любые программные приложения;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6) осуществление расчётных задач сложности, которая не может быть обеспечена применением готовых СУБД.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Для разработки системы управления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базой данных восполь</w:t>
      </w:r>
      <w:r>
        <w:rPr>
          <w:color w:val="auto"/>
          <w:sz w:val="26"/>
          <w:szCs w:val="20"/>
        </w:rPr>
        <w:softHyphen/>
        <w:t xml:space="preserve">зуемся интегрированной средой визуальной разработки Windows-приложений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Delphi. Одним из важнейших достоинств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является на</w:t>
      </w:r>
      <w:r>
        <w:rPr>
          <w:color w:val="auto"/>
          <w:sz w:val="26"/>
          <w:szCs w:val="20"/>
        </w:rPr>
        <w:softHyphen/>
        <w:t>личие удобных средств быстрой визуальной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разработки приложе</w:t>
      </w:r>
      <w:r>
        <w:rPr>
          <w:color w:val="auto"/>
          <w:sz w:val="26"/>
          <w:szCs w:val="20"/>
        </w:rPr>
        <w:softHyphen/>
        <w:t xml:space="preserve">ний с использованием специализированных компонент доступа и управления базами данных, генерации отчётов, запросов </w:t>
      </w:r>
      <w:r>
        <w:rPr>
          <w:color w:val="auto"/>
          <w:sz w:val="26"/>
          <w:szCs w:val="20"/>
          <w:lang w:val="en-US"/>
        </w:rPr>
        <w:t>SQL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a</w:t>
      </w:r>
      <w:r>
        <w:rPr>
          <w:color w:val="auto"/>
          <w:sz w:val="26"/>
          <w:szCs w:val="20"/>
        </w:rPr>
        <w:t xml:space="preserve"> так же наличие технологии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Database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Engine</w:t>
      </w:r>
      <w:r>
        <w:rPr>
          <w:color w:val="auto"/>
          <w:sz w:val="26"/>
          <w:szCs w:val="20"/>
        </w:rPr>
        <w:t xml:space="preserve"> (</w:t>
      </w:r>
      <w:r>
        <w:rPr>
          <w:color w:val="auto"/>
          <w:sz w:val="26"/>
          <w:szCs w:val="20"/>
          <w:lang w:val="en-US"/>
        </w:rPr>
        <w:t>BDE</w:t>
      </w:r>
      <w:r>
        <w:rPr>
          <w:color w:val="auto"/>
          <w:sz w:val="26"/>
          <w:szCs w:val="20"/>
        </w:rPr>
        <w:t>), обеспечи</w:t>
      </w:r>
      <w:r>
        <w:rPr>
          <w:color w:val="auto"/>
          <w:sz w:val="26"/>
          <w:szCs w:val="20"/>
        </w:rPr>
        <w:softHyphen/>
        <w:t>вающей доступ к большинству известных баз данных с использо</w:t>
      </w:r>
      <w:r>
        <w:rPr>
          <w:color w:val="auto"/>
          <w:sz w:val="26"/>
          <w:szCs w:val="20"/>
        </w:rPr>
        <w:softHyphen/>
        <w:t xml:space="preserve">ванием их собственных драйверов.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color w:val="auto"/>
          <w:sz w:val="26"/>
          <w:szCs w:val="20"/>
        </w:rPr>
      </w:pPr>
      <w:r>
        <w:rPr>
          <w:color w:val="auto"/>
          <w:sz w:val="26"/>
          <w:szCs w:val="20"/>
        </w:rPr>
        <w:lastRenderedPageBreak/>
        <w:t>Для программирования баз данных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используются следую</w:t>
      </w:r>
      <w:r>
        <w:rPr>
          <w:color w:val="auto"/>
          <w:sz w:val="26"/>
          <w:szCs w:val="20"/>
        </w:rPr>
        <w:softHyphen/>
        <w:t xml:space="preserve">щие вкладки палитры компонент: </w:t>
      </w:r>
      <w:r>
        <w:rPr>
          <w:i/>
          <w:color w:val="auto"/>
          <w:sz w:val="26"/>
          <w:szCs w:val="20"/>
          <w:lang w:val="en-US"/>
        </w:rPr>
        <w:t>Data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Access</w:t>
      </w:r>
      <w:r>
        <w:rPr>
          <w:color w:val="auto"/>
          <w:sz w:val="26"/>
          <w:szCs w:val="20"/>
        </w:rPr>
        <w:t xml:space="preserve"> и </w:t>
      </w:r>
      <w:r>
        <w:rPr>
          <w:i/>
          <w:color w:val="auto"/>
          <w:sz w:val="26"/>
          <w:szCs w:val="20"/>
          <w:lang w:val="en-US"/>
        </w:rPr>
        <w:t>Data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Control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(рис. 3, 4, 5).</w:t>
      </w:r>
      <w:r>
        <w:rPr>
          <w:i/>
          <w:color w:val="auto"/>
          <w:sz w:val="26"/>
          <w:szCs w:val="20"/>
        </w:rPr>
        <w:t xml:space="preserve"> </w:t>
      </w:r>
    </w:p>
    <w:p w:rsidR="00A040F4" w:rsidRDefault="007274EE">
      <w:pPr>
        <w:pStyle w:val="13"/>
        <w:spacing w:before="0" w:after="0"/>
        <w:ind w:firstLine="567"/>
        <w:jc w:val="both"/>
        <w:rPr>
          <w:i/>
          <w:color w:val="auto"/>
          <w:sz w:val="22"/>
          <w:szCs w:val="20"/>
        </w:rPr>
      </w:pPr>
      <w:r>
        <w:pict>
          <v:shape id="_x0000_s2051" type="#_x0000_t202" style="position:absolute;left:0;text-align:left;margin-left:85.1pt;margin-top:7.15pt;width:306.3pt;height:44.3pt;z-index:251645952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28" type="#_x0000_t75" style="width:306.75pt;height:44.25pt" filled="t">
                        <v:fill opacity="0" color2="black"/>
                        <v:imagedata r:id="rId8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67"/>
        <w:jc w:val="both"/>
        <w:rPr>
          <w:i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i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i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Рис. 3. Палитра компонентов </w:t>
      </w:r>
      <w:r>
        <w:rPr>
          <w:i/>
          <w:iCs/>
          <w:color w:val="auto"/>
          <w:sz w:val="22"/>
          <w:szCs w:val="20"/>
          <w:lang w:val="en-US"/>
        </w:rPr>
        <w:t>Borland</w:t>
      </w:r>
      <w:r>
        <w:rPr>
          <w:i/>
          <w:iCs/>
          <w:color w:val="auto"/>
          <w:sz w:val="22"/>
          <w:szCs w:val="20"/>
        </w:rPr>
        <w:t xml:space="preserve"> Delphi</w:t>
      </w:r>
    </w:p>
    <w:p w:rsidR="00A040F4" w:rsidRDefault="00A040F4">
      <w:pPr>
        <w:jc w:val="both"/>
        <w:rPr>
          <w:color w:val="auto"/>
        </w:rPr>
      </w:pPr>
    </w:p>
    <w:p w:rsidR="00A040F4" w:rsidRDefault="007274EE">
      <w:pPr>
        <w:jc w:val="both"/>
        <w:rPr>
          <w:color w:val="auto"/>
        </w:rPr>
      </w:pPr>
      <w:r>
        <w:pict>
          <v:shape id="_x0000_s2052" type="#_x0000_t202" style="position:absolute;left:0;text-align:left;margin-left:85.1pt;margin-top:8.4pt;width:230.8pt;height:57.1pt;z-index:251646976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30" type="#_x0000_t75" style="width:231pt;height:57pt" filled="t">
                        <v:fill opacity="0" color2="black"/>
                        <v:imagedata r:id="rId9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jc w:val="both"/>
        <w:rPr>
          <w:color w:val="auto"/>
        </w:rPr>
      </w:pPr>
    </w:p>
    <w:p w:rsidR="00A040F4" w:rsidRDefault="00A040F4">
      <w:pPr>
        <w:jc w:val="both"/>
        <w:rPr>
          <w:color w:val="auto"/>
        </w:rPr>
      </w:pPr>
    </w:p>
    <w:p w:rsidR="00A040F4" w:rsidRDefault="00A040F4">
      <w:pPr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i/>
          <w:iCs/>
          <w:color w:val="auto"/>
          <w:sz w:val="22"/>
          <w:szCs w:val="20"/>
          <w:lang w:val="en-US"/>
        </w:rPr>
      </w:pPr>
      <w:r>
        <w:rPr>
          <w:i/>
          <w:iCs/>
          <w:color w:val="auto"/>
          <w:sz w:val="22"/>
          <w:szCs w:val="20"/>
          <w:lang w:val="en-US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color w:val="auto"/>
        </w:rPr>
      </w:pPr>
      <w:r>
        <w:rPr>
          <w:i/>
          <w:iCs/>
          <w:color w:val="auto"/>
          <w:sz w:val="22"/>
          <w:szCs w:val="20"/>
        </w:rPr>
        <w:t>Рис</w:t>
      </w:r>
      <w:r>
        <w:rPr>
          <w:i/>
          <w:iCs/>
          <w:color w:val="auto"/>
          <w:sz w:val="22"/>
          <w:szCs w:val="20"/>
          <w:lang w:val="en-US"/>
        </w:rPr>
        <w:t xml:space="preserve">. 4. </w:t>
      </w:r>
      <w:r>
        <w:rPr>
          <w:i/>
          <w:iCs/>
          <w:color w:val="auto"/>
          <w:sz w:val="22"/>
          <w:szCs w:val="20"/>
        </w:rPr>
        <w:t xml:space="preserve">Вкладка </w:t>
      </w:r>
      <w:r>
        <w:rPr>
          <w:i/>
          <w:iCs/>
          <w:color w:val="auto"/>
          <w:sz w:val="22"/>
          <w:szCs w:val="20"/>
          <w:lang w:val="en-US"/>
        </w:rPr>
        <w:t>Data</w:t>
      </w:r>
      <w:r>
        <w:rPr>
          <w:i/>
          <w:iCs/>
          <w:color w:val="auto"/>
          <w:sz w:val="22"/>
          <w:szCs w:val="20"/>
        </w:rPr>
        <w:t xml:space="preserve"> </w:t>
      </w:r>
      <w:r>
        <w:rPr>
          <w:i/>
          <w:iCs/>
          <w:color w:val="auto"/>
          <w:sz w:val="22"/>
          <w:szCs w:val="20"/>
          <w:lang w:val="en-US"/>
        </w:rPr>
        <w:t>Access</w:t>
      </w:r>
      <w:r>
        <w:rPr>
          <w:color w:val="auto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Вкладка </w:t>
      </w:r>
      <w:r>
        <w:rPr>
          <w:i/>
          <w:iCs/>
          <w:color w:val="auto"/>
          <w:sz w:val="26"/>
          <w:szCs w:val="20"/>
        </w:rPr>
        <w:t>Data Access</w:t>
      </w:r>
      <w:r>
        <w:rPr>
          <w:color w:val="auto"/>
          <w:sz w:val="26"/>
          <w:szCs w:val="20"/>
        </w:rPr>
        <w:t xml:space="preserve"> содержит компоненты: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>Table</w:t>
      </w:r>
      <w:r>
        <w:rPr>
          <w:color w:val="auto"/>
          <w:sz w:val="26"/>
          <w:szCs w:val="20"/>
        </w:rPr>
        <w:t xml:space="preserve"> (второй слева) - связывающий файл таблицы на диске с приложением и позволяющий оперировать с таблицей (второй компонент).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i/>
          <w:iCs/>
          <w:color w:val="auto"/>
          <w:sz w:val="26"/>
          <w:szCs w:val="20"/>
        </w:rPr>
        <w:t>DataSource</w:t>
      </w:r>
      <w:r>
        <w:rPr>
          <w:color w:val="auto"/>
          <w:sz w:val="26"/>
          <w:szCs w:val="20"/>
        </w:rPr>
        <w:t xml:space="preserve"> (первый слева) - связывает компоненты ото</w:t>
      </w:r>
      <w:r>
        <w:rPr>
          <w:color w:val="auto"/>
          <w:sz w:val="26"/>
          <w:szCs w:val="20"/>
        </w:rPr>
        <w:softHyphen/>
        <w:t>бражения информации с компонентом Table (первый компонент).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jc w:val="both"/>
        <w:rPr>
          <w:color w:val="auto"/>
        </w:rPr>
      </w:pPr>
    </w:p>
    <w:p w:rsidR="00A040F4" w:rsidRDefault="007274EE">
      <w:pPr>
        <w:jc w:val="both"/>
        <w:rPr>
          <w:color w:val="auto"/>
        </w:rPr>
      </w:pPr>
      <w:r>
        <w:pict>
          <v:shape id="_x0000_s2053" type="#_x0000_t202" style="position:absolute;left:0;text-align:left;margin-left:94.1pt;margin-top:3.3pt;width:315.2pt;height:44.4pt;z-index:251648000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32" type="#_x0000_t75" style="width:315pt;height:44.25pt" filled="t">
                        <v:fill opacity="0" color2="black"/>
                        <v:imagedata r:id="rId10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jc w:val="both"/>
        <w:rPr>
          <w:color w:val="auto"/>
        </w:rPr>
      </w:pPr>
    </w:p>
    <w:p w:rsidR="00A040F4" w:rsidRDefault="00A040F4">
      <w:pPr>
        <w:jc w:val="both"/>
        <w:rPr>
          <w:color w:val="auto"/>
        </w:rPr>
      </w:pPr>
    </w:p>
    <w:p w:rsidR="00A040F4" w:rsidRDefault="00A040F4">
      <w:pPr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i/>
          <w:iCs/>
          <w:color w:val="auto"/>
          <w:sz w:val="22"/>
          <w:szCs w:val="20"/>
          <w:lang w:val="en-US"/>
        </w:rPr>
      </w:pPr>
      <w:r>
        <w:rPr>
          <w:i/>
          <w:iCs/>
          <w:color w:val="auto"/>
          <w:sz w:val="22"/>
          <w:szCs w:val="20"/>
        </w:rPr>
        <w:t xml:space="preserve">Рис. 5. Вкладка </w:t>
      </w:r>
      <w:r>
        <w:rPr>
          <w:i/>
          <w:iCs/>
          <w:color w:val="auto"/>
          <w:sz w:val="22"/>
          <w:szCs w:val="20"/>
          <w:lang w:val="en-US"/>
        </w:rPr>
        <w:t>DataControl</w:t>
      </w:r>
    </w:p>
    <w:p w:rsidR="00A040F4" w:rsidRDefault="00A040F4">
      <w:pPr>
        <w:pStyle w:val="13"/>
        <w:spacing w:before="0" w:after="0"/>
        <w:jc w:val="both"/>
        <w:rPr>
          <w:i/>
          <w:iCs/>
          <w:color w:val="auto"/>
          <w:sz w:val="22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Вкладка </w:t>
      </w:r>
      <w:r>
        <w:rPr>
          <w:i/>
          <w:color w:val="auto"/>
          <w:sz w:val="26"/>
          <w:szCs w:val="20"/>
          <w:lang w:val="en-US"/>
        </w:rPr>
        <w:t>Data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Control</w:t>
      </w:r>
      <w:r>
        <w:rPr>
          <w:color w:val="auto"/>
          <w:sz w:val="26"/>
          <w:szCs w:val="20"/>
        </w:rPr>
        <w:t xml:space="preserve"> содержит компоненты: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DBGrid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для отображения и редактирования записей базы данных (первый компонент)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DBNavigator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для управления данными (удаление, добавле</w:t>
      </w:r>
      <w:r>
        <w:rPr>
          <w:color w:val="auto"/>
          <w:sz w:val="26"/>
          <w:szCs w:val="20"/>
        </w:rPr>
        <w:softHyphen/>
        <w:t xml:space="preserve">ние, перемещение и т. д.)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Компоненты переносятся на окно приложения (форму) путём выделения компоненты нажатием правой клавиши мыши на ней, а затем на форме.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Компоненты вкладки </w:t>
      </w:r>
      <w:r>
        <w:rPr>
          <w:i/>
          <w:color w:val="auto"/>
          <w:sz w:val="26"/>
          <w:szCs w:val="20"/>
          <w:lang w:val="en-US"/>
        </w:rPr>
        <w:t>Data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Access</w:t>
      </w:r>
      <w:r>
        <w:rPr>
          <w:color w:val="auto"/>
          <w:sz w:val="26"/>
          <w:szCs w:val="20"/>
        </w:rPr>
        <w:t xml:space="preserve"> являются служебными и от</w:t>
      </w:r>
      <w:r>
        <w:rPr>
          <w:color w:val="auto"/>
          <w:sz w:val="26"/>
          <w:szCs w:val="20"/>
        </w:rPr>
        <w:softHyphen/>
        <w:t xml:space="preserve">носятся к невидимым (т. е. отображаются на стадии разработки приложения и не отображаются в процессе выполнения), </w:t>
      </w:r>
      <w:r>
        <w:rPr>
          <w:color w:val="auto"/>
          <w:sz w:val="26"/>
          <w:szCs w:val="20"/>
          <w:lang w:val="en-US"/>
        </w:rPr>
        <w:t>a</w:t>
      </w:r>
      <w:r>
        <w:rPr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Data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Control</w:t>
      </w:r>
      <w:r>
        <w:rPr>
          <w:color w:val="auto"/>
          <w:sz w:val="26"/>
          <w:szCs w:val="20"/>
        </w:rPr>
        <w:t xml:space="preserve"> к отображаемым как в процессе разработки, так и в про</w:t>
      </w:r>
      <w:r>
        <w:rPr>
          <w:color w:val="auto"/>
          <w:sz w:val="26"/>
          <w:szCs w:val="20"/>
        </w:rPr>
        <w:softHyphen/>
        <w:t xml:space="preserve">цессе выполнения.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После переноса компонент на форму производится настройка свойств объектов с использованием </w:t>
      </w:r>
      <w:r>
        <w:rPr>
          <w:i/>
          <w:color w:val="auto"/>
          <w:sz w:val="26"/>
          <w:szCs w:val="20"/>
          <w:lang w:val="en-US"/>
        </w:rPr>
        <w:t>Object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Inspector</w:t>
      </w:r>
      <w:r>
        <w:rPr>
          <w:i/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b/>
          <w:bCs/>
          <w:color w:val="auto"/>
          <w:sz w:val="26"/>
          <w:szCs w:val="20"/>
          <w:u w:val="single"/>
        </w:rPr>
      </w:pP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b/>
          <w:bCs/>
          <w:color w:val="auto"/>
          <w:sz w:val="26"/>
          <w:szCs w:val="20"/>
          <w:u w:val="single"/>
        </w:rPr>
      </w:pPr>
      <w:r>
        <w:rPr>
          <w:b/>
          <w:bCs/>
          <w:color w:val="auto"/>
          <w:sz w:val="26"/>
          <w:szCs w:val="20"/>
          <w:u w:val="single"/>
        </w:rPr>
        <w:lastRenderedPageBreak/>
        <w:t xml:space="preserve">Основные свойства объекта </w:t>
      </w:r>
      <w:r>
        <w:rPr>
          <w:b/>
          <w:bCs/>
          <w:color w:val="auto"/>
          <w:sz w:val="26"/>
          <w:szCs w:val="20"/>
          <w:u w:val="single"/>
          <w:lang w:val="en-US"/>
        </w:rPr>
        <w:t>Table</w:t>
      </w:r>
      <w:r>
        <w:rPr>
          <w:b/>
          <w:bCs/>
          <w:color w:val="auto"/>
          <w:sz w:val="26"/>
          <w:szCs w:val="20"/>
          <w:u w:val="single"/>
        </w:rPr>
        <w:t xml:space="preserve">: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Name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объекта используемое в программе (является указателем, заданным в соответствии с шаблоном компоненты); </w:t>
      </w:r>
      <w:r>
        <w:rPr>
          <w:i/>
          <w:color w:val="auto"/>
          <w:sz w:val="26"/>
          <w:szCs w:val="20"/>
          <w:lang w:val="en-US"/>
        </w:rPr>
        <w:t>DatabaseName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псевдонима (</w:t>
      </w:r>
      <w:r>
        <w:rPr>
          <w:color w:val="auto"/>
          <w:sz w:val="26"/>
          <w:szCs w:val="20"/>
          <w:lang w:val="en-US"/>
        </w:rPr>
        <w:t>alias</w:t>
      </w:r>
      <w:r>
        <w:rPr>
          <w:color w:val="auto"/>
          <w:sz w:val="26"/>
          <w:szCs w:val="20"/>
        </w:rPr>
        <w:t>) базы данных (выби</w:t>
      </w:r>
      <w:r>
        <w:rPr>
          <w:color w:val="auto"/>
          <w:sz w:val="26"/>
          <w:szCs w:val="20"/>
        </w:rPr>
        <w:softHyphen/>
        <w:t>рается из списка, если таблица и проект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находятся в одном ката</w:t>
      </w:r>
      <w:r>
        <w:rPr>
          <w:color w:val="auto"/>
          <w:sz w:val="26"/>
          <w:szCs w:val="20"/>
        </w:rPr>
        <w:softHyphen/>
        <w:t xml:space="preserve">логе необязательный параметр!); </w:t>
      </w:r>
      <w:r>
        <w:rPr>
          <w:i/>
          <w:color w:val="auto"/>
          <w:sz w:val="26"/>
          <w:szCs w:val="20"/>
          <w:lang w:val="en-US"/>
        </w:rPr>
        <w:t>TableName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файла таблицы (выбирается из списка, ес</w:t>
      </w:r>
      <w:r>
        <w:rPr>
          <w:color w:val="auto"/>
          <w:sz w:val="26"/>
          <w:szCs w:val="20"/>
        </w:rPr>
        <w:softHyphen/>
        <w:t xml:space="preserve">ли указан псевдоним БД или файл с таблицей и проект находятся в одном каталоге); </w:t>
      </w:r>
      <w:r>
        <w:rPr>
          <w:i/>
          <w:color w:val="auto"/>
          <w:sz w:val="26"/>
          <w:szCs w:val="20"/>
          <w:lang w:val="en-US"/>
        </w:rPr>
        <w:t>Active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позволяет отображать данные из таблицы в процес</w:t>
      </w:r>
      <w:r>
        <w:rPr>
          <w:color w:val="auto"/>
          <w:sz w:val="26"/>
          <w:szCs w:val="20"/>
        </w:rPr>
        <w:softHyphen/>
        <w:t xml:space="preserve">се разработки и автоматически открывает файл при выполнении (когда установлено </w:t>
      </w:r>
      <w:r>
        <w:rPr>
          <w:color w:val="auto"/>
          <w:sz w:val="26"/>
          <w:szCs w:val="20"/>
          <w:lang w:val="en-US"/>
        </w:rPr>
        <w:t>true</w:t>
      </w:r>
      <w:r>
        <w:rPr>
          <w:color w:val="auto"/>
          <w:sz w:val="26"/>
          <w:szCs w:val="20"/>
        </w:rPr>
        <w:t xml:space="preserve">).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Служебная компонента </w:t>
      </w:r>
      <w:r>
        <w:rPr>
          <w:color w:val="auto"/>
          <w:sz w:val="26"/>
          <w:szCs w:val="20"/>
          <w:lang w:val="en-US"/>
        </w:rPr>
        <w:t>DataSource</w:t>
      </w:r>
      <w:r>
        <w:rPr>
          <w:color w:val="auto"/>
          <w:sz w:val="26"/>
          <w:szCs w:val="20"/>
        </w:rPr>
        <w:t xml:space="preserve"> выполняет роль свя</w:t>
      </w:r>
      <w:r>
        <w:rPr>
          <w:color w:val="auto"/>
          <w:sz w:val="26"/>
          <w:szCs w:val="20"/>
        </w:rPr>
        <w:softHyphen/>
        <w:t xml:space="preserve">зующего звена и имеет следующие свойства: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Name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объекта используемое в программе (является указателем, заданным в соответствии с шаблоном компоненты); </w:t>
      </w:r>
      <w:r>
        <w:rPr>
          <w:i/>
          <w:color w:val="auto"/>
          <w:sz w:val="26"/>
          <w:szCs w:val="20"/>
          <w:lang w:val="en-US"/>
        </w:rPr>
        <w:t>DataSet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таблицы связанной с данным объектом (вы</w:t>
      </w:r>
      <w:r>
        <w:rPr>
          <w:color w:val="auto"/>
          <w:sz w:val="26"/>
          <w:szCs w:val="20"/>
        </w:rPr>
        <w:softHyphen/>
        <w:t xml:space="preserve">бирается из списка).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Объект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 xml:space="preserve"> позволяет приложению работать с таблицей, но для отображения данных на экране необходимо использовать компоненту </w:t>
      </w:r>
      <w:r>
        <w:rPr>
          <w:i/>
          <w:color w:val="auto"/>
          <w:sz w:val="26"/>
          <w:szCs w:val="20"/>
          <w:lang w:val="en-US"/>
        </w:rPr>
        <w:t>DBGrid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b/>
          <w:bCs/>
          <w:color w:val="auto"/>
          <w:sz w:val="26"/>
          <w:szCs w:val="20"/>
          <w:u w:val="single"/>
        </w:rPr>
        <w:t>Основные свойства объекта DBGrid: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Name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имя объекта используемое в программе (является указателем, заданным в соответствии с шаблоном компоненты); </w:t>
      </w:r>
      <w:r>
        <w:rPr>
          <w:i/>
          <w:color w:val="auto"/>
          <w:sz w:val="26"/>
          <w:szCs w:val="20"/>
          <w:lang w:val="en-US"/>
        </w:rPr>
        <w:t>DataSource</w:t>
      </w:r>
      <w:r>
        <w:rPr>
          <w:i/>
          <w:color w:val="auto"/>
          <w:sz w:val="26"/>
          <w:szCs w:val="20"/>
        </w:rPr>
        <w:t xml:space="preserve"> –</w:t>
      </w:r>
      <w:r>
        <w:rPr>
          <w:color w:val="auto"/>
          <w:sz w:val="26"/>
          <w:szCs w:val="20"/>
        </w:rPr>
        <w:t xml:space="preserve"> имя источника данных, посредством которого осуществляется связь объекта </w:t>
      </w:r>
      <w:r>
        <w:rPr>
          <w:i/>
          <w:color w:val="auto"/>
          <w:sz w:val="26"/>
          <w:szCs w:val="20"/>
          <w:lang w:val="en-US"/>
        </w:rPr>
        <w:t>DBGrid</w:t>
      </w:r>
      <w:r>
        <w:rPr>
          <w:color w:val="auto"/>
          <w:sz w:val="26"/>
          <w:szCs w:val="20"/>
        </w:rPr>
        <w:t xml:space="preserve"> с объектом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 xml:space="preserve"> (выбира</w:t>
      </w:r>
      <w:r>
        <w:rPr>
          <w:color w:val="auto"/>
          <w:sz w:val="26"/>
          <w:szCs w:val="20"/>
        </w:rPr>
        <w:softHyphen/>
        <w:t xml:space="preserve">ется из списка).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Объект </w:t>
      </w:r>
      <w:r>
        <w:rPr>
          <w:i/>
          <w:color w:val="auto"/>
          <w:sz w:val="26"/>
          <w:szCs w:val="20"/>
          <w:lang w:val="en-US"/>
        </w:rPr>
        <w:t>DBGrid</w:t>
      </w:r>
      <w:r>
        <w:rPr>
          <w:color w:val="auto"/>
          <w:sz w:val="26"/>
          <w:szCs w:val="20"/>
        </w:rPr>
        <w:t xml:space="preserve"> позволяет не только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отображать данные, но и управлять ими (перемещаться по записям, добавлять и редакти</w:t>
      </w:r>
      <w:r>
        <w:rPr>
          <w:color w:val="auto"/>
          <w:sz w:val="26"/>
          <w:szCs w:val="20"/>
        </w:rPr>
        <w:softHyphen/>
        <w:t>ровать записи и т.д.). Однако ряд действий эффективней выпол</w:t>
      </w:r>
      <w:r>
        <w:rPr>
          <w:color w:val="auto"/>
          <w:sz w:val="26"/>
          <w:szCs w:val="20"/>
        </w:rPr>
        <w:softHyphen/>
        <w:t xml:space="preserve">нять с использованием объекта </w:t>
      </w:r>
      <w:r>
        <w:rPr>
          <w:i/>
          <w:color w:val="auto"/>
          <w:sz w:val="26"/>
          <w:szCs w:val="20"/>
          <w:lang w:val="en-US"/>
        </w:rPr>
        <w:t>DBNavigator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288" w:lineRule="auto"/>
        <w:ind w:firstLine="567"/>
        <w:jc w:val="both"/>
        <w:rPr>
          <w:color w:val="auto"/>
          <w:sz w:val="26"/>
        </w:rPr>
      </w:pPr>
      <w:r>
        <w:rPr>
          <w:b/>
          <w:bCs/>
          <w:color w:val="auto"/>
          <w:sz w:val="26"/>
          <w:szCs w:val="20"/>
          <w:u w:val="single"/>
        </w:rPr>
        <w:t>Основные свойства объекта DBNavigator: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Name</w:t>
      </w:r>
      <w:r>
        <w:rPr>
          <w:i/>
          <w:color w:val="auto"/>
          <w:sz w:val="26"/>
          <w:szCs w:val="20"/>
        </w:rPr>
        <w:t xml:space="preserve"> –</w:t>
      </w:r>
      <w:r>
        <w:rPr>
          <w:color w:val="auto"/>
          <w:sz w:val="26"/>
          <w:szCs w:val="20"/>
        </w:rPr>
        <w:t xml:space="preserve"> имя объекта (указатель); </w:t>
      </w:r>
      <w:r>
        <w:rPr>
          <w:i/>
          <w:color w:val="auto"/>
          <w:sz w:val="26"/>
          <w:szCs w:val="20"/>
          <w:lang w:val="en-US"/>
        </w:rPr>
        <w:t>DataSource</w:t>
      </w:r>
      <w:r>
        <w:rPr>
          <w:i/>
          <w:color w:val="auto"/>
          <w:sz w:val="26"/>
          <w:szCs w:val="20"/>
        </w:rPr>
        <w:t xml:space="preserve"> –</w:t>
      </w:r>
      <w:r>
        <w:rPr>
          <w:color w:val="auto"/>
          <w:sz w:val="26"/>
          <w:szCs w:val="20"/>
        </w:rPr>
        <w:t xml:space="preserve"> имя источника данных, посредством которого осуществляется управление компонентой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>, выбирается из спи</w:t>
      </w:r>
      <w:r>
        <w:rPr>
          <w:color w:val="auto"/>
          <w:sz w:val="26"/>
          <w:szCs w:val="20"/>
        </w:rPr>
        <w:softHyphen/>
        <w:t>ска (рис. 6).</w:t>
      </w:r>
      <w:r>
        <w:rPr>
          <w:color w:val="auto"/>
          <w:sz w:val="26"/>
        </w:rPr>
        <w:t xml:space="preserve"> </w:t>
      </w:r>
    </w:p>
    <w:p w:rsidR="00A040F4" w:rsidRDefault="007274EE">
      <w:pPr>
        <w:pStyle w:val="13"/>
        <w:spacing w:before="0" w:after="0"/>
        <w:ind w:firstLine="567"/>
        <w:jc w:val="both"/>
        <w:rPr>
          <w:color w:val="auto"/>
        </w:rPr>
      </w:pPr>
      <w:r>
        <w:pict>
          <v:shape id="_x0000_s2054" type="#_x0000_t202" style="position:absolute;left:0;text-align:left;margin-left:94.1pt;margin-top:6.9pt;width:107.55pt;height:242.55pt;z-index:251649024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34" type="#_x0000_t75" style="width:107.25pt;height:243pt" filled="t">
                        <v:fill opacity="0" color2="black"/>
                        <v:imagedata r:id="rId11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  <w:r>
        <w:pict>
          <v:shape id="_x0000_s2055" type="#_x0000_t202" style="position:absolute;left:0;text-align:left;margin-left:257.6pt;margin-top:6.9pt;width:89.55pt;height:125.65pt;z-index:251650048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36" type="#_x0000_t75" style="width:89.25pt;height:126pt" filled="t">
                        <v:fill opacity="0" color2="black"/>
                        <v:imagedata r:id="rId12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i/>
          <w:iCs/>
          <w:color w:val="auto"/>
          <w:sz w:val="22"/>
          <w:szCs w:val="20"/>
          <w:lang w:val="en-US"/>
        </w:rPr>
      </w:pPr>
      <w:r>
        <w:rPr>
          <w:color w:val="auto"/>
        </w:rPr>
        <w:t xml:space="preserve">                 </w:t>
      </w:r>
      <w:r>
        <w:rPr>
          <w:i/>
          <w:iCs/>
          <w:color w:val="auto"/>
          <w:sz w:val="22"/>
          <w:szCs w:val="20"/>
        </w:rPr>
        <w:t xml:space="preserve">Рис. 6 Свойства компонент </w:t>
      </w:r>
      <w:r>
        <w:rPr>
          <w:i/>
          <w:iCs/>
          <w:color w:val="auto"/>
          <w:sz w:val="22"/>
          <w:szCs w:val="20"/>
          <w:lang w:val="en-US"/>
        </w:rPr>
        <w:t>Table</w:t>
      </w:r>
      <w:r>
        <w:rPr>
          <w:i/>
          <w:iCs/>
          <w:color w:val="auto"/>
          <w:sz w:val="22"/>
          <w:szCs w:val="20"/>
        </w:rPr>
        <w:t xml:space="preserve"> и </w:t>
      </w:r>
      <w:r>
        <w:rPr>
          <w:i/>
          <w:iCs/>
          <w:color w:val="auto"/>
          <w:sz w:val="22"/>
          <w:szCs w:val="20"/>
          <w:lang w:val="en-US"/>
        </w:rPr>
        <w:t>DataSource</w:t>
      </w:r>
    </w:p>
    <w:p w:rsidR="00A040F4" w:rsidRDefault="00A040F4">
      <w:pPr>
        <w:pStyle w:val="13"/>
        <w:spacing w:before="0" w:after="0"/>
        <w:jc w:val="both"/>
        <w:rPr>
          <w:color w:val="auto"/>
        </w:rPr>
      </w:pPr>
      <w:r>
        <w:rPr>
          <w:color w:val="auto"/>
          <w:sz w:val="18"/>
          <w:szCs w:val="20"/>
        </w:rPr>
        <w:t> </w:t>
      </w:r>
      <w:r>
        <w:rPr>
          <w:color w:val="auto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</w:rPr>
      </w:pPr>
      <w:r>
        <w:rPr>
          <w:color w:val="auto"/>
          <w:sz w:val="26"/>
          <w:szCs w:val="20"/>
        </w:rPr>
        <w:lastRenderedPageBreak/>
        <w:t>На рис. 7 показана структурная схема взаимодействия компонент приложения для работы с базой данных. </w:t>
      </w:r>
      <w:r>
        <w:rPr>
          <w:color w:val="auto"/>
          <w:sz w:val="26"/>
        </w:rPr>
        <w:t xml:space="preserve"> </w:t>
      </w:r>
    </w:p>
    <w:p w:rsidR="00A040F4" w:rsidRDefault="007274EE">
      <w:pPr>
        <w:jc w:val="both"/>
        <w:rPr>
          <w:color w:val="auto"/>
        </w:rPr>
      </w:pPr>
      <w:r>
        <w:pict>
          <v:shape id="_x0000_s2056" type="#_x0000_t202" style="position:absolute;left:0;text-align:left;margin-left:168.05pt;margin-top:8pt;width:257.8pt;height:150.8pt;z-index:251651072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38" type="#_x0000_t75" style="width:258pt;height:150.75pt" filled="t">
                        <v:fill opacity="0" color2="black"/>
                        <v:imagedata r:id="rId13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  <w:r w:rsidR="00A040F4">
        <w:rPr>
          <w:color w:val="auto"/>
        </w:rPr>
        <w:t xml:space="preserve">  </w:t>
      </w: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  <w:r>
        <w:rPr>
          <w:color w:val="auto"/>
        </w:rPr>
        <w:t xml:space="preserve">  </w:t>
      </w: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  <w:r>
        <w:rPr>
          <w:color w:val="auto"/>
        </w:rPr>
        <w:t xml:space="preserve">    </w:t>
      </w:r>
    </w:p>
    <w:p w:rsidR="00A040F4" w:rsidRDefault="00A040F4">
      <w:pPr>
        <w:pStyle w:val="13"/>
        <w:spacing w:before="0" w:after="0"/>
        <w:ind w:left="1120"/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</w:rPr>
        <w:t xml:space="preserve">                  </w:t>
      </w:r>
      <w:r>
        <w:rPr>
          <w:i/>
          <w:iCs/>
          <w:color w:val="auto"/>
          <w:sz w:val="22"/>
          <w:szCs w:val="20"/>
        </w:rPr>
        <w:t>Рис. 7. Взаимодействие компонент приложения</w:t>
      </w:r>
    </w:p>
    <w:p w:rsidR="00A040F4" w:rsidRDefault="00A040F4">
      <w:pPr>
        <w:pStyle w:val="13"/>
        <w:spacing w:before="0" w:after="0"/>
        <w:ind w:left="1120"/>
        <w:jc w:val="both"/>
        <w:rPr>
          <w:color w:val="auto"/>
        </w:rPr>
      </w:pPr>
    </w:p>
    <w:p w:rsidR="00A040F4" w:rsidRDefault="007274EE">
      <w:pPr>
        <w:pStyle w:val="13"/>
        <w:spacing w:before="0" w:after="0" w:line="312" w:lineRule="auto"/>
        <w:ind w:firstLine="539"/>
        <w:jc w:val="both"/>
        <w:rPr>
          <w:color w:val="auto"/>
          <w:sz w:val="26"/>
          <w:szCs w:val="20"/>
        </w:rPr>
      </w:pPr>
      <w:r>
        <w:pict>
          <v:shape id="_x0000_s2057" type="#_x0000_t202" style="position:absolute;left:0;text-align:left;margin-left:90.8pt;margin-top:1.1pt;width:347.7pt;height:165.95pt;z-index:251652096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40" type="#_x0000_t75" style="width:348pt;height:165.75pt" filled="t">
                        <v:fill opacity="0" color2="black"/>
                        <v:imagedata r:id="rId14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  <w:r w:rsidR="00A040F4">
        <w:rPr>
          <w:color w:val="auto"/>
          <w:sz w:val="26"/>
          <w:szCs w:val="20"/>
        </w:rPr>
        <w:t xml:space="preserve">После размещения на форме всех необходимых компонент и настройки их свойств получим макет приложения, показанный на рис. 8. 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  <w:szCs w:val="20"/>
        </w:rPr>
      </w:pPr>
    </w:p>
    <w:p w:rsidR="00A040F4" w:rsidRDefault="00A040F4">
      <w:pPr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             Рис. 8 Макет формы приложения для работы с таблицей </w:t>
      </w:r>
      <w:r>
        <w:rPr>
          <w:i/>
          <w:iCs/>
          <w:color w:val="auto"/>
          <w:sz w:val="22"/>
          <w:szCs w:val="20"/>
          <w:lang w:val="en-US"/>
        </w:rPr>
        <w:t>stud</w:t>
      </w:r>
      <w:r>
        <w:rPr>
          <w:i/>
          <w:iCs/>
          <w:color w:val="auto"/>
          <w:sz w:val="22"/>
          <w:szCs w:val="20"/>
        </w:rPr>
        <w:t xml:space="preserve"> </w:t>
      </w:r>
    </w:p>
    <w:p w:rsidR="00A040F4" w:rsidRDefault="00A040F4">
      <w:pPr>
        <w:jc w:val="both"/>
        <w:rPr>
          <w:i/>
          <w:iCs/>
          <w:color w:val="auto"/>
          <w:sz w:val="22"/>
        </w:rPr>
      </w:pPr>
    </w:p>
    <w:p w:rsidR="00A040F4" w:rsidRDefault="00A040F4">
      <w:pPr>
        <w:pStyle w:val="a9"/>
        <w:spacing w:before="0" w:after="0" w:line="312" w:lineRule="auto"/>
        <w:ind w:firstLine="539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После компиляции и запуска приложения возможна работа с исходной однотабличной БД – ввод, сохранение, удаление и редактирование данных, перемещение по записям таблицы. Вводимая в поля таблицы информация должна соответствовать указанному при создании таблицы типу поля и не превышать длину поля (в этом случае ввод символов за границей длины поля будет невозможен). </w:t>
      </w:r>
    </w:p>
    <w:p w:rsidR="00A040F4" w:rsidRDefault="007274EE">
      <w:pPr>
        <w:pStyle w:val="a9"/>
        <w:spacing w:before="0" w:after="0"/>
        <w:ind w:firstLine="540"/>
        <w:jc w:val="both"/>
        <w:rPr>
          <w:color w:val="auto"/>
          <w:sz w:val="22"/>
          <w:szCs w:val="20"/>
        </w:rPr>
      </w:pPr>
      <w:r>
        <w:pict>
          <v:shape id="_x0000_s2058" type="#_x0000_t202" style="position:absolute;left:0;text-align:left;margin-left:95.6pt;margin-top:5.25pt;width:313.6pt;height:157.4pt;z-index:251653120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42" type="#_x0000_t75" style="width:313.5pt;height:157.5pt" filled="t">
                        <v:fill opacity="0" color2="black"/>
                        <v:imagedata r:id="rId15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  </w:t>
      </w: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Рис. 9 Внешний вид работающего приложения </w:t>
      </w:r>
    </w:p>
    <w:p w:rsidR="00A040F4" w:rsidRDefault="00A040F4">
      <w:pPr>
        <w:pStyle w:val="13"/>
        <w:spacing w:before="0" w:after="0"/>
        <w:ind w:left="8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ind w:left="8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lastRenderedPageBreak/>
        <w:t xml:space="preserve">Структура проекта приложения </w:t>
      </w:r>
    </w:p>
    <w:p w:rsidR="00A040F4" w:rsidRDefault="00A040F4">
      <w:pPr>
        <w:pStyle w:val="13"/>
        <w:spacing w:before="0" w:after="0"/>
        <w:ind w:left="80"/>
        <w:jc w:val="both"/>
        <w:rPr>
          <w:color w:val="auto"/>
        </w:rPr>
      </w:pPr>
    </w:p>
    <w:p w:rsidR="00A040F4" w:rsidRDefault="00A040F4">
      <w:pPr>
        <w:pStyle w:val="13"/>
        <w:spacing w:before="0" w:after="0" w:line="312" w:lineRule="auto"/>
        <w:ind w:firstLine="54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При работе с БД можно выделить три группы фай</w:t>
      </w:r>
      <w:r>
        <w:rPr>
          <w:color w:val="auto"/>
          <w:sz w:val="26"/>
          <w:szCs w:val="20"/>
        </w:rPr>
        <w:softHyphen/>
        <w:t xml:space="preserve">лов, которые создаются интегрированной средой и содержат программный код, необходимый для компиляции проекта: </w:t>
      </w:r>
    </w:p>
    <w:p w:rsidR="00A040F4" w:rsidRDefault="00A040F4">
      <w:pPr>
        <w:pStyle w:val="13"/>
        <w:spacing w:before="0" w:after="0" w:line="312" w:lineRule="auto"/>
        <w:ind w:left="720" w:hanging="18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1. проектные файлы (приводятся имена, используемые по умолчанию для первого созданного в среде проекта): </w:t>
      </w:r>
    </w:p>
    <w:p w:rsidR="00A040F4" w:rsidRDefault="00A040F4">
      <w:pPr>
        <w:pStyle w:val="13"/>
        <w:spacing w:before="0" w:after="0" w:line="312" w:lineRule="auto"/>
        <w:ind w:left="72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Project</w:t>
      </w:r>
      <w:r>
        <w:rPr>
          <w:color w:val="auto"/>
          <w:sz w:val="26"/>
          <w:szCs w:val="20"/>
        </w:rPr>
        <w:t>1 .</w:t>
      </w:r>
      <w:r>
        <w:rPr>
          <w:color w:val="auto"/>
          <w:sz w:val="26"/>
          <w:szCs w:val="20"/>
          <w:lang w:val="en-US"/>
        </w:rPr>
        <w:t>dof</w:t>
      </w:r>
      <w:r>
        <w:rPr>
          <w:color w:val="auto"/>
          <w:sz w:val="26"/>
          <w:szCs w:val="20"/>
        </w:rPr>
        <w:t xml:space="preserve"> - проектный файл компоновки, описывающий все файлы, входящие в проект; </w:t>
      </w:r>
    </w:p>
    <w:p w:rsidR="00A040F4" w:rsidRDefault="00A040F4">
      <w:pPr>
        <w:pStyle w:val="13"/>
        <w:spacing w:before="0" w:after="0" w:line="312" w:lineRule="auto"/>
        <w:ind w:left="72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Project</w:t>
      </w:r>
      <w:r>
        <w:rPr>
          <w:color w:val="auto"/>
          <w:sz w:val="26"/>
          <w:szCs w:val="20"/>
        </w:rPr>
        <w:t>1.</w:t>
      </w:r>
      <w:r>
        <w:rPr>
          <w:color w:val="auto"/>
          <w:sz w:val="26"/>
          <w:szCs w:val="20"/>
          <w:lang w:val="en-US"/>
        </w:rPr>
        <w:t>dpr</w:t>
      </w:r>
      <w:r>
        <w:rPr>
          <w:color w:val="auto"/>
          <w:sz w:val="26"/>
          <w:szCs w:val="20"/>
        </w:rPr>
        <w:t xml:space="preserve"> - файл, отвечающий за запуск приложения; </w:t>
      </w:r>
    </w:p>
    <w:p w:rsidR="00A040F4" w:rsidRDefault="00A040F4">
      <w:pPr>
        <w:pStyle w:val="13"/>
        <w:spacing w:before="0" w:after="0" w:line="312" w:lineRule="auto"/>
        <w:ind w:left="72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Project</w:t>
      </w:r>
      <w:r>
        <w:rPr>
          <w:color w:val="auto"/>
          <w:sz w:val="26"/>
          <w:szCs w:val="20"/>
        </w:rPr>
        <w:t>1.</w:t>
      </w:r>
      <w:r>
        <w:rPr>
          <w:color w:val="auto"/>
          <w:sz w:val="26"/>
          <w:szCs w:val="20"/>
          <w:lang w:val="en-US"/>
        </w:rPr>
        <w:t>res</w:t>
      </w:r>
      <w:r>
        <w:rPr>
          <w:color w:val="auto"/>
          <w:sz w:val="26"/>
          <w:szCs w:val="20"/>
        </w:rPr>
        <w:t xml:space="preserve"> - файл ресурсов (курсоры, пиктограммы и т.д.). </w:t>
      </w:r>
    </w:p>
    <w:p w:rsidR="00A040F4" w:rsidRDefault="00A040F4">
      <w:pPr>
        <w:pStyle w:val="13"/>
        <w:spacing w:before="0" w:after="0" w:line="312" w:lineRule="auto"/>
        <w:ind w:left="720" w:hanging="18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2. файлы, относящиеся к формам приложения (имена, используемые по умолчанию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для первой созданной формы): </w:t>
      </w:r>
    </w:p>
    <w:p w:rsidR="00A040F4" w:rsidRDefault="00A040F4">
      <w:pPr>
        <w:pStyle w:val="13"/>
        <w:spacing w:before="0" w:after="0" w:line="312" w:lineRule="auto"/>
        <w:ind w:left="720" w:firstLine="18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Unit</w:t>
      </w:r>
      <w:r>
        <w:rPr>
          <w:color w:val="auto"/>
          <w:sz w:val="26"/>
          <w:szCs w:val="20"/>
        </w:rPr>
        <w:t>1 .</w:t>
      </w:r>
      <w:r>
        <w:rPr>
          <w:color w:val="auto"/>
          <w:sz w:val="26"/>
          <w:szCs w:val="20"/>
          <w:lang w:val="en-US"/>
        </w:rPr>
        <w:t>pas</w:t>
      </w:r>
      <w:r>
        <w:rPr>
          <w:color w:val="auto"/>
          <w:sz w:val="26"/>
          <w:szCs w:val="20"/>
        </w:rPr>
        <w:t xml:space="preserve"> - исходные тексты программы, содержащие обра</w:t>
      </w:r>
      <w:r>
        <w:rPr>
          <w:color w:val="auto"/>
          <w:sz w:val="26"/>
          <w:szCs w:val="20"/>
        </w:rPr>
        <w:softHyphen/>
        <w:t xml:space="preserve">ботчики событий класса </w:t>
      </w:r>
      <w:r>
        <w:rPr>
          <w:color w:val="auto"/>
          <w:sz w:val="26"/>
          <w:szCs w:val="20"/>
          <w:lang w:val="en-US"/>
        </w:rPr>
        <w:t>TForm</w:t>
      </w:r>
      <w:r>
        <w:rPr>
          <w:color w:val="auto"/>
          <w:sz w:val="26"/>
          <w:szCs w:val="20"/>
        </w:rPr>
        <w:t xml:space="preserve">1; </w:t>
      </w:r>
    </w:p>
    <w:p w:rsidR="00A040F4" w:rsidRDefault="00A040F4">
      <w:pPr>
        <w:pStyle w:val="13"/>
        <w:spacing w:before="0" w:after="0" w:line="312" w:lineRule="auto"/>
        <w:ind w:left="720" w:firstLine="18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Unit</w:t>
      </w:r>
      <w:r>
        <w:rPr>
          <w:color w:val="auto"/>
          <w:sz w:val="26"/>
          <w:szCs w:val="20"/>
        </w:rPr>
        <w:t>1 .</w:t>
      </w:r>
      <w:r>
        <w:rPr>
          <w:color w:val="auto"/>
          <w:sz w:val="26"/>
          <w:szCs w:val="20"/>
          <w:lang w:val="en-US"/>
        </w:rPr>
        <w:t>dfm</w:t>
      </w:r>
      <w:r>
        <w:rPr>
          <w:color w:val="auto"/>
          <w:sz w:val="26"/>
          <w:szCs w:val="20"/>
        </w:rPr>
        <w:t xml:space="preserve"> - файл с описанием формы, её визуальных объек</w:t>
      </w:r>
      <w:r>
        <w:rPr>
          <w:color w:val="auto"/>
          <w:sz w:val="26"/>
          <w:szCs w:val="20"/>
        </w:rPr>
        <w:softHyphen/>
        <w:t xml:space="preserve">тов и их свойств. </w:t>
      </w:r>
    </w:p>
    <w:p w:rsidR="00A040F4" w:rsidRDefault="00A040F4">
      <w:pPr>
        <w:pStyle w:val="13"/>
        <w:spacing w:before="0" w:after="0" w:line="312" w:lineRule="auto"/>
        <w:ind w:left="720" w:hanging="180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3. Файлы данных: файлы таблиц, индексов и т.д. </w:t>
      </w:r>
    </w:p>
    <w:p w:rsidR="00A040F4" w:rsidRDefault="00A040F4">
      <w:pPr>
        <w:pStyle w:val="13"/>
        <w:spacing w:before="0" w:after="0" w:line="312" w:lineRule="auto"/>
        <w:ind w:firstLine="540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 xml:space="preserve">При использовании формата </w:t>
      </w:r>
      <w:r>
        <w:rPr>
          <w:color w:val="auto"/>
          <w:sz w:val="26"/>
          <w:szCs w:val="20"/>
          <w:lang w:val="en-US"/>
        </w:rPr>
        <w:t>dBase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for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Windows</w:t>
      </w:r>
      <w:r>
        <w:rPr>
          <w:color w:val="auto"/>
          <w:sz w:val="26"/>
          <w:szCs w:val="20"/>
        </w:rPr>
        <w:t xml:space="preserve"> файлы таблиц имеют расширение *.</w:t>
      </w:r>
      <w:r>
        <w:rPr>
          <w:color w:val="auto"/>
          <w:sz w:val="26"/>
          <w:szCs w:val="20"/>
          <w:lang w:val="en-US"/>
        </w:rPr>
        <w:t>dbf</w:t>
      </w:r>
      <w:r>
        <w:rPr>
          <w:color w:val="auto"/>
          <w:sz w:val="26"/>
          <w:szCs w:val="20"/>
        </w:rPr>
        <w:t>, а файлы индексов *.</w:t>
      </w:r>
      <w:r>
        <w:rPr>
          <w:color w:val="auto"/>
          <w:sz w:val="26"/>
          <w:szCs w:val="20"/>
          <w:lang w:val="en-US"/>
        </w:rPr>
        <w:t>mdx</w:t>
      </w:r>
      <w:r>
        <w:rPr>
          <w:color w:val="auto"/>
          <w:sz w:val="26"/>
          <w:szCs w:val="20"/>
        </w:rPr>
        <w:t>.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 xml:space="preserve">Пример реализации БД о студентах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Постановка задачи: необходимо организовать хранение информации о студентах: № зачётной книжки, шифр группы, ФИО, год рождения, пол, предмет, среднюю оценку по предмету.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iCs/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 xml:space="preserve">А. Определим структуру базы и введём условные обозначения: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Zach</w:t>
      </w:r>
      <w:r>
        <w:rPr>
          <w:color w:val="auto"/>
          <w:sz w:val="26"/>
          <w:szCs w:val="20"/>
        </w:rPr>
        <w:t xml:space="preserve"> – номер зачётной книжки, целое 6 знаков;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Group</w:t>
      </w:r>
      <w:r>
        <w:rPr>
          <w:color w:val="auto"/>
          <w:sz w:val="26"/>
          <w:szCs w:val="20"/>
        </w:rPr>
        <w:t xml:space="preserve"> – шифр группы, символьное, 4 символа;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Fam</w:t>
      </w:r>
      <w:r>
        <w:rPr>
          <w:color w:val="auto"/>
          <w:sz w:val="26"/>
          <w:szCs w:val="20"/>
        </w:rPr>
        <w:t xml:space="preserve"> – фамилия символьное, 20 символов;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Nam</w:t>
      </w:r>
      <w:r>
        <w:rPr>
          <w:color w:val="auto"/>
          <w:sz w:val="26"/>
          <w:szCs w:val="20"/>
        </w:rPr>
        <w:t xml:space="preserve"> – имя символьное, 20 символов;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Par</w:t>
      </w:r>
      <w:r>
        <w:rPr>
          <w:color w:val="auto"/>
          <w:sz w:val="26"/>
          <w:szCs w:val="20"/>
        </w:rPr>
        <w:t xml:space="preserve"> – отчество символьное, 20 символов;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Year</w:t>
      </w:r>
      <w:r>
        <w:rPr>
          <w:color w:val="auto"/>
          <w:sz w:val="26"/>
          <w:szCs w:val="20"/>
        </w:rPr>
        <w:t>_</w:t>
      </w:r>
      <w:r>
        <w:rPr>
          <w:color w:val="auto"/>
          <w:sz w:val="26"/>
          <w:szCs w:val="20"/>
          <w:lang w:val="en-US"/>
        </w:rPr>
        <w:t>b</w:t>
      </w:r>
      <w:r>
        <w:rPr>
          <w:color w:val="auto"/>
          <w:sz w:val="26"/>
          <w:szCs w:val="20"/>
        </w:rPr>
        <w:t xml:space="preserve"> – год рождения, целое, 4 знака;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Sex</w:t>
      </w:r>
      <w:r>
        <w:rPr>
          <w:color w:val="auto"/>
          <w:sz w:val="26"/>
          <w:szCs w:val="20"/>
        </w:rPr>
        <w:t xml:space="preserve"> – пол символьное, 1 символ;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Pred</w:t>
      </w:r>
      <w:r>
        <w:rPr>
          <w:color w:val="auto"/>
          <w:sz w:val="26"/>
          <w:szCs w:val="20"/>
        </w:rPr>
        <w:t xml:space="preserve"> – предмет символьное, 10 символов; </w:t>
      </w:r>
    </w:p>
    <w:p w:rsidR="00A040F4" w:rsidRDefault="00A040F4">
      <w:pPr>
        <w:pStyle w:val="13"/>
        <w:spacing w:before="0" w:after="0" w:line="312" w:lineRule="auto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Oz</w:t>
      </w:r>
      <w:r>
        <w:rPr>
          <w:color w:val="auto"/>
          <w:sz w:val="26"/>
          <w:szCs w:val="20"/>
        </w:rPr>
        <w:t xml:space="preserve"> – оценка целое, 4 целых знака, 2 десятичных.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>В. Разработаем таблицу с соответствующей структурой.</w:t>
      </w:r>
      <w:r>
        <w:rPr>
          <w:color w:val="auto"/>
          <w:sz w:val="26"/>
          <w:szCs w:val="20"/>
        </w:rPr>
        <w:t xml:space="preserve"> Для этого необходимо запустить утилиту </w:t>
      </w:r>
      <w:r>
        <w:rPr>
          <w:color w:val="auto"/>
          <w:sz w:val="26"/>
          <w:szCs w:val="20"/>
          <w:lang w:val="en-US"/>
        </w:rPr>
        <w:t>Database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Desktop</w:t>
      </w:r>
      <w:r>
        <w:rPr>
          <w:color w:val="auto"/>
          <w:sz w:val="26"/>
          <w:szCs w:val="20"/>
        </w:rPr>
        <w:t xml:space="preserve">, выбрать опции меню </w:t>
      </w:r>
      <w:r>
        <w:rPr>
          <w:color w:val="auto"/>
          <w:sz w:val="26"/>
          <w:szCs w:val="20"/>
          <w:lang w:val="en-US"/>
        </w:rPr>
        <w:t>File</w:t>
      </w:r>
      <w:r>
        <w:rPr>
          <w:color w:val="auto"/>
          <w:sz w:val="26"/>
          <w:szCs w:val="20"/>
        </w:rPr>
        <w:t>-&gt;</w:t>
      </w:r>
      <w:r>
        <w:rPr>
          <w:color w:val="auto"/>
          <w:sz w:val="26"/>
          <w:szCs w:val="20"/>
          <w:lang w:val="en-US"/>
        </w:rPr>
        <w:t>New</w:t>
      </w:r>
      <w:r>
        <w:rPr>
          <w:color w:val="auto"/>
          <w:sz w:val="26"/>
          <w:szCs w:val="20"/>
        </w:rPr>
        <w:t xml:space="preserve"> и заполнить </w:t>
      </w:r>
      <w:r>
        <w:rPr>
          <w:color w:val="auto"/>
          <w:sz w:val="26"/>
          <w:szCs w:val="20"/>
        </w:rPr>
        <w:lastRenderedPageBreak/>
        <w:t xml:space="preserve">соответствующие ячейки диалога задания структуры в соответствии с выбранной структурой (пункт А, рис. 2). После этого необходимо сохранить таблицу на диске в своём рабочем каталоге.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 xml:space="preserve"> С. Создадим </w:t>
      </w:r>
      <w:r>
        <w:rPr>
          <w:i/>
          <w:iCs/>
          <w:color w:val="auto"/>
          <w:sz w:val="26"/>
          <w:szCs w:val="20"/>
          <w:lang w:val="en-US"/>
        </w:rPr>
        <w:t>Windows</w:t>
      </w:r>
      <w:r>
        <w:rPr>
          <w:i/>
          <w:iCs/>
          <w:color w:val="auto"/>
          <w:sz w:val="26"/>
          <w:szCs w:val="20"/>
        </w:rPr>
        <w:t>-приложение для работы с данными.</w:t>
      </w:r>
      <w:r>
        <w:rPr>
          <w:color w:val="auto"/>
          <w:sz w:val="26"/>
          <w:szCs w:val="20"/>
        </w:rPr>
        <w:t xml:space="preserve"> Для этого необходимо запустить среду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, выбрать опции меню </w:t>
      </w:r>
      <w:r>
        <w:rPr>
          <w:color w:val="auto"/>
          <w:sz w:val="26"/>
          <w:szCs w:val="20"/>
          <w:lang w:val="en-US"/>
        </w:rPr>
        <w:t>File</w:t>
      </w:r>
      <w:r>
        <w:rPr>
          <w:color w:val="auto"/>
          <w:sz w:val="26"/>
          <w:szCs w:val="20"/>
        </w:rPr>
        <w:t>-&gt;</w:t>
      </w:r>
      <w:r>
        <w:rPr>
          <w:color w:val="auto"/>
          <w:sz w:val="26"/>
          <w:szCs w:val="20"/>
          <w:lang w:val="en-US"/>
        </w:rPr>
        <w:t>New</w:t>
      </w:r>
      <w:r>
        <w:rPr>
          <w:color w:val="auto"/>
          <w:sz w:val="26"/>
          <w:szCs w:val="20"/>
        </w:rPr>
        <w:t>-&gt;</w:t>
      </w:r>
      <w:r>
        <w:rPr>
          <w:color w:val="auto"/>
          <w:sz w:val="26"/>
          <w:szCs w:val="20"/>
          <w:lang w:val="en-US"/>
        </w:rPr>
        <w:t>Application</w:t>
      </w:r>
      <w:r>
        <w:rPr>
          <w:color w:val="auto"/>
          <w:sz w:val="26"/>
          <w:szCs w:val="20"/>
        </w:rPr>
        <w:t xml:space="preserve">, после чего откроется новый проект приложения. Далее следует перенести на макет формы приложения компоненты </w:t>
      </w:r>
      <w:r>
        <w:rPr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DataSource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DBGrid</w:t>
      </w:r>
      <w:r>
        <w:rPr>
          <w:color w:val="auto"/>
          <w:sz w:val="26"/>
          <w:szCs w:val="20"/>
        </w:rPr>
        <w:t xml:space="preserve">, </w:t>
      </w:r>
      <w:r>
        <w:rPr>
          <w:color w:val="auto"/>
          <w:sz w:val="26"/>
          <w:szCs w:val="20"/>
          <w:lang w:val="en-US"/>
        </w:rPr>
        <w:t>DBNavigator</w:t>
      </w:r>
      <w:r>
        <w:rPr>
          <w:color w:val="auto"/>
          <w:sz w:val="26"/>
          <w:szCs w:val="20"/>
        </w:rPr>
        <w:t xml:space="preserve"> и настроить их свойства в соответствии с табл. 2.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Таблица 2. Свойства компонент приложения 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318"/>
      </w:tblGrid>
      <w:tr w:rsidR="00A040F4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Компонента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Свойство 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Значение </w:t>
            </w:r>
          </w:p>
        </w:tc>
      </w:tr>
      <w:tr w:rsidR="00A040F4">
        <w:trPr>
          <w:cantSplit/>
          <w:trHeight w:hRule="exact" w:val="273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Table1 </w:t>
            </w:r>
          </w:p>
        </w:tc>
      </w:tr>
      <w:tr w:rsidR="00A040F4">
        <w:trPr>
          <w:cantSplit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040F4" w:rsidRDefault="00A040F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TableName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Stud.dbf </w:t>
            </w:r>
          </w:p>
        </w:tc>
      </w:tr>
      <w:tr w:rsidR="00A040F4">
        <w:trPr>
          <w:cantSplit/>
          <w:trHeight w:hRule="exact" w:val="26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  <w:tr w:rsidR="00A040F4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DataSet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Table1 </w:t>
            </w:r>
          </w:p>
        </w:tc>
      </w:tr>
      <w:tr w:rsidR="00A040F4">
        <w:trPr>
          <w:cantSplit/>
          <w:trHeight w:hRule="exact" w:val="26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DBGrid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DBGrid1 </w:t>
            </w:r>
          </w:p>
        </w:tc>
      </w:tr>
      <w:tr w:rsidR="00A040F4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  <w:tr w:rsidR="00A040F4">
        <w:trPr>
          <w:cantSplit/>
          <w:trHeight w:hRule="exact" w:val="26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DBNavigator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DBNavigator1 </w:t>
            </w:r>
          </w:p>
        </w:tc>
      </w:tr>
      <w:tr w:rsidR="00A040F4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</w:tbl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  <w:lang w:val="en-US"/>
        </w:rPr>
      </w:pPr>
      <w:r>
        <w:rPr>
          <w:color w:val="auto"/>
          <w:sz w:val="22"/>
          <w:szCs w:val="20"/>
          <w:lang w:val="en-US"/>
        </w:rPr>
        <w:t xml:space="preserve"> 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Внешний вид макета формы приложения должен соответствовать рис. 8.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>После этого необходимо откомпилировать проект и осуществить ввод данных в таблицу (рис. 9).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ab/>
      </w:r>
      <w:r>
        <w:rPr>
          <w:rFonts w:ascii="Arial" w:hAnsi="Arial" w:cs="Arial"/>
          <w:b/>
          <w:bCs/>
          <w:color w:val="auto"/>
          <w:sz w:val="32"/>
        </w:rPr>
        <w:tab/>
      </w:r>
      <w:r>
        <w:rPr>
          <w:rFonts w:ascii="Arial" w:hAnsi="Arial" w:cs="Arial"/>
          <w:b/>
          <w:bCs/>
          <w:color w:val="auto"/>
          <w:sz w:val="32"/>
        </w:rPr>
        <w:tab/>
        <w:t>ЛАБОРАТОРНАЯ РАБОТА №2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b/>
          <w:color w:val="auto"/>
          <w:sz w:val="22"/>
          <w:szCs w:val="20"/>
        </w:rPr>
      </w:pPr>
      <w:r>
        <w:rPr>
          <w:rFonts w:ascii="Arial" w:hAnsi="Arial" w:cs="Arial"/>
          <w:b/>
          <w:bCs/>
          <w:color w:val="auto"/>
          <w:sz w:val="32"/>
        </w:rPr>
        <w:t>СОЗДАНИЕ WINDOWS-ПРИЛОЖЕНИЯ ДЛЯ РАБОТЫ С БАЗОЙ ДАННЫХ. ГЕНЕРАЦИЯ ОТЧЕТОВ.</w:t>
      </w:r>
      <w:r>
        <w:rPr>
          <w:b/>
          <w:color w:val="auto"/>
          <w:sz w:val="22"/>
          <w:szCs w:val="20"/>
        </w:rPr>
        <w:t xml:space="preserve"> </w:t>
      </w:r>
    </w:p>
    <w:p w:rsidR="00A040F4" w:rsidRDefault="00A040F4">
      <w:pPr>
        <w:spacing w:line="336" w:lineRule="auto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 </w:t>
      </w:r>
    </w:p>
    <w:p w:rsidR="00A040F4" w:rsidRDefault="00A040F4">
      <w:pPr>
        <w:spacing w:line="336" w:lineRule="auto"/>
        <w:jc w:val="both"/>
        <w:rPr>
          <w:b/>
          <w:color w:val="auto"/>
          <w:sz w:val="26"/>
          <w:szCs w:val="20"/>
        </w:rPr>
      </w:pPr>
      <w:r>
        <w:rPr>
          <w:b/>
          <w:color w:val="auto"/>
          <w:sz w:val="28"/>
          <w:szCs w:val="20"/>
        </w:rPr>
        <w:t xml:space="preserve"> Обработка информации однотабличной базы данных</w:t>
      </w:r>
      <w:r>
        <w:rPr>
          <w:b/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Помимо хранения, редактирования, обновления и анализа данных в базе данных (БД), на практике часто возникает задача осуществления разного рода расчётов и вычислений с использованием хранящейся в БД информации. Например, для базы данных, хранящей информацию о студентах учебного заведения (см. методические указания к лабораторной работе №1) может возникнуть задача расчёта средней оценки студента по конкретному предмету или расчёта успеваемости группы. Поскольку требуемые расчёты могут быть довольно сложные, необходимо использование программных пакетов разработки приложений, объединяющих в себе как удобные средства доступа к БД различных форматов, так и гибкий язык программирования. С этой </w:t>
      </w:r>
      <w:r>
        <w:rPr>
          <w:color w:val="auto"/>
          <w:sz w:val="26"/>
          <w:szCs w:val="20"/>
        </w:rPr>
        <w:lastRenderedPageBreak/>
        <w:t xml:space="preserve">точки зрения наиболее удобным инструментом является среда визуальной разработки Windows-приложений </w:t>
      </w:r>
      <w:r>
        <w:rPr>
          <w:i/>
          <w:iCs/>
          <w:color w:val="auto"/>
          <w:sz w:val="26"/>
          <w:szCs w:val="20"/>
        </w:rPr>
        <w:t xml:space="preserve">Borland </w:t>
      </w:r>
      <w:r>
        <w:rPr>
          <w:i/>
          <w:iCs/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, обеспечивающая доступ к информации БД практически всех существующих форматов и возможность её обработки, используя язык </w:t>
      </w:r>
      <w:r>
        <w:rPr>
          <w:i/>
          <w:iCs/>
          <w:color w:val="auto"/>
          <w:sz w:val="26"/>
          <w:szCs w:val="20"/>
        </w:rPr>
        <w:t>Delphi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Визуальная навигация и управление данными в </w:t>
      </w:r>
      <w:r>
        <w:rPr>
          <w:i/>
          <w:iCs/>
          <w:color w:val="auto"/>
          <w:sz w:val="26"/>
          <w:szCs w:val="20"/>
          <w:lang w:val="en-US"/>
        </w:rPr>
        <w:t>Borland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производится с помощью компонент просмотра 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DBGrid</w:t>
      </w:r>
      <w:r>
        <w:rPr>
          <w:i/>
          <w:color w:val="auto"/>
          <w:sz w:val="26"/>
          <w:szCs w:val="20"/>
        </w:rPr>
        <w:t>)</w:t>
      </w:r>
      <w:r>
        <w:rPr>
          <w:color w:val="auto"/>
          <w:sz w:val="26"/>
          <w:szCs w:val="20"/>
        </w:rPr>
        <w:t xml:space="preserve"> и управления 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DBNavigator</w:t>
      </w:r>
      <w:r>
        <w:rPr>
          <w:i/>
          <w:color w:val="auto"/>
          <w:sz w:val="26"/>
          <w:szCs w:val="20"/>
        </w:rPr>
        <w:t>),</w:t>
      </w:r>
      <w:r>
        <w:rPr>
          <w:color w:val="auto"/>
          <w:sz w:val="26"/>
          <w:szCs w:val="20"/>
        </w:rPr>
        <w:t xml:space="preserve"> которые позволяют перемещаться по записям, удалять, добавлять или модифицировать их и т.д.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Программная навигация по записям таблицы возможна ис</w:t>
      </w:r>
      <w:r>
        <w:rPr>
          <w:color w:val="auto"/>
          <w:sz w:val="26"/>
          <w:szCs w:val="20"/>
        </w:rPr>
        <w:softHyphen/>
        <w:t xml:space="preserve">пользованием соответствующих методов. Компонента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 xml:space="preserve"> ос</w:t>
      </w:r>
      <w:r>
        <w:rPr>
          <w:color w:val="auto"/>
          <w:sz w:val="26"/>
          <w:szCs w:val="20"/>
        </w:rPr>
        <w:softHyphen/>
        <w:t xml:space="preserve">нована на базовом классе </w:t>
      </w:r>
      <w:r>
        <w:rPr>
          <w:i/>
          <w:color w:val="auto"/>
          <w:sz w:val="26"/>
          <w:szCs w:val="20"/>
          <w:lang w:val="en-US"/>
        </w:rPr>
        <w:t>TTable</w:t>
      </w:r>
      <w:r>
        <w:rPr>
          <w:color w:val="auto"/>
          <w:sz w:val="26"/>
          <w:szCs w:val="20"/>
        </w:rPr>
        <w:t xml:space="preserve">, в который инкапсулированы следующие методы навигации: </w:t>
      </w:r>
    </w:p>
    <w:p w:rsidR="00A040F4" w:rsidRDefault="00A040F4">
      <w:pPr>
        <w:pStyle w:val="13"/>
        <w:spacing w:before="0" w:after="0" w:line="336" w:lineRule="auto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Next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перемещение указателя на следующую запись; </w:t>
      </w:r>
    </w:p>
    <w:p w:rsidR="00A040F4" w:rsidRDefault="00A040F4">
      <w:pPr>
        <w:pStyle w:val="13"/>
        <w:spacing w:before="0" w:after="0" w:line="336" w:lineRule="auto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Prior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перемещение указателя на предыдущую запись; </w:t>
      </w:r>
    </w:p>
    <w:p w:rsidR="00A040F4" w:rsidRDefault="00A040F4">
      <w:pPr>
        <w:pStyle w:val="13"/>
        <w:spacing w:before="0" w:after="0" w:line="336" w:lineRule="auto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First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перемещение указателя на первую запись таблицы; </w:t>
      </w:r>
    </w:p>
    <w:p w:rsidR="00A040F4" w:rsidRDefault="00A040F4">
      <w:pPr>
        <w:pStyle w:val="13"/>
        <w:spacing w:before="0" w:after="0" w:line="336" w:lineRule="auto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Last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перемещение указателя на последнюю запись таблицы.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Например, если создан объект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свойством </w:t>
      </w:r>
      <w:r>
        <w:rPr>
          <w:i/>
          <w:color w:val="auto"/>
          <w:sz w:val="26"/>
          <w:szCs w:val="20"/>
          <w:lang w:val="en-US"/>
        </w:rPr>
        <w:t>Name</w:t>
      </w:r>
      <w:r>
        <w:rPr>
          <w:color w:val="auto"/>
          <w:sz w:val="26"/>
          <w:szCs w:val="20"/>
        </w:rPr>
        <w:t xml:space="preserve"> ко</w:t>
      </w:r>
      <w:r>
        <w:rPr>
          <w:color w:val="auto"/>
          <w:sz w:val="26"/>
          <w:szCs w:val="20"/>
        </w:rPr>
        <w:softHyphen/>
        <w:t xml:space="preserve">торого является значение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>1,</w:t>
      </w:r>
      <w:r>
        <w:rPr>
          <w:color w:val="auto"/>
          <w:sz w:val="26"/>
          <w:szCs w:val="20"/>
        </w:rPr>
        <w:t xml:space="preserve"> то оператор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First</w:t>
      </w:r>
      <w:r>
        <w:rPr>
          <w:rFonts w:ascii="Courier New" w:hAnsi="Courier New"/>
          <w:b/>
          <w:color w:val="auto"/>
          <w:sz w:val="22"/>
          <w:szCs w:val="20"/>
        </w:rPr>
        <w:t xml:space="preserve">; </w:t>
      </w:r>
    </w:p>
    <w:p w:rsidR="00A040F4" w:rsidRDefault="00A040F4">
      <w:pPr>
        <w:pStyle w:val="13"/>
        <w:spacing w:before="0" w:after="0" w:line="336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переместит указатель на первую запись. Перечисленные методы позволяют последовательно пере</w:t>
      </w:r>
      <w:r>
        <w:rPr>
          <w:color w:val="auto"/>
          <w:sz w:val="26"/>
          <w:szCs w:val="20"/>
        </w:rPr>
        <w:softHyphen/>
        <w:t xml:space="preserve">мещать указатель записи по таблице. Для определения последней записи таблицы используется ее свойство </w:t>
      </w:r>
      <w:r>
        <w:rPr>
          <w:i/>
          <w:color w:val="auto"/>
          <w:sz w:val="26"/>
          <w:szCs w:val="20"/>
          <w:lang w:val="en-US"/>
        </w:rPr>
        <w:t>Eof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которое принимает значение </w:t>
      </w:r>
      <w:r>
        <w:rPr>
          <w:i/>
          <w:color w:val="auto"/>
          <w:sz w:val="26"/>
          <w:szCs w:val="20"/>
          <w:lang w:val="en-US"/>
        </w:rPr>
        <w:t>true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когда указатель установлен на последней записи.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36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>Фрагмент программы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Tabl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Open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First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color w:val="auto"/>
          <w:sz w:val="22"/>
          <w:szCs w:val="20"/>
        </w:rPr>
        <w:t xml:space="preserve">//перемещение на начало таблицы         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While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not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EOF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do</w:t>
      </w:r>
      <w:r>
        <w:rPr>
          <w:rFonts w:ascii="Courier New" w:hAnsi="Courier New"/>
          <w:color w:val="auto"/>
          <w:sz w:val="22"/>
          <w:szCs w:val="20"/>
        </w:rPr>
        <w:t xml:space="preserve">//проверка на конец файла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Next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color w:val="auto"/>
          <w:sz w:val="22"/>
          <w:szCs w:val="20"/>
        </w:rPr>
        <w:t xml:space="preserve">//перемещение на следующую запись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jc w:val="both"/>
        <w:rPr>
          <w:rFonts w:ascii="Courier New" w:hAnsi="Courier New"/>
          <w:b/>
          <w:color w:val="auto"/>
          <w:sz w:val="18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Close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b/>
          <w:color w:val="auto"/>
          <w:sz w:val="18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показывает, как организовать последовательный просмотр всех записей таблицы.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Для программного управления записями таблицы в класс </w:t>
      </w:r>
      <w:r>
        <w:rPr>
          <w:i/>
          <w:color w:val="auto"/>
          <w:sz w:val="26"/>
          <w:szCs w:val="20"/>
          <w:lang w:val="en-US"/>
        </w:rPr>
        <w:t>TTable</w:t>
      </w:r>
      <w:r>
        <w:rPr>
          <w:color w:val="auto"/>
          <w:sz w:val="26"/>
          <w:szCs w:val="20"/>
        </w:rPr>
        <w:t xml:space="preserve"> инкапсулированы следующие методы управле</w:t>
      </w:r>
      <w:r>
        <w:rPr>
          <w:color w:val="auto"/>
          <w:sz w:val="26"/>
          <w:szCs w:val="20"/>
        </w:rPr>
        <w:softHyphen/>
        <w:t xml:space="preserve">ния: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Delete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удаление текущей записи с позиционированием указателя на следующую запись;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Insert</w:t>
      </w:r>
      <w:r>
        <w:rPr>
          <w:i/>
          <w:color w:val="auto"/>
          <w:sz w:val="26"/>
          <w:szCs w:val="20"/>
        </w:rPr>
        <w:t xml:space="preserve"> -</w:t>
      </w:r>
      <w:r>
        <w:rPr>
          <w:color w:val="auto"/>
          <w:sz w:val="26"/>
          <w:szCs w:val="20"/>
        </w:rPr>
        <w:t xml:space="preserve"> добавление пустой записи в таблицу;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Edit</w:t>
      </w:r>
      <w:r>
        <w:rPr>
          <w:color w:val="auto"/>
          <w:sz w:val="26"/>
          <w:szCs w:val="20"/>
        </w:rPr>
        <w:t xml:space="preserve"> – перевод таблицы в режим редактирования;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Post</w:t>
      </w:r>
      <w:r>
        <w:rPr>
          <w:i/>
          <w:color w:val="auto"/>
          <w:sz w:val="26"/>
          <w:szCs w:val="20"/>
        </w:rPr>
        <w:t xml:space="preserve"> – </w:t>
      </w:r>
      <w:r>
        <w:rPr>
          <w:color w:val="auto"/>
          <w:sz w:val="26"/>
          <w:szCs w:val="20"/>
        </w:rPr>
        <w:t xml:space="preserve">сохранение изменений в таблице. </w:t>
      </w:r>
    </w:p>
    <w:p w:rsidR="00A040F4" w:rsidRDefault="00A040F4">
      <w:pPr>
        <w:pStyle w:val="fr2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>Например, фрагмент программы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fr2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  <w:lang w:val="en-US"/>
        </w:rPr>
        <w:lastRenderedPageBreak/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Last</w:t>
      </w:r>
      <w:r>
        <w:rPr>
          <w:b/>
          <w:color w:val="auto"/>
          <w:sz w:val="22"/>
          <w:szCs w:val="20"/>
        </w:rPr>
        <w:t xml:space="preserve">; </w:t>
      </w:r>
    </w:p>
    <w:p w:rsidR="00A040F4" w:rsidRDefault="00A040F4">
      <w:pPr>
        <w:pStyle w:val="fr2"/>
        <w:pBdr>
          <w:bottom w:val="single" w:sz="8" w:space="1" w:color="000000"/>
        </w:pBdr>
        <w:spacing w:before="0" w:after="0"/>
        <w:ind w:firstLine="567"/>
        <w:jc w:val="both"/>
        <w:rPr>
          <w:b/>
          <w:color w:val="auto"/>
          <w:sz w:val="18"/>
          <w:szCs w:val="20"/>
        </w:rPr>
      </w:pP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Delete</w:t>
      </w:r>
      <w:r>
        <w:rPr>
          <w:b/>
          <w:color w:val="auto"/>
          <w:sz w:val="22"/>
          <w:szCs w:val="20"/>
        </w:rPr>
        <w:t>;</w:t>
      </w:r>
      <w:r>
        <w:rPr>
          <w:b/>
          <w:color w:val="auto"/>
          <w:sz w:val="18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 </w:t>
      </w:r>
      <w:r>
        <w:rPr>
          <w:color w:val="auto"/>
          <w:sz w:val="26"/>
          <w:szCs w:val="20"/>
        </w:rPr>
        <w:t xml:space="preserve"> позволяет удалить последнюю запись таблицы.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Перечисленные методы позволяют оперировать с целыми записями таблицы.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При обработке данных таблицы часто требуется программ</w:t>
      </w:r>
      <w:r>
        <w:rPr>
          <w:color w:val="auto"/>
          <w:sz w:val="26"/>
          <w:szCs w:val="20"/>
        </w:rPr>
        <w:softHyphen/>
        <w:t>но получить значение определенного поля записи или записать в него новое значение. Например, в БД студентов учебного заведения необходимо поменять оценку в одной записи, не изменяя значения остальных полей. Подобные операции с полями таблицы тре</w:t>
      </w:r>
      <w:r>
        <w:rPr>
          <w:color w:val="auto"/>
          <w:sz w:val="26"/>
          <w:szCs w:val="20"/>
        </w:rPr>
        <w:softHyphen/>
        <w:t xml:space="preserve">буют создания объектов, указывающих на соответствующие поля.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Для создания подобных объектов нужно выполнить следующую последовательность действий: </w:t>
      </w:r>
    </w:p>
    <w:p w:rsidR="00A040F4" w:rsidRDefault="00A040F4">
      <w:pPr>
        <w:pStyle w:val="13"/>
        <w:tabs>
          <w:tab w:val="left" w:pos="920"/>
        </w:tabs>
        <w:spacing w:before="0" w:after="0" w:line="312" w:lineRule="auto"/>
        <w:ind w:firstLine="567"/>
        <w:jc w:val="both"/>
        <w:rPr>
          <w:i/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-</w:t>
      </w:r>
      <w:r>
        <w:rPr>
          <w:color w:val="auto"/>
          <w:sz w:val="26"/>
          <w:szCs w:val="14"/>
          <w:lang w:val="en-US"/>
        </w:rPr>
        <w:t>        </w:t>
      </w:r>
      <w:r>
        <w:rPr>
          <w:color w:val="auto"/>
          <w:sz w:val="26"/>
          <w:szCs w:val="14"/>
        </w:rPr>
        <w:t xml:space="preserve"> </w:t>
      </w:r>
      <w:r>
        <w:rPr>
          <w:color w:val="auto"/>
          <w:sz w:val="26"/>
          <w:szCs w:val="20"/>
        </w:rPr>
        <w:t>нажать правой клавишей мыши на соответствующем объ</w:t>
      </w:r>
      <w:r>
        <w:rPr>
          <w:color w:val="auto"/>
          <w:sz w:val="26"/>
          <w:szCs w:val="20"/>
        </w:rPr>
        <w:softHyphen/>
        <w:t xml:space="preserve">екте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 xml:space="preserve">; </w:t>
      </w:r>
    </w:p>
    <w:p w:rsidR="00A040F4" w:rsidRDefault="00A040F4">
      <w:pPr>
        <w:pStyle w:val="13"/>
        <w:tabs>
          <w:tab w:val="left" w:pos="920"/>
        </w:tabs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-</w:t>
      </w:r>
      <w:r>
        <w:rPr>
          <w:color w:val="auto"/>
          <w:sz w:val="26"/>
          <w:szCs w:val="14"/>
        </w:rPr>
        <w:t xml:space="preserve">         </w:t>
      </w:r>
      <w:r>
        <w:rPr>
          <w:color w:val="auto"/>
          <w:sz w:val="26"/>
          <w:szCs w:val="20"/>
        </w:rPr>
        <w:t xml:space="preserve">в выведенном меню выбрать опцию </w:t>
      </w:r>
      <w:r>
        <w:rPr>
          <w:i/>
          <w:color w:val="auto"/>
          <w:sz w:val="26"/>
          <w:szCs w:val="20"/>
          <w:lang w:val="en-US"/>
        </w:rPr>
        <w:t>Fields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Editor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в ре</w:t>
      </w:r>
      <w:r>
        <w:rPr>
          <w:color w:val="auto"/>
          <w:sz w:val="26"/>
          <w:szCs w:val="20"/>
        </w:rPr>
        <w:softHyphen/>
        <w:t xml:space="preserve">зультате чего на экране появится диалог редактирования полей;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- нажать правой клавишей мыши в области диалога редак</w:t>
      </w:r>
      <w:r>
        <w:rPr>
          <w:color w:val="auto"/>
          <w:sz w:val="26"/>
          <w:szCs w:val="20"/>
        </w:rPr>
        <w:softHyphen/>
        <w:t xml:space="preserve">тирования полей;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- в выведенном меню выбрать опцию </w:t>
      </w:r>
      <w:r>
        <w:rPr>
          <w:i/>
          <w:color w:val="auto"/>
          <w:sz w:val="26"/>
          <w:szCs w:val="20"/>
          <w:lang w:val="en-US"/>
        </w:rPr>
        <w:t>Add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Fields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в резуль</w:t>
      </w:r>
      <w:r>
        <w:rPr>
          <w:color w:val="auto"/>
          <w:sz w:val="26"/>
          <w:szCs w:val="20"/>
        </w:rPr>
        <w:softHyphen/>
        <w:t xml:space="preserve">тате чего на экране появится соответствующий диалог;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- добавить необходимые поля выбором кнопки </w:t>
      </w:r>
      <w:r>
        <w:rPr>
          <w:i/>
          <w:color w:val="auto"/>
          <w:sz w:val="26"/>
          <w:szCs w:val="20"/>
          <w:lang w:val="en-US"/>
        </w:rPr>
        <w:t>Ok</w:t>
      </w:r>
      <w:r>
        <w:rPr>
          <w:i/>
          <w:color w:val="auto"/>
          <w:sz w:val="26"/>
          <w:szCs w:val="20"/>
        </w:rPr>
        <w:t xml:space="preserve">. </w:t>
      </w:r>
      <w:r>
        <w:rPr>
          <w:color w:val="auto"/>
          <w:sz w:val="26"/>
          <w:szCs w:val="20"/>
        </w:rPr>
        <w:t>В результате диалог редактирования полей должен содер</w:t>
      </w:r>
      <w:r>
        <w:rPr>
          <w:color w:val="auto"/>
          <w:sz w:val="26"/>
          <w:szCs w:val="20"/>
        </w:rPr>
        <w:softHyphen/>
        <w:t>жать список созданных объектов, свойства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которых отражены в окне </w:t>
      </w:r>
      <w:r>
        <w:rPr>
          <w:i/>
          <w:color w:val="auto"/>
          <w:sz w:val="26"/>
          <w:szCs w:val="20"/>
          <w:lang w:val="en-US"/>
        </w:rPr>
        <w:t>Object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Inspector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Каждый из созданных объектов, указываю</w:t>
      </w:r>
      <w:r>
        <w:rPr>
          <w:color w:val="auto"/>
          <w:sz w:val="26"/>
          <w:szCs w:val="20"/>
        </w:rPr>
        <w:softHyphen/>
        <w:t xml:space="preserve">щих на соответствующие поля, имеет свойство </w:t>
      </w:r>
      <w:r>
        <w:rPr>
          <w:i/>
          <w:color w:val="auto"/>
          <w:sz w:val="26"/>
          <w:szCs w:val="20"/>
          <w:lang w:val="en-US"/>
        </w:rPr>
        <w:t>Name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Например, для таблицы с именем </w:t>
      </w:r>
      <w:r>
        <w:rPr>
          <w:color w:val="auto"/>
          <w:sz w:val="26"/>
          <w:szCs w:val="20"/>
          <w:lang w:val="en-US"/>
        </w:rPr>
        <w:t>stud</w:t>
      </w:r>
      <w:r>
        <w:rPr>
          <w:color w:val="auto"/>
          <w:sz w:val="26"/>
          <w:szCs w:val="20"/>
        </w:rPr>
        <w:t>.</w:t>
      </w:r>
      <w:r>
        <w:rPr>
          <w:color w:val="auto"/>
          <w:sz w:val="26"/>
          <w:szCs w:val="20"/>
          <w:lang w:val="en-US"/>
        </w:rPr>
        <w:t>dbf</w:t>
      </w:r>
      <w:r>
        <w:rPr>
          <w:color w:val="auto"/>
          <w:sz w:val="26"/>
          <w:szCs w:val="20"/>
        </w:rPr>
        <w:t>, содержащей фа</w:t>
      </w:r>
      <w:r>
        <w:rPr>
          <w:color w:val="auto"/>
          <w:sz w:val="26"/>
          <w:szCs w:val="20"/>
        </w:rPr>
        <w:softHyphen/>
        <w:t xml:space="preserve">милии студентов и их оценки с именами полей </w:t>
      </w:r>
      <w:r>
        <w:rPr>
          <w:i/>
          <w:color w:val="auto"/>
          <w:sz w:val="26"/>
          <w:szCs w:val="20"/>
          <w:lang w:val="en-US"/>
        </w:rPr>
        <w:t>FAM</w:t>
      </w:r>
      <w:r>
        <w:rPr>
          <w:color w:val="auto"/>
          <w:sz w:val="26"/>
          <w:szCs w:val="20"/>
        </w:rPr>
        <w:t xml:space="preserve"> и </w:t>
      </w:r>
      <w:r>
        <w:rPr>
          <w:i/>
          <w:color w:val="auto"/>
          <w:sz w:val="26"/>
          <w:szCs w:val="20"/>
          <w:lang w:val="en-US"/>
        </w:rPr>
        <w:t>OZ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для полей </w:t>
      </w:r>
      <w:r>
        <w:rPr>
          <w:i/>
          <w:color w:val="auto"/>
          <w:sz w:val="26"/>
          <w:szCs w:val="20"/>
          <w:lang w:val="en-US"/>
        </w:rPr>
        <w:t>FAM</w:t>
      </w:r>
      <w:r>
        <w:rPr>
          <w:color w:val="auto"/>
          <w:sz w:val="26"/>
          <w:szCs w:val="20"/>
        </w:rPr>
        <w:t xml:space="preserve"> и </w:t>
      </w:r>
      <w:r>
        <w:rPr>
          <w:i/>
          <w:color w:val="auto"/>
          <w:sz w:val="26"/>
          <w:szCs w:val="20"/>
        </w:rPr>
        <w:t>OZ</w:t>
      </w:r>
      <w:r>
        <w:rPr>
          <w:color w:val="auto"/>
          <w:sz w:val="26"/>
          <w:szCs w:val="20"/>
        </w:rPr>
        <w:t xml:space="preserve"> будут созданы объекты с именами    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>1[‘</w:t>
      </w:r>
      <w:r>
        <w:rPr>
          <w:i/>
          <w:color w:val="auto"/>
          <w:sz w:val="26"/>
          <w:szCs w:val="20"/>
          <w:lang w:val="en-US"/>
        </w:rPr>
        <w:t>FAM</w:t>
      </w:r>
      <w:r>
        <w:rPr>
          <w:color w:val="auto"/>
          <w:sz w:val="26"/>
          <w:szCs w:val="20"/>
        </w:rPr>
        <w:t xml:space="preserve"> ‘]и </w:t>
      </w:r>
      <w:r>
        <w:rPr>
          <w:i/>
          <w:color w:val="auto"/>
          <w:sz w:val="26"/>
          <w:szCs w:val="20"/>
          <w:lang w:val="en-US"/>
        </w:rPr>
        <w:t>Table</w:t>
      </w:r>
      <w:r>
        <w:rPr>
          <w:i/>
          <w:color w:val="auto"/>
          <w:sz w:val="26"/>
          <w:szCs w:val="20"/>
        </w:rPr>
        <w:t>1[‘</w:t>
      </w:r>
      <w:r>
        <w:rPr>
          <w:i/>
          <w:color w:val="auto"/>
          <w:sz w:val="26"/>
          <w:szCs w:val="20"/>
          <w:lang w:val="en-US"/>
        </w:rPr>
        <w:t>OZ</w:t>
      </w:r>
      <w:r>
        <w:rPr>
          <w:i/>
          <w:color w:val="auto"/>
          <w:sz w:val="26"/>
          <w:szCs w:val="20"/>
        </w:rPr>
        <w:t>’].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Созданные объекты позволяют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оперировать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с таблицей на уровне полей.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>Фрагмент программы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  <w:lang w:val="en-US"/>
        </w:rPr>
        <w:t> 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Var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Soz</w:t>
      </w:r>
      <w:r>
        <w:rPr>
          <w:rFonts w:ascii="Courier New" w:hAnsi="Courier New"/>
          <w:b/>
          <w:color w:val="auto"/>
          <w:sz w:val="22"/>
          <w:szCs w:val="20"/>
        </w:rPr>
        <w:t xml:space="preserve"> :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real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color w:val="auto"/>
          <w:sz w:val="22"/>
          <w:szCs w:val="20"/>
        </w:rPr>
        <w:t>//переменная для средней оценки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</w:t>
      </w:r>
      <w:r>
        <w:rPr>
          <w:rFonts w:ascii="Courier New" w:hAnsi="Courier New"/>
          <w:b/>
          <w:color w:val="auto"/>
          <w:sz w:val="22"/>
          <w:szCs w:val="20"/>
        </w:rPr>
        <w:t xml:space="preserve">   :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integer</w:t>
      </w:r>
      <w:r>
        <w:rPr>
          <w:rFonts w:ascii="Courier New" w:hAnsi="Courier New"/>
          <w:b/>
          <w:color w:val="auto"/>
          <w:sz w:val="22"/>
          <w:szCs w:val="20"/>
        </w:rPr>
        <w:t xml:space="preserve">;    </w:t>
      </w:r>
      <w:r>
        <w:rPr>
          <w:rFonts w:ascii="Courier New" w:hAnsi="Courier New"/>
          <w:color w:val="auto"/>
          <w:sz w:val="22"/>
          <w:szCs w:val="20"/>
        </w:rPr>
        <w:t>//счётчик записей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begin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Table1.First;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While not Table1.EOF do begin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 soz:=soz+Table1[‘OZ’].Value;</w:t>
      </w:r>
      <w:r>
        <w:rPr>
          <w:rFonts w:ascii="Courier New" w:hAnsi="Courier New"/>
          <w:color w:val="auto"/>
          <w:sz w:val="22"/>
          <w:szCs w:val="20"/>
          <w:lang w:val="en-US"/>
        </w:rPr>
        <w:t>//</w:t>
      </w:r>
      <w:r>
        <w:rPr>
          <w:rFonts w:ascii="Courier New" w:hAnsi="Courier New"/>
          <w:color w:val="auto"/>
          <w:sz w:val="22"/>
          <w:szCs w:val="20"/>
        </w:rPr>
        <w:t>накопление</w:t>
      </w:r>
      <w:r>
        <w:rPr>
          <w:rFonts w:ascii="Courier New" w:hAnsi="Courier New"/>
          <w:color w:val="auto"/>
          <w:sz w:val="22"/>
          <w:szCs w:val="20"/>
          <w:lang w:val="en-US"/>
        </w:rPr>
        <w:t xml:space="preserve"> </w:t>
      </w:r>
      <w:r>
        <w:rPr>
          <w:rFonts w:ascii="Courier New" w:hAnsi="Courier New"/>
          <w:color w:val="auto"/>
          <w:sz w:val="22"/>
          <w:szCs w:val="20"/>
        </w:rPr>
        <w:t>суммы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n</w:t>
      </w:r>
      <w:r>
        <w:rPr>
          <w:rFonts w:ascii="Courier New" w:hAnsi="Courier New"/>
          <w:b/>
          <w:color w:val="auto"/>
          <w:sz w:val="22"/>
          <w:szCs w:val="20"/>
        </w:rPr>
        <w:t>:=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</w:t>
      </w:r>
      <w:r>
        <w:rPr>
          <w:rFonts w:ascii="Courier New" w:hAnsi="Courier New"/>
          <w:b/>
          <w:color w:val="auto"/>
          <w:sz w:val="22"/>
          <w:szCs w:val="20"/>
        </w:rPr>
        <w:t>+1;</w:t>
      </w:r>
      <w:r>
        <w:rPr>
          <w:rFonts w:ascii="Courier New" w:hAnsi="Courier New"/>
          <w:color w:val="auto"/>
          <w:sz w:val="22"/>
          <w:szCs w:val="20"/>
        </w:rPr>
        <w:t xml:space="preserve">//увеличение счётчика записей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Table</w:t>
      </w:r>
      <w:r>
        <w:rPr>
          <w:rFonts w:ascii="Courier New" w:hAnsi="Courier New"/>
          <w:b/>
          <w:color w:val="auto"/>
          <w:sz w:val="22"/>
          <w:szCs w:val="20"/>
        </w:rPr>
        <w:t>1.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Next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color w:val="auto"/>
          <w:sz w:val="22"/>
          <w:szCs w:val="20"/>
        </w:rPr>
        <w:t xml:space="preserve">//переход на след. запись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End;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if</w:t>
      </w:r>
      <w:r>
        <w:rPr>
          <w:rFonts w:ascii="Courier New" w:hAnsi="Courier New"/>
          <w:b/>
          <w:color w:val="auto"/>
          <w:sz w:val="22"/>
          <w:szCs w:val="20"/>
        </w:rPr>
        <w:t xml:space="preserve"> (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</w:t>
      </w:r>
      <w:r>
        <w:rPr>
          <w:rFonts w:ascii="Courier New" w:hAnsi="Courier New"/>
          <w:b/>
          <w:color w:val="auto"/>
          <w:sz w:val="22"/>
          <w:szCs w:val="20"/>
        </w:rPr>
        <w:t xml:space="preserve">&lt;&gt;0)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then</w:t>
      </w:r>
      <w:r>
        <w:rPr>
          <w:rFonts w:ascii="Courier New" w:hAnsi="Courier New"/>
          <w:color w:val="auto"/>
          <w:sz w:val="22"/>
          <w:szCs w:val="20"/>
        </w:rPr>
        <w:t>//проверка отсутствия записей</w:t>
      </w:r>
      <w:r>
        <w:rPr>
          <w:rFonts w:ascii="Courier New" w:hAnsi="Courier New"/>
          <w:b/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 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soz</w:t>
      </w:r>
      <w:r>
        <w:rPr>
          <w:rFonts w:ascii="Courier New" w:hAnsi="Courier New"/>
          <w:b/>
          <w:color w:val="auto"/>
          <w:sz w:val="22"/>
          <w:szCs w:val="20"/>
        </w:rPr>
        <w:t xml:space="preserve"> :=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soz</w:t>
      </w:r>
      <w:r>
        <w:rPr>
          <w:rFonts w:ascii="Courier New" w:hAnsi="Courier New"/>
          <w:b/>
          <w:color w:val="auto"/>
          <w:sz w:val="22"/>
          <w:szCs w:val="20"/>
        </w:rPr>
        <w:t>/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n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  <w:r>
        <w:rPr>
          <w:rFonts w:ascii="Courier New" w:hAnsi="Courier New"/>
          <w:color w:val="auto"/>
          <w:sz w:val="22"/>
          <w:szCs w:val="20"/>
        </w:rPr>
        <w:t xml:space="preserve">//расчёт среднего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jc w:val="both"/>
        <w:rPr>
          <w:rFonts w:ascii="Courier New" w:hAnsi="Courier New"/>
          <w:b/>
          <w:bCs/>
          <w:color w:val="auto"/>
          <w:sz w:val="22"/>
          <w:szCs w:val="20"/>
        </w:rPr>
      </w:pPr>
      <w:r>
        <w:rPr>
          <w:rFonts w:ascii="Courier New" w:hAnsi="Courier New"/>
          <w:b/>
          <w:bCs/>
          <w:color w:val="auto"/>
          <w:sz w:val="22"/>
          <w:szCs w:val="20"/>
          <w:lang w:val="en-US"/>
        </w:rPr>
        <w:t>end</w:t>
      </w:r>
      <w:r>
        <w:rPr>
          <w:rFonts w:ascii="Courier New" w:hAnsi="Courier New"/>
          <w:b/>
          <w:bCs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lastRenderedPageBreak/>
        <w:t xml:space="preserve">показывает, как вычислить среднюю оценку всех студентов. Для отображения на экране вычисленных данных можно, например, использовать объекты </w:t>
      </w:r>
      <w:r>
        <w:rPr>
          <w:i/>
          <w:color w:val="auto"/>
          <w:sz w:val="26"/>
          <w:szCs w:val="20"/>
          <w:lang w:val="en-US"/>
        </w:rPr>
        <w:t>Label</w:t>
      </w:r>
      <w:r>
        <w:rPr>
          <w:color w:val="auto"/>
          <w:sz w:val="26"/>
          <w:szCs w:val="20"/>
        </w:rPr>
        <w:t xml:space="preserve"> (текстовая метка). Свойст</w:t>
      </w:r>
      <w:r>
        <w:rPr>
          <w:color w:val="auto"/>
          <w:sz w:val="26"/>
          <w:szCs w:val="20"/>
        </w:rPr>
        <w:softHyphen/>
        <w:t xml:space="preserve">во </w:t>
      </w:r>
      <w:r>
        <w:rPr>
          <w:i/>
          <w:color w:val="auto"/>
          <w:sz w:val="26"/>
          <w:szCs w:val="20"/>
          <w:lang w:val="en-US"/>
        </w:rPr>
        <w:t>Caption</w:t>
      </w:r>
      <w:r>
        <w:rPr>
          <w:color w:val="auto"/>
          <w:sz w:val="26"/>
          <w:szCs w:val="20"/>
        </w:rPr>
        <w:t xml:space="preserve"> объекта </w:t>
      </w:r>
      <w:r>
        <w:rPr>
          <w:i/>
          <w:color w:val="auto"/>
          <w:sz w:val="26"/>
          <w:szCs w:val="20"/>
          <w:lang w:val="en-US"/>
        </w:rPr>
        <w:t>Label</w:t>
      </w:r>
      <w:r>
        <w:rPr>
          <w:color w:val="auto"/>
          <w:sz w:val="26"/>
          <w:szCs w:val="20"/>
        </w:rPr>
        <w:t xml:space="preserve"> отвечает за надпись на форме приложе</w:t>
      </w:r>
      <w:r>
        <w:rPr>
          <w:color w:val="auto"/>
          <w:sz w:val="26"/>
          <w:szCs w:val="20"/>
        </w:rPr>
        <w:softHyphen/>
        <w:t xml:space="preserve">ния.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 xml:space="preserve">Например, если имя объекта </w:t>
      </w:r>
      <w:r>
        <w:rPr>
          <w:i/>
          <w:color w:val="auto"/>
          <w:sz w:val="26"/>
          <w:szCs w:val="20"/>
          <w:lang w:val="en-US"/>
        </w:rPr>
        <w:t>Label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>, то фрагмент програм</w:t>
      </w:r>
      <w:r>
        <w:rPr>
          <w:color w:val="auto"/>
          <w:sz w:val="26"/>
          <w:szCs w:val="20"/>
        </w:rPr>
        <w:softHyphen/>
        <w:t>мы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var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buf : string[50];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buf:="</w:t>
      </w:r>
      <w:r>
        <w:rPr>
          <w:rFonts w:ascii="Courier New" w:hAnsi="Courier New"/>
          <w:b/>
          <w:color w:val="auto"/>
          <w:sz w:val="22"/>
          <w:szCs w:val="20"/>
        </w:rPr>
        <w:t>Средняя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</w:rPr>
        <w:t>оценка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:”+FloatToStr(soz);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rFonts w:ascii="Courier New" w:hAnsi="Courier New"/>
          <w:b/>
          <w:color w:val="auto"/>
          <w:sz w:val="18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Label1.Caption := buf;</w:t>
      </w:r>
      <w:r>
        <w:rPr>
          <w:rFonts w:ascii="Courier New" w:hAnsi="Courier New"/>
          <w:b/>
          <w:color w:val="auto"/>
          <w:sz w:val="18"/>
          <w:szCs w:val="20"/>
          <w:lang w:val="en-US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  <w:lang w:val="en-US"/>
        </w:rPr>
      </w:pPr>
      <w:r>
        <w:rPr>
          <w:color w:val="auto"/>
          <w:sz w:val="22"/>
          <w:szCs w:val="20"/>
          <w:lang w:val="en-US"/>
        </w:rPr>
        <w:t xml:space="preserve"> 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позволяет отобразить на форме вычисленное значение средней оценки.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Свойство </w:t>
      </w:r>
      <w:r>
        <w:rPr>
          <w:i/>
          <w:color w:val="auto"/>
          <w:sz w:val="26"/>
          <w:szCs w:val="20"/>
          <w:lang w:val="en-US"/>
        </w:rPr>
        <w:t>Caption</w:t>
      </w:r>
      <w:r>
        <w:rPr>
          <w:color w:val="auto"/>
          <w:sz w:val="26"/>
          <w:szCs w:val="20"/>
        </w:rPr>
        <w:t xml:space="preserve"> представляет собой данное специализи</w:t>
      </w:r>
      <w:r>
        <w:rPr>
          <w:color w:val="auto"/>
          <w:sz w:val="26"/>
          <w:szCs w:val="20"/>
        </w:rPr>
        <w:softHyphen/>
        <w:t xml:space="preserve">рованного типа </w:t>
      </w:r>
      <w:r>
        <w:rPr>
          <w:i/>
          <w:color w:val="auto"/>
          <w:sz w:val="26"/>
          <w:szCs w:val="20"/>
          <w:lang w:val="en-US"/>
        </w:rPr>
        <w:t>AnsiString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позволяющего хранить символьные строки в формате отличном от формата хранения в символьном массиве. Для преобразования значения типа символьной строки в значение типа </w:t>
      </w:r>
      <w:r>
        <w:rPr>
          <w:i/>
          <w:color w:val="auto"/>
          <w:sz w:val="26"/>
          <w:szCs w:val="20"/>
          <w:lang w:val="en-US"/>
        </w:rPr>
        <w:t>AnsiString</w:t>
      </w:r>
      <w:r>
        <w:rPr>
          <w:color w:val="auto"/>
          <w:sz w:val="26"/>
          <w:szCs w:val="20"/>
        </w:rPr>
        <w:t xml:space="preserve"> используется операция при</w:t>
      </w:r>
      <w:r>
        <w:rPr>
          <w:color w:val="auto"/>
          <w:sz w:val="26"/>
          <w:szCs w:val="20"/>
        </w:rPr>
        <w:softHyphen/>
        <w:t xml:space="preserve">сваивания, справа от которой указывается символьная строка или ее адрес.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 xml:space="preserve">Для вывода разного рода списков плавающего размера используется компонента </w:t>
      </w:r>
      <w:r>
        <w:rPr>
          <w:color w:val="auto"/>
          <w:sz w:val="26"/>
          <w:szCs w:val="20"/>
          <w:lang w:val="en-US"/>
        </w:rPr>
        <w:t>Memo</w:t>
      </w:r>
      <w:r>
        <w:rPr>
          <w:color w:val="auto"/>
          <w:sz w:val="26"/>
          <w:szCs w:val="20"/>
        </w:rPr>
        <w:t>. Добавление, например, фамилии студента в список будет осуществляться с помощью оператора: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18"/>
          <w:szCs w:val="20"/>
        </w:rPr>
      </w:pPr>
      <w:r>
        <w:rPr>
          <w:rFonts w:ascii="Courier New" w:hAnsi="Courier New"/>
          <w:b/>
          <w:color w:val="auto"/>
          <w:sz w:val="18"/>
          <w:szCs w:val="20"/>
          <w:lang w:val="en-US"/>
        </w:rPr>
        <w:t> </w:t>
      </w:r>
      <w:r>
        <w:rPr>
          <w:rFonts w:ascii="Courier New" w:hAnsi="Courier New"/>
          <w:b/>
          <w:color w:val="auto"/>
          <w:sz w:val="18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Memo1.lines.Add(Table1[‘FAM’]);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  <w:lang w:val="en-US"/>
        </w:rPr>
      </w:pPr>
      <w:r>
        <w:rPr>
          <w:color w:val="auto"/>
          <w:sz w:val="22"/>
          <w:szCs w:val="20"/>
          <w:lang w:val="en-US"/>
        </w:rPr>
        <w:t xml:space="preserve"> 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Кроме ввода данных в таблицу, как правило, в программу требуется вводить другие исходные данные. Для ввода исходных данных в программу используются объекты </w:t>
      </w:r>
      <w:r>
        <w:rPr>
          <w:i/>
          <w:color w:val="auto"/>
          <w:sz w:val="26"/>
          <w:szCs w:val="20"/>
          <w:lang w:val="en-US"/>
        </w:rPr>
        <w:t>Edit</w:t>
      </w:r>
      <w:r>
        <w:rPr>
          <w:color w:val="auto"/>
          <w:sz w:val="26"/>
          <w:szCs w:val="20"/>
        </w:rPr>
        <w:t xml:space="preserve">. Объект </w:t>
      </w:r>
      <w:r>
        <w:rPr>
          <w:i/>
          <w:color w:val="auto"/>
          <w:sz w:val="26"/>
          <w:szCs w:val="20"/>
          <w:lang w:val="en-US"/>
        </w:rPr>
        <w:t>Edit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имеет свойство </w:t>
      </w:r>
      <w:r>
        <w:rPr>
          <w:i/>
          <w:color w:val="auto"/>
          <w:sz w:val="26"/>
          <w:szCs w:val="20"/>
          <w:lang w:val="en-US"/>
        </w:rPr>
        <w:t>Text</w:t>
      </w:r>
      <w:r>
        <w:rPr>
          <w:color w:val="auto"/>
          <w:sz w:val="26"/>
          <w:szCs w:val="20"/>
        </w:rPr>
        <w:t xml:space="preserve">, которое является данным типа         </w:t>
      </w:r>
      <w:r>
        <w:rPr>
          <w:i/>
          <w:color w:val="auto"/>
          <w:sz w:val="26"/>
          <w:szCs w:val="20"/>
          <w:lang w:val="en-US"/>
        </w:rPr>
        <w:t>AnsiString</w:t>
      </w:r>
      <w:r>
        <w:rPr>
          <w:color w:val="auto"/>
          <w:sz w:val="26"/>
          <w:szCs w:val="20"/>
        </w:rPr>
        <w:t xml:space="preserve"> и содержит значение, введенное в поле ввода на форме приложе</w:t>
      </w:r>
      <w:r>
        <w:rPr>
          <w:color w:val="auto"/>
          <w:sz w:val="26"/>
          <w:szCs w:val="20"/>
        </w:rPr>
        <w:softHyphen/>
        <w:t xml:space="preserve">ния.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12" w:lineRule="auto"/>
        <w:ind w:firstLine="426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Например, если имя объекта </w:t>
      </w:r>
      <w:r>
        <w:rPr>
          <w:i/>
          <w:color w:val="auto"/>
          <w:sz w:val="26"/>
          <w:szCs w:val="20"/>
          <w:lang w:val="en-US"/>
        </w:rPr>
        <w:t>Edit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, то фрагмент программы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426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  <w:lang w:val="en-US"/>
        </w:rPr>
        <w:t> 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426"/>
        <w:jc w:val="both"/>
        <w:rPr>
          <w:rFonts w:ascii="Courier New" w:hAnsi="Courier New"/>
          <w:b/>
          <w:color w:val="auto"/>
          <w:sz w:val="18"/>
          <w:szCs w:val="20"/>
        </w:rPr>
      </w:pP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18"/>
          <w:szCs w:val="20"/>
        </w:rPr>
        <w:t xml:space="preserve">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Var</w:t>
      </w:r>
    </w:p>
    <w:p w:rsidR="00A040F4" w:rsidRDefault="00A040F4">
      <w:pPr>
        <w:pStyle w:val="13"/>
        <w:spacing w:before="0" w:after="0"/>
        <w:ind w:firstLine="426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soz : real; 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n   : integer; 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begin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soz:=0;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n:=0;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Table1.First;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While not Table1.EOF do begin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color w:val="auto"/>
          <w:sz w:val="22"/>
          <w:szCs w:val="20"/>
          <w:lang w:val="en-US"/>
        </w:rPr>
        <w:t xml:space="preserve">   </w:t>
      </w:r>
      <w:r>
        <w:rPr>
          <w:rFonts w:ascii="Courier New" w:hAnsi="Courier New"/>
          <w:color w:val="auto"/>
          <w:sz w:val="22"/>
          <w:szCs w:val="20"/>
        </w:rPr>
        <w:t xml:space="preserve">/* проверка совпадения поля </w:t>
      </w:r>
      <w:r>
        <w:rPr>
          <w:rFonts w:ascii="Courier New" w:hAnsi="Courier New"/>
          <w:color w:val="auto"/>
          <w:sz w:val="22"/>
          <w:szCs w:val="20"/>
          <w:lang w:val="en-US"/>
        </w:rPr>
        <w:t>FAM</w:t>
      </w:r>
      <w:r>
        <w:rPr>
          <w:rFonts w:ascii="Courier New" w:hAnsi="Courier New"/>
          <w:color w:val="auto"/>
          <w:sz w:val="22"/>
          <w:szCs w:val="20"/>
        </w:rPr>
        <w:t xml:space="preserve"> и текста в </w:t>
      </w:r>
      <w:r>
        <w:rPr>
          <w:rFonts w:ascii="Courier New" w:hAnsi="Courier New"/>
          <w:color w:val="auto"/>
          <w:sz w:val="22"/>
          <w:szCs w:val="20"/>
          <w:lang w:val="en-US"/>
        </w:rPr>
        <w:t>Edit</w:t>
      </w:r>
      <w:r>
        <w:rPr>
          <w:rFonts w:ascii="Courier New" w:hAnsi="Courier New"/>
          <w:color w:val="auto"/>
          <w:sz w:val="22"/>
          <w:szCs w:val="20"/>
        </w:rPr>
        <w:t xml:space="preserve">1*/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if (Table1[‘FAM’] = Editl.Text) then begin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soz:=soz+Table1[‘OZ’];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n:=n+1;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end;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Table1.Next;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End;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If (n&lt;&gt;0) then soz:=soz/n; 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End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lastRenderedPageBreak/>
        <w:t> </w:t>
      </w:r>
      <w:r>
        <w:rPr>
          <w:color w:val="auto"/>
          <w:sz w:val="26"/>
          <w:szCs w:val="20"/>
        </w:rPr>
        <w:t xml:space="preserve"> позволяет рассчитать оценку не всех студен</w:t>
      </w:r>
      <w:r>
        <w:rPr>
          <w:color w:val="auto"/>
          <w:sz w:val="26"/>
          <w:szCs w:val="20"/>
        </w:rPr>
        <w:softHyphen/>
        <w:t xml:space="preserve">тов, а конкретного студента, фамилия которого введена в поле ввода объекта </w:t>
      </w:r>
      <w:r>
        <w:rPr>
          <w:i/>
          <w:color w:val="auto"/>
          <w:sz w:val="26"/>
          <w:szCs w:val="20"/>
          <w:lang w:val="en-US"/>
        </w:rPr>
        <w:t>Edit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Ряд методов в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Delphi специально предусмотрен для преобразования типов: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FloatToStr</w:t>
      </w:r>
      <w:r>
        <w:rPr>
          <w:i/>
          <w:color w:val="auto"/>
          <w:sz w:val="26"/>
          <w:szCs w:val="20"/>
        </w:rPr>
        <w:t>() -</w:t>
      </w:r>
      <w:r>
        <w:rPr>
          <w:color w:val="auto"/>
          <w:sz w:val="26"/>
          <w:szCs w:val="20"/>
        </w:rPr>
        <w:t xml:space="preserve"> преобразование вещественного числа в строку;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IntToStr</w:t>
      </w:r>
      <w:r>
        <w:rPr>
          <w:i/>
          <w:color w:val="auto"/>
          <w:sz w:val="26"/>
          <w:szCs w:val="20"/>
        </w:rPr>
        <w:t>() -</w:t>
      </w:r>
      <w:r>
        <w:rPr>
          <w:color w:val="auto"/>
          <w:sz w:val="26"/>
          <w:szCs w:val="20"/>
        </w:rPr>
        <w:t xml:space="preserve"> преобразование целого числа в строку;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StrToFloat</w:t>
      </w:r>
      <w:r>
        <w:rPr>
          <w:i/>
          <w:color w:val="auto"/>
          <w:sz w:val="26"/>
          <w:szCs w:val="20"/>
        </w:rPr>
        <w:t>() -</w:t>
      </w:r>
      <w:r>
        <w:rPr>
          <w:color w:val="auto"/>
          <w:sz w:val="26"/>
          <w:szCs w:val="20"/>
        </w:rPr>
        <w:t xml:space="preserve"> преобразование строки в вещественное  число;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color w:val="auto"/>
          <w:sz w:val="26"/>
          <w:szCs w:val="20"/>
          <w:lang w:val="en-US"/>
        </w:rPr>
        <w:t>StrToInt</w:t>
      </w:r>
      <w:r>
        <w:rPr>
          <w:i/>
          <w:color w:val="auto"/>
          <w:sz w:val="26"/>
          <w:szCs w:val="20"/>
        </w:rPr>
        <w:t>() -</w:t>
      </w:r>
      <w:r>
        <w:rPr>
          <w:color w:val="auto"/>
          <w:sz w:val="26"/>
          <w:szCs w:val="20"/>
        </w:rPr>
        <w:t xml:space="preserve"> преобразование строки в целое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число.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Как правило, программные модули выполняются в резуль</w:t>
      </w:r>
      <w:r>
        <w:rPr>
          <w:color w:val="auto"/>
          <w:sz w:val="26"/>
          <w:szCs w:val="20"/>
        </w:rPr>
        <w:softHyphen/>
        <w:t>тате определенных действий пользователя. Например, фрагмент программы по расчёту и выводу средней оценки может выпол</w:t>
      </w:r>
      <w:r>
        <w:rPr>
          <w:color w:val="auto"/>
          <w:sz w:val="26"/>
          <w:szCs w:val="20"/>
        </w:rPr>
        <w:softHyphen/>
        <w:t xml:space="preserve">няться при нажатии кнопки </w:t>
      </w:r>
      <w:r>
        <w:rPr>
          <w:i/>
          <w:color w:val="auto"/>
          <w:sz w:val="26"/>
          <w:szCs w:val="20"/>
        </w:rPr>
        <w:t>«Расчет».</w:t>
      </w:r>
      <w:r>
        <w:rPr>
          <w:color w:val="auto"/>
          <w:sz w:val="26"/>
          <w:szCs w:val="20"/>
        </w:rPr>
        <w:t xml:space="preserve"> Событие </w:t>
      </w:r>
      <w:r>
        <w:rPr>
          <w:i/>
          <w:color w:val="auto"/>
          <w:sz w:val="26"/>
          <w:szCs w:val="20"/>
          <w:lang w:val="en-US"/>
        </w:rPr>
        <w:t>Click</w:t>
      </w:r>
      <w:r>
        <w:rPr>
          <w:color w:val="auto"/>
          <w:sz w:val="26"/>
          <w:szCs w:val="20"/>
        </w:rPr>
        <w:t xml:space="preserve"> (одинар</w:t>
      </w:r>
      <w:r>
        <w:rPr>
          <w:color w:val="auto"/>
          <w:sz w:val="26"/>
          <w:szCs w:val="20"/>
        </w:rPr>
        <w:softHyphen/>
        <w:t xml:space="preserve">ное нажатие) объекта </w:t>
      </w:r>
      <w:r>
        <w:rPr>
          <w:i/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 xml:space="preserve"> (кнопка) позволяет определить функцию, выполняемую при нажатии на кнопку. За надпись на кнопке отвечает свойство </w:t>
      </w:r>
      <w:r>
        <w:rPr>
          <w:i/>
          <w:color w:val="auto"/>
          <w:sz w:val="26"/>
          <w:szCs w:val="20"/>
          <w:lang w:val="en-US"/>
        </w:rPr>
        <w:t>Caption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12" w:lineRule="auto"/>
        <w:ind w:firstLine="567"/>
        <w:jc w:val="both"/>
        <w:rPr>
          <w:i/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Заголовок функции генерируется автоматически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при выбо</w:t>
      </w:r>
      <w:r>
        <w:rPr>
          <w:color w:val="auto"/>
          <w:sz w:val="26"/>
          <w:szCs w:val="20"/>
        </w:rPr>
        <w:softHyphen/>
        <w:t xml:space="preserve">ре в закладке </w:t>
      </w:r>
      <w:r>
        <w:rPr>
          <w:i/>
          <w:color w:val="auto"/>
          <w:sz w:val="26"/>
          <w:szCs w:val="20"/>
          <w:lang w:val="en-US"/>
        </w:rPr>
        <w:t>Events</w:t>
      </w:r>
      <w:r>
        <w:rPr>
          <w:color w:val="auto"/>
          <w:sz w:val="26"/>
          <w:szCs w:val="20"/>
        </w:rPr>
        <w:t xml:space="preserve"> инспектора объектов соответствующего со</w:t>
      </w:r>
      <w:r>
        <w:rPr>
          <w:color w:val="auto"/>
          <w:sz w:val="26"/>
          <w:szCs w:val="20"/>
        </w:rPr>
        <w:softHyphen/>
        <w:t>бытия и двойном щелчке напротив, сама функция инкапсулирует</w:t>
      </w:r>
      <w:r>
        <w:rPr>
          <w:color w:val="auto"/>
          <w:sz w:val="26"/>
          <w:szCs w:val="20"/>
        </w:rPr>
        <w:softHyphen/>
        <w:t xml:space="preserve">ся в класс </w:t>
      </w:r>
      <w:r>
        <w:rPr>
          <w:i/>
          <w:color w:val="auto"/>
          <w:sz w:val="26"/>
          <w:szCs w:val="20"/>
          <w:lang w:val="en-US"/>
        </w:rPr>
        <w:t>Form</w:t>
      </w:r>
      <w:r>
        <w:rPr>
          <w:color w:val="auto"/>
          <w:sz w:val="26"/>
          <w:szCs w:val="20"/>
        </w:rPr>
        <w:t xml:space="preserve"> (форма) - основной класс приложения. В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такие функции называются обработчиками событий, т. к. они содержат программный код, выполняющийся при насту</w:t>
      </w:r>
      <w:r>
        <w:rPr>
          <w:color w:val="auto"/>
          <w:sz w:val="26"/>
          <w:szCs w:val="20"/>
        </w:rPr>
        <w:softHyphen/>
        <w:t xml:space="preserve">плении соответствующего события этой компоненты. Например, если на форме с именем </w:t>
      </w:r>
      <w:r>
        <w:rPr>
          <w:i/>
          <w:color w:val="auto"/>
          <w:sz w:val="26"/>
          <w:szCs w:val="20"/>
          <w:lang w:val="en-US"/>
        </w:rPr>
        <w:t>Form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 разместить ком</w:t>
      </w:r>
      <w:r>
        <w:rPr>
          <w:color w:val="auto"/>
          <w:sz w:val="26"/>
          <w:szCs w:val="20"/>
        </w:rPr>
        <w:softHyphen/>
        <w:t xml:space="preserve">поненту </w:t>
      </w:r>
      <w:r>
        <w:rPr>
          <w:i/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 xml:space="preserve"> с именем </w:t>
      </w:r>
      <w:r>
        <w:rPr>
          <w:i/>
          <w:color w:val="auto"/>
          <w:sz w:val="26"/>
          <w:szCs w:val="20"/>
          <w:lang w:val="en-US"/>
        </w:rPr>
        <w:t>Button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 и создать обработчик события </w:t>
      </w:r>
      <w:r>
        <w:rPr>
          <w:i/>
          <w:color w:val="auto"/>
          <w:sz w:val="26"/>
          <w:szCs w:val="20"/>
          <w:lang w:val="en-US"/>
        </w:rPr>
        <w:t>Click</w:t>
      </w:r>
      <w:r>
        <w:rPr>
          <w:color w:val="auto"/>
          <w:sz w:val="26"/>
          <w:szCs w:val="20"/>
        </w:rPr>
        <w:t xml:space="preserve"> для компоненты </w:t>
      </w:r>
      <w:r>
        <w:rPr>
          <w:i/>
          <w:color w:val="auto"/>
          <w:sz w:val="26"/>
          <w:szCs w:val="20"/>
          <w:lang w:val="en-US"/>
        </w:rPr>
        <w:t>Button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, в редакторе кода в файле </w:t>
      </w:r>
      <w:r>
        <w:rPr>
          <w:i/>
          <w:color w:val="auto"/>
          <w:sz w:val="26"/>
          <w:szCs w:val="20"/>
          <w:lang w:val="en-US"/>
        </w:rPr>
        <w:t>Unit</w:t>
      </w:r>
      <w:r>
        <w:rPr>
          <w:i/>
          <w:color w:val="auto"/>
          <w:sz w:val="26"/>
          <w:szCs w:val="20"/>
        </w:rPr>
        <w:t>1.</w:t>
      </w:r>
      <w:r>
        <w:rPr>
          <w:i/>
          <w:color w:val="auto"/>
          <w:sz w:val="26"/>
          <w:szCs w:val="20"/>
          <w:lang w:val="en-US"/>
        </w:rPr>
        <w:t>pas</w:t>
      </w:r>
      <w:r>
        <w:rPr>
          <w:color w:val="auto"/>
          <w:sz w:val="26"/>
          <w:szCs w:val="20"/>
        </w:rPr>
        <w:t xml:space="preserve"> будет создана пустая функция, которая должна содер</w:t>
      </w:r>
      <w:r>
        <w:rPr>
          <w:color w:val="auto"/>
          <w:sz w:val="26"/>
          <w:szCs w:val="20"/>
        </w:rPr>
        <w:softHyphen/>
        <w:t xml:space="preserve">жать код, выполняемый, если произойдёт событие </w:t>
      </w:r>
      <w:r>
        <w:rPr>
          <w:i/>
          <w:color w:val="auto"/>
          <w:sz w:val="26"/>
          <w:szCs w:val="20"/>
        </w:rPr>
        <w:t xml:space="preserve">Click.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i/>
          <w:color w:val="auto"/>
          <w:sz w:val="22"/>
          <w:szCs w:val="20"/>
        </w:rPr>
      </w:pPr>
      <w:r>
        <w:rPr>
          <w:i/>
          <w:color w:val="auto"/>
          <w:sz w:val="22"/>
          <w:szCs w:val="20"/>
        </w:rPr>
        <w:t xml:space="preserve"> 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procedure TForm1.Button1Click(Sender: TObject);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>begin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color w:val="auto"/>
          <w:sz w:val="22"/>
          <w:szCs w:val="20"/>
        </w:rPr>
        <w:t xml:space="preserve">//код, выполняющийся при наступлении события </w:t>
      </w:r>
      <w:r>
        <w:rPr>
          <w:rFonts w:ascii="Courier New" w:hAnsi="Courier New"/>
          <w:color w:val="auto"/>
          <w:sz w:val="22"/>
          <w:szCs w:val="20"/>
          <w:lang w:val="en-US"/>
        </w:rPr>
        <w:t>OnClick</w:t>
      </w:r>
      <w:r>
        <w:rPr>
          <w:rFonts w:ascii="Courier New" w:hAnsi="Courier New"/>
          <w:color w:val="auto"/>
          <w:sz w:val="22"/>
          <w:szCs w:val="20"/>
        </w:rPr>
        <w:t xml:space="preserve"> //например, расчёт средней оценки студентов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18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</w:rPr>
        <w:t>end;</w:t>
      </w:r>
      <w:r>
        <w:rPr>
          <w:rFonts w:ascii="Courier New" w:hAnsi="Courier New"/>
          <w:b/>
          <w:color w:val="auto"/>
          <w:sz w:val="18"/>
          <w:szCs w:val="20"/>
        </w:rPr>
        <w:t xml:space="preserve"> </w:t>
      </w:r>
    </w:p>
    <w:p w:rsidR="00A040F4" w:rsidRDefault="00A040F4">
      <w:pPr>
        <w:pStyle w:val="fr1"/>
        <w:pBdr>
          <w:top w:val="single" w:sz="8" w:space="1" w:color="000000"/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fr1"/>
        <w:pBdr>
          <w:top w:val="single" w:sz="8" w:space="1" w:color="000000"/>
          <w:bottom w:val="single" w:sz="8" w:space="1" w:color="000000"/>
        </w:pBdr>
        <w:spacing w:before="0" w:after="0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а в заголовочном файле </w:t>
      </w:r>
      <w:r>
        <w:rPr>
          <w:b/>
          <w:bCs/>
          <w:color w:val="auto"/>
          <w:sz w:val="26"/>
          <w:szCs w:val="20"/>
          <w:lang w:val="en-US"/>
        </w:rPr>
        <w:t>unit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Unit</w:t>
      </w:r>
      <w:r>
        <w:rPr>
          <w:color w:val="auto"/>
          <w:sz w:val="26"/>
          <w:szCs w:val="20"/>
        </w:rPr>
        <w:t xml:space="preserve">1 в шаблоне класса </w:t>
      </w:r>
      <w:r>
        <w:rPr>
          <w:color w:val="auto"/>
          <w:sz w:val="26"/>
          <w:szCs w:val="20"/>
          <w:lang w:val="en-US"/>
        </w:rPr>
        <w:t>TForm</w:t>
      </w:r>
      <w:r>
        <w:rPr>
          <w:color w:val="auto"/>
          <w:sz w:val="26"/>
          <w:szCs w:val="20"/>
        </w:rPr>
        <w:t xml:space="preserve">1 будет объявлена функция обработчика события </w:t>
      </w:r>
      <w:r>
        <w:rPr>
          <w:color w:val="auto"/>
          <w:sz w:val="26"/>
          <w:szCs w:val="20"/>
          <w:lang w:val="en-US"/>
        </w:rPr>
        <w:t>Click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fr1"/>
        <w:pBdr>
          <w:top w:val="single" w:sz="8" w:space="1" w:color="000000"/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  </w:t>
      </w:r>
    </w:p>
    <w:p w:rsidR="00A040F4" w:rsidRDefault="00A040F4">
      <w:pPr>
        <w:pStyle w:val="fr1"/>
        <w:pBdr>
          <w:bottom w:val="single" w:sz="8" w:space="1" w:color="000000"/>
        </w:pBdr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procedure Button1Click(Sender: TObject);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18"/>
          <w:szCs w:val="20"/>
          <w:lang w:val="en-US"/>
        </w:rPr>
      </w:pPr>
      <w:r>
        <w:rPr>
          <w:rFonts w:ascii="Courier New" w:hAnsi="Courier New"/>
          <w:b/>
          <w:color w:val="auto"/>
          <w:sz w:val="18"/>
          <w:szCs w:val="20"/>
          <w:lang w:val="en-US"/>
        </w:rPr>
        <w:t xml:space="preserve">  </w:t>
      </w:r>
    </w:p>
    <w:p w:rsidR="00A040F4" w:rsidRDefault="00A040F4">
      <w:pPr>
        <w:pStyle w:val="fr1"/>
        <w:pBdr>
          <w:bottom w:val="single" w:sz="8" w:space="0" w:color="000000"/>
        </w:pBdr>
        <w:spacing w:before="0" w:after="0" w:line="312" w:lineRule="auto"/>
        <w:ind w:firstLine="567"/>
        <w:jc w:val="both"/>
        <w:rPr>
          <w:color w:val="auto"/>
          <w:sz w:val="26"/>
          <w:szCs w:val="20"/>
          <w:lang w:val="en-US"/>
        </w:rPr>
      </w:pPr>
      <w:r>
        <w:rPr>
          <w:color w:val="auto"/>
          <w:sz w:val="26"/>
          <w:szCs w:val="20"/>
        </w:rPr>
        <w:t xml:space="preserve">Приведём вид формы приложения (рис. 9) примера работы с таблицей </w:t>
      </w:r>
      <w:r>
        <w:rPr>
          <w:i/>
          <w:color w:val="auto"/>
          <w:sz w:val="26"/>
          <w:szCs w:val="20"/>
          <w:lang w:val="en-US"/>
        </w:rPr>
        <w:t>stud</w:t>
      </w:r>
      <w:r>
        <w:rPr>
          <w:i/>
          <w:color w:val="auto"/>
          <w:sz w:val="26"/>
          <w:szCs w:val="20"/>
        </w:rPr>
        <w:t>.</w:t>
      </w:r>
      <w:r>
        <w:rPr>
          <w:i/>
          <w:color w:val="auto"/>
          <w:sz w:val="26"/>
          <w:szCs w:val="20"/>
          <w:lang w:val="en-US"/>
        </w:rPr>
        <w:t>dbf</w:t>
      </w:r>
      <w:r>
        <w:rPr>
          <w:color w:val="auto"/>
          <w:sz w:val="26"/>
          <w:szCs w:val="20"/>
        </w:rPr>
        <w:t>, расчёта средней оценки студента, фамилия которого вво</w:t>
      </w:r>
      <w:r>
        <w:rPr>
          <w:color w:val="auto"/>
          <w:sz w:val="26"/>
          <w:szCs w:val="20"/>
        </w:rPr>
        <w:softHyphen/>
        <w:t>дится в поле ввода и описание компонент приложения с по</w:t>
      </w:r>
      <w:r>
        <w:rPr>
          <w:color w:val="auto"/>
          <w:sz w:val="26"/>
          <w:szCs w:val="20"/>
        </w:rPr>
        <w:softHyphen/>
        <w:t xml:space="preserve">яснением настройки свойств и событий (табл. </w:t>
      </w:r>
      <w:r>
        <w:rPr>
          <w:color w:val="auto"/>
          <w:sz w:val="26"/>
          <w:szCs w:val="20"/>
          <w:lang w:val="en-US"/>
        </w:rPr>
        <w:t xml:space="preserve">1). </w:t>
      </w:r>
    </w:p>
    <w:p w:rsidR="00A040F4" w:rsidRDefault="007274EE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lastRenderedPageBreak/>
        <w:pict>
          <v:shape id="_x0000_s2059" type="#_x0000_t202" style="position:absolute;left:0;text-align:left;margin-left:110.3pt;margin-top:.25pt;width:358.35pt;height:167.95pt;z-index:251654144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44" type="#_x0000_t75" style="width:358.5pt;height:173.25pt" filled="t">
                        <v:fill opacity="0" color2="black"/>
                        <v:imagedata r:id="rId16" o:title="" croptop="7470f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</w:rPr>
      </w:pPr>
    </w:p>
    <w:p w:rsidR="00A040F4" w:rsidRDefault="00A040F4">
      <w:pPr>
        <w:pStyle w:val="a7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Рис. 1. Внешний вид формы приложения</w:t>
      </w: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ind w:firstLine="567"/>
        <w:jc w:val="both"/>
        <w:rPr>
          <w:color w:val="auto"/>
          <w:sz w:val="22"/>
        </w:rPr>
      </w:pPr>
    </w:p>
    <w:p w:rsidR="00A040F4" w:rsidRDefault="00A040F4">
      <w:pPr>
        <w:pStyle w:val="fr1"/>
        <w:pBdr>
          <w:bottom w:val="single" w:sz="8" w:space="0" w:color="000000"/>
        </w:pBdr>
        <w:spacing w:before="0" w:after="0"/>
        <w:jc w:val="both"/>
        <w:rPr>
          <w:color w:val="auto"/>
          <w:sz w:val="18"/>
          <w:szCs w:val="20"/>
        </w:rPr>
      </w:pPr>
      <w:r>
        <w:rPr>
          <w:color w:val="auto"/>
          <w:sz w:val="22"/>
          <w:szCs w:val="20"/>
        </w:rPr>
        <w:t xml:space="preserve">Таблица 1. </w:t>
      </w:r>
      <w:r>
        <w:rPr>
          <w:b/>
          <w:color w:val="auto"/>
          <w:sz w:val="22"/>
          <w:szCs w:val="20"/>
        </w:rPr>
        <w:t>Свойства и события компонент приложения</w:t>
      </w:r>
      <w:r>
        <w:rPr>
          <w:color w:val="auto"/>
          <w:sz w:val="18"/>
          <w:szCs w:val="20"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41"/>
        <w:gridCol w:w="3693"/>
      </w:tblGrid>
      <w:tr w:rsidR="00A040F4">
        <w:trPr>
          <w:trHeight w:hRule="exact" w:val="22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Компонент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C</w:t>
            </w:r>
            <w:r>
              <w:rPr>
                <w:color w:val="auto"/>
                <w:sz w:val="22"/>
                <w:szCs w:val="20"/>
              </w:rPr>
              <w:t xml:space="preserve">войство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Значение </w:t>
            </w:r>
          </w:p>
        </w:tc>
      </w:tr>
      <w:tr w:rsidR="00A040F4">
        <w:trPr>
          <w:cantSplit/>
          <w:trHeight w:hRule="exact" w:val="2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Table1 </w:t>
            </w:r>
          </w:p>
        </w:tc>
      </w:tr>
      <w:tr w:rsidR="00A040F4">
        <w:trPr>
          <w:cantSplit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TableName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stud.dbf </w:t>
            </w:r>
          </w:p>
        </w:tc>
      </w:tr>
      <w:tr w:rsidR="00A040F4">
        <w:trPr>
          <w:cantSplit/>
          <w:trHeight w:hRule="exact" w:val="2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  <w:tr w:rsidR="00A040F4">
        <w:trPr>
          <w:cantSplit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DataSet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Table1 </w:t>
            </w:r>
          </w:p>
        </w:tc>
      </w:tr>
      <w:tr w:rsidR="00A040F4">
        <w:trPr>
          <w:cantSplit/>
          <w:trHeight w:hRule="exact" w:val="2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DBGrid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DBGrid1 </w:t>
            </w:r>
          </w:p>
        </w:tc>
      </w:tr>
      <w:tr w:rsidR="00A040F4">
        <w:trPr>
          <w:cantSplit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  <w:tr w:rsidR="00A040F4">
        <w:trPr>
          <w:cantSplit/>
          <w:trHeight w:hRule="exact" w:val="2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DBNavigator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DBNavigator1 </w:t>
            </w:r>
          </w:p>
        </w:tc>
      </w:tr>
      <w:tr w:rsidR="00A040F4">
        <w:trPr>
          <w:cantSplit/>
          <w:trHeight w:hRule="exact" w:val="2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DataSource1 </w:t>
            </w:r>
          </w:p>
        </w:tc>
      </w:tr>
      <w:tr w:rsidR="00A040F4">
        <w:trPr>
          <w:cantSplit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/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ShowHint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4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TRUE</w:t>
            </w:r>
            <w:r>
              <w:rPr>
                <w:color w:val="auto"/>
                <w:sz w:val="22"/>
                <w:szCs w:val="20"/>
              </w:rPr>
              <w:t xml:space="preserve"> (показывает подсказки к кноп</w:t>
            </w:r>
            <w:r>
              <w:rPr>
                <w:color w:val="auto"/>
                <w:sz w:val="22"/>
                <w:szCs w:val="20"/>
              </w:rPr>
              <w:softHyphen/>
              <w:t xml:space="preserve">кам навигатора) </w:t>
            </w:r>
          </w:p>
        </w:tc>
      </w:tr>
      <w:tr w:rsidR="00A040F4">
        <w:trPr>
          <w:trHeight w:hRule="exact" w:val="2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Button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Button1 </w:t>
            </w:r>
          </w:p>
        </w:tc>
      </w:tr>
      <w:tr w:rsidR="00A040F4">
        <w:trPr>
          <w:trHeight w:hRule="exact" w:val="22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  </w:t>
            </w:r>
          </w:p>
          <w:p w:rsidR="00A040F4" w:rsidRDefault="00A040F4">
            <w:pPr>
              <w:pStyle w:val="13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 </w:t>
            </w:r>
            <w:r>
              <w:rPr>
                <w:color w:val="auto"/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Caption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"Расчёт средней оценки студентов" </w:t>
            </w:r>
          </w:p>
        </w:tc>
      </w:tr>
      <w:tr w:rsidR="00A040F4">
        <w:trPr>
          <w:trHeight w:hRule="exact" w:val="2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Label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Label1 </w:t>
            </w:r>
          </w:p>
        </w:tc>
      </w:tr>
      <w:tr w:rsidR="00A040F4">
        <w:trPr>
          <w:trHeight w:hRule="exact" w:val="44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  </w:t>
            </w:r>
          </w:p>
          <w:p w:rsidR="00A040F4" w:rsidRDefault="00A040F4">
            <w:pPr>
              <w:pStyle w:val="13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 </w:t>
            </w:r>
            <w:r>
              <w:rPr>
                <w:color w:val="auto"/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4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Caption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4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Определяется в обработчике события </w:t>
            </w:r>
            <w:r>
              <w:rPr>
                <w:color w:val="auto"/>
                <w:sz w:val="22"/>
                <w:szCs w:val="20"/>
                <w:lang w:val="en-US"/>
              </w:rPr>
              <w:t>OnClick</w:t>
            </w:r>
            <w:r>
              <w:rPr>
                <w:color w:val="auto"/>
                <w:sz w:val="22"/>
                <w:szCs w:val="20"/>
              </w:rPr>
              <w:t xml:space="preserve"> компоненты </w:t>
            </w:r>
            <w:r>
              <w:rPr>
                <w:color w:val="auto"/>
                <w:sz w:val="22"/>
                <w:szCs w:val="20"/>
                <w:lang w:val="en-US"/>
              </w:rPr>
              <w:t>Button</w:t>
            </w:r>
            <w:r>
              <w:rPr>
                <w:color w:val="auto"/>
                <w:sz w:val="22"/>
                <w:szCs w:val="20"/>
              </w:rPr>
              <w:t xml:space="preserve">1 </w:t>
            </w:r>
          </w:p>
        </w:tc>
      </w:tr>
      <w:tr w:rsidR="00A040F4">
        <w:trPr>
          <w:trHeight w:hRule="exact" w:val="2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Edit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Name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Edit1 </w:t>
            </w:r>
          </w:p>
        </w:tc>
      </w:tr>
      <w:tr w:rsidR="00A040F4">
        <w:trPr>
          <w:trHeight w:hRule="exact" w:val="22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 xml:space="preserve">  </w:t>
            </w:r>
          </w:p>
          <w:p w:rsidR="00A040F4" w:rsidRDefault="00A040F4">
            <w:pPr>
              <w:pStyle w:val="13"/>
              <w:spacing w:before="0" w:after="0" w:line="220" w:lineRule="atLeast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 </w:t>
            </w:r>
            <w:r>
              <w:rPr>
                <w:color w:val="auto"/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Text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2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Определяется пользователем </w:t>
            </w:r>
          </w:p>
        </w:tc>
      </w:tr>
      <w:tr w:rsidR="00A040F4">
        <w:trPr>
          <w:trHeight w:hRule="exact" w:val="2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Компонент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C</w:t>
            </w:r>
            <w:r>
              <w:rPr>
                <w:color w:val="auto"/>
                <w:sz w:val="22"/>
                <w:szCs w:val="20"/>
              </w:rPr>
              <w:t>обытие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Значение </w:t>
            </w:r>
          </w:p>
        </w:tc>
      </w:tr>
      <w:tr w:rsidR="00A040F4">
        <w:trPr>
          <w:trHeight w:hRule="exact" w:val="2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Button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OnClick</w:t>
            </w:r>
            <w:r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4" w:rsidRDefault="00A040F4">
            <w:pPr>
              <w:pStyle w:val="13"/>
              <w:snapToGrid w:val="0"/>
              <w:spacing w:before="0" w:after="0" w:line="240" w:lineRule="exact"/>
              <w:jc w:val="both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Одинарное нажатие на кнопку </w:t>
            </w:r>
          </w:p>
        </w:tc>
      </w:tr>
    </w:tbl>
    <w:p w:rsidR="00A040F4" w:rsidRDefault="00A040F4">
      <w:pPr>
        <w:pStyle w:val="a9"/>
        <w:spacing w:before="0" w:after="0"/>
        <w:jc w:val="both"/>
      </w:pPr>
    </w:p>
    <w:p w:rsidR="00A040F4" w:rsidRDefault="00A040F4">
      <w:pPr>
        <w:pStyle w:val="a9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На рис. 2 показан вид работающего Windows-приложения после отладки и компиляции проекта, запуска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приложения</w:t>
      </w:r>
      <w:r>
        <w:rPr>
          <w:b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ввода в поле ввода фамилии Петров и нажатия кнопки "Расчёт средней оценки". </w:t>
      </w:r>
    </w:p>
    <w:p w:rsidR="00A040F4" w:rsidRDefault="007274EE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  <w:r>
        <w:pict>
          <v:shape id="_x0000_s2060" type="#_x0000_t202" style="position:absolute;left:0;text-align:left;margin-left:93.05pt;margin-top:6.85pt;width:335.1pt;height:170.9pt;z-index:251655168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46" type="#_x0000_t75" style="width:335.25pt;height:171pt" filled="t">
                        <v:fill opacity="0" color2="black"/>
                        <v:imagedata r:id="rId17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jc w:val="center"/>
        <w:rPr>
          <w:color w:val="auto"/>
        </w:rPr>
      </w:pPr>
      <w:r>
        <w:rPr>
          <w:i/>
          <w:iCs/>
          <w:color w:val="auto"/>
        </w:rPr>
        <w:t>Рис. 2. Внешний вид работающего приложения</w:t>
      </w:r>
      <w:r>
        <w:rPr>
          <w:color w:val="auto"/>
        </w:rPr>
        <w:t xml:space="preserve"> </w:t>
      </w:r>
    </w:p>
    <w:p w:rsidR="00A040F4" w:rsidRDefault="00A040F4">
      <w:pPr>
        <w:rPr>
          <w:color w:val="auto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 </w:t>
      </w:r>
      <w:r>
        <w:rPr>
          <w:b/>
          <w:color w:val="auto"/>
          <w:sz w:val="22"/>
          <w:szCs w:val="20"/>
        </w:rPr>
        <w:t xml:space="preserve">3. Печать данных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A</w:t>
      </w:r>
      <w:r>
        <w:rPr>
          <w:color w:val="auto"/>
          <w:sz w:val="26"/>
          <w:szCs w:val="20"/>
        </w:rPr>
        <w:t xml:space="preserve">. Для осуществления печати результатов, представления данных в удобной для просмотра форме удобно использовать так называемые отчёты. В 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 Delphi имеется набор компо</w:t>
      </w:r>
      <w:r>
        <w:rPr>
          <w:color w:val="auto"/>
          <w:sz w:val="26"/>
          <w:szCs w:val="20"/>
        </w:rPr>
        <w:softHyphen/>
        <w:t>нент для быстрой визуальной разработки отчётов. За автоматиче</w:t>
      </w:r>
      <w:r>
        <w:rPr>
          <w:color w:val="auto"/>
          <w:sz w:val="26"/>
          <w:szCs w:val="20"/>
        </w:rPr>
        <w:softHyphen/>
        <w:t xml:space="preserve">скую генерацию отчёта отвечает компонента </w:t>
      </w:r>
      <w:r>
        <w:rPr>
          <w:b/>
          <w:bCs/>
          <w:i/>
          <w:iCs/>
          <w:color w:val="auto"/>
          <w:sz w:val="26"/>
          <w:szCs w:val="20"/>
          <w:lang w:val="en-US"/>
        </w:rPr>
        <w:t>TRVTableConnect</w:t>
      </w:r>
      <w:r>
        <w:rPr>
          <w:b/>
          <w:bCs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(вкладка </w:t>
      </w:r>
      <w:r>
        <w:rPr>
          <w:color w:val="auto"/>
          <w:sz w:val="26"/>
          <w:szCs w:val="20"/>
          <w:lang w:val="en-US"/>
        </w:rPr>
        <w:t>Rave</w:t>
      </w:r>
      <w:r>
        <w:rPr>
          <w:color w:val="auto"/>
          <w:sz w:val="26"/>
          <w:szCs w:val="20"/>
        </w:rPr>
        <w:t xml:space="preserve">). Вся дальнейшая работа осуществляется под управлением утилиты </w:t>
      </w:r>
      <w:r>
        <w:rPr>
          <w:color w:val="auto"/>
          <w:sz w:val="26"/>
          <w:szCs w:val="20"/>
          <w:lang w:val="en-US"/>
        </w:rPr>
        <w:t>Rave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Report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Designer</w:t>
      </w:r>
      <w:r>
        <w:rPr>
          <w:color w:val="auto"/>
          <w:sz w:val="26"/>
          <w:szCs w:val="20"/>
        </w:rPr>
        <w:t>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iCs/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 xml:space="preserve">Для создания отчёта необходимо выполнить последовательность действий: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1. Для вызова утилиты выберите в главном меню команду </w:t>
      </w:r>
      <w:r>
        <w:rPr>
          <w:i/>
          <w:iCs/>
          <w:color w:val="auto"/>
          <w:sz w:val="26"/>
          <w:szCs w:val="20"/>
          <w:lang w:val="en-US"/>
        </w:rPr>
        <w:t>Tools</w:t>
      </w:r>
      <w:r>
        <w:rPr>
          <w:i/>
          <w:iCs/>
          <w:color w:val="auto"/>
          <w:sz w:val="26"/>
          <w:szCs w:val="20"/>
        </w:rPr>
        <w:t xml:space="preserve">-&gt; </w:t>
      </w:r>
      <w:r>
        <w:rPr>
          <w:i/>
          <w:iCs/>
          <w:color w:val="auto"/>
          <w:sz w:val="26"/>
          <w:szCs w:val="20"/>
          <w:lang w:val="en-US"/>
        </w:rPr>
        <w:t>Rave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Designer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2. </w:t>
      </w:r>
      <w:r>
        <w:rPr>
          <w:color w:val="auto"/>
          <w:sz w:val="26"/>
          <w:szCs w:val="20"/>
          <w:lang w:val="en-US"/>
        </w:rPr>
        <w:t>C</w:t>
      </w:r>
      <w:r>
        <w:rPr>
          <w:color w:val="auto"/>
          <w:sz w:val="26"/>
          <w:szCs w:val="20"/>
        </w:rPr>
        <w:t xml:space="preserve"> помощью команды </w:t>
      </w:r>
      <w:r>
        <w:rPr>
          <w:i/>
          <w:iCs/>
          <w:color w:val="auto"/>
          <w:sz w:val="26"/>
          <w:szCs w:val="20"/>
          <w:lang w:val="en-US"/>
        </w:rPr>
        <w:t>File</w:t>
      </w:r>
      <w:r>
        <w:rPr>
          <w:i/>
          <w:iCs/>
          <w:color w:val="auto"/>
          <w:sz w:val="26"/>
          <w:szCs w:val="20"/>
        </w:rPr>
        <w:t>-&gt;</w:t>
      </w:r>
      <w:r>
        <w:rPr>
          <w:i/>
          <w:iCs/>
          <w:color w:val="auto"/>
          <w:sz w:val="26"/>
          <w:szCs w:val="20"/>
          <w:lang w:val="en-US"/>
        </w:rPr>
        <w:t>New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Data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Object</w:t>
      </w:r>
      <w:r>
        <w:rPr>
          <w:color w:val="auto"/>
          <w:sz w:val="26"/>
          <w:szCs w:val="20"/>
        </w:rPr>
        <w:t xml:space="preserve"> вызовите окно </w:t>
      </w:r>
      <w:r>
        <w:rPr>
          <w:color w:val="auto"/>
          <w:sz w:val="26"/>
          <w:szCs w:val="20"/>
          <w:lang w:val="en-US"/>
        </w:rPr>
        <w:t>Data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Connection</w:t>
      </w:r>
      <w:r>
        <w:rPr>
          <w:color w:val="auto"/>
          <w:sz w:val="26"/>
          <w:szCs w:val="20"/>
        </w:rPr>
        <w:t xml:space="preserve">, в котором выберите продолжение </w:t>
      </w:r>
      <w:r>
        <w:rPr>
          <w:i/>
          <w:iCs/>
          <w:color w:val="auto"/>
          <w:sz w:val="26"/>
          <w:szCs w:val="20"/>
          <w:lang w:val="en-US"/>
        </w:rPr>
        <w:t>Direct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Data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View</w:t>
      </w:r>
      <w:r>
        <w:rPr>
          <w:color w:val="auto"/>
          <w:sz w:val="26"/>
          <w:szCs w:val="20"/>
        </w:rPr>
        <w:t xml:space="preserve">, и после щелчка на кнопке </w:t>
      </w:r>
      <w:r>
        <w:rPr>
          <w:i/>
          <w:iCs/>
          <w:color w:val="auto"/>
          <w:sz w:val="26"/>
          <w:szCs w:val="20"/>
          <w:lang w:val="en-US"/>
        </w:rPr>
        <w:t>Next</w:t>
      </w:r>
      <w:r>
        <w:rPr>
          <w:i/>
          <w:iCs/>
          <w:color w:val="auto"/>
          <w:sz w:val="26"/>
          <w:szCs w:val="20"/>
        </w:rPr>
        <w:t>-</w:t>
      </w:r>
      <w:r>
        <w:rPr>
          <w:i/>
          <w:iCs/>
          <w:color w:val="auto"/>
          <w:sz w:val="26"/>
          <w:szCs w:val="20"/>
          <w:lang w:val="en-US"/>
        </w:rPr>
        <w:t>RvTableConnection</w:t>
      </w:r>
      <w:r>
        <w:rPr>
          <w:i/>
          <w:iCs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>. Таким образом, отчет связывается с источником данных, которые он будет отображать.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3. Вызовите мастера создания отчета по данным, получаемым из единственной таблице командой </w:t>
      </w:r>
      <w:r>
        <w:rPr>
          <w:i/>
          <w:iCs/>
          <w:color w:val="auto"/>
          <w:sz w:val="26"/>
          <w:szCs w:val="20"/>
          <w:lang w:val="en-US"/>
        </w:rPr>
        <w:t>Tools</w:t>
      </w:r>
      <w:r>
        <w:rPr>
          <w:i/>
          <w:iCs/>
          <w:color w:val="auto"/>
          <w:sz w:val="26"/>
          <w:szCs w:val="20"/>
        </w:rPr>
        <w:t xml:space="preserve">-&gt; </w:t>
      </w:r>
      <w:r>
        <w:rPr>
          <w:i/>
          <w:iCs/>
          <w:color w:val="auto"/>
          <w:sz w:val="26"/>
          <w:szCs w:val="20"/>
          <w:lang w:val="en-US"/>
        </w:rPr>
        <w:t>Report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Wizards</w:t>
      </w:r>
      <w:r>
        <w:rPr>
          <w:i/>
          <w:iCs/>
          <w:color w:val="auto"/>
          <w:sz w:val="26"/>
          <w:szCs w:val="20"/>
        </w:rPr>
        <w:t xml:space="preserve"> -&gt; </w:t>
      </w:r>
      <w:r>
        <w:rPr>
          <w:i/>
          <w:iCs/>
          <w:color w:val="auto"/>
          <w:sz w:val="26"/>
          <w:szCs w:val="20"/>
          <w:lang w:val="en-US"/>
        </w:rPr>
        <w:t>Simple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Table</w:t>
      </w:r>
      <w:r>
        <w:rPr>
          <w:color w:val="auto"/>
          <w:sz w:val="26"/>
          <w:szCs w:val="20"/>
        </w:rPr>
        <w:t>. Этот мастер с помощью последовательно раскрывающихся окон определяет основные параметры отчета.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4. Для подготовки проекта отчета скорректируйте размеры полос и взаимное расположе</w:t>
      </w:r>
      <w:r>
        <w:rPr>
          <w:color w:val="auto"/>
          <w:sz w:val="26"/>
          <w:szCs w:val="20"/>
        </w:rPr>
        <w:softHyphen/>
        <w:t xml:space="preserve">ние на них компонент.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5. Для указания связи приложения с проектом имя файла отчета (*.</w:t>
      </w:r>
      <w:r>
        <w:rPr>
          <w:color w:val="auto"/>
          <w:sz w:val="26"/>
          <w:szCs w:val="20"/>
          <w:lang w:val="en-US"/>
        </w:rPr>
        <w:t>rav</w:t>
      </w:r>
      <w:r>
        <w:rPr>
          <w:color w:val="auto"/>
          <w:sz w:val="26"/>
          <w:szCs w:val="20"/>
        </w:rPr>
        <w:t xml:space="preserve">) помещается в свойство </w:t>
      </w:r>
      <w:r>
        <w:rPr>
          <w:i/>
          <w:iCs/>
          <w:color w:val="auto"/>
          <w:sz w:val="26"/>
          <w:szCs w:val="20"/>
          <w:lang w:val="en-US"/>
        </w:rPr>
        <w:t>ProjectFile</w:t>
      </w:r>
      <w:r>
        <w:rPr>
          <w:color w:val="auto"/>
          <w:sz w:val="26"/>
          <w:szCs w:val="20"/>
        </w:rPr>
        <w:t xml:space="preserve"> компоненты </w:t>
      </w:r>
      <w:r>
        <w:rPr>
          <w:i/>
          <w:iCs/>
          <w:color w:val="auto"/>
          <w:sz w:val="26"/>
          <w:szCs w:val="20"/>
          <w:lang w:val="en-US"/>
        </w:rPr>
        <w:t>TrvProject</w:t>
      </w:r>
      <w:r>
        <w:rPr>
          <w:color w:val="auto"/>
          <w:sz w:val="26"/>
          <w:szCs w:val="20"/>
        </w:rPr>
        <w:t>, которую необходимо поместить на форму.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6. Напишите обработчик события щелчка на кнопке </w:t>
      </w:r>
      <w:r>
        <w:rPr>
          <w:i/>
          <w:iCs/>
          <w:color w:val="auto"/>
          <w:sz w:val="26"/>
          <w:szCs w:val="20"/>
        </w:rPr>
        <w:t>Отчет</w:t>
      </w:r>
      <w:r>
        <w:rPr>
          <w:color w:val="auto"/>
          <w:sz w:val="26"/>
          <w:szCs w:val="20"/>
        </w:rPr>
        <w:t>: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procedure TForm1.Button1Click (Sender: TObject);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Begin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RvProject1.Execute;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End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fr1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  <w:lang w:val="en-US"/>
        </w:rPr>
        <w:t>B</w:t>
      </w:r>
      <w:r>
        <w:rPr>
          <w:color w:val="auto"/>
          <w:sz w:val="26"/>
          <w:szCs w:val="20"/>
        </w:rPr>
        <w:t xml:space="preserve">. Существует альтернативная технология создания отчетов в </w:t>
      </w:r>
      <w:r>
        <w:rPr>
          <w:color w:val="auto"/>
          <w:sz w:val="26"/>
          <w:szCs w:val="20"/>
          <w:lang w:val="en-US"/>
        </w:rPr>
        <w:t>Delphi</w:t>
      </w:r>
      <w:r>
        <w:rPr>
          <w:color w:val="auto"/>
          <w:sz w:val="26"/>
          <w:szCs w:val="20"/>
        </w:rPr>
        <w:t xml:space="preserve"> </w:t>
      </w:r>
      <w:r>
        <w:rPr>
          <w:b/>
          <w:bCs/>
          <w:i/>
          <w:iCs/>
          <w:color w:val="auto"/>
          <w:sz w:val="26"/>
          <w:szCs w:val="20"/>
          <w:lang w:val="en-US"/>
        </w:rPr>
        <w:t>Quick</w:t>
      </w:r>
      <w:r>
        <w:rPr>
          <w:b/>
          <w:bCs/>
          <w:i/>
          <w:iCs/>
          <w:color w:val="auto"/>
          <w:sz w:val="26"/>
          <w:szCs w:val="20"/>
        </w:rPr>
        <w:t xml:space="preserve"> </w:t>
      </w:r>
      <w:r>
        <w:rPr>
          <w:b/>
          <w:bCs/>
          <w:i/>
          <w:iCs/>
          <w:color w:val="auto"/>
          <w:sz w:val="26"/>
          <w:szCs w:val="20"/>
          <w:lang w:val="en-US"/>
        </w:rPr>
        <w:t>Report</w:t>
      </w:r>
      <w:r>
        <w:rPr>
          <w:color w:val="auto"/>
          <w:sz w:val="26"/>
          <w:szCs w:val="20"/>
        </w:rPr>
        <w:t>.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Этот компонент всегда помещается на пустую форму, образуя с ее помощью визуальную среду конструирования отчета.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iCs/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 xml:space="preserve">Для создания отчёта необходимо выполнить последовательность действий: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1. Создать дополнительную форму для отчёта,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выбрав опции меню </w:t>
      </w:r>
      <w:r>
        <w:rPr>
          <w:color w:val="auto"/>
          <w:sz w:val="26"/>
          <w:szCs w:val="20"/>
          <w:lang w:val="en-US"/>
        </w:rPr>
        <w:t>File</w:t>
      </w:r>
      <w:r>
        <w:rPr>
          <w:color w:val="auto"/>
          <w:sz w:val="26"/>
          <w:szCs w:val="20"/>
        </w:rPr>
        <w:t>-&gt;</w:t>
      </w:r>
      <w:r>
        <w:rPr>
          <w:color w:val="auto"/>
          <w:sz w:val="26"/>
          <w:szCs w:val="20"/>
          <w:lang w:val="en-US"/>
        </w:rPr>
        <w:t>New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Form</w:t>
      </w:r>
      <w:r>
        <w:rPr>
          <w:color w:val="auto"/>
          <w:sz w:val="26"/>
          <w:szCs w:val="20"/>
        </w:rPr>
        <w:t xml:space="preserve">, вынести на форму отчёта компоненту </w:t>
      </w:r>
      <w:r>
        <w:rPr>
          <w:i/>
          <w:color w:val="auto"/>
          <w:sz w:val="26"/>
          <w:szCs w:val="20"/>
          <w:lang w:val="en-US"/>
        </w:rPr>
        <w:t>TQuickRep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 из вкладки </w:t>
      </w:r>
      <w:r>
        <w:rPr>
          <w:i/>
          <w:color w:val="auto"/>
          <w:sz w:val="26"/>
          <w:szCs w:val="20"/>
          <w:lang w:val="en-US"/>
        </w:rPr>
        <w:t>Qreport</w:t>
      </w:r>
      <w:r>
        <w:rPr>
          <w:color w:val="auto"/>
          <w:sz w:val="26"/>
          <w:szCs w:val="20"/>
        </w:rPr>
        <w:t xml:space="preserve"> и сохраните.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i/>
          <w:iCs/>
          <w:color w:val="auto"/>
          <w:sz w:val="26"/>
          <w:szCs w:val="20"/>
        </w:rPr>
      </w:pPr>
      <w:r>
        <w:rPr>
          <w:color w:val="auto"/>
          <w:sz w:val="26"/>
          <w:szCs w:val="20"/>
        </w:rPr>
        <w:lastRenderedPageBreak/>
        <w:t xml:space="preserve">2. Эта форма не будет создаваться автоматически в момент старта программы, поэтому после ее присоединения к проекту выберите команду </w:t>
      </w:r>
      <w:r>
        <w:rPr>
          <w:i/>
          <w:iCs/>
          <w:color w:val="auto"/>
          <w:sz w:val="26"/>
          <w:szCs w:val="20"/>
          <w:lang w:val="en-US"/>
        </w:rPr>
        <w:t>Project</w:t>
      </w:r>
      <w:r>
        <w:rPr>
          <w:i/>
          <w:iCs/>
          <w:color w:val="auto"/>
          <w:sz w:val="26"/>
          <w:szCs w:val="20"/>
        </w:rPr>
        <w:t xml:space="preserve">-&gt; </w:t>
      </w:r>
      <w:r>
        <w:rPr>
          <w:i/>
          <w:iCs/>
          <w:color w:val="auto"/>
          <w:sz w:val="26"/>
          <w:szCs w:val="20"/>
          <w:lang w:val="en-US"/>
        </w:rPr>
        <w:t>Options</w:t>
      </w:r>
      <w:r>
        <w:rPr>
          <w:color w:val="auto"/>
          <w:sz w:val="26"/>
          <w:szCs w:val="20"/>
        </w:rPr>
        <w:t xml:space="preserve"> и перенесите ее в список доступных форм </w:t>
      </w:r>
      <w:r>
        <w:rPr>
          <w:i/>
          <w:iCs/>
          <w:color w:val="auto"/>
          <w:sz w:val="26"/>
          <w:szCs w:val="20"/>
          <w:lang w:val="en-US"/>
        </w:rPr>
        <w:t>Available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forms</w:t>
      </w:r>
      <w:r>
        <w:rPr>
          <w:i/>
          <w:iCs/>
          <w:color w:val="auto"/>
          <w:sz w:val="26"/>
          <w:szCs w:val="20"/>
        </w:rPr>
        <w:t>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3. С помощью команды </w:t>
      </w:r>
      <w:r>
        <w:rPr>
          <w:i/>
          <w:iCs/>
          <w:color w:val="auto"/>
          <w:sz w:val="26"/>
          <w:szCs w:val="20"/>
          <w:lang w:val="en-US"/>
        </w:rPr>
        <w:t>File</w:t>
      </w:r>
      <w:r>
        <w:rPr>
          <w:i/>
          <w:iCs/>
          <w:color w:val="auto"/>
          <w:sz w:val="26"/>
          <w:szCs w:val="20"/>
        </w:rPr>
        <w:t>-&gt;</w:t>
      </w:r>
      <w:r>
        <w:rPr>
          <w:i/>
          <w:iCs/>
          <w:color w:val="auto"/>
          <w:sz w:val="26"/>
          <w:szCs w:val="20"/>
          <w:lang w:val="en-US"/>
        </w:rPr>
        <w:t>Use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i/>
          <w:iCs/>
          <w:color w:val="auto"/>
          <w:sz w:val="26"/>
          <w:szCs w:val="20"/>
          <w:lang w:val="en-US"/>
        </w:rPr>
        <w:t>unit</w:t>
      </w:r>
      <w:r>
        <w:rPr>
          <w:i/>
          <w:iCs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связать новую форму с модулем данных, после чего поместить в свойство </w:t>
      </w:r>
      <w:r>
        <w:rPr>
          <w:i/>
          <w:iCs/>
          <w:color w:val="auto"/>
          <w:sz w:val="26"/>
          <w:szCs w:val="20"/>
          <w:lang w:val="en-US"/>
        </w:rPr>
        <w:t>DataSet</w:t>
      </w:r>
      <w:r>
        <w:rPr>
          <w:color w:val="auto"/>
          <w:sz w:val="26"/>
          <w:szCs w:val="20"/>
        </w:rPr>
        <w:t xml:space="preserve"> компонента </w:t>
      </w:r>
      <w:r>
        <w:rPr>
          <w:i/>
          <w:iCs/>
          <w:color w:val="auto"/>
          <w:sz w:val="26"/>
          <w:szCs w:val="20"/>
          <w:lang w:val="en-US"/>
        </w:rPr>
        <w:t>QuickRep</w:t>
      </w:r>
      <w:r>
        <w:rPr>
          <w:i/>
          <w:iCs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 значение того набора данных, который будет содержать основную информацию.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4. Вынести на форму отчёта компоненты </w:t>
      </w:r>
      <w:r>
        <w:rPr>
          <w:i/>
          <w:color w:val="auto"/>
          <w:sz w:val="26"/>
          <w:szCs w:val="20"/>
          <w:lang w:val="en-US"/>
        </w:rPr>
        <w:t>QRBand</w:t>
      </w:r>
      <w:r>
        <w:rPr>
          <w:color w:val="auto"/>
          <w:sz w:val="26"/>
          <w:szCs w:val="20"/>
        </w:rPr>
        <w:t xml:space="preserve"> (полосы отчёта). Эта компонента является частью печатной страницы, т.е. основанием для ввода данных. В зависимости от свойств </w:t>
      </w:r>
      <w:r>
        <w:rPr>
          <w:i/>
          <w:color w:val="auto"/>
          <w:sz w:val="26"/>
          <w:szCs w:val="20"/>
          <w:lang w:val="en-US"/>
        </w:rPr>
        <w:t>BandType</w:t>
      </w:r>
      <w:r>
        <w:rPr>
          <w:color w:val="auto"/>
          <w:sz w:val="26"/>
          <w:szCs w:val="20"/>
        </w:rPr>
        <w:t xml:space="preserve"> различают несколько типов компоненты</w:t>
      </w:r>
      <w:r>
        <w:rPr>
          <w:b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QRBand</w:t>
      </w:r>
      <w:r>
        <w:rPr>
          <w:color w:val="auto"/>
          <w:sz w:val="26"/>
          <w:szCs w:val="20"/>
        </w:rPr>
        <w:t>: за</w:t>
      </w:r>
      <w:r>
        <w:rPr>
          <w:color w:val="auto"/>
          <w:sz w:val="26"/>
          <w:szCs w:val="20"/>
        </w:rPr>
        <w:softHyphen/>
        <w:t xml:space="preserve">головочная полоса 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rbTitle</w:t>
      </w:r>
      <w:r>
        <w:rPr>
          <w:i/>
          <w:color w:val="auto"/>
          <w:sz w:val="26"/>
          <w:szCs w:val="20"/>
        </w:rPr>
        <w:t>)</w:t>
      </w:r>
      <w:r>
        <w:rPr>
          <w:color w:val="auto"/>
          <w:sz w:val="26"/>
          <w:szCs w:val="20"/>
        </w:rPr>
        <w:t xml:space="preserve"> выводится только один раз в начале страницы (может содержать заголовок и наименования столбцов таблицы); полоса данных </w:t>
      </w:r>
      <w:r>
        <w:rPr>
          <w:i/>
          <w:color w:val="auto"/>
          <w:sz w:val="26"/>
          <w:szCs w:val="20"/>
        </w:rPr>
        <w:t>(</w:t>
      </w:r>
      <w:r>
        <w:rPr>
          <w:i/>
          <w:color w:val="auto"/>
          <w:sz w:val="26"/>
          <w:szCs w:val="20"/>
          <w:lang w:val="en-US"/>
        </w:rPr>
        <w:t>rbDetail</w:t>
      </w:r>
      <w:r>
        <w:rPr>
          <w:i/>
          <w:color w:val="auto"/>
          <w:sz w:val="26"/>
          <w:szCs w:val="20"/>
        </w:rPr>
        <w:t>)</w:t>
      </w:r>
      <w:r>
        <w:rPr>
          <w:color w:val="auto"/>
          <w:sz w:val="26"/>
          <w:szCs w:val="20"/>
        </w:rPr>
        <w:t xml:space="preserve"> содержит значения полей текущей записи и выводится столько раз, сколько записей в таб</w:t>
      </w:r>
      <w:r>
        <w:rPr>
          <w:color w:val="auto"/>
          <w:sz w:val="26"/>
          <w:szCs w:val="20"/>
        </w:rPr>
        <w:softHyphen/>
        <w:t xml:space="preserve">лице; </w:t>
      </w:r>
      <w:r>
        <w:rPr>
          <w:i/>
          <w:color w:val="auto"/>
          <w:sz w:val="26"/>
          <w:szCs w:val="20"/>
          <w:lang w:val="en-US"/>
        </w:rPr>
        <w:t>rbSummary</w:t>
      </w:r>
      <w:r>
        <w:rPr>
          <w:color w:val="auto"/>
          <w:sz w:val="26"/>
          <w:szCs w:val="20"/>
        </w:rPr>
        <w:t xml:space="preserve"> выводится один раз в конце отчёта.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5. Установить значение свойства </w:t>
      </w:r>
      <w:r>
        <w:rPr>
          <w:i/>
          <w:color w:val="auto"/>
          <w:sz w:val="26"/>
          <w:szCs w:val="20"/>
          <w:lang w:val="en-US"/>
        </w:rPr>
        <w:t>BandType</w:t>
      </w:r>
      <w:r>
        <w:rPr>
          <w:color w:val="auto"/>
          <w:sz w:val="26"/>
          <w:szCs w:val="20"/>
        </w:rPr>
        <w:t xml:space="preserve"> компоненты </w:t>
      </w:r>
      <w:r>
        <w:rPr>
          <w:i/>
          <w:color w:val="auto"/>
          <w:sz w:val="26"/>
          <w:szCs w:val="20"/>
          <w:lang w:val="en-US"/>
        </w:rPr>
        <w:t>QRBand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Рекомендуется выносить как минимум две полосы: за</w:t>
      </w:r>
      <w:r>
        <w:rPr>
          <w:color w:val="auto"/>
          <w:sz w:val="26"/>
          <w:szCs w:val="20"/>
        </w:rPr>
        <w:softHyphen/>
        <w:t xml:space="preserve">головочную и данных.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6. На заголовочную полосу вынести компоненты </w:t>
      </w:r>
      <w:r>
        <w:rPr>
          <w:i/>
          <w:color w:val="auto"/>
          <w:sz w:val="26"/>
          <w:szCs w:val="20"/>
          <w:lang w:val="en-US"/>
        </w:rPr>
        <w:t>QRLabel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(аналогичны компонентам </w:t>
      </w:r>
      <w:r>
        <w:rPr>
          <w:color w:val="auto"/>
          <w:sz w:val="26"/>
          <w:szCs w:val="20"/>
          <w:lang w:val="en-US"/>
        </w:rPr>
        <w:t>Label</w:t>
      </w:r>
      <w:r>
        <w:rPr>
          <w:color w:val="auto"/>
          <w:sz w:val="26"/>
          <w:szCs w:val="20"/>
        </w:rPr>
        <w:t xml:space="preserve">). Свойство </w:t>
      </w:r>
      <w:r>
        <w:rPr>
          <w:i/>
          <w:color w:val="auto"/>
          <w:sz w:val="26"/>
          <w:szCs w:val="20"/>
          <w:lang w:val="en-US"/>
        </w:rPr>
        <w:t>Caption</w:t>
      </w:r>
      <w:r>
        <w:rPr>
          <w:color w:val="auto"/>
          <w:sz w:val="26"/>
          <w:szCs w:val="20"/>
        </w:rPr>
        <w:t xml:space="preserve"> содержит выводимую на печать информацию (например, наименования столбцов, поясняющие надписи, расчётные значения и т.д.).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7. На полосу данных вынести компоненты </w:t>
      </w:r>
      <w:r>
        <w:rPr>
          <w:i/>
          <w:color w:val="auto"/>
          <w:sz w:val="26"/>
          <w:szCs w:val="20"/>
          <w:lang w:val="en-US"/>
        </w:rPr>
        <w:t>QRDBText</w:t>
      </w:r>
      <w:r>
        <w:rPr>
          <w:i/>
          <w:color w:val="auto"/>
          <w:sz w:val="26"/>
          <w:szCs w:val="20"/>
        </w:rPr>
        <w:t>,</w:t>
      </w:r>
      <w:r>
        <w:rPr>
          <w:color w:val="auto"/>
          <w:sz w:val="26"/>
          <w:szCs w:val="20"/>
        </w:rPr>
        <w:t xml:space="preserve"> ото</w:t>
      </w:r>
      <w:r>
        <w:rPr>
          <w:color w:val="auto"/>
          <w:sz w:val="26"/>
          <w:szCs w:val="20"/>
        </w:rPr>
        <w:softHyphen/>
        <w:t xml:space="preserve">бражающие значения определённых полей таблицы. Свойство </w:t>
      </w:r>
      <w:r>
        <w:rPr>
          <w:i/>
          <w:color w:val="auto"/>
          <w:sz w:val="26"/>
          <w:szCs w:val="20"/>
          <w:lang w:val="en-US"/>
        </w:rPr>
        <w:t>DataSource</w:t>
      </w:r>
      <w:r>
        <w:rPr>
          <w:color w:val="auto"/>
          <w:sz w:val="26"/>
          <w:szCs w:val="20"/>
        </w:rPr>
        <w:t xml:space="preserve"> устанавливает имя источника данных, а свойства </w:t>
      </w:r>
      <w:r>
        <w:rPr>
          <w:i/>
          <w:color w:val="auto"/>
          <w:sz w:val="26"/>
          <w:szCs w:val="20"/>
          <w:lang w:val="en-US"/>
        </w:rPr>
        <w:t>DataField</w:t>
      </w:r>
      <w:r>
        <w:rPr>
          <w:i/>
          <w:color w:val="auto"/>
          <w:sz w:val="26"/>
          <w:szCs w:val="20"/>
        </w:rPr>
        <w:t xml:space="preserve"> —</w:t>
      </w:r>
      <w:r>
        <w:rPr>
          <w:color w:val="auto"/>
          <w:sz w:val="26"/>
          <w:szCs w:val="20"/>
        </w:rPr>
        <w:t xml:space="preserve"> имя выводимого поля.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8. Скорректировать размеры полос и взаимное расположе</w:t>
      </w:r>
      <w:r>
        <w:rPr>
          <w:color w:val="auto"/>
          <w:sz w:val="26"/>
          <w:szCs w:val="20"/>
        </w:rPr>
        <w:softHyphen/>
        <w:t xml:space="preserve">ние на них компонент. 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i/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Предварительный просмотр на стадии проектирования при</w:t>
      </w:r>
      <w:r>
        <w:rPr>
          <w:color w:val="auto"/>
          <w:sz w:val="26"/>
          <w:szCs w:val="20"/>
        </w:rPr>
        <w:softHyphen/>
        <w:t xml:space="preserve">ложения осуществляется двойным щелчком мыши на объекте </w:t>
      </w:r>
      <w:r>
        <w:rPr>
          <w:i/>
          <w:color w:val="auto"/>
          <w:sz w:val="26"/>
          <w:szCs w:val="20"/>
          <w:lang w:val="en-US"/>
        </w:rPr>
        <w:t>QuickRep</w:t>
      </w:r>
      <w:r>
        <w:rPr>
          <w:i/>
          <w:color w:val="auto"/>
          <w:sz w:val="26"/>
          <w:szCs w:val="20"/>
        </w:rPr>
        <w:t>1.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 xml:space="preserve">Макет формы печати данных таблицы </w:t>
      </w:r>
      <w:r>
        <w:rPr>
          <w:color w:val="auto"/>
          <w:sz w:val="26"/>
          <w:szCs w:val="20"/>
          <w:lang w:val="en-US"/>
        </w:rPr>
        <w:t>stud</w:t>
      </w:r>
      <w:r>
        <w:rPr>
          <w:color w:val="auto"/>
          <w:sz w:val="26"/>
          <w:szCs w:val="20"/>
        </w:rPr>
        <w:t>.</w:t>
      </w:r>
      <w:r>
        <w:rPr>
          <w:color w:val="auto"/>
          <w:sz w:val="26"/>
          <w:szCs w:val="20"/>
          <w:lang w:val="en-US"/>
        </w:rPr>
        <w:t>dbf</w:t>
      </w:r>
      <w:r>
        <w:rPr>
          <w:color w:val="auto"/>
          <w:sz w:val="26"/>
          <w:szCs w:val="20"/>
        </w:rPr>
        <w:t xml:space="preserve"> и рассчитанной средней оценки</w:t>
      </w:r>
      <w:r>
        <w:rPr>
          <w:b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>представлен на рис. 3.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7274EE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  <w:r>
        <w:pict>
          <v:shape id="_x0000_s2061" type="#_x0000_t202" style="position:absolute;left:0;text-align:left;margin-left:65.75pt;margin-top:9.25pt;width:401.9pt;height:165.65pt;z-index:251656192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48" type="#_x0000_t75" style="width:402pt;height:170.25pt" filled="t">
                        <v:fill opacity="0" color2="black"/>
                        <v:imagedata r:id="rId18" o:title="" croptop="5411f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Рис. 3. Внешний вид формы печати </w:t>
      </w:r>
    </w:p>
    <w:p w:rsidR="00A040F4" w:rsidRDefault="00A040F4">
      <w:pPr>
        <w:jc w:val="both"/>
        <w:rPr>
          <w:i/>
          <w:iCs/>
          <w:color w:val="auto"/>
          <w:sz w:val="22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 Вывод данных на печать из программы выполняется встро</w:t>
      </w:r>
      <w:r>
        <w:rPr>
          <w:color w:val="auto"/>
          <w:sz w:val="26"/>
          <w:szCs w:val="20"/>
        </w:rPr>
        <w:softHyphen/>
        <w:t xml:space="preserve">енным в компоненту </w:t>
      </w:r>
      <w:r>
        <w:rPr>
          <w:i/>
          <w:color w:val="auto"/>
          <w:sz w:val="26"/>
          <w:szCs w:val="20"/>
          <w:lang w:val="en-US"/>
        </w:rPr>
        <w:t>TQuickRep</w:t>
      </w:r>
      <w:r>
        <w:rPr>
          <w:color w:val="auto"/>
          <w:sz w:val="26"/>
          <w:szCs w:val="20"/>
        </w:rPr>
        <w:t xml:space="preserve"> методом </w:t>
      </w:r>
      <w:r>
        <w:rPr>
          <w:i/>
          <w:color w:val="auto"/>
          <w:sz w:val="26"/>
          <w:szCs w:val="20"/>
          <w:lang w:val="en-US"/>
        </w:rPr>
        <w:t>Print</w:t>
      </w:r>
      <w:r>
        <w:rPr>
          <w:i/>
          <w:color w:val="auto"/>
          <w:sz w:val="26"/>
          <w:szCs w:val="20"/>
        </w:rPr>
        <w:t>.</w:t>
      </w:r>
      <w:r>
        <w:rPr>
          <w:color w:val="auto"/>
          <w:sz w:val="26"/>
          <w:szCs w:val="20"/>
        </w:rPr>
        <w:t xml:space="preserve">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Например, если имя компоненты </w:t>
      </w:r>
      <w:r>
        <w:rPr>
          <w:i/>
          <w:color w:val="auto"/>
          <w:sz w:val="26"/>
          <w:szCs w:val="20"/>
          <w:lang w:val="en-US"/>
        </w:rPr>
        <w:t>TQuickRep</w:t>
      </w:r>
      <w:r>
        <w:rPr>
          <w:color w:val="auto"/>
          <w:sz w:val="26"/>
          <w:szCs w:val="20"/>
        </w:rPr>
        <w:t xml:space="preserve"> - </w:t>
      </w:r>
      <w:r>
        <w:rPr>
          <w:i/>
          <w:color w:val="auto"/>
          <w:sz w:val="26"/>
          <w:szCs w:val="20"/>
          <w:lang w:val="en-US"/>
        </w:rPr>
        <w:t>QuickRe</w:t>
      </w:r>
      <w:r>
        <w:rPr>
          <w:i/>
          <w:color w:val="auto"/>
          <w:sz w:val="26"/>
          <w:szCs w:val="20"/>
        </w:rPr>
        <w:softHyphen/>
      </w:r>
      <w:r>
        <w:rPr>
          <w:i/>
          <w:color w:val="auto"/>
          <w:sz w:val="26"/>
          <w:szCs w:val="20"/>
          <w:lang w:val="en-US"/>
        </w:rPr>
        <w:t>p</w:t>
      </w:r>
      <w:r>
        <w:rPr>
          <w:i/>
          <w:color w:val="auto"/>
          <w:sz w:val="26"/>
          <w:szCs w:val="20"/>
        </w:rPr>
        <w:t>1</w:t>
      </w:r>
      <w:r>
        <w:rPr>
          <w:color w:val="auto"/>
          <w:sz w:val="26"/>
          <w:szCs w:val="20"/>
        </w:rPr>
        <w:t xml:space="preserve">, то оператор 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rFonts w:ascii="Courier New" w:hAnsi="Courier New"/>
          <w:b/>
          <w:color w:val="auto"/>
          <w:sz w:val="22"/>
          <w:lang w:val="en-US"/>
        </w:rPr>
      </w:pPr>
      <w:r>
        <w:rPr>
          <w:rFonts w:ascii="Courier New" w:hAnsi="Courier New"/>
          <w:b/>
          <w:color w:val="auto"/>
          <w:sz w:val="22"/>
          <w:lang w:val="en-US"/>
        </w:rPr>
        <w:t xml:space="preserve">Form2.QuickRep1.Print;  </w:t>
      </w:r>
    </w:p>
    <w:p w:rsidR="00A040F4" w:rsidRDefault="00A040F4">
      <w:pPr>
        <w:pStyle w:val="fr1"/>
        <w:spacing w:before="0" w:after="0" w:line="312" w:lineRule="auto"/>
        <w:ind w:firstLine="567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выведет данные на печать, а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Form2:=TForm2.Create(Self);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Form2.QuickRep1.Preview;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Form</w:t>
      </w:r>
      <w:r>
        <w:rPr>
          <w:rFonts w:ascii="Courier New" w:hAnsi="Courier New"/>
          <w:b/>
          <w:color w:val="auto"/>
          <w:sz w:val="22"/>
          <w:szCs w:val="20"/>
        </w:rPr>
        <w:t>2.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Free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осуществит предварительный просмотр на экране.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>Необходимо предусмотреть в программе вывод в от</w:t>
      </w:r>
      <w:r>
        <w:rPr>
          <w:color w:val="auto"/>
          <w:sz w:val="26"/>
          <w:szCs w:val="20"/>
        </w:rPr>
        <w:softHyphen/>
        <w:t xml:space="preserve">чёт расчётных значений с использованием компоненты </w:t>
      </w:r>
      <w:r>
        <w:rPr>
          <w:i/>
          <w:color w:val="auto"/>
          <w:sz w:val="26"/>
          <w:szCs w:val="20"/>
          <w:lang w:val="en-US"/>
        </w:rPr>
        <w:t>QRLabel</w:t>
      </w:r>
      <w:r>
        <w:rPr>
          <w:color w:val="auto"/>
          <w:sz w:val="26"/>
          <w:szCs w:val="20"/>
        </w:rPr>
        <w:t xml:space="preserve">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6"/>
          <w:szCs w:val="20"/>
        </w:rPr>
        <w:t>При предварительном просмотре или выводе на печать данные будут отображены в следующем виде (рис. 4).</w:t>
      </w:r>
      <w:r>
        <w:rPr>
          <w:color w:val="auto"/>
          <w:sz w:val="22"/>
          <w:szCs w:val="20"/>
        </w:rPr>
        <w:t xml:space="preserve"> </w:t>
      </w:r>
    </w:p>
    <w:p w:rsidR="00A040F4" w:rsidRDefault="007274EE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  <w:r>
        <w:pict>
          <v:shape id="_x0000_s2062" type="#_x0000_t202" style="position:absolute;left:0;text-align:left;margin-left:58.25pt;margin-top:4.8pt;width:384.55pt;height:220.3pt;z-index:251657216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50" type="#_x0000_t75" style="width:384.75pt;height:223.5pt" filled="t">
                        <v:fill opacity="0" color2="black"/>
                        <v:imagedata r:id="rId19" o:title="" croptop="2329f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jc w:val="both"/>
        <w:rPr>
          <w:i/>
          <w:iCs/>
          <w:color w:val="auto"/>
          <w:sz w:val="22"/>
          <w:szCs w:val="20"/>
        </w:rPr>
      </w:pPr>
      <w:r>
        <w:rPr>
          <w:i/>
          <w:iCs/>
          <w:color w:val="auto"/>
          <w:sz w:val="22"/>
          <w:szCs w:val="20"/>
        </w:rPr>
        <w:t xml:space="preserve">  Рис. 4. Данные таблицы </w:t>
      </w:r>
      <w:r>
        <w:rPr>
          <w:i/>
          <w:iCs/>
          <w:color w:val="auto"/>
          <w:sz w:val="22"/>
          <w:szCs w:val="20"/>
          <w:lang w:val="en-US"/>
        </w:rPr>
        <w:t>stud</w:t>
      </w:r>
      <w:r>
        <w:rPr>
          <w:i/>
          <w:iCs/>
          <w:color w:val="auto"/>
          <w:sz w:val="22"/>
          <w:szCs w:val="20"/>
        </w:rPr>
        <w:t>.</w:t>
      </w:r>
      <w:r>
        <w:rPr>
          <w:i/>
          <w:iCs/>
          <w:color w:val="auto"/>
          <w:sz w:val="22"/>
          <w:szCs w:val="20"/>
          <w:lang w:val="en-US"/>
        </w:rPr>
        <w:t>dbf</w:t>
      </w:r>
      <w:r>
        <w:rPr>
          <w:i/>
          <w:iCs/>
          <w:color w:val="auto"/>
          <w:sz w:val="22"/>
          <w:szCs w:val="20"/>
        </w:rPr>
        <w:t xml:space="preserve"> при предварительном просмотре 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  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 xml:space="preserve">Пример реализации программы расчёта средней оценки </w:t>
      </w:r>
    </w:p>
    <w:p w:rsidR="00A040F4" w:rsidRDefault="00A040F4">
      <w:pPr>
        <w:pStyle w:val="13"/>
        <w:spacing w:before="0" w:after="0"/>
        <w:jc w:val="both"/>
        <w:rPr>
          <w:color w:val="auto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Постановка задачи: необходимо организовать хранение информации о студентах: № зачётной книжки, шифр группы, ФИО, год рождения, пол, предмет, среднюю оценку по предмету. Обеспечить расчёт средней оценки для любого студента.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>А.</w:t>
      </w:r>
      <w:r>
        <w:rPr>
          <w:color w:val="auto"/>
          <w:sz w:val="26"/>
          <w:szCs w:val="20"/>
        </w:rPr>
        <w:t xml:space="preserve"> Создадим таблицу соответствующей структуры и </w:t>
      </w:r>
      <w:r>
        <w:rPr>
          <w:color w:val="auto"/>
          <w:sz w:val="26"/>
          <w:szCs w:val="20"/>
          <w:lang w:val="en-US"/>
        </w:rPr>
        <w:t>Windows</w:t>
      </w:r>
      <w:r>
        <w:rPr>
          <w:color w:val="auto"/>
          <w:sz w:val="26"/>
          <w:szCs w:val="20"/>
        </w:rPr>
        <w:t>-приложение для работы с БД (см. методические указания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szCs w:val="20"/>
        </w:rPr>
        <w:t xml:space="preserve">к лабораторной работе №1).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 w:line="312" w:lineRule="auto"/>
        <w:ind w:firstLine="567"/>
        <w:jc w:val="both"/>
        <w:rPr>
          <w:color w:val="auto"/>
          <w:sz w:val="22"/>
          <w:szCs w:val="20"/>
        </w:rPr>
      </w:pPr>
      <w:r>
        <w:rPr>
          <w:i/>
          <w:iCs/>
          <w:color w:val="auto"/>
          <w:sz w:val="26"/>
          <w:szCs w:val="20"/>
        </w:rPr>
        <w:lastRenderedPageBreak/>
        <w:t>B.</w:t>
      </w:r>
      <w:r>
        <w:rPr>
          <w:color w:val="auto"/>
          <w:sz w:val="26"/>
          <w:szCs w:val="20"/>
        </w:rPr>
        <w:t xml:space="preserve"> Вынесем на макет формы приложения компоненту </w:t>
      </w:r>
      <w:r>
        <w:rPr>
          <w:color w:val="auto"/>
          <w:sz w:val="26"/>
          <w:szCs w:val="20"/>
          <w:lang w:val="en-US"/>
        </w:rPr>
        <w:t>Edit</w:t>
      </w:r>
      <w:r>
        <w:rPr>
          <w:color w:val="auto"/>
          <w:sz w:val="26"/>
          <w:szCs w:val="20"/>
        </w:rPr>
        <w:t xml:space="preserve"> с именем </w:t>
      </w:r>
      <w:r>
        <w:rPr>
          <w:color w:val="auto"/>
          <w:sz w:val="26"/>
          <w:szCs w:val="20"/>
          <w:lang w:val="en-US"/>
        </w:rPr>
        <w:t>Edit</w:t>
      </w:r>
      <w:r>
        <w:rPr>
          <w:color w:val="auto"/>
          <w:sz w:val="26"/>
          <w:szCs w:val="20"/>
        </w:rPr>
        <w:t xml:space="preserve">1, компоненту </w:t>
      </w:r>
      <w:r>
        <w:rPr>
          <w:color w:val="auto"/>
          <w:sz w:val="26"/>
          <w:szCs w:val="20"/>
          <w:lang w:val="en-US"/>
        </w:rPr>
        <w:t>Label</w:t>
      </w:r>
      <w:r>
        <w:rPr>
          <w:color w:val="auto"/>
          <w:sz w:val="26"/>
          <w:szCs w:val="20"/>
        </w:rPr>
        <w:t xml:space="preserve"> с именем </w:t>
      </w:r>
      <w:r>
        <w:rPr>
          <w:color w:val="auto"/>
          <w:sz w:val="26"/>
          <w:szCs w:val="20"/>
          <w:lang w:val="en-US"/>
        </w:rPr>
        <w:t>Label</w:t>
      </w:r>
      <w:r>
        <w:rPr>
          <w:color w:val="auto"/>
          <w:sz w:val="26"/>
          <w:szCs w:val="20"/>
        </w:rPr>
        <w:t xml:space="preserve">1 и компоненту </w:t>
      </w:r>
      <w:r>
        <w:rPr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 xml:space="preserve"> с именем </w:t>
      </w:r>
      <w:r>
        <w:rPr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 xml:space="preserve">1 (см. рис. 1). Настроим свойства этих компонент в соответствии с табл. 1. Создадим обработчик события </w:t>
      </w:r>
      <w:r>
        <w:rPr>
          <w:color w:val="auto"/>
          <w:sz w:val="26"/>
          <w:szCs w:val="20"/>
          <w:lang w:val="en-US"/>
        </w:rPr>
        <w:t>Click</w:t>
      </w:r>
      <w:r>
        <w:rPr>
          <w:color w:val="auto"/>
          <w:sz w:val="26"/>
          <w:szCs w:val="20"/>
        </w:rPr>
        <w:t xml:space="preserve"> для компоненты </w:t>
      </w:r>
      <w:r>
        <w:rPr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>1 и напишем в обработчике следующий код: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  <w:lang w:val="en-US"/>
        </w:rPr>
        <w:t> </w:t>
      </w:r>
      <w:r>
        <w:rPr>
          <w:color w:val="auto"/>
          <w:sz w:val="22"/>
          <w:szCs w:val="20"/>
        </w:rPr>
        <w:t xml:space="preserve"> </w:t>
      </w:r>
    </w:p>
    <w:p w:rsidR="00A040F4" w:rsidRDefault="00A040F4">
      <w:pPr>
        <w:pStyle w:val="13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Var</w:t>
      </w:r>
    </w:p>
    <w:p w:rsidR="00A040F4" w:rsidRDefault="00A040F4">
      <w:pPr>
        <w:pStyle w:val="13"/>
        <w:spacing w:before="0" w:after="0"/>
        <w:ind w:firstLine="426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soz : real; 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n   : integer;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buf : string[50]; 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begin</w:t>
      </w:r>
    </w:p>
    <w:p w:rsidR="00A040F4" w:rsidRDefault="00A040F4">
      <w:pPr>
        <w:pStyle w:val="fr1"/>
        <w:spacing w:before="0" w:after="0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soz:=0;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n:=0;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Table1.First;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While not Table1.EOF do begin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color w:val="auto"/>
          <w:sz w:val="22"/>
          <w:szCs w:val="20"/>
        </w:rPr>
      </w:pPr>
      <w:r>
        <w:rPr>
          <w:rFonts w:ascii="Courier New" w:hAnsi="Courier New"/>
          <w:color w:val="auto"/>
          <w:sz w:val="22"/>
          <w:szCs w:val="20"/>
          <w:lang w:val="en-US"/>
        </w:rPr>
        <w:t xml:space="preserve">   </w:t>
      </w:r>
      <w:r>
        <w:rPr>
          <w:rFonts w:ascii="Courier New" w:hAnsi="Courier New"/>
          <w:color w:val="auto"/>
          <w:sz w:val="22"/>
          <w:szCs w:val="20"/>
        </w:rPr>
        <w:t xml:space="preserve">/* проверка совпадения поля </w:t>
      </w:r>
      <w:r>
        <w:rPr>
          <w:rFonts w:ascii="Courier New" w:hAnsi="Courier New"/>
          <w:color w:val="auto"/>
          <w:sz w:val="22"/>
          <w:szCs w:val="20"/>
          <w:lang w:val="en-US"/>
        </w:rPr>
        <w:t>FAM</w:t>
      </w:r>
      <w:r>
        <w:rPr>
          <w:rFonts w:ascii="Courier New" w:hAnsi="Courier New"/>
          <w:color w:val="auto"/>
          <w:sz w:val="22"/>
          <w:szCs w:val="20"/>
        </w:rPr>
        <w:t xml:space="preserve"> и текста в </w:t>
      </w:r>
      <w:r>
        <w:rPr>
          <w:rFonts w:ascii="Courier New" w:hAnsi="Courier New"/>
          <w:color w:val="auto"/>
          <w:sz w:val="22"/>
          <w:szCs w:val="20"/>
          <w:lang w:val="en-US"/>
        </w:rPr>
        <w:t>Edit</w:t>
      </w:r>
      <w:r>
        <w:rPr>
          <w:rFonts w:ascii="Courier New" w:hAnsi="Courier New"/>
          <w:color w:val="auto"/>
          <w:sz w:val="22"/>
          <w:szCs w:val="20"/>
        </w:rPr>
        <w:t xml:space="preserve">1*/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</w:rPr>
        <w:t xml:space="preserve">   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if (Table1[‘FAM’] = Editl.Text) then begin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soz:=soz+Table1[‘OZ’];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  n:=n+1;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end;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 Table1.Next;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End;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If (n&lt;&gt;0) then soz:=soz/n;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buf:="</w:t>
      </w:r>
      <w:r>
        <w:rPr>
          <w:rFonts w:ascii="Courier New" w:hAnsi="Courier New"/>
          <w:b/>
          <w:color w:val="auto"/>
          <w:sz w:val="22"/>
          <w:szCs w:val="20"/>
        </w:rPr>
        <w:t>Средняя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</w:t>
      </w:r>
      <w:r>
        <w:rPr>
          <w:rFonts w:ascii="Courier New" w:hAnsi="Courier New"/>
          <w:b/>
          <w:color w:val="auto"/>
          <w:sz w:val="22"/>
          <w:szCs w:val="20"/>
        </w:rPr>
        <w:t>оценка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:”+FloatToStr(soz);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Label1.Caption := buf;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QRLabel10.Caption := buf;  </w:t>
      </w:r>
    </w:p>
    <w:p w:rsidR="00A040F4" w:rsidRDefault="00A040F4">
      <w:pPr>
        <w:pStyle w:val="13"/>
        <w:pBdr>
          <w:bottom w:val="single" w:sz="8" w:space="1" w:color="000000"/>
        </w:pBdr>
        <w:spacing w:before="0" w:after="0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  End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/>
        <w:ind w:firstLine="567"/>
        <w:jc w:val="both"/>
        <w:rPr>
          <w:i/>
          <w:i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i/>
          <w:iCs/>
          <w:color w:val="auto"/>
          <w:sz w:val="26"/>
          <w:szCs w:val="20"/>
        </w:rPr>
        <w:t> C.</w:t>
      </w:r>
      <w:r>
        <w:rPr>
          <w:color w:val="auto"/>
          <w:sz w:val="26"/>
          <w:szCs w:val="20"/>
        </w:rPr>
        <w:t xml:space="preserve"> Создадим вторую форму выбором меню </w:t>
      </w:r>
      <w:r>
        <w:rPr>
          <w:color w:val="auto"/>
          <w:sz w:val="26"/>
          <w:szCs w:val="20"/>
          <w:lang w:val="en-US"/>
        </w:rPr>
        <w:t>File</w:t>
      </w:r>
      <w:r>
        <w:rPr>
          <w:color w:val="auto"/>
          <w:sz w:val="26"/>
          <w:szCs w:val="20"/>
        </w:rPr>
        <w:t>-&gt;</w:t>
      </w:r>
      <w:r>
        <w:rPr>
          <w:color w:val="auto"/>
          <w:sz w:val="26"/>
          <w:szCs w:val="20"/>
          <w:lang w:val="en-US"/>
        </w:rPr>
        <w:t>New</w:t>
      </w:r>
      <w:r>
        <w:rPr>
          <w:color w:val="auto"/>
          <w:sz w:val="26"/>
          <w:szCs w:val="20"/>
        </w:rPr>
        <w:t xml:space="preserve">. Вынесем на форму  компоненту </w:t>
      </w:r>
      <w:r>
        <w:rPr>
          <w:i/>
          <w:color w:val="auto"/>
          <w:sz w:val="26"/>
          <w:szCs w:val="20"/>
          <w:lang w:val="en-US"/>
        </w:rPr>
        <w:t>QuickRep</w:t>
      </w:r>
      <w:r>
        <w:rPr>
          <w:color w:val="auto"/>
          <w:sz w:val="26"/>
          <w:szCs w:val="20"/>
        </w:rPr>
        <w:t xml:space="preserve"> из вкладки </w:t>
      </w:r>
      <w:r>
        <w:rPr>
          <w:i/>
          <w:color w:val="auto"/>
          <w:sz w:val="26"/>
          <w:szCs w:val="20"/>
          <w:lang w:val="en-US"/>
        </w:rPr>
        <w:t>QReport</w:t>
      </w:r>
      <w:r>
        <w:rPr>
          <w:i/>
          <w:color w:val="auto"/>
          <w:sz w:val="26"/>
          <w:szCs w:val="20"/>
        </w:rPr>
        <w:t>..</w:t>
      </w:r>
      <w:r>
        <w:rPr>
          <w:color w:val="auto"/>
          <w:sz w:val="26"/>
          <w:szCs w:val="20"/>
        </w:rPr>
        <w:t xml:space="preserve"> Вынесем на форму отчёта три компоненты </w:t>
      </w:r>
      <w:r>
        <w:rPr>
          <w:i/>
          <w:color w:val="auto"/>
          <w:sz w:val="26"/>
          <w:szCs w:val="20"/>
          <w:lang w:val="en-US"/>
        </w:rPr>
        <w:t>QRBand</w:t>
      </w:r>
      <w:r>
        <w:rPr>
          <w:color w:val="auto"/>
          <w:sz w:val="26"/>
          <w:szCs w:val="20"/>
        </w:rPr>
        <w:t xml:space="preserve"> (со свойствами </w:t>
      </w:r>
      <w:r>
        <w:rPr>
          <w:i/>
          <w:color w:val="auto"/>
          <w:sz w:val="26"/>
          <w:szCs w:val="20"/>
          <w:lang w:val="en-US"/>
        </w:rPr>
        <w:t>BandType</w:t>
      </w:r>
      <w:r>
        <w:rPr>
          <w:i/>
          <w:color w:val="auto"/>
          <w:sz w:val="26"/>
          <w:szCs w:val="20"/>
        </w:rPr>
        <w:t xml:space="preserve"> </w:t>
      </w:r>
      <w:r>
        <w:rPr>
          <w:i/>
          <w:color w:val="auto"/>
          <w:sz w:val="26"/>
          <w:szCs w:val="20"/>
          <w:lang w:val="en-US"/>
        </w:rPr>
        <w:t>rbTitle</w:t>
      </w:r>
      <w:r>
        <w:rPr>
          <w:color w:val="auto"/>
          <w:sz w:val="26"/>
          <w:szCs w:val="20"/>
        </w:rPr>
        <w:t xml:space="preserve">, </w:t>
      </w:r>
      <w:r>
        <w:rPr>
          <w:i/>
          <w:color w:val="auto"/>
          <w:sz w:val="26"/>
          <w:szCs w:val="20"/>
          <w:lang w:val="en-US"/>
        </w:rPr>
        <w:t>rbDetail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и </w:t>
      </w:r>
      <w:r>
        <w:rPr>
          <w:i/>
          <w:color w:val="auto"/>
          <w:sz w:val="26"/>
          <w:szCs w:val="20"/>
          <w:lang w:val="en-US"/>
        </w:rPr>
        <w:t>rbSummary</w:t>
      </w:r>
      <w:r>
        <w:rPr>
          <w:color w:val="auto"/>
          <w:sz w:val="26"/>
          <w:szCs w:val="20"/>
        </w:rPr>
        <w:t xml:space="preserve">). На заголовочную полосу вынесем компоненты </w:t>
      </w:r>
      <w:r>
        <w:rPr>
          <w:i/>
          <w:color w:val="auto"/>
          <w:sz w:val="26"/>
          <w:szCs w:val="20"/>
          <w:lang w:val="en-US"/>
        </w:rPr>
        <w:t>QRLabel</w:t>
      </w:r>
      <w:r>
        <w:rPr>
          <w:i/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</w:rPr>
        <w:t xml:space="preserve">и настроим свойство </w:t>
      </w:r>
      <w:r>
        <w:rPr>
          <w:color w:val="auto"/>
          <w:sz w:val="26"/>
          <w:szCs w:val="20"/>
          <w:lang w:val="en-US"/>
        </w:rPr>
        <w:t>Caption</w:t>
      </w:r>
      <w:r>
        <w:rPr>
          <w:color w:val="auto"/>
          <w:sz w:val="26"/>
          <w:szCs w:val="20"/>
        </w:rPr>
        <w:t xml:space="preserve"> для отображения названия отчёта и столбцов. На полосу данных вынесем компоненты </w:t>
      </w:r>
      <w:r>
        <w:rPr>
          <w:i/>
          <w:color w:val="auto"/>
          <w:sz w:val="26"/>
          <w:szCs w:val="20"/>
          <w:lang w:val="en-US"/>
        </w:rPr>
        <w:t>QRDBText</w:t>
      </w:r>
      <w:r>
        <w:rPr>
          <w:color w:val="auto"/>
          <w:sz w:val="26"/>
          <w:szCs w:val="20"/>
        </w:rPr>
        <w:t xml:space="preserve"> и настроим их на связь с соответствующими полями. На последнюю полосу вынесем компоненту </w:t>
      </w:r>
      <w:r>
        <w:rPr>
          <w:color w:val="auto"/>
          <w:sz w:val="26"/>
          <w:szCs w:val="20"/>
          <w:lang w:val="en-US"/>
        </w:rPr>
        <w:t>QRLabel</w:t>
      </w:r>
      <w:r>
        <w:rPr>
          <w:color w:val="auto"/>
          <w:sz w:val="26"/>
          <w:szCs w:val="20"/>
        </w:rPr>
        <w:t xml:space="preserve"> </w:t>
      </w:r>
      <w:r>
        <w:rPr>
          <w:color w:val="auto"/>
          <w:sz w:val="26"/>
          <w:szCs w:val="20"/>
          <w:lang w:val="en-US"/>
        </w:rPr>
        <w:t>c</w:t>
      </w:r>
      <w:r>
        <w:rPr>
          <w:color w:val="auto"/>
          <w:sz w:val="26"/>
          <w:szCs w:val="20"/>
        </w:rPr>
        <w:t xml:space="preserve"> именем </w:t>
      </w:r>
      <w:r>
        <w:rPr>
          <w:color w:val="auto"/>
          <w:sz w:val="26"/>
          <w:szCs w:val="20"/>
          <w:lang w:val="en-US"/>
        </w:rPr>
        <w:t>QRLabel</w:t>
      </w:r>
      <w:r>
        <w:rPr>
          <w:color w:val="auto"/>
          <w:sz w:val="26"/>
          <w:szCs w:val="20"/>
        </w:rPr>
        <w:t xml:space="preserve">10. Внешний вид и расположение компонент соответствует рис. 3. Просмотр отчёта организуем добавлением компоненты </w:t>
      </w:r>
      <w:r>
        <w:rPr>
          <w:color w:val="auto"/>
          <w:sz w:val="26"/>
          <w:szCs w:val="20"/>
          <w:lang w:val="en-US"/>
        </w:rPr>
        <w:t>Button</w:t>
      </w:r>
      <w:r>
        <w:rPr>
          <w:color w:val="auto"/>
          <w:sz w:val="26"/>
          <w:szCs w:val="20"/>
        </w:rPr>
        <w:t xml:space="preserve">2 и обработчиком события </w:t>
      </w:r>
      <w:r>
        <w:rPr>
          <w:color w:val="auto"/>
          <w:sz w:val="26"/>
          <w:szCs w:val="20"/>
          <w:lang w:val="en-US"/>
        </w:rPr>
        <w:t>Click</w:t>
      </w:r>
      <w:r>
        <w:rPr>
          <w:color w:val="auto"/>
          <w:sz w:val="26"/>
          <w:szCs w:val="20"/>
        </w:rPr>
        <w:t xml:space="preserve"> следующего содержания: 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Form2:=TForm2.Create(Self);</w:t>
      </w:r>
    </w:p>
    <w:p w:rsidR="00A040F4" w:rsidRDefault="00A040F4">
      <w:pPr>
        <w:pStyle w:val="fr1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  <w:lang w:val="en-US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 xml:space="preserve">Form2.QuickRep1.Preview; </w:t>
      </w:r>
    </w:p>
    <w:p w:rsidR="00A040F4" w:rsidRDefault="00A040F4">
      <w:pPr>
        <w:pStyle w:val="13"/>
        <w:spacing w:before="0" w:after="0"/>
        <w:ind w:firstLine="567"/>
        <w:jc w:val="both"/>
        <w:rPr>
          <w:rFonts w:ascii="Courier New" w:hAnsi="Courier New"/>
          <w:b/>
          <w:color w:val="auto"/>
          <w:sz w:val="22"/>
          <w:szCs w:val="20"/>
        </w:rPr>
      </w:pPr>
      <w:r>
        <w:rPr>
          <w:rFonts w:ascii="Courier New" w:hAnsi="Courier New"/>
          <w:b/>
          <w:color w:val="auto"/>
          <w:sz w:val="22"/>
          <w:szCs w:val="20"/>
          <w:lang w:val="en-US"/>
        </w:rPr>
        <w:t>Form</w:t>
      </w:r>
      <w:r>
        <w:rPr>
          <w:rFonts w:ascii="Courier New" w:hAnsi="Courier New"/>
          <w:b/>
          <w:color w:val="auto"/>
          <w:sz w:val="22"/>
          <w:szCs w:val="20"/>
        </w:rPr>
        <w:t>2.</w:t>
      </w:r>
      <w:r>
        <w:rPr>
          <w:rFonts w:ascii="Courier New" w:hAnsi="Courier New"/>
          <w:b/>
          <w:color w:val="auto"/>
          <w:sz w:val="22"/>
          <w:szCs w:val="20"/>
          <w:lang w:val="en-US"/>
        </w:rPr>
        <w:t>Free</w:t>
      </w:r>
      <w:r>
        <w:rPr>
          <w:rFonts w:ascii="Courier New" w:hAnsi="Courier New"/>
          <w:b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/>
        <w:ind w:firstLine="567"/>
        <w:jc w:val="both"/>
        <w:rPr>
          <w:color w:val="auto"/>
        </w:rPr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color w:val="auto"/>
          <w:sz w:val="26"/>
          <w:szCs w:val="20"/>
        </w:rPr>
      </w:pPr>
      <w:r>
        <w:rPr>
          <w:color w:val="auto"/>
          <w:sz w:val="26"/>
          <w:szCs w:val="20"/>
        </w:rPr>
        <w:t xml:space="preserve">После компиляции проекта необходимо проверить правильность работы программы. </w:t>
      </w:r>
    </w:p>
    <w:p w:rsidR="00A040F4" w:rsidRDefault="00A040F4">
      <w:pPr>
        <w:pStyle w:val="13"/>
        <w:spacing w:before="0" w:after="0" w:line="312" w:lineRule="auto"/>
        <w:ind w:firstLine="567"/>
        <w:jc w:val="both"/>
      </w:pPr>
    </w:p>
    <w:p w:rsidR="00A040F4" w:rsidRDefault="00A040F4">
      <w:pPr>
        <w:pStyle w:val="13"/>
        <w:spacing w:before="0" w:after="0" w:line="312" w:lineRule="auto"/>
        <w:ind w:firstLine="567"/>
        <w:jc w:val="both"/>
      </w:pPr>
    </w:p>
    <w:p w:rsidR="00A040F4" w:rsidRDefault="00A040F4">
      <w:pPr>
        <w:pStyle w:val="13"/>
        <w:spacing w:before="0" w:after="0" w:line="312" w:lineRule="auto"/>
        <w:ind w:firstLine="567"/>
        <w:jc w:val="both"/>
      </w:pPr>
    </w:p>
    <w:p w:rsidR="00A040F4" w:rsidRDefault="00A040F4">
      <w:pPr>
        <w:pStyle w:val="13"/>
        <w:spacing w:before="0" w:after="0" w:line="312" w:lineRule="auto"/>
        <w:ind w:firstLine="567"/>
        <w:jc w:val="both"/>
      </w:pPr>
    </w:p>
    <w:p w:rsidR="00A040F4" w:rsidRDefault="00A040F4">
      <w:pPr>
        <w:pStyle w:val="13"/>
        <w:spacing w:before="0" w:after="0" w:line="312" w:lineRule="auto"/>
        <w:ind w:firstLine="567"/>
        <w:jc w:val="both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lastRenderedPageBreak/>
        <w:t>ЛАБОРАТОРНАЯ РАБОТА №3</w:t>
      </w:r>
    </w:p>
    <w:p w:rsidR="00A040F4" w:rsidRDefault="00A040F4">
      <w:pPr>
        <w:pStyle w:val="1"/>
        <w:tabs>
          <w:tab w:val="left" w:pos="0"/>
        </w:tabs>
        <w:spacing w:line="312" w:lineRule="auto"/>
        <w:jc w:val="center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32"/>
        </w:rPr>
        <w:t>ОБРАБОТКА ИНФОРМАЦИИ БАЗЫ ДАННЫХ, ИМЕЮЩЕЙ СТРУКТУРУ «</w:t>
      </w:r>
      <w:r>
        <w:rPr>
          <w:rFonts w:ascii="Arial" w:hAnsi="Arial" w:cs="Arial"/>
          <w:b/>
          <w:bCs/>
          <w:caps/>
          <w:color w:val="auto"/>
          <w:sz w:val="32"/>
          <w:lang w:val="en-US"/>
        </w:rPr>
        <w:t>master</w:t>
      </w:r>
      <w:r>
        <w:rPr>
          <w:rFonts w:ascii="Arial" w:hAnsi="Arial" w:cs="Arial"/>
          <w:b/>
          <w:bCs/>
          <w:caps/>
          <w:color w:val="auto"/>
          <w:sz w:val="32"/>
        </w:rPr>
        <w:t>-</w:t>
      </w:r>
      <w:r>
        <w:rPr>
          <w:rFonts w:ascii="Arial" w:hAnsi="Arial" w:cs="Arial"/>
          <w:b/>
          <w:bCs/>
          <w:caps/>
          <w:color w:val="auto"/>
          <w:sz w:val="32"/>
          <w:lang w:val="en-US"/>
        </w:rPr>
        <w:t>detail</w:t>
      </w:r>
      <w:r>
        <w:rPr>
          <w:rFonts w:ascii="Arial" w:hAnsi="Arial" w:cs="Arial"/>
          <w:b/>
          <w:bCs/>
          <w:color w:val="auto"/>
          <w:sz w:val="32"/>
        </w:rPr>
        <w:t xml:space="preserve">». ИЗУЧЕНИЕ ОСНОВ </w:t>
      </w:r>
      <w:r>
        <w:rPr>
          <w:rFonts w:ascii="Arial" w:hAnsi="Arial" w:cs="Arial"/>
          <w:b/>
          <w:bCs/>
          <w:color w:val="auto"/>
          <w:sz w:val="32"/>
          <w:lang w:val="en-US"/>
        </w:rPr>
        <w:t>SQL</w:t>
      </w:r>
      <w:r>
        <w:rPr>
          <w:rFonts w:ascii="Arial" w:hAnsi="Arial" w:cs="Arial"/>
          <w:b/>
          <w:bCs/>
          <w:color w:val="auto"/>
          <w:sz w:val="32"/>
        </w:rPr>
        <w:t>.</w:t>
      </w:r>
    </w:p>
    <w:p w:rsidR="00A040F4" w:rsidRDefault="00A040F4">
      <w:pPr>
        <w:spacing w:line="336" w:lineRule="auto"/>
        <w:jc w:val="both"/>
        <w:rPr>
          <w:b/>
          <w:color w:val="auto"/>
          <w:sz w:val="28"/>
          <w:szCs w:val="20"/>
        </w:rPr>
      </w:pPr>
    </w:p>
    <w:p w:rsidR="00A040F4" w:rsidRDefault="00A040F4">
      <w:pPr>
        <w:spacing w:line="336" w:lineRule="auto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 xml:space="preserve"> Основные сведения о ссылочной целостности. Задание индексов.</w:t>
      </w: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Для выполнения задания, необходимо сформировать в </w:t>
      </w:r>
      <w:r>
        <w:rPr>
          <w:color w:val="auto"/>
          <w:sz w:val="26"/>
          <w:lang w:val="en-US"/>
        </w:rPr>
        <w:t>Database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Desktop</w:t>
      </w:r>
      <w:r>
        <w:rPr>
          <w:color w:val="auto"/>
          <w:sz w:val="26"/>
        </w:rPr>
        <w:t xml:space="preserve"> (</w:t>
      </w:r>
      <w:r>
        <w:rPr>
          <w:color w:val="auto"/>
          <w:sz w:val="26"/>
          <w:lang w:val="en-US"/>
        </w:rPr>
        <w:t>DBD</w:t>
      </w:r>
      <w:r>
        <w:rPr>
          <w:color w:val="auto"/>
          <w:sz w:val="26"/>
        </w:rPr>
        <w:t xml:space="preserve">) структуры 2-х таблиц типа </w:t>
      </w:r>
      <w:r>
        <w:rPr>
          <w:color w:val="auto"/>
          <w:sz w:val="26"/>
          <w:lang w:val="en-US"/>
        </w:rPr>
        <w:t>Paradox</w:t>
      </w:r>
      <w:r>
        <w:rPr>
          <w:color w:val="auto"/>
          <w:sz w:val="26"/>
        </w:rPr>
        <w:t>7, между которыми будет организована связь «один-ко-многим».</w:t>
      </w:r>
    </w:p>
    <w:p w:rsidR="00A040F4" w:rsidRDefault="007274EE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  <w:r>
        <w:pict>
          <v:shape id="_x0000_s2063" type="#_x0000_t202" style="position:absolute;left:0;text-align:left;margin-left:76.75pt;margin-top:7.45pt;width:454.45pt;height:155.45pt;z-index:251658240;mso-position-horizontal-relative:page" strokeweight=".5pt">
            <v:fill opacity="0" color2="black"/>
            <v:textbox inset="1pt,1pt,1pt,1pt">
              <w:txbxContent>
                <w:p w:rsidR="00A040F4" w:rsidRDefault="007274EE">
                  <w:pPr>
                    <w:rPr>
                      <w:color w:val="auto"/>
                    </w:rPr>
                  </w:pPr>
                  <w:r>
                    <w:pict>
                      <v:shape id="_x0000_i1052" type="#_x0000_t75" style="width:204.75pt;height:100.5pt" filled="t">
                        <v:fill opacity="0" color2="black"/>
                        <v:imagedata r:id="rId20" o:title=""/>
                      </v:shape>
                    </w:pict>
                  </w: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7274EE">
                  <w:pPr>
                    <w:rPr>
                      <w:color w:val="auto"/>
                    </w:rPr>
                  </w:pPr>
                  <w:r>
                    <w:pict>
                      <v:shape id="_x0000_i1054" type="#_x0000_t75" style="width:246.75pt;height:99pt" filled="t">
                        <v:fill opacity="0" color2="black"/>
                        <v:imagedata r:id="rId21" o:title=""/>
                      </v:shape>
                    </w:pict>
                  </w: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  <w:p w:rsidR="00A040F4" w:rsidRDefault="00A040F4">
                  <w:pPr>
                    <w:rPr>
                      <w:color w:val="auto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A040F4">
        <w:rPr>
          <w:i/>
          <w:iCs/>
          <w:color w:val="auto"/>
        </w:rPr>
        <w:t xml:space="preserve">Рис. 1 Структура основной и подчиненной таблиц в </w:t>
      </w:r>
      <w:r w:rsidR="00A040F4">
        <w:rPr>
          <w:i/>
          <w:iCs/>
          <w:color w:val="auto"/>
          <w:lang w:val="en-US"/>
        </w:rPr>
        <w:t>Paradox</w:t>
      </w:r>
      <w:r w:rsidR="00A040F4">
        <w:rPr>
          <w:i/>
          <w:iCs/>
          <w:color w:val="auto"/>
        </w:rPr>
        <w:t>7.</w:t>
      </w: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20"/>
        </w:rPr>
      </w:pP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i/>
          <w:iCs/>
          <w:color w:val="auto"/>
          <w:sz w:val="26"/>
        </w:rPr>
      </w:pPr>
      <w:r>
        <w:rPr>
          <w:color w:val="auto"/>
          <w:sz w:val="26"/>
        </w:rPr>
        <w:t xml:space="preserve">Данные структур сохраним в папке </w:t>
      </w:r>
      <w:r>
        <w:rPr>
          <w:i/>
          <w:iCs/>
          <w:color w:val="auto"/>
          <w:sz w:val="26"/>
          <w:lang w:val="en-US"/>
        </w:rPr>
        <w:t>WorkDir</w:t>
      </w:r>
      <w:r>
        <w:rPr>
          <w:color w:val="auto"/>
          <w:sz w:val="26"/>
        </w:rPr>
        <w:t xml:space="preserve">  с именами </w:t>
      </w:r>
      <w:r>
        <w:rPr>
          <w:i/>
          <w:iCs/>
          <w:color w:val="auto"/>
          <w:sz w:val="26"/>
          <w:lang w:val="en-US"/>
        </w:rPr>
        <w:t>stud</w:t>
      </w:r>
      <w:r>
        <w:rPr>
          <w:i/>
          <w:iCs/>
          <w:color w:val="auto"/>
          <w:sz w:val="26"/>
        </w:rPr>
        <w:t>.</w:t>
      </w:r>
      <w:r>
        <w:rPr>
          <w:i/>
          <w:iCs/>
          <w:color w:val="auto"/>
          <w:sz w:val="26"/>
          <w:lang w:val="en-US"/>
        </w:rPr>
        <w:t>db</w:t>
      </w:r>
      <w:r>
        <w:rPr>
          <w:i/>
          <w:iCs/>
          <w:color w:val="auto"/>
          <w:sz w:val="26"/>
        </w:rPr>
        <w:t xml:space="preserve"> и </w:t>
      </w:r>
      <w:r>
        <w:rPr>
          <w:i/>
          <w:iCs/>
          <w:color w:val="auto"/>
          <w:sz w:val="26"/>
          <w:lang w:val="en-US"/>
        </w:rPr>
        <w:t>ozen</w:t>
      </w:r>
      <w:r>
        <w:rPr>
          <w:i/>
          <w:iCs/>
          <w:color w:val="auto"/>
          <w:sz w:val="26"/>
        </w:rPr>
        <w:t>.</w:t>
      </w:r>
      <w:r>
        <w:rPr>
          <w:i/>
          <w:iCs/>
          <w:color w:val="auto"/>
          <w:sz w:val="26"/>
          <w:lang w:val="en-US"/>
        </w:rPr>
        <w:t>db</w:t>
      </w:r>
      <w:r>
        <w:rPr>
          <w:i/>
          <w:iCs/>
          <w:color w:val="auto"/>
          <w:sz w:val="26"/>
        </w:rPr>
        <w:t>.</w:t>
      </w: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b/>
          <w:bCs/>
          <w:color w:val="auto"/>
          <w:sz w:val="26"/>
        </w:rPr>
        <w:t>Ссылочная целостность</w:t>
      </w:r>
      <w:r>
        <w:rPr>
          <w:color w:val="auto"/>
          <w:sz w:val="26"/>
        </w:rPr>
        <w:t xml:space="preserve"> обеспечивает однозначное соответствие значений в поле одной таблицы значениям связанного поля в другой. Кроме обеспечения равенства значений в связанных полях при вводе, ссылочная целостность обеспечивает сохранение этого условия при внесении изменений в связанные поля подчиненной таблицы, отображая их в основной. В </w:t>
      </w:r>
      <w:r>
        <w:rPr>
          <w:color w:val="auto"/>
          <w:sz w:val="26"/>
          <w:lang w:val="en-US"/>
        </w:rPr>
        <w:t>Paradox</w:t>
      </w:r>
      <w:r>
        <w:rPr>
          <w:color w:val="auto"/>
          <w:sz w:val="26"/>
        </w:rPr>
        <w:t xml:space="preserve"> она также запрещает удаление записей в </w:t>
      </w:r>
      <w:r>
        <w:rPr>
          <w:b/>
          <w:bCs/>
          <w:color w:val="auto"/>
          <w:sz w:val="26"/>
        </w:rPr>
        <w:t>основной таблице</w:t>
      </w:r>
      <w:r>
        <w:rPr>
          <w:color w:val="auto"/>
          <w:sz w:val="26"/>
        </w:rPr>
        <w:t xml:space="preserve">, если они используют данные из </w:t>
      </w:r>
      <w:r>
        <w:rPr>
          <w:b/>
          <w:bCs/>
          <w:color w:val="auto"/>
          <w:sz w:val="26"/>
        </w:rPr>
        <w:t>подчиненной таблицы</w:t>
      </w:r>
      <w:r>
        <w:rPr>
          <w:color w:val="auto"/>
          <w:sz w:val="26"/>
        </w:rPr>
        <w:t>.</w:t>
      </w: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Итак, в организации ссылочной целостности присутствуют 2 таблицы, одна из них содержит данные (подчиненная), другая использует эти данные (основная). Осуществляется она через поля основной и подчиненной таблиц. При этом в основной таблице можно использовать только ключевые поля, а в подчиненной – индексированные, причем выбранные для связи поля автоматически становятся индексированными. Из основной таблицы можно организовывать связь с несколькими подчиненными.</w:t>
      </w: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Для организации связи 2-х таблиц с помощью </w:t>
      </w:r>
      <w:r>
        <w:rPr>
          <w:color w:val="auto"/>
          <w:sz w:val="26"/>
          <w:lang w:val="en-US"/>
        </w:rPr>
        <w:t>Data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Desktop</w:t>
      </w:r>
      <w:r>
        <w:rPr>
          <w:color w:val="auto"/>
          <w:sz w:val="26"/>
        </w:rPr>
        <w:t xml:space="preserve">  в окне задания структуры, когда в нем находится </w:t>
      </w:r>
      <w:r>
        <w:rPr>
          <w:i/>
          <w:iCs/>
          <w:color w:val="auto"/>
          <w:sz w:val="26"/>
          <w:u w:val="single"/>
        </w:rPr>
        <w:t>структура подчиненной таблицы</w:t>
      </w:r>
      <w:r>
        <w:rPr>
          <w:color w:val="auto"/>
          <w:sz w:val="26"/>
        </w:rPr>
        <w:t xml:space="preserve"> (в нашем случае, </w:t>
      </w:r>
      <w:r>
        <w:rPr>
          <w:i/>
          <w:iCs/>
          <w:color w:val="auto"/>
          <w:sz w:val="26"/>
          <w:lang w:val="en-US"/>
        </w:rPr>
        <w:lastRenderedPageBreak/>
        <w:t>ozen</w:t>
      </w:r>
      <w:r>
        <w:rPr>
          <w:i/>
          <w:iCs/>
          <w:color w:val="auto"/>
          <w:sz w:val="26"/>
        </w:rPr>
        <w:t>.</w:t>
      </w:r>
      <w:r>
        <w:rPr>
          <w:i/>
          <w:iCs/>
          <w:color w:val="auto"/>
          <w:sz w:val="26"/>
          <w:lang w:val="en-US"/>
        </w:rPr>
        <w:t>db</w:t>
      </w:r>
      <w:r>
        <w:rPr>
          <w:color w:val="auto"/>
          <w:sz w:val="26"/>
        </w:rPr>
        <w:t xml:space="preserve">), следует у списка </w:t>
      </w:r>
      <w:r>
        <w:rPr>
          <w:b/>
          <w:bCs/>
          <w:color w:val="auto"/>
          <w:sz w:val="26"/>
          <w:lang w:val="en-US"/>
        </w:rPr>
        <w:t>Table</w:t>
      </w:r>
      <w:r>
        <w:rPr>
          <w:b/>
          <w:bCs/>
          <w:color w:val="auto"/>
          <w:sz w:val="26"/>
        </w:rPr>
        <w:t xml:space="preserve"> </w:t>
      </w:r>
      <w:r>
        <w:rPr>
          <w:b/>
          <w:bCs/>
          <w:color w:val="auto"/>
          <w:sz w:val="26"/>
          <w:lang w:val="en-US"/>
        </w:rPr>
        <w:t>properties</w:t>
      </w:r>
      <w:r>
        <w:rPr>
          <w:color w:val="auto"/>
          <w:sz w:val="26"/>
        </w:rPr>
        <w:t xml:space="preserve"> (характеристики таблицы) выбрать значение </w:t>
      </w:r>
      <w:r>
        <w:rPr>
          <w:b/>
          <w:bCs/>
          <w:color w:val="auto"/>
          <w:sz w:val="26"/>
          <w:lang w:val="en-US"/>
        </w:rPr>
        <w:t>Referential</w:t>
      </w:r>
      <w:r>
        <w:rPr>
          <w:b/>
          <w:bCs/>
          <w:color w:val="auto"/>
          <w:sz w:val="26"/>
        </w:rPr>
        <w:t xml:space="preserve"> </w:t>
      </w:r>
      <w:r>
        <w:rPr>
          <w:b/>
          <w:bCs/>
          <w:color w:val="auto"/>
          <w:sz w:val="26"/>
          <w:lang w:val="en-US"/>
        </w:rPr>
        <w:t>Integrity</w:t>
      </w:r>
      <w:r>
        <w:rPr>
          <w:color w:val="auto"/>
          <w:sz w:val="26"/>
        </w:rPr>
        <w:t xml:space="preserve"> (ссылочная целостность), после чего определить </w:t>
      </w:r>
      <w:r>
        <w:rPr>
          <w:b/>
          <w:bCs/>
          <w:color w:val="auto"/>
          <w:sz w:val="26"/>
          <w:lang w:val="en-US"/>
        </w:rPr>
        <w:t>Define</w:t>
      </w:r>
      <w:r>
        <w:rPr>
          <w:color w:val="auto"/>
          <w:sz w:val="26"/>
        </w:rPr>
        <w:t xml:space="preserve"> связь. В открывшемся окне задаем характеристики связи таблиц, выбрав в левом окне поле для организации связи, в правом – имя требуемой таблицы (двойным щелчком мыши). </w:t>
      </w:r>
      <w:r>
        <w:rPr>
          <w:i/>
          <w:iCs/>
          <w:color w:val="auto"/>
          <w:sz w:val="26"/>
          <w:u w:val="single"/>
        </w:rPr>
        <w:t>Естественно, что количество выбранных полей из каждой таблицы и их типы должны совпадать</w:t>
      </w:r>
      <w:r>
        <w:rPr>
          <w:color w:val="auto"/>
          <w:sz w:val="26"/>
        </w:rPr>
        <w:t xml:space="preserve">. </w:t>
      </w:r>
    </w:p>
    <w:p w:rsidR="00A040F4" w:rsidRDefault="007274EE">
      <w:pPr>
        <w:pStyle w:val="13"/>
        <w:spacing w:before="0" w:after="0"/>
        <w:ind w:firstLine="540"/>
        <w:jc w:val="both"/>
        <w:rPr>
          <w:color w:val="auto"/>
          <w:sz w:val="22"/>
        </w:rPr>
      </w:pPr>
      <w:r>
        <w:pict>
          <v:shape id="_x0000_s2064" type="#_x0000_t202" style="position:absolute;left:0;text-align:left;margin-left:177.05pt;margin-top:.95pt;width:288.25pt;height:186.6pt;z-index:251659264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56" type="#_x0000_t75" style="width:4in;height:186.75pt" filled="t">
                        <v:fill opacity="0" color2="black"/>
                        <v:imagedata r:id="rId22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Рис. 2 Связь подчиненной и основной таблицы по ключевым полям.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Здесь же  можно задать характеристики связи: 1) правило обновления (</w:t>
      </w:r>
      <w:r>
        <w:rPr>
          <w:color w:val="auto"/>
          <w:sz w:val="26"/>
          <w:lang w:val="en-US"/>
        </w:rPr>
        <w:t>update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rule</w:t>
      </w:r>
      <w:r>
        <w:rPr>
          <w:color w:val="auto"/>
          <w:sz w:val="26"/>
        </w:rPr>
        <w:t>) – для определения варианта обновления значений в подчиненной таблице при изменении или удалении связанных значений в основной (каскадный, запрещенный); 2) выключатель защиты целостности (</w:t>
      </w:r>
      <w:r>
        <w:rPr>
          <w:color w:val="auto"/>
          <w:sz w:val="26"/>
          <w:lang w:val="en-US"/>
        </w:rPr>
        <w:t>strict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referential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integrity</w:t>
      </w:r>
      <w:r>
        <w:rPr>
          <w:color w:val="auto"/>
          <w:sz w:val="26"/>
        </w:rPr>
        <w:t>) – для определения невозможности изменения данных в таблицах, для которых установлена ссылочная целостность. После определения параметров связи задаем имя связи.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Идентифицируем параметры всех связей основной таблицы:</w:t>
      </w:r>
    </w:p>
    <w:p w:rsidR="00A040F4" w:rsidRDefault="007274EE">
      <w:pPr>
        <w:pStyle w:val="13"/>
        <w:spacing w:before="0" w:after="0" w:line="336" w:lineRule="auto"/>
        <w:ind w:firstLine="539"/>
        <w:jc w:val="both"/>
        <w:rPr>
          <w:color w:val="auto"/>
          <w:sz w:val="16"/>
        </w:rPr>
      </w:pPr>
      <w:r>
        <w:pict>
          <v:shape id="_x0000_s2065" type="#_x0000_t202" style="position:absolute;left:0;text-align:left;margin-left:-5.65pt;margin-top:3.9pt;width:496.15pt;height:53.9pt;z-index:251660288;mso-wrap-distance-left:0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-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36"/>
                    <w:gridCol w:w="1657"/>
                    <w:gridCol w:w="1660"/>
                    <w:gridCol w:w="1650"/>
                    <w:gridCol w:w="1649"/>
                    <w:gridCol w:w="1672"/>
                  </w:tblGrid>
                  <w:tr w:rsidR="00A040F4">
                    <w:trPr>
                      <w:cantSplit/>
                      <w:trHeight w:hRule="exact" w:val="263"/>
                    </w:trPr>
                    <w:tc>
                      <w:tcPr>
                        <w:tcW w:w="16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  <w:t>Имя связи</w:t>
                        </w:r>
                      </w:p>
                    </w:tc>
                    <w:tc>
                      <w:tcPr>
                        <w:tcW w:w="165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  <w:t>Поле младшей таблицы</w:t>
                        </w:r>
                      </w:p>
                    </w:tc>
                    <w:tc>
                      <w:tcPr>
                        <w:tcW w:w="16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  <w:t>Старшая таблица</w:t>
                        </w:r>
                      </w:p>
                    </w:tc>
                    <w:tc>
                      <w:tcPr>
                        <w:tcW w:w="329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  <w:t>Update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  <w:t>rule</w:t>
                        </w:r>
                      </w:p>
                    </w:tc>
                    <w:tc>
                      <w:tcPr>
                        <w:tcW w:w="167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  <w:t>Strict Referential Integrity</w:t>
                        </w:r>
                      </w:p>
                    </w:tc>
                  </w:tr>
                  <w:tr w:rsidR="00A040F4">
                    <w:trPr>
                      <w:cantSplit/>
                      <w:trHeight w:hRule="exact" w:val="263"/>
                    </w:trPr>
                    <w:tc>
                      <w:tcPr>
                        <w:tcW w:w="16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/>
                    </w:tc>
                    <w:tc>
                      <w:tcPr>
                        <w:tcW w:w="165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/>
                    </w:tc>
                    <w:tc>
                      <w:tcPr>
                        <w:tcW w:w="16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/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  <w:t>Cascade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auto"/>
                            <w:sz w:val="22"/>
                            <w:lang w:val="en-US"/>
                          </w:rPr>
                          <w:t>Prohibit</w:t>
                        </w:r>
                      </w:p>
                    </w:tc>
                    <w:tc>
                      <w:tcPr>
                        <w:tcW w:w="167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40F4" w:rsidRDefault="00A040F4"/>
                    </w:tc>
                  </w:tr>
                  <w:tr w:rsidR="00A040F4">
                    <w:tc>
                      <w:tcPr>
                        <w:tcW w:w="1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color w:val="auto"/>
                            <w:sz w:val="22"/>
                            <w:lang w:val="en-US"/>
                          </w:rPr>
                          <w:t>sv</w:t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color w:val="auto"/>
                            <w:sz w:val="22"/>
                            <w:lang w:val="en-US"/>
                          </w:rPr>
                          <w:t>Zach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color w:val="auto"/>
                            <w:sz w:val="22"/>
                            <w:lang w:val="en-US"/>
                          </w:rPr>
                          <w:t>stud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rFonts w:ascii="Symbol" w:hAnsi="Symbol"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Symbol" w:hAnsi="Symbol"/>
                            <w:color w:val="auto"/>
                            <w:sz w:val="22"/>
                            <w:lang w:val="en-US"/>
                          </w:rPr>
                          <w:t>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rFonts w:ascii="Symbol" w:hAnsi="Symbol"/>
                            <w:color w:val="auto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Symbol" w:hAnsi="Symbol"/>
                            <w:color w:val="auto"/>
                            <w:sz w:val="22"/>
                            <w:lang w:val="en-US"/>
                          </w:rPr>
                          <w:t></w:t>
                        </w:r>
                      </w:p>
                    </w:tc>
                  </w:tr>
                  <w:tr w:rsidR="00A040F4">
                    <w:tc>
                      <w:tcPr>
                        <w:tcW w:w="1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40F4" w:rsidRDefault="00A040F4">
                        <w:pPr>
                          <w:pStyle w:val="13"/>
                          <w:snapToGrid w:val="0"/>
                          <w:spacing w:before="0" w:after="0"/>
                          <w:jc w:val="center"/>
                          <w:rPr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…</w:t>
                        </w:r>
                      </w:p>
                    </w:tc>
                  </w:tr>
                </w:tbl>
                <w:p w:rsidR="00000000" w:rsidRDefault="007274EE"/>
              </w:txbxContent>
            </v:textbox>
            <w10:wrap type="square" side="largest" anchorx="margin"/>
          </v:shape>
        </w:pic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Теперь зададим вторичные индексы. Данная операция используется для ускорения поиска в таблицах необходимой информации по значениям в конкретных полях. Индексирование в </w:t>
      </w:r>
      <w:r>
        <w:rPr>
          <w:color w:val="auto"/>
          <w:sz w:val="26"/>
          <w:lang w:val="en-US"/>
        </w:rPr>
        <w:t>Paradox</w:t>
      </w:r>
      <w:r>
        <w:rPr>
          <w:color w:val="auto"/>
          <w:sz w:val="26"/>
        </w:rPr>
        <w:t xml:space="preserve"> приводит к созданию специальных файлов по каждому индексу, такой файл содержит записи, включающие значения индекса (одно или несколько полей) и указатель на соответствующую запись в таблице. Выбрав нужное значение индекса, можно затем по указателю найти и саму запись.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lastRenderedPageBreak/>
        <w:t xml:space="preserve">Для задания вторичных индексов с помощью </w:t>
      </w:r>
      <w:r>
        <w:rPr>
          <w:color w:val="auto"/>
          <w:sz w:val="26"/>
          <w:lang w:val="en-US"/>
        </w:rPr>
        <w:t>DBD</w:t>
      </w:r>
      <w:r>
        <w:rPr>
          <w:color w:val="auto"/>
          <w:sz w:val="26"/>
        </w:rPr>
        <w:t xml:space="preserve">, следует у списка </w:t>
      </w:r>
      <w:r>
        <w:rPr>
          <w:b/>
          <w:bCs/>
          <w:color w:val="auto"/>
          <w:sz w:val="26"/>
          <w:lang w:val="en-US"/>
        </w:rPr>
        <w:t>Table</w:t>
      </w:r>
      <w:r>
        <w:rPr>
          <w:b/>
          <w:bCs/>
          <w:color w:val="auto"/>
          <w:sz w:val="26"/>
        </w:rPr>
        <w:t xml:space="preserve"> </w:t>
      </w:r>
      <w:r>
        <w:rPr>
          <w:b/>
          <w:bCs/>
          <w:color w:val="auto"/>
          <w:sz w:val="26"/>
          <w:lang w:val="en-US"/>
        </w:rPr>
        <w:t>properties</w:t>
      </w:r>
      <w:r>
        <w:rPr>
          <w:color w:val="auto"/>
          <w:sz w:val="26"/>
        </w:rPr>
        <w:t xml:space="preserve"> (характеристики таблицы) выбрать значение </w:t>
      </w:r>
      <w:r>
        <w:rPr>
          <w:b/>
          <w:bCs/>
          <w:color w:val="auto"/>
          <w:sz w:val="26"/>
          <w:lang w:val="en-US"/>
        </w:rPr>
        <w:t>Secondary</w:t>
      </w:r>
      <w:r>
        <w:rPr>
          <w:b/>
          <w:bCs/>
          <w:color w:val="auto"/>
          <w:sz w:val="26"/>
        </w:rPr>
        <w:t xml:space="preserve"> </w:t>
      </w:r>
      <w:r>
        <w:rPr>
          <w:b/>
          <w:bCs/>
          <w:color w:val="auto"/>
          <w:sz w:val="26"/>
          <w:lang w:val="en-US"/>
        </w:rPr>
        <w:t>Indexes</w:t>
      </w:r>
      <w:r>
        <w:rPr>
          <w:color w:val="auto"/>
          <w:sz w:val="26"/>
        </w:rPr>
        <w:t xml:space="preserve"> (вторичные индексы), после чего определить </w:t>
      </w:r>
      <w:r>
        <w:rPr>
          <w:b/>
          <w:bCs/>
          <w:color w:val="auto"/>
          <w:sz w:val="26"/>
          <w:lang w:val="en-US"/>
        </w:rPr>
        <w:t>Define</w:t>
      </w:r>
      <w:r>
        <w:rPr>
          <w:b/>
          <w:bCs/>
          <w:color w:val="auto"/>
          <w:sz w:val="26"/>
        </w:rPr>
        <w:t xml:space="preserve"> </w:t>
      </w:r>
      <w:r>
        <w:rPr>
          <w:color w:val="auto"/>
          <w:sz w:val="26"/>
        </w:rPr>
        <w:t>поля, используемые в индексе, их последовательность (!!!) и ряд характеристик: 1) уникальность (</w:t>
      </w:r>
      <w:r>
        <w:rPr>
          <w:color w:val="auto"/>
          <w:sz w:val="26"/>
          <w:lang w:val="en-US"/>
        </w:rPr>
        <w:t>unique</w:t>
      </w:r>
      <w:r>
        <w:rPr>
          <w:color w:val="auto"/>
          <w:sz w:val="26"/>
        </w:rPr>
        <w:t>); 2) режим обновления (</w:t>
      </w:r>
      <w:r>
        <w:rPr>
          <w:color w:val="auto"/>
          <w:sz w:val="26"/>
          <w:lang w:val="en-US"/>
        </w:rPr>
        <w:t>maintained</w:t>
      </w:r>
      <w:r>
        <w:rPr>
          <w:color w:val="auto"/>
          <w:sz w:val="26"/>
        </w:rPr>
        <w:t>); 3) чувствительность к регистру (</w:t>
      </w:r>
      <w:r>
        <w:rPr>
          <w:color w:val="auto"/>
          <w:sz w:val="26"/>
          <w:lang w:val="en-US"/>
        </w:rPr>
        <w:t>case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sensitive</w:t>
      </w:r>
      <w:r>
        <w:rPr>
          <w:color w:val="auto"/>
          <w:sz w:val="26"/>
        </w:rPr>
        <w:t>); 4) порядок сортировки (</w:t>
      </w:r>
      <w:r>
        <w:rPr>
          <w:color w:val="auto"/>
          <w:sz w:val="26"/>
          <w:lang w:val="en-US"/>
        </w:rPr>
        <w:t>descending</w:t>
      </w:r>
      <w:r>
        <w:rPr>
          <w:color w:val="auto"/>
          <w:sz w:val="26"/>
        </w:rPr>
        <w:t>). По завершению формирования индекса  задаем имя индекса.</w:t>
      </w:r>
    </w:p>
    <w:p w:rsidR="00A040F4" w:rsidRDefault="00A040F4">
      <w:pPr>
        <w:pStyle w:val="13"/>
        <w:tabs>
          <w:tab w:val="left" w:pos="4260"/>
        </w:tabs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Предварительно сформируем таблицу, в которой перечислим все индексы и их характерные особенности:</w:t>
      </w:r>
    </w:p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1649"/>
        <w:gridCol w:w="1633"/>
        <w:gridCol w:w="1642"/>
        <w:gridCol w:w="1665"/>
        <w:gridCol w:w="1649"/>
        <w:gridCol w:w="1686"/>
      </w:tblGrid>
      <w:tr w:rsidR="00A040F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</w:rPr>
              <w:t>Имя индекса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</w:rPr>
              <w:t>Поля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  <w:lang w:val="en-US"/>
              </w:rPr>
            </w:pPr>
            <w:r>
              <w:rPr>
                <w:b/>
                <w:bCs/>
                <w:i/>
                <w:iCs/>
                <w:color w:val="auto"/>
                <w:sz w:val="22"/>
                <w:lang w:val="en-US"/>
              </w:rPr>
              <w:t>Unique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  <w:lang w:val="en-US"/>
              </w:rPr>
            </w:pPr>
            <w:r>
              <w:rPr>
                <w:b/>
                <w:bCs/>
                <w:i/>
                <w:iCs/>
                <w:color w:val="auto"/>
                <w:sz w:val="22"/>
                <w:lang w:val="en-US"/>
              </w:rPr>
              <w:t>Maintained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  <w:lang w:val="en-US"/>
              </w:rPr>
            </w:pPr>
            <w:r>
              <w:rPr>
                <w:b/>
                <w:bCs/>
                <w:i/>
                <w:iCs/>
                <w:color w:val="auto"/>
                <w:sz w:val="22"/>
                <w:lang w:val="en-US"/>
              </w:rPr>
              <w:t>Case sensitive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b/>
                <w:bCs/>
                <w:i/>
                <w:iCs/>
                <w:color w:val="auto"/>
                <w:sz w:val="22"/>
                <w:lang w:val="en-US"/>
              </w:rPr>
            </w:pPr>
            <w:r>
              <w:rPr>
                <w:b/>
                <w:bCs/>
                <w:i/>
                <w:iCs/>
                <w:color w:val="auto"/>
                <w:sz w:val="22"/>
                <w:lang w:val="en-US"/>
              </w:rPr>
              <w:t>Descending</w:t>
            </w:r>
          </w:p>
        </w:tc>
      </w:tr>
      <w:tr w:rsidR="00A040F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ind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Naim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rFonts w:ascii="Symbol" w:hAnsi="Symbol"/>
                <w:color w:val="auto"/>
                <w:sz w:val="22"/>
                <w:lang w:val="en-US"/>
              </w:rPr>
            </w:pPr>
            <w:r>
              <w:rPr>
                <w:rFonts w:ascii="Symbol" w:hAnsi="Symbol"/>
                <w:color w:val="auto"/>
                <w:sz w:val="22"/>
                <w:lang w:val="en-US"/>
              </w:rPr>
              <w:t>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</w:tr>
      <w:tr w:rsidR="00A040F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Zach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Zach</w:t>
            </w:r>
          </w:p>
          <w:p w:rsidR="00A040F4" w:rsidRDefault="00A040F4">
            <w:pPr>
              <w:pStyle w:val="13"/>
              <w:tabs>
                <w:tab w:val="left" w:pos="4260"/>
              </w:tabs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Oz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rFonts w:ascii="Symbol" w:hAnsi="Symbol"/>
                <w:color w:val="auto"/>
                <w:sz w:val="22"/>
                <w:lang w:val="en-US"/>
              </w:rPr>
            </w:pPr>
            <w:r>
              <w:rPr>
                <w:rFonts w:ascii="Symbol" w:hAnsi="Symbol"/>
                <w:color w:val="auto"/>
                <w:sz w:val="22"/>
                <w:lang w:val="en-US"/>
              </w:rPr>
              <w:t>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F4" w:rsidRDefault="00A040F4">
            <w:pPr>
              <w:pStyle w:val="13"/>
              <w:tabs>
                <w:tab w:val="left" w:pos="4260"/>
              </w:tabs>
              <w:snapToGrid w:val="0"/>
              <w:spacing w:before="0" w:after="0"/>
              <w:jc w:val="center"/>
              <w:rPr>
                <w:color w:val="auto"/>
                <w:sz w:val="22"/>
                <w:lang w:val="en-US"/>
              </w:rPr>
            </w:pPr>
          </w:p>
        </w:tc>
      </w:tr>
    </w:tbl>
    <w:p w:rsidR="00A040F4" w:rsidRDefault="007274EE">
      <w:pPr>
        <w:pStyle w:val="13"/>
        <w:tabs>
          <w:tab w:val="left" w:pos="4260"/>
        </w:tabs>
        <w:spacing w:before="0" w:after="0"/>
        <w:ind w:firstLine="540"/>
        <w:jc w:val="both"/>
        <w:rPr>
          <w:color w:val="auto"/>
          <w:sz w:val="22"/>
        </w:rPr>
      </w:pPr>
      <w:r>
        <w:pict>
          <v:shape id="_x0000_s2066" type="#_x0000_t202" style="position:absolute;left:0;text-align:left;margin-left:89.3pt;margin-top:5.1pt;width:191.35pt;height:172.4pt;z-index:251661312;mso-position-horizontal-relative:page;mso-position-vertical-relative:text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58" type="#_x0000_t75" style="width:191.25pt;height:172.5pt" filled="t">
                        <v:fill opacity="0" color2="black"/>
                        <v:imagedata r:id="rId23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tabs>
          <w:tab w:val="left" w:pos="4260"/>
        </w:tabs>
        <w:spacing w:before="0" w:after="0" w:line="324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Отметим, что для задания каждого индекса следует выполнять всю последовательность выше указанных действий. Нельзя, например, переместить все поля, используемые в индексах, в правый список, а затем выполнить оставшиеся действия, так как в этом случае будет создан 1 индекс сразу по всем выделенным полям.</w:t>
      </w:r>
      <w:r>
        <w:rPr>
          <w:color w:val="auto"/>
          <w:sz w:val="26"/>
        </w:rPr>
        <w:tab/>
      </w:r>
    </w:p>
    <w:p w:rsidR="00A040F4" w:rsidRDefault="00A040F4">
      <w:pPr>
        <w:pStyle w:val="13"/>
        <w:spacing w:before="0" w:after="0" w:line="324" w:lineRule="auto"/>
        <w:ind w:firstLine="539"/>
        <w:jc w:val="both"/>
        <w:rPr>
          <w:color w:val="auto"/>
          <w:sz w:val="26"/>
        </w:rPr>
      </w:pPr>
    </w:p>
    <w:p w:rsidR="00A040F4" w:rsidRDefault="00A040F4">
      <w:pPr>
        <w:pStyle w:val="13"/>
        <w:spacing w:before="0" w:after="0" w:line="324" w:lineRule="auto"/>
        <w:ind w:firstLine="539"/>
        <w:jc w:val="both"/>
        <w:rPr>
          <w:color w:val="auto"/>
          <w:sz w:val="26"/>
        </w:rPr>
      </w:pPr>
    </w:p>
    <w:p w:rsidR="00A040F4" w:rsidRDefault="00A040F4">
      <w:pPr>
        <w:pStyle w:val="13"/>
        <w:spacing w:before="0" w:after="0"/>
        <w:ind w:firstLine="180"/>
        <w:jc w:val="both"/>
        <w:rPr>
          <w:i/>
          <w:iCs/>
          <w:color w:val="auto"/>
        </w:rPr>
      </w:pPr>
      <w:r>
        <w:rPr>
          <w:i/>
          <w:iCs/>
          <w:color w:val="auto"/>
        </w:rPr>
        <w:t>Рис. 3 Задание вторичного индекса.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 xml:space="preserve">3. Задание псевдонимов в </w:t>
      </w:r>
      <w:r>
        <w:rPr>
          <w:b/>
          <w:color w:val="auto"/>
          <w:sz w:val="28"/>
          <w:szCs w:val="20"/>
          <w:lang w:val="en-US"/>
        </w:rPr>
        <w:t>BDE</w:t>
      </w:r>
      <w:r>
        <w:rPr>
          <w:b/>
          <w:color w:val="auto"/>
          <w:sz w:val="28"/>
          <w:szCs w:val="20"/>
        </w:rPr>
        <w:t xml:space="preserve"> </w:t>
      </w:r>
      <w:r>
        <w:rPr>
          <w:b/>
          <w:color w:val="auto"/>
          <w:sz w:val="28"/>
          <w:szCs w:val="20"/>
          <w:lang w:val="en-US"/>
        </w:rPr>
        <w:t>Administrator</w:t>
      </w:r>
      <w:r>
        <w:rPr>
          <w:b/>
          <w:color w:val="auto"/>
          <w:sz w:val="28"/>
          <w:szCs w:val="20"/>
        </w:rPr>
        <w:t>.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>Располагать все таблицы БД, а также программы СУБД желательно в отдельной папке, которой к тому же следует задать псевдоним для более простого обращения к данным (</w:t>
      </w:r>
      <w:r>
        <w:rPr>
          <w:i/>
          <w:iCs/>
          <w:color w:val="auto"/>
          <w:sz w:val="26"/>
        </w:rPr>
        <w:t>до сих пор псевдонимы нами не были использованы</w:t>
      </w:r>
      <w:r>
        <w:rPr>
          <w:color w:val="auto"/>
          <w:sz w:val="26"/>
        </w:rPr>
        <w:t xml:space="preserve">). </w:t>
      </w:r>
    </w:p>
    <w:p w:rsidR="00A040F4" w:rsidRDefault="00A040F4">
      <w:pPr>
        <w:pStyle w:val="13"/>
        <w:spacing w:before="0" w:after="0" w:line="336" w:lineRule="auto"/>
        <w:ind w:right="-28" w:firstLine="567"/>
        <w:jc w:val="both"/>
        <w:rPr>
          <w:color w:val="auto"/>
          <w:sz w:val="26"/>
          <w:szCs w:val="20"/>
          <w:lang w:val="en-US"/>
        </w:rPr>
      </w:pPr>
      <w:r>
        <w:rPr>
          <w:color w:val="auto"/>
          <w:sz w:val="26"/>
        </w:rPr>
        <w:t xml:space="preserve">Для задания псевдонима можно воспользоваться утилитой </w:t>
      </w:r>
      <w:r>
        <w:rPr>
          <w:color w:val="auto"/>
          <w:sz w:val="26"/>
          <w:lang w:val="en-US"/>
        </w:rPr>
        <w:t>BDE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Administrator</w:t>
      </w:r>
      <w:r>
        <w:rPr>
          <w:color w:val="auto"/>
          <w:sz w:val="26"/>
        </w:rPr>
        <w:t>,</w:t>
      </w:r>
      <w:r>
        <w:rPr>
          <w:color w:val="auto"/>
          <w:sz w:val="26"/>
          <w:szCs w:val="20"/>
        </w:rPr>
        <w:t xml:space="preserve"> постав</w:t>
      </w:r>
      <w:r>
        <w:rPr>
          <w:color w:val="auto"/>
          <w:sz w:val="26"/>
          <w:szCs w:val="20"/>
        </w:rPr>
        <w:softHyphen/>
        <w:t xml:space="preserve">ляемую в составе большинства продуктов корпорации </w:t>
      </w:r>
      <w:r>
        <w:rPr>
          <w:color w:val="auto"/>
          <w:sz w:val="26"/>
          <w:szCs w:val="20"/>
          <w:lang w:val="en-US"/>
        </w:rPr>
        <w:t>Inprise</w:t>
      </w:r>
      <w:r>
        <w:rPr>
          <w:color w:val="auto"/>
          <w:sz w:val="26"/>
          <w:szCs w:val="20"/>
        </w:rPr>
        <w:t xml:space="preserve"> (</w:t>
      </w:r>
      <w:r>
        <w:rPr>
          <w:color w:val="auto"/>
          <w:sz w:val="26"/>
          <w:szCs w:val="20"/>
          <w:lang w:val="en-US"/>
        </w:rPr>
        <w:t>Borland</w:t>
      </w:r>
      <w:r>
        <w:rPr>
          <w:color w:val="auto"/>
          <w:sz w:val="26"/>
          <w:szCs w:val="20"/>
        </w:rPr>
        <w:t xml:space="preserve">). Утилита </w:t>
      </w:r>
      <w:r>
        <w:rPr>
          <w:color w:val="auto"/>
          <w:sz w:val="26"/>
          <w:lang w:val="en-US"/>
        </w:rPr>
        <w:t>BDE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Administrator</w:t>
      </w:r>
      <w:r>
        <w:rPr>
          <w:color w:val="auto"/>
          <w:sz w:val="26"/>
          <w:szCs w:val="20"/>
        </w:rPr>
        <w:t xml:space="preserve"> находится в меню </w:t>
      </w:r>
      <w:r>
        <w:rPr>
          <w:color w:val="auto"/>
          <w:sz w:val="26"/>
          <w:szCs w:val="20"/>
          <w:lang w:val="en-US"/>
        </w:rPr>
        <w:t>"</w:t>
      </w:r>
      <w:r>
        <w:rPr>
          <w:color w:val="auto"/>
          <w:sz w:val="26"/>
          <w:szCs w:val="20"/>
        </w:rPr>
        <w:t>Пуск</w:t>
      </w:r>
      <w:r>
        <w:rPr>
          <w:color w:val="auto"/>
          <w:sz w:val="26"/>
          <w:szCs w:val="20"/>
          <w:lang w:val="en-US"/>
        </w:rPr>
        <w:t>"</w:t>
      </w:r>
      <w:r>
        <w:rPr>
          <w:b/>
          <w:color w:val="auto"/>
          <w:sz w:val="26"/>
          <w:szCs w:val="20"/>
          <w:lang w:val="en-US"/>
        </w:rPr>
        <w:t xml:space="preserve"> </w:t>
      </w:r>
      <w:r>
        <w:rPr>
          <w:b/>
          <w:bCs/>
          <w:color w:val="auto"/>
          <w:sz w:val="26"/>
          <w:szCs w:val="20"/>
        </w:rPr>
        <w:t>Прог</w:t>
      </w:r>
      <w:r>
        <w:rPr>
          <w:b/>
          <w:bCs/>
          <w:color w:val="auto"/>
          <w:sz w:val="26"/>
          <w:szCs w:val="20"/>
          <w:lang w:val="en-US"/>
        </w:rPr>
        <w:t xml:space="preserve">paммы -&gt; Borland Delphi -&gt; </w:t>
      </w:r>
      <w:r>
        <w:rPr>
          <w:b/>
          <w:bCs/>
          <w:color w:val="auto"/>
          <w:sz w:val="26"/>
          <w:lang w:val="en-US"/>
        </w:rPr>
        <w:t>BDE Administrator</w:t>
      </w:r>
      <w:r>
        <w:rPr>
          <w:color w:val="auto"/>
          <w:sz w:val="26"/>
          <w:szCs w:val="20"/>
          <w:lang w:val="en-US"/>
        </w:rPr>
        <w:t xml:space="preserve">. </w:t>
      </w:r>
    </w:p>
    <w:p w:rsidR="00A040F4" w:rsidRDefault="007274EE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pict>
          <v:shape id="_x0000_s2067" type="#_x0000_t202" style="position:absolute;left:0;text-align:left;margin-left:120.8pt;margin-top:51.5pt;width:390.65pt;height:148.45pt;z-index:251662336;mso-position-horizontal-relative:page" stroked="f">
            <v:fill opacity="0" color2="black"/>
            <v:textbox inset="0,0,0,0">
              <w:txbxContent>
                <w:p w:rsidR="00A040F4" w:rsidRDefault="007274EE">
                  <w:pPr>
                    <w:spacing w:line="336" w:lineRule="auto"/>
                  </w:pPr>
                  <w:r>
                    <w:rPr>
                      <w:color w:val="auto"/>
                      <w:sz w:val="26"/>
                    </w:rPr>
                    <w:pict>
                      <v:shape id="_x0000_i1060" type="#_x0000_t75" style="width:390.75pt;height:148.5pt" filled="t">
                        <v:fill opacity="0" color2="black"/>
                        <v:imagedata r:id="rId24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  <w:r w:rsidR="00A040F4">
        <w:rPr>
          <w:color w:val="auto"/>
          <w:sz w:val="26"/>
        </w:rPr>
        <w:t xml:space="preserve">В левой части окна следует </w:t>
      </w:r>
      <w:r w:rsidR="00A040F4">
        <w:rPr>
          <w:color w:val="auto"/>
          <w:sz w:val="26"/>
        </w:rPr>
        <w:lastRenderedPageBreak/>
        <w:t xml:space="preserve">открыть страницу </w:t>
      </w:r>
      <w:r w:rsidR="00A040F4">
        <w:rPr>
          <w:i/>
          <w:iCs/>
          <w:color w:val="auto"/>
          <w:sz w:val="26"/>
          <w:lang w:val="en-US"/>
        </w:rPr>
        <w:t>Databases</w:t>
      </w:r>
      <w:r w:rsidR="00A040F4">
        <w:rPr>
          <w:color w:val="auto"/>
          <w:sz w:val="26"/>
        </w:rPr>
        <w:t>, содержащую список псевдонимов, в правой части появятся его характеристики.</w:t>
      </w:r>
    </w:p>
    <w:p w:rsidR="00A040F4" w:rsidRDefault="00A040F4">
      <w:pPr>
        <w:pStyle w:val="13"/>
        <w:spacing w:before="0" w:after="0" w:line="336" w:lineRule="auto"/>
        <w:ind w:firstLine="540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 xml:space="preserve">Рис. 4. Окно </w:t>
      </w:r>
      <w:r>
        <w:rPr>
          <w:i/>
          <w:iCs/>
          <w:color w:val="auto"/>
          <w:lang w:val="en-US"/>
        </w:rPr>
        <w:t>BDE</w:t>
      </w:r>
      <w:r>
        <w:rPr>
          <w:i/>
          <w:iCs/>
          <w:color w:val="auto"/>
        </w:rPr>
        <w:t>.</w:t>
      </w: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16"/>
        </w:rPr>
      </w:pP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Для добавления псевдонима задаем либо </w:t>
      </w:r>
      <w:r>
        <w:rPr>
          <w:b/>
          <w:bCs/>
          <w:color w:val="auto"/>
          <w:sz w:val="26"/>
          <w:lang w:val="en-US"/>
        </w:rPr>
        <w:t>Object</w:t>
      </w:r>
      <w:r>
        <w:rPr>
          <w:b/>
          <w:bCs/>
          <w:color w:val="auto"/>
          <w:sz w:val="26"/>
        </w:rPr>
        <w:t>.</w:t>
      </w:r>
      <w:r>
        <w:rPr>
          <w:b/>
          <w:bCs/>
          <w:color w:val="auto"/>
          <w:sz w:val="26"/>
          <w:lang w:val="en-US"/>
        </w:rPr>
        <w:t>New</w:t>
      </w:r>
      <w:r>
        <w:rPr>
          <w:color w:val="auto"/>
          <w:sz w:val="26"/>
        </w:rPr>
        <w:t xml:space="preserve">, либо по правой кнопке мыши в дополнительном меню выбираем </w:t>
      </w:r>
      <w:r>
        <w:rPr>
          <w:color w:val="auto"/>
          <w:sz w:val="26"/>
          <w:lang w:val="en-US"/>
        </w:rPr>
        <w:t>New</w:t>
      </w:r>
      <w:r>
        <w:rPr>
          <w:color w:val="auto"/>
          <w:sz w:val="26"/>
        </w:rPr>
        <w:t xml:space="preserve">. Из списка драйверов выбираем значение </w:t>
      </w:r>
      <w:r>
        <w:rPr>
          <w:b/>
          <w:bCs/>
          <w:color w:val="auto"/>
          <w:sz w:val="26"/>
          <w:lang w:val="en-US"/>
        </w:rPr>
        <w:t>Standard</w:t>
      </w:r>
      <w:r>
        <w:rPr>
          <w:color w:val="auto"/>
          <w:sz w:val="26"/>
        </w:rPr>
        <w:t xml:space="preserve">, используемое для создания псевдонима БД в формате </w:t>
      </w:r>
      <w:r>
        <w:rPr>
          <w:color w:val="auto"/>
          <w:sz w:val="26"/>
          <w:lang w:val="en-US"/>
        </w:rPr>
        <w:t>Paradox</w:t>
      </w:r>
      <w:r>
        <w:rPr>
          <w:color w:val="auto"/>
          <w:sz w:val="26"/>
        </w:rPr>
        <w:t xml:space="preserve">. </w:t>
      </w: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Изменив имя псевдонима, рассмотрим набор его характеристик: 1) </w:t>
      </w:r>
      <w:r>
        <w:rPr>
          <w:color w:val="auto"/>
          <w:sz w:val="26"/>
          <w:lang w:val="en-US"/>
        </w:rPr>
        <w:t>type</w:t>
      </w:r>
      <w:r>
        <w:rPr>
          <w:color w:val="auto"/>
          <w:sz w:val="26"/>
        </w:rPr>
        <w:t xml:space="preserve"> – название драйвера, на основе которого был создан псевдоним, 2) </w:t>
      </w:r>
      <w:r>
        <w:rPr>
          <w:color w:val="auto"/>
          <w:sz w:val="26"/>
          <w:lang w:val="en-US"/>
        </w:rPr>
        <w:t>default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driver</w:t>
      </w:r>
      <w:r>
        <w:rPr>
          <w:color w:val="auto"/>
          <w:sz w:val="26"/>
        </w:rPr>
        <w:t xml:space="preserve"> – название драйвера, который подключается к файлу БД первым, 3) </w:t>
      </w:r>
      <w:r>
        <w:rPr>
          <w:color w:val="auto"/>
          <w:sz w:val="26"/>
          <w:lang w:val="en-US"/>
        </w:rPr>
        <w:t>enable</w:t>
      </w:r>
      <w:r>
        <w:rPr>
          <w:color w:val="auto"/>
          <w:sz w:val="26"/>
        </w:rPr>
        <w:t xml:space="preserve"> </w:t>
      </w:r>
      <w:r>
        <w:rPr>
          <w:color w:val="auto"/>
          <w:sz w:val="26"/>
          <w:lang w:val="en-US"/>
        </w:rPr>
        <w:t>bcd</w:t>
      </w:r>
      <w:r>
        <w:rPr>
          <w:color w:val="auto"/>
          <w:sz w:val="26"/>
        </w:rPr>
        <w:t xml:space="preserve"> – признак перевода значений десятичных полей в двоично-десятичное представление, 4) </w:t>
      </w:r>
      <w:r>
        <w:rPr>
          <w:color w:val="auto"/>
          <w:sz w:val="26"/>
          <w:lang w:val="en-US"/>
        </w:rPr>
        <w:t>path</w:t>
      </w:r>
      <w:r>
        <w:rPr>
          <w:color w:val="auto"/>
          <w:sz w:val="26"/>
        </w:rPr>
        <w:t xml:space="preserve"> – путь к папке, где находятся таблицы БД.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>4. Установка связей между компонентами и БД. Создание меню.</w: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</w:p>
    <w:p w:rsidR="00A040F4" w:rsidRDefault="00A040F4">
      <w:pPr>
        <w:pStyle w:val="13"/>
        <w:spacing w:before="0" w:after="0" w:line="336" w:lineRule="auto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Теперь разместив на форме диалога компонент </w:t>
      </w:r>
      <w:r>
        <w:rPr>
          <w:b/>
          <w:bCs/>
          <w:color w:val="auto"/>
          <w:sz w:val="26"/>
          <w:lang w:val="en-US"/>
        </w:rPr>
        <w:t>Menu</w:t>
      </w:r>
      <w:r>
        <w:rPr>
          <w:color w:val="auto"/>
          <w:sz w:val="26"/>
        </w:rPr>
        <w:t xml:space="preserve"> с палитры компонентов </w:t>
      </w:r>
      <w:r>
        <w:rPr>
          <w:b/>
          <w:bCs/>
          <w:color w:val="auto"/>
          <w:sz w:val="26"/>
        </w:rPr>
        <w:t>Стандарт</w:t>
      </w:r>
      <w:r>
        <w:rPr>
          <w:color w:val="auto"/>
          <w:sz w:val="26"/>
        </w:rPr>
        <w:t xml:space="preserve">, сформируем простое меню, задавая названия пунктов меню свойству </w:t>
      </w:r>
      <w:r>
        <w:rPr>
          <w:b/>
          <w:bCs/>
          <w:color w:val="auto"/>
          <w:sz w:val="26"/>
          <w:lang w:val="en-US"/>
        </w:rPr>
        <w:t>Items</w:t>
      </w:r>
      <w:r>
        <w:rPr>
          <w:color w:val="auto"/>
          <w:sz w:val="26"/>
        </w:rPr>
        <w:t xml:space="preserve">. Для </w:t>
      </w:r>
      <w:r>
        <w:rPr>
          <w:i/>
          <w:iCs/>
          <w:color w:val="auto"/>
          <w:sz w:val="26"/>
        </w:rPr>
        <w:t>Поиск</w:t>
      </w:r>
      <w:r>
        <w:rPr>
          <w:color w:val="auto"/>
          <w:sz w:val="26"/>
        </w:rPr>
        <w:t xml:space="preserve"> – подменю: </w:t>
      </w:r>
      <w:r>
        <w:rPr>
          <w:i/>
          <w:iCs/>
          <w:color w:val="auto"/>
          <w:sz w:val="26"/>
          <w:lang w:val="en-US"/>
        </w:rPr>
        <w:t>SQL</w:t>
      </w:r>
      <w:r>
        <w:rPr>
          <w:color w:val="auto"/>
          <w:sz w:val="26"/>
        </w:rPr>
        <w:t xml:space="preserve"> и </w:t>
      </w:r>
      <w:r>
        <w:rPr>
          <w:i/>
          <w:iCs/>
          <w:color w:val="auto"/>
          <w:sz w:val="26"/>
        </w:rPr>
        <w:t>фильтрация</w:t>
      </w:r>
      <w:r>
        <w:rPr>
          <w:color w:val="auto"/>
          <w:sz w:val="26"/>
        </w:rPr>
        <w:t xml:space="preserve">, для </w:t>
      </w:r>
      <w:r>
        <w:rPr>
          <w:i/>
          <w:iCs/>
          <w:color w:val="auto"/>
          <w:sz w:val="26"/>
        </w:rPr>
        <w:t>Сортировка</w:t>
      </w:r>
      <w:r>
        <w:rPr>
          <w:color w:val="auto"/>
          <w:sz w:val="26"/>
        </w:rPr>
        <w:t xml:space="preserve"> – </w:t>
      </w:r>
      <w:r>
        <w:rPr>
          <w:i/>
          <w:iCs/>
          <w:color w:val="auto"/>
          <w:sz w:val="26"/>
        </w:rPr>
        <w:t>по фамилии</w:t>
      </w:r>
      <w:r>
        <w:rPr>
          <w:color w:val="auto"/>
          <w:sz w:val="26"/>
        </w:rPr>
        <w:t xml:space="preserve">, </w:t>
      </w:r>
      <w:r>
        <w:rPr>
          <w:i/>
          <w:iCs/>
          <w:color w:val="auto"/>
          <w:sz w:val="26"/>
        </w:rPr>
        <w:t>по наименованию дисциплин</w:t>
      </w:r>
      <w:r>
        <w:rPr>
          <w:color w:val="auto"/>
          <w:sz w:val="26"/>
        </w:rPr>
        <w:t xml:space="preserve"> и пункт </w:t>
      </w:r>
      <w:r>
        <w:rPr>
          <w:i/>
          <w:iCs/>
          <w:color w:val="auto"/>
          <w:sz w:val="26"/>
        </w:rPr>
        <w:t>Выход</w:t>
      </w:r>
      <w:r>
        <w:rPr>
          <w:color w:val="auto"/>
          <w:sz w:val="26"/>
        </w:rPr>
        <w:t xml:space="preserve">. Обратите внимание на порядок задания имен, в свойстве </w:t>
      </w:r>
      <w:r>
        <w:rPr>
          <w:b/>
          <w:bCs/>
          <w:color w:val="auto"/>
          <w:sz w:val="26"/>
          <w:lang w:val="en-US"/>
        </w:rPr>
        <w:t>Name</w:t>
      </w:r>
      <w:r>
        <w:rPr>
          <w:color w:val="auto"/>
          <w:sz w:val="26"/>
        </w:rPr>
        <w:t xml:space="preserve"> каждого пункта будет отображен этот номер.</w:t>
      </w:r>
    </w:p>
    <w:p w:rsidR="00A040F4" w:rsidRDefault="00A040F4">
      <w:pPr>
        <w:pStyle w:val="13"/>
        <w:spacing w:before="0" w:after="0" w:line="336" w:lineRule="auto"/>
        <w:jc w:val="both"/>
        <w:rPr>
          <w:b/>
          <w:color w:val="auto"/>
          <w:sz w:val="26"/>
          <w:szCs w:val="20"/>
        </w:rPr>
      </w:pPr>
      <w:r>
        <w:rPr>
          <w:color w:val="auto"/>
          <w:sz w:val="26"/>
        </w:rPr>
        <w:t xml:space="preserve">Модуль пункта меню </w:t>
      </w:r>
      <w:r>
        <w:rPr>
          <w:i/>
          <w:iCs/>
          <w:color w:val="auto"/>
          <w:sz w:val="26"/>
        </w:rPr>
        <w:t>Выход</w:t>
      </w:r>
      <w:r>
        <w:rPr>
          <w:color w:val="auto"/>
          <w:sz w:val="26"/>
        </w:rPr>
        <w:t xml:space="preserve"> будет самым информативным: </w:t>
      </w:r>
      <w:r>
        <w:rPr>
          <w:b/>
          <w:color w:val="auto"/>
          <w:sz w:val="26"/>
          <w:szCs w:val="20"/>
        </w:rPr>
        <w:t>Close();</w:t>
      </w:r>
    </w:p>
    <w:p w:rsidR="00A040F4" w:rsidRDefault="007274EE">
      <w:pPr>
        <w:pStyle w:val="13"/>
        <w:spacing w:before="0" w:after="0"/>
        <w:jc w:val="both"/>
        <w:rPr>
          <w:b/>
          <w:color w:val="auto"/>
          <w:sz w:val="28"/>
          <w:szCs w:val="20"/>
          <w:lang w:val="en-US"/>
        </w:rPr>
      </w:pPr>
      <w:r>
        <w:pict>
          <v:shape id="_x0000_s2068" type="#_x0000_t202" style="position:absolute;left:0;text-align:left;margin-left:96.8pt;margin-top:11.5pt;width:287.3pt;height:78.7pt;z-index:251663360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62" type="#_x0000_t75" style="width:287.25pt;height:65.25pt" filled="t">
                        <v:fill opacity="0" color2="black"/>
                        <v:imagedata r:id="rId25" o:title="" cropbottom="37081f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  <w:lang w:val="en-US"/>
        </w:rPr>
      </w:pP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  <w:lang w:val="en-US"/>
        </w:rPr>
      </w:pP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  <w:lang w:val="en-US"/>
        </w:rPr>
      </w:pP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  <w:lang w:val="en-US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>Предыдущие приложения (л/р№1, 2) разрабатывались для ведения данных одной таблицы. Здесь же, одна из связанных таблиц является головной (</w:t>
      </w:r>
      <w:r>
        <w:rPr>
          <w:i/>
          <w:iCs/>
          <w:color w:val="auto"/>
          <w:sz w:val="26"/>
          <w:lang w:val="en-US"/>
        </w:rPr>
        <w:t>master</w:t>
      </w:r>
      <w:r>
        <w:rPr>
          <w:i/>
          <w:iCs/>
          <w:color w:val="auto"/>
          <w:sz w:val="26"/>
        </w:rPr>
        <w:t xml:space="preserve">, </w:t>
      </w:r>
      <w:r>
        <w:rPr>
          <w:color w:val="auto"/>
          <w:sz w:val="26"/>
        </w:rPr>
        <w:t xml:space="preserve">таблица </w:t>
      </w:r>
      <w:r>
        <w:rPr>
          <w:color w:val="auto"/>
          <w:sz w:val="26"/>
          <w:lang w:val="en-US"/>
        </w:rPr>
        <w:t>stud</w:t>
      </w:r>
      <w:r>
        <w:rPr>
          <w:color w:val="auto"/>
          <w:sz w:val="26"/>
        </w:rPr>
        <w:t>), а другая вспомогательной, детализирующей (</w:t>
      </w:r>
      <w:r>
        <w:rPr>
          <w:i/>
          <w:iCs/>
          <w:color w:val="auto"/>
          <w:sz w:val="26"/>
          <w:lang w:val="en-US"/>
        </w:rPr>
        <w:t>detail</w:t>
      </w:r>
      <w:r>
        <w:rPr>
          <w:color w:val="auto"/>
          <w:sz w:val="26"/>
        </w:rPr>
        <w:t xml:space="preserve">, таблица </w:t>
      </w:r>
      <w:r>
        <w:rPr>
          <w:color w:val="auto"/>
          <w:sz w:val="26"/>
          <w:lang w:val="en-US"/>
        </w:rPr>
        <w:t>ozen</w:t>
      </w:r>
      <w:r>
        <w:rPr>
          <w:color w:val="auto"/>
          <w:sz w:val="26"/>
        </w:rPr>
        <w:t xml:space="preserve">). </w:t>
      </w: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Итак, разместив в окне 2 комплекта </w:t>
      </w:r>
      <w:r>
        <w:rPr>
          <w:color w:val="auto"/>
          <w:sz w:val="26"/>
          <w:lang w:val="en-US"/>
        </w:rPr>
        <w:t>Table</w:t>
      </w:r>
      <w:r>
        <w:rPr>
          <w:color w:val="auto"/>
          <w:sz w:val="26"/>
        </w:rPr>
        <w:t xml:space="preserve">, </w:t>
      </w:r>
      <w:r>
        <w:rPr>
          <w:color w:val="auto"/>
          <w:sz w:val="26"/>
          <w:lang w:val="en-US"/>
        </w:rPr>
        <w:t>DataSource</w:t>
      </w:r>
      <w:r>
        <w:rPr>
          <w:color w:val="auto"/>
          <w:sz w:val="26"/>
        </w:rPr>
        <w:t xml:space="preserve"> и средства отображения данных </w:t>
      </w:r>
      <w:r>
        <w:rPr>
          <w:color w:val="auto"/>
          <w:sz w:val="26"/>
          <w:lang w:val="en-US"/>
        </w:rPr>
        <w:t>DBGrid</w:t>
      </w:r>
      <w:r>
        <w:rPr>
          <w:color w:val="auto"/>
          <w:sz w:val="26"/>
        </w:rPr>
        <w:t xml:space="preserve">, зададим их цепочку связи, которую можно представить схемой (рис.6). Связь с БД устанавливается в итоге значением </w:t>
      </w:r>
      <w:r>
        <w:rPr>
          <w:color w:val="auto"/>
          <w:sz w:val="26"/>
          <w:lang w:val="en-US"/>
        </w:rPr>
        <w:t>true</w:t>
      </w:r>
      <w:r>
        <w:rPr>
          <w:color w:val="auto"/>
          <w:sz w:val="26"/>
        </w:rPr>
        <w:t xml:space="preserve"> свойства </w:t>
      </w:r>
      <w:r>
        <w:rPr>
          <w:color w:val="auto"/>
          <w:sz w:val="26"/>
          <w:lang w:val="en-US"/>
        </w:rPr>
        <w:t>Active</w:t>
      </w:r>
      <w:r>
        <w:rPr>
          <w:color w:val="auto"/>
          <w:sz w:val="26"/>
        </w:rPr>
        <w:t xml:space="preserve">. </w:t>
      </w:r>
    </w:p>
    <w:p w:rsidR="00A040F4" w:rsidRDefault="00A040F4">
      <w:pPr>
        <w:pStyle w:val="13"/>
        <w:spacing w:before="0" w:after="0" w:line="336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Для связи в форме этих таблиц, временно разорвем связь, указав для вспомогательной таблицы </w:t>
      </w:r>
      <w:r>
        <w:rPr>
          <w:color w:val="auto"/>
          <w:sz w:val="26"/>
          <w:lang w:val="en-US"/>
        </w:rPr>
        <w:t>ozen</w:t>
      </w:r>
      <w:r>
        <w:rPr>
          <w:color w:val="auto"/>
          <w:sz w:val="26"/>
        </w:rPr>
        <w:t xml:space="preserve"> значение  </w:t>
      </w:r>
      <w:r>
        <w:rPr>
          <w:color w:val="auto"/>
          <w:sz w:val="26"/>
          <w:lang w:val="en-US"/>
        </w:rPr>
        <w:t>false</w:t>
      </w:r>
      <w:r>
        <w:rPr>
          <w:color w:val="auto"/>
          <w:sz w:val="26"/>
        </w:rPr>
        <w:t xml:space="preserve"> для свойства </w:t>
      </w:r>
      <w:r>
        <w:rPr>
          <w:color w:val="auto"/>
          <w:sz w:val="26"/>
          <w:lang w:val="en-US"/>
        </w:rPr>
        <w:t>Active</w:t>
      </w:r>
      <w:r>
        <w:rPr>
          <w:color w:val="auto"/>
          <w:sz w:val="26"/>
        </w:rPr>
        <w:t>.</w:t>
      </w:r>
    </w:p>
    <w:p w:rsidR="00A040F4" w:rsidRDefault="007274EE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  <w:r>
        <w:lastRenderedPageBreak/>
        <w:pict>
          <v:shape id="_x0000_s2069" type="#_x0000_t202" style="position:absolute;left:0;text-align:left;margin-left:110.3pt;margin-top:9.85pt;width:432.8pt;height:274.4pt;z-index:251664384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64" type="#_x0000_t75" style="width:432.75pt;height:274.5pt" filled="t">
                        <v:fill opacity="0" color2="black"/>
                        <v:imagedata r:id="rId26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Рис. 5 Форма диалога приложения БД</w:t>
      </w: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7274EE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  <w:r>
        <w:pict>
          <v:group id="_x0000_s2074" style="position:absolute;left:0;text-align:left;margin-left:61.5pt;margin-top:2.25pt;width:359.3pt;height:59.15pt;z-index:251667456;mso-wrap-distance-left:0;mso-wrap-distance-right:0" coordorigin="1230,45" coordsize="7185,1182">
            <o:lock v:ext="edit" text="t"/>
            <v:shape id="_x0000_s2075" type="#_x0000_t202" style="position:absolute;left:1230;top:45;width:1195;height:1182;v-text-anchor:middle" strokeweight=".26mm">
              <v:fill color2="black"/>
              <v:textbox style="mso-rotate-with-shape:t" inset=".49mm,.3mm,.49mm,.3mm">
                <w:txbxContent>
                  <w:p w:rsidR="00A040F4" w:rsidRDefault="00A040F4">
                    <w:pPr>
                      <w:spacing w:before="280" w:after="280"/>
                    </w:pP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Таблица БД</w:t>
                    </w:r>
                  </w:p>
                </w:txbxContent>
              </v:textbox>
            </v:shape>
            <v:shape id="_x0000_s2076" type="#_x0000_t202" style="position:absolute;left:3149;top:45;width:1434;height:1182;v-text-anchor:middle" strokeweight=".26mm">
              <v:fill color2="black"/>
              <v:textbox style="mso-rotate-with-shape:t" inset=".49mm,.3mm,.49mm,.3mm">
                <w:txbxContent>
                  <w:p w:rsidR="00A040F4" w:rsidRDefault="00A040F4">
                    <w:pPr>
                      <w:jc w:val="center"/>
                    </w:pP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Набор данных: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Table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Query</w:t>
                    </w:r>
                    <w:r>
                      <w:rPr>
                        <w:rFonts w:ascii="Arial" w:hAnsi="Arial" w:cs="Arial"/>
                        <w:sz w:val="18"/>
                      </w:rPr>
                      <w:t>,</w:t>
                    </w: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StoredProc</w:t>
                    </w:r>
                  </w:p>
                </w:txbxContent>
              </v:textbox>
            </v:shape>
            <v:shape id="_x0000_s2077" type="#_x0000_t202" style="position:absolute;left:5066;top:45;width:1195;height:1182;v-text-anchor:middle" strokeweight=".26mm">
              <v:fill color2="black"/>
              <v:textbox style="mso-rotate-with-shape:t" inset=".49mm,.3mm,.49mm,.3mm">
                <w:txbxContent>
                  <w:p w:rsidR="00A040F4" w:rsidRDefault="00A040F4">
                    <w:pPr>
                      <w:jc w:val="center"/>
                    </w:pP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Источник данных: </w:t>
                    </w:r>
                    <w:r>
                      <w:rPr>
                        <w:rFonts w:ascii="Arial" w:hAnsi="Arial" w:cs="Arial"/>
                        <w:sz w:val="20"/>
                        <w:lang w:val="en-US"/>
                      </w:rPr>
                      <w:t>DataSource</w:t>
                    </w:r>
                  </w:p>
                </w:txbxContent>
              </v:textbox>
            </v:shape>
            <v:shape id="_x0000_s2078" type="#_x0000_t202" style="position:absolute;left:6741;top:45;width:1674;height:1182;v-text-anchor:middle" strokeweight=".26mm">
              <v:fill color2="black"/>
              <v:textbox style="mso-rotate-with-shape:t" inset=".49mm,.3mm,.49mm,.3mm">
                <w:txbxContent>
                  <w:p w:rsidR="00A040F4" w:rsidRDefault="00A040F4">
                    <w:pPr>
                      <w:jc w:val="center"/>
                    </w:pP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color w:val="auto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</w:rPr>
                      <w:t>Визуализация и управление:</w:t>
                    </w:r>
                  </w:p>
                  <w:p w:rsidR="00A040F4" w:rsidRDefault="00A040F4">
                    <w:pPr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DBGrid, Dbtext,DBNavigator</w:t>
                    </w:r>
                  </w:p>
                </w:txbxContent>
              </v:textbox>
            </v:shape>
            <v:line id="_x0000_s2079" style="position:absolute;flip:x" from="6262,638" to="6738,638" strokeweight=".26mm">
              <v:stroke endarrow="block" joinstyle="miter"/>
            </v:line>
            <v:line id="_x0000_s2080" style="position:absolute;flip:x" from="4586,638" to="5062,638" strokeweight=".26mm">
              <v:stroke endarrow="block" joinstyle="miter"/>
            </v:line>
            <v:line id="_x0000_s2081" style="position:absolute;flip:x" from="2431,638" to="3147,638" strokeweight=".26mm">
              <v:stroke endarrow="block" joinstyle="miter"/>
            </v:line>
          </v:group>
        </w:pict>
      </w: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  <w:lang w:val="en-US"/>
        </w:rPr>
      </w:pPr>
    </w:p>
    <w:p w:rsidR="00A040F4" w:rsidRDefault="00A040F4">
      <w:pPr>
        <w:pStyle w:val="13"/>
        <w:spacing w:before="0" w:after="0"/>
        <w:ind w:firstLine="540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 xml:space="preserve">Рис. 6 Схема взаимодействия компонентов </w:t>
      </w:r>
      <w:r>
        <w:rPr>
          <w:i/>
          <w:iCs/>
          <w:color w:val="auto"/>
          <w:lang w:val="en-US"/>
        </w:rPr>
        <w:t>Delphi</w:t>
      </w:r>
      <w:r>
        <w:rPr>
          <w:i/>
          <w:iCs/>
          <w:color w:val="auto"/>
        </w:rPr>
        <w:t xml:space="preserve"> с БД.</w:t>
      </w:r>
    </w:p>
    <w:p w:rsidR="00A040F4" w:rsidRDefault="00A040F4">
      <w:pPr>
        <w:pStyle w:val="13"/>
        <w:spacing w:before="0" w:after="0"/>
        <w:ind w:firstLine="540"/>
        <w:jc w:val="both"/>
        <w:rPr>
          <w:i/>
          <w:iCs/>
          <w:color w:val="auto"/>
          <w:sz w:val="18"/>
        </w:rPr>
      </w:pP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Далее в свойстве </w:t>
      </w:r>
      <w:r>
        <w:rPr>
          <w:b/>
          <w:bCs/>
          <w:color w:val="auto"/>
          <w:sz w:val="26"/>
          <w:lang w:val="en-US"/>
        </w:rPr>
        <w:t>MasterSource</w:t>
      </w:r>
      <w:r>
        <w:rPr>
          <w:color w:val="auto"/>
          <w:sz w:val="26"/>
        </w:rPr>
        <w:t xml:space="preserve"> компонента </w:t>
      </w:r>
      <w:r>
        <w:rPr>
          <w:b/>
          <w:bCs/>
          <w:color w:val="auto"/>
          <w:sz w:val="26"/>
          <w:lang w:val="en-US"/>
        </w:rPr>
        <w:t>Table</w:t>
      </w:r>
      <w:r>
        <w:rPr>
          <w:color w:val="auto"/>
          <w:sz w:val="26"/>
        </w:rPr>
        <w:t xml:space="preserve">, настроенного на вспомогательную таблицу, установите имя головной таблицы. После этого щелкните на свойстве  </w:t>
      </w:r>
      <w:r>
        <w:rPr>
          <w:b/>
          <w:bCs/>
          <w:color w:val="auto"/>
          <w:sz w:val="26"/>
          <w:lang w:val="en-US"/>
        </w:rPr>
        <w:t>MasterFields</w:t>
      </w:r>
      <w:r>
        <w:rPr>
          <w:color w:val="auto"/>
          <w:sz w:val="26"/>
        </w:rPr>
        <w:t>. Откроется окно редактора связей полей (</w:t>
      </w:r>
      <w:r>
        <w:rPr>
          <w:i/>
          <w:iCs/>
          <w:color w:val="auto"/>
          <w:sz w:val="26"/>
          <w:lang w:val="en-US"/>
        </w:rPr>
        <w:t>Field</w:t>
      </w:r>
      <w:r>
        <w:rPr>
          <w:i/>
          <w:iCs/>
          <w:color w:val="auto"/>
          <w:sz w:val="26"/>
        </w:rPr>
        <w:t xml:space="preserve"> </w:t>
      </w:r>
      <w:r>
        <w:rPr>
          <w:i/>
          <w:iCs/>
          <w:color w:val="auto"/>
          <w:sz w:val="26"/>
          <w:lang w:val="en-US"/>
        </w:rPr>
        <w:t>Link</w:t>
      </w:r>
      <w:r>
        <w:rPr>
          <w:i/>
          <w:iCs/>
          <w:color w:val="auto"/>
          <w:sz w:val="26"/>
        </w:rPr>
        <w:t xml:space="preserve"> </w:t>
      </w:r>
      <w:r>
        <w:rPr>
          <w:i/>
          <w:iCs/>
          <w:color w:val="auto"/>
          <w:sz w:val="26"/>
          <w:lang w:val="en-US"/>
        </w:rPr>
        <w:t>Designer</w:t>
      </w:r>
      <w:r>
        <w:rPr>
          <w:color w:val="auto"/>
          <w:sz w:val="26"/>
        </w:rPr>
        <w:t xml:space="preserve">). Индексировать таблицу надо так, чтобы индекс включал ключевое поле связи </w:t>
      </w:r>
      <w:r>
        <w:rPr>
          <w:i/>
          <w:iCs/>
          <w:color w:val="auto"/>
          <w:sz w:val="26"/>
          <w:lang w:val="en-US"/>
        </w:rPr>
        <w:t>Zach</w:t>
      </w:r>
      <w:r>
        <w:rPr>
          <w:color w:val="auto"/>
          <w:sz w:val="26"/>
        </w:rPr>
        <w:t>. После этого можете восстанавливать связь с БД (</w:t>
      </w:r>
      <w:r>
        <w:rPr>
          <w:i/>
          <w:iCs/>
          <w:color w:val="auto"/>
          <w:sz w:val="26"/>
          <w:lang w:val="en-US"/>
        </w:rPr>
        <w:t>Active</w:t>
      </w:r>
      <w:r>
        <w:rPr>
          <w:i/>
          <w:iCs/>
          <w:color w:val="auto"/>
          <w:sz w:val="26"/>
        </w:rPr>
        <w:t>=</w:t>
      </w:r>
      <w:r>
        <w:rPr>
          <w:i/>
          <w:iCs/>
          <w:color w:val="auto"/>
          <w:sz w:val="26"/>
          <w:lang w:val="en-US"/>
        </w:rPr>
        <w:t>true</w:t>
      </w:r>
      <w:r>
        <w:rPr>
          <w:color w:val="auto"/>
          <w:sz w:val="26"/>
        </w:rPr>
        <w:t>) и запустить приложение.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t xml:space="preserve">Теперь немного об удобстве вода данных в форму. Для полей просмотра в </w:t>
      </w:r>
      <w:r>
        <w:rPr>
          <w:b/>
          <w:bCs/>
          <w:color w:val="auto"/>
          <w:sz w:val="26"/>
          <w:lang w:val="en-US"/>
        </w:rPr>
        <w:t>DBGrid</w:t>
      </w:r>
      <w:r>
        <w:rPr>
          <w:color w:val="auto"/>
          <w:sz w:val="26"/>
        </w:rPr>
        <w:t xml:space="preserve"> можно в свойстве </w:t>
      </w:r>
      <w:r>
        <w:rPr>
          <w:b/>
          <w:bCs/>
          <w:color w:val="auto"/>
          <w:sz w:val="26"/>
          <w:lang w:val="en-US"/>
        </w:rPr>
        <w:t>Columns</w:t>
      </w:r>
      <w:r>
        <w:rPr>
          <w:color w:val="auto"/>
          <w:sz w:val="26"/>
        </w:rPr>
        <w:t xml:space="preserve"> задать значение свойства </w:t>
      </w:r>
      <w:r>
        <w:rPr>
          <w:b/>
          <w:bCs/>
          <w:color w:val="auto"/>
          <w:sz w:val="26"/>
          <w:lang w:val="en-US"/>
        </w:rPr>
        <w:t>ButtonStyle</w:t>
      </w:r>
      <w:r>
        <w:rPr>
          <w:color w:val="auto"/>
          <w:sz w:val="26"/>
        </w:rPr>
        <w:t xml:space="preserve"> поля равным </w:t>
      </w:r>
      <w:r>
        <w:rPr>
          <w:b/>
          <w:bCs/>
          <w:color w:val="auto"/>
          <w:sz w:val="26"/>
          <w:lang w:val="en-US"/>
        </w:rPr>
        <w:t>cbsAuto</w:t>
      </w:r>
      <w:r>
        <w:rPr>
          <w:color w:val="auto"/>
          <w:sz w:val="26"/>
        </w:rPr>
        <w:t xml:space="preserve"> и тогда при редактировании данных автоматически будет появляться выпадающий список, из которого пользователь может выбирать соответствующее значение (например, для поля </w:t>
      </w:r>
      <w:r>
        <w:rPr>
          <w:i/>
          <w:iCs/>
          <w:color w:val="auto"/>
          <w:sz w:val="26"/>
          <w:lang w:val="en-US"/>
        </w:rPr>
        <w:t>group</w:t>
      </w:r>
      <w:r>
        <w:rPr>
          <w:color w:val="auto"/>
          <w:sz w:val="26"/>
        </w:rPr>
        <w:t>).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color w:val="auto"/>
          <w:sz w:val="26"/>
        </w:rPr>
      </w:pPr>
      <w:r>
        <w:rPr>
          <w:color w:val="auto"/>
          <w:sz w:val="26"/>
        </w:rPr>
        <w:lastRenderedPageBreak/>
        <w:t xml:space="preserve">На форму можно добавить кнопки </w:t>
      </w:r>
      <w:r>
        <w:rPr>
          <w:b/>
          <w:bCs/>
          <w:color w:val="auto"/>
          <w:sz w:val="26"/>
        </w:rPr>
        <w:t>Добавить, Удалить, Сохранить, Отменить</w:t>
      </w:r>
      <w:r>
        <w:rPr>
          <w:color w:val="auto"/>
          <w:sz w:val="26"/>
        </w:rPr>
        <w:t xml:space="preserve"> с соответствующими обработчиками событий:</w:t>
      </w:r>
    </w:p>
    <w:p w:rsidR="00A040F4" w:rsidRDefault="00A040F4">
      <w:pPr>
        <w:pStyle w:val="fr2"/>
        <w:spacing w:before="0" w:after="0"/>
        <w:ind w:firstLine="567"/>
        <w:jc w:val="both"/>
        <w:rPr>
          <w:bCs/>
          <w:color w:val="auto"/>
          <w:sz w:val="22"/>
          <w:szCs w:val="20"/>
        </w:rPr>
      </w:pPr>
      <w:r>
        <w:rPr>
          <w:color w:val="auto"/>
          <w:sz w:val="22"/>
        </w:rPr>
        <w:t xml:space="preserve">  </w:t>
      </w: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Append</w:t>
      </w:r>
      <w:r>
        <w:rPr>
          <w:b/>
          <w:color w:val="auto"/>
          <w:sz w:val="22"/>
          <w:szCs w:val="20"/>
        </w:rPr>
        <w:t>;</w:t>
      </w:r>
      <w:r>
        <w:rPr>
          <w:bCs/>
          <w:color w:val="auto"/>
          <w:sz w:val="22"/>
          <w:szCs w:val="20"/>
        </w:rPr>
        <w:t xml:space="preserve"> \\ метод, добавляющий новую запись в БД</w:t>
      </w:r>
    </w:p>
    <w:p w:rsidR="00A040F4" w:rsidRDefault="00A040F4">
      <w:pPr>
        <w:pStyle w:val="fr2"/>
        <w:spacing w:before="0" w:after="0"/>
        <w:ind w:firstLine="567"/>
        <w:jc w:val="both"/>
        <w:rPr>
          <w:bCs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  </w:t>
      </w: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DeleteRecords</w:t>
      </w:r>
      <w:r>
        <w:rPr>
          <w:b/>
          <w:color w:val="auto"/>
          <w:sz w:val="22"/>
          <w:szCs w:val="20"/>
        </w:rPr>
        <w:t>(</w:t>
      </w:r>
      <w:r>
        <w:rPr>
          <w:b/>
          <w:color w:val="auto"/>
          <w:sz w:val="22"/>
          <w:szCs w:val="20"/>
          <w:lang w:val="en-US"/>
        </w:rPr>
        <w:t>arCurrent</w:t>
      </w:r>
      <w:r>
        <w:rPr>
          <w:b/>
          <w:color w:val="auto"/>
          <w:sz w:val="22"/>
          <w:szCs w:val="20"/>
        </w:rPr>
        <w:t>);</w:t>
      </w:r>
      <w:r>
        <w:rPr>
          <w:bCs/>
          <w:color w:val="auto"/>
          <w:sz w:val="22"/>
          <w:szCs w:val="20"/>
        </w:rPr>
        <w:t xml:space="preserve"> \\ удаление записи, на которой стоит курсор текущей записи</w:t>
      </w:r>
    </w:p>
    <w:p w:rsidR="00A040F4" w:rsidRDefault="00A040F4">
      <w:pPr>
        <w:pStyle w:val="fr2"/>
        <w:spacing w:before="0" w:after="0"/>
        <w:ind w:firstLine="567"/>
        <w:jc w:val="both"/>
        <w:rPr>
          <w:bCs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  </w:t>
      </w: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Post</w:t>
      </w:r>
      <w:r>
        <w:rPr>
          <w:b/>
          <w:color w:val="auto"/>
          <w:sz w:val="22"/>
          <w:szCs w:val="20"/>
        </w:rPr>
        <w:t xml:space="preserve">; </w:t>
      </w:r>
      <w:r>
        <w:rPr>
          <w:bCs/>
          <w:color w:val="auto"/>
          <w:sz w:val="22"/>
          <w:szCs w:val="20"/>
        </w:rPr>
        <w:t>\\ сохранение изменений в БД</w:t>
      </w:r>
    </w:p>
    <w:p w:rsidR="00A040F4" w:rsidRDefault="00A040F4">
      <w:pPr>
        <w:pStyle w:val="fr2"/>
        <w:spacing w:before="0" w:after="0"/>
        <w:ind w:firstLine="567"/>
        <w:jc w:val="both"/>
        <w:rPr>
          <w:bCs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  </w:t>
      </w: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Cancel</w:t>
      </w:r>
      <w:r>
        <w:rPr>
          <w:b/>
          <w:color w:val="auto"/>
          <w:sz w:val="22"/>
          <w:szCs w:val="20"/>
        </w:rPr>
        <w:t xml:space="preserve">; </w:t>
      </w:r>
      <w:r>
        <w:rPr>
          <w:bCs/>
          <w:color w:val="auto"/>
          <w:sz w:val="22"/>
          <w:szCs w:val="20"/>
        </w:rPr>
        <w:t>\\отмена действий пользователя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6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>Для корректного удаления записи, можно предварительно уточнить требование у пользователя: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18"/>
          <w:szCs w:val="20"/>
        </w:rPr>
      </w:pPr>
    </w:p>
    <w:p w:rsidR="00A040F4" w:rsidRDefault="007274EE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pict>
          <v:group id="_x0000_s2084" style="position:absolute;left:0;text-align:left;margin-left:-14.25pt;margin-top:.05pt;width:494.95pt;height:66.75pt;z-index:251670528;mso-wrap-distance-left:0;mso-wrap-distance-right:0" coordorigin="-285,1" coordsize="9898,1334">
            <o:lock v:ext="edit" text="t"/>
            <v:line id="_x0000_s2085" style="position:absolute" from="-285,1" to="9613,1" strokeweight=".53mm">
              <v:stroke joinstyle="miter"/>
            </v:line>
            <v:line id="_x0000_s2086" style="position:absolute" from="-285,1336" to="9613,1336" strokeweight=".53mm">
              <v:stroke joinstyle="miter"/>
            </v:line>
          </v:group>
        </w:pict>
      </w:r>
      <w:r w:rsidR="00A040F4">
        <w:rPr>
          <w:b/>
          <w:color w:val="auto"/>
          <w:sz w:val="22"/>
          <w:szCs w:val="20"/>
          <w:lang w:val="en-US"/>
        </w:rPr>
        <w:t>If (Application.MessageDlg (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  <w:lang w:val="en-US"/>
        </w:rPr>
        <w:t xml:space="preserve">                           </w:t>
      </w:r>
      <w:r>
        <w:rPr>
          <w:b/>
          <w:color w:val="auto"/>
          <w:sz w:val="22"/>
          <w:szCs w:val="20"/>
        </w:rPr>
        <w:t>“Действительно хотите удалить запись?”,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</w:rPr>
        <w:t xml:space="preserve">                           “Подтвердите удаление записи”,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</w:rPr>
        <w:t xml:space="preserve">                           </w:t>
      </w:r>
      <w:r>
        <w:rPr>
          <w:b/>
          <w:color w:val="auto"/>
          <w:sz w:val="22"/>
          <w:szCs w:val="20"/>
          <w:lang w:val="en-US"/>
        </w:rPr>
        <w:t>MB_YESNO + MB_ICONQUESTION) = IDYES) then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  <w:lang w:val="en-US"/>
        </w:rPr>
        <w:t>Table</w:t>
      </w:r>
      <w:r>
        <w:rPr>
          <w:b/>
          <w:color w:val="auto"/>
          <w:sz w:val="22"/>
          <w:szCs w:val="20"/>
        </w:rPr>
        <w:t>1.</w:t>
      </w:r>
      <w:r>
        <w:rPr>
          <w:b/>
          <w:color w:val="auto"/>
          <w:sz w:val="22"/>
          <w:szCs w:val="20"/>
          <w:lang w:val="en-US"/>
        </w:rPr>
        <w:t>Delete</w:t>
      </w:r>
      <w:r>
        <w:rPr>
          <w:b/>
          <w:color w:val="auto"/>
          <w:sz w:val="22"/>
          <w:szCs w:val="20"/>
        </w:rPr>
        <w:t>;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2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6"/>
        </w:rPr>
      </w:pPr>
      <w:r>
        <w:rPr>
          <w:color w:val="auto"/>
          <w:sz w:val="26"/>
        </w:rPr>
        <w:t>который после положительного ответа на вопрос программы удаляет текущую запись.</w:t>
      </w:r>
    </w:p>
    <w:p w:rsidR="00A040F4" w:rsidRDefault="00A040F4">
      <w:pPr>
        <w:pStyle w:val="13"/>
        <w:spacing w:before="0" w:after="0"/>
        <w:ind w:firstLine="540"/>
        <w:jc w:val="both"/>
        <w:rPr>
          <w:color w:val="auto"/>
          <w:sz w:val="26"/>
        </w:rPr>
      </w:pPr>
    </w:p>
    <w:p w:rsidR="00A040F4" w:rsidRDefault="00A040F4">
      <w:pPr>
        <w:pStyle w:val="13"/>
        <w:spacing w:before="0" w:after="0"/>
        <w:jc w:val="both"/>
        <w:rPr>
          <w:b/>
          <w:color w:val="auto"/>
          <w:sz w:val="28"/>
          <w:szCs w:val="20"/>
        </w:rPr>
      </w:pPr>
      <w:r>
        <w:rPr>
          <w:b/>
          <w:color w:val="auto"/>
          <w:sz w:val="28"/>
          <w:szCs w:val="20"/>
        </w:rPr>
        <w:t>5. Поиск данных.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bCs/>
          <w:color w:val="auto"/>
          <w:sz w:val="26"/>
          <w:szCs w:val="20"/>
        </w:rPr>
      </w:pPr>
      <w:r>
        <w:rPr>
          <w:bCs/>
          <w:color w:val="auto"/>
          <w:sz w:val="26"/>
          <w:szCs w:val="20"/>
        </w:rPr>
        <w:t>Одна из важнейших для пользователя операций с БД – поиск записей по некоторому ключу. Для их применения таблица должна быть предварительно проиндексирована по этому полю.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bCs/>
          <w:color w:val="auto"/>
          <w:sz w:val="26"/>
          <w:szCs w:val="20"/>
        </w:rPr>
      </w:pPr>
      <w:r>
        <w:rPr>
          <w:bCs/>
          <w:color w:val="auto"/>
          <w:sz w:val="26"/>
          <w:szCs w:val="20"/>
        </w:rPr>
        <w:t>В работе мы рассмотрим только фильтрацию записей (</w:t>
      </w:r>
      <w:r>
        <w:rPr>
          <w:b/>
          <w:color w:val="auto"/>
          <w:sz w:val="26"/>
          <w:szCs w:val="20"/>
          <w:lang w:val="en-US"/>
        </w:rPr>
        <w:t>Filter</w:t>
      </w:r>
      <w:r>
        <w:rPr>
          <w:bCs/>
          <w:color w:val="auto"/>
          <w:sz w:val="26"/>
          <w:szCs w:val="20"/>
        </w:rPr>
        <w:t xml:space="preserve"> для компонента </w:t>
      </w:r>
      <w:r>
        <w:rPr>
          <w:bCs/>
          <w:i/>
          <w:iCs/>
          <w:color w:val="auto"/>
          <w:sz w:val="26"/>
          <w:szCs w:val="20"/>
          <w:lang w:val="en-US"/>
        </w:rPr>
        <w:t>Table</w:t>
      </w:r>
      <w:r>
        <w:rPr>
          <w:bCs/>
          <w:color w:val="auto"/>
          <w:sz w:val="26"/>
          <w:szCs w:val="20"/>
        </w:rPr>
        <w:t xml:space="preserve">)и  применение запросов к БД при помощи компонента </w:t>
      </w:r>
      <w:r>
        <w:rPr>
          <w:b/>
          <w:color w:val="auto"/>
          <w:sz w:val="26"/>
          <w:szCs w:val="20"/>
          <w:lang w:val="en-US"/>
        </w:rPr>
        <w:t>Query</w:t>
      </w:r>
      <w:r>
        <w:rPr>
          <w:bCs/>
          <w:color w:val="auto"/>
          <w:sz w:val="26"/>
          <w:szCs w:val="20"/>
        </w:rPr>
        <w:t>.</w:t>
      </w:r>
    </w:p>
    <w:p w:rsidR="00A040F4" w:rsidRDefault="00A040F4">
      <w:pPr>
        <w:pStyle w:val="13"/>
        <w:spacing w:before="0" w:after="0" w:line="312" w:lineRule="auto"/>
        <w:ind w:firstLine="539"/>
        <w:jc w:val="both"/>
        <w:rPr>
          <w:bCs/>
          <w:color w:val="auto"/>
          <w:sz w:val="26"/>
          <w:szCs w:val="20"/>
        </w:rPr>
      </w:pPr>
      <w:r>
        <w:rPr>
          <w:bCs/>
          <w:color w:val="auto"/>
          <w:sz w:val="26"/>
          <w:szCs w:val="20"/>
          <w:lang w:val="en-US"/>
        </w:rPr>
        <w:t>a</w:t>
      </w:r>
      <w:r>
        <w:rPr>
          <w:bCs/>
          <w:color w:val="auto"/>
          <w:sz w:val="26"/>
          <w:szCs w:val="20"/>
        </w:rPr>
        <w:t xml:space="preserve">) Компонент </w:t>
      </w:r>
      <w:r>
        <w:rPr>
          <w:bCs/>
          <w:color w:val="auto"/>
          <w:sz w:val="26"/>
          <w:szCs w:val="20"/>
          <w:lang w:val="en-US"/>
        </w:rPr>
        <w:t>Table</w:t>
      </w:r>
      <w:r>
        <w:rPr>
          <w:bCs/>
          <w:color w:val="auto"/>
          <w:sz w:val="26"/>
          <w:szCs w:val="20"/>
        </w:rPr>
        <w:t xml:space="preserve"> позволяет не только отображать, редактировать и упорядочивать данные, но и фильтровать записи по определенным критериям. Фильтрация задается свойствами </w:t>
      </w:r>
      <w:r>
        <w:rPr>
          <w:b/>
          <w:color w:val="auto"/>
          <w:sz w:val="26"/>
          <w:szCs w:val="20"/>
          <w:lang w:val="en-US"/>
        </w:rPr>
        <w:t>Filter</w:t>
      </w:r>
      <w:r>
        <w:rPr>
          <w:bCs/>
          <w:color w:val="auto"/>
          <w:sz w:val="26"/>
          <w:szCs w:val="20"/>
        </w:rPr>
        <w:t xml:space="preserve">, </w:t>
      </w:r>
      <w:r>
        <w:rPr>
          <w:b/>
          <w:color w:val="auto"/>
          <w:sz w:val="26"/>
          <w:szCs w:val="20"/>
          <w:lang w:val="en-US"/>
        </w:rPr>
        <w:t>Filtered</w:t>
      </w:r>
      <w:r>
        <w:rPr>
          <w:bCs/>
          <w:color w:val="auto"/>
          <w:sz w:val="26"/>
          <w:szCs w:val="20"/>
        </w:rPr>
        <w:t xml:space="preserve"> и </w:t>
      </w:r>
      <w:r>
        <w:rPr>
          <w:b/>
          <w:color w:val="auto"/>
          <w:sz w:val="26"/>
          <w:szCs w:val="20"/>
          <w:lang w:val="en-US"/>
        </w:rPr>
        <w:t>FilterOptions</w:t>
      </w:r>
      <w:r>
        <w:rPr>
          <w:bCs/>
          <w:color w:val="auto"/>
          <w:sz w:val="26"/>
          <w:szCs w:val="20"/>
        </w:rPr>
        <w:t xml:space="preserve"> компонента </w:t>
      </w:r>
      <w:r>
        <w:rPr>
          <w:b/>
          <w:color w:val="auto"/>
          <w:sz w:val="26"/>
          <w:szCs w:val="20"/>
          <w:lang w:val="en-US"/>
        </w:rPr>
        <w:t>Table</w:t>
      </w:r>
      <w:r>
        <w:rPr>
          <w:bCs/>
          <w:color w:val="auto"/>
          <w:sz w:val="26"/>
          <w:szCs w:val="20"/>
        </w:rPr>
        <w:t xml:space="preserve">.  Для отображения отфильтрованных записей по вами заданному критерию, добавим на </w:t>
      </w:r>
      <w:r>
        <w:rPr>
          <w:bCs/>
          <w:color w:val="auto"/>
          <w:sz w:val="26"/>
          <w:szCs w:val="20"/>
          <w:lang w:val="en-US"/>
        </w:rPr>
        <w:t>Form</w:t>
      </w:r>
      <w:r>
        <w:rPr>
          <w:bCs/>
          <w:color w:val="auto"/>
          <w:sz w:val="26"/>
          <w:szCs w:val="20"/>
        </w:rPr>
        <w:t xml:space="preserve">1 надпись и текстовой поле, установив предварительно их свойства </w:t>
      </w:r>
      <w:r>
        <w:rPr>
          <w:b/>
          <w:color w:val="auto"/>
          <w:sz w:val="26"/>
          <w:szCs w:val="20"/>
          <w:lang w:val="en-US"/>
        </w:rPr>
        <w:t>Visible</w:t>
      </w:r>
      <w:r>
        <w:rPr>
          <w:bCs/>
          <w:color w:val="auto"/>
          <w:sz w:val="26"/>
          <w:szCs w:val="20"/>
        </w:rPr>
        <w:t xml:space="preserve">  в состояние </w:t>
      </w:r>
      <w:r>
        <w:rPr>
          <w:bCs/>
          <w:i/>
          <w:iCs/>
          <w:color w:val="auto"/>
          <w:sz w:val="26"/>
          <w:szCs w:val="20"/>
          <w:lang w:val="en-US"/>
        </w:rPr>
        <w:t>false</w:t>
      </w:r>
      <w:r>
        <w:rPr>
          <w:bCs/>
          <w:color w:val="auto"/>
          <w:sz w:val="26"/>
          <w:szCs w:val="20"/>
        </w:rPr>
        <w:t xml:space="preserve">. А пункту меню </w:t>
      </w:r>
      <w:r>
        <w:rPr>
          <w:bCs/>
          <w:i/>
          <w:iCs/>
          <w:color w:val="auto"/>
          <w:sz w:val="26"/>
          <w:szCs w:val="20"/>
        </w:rPr>
        <w:t>Фильтрация</w:t>
      </w:r>
      <w:r>
        <w:rPr>
          <w:bCs/>
          <w:color w:val="auto"/>
          <w:sz w:val="26"/>
          <w:szCs w:val="20"/>
        </w:rPr>
        <w:t xml:space="preserve"> назначим функцию:</w:t>
      </w:r>
    </w:p>
    <w:p w:rsidR="00A040F4" w:rsidRDefault="007274EE">
      <w:pPr>
        <w:pStyle w:val="13"/>
        <w:spacing w:before="0" w:after="0"/>
        <w:jc w:val="both"/>
        <w:rPr>
          <w:b/>
          <w:color w:val="auto"/>
          <w:sz w:val="22"/>
          <w:szCs w:val="20"/>
        </w:rPr>
      </w:pPr>
      <w:r>
        <w:pict>
          <v:line id="_x0000_s2082" style="position:absolute;left:0;text-align:left;flip:y;z-index:251668480" from="-2.25pt,5.75pt" to="468pt,6.5pt" strokeweight=".53mm">
            <v:stroke joinstyle="miter"/>
          </v:line>
        </w:pic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>begin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Label1.Visible:=true;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Edit1.Visible:=true;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if (Edit1.Text&lt;&gt;’’) then begin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   Table1.Filtered:=false;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   Table1.Filter:=’group=’+Edit1.Text;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   Table1.Filtered:=true;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>end  else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 ShowMessage("</w:t>
      </w:r>
      <w:r>
        <w:rPr>
          <w:b/>
          <w:color w:val="auto"/>
          <w:sz w:val="22"/>
          <w:szCs w:val="20"/>
        </w:rPr>
        <w:t>Укажите</w:t>
      </w:r>
      <w:r>
        <w:rPr>
          <w:b/>
          <w:color w:val="auto"/>
          <w:sz w:val="22"/>
          <w:szCs w:val="20"/>
          <w:lang w:val="en-US"/>
        </w:rPr>
        <w:t xml:space="preserve"> </w:t>
      </w:r>
      <w:r>
        <w:rPr>
          <w:b/>
          <w:color w:val="auto"/>
          <w:sz w:val="22"/>
          <w:szCs w:val="20"/>
        </w:rPr>
        <w:t>номер</w:t>
      </w:r>
      <w:r>
        <w:rPr>
          <w:b/>
          <w:color w:val="auto"/>
          <w:sz w:val="22"/>
          <w:szCs w:val="20"/>
          <w:lang w:val="en-US"/>
        </w:rPr>
        <w:t xml:space="preserve"> </w:t>
      </w:r>
      <w:r>
        <w:rPr>
          <w:b/>
          <w:color w:val="auto"/>
          <w:sz w:val="22"/>
          <w:szCs w:val="20"/>
        </w:rPr>
        <w:t>группы</w:t>
      </w:r>
      <w:r>
        <w:rPr>
          <w:b/>
          <w:color w:val="auto"/>
          <w:sz w:val="22"/>
          <w:szCs w:val="20"/>
          <w:lang w:val="en-US"/>
        </w:rPr>
        <w:t>!!!");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rPr>
          <w:b/>
          <w:color w:val="auto"/>
          <w:sz w:val="22"/>
          <w:szCs w:val="20"/>
          <w:lang w:val="en-US"/>
        </w:rPr>
        <w:t>end</w:t>
      </w:r>
      <w:r>
        <w:rPr>
          <w:b/>
          <w:color w:val="auto"/>
          <w:sz w:val="22"/>
          <w:szCs w:val="20"/>
        </w:rPr>
        <w:t>;</w:t>
      </w:r>
    </w:p>
    <w:p w:rsidR="00A040F4" w:rsidRDefault="007274EE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</w:rPr>
      </w:pPr>
      <w:r>
        <w:pict>
          <v:line id="_x0000_s2083" style="position:absolute;left:0;text-align:left;z-index:251669504" from="-10.5pt,10pt" to="468pt,10pt" strokeweight=".53mm">
            <v:stroke joinstyle="miter"/>
          </v:line>
        </w:pict>
      </w:r>
    </w:p>
    <w:p w:rsidR="00A040F4" w:rsidRDefault="00A040F4">
      <w:pPr>
        <w:pStyle w:val="13"/>
        <w:spacing w:before="0" w:after="0" w:line="312" w:lineRule="auto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 w:line="288" w:lineRule="auto"/>
        <w:ind w:firstLine="539"/>
        <w:jc w:val="both"/>
        <w:rPr>
          <w:b/>
          <w:color w:val="auto"/>
          <w:sz w:val="26"/>
          <w:szCs w:val="20"/>
          <w:lang w:val="en-US"/>
        </w:rPr>
      </w:pPr>
      <w:r>
        <w:rPr>
          <w:bCs/>
          <w:color w:val="auto"/>
          <w:sz w:val="26"/>
          <w:szCs w:val="20"/>
        </w:rPr>
        <w:t xml:space="preserve">б) Основное свойство </w:t>
      </w:r>
      <w:r>
        <w:rPr>
          <w:bCs/>
          <w:color w:val="auto"/>
          <w:sz w:val="26"/>
          <w:szCs w:val="20"/>
          <w:lang w:val="en-US"/>
        </w:rPr>
        <w:t>Query</w:t>
      </w:r>
      <w:r>
        <w:rPr>
          <w:bCs/>
          <w:color w:val="auto"/>
          <w:sz w:val="26"/>
          <w:szCs w:val="20"/>
        </w:rPr>
        <w:t xml:space="preserve"> – </w:t>
      </w:r>
      <w:r>
        <w:rPr>
          <w:bCs/>
          <w:color w:val="auto"/>
          <w:sz w:val="26"/>
          <w:szCs w:val="20"/>
          <w:lang w:val="en-US"/>
        </w:rPr>
        <w:t>SQL</w:t>
      </w:r>
      <w:r>
        <w:rPr>
          <w:bCs/>
          <w:color w:val="auto"/>
          <w:sz w:val="26"/>
          <w:szCs w:val="20"/>
        </w:rPr>
        <w:t xml:space="preserve">, имеющее тип </w:t>
      </w:r>
      <w:r>
        <w:rPr>
          <w:bCs/>
          <w:color w:val="auto"/>
          <w:sz w:val="26"/>
          <w:szCs w:val="20"/>
          <w:lang w:val="en-US"/>
        </w:rPr>
        <w:t>Tstrings</w:t>
      </w:r>
      <w:r>
        <w:rPr>
          <w:bCs/>
          <w:color w:val="auto"/>
          <w:sz w:val="26"/>
          <w:szCs w:val="20"/>
        </w:rPr>
        <w:t xml:space="preserve">. Это список строк, содержащих запросы </w:t>
      </w:r>
      <w:r>
        <w:rPr>
          <w:bCs/>
          <w:color w:val="auto"/>
          <w:sz w:val="26"/>
          <w:szCs w:val="20"/>
          <w:lang w:val="en-US"/>
        </w:rPr>
        <w:t>SQL</w:t>
      </w:r>
      <w:r>
        <w:rPr>
          <w:bCs/>
          <w:color w:val="auto"/>
          <w:sz w:val="26"/>
          <w:szCs w:val="20"/>
        </w:rPr>
        <w:t xml:space="preserve">. Создайте для этого новую форму (рис. 7) с модулем </w:t>
      </w:r>
      <w:r>
        <w:rPr>
          <w:bCs/>
          <w:color w:val="auto"/>
          <w:sz w:val="26"/>
          <w:szCs w:val="20"/>
          <w:lang w:val="en-US"/>
        </w:rPr>
        <w:t>Unit</w:t>
      </w:r>
      <w:r>
        <w:rPr>
          <w:bCs/>
          <w:color w:val="auto"/>
          <w:sz w:val="26"/>
          <w:szCs w:val="20"/>
        </w:rPr>
        <w:t xml:space="preserve">2. Пропишите в </w:t>
      </w:r>
      <w:r>
        <w:rPr>
          <w:bCs/>
          <w:color w:val="auto"/>
          <w:sz w:val="26"/>
          <w:szCs w:val="20"/>
          <w:lang w:val="en-US"/>
        </w:rPr>
        <w:t>unit</w:t>
      </w:r>
      <w:r>
        <w:rPr>
          <w:bCs/>
          <w:color w:val="auto"/>
          <w:sz w:val="26"/>
          <w:szCs w:val="20"/>
        </w:rPr>
        <w:t xml:space="preserve"> ее заголовок (как мы это уже делали в л/р№2) и назначьте вызов для пункта меню </w:t>
      </w:r>
      <w:r>
        <w:rPr>
          <w:bCs/>
          <w:color w:val="auto"/>
          <w:sz w:val="26"/>
          <w:szCs w:val="20"/>
          <w:lang w:val="en-US"/>
        </w:rPr>
        <w:t xml:space="preserve">SQL: </w:t>
      </w:r>
      <w:r>
        <w:rPr>
          <w:b/>
          <w:color w:val="auto"/>
          <w:sz w:val="26"/>
          <w:szCs w:val="20"/>
          <w:lang w:val="en-US"/>
        </w:rPr>
        <w:t>Form2.Show;</w:t>
      </w:r>
    </w:p>
    <w:p w:rsidR="00A040F4" w:rsidRDefault="00A040F4">
      <w:pPr>
        <w:pStyle w:val="13"/>
        <w:spacing w:before="0" w:after="0" w:line="288" w:lineRule="auto"/>
        <w:ind w:firstLine="539"/>
        <w:jc w:val="both"/>
        <w:rPr>
          <w:bCs/>
          <w:color w:val="auto"/>
          <w:sz w:val="26"/>
          <w:szCs w:val="20"/>
        </w:rPr>
      </w:pPr>
      <w:r>
        <w:rPr>
          <w:bCs/>
          <w:color w:val="auto"/>
          <w:sz w:val="26"/>
          <w:szCs w:val="20"/>
        </w:rPr>
        <w:t>Перенесите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на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форму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компоненты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/>
          <w:color w:val="auto"/>
          <w:sz w:val="26"/>
          <w:szCs w:val="20"/>
          <w:lang w:val="en-US"/>
        </w:rPr>
        <w:t>Query1</w:t>
      </w:r>
      <w:r>
        <w:rPr>
          <w:bCs/>
          <w:color w:val="auto"/>
          <w:sz w:val="26"/>
          <w:szCs w:val="20"/>
          <w:lang w:val="en-US"/>
        </w:rPr>
        <w:t xml:space="preserve"> (</w:t>
      </w:r>
      <w:r>
        <w:rPr>
          <w:bCs/>
          <w:color w:val="auto"/>
          <w:sz w:val="26"/>
          <w:szCs w:val="20"/>
        </w:rPr>
        <w:t>вместо</w:t>
      </w:r>
      <w:r>
        <w:rPr>
          <w:bCs/>
          <w:color w:val="auto"/>
          <w:sz w:val="26"/>
          <w:szCs w:val="20"/>
          <w:lang w:val="en-US"/>
        </w:rPr>
        <w:t xml:space="preserve"> Table1), </w:t>
      </w:r>
      <w:r>
        <w:rPr>
          <w:b/>
          <w:color w:val="auto"/>
          <w:sz w:val="26"/>
          <w:szCs w:val="20"/>
          <w:lang w:val="en-US"/>
        </w:rPr>
        <w:t>DataSource1</w:t>
      </w:r>
      <w:r>
        <w:rPr>
          <w:bCs/>
          <w:color w:val="auto"/>
          <w:sz w:val="26"/>
          <w:szCs w:val="20"/>
          <w:lang w:val="en-US"/>
        </w:rPr>
        <w:t xml:space="preserve">, </w:t>
      </w:r>
      <w:r>
        <w:rPr>
          <w:b/>
          <w:color w:val="auto"/>
          <w:sz w:val="26"/>
          <w:szCs w:val="20"/>
          <w:lang w:val="en-US"/>
        </w:rPr>
        <w:t>DBGrid1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и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соедините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их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обычной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цепочкой</w:t>
      </w:r>
      <w:r>
        <w:rPr>
          <w:bCs/>
          <w:color w:val="auto"/>
          <w:sz w:val="26"/>
          <w:szCs w:val="20"/>
          <w:lang w:val="en-US"/>
        </w:rPr>
        <w:t xml:space="preserve">: </w:t>
      </w:r>
      <w:r>
        <w:rPr>
          <w:bCs/>
          <w:color w:val="auto"/>
          <w:sz w:val="26"/>
          <w:szCs w:val="20"/>
        </w:rPr>
        <w:t>в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/>
          <w:color w:val="auto"/>
          <w:sz w:val="26"/>
          <w:szCs w:val="20"/>
          <w:lang w:val="en-US"/>
        </w:rPr>
        <w:t>DBGrid1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задайте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свойство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i/>
          <w:iCs/>
          <w:color w:val="auto"/>
          <w:sz w:val="26"/>
          <w:szCs w:val="20"/>
          <w:lang w:val="en-US"/>
        </w:rPr>
        <w:t>DataSource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равным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/>
          <w:color w:val="auto"/>
          <w:sz w:val="26"/>
          <w:szCs w:val="20"/>
          <w:lang w:val="en-US"/>
        </w:rPr>
        <w:t>DataSource1</w:t>
      </w:r>
      <w:r>
        <w:rPr>
          <w:bCs/>
          <w:color w:val="auto"/>
          <w:sz w:val="26"/>
          <w:szCs w:val="20"/>
          <w:lang w:val="en-US"/>
        </w:rPr>
        <w:t xml:space="preserve">, </w:t>
      </w:r>
      <w:r>
        <w:rPr>
          <w:bCs/>
          <w:color w:val="auto"/>
          <w:sz w:val="26"/>
          <w:szCs w:val="20"/>
        </w:rPr>
        <w:t>а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в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/>
          <w:color w:val="auto"/>
          <w:sz w:val="26"/>
          <w:szCs w:val="20"/>
          <w:lang w:val="en-US"/>
        </w:rPr>
        <w:t>DataSource1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задайте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свойство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i/>
          <w:iCs/>
          <w:color w:val="auto"/>
          <w:sz w:val="26"/>
          <w:szCs w:val="20"/>
          <w:lang w:val="en-US"/>
        </w:rPr>
        <w:t>DataSet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Cs/>
          <w:color w:val="auto"/>
          <w:sz w:val="26"/>
          <w:szCs w:val="20"/>
        </w:rPr>
        <w:t>равным</w:t>
      </w:r>
      <w:r>
        <w:rPr>
          <w:bCs/>
          <w:color w:val="auto"/>
          <w:sz w:val="26"/>
          <w:szCs w:val="20"/>
          <w:lang w:val="en-US"/>
        </w:rPr>
        <w:t xml:space="preserve"> </w:t>
      </w:r>
      <w:r>
        <w:rPr>
          <w:b/>
          <w:color w:val="auto"/>
          <w:sz w:val="26"/>
          <w:szCs w:val="20"/>
          <w:lang w:val="en-US"/>
        </w:rPr>
        <w:t>Query1</w:t>
      </w:r>
      <w:r>
        <w:rPr>
          <w:bCs/>
          <w:color w:val="auto"/>
          <w:sz w:val="26"/>
          <w:szCs w:val="20"/>
          <w:lang w:val="en-US"/>
        </w:rPr>
        <w:t xml:space="preserve">. </w:t>
      </w:r>
      <w:r>
        <w:rPr>
          <w:bCs/>
          <w:color w:val="auto"/>
          <w:sz w:val="26"/>
          <w:szCs w:val="20"/>
        </w:rPr>
        <w:t xml:space="preserve">Компонент  </w:t>
      </w:r>
      <w:r>
        <w:rPr>
          <w:b/>
          <w:color w:val="auto"/>
          <w:sz w:val="26"/>
          <w:szCs w:val="20"/>
          <w:lang w:val="en-US"/>
        </w:rPr>
        <w:t>Query</w:t>
      </w:r>
      <w:r>
        <w:rPr>
          <w:b/>
          <w:color w:val="auto"/>
          <w:sz w:val="26"/>
          <w:szCs w:val="20"/>
        </w:rPr>
        <w:t>1</w:t>
      </w:r>
      <w:r>
        <w:rPr>
          <w:bCs/>
          <w:color w:val="auto"/>
          <w:sz w:val="26"/>
          <w:szCs w:val="20"/>
        </w:rPr>
        <w:t xml:space="preserve"> настройте на таблицу </w:t>
      </w:r>
      <w:r>
        <w:rPr>
          <w:bCs/>
          <w:i/>
          <w:iCs/>
          <w:color w:val="auto"/>
          <w:sz w:val="26"/>
          <w:szCs w:val="20"/>
          <w:lang w:val="en-US"/>
        </w:rPr>
        <w:t>ozen</w:t>
      </w:r>
      <w:r>
        <w:rPr>
          <w:bCs/>
          <w:color w:val="auto"/>
          <w:sz w:val="26"/>
          <w:szCs w:val="20"/>
        </w:rPr>
        <w:t xml:space="preserve">. Для этого установите свойство </w:t>
      </w:r>
      <w:r>
        <w:rPr>
          <w:b/>
          <w:color w:val="auto"/>
          <w:sz w:val="26"/>
          <w:szCs w:val="20"/>
          <w:lang w:val="en-US"/>
        </w:rPr>
        <w:t>DataBaseName</w:t>
      </w:r>
      <w:r>
        <w:rPr>
          <w:bCs/>
          <w:color w:val="auto"/>
          <w:sz w:val="26"/>
          <w:szCs w:val="20"/>
        </w:rPr>
        <w:t xml:space="preserve"> на псевдоним </w:t>
      </w:r>
      <w:r>
        <w:rPr>
          <w:bCs/>
          <w:i/>
          <w:iCs/>
          <w:color w:val="auto"/>
          <w:sz w:val="26"/>
          <w:szCs w:val="20"/>
          <w:lang w:val="en-US"/>
        </w:rPr>
        <w:t>qwerty</w:t>
      </w:r>
      <w:r>
        <w:rPr>
          <w:bCs/>
          <w:color w:val="auto"/>
          <w:sz w:val="26"/>
          <w:szCs w:val="20"/>
        </w:rPr>
        <w:t xml:space="preserve">, а в свойстве </w:t>
      </w:r>
      <w:r>
        <w:rPr>
          <w:b/>
          <w:color w:val="auto"/>
          <w:sz w:val="26"/>
          <w:szCs w:val="20"/>
          <w:lang w:val="en-US"/>
        </w:rPr>
        <w:t>SQL</w:t>
      </w:r>
      <w:r>
        <w:rPr>
          <w:bCs/>
          <w:color w:val="auto"/>
          <w:sz w:val="26"/>
          <w:szCs w:val="20"/>
        </w:rPr>
        <w:t xml:space="preserve"> напишите оператор: </w:t>
      </w:r>
      <w:r>
        <w:rPr>
          <w:bCs/>
          <w:i/>
          <w:iCs/>
          <w:color w:val="auto"/>
          <w:sz w:val="26"/>
          <w:szCs w:val="20"/>
          <w:lang w:val="en-US"/>
        </w:rPr>
        <w:t>select</w:t>
      </w:r>
      <w:r>
        <w:rPr>
          <w:bCs/>
          <w:i/>
          <w:iCs/>
          <w:color w:val="auto"/>
          <w:sz w:val="26"/>
          <w:szCs w:val="20"/>
        </w:rPr>
        <w:t xml:space="preserve"> * </w:t>
      </w:r>
      <w:r>
        <w:rPr>
          <w:bCs/>
          <w:i/>
          <w:iCs/>
          <w:color w:val="auto"/>
          <w:sz w:val="26"/>
          <w:szCs w:val="20"/>
          <w:lang w:val="en-US"/>
        </w:rPr>
        <w:t>from</w:t>
      </w:r>
      <w:r>
        <w:rPr>
          <w:bCs/>
          <w:i/>
          <w:iCs/>
          <w:color w:val="auto"/>
          <w:sz w:val="26"/>
          <w:szCs w:val="20"/>
        </w:rPr>
        <w:t xml:space="preserve"> </w:t>
      </w:r>
      <w:r>
        <w:rPr>
          <w:bCs/>
          <w:i/>
          <w:iCs/>
          <w:color w:val="auto"/>
          <w:sz w:val="26"/>
          <w:szCs w:val="20"/>
          <w:lang w:val="en-US"/>
        </w:rPr>
        <w:t>ozen</w:t>
      </w:r>
      <w:r>
        <w:rPr>
          <w:bCs/>
          <w:color w:val="auto"/>
          <w:sz w:val="26"/>
          <w:szCs w:val="20"/>
        </w:rPr>
        <w:t>.</w:t>
      </w:r>
    </w:p>
    <w:p w:rsidR="00A040F4" w:rsidRDefault="007274EE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  <w:r>
        <w:pict>
          <v:shape id="_x0000_s2070" type="#_x0000_t202" style="position:absolute;left:0;text-align:left;margin-left:90.05pt;margin-top:11.05pt;width:302.5pt;height:227.9pt;z-index:251665408;mso-position-horizontal-relative:page" stroked="f">
            <v:fill opacity="0" color2="black"/>
            <v:textbox inset="0,0,0,0">
              <w:txbxContent>
                <w:p w:rsidR="00A040F4" w:rsidRDefault="007274EE">
                  <w:r>
                    <w:rPr>
                      <w:color w:val="auto"/>
                    </w:rPr>
                    <w:pict>
                      <v:shape id="_x0000_i1066" type="#_x0000_t75" style="width:302.25pt;height:228pt" filled="t">
                        <v:fill opacity="0" color2="black"/>
                        <v:imagedata r:id="rId27" o:title=""/>
                      </v:shape>
                    </w:pict>
                  </w:r>
                </w:p>
              </w:txbxContent>
            </v:textbox>
            <w10:wrap type="square" side="largest" anchorx="page"/>
          </v:shape>
        </w:pict>
      </w: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A040F4">
      <w:pPr>
        <w:pStyle w:val="13"/>
        <w:spacing w:before="0" w:after="0"/>
        <w:jc w:val="center"/>
        <w:rPr>
          <w:bCs/>
          <w:i/>
          <w:iCs/>
          <w:color w:val="auto"/>
          <w:szCs w:val="20"/>
        </w:rPr>
      </w:pPr>
      <w:r>
        <w:rPr>
          <w:bCs/>
          <w:i/>
          <w:iCs/>
          <w:color w:val="auto"/>
          <w:szCs w:val="20"/>
        </w:rPr>
        <w:t xml:space="preserve">Рис. 7. Форма </w:t>
      </w:r>
      <w:r>
        <w:rPr>
          <w:bCs/>
          <w:i/>
          <w:iCs/>
          <w:color w:val="auto"/>
          <w:szCs w:val="20"/>
          <w:lang w:val="en-US"/>
        </w:rPr>
        <w:t>SQL</w:t>
      </w:r>
      <w:r>
        <w:rPr>
          <w:bCs/>
          <w:i/>
          <w:iCs/>
          <w:color w:val="auto"/>
          <w:szCs w:val="20"/>
        </w:rPr>
        <w:t>-запросов к БД.</w:t>
      </w:r>
    </w:p>
    <w:p w:rsidR="00A040F4" w:rsidRDefault="00A040F4">
      <w:pPr>
        <w:pStyle w:val="13"/>
        <w:spacing w:before="0" w:after="0"/>
        <w:ind w:firstLine="540"/>
        <w:jc w:val="both"/>
        <w:rPr>
          <w:bCs/>
          <w:color w:val="auto"/>
          <w:sz w:val="22"/>
          <w:szCs w:val="20"/>
        </w:rPr>
      </w:pPr>
    </w:p>
    <w:p w:rsidR="00A040F4" w:rsidRDefault="007274EE">
      <w:pPr>
        <w:pStyle w:val="13"/>
        <w:spacing w:before="0" w:after="0" w:line="360" w:lineRule="auto"/>
        <w:ind w:firstLine="539"/>
        <w:jc w:val="both"/>
        <w:rPr>
          <w:bCs/>
          <w:color w:val="auto"/>
          <w:sz w:val="26"/>
          <w:szCs w:val="20"/>
        </w:rPr>
      </w:pPr>
      <w:r>
        <w:pict>
          <v:group id="_x0000_s2071" style="position:absolute;left:0;text-align:left;margin-left:3pt;margin-top:61.6pt;width:452.2pt;height:84pt;z-index:251666432;mso-wrap-distance-left:0;mso-wrap-distance-right:0" coordorigin="60,1232" coordsize="9043,1679">
            <o:lock v:ext="edit" text="t"/>
            <v:line id="_x0000_s2072" style="position:absolute" from="60,1232" to="9103,1232" strokeweight=".53mm">
              <v:stroke joinstyle="miter"/>
            </v:line>
            <v:line id="_x0000_s2073" style="position:absolute" from="60,2912" to="9103,2912" strokeweight=".53mm">
              <v:stroke joinstyle="miter"/>
            </v:line>
          </v:group>
        </w:pict>
      </w:r>
      <w:r w:rsidR="00A040F4">
        <w:rPr>
          <w:bCs/>
          <w:color w:val="auto"/>
          <w:sz w:val="26"/>
          <w:szCs w:val="20"/>
        </w:rPr>
        <w:t xml:space="preserve">Чтобы вы могли самостоятельно формировать произвольные запросы, перенесите на форму обычное (не </w:t>
      </w:r>
      <w:r w:rsidR="00A040F4">
        <w:rPr>
          <w:bCs/>
          <w:color w:val="auto"/>
          <w:sz w:val="26"/>
          <w:szCs w:val="20"/>
          <w:lang w:val="en-US"/>
        </w:rPr>
        <w:t>db</w:t>
      </w:r>
      <w:r w:rsidR="00A040F4">
        <w:rPr>
          <w:bCs/>
          <w:color w:val="auto"/>
          <w:sz w:val="26"/>
          <w:szCs w:val="20"/>
        </w:rPr>
        <w:t xml:space="preserve">) поле </w:t>
      </w:r>
      <w:r w:rsidR="00A040F4">
        <w:rPr>
          <w:bCs/>
          <w:i/>
          <w:iCs/>
          <w:color w:val="auto"/>
          <w:sz w:val="26"/>
          <w:szCs w:val="20"/>
          <w:lang w:val="en-US"/>
        </w:rPr>
        <w:t>Memo</w:t>
      </w:r>
      <w:r w:rsidR="00A040F4">
        <w:rPr>
          <w:bCs/>
          <w:color w:val="auto"/>
          <w:sz w:val="26"/>
          <w:szCs w:val="20"/>
        </w:rPr>
        <w:t xml:space="preserve"> и кнопку </w:t>
      </w:r>
      <w:r w:rsidR="00A040F4">
        <w:rPr>
          <w:bCs/>
          <w:i/>
          <w:iCs/>
          <w:color w:val="auto"/>
          <w:sz w:val="26"/>
          <w:szCs w:val="20"/>
        </w:rPr>
        <w:t>Выполнить</w:t>
      </w:r>
      <w:r w:rsidR="00A040F4">
        <w:rPr>
          <w:bCs/>
          <w:color w:val="auto"/>
          <w:sz w:val="26"/>
          <w:szCs w:val="20"/>
        </w:rPr>
        <w:t>, для которой можно задать функцию:</w:t>
      </w:r>
    </w:p>
    <w:p w:rsidR="00A040F4" w:rsidRDefault="00A040F4">
      <w:pPr>
        <w:pStyle w:val="fr2"/>
        <w:spacing w:before="0" w:after="0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</w:rPr>
        <w:t xml:space="preserve">          </w:t>
      </w:r>
      <w:r>
        <w:rPr>
          <w:b/>
          <w:color w:val="auto"/>
          <w:sz w:val="22"/>
          <w:szCs w:val="20"/>
          <w:lang w:val="en-US"/>
        </w:rPr>
        <w:t>begin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if (Query1.Active=true) then Query1.Close;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Query1.SQL.Clear;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Query1.SQL.AddStrings(Memo1.Lines);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  Query1.ExecSQL;</w:t>
      </w:r>
    </w:p>
    <w:p w:rsidR="00A040F4" w:rsidRDefault="00A040F4">
      <w:pPr>
        <w:pStyle w:val="fr2"/>
        <w:spacing w:before="0" w:after="0"/>
        <w:ind w:firstLine="567"/>
        <w:jc w:val="both"/>
        <w:rPr>
          <w:b/>
          <w:color w:val="auto"/>
          <w:sz w:val="22"/>
          <w:szCs w:val="20"/>
          <w:lang w:val="en-US"/>
        </w:rPr>
      </w:pPr>
      <w:r>
        <w:rPr>
          <w:b/>
          <w:color w:val="auto"/>
          <w:sz w:val="22"/>
          <w:szCs w:val="20"/>
          <w:lang w:val="en-US"/>
        </w:rPr>
        <w:t xml:space="preserve">end;   </w:t>
      </w:r>
    </w:p>
    <w:p w:rsidR="00A040F4" w:rsidRDefault="00A040F4">
      <w:pPr>
        <w:pStyle w:val="13"/>
        <w:spacing w:before="0" w:after="0" w:line="360" w:lineRule="auto"/>
        <w:ind w:firstLine="540"/>
        <w:jc w:val="both"/>
        <w:rPr>
          <w:bCs/>
          <w:color w:val="auto"/>
          <w:sz w:val="26"/>
          <w:szCs w:val="20"/>
        </w:rPr>
      </w:pPr>
      <w:r>
        <w:rPr>
          <w:bCs/>
          <w:color w:val="auto"/>
          <w:sz w:val="26"/>
          <w:szCs w:val="20"/>
        </w:rPr>
        <w:t>Сохраните все операции и запустите приложение с различными видами запросов на выборку, на добавление, на удаление, на обновление.</w:t>
      </w:r>
    </w:p>
    <w:p w:rsidR="00A040F4" w:rsidRDefault="00A040F4">
      <w:pPr>
        <w:pStyle w:val="fr1"/>
        <w:spacing w:before="0" w:after="0" w:line="360" w:lineRule="auto"/>
        <w:jc w:val="both"/>
        <w:rPr>
          <w:color w:val="auto"/>
        </w:rPr>
      </w:pPr>
    </w:p>
    <w:p w:rsidR="00A040F4" w:rsidRDefault="00A040F4">
      <w:pPr>
        <w:pStyle w:val="13"/>
        <w:spacing w:before="0" w:after="0"/>
        <w:jc w:val="both"/>
        <w:rPr>
          <w:color w:val="auto"/>
        </w:rPr>
      </w:pPr>
    </w:p>
    <w:p w:rsidR="00A040F4" w:rsidRDefault="00A040F4">
      <w:pPr>
        <w:pStyle w:val="1"/>
        <w:tabs>
          <w:tab w:val="left" w:pos="0"/>
        </w:tabs>
        <w:spacing w:line="312" w:lineRule="auto"/>
        <w:jc w:val="center"/>
      </w:pPr>
      <w:bookmarkStart w:id="0" w:name="_GoBack"/>
      <w:bookmarkEnd w:id="0"/>
    </w:p>
    <w:sectPr w:rsidR="00A040F4">
      <w:headerReference w:type="default" r:id="rId28"/>
      <w:footerReference w:type="default" r:id="rId29"/>
      <w:footnotePr>
        <w:pos w:val="beneathText"/>
      </w:footnotePr>
      <w:pgSz w:w="12240" w:h="15840"/>
      <w:pgMar w:top="851" w:right="851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F4" w:rsidRDefault="00A040F4">
      <w:r>
        <w:separator/>
      </w:r>
    </w:p>
  </w:endnote>
  <w:endnote w:type="continuationSeparator" w:id="0">
    <w:p w:rsidR="00A040F4" w:rsidRDefault="00A0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F4" w:rsidRDefault="007274EE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3.4pt;margin-top:.05pt;width:5.95pt;height:13.7pt;z-index:251657728;mso-wrap-distance-left:0;mso-wrap-distance-right:0;mso-position-horizontal-relative:page" stroked="f">
          <v:fill opacity="0" color2="black"/>
          <v:textbox inset="0,0,0,0">
            <w:txbxContent>
              <w:p w:rsidR="00A040F4" w:rsidRDefault="00A040F4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7274EE">
                  <w:rPr>
                    <w:rStyle w:val="a5"/>
                    <w:noProof/>
                  </w:rPr>
                  <w:t>23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F4" w:rsidRDefault="00A040F4">
      <w:r>
        <w:separator/>
      </w:r>
    </w:p>
  </w:footnote>
  <w:footnote w:type="continuationSeparator" w:id="0">
    <w:p w:rsidR="00A040F4" w:rsidRDefault="00A0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F4" w:rsidRDefault="00A040F4">
    <w:pPr>
      <w:pStyle w:val="aa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09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0F4"/>
    <w:rsid w:val="007274EE"/>
    <w:rsid w:val="00884D4D"/>
    <w:rsid w:val="00A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53E2BB18-D941-40E1-B57C-E418C9D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autoSpaceDE w:val="0"/>
      <w:spacing w:line="312" w:lineRule="auto"/>
      <w:ind w:left="720"/>
      <w:jc w:val="both"/>
      <w:outlineLvl w:val="1"/>
    </w:pPr>
    <w:rPr>
      <w:rFonts w:ascii="Arial Narrow" w:hAnsi="Arial Narrow"/>
      <w:b/>
      <w:bCs/>
      <w:color w:val="auto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olor w:val="auto"/>
      <w:sz w:val="22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jc w:val="both"/>
      <w:outlineLvl w:val="4"/>
    </w:pPr>
    <w:rPr>
      <w:bCs/>
      <w:color w:val="auto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autoSpaceDE w:val="0"/>
      <w:spacing w:line="312" w:lineRule="auto"/>
      <w:ind w:left="720"/>
      <w:jc w:val="both"/>
      <w:outlineLvl w:val="5"/>
    </w:pPr>
    <w:rPr>
      <w:b/>
      <w:bCs/>
      <w:i/>
      <w:iCs/>
      <w:color w:val="00CCFF"/>
      <w:sz w:val="26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12" w:lineRule="auto"/>
      <w:ind w:left="709"/>
      <w:jc w:val="both"/>
      <w:outlineLvl w:val="6"/>
    </w:pPr>
    <w:rPr>
      <w:b/>
      <w:bCs/>
      <w:sz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lang w:val="en-US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CCFF"/>
      <w:sz w:val="28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auto"/>
      <w:sz w:val="28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b w:val="0"/>
      <w:i w:val="0"/>
      <w:caps w:val="0"/>
      <w:smallCaps w:val="0"/>
      <w:strike w:val="0"/>
      <w:dstrike w:val="0"/>
      <w:shadow w:val="0"/>
      <w:vanish w:val="0"/>
      <w:color w:val="0000FF"/>
      <w:position w:val="0"/>
      <w:sz w:val="24"/>
      <w:vertAlign w:val="baseline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b w:val="0"/>
      <w:i/>
      <w:sz w:val="24"/>
    </w:rPr>
  </w:style>
  <w:style w:type="character" w:customStyle="1" w:styleId="WW8Num16z0">
    <w:name w:val="WW8Num16z0"/>
    <w:rPr>
      <w:rFonts w:ascii="Symbol" w:hAnsi="Symbol"/>
      <w:color w:val="0000FF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Wingdings" w:hAnsi="Wingdings"/>
      <w:color w:val="0000FF"/>
      <w:sz w:val="34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St5z0">
    <w:name w:val="WW8NumSt5z0"/>
    <w:rPr>
      <w:rFonts w:ascii="Wingdings" w:hAnsi="Wingdings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10z0">
    <w:name w:val="WW8NumSt10z0"/>
    <w:rPr>
      <w:rFonts w:ascii="Wingdings" w:hAnsi="Wingdings"/>
    </w:rPr>
  </w:style>
  <w:style w:type="character" w:customStyle="1" w:styleId="WW8NumSt11z0">
    <w:name w:val="WW8NumSt11z0"/>
    <w:rPr>
      <w:rFonts w:ascii="Wingdings" w:hAnsi="Wingdings"/>
      <w:sz w:val="34"/>
    </w:rPr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66CC"/>
      <w:u w:val="single"/>
    </w:rPr>
  </w:style>
  <w:style w:type="character" w:styleId="a4">
    <w:name w:val="FollowedHyperlink"/>
    <w:basedOn w:val="10"/>
    <w:rPr>
      <w:color w:val="006666"/>
      <w:u w:val="single"/>
    </w:rPr>
  </w:style>
  <w:style w:type="character" w:styleId="a5">
    <w:name w:val="page number"/>
    <w:basedOn w:val="10"/>
  </w:style>
  <w:style w:type="character" w:customStyle="1" w:styleId="programelement">
    <w:name w:val="programelement"/>
    <w:basedOn w:val="10"/>
  </w:style>
  <w:style w:type="character" w:customStyle="1" w:styleId="keystroke">
    <w:name w:val="keystroke"/>
    <w:basedOn w:val="1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before="280" w:after="28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Обычный1"/>
    <w:basedOn w:val="a"/>
    <w:pPr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customStyle="1" w:styleId="fr1">
    <w:name w:val="fr1"/>
    <w:basedOn w:val="a"/>
    <w:pPr>
      <w:spacing w:before="280" w:after="280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basedOn w:val="a"/>
    <w:pPr>
      <w:spacing w:before="280" w:after="280"/>
    </w:pPr>
  </w:style>
  <w:style w:type="paragraph" w:styleId="14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ind w:left="240"/>
    </w:pPr>
  </w:style>
  <w:style w:type="paragraph" w:styleId="30">
    <w:name w:val="toc 3"/>
    <w:basedOn w:val="a"/>
    <w:next w:val="a"/>
    <w:semiHidden/>
    <w:pPr>
      <w:ind w:left="480"/>
    </w:pPr>
  </w:style>
  <w:style w:type="paragraph" w:styleId="40">
    <w:name w:val="toc 4"/>
    <w:basedOn w:val="a"/>
    <w:next w:val="a"/>
    <w:semiHidden/>
    <w:pPr>
      <w:ind w:left="720"/>
    </w:pPr>
  </w:style>
  <w:style w:type="paragraph" w:styleId="50">
    <w:name w:val="toc 5"/>
    <w:basedOn w:val="a"/>
    <w:next w:val="a"/>
    <w:semiHidden/>
    <w:pPr>
      <w:ind w:left="960"/>
    </w:pPr>
  </w:style>
  <w:style w:type="paragraph" w:styleId="60">
    <w:name w:val="toc 6"/>
    <w:basedOn w:val="a"/>
    <w:next w:val="a"/>
    <w:semiHidden/>
    <w:pPr>
      <w:ind w:left="1200"/>
    </w:pPr>
  </w:style>
  <w:style w:type="paragraph" w:styleId="70">
    <w:name w:val="toc 7"/>
    <w:basedOn w:val="a"/>
    <w:next w:val="a"/>
    <w:semiHidden/>
    <w:pPr>
      <w:ind w:left="1440"/>
    </w:pPr>
  </w:style>
  <w:style w:type="paragraph" w:styleId="80">
    <w:name w:val="toc 8"/>
    <w:basedOn w:val="a"/>
    <w:next w:val="a"/>
    <w:semiHidden/>
    <w:pPr>
      <w:ind w:left="1680"/>
    </w:pPr>
  </w:style>
  <w:style w:type="paragraph" w:styleId="90">
    <w:name w:val="toc 9"/>
    <w:basedOn w:val="a"/>
    <w:next w:val="a"/>
    <w:semiHidden/>
    <w:pPr>
      <w:ind w:left="1920"/>
    </w:pPr>
  </w:style>
  <w:style w:type="paragraph" w:styleId="ac">
    <w:name w:val="Body Text Indent"/>
    <w:basedOn w:val="a"/>
    <w:pPr>
      <w:spacing w:line="360" w:lineRule="auto"/>
      <w:ind w:firstLine="567"/>
      <w:jc w:val="both"/>
    </w:pPr>
    <w:rPr>
      <w:color w:val="auto"/>
      <w:sz w:val="26"/>
      <w:szCs w:val="20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567"/>
      <w:jc w:val="both"/>
    </w:pPr>
    <w:rPr>
      <w:color w:val="auto"/>
      <w:sz w:val="28"/>
      <w:szCs w:val="20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567"/>
      <w:jc w:val="both"/>
    </w:pPr>
    <w:rPr>
      <w:sz w:val="26"/>
      <w:szCs w:val="30"/>
    </w:rPr>
  </w:style>
  <w:style w:type="paragraph" w:customStyle="1" w:styleId="210">
    <w:name w:val="Основной текст 21"/>
    <w:basedOn w:val="a"/>
    <w:rPr>
      <w:rFonts w:ascii="Arial" w:hAnsi="Arial" w:cs="Arial"/>
      <w:color w:val="auto"/>
      <w:sz w:val="12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22">
    <w:name w:val="Заголовок 2 ур"/>
    <w:basedOn w:val="2"/>
    <w:pPr>
      <w:numPr>
        <w:ilvl w:val="0"/>
        <w:numId w:val="0"/>
      </w:numPr>
      <w:shd w:val="clear" w:color="auto" w:fill="auto"/>
      <w:autoSpaceDE/>
      <w:spacing w:before="240" w:after="120" w:line="240" w:lineRule="auto"/>
      <w:jc w:val="left"/>
    </w:pPr>
    <w:rPr>
      <w:rFonts w:ascii="Times New Roman" w:eastAsia="MS Mincho" w:hAnsi="Times New Roman"/>
      <w:iCs/>
      <w:sz w:val="32"/>
      <w:szCs w:val="3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5970</Words>
  <Characters>34035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Лаб. раб. №1 (однотабличная БД)</vt:lpstr>
      <vt:lpstr>CoolReferat.com</vt:lpstr>
      <vt:lpstr>Само задание:</vt:lpstr>
      <vt:lpstr/>
      <vt:lpstr>Что нужно проделать</vt:lpstr>
      <vt:lpstr/>
      <vt:lpstr>ЛАБОРАТОРНАЯ РАБОТА №1</vt:lpstr>
      <vt:lpstr>ОСНОВЫ ПОСТРОЕНИЯ БАЗЫ ДАННЫХ</vt:lpstr>
      <vt:lpstr>В СРЕДЕ BORLAND DELPHI</vt:lpstr>
      <vt:lpstr>СОЗДАНИЕ WINDOWS-ПРИЛОЖЕНИЯ ДЛЯ РАБОТЫ С БАЗОЙ ДАННЫХ. ГЕНЕРАЦИЯ ОТЧЕТОВ. </vt:lpstr>
      <vt:lpstr>ОБРАБОТКА ИНФОРМАЦИИ БАЗЫ ДАННЫХ, ИМЕЮЩЕЙ СТРУКТУРУ «master-detail». ИЗУЧЕНИЕ ОС</vt:lpstr>
      <vt:lpstr/>
    </vt:vector>
  </TitlesOfParts>
  <Company>Microsoft</Company>
  <LinksUpToDate>false</LinksUpToDate>
  <CharactersWithSpaces>39926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Лаб. раб. №1 (однотабличная БД)</dc:title>
  <dc:subject/>
  <dc:creator>T.N.</dc:creator>
  <cp:keywords/>
  <cp:lastModifiedBy>admin</cp:lastModifiedBy>
  <cp:revision>2</cp:revision>
  <cp:lastPrinted>2005-10-04T17:46:00Z</cp:lastPrinted>
  <dcterms:created xsi:type="dcterms:W3CDTF">2014-05-16T16:45:00Z</dcterms:created>
  <dcterms:modified xsi:type="dcterms:W3CDTF">2014-05-16T16:45:00Z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canvas 011</vt:lpwstr>
  </property>
</Properties>
</file>