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  <w:r w:rsidRPr="004B615A">
        <w:rPr>
          <w:sz w:val="28"/>
          <w:szCs w:val="28"/>
        </w:rPr>
        <w:t>Министерство общего и профессионального образования Российской Федерации</w:t>
      </w:r>
    </w:p>
    <w:p w:rsidR="008F58B6" w:rsidRPr="004B615A" w:rsidRDefault="008F58B6" w:rsidP="004B615A">
      <w:pPr>
        <w:spacing w:line="360" w:lineRule="auto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Тюменская государственная архитектурно-строительная академия</w:t>
      </w: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  <w:r w:rsidRPr="004B615A">
        <w:rPr>
          <w:b/>
          <w:i/>
          <w:sz w:val="28"/>
          <w:szCs w:val="28"/>
        </w:rPr>
        <w:t>Кафедра «Строительные материалы»</w:t>
      </w: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4B615A" w:rsidRDefault="004B615A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4B615A" w:rsidRPr="004B615A" w:rsidRDefault="004B615A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b/>
          <w:i/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ОСНОВНЫЕ СВОЙСТВА</w:t>
      </w:r>
    </w:p>
    <w:p w:rsidR="008F58B6" w:rsidRPr="004B615A" w:rsidRDefault="008F58B6" w:rsidP="004B615A">
      <w:pPr>
        <w:spacing w:line="360" w:lineRule="auto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СТРОИТЕЛЬНЫХ МАТЕРИАЛОВ</w:t>
      </w:r>
    </w:p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  <w:r w:rsidRPr="004B615A">
        <w:rPr>
          <w:sz w:val="28"/>
          <w:szCs w:val="28"/>
        </w:rPr>
        <w:t>Методические указания к выполнению лабораторных работ</w:t>
      </w:r>
    </w:p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  <w:r w:rsidRPr="004B615A">
        <w:rPr>
          <w:sz w:val="28"/>
          <w:szCs w:val="28"/>
        </w:rPr>
        <w:t>по курсу «</w:t>
      </w:r>
      <w:r w:rsidR="00A95E99" w:rsidRPr="004B615A">
        <w:rPr>
          <w:sz w:val="28"/>
          <w:szCs w:val="28"/>
        </w:rPr>
        <w:t>Материаловедение</w:t>
      </w:r>
      <w:r w:rsidRPr="004B615A">
        <w:rPr>
          <w:sz w:val="28"/>
          <w:szCs w:val="28"/>
        </w:rPr>
        <w:t>», «Дорожно-строительные материалы»</w:t>
      </w:r>
    </w:p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  <w:r w:rsidRPr="004B615A">
        <w:rPr>
          <w:sz w:val="28"/>
          <w:szCs w:val="28"/>
        </w:rPr>
        <w:t>для всех специальностей</w:t>
      </w:r>
    </w:p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</w:p>
    <w:p w:rsidR="00C8391A" w:rsidRPr="004B615A" w:rsidRDefault="00C8391A" w:rsidP="004B615A">
      <w:pPr>
        <w:spacing w:line="360" w:lineRule="auto"/>
        <w:jc w:val="center"/>
        <w:rPr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</w:p>
    <w:p w:rsidR="008F58B6" w:rsidRPr="004B615A" w:rsidRDefault="008F58B6" w:rsidP="004B615A">
      <w:pPr>
        <w:spacing w:line="360" w:lineRule="auto"/>
        <w:jc w:val="center"/>
        <w:rPr>
          <w:sz w:val="28"/>
          <w:szCs w:val="28"/>
        </w:rPr>
      </w:pPr>
    </w:p>
    <w:p w:rsidR="00AE3AEB" w:rsidRPr="004B615A" w:rsidRDefault="00AE3AEB" w:rsidP="004B615A">
      <w:pPr>
        <w:spacing w:line="360" w:lineRule="auto"/>
        <w:jc w:val="center"/>
        <w:rPr>
          <w:sz w:val="28"/>
          <w:szCs w:val="28"/>
        </w:rPr>
      </w:pPr>
    </w:p>
    <w:p w:rsidR="00AE3AEB" w:rsidRDefault="00AE3AEB" w:rsidP="004B615A">
      <w:pPr>
        <w:spacing w:line="360" w:lineRule="auto"/>
        <w:jc w:val="center"/>
        <w:rPr>
          <w:sz w:val="28"/>
          <w:szCs w:val="28"/>
        </w:rPr>
      </w:pPr>
    </w:p>
    <w:p w:rsidR="008F58B6" w:rsidRDefault="008F58B6" w:rsidP="004B615A">
      <w:pPr>
        <w:spacing w:line="360" w:lineRule="auto"/>
        <w:jc w:val="center"/>
        <w:rPr>
          <w:sz w:val="28"/>
          <w:szCs w:val="28"/>
        </w:rPr>
      </w:pPr>
    </w:p>
    <w:p w:rsidR="008F58B6" w:rsidRDefault="009931A0" w:rsidP="004B615A">
      <w:pPr>
        <w:spacing w:line="360" w:lineRule="auto"/>
        <w:jc w:val="center"/>
        <w:rPr>
          <w:sz w:val="28"/>
          <w:szCs w:val="28"/>
        </w:rPr>
      </w:pPr>
      <w:r w:rsidRPr="004B615A">
        <w:rPr>
          <w:sz w:val="28"/>
          <w:szCs w:val="28"/>
        </w:rPr>
        <w:t>Тюмень 2004</w:t>
      </w:r>
    </w:p>
    <w:p w:rsidR="004B615A" w:rsidRDefault="004B615A" w:rsidP="004B615A">
      <w:pPr>
        <w:spacing w:line="360" w:lineRule="auto"/>
        <w:jc w:val="center"/>
        <w:rPr>
          <w:sz w:val="28"/>
          <w:szCs w:val="28"/>
        </w:rPr>
      </w:pPr>
    </w:p>
    <w:p w:rsidR="00E044D4" w:rsidRDefault="004B615A" w:rsidP="004B615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044D4" w:rsidRPr="004B615A">
        <w:rPr>
          <w:sz w:val="28"/>
          <w:szCs w:val="28"/>
        </w:rPr>
        <w:t>Содержание</w:t>
      </w:r>
    </w:p>
    <w:p w:rsidR="004B615A" w:rsidRPr="004B615A" w:rsidRDefault="004B615A" w:rsidP="004B615A">
      <w:pPr>
        <w:spacing w:line="360" w:lineRule="auto"/>
        <w:jc w:val="center"/>
        <w:rPr>
          <w:sz w:val="28"/>
          <w:szCs w:val="28"/>
        </w:rPr>
      </w:pPr>
    </w:p>
    <w:p w:rsidR="00E044D4" w:rsidRPr="004B615A" w:rsidRDefault="00D4773B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Общие положения</w:t>
      </w:r>
    </w:p>
    <w:p w:rsidR="00D4773B" w:rsidRPr="004B615A" w:rsidRDefault="00D4773B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Структура лабораторной работы</w:t>
      </w:r>
    </w:p>
    <w:p w:rsidR="004B615A" w:rsidRDefault="00D4773B" w:rsidP="004B615A">
      <w:pPr>
        <w:spacing w:line="360" w:lineRule="auto"/>
        <w:jc w:val="both"/>
        <w:rPr>
          <w:i/>
          <w:sz w:val="28"/>
          <w:szCs w:val="28"/>
          <w:u w:val="single"/>
        </w:rPr>
      </w:pPr>
      <w:r w:rsidRPr="004B615A">
        <w:rPr>
          <w:sz w:val="28"/>
          <w:szCs w:val="28"/>
        </w:rPr>
        <w:t xml:space="preserve">Лабораторная работа №1. </w:t>
      </w:r>
      <w:r w:rsidRPr="004B615A">
        <w:rPr>
          <w:i/>
          <w:sz w:val="28"/>
          <w:szCs w:val="28"/>
          <w:u w:val="single"/>
        </w:rPr>
        <w:t>Определение средней плотности материала на образцах правильной геометрической формы</w:t>
      </w:r>
    </w:p>
    <w:p w:rsidR="00193A8B" w:rsidRPr="004B615A" w:rsidRDefault="00193A8B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Лабораторная работа №2</w:t>
      </w:r>
      <w:r w:rsidRPr="004B615A">
        <w:rPr>
          <w:sz w:val="28"/>
          <w:szCs w:val="28"/>
          <w:u w:val="single"/>
        </w:rPr>
        <w:t xml:space="preserve">. </w:t>
      </w:r>
      <w:r w:rsidRPr="004B615A">
        <w:rPr>
          <w:i/>
          <w:sz w:val="28"/>
          <w:szCs w:val="28"/>
          <w:u w:val="single"/>
        </w:rPr>
        <w:t>Определение средней плотности материала на образцах неправильной геометрической формы</w:t>
      </w:r>
    </w:p>
    <w:p w:rsidR="00720E4D" w:rsidRPr="004B615A" w:rsidRDefault="00193A8B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№3. </w:t>
      </w:r>
      <w:r w:rsidRPr="004B615A">
        <w:rPr>
          <w:i/>
          <w:sz w:val="28"/>
          <w:szCs w:val="28"/>
          <w:u w:val="single"/>
        </w:rPr>
        <w:t>Определение истинной плотности материала</w:t>
      </w:r>
    </w:p>
    <w:p w:rsidR="00193A8B" w:rsidRPr="004B615A" w:rsidRDefault="00193A8B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№4. </w:t>
      </w:r>
      <w:r w:rsidRPr="004B615A">
        <w:rPr>
          <w:i/>
          <w:sz w:val="28"/>
          <w:szCs w:val="28"/>
          <w:u w:val="single"/>
        </w:rPr>
        <w:t>Определение насыпной плотности песка и щебня</w:t>
      </w:r>
    </w:p>
    <w:p w:rsidR="00193A8B" w:rsidRPr="004B615A" w:rsidRDefault="00193A8B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№5. </w:t>
      </w:r>
      <w:r w:rsidRPr="004B615A">
        <w:rPr>
          <w:i/>
          <w:sz w:val="28"/>
          <w:szCs w:val="28"/>
          <w:u w:val="single"/>
        </w:rPr>
        <w:t>Определение пустотности сыпучих материалов</w:t>
      </w:r>
    </w:p>
    <w:p w:rsidR="00AF457D" w:rsidRPr="004B615A" w:rsidRDefault="00193A8B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№6. </w:t>
      </w:r>
      <w:r w:rsidR="00AF457D" w:rsidRPr="004B615A">
        <w:rPr>
          <w:i/>
          <w:sz w:val="28"/>
          <w:szCs w:val="28"/>
          <w:u w:val="single"/>
        </w:rPr>
        <w:t>Определение водопоглощения</w:t>
      </w:r>
      <w:r w:rsidR="004B615A">
        <w:rPr>
          <w:i/>
          <w:sz w:val="28"/>
          <w:szCs w:val="28"/>
          <w:u w:val="single"/>
        </w:rPr>
        <w:t xml:space="preserve"> </w:t>
      </w:r>
      <w:r w:rsidR="009931A0" w:rsidRPr="004B615A">
        <w:rPr>
          <w:i/>
          <w:sz w:val="28"/>
          <w:szCs w:val="28"/>
          <w:u w:val="single"/>
        </w:rPr>
        <w:t>материалов</w:t>
      </w:r>
    </w:p>
    <w:p w:rsidR="00AF457D" w:rsidRPr="004B615A" w:rsidRDefault="00AF457D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№7. </w:t>
      </w:r>
      <w:r w:rsidRPr="004B615A">
        <w:rPr>
          <w:i/>
          <w:sz w:val="28"/>
          <w:szCs w:val="28"/>
          <w:u w:val="single"/>
        </w:rPr>
        <w:t xml:space="preserve">Определение пористости </w:t>
      </w:r>
      <w:r w:rsidR="009931A0" w:rsidRPr="004B615A">
        <w:rPr>
          <w:i/>
          <w:sz w:val="28"/>
          <w:szCs w:val="28"/>
          <w:u w:val="single"/>
        </w:rPr>
        <w:t>материалов</w:t>
      </w:r>
    </w:p>
    <w:p w:rsidR="00AF457D" w:rsidRPr="004B615A" w:rsidRDefault="00AF457D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№8. </w:t>
      </w:r>
      <w:r w:rsidRPr="004B615A">
        <w:rPr>
          <w:i/>
          <w:sz w:val="28"/>
          <w:szCs w:val="28"/>
          <w:u w:val="single"/>
        </w:rPr>
        <w:t>Определение влажности</w:t>
      </w:r>
      <w:r w:rsidR="009931A0" w:rsidRPr="004B615A">
        <w:rPr>
          <w:i/>
          <w:sz w:val="28"/>
          <w:szCs w:val="28"/>
          <w:u w:val="single"/>
        </w:rPr>
        <w:t xml:space="preserve"> материалов</w:t>
      </w:r>
    </w:p>
    <w:p w:rsidR="00AF457D" w:rsidRPr="004B615A" w:rsidRDefault="00AF457D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№9. </w:t>
      </w:r>
      <w:r w:rsidRPr="004B615A">
        <w:rPr>
          <w:i/>
          <w:sz w:val="28"/>
          <w:szCs w:val="28"/>
          <w:u w:val="single"/>
        </w:rPr>
        <w:t>Определение прочности при сжатии и коэффициента конструктивного качества материалов</w:t>
      </w:r>
    </w:p>
    <w:p w:rsidR="00AF457D" w:rsidRPr="004B615A" w:rsidRDefault="00AF457D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№10. </w:t>
      </w:r>
      <w:r w:rsidRPr="004B615A">
        <w:rPr>
          <w:i/>
          <w:sz w:val="28"/>
          <w:szCs w:val="28"/>
          <w:u w:val="single"/>
        </w:rPr>
        <w:t>Определение коэффициента размягчения</w:t>
      </w:r>
    </w:p>
    <w:p w:rsidR="00AF457D" w:rsidRPr="004B615A" w:rsidRDefault="00AF457D" w:rsidP="004B615A">
      <w:pPr>
        <w:spacing w:line="360" w:lineRule="auto"/>
        <w:jc w:val="both"/>
        <w:rPr>
          <w:i/>
          <w:sz w:val="28"/>
          <w:szCs w:val="28"/>
          <w:u w:val="single"/>
        </w:rPr>
      </w:pPr>
      <w:r w:rsidRPr="004B615A">
        <w:rPr>
          <w:sz w:val="28"/>
          <w:szCs w:val="28"/>
        </w:rPr>
        <w:t xml:space="preserve">Лабораторная работа №11. </w:t>
      </w:r>
      <w:r w:rsidRPr="004B615A">
        <w:rPr>
          <w:i/>
          <w:sz w:val="28"/>
          <w:szCs w:val="28"/>
          <w:u w:val="single"/>
        </w:rPr>
        <w:t>Определение предела прочности при изгибе</w:t>
      </w:r>
    </w:p>
    <w:p w:rsidR="00AF457D" w:rsidRPr="004B615A" w:rsidRDefault="00AF457D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Лабораторная работа №12. </w:t>
      </w:r>
      <w:r w:rsidRPr="004B615A">
        <w:rPr>
          <w:i/>
          <w:sz w:val="28"/>
          <w:szCs w:val="28"/>
          <w:u w:val="single"/>
        </w:rPr>
        <w:t xml:space="preserve">Определение морозостойкости </w:t>
      </w:r>
      <w:r w:rsidR="009931A0" w:rsidRPr="004B615A">
        <w:rPr>
          <w:i/>
          <w:sz w:val="28"/>
          <w:szCs w:val="28"/>
          <w:u w:val="single"/>
        </w:rPr>
        <w:t>строительных материалов</w:t>
      </w:r>
    </w:p>
    <w:p w:rsidR="00E044D4" w:rsidRPr="004B615A" w:rsidRDefault="00720E4D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Приложение 1</w:t>
      </w:r>
    </w:p>
    <w:p w:rsidR="00E044D4" w:rsidRDefault="00720E4D" w:rsidP="004B615A">
      <w:pPr>
        <w:spacing w:line="360" w:lineRule="auto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Литература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4B615A" w:rsidRPr="004B615A" w:rsidRDefault="004B615A" w:rsidP="004B615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B615A">
        <w:rPr>
          <w:b/>
          <w:sz w:val="28"/>
          <w:szCs w:val="28"/>
        </w:rPr>
        <w:t>1. Общие положения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286793" w:rsidRPr="004B615A" w:rsidRDefault="0028679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К </w:t>
      </w:r>
      <w:r w:rsidR="00C8391A" w:rsidRPr="004B615A">
        <w:rPr>
          <w:sz w:val="28"/>
          <w:szCs w:val="28"/>
        </w:rPr>
        <w:t>выполнению лабораторной работы допускаются студенты, изучившие содержание работы по соответствующим методическим указаниям и представившие конспект отчета по работе с необходимыми лабораторными журналами. Конспект отчета составляется в соответствии со структурой лабораторной работы.</w:t>
      </w:r>
    </w:p>
    <w:p w:rsidR="00C8391A" w:rsidRPr="004B615A" w:rsidRDefault="00C8391A" w:rsidP="004B615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4B615A">
        <w:rPr>
          <w:b/>
          <w:i/>
          <w:sz w:val="28"/>
          <w:szCs w:val="28"/>
        </w:rPr>
        <w:t>Структура лабораторной работы.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I</w:t>
      </w:r>
      <w:r w:rsidRPr="004B615A">
        <w:rPr>
          <w:i/>
          <w:sz w:val="28"/>
          <w:szCs w:val="28"/>
        </w:rPr>
        <w:t>.</w:t>
      </w:r>
      <w:r w:rsidR="004B615A">
        <w:rPr>
          <w:i/>
          <w:sz w:val="28"/>
          <w:szCs w:val="28"/>
        </w:rPr>
        <w:t xml:space="preserve"> </w:t>
      </w:r>
      <w:r w:rsidR="00C8391A" w:rsidRPr="004B615A">
        <w:rPr>
          <w:i/>
          <w:sz w:val="28"/>
          <w:szCs w:val="28"/>
        </w:rPr>
        <w:t>Наименование темы лабораторной работы</w:t>
      </w:r>
      <w:r w:rsidR="00C8391A" w:rsidRPr="004B615A">
        <w:rPr>
          <w:sz w:val="28"/>
          <w:szCs w:val="28"/>
        </w:rPr>
        <w:t xml:space="preserve">. 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II</w:t>
      </w:r>
      <w:r w:rsidRPr="004B615A">
        <w:rPr>
          <w:i/>
          <w:sz w:val="28"/>
          <w:szCs w:val="28"/>
        </w:rPr>
        <w:t>.</w:t>
      </w:r>
      <w:r w:rsidR="004B615A">
        <w:rPr>
          <w:i/>
          <w:sz w:val="28"/>
          <w:szCs w:val="28"/>
        </w:rPr>
        <w:t xml:space="preserve"> </w:t>
      </w:r>
      <w:r w:rsidR="00C8391A" w:rsidRPr="004B615A">
        <w:rPr>
          <w:i/>
          <w:sz w:val="28"/>
          <w:szCs w:val="28"/>
        </w:rPr>
        <w:t xml:space="preserve">Цель лабораторной </w:t>
      </w:r>
      <w:r w:rsidRPr="004B615A">
        <w:rPr>
          <w:i/>
          <w:sz w:val="28"/>
          <w:szCs w:val="28"/>
        </w:rPr>
        <w:t>работы.</w:t>
      </w:r>
      <w:r w:rsidR="00C8391A" w:rsidRPr="004B615A">
        <w:rPr>
          <w:i/>
          <w:sz w:val="28"/>
          <w:szCs w:val="28"/>
        </w:rPr>
        <w:t xml:space="preserve"> 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III</w:t>
      </w:r>
      <w:r w:rsidRPr="004B615A">
        <w:rPr>
          <w:i/>
          <w:sz w:val="28"/>
          <w:szCs w:val="28"/>
        </w:rPr>
        <w:t xml:space="preserve">. </w:t>
      </w:r>
      <w:r w:rsidR="00C8391A" w:rsidRPr="004B615A">
        <w:rPr>
          <w:i/>
          <w:sz w:val="28"/>
          <w:szCs w:val="28"/>
        </w:rPr>
        <w:t xml:space="preserve">Теоретическая часть. </w:t>
      </w:r>
    </w:p>
    <w:p w:rsidR="00C8391A" w:rsidRPr="004B615A" w:rsidRDefault="00A16235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IV</w:t>
      </w:r>
      <w:r w:rsidR="00C8391A" w:rsidRPr="004B615A">
        <w:rPr>
          <w:i/>
          <w:sz w:val="28"/>
          <w:szCs w:val="28"/>
        </w:rPr>
        <w:t>. Материалы и оборудование, реактивы.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</w:t>
      </w:r>
      <w:r w:rsidR="00C8391A" w:rsidRPr="004B615A">
        <w:rPr>
          <w:i/>
          <w:sz w:val="28"/>
          <w:szCs w:val="28"/>
        </w:rPr>
        <w:t xml:space="preserve">. Методика выполнения работы. 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VI</w:t>
      </w:r>
      <w:r w:rsidR="00C34D61" w:rsidRPr="004B615A">
        <w:rPr>
          <w:i/>
          <w:sz w:val="28"/>
          <w:szCs w:val="28"/>
        </w:rPr>
        <w:t xml:space="preserve">. Лабораторный журнал. 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VII</w:t>
      </w:r>
      <w:r w:rsidR="00C34D61" w:rsidRPr="004B615A">
        <w:rPr>
          <w:i/>
          <w:sz w:val="28"/>
          <w:szCs w:val="28"/>
        </w:rPr>
        <w:t>. Расчетная часть.</w:t>
      </w:r>
      <w:r w:rsidR="004B615A">
        <w:rPr>
          <w:i/>
          <w:sz w:val="28"/>
          <w:szCs w:val="28"/>
        </w:rPr>
        <w:t xml:space="preserve"> </w:t>
      </w:r>
    </w:p>
    <w:p w:rsidR="00C34D61" w:rsidRPr="004B615A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VIII</w:t>
      </w:r>
      <w:r w:rsidR="00B927C8" w:rsidRPr="004B615A">
        <w:rPr>
          <w:i/>
          <w:sz w:val="28"/>
          <w:szCs w:val="28"/>
        </w:rPr>
        <w:t xml:space="preserve">. Заключение. </w:t>
      </w:r>
    </w:p>
    <w:p w:rsidR="00FF3219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1F4060" w:rsidRPr="004B615A" w:rsidRDefault="001F4060" w:rsidP="004B6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Лабораторная работа №1</w:t>
      </w:r>
      <w:r w:rsidR="004B615A" w:rsidRPr="004B615A">
        <w:rPr>
          <w:b/>
          <w:sz w:val="28"/>
          <w:szCs w:val="28"/>
        </w:rPr>
        <w:t xml:space="preserve"> </w:t>
      </w:r>
      <w:r w:rsidRPr="004B615A">
        <w:rPr>
          <w:b/>
          <w:sz w:val="28"/>
          <w:szCs w:val="28"/>
        </w:rPr>
        <w:t xml:space="preserve">Определение средней плотности материала </w:t>
      </w:r>
      <w:r w:rsidR="00A16235" w:rsidRPr="004B615A">
        <w:rPr>
          <w:b/>
          <w:sz w:val="28"/>
          <w:szCs w:val="28"/>
        </w:rPr>
        <w:t>на образцах</w:t>
      </w:r>
      <w:r w:rsidRPr="004B615A">
        <w:rPr>
          <w:b/>
          <w:sz w:val="28"/>
          <w:szCs w:val="28"/>
        </w:rPr>
        <w:t xml:space="preserve"> правильной геометрической формы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1F4060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 xml:space="preserve">: </w:t>
      </w:r>
      <w:r w:rsidRPr="004B615A">
        <w:rPr>
          <w:sz w:val="28"/>
          <w:szCs w:val="28"/>
        </w:rPr>
        <w:t>определение средней плотности</w:t>
      </w:r>
      <w:r w:rsidR="00A16235" w:rsidRPr="004B615A">
        <w:rPr>
          <w:sz w:val="28"/>
          <w:szCs w:val="28"/>
        </w:rPr>
        <w:t xml:space="preserve"> материалов различного происхождения и структуры.</w:t>
      </w:r>
    </w:p>
    <w:p w:rsidR="00A16235" w:rsidRP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</w:t>
      </w:r>
      <w:r w:rsidR="00FB6057" w:rsidRPr="004B615A">
        <w:rPr>
          <w:i/>
          <w:sz w:val="28"/>
          <w:szCs w:val="28"/>
          <w:lang w:val="en-US"/>
        </w:rPr>
        <w:t>I</w:t>
      </w:r>
      <w:r w:rsidR="00FB6057" w:rsidRPr="004B615A">
        <w:rPr>
          <w:i/>
          <w:sz w:val="28"/>
          <w:szCs w:val="28"/>
        </w:rPr>
        <w:t xml:space="preserve">. </w:t>
      </w:r>
      <w:r w:rsidR="00A16235" w:rsidRPr="004B615A">
        <w:rPr>
          <w:i/>
          <w:sz w:val="28"/>
          <w:szCs w:val="28"/>
          <w:u w:val="single"/>
        </w:rPr>
        <w:t>Теоретическая часть.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Плотность</w:t>
      </w:r>
      <w:r w:rsidRPr="004B615A">
        <w:rPr>
          <w:i/>
          <w:sz w:val="28"/>
          <w:szCs w:val="28"/>
        </w:rPr>
        <w:t xml:space="preserve"> – </w:t>
      </w:r>
      <w:r w:rsidRPr="004B615A">
        <w:rPr>
          <w:sz w:val="28"/>
          <w:szCs w:val="28"/>
        </w:rPr>
        <w:t>это масса единицы объема материала.</w:t>
      </w:r>
    </w:p>
    <w:p w:rsidR="00A16235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Средняя плотность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– это масса единицы объема в естественном состоянии (с порами и пустотами):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A16235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0DAE">
        <w:rPr>
          <w:b/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2.25pt">
            <v:imagedata r:id="rId7" o:title=""/>
          </v:shape>
        </w:pict>
      </w:r>
      <w:r w:rsidR="00A16235" w:rsidRPr="004B61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82CA4" w:rsidRPr="004B615A">
        <w:rPr>
          <w:sz w:val="28"/>
          <w:szCs w:val="28"/>
        </w:rPr>
        <w:t>[г/см</w:t>
      </w:r>
      <w:r w:rsidR="00182CA4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>; кг/м</w:t>
      </w:r>
      <w:r w:rsidR="00182CA4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>]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A16235" w:rsidRPr="004B615A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="00B30DAE">
        <w:rPr>
          <w:position w:val="-12"/>
          <w:sz w:val="28"/>
          <w:szCs w:val="28"/>
        </w:rPr>
        <w:pict>
          <v:shape id="_x0000_i1026" type="#_x0000_t75" style="width:15.75pt;height:18pt">
            <v:imagedata r:id="rId8" o:title=""/>
          </v:shape>
        </w:pict>
      </w:r>
      <w:r w:rsidRPr="004B615A">
        <w:rPr>
          <w:sz w:val="28"/>
          <w:szCs w:val="28"/>
        </w:rPr>
        <w:t xml:space="preserve"> - масса материала в естественном состоянии, г</w:t>
      </w:r>
      <w:r w:rsidR="00182CA4" w:rsidRPr="004B615A">
        <w:rPr>
          <w:sz w:val="28"/>
          <w:szCs w:val="28"/>
        </w:rPr>
        <w:t xml:space="preserve"> (кг)</w:t>
      </w:r>
      <w:r w:rsidRPr="004B615A">
        <w:rPr>
          <w:sz w:val="28"/>
          <w:szCs w:val="28"/>
        </w:rPr>
        <w:t>;</w:t>
      </w:r>
    </w:p>
    <w:p w:rsidR="00A16235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0DAE">
        <w:rPr>
          <w:position w:val="-12"/>
          <w:sz w:val="28"/>
          <w:szCs w:val="28"/>
        </w:rPr>
        <w:pict>
          <v:shape id="_x0000_i1027" type="#_x0000_t75" style="width:15pt;height:18pt">
            <v:imagedata r:id="rId9" o:title=""/>
          </v:shape>
        </w:pict>
      </w:r>
      <w:r w:rsidR="00A16235" w:rsidRPr="004B615A">
        <w:rPr>
          <w:sz w:val="28"/>
          <w:szCs w:val="28"/>
        </w:rPr>
        <w:t xml:space="preserve"> - средняя плотность, г/см</w:t>
      </w:r>
      <w:r w:rsidR="00A16235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 xml:space="preserve"> (кг/м</w:t>
      </w:r>
      <w:r w:rsidR="00182CA4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>)</w:t>
      </w:r>
      <w:r w:rsidR="00A16235" w:rsidRPr="004B615A">
        <w:rPr>
          <w:sz w:val="28"/>
          <w:szCs w:val="28"/>
        </w:rPr>
        <w:t>.</w:t>
      </w:r>
    </w:p>
    <w:p w:rsidR="00030239" w:rsidRDefault="0003023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Относительная плотность</w:t>
      </w:r>
      <w:r w:rsidRPr="004B615A">
        <w:rPr>
          <w:sz w:val="28"/>
          <w:szCs w:val="28"/>
        </w:rPr>
        <w:t xml:space="preserve"> – безразмерная величина, равная отношению средней плотности материала к плотности воды при 4 </w:t>
      </w:r>
      <w:r w:rsidRPr="004B615A">
        <w:rPr>
          <w:sz w:val="28"/>
          <w:szCs w:val="28"/>
          <w:vertAlign w:val="superscript"/>
        </w:rPr>
        <w:t>0</w:t>
      </w:r>
      <w:r w:rsidRPr="004B615A">
        <w:rPr>
          <w:sz w:val="28"/>
          <w:szCs w:val="28"/>
        </w:rPr>
        <w:t>С, равной 1 г/см</w:t>
      </w:r>
      <w:r w:rsidR="00182CA4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 xml:space="preserve"> (1000 кг/м</w:t>
      </w:r>
      <w:r w:rsidR="00182CA4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>):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30239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  <w:vertAlign w:val="superscript"/>
        </w:rPr>
        <w:pict>
          <v:shape id="_x0000_i1028" type="#_x0000_t75" style="width:39pt;height:35.25pt">
            <v:imagedata r:id="rId10" o:title=""/>
          </v:shape>
        </w:pict>
      </w:r>
      <w:r w:rsidR="00030239" w:rsidRPr="004B615A">
        <w:rPr>
          <w:sz w:val="28"/>
          <w:szCs w:val="28"/>
        </w:rPr>
        <w:t>,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30239" w:rsidRPr="004B615A" w:rsidRDefault="0003023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="00B30DAE">
        <w:rPr>
          <w:position w:val="-6"/>
          <w:sz w:val="28"/>
          <w:szCs w:val="28"/>
        </w:rPr>
        <w:pict>
          <v:shape id="_x0000_i1029" type="#_x0000_t75" style="width:11.25pt;height:14.25pt">
            <v:imagedata r:id="rId11" o:title=""/>
          </v:shape>
        </w:pict>
      </w:r>
      <w:r w:rsidRPr="004B615A">
        <w:rPr>
          <w:sz w:val="28"/>
          <w:szCs w:val="28"/>
        </w:rPr>
        <w:t xml:space="preserve"> - относительная плотность;</w:t>
      </w:r>
    </w:p>
    <w:p w:rsidR="00030239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0" type="#_x0000_t75" style="width:15pt;height:18pt">
            <v:imagedata r:id="rId12" o:title=""/>
          </v:shape>
        </w:pict>
      </w:r>
      <w:r w:rsidR="00030239" w:rsidRPr="004B615A">
        <w:rPr>
          <w:sz w:val="28"/>
          <w:szCs w:val="28"/>
        </w:rPr>
        <w:t xml:space="preserve"> - средняя плотность, г/см</w:t>
      </w:r>
      <w:r w:rsidR="00030239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 xml:space="preserve"> (кг/м</w:t>
      </w:r>
      <w:r w:rsidR="00182CA4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>)</w:t>
      </w:r>
      <w:r w:rsidR="00030239" w:rsidRPr="004B615A">
        <w:rPr>
          <w:sz w:val="28"/>
          <w:szCs w:val="28"/>
        </w:rPr>
        <w:t>;</w:t>
      </w:r>
    </w:p>
    <w:p w:rsidR="00030239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1" type="#_x0000_t75" style="width:15pt;height:18pt">
            <v:imagedata r:id="rId13" o:title=""/>
          </v:shape>
        </w:pict>
      </w:r>
      <w:r w:rsidR="00030239" w:rsidRPr="004B615A">
        <w:rPr>
          <w:sz w:val="28"/>
          <w:szCs w:val="28"/>
        </w:rPr>
        <w:t xml:space="preserve"> - плотность воды при 4 </w:t>
      </w:r>
      <w:r w:rsidR="00030239" w:rsidRPr="004B615A">
        <w:rPr>
          <w:sz w:val="28"/>
          <w:szCs w:val="28"/>
          <w:vertAlign w:val="superscript"/>
        </w:rPr>
        <w:t>0</w:t>
      </w:r>
      <w:r w:rsidR="00030239" w:rsidRPr="004B615A">
        <w:rPr>
          <w:sz w:val="28"/>
          <w:szCs w:val="28"/>
        </w:rPr>
        <w:t>С, 1 г/см</w:t>
      </w:r>
      <w:r w:rsidR="00030239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 xml:space="preserve"> (1000 кг/м</w:t>
      </w:r>
      <w:r w:rsidR="00182CA4"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>)</w:t>
      </w:r>
      <w:r w:rsidR="00030239" w:rsidRPr="004B615A">
        <w:rPr>
          <w:sz w:val="28"/>
          <w:szCs w:val="28"/>
        </w:rPr>
        <w:t>.</w:t>
      </w:r>
    </w:p>
    <w:p w:rsidR="00030239" w:rsidRPr="004B615A" w:rsidRDefault="0003023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Относительная плотность учитывается в некоторых эмпирических формулах.</w:t>
      </w:r>
    </w:p>
    <w:p w:rsidR="00FF3219" w:rsidRPr="004B615A" w:rsidRDefault="00FB605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 xml:space="preserve">II. </w:t>
      </w:r>
      <w:r w:rsidR="00FF3219" w:rsidRPr="004B615A">
        <w:rPr>
          <w:i/>
          <w:sz w:val="28"/>
          <w:szCs w:val="28"/>
          <w:u w:val="single"/>
        </w:rPr>
        <w:t>Материалы и оборудование:</w:t>
      </w:r>
    </w:p>
    <w:p w:rsidR="00FF3219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образцы материалов (перечислить);</w:t>
      </w:r>
    </w:p>
    <w:p w:rsidR="00FF3219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весы технические с разновесами;</w:t>
      </w:r>
      <w:r w:rsidR="00A16235" w:rsidRPr="004B615A">
        <w:rPr>
          <w:sz w:val="28"/>
          <w:szCs w:val="28"/>
        </w:rPr>
        <w:t xml:space="preserve"> весы торговые;</w:t>
      </w:r>
    </w:p>
    <w:p w:rsidR="00FF3219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штангенциркуль;</w:t>
      </w:r>
    </w:p>
    <w:p w:rsidR="00FF3219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линейк</w:t>
      </w:r>
      <w:r w:rsidR="00A16235" w:rsidRPr="004B615A">
        <w:rPr>
          <w:sz w:val="28"/>
          <w:szCs w:val="28"/>
        </w:rPr>
        <w:t>а;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сушильный шкаф.</w:t>
      </w:r>
    </w:p>
    <w:p w:rsidR="00FF3219" w:rsidRPr="004B615A" w:rsidRDefault="00FB605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="0086011B"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FF3219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A16235" w:rsidRPr="004B615A" w:rsidRDefault="00545E8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высушить образец</w:t>
      </w:r>
      <w:r w:rsidR="00A16235" w:rsidRPr="004B615A">
        <w:rPr>
          <w:sz w:val="28"/>
          <w:szCs w:val="28"/>
        </w:rPr>
        <w:t xml:space="preserve"> до постоянной массы;</w:t>
      </w:r>
    </w:p>
    <w:p w:rsidR="00FF3219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образец - </w:t>
      </w:r>
      <w:r w:rsidR="00B30DAE">
        <w:rPr>
          <w:position w:val="-6"/>
          <w:sz w:val="28"/>
          <w:szCs w:val="28"/>
        </w:rPr>
        <w:pict>
          <v:shape id="_x0000_i1032" type="#_x0000_t75" style="width:12.75pt;height:11.25pt">
            <v:imagedata r:id="rId14" o:title=""/>
          </v:shape>
        </w:pict>
      </w:r>
      <w:r w:rsidRPr="004B615A">
        <w:rPr>
          <w:sz w:val="28"/>
          <w:szCs w:val="28"/>
        </w:rPr>
        <w:t>, г, (с точностью до 0,1 г при массе до 500 г, до 1 г при массе более 500 г);</w:t>
      </w:r>
    </w:p>
    <w:p w:rsidR="00FF3219" w:rsidRPr="004B615A" w:rsidRDefault="00FF32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измерить образец по основным размерам (не менее чем в 3-х точках каждого сечения) с точностью до 0,01</w:t>
      </w:r>
      <w:r w:rsidR="00A16235" w:rsidRPr="004B615A">
        <w:rPr>
          <w:sz w:val="28"/>
          <w:szCs w:val="28"/>
        </w:rPr>
        <w:t xml:space="preserve"> см</w:t>
      </w:r>
      <w:r w:rsidR="00FB6057" w:rsidRPr="004B615A">
        <w:rPr>
          <w:sz w:val="28"/>
          <w:szCs w:val="28"/>
        </w:rPr>
        <w:t>;</w:t>
      </w:r>
    </w:p>
    <w:p w:rsidR="00A16235" w:rsidRPr="004B615A" w:rsidRDefault="00A162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объем</w:t>
      </w:r>
      <w:r w:rsidR="00182CA4" w:rsidRPr="004B615A">
        <w:rPr>
          <w:sz w:val="28"/>
          <w:szCs w:val="28"/>
        </w:rPr>
        <w:t xml:space="preserve"> образца</w:t>
      </w:r>
      <w:r w:rsidRPr="004B615A">
        <w:rPr>
          <w:sz w:val="28"/>
          <w:szCs w:val="28"/>
        </w:rPr>
        <w:t xml:space="preserve">, </w:t>
      </w:r>
      <w:r w:rsidR="00FB6057" w:rsidRPr="004B615A">
        <w:rPr>
          <w:sz w:val="28"/>
          <w:szCs w:val="28"/>
        </w:rPr>
        <w:t>см</w:t>
      </w:r>
      <w:r w:rsidR="00FB6057" w:rsidRPr="004B615A">
        <w:rPr>
          <w:sz w:val="28"/>
          <w:szCs w:val="28"/>
          <w:vertAlign w:val="superscript"/>
        </w:rPr>
        <w:t>3</w:t>
      </w:r>
      <w:r w:rsidR="00FB6057" w:rsidRPr="004B615A">
        <w:rPr>
          <w:sz w:val="28"/>
          <w:szCs w:val="28"/>
        </w:rPr>
        <w:t>;</w:t>
      </w:r>
    </w:p>
    <w:p w:rsidR="00FB6057" w:rsidRPr="004B615A" w:rsidRDefault="00FB60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вычислить плотность</w:t>
      </w:r>
      <w:r w:rsidR="00182CA4" w:rsidRPr="004B615A">
        <w:rPr>
          <w:sz w:val="28"/>
          <w:szCs w:val="28"/>
        </w:rPr>
        <w:t xml:space="preserve"> образца</w:t>
      </w:r>
      <w:r w:rsidRPr="004B615A">
        <w:rPr>
          <w:sz w:val="28"/>
          <w:szCs w:val="28"/>
        </w:rPr>
        <w:t>, г/см</w:t>
      </w:r>
      <w:r w:rsidRPr="004B615A">
        <w:rPr>
          <w:sz w:val="28"/>
          <w:szCs w:val="28"/>
          <w:vertAlign w:val="superscript"/>
        </w:rPr>
        <w:t>3</w:t>
      </w:r>
      <w:r w:rsidR="00182CA4" w:rsidRPr="004B615A">
        <w:rPr>
          <w:sz w:val="28"/>
          <w:szCs w:val="28"/>
        </w:rPr>
        <w:t xml:space="preserve"> и кг/м</w:t>
      </w:r>
      <w:r w:rsidR="00182CA4"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;</w:t>
      </w:r>
    </w:p>
    <w:p w:rsidR="00FB6057" w:rsidRPr="004B615A" w:rsidRDefault="00FB60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записать результаты в лабораторный журнал.</w:t>
      </w:r>
    </w:p>
    <w:p w:rsidR="00FB6057" w:rsidRPr="004B615A" w:rsidRDefault="00FB6057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FF3219" w:rsidRPr="004B615A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="00FB6057" w:rsidRPr="004B615A">
        <w:rPr>
          <w:i/>
          <w:sz w:val="28"/>
          <w:szCs w:val="28"/>
          <w:u w:val="single"/>
          <w:lang w:val="en-US"/>
        </w:rPr>
        <w:t xml:space="preserve">V. </w:t>
      </w:r>
      <w:r w:rsidR="00FF3219" w:rsidRPr="004B615A">
        <w:rPr>
          <w:i/>
          <w:sz w:val="28"/>
          <w:szCs w:val="28"/>
          <w:u w:val="single"/>
        </w:rPr>
        <w:t>Лабораторный журнал: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004"/>
        <w:gridCol w:w="794"/>
        <w:gridCol w:w="899"/>
        <w:gridCol w:w="896"/>
        <w:gridCol w:w="860"/>
        <w:gridCol w:w="880"/>
        <w:gridCol w:w="1052"/>
        <w:gridCol w:w="1046"/>
        <w:gridCol w:w="777"/>
        <w:gridCol w:w="779"/>
      </w:tblGrid>
      <w:tr w:rsidR="00252618" w:rsidRPr="009D722A" w:rsidTr="009D722A">
        <w:tc>
          <w:tcPr>
            <w:tcW w:w="612" w:type="dxa"/>
            <w:vMerge w:val="restart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Материал, форма образца</w:t>
            </w:r>
          </w:p>
        </w:tc>
        <w:tc>
          <w:tcPr>
            <w:tcW w:w="928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Масса,</w:t>
            </w:r>
          </w:p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г</w:t>
            </w:r>
          </w:p>
        </w:tc>
        <w:tc>
          <w:tcPr>
            <w:tcW w:w="3791" w:type="dxa"/>
            <w:gridSpan w:val="4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Размеры образца, см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 образца,</w:t>
            </w:r>
          </w:p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36" w:type="dxa"/>
            <w:gridSpan w:val="2"/>
            <w:vMerge w:val="restart"/>
            <w:shd w:val="clear" w:color="auto" w:fill="auto"/>
          </w:tcPr>
          <w:p w:rsidR="00252618" w:rsidRPr="009D722A" w:rsidRDefault="00C51B3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Плотность</w:t>
            </w:r>
          </w:p>
          <w:p w:rsidR="00C51B3B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33" type="#_x0000_t75" style="width:39.75pt;height:30.75pt">
                  <v:imagedata r:id="rId15" o:title=""/>
                </v:shape>
              </w:pict>
            </w:r>
          </w:p>
        </w:tc>
      </w:tr>
      <w:tr w:rsidR="00252618" w:rsidRPr="009D722A" w:rsidTr="009D722A">
        <w:tc>
          <w:tcPr>
            <w:tcW w:w="612" w:type="dxa"/>
            <w:vMerge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материал</w:t>
            </w:r>
          </w:p>
        </w:tc>
        <w:tc>
          <w:tcPr>
            <w:tcW w:w="804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форма</w:t>
            </w:r>
          </w:p>
        </w:tc>
        <w:tc>
          <w:tcPr>
            <w:tcW w:w="928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ширина</w:t>
            </w:r>
          </w:p>
        </w:tc>
        <w:tc>
          <w:tcPr>
            <w:tcW w:w="900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длина</w:t>
            </w:r>
          </w:p>
        </w:tc>
        <w:tc>
          <w:tcPr>
            <w:tcW w:w="900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высота</w:t>
            </w:r>
          </w:p>
        </w:tc>
        <w:tc>
          <w:tcPr>
            <w:tcW w:w="1091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диаметр</w:t>
            </w:r>
          </w:p>
        </w:tc>
        <w:tc>
          <w:tcPr>
            <w:tcW w:w="1079" w:type="dxa"/>
            <w:vMerge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52618" w:rsidRPr="009D722A" w:rsidTr="009D722A">
        <w:tc>
          <w:tcPr>
            <w:tcW w:w="612" w:type="dxa"/>
            <w:vMerge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00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b</w:t>
            </w:r>
          </w:p>
        </w:tc>
        <w:tc>
          <w:tcPr>
            <w:tcW w:w="900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l</w:t>
            </w:r>
          </w:p>
        </w:tc>
        <w:tc>
          <w:tcPr>
            <w:tcW w:w="900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h</w:t>
            </w:r>
          </w:p>
        </w:tc>
        <w:tc>
          <w:tcPr>
            <w:tcW w:w="1091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d</w:t>
            </w:r>
          </w:p>
        </w:tc>
        <w:tc>
          <w:tcPr>
            <w:tcW w:w="1079" w:type="dxa"/>
            <w:shd w:val="clear" w:color="auto" w:fill="auto"/>
          </w:tcPr>
          <w:p w:rsidR="00252618" w:rsidRPr="009D722A" w:rsidRDefault="00252618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818" w:type="dxa"/>
            <w:shd w:val="clear" w:color="auto" w:fill="auto"/>
          </w:tcPr>
          <w:p w:rsidR="00252618" w:rsidRPr="009D722A" w:rsidRDefault="00C51B3B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18" w:type="dxa"/>
            <w:shd w:val="clear" w:color="auto" w:fill="auto"/>
          </w:tcPr>
          <w:p w:rsidR="00252618" w:rsidRPr="009D722A" w:rsidRDefault="00C51B3B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252618" w:rsidRPr="009D722A" w:rsidTr="009D722A">
        <w:tc>
          <w:tcPr>
            <w:tcW w:w="612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252618" w:rsidRPr="009D722A" w:rsidTr="009D722A">
        <w:tc>
          <w:tcPr>
            <w:tcW w:w="612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252618" w:rsidRPr="009D722A" w:rsidTr="009D722A">
        <w:tc>
          <w:tcPr>
            <w:tcW w:w="612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5B3904" w:rsidRPr="009D722A" w:rsidRDefault="005B3904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560BBD" w:rsidRPr="004B615A" w:rsidRDefault="00FB605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Pr="004B615A">
        <w:rPr>
          <w:i/>
          <w:sz w:val="28"/>
          <w:szCs w:val="28"/>
          <w:u w:val="single"/>
        </w:rPr>
        <w:t xml:space="preserve">. </w:t>
      </w:r>
      <w:r w:rsidR="00C931A4" w:rsidRPr="004B615A">
        <w:rPr>
          <w:i/>
          <w:sz w:val="28"/>
          <w:szCs w:val="28"/>
          <w:u w:val="single"/>
        </w:rPr>
        <w:t>Расчетная часть:</w:t>
      </w:r>
    </w:p>
    <w:p w:rsidR="00C931A4" w:rsidRPr="004B615A" w:rsidRDefault="00C931A4" w:rsidP="004B615A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4B615A">
        <w:rPr>
          <w:sz w:val="28"/>
          <w:szCs w:val="28"/>
        </w:rPr>
        <w:t xml:space="preserve">Объем куба: </w:t>
      </w:r>
      <w:r w:rsidR="00B30DAE">
        <w:rPr>
          <w:position w:val="-6"/>
          <w:sz w:val="28"/>
          <w:szCs w:val="28"/>
        </w:rPr>
        <w:pict>
          <v:shape id="_x0000_i1034" type="#_x0000_t75" style="width:33.75pt;height:15.75pt">
            <v:imagedata r:id="rId16" o:title=""/>
          </v:shape>
        </w:pict>
      </w:r>
      <w:r w:rsidRPr="004B615A">
        <w:rPr>
          <w:sz w:val="28"/>
          <w:szCs w:val="28"/>
        </w:rPr>
        <w:t>, см</w:t>
      </w:r>
      <w:r w:rsidRPr="004B615A">
        <w:rPr>
          <w:sz w:val="28"/>
          <w:szCs w:val="28"/>
          <w:vertAlign w:val="superscript"/>
        </w:rPr>
        <w:t>3.</w:t>
      </w:r>
    </w:p>
    <w:p w:rsidR="00C931A4" w:rsidRPr="004B615A" w:rsidRDefault="00C931A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Объем призмы: </w:t>
      </w:r>
      <w:r w:rsidR="00B30DAE">
        <w:rPr>
          <w:position w:val="-6"/>
          <w:sz w:val="28"/>
          <w:szCs w:val="28"/>
        </w:rPr>
        <w:pict>
          <v:shape id="_x0000_i1035" type="#_x0000_t75" style="width:39.75pt;height:14.25pt">
            <v:imagedata r:id="rId17" o:title=""/>
          </v:shape>
        </w:pict>
      </w:r>
      <w:r w:rsidRPr="004B615A">
        <w:rPr>
          <w:sz w:val="28"/>
          <w:szCs w:val="28"/>
        </w:rPr>
        <w:t>, 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.</w:t>
      </w:r>
    </w:p>
    <w:p w:rsidR="00C931A4" w:rsidRPr="004B615A" w:rsidRDefault="00C931A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Объем цилиндра: </w:t>
      </w:r>
      <w:r w:rsidR="00B30DAE">
        <w:rPr>
          <w:position w:val="-24"/>
          <w:sz w:val="28"/>
          <w:szCs w:val="28"/>
        </w:rPr>
        <w:pict>
          <v:shape id="_x0000_i1036" type="#_x0000_t75" style="width:53.25pt;height:33pt">
            <v:imagedata r:id="rId18" o:title=""/>
          </v:shape>
        </w:pict>
      </w:r>
      <w:r w:rsidRPr="004B615A">
        <w:rPr>
          <w:sz w:val="28"/>
          <w:szCs w:val="28"/>
        </w:rPr>
        <w:t>, 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.</w:t>
      </w:r>
    </w:p>
    <w:p w:rsidR="00C931A4" w:rsidRPr="004B615A" w:rsidRDefault="00C931A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Средняя плотность: </w:t>
      </w:r>
      <w:r w:rsidR="00B30DAE">
        <w:rPr>
          <w:position w:val="-24"/>
          <w:sz w:val="28"/>
          <w:szCs w:val="28"/>
        </w:rPr>
        <w:pict>
          <v:shape id="_x0000_i1037" type="#_x0000_t75" style="width:39.75pt;height:30.75pt">
            <v:imagedata r:id="rId19" o:title=""/>
          </v:shape>
        </w:pict>
      </w:r>
      <w:r w:rsidRPr="004B615A">
        <w:rPr>
          <w:sz w:val="28"/>
          <w:szCs w:val="28"/>
        </w:rPr>
        <w:t>, г/см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.</w:t>
      </w:r>
    </w:p>
    <w:p w:rsidR="00C931A4" w:rsidRPr="004B615A" w:rsidRDefault="00FB605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VI</w:t>
      </w:r>
      <w:r w:rsidRPr="004B615A">
        <w:rPr>
          <w:i/>
          <w:sz w:val="28"/>
          <w:szCs w:val="28"/>
          <w:u w:val="single"/>
        </w:rPr>
        <w:t xml:space="preserve">. </w:t>
      </w:r>
      <w:r w:rsidR="00C931A4" w:rsidRPr="004B615A">
        <w:rPr>
          <w:i/>
          <w:sz w:val="28"/>
          <w:szCs w:val="28"/>
          <w:u w:val="single"/>
        </w:rPr>
        <w:t>Заключение:</w:t>
      </w:r>
    </w:p>
    <w:p w:rsidR="00C931A4" w:rsidRPr="004B615A" w:rsidRDefault="00C931A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Полученный результат (не) лежит в пределах </w:t>
      </w:r>
      <w:r w:rsidR="00FB6057" w:rsidRPr="004B615A">
        <w:rPr>
          <w:sz w:val="28"/>
          <w:szCs w:val="28"/>
        </w:rPr>
        <w:t>реальных</w:t>
      </w:r>
      <w:r w:rsidRPr="004B615A">
        <w:rPr>
          <w:sz w:val="28"/>
          <w:szCs w:val="28"/>
        </w:rPr>
        <w:t xml:space="preserve"> значений</w:t>
      </w:r>
    </w:p>
    <w:p w:rsidR="00FB6057" w:rsidRPr="004B615A" w:rsidRDefault="00FB6057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B13AF2" w:rsidRPr="004B615A" w:rsidRDefault="00B13AF2" w:rsidP="004B6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Лабораторная работа №2</w:t>
      </w:r>
      <w:r w:rsidR="004B615A" w:rsidRPr="004B615A">
        <w:rPr>
          <w:b/>
          <w:sz w:val="28"/>
          <w:szCs w:val="28"/>
        </w:rPr>
        <w:t xml:space="preserve"> </w:t>
      </w:r>
      <w:r w:rsidRPr="004B615A">
        <w:rPr>
          <w:b/>
          <w:sz w:val="28"/>
          <w:szCs w:val="28"/>
        </w:rPr>
        <w:t>Определение средней плотности материала</w:t>
      </w:r>
      <w:r w:rsidR="004B615A" w:rsidRPr="004B615A">
        <w:rPr>
          <w:b/>
          <w:sz w:val="28"/>
          <w:szCs w:val="28"/>
        </w:rPr>
        <w:t xml:space="preserve"> </w:t>
      </w:r>
      <w:r w:rsidRPr="004B615A">
        <w:rPr>
          <w:b/>
          <w:sz w:val="28"/>
          <w:szCs w:val="28"/>
        </w:rPr>
        <w:t>на образцах неправильной геометрической формы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B13AF2" w:rsidRPr="004B615A" w:rsidRDefault="00B13AF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Среднюю плотность материала можно определить с помощью объемомера</w:t>
      </w:r>
      <w:r w:rsidR="008C6730" w:rsidRPr="004B615A">
        <w:rPr>
          <w:sz w:val="28"/>
          <w:szCs w:val="28"/>
        </w:rPr>
        <w:t xml:space="preserve"> и</w:t>
      </w:r>
      <w:r w:rsidRPr="004B615A">
        <w:rPr>
          <w:sz w:val="28"/>
          <w:szCs w:val="28"/>
        </w:rPr>
        <w:t xml:space="preserve">ли методом гидростатического </w:t>
      </w:r>
      <w:r w:rsidR="008C6730" w:rsidRPr="004B615A">
        <w:rPr>
          <w:sz w:val="28"/>
          <w:szCs w:val="28"/>
        </w:rPr>
        <w:t>взвешивания.</w:t>
      </w:r>
    </w:p>
    <w:p w:rsidR="008C6730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 xml:space="preserve">: </w:t>
      </w:r>
      <w:r w:rsidRPr="004B615A">
        <w:rPr>
          <w:sz w:val="28"/>
          <w:szCs w:val="28"/>
        </w:rPr>
        <w:t>определение средней плотности материала методом гидростатического взвешивания.</w:t>
      </w:r>
    </w:p>
    <w:p w:rsidR="00545E8B" w:rsidRPr="004B615A" w:rsidRDefault="00545E8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Теоретическая часть.</w:t>
      </w:r>
    </w:p>
    <w:p w:rsidR="00545E8B" w:rsidRPr="004B615A" w:rsidRDefault="00545E8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Объем образца неправильной геометрической формы определяют методом гидростатического взвешивания, который основан на действии закона Архимеда. В соответствии с этим законом на тело, погруженное в жидкость, действует выталкивающая сила, равная весу жидкости в объеме, занимаемом телом. Поэтому, объем образца определяют по объему вытесненной им жидкости.</w:t>
      </w:r>
    </w:p>
    <w:p w:rsidR="00160338" w:rsidRPr="004B615A" w:rsidRDefault="0016033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  <w:u w:val="single"/>
          <w:lang w:val="en-US"/>
        </w:rPr>
        <w:t>I</w:t>
      </w:r>
      <w:r w:rsidRPr="004B615A">
        <w:rPr>
          <w:b/>
          <w:i/>
          <w:sz w:val="28"/>
          <w:szCs w:val="28"/>
          <w:u w:val="single"/>
        </w:rPr>
        <w:t xml:space="preserve"> вариант</w:t>
      </w:r>
      <w:r w:rsidRPr="004B615A">
        <w:rPr>
          <w:b/>
          <w:i/>
          <w:sz w:val="28"/>
          <w:szCs w:val="28"/>
        </w:rPr>
        <w:t>.</w:t>
      </w:r>
      <w:r w:rsid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Для образцов, обладающих открытой пористостью.</w:t>
      </w:r>
    </w:p>
    <w:p w:rsidR="00AE0232" w:rsidRPr="004B615A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Pr="004B615A">
        <w:rPr>
          <w:i/>
          <w:sz w:val="28"/>
          <w:szCs w:val="28"/>
          <w:u w:val="single"/>
        </w:rPr>
        <w:t xml:space="preserve">. </w:t>
      </w:r>
      <w:r w:rsidR="00AE0232" w:rsidRPr="004B615A">
        <w:rPr>
          <w:i/>
          <w:sz w:val="28"/>
          <w:szCs w:val="28"/>
          <w:u w:val="single"/>
        </w:rPr>
        <w:t>Материалы и оборудование: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образцы материала (наименование);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весы технические с разновесами;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приспособление для гидростатического взвешивания;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песчаная баня;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расплавленный парафин плотностью </w:t>
      </w:r>
      <w:r w:rsidR="00B30DAE">
        <w:rPr>
          <w:position w:val="-12"/>
          <w:sz w:val="28"/>
          <w:szCs w:val="28"/>
        </w:rPr>
        <w:pict>
          <v:shape id="_x0000_i1038" type="#_x0000_t75" style="width:50.25pt;height:18pt">
            <v:imagedata r:id="rId20" o:title=""/>
          </v:shape>
        </w:pict>
      </w:r>
      <w:r w:rsidRPr="004B615A">
        <w:rPr>
          <w:sz w:val="28"/>
          <w:szCs w:val="28"/>
        </w:rPr>
        <w:t xml:space="preserve"> г/см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.</w:t>
      </w:r>
    </w:p>
    <w:p w:rsidR="00AE0232" w:rsidRPr="004B615A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AE0232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образец - </w:t>
      </w:r>
      <w:r w:rsidR="00B30DAE">
        <w:rPr>
          <w:position w:val="-12"/>
          <w:sz w:val="28"/>
          <w:szCs w:val="28"/>
        </w:rPr>
        <w:pict>
          <v:shape id="_x0000_i1039" type="#_x0000_t75" style="width:15.75pt;height:18pt">
            <v:imagedata r:id="rId21" o:title=""/>
          </v:shape>
        </w:pict>
      </w:r>
      <w:r w:rsidRPr="004B615A">
        <w:rPr>
          <w:sz w:val="28"/>
          <w:szCs w:val="28"/>
        </w:rPr>
        <w:t>, г;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 помощью кисточки покрыть образец парафином для сохранения в его объеме открытых пор;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покрытый парафином образец, предварительно охладив его до комнатной температуры - </w:t>
      </w:r>
      <w:r w:rsidR="00B30DAE">
        <w:rPr>
          <w:position w:val="-10"/>
          <w:sz w:val="28"/>
          <w:szCs w:val="28"/>
        </w:rPr>
        <w:pict>
          <v:shape id="_x0000_i1040" type="#_x0000_t75" style="width:9pt;height:17.25pt">
            <v:imagedata r:id="rId22" o:title=""/>
          </v:shape>
        </w:pict>
      </w:r>
      <w:r w:rsidR="00B30DAE">
        <w:rPr>
          <w:position w:val="-10"/>
          <w:sz w:val="28"/>
          <w:szCs w:val="28"/>
        </w:rPr>
        <w:pict>
          <v:shape id="_x0000_i1041" type="#_x0000_t75" style="width:15pt;height:17.25pt">
            <v:imagedata r:id="rId23" o:title=""/>
          </v:shape>
        </w:pict>
      </w:r>
      <w:r w:rsidRPr="004B615A">
        <w:rPr>
          <w:sz w:val="28"/>
          <w:szCs w:val="28"/>
        </w:rPr>
        <w:t>, г;</w:t>
      </w:r>
    </w:p>
    <w:p w:rsidR="00AE0232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провести гидростатическое взвешивание покрытого парафином образца - </w:t>
      </w:r>
      <w:r w:rsidR="00B30DAE">
        <w:rPr>
          <w:position w:val="-10"/>
          <w:sz w:val="28"/>
          <w:szCs w:val="28"/>
        </w:rPr>
        <w:pict>
          <v:shape id="_x0000_i1042" type="#_x0000_t75" style="width:15.75pt;height:17.25pt">
            <v:imagedata r:id="rId24" o:title=""/>
          </v:shape>
        </w:pict>
      </w:r>
      <w:r w:rsidRPr="004B615A">
        <w:rPr>
          <w:sz w:val="28"/>
          <w:szCs w:val="28"/>
        </w:rPr>
        <w:t>, г</w:t>
      </w:r>
      <w:r w:rsidR="008E06D0" w:rsidRPr="004B615A">
        <w:rPr>
          <w:sz w:val="28"/>
          <w:szCs w:val="28"/>
        </w:rPr>
        <w:t xml:space="preserve"> (рис. 1)</w:t>
      </w:r>
      <w:r w:rsidRPr="004B615A">
        <w:rPr>
          <w:sz w:val="28"/>
          <w:szCs w:val="28"/>
        </w:rPr>
        <w:t>.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8E06D0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41.75pt;height:107.25pt">
            <v:imagedata r:id="rId25" o:title=""/>
          </v:shape>
        </w:pict>
      </w:r>
    </w:p>
    <w:p w:rsidR="008E06D0" w:rsidRPr="004B615A" w:rsidRDefault="008E06D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Рис.1. Весы для гидростатического взвешивания.</w:t>
      </w:r>
    </w:p>
    <w:p w:rsid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E06D0" w:rsidRPr="004B615A" w:rsidRDefault="008E06D0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615A">
        <w:rPr>
          <w:i/>
          <w:sz w:val="28"/>
          <w:szCs w:val="28"/>
        </w:rPr>
        <w:t>1- П-образная подставка; 2- образец материала; 3 – стакан с водой.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Взвешивание провести с точностью до 0,01 г.</w:t>
      </w:r>
    </w:p>
    <w:p w:rsidR="008E06D0" w:rsidRPr="004B615A" w:rsidRDefault="008E06D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по формуле среднюю плотность образца.</w:t>
      </w:r>
    </w:p>
    <w:p w:rsidR="00AE0232" w:rsidRPr="004B615A" w:rsidRDefault="00AE023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Опыт повторить трижды.</w:t>
      </w:r>
    </w:p>
    <w:p w:rsidR="00AE0232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 xml:space="preserve">III. </w:t>
      </w:r>
      <w:r w:rsidR="00AE0232" w:rsidRPr="004B615A">
        <w:rPr>
          <w:i/>
          <w:sz w:val="28"/>
          <w:szCs w:val="28"/>
          <w:u w:val="single"/>
        </w:rPr>
        <w:t>Лабораторный журнал: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693"/>
        <w:gridCol w:w="690"/>
        <w:gridCol w:w="846"/>
        <w:gridCol w:w="2261"/>
        <w:gridCol w:w="2166"/>
        <w:gridCol w:w="1144"/>
        <w:gridCol w:w="1039"/>
      </w:tblGrid>
      <w:tr w:rsidR="002B39A3" w:rsidRPr="009D722A" w:rsidTr="009D722A">
        <w:tc>
          <w:tcPr>
            <w:tcW w:w="625" w:type="dxa"/>
            <w:vMerge w:val="restart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2229" w:type="dxa"/>
            <w:gridSpan w:val="3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образца, г</w:t>
            </w:r>
          </w:p>
        </w:tc>
        <w:tc>
          <w:tcPr>
            <w:tcW w:w="2261" w:type="dxa"/>
            <w:vMerge w:val="restart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 парафина</w:t>
            </w:r>
          </w:p>
          <w:p w:rsidR="002B39A3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44" type="#_x0000_t75" style="width:77.25pt;height:35.25pt">
                  <v:imagedata r:id="rId26" o:title=""/>
                </v:shape>
              </w:pict>
            </w:r>
            <w:r w:rsidR="002B39A3" w:rsidRPr="009D722A">
              <w:rPr>
                <w:sz w:val="20"/>
                <w:szCs w:val="20"/>
              </w:rPr>
              <w:t>, см</w:t>
            </w:r>
            <w:r w:rsidR="002B39A3"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 образца</w:t>
            </w:r>
          </w:p>
          <w:p w:rsidR="002B39A3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45" type="#_x0000_t75" style="width:95.25pt;height:35.25pt">
                  <v:imagedata r:id="rId27" o:title=""/>
                </v:shape>
              </w:pict>
            </w:r>
            <w:r w:rsidR="002B39A3" w:rsidRPr="009D722A">
              <w:rPr>
                <w:sz w:val="20"/>
                <w:szCs w:val="20"/>
              </w:rPr>
              <w:t>,</w:t>
            </w:r>
          </w:p>
          <w:p w:rsidR="002B39A3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3" w:type="dxa"/>
            <w:gridSpan w:val="2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Средняя плотность</w:t>
            </w:r>
          </w:p>
          <w:p w:rsidR="002B39A3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46" type="#_x0000_t75" style="width:41.25pt;height:30.75pt">
                  <v:imagedata r:id="rId28" o:title=""/>
                </v:shape>
              </w:pict>
            </w:r>
          </w:p>
        </w:tc>
      </w:tr>
      <w:tr w:rsidR="002B39A3" w:rsidRPr="009D722A" w:rsidTr="009D722A">
        <w:tc>
          <w:tcPr>
            <w:tcW w:w="625" w:type="dxa"/>
            <w:vMerge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AE023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47" type="#_x0000_t75" style="width:15.75pt;height:18pt">
                  <v:imagedata r:id="rId8" o:title=""/>
                </v:shape>
              </w:pict>
            </w:r>
          </w:p>
        </w:tc>
        <w:tc>
          <w:tcPr>
            <w:tcW w:w="690" w:type="dxa"/>
            <w:shd w:val="clear" w:color="auto" w:fill="auto"/>
          </w:tcPr>
          <w:p w:rsidR="00AE023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48" type="#_x0000_t75" style="width:15pt;height:17.25pt">
                  <v:imagedata r:id="rId29" o:title=""/>
                </v:shape>
              </w:pict>
            </w:r>
          </w:p>
        </w:tc>
        <w:tc>
          <w:tcPr>
            <w:tcW w:w="846" w:type="dxa"/>
            <w:shd w:val="clear" w:color="auto" w:fill="auto"/>
          </w:tcPr>
          <w:p w:rsidR="00AE023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49" type="#_x0000_t75" style="width:15.75pt;height:17.25pt">
                  <v:imagedata r:id="rId30" o:title=""/>
                </v:shape>
              </w:pict>
            </w:r>
          </w:p>
        </w:tc>
        <w:tc>
          <w:tcPr>
            <w:tcW w:w="2261" w:type="dxa"/>
            <w:vMerge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9" w:type="dxa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2B39A3" w:rsidRPr="009D722A" w:rsidTr="009D722A">
        <w:tc>
          <w:tcPr>
            <w:tcW w:w="625" w:type="dxa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39A3" w:rsidRPr="009D722A" w:rsidTr="009D722A">
        <w:tc>
          <w:tcPr>
            <w:tcW w:w="625" w:type="dxa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B39A3" w:rsidRPr="009D722A" w:rsidTr="009D722A">
        <w:tc>
          <w:tcPr>
            <w:tcW w:w="625" w:type="dxa"/>
            <w:shd w:val="clear" w:color="auto" w:fill="auto"/>
          </w:tcPr>
          <w:p w:rsidR="00AE0232" w:rsidRPr="009D722A" w:rsidRDefault="002B39A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693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AE0232" w:rsidRPr="009D722A" w:rsidRDefault="00AE023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AE0232" w:rsidRPr="004B615A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IV.</w:t>
      </w:r>
      <w:r w:rsidR="002B39A3" w:rsidRPr="004B615A">
        <w:rPr>
          <w:i/>
          <w:sz w:val="28"/>
          <w:szCs w:val="28"/>
          <w:u w:val="single"/>
        </w:rPr>
        <w:t>Расчетная часть:</w:t>
      </w:r>
    </w:p>
    <w:p w:rsidR="002B39A3" w:rsidRPr="004B615A" w:rsidRDefault="002B39A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Конечный результат подсчитать как среднее арифметическое из трех определений.</w:t>
      </w:r>
    </w:p>
    <w:p w:rsidR="00A922FC" w:rsidRPr="004B615A" w:rsidRDefault="0016033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  <w:u w:val="single"/>
          <w:lang w:val="en-US"/>
        </w:rPr>
        <w:t>II</w:t>
      </w:r>
      <w:r w:rsidR="001A20E6" w:rsidRPr="004B615A">
        <w:rPr>
          <w:b/>
          <w:i/>
          <w:sz w:val="28"/>
          <w:szCs w:val="28"/>
          <w:u w:val="single"/>
        </w:rPr>
        <w:t xml:space="preserve"> вариант</w:t>
      </w:r>
      <w:r w:rsidR="001A20E6" w:rsidRPr="004B615A">
        <w:rPr>
          <w:b/>
          <w:i/>
          <w:sz w:val="28"/>
          <w:szCs w:val="28"/>
        </w:rPr>
        <w:t xml:space="preserve">. </w:t>
      </w:r>
      <w:r w:rsidR="001A20E6" w:rsidRPr="004B615A">
        <w:rPr>
          <w:sz w:val="28"/>
          <w:szCs w:val="28"/>
        </w:rPr>
        <w:t>Для образцов плотной структуры.</w:t>
      </w:r>
    </w:p>
    <w:p w:rsidR="001A20E6" w:rsidRPr="004B615A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 xml:space="preserve">I. </w:t>
      </w:r>
      <w:r w:rsidR="001A20E6" w:rsidRPr="004B615A">
        <w:rPr>
          <w:i/>
          <w:sz w:val="28"/>
          <w:szCs w:val="28"/>
          <w:u w:val="single"/>
        </w:rPr>
        <w:t>Материалы и оборудование: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образцы материала (наименование);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весы технические с разновесами;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приспособление для гидростатического взвешивания;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песчаная баня;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сосуд с водой.</w:t>
      </w:r>
    </w:p>
    <w:p w:rsidR="001A20E6" w:rsidRPr="004B615A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1A20E6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образец - </w:t>
      </w:r>
      <w:r w:rsidR="00B30DAE">
        <w:rPr>
          <w:position w:val="-12"/>
          <w:sz w:val="28"/>
          <w:szCs w:val="28"/>
        </w:rPr>
        <w:pict>
          <v:shape id="_x0000_i1050" type="#_x0000_t75" style="width:15.75pt;height:18pt">
            <v:imagedata r:id="rId21" o:title=""/>
          </v:shape>
        </w:pict>
      </w:r>
      <w:r w:rsidRPr="004B615A">
        <w:rPr>
          <w:sz w:val="28"/>
          <w:szCs w:val="28"/>
        </w:rPr>
        <w:t>, г;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поместить образец в сосуд с водой, выдержать в течение 2 ч до полного насыщения открытых пор и микротрещин водой. Уровень воды в сосуде должен быть на 20 мм выше поверхности материала;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извлечь образец из воды, протереть мягкой влажной тканью;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насыщенный водой образец на воздухе - </w:t>
      </w:r>
      <w:r w:rsidR="00B30DAE">
        <w:rPr>
          <w:position w:val="-10"/>
          <w:sz w:val="28"/>
          <w:szCs w:val="28"/>
        </w:rPr>
        <w:pict>
          <v:shape id="_x0000_i1051" type="#_x0000_t75" style="width:9pt;height:17.25pt">
            <v:imagedata r:id="rId22" o:title=""/>
          </v:shape>
        </w:pict>
      </w:r>
      <w:r w:rsidR="00B30DAE">
        <w:rPr>
          <w:position w:val="-10"/>
          <w:sz w:val="28"/>
          <w:szCs w:val="28"/>
        </w:rPr>
        <w:pict>
          <v:shape id="_x0000_i1052" type="#_x0000_t75" style="width:15pt;height:17.25pt">
            <v:imagedata r:id="rId23" o:title=""/>
          </v:shape>
        </w:pict>
      </w:r>
      <w:r w:rsidRPr="004B615A">
        <w:rPr>
          <w:sz w:val="28"/>
          <w:szCs w:val="28"/>
        </w:rPr>
        <w:t>, г;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провести гидростатическое взвешивание образца - </w:t>
      </w:r>
      <w:r w:rsidR="00B30DAE">
        <w:rPr>
          <w:position w:val="-10"/>
          <w:sz w:val="28"/>
          <w:szCs w:val="28"/>
        </w:rPr>
        <w:pict>
          <v:shape id="_x0000_i1053" type="#_x0000_t75" style="width:15.75pt;height:17.25pt">
            <v:imagedata r:id="rId24" o:title=""/>
          </v:shape>
        </w:pict>
      </w:r>
      <w:r w:rsidRPr="004B615A">
        <w:rPr>
          <w:sz w:val="28"/>
          <w:szCs w:val="28"/>
        </w:rPr>
        <w:t>, г.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Взвешивание провести с точностью до 0,01 г.</w:t>
      </w:r>
    </w:p>
    <w:p w:rsidR="008E06D0" w:rsidRPr="004B615A" w:rsidRDefault="008E06D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среднюю плотность.</w:t>
      </w:r>
    </w:p>
    <w:p w:rsidR="001A20E6" w:rsidRPr="004B615A" w:rsidRDefault="001A20E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Опыт повторить трижды.</w:t>
      </w:r>
    </w:p>
    <w:p w:rsidR="00DD2767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 xml:space="preserve">III. </w:t>
      </w:r>
      <w:r w:rsidR="00DD2767" w:rsidRPr="004B615A">
        <w:rPr>
          <w:i/>
          <w:sz w:val="28"/>
          <w:szCs w:val="28"/>
          <w:u w:val="single"/>
        </w:rPr>
        <w:t>Лабораторный журнал: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1260"/>
        <w:gridCol w:w="1260"/>
        <w:gridCol w:w="1440"/>
        <w:gridCol w:w="1440"/>
        <w:gridCol w:w="1467"/>
      </w:tblGrid>
      <w:tr w:rsidR="00DD2767" w:rsidRPr="009D722A" w:rsidTr="009D722A">
        <w:trPr>
          <w:jc w:val="center"/>
        </w:trPr>
        <w:tc>
          <w:tcPr>
            <w:tcW w:w="829" w:type="dxa"/>
            <w:vMerge w:val="restart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образца, г</w:t>
            </w:r>
          </w:p>
        </w:tc>
        <w:tc>
          <w:tcPr>
            <w:tcW w:w="2907" w:type="dxa"/>
            <w:gridSpan w:val="2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Средняя плотность</w:t>
            </w:r>
          </w:p>
          <w:p w:rsidR="00DD2767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054" type="#_x0000_t75" style="width:41.25pt;height:30.75pt">
                  <v:imagedata r:id="rId28" o:title=""/>
                </v:shape>
              </w:pict>
            </w:r>
          </w:p>
        </w:tc>
      </w:tr>
      <w:tr w:rsidR="00DD2767" w:rsidRPr="009D722A" w:rsidTr="009D722A">
        <w:trPr>
          <w:jc w:val="center"/>
        </w:trPr>
        <w:tc>
          <w:tcPr>
            <w:tcW w:w="829" w:type="dxa"/>
            <w:vMerge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D2767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55" type="#_x0000_t75" style="width:15.75pt;height:18pt">
                  <v:imagedata r:id="rId8" o:title=""/>
                </v:shape>
              </w:pict>
            </w:r>
          </w:p>
        </w:tc>
        <w:tc>
          <w:tcPr>
            <w:tcW w:w="1260" w:type="dxa"/>
            <w:shd w:val="clear" w:color="auto" w:fill="auto"/>
          </w:tcPr>
          <w:p w:rsidR="00DD2767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56" type="#_x0000_t75" style="width:15pt;height:17.25pt">
                  <v:imagedata r:id="rId29" o:title=""/>
                </v:shape>
              </w:pict>
            </w:r>
          </w:p>
        </w:tc>
        <w:tc>
          <w:tcPr>
            <w:tcW w:w="1440" w:type="dxa"/>
            <w:shd w:val="clear" w:color="auto" w:fill="auto"/>
          </w:tcPr>
          <w:p w:rsidR="00DD2767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57" type="#_x0000_t75" style="width:15.75pt;height:17.25pt">
                  <v:imagedata r:id="rId30" o:title=""/>
                </v:shape>
              </w:pict>
            </w:r>
          </w:p>
        </w:tc>
        <w:tc>
          <w:tcPr>
            <w:tcW w:w="144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67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D2767" w:rsidRPr="009D722A" w:rsidTr="009D722A">
        <w:trPr>
          <w:jc w:val="center"/>
        </w:trPr>
        <w:tc>
          <w:tcPr>
            <w:tcW w:w="829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2767" w:rsidRPr="009D722A" w:rsidTr="009D722A">
        <w:trPr>
          <w:jc w:val="center"/>
        </w:trPr>
        <w:tc>
          <w:tcPr>
            <w:tcW w:w="829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D2767" w:rsidRPr="009D722A" w:rsidTr="009D722A">
        <w:trPr>
          <w:jc w:val="center"/>
        </w:trPr>
        <w:tc>
          <w:tcPr>
            <w:tcW w:w="829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auto"/>
          </w:tcPr>
          <w:p w:rsidR="00DD2767" w:rsidRPr="009D722A" w:rsidRDefault="00DD276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8E06D0" w:rsidRPr="004B615A" w:rsidRDefault="008E06D0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DD2767" w:rsidRPr="004B615A" w:rsidRDefault="0086011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DD2767" w:rsidRPr="004B615A">
        <w:rPr>
          <w:i/>
          <w:sz w:val="28"/>
          <w:szCs w:val="28"/>
          <w:u w:val="single"/>
        </w:rPr>
        <w:t>Расчетная часть:</w:t>
      </w:r>
    </w:p>
    <w:p w:rsidR="00DD2767" w:rsidRPr="004B615A" w:rsidRDefault="00DD276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Конечный результат подсчитать как среднее арифметическое из трех определений.</w:t>
      </w:r>
    </w:p>
    <w:p w:rsid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922FC" w:rsidRPr="004B615A" w:rsidRDefault="00A922FC" w:rsidP="004B6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Лабораторная работа №3</w:t>
      </w:r>
      <w:r w:rsidR="004B615A" w:rsidRPr="004B615A">
        <w:rPr>
          <w:b/>
          <w:sz w:val="28"/>
          <w:szCs w:val="28"/>
        </w:rPr>
        <w:t xml:space="preserve"> </w:t>
      </w:r>
      <w:r w:rsidRPr="004B615A">
        <w:rPr>
          <w:b/>
          <w:sz w:val="28"/>
          <w:szCs w:val="28"/>
        </w:rPr>
        <w:t>Определение истинной плотности материала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A922FC" w:rsidRPr="004B615A" w:rsidRDefault="00A922F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работы: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определение истинной плотности керамического кирпича пикнометрическим методом. Оценка правильности полученного результата.</w:t>
      </w:r>
    </w:p>
    <w:p w:rsidR="00F51405" w:rsidRPr="004B615A" w:rsidRDefault="00F5140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Pr="004B615A">
        <w:rPr>
          <w:i/>
          <w:sz w:val="28"/>
          <w:szCs w:val="28"/>
          <w:u w:val="single"/>
        </w:rPr>
        <w:t xml:space="preserve"> . Теоретическая часть.</w:t>
      </w:r>
    </w:p>
    <w:p w:rsidR="00F51405" w:rsidRDefault="00F5140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Истинная плотность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– масса единицы объема материала в абсолютно плотном состоянии (без пор и пустот).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F51405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8" type="#_x0000_t75" style="width:42pt;height:33.75pt">
            <v:imagedata r:id="rId31" o:title=""/>
          </v:shape>
        </w:pict>
      </w:r>
      <w:r w:rsidR="00F51405" w:rsidRPr="004B615A">
        <w:rPr>
          <w:sz w:val="28"/>
          <w:szCs w:val="28"/>
        </w:rPr>
        <w:t>,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F51405" w:rsidRPr="004B615A" w:rsidRDefault="00F5140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="00B30DAE">
        <w:rPr>
          <w:position w:val="-12"/>
          <w:sz w:val="28"/>
          <w:szCs w:val="28"/>
        </w:rPr>
        <w:pict>
          <v:shape id="_x0000_i1059" type="#_x0000_t75" style="width:15.75pt;height:18pt">
            <v:imagedata r:id="rId32" o:title=""/>
          </v:shape>
        </w:pict>
      </w:r>
      <w:r w:rsidRPr="004B615A">
        <w:rPr>
          <w:sz w:val="28"/>
          <w:szCs w:val="28"/>
        </w:rPr>
        <w:t xml:space="preserve"> - истинная плотность, г/см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;</w:t>
      </w:r>
    </w:p>
    <w:p w:rsidR="00F51405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0DAE">
        <w:rPr>
          <w:position w:val="-6"/>
          <w:sz w:val="28"/>
          <w:szCs w:val="28"/>
        </w:rPr>
        <w:pict>
          <v:shape id="_x0000_i1060" type="#_x0000_t75" style="width:12.75pt;height:11.25pt">
            <v:imagedata r:id="rId14" o:title=""/>
          </v:shape>
        </w:pict>
      </w:r>
      <w:r w:rsidR="00F51405" w:rsidRPr="004B615A">
        <w:rPr>
          <w:sz w:val="28"/>
          <w:szCs w:val="28"/>
        </w:rPr>
        <w:t xml:space="preserve"> - масса материала в абсолютно плотном состоянии, г.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F51405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0DAE">
        <w:rPr>
          <w:position w:val="-12"/>
          <w:sz w:val="28"/>
          <w:szCs w:val="28"/>
        </w:rPr>
        <w:pict>
          <v:shape id="_x0000_i1061" type="#_x0000_t75" style="width:57.75pt;height:18pt">
            <v:imagedata r:id="rId33" o:title=""/>
          </v:shape>
        </w:pic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F51405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2" type="#_x0000_t75" style="width:14.25pt;height:18pt">
            <v:imagedata r:id="rId34" o:title=""/>
          </v:shape>
        </w:pict>
      </w:r>
      <w:r w:rsidR="00F51405" w:rsidRPr="004B615A">
        <w:rPr>
          <w:sz w:val="28"/>
          <w:szCs w:val="28"/>
        </w:rPr>
        <w:t xml:space="preserve"> - объем материала в абсолютно плотном состоянии, см</w:t>
      </w:r>
      <w:r w:rsidR="00F51405" w:rsidRPr="004B615A">
        <w:rPr>
          <w:sz w:val="28"/>
          <w:szCs w:val="28"/>
          <w:vertAlign w:val="superscript"/>
        </w:rPr>
        <w:t>3</w:t>
      </w:r>
      <w:r w:rsidR="00F51405" w:rsidRPr="004B615A">
        <w:rPr>
          <w:sz w:val="28"/>
          <w:szCs w:val="28"/>
        </w:rPr>
        <w:t>;</w:t>
      </w:r>
    </w:p>
    <w:p w:rsidR="00F51405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63" type="#_x0000_t75" style="width:12pt;height:14.25pt">
            <v:imagedata r:id="rId35" o:title=""/>
          </v:shape>
        </w:pict>
      </w:r>
      <w:r w:rsidR="00F51405" w:rsidRPr="004B615A">
        <w:rPr>
          <w:sz w:val="28"/>
          <w:szCs w:val="28"/>
        </w:rPr>
        <w:t xml:space="preserve"> - объем материала в естественном состоянии, см</w:t>
      </w:r>
      <w:r w:rsidR="00F51405" w:rsidRPr="004B615A">
        <w:rPr>
          <w:sz w:val="28"/>
          <w:szCs w:val="28"/>
          <w:vertAlign w:val="superscript"/>
        </w:rPr>
        <w:t>3</w:t>
      </w:r>
      <w:r w:rsidR="00F51405" w:rsidRPr="004B615A">
        <w:rPr>
          <w:sz w:val="28"/>
          <w:szCs w:val="28"/>
        </w:rPr>
        <w:t>;</w:t>
      </w:r>
    </w:p>
    <w:p w:rsidR="00F51405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4" type="#_x0000_t75" style="width:14.25pt;height:18pt">
            <v:imagedata r:id="rId36" o:title=""/>
          </v:shape>
        </w:pict>
      </w:r>
      <w:r w:rsidR="00F51405" w:rsidRPr="004B615A">
        <w:rPr>
          <w:sz w:val="28"/>
          <w:szCs w:val="28"/>
        </w:rPr>
        <w:t xml:space="preserve"> - объем пор, заключенных в материале, см</w:t>
      </w:r>
      <w:r w:rsidR="00F51405" w:rsidRPr="004B615A">
        <w:rPr>
          <w:sz w:val="28"/>
          <w:szCs w:val="28"/>
          <w:vertAlign w:val="superscript"/>
        </w:rPr>
        <w:t>3</w:t>
      </w:r>
      <w:r w:rsidR="00F51405" w:rsidRPr="004B615A">
        <w:rPr>
          <w:sz w:val="28"/>
          <w:szCs w:val="28"/>
        </w:rPr>
        <w:t>.</w:t>
      </w:r>
    </w:p>
    <w:p w:rsidR="00A922FC" w:rsidRPr="004B615A" w:rsidRDefault="00F5140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A77B8C" w:rsidRPr="004B615A">
        <w:rPr>
          <w:i/>
          <w:sz w:val="28"/>
          <w:szCs w:val="28"/>
          <w:u w:val="single"/>
        </w:rPr>
        <w:t>Материалы и оборудование:</w:t>
      </w:r>
    </w:p>
    <w:p w:rsidR="00A77B8C" w:rsidRPr="004B615A" w:rsidRDefault="00A77B8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тонкомолотый порошок керамического кирпича, высушенный до постоянной массы (30-40 г);</w:t>
      </w:r>
    </w:p>
    <w:p w:rsidR="00A77B8C" w:rsidRPr="004B615A" w:rsidRDefault="00A77B8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дистиллированная вода;</w:t>
      </w:r>
    </w:p>
    <w:p w:rsidR="00A77B8C" w:rsidRDefault="00A77B8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пикнометр – калиброванная мерная колба</w:t>
      </w:r>
      <w:r w:rsidR="008E06D0" w:rsidRPr="004B615A">
        <w:rPr>
          <w:sz w:val="28"/>
          <w:szCs w:val="28"/>
        </w:rPr>
        <w:t xml:space="preserve"> (рис.2)</w:t>
      </w:r>
      <w:r w:rsidRPr="004B615A">
        <w:rPr>
          <w:sz w:val="28"/>
          <w:szCs w:val="28"/>
        </w:rPr>
        <w:t>;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8E06D0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67.5pt;height:122.25pt">
            <v:imagedata r:id="rId37" o:title=""/>
          </v:shape>
        </w:pict>
      </w:r>
    </w:p>
    <w:p w:rsidR="008E06D0" w:rsidRDefault="00175E8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Рис.2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A77B8C" w:rsidRPr="004B615A" w:rsidRDefault="00A77B8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весы технические </w:t>
      </w:r>
      <w:r w:rsidR="009638ED" w:rsidRPr="004B615A">
        <w:rPr>
          <w:sz w:val="28"/>
          <w:szCs w:val="28"/>
        </w:rPr>
        <w:t>с разновесами;</w:t>
      </w:r>
    </w:p>
    <w:p w:rsidR="008E06D0" w:rsidRPr="004B615A" w:rsidRDefault="008E06D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пипетка;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песчаная баня;</w:t>
      </w:r>
    </w:p>
    <w:p w:rsidR="008E06D0" w:rsidRPr="004B615A" w:rsidRDefault="008E06D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стеклянная воронка;</w:t>
      </w:r>
    </w:p>
    <w:p w:rsidR="008E06D0" w:rsidRPr="004B615A" w:rsidRDefault="008E06D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фильтровальная бумага;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сухая салфетка.</w:t>
      </w:r>
    </w:p>
    <w:p w:rsidR="009638ED" w:rsidRPr="004B615A" w:rsidRDefault="00F5140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9638ED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пустой пикнометр - </w:t>
      </w:r>
      <w:r w:rsidR="00B30DAE">
        <w:rPr>
          <w:position w:val="-10"/>
          <w:sz w:val="28"/>
          <w:szCs w:val="28"/>
        </w:rPr>
        <w:pict>
          <v:shape id="_x0000_i1066" type="#_x0000_t75" style="width:15pt;height:17.25pt">
            <v:imagedata r:id="rId23" o:title=""/>
          </v:shape>
        </w:pict>
      </w:r>
      <w:r w:rsidRPr="004B615A">
        <w:rPr>
          <w:sz w:val="28"/>
          <w:szCs w:val="28"/>
        </w:rPr>
        <w:t>, г;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взвесить пикнометр с материалом (15-</w:t>
      </w:r>
      <w:smartTag w:uri="urn:schemas-microsoft-com:office:smarttags" w:element="metricconverter">
        <w:smartTagPr>
          <w:attr w:name="ProductID" w:val="20 г"/>
        </w:smartTagPr>
        <w:r w:rsidRPr="004B615A">
          <w:rPr>
            <w:sz w:val="28"/>
            <w:szCs w:val="28"/>
          </w:rPr>
          <w:t>20 г</w:t>
        </w:r>
      </w:smartTag>
      <w:r w:rsidRPr="004B615A">
        <w:rPr>
          <w:sz w:val="28"/>
          <w:szCs w:val="28"/>
        </w:rPr>
        <w:t xml:space="preserve">) - </w:t>
      </w:r>
      <w:r w:rsidR="00B30DAE">
        <w:rPr>
          <w:position w:val="-10"/>
          <w:sz w:val="28"/>
          <w:szCs w:val="28"/>
        </w:rPr>
        <w:pict>
          <v:shape id="_x0000_i1067" type="#_x0000_t75" style="width:15.75pt;height:17.25pt">
            <v:imagedata r:id="rId24" o:title=""/>
          </v:shape>
        </w:pict>
      </w:r>
      <w:r w:rsidRPr="004B615A">
        <w:rPr>
          <w:sz w:val="28"/>
          <w:szCs w:val="28"/>
        </w:rPr>
        <w:t>, г;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долить в пикнометр воды на ¼ широкой части колбы и прокипятить содержимое 7-10 мин для удаления вовлеченного воздуха на песчаной бане, поворачивая пикнометр вокруг оси в наклонном положении при легком постукивании о колбу пальцем;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охладив пикнометр, долить в него дистиллированную воду до метки;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пикнометр с водой и материалом - </w:t>
      </w:r>
      <w:r w:rsidR="00B30DAE">
        <w:rPr>
          <w:position w:val="-12"/>
          <w:sz w:val="28"/>
          <w:szCs w:val="28"/>
        </w:rPr>
        <w:pict>
          <v:shape id="_x0000_i1068" type="#_x0000_t75" style="width:15.75pt;height:18pt">
            <v:imagedata r:id="rId38" o:title=""/>
          </v:shape>
        </w:pict>
      </w:r>
      <w:r w:rsidRPr="004B615A">
        <w:rPr>
          <w:sz w:val="28"/>
          <w:szCs w:val="28"/>
        </w:rPr>
        <w:t>, г;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освободить пикнометр от содержимого и тщательно промыть водой;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залить пикнометр дистиллированной водой</w:t>
      </w:r>
      <w:r w:rsidR="00B20560" w:rsidRPr="004B615A">
        <w:rPr>
          <w:sz w:val="28"/>
          <w:szCs w:val="28"/>
        </w:rPr>
        <w:t xml:space="preserve"> до метки</w:t>
      </w:r>
      <w:r w:rsidRPr="004B615A">
        <w:rPr>
          <w:sz w:val="28"/>
          <w:szCs w:val="28"/>
        </w:rPr>
        <w:t xml:space="preserve"> и взвесить - </w:t>
      </w:r>
      <w:r w:rsidR="00B30DAE">
        <w:rPr>
          <w:position w:val="-10"/>
          <w:sz w:val="28"/>
          <w:szCs w:val="28"/>
        </w:rPr>
        <w:pict>
          <v:shape id="_x0000_i1069" type="#_x0000_t75" style="width:15.75pt;height:17.25pt">
            <v:imagedata r:id="rId39" o:title=""/>
          </v:shape>
        </w:pict>
      </w:r>
      <w:r w:rsidRPr="004B615A">
        <w:rPr>
          <w:sz w:val="28"/>
          <w:szCs w:val="28"/>
        </w:rPr>
        <w:t xml:space="preserve">, 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Перед взвешиванием пикнометр снаружи досуха протереть салфеткой.</w:t>
      </w:r>
    </w:p>
    <w:p w:rsidR="00B20560" w:rsidRPr="004B615A" w:rsidRDefault="00B2056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истинную плотность.</w:t>
      </w:r>
    </w:p>
    <w:p w:rsidR="009638ED" w:rsidRPr="004B615A" w:rsidRDefault="009638E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Взвешивание производить с точностью до 0,01 г. Опыт повторить трижды.</w:t>
      </w:r>
    </w:p>
    <w:p w:rsidR="00B20560" w:rsidRPr="004B615A" w:rsidRDefault="00B20560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B615A">
        <w:rPr>
          <w:i/>
          <w:sz w:val="28"/>
          <w:szCs w:val="28"/>
        </w:rPr>
        <w:t>Примечание: работа должна выполняться с особой тщательностью, так как ошибка во взвешивании даже в 0,01 г влечет за собой получение неверного результата.</w:t>
      </w:r>
    </w:p>
    <w:p w:rsidR="003067E9" w:rsidRPr="004B615A" w:rsidRDefault="003067E9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9638ED" w:rsidRDefault="00F5140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8A2D88" w:rsidRPr="004B615A">
        <w:rPr>
          <w:i/>
          <w:sz w:val="28"/>
          <w:szCs w:val="28"/>
          <w:u w:val="single"/>
        </w:rPr>
        <w:t>Лабораторный журнал: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857"/>
        <w:gridCol w:w="1129"/>
        <w:gridCol w:w="849"/>
        <w:gridCol w:w="1276"/>
        <w:gridCol w:w="2126"/>
        <w:gridCol w:w="567"/>
        <w:gridCol w:w="709"/>
      </w:tblGrid>
      <w:tr w:rsidR="00F51405" w:rsidRPr="009D722A" w:rsidTr="009D722A">
        <w:tc>
          <w:tcPr>
            <w:tcW w:w="851" w:type="dxa"/>
            <w:vMerge w:val="restart"/>
            <w:shd w:val="clear" w:color="auto" w:fill="auto"/>
          </w:tcPr>
          <w:p w:rsidR="00F51405" w:rsidRPr="009D722A" w:rsidRDefault="00F51405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 опыта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51405" w:rsidRPr="009D722A" w:rsidRDefault="00F51405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пикнометра, 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1405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мат</w:t>
            </w:r>
            <w:r w:rsidR="003067E9" w:rsidRPr="009D722A">
              <w:rPr>
                <w:sz w:val="20"/>
                <w:szCs w:val="20"/>
              </w:rPr>
              <w:t>ериа</w:t>
            </w:r>
            <w:r w:rsidRPr="009D722A">
              <w:rPr>
                <w:sz w:val="20"/>
                <w:szCs w:val="20"/>
              </w:rPr>
              <w:t>ла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51405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Объем материала, 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51405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Плотность</w:t>
            </w:r>
          </w:p>
          <w:p w:rsidR="009E68C6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70" type="#_x0000_t75" style="width:44.25pt;height:33.75pt">
                  <v:imagedata r:id="rId40" o:title=""/>
                </v:shape>
              </w:pict>
            </w:r>
          </w:p>
        </w:tc>
      </w:tr>
      <w:tr w:rsidR="009E68C6" w:rsidRPr="009D722A" w:rsidTr="009D722A">
        <w:trPr>
          <w:trHeight w:val="888"/>
        </w:trPr>
        <w:tc>
          <w:tcPr>
            <w:tcW w:w="851" w:type="dxa"/>
            <w:vMerge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пустого</w:t>
            </w:r>
          </w:p>
        </w:tc>
        <w:tc>
          <w:tcPr>
            <w:tcW w:w="857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 матлом</w:t>
            </w:r>
          </w:p>
        </w:tc>
        <w:tc>
          <w:tcPr>
            <w:tcW w:w="1129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 мат.и водой</w:t>
            </w:r>
          </w:p>
        </w:tc>
        <w:tc>
          <w:tcPr>
            <w:tcW w:w="849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 водой</w:t>
            </w:r>
          </w:p>
        </w:tc>
        <w:tc>
          <w:tcPr>
            <w:tcW w:w="1276" w:type="dxa"/>
            <w:vMerge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9E68C6" w:rsidRPr="009D722A" w:rsidTr="009D722A">
        <w:tc>
          <w:tcPr>
            <w:tcW w:w="851" w:type="dxa"/>
            <w:vMerge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68C6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71" type="#_x0000_t75" style="width:15pt;height:17.25pt">
                  <v:imagedata r:id="rId29" o:title=""/>
                </v:shape>
              </w:pict>
            </w:r>
          </w:p>
        </w:tc>
        <w:tc>
          <w:tcPr>
            <w:tcW w:w="857" w:type="dxa"/>
            <w:shd w:val="clear" w:color="auto" w:fill="auto"/>
          </w:tcPr>
          <w:p w:rsidR="009E68C6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72" type="#_x0000_t75" style="width:15.75pt;height:17.25pt">
                  <v:imagedata r:id="rId41" o:title=""/>
                </v:shape>
              </w:pict>
            </w:r>
          </w:p>
        </w:tc>
        <w:tc>
          <w:tcPr>
            <w:tcW w:w="1129" w:type="dxa"/>
            <w:shd w:val="clear" w:color="auto" w:fill="auto"/>
          </w:tcPr>
          <w:p w:rsidR="009E68C6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73" type="#_x0000_t75" style="width:15.75pt;height:18pt">
                  <v:imagedata r:id="rId42" o:title=""/>
                </v:shape>
              </w:pict>
            </w:r>
          </w:p>
        </w:tc>
        <w:tc>
          <w:tcPr>
            <w:tcW w:w="849" w:type="dxa"/>
            <w:shd w:val="clear" w:color="auto" w:fill="auto"/>
          </w:tcPr>
          <w:p w:rsidR="009E68C6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74" type="#_x0000_t75" style="width:15.75pt;height:17.25pt">
                  <v:imagedata r:id="rId43" o:title="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9E68C6" w:rsidRPr="009D722A" w:rsidRDefault="00B30DAE" w:rsidP="009D722A">
            <w:pPr>
              <w:spacing w:line="360" w:lineRule="auto"/>
              <w:jc w:val="both"/>
              <w:rPr>
                <w:i/>
                <w:sz w:val="20"/>
                <w:szCs w:val="20"/>
                <w:vertAlign w:val="subscript"/>
                <w:lang w:val="en-US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75" type="#_x0000_t75" style="width:38.25pt;height:17.25pt">
                  <v:imagedata r:id="rId44" o:title=""/>
                </v:shape>
              </w:pict>
            </w:r>
            <w:r w:rsidR="009E68C6" w:rsidRPr="009D722A">
              <w:rPr>
                <w:sz w:val="20"/>
                <w:szCs w:val="20"/>
              </w:rPr>
              <w:t>-</w:t>
            </w:r>
            <w:r w:rsidR="009E68C6" w:rsidRPr="009D722A">
              <w:rPr>
                <w:i/>
                <w:sz w:val="20"/>
                <w:szCs w:val="20"/>
                <w:lang w:val="en-US"/>
              </w:rPr>
              <w:t>m</w:t>
            </w:r>
            <w:r w:rsidR="009E68C6" w:rsidRPr="009D722A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E68C6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76" type="#_x0000_t75" style="width:93.75pt;height:35.25pt">
                  <v:imagedata r:id="rId45" o:title=""/>
                </v:shape>
              </w:pict>
            </w:r>
          </w:p>
        </w:tc>
        <w:tc>
          <w:tcPr>
            <w:tcW w:w="567" w:type="dxa"/>
            <w:vMerge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51405" w:rsidRPr="009D722A" w:rsidTr="009D722A">
        <w:tc>
          <w:tcPr>
            <w:tcW w:w="851" w:type="dxa"/>
            <w:shd w:val="clear" w:color="auto" w:fill="auto"/>
          </w:tcPr>
          <w:p w:rsidR="008A2D88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51405" w:rsidRPr="009D722A" w:rsidTr="009D722A">
        <w:tc>
          <w:tcPr>
            <w:tcW w:w="851" w:type="dxa"/>
            <w:shd w:val="clear" w:color="auto" w:fill="auto"/>
          </w:tcPr>
          <w:p w:rsidR="008A2D88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A2D88" w:rsidRPr="009D722A" w:rsidRDefault="008A2D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E68C6" w:rsidRPr="009D722A" w:rsidTr="009D722A">
        <w:tc>
          <w:tcPr>
            <w:tcW w:w="851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E68C6" w:rsidRPr="009D722A" w:rsidRDefault="009E68C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8A2D88" w:rsidRPr="004B615A" w:rsidRDefault="0091083F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Истинную плотность </w:t>
      </w:r>
      <w:r w:rsidR="00EE14E8" w:rsidRPr="004B615A">
        <w:rPr>
          <w:sz w:val="28"/>
          <w:szCs w:val="28"/>
        </w:rPr>
        <w:t>вычисляют как среднее арифметическое 3-х определений.</w:t>
      </w:r>
    </w:p>
    <w:p w:rsidR="00EE14E8" w:rsidRDefault="0086011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Pr="004B615A">
        <w:rPr>
          <w:i/>
          <w:sz w:val="28"/>
          <w:szCs w:val="28"/>
          <w:u w:val="single"/>
        </w:rPr>
        <w:t>.</w:t>
      </w:r>
      <w:r w:rsidR="00CE2626" w:rsidRPr="004B615A">
        <w:rPr>
          <w:i/>
          <w:sz w:val="28"/>
          <w:szCs w:val="28"/>
          <w:u w:val="single"/>
        </w:rPr>
        <w:t xml:space="preserve"> </w:t>
      </w:r>
      <w:r w:rsidR="00EE14E8" w:rsidRPr="004B615A">
        <w:rPr>
          <w:i/>
          <w:sz w:val="28"/>
          <w:szCs w:val="28"/>
          <w:u w:val="single"/>
        </w:rPr>
        <w:t>Заключение</w:t>
      </w:r>
      <w:r w:rsidR="00EE14E8" w:rsidRPr="004B615A">
        <w:rPr>
          <w:i/>
          <w:sz w:val="28"/>
          <w:szCs w:val="28"/>
        </w:rPr>
        <w:t>:</w:t>
      </w:r>
      <w:r w:rsidR="009E68C6" w:rsidRPr="004B615A">
        <w:rPr>
          <w:i/>
          <w:sz w:val="28"/>
          <w:szCs w:val="28"/>
        </w:rPr>
        <w:t xml:space="preserve"> </w:t>
      </w:r>
      <w:r w:rsidR="00EE14E8" w:rsidRPr="004B615A">
        <w:rPr>
          <w:sz w:val="28"/>
          <w:szCs w:val="28"/>
        </w:rPr>
        <w:t xml:space="preserve">Полученный результат (не) лежит в пределах </w:t>
      </w:r>
      <w:r w:rsidR="009E68C6" w:rsidRPr="004B615A">
        <w:rPr>
          <w:sz w:val="28"/>
          <w:szCs w:val="28"/>
        </w:rPr>
        <w:t>реальных значений</w:t>
      </w:r>
      <w:r w:rsidR="00EE14E8" w:rsidRPr="004B615A">
        <w:rPr>
          <w:sz w:val="28"/>
          <w:szCs w:val="28"/>
        </w:rPr>
        <w:t>.</w:t>
      </w:r>
    </w:p>
    <w:p w:rsidR="00264AF6" w:rsidRPr="004B615A" w:rsidRDefault="004B615A" w:rsidP="004B615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64AF6" w:rsidRPr="004B615A">
        <w:rPr>
          <w:b/>
          <w:sz w:val="28"/>
          <w:szCs w:val="28"/>
        </w:rPr>
        <w:t>Лабораторная работа № 4</w:t>
      </w:r>
      <w:r w:rsidRPr="004B615A">
        <w:rPr>
          <w:b/>
          <w:sz w:val="28"/>
          <w:szCs w:val="28"/>
        </w:rPr>
        <w:t xml:space="preserve"> </w:t>
      </w:r>
      <w:r w:rsidR="00264AF6" w:rsidRPr="004B615A">
        <w:rPr>
          <w:b/>
          <w:sz w:val="28"/>
          <w:szCs w:val="28"/>
        </w:rPr>
        <w:t>Определение насыпной плотности</w:t>
      </w:r>
      <w:r w:rsidR="00CE2626" w:rsidRPr="004B615A">
        <w:rPr>
          <w:b/>
          <w:sz w:val="28"/>
          <w:szCs w:val="28"/>
        </w:rPr>
        <w:t xml:space="preserve"> песка и щебня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264AF6" w:rsidRPr="004B615A" w:rsidRDefault="00264AF6" w:rsidP="004B61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 xml:space="preserve">: </w:t>
      </w:r>
      <w:r w:rsidRPr="004B615A">
        <w:rPr>
          <w:sz w:val="28"/>
          <w:szCs w:val="28"/>
        </w:rPr>
        <w:t>определение насыпной плотности кварцевого песка</w:t>
      </w:r>
      <w:r w:rsidR="00CE2626" w:rsidRPr="004B615A">
        <w:rPr>
          <w:sz w:val="28"/>
          <w:szCs w:val="28"/>
        </w:rPr>
        <w:t xml:space="preserve"> и щебня</w:t>
      </w:r>
      <w:r w:rsidRPr="004B615A">
        <w:rPr>
          <w:sz w:val="28"/>
          <w:szCs w:val="28"/>
        </w:rPr>
        <w:t xml:space="preserve"> в свободно насыпанном состоянии. Оценка правильности полученных результатов.</w:t>
      </w:r>
    </w:p>
    <w:p w:rsidR="00CE2626" w:rsidRPr="004B615A" w:rsidRDefault="00CE2626" w:rsidP="004B615A">
      <w:pPr>
        <w:numPr>
          <w:ilvl w:val="0"/>
          <w:numId w:val="3"/>
        </w:numPr>
        <w:tabs>
          <w:tab w:val="clear" w:pos="144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Теоретическая часть.</w:t>
      </w:r>
    </w:p>
    <w:p w:rsidR="00CE2626" w:rsidRDefault="00CE262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Насыпная плотность</w:t>
      </w:r>
      <w:r w:rsidRPr="004B615A">
        <w:rPr>
          <w:sz w:val="28"/>
          <w:szCs w:val="28"/>
        </w:rPr>
        <w:t xml:space="preserve"> – масса единицы объема материала в свободно насыпанном состоянии (в насыпной объем включены межзерновые пустоты):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CE2626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77" type="#_x0000_t75" style="width:47.25pt;height:35.25pt">
            <v:imagedata r:id="rId46" o:title=""/>
          </v:shape>
        </w:pict>
      </w:r>
      <w:r w:rsidR="00CE2626" w:rsidRPr="004B615A">
        <w:rPr>
          <w:sz w:val="28"/>
          <w:szCs w:val="28"/>
        </w:rPr>
        <w:t>,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CE2626" w:rsidRPr="004B615A" w:rsidRDefault="00CE262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="00B30DAE">
        <w:rPr>
          <w:position w:val="-12"/>
          <w:sz w:val="28"/>
          <w:szCs w:val="28"/>
        </w:rPr>
        <w:pict>
          <v:shape id="_x0000_i1078" type="#_x0000_t75" style="width:17.25pt;height:18pt">
            <v:imagedata r:id="rId47" o:title=""/>
          </v:shape>
        </w:pict>
      </w:r>
      <w:r w:rsidRPr="004B615A">
        <w:rPr>
          <w:sz w:val="28"/>
          <w:szCs w:val="28"/>
        </w:rPr>
        <w:t xml:space="preserve"> - масса материала в насыпном состоянии, г;</w:t>
      </w:r>
    </w:p>
    <w:p w:rsidR="00CE2626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9" type="#_x0000_t75" style="width:15.75pt;height:18pt">
            <v:imagedata r:id="rId48" o:title=""/>
          </v:shape>
        </w:pict>
      </w:r>
      <w:r w:rsidR="00CE2626" w:rsidRPr="004B615A">
        <w:rPr>
          <w:sz w:val="28"/>
          <w:szCs w:val="28"/>
        </w:rPr>
        <w:t xml:space="preserve"> - насыпная плотность, г/см</w:t>
      </w:r>
      <w:r w:rsidR="00CE2626" w:rsidRPr="004B615A">
        <w:rPr>
          <w:sz w:val="28"/>
          <w:szCs w:val="28"/>
          <w:vertAlign w:val="superscript"/>
        </w:rPr>
        <w:t>3</w:t>
      </w:r>
      <w:r w:rsidR="00CE2626" w:rsidRPr="004B615A">
        <w:rPr>
          <w:sz w:val="28"/>
          <w:szCs w:val="28"/>
        </w:rPr>
        <w:t>;</w:t>
      </w:r>
    </w:p>
    <w:p w:rsidR="00CE2626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0" type="#_x0000_t75" style="width:14.25pt;height:18pt">
            <v:imagedata r:id="rId49" o:title=""/>
          </v:shape>
        </w:pict>
      </w:r>
      <w:r w:rsidR="00CE2626" w:rsidRPr="004B615A">
        <w:rPr>
          <w:sz w:val="28"/>
          <w:szCs w:val="28"/>
        </w:rPr>
        <w:t xml:space="preserve"> - насыпной объем, см</w:t>
      </w:r>
      <w:r w:rsidR="00CE2626" w:rsidRPr="004B615A">
        <w:rPr>
          <w:sz w:val="28"/>
          <w:szCs w:val="28"/>
          <w:vertAlign w:val="superscript"/>
        </w:rPr>
        <w:t>3</w:t>
      </w:r>
      <w:r w:rsidR="00CE2626" w:rsidRPr="004B615A">
        <w:rPr>
          <w:sz w:val="28"/>
          <w:szCs w:val="28"/>
        </w:rPr>
        <w:t>.</w:t>
      </w:r>
    </w:p>
    <w:p w:rsidR="00CE2626" w:rsidRPr="004B615A" w:rsidRDefault="00CE262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Насыпную плотность определяют как в рыхлонасыпном состоянии, так и в уплотненном. В первом случае материал засыпается в сосуд с определенной высоты, во втором – уплотняется на виброплощадке (30-60 сек). </w:t>
      </w:r>
    </w:p>
    <w:p w:rsidR="00264AF6" w:rsidRPr="004B615A" w:rsidRDefault="00CE2626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264AF6" w:rsidRPr="004B615A">
        <w:rPr>
          <w:i/>
          <w:sz w:val="28"/>
          <w:szCs w:val="28"/>
          <w:u w:val="single"/>
        </w:rPr>
        <w:t>Материалы и оборудование:</w:t>
      </w:r>
    </w:p>
    <w:p w:rsidR="00264AF6" w:rsidRPr="004B615A" w:rsidRDefault="00264AF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</w:t>
      </w:r>
      <w:r w:rsidR="003067E9" w:rsidRPr="004B615A">
        <w:rPr>
          <w:sz w:val="28"/>
          <w:szCs w:val="28"/>
        </w:rPr>
        <w:t xml:space="preserve"> высушенные </w:t>
      </w:r>
      <w:r w:rsidRPr="004B615A">
        <w:rPr>
          <w:sz w:val="28"/>
          <w:szCs w:val="28"/>
        </w:rPr>
        <w:t>кварцевый песок</w:t>
      </w:r>
      <w:r w:rsidR="00CE2626" w:rsidRPr="004B615A">
        <w:rPr>
          <w:sz w:val="28"/>
          <w:szCs w:val="28"/>
        </w:rPr>
        <w:t>, щебень</w:t>
      </w:r>
      <w:r w:rsidRPr="004B615A">
        <w:rPr>
          <w:sz w:val="28"/>
          <w:szCs w:val="28"/>
        </w:rPr>
        <w:t>;</w:t>
      </w:r>
    </w:p>
    <w:p w:rsidR="00264AF6" w:rsidRPr="004B615A" w:rsidRDefault="00CE262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торговые весы</w:t>
      </w:r>
      <w:r w:rsidR="00264AF6" w:rsidRPr="004B615A">
        <w:rPr>
          <w:sz w:val="28"/>
          <w:szCs w:val="28"/>
        </w:rPr>
        <w:t>;</w:t>
      </w:r>
    </w:p>
    <w:p w:rsidR="00264AF6" w:rsidRPr="004B615A" w:rsidRDefault="00264AF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прибор «Стандартная воронка»;</w:t>
      </w:r>
    </w:p>
    <w:p w:rsidR="00264AF6" w:rsidRPr="004B615A" w:rsidRDefault="00264AF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линейка;</w:t>
      </w:r>
    </w:p>
    <w:p w:rsidR="00264AF6" w:rsidRPr="004B615A" w:rsidRDefault="00264AF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мерный сосуд объемом 1</w:t>
      </w:r>
      <w:r w:rsidR="00CE2626" w:rsidRPr="004B615A">
        <w:rPr>
          <w:sz w:val="28"/>
          <w:szCs w:val="28"/>
        </w:rPr>
        <w:t xml:space="preserve"> и 5</w:t>
      </w:r>
      <w:r w:rsidRPr="004B615A">
        <w:rPr>
          <w:sz w:val="28"/>
          <w:szCs w:val="28"/>
        </w:rPr>
        <w:t xml:space="preserve"> л.</w:t>
      </w:r>
    </w:p>
    <w:p w:rsidR="00264AF6" w:rsidRPr="004B615A" w:rsidRDefault="00CE2626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264AF6" w:rsidRPr="004B615A">
        <w:rPr>
          <w:i/>
          <w:sz w:val="28"/>
          <w:szCs w:val="28"/>
          <w:u w:val="single"/>
        </w:rPr>
        <w:t>Методика выполнения работы</w:t>
      </w:r>
      <w:r w:rsidR="00B731C3" w:rsidRPr="004B615A">
        <w:rPr>
          <w:i/>
          <w:sz w:val="28"/>
          <w:szCs w:val="28"/>
          <w:u w:val="single"/>
        </w:rPr>
        <w:t xml:space="preserve"> (для определения насыпной плотности песка)</w:t>
      </w:r>
      <w:r w:rsidR="00264AF6" w:rsidRPr="004B615A">
        <w:rPr>
          <w:i/>
          <w:sz w:val="28"/>
          <w:szCs w:val="28"/>
          <w:u w:val="single"/>
        </w:rPr>
        <w:t>:</w:t>
      </w:r>
    </w:p>
    <w:p w:rsidR="00264AF6" w:rsidRPr="004B615A" w:rsidRDefault="00264AF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мерный сосуд - </w:t>
      </w:r>
      <w:r w:rsidR="00B30DAE">
        <w:rPr>
          <w:position w:val="-10"/>
          <w:sz w:val="28"/>
          <w:szCs w:val="28"/>
        </w:rPr>
        <w:pict>
          <v:shape id="_x0000_i1081" type="#_x0000_t75" style="width:15pt;height:17.25pt">
            <v:imagedata r:id="rId23" o:title=""/>
          </v:shape>
        </w:pict>
      </w:r>
      <w:r w:rsidRPr="004B615A">
        <w:rPr>
          <w:sz w:val="28"/>
          <w:szCs w:val="28"/>
        </w:rPr>
        <w:t>, г;</w:t>
      </w:r>
    </w:p>
    <w:p w:rsidR="00264AF6" w:rsidRPr="004B615A" w:rsidRDefault="00264AF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 «Стандартную воронку», установленную </w:t>
      </w:r>
      <w:r w:rsidR="001C16B8" w:rsidRPr="004B615A">
        <w:rPr>
          <w:sz w:val="28"/>
          <w:szCs w:val="28"/>
        </w:rPr>
        <w:t>на поддон, засыпать песок при закрытом затворе;</w:t>
      </w:r>
    </w:p>
    <w:p w:rsidR="00264AF6" w:rsidRPr="004B615A" w:rsidRDefault="001C16B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одним приемом, открыв затвор, заполнить песком мерный сосуд до образования конуса над его краями;</w:t>
      </w:r>
    </w:p>
    <w:p w:rsidR="001C16B8" w:rsidRPr="004B615A" w:rsidRDefault="001C16B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удалить избыток песка, проводя линейкой по верхней части образующей сосуда;</w:t>
      </w:r>
    </w:p>
    <w:p w:rsidR="001C16B8" w:rsidRPr="004B615A" w:rsidRDefault="001C16B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мерный сосуд, заполненный песком, - </w:t>
      </w:r>
      <w:r w:rsidR="00B30DAE">
        <w:rPr>
          <w:position w:val="-10"/>
          <w:sz w:val="28"/>
          <w:szCs w:val="28"/>
        </w:rPr>
        <w:pict>
          <v:shape id="_x0000_i1082" type="#_x0000_t75" style="width:15.75pt;height:17.25pt">
            <v:imagedata r:id="rId24" o:title=""/>
          </v:shape>
        </w:pict>
      </w:r>
      <w:r w:rsidR="003067E9" w:rsidRPr="004B615A">
        <w:rPr>
          <w:sz w:val="28"/>
          <w:szCs w:val="28"/>
        </w:rPr>
        <w:t>, г;</w:t>
      </w:r>
    </w:p>
    <w:p w:rsidR="003067E9" w:rsidRPr="004B615A" w:rsidRDefault="003067E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насыпную плотность песка.</w:t>
      </w:r>
    </w:p>
    <w:p w:rsidR="001C16B8" w:rsidRPr="004B615A" w:rsidRDefault="001C16B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Взвешивание произвести с точностью до 1 г. Опыт повторить трижды.</w:t>
      </w:r>
    </w:p>
    <w:p w:rsidR="001C16B8" w:rsidRDefault="00C4498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1C16B8" w:rsidRPr="004B615A">
        <w:rPr>
          <w:i/>
          <w:sz w:val="28"/>
          <w:szCs w:val="28"/>
          <w:u w:val="single"/>
        </w:rPr>
        <w:t>Лабораторный журнал.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236"/>
        <w:gridCol w:w="1228"/>
        <w:gridCol w:w="1544"/>
        <w:gridCol w:w="1456"/>
        <w:gridCol w:w="812"/>
        <w:gridCol w:w="1276"/>
      </w:tblGrid>
      <w:tr w:rsidR="001C16B8" w:rsidRPr="009D722A" w:rsidTr="009D722A">
        <w:tc>
          <w:tcPr>
            <w:tcW w:w="528" w:type="dxa"/>
            <w:vMerge w:val="restart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Мерный сосуд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сосуда с песком, г</w:t>
            </w:r>
          </w:p>
          <w:p w:rsidR="001C16B8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83" type="#_x0000_t75" style="width:15.75pt;height:17.25pt">
                  <v:imagedata r:id="rId24" o:title=""/>
                </v:shape>
              </w:pic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песка, г</w:t>
            </w:r>
          </w:p>
          <w:p w:rsidR="001C16B8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84" type="#_x0000_t75" style="width:62.25pt;height:17.25pt">
                  <v:imagedata r:id="rId50" o:title=""/>
                </v:shape>
              </w:pic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Насыпная плотность</w:t>
            </w:r>
          </w:p>
          <w:p w:rsidR="001C16B8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85" type="#_x0000_t75" style="width:44.25pt;height:33.75pt">
                  <v:imagedata r:id="rId51" o:title=""/>
                </v:shape>
              </w:pict>
            </w:r>
          </w:p>
        </w:tc>
      </w:tr>
      <w:tr w:rsidR="001C16B8" w:rsidRPr="009D722A" w:rsidTr="009D722A">
        <w:tc>
          <w:tcPr>
            <w:tcW w:w="528" w:type="dxa"/>
            <w:vMerge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Объем, 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  <w:p w:rsidR="001C16B8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86" type="#_x0000_t75" style="width:35.25pt;height:18pt">
                  <v:imagedata r:id="rId52" o:title=""/>
                </v:shape>
              </w:pict>
            </w:r>
          </w:p>
        </w:tc>
        <w:tc>
          <w:tcPr>
            <w:tcW w:w="1228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Масса, г</w:t>
            </w:r>
          </w:p>
          <w:p w:rsidR="001C16B8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87" type="#_x0000_t75" style="width:15pt;height:17.25pt">
                  <v:imagedata r:id="rId23" o:title=""/>
                </v:shape>
              </w:pict>
            </w:r>
          </w:p>
        </w:tc>
        <w:tc>
          <w:tcPr>
            <w:tcW w:w="1544" w:type="dxa"/>
            <w:vMerge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C16B8" w:rsidRPr="009D722A" w:rsidTr="009D722A">
        <w:tc>
          <w:tcPr>
            <w:tcW w:w="528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C16B8" w:rsidRPr="009D722A" w:rsidTr="009D722A">
        <w:tc>
          <w:tcPr>
            <w:tcW w:w="528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123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C16B8" w:rsidRPr="009D722A" w:rsidTr="009D722A">
        <w:tc>
          <w:tcPr>
            <w:tcW w:w="528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123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16B8" w:rsidRPr="009D722A" w:rsidRDefault="001C16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1C16B8" w:rsidRPr="004B615A" w:rsidRDefault="009A2A1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За окончательный результат принять среднее значение 3-х определений.</w:t>
      </w:r>
    </w:p>
    <w:p w:rsidR="00B731C3" w:rsidRPr="004B615A" w:rsidRDefault="00C4498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="00B731C3" w:rsidRPr="004B615A">
        <w:rPr>
          <w:i/>
          <w:sz w:val="28"/>
          <w:szCs w:val="28"/>
          <w:u w:val="single"/>
        </w:rPr>
        <w:t>. Методика выполнения работы (для определения насыпной плотности щебня):</w:t>
      </w:r>
    </w:p>
    <w:p w:rsidR="00B731C3" w:rsidRPr="004B615A" w:rsidRDefault="00B731C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пустой сосуд объемом 5 л - </w:t>
      </w:r>
      <w:r w:rsidR="00B30DAE">
        <w:rPr>
          <w:position w:val="-10"/>
          <w:sz w:val="28"/>
          <w:szCs w:val="28"/>
        </w:rPr>
        <w:pict>
          <v:shape id="_x0000_i1088" type="#_x0000_t75" style="width:15pt;height:17.25pt">
            <v:imagedata r:id="rId23" o:title=""/>
          </v:shape>
        </w:pict>
      </w:r>
      <w:r w:rsidRPr="004B615A">
        <w:rPr>
          <w:sz w:val="28"/>
          <w:szCs w:val="28"/>
        </w:rPr>
        <w:t>, г;</w:t>
      </w:r>
    </w:p>
    <w:p w:rsidR="00B731C3" w:rsidRPr="004B615A" w:rsidRDefault="00B731C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засыпать щебень в сосуд совком с высоты 10 см до образования конуса над краями, предварительно поставив его на поддон;</w:t>
      </w:r>
    </w:p>
    <w:p w:rsidR="00B731C3" w:rsidRPr="004B615A" w:rsidRDefault="00B731C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излишек щебня срезать линейкой вровень с краями;</w:t>
      </w:r>
    </w:p>
    <w:p w:rsidR="00B731C3" w:rsidRPr="004B615A" w:rsidRDefault="00B731C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сосуд, заполненный щебнем - </w:t>
      </w:r>
      <w:r w:rsidRPr="004B615A">
        <w:rPr>
          <w:i/>
          <w:sz w:val="28"/>
          <w:szCs w:val="28"/>
          <w:lang w:val="en-US"/>
        </w:rPr>
        <w:t>m</w:t>
      </w:r>
      <w:r w:rsidRPr="004B615A">
        <w:rPr>
          <w:i/>
          <w:sz w:val="28"/>
          <w:szCs w:val="28"/>
          <w:vertAlign w:val="subscript"/>
        </w:rPr>
        <w:t>2</w:t>
      </w:r>
      <w:r w:rsidR="003067E9" w:rsidRPr="004B615A">
        <w:rPr>
          <w:sz w:val="28"/>
          <w:szCs w:val="28"/>
        </w:rPr>
        <w:t>, г;</w:t>
      </w:r>
    </w:p>
    <w:p w:rsidR="003067E9" w:rsidRPr="004B615A" w:rsidRDefault="003067E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насыпную плотность щебня.</w:t>
      </w:r>
    </w:p>
    <w:p w:rsidR="00B731C3" w:rsidRDefault="00B731C3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="00C4498A" w:rsidRPr="004B615A">
        <w:rPr>
          <w:i/>
          <w:sz w:val="28"/>
          <w:szCs w:val="28"/>
          <w:u w:val="single"/>
          <w:lang w:val="en-US"/>
        </w:rPr>
        <w:t>I</w:t>
      </w:r>
      <w:r w:rsidRPr="004B615A">
        <w:rPr>
          <w:i/>
          <w:sz w:val="28"/>
          <w:szCs w:val="28"/>
          <w:u w:val="single"/>
        </w:rPr>
        <w:t>. Лабораторный журнал.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30"/>
        <w:gridCol w:w="1075"/>
        <w:gridCol w:w="1522"/>
        <w:gridCol w:w="1560"/>
        <w:gridCol w:w="708"/>
        <w:gridCol w:w="1418"/>
      </w:tblGrid>
      <w:tr w:rsidR="00B731C3" w:rsidRPr="009D722A" w:rsidTr="009D722A">
        <w:tc>
          <w:tcPr>
            <w:tcW w:w="709" w:type="dxa"/>
            <w:vMerge w:val="restart"/>
            <w:shd w:val="clear" w:color="auto" w:fill="auto"/>
          </w:tcPr>
          <w:p w:rsidR="00B731C3" w:rsidRPr="009D722A" w:rsidRDefault="004B615A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u w:val="single"/>
              </w:rPr>
              <w:br w:type="page"/>
            </w:r>
            <w:r w:rsidR="00B731C3" w:rsidRPr="009D722A">
              <w:rPr>
                <w:sz w:val="20"/>
                <w:szCs w:val="20"/>
              </w:rPr>
              <w:t>№</w:t>
            </w:r>
          </w:p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Мерный сосуд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сосуда с щебнем, г</w:t>
            </w:r>
            <w:r w:rsidR="004B615A" w:rsidRPr="009D722A">
              <w:rPr>
                <w:sz w:val="20"/>
                <w:szCs w:val="20"/>
              </w:rPr>
              <w:t xml:space="preserve"> </w:t>
            </w:r>
            <w:r w:rsidR="00B30DAE">
              <w:rPr>
                <w:position w:val="-10"/>
                <w:sz w:val="20"/>
                <w:szCs w:val="20"/>
              </w:rPr>
              <w:pict>
                <v:shape id="_x0000_i1089" type="#_x0000_t75" style="width:15.75pt;height:17.25pt">
                  <v:imagedata r:id="rId24" o:title=""/>
                </v:shape>
              </w:pic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щебня, г</w:t>
            </w:r>
          </w:p>
          <w:p w:rsidR="00B731C3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90" type="#_x0000_t75" style="width:62.25pt;height:17.25pt">
                  <v:imagedata r:id="rId50" o:title=""/>
                </v:shape>
              </w:pic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Насыпная плотность</w:t>
            </w:r>
          </w:p>
          <w:p w:rsidR="00B731C3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091" type="#_x0000_t75" style="width:44.25pt;height:33.75pt">
                  <v:imagedata r:id="rId51" o:title=""/>
                </v:shape>
              </w:pict>
            </w:r>
          </w:p>
        </w:tc>
      </w:tr>
      <w:tr w:rsidR="00B731C3" w:rsidRPr="009D722A" w:rsidTr="009D722A">
        <w:tc>
          <w:tcPr>
            <w:tcW w:w="709" w:type="dxa"/>
            <w:vMerge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Объем, 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  <w:p w:rsidR="00B731C3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92" type="#_x0000_t75" style="width:35.25pt;height:18pt">
                  <v:imagedata r:id="rId52" o:title=""/>
                </v:shape>
              </w:pict>
            </w:r>
          </w:p>
        </w:tc>
        <w:tc>
          <w:tcPr>
            <w:tcW w:w="1075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Масса, г</w:t>
            </w:r>
          </w:p>
          <w:p w:rsidR="00B731C3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093" type="#_x0000_t75" style="width:15pt;height:17.25pt">
                  <v:imagedata r:id="rId23" o:title=""/>
                </v:shape>
              </w:pict>
            </w:r>
          </w:p>
        </w:tc>
        <w:tc>
          <w:tcPr>
            <w:tcW w:w="1522" w:type="dxa"/>
            <w:vMerge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B731C3" w:rsidRPr="009D722A" w:rsidTr="009D722A">
        <w:tc>
          <w:tcPr>
            <w:tcW w:w="709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731C3" w:rsidRPr="009D722A" w:rsidTr="009D722A">
        <w:tc>
          <w:tcPr>
            <w:tcW w:w="709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731C3" w:rsidRPr="009D722A" w:rsidTr="009D722A">
        <w:tc>
          <w:tcPr>
            <w:tcW w:w="709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1230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31C3" w:rsidRPr="009D722A" w:rsidRDefault="00B731C3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9A2A1C" w:rsidRPr="004B615A" w:rsidRDefault="00B731C3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="00C4498A"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9A2A1C" w:rsidRPr="004B615A">
        <w:rPr>
          <w:i/>
          <w:sz w:val="28"/>
          <w:szCs w:val="28"/>
          <w:u w:val="single"/>
        </w:rPr>
        <w:t>Заключение:</w:t>
      </w:r>
    </w:p>
    <w:p w:rsidR="009A2A1C" w:rsidRDefault="000A41D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Полученный результат (</w:t>
      </w:r>
      <w:r w:rsidR="00B731C3" w:rsidRPr="004B615A">
        <w:rPr>
          <w:sz w:val="28"/>
          <w:szCs w:val="28"/>
        </w:rPr>
        <w:t>не) лежит в пределах реальных</w:t>
      </w:r>
      <w:r w:rsidRPr="004B615A">
        <w:rPr>
          <w:sz w:val="28"/>
          <w:szCs w:val="28"/>
        </w:rPr>
        <w:t xml:space="preserve"> значений (</w:t>
      </w:r>
      <w:r w:rsid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>).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B731C3" w:rsidRPr="004B615A" w:rsidRDefault="00B731C3" w:rsidP="004B6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Лабораторная работа №5.</w:t>
      </w:r>
      <w:r w:rsidR="004B615A" w:rsidRPr="004B615A">
        <w:rPr>
          <w:b/>
          <w:sz w:val="28"/>
          <w:szCs w:val="28"/>
        </w:rPr>
        <w:t xml:space="preserve"> </w:t>
      </w:r>
      <w:r w:rsidRPr="004B615A">
        <w:rPr>
          <w:b/>
          <w:sz w:val="28"/>
          <w:szCs w:val="28"/>
        </w:rPr>
        <w:t>Определение пустотности сыпучих материалов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010FEC" w:rsidRPr="004B615A" w:rsidRDefault="00010FE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 xml:space="preserve">: </w:t>
      </w:r>
      <w:r w:rsidRPr="004B615A">
        <w:rPr>
          <w:sz w:val="28"/>
          <w:szCs w:val="28"/>
        </w:rPr>
        <w:t>определить пустотность песка и щебня. Установить зависимость пустотности от величины зерен сыпучего материала. Оценить правильность полученных результатов.</w:t>
      </w:r>
    </w:p>
    <w:p w:rsidR="000A41D5" w:rsidRPr="004B615A" w:rsidRDefault="00B731C3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Pr="004B615A">
        <w:rPr>
          <w:i/>
          <w:sz w:val="28"/>
          <w:szCs w:val="28"/>
          <w:u w:val="single"/>
        </w:rPr>
        <w:t>.</w:t>
      </w:r>
      <w:r w:rsidR="000A41D5" w:rsidRPr="004B615A">
        <w:rPr>
          <w:i/>
          <w:sz w:val="28"/>
          <w:szCs w:val="28"/>
          <w:u w:val="single"/>
        </w:rPr>
        <w:t xml:space="preserve"> Теоретическая часть.</w:t>
      </w:r>
    </w:p>
    <w:p w:rsidR="000A41D5" w:rsidRPr="004B615A" w:rsidRDefault="000A41D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Пустотность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– это доля межзерновых пустот в насыпном объеме материала.</w:t>
      </w:r>
    </w:p>
    <w:p w:rsidR="009567D3" w:rsidRDefault="009567D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Расчетная формула: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9567D3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94" type="#_x0000_t75" style="width:240.75pt;height:51.75pt">
            <v:imagedata r:id="rId53" o:title=""/>
          </v:shape>
        </w:pict>
      </w:r>
      <w:r w:rsidR="009567D3" w:rsidRPr="004B615A">
        <w:rPr>
          <w:sz w:val="28"/>
          <w:szCs w:val="28"/>
        </w:rPr>
        <w:t>,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9567D3" w:rsidRPr="004B615A" w:rsidRDefault="009567D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="00B30DAE">
        <w:rPr>
          <w:position w:val="-14"/>
          <w:sz w:val="28"/>
          <w:szCs w:val="28"/>
        </w:rPr>
        <w:pict>
          <v:shape id="_x0000_i1095" type="#_x0000_t75" style="width:18pt;height:18.75pt">
            <v:imagedata r:id="rId54" o:title=""/>
          </v:shape>
        </w:pict>
      </w:r>
      <w:r w:rsidRPr="004B615A">
        <w:rPr>
          <w:sz w:val="28"/>
          <w:szCs w:val="28"/>
        </w:rPr>
        <w:t xml:space="preserve"> - пустотность, доли или %;</w:t>
      </w:r>
    </w:p>
    <w:p w:rsidR="009567D3" w:rsidRPr="004B615A" w:rsidRDefault="009567D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</w:t>
      </w:r>
      <w:r w:rsidRPr="004B615A">
        <w:rPr>
          <w:i/>
          <w:sz w:val="28"/>
          <w:szCs w:val="28"/>
          <w:vertAlign w:val="subscript"/>
        </w:rPr>
        <w:t>пуст</w:t>
      </w:r>
      <w:r w:rsidRPr="004B615A">
        <w:rPr>
          <w:sz w:val="28"/>
          <w:szCs w:val="28"/>
        </w:rPr>
        <w:t xml:space="preserve"> – объем пустот в насыпном объеме материала, 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;</w:t>
      </w:r>
    </w:p>
    <w:p w:rsidR="009567D3" w:rsidRPr="004B615A" w:rsidRDefault="009567D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</w:t>
      </w:r>
      <w:r w:rsidRPr="004B615A">
        <w:rPr>
          <w:sz w:val="28"/>
          <w:szCs w:val="28"/>
        </w:rPr>
        <w:t xml:space="preserve"> – объем материала, 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.</w:t>
      </w:r>
    </w:p>
    <w:p w:rsidR="00CD5812" w:rsidRDefault="00CD581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Пустотность можно выразить и в %: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CD5812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0DAE">
        <w:rPr>
          <w:position w:val="-32"/>
          <w:sz w:val="28"/>
          <w:szCs w:val="28"/>
        </w:rPr>
        <w:pict>
          <v:shape id="_x0000_i1096" type="#_x0000_t75" style="width:101.25pt;height:38.25pt">
            <v:imagedata r:id="rId55" o:title=""/>
          </v:shape>
        </w:pic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CD5812" w:rsidRPr="004B615A" w:rsidRDefault="00CD5812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</w:rPr>
        <w:t>Пустотность</w:t>
      </w:r>
      <w:r w:rsidRPr="004B615A">
        <w:rPr>
          <w:sz w:val="28"/>
          <w:szCs w:val="28"/>
        </w:rPr>
        <w:t xml:space="preserve"> – важнейшая характеристика правильности подбора зернового состава заполнителей для бетонов, от которого зависит расход вяжущего (цемента, битума и др.). На практике пустотность лежит в пределах 26,5 – 47,6%.</w:t>
      </w:r>
    </w:p>
    <w:p w:rsidR="003638BC" w:rsidRDefault="003638BC" w:rsidP="004B615A">
      <w:pPr>
        <w:numPr>
          <w:ilvl w:val="0"/>
          <w:numId w:val="3"/>
        </w:numPr>
        <w:tabs>
          <w:tab w:val="clear" w:pos="144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Лабораторный журнал:</w:t>
      </w:r>
    </w:p>
    <w:p w:rsidR="004B615A" w:rsidRPr="004B615A" w:rsidRDefault="004B615A" w:rsidP="004B615A">
      <w:pPr>
        <w:spacing w:line="360" w:lineRule="auto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1"/>
        <w:gridCol w:w="2410"/>
        <w:gridCol w:w="2410"/>
      </w:tblGrid>
      <w:tr w:rsidR="00010FEC" w:rsidRPr="009D722A" w:rsidTr="009D722A">
        <w:tc>
          <w:tcPr>
            <w:tcW w:w="1276" w:type="dxa"/>
            <w:vMerge w:val="restart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Материал</w:t>
            </w:r>
          </w:p>
        </w:tc>
        <w:tc>
          <w:tcPr>
            <w:tcW w:w="2551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Насыпная плотность, 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Средняя плотность, г/см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Пустотность, %</w:t>
            </w:r>
          </w:p>
        </w:tc>
      </w:tr>
      <w:tr w:rsidR="00010FEC" w:rsidRPr="009D722A" w:rsidTr="009D722A">
        <w:tc>
          <w:tcPr>
            <w:tcW w:w="1276" w:type="dxa"/>
            <w:vMerge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010FEC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97" type="#_x0000_t75" style="width:15.75pt;height:18pt">
                  <v:imagedata r:id="rId56" o:title=""/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010FEC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098" type="#_x0000_t75" style="width:15pt;height:18pt">
                  <v:imagedata r:id="rId57" o:title=""/>
                </v:shape>
              </w:pict>
            </w:r>
          </w:p>
        </w:tc>
        <w:tc>
          <w:tcPr>
            <w:tcW w:w="2410" w:type="dxa"/>
            <w:shd w:val="clear" w:color="auto" w:fill="auto"/>
          </w:tcPr>
          <w:p w:rsidR="00010FEC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099" type="#_x0000_t75" style="width:102pt;height:38.25pt">
                  <v:imagedata r:id="rId58" o:title=""/>
                </v:shape>
              </w:pict>
            </w:r>
          </w:p>
        </w:tc>
      </w:tr>
      <w:tr w:rsidR="00010FEC" w:rsidRPr="009D722A" w:rsidTr="009D722A">
        <w:tc>
          <w:tcPr>
            <w:tcW w:w="1276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Песок </w:t>
            </w:r>
          </w:p>
        </w:tc>
        <w:tc>
          <w:tcPr>
            <w:tcW w:w="2551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010FEC" w:rsidRPr="009D722A" w:rsidTr="009D722A">
        <w:tc>
          <w:tcPr>
            <w:tcW w:w="1276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Щебень </w:t>
            </w:r>
          </w:p>
        </w:tc>
        <w:tc>
          <w:tcPr>
            <w:tcW w:w="2551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10FEC" w:rsidRPr="009D722A" w:rsidRDefault="00010FE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:rsidR="00010FEC" w:rsidRPr="004B615A" w:rsidRDefault="00010FEC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3638BC" w:rsidRPr="004B615A" w:rsidRDefault="00AA1E2F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За окончательный результат принять среднее значение пустотности из трех определений.</w:t>
      </w:r>
    </w:p>
    <w:p w:rsidR="00AA1E2F" w:rsidRPr="004B615A" w:rsidRDefault="00010FEC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AA1E2F" w:rsidRPr="004B615A">
        <w:rPr>
          <w:i/>
          <w:sz w:val="28"/>
          <w:szCs w:val="28"/>
          <w:u w:val="single"/>
        </w:rPr>
        <w:t>Заключение:</w:t>
      </w:r>
    </w:p>
    <w:p w:rsidR="00AA1E2F" w:rsidRPr="004B615A" w:rsidRDefault="00AA1E2F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С увеличением размера зерен (от 0,63 до 10 мм) пустотность (увеличивается, уменьшается) с (</w:t>
      </w:r>
      <w:r w:rsid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>)</w:t>
      </w:r>
      <w:r w:rsidR="004638F3" w:rsidRPr="004B615A">
        <w:rPr>
          <w:sz w:val="28"/>
          <w:szCs w:val="28"/>
        </w:rPr>
        <w:t>по (</w:t>
      </w:r>
      <w:r w:rsidR="004B615A">
        <w:rPr>
          <w:sz w:val="28"/>
          <w:szCs w:val="28"/>
        </w:rPr>
        <w:t xml:space="preserve"> </w:t>
      </w:r>
      <w:r w:rsidR="004638F3" w:rsidRPr="004B615A">
        <w:rPr>
          <w:sz w:val="28"/>
          <w:szCs w:val="28"/>
        </w:rPr>
        <w:t>).</w:t>
      </w:r>
    </w:p>
    <w:p w:rsidR="004638F3" w:rsidRDefault="004638F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Полученные результаты пустотности </w:t>
      </w:r>
      <w:r w:rsidR="00E62852" w:rsidRPr="004B615A">
        <w:rPr>
          <w:sz w:val="28"/>
          <w:szCs w:val="28"/>
        </w:rPr>
        <w:t>(не)</w:t>
      </w:r>
      <w:r w:rsidRPr="004B615A">
        <w:rPr>
          <w:sz w:val="28"/>
          <w:szCs w:val="28"/>
        </w:rPr>
        <w:t>в</w:t>
      </w:r>
      <w:r w:rsidR="00E62852" w:rsidRPr="004B615A">
        <w:rPr>
          <w:sz w:val="28"/>
          <w:szCs w:val="28"/>
        </w:rPr>
        <w:t>ходят в стандартные значения.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A2816" w:rsidRPr="004B615A" w:rsidRDefault="001A2816" w:rsidP="004B615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B615A">
        <w:rPr>
          <w:b/>
          <w:sz w:val="28"/>
          <w:szCs w:val="28"/>
        </w:rPr>
        <w:t>Лабораторная работа №6.</w:t>
      </w:r>
      <w:r w:rsidR="004B615A" w:rsidRPr="004B615A">
        <w:rPr>
          <w:b/>
          <w:sz w:val="28"/>
          <w:szCs w:val="28"/>
        </w:rPr>
        <w:t xml:space="preserve"> </w:t>
      </w:r>
      <w:r w:rsidRPr="004B615A">
        <w:rPr>
          <w:b/>
          <w:sz w:val="28"/>
          <w:szCs w:val="28"/>
        </w:rPr>
        <w:t xml:space="preserve">Определение </w:t>
      </w:r>
      <w:r w:rsidR="00977271" w:rsidRPr="004B615A">
        <w:rPr>
          <w:b/>
          <w:sz w:val="28"/>
          <w:szCs w:val="28"/>
        </w:rPr>
        <w:t>водопоглощения</w:t>
      </w:r>
      <w:r w:rsidRPr="004B615A">
        <w:rPr>
          <w:b/>
          <w:sz w:val="28"/>
          <w:szCs w:val="28"/>
        </w:rPr>
        <w:t xml:space="preserve"> </w:t>
      </w:r>
      <w:r w:rsidR="00AC570A" w:rsidRPr="004B615A">
        <w:rPr>
          <w:b/>
          <w:sz w:val="28"/>
          <w:szCs w:val="28"/>
        </w:rPr>
        <w:t>материалов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работы: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определение водопоглощения керамического кирпича. Оценка правильности полученных результатов.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Pr="004B615A">
        <w:rPr>
          <w:i/>
          <w:sz w:val="28"/>
          <w:szCs w:val="28"/>
          <w:u w:val="single"/>
        </w:rPr>
        <w:t>.Теоретическая часть.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 xml:space="preserve">Водопоглощение </w:t>
      </w:r>
      <w:r w:rsidRPr="004B615A">
        <w:rPr>
          <w:sz w:val="28"/>
          <w:szCs w:val="28"/>
        </w:rPr>
        <w:t>– свойство материала поглощать и удерживать воду при непосредственном контакте с ней. Водопоглощение может быть массовым и объемным:</w:t>
      </w:r>
    </w:p>
    <w:p w:rsidR="001A2816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 xml:space="preserve">Массовое водопоглощение </w:t>
      </w:r>
      <w:r w:rsidRPr="004B615A">
        <w:rPr>
          <w:sz w:val="28"/>
          <w:szCs w:val="28"/>
        </w:rPr>
        <w:t>– это отношение массы поглощенной материалом воды при стандартных условиях к массе сухого материала в %: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1A2816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0" type="#_x0000_t75" style="width:96pt;height:32.25pt">
            <v:imagedata r:id="rId59" o:title=""/>
          </v:shape>
        </w:pict>
      </w:r>
    </w:p>
    <w:p w:rsidR="004B615A" w:rsidRDefault="004B615A" w:rsidP="004B615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A2816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Объемное водопоглощение</w:t>
      </w:r>
      <w:r w:rsidRPr="004B615A">
        <w:rPr>
          <w:sz w:val="28"/>
          <w:szCs w:val="28"/>
        </w:rPr>
        <w:t xml:space="preserve"> – это отношение объема поглощенной материалом воды при стандартных условиях к объему материала в сухом состоянии в %: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1A2816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1" type="#_x0000_t75" style="width:93.75pt;height:35.25pt">
            <v:imagedata r:id="rId60" o:title=""/>
          </v:shape>
        </w:pict>
      </w:r>
      <w:r w:rsidR="001A2816" w:rsidRPr="004B615A">
        <w:rPr>
          <w:sz w:val="28"/>
          <w:szCs w:val="28"/>
        </w:rPr>
        <w:t>,</w:t>
      </w:r>
    </w:p>
    <w:p w:rsid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Pr="004B615A">
        <w:rPr>
          <w:i/>
          <w:sz w:val="28"/>
          <w:szCs w:val="28"/>
          <w:lang w:val="en-US"/>
        </w:rPr>
        <w:t>B</w:t>
      </w:r>
      <w:r w:rsidRPr="004B615A">
        <w:rPr>
          <w:i/>
          <w:sz w:val="28"/>
          <w:szCs w:val="28"/>
          <w:vertAlign w:val="subscript"/>
          <w:lang w:val="en-US"/>
        </w:rPr>
        <w:t>m</w:t>
      </w:r>
      <w:r w:rsidRPr="004B615A">
        <w:rPr>
          <w:sz w:val="28"/>
          <w:szCs w:val="28"/>
        </w:rPr>
        <w:t xml:space="preserve"> – массовое водопоглощение, %;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B</w:t>
      </w:r>
      <w:r w:rsidRPr="004B615A">
        <w:rPr>
          <w:i/>
          <w:sz w:val="28"/>
          <w:szCs w:val="28"/>
          <w:vertAlign w:val="subscript"/>
          <w:lang w:val="en-US"/>
        </w:rPr>
        <w:t>v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– объемное водопоглощение, %;</w:t>
      </w:r>
    </w:p>
    <w:p w:rsidR="001A2816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2816" w:rsidRPr="004B615A">
        <w:rPr>
          <w:i/>
          <w:sz w:val="28"/>
          <w:szCs w:val="28"/>
          <w:lang w:val="en-US"/>
        </w:rPr>
        <w:t>m</w:t>
      </w:r>
      <w:r w:rsidR="001A2816" w:rsidRPr="004B615A">
        <w:rPr>
          <w:i/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</w:t>
      </w:r>
      <w:r w:rsidR="001A2816" w:rsidRPr="004B615A">
        <w:rPr>
          <w:sz w:val="28"/>
          <w:szCs w:val="28"/>
        </w:rPr>
        <w:t>- масса материала, насыщенного водой при стандартных условиях, г;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m</w:t>
      </w:r>
      <w:r w:rsidRPr="004B615A">
        <w:rPr>
          <w:sz w:val="28"/>
          <w:szCs w:val="28"/>
        </w:rPr>
        <w:t xml:space="preserve"> – масса воздушно-сухого материала, г;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</w:t>
      </w:r>
      <w:r w:rsidRPr="004B615A">
        <w:rPr>
          <w:sz w:val="28"/>
          <w:szCs w:val="28"/>
        </w:rPr>
        <w:t xml:space="preserve"> – объем воздушно-сухого материала, см</w:t>
      </w:r>
      <w:r w:rsidRPr="004B615A">
        <w:rPr>
          <w:sz w:val="28"/>
          <w:szCs w:val="28"/>
          <w:vertAlign w:val="superscript"/>
        </w:rPr>
        <w:t>3</w:t>
      </w:r>
      <w:r w:rsidR="00AC570A" w:rsidRPr="004B615A">
        <w:rPr>
          <w:sz w:val="28"/>
          <w:szCs w:val="28"/>
        </w:rPr>
        <w:t>;</w:t>
      </w:r>
    </w:p>
    <w:p w:rsidR="00AC570A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2" type="#_x0000_t75" style="width:39.75pt;height:35.25pt">
            <v:imagedata r:id="rId61" o:title=""/>
          </v:shape>
        </w:pict>
      </w:r>
      <w:r w:rsidR="00AC570A" w:rsidRPr="004B615A">
        <w:rPr>
          <w:sz w:val="28"/>
          <w:szCs w:val="28"/>
        </w:rPr>
        <w:t xml:space="preserve"> - объем поглощенной воды.</w:t>
      </w:r>
    </w:p>
    <w:p w:rsidR="001A2816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Соотношение между массовым и объемным водопоглощением: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1A2816" w:rsidRPr="004B615A" w:rsidRDefault="00B30DAE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3" type="#_x0000_t75" style="width:177.75pt;height:35.25pt">
            <v:imagedata r:id="rId62" o:title=""/>
          </v:shape>
        </w:pict>
      </w:r>
      <w:r w:rsidR="001A2816" w:rsidRPr="004B615A">
        <w:rPr>
          <w:sz w:val="28"/>
          <w:szCs w:val="28"/>
        </w:rPr>
        <w:t xml:space="preserve">; </w:t>
      </w:r>
      <w:r w:rsidR="001A2816" w:rsidRPr="004B615A">
        <w:rPr>
          <w:i/>
          <w:sz w:val="28"/>
          <w:szCs w:val="28"/>
          <w:lang w:val="en-US"/>
        </w:rPr>
        <w:t>B</w:t>
      </w:r>
      <w:r w:rsidR="001A2816" w:rsidRPr="004B615A">
        <w:rPr>
          <w:i/>
          <w:sz w:val="28"/>
          <w:szCs w:val="28"/>
          <w:vertAlign w:val="subscript"/>
          <w:lang w:val="en-US"/>
        </w:rPr>
        <w:t>v</w:t>
      </w:r>
      <w:r w:rsidR="001A2816" w:rsidRPr="004B615A">
        <w:rPr>
          <w:i/>
          <w:sz w:val="28"/>
          <w:szCs w:val="28"/>
        </w:rPr>
        <w:t>=</w:t>
      </w:r>
      <w:r w:rsidR="001A2816" w:rsidRPr="004B615A">
        <w:rPr>
          <w:i/>
          <w:sz w:val="28"/>
          <w:szCs w:val="28"/>
          <w:lang w:val="en-US"/>
        </w:rPr>
        <w:t>dB</w:t>
      </w:r>
      <w:r w:rsidR="001A2816" w:rsidRPr="004B615A">
        <w:rPr>
          <w:i/>
          <w:sz w:val="28"/>
          <w:szCs w:val="28"/>
          <w:vertAlign w:val="subscript"/>
          <w:lang w:val="en-US"/>
        </w:rPr>
        <w:t>m</w:t>
      </w:r>
    </w:p>
    <w:p w:rsid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1A2816" w:rsidRPr="004B615A" w:rsidRDefault="00B5458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1A2816" w:rsidRPr="004B615A">
        <w:rPr>
          <w:i/>
          <w:sz w:val="28"/>
          <w:szCs w:val="28"/>
          <w:u w:val="single"/>
        </w:rPr>
        <w:t>Материалы и оборудование: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 - керамические кирпичи;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торговые весы с разновесами;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штангенциркуль и линейка;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ванна с водой.</w:t>
      </w:r>
    </w:p>
    <w:p w:rsidR="001A2816" w:rsidRPr="004B615A" w:rsidRDefault="00B5458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1A2816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высушить кирпичи (3 шт) до постоянной массы при температуре 105-110 </w:t>
      </w:r>
      <w:r w:rsidRPr="004B615A">
        <w:rPr>
          <w:sz w:val="28"/>
          <w:szCs w:val="28"/>
          <w:vertAlign w:val="superscript"/>
        </w:rPr>
        <w:t>0</w:t>
      </w:r>
      <w:r w:rsidRPr="004B615A">
        <w:rPr>
          <w:sz w:val="28"/>
          <w:szCs w:val="28"/>
        </w:rPr>
        <w:t>С (разность результатов 2-х последовательных взвешиваний не более 0,2%). Взвешивание произвести</w:t>
      </w:r>
      <w:r w:rsid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 xml:space="preserve">после полного остывания кирпичей – </w:t>
      </w:r>
      <w:r w:rsidRPr="004B615A">
        <w:rPr>
          <w:i/>
          <w:sz w:val="28"/>
          <w:szCs w:val="28"/>
          <w:lang w:val="en-US"/>
        </w:rPr>
        <w:t>m</w:t>
      </w:r>
      <w:r w:rsidRPr="004B615A">
        <w:rPr>
          <w:sz w:val="28"/>
          <w:szCs w:val="28"/>
        </w:rPr>
        <w:t>, г;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измерить геометрические размеры кирпичей с точностью до 0,1 см;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произвести насыщение кирпичей водой при температуре воды 15-20 </w:t>
      </w:r>
      <w:r w:rsidRPr="004B615A">
        <w:rPr>
          <w:sz w:val="28"/>
          <w:szCs w:val="28"/>
          <w:vertAlign w:val="superscript"/>
        </w:rPr>
        <w:t>0</w:t>
      </w:r>
      <w:r w:rsidRPr="004B615A">
        <w:rPr>
          <w:sz w:val="28"/>
          <w:szCs w:val="28"/>
        </w:rPr>
        <w:t>С в течение 48 часов при уровне воды на 2-10 см выше верха кирпичей;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обтерев кирпичи влажной тканью, немедленно взвесить их – </w:t>
      </w:r>
      <w:r w:rsidRPr="004B615A">
        <w:rPr>
          <w:i/>
          <w:sz w:val="28"/>
          <w:szCs w:val="28"/>
          <w:lang w:val="en-US"/>
        </w:rPr>
        <w:t>m</w:t>
      </w:r>
      <w:r w:rsidRPr="004B615A">
        <w:rPr>
          <w:i/>
          <w:sz w:val="28"/>
          <w:szCs w:val="28"/>
          <w:vertAlign w:val="subscript"/>
        </w:rPr>
        <w:t>н</w:t>
      </w:r>
      <w:r w:rsidRPr="004B615A">
        <w:rPr>
          <w:sz w:val="28"/>
          <w:szCs w:val="28"/>
        </w:rPr>
        <w:t>, г.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Взвешивать с точностью до 1 г.</w:t>
      </w:r>
    </w:p>
    <w:p w:rsidR="00730835" w:rsidRPr="004B615A" w:rsidRDefault="0073083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1A2816" w:rsidRPr="004B615A" w:rsidRDefault="00B5458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1A2816" w:rsidRPr="004B615A">
        <w:rPr>
          <w:i/>
          <w:sz w:val="28"/>
          <w:szCs w:val="28"/>
          <w:u w:val="single"/>
        </w:rPr>
        <w:t>Лабораторны</w:t>
      </w:r>
      <w:r w:rsidRPr="004B615A">
        <w:rPr>
          <w:i/>
          <w:sz w:val="28"/>
          <w:szCs w:val="28"/>
          <w:u w:val="single"/>
        </w:rPr>
        <w:t>й</w:t>
      </w:r>
      <w:r w:rsidR="001A2816" w:rsidRPr="004B615A">
        <w:rPr>
          <w:i/>
          <w:sz w:val="28"/>
          <w:szCs w:val="28"/>
          <w:u w:val="single"/>
        </w:rPr>
        <w:t xml:space="preserve"> журнал: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0"/>
        <w:gridCol w:w="953"/>
        <w:gridCol w:w="900"/>
        <w:gridCol w:w="1013"/>
        <w:gridCol w:w="1134"/>
        <w:gridCol w:w="992"/>
        <w:gridCol w:w="1276"/>
        <w:gridCol w:w="1134"/>
      </w:tblGrid>
      <w:tr w:rsidR="001A2816" w:rsidRPr="009D722A" w:rsidTr="009D722A">
        <w:tc>
          <w:tcPr>
            <w:tcW w:w="567" w:type="dxa"/>
            <w:vMerge w:val="restart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кирпича, г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Геометрические размеры, 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 кирпича, 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V</w:t>
            </w:r>
            <w:r w:rsidRPr="009D722A">
              <w:rPr>
                <w:i/>
                <w:sz w:val="20"/>
                <w:szCs w:val="20"/>
              </w:rPr>
              <w:t>=</w:t>
            </w:r>
            <w:r w:rsidRPr="009D722A">
              <w:rPr>
                <w:i/>
                <w:sz w:val="20"/>
                <w:szCs w:val="20"/>
                <w:lang w:val="en-US"/>
              </w:rPr>
              <w:t>lbh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Водопоглощение </w:t>
            </w:r>
          </w:p>
        </w:tc>
      </w:tr>
      <w:tr w:rsidR="001A2816" w:rsidRPr="009D722A" w:rsidTr="009D722A">
        <w:tc>
          <w:tcPr>
            <w:tcW w:w="567" w:type="dxa"/>
            <w:vMerge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4B615A" w:rsidRPr="009D722A" w:rsidRDefault="004B615A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</w:t>
            </w:r>
            <w:r w:rsidR="001A2816" w:rsidRPr="009D722A">
              <w:rPr>
                <w:sz w:val="20"/>
                <w:szCs w:val="20"/>
              </w:rPr>
              <w:t>ухого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m</w:t>
            </w:r>
          </w:p>
        </w:tc>
        <w:tc>
          <w:tcPr>
            <w:tcW w:w="953" w:type="dxa"/>
            <w:shd w:val="clear" w:color="auto" w:fill="auto"/>
          </w:tcPr>
          <w:p w:rsidR="001A2816" w:rsidRPr="009D722A" w:rsidRDefault="00B5458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н</w:t>
            </w:r>
            <w:r w:rsidR="001A2816" w:rsidRPr="009D722A">
              <w:rPr>
                <w:sz w:val="20"/>
                <w:szCs w:val="20"/>
              </w:rPr>
              <w:t>асыщ водой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i/>
                <w:sz w:val="20"/>
                <w:szCs w:val="20"/>
                <w:vertAlign w:val="subscript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m</w:t>
            </w:r>
            <w:r w:rsidRPr="009D722A">
              <w:rPr>
                <w:i/>
                <w:sz w:val="20"/>
                <w:szCs w:val="20"/>
                <w:vertAlign w:val="subscript"/>
              </w:rPr>
              <w:t>н</w:t>
            </w:r>
          </w:p>
        </w:tc>
        <w:tc>
          <w:tcPr>
            <w:tcW w:w="900" w:type="dxa"/>
            <w:shd w:val="clear" w:color="auto" w:fill="auto"/>
          </w:tcPr>
          <w:p w:rsidR="001A2816" w:rsidRPr="009D722A" w:rsidRDefault="00B54587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д</w:t>
            </w:r>
            <w:r w:rsidR="001A2816" w:rsidRPr="009D722A">
              <w:rPr>
                <w:sz w:val="20"/>
                <w:szCs w:val="20"/>
              </w:rPr>
              <w:t xml:space="preserve">лина 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l,</w:t>
            </w:r>
            <w:r w:rsidR="004B615A" w:rsidRPr="009D722A">
              <w:rPr>
                <w:i/>
                <w:sz w:val="20"/>
                <w:szCs w:val="20"/>
              </w:rPr>
              <w:t xml:space="preserve"> </w:t>
            </w:r>
            <w:r w:rsidRPr="009D722A">
              <w:rPr>
                <w:sz w:val="20"/>
                <w:szCs w:val="20"/>
              </w:rPr>
              <w:t>см</w:t>
            </w:r>
          </w:p>
        </w:tc>
        <w:tc>
          <w:tcPr>
            <w:tcW w:w="1013" w:type="dxa"/>
            <w:shd w:val="clear" w:color="auto" w:fill="auto"/>
          </w:tcPr>
          <w:p w:rsidR="001A2816" w:rsidRPr="009D722A" w:rsidRDefault="00B5458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ш</w:t>
            </w:r>
            <w:r w:rsidR="001A2816" w:rsidRPr="009D722A">
              <w:rPr>
                <w:sz w:val="20"/>
                <w:szCs w:val="20"/>
              </w:rPr>
              <w:t>ирина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b,</w:t>
            </w:r>
            <w:r w:rsidR="004B615A" w:rsidRPr="009D722A">
              <w:rPr>
                <w:i/>
                <w:sz w:val="20"/>
                <w:szCs w:val="20"/>
              </w:rPr>
              <w:t xml:space="preserve"> </w:t>
            </w:r>
            <w:r w:rsidRPr="009D722A">
              <w:rPr>
                <w:sz w:val="20"/>
                <w:szCs w:val="20"/>
              </w:rPr>
              <w:t>см</w:t>
            </w:r>
          </w:p>
        </w:tc>
        <w:tc>
          <w:tcPr>
            <w:tcW w:w="1134" w:type="dxa"/>
            <w:shd w:val="clear" w:color="auto" w:fill="auto"/>
          </w:tcPr>
          <w:p w:rsidR="001A2816" w:rsidRPr="009D722A" w:rsidRDefault="00B54587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sz w:val="20"/>
                <w:szCs w:val="20"/>
              </w:rPr>
              <w:t>в</w:t>
            </w:r>
            <w:r w:rsidR="001A2816" w:rsidRPr="009D722A">
              <w:rPr>
                <w:sz w:val="20"/>
                <w:szCs w:val="20"/>
              </w:rPr>
              <w:t xml:space="preserve">ысота </w:t>
            </w:r>
            <w:r w:rsidR="001A2816" w:rsidRPr="009D722A">
              <w:rPr>
                <w:i/>
                <w:sz w:val="20"/>
                <w:szCs w:val="20"/>
                <w:lang w:val="en-US"/>
              </w:rPr>
              <w:t>h,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см</w:t>
            </w:r>
          </w:p>
        </w:tc>
        <w:tc>
          <w:tcPr>
            <w:tcW w:w="992" w:type="dxa"/>
            <w:vMerge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i/>
                <w:sz w:val="20"/>
                <w:szCs w:val="20"/>
                <w:vertAlign w:val="subscript"/>
                <w:lang w:val="en-US"/>
              </w:rPr>
            </w:pPr>
            <w:r w:rsidRPr="009D722A">
              <w:rPr>
                <w:sz w:val="20"/>
                <w:szCs w:val="20"/>
              </w:rPr>
              <w:t xml:space="preserve">массовое </w:t>
            </w:r>
            <w:r w:rsidRPr="009D722A">
              <w:rPr>
                <w:i/>
                <w:sz w:val="20"/>
                <w:szCs w:val="20"/>
                <w:lang w:val="en-US"/>
              </w:rPr>
              <w:t>B</w:t>
            </w:r>
            <w:r w:rsidRPr="009D722A">
              <w:rPr>
                <w:i/>
                <w:sz w:val="20"/>
                <w:szCs w:val="20"/>
                <w:vertAlign w:val="subscript"/>
                <w:lang w:val="en-US"/>
              </w:rPr>
              <w:t>m</w:t>
            </w:r>
          </w:p>
        </w:tc>
        <w:tc>
          <w:tcPr>
            <w:tcW w:w="1134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объемное </w:t>
            </w:r>
          </w:p>
          <w:p w:rsidR="001A2816" w:rsidRPr="009D722A" w:rsidRDefault="001A2816" w:rsidP="009D722A">
            <w:pPr>
              <w:spacing w:line="360" w:lineRule="auto"/>
              <w:jc w:val="both"/>
              <w:rPr>
                <w:i/>
                <w:sz w:val="20"/>
                <w:szCs w:val="20"/>
                <w:vertAlign w:val="subscript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B</w:t>
            </w:r>
            <w:r w:rsidR="00B54587" w:rsidRPr="009D722A">
              <w:rPr>
                <w:i/>
                <w:sz w:val="20"/>
                <w:szCs w:val="20"/>
                <w:vertAlign w:val="subscript"/>
                <w:lang w:val="en-US"/>
              </w:rPr>
              <w:t>v</w:t>
            </w:r>
          </w:p>
        </w:tc>
      </w:tr>
      <w:tr w:rsidR="001A2816" w:rsidRPr="009D722A" w:rsidTr="009D722A">
        <w:tc>
          <w:tcPr>
            <w:tcW w:w="567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816" w:rsidRPr="009D722A" w:rsidTr="009D722A">
        <w:tc>
          <w:tcPr>
            <w:tcW w:w="567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A2816" w:rsidRPr="009D722A" w:rsidTr="009D722A">
        <w:tc>
          <w:tcPr>
            <w:tcW w:w="567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B615A" w:rsidRPr="009D722A" w:rsidRDefault="004B615A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2816" w:rsidRPr="009D722A" w:rsidRDefault="001A281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B54587" w:rsidRDefault="00B54587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Pr="004B615A">
        <w:rPr>
          <w:i/>
          <w:sz w:val="28"/>
          <w:szCs w:val="28"/>
          <w:u w:val="single"/>
        </w:rPr>
        <w:t>. Заключение:</w:t>
      </w:r>
    </w:p>
    <w:p w:rsidR="004B615A" w:rsidRPr="004B615A" w:rsidRDefault="004B615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693"/>
        <w:gridCol w:w="1971"/>
      </w:tblGrid>
      <w:tr w:rsidR="00001557" w:rsidRPr="009D722A" w:rsidTr="009D722A">
        <w:trPr>
          <w:jc w:val="center"/>
        </w:trPr>
        <w:tc>
          <w:tcPr>
            <w:tcW w:w="2248" w:type="dxa"/>
            <w:vMerge w:val="restart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3664" w:type="dxa"/>
            <w:gridSpan w:val="2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Водопоглощение, %</w:t>
            </w:r>
          </w:p>
        </w:tc>
      </w:tr>
      <w:tr w:rsidR="00001557" w:rsidRPr="009D722A" w:rsidTr="009D722A">
        <w:trPr>
          <w:jc w:val="center"/>
        </w:trPr>
        <w:tc>
          <w:tcPr>
            <w:tcW w:w="2248" w:type="dxa"/>
            <w:vMerge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массовое</w:t>
            </w:r>
          </w:p>
        </w:tc>
        <w:tc>
          <w:tcPr>
            <w:tcW w:w="1971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объемное</w:t>
            </w:r>
          </w:p>
        </w:tc>
      </w:tr>
      <w:tr w:rsidR="00001557" w:rsidRPr="009D722A" w:rsidTr="009D722A">
        <w:trPr>
          <w:jc w:val="center"/>
        </w:trPr>
        <w:tc>
          <w:tcPr>
            <w:tcW w:w="2248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Опыт </w:t>
            </w:r>
          </w:p>
        </w:tc>
        <w:tc>
          <w:tcPr>
            <w:tcW w:w="1693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01557" w:rsidRPr="009D722A" w:rsidTr="009D722A">
        <w:trPr>
          <w:jc w:val="center"/>
        </w:trPr>
        <w:tc>
          <w:tcPr>
            <w:tcW w:w="2248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Стандартные значения</w:t>
            </w:r>
          </w:p>
        </w:tc>
        <w:tc>
          <w:tcPr>
            <w:tcW w:w="1693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001557" w:rsidRPr="009D722A" w:rsidRDefault="0000155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B54587" w:rsidRPr="004B615A" w:rsidRDefault="00B5458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Полученные результаты водопоглощения по массе (</w:t>
      </w:r>
      <w:r w:rsid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>) и объему (</w:t>
      </w:r>
      <w:r w:rsid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>) керамического кирпича лежат в пределах стандартных значений (требовани</w:t>
      </w:r>
      <w:r w:rsidR="00D14EEA" w:rsidRPr="004B615A">
        <w:rPr>
          <w:sz w:val="28"/>
          <w:szCs w:val="28"/>
        </w:rPr>
        <w:t>я ГОСТ приведены в приложении 1</w:t>
      </w:r>
      <w:r w:rsidRPr="004B615A">
        <w:rPr>
          <w:sz w:val="28"/>
          <w:szCs w:val="28"/>
        </w:rPr>
        <w:t>).</w:t>
      </w:r>
    </w:p>
    <w:p w:rsidR="001A2816" w:rsidRDefault="001A2816" w:rsidP="004B615A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A2816" w:rsidRPr="00315F85" w:rsidRDefault="00315F85" w:rsidP="00315F8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1A2816" w:rsidRPr="00315F85">
        <w:rPr>
          <w:b/>
          <w:sz w:val="28"/>
          <w:szCs w:val="28"/>
        </w:rPr>
        <w:t>Лабораторная работа №7.</w:t>
      </w:r>
      <w:r w:rsidRPr="00315F85">
        <w:rPr>
          <w:b/>
          <w:sz w:val="28"/>
          <w:szCs w:val="28"/>
        </w:rPr>
        <w:t xml:space="preserve"> </w:t>
      </w:r>
      <w:r w:rsidR="001A2816" w:rsidRPr="00315F85">
        <w:rPr>
          <w:b/>
          <w:sz w:val="28"/>
          <w:szCs w:val="28"/>
        </w:rPr>
        <w:t xml:space="preserve">Определение пористости </w:t>
      </w:r>
      <w:r w:rsidR="00730835" w:rsidRPr="00315F85">
        <w:rPr>
          <w:b/>
          <w:sz w:val="28"/>
          <w:szCs w:val="28"/>
        </w:rPr>
        <w:t>материалов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 xml:space="preserve">: </w:t>
      </w:r>
      <w:r w:rsidRPr="004B615A">
        <w:rPr>
          <w:sz w:val="28"/>
          <w:szCs w:val="28"/>
        </w:rPr>
        <w:t>определение пористости керамического кирпича. Оценка правильности полученных результатов.</w:t>
      </w:r>
    </w:p>
    <w:p w:rsidR="00E62852" w:rsidRPr="004B615A" w:rsidRDefault="001A2816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="00E62852" w:rsidRPr="004B615A">
        <w:rPr>
          <w:i/>
          <w:sz w:val="28"/>
          <w:szCs w:val="28"/>
          <w:u w:val="single"/>
        </w:rPr>
        <w:t>. Теоретическая часть.</w:t>
      </w:r>
    </w:p>
    <w:p w:rsidR="000100CB" w:rsidRDefault="000100C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 xml:space="preserve">Пористость </w:t>
      </w:r>
      <w:r w:rsidRPr="004B615A">
        <w:rPr>
          <w:sz w:val="28"/>
          <w:szCs w:val="28"/>
        </w:rPr>
        <w:t>– это доля заполнения объема материала порами. Общая пористость (или просто пористость)</w:t>
      </w:r>
      <w:r w:rsidR="00730835" w:rsidRPr="004B615A">
        <w:rPr>
          <w:sz w:val="28"/>
          <w:szCs w:val="28"/>
        </w:rPr>
        <w:t xml:space="preserve"> (</w:t>
      </w:r>
      <w:r w:rsidR="00730835" w:rsidRPr="004B615A">
        <w:rPr>
          <w:i/>
          <w:sz w:val="28"/>
          <w:szCs w:val="28"/>
        </w:rPr>
        <w:t>П</w:t>
      </w:r>
      <w:r w:rsidR="00730835" w:rsidRPr="004B615A">
        <w:rPr>
          <w:i/>
          <w:sz w:val="28"/>
          <w:szCs w:val="28"/>
          <w:vertAlign w:val="subscript"/>
        </w:rPr>
        <w:t>о</w:t>
      </w:r>
      <w:r w:rsidR="00730835" w:rsidRPr="004B615A">
        <w:rPr>
          <w:sz w:val="28"/>
          <w:szCs w:val="28"/>
        </w:rPr>
        <w:t>)</w:t>
      </w:r>
      <w:r w:rsidRPr="004B615A">
        <w:rPr>
          <w:sz w:val="28"/>
          <w:szCs w:val="28"/>
        </w:rPr>
        <w:t>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100CB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104" type="#_x0000_t75" style="width:236.25pt;height:51.75pt">
            <v:imagedata r:id="rId63" o:title=""/>
          </v:shape>
        </w:pict>
      </w:r>
      <w:r w:rsidR="000100CB" w:rsidRPr="004B615A">
        <w:rPr>
          <w:sz w:val="28"/>
          <w:szCs w:val="28"/>
        </w:rPr>
        <w:t>,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100CB" w:rsidRPr="004B615A" w:rsidRDefault="000100C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Pr="004B615A">
        <w:rPr>
          <w:i/>
          <w:sz w:val="28"/>
          <w:szCs w:val="28"/>
          <w:lang w:val="en-US"/>
        </w:rPr>
        <w:t>V</w:t>
      </w:r>
      <w:r w:rsidRPr="004B615A">
        <w:rPr>
          <w:i/>
          <w:sz w:val="28"/>
          <w:szCs w:val="28"/>
          <w:vertAlign w:val="subscript"/>
        </w:rPr>
        <w:t>пор</w:t>
      </w:r>
      <w:r w:rsidRPr="004B615A">
        <w:rPr>
          <w:sz w:val="28"/>
          <w:szCs w:val="28"/>
        </w:rPr>
        <w:t xml:space="preserve"> – объем пор в материале</w:t>
      </w:r>
      <w:r w:rsidR="00730835" w:rsidRPr="004B615A">
        <w:rPr>
          <w:sz w:val="28"/>
          <w:szCs w:val="28"/>
        </w:rPr>
        <w:t>, см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 xml:space="preserve"> (м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>);</w:t>
      </w:r>
    </w:p>
    <w:p w:rsidR="00730835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0835" w:rsidRPr="004B615A">
        <w:rPr>
          <w:i/>
          <w:sz w:val="28"/>
          <w:szCs w:val="28"/>
          <w:lang w:val="en-US"/>
        </w:rPr>
        <w:t>V</w:t>
      </w:r>
      <w:r w:rsidR="00730835" w:rsidRPr="004B615A">
        <w:rPr>
          <w:sz w:val="28"/>
          <w:szCs w:val="28"/>
        </w:rPr>
        <w:t xml:space="preserve"> – объем материала в естественном состоянии, см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 xml:space="preserve"> (м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>);</w:t>
      </w:r>
    </w:p>
    <w:p w:rsidR="00730835" w:rsidRPr="004B615A" w:rsidRDefault="00730835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V</w:t>
      </w:r>
      <w:r w:rsidRPr="004B615A">
        <w:rPr>
          <w:i/>
          <w:sz w:val="28"/>
          <w:szCs w:val="28"/>
          <w:vertAlign w:val="subscript"/>
        </w:rPr>
        <w:t>а</w:t>
      </w:r>
      <w:r w:rsidRPr="004B615A">
        <w:rPr>
          <w:sz w:val="28"/>
          <w:szCs w:val="28"/>
        </w:rPr>
        <w:t xml:space="preserve"> – объем материала в абсолютно плотном состоянии (без пор), см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 xml:space="preserve"> (м</w:t>
      </w:r>
      <w:r w:rsidRPr="004B615A">
        <w:rPr>
          <w:sz w:val="28"/>
          <w:szCs w:val="28"/>
          <w:vertAlign w:val="superscript"/>
        </w:rPr>
        <w:t>3</w:t>
      </w:r>
      <w:r w:rsidRPr="004B615A">
        <w:rPr>
          <w:sz w:val="28"/>
          <w:szCs w:val="28"/>
        </w:rPr>
        <w:t>);</w:t>
      </w:r>
    </w:p>
    <w:p w:rsidR="00730835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5" type="#_x0000_t75" style="width:15pt;height:18pt">
            <v:imagedata r:id="rId64" o:title=""/>
          </v:shape>
        </w:pict>
      </w:r>
      <w:r w:rsidR="00730835" w:rsidRPr="004B615A">
        <w:rPr>
          <w:sz w:val="28"/>
          <w:szCs w:val="28"/>
        </w:rPr>
        <w:t xml:space="preserve"> - средняя плотность материала, г/см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 xml:space="preserve"> (кг/м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>);</w:t>
      </w:r>
    </w:p>
    <w:p w:rsidR="00730835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6" type="#_x0000_t75" style="width:15.75pt;height:18pt">
            <v:imagedata r:id="rId65" o:title=""/>
          </v:shape>
        </w:pict>
      </w:r>
      <w:r w:rsidR="00730835" w:rsidRPr="004B615A">
        <w:rPr>
          <w:sz w:val="28"/>
          <w:szCs w:val="28"/>
        </w:rPr>
        <w:t xml:space="preserve"> - истинная плотность материала, г/см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 xml:space="preserve"> (кг/м</w:t>
      </w:r>
      <w:r w:rsidR="00730835" w:rsidRPr="004B615A">
        <w:rPr>
          <w:sz w:val="28"/>
          <w:szCs w:val="28"/>
          <w:vertAlign w:val="superscript"/>
        </w:rPr>
        <w:t>3</w:t>
      </w:r>
      <w:r w:rsidR="00730835" w:rsidRPr="004B615A">
        <w:rPr>
          <w:sz w:val="28"/>
          <w:szCs w:val="28"/>
        </w:rPr>
        <w:t>).</w:t>
      </w:r>
    </w:p>
    <w:p w:rsidR="000100CB" w:rsidRDefault="000100C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Пористость можно выразить и в процентах: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100CB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7" type="#_x0000_t75" style="width:99.75pt;height:38.25pt">
            <v:imagedata r:id="rId66" o:title=""/>
          </v:shape>
        </w:pic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DA5E1A" w:rsidRPr="004B615A" w:rsidRDefault="00DA5E1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От величины пористости и ее характера зависят важнейшие свойства материала: плотность, прочность, теплопроводность, долговечность и др.</w:t>
      </w:r>
    </w:p>
    <w:p w:rsidR="00DA5E1A" w:rsidRPr="004B615A" w:rsidRDefault="00DA5E1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Пористость в материале характеризуется как открытыми, так и закрытыми порами.</w:t>
      </w:r>
    </w:p>
    <w:p w:rsidR="00DA5E1A" w:rsidRPr="004B615A" w:rsidRDefault="00DA5E1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Открытые поры увеличивают водопоглощение и водопроницаемость материала и ухудшают его морозостойкость.</w:t>
      </w:r>
    </w:p>
    <w:p w:rsidR="00DA5E1A" w:rsidRPr="004B615A" w:rsidRDefault="00DA5E1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Увеличение закрытой пористости за счет открытой увеличивает долговечность материала, снижает его теплопроводность.</w:t>
      </w:r>
    </w:p>
    <w:p w:rsidR="00001557" w:rsidRDefault="000015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Общая пористость складывается из открытой и закрытой. </w:t>
      </w:r>
      <w:r w:rsidR="00730835" w:rsidRPr="004B615A">
        <w:rPr>
          <w:sz w:val="28"/>
          <w:szCs w:val="28"/>
        </w:rPr>
        <w:t xml:space="preserve">Открытая пористость численно равна объемному водопоглощению материала. </w:t>
      </w:r>
      <w:r w:rsidRPr="004B615A">
        <w:rPr>
          <w:sz w:val="28"/>
          <w:szCs w:val="28"/>
        </w:rPr>
        <w:t>Определив водопоглощение по объему и пористость материала, можно легко вычислить закрытую пористость: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1557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8" type="#_x0000_t75" style="width:96.75pt;height:18pt">
            <v:imagedata r:id="rId67" o:title=""/>
          </v:shape>
        </w:pict>
      </w:r>
      <w:r w:rsidR="00001557" w:rsidRPr="004B615A">
        <w:rPr>
          <w:sz w:val="28"/>
          <w:szCs w:val="28"/>
        </w:rPr>
        <w:t>, %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1557" w:rsidRDefault="000015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Коэффициент насыщения пор водой – отношение объемного водопоглощения к пористости: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1557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9" type="#_x0000_t75" style="width:48.75pt;height:35.25pt">
            <v:imagedata r:id="rId68" o:title=""/>
          </v:shape>
        </w:pic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1557" w:rsidRPr="004B615A" w:rsidRDefault="000015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Этот коэффициент изменяется от 0 (все поры в материале замкнуты) до 1 (все поры открыты).</w:t>
      </w:r>
    </w:p>
    <w:p w:rsidR="00001557" w:rsidRPr="004B615A" w:rsidRDefault="000015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Чем больше </w:t>
      </w:r>
      <w:r w:rsidRPr="004B615A">
        <w:rPr>
          <w:i/>
          <w:sz w:val="28"/>
          <w:szCs w:val="28"/>
        </w:rPr>
        <w:t>К</w:t>
      </w:r>
      <w:r w:rsidRPr="004B615A">
        <w:rPr>
          <w:i/>
          <w:sz w:val="28"/>
          <w:szCs w:val="28"/>
          <w:vertAlign w:val="subscript"/>
        </w:rPr>
        <w:t>н</w:t>
      </w:r>
      <w:r w:rsidRPr="004B615A">
        <w:rPr>
          <w:i/>
          <w:sz w:val="28"/>
          <w:szCs w:val="28"/>
        </w:rPr>
        <w:t xml:space="preserve">, </w:t>
      </w:r>
      <w:r w:rsidRPr="004B615A">
        <w:rPr>
          <w:sz w:val="28"/>
          <w:szCs w:val="28"/>
        </w:rPr>
        <w:t>тем выше доля открытых пор.</w:t>
      </w:r>
    </w:p>
    <w:p w:rsidR="00001557" w:rsidRPr="004B615A" w:rsidRDefault="00001557" w:rsidP="004B615A">
      <w:pPr>
        <w:numPr>
          <w:ilvl w:val="0"/>
          <w:numId w:val="4"/>
        </w:numPr>
        <w:tabs>
          <w:tab w:val="clear" w:pos="144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Ход работы.</w:t>
      </w:r>
    </w:p>
    <w:p w:rsidR="00001557" w:rsidRPr="004B615A" w:rsidRDefault="000015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</w:t>
      </w:r>
      <w:r w:rsidR="00D41FE6" w:rsidRPr="004B615A">
        <w:rPr>
          <w:sz w:val="28"/>
          <w:szCs w:val="28"/>
        </w:rPr>
        <w:t xml:space="preserve">величину </w:t>
      </w:r>
      <w:r w:rsidRPr="004B615A">
        <w:rPr>
          <w:sz w:val="28"/>
          <w:szCs w:val="28"/>
        </w:rPr>
        <w:t>средней</w:t>
      </w:r>
      <w:r w:rsidR="00D41FE6" w:rsidRPr="004B615A">
        <w:rPr>
          <w:sz w:val="28"/>
          <w:szCs w:val="28"/>
        </w:rPr>
        <w:t xml:space="preserve"> (</w:t>
      </w:r>
      <w:r w:rsidR="00B30DAE">
        <w:rPr>
          <w:position w:val="-12"/>
          <w:sz w:val="28"/>
          <w:szCs w:val="28"/>
        </w:rPr>
        <w:pict>
          <v:shape id="_x0000_i1110" type="#_x0000_t75" style="width:15pt;height:18pt">
            <v:imagedata r:id="rId69" o:title=""/>
          </v:shape>
        </w:pict>
      </w:r>
      <w:r w:rsidR="00D41FE6" w:rsidRPr="004B615A">
        <w:rPr>
          <w:sz w:val="28"/>
          <w:szCs w:val="28"/>
        </w:rPr>
        <w:t>)</w:t>
      </w:r>
      <w:r w:rsidRPr="004B615A">
        <w:rPr>
          <w:sz w:val="28"/>
          <w:szCs w:val="28"/>
        </w:rPr>
        <w:t xml:space="preserve"> и истинной плотности</w:t>
      </w:r>
      <w:r w:rsidR="00D41FE6" w:rsidRPr="004B615A">
        <w:rPr>
          <w:sz w:val="28"/>
          <w:szCs w:val="28"/>
        </w:rPr>
        <w:t xml:space="preserve"> </w:t>
      </w:r>
      <w:r w:rsidR="00B30DAE">
        <w:rPr>
          <w:position w:val="-12"/>
          <w:sz w:val="28"/>
          <w:szCs w:val="28"/>
        </w:rPr>
        <w:pict>
          <v:shape id="_x0000_i1111" type="#_x0000_t75" style="width:24pt;height:18pt">
            <v:imagedata r:id="rId70" o:title=""/>
          </v:shape>
        </w:pict>
      </w:r>
      <w:r w:rsidRPr="004B615A">
        <w:rPr>
          <w:sz w:val="28"/>
          <w:szCs w:val="28"/>
        </w:rPr>
        <w:t xml:space="preserve"> взять из лабораторной работы №1 и №3;</w:t>
      </w:r>
    </w:p>
    <w:p w:rsidR="00001557" w:rsidRPr="004B615A" w:rsidRDefault="00001557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подсчитать значение </w:t>
      </w:r>
      <w:r w:rsidR="00D41FE6" w:rsidRPr="004B615A">
        <w:rPr>
          <w:sz w:val="28"/>
          <w:szCs w:val="28"/>
        </w:rPr>
        <w:t xml:space="preserve">общей </w:t>
      </w:r>
      <w:r w:rsidRPr="004B615A">
        <w:rPr>
          <w:sz w:val="28"/>
          <w:szCs w:val="28"/>
        </w:rPr>
        <w:t>п</w:t>
      </w:r>
      <w:r w:rsidR="00977271" w:rsidRPr="004B615A">
        <w:rPr>
          <w:sz w:val="28"/>
          <w:szCs w:val="28"/>
        </w:rPr>
        <w:t>ористости керамического кирпича</w:t>
      </w:r>
      <w:r w:rsidR="00BA4E44" w:rsidRPr="004B615A">
        <w:rPr>
          <w:sz w:val="28"/>
          <w:szCs w:val="28"/>
        </w:rPr>
        <w:t xml:space="preserve"> (</w:t>
      </w:r>
      <w:r w:rsidR="00BA4E44" w:rsidRPr="004B615A">
        <w:rPr>
          <w:i/>
          <w:sz w:val="28"/>
          <w:szCs w:val="28"/>
        </w:rPr>
        <w:t>П</w:t>
      </w:r>
      <w:r w:rsidR="00BA4E44" w:rsidRPr="004B615A">
        <w:rPr>
          <w:i/>
          <w:sz w:val="28"/>
          <w:szCs w:val="28"/>
          <w:vertAlign w:val="subscript"/>
        </w:rPr>
        <w:t>о</w:t>
      </w:r>
      <w:r w:rsidR="00BA4E44" w:rsidRPr="004B615A">
        <w:rPr>
          <w:sz w:val="28"/>
          <w:szCs w:val="28"/>
        </w:rPr>
        <w:t>)</w:t>
      </w:r>
      <w:r w:rsidR="00977271" w:rsidRPr="004B615A">
        <w:rPr>
          <w:sz w:val="28"/>
          <w:szCs w:val="28"/>
        </w:rPr>
        <w:t>;</w:t>
      </w:r>
    </w:p>
    <w:p w:rsidR="00977271" w:rsidRPr="004B615A" w:rsidRDefault="0097727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пользуясь данными, полученными в работе №6, определить открытую и закрытую пористость и коэффициент насыщения пор водой.</w:t>
      </w:r>
    </w:p>
    <w:p w:rsidR="00977271" w:rsidRPr="004B615A" w:rsidRDefault="0097727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Данные занести в лабораторный журнал.</w:t>
      </w:r>
    </w:p>
    <w:p w:rsidR="00D41FE6" w:rsidRPr="004B615A" w:rsidRDefault="00D41FE6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1A2816" w:rsidRDefault="001A2816" w:rsidP="004B615A">
      <w:pPr>
        <w:numPr>
          <w:ilvl w:val="0"/>
          <w:numId w:val="4"/>
        </w:numPr>
        <w:tabs>
          <w:tab w:val="clear" w:pos="144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Лабораторный журнал:</w:t>
      </w:r>
    </w:p>
    <w:p w:rsidR="00315F85" w:rsidRDefault="00315F85" w:rsidP="00315F85">
      <w:pPr>
        <w:spacing w:line="360" w:lineRule="auto"/>
        <w:jc w:val="both"/>
        <w:rPr>
          <w:i/>
          <w:sz w:val="28"/>
          <w:szCs w:val="28"/>
          <w:u w:val="single"/>
        </w:rPr>
      </w:pPr>
    </w:p>
    <w:p w:rsidR="00315F85" w:rsidRDefault="00315F85" w:rsidP="00315F85">
      <w:pPr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br w:type="page"/>
      </w:r>
    </w:p>
    <w:tbl>
      <w:tblPr>
        <w:tblpPr w:leftFromText="180" w:rightFromText="180" w:vertAnchor="page" w:horzAnchor="margin" w:tblpY="112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0"/>
        <w:gridCol w:w="1080"/>
        <w:gridCol w:w="1980"/>
        <w:gridCol w:w="1260"/>
        <w:gridCol w:w="2076"/>
        <w:gridCol w:w="1638"/>
      </w:tblGrid>
      <w:tr w:rsidR="00977271" w:rsidRPr="009D722A" w:rsidTr="009D722A">
        <w:tc>
          <w:tcPr>
            <w:tcW w:w="624" w:type="dxa"/>
            <w:vMerge w:val="restart"/>
            <w:shd w:val="clear" w:color="auto" w:fill="auto"/>
          </w:tcPr>
          <w:p w:rsidR="00977271" w:rsidRPr="009D722A" w:rsidRDefault="00315F85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8"/>
                <w:szCs w:val="28"/>
                <w:u w:val="single"/>
              </w:rPr>
              <w:br w:type="page"/>
            </w:r>
            <w:r w:rsidR="00977271" w:rsidRPr="009D722A">
              <w:rPr>
                <w:sz w:val="20"/>
                <w:szCs w:val="20"/>
              </w:rPr>
              <w:t>№</w:t>
            </w:r>
          </w:p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Плотность кирпича</w:t>
            </w:r>
          </w:p>
        </w:tc>
        <w:tc>
          <w:tcPr>
            <w:tcW w:w="5316" w:type="dxa"/>
            <w:gridSpan w:val="3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Пористость, %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Коэффициент насыщения пор водой</w:t>
            </w:r>
          </w:p>
          <w:p w:rsidR="00977271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112" type="#_x0000_t75" style="width:48.75pt;height:35.25pt">
                  <v:imagedata r:id="rId71" o:title=""/>
                </v:shape>
              </w:pict>
            </w:r>
          </w:p>
        </w:tc>
      </w:tr>
      <w:tr w:rsidR="00D41FE6" w:rsidRPr="009D722A" w:rsidTr="009D722A">
        <w:tc>
          <w:tcPr>
            <w:tcW w:w="624" w:type="dxa"/>
            <w:vMerge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77271" w:rsidRPr="009D722A" w:rsidRDefault="00D41FE6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и</w:t>
            </w:r>
            <w:r w:rsidR="00977271" w:rsidRPr="009D722A">
              <w:rPr>
                <w:sz w:val="20"/>
                <w:szCs w:val="20"/>
              </w:rPr>
              <w:t>стинная</w:t>
            </w:r>
          </w:p>
          <w:p w:rsidR="00977271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113" type="#_x0000_t75" style="width:15.75pt;height:18pt">
                  <v:imagedata r:id="rId72" o:title=""/>
                </v:shape>
              </w:pict>
            </w:r>
            <w:r w:rsidR="00977271" w:rsidRPr="009D722A">
              <w:rPr>
                <w:sz w:val="20"/>
                <w:szCs w:val="20"/>
              </w:rPr>
              <w:t>, г/см</w:t>
            </w:r>
            <w:r w:rsidR="00977271"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средняя</w:t>
            </w:r>
          </w:p>
          <w:p w:rsidR="00977271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114" type="#_x0000_t75" style="width:20.25pt;height:18.75pt">
                  <v:imagedata r:id="rId73" o:title=""/>
                </v:shape>
              </w:pict>
            </w:r>
            <w:r w:rsidR="00977271" w:rsidRPr="009D722A">
              <w:rPr>
                <w:sz w:val="20"/>
                <w:szCs w:val="20"/>
              </w:rPr>
              <w:t xml:space="preserve"> г/см</w:t>
            </w:r>
            <w:r w:rsidR="00977271"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Общая</w:t>
            </w:r>
          </w:p>
          <w:p w:rsidR="00977271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115" type="#_x0000_t75" style="width:90pt;height:38.25pt">
                  <v:imagedata r:id="rId74" o:title=""/>
                </v:shape>
              </w:pict>
            </w:r>
          </w:p>
        </w:tc>
        <w:tc>
          <w:tcPr>
            <w:tcW w:w="126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Открытая </w:t>
            </w:r>
          </w:p>
          <w:p w:rsidR="00977271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116" type="#_x0000_t75" style="width:51.75pt;height:18pt">
                  <v:imagedata r:id="rId75" o:title=""/>
                </v:shape>
              </w:pict>
            </w:r>
          </w:p>
        </w:tc>
        <w:tc>
          <w:tcPr>
            <w:tcW w:w="2076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Закрытая </w:t>
            </w:r>
          </w:p>
          <w:p w:rsidR="00977271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117" type="#_x0000_t75" style="width:87pt;height:18pt">
                  <v:imagedata r:id="rId76" o:title=""/>
                </v:shape>
              </w:pict>
            </w:r>
          </w:p>
        </w:tc>
        <w:tc>
          <w:tcPr>
            <w:tcW w:w="1638" w:type="dxa"/>
            <w:vMerge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41FE6" w:rsidRPr="009D722A" w:rsidTr="009D722A">
        <w:tc>
          <w:tcPr>
            <w:tcW w:w="624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41FE6" w:rsidRPr="009D722A" w:rsidTr="009D722A">
        <w:tc>
          <w:tcPr>
            <w:tcW w:w="624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41FE6" w:rsidRPr="009D722A" w:rsidTr="009D722A">
        <w:tc>
          <w:tcPr>
            <w:tcW w:w="624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977271" w:rsidRPr="009D722A" w:rsidRDefault="00977271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За окончательный результат принять среднее значение п</w:t>
      </w:r>
      <w:r w:rsidR="00977271" w:rsidRPr="004B615A">
        <w:rPr>
          <w:sz w:val="28"/>
          <w:szCs w:val="28"/>
        </w:rPr>
        <w:t>орист</w:t>
      </w:r>
      <w:r w:rsidRPr="004B615A">
        <w:rPr>
          <w:sz w:val="28"/>
          <w:szCs w:val="28"/>
        </w:rPr>
        <w:t>ости из трех определений.</w:t>
      </w:r>
    </w:p>
    <w:p w:rsidR="00977271" w:rsidRPr="004B615A" w:rsidRDefault="0097727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="001A2816" w:rsidRPr="004B615A">
        <w:rPr>
          <w:i/>
          <w:sz w:val="28"/>
          <w:szCs w:val="28"/>
          <w:u w:val="single"/>
        </w:rPr>
        <w:t>. Заключение</w:t>
      </w:r>
      <w:r w:rsidR="001A2816" w:rsidRPr="004B615A">
        <w:rPr>
          <w:i/>
          <w:sz w:val="28"/>
          <w:szCs w:val="28"/>
        </w:rPr>
        <w:t>: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Полученные результаты пористости (не)входят в стандартные значения.</w:t>
      </w:r>
    </w:p>
    <w:p w:rsidR="001A2816" w:rsidRPr="004B615A" w:rsidRDefault="001A2816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F838F4" w:rsidRPr="00315F85" w:rsidRDefault="00F838F4" w:rsidP="00315F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F85">
        <w:rPr>
          <w:b/>
          <w:sz w:val="28"/>
          <w:szCs w:val="28"/>
        </w:rPr>
        <w:t>Лабораторная работа №8.</w:t>
      </w:r>
      <w:r w:rsidR="00315F85" w:rsidRPr="00315F85">
        <w:rPr>
          <w:b/>
          <w:sz w:val="28"/>
          <w:szCs w:val="28"/>
        </w:rPr>
        <w:t xml:space="preserve"> </w:t>
      </w:r>
      <w:r w:rsidRPr="00315F85">
        <w:rPr>
          <w:b/>
          <w:sz w:val="28"/>
          <w:szCs w:val="28"/>
        </w:rPr>
        <w:t xml:space="preserve">Определение влажности </w:t>
      </w:r>
      <w:r w:rsidR="00BA4E44" w:rsidRPr="00315F85">
        <w:rPr>
          <w:b/>
          <w:sz w:val="28"/>
          <w:szCs w:val="28"/>
        </w:rPr>
        <w:t>материалов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541740" w:rsidRPr="004B615A" w:rsidRDefault="00541740" w:rsidP="004B615A">
      <w:pPr>
        <w:numPr>
          <w:ilvl w:val="0"/>
          <w:numId w:val="7"/>
        </w:numPr>
        <w:tabs>
          <w:tab w:val="clear" w:pos="144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Теоретическая часть.</w:t>
      </w:r>
    </w:p>
    <w:p w:rsidR="00BA4E44" w:rsidRPr="004B615A" w:rsidRDefault="00BA4E4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 xml:space="preserve">Гигроскопичность </w:t>
      </w:r>
      <w:r w:rsidRPr="004B615A">
        <w:rPr>
          <w:sz w:val="28"/>
          <w:szCs w:val="28"/>
        </w:rPr>
        <w:t>это способность материала поглощать и конденсировать влагу из окружающего воздуха. Оценивается влажностью.</w:t>
      </w:r>
    </w:p>
    <w:p w:rsidR="00541740" w:rsidRPr="004B615A" w:rsidRDefault="0054174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 xml:space="preserve">Влажность </w:t>
      </w:r>
      <w:r w:rsidRPr="004B615A">
        <w:rPr>
          <w:sz w:val="28"/>
          <w:szCs w:val="28"/>
        </w:rPr>
        <w:t>– это содержание влаги в материале в данный момент времени.</w:t>
      </w:r>
    </w:p>
    <w:p w:rsidR="00541740" w:rsidRDefault="0054174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Расчетная формула: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541740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18" type="#_x0000_t75" style="width:83.25pt;height:32.25pt">
            <v:imagedata r:id="rId77" o:title=""/>
          </v:shape>
        </w:pict>
      </w:r>
      <w:r w:rsidR="00BA4E44" w:rsidRPr="004B615A">
        <w:rPr>
          <w:sz w:val="28"/>
          <w:szCs w:val="28"/>
        </w:rPr>
        <w:t xml:space="preserve"> или </w:t>
      </w:r>
      <w:r>
        <w:rPr>
          <w:position w:val="-24"/>
          <w:sz w:val="28"/>
          <w:szCs w:val="28"/>
        </w:rPr>
        <w:pict>
          <v:shape id="_x0000_i1119" type="#_x0000_t75" style="width:93.75pt;height:32.25pt">
            <v:imagedata r:id="rId78" o:title=""/>
          </v:shape>
        </w:pict>
      </w:r>
      <w:r w:rsidR="00541740" w:rsidRPr="004B615A">
        <w:rPr>
          <w:sz w:val="28"/>
          <w:szCs w:val="28"/>
        </w:rPr>
        <w:t>,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541740" w:rsidRPr="004B615A" w:rsidRDefault="0054174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Pr="004B615A">
        <w:rPr>
          <w:i/>
          <w:sz w:val="28"/>
          <w:szCs w:val="28"/>
          <w:lang w:val="en-US"/>
        </w:rPr>
        <w:t>m</w:t>
      </w:r>
      <w:r w:rsidRPr="004B615A">
        <w:rPr>
          <w:i/>
          <w:sz w:val="28"/>
          <w:szCs w:val="28"/>
          <w:vertAlign w:val="subscript"/>
        </w:rPr>
        <w:t>вл</w:t>
      </w:r>
      <w:r w:rsidRPr="004B615A">
        <w:rPr>
          <w:sz w:val="28"/>
          <w:szCs w:val="28"/>
        </w:rPr>
        <w:t xml:space="preserve"> – масса материала</w:t>
      </w:r>
      <w:r w:rsidR="00A4443E" w:rsidRPr="004B615A">
        <w:rPr>
          <w:sz w:val="28"/>
          <w:szCs w:val="28"/>
        </w:rPr>
        <w:t xml:space="preserve"> в естественном состоянии</w:t>
      </w:r>
      <w:r w:rsidRPr="004B615A">
        <w:rPr>
          <w:sz w:val="28"/>
          <w:szCs w:val="28"/>
        </w:rPr>
        <w:t>, г;</w:t>
      </w:r>
    </w:p>
    <w:p w:rsidR="00541740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1740" w:rsidRPr="004B615A">
        <w:rPr>
          <w:i/>
          <w:sz w:val="28"/>
          <w:szCs w:val="28"/>
          <w:lang w:val="en-US"/>
        </w:rPr>
        <w:t>m</w:t>
      </w:r>
      <w:r w:rsidR="00541740" w:rsidRPr="004B615A">
        <w:rPr>
          <w:sz w:val="28"/>
          <w:szCs w:val="28"/>
        </w:rPr>
        <w:t xml:space="preserve"> – масса сухого материала, г.</w:t>
      </w:r>
    </w:p>
    <w:p w:rsidR="00541740" w:rsidRPr="004B615A" w:rsidRDefault="00F838F4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 xml:space="preserve">II. </w:t>
      </w:r>
      <w:r w:rsidR="00350919" w:rsidRPr="004B615A">
        <w:rPr>
          <w:i/>
          <w:sz w:val="28"/>
          <w:szCs w:val="28"/>
          <w:u w:val="single"/>
        </w:rPr>
        <w:t>Материалы и оборудование: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кварцевый песок;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бюксы;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сушилка радиационная;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эксикатор;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технические весы с разновесами.</w:t>
      </w:r>
    </w:p>
    <w:p w:rsidR="00350919" w:rsidRPr="004B615A" w:rsidRDefault="00F838F4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350919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</w:t>
      </w:r>
      <w:r w:rsidR="00BA4E44" w:rsidRPr="004B615A">
        <w:rPr>
          <w:sz w:val="28"/>
          <w:szCs w:val="28"/>
        </w:rPr>
        <w:t xml:space="preserve">пустой </w:t>
      </w:r>
      <w:r w:rsidRPr="004B615A">
        <w:rPr>
          <w:sz w:val="28"/>
          <w:szCs w:val="28"/>
        </w:rPr>
        <w:t xml:space="preserve">бюкс – </w:t>
      </w:r>
      <w:r w:rsidRPr="004B615A">
        <w:rPr>
          <w:i/>
          <w:sz w:val="28"/>
          <w:szCs w:val="28"/>
          <w:lang w:val="en-US"/>
        </w:rPr>
        <w:t>m</w:t>
      </w:r>
      <w:r w:rsidRPr="004B615A">
        <w:rPr>
          <w:i/>
          <w:sz w:val="28"/>
          <w:szCs w:val="28"/>
          <w:vertAlign w:val="subscript"/>
        </w:rPr>
        <w:t>1</w:t>
      </w:r>
      <w:r w:rsidRPr="004B615A">
        <w:rPr>
          <w:sz w:val="28"/>
          <w:szCs w:val="28"/>
        </w:rPr>
        <w:t>, г;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взвесить бюкс с влажным песком – </w:t>
      </w:r>
      <w:r w:rsidRPr="004B615A">
        <w:rPr>
          <w:i/>
          <w:sz w:val="28"/>
          <w:szCs w:val="28"/>
          <w:lang w:val="en-US"/>
        </w:rPr>
        <w:t>m</w:t>
      </w:r>
      <w:r w:rsidRPr="004B615A">
        <w:rPr>
          <w:i/>
          <w:sz w:val="28"/>
          <w:szCs w:val="28"/>
          <w:vertAlign w:val="subscript"/>
        </w:rPr>
        <w:t>2</w:t>
      </w:r>
      <w:r w:rsidRPr="004B615A">
        <w:rPr>
          <w:sz w:val="28"/>
          <w:szCs w:val="28"/>
        </w:rPr>
        <w:t>, г;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поместить бюкс с песком в радиационную сушилку на 10 мин;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охладить бюкс с песком в эксикаторе и взвесить – </w:t>
      </w:r>
      <w:r w:rsidRPr="004B615A">
        <w:rPr>
          <w:i/>
          <w:sz w:val="28"/>
          <w:szCs w:val="28"/>
          <w:lang w:val="en-US"/>
        </w:rPr>
        <w:t>m</w:t>
      </w:r>
      <w:r w:rsidRPr="004B615A">
        <w:rPr>
          <w:i/>
          <w:sz w:val="28"/>
          <w:szCs w:val="28"/>
          <w:vertAlign w:val="subscript"/>
        </w:rPr>
        <w:t>3</w:t>
      </w:r>
      <w:r w:rsidRPr="004B615A">
        <w:rPr>
          <w:sz w:val="28"/>
          <w:szCs w:val="28"/>
        </w:rPr>
        <w:t>, г;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сушку </w:t>
      </w:r>
      <w:r w:rsidR="00BA4E44" w:rsidRPr="004B615A">
        <w:rPr>
          <w:sz w:val="28"/>
          <w:szCs w:val="28"/>
        </w:rPr>
        <w:t>производить до постоянной массы;</w:t>
      </w:r>
    </w:p>
    <w:p w:rsidR="00BA4E44" w:rsidRPr="004B615A" w:rsidRDefault="00BA4E4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влажность песка.</w:t>
      </w:r>
    </w:p>
    <w:p w:rsidR="00350919" w:rsidRPr="004B615A" w:rsidRDefault="00350919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За конечный результат принять среднее арифметическое из 3-х параллельных определений при условии, что относительное отклонение отдельного результата от среднего значения не превышает 5%.</w:t>
      </w:r>
    </w:p>
    <w:p w:rsidR="00350919" w:rsidRDefault="00D4773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350919" w:rsidRPr="004B615A">
        <w:rPr>
          <w:i/>
          <w:sz w:val="28"/>
          <w:szCs w:val="28"/>
          <w:u w:val="single"/>
        </w:rPr>
        <w:t>Лабораторный журнал: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53"/>
        <w:gridCol w:w="1315"/>
        <w:gridCol w:w="909"/>
        <w:gridCol w:w="1085"/>
        <w:gridCol w:w="1095"/>
        <w:gridCol w:w="3396"/>
      </w:tblGrid>
      <w:tr w:rsidR="00D364EB" w:rsidRPr="009D722A" w:rsidTr="009D722A">
        <w:tc>
          <w:tcPr>
            <w:tcW w:w="567" w:type="dxa"/>
            <w:vMerge w:val="restart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бюкса, г</w:t>
            </w:r>
          </w:p>
        </w:tc>
        <w:tc>
          <w:tcPr>
            <w:tcW w:w="3089" w:type="dxa"/>
            <w:gridSpan w:val="3"/>
            <w:vMerge w:val="restart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бюкса с сухим песком, г</w:t>
            </w:r>
          </w:p>
        </w:tc>
        <w:tc>
          <w:tcPr>
            <w:tcW w:w="3396" w:type="dxa"/>
            <w:vMerge w:val="restart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Влажность, %</w:t>
            </w:r>
          </w:p>
          <w:p w:rsidR="00D364EB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120" type="#_x0000_t75" style="width:159pt;height:35.25pt">
                  <v:imagedata r:id="rId79" o:title=""/>
                </v:shape>
              </w:pict>
            </w:r>
          </w:p>
        </w:tc>
      </w:tr>
      <w:tr w:rsidR="00D364EB" w:rsidRPr="009D722A" w:rsidTr="009D722A">
        <w:tc>
          <w:tcPr>
            <w:tcW w:w="567" w:type="dxa"/>
            <w:vMerge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пустого</w:t>
            </w:r>
          </w:p>
        </w:tc>
        <w:tc>
          <w:tcPr>
            <w:tcW w:w="131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 влажным песком</w:t>
            </w:r>
          </w:p>
        </w:tc>
        <w:tc>
          <w:tcPr>
            <w:tcW w:w="3089" w:type="dxa"/>
            <w:gridSpan w:val="3"/>
            <w:vMerge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64EB" w:rsidRPr="009D722A" w:rsidTr="009D722A">
        <w:tc>
          <w:tcPr>
            <w:tcW w:w="567" w:type="dxa"/>
            <w:vMerge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i/>
                <w:sz w:val="20"/>
                <w:szCs w:val="20"/>
                <w:vertAlign w:val="subscript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m</w:t>
            </w:r>
            <w:r w:rsidRPr="009D722A">
              <w:rPr>
                <w:i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m</w:t>
            </w:r>
            <w:r w:rsidRPr="009D722A">
              <w:rPr>
                <w:i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D364EB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121" type="#_x0000_t75" style="width:15.75pt;height:18pt">
                  <v:imagedata r:id="rId80" o:title=""/>
                </v:shape>
              </w:pict>
            </w:r>
          </w:p>
        </w:tc>
        <w:tc>
          <w:tcPr>
            <w:tcW w:w="1085" w:type="dxa"/>
            <w:shd w:val="clear" w:color="auto" w:fill="auto"/>
          </w:tcPr>
          <w:p w:rsidR="00D364EB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122" type="#_x0000_t75" style="width:18pt;height:18pt">
                  <v:imagedata r:id="rId81" o:title=""/>
                </v:shape>
              </w:pict>
            </w:r>
          </w:p>
        </w:tc>
        <w:tc>
          <w:tcPr>
            <w:tcW w:w="1095" w:type="dxa"/>
            <w:shd w:val="clear" w:color="auto" w:fill="auto"/>
          </w:tcPr>
          <w:p w:rsidR="00D364EB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123" type="#_x0000_t75" style="width:20.25pt;height:18pt">
                  <v:imagedata r:id="rId82" o:title=""/>
                </v:shape>
              </w:pict>
            </w:r>
          </w:p>
        </w:tc>
        <w:tc>
          <w:tcPr>
            <w:tcW w:w="3396" w:type="dxa"/>
            <w:vMerge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64EB" w:rsidRPr="009D722A" w:rsidTr="009D722A">
        <w:tc>
          <w:tcPr>
            <w:tcW w:w="567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64EB" w:rsidRPr="009D722A" w:rsidTr="009D722A">
        <w:tc>
          <w:tcPr>
            <w:tcW w:w="567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64EB" w:rsidRPr="009D722A" w:rsidTr="009D722A">
        <w:tc>
          <w:tcPr>
            <w:tcW w:w="567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</w:tcPr>
          <w:p w:rsidR="00D364EB" w:rsidRPr="009D722A" w:rsidRDefault="00D364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D364EB" w:rsidRPr="004B615A" w:rsidRDefault="00D364EB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FC3DC3" w:rsidRDefault="00D4773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Pr="004B615A">
        <w:rPr>
          <w:i/>
          <w:sz w:val="28"/>
          <w:szCs w:val="28"/>
          <w:u w:val="single"/>
        </w:rPr>
        <w:t xml:space="preserve">. </w:t>
      </w:r>
      <w:r w:rsidR="00FC3DC3" w:rsidRPr="004B615A">
        <w:rPr>
          <w:i/>
          <w:sz w:val="28"/>
          <w:szCs w:val="28"/>
          <w:u w:val="single"/>
        </w:rPr>
        <w:t>Заключение</w:t>
      </w:r>
      <w:r w:rsidR="00FC3DC3" w:rsidRPr="004B615A">
        <w:rPr>
          <w:i/>
          <w:sz w:val="28"/>
          <w:szCs w:val="28"/>
        </w:rPr>
        <w:t>:</w:t>
      </w:r>
      <w:r w:rsidR="0026502B" w:rsidRPr="004B615A">
        <w:rPr>
          <w:i/>
          <w:sz w:val="28"/>
          <w:szCs w:val="28"/>
        </w:rPr>
        <w:t xml:space="preserve"> </w:t>
      </w:r>
      <w:r w:rsidR="00FC3DC3" w:rsidRPr="004B615A">
        <w:rPr>
          <w:sz w:val="28"/>
          <w:szCs w:val="28"/>
        </w:rPr>
        <w:t>Влажность кварцевого песка равна -</w:t>
      </w:r>
      <w:r w:rsidR="004B615A">
        <w:rPr>
          <w:sz w:val="28"/>
          <w:szCs w:val="28"/>
        </w:rPr>
        <w:t xml:space="preserve"> </w:t>
      </w:r>
      <w:r w:rsidR="00FC3DC3" w:rsidRPr="004B615A">
        <w:rPr>
          <w:sz w:val="28"/>
          <w:szCs w:val="28"/>
        </w:rPr>
        <w:t>%.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A62DDC" w:rsidRPr="00315F85" w:rsidRDefault="00AF457D" w:rsidP="00315F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F85">
        <w:rPr>
          <w:b/>
          <w:sz w:val="28"/>
          <w:szCs w:val="28"/>
        </w:rPr>
        <w:t>Лабораторная работа №9</w:t>
      </w:r>
      <w:r w:rsidR="00A62DDC" w:rsidRPr="00315F85">
        <w:rPr>
          <w:b/>
          <w:sz w:val="28"/>
          <w:szCs w:val="28"/>
        </w:rPr>
        <w:t>.</w:t>
      </w:r>
      <w:r w:rsidR="00315F85" w:rsidRPr="00315F85">
        <w:rPr>
          <w:b/>
          <w:sz w:val="28"/>
          <w:szCs w:val="28"/>
        </w:rPr>
        <w:t xml:space="preserve"> </w:t>
      </w:r>
      <w:r w:rsidR="00A62DDC" w:rsidRPr="00315F85">
        <w:rPr>
          <w:b/>
          <w:sz w:val="28"/>
          <w:szCs w:val="28"/>
        </w:rPr>
        <w:t>Определение прочности при сжатии и коэффициента конструктивного качества</w:t>
      </w:r>
      <w:r w:rsidR="00275EBA" w:rsidRPr="00315F85">
        <w:rPr>
          <w:b/>
          <w:sz w:val="28"/>
          <w:szCs w:val="28"/>
        </w:rPr>
        <w:t xml:space="preserve"> материалов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 xml:space="preserve">: </w:t>
      </w:r>
      <w:r w:rsidRPr="004B615A">
        <w:rPr>
          <w:sz w:val="28"/>
          <w:szCs w:val="28"/>
        </w:rPr>
        <w:t>изучить принцип действия гидравлического пресса и приобрести навыки работы на нем. Произвести испытание на сжатие материалов и сделать вывод о их прочностной эффективности.</w:t>
      </w:r>
    </w:p>
    <w:p w:rsidR="00275EBA" w:rsidRPr="004B615A" w:rsidRDefault="00275EBA" w:rsidP="004B615A">
      <w:pPr>
        <w:numPr>
          <w:ilvl w:val="0"/>
          <w:numId w:val="5"/>
        </w:numPr>
        <w:tabs>
          <w:tab w:val="clear" w:pos="144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Теоретическая часть.</w:t>
      </w:r>
    </w:p>
    <w:p w:rsidR="00275EBA" w:rsidRPr="004B615A" w:rsidRDefault="00275E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>Прочность</w:t>
      </w:r>
      <w:r w:rsidRPr="004B615A">
        <w:rPr>
          <w:b/>
          <w:sz w:val="28"/>
          <w:szCs w:val="28"/>
        </w:rPr>
        <w:t xml:space="preserve"> </w:t>
      </w:r>
      <w:r w:rsidRPr="004B615A">
        <w:rPr>
          <w:sz w:val="28"/>
          <w:szCs w:val="28"/>
        </w:rPr>
        <w:t>– свойство материала сопротивляться внутренним напряжениям и деформациям, которые возникают под действием внешних факторов (силовых, тепловых и т.д.), не разрушаясь.</w:t>
      </w:r>
    </w:p>
    <w:p w:rsidR="00275EBA" w:rsidRPr="004B615A" w:rsidRDefault="00275E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Прочность материала оценивается пределом прочности, который условно равен максимальному напряжению, возникшему в материале под нагрузкой, вызвавшей разрушение материала. </w:t>
      </w:r>
    </w:p>
    <w:p w:rsidR="00275EBA" w:rsidRPr="004B615A" w:rsidRDefault="00275E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На практике предел прочности определяют путем разрушения стандартных образцов при сжатии, изгибе или разрыве.</w:t>
      </w:r>
    </w:p>
    <w:p w:rsidR="00275EBA" w:rsidRDefault="00275E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Предел прочности при сжатии: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275EBA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4" type="#_x0000_t75" style="width:48pt;height:30.75pt">
            <v:imagedata r:id="rId83" o:title=""/>
          </v:shape>
        </w:pict>
      </w:r>
      <w:r w:rsidR="00275EBA" w:rsidRPr="004B615A">
        <w:rPr>
          <w:sz w:val="28"/>
          <w:szCs w:val="28"/>
        </w:rPr>
        <w:t>,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275EBA" w:rsidRPr="004B615A" w:rsidRDefault="00275E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Pr="004B615A">
        <w:rPr>
          <w:i/>
          <w:sz w:val="28"/>
          <w:szCs w:val="28"/>
          <w:lang w:val="en-US"/>
        </w:rPr>
        <w:t>N</w:t>
      </w:r>
      <w:r w:rsidRPr="004B615A">
        <w:rPr>
          <w:sz w:val="28"/>
          <w:szCs w:val="28"/>
        </w:rPr>
        <w:t xml:space="preserve"> – разрушающая нагрузка, Н</w:t>
      </w:r>
      <w:r w:rsidR="00887D48" w:rsidRPr="004B615A">
        <w:rPr>
          <w:sz w:val="28"/>
          <w:szCs w:val="28"/>
        </w:rPr>
        <w:t xml:space="preserve"> (или кгс)</w:t>
      </w:r>
      <w:r w:rsidRPr="004B615A">
        <w:rPr>
          <w:sz w:val="28"/>
          <w:szCs w:val="28"/>
        </w:rPr>
        <w:t>;</w:t>
      </w:r>
    </w:p>
    <w:p w:rsidR="00275EB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EBA" w:rsidRPr="004B615A">
        <w:rPr>
          <w:i/>
          <w:sz w:val="28"/>
          <w:szCs w:val="28"/>
        </w:rPr>
        <w:t>А</w:t>
      </w:r>
      <w:r w:rsidR="00275EBA" w:rsidRPr="004B615A">
        <w:rPr>
          <w:sz w:val="28"/>
          <w:szCs w:val="28"/>
        </w:rPr>
        <w:t xml:space="preserve"> – площадь поперечного сечения образца, м</w:t>
      </w:r>
      <w:r w:rsidR="00275EBA" w:rsidRPr="004B615A">
        <w:rPr>
          <w:sz w:val="28"/>
          <w:szCs w:val="28"/>
          <w:vertAlign w:val="superscript"/>
        </w:rPr>
        <w:t>2</w:t>
      </w:r>
      <w:r w:rsidR="00887D48" w:rsidRPr="004B615A">
        <w:rPr>
          <w:sz w:val="28"/>
          <w:szCs w:val="28"/>
        </w:rPr>
        <w:t xml:space="preserve"> (или см</w:t>
      </w:r>
      <w:r w:rsidR="00887D48" w:rsidRPr="004B615A">
        <w:rPr>
          <w:sz w:val="28"/>
          <w:szCs w:val="28"/>
          <w:vertAlign w:val="superscript"/>
        </w:rPr>
        <w:t>2</w:t>
      </w:r>
      <w:r w:rsidR="00887D48" w:rsidRPr="004B615A">
        <w:rPr>
          <w:sz w:val="28"/>
          <w:szCs w:val="28"/>
        </w:rPr>
        <w:t>)</w:t>
      </w:r>
      <w:r w:rsidR="00275EBA" w:rsidRPr="004B615A">
        <w:rPr>
          <w:sz w:val="28"/>
          <w:szCs w:val="28"/>
        </w:rPr>
        <w:t>.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275EBA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5" type="#_x0000_t75" style="width:78.75pt;height:30.75pt">
            <v:imagedata r:id="rId84" o:title=""/>
          </v:shape>
        </w:pic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275EBA" w:rsidRDefault="00275E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Существует следующая зависимость между единицами измерения: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275EBA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6" type="#_x0000_t75" style="width:144.75pt;height:18pt">
            <v:imagedata r:id="rId85" o:title=""/>
          </v:shape>
        </w:pict>
      </w:r>
      <w:r w:rsidR="00275EBA" w:rsidRPr="004B615A">
        <w:rPr>
          <w:sz w:val="28"/>
          <w:szCs w:val="28"/>
        </w:rPr>
        <w:t>,</w:t>
      </w:r>
      <w:r w:rsidR="004B615A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127" type="#_x0000_t75" style="width:159pt;height:30.75pt">
            <v:imagedata r:id="rId86" o:title=""/>
          </v:shape>
        </w:pic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Для оценки прочностной эффективности материала часто используют коэффициент конструктивного качества (к.к.к.), который определяют по формуле: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28" type="#_x0000_t75" style="width:51pt;height:30.75pt">
            <v:imagedata r:id="rId87" o:title=""/>
          </v:shape>
        </w:pict>
      </w:r>
      <w:r w:rsidR="00005388" w:rsidRPr="004B615A">
        <w:rPr>
          <w:sz w:val="28"/>
          <w:szCs w:val="28"/>
        </w:rPr>
        <w:t>,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Pr="004B615A">
        <w:rPr>
          <w:i/>
          <w:sz w:val="28"/>
          <w:szCs w:val="28"/>
          <w:lang w:val="en-US"/>
        </w:rPr>
        <w:t>R</w:t>
      </w:r>
      <w:r w:rsidRPr="004B615A">
        <w:rPr>
          <w:sz w:val="28"/>
          <w:szCs w:val="28"/>
        </w:rPr>
        <w:t xml:space="preserve"> – предел прочности при сжатии, МПа;</w:t>
      </w:r>
    </w:p>
    <w:p w:rsidR="00005388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388" w:rsidRPr="004B615A">
        <w:rPr>
          <w:i/>
          <w:sz w:val="28"/>
          <w:szCs w:val="28"/>
          <w:lang w:val="en-US"/>
        </w:rPr>
        <w:t>d</w:t>
      </w:r>
      <w:r w:rsidR="00005388" w:rsidRPr="004B615A">
        <w:rPr>
          <w:sz w:val="28"/>
          <w:szCs w:val="28"/>
        </w:rPr>
        <w:t xml:space="preserve"> – относительная плотность.</w:t>
      </w: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Наиболее эффективными являются материалы, имеющие наименьшую плотность и наиболее высокую прочность.</w:t>
      </w:r>
    </w:p>
    <w:p w:rsidR="00A62DDC" w:rsidRPr="004B615A" w:rsidRDefault="00275EB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A62DDC" w:rsidRPr="004B615A">
        <w:rPr>
          <w:i/>
          <w:sz w:val="28"/>
          <w:szCs w:val="28"/>
          <w:u w:val="single"/>
        </w:rPr>
        <w:t>Материалы и оборудование: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образцы различных материалов;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гидравлический пресс;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штангенциркуль;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весы с разновесами.</w:t>
      </w:r>
    </w:p>
    <w:p w:rsidR="00A62DDC" w:rsidRPr="004B615A" w:rsidRDefault="00275EB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A62DDC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взвесить образец с точностью до 1 г;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</w:t>
      </w:r>
      <w:r w:rsidR="00887D48" w:rsidRPr="004B615A">
        <w:rPr>
          <w:sz w:val="28"/>
          <w:szCs w:val="28"/>
        </w:rPr>
        <w:t>определить</w:t>
      </w:r>
      <w:r w:rsidRPr="004B615A">
        <w:rPr>
          <w:sz w:val="28"/>
          <w:szCs w:val="28"/>
        </w:rPr>
        <w:t xml:space="preserve"> геометрические размеры образцов с точностью до 0,01 см;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провести испытание образцов на сжатие на гидравлическом прессе: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установить образец на нижнюю опорную плиту пресса точно по ее центру;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установить на ноль стрелки силоизмерителя;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опустить верхнюю опорную плиту с помощью винта для плотного закрепления образца между опорными плитами;</w:t>
      </w:r>
    </w:p>
    <w:p w:rsidR="00A62DDC" w:rsidRPr="004B615A" w:rsidRDefault="00A62DD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включить насос пресса, предварительно убедившись, что вентиль </w:t>
      </w:r>
      <w:r w:rsidR="009F5AFA" w:rsidRPr="004B615A">
        <w:rPr>
          <w:sz w:val="28"/>
          <w:szCs w:val="28"/>
        </w:rPr>
        <w:t xml:space="preserve">сброса масла закрыт, и дать на образец нагрузку, отрегулировав скорость </w:t>
      </w:r>
      <w:r w:rsidR="009855EB" w:rsidRPr="004B615A">
        <w:rPr>
          <w:sz w:val="28"/>
          <w:szCs w:val="28"/>
        </w:rPr>
        <w:t>ее приложения (зависит от вида материала и размеров образца);</w:t>
      </w:r>
    </w:p>
    <w:p w:rsidR="009855EB" w:rsidRPr="004B615A" w:rsidRDefault="009855E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зафиксировать момент разрушения образца, при котором стрелка силоизмерителя останавливается и начинает двигаться обратно;</w:t>
      </w:r>
    </w:p>
    <w:p w:rsidR="009855EB" w:rsidRPr="004B615A" w:rsidRDefault="009855E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выключить пресс и открыть вентиль сброса масла, вентиль подачи масла закрыть;</w:t>
      </w:r>
    </w:p>
    <w:p w:rsidR="009855EB" w:rsidRPr="004B615A" w:rsidRDefault="009855E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поднять верхнюю опорную плиту, убрать разрушенный образец и тщательно очистить плиту от остатков материала.</w:t>
      </w:r>
    </w:p>
    <w:p w:rsidR="009855EB" w:rsidRPr="004B615A" w:rsidRDefault="009855E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Каждый материал испытать не менее, чем на трех образцах.</w:t>
      </w:r>
    </w:p>
    <w:p w:rsidR="009855EB" w:rsidRDefault="00D4773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9855EB" w:rsidRPr="004B615A">
        <w:rPr>
          <w:i/>
          <w:sz w:val="28"/>
          <w:szCs w:val="28"/>
          <w:u w:val="single"/>
        </w:rPr>
        <w:t>Лабораторные журналы:</w:t>
      </w:r>
    </w:p>
    <w:p w:rsidR="00315F85" w:rsidRDefault="00315F8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9855EB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br w:type="page"/>
      </w:r>
      <w:r w:rsidR="009855EB" w:rsidRPr="004B615A">
        <w:rPr>
          <w:sz w:val="28"/>
          <w:szCs w:val="28"/>
        </w:rPr>
        <w:t>ПРЕДЕЛ ПРОЧНОСТИ ПРИ СЖАТИИ.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282"/>
        <w:gridCol w:w="567"/>
        <w:gridCol w:w="1560"/>
        <w:gridCol w:w="2067"/>
        <w:gridCol w:w="1183"/>
        <w:gridCol w:w="1175"/>
        <w:gridCol w:w="678"/>
      </w:tblGrid>
      <w:tr w:rsidR="009855EB" w:rsidRPr="009D722A" w:rsidTr="009D722A">
        <w:trPr>
          <w:jc w:val="center"/>
        </w:trPr>
        <w:tc>
          <w:tcPr>
            <w:tcW w:w="486" w:type="dxa"/>
            <w:vMerge w:val="restart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Материал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Размеры поперечного сечения, см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Площадь поперечного сечения образца,см</w:t>
            </w:r>
            <w:r w:rsidRPr="009D722A">
              <w:rPr>
                <w:sz w:val="20"/>
                <w:szCs w:val="20"/>
                <w:vertAlign w:val="superscript"/>
              </w:rPr>
              <w:t>2</w:t>
            </w:r>
          </w:p>
          <w:p w:rsidR="009855EB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129" type="#_x0000_t75" style="width:9pt;height:17.25pt">
                  <v:imagedata r:id="rId22" o:title=""/>
                </v:shape>
              </w:pict>
            </w:r>
            <w:r>
              <w:rPr>
                <w:position w:val="-6"/>
                <w:sz w:val="20"/>
                <w:szCs w:val="20"/>
              </w:rPr>
              <w:pict>
                <v:shape id="_x0000_i1130" type="#_x0000_t75" style="width:36.75pt;height:14.25pt">
                  <v:imagedata r:id="rId88" o:title=""/>
                </v:shape>
              </w:pict>
            </w:r>
          </w:p>
        </w:tc>
        <w:tc>
          <w:tcPr>
            <w:tcW w:w="1183" w:type="dxa"/>
            <w:vMerge w:val="restart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Разруш. нагрузка,</w:t>
            </w:r>
          </w:p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кгс</w:t>
            </w:r>
          </w:p>
          <w:p w:rsidR="009855EB" w:rsidRPr="009D722A" w:rsidRDefault="009855EB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Предел прочности</w:t>
            </w:r>
          </w:p>
          <w:p w:rsidR="00151878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131" type="#_x0000_t75" style="width:48pt;height:30.75pt">
                  <v:imagedata r:id="rId89" o:title=""/>
                </v:shape>
              </w:pict>
            </w:r>
          </w:p>
        </w:tc>
      </w:tr>
      <w:tr w:rsidR="009855EB" w:rsidRPr="009D722A" w:rsidTr="009D722A">
        <w:trPr>
          <w:jc w:val="center"/>
        </w:trPr>
        <w:tc>
          <w:tcPr>
            <w:tcW w:w="486" w:type="dxa"/>
            <w:vMerge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75EBA" w:rsidRPr="009D722A" w:rsidRDefault="00275EBA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9855EB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32" type="#_x0000_t75" style="width:9.75pt;height:14.25pt">
                  <v:imagedata r:id="rId90" o:title=""/>
                </v:shape>
              </w:pict>
            </w:r>
          </w:p>
        </w:tc>
        <w:tc>
          <w:tcPr>
            <w:tcW w:w="2067" w:type="dxa"/>
            <w:vMerge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9855EB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кгс/см</w:t>
            </w:r>
            <w:r w:rsidRPr="009D722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:rsidR="009855EB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</w:tr>
      <w:tr w:rsidR="009855EB" w:rsidRPr="009D722A" w:rsidTr="009D722A">
        <w:trPr>
          <w:jc w:val="center"/>
        </w:trPr>
        <w:tc>
          <w:tcPr>
            <w:tcW w:w="486" w:type="dxa"/>
            <w:shd w:val="clear" w:color="auto" w:fill="auto"/>
          </w:tcPr>
          <w:p w:rsidR="009855EB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855EB" w:rsidRPr="009D722A" w:rsidTr="009D722A">
        <w:trPr>
          <w:jc w:val="center"/>
        </w:trPr>
        <w:tc>
          <w:tcPr>
            <w:tcW w:w="486" w:type="dxa"/>
            <w:shd w:val="clear" w:color="auto" w:fill="auto"/>
          </w:tcPr>
          <w:p w:rsidR="009855EB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</w:tcPr>
          <w:p w:rsidR="009855EB" w:rsidRPr="009D722A" w:rsidRDefault="009855E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51878" w:rsidRPr="009D722A" w:rsidTr="009D722A">
        <w:trPr>
          <w:jc w:val="center"/>
        </w:trPr>
        <w:tc>
          <w:tcPr>
            <w:tcW w:w="486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9855EB" w:rsidRPr="004B615A" w:rsidRDefault="0015187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КОЭФФИЦИЕНТ КОНСТРУКТИВНОГО КАЧЕСТВА.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242"/>
        <w:gridCol w:w="1068"/>
        <w:gridCol w:w="1038"/>
        <w:gridCol w:w="1025"/>
        <w:gridCol w:w="1062"/>
        <w:gridCol w:w="1276"/>
        <w:gridCol w:w="1001"/>
        <w:gridCol w:w="1041"/>
      </w:tblGrid>
      <w:tr w:rsidR="00151878" w:rsidRPr="009D722A" w:rsidTr="009D722A">
        <w:tc>
          <w:tcPr>
            <w:tcW w:w="567" w:type="dxa"/>
            <w:vMerge w:val="restart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Материал 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Размеры образца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образца,</w:t>
            </w:r>
          </w:p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m</w:t>
            </w:r>
            <w:r w:rsidRPr="009D722A">
              <w:rPr>
                <w:sz w:val="20"/>
                <w:szCs w:val="20"/>
              </w:rPr>
              <w:t>, 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Относ. плотность</w:t>
            </w:r>
          </w:p>
          <w:p w:rsidR="00151878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0"/>
                <w:sz w:val="20"/>
                <w:szCs w:val="20"/>
              </w:rPr>
              <w:pict>
                <v:shape id="_x0000_i1133" type="#_x0000_t75" style="width:9pt;height:17.25pt">
                  <v:imagedata r:id="rId22" o:title=""/>
                </v:shape>
              </w:pict>
            </w:r>
            <w:r>
              <w:rPr>
                <w:position w:val="-30"/>
                <w:sz w:val="20"/>
                <w:szCs w:val="20"/>
              </w:rPr>
              <w:pict>
                <v:shape id="_x0000_i1134" type="#_x0000_t75" style="width:44.25pt;height:33.75pt">
                  <v:imagedata r:id="rId91" o:title=""/>
                </v:shape>
              </w:pic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R</w:t>
            </w:r>
            <w:r w:rsidRPr="009D722A">
              <w:rPr>
                <w:i/>
                <w:sz w:val="20"/>
                <w:szCs w:val="20"/>
                <w:vertAlign w:val="subscript"/>
              </w:rPr>
              <w:t>сж</w:t>
            </w:r>
            <w:r w:rsidRPr="009D722A">
              <w:rPr>
                <w:sz w:val="20"/>
                <w:szCs w:val="20"/>
              </w:rPr>
              <w:t>,</w:t>
            </w:r>
          </w:p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к.к.к.=</w:t>
            </w:r>
          </w:p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=</w:t>
            </w:r>
            <w:r w:rsidR="00B30DAE">
              <w:rPr>
                <w:position w:val="-24"/>
                <w:sz w:val="20"/>
                <w:szCs w:val="20"/>
              </w:rPr>
              <w:pict>
                <v:shape id="_x0000_i1135" type="#_x0000_t75" style="width:24.75pt;height:32.25pt">
                  <v:imagedata r:id="rId92" o:title=""/>
                </v:shape>
              </w:pict>
            </w:r>
          </w:p>
        </w:tc>
      </w:tr>
      <w:tr w:rsidR="00151878" w:rsidRPr="009D722A" w:rsidTr="009D722A">
        <w:tc>
          <w:tcPr>
            <w:tcW w:w="567" w:type="dxa"/>
            <w:vMerge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площадь</w:t>
            </w:r>
          </w:p>
          <w:p w:rsidR="00151878" w:rsidRPr="009D722A" w:rsidRDefault="00275EBA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i/>
                <w:sz w:val="20"/>
                <w:szCs w:val="20"/>
              </w:rPr>
              <w:t>А</w:t>
            </w:r>
            <w:r w:rsidR="00151878" w:rsidRPr="009D722A">
              <w:rPr>
                <w:sz w:val="20"/>
                <w:szCs w:val="20"/>
              </w:rPr>
              <w:t>, см</w:t>
            </w:r>
            <w:r w:rsidR="00151878" w:rsidRPr="009D722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высота</w:t>
            </w:r>
          </w:p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h</w:t>
            </w:r>
            <w:r w:rsidRPr="009D722A">
              <w:rPr>
                <w:sz w:val="20"/>
                <w:szCs w:val="20"/>
              </w:rPr>
              <w:t>, см</w:t>
            </w:r>
          </w:p>
        </w:tc>
        <w:tc>
          <w:tcPr>
            <w:tcW w:w="1025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объем</w:t>
            </w:r>
          </w:p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V</w:t>
            </w:r>
            <w:r w:rsidRPr="009D722A">
              <w:rPr>
                <w:i/>
                <w:sz w:val="20"/>
                <w:szCs w:val="20"/>
              </w:rPr>
              <w:t>=</w:t>
            </w:r>
            <w:r w:rsidR="00275EBA" w:rsidRPr="009D722A">
              <w:rPr>
                <w:i/>
                <w:sz w:val="20"/>
                <w:szCs w:val="20"/>
              </w:rPr>
              <w:t>А</w:t>
            </w:r>
            <w:r w:rsidRPr="009D722A">
              <w:rPr>
                <w:i/>
                <w:sz w:val="20"/>
                <w:szCs w:val="20"/>
                <w:lang w:val="en-US"/>
              </w:rPr>
              <w:t>h</w:t>
            </w:r>
            <w:r w:rsidRPr="009D722A">
              <w:rPr>
                <w:sz w:val="20"/>
                <w:szCs w:val="20"/>
              </w:rPr>
              <w:t>, см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2" w:type="dxa"/>
            <w:vMerge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51878" w:rsidRPr="009D722A" w:rsidTr="009D722A">
        <w:tc>
          <w:tcPr>
            <w:tcW w:w="567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51878" w:rsidRPr="009D722A" w:rsidTr="009D722A">
        <w:tc>
          <w:tcPr>
            <w:tcW w:w="567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51878" w:rsidRPr="009D722A" w:rsidTr="009D722A">
        <w:tc>
          <w:tcPr>
            <w:tcW w:w="567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1242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</w:tcPr>
          <w:p w:rsidR="00151878" w:rsidRPr="009D722A" w:rsidRDefault="0015187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15F85" w:rsidRDefault="00315F8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151878" w:rsidRPr="004B615A" w:rsidRDefault="00D4773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Pr="004B615A">
        <w:rPr>
          <w:i/>
          <w:sz w:val="28"/>
          <w:szCs w:val="28"/>
          <w:u w:val="single"/>
        </w:rPr>
        <w:t xml:space="preserve">. </w:t>
      </w:r>
      <w:r w:rsidR="00151878" w:rsidRPr="004B615A">
        <w:rPr>
          <w:i/>
          <w:sz w:val="28"/>
          <w:szCs w:val="28"/>
          <w:u w:val="single"/>
        </w:rPr>
        <w:t>Заключение</w:t>
      </w:r>
      <w:r w:rsidR="00151878" w:rsidRPr="004B615A">
        <w:rPr>
          <w:i/>
          <w:sz w:val="28"/>
          <w:szCs w:val="28"/>
        </w:rPr>
        <w:t>:</w:t>
      </w:r>
      <w:r w:rsidR="00275EBA" w:rsidRPr="004B615A">
        <w:rPr>
          <w:i/>
          <w:sz w:val="28"/>
          <w:szCs w:val="28"/>
        </w:rPr>
        <w:t xml:space="preserve"> </w:t>
      </w:r>
      <w:r w:rsidR="00275EBA" w:rsidRPr="004B615A">
        <w:rPr>
          <w:sz w:val="28"/>
          <w:szCs w:val="28"/>
        </w:rPr>
        <w:t>Сравнить образцы по величине к.к.к. и объяснить причины различия.</w:t>
      </w:r>
    </w:p>
    <w:p w:rsidR="003C3613" w:rsidRPr="004B615A" w:rsidRDefault="003C3613" w:rsidP="004B615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8B197B" w:rsidRPr="00315F85" w:rsidRDefault="008B197B" w:rsidP="00315F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F85">
        <w:rPr>
          <w:b/>
          <w:sz w:val="28"/>
          <w:szCs w:val="28"/>
        </w:rPr>
        <w:t>Лабораторная работа №</w:t>
      </w:r>
      <w:r w:rsidR="00AF457D" w:rsidRPr="00315F85">
        <w:rPr>
          <w:b/>
          <w:sz w:val="28"/>
          <w:szCs w:val="28"/>
        </w:rPr>
        <w:t>10</w:t>
      </w:r>
      <w:r w:rsidRPr="00315F85">
        <w:rPr>
          <w:b/>
          <w:sz w:val="28"/>
          <w:szCs w:val="28"/>
        </w:rPr>
        <w:t>.</w:t>
      </w:r>
      <w:r w:rsidR="00315F85" w:rsidRPr="00315F85">
        <w:rPr>
          <w:b/>
          <w:sz w:val="28"/>
          <w:szCs w:val="28"/>
        </w:rPr>
        <w:t xml:space="preserve"> </w:t>
      </w:r>
      <w:r w:rsidRPr="00315F85">
        <w:rPr>
          <w:b/>
          <w:sz w:val="28"/>
          <w:szCs w:val="28"/>
        </w:rPr>
        <w:t>Опре</w:t>
      </w:r>
      <w:r w:rsidR="00D27D43" w:rsidRPr="00315F85">
        <w:rPr>
          <w:b/>
          <w:sz w:val="28"/>
          <w:szCs w:val="28"/>
        </w:rPr>
        <w:t>деление коэффициента размягчения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8B197B" w:rsidRPr="004B615A" w:rsidRDefault="008B197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 xml:space="preserve">: </w:t>
      </w:r>
      <w:r w:rsidRPr="004B615A">
        <w:rPr>
          <w:sz w:val="28"/>
          <w:szCs w:val="28"/>
        </w:rPr>
        <w:t>определить коэффициент размягчения древесины. Оценить возможность ее использования в качестве конструкционного материала во влажных условиях.</w:t>
      </w:r>
    </w:p>
    <w:p w:rsidR="008B197B" w:rsidRPr="004B615A" w:rsidRDefault="00275EB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Pr="004B615A">
        <w:rPr>
          <w:i/>
          <w:sz w:val="28"/>
          <w:szCs w:val="28"/>
          <w:u w:val="single"/>
        </w:rPr>
        <w:t xml:space="preserve">. </w:t>
      </w:r>
      <w:r w:rsidR="008B197B" w:rsidRPr="004B615A">
        <w:rPr>
          <w:i/>
          <w:sz w:val="28"/>
          <w:szCs w:val="28"/>
          <w:u w:val="single"/>
        </w:rPr>
        <w:t>Теоретическая часть:</w:t>
      </w:r>
    </w:p>
    <w:p w:rsidR="008B197B" w:rsidRDefault="008B197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Прочность </w:t>
      </w:r>
      <w:r w:rsidR="00005388" w:rsidRPr="004B615A">
        <w:rPr>
          <w:sz w:val="28"/>
          <w:szCs w:val="28"/>
        </w:rPr>
        <w:t>древесины</w:t>
      </w:r>
      <w:r w:rsidRPr="004B615A">
        <w:rPr>
          <w:sz w:val="28"/>
          <w:szCs w:val="28"/>
        </w:rPr>
        <w:t xml:space="preserve"> в сухом состоянии всегда выше прочности в водонасыщенном состоянии, так как вода, проникая в поры, создает в материале внутренние напряжения, что снижает его прочность. Это учитывается коэффициентом размягчения, который является количественной характеристикой водостойкости.</w:t>
      </w:r>
    </w:p>
    <w:p w:rsidR="008B197B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0DAE">
        <w:rPr>
          <w:position w:val="-32"/>
          <w:sz w:val="28"/>
          <w:szCs w:val="28"/>
        </w:rPr>
        <w:pict>
          <v:shape id="_x0000_i1136" type="#_x0000_t75" style="width:54pt;height:36pt">
            <v:imagedata r:id="rId93" o:title=""/>
          </v:shape>
        </w:pict>
      </w:r>
      <w:r w:rsidR="00275EBA" w:rsidRPr="004B615A">
        <w:rPr>
          <w:sz w:val="28"/>
          <w:szCs w:val="28"/>
        </w:rPr>
        <w:t>,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275EBA" w:rsidRPr="004B615A" w:rsidRDefault="00275E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="00005388" w:rsidRPr="004B615A">
        <w:rPr>
          <w:i/>
          <w:sz w:val="28"/>
          <w:szCs w:val="28"/>
          <w:lang w:val="en-US"/>
        </w:rPr>
        <w:t>R</w:t>
      </w:r>
      <w:r w:rsidR="00005388" w:rsidRPr="004B615A">
        <w:rPr>
          <w:i/>
          <w:sz w:val="28"/>
          <w:szCs w:val="28"/>
          <w:vertAlign w:val="subscript"/>
        </w:rPr>
        <w:t>нас</w:t>
      </w:r>
      <w:r w:rsidR="00005388" w:rsidRPr="004B615A">
        <w:rPr>
          <w:sz w:val="28"/>
          <w:szCs w:val="28"/>
        </w:rPr>
        <w:t xml:space="preserve"> – прочность древесины в насыщенном водой состоянии, МПа;</w:t>
      </w:r>
    </w:p>
    <w:p w:rsidR="00005388" w:rsidRPr="004B615A" w:rsidRDefault="004B615A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388" w:rsidRPr="004B615A">
        <w:rPr>
          <w:i/>
          <w:sz w:val="28"/>
          <w:szCs w:val="28"/>
          <w:lang w:val="en-US"/>
        </w:rPr>
        <w:t>R</w:t>
      </w:r>
      <w:r w:rsidR="00005388" w:rsidRPr="004B615A">
        <w:rPr>
          <w:i/>
          <w:sz w:val="28"/>
          <w:szCs w:val="28"/>
          <w:vertAlign w:val="subscript"/>
        </w:rPr>
        <w:t>сух</w:t>
      </w:r>
      <w:r w:rsidR="00005388" w:rsidRPr="004B615A">
        <w:rPr>
          <w:i/>
          <w:sz w:val="28"/>
          <w:szCs w:val="28"/>
        </w:rPr>
        <w:t xml:space="preserve"> - </w:t>
      </w:r>
      <w:r w:rsidR="00005388" w:rsidRPr="004B615A">
        <w:rPr>
          <w:sz w:val="28"/>
          <w:szCs w:val="28"/>
        </w:rPr>
        <w:t>прочность древесины в сухом состоянии, МПа.</w:t>
      </w:r>
    </w:p>
    <w:p w:rsidR="000D0ADB" w:rsidRPr="004B615A" w:rsidRDefault="00005388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0D0ADB" w:rsidRPr="004B615A">
        <w:rPr>
          <w:i/>
          <w:sz w:val="28"/>
          <w:szCs w:val="28"/>
          <w:u w:val="single"/>
        </w:rPr>
        <w:t>Материалы и оборудование:</w:t>
      </w:r>
    </w:p>
    <w:p w:rsidR="000D0ADB" w:rsidRPr="004B615A" w:rsidRDefault="000D0AD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стандартные образцы древесины (2х2х3 см) – 3 шт – насыщенные водой, 3 шт – воздушно-сухие;</w:t>
      </w:r>
    </w:p>
    <w:p w:rsidR="000D0ADB" w:rsidRPr="004B615A" w:rsidRDefault="000D0AD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штангенциркуль;</w:t>
      </w:r>
    </w:p>
    <w:p w:rsidR="000D0ADB" w:rsidRPr="004B615A" w:rsidRDefault="000D0AD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гидравлический пресс.</w:t>
      </w:r>
    </w:p>
    <w:p w:rsidR="000D0ADB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7A4B7E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D272F0" w:rsidRPr="004B615A" w:rsidRDefault="004A7E7E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измерить размеры сечения образцов с точностью до 0,01 см;</w:t>
      </w:r>
    </w:p>
    <w:p w:rsidR="004A7E7E" w:rsidRPr="004B615A" w:rsidRDefault="004A7E7E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испытать образцы на сжатие вдоль в</w:t>
      </w:r>
      <w:r w:rsidR="003C3613" w:rsidRPr="004B615A">
        <w:rPr>
          <w:sz w:val="28"/>
          <w:szCs w:val="28"/>
        </w:rPr>
        <w:t>олокон на гидравлическом прессе;</w:t>
      </w:r>
    </w:p>
    <w:p w:rsidR="003C3613" w:rsidRPr="004B615A" w:rsidRDefault="003C361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коэффициент размягчения.</w:t>
      </w:r>
    </w:p>
    <w:p w:rsidR="004A7E7E" w:rsidRDefault="00005388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4A7E7E" w:rsidRPr="004B615A">
        <w:rPr>
          <w:i/>
          <w:sz w:val="28"/>
          <w:szCs w:val="28"/>
          <w:u w:val="single"/>
        </w:rPr>
        <w:t>Лабораторный журнал: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67"/>
        <w:gridCol w:w="709"/>
        <w:gridCol w:w="992"/>
        <w:gridCol w:w="1134"/>
        <w:gridCol w:w="1418"/>
        <w:gridCol w:w="708"/>
        <w:gridCol w:w="1134"/>
        <w:gridCol w:w="1418"/>
      </w:tblGrid>
      <w:tr w:rsidR="004A7E7E" w:rsidRPr="009D722A" w:rsidTr="009D722A">
        <w:tc>
          <w:tcPr>
            <w:tcW w:w="1384" w:type="dxa"/>
            <w:vMerge w:val="restart"/>
            <w:shd w:val="clear" w:color="auto" w:fill="auto"/>
            <w:vAlign w:val="center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Образцы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Геометрические размеры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Площадь сечения</w:t>
            </w:r>
          </w:p>
          <w:p w:rsidR="004A7E7E" w:rsidRPr="009D722A" w:rsidRDefault="00005388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i/>
                <w:sz w:val="20"/>
                <w:szCs w:val="20"/>
              </w:rPr>
              <w:t>А</w:t>
            </w:r>
            <w:r w:rsidR="004A7E7E" w:rsidRPr="009D722A">
              <w:rPr>
                <w:i/>
                <w:sz w:val="20"/>
                <w:szCs w:val="20"/>
              </w:rPr>
              <w:t>=</w:t>
            </w:r>
            <w:r w:rsidR="004A7E7E" w:rsidRPr="009D722A">
              <w:rPr>
                <w:i/>
                <w:sz w:val="20"/>
                <w:szCs w:val="20"/>
                <w:lang w:val="en-US"/>
              </w:rPr>
              <w:t>bl</w:t>
            </w:r>
            <w:r w:rsidR="004A7E7E" w:rsidRPr="009D722A">
              <w:rPr>
                <w:sz w:val="20"/>
                <w:szCs w:val="20"/>
              </w:rPr>
              <w:t>, см</w:t>
            </w:r>
            <w:r w:rsidR="004A7E7E" w:rsidRPr="009D722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Разрушающая нагрузка</w:t>
            </w:r>
          </w:p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N</w:t>
            </w:r>
            <w:r w:rsidRPr="009D722A">
              <w:rPr>
                <w:sz w:val="20"/>
                <w:szCs w:val="20"/>
              </w:rPr>
              <w:t>, кгс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Предел прочности при сжатии</w:t>
            </w:r>
          </w:p>
          <w:p w:rsidR="004A7E7E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pict>
                <v:shape id="_x0000_i1137" type="#_x0000_t75" style="width:36pt;height:30.75pt">
                  <v:imagedata r:id="rId94" o:title=""/>
                </v:shape>
              </w:pic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Коэф-т</w:t>
            </w:r>
          </w:p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размягчения</w:t>
            </w:r>
          </w:p>
          <w:p w:rsidR="004A7E7E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2"/>
                <w:sz w:val="20"/>
                <w:szCs w:val="20"/>
              </w:rPr>
              <w:pict>
                <v:shape id="_x0000_i1138" type="#_x0000_t75" style="width:54pt;height:36pt">
                  <v:imagedata r:id="rId95" o:title=""/>
                </v:shape>
              </w:pict>
            </w:r>
          </w:p>
        </w:tc>
      </w:tr>
      <w:tr w:rsidR="00315F85" w:rsidRPr="009D722A" w:rsidTr="009D722A">
        <w:tc>
          <w:tcPr>
            <w:tcW w:w="1384" w:type="dxa"/>
            <w:vMerge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7E7E" w:rsidRPr="009D722A" w:rsidRDefault="0000538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</w:rPr>
              <w:t>а</w:t>
            </w:r>
            <w:r w:rsidR="004A7E7E" w:rsidRPr="009D722A">
              <w:rPr>
                <w:sz w:val="20"/>
                <w:szCs w:val="20"/>
              </w:rPr>
              <w:t>, см</w:t>
            </w:r>
          </w:p>
        </w:tc>
        <w:tc>
          <w:tcPr>
            <w:tcW w:w="992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ширина </w:t>
            </w:r>
            <w:r w:rsidRPr="009D722A">
              <w:rPr>
                <w:i/>
                <w:sz w:val="20"/>
                <w:szCs w:val="20"/>
                <w:lang w:val="en-US"/>
              </w:rPr>
              <w:t>b</w:t>
            </w:r>
            <w:r w:rsidRPr="009D722A">
              <w:rPr>
                <w:sz w:val="20"/>
                <w:szCs w:val="20"/>
              </w:rPr>
              <w:t>, см</w:t>
            </w:r>
          </w:p>
        </w:tc>
        <w:tc>
          <w:tcPr>
            <w:tcW w:w="1134" w:type="dxa"/>
            <w:vMerge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R</w:t>
            </w:r>
            <w:r w:rsidRPr="009D722A">
              <w:rPr>
                <w:i/>
                <w:sz w:val="20"/>
                <w:szCs w:val="20"/>
                <w:vertAlign w:val="subscript"/>
              </w:rPr>
              <w:t>сух</w:t>
            </w:r>
            <w:r w:rsidRPr="009D722A">
              <w:rPr>
                <w:sz w:val="20"/>
                <w:szCs w:val="20"/>
              </w:rPr>
              <w:t>,</w:t>
            </w:r>
          </w:p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  <w:tc>
          <w:tcPr>
            <w:tcW w:w="1134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R</w:t>
            </w:r>
            <w:r w:rsidRPr="009D722A">
              <w:rPr>
                <w:i/>
                <w:sz w:val="20"/>
                <w:szCs w:val="20"/>
                <w:vertAlign w:val="subscript"/>
              </w:rPr>
              <w:t>нас</w:t>
            </w:r>
            <w:r w:rsidRPr="009D722A">
              <w:rPr>
                <w:sz w:val="20"/>
                <w:szCs w:val="20"/>
              </w:rPr>
              <w:t>,</w:t>
            </w:r>
          </w:p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  <w:tc>
          <w:tcPr>
            <w:tcW w:w="1418" w:type="dxa"/>
            <w:vMerge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15F85" w:rsidRPr="009D722A" w:rsidTr="009D722A">
        <w:tc>
          <w:tcPr>
            <w:tcW w:w="1384" w:type="dxa"/>
            <w:shd w:val="clear" w:color="auto" w:fill="auto"/>
          </w:tcPr>
          <w:p w:rsidR="004A7E7E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Сухие </w:t>
            </w:r>
          </w:p>
        </w:tc>
        <w:tc>
          <w:tcPr>
            <w:tcW w:w="567" w:type="dxa"/>
            <w:shd w:val="clear" w:color="auto" w:fill="auto"/>
          </w:tcPr>
          <w:p w:rsidR="004A7E7E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7E7E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-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-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15F85" w:rsidRPr="009D722A" w:rsidTr="009D722A">
        <w:tc>
          <w:tcPr>
            <w:tcW w:w="1384" w:type="dxa"/>
            <w:shd w:val="clear" w:color="auto" w:fill="auto"/>
          </w:tcPr>
          <w:p w:rsidR="004A7E7E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Насыщенные водой</w:t>
            </w:r>
          </w:p>
        </w:tc>
        <w:tc>
          <w:tcPr>
            <w:tcW w:w="567" w:type="dxa"/>
            <w:shd w:val="clear" w:color="auto" w:fill="auto"/>
          </w:tcPr>
          <w:p w:rsidR="004A7E7E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A7E7E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-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-</w:t>
            </w:r>
          </w:p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7E7E" w:rsidRPr="009D722A" w:rsidRDefault="004A7E7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A7E7E" w:rsidRPr="004B615A" w:rsidRDefault="00D4773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Pr="004B615A">
        <w:rPr>
          <w:i/>
          <w:sz w:val="28"/>
          <w:szCs w:val="28"/>
          <w:u w:val="single"/>
        </w:rPr>
        <w:t xml:space="preserve">. </w:t>
      </w:r>
      <w:r w:rsidR="00176580" w:rsidRPr="004B615A">
        <w:rPr>
          <w:i/>
          <w:sz w:val="28"/>
          <w:szCs w:val="28"/>
          <w:u w:val="single"/>
        </w:rPr>
        <w:t>Заключение:</w:t>
      </w:r>
    </w:p>
    <w:p w:rsidR="00176580" w:rsidRDefault="0017658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Данный материал (можно, нельзя) применять во влажных условиях, т.к. </w:t>
      </w:r>
      <w:r w:rsidRPr="004B615A">
        <w:rPr>
          <w:i/>
          <w:sz w:val="28"/>
          <w:szCs w:val="28"/>
        </w:rPr>
        <w:t>К</w:t>
      </w:r>
      <w:r w:rsidRPr="004B615A">
        <w:rPr>
          <w:i/>
          <w:sz w:val="28"/>
          <w:szCs w:val="28"/>
          <w:vertAlign w:val="subscript"/>
        </w:rPr>
        <w:t>р</w:t>
      </w:r>
      <w:r w:rsidRPr="004B615A">
        <w:rPr>
          <w:sz w:val="28"/>
          <w:szCs w:val="28"/>
        </w:rPr>
        <w:t>=</w:t>
      </w:r>
      <w:r w:rsid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>, а значит он является (водостойким, неводостойким).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551"/>
      </w:tblGrid>
      <w:tr w:rsidR="00176580" w:rsidRPr="009D722A" w:rsidTr="009D722A">
        <w:tc>
          <w:tcPr>
            <w:tcW w:w="2410" w:type="dxa"/>
            <w:shd w:val="clear" w:color="auto" w:fill="auto"/>
          </w:tcPr>
          <w:p w:rsidR="00176580" w:rsidRPr="009D722A" w:rsidRDefault="00315F85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br w:type="page"/>
            </w:r>
          </w:p>
        </w:tc>
        <w:tc>
          <w:tcPr>
            <w:tcW w:w="2551" w:type="dxa"/>
            <w:shd w:val="clear" w:color="auto" w:fill="auto"/>
          </w:tcPr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Коэффициент размягчения</w:t>
            </w:r>
          </w:p>
        </w:tc>
      </w:tr>
      <w:tr w:rsidR="00176580" w:rsidRPr="009D722A" w:rsidTr="009D722A">
        <w:tc>
          <w:tcPr>
            <w:tcW w:w="2410" w:type="dxa"/>
            <w:shd w:val="clear" w:color="auto" w:fill="auto"/>
          </w:tcPr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Опыт </w:t>
            </w:r>
          </w:p>
        </w:tc>
        <w:tc>
          <w:tcPr>
            <w:tcW w:w="2551" w:type="dxa"/>
            <w:shd w:val="clear" w:color="auto" w:fill="auto"/>
          </w:tcPr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76580" w:rsidRPr="009D722A" w:rsidTr="009D722A">
        <w:tc>
          <w:tcPr>
            <w:tcW w:w="2410" w:type="dxa"/>
            <w:shd w:val="clear" w:color="auto" w:fill="auto"/>
          </w:tcPr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Стандартные значения</w:t>
            </w:r>
          </w:p>
        </w:tc>
        <w:tc>
          <w:tcPr>
            <w:tcW w:w="2551" w:type="dxa"/>
            <w:shd w:val="clear" w:color="auto" w:fill="auto"/>
          </w:tcPr>
          <w:p w:rsidR="00176580" w:rsidRPr="009D722A" w:rsidRDefault="0017658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Не менее 0,8</w:t>
            </w:r>
          </w:p>
        </w:tc>
      </w:tr>
    </w:tbl>
    <w:p w:rsidR="00176580" w:rsidRPr="004B615A" w:rsidRDefault="00176580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86061" w:rsidRPr="00315F85" w:rsidRDefault="00086061" w:rsidP="00315F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F85">
        <w:rPr>
          <w:b/>
          <w:sz w:val="28"/>
          <w:szCs w:val="28"/>
        </w:rPr>
        <w:t>Лабораторная работа №1</w:t>
      </w:r>
      <w:r w:rsidR="00AF457D" w:rsidRPr="00315F85">
        <w:rPr>
          <w:b/>
          <w:sz w:val="28"/>
          <w:szCs w:val="28"/>
        </w:rPr>
        <w:t>1</w:t>
      </w:r>
      <w:r w:rsidRPr="00315F85">
        <w:rPr>
          <w:b/>
          <w:sz w:val="28"/>
          <w:szCs w:val="28"/>
        </w:rPr>
        <w:t>.</w:t>
      </w:r>
      <w:r w:rsidR="00315F85" w:rsidRPr="00315F85">
        <w:rPr>
          <w:b/>
          <w:sz w:val="28"/>
          <w:szCs w:val="28"/>
        </w:rPr>
        <w:t xml:space="preserve"> </w:t>
      </w:r>
      <w:r w:rsidRPr="00315F85">
        <w:rPr>
          <w:b/>
          <w:sz w:val="28"/>
          <w:szCs w:val="28"/>
        </w:rPr>
        <w:t>Определение предела прочности при изгибе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086061" w:rsidRPr="004B615A" w:rsidRDefault="0008606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>:</w:t>
      </w:r>
      <w:r w:rsidRPr="004B615A">
        <w:rPr>
          <w:sz w:val="28"/>
          <w:szCs w:val="28"/>
        </w:rPr>
        <w:t xml:space="preserve"> определить предел прочности при изгибе для различных материалов. Оценить возможность их использования в условиях изгибающих нагрузок.</w:t>
      </w:r>
    </w:p>
    <w:p w:rsidR="00005388" w:rsidRPr="004B615A" w:rsidRDefault="00005388" w:rsidP="004B615A">
      <w:pPr>
        <w:numPr>
          <w:ilvl w:val="0"/>
          <w:numId w:val="6"/>
        </w:numPr>
        <w:tabs>
          <w:tab w:val="clear" w:pos="1440"/>
        </w:tabs>
        <w:spacing w:line="360" w:lineRule="auto"/>
        <w:ind w:left="0"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</w:rPr>
        <w:t>Теоретическая часть.</w:t>
      </w:r>
    </w:p>
    <w:p w:rsidR="00005388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Предел прочности при изгибе для балочек прямоугольного сечения: 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39" type="#_x0000_t75" style="width:60pt;height:32.25pt">
            <v:imagedata r:id="rId96" o:title=""/>
          </v:shape>
        </w:pict>
      </w:r>
      <w:r w:rsidR="00005388" w:rsidRPr="004B615A">
        <w:rPr>
          <w:sz w:val="28"/>
          <w:szCs w:val="28"/>
        </w:rPr>
        <w:t>,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Pr="004B615A">
        <w:rPr>
          <w:i/>
          <w:sz w:val="28"/>
          <w:szCs w:val="28"/>
        </w:rPr>
        <w:t>М</w:t>
      </w:r>
      <w:r w:rsidRPr="004B615A">
        <w:rPr>
          <w:i/>
          <w:sz w:val="28"/>
          <w:szCs w:val="28"/>
          <w:vertAlign w:val="subscript"/>
        </w:rPr>
        <w:t>изг</w:t>
      </w:r>
      <w:r w:rsidRPr="004B615A">
        <w:rPr>
          <w:sz w:val="28"/>
          <w:szCs w:val="28"/>
        </w:rPr>
        <w:t xml:space="preserve"> – изгибающий момент;</w:t>
      </w: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W</w:t>
      </w:r>
      <w:r w:rsidRPr="004B615A">
        <w:rPr>
          <w:sz w:val="28"/>
          <w:szCs w:val="28"/>
        </w:rPr>
        <w:t xml:space="preserve"> – момент сопротивления сечения балочки.</w:t>
      </w:r>
    </w:p>
    <w:p w:rsidR="00005388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Для прямоугольного сечения момент сопротивления равен: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0" type="#_x0000_t75" style="width:47.25pt;height:33pt">
            <v:imagedata r:id="rId97" o:title=""/>
          </v:shape>
        </w:pic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1B22EC" w:rsidRPr="004B615A" w:rsidRDefault="00005388" w:rsidP="004B615A">
      <w:pPr>
        <w:numPr>
          <w:ilvl w:val="0"/>
          <w:numId w:val="2"/>
        </w:numPr>
        <w:tabs>
          <w:tab w:val="clear" w:pos="19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при одной сосредоточенной симметричной относительно опор </w:t>
      </w:r>
      <w:r w:rsidR="001B22EC" w:rsidRPr="004B615A">
        <w:rPr>
          <w:sz w:val="28"/>
          <w:szCs w:val="28"/>
        </w:rPr>
        <w:t>нагрузке:</w:t>
      </w:r>
    </w:p>
    <w:p w:rsidR="00A34477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1" type="#_x0000_t75" style="width:227.25pt;height:84pt">
            <v:imagedata r:id="rId98" o:title=""/>
          </v:shape>
        </w:pic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0DAE">
        <w:rPr>
          <w:position w:val="-24"/>
          <w:sz w:val="28"/>
          <w:szCs w:val="28"/>
        </w:rPr>
        <w:pict>
          <v:shape id="_x0000_i1142" type="#_x0000_t75" style="width:87.75pt;height:30.75pt">
            <v:imagedata r:id="rId99" o:title=""/>
          </v:shape>
        </w:pict>
      </w:r>
      <w:r w:rsidR="00005388" w:rsidRPr="004B615A">
        <w:rPr>
          <w:sz w:val="28"/>
          <w:szCs w:val="28"/>
        </w:rPr>
        <w:t>,</w:t>
      </w:r>
      <w:r w:rsidR="004B615A">
        <w:rPr>
          <w:sz w:val="28"/>
          <w:szCs w:val="28"/>
        </w:rPr>
        <w:t xml:space="preserve"> </w:t>
      </w:r>
      <w:r w:rsidR="00B30DAE">
        <w:rPr>
          <w:position w:val="-24"/>
          <w:sz w:val="28"/>
          <w:szCs w:val="28"/>
        </w:rPr>
        <w:pict>
          <v:shape id="_x0000_i1143" type="#_x0000_t75" style="width:47.25pt;height:33pt">
            <v:imagedata r:id="rId100" o:title=""/>
          </v:shape>
        </w:pict>
      </w:r>
      <w:r w:rsidR="00005388" w:rsidRPr="004B615A">
        <w:rPr>
          <w:sz w:val="28"/>
          <w:szCs w:val="28"/>
        </w:rPr>
        <w:t>,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тогда 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4" type="#_x0000_t75" style="width:113.25pt;height:30.75pt">
            <v:imagedata r:id="rId101" o:title=""/>
          </v:shape>
        </w:pic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AC2D0F" w:rsidRDefault="00005388" w:rsidP="004B615A">
      <w:pPr>
        <w:numPr>
          <w:ilvl w:val="0"/>
          <w:numId w:val="2"/>
        </w:numPr>
        <w:tabs>
          <w:tab w:val="clear" w:pos="19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при двух сосредоточенных симметричных относительно опор </w:t>
      </w:r>
      <w:r w:rsidR="00AC2D0F" w:rsidRPr="004B615A">
        <w:rPr>
          <w:sz w:val="28"/>
          <w:szCs w:val="28"/>
        </w:rPr>
        <w:t>нагрузках:</w:t>
      </w:r>
    </w:p>
    <w:p w:rsidR="00315F85" w:rsidRPr="004B615A" w:rsidRDefault="00315F85" w:rsidP="00315F85">
      <w:pPr>
        <w:spacing w:line="360" w:lineRule="auto"/>
        <w:ind w:left="709"/>
        <w:jc w:val="both"/>
        <w:rPr>
          <w:sz w:val="28"/>
          <w:szCs w:val="28"/>
        </w:rPr>
      </w:pPr>
    </w:p>
    <w:p w:rsidR="00315F85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5" type="#_x0000_t75" style="width:224.25pt;height:102.75pt">
            <v:imagedata r:id="rId102" o:title=""/>
          </v:shape>
        </w:pic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6" type="#_x0000_t75" style="width:87pt;height:30.75pt">
            <v:imagedata r:id="rId103" o:title=""/>
          </v:shape>
        </w:pict>
      </w:r>
      <w:r w:rsidR="00005388" w:rsidRPr="004B615A">
        <w:rPr>
          <w:sz w:val="28"/>
          <w:szCs w:val="28"/>
        </w:rPr>
        <w:t>,</w:t>
      </w:r>
      <w:r w:rsidR="004B615A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</w:rPr>
        <w:pict>
          <v:shape id="_x0000_i1147" type="#_x0000_t75" style="width:47.25pt;height:33pt">
            <v:imagedata r:id="rId100" o:title=""/>
          </v:shape>
        </w:pict>
      </w:r>
      <w:r w:rsidR="00005388" w:rsidRPr="004B615A">
        <w:rPr>
          <w:sz w:val="28"/>
          <w:szCs w:val="28"/>
        </w:rPr>
        <w:t>,</w:t>
      </w:r>
    </w:p>
    <w:p w:rsidR="00005388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8" type="#_x0000_t75" style="width:104.25pt;height:30.75pt">
            <v:imagedata r:id="rId104" o:title=""/>
          </v:shape>
        </w:pict>
      </w:r>
      <w:r w:rsidR="00005388" w:rsidRPr="004B615A">
        <w:rPr>
          <w:sz w:val="28"/>
          <w:szCs w:val="28"/>
        </w:rPr>
        <w:t>,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где </w:t>
      </w:r>
      <w:r w:rsidRPr="004B615A">
        <w:rPr>
          <w:i/>
          <w:sz w:val="28"/>
          <w:szCs w:val="28"/>
          <w:lang w:val="en-US"/>
        </w:rPr>
        <w:t>N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– разрушающая нагрузка, Н;</w:t>
      </w: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L</w:t>
      </w:r>
      <w:r w:rsidRPr="004B615A">
        <w:rPr>
          <w:sz w:val="28"/>
          <w:szCs w:val="28"/>
        </w:rPr>
        <w:t xml:space="preserve"> – длина балочки, м;</w:t>
      </w: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l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– расстояние между опорами, м;</w:t>
      </w:r>
    </w:p>
    <w:p w:rsidR="00005388" w:rsidRPr="004B615A" w:rsidRDefault="0000538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lang w:val="en-US"/>
        </w:rPr>
        <w:t>b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 xml:space="preserve">и </w:t>
      </w:r>
      <w:r w:rsidRPr="004B615A">
        <w:rPr>
          <w:i/>
          <w:sz w:val="28"/>
          <w:szCs w:val="28"/>
          <w:lang w:val="en-US"/>
        </w:rPr>
        <w:t>h</w:t>
      </w:r>
      <w:r w:rsidRPr="004B615A">
        <w:rPr>
          <w:i/>
          <w:sz w:val="28"/>
          <w:szCs w:val="28"/>
        </w:rPr>
        <w:t xml:space="preserve"> </w:t>
      </w:r>
      <w:r w:rsidRPr="004B615A">
        <w:rPr>
          <w:sz w:val="28"/>
          <w:szCs w:val="28"/>
        </w:rPr>
        <w:t>– соответственно ширина и высота балочки.</w:t>
      </w:r>
    </w:p>
    <w:p w:rsidR="00086061" w:rsidRPr="004B615A" w:rsidRDefault="00005388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086061" w:rsidRPr="004B615A">
        <w:rPr>
          <w:i/>
          <w:sz w:val="28"/>
          <w:szCs w:val="28"/>
          <w:u w:val="single"/>
        </w:rPr>
        <w:t>Материалы и оборудование:</w:t>
      </w:r>
    </w:p>
    <w:p w:rsidR="00086061" w:rsidRPr="004B615A" w:rsidRDefault="0008606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стандартные образцы – балочки</w:t>
      </w:r>
      <w:r w:rsid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>из гипса, цемента и древесины (по 3 шт каждого материала);</w:t>
      </w:r>
    </w:p>
    <w:p w:rsidR="00086061" w:rsidRPr="004B615A" w:rsidRDefault="0008606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гидравлический пресс;</w:t>
      </w:r>
    </w:p>
    <w:p w:rsidR="00086061" w:rsidRPr="004B615A" w:rsidRDefault="0008606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приспособление для испытания балочек на изгиб;</w:t>
      </w:r>
    </w:p>
    <w:p w:rsidR="00086061" w:rsidRPr="004B615A" w:rsidRDefault="00086061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штангенциркуль.</w:t>
      </w:r>
    </w:p>
    <w:p w:rsidR="00086061" w:rsidRPr="004B615A" w:rsidRDefault="00947523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086061" w:rsidRPr="004B615A">
        <w:rPr>
          <w:i/>
          <w:sz w:val="28"/>
          <w:szCs w:val="28"/>
          <w:u w:val="single"/>
        </w:rPr>
        <w:t>Методика выполнения работы:</w:t>
      </w:r>
    </w:p>
    <w:p w:rsidR="00086061" w:rsidRPr="004B615A" w:rsidRDefault="00CB760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</w:t>
      </w:r>
      <w:r w:rsidR="00947523" w:rsidRPr="004B615A">
        <w:rPr>
          <w:sz w:val="28"/>
          <w:szCs w:val="28"/>
        </w:rPr>
        <w:t>определ</w:t>
      </w:r>
      <w:r w:rsidRPr="004B615A">
        <w:rPr>
          <w:sz w:val="28"/>
          <w:szCs w:val="28"/>
        </w:rPr>
        <w:t>ить геометрические размеры поперечных сечений образцов с точностью до 0,01 см;</w:t>
      </w:r>
    </w:p>
    <w:p w:rsidR="00CB760B" w:rsidRPr="004B615A" w:rsidRDefault="00CB760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- измерить расстояние между опорами у приспособления для испытания балочек на изгиб </w:t>
      </w:r>
      <w:r w:rsidRPr="004B615A">
        <w:rPr>
          <w:i/>
          <w:sz w:val="28"/>
          <w:szCs w:val="28"/>
          <w:lang w:val="en-US"/>
        </w:rPr>
        <w:t>l</w:t>
      </w:r>
      <w:r w:rsidRPr="004B615A">
        <w:rPr>
          <w:sz w:val="28"/>
          <w:szCs w:val="28"/>
        </w:rPr>
        <w:t xml:space="preserve"> с точностью до 0,01 см;</w:t>
      </w:r>
    </w:p>
    <w:p w:rsidR="00CB760B" w:rsidRPr="004B615A" w:rsidRDefault="00CB760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провести испытание балочек на изгиб на гидравлическом прессе</w:t>
      </w:r>
      <w:r w:rsidR="00947523" w:rsidRPr="004B615A">
        <w:rPr>
          <w:sz w:val="28"/>
          <w:szCs w:val="28"/>
        </w:rPr>
        <w:t>;</w:t>
      </w:r>
    </w:p>
    <w:p w:rsidR="002E6094" w:rsidRPr="004B615A" w:rsidRDefault="002E609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определить разрушающую нагрузку, кгс (кН);</w:t>
      </w:r>
    </w:p>
    <w:p w:rsidR="00947523" w:rsidRPr="004B615A" w:rsidRDefault="002E609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привести схему испытаний;</w:t>
      </w:r>
    </w:p>
    <w:p w:rsidR="002E6094" w:rsidRPr="004B615A" w:rsidRDefault="002E6094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рассчитать предел прочности при изгибе, кгс/см</w:t>
      </w:r>
      <w:r w:rsidRPr="004B615A">
        <w:rPr>
          <w:sz w:val="28"/>
          <w:szCs w:val="28"/>
          <w:vertAlign w:val="superscript"/>
        </w:rPr>
        <w:t>2</w:t>
      </w:r>
      <w:r w:rsidRPr="004B615A">
        <w:rPr>
          <w:sz w:val="28"/>
          <w:szCs w:val="28"/>
        </w:rPr>
        <w:t xml:space="preserve"> (МПа).</w:t>
      </w:r>
    </w:p>
    <w:p w:rsidR="00CB760B" w:rsidRDefault="00D4773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CB760B" w:rsidRPr="004B615A">
        <w:rPr>
          <w:i/>
          <w:sz w:val="28"/>
          <w:szCs w:val="28"/>
          <w:u w:val="single"/>
        </w:rPr>
        <w:t>Лабораторный журнал: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055"/>
        <w:gridCol w:w="1036"/>
        <w:gridCol w:w="1016"/>
        <w:gridCol w:w="1176"/>
        <w:gridCol w:w="1422"/>
        <w:gridCol w:w="1088"/>
        <w:gridCol w:w="1020"/>
        <w:gridCol w:w="759"/>
      </w:tblGrid>
      <w:tr w:rsidR="00CB760B" w:rsidRPr="009D722A" w:rsidTr="009D722A">
        <w:tc>
          <w:tcPr>
            <w:tcW w:w="799" w:type="dxa"/>
            <w:vMerge w:val="restart"/>
            <w:shd w:val="clear" w:color="auto" w:fill="auto"/>
            <w:vAlign w:val="center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№</w:t>
            </w:r>
          </w:p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п/п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Материал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Сечение балочки</w:t>
            </w:r>
          </w:p>
        </w:tc>
        <w:tc>
          <w:tcPr>
            <w:tcW w:w="1075" w:type="dxa"/>
            <w:vMerge w:val="restart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Расстояние между опорами</w:t>
            </w:r>
          </w:p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l</w:t>
            </w:r>
            <w:r w:rsidRPr="009D722A">
              <w:rPr>
                <w:sz w:val="20"/>
                <w:szCs w:val="20"/>
              </w:rPr>
              <w:t>, см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Разрушающая нагрузка</w:t>
            </w:r>
          </w:p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N</w:t>
            </w:r>
            <w:r w:rsidRPr="009D722A">
              <w:rPr>
                <w:sz w:val="20"/>
                <w:szCs w:val="20"/>
              </w:rPr>
              <w:t>, кгс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Расчетная формула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i/>
                <w:sz w:val="20"/>
                <w:szCs w:val="20"/>
                <w:vertAlign w:val="subscript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R</w:t>
            </w:r>
            <w:r w:rsidRPr="009D722A">
              <w:rPr>
                <w:i/>
                <w:sz w:val="20"/>
                <w:szCs w:val="20"/>
                <w:vertAlign w:val="subscript"/>
              </w:rPr>
              <w:t>изг</w:t>
            </w:r>
          </w:p>
        </w:tc>
      </w:tr>
      <w:tr w:rsidR="00CB760B" w:rsidRPr="009D722A" w:rsidTr="009D722A">
        <w:tc>
          <w:tcPr>
            <w:tcW w:w="799" w:type="dxa"/>
            <w:vMerge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ширина</w:t>
            </w:r>
          </w:p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b</w:t>
            </w:r>
            <w:r w:rsidRPr="009D722A">
              <w:rPr>
                <w:sz w:val="20"/>
                <w:szCs w:val="20"/>
              </w:rPr>
              <w:t>, см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высота</w:t>
            </w:r>
          </w:p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h</w:t>
            </w:r>
            <w:r w:rsidRPr="009D722A">
              <w:rPr>
                <w:sz w:val="20"/>
                <w:szCs w:val="20"/>
              </w:rPr>
              <w:t>, см</w:t>
            </w:r>
          </w:p>
        </w:tc>
        <w:tc>
          <w:tcPr>
            <w:tcW w:w="1075" w:type="dxa"/>
            <w:vMerge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кгс/см</w:t>
            </w:r>
            <w:r w:rsidRPr="009D722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</w:tr>
      <w:tr w:rsidR="00CB760B" w:rsidRPr="009D722A" w:rsidTr="009D722A">
        <w:tc>
          <w:tcPr>
            <w:tcW w:w="799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B760B" w:rsidRPr="009D722A" w:rsidTr="009D722A">
        <w:tc>
          <w:tcPr>
            <w:tcW w:w="799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B760B" w:rsidRPr="009D722A" w:rsidTr="009D722A">
        <w:tc>
          <w:tcPr>
            <w:tcW w:w="799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  <w:tc>
          <w:tcPr>
            <w:tcW w:w="105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:rsidR="00CB760B" w:rsidRPr="009D722A" w:rsidRDefault="00CB760B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15F85" w:rsidRDefault="00315F8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p w:rsidR="00CB760B" w:rsidRPr="004B615A" w:rsidRDefault="00D4773B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V</w:t>
      </w:r>
      <w:r w:rsidRPr="004B615A">
        <w:rPr>
          <w:i/>
          <w:sz w:val="28"/>
          <w:szCs w:val="28"/>
          <w:u w:val="single"/>
        </w:rPr>
        <w:t xml:space="preserve">. </w:t>
      </w:r>
      <w:r w:rsidR="00CB760B" w:rsidRPr="004B615A">
        <w:rPr>
          <w:i/>
          <w:sz w:val="28"/>
          <w:szCs w:val="28"/>
          <w:u w:val="single"/>
        </w:rPr>
        <w:t>Заключение:</w:t>
      </w:r>
    </w:p>
    <w:p w:rsidR="00CB760B" w:rsidRDefault="00CB760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Сделать вывод о возможности использования того или </w:t>
      </w:r>
      <w:r w:rsidR="00D80433" w:rsidRPr="004B615A">
        <w:rPr>
          <w:sz w:val="28"/>
          <w:szCs w:val="28"/>
        </w:rPr>
        <w:t>иного материала в условиях изгибающих нагрузок.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5525D0" w:rsidRPr="00315F85" w:rsidRDefault="005525D0" w:rsidP="00315F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5F85">
        <w:rPr>
          <w:b/>
          <w:sz w:val="28"/>
          <w:szCs w:val="28"/>
        </w:rPr>
        <w:t>Лабораторная работа №1</w:t>
      </w:r>
      <w:r w:rsidR="00AF457D" w:rsidRPr="00315F85">
        <w:rPr>
          <w:b/>
          <w:sz w:val="28"/>
          <w:szCs w:val="28"/>
        </w:rPr>
        <w:t>2</w:t>
      </w:r>
      <w:r w:rsidRPr="00315F85">
        <w:rPr>
          <w:b/>
          <w:sz w:val="28"/>
          <w:szCs w:val="28"/>
        </w:rPr>
        <w:t>.</w:t>
      </w:r>
      <w:r w:rsidR="00315F85" w:rsidRPr="00315F85">
        <w:rPr>
          <w:b/>
          <w:sz w:val="28"/>
          <w:szCs w:val="28"/>
        </w:rPr>
        <w:t xml:space="preserve"> </w:t>
      </w:r>
      <w:r w:rsidRPr="00315F85">
        <w:rPr>
          <w:b/>
          <w:sz w:val="28"/>
          <w:szCs w:val="28"/>
        </w:rPr>
        <w:t>Определение морозостойкости</w:t>
      </w:r>
      <w:r w:rsidR="002E6094" w:rsidRPr="00315F85">
        <w:rPr>
          <w:b/>
          <w:sz w:val="28"/>
          <w:szCs w:val="28"/>
        </w:rPr>
        <w:t xml:space="preserve"> материалов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5525D0" w:rsidRPr="004B615A" w:rsidRDefault="005525D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i/>
          <w:sz w:val="28"/>
          <w:szCs w:val="28"/>
          <w:u w:val="single"/>
        </w:rPr>
        <w:t>Цель работы</w:t>
      </w:r>
      <w:r w:rsidRPr="004B615A">
        <w:rPr>
          <w:i/>
          <w:sz w:val="28"/>
          <w:szCs w:val="28"/>
        </w:rPr>
        <w:t>:</w:t>
      </w:r>
      <w:r w:rsidRPr="004B615A">
        <w:rPr>
          <w:sz w:val="28"/>
          <w:szCs w:val="28"/>
        </w:rPr>
        <w:t xml:space="preserve"> определить марку по морозостойкости цементного бетона. Познакомиться с методами ее определения.</w:t>
      </w:r>
    </w:p>
    <w:p w:rsidR="005525D0" w:rsidRPr="004B615A" w:rsidRDefault="00947523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</w:t>
      </w:r>
      <w:r w:rsidRPr="004B615A">
        <w:rPr>
          <w:i/>
          <w:sz w:val="28"/>
          <w:szCs w:val="28"/>
          <w:u w:val="single"/>
        </w:rPr>
        <w:t xml:space="preserve">. </w:t>
      </w:r>
      <w:r w:rsidR="00E0169A" w:rsidRPr="004B615A">
        <w:rPr>
          <w:i/>
          <w:sz w:val="28"/>
          <w:szCs w:val="28"/>
          <w:u w:val="single"/>
        </w:rPr>
        <w:t>Теоретическая часть:</w:t>
      </w:r>
    </w:p>
    <w:p w:rsidR="00947523" w:rsidRDefault="0094752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b/>
          <w:i/>
          <w:sz w:val="28"/>
          <w:szCs w:val="28"/>
        </w:rPr>
        <w:t xml:space="preserve">Морозостойкость </w:t>
      </w:r>
      <w:r w:rsidRPr="004B615A">
        <w:rPr>
          <w:sz w:val="28"/>
          <w:szCs w:val="28"/>
        </w:rPr>
        <w:t>– это свойство насыщенного водой или раствором соли материала выдерживать многократное попеременное замораживание и оттаивание без значительных признаков разрушения и снижения прочности. Количественная характеристика морозостойкости – марка по морозостойкости (</w:t>
      </w:r>
      <w:r w:rsidRPr="004B615A">
        <w:rPr>
          <w:i/>
          <w:sz w:val="28"/>
          <w:szCs w:val="28"/>
          <w:lang w:val="en-US"/>
        </w:rPr>
        <w:t>F</w:t>
      </w:r>
      <w:r w:rsidRPr="004B615A">
        <w:rPr>
          <w:sz w:val="28"/>
          <w:szCs w:val="28"/>
        </w:rPr>
        <w:t>), которая показывает число циклов попеременного замораживания и оттаивания насыщенного в жидкой среде материала, при которых потери прочности и массы не превышают указанных в ГОСТе и СНиПах значений.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947523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9" type="#_x0000_t75" style="width:104.25pt;height:35.25pt">
            <v:imagedata r:id="rId105" o:title=""/>
          </v:shape>
        </w:pict>
      </w:r>
      <w:r w:rsidR="00947523" w:rsidRPr="004B615A">
        <w:rPr>
          <w:sz w:val="28"/>
          <w:szCs w:val="28"/>
        </w:rPr>
        <w:t>;</w:t>
      </w:r>
      <w:r w:rsidR="004B615A">
        <w:rPr>
          <w:sz w:val="28"/>
          <w:szCs w:val="28"/>
        </w:rPr>
        <w:t xml:space="preserve"> </w:t>
      </w:r>
      <w:r>
        <w:rPr>
          <w:position w:val="-30"/>
          <w:sz w:val="28"/>
          <w:szCs w:val="28"/>
        </w:rPr>
        <w:pict>
          <v:shape id="_x0000_i1150" type="#_x0000_t75" style="width:108pt;height:35.25pt">
            <v:imagedata r:id="rId106" o:title=""/>
          </v:shape>
        </w:pic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947523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1" type="#_x0000_t75" style="width:48pt;height:18pt">
            <v:imagedata r:id="rId107" o:title=""/>
          </v:shape>
        </w:pict>
      </w:r>
      <w:r w:rsidR="00947523" w:rsidRPr="004B615A">
        <w:rPr>
          <w:sz w:val="28"/>
          <w:szCs w:val="28"/>
        </w:rPr>
        <w:t xml:space="preserve"> - потеря прочности и массы, насыщенного в жидкой среде образца, после </w:t>
      </w:r>
      <w:r w:rsidR="00947523" w:rsidRPr="004B615A">
        <w:rPr>
          <w:i/>
          <w:sz w:val="28"/>
          <w:szCs w:val="28"/>
          <w:lang w:val="en-US"/>
        </w:rPr>
        <w:t>i</w:t>
      </w:r>
      <w:r w:rsidR="00947523" w:rsidRPr="004B615A">
        <w:rPr>
          <w:sz w:val="28"/>
          <w:szCs w:val="28"/>
        </w:rPr>
        <w:t xml:space="preserve"> циклов замораживания и оттаивания, %;</w:t>
      </w:r>
    </w:p>
    <w:p w:rsidR="00947523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2" type="#_x0000_t75" style="width:33.75pt;height:18pt">
            <v:imagedata r:id="rId108" o:title=""/>
          </v:shape>
        </w:pict>
      </w:r>
      <w:r w:rsidR="00947523" w:rsidRPr="004B615A">
        <w:rPr>
          <w:sz w:val="28"/>
          <w:szCs w:val="28"/>
        </w:rPr>
        <w:t xml:space="preserve"> - предел прочности при сжатии(в МПа) и масса (в г) образца после </w:t>
      </w:r>
      <w:r w:rsidR="00947523" w:rsidRPr="004B615A">
        <w:rPr>
          <w:i/>
          <w:sz w:val="28"/>
          <w:szCs w:val="28"/>
          <w:lang w:val="en-US"/>
        </w:rPr>
        <w:t>n</w:t>
      </w:r>
      <w:r w:rsidR="00947523" w:rsidRPr="004B615A">
        <w:rPr>
          <w:sz w:val="28"/>
          <w:szCs w:val="28"/>
        </w:rPr>
        <w:t xml:space="preserve"> циклов замораживания и оттаивания образца;</w:t>
      </w:r>
    </w:p>
    <w:p w:rsidR="00947523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  <w:lang w:val="en-US"/>
        </w:rPr>
        <w:pict>
          <v:shape id="_x0000_i1153" type="#_x0000_t75" style="width:33.75pt;height:18pt">
            <v:imagedata r:id="rId109" o:title=""/>
          </v:shape>
        </w:pict>
      </w:r>
      <w:r w:rsidR="00947523" w:rsidRPr="004B615A">
        <w:rPr>
          <w:sz w:val="28"/>
          <w:szCs w:val="28"/>
        </w:rPr>
        <w:t xml:space="preserve"> - предел прочности при сжатии</w:t>
      </w:r>
      <w:r w:rsidR="000B5D5F" w:rsidRPr="004B615A">
        <w:rPr>
          <w:sz w:val="28"/>
          <w:szCs w:val="28"/>
        </w:rPr>
        <w:t xml:space="preserve"> (в МПа)</w:t>
      </w:r>
      <w:r w:rsidR="00947523" w:rsidRPr="004B615A">
        <w:rPr>
          <w:sz w:val="28"/>
          <w:szCs w:val="28"/>
        </w:rPr>
        <w:t xml:space="preserve"> и масса образца</w:t>
      </w:r>
      <w:r w:rsidR="000B5D5F" w:rsidRPr="004B615A">
        <w:rPr>
          <w:sz w:val="28"/>
          <w:szCs w:val="28"/>
        </w:rPr>
        <w:t xml:space="preserve"> (в г), насыщенного в жидкой среде, до замораживания.</w:t>
      </w:r>
    </w:p>
    <w:p w:rsidR="00947523" w:rsidRPr="004B615A" w:rsidRDefault="0094752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Для каждого материала устанавливают марки по морозостойкости. Марка обозначается буквой </w:t>
      </w:r>
      <w:r w:rsidRPr="004B615A">
        <w:rPr>
          <w:i/>
          <w:sz w:val="28"/>
          <w:szCs w:val="28"/>
          <w:lang w:val="en-US"/>
        </w:rPr>
        <w:t>F</w:t>
      </w:r>
      <w:r w:rsidRPr="004B615A">
        <w:rPr>
          <w:sz w:val="28"/>
          <w:szCs w:val="28"/>
        </w:rPr>
        <w:t xml:space="preserve">, после которой указывается минимальное число циклов, которое должен выдержать материал (например, </w:t>
      </w:r>
      <w:r w:rsidRPr="004B615A">
        <w:rPr>
          <w:sz w:val="28"/>
          <w:szCs w:val="28"/>
          <w:lang w:val="en-US"/>
        </w:rPr>
        <w:t>F</w:t>
      </w:r>
      <w:r w:rsidRPr="004B615A">
        <w:rPr>
          <w:sz w:val="28"/>
          <w:szCs w:val="28"/>
        </w:rPr>
        <w:t>100).</w:t>
      </w:r>
    </w:p>
    <w:p w:rsidR="00E0169A" w:rsidRPr="004B615A" w:rsidRDefault="00E0169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Марка по морозостойкости (</w:t>
      </w:r>
      <w:r w:rsidRPr="004B615A">
        <w:rPr>
          <w:i/>
          <w:sz w:val="28"/>
          <w:szCs w:val="28"/>
          <w:lang w:val="en-US"/>
        </w:rPr>
        <w:t>F</w:t>
      </w:r>
      <w:r w:rsidRPr="004B615A">
        <w:rPr>
          <w:sz w:val="28"/>
          <w:szCs w:val="28"/>
        </w:rPr>
        <w:t>) для тяжелого цементного бетона – это количество циклов попеременного замораживания и оттаивания насыщенного водой стандартного образца, при которых потеря прочности не превышает 5%, а для бетона дорожных и аэродромных покрытий, кроме того, потеря массы не более чем на 3% (ГОСТ ……).</w:t>
      </w:r>
    </w:p>
    <w:p w:rsidR="00E0169A" w:rsidRPr="004B615A" w:rsidRDefault="00E0169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Стандарт устанавливает три метода контроля морозостойкости:</w:t>
      </w:r>
    </w:p>
    <w:p w:rsidR="00E0169A" w:rsidRPr="004B615A" w:rsidRDefault="00E0169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  <w:lang w:val="en-US"/>
        </w:rPr>
        <w:t>I</w:t>
      </w:r>
      <w:r w:rsidRPr="004B615A">
        <w:rPr>
          <w:sz w:val="28"/>
          <w:szCs w:val="28"/>
        </w:rPr>
        <w:t xml:space="preserve"> – для бетонов, кроме дорожных и аэродромных;</w:t>
      </w:r>
    </w:p>
    <w:p w:rsidR="00E0169A" w:rsidRPr="004B615A" w:rsidRDefault="00E0169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  <w:lang w:val="en-US"/>
        </w:rPr>
        <w:t>II</w:t>
      </w:r>
      <w:r w:rsidRPr="004B615A">
        <w:rPr>
          <w:sz w:val="28"/>
          <w:szCs w:val="28"/>
        </w:rPr>
        <w:t xml:space="preserve"> – для дорожных и аэродромных бетонов и ускоренный для других бетонов;</w:t>
      </w:r>
    </w:p>
    <w:p w:rsidR="00E0169A" w:rsidRDefault="00E0169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  <w:lang w:val="en-US"/>
        </w:rPr>
        <w:t>III</w:t>
      </w:r>
      <w:r w:rsidRPr="004B615A">
        <w:rPr>
          <w:sz w:val="28"/>
          <w:szCs w:val="28"/>
        </w:rPr>
        <w:t xml:space="preserve"> – ускоренный для всех видов бетона.</w:t>
      </w:r>
    </w:p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E0169A" w:rsidRPr="004B615A" w:rsidRDefault="00315F85" w:rsidP="004B615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A477D2" w:rsidRPr="004B615A">
        <w:rPr>
          <w:b/>
          <w:i/>
          <w:sz w:val="28"/>
          <w:szCs w:val="28"/>
        </w:rPr>
        <w:t>Методы контроля морозостойкости.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084"/>
        <w:gridCol w:w="1453"/>
        <w:gridCol w:w="1543"/>
        <w:gridCol w:w="1171"/>
        <w:gridCol w:w="1701"/>
        <w:gridCol w:w="127"/>
        <w:gridCol w:w="1291"/>
      </w:tblGrid>
      <w:tr w:rsidR="009467DF" w:rsidRPr="009D722A" w:rsidTr="009D722A">
        <w:tc>
          <w:tcPr>
            <w:tcW w:w="844" w:type="dxa"/>
            <w:vMerge w:val="restart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Метод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Размеры образцов, см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Температурный режим, время и среда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Число образцов</w:t>
            </w:r>
          </w:p>
        </w:tc>
      </w:tr>
      <w:tr w:rsidR="00315F85" w:rsidRPr="009D722A" w:rsidTr="009D722A">
        <w:tc>
          <w:tcPr>
            <w:tcW w:w="844" w:type="dxa"/>
            <w:vMerge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насыщения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замораживания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оттаивания</w:t>
            </w:r>
          </w:p>
        </w:tc>
        <w:tc>
          <w:tcPr>
            <w:tcW w:w="1701" w:type="dxa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основных</w:t>
            </w:r>
          </w:p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(после замораживания)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контрольных (насыщенных водой)</w:t>
            </w:r>
          </w:p>
        </w:tc>
      </w:tr>
      <w:tr w:rsidR="00315F85" w:rsidRPr="009D722A" w:rsidTr="009D722A">
        <w:tc>
          <w:tcPr>
            <w:tcW w:w="844" w:type="dxa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D722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084" w:type="dxa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10х10х10</w:t>
            </w:r>
          </w:p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или</w:t>
            </w:r>
          </w:p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15х15х15</w:t>
            </w:r>
          </w:p>
        </w:tc>
        <w:tc>
          <w:tcPr>
            <w:tcW w:w="1453" w:type="dxa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Вода </w:t>
            </w:r>
          </w:p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D722A">
              <w:rPr>
                <w:sz w:val="20"/>
                <w:szCs w:val="20"/>
                <w:lang w:val="en-US"/>
              </w:rPr>
              <w:t xml:space="preserve">t </w:t>
            </w:r>
            <w:r w:rsidRPr="009D722A">
              <w:rPr>
                <w:sz w:val="20"/>
                <w:szCs w:val="20"/>
              </w:rPr>
              <w:t>=</w:t>
            </w:r>
            <w:r w:rsidRPr="009D722A">
              <w:rPr>
                <w:sz w:val="20"/>
                <w:szCs w:val="20"/>
                <w:lang w:val="en-US"/>
              </w:rPr>
              <w:t xml:space="preserve"> 18</w:t>
            </w:r>
            <w:r w:rsidRPr="009D722A">
              <w:rPr>
                <w:sz w:val="20"/>
                <w:szCs w:val="20"/>
                <w:u w:val="single"/>
                <w:lang w:val="en-US"/>
              </w:rPr>
              <w:t>+</w:t>
            </w:r>
            <w:r w:rsidRPr="009D722A">
              <w:rPr>
                <w:sz w:val="20"/>
                <w:szCs w:val="20"/>
                <w:lang w:val="en-US"/>
              </w:rPr>
              <w:t>2</w:t>
            </w:r>
            <w:r w:rsidRPr="009D722A">
              <w:rPr>
                <w:sz w:val="20"/>
                <w:szCs w:val="20"/>
                <w:vertAlign w:val="superscript"/>
                <w:lang w:val="en-US"/>
              </w:rPr>
              <w:t>0</w:t>
            </w:r>
            <w:r w:rsidRPr="009D722A">
              <w:rPr>
                <w:sz w:val="20"/>
                <w:szCs w:val="20"/>
                <w:lang w:val="en-US"/>
              </w:rPr>
              <w:t>C</w:t>
            </w:r>
          </w:p>
          <w:p w:rsidR="00A477D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  <w:lang w:val="en-US"/>
              </w:rPr>
              <w:pict>
                <v:shape id="_x0000_i1154" type="#_x0000_t75" style="width:18.75pt;height:11.25pt">
                  <v:imagedata r:id="rId110" o:title=""/>
                </v:shape>
              </w:pict>
            </w:r>
            <w:r w:rsidR="00A477D2" w:rsidRPr="009D722A">
              <w:rPr>
                <w:sz w:val="20"/>
                <w:szCs w:val="20"/>
                <w:lang w:val="en-US"/>
              </w:rPr>
              <w:t xml:space="preserve">96 </w:t>
            </w:r>
            <w:r w:rsidR="009467DF" w:rsidRPr="009D722A">
              <w:rPr>
                <w:sz w:val="20"/>
                <w:szCs w:val="20"/>
              </w:rPr>
              <w:t>ч</w:t>
            </w:r>
          </w:p>
        </w:tc>
        <w:tc>
          <w:tcPr>
            <w:tcW w:w="1543" w:type="dxa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Воздух</w:t>
            </w:r>
          </w:p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  <w:lang w:val="en-US"/>
              </w:rPr>
              <w:t xml:space="preserve">t </w:t>
            </w:r>
            <w:r w:rsidRPr="009D722A">
              <w:rPr>
                <w:sz w:val="20"/>
                <w:szCs w:val="20"/>
              </w:rPr>
              <w:t>= -18</w:t>
            </w:r>
            <w:r w:rsidRPr="009D722A">
              <w:rPr>
                <w:sz w:val="20"/>
                <w:szCs w:val="20"/>
                <w:u w:val="single"/>
              </w:rPr>
              <w:t>+</w:t>
            </w:r>
            <w:r w:rsidRPr="009D722A">
              <w:rPr>
                <w:sz w:val="20"/>
                <w:szCs w:val="20"/>
              </w:rPr>
              <w:t xml:space="preserve">2 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</w:t>
            </w:r>
          </w:p>
          <w:p w:rsidR="00A477D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55" type="#_x0000_t75" style="width:9.75pt;height:11.25pt">
                  <v:imagedata r:id="rId111" o:title=""/>
                </v:shape>
              </w:pict>
            </w:r>
            <w:r w:rsidR="00A477D2" w:rsidRPr="009D722A">
              <w:rPr>
                <w:sz w:val="20"/>
                <w:szCs w:val="20"/>
              </w:rPr>
              <w:t>=2,5</w:t>
            </w:r>
            <w:r w:rsidR="00A477D2" w:rsidRPr="009D722A">
              <w:rPr>
                <w:sz w:val="20"/>
                <w:szCs w:val="20"/>
                <w:u w:val="single"/>
              </w:rPr>
              <w:t>+</w:t>
            </w:r>
            <w:r w:rsidR="00A477D2" w:rsidRPr="009D722A">
              <w:rPr>
                <w:sz w:val="20"/>
                <w:szCs w:val="20"/>
              </w:rPr>
              <w:t>0,5</w:t>
            </w:r>
            <w:r w:rsidR="009467DF" w:rsidRPr="009D722A">
              <w:rPr>
                <w:sz w:val="20"/>
                <w:szCs w:val="20"/>
              </w:rPr>
              <w:t xml:space="preserve"> ч</w:t>
            </w:r>
          </w:p>
        </w:tc>
        <w:tc>
          <w:tcPr>
            <w:tcW w:w="1171" w:type="dxa"/>
            <w:shd w:val="clear" w:color="auto" w:fill="auto"/>
          </w:tcPr>
          <w:p w:rsidR="00A477D2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Вода </w:t>
            </w:r>
          </w:p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D722A">
              <w:rPr>
                <w:sz w:val="20"/>
                <w:szCs w:val="20"/>
                <w:lang w:val="en-US"/>
              </w:rPr>
              <w:t>t = 18</w:t>
            </w:r>
            <w:r w:rsidRPr="009D722A">
              <w:rPr>
                <w:sz w:val="20"/>
                <w:szCs w:val="20"/>
                <w:u w:val="single"/>
                <w:lang w:val="en-US"/>
              </w:rPr>
              <w:t>+</w:t>
            </w:r>
            <w:r w:rsidRPr="009D722A">
              <w:rPr>
                <w:sz w:val="20"/>
                <w:szCs w:val="20"/>
                <w:lang w:val="en-US"/>
              </w:rPr>
              <w:t xml:space="preserve">2 </w:t>
            </w:r>
            <w:r w:rsidRPr="009D722A">
              <w:rPr>
                <w:sz w:val="20"/>
                <w:szCs w:val="20"/>
                <w:vertAlign w:val="superscript"/>
                <w:lang w:val="en-US"/>
              </w:rPr>
              <w:t>0</w:t>
            </w:r>
            <w:r w:rsidRPr="009D722A">
              <w:rPr>
                <w:sz w:val="20"/>
                <w:szCs w:val="20"/>
                <w:lang w:val="en-US"/>
              </w:rPr>
              <w:t>C</w:t>
            </w:r>
          </w:p>
          <w:p w:rsidR="009467DF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56" type="#_x0000_t75" style="width:9.75pt;height:11.25pt">
                  <v:imagedata r:id="rId112" o:title=""/>
                </v:shape>
              </w:pict>
            </w:r>
            <w:r w:rsidR="009467DF" w:rsidRPr="009D722A">
              <w:rPr>
                <w:sz w:val="20"/>
                <w:szCs w:val="20"/>
              </w:rPr>
              <w:t>=2</w:t>
            </w:r>
            <w:r w:rsidR="009467DF" w:rsidRPr="009D722A">
              <w:rPr>
                <w:sz w:val="20"/>
                <w:szCs w:val="20"/>
                <w:u w:val="single"/>
              </w:rPr>
              <w:t>+</w:t>
            </w:r>
            <w:r w:rsidR="009467DF" w:rsidRPr="009D722A">
              <w:rPr>
                <w:sz w:val="20"/>
                <w:szCs w:val="20"/>
              </w:rPr>
              <w:t>0,5 ч</w:t>
            </w:r>
          </w:p>
        </w:tc>
        <w:tc>
          <w:tcPr>
            <w:tcW w:w="1701" w:type="dxa"/>
            <w:shd w:val="clear" w:color="auto" w:fill="auto"/>
          </w:tcPr>
          <w:p w:rsidR="00A477D2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477D2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</w:tr>
      <w:tr w:rsidR="00315F85" w:rsidRPr="009D722A" w:rsidTr="009D722A">
        <w:tc>
          <w:tcPr>
            <w:tcW w:w="844" w:type="dxa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D722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084" w:type="dxa"/>
            <w:shd w:val="clear" w:color="auto" w:fill="auto"/>
          </w:tcPr>
          <w:p w:rsidR="00A477D2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10х10х10</w:t>
            </w:r>
          </w:p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или</w:t>
            </w:r>
          </w:p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15х15х15</w:t>
            </w:r>
          </w:p>
        </w:tc>
        <w:tc>
          <w:tcPr>
            <w:tcW w:w="1453" w:type="dxa"/>
            <w:shd w:val="clear" w:color="auto" w:fill="auto"/>
          </w:tcPr>
          <w:p w:rsidR="00A477D2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5% р-р </w:t>
            </w:r>
            <w:r w:rsidR="00B30DAE">
              <w:rPr>
                <w:position w:val="-6"/>
                <w:sz w:val="20"/>
                <w:szCs w:val="20"/>
              </w:rPr>
              <w:pict>
                <v:shape id="_x0000_i1157" type="#_x0000_t75" style="width:30.75pt;height:14.25pt">
                  <v:imagedata r:id="rId113" o:title=""/>
                </v:shape>
              </w:pict>
            </w:r>
          </w:p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  <w:lang w:val="en-US"/>
              </w:rPr>
              <w:t>t</w:t>
            </w:r>
            <w:r w:rsidRPr="009D722A">
              <w:rPr>
                <w:sz w:val="20"/>
                <w:szCs w:val="20"/>
              </w:rPr>
              <w:t>=18</w:t>
            </w:r>
            <w:r w:rsidRPr="009D722A">
              <w:rPr>
                <w:sz w:val="20"/>
                <w:szCs w:val="20"/>
                <w:u w:val="single"/>
              </w:rPr>
              <w:t>+</w:t>
            </w:r>
            <w:r w:rsidRPr="009D722A">
              <w:rPr>
                <w:sz w:val="20"/>
                <w:szCs w:val="20"/>
              </w:rPr>
              <w:t xml:space="preserve">2 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</w:t>
            </w:r>
          </w:p>
          <w:p w:rsidR="009467DF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58" type="#_x0000_t75" style="width:9.75pt;height:11.25pt">
                  <v:imagedata r:id="rId114" o:title=""/>
                </v:shape>
              </w:pict>
            </w:r>
            <w:r w:rsidR="009467DF" w:rsidRPr="009D722A">
              <w:rPr>
                <w:sz w:val="20"/>
                <w:szCs w:val="20"/>
              </w:rPr>
              <w:t>=96 ч</w:t>
            </w:r>
          </w:p>
        </w:tc>
        <w:tc>
          <w:tcPr>
            <w:tcW w:w="1543" w:type="dxa"/>
            <w:shd w:val="clear" w:color="auto" w:fill="auto"/>
          </w:tcPr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Воздух</w:t>
            </w:r>
          </w:p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  <w:lang w:val="en-US"/>
              </w:rPr>
              <w:t xml:space="preserve">t </w:t>
            </w:r>
            <w:r w:rsidRPr="009D722A">
              <w:rPr>
                <w:sz w:val="20"/>
                <w:szCs w:val="20"/>
              </w:rPr>
              <w:t>= -18</w:t>
            </w:r>
            <w:r w:rsidRPr="009D722A">
              <w:rPr>
                <w:sz w:val="20"/>
                <w:szCs w:val="20"/>
                <w:u w:val="single"/>
              </w:rPr>
              <w:t>+</w:t>
            </w:r>
            <w:r w:rsidRPr="009D722A">
              <w:rPr>
                <w:sz w:val="20"/>
                <w:szCs w:val="20"/>
              </w:rPr>
              <w:t xml:space="preserve">2 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</w:t>
            </w:r>
          </w:p>
          <w:p w:rsidR="00A477D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59" type="#_x0000_t75" style="width:9.75pt;height:11.25pt">
                  <v:imagedata r:id="rId111" o:title=""/>
                </v:shape>
              </w:pict>
            </w:r>
            <w:r w:rsidR="009467DF" w:rsidRPr="009D722A">
              <w:rPr>
                <w:sz w:val="20"/>
                <w:szCs w:val="20"/>
              </w:rPr>
              <w:t>=2,5</w:t>
            </w:r>
            <w:r w:rsidR="009467DF" w:rsidRPr="009D722A">
              <w:rPr>
                <w:sz w:val="20"/>
                <w:szCs w:val="20"/>
                <w:u w:val="single"/>
              </w:rPr>
              <w:t>+</w:t>
            </w:r>
            <w:r w:rsidR="009467DF" w:rsidRPr="009D722A">
              <w:rPr>
                <w:sz w:val="20"/>
                <w:szCs w:val="20"/>
              </w:rPr>
              <w:t>0,5 ч</w:t>
            </w:r>
          </w:p>
        </w:tc>
        <w:tc>
          <w:tcPr>
            <w:tcW w:w="1171" w:type="dxa"/>
            <w:shd w:val="clear" w:color="auto" w:fill="auto"/>
          </w:tcPr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5% р-р </w:t>
            </w:r>
            <w:r w:rsidR="00B30DAE">
              <w:rPr>
                <w:position w:val="-6"/>
                <w:sz w:val="20"/>
                <w:szCs w:val="20"/>
              </w:rPr>
              <w:pict>
                <v:shape id="_x0000_i1160" type="#_x0000_t75" style="width:30.75pt;height:14.25pt">
                  <v:imagedata r:id="rId113" o:title=""/>
                </v:shape>
              </w:pict>
            </w:r>
          </w:p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  <w:lang w:val="en-US"/>
              </w:rPr>
              <w:t>t</w:t>
            </w:r>
            <w:r w:rsidRPr="009D722A">
              <w:rPr>
                <w:sz w:val="20"/>
                <w:szCs w:val="20"/>
              </w:rPr>
              <w:t>=18</w:t>
            </w:r>
            <w:r w:rsidRPr="009D722A">
              <w:rPr>
                <w:sz w:val="20"/>
                <w:szCs w:val="20"/>
                <w:u w:val="single"/>
              </w:rPr>
              <w:t>+</w:t>
            </w:r>
            <w:r w:rsidRPr="009D722A">
              <w:rPr>
                <w:sz w:val="20"/>
                <w:szCs w:val="20"/>
              </w:rPr>
              <w:t xml:space="preserve">2 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</w:t>
            </w:r>
          </w:p>
          <w:p w:rsidR="00A477D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61" type="#_x0000_t75" style="width:9.75pt;height:11.25pt">
                  <v:imagedata r:id="rId114" o:title=""/>
                </v:shape>
              </w:pict>
            </w:r>
            <w:r w:rsidR="009467DF" w:rsidRPr="009D722A">
              <w:rPr>
                <w:sz w:val="20"/>
                <w:szCs w:val="20"/>
              </w:rPr>
              <w:t>=2,5</w:t>
            </w:r>
            <w:r w:rsidR="009467DF" w:rsidRPr="009D722A">
              <w:rPr>
                <w:sz w:val="20"/>
                <w:szCs w:val="20"/>
                <w:u w:val="single"/>
              </w:rPr>
              <w:t>+</w:t>
            </w:r>
            <w:r w:rsidR="009467DF" w:rsidRPr="009D722A">
              <w:rPr>
                <w:sz w:val="20"/>
                <w:szCs w:val="20"/>
              </w:rPr>
              <w:t>0,5 ч</w:t>
            </w:r>
          </w:p>
        </w:tc>
        <w:tc>
          <w:tcPr>
            <w:tcW w:w="1701" w:type="dxa"/>
            <w:shd w:val="clear" w:color="auto" w:fill="auto"/>
          </w:tcPr>
          <w:p w:rsidR="00A477D2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477D2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</w:tr>
      <w:tr w:rsidR="009467DF" w:rsidRPr="009D722A" w:rsidTr="009D722A">
        <w:tc>
          <w:tcPr>
            <w:tcW w:w="9214" w:type="dxa"/>
            <w:gridSpan w:val="8"/>
            <w:shd w:val="clear" w:color="auto" w:fill="auto"/>
          </w:tcPr>
          <w:p w:rsidR="009467DF" w:rsidRPr="009D722A" w:rsidRDefault="009467DF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5% раствор </w:t>
            </w:r>
            <w:r w:rsidR="00B30DAE">
              <w:rPr>
                <w:position w:val="-6"/>
                <w:sz w:val="20"/>
                <w:szCs w:val="20"/>
              </w:rPr>
              <w:pict>
                <v:shape id="_x0000_i1162" type="#_x0000_t75" style="width:30.75pt;height:14.25pt">
                  <v:imagedata r:id="rId115" o:title=""/>
                </v:shape>
              </w:pict>
            </w:r>
          </w:p>
        </w:tc>
      </w:tr>
      <w:tr w:rsidR="00315F85" w:rsidRPr="009D722A" w:rsidTr="009D722A">
        <w:tc>
          <w:tcPr>
            <w:tcW w:w="844" w:type="dxa"/>
            <w:shd w:val="clear" w:color="auto" w:fill="auto"/>
          </w:tcPr>
          <w:p w:rsidR="00A477D2" w:rsidRPr="009D722A" w:rsidRDefault="00A477D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084" w:type="dxa"/>
            <w:shd w:val="clear" w:color="auto" w:fill="auto"/>
          </w:tcPr>
          <w:p w:rsidR="00A477D2" w:rsidRPr="009D722A" w:rsidRDefault="00F8377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70х70х70</w:t>
            </w:r>
          </w:p>
        </w:tc>
        <w:tc>
          <w:tcPr>
            <w:tcW w:w="1453" w:type="dxa"/>
            <w:shd w:val="clear" w:color="auto" w:fill="auto"/>
          </w:tcPr>
          <w:p w:rsidR="00F83772" w:rsidRPr="009D722A" w:rsidRDefault="00F8377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  <w:lang w:val="en-US"/>
              </w:rPr>
              <w:t>t</w:t>
            </w:r>
            <w:r w:rsidRPr="009D722A">
              <w:rPr>
                <w:sz w:val="20"/>
                <w:szCs w:val="20"/>
              </w:rPr>
              <w:t>=18</w:t>
            </w:r>
            <w:r w:rsidRPr="009D722A">
              <w:rPr>
                <w:sz w:val="20"/>
                <w:szCs w:val="20"/>
                <w:u w:val="single"/>
              </w:rPr>
              <w:t>+</w:t>
            </w:r>
            <w:r w:rsidRPr="009D722A">
              <w:rPr>
                <w:sz w:val="20"/>
                <w:szCs w:val="20"/>
              </w:rPr>
              <w:t xml:space="preserve">2 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</w:t>
            </w:r>
          </w:p>
          <w:p w:rsidR="00A477D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63" type="#_x0000_t75" style="width:9.75pt;height:11.25pt">
                  <v:imagedata r:id="rId114" o:title=""/>
                </v:shape>
              </w:pict>
            </w:r>
            <w:r w:rsidR="00F83772" w:rsidRPr="009D722A">
              <w:rPr>
                <w:sz w:val="20"/>
                <w:szCs w:val="20"/>
              </w:rPr>
              <w:t>=96 ч</w:t>
            </w:r>
          </w:p>
        </w:tc>
        <w:tc>
          <w:tcPr>
            <w:tcW w:w="1543" w:type="dxa"/>
            <w:shd w:val="clear" w:color="auto" w:fill="auto"/>
          </w:tcPr>
          <w:p w:rsidR="00A477D2" w:rsidRPr="009D722A" w:rsidRDefault="00F8377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Понижение до -50-55 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С-2,5 ч</w:t>
            </w:r>
          </w:p>
          <w:p w:rsidR="00F83772" w:rsidRPr="009D722A" w:rsidRDefault="00F8377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выдержка при -50-55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С– 2,5 ч</w:t>
            </w:r>
          </w:p>
          <w:p w:rsidR="00F83772" w:rsidRPr="009D722A" w:rsidRDefault="00F83772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подъем до -10 </w:t>
            </w:r>
            <w:r w:rsidR="008E0F87" w:rsidRPr="009D722A">
              <w:rPr>
                <w:sz w:val="20"/>
                <w:szCs w:val="20"/>
                <w:vertAlign w:val="superscript"/>
              </w:rPr>
              <w:t>0</w:t>
            </w:r>
            <w:r w:rsidR="008E0F87" w:rsidRPr="009D722A">
              <w:rPr>
                <w:sz w:val="20"/>
                <w:szCs w:val="20"/>
              </w:rPr>
              <w:t>С – 2,5 ч</w:t>
            </w:r>
          </w:p>
        </w:tc>
        <w:tc>
          <w:tcPr>
            <w:tcW w:w="1171" w:type="dxa"/>
            <w:shd w:val="clear" w:color="auto" w:fill="auto"/>
          </w:tcPr>
          <w:p w:rsidR="008E0F87" w:rsidRPr="009D722A" w:rsidRDefault="008E0F8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  <w:lang w:val="en-US"/>
              </w:rPr>
              <w:t>t</w:t>
            </w:r>
            <w:r w:rsidRPr="009D722A">
              <w:rPr>
                <w:sz w:val="20"/>
                <w:szCs w:val="20"/>
              </w:rPr>
              <w:t>=18</w:t>
            </w:r>
            <w:r w:rsidRPr="009D722A">
              <w:rPr>
                <w:sz w:val="20"/>
                <w:szCs w:val="20"/>
                <w:u w:val="single"/>
              </w:rPr>
              <w:t>+</w:t>
            </w:r>
            <w:r w:rsidRPr="009D722A">
              <w:rPr>
                <w:sz w:val="20"/>
                <w:szCs w:val="20"/>
              </w:rPr>
              <w:t xml:space="preserve">2 </w:t>
            </w:r>
            <w:r w:rsidRPr="009D722A">
              <w:rPr>
                <w:sz w:val="20"/>
                <w:szCs w:val="20"/>
                <w:vertAlign w:val="superscript"/>
              </w:rPr>
              <w:t>0</w:t>
            </w:r>
            <w:r w:rsidRPr="009D722A">
              <w:rPr>
                <w:sz w:val="20"/>
                <w:szCs w:val="20"/>
              </w:rPr>
              <w:t>С</w:t>
            </w:r>
          </w:p>
          <w:p w:rsidR="00A477D2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164" type="#_x0000_t75" style="width:9.75pt;height:11.25pt">
                  <v:imagedata r:id="rId114" o:title=""/>
                </v:shape>
              </w:pict>
            </w:r>
            <w:r w:rsidR="008E0F87" w:rsidRPr="009D722A">
              <w:rPr>
                <w:sz w:val="20"/>
                <w:szCs w:val="20"/>
              </w:rPr>
              <w:t>=2,5</w:t>
            </w:r>
            <w:r w:rsidR="008E0F87" w:rsidRPr="009D722A">
              <w:rPr>
                <w:sz w:val="20"/>
                <w:szCs w:val="20"/>
                <w:u w:val="single"/>
              </w:rPr>
              <w:t>+</w:t>
            </w:r>
            <w:r w:rsidR="008E0F87" w:rsidRPr="009D722A">
              <w:rPr>
                <w:sz w:val="20"/>
                <w:szCs w:val="20"/>
              </w:rPr>
              <w:t>0,5 ч</w:t>
            </w:r>
          </w:p>
        </w:tc>
        <w:tc>
          <w:tcPr>
            <w:tcW w:w="1828" w:type="dxa"/>
            <w:gridSpan w:val="2"/>
            <w:shd w:val="clear" w:color="auto" w:fill="auto"/>
          </w:tcPr>
          <w:p w:rsidR="00A477D2" w:rsidRPr="009D722A" w:rsidRDefault="008E0F8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:rsidR="00A477D2" w:rsidRPr="009D722A" w:rsidRDefault="008E0F87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</w:t>
            </w:r>
          </w:p>
        </w:tc>
      </w:tr>
    </w:tbl>
    <w:p w:rsidR="00315F85" w:rsidRDefault="00315F85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A477D2" w:rsidRPr="004B615A" w:rsidRDefault="00C353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Образцы насыщают в жидкой среде по следующей схеме:</w:t>
      </w:r>
    </w:p>
    <w:p w:rsidR="00C353BA" w:rsidRPr="004B615A" w:rsidRDefault="00C353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На 1/3 высоты </w:t>
      </w:r>
      <w:r w:rsidR="000B5D5F" w:rsidRPr="004B615A">
        <w:rPr>
          <w:sz w:val="28"/>
          <w:szCs w:val="28"/>
        </w:rPr>
        <w:t xml:space="preserve">- </w:t>
      </w:r>
      <w:r w:rsidRPr="004B615A">
        <w:rPr>
          <w:sz w:val="28"/>
          <w:szCs w:val="28"/>
        </w:rPr>
        <w:t>24 часа, на</w:t>
      </w:r>
      <w:r w:rsidR="0042533D" w:rsidRPr="004B615A">
        <w:rPr>
          <w:sz w:val="28"/>
          <w:szCs w:val="28"/>
        </w:rPr>
        <w:t xml:space="preserve"> </w:t>
      </w:r>
      <w:r w:rsidRPr="004B615A">
        <w:rPr>
          <w:sz w:val="28"/>
          <w:szCs w:val="28"/>
        </w:rPr>
        <w:t>2/3 высоты – на 24 часа, целиком – на 48 часов.</w:t>
      </w:r>
    </w:p>
    <w:p w:rsidR="00C353BA" w:rsidRPr="004B615A" w:rsidRDefault="00C353BA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Соотношение между марками бетона по морозостойкости, установленными различными мет</w:t>
      </w:r>
      <w:r w:rsidR="0042533D" w:rsidRPr="004B615A">
        <w:rPr>
          <w:sz w:val="28"/>
          <w:szCs w:val="28"/>
        </w:rPr>
        <w:t>одами, приведены в ГОСТ 10060-95</w:t>
      </w:r>
      <w:r w:rsidRPr="004B615A">
        <w:rPr>
          <w:sz w:val="28"/>
          <w:szCs w:val="28"/>
        </w:rPr>
        <w:t>.</w:t>
      </w:r>
    </w:p>
    <w:p w:rsidR="00C353BA" w:rsidRPr="004B615A" w:rsidRDefault="00A979E3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</w:t>
      </w:r>
      <w:r w:rsidRPr="004B615A">
        <w:rPr>
          <w:i/>
          <w:sz w:val="28"/>
          <w:szCs w:val="28"/>
          <w:u w:val="single"/>
        </w:rPr>
        <w:t xml:space="preserve">. </w:t>
      </w:r>
      <w:r w:rsidR="00862790" w:rsidRPr="004B615A">
        <w:rPr>
          <w:i/>
          <w:sz w:val="28"/>
          <w:szCs w:val="28"/>
          <w:u w:val="single"/>
        </w:rPr>
        <w:t>Материалы и оборудование:</w:t>
      </w:r>
    </w:p>
    <w:p w:rsidR="00862790" w:rsidRPr="004B615A" w:rsidRDefault="0086279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образцы-кубы тяжелого цементного бетона;</w:t>
      </w:r>
    </w:p>
    <w:p w:rsidR="00862790" w:rsidRPr="004B615A" w:rsidRDefault="0086279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ванны для насыщения образцов в жидкой среде;</w:t>
      </w:r>
    </w:p>
    <w:p w:rsidR="00862790" w:rsidRPr="004B615A" w:rsidRDefault="0086279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торговые весы с разновесами;</w:t>
      </w:r>
    </w:p>
    <w:p w:rsidR="00862790" w:rsidRPr="004B615A" w:rsidRDefault="000B5D5F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гидравлический пресс;</w:t>
      </w:r>
    </w:p>
    <w:p w:rsidR="000B5D5F" w:rsidRPr="004B615A" w:rsidRDefault="000B5D5F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морозильная камера;</w:t>
      </w:r>
    </w:p>
    <w:p w:rsidR="000B5D5F" w:rsidRPr="004B615A" w:rsidRDefault="00A979E3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ванна для размораживания.</w:t>
      </w:r>
    </w:p>
    <w:p w:rsidR="0042533D" w:rsidRPr="004B615A" w:rsidRDefault="00A979E3" w:rsidP="004B615A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III</w:t>
      </w:r>
      <w:r w:rsidRPr="004B615A">
        <w:rPr>
          <w:i/>
          <w:sz w:val="28"/>
          <w:szCs w:val="28"/>
          <w:u w:val="single"/>
        </w:rPr>
        <w:t xml:space="preserve">. </w:t>
      </w:r>
      <w:r w:rsidR="00862790" w:rsidRPr="004B615A">
        <w:rPr>
          <w:i/>
          <w:sz w:val="28"/>
          <w:szCs w:val="28"/>
          <w:u w:val="single"/>
        </w:rPr>
        <w:t>Методика проведения работы.</w:t>
      </w:r>
      <w:r w:rsidR="0042533D" w:rsidRPr="004B615A">
        <w:rPr>
          <w:sz w:val="28"/>
          <w:szCs w:val="28"/>
          <w:u w:val="single"/>
        </w:rPr>
        <w:t xml:space="preserve"> </w:t>
      </w:r>
    </w:p>
    <w:p w:rsidR="0042533D" w:rsidRPr="004B615A" w:rsidRDefault="0042533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контрольные образцы через 2-4 ч после извлечения из ванны ис</w:t>
      </w:r>
      <w:r w:rsidR="00DF574F" w:rsidRPr="004B615A">
        <w:rPr>
          <w:sz w:val="28"/>
          <w:szCs w:val="28"/>
        </w:rPr>
        <w:t>пытать</w:t>
      </w:r>
      <w:r w:rsidRPr="004B615A">
        <w:rPr>
          <w:sz w:val="28"/>
          <w:szCs w:val="28"/>
        </w:rPr>
        <w:t xml:space="preserve"> на сжатие.</w:t>
      </w:r>
    </w:p>
    <w:p w:rsidR="0042533D" w:rsidRPr="004B615A" w:rsidRDefault="0042533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</w:t>
      </w:r>
      <w:r w:rsidR="00DF574F" w:rsidRPr="004B615A">
        <w:rPr>
          <w:sz w:val="28"/>
          <w:szCs w:val="28"/>
        </w:rPr>
        <w:t>сновные образцы загрузить</w:t>
      </w:r>
      <w:r w:rsidRPr="004B615A">
        <w:rPr>
          <w:sz w:val="28"/>
          <w:szCs w:val="28"/>
        </w:rPr>
        <w:t xml:space="preserve"> в морозильную камер</w:t>
      </w:r>
      <w:r w:rsidR="00DF574F" w:rsidRPr="004B615A">
        <w:rPr>
          <w:sz w:val="28"/>
          <w:szCs w:val="28"/>
        </w:rPr>
        <w:t>у в контейнере или установить</w:t>
      </w:r>
      <w:r w:rsidRPr="004B615A">
        <w:rPr>
          <w:sz w:val="28"/>
          <w:szCs w:val="28"/>
        </w:rPr>
        <w:t xml:space="preserve"> на сетчатый стеллаж камеры таким образом, чтобы расстояние между образцами, стенками контейнеров и вышележащими стеллажами было не менее 50 мм. Началом замораживания счита</w:t>
      </w:r>
      <w:r w:rsidR="00DF574F" w:rsidRPr="004B615A">
        <w:rPr>
          <w:sz w:val="28"/>
          <w:szCs w:val="28"/>
        </w:rPr>
        <w:t>ть</w:t>
      </w:r>
      <w:r w:rsidRPr="004B615A">
        <w:rPr>
          <w:sz w:val="28"/>
          <w:szCs w:val="28"/>
        </w:rPr>
        <w:t xml:space="preserve"> момент установления в камере требуемой температуры;</w:t>
      </w:r>
    </w:p>
    <w:p w:rsidR="0042533D" w:rsidRPr="004B615A" w:rsidRDefault="0042533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число циклов переменного замораживания и оттаивания, после которых должно проводиться испытание прочности на сжатие образцов бетона после промежуточных и итоговых испытаний, устан</w:t>
      </w:r>
      <w:r w:rsidR="00DF574F" w:rsidRPr="004B615A">
        <w:rPr>
          <w:sz w:val="28"/>
          <w:szCs w:val="28"/>
        </w:rPr>
        <w:t>о</w:t>
      </w:r>
      <w:r w:rsidRPr="004B615A">
        <w:rPr>
          <w:sz w:val="28"/>
          <w:szCs w:val="28"/>
        </w:rPr>
        <w:t>ви</w:t>
      </w:r>
      <w:r w:rsidR="00DF574F" w:rsidRPr="004B615A">
        <w:rPr>
          <w:sz w:val="28"/>
          <w:szCs w:val="28"/>
        </w:rPr>
        <w:t xml:space="preserve">ть </w:t>
      </w:r>
      <w:r w:rsidRPr="004B615A">
        <w:rPr>
          <w:sz w:val="28"/>
          <w:szCs w:val="28"/>
        </w:rPr>
        <w:t>в соответствии с таблицей ГОСТ 10060.0. В каждом возрасте испыт</w:t>
      </w:r>
      <w:r w:rsidR="00DF574F" w:rsidRPr="004B615A">
        <w:rPr>
          <w:sz w:val="28"/>
          <w:szCs w:val="28"/>
        </w:rPr>
        <w:t>ать</w:t>
      </w:r>
      <w:r w:rsidRPr="004B615A">
        <w:rPr>
          <w:sz w:val="28"/>
          <w:szCs w:val="28"/>
        </w:rPr>
        <w:t xml:space="preserve"> по шесть основных образцов.</w:t>
      </w:r>
    </w:p>
    <w:p w:rsidR="0042533D" w:rsidRPr="004B615A" w:rsidRDefault="0042533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образцы испыт</w:t>
      </w:r>
      <w:r w:rsidR="00DF574F" w:rsidRPr="004B615A">
        <w:rPr>
          <w:sz w:val="28"/>
          <w:szCs w:val="28"/>
        </w:rPr>
        <w:t>ать</w:t>
      </w:r>
      <w:r w:rsidRPr="004B615A">
        <w:rPr>
          <w:sz w:val="28"/>
          <w:szCs w:val="28"/>
        </w:rPr>
        <w:t xml:space="preserve"> по режиму, указанному в таблице.</w:t>
      </w:r>
    </w:p>
    <w:p w:rsidR="0042533D" w:rsidRPr="004B615A" w:rsidRDefault="0042533D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- образцы после замораживания отта</w:t>
      </w:r>
      <w:r w:rsidR="00DF574F" w:rsidRPr="004B615A">
        <w:rPr>
          <w:sz w:val="28"/>
          <w:szCs w:val="28"/>
        </w:rPr>
        <w:t>ять</w:t>
      </w:r>
      <w:r w:rsidRPr="004B615A">
        <w:rPr>
          <w:sz w:val="28"/>
          <w:szCs w:val="28"/>
        </w:rPr>
        <w:t xml:space="preserve"> в ванне с водой при температуре (18</w:t>
      </w:r>
      <w:r w:rsidRPr="004B615A">
        <w:rPr>
          <w:sz w:val="28"/>
          <w:szCs w:val="28"/>
        </w:rPr>
        <w:sym w:font="Times New Roman" w:char="00B1"/>
      </w:r>
      <w:r w:rsidRPr="004B615A">
        <w:rPr>
          <w:sz w:val="28"/>
          <w:szCs w:val="28"/>
        </w:rPr>
        <w:t>2)</w:t>
      </w:r>
      <w:r w:rsidRPr="004B615A">
        <w:rPr>
          <w:sz w:val="28"/>
          <w:szCs w:val="28"/>
        </w:rPr>
        <w:sym w:font="Times New Roman" w:char="00B0"/>
      </w:r>
      <w:r w:rsidRPr="004B615A">
        <w:rPr>
          <w:sz w:val="28"/>
          <w:szCs w:val="28"/>
        </w:rPr>
        <w:t>С. При этом образцы должны быть погружены в воду таким образом, чтобы над верхней гранью был слой воды не менее 50 мм.</w:t>
      </w:r>
    </w:p>
    <w:p w:rsidR="00113ECB" w:rsidRPr="004B615A" w:rsidRDefault="00113ECB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Исходные расчетные данные выдаются каждому студенту преподавателем на специальных карточках для бетона определенной марки.</w:t>
      </w:r>
    </w:p>
    <w:p w:rsidR="00841A50" w:rsidRDefault="00D14EEA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4B615A">
        <w:rPr>
          <w:i/>
          <w:sz w:val="28"/>
          <w:szCs w:val="28"/>
          <w:u w:val="single"/>
          <w:lang w:val="en-US"/>
        </w:rPr>
        <w:t>IV</w:t>
      </w:r>
      <w:r w:rsidRPr="004B615A">
        <w:rPr>
          <w:i/>
          <w:sz w:val="28"/>
          <w:szCs w:val="28"/>
          <w:u w:val="single"/>
        </w:rPr>
        <w:t xml:space="preserve">. </w:t>
      </w:r>
      <w:r w:rsidR="00841A50" w:rsidRPr="004B615A">
        <w:rPr>
          <w:i/>
          <w:sz w:val="28"/>
          <w:szCs w:val="28"/>
          <w:u w:val="single"/>
        </w:rPr>
        <w:t>Лабораторный журнал.</w:t>
      </w:r>
    </w:p>
    <w:p w:rsidR="00315F85" w:rsidRPr="004B615A" w:rsidRDefault="00315F85" w:rsidP="004B615A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15"/>
        <w:gridCol w:w="1536"/>
        <w:gridCol w:w="1776"/>
        <w:gridCol w:w="1020"/>
        <w:gridCol w:w="1620"/>
        <w:gridCol w:w="1938"/>
      </w:tblGrid>
      <w:tr w:rsidR="00ED293C" w:rsidRPr="009D722A" w:rsidTr="009D722A">
        <w:tc>
          <w:tcPr>
            <w:tcW w:w="993" w:type="dxa"/>
            <w:vMerge w:val="restart"/>
            <w:shd w:val="clear" w:color="auto" w:fill="auto"/>
          </w:tcPr>
          <w:p w:rsidR="00841A50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Кол-во циклов замор</w:t>
            </w:r>
            <w:r w:rsidR="00AC6CEF" w:rsidRPr="009D722A">
              <w:rPr>
                <w:sz w:val="20"/>
                <w:szCs w:val="20"/>
              </w:rPr>
              <w:t>-</w:t>
            </w:r>
            <w:r w:rsidRPr="009D722A">
              <w:rPr>
                <w:sz w:val="20"/>
                <w:szCs w:val="20"/>
              </w:rPr>
              <w:t>оттаив.</w:t>
            </w:r>
          </w:p>
          <w:p w:rsidR="00ED293C" w:rsidRPr="009D722A" w:rsidRDefault="00ED293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841A50" w:rsidRPr="009D722A" w:rsidRDefault="00ED293C" w:rsidP="009D722A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R</w:t>
            </w:r>
            <w:r w:rsidRPr="009D722A">
              <w:rPr>
                <w:i/>
                <w:sz w:val="20"/>
                <w:szCs w:val="20"/>
                <w:vertAlign w:val="subscript"/>
              </w:rPr>
              <w:t>сж</w:t>
            </w:r>
            <w:r w:rsidRPr="009D722A">
              <w:rPr>
                <w:i/>
                <w:sz w:val="20"/>
                <w:szCs w:val="20"/>
              </w:rPr>
              <w:t>,</w:t>
            </w:r>
          </w:p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  <w:tc>
          <w:tcPr>
            <w:tcW w:w="3312" w:type="dxa"/>
            <w:gridSpan w:val="2"/>
            <w:shd w:val="clear" w:color="auto" w:fill="auto"/>
          </w:tcPr>
          <w:p w:rsidR="00841A50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Потеря прочности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Масса образца</w:t>
            </w:r>
          </w:p>
          <w:p w:rsidR="00ED293C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165" type="#_x0000_t75" style="width:15pt;height:18pt">
                  <v:imagedata r:id="rId116" o:title=""/>
                </v:shape>
              </w:pict>
            </w:r>
            <w:r w:rsidR="00ED293C" w:rsidRPr="009D722A">
              <w:rPr>
                <w:sz w:val="20"/>
                <w:szCs w:val="20"/>
              </w:rPr>
              <w:t>,г</w:t>
            </w:r>
          </w:p>
        </w:tc>
        <w:tc>
          <w:tcPr>
            <w:tcW w:w="3558" w:type="dxa"/>
            <w:gridSpan w:val="2"/>
            <w:shd w:val="clear" w:color="auto" w:fill="auto"/>
          </w:tcPr>
          <w:p w:rsidR="00841A50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Потеря массы</w:t>
            </w:r>
          </w:p>
        </w:tc>
      </w:tr>
      <w:tr w:rsidR="00ED293C" w:rsidRPr="009D722A" w:rsidTr="009D722A">
        <w:tc>
          <w:tcPr>
            <w:tcW w:w="993" w:type="dxa"/>
            <w:vMerge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841A50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166" type="#_x0000_t75" style="width:63pt;height:18pt">
                  <v:imagedata r:id="rId117" o:title=""/>
                </v:shape>
              </w:pict>
            </w:r>
            <w:r w:rsidR="00ED293C" w:rsidRPr="009D722A">
              <w:rPr>
                <w:sz w:val="20"/>
                <w:szCs w:val="20"/>
              </w:rPr>
              <w:t>,</w:t>
            </w:r>
          </w:p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  <w:tc>
          <w:tcPr>
            <w:tcW w:w="1776" w:type="dxa"/>
            <w:shd w:val="clear" w:color="auto" w:fill="auto"/>
          </w:tcPr>
          <w:p w:rsidR="00841A50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167" type="#_x0000_t75" style="width:78pt;height:35.25pt">
                  <v:imagedata r:id="rId118" o:title=""/>
                </v:shape>
              </w:pict>
            </w:r>
          </w:p>
        </w:tc>
        <w:tc>
          <w:tcPr>
            <w:tcW w:w="1020" w:type="dxa"/>
            <w:vMerge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E6094" w:rsidRPr="009D722A" w:rsidRDefault="002E609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41A50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12"/>
                <w:sz w:val="20"/>
                <w:szCs w:val="20"/>
              </w:rPr>
              <w:pict>
                <v:shape id="_x0000_i1168" type="#_x0000_t75" style="width:65.25pt;height:18.75pt">
                  <v:imagedata r:id="rId119" o:title=""/>
                </v:shape>
              </w:pict>
            </w:r>
            <w:r w:rsidR="00ED293C" w:rsidRPr="009D722A">
              <w:rPr>
                <w:sz w:val="20"/>
                <w:szCs w:val="20"/>
              </w:rPr>
              <w:t>,</w:t>
            </w:r>
          </w:p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г</w:t>
            </w:r>
          </w:p>
        </w:tc>
        <w:tc>
          <w:tcPr>
            <w:tcW w:w="1938" w:type="dxa"/>
            <w:shd w:val="clear" w:color="auto" w:fill="auto"/>
          </w:tcPr>
          <w:p w:rsidR="00841A50" w:rsidRPr="009D722A" w:rsidRDefault="00B30DAE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30"/>
                <w:sz w:val="20"/>
                <w:szCs w:val="20"/>
              </w:rPr>
              <w:pict>
                <v:shape id="_x0000_i1169" type="#_x0000_t75" style="width:87.75pt;height:36pt">
                  <v:imagedata r:id="rId120" o:title=""/>
                </v:shape>
              </w:pict>
            </w:r>
          </w:p>
        </w:tc>
      </w:tr>
      <w:tr w:rsidR="00ED293C" w:rsidRPr="009D722A" w:rsidTr="009D722A">
        <w:tc>
          <w:tcPr>
            <w:tcW w:w="993" w:type="dxa"/>
            <w:shd w:val="clear" w:color="auto" w:fill="auto"/>
          </w:tcPr>
          <w:p w:rsidR="00841A50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293C" w:rsidRPr="009D722A" w:rsidTr="009D722A">
        <w:tc>
          <w:tcPr>
            <w:tcW w:w="993" w:type="dxa"/>
            <w:shd w:val="clear" w:color="auto" w:fill="auto"/>
          </w:tcPr>
          <w:p w:rsidR="00841A50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50</w:t>
            </w:r>
          </w:p>
        </w:tc>
        <w:tc>
          <w:tcPr>
            <w:tcW w:w="615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293C" w:rsidRPr="009D722A" w:rsidTr="009D722A">
        <w:tc>
          <w:tcPr>
            <w:tcW w:w="993" w:type="dxa"/>
            <w:shd w:val="clear" w:color="auto" w:fill="auto"/>
          </w:tcPr>
          <w:p w:rsidR="00841A50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…</w:t>
            </w:r>
          </w:p>
        </w:tc>
        <w:tc>
          <w:tcPr>
            <w:tcW w:w="615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841A50" w:rsidRPr="009D722A" w:rsidRDefault="00841A5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D293C" w:rsidRPr="009D722A" w:rsidTr="009D722A">
        <w:tc>
          <w:tcPr>
            <w:tcW w:w="993" w:type="dxa"/>
            <w:shd w:val="clear" w:color="auto" w:fill="auto"/>
          </w:tcPr>
          <w:p w:rsidR="00ED293C" w:rsidRPr="009D722A" w:rsidRDefault="005450CF" w:rsidP="009D722A">
            <w:pPr>
              <w:spacing w:line="360" w:lineRule="auto"/>
              <w:jc w:val="both"/>
              <w:rPr>
                <w:i/>
                <w:sz w:val="20"/>
                <w:szCs w:val="20"/>
                <w:lang w:val="en-US"/>
              </w:rPr>
            </w:pPr>
            <w:r w:rsidRPr="009D722A">
              <w:rPr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615" w:type="dxa"/>
            <w:shd w:val="clear" w:color="auto" w:fill="auto"/>
          </w:tcPr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</w:tcPr>
          <w:p w:rsidR="00ED293C" w:rsidRPr="009D722A" w:rsidRDefault="00ED293C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AC6CEF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841A50" w:rsidRDefault="005450CF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Полученные расчетные данные обработать в виде графиков:</w:t>
      </w:r>
    </w:p>
    <w:p w:rsidR="005450CF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30DAE">
        <w:rPr>
          <w:position w:val="-12"/>
          <w:sz w:val="28"/>
          <w:szCs w:val="28"/>
        </w:rPr>
        <w:pict>
          <v:shape id="_x0000_i1170" type="#_x0000_t75" style="width:57.75pt;height:18pt">
            <v:imagedata r:id="rId121" o:title=""/>
          </v:shape>
        </w:pict>
      </w:r>
      <w:r w:rsidR="005450CF" w:rsidRPr="004B615A">
        <w:rPr>
          <w:sz w:val="28"/>
          <w:szCs w:val="28"/>
        </w:rPr>
        <w:t xml:space="preserve"> и </w:t>
      </w:r>
      <w:r w:rsidR="00B30DAE">
        <w:rPr>
          <w:position w:val="-12"/>
          <w:sz w:val="28"/>
          <w:szCs w:val="28"/>
        </w:rPr>
        <w:pict>
          <v:shape id="_x0000_i1171" type="#_x0000_t75" style="width:57.75pt;height:18pt">
            <v:imagedata r:id="rId122" o:title=""/>
          </v:shape>
        </w:pict>
      </w:r>
    </w:p>
    <w:p w:rsidR="00AC6CEF" w:rsidRPr="004B615A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4B07EC" w:rsidRPr="004B615A" w:rsidRDefault="004B07E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По построенным кривым определить морозостойкость бетона – допустимое число циклов замораживания и оттаивания, при которых потеря прочности равна 5% и потеря массы 3%. Установить марку бетона по морозостойкости – </w:t>
      </w:r>
      <w:r w:rsidRPr="004B615A">
        <w:rPr>
          <w:i/>
          <w:sz w:val="28"/>
          <w:szCs w:val="28"/>
          <w:lang w:val="en-US"/>
        </w:rPr>
        <w:t>F</w:t>
      </w:r>
      <w:r w:rsidRPr="004B615A">
        <w:rPr>
          <w:sz w:val="28"/>
          <w:szCs w:val="28"/>
        </w:rPr>
        <w:t>, в соответствии с указанными марками в ГОСТе, как ближайшее количество циклов, найденных по графикам.</w:t>
      </w:r>
    </w:p>
    <w:p w:rsidR="004B07EC" w:rsidRDefault="004B07E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Марка по морозостойкости для дорожного и аэродромного бетона устанавливается как ближайшее круглое число циклов, менее или равное опытному, при котором:</w:t>
      </w:r>
    </w:p>
    <w:p w:rsidR="00AC6CEF" w:rsidRPr="004B615A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4B07EC" w:rsidRPr="004B615A" w:rsidRDefault="00B30DAE" w:rsidP="004B61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2" type="#_x0000_t75" style="width:57.75pt;height:18pt">
            <v:imagedata r:id="rId123" o:title=""/>
          </v:shape>
        </w:pict>
      </w:r>
      <w:r w:rsidR="004B07EC" w:rsidRPr="004B615A">
        <w:rPr>
          <w:sz w:val="28"/>
          <w:szCs w:val="28"/>
        </w:rPr>
        <w:t xml:space="preserve"> и </w:t>
      </w:r>
      <w:r>
        <w:rPr>
          <w:position w:val="-6"/>
          <w:sz w:val="28"/>
          <w:szCs w:val="28"/>
        </w:rPr>
        <w:pict>
          <v:shape id="_x0000_i1173" type="#_x0000_t75" style="width:48pt;height:14.25pt">
            <v:imagedata r:id="rId124" o:title=""/>
          </v:shape>
        </w:pict>
      </w:r>
    </w:p>
    <w:p w:rsidR="00AC6CEF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4B07EC" w:rsidRPr="004B615A" w:rsidRDefault="004B07EC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для всех остальных видов бетона учитывается только потеря прочности.</w:t>
      </w:r>
    </w:p>
    <w:p w:rsidR="0033794D" w:rsidRPr="004B615A" w:rsidRDefault="0033794D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33794D" w:rsidRPr="00AC6CEF" w:rsidRDefault="00AC6CEF" w:rsidP="00AC6CE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3794D" w:rsidRPr="00AC6CEF">
        <w:rPr>
          <w:b/>
          <w:sz w:val="28"/>
          <w:szCs w:val="28"/>
        </w:rPr>
        <w:t>Приложение 1</w:t>
      </w:r>
    </w:p>
    <w:p w:rsidR="00AC6CEF" w:rsidRPr="004B615A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4149B8" w:rsidRPr="004B615A" w:rsidRDefault="004149B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Таблица 1</w:t>
      </w:r>
    </w:p>
    <w:p w:rsidR="0033794D" w:rsidRPr="004B615A" w:rsidRDefault="000E7590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Физико-механические свойства некоторых материалов</w:t>
      </w:r>
      <w:r w:rsidR="005D0BAB" w:rsidRPr="004B615A">
        <w:rPr>
          <w:sz w:val="28"/>
          <w:szCs w:val="28"/>
        </w:rPr>
        <w:t xml:space="preserve"> [3]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1586"/>
        <w:gridCol w:w="1587"/>
        <w:gridCol w:w="1586"/>
        <w:gridCol w:w="1377"/>
      </w:tblGrid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Наименование материала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Прочность при сжатии,</w:t>
            </w:r>
          </w:p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МПа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Истинная плотность,</w:t>
            </w:r>
          </w:p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9D722A">
              <w:rPr>
                <w:sz w:val="20"/>
                <w:szCs w:val="20"/>
              </w:rPr>
              <w:t>Средняя плотность, кг/м</w:t>
            </w:r>
            <w:r w:rsidRPr="009D722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Тепло-проводность,</w:t>
            </w:r>
          </w:p>
          <w:p w:rsidR="000E7590" w:rsidRPr="009D722A" w:rsidRDefault="000E7590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Вт/(м</w:t>
            </w:r>
            <w:r w:rsidRPr="009D722A">
              <w:rPr>
                <w:sz w:val="20"/>
                <w:szCs w:val="20"/>
                <w:vertAlign w:val="superscript"/>
              </w:rPr>
              <w:t>.0</w:t>
            </w:r>
            <w:r w:rsidRPr="009D722A">
              <w:rPr>
                <w:sz w:val="20"/>
                <w:szCs w:val="20"/>
              </w:rPr>
              <w:t>С)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Гранит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150-250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2600-2800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2500-2700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2,9-3,3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Известняк плотный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50-150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2400-2600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1800-2200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0,8-1,0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Известняк - ракушечник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0,5-5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2300-2400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900-1400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0,3-0,6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Кирпич керамический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10-20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2600-2700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1700-2000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803F4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0,8-0,9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Кирпич силикатный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10-20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2400-2500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1700-1900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803F4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0,35-0,7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Бетон тяжелый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10-60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2500-2600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1800-2500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803F4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1,1-1,6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Бетон легкий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2-15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500-1800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803F4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0,35-0,8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Древесина сосны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30-60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1550-1600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500-600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803F4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0,15-0,2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Сталь Ст3(при растяжении)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380-450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7800-7900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7800-7900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803F4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58</w:t>
            </w:r>
          </w:p>
        </w:tc>
      </w:tr>
      <w:tr w:rsidR="000E7590" w:rsidRPr="009D722A" w:rsidTr="009D722A">
        <w:tc>
          <w:tcPr>
            <w:tcW w:w="293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Пластмассы 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120-200</w:t>
            </w:r>
          </w:p>
        </w:tc>
        <w:tc>
          <w:tcPr>
            <w:tcW w:w="1587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1000-2200</w:t>
            </w:r>
          </w:p>
        </w:tc>
        <w:tc>
          <w:tcPr>
            <w:tcW w:w="1586" w:type="dxa"/>
            <w:shd w:val="clear" w:color="auto" w:fill="auto"/>
          </w:tcPr>
          <w:p w:rsidR="000E7590" w:rsidRPr="009D722A" w:rsidRDefault="00C04B6D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100-1200</w:t>
            </w:r>
          </w:p>
        </w:tc>
        <w:tc>
          <w:tcPr>
            <w:tcW w:w="1377" w:type="dxa"/>
            <w:shd w:val="clear" w:color="auto" w:fill="auto"/>
          </w:tcPr>
          <w:p w:rsidR="000E7590" w:rsidRPr="009D722A" w:rsidRDefault="00803F44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0,23-0,80</w:t>
            </w:r>
          </w:p>
        </w:tc>
      </w:tr>
    </w:tbl>
    <w:p w:rsidR="00AC6CEF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33794D" w:rsidRPr="004B615A" w:rsidRDefault="004149B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Таблица 2</w:t>
      </w:r>
    </w:p>
    <w:p w:rsidR="004149B8" w:rsidRPr="004B615A" w:rsidRDefault="004149B8" w:rsidP="004B615A">
      <w:pPr>
        <w:spacing w:line="360" w:lineRule="auto"/>
        <w:ind w:firstLine="709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Пористость и водопоглощение керамического кирпича</w:t>
      </w:r>
      <w:r w:rsidR="005D0BAB" w:rsidRPr="004B615A">
        <w:rPr>
          <w:sz w:val="28"/>
          <w:szCs w:val="28"/>
        </w:rPr>
        <w:t xml:space="preserve"> [4]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551"/>
        <w:gridCol w:w="1701"/>
      </w:tblGrid>
      <w:tr w:rsidR="004149B8" w:rsidRPr="009D722A" w:rsidTr="009D722A">
        <w:tc>
          <w:tcPr>
            <w:tcW w:w="2660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Вид керамического кирпича</w:t>
            </w:r>
          </w:p>
        </w:tc>
        <w:tc>
          <w:tcPr>
            <w:tcW w:w="255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Средняя плотность, кг,м3</w:t>
            </w:r>
          </w:p>
        </w:tc>
        <w:tc>
          <w:tcPr>
            <w:tcW w:w="170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Пористость, %</w:t>
            </w:r>
          </w:p>
        </w:tc>
      </w:tr>
      <w:tr w:rsidR="004149B8" w:rsidRPr="009D722A" w:rsidTr="009D722A">
        <w:tc>
          <w:tcPr>
            <w:tcW w:w="2660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Обыкновенный </w:t>
            </w:r>
          </w:p>
        </w:tc>
        <w:tc>
          <w:tcPr>
            <w:tcW w:w="255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1600-1900</w:t>
            </w:r>
          </w:p>
        </w:tc>
        <w:tc>
          <w:tcPr>
            <w:tcW w:w="170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26-38</w:t>
            </w:r>
          </w:p>
        </w:tc>
      </w:tr>
      <w:tr w:rsidR="004149B8" w:rsidRPr="009D722A" w:rsidTr="009D722A">
        <w:tc>
          <w:tcPr>
            <w:tcW w:w="2660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Условно-эффективный</w:t>
            </w:r>
          </w:p>
        </w:tc>
        <w:tc>
          <w:tcPr>
            <w:tcW w:w="255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1400-1600</w:t>
            </w:r>
          </w:p>
        </w:tc>
        <w:tc>
          <w:tcPr>
            <w:tcW w:w="170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38-46</w:t>
            </w:r>
          </w:p>
        </w:tc>
      </w:tr>
      <w:tr w:rsidR="004149B8" w:rsidRPr="009D722A" w:rsidTr="009D722A">
        <w:tc>
          <w:tcPr>
            <w:tcW w:w="2660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 xml:space="preserve">Эффективный </w:t>
            </w:r>
          </w:p>
        </w:tc>
        <w:tc>
          <w:tcPr>
            <w:tcW w:w="255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600-1400</w:t>
            </w:r>
          </w:p>
        </w:tc>
        <w:tc>
          <w:tcPr>
            <w:tcW w:w="1701" w:type="dxa"/>
            <w:shd w:val="clear" w:color="auto" w:fill="auto"/>
          </w:tcPr>
          <w:p w:rsidR="004149B8" w:rsidRPr="009D722A" w:rsidRDefault="004149B8" w:rsidP="009D722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722A">
              <w:rPr>
                <w:sz w:val="20"/>
                <w:szCs w:val="20"/>
              </w:rPr>
              <w:t>46-76</w:t>
            </w:r>
          </w:p>
        </w:tc>
      </w:tr>
    </w:tbl>
    <w:p w:rsidR="004149B8" w:rsidRPr="004B615A" w:rsidRDefault="004149B8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33794D" w:rsidRPr="00AC6CEF" w:rsidRDefault="00AC6CEF" w:rsidP="00AC6CE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3794D" w:rsidRPr="00AC6CEF">
        <w:rPr>
          <w:b/>
          <w:sz w:val="28"/>
          <w:szCs w:val="28"/>
        </w:rPr>
        <w:t>Литература</w:t>
      </w:r>
    </w:p>
    <w:p w:rsidR="00AC6CEF" w:rsidRPr="004B615A" w:rsidRDefault="00AC6CEF" w:rsidP="004B615A">
      <w:pPr>
        <w:spacing w:line="360" w:lineRule="auto"/>
        <w:ind w:firstLine="709"/>
        <w:jc w:val="both"/>
        <w:rPr>
          <w:sz w:val="28"/>
          <w:szCs w:val="28"/>
        </w:rPr>
      </w:pPr>
    </w:p>
    <w:p w:rsidR="006A518C" w:rsidRPr="004B615A" w:rsidRDefault="006A518C" w:rsidP="00AC6CEF">
      <w:pPr>
        <w:numPr>
          <w:ilvl w:val="0"/>
          <w:numId w:val="8"/>
        </w:numPr>
        <w:tabs>
          <w:tab w:val="clear" w:pos="172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И.И. Леонович, В.А. Стрижевский, К.Ф. Шумчик. Испытание дорожно-строительных материалов.: Минск, Вышэйшая школа, 1991. </w:t>
      </w:r>
      <w:r w:rsidR="00B553D3" w:rsidRPr="004B615A">
        <w:rPr>
          <w:sz w:val="28"/>
          <w:szCs w:val="28"/>
        </w:rPr>
        <w:t>–</w:t>
      </w:r>
      <w:r w:rsidRPr="004B615A">
        <w:rPr>
          <w:sz w:val="28"/>
          <w:szCs w:val="28"/>
        </w:rPr>
        <w:t xml:space="preserve"> </w:t>
      </w:r>
      <w:r w:rsidR="00B553D3" w:rsidRPr="004B615A">
        <w:rPr>
          <w:sz w:val="28"/>
          <w:szCs w:val="28"/>
        </w:rPr>
        <w:t>235 с.</w:t>
      </w:r>
    </w:p>
    <w:p w:rsidR="00B553D3" w:rsidRPr="004B615A" w:rsidRDefault="00EB00BE" w:rsidP="00AC6CEF">
      <w:pPr>
        <w:numPr>
          <w:ilvl w:val="0"/>
          <w:numId w:val="8"/>
        </w:numPr>
        <w:tabs>
          <w:tab w:val="clear" w:pos="172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К.Н. Попов, М.Б. Каддо, О.В. Кульков. Оценка качества строительных материалов.: Москва, АСВ, 2001. – 240 с.</w:t>
      </w:r>
    </w:p>
    <w:p w:rsidR="003924D3" w:rsidRPr="004B615A" w:rsidRDefault="00213A07" w:rsidP="00AC6CEF">
      <w:pPr>
        <w:numPr>
          <w:ilvl w:val="0"/>
          <w:numId w:val="8"/>
        </w:numPr>
        <w:tabs>
          <w:tab w:val="clear" w:pos="172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15A">
        <w:rPr>
          <w:sz w:val="28"/>
          <w:szCs w:val="28"/>
        </w:rPr>
        <w:t xml:space="preserve">И.А. </w:t>
      </w:r>
      <w:r w:rsidR="007B6B07" w:rsidRPr="004B615A">
        <w:rPr>
          <w:sz w:val="28"/>
          <w:szCs w:val="28"/>
        </w:rPr>
        <w:t xml:space="preserve">Рыбьев. </w:t>
      </w:r>
      <w:r w:rsidRPr="004B615A">
        <w:rPr>
          <w:sz w:val="28"/>
          <w:szCs w:val="28"/>
        </w:rPr>
        <w:t>Строительное материаловедение</w:t>
      </w:r>
      <w:r w:rsidR="007B6B07" w:rsidRPr="004B615A">
        <w:rPr>
          <w:sz w:val="28"/>
          <w:szCs w:val="28"/>
        </w:rPr>
        <w:t>.</w:t>
      </w:r>
      <w:r w:rsidRPr="004B615A">
        <w:rPr>
          <w:sz w:val="28"/>
          <w:szCs w:val="28"/>
        </w:rPr>
        <w:t xml:space="preserve"> М.: Высшая школа, 2003.</w:t>
      </w:r>
    </w:p>
    <w:p w:rsidR="003924D3" w:rsidRPr="004B615A" w:rsidRDefault="003924D3" w:rsidP="00AC6CEF">
      <w:pPr>
        <w:numPr>
          <w:ilvl w:val="0"/>
          <w:numId w:val="8"/>
        </w:numPr>
        <w:tabs>
          <w:tab w:val="clear" w:pos="172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ГОСТ 530-95. Кирпич</w:t>
      </w:r>
      <w:r w:rsidR="005402FC" w:rsidRPr="004B615A">
        <w:rPr>
          <w:sz w:val="28"/>
          <w:szCs w:val="28"/>
        </w:rPr>
        <w:t xml:space="preserve"> и камни</w:t>
      </w:r>
      <w:r w:rsidRPr="004B615A">
        <w:rPr>
          <w:sz w:val="28"/>
          <w:szCs w:val="28"/>
        </w:rPr>
        <w:t xml:space="preserve"> керамически</w:t>
      </w:r>
      <w:r w:rsidR="005402FC" w:rsidRPr="004B615A">
        <w:rPr>
          <w:sz w:val="28"/>
          <w:szCs w:val="28"/>
        </w:rPr>
        <w:t>е.</w:t>
      </w:r>
      <w:r w:rsidRPr="004B615A">
        <w:rPr>
          <w:sz w:val="28"/>
          <w:szCs w:val="28"/>
        </w:rPr>
        <w:t xml:space="preserve"> </w:t>
      </w:r>
      <w:r w:rsidR="005402FC" w:rsidRPr="004B615A">
        <w:rPr>
          <w:sz w:val="28"/>
          <w:szCs w:val="28"/>
        </w:rPr>
        <w:t>Технические условия.</w:t>
      </w:r>
    </w:p>
    <w:p w:rsidR="00B53AB7" w:rsidRPr="004B615A" w:rsidRDefault="00B53AB7" w:rsidP="00AC6CEF">
      <w:pPr>
        <w:numPr>
          <w:ilvl w:val="0"/>
          <w:numId w:val="8"/>
        </w:numPr>
        <w:tabs>
          <w:tab w:val="clear" w:pos="1725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B615A">
        <w:rPr>
          <w:sz w:val="28"/>
          <w:szCs w:val="28"/>
        </w:rPr>
        <w:t>ГОСТ 10060.0-95. Бетоны. Методы определения морозостойкости. Общие требования.</w:t>
      </w:r>
      <w:bookmarkStart w:id="0" w:name="_GoBack"/>
      <w:bookmarkEnd w:id="0"/>
    </w:p>
    <w:sectPr w:rsidR="00B53AB7" w:rsidRPr="004B615A" w:rsidSect="004B615A">
      <w:headerReference w:type="even" r:id="rId125"/>
      <w:headerReference w:type="default" r:id="rId12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2A" w:rsidRDefault="009D722A">
      <w:r>
        <w:separator/>
      </w:r>
    </w:p>
  </w:endnote>
  <w:endnote w:type="continuationSeparator" w:id="0">
    <w:p w:rsidR="009D722A" w:rsidRDefault="009D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2A" w:rsidRDefault="009D722A">
      <w:r>
        <w:separator/>
      </w:r>
    </w:p>
  </w:footnote>
  <w:footnote w:type="continuationSeparator" w:id="0">
    <w:p w:rsidR="009D722A" w:rsidRDefault="009D7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7B" w:rsidRDefault="00EF037B" w:rsidP="00EE0420">
    <w:pPr>
      <w:pStyle w:val="a4"/>
      <w:framePr w:wrap="around" w:vAnchor="text" w:hAnchor="margin" w:xAlign="right" w:y="1"/>
      <w:rPr>
        <w:rStyle w:val="a6"/>
      </w:rPr>
    </w:pPr>
  </w:p>
  <w:p w:rsidR="00EF037B" w:rsidRDefault="00EF037B" w:rsidP="00EE042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37B" w:rsidRDefault="00A85517" w:rsidP="00EE0420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EF037B" w:rsidRDefault="00EF037B" w:rsidP="00EE04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A706D"/>
    <w:multiLevelType w:val="hybridMultilevel"/>
    <w:tmpl w:val="853CF6CC"/>
    <w:lvl w:ilvl="0" w:tplc="875080C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E9E3D84"/>
    <w:multiLevelType w:val="hybridMultilevel"/>
    <w:tmpl w:val="2B48C84C"/>
    <w:lvl w:ilvl="0" w:tplc="7CCE50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637826"/>
    <w:multiLevelType w:val="hybridMultilevel"/>
    <w:tmpl w:val="461E76D4"/>
    <w:lvl w:ilvl="0" w:tplc="060C54F2">
      <w:start w:val="1"/>
      <w:numFmt w:val="decimal"/>
      <w:lvlText w:val="%1)"/>
      <w:lvlJc w:val="left"/>
      <w:pPr>
        <w:tabs>
          <w:tab w:val="num" w:pos="1920"/>
        </w:tabs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0BA042F"/>
    <w:multiLevelType w:val="hybridMultilevel"/>
    <w:tmpl w:val="50EAA7D2"/>
    <w:lvl w:ilvl="0" w:tplc="54B8B0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9646DF8"/>
    <w:multiLevelType w:val="hybridMultilevel"/>
    <w:tmpl w:val="8B20EADC"/>
    <w:lvl w:ilvl="0" w:tplc="712C103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1E11AF9"/>
    <w:multiLevelType w:val="hybridMultilevel"/>
    <w:tmpl w:val="BC689464"/>
    <w:lvl w:ilvl="0" w:tplc="FEA45EA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E014D14"/>
    <w:multiLevelType w:val="hybridMultilevel"/>
    <w:tmpl w:val="3AC4F328"/>
    <w:lvl w:ilvl="0" w:tplc="39D4EB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54451BF6"/>
    <w:multiLevelType w:val="hybridMultilevel"/>
    <w:tmpl w:val="F2962CAA"/>
    <w:lvl w:ilvl="0" w:tplc="7D74648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8B6"/>
    <w:rsid w:val="00001557"/>
    <w:rsid w:val="00005388"/>
    <w:rsid w:val="000100CB"/>
    <w:rsid w:val="00010FEC"/>
    <w:rsid w:val="00030239"/>
    <w:rsid w:val="00071524"/>
    <w:rsid w:val="000739D6"/>
    <w:rsid w:val="00086061"/>
    <w:rsid w:val="000A41D5"/>
    <w:rsid w:val="000B2AE9"/>
    <w:rsid w:val="000B5D5F"/>
    <w:rsid w:val="000D0ADB"/>
    <w:rsid w:val="000E7590"/>
    <w:rsid w:val="00113ECB"/>
    <w:rsid w:val="00151878"/>
    <w:rsid w:val="00160338"/>
    <w:rsid w:val="00175E83"/>
    <w:rsid w:val="00176580"/>
    <w:rsid w:val="00182CA4"/>
    <w:rsid w:val="00193A8B"/>
    <w:rsid w:val="001A20E6"/>
    <w:rsid w:val="001A2816"/>
    <w:rsid w:val="001B22EC"/>
    <w:rsid w:val="001B7802"/>
    <w:rsid w:val="001C16B8"/>
    <w:rsid w:val="001D546D"/>
    <w:rsid w:val="001F4060"/>
    <w:rsid w:val="00213A07"/>
    <w:rsid w:val="00252618"/>
    <w:rsid w:val="00264AF6"/>
    <w:rsid w:val="0026502B"/>
    <w:rsid w:val="00270BB1"/>
    <w:rsid w:val="00275EBA"/>
    <w:rsid w:val="00286793"/>
    <w:rsid w:val="002B39A3"/>
    <w:rsid w:val="002E592D"/>
    <w:rsid w:val="002E6094"/>
    <w:rsid w:val="003067E9"/>
    <w:rsid w:val="00315F85"/>
    <w:rsid w:val="0033794D"/>
    <w:rsid w:val="00350919"/>
    <w:rsid w:val="003638BC"/>
    <w:rsid w:val="00383245"/>
    <w:rsid w:val="003924D3"/>
    <w:rsid w:val="003A6420"/>
    <w:rsid w:val="003C2FEF"/>
    <w:rsid w:val="003C3302"/>
    <w:rsid w:val="003C3613"/>
    <w:rsid w:val="003D6F96"/>
    <w:rsid w:val="003E63C8"/>
    <w:rsid w:val="003F1365"/>
    <w:rsid w:val="004149B8"/>
    <w:rsid w:val="0042533D"/>
    <w:rsid w:val="00431513"/>
    <w:rsid w:val="004638F3"/>
    <w:rsid w:val="004A7E7E"/>
    <w:rsid w:val="004B07EC"/>
    <w:rsid w:val="004B615A"/>
    <w:rsid w:val="0053602E"/>
    <w:rsid w:val="005402FC"/>
    <w:rsid w:val="00541740"/>
    <w:rsid w:val="005450CF"/>
    <w:rsid w:val="00545E8B"/>
    <w:rsid w:val="005525D0"/>
    <w:rsid w:val="00560BBD"/>
    <w:rsid w:val="005A43DF"/>
    <w:rsid w:val="005B12B8"/>
    <w:rsid w:val="005B3904"/>
    <w:rsid w:val="005C4EE0"/>
    <w:rsid w:val="005D0BAB"/>
    <w:rsid w:val="0067312B"/>
    <w:rsid w:val="006865D7"/>
    <w:rsid w:val="00692576"/>
    <w:rsid w:val="006A518C"/>
    <w:rsid w:val="006B1574"/>
    <w:rsid w:val="00704F7F"/>
    <w:rsid w:val="0071682D"/>
    <w:rsid w:val="00720E4D"/>
    <w:rsid w:val="00730835"/>
    <w:rsid w:val="007727DE"/>
    <w:rsid w:val="007A4B7E"/>
    <w:rsid w:val="007B1FFD"/>
    <w:rsid w:val="007B6B07"/>
    <w:rsid w:val="00803F44"/>
    <w:rsid w:val="008333C2"/>
    <w:rsid w:val="00841A50"/>
    <w:rsid w:val="0086011B"/>
    <w:rsid w:val="00862790"/>
    <w:rsid w:val="00887D48"/>
    <w:rsid w:val="008917CB"/>
    <w:rsid w:val="008A2D88"/>
    <w:rsid w:val="008B197B"/>
    <w:rsid w:val="008C6730"/>
    <w:rsid w:val="008E06D0"/>
    <w:rsid w:val="008E0F87"/>
    <w:rsid w:val="008E2853"/>
    <w:rsid w:val="008F58B6"/>
    <w:rsid w:val="0091083F"/>
    <w:rsid w:val="00932679"/>
    <w:rsid w:val="009467DF"/>
    <w:rsid w:val="00947523"/>
    <w:rsid w:val="009567D3"/>
    <w:rsid w:val="009638ED"/>
    <w:rsid w:val="0096589C"/>
    <w:rsid w:val="00970667"/>
    <w:rsid w:val="00977271"/>
    <w:rsid w:val="009855EB"/>
    <w:rsid w:val="009931A0"/>
    <w:rsid w:val="009A0B31"/>
    <w:rsid w:val="009A2A1C"/>
    <w:rsid w:val="009B48B8"/>
    <w:rsid w:val="009C4E0F"/>
    <w:rsid w:val="009C7DBC"/>
    <w:rsid w:val="009D722A"/>
    <w:rsid w:val="009E68C6"/>
    <w:rsid w:val="009F5AFA"/>
    <w:rsid w:val="00A16235"/>
    <w:rsid w:val="00A32D51"/>
    <w:rsid w:val="00A34477"/>
    <w:rsid w:val="00A4443E"/>
    <w:rsid w:val="00A46895"/>
    <w:rsid w:val="00A477D2"/>
    <w:rsid w:val="00A60C03"/>
    <w:rsid w:val="00A62DDC"/>
    <w:rsid w:val="00A7479A"/>
    <w:rsid w:val="00A77B8C"/>
    <w:rsid w:val="00A85517"/>
    <w:rsid w:val="00A922FC"/>
    <w:rsid w:val="00A95E99"/>
    <w:rsid w:val="00A979E3"/>
    <w:rsid w:val="00AA1E2F"/>
    <w:rsid w:val="00AB530A"/>
    <w:rsid w:val="00AC2D0F"/>
    <w:rsid w:val="00AC3248"/>
    <w:rsid w:val="00AC570A"/>
    <w:rsid w:val="00AC6CEF"/>
    <w:rsid w:val="00AE0232"/>
    <w:rsid w:val="00AE3AEB"/>
    <w:rsid w:val="00AE7EFA"/>
    <w:rsid w:val="00AF457D"/>
    <w:rsid w:val="00B13AF2"/>
    <w:rsid w:val="00B20560"/>
    <w:rsid w:val="00B30DAE"/>
    <w:rsid w:val="00B53AB7"/>
    <w:rsid w:val="00B54587"/>
    <w:rsid w:val="00B553D3"/>
    <w:rsid w:val="00B731C3"/>
    <w:rsid w:val="00B927C8"/>
    <w:rsid w:val="00B9712E"/>
    <w:rsid w:val="00BA4E44"/>
    <w:rsid w:val="00C023F0"/>
    <w:rsid w:val="00C04B6D"/>
    <w:rsid w:val="00C3191C"/>
    <w:rsid w:val="00C34D61"/>
    <w:rsid w:val="00C353BA"/>
    <w:rsid w:val="00C36F71"/>
    <w:rsid w:val="00C4498A"/>
    <w:rsid w:val="00C50FAA"/>
    <w:rsid w:val="00C51B3B"/>
    <w:rsid w:val="00C8391A"/>
    <w:rsid w:val="00C931A4"/>
    <w:rsid w:val="00CB760B"/>
    <w:rsid w:val="00CD5812"/>
    <w:rsid w:val="00CD67FA"/>
    <w:rsid w:val="00CD77B5"/>
    <w:rsid w:val="00CE2626"/>
    <w:rsid w:val="00D14EEA"/>
    <w:rsid w:val="00D208D4"/>
    <w:rsid w:val="00D26F62"/>
    <w:rsid w:val="00D272F0"/>
    <w:rsid w:val="00D27D43"/>
    <w:rsid w:val="00D364EB"/>
    <w:rsid w:val="00D41FE6"/>
    <w:rsid w:val="00D46B6E"/>
    <w:rsid w:val="00D4773B"/>
    <w:rsid w:val="00D61F10"/>
    <w:rsid w:val="00D66EAD"/>
    <w:rsid w:val="00D70EF7"/>
    <w:rsid w:val="00D80433"/>
    <w:rsid w:val="00DA5E1A"/>
    <w:rsid w:val="00DC01AE"/>
    <w:rsid w:val="00DD2767"/>
    <w:rsid w:val="00DF574F"/>
    <w:rsid w:val="00E0169A"/>
    <w:rsid w:val="00E044D4"/>
    <w:rsid w:val="00E3135A"/>
    <w:rsid w:val="00E62852"/>
    <w:rsid w:val="00E7084E"/>
    <w:rsid w:val="00E80EAE"/>
    <w:rsid w:val="00EB00BE"/>
    <w:rsid w:val="00ED293C"/>
    <w:rsid w:val="00EE0420"/>
    <w:rsid w:val="00EE14E8"/>
    <w:rsid w:val="00EF037B"/>
    <w:rsid w:val="00F039FD"/>
    <w:rsid w:val="00F51405"/>
    <w:rsid w:val="00F83772"/>
    <w:rsid w:val="00F838F4"/>
    <w:rsid w:val="00FB6057"/>
    <w:rsid w:val="00FC3DC3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75"/>
    <o:shapelayout v:ext="edit">
      <o:idmap v:ext="edit" data="1"/>
    </o:shapelayout>
  </w:shapeDefaults>
  <w:decimalSymbol w:val=","/>
  <w:listSeparator w:val=";"/>
  <w14:defaultImageDpi w14:val="0"/>
  <w15:chartTrackingRefBased/>
  <w15:docId w15:val="{9AFCBB86-2591-4318-B559-A6B08CA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E04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EE04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png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png"/><Relationship Id="rId123" Type="http://schemas.openxmlformats.org/officeDocument/2006/relationships/image" Target="media/image117.wmf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header" Target="header2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png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61" Type="http://schemas.openxmlformats.org/officeDocument/2006/relationships/image" Target="media/image55.wmf"/><Relationship Id="rId82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/>
  <LinksUpToDate>false</LinksUpToDate>
  <CharactersWithSpaces>29855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subject/>
  <dc:creator>Шабанова Т. Н.</dc:creator>
  <cp:keywords/>
  <dc:description/>
  <cp:lastModifiedBy>admin</cp:lastModifiedBy>
  <cp:revision>2</cp:revision>
  <cp:lastPrinted>2004-01-26T09:26:00Z</cp:lastPrinted>
  <dcterms:created xsi:type="dcterms:W3CDTF">2014-02-22T20:10:00Z</dcterms:created>
  <dcterms:modified xsi:type="dcterms:W3CDTF">2014-02-22T20:10:00Z</dcterms:modified>
</cp:coreProperties>
</file>