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D0D" w:rsidRPr="00481F91" w:rsidRDefault="00DC1D0D" w:rsidP="00481F91">
      <w:pPr>
        <w:spacing w:line="360" w:lineRule="auto"/>
        <w:ind w:firstLine="709"/>
        <w:jc w:val="center"/>
        <w:rPr>
          <w:b/>
          <w:sz w:val="28"/>
          <w:szCs w:val="40"/>
        </w:rPr>
      </w:pPr>
      <w:r w:rsidRPr="00481F91">
        <w:rPr>
          <w:b/>
          <w:sz w:val="28"/>
          <w:szCs w:val="40"/>
        </w:rPr>
        <w:t>Глобализация и пути интеграции России в мировое сообщество</w:t>
      </w:r>
    </w:p>
    <w:p w:rsidR="00481F91" w:rsidRDefault="00481F91" w:rsidP="00481F91">
      <w:pPr>
        <w:spacing w:line="360" w:lineRule="auto"/>
        <w:ind w:firstLine="709"/>
        <w:jc w:val="both"/>
        <w:rPr>
          <w:sz w:val="28"/>
          <w:szCs w:val="32"/>
        </w:rPr>
      </w:pPr>
    </w:p>
    <w:p w:rsidR="00DC1D0D" w:rsidRPr="00481F91" w:rsidRDefault="00DC1D0D" w:rsidP="00481F91">
      <w:pPr>
        <w:spacing w:line="360" w:lineRule="auto"/>
        <w:ind w:firstLine="709"/>
        <w:jc w:val="center"/>
        <w:rPr>
          <w:b/>
          <w:sz w:val="28"/>
          <w:szCs w:val="32"/>
        </w:rPr>
      </w:pPr>
      <w:r w:rsidRPr="00481F91">
        <w:rPr>
          <w:b/>
          <w:sz w:val="28"/>
          <w:szCs w:val="32"/>
        </w:rPr>
        <w:t>Введение</w:t>
      </w:r>
    </w:p>
    <w:p w:rsidR="00DC1D0D" w:rsidRPr="00481F91" w:rsidRDefault="00DC1D0D" w:rsidP="00481F91">
      <w:pPr>
        <w:spacing w:line="360" w:lineRule="auto"/>
        <w:ind w:firstLine="709"/>
        <w:jc w:val="both"/>
        <w:rPr>
          <w:sz w:val="28"/>
          <w:szCs w:val="28"/>
        </w:rPr>
      </w:pPr>
    </w:p>
    <w:p w:rsidR="00DC1D0D" w:rsidRPr="00481F91" w:rsidRDefault="00DC1D0D" w:rsidP="00481F91">
      <w:pPr>
        <w:spacing w:line="360" w:lineRule="auto"/>
        <w:ind w:firstLine="709"/>
        <w:jc w:val="both"/>
        <w:rPr>
          <w:sz w:val="28"/>
          <w:szCs w:val="28"/>
        </w:rPr>
      </w:pPr>
      <w:r w:rsidRPr="00481F91">
        <w:rPr>
          <w:sz w:val="28"/>
          <w:szCs w:val="28"/>
        </w:rPr>
        <w:t>Эволюция мирового хозяйства во второй половине ХХ века связывается с поступательным развитием экономики отдельных, прежде всего, промышленно развитых стран. При этом основной ее тенденцией развития стала интернационализация хозяйственной жизни. Движение по всему миру гигантских потоков капитала, товаров, людей и интенсивный обмен информацией определяют лицо и динамику уходящего века. Для собирательного обозначения всех этих процессов применяется термин “глобализация”. Но процессы глобализации затрагивают не только политические и экономические сферы общественного взаимодействия, но и бытовую жизнь простых людей. Из-за усиления роли средств массовой информации и связи (телевидение, Интернет) и появление возможности пересекать огромные пространства за короткий отрезок времени, становится очевидна глобализация и интеграции всех аспектов человеческой жизни. Спутниковое телевидение и Интернет, получающие все большее распространение, ломают национальные границы, превращают постоянно растущую часть населения Земли в одну гигантскую теле и Интернет-аудиторию, которая смотрит одни и те же фильмы, любит и знает одних и тех же звезд, стремится к одним и тем же символам материального успеха.</w:t>
      </w:r>
      <w:r w:rsidR="00481F91">
        <w:rPr>
          <w:sz w:val="28"/>
          <w:szCs w:val="28"/>
        </w:rPr>
        <w:t xml:space="preserve"> </w:t>
      </w:r>
      <w:r w:rsidRPr="00481F91">
        <w:rPr>
          <w:sz w:val="28"/>
          <w:szCs w:val="28"/>
        </w:rPr>
        <w:t>Но кроме того, меня как гражданина своей страны не может не волновать положение России на мировой арене, ее будущее, а следовательно будущее меня и моих детей. В этой связи целью данной работы является:</w:t>
      </w:r>
    </w:p>
    <w:p w:rsidR="00DC1D0D" w:rsidRPr="00481F91" w:rsidRDefault="00DC1D0D" w:rsidP="00481F91">
      <w:pPr>
        <w:spacing w:line="360" w:lineRule="auto"/>
        <w:ind w:firstLine="709"/>
        <w:jc w:val="both"/>
        <w:rPr>
          <w:sz w:val="28"/>
          <w:szCs w:val="28"/>
        </w:rPr>
      </w:pPr>
      <w:r w:rsidRPr="00481F91">
        <w:rPr>
          <w:sz w:val="28"/>
          <w:szCs w:val="28"/>
        </w:rPr>
        <w:t>1) Разобрать само понятие глобализации и рассмотреть ее роль в формировании современной мировой политики и экономики</w:t>
      </w:r>
    </w:p>
    <w:p w:rsidR="00DC1D0D" w:rsidRPr="00481F91" w:rsidRDefault="00DC1D0D" w:rsidP="00481F91">
      <w:pPr>
        <w:spacing w:line="360" w:lineRule="auto"/>
        <w:ind w:firstLine="709"/>
        <w:jc w:val="both"/>
        <w:rPr>
          <w:sz w:val="28"/>
          <w:szCs w:val="28"/>
        </w:rPr>
      </w:pPr>
      <w:r w:rsidRPr="00481F91">
        <w:rPr>
          <w:sz w:val="28"/>
          <w:szCs w:val="28"/>
        </w:rPr>
        <w:t>2)Исследовать положительное и отрицательное влияние глобализации на развитие мирового сообщества</w:t>
      </w:r>
    </w:p>
    <w:p w:rsidR="00DC1D0D" w:rsidRPr="00481F91" w:rsidRDefault="00DC1D0D" w:rsidP="00481F91">
      <w:pPr>
        <w:spacing w:line="360" w:lineRule="auto"/>
        <w:ind w:firstLine="709"/>
        <w:jc w:val="both"/>
        <w:rPr>
          <w:sz w:val="28"/>
          <w:szCs w:val="28"/>
        </w:rPr>
      </w:pPr>
      <w:r w:rsidRPr="00481F91">
        <w:rPr>
          <w:sz w:val="28"/>
          <w:szCs w:val="28"/>
        </w:rPr>
        <w:t>3)Обозначить пути интеграции России в мировое сообщество</w:t>
      </w:r>
    </w:p>
    <w:p w:rsidR="00DC1D0D" w:rsidRPr="00481F91" w:rsidRDefault="00DC1D0D" w:rsidP="00481F91">
      <w:pPr>
        <w:spacing w:line="360" w:lineRule="auto"/>
        <w:ind w:firstLine="709"/>
        <w:jc w:val="both"/>
        <w:rPr>
          <w:sz w:val="28"/>
          <w:szCs w:val="28"/>
        </w:rPr>
      </w:pPr>
      <w:r w:rsidRPr="00481F91">
        <w:rPr>
          <w:sz w:val="28"/>
          <w:szCs w:val="28"/>
        </w:rPr>
        <w:t>Исходя из поставленных целей задачами данной курсовой работы является исследование и анализ деятельности международных организаций и объединений, а так же статистических данных и аналитических работ, связанных с внешнеэкономической и внешнеполитической деятельностью России и сильных мировых держав в целом.</w:t>
      </w:r>
    </w:p>
    <w:p w:rsidR="00DC1D0D" w:rsidRPr="00481F91" w:rsidRDefault="00DC1D0D" w:rsidP="00481F91">
      <w:pPr>
        <w:spacing w:line="360" w:lineRule="auto"/>
        <w:ind w:firstLine="709"/>
        <w:jc w:val="both"/>
        <w:rPr>
          <w:sz w:val="28"/>
          <w:szCs w:val="28"/>
        </w:rPr>
      </w:pPr>
    </w:p>
    <w:p w:rsidR="00DC1D0D" w:rsidRPr="00481F91" w:rsidRDefault="00DC1D0D" w:rsidP="00481F91">
      <w:pPr>
        <w:spacing w:line="360" w:lineRule="auto"/>
        <w:ind w:firstLine="709"/>
        <w:jc w:val="both"/>
        <w:rPr>
          <w:sz w:val="28"/>
          <w:szCs w:val="28"/>
        </w:rPr>
        <w:sectPr w:rsidR="00DC1D0D" w:rsidRPr="00481F91" w:rsidSect="00481F91">
          <w:pgSz w:w="11906" w:h="16838" w:code="9"/>
          <w:pgMar w:top="1134" w:right="851" w:bottom="1134" w:left="1701" w:header="709" w:footer="709" w:gutter="0"/>
          <w:cols w:space="708"/>
          <w:docGrid w:linePitch="360"/>
        </w:sectPr>
      </w:pPr>
    </w:p>
    <w:p w:rsidR="00DC1D0D" w:rsidRPr="00481F91" w:rsidRDefault="00DC1D0D" w:rsidP="00481F91">
      <w:pPr>
        <w:pStyle w:val="a3"/>
        <w:spacing w:before="0" w:beforeAutospacing="0" w:after="0" w:afterAutospacing="0" w:line="360" w:lineRule="auto"/>
        <w:ind w:firstLine="709"/>
        <w:jc w:val="center"/>
        <w:rPr>
          <w:rFonts w:cs="Courier New"/>
          <w:b/>
          <w:sz w:val="28"/>
          <w:szCs w:val="32"/>
        </w:rPr>
      </w:pPr>
      <w:r w:rsidRPr="00481F91">
        <w:rPr>
          <w:rFonts w:cs="Courier New"/>
          <w:b/>
          <w:sz w:val="28"/>
          <w:szCs w:val="32"/>
        </w:rPr>
        <w:t>1 Глобализация</w:t>
      </w:r>
    </w:p>
    <w:p w:rsidR="00DC1D0D" w:rsidRPr="00481F91" w:rsidRDefault="00DC1D0D" w:rsidP="00481F91">
      <w:pPr>
        <w:pStyle w:val="a3"/>
        <w:spacing w:before="0" w:beforeAutospacing="0" w:after="0" w:afterAutospacing="0" w:line="360" w:lineRule="auto"/>
        <w:ind w:firstLine="709"/>
        <w:jc w:val="center"/>
        <w:rPr>
          <w:rFonts w:cs="Courier New"/>
          <w:b/>
          <w:sz w:val="28"/>
          <w:szCs w:val="28"/>
        </w:rPr>
      </w:pPr>
    </w:p>
    <w:p w:rsidR="00DC1D0D" w:rsidRPr="00481F91" w:rsidRDefault="00DC1D0D" w:rsidP="00481F91">
      <w:pPr>
        <w:pStyle w:val="a3"/>
        <w:spacing w:before="0" w:beforeAutospacing="0" w:after="0" w:afterAutospacing="0" w:line="360" w:lineRule="auto"/>
        <w:ind w:firstLine="709"/>
        <w:jc w:val="center"/>
        <w:rPr>
          <w:rFonts w:cs="Courier New"/>
          <w:b/>
          <w:sz w:val="28"/>
          <w:szCs w:val="28"/>
        </w:rPr>
      </w:pPr>
      <w:r w:rsidRPr="00481F91">
        <w:rPr>
          <w:rFonts w:cs="Courier New"/>
          <w:b/>
          <w:sz w:val="28"/>
          <w:szCs w:val="28"/>
        </w:rPr>
        <w:t>1.1 Глобализация: понятие, предпосылки появления</w:t>
      </w:r>
    </w:p>
    <w:p w:rsidR="00DC1D0D" w:rsidRPr="00481F91" w:rsidRDefault="00DC1D0D" w:rsidP="00481F91">
      <w:pPr>
        <w:pStyle w:val="a3"/>
        <w:spacing w:before="0" w:beforeAutospacing="0" w:after="0" w:afterAutospacing="0" w:line="360" w:lineRule="auto"/>
        <w:ind w:firstLine="709"/>
        <w:jc w:val="both"/>
        <w:rPr>
          <w:rFonts w:cs="Courier New"/>
          <w:sz w:val="28"/>
          <w:szCs w:val="28"/>
        </w:rPr>
      </w:pPr>
    </w:p>
    <w:p w:rsidR="00DC1D0D" w:rsidRPr="00481F91" w:rsidRDefault="00DC1D0D" w:rsidP="00481F91">
      <w:pPr>
        <w:pStyle w:val="a3"/>
        <w:spacing w:before="0" w:beforeAutospacing="0" w:after="0" w:afterAutospacing="0" w:line="360" w:lineRule="auto"/>
        <w:ind w:firstLine="709"/>
        <w:jc w:val="both"/>
        <w:rPr>
          <w:rFonts w:cs="Courier New"/>
          <w:sz w:val="28"/>
          <w:szCs w:val="28"/>
        </w:rPr>
      </w:pPr>
      <w:r w:rsidRPr="00481F91">
        <w:rPr>
          <w:sz w:val="28"/>
          <w:szCs w:val="28"/>
        </w:rPr>
        <w:t>Глобализация - термин для обозначения ситуации изменения всех сторон жизни общества под влиянием общемировой тенденции к взаимозависимости и открытости. Глобализация - по Р. Робертсону - процесс всевозрастающего воздействия на социальную действительность отдельных стран</w:t>
      </w:r>
      <w:r w:rsidRPr="00481F91">
        <w:rPr>
          <w:rFonts w:cs="Arial"/>
          <w:sz w:val="28"/>
          <w:szCs w:val="15"/>
        </w:rPr>
        <w:t xml:space="preserve"> </w:t>
      </w:r>
      <w:r w:rsidRPr="00481F91">
        <w:rPr>
          <w:sz w:val="28"/>
          <w:szCs w:val="28"/>
        </w:rPr>
        <w:t>различных факторов международного значения: экономических и политических связей, культурного и информационного обмена и т.п.</w:t>
      </w:r>
      <w:r w:rsidR="00481F91">
        <w:rPr>
          <w:sz w:val="28"/>
          <w:szCs w:val="28"/>
        </w:rPr>
        <w:t xml:space="preserve"> </w:t>
      </w:r>
      <w:r w:rsidRPr="00481F91">
        <w:rPr>
          <w:sz w:val="28"/>
          <w:szCs w:val="28"/>
        </w:rPr>
        <w:t>М. Уотерс отмечает: Глобализация - это процесс, "в ходе которого и благодаря которому определяющее воздействие географии на социальное и культурное структурирование упраздняется и в котором люди это упразднение все в большей мере осознают". Экономическая глобализация - тенденция к образованию всемирной инвестиционной среды и интеграция национальных рынков капиталов.</w:t>
      </w:r>
      <w:r w:rsidR="00481F91">
        <w:rPr>
          <w:sz w:val="28"/>
          <w:szCs w:val="28"/>
        </w:rPr>
        <w:t xml:space="preserve"> </w:t>
      </w:r>
      <w:r w:rsidRPr="00481F91">
        <w:rPr>
          <w:sz w:val="28"/>
          <w:szCs w:val="28"/>
        </w:rPr>
        <w:t>Впервые Глобализация как феномен слияния рынков отдельных видов продукции и услуг, производимых крупными транснациональными корпорациями, была осмысленно зафиксирована, по-видимому, американским ученым Т. Левиттом в статье, опубликованной в журнале "Гарвард бизнес ревью" в 1983.</w:t>
      </w:r>
      <w:r w:rsidRPr="00481F91">
        <w:rPr>
          <w:sz w:val="28"/>
        </w:rPr>
        <w:t xml:space="preserve"> (</w:t>
      </w:r>
      <w:r w:rsidRPr="00AC12DE">
        <w:rPr>
          <w:sz w:val="28"/>
          <w:szCs w:val="28"/>
          <w:u w:color="FFFFFF"/>
          <w:lang w:val="en-US"/>
        </w:rPr>
        <w:t>http</w:t>
      </w:r>
      <w:r w:rsidRPr="00AC12DE">
        <w:rPr>
          <w:sz w:val="28"/>
          <w:szCs w:val="28"/>
          <w:u w:color="FFFFFF"/>
        </w:rPr>
        <w:t>://</w:t>
      </w:r>
      <w:r w:rsidRPr="00AC12DE">
        <w:rPr>
          <w:sz w:val="28"/>
          <w:szCs w:val="28"/>
          <w:u w:color="FFFFFF"/>
          <w:lang w:val="en-US"/>
        </w:rPr>
        <w:t>slovari</w:t>
      </w:r>
      <w:r w:rsidRPr="00AC12DE">
        <w:rPr>
          <w:sz w:val="28"/>
          <w:szCs w:val="28"/>
          <w:u w:color="FFFFFF"/>
        </w:rPr>
        <w:t>.</w:t>
      </w:r>
      <w:r w:rsidRPr="00AC12DE">
        <w:rPr>
          <w:sz w:val="28"/>
          <w:szCs w:val="28"/>
          <w:u w:color="FFFFFF"/>
          <w:lang w:val="en-US"/>
        </w:rPr>
        <w:t>yandex</w:t>
      </w:r>
      <w:r w:rsidRPr="00AC12DE">
        <w:rPr>
          <w:sz w:val="28"/>
          <w:szCs w:val="28"/>
          <w:u w:color="FFFFFF"/>
        </w:rPr>
        <w:t>.</w:t>
      </w:r>
      <w:r w:rsidRPr="00AC12DE">
        <w:rPr>
          <w:sz w:val="28"/>
          <w:szCs w:val="28"/>
          <w:u w:color="FFFFFF"/>
          <w:lang w:val="en-US"/>
        </w:rPr>
        <w:t>ru</w:t>
      </w:r>
      <w:r w:rsidRPr="00481F91">
        <w:rPr>
          <w:sz w:val="28"/>
          <w:u w:color="FFFFFF"/>
        </w:rPr>
        <w:t>)</w:t>
      </w:r>
    </w:p>
    <w:p w:rsidR="00DC1D0D" w:rsidRPr="00481F91" w:rsidRDefault="00DC1D0D" w:rsidP="00481F91">
      <w:pPr>
        <w:pStyle w:val="a3"/>
        <w:spacing w:before="0" w:beforeAutospacing="0" w:after="0" w:afterAutospacing="0" w:line="360" w:lineRule="auto"/>
        <w:ind w:firstLine="709"/>
        <w:jc w:val="both"/>
        <w:rPr>
          <w:rFonts w:cs="Courier New"/>
          <w:sz w:val="28"/>
          <w:szCs w:val="28"/>
        </w:rPr>
      </w:pPr>
      <w:r w:rsidRPr="00481F91">
        <w:rPr>
          <w:rFonts w:cs="Courier New"/>
          <w:sz w:val="28"/>
          <w:szCs w:val="28"/>
        </w:rPr>
        <w:t>С исторической точки зрения процессы интернационализации хозяйства</w:t>
      </w:r>
      <w:r w:rsidR="00481F91">
        <w:rPr>
          <w:rFonts w:cs="Courier New"/>
          <w:sz w:val="28"/>
          <w:szCs w:val="28"/>
        </w:rPr>
        <w:t xml:space="preserve"> </w:t>
      </w:r>
      <w:r w:rsidRPr="00481F91">
        <w:rPr>
          <w:rFonts w:cs="Courier New"/>
          <w:sz w:val="28"/>
          <w:szCs w:val="28"/>
        </w:rPr>
        <w:t>(глобализации) берут свое начало в сфере обмена. От меновой торговли развитие шло к локальным международным рынкам. В период первоначального накопления капитала произошло перерастание локальных центров межотраслевой торговли в единый мировой рынок. В ходе конкурентной борьбы между странами сложилась система международного разделения труда (МРТ), которое находит свое выражение в устойчивом производстве товаров и услуг в отдельных странах сверх внутренних потребностей в расчете на международный рынок. Оно основывается на международной специализации, которая предполагает наличие пространственного разрыва между отдельными стадиями производства или между производством и потреблением в международном масштабе.</w:t>
      </w:r>
    </w:p>
    <w:p w:rsidR="00DC1D0D" w:rsidRPr="00481F91" w:rsidRDefault="00DC1D0D" w:rsidP="00481F91">
      <w:pPr>
        <w:pStyle w:val="a3"/>
        <w:spacing w:before="0" w:beforeAutospacing="0" w:after="0" w:afterAutospacing="0" w:line="360" w:lineRule="auto"/>
        <w:ind w:firstLine="709"/>
        <w:jc w:val="both"/>
        <w:rPr>
          <w:rFonts w:cs="Courier New"/>
          <w:sz w:val="28"/>
          <w:szCs w:val="28"/>
        </w:rPr>
      </w:pPr>
      <w:r w:rsidRPr="00481F91">
        <w:rPr>
          <w:rFonts w:cs="Courier New"/>
          <w:sz w:val="28"/>
          <w:szCs w:val="28"/>
        </w:rPr>
        <w:t>Нарастание процесса углубления специализации и кооперирования промышленного производства привело к модификации видов МРТ и соотношений между ними. Так, произошел переход от межотраслевого к внутриотраслевому разделению труда, что в свою очередь усиливает специализацию не только стран, но и компаний.</w:t>
      </w:r>
    </w:p>
    <w:p w:rsidR="00DC1D0D" w:rsidRPr="00481F91" w:rsidRDefault="00DC1D0D" w:rsidP="00481F91">
      <w:pPr>
        <w:pStyle w:val="a3"/>
        <w:spacing w:before="0" w:beforeAutospacing="0" w:after="0" w:afterAutospacing="0" w:line="360" w:lineRule="auto"/>
        <w:ind w:firstLine="709"/>
        <w:jc w:val="both"/>
        <w:rPr>
          <w:rFonts w:cs="Courier New"/>
          <w:sz w:val="28"/>
          <w:szCs w:val="28"/>
        </w:rPr>
      </w:pPr>
      <w:r w:rsidRPr="00481F91">
        <w:rPr>
          <w:rFonts w:cs="Courier New"/>
          <w:sz w:val="28"/>
          <w:szCs w:val="28"/>
        </w:rPr>
        <w:t xml:space="preserve">Особую роль играют внешнеэкономические связи в глобальных интеграционных процессах. Для современного этапа развития мировых хозяйственных связей характерны: динамизм; либерализация; диверсификация форм и видов внешнеэкономической деятельности. </w:t>
      </w:r>
    </w:p>
    <w:p w:rsidR="00DC1D0D" w:rsidRPr="00481F91" w:rsidRDefault="00DC1D0D" w:rsidP="00481F91">
      <w:pPr>
        <w:pStyle w:val="a3"/>
        <w:spacing w:before="0" w:beforeAutospacing="0" w:after="0" w:afterAutospacing="0" w:line="360" w:lineRule="auto"/>
        <w:ind w:firstLine="709"/>
        <w:jc w:val="both"/>
        <w:rPr>
          <w:rFonts w:cs="Courier New"/>
          <w:sz w:val="28"/>
          <w:szCs w:val="28"/>
        </w:rPr>
      </w:pPr>
      <w:r w:rsidRPr="00481F91">
        <w:rPr>
          <w:rFonts w:cs="Courier New"/>
          <w:sz w:val="28"/>
          <w:szCs w:val="28"/>
        </w:rPr>
        <w:t>Одной из важных тенденций в развитии мировых хозяйственных связей является диверсификация форм сотрудничества. Помимо традиционных форм внешнеэкономических связей – внешней торговли и инвестиционного сотрудничества – в последние годы активно развиваются научно-техническое сотрудничество, промышленная кооперация, валютно-финансовое, военно-техническое сотрудничество, туризм и т.д. Другими словами, осуществляется глобализация мировой экономики, вызванная развитием экономических связей между странами, либерализацией торговли, созданием современных систем коммуникации и информации, мировых технических стандартов и норм, определяемая тремя основными факторами: отход от государственного регулирования в пользу рыночных механизмов, преодоление национальных границ в ходе интеграции отдельных стран, развитие информационных технологий.</w:t>
      </w:r>
    </w:p>
    <w:p w:rsidR="00DC1D0D" w:rsidRPr="00481F91" w:rsidRDefault="00DC1D0D" w:rsidP="00481F91">
      <w:pPr>
        <w:pStyle w:val="a3"/>
        <w:spacing w:before="0" w:beforeAutospacing="0" w:after="0" w:afterAutospacing="0" w:line="360" w:lineRule="auto"/>
        <w:ind w:firstLine="709"/>
        <w:jc w:val="both"/>
        <w:rPr>
          <w:rFonts w:cs="Courier New"/>
          <w:sz w:val="28"/>
          <w:szCs w:val="28"/>
        </w:rPr>
      </w:pPr>
      <w:r w:rsidRPr="00481F91">
        <w:rPr>
          <w:rFonts w:cs="Courier New"/>
          <w:sz w:val="28"/>
          <w:szCs w:val="28"/>
        </w:rPr>
        <w:t>Однако наряду с этим процессом в мире ширится сближение и взаимодействие стран на региональном уровне, формируются крупные региональные интеграционные структуры, которые развиваются в направлении создания относительно самостоятельных центров мирового хозяйства (идет процесс так называемой “регионализации глобализации”).</w:t>
      </w:r>
    </w:p>
    <w:p w:rsidR="00DC1D0D" w:rsidRPr="00481F91" w:rsidRDefault="00DC1D0D" w:rsidP="00481F91">
      <w:pPr>
        <w:pStyle w:val="a3"/>
        <w:spacing w:before="0" w:beforeAutospacing="0" w:after="0" w:afterAutospacing="0" w:line="360" w:lineRule="auto"/>
        <w:ind w:firstLine="709"/>
        <w:jc w:val="both"/>
        <w:rPr>
          <w:rFonts w:cs="Courier New"/>
          <w:sz w:val="28"/>
          <w:szCs w:val="28"/>
        </w:rPr>
      </w:pPr>
      <w:r w:rsidRPr="00481F91">
        <w:rPr>
          <w:rFonts w:cs="Courier New"/>
          <w:sz w:val="28"/>
          <w:szCs w:val="28"/>
        </w:rPr>
        <w:t>Факторы, основные черты и направления глобализации мировой экономики</w:t>
      </w:r>
    </w:p>
    <w:p w:rsidR="00DC1D0D" w:rsidRPr="00481F91" w:rsidRDefault="00DC1D0D" w:rsidP="00481F91">
      <w:pPr>
        <w:pStyle w:val="a3"/>
        <w:spacing w:before="0" w:beforeAutospacing="0" w:after="0" w:afterAutospacing="0" w:line="360" w:lineRule="auto"/>
        <w:ind w:firstLine="709"/>
        <w:jc w:val="both"/>
        <w:rPr>
          <w:rFonts w:cs="Courier New"/>
          <w:sz w:val="28"/>
          <w:szCs w:val="28"/>
        </w:rPr>
      </w:pPr>
      <w:r w:rsidRPr="00481F91">
        <w:rPr>
          <w:rFonts w:cs="Courier New"/>
          <w:sz w:val="28"/>
          <w:szCs w:val="28"/>
        </w:rPr>
        <w:t>В основе предпосылок и движущих сил глобализации мировой экономики лежит ряд факторов, относящихся к ведущим сферам современной жизни:</w:t>
      </w:r>
    </w:p>
    <w:p w:rsidR="00DC1D0D" w:rsidRPr="00481F91" w:rsidRDefault="00DC1D0D" w:rsidP="00481F91">
      <w:pPr>
        <w:pStyle w:val="a3"/>
        <w:spacing w:before="0" w:beforeAutospacing="0" w:after="0" w:afterAutospacing="0" w:line="360" w:lineRule="auto"/>
        <w:ind w:firstLine="709"/>
        <w:jc w:val="both"/>
        <w:rPr>
          <w:rFonts w:cs="Courier New"/>
          <w:sz w:val="28"/>
          <w:szCs w:val="28"/>
        </w:rPr>
      </w:pPr>
      <w:r w:rsidRPr="00481F91">
        <w:rPr>
          <w:rFonts w:cs="Courier New"/>
          <w:sz w:val="28"/>
          <w:szCs w:val="28"/>
        </w:rPr>
        <w:t>Экономический фактор. Огромная концентрация и централизация капитала, рост крупных корпораций, в том числе компаний и финансовых групп, которые в своей деятельности все больше выходят за рамки национальных границ, осваивая мировое экономическое пространство.</w:t>
      </w:r>
    </w:p>
    <w:p w:rsidR="00DC1D0D" w:rsidRPr="00481F91" w:rsidRDefault="00DC1D0D" w:rsidP="00481F91">
      <w:pPr>
        <w:pStyle w:val="a3"/>
        <w:spacing w:before="0" w:beforeAutospacing="0" w:after="0" w:afterAutospacing="0" w:line="360" w:lineRule="auto"/>
        <w:ind w:firstLine="709"/>
        <w:jc w:val="both"/>
        <w:rPr>
          <w:rFonts w:cs="Courier New"/>
          <w:sz w:val="28"/>
          <w:szCs w:val="28"/>
        </w:rPr>
      </w:pPr>
      <w:r w:rsidRPr="00481F91">
        <w:rPr>
          <w:rFonts w:cs="Courier New"/>
          <w:sz w:val="28"/>
          <w:szCs w:val="28"/>
        </w:rPr>
        <w:t>Политический фактор. Государственные границы постепенно утрачивают свое значение, становятся все более прозрачными, дают все больше возможностей для свободы передвижения всех видов ресурсов.</w:t>
      </w:r>
    </w:p>
    <w:p w:rsidR="00DC1D0D" w:rsidRPr="00481F91" w:rsidRDefault="00DC1D0D" w:rsidP="00481F91">
      <w:pPr>
        <w:pStyle w:val="a3"/>
        <w:spacing w:before="0" w:beforeAutospacing="0" w:after="0" w:afterAutospacing="0" w:line="360" w:lineRule="auto"/>
        <w:ind w:firstLine="709"/>
        <w:jc w:val="both"/>
        <w:rPr>
          <w:rFonts w:cs="Courier New"/>
          <w:sz w:val="28"/>
          <w:szCs w:val="28"/>
        </w:rPr>
      </w:pPr>
      <w:r w:rsidRPr="00481F91">
        <w:rPr>
          <w:rFonts w:cs="Courier New"/>
          <w:sz w:val="28"/>
          <w:szCs w:val="28"/>
        </w:rPr>
        <w:t>Международный фактор. Динамика глобализации связывается с датами крупных международных событий. Так, называют три вехи, стимулировавшие процессы глобализации. Это, прежде всего, конференция Европейских сообществ в Люксембурге в 1985г., которая приняла Европейский акт (вступил в силу в</w:t>
      </w:r>
      <w:r w:rsidR="00481F91">
        <w:rPr>
          <w:rFonts w:cs="Courier New"/>
          <w:sz w:val="28"/>
          <w:szCs w:val="28"/>
        </w:rPr>
        <w:t xml:space="preserve"> </w:t>
      </w:r>
      <w:r w:rsidRPr="00481F91">
        <w:rPr>
          <w:rFonts w:cs="Courier New"/>
          <w:sz w:val="28"/>
          <w:szCs w:val="28"/>
        </w:rPr>
        <w:t>1987г.), провозгласивший свободы в международном движении товаров, людей, услуг и капитала.</w:t>
      </w:r>
    </w:p>
    <w:p w:rsidR="00DC1D0D" w:rsidRPr="00481F91" w:rsidRDefault="00DC1D0D" w:rsidP="00481F91">
      <w:pPr>
        <w:pStyle w:val="a3"/>
        <w:spacing w:before="0" w:beforeAutospacing="0" w:after="0" w:afterAutospacing="0" w:line="360" w:lineRule="auto"/>
        <w:ind w:firstLine="709"/>
        <w:jc w:val="both"/>
        <w:rPr>
          <w:rFonts w:cs="Courier New"/>
          <w:sz w:val="28"/>
          <w:szCs w:val="28"/>
        </w:rPr>
      </w:pPr>
      <w:r w:rsidRPr="00481F91">
        <w:rPr>
          <w:rFonts w:cs="Courier New"/>
          <w:sz w:val="28"/>
          <w:szCs w:val="28"/>
        </w:rPr>
        <w:t>Далее, это конференция Генерального соглашения о тарифах и торговле</w:t>
      </w:r>
      <w:r w:rsidRPr="00481F91">
        <w:rPr>
          <w:rFonts w:cs="Courier New"/>
          <w:sz w:val="28"/>
          <w:szCs w:val="28"/>
        </w:rPr>
        <w:br/>
        <w:t>(ГАТТ) в Пунта дель Эсте в 1986г., открывшая Уругвайский раунд переговоров (главным образом о снижении тарифов и других ограничений в торговле), который продолжался восемь лет.</w:t>
      </w:r>
    </w:p>
    <w:p w:rsidR="00DC1D0D" w:rsidRPr="00481F91" w:rsidRDefault="00DC1D0D" w:rsidP="00481F91">
      <w:pPr>
        <w:pStyle w:val="a3"/>
        <w:spacing w:before="0" w:beforeAutospacing="0" w:after="0" w:afterAutospacing="0" w:line="360" w:lineRule="auto"/>
        <w:ind w:firstLine="709"/>
        <w:jc w:val="both"/>
        <w:rPr>
          <w:rFonts w:cs="Courier New"/>
          <w:sz w:val="28"/>
          <w:szCs w:val="28"/>
        </w:rPr>
      </w:pPr>
      <w:r w:rsidRPr="00481F91">
        <w:rPr>
          <w:rFonts w:cs="Courier New"/>
          <w:sz w:val="28"/>
          <w:szCs w:val="28"/>
        </w:rPr>
        <w:t>И, наконец, это воссоединение Германии, ликвидация СЭВ и Варшавского пакта. Среди предпосылок процесса глобализации важное значение придается окончанию “холодной войны” и преодолению идеологических разногласий между Востоком и Западом, которые не только раскалывали и Европу, но и затрагивали так или иначе и другие части света.</w:t>
      </w:r>
      <w:r w:rsidRPr="00481F91">
        <w:rPr>
          <w:rFonts w:cs="Courier New"/>
          <w:sz w:val="28"/>
          <w:szCs w:val="18"/>
        </w:rPr>
        <w:t xml:space="preserve"> </w:t>
      </w:r>
    </w:p>
    <w:p w:rsidR="00DC1D0D" w:rsidRPr="00481F91" w:rsidRDefault="00DC1D0D" w:rsidP="00481F91">
      <w:pPr>
        <w:pStyle w:val="a3"/>
        <w:spacing w:before="0" w:beforeAutospacing="0" w:after="0" w:afterAutospacing="0" w:line="360" w:lineRule="auto"/>
        <w:ind w:firstLine="709"/>
        <w:jc w:val="both"/>
        <w:rPr>
          <w:rFonts w:cs="Courier New"/>
          <w:sz w:val="28"/>
          <w:szCs w:val="28"/>
        </w:rPr>
      </w:pPr>
      <w:r w:rsidRPr="00481F91">
        <w:rPr>
          <w:rFonts w:cs="Courier New"/>
          <w:sz w:val="28"/>
          <w:szCs w:val="28"/>
        </w:rPr>
        <w:t>Технический фактор. Средства транспорта и связи создают невиданные прежде возможности для быстрого распространения идей, товаров, финансовых ресурсов.</w:t>
      </w:r>
    </w:p>
    <w:p w:rsidR="00DC1D0D" w:rsidRPr="00481F91" w:rsidRDefault="00DC1D0D" w:rsidP="00481F91">
      <w:pPr>
        <w:pStyle w:val="a3"/>
        <w:spacing w:before="0" w:beforeAutospacing="0" w:after="0" w:afterAutospacing="0" w:line="360" w:lineRule="auto"/>
        <w:ind w:firstLine="709"/>
        <w:jc w:val="both"/>
        <w:rPr>
          <w:rFonts w:cs="Courier New"/>
          <w:sz w:val="28"/>
          <w:szCs w:val="28"/>
        </w:rPr>
      </w:pPr>
      <w:r w:rsidRPr="00481F91">
        <w:rPr>
          <w:rFonts w:cs="Courier New"/>
          <w:sz w:val="28"/>
          <w:szCs w:val="28"/>
        </w:rPr>
        <w:t>Общественный фактор. Ослабление роли традиций, социальных связей и обычаев способствует мобильности людей в географическом, духовном и эмоциональном смысле.</w:t>
      </w:r>
    </w:p>
    <w:p w:rsidR="00DC1D0D" w:rsidRPr="00481F91" w:rsidRDefault="00DC1D0D" w:rsidP="00481F91">
      <w:pPr>
        <w:pStyle w:val="a3"/>
        <w:spacing w:before="0" w:beforeAutospacing="0" w:after="0" w:afterAutospacing="0" w:line="360" w:lineRule="auto"/>
        <w:ind w:firstLine="709"/>
        <w:jc w:val="both"/>
        <w:rPr>
          <w:rFonts w:cs="Courier New"/>
          <w:sz w:val="28"/>
          <w:szCs w:val="28"/>
        </w:rPr>
      </w:pPr>
      <w:r w:rsidRPr="00481F91">
        <w:rPr>
          <w:rFonts w:cs="Courier New"/>
          <w:sz w:val="28"/>
          <w:szCs w:val="28"/>
        </w:rPr>
        <w:t>Либерализация, дерегулирование рынков товаров и капитала усилили тенденцию к интернационализации экономической деятельности.</w:t>
      </w:r>
    </w:p>
    <w:p w:rsidR="00DC1D0D" w:rsidRPr="00481F91" w:rsidRDefault="00DC1D0D" w:rsidP="00481F91">
      <w:pPr>
        <w:pStyle w:val="a3"/>
        <w:spacing w:before="0" w:beforeAutospacing="0" w:after="0" w:afterAutospacing="0" w:line="360" w:lineRule="auto"/>
        <w:ind w:firstLine="709"/>
        <w:jc w:val="both"/>
        <w:rPr>
          <w:rFonts w:cs="Courier New"/>
          <w:sz w:val="28"/>
          <w:szCs w:val="28"/>
        </w:rPr>
      </w:pPr>
    </w:p>
    <w:p w:rsidR="00DC1D0D" w:rsidRPr="00481F91" w:rsidRDefault="00DC1D0D" w:rsidP="00481F91">
      <w:pPr>
        <w:pStyle w:val="a3"/>
        <w:spacing w:before="0" w:beforeAutospacing="0" w:after="0" w:afterAutospacing="0" w:line="360" w:lineRule="auto"/>
        <w:ind w:firstLine="709"/>
        <w:jc w:val="center"/>
        <w:rPr>
          <w:rFonts w:cs="Courier New"/>
          <w:b/>
          <w:sz w:val="28"/>
          <w:szCs w:val="28"/>
        </w:rPr>
      </w:pPr>
      <w:r w:rsidRPr="00481F91">
        <w:rPr>
          <w:rFonts w:cs="Courier New"/>
          <w:b/>
          <w:sz w:val="28"/>
          <w:szCs w:val="28"/>
        </w:rPr>
        <w:t>1.2. Роль глобализации в формировании современной мировой политики и экономики</w:t>
      </w:r>
    </w:p>
    <w:p w:rsidR="00DC1D0D" w:rsidRPr="00481F91" w:rsidRDefault="00DC1D0D" w:rsidP="00481F91">
      <w:pPr>
        <w:pStyle w:val="a3"/>
        <w:spacing w:before="0" w:beforeAutospacing="0" w:after="0" w:afterAutospacing="0" w:line="360" w:lineRule="auto"/>
        <w:ind w:firstLine="709"/>
        <w:jc w:val="center"/>
        <w:rPr>
          <w:rFonts w:cs="Courier New"/>
          <w:b/>
          <w:sz w:val="28"/>
          <w:szCs w:val="28"/>
        </w:rPr>
      </w:pPr>
    </w:p>
    <w:p w:rsidR="00DC1D0D" w:rsidRPr="00481F91" w:rsidRDefault="00DC1D0D" w:rsidP="00481F91">
      <w:pPr>
        <w:pStyle w:val="a3"/>
        <w:spacing w:before="0" w:beforeAutospacing="0" w:after="0" w:afterAutospacing="0" w:line="360" w:lineRule="auto"/>
        <w:ind w:firstLine="709"/>
        <w:jc w:val="both"/>
        <w:rPr>
          <w:rFonts w:cs="Courier New"/>
          <w:sz w:val="28"/>
          <w:szCs w:val="28"/>
        </w:rPr>
      </w:pPr>
      <w:r w:rsidRPr="00481F91">
        <w:rPr>
          <w:rFonts w:cs="Courier New"/>
          <w:sz w:val="28"/>
          <w:szCs w:val="28"/>
        </w:rPr>
        <w:t>Современное мировое хозяйство неоднородно. В него входят государства, отличающиеся социальной структурой, политическим устройством, уровнем развития производительных сил и производственных отношений, а также характером, масштабами и методами международных экономических отношений. Мировая экономика, или мировое хозяйство, - это совокупность национальных хозяйств, находящихся в постоянной динамике, в движении, обладающих растущими международными связями и соответственно сложнейшим взаимовлиянием, подчиняющаяся объективным законам рыночной экономики, в результате чего формируется крайне противоречивая, но вместе с тем более или менее целостная мировая экономическая система.</w:t>
      </w:r>
    </w:p>
    <w:p w:rsidR="00481F91" w:rsidRDefault="00DC1D0D" w:rsidP="00481F91">
      <w:pPr>
        <w:spacing w:line="360" w:lineRule="auto"/>
        <w:ind w:firstLine="709"/>
        <w:jc w:val="both"/>
        <w:rPr>
          <w:sz w:val="28"/>
          <w:szCs w:val="28"/>
        </w:rPr>
      </w:pPr>
      <w:r w:rsidRPr="00481F91">
        <w:rPr>
          <w:sz w:val="28"/>
          <w:szCs w:val="28"/>
        </w:rPr>
        <w:t>Важной проблемой мирового хозяйства становится взаимодействие разноуровневых систем, которые характеризуются не только степенью развитости, но и степенью вовлеченности в МРТ и мировое хозяйство.</w:t>
      </w:r>
    </w:p>
    <w:p w:rsidR="00481F91" w:rsidRDefault="00DC1D0D" w:rsidP="00481F91">
      <w:pPr>
        <w:spacing w:line="360" w:lineRule="auto"/>
        <w:ind w:firstLine="709"/>
        <w:jc w:val="both"/>
        <w:rPr>
          <w:sz w:val="28"/>
          <w:szCs w:val="28"/>
        </w:rPr>
      </w:pPr>
      <w:r w:rsidRPr="00481F91">
        <w:rPr>
          <w:sz w:val="28"/>
          <w:szCs w:val="28"/>
        </w:rPr>
        <w:t xml:space="preserve">Особенность нынешнего развития мировой экономики - интеграция, причем интеграция всеобщая: капиталов, производств, труда. Экономическая интеграция - высшая ступень международного разделения труда; процесс развития глубоких и устойчивых взаимосвязей групп стран, основанный на проведении или согласованной межгосударственной экономики и политики. </w:t>
      </w:r>
    </w:p>
    <w:p w:rsidR="00481F91" w:rsidRDefault="00DC1D0D" w:rsidP="00481F91">
      <w:pPr>
        <w:spacing w:line="360" w:lineRule="auto"/>
        <w:ind w:firstLine="709"/>
        <w:jc w:val="both"/>
        <w:rPr>
          <w:sz w:val="28"/>
          <w:szCs w:val="28"/>
        </w:rPr>
      </w:pPr>
      <w:r w:rsidRPr="00481F91">
        <w:rPr>
          <w:sz w:val="28"/>
          <w:szCs w:val="28"/>
        </w:rPr>
        <w:t xml:space="preserve">В ходе экономической интеграции происходит сращивание процессов воспроизводства, научное сотрудничество, образование тесных хозяйственных, научно-производственных и торговых связей. </w:t>
      </w:r>
    </w:p>
    <w:p w:rsidR="00DC1D0D" w:rsidRPr="00481F91" w:rsidRDefault="00DC1D0D" w:rsidP="00481F91">
      <w:pPr>
        <w:spacing w:line="360" w:lineRule="auto"/>
        <w:ind w:firstLine="709"/>
        <w:jc w:val="both"/>
        <w:rPr>
          <w:rFonts w:cs="Courier New"/>
          <w:sz w:val="28"/>
          <w:szCs w:val="28"/>
        </w:rPr>
      </w:pPr>
      <w:r w:rsidRPr="00481F91">
        <w:rPr>
          <w:sz w:val="28"/>
          <w:szCs w:val="28"/>
        </w:rPr>
        <w:t xml:space="preserve">Формами (стадиями) экономической интеграции являются: преференциальная зона, зона свободной торговли, таможенный союз, общий рынок, экономический союз, полная интеграция. </w:t>
      </w:r>
      <w:r w:rsidRPr="00481F91">
        <w:rPr>
          <w:rFonts w:cs="Tunga"/>
          <w:sz w:val="28"/>
          <w:szCs w:val="28"/>
        </w:rPr>
        <w:t xml:space="preserve">Торговая </w:t>
      </w:r>
      <w:r w:rsidRPr="00481F91">
        <w:rPr>
          <w:sz w:val="28"/>
          <w:szCs w:val="28"/>
        </w:rPr>
        <w:t>интеграции - установление свободы торговли между несколькими странами с целью получения выгод от международной специализации. Различают четыре формы торговой интеграции: зоны свободной торговли, таможенные союзы, общий рынок и экономические союзы.</w:t>
      </w:r>
      <w:r w:rsidRPr="00481F91">
        <w:rPr>
          <w:rFonts w:cs="Courier New"/>
          <w:sz w:val="28"/>
          <w:szCs w:val="28"/>
        </w:rPr>
        <w:t xml:space="preserve"> Возникнув первоначально в Европе (Европейское экономическое сообщество), интеграция за последние годы охватила новые страны и регионы. </w:t>
      </w:r>
    </w:p>
    <w:p w:rsidR="00DC1D0D" w:rsidRPr="00481F91" w:rsidRDefault="00481F91" w:rsidP="00481F91">
      <w:pPr>
        <w:pStyle w:val="a3"/>
        <w:spacing w:before="0" w:beforeAutospacing="0" w:after="0" w:afterAutospacing="0" w:line="360" w:lineRule="auto"/>
        <w:ind w:firstLine="709"/>
        <w:jc w:val="both"/>
        <w:rPr>
          <w:rFonts w:cs="Courier New"/>
          <w:sz w:val="28"/>
          <w:szCs w:val="28"/>
        </w:rPr>
      </w:pPr>
      <w:r>
        <w:rPr>
          <w:rFonts w:cs="Courier New"/>
          <w:sz w:val="28"/>
          <w:szCs w:val="28"/>
        </w:rPr>
        <w:t xml:space="preserve"> </w:t>
      </w:r>
      <w:r w:rsidR="00DC1D0D" w:rsidRPr="00481F91">
        <w:rPr>
          <w:rFonts w:cs="Courier New"/>
          <w:sz w:val="28"/>
          <w:szCs w:val="28"/>
        </w:rPr>
        <w:t>Основой глобализации стала интернационализация не обмена, а производства, институциональной формой которой выступают транснациональные корпорации (ТНК), стремительно развивающиеся в последние десятилетия. В основе мировой торговли все чаще лежат не разовые коммерческие сделки, а долгосрочные производственные связи на базе соответствующих альянсов, соглашений о сотрудничестве и т.п.</w:t>
      </w:r>
      <w:r>
        <w:rPr>
          <w:rFonts w:cs="Courier New"/>
          <w:sz w:val="28"/>
          <w:szCs w:val="28"/>
        </w:rPr>
        <w:t xml:space="preserve"> </w:t>
      </w:r>
      <w:r w:rsidR="00DC1D0D" w:rsidRPr="00481F91">
        <w:rPr>
          <w:rFonts w:cs="Courier New"/>
          <w:sz w:val="28"/>
          <w:szCs w:val="28"/>
        </w:rPr>
        <w:t>Совершенно новое явление, характерное для современных процессов глобализации, - становление и прогрессирующий рост финансовых рынков</w:t>
      </w:r>
      <w:r>
        <w:rPr>
          <w:rFonts w:cs="Courier New"/>
          <w:sz w:val="28"/>
          <w:szCs w:val="28"/>
        </w:rPr>
        <w:t xml:space="preserve"> </w:t>
      </w:r>
      <w:r w:rsidR="00DC1D0D" w:rsidRPr="00481F91">
        <w:rPr>
          <w:rFonts w:cs="Courier New"/>
          <w:sz w:val="28"/>
          <w:szCs w:val="28"/>
        </w:rPr>
        <w:t>(валютных, фондовых, кредитных), оказывающих громадное влияние на всю сферу производства и торговли в мировой экономике.</w:t>
      </w:r>
    </w:p>
    <w:p w:rsidR="00481F91" w:rsidRDefault="00DC1D0D" w:rsidP="00481F91">
      <w:pPr>
        <w:pStyle w:val="a3"/>
        <w:spacing w:before="0" w:beforeAutospacing="0" w:after="0" w:afterAutospacing="0" w:line="360" w:lineRule="auto"/>
        <w:ind w:firstLine="709"/>
        <w:jc w:val="both"/>
        <w:rPr>
          <w:rFonts w:cs="Courier New"/>
          <w:sz w:val="28"/>
          <w:szCs w:val="28"/>
        </w:rPr>
      </w:pPr>
      <w:r w:rsidRPr="00481F91">
        <w:rPr>
          <w:rFonts w:cs="Courier New"/>
          <w:sz w:val="28"/>
          <w:szCs w:val="28"/>
        </w:rPr>
        <w:t>Глобализация экономической деятельности развивается по следующим основным направлениям:</w:t>
      </w:r>
    </w:p>
    <w:p w:rsidR="00481F91" w:rsidRDefault="00DC1D0D" w:rsidP="00481F91">
      <w:pPr>
        <w:pStyle w:val="a3"/>
        <w:spacing w:before="0" w:beforeAutospacing="0" w:after="0" w:afterAutospacing="0" w:line="360" w:lineRule="auto"/>
        <w:ind w:firstLine="709"/>
        <w:jc w:val="both"/>
        <w:rPr>
          <w:rFonts w:cs="Courier New"/>
          <w:sz w:val="28"/>
          <w:szCs w:val="28"/>
        </w:rPr>
      </w:pPr>
      <w:r w:rsidRPr="00481F91">
        <w:rPr>
          <w:rFonts w:cs="Courier New"/>
          <w:sz w:val="28"/>
          <w:szCs w:val="28"/>
        </w:rPr>
        <w:t>. международная торговля товарами, услугами, технологиями, объектами интеллектуальной собственности;</w:t>
      </w:r>
    </w:p>
    <w:p w:rsidR="00481F91" w:rsidRDefault="00DC1D0D" w:rsidP="00481F91">
      <w:pPr>
        <w:pStyle w:val="a3"/>
        <w:spacing w:before="0" w:beforeAutospacing="0" w:after="0" w:afterAutospacing="0" w:line="360" w:lineRule="auto"/>
        <w:ind w:firstLine="709"/>
        <w:jc w:val="both"/>
        <w:rPr>
          <w:rFonts w:cs="Courier New"/>
          <w:sz w:val="28"/>
          <w:szCs w:val="28"/>
        </w:rPr>
      </w:pPr>
      <w:r w:rsidRPr="00481F91">
        <w:rPr>
          <w:rFonts w:cs="Courier New"/>
          <w:sz w:val="28"/>
          <w:szCs w:val="28"/>
        </w:rPr>
        <w:t>. международное движение факторов производства (капитала в виде прямых иностранных инвестиций, рабочей силы в виде стихийных миграций неквалифицированных и малоквалифицированных рабочих и в виде “утечки умов”);</w:t>
      </w:r>
    </w:p>
    <w:p w:rsidR="00DC1D0D" w:rsidRPr="00481F91" w:rsidRDefault="00DC1D0D" w:rsidP="00481F91">
      <w:pPr>
        <w:pStyle w:val="a3"/>
        <w:spacing w:before="0" w:beforeAutospacing="0" w:after="0" w:afterAutospacing="0" w:line="360" w:lineRule="auto"/>
        <w:ind w:firstLine="709"/>
        <w:jc w:val="both"/>
        <w:rPr>
          <w:rFonts w:cs="Courier New"/>
          <w:sz w:val="28"/>
          <w:szCs w:val="28"/>
        </w:rPr>
      </w:pPr>
      <w:r w:rsidRPr="00481F91">
        <w:rPr>
          <w:rFonts w:cs="Courier New"/>
          <w:sz w:val="28"/>
          <w:szCs w:val="28"/>
        </w:rPr>
        <w:t>. международные финансовые операции - кредиты (частные, государственные, международных организаций), основные ценные бумаги (акции, облигации и другие долговые обязательства), производные финансовые инструменты</w:t>
      </w:r>
      <w:r w:rsidR="00481F91">
        <w:rPr>
          <w:rFonts w:cs="Courier New"/>
          <w:sz w:val="28"/>
          <w:szCs w:val="28"/>
        </w:rPr>
        <w:t xml:space="preserve"> </w:t>
      </w:r>
      <w:r w:rsidRPr="00481F91">
        <w:rPr>
          <w:rFonts w:cs="Courier New"/>
          <w:sz w:val="28"/>
          <w:szCs w:val="28"/>
        </w:rPr>
        <w:t>(фьючерсы, опционы и др.), валютные операции.</w:t>
      </w:r>
    </w:p>
    <w:p w:rsidR="00DC1D0D" w:rsidRPr="00481F91" w:rsidRDefault="00DC1D0D" w:rsidP="00481F91">
      <w:pPr>
        <w:pStyle w:val="a3"/>
        <w:spacing w:before="0" w:beforeAutospacing="0" w:after="0" w:afterAutospacing="0" w:line="360" w:lineRule="auto"/>
        <w:ind w:firstLine="709"/>
        <w:jc w:val="both"/>
        <w:rPr>
          <w:rFonts w:cs="Courier New"/>
          <w:sz w:val="28"/>
          <w:szCs w:val="28"/>
        </w:rPr>
      </w:pPr>
      <w:r w:rsidRPr="00481F91">
        <w:rPr>
          <w:rFonts w:cs="Courier New"/>
          <w:sz w:val="28"/>
          <w:szCs w:val="28"/>
        </w:rPr>
        <w:t>Среди указанных трех направлений быстрее всего увеличивается объем международных финансовых операций, затем следует международное движение капитала (прямые инвестиции) и, наконец, международная торговля. Вместе с тем в рамках финансового направления особенно стремительно растут валютные операции и объем международных</w:t>
      </w:r>
      <w:r w:rsidRPr="00481F91">
        <w:rPr>
          <w:rFonts w:cs="Courier New"/>
          <w:sz w:val="28"/>
          <w:szCs w:val="18"/>
        </w:rPr>
        <w:t xml:space="preserve"> </w:t>
      </w:r>
      <w:r w:rsidRPr="00481F91">
        <w:rPr>
          <w:rFonts w:cs="Courier New"/>
          <w:sz w:val="28"/>
          <w:szCs w:val="28"/>
        </w:rPr>
        <w:t>сделок с ценными бумагами (включая производные финансовые инструменты), процесс, отражающий все большую секьюритизацию современных финансовых рынков (и внутренних и международных).</w:t>
      </w:r>
    </w:p>
    <w:p w:rsidR="00DC1D0D" w:rsidRPr="00481F91" w:rsidRDefault="00DC1D0D" w:rsidP="00481F91">
      <w:pPr>
        <w:pStyle w:val="a3"/>
        <w:spacing w:before="0" w:beforeAutospacing="0" w:after="0" w:afterAutospacing="0" w:line="360" w:lineRule="auto"/>
        <w:ind w:firstLine="709"/>
        <w:jc w:val="both"/>
        <w:rPr>
          <w:rFonts w:cs="Courier New"/>
          <w:sz w:val="28"/>
          <w:szCs w:val="28"/>
        </w:rPr>
      </w:pPr>
      <w:r w:rsidRPr="00481F91">
        <w:rPr>
          <w:rFonts w:cs="Courier New"/>
          <w:sz w:val="28"/>
          <w:szCs w:val="28"/>
        </w:rPr>
        <w:t>Что касается прямых иностранных инвестиций, то их рост превосходит темпы роста международной торговли, в которой опережающими темпами увеличивается торговля услугами, технологиями, объектами интеллектуальной собственности.</w:t>
      </w:r>
    </w:p>
    <w:p w:rsidR="00DC1D0D" w:rsidRPr="00481F91" w:rsidRDefault="00DC1D0D" w:rsidP="00481F91">
      <w:pPr>
        <w:pStyle w:val="a3"/>
        <w:spacing w:before="0" w:beforeAutospacing="0" w:after="0" w:afterAutospacing="0" w:line="360" w:lineRule="auto"/>
        <w:ind w:firstLine="709"/>
        <w:jc w:val="both"/>
        <w:rPr>
          <w:rFonts w:cs="Courier New"/>
          <w:sz w:val="28"/>
          <w:szCs w:val="28"/>
        </w:rPr>
      </w:pPr>
      <w:r w:rsidRPr="00481F91">
        <w:rPr>
          <w:rFonts w:cs="Courier New"/>
          <w:sz w:val="28"/>
          <w:szCs w:val="28"/>
        </w:rPr>
        <w:t>При этом, однако, следует учитывать некоторые существенные обстоятельства и оговорки. Процессы глобализации развертываются прежде всего в кругу 29 промышленно развитых стран, входящих в Организацию экономического сотрудничества и развития (ОЭСР), и в группе новых индустриальных стран. Развивающиеся страны участвуют в этом процессе в гораздо меньшей степени, а так называемые наименее развитые страны (сейчас в эту группу, по определению ООН, входит 51 страна) почти вовсе не участвуют в нем. В связи с этим средние общемировые показатели преуменьшают уровень и значение глобализации для одних стран и преувеличивают их для других. Поэтому представляется целесообразным рассматривать данное явление, прежде всего, применительно к развитым странам.</w:t>
      </w:r>
    </w:p>
    <w:p w:rsidR="00DC1D0D" w:rsidRPr="00481F91" w:rsidRDefault="00DC1D0D" w:rsidP="00481F91">
      <w:pPr>
        <w:pStyle w:val="a3"/>
        <w:spacing w:before="0" w:beforeAutospacing="0" w:after="0" w:afterAutospacing="0" w:line="360" w:lineRule="auto"/>
        <w:ind w:firstLine="709"/>
        <w:jc w:val="both"/>
        <w:rPr>
          <w:rFonts w:cs="Courier New"/>
          <w:sz w:val="28"/>
          <w:szCs w:val="28"/>
        </w:rPr>
      </w:pPr>
      <w:r w:rsidRPr="00481F91">
        <w:rPr>
          <w:rFonts w:cs="Courier New"/>
          <w:sz w:val="28"/>
          <w:szCs w:val="28"/>
        </w:rPr>
        <w:t xml:space="preserve">Следует </w:t>
      </w:r>
      <w:r w:rsidR="00481F91" w:rsidRPr="00481F91">
        <w:rPr>
          <w:rFonts w:cs="Courier New"/>
          <w:sz w:val="28"/>
          <w:szCs w:val="28"/>
        </w:rPr>
        <w:t>отметить,</w:t>
      </w:r>
      <w:r w:rsidRPr="00481F91">
        <w:rPr>
          <w:rFonts w:cs="Courier New"/>
          <w:sz w:val="28"/>
          <w:szCs w:val="28"/>
        </w:rPr>
        <w:t xml:space="preserve"> прежде </w:t>
      </w:r>
      <w:r w:rsidR="00481F91" w:rsidRPr="00481F91">
        <w:rPr>
          <w:rFonts w:cs="Courier New"/>
          <w:sz w:val="28"/>
          <w:szCs w:val="28"/>
        </w:rPr>
        <w:t>всего,</w:t>
      </w:r>
      <w:r w:rsidRPr="00481F91">
        <w:rPr>
          <w:rFonts w:cs="Courier New"/>
          <w:sz w:val="28"/>
          <w:szCs w:val="28"/>
        </w:rPr>
        <w:t xml:space="preserve"> общую закономерность: все сферы международной экономики по темпам роста опережают темпы роста реального сектора, т.е. валового внутреннего продукта. Так, на основе разветвленных межотраслевых связей (а чем выше уровень экономического развития страны, тем сложнее и многообразнее переплетающиеся цепочки этих связей) во внешнеэкономическую деятельность оказывается вовлеченной значительно большая часть национальной экономики, чем об этом можно судить только по экспортным квотам, основанным на прямом экспорте.</w:t>
      </w:r>
    </w:p>
    <w:p w:rsidR="00DC1D0D" w:rsidRPr="00481F91" w:rsidRDefault="00DC1D0D" w:rsidP="00481F91">
      <w:pPr>
        <w:pStyle w:val="a3"/>
        <w:spacing w:before="0" w:beforeAutospacing="0" w:after="0" w:afterAutospacing="0" w:line="360" w:lineRule="auto"/>
        <w:ind w:firstLine="709"/>
        <w:jc w:val="both"/>
        <w:rPr>
          <w:rFonts w:cs="Courier New"/>
          <w:sz w:val="28"/>
          <w:szCs w:val="28"/>
        </w:rPr>
      </w:pPr>
      <w:r w:rsidRPr="00481F91">
        <w:rPr>
          <w:rFonts w:cs="Courier New"/>
          <w:sz w:val="28"/>
          <w:szCs w:val="28"/>
        </w:rPr>
        <w:t xml:space="preserve">То же самое относится и к прямым иностранным инвестициям. И </w:t>
      </w:r>
      <w:r w:rsidR="00481F91" w:rsidRPr="00481F91">
        <w:rPr>
          <w:rFonts w:cs="Courier New"/>
          <w:sz w:val="28"/>
          <w:szCs w:val="28"/>
        </w:rPr>
        <w:t>экспорт,</w:t>
      </w:r>
      <w:r w:rsidRPr="00481F91">
        <w:rPr>
          <w:rFonts w:cs="Courier New"/>
          <w:sz w:val="28"/>
          <w:szCs w:val="28"/>
        </w:rPr>
        <w:t xml:space="preserve"> и импорт этих инвестиций обычно оказываются связанными и с внутренней инвестиционной активностью, необходимой для обслуживания иностранных (тем более смешанных) компаний в данной стране, либо в связи с деятельностью собственных компаний за рубежом.</w:t>
      </w:r>
    </w:p>
    <w:p w:rsidR="00DC1D0D" w:rsidRPr="00481F91" w:rsidRDefault="00DC1D0D" w:rsidP="00481F91">
      <w:pPr>
        <w:pStyle w:val="a3"/>
        <w:spacing w:before="0" w:beforeAutospacing="0" w:after="0" w:afterAutospacing="0" w:line="360" w:lineRule="auto"/>
        <w:ind w:firstLine="709"/>
        <w:jc w:val="both"/>
        <w:rPr>
          <w:rFonts w:cs="Courier New"/>
          <w:sz w:val="28"/>
          <w:szCs w:val="28"/>
        </w:rPr>
      </w:pPr>
      <w:r w:rsidRPr="00481F91">
        <w:rPr>
          <w:rFonts w:cs="Courier New"/>
          <w:sz w:val="28"/>
          <w:szCs w:val="28"/>
        </w:rPr>
        <w:t>Во всех подобных случаях вступает в действие эффект так называемого мультипликатора, впервые описанный Дж. М. Кейнсом, в частности, внешнеторгового и инвестиционного мультипликатора. Такого рода мультипликатор, хотя и в специфических формах, действует и на финансовых рынках. Так, например, внешние кредитные операции банков стимулируют межбанковские операции на внутреннем рынке. Это же относится и к фондовым рынкам, международные и внутренние сегменты которых тесно связаны друг с другом. Что же касается валютных и внутренних денежных рынков отдельных стран, то в условиях свободной обратимости большинства валют они представляют, по существу, единые рынки.</w:t>
      </w:r>
    </w:p>
    <w:p w:rsidR="00DC1D0D" w:rsidRPr="00481F91" w:rsidRDefault="00DC1D0D" w:rsidP="00481F91">
      <w:pPr>
        <w:pStyle w:val="a3"/>
        <w:spacing w:before="0" w:beforeAutospacing="0" w:after="0" w:afterAutospacing="0" w:line="360" w:lineRule="auto"/>
        <w:ind w:firstLine="709"/>
        <w:jc w:val="both"/>
        <w:rPr>
          <w:rFonts w:cs="Courier New"/>
          <w:sz w:val="28"/>
          <w:szCs w:val="28"/>
        </w:rPr>
      </w:pPr>
      <w:r w:rsidRPr="00481F91">
        <w:rPr>
          <w:rFonts w:cs="Courier New"/>
          <w:sz w:val="28"/>
          <w:szCs w:val="28"/>
        </w:rPr>
        <w:t>В силу всех этих обстоятельств глобализация экономической деятельности обычно захватывает не только какую-то обособленную часть национальной экономики, непосредственно вовлеченную в систему внешнеэкономических связей, но и гораздо более глубокие ее основы, пронизывает в большей или меньшей степени все или почти все слои экономической жизни.</w:t>
      </w:r>
    </w:p>
    <w:p w:rsidR="00481F91" w:rsidRDefault="00481F91" w:rsidP="00481F91">
      <w:pPr>
        <w:spacing w:line="360" w:lineRule="auto"/>
        <w:ind w:firstLine="709"/>
        <w:jc w:val="both"/>
        <w:rPr>
          <w:rFonts w:cs="Courier New"/>
          <w:sz w:val="28"/>
          <w:szCs w:val="28"/>
        </w:rPr>
      </w:pPr>
      <w:r>
        <w:rPr>
          <w:rFonts w:cs="Courier New"/>
          <w:sz w:val="28"/>
          <w:szCs w:val="28"/>
        </w:rPr>
        <w:t xml:space="preserve"> </w:t>
      </w:r>
      <w:r w:rsidR="00DC1D0D" w:rsidRPr="00481F91">
        <w:rPr>
          <w:rFonts w:cs="Courier New"/>
          <w:sz w:val="28"/>
          <w:szCs w:val="28"/>
        </w:rPr>
        <w:t>Отсюда вытекает, что выгоды и преимущества такой глобализации и интеграции никоим образом нельзя рассматривать лишь в виде одностороннего направления и движения, умаляя значение другого направления. Между тем именно это происходит, когда, например, экспорт в отличие от импорта признается безусловным благом, и меры по стимулированию экспорта сопровождаются ограничениями в области импорта. Процессы глобализации мировой экономики постепенно охватывают все сферы общественной жизни стран: производство (в форме транснациональных компаний), торговлю, включая фондовые и инвестиционные рынки. Эти процессы определяются тремя основными факторами:</w:t>
      </w:r>
    </w:p>
    <w:p w:rsidR="00481F91" w:rsidRDefault="00DC1D0D" w:rsidP="00481F91">
      <w:pPr>
        <w:spacing w:line="360" w:lineRule="auto"/>
        <w:ind w:firstLine="709"/>
        <w:jc w:val="both"/>
        <w:rPr>
          <w:rFonts w:cs="Courier New"/>
          <w:sz w:val="28"/>
          <w:szCs w:val="28"/>
        </w:rPr>
      </w:pPr>
      <w:r w:rsidRPr="00481F91">
        <w:rPr>
          <w:rFonts w:cs="Courier New"/>
          <w:sz w:val="28"/>
          <w:szCs w:val="28"/>
        </w:rPr>
        <w:t>- отход от государственного регулирования в пользу рыночных механизмов (что способствовало либерализации экономической системы, а значит и упрощение взаимоинтеграциии).</w:t>
      </w:r>
    </w:p>
    <w:p w:rsidR="00481F91" w:rsidRDefault="00DC1D0D" w:rsidP="00481F91">
      <w:pPr>
        <w:spacing w:line="360" w:lineRule="auto"/>
        <w:ind w:firstLine="709"/>
        <w:jc w:val="both"/>
        <w:rPr>
          <w:rFonts w:cs="Courier New"/>
          <w:sz w:val="28"/>
          <w:szCs w:val="28"/>
        </w:rPr>
      </w:pPr>
      <w:r w:rsidRPr="00481F91">
        <w:rPr>
          <w:rFonts w:cs="Courier New"/>
          <w:sz w:val="28"/>
          <w:szCs w:val="28"/>
        </w:rPr>
        <w:t>- преодоление национальных границ в ходе интеграции отдельных экономики; (этот упрощает взаимодействие бизнеса разных стран, укрепляет международные связи. Яркий пример: европейский Союз)</w:t>
      </w:r>
    </w:p>
    <w:p w:rsidR="00DC1D0D" w:rsidRDefault="00DC1D0D" w:rsidP="00481F91">
      <w:pPr>
        <w:spacing w:line="360" w:lineRule="auto"/>
        <w:ind w:firstLine="709"/>
        <w:jc w:val="both"/>
        <w:rPr>
          <w:sz w:val="28"/>
          <w:szCs w:val="28"/>
        </w:rPr>
      </w:pPr>
      <w:r w:rsidRPr="00481F91">
        <w:rPr>
          <w:rFonts w:cs="Courier New"/>
          <w:sz w:val="28"/>
          <w:szCs w:val="28"/>
        </w:rPr>
        <w:t>- развитие информационных технологий.</w:t>
      </w:r>
      <w:r w:rsidRPr="00481F91">
        <w:rPr>
          <w:sz w:val="28"/>
          <w:szCs w:val="28"/>
        </w:rPr>
        <w:t xml:space="preserve"> (способствует упрощение ведения контактов среди людей из разных стран, т.е. </w:t>
      </w:r>
      <w:r w:rsidR="00481F91" w:rsidRPr="00481F91">
        <w:rPr>
          <w:sz w:val="28"/>
          <w:szCs w:val="28"/>
        </w:rPr>
        <w:t>способствует</w:t>
      </w:r>
      <w:r w:rsidRPr="00481F91">
        <w:rPr>
          <w:sz w:val="28"/>
          <w:szCs w:val="28"/>
        </w:rPr>
        <w:t xml:space="preserve"> разрушению национальных границ)</w:t>
      </w:r>
    </w:p>
    <w:p w:rsidR="00481F91" w:rsidRDefault="00481F91" w:rsidP="00481F91">
      <w:pPr>
        <w:spacing w:line="360" w:lineRule="auto"/>
        <w:ind w:firstLine="709"/>
        <w:jc w:val="both"/>
        <w:rPr>
          <w:sz w:val="28"/>
          <w:szCs w:val="28"/>
        </w:rPr>
      </w:pPr>
    </w:p>
    <w:p w:rsidR="00481F91" w:rsidRPr="00481F91" w:rsidRDefault="00481F91" w:rsidP="00481F91">
      <w:pPr>
        <w:spacing w:line="360" w:lineRule="auto"/>
        <w:ind w:firstLine="709"/>
        <w:jc w:val="both"/>
        <w:rPr>
          <w:sz w:val="28"/>
          <w:szCs w:val="28"/>
        </w:rPr>
        <w:sectPr w:rsidR="00481F91" w:rsidRPr="00481F91" w:rsidSect="00481F91">
          <w:pgSz w:w="11906" w:h="16838" w:code="9"/>
          <w:pgMar w:top="1134" w:right="851" w:bottom="1134" w:left="1701" w:header="709" w:footer="709" w:gutter="0"/>
          <w:cols w:space="708"/>
          <w:docGrid w:linePitch="360"/>
        </w:sectPr>
      </w:pPr>
    </w:p>
    <w:p w:rsidR="00DC1D0D" w:rsidRPr="00481F91" w:rsidRDefault="00DC1D0D" w:rsidP="00481F91">
      <w:pPr>
        <w:spacing w:line="360" w:lineRule="auto"/>
        <w:ind w:firstLine="709"/>
        <w:jc w:val="center"/>
        <w:rPr>
          <w:b/>
          <w:sz w:val="28"/>
          <w:szCs w:val="32"/>
        </w:rPr>
      </w:pPr>
      <w:r w:rsidRPr="00481F91">
        <w:rPr>
          <w:b/>
          <w:sz w:val="28"/>
          <w:szCs w:val="32"/>
        </w:rPr>
        <w:t>2 Международные организации</w:t>
      </w:r>
    </w:p>
    <w:p w:rsidR="00DC1D0D" w:rsidRPr="00481F91" w:rsidRDefault="00DC1D0D" w:rsidP="00481F91">
      <w:pPr>
        <w:pStyle w:val="HTML"/>
        <w:spacing w:line="360" w:lineRule="auto"/>
        <w:ind w:firstLine="709"/>
        <w:jc w:val="both"/>
        <w:rPr>
          <w:rFonts w:ascii="Times New Roman" w:hAnsi="Times New Roman"/>
          <w:color w:val="auto"/>
          <w:sz w:val="28"/>
          <w:szCs w:val="28"/>
        </w:rPr>
      </w:pPr>
    </w:p>
    <w:p w:rsidR="00DC1D0D" w:rsidRPr="00481F91" w:rsidRDefault="00DC1D0D" w:rsidP="00481F91">
      <w:pPr>
        <w:pStyle w:val="HTML"/>
        <w:spacing w:line="360" w:lineRule="auto"/>
        <w:ind w:firstLine="709"/>
        <w:jc w:val="both"/>
        <w:rPr>
          <w:rFonts w:ascii="Times New Roman" w:hAnsi="Times New Roman"/>
          <w:color w:val="auto"/>
          <w:sz w:val="28"/>
          <w:szCs w:val="28"/>
        </w:rPr>
      </w:pPr>
      <w:r w:rsidRPr="00481F91">
        <w:rPr>
          <w:rFonts w:ascii="Times New Roman" w:hAnsi="Times New Roman"/>
          <w:color w:val="auto"/>
          <w:sz w:val="28"/>
          <w:szCs w:val="28"/>
        </w:rPr>
        <w:t>В настоящее время в период</w:t>
      </w:r>
      <w:r w:rsidR="00481F91">
        <w:rPr>
          <w:rFonts w:ascii="Times New Roman" w:hAnsi="Times New Roman"/>
          <w:color w:val="auto"/>
          <w:sz w:val="28"/>
          <w:szCs w:val="28"/>
        </w:rPr>
        <w:t xml:space="preserve"> </w:t>
      </w:r>
      <w:r w:rsidRPr="00481F91">
        <w:rPr>
          <w:rFonts w:ascii="Times New Roman" w:hAnsi="Times New Roman"/>
          <w:color w:val="auto"/>
          <w:sz w:val="28"/>
          <w:szCs w:val="28"/>
        </w:rPr>
        <w:t>быстрого</w:t>
      </w:r>
      <w:r w:rsidR="00481F91">
        <w:rPr>
          <w:rFonts w:ascii="Times New Roman" w:hAnsi="Times New Roman"/>
          <w:color w:val="auto"/>
          <w:sz w:val="28"/>
          <w:szCs w:val="28"/>
        </w:rPr>
        <w:t xml:space="preserve"> </w:t>
      </w:r>
      <w:r w:rsidRPr="00481F91">
        <w:rPr>
          <w:rFonts w:ascii="Times New Roman" w:hAnsi="Times New Roman"/>
          <w:color w:val="auto"/>
          <w:sz w:val="28"/>
          <w:szCs w:val="28"/>
        </w:rPr>
        <w:t>развития</w:t>
      </w:r>
      <w:r w:rsidR="00481F91">
        <w:rPr>
          <w:rFonts w:ascii="Times New Roman" w:hAnsi="Times New Roman"/>
          <w:color w:val="auto"/>
          <w:sz w:val="28"/>
          <w:szCs w:val="28"/>
        </w:rPr>
        <w:t xml:space="preserve"> </w:t>
      </w:r>
      <w:r w:rsidRPr="00481F91">
        <w:rPr>
          <w:rFonts w:ascii="Times New Roman" w:hAnsi="Times New Roman"/>
          <w:color w:val="auto"/>
          <w:sz w:val="28"/>
          <w:szCs w:val="28"/>
        </w:rPr>
        <w:t>научно</w:t>
      </w:r>
      <w:r w:rsidR="00481F91">
        <w:rPr>
          <w:rFonts w:ascii="Times New Roman" w:hAnsi="Times New Roman"/>
          <w:color w:val="auto"/>
          <w:sz w:val="28"/>
          <w:szCs w:val="28"/>
        </w:rPr>
        <w:t xml:space="preserve"> </w:t>
      </w:r>
      <w:r w:rsidRPr="00481F91">
        <w:rPr>
          <w:rFonts w:ascii="Times New Roman" w:hAnsi="Times New Roman"/>
          <w:color w:val="auto"/>
          <w:sz w:val="28"/>
          <w:szCs w:val="28"/>
        </w:rPr>
        <w:t>–</w:t>
      </w:r>
      <w:r w:rsidR="00481F91">
        <w:rPr>
          <w:rFonts w:ascii="Times New Roman" w:hAnsi="Times New Roman"/>
          <w:color w:val="auto"/>
          <w:sz w:val="28"/>
          <w:szCs w:val="28"/>
        </w:rPr>
        <w:t xml:space="preserve"> </w:t>
      </w:r>
      <w:r w:rsidRPr="00481F91">
        <w:rPr>
          <w:rFonts w:ascii="Times New Roman" w:hAnsi="Times New Roman"/>
          <w:color w:val="auto"/>
          <w:sz w:val="28"/>
          <w:szCs w:val="28"/>
        </w:rPr>
        <w:t>технического</w:t>
      </w:r>
      <w:r w:rsidR="00481F91">
        <w:rPr>
          <w:rFonts w:ascii="Times New Roman" w:hAnsi="Times New Roman"/>
          <w:color w:val="auto"/>
          <w:sz w:val="28"/>
          <w:szCs w:val="28"/>
        </w:rPr>
        <w:t xml:space="preserve"> </w:t>
      </w:r>
      <w:r w:rsidRPr="00481F91">
        <w:rPr>
          <w:rFonts w:ascii="Times New Roman" w:hAnsi="Times New Roman"/>
          <w:color w:val="auto"/>
          <w:sz w:val="28"/>
          <w:szCs w:val="28"/>
        </w:rPr>
        <w:t>прогресса</w:t>
      </w:r>
      <w:r w:rsidR="00481F91">
        <w:rPr>
          <w:rFonts w:ascii="Times New Roman" w:hAnsi="Times New Roman"/>
          <w:color w:val="auto"/>
          <w:sz w:val="28"/>
          <w:szCs w:val="28"/>
        </w:rPr>
        <w:t xml:space="preserve"> </w:t>
      </w:r>
      <w:r w:rsidRPr="00481F91">
        <w:rPr>
          <w:rFonts w:ascii="Times New Roman" w:hAnsi="Times New Roman"/>
          <w:color w:val="auto"/>
          <w:sz w:val="28"/>
          <w:szCs w:val="28"/>
        </w:rPr>
        <w:t>невозможно</w:t>
      </w:r>
      <w:r w:rsidR="00481F91">
        <w:rPr>
          <w:rFonts w:ascii="Times New Roman" w:hAnsi="Times New Roman"/>
          <w:color w:val="auto"/>
          <w:sz w:val="28"/>
          <w:szCs w:val="28"/>
        </w:rPr>
        <w:t xml:space="preserve"> </w:t>
      </w:r>
      <w:r w:rsidRPr="00481F91">
        <w:rPr>
          <w:rFonts w:ascii="Times New Roman" w:hAnsi="Times New Roman"/>
          <w:color w:val="auto"/>
          <w:sz w:val="28"/>
          <w:szCs w:val="28"/>
        </w:rPr>
        <w:t>существование</w:t>
      </w:r>
      <w:r w:rsidR="00481F91">
        <w:rPr>
          <w:rFonts w:ascii="Times New Roman" w:hAnsi="Times New Roman"/>
          <w:color w:val="auto"/>
          <w:sz w:val="28"/>
          <w:szCs w:val="28"/>
        </w:rPr>
        <w:t xml:space="preserve"> </w:t>
      </w:r>
      <w:r w:rsidRPr="00481F91">
        <w:rPr>
          <w:rFonts w:ascii="Times New Roman" w:hAnsi="Times New Roman"/>
          <w:color w:val="auto"/>
          <w:sz w:val="28"/>
          <w:szCs w:val="28"/>
        </w:rPr>
        <w:t>государств</w:t>
      </w:r>
      <w:r w:rsidR="00481F91">
        <w:rPr>
          <w:rFonts w:ascii="Times New Roman" w:hAnsi="Times New Roman"/>
          <w:color w:val="auto"/>
          <w:sz w:val="28"/>
          <w:szCs w:val="28"/>
        </w:rPr>
        <w:t xml:space="preserve"> </w:t>
      </w:r>
      <w:r w:rsidRPr="00481F91">
        <w:rPr>
          <w:rFonts w:ascii="Times New Roman" w:hAnsi="Times New Roman"/>
          <w:color w:val="auto"/>
          <w:sz w:val="28"/>
          <w:szCs w:val="28"/>
        </w:rPr>
        <w:t>без</w:t>
      </w:r>
      <w:r w:rsidR="00481F91">
        <w:rPr>
          <w:rFonts w:ascii="Times New Roman" w:hAnsi="Times New Roman"/>
          <w:color w:val="auto"/>
          <w:sz w:val="28"/>
          <w:szCs w:val="28"/>
        </w:rPr>
        <w:t xml:space="preserve"> </w:t>
      </w:r>
      <w:r w:rsidRPr="00481F91">
        <w:rPr>
          <w:rFonts w:ascii="Times New Roman" w:hAnsi="Times New Roman"/>
          <w:color w:val="auto"/>
          <w:sz w:val="28"/>
          <w:szCs w:val="28"/>
        </w:rPr>
        <w:t>их</w:t>
      </w:r>
      <w:r w:rsidR="00481F91">
        <w:rPr>
          <w:rFonts w:ascii="Times New Roman" w:hAnsi="Times New Roman"/>
          <w:color w:val="auto"/>
          <w:sz w:val="28"/>
          <w:szCs w:val="28"/>
        </w:rPr>
        <w:t xml:space="preserve"> </w:t>
      </w:r>
      <w:r w:rsidRPr="00481F91">
        <w:rPr>
          <w:rFonts w:ascii="Times New Roman" w:hAnsi="Times New Roman"/>
          <w:color w:val="auto"/>
          <w:sz w:val="28"/>
          <w:szCs w:val="28"/>
        </w:rPr>
        <w:t>взаимодействия. Взаимодействие</w:t>
      </w:r>
      <w:r w:rsidR="00481F91">
        <w:rPr>
          <w:rFonts w:ascii="Times New Roman" w:hAnsi="Times New Roman"/>
          <w:color w:val="auto"/>
          <w:sz w:val="28"/>
          <w:szCs w:val="28"/>
        </w:rPr>
        <w:t xml:space="preserve"> </w:t>
      </w:r>
      <w:r w:rsidRPr="00481F91">
        <w:rPr>
          <w:rFonts w:ascii="Times New Roman" w:hAnsi="Times New Roman"/>
          <w:color w:val="auto"/>
          <w:sz w:val="28"/>
          <w:szCs w:val="28"/>
        </w:rPr>
        <w:t>может</w:t>
      </w:r>
      <w:r w:rsidR="00481F91">
        <w:rPr>
          <w:rFonts w:ascii="Times New Roman" w:hAnsi="Times New Roman"/>
          <w:color w:val="auto"/>
          <w:sz w:val="28"/>
          <w:szCs w:val="28"/>
        </w:rPr>
        <w:t xml:space="preserve"> </w:t>
      </w:r>
      <w:r w:rsidRPr="00481F91">
        <w:rPr>
          <w:rFonts w:ascii="Times New Roman" w:hAnsi="Times New Roman"/>
          <w:color w:val="auto"/>
          <w:sz w:val="28"/>
          <w:szCs w:val="28"/>
        </w:rPr>
        <w:t>осуществляться</w:t>
      </w:r>
      <w:r w:rsidR="00481F91">
        <w:rPr>
          <w:rFonts w:ascii="Times New Roman" w:hAnsi="Times New Roman"/>
          <w:color w:val="auto"/>
          <w:sz w:val="28"/>
          <w:szCs w:val="28"/>
        </w:rPr>
        <w:t xml:space="preserve"> </w:t>
      </w:r>
      <w:r w:rsidRPr="00481F91">
        <w:rPr>
          <w:rFonts w:ascii="Times New Roman" w:hAnsi="Times New Roman"/>
          <w:color w:val="auto"/>
          <w:sz w:val="28"/>
          <w:szCs w:val="28"/>
        </w:rPr>
        <w:t>как</w:t>
      </w:r>
      <w:r w:rsidR="00481F91">
        <w:rPr>
          <w:rFonts w:ascii="Times New Roman" w:hAnsi="Times New Roman"/>
          <w:color w:val="auto"/>
          <w:sz w:val="28"/>
          <w:szCs w:val="28"/>
        </w:rPr>
        <w:t xml:space="preserve"> </w:t>
      </w:r>
      <w:r w:rsidRPr="00481F91">
        <w:rPr>
          <w:rFonts w:ascii="Times New Roman" w:hAnsi="Times New Roman"/>
          <w:color w:val="auto"/>
          <w:sz w:val="28"/>
          <w:szCs w:val="28"/>
        </w:rPr>
        <w:t>через</w:t>
      </w:r>
      <w:r w:rsidR="00481F91">
        <w:rPr>
          <w:rFonts w:ascii="Times New Roman" w:hAnsi="Times New Roman"/>
          <w:color w:val="auto"/>
          <w:sz w:val="28"/>
          <w:szCs w:val="28"/>
        </w:rPr>
        <w:t xml:space="preserve"> </w:t>
      </w:r>
      <w:r w:rsidRPr="00481F91">
        <w:rPr>
          <w:rFonts w:ascii="Times New Roman" w:hAnsi="Times New Roman"/>
          <w:color w:val="auto"/>
          <w:sz w:val="28"/>
          <w:szCs w:val="28"/>
        </w:rPr>
        <w:t>политические,</w:t>
      </w:r>
      <w:r w:rsidR="00481F91">
        <w:rPr>
          <w:rFonts w:ascii="Times New Roman" w:hAnsi="Times New Roman"/>
          <w:color w:val="auto"/>
          <w:sz w:val="28"/>
          <w:szCs w:val="28"/>
        </w:rPr>
        <w:t xml:space="preserve"> </w:t>
      </w:r>
      <w:r w:rsidRPr="00481F91">
        <w:rPr>
          <w:rFonts w:ascii="Times New Roman" w:hAnsi="Times New Roman"/>
          <w:color w:val="auto"/>
          <w:sz w:val="28"/>
          <w:szCs w:val="28"/>
        </w:rPr>
        <w:t>так</w:t>
      </w:r>
      <w:r w:rsidR="00481F91">
        <w:rPr>
          <w:rFonts w:ascii="Times New Roman" w:hAnsi="Times New Roman"/>
          <w:color w:val="auto"/>
          <w:sz w:val="28"/>
          <w:szCs w:val="28"/>
        </w:rPr>
        <w:t xml:space="preserve"> </w:t>
      </w:r>
      <w:r w:rsidRPr="00481F91">
        <w:rPr>
          <w:rFonts w:ascii="Times New Roman" w:hAnsi="Times New Roman"/>
          <w:color w:val="auto"/>
          <w:sz w:val="28"/>
          <w:szCs w:val="28"/>
        </w:rPr>
        <w:t>и экономические отношения.</w:t>
      </w:r>
      <w:r w:rsidR="00481F91">
        <w:rPr>
          <w:rFonts w:ascii="Times New Roman" w:hAnsi="Times New Roman"/>
          <w:color w:val="auto"/>
          <w:sz w:val="28"/>
          <w:szCs w:val="28"/>
        </w:rPr>
        <w:t xml:space="preserve"> </w:t>
      </w:r>
      <w:r w:rsidRPr="00481F91">
        <w:rPr>
          <w:rFonts w:ascii="Times New Roman" w:hAnsi="Times New Roman"/>
          <w:color w:val="auto"/>
          <w:sz w:val="28"/>
          <w:szCs w:val="28"/>
        </w:rPr>
        <w:t>Международные</w:t>
      </w:r>
      <w:r w:rsidR="00481F91">
        <w:rPr>
          <w:rFonts w:ascii="Times New Roman" w:hAnsi="Times New Roman"/>
          <w:color w:val="auto"/>
          <w:sz w:val="28"/>
          <w:szCs w:val="28"/>
        </w:rPr>
        <w:t xml:space="preserve"> </w:t>
      </w:r>
      <w:r w:rsidRPr="00481F91">
        <w:rPr>
          <w:rFonts w:ascii="Times New Roman" w:hAnsi="Times New Roman"/>
          <w:color w:val="auto"/>
          <w:sz w:val="28"/>
          <w:szCs w:val="28"/>
        </w:rPr>
        <w:t>организации</w:t>
      </w:r>
      <w:r w:rsidR="00481F91">
        <w:rPr>
          <w:rFonts w:ascii="Times New Roman" w:hAnsi="Times New Roman"/>
          <w:color w:val="auto"/>
          <w:sz w:val="28"/>
          <w:szCs w:val="28"/>
        </w:rPr>
        <w:t xml:space="preserve"> </w:t>
      </w:r>
      <w:r w:rsidRPr="00481F91">
        <w:rPr>
          <w:rFonts w:ascii="Times New Roman" w:hAnsi="Times New Roman"/>
          <w:color w:val="auto"/>
          <w:sz w:val="28"/>
          <w:szCs w:val="28"/>
        </w:rPr>
        <w:t>не</w:t>
      </w:r>
      <w:r w:rsidR="00481F91">
        <w:rPr>
          <w:rFonts w:ascii="Times New Roman" w:hAnsi="Times New Roman"/>
          <w:color w:val="auto"/>
          <w:sz w:val="28"/>
          <w:szCs w:val="28"/>
        </w:rPr>
        <w:t xml:space="preserve"> </w:t>
      </w:r>
      <w:r w:rsidRPr="00481F91">
        <w:rPr>
          <w:rFonts w:ascii="Times New Roman" w:hAnsi="Times New Roman"/>
          <w:color w:val="auto"/>
          <w:sz w:val="28"/>
          <w:szCs w:val="28"/>
        </w:rPr>
        <w:t>только</w:t>
      </w:r>
      <w:r w:rsidR="00481F91">
        <w:rPr>
          <w:rFonts w:ascii="Times New Roman" w:hAnsi="Times New Roman"/>
          <w:color w:val="auto"/>
          <w:sz w:val="28"/>
          <w:szCs w:val="28"/>
        </w:rPr>
        <w:t xml:space="preserve"> </w:t>
      </w:r>
      <w:r w:rsidRPr="00481F91">
        <w:rPr>
          <w:rFonts w:ascii="Times New Roman" w:hAnsi="Times New Roman"/>
          <w:color w:val="auto"/>
          <w:sz w:val="28"/>
          <w:szCs w:val="28"/>
        </w:rPr>
        <w:t>регулируют межгосударственные</w:t>
      </w:r>
      <w:r w:rsidR="00481F91">
        <w:rPr>
          <w:rFonts w:ascii="Times New Roman" w:hAnsi="Times New Roman"/>
          <w:color w:val="auto"/>
          <w:sz w:val="28"/>
          <w:szCs w:val="28"/>
        </w:rPr>
        <w:t xml:space="preserve"> </w:t>
      </w:r>
      <w:r w:rsidRPr="00481F91">
        <w:rPr>
          <w:rFonts w:ascii="Times New Roman" w:hAnsi="Times New Roman"/>
          <w:color w:val="auto"/>
          <w:sz w:val="28"/>
          <w:szCs w:val="28"/>
        </w:rPr>
        <w:t>отношения,</w:t>
      </w:r>
      <w:r w:rsidR="00481F91">
        <w:rPr>
          <w:rFonts w:ascii="Times New Roman" w:hAnsi="Times New Roman"/>
          <w:color w:val="auto"/>
          <w:sz w:val="28"/>
          <w:szCs w:val="28"/>
        </w:rPr>
        <w:t xml:space="preserve"> </w:t>
      </w:r>
      <w:r w:rsidRPr="00481F91">
        <w:rPr>
          <w:rFonts w:ascii="Times New Roman" w:hAnsi="Times New Roman"/>
          <w:color w:val="auto"/>
          <w:sz w:val="28"/>
          <w:szCs w:val="28"/>
        </w:rPr>
        <w:t>но</w:t>
      </w:r>
      <w:r w:rsidR="00481F91">
        <w:rPr>
          <w:rFonts w:ascii="Times New Roman" w:hAnsi="Times New Roman"/>
          <w:color w:val="auto"/>
          <w:sz w:val="28"/>
          <w:szCs w:val="28"/>
        </w:rPr>
        <w:t xml:space="preserve"> </w:t>
      </w:r>
      <w:r w:rsidRPr="00481F91">
        <w:rPr>
          <w:rFonts w:ascii="Times New Roman" w:hAnsi="Times New Roman"/>
          <w:color w:val="auto"/>
          <w:sz w:val="28"/>
          <w:szCs w:val="28"/>
        </w:rPr>
        <w:t>и</w:t>
      </w:r>
      <w:r w:rsidR="00481F91">
        <w:rPr>
          <w:rFonts w:ascii="Times New Roman" w:hAnsi="Times New Roman"/>
          <w:color w:val="auto"/>
          <w:sz w:val="28"/>
          <w:szCs w:val="28"/>
        </w:rPr>
        <w:t xml:space="preserve"> </w:t>
      </w:r>
      <w:r w:rsidRPr="00481F91">
        <w:rPr>
          <w:rFonts w:ascii="Times New Roman" w:hAnsi="Times New Roman"/>
          <w:color w:val="auto"/>
          <w:sz w:val="28"/>
          <w:szCs w:val="28"/>
        </w:rPr>
        <w:t>принимаются</w:t>
      </w:r>
      <w:r w:rsidR="00481F91">
        <w:rPr>
          <w:rFonts w:ascii="Times New Roman" w:hAnsi="Times New Roman"/>
          <w:color w:val="auto"/>
          <w:sz w:val="28"/>
          <w:szCs w:val="28"/>
        </w:rPr>
        <w:t xml:space="preserve"> </w:t>
      </w:r>
      <w:r w:rsidRPr="00481F91">
        <w:rPr>
          <w:rFonts w:ascii="Times New Roman" w:hAnsi="Times New Roman"/>
          <w:color w:val="auto"/>
          <w:sz w:val="28"/>
          <w:szCs w:val="28"/>
        </w:rPr>
        <w:t>решения</w:t>
      </w:r>
      <w:r w:rsidR="00481F91">
        <w:rPr>
          <w:rFonts w:ascii="Times New Roman" w:hAnsi="Times New Roman"/>
          <w:color w:val="auto"/>
          <w:sz w:val="28"/>
          <w:szCs w:val="28"/>
        </w:rPr>
        <w:t xml:space="preserve"> </w:t>
      </w:r>
      <w:r w:rsidRPr="00481F91">
        <w:rPr>
          <w:rFonts w:ascii="Times New Roman" w:hAnsi="Times New Roman"/>
          <w:color w:val="auto"/>
          <w:sz w:val="28"/>
          <w:szCs w:val="28"/>
        </w:rPr>
        <w:t>по</w:t>
      </w:r>
      <w:r w:rsidR="00481F91">
        <w:rPr>
          <w:rFonts w:ascii="Times New Roman" w:hAnsi="Times New Roman"/>
          <w:color w:val="auto"/>
          <w:sz w:val="28"/>
          <w:szCs w:val="28"/>
        </w:rPr>
        <w:t xml:space="preserve"> </w:t>
      </w:r>
      <w:r w:rsidRPr="00481F91">
        <w:rPr>
          <w:rFonts w:ascii="Times New Roman" w:hAnsi="Times New Roman"/>
          <w:color w:val="auto"/>
          <w:sz w:val="28"/>
          <w:szCs w:val="28"/>
        </w:rPr>
        <w:t>глобальным вопросам, таким как: экономические кризисы, экология, вопросы войны и</w:t>
      </w:r>
      <w:r w:rsidR="00481F91">
        <w:rPr>
          <w:rFonts w:ascii="Times New Roman" w:hAnsi="Times New Roman"/>
          <w:color w:val="auto"/>
          <w:sz w:val="28"/>
          <w:szCs w:val="28"/>
        </w:rPr>
        <w:t xml:space="preserve"> </w:t>
      </w:r>
      <w:r w:rsidRPr="00481F91">
        <w:rPr>
          <w:rFonts w:ascii="Times New Roman" w:hAnsi="Times New Roman"/>
          <w:color w:val="auto"/>
          <w:sz w:val="28"/>
          <w:szCs w:val="28"/>
        </w:rPr>
        <w:t>мира,</w:t>
      </w:r>
      <w:r w:rsidR="00481F91">
        <w:rPr>
          <w:rFonts w:ascii="Times New Roman" w:hAnsi="Times New Roman"/>
          <w:color w:val="auto"/>
          <w:sz w:val="28"/>
          <w:szCs w:val="28"/>
        </w:rPr>
        <w:t xml:space="preserve"> </w:t>
      </w:r>
      <w:r w:rsidRPr="00481F91">
        <w:rPr>
          <w:rFonts w:ascii="Times New Roman" w:hAnsi="Times New Roman"/>
          <w:color w:val="auto"/>
          <w:sz w:val="28"/>
          <w:szCs w:val="28"/>
        </w:rPr>
        <w:t>борьба</w:t>
      </w:r>
      <w:r w:rsidR="00481F91">
        <w:rPr>
          <w:rFonts w:ascii="Times New Roman" w:hAnsi="Times New Roman"/>
          <w:color w:val="auto"/>
          <w:sz w:val="28"/>
          <w:szCs w:val="28"/>
        </w:rPr>
        <w:t xml:space="preserve"> </w:t>
      </w:r>
      <w:r w:rsidRPr="00481F91">
        <w:rPr>
          <w:rFonts w:ascii="Times New Roman" w:hAnsi="Times New Roman"/>
          <w:color w:val="auto"/>
          <w:sz w:val="28"/>
          <w:szCs w:val="28"/>
        </w:rPr>
        <w:t>со</w:t>
      </w:r>
      <w:r w:rsidR="00481F91">
        <w:rPr>
          <w:rFonts w:ascii="Times New Roman" w:hAnsi="Times New Roman"/>
          <w:color w:val="auto"/>
          <w:sz w:val="28"/>
          <w:szCs w:val="28"/>
        </w:rPr>
        <w:t xml:space="preserve"> </w:t>
      </w:r>
      <w:r w:rsidRPr="00481F91">
        <w:rPr>
          <w:rFonts w:ascii="Times New Roman" w:hAnsi="Times New Roman"/>
          <w:color w:val="auto"/>
          <w:sz w:val="28"/>
          <w:szCs w:val="28"/>
        </w:rPr>
        <w:t>СПИДом</w:t>
      </w:r>
      <w:r w:rsidR="00481F91">
        <w:rPr>
          <w:rFonts w:ascii="Times New Roman" w:hAnsi="Times New Roman"/>
          <w:color w:val="auto"/>
          <w:sz w:val="28"/>
          <w:szCs w:val="28"/>
        </w:rPr>
        <w:t xml:space="preserve"> </w:t>
      </w:r>
      <w:r w:rsidRPr="00481F91">
        <w:rPr>
          <w:rFonts w:ascii="Times New Roman" w:hAnsi="Times New Roman"/>
          <w:color w:val="auto"/>
          <w:sz w:val="28"/>
          <w:szCs w:val="28"/>
        </w:rPr>
        <w:t>и наркоманией.</w:t>
      </w:r>
    </w:p>
    <w:p w:rsidR="00DC1D0D" w:rsidRPr="00481F91" w:rsidRDefault="00DC1D0D" w:rsidP="00481F91">
      <w:pPr>
        <w:pStyle w:val="5"/>
        <w:spacing w:line="360" w:lineRule="auto"/>
        <w:ind w:left="0" w:right="0" w:firstLine="709"/>
        <w:rPr>
          <w:rFonts w:ascii="Times New Roman" w:hAnsi="Times New Roman" w:cs="Times New Roman"/>
          <w:color w:val="auto"/>
          <w:sz w:val="28"/>
          <w:szCs w:val="28"/>
        </w:rPr>
      </w:pPr>
      <w:r w:rsidRPr="00481F91">
        <w:rPr>
          <w:rFonts w:ascii="Times New Roman" w:hAnsi="Times New Roman" w:cs="Times New Roman"/>
          <w:color w:val="auto"/>
          <w:sz w:val="28"/>
          <w:szCs w:val="28"/>
        </w:rPr>
        <w:t>Международная организация (International agency) - постоянное объединение межправительственного или неправительственного характера, созданное на основе международного соглашения в целях содействия решению оговоренных в соглашении международных проблем. Международные организации характеризуются:</w:t>
      </w:r>
    </w:p>
    <w:p w:rsidR="00DC1D0D" w:rsidRPr="00481F91" w:rsidRDefault="00DC1D0D" w:rsidP="00481F91">
      <w:pPr>
        <w:pStyle w:val="5"/>
        <w:numPr>
          <w:ilvl w:val="0"/>
          <w:numId w:val="1"/>
        </w:numPr>
        <w:spacing w:line="360" w:lineRule="auto"/>
        <w:ind w:left="0" w:right="0" w:firstLine="709"/>
        <w:rPr>
          <w:rFonts w:ascii="Times New Roman" w:hAnsi="Times New Roman"/>
          <w:color w:val="auto"/>
          <w:sz w:val="28"/>
          <w:szCs w:val="28"/>
        </w:rPr>
      </w:pPr>
      <w:r w:rsidRPr="00481F91">
        <w:rPr>
          <w:rFonts w:ascii="Times New Roman" w:hAnsi="Times New Roman" w:cs="Times New Roman"/>
          <w:color w:val="auto"/>
          <w:sz w:val="28"/>
          <w:szCs w:val="28"/>
        </w:rPr>
        <w:t xml:space="preserve">наличие учредительного документа; </w:t>
      </w:r>
    </w:p>
    <w:p w:rsidR="00DC1D0D" w:rsidRPr="00481F91" w:rsidRDefault="00DC1D0D" w:rsidP="00481F91">
      <w:pPr>
        <w:pStyle w:val="5"/>
        <w:spacing w:line="360" w:lineRule="auto"/>
        <w:ind w:left="0" w:right="0" w:firstLine="709"/>
        <w:rPr>
          <w:rFonts w:ascii="Times New Roman" w:hAnsi="Times New Roman" w:cs="Times New Roman"/>
          <w:color w:val="auto"/>
          <w:sz w:val="28"/>
          <w:szCs w:val="28"/>
        </w:rPr>
      </w:pPr>
      <w:r w:rsidRPr="00481F91">
        <w:rPr>
          <w:rFonts w:ascii="Times New Roman" w:hAnsi="Times New Roman" w:cs="Times New Roman"/>
          <w:color w:val="auto"/>
          <w:sz w:val="28"/>
          <w:szCs w:val="28"/>
        </w:rPr>
        <w:t xml:space="preserve">2) постоянным или регулярным характером деятельности; </w:t>
      </w:r>
    </w:p>
    <w:p w:rsidR="00DC1D0D" w:rsidRPr="00481F91" w:rsidRDefault="00DC1D0D" w:rsidP="00481F91">
      <w:pPr>
        <w:pStyle w:val="5"/>
        <w:spacing w:line="360" w:lineRule="auto"/>
        <w:ind w:left="0" w:right="0" w:firstLine="709"/>
        <w:rPr>
          <w:rFonts w:ascii="Times New Roman" w:hAnsi="Times New Roman" w:cs="Times New Roman"/>
          <w:color w:val="auto"/>
          <w:sz w:val="28"/>
          <w:szCs w:val="28"/>
        </w:rPr>
      </w:pPr>
      <w:r w:rsidRPr="00481F91">
        <w:rPr>
          <w:rFonts w:ascii="Times New Roman" w:hAnsi="Times New Roman" w:cs="Times New Roman"/>
          <w:color w:val="auto"/>
          <w:sz w:val="28"/>
          <w:szCs w:val="28"/>
        </w:rPr>
        <w:t>3) использование в качестве основного метода деятельности</w:t>
      </w:r>
      <w:r w:rsidR="00481F91">
        <w:rPr>
          <w:rFonts w:ascii="Times New Roman" w:hAnsi="Times New Roman" w:cs="Times New Roman"/>
          <w:color w:val="auto"/>
          <w:sz w:val="28"/>
          <w:szCs w:val="28"/>
        </w:rPr>
        <w:t xml:space="preserve"> </w:t>
      </w:r>
      <w:r w:rsidRPr="00481F91">
        <w:rPr>
          <w:rFonts w:ascii="Times New Roman" w:hAnsi="Times New Roman" w:cs="Times New Roman"/>
          <w:color w:val="auto"/>
          <w:sz w:val="28"/>
          <w:szCs w:val="28"/>
        </w:rPr>
        <w:t xml:space="preserve">многосторонних переговоров и обсуждения проблем; </w:t>
      </w:r>
    </w:p>
    <w:p w:rsidR="00DC1D0D" w:rsidRPr="00481F91" w:rsidRDefault="00DC1D0D" w:rsidP="00481F91">
      <w:pPr>
        <w:pStyle w:val="5"/>
        <w:spacing w:line="360" w:lineRule="auto"/>
        <w:ind w:left="0" w:right="0" w:firstLine="709"/>
        <w:rPr>
          <w:rFonts w:ascii="Times New Roman" w:hAnsi="Times New Roman" w:cs="Times New Roman"/>
          <w:color w:val="auto"/>
          <w:sz w:val="28"/>
          <w:szCs w:val="28"/>
        </w:rPr>
      </w:pPr>
      <w:r w:rsidRPr="00481F91">
        <w:rPr>
          <w:rFonts w:ascii="Times New Roman" w:hAnsi="Times New Roman" w:cs="Times New Roman"/>
          <w:color w:val="auto"/>
          <w:sz w:val="28"/>
          <w:szCs w:val="28"/>
        </w:rPr>
        <w:t xml:space="preserve">4) принятия решений путем голосований или консенсуса; </w:t>
      </w:r>
    </w:p>
    <w:p w:rsidR="00DC1D0D" w:rsidRPr="00481F91" w:rsidRDefault="00DC1D0D" w:rsidP="00481F91">
      <w:pPr>
        <w:pStyle w:val="5"/>
        <w:spacing w:line="360" w:lineRule="auto"/>
        <w:ind w:left="0" w:right="0" w:firstLine="709"/>
        <w:rPr>
          <w:rFonts w:ascii="Times New Roman" w:hAnsi="Times New Roman"/>
          <w:color w:val="auto"/>
          <w:sz w:val="28"/>
          <w:szCs w:val="28"/>
        </w:rPr>
      </w:pPr>
      <w:r w:rsidRPr="00481F91">
        <w:rPr>
          <w:rFonts w:ascii="Times New Roman" w:hAnsi="Times New Roman" w:cs="Times New Roman"/>
          <w:color w:val="auto"/>
          <w:sz w:val="28"/>
          <w:szCs w:val="28"/>
        </w:rPr>
        <w:t>5) (обычно) рекомендательным характером принятия решений.</w:t>
      </w:r>
      <w:r w:rsidRPr="00481F91">
        <w:rPr>
          <w:rFonts w:ascii="Times New Roman" w:hAnsi="Times New Roman"/>
          <w:color w:val="auto"/>
          <w:sz w:val="28"/>
          <w:szCs w:val="28"/>
        </w:rPr>
        <w:t xml:space="preserve"> </w:t>
      </w:r>
    </w:p>
    <w:p w:rsidR="00DC1D0D" w:rsidRPr="00481F91" w:rsidRDefault="00DC1D0D" w:rsidP="00481F91">
      <w:pPr>
        <w:pStyle w:val="5"/>
        <w:spacing w:line="360" w:lineRule="auto"/>
        <w:ind w:left="0" w:right="0" w:firstLine="709"/>
        <w:rPr>
          <w:rFonts w:ascii="Times New Roman" w:hAnsi="Times New Roman" w:cs="Times New Roman"/>
          <w:color w:val="auto"/>
          <w:sz w:val="28"/>
          <w:szCs w:val="28"/>
        </w:rPr>
      </w:pPr>
      <w:r w:rsidRPr="00481F91">
        <w:rPr>
          <w:rFonts w:ascii="Times New Roman" w:hAnsi="Times New Roman" w:cs="Times New Roman"/>
          <w:color w:val="auto"/>
          <w:sz w:val="28"/>
          <w:szCs w:val="28"/>
        </w:rPr>
        <w:t xml:space="preserve">Различают межправительственные, неправительственные, всемирные и региональные международные организации. </w:t>
      </w:r>
    </w:p>
    <w:p w:rsidR="00DC1D0D" w:rsidRPr="00481F91" w:rsidRDefault="00DC1D0D" w:rsidP="00481F91">
      <w:pPr>
        <w:pStyle w:val="5"/>
        <w:spacing w:line="360" w:lineRule="auto"/>
        <w:ind w:left="0" w:right="0" w:firstLine="709"/>
        <w:rPr>
          <w:rFonts w:ascii="Times New Roman" w:hAnsi="Times New Roman"/>
          <w:color w:val="auto"/>
          <w:sz w:val="28"/>
        </w:rPr>
      </w:pPr>
    </w:p>
    <w:p w:rsidR="00DC1D0D" w:rsidRPr="00481F91" w:rsidRDefault="00DC1D0D" w:rsidP="00481F91">
      <w:pPr>
        <w:pStyle w:val="5"/>
        <w:spacing w:line="360" w:lineRule="auto"/>
        <w:ind w:left="0" w:right="0" w:firstLine="709"/>
        <w:jc w:val="center"/>
        <w:rPr>
          <w:rFonts w:ascii="Times New Roman" w:hAnsi="Times New Roman" w:cs="Times New Roman"/>
          <w:b/>
          <w:color w:val="auto"/>
          <w:sz w:val="28"/>
          <w:szCs w:val="28"/>
        </w:rPr>
      </w:pPr>
      <w:r w:rsidRPr="00481F91">
        <w:rPr>
          <w:rFonts w:ascii="Times New Roman" w:hAnsi="Times New Roman" w:cs="Times New Roman"/>
          <w:b/>
          <w:color w:val="auto"/>
          <w:sz w:val="28"/>
          <w:szCs w:val="28"/>
        </w:rPr>
        <w:t>2.1 Международные политические и экономические (торговые) организации</w:t>
      </w:r>
    </w:p>
    <w:p w:rsidR="00DC1D0D" w:rsidRPr="00481F91" w:rsidRDefault="00DC1D0D" w:rsidP="00481F91">
      <w:pPr>
        <w:pStyle w:val="5"/>
        <w:spacing w:line="360" w:lineRule="auto"/>
        <w:ind w:left="0" w:right="0" w:firstLine="709"/>
        <w:rPr>
          <w:rFonts w:ascii="Times New Roman" w:hAnsi="Times New Roman"/>
          <w:color w:val="auto"/>
          <w:sz w:val="28"/>
          <w:szCs w:val="28"/>
        </w:rPr>
      </w:pPr>
    </w:p>
    <w:p w:rsidR="00DC1D0D" w:rsidRPr="00481F91" w:rsidRDefault="00DC1D0D" w:rsidP="00481F91">
      <w:pPr>
        <w:pStyle w:val="a3"/>
        <w:spacing w:before="0" w:beforeAutospacing="0" w:after="0" w:afterAutospacing="0" w:line="360" w:lineRule="auto"/>
        <w:ind w:firstLine="709"/>
        <w:jc w:val="both"/>
        <w:rPr>
          <w:rFonts w:cs="Courier New"/>
          <w:sz w:val="28"/>
          <w:szCs w:val="28"/>
        </w:rPr>
      </w:pPr>
      <w:r w:rsidRPr="00481F91">
        <w:rPr>
          <w:sz w:val="28"/>
          <w:szCs w:val="28"/>
        </w:rPr>
        <w:t>Всемирная торговая организация</w:t>
      </w:r>
      <w:r w:rsidR="00481F91">
        <w:rPr>
          <w:sz w:val="28"/>
          <w:szCs w:val="28"/>
        </w:rPr>
        <w:t xml:space="preserve"> </w:t>
      </w:r>
      <w:r w:rsidRPr="00481F91">
        <w:rPr>
          <w:sz w:val="28"/>
          <w:szCs w:val="28"/>
        </w:rPr>
        <w:t xml:space="preserve">(ВТО) World Trade Organization (WTO), основанная в 1995 году - глобальная международная организация, которая занимается правилами международной торговли. Основу ВТО составляют соглашения, согласованные, подписанные и ратифицированные большинством стран-участниц международной торговли. Цель ВТО - помощь производителям товаров и услуг, экспортерам и импортерам в ведении их бизнеса. </w:t>
      </w:r>
      <w:r w:rsidRPr="00481F91">
        <w:rPr>
          <w:rFonts w:cs="Courier New"/>
          <w:sz w:val="28"/>
          <w:szCs w:val="28"/>
        </w:rPr>
        <w:t>В настоящее время правилами ВТО регулируется почти 95% стоимостного объема мировой торговли.</w:t>
      </w:r>
    </w:p>
    <w:p w:rsidR="00DC1D0D" w:rsidRPr="00481F91" w:rsidRDefault="00DC1D0D" w:rsidP="00481F91">
      <w:pPr>
        <w:pStyle w:val="a3"/>
        <w:spacing w:before="0" w:beforeAutospacing="0" w:after="0" w:afterAutospacing="0" w:line="360" w:lineRule="auto"/>
        <w:ind w:firstLine="709"/>
        <w:jc w:val="both"/>
        <w:rPr>
          <w:sz w:val="28"/>
          <w:szCs w:val="28"/>
          <w:u w:color="FFFFFF"/>
        </w:rPr>
      </w:pPr>
      <w:r w:rsidRPr="00481F91">
        <w:rPr>
          <w:sz w:val="28"/>
          <w:szCs w:val="28"/>
        </w:rPr>
        <w:t xml:space="preserve">Организация стран-экспортеров нефти (ОПЕК), </w:t>
      </w:r>
      <w:r w:rsidRPr="00481F91">
        <w:rPr>
          <w:sz w:val="28"/>
          <w:szCs w:val="28"/>
          <w:lang w:val="en-US"/>
        </w:rPr>
        <w:t>Organization</w:t>
      </w:r>
      <w:r w:rsidRPr="00481F91">
        <w:rPr>
          <w:sz w:val="28"/>
          <w:szCs w:val="28"/>
        </w:rPr>
        <w:t xml:space="preserve"> </w:t>
      </w:r>
      <w:r w:rsidRPr="00481F91">
        <w:rPr>
          <w:sz w:val="28"/>
          <w:szCs w:val="28"/>
          <w:lang w:val="en-US"/>
        </w:rPr>
        <w:t>of</w:t>
      </w:r>
      <w:r w:rsidRPr="00481F91">
        <w:rPr>
          <w:sz w:val="28"/>
          <w:szCs w:val="28"/>
        </w:rPr>
        <w:t xml:space="preserve"> </w:t>
      </w:r>
      <w:r w:rsidRPr="00481F91">
        <w:rPr>
          <w:sz w:val="28"/>
          <w:szCs w:val="28"/>
          <w:lang w:val="en-US"/>
        </w:rPr>
        <w:t>the</w:t>
      </w:r>
      <w:r w:rsidRPr="00481F91">
        <w:rPr>
          <w:sz w:val="28"/>
          <w:szCs w:val="28"/>
        </w:rPr>
        <w:t xml:space="preserve"> </w:t>
      </w:r>
      <w:r w:rsidRPr="00481F91">
        <w:rPr>
          <w:sz w:val="28"/>
          <w:szCs w:val="28"/>
          <w:lang w:val="en-US"/>
        </w:rPr>
        <w:t>Petroleum</w:t>
      </w:r>
      <w:r w:rsidRPr="00481F91">
        <w:rPr>
          <w:sz w:val="28"/>
          <w:szCs w:val="28"/>
        </w:rPr>
        <w:t xml:space="preserve"> </w:t>
      </w:r>
      <w:r w:rsidRPr="00481F91">
        <w:rPr>
          <w:sz w:val="28"/>
          <w:szCs w:val="28"/>
          <w:lang w:val="en-US"/>
        </w:rPr>
        <w:t>Exporting</w:t>
      </w:r>
      <w:r w:rsidRPr="00481F91">
        <w:rPr>
          <w:sz w:val="28"/>
          <w:szCs w:val="28"/>
        </w:rPr>
        <w:t xml:space="preserve"> </w:t>
      </w:r>
      <w:r w:rsidRPr="00481F91">
        <w:rPr>
          <w:sz w:val="28"/>
          <w:szCs w:val="28"/>
          <w:lang w:val="en-US"/>
        </w:rPr>
        <w:t>Countries</w:t>
      </w:r>
      <w:r w:rsidRPr="00481F91">
        <w:rPr>
          <w:sz w:val="28"/>
          <w:szCs w:val="28"/>
        </w:rPr>
        <w:t xml:space="preserve"> (</w:t>
      </w:r>
      <w:r w:rsidRPr="00481F91">
        <w:rPr>
          <w:sz w:val="28"/>
          <w:szCs w:val="28"/>
          <w:lang w:val="en-US"/>
        </w:rPr>
        <w:t>OPEC</w:t>
      </w:r>
      <w:r w:rsidRPr="00481F91">
        <w:rPr>
          <w:sz w:val="28"/>
          <w:szCs w:val="28"/>
        </w:rPr>
        <w:t xml:space="preserve">) - Организация стран-экспортеров нефти - картель, образованный 1960г. некоторыми странами-производителями нефти с целью координации политики нефтедобычи и контроля за мировыми ценами на сырую нефть. ОПЕК устанавливает квоты на объемы производства нефти. Сегодня в ее состав входят 11 стран: Алжир, Индонезия, Иран, Ирак. Кувейт, Ливия, Нигерия, Катар, Саудовская Аравия. </w:t>
      </w:r>
      <w:r w:rsidRPr="00481F91">
        <w:rPr>
          <w:sz w:val="28"/>
          <w:szCs w:val="28"/>
          <w:u w:color="FFFFFF"/>
        </w:rPr>
        <w:t>(</w:t>
      </w:r>
      <w:r w:rsidRPr="00481F91">
        <w:rPr>
          <w:sz w:val="28"/>
          <w:szCs w:val="28"/>
          <w:u w:color="FFFFFF"/>
          <w:lang w:val="en-US"/>
        </w:rPr>
        <w:t>www</w:t>
      </w:r>
      <w:r w:rsidRPr="00481F91">
        <w:rPr>
          <w:sz w:val="28"/>
          <w:szCs w:val="28"/>
          <w:u w:color="FFFFFF"/>
        </w:rPr>
        <w:t>.</w:t>
      </w:r>
      <w:r w:rsidRPr="00481F91">
        <w:rPr>
          <w:sz w:val="28"/>
          <w:szCs w:val="28"/>
          <w:u w:color="FFFFFF"/>
          <w:lang w:val="en-US"/>
        </w:rPr>
        <w:t>opec</w:t>
      </w:r>
      <w:r w:rsidRPr="00481F91">
        <w:rPr>
          <w:sz w:val="28"/>
          <w:szCs w:val="28"/>
          <w:u w:color="FFFFFF"/>
        </w:rPr>
        <w:t>.</w:t>
      </w:r>
      <w:r w:rsidRPr="00481F91">
        <w:rPr>
          <w:sz w:val="28"/>
          <w:szCs w:val="28"/>
          <w:u w:color="FFFFFF"/>
          <w:lang w:val="en-US"/>
        </w:rPr>
        <w:t>org</w:t>
      </w:r>
      <w:r w:rsidRPr="00481F91">
        <w:rPr>
          <w:sz w:val="28"/>
          <w:szCs w:val="28"/>
          <w:u w:color="FFFFFF"/>
        </w:rPr>
        <w:t>)</w:t>
      </w:r>
    </w:p>
    <w:p w:rsidR="00DC1D0D" w:rsidRPr="00481F91" w:rsidRDefault="00DC1D0D" w:rsidP="00481F91">
      <w:pPr>
        <w:spacing w:line="360" w:lineRule="auto"/>
        <w:ind w:firstLine="709"/>
        <w:jc w:val="both"/>
        <w:rPr>
          <w:sz w:val="28"/>
          <w:szCs w:val="28"/>
        </w:rPr>
      </w:pPr>
      <w:r w:rsidRPr="00481F91">
        <w:rPr>
          <w:bCs/>
          <w:sz w:val="28"/>
          <w:szCs w:val="28"/>
        </w:rPr>
        <w:t>Международный банк реконструкции и развития (Всемирный банк),</w:t>
      </w:r>
      <w:r w:rsidRPr="00481F91">
        <w:rPr>
          <w:sz w:val="28"/>
          <w:szCs w:val="28"/>
        </w:rPr>
        <w:t xml:space="preserve"> создан 27 декабря 1945 в Вашингтоне. Цель банка – помогать развитию государств-членов путем предоставления кредитов тем странам, которые не могут привлечь частный капитал на приемлемых условиях. </w:t>
      </w:r>
      <w:r w:rsidRPr="00481F91">
        <w:rPr>
          <w:bCs/>
          <w:sz w:val="28"/>
          <w:szCs w:val="28"/>
        </w:rPr>
        <w:t>Международный валютный фонд (МВФ – IMF),</w:t>
      </w:r>
      <w:r w:rsidRPr="00481F91">
        <w:rPr>
          <w:sz w:val="28"/>
          <w:szCs w:val="28"/>
        </w:rPr>
        <w:t xml:space="preserve"> создан 27 декабря 1945. Его цель – способствовать стабильности иностранных валют, осуществлять международное сотрудничество в области финансов и международной торговли. Штаб-квартира размещается в Вашингтоне. Штаб-квартира организации находится в Риме. </w:t>
      </w:r>
    </w:p>
    <w:p w:rsidR="00DC1D0D" w:rsidRPr="00481F91" w:rsidRDefault="00481F91" w:rsidP="00481F91">
      <w:pPr>
        <w:pStyle w:val="a3"/>
        <w:spacing w:before="0" w:beforeAutospacing="0" w:after="0" w:afterAutospacing="0" w:line="360" w:lineRule="auto"/>
        <w:ind w:firstLine="709"/>
        <w:jc w:val="both"/>
        <w:rPr>
          <w:sz w:val="28"/>
        </w:rPr>
      </w:pPr>
      <w:r>
        <w:rPr>
          <w:sz w:val="28"/>
        </w:rPr>
        <w:t xml:space="preserve"> </w:t>
      </w:r>
    </w:p>
    <w:p w:rsidR="00DC1D0D" w:rsidRPr="00481F91" w:rsidRDefault="00DC1D0D" w:rsidP="00481F91">
      <w:pPr>
        <w:spacing w:line="360" w:lineRule="auto"/>
        <w:ind w:firstLine="709"/>
        <w:jc w:val="both"/>
        <w:rPr>
          <w:sz w:val="28"/>
          <w:szCs w:val="32"/>
        </w:rPr>
        <w:sectPr w:rsidR="00DC1D0D" w:rsidRPr="00481F91" w:rsidSect="00481F91">
          <w:pgSz w:w="11906" w:h="16838" w:code="9"/>
          <w:pgMar w:top="1134" w:right="851" w:bottom="1134" w:left="1701" w:header="709" w:footer="709" w:gutter="0"/>
          <w:cols w:space="708"/>
          <w:docGrid w:linePitch="360"/>
        </w:sectPr>
      </w:pPr>
    </w:p>
    <w:p w:rsidR="00DC1D0D" w:rsidRPr="00481F91" w:rsidRDefault="00DC1D0D" w:rsidP="00481F91">
      <w:pPr>
        <w:spacing w:line="360" w:lineRule="auto"/>
        <w:ind w:firstLine="709"/>
        <w:jc w:val="center"/>
        <w:rPr>
          <w:b/>
          <w:sz w:val="28"/>
          <w:szCs w:val="32"/>
        </w:rPr>
      </w:pPr>
      <w:r w:rsidRPr="00481F91">
        <w:rPr>
          <w:b/>
          <w:sz w:val="28"/>
          <w:szCs w:val="32"/>
        </w:rPr>
        <w:t>3 Положительное и отрицательное влияние глобализации</w:t>
      </w:r>
      <w:r w:rsidR="00481F91" w:rsidRPr="00481F91">
        <w:rPr>
          <w:b/>
          <w:sz w:val="28"/>
          <w:szCs w:val="32"/>
        </w:rPr>
        <w:t xml:space="preserve"> </w:t>
      </w:r>
      <w:r w:rsidRPr="00481F91">
        <w:rPr>
          <w:b/>
          <w:sz w:val="28"/>
          <w:szCs w:val="32"/>
        </w:rPr>
        <w:t>на развитее мирового</w:t>
      </w:r>
      <w:r w:rsidR="00481F91" w:rsidRPr="00481F91">
        <w:rPr>
          <w:b/>
          <w:sz w:val="28"/>
          <w:szCs w:val="32"/>
        </w:rPr>
        <w:t xml:space="preserve"> </w:t>
      </w:r>
      <w:r w:rsidRPr="00481F91">
        <w:rPr>
          <w:b/>
          <w:sz w:val="28"/>
          <w:szCs w:val="32"/>
        </w:rPr>
        <w:t>сообщества.</w:t>
      </w:r>
    </w:p>
    <w:p w:rsidR="00481F91" w:rsidRDefault="00481F91" w:rsidP="00481F91">
      <w:pPr>
        <w:pStyle w:val="a3"/>
        <w:spacing w:before="0" w:beforeAutospacing="0" w:after="0" w:afterAutospacing="0" w:line="360" w:lineRule="auto"/>
        <w:ind w:firstLine="709"/>
        <w:jc w:val="both"/>
        <w:rPr>
          <w:sz w:val="28"/>
          <w:szCs w:val="28"/>
        </w:rPr>
      </w:pPr>
    </w:p>
    <w:p w:rsidR="00DC1D0D" w:rsidRPr="00481F91" w:rsidRDefault="00DC1D0D" w:rsidP="00481F91">
      <w:pPr>
        <w:pStyle w:val="a3"/>
        <w:spacing w:before="0" w:beforeAutospacing="0" w:after="0" w:afterAutospacing="0" w:line="360" w:lineRule="auto"/>
        <w:ind w:firstLine="709"/>
        <w:jc w:val="both"/>
        <w:rPr>
          <w:sz w:val="28"/>
          <w:szCs w:val="28"/>
        </w:rPr>
      </w:pPr>
      <w:r w:rsidRPr="00481F91">
        <w:rPr>
          <w:sz w:val="28"/>
          <w:szCs w:val="28"/>
        </w:rPr>
        <w:t xml:space="preserve">Глобализация - это признание растущей взаимозависимости современного мира, главным следствием которой является значительное ослабление (некоторые исследователи настаивают даже на разрушении) национального государственного суверенитета под напором действий иных субъектов современного мирового процесса - прежде всего транснациональных корпораций и иных транснациональных образований, например, международных компаний, финансовых институтов, этнических диаспор, религиозных движений, мафиозных групп и т.д. Не связанные, в отличие от национальных государств, условиями международных договоров и конвенций, эти транснациональные образования оказываются в более выгодном положении, перераспределяя в свою пользу властные полномочия. Основной сферой Глобализации является международная экономическая система (мировая экономика), т.е. глобальные производство, обмен и потребление, осуществляемые предприятиями в национальных экономиках и на всемирном рынке. Хотя основная часть глобального продукта потребляется в странах-производителях, национальное развитие все более увязывается с глобальными структурами и становится более многосторонним и разноплановым, чем это было в прошлом. Успех глобальных корпораций в значительной мере опирается на признание их продукции потребителями разных стран. Даже в странах с высоким уровнем развития товарного национализма продукция глобальных корпораций находит успешный сбыт по причине ее относительной дешевизны и качества. Кроме того, огромные прибыли глобальных корпораций позволяют вкладывать гигантские средства в рекламу, внушающую потребителям, что это именно те товары и услуги, которые им нужны. Глобализация представляет собой комплексную тенденцию в развитии современного мира, затрагивающую его экономические, политические, культурные, но в первую очередь информационно-коммуникационные аспекты. Мировой финансовый рынок являет собой в настоящее время интегрированную глобальную систему, четко скоординированную через мгновенные телекоммуникации. Уменьшение необходимости физических контактов между производителями и потребителями позволило некоторым услугам, которые ранее невозможно было продать на международных рынках, стать объектом специфической торговли. Так, любую деятельность, которая осуществима на экране или по телефону (от подготовки программного обеспечения до продажи авиабилетов), стало возможным произвести в любой точке мира, связавшись через спутник или компьютер. Формирующаяся система глобальной информации формирует потребности и интересы, общие для жителей всех стран. В свою очередь глобальные потребности ведут к появлению глобальных продуктов. Следующий уровень Глобализации - унификация менеджерской стратегии и тактики, разрабатываемой для глобального рынка без попыток адаптации управления к местной специфике. Таким образом, Глобализация предполагает также и тенденцию к унификации мира, к жизни по единым принципам, приверженности единым ценностям, следованию единым обычаям и нормам поведения. Глобализация ведет к взаимному уподоблению социальных практик на уровне повседневной жизни. Именно этот аспект Глобализации является традиционным объектом критики защитников национальных культурных традиций от эскалации западной, и прежде всего американской, информационной продукции. Они полагают, что Глобализация информационно-коммуникационных процессов ведет к нивелированию самобытности культур в различных странах и подчинению СМИ не гуманитарным, а коммерческим интересам. </w:t>
      </w:r>
    </w:p>
    <w:p w:rsidR="00DC1D0D" w:rsidRPr="00481F91" w:rsidRDefault="00DC1D0D" w:rsidP="00481F91">
      <w:pPr>
        <w:pStyle w:val="a3"/>
        <w:spacing w:before="0" w:beforeAutospacing="0" w:after="0" w:afterAutospacing="0" w:line="360" w:lineRule="auto"/>
        <w:ind w:firstLine="709"/>
        <w:jc w:val="both"/>
        <w:rPr>
          <w:sz w:val="28"/>
          <w:szCs w:val="28"/>
        </w:rPr>
      </w:pPr>
      <w:r w:rsidRPr="00481F91">
        <w:rPr>
          <w:sz w:val="28"/>
          <w:szCs w:val="28"/>
        </w:rPr>
        <w:t>Кроме того, есть еще ряд негативных экономических</w:t>
      </w:r>
      <w:r w:rsidR="00481F91">
        <w:rPr>
          <w:sz w:val="28"/>
          <w:szCs w:val="28"/>
        </w:rPr>
        <w:t xml:space="preserve"> </w:t>
      </w:r>
      <w:r w:rsidRPr="00481F91">
        <w:rPr>
          <w:sz w:val="28"/>
          <w:szCs w:val="28"/>
        </w:rPr>
        <w:t>явлений, которые несет с собой глобализация.</w:t>
      </w:r>
    </w:p>
    <w:p w:rsidR="00DC1D0D" w:rsidRPr="00481F91" w:rsidRDefault="00DC1D0D" w:rsidP="00481F91">
      <w:pPr>
        <w:pStyle w:val="a3"/>
        <w:spacing w:before="0" w:beforeAutospacing="0" w:after="0" w:afterAutospacing="0" w:line="360" w:lineRule="auto"/>
        <w:ind w:firstLine="709"/>
        <w:jc w:val="both"/>
        <w:rPr>
          <w:rFonts w:cs="Courier New"/>
          <w:sz w:val="28"/>
          <w:szCs w:val="28"/>
        </w:rPr>
      </w:pPr>
      <w:r w:rsidRPr="00481F91">
        <w:rPr>
          <w:rFonts w:cs="Courier New"/>
          <w:sz w:val="28"/>
          <w:szCs w:val="28"/>
        </w:rPr>
        <w:t>Во-первых, в нем наблюдается две противоречивые тенденции. С одной стороны, в мировой экономике происходит усиление позиций США, с другой - формируется экономический полицентризм.</w:t>
      </w:r>
    </w:p>
    <w:p w:rsidR="00DC1D0D" w:rsidRPr="00481F91" w:rsidRDefault="00DC1D0D" w:rsidP="00481F91">
      <w:pPr>
        <w:pStyle w:val="a3"/>
        <w:spacing w:before="0" w:beforeAutospacing="0" w:after="0" w:afterAutospacing="0" w:line="360" w:lineRule="auto"/>
        <w:ind w:firstLine="709"/>
        <w:jc w:val="both"/>
        <w:rPr>
          <w:rFonts w:cs="Courier New"/>
          <w:sz w:val="28"/>
          <w:szCs w:val="28"/>
        </w:rPr>
      </w:pPr>
      <w:r w:rsidRPr="00481F91">
        <w:rPr>
          <w:rFonts w:cs="Courier New"/>
          <w:sz w:val="28"/>
          <w:szCs w:val="28"/>
        </w:rPr>
        <w:t>Особенно наглядно проявляется первая тенденция, о чем свидетельствует то, что: 1) США навязывают свои стандарты практически во всех областях, от правил заимствования на финансовых рынках, до кинобизнеса и образования</w:t>
      </w:r>
      <w:r w:rsidR="00481F91">
        <w:rPr>
          <w:rFonts w:cs="Courier New"/>
          <w:sz w:val="28"/>
          <w:szCs w:val="28"/>
        </w:rPr>
        <w:t xml:space="preserve"> </w:t>
      </w:r>
      <w:r w:rsidRPr="00481F91">
        <w:rPr>
          <w:rFonts w:cs="Courier New"/>
          <w:sz w:val="28"/>
          <w:szCs w:val="28"/>
        </w:rPr>
        <w:t>2)американцы с опережением осуществляют новый этап структурной перестройки, направляя значительные суммы на образование, науку, информатику, технологии будущего, где зависимость от США остальной части мира возрастает.</w:t>
      </w:r>
    </w:p>
    <w:p w:rsidR="00DC1D0D" w:rsidRPr="00481F91" w:rsidRDefault="00DC1D0D" w:rsidP="00481F91">
      <w:pPr>
        <w:pStyle w:val="a3"/>
        <w:spacing w:before="0" w:beforeAutospacing="0" w:after="0" w:afterAutospacing="0" w:line="360" w:lineRule="auto"/>
        <w:ind w:firstLine="709"/>
        <w:jc w:val="both"/>
        <w:rPr>
          <w:rFonts w:cs="Courier New"/>
          <w:sz w:val="28"/>
          <w:szCs w:val="28"/>
        </w:rPr>
      </w:pPr>
      <w:r w:rsidRPr="00481F91">
        <w:rPr>
          <w:rFonts w:cs="Courier New"/>
          <w:sz w:val="28"/>
          <w:szCs w:val="28"/>
        </w:rPr>
        <w:t>Американоцентризму способствует и некоторое ослабление позиций</w:t>
      </w:r>
      <w:r w:rsidR="00481F91">
        <w:rPr>
          <w:rFonts w:cs="Courier New"/>
          <w:sz w:val="28"/>
          <w:szCs w:val="28"/>
        </w:rPr>
        <w:t xml:space="preserve"> </w:t>
      </w:r>
      <w:r w:rsidRPr="00481F91">
        <w:rPr>
          <w:rFonts w:cs="Courier New"/>
          <w:sz w:val="28"/>
          <w:szCs w:val="28"/>
        </w:rPr>
        <w:t>Европейских стран в мировой экономике и одновременно возрастание роли стран Юго-Восточной Азии и Латинской Америки, где американское влияние наиболее ощутимо. Очевидно, что в ближайшей перспективе эта тенденция сохранится, несмотря на то, что удельный вес США в мировой экономике относительно сокращается. Таким образом, о полицентризме реально можно говорить лишь в отдаленной перспективе, когда новые центры, такие как страны Юго-восточной Азии и</w:t>
      </w:r>
      <w:r w:rsidR="00481F91">
        <w:rPr>
          <w:rFonts w:cs="Courier New"/>
          <w:sz w:val="28"/>
          <w:szCs w:val="28"/>
        </w:rPr>
        <w:t xml:space="preserve"> </w:t>
      </w:r>
      <w:r w:rsidRPr="00481F91">
        <w:rPr>
          <w:rFonts w:cs="Courier New"/>
          <w:sz w:val="28"/>
          <w:szCs w:val="28"/>
        </w:rPr>
        <w:t>Латинской Америки в экономическом и политическом отношении достигнут более высокого уровня, чтобы играть более самостоятельную роль как противовеса США. Значительное влияние на развитие полицентризма могут оказать успехи европейской интеграции и повышение в будущем роли России в мировой экономике.</w:t>
      </w:r>
    </w:p>
    <w:p w:rsidR="00DC1D0D" w:rsidRPr="00481F91" w:rsidRDefault="00DC1D0D" w:rsidP="00481F91">
      <w:pPr>
        <w:pStyle w:val="a3"/>
        <w:spacing w:before="0" w:beforeAutospacing="0" w:after="0" w:afterAutospacing="0" w:line="360" w:lineRule="auto"/>
        <w:ind w:firstLine="709"/>
        <w:jc w:val="both"/>
        <w:rPr>
          <w:rFonts w:cs="Courier New"/>
          <w:sz w:val="28"/>
          <w:szCs w:val="28"/>
        </w:rPr>
      </w:pPr>
      <w:r w:rsidRPr="00481F91">
        <w:rPr>
          <w:rFonts w:cs="Courier New"/>
          <w:sz w:val="28"/>
          <w:szCs w:val="28"/>
        </w:rPr>
        <w:t>Во-вторых, с одной стороны, происходит “замыкание” постиндустриального мира, с другой - нарастающая неспособность других стран преобразовать свои хозяйственные системы в соответствии с требованиями времени. В настоящее время возникает опасность усиления несамостоятельности новых индустриальных стран. Это проявляется, во-первых, в экстенсивном характере развития и тенденциях к заимствованию технологических новшеств на</w:t>
      </w:r>
      <w:r w:rsidR="00481F91">
        <w:rPr>
          <w:rFonts w:cs="Courier New"/>
          <w:sz w:val="28"/>
          <w:szCs w:val="28"/>
        </w:rPr>
        <w:t xml:space="preserve"> </w:t>
      </w:r>
      <w:r w:rsidRPr="00481F91">
        <w:rPr>
          <w:rFonts w:cs="Courier New"/>
          <w:sz w:val="28"/>
          <w:szCs w:val="28"/>
        </w:rPr>
        <w:t>Западе; во-вторых, в исключительно высокой роли внешних инвестиций как стимула развития и, в-третьих, в крайней зависимости от экспорта готовой продукции в государства постиндустриального мира.</w:t>
      </w:r>
    </w:p>
    <w:p w:rsidR="00DC1D0D" w:rsidRPr="00481F91" w:rsidRDefault="00DC1D0D" w:rsidP="00481F91">
      <w:pPr>
        <w:spacing w:line="360" w:lineRule="auto"/>
        <w:ind w:firstLine="709"/>
        <w:jc w:val="both"/>
        <w:rPr>
          <w:sz w:val="28"/>
          <w:szCs w:val="28"/>
        </w:rPr>
      </w:pPr>
      <w:r w:rsidRPr="00481F91">
        <w:rPr>
          <w:sz w:val="28"/>
          <w:szCs w:val="28"/>
        </w:rPr>
        <w:t>Тенденция к глобализации мировой экономики привносит свои нюансы во многие явления. Среди порожденных ею образований можно назвать и институциональные ловушки</w:t>
      </w:r>
      <w:r w:rsidR="00481F91">
        <w:rPr>
          <w:sz w:val="28"/>
          <w:szCs w:val="28"/>
        </w:rPr>
        <w:t xml:space="preserve"> </w:t>
      </w:r>
      <w:r w:rsidRPr="00481F91">
        <w:rPr>
          <w:sz w:val="28"/>
          <w:szCs w:val="28"/>
        </w:rPr>
        <w:t>(ИЛ). Под ИЛ понимается неэффективное, но устойчивое состояние хозяйственной системы. В шестидесятые года 20 столетия произошло усиление транснациональных корпораций и международных кредитных институтов, как Мировой банк и Международный валютный фонд. К настоящему моменту</w:t>
      </w:r>
      <w:r w:rsidR="00481F91">
        <w:rPr>
          <w:sz w:val="28"/>
          <w:szCs w:val="28"/>
        </w:rPr>
        <w:t xml:space="preserve"> </w:t>
      </w:r>
      <w:r w:rsidRPr="00481F91">
        <w:rPr>
          <w:sz w:val="28"/>
          <w:szCs w:val="28"/>
        </w:rPr>
        <w:t>крупнейшие транснациональные корпорации США (как правило нефтяные), стремясь к контролю над энергетическими ресурсами других стран, вступают в устойчивые альянсы с международными кредитными институтами с целью загнать национальные правительства в долговую ловушку. Как правило, такие корпорации</w:t>
      </w:r>
      <w:r w:rsidR="00481F91">
        <w:rPr>
          <w:sz w:val="28"/>
          <w:szCs w:val="28"/>
        </w:rPr>
        <w:t xml:space="preserve"> </w:t>
      </w:r>
      <w:r w:rsidRPr="00481F91">
        <w:rPr>
          <w:sz w:val="28"/>
          <w:szCs w:val="28"/>
        </w:rPr>
        <w:t>и международные банки получают поддержку в лице высокопоставленных чиновников своей страны и государств – обладателей природных ресурсов. Объединенные американские ТНК, международных кредитных организаций и национальных правительств с целью «выкачивания» природных ресурсов из менее развитых стран получило название корпоракратии и представляет собой типичную институциональную ловушку.</w:t>
      </w:r>
      <w:r w:rsidR="00481F91">
        <w:rPr>
          <w:sz w:val="28"/>
          <w:szCs w:val="28"/>
        </w:rPr>
        <w:t xml:space="preserve"> </w:t>
      </w:r>
      <w:r w:rsidRPr="00481F91">
        <w:rPr>
          <w:sz w:val="28"/>
          <w:szCs w:val="28"/>
        </w:rPr>
        <w:t>При всей серьезности феномена глобальных институциональных ошибок, вряд ли его стоит воспринимать как что-то фатальное и вечное.»[2]</w:t>
      </w:r>
    </w:p>
    <w:p w:rsidR="00DC1D0D" w:rsidRPr="00481F91" w:rsidRDefault="00DC1D0D" w:rsidP="00481F91">
      <w:pPr>
        <w:spacing w:line="360" w:lineRule="auto"/>
        <w:ind w:firstLine="709"/>
        <w:jc w:val="both"/>
        <w:rPr>
          <w:sz w:val="28"/>
          <w:szCs w:val="28"/>
        </w:rPr>
      </w:pPr>
      <w:r w:rsidRPr="00481F91">
        <w:rPr>
          <w:rFonts w:cs="Courier New"/>
          <w:sz w:val="28"/>
          <w:szCs w:val="28"/>
        </w:rPr>
        <w:t>В настоящее время мировое сообщество стоит перед альтернативой: либо через 20-25 лет торговый мир будет поделен на две или три межконтинентальные преференциальные зоны, каждая со своими правилами и со свободной торговлей между участниками, но с внешними барьерами по отношению к другим блокам, либо открывается путь к постепенному слиянию («конвергенции») регионализма и многосторонности на основе общих целей и принципов. Механизм конвергенции региональных и многосторонних систем требует дальнейшей проработки.</w:t>
      </w:r>
    </w:p>
    <w:p w:rsidR="00DC1D0D" w:rsidRPr="00481F91" w:rsidRDefault="00DC1D0D" w:rsidP="00481F91">
      <w:pPr>
        <w:pStyle w:val="a3"/>
        <w:spacing w:before="0" w:beforeAutospacing="0" w:after="0" w:afterAutospacing="0" w:line="360" w:lineRule="auto"/>
        <w:ind w:firstLine="709"/>
        <w:jc w:val="both"/>
        <w:rPr>
          <w:rFonts w:cs="Courier New"/>
          <w:sz w:val="28"/>
          <w:szCs w:val="28"/>
        </w:rPr>
      </w:pPr>
      <w:r w:rsidRPr="00481F91">
        <w:rPr>
          <w:rFonts w:cs="Courier New"/>
          <w:sz w:val="28"/>
          <w:szCs w:val="28"/>
        </w:rPr>
        <w:t>Глобализация несмотря на все ее противоречия это необратимый процесс, вызванный потребностями политики, экономики и общества. С точки зрения тенденций развития мировой экономики более предпочтительным представляется один глобальный свободный рынок с согласованными правилами и дисциплиной, применяемой ко всем странам. В свою очередь, страны должны взять на себя обязательства по выполнению этих правил. Глобализация экономической деятельности настоятельно требует ее либерализации, то есть сокращения или устранения ограничений на путях международных финансовых операций. Именно это и происходит на протяжении последних десятилетий, и этим прежде всего занималось межправительственное Генеральное соглашение о тарифах и торговле, а с 1995г. продолжает заниматься его преемница – Всемирная торговая организация (ВТО). От общего уровня открытости мировой экономики, от степени ее либерализации во многом зависит и дальнейший прогресс в области глобализации.</w:t>
      </w:r>
    </w:p>
    <w:p w:rsidR="00DC1D0D" w:rsidRPr="00481F91" w:rsidRDefault="00481F91" w:rsidP="00481F91">
      <w:pPr>
        <w:spacing w:line="360" w:lineRule="auto"/>
        <w:ind w:firstLine="709"/>
        <w:jc w:val="both"/>
        <w:rPr>
          <w:sz w:val="28"/>
          <w:szCs w:val="28"/>
        </w:rPr>
        <w:sectPr w:rsidR="00DC1D0D" w:rsidRPr="00481F91" w:rsidSect="00481F91">
          <w:pgSz w:w="11906" w:h="16838" w:code="9"/>
          <w:pgMar w:top="1134" w:right="851" w:bottom="1134" w:left="1701" w:header="709" w:footer="709" w:gutter="0"/>
          <w:cols w:space="708"/>
          <w:docGrid w:linePitch="360"/>
        </w:sectPr>
      </w:pPr>
      <w:r>
        <w:rPr>
          <w:sz w:val="28"/>
          <w:szCs w:val="28"/>
        </w:rPr>
        <w:t xml:space="preserve"> </w:t>
      </w:r>
    </w:p>
    <w:p w:rsidR="00DC1D0D" w:rsidRPr="00481F91" w:rsidRDefault="00DC1D0D" w:rsidP="00481F91">
      <w:pPr>
        <w:spacing w:line="360" w:lineRule="auto"/>
        <w:ind w:firstLine="709"/>
        <w:jc w:val="center"/>
        <w:rPr>
          <w:b/>
          <w:sz w:val="28"/>
          <w:szCs w:val="32"/>
        </w:rPr>
      </w:pPr>
      <w:r w:rsidRPr="00481F91">
        <w:rPr>
          <w:b/>
          <w:sz w:val="28"/>
          <w:szCs w:val="32"/>
        </w:rPr>
        <w:t>4 Роль России в мировой политике и экономике</w:t>
      </w:r>
    </w:p>
    <w:p w:rsidR="00DC1D0D" w:rsidRPr="00481F91" w:rsidRDefault="00DC1D0D" w:rsidP="00481F91">
      <w:pPr>
        <w:spacing w:line="360" w:lineRule="auto"/>
        <w:ind w:firstLine="709"/>
        <w:jc w:val="both"/>
        <w:rPr>
          <w:sz w:val="28"/>
          <w:szCs w:val="28"/>
        </w:rPr>
      </w:pPr>
    </w:p>
    <w:p w:rsidR="00DC1D0D" w:rsidRPr="00481F91" w:rsidRDefault="00DC1D0D" w:rsidP="00481F91">
      <w:pPr>
        <w:spacing w:line="360" w:lineRule="auto"/>
        <w:ind w:firstLine="709"/>
        <w:jc w:val="both"/>
        <w:rPr>
          <w:sz w:val="28"/>
          <w:szCs w:val="28"/>
        </w:rPr>
      </w:pPr>
      <w:r w:rsidRPr="00481F91">
        <w:rPr>
          <w:sz w:val="28"/>
          <w:szCs w:val="28"/>
        </w:rPr>
        <w:t>Т.к. процессы глобализации и всемирной интеграции</w:t>
      </w:r>
      <w:r w:rsidR="00481F91">
        <w:rPr>
          <w:sz w:val="28"/>
          <w:szCs w:val="28"/>
        </w:rPr>
        <w:t xml:space="preserve"> </w:t>
      </w:r>
      <w:r w:rsidRPr="00481F91">
        <w:rPr>
          <w:sz w:val="28"/>
          <w:szCs w:val="28"/>
        </w:rPr>
        <w:t xml:space="preserve">необратимы, меня, как гражданина своей страны не может не волновать вопрос: какое место в мировом сообществе занимает, каков ее перспективы, ведь это прямым образом отражается и на моей повседневной жизни. </w:t>
      </w:r>
    </w:p>
    <w:p w:rsidR="00DC1D0D" w:rsidRPr="00481F91" w:rsidRDefault="00DC1D0D" w:rsidP="00481F91">
      <w:pPr>
        <w:spacing w:line="360" w:lineRule="auto"/>
        <w:ind w:firstLine="709"/>
        <w:jc w:val="both"/>
        <w:rPr>
          <w:sz w:val="28"/>
          <w:szCs w:val="28"/>
        </w:rPr>
      </w:pPr>
    </w:p>
    <w:p w:rsidR="00DC1D0D" w:rsidRPr="00481F91" w:rsidRDefault="00DC1D0D" w:rsidP="00481F91">
      <w:pPr>
        <w:spacing w:line="360" w:lineRule="auto"/>
        <w:ind w:firstLine="709"/>
        <w:jc w:val="center"/>
        <w:rPr>
          <w:b/>
          <w:sz w:val="28"/>
          <w:szCs w:val="28"/>
        </w:rPr>
      </w:pPr>
      <w:r w:rsidRPr="00481F91">
        <w:rPr>
          <w:b/>
          <w:sz w:val="28"/>
          <w:szCs w:val="28"/>
        </w:rPr>
        <w:t>4.1</w:t>
      </w:r>
      <w:r w:rsidR="00481F91" w:rsidRPr="00481F91">
        <w:rPr>
          <w:b/>
          <w:sz w:val="28"/>
          <w:szCs w:val="28"/>
        </w:rPr>
        <w:t xml:space="preserve"> </w:t>
      </w:r>
      <w:r w:rsidRPr="00481F91">
        <w:rPr>
          <w:b/>
          <w:sz w:val="28"/>
          <w:szCs w:val="28"/>
        </w:rPr>
        <w:t>Внешняя политика и экономика России на протяжении всей</w:t>
      </w:r>
      <w:r w:rsidR="00481F91" w:rsidRPr="00481F91">
        <w:rPr>
          <w:b/>
          <w:sz w:val="28"/>
          <w:szCs w:val="28"/>
        </w:rPr>
        <w:t xml:space="preserve"> </w:t>
      </w:r>
      <w:r w:rsidRPr="00481F91">
        <w:rPr>
          <w:b/>
          <w:sz w:val="28"/>
          <w:szCs w:val="28"/>
        </w:rPr>
        <w:t>истории государства</w:t>
      </w:r>
    </w:p>
    <w:p w:rsidR="00DC1D0D" w:rsidRPr="00481F91" w:rsidRDefault="00DC1D0D" w:rsidP="00481F91">
      <w:pPr>
        <w:spacing w:line="360" w:lineRule="auto"/>
        <w:ind w:firstLine="709"/>
        <w:jc w:val="both"/>
        <w:rPr>
          <w:sz w:val="28"/>
          <w:szCs w:val="28"/>
        </w:rPr>
      </w:pPr>
    </w:p>
    <w:p w:rsidR="00DC1D0D" w:rsidRPr="00481F91" w:rsidRDefault="00DC1D0D" w:rsidP="00481F91">
      <w:pPr>
        <w:spacing w:line="360" w:lineRule="auto"/>
        <w:ind w:firstLine="709"/>
        <w:jc w:val="both"/>
        <w:rPr>
          <w:sz w:val="28"/>
          <w:szCs w:val="28"/>
        </w:rPr>
      </w:pPr>
      <w:r w:rsidRPr="00481F91">
        <w:rPr>
          <w:sz w:val="28"/>
          <w:szCs w:val="28"/>
        </w:rPr>
        <w:t>Но что бы лучше понять современность, необходимо обратиться</w:t>
      </w:r>
      <w:r w:rsidR="00481F91">
        <w:rPr>
          <w:sz w:val="28"/>
          <w:szCs w:val="28"/>
        </w:rPr>
        <w:t xml:space="preserve"> </w:t>
      </w:r>
      <w:r w:rsidRPr="00481F91">
        <w:rPr>
          <w:sz w:val="28"/>
          <w:szCs w:val="28"/>
        </w:rPr>
        <w:t>к российской истории. Основные вехи Российской истории</w:t>
      </w:r>
      <w:r w:rsidR="00481F91">
        <w:rPr>
          <w:sz w:val="28"/>
          <w:szCs w:val="28"/>
        </w:rPr>
        <w:t xml:space="preserve"> </w:t>
      </w:r>
      <w:r w:rsidRPr="00481F91">
        <w:rPr>
          <w:sz w:val="28"/>
          <w:szCs w:val="28"/>
        </w:rPr>
        <w:t>повлиявшие на развитие внешней политики и экономики.</w:t>
      </w:r>
    </w:p>
    <w:p w:rsidR="00DC1D0D" w:rsidRPr="00481F91" w:rsidRDefault="00DC1D0D" w:rsidP="00481F91">
      <w:pPr>
        <w:spacing w:line="360" w:lineRule="auto"/>
        <w:ind w:firstLine="709"/>
        <w:jc w:val="both"/>
        <w:rPr>
          <w:sz w:val="28"/>
          <w:szCs w:val="28"/>
        </w:rPr>
      </w:pPr>
      <w:r w:rsidRPr="00481F91">
        <w:rPr>
          <w:sz w:val="28"/>
          <w:szCs w:val="28"/>
        </w:rPr>
        <w:t>России изначально досталась обширная, слабозаселенная территория, не защищенная естественными преградами, и что самое главное в контексте данной работы, оторванная на долгое время от морей, а следовательно и от мировых рынков. Однако, Россия обладала развитой речной сетью, что позволяло развиваться внутренней торговле. На первых порах основные внешнеполитические и внешнеэкономические действия России (Руси) сводились к столкновениям и воинам с ближайшими соседями.</w:t>
      </w:r>
    </w:p>
    <w:p w:rsidR="00DC1D0D" w:rsidRPr="00481F91" w:rsidRDefault="00DC1D0D" w:rsidP="00481F91">
      <w:pPr>
        <w:spacing w:line="360" w:lineRule="auto"/>
        <w:ind w:firstLine="709"/>
        <w:jc w:val="both"/>
        <w:rPr>
          <w:sz w:val="28"/>
          <w:szCs w:val="28"/>
        </w:rPr>
      </w:pPr>
      <w:r w:rsidRPr="00481F91">
        <w:rPr>
          <w:sz w:val="28"/>
          <w:szCs w:val="28"/>
        </w:rPr>
        <w:t xml:space="preserve">В декабре </w:t>
      </w:r>
      <w:smartTag w:uri="urn:schemas-microsoft-com:office:smarttags" w:element="metricconverter">
        <w:smartTagPr>
          <w:attr w:name="ProductID" w:val="1237 г"/>
        </w:smartTagPr>
        <w:r w:rsidRPr="00481F91">
          <w:rPr>
            <w:sz w:val="28"/>
            <w:szCs w:val="28"/>
          </w:rPr>
          <w:t>1237 г</w:t>
        </w:r>
      </w:smartTag>
      <w:r w:rsidRPr="00481F91">
        <w:rPr>
          <w:sz w:val="28"/>
          <w:szCs w:val="28"/>
        </w:rPr>
        <w:t>. монголотатарское войско под предводительством Батыя начали наступление на русские княжества. Монгольское нашествие (или правление Золотой Орды) продлилось примерно 300 лет, и несомненно тормозило развитие внешней политики и экономики (упадок ремесленного производства, разрушение городов (из 74 – 49 разрушены, в том числе 14 полностью уничтожены), сокращение торговли, нарушение прежних торговых связей).</w:t>
      </w:r>
    </w:p>
    <w:p w:rsidR="00DC1D0D" w:rsidRPr="00481F91" w:rsidRDefault="00DC1D0D" w:rsidP="00481F91">
      <w:pPr>
        <w:spacing w:line="360" w:lineRule="auto"/>
        <w:ind w:firstLine="709"/>
        <w:jc w:val="both"/>
        <w:rPr>
          <w:iCs/>
          <w:sz w:val="28"/>
          <w:szCs w:val="28"/>
        </w:rPr>
      </w:pPr>
      <w:r w:rsidRPr="00481F91">
        <w:rPr>
          <w:sz w:val="28"/>
          <w:szCs w:val="28"/>
        </w:rPr>
        <w:t xml:space="preserve">До конца </w:t>
      </w:r>
      <w:r w:rsidRPr="00481F91">
        <w:rPr>
          <w:sz w:val="28"/>
          <w:szCs w:val="28"/>
          <w:lang w:val="en-US"/>
        </w:rPr>
        <w:t>XVII</w:t>
      </w:r>
      <w:r w:rsidRPr="00481F91">
        <w:rPr>
          <w:sz w:val="28"/>
          <w:szCs w:val="28"/>
        </w:rPr>
        <w:t xml:space="preserve"> в. Россия пыталась дать "ответ" на "вызов" Европы, не выходя за рамки традиций, лишь при необходимости заимствуя что-то на Западе. Как правило, такие нововведения не укладывались в традиционную систему ценностей. Однако долгое время подобное положение продолжаться не могло. Реальности того времени остро ставили перед Россией дилемму: либо оставаться на задворках цивилизации и тащить на себе груз древних традиций, постепенно превращавшихся в пережитки, либо, встав на путь реформ, превратиться в великую державу, с которой бы считались развитые европейские государства. Россия выбрала второй путь. Настоящее развитие внешняя политика и экономика, в современном понимании этих слов, получила в период правления Петра 1.</w:t>
      </w:r>
      <w:r w:rsidRPr="00481F91">
        <w:rPr>
          <w:sz w:val="28"/>
        </w:rPr>
        <w:t xml:space="preserve"> </w:t>
      </w:r>
      <w:r w:rsidRPr="00481F91">
        <w:rPr>
          <w:sz w:val="28"/>
          <w:szCs w:val="28"/>
        </w:rPr>
        <w:t xml:space="preserve">В 1697 - 1698 гг. в Европу было направлено Великое посольство. Петр впервые увидел европейскую цивилизацию во всей ее впечатляющей силе, ощутил ее смысл и дух. Именно тогда окончательно оформилась ориентация Петра на западноевропейский путь развития. </w:t>
      </w:r>
      <w:r w:rsidRPr="00481F91">
        <w:rPr>
          <w:iCs/>
          <w:sz w:val="28"/>
          <w:szCs w:val="28"/>
        </w:rPr>
        <w:t>Петровская Россия стала активным и влиятельным участником европейской политики, прорыв к Балтийскому морю способствовал углублению экономических и культурных связей с Западом.</w:t>
      </w:r>
    </w:p>
    <w:p w:rsidR="00DC1D0D" w:rsidRPr="00481F91" w:rsidRDefault="00DC1D0D" w:rsidP="00481F91">
      <w:pPr>
        <w:spacing w:line="360" w:lineRule="auto"/>
        <w:ind w:firstLine="709"/>
        <w:jc w:val="both"/>
        <w:rPr>
          <w:sz w:val="28"/>
          <w:szCs w:val="28"/>
        </w:rPr>
      </w:pPr>
      <w:r w:rsidRPr="00481F91">
        <w:rPr>
          <w:sz w:val="28"/>
          <w:szCs w:val="28"/>
        </w:rPr>
        <w:t xml:space="preserve">(19 февраля </w:t>
      </w:r>
      <w:smartTag w:uri="urn:schemas-microsoft-com:office:smarttags" w:element="metricconverter">
        <w:smartTagPr>
          <w:attr w:name="ProductID" w:val="1861 г"/>
        </w:smartTagPr>
        <w:r w:rsidRPr="00481F91">
          <w:rPr>
            <w:sz w:val="28"/>
            <w:szCs w:val="28"/>
          </w:rPr>
          <w:t>1861 г</w:t>
        </w:r>
      </w:smartTag>
      <w:r w:rsidRPr="00481F91">
        <w:rPr>
          <w:sz w:val="28"/>
          <w:szCs w:val="28"/>
        </w:rPr>
        <w:t>.)</w:t>
      </w:r>
      <w:r w:rsidR="00481F91">
        <w:rPr>
          <w:sz w:val="28"/>
          <w:szCs w:val="28"/>
        </w:rPr>
        <w:t xml:space="preserve"> </w:t>
      </w:r>
      <w:r w:rsidRPr="00481F91">
        <w:rPr>
          <w:sz w:val="28"/>
          <w:szCs w:val="28"/>
        </w:rPr>
        <w:t>произошло подписание Манифеста и Положений о крестьянах, вышедших из крепостной зависимости. По этим документам крепостное право в России отменялось, крестьяне становились свободными сельскими обывателями и получали ряд личных и имущественных прав.</w:t>
      </w:r>
      <w:r w:rsidRPr="00481F91">
        <w:rPr>
          <w:sz w:val="28"/>
          <w:highlight w:val="green"/>
        </w:rPr>
        <w:t xml:space="preserve"> </w:t>
      </w:r>
      <w:r w:rsidRPr="00481F91">
        <w:rPr>
          <w:sz w:val="28"/>
          <w:szCs w:val="28"/>
        </w:rPr>
        <w:t>Крушение крепостного строя влекло за собой коренной поворот в образе жизни, в быте миллионов людей. Освобождение крестьян привело к появлению свободных рабочих рук и увеличению наемного труда в промышленности, что дало толчок экономическому развитию страны. Но в этом и просматривалась</w:t>
      </w:r>
      <w:r w:rsidR="00481F91">
        <w:rPr>
          <w:sz w:val="28"/>
          <w:szCs w:val="28"/>
        </w:rPr>
        <w:t xml:space="preserve"> </w:t>
      </w:r>
      <w:r w:rsidRPr="00481F91">
        <w:rPr>
          <w:sz w:val="28"/>
          <w:szCs w:val="28"/>
        </w:rPr>
        <w:t>не преодолимая отсталость России от западноевропейских стран, где явления подобному крепостному праву не существовало уже как 200 лет.</w:t>
      </w:r>
    </w:p>
    <w:p w:rsidR="00DC1D0D" w:rsidRPr="00481F91" w:rsidRDefault="00DC1D0D" w:rsidP="00481F91">
      <w:pPr>
        <w:spacing w:line="360" w:lineRule="auto"/>
        <w:ind w:firstLine="709"/>
        <w:jc w:val="both"/>
        <w:rPr>
          <w:sz w:val="28"/>
          <w:szCs w:val="28"/>
        </w:rPr>
      </w:pPr>
      <w:r w:rsidRPr="00481F91">
        <w:rPr>
          <w:sz w:val="28"/>
          <w:szCs w:val="28"/>
        </w:rPr>
        <w:t>В 1917 произошла</w:t>
      </w:r>
      <w:r w:rsidR="00481F91">
        <w:rPr>
          <w:sz w:val="28"/>
          <w:szCs w:val="28"/>
        </w:rPr>
        <w:t xml:space="preserve"> </w:t>
      </w:r>
      <w:r w:rsidRPr="00481F91">
        <w:rPr>
          <w:sz w:val="28"/>
          <w:szCs w:val="28"/>
        </w:rPr>
        <w:t>Социалистическая</w:t>
      </w:r>
      <w:r w:rsidR="00481F91">
        <w:rPr>
          <w:sz w:val="28"/>
          <w:szCs w:val="28"/>
        </w:rPr>
        <w:t xml:space="preserve"> </w:t>
      </w:r>
      <w:r w:rsidRPr="00481F91">
        <w:rPr>
          <w:sz w:val="28"/>
          <w:szCs w:val="28"/>
        </w:rPr>
        <w:t>Революция, ознаменовавшая 70-летний период Советской власти. Этот период охарактеризовался командной (не рациональной) экономикой, железным занавесом, по отношению ко всему капиталистическому, в том числе и рыночным экономикам. Несмотря, на выдающиеся достижения отечественной промышленности в различных отраслях, подобная политика государства привела к ослаблению экономической и политической мощи СССР. Кроме того</w:t>
      </w:r>
      <w:r w:rsidR="00481F91">
        <w:rPr>
          <w:sz w:val="28"/>
          <w:szCs w:val="28"/>
        </w:rPr>
        <w:t xml:space="preserve"> </w:t>
      </w:r>
      <w:r w:rsidRPr="00481F91">
        <w:rPr>
          <w:sz w:val="28"/>
          <w:szCs w:val="28"/>
        </w:rPr>
        <w:t>Великая Отечественная Война 1941-1945гг. сильно ослабила государство во всех сферах его деятельности к тому же притормозила экономическое развитие.</w:t>
      </w:r>
    </w:p>
    <w:p w:rsidR="00DC1D0D" w:rsidRPr="00481F91" w:rsidRDefault="00DC1D0D" w:rsidP="00481F91">
      <w:pPr>
        <w:spacing w:line="360" w:lineRule="auto"/>
        <w:ind w:firstLine="709"/>
        <w:jc w:val="both"/>
        <w:rPr>
          <w:sz w:val="28"/>
          <w:szCs w:val="28"/>
        </w:rPr>
      </w:pPr>
      <w:r w:rsidRPr="00481F91">
        <w:rPr>
          <w:sz w:val="28"/>
          <w:szCs w:val="28"/>
        </w:rPr>
        <w:t>В августе 1991г. произошел путч, охарактеризовавший распад СССР и переход к рыночным отношениям.</w:t>
      </w:r>
    </w:p>
    <w:p w:rsidR="00DC1D0D" w:rsidRPr="00481F91" w:rsidRDefault="00DC1D0D" w:rsidP="00481F91">
      <w:pPr>
        <w:spacing w:line="360" w:lineRule="auto"/>
        <w:ind w:firstLine="709"/>
        <w:jc w:val="both"/>
        <w:rPr>
          <w:sz w:val="28"/>
          <w:szCs w:val="28"/>
        </w:rPr>
      </w:pPr>
      <w:r w:rsidRPr="00481F91">
        <w:rPr>
          <w:sz w:val="28"/>
          <w:szCs w:val="28"/>
        </w:rPr>
        <w:t>Экономика 90-х, характеризуется как переходная экономика, с остаточными пережитками социалистической системы и хаотическим развитием.</w:t>
      </w:r>
    </w:p>
    <w:p w:rsidR="00DC1D0D" w:rsidRPr="00481F91" w:rsidRDefault="00DC1D0D" w:rsidP="00481F91">
      <w:pPr>
        <w:spacing w:line="360" w:lineRule="auto"/>
        <w:ind w:firstLine="709"/>
        <w:jc w:val="both"/>
        <w:rPr>
          <w:sz w:val="28"/>
          <w:szCs w:val="28"/>
        </w:rPr>
      </w:pPr>
      <w:r w:rsidRPr="00481F91">
        <w:rPr>
          <w:sz w:val="28"/>
          <w:szCs w:val="28"/>
        </w:rPr>
        <w:t>Экономический кризис августа 1998г. сильно подорвал экономику страны, ослабил позиции государства</w:t>
      </w:r>
      <w:r w:rsidR="00481F91">
        <w:rPr>
          <w:sz w:val="28"/>
          <w:szCs w:val="28"/>
        </w:rPr>
        <w:t xml:space="preserve"> </w:t>
      </w:r>
      <w:r w:rsidRPr="00481F91">
        <w:rPr>
          <w:sz w:val="28"/>
          <w:szCs w:val="28"/>
        </w:rPr>
        <w:t xml:space="preserve">в мировом сообществе. Отголоски этого кризиса чувствуются и по сей день. </w:t>
      </w:r>
    </w:p>
    <w:p w:rsidR="00DC1D0D" w:rsidRPr="00481F91" w:rsidRDefault="00DC1D0D" w:rsidP="00481F91">
      <w:pPr>
        <w:spacing w:line="360" w:lineRule="auto"/>
        <w:ind w:firstLine="709"/>
        <w:jc w:val="both"/>
        <w:rPr>
          <w:sz w:val="28"/>
          <w:szCs w:val="28"/>
        </w:rPr>
      </w:pPr>
      <w:r w:rsidRPr="00481F91">
        <w:rPr>
          <w:sz w:val="28"/>
          <w:szCs w:val="28"/>
        </w:rPr>
        <w:t>Но в какой бы тяжелой ситуации не находилась Россия на протяжении всей ее истории, она всегда играла важную роль в мировой политики и экономике.</w:t>
      </w:r>
    </w:p>
    <w:p w:rsidR="00DC1D0D" w:rsidRPr="00481F91" w:rsidRDefault="00DC1D0D" w:rsidP="00481F91">
      <w:pPr>
        <w:spacing w:line="360" w:lineRule="auto"/>
        <w:ind w:firstLine="709"/>
        <w:jc w:val="both"/>
        <w:rPr>
          <w:sz w:val="28"/>
          <w:szCs w:val="28"/>
        </w:rPr>
      </w:pPr>
    </w:p>
    <w:p w:rsidR="00DC1D0D" w:rsidRPr="00481F91" w:rsidRDefault="00DC1D0D" w:rsidP="00481F91">
      <w:pPr>
        <w:spacing w:line="360" w:lineRule="auto"/>
        <w:ind w:firstLine="709"/>
        <w:jc w:val="center"/>
        <w:rPr>
          <w:b/>
          <w:sz w:val="28"/>
          <w:szCs w:val="28"/>
        </w:rPr>
      </w:pPr>
      <w:r w:rsidRPr="00481F91">
        <w:rPr>
          <w:b/>
          <w:sz w:val="28"/>
          <w:szCs w:val="28"/>
        </w:rPr>
        <w:t>4.2 Роль современной России в формировании современного мирового хозяйства</w:t>
      </w:r>
    </w:p>
    <w:p w:rsidR="00DC1D0D" w:rsidRPr="00481F91" w:rsidRDefault="00DC1D0D" w:rsidP="00481F91">
      <w:pPr>
        <w:spacing w:line="360" w:lineRule="auto"/>
        <w:ind w:firstLine="709"/>
        <w:jc w:val="both"/>
        <w:rPr>
          <w:sz w:val="28"/>
          <w:szCs w:val="28"/>
        </w:rPr>
      </w:pPr>
    </w:p>
    <w:p w:rsidR="00DC1D0D" w:rsidRPr="00481F91" w:rsidRDefault="00DC1D0D" w:rsidP="00481F91">
      <w:pPr>
        <w:pStyle w:val="a3"/>
        <w:spacing w:before="0" w:beforeAutospacing="0" w:after="0" w:afterAutospacing="0" w:line="360" w:lineRule="auto"/>
        <w:ind w:firstLine="709"/>
        <w:jc w:val="both"/>
        <w:rPr>
          <w:sz w:val="28"/>
          <w:szCs w:val="28"/>
        </w:rPr>
      </w:pPr>
      <w:r w:rsidRPr="00481F91">
        <w:rPr>
          <w:sz w:val="28"/>
          <w:szCs w:val="28"/>
        </w:rPr>
        <w:t>В современной Российской экономики, помимо рыночной свободы и относительной либерализации</w:t>
      </w:r>
      <w:r w:rsidR="00481F91">
        <w:rPr>
          <w:sz w:val="28"/>
          <w:szCs w:val="28"/>
        </w:rPr>
        <w:t xml:space="preserve"> </w:t>
      </w:r>
      <w:r w:rsidRPr="00481F91">
        <w:rPr>
          <w:sz w:val="28"/>
          <w:szCs w:val="28"/>
        </w:rPr>
        <w:t>появилась стабильность, уверенность в завтрашнем дне, а именно это является основным источником развития бизнеса, инвестирования и экономики в целом. Эти тенденции и</w:t>
      </w:r>
      <w:r w:rsidR="00481F91">
        <w:rPr>
          <w:sz w:val="28"/>
          <w:szCs w:val="28"/>
        </w:rPr>
        <w:t xml:space="preserve"> </w:t>
      </w:r>
      <w:r w:rsidRPr="00481F91">
        <w:rPr>
          <w:sz w:val="28"/>
          <w:szCs w:val="28"/>
        </w:rPr>
        <w:t>позволяют России укреплять свои позиции на мировом</w:t>
      </w:r>
      <w:r w:rsidR="00481F91">
        <w:rPr>
          <w:sz w:val="28"/>
          <w:szCs w:val="28"/>
        </w:rPr>
        <w:t xml:space="preserve"> </w:t>
      </w:r>
      <w:r w:rsidRPr="00481F91">
        <w:rPr>
          <w:sz w:val="28"/>
          <w:szCs w:val="28"/>
        </w:rPr>
        <w:t>рынке.</w:t>
      </w:r>
      <w:r w:rsidR="00481F91">
        <w:rPr>
          <w:sz w:val="28"/>
          <w:szCs w:val="28"/>
        </w:rPr>
        <w:t xml:space="preserve"> </w:t>
      </w:r>
    </w:p>
    <w:p w:rsidR="00DC1D0D" w:rsidRPr="00481F91" w:rsidRDefault="00DC1D0D" w:rsidP="00481F91">
      <w:pPr>
        <w:pStyle w:val="a3"/>
        <w:spacing w:before="0" w:beforeAutospacing="0" w:after="0" w:afterAutospacing="0" w:line="360" w:lineRule="auto"/>
        <w:ind w:firstLine="709"/>
        <w:jc w:val="both"/>
        <w:rPr>
          <w:sz w:val="28"/>
          <w:szCs w:val="28"/>
        </w:rPr>
      </w:pPr>
      <w:r w:rsidRPr="00481F91">
        <w:rPr>
          <w:sz w:val="28"/>
          <w:szCs w:val="28"/>
        </w:rPr>
        <w:t>Как известно именно торговля является основной любых экономических взаимодействий и экономики в целом, поэтому я хочу привести кое-какие данные о внешней торговле России в 2006г. и сравнить эту информацию с аналогичными данными прошлых лет. На мой взгляд, это позволит увидеть тенденцию развития или деградации нашей экономики. По данным таможенной статистики. В январе-ноябре 2006г. внешний торговый оборот составил 393 млрд. долл.</w:t>
      </w:r>
      <w:r w:rsidR="00481F91">
        <w:rPr>
          <w:sz w:val="28"/>
          <w:szCs w:val="28"/>
        </w:rPr>
        <w:t xml:space="preserve"> </w:t>
      </w:r>
      <w:r w:rsidRPr="00481F91">
        <w:rPr>
          <w:sz w:val="28"/>
          <w:szCs w:val="28"/>
        </w:rPr>
        <w:t>И по сравнению с январем –ноябрем 2005г.</w:t>
      </w:r>
      <w:r w:rsidR="00481F91">
        <w:rPr>
          <w:sz w:val="28"/>
          <w:szCs w:val="28"/>
        </w:rPr>
        <w:t xml:space="preserve"> </w:t>
      </w:r>
      <w:r w:rsidRPr="00481F91">
        <w:rPr>
          <w:sz w:val="28"/>
          <w:szCs w:val="28"/>
        </w:rPr>
        <w:t>увеличился на 29%.. Сальдо баланса торговли в январе- ноябре</w:t>
      </w:r>
      <w:r w:rsidR="00481F91">
        <w:rPr>
          <w:sz w:val="28"/>
          <w:szCs w:val="28"/>
        </w:rPr>
        <w:t xml:space="preserve"> </w:t>
      </w:r>
      <w:r w:rsidRPr="00481F91">
        <w:rPr>
          <w:sz w:val="28"/>
          <w:szCs w:val="28"/>
        </w:rPr>
        <w:t>2006г. сложилось положительное – 151,6 млрд. долл. ( в январе- ноябре 2005г. – 129,1 млрд. долл.).</w:t>
      </w:r>
      <w:r w:rsidR="00481F91">
        <w:rPr>
          <w:sz w:val="28"/>
          <w:szCs w:val="28"/>
        </w:rPr>
        <w:t xml:space="preserve"> </w:t>
      </w:r>
      <w:r w:rsidRPr="00481F91">
        <w:rPr>
          <w:sz w:val="28"/>
          <w:szCs w:val="28"/>
        </w:rPr>
        <w:t>Экспорт России составил 272,2 млрд. долл. И по сравнению с январем-ноябрем 2005г. увеличился на 25,5%. В товарной структуре экспорта в страны дальнего зарубежья доля топливно- энергетических товаров составила 69,3% объема экспорта в эти страны ( в январе – ноябре 2005г. –</w:t>
      </w:r>
      <w:r w:rsidR="00481F91">
        <w:rPr>
          <w:sz w:val="28"/>
          <w:szCs w:val="28"/>
        </w:rPr>
        <w:t xml:space="preserve"> </w:t>
      </w:r>
      <w:r w:rsidRPr="00481F91">
        <w:rPr>
          <w:sz w:val="28"/>
          <w:szCs w:val="28"/>
        </w:rPr>
        <w:t>металлов – 67%), металлов и изделий из них – 14,6%, продукции химической промышленности – 5,6%, лесоматериалов и целлюлозно-бумажных изделий -3,1(3,5)%, машин и оборудования – 3,2(3,4)%. В январе – ноябре 2006г. стоимостные объемы экспорта нефти увеличились</w:t>
      </w:r>
      <w:r w:rsidR="00481F91">
        <w:rPr>
          <w:sz w:val="28"/>
          <w:szCs w:val="28"/>
        </w:rPr>
        <w:t xml:space="preserve"> </w:t>
      </w:r>
      <w:r w:rsidRPr="00481F91">
        <w:rPr>
          <w:sz w:val="28"/>
          <w:szCs w:val="28"/>
        </w:rPr>
        <w:t>на 25,6% за счет роста цены, при этом физические объемы остались на уровне 2005г. За 11 месяцев 2006г.</w:t>
      </w:r>
      <w:r w:rsidR="00481F91">
        <w:rPr>
          <w:sz w:val="28"/>
          <w:szCs w:val="28"/>
        </w:rPr>
        <w:t xml:space="preserve"> </w:t>
      </w:r>
      <w:r w:rsidRPr="00481F91">
        <w:rPr>
          <w:sz w:val="28"/>
          <w:szCs w:val="28"/>
        </w:rPr>
        <w:t>стоимостный объем экспорта природного газа возрос по сравнению с аналогичным периодом 2005г.</w:t>
      </w:r>
      <w:r w:rsidR="00481F91">
        <w:rPr>
          <w:sz w:val="28"/>
          <w:szCs w:val="28"/>
        </w:rPr>
        <w:t xml:space="preserve"> </w:t>
      </w:r>
      <w:r w:rsidRPr="00481F91">
        <w:rPr>
          <w:sz w:val="28"/>
          <w:szCs w:val="28"/>
        </w:rPr>
        <w:t>на 37,5%, а физический остался на уровне 2005г. Возросли физические объемы экспорта каменного угля на 15,6%, а аммиака</w:t>
      </w:r>
      <w:r w:rsidR="00481F91">
        <w:rPr>
          <w:sz w:val="28"/>
          <w:szCs w:val="28"/>
        </w:rPr>
        <w:t xml:space="preserve"> </w:t>
      </w:r>
      <w:r w:rsidRPr="00481F91">
        <w:rPr>
          <w:sz w:val="28"/>
          <w:szCs w:val="28"/>
        </w:rPr>
        <w:t>безводногона-11,7%, каучука синтетического – 15,7%, круглого леса – на 6,7%, пиломатериалов - на 1,8, чугуна –</w:t>
      </w:r>
      <w:r w:rsidR="00481F91">
        <w:rPr>
          <w:sz w:val="28"/>
          <w:szCs w:val="28"/>
        </w:rPr>
        <w:t xml:space="preserve"> </w:t>
      </w:r>
      <w:r w:rsidRPr="00481F91">
        <w:rPr>
          <w:sz w:val="28"/>
          <w:szCs w:val="28"/>
        </w:rPr>
        <w:t>на 14,1%, алюминия необработанного – на 15,2, полуфабрикатов из железа и нелегированной стали -4,3%.</w:t>
      </w:r>
    </w:p>
    <w:p w:rsidR="00DC1D0D" w:rsidRPr="00481F91" w:rsidRDefault="00DC1D0D" w:rsidP="00481F91">
      <w:pPr>
        <w:spacing w:line="360" w:lineRule="auto"/>
        <w:ind w:firstLine="709"/>
        <w:jc w:val="both"/>
        <w:rPr>
          <w:sz w:val="28"/>
          <w:szCs w:val="28"/>
        </w:rPr>
      </w:pPr>
      <w:r w:rsidRPr="00481F91">
        <w:rPr>
          <w:sz w:val="28"/>
          <w:szCs w:val="28"/>
        </w:rPr>
        <w:t>Импорт России в январе-ноябре 2006г. составил 120,7 млрд. долл. И по сравнению с январем – ноябрем 2005г. возрос на 37,7%. В товарной структуре импорта стран дальнего зарубежья доля машин и оборудования составила 50,8% ( в январе-ноябре 2005г. -47,7%), продукции химической</w:t>
      </w:r>
      <w:r w:rsidR="00481F91">
        <w:rPr>
          <w:sz w:val="28"/>
          <w:szCs w:val="28"/>
        </w:rPr>
        <w:t xml:space="preserve"> </w:t>
      </w:r>
      <w:r w:rsidRPr="00481F91">
        <w:rPr>
          <w:sz w:val="28"/>
          <w:szCs w:val="28"/>
        </w:rPr>
        <w:t>промышленности - 16,8(18,1)%, продовольственных товаров и сырья для их производства -15,6(17)%. В январе-ноябре 2006г., по сравнению с этим же периодом 2005г. увеличились объемы закупок медикаментов – на 14%, древесины и целлюлозно-бумажных изделий 18,2%, металлов и изделий из них – на 42%, пластмасс и изделий из них на 29,3%. Стоимостные объемы импорта</w:t>
      </w:r>
      <w:r w:rsidR="00481F91">
        <w:rPr>
          <w:sz w:val="28"/>
          <w:szCs w:val="28"/>
        </w:rPr>
        <w:t xml:space="preserve"> </w:t>
      </w:r>
      <w:r w:rsidRPr="00481F91">
        <w:rPr>
          <w:sz w:val="28"/>
          <w:szCs w:val="28"/>
        </w:rPr>
        <w:t>текстильных изделий</w:t>
      </w:r>
      <w:r w:rsidR="00481F91">
        <w:rPr>
          <w:sz w:val="28"/>
          <w:szCs w:val="28"/>
        </w:rPr>
        <w:t xml:space="preserve"> </w:t>
      </w:r>
      <w:r w:rsidRPr="00481F91">
        <w:rPr>
          <w:sz w:val="28"/>
          <w:szCs w:val="28"/>
        </w:rPr>
        <w:t>и обуви увеличились на 66,3% , электрооборудования – на 52,9%, механического оборудования –на 40,4%, средств наземного транспорта –на 62,2% .</w:t>
      </w:r>
      <w:r w:rsidR="00481F91">
        <w:rPr>
          <w:sz w:val="28"/>
          <w:szCs w:val="28"/>
        </w:rPr>
        <w:t xml:space="preserve"> </w:t>
      </w:r>
      <w:r w:rsidRPr="00481F91">
        <w:rPr>
          <w:sz w:val="28"/>
          <w:szCs w:val="28"/>
        </w:rPr>
        <w:t>Основными торговыми партнерами России в январе-ноябре 2006г. среди стран дальнего зарубежья</w:t>
      </w:r>
      <w:r w:rsidR="00481F91">
        <w:rPr>
          <w:sz w:val="28"/>
          <w:szCs w:val="28"/>
        </w:rPr>
        <w:t xml:space="preserve"> </w:t>
      </w:r>
      <w:r w:rsidRPr="00481F91">
        <w:rPr>
          <w:sz w:val="28"/>
          <w:szCs w:val="28"/>
        </w:rPr>
        <w:t>были Германия, товарооборот с которой составил 38,1 млрд. долл. (128,6% к январю-ноябрю 2005г.). Нидерланды (млрд. долл., в скобках - %) -35,5 (146,9), Италия -27,9 (131,4), США-13,2 (134,7), Великобритания -12,8(128,1), Франция – 11,9(137,7), швейцариия-11,9 (118,9). Данные о торговле России со странами СНГ в январе-ноябре 2006г. приведены в</w:t>
      </w:r>
      <w:r w:rsidR="00481F91">
        <w:rPr>
          <w:sz w:val="28"/>
          <w:szCs w:val="28"/>
        </w:rPr>
        <w:t xml:space="preserve"> </w:t>
      </w:r>
      <w:r w:rsidRPr="00481F91">
        <w:rPr>
          <w:sz w:val="28"/>
          <w:szCs w:val="28"/>
        </w:rPr>
        <w:t xml:space="preserve">Приложении А. </w:t>
      </w:r>
    </w:p>
    <w:p w:rsidR="00DC1D0D" w:rsidRPr="00481F91" w:rsidRDefault="00DC1D0D" w:rsidP="00481F91">
      <w:pPr>
        <w:spacing w:line="360" w:lineRule="auto"/>
        <w:ind w:firstLine="709"/>
        <w:jc w:val="both"/>
        <w:rPr>
          <w:sz w:val="28"/>
          <w:szCs w:val="28"/>
        </w:rPr>
      </w:pPr>
      <w:r w:rsidRPr="00481F91">
        <w:rPr>
          <w:sz w:val="28"/>
          <w:szCs w:val="28"/>
        </w:rPr>
        <w:t>В октябре 2006г. инвестиции в основной капитал в России возросли по сравнению с аналогичным периодом 2005г. на 19,1% (наибольший объем капиталовложений на период 2000-2006гг.). По данным Росстата</w:t>
      </w:r>
      <w:r w:rsidR="00481F91">
        <w:rPr>
          <w:sz w:val="28"/>
          <w:szCs w:val="28"/>
        </w:rPr>
        <w:t xml:space="preserve"> </w:t>
      </w:r>
      <w:r w:rsidRPr="00481F91">
        <w:rPr>
          <w:sz w:val="28"/>
          <w:szCs w:val="28"/>
        </w:rPr>
        <w:t>прямые иностранные инвестиции увеличились в январе-сентябре 2006г. на 55,5% и превысили 10 млрд.долл. Около 50% поступивших инвестиций пришлось на добывающую отрасль – 4,5 млрд. долл. ( в 2005г. - 4млрд.). более чем в 1,5 раза возросли инвестиции в недвижимость и более чем в 2 раз- в финансовый сектор (1,1 млрд. долл.). Основная часть иностранных инвестиций в январе-ноябре 2006г. поступила в обрабатывающие производства и добычу полезных ископаемых, а так же в оптовую и розничную торговлю, ремонт автотранспортных средств и бытовых изделий, транспорт и связь. В 2006г. российские компании привлекли из-за рубежа на 41,6 млрд. долл. Больше, чем инвестировали, в том числе банки заняли за рубежом 25 млрд. Нефинансовые предприятия занимали меньше, привлекая средства из-за рубежа, в основном в виде прямых инвестиций.</w:t>
      </w:r>
      <w:r w:rsidR="00481F91">
        <w:rPr>
          <w:sz w:val="28"/>
          <w:szCs w:val="28"/>
        </w:rPr>
        <w:t xml:space="preserve"> </w:t>
      </w:r>
      <w:r w:rsidRPr="00481F91">
        <w:rPr>
          <w:sz w:val="28"/>
          <w:szCs w:val="28"/>
        </w:rPr>
        <w:t>Данные о внешних займах приведены Приложении Б.По данным Банка России, в четвертом квартале 2006г. приток иностранного капитала в частный сектор составил 13,7 млрд. долл. По оценкам экспертов банка «Траст», в четвертом квартале</w:t>
      </w:r>
      <w:r w:rsidR="00481F91">
        <w:rPr>
          <w:sz w:val="28"/>
          <w:szCs w:val="28"/>
        </w:rPr>
        <w:t xml:space="preserve"> </w:t>
      </w:r>
      <w:r w:rsidRPr="00481F91">
        <w:rPr>
          <w:sz w:val="28"/>
          <w:szCs w:val="28"/>
        </w:rPr>
        <w:t>банки заняли 20,7 млрд. долл. (в январе-сентябре 2006г.-27,8 млрд.)</w:t>
      </w:r>
    </w:p>
    <w:p w:rsidR="00DC1D0D" w:rsidRPr="00481F91" w:rsidRDefault="00DC1D0D" w:rsidP="00481F91">
      <w:pPr>
        <w:spacing w:line="360" w:lineRule="auto"/>
        <w:ind w:firstLine="709"/>
        <w:jc w:val="both"/>
        <w:rPr>
          <w:sz w:val="28"/>
          <w:szCs w:val="28"/>
        </w:rPr>
      </w:pPr>
      <w:r w:rsidRPr="00481F91">
        <w:rPr>
          <w:sz w:val="28"/>
          <w:szCs w:val="28"/>
        </w:rPr>
        <w:t>Реальный эффективный курс рубля к иностранным валютам по итогам 2006г. повысился на 7,6%. Номинальный курс к доллару увеличился на 9,6%, а к евро снизился на 1,7%. [3]</w:t>
      </w:r>
    </w:p>
    <w:p w:rsidR="00DC1D0D" w:rsidRPr="00481F91" w:rsidRDefault="00DC1D0D" w:rsidP="00481F91">
      <w:pPr>
        <w:spacing w:line="360" w:lineRule="auto"/>
        <w:ind w:firstLine="709"/>
        <w:jc w:val="both"/>
        <w:rPr>
          <w:sz w:val="28"/>
          <w:szCs w:val="28"/>
        </w:rPr>
      </w:pPr>
      <w:r w:rsidRPr="00481F91">
        <w:rPr>
          <w:sz w:val="28"/>
          <w:szCs w:val="28"/>
        </w:rPr>
        <w:t>Все вышеперечисленные данные позволяют нам сделать вывод, что хоть и небольшими темпами, но внешняя Российская экономика двигается вперед и завоевывает себе более благоприятные позиции на мировой арене. Россия в качестве экспортера занимает ведущие позиции на мировом рынке энергоресурсов, прежде всего природного газа и нефти. Заметно ее присутствие, как поставщика на рынках металлопродукции, необработанных лесоматериалов и химических удобрений. Россия играет важную роль в мировом экспорте вооружения. Но нельзя не отметить тот факт, что несовершенство российского законодательства и неразвитость многих отраслей промышленности сильно тормозят экономический рост страны. Импортирующий потенциал нашего гражданского машиностроения остается ничтожным. Однако он приобрел более выраженную потребительскую окраску: расширяется ввоз легковых автомобилей, бытовой электроники и электротехники. Следовательно, мы стали в меньшей мере использовать преимущества международного разделения труда в целях модернизации своего производства. Очевидно и то, что из крупнейшего поставщика аграрных товаров, каковой Россия была в начале 20 века, она превратилась в заметного их потребителя.</w:t>
      </w:r>
      <w:r w:rsidR="00481F91">
        <w:rPr>
          <w:sz w:val="28"/>
          <w:szCs w:val="28"/>
        </w:rPr>
        <w:t xml:space="preserve"> </w:t>
      </w:r>
      <w:r w:rsidRPr="00481F91">
        <w:rPr>
          <w:sz w:val="28"/>
          <w:szCs w:val="28"/>
        </w:rPr>
        <w:t>При этом сохраняется очевидная зависимость внутреннего рынка от закупок товаров народного потребления и</w:t>
      </w:r>
      <w:r w:rsidR="00481F91">
        <w:rPr>
          <w:sz w:val="28"/>
          <w:szCs w:val="28"/>
        </w:rPr>
        <w:t xml:space="preserve"> </w:t>
      </w:r>
      <w:r w:rsidRPr="00481F91">
        <w:rPr>
          <w:sz w:val="28"/>
          <w:szCs w:val="28"/>
        </w:rPr>
        <w:t>продукции машиностроения. К тому же, попытки нашего государства применять меры по ограничению ценовой привлекательности на зарубежные товары, с которыми</w:t>
      </w:r>
      <w:r w:rsidR="00481F91">
        <w:rPr>
          <w:sz w:val="28"/>
          <w:szCs w:val="28"/>
        </w:rPr>
        <w:t xml:space="preserve"> </w:t>
      </w:r>
      <w:r w:rsidRPr="00481F91">
        <w:rPr>
          <w:sz w:val="28"/>
          <w:szCs w:val="28"/>
        </w:rPr>
        <w:t>наша продукция не в состоянии реально конкурировать выглядят просто бесчеловечно. Например, со следующего года российское правительство собирается резко повысить таможенные пошлины на ввоз поддержанных иномарок в страну, в силу того что продукция отечественного автопрома мягко говоря не удовлетворяет</w:t>
      </w:r>
      <w:r w:rsidR="00481F91">
        <w:rPr>
          <w:sz w:val="28"/>
          <w:szCs w:val="28"/>
        </w:rPr>
        <w:t xml:space="preserve"> </w:t>
      </w:r>
      <w:r w:rsidRPr="00481F91">
        <w:rPr>
          <w:sz w:val="28"/>
          <w:szCs w:val="28"/>
        </w:rPr>
        <w:t>запросы потребителя. Но почему наше граждане должны покупать товары более низкого качества? По официальным данным, рентабельность продукции и активов в добывающих отраслях</w:t>
      </w:r>
      <w:r w:rsidR="00481F91">
        <w:rPr>
          <w:sz w:val="28"/>
          <w:szCs w:val="28"/>
        </w:rPr>
        <w:t xml:space="preserve"> </w:t>
      </w:r>
      <w:r w:rsidRPr="00481F91">
        <w:rPr>
          <w:sz w:val="28"/>
          <w:szCs w:val="28"/>
        </w:rPr>
        <w:t>кратно превосходит доходность</w:t>
      </w:r>
      <w:r w:rsidR="00481F91">
        <w:rPr>
          <w:sz w:val="28"/>
          <w:szCs w:val="28"/>
        </w:rPr>
        <w:t xml:space="preserve"> </w:t>
      </w:r>
      <w:r w:rsidRPr="00481F91">
        <w:rPr>
          <w:sz w:val="28"/>
          <w:szCs w:val="28"/>
        </w:rPr>
        <w:t>в финишных отраслях-. Так. В нефтедобыче и металлургии, рентабельность продукции вдовое превышает среднюю рентабельность про промышленности</w:t>
      </w:r>
      <w:r w:rsidR="00481F91">
        <w:rPr>
          <w:sz w:val="28"/>
          <w:szCs w:val="28"/>
        </w:rPr>
        <w:t xml:space="preserve"> </w:t>
      </w:r>
      <w:r w:rsidRPr="00481F91">
        <w:rPr>
          <w:sz w:val="28"/>
          <w:szCs w:val="28"/>
        </w:rPr>
        <w:t>и в 2,6-2,7 раза – по народному хозяйству в целом (Приложение В).</w:t>
      </w:r>
      <w:r w:rsidR="00481F91">
        <w:rPr>
          <w:sz w:val="28"/>
          <w:szCs w:val="28"/>
        </w:rPr>
        <w:t xml:space="preserve"> </w:t>
      </w:r>
      <w:r w:rsidRPr="00481F91">
        <w:rPr>
          <w:sz w:val="28"/>
          <w:szCs w:val="28"/>
        </w:rPr>
        <w:t>Очевидно, что при столь различных доходности, предприниматели более рентабельных отраслей, в которых сегодня и сконцентрирован</w:t>
      </w:r>
      <w:r w:rsidR="00481F91">
        <w:rPr>
          <w:sz w:val="28"/>
          <w:szCs w:val="28"/>
        </w:rPr>
        <w:t xml:space="preserve"> </w:t>
      </w:r>
      <w:r w:rsidRPr="00481F91">
        <w:rPr>
          <w:sz w:val="28"/>
          <w:szCs w:val="28"/>
        </w:rPr>
        <w:t>главным образом крупный отечественный капитал, не имеют стимулов</w:t>
      </w:r>
      <w:r w:rsidR="00481F91">
        <w:rPr>
          <w:sz w:val="28"/>
          <w:szCs w:val="28"/>
        </w:rPr>
        <w:t xml:space="preserve"> </w:t>
      </w:r>
      <w:r w:rsidRPr="00481F91">
        <w:rPr>
          <w:sz w:val="28"/>
          <w:szCs w:val="28"/>
        </w:rPr>
        <w:t>вложения средств в реализацию проектов, которые явно окажутся менее прибыльными. Но ведь долго такая ситуация продлиться не может. В конце концов, природные ресурсы вполне исчерпаемы, кроме того, потребность в них не будет вечна. Ведь уже сегодня благодаря техническому прогрессу появляются автомобили, использующие в качестве топлива - электричество или водород.</w:t>
      </w:r>
    </w:p>
    <w:p w:rsidR="00DC1D0D" w:rsidRPr="00481F91" w:rsidRDefault="00DC1D0D" w:rsidP="00481F91">
      <w:pPr>
        <w:spacing w:line="360" w:lineRule="auto"/>
        <w:ind w:firstLine="709"/>
        <w:jc w:val="both"/>
        <w:rPr>
          <w:sz w:val="28"/>
          <w:szCs w:val="28"/>
        </w:rPr>
      </w:pPr>
      <w:r w:rsidRPr="00481F91">
        <w:rPr>
          <w:sz w:val="28"/>
          <w:szCs w:val="28"/>
        </w:rPr>
        <w:t>Финансовые рынки в России – кредитный и фондовый, - к сожалению, еще недостаточно развиты: первый – из-за слабости банковской системы, второй в связи с малочисленностью хорошо работающих компаний, акции которых могли бы представлять интерес для вкладчиков капитала.</w:t>
      </w:r>
    </w:p>
    <w:p w:rsidR="00DC1D0D" w:rsidRPr="00481F91" w:rsidRDefault="00DC1D0D" w:rsidP="00481F91">
      <w:pPr>
        <w:spacing w:line="360" w:lineRule="auto"/>
        <w:ind w:firstLine="709"/>
        <w:jc w:val="both"/>
        <w:rPr>
          <w:sz w:val="28"/>
          <w:szCs w:val="28"/>
        </w:rPr>
      </w:pPr>
      <w:r w:rsidRPr="00481F91">
        <w:rPr>
          <w:sz w:val="28"/>
          <w:szCs w:val="28"/>
        </w:rPr>
        <w:t>Нынешний объем инвестиций в технологические инноваций явно несоизмерим с потребностями рынка и экономики.</w:t>
      </w:r>
      <w:r w:rsidR="00481F91">
        <w:rPr>
          <w:sz w:val="28"/>
          <w:szCs w:val="28"/>
        </w:rPr>
        <w:t xml:space="preserve"> </w:t>
      </w:r>
    </w:p>
    <w:p w:rsidR="00DC1D0D" w:rsidRPr="00481F91" w:rsidRDefault="00DC1D0D" w:rsidP="00481F91">
      <w:pPr>
        <w:spacing w:line="360" w:lineRule="auto"/>
        <w:ind w:firstLine="709"/>
        <w:jc w:val="both"/>
        <w:rPr>
          <w:sz w:val="28"/>
          <w:szCs w:val="28"/>
        </w:rPr>
      </w:pPr>
      <w:r w:rsidRPr="00481F91">
        <w:rPr>
          <w:sz w:val="28"/>
          <w:szCs w:val="28"/>
        </w:rPr>
        <w:t>Так же в этой главе мне хотелось бы рассмотреть инвестиционный имидж России. Особое значение в современном экономическом развитии любой страны имеют прямые иностранные инвестиции</w:t>
      </w:r>
      <w:r w:rsidR="00481F91">
        <w:rPr>
          <w:sz w:val="28"/>
          <w:szCs w:val="28"/>
        </w:rPr>
        <w:t xml:space="preserve"> </w:t>
      </w:r>
      <w:r w:rsidRPr="00481F91">
        <w:rPr>
          <w:sz w:val="28"/>
          <w:szCs w:val="28"/>
        </w:rPr>
        <w:t>(ПИИ), которые в отличи от других форм импорта капитала</w:t>
      </w:r>
      <w:r w:rsidR="00481F91">
        <w:rPr>
          <w:sz w:val="28"/>
          <w:szCs w:val="28"/>
        </w:rPr>
        <w:t xml:space="preserve"> </w:t>
      </w:r>
      <w:r w:rsidRPr="00481F91">
        <w:rPr>
          <w:sz w:val="28"/>
          <w:szCs w:val="28"/>
        </w:rPr>
        <w:t>включают в себя не только денежные средства , но и значительный инновационный компонент. Из-за благоприятной внешнеэкономической коньюктуры России</w:t>
      </w:r>
      <w:r w:rsidR="00481F91">
        <w:rPr>
          <w:sz w:val="28"/>
          <w:szCs w:val="28"/>
        </w:rPr>
        <w:t xml:space="preserve"> </w:t>
      </w:r>
      <w:r w:rsidRPr="00481F91">
        <w:rPr>
          <w:sz w:val="28"/>
          <w:szCs w:val="28"/>
        </w:rPr>
        <w:t>наблюдается постоянный рост иностранных инвестиций в экономике страны, но о больших успехах в их привлечении говорить</w:t>
      </w:r>
      <w:r w:rsidR="00481F91">
        <w:rPr>
          <w:sz w:val="28"/>
          <w:szCs w:val="28"/>
        </w:rPr>
        <w:t xml:space="preserve"> </w:t>
      </w:r>
      <w:r w:rsidRPr="00481F91">
        <w:rPr>
          <w:sz w:val="28"/>
          <w:szCs w:val="28"/>
        </w:rPr>
        <w:t>не приходится, ни в плане их макроэкономической роли, ни в плане использования потенциальных возможностей. В числе прочего подобная ситуация обусловлена недостаточным вниманием к проблеме инвестиционного имиджа страны.За рубежом встревожены стагнацией в осуществлении реформ, огосударствлением экономики и тенденциями, которые трактуются как отход от демократии.</w:t>
      </w:r>
      <w:r w:rsidR="00481F91">
        <w:rPr>
          <w:sz w:val="28"/>
          <w:szCs w:val="28"/>
        </w:rPr>
        <w:t xml:space="preserve"> </w:t>
      </w:r>
      <w:r w:rsidRPr="00481F91">
        <w:rPr>
          <w:sz w:val="28"/>
          <w:szCs w:val="28"/>
        </w:rPr>
        <w:t>К сожалению, как показал ежегодный опрос, проведенный аналитическим центром «эксперт» среди 50 топ менеджеров западных компаний, фондов и инвестиционных банков, ведущих бизнес в России, в 2005г. их оценки претерпели изменения в худшую сторону.</w:t>
      </w:r>
      <w:r w:rsidR="00481F91">
        <w:rPr>
          <w:sz w:val="28"/>
          <w:szCs w:val="28"/>
        </w:rPr>
        <w:t xml:space="preserve"> </w:t>
      </w:r>
      <w:r w:rsidRPr="00481F91">
        <w:rPr>
          <w:sz w:val="28"/>
          <w:szCs w:val="28"/>
        </w:rPr>
        <w:t>В частности по сравнению с 2004г. упали оценки таких факторов инвестиционной привлекательности России, как качество правоприменительной практики, положение миноритарных</w:t>
      </w:r>
      <w:r w:rsidR="00481F91">
        <w:rPr>
          <w:sz w:val="28"/>
          <w:szCs w:val="28"/>
        </w:rPr>
        <w:t xml:space="preserve"> </w:t>
      </w:r>
      <w:r w:rsidRPr="00481F91">
        <w:rPr>
          <w:sz w:val="28"/>
          <w:szCs w:val="28"/>
        </w:rPr>
        <w:t>акционеров, защищенность прав собственности. Отмечается увеличение административного давления на бизнес, усиление коррупции. [8]</w:t>
      </w:r>
      <w:r w:rsidR="00481F91">
        <w:rPr>
          <w:sz w:val="28"/>
          <w:szCs w:val="28"/>
        </w:rPr>
        <w:t xml:space="preserve"> </w:t>
      </w:r>
    </w:p>
    <w:p w:rsidR="00DC1D0D" w:rsidRDefault="00DC1D0D" w:rsidP="00481F91">
      <w:pPr>
        <w:spacing w:line="360" w:lineRule="auto"/>
        <w:ind w:firstLine="709"/>
        <w:jc w:val="both"/>
        <w:rPr>
          <w:sz w:val="28"/>
          <w:szCs w:val="28"/>
        </w:rPr>
      </w:pPr>
      <w:r w:rsidRPr="00481F91">
        <w:rPr>
          <w:sz w:val="28"/>
          <w:szCs w:val="28"/>
        </w:rPr>
        <w:t>Еще хочется отметить, что на сегодняшний день Россия является одной из самых экономически дискриминируемых стран в мире.</w:t>
      </w:r>
      <w:r w:rsidR="00481F91">
        <w:rPr>
          <w:sz w:val="28"/>
          <w:szCs w:val="28"/>
        </w:rPr>
        <w:t xml:space="preserve"> </w:t>
      </w:r>
      <w:r w:rsidRPr="00481F91">
        <w:rPr>
          <w:sz w:val="28"/>
          <w:szCs w:val="28"/>
        </w:rPr>
        <w:t xml:space="preserve">По данным министерства экономического развития и торговли, в 2005 году она занимала 7-е место среди наиболее дискриминируемых государств и первое место среди стран, не входящих в ВТО. По состоянию на 1 декабря </w:t>
      </w:r>
      <w:smartTag w:uri="urn:schemas-microsoft-com:office:smarttags" w:element="metricconverter">
        <w:smartTagPr>
          <w:attr w:name="ProductID" w:val="2005 г"/>
        </w:smartTagPr>
        <w:r w:rsidRPr="00481F91">
          <w:rPr>
            <w:sz w:val="28"/>
            <w:szCs w:val="28"/>
          </w:rPr>
          <w:t>2005 г</w:t>
        </w:r>
      </w:smartTag>
      <w:r w:rsidRPr="00481F91">
        <w:rPr>
          <w:sz w:val="28"/>
          <w:szCs w:val="28"/>
        </w:rPr>
        <w:t>.</w:t>
      </w:r>
      <w:r w:rsidR="00481F91">
        <w:rPr>
          <w:sz w:val="28"/>
          <w:szCs w:val="28"/>
        </w:rPr>
        <w:t xml:space="preserve"> </w:t>
      </w:r>
      <w:r w:rsidRPr="00481F91">
        <w:rPr>
          <w:sz w:val="28"/>
          <w:szCs w:val="28"/>
        </w:rPr>
        <w:t>Против Российских товаров зафиксировано 106 мер, применяемые иностранными государствами для защиты своего внутреннего рынка (для сравнения: на 01.01.1995г. – 34, 2000г. – 115 мер), в том числе 48 антидемпинговых</w:t>
      </w:r>
      <w:r w:rsidR="00481F91">
        <w:rPr>
          <w:sz w:val="28"/>
          <w:szCs w:val="28"/>
        </w:rPr>
        <w:t xml:space="preserve"> </w:t>
      </w:r>
      <w:r w:rsidRPr="00481F91">
        <w:rPr>
          <w:sz w:val="28"/>
          <w:szCs w:val="28"/>
        </w:rPr>
        <w:t>пошлин, 12 мер нарушающие нормальные условия конкуренции, 11 технических барьеров, 10 квотных ограничений , 10 мер административного характера и ряд других. Ограничительные меры в отношении российских товаров</w:t>
      </w:r>
      <w:r w:rsidR="00481F91">
        <w:rPr>
          <w:sz w:val="28"/>
          <w:szCs w:val="28"/>
        </w:rPr>
        <w:t xml:space="preserve"> </w:t>
      </w:r>
      <w:r w:rsidRPr="00481F91">
        <w:rPr>
          <w:sz w:val="28"/>
          <w:szCs w:val="28"/>
        </w:rPr>
        <w:t>применяют 19 стран ( Австралия, Аргентина, Белоруссия, Болгария,</w:t>
      </w:r>
      <w:r w:rsidR="00481F91">
        <w:rPr>
          <w:sz w:val="28"/>
          <w:szCs w:val="28"/>
        </w:rPr>
        <w:t xml:space="preserve"> </w:t>
      </w:r>
      <w:r w:rsidRPr="00481F91">
        <w:rPr>
          <w:sz w:val="28"/>
          <w:szCs w:val="28"/>
        </w:rPr>
        <w:t>Бразилия, Венесуэла, Индия, Казахстан, Канада, Китай, Мексика, Перу, Республика Корея, Узбекистан, США, Таиланд, Турция, Украина, ЮАР), а также</w:t>
      </w:r>
      <w:r w:rsidR="00481F91">
        <w:rPr>
          <w:sz w:val="28"/>
          <w:szCs w:val="28"/>
        </w:rPr>
        <w:t xml:space="preserve"> </w:t>
      </w:r>
      <w:r w:rsidRPr="00481F91">
        <w:rPr>
          <w:sz w:val="28"/>
          <w:szCs w:val="28"/>
        </w:rPr>
        <w:t>страны ЕС. По оценкам Минэкономразвития, в 2005г.</w:t>
      </w:r>
      <w:r w:rsidR="00481F91">
        <w:rPr>
          <w:sz w:val="28"/>
          <w:szCs w:val="28"/>
        </w:rPr>
        <w:t xml:space="preserve"> </w:t>
      </w:r>
      <w:r w:rsidRPr="00481F91">
        <w:rPr>
          <w:sz w:val="28"/>
          <w:szCs w:val="28"/>
        </w:rPr>
        <w:t>Ущерб от этих мер составил порядка 2 млрд. долл. [7] Итак сможет ли РФ занять достойное место в мировом сообществе, преодолеть внутренние и внешние проблемы</w:t>
      </w:r>
      <w:r w:rsidR="00481F91">
        <w:rPr>
          <w:sz w:val="28"/>
          <w:szCs w:val="28"/>
        </w:rPr>
        <w:t xml:space="preserve"> </w:t>
      </w:r>
      <w:r w:rsidRPr="00481F91">
        <w:rPr>
          <w:sz w:val="28"/>
          <w:szCs w:val="28"/>
        </w:rPr>
        <w:t>зависит, от того какой путь развития и модернизации изберет наше правительство. Но уже сейчас можно с уверенностью сказать, что у нашей страны есть огромный потенциал. И даже сегодня, при всем несовершенстве внешней и внутренней экономик обладает значимым влиянием на ход мировых экономических отношений.</w:t>
      </w:r>
    </w:p>
    <w:p w:rsidR="00481F91" w:rsidRPr="00481F91" w:rsidRDefault="00481F91" w:rsidP="00481F91">
      <w:pPr>
        <w:spacing w:line="360" w:lineRule="auto"/>
        <w:ind w:firstLine="709"/>
        <w:jc w:val="both"/>
        <w:rPr>
          <w:sz w:val="28"/>
          <w:szCs w:val="28"/>
        </w:rPr>
        <w:sectPr w:rsidR="00481F91" w:rsidRPr="00481F91" w:rsidSect="00481F91">
          <w:pgSz w:w="11906" w:h="16838" w:code="9"/>
          <w:pgMar w:top="1134" w:right="851" w:bottom="1134" w:left="1701" w:header="709" w:footer="709" w:gutter="0"/>
          <w:cols w:space="708"/>
          <w:docGrid w:linePitch="360"/>
        </w:sectPr>
      </w:pPr>
    </w:p>
    <w:p w:rsidR="00DC1D0D" w:rsidRPr="00481F91" w:rsidRDefault="00DC1D0D" w:rsidP="00481F91">
      <w:pPr>
        <w:spacing w:line="360" w:lineRule="auto"/>
        <w:ind w:firstLine="709"/>
        <w:jc w:val="center"/>
        <w:rPr>
          <w:b/>
          <w:sz w:val="28"/>
          <w:szCs w:val="32"/>
        </w:rPr>
      </w:pPr>
      <w:r w:rsidRPr="00481F91">
        <w:rPr>
          <w:b/>
          <w:sz w:val="28"/>
          <w:szCs w:val="32"/>
        </w:rPr>
        <w:t>5 Пути интеграции России в мировое сообщество</w:t>
      </w:r>
    </w:p>
    <w:p w:rsidR="00DC1D0D" w:rsidRPr="00481F91" w:rsidRDefault="00DC1D0D" w:rsidP="00481F91">
      <w:pPr>
        <w:spacing w:line="360" w:lineRule="auto"/>
        <w:ind w:firstLine="709"/>
        <w:jc w:val="both"/>
        <w:rPr>
          <w:sz w:val="28"/>
          <w:szCs w:val="32"/>
        </w:rPr>
      </w:pPr>
    </w:p>
    <w:p w:rsidR="00DC1D0D" w:rsidRPr="00481F91" w:rsidRDefault="00DC1D0D" w:rsidP="00481F91">
      <w:pPr>
        <w:spacing w:line="360" w:lineRule="auto"/>
        <w:ind w:firstLine="709"/>
        <w:jc w:val="both"/>
        <w:rPr>
          <w:sz w:val="28"/>
          <w:szCs w:val="28"/>
        </w:rPr>
      </w:pPr>
      <w:r w:rsidRPr="00481F91">
        <w:rPr>
          <w:sz w:val="28"/>
          <w:szCs w:val="28"/>
        </w:rPr>
        <w:t>Судя по всему нынешнее российское правительства к идее перестройки внешнеэкономической специализации страны интереса не проявляет.</w:t>
      </w:r>
      <w:r w:rsidR="00481F91">
        <w:rPr>
          <w:sz w:val="28"/>
          <w:szCs w:val="28"/>
        </w:rPr>
        <w:t xml:space="preserve"> </w:t>
      </w:r>
      <w:r w:rsidRPr="00481F91">
        <w:rPr>
          <w:sz w:val="28"/>
          <w:szCs w:val="28"/>
        </w:rPr>
        <w:t>Можно, конечно надеяться, что Россия продолжая опираться на традиционные экспортные отрасли , сохранит относительно высокие темпы экономического роста. Однако, гораздо важнее решить проблему Подъема обрабатывающей промышленности и аграрного сектора. Определенный вклад в обновление экспортной специализации страны могла бы внести научно-техническая сфера.</w:t>
      </w:r>
    </w:p>
    <w:p w:rsidR="00DC1D0D" w:rsidRPr="00481F91" w:rsidRDefault="00DC1D0D" w:rsidP="00481F91">
      <w:pPr>
        <w:spacing w:line="360" w:lineRule="auto"/>
        <w:ind w:firstLine="709"/>
        <w:jc w:val="both"/>
        <w:rPr>
          <w:sz w:val="28"/>
          <w:szCs w:val="28"/>
        </w:rPr>
      </w:pPr>
      <w:r w:rsidRPr="00481F91">
        <w:rPr>
          <w:sz w:val="28"/>
          <w:szCs w:val="28"/>
        </w:rPr>
        <w:t xml:space="preserve"> Качественное состояние внешней торговли обусловлено главным образом тем, что экономика страны находится на стадии развития конкуренции. В этих условиях для Росси жизненно важно расширять источники конкурентных преимуществ, включив в их число инвестиции и инновации.. необходимо обновит технологический базис финишной промышленности и сельскохозяйственной отрасли, который стремительно устаревает морально и физически. Износ фондов в промышленности составляет 52,7%, коэффициент их обновления крайне низок – 1,7%. Располагая такими фондами, вряд ли возможно выпускать конкурентоспособную продукцию. Для модернизации экономики требуется, по имеющимся оценкам, громадный объем капиталовложений – 2 более 2 трлн. Долл. В течении ближайших 20 лет. Это означает, что среднегодовой объем в основной капитал должен привышать нынешний уровень примерно в 2,8 раза. Это непростая задача. Даже с учетом того, что в условиях экономического роста в 2000-2004гг.</w:t>
      </w:r>
      <w:r w:rsidR="00481F91">
        <w:rPr>
          <w:sz w:val="28"/>
          <w:szCs w:val="28"/>
        </w:rPr>
        <w:t xml:space="preserve"> </w:t>
      </w:r>
      <w:r w:rsidRPr="00481F91">
        <w:rPr>
          <w:sz w:val="28"/>
          <w:szCs w:val="28"/>
        </w:rPr>
        <w:t>инвестиции увеличились в среднем в 10,6% в год. [5]</w:t>
      </w:r>
    </w:p>
    <w:p w:rsidR="00DC1D0D" w:rsidRPr="00481F91" w:rsidRDefault="00481F91" w:rsidP="00481F91">
      <w:pPr>
        <w:spacing w:line="360" w:lineRule="auto"/>
        <w:ind w:firstLine="709"/>
        <w:jc w:val="both"/>
        <w:rPr>
          <w:sz w:val="28"/>
          <w:szCs w:val="28"/>
        </w:rPr>
      </w:pPr>
      <w:r>
        <w:rPr>
          <w:sz w:val="28"/>
          <w:szCs w:val="28"/>
        </w:rPr>
        <w:t xml:space="preserve"> </w:t>
      </w:r>
      <w:r w:rsidR="00DC1D0D" w:rsidRPr="00481F91">
        <w:rPr>
          <w:sz w:val="28"/>
          <w:szCs w:val="28"/>
        </w:rPr>
        <w:t>Так же важнейшим условием решения задачи сближения объемов сбережения и накопления – является укрепление финансовых рынков. Некоторые отечетвенные экономисты считают, что нельзя терять время и ждать, когда банковская система и финансовые рынки</w:t>
      </w:r>
      <w:r>
        <w:rPr>
          <w:sz w:val="28"/>
          <w:szCs w:val="28"/>
        </w:rPr>
        <w:t xml:space="preserve"> </w:t>
      </w:r>
      <w:r w:rsidR="00DC1D0D" w:rsidRPr="00481F91">
        <w:rPr>
          <w:sz w:val="28"/>
          <w:szCs w:val="28"/>
        </w:rPr>
        <w:t>достигнут необходимой зрелости</w:t>
      </w:r>
      <w:r>
        <w:rPr>
          <w:sz w:val="28"/>
          <w:szCs w:val="28"/>
        </w:rPr>
        <w:t xml:space="preserve"> </w:t>
      </w:r>
      <w:r w:rsidR="00DC1D0D" w:rsidRPr="00481F91">
        <w:rPr>
          <w:sz w:val="28"/>
          <w:szCs w:val="28"/>
        </w:rPr>
        <w:t>и станут надежными источниками инвестиций. Одни полагают, по примеру других стран наладить деятельность государственных банков развития. Эти банки могли бы финансировать ьвложения в основной капиьтал за счет сконцентрированной в них подавляющей части внутренних сбережений, либо кредитных ресурсов Центрального банка. Другие экономисты видяьт инвестиционный ресурс</w:t>
      </w:r>
      <w:r>
        <w:rPr>
          <w:sz w:val="28"/>
          <w:szCs w:val="28"/>
        </w:rPr>
        <w:t xml:space="preserve"> </w:t>
      </w:r>
      <w:r w:rsidR="00DC1D0D" w:rsidRPr="00481F91">
        <w:rPr>
          <w:sz w:val="28"/>
          <w:szCs w:val="28"/>
        </w:rPr>
        <w:t>в использовании денежной эмиссии ( «длинных денег»), привязанной к объемам государственных заимствований на внутреннем рынке. Направлять эти средства они предполагают только в высокотехнологичные отрасли. Так же рациональным будет стимулировать частный сектор к производственным вложениям в высокотехнологичные отрасли посредством предоставления инвестиционных льгот и субсидирования ставок банковского кредитования.</w:t>
      </w:r>
    </w:p>
    <w:p w:rsidR="00DC1D0D" w:rsidRPr="00481F91" w:rsidRDefault="00DC1D0D" w:rsidP="00481F91">
      <w:pPr>
        <w:spacing w:line="360" w:lineRule="auto"/>
        <w:ind w:firstLine="709"/>
        <w:jc w:val="both"/>
        <w:rPr>
          <w:sz w:val="28"/>
          <w:szCs w:val="28"/>
        </w:rPr>
      </w:pPr>
      <w:r w:rsidRPr="00481F91">
        <w:rPr>
          <w:sz w:val="28"/>
          <w:szCs w:val="28"/>
        </w:rPr>
        <w:t>Повышение инновационной и инвестиционной активности</w:t>
      </w:r>
      <w:r w:rsidR="00481F91">
        <w:rPr>
          <w:sz w:val="28"/>
          <w:szCs w:val="28"/>
        </w:rPr>
        <w:t xml:space="preserve"> </w:t>
      </w:r>
      <w:r w:rsidRPr="00481F91">
        <w:rPr>
          <w:sz w:val="28"/>
          <w:szCs w:val="28"/>
        </w:rPr>
        <w:t>- общенациональная проблема, решение которой, вред ли возможно без согласованных усилий</w:t>
      </w:r>
      <w:r w:rsidR="00481F91">
        <w:rPr>
          <w:sz w:val="28"/>
          <w:szCs w:val="28"/>
        </w:rPr>
        <w:t xml:space="preserve"> </w:t>
      </w:r>
      <w:r w:rsidRPr="00481F91">
        <w:rPr>
          <w:sz w:val="28"/>
          <w:szCs w:val="28"/>
        </w:rPr>
        <w:t>всех ветвей власти и отечественного бизнеса. Необходимо , что бы государство на деле поддерживало</w:t>
      </w:r>
      <w:r w:rsidR="00481F91">
        <w:rPr>
          <w:sz w:val="28"/>
          <w:szCs w:val="28"/>
        </w:rPr>
        <w:t xml:space="preserve"> </w:t>
      </w:r>
      <w:r w:rsidRPr="00481F91">
        <w:rPr>
          <w:sz w:val="28"/>
          <w:szCs w:val="28"/>
        </w:rPr>
        <w:t>обрабатывающую промышленность</w:t>
      </w:r>
      <w:r w:rsidR="00481F91">
        <w:rPr>
          <w:sz w:val="28"/>
          <w:szCs w:val="28"/>
        </w:rPr>
        <w:t xml:space="preserve"> </w:t>
      </w:r>
      <w:r w:rsidRPr="00481F91">
        <w:rPr>
          <w:sz w:val="28"/>
          <w:szCs w:val="28"/>
        </w:rPr>
        <w:t>и прежде всего те высокотехнологичные отрасли , которые уже доказали свою конкурентоспособность на внешних рынках.</w:t>
      </w:r>
      <w:r w:rsidR="00481F91">
        <w:rPr>
          <w:sz w:val="28"/>
          <w:szCs w:val="28"/>
        </w:rPr>
        <w:t xml:space="preserve"> </w:t>
      </w:r>
      <w:r w:rsidRPr="00481F91">
        <w:rPr>
          <w:sz w:val="28"/>
          <w:szCs w:val="28"/>
        </w:rPr>
        <w:t>Главной формой поддержки</w:t>
      </w:r>
      <w:r w:rsidR="00481F91">
        <w:rPr>
          <w:sz w:val="28"/>
          <w:szCs w:val="28"/>
        </w:rPr>
        <w:t xml:space="preserve"> </w:t>
      </w:r>
      <w:r w:rsidRPr="00481F91">
        <w:rPr>
          <w:sz w:val="28"/>
          <w:szCs w:val="28"/>
        </w:rPr>
        <w:t>может стать дифференциация налоговой нагрузки – увеличение ее на добывающие отрасли</w:t>
      </w:r>
      <w:r w:rsidR="00481F91">
        <w:rPr>
          <w:sz w:val="28"/>
          <w:szCs w:val="28"/>
        </w:rPr>
        <w:t xml:space="preserve"> </w:t>
      </w:r>
      <w:r w:rsidRPr="00481F91">
        <w:rPr>
          <w:sz w:val="28"/>
          <w:szCs w:val="28"/>
        </w:rPr>
        <w:t>и снижение на обрабатывающие, а так же использование методов</w:t>
      </w:r>
      <w:r w:rsidR="00481F91">
        <w:rPr>
          <w:sz w:val="28"/>
          <w:szCs w:val="28"/>
        </w:rPr>
        <w:t xml:space="preserve"> </w:t>
      </w:r>
      <w:r w:rsidRPr="00481F91">
        <w:rPr>
          <w:sz w:val="28"/>
          <w:szCs w:val="28"/>
        </w:rPr>
        <w:t>стимулирования переработки сырья.</w:t>
      </w:r>
    </w:p>
    <w:p w:rsidR="00DC1D0D" w:rsidRPr="00481F91" w:rsidRDefault="00DC1D0D" w:rsidP="00481F91">
      <w:pPr>
        <w:spacing w:line="360" w:lineRule="auto"/>
        <w:ind w:firstLine="709"/>
        <w:jc w:val="both"/>
        <w:rPr>
          <w:sz w:val="28"/>
          <w:szCs w:val="28"/>
        </w:rPr>
      </w:pPr>
      <w:r w:rsidRPr="00481F91">
        <w:rPr>
          <w:sz w:val="28"/>
          <w:szCs w:val="28"/>
        </w:rPr>
        <w:t>Как отмечалось ранее в последнее время наблюдается</w:t>
      </w:r>
      <w:r w:rsidR="00481F91">
        <w:rPr>
          <w:sz w:val="28"/>
          <w:szCs w:val="28"/>
        </w:rPr>
        <w:t xml:space="preserve"> </w:t>
      </w:r>
      <w:r w:rsidRPr="00481F91">
        <w:rPr>
          <w:sz w:val="28"/>
          <w:szCs w:val="28"/>
        </w:rPr>
        <w:t>ухудшение инвестиционного имиджа страны.</w:t>
      </w:r>
      <w:r w:rsidR="00481F91">
        <w:rPr>
          <w:sz w:val="28"/>
          <w:szCs w:val="28"/>
        </w:rPr>
        <w:t xml:space="preserve"> </w:t>
      </w:r>
      <w:r w:rsidRPr="00481F91">
        <w:rPr>
          <w:sz w:val="28"/>
          <w:szCs w:val="28"/>
        </w:rPr>
        <w:t>А это еще одно свидетельство необходимости сформулировать внятную общегосударственную экономическую политику и стимулировать долгосрочные инвестиционные планы российских компаний, укреплять демократию и законы рыночной экономики, бороться с чиновничьим произволом.</w:t>
      </w:r>
      <w:r w:rsidR="00481F91">
        <w:rPr>
          <w:sz w:val="28"/>
          <w:szCs w:val="28"/>
        </w:rPr>
        <w:t xml:space="preserve"> </w:t>
      </w:r>
      <w:r w:rsidRPr="00481F91">
        <w:rPr>
          <w:sz w:val="28"/>
          <w:szCs w:val="28"/>
        </w:rPr>
        <w:t>Плюс ко всему проблемы инвестиционного имиджа</w:t>
      </w:r>
      <w:r w:rsidR="00481F91">
        <w:rPr>
          <w:sz w:val="28"/>
          <w:szCs w:val="28"/>
        </w:rPr>
        <w:t xml:space="preserve"> </w:t>
      </w:r>
      <w:r w:rsidRPr="00481F91">
        <w:rPr>
          <w:sz w:val="28"/>
          <w:szCs w:val="28"/>
        </w:rPr>
        <w:t>России обусловлены не только его ухудшением, но и неоднозначностью его восприятия международным бизнесом, экспертным сообществом и средствами массовой информации (СМИ). Тут важно обеспечить достоверность информации и публичных обещаний российского правительства, прозрачность финансовой структуры бизнеса.</w:t>
      </w:r>
    </w:p>
    <w:p w:rsidR="00DC1D0D" w:rsidRPr="00481F91" w:rsidRDefault="00DC1D0D" w:rsidP="00481F91">
      <w:pPr>
        <w:spacing w:line="360" w:lineRule="auto"/>
        <w:ind w:firstLine="709"/>
        <w:jc w:val="both"/>
        <w:rPr>
          <w:sz w:val="28"/>
          <w:szCs w:val="28"/>
        </w:rPr>
      </w:pPr>
      <w:r w:rsidRPr="00481F91">
        <w:rPr>
          <w:sz w:val="28"/>
          <w:szCs w:val="28"/>
        </w:rPr>
        <w:t>Опыт более удачливых стран в привлечении ПИИ свидетельствует, что спонтанное распространение информации, заметно проигрывает целенаправленному. России так же пора сформулировать свою политику создания и поддержания инвестиционного имиджа, включая решение таких вопросов, как масштабы выделяемых на эти цели ресурсов, организационные рамки, методы оценки результатов.</w:t>
      </w:r>
    </w:p>
    <w:p w:rsidR="00481F91" w:rsidRDefault="00DC1D0D" w:rsidP="00481F91">
      <w:pPr>
        <w:pStyle w:val="a3"/>
        <w:spacing w:before="0" w:beforeAutospacing="0" w:after="0" w:afterAutospacing="0" w:line="360" w:lineRule="auto"/>
        <w:ind w:firstLine="709"/>
        <w:jc w:val="both"/>
        <w:rPr>
          <w:rFonts w:cs="Courier New"/>
          <w:sz w:val="28"/>
          <w:szCs w:val="28"/>
        </w:rPr>
      </w:pPr>
      <w:r w:rsidRPr="00481F91">
        <w:rPr>
          <w:sz w:val="28"/>
          <w:szCs w:val="28"/>
        </w:rPr>
        <w:t>Как уже отмечалось ранее, Россия</w:t>
      </w:r>
      <w:r w:rsidR="00481F91">
        <w:rPr>
          <w:sz w:val="28"/>
          <w:szCs w:val="28"/>
        </w:rPr>
        <w:t xml:space="preserve"> </w:t>
      </w:r>
      <w:r w:rsidRPr="00481F91">
        <w:rPr>
          <w:sz w:val="28"/>
          <w:szCs w:val="28"/>
        </w:rPr>
        <w:t>является одной из самых экономически дискриминируемых стран мира. Согласно</w:t>
      </w:r>
      <w:r w:rsidR="00481F91">
        <w:rPr>
          <w:sz w:val="28"/>
          <w:szCs w:val="28"/>
        </w:rPr>
        <w:t xml:space="preserve"> </w:t>
      </w:r>
      <w:r w:rsidRPr="00481F91">
        <w:rPr>
          <w:sz w:val="28"/>
          <w:szCs w:val="28"/>
        </w:rPr>
        <w:t>данным ВТО, по итогам 2004г.</w:t>
      </w:r>
      <w:r w:rsidR="00481F91">
        <w:rPr>
          <w:sz w:val="28"/>
          <w:szCs w:val="28"/>
        </w:rPr>
        <w:t xml:space="preserve"> </w:t>
      </w:r>
      <w:r w:rsidRPr="00481F91">
        <w:rPr>
          <w:sz w:val="28"/>
          <w:szCs w:val="28"/>
        </w:rPr>
        <w:t>Россия оказалась на 5-м месте, в списке стран, против которых государства этой организации ввели антидемпинговые меры. А годовой ущерб от этой защитной меры составил около 2.5 млрд. долл.(</w:t>
      </w:r>
      <w:r w:rsidRPr="00AC12DE">
        <w:rPr>
          <w:sz w:val="28"/>
          <w:szCs w:val="28"/>
          <w:u w:color="FFFFFF"/>
          <w:lang w:val="en-US"/>
        </w:rPr>
        <w:t>www</w:t>
      </w:r>
      <w:r w:rsidRPr="00AC12DE">
        <w:rPr>
          <w:sz w:val="28"/>
          <w:szCs w:val="28"/>
          <w:u w:color="FFFFFF"/>
        </w:rPr>
        <w:t>.</w:t>
      </w:r>
      <w:r w:rsidRPr="00AC12DE">
        <w:rPr>
          <w:sz w:val="28"/>
          <w:szCs w:val="28"/>
          <w:u w:color="FFFFFF"/>
          <w:lang w:val="en-US"/>
        </w:rPr>
        <w:t>wto</w:t>
      </w:r>
      <w:r w:rsidRPr="00AC12DE">
        <w:rPr>
          <w:sz w:val="28"/>
          <w:szCs w:val="28"/>
          <w:u w:color="FFFFFF"/>
        </w:rPr>
        <w:t>.</w:t>
      </w:r>
      <w:r w:rsidRPr="00AC12DE">
        <w:rPr>
          <w:sz w:val="28"/>
          <w:szCs w:val="28"/>
          <w:u w:color="FFFFFF"/>
          <w:lang w:val="en-US"/>
        </w:rPr>
        <w:t>org</w:t>
      </w:r>
      <w:r w:rsidRPr="00481F91">
        <w:rPr>
          <w:sz w:val="28"/>
          <w:szCs w:val="28"/>
        </w:rPr>
        <w:t>) Естественно, что на фоне таких данных, вопрос о вступлении</w:t>
      </w:r>
      <w:r w:rsidR="00481F91">
        <w:rPr>
          <w:sz w:val="28"/>
          <w:szCs w:val="28"/>
        </w:rPr>
        <w:t xml:space="preserve"> </w:t>
      </w:r>
      <w:r w:rsidRPr="00481F91">
        <w:rPr>
          <w:sz w:val="28"/>
          <w:szCs w:val="28"/>
        </w:rPr>
        <w:t>России в ВТО стоит особенно остро. Ведь для России как члена ВТО, появиться возможность отстаивать интересы</w:t>
      </w:r>
      <w:r w:rsidR="00481F91">
        <w:rPr>
          <w:sz w:val="28"/>
          <w:szCs w:val="28"/>
        </w:rPr>
        <w:t xml:space="preserve"> </w:t>
      </w:r>
      <w:r w:rsidRPr="00481F91">
        <w:rPr>
          <w:sz w:val="28"/>
          <w:szCs w:val="28"/>
        </w:rPr>
        <w:t>национальных экспортеров, используя правовые механизмы этой организации, в том числе членство в ВТО даст нам возможность</w:t>
      </w:r>
      <w:r w:rsidR="00481F91">
        <w:rPr>
          <w:sz w:val="28"/>
          <w:szCs w:val="28"/>
        </w:rPr>
        <w:t xml:space="preserve"> </w:t>
      </w:r>
      <w:r w:rsidRPr="00481F91">
        <w:rPr>
          <w:sz w:val="28"/>
          <w:szCs w:val="28"/>
        </w:rPr>
        <w:t>обратится</w:t>
      </w:r>
      <w:r w:rsidR="00481F91">
        <w:rPr>
          <w:sz w:val="28"/>
          <w:szCs w:val="28"/>
        </w:rPr>
        <w:t xml:space="preserve"> </w:t>
      </w:r>
      <w:r w:rsidRPr="00481F91">
        <w:rPr>
          <w:sz w:val="28"/>
          <w:szCs w:val="28"/>
        </w:rPr>
        <w:t>в так называемый Экономический</w:t>
      </w:r>
      <w:r w:rsidR="00481F91">
        <w:rPr>
          <w:sz w:val="28"/>
          <w:szCs w:val="28"/>
        </w:rPr>
        <w:t xml:space="preserve"> </w:t>
      </w:r>
      <w:r w:rsidRPr="00481F91">
        <w:rPr>
          <w:sz w:val="28"/>
          <w:szCs w:val="28"/>
        </w:rPr>
        <w:t xml:space="preserve">суд ВТО. Помимо того существует еще ряд положительных тенденций при присоединении России к ВТО: </w:t>
      </w:r>
      <w:r w:rsidRPr="00481F91">
        <w:rPr>
          <w:rFonts w:cs="Courier New"/>
          <w:sz w:val="28"/>
          <w:szCs w:val="28"/>
        </w:rPr>
        <w:t>- Россия получает выход в международное правовое пространство. При этом появляется возможность защиты от дискриминации нашего экспорта другими странами.</w:t>
      </w:r>
    </w:p>
    <w:p w:rsidR="00481F91" w:rsidRDefault="00DC1D0D" w:rsidP="00481F91">
      <w:pPr>
        <w:pStyle w:val="a3"/>
        <w:spacing w:before="0" w:beforeAutospacing="0" w:after="0" w:afterAutospacing="0" w:line="360" w:lineRule="auto"/>
        <w:ind w:firstLine="709"/>
        <w:jc w:val="both"/>
        <w:rPr>
          <w:rFonts w:cs="Courier New"/>
          <w:sz w:val="28"/>
          <w:szCs w:val="28"/>
        </w:rPr>
      </w:pPr>
      <w:r w:rsidRPr="00481F91">
        <w:rPr>
          <w:rFonts w:cs="Courier New"/>
          <w:sz w:val="28"/>
          <w:szCs w:val="28"/>
        </w:rPr>
        <w:t>- Россия может получить выход на новые рынки услуг.</w:t>
      </w:r>
    </w:p>
    <w:p w:rsidR="00481F91" w:rsidRDefault="00DC1D0D" w:rsidP="00481F91">
      <w:pPr>
        <w:pStyle w:val="a3"/>
        <w:spacing w:before="0" w:beforeAutospacing="0" w:after="0" w:afterAutospacing="0" w:line="360" w:lineRule="auto"/>
        <w:ind w:firstLine="709"/>
        <w:jc w:val="both"/>
        <w:rPr>
          <w:rFonts w:cs="Courier New"/>
          <w:sz w:val="28"/>
          <w:szCs w:val="28"/>
        </w:rPr>
      </w:pPr>
      <w:r w:rsidRPr="00481F91">
        <w:rPr>
          <w:rFonts w:cs="Courier New"/>
          <w:sz w:val="28"/>
          <w:szCs w:val="28"/>
        </w:rPr>
        <w:t>. Россия сможет влиять на формирование правил международной торговли.</w:t>
      </w:r>
    </w:p>
    <w:p w:rsidR="00481F91" w:rsidRDefault="00DC1D0D" w:rsidP="00481F91">
      <w:pPr>
        <w:pStyle w:val="a3"/>
        <w:spacing w:before="0" w:beforeAutospacing="0" w:after="0" w:afterAutospacing="0" w:line="360" w:lineRule="auto"/>
        <w:ind w:firstLine="709"/>
        <w:jc w:val="both"/>
        <w:rPr>
          <w:rFonts w:cs="Courier New"/>
          <w:sz w:val="28"/>
          <w:szCs w:val="28"/>
        </w:rPr>
      </w:pPr>
      <w:r w:rsidRPr="00481F91">
        <w:rPr>
          <w:rFonts w:cs="Courier New"/>
          <w:sz w:val="28"/>
          <w:szCs w:val="28"/>
        </w:rPr>
        <w:t>- Адаптация нашего законодательства к международным нормам — положительный фактор для отечественного бизнеса.</w:t>
      </w:r>
    </w:p>
    <w:p w:rsidR="00DC1D0D" w:rsidRPr="00481F91" w:rsidRDefault="00DC1D0D" w:rsidP="00481F91">
      <w:pPr>
        <w:pStyle w:val="a3"/>
        <w:spacing w:before="0" w:beforeAutospacing="0" w:after="0" w:afterAutospacing="0" w:line="360" w:lineRule="auto"/>
        <w:ind w:firstLine="709"/>
        <w:jc w:val="both"/>
        <w:rPr>
          <w:rFonts w:cs="Courier New"/>
          <w:sz w:val="28"/>
          <w:szCs w:val="28"/>
        </w:rPr>
      </w:pPr>
      <w:r w:rsidRPr="00481F91">
        <w:rPr>
          <w:rFonts w:cs="Courier New"/>
          <w:sz w:val="28"/>
          <w:szCs w:val="28"/>
        </w:rPr>
        <w:t>- Ослабится отраслевое и региональное лоббирование новых законов.</w:t>
      </w:r>
    </w:p>
    <w:p w:rsidR="00DC1D0D" w:rsidRPr="00481F91" w:rsidRDefault="00DC1D0D" w:rsidP="00481F91">
      <w:pPr>
        <w:spacing w:line="360" w:lineRule="auto"/>
        <w:ind w:firstLine="709"/>
        <w:jc w:val="both"/>
        <w:rPr>
          <w:sz w:val="28"/>
          <w:szCs w:val="28"/>
        </w:rPr>
      </w:pPr>
      <w:r w:rsidRPr="00481F91">
        <w:rPr>
          <w:sz w:val="28"/>
          <w:szCs w:val="28"/>
        </w:rPr>
        <w:t xml:space="preserve">Но чтобы доказать оправданность антидемпинговых санкций в суде ВТО. наши компании должны будут предоставить полную финансовую отчетность о своей деятельности. А многие российские предприятия к этому явно не готовы, поскольку "черный» нал и неофициальная бухгалтерия до сих пор занимает прочное место в сфере производства и реализации товаров широкого потребления — продуктов питания, мебели т.д. А «черный» нал и зашита своих интересов в международных судах — две веши несовместные. И подобных сюрпризов присоединение к ВТО сулит нашим бизнесменам немало: </w:t>
      </w:r>
    </w:p>
    <w:p w:rsidR="00DC1D0D" w:rsidRPr="00481F91" w:rsidRDefault="00DC1D0D" w:rsidP="00481F91">
      <w:pPr>
        <w:spacing w:line="360" w:lineRule="auto"/>
        <w:ind w:firstLine="709"/>
        <w:jc w:val="both"/>
        <w:rPr>
          <w:sz w:val="28"/>
          <w:szCs w:val="28"/>
        </w:rPr>
      </w:pPr>
      <w:r w:rsidRPr="00481F91">
        <w:rPr>
          <w:sz w:val="28"/>
          <w:szCs w:val="28"/>
        </w:rPr>
        <w:t>- Защита многих производств от иностранной конкуренции будет существенно затруднена</w:t>
      </w:r>
    </w:p>
    <w:p w:rsidR="00DC1D0D" w:rsidRPr="00481F91" w:rsidRDefault="00DC1D0D" w:rsidP="00481F91">
      <w:pPr>
        <w:spacing w:line="360" w:lineRule="auto"/>
        <w:ind w:firstLine="709"/>
        <w:jc w:val="both"/>
        <w:rPr>
          <w:rFonts w:cs="Courier New"/>
          <w:sz w:val="28"/>
          <w:szCs w:val="28"/>
        </w:rPr>
      </w:pPr>
      <w:r w:rsidRPr="00481F91">
        <w:rPr>
          <w:sz w:val="28"/>
          <w:szCs w:val="28"/>
        </w:rPr>
        <w:t>-</w:t>
      </w:r>
      <w:r w:rsidR="00481F91">
        <w:rPr>
          <w:sz w:val="28"/>
          <w:szCs w:val="28"/>
        </w:rPr>
        <w:t xml:space="preserve"> </w:t>
      </w:r>
      <w:r w:rsidRPr="00481F91">
        <w:rPr>
          <w:rFonts w:cs="Courier New"/>
          <w:sz w:val="28"/>
          <w:szCs w:val="28"/>
        </w:rPr>
        <w:t>Снизятся поступления в бюджет от импортных пошлин.</w:t>
      </w:r>
    </w:p>
    <w:p w:rsidR="00DC1D0D" w:rsidRPr="00481F91" w:rsidRDefault="00DC1D0D" w:rsidP="00481F91">
      <w:pPr>
        <w:spacing w:line="360" w:lineRule="auto"/>
        <w:ind w:firstLine="709"/>
        <w:jc w:val="both"/>
        <w:rPr>
          <w:sz w:val="28"/>
          <w:szCs w:val="28"/>
        </w:rPr>
      </w:pPr>
      <w:r w:rsidRPr="00481F91">
        <w:rPr>
          <w:rFonts w:cs="Courier New"/>
          <w:sz w:val="28"/>
          <w:szCs w:val="28"/>
        </w:rPr>
        <w:t>-</w:t>
      </w:r>
      <w:r w:rsidR="00481F91">
        <w:rPr>
          <w:sz w:val="28"/>
          <w:szCs w:val="28"/>
        </w:rPr>
        <w:t xml:space="preserve"> </w:t>
      </w:r>
      <w:r w:rsidRPr="00481F91">
        <w:rPr>
          <w:rFonts w:cs="Courier New"/>
          <w:sz w:val="28"/>
          <w:szCs w:val="28"/>
        </w:rPr>
        <w:t>Либерализация тарифов сделает более привлекательным ввоз товаров из-за рубежа, привлекательность инвестиций в производство снизится.</w:t>
      </w:r>
      <w:r w:rsidRPr="00481F91">
        <w:rPr>
          <w:rFonts w:cs="Courier New"/>
          <w:sz w:val="28"/>
          <w:szCs w:val="28"/>
        </w:rPr>
        <w:br/>
        <w:t>-</w:t>
      </w:r>
      <w:r w:rsidR="00481F91">
        <w:rPr>
          <w:sz w:val="28"/>
          <w:szCs w:val="28"/>
        </w:rPr>
        <w:t xml:space="preserve"> </w:t>
      </w:r>
      <w:r w:rsidRPr="00481F91">
        <w:rPr>
          <w:rFonts w:cs="Courier New"/>
          <w:sz w:val="28"/>
          <w:szCs w:val="28"/>
        </w:rPr>
        <w:t>Вступление в ВТО не гарантирует от применения против наших товаров антидемпинговых мер.</w:t>
      </w:r>
      <w:r w:rsidR="00481F91">
        <w:rPr>
          <w:sz w:val="28"/>
          <w:szCs w:val="28"/>
        </w:rPr>
        <w:t xml:space="preserve"> </w:t>
      </w:r>
    </w:p>
    <w:p w:rsidR="00DC1D0D" w:rsidRPr="00481F91" w:rsidRDefault="00DC1D0D" w:rsidP="00481F91">
      <w:pPr>
        <w:spacing w:line="360" w:lineRule="auto"/>
        <w:ind w:firstLine="709"/>
        <w:jc w:val="both"/>
        <w:rPr>
          <w:sz w:val="28"/>
          <w:szCs w:val="28"/>
        </w:rPr>
      </w:pPr>
      <w:r w:rsidRPr="00481F91">
        <w:rPr>
          <w:rFonts w:cs="Courier New"/>
          <w:sz w:val="28"/>
          <w:szCs w:val="28"/>
        </w:rPr>
        <w:t>Итак, членство России в ВТО не является самоцелью и не может быть достигнуто любой ценой. Оно должно отвечать задачам экономического развития страны, содействовать успешному продвижению реформ и более глубокой интеграции России в мировую экономику и торговлю</w:t>
      </w:r>
    </w:p>
    <w:p w:rsidR="00DC1D0D" w:rsidRPr="00481F91" w:rsidRDefault="00DC1D0D" w:rsidP="00481F91">
      <w:pPr>
        <w:spacing w:line="360" w:lineRule="auto"/>
        <w:ind w:firstLine="709"/>
        <w:jc w:val="both"/>
        <w:rPr>
          <w:sz w:val="28"/>
          <w:szCs w:val="28"/>
        </w:rPr>
      </w:pPr>
      <w:r w:rsidRPr="00481F91">
        <w:rPr>
          <w:sz w:val="28"/>
          <w:szCs w:val="28"/>
        </w:rPr>
        <w:t>Подводя итог, нужно отметить, что для того, что бы Россия в будущем заняла должное место в мировом хозяйстве необходимо: сформулировать внятную общегосударственную экономическую политику и стимулировать долгосрочные инвестиционные планы российских компаний, укреплять демократию и законы рыночной экономики, бороться с чиновничьим произволом. важно обеспечить достоверность информации и публичных обещаний российского правительства, прозрачность финансовой структуры бизнеса.</w:t>
      </w:r>
    </w:p>
    <w:p w:rsidR="00DC1D0D" w:rsidRPr="00481F91" w:rsidRDefault="00DC1D0D" w:rsidP="00481F91">
      <w:pPr>
        <w:spacing w:line="360" w:lineRule="auto"/>
        <w:ind w:firstLine="709"/>
        <w:jc w:val="both"/>
        <w:rPr>
          <w:sz w:val="28"/>
          <w:szCs w:val="28"/>
        </w:rPr>
        <w:sectPr w:rsidR="00DC1D0D" w:rsidRPr="00481F91" w:rsidSect="00481F91">
          <w:pgSz w:w="11906" w:h="16838" w:code="9"/>
          <w:pgMar w:top="1134" w:right="851" w:bottom="1134" w:left="1701" w:header="709" w:footer="709" w:gutter="0"/>
          <w:cols w:space="708"/>
          <w:docGrid w:linePitch="360"/>
        </w:sectPr>
      </w:pPr>
    </w:p>
    <w:p w:rsidR="00DC1D0D" w:rsidRPr="00481F91" w:rsidRDefault="00DC1D0D" w:rsidP="00481F91">
      <w:pPr>
        <w:spacing w:line="360" w:lineRule="auto"/>
        <w:ind w:firstLine="709"/>
        <w:jc w:val="center"/>
        <w:rPr>
          <w:b/>
          <w:sz w:val="28"/>
          <w:szCs w:val="32"/>
        </w:rPr>
      </w:pPr>
      <w:r w:rsidRPr="00481F91">
        <w:rPr>
          <w:b/>
          <w:sz w:val="28"/>
          <w:szCs w:val="32"/>
        </w:rPr>
        <w:t>Заключение</w:t>
      </w:r>
    </w:p>
    <w:p w:rsidR="00DC1D0D" w:rsidRPr="00481F91" w:rsidRDefault="00DC1D0D" w:rsidP="00481F91">
      <w:pPr>
        <w:spacing w:line="360" w:lineRule="auto"/>
        <w:ind w:firstLine="709"/>
        <w:jc w:val="both"/>
        <w:rPr>
          <w:sz w:val="28"/>
          <w:szCs w:val="32"/>
        </w:rPr>
      </w:pPr>
    </w:p>
    <w:p w:rsidR="00DC1D0D" w:rsidRPr="00481F91" w:rsidRDefault="00DC1D0D" w:rsidP="00481F91">
      <w:pPr>
        <w:spacing w:line="360" w:lineRule="auto"/>
        <w:ind w:firstLine="709"/>
        <w:jc w:val="both"/>
        <w:rPr>
          <w:sz w:val="28"/>
          <w:szCs w:val="28"/>
        </w:rPr>
      </w:pPr>
      <w:r w:rsidRPr="00481F91">
        <w:rPr>
          <w:sz w:val="28"/>
          <w:szCs w:val="28"/>
        </w:rPr>
        <w:t>В заключении мне хотелось бы отметить, что глобализация и интеграция мировой экономики необратима. И это не только политическая, экономическая потребность, но и закономерность развития прогрессивного общества. И несомненно, что России занимает и будет занимать важную роль в формировании и развитии</w:t>
      </w:r>
      <w:r w:rsidR="00481F91">
        <w:rPr>
          <w:sz w:val="28"/>
          <w:szCs w:val="28"/>
        </w:rPr>
        <w:t xml:space="preserve"> </w:t>
      </w:r>
      <w:r w:rsidRPr="00481F91">
        <w:rPr>
          <w:sz w:val="28"/>
          <w:szCs w:val="28"/>
        </w:rPr>
        <w:t>мирового сообщества. Российский потенциал огромен, как в позитивном, так и в негативном смысле. С этой точки зрения выбор экономически развитых стран невелик – или новая политика вовлечения</w:t>
      </w:r>
      <w:r w:rsidR="00481F91">
        <w:rPr>
          <w:sz w:val="28"/>
          <w:szCs w:val="28"/>
        </w:rPr>
        <w:t xml:space="preserve"> </w:t>
      </w:r>
      <w:r w:rsidRPr="00481F91">
        <w:rPr>
          <w:sz w:val="28"/>
          <w:szCs w:val="28"/>
        </w:rPr>
        <w:t>(</w:t>
      </w:r>
      <w:r w:rsidRPr="00481F91">
        <w:rPr>
          <w:sz w:val="28"/>
          <w:szCs w:val="28"/>
          <w:lang w:val="en-US"/>
        </w:rPr>
        <w:t>neo</w:t>
      </w:r>
      <w:r w:rsidRPr="00481F91">
        <w:rPr>
          <w:sz w:val="28"/>
          <w:szCs w:val="28"/>
        </w:rPr>
        <w:t>-</w:t>
      </w:r>
      <w:r w:rsidRPr="00481F91">
        <w:rPr>
          <w:sz w:val="28"/>
          <w:szCs w:val="28"/>
          <w:lang w:val="en-US"/>
        </w:rPr>
        <w:t>engagement</w:t>
      </w:r>
      <w:r w:rsidRPr="00481F91">
        <w:rPr>
          <w:sz w:val="28"/>
          <w:szCs w:val="28"/>
        </w:rPr>
        <w:t>), или новое сдерживание (</w:t>
      </w:r>
      <w:r w:rsidRPr="00481F91">
        <w:rPr>
          <w:sz w:val="28"/>
          <w:szCs w:val="28"/>
          <w:lang w:val="en-US"/>
        </w:rPr>
        <w:t>neo</w:t>
      </w:r>
      <w:r w:rsidRPr="00481F91">
        <w:rPr>
          <w:sz w:val="28"/>
          <w:szCs w:val="28"/>
        </w:rPr>
        <w:t>-</w:t>
      </w:r>
      <w:r w:rsidRPr="00481F91">
        <w:rPr>
          <w:sz w:val="28"/>
          <w:szCs w:val="28"/>
          <w:lang w:val="en-US"/>
        </w:rPr>
        <w:t>containment</w:t>
      </w:r>
      <w:r w:rsidRPr="00481F91">
        <w:rPr>
          <w:sz w:val="28"/>
          <w:szCs w:val="28"/>
        </w:rPr>
        <w:t>)</w:t>
      </w:r>
      <w:r w:rsidR="00481F91">
        <w:rPr>
          <w:sz w:val="28"/>
          <w:szCs w:val="28"/>
        </w:rPr>
        <w:t xml:space="preserve"> </w:t>
      </w:r>
      <w:r w:rsidRPr="00481F91">
        <w:rPr>
          <w:sz w:val="28"/>
          <w:szCs w:val="28"/>
        </w:rPr>
        <w:t>России. Представляется, что вторая альтернатива – это путь назад к политики «мирного существования» времен холодной войны, которая не отвечает на современные требования международной безопасности, развития мировой экономики и глобализации в целом. Да и Росси, если она вдруг станет на путь самоизоляции и применения безнадежно устаревших</w:t>
      </w:r>
      <w:r w:rsidR="00481F91">
        <w:rPr>
          <w:sz w:val="28"/>
          <w:szCs w:val="28"/>
        </w:rPr>
        <w:t xml:space="preserve"> </w:t>
      </w:r>
      <w:r w:rsidRPr="00481F91">
        <w:rPr>
          <w:sz w:val="28"/>
          <w:szCs w:val="28"/>
        </w:rPr>
        <w:t>и неэффективных форм государственного, экономического и общественного бытия,</w:t>
      </w:r>
      <w:r w:rsidR="00481F91">
        <w:rPr>
          <w:sz w:val="28"/>
          <w:szCs w:val="28"/>
        </w:rPr>
        <w:t xml:space="preserve"> </w:t>
      </w:r>
      <w:r w:rsidRPr="00481F91">
        <w:rPr>
          <w:sz w:val="28"/>
          <w:szCs w:val="28"/>
        </w:rPr>
        <w:t>вряд ли сохранит шансы быть по настоящему современной, а значит -</w:t>
      </w:r>
      <w:r w:rsidR="00481F91">
        <w:rPr>
          <w:sz w:val="28"/>
          <w:szCs w:val="28"/>
        </w:rPr>
        <w:t xml:space="preserve"> </w:t>
      </w:r>
      <w:r w:rsidRPr="00481F91">
        <w:rPr>
          <w:sz w:val="28"/>
          <w:szCs w:val="28"/>
        </w:rPr>
        <w:t>сильной и влиятельной мировой державой.</w:t>
      </w:r>
    </w:p>
    <w:p w:rsidR="00DC1D0D" w:rsidRPr="00481F91" w:rsidRDefault="00DC1D0D" w:rsidP="00481F91">
      <w:pPr>
        <w:spacing w:line="360" w:lineRule="auto"/>
        <w:ind w:firstLine="709"/>
        <w:jc w:val="both"/>
        <w:rPr>
          <w:sz w:val="28"/>
          <w:szCs w:val="28"/>
        </w:rPr>
      </w:pPr>
    </w:p>
    <w:p w:rsidR="00DC1D0D" w:rsidRPr="00481F91" w:rsidRDefault="00DC1D0D" w:rsidP="00481F91">
      <w:pPr>
        <w:spacing w:line="360" w:lineRule="auto"/>
        <w:ind w:firstLine="709"/>
        <w:jc w:val="both"/>
        <w:rPr>
          <w:sz w:val="28"/>
          <w:szCs w:val="28"/>
        </w:rPr>
        <w:sectPr w:rsidR="00DC1D0D" w:rsidRPr="00481F91" w:rsidSect="00481F91">
          <w:pgSz w:w="11906" w:h="16838" w:code="9"/>
          <w:pgMar w:top="1134" w:right="851" w:bottom="1134" w:left="1701" w:header="709" w:footer="709" w:gutter="0"/>
          <w:cols w:space="708"/>
          <w:docGrid w:linePitch="360"/>
        </w:sectPr>
      </w:pPr>
    </w:p>
    <w:p w:rsidR="00DC1D0D" w:rsidRPr="00481F91" w:rsidRDefault="00DC1D0D" w:rsidP="00481F91">
      <w:pPr>
        <w:spacing w:line="360" w:lineRule="auto"/>
        <w:ind w:firstLine="709"/>
        <w:jc w:val="center"/>
        <w:rPr>
          <w:b/>
          <w:sz w:val="28"/>
          <w:szCs w:val="32"/>
        </w:rPr>
      </w:pPr>
      <w:r w:rsidRPr="00481F91">
        <w:rPr>
          <w:b/>
          <w:sz w:val="28"/>
          <w:szCs w:val="32"/>
        </w:rPr>
        <w:t>Список использованных источников</w:t>
      </w:r>
    </w:p>
    <w:p w:rsidR="00DC1D0D" w:rsidRPr="00481F91" w:rsidRDefault="00DC1D0D" w:rsidP="00481F91">
      <w:pPr>
        <w:spacing w:line="360" w:lineRule="auto"/>
        <w:ind w:firstLine="709"/>
        <w:jc w:val="center"/>
        <w:rPr>
          <w:b/>
          <w:sz w:val="28"/>
          <w:szCs w:val="28"/>
        </w:rPr>
      </w:pPr>
    </w:p>
    <w:p w:rsidR="00DC1D0D" w:rsidRPr="00481F91" w:rsidRDefault="00DC1D0D" w:rsidP="00481F91">
      <w:pPr>
        <w:spacing w:line="360" w:lineRule="auto"/>
        <w:ind w:firstLine="709"/>
        <w:jc w:val="both"/>
        <w:rPr>
          <w:sz w:val="28"/>
          <w:szCs w:val="28"/>
        </w:rPr>
      </w:pPr>
      <w:r w:rsidRPr="00481F91">
        <w:rPr>
          <w:sz w:val="28"/>
          <w:szCs w:val="28"/>
        </w:rPr>
        <w:t>1.Арбатова Н. Общее политическое пространство между Россией и ЕС: Утопия или реальность \\ Мировая экономика и международные отношения. 2006. - №12. – С.3-12.</w:t>
      </w:r>
    </w:p>
    <w:p w:rsidR="00DC1D0D" w:rsidRPr="00481F91" w:rsidRDefault="00DC1D0D" w:rsidP="00481F91">
      <w:pPr>
        <w:spacing w:line="360" w:lineRule="auto"/>
        <w:ind w:firstLine="709"/>
        <w:jc w:val="both"/>
        <w:rPr>
          <w:sz w:val="28"/>
          <w:szCs w:val="28"/>
        </w:rPr>
      </w:pPr>
      <w:r w:rsidRPr="00481F91">
        <w:rPr>
          <w:sz w:val="28"/>
          <w:szCs w:val="28"/>
        </w:rPr>
        <w:t>2.Балацкий Е. Глобальные институциональные ловушки: сущность и специфика \\ Мировая экономика и международные отношения. 2006. - №9. – С.102-107.</w:t>
      </w:r>
    </w:p>
    <w:p w:rsidR="00DC1D0D" w:rsidRPr="00481F91" w:rsidRDefault="00DC1D0D" w:rsidP="00481F91">
      <w:pPr>
        <w:spacing w:line="360" w:lineRule="auto"/>
        <w:ind w:firstLine="709"/>
        <w:jc w:val="both"/>
        <w:rPr>
          <w:sz w:val="28"/>
          <w:szCs w:val="28"/>
        </w:rPr>
      </w:pPr>
      <w:r w:rsidRPr="00481F91">
        <w:rPr>
          <w:sz w:val="28"/>
          <w:szCs w:val="28"/>
        </w:rPr>
        <w:t>3.Внешняя торговля России в январе-ноябре 2006г. \\ БИКИ. – 2006. - №8. – С.2-3.</w:t>
      </w:r>
    </w:p>
    <w:p w:rsidR="00DC1D0D" w:rsidRPr="00481F91" w:rsidRDefault="00DC1D0D" w:rsidP="00481F91">
      <w:pPr>
        <w:spacing w:line="360" w:lineRule="auto"/>
        <w:ind w:firstLine="709"/>
        <w:jc w:val="both"/>
        <w:rPr>
          <w:sz w:val="28"/>
          <w:szCs w:val="28"/>
        </w:rPr>
      </w:pPr>
      <w:r w:rsidRPr="00481F91">
        <w:rPr>
          <w:sz w:val="28"/>
          <w:szCs w:val="28"/>
        </w:rPr>
        <w:t>4.Кондрашов С. Заметки об Отечестве \\ Международная жизнь. 2006. - №1-2. – С.16-21.</w:t>
      </w:r>
    </w:p>
    <w:p w:rsidR="00DC1D0D" w:rsidRPr="00481F91" w:rsidRDefault="00DC1D0D" w:rsidP="00481F91">
      <w:pPr>
        <w:spacing w:line="360" w:lineRule="auto"/>
        <w:ind w:firstLine="709"/>
        <w:jc w:val="both"/>
        <w:rPr>
          <w:sz w:val="28"/>
          <w:szCs w:val="28"/>
        </w:rPr>
      </w:pPr>
      <w:r w:rsidRPr="00481F91">
        <w:rPr>
          <w:sz w:val="28"/>
          <w:szCs w:val="28"/>
        </w:rPr>
        <w:t>4.Кузнецова Е. Мировая политика: игра по правилам и без \\ Международная жизнь. 2006. - №1-2. – С.94-105.</w:t>
      </w:r>
    </w:p>
    <w:p w:rsidR="00DC1D0D" w:rsidRPr="00481F91" w:rsidRDefault="00DC1D0D" w:rsidP="00481F91">
      <w:pPr>
        <w:spacing w:line="360" w:lineRule="auto"/>
        <w:ind w:firstLine="709"/>
        <w:jc w:val="both"/>
        <w:rPr>
          <w:sz w:val="28"/>
          <w:szCs w:val="28"/>
        </w:rPr>
      </w:pPr>
      <w:r w:rsidRPr="00481F91">
        <w:rPr>
          <w:sz w:val="28"/>
          <w:szCs w:val="28"/>
        </w:rPr>
        <w:t>5.Оболенский В. Внешняя торговля России: темпы сверхвысокие, товарное наполнение прежнее \\</w:t>
      </w:r>
      <w:r w:rsidR="00481F91">
        <w:rPr>
          <w:sz w:val="28"/>
          <w:szCs w:val="28"/>
        </w:rPr>
        <w:t xml:space="preserve"> </w:t>
      </w:r>
      <w:r w:rsidRPr="00481F91">
        <w:rPr>
          <w:sz w:val="28"/>
          <w:szCs w:val="28"/>
        </w:rPr>
        <w:t>Мировая экономика и международные отношения. 2006. - №1. – С.76-87.</w:t>
      </w:r>
    </w:p>
    <w:p w:rsidR="00DC1D0D" w:rsidRPr="00481F91" w:rsidRDefault="00DC1D0D" w:rsidP="00481F91">
      <w:pPr>
        <w:spacing w:line="360" w:lineRule="auto"/>
        <w:ind w:firstLine="709"/>
        <w:jc w:val="both"/>
        <w:rPr>
          <w:sz w:val="28"/>
          <w:szCs w:val="28"/>
        </w:rPr>
      </w:pPr>
      <w:r w:rsidRPr="00481F91">
        <w:rPr>
          <w:sz w:val="28"/>
          <w:szCs w:val="28"/>
        </w:rPr>
        <w:t>6.Орлов А.С. История России \ А.С. Орлов, В.А. Георгиев, Н.Г. Георгиева, Т.А. Сивохина; 2-е изд. – М. : Проспект-М, 2004. – 514с.</w:t>
      </w:r>
    </w:p>
    <w:p w:rsidR="00DC1D0D" w:rsidRPr="00481F91" w:rsidRDefault="00DC1D0D" w:rsidP="00481F91">
      <w:pPr>
        <w:spacing w:line="360" w:lineRule="auto"/>
        <w:ind w:firstLine="709"/>
        <w:jc w:val="both"/>
        <w:rPr>
          <w:sz w:val="28"/>
          <w:szCs w:val="28"/>
        </w:rPr>
      </w:pPr>
      <w:r w:rsidRPr="00481F91">
        <w:rPr>
          <w:sz w:val="28"/>
          <w:szCs w:val="28"/>
        </w:rPr>
        <w:t>7.Разумнова Л. Россия-ВТО:</w:t>
      </w:r>
      <w:r w:rsidR="00481F91">
        <w:rPr>
          <w:sz w:val="28"/>
          <w:szCs w:val="28"/>
        </w:rPr>
        <w:t xml:space="preserve"> </w:t>
      </w:r>
      <w:r w:rsidRPr="00481F91">
        <w:rPr>
          <w:sz w:val="28"/>
          <w:szCs w:val="28"/>
        </w:rPr>
        <w:t>интересы</w:t>
      </w:r>
      <w:r w:rsidR="00481F91">
        <w:rPr>
          <w:sz w:val="28"/>
          <w:szCs w:val="28"/>
        </w:rPr>
        <w:t xml:space="preserve"> </w:t>
      </w:r>
      <w:r w:rsidRPr="00481F91">
        <w:rPr>
          <w:sz w:val="28"/>
          <w:szCs w:val="28"/>
        </w:rPr>
        <w:t>российских</w:t>
      </w:r>
      <w:r w:rsidR="00481F91">
        <w:rPr>
          <w:sz w:val="28"/>
          <w:szCs w:val="28"/>
        </w:rPr>
        <w:t xml:space="preserve"> </w:t>
      </w:r>
      <w:r w:rsidRPr="00481F91">
        <w:rPr>
          <w:sz w:val="28"/>
          <w:szCs w:val="28"/>
        </w:rPr>
        <w:t>экспортеров \\ Мировая экономика и международные отношения. 2006. - №10. – С.17-23.</w:t>
      </w:r>
    </w:p>
    <w:p w:rsidR="00DC1D0D" w:rsidRPr="00481F91" w:rsidRDefault="00DC1D0D" w:rsidP="00481F91">
      <w:pPr>
        <w:spacing w:line="360" w:lineRule="auto"/>
        <w:ind w:firstLine="709"/>
        <w:jc w:val="both"/>
        <w:rPr>
          <w:sz w:val="28"/>
          <w:szCs w:val="28"/>
        </w:rPr>
      </w:pPr>
      <w:r w:rsidRPr="00481F91">
        <w:rPr>
          <w:sz w:val="28"/>
          <w:szCs w:val="28"/>
        </w:rPr>
        <w:t xml:space="preserve">8.Шастичко А., Яковлева </w:t>
      </w:r>
      <w:r w:rsidRPr="00481F91">
        <w:rPr>
          <w:sz w:val="28"/>
          <w:szCs w:val="28"/>
          <w:lang w:val="en-US"/>
        </w:rPr>
        <w:t>E</w:t>
      </w:r>
      <w:r w:rsidRPr="00481F91">
        <w:rPr>
          <w:sz w:val="28"/>
          <w:szCs w:val="28"/>
        </w:rPr>
        <w:t>. Инвестиционный имидж</w:t>
      </w:r>
      <w:r w:rsidR="00481F91">
        <w:rPr>
          <w:sz w:val="28"/>
          <w:szCs w:val="28"/>
        </w:rPr>
        <w:t xml:space="preserve"> </w:t>
      </w:r>
      <w:r w:rsidRPr="00481F91">
        <w:rPr>
          <w:sz w:val="28"/>
          <w:szCs w:val="28"/>
        </w:rPr>
        <w:t>России</w:t>
      </w:r>
      <w:r w:rsidR="00481F91">
        <w:rPr>
          <w:sz w:val="28"/>
          <w:szCs w:val="28"/>
        </w:rPr>
        <w:t xml:space="preserve"> </w:t>
      </w:r>
      <w:r w:rsidRPr="00481F91">
        <w:rPr>
          <w:sz w:val="28"/>
          <w:szCs w:val="28"/>
        </w:rPr>
        <w:t>\\</w:t>
      </w:r>
      <w:r w:rsidR="00481F91">
        <w:rPr>
          <w:sz w:val="28"/>
          <w:szCs w:val="28"/>
        </w:rPr>
        <w:t xml:space="preserve"> </w:t>
      </w:r>
      <w:r w:rsidRPr="00481F91">
        <w:rPr>
          <w:sz w:val="28"/>
          <w:szCs w:val="28"/>
        </w:rPr>
        <w:t>Мировая экономика и международные отношения. 2006. - №9. – С.25-31.</w:t>
      </w:r>
    </w:p>
    <w:p w:rsidR="00DC1D0D" w:rsidRPr="00481F91" w:rsidRDefault="00DC1D0D" w:rsidP="00481F91">
      <w:pPr>
        <w:spacing w:line="360" w:lineRule="auto"/>
        <w:ind w:firstLine="709"/>
        <w:jc w:val="both"/>
        <w:rPr>
          <w:sz w:val="28"/>
          <w:szCs w:val="28"/>
        </w:rPr>
      </w:pPr>
      <w:r w:rsidRPr="00481F91">
        <w:rPr>
          <w:sz w:val="28"/>
          <w:szCs w:val="28"/>
        </w:rPr>
        <w:t>9.Шишков Ю. Россия в мирохозяйственном интерьере \ \\ Мировая экономика и международные отношения. 2006. - №2. – С.113-118.</w:t>
      </w:r>
    </w:p>
    <w:p w:rsidR="00DC1D0D" w:rsidRPr="00481F91" w:rsidRDefault="00DC1D0D" w:rsidP="00481F91">
      <w:pPr>
        <w:pStyle w:val="a5"/>
        <w:spacing w:line="360" w:lineRule="auto"/>
        <w:ind w:firstLine="709"/>
        <w:jc w:val="both"/>
      </w:pPr>
      <w:r w:rsidRPr="00481F91">
        <w:t>10.Ядгаров Я С. История экономических учений : учебник/Я. С. Ядгаров – М. : Инфра- М, 2001.- 478с.</w:t>
      </w:r>
    </w:p>
    <w:p w:rsidR="00DC1D0D" w:rsidRPr="00481F91" w:rsidRDefault="00DC1D0D" w:rsidP="00481F91">
      <w:pPr>
        <w:pStyle w:val="5"/>
        <w:spacing w:line="360" w:lineRule="auto"/>
        <w:ind w:left="0" w:right="0" w:firstLine="709"/>
        <w:rPr>
          <w:rFonts w:ascii="Times New Roman" w:hAnsi="Times New Roman" w:cs="Times New Roman"/>
          <w:color w:val="auto"/>
          <w:sz w:val="28"/>
          <w:szCs w:val="28"/>
          <w:u w:color="FFFFFF"/>
        </w:rPr>
      </w:pPr>
      <w:r w:rsidRPr="00481F91">
        <w:rPr>
          <w:rFonts w:ascii="Times New Roman" w:hAnsi="Times New Roman"/>
          <w:color w:val="auto"/>
          <w:sz w:val="28"/>
          <w:szCs w:val="28"/>
          <w:u w:color="FFFFFF"/>
          <w:lang w:val="en-US"/>
        </w:rPr>
        <w:t>www</w:t>
      </w:r>
      <w:r w:rsidRPr="00481F91">
        <w:rPr>
          <w:rFonts w:ascii="Times New Roman" w:hAnsi="Times New Roman"/>
          <w:color w:val="auto"/>
          <w:sz w:val="28"/>
          <w:szCs w:val="28"/>
          <w:u w:color="FFFFFF"/>
        </w:rPr>
        <w:t>.</w:t>
      </w:r>
      <w:r w:rsidRPr="00481F91">
        <w:rPr>
          <w:rFonts w:ascii="Times New Roman" w:hAnsi="Times New Roman"/>
          <w:color w:val="auto"/>
          <w:sz w:val="28"/>
          <w:szCs w:val="28"/>
          <w:u w:color="FFFFFF"/>
          <w:lang w:val="en-US"/>
        </w:rPr>
        <w:t>opec</w:t>
      </w:r>
      <w:r w:rsidRPr="00481F91">
        <w:rPr>
          <w:rFonts w:ascii="Times New Roman" w:hAnsi="Times New Roman"/>
          <w:color w:val="auto"/>
          <w:sz w:val="28"/>
          <w:szCs w:val="28"/>
          <w:u w:color="FFFFFF"/>
        </w:rPr>
        <w:t>.</w:t>
      </w:r>
      <w:r w:rsidRPr="00481F91">
        <w:rPr>
          <w:rFonts w:ascii="Times New Roman" w:hAnsi="Times New Roman"/>
          <w:color w:val="auto"/>
          <w:sz w:val="28"/>
          <w:szCs w:val="28"/>
          <w:u w:color="FFFFFF"/>
          <w:lang w:val="en-US"/>
        </w:rPr>
        <w:t>org</w:t>
      </w:r>
    </w:p>
    <w:p w:rsidR="00DC1D0D" w:rsidRPr="00481F91" w:rsidRDefault="00DC1D0D" w:rsidP="00481F91">
      <w:pPr>
        <w:spacing w:line="360" w:lineRule="auto"/>
        <w:ind w:firstLine="709"/>
        <w:jc w:val="both"/>
        <w:rPr>
          <w:sz w:val="28"/>
          <w:szCs w:val="28"/>
          <w:u w:color="FFFFFF"/>
        </w:rPr>
      </w:pPr>
      <w:r w:rsidRPr="00AC12DE">
        <w:rPr>
          <w:sz w:val="28"/>
          <w:szCs w:val="28"/>
          <w:u w:color="FFFFFF"/>
          <w:lang w:val="en-US"/>
        </w:rPr>
        <w:t>www</w:t>
      </w:r>
      <w:r w:rsidRPr="00AC12DE">
        <w:rPr>
          <w:sz w:val="28"/>
          <w:szCs w:val="28"/>
          <w:u w:color="FFFFFF"/>
        </w:rPr>
        <w:t>.</w:t>
      </w:r>
      <w:r w:rsidRPr="00AC12DE">
        <w:rPr>
          <w:sz w:val="28"/>
          <w:szCs w:val="28"/>
          <w:u w:color="FFFFFF"/>
          <w:lang w:val="en-US"/>
        </w:rPr>
        <w:t>rubricon</w:t>
      </w:r>
      <w:r w:rsidRPr="00AC12DE">
        <w:rPr>
          <w:sz w:val="28"/>
          <w:szCs w:val="28"/>
          <w:u w:color="FFFFFF"/>
        </w:rPr>
        <w:t>.</w:t>
      </w:r>
      <w:r w:rsidRPr="00AC12DE">
        <w:rPr>
          <w:sz w:val="28"/>
          <w:szCs w:val="28"/>
          <w:u w:color="FFFFFF"/>
          <w:lang w:val="en-US"/>
        </w:rPr>
        <w:t>com</w:t>
      </w:r>
    </w:p>
    <w:p w:rsidR="00DC1D0D" w:rsidRPr="00481F91" w:rsidRDefault="00DC1D0D" w:rsidP="00481F91">
      <w:pPr>
        <w:spacing w:line="360" w:lineRule="auto"/>
        <w:ind w:firstLine="709"/>
        <w:jc w:val="both"/>
        <w:rPr>
          <w:sz w:val="28"/>
          <w:szCs w:val="28"/>
          <w:u w:color="FFFFFF"/>
        </w:rPr>
      </w:pPr>
      <w:r w:rsidRPr="00481F91">
        <w:rPr>
          <w:sz w:val="28"/>
          <w:szCs w:val="28"/>
          <w:u w:color="FFFFFF"/>
          <w:lang w:val="en-US"/>
        </w:rPr>
        <w:t>www</w:t>
      </w:r>
      <w:r w:rsidRPr="00481F91">
        <w:rPr>
          <w:sz w:val="28"/>
          <w:szCs w:val="28"/>
          <w:u w:color="FFFFFF"/>
        </w:rPr>
        <w:t>.</w:t>
      </w:r>
      <w:r w:rsidRPr="00AC12DE">
        <w:rPr>
          <w:sz w:val="28"/>
          <w:szCs w:val="28"/>
          <w:u w:color="FFFFFF"/>
          <w:lang w:val="en-US"/>
        </w:rPr>
        <w:t>slovari</w:t>
      </w:r>
      <w:r w:rsidRPr="00AC12DE">
        <w:rPr>
          <w:sz w:val="28"/>
          <w:szCs w:val="28"/>
          <w:u w:color="FFFFFF"/>
        </w:rPr>
        <w:t>.</w:t>
      </w:r>
      <w:r w:rsidRPr="00AC12DE">
        <w:rPr>
          <w:sz w:val="28"/>
          <w:szCs w:val="28"/>
          <w:u w:color="FFFFFF"/>
          <w:lang w:val="en-US"/>
        </w:rPr>
        <w:t>yandex</w:t>
      </w:r>
      <w:r w:rsidRPr="00AC12DE">
        <w:rPr>
          <w:sz w:val="28"/>
          <w:szCs w:val="28"/>
          <w:u w:color="FFFFFF"/>
        </w:rPr>
        <w:t>.</w:t>
      </w:r>
      <w:r w:rsidRPr="00AC12DE">
        <w:rPr>
          <w:sz w:val="28"/>
          <w:szCs w:val="28"/>
          <w:u w:color="FFFFFF"/>
          <w:lang w:val="en-US"/>
        </w:rPr>
        <w:t>ru</w:t>
      </w:r>
    </w:p>
    <w:p w:rsidR="00DC1D0D" w:rsidRPr="00481F91" w:rsidRDefault="00DC1D0D" w:rsidP="00481F91">
      <w:pPr>
        <w:pStyle w:val="a5"/>
        <w:spacing w:line="360" w:lineRule="auto"/>
        <w:ind w:firstLine="709"/>
        <w:jc w:val="both"/>
        <w:rPr>
          <w:szCs w:val="28"/>
          <w:u w:color="FFFFFF"/>
        </w:rPr>
      </w:pPr>
      <w:r w:rsidRPr="00481F91">
        <w:rPr>
          <w:szCs w:val="28"/>
          <w:u w:color="FFFFFF"/>
          <w:lang w:val="en-US"/>
        </w:rPr>
        <w:t>www</w:t>
      </w:r>
      <w:r w:rsidRPr="00481F91">
        <w:rPr>
          <w:szCs w:val="28"/>
          <w:u w:color="FFFFFF"/>
        </w:rPr>
        <w:t>.</w:t>
      </w:r>
      <w:r w:rsidRPr="00481F91">
        <w:rPr>
          <w:szCs w:val="28"/>
          <w:u w:color="FFFFFF"/>
          <w:lang w:val="en-US"/>
        </w:rPr>
        <w:t>tfi</w:t>
      </w:r>
      <w:r w:rsidRPr="00481F91">
        <w:rPr>
          <w:szCs w:val="28"/>
          <w:u w:color="FFFFFF"/>
        </w:rPr>
        <w:t>.</w:t>
      </w:r>
      <w:r w:rsidRPr="00481F91">
        <w:rPr>
          <w:szCs w:val="28"/>
          <w:u w:color="FFFFFF"/>
          <w:lang w:val="en-US"/>
        </w:rPr>
        <w:t>uz</w:t>
      </w:r>
      <w:r w:rsidRPr="00481F91">
        <w:rPr>
          <w:szCs w:val="28"/>
          <w:u w:color="FFFFFF"/>
        </w:rPr>
        <w:t>/</w:t>
      </w:r>
      <w:r w:rsidRPr="00481F91">
        <w:rPr>
          <w:szCs w:val="28"/>
          <w:u w:color="FFFFFF"/>
          <w:lang w:val="en-US"/>
        </w:rPr>
        <w:t>et</w:t>
      </w:r>
    </w:p>
    <w:p w:rsidR="00DC1D0D" w:rsidRPr="00481F91" w:rsidRDefault="00DC1D0D" w:rsidP="00481F91">
      <w:pPr>
        <w:spacing w:line="360" w:lineRule="auto"/>
        <w:ind w:firstLine="709"/>
        <w:jc w:val="both"/>
        <w:rPr>
          <w:sz w:val="28"/>
        </w:rPr>
      </w:pPr>
      <w:r w:rsidRPr="00AC12DE">
        <w:rPr>
          <w:sz w:val="28"/>
          <w:szCs w:val="28"/>
          <w:u w:color="FFFFFF"/>
          <w:lang w:val="en-US"/>
        </w:rPr>
        <w:t>www</w:t>
      </w:r>
      <w:r w:rsidRPr="00AC12DE">
        <w:rPr>
          <w:sz w:val="28"/>
          <w:szCs w:val="28"/>
          <w:u w:color="FFFFFF"/>
        </w:rPr>
        <w:t>.</w:t>
      </w:r>
      <w:r w:rsidRPr="00AC12DE">
        <w:rPr>
          <w:sz w:val="28"/>
          <w:szCs w:val="28"/>
          <w:u w:color="FFFFFF"/>
          <w:lang w:val="en-US"/>
        </w:rPr>
        <w:t>wto</w:t>
      </w:r>
      <w:r w:rsidRPr="00AC12DE">
        <w:rPr>
          <w:sz w:val="28"/>
          <w:szCs w:val="28"/>
          <w:u w:color="FFFFFF"/>
        </w:rPr>
        <w:t>.</w:t>
      </w:r>
      <w:r w:rsidRPr="00AC12DE">
        <w:rPr>
          <w:sz w:val="28"/>
          <w:szCs w:val="28"/>
          <w:u w:color="FFFFFF"/>
          <w:lang w:val="en-US"/>
        </w:rPr>
        <w:t>org</w:t>
      </w:r>
      <w:bookmarkStart w:id="0" w:name="_GoBack"/>
      <w:bookmarkEnd w:id="0"/>
    </w:p>
    <w:sectPr w:rsidR="00DC1D0D" w:rsidRPr="00481F91" w:rsidSect="00481F9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45F" w:rsidRDefault="00A3145F">
      <w:r>
        <w:separator/>
      </w:r>
    </w:p>
  </w:endnote>
  <w:endnote w:type="continuationSeparator" w:id="0">
    <w:p w:rsidR="00A3145F" w:rsidRDefault="00A31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45F" w:rsidRDefault="00A3145F">
      <w:r>
        <w:separator/>
      </w:r>
    </w:p>
  </w:footnote>
  <w:footnote w:type="continuationSeparator" w:id="0">
    <w:p w:rsidR="00A3145F" w:rsidRDefault="00A314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02388"/>
    <w:multiLevelType w:val="hybridMultilevel"/>
    <w:tmpl w:val="2BA4A798"/>
    <w:lvl w:ilvl="0" w:tplc="083C53FA">
      <w:start w:val="1"/>
      <w:numFmt w:val="decimal"/>
      <w:lvlText w:val="%1)"/>
      <w:lvlJc w:val="left"/>
      <w:pPr>
        <w:tabs>
          <w:tab w:val="num" w:pos="480"/>
        </w:tabs>
        <w:ind w:left="480" w:hanging="360"/>
      </w:pPr>
      <w:rPr>
        <w:rFonts w:cs="Times New Roman" w:hint="default"/>
        <w:color w:val="auto"/>
      </w:rPr>
    </w:lvl>
    <w:lvl w:ilvl="1" w:tplc="04190019" w:tentative="1">
      <w:start w:val="1"/>
      <w:numFmt w:val="lowerLetter"/>
      <w:lvlText w:val="%2."/>
      <w:lvlJc w:val="left"/>
      <w:pPr>
        <w:tabs>
          <w:tab w:val="num" w:pos="1200"/>
        </w:tabs>
        <w:ind w:left="1200" w:hanging="360"/>
      </w:pPr>
      <w:rPr>
        <w:rFonts w:cs="Times New Roman"/>
      </w:rPr>
    </w:lvl>
    <w:lvl w:ilvl="2" w:tplc="0419001B" w:tentative="1">
      <w:start w:val="1"/>
      <w:numFmt w:val="lowerRoman"/>
      <w:lvlText w:val="%3."/>
      <w:lvlJc w:val="right"/>
      <w:pPr>
        <w:tabs>
          <w:tab w:val="num" w:pos="1920"/>
        </w:tabs>
        <w:ind w:left="1920" w:hanging="180"/>
      </w:pPr>
      <w:rPr>
        <w:rFonts w:cs="Times New Roman"/>
      </w:rPr>
    </w:lvl>
    <w:lvl w:ilvl="3" w:tplc="0419000F" w:tentative="1">
      <w:start w:val="1"/>
      <w:numFmt w:val="decimal"/>
      <w:lvlText w:val="%4."/>
      <w:lvlJc w:val="left"/>
      <w:pPr>
        <w:tabs>
          <w:tab w:val="num" w:pos="2640"/>
        </w:tabs>
        <w:ind w:left="2640" w:hanging="360"/>
      </w:pPr>
      <w:rPr>
        <w:rFonts w:cs="Times New Roman"/>
      </w:rPr>
    </w:lvl>
    <w:lvl w:ilvl="4" w:tplc="04190019" w:tentative="1">
      <w:start w:val="1"/>
      <w:numFmt w:val="lowerLetter"/>
      <w:lvlText w:val="%5."/>
      <w:lvlJc w:val="left"/>
      <w:pPr>
        <w:tabs>
          <w:tab w:val="num" w:pos="3360"/>
        </w:tabs>
        <w:ind w:left="3360" w:hanging="360"/>
      </w:pPr>
      <w:rPr>
        <w:rFonts w:cs="Times New Roman"/>
      </w:rPr>
    </w:lvl>
    <w:lvl w:ilvl="5" w:tplc="0419001B" w:tentative="1">
      <w:start w:val="1"/>
      <w:numFmt w:val="lowerRoman"/>
      <w:lvlText w:val="%6."/>
      <w:lvlJc w:val="right"/>
      <w:pPr>
        <w:tabs>
          <w:tab w:val="num" w:pos="4080"/>
        </w:tabs>
        <w:ind w:left="4080" w:hanging="180"/>
      </w:pPr>
      <w:rPr>
        <w:rFonts w:cs="Times New Roman"/>
      </w:rPr>
    </w:lvl>
    <w:lvl w:ilvl="6" w:tplc="0419000F" w:tentative="1">
      <w:start w:val="1"/>
      <w:numFmt w:val="decimal"/>
      <w:lvlText w:val="%7."/>
      <w:lvlJc w:val="left"/>
      <w:pPr>
        <w:tabs>
          <w:tab w:val="num" w:pos="4800"/>
        </w:tabs>
        <w:ind w:left="4800" w:hanging="360"/>
      </w:pPr>
      <w:rPr>
        <w:rFonts w:cs="Times New Roman"/>
      </w:rPr>
    </w:lvl>
    <w:lvl w:ilvl="7" w:tplc="04190019" w:tentative="1">
      <w:start w:val="1"/>
      <w:numFmt w:val="lowerLetter"/>
      <w:lvlText w:val="%8."/>
      <w:lvlJc w:val="left"/>
      <w:pPr>
        <w:tabs>
          <w:tab w:val="num" w:pos="5520"/>
        </w:tabs>
        <w:ind w:left="5520" w:hanging="360"/>
      </w:pPr>
      <w:rPr>
        <w:rFonts w:cs="Times New Roman"/>
      </w:rPr>
    </w:lvl>
    <w:lvl w:ilvl="8" w:tplc="0419001B" w:tentative="1">
      <w:start w:val="1"/>
      <w:numFmt w:val="lowerRoman"/>
      <w:lvlText w:val="%9."/>
      <w:lvlJc w:val="right"/>
      <w:pPr>
        <w:tabs>
          <w:tab w:val="num" w:pos="6240"/>
        </w:tabs>
        <w:ind w:left="62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1D0D"/>
    <w:rsid w:val="000339A9"/>
    <w:rsid w:val="00481F91"/>
    <w:rsid w:val="00A3145F"/>
    <w:rsid w:val="00A75505"/>
    <w:rsid w:val="00AC12DE"/>
    <w:rsid w:val="00DC1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A1C4B66-FD33-4D9C-87A8-0C155A277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1D0D"/>
    <w:rPr>
      <w:sz w:val="24"/>
      <w:szCs w:val="24"/>
    </w:rPr>
  </w:style>
  <w:style w:type="paragraph" w:styleId="5">
    <w:name w:val="heading 5"/>
    <w:basedOn w:val="a"/>
    <w:link w:val="50"/>
    <w:uiPriority w:val="9"/>
    <w:qFormat/>
    <w:rsid w:val="00DC1D0D"/>
    <w:pPr>
      <w:ind w:left="240" w:right="120" w:hanging="120"/>
      <w:jc w:val="both"/>
      <w:outlineLvl w:val="4"/>
    </w:pPr>
    <w:rPr>
      <w:rFonts w:ascii="Tahoma" w:eastAsia="SimSun" w:hAnsi="Tahoma" w:cs="Tahoma"/>
      <w:color w:val="000000"/>
      <w:sz w:val="18"/>
      <w:szCs w:val="1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Normal (Web)"/>
    <w:basedOn w:val="a"/>
    <w:uiPriority w:val="99"/>
    <w:rsid w:val="00DC1D0D"/>
    <w:pPr>
      <w:spacing w:before="100" w:beforeAutospacing="1" w:after="100" w:afterAutospacing="1"/>
      <w:ind w:firstLine="300"/>
    </w:pPr>
  </w:style>
  <w:style w:type="character" w:styleId="a4">
    <w:name w:val="Hyperlink"/>
    <w:uiPriority w:val="99"/>
    <w:rsid w:val="00DC1D0D"/>
    <w:rPr>
      <w:rFonts w:cs="Times New Roman"/>
      <w:color w:val="0000FF"/>
      <w:u w:val="single"/>
    </w:rPr>
  </w:style>
  <w:style w:type="paragraph" w:styleId="HTML">
    <w:name w:val="HTML Preformatted"/>
    <w:basedOn w:val="a"/>
    <w:link w:val="HTML0"/>
    <w:uiPriority w:val="99"/>
    <w:rsid w:val="00DC1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color w:val="000000"/>
      <w:sz w:val="20"/>
      <w:szCs w:val="20"/>
      <w:lang w:eastAsia="zh-CN"/>
    </w:rPr>
  </w:style>
  <w:style w:type="character" w:customStyle="1" w:styleId="HTML0">
    <w:name w:val="Стандартный HTML Знак"/>
    <w:link w:val="HTML"/>
    <w:uiPriority w:val="99"/>
    <w:semiHidden/>
    <w:rPr>
      <w:rFonts w:ascii="Courier New" w:hAnsi="Courier New" w:cs="Courier New"/>
    </w:rPr>
  </w:style>
  <w:style w:type="paragraph" w:styleId="a5">
    <w:name w:val="Body Text"/>
    <w:basedOn w:val="a"/>
    <w:link w:val="a6"/>
    <w:uiPriority w:val="99"/>
    <w:rsid w:val="00DC1D0D"/>
    <w:rPr>
      <w:sz w:val="28"/>
    </w:rPr>
  </w:style>
  <w:style w:type="character" w:customStyle="1" w:styleId="a6">
    <w:name w:val="Основной текст Знак"/>
    <w:link w:val="a5"/>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7709</Words>
  <Characters>43944</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Глобализация и пути интеграции России в мировое сообщество</vt:lpstr>
    </vt:vector>
  </TitlesOfParts>
  <Company>Dnsoft</Company>
  <LinksUpToDate>false</LinksUpToDate>
  <CharactersWithSpaces>51550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Глобализация и пути интеграции России в мировое сообщество</dc:title>
  <dc:subject/>
  <dc:creator>User</dc:creator>
  <cp:keywords/>
  <dc:description/>
  <cp:lastModifiedBy>admin</cp:lastModifiedBy>
  <cp:revision>2</cp:revision>
  <dcterms:created xsi:type="dcterms:W3CDTF">2014-02-22T10:47:00Z</dcterms:created>
  <dcterms:modified xsi:type="dcterms:W3CDTF">2014-02-22T10:47:00Z</dcterms:modified>
</cp:coreProperties>
</file>