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05C" w:rsidRDefault="006E6719">
      <w:pPr>
        <w:pStyle w:val="1"/>
        <w:jc w:val="center"/>
      </w:pPr>
      <w:r>
        <w:t>Проектирование технологии процесса мехобработки корпуса (WinWord, AutoCAD 14)</w:t>
      </w:r>
    </w:p>
    <w:p w:rsidR="0053605C" w:rsidRDefault="006E6719">
      <w:pPr>
        <w:pStyle w:val="1"/>
        <w:divId w:val="1968775163"/>
      </w:pPr>
      <w:r>
        <w:t>СОДЕРЖАНИЕ</w:t>
      </w:r>
    </w:p>
    <w:p w:rsidR="0053605C" w:rsidRPr="006E6719" w:rsidRDefault="006E6719">
      <w:pPr>
        <w:pStyle w:val="a3"/>
        <w:divId w:val="1968775163"/>
      </w:pPr>
      <w:r>
        <w:t>0.    ВВЕДЕНИЕ. 4</w:t>
      </w:r>
    </w:p>
    <w:p w:rsidR="0053605C" w:rsidRDefault="006E6719">
      <w:pPr>
        <w:pStyle w:val="a3"/>
        <w:divId w:val="1968775163"/>
      </w:pPr>
      <w:r>
        <w:t>1.    ЗАДАНИЕ НА ПРОЕКТИРОВАНИЕ. 5</w:t>
      </w:r>
    </w:p>
    <w:p w:rsidR="0053605C" w:rsidRDefault="006E6719">
      <w:pPr>
        <w:pStyle w:val="a3"/>
        <w:divId w:val="1968775163"/>
      </w:pPr>
      <w:r>
        <w:t>2.    Проектирование процесса обработки            корпуса.. 8</w:t>
      </w:r>
    </w:p>
    <w:p w:rsidR="0053605C" w:rsidRDefault="006E6719">
      <w:pPr>
        <w:pStyle w:val="a3"/>
        <w:divId w:val="1968775163"/>
      </w:pPr>
      <w:r>
        <w:t>2.1.     Анализ и предпроектная подготовка чертежа детали. 8</w:t>
      </w:r>
    </w:p>
    <w:p w:rsidR="0053605C" w:rsidRDefault="006E6719">
      <w:pPr>
        <w:pStyle w:val="a3"/>
        <w:divId w:val="1968775163"/>
      </w:pPr>
      <w:r>
        <w:t>2.2.     Технические предложения по проектированию процесса обработки  15</w:t>
      </w:r>
    </w:p>
    <w:p w:rsidR="0053605C" w:rsidRDefault="006E6719">
      <w:pPr>
        <w:pStyle w:val="a3"/>
        <w:divId w:val="1968775163"/>
      </w:pPr>
      <w:r>
        <w:t>2.3.     Проектирование объема обработки. 17</w:t>
      </w:r>
    </w:p>
    <w:p w:rsidR="0053605C" w:rsidRDefault="006E6719">
      <w:pPr>
        <w:pStyle w:val="a3"/>
        <w:divId w:val="1968775163"/>
      </w:pPr>
      <w:r>
        <w:t>2.3.1.      Выбор возможных видов обработки для групп поверхностей  17</w:t>
      </w:r>
    </w:p>
    <w:p w:rsidR="0053605C" w:rsidRDefault="006E6719">
      <w:pPr>
        <w:pStyle w:val="a3"/>
        <w:divId w:val="1968775163"/>
      </w:pPr>
      <w:r>
        <w:t>2.3.2.      Выбор станков  20</w:t>
      </w:r>
    </w:p>
    <w:p w:rsidR="0053605C" w:rsidRDefault="006E6719">
      <w:pPr>
        <w:pStyle w:val="a3"/>
        <w:divId w:val="1968775163"/>
      </w:pPr>
      <w:r>
        <w:t>2.3.3.      Формирование СТОК-групп. 22</w:t>
      </w:r>
    </w:p>
    <w:p w:rsidR="0053605C" w:rsidRDefault="006E6719">
      <w:pPr>
        <w:pStyle w:val="a3"/>
        <w:divId w:val="1968775163"/>
      </w:pPr>
      <w:r>
        <w:t>2.3.4.      Расчет межпереходных размеров. 26</w:t>
      </w:r>
    </w:p>
    <w:p w:rsidR="0053605C" w:rsidRDefault="006E6719">
      <w:pPr>
        <w:pStyle w:val="a3"/>
        <w:divId w:val="1968775163"/>
      </w:pPr>
      <w:r>
        <w:t>2.4.     Проектирование последовательности обработки и операций. 32</w:t>
      </w:r>
    </w:p>
    <w:p w:rsidR="0053605C" w:rsidRDefault="006E6719">
      <w:pPr>
        <w:pStyle w:val="a3"/>
        <w:divId w:val="1968775163"/>
      </w:pPr>
      <w:r>
        <w:t>2.4.1.      Проектирование операций. 40</w:t>
      </w:r>
    </w:p>
    <w:p w:rsidR="0053605C" w:rsidRDefault="006E6719">
      <w:pPr>
        <w:pStyle w:val="a3"/>
        <w:divId w:val="1968775163"/>
      </w:pPr>
      <w:r>
        <w:t>2.4.2.      Режимы резания  42</w:t>
      </w:r>
    </w:p>
    <w:p w:rsidR="0053605C" w:rsidRDefault="006E6719">
      <w:pPr>
        <w:pStyle w:val="a3"/>
        <w:divId w:val="1968775163"/>
      </w:pPr>
      <w:r>
        <w:t>2.4.3.      Расчет ожидаемой точности размера. 44</w:t>
      </w:r>
    </w:p>
    <w:p w:rsidR="0053605C" w:rsidRDefault="006E6719">
      <w:pPr>
        <w:pStyle w:val="a3"/>
        <w:divId w:val="1968775163"/>
      </w:pPr>
      <w:r>
        <w:t>3.    Проектирование установочно-зажимного приспособления   47</w:t>
      </w:r>
    </w:p>
    <w:p w:rsidR="0053605C" w:rsidRDefault="006E6719">
      <w:pPr>
        <w:pStyle w:val="a3"/>
        <w:divId w:val="1968775163"/>
      </w:pPr>
      <w:r>
        <w:t>4.    Разработка схемы контроля взаимного       расположения поверхностей.. 49</w:t>
      </w:r>
    </w:p>
    <w:p w:rsidR="0053605C" w:rsidRDefault="006E6719">
      <w:pPr>
        <w:pStyle w:val="a3"/>
        <w:divId w:val="1968775163"/>
      </w:pPr>
      <w:r>
        <w:t>4.1.     Конструктивные параметры основных элементов. 49</w:t>
      </w:r>
    </w:p>
    <w:p w:rsidR="0053605C" w:rsidRDefault="006E6719">
      <w:pPr>
        <w:pStyle w:val="a3"/>
        <w:divId w:val="1968775163"/>
      </w:pPr>
      <w:r>
        <w:t>4.2.     Расчет погрешности измерения. 49</w:t>
      </w:r>
    </w:p>
    <w:p w:rsidR="0053605C" w:rsidRDefault="006E6719">
      <w:pPr>
        <w:pStyle w:val="a3"/>
        <w:divId w:val="1968775163"/>
      </w:pPr>
      <w:r>
        <w:t>4.3.     Инструкция пользователю.. 50</w:t>
      </w:r>
    </w:p>
    <w:p w:rsidR="0053605C" w:rsidRDefault="006E6719">
      <w:pPr>
        <w:pStyle w:val="a3"/>
        <w:divId w:val="1968775163"/>
      </w:pPr>
      <w:r>
        <w:t>5.    ЗАКЛЮЧЕНИЕ. 52</w:t>
      </w:r>
    </w:p>
    <w:p w:rsidR="0053605C" w:rsidRDefault="006E6719">
      <w:pPr>
        <w:pStyle w:val="a3"/>
        <w:divId w:val="1968775163"/>
      </w:pPr>
      <w:r>
        <w:t>6.    Список используемой литературы.. 53</w:t>
      </w:r>
    </w:p>
    <w:p w:rsidR="0053605C" w:rsidRDefault="0053605C">
      <w:pPr>
        <w:divId w:val="1968775163"/>
      </w:pPr>
    </w:p>
    <w:p w:rsidR="0053605C" w:rsidRDefault="006E6719">
      <w:pPr>
        <w:pStyle w:val="1"/>
        <w:divId w:val="1968775163"/>
      </w:pPr>
      <w:r>
        <w:t>0.    </w:t>
      </w:r>
      <w:bookmarkStart w:id="0" w:name="_Toc499821002"/>
      <w:bookmarkStart w:id="1" w:name="_Toc486771494"/>
      <w:bookmarkStart w:id="2" w:name="_Toc486448199"/>
      <w:bookmarkStart w:id="3" w:name="_Toc486298120"/>
      <w:bookmarkStart w:id="4" w:name="_Toc486012337"/>
      <w:bookmarkStart w:id="5" w:name="_Toc486009596"/>
      <w:bookmarkStart w:id="6" w:name="_Toc485163789"/>
      <w:bookmarkStart w:id="7" w:name="_Toc485155852"/>
      <w:bookmarkStart w:id="8" w:name="_Toc485155746"/>
      <w:bookmarkStart w:id="9" w:name="_Toc485141087"/>
      <w:bookmarkEnd w:id="0"/>
      <w:bookmarkEnd w:id="1"/>
      <w:bookmarkEnd w:id="2"/>
      <w:bookmarkEnd w:id="3"/>
      <w:bookmarkEnd w:id="4"/>
      <w:bookmarkEnd w:id="5"/>
      <w:bookmarkEnd w:id="6"/>
      <w:bookmarkEnd w:id="7"/>
      <w:bookmarkEnd w:id="8"/>
      <w:r>
        <w:t>ВВЕДЕНИЕ</w:t>
      </w:r>
      <w:bookmarkEnd w:id="9"/>
      <w:r>
        <w:t xml:space="preserve"> </w:t>
      </w:r>
    </w:p>
    <w:p w:rsidR="0053605C" w:rsidRPr="006E6719" w:rsidRDefault="006E6719">
      <w:pPr>
        <w:pStyle w:val="a3"/>
        <w:outlineLvl w:val="1"/>
        <w:divId w:val="1968775163"/>
        <w:rPr>
          <w:b/>
          <w:bCs/>
          <w:kern w:val="36"/>
          <w:sz w:val="48"/>
          <w:szCs w:val="48"/>
        </w:rPr>
      </w:pPr>
      <w:r>
        <w:rPr>
          <w:b/>
          <w:bCs/>
          <w:kern w:val="36"/>
          <w:sz w:val="48"/>
          <w:szCs w:val="48"/>
        </w:rPr>
        <w:t>В данной работе представлено  проектирование единичного технологического процесса механической обработки корпуса грузовой тали, эскизный проект установочно-зажимного приспособления, для использования на одной из операций, схема контроля точности взаимного расположения поверхностей.</w:t>
      </w:r>
    </w:p>
    <w:p w:rsidR="0053605C" w:rsidRDefault="006E6719">
      <w:pPr>
        <w:pStyle w:val="1"/>
        <w:spacing w:before="0" w:after="0"/>
        <w:divId w:val="1968775163"/>
      </w:pPr>
      <w:r>
        <w:br/>
      </w:r>
      <w:bookmarkStart w:id="10" w:name="_Toc499821003"/>
      <w:bookmarkStart w:id="11" w:name="_Toc486771495"/>
      <w:bookmarkStart w:id="12" w:name="_Toc486448200"/>
      <w:bookmarkStart w:id="13" w:name="_Toc486298121"/>
      <w:bookmarkStart w:id="14" w:name="_Toc486012338"/>
      <w:bookmarkStart w:id="15" w:name="_Toc486009597"/>
      <w:bookmarkStart w:id="16" w:name="_Toc485163790"/>
      <w:bookmarkStart w:id="17" w:name="_Toc485155853"/>
      <w:bookmarkStart w:id="18" w:name="_Toc485155747"/>
      <w:bookmarkStart w:id="19" w:name="_Toc485141088"/>
      <w:bookmarkStart w:id="20" w:name="_Toc484699496"/>
      <w:bookmarkStart w:id="21" w:name="_Toc484523027"/>
      <w:bookmarkStart w:id="22" w:name="_Toc481927934"/>
      <w:bookmarkStart w:id="23" w:name="_Toc481927860"/>
      <w:bookmarkStart w:id="24" w:name="_Toc480022591"/>
      <w:bookmarkStart w:id="25" w:name="_Toc479517751"/>
      <w:bookmarkStart w:id="26" w:name="_Toc479517723"/>
      <w:bookmarkStart w:id="27" w:name="_Toc479517534"/>
      <w:bookmarkStart w:id="28" w:name="_Toc479517442"/>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t>1.   ЗАДАНИЕ НА ПРОЕКТИРОВАНИЕ</w:t>
      </w:r>
      <w:bookmarkEnd w:id="28"/>
      <w:r>
        <w:t xml:space="preserve"> </w:t>
      </w:r>
    </w:p>
    <w:p w:rsidR="0053605C" w:rsidRPr="006E6719" w:rsidRDefault="006E6719">
      <w:pPr>
        <w:pStyle w:val="a3"/>
        <w:outlineLvl w:val="1"/>
        <w:divId w:val="1968775163"/>
        <w:rPr>
          <w:b/>
          <w:bCs/>
          <w:kern w:val="36"/>
          <w:sz w:val="48"/>
          <w:szCs w:val="48"/>
        </w:rPr>
      </w:pPr>
      <w:r>
        <w:rPr>
          <w:b/>
          <w:bCs/>
          <w:i/>
          <w:iCs/>
          <w:kern w:val="36"/>
          <w:sz w:val="48"/>
          <w:szCs w:val="48"/>
        </w:rPr>
        <w:t xml:space="preserve">1.   Цель разработки технологического процесса </w:t>
      </w:r>
    </w:p>
    <w:p w:rsidR="0053605C" w:rsidRDefault="006E6719">
      <w:pPr>
        <w:pStyle w:val="a3"/>
        <w:outlineLvl w:val="1"/>
        <w:divId w:val="1968775163"/>
        <w:rPr>
          <w:b/>
          <w:bCs/>
          <w:kern w:val="36"/>
          <w:sz w:val="48"/>
          <w:szCs w:val="48"/>
        </w:rPr>
      </w:pPr>
      <w:r>
        <w:rPr>
          <w:b/>
          <w:bCs/>
          <w:kern w:val="36"/>
          <w:sz w:val="48"/>
          <w:szCs w:val="48"/>
        </w:rPr>
        <w:t>Разработка технологического процесса (далее ТП) механической обработки детали «Корпус тали червячной» для действующего производства – приборостроительного завода «Изумруд».</w:t>
      </w:r>
    </w:p>
    <w:p w:rsidR="0053605C" w:rsidRDefault="006E6719">
      <w:pPr>
        <w:pStyle w:val="a3"/>
        <w:outlineLvl w:val="1"/>
        <w:divId w:val="1968775163"/>
        <w:rPr>
          <w:b/>
          <w:bCs/>
          <w:kern w:val="36"/>
          <w:sz w:val="48"/>
          <w:szCs w:val="48"/>
        </w:rPr>
      </w:pPr>
      <w:r>
        <w:rPr>
          <w:b/>
          <w:bCs/>
          <w:i/>
          <w:iCs/>
          <w:kern w:val="36"/>
          <w:sz w:val="48"/>
          <w:szCs w:val="48"/>
        </w:rPr>
        <w:t>2.   Программа выпуска. Продолжительность выпуска. Календарный план выпуска дета</w:t>
      </w:r>
      <w:r>
        <w:rPr>
          <w:b/>
          <w:bCs/>
          <w:i/>
          <w:iCs/>
          <w:kern w:val="36"/>
          <w:sz w:val="48"/>
          <w:szCs w:val="48"/>
        </w:rPr>
        <w:softHyphen/>
        <w:t>лей</w:t>
      </w:r>
    </w:p>
    <w:p w:rsidR="0053605C" w:rsidRDefault="006E6719">
      <w:pPr>
        <w:pStyle w:val="a3"/>
        <w:outlineLvl w:val="1"/>
        <w:divId w:val="1968775163"/>
        <w:rPr>
          <w:b/>
          <w:bCs/>
          <w:kern w:val="36"/>
          <w:sz w:val="48"/>
          <w:szCs w:val="48"/>
        </w:rPr>
      </w:pPr>
      <w:r>
        <w:rPr>
          <w:b/>
          <w:bCs/>
          <w:kern w:val="36"/>
          <w:sz w:val="48"/>
          <w:szCs w:val="48"/>
        </w:rPr>
        <w:t>Общее количество деталей – 900 штук, в течение 3-х лет по неизменным чертежам, при равномерном ежемесячном выпуске. Время, отведенное на конструкторскую и технологиче</w:t>
      </w:r>
      <w:r>
        <w:rPr>
          <w:b/>
          <w:bCs/>
          <w:kern w:val="36"/>
          <w:sz w:val="48"/>
          <w:szCs w:val="48"/>
        </w:rPr>
        <w:softHyphen/>
        <w:t>скую подготовку производства – 3 месяца.</w:t>
      </w:r>
    </w:p>
    <w:p w:rsidR="0053605C" w:rsidRDefault="006E6719">
      <w:pPr>
        <w:pStyle w:val="a3"/>
        <w:outlineLvl w:val="1"/>
        <w:divId w:val="1968775163"/>
        <w:rPr>
          <w:b/>
          <w:bCs/>
          <w:kern w:val="36"/>
          <w:sz w:val="48"/>
          <w:szCs w:val="48"/>
        </w:rPr>
      </w:pPr>
      <w:r>
        <w:rPr>
          <w:b/>
          <w:bCs/>
          <w:i/>
          <w:iCs/>
          <w:kern w:val="36"/>
          <w:sz w:val="48"/>
          <w:szCs w:val="48"/>
        </w:rPr>
        <w:t>3.   Условия реализации ТП</w:t>
      </w:r>
    </w:p>
    <w:p w:rsidR="0053605C" w:rsidRDefault="006E6719">
      <w:pPr>
        <w:pStyle w:val="a3"/>
        <w:outlineLvl w:val="1"/>
        <w:divId w:val="1968775163"/>
        <w:rPr>
          <w:b/>
          <w:bCs/>
          <w:kern w:val="36"/>
          <w:sz w:val="48"/>
          <w:szCs w:val="48"/>
        </w:rPr>
      </w:pPr>
      <w:r>
        <w:rPr>
          <w:b/>
          <w:bCs/>
          <w:kern w:val="36"/>
          <w:sz w:val="48"/>
          <w:szCs w:val="48"/>
        </w:rPr>
        <w:t>На заводе используются следующие виды заготовительных производств:</w:t>
      </w:r>
    </w:p>
    <w:p w:rsidR="0053605C" w:rsidRDefault="006E6719">
      <w:pPr>
        <w:pStyle w:val="a3"/>
        <w:outlineLvl w:val="1"/>
        <w:divId w:val="1968775163"/>
        <w:rPr>
          <w:b/>
          <w:bCs/>
          <w:kern w:val="36"/>
          <w:sz w:val="48"/>
          <w:szCs w:val="48"/>
        </w:rPr>
      </w:pPr>
      <w:r>
        <w:rPr>
          <w:b/>
          <w:bCs/>
          <w:kern w:val="36"/>
          <w:sz w:val="48"/>
          <w:szCs w:val="48"/>
        </w:rPr>
        <w:t>-    Получение заготовок методами литья</w:t>
      </w:r>
    </w:p>
    <w:p w:rsidR="0053605C" w:rsidRDefault="006E6719">
      <w:pPr>
        <w:pStyle w:val="a3"/>
        <w:outlineLvl w:val="1"/>
        <w:divId w:val="1968775163"/>
        <w:rPr>
          <w:b/>
          <w:bCs/>
          <w:kern w:val="36"/>
          <w:sz w:val="48"/>
          <w:szCs w:val="48"/>
        </w:rPr>
      </w:pPr>
      <w:r>
        <w:rPr>
          <w:b/>
          <w:bCs/>
          <w:kern w:val="36"/>
          <w:sz w:val="48"/>
          <w:szCs w:val="48"/>
        </w:rPr>
        <w:t>-    Получение заготовок резкой сортового проката</w:t>
      </w:r>
    </w:p>
    <w:p w:rsidR="0053605C" w:rsidRDefault="006E6719">
      <w:pPr>
        <w:pStyle w:val="a3"/>
        <w:outlineLvl w:val="1"/>
        <w:divId w:val="1968775163"/>
        <w:rPr>
          <w:b/>
          <w:bCs/>
          <w:kern w:val="36"/>
          <w:sz w:val="48"/>
          <w:szCs w:val="48"/>
        </w:rPr>
      </w:pPr>
      <w:r>
        <w:rPr>
          <w:b/>
          <w:bCs/>
          <w:kern w:val="36"/>
          <w:sz w:val="48"/>
          <w:szCs w:val="48"/>
        </w:rPr>
        <w:t>-    Вырубка заготовок из листового проката,</w:t>
      </w:r>
    </w:p>
    <w:p w:rsidR="0053605C" w:rsidRDefault="006E6719">
      <w:pPr>
        <w:pStyle w:val="a3"/>
        <w:outlineLvl w:val="1"/>
        <w:divId w:val="1968775163"/>
        <w:rPr>
          <w:b/>
          <w:bCs/>
          <w:kern w:val="36"/>
          <w:sz w:val="48"/>
          <w:szCs w:val="48"/>
        </w:rPr>
      </w:pPr>
      <w:r>
        <w:rPr>
          <w:b/>
          <w:bCs/>
          <w:kern w:val="36"/>
          <w:sz w:val="48"/>
          <w:szCs w:val="48"/>
        </w:rPr>
        <w:t>которые реализовываются в литейном цехе, штамповочном цехе и участках по рас</w:t>
      </w:r>
      <w:r>
        <w:rPr>
          <w:b/>
          <w:bCs/>
          <w:kern w:val="36"/>
          <w:sz w:val="48"/>
          <w:szCs w:val="48"/>
        </w:rPr>
        <w:softHyphen/>
        <w:t>крою сортового проката в составе цехов.</w:t>
      </w:r>
    </w:p>
    <w:p w:rsidR="0053605C" w:rsidRDefault="006E6719">
      <w:pPr>
        <w:pStyle w:val="a3"/>
        <w:outlineLvl w:val="1"/>
        <w:divId w:val="1968775163"/>
        <w:rPr>
          <w:b/>
          <w:bCs/>
          <w:kern w:val="36"/>
          <w:sz w:val="48"/>
          <w:szCs w:val="48"/>
        </w:rPr>
      </w:pPr>
      <w:r>
        <w:rPr>
          <w:b/>
          <w:bCs/>
          <w:kern w:val="36"/>
          <w:sz w:val="48"/>
          <w:szCs w:val="48"/>
        </w:rPr>
        <w:t>Литейный цех выплавляет алюминиевые сплавы АК 7, АК 12 ГОСТ 1583-93. Применя</w:t>
      </w:r>
      <w:r>
        <w:rPr>
          <w:b/>
          <w:bCs/>
          <w:kern w:val="36"/>
          <w:sz w:val="48"/>
          <w:szCs w:val="48"/>
        </w:rPr>
        <w:softHyphen/>
        <w:t>ются следующие виды литья: литье в землю, литье в опоки, литье  в металлические формы, литье под давлением. Формование происходит как ручным, так и машинным способом. В ли</w:t>
      </w:r>
      <w:r>
        <w:rPr>
          <w:b/>
          <w:bCs/>
          <w:kern w:val="36"/>
          <w:sz w:val="48"/>
          <w:szCs w:val="48"/>
        </w:rPr>
        <w:softHyphen/>
        <w:t>тейном цехе имеется модельный участок. Алюминиевые сплавы плавятся в электродуговых печах. В цехе имеется оборудование для аэрации формовочных смесей, машина разрыхли</w:t>
      </w:r>
      <w:r>
        <w:rPr>
          <w:b/>
          <w:bCs/>
          <w:kern w:val="36"/>
          <w:sz w:val="48"/>
          <w:szCs w:val="48"/>
        </w:rPr>
        <w:softHyphen/>
        <w:t>тельно - смешивающая 1А11, машина для дробеструйной очистки АД-1 334-М. Для литья под давлением используется машина с холодной горизонтальной камерой прессования 5Г15 (уси</w:t>
      </w:r>
      <w:r>
        <w:rPr>
          <w:b/>
          <w:bCs/>
          <w:kern w:val="36"/>
          <w:sz w:val="48"/>
          <w:szCs w:val="48"/>
        </w:rPr>
        <w:softHyphen/>
        <w:t>лие 630 т). Для зачистки и разрезки заготовок используют ленточные пилы.</w:t>
      </w:r>
    </w:p>
    <w:p w:rsidR="0053605C" w:rsidRDefault="006E6719">
      <w:pPr>
        <w:pStyle w:val="a3"/>
        <w:outlineLvl w:val="1"/>
        <w:divId w:val="1968775163"/>
        <w:rPr>
          <w:b/>
          <w:bCs/>
          <w:kern w:val="36"/>
          <w:sz w:val="48"/>
          <w:szCs w:val="48"/>
        </w:rPr>
      </w:pPr>
      <w:r>
        <w:rPr>
          <w:b/>
          <w:bCs/>
          <w:kern w:val="36"/>
          <w:sz w:val="48"/>
          <w:szCs w:val="48"/>
        </w:rPr>
        <w:t>При литье в опоки отливают заготовки массой до 100 кг и до III группы сложности. При литье в металлические формы возможна отливка заготовок до 20 кг.</w:t>
      </w:r>
    </w:p>
    <w:p w:rsidR="0053605C" w:rsidRDefault="006E6719">
      <w:pPr>
        <w:pStyle w:val="a3"/>
        <w:outlineLvl w:val="1"/>
        <w:divId w:val="1968775163"/>
        <w:rPr>
          <w:b/>
          <w:bCs/>
          <w:kern w:val="36"/>
          <w:sz w:val="48"/>
          <w:szCs w:val="48"/>
        </w:rPr>
      </w:pPr>
      <w:r>
        <w:rPr>
          <w:b/>
          <w:bCs/>
          <w:kern w:val="36"/>
          <w:sz w:val="48"/>
          <w:szCs w:val="48"/>
        </w:rPr>
        <w:t>Заготовки для литья – алюминиевые чушки весом по 15-20 кг, которые при необходи</w:t>
      </w:r>
      <w:r>
        <w:rPr>
          <w:b/>
          <w:bCs/>
          <w:kern w:val="36"/>
          <w:sz w:val="48"/>
          <w:szCs w:val="48"/>
        </w:rPr>
        <w:softHyphen/>
        <w:t>мости режут ленточными пилами.</w:t>
      </w:r>
    </w:p>
    <w:p w:rsidR="0053605C" w:rsidRDefault="006E6719">
      <w:pPr>
        <w:pStyle w:val="a3"/>
        <w:outlineLvl w:val="1"/>
        <w:divId w:val="1968775163"/>
        <w:rPr>
          <w:b/>
          <w:bCs/>
          <w:kern w:val="36"/>
          <w:sz w:val="48"/>
          <w:szCs w:val="48"/>
        </w:rPr>
      </w:pPr>
      <w:r>
        <w:rPr>
          <w:b/>
          <w:bCs/>
          <w:kern w:val="36"/>
          <w:sz w:val="48"/>
          <w:szCs w:val="48"/>
        </w:rPr>
        <w:t>При резе заготовок из сортового проката используют ленточные и дисковые пилы, для вырубки заготовок из листа используют штампы.</w:t>
      </w:r>
    </w:p>
    <w:p w:rsidR="0053605C" w:rsidRDefault="006E6719">
      <w:pPr>
        <w:pStyle w:val="a3"/>
        <w:outlineLvl w:val="1"/>
        <w:divId w:val="1968775163"/>
        <w:rPr>
          <w:b/>
          <w:bCs/>
          <w:kern w:val="36"/>
          <w:sz w:val="48"/>
          <w:szCs w:val="48"/>
        </w:rPr>
      </w:pPr>
      <w:r>
        <w:rPr>
          <w:b/>
          <w:bCs/>
          <w:kern w:val="36"/>
          <w:sz w:val="48"/>
          <w:szCs w:val="48"/>
        </w:rPr>
        <w:t>Технологическая подготовка производства осуществляется технологи</w:t>
      </w:r>
      <w:r>
        <w:rPr>
          <w:b/>
          <w:bCs/>
          <w:kern w:val="36"/>
          <w:sz w:val="48"/>
          <w:szCs w:val="48"/>
        </w:rPr>
        <w:softHyphen/>
        <w:t>ческим центром завода (ТЛЦ), бывший отдел главного технолога (ОГТ). ТЛЦ имеет в своем составе: бюро механической обработки, бюро программного управления, механосборочное бюро, бюро каркасной штамповки, инструментально-конструкторское бюро, бюро печатных плат, бюро планирования подготовки производства, отдел инструментального хозяйства, ин</w:t>
      </w:r>
      <w:r>
        <w:rPr>
          <w:b/>
          <w:bCs/>
          <w:kern w:val="36"/>
          <w:sz w:val="48"/>
          <w:szCs w:val="48"/>
        </w:rPr>
        <w:softHyphen/>
        <w:t>струментальный цех. ТЛЦ возглавляет главный технолог, который подчинен главному инже</w:t>
      </w:r>
      <w:r>
        <w:rPr>
          <w:b/>
          <w:bCs/>
          <w:kern w:val="36"/>
          <w:sz w:val="48"/>
          <w:szCs w:val="48"/>
        </w:rPr>
        <w:softHyphen/>
        <w:t xml:space="preserve">неру. </w:t>
      </w:r>
    </w:p>
    <w:p w:rsidR="0053605C" w:rsidRDefault="006E6719">
      <w:pPr>
        <w:pStyle w:val="a3"/>
        <w:outlineLvl w:val="1"/>
        <w:divId w:val="1968775163"/>
        <w:rPr>
          <w:b/>
          <w:bCs/>
          <w:kern w:val="36"/>
          <w:sz w:val="48"/>
          <w:szCs w:val="48"/>
        </w:rPr>
      </w:pPr>
      <w:r>
        <w:rPr>
          <w:b/>
          <w:bCs/>
          <w:kern w:val="36"/>
          <w:sz w:val="48"/>
          <w:szCs w:val="48"/>
        </w:rPr>
        <w:t>Вспомогательные цеха и участки представляют собой инструментальный цех, инстру</w:t>
      </w:r>
      <w:r>
        <w:rPr>
          <w:b/>
          <w:bCs/>
          <w:kern w:val="36"/>
          <w:sz w:val="48"/>
          <w:szCs w:val="48"/>
        </w:rPr>
        <w:softHyphen/>
        <w:t>ментальные участки, в составе каждого цеха, участки по изготовлению и ремонту прессформ и штампов.</w:t>
      </w:r>
    </w:p>
    <w:p w:rsidR="0053605C" w:rsidRDefault="006E6719">
      <w:pPr>
        <w:pStyle w:val="a3"/>
        <w:outlineLvl w:val="1"/>
        <w:divId w:val="1968775163"/>
        <w:rPr>
          <w:b/>
          <w:bCs/>
          <w:kern w:val="36"/>
          <w:sz w:val="48"/>
          <w:szCs w:val="48"/>
        </w:rPr>
      </w:pPr>
      <w:r>
        <w:rPr>
          <w:b/>
          <w:bCs/>
          <w:kern w:val="36"/>
          <w:sz w:val="48"/>
          <w:szCs w:val="48"/>
        </w:rPr>
        <w:t>Инструментальный цех занимается инструментальным производством и производст</w:t>
      </w:r>
      <w:r>
        <w:rPr>
          <w:b/>
          <w:bCs/>
          <w:kern w:val="36"/>
          <w:sz w:val="48"/>
          <w:szCs w:val="48"/>
        </w:rPr>
        <w:softHyphen/>
        <w:t>вом технологической оснастки – кондукторов, штампов, прессформ и т.п. Проектированием оснастки занимается конструкторское бюро завода.</w:t>
      </w:r>
    </w:p>
    <w:p w:rsidR="0053605C" w:rsidRDefault="006E6719">
      <w:pPr>
        <w:pStyle w:val="a3"/>
        <w:outlineLvl w:val="1"/>
        <w:divId w:val="1968775163"/>
        <w:rPr>
          <w:b/>
          <w:bCs/>
          <w:kern w:val="36"/>
          <w:sz w:val="48"/>
          <w:szCs w:val="48"/>
        </w:rPr>
      </w:pPr>
      <w:r>
        <w:rPr>
          <w:b/>
          <w:bCs/>
          <w:kern w:val="36"/>
          <w:sz w:val="48"/>
          <w:szCs w:val="48"/>
        </w:rPr>
        <w:t xml:space="preserve">Номенклатура изделий основного производства весьма разнообразна как по размерам, так и по назначению. Имеются и детали аналогичные проектируемой детали (типа «Корпус редуктора»). </w:t>
      </w:r>
    </w:p>
    <w:p w:rsidR="0053605C" w:rsidRDefault="006E6719">
      <w:pPr>
        <w:pStyle w:val="a3"/>
        <w:outlineLvl w:val="1"/>
        <w:divId w:val="1968775163"/>
        <w:rPr>
          <w:b/>
          <w:bCs/>
          <w:kern w:val="36"/>
          <w:sz w:val="48"/>
          <w:szCs w:val="48"/>
        </w:rPr>
      </w:pPr>
      <w:r>
        <w:rPr>
          <w:b/>
          <w:bCs/>
          <w:kern w:val="36"/>
          <w:sz w:val="48"/>
          <w:szCs w:val="48"/>
        </w:rPr>
        <w:t>Работа по групповым ТП на заводе не используется.</w:t>
      </w:r>
    </w:p>
    <w:p w:rsidR="0053605C" w:rsidRDefault="006E6719">
      <w:pPr>
        <w:pStyle w:val="a3"/>
        <w:outlineLvl w:val="1"/>
        <w:divId w:val="1968775163"/>
        <w:rPr>
          <w:b/>
          <w:bCs/>
          <w:kern w:val="36"/>
          <w:sz w:val="48"/>
          <w:szCs w:val="48"/>
        </w:rPr>
      </w:pPr>
      <w:r>
        <w:rPr>
          <w:b/>
          <w:bCs/>
          <w:kern w:val="36"/>
          <w:sz w:val="48"/>
          <w:szCs w:val="48"/>
        </w:rPr>
        <w:t>На заводе используется в основном универсальное оборудование – вертикально-фрезерные, горизонтально-фрезерные, токарно-винторезные, горизонтально-расточные, сверлильные, плоскошлифовальные, круглошлифовальные, протяжные, зуборезные станки. Имеются также прессы, термопласт-автоматы и другое оборудование.</w:t>
      </w:r>
    </w:p>
    <w:p w:rsidR="0053605C" w:rsidRDefault="006E6719">
      <w:pPr>
        <w:pStyle w:val="a3"/>
        <w:outlineLvl w:val="1"/>
        <w:divId w:val="1968775163"/>
        <w:rPr>
          <w:b/>
          <w:bCs/>
          <w:kern w:val="36"/>
          <w:sz w:val="48"/>
          <w:szCs w:val="48"/>
        </w:rPr>
      </w:pPr>
      <w:r>
        <w:rPr>
          <w:b/>
          <w:bCs/>
          <w:kern w:val="36"/>
          <w:sz w:val="48"/>
          <w:szCs w:val="48"/>
        </w:rPr>
        <w:t>Работа ведется в основном универсальным режущим инструментом. Применяется разнообразная технологическая оснастка, такая как кондукторы, универсальные и специальные установочно-зажимные приспособления, люнеты, центроискатели и т.п.</w:t>
      </w:r>
    </w:p>
    <w:p w:rsidR="0053605C" w:rsidRDefault="006E6719">
      <w:pPr>
        <w:pStyle w:val="a3"/>
        <w:outlineLvl w:val="1"/>
        <w:divId w:val="1968775163"/>
        <w:rPr>
          <w:b/>
          <w:bCs/>
          <w:kern w:val="36"/>
          <w:sz w:val="48"/>
          <w:szCs w:val="48"/>
        </w:rPr>
      </w:pPr>
      <w:r>
        <w:rPr>
          <w:b/>
          <w:bCs/>
          <w:kern w:val="36"/>
          <w:sz w:val="48"/>
          <w:szCs w:val="48"/>
        </w:rPr>
        <w:t>Для контроля изделий применяются универсальные и специальные методы. Контроль ведется на рабочих местах, в цеховых и заводских ОТК.</w:t>
      </w:r>
    </w:p>
    <w:p w:rsidR="0053605C" w:rsidRDefault="006E6719">
      <w:pPr>
        <w:pStyle w:val="a3"/>
        <w:outlineLvl w:val="1"/>
        <w:divId w:val="1968775163"/>
        <w:rPr>
          <w:b/>
          <w:bCs/>
          <w:kern w:val="36"/>
          <w:sz w:val="48"/>
          <w:szCs w:val="48"/>
        </w:rPr>
      </w:pPr>
      <w:r>
        <w:rPr>
          <w:b/>
          <w:bCs/>
          <w:kern w:val="36"/>
          <w:sz w:val="48"/>
          <w:szCs w:val="48"/>
        </w:rPr>
        <w:t>Квалификация рабочего персонала различная – 2 – 6 разряды.</w:t>
      </w:r>
    </w:p>
    <w:p w:rsidR="0053605C" w:rsidRDefault="006E6719">
      <w:pPr>
        <w:pStyle w:val="1"/>
        <w:spacing w:before="0" w:after="0"/>
        <w:divId w:val="1968775163"/>
      </w:pPr>
      <w:r>
        <w:br/>
      </w:r>
      <w:bookmarkStart w:id="29" w:name="_Toc479517752"/>
      <w:bookmarkStart w:id="30" w:name="_Toc479517724"/>
      <w:bookmarkStart w:id="31" w:name="_Toc479517535"/>
      <w:bookmarkStart w:id="32" w:name="_Toc479517443"/>
      <w:bookmarkStart w:id="33" w:name="_Toc499821004"/>
      <w:bookmarkStart w:id="34" w:name="_Toc486771496"/>
      <w:bookmarkStart w:id="35" w:name="_Toc486448201"/>
      <w:bookmarkStart w:id="36" w:name="_Toc486298122"/>
      <w:bookmarkStart w:id="37" w:name="_Toc486012339"/>
      <w:bookmarkStart w:id="38" w:name="_Toc486009598"/>
      <w:bookmarkStart w:id="39" w:name="_Toc485163791"/>
      <w:bookmarkStart w:id="40" w:name="_Toc485155854"/>
      <w:bookmarkStart w:id="41" w:name="_Toc485155748"/>
      <w:bookmarkStart w:id="42" w:name="_Toc485141089"/>
      <w:bookmarkStart w:id="43" w:name="_Toc484699497"/>
      <w:bookmarkStart w:id="44" w:name="_Toc484523028"/>
      <w:bookmarkStart w:id="45" w:name="_Toc481927935"/>
      <w:bookmarkStart w:id="46" w:name="_Toc481927861"/>
      <w:bookmarkStart w:id="47" w:name="_Toc480022592"/>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t>2.   Проектирование процесса обработки корпуса</w:t>
      </w:r>
      <w:bookmarkEnd w:id="47"/>
      <w:r>
        <w:t xml:space="preserve"> </w:t>
      </w:r>
    </w:p>
    <w:p w:rsidR="0053605C" w:rsidRDefault="006E6719">
      <w:pPr>
        <w:pStyle w:val="2"/>
        <w:divId w:val="1968775163"/>
        <w:rPr>
          <w:kern w:val="36"/>
        </w:rPr>
      </w:pPr>
      <w:bookmarkStart w:id="48" w:name="_Toc499821005"/>
      <w:bookmarkStart w:id="49" w:name="_Toc486771497"/>
      <w:bookmarkStart w:id="50" w:name="_Toc486448202"/>
      <w:bookmarkStart w:id="51" w:name="_Toc486298123"/>
      <w:bookmarkStart w:id="52" w:name="_Toc486012340"/>
      <w:bookmarkStart w:id="53" w:name="_Toc486009599"/>
      <w:bookmarkStart w:id="54" w:name="_Toc485163792"/>
      <w:bookmarkStart w:id="55" w:name="_Toc485155855"/>
      <w:bookmarkStart w:id="56" w:name="_Toc485155749"/>
      <w:bookmarkStart w:id="57" w:name="_Toc485141090"/>
      <w:bookmarkStart w:id="58" w:name="_Toc484699498"/>
      <w:bookmarkStart w:id="59" w:name="_Toc484523029"/>
      <w:bookmarkStart w:id="60" w:name="_Toc481927936"/>
      <w:bookmarkStart w:id="61" w:name="_Toc481927862"/>
      <w:bookmarkStart w:id="62" w:name="_Toc480022593"/>
      <w:bookmarkStart w:id="63" w:name="_Toc479517753"/>
      <w:bookmarkStart w:id="64" w:name="_Toc479517725"/>
      <w:bookmarkStart w:id="65" w:name="_Toc479517536"/>
      <w:bookmarkStart w:id="66" w:name="_Toc47951744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Pr>
          <w:kern w:val="36"/>
        </w:rPr>
        <w:t>2.1.  Анализ и предпроектная подготовка чертежа детали</w:t>
      </w:r>
      <w:bookmarkEnd w:id="66"/>
    </w:p>
    <w:p w:rsidR="0053605C" w:rsidRPr="006E6719" w:rsidRDefault="006E6719">
      <w:pPr>
        <w:pStyle w:val="a3"/>
        <w:outlineLvl w:val="1"/>
        <w:divId w:val="1968775163"/>
        <w:rPr>
          <w:b/>
          <w:bCs/>
          <w:kern w:val="36"/>
          <w:sz w:val="48"/>
          <w:szCs w:val="48"/>
        </w:rPr>
      </w:pPr>
      <w:r>
        <w:rPr>
          <w:b/>
          <w:bCs/>
          <w:kern w:val="36"/>
          <w:sz w:val="48"/>
          <w:szCs w:val="48"/>
        </w:rPr>
        <w:t>Деталь представляет собой корпус грузовой тали. Название – корпус. Заготовка детали – литая, отлита, скорее всего, в песчаную форму. Материал детали – алюминиевый сплав АК7ч ГОСТ 1583 – 93. Вес детали – 1,3 кг. Габаритные размеры: длина – 171,5 мм, высота – 158 мм, ширина – 90 мм.</w:t>
      </w:r>
    </w:p>
    <w:p w:rsidR="0053605C" w:rsidRDefault="006E6719">
      <w:pPr>
        <w:pStyle w:val="a3"/>
        <w:outlineLvl w:val="1"/>
        <w:divId w:val="1968775163"/>
        <w:rPr>
          <w:b/>
          <w:bCs/>
          <w:kern w:val="36"/>
          <w:sz w:val="48"/>
          <w:szCs w:val="48"/>
        </w:rPr>
      </w:pPr>
      <w:r>
        <w:rPr>
          <w:b/>
          <w:bCs/>
          <w:kern w:val="36"/>
          <w:sz w:val="48"/>
          <w:szCs w:val="48"/>
        </w:rPr>
        <w:t>При анализе чертежа выявлено, что шероховатость поверхностей на чертеже обозначена неиспользуемыми в настоящее время обозначениями. В таблице 1 приведены изменения, которые необходимо сделать на чертеже.</w:t>
      </w:r>
    </w:p>
    <w:p w:rsidR="0053605C" w:rsidRDefault="006E6719">
      <w:pPr>
        <w:pStyle w:val="a3"/>
        <w:outlineLvl w:val="1"/>
        <w:divId w:val="1968775163"/>
        <w:rPr>
          <w:b/>
          <w:bCs/>
          <w:kern w:val="36"/>
          <w:sz w:val="48"/>
          <w:szCs w:val="48"/>
        </w:rPr>
      </w:pPr>
      <w:r>
        <w:rPr>
          <w:b/>
          <w:bCs/>
          <w:kern w:val="36"/>
          <w:sz w:val="48"/>
          <w:szCs w:val="48"/>
        </w:rPr>
        <w:t>Таблица 1</w:t>
      </w:r>
    </w:p>
    <w:p w:rsidR="0053605C" w:rsidRDefault="006E6719">
      <w:pPr>
        <w:pStyle w:val="a3"/>
        <w:outlineLvl w:val="1"/>
        <w:divId w:val="1968775163"/>
        <w:rPr>
          <w:b/>
          <w:bCs/>
          <w:kern w:val="36"/>
          <w:sz w:val="48"/>
          <w:szCs w:val="48"/>
        </w:rPr>
      </w:pPr>
      <w:r>
        <w:rPr>
          <w:b/>
          <w:bCs/>
          <w:kern w:val="36"/>
          <w:sz w:val="48"/>
          <w:szCs w:val="48"/>
        </w:rPr>
        <w:t>Перевод обозначений шероховатости в соответствии с принятыми в настоящее время</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0"/>
        <w:gridCol w:w="4920"/>
      </w:tblGrid>
      <w:tr w:rsidR="0053605C">
        <w:trPr>
          <w:divId w:val="1968775163"/>
          <w:tblCellSpacing w:w="0" w:type="dxa"/>
          <w:jc w:val="center"/>
        </w:trPr>
        <w:tc>
          <w:tcPr>
            <w:tcW w:w="4920" w:type="dxa"/>
            <w:tcBorders>
              <w:top w:val="outset" w:sz="6" w:space="0" w:color="auto"/>
              <w:left w:val="outset" w:sz="6" w:space="0" w:color="auto"/>
              <w:bottom w:val="outset" w:sz="6" w:space="0" w:color="auto"/>
              <w:right w:val="outset" w:sz="6" w:space="0" w:color="auto"/>
            </w:tcBorders>
            <w:hideMark/>
          </w:tcPr>
          <w:p w:rsidR="0053605C" w:rsidRDefault="006E6719">
            <w:r>
              <w:rPr>
                <w:b/>
                <w:bCs/>
              </w:rPr>
              <w:t>Обозначение на чертеже</w:t>
            </w:r>
          </w:p>
        </w:tc>
        <w:tc>
          <w:tcPr>
            <w:tcW w:w="4920" w:type="dxa"/>
            <w:tcBorders>
              <w:top w:val="outset" w:sz="6" w:space="0" w:color="auto"/>
              <w:left w:val="outset" w:sz="6" w:space="0" w:color="auto"/>
              <w:bottom w:val="outset" w:sz="6" w:space="0" w:color="auto"/>
              <w:right w:val="outset" w:sz="6" w:space="0" w:color="auto"/>
            </w:tcBorders>
            <w:hideMark/>
          </w:tcPr>
          <w:p w:rsidR="0053605C" w:rsidRDefault="006E6719">
            <w:r>
              <w:t>Новое обозначение</w:t>
            </w:r>
          </w:p>
        </w:tc>
      </w:tr>
      <w:tr w:rsidR="0053605C">
        <w:trPr>
          <w:divId w:val="1968775163"/>
          <w:tblCellSpacing w:w="0" w:type="dxa"/>
          <w:jc w:val="center"/>
        </w:trPr>
        <w:tc>
          <w:tcPr>
            <w:tcW w:w="4920" w:type="dxa"/>
            <w:tcBorders>
              <w:top w:val="outset" w:sz="6" w:space="0" w:color="auto"/>
              <w:left w:val="outset" w:sz="6" w:space="0" w:color="auto"/>
              <w:bottom w:val="outset" w:sz="6" w:space="0" w:color="auto"/>
              <w:right w:val="outset" w:sz="6" w:space="0" w:color="auto"/>
            </w:tcBorders>
            <w:hideMark/>
          </w:tcPr>
          <w:p w:rsidR="0053605C" w:rsidRDefault="006E6719">
            <w:r>
              <w:t>Rz 80</w:t>
            </w:r>
          </w:p>
        </w:tc>
        <w:tc>
          <w:tcPr>
            <w:tcW w:w="4920" w:type="dxa"/>
            <w:tcBorders>
              <w:top w:val="outset" w:sz="6" w:space="0" w:color="auto"/>
              <w:left w:val="outset" w:sz="6" w:space="0" w:color="auto"/>
              <w:bottom w:val="outset" w:sz="6" w:space="0" w:color="auto"/>
              <w:right w:val="outset" w:sz="6" w:space="0" w:color="auto"/>
            </w:tcBorders>
            <w:hideMark/>
          </w:tcPr>
          <w:p w:rsidR="0053605C" w:rsidRDefault="006E6719">
            <w:r>
              <w:t>Ra 25</w:t>
            </w:r>
          </w:p>
        </w:tc>
      </w:tr>
      <w:tr w:rsidR="0053605C">
        <w:trPr>
          <w:divId w:val="1968775163"/>
          <w:tblCellSpacing w:w="0" w:type="dxa"/>
          <w:jc w:val="center"/>
        </w:trPr>
        <w:tc>
          <w:tcPr>
            <w:tcW w:w="4920" w:type="dxa"/>
            <w:tcBorders>
              <w:top w:val="outset" w:sz="6" w:space="0" w:color="auto"/>
              <w:left w:val="outset" w:sz="6" w:space="0" w:color="auto"/>
              <w:bottom w:val="outset" w:sz="6" w:space="0" w:color="auto"/>
              <w:right w:val="outset" w:sz="6" w:space="0" w:color="auto"/>
            </w:tcBorders>
            <w:hideMark/>
          </w:tcPr>
          <w:p w:rsidR="0053605C" w:rsidRDefault="006E6719">
            <w:r>
              <w:t>Rz 40</w:t>
            </w:r>
          </w:p>
        </w:tc>
        <w:tc>
          <w:tcPr>
            <w:tcW w:w="4920" w:type="dxa"/>
            <w:tcBorders>
              <w:top w:val="outset" w:sz="6" w:space="0" w:color="auto"/>
              <w:left w:val="outset" w:sz="6" w:space="0" w:color="auto"/>
              <w:bottom w:val="outset" w:sz="6" w:space="0" w:color="auto"/>
              <w:right w:val="outset" w:sz="6" w:space="0" w:color="auto"/>
            </w:tcBorders>
            <w:hideMark/>
          </w:tcPr>
          <w:p w:rsidR="0053605C" w:rsidRDefault="006E6719">
            <w:r>
              <w:t>Ra 12,5</w:t>
            </w:r>
          </w:p>
        </w:tc>
      </w:tr>
      <w:tr w:rsidR="0053605C">
        <w:trPr>
          <w:divId w:val="1968775163"/>
          <w:tblCellSpacing w:w="0" w:type="dxa"/>
          <w:jc w:val="center"/>
        </w:trPr>
        <w:tc>
          <w:tcPr>
            <w:tcW w:w="4920" w:type="dxa"/>
            <w:tcBorders>
              <w:top w:val="outset" w:sz="6" w:space="0" w:color="auto"/>
              <w:left w:val="outset" w:sz="6" w:space="0" w:color="auto"/>
              <w:bottom w:val="outset" w:sz="6" w:space="0" w:color="auto"/>
              <w:right w:val="outset" w:sz="6" w:space="0" w:color="auto"/>
            </w:tcBorders>
            <w:hideMark/>
          </w:tcPr>
          <w:p w:rsidR="0053605C" w:rsidRDefault="006E6719">
            <w:r>
              <w:t>Rz 20</w:t>
            </w:r>
          </w:p>
        </w:tc>
        <w:tc>
          <w:tcPr>
            <w:tcW w:w="4920" w:type="dxa"/>
            <w:tcBorders>
              <w:top w:val="outset" w:sz="6" w:space="0" w:color="auto"/>
              <w:left w:val="outset" w:sz="6" w:space="0" w:color="auto"/>
              <w:bottom w:val="outset" w:sz="6" w:space="0" w:color="auto"/>
              <w:right w:val="outset" w:sz="6" w:space="0" w:color="auto"/>
            </w:tcBorders>
            <w:hideMark/>
          </w:tcPr>
          <w:p w:rsidR="0053605C" w:rsidRDefault="006E6719">
            <w:r>
              <w:t>Ra 6.3</w:t>
            </w:r>
          </w:p>
        </w:tc>
      </w:tr>
    </w:tbl>
    <w:p w:rsidR="0053605C" w:rsidRPr="006E6719" w:rsidRDefault="006E6719">
      <w:pPr>
        <w:pStyle w:val="a3"/>
        <w:outlineLvl w:val="1"/>
        <w:divId w:val="1968775163"/>
        <w:rPr>
          <w:b/>
          <w:bCs/>
          <w:kern w:val="36"/>
          <w:sz w:val="48"/>
          <w:szCs w:val="48"/>
        </w:rPr>
      </w:pPr>
      <w:r>
        <w:rPr>
          <w:b/>
          <w:bCs/>
          <w:kern w:val="36"/>
          <w:sz w:val="48"/>
          <w:szCs w:val="48"/>
        </w:rPr>
        <w:t>Нумерация поверхностей представлена на чертеже (графическая часть, лист 1). Анализ размерных связей и направлений обработки поверхностей производится по направлениям осей системы координат, связанной с деталью. Система координат связана с фронтальной проекцией. Направления осей координат показаны на чертеже.</w:t>
      </w:r>
    </w:p>
    <w:p w:rsidR="0053605C" w:rsidRDefault="006E6719">
      <w:pPr>
        <w:pStyle w:val="a3"/>
        <w:outlineLvl w:val="1"/>
        <w:divId w:val="1968775163"/>
        <w:rPr>
          <w:b/>
          <w:bCs/>
          <w:kern w:val="36"/>
          <w:sz w:val="48"/>
          <w:szCs w:val="48"/>
        </w:rPr>
      </w:pPr>
      <w:r>
        <w:rPr>
          <w:b/>
          <w:bCs/>
          <w:kern w:val="36"/>
          <w:sz w:val="48"/>
          <w:szCs w:val="48"/>
        </w:rPr>
        <w:t>На первом этапе проектирования необходимо выделить основные и вспомогательные конструкторские базы. Основных конструкторских баз на детали выделить нельзя, а вспомогательными являются поверхности 5, 9, 12, 14к, 15к.</w:t>
      </w:r>
    </w:p>
    <w:p w:rsidR="0053605C" w:rsidRDefault="006E6719">
      <w:pPr>
        <w:pStyle w:val="a3"/>
        <w:outlineLvl w:val="1"/>
        <w:divId w:val="1968775163"/>
        <w:rPr>
          <w:b/>
          <w:bCs/>
          <w:kern w:val="36"/>
          <w:sz w:val="48"/>
          <w:szCs w:val="48"/>
        </w:rPr>
      </w:pPr>
      <w:r>
        <w:rPr>
          <w:b/>
          <w:bCs/>
          <w:kern w:val="36"/>
          <w:sz w:val="48"/>
          <w:szCs w:val="48"/>
        </w:rPr>
        <w:t>При оценке и выборе исходных черновых баз для установки детали следует руководствоваться следующими соображениями по обеспечению требуемого взаимного расположения обрабатываемых и необрабатываемых поверхностей:</w:t>
      </w:r>
    </w:p>
    <w:p w:rsidR="0053605C" w:rsidRDefault="006E6719">
      <w:pPr>
        <w:pStyle w:val="a3"/>
        <w:outlineLvl w:val="1"/>
        <w:divId w:val="1968775163"/>
        <w:rPr>
          <w:b/>
          <w:bCs/>
          <w:kern w:val="36"/>
          <w:sz w:val="48"/>
          <w:szCs w:val="48"/>
        </w:rPr>
      </w:pPr>
      <w:r>
        <w:rPr>
          <w:b/>
          <w:bCs/>
          <w:kern w:val="36"/>
          <w:sz w:val="48"/>
          <w:szCs w:val="48"/>
        </w:rPr>
        <w:t>1.   Необходимо не допустить разностенность стенок между поверхностями 18 и 9, а также между поверхностями 17 и 12.</w:t>
      </w:r>
    </w:p>
    <w:p w:rsidR="0053605C" w:rsidRDefault="006E6719">
      <w:pPr>
        <w:pStyle w:val="a3"/>
        <w:outlineLvl w:val="1"/>
        <w:divId w:val="1968775163"/>
        <w:rPr>
          <w:b/>
          <w:bCs/>
          <w:kern w:val="36"/>
          <w:sz w:val="48"/>
          <w:szCs w:val="48"/>
        </w:rPr>
      </w:pPr>
      <w:r>
        <w:rPr>
          <w:b/>
          <w:bCs/>
          <w:kern w:val="36"/>
          <w:sz w:val="48"/>
          <w:szCs w:val="48"/>
        </w:rPr>
        <w:t>2.   Необходимо обеспечить симметричность детали относительно оси отверстия 12.</w:t>
      </w:r>
    </w:p>
    <w:p w:rsidR="0053605C" w:rsidRDefault="006E6719">
      <w:pPr>
        <w:pStyle w:val="a3"/>
        <w:outlineLvl w:val="1"/>
        <w:divId w:val="1968775163"/>
        <w:rPr>
          <w:b/>
          <w:bCs/>
          <w:kern w:val="36"/>
          <w:sz w:val="48"/>
          <w:szCs w:val="48"/>
        </w:rPr>
      </w:pPr>
      <w:r>
        <w:rPr>
          <w:b/>
          <w:bCs/>
          <w:kern w:val="36"/>
          <w:sz w:val="48"/>
          <w:szCs w:val="48"/>
        </w:rPr>
        <w:t>3.   Необходимо обеспечить параллельность поверхностей 1 и 2 поверхности 16.</w:t>
      </w:r>
    </w:p>
    <w:p w:rsidR="0053605C" w:rsidRDefault="006E6719">
      <w:pPr>
        <w:pStyle w:val="a3"/>
        <w:outlineLvl w:val="1"/>
        <w:divId w:val="1968775163"/>
        <w:rPr>
          <w:b/>
          <w:bCs/>
          <w:kern w:val="36"/>
          <w:sz w:val="48"/>
          <w:szCs w:val="48"/>
        </w:rPr>
      </w:pPr>
      <w:r>
        <w:rPr>
          <w:b/>
          <w:bCs/>
          <w:kern w:val="36"/>
          <w:sz w:val="48"/>
          <w:szCs w:val="48"/>
        </w:rPr>
        <w:t>4.   Не допустить несоосности поверхностей 19 и 9.</w:t>
      </w:r>
    </w:p>
    <w:p w:rsidR="0053605C" w:rsidRDefault="006E6719">
      <w:pPr>
        <w:pStyle w:val="a3"/>
        <w:outlineLvl w:val="1"/>
        <w:divId w:val="1968775163"/>
        <w:rPr>
          <w:b/>
          <w:bCs/>
          <w:kern w:val="36"/>
          <w:sz w:val="48"/>
          <w:szCs w:val="48"/>
        </w:rPr>
      </w:pPr>
      <w:r>
        <w:rPr>
          <w:b/>
          <w:bCs/>
          <w:kern w:val="36"/>
          <w:sz w:val="48"/>
          <w:szCs w:val="48"/>
        </w:rPr>
        <w:t>При проектировании процесса обработки необходимо провести анализ размерных связей между обрабатываемыми и необрабатываемыми поверхностями. При анализе оцениваются и фиксируются на схеме (графах размерных связей, графическая часть, лист 2) следующие виды связей:</w:t>
      </w:r>
    </w:p>
    <w:p w:rsidR="0053605C" w:rsidRDefault="006E6719">
      <w:pPr>
        <w:pStyle w:val="a3"/>
        <w:outlineLvl w:val="1"/>
        <w:divId w:val="1968775163"/>
        <w:rPr>
          <w:b/>
          <w:bCs/>
          <w:kern w:val="36"/>
          <w:sz w:val="48"/>
          <w:szCs w:val="48"/>
        </w:rPr>
      </w:pPr>
      <w:r>
        <w:rPr>
          <w:b/>
          <w:bCs/>
          <w:kern w:val="36"/>
          <w:sz w:val="48"/>
          <w:szCs w:val="48"/>
        </w:rPr>
        <w:t>-    Связи между обрабатываемыми поверхностями (или между осями или плоскостями симметрии поверхностей)</w:t>
      </w:r>
    </w:p>
    <w:p w:rsidR="0053605C" w:rsidRDefault="006E6719">
      <w:pPr>
        <w:pStyle w:val="a3"/>
        <w:outlineLvl w:val="1"/>
        <w:divId w:val="1968775163"/>
        <w:rPr>
          <w:b/>
          <w:bCs/>
          <w:kern w:val="36"/>
          <w:sz w:val="48"/>
          <w:szCs w:val="48"/>
        </w:rPr>
      </w:pPr>
      <w:r>
        <w:rPr>
          <w:b/>
          <w:bCs/>
          <w:kern w:val="36"/>
          <w:sz w:val="48"/>
          <w:szCs w:val="48"/>
        </w:rPr>
        <w:t>-    Связи между обрабатываемыми и необрабатываемыми поверхностями или их элементами.</w:t>
      </w:r>
    </w:p>
    <w:p w:rsidR="0053605C" w:rsidRDefault="006E6719">
      <w:pPr>
        <w:pStyle w:val="a3"/>
        <w:outlineLvl w:val="1"/>
        <w:divId w:val="1968775163"/>
        <w:rPr>
          <w:b/>
          <w:bCs/>
          <w:kern w:val="36"/>
          <w:sz w:val="48"/>
          <w:szCs w:val="48"/>
        </w:rPr>
      </w:pPr>
      <w:r>
        <w:rPr>
          <w:b/>
          <w:bCs/>
          <w:kern w:val="36"/>
          <w:sz w:val="48"/>
          <w:szCs w:val="48"/>
        </w:rPr>
        <w:t>Необрабатываемые поверхности, связанные с обрабатываемыми, при проектировании технологии обработки используются в качестве исходных баз.</w:t>
      </w:r>
    </w:p>
    <w:p w:rsidR="0053605C" w:rsidRDefault="006E6719">
      <w:pPr>
        <w:pStyle w:val="a3"/>
        <w:outlineLvl w:val="1"/>
        <w:divId w:val="1968775163"/>
        <w:rPr>
          <w:b/>
          <w:bCs/>
          <w:kern w:val="36"/>
          <w:sz w:val="48"/>
          <w:szCs w:val="48"/>
        </w:rPr>
      </w:pPr>
      <w:r>
        <w:rPr>
          <w:b/>
          <w:bCs/>
          <w:kern w:val="36"/>
          <w:sz w:val="48"/>
          <w:szCs w:val="48"/>
        </w:rPr>
        <w:t>При анализе схем размерных связей оценивается связность системы размерных связей и однозначность связей между обрабатываемыми и необрабатываемыми поверхностями.</w:t>
      </w:r>
    </w:p>
    <w:p w:rsidR="0053605C" w:rsidRDefault="006E6719">
      <w:pPr>
        <w:pStyle w:val="a3"/>
        <w:outlineLvl w:val="1"/>
        <w:divId w:val="1968775163"/>
        <w:rPr>
          <w:b/>
          <w:bCs/>
          <w:kern w:val="36"/>
          <w:sz w:val="48"/>
          <w:szCs w:val="48"/>
        </w:rPr>
      </w:pPr>
      <w:r>
        <w:rPr>
          <w:b/>
          <w:bCs/>
          <w:kern w:val="36"/>
          <w:sz w:val="48"/>
          <w:szCs w:val="48"/>
        </w:rPr>
        <w:t>На рисунках 1, 2 и 3 представлены графы размерных связей соответственно в направлении X, Y и Z.</w:t>
      </w:r>
    </w:p>
    <w:p w:rsidR="0053605C" w:rsidRDefault="006E6719">
      <w:pPr>
        <w:pStyle w:val="a3"/>
        <w:outlineLvl w:val="1"/>
        <w:divId w:val="1968775163"/>
        <w:rPr>
          <w:b/>
          <w:bCs/>
          <w:kern w:val="36"/>
          <w:sz w:val="48"/>
          <w:szCs w:val="48"/>
        </w:rPr>
      </w:pPr>
      <w:r>
        <w:rPr>
          <w:b/>
          <w:bCs/>
          <w:kern w:val="36"/>
          <w:sz w:val="48"/>
          <w:szCs w:val="48"/>
        </w:rPr>
        <w:t>          Рис. 1  Граф размерных связей в направлении Х</w:t>
      </w:r>
    </w:p>
    <w:p w:rsidR="0053605C" w:rsidRDefault="006C4144">
      <w:pPr>
        <w:pStyle w:val="a3"/>
        <w:outlineLvl w:val="1"/>
        <w:divId w:val="1968775163"/>
        <w:rPr>
          <w:b/>
          <w:bCs/>
          <w:kern w:val="36"/>
          <w:sz w:val="48"/>
          <w:szCs w:val="48"/>
        </w:rPr>
      </w:pPr>
      <w:r>
        <w:rPr>
          <w:b/>
          <w:noProof/>
          <w:kern w:val="36"/>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378pt;height:198pt">
            <v:imagedata r:id="rId4" o:title=""/>
          </v:shape>
        </w:pict>
      </w:r>
    </w:p>
    <w:p w:rsidR="0053605C" w:rsidRDefault="006C4144">
      <w:pPr>
        <w:pStyle w:val="a3"/>
        <w:outlineLvl w:val="1"/>
        <w:divId w:val="1968775163"/>
        <w:rPr>
          <w:b/>
          <w:bCs/>
          <w:kern w:val="36"/>
          <w:sz w:val="48"/>
          <w:szCs w:val="48"/>
        </w:rPr>
      </w:pPr>
      <w:r>
        <w:rPr>
          <w:b/>
          <w:noProof/>
          <w:kern w:val="36"/>
          <w:sz w:val="48"/>
          <w:szCs w:val="48"/>
        </w:rPr>
        <w:pict>
          <v:shape id="_x0000_i1056" type="#_x0000_t75" style="width:306pt;height:213.75pt">
            <v:imagedata r:id="rId5" o:title=""/>
          </v:shape>
        </w:pict>
      </w:r>
    </w:p>
    <w:p w:rsidR="0053605C" w:rsidRDefault="0053605C">
      <w:pPr>
        <w:pStyle w:val="1"/>
        <w:spacing w:before="0" w:after="0"/>
        <w:divId w:val="1968775163"/>
      </w:pPr>
    </w:p>
    <w:p w:rsidR="0053605C" w:rsidRPr="006E6719" w:rsidRDefault="006E6719">
      <w:pPr>
        <w:pStyle w:val="a3"/>
        <w:outlineLvl w:val="1"/>
        <w:divId w:val="1968775163"/>
        <w:rPr>
          <w:b/>
          <w:bCs/>
          <w:kern w:val="36"/>
          <w:sz w:val="48"/>
          <w:szCs w:val="48"/>
        </w:rPr>
      </w:pPr>
      <w:r>
        <w:rPr>
          <w:b/>
          <w:bCs/>
          <w:kern w:val="36"/>
          <w:sz w:val="48"/>
          <w:szCs w:val="48"/>
        </w:rPr>
        <w:t>Рис. 2  Граф размерных связей в направлении Y</w:t>
      </w:r>
    </w:p>
    <w:p w:rsidR="0053605C" w:rsidRDefault="006C4144">
      <w:pPr>
        <w:pStyle w:val="a3"/>
        <w:outlineLvl w:val="1"/>
        <w:divId w:val="1968775163"/>
        <w:rPr>
          <w:b/>
          <w:bCs/>
          <w:kern w:val="36"/>
          <w:sz w:val="48"/>
          <w:szCs w:val="48"/>
        </w:rPr>
      </w:pPr>
      <w:r>
        <w:rPr>
          <w:b/>
          <w:noProof/>
          <w:kern w:val="36"/>
          <w:sz w:val="48"/>
          <w:szCs w:val="48"/>
        </w:rPr>
        <w:pict>
          <v:shape id="_x0000_i1059" type="#_x0000_t75" style="width:405pt;height:215.25pt">
            <v:imagedata r:id="rId6" o:title=""/>
          </v:shape>
        </w:pict>
      </w:r>
    </w:p>
    <w:p w:rsidR="0053605C" w:rsidRDefault="0053605C">
      <w:pPr>
        <w:pStyle w:val="1"/>
        <w:spacing w:before="0" w:after="0"/>
        <w:divId w:val="1968775163"/>
      </w:pPr>
    </w:p>
    <w:p w:rsidR="0053605C" w:rsidRPr="006E6719" w:rsidRDefault="006E6719">
      <w:pPr>
        <w:pStyle w:val="a3"/>
        <w:outlineLvl w:val="1"/>
        <w:divId w:val="1968775163"/>
        <w:rPr>
          <w:b/>
          <w:bCs/>
          <w:kern w:val="36"/>
          <w:sz w:val="48"/>
          <w:szCs w:val="48"/>
        </w:rPr>
      </w:pPr>
      <w:r>
        <w:rPr>
          <w:b/>
          <w:bCs/>
          <w:kern w:val="36"/>
          <w:sz w:val="48"/>
          <w:szCs w:val="48"/>
        </w:rPr>
        <w:t>Рис. 3  Граф размерных связей в направлении Z</w:t>
      </w:r>
    </w:p>
    <w:p w:rsidR="0053605C" w:rsidRDefault="006E6719">
      <w:pPr>
        <w:pStyle w:val="a3"/>
        <w:outlineLvl w:val="1"/>
        <w:divId w:val="1968775163"/>
        <w:rPr>
          <w:b/>
          <w:bCs/>
          <w:kern w:val="36"/>
          <w:sz w:val="48"/>
          <w:szCs w:val="48"/>
        </w:rPr>
      </w:pPr>
      <w:r>
        <w:rPr>
          <w:b/>
          <w:bCs/>
          <w:kern w:val="36"/>
          <w:sz w:val="48"/>
          <w:szCs w:val="48"/>
        </w:rPr>
        <w:t>При анализе размерных связей в направлении Х видно, что за исходную базирующую поверхность целесообразно принять поверхность 17 или 18.</w:t>
      </w:r>
    </w:p>
    <w:p w:rsidR="0053605C" w:rsidRDefault="006E6719">
      <w:pPr>
        <w:pStyle w:val="a3"/>
        <w:outlineLvl w:val="1"/>
        <w:divId w:val="1968775163"/>
        <w:rPr>
          <w:b/>
          <w:bCs/>
          <w:kern w:val="36"/>
          <w:sz w:val="48"/>
          <w:szCs w:val="48"/>
        </w:rPr>
      </w:pPr>
      <w:r>
        <w:rPr>
          <w:b/>
          <w:bCs/>
          <w:kern w:val="36"/>
          <w:sz w:val="48"/>
          <w:szCs w:val="48"/>
        </w:rPr>
        <w:t xml:space="preserve">Анализ размерных связей в направлении Y показывает, что за исходную базирующую поверхность целесообразно принять поверхность 16. Но обрабатывать поверхности в указанной последовательности 16 ® 2 ® 1 ® 8 ® 4 ® 3 ® 7 не удобно, т.к. возникнут сложности при базировании на поверхности 8 и 3 из-за их малых размеров. Возможна потеря базирующих точек при базировании на эти поверхности. Поэтому удобнее изменить размерные связи таким образом, чтобы обработка велась от поверхностей 1 и 2, наиболее удобных для базирования. Измененный граф размерных связей в направлении Y представлен на рисунке 4. Перерасчет размерных цепей производится по методу полной взаимозаменяемости. </w:t>
      </w:r>
    </w:p>
    <w:p w:rsidR="0053605C" w:rsidRDefault="006E6719">
      <w:pPr>
        <w:pStyle w:val="a3"/>
        <w:outlineLvl w:val="1"/>
        <w:divId w:val="1968775163"/>
        <w:rPr>
          <w:b/>
          <w:bCs/>
          <w:kern w:val="36"/>
          <w:sz w:val="48"/>
          <w:szCs w:val="48"/>
        </w:rPr>
      </w:pPr>
      <w:r>
        <w:rPr>
          <w:b/>
          <w:bCs/>
          <w:kern w:val="36"/>
          <w:sz w:val="48"/>
          <w:szCs w:val="48"/>
        </w:rPr>
        <w:t>Анализ размерных связей в направлении Z показывает, что за исходную базирующую поверхность целесообразно принять поверхность 19. Но, так же как и в направлении Y есть неудобства при обработке поверхностей в последовательности ® 10 ® 13, т.к. возникнут сложности при базировании на поверхность 10, из-за ее малых размеров (произойдет потеря базирующих точек). Целесообразно изменить размерные связи таким образом, чтобы обработка велась от оси «чистой» поверхности 9. Измененный граф размерных связей в направлении Z представлен на рисунке 5. Перерасчет размерных цепей производится по методу полной взаимозаменяемости.</w:t>
      </w:r>
    </w:p>
    <w:p w:rsidR="0053605C" w:rsidRDefault="006C4144">
      <w:pPr>
        <w:pStyle w:val="a3"/>
        <w:outlineLvl w:val="1"/>
        <w:divId w:val="1968775163"/>
        <w:rPr>
          <w:b/>
          <w:bCs/>
          <w:kern w:val="36"/>
          <w:sz w:val="48"/>
          <w:szCs w:val="48"/>
        </w:rPr>
      </w:pPr>
      <w:r>
        <w:rPr>
          <w:b/>
          <w:noProof/>
          <w:kern w:val="36"/>
          <w:sz w:val="48"/>
          <w:szCs w:val="48"/>
        </w:rPr>
        <w:pict>
          <v:shape id="_x0000_i1062" type="#_x0000_t75" style="width:374.25pt;height:208.5pt">
            <v:imagedata r:id="rId7" o:title=""/>
          </v:shape>
        </w:pict>
      </w:r>
    </w:p>
    <w:p w:rsidR="0053605C" w:rsidRDefault="006E6719">
      <w:pPr>
        <w:pStyle w:val="a3"/>
        <w:outlineLvl w:val="1"/>
        <w:divId w:val="1968775163"/>
        <w:rPr>
          <w:b/>
          <w:bCs/>
          <w:kern w:val="36"/>
          <w:sz w:val="48"/>
          <w:szCs w:val="48"/>
        </w:rPr>
      </w:pPr>
      <w:r>
        <w:rPr>
          <w:b/>
          <w:bCs/>
          <w:kern w:val="36"/>
          <w:sz w:val="48"/>
          <w:szCs w:val="48"/>
        </w:rPr>
        <w:t>Рис. 4  Измененный граф размерных связей в направлении Y.</w:t>
      </w:r>
    </w:p>
    <w:p w:rsidR="0053605C" w:rsidRDefault="006C4144">
      <w:pPr>
        <w:pStyle w:val="a3"/>
        <w:outlineLvl w:val="1"/>
        <w:divId w:val="1968775163"/>
        <w:rPr>
          <w:b/>
          <w:bCs/>
          <w:kern w:val="36"/>
          <w:sz w:val="48"/>
          <w:szCs w:val="48"/>
        </w:rPr>
      </w:pPr>
      <w:r>
        <w:rPr>
          <w:b/>
          <w:noProof/>
          <w:kern w:val="36"/>
          <w:sz w:val="48"/>
          <w:szCs w:val="48"/>
        </w:rPr>
        <w:pict>
          <v:shape id="_x0000_i1065" type="#_x0000_t75" style="width:460.5pt;height:242.25pt">
            <v:imagedata r:id="rId8" o:title=""/>
          </v:shape>
        </w:pict>
      </w:r>
    </w:p>
    <w:p w:rsidR="0053605C" w:rsidRDefault="006E6719">
      <w:pPr>
        <w:pStyle w:val="a3"/>
        <w:outlineLvl w:val="1"/>
        <w:divId w:val="1968775163"/>
        <w:rPr>
          <w:b/>
          <w:bCs/>
          <w:kern w:val="36"/>
          <w:sz w:val="48"/>
          <w:szCs w:val="48"/>
        </w:rPr>
      </w:pPr>
      <w:r>
        <w:rPr>
          <w:b/>
          <w:bCs/>
          <w:kern w:val="36"/>
          <w:sz w:val="48"/>
          <w:szCs w:val="48"/>
        </w:rPr>
        <w:t>Рис. 5 Измененный граф размерных связей в направлении Z.</w:t>
      </w:r>
    </w:p>
    <w:p w:rsidR="0053605C" w:rsidRDefault="006E6719">
      <w:pPr>
        <w:pStyle w:val="a3"/>
        <w:outlineLvl w:val="1"/>
        <w:divId w:val="1968775163"/>
        <w:rPr>
          <w:b/>
          <w:bCs/>
          <w:kern w:val="36"/>
          <w:sz w:val="48"/>
          <w:szCs w:val="48"/>
        </w:rPr>
      </w:pPr>
      <w:r>
        <w:rPr>
          <w:b/>
          <w:bCs/>
          <w:kern w:val="36"/>
          <w:sz w:val="48"/>
          <w:szCs w:val="48"/>
        </w:rPr>
        <w:t>В процессе механической обработки деталь может подвергаться различным внестаночным операциям. Например: термообработка поверхностей, слесарные операции (снятие заусенцев, предварительная сборка и разборка и т.п.), межоперационный контроль детали, снятие внутренних напряжений (открепление заготовки) и т.п. Но не всегда эти операции являются внестаночными, т.к. контроль и слесарные некоторые операции могут быть частью каких либо операций.</w:t>
      </w:r>
    </w:p>
    <w:p w:rsidR="0053605C" w:rsidRDefault="006E6719">
      <w:pPr>
        <w:pStyle w:val="a3"/>
        <w:outlineLvl w:val="1"/>
        <w:divId w:val="1968775163"/>
        <w:rPr>
          <w:b/>
          <w:bCs/>
          <w:kern w:val="36"/>
          <w:sz w:val="48"/>
          <w:szCs w:val="48"/>
        </w:rPr>
      </w:pPr>
      <w:r>
        <w:rPr>
          <w:b/>
          <w:bCs/>
          <w:kern w:val="36"/>
          <w:sz w:val="48"/>
          <w:szCs w:val="48"/>
        </w:rPr>
        <w:t>Исходя из вышесказанного и учитывая, что деталь не подвергается термообработке или снятию внутренних напряжений, можно заключить, что нет необходимости деления процесса обработки на стадии. Весь процесс механической обработки происходит в 1 стадию.</w:t>
      </w:r>
    </w:p>
    <w:p w:rsidR="0053605C" w:rsidRDefault="006E6719">
      <w:pPr>
        <w:pStyle w:val="a3"/>
        <w:outlineLvl w:val="1"/>
        <w:divId w:val="1968775163"/>
        <w:rPr>
          <w:b/>
          <w:bCs/>
          <w:kern w:val="36"/>
          <w:sz w:val="48"/>
          <w:szCs w:val="48"/>
        </w:rPr>
      </w:pPr>
      <w:r>
        <w:rPr>
          <w:b/>
          <w:bCs/>
          <w:kern w:val="36"/>
          <w:sz w:val="48"/>
          <w:szCs w:val="48"/>
        </w:rPr>
        <w:t>Для упрощения последующего проектирования обрабатываемые поверхности детали рекомендуется объединить в группы сходные по конструкторским и технологическим признакам (для формирования идентичных планов обработки). Результаты формирования групп и характеристики поверхности детали содержатся в таблице 2. Исходя из функционального назначения поверхностей детали, особенностей их конфигурации и требований чертежа некоторые поверхности объединены в комплексы (крепежные отверстия 14к и 15к). Также следует выделить поверхности, которые рекомендуется обрабатывать совместно, т.к. эти поверхности связаны требованиями взаимного расположения поверхностей (поверхности 1, 5, 9).</w:t>
      </w:r>
    </w:p>
    <w:p w:rsidR="0053605C" w:rsidRDefault="006E6719">
      <w:pPr>
        <w:pStyle w:val="a3"/>
        <w:outlineLvl w:val="1"/>
        <w:divId w:val="1968775163"/>
        <w:rPr>
          <w:b/>
          <w:bCs/>
          <w:kern w:val="36"/>
          <w:sz w:val="48"/>
          <w:szCs w:val="48"/>
        </w:rPr>
      </w:pPr>
      <w:r>
        <w:rPr>
          <w:b/>
          <w:bCs/>
          <w:kern w:val="36"/>
          <w:sz w:val="48"/>
          <w:szCs w:val="48"/>
        </w:rPr>
        <w:t>Следует заметить, что ни одна из поверхностей не подвергается термообработке в процессе механической обработки детали.</w:t>
      </w:r>
    </w:p>
    <w:p w:rsidR="0053605C" w:rsidRDefault="006E6719">
      <w:pPr>
        <w:pStyle w:val="a3"/>
        <w:outlineLvl w:val="1"/>
        <w:divId w:val="1968775163"/>
        <w:rPr>
          <w:b/>
          <w:bCs/>
          <w:kern w:val="36"/>
          <w:sz w:val="48"/>
          <w:szCs w:val="48"/>
        </w:rPr>
      </w:pPr>
      <w:r>
        <w:rPr>
          <w:b/>
          <w:bCs/>
          <w:kern w:val="36"/>
          <w:sz w:val="48"/>
          <w:szCs w:val="48"/>
        </w:rPr>
        <w:t>Таблица 2</w:t>
      </w:r>
    </w:p>
    <w:p w:rsidR="0053605C" w:rsidRDefault="006E6719">
      <w:pPr>
        <w:pStyle w:val="a3"/>
        <w:outlineLvl w:val="1"/>
        <w:divId w:val="1968775163"/>
        <w:rPr>
          <w:b/>
          <w:bCs/>
          <w:kern w:val="36"/>
          <w:sz w:val="48"/>
          <w:szCs w:val="48"/>
        </w:rPr>
      </w:pPr>
      <w:r>
        <w:rPr>
          <w:b/>
          <w:bCs/>
          <w:kern w:val="36"/>
          <w:sz w:val="48"/>
          <w:szCs w:val="48"/>
        </w:rPr>
        <w:t>Характеристика поверхностей и объединение                   их в группы</w:t>
      </w:r>
    </w:p>
    <w:p w:rsidR="0053605C" w:rsidRDefault="006E6719">
      <w:pPr>
        <w:pStyle w:val="a3"/>
        <w:outlineLvl w:val="1"/>
        <w:divId w:val="1968775163"/>
        <w:rPr>
          <w:b/>
          <w:bCs/>
          <w:kern w:val="36"/>
          <w:sz w:val="48"/>
          <w:szCs w:val="48"/>
        </w:rPr>
      </w:pPr>
      <w:r>
        <w:rPr>
          <w:b/>
          <w:bCs/>
          <w:kern w:val="36"/>
          <w:sz w:val="48"/>
          <w:szCs w:val="48"/>
        </w:rPr>
        <w:t>Плоские поверхности</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5"/>
        <w:gridCol w:w="990"/>
        <w:gridCol w:w="1980"/>
        <w:gridCol w:w="1845"/>
        <w:gridCol w:w="1125"/>
        <w:gridCol w:w="915"/>
        <w:gridCol w:w="1215"/>
      </w:tblGrid>
      <w:tr w:rsidR="0053605C">
        <w:trPr>
          <w:divId w:val="1968775163"/>
          <w:tblCellSpacing w:w="0" w:type="dxa"/>
          <w:jc w:val="center"/>
        </w:trPr>
        <w:tc>
          <w:tcPr>
            <w:tcW w:w="1095" w:type="dxa"/>
            <w:tcBorders>
              <w:top w:val="outset" w:sz="6" w:space="0" w:color="auto"/>
              <w:left w:val="outset" w:sz="6" w:space="0" w:color="auto"/>
              <w:bottom w:val="outset" w:sz="6" w:space="0" w:color="auto"/>
              <w:right w:val="outset" w:sz="6" w:space="0" w:color="auto"/>
            </w:tcBorders>
            <w:hideMark/>
          </w:tcPr>
          <w:p w:rsidR="0053605C" w:rsidRDefault="006E6719">
            <w:r>
              <w:rPr>
                <w:b/>
                <w:bCs/>
              </w:rPr>
              <w:t>№ группы</w:t>
            </w:r>
          </w:p>
        </w:tc>
        <w:tc>
          <w:tcPr>
            <w:tcW w:w="990" w:type="dxa"/>
            <w:tcBorders>
              <w:top w:val="outset" w:sz="6" w:space="0" w:color="auto"/>
              <w:left w:val="outset" w:sz="6" w:space="0" w:color="auto"/>
              <w:bottom w:val="outset" w:sz="6" w:space="0" w:color="auto"/>
              <w:right w:val="outset" w:sz="6" w:space="0" w:color="auto"/>
            </w:tcBorders>
            <w:hideMark/>
          </w:tcPr>
          <w:p w:rsidR="0053605C" w:rsidRDefault="006E6719">
            <w:r>
              <w:t>№ пов.</w:t>
            </w:r>
          </w:p>
        </w:tc>
        <w:tc>
          <w:tcPr>
            <w:tcW w:w="1980" w:type="dxa"/>
            <w:tcBorders>
              <w:top w:val="outset" w:sz="6" w:space="0" w:color="auto"/>
              <w:left w:val="outset" w:sz="6" w:space="0" w:color="auto"/>
              <w:bottom w:val="outset" w:sz="6" w:space="0" w:color="auto"/>
              <w:right w:val="outset" w:sz="6" w:space="0" w:color="auto"/>
            </w:tcBorders>
            <w:hideMark/>
          </w:tcPr>
          <w:p w:rsidR="0053605C" w:rsidRDefault="006E6719">
            <w:r>
              <w:t>Положение на детали</w:t>
            </w:r>
          </w:p>
        </w:tc>
        <w:tc>
          <w:tcPr>
            <w:tcW w:w="1845" w:type="dxa"/>
            <w:tcBorders>
              <w:top w:val="outset" w:sz="6" w:space="0" w:color="auto"/>
              <w:left w:val="outset" w:sz="6" w:space="0" w:color="auto"/>
              <w:bottom w:val="outset" w:sz="6" w:space="0" w:color="auto"/>
              <w:right w:val="outset" w:sz="6" w:space="0" w:color="auto"/>
            </w:tcBorders>
            <w:hideMark/>
          </w:tcPr>
          <w:p w:rsidR="0053605C" w:rsidRDefault="006E6719">
            <w:r>
              <w:t>Размер поверхности</w:t>
            </w:r>
          </w:p>
        </w:tc>
        <w:tc>
          <w:tcPr>
            <w:tcW w:w="1125" w:type="dxa"/>
            <w:tcBorders>
              <w:top w:val="outset" w:sz="6" w:space="0" w:color="auto"/>
              <w:left w:val="outset" w:sz="6" w:space="0" w:color="auto"/>
              <w:bottom w:val="outset" w:sz="6" w:space="0" w:color="auto"/>
              <w:right w:val="outset" w:sz="6" w:space="0" w:color="auto"/>
            </w:tcBorders>
            <w:hideMark/>
          </w:tcPr>
          <w:p w:rsidR="0053605C" w:rsidRDefault="006E6719">
            <w:r>
              <w:t>Шерох.</w:t>
            </w:r>
          </w:p>
        </w:tc>
        <w:tc>
          <w:tcPr>
            <w:tcW w:w="915" w:type="dxa"/>
            <w:tcBorders>
              <w:top w:val="outset" w:sz="6" w:space="0" w:color="auto"/>
              <w:left w:val="outset" w:sz="6" w:space="0" w:color="auto"/>
              <w:bottom w:val="outset" w:sz="6" w:space="0" w:color="auto"/>
              <w:right w:val="outset" w:sz="6" w:space="0" w:color="auto"/>
            </w:tcBorders>
            <w:hideMark/>
          </w:tcPr>
          <w:p w:rsidR="0053605C" w:rsidRDefault="006E6719">
            <w:r>
              <w:t>Точн. разм.</w:t>
            </w:r>
          </w:p>
        </w:tc>
        <w:tc>
          <w:tcPr>
            <w:tcW w:w="1215" w:type="dxa"/>
            <w:tcBorders>
              <w:top w:val="outset" w:sz="6" w:space="0" w:color="auto"/>
              <w:left w:val="outset" w:sz="6" w:space="0" w:color="auto"/>
              <w:bottom w:val="outset" w:sz="6" w:space="0" w:color="auto"/>
              <w:right w:val="outset" w:sz="6" w:space="0" w:color="auto"/>
            </w:tcBorders>
            <w:hideMark/>
          </w:tcPr>
          <w:p w:rsidR="0053605C" w:rsidRDefault="006E6719">
            <w:r>
              <w:t>Точн. полож.</w:t>
            </w:r>
          </w:p>
        </w:tc>
      </w:tr>
      <w:tr w:rsidR="0053605C">
        <w:trPr>
          <w:divId w:val="1968775163"/>
          <w:tblCellSpacing w:w="0" w:type="dxa"/>
          <w:jc w:val="center"/>
        </w:trPr>
        <w:tc>
          <w:tcPr>
            <w:tcW w:w="1095" w:type="dxa"/>
            <w:tcBorders>
              <w:top w:val="outset" w:sz="6" w:space="0" w:color="auto"/>
              <w:left w:val="outset" w:sz="6" w:space="0" w:color="auto"/>
              <w:bottom w:val="outset" w:sz="6" w:space="0" w:color="auto"/>
              <w:right w:val="outset" w:sz="6" w:space="0" w:color="auto"/>
            </w:tcBorders>
            <w:hideMark/>
          </w:tcPr>
          <w:p w:rsidR="0053605C" w:rsidRDefault="006E6719">
            <w:r>
              <w:t>1</w:t>
            </w:r>
          </w:p>
        </w:tc>
        <w:tc>
          <w:tcPr>
            <w:tcW w:w="990" w:type="dxa"/>
            <w:tcBorders>
              <w:top w:val="outset" w:sz="6" w:space="0" w:color="auto"/>
              <w:left w:val="outset" w:sz="6" w:space="0" w:color="auto"/>
              <w:bottom w:val="outset" w:sz="6" w:space="0" w:color="auto"/>
              <w:right w:val="outset" w:sz="6" w:space="0" w:color="auto"/>
            </w:tcBorders>
            <w:hideMark/>
          </w:tcPr>
          <w:p w:rsidR="0053605C" w:rsidRDefault="006E6719">
            <w:r>
              <w:t>1,2</w:t>
            </w:r>
          </w:p>
        </w:tc>
        <w:tc>
          <w:tcPr>
            <w:tcW w:w="1980" w:type="dxa"/>
            <w:tcBorders>
              <w:top w:val="outset" w:sz="6" w:space="0" w:color="auto"/>
              <w:left w:val="outset" w:sz="6" w:space="0" w:color="auto"/>
              <w:bottom w:val="outset" w:sz="6" w:space="0" w:color="auto"/>
              <w:right w:val="outset" w:sz="6" w:space="0" w:color="auto"/>
            </w:tcBorders>
            <w:hideMark/>
          </w:tcPr>
          <w:p w:rsidR="0053605C" w:rsidRDefault="006E6719">
            <w:r>
              <w:t>Открыта для обработки «на проход»</w:t>
            </w:r>
          </w:p>
        </w:tc>
        <w:tc>
          <w:tcPr>
            <w:tcW w:w="1845" w:type="dxa"/>
            <w:tcBorders>
              <w:top w:val="outset" w:sz="6" w:space="0" w:color="auto"/>
              <w:left w:val="outset" w:sz="6" w:space="0" w:color="auto"/>
              <w:bottom w:val="outset" w:sz="6" w:space="0" w:color="auto"/>
              <w:right w:val="outset" w:sz="6" w:space="0" w:color="auto"/>
            </w:tcBorders>
            <w:hideMark/>
          </w:tcPr>
          <w:p w:rsidR="0053605C" w:rsidRDefault="006E6719">
            <w:r>
              <w:t>«Большой»</w:t>
            </w:r>
          </w:p>
        </w:tc>
        <w:tc>
          <w:tcPr>
            <w:tcW w:w="1125" w:type="dxa"/>
            <w:tcBorders>
              <w:top w:val="outset" w:sz="6" w:space="0" w:color="auto"/>
              <w:left w:val="outset" w:sz="6" w:space="0" w:color="auto"/>
              <w:bottom w:val="outset" w:sz="6" w:space="0" w:color="auto"/>
              <w:right w:val="outset" w:sz="6" w:space="0" w:color="auto"/>
            </w:tcBorders>
            <w:hideMark/>
          </w:tcPr>
          <w:p w:rsidR="0053605C" w:rsidRDefault="006E6719">
            <w:r>
              <w:t>Ra 12.5</w:t>
            </w:r>
          </w:p>
        </w:tc>
        <w:tc>
          <w:tcPr>
            <w:tcW w:w="915" w:type="dxa"/>
            <w:tcBorders>
              <w:top w:val="outset" w:sz="6" w:space="0" w:color="auto"/>
              <w:left w:val="outset" w:sz="6" w:space="0" w:color="auto"/>
              <w:bottom w:val="outset" w:sz="6" w:space="0" w:color="auto"/>
              <w:right w:val="outset" w:sz="6" w:space="0" w:color="auto"/>
            </w:tcBorders>
            <w:hideMark/>
          </w:tcPr>
          <w:p w:rsidR="0053605C" w:rsidRDefault="006E6719">
            <w:r>
              <w:t>IT 14</w:t>
            </w:r>
          </w:p>
        </w:tc>
        <w:tc>
          <w:tcPr>
            <w:tcW w:w="121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t>11</w:t>
            </w:r>
          </w:p>
          <w:p w:rsidR="0053605C" w:rsidRPr="006E6719" w:rsidRDefault="006E6719">
            <w:pPr>
              <w:pStyle w:val="a3"/>
            </w:pPr>
            <w:r w:rsidRPr="006E6719">
              <w:t>степень</w:t>
            </w:r>
          </w:p>
        </w:tc>
      </w:tr>
      <w:tr w:rsidR="0053605C">
        <w:trPr>
          <w:divId w:val="1968775163"/>
          <w:tblCellSpacing w:w="0" w:type="dxa"/>
          <w:jc w:val="center"/>
        </w:trPr>
        <w:tc>
          <w:tcPr>
            <w:tcW w:w="1095" w:type="dxa"/>
            <w:tcBorders>
              <w:top w:val="outset" w:sz="6" w:space="0" w:color="auto"/>
              <w:left w:val="outset" w:sz="6" w:space="0" w:color="auto"/>
              <w:bottom w:val="outset" w:sz="6" w:space="0" w:color="auto"/>
              <w:right w:val="outset" w:sz="6" w:space="0" w:color="auto"/>
            </w:tcBorders>
            <w:hideMark/>
          </w:tcPr>
          <w:p w:rsidR="0053605C" w:rsidRDefault="006E6719">
            <w:r>
              <w:t>2</w:t>
            </w:r>
          </w:p>
        </w:tc>
        <w:tc>
          <w:tcPr>
            <w:tcW w:w="990" w:type="dxa"/>
            <w:tcBorders>
              <w:top w:val="outset" w:sz="6" w:space="0" w:color="auto"/>
              <w:left w:val="outset" w:sz="6" w:space="0" w:color="auto"/>
              <w:bottom w:val="outset" w:sz="6" w:space="0" w:color="auto"/>
              <w:right w:val="outset" w:sz="6" w:space="0" w:color="auto"/>
            </w:tcBorders>
            <w:hideMark/>
          </w:tcPr>
          <w:p w:rsidR="0053605C" w:rsidRDefault="006E6719">
            <w:r>
              <w:t>10</w:t>
            </w:r>
          </w:p>
        </w:tc>
        <w:tc>
          <w:tcPr>
            <w:tcW w:w="1980" w:type="dxa"/>
            <w:tcBorders>
              <w:top w:val="outset" w:sz="6" w:space="0" w:color="auto"/>
              <w:left w:val="outset" w:sz="6" w:space="0" w:color="auto"/>
              <w:bottom w:val="outset" w:sz="6" w:space="0" w:color="auto"/>
              <w:right w:val="outset" w:sz="6" w:space="0" w:color="auto"/>
            </w:tcBorders>
            <w:hideMark/>
          </w:tcPr>
          <w:p w:rsidR="0053605C" w:rsidRDefault="006E6719">
            <w:r>
              <w:t>Открыта для обработки «на проход»</w:t>
            </w:r>
          </w:p>
        </w:tc>
        <w:tc>
          <w:tcPr>
            <w:tcW w:w="1845" w:type="dxa"/>
            <w:tcBorders>
              <w:top w:val="outset" w:sz="6" w:space="0" w:color="auto"/>
              <w:left w:val="outset" w:sz="6" w:space="0" w:color="auto"/>
              <w:bottom w:val="outset" w:sz="6" w:space="0" w:color="auto"/>
              <w:right w:val="outset" w:sz="6" w:space="0" w:color="auto"/>
            </w:tcBorders>
            <w:hideMark/>
          </w:tcPr>
          <w:p w:rsidR="0053605C" w:rsidRDefault="006E6719">
            <w:r>
              <w:t>«Средний»</w:t>
            </w:r>
          </w:p>
        </w:tc>
        <w:tc>
          <w:tcPr>
            <w:tcW w:w="1125" w:type="dxa"/>
            <w:tcBorders>
              <w:top w:val="outset" w:sz="6" w:space="0" w:color="auto"/>
              <w:left w:val="outset" w:sz="6" w:space="0" w:color="auto"/>
              <w:bottom w:val="outset" w:sz="6" w:space="0" w:color="auto"/>
              <w:right w:val="outset" w:sz="6" w:space="0" w:color="auto"/>
            </w:tcBorders>
            <w:hideMark/>
          </w:tcPr>
          <w:p w:rsidR="0053605C" w:rsidRDefault="006E6719">
            <w:r>
              <w:t>Ra 25</w:t>
            </w:r>
          </w:p>
        </w:tc>
        <w:tc>
          <w:tcPr>
            <w:tcW w:w="915" w:type="dxa"/>
            <w:tcBorders>
              <w:top w:val="outset" w:sz="6" w:space="0" w:color="auto"/>
              <w:left w:val="outset" w:sz="6" w:space="0" w:color="auto"/>
              <w:bottom w:val="outset" w:sz="6" w:space="0" w:color="auto"/>
              <w:right w:val="outset" w:sz="6" w:space="0" w:color="auto"/>
            </w:tcBorders>
            <w:hideMark/>
          </w:tcPr>
          <w:p w:rsidR="0053605C" w:rsidRDefault="006E6719">
            <w:r>
              <w:t>IT 14</w:t>
            </w:r>
          </w:p>
        </w:tc>
        <w:tc>
          <w:tcPr>
            <w:tcW w:w="121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t>11</w:t>
            </w:r>
          </w:p>
          <w:p w:rsidR="0053605C" w:rsidRPr="006E6719" w:rsidRDefault="006E6719">
            <w:pPr>
              <w:pStyle w:val="a3"/>
            </w:pPr>
            <w:r w:rsidRPr="006E6719">
              <w:t>степень</w:t>
            </w:r>
          </w:p>
        </w:tc>
      </w:tr>
      <w:tr w:rsidR="0053605C">
        <w:trPr>
          <w:divId w:val="1968775163"/>
          <w:tblCellSpacing w:w="0" w:type="dxa"/>
          <w:jc w:val="center"/>
        </w:trPr>
        <w:tc>
          <w:tcPr>
            <w:tcW w:w="1095" w:type="dxa"/>
            <w:tcBorders>
              <w:top w:val="outset" w:sz="6" w:space="0" w:color="auto"/>
              <w:left w:val="outset" w:sz="6" w:space="0" w:color="auto"/>
              <w:bottom w:val="outset" w:sz="6" w:space="0" w:color="auto"/>
              <w:right w:val="outset" w:sz="6" w:space="0" w:color="auto"/>
            </w:tcBorders>
            <w:hideMark/>
          </w:tcPr>
          <w:p w:rsidR="0053605C" w:rsidRDefault="006E6719">
            <w:r>
              <w:t>3</w:t>
            </w:r>
          </w:p>
        </w:tc>
        <w:tc>
          <w:tcPr>
            <w:tcW w:w="990" w:type="dxa"/>
            <w:tcBorders>
              <w:top w:val="outset" w:sz="6" w:space="0" w:color="auto"/>
              <w:left w:val="outset" w:sz="6" w:space="0" w:color="auto"/>
              <w:bottom w:val="outset" w:sz="6" w:space="0" w:color="auto"/>
              <w:right w:val="outset" w:sz="6" w:space="0" w:color="auto"/>
            </w:tcBorders>
            <w:hideMark/>
          </w:tcPr>
          <w:p w:rsidR="0053605C" w:rsidRDefault="006E6719">
            <w:r>
              <w:t>8,4</w:t>
            </w:r>
          </w:p>
        </w:tc>
        <w:tc>
          <w:tcPr>
            <w:tcW w:w="1980" w:type="dxa"/>
            <w:tcBorders>
              <w:top w:val="outset" w:sz="6" w:space="0" w:color="auto"/>
              <w:left w:val="outset" w:sz="6" w:space="0" w:color="auto"/>
              <w:bottom w:val="outset" w:sz="6" w:space="0" w:color="auto"/>
              <w:right w:val="outset" w:sz="6" w:space="0" w:color="auto"/>
            </w:tcBorders>
            <w:hideMark/>
          </w:tcPr>
          <w:p w:rsidR="0053605C" w:rsidRDefault="006E6719">
            <w:r>
              <w:t>Закрыта для обработки «на проход»</w:t>
            </w:r>
          </w:p>
        </w:tc>
        <w:tc>
          <w:tcPr>
            <w:tcW w:w="1845" w:type="dxa"/>
            <w:tcBorders>
              <w:top w:val="outset" w:sz="6" w:space="0" w:color="auto"/>
              <w:left w:val="outset" w:sz="6" w:space="0" w:color="auto"/>
              <w:bottom w:val="outset" w:sz="6" w:space="0" w:color="auto"/>
              <w:right w:val="outset" w:sz="6" w:space="0" w:color="auto"/>
            </w:tcBorders>
            <w:hideMark/>
          </w:tcPr>
          <w:p w:rsidR="0053605C" w:rsidRDefault="006E6719">
            <w:r>
              <w:t>«Средний»</w:t>
            </w:r>
          </w:p>
        </w:tc>
        <w:tc>
          <w:tcPr>
            <w:tcW w:w="1125" w:type="dxa"/>
            <w:tcBorders>
              <w:top w:val="outset" w:sz="6" w:space="0" w:color="auto"/>
              <w:left w:val="outset" w:sz="6" w:space="0" w:color="auto"/>
              <w:bottom w:val="outset" w:sz="6" w:space="0" w:color="auto"/>
              <w:right w:val="outset" w:sz="6" w:space="0" w:color="auto"/>
            </w:tcBorders>
            <w:hideMark/>
          </w:tcPr>
          <w:p w:rsidR="0053605C" w:rsidRDefault="006E6719">
            <w:r>
              <w:t>Ra 25</w:t>
            </w:r>
          </w:p>
        </w:tc>
        <w:tc>
          <w:tcPr>
            <w:tcW w:w="915" w:type="dxa"/>
            <w:tcBorders>
              <w:top w:val="outset" w:sz="6" w:space="0" w:color="auto"/>
              <w:left w:val="outset" w:sz="6" w:space="0" w:color="auto"/>
              <w:bottom w:val="outset" w:sz="6" w:space="0" w:color="auto"/>
              <w:right w:val="outset" w:sz="6" w:space="0" w:color="auto"/>
            </w:tcBorders>
            <w:hideMark/>
          </w:tcPr>
          <w:p w:rsidR="0053605C" w:rsidRDefault="006E6719">
            <w:r>
              <w:t>IT 11</w:t>
            </w:r>
          </w:p>
        </w:tc>
        <w:tc>
          <w:tcPr>
            <w:tcW w:w="121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t>11</w:t>
            </w:r>
          </w:p>
          <w:p w:rsidR="0053605C" w:rsidRPr="006E6719" w:rsidRDefault="006E6719">
            <w:pPr>
              <w:pStyle w:val="a3"/>
            </w:pPr>
            <w:r w:rsidRPr="006E6719">
              <w:t>степень</w:t>
            </w:r>
          </w:p>
        </w:tc>
      </w:tr>
      <w:tr w:rsidR="0053605C">
        <w:trPr>
          <w:divId w:val="1968775163"/>
          <w:tblCellSpacing w:w="0" w:type="dxa"/>
          <w:jc w:val="center"/>
        </w:trPr>
        <w:tc>
          <w:tcPr>
            <w:tcW w:w="1095" w:type="dxa"/>
            <w:tcBorders>
              <w:top w:val="outset" w:sz="6" w:space="0" w:color="auto"/>
              <w:left w:val="outset" w:sz="6" w:space="0" w:color="auto"/>
              <w:bottom w:val="outset" w:sz="6" w:space="0" w:color="auto"/>
              <w:right w:val="outset" w:sz="6" w:space="0" w:color="auto"/>
            </w:tcBorders>
            <w:hideMark/>
          </w:tcPr>
          <w:p w:rsidR="0053605C" w:rsidRDefault="006E6719">
            <w:r>
              <w:t>4</w:t>
            </w:r>
          </w:p>
        </w:tc>
        <w:tc>
          <w:tcPr>
            <w:tcW w:w="990" w:type="dxa"/>
            <w:tcBorders>
              <w:top w:val="outset" w:sz="6" w:space="0" w:color="auto"/>
              <w:left w:val="outset" w:sz="6" w:space="0" w:color="auto"/>
              <w:bottom w:val="outset" w:sz="6" w:space="0" w:color="auto"/>
              <w:right w:val="outset" w:sz="6" w:space="0" w:color="auto"/>
            </w:tcBorders>
            <w:hideMark/>
          </w:tcPr>
          <w:p w:rsidR="0053605C" w:rsidRDefault="006E6719">
            <w:r>
              <w:t>3,7,13</w:t>
            </w:r>
          </w:p>
        </w:tc>
        <w:tc>
          <w:tcPr>
            <w:tcW w:w="1980" w:type="dxa"/>
            <w:tcBorders>
              <w:top w:val="outset" w:sz="6" w:space="0" w:color="auto"/>
              <w:left w:val="outset" w:sz="6" w:space="0" w:color="auto"/>
              <w:bottom w:val="outset" w:sz="6" w:space="0" w:color="auto"/>
              <w:right w:val="outset" w:sz="6" w:space="0" w:color="auto"/>
            </w:tcBorders>
            <w:hideMark/>
          </w:tcPr>
          <w:p w:rsidR="0053605C" w:rsidRDefault="006E6719">
            <w:r>
              <w:t>Закрыта для обработки «на проход»</w:t>
            </w:r>
          </w:p>
        </w:tc>
        <w:tc>
          <w:tcPr>
            <w:tcW w:w="1845" w:type="dxa"/>
            <w:tcBorders>
              <w:top w:val="outset" w:sz="6" w:space="0" w:color="auto"/>
              <w:left w:val="outset" w:sz="6" w:space="0" w:color="auto"/>
              <w:bottom w:val="outset" w:sz="6" w:space="0" w:color="auto"/>
              <w:right w:val="outset" w:sz="6" w:space="0" w:color="auto"/>
            </w:tcBorders>
            <w:hideMark/>
          </w:tcPr>
          <w:p w:rsidR="0053605C" w:rsidRDefault="006E6719">
            <w:r>
              <w:t>«Средний»</w:t>
            </w:r>
          </w:p>
        </w:tc>
        <w:tc>
          <w:tcPr>
            <w:tcW w:w="1125" w:type="dxa"/>
            <w:tcBorders>
              <w:top w:val="outset" w:sz="6" w:space="0" w:color="auto"/>
              <w:left w:val="outset" w:sz="6" w:space="0" w:color="auto"/>
              <w:bottom w:val="outset" w:sz="6" w:space="0" w:color="auto"/>
              <w:right w:val="outset" w:sz="6" w:space="0" w:color="auto"/>
            </w:tcBorders>
            <w:hideMark/>
          </w:tcPr>
          <w:p w:rsidR="0053605C" w:rsidRDefault="006E6719">
            <w:r>
              <w:t>Ra 25</w:t>
            </w:r>
          </w:p>
        </w:tc>
        <w:tc>
          <w:tcPr>
            <w:tcW w:w="915" w:type="dxa"/>
            <w:tcBorders>
              <w:top w:val="outset" w:sz="6" w:space="0" w:color="auto"/>
              <w:left w:val="outset" w:sz="6" w:space="0" w:color="auto"/>
              <w:bottom w:val="outset" w:sz="6" w:space="0" w:color="auto"/>
              <w:right w:val="outset" w:sz="6" w:space="0" w:color="auto"/>
            </w:tcBorders>
            <w:hideMark/>
          </w:tcPr>
          <w:p w:rsidR="0053605C" w:rsidRDefault="006E6719">
            <w:r>
              <w:t>IT 14</w:t>
            </w:r>
          </w:p>
        </w:tc>
        <w:tc>
          <w:tcPr>
            <w:tcW w:w="121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t>11</w:t>
            </w:r>
          </w:p>
          <w:p w:rsidR="0053605C" w:rsidRPr="006E6719" w:rsidRDefault="006E6719">
            <w:pPr>
              <w:pStyle w:val="a3"/>
            </w:pPr>
            <w:r w:rsidRPr="006E6719">
              <w:t>степень</w:t>
            </w:r>
          </w:p>
        </w:tc>
      </w:tr>
    </w:tbl>
    <w:p w:rsidR="0053605C" w:rsidRPr="006E6719" w:rsidRDefault="006E6719">
      <w:pPr>
        <w:pStyle w:val="a3"/>
        <w:outlineLvl w:val="1"/>
        <w:divId w:val="1968775163"/>
        <w:rPr>
          <w:b/>
          <w:bCs/>
          <w:kern w:val="36"/>
          <w:sz w:val="48"/>
          <w:szCs w:val="48"/>
        </w:rPr>
      </w:pPr>
      <w:r>
        <w:rPr>
          <w:b/>
          <w:bCs/>
          <w:kern w:val="36"/>
          <w:sz w:val="48"/>
          <w:szCs w:val="48"/>
        </w:rPr>
        <w:t>Отверстия цилиндрические</w:t>
      </w:r>
    </w:p>
    <w:p w:rsidR="0053605C" w:rsidRDefault="006E6719">
      <w:pPr>
        <w:pStyle w:val="a3"/>
        <w:outlineLvl w:val="1"/>
        <w:divId w:val="1968775163"/>
        <w:rPr>
          <w:b/>
          <w:bCs/>
          <w:kern w:val="36"/>
          <w:sz w:val="48"/>
          <w:szCs w:val="48"/>
        </w:rPr>
      </w:pPr>
      <w:r>
        <w:rPr>
          <w:b/>
          <w:bCs/>
          <w:kern w:val="36"/>
          <w:sz w:val="48"/>
          <w:szCs w:val="48"/>
        </w:rPr>
        <w:t>Все обрабатываемые цилиндрические поверхности имеют отношение длины к диаметру меньше 5.</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5"/>
        <w:gridCol w:w="990"/>
        <w:gridCol w:w="1980"/>
        <w:gridCol w:w="1845"/>
        <w:gridCol w:w="1125"/>
        <w:gridCol w:w="915"/>
        <w:gridCol w:w="1215"/>
      </w:tblGrid>
      <w:tr w:rsidR="0053605C">
        <w:trPr>
          <w:divId w:val="1968775163"/>
          <w:tblCellSpacing w:w="0" w:type="dxa"/>
          <w:jc w:val="center"/>
        </w:trPr>
        <w:tc>
          <w:tcPr>
            <w:tcW w:w="1095" w:type="dxa"/>
            <w:tcBorders>
              <w:top w:val="outset" w:sz="6" w:space="0" w:color="auto"/>
              <w:left w:val="outset" w:sz="6" w:space="0" w:color="auto"/>
              <w:bottom w:val="outset" w:sz="6" w:space="0" w:color="auto"/>
              <w:right w:val="outset" w:sz="6" w:space="0" w:color="auto"/>
            </w:tcBorders>
            <w:hideMark/>
          </w:tcPr>
          <w:p w:rsidR="0053605C" w:rsidRDefault="006E6719">
            <w:r>
              <w:rPr>
                <w:b/>
                <w:bCs/>
              </w:rPr>
              <w:t>№ группы</w:t>
            </w:r>
          </w:p>
        </w:tc>
        <w:tc>
          <w:tcPr>
            <w:tcW w:w="990" w:type="dxa"/>
            <w:tcBorders>
              <w:top w:val="outset" w:sz="6" w:space="0" w:color="auto"/>
              <w:left w:val="outset" w:sz="6" w:space="0" w:color="auto"/>
              <w:bottom w:val="outset" w:sz="6" w:space="0" w:color="auto"/>
              <w:right w:val="outset" w:sz="6" w:space="0" w:color="auto"/>
            </w:tcBorders>
            <w:hideMark/>
          </w:tcPr>
          <w:p w:rsidR="0053605C" w:rsidRDefault="006E6719">
            <w:r>
              <w:t>№ пов.</w:t>
            </w:r>
          </w:p>
        </w:tc>
        <w:tc>
          <w:tcPr>
            <w:tcW w:w="1980" w:type="dxa"/>
            <w:tcBorders>
              <w:top w:val="outset" w:sz="6" w:space="0" w:color="auto"/>
              <w:left w:val="outset" w:sz="6" w:space="0" w:color="auto"/>
              <w:bottom w:val="outset" w:sz="6" w:space="0" w:color="auto"/>
              <w:right w:val="outset" w:sz="6" w:space="0" w:color="auto"/>
            </w:tcBorders>
            <w:hideMark/>
          </w:tcPr>
          <w:p w:rsidR="0053605C" w:rsidRDefault="006E6719">
            <w:r>
              <w:t>Положение на детали</w:t>
            </w:r>
          </w:p>
        </w:tc>
        <w:tc>
          <w:tcPr>
            <w:tcW w:w="1845" w:type="dxa"/>
            <w:tcBorders>
              <w:top w:val="outset" w:sz="6" w:space="0" w:color="auto"/>
              <w:left w:val="outset" w:sz="6" w:space="0" w:color="auto"/>
              <w:bottom w:val="outset" w:sz="6" w:space="0" w:color="auto"/>
              <w:right w:val="outset" w:sz="6" w:space="0" w:color="auto"/>
            </w:tcBorders>
            <w:hideMark/>
          </w:tcPr>
          <w:p w:rsidR="0053605C" w:rsidRDefault="006E6719">
            <w:r>
              <w:t>Диаметр поверхности</w:t>
            </w:r>
          </w:p>
        </w:tc>
        <w:tc>
          <w:tcPr>
            <w:tcW w:w="1125" w:type="dxa"/>
            <w:tcBorders>
              <w:top w:val="outset" w:sz="6" w:space="0" w:color="auto"/>
              <w:left w:val="outset" w:sz="6" w:space="0" w:color="auto"/>
              <w:bottom w:val="outset" w:sz="6" w:space="0" w:color="auto"/>
              <w:right w:val="outset" w:sz="6" w:space="0" w:color="auto"/>
            </w:tcBorders>
            <w:hideMark/>
          </w:tcPr>
          <w:p w:rsidR="0053605C" w:rsidRDefault="006E6719">
            <w:r>
              <w:t>Шерох.</w:t>
            </w:r>
          </w:p>
        </w:tc>
        <w:tc>
          <w:tcPr>
            <w:tcW w:w="915" w:type="dxa"/>
            <w:tcBorders>
              <w:top w:val="outset" w:sz="6" w:space="0" w:color="auto"/>
              <w:left w:val="outset" w:sz="6" w:space="0" w:color="auto"/>
              <w:bottom w:val="outset" w:sz="6" w:space="0" w:color="auto"/>
              <w:right w:val="outset" w:sz="6" w:space="0" w:color="auto"/>
            </w:tcBorders>
            <w:hideMark/>
          </w:tcPr>
          <w:p w:rsidR="0053605C" w:rsidRDefault="006E6719">
            <w:r>
              <w:t>Точн. разм.</w:t>
            </w:r>
          </w:p>
        </w:tc>
        <w:tc>
          <w:tcPr>
            <w:tcW w:w="1215" w:type="dxa"/>
            <w:tcBorders>
              <w:top w:val="outset" w:sz="6" w:space="0" w:color="auto"/>
              <w:left w:val="outset" w:sz="6" w:space="0" w:color="auto"/>
              <w:bottom w:val="outset" w:sz="6" w:space="0" w:color="auto"/>
              <w:right w:val="outset" w:sz="6" w:space="0" w:color="auto"/>
            </w:tcBorders>
            <w:hideMark/>
          </w:tcPr>
          <w:p w:rsidR="0053605C" w:rsidRDefault="006E6719">
            <w:r>
              <w:t>Точн. полож.</w:t>
            </w:r>
          </w:p>
        </w:tc>
      </w:tr>
      <w:tr w:rsidR="0053605C">
        <w:trPr>
          <w:divId w:val="1968775163"/>
          <w:tblCellSpacing w:w="0" w:type="dxa"/>
          <w:jc w:val="center"/>
        </w:trPr>
        <w:tc>
          <w:tcPr>
            <w:tcW w:w="1095" w:type="dxa"/>
            <w:tcBorders>
              <w:top w:val="outset" w:sz="6" w:space="0" w:color="auto"/>
              <w:left w:val="outset" w:sz="6" w:space="0" w:color="auto"/>
              <w:bottom w:val="outset" w:sz="6" w:space="0" w:color="auto"/>
              <w:right w:val="outset" w:sz="6" w:space="0" w:color="auto"/>
            </w:tcBorders>
            <w:hideMark/>
          </w:tcPr>
          <w:p w:rsidR="0053605C" w:rsidRDefault="006E6719">
            <w:r>
              <w:t>5</w:t>
            </w:r>
          </w:p>
        </w:tc>
        <w:tc>
          <w:tcPr>
            <w:tcW w:w="990" w:type="dxa"/>
            <w:tcBorders>
              <w:top w:val="outset" w:sz="6" w:space="0" w:color="auto"/>
              <w:left w:val="outset" w:sz="6" w:space="0" w:color="auto"/>
              <w:bottom w:val="outset" w:sz="6" w:space="0" w:color="auto"/>
              <w:right w:val="outset" w:sz="6" w:space="0" w:color="auto"/>
            </w:tcBorders>
            <w:hideMark/>
          </w:tcPr>
          <w:p w:rsidR="0053605C" w:rsidRDefault="006E6719">
            <w:r>
              <w:t>5,9,12</w:t>
            </w:r>
          </w:p>
        </w:tc>
        <w:tc>
          <w:tcPr>
            <w:tcW w:w="1980" w:type="dxa"/>
            <w:tcBorders>
              <w:top w:val="outset" w:sz="6" w:space="0" w:color="auto"/>
              <w:left w:val="outset" w:sz="6" w:space="0" w:color="auto"/>
              <w:bottom w:val="outset" w:sz="6" w:space="0" w:color="auto"/>
              <w:right w:val="outset" w:sz="6" w:space="0" w:color="auto"/>
            </w:tcBorders>
            <w:hideMark/>
          </w:tcPr>
          <w:p w:rsidR="0053605C" w:rsidRDefault="006E6719">
            <w:r>
              <w:t>Открыта для обработки «на проход»</w:t>
            </w:r>
          </w:p>
        </w:tc>
        <w:tc>
          <w:tcPr>
            <w:tcW w:w="1845" w:type="dxa"/>
            <w:tcBorders>
              <w:top w:val="outset" w:sz="6" w:space="0" w:color="auto"/>
              <w:left w:val="outset" w:sz="6" w:space="0" w:color="auto"/>
              <w:bottom w:val="outset" w:sz="6" w:space="0" w:color="auto"/>
              <w:right w:val="outset" w:sz="6" w:space="0" w:color="auto"/>
            </w:tcBorders>
            <w:hideMark/>
          </w:tcPr>
          <w:p w:rsidR="0053605C" w:rsidRDefault="006E6719">
            <w:r>
              <w:t>«Средний»</w:t>
            </w:r>
          </w:p>
        </w:tc>
        <w:tc>
          <w:tcPr>
            <w:tcW w:w="1125" w:type="dxa"/>
            <w:tcBorders>
              <w:top w:val="outset" w:sz="6" w:space="0" w:color="auto"/>
              <w:left w:val="outset" w:sz="6" w:space="0" w:color="auto"/>
              <w:bottom w:val="outset" w:sz="6" w:space="0" w:color="auto"/>
              <w:right w:val="outset" w:sz="6" w:space="0" w:color="auto"/>
            </w:tcBorders>
            <w:hideMark/>
          </w:tcPr>
          <w:p w:rsidR="0053605C" w:rsidRDefault="006E6719">
            <w:r>
              <w:t>Ra 12.5</w:t>
            </w:r>
          </w:p>
        </w:tc>
        <w:tc>
          <w:tcPr>
            <w:tcW w:w="915" w:type="dxa"/>
            <w:tcBorders>
              <w:top w:val="outset" w:sz="6" w:space="0" w:color="auto"/>
              <w:left w:val="outset" w:sz="6" w:space="0" w:color="auto"/>
              <w:bottom w:val="outset" w:sz="6" w:space="0" w:color="auto"/>
              <w:right w:val="outset" w:sz="6" w:space="0" w:color="auto"/>
            </w:tcBorders>
            <w:hideMark/>
          </w:tcPr>
          <w:p w:rsidR="0053605C" w:rsidRDefault="006E6719">
            <w:r>
              <w:t>Н 9</w:t>
            </w:r>
          </w:p>
        </w:tc>
        <w:tc>
          <w:tcPr>
            <w:tcW w:w="121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t>9</w:t>
            </w:r>
          </w:p>
          <w:p w:rsidR="0053605C" w:rsidRPr="006E6719" w:rsidRDefault="006E6719">
            <w:pPr>
              <w:pStyle w:val="a3"/>
            </w:pPr>
            <w:r w:rsidRPr="006E6719">
              <w:t>степень</w:t>
            </w:r>
          </w:p>
        </w:tc>
      </w:tr>
    </w:tbl>
    <w:p w:rsidR="0053605C" w:rsidRPr="006E6719" w:rsidRDefault="006E6719">
      <w:pPr>
        <w:pStyle w:val="a3"/>
        <w:outlineLvl w:val="1"/>
        <w:divId w:val="1968775163"/>
        <w:rPr>
          <w:b/>
          <w:bCs/>
          <w:kern w:val="36"/>
          <w:sz w:val="48"/>
          <w:szCs w:val="48"/>
        </w:rPr>
      </w:pPr>
      <w:r>
        <w:rPr>
          <w:b/>
          <w:bCs/>
          <w:kern w:val="36"/>
          <w:sz w:val="48"/>
          <w:szCs w:val="48"/>
        </w:rPr>
        <w:t>Крепежные отверстия</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5"/>
        <w:gridCol w:w="990"/>
        <w:gridCol w:w="1980"/>
        <w:gridCol w:w="1845"/>
        <w:gridCol w:w="1125"/>
        <w:gridCol w:w="915"/>
        <w:gridCol w:w="1215"/>
      </w:tblGrid>
      <w:tr w:rsidR="0053605C">
        <w:trPr>
          <w:divId w:val="1968775163"/>
          <w:tblCellSpacing w:w="0" w:type="dxa"/>
          <w:jc w:val="center"/>
        </w:trPr>
        <w:tc>
          <w:tcPr>
            <w:tcW w:w="1095" w:type="dxa"/>
            <w:tcBorders>
              <w:top w:val="outset" w:sz="6" w:space="0" w:color="auto"/>
              <w:left w:val="outset" w:sz="6" w:space="0" w:color="auto"/>
              <w:bottom w:val="outset" w:sz="6" w:space="0" w:color="auto"/>
              <w:right w:val="outset" w:sz="6" w:space="0" w:color="auto"/>
            </w:tcBorders>
            <w:hideMark/>
          </w:tcPr>
          <w:p w:rsidR="0053605C" w:rsidRDefault="006E6719">
            <w:r>
              <w:rPr>
                <w:b/>
                <w:bCs/>
              </w:rPr>
              <w:t>№ группы</w:t>
            </w:r>
          </w:p>
        </w:tc>
        <w:tc>
          <w:tcPr>
            <w:tcW w:w="990" w:type="dxa"/>
            <w:tcBorders>
              <w:top w:val="outset" w:sz="6" w:space="0" w:color="auto"/>
              <w:left w:val="outset" w:sz="6" w:space="0" w:color="auto"/>
              <w:bottom w:val="outset" w:sz="6" w:space="0" w:color="auto"/>
              <w:right w:val="outset" w:sz="6" w:space="0" w:color="auto"/>
            </w:tcBorders>
            <w:hideMark/>
          </w:tcPr>
          <w:p w:rsidR="0053605C" w:rsidRDefault="006E6719">
            <w:r>
              <w:t>№ пов.</w:t>
            </w:r>
          </w:p>
        </w:tc>
        <w:tc>
          <w:tcPr>
            <w:tcW w:w="1980" w:type="dxa"/>
            <w:tcBorders>
              <w:top w:val="outset" w:sz="6" w:space="0" w:color="auto"/>
              <w:left w:val="outset" w:sz="6" w:space="0" w:color="auto"/>
              <w:bottom w:val="outset" w:sz="6" w:space="0" w:color="auto"/>
              <w:right w:val="outset" w:sz="6" w:space="0" w:color="auto"/>
            </w:tcBorders>
            <w:hideMark/>
          </w:tcPr>
          <w:p w:rsidR="0053605C" w:rsidRDefault="006E6719">
            <w:r>
              <w:t>Положение на детали</w:t>
            </w:r>
          </w:p>
        </w:tc>
        <w:tc>
          <w:tcPr>
            <w:tcW w:w="1845" w:type="dxa"/>
            <w:tcBorders>
              <w:top w:val="outset" w:sz="6" w:space="0" w:color="auto"/>
              <w:left w:val="outset" w:sz="6" w:space="0" w:color="auto"/>
              <w:bottom w:val="outset" w:sz="6" w:space="0" w:color="auto"/>
              <w:right w:val="outset" w:sz="6" w:space="0" w:color="auto"/>
            </w:tcBorders>
            <w:hideMark/>
          </w:tcPr>
          <w:p w:rsidR="0053605C" w:rsidRDefault="006E6719">
            <w:r>
              <w:t>Диаметр поверхности</w:t>
            </w:r>
          </w:p>
        </w:tc>
        <w:tc>
          <w:tcPr>
            <w:tcW w:w="1125" w:type="dxa"/>
            <w:tcBorders>
              <w:top w:val="outset" w:sz="6" w:space="0" w:color="auto"/>
              <w:left w:val="outset" w:sz="6" w:space="0" w:color="auto"/>
              <w:bottom w:val="outset" w:sz="6" w:space="0" w:color="auto"/>
              <w:right w:val="outset" w:sz="6" w:space="0" w:color="auto"/>
            </w:tcBorders>
            <w:hideMark/>
          </w:tcPr>
          <w:p w:rsidR="0053605C" w:rsidRDefault="006E6719">
            <w:r>
              <w:t>Шерох.</w:t>
            </w:r>
          </w:p>
        </w:tc>
        <w:tc>
          <w:tcPr>
            <w:tcW w:w="915" w:type="dxa"/>
            <w:tcBorders>
              <w:top w:val="outset" w:sz="6" w:space="0" w:color="auto"/>
              <w:left w:val="outset" w:sz="6" w:space="0" w:color="auto"/>
              <w:bottom w:val="outset" w:sz="6" w:space="0" w:color="auto"/>
              <w:right w:val="outset" w:sz="6" w:space="0" w:color="auto"/>
            </w:tcBorders>
            <w:hideMark/>
          </w:tcPr>
          <w:p w:rsidR="0053605C" w:rsidRDefault="006E6719">
            <w:r>
              <w:t>Точн. разм.</w:t>
            </w:r>
          </w:p>
        </w:tc>
        <w:tc>
          <w:tcPr>
            <w:tcW w:w="1215" w:type="dxa"/>
            <w:tcBorders>
              <w:top w:val="outset" w:sz="6" w:space="0" w:color="auto"/>
              <w:left w:val="outset" w:sz="6" w:space="0" w:color="auto"/>
              <w:bottom w:val="outset" w:sz="6" w:space="0" w:color="auto"/>
              <w:right w:val="outset" w:sz="6" w:space="0" w:color="auto"/>
            </w:tcBorders>
            <w:hideMark/>
          </w:tcPr>
          <w:p w:rsidR="0053605C" w:rsidRDefault="006E6719">
            <w:r>
              <w:t>Точн. полож.</w:t>
            </w:r>
          </w:p>
        </w:tc>
      </w:tr>
      <w:tr w:rsidR="0053605C">
        <w:trPr>
          <w:divId w:val="1968775163"/>
          <w:tblCellSpacing w:w="0" w:type="dxa"/>
          <w:jc w:val="center"/>
        </w:trPr>
        <w:tc>
          <w:tcPr>
            <w:tcW w:w="1095" w:type="dxa"/>
            <w:tcBorders>
              <w:top w:val="outset" w:sz="6" w:space="0" w:color="auto"/>
              <w:left w:val="outset" w:sz="6" w:space="0" w:color="auto"/>
              <w:bottom w:val="outset" w:sz="6" w:space="0" w:color="auto"/>
              <w:right w:val="outset" w:sz="6" w:space="0" w:color="auto"/>
            </w:tcBorders>
            <w:hideMark/>
          </w:tcPr>
          <w:p w:rsidR="0053605C" w:rsidRDefault="006E6719">
            <w:r>
              <w:t>6</w:t>
            </w:r>
          </w:p>
        </w:tc>
        <w:tc>
          <w:tcPr>
            <w:tcW w:w="990" w:type="dxa"/>
            <w:tcBorders>
              <w:top w:val="outset" w:sz="6" w:space="0" w:color="auto"/>
              <w:left w:val="outset" w:sz="6" w:space="0" w:color="auto"/>
              <w:bottom w:val="outset" w:sz="6" w:space="0" w:color="auto"/>
              <w:right w:val="outset" w:sz="6" w:space="0" w:color="auto"/>
            </w:tcBorders>
            <w:hideMark/>
          </w:tcPr>
          <w:p w:rsidR="0053605C" w:rsidRDefault="006E6719">
            <w:r>
              <w:t>14,15</w:t>
            </w:r>
          </w:p>
        </w:tc>
        <w:tc>
          <w:tcPr>
            <w:tcW w:w="1980" w:type="dxa"/>
            <w:tcBorders>
              <w:top w:val="outset" w:sz="6" w:space="0" w:color="auto"/>
              <w:left w:val="outset" w:sz="6" w:space="0" w:color="auto"/>
              <w:bottom w:val="outset" w:sz="6" w:space="0" w:color="auto"/>
              <w:right w:val="outset" w:sz="6" w:space="0" w:color="auto"/>
            </w:tcBorders>
            <w:hideMark/>
          </w:tcPr>
          <w:p w:rsidR="0053605C" w:rsidRDefault="006E6719">
            <w:r>
              <w:t>Закрыта для обработки «на проход»</w:t>
            </w:r>
          </w:p>
        </w:tc>
        <w:tc>
          <w:tcPr>
            <w:tcW w:w="1845" w:type="dxa"/>
            <w:tcBorders>
              <w:top w:val="outset" w:sz="6" w:space="0" w:color="auto"/>
              <w:left w:val="outset" w:sz="6" w:space="0" w:color="auto"/>
              <w:bottom w:val="outset" w:sz="6" w:space="0" w:color="auto"/>
              <w:right w:val="outset" w:sz="6" w:space="0" w:color="auto"/>
            </w:tcBorders>
            <w:hideMark/>
          </w:tcPr>
          <w:p w:rsidR="0053605C" w:rsidRDefault="006E6719">
            <w:r>
              <w:t>М 6</w:t>
            </w:r>
          </w:p>
        </w:tc>
        <w:tc>
          <w:tcPr>
            <w:tcW w:w="1125" w:type="dxa"/>
            <w:tcBorders>
              <w:top w:val="outset" w:sz="6" w:space="0" w:color="auto"/>
              <w:left w:val="outset" w:sz="6" w:space="0" w:color="auto"/>
              <w:bottom w:val="outset" w:sz="6" w:space="0" w:color="auto"/>
              <w:right w:val="outset" w:sz="6" w:space="0" w:color="auto"/>
            </w:tcBorders>
            <w:hideMark/>
          </w:tcPr>
          <w:p w:rsidR="0053605C" w:rsidRDefault="006E6719">
            <w:r>
              <w:t>Ra 6,3</w:t>
            </w:r>
          </w:p>
        </w:tc>
        <w:tc>
          <w:tcPr>
            <w:tcW w:w="915" w:type="dxa"/>
            <w:tcBorders>
              <w:top w:val="outset" w:sz="6" w:space="0" w:color="auto"/>
              <w:left w:val="outset" w:sz="6" w:space="0" w:color="auto"/>
              <w:bottom w:val="outset" w:sz="6" w:space="0" w:color="auto"/>
              <w:right w:val="outset" w:sz="6" w:space="0" w:color="auto"/>
            </w:tcBorders>
            <w:hideMark/>
          </w:tcPr>
          <w:p w:rsidR="0053605C" w:rsidRDefault="006E6719">
            <w:r>
              <w:t>7 Н</w:t>
            </w:r>
          </w:p>
        </w:tc>
        <w:tc>
          <w:tcPr>
            <w:tcW w:w="121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t>10</w:t>
            </w:r>
          </w:p>
          <w:p w:rsidR="0053605C" w:rsidRPr="006E6719" w:rsidRDefault="006E6719">
            <w:pPr>
              <w:pStyle w:val="a3"/>
            </w:pPr>
            <w:r w:rsidRPr="006E6719">
              <w:t>степень</w:t>
            </w:r>
          </w:p>
        </w:tc>
      </w:tr>
    </w:tbl>
    <w:p w:rsidR="0053605C" w:rsidRPr="006E6719" w:rsidRDefault="006E6719">
      <w:pPr>
        <w:pStyle w:val="a3"/>
        <w:outlineLvl w:val="1"/>
        <w:divId w:val="1968775163"/>
        <w:rPr>
          <w:b/>
          <w:bCs/>
          <w:kern w:val="36"/>
          <w:sz w:val="48"/>
          <w:szCs w:val="48"/>
        </w:rPr>
      </w:pPr>
      <w:r>
        <w:rPr>
          <w:b/>
          <w:bCs/>
          <w:kern w:val="36"/>
          <w:sz w:val="48"/>
          <w:szCs w:val="48"/>
        </w:rPr>
        <w:t>Доступность поверхностей для обработки с различных координатных направлений и распределение поверхностей по сторонам обработки представлены соответственно в таблицах 3 и 4.</w:t>
      </w:r>
    </w:p>
    <w:p w:rsidR="0053605C" w:rsidRDefault="006E6719">
      <w:pPr>
        <w:pStyle w:val="a3"/>
        <w:outlineLvl w:val="1"/>
        <w:divId w:val="1968775163"/>
        <w:rPr>
          <w:b/>
          <w:bCs/>
          <w:kern w:val="36"/>
          <w:sz w:val="48"/>
          <w:szCs w:val="48"/>
        </w:rPr>
      </w:pPr>
      <w:r>
        <w:rPr>
          <w:b/>
          <w:bCs/>
          <w:kern w:val="36"/>
          <w:sz w:val="48"/>
          <w:szCs w:val="48"/>
        </w:rPr>
        <w:t>Таблица 3</w:t>
      </w:r>
    </w:p>
    <w:p w:rsidR="0053605C" w:rsidRDefault="006E6719">
      <w:pPr>
        <w:pStyle w:val="a3"/>
        <w:outlineLvl w:val="1"/>
        <w:divId w:val="1968775163"/>
        <w:rPr>
          <w:b/>
          <w:bCs/>
          <w:kern w:val="36"/>
          <w:sz w:val="48"/>
          <w:szCs w:val="48"/>
        </w:rPr>
      </w:pPr>
      <w:r>
        <w:rPr>
          <w:b/>
          <w:bCs/>
          <w:kern w:val="36"/>
          <w:sz w:val="48"/>
          <w:szCs w:val="48"/>
        </w:rPr>
        <w:t>Доступность поверхностей для обработки с разных координатных направлений</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5"/>
        <w:gridCol w:w="555"/>
        <w:gridCol w:w="555"/>
        <w:gridCol w:w="555"/>
        <w:gridCol w:w="555"/>
        <w:gridCol w:w="555"/>
        <w:gridCol w:w="555"/>
        <w:gridCol w:w="555"/>
        <w:gridCol w:w="555"/>
        <w:gridCol w:w="555"/>
        <w:gridCol w:w="555"/>
        <w:gridCol w:w="555"/>
        <w:gridCol w:w="555"/>
        <w:gridCol w:w="555"/>
      </w:tblGrid>
      <w:tr w:rsidR="0053605C">
        <w:trPr>
          <w:divId w:val="1968775163"/>
          <w:trHeight w:val="310"/>
          <w:tblCellSpacing w:w="0" w:type="dxa"/>
          <w:jc w:val="center"/>
        </w:trPr>
        <w:tc>
          <w:tcPr>
            <w:tcW w:w="1095" w:type="dxa"/>
            <w:tcBorders>
              <w:top w:val="outset" w:sz="6" w:space="0" w:color="auto"/>
              <w:left w:val="outset" w:sz="6" w:space="0" w:color="auto"/>
              <w:bottom w:val="outset" w:sz="6" w:space="0" w:color="auto"/>
              <w:right w:val="outset" w:sz="6" w:space="0" w:color="auto"/>
            </w:tcBorders>
            <w:hideMark/>
          </w:tcPr>
          <w:p w:rsidR="0053605C" w:rsidRPr="006E6719" w:rsidRDefault="0053605C">
            <w:pPr>
              <w:pStyle w:val="1"/>
              <w:rPr>
                <w:b w:val="0"/>
                <w:bCs w:val="0"/>
              </w:rPr>
            </w:pPr>
          </w:p>
        </w:tc>
        <w:tc>
          <w:tcPr>
            <w:tcW w:w="555" w:type="dxa"/>
            <w:tcBorders>
              <w:top w:val="outset" w:sz="6" w:space="0" w:color="auto"/>
              <w:left w:val="outset" w:sz="6" w:space="0" w:color="auto"/>
              <w:bottom w:val="outset" w:sz="6" w:space="0" w:color="auto"/>
              <w:right w:val="outset" w:sz="6" w:space="0" w:color="auto"/>
            </w:tcBorders>
            <w:hideMark/>
          </w:tcPr>
          <w:p w:rsidR="0053605C" w:rsidRDefault="006E6719">
            <w:r>
              <w:t>1</w:t>
            </w:r>
          </w:p>
        </w:tc>
        <w:tc>
          <w:tcPr>
            <w:tcW w:w="555" w:type="dxa"/>
            <w:tcBorders>
              <w:top w:val="outset" w:sz="6" w:space="0" w:color="auto"/>
              <w:left w:val="outset" w:sz="6" w:space="0" w:color="auto"/>
              <w:bottom w:val="outset" w:sz="6" w:space="0" w:color="auto"/>
              <w:right w:val="outset" w:sz="6" w:space="0" w:color="auto"/>
            </w:tcBorders>
            <w:hideMark/>
          </w:tcPr>
          <w:p w:rsidR="0053605C" w:rsidRDefault="006E6719">
            <w:r>
              <w:t>2</w:t>
            </w:r>
          </w:p>
        </w:tc>
        <w:tc>
          <w:tcPr>
            <w:tcW w:w="555" w:type="dxa"/>
            <w:tcBorders>
              <w:top w:val="outset" w:sz="6" w:space="0" w:color="auto"/>
              <w:left w:val="outset" w:sz="6" w:space="0" w:color="auto"/>
              <w:bottom w:val="outset" w:sz="6" w:space="0" w:color="auto"/>
              <w:right w:val="outset" w:sz="6" w:space="0" w:color="auto"/>
            </w:tcBorders>
            <w:hideMark/>
          </w:tcPr>
          <w:p w:rsidR="0053605C" w:rsidRDefault="006E6719">
            <w:r>
              <w:t>3</w:t>
            </w:r>
          </w:p>
        </w:tc>
        <w:tc>
          <w:tcPr>
            <w:tcW w:w="555" w:type="dxa"/>
            <w:tcBorders>
              <w:top w:val="outset" w:sz="6" w:space="0" w:color="auto"/>
              <w:left w:val="outset" w:sz="6" w:space="0" w:color="auto"/>
              <w:bottom w:val="outset" w:sz="6" w:space="0" w:color="auto"/>
              <w:right w:val="outset" w:sz="6" w:space="0" w:color="auto"/>
            </w:tcBorders>
            <w:hideMark/>
          </w:tcPr>
          <w:p w:rsidR="0053605C" w:rsidRDefault="006E6719">
            <w:r>
              <w:t>4</w:t>
            </w:r>
          </w:p>
        </w:tc>
        <w:tc>
          <w:tcPr>
            <w:tcW w:w="555" w:type="dxa"/>
            <w:tcBorders>
              <w:top w:val="outset" w:sz="6" w:space="0" w:color="auto"/>
              <w:left w:val="outset" w:sz="6" w:space="0" w:color="auto"/>
              <w:bottom w:val="outset" w:sz="6" w:space="0" w:color="auto"/>
              <w:right w:val="outset" w:sz="6" w:space="0" w:color="auto"/>
            </w:tcBorders>
            <w:hideMark/>
          </w:tcPr>
          <w:p w:rsidR="0053605C" w:rsidRDefault="006E6719">
            <w:r>
              <w:t>5</w:t>
            </w:r>
          </w:p>
        </w:tc>
        <w:tc>
          <w:tcPr>
            <w:tcW w:w="555" w:type="dxa"/>
            <w:tcBorders>
              <w:top w:val="outset" w:sz="6" w:space="0" w:color="auto"/>
              <w:left w:val="outset" w:sz="6" w:space="0" w:color="auto"/>
              <w:bottom w:val="outset" w:sz="6" w:space="0" w:color="auto"/>
              <w:right w:val="outset" w:sz="6" w:space="0" w:color="auto"/>
            </w:tcBorders>
            <w:hideMark/>
          </w:tcPr>
          <w:p w:rsidR="0053605C" w:rsidRDefault="006E6719">
            <w:r>
              <w:t>7</w:t>
            </w:r>
          </w:p>
        </w:tc>
        <w:tc>
          <w:tcPr>
            <w:tcW w:w="555" w:type="dxa"/>
            <w:tcBorders>
              <w:top w:val="outset" w:sz="6" w:space="0" w:color="auto"/>
              <w:left w:val="outset" w:sz="6" w:space="0" w:color="auto"/>
              <w:bottom w:val="outset" w:sz="6" w:space="0" w:color="auto"/>
              <w:right w:val="outset" w:sz="6" w:space="0" w:color="auto"/>
            </w:tcBorders>
            <w:hideMark/>
          </w:tcPr>
          <w:p w:rsidR="0053605C" w:rsidRDefault="006E6719">
            <w:r>
              <w:t>8</w:t>
            </w:r>
          </w:p>
        </w:tc>
        <w:tc>
          <w:tcPr>
            <w:tcW w:w="555" w:type="dxa"/>
            <w:tcBorders>
              <w:top w:val="outset" w:sz="6" w:space="0" w:color="auto"/>
              <w:left w:val="outset" w:sz="6" w:space="0" w:color="auto"/>
              <w:bottom w:val="outset" w:sz="6" w:space="0" w:color="auto"/>
              <w:right w:val="outset" w:sz="6" w:space="0" w:color="auto"/>
            </w:tcBorders>
            <w:hideMark/>
          </w:tcPr>
          <w:p w:rsidR="0053605C" w:rsidRDefault="006E6719">
            <w:r>
              <w:t>9</w:t>
            </w:r>
          </w:p>
        </w:tc>
        <w:tc>
          <w:tcPr>
            <w:tcW w:w="555" w:type="dxa"/>
            <w:tcBorders>
              <w:top w:val="outset" w:sz="6" w:space="0" w:color="auto"/>
              <w:left w:val="outset" w:sz="6" w:space="0" w:color="auto"/>
              <w:bottom w:val="outset" w:sz="6" w:space="0" w:color="auto"/>
              <w:right w:val="outset" w:sz="6" w:space="0" w:color="auto"/>
            </w:tcBorders>
            <w:hideMark/>
          </w:tcPr>
          <w:p w:rsidR="0053605C" w:rsidRDefault="006E6719">
            <w:r>
              <w:t>10</w:t>
            </w:r>
          </w:p>
        </w:tc>
        <w:tc>
          <w:tcPr>
            <w:tcW w:w="555" w:type="dxa"/>
            <w:tcBorders>
              <w:top w:val="outset" w:sz="6" w:space="0" w:color="auto"/>
              <w:left w:val="outset" w:sz="6" w:space="0" w:color="auto"/>
              <w:bottom w:val="outset" w:sz="6" w:space="0" w:color="auto"/>
              <w:right w:val="outset" w:sz="6" w:space="0" w:color="auto"/>
            </w:tcBorders>
            <w:hideMark/>
          </w:tcPr>
          <w:p w:rsidR="0053605C" w:rsidRDefault="006E6719">
            <w:r>
              <w:t>12</w:t>
            </w:r>
          </w:p>
        </w:tc>
        <w:tc>
          <w:tcPr>
            <w:tcW w:w="555" w:type="dxa"/>
            <w:tcBorders>
              <w:top w:val="outset" w:sz="6" w:space="0" w:color="auto"/>
              <w:left w:val="outset" w:sz="6" w:space="0" w:color="auto"/>
              <w:bottom w:val="outset" w:sz="6" w:space="0" w:color="auto"/>
              <w:right w:val="outset" w:sz="6" w:space="0" w:color="auto"/>
            </w:tcBorders>
            <w:hideMark/>
          </w:tcPr>
          <w:p w:rsidR="0053605C" w:rsidRDefault="006E6719">
            <w:r>
              <w:t>13</w:t>
            </w:r>
          </w:p>
        </w:tc>
        <w:tc>
          <w:tcPr>
            <w:tcW w:w="555" w:type="dxa"/>
            <w:tcBorders>
              <w:top w:val="outset" w:sz="6" w:space="0" w:color="auto"/>
              <w:left w:val="outset" w:sz="6" w:space="0" w:color="auto"/>
              <w:bottom w:val="outset" w:sz="6" w:space="0" w:color="auto"/>
              <w:right w:val="outset" w:sz="6" w:space="0" w:color="auto"/>
            </w:tcBorders>
            <w:hideMark/>
          </w:tcPr>
          <w:p w:rsidR="0053605C" w:rsidRDefault="006E6719">
            <w:r>
              <w:t>14к</w:t>
            </w:r>
          </w:p>
        </w:tc>
        <w:tc>
          <w:tcPr>
            <w:tcW w:w="555" w:type="dxa"/>
            <w:tcBorders>
              <w:top w:val="outset" w:sz="6" w:space="0" w:color="auto"/>
              <w:left w:val="outset" w:sz="6" w:space="0" w:color="auto"/>
              <w:bottom w:val="outset" w:sz="6" w:space="0" w:color="auto"/>
              <w:right w:val="outset" w:sz="6" w:space="0" w:color="auto"/>
            </w:tcBorders>
            <w:hideMark/>
          </w:tcPr>
          <w:p w:rsidR="0053605C" w:rsidRDefault="006E6719">
            <w:r>
              <w:t>15к</w:t>
            </w:r>
          </w:p>
        </w:tc>
      </w:tr>
      <w:tr w:rsidR="0053605C">
        <w:trPr>
          <w:divId w:val="1968775163"/>
          <w:trHeight w:val="300"/>
          <w:tblCellSpacing w:w="0" w:type="dxa"/>
          <w:jc w:val="center"/>
        </w:trPr>
        <w:tc>
          <w:tcPr>
            <w:tcW w:w="1095" w:type="dxa"/>
            <w:tcBorders>
              <w:top w:val="outset" w:sz="6" w:space="0" w:color="auto"/>
              <w:left w:val="outset" w:sz="6" w:space="0" w:color="auto"/>
              <w:bottom w:val="outset" w:sz="6" w:space="0" w:color="auto"/>
              <w:right w:val="outset" w:sz="6" w:space="0" w:color="auto"/>
            </w:tcBorders>
            <w:hideMark/>
          </w:tcPr>
          <w:p w:rsidR="0053605C" w:rsidRDefault="006E6719">
            <w:r>
              <w:t>+X</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r>
      <w:tr w:rsidR="0053605C">
        <w:trPr>
          <w:divId w:val="1968775163"/>
          <w:trHeight w:val="300"/>
          <w:tblCellSpacing w:w="0" w:type="dxa"/>
          <w:jc w:val="center"/>
        </w:trPr>
        <w:tc>
          <w:tcPr>
            <w:tcW w:w="1095" w:type="dxa"/>
            <w:tcBorders>
              <w:top w:val="outset" w:sz="6" w:space="0" w:color="auto"/>
              <w:left w:val="outset" w:sz="6" w:space="0" w:color="auto"/>
              <w:bottom w:val="outset" w:sz="6" w:space="0" w:color="auto"/>
              <w:right w:val="outset" w:sz="6" w:space="0" w:color="auto"/>
            </w:tcBorders>
            <w:hideMark/>
          </w:tcPr>
          <w:p w:rsidR="0053605C" w:rsidRDefault="006E6719">
            <w:r>
              <w:t>-X</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r>
      <w:tr w:rsidR="0053605C">
        <w:trPr>
          <w:divId w:val="1968775163"/>
          <w:trHeight w:val="290"/>
          <w:tblCellSpacing w:w="0" w:type="dxa"/>
          <w:jc w:val="center"/>
        </w:trPr>
        <w:tc>
          <w:tcPr>
            <w:tcW w:w="1095" w:type="dxa"/>
            <w:tcBorders>
              <w:top w:val="outset" w:sz="6" w:space="0" w:color="auto"/>
              <w:left w:val="outset" w:sz="6" w:space="0" w:color="auto"/>
              <w:bottom w:val="outset" w:sz="6" w:space="0" w:color="auto"/>
              <w:right w:val="outset" w:sz="6" w:space="0" w:color="auto"/>
            </w:tcBorders>
            <w:hideMark/>
          </w:tcPr>
          <w:p w:rsidR="0053605C" w:rsidRDefault="006E6719">
            <w:r>
              <w:t>+Y</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w:t>
            </w:r>
          </w:p>
        </w:tc>
      </w:tr>
      <w:tr w:rsidR="0053605C">
        <w:trPr>
          <w:divId w:val="1968775163"/>
          <w:trHeight w:val="290"/>
          <w:tblCellSpacing w:w="0" w:type="dxa"/>
          <w:jc w:val="center"/>
        </w:trPr>
        <w:tc>
          <w:tcPr>
            <w:tcW w:w="1095" w:type="dxa"/>
            <w:tcBorders>
              <w:top w:val="outset" w:sz="6" w:space="0" w:color="auto"/>
              <w:left w:val="outset" w:sz="6" w:space="0" w:color="auto"/>
              <w:bottom w:val="outset" w:sz="6" w:space="0" w:color="auto"/>
              <w:right w:val="outset" w:sz="6" w:space="0" w:color="auto"/>
            </w:tcBorders>
            <w:hideMark/>
          </w:tcPr>
          <w:p w:rsidR="0053605C" w:rsidRDefault="006E6719">
            <w:r>
              <w:t>-Y</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r>
      <w:tr w:rsidR="0053605C">
        <w:trPr>
          <w:divId w:val="1968775163"/>
          <w:trHeight w:val="290"/>
          <w:tblCellSpacing w:w="0" w:type="dxa"/>
          <w:jc w:val="center"/>
        </w:trPr>
        <w:tc>
          <w:tcPr>
            <w:tcW w:w="1095" w:type="dxa"/>
            <w:tcBorders>
              <w:top w:val="outset" w:sz="6" w:space="0" w:color="auto"/>
              <w:left w:val="outset" w:sz="6" w:space="0" w:color="auto"/>
              <w:bottom w:val="outset" w:sz="6" w:space="0" w:color="auto"/>
              <w:right w:val="outset" w:sz="6" w:space="0" w:color="auto"/>
            </w:tcBorders>
            <w:hideMark/>
          </w:tcPr>
          <w:p w:rsidR="0053605C" w:rsidRDefault="006E6719">
            <w:r>
              <w:t>+Z</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r>
      <w:tr w:rsidR="0053605C">
        <w:trPr>
          <w:divId w:val="1968775163"/>
          <w:trHeight w:val="300"/>
          <w:tblCellSpacing w:w="0" w:type="dxa"/>
          <w:jc w:val="center"/>
        </w:trPr>
        <w:tc>
          <w:tcPr>
            <w:tcW w:w="1095" w:type="dxa"/>
            <w:tcBorders>
              <w:top w:val="outset" w:sz="6" w:space="0" w:color="auto"/>
              <w:left w:val="outset" w:sz="6" w:space="0" w:color="auto"/>
              <w:bottom w:val="outset" w:sz="6" w:space="0" w:color="auto"/>
              <w:right w:val="outset" w:sz="6" w:space="0" w:color="auto"/>
            </w:tcBorders>
            <w:hideMark/>
          </w:tcPr>
          <w:p w:rsidR="0053605C" w:rsidRDefault="006E6719">
            <w:r>
              <w:t>-Z</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r>
    </w:tbl>
    <w:p w:rsidR="0053605C" w:rsidRPr="006E6719" w:rsidRDefault="006E6719">
      <w:pPr>
        <w:pStyle w:val="a3"/>
        <w:outlineLvl w:val="1"/>
        <w:divId w:val="1968775163"/>
        <w:rPr>
          <w:b/>
          <w:bCs/>
          <w:kern w:val="36"/>
          <w:sz w:val="48"/>
          <w:szCs w:val="48"/>
        </w:rPr>
      </w:pPr>
      <w:r>
        <w:rPr>
          <w:b/>
          <w:bCs/>
          <w:kern w:val="36"/>
          <w:sz w:val="48"/>
          <w:szCs w:val="48"/>
        </w:rPr>
        <w:t>          * - возможно при специальной оснастке</w:t>
      </w:r>
    </w:p>
    <w:p w:rsidR="0053605C" w:rsidRDefault="006E6719">
      <w:pPr>
        <w:pStyle w:val="a3"/>
        <w:outlineLvl w:val="1"/>
        <w:divId w:val="1968775163"/>
        <w:rPr>
          <w:b/>
          <w:bCs/>
          <w:kern w:val="36"/>
          <w:sz w:val="48"/>
          <w:szCs w:val="48"/>
        </w:rPr>
      </w:pPr>
      <w:r>
        <w:rPr>
          <w:b/>
          <w:bCs/>
          <w:kern w:val="36"/>
          <w:sz w:val="48"/>
          <w:szCs w:val="48"/>
        </w:rPr>
        <w:t>Таблица 4</w:t>
      </w:r>
    </w:p>
    <w:p w:rsidR="0053605C" w:rsidRDefault="006E6719">
      <w:pPr>
        <w:pStyle w:val="a3"/>
        <w:outlineLvl w:val="1"/>
        <w:divId w:val="1968775163"/>
        <w:rPr>
          <w:b/>
          <w:bCs/>
          <w:kern w:val="36"/>
          <w:sz w:val="48"/>
          <w:szCs w:val="48"/>
        </w:rPr>
      </w:pPr>
      <w:r>
        <w:rPr>
          <w:b/>
          <w:bCs/>
          <w:kern w:val="36"/>
          <w:sz w:val="48"/>
          <w:szCs w:val="48"/>
        </w:rPr>
        <w:t>Распределение поверхностей по сторонам обработки</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0"/>
        <w:gridCol w:w="4410"/>
        <w:gridCol w:w="555"/>
        <w:gridCol w:w="4410"/>
        <w:gridCol w:w="555"/>
        <w:gridCol w:w="555"/>
        <w:gridCol w:w="555"/>
        <w:gridCol w:w="555"/>
        <w:gridCol w:w="555"/>
        <w:gridCol w:w="1110"/>
        <w:gridCol w:w="555"/>
        <w:gridCol w:w="1650"/>
        <w:gridCol w:w="555"/>
        <w:gridCol w:w="555"/>
      </w:tblGrid>
      <w:tr w:rsidR="0053605C">
        <w:trPr>
          <w:divId w:val="1968775163"/>
          <w:cantSplit/>
          <w:trHeight w:val="301"/>
          <w:tblCellSpacing w:w="0" w:type="dxa"/>
          <w:jc w:val="center"/>
        </w:trPr>
        <w:tc>
          <w:tcPr>
            <w:tcW w:w="1080" w:type="dxa"/>
            <w:vMerge w:val="restart"/>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4410" w:type="dxa"/>
            <w:gridSpan w:val="8"/>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+Y</w:t>
            </w:r>
          </w:p>
        </w:tc>
        <w:tc>
          <w:tcPr>
            <w:tcW w:w="1110" w:type="dxa"/>
            <w:gridSpan w:val="2"/>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1110" w:type="dxa"/>
            <w:gridSpan w:val="2"/>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+Z</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r>
      <w:tr w:rsidR="0053605C">
        <w:trPr>
          <w:divId w:val="1968775163"/>
          <w:cantSplit/>
          <w:trHeight w:val="252"/>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3605C" w:rsidRPr="006E6719" w:rsidRDefault="0053605C"/>
        </w:tc>
        <w:tc>
          <w:tcPr>
            <w:tcW w:w="1110" w:type="dxa"/>
            <w:gridSpan w:val="2"/>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 </w:t>
            </w:r>
          </w:p>
        </w:tc>
        <w:tc>
          <w:tcPr>
            <w:tcW w:w="4410" w:type="dxa"/>
            <w:gridSpan w:val="8"/>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-Y</w:t>
            </w:r>
          </w:p>
        </w:tc>
        <w:tc>
          <w:tcPr>
            <w:tcW w:w="1650" w:type="dxa"/>
            <w:gridSpan w:val="3"/>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-Z</w:t>
            </w:r>
          </w:p>
        </w:tc>
      </w:tr>
      <w:tr w:rsidR="0053605C">
        <w:trPr>
          <w:divId w:val="1968775163"/>
          <w:cantSplit/>
          <w:trHeight w:val="30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3605C" w:rsidRPr="006E6719" w:rsidRDefault="0053605C"/>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2</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15к</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3</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4</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5</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7</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8</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9</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1</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14к</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12</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13</w:t>
            </w:r>
          </w:p>
        </w:tc>
        <w:tc>
          <w:tcPr>
            <w:tcW w:w="555"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rPr>
              <w:t>10</w:t>
            </w:r>
          </w:p>
        </w:tc>
      </w:tr>
      <w:tr w:rsidR="0053605C">
        <w:trPr>
          <w:divId w:val="1968775163"/>
          <w:tblCellSpacing w:w="0" w:type="dxa"/>
          <w:jc w:val="center"/>
        </w:trPr>
        <w:tc>
          <w:tcPr>
            <w:tcW w:w="1080"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53605C"/>
        </w:tc>
        <w:tc>
          <w:tcPr>
            <w:tcW w:w="555" w:type="dxa"/>
            <w:tcBorders>
              <w:top w:val="outset" w:sz="6" w:space="0" w:color="auto"/>
              <w:left w:val="outset" w:sz="6" w:space="0" w:color="auto"/>
              <w:bottom w:val="outset" w:sz="6" w:space="0" w:color="auto"/>
              <w:right w:val="outset" w:sz="6" w:space="0" w:color="auto"/>
            </w:tcBorders>
            <w:vAlign w:val="center"/>
            <w:hideMark/>
          </w:tcPr>
          <w:p w:rsidR="0053605C" w:rsidRDefault="0053605C">
            <w:pPr>
              <w:rPr>
                <w:sz w:val="20"/>
                <w:szCs w:val="20"/>
              </w:rPr>
            </w:pPr>
          </w:p>
        </w:tc>
        <w:tc>
          <w:tcPr>
            <w:tcW w:w="555" w:type="dxa"/>
            <w:tcBorders>
              <w:top w:val="outset" w:sz="6" w:space="0" w:color="auto"/>
              <w:left w:val="outset" w:sz="6" w:space="0" w:color="auto"/>
              <w:bottom w:val="outset" w:sz="6" w:space="0" w:color="auto"/>
              <w:right w:val="outset" w:sz="6" w:space="0" w:color="auto"/>
            </w:tcBorders>
            <w:vAlign w:val="center"/>
            <w:hideMark/>
          </w:tcPr>
          <w:p w:rsidR="0053605C" w:rsidRDefault="0053605C">
            <w:pPr>
              <w:rPr>
                <w:sz w:val="20"/>
                <w:szCs w:val="20"/>
              </w:rPr>
            </w:pPr>
          </w:p>
        </w:tc>
        <w:tc>
          <w:tcPr>
            <w:tcW w:w="555" w:type="dxa"/>
            <w:tcBorders>
              <w:top w:val="outset" w:sz="6" w:space="0" w:color="auto"/>
              <w:left w:val="outset" w:sz="6" w:space="0" w:color="auto"/>
              <w:bottom w:val="outset" w:sz="6" w:space="0" w:color="auto"/>
              <w:right w:val="outset" w:sz="6" w:space="0" w:color="auto"/>
            </w:tcBorders>
            <w:vAlign w:val="center"/>
            <w:hideMark/>
          </w:tcPr>
          <w:p w:rsidR="0053605C" w:rsidRDefault="0053605C">
            <w:pPr>
              <w:rPr>
                <w:sz w:val="20"/>
                <w:szCs w:val="20"/>
              </w:rPr>
            </w:pPr>
          </w:p>
        </w:tc>
        <w:tc>
          <w:tcPr>
            <w:tcW w:w="555" w:type="dxa"/>
            <w:tcBorders>
              <w:top w:val="outset" w:sz="6" w:space="0" w:color="auto"/>
              <w:left w:val="outset" w:sz="6" w:space="0" w:color="auto"/>
              <w:bottom w:val="outset" w:sz="6" w:space="0" w:color="auto"/>
              <w:right w:val="outset" w:sz="6" w:space="0" w:color="auto"/>
            </w:tcBorders>
            <w:vAlign w:val="center"/>
            <w:hideMark/>
          </w:tcPr>
          <w:p w:rsidR="0053605C" w:rsidRDefault="0053605C">
            <w:pPr>
              <w:rPr>
                <w:sz w:val="20"/>
                <w:szCs w:val="20"/>
              </w:rPr>
            </w:pPr>
          </w:p>
        </w:tc>
        <w:tc>
          <w:tcPr>
            <w:tcW w:w="555" w:type="dxa"/>
            <w:tcBorders>
              <w:top w:val="outset" w:sz="6" w:space="0" w:color="auto"/>
              <w:left w:val="outset" w:sz="6" w:space="0" w:color="auto"/>
              <w:bottom w:val="outset" w:sz="6" w:space="0" w:color="auto"/>
              <w:right w:val="outset" w:sz="6" w:space="0" w:color="auto"/>
            </w:tcBorders>
            <w:vAlign w:val="center"/>
            <w:hideMark/>
          </w:tcPr>
          <w:p w:rsidR="0053605C" w:rsidRDefault="0053605C">
            <w:pPr>
              <w:rPr>
                <w:sz w:val="20"/>
                <w:szCs w:val="20"/>
              </w:rPr>
            </w:pPr>
          </w:p>
        </w:tc>
        <w:tc>
          <w:tcPr>
            <w:tcW w:w="555" w:type="dxa"/>
            <w:tcBorders>
              <w:top w:val="outset" w:sz="6" w:space="0" w:color="auto"/>
              <w:left w:val="outset" w:sz="6" w:space="0" w:color="auto"/>
              <w:bottom w:val="outset" w:sz="6" w:space="0" w:color="auto"/>
              <w:right w:val="outset" w:sz="6" w:space="0" w:color="auto"/>
            </w:tcBorders>
            <w:vAlign w:val="center"/>
            <w:hideMark/>
          </w:tcPr>
          <w:p w:rsidR="0053605C" w:rsidRDefault="0053605C">
            <w:pPr>
              <w:rPr>
                <w:sz w:val="20"/>
                <w:szCs w:val="20"/>
              </w:rPr>
            </w:pPr>
          </w:p>
        </w:tc>
        <w:tc>
          <w:tcPr>
            <w:tcW w:w="555" w:type="dxa"/>
            <w:tcBorders>
              <w:top w:val="outset" w:sz="6" w:space="0" w:color="auto"/>
              <w:left w:val="outset" w:sz="6" w:space="0" w:color="auto"/>
              <w:bottom w:val="outset" w:sz="6" w:space="0" w:color="auto"/>
              <w:right w:val="outset" w:sz="6" w:space="0" w:color="auto"/>
            </w:tcBorders>
            <w:vAlign w:val="center"/>
            <w:hideMark/>
          </w:tcPr>
          <w:p w:rsidR="0053605C" w:rsidRDefault="0053605C">
            <w:pPr>
              <w:rPr>
                <w:sz w:val="20"/>
                <w:szCs w:val="20"/>
              </w:rPr>
            </w:pPr>
          </w:p>
        </w:tc>
        <w:tc>
          <w:tcPr>
            <w:tcW w:w="555" w:type="dxa"/>
            <w:tcBorders>
              <w:top w:val="outset" w:sz="6" w:space="0" w:color="auto"/>
              <w:left w:val="outset" w:sz="6" w:space="0" w:color="auto"/>
              <w:bottom w:val="outset" w:sz="6" w:space="0" w:color="auto"/>
              <w:right w:val="outset" w:sz="6" w:space="0" w:color="auto"/>
            </w:tcBorders>
            <w:vAlign w:val="center"/>
            <w:hideMark/>
          </w:tcPr>
          <w:p w:rsidR="0053605C" w:rsidRDefault="0053605C">
            <w:pPr>
              <w:rPr>
                <w:sz w:val="20"/>
                <w:szCs w:val="20"/>
              </w:rPr>
            </w:pPr>
          </w:p>
        </w:tc>
        <w:tc>
          <w:tcPr>
            <w:tcW w:w="555" w:type="dxa"/>
            <w:tcBorders>
              <w:top w:val="outset" w:sz="6" w:space="0" w:color="auto"/>
              <w:left w:val="outset" w:sz="6" w:space="0" w:color="auto"/>
              <w:bottom w:val="outset" w:sz="6" w:space="0" w:color="auto"/>
              <w:right w:val="outset" w:sz="6" w:space="0" w:color="auto"/>
            </w:tcBorders>
            <w:vAlign w:val="center"/>
            <w:hideMark/>
          </w:tcPr>
          <w:p w:rsidR="0053605C" w:rsidRDefault="0053605C">
            <w:pPr>
              <w:rPr>
                <w:sz w:val="20"/>
                <w:szCs w:val="20"/>
              </w:rPr>
            </w:pPr>
          </w:p>
        </w:tc>
        <w:tc>
          <w:tcPr>
            <w:tcW w:w="555" w:type="dxa"/>
            <w:tcBorders>
              <w:top w:val="outset" w:sz="6" w:space="0" w:color="auto"/>
              <w:left w:val="outset" w:sz="6" w:space="0" w:color="auto"/>
              <w:bottom w:val="outset" w:sz="6" w:space="0" w:color="auto"/>
              <w:right w:val="outset" w:sz="6" w:space="0" w:color="auto"/>
            </w:tcBorders>
            <w:vAlign w:val="center"/>
            <w:hideMark/>
          </w:tcPr>
          <w:p w:rsidR="0053605C" w:rsidRDefault="0053605C">
            <w:pPr>
              <w:rPr>
                <w:sz w:val="20"/>
                <w:szCs w:val="20"/>
              </w:rPr>
            </w:pPr>
          </w:p>
        </w:tc>
        <w:tc>
          <w:tcPr>
            <w:tcW w:w="555" w:type="dxa"/>
            <w:tcBorders>
              <w:top w:val="outset" w:sz="6" w:space="0" w:color="auto"/>
              <w:left w:val="outset" w:sz="6" w:space="0" w:color="auto"/>
              <w:bottom w:val="outset" w:sz="6" w:space="0" w:color="auto"/>
              <w:right w:val="outset" w:sz="6" w:space="0" w:color="auto"/>
            </w:tcBorders>
            <w:vAlign w:val="center"/>
            <w:hideMark/>
          </w:tcPr>
          <w:p w:rsidR="0053605C" w:rsidRDefault="0053605C">
            <w:pPr>
              <w:rPr>
                <w:sz w:val="20"/>
                <w:szCs w:val="20"/>
              </w:rPr>
            </w:pPr>
          </w:p>
        </w:tc>
        <w:tc>
          <w:tcPr>
            <w:tcW w:w="555" w:type="dxa"/>
            <w:tcBorders>
              <w:top w:val="outset" w:sz="6" w:space="0" w:color="auto"/>
              <w:left w:val="outset" w:sz="6" w:space="0" w:color="auto"/>
              <w:bottom w:val="outset" w:sz="6" w:space="0" w:color="auto"/>
              <w:right w:val="outset" w:sz="6" w:space="0" w:color="auto"/>
            </w:tcBorders>
            <w:vAlign w:val="center"/>
            <w:hideMark/>
          </w:tcPr>
          <w:p w:rsidR="0053605C" w:rsidRDefault="0053605C">
            <w:pPr>
              <w:rPr>
                <w:sz w:val="20"/>
                <w:szCs w:val="20"/>
              </w:rPr>
            </w:pPr>
          </w:p>
        </w:tc>
        <w:tc>
          <w:tcPr>
            <w:tcW w:w="555" w:type="dxa"/>
            <w:tcBorders>
              <w:top w:val="outset" w:sz="6" w:space="0" w:color="auto"/>
              <w:left w:val="outset" w:sz="6" w:space="0" w:color="auto"/>
              <w:bottom w:val="outset" w:sz="6" w:space="0" w:color="auto"/>
              <w:right w:val="outset" w:sz="6" w:space="0" w:color="auto"/>
            </w:tcBorders>
            <w:vAlign w:val="center"/>
            <w:hideMark/>
          </w:tcPr>
          <w:p w:rsidR="0053605C" w:rsidRDefault="0053605C">
            <w:pPr>
              <w:rPr>
                <w:sz w:val="20"/>
                <w:szCs w:val="20"/>
              </w:rPr>
            </w:pPr>
          </w:p>
        </w:tc>
      </w:tr>
    </w:tbl>
    <w:p w:rsidR="0053605C" w:rsidRPr="006E6719" w:rsidRDefault="006E6719">
      <w:pPr>
        <w:pStyle w:val="a3"/>
        <w:outlineLvl w:val="1"/>
        <w:divId w:val="1968775163"/>
        <w:rPr>
          <w:b/>
          <w:bCs/>
          <w:kern w:val="36"/>
          <w:sz w:val="48"/>
          <w:szCs w:val="48"/>
        </w:rPr>
      </w:pPr>
      <w:r>
        <w:rPr>
          <w:b/>
          <w:bCs/>
          <w:kern w:val="36"/>
          <w:sz w:val="48"/>
          <w:szCs w:val="48"/>
        </w:rPr>
        <w:t>Из таблиц 3 и 4 видно, что деталь в направлениях +X  и –X не обрабатывается, и что деталь возможно обработать с 3-х направлений: +Y, -Y и +Z.</w:t>
      </w:r>
      <w:bookmarkStart w:id="67" w:name="_Toc486012341"/>
      <w:bookmarkStart w:id="68" w:name="_Toc486009600"/>
      <w:bookmarkStart w:id="69" w:name="_Toc485163793"/>
      <w:bookmarkStart w:id="70" w:name="_Toc485155856"/>
      <w:bookmarkStart w:id="71" w:name="_Toc485155750"/>
      <w:bookmarkStart w:id="72" w:name="_Toc485141091"/>
      <w:bookmarkStart w:id="73" w:name="_Toc484699499"/>
      <w:bookmarkStart w:id="74" w:name="_Toc484523030"/>
      <w:bookmarkStart w:id="75" w:name="_Toc481927937"/>
      <w:bookmarkStart w:id="76" w:name="_Toc481927863"/>
      <w:bookmarkStart w:id="77" w:name="_Toc480022594"/>
      <w:bookmarkEnd w:id="67"/>
      <w:bookmarkEnd w:id="68"/>
      <w:bookmarkEnd w:id="69"/>
      <w:bookmarkEnd w:id="70"/>
      <w:bookmarkEnd w:id="71"/>
      <w:bookmarkEnd w:id="72"/>
      <w:bookmarkEnd w:id="73"/>
      <w:bookmarkEnd w:id="74"/>
      <w:bookmarkEnd w:id="75"/>
      <w:bookmarkEnd w:id="76"/>
      <w:bookmarkEnd w:id="77"/>
    </w:p>
    <w:p w:rsidR="0053605C" w:rsidRDefault="006E6719">
      <w:pPr>
        <w:pStyle w:val="2"/>
        <w:divId w:val="1968775163"/>
        <w:rPr>
          <w:kern w:val="36"/>
        </w:rPr>
      </w:pPr>
      <w:bookmarkStart w:id="78" w:name="_Toc499821006"/>
      <w:bookmarkStart w:id="79" w:name="_Toc486771498"/>
      <w:bookmarkStart w:id="80" w:name="_Toc486448203"/>
      <w:bookmarkStart w:id="81" w:name="_Toc486298124"/>
      <w:bookmarkEnd w:id="78"/>
      <w:bookmarkEnd w:id="79"/>
      <w:bookmarkEnd w:id="80"/>
      <w:r>
        <w:rPr>
          <w:kern w:val="36"/>
        </w:rPr>
        <w:t>2.2.           Технические предложения по проектированию процесса обработки</w:t>
      </w:r>
      <w:bookmarkEnd w:id="81"/>
    </w:p>
    <w:p w:rsidR="0053605C" w:rsidRPr="006E6719" w:rsidRDefault="006E6719">
      <w:pPr>
        <w:pStyle w:val="a3"/>
        <w:outlineLvl w:val="1"/>
        <w:divId w:val="1968775163"/>
        <w:rPr>
          <w:b/>
          <w:bCs/>
          <w:kern w:val="36"/>
          <w:sz w:val="48"/>
          <w:szCs w:val="48"/>
        </w:rPr>
      </w:pPr>
      <w:r>
        <w:rPr>
          <w:b/>
          <w:bCs/>
          <w:kern w:val="36"/>
          <w:sz w:val="48"/>
          <w:szCs w:val="48"/>
        </w:rPr>
        <w:t>1.   Технологический процесс проектируется как единичный.</w:t>
      </w:r>
    </w:p>
    <w:p w:rsidR="0053605C" w:rsidRDefault="006E6719">
      <w:pPr>
        <w:pStyle w:val="a3"/>
        <w:outlineLvl w:val="1"/>
        <w:divId w:val="1968775163"/>
        <w:rPr>
          <w:b/>
          <w:bCs/>
          <w:kern w:val="36"/>
          <w:sz w:val="48"/>
          <w:szCs w:val="48"/>
        </w:rPr>
      </w:pPr>
      <w:r>
        <w:rPr>
          <w:b/>
          <w:bCs/>
          <w:kern w:val="36"/>
          <w:sz w:val="48"/>
          <w:szCs w:val="48"/>
        </w:rPr>
        <w:t>2.   Организация производства будет производиться по принципу предметно-замкнутых участков в цехе. Т.е. участок токарных станков, фрезерных станков, горизонтально-расточных станков, сверлильных станков и т.п.</w:t>
      </w:r>
    </w:p>
    <w:p w:rsidR="0053605C" w:rsidRDefault="006E6719">
      <w:pPr>
        <w:pStyle w:val="a3"/>
        <w:outlineLvl w:val="1"/>
        <w:divId w:val="1968775163"/>
        <w:rPr>
          <w:b/>
          <w:bCs/>
          <w:kern w:val="36"/>
          <w:sz w:val="48"/>
          <w:szCs w:val="48"/>
        </w:rPr>
      </w:pPr>
      <w:r>
        <w:rPr>
          <w:b/>
          <w:bCs/>
          <w:kern w:val="36"/>
          <w:sz w:val="48"/>
          <w:szCs w:val="48"/>
        </w:rPr>
        <w:t>3.   Заготовка получается путем литья в песчаные формы. Формование происходит по деревянным моделям машинным способом. Общие припуски и напуски назначаются по справочной литературе. Термообработке заготовка не подвергается, контроль осуществляется в соответствии с техническими требованиями к заготовке ТПП 1-033. Специальные операции по подготовке заготовки до механической обработки не производятся.</w:t>
      </w:r>
    </w:p>
    <w:p w:rsidR="0053605C" w:rsidRDefault="006E6719">
      <w:pPr>
        <w:pStyle w:val="a3"/>
        <w:outlineLvl w:val="1"/>
        <w:divId w:val="1968775163"/>
        <w:rPr>
          <w:b/>
          <w:bCs/>
          <w:kern w:val="36"/>
          <w:sz w:val="48"/>
          <w:szCs w:val="48"/>
        </w:rPr>
      </w:pPr>
      <w:r>
        <w:rPr>
          <w:b/>
          <w:bCs/>
          <w:kern w:val="36"/>
          <w:sz w:val="48"/>
          <w:szCs w:val="48"/>
        </w:rPr>
        <w:t>4.   Данный процесс механической обработки детали проектируется для использования в процессе горизонтально-расточного станка с ЧПУ (ИР320ПМФ4). На стане целесообразно обрабатывать партии заготовок по 15 – 20 штук. При этом загрузка станка будет приблизительно 1,5 – 2 смены. Хотя для обработки данной детали можно использовать станки разных типов как для обработки поштучно, так и партиями.</w:t>
      </w:r>
    </w:p>
    <w:p w:rsidR="0053605C" w:rsidRDefault="006E6719">
      <w:pPr>
        <w:pStyle w:val="a3"/>
        <w:outlineLvl w:val="1"/>
        <w:divId w:val="1968775163"/>
        <w:rPr>
          <w:b/>
          <w:bCs/>
          <w:kern w:val="36"/>
          <w:sz w:val="48"/>
          <w:szCs w:val="48"/>
        </w:rPr>
      </w:pPr>
      <w:r>
        <w:rPr>
          <w:b/>
          <w:bCs/>
          <w:kern w:val="36"/>
          <w:sz w:val="48"/>
          <w:szCs w:val="48"/>
        </w:rPr>
        <w:t>5.   При обработке детали специальный режущий инструмент можно не использовать. Рекомендуется использовать универсальный режущий инструмент. Но из-за сложной конфигурации детали целесообразнее использовать специальную оснастку для установочного базирования. Т.к. выверочное базирование будет применять не удобно из-за сложной установки и закрепления заготовки.</w:t>
      </w:r>
    </w:p>
    <w:p w:rsidR="0053605C" w:rsidRDefault="006E6719">
      <w:pPr>
        <w:pStyle w:val="a3"/>
        <w:outlineLvl w:val="1"/>
        <w:divId w:val="1968775163"/>
        <w:rPr>
          <w:b/>
          <w:bCs/>
          <w:kern w:val="36"/>
          <w:sz w:val="48"/>
          <w:szCs w:val="48"/>
        </w:rPr>
      </w:pPr>
      <w:r>
        <w:rPr>
          <w:b/>
          <w:bCs/>
          <w:kern w:val="36"/>
          <w:sz w:val="48"/>
          <w:szCs w:val="48"/>
        </w:rPr>
        <w:t>6.   Размеры целесообразнее получать автоматически (на настроенном станке). Хотя при применении план-суппорта на станке без ЧПУ (как возможный вариант) возможно индивидуальное получение размеров для каждой детали.</w:t>
      </w:r>
    </w:p>
    <w:p w:rsidR="0053605C" w:rsidRDefault="006E6719">
      <w:pPr>
        <w:pStyle w:val="a3"/>
        <w:outlineLvl w:val="1"/>
        <w:divId w:val="1968775163"/>
        <w:rPr>
          <w:b/>
          <w:bCs/>
          <w:kern w:val="36"/>
          <w:sz w:val="48"/>
          <w:szCs w:val="48"/>
        </w:rPr>
      </w:pPr>
      <w:r>
        <w:rPr>
          <w:b/>
          <w:bCs/>
          <w:kern w:val="36"/>
          <w:sz w:val="48"/>
          <w:szCs w:val="48"/>
        </w:rPr>
        <w:t>7.   Контроль точности размеров, формы поверхностей необходимо производить универсальными средствами (индикаторными нутромерами, микрометрами, возможно калибрами). Контроль шероховатости нужно проводить по эталонам. Точность взаимного расположения поверхностей можно производить как универсальными средствами, так и специальными (с помощью контрольно-измерительной машины, инструментального микроскопа или специального контрольного приспособления).</w:t>
      </w:r>
    </w:p>
    <w:p w:rsidR="0053605C" w:rsidRDefault="006E6719">
      <w:pPr>
        <w:pStyle w:val="a3"/>
        <w:outlineLvl w:val="1"/>
        <w:divId w:val="1968775163"/>
        <w:rPr>
          <w:b/>
          <w:bCs/>
          <w:kern w:val="36"/>
          <w:sz w:val="48"/>
          <w:szCs w:val="48"/>
        </w:rPr>
      </w:pPr>
      <w:r>
        <w:rPr>
          <w:b/>
          <w:bCs/>
          <w:kern w:val="36"/>
          <w:sz w:val="48"/>
          <w:szCs w:val="48"/>
        </w:rPr>
        <w:t>8.   При обработке необходимо концентрировать переходы на операциях для обеспечения необходимой точности взаимного расположения поверхностей, а также для понижения погрешностей базирования путем уменьшения установов.</w:t>
      </w:r>
    </w:p>
    <w:p w:rsidR="0053605C" w:rsidRDefault="006E6719">
      <w:pPr>
        <w:pStyle w:val="a3"/>
        <w:outlineLvl w:val="1"/>
        <w:divId w:val="1968775163"/>
        <w:rPr>
          <w:b/>
          <w:bCs/>
          <w:kern w:val="36"/>
          <w:sz w:val="48"/>
          <w:szCs w:val="48"/>
        </w:rPr>
      </w:pPr>
      <w:r>
        <w:rPr>
          <w:b/>
          <w:bCs/>
          <w:kern w:val="36"/>
          <w:sz w:val="48"/>
          <w:szCs w:val="48"/>
        </w:rPr>
        <w:t>9.   При заданном количестве деталей в год не целесообразно использовать автоматизацию технологического процесса или его отдельных элементов.</w:t>
      </w:r>
    </w:p>
    <w:p w:rsidR="0053605C" w:rsidRDefault="006E6719">
      <w:pPr>
        <w:pStyle w:val="a3"/>
        <w:outlineLvl w:val="1"/>
        <w:divId w:val="1968775163"/>
        <w:rPr>
          <w:b/>
          <w:bCs/>
          <w:kern w:val="36"/>
          <w:sz w:val="48"/>
          <w:szCs w:val="48"/>
        </w:rPr>
      </w:pPr>
      <w:r>
        <w:rPr>
          <w:b/>
          <w:bCs/>
          <w:kern w:val="36"/>
          <w:sz w:val="48"/>
          <w:szCs w:val="48"/>
        </w:rPr>
        <w:t>10.       Применение прогрессивных и малоотходных методов производства (таких как, например литье под давлением или по выплавляемым моделям) нецелесообразно при заданной программе выпуска.</w:t>
      </w:r>
      <w:bookmarkStart w:id="82" w:name="_Toc486012342"/>
      <w:bookmarkStart w:id="83" w:name="_Toc486009601"/>
      <w:bookmarkStart w:id="84" w:name="_Toc485163794"/>
      <w:bookmarkStart w:id="85" w:name="_Toc485155857"/>
      <w:bookmarkStart w:id="86" w:name="_Toc485155751"/>
      <w:bookmarkStart w:id="87" w:name="_Toc485141092"/>
      <w:bookmarkStart w:id="88" w:name="_Toc484699500"/>
      <w:bookmarkStart w:id="89" w:name="_Toc484523031"/>
      <w:bookmarkStart w:id="90" w:name="_Toc481927938"/>
      <w:bookmarkStart w:id="91" w:name="_Toc481927864"/>
      <w:bookmarkEnd w:id="82"/>
      <w:bookmarkEnd w:id="83"/>
      <w:bookmarkEnd w:id="84"/>
      <w:bookmarkEnd w:id="85"/>
      <w:bookmarkEnd w:id="86"/>
      <w:bookmarkEnd w:id="87"/>
      <w:bookmarkEnd w:id="88"/>
      <w:bookmarkEnd w:id="89"/>
      <w:bookmarkEnd w:id="90"/>
      <w:bookmarkEnd w:id="91"/>
    </w:p>
    <w:p w:rsidR="0053605C" w:rsidRDefault="006E6719">
      <w:pPr>
        <w:pStyle w:val="2"/>
        <w:divId w:val="1968775163"/>
        <w:rPr>
          <w:kern w:val="36"/>
        </w:rPr>
      </w:pPr>
      <w:bookmarkStart w:id="92" w:name="_Toc499821007"/>
      <w:bookmarkStart w:id="93" w:name="_Toc486771499"/>
      <w:bookmarkStart w:id="94" w:name="_Toc486448204"/>
      <w:bookmarkStart w:id="95" w:name="_Toc486298125"/>
      <w:bookmarkEnd w:id="92"/>
      <w:bookmarkEnd w:id="93"/>
      <w:bookmarkEnd w:id="94"/>
      <w:r>
        <w:rPr>
          <w:kern w:val="36"/>
        </w:rPr>
        <w:t>2.3.           Проектирование объема обработки</w:t>
      </w:r>
      <w:bookmarkEnd w:id="95"/>
    </w:p>
    <w:p w:rsidR="0053605C" w:rsidRDefault="006E6719">
      <w:pPr>
        <w:pStyle w:val="3"/>
        <w:divId w:val="1968775163"/>
        <w:rPr>
          <w:kern w:val="36"/>
        </w:rPr>
      </w:pPr>
      <w:r>
        <w:rPr>
          <w:kern w:val="36"/>
        </w:rPr>
        <w:t>2.3.1.   </w:t>
      </w:r>
      <w:bookmarkStart w:id="96" w:name="_Toc499821008"/>
      <w:bookmarkStart w:id="97" w:name="_Toc486771500"/>
      <w:bookmarkStart w:id="98" w:name="_Toc486448205"/>
      <w:bookmarkStart w:id="99" w:name="_Toc486298126"/>
      <w:bookmarkStart w:id="100" w:name="_Toc486012343"/>
      <w:bookmarkStart w:id="101" w:name="_Toc486009602"/>
      <w:bookmarkStart w:id="102" w:name="_Toc485163795"/>
      <w:bookmarkStart w:id="103" w:name="_Toc485155858"/>
      <w:bookmarkStart w:id="104" w:name="_Toc485155752"/>
      <w:bookmarkStart w:id="105" w:name="_Toc485141093"/>
      <w:bookmarkStart w:id="106" w:name="_Toc484699501"/>
      <w:bookmarkStart w:id="107" w:name="_Toc484523032"/>
      <w:bookmarkStart w:id="108" w:name="_Toc481927939"/>
      <w:bookmarkStart w:id="109" w:name="_Toc481927865"/>
      <w:bookmarkEnd w:id="96"/>
      <w:bookmarkEnd w:id="97"/>
      <w:bookmarkEnd w:id="98"/>
      <w:bookmarkEnd w:id="99"/>
      <w:bookmarkEnd w:id="100"/>
      <w:bookmarkEnd w:id="101"/>
      <w:bookmarkEnd w:id="102"/>
      <w:bookmarkEnd w:id="103"/>
      <w:bookmarkEnd w:id="104"/>
      <w:bookmarkEnd w:id="105"/>
      <w:bookmarkEnd w:id="106"/>
      <w:bookmarkEnd w:id="107"/>
      <w:bookmarkEnd w:id="108"/>
      <w:r>
        <w:rPr>
          <w:kern w:val="36"/>
        </w:rPr>
        <w:t>Выбор возможных видов обработки для групп поверхностей</w:t>
      </w:r>
      <w:bookmarkEnd w:id="109"/>
    </w:p>
    <w:p w:rsidR="0053605C" w:rsidRPr="006E6719" w:rsidRDefault="006E6719">
      <w:pPr>
        <w:pStyle w:val="a3"/>
        <w:outlineLvl w:val="1"/>
        <w:divId w:val="1968775163"/>
        <w:rPr>
          <w:b/>
          <w:bCs/>
          <w:kern w:val="36"/>
          <w:sz w:val="48"/>
          <w:szCs w:val="48"/>
        </w:rPr>
      </w:pPr>
      <w:r>
        <w:rPr>
          <w:b/>
          <w:bCs/>
          <w:kern w:val="36"/>
          <w:sz w:val="48"/>
          <w:szCs w:val="48"/>
        </w:rPr>
        <w:t>Выбор возможных видов обработки для групп поверхностей представлен в табличном виде. В таблице 5 представлены возможные виды обработки для групп поверхностей (см. табл. 2) и указана несовместимость некоторых  видов обработки с условиями производства и со свойствами детали.</w:t>
      </w:r>
    </w:p>
    <w:p w:rsidR="0053605C" w:rsidRDefault="006E6719">
      <w:pPr>
        <w:pStyle w:val="a3"/>
        <w:outlineLvl w:val="1"/>
        <w:divId w:val="1968775163"/>
        <w:rPr>
          <w:b/>
          <w:bCs/>
          <w:kern w:val="36"/>
          <w:sz w:val="48"/>
          <w:szCs w:val="48"/>
        </w:rPr>
      </w:pPr>
      <w:r>
        <w:rPr>
          <w:b/>
          <w:bCs/>
          <w:kern w:val="36"/>
          <w:sz w:val="48"/>
          <w:szCs w:val="48"/>
        </w:rPr>
        <w:t>Т.е. методика выбора возможных методов обработки заключается в следующем. Для групп поверхностей, сходных по конструкторским и технологическим признакам выбираются возможные метода обработки и получения поверхностей. Далее некоторые из методов обработки исключаются как невозможные по тем или иным признакам. В результате отбора остаются возможные методы обработки для групп поверхностей. Результаты выбора возможных методов обработки представлены в таблице 6.</w:t>
      </w:r>
    </w:p>
    <w:p w:rsidR="0053605C" w:rsidRDefault="006E6719">
      <w:pPr>
        <w:pStyle w:val="a3"/>
        <w:outlineLvl w:val="1"/>
        <w:divId w:val="1968775163"/>
        <w:rPr>
          <w:b/>
          <w:bCs/>
          <w:kern w:val="36"/>
          <w:sz w:val="48"/>
          <w:szCs w:val="48"/>
        </w:rPr>
      </w:pPr>
      <w:r>
        <w:rPr>
          <w:b/>
          <w:bCs/>
          <w:kern w:val="36"/>
          <w:sz w:val="48"/>
          <w:szCs w:val="48"/>
        </w:rPr>
        <w:t>Таблица 5</w:t>
      </w:r>
    </w:p>
    <w:p w:rsidR="0053605C" w:rsidRDefault="006E6719">
      <w:pPr>
        <w:pStyle w:val="a3"/>
        <w:outlineLvl w:val="1"/>
        <w:divId w:val="1968775163"/>
        <w:rPr>
          <w:b/>
          <w:bCs/>
          <w:kern w:val="36"/>
          <w:sz w:val="48"/>
          <w:szCs w:val="48"/>
        </w:rPr>
      </w:pPr>
      <w:r>
        <w:rPr>
          <w:b/>
          <w:bCs/>
          <w:kern w:val="36"/>
          <w:sz w:val="48"/>
          <w:szCs w:val="48"/>
        </w:rPr>
        <w:t>Выбор видов обработки для групп поверхностей</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15"/>
        <w:gridCol w:w="1155"/>
        <w:gridCol w:w="5550"/>
        <w:gridCol w:w="1080"/>
        <w:gridCol w:w="1080"/>
        <w:gridCol w:w="1080"/>
        <w:gridCol w:w="1080"/>
        <w:gridCol w:w="1230"/>
        <w:gridCol w:w="1230"/>
        <w:gridCol w:w="1080"/>
        <w:gridCol w:w="1080"/>
        <w:gridCol w:w="1080"/>
        <w:gridCol w:w="1410"/>
        <w:gridCol w:w="144"/>
      </w:tblGrid>
      <w:tr w:rsidR="0053605C">
        <w:trPr>
          <w:divId w:val="1968775163"/>
          <w:cantSplit/>
          <w:trHeight w:val="300"/>
          <w:tblCellSpacing w:w="0" w:type="dxa"/>
          <w:jc w:val="center"/>
        </w:trPr>
        <w:tc>
          <w:tcPr>
            <w:tcW w:w="2085" w:type="dxa"/>
            <w:gridSpan w:val="2"/>
            <w:vMerge w:val="restart"/>
            <w:tcBorders>
              <w:top w:val="outset" w:sz="6" w:space="0" w:color="auto"/>
              <w:left w:val="outset" w:sz="6" w:space="0" w:color="auto"/>
              <w:bottom w:val="outset" w:sz="6" w:space="0" w:color="auto"/>
              <w:right w:val="outset" w:sz="6" w:space="0" w:color="auto"/>
            </w:tcBorders>
            <w:hideMark/>
          </w:tcPr>
          <w:p w:rsidR="0053605C" w:rsidRDefault="006E6719">
            <w:r>
              <w:rPr>
                <w:b/>
                <w:bCs/>
              </w:rPr>
              <w:t>Вид обработки</w:t>
            </w:r>
          </w:p>
        </w:tc>
        <w:tc>
          <w:tcPr>
            <w:tcW w:w="5550" w:type="dxa"/>
            <w:gridSpan w:val="9"/>
            <w:tcBorders>
              <w:top w:val="outset" w:sz="6" w:space="0" w:color="auto"/>
              <w:left w:val="outset" w:sz="6" w:space="0" w:color="auto"/>
              <w:bottom w:val="outset" w:sz="6" w:space="0" w:color="auto"/>
              <w:right w:val="outset" w:sz="6" w:space="0" w:color="auto"/>
            </w:tcBorders>
            <w:hideMark/>
          </w:tcPr>
          <w:p w:rsidR="0053605C" w:rsidRDefault="006E6719">
            <w:r>
              <w:t>Несовместимость вида обработки</w:t>
            </w:r>
          </w:p>
        </w:tc>
        <w:tc>
          <w:tcPr>
            <w:tcW w:w="1080" w:type="dxa"/>
            <w:gridSpan w:val="2"/>
            <w:vMerge w:val="restart"/>
            <w:tcBorders>
              <w:top w:val="outset" w:sz="6" w:space="0" w:color="auto"/>
              <w:left w:val="outset" w:sz="6" w:space="0" w:color="auto"/>
              <w:bottom w:val="outset" w:sz="6" w:space="0" w:color="auto"/>
              <w:right w:val="outset" w:sz="6" w:space="0" w:color="auto"/>
            </w:tcBorders>
            <w:hideMark/>
          </w:tcPr>
          <w:p w:rsidR="0053605C" w:rsidRDefault="006E6719">
            <w:r>
              <w:t>Возможные виды обработки</w:t>
            </w:r>
          </w:p>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cantSplit/>
          <w:trHeight w:val="1758"/>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53605C" w:rsidRDefault="0053605C"/>
        </w:tc>
        <w:tc>
          <w:tcPr>
            <w:tcW w:w="1080" w:type="dxa"/>
            <w:tcBorders>
              <w:top w:val="outset" w:sz="6" w:space="0" w:color="auto"/>
              <w:left w:val="outset" w:sz="6" w:space="0" w:color="auto"/>
              <w:bottom w:val="outset" w:sz="6" w:space="0" w:color="auto"/>
              <w:right w:val="outset" w:sz="6" w:space="0" w:color="auto"/>
            </w:tcBorders>
            <w:hideMark/>
          </w:tcPr>
          <w:p w:rsidR="0053605C" w:rsidRDefault="006E6719">
            <w:r>
              <w:t>с условиями производства</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с конфигурацией детали</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с точностью детали</w:t>
            </w:r>
          </w:p>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6E6719">
            <w:r>
              <w:t>с материалом детали и конфигурацией заготовки</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с точностью заготовки</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53605C" w:rsidRDefault="0053605C"/>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cantSplit/>
          <w:trHeight w:val="290"/>
          <w:tblCellSpacing w:w="0" w:type="dxa"/>
          <w:jc w:val="center"/>
        </w:trPr>
        <w:tc>
          <w:tcPr>
            <w:tcW w:w="8715" w:type="dxa"/>
            <w:gridSpan w:val="13"/>
            <w:tcBorders>
              <w:top w:val="outset" w:sz="6" w:space="0" w:color="auto"/>
              <w:left w:val="outset" w:sz="6" w:space="0" w:color="auto"/>
              <w:bottom w:val="outset" w:sz="6" w:space="0" w:color="auto"/>
              <w:right w:val="outset" w:sz="6" w:space="0" w:color="auto"/>
            </w:tcBorders>
            <w:hideMark/>
          </w:tcPr>
          <w:p w:rsidR="0053605C" w:rsidRDefault="006E6719">
            <w:r>
              <w:t>для первой группы поверхностей - пов. 1 и 2</w:t>
            </w:r>
          </w:p>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trHeight w:val="290"/>
          <w:tblCellSpacing w:w="0" w:type="dxa"/>
          <w:jc w:val="center"/>
        </w:trPr>
        <w:tc>
          <w:tcPr>
            <w:tcW w:w="2085" w:type="dxa"/>
            <w:gridSpan w:val="2"/>
            <w:tcBorders>
              <w:top w:val="outset" w:sz="6" w:space="0" w:color="auto"/>
              <w:left w:val="outset" w:sz="6" w:space="0" w:color="auto"/>
              <w:bottom w:val="outset" w:sz="6" w:space="0" w:color="auto"/>
              <w:right w:val="outset" w:sz="6" w:space="0" w:color="auto"/>
            </w:tcBorders>
            <w:hideMark/>
          </w:tcPr>
          <w:p w:rsidR="0053605C" w:rsidRDefault="006E6719">
            <w:r>
              <w:t>Строгание</w:t>
            </w:r>
          </w:p>
        </w:tc>
        <w:tc>
          <w:tcPr>
            <w:tcW w:w="1080" w:type="dxa"/>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trHeight w:val="290"/>
          <w:tblCellSpacing w:w="0" w:type="dxa"/>
          <w:jc w:val="center"/>
        </w:trPr>
        <w:tc>
          <w:tcPr>
            <w:tcW w:w="2085" w:type="dxa"/>
            <w:gridSpan w:val="2"/>
            <w:tcBorders>
              <w:top w:val="outset" w:sz="6" w:space="0" w:color="auto"/>
              <w:left w:val="outset" w:sz="6" w:space="0" w:color="auto"/>
              <w:bottom w:val="outset" w:sz="6" w:space="0" w:color="auto"/>
              <w:right w:val="outset" w:sz="6" w:space="0" w:color="auto"/>
            </w:tcBorders>
            <w:hideMark/>
          </w:tcPr>
          <w:p w:rsidR="0053605C" w:rsidRDefault="006E6719">
            <w:r>
              <w:t>Фрезерование:</w:t>
            </w:r>
          </w:p>
        </w:tc>
        <w:tc>
          <w:tcPr>
            <w:tcW w:w="1080" w:type="dxa"/>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trHeight w:val="290"/>
          <w:tblCellSpacing w:w="0" w:type="dxa"/>
          <w:jc w:val="center"/>
        </w:trPr>
        <w:tc>
          <w:tcPr>
            <w:tcW w:w="2085" w:type="dxa"/>
            <w:gridSpan w:val="2"/>
            <w:tcBorders>
              <w:top w:val="outset" w:sz="6" w:space="0" w:color="auto"/>
              <w:left w:val="outset" w:sz="6" w:space="0" w:color="auto"/>
              <w:bottom w:val="outset" w:sz="6" w:space="0" w:color="auto"/>
              <w:right w:val="outset" w:sz="6" w:space="0" w:color="auto"/>
            </w:tcBorders>
            <w:hideMark/>
          </w:tcPr>
          <w:p w:rsidR="0053605C" w:rsidRDefault="006E6719">
            <w:r>
              <w:t>цилиндр. фрезой</w:t>
            </w:r>
          </w:p>
        </w:tc>
        <w:tc>
          <w:tcPr>
            <w:tcW w:w="1080" w:type="dxa"/>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trHeight w:val="290"/>
          <w:tblCellSpacing w:w="0" w:type="dxa"/>
          <w:jc w:val="center"/>
        </w:trPr>
        <w:tc>
          <w:tcPr>
            <w:tcW w:w="2085" w:type="dxa"/>
            <w:gridSpan w:val="2"/>
            <w:tcBorders>
              <w:top w:val="outset" w:sz="6" w:space="0" w:color="auto"/>
              <w:left w:val="outset" w:sz="6" w:space="0" w:color="auto"/>
              <w:bottom w:val="outset" w:sz="6" w:space="0" w:color="auto"/>
              <w:right w:val="outset" w:sz="6" w:space="0" w:color="auto"/>
            </w:tcBorders>
            <w:hideMark/>
          </w:tcPr>
          <w:p w:rsidR="0053605C" w:rsidRDefault="006E6719">
            <w:r>
              <w:t>торцевой фрезой</w:t>
            </w:r>
          </w:p>
        </w:tc>
        <w:tc>
          <w:tcPr>
            <w:tcW w:w="1080" w:type="dxa"/>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воз</w:t>
            </w:r>
          </w:p>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trHeight w:val="290"/>
          <w:tblCellSpacing w:w="0" w:type="dxa"/>
          <w:jc w:val="center"/>
        </w:trPr>
        <w:tc>
          <w:tcPr>
            <w:tcW w:w="2085" w:type="dxa"/>
            <w:gridSpan w:val="2"/>
            <w:tcBorders>
              <w:top w:val="outset" w:sz="6" w:space="0" w:color="auto"/>
              <w:left w:val="outset" w:sz="6" w:space="0" w:color="auto"/>
              <w:bottom w:val="outset" w:sz="6" w:space="0" w:color="auto"/>
              <w:right w:val="outset" w:sz="6" w:space="0" w:color="auto"/>
            </w:tcBorders>
            <w:hideMark/>
          </w:tcPr>
          <w:p w:rsidR="0053605C" w:rsidRDefault="006E6719">
            <w:r>
              <w:t>скоростное</w:t>
            </w:r>
          </w:p>
        </w:tc>
        <w:tc>
          <w:tcPr>
            <w:tcW w:w="1080" w:type="dxa"/>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cantSplit/>
          <w:trHeight w:val="580"/>
          <w:tblCellSpacing w:w="0" w:type="dxa"/>
          <w:jc w:val="center"/>
        </w:trPr>
        <w:tc>
          <w:tcPr>
            <w:tcW w:w="2085" w:type="dxa"/>
            <w:gridSpan w:val="2"/>
            <w:tcBorders>
              <w:top w:val="outset" w:sz="6" w:space="0" w:color="auto"/>
              <w:left w:val="outset" w:sz="6" w:space="0" w:color="auto"/>
              <w:bottom w:val="outset" w:sz="6" w:space="0" w:color="auto"/>
              <w:right w:val="outset" w:sz="6" w:space="0" w:color="auto"/>
            </w:tcBorders>
            <w:hideMark/>
          </w:tcPr>
          <w:p w:rsidR="0053605C" w:rsidRDefault="006E6719">
            <w:r>
              <w:t>Точение попер. подачей</w:t>
            </w:r>
          </w:p>
        </w:tc>
        <w:tc>
          <w:tcPr>
            <w:tcW w:w="1155"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воз</w:t>
            </w:r>
          </w:p>
        </w:tc>
      </w:tr>
      <w:tr w:rsidR="0053605C">
        <w:trPr>
          <w:divId w:val="1968775163"/>
          <w:trHeight w:val="290"/>
          <w:tblCellSpacing w:w="0" w:type="dxa"/>
          <w:jc w:val="center"/>
        </w:trPr>
        <w:tc>
          <w:tcPr>
            <w:tcW w:w="2085" w:type="dxa"/>
            <w:gridSpan w:val="2"/>
            <w:tcBorders>
              <w:top w:val="outset" w:sz="6" w:space="0" w:color="auto"/>
              <w:left w:val="outset" w:sz="6" w:space="0" w:color="auto"/>
              <w:bottom w:val="outset" w:sz="6" w:space="0" w:color="auto"/>
              <w:right w:val="outset" w:sz="6" w:space="0" w:color="auto"/>
            </w:tcBorders>
            <w:hideMark/>
          </w:tcPr>
          <w:p w:rsidR="0053605C" w:rsidRDefault="006E6719">
            <w:r>
              <w:t>Протягивание</w:t>
            </w:r>
          </w:p>
        </w:tc>
        <w:tc>
          <w:tcPr>
            <w:tcW w:w="1080" w:type="dxa"/>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cantSplit/>
          <w:trHeight w:val="290"/>
          <w:tblCellSpacing w:w="0" w:type="dxa"/>
          <w:jc w:val="center"/>
        </w:trPr>
        <w:tc>
          <w:tcPr>
            <w:tcW w:w="8715" w:type="dxa"/>
            <w:gridSpan w:val="13"/>
            <w:tcBorders>
              <w:top w:val="outset" w:sz="6" w:space="0" w:color="auto"/>
              <w:left w:val="outset" w:sz="6" w:space="0" w:color="auto"/>
              <w:bottom w:val="outset" w:sz="6" w:space="0" w:color="auto"/>
              <w:right w:val="outset" w:sz="6" w:space="0" w:color="auto"/>
            </w:tcBorders>
            <w:hideMark/>
          </w:tcPr>
          <w:p w:rsidR="0053605C" w:rsidRDefault="006E6719">
            <w:r>
              <w:t>Продолжение таблицы 5</w:t>
            </w:r>
          </w:p>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trHeight w:val="290"/>
          <w:tblCellSpacing w:w="0" w:type="dxa"/>
          <w:jc w:val="center"/>
        </w:trPr>
        <w:tc>
          <w:tcPr>
            <w:tcW w:w="2085" w:type="dxa"/>
            <w:gridSpan w:val="2"/>
            <w:tcBorders>
              <w:top w:val="outset" w:sz="6" w:space="0" w:color="auto"/>
              <w:left w:val="outset" w:sz="6" w:space="0" w:color="auto"/>
              <w:bottom w:val="outset" w:sz="6" w:space="0" w:color="auto"/>
              <w:right w:val="outset" w:sz="6" w:space="0" w:color="auto"/>
            </w:tcBorders>
            <w:hideMark/>
          </w:tcPr>
          <w:p w:rsidR="0053605C" w:rsidRDefault="006E6719">
            <w:r>
              <w:t>Шлифование</w:t>
            </w:r>
          </w:p>
        </w:tc>
        <w:tc>
          <w:tcPr>
            <w:tcW w:w="1080" w:type="dxa"/>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trHeight w:val="300"/>
          <w:tblCellSpacing w:w="0" w:type="dxa"/>
          <w:jc w:val="center"/>
        </w:trPr>
        <w:tc>
          <w:tcPr>
            <w:tcW w:w="2085" w:type="dxa"/>
            <w:gridSpan w:val="2"/>
            <w:tcBorders>
              <w:top w:val="outset" w:sz="6" w:space="0" w:color="auto"/>
              <w:left w:val="outset" w:sz="6" w:space="0" w:color="auto"/>
              <w:bottom w:val="outset" w:sz="6" w:space="0" w:color="auto"/>
              <w:right w:val="outset" w:sz="6" w:space="0" w:color="auto"/>
            </w:tcBorders>
            <w:hideMark/>
          </w:tcPr>
          <w:p w:rsidR="0053605C" w:rsidRDefault="006E6719">
            <w:r>
              <w:t>Притирка</w:t>
            </w:r>
          </w:p>
        </w:tc>
        <w:tc>
          <w:tcPr>
            <w:tcW w:w="1080" w:type="dxa"/>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cantSplit/>
          <w:trHeight w:val="300"/>
          <w:tblCellSpacing w:w="0" w:type="dxa"/>
          <w:jc w:val="center"/>
        </w:trPr>
        <w:tc>
          <w:tcPr>
            <w:tcW w:w="8715" w:type="dxa"/>
            <w:gridSpan w:val="13"/>
            <w:tcBorders>
              <w:top w:val="outset" w:sz="6" w:space="0" w:color="auto"/>
              <w:left w:val="outset" w:sz="6" w:space="0" w:color="auto"/>
              <w:bottom w:val="outset" w:sz="6" w:space="0" w:color="auto"/>
              <w:right w:val="outset" w:sz="6" w:space="0" w:color="auto"/>
            </w:tcBorders>
            <w:hideMark/>
          </w:tcPr>
          <w:p w:rsidR="0053605C" w:rsidRDefault="006E6719">
            <w:r>
              <w:t>для второй группы поверхностей - пов. 10</w:t>
            </w:r>
          </w:p>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trHeight w:val="290"/>
          <w:tblCellSpacing w:w="0" w:type="dxa"/>
          <w:jc w:val="center"/>
        </w:trPr>
        <w:tc>
          <w:tcPr>
            <w:tcW w:w="2085" w:type="dxa"/>
            <w:gridSpan w:val="2"/>
            <w:tcBorders>
              <w:top w:val="outset" w:sz="6" w:space="0" w:color="auto"/>
              <w:left w:val="outset" w:sz="6" w:space="0" w:color="auto"/>
              <w:bottom w:val="outset" w:sz="6" w:space="0" w:color="auto"/>
              <w:right w:val="outset" w:sz="6" w:space="0" w:color="auto"/>
            </w:tcBorders>
            <w:hideMark/>
          </w:tcPr>
          <w:p w:rsidR="0053605C" w:rsidRDefault="006E6719">
            <w:r>
              <w:t>Строгание</w:t>
            </w:r>
          </w:p>
        </w:tc>
        <w:tc>
          <w:tcPr>
            <w:tcW w:w="1080" w:type="dxa"/>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trHeight w:val="290"/>
          <w:tblCellSpacing w:w="0" w:type="dxa"/>
          <w:jc w:val="center"/>
        </w:trPr>
        <w:tc>
          <w:tcPr>
            <w:tcW w:w="2085" w:type="dxa"/>
            <w:gridSpan w:val="2"/>
            <w:tcBorders>
              <w:top w:val="outset" w:sz="6" w:space="0" w:color="auto"/>
              <w:left w:val="outset" w:sz="6" w:space="0" w:color="auto"/>
              <w:bottom w:val="outset" w:sz="6" w:space="0" w:color="auto"/>
              <w:right w:val="outset" w:sz="6" w:space="0" w:color="auto"/>
            </w:tcBorders>
            <w:hideMark/>
          </w:tcPr>
          <w:p w:rsidR="0053605C" w:rsidRDefault="006E6719">
            <w:r>
              <w:t>Фрезерование:</w:t>
            </w:r>
          </w:p>
        </w:tc>
        <w:tc>
          <w:tcPr>
            <w:tcW w:w="1080" w:type="dxa"/>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trHeight w:val="290"/>
          <w:tblCellSpacing w:w="0" w:type="dxa"/>
          <w:jc w:val="center"/>
        </w:trPr>
        <w:tc>
          <w:tcPr>
            <w:tcW w:w="2085" w:type="dxa"/>
            <w:gridSpan w:val="2"/>
            <w:tcBorders>
              <w:top w:val="outset" w:sz="6" w:space="0" w:color="auto"/>
              <w:left w:val="outset" w:sz="6" w:space="0" w:color="auto"/>
              <w:bottom w:val="outset" w:sz="6" w:space="0" w:color="auto"/>
              <w:right w:val="outset" w:sz="6" w:space="0" w:color="auto"/>
            </w:tcBorders>
            <w:hideMark/>
          </w:tcPr>
          <w:p w:rsidR="0053605C" w:rsidRDefault="006E6719">
            <w:r>
              <w:t>цилиндр. фрезой</w:t>
            </w:r>
          </w:p>
        </w:tc>
        <w:tc>
          <w:tcPr>
            <w:tcW w:w="1080" w:type="dxa"/>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воз</w:t>
            </w:r>
          </w:p>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trHeight w:val="290"/>
          <w:tblCellSpacing w:w="0" w:type="dxa"/>
          <w:jc w:val="center"/>
        </w:trPr>
        <w:tc>
          <w:tcPr>
            <w:tcW w:w="2085" w:type="dxa"/>
            <w:gridSpan w:val="2"/>
            <w:tcBorders>
              <w:top w:val="outset" w:sz="6" w:space="0" w:color="auto"/>
              <w:left w:val="outset" w:sz="6" w:space="0" w:color="auto"/>
              <w:bottom w:val="outset" w:sz="6" w:space="0" w:color="auto"/>
              <w:right w:val="outset" w:sz="6" w:space="0" w:color="auto"/>
            </w:tcBorders>
            <w:hideMark/>
          </w:tcPr>
          <w:p w:rsidR="0053605C" w:rsidRDefault="006E6719">
            <w:r>
              <w:t>торцевой фрезой</w:t>
            </w:r>
          </w:p>
        </w:tc>
        <w:tc>
          <w:tcPr>
            <w:tcW w:w="1080" w:type="dxa"/>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воз</w:t>
            </w:r>
          </w:p>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trHeight w:val="290"/>
          <w:tblCellSpacing w:w="0" w:type="dxa"/>
          <w:jc w:val="center"/>
        </w:trPr>
        <w:tc>
          <w:tcPr>
            <w:tcW w:w="2085" w:type="dxa"/>
            <w:gridSpan w:val="2"/>
            <w:tcBorders>
              <w:top w:val="outset" w:sz="6" w:space="0" w:color="auto"/>
              <w:left w:val="outset" w:sz="6" w:space="0" w:color="auto"/>
              <w:bottom w:val="outset" w:sz="6" w:space="0" w:color="auto"/>
              <w:right w:val="outset" w:sz="6" w:space="0" w:color="auto"/>
            </w:tcBorders>
            <w:hideMark/>
          </w:tcPr>
          <w:p w:rsidR="0053605C" w:rsidRDefault="006E6719">
            <w:r>
              <w:t>скоростное</w:t>
            </w:r>
          </w:p>
        </w:tc>
        <w:tc>
          <w:tcPr>
            <w:tcW w:w="1080" w:type="dxa"/>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cantSplit/>
          <w:trHeight w:val="580"/>
          <w:tblCellSpacing w:w="0" w:type="dxa"/>
          <w:jc w:val="center"/>
        </w:trPr>
        <w:tc>
          <w:tcPr>
            <w:tcW w:w="2010" w:type="dxa"/>
            <w:tcBorders>
              <w:top w:val="outset" w:sz="6" w:space="0" w:color="auto"/>
              <w:left w:val="outset" w:sz="6" w:space="0" w:color="auto"/>
              <w:bottom w:val="outset" w:sz="6" w:space="0" w:color="auto"/>
              <w:right w:val="outset" w:sz="6" w:space="0" w:color="auto"/>
            </w:tcBorders>
            <w:hideMark/>
          </w:tcPr>
          <w:p w:rsidR="0053605C" w:rsidRDefault="006E6719">
            <w:r>
              <w:t>Точение попер. подачей</w:t>
            </w:r>
          </w:p>
        </w:tc>
        <w:tc>
          <w:tcPr>
            <w:tcW w:w="1155"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воз</w:t>
            </w:r>
          </w:p>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trHeight w:val="290"/>
          <w:tblCellSpacing w:w="0" w:type="dxa"/>
          <w:jc w:val="center"/>
        </w:trPr>
        <w:tc>
          <w:tcPr>
            <w:tcW w:w="2085" w:type="dxa"/>
            <w:gridSpan w:val="2"/>
            <w:tcBorders>
              <w:top w:val="outset" w:sz="6" w:space="0" w:color="auto"/>
              <w:left w:val="outset" w:sz="6" w:space="0" w:color="auto"/>
              <w:bottom w:val="outset" w:sz="6" w:space="0" w:color="auto"/>
              <w:right w:val="outset" w:sz="6" w:space="0" w:color="auto"/>
            </w:tcBorders>
            <w:hideMark/>
          </w:tcPr>
          <w:p w:rsidR="0053605C" w:rsidRDefault="006E6719">
            <w:r>
              <w:t>Протягивание</w:t>
            </w:r>
          </w:p>
        </w:tc>
        <w:tc>
          <w:tcPr>
            <w:tcW w:w="1080" w:type="dxa"/>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trHeight w:val="290"/>
          <w:tblCellSpacing w:w="0" w:type="dxa"/>
          <w:jc w:val="center"/>
        </w:trPr>
        <w:tc>
          <w:tcPr>
            <w:tcW w:w="2085" w:type="dxa"/>
            <w:gridSpan w:val="2"/>
            <w:tcBorders>
              <w:top w:val="outset" w:sz="6" w:space="0" w:color="auto"/>
              <w:left w:val="outset" w:sz="6" w:space="0" w:color="auto"/>
              <w:bottom w:val="outset" w:sz="6" w:space="0" w:color="auto"/>
              <w:right w:val="outset" w:sz="6" w:space="0" w:color="auto"/>
            </w:tcBorders>
            <w:hideMark/>
          </w:tcPr>
          <w:p w:rsidR="0053605C" w:rsidRDefault="006E6719">
            <w:r>
              <w:t>Шлифование</w:t>
            </w:r>
          </w:p>
        </w:tc>
        <w:tc>
          <w:tcPr>
            <w:tcW w:w="1080" w:type="dxa"/>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trHeight w:val="300"/>
          <w:tblCellSpacing w:w="0" w:type="dxa"/>
          <w:jc w:val="center"/>
        </w:trPr>
        <w:tc>
          <w:tcPr>
            <w:tcW w:w="2085" w:type="dxa"/>
            <w:gridSpan w:val="2"/>
            <w:tcBorders>
              <w:top w:val="outset" w:sz="6" w:space="0" w:color="auto"/>
              <w:left w:val="outset" w:sz="6" w:space="0" w:color="auto"/>
              <w:bottom w:val="outset" w:sz="6" w:space="0" w:color="auto"/>
              <w:right w:val="outset" w:sz="6" w:space="0" w:color="auto"/>
            </w:tcBorders>
            <w:hideMark/>
          </w:tcPr>
          <w:p w:rsidR="0053605C" w:rsidRDefault="006E6719">
            <w:r>
              <w:t>Притирка</w:t>
            </w:r>
          </w:p>
        </w:tc>
        <w:tc>
          <w:tcPr>
            <w:tcW w:w="1080" w:type="dxa"/>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cantSplit/>
          <w:trHeight w:val="300"/>
          <w:tblCellSpacing w:w="0" w:type="dxa"/>
          <w:jc w:val="center"/>
        </w:trPr>
        <w:tc>
          <w:tcPr>
            <w:tcW w:w="8715" w:type="dxa"/>
            <w:gridSpan w:val="13"/>
            <w:tcBorders>
              <w:top w:val="outset" w:sz="6" w:space="0" w:color="auto"/>
              <w:left w:val="outset" w:sz="6" w:space="0" w:color="auto"/>
              <w:bottom w:val="outset" w:sz="6" w:space="0" w:color="auto"/>
              <w:right w:val="outset" w:sz="6" w:space="0" w:color="auto"/>
            </w:tcBorders>
            <w:hideMark/>
          </w:tcPr>
          <w:p w:rsidR="0053605C" w:rsidRDefault="006E6719">
            <w:r>
              <w:t>для третьей группы поверхностей - пов. 8 и 4</w:t>
            </w:r>
          </w:p>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trHeight w:val="290"/>
          <w:tblCellSpacing w:w="0" w:type="dxa"/>
          <w:jc w:val="center"/>
        </w:trPr>
        <w:tc>
          <w:tcPr>
            <w:tcW w:w="2085" w:type="dxa"/>
            <w:gridSpan w:val="2"/>
            <w:tcBorders>
              <w:top w:val="outset" w:sz="6" w:space="0" w:color="auto"/>
              <w:left w:val="outset" w:sz="6" w:space="0" w:color="auto"/>
              <w:bottom w:val="outset" w:sz="6" w:space="0" w:color="auto"/>
              <w:right w:val="outset" w:sz="6" w:space="0" w:color="auto"/>
            </w:tcBorders>
            <w:hideMark/>
          </w:tcPr>
          <w:p w:rsidR="0053605C" w:rsidRDefault="006E6719">
            <w:r>
              <w:t>Строгание</w:t>
            </w:r>
          </w:p>
        </w:tc>
        <w:tc>
          <w:tcPr>
            <w:tcW w:w="1080" w:type="dxa"/>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trHeight w:val="290"/>
          <w:tblCellSpacing w:w="0" w:type="dxa"/>
          <w:jc w:val="center"/>
        </w:trPr>
        <w:tc>
          <w:tcPr>
            <w:tcW w:w="2085" w:type="dxa"/>
            <w:gridSpan w:val="2"/>
            <w:tcBorders>
              <w:top w:val="outset" w:sz="6" w:space="0" w:color="auto"/>
              <w:left w:val="outset" w:sz="6" w:space="0" w:color="auto"/>
              <w:bottom w:val="outset" w:sz="6" w:space="0" w:color="auto"/>
              <w:right w:val="outset" w:sz="6" w:space="0" w:color="auto"/>
            </w:tcBorders>
            <w:hideMark/>
          </w:tcPr>
          <w:p w:rsidR="0053605C" w:rsidRDefault="006E6719">
            <w:r>
              <w:t>Фрезерование:</w:t>
            </w:r>
          </w:p>
        </w:tc>
        <w:tc>
          <w:tcPr>
            <w:tcW w:w="1080" w:type="dxa"/>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trHeight w:val="290"/>
          <w:tblCellSpacing w:w="0" w:type="dxa"/>
          <w:jc w:val="center"/>
        </w:trPr>
        <w:tc>
          <w:tcPr>
            <w:tcW w:w="2085" w:type="dxa"/>
            <w:gridSpan w:val="2"/>
            <w:tcBorders>
              <w:top w:val="outset" w:sz="6" w:space="0" w:color="auto"/>
              <w:left w:val="outset" w:sz="6" w:space="0" w:color="auto"/>
              <w:bottom w:val="outset" w:sz="6" w:space="0" w:color="auto"/>
              <w:right w:val="outset" w:sz="6" w:space="0" w:color="auto"/>
            </w:tcBorders>
            <w:hideMark/>
          </w:tcPr>
          <w:p w:rsidR="0053605C" w:rsidRDefault="006E6719">
            <w:r>
              <w:t>цилиндр. фрезой</w:t>
            </w:r>
          </w:p>
        </w:tc>
        <w:tc>
          <w:tcPr>
            <w:tcW w:w="1080" w:type="dxa"/>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trHeight w:val="290"/>
          <w:tblCellSpacing w:w="0" w:type="dxa"/>
          <w:jc w:val="center"/>
        </w:trPr>
        <w:tc>
          <w:tcPr>
            <w:tcW w:w="2085" w:type="dxa"/>
            <w:gridSpan w:val="2"/>
            <w:tcBorders>
              <w:top w:val="outset" w:sz="6" w:space="0" w:color="auto"/>
              <w:left w:val="outset" w:sz="6" w:space="0" w:color="auto"/>
              <w:bottom w:val="outset" w:sz="6" w:space="0" w:color="auto"/>
              <w:right w:val="outset" w:sz="6" w:space="0" w:color="auto"/>
            </w:tcBorders>
            <w:hideMark/>
          </w:tcPr>
          <w:p w:rsidR="0053605C" w:rsidRDefault="006E6719">
            <w:r>
              <w:t>торцевой фрезой</w:t>
            </w:r>
          </w:p>
        </w:tc>
        <w:tc>
          <w:tcPr>
            <w:tcW w:w="1080" w:type="dxa"/>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trHeight w:val="290"/>
          <w:tblCellSpacing w:w="0" w:type="dxa"/>
          <w:jc w:val="center"/>
        </w:trPr>
        <w:tc>
          <w:tcPr>
            <w:tcW w:w="2085" w:type="dxa"/>
            <w:gridSpan w:val="2"/>
            <w:tcBorders>
              <w:top w:val="outset" w:sz="6" w:space="0" w:color="auto"/>
              <w:left w:val="outset" w:sz="6" w:space="0" w:color="auto"/>
              <w:bottom w:val="outset" w:sz="6" w:space="0" w:color="auto"/>
              <w:right w:val="outset" w:sz="6" w:space="0" w:color="auto"/>
            </w:tcBorders>
            <w:hideMark/>
          </w:tcPr>
          <w:p w:rsidR="0053605C" w:rsidRDefault="006E6719">
            <w:r>
              <w:t>скоростное</w:t>
            </w:r>
          </w:p>
        </w:tc>
        <w:tc>
          <w:tcPr>
            <w:tcW w:w="1080" w:type="dxa"/>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cantSplit/>
          <w:trHeight w:val="580"/>
          <w:tblCellSpacing w:w="0" w:type="dxa"/>
          <w:jc w:val="center"/>
        </w:trPr>
        <w:tc>
          <w:tcPr>
            <w:tcW w:w="2010" w:type="dxa"/>
            <w:tcBorders>
              <w:top w:val="outset" w:sz="6" w:space="0" w:color="auto"/>
              <w:left w:val="outset" w:sz="6" w:space="0" w:color="auto"/>
              <w:bottom w:val="outset" w:sz="6" w:space="0" w:color="auto"/>
              <w:right w:val="outset" w:sz="6" w:space="0" w:color="auto"/>
            </w:tcBorders>
            <w:hideMark/>
          </w:tcPr>
          <w:p w:rsidR="0053605C" w:rsidRDefault="006E6719">
            <w:r>
              <w:t>Точение попер. подачей</w:t>
            </w:r>
          </w:p>
        </w:tc>
        <w:tc>
          <w:tcPr>
            <w:tcW w:w="1155"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воз</w:t>
            </w:r>
          </w:p>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trHeight w:val="290"/>
          <w:tblCellSpacing w:w="0" w:type="dxa"/>
          <w:jc w:val="center"/>
        </w:trPr>
        <w:tc>
          <w:tcPr>
            <w:tcW w:w="2085" w:type="dxa"/>
            <w:gridSpan w:val="2"/>
            <w:tcBorders>
              <w:top w:val="outset" w:sz="6" w:space="0" w:color="auto"/>
              <w:left w:val="outset" w:sz="6" w:space="0" w:color="auto"/>
              <w:bottom w:val="outset" w:sz="6" w:space="0" w:color="auto"/>
              <w:right w:val="outset" w:sz="6" w:space="0" w:color="auto"/>
            </w:tcBorders>
            <w:hideMark/>
          </w:tcPr>
          <w:p w:rsidR="0053605C" w:rsidRDefault="006E6719">
            <w:r>
              <w:t>Протягивание</w:t>
            </w:r>
          </w:p>
        </w:tc>
        <w:tc>
          <w:tcPr>
            <w:tcW w:w="1080" w:type="dxa"/>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trHeight w:val="290"/>
          <w:tblCellSpacing w:w="0" w:type="dxa"/>
          <w:jc w:val="center"/>
        </w:trPr>
        <w:tc>
          <w:tcPr>
            <w:tcW w:w="2085" w:type="dxa"/>
            <w:gridSpan w:val="2"/>
            <w:tcBorders>
              <w:top w:val="outset" w:sz="6" w:space="0" w:color="auto"/>
              <w:left w:val="outset" w:sz="6" w:space="0" w:color="auto"/>
              <w:bottom w:val="outset" w:sz="6" w:space="0" w:color="auto"/>
              <w:right w:val="outset" w:sz="6" w:space="0" w:color="auto"/>
            </w:tcBorders>
            <w:hideMark/>
          </w:tcPr>
          <w:p w:rsidR="0053605C" w:rsidRDefault="006E6719">
            <w:r>
              <w:t>Шлифование</w:t>
            </w:r>
          </w:p>
        </w:tc>
        <w:tc>
          <w:tcPr>
            <w:tcW w:w="1080" w:type="dxa"/>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trHeight w:val="300"/>
          <w:tblCellSpacing w:w="0" w:type="dxa"/>
          <w:jc w:val="center"/>
        </w:trPr>
        <w:tc>
          <w:tcPr>
            <w:tcW w:w="2085" w:type="dxa"/>
            <w:gridSpan w:val="2"/>
            <w:tcBorders>
              <w:top w:val="outset" w:sz="6" w:space="0" w:color="auto"/>
              <w:left w:val="outset" w:sz="6" w:space="0" w:color="auto"/>
              <w:bottom w:val="outset" w:sz="6" w:space="0" w:color="auto"/>
              <w:right w:val="outset" w:sz="6" w:space="0" w:color="auto"/>
            </w:tcBorders>
            <w:hideMark/>
          </w:tcPr>
          <w:p w:rsidR="0053605C" w:rsidRDefault="006E6719">
            <w:r>
              <w:t>Притирка</w:t>
            </w:r>
          </w:p>
        </w:tc>
        <w:tc>
          <w:tcPr>
            <w:tcW w:w="1080" w:type="dxa"/>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cantSplit/>
          <w:trHeight w:val="300"/>
          <w:tblCellSpacing w:w="0" w:type="dxa"/>
          <w:jc w:val="center"/>
        </w:trPr>
        <w:tc>
          <w:tcPr>
            <w:tcW w:w="8715" w:type="dxa"/>
            <w:gridSpan w:val="13"/>
            <w:tcBorders>
              <w:top w:val="outset" w:sz="6" w:space="0" w:color="auto"/>
              <w:left w:val="outset" w:sz="6" w:space="0" w:color="auto"/>
              <w:bottom w:val="outset" w:sz="6" w:space="0" w:color="auto"/>
              <w:right w:val="outset" w:sz="6" w:space="0" w:color="auto"/>
            </w:tcBorders>
            <w:hideMark/>
          </w:tcPr>
          <w:p w:rsidR="0053605C" w:rsidRDefault="006E6719">
            <w:r>
              <w:t>для четвертой группы поверхностей - пов.3,7 и 13</w:t>
            </w:r>
          </w:p>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trHeight w:val="290"/>
          <w:tblCellSpacing w:w="0" w:type="dxa"/>
          <w:jc w:val="center"/>
        </w:trPr>
        <w:tc>
          <w:tcPr>
            <w:tcW w:w="2085" w:type="dxa"/>
            <w:gridSpan w:val="2"/>
            <w:tcBorders>
              <w:top w:val="outset" w:sz="6" w:space="0" w:color="auto"/>
              <w:left w:val="outset" w:sz="6" w:space="0" w:color="auto"/>
              <w:bottom w:val="outset" w:sz="6" w:space="0" w:color="auto"/>
              <w:right w:val="outset" w:sz="6" w:space="0" w:color="auto"/>
            </w:tcBorders>
            <w:hideMark/>
          </w:tcPr>
          <w:p w:rsidR="0053605C" w:rsidRDefault="006E6719">
            <w:r>
              <w:t>Строгание</w:t>
            </w:r>
          </w:p>
        </w:tc>
        <w:tc>
          <w:tcPr>
            <w:tcW w:w="1080" w:type="dxa"/>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trHeight w:val="290"/>
          <w:tblCellSpacing w:w="0" w:type="dxa"/>
          <w:jc w:val="center"/>
        </w:trPr>
        <w:tc>
          <w:tcPr>
            <w:tcW w:w="2085" w:type="dxa"/>
            <w:gridSpan w:val="2"/>
            <w:tcBorders>
              <w:top w:val="outset" w:sz="6" w:space="0" w:color="auto"/>
              <w:left w:val="outset" w:sz="6" w:space="0" w:color="auto"/>
              <w:bottom w:val="outset" w:sz="6" w:space="0" w:color="auto"/>
              <w:right w:val="outset" w:sz="6" w:space="0" w:color="auto"/>
            </w:tcBorders>
            <w:hideMark/>
          </w:tcPr>
          <w:p w:rsidR="0053605C" w:rsidRDefault="006E6719">
            <w:r>
              <w:t>Фрезерование:</w:t>
            </w:r>
          </w:p>
        </w:tc>
        <w:tc>
          <w:tcPr>
            <w:tcW w:w="1080" w:type="dxa"/>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trHeight w:val="290"/>
          <w:tblCellSpacing w:w="0" w:type="dxa"/>
          <w:jc w:val="center"/>
        </w:trPr>
        <w:tc>
          <w:tcPr>
            <w:tcW w:w="2085" w:type="dxa"/>
            <w:gridSpan w:val="2"/>
            <w:tcBorders>
              <w:top w:val="outset" w:sz="6" w:space="0" w:color="auto"/>
              <w:left w:val="outset" w:sz="6" w:space="0" w:color="auto"/>
              <w:bottom w:val="outset" w:sz="6" w:space="0" w:color="auto"/>
              <w:right w:val="outset" w:sz="6" w:space="0" w:color="auto"/>
            </w:tcBorders>
            <w:hideMark/>
          </w:tcPr>
          <w:p w:rsidR="0053605C" w:rsidRDefault="006E6719">
            <w:r>
              <w:t>цилиндр. фрезой</w:t>
            </w:r>
          </w:p>
        </w:tc>
        <w:tc>
          <w:tcPr>
            <w:tcW w:w="1080" w:type="dxa"/>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trHeight w:val="290"/>
          <w:tblCellSpacing w:w="0" w:type="dxa"/>
          <w:jc w:val="center"/>
        </w:trPr>
        <w:tc>
          <w:tcPr>
            <w:tcW w:w="2085" w:type="dxa"/>
            <w:gridSpan w:val="2"/>
            <w:tcBorders>
              <w:top w:val="outset" w:sz="6" w:space="0" w:color="auto"/>
              <w:left w:val="outset" w:sz="6" w:space="0" w:color="auto"/>
              <w:bottom w:val="outset" w:sz="6" w:space="0" w:color="auto"/>
              <w:right w:val="outset" w:sz="6" w:space="0" w:color="auto"/>
            </w:tcBorders>
            <w:hideMark/>
          </w:tcPr>
          <w:p w:rsidR="0053605C" w:rsidRDefault="006E6719">
            <w:r>
              <w:t>торцевой фрезой</w:t>
            </w:r>
          </w:p>
        </w:tc>
        <w:tc>
          <w:tcPr>
            <w:tcW w:w="1080" w:type="dxa"/>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trHeight w:val="290"/>
          <w:tblCellSpacing w:w="0" w:type="dxa"/>
          <w:jc w:val="center"/>
        </w:trPr>
        <w:tc>
          <w:tcPr>
            <w:tcW w:w="2085" w:type="dxa"/>
            <w:gridSpan w:val="2"/>
            <w:tcBorders>
              <w:top w:val="outset" w:sz="6" w:space="0" w:color="auto"/>
              <w:left w:val="outset" w:sz="6" w:space="0" w:color="auto"/>
              <w:bottom w:val="outset" w:sz="6" w:space="0" w:color="auto"/>
              <w:right w:val="outset" w:sz="6" w:space="0" w:color="auto"/>
            </w:tcBorders>
            <w:hideMark/>
          </w:tcPr>
          <w:p w:rsidR="0053605C" w:rsidRDefault="006E6719">
            <w:r>
              <w:t>скоростное</w:t>
            </w:r>
          </w:p>
        </w:tc>
        <w:tc>
          <w:tcPr>
            <w:tcW w:w="1080" w:type="dxa"/>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cantSplit/>
          <w:trHeight w:val="580"/>
          <w:tblCellSpacing w:w="0" w:type="dxa"/>
          <w:jc w:val="center"/>
        </w:trPr>
        <w:tc>
          <w:tcPr>
            <w:tcW w:w="2010" w:type="dxa"/>
            <w:tcBorders>
              <w:top w:val="outset" w:sz="6" w:space="0" w:color="auto"/>
              <w:left w:val="outset" w:sz="6" w:space="0" w:color="auto"/>
              <w:bottom w:val="outset" w:sz="6" w:space="0" w:color="auto"/>
              <w:right w:val="outset" w:sz="6" w:space="0" w:color="auto"/>
            </w:tcBorders>
            <w:hideMark/>
          </w:tcPr>
          <w:p w:rsidR="0053605C" w:rsidRDefault="006E6719">
            <w:r>
              <w:t>Точение попер. подачей</w:t>
            </w:r>
          </w:p>
        </w:tc>
        <w:tc>
          <w:tcPr>
            <w:tcW w:w="1155"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воз</w:t>
            </w:r>
          </w:p>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trHeight w:val="290"/>
          <w:tblCellSpacing w:w="0" w:type="dxa"/>
          <w:jc w:val="center"/>
        </w:trPr>
        <w:tc>
          <w:tcPr>
            <w:tcW w:w="2085" w:type="dxa"/>
            <w:gridSpan w:val="2"/>
            <w:tcBorders>
              <w:top w:val="outset" w:sz="6" w:space="0" w:color="auto"/>
              <w:left w:val="outset" w:sz="6" w:space="0" w:color="auto"/>
              <w:bottom w:val="outset" w:sz="6" w:space="0" w:color="auto"/>
              <w:right w:val="outset" w:sz="6" w:space="0" w:color="auto"/>
            </w:tcBorders>
            <w:hideMark/>
          </w:tcPr>
          <w:p w:rsidR="0053605C" w:rsidRDefault="006E6719">
            <w:r>
              <w:t>Протягивание</w:t>
            </w:r>
          </w:p>
        </w:tc>
        <w:tc>
          <w:tcPr>
            <w:tcW w:w="1080" w:type="dxa"/>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trHeight w:val="290"/>
          <w:tblCellSpacing w:w="0" w:type="dxa"/>
          <w:jc w:val="center"/>
        </w:trPr>
        <w:tc>
          <w:tcPr>
            <w:tcW w:w="2085" w:type="dxa"/>
            <w:gridSpan w:val="2"/>
            <w:tcBorders>
              <w:top w:val="outset" w:sz="6" w:space="0" w:color="auto"/>
              <w:left w:val="outset" w:sz="6" w:space="0" w:color="auto"/>
              <w:bottom w:val="outset" w:sz="6" w:space="0" w:color="auto"/>
              <w:right w:val="outset" w:sz="6" w:space="0" w:color="auto"/>
            </w:tcBorders>
            <w:hideMark/>
          </w:tcPr>
          <w:p w:rsidR="0053605C" w:rsidRDefault="006E6719">
            <w:r>
              <w:t>Шлифование</w:t>
            </w:r>
          </w:p>
        </w:tc>
        <w:tc>
          <w:tcPr>
            <w:tcW w:w="1080" w:type="dxa"/>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trHeight w:val="300"/>
          <w:tblCellSpacing w:w="0" w:type="dxa"/>
          <w:jc w:val="center"/>
        </w:trPr>
        <w:tc>
          <w:tcPr>
            <w:tcW w:w="2085" w:type="dxa"/>
            <w:gridSpan w:val="2"/>
            <w:tcBorders>
              <w:top w:val="outset" w:sz="6" w:space="0" w:color="auto"/>
              <w:left w:val="outset" w:sz="6" w:space="0" w:color="auto"/>
              <w:bottom w:val="outset" w:sz="6" w:space="0" w:color="auto"/>
              <w:right w:val="outset" w:sz="6" w:space="0" w:color="auto"/>
            </w:tcBorders>
            <w:hideMark/>
          </w:tcPr>
          <w:p w:rsidR="0053605C" w:rsidRDefault="006E6719">
            <w:r>
              <w:t>Притирка</w:t>
            </w:r>
          </w:p>
        </w:tc>
        <w:tc>
          <w:tcPr>
            <w:tcW w:w="1080" w:type="dxa"/>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cantSplit/>
          <w:trHeight w:val="300"/>
          <w:tblCellSpacing w:w="0" w:type="dxa"/>
          <w:jc w:val="center"/>
        </w:trPr>
        <w:tc>
          <w:tcPr>
            <w:tcW w:w="8715" w:type="dxa"/>
            <w:gridSpan w:val="13"/>
            <w:tcBorders>
              <w:top w:val="outset" w:sz="6" w:space="0" w:color="auto"/>
              <w:left w:val="outset" w:sz="6" w:space="0" w:color="auto"/>
              <w:bottom w:val="outset" w:sz="6" w:space="0" w:color="auto"/>
              <w:right w:val="outset" w:sz="6" w:space="0" w:color="auto"/>
            </w:tcBorders>
            <w:hideMark/>
          </w:tcPr>
          <w:p w:rsidR="0053605C" w:rsidRDefault="006E6719">
            <w:r>
              <w:t>для пятой группы поверхностей - пов. 5,9 и 12</w:t>
            </w:r>
          </w:p>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trHeight w:val="290"/>
          <w:tblCellSpacing w:w="0" w:type="dxa"/>
          <w:jc w:val="center"/>
        </w:trPr>
        <w:tc>
          <w:tcPr>
            <w:tcW w:w="2085" w:type="dxa"/>
            <w:gridSpan w:val="2"/>
            <w:tcBorders>
              <w:top w:val="outset" w:sz="6" w:space="0" w:color="auto"/>
              <w:left w:val="outset" w:sz="6" w:space="0" w:color="auto"/>
              <w:bottom w:val="outset" w:sz="6" w:space="0" w:color="auto"/>
              <w:right w:val="outset" w:sz="6" w:space="0" w:color="auto"/>
            </w:tcBorders>
            <w:hideMark/>
          </w:tcPr>
          <w:p w:rsidR="0053605C" w:rsidRDefault="006E6719">
            <w:r>
              <w:t>Сверление</w:t>
            </w:r>
          </w:p>
        </w:tc>
        <w:tc>
          <w:tcPr>
            <w:tcW w:w="1080" w:type="dxa"/>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trHeight w:val="290"/>
          <w:tblCellSpacing w:w="0" w:type="dxa"/>
          <w:jc w:val="center"/>
        </w:trPr>
        <w:tc>
          <w:tcPr>
            <w:tcW w:w="2085" w:type="dxa"/>
            <w:gridSpan w:val="2"/>
            <w:tcBorders>
              <w:top w:val="outset" w:sz="6" w:space="0" w:color="auto"/>
              <w:left w:val="outset" w:sz="6" w:space="0" w:color="auto"/>
              <w:bottom w:val="outset" w:sz="6" w:space="0" w:color="auto"/>
              <w:right w:val="outset" w:sz="6" w:space="0" w:color="auto"/>
            </w:tcBorders>
            <w:hideMark/>
          </w:tcPr>
          <w:p w:rsidR="0053605C" w:rsidRDefault="006E6719">
            <w:r>
              <w:t>Рассверливание</w:t>
            </w:r>
          </w:p>
        </w:tc>
        <w:tc>
          <w:tcPr>
            <w:tcW w:w="1080" w:type="dxa"/>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cantSplit/>
          <w:trHeight w:val="290"/>
          <w:tblCellSpacing w:w="0" w:type="dxa"/>
          <w:jc w:val="center"/>
        </w:trPr>
        <w:tc>
          <w:tcPr>
            <w:tcW w:w="8715" w:type="dxa"/>
            <w:gridSpan w:val="13"/>
            <w:tcBorders>
              <w:top w:val="outset" w:sz="6" w:space="0" w:color="auto"/>
              <w:left w:val="outset" w:sz="6" w:space="0" w:color="auto"/>
              <w:bottom w:val="outset" w:sz="6" w:space="0" w:color="auto"/>
              <w:right w:val="outset" w:sz="6" w:space="0" w:color="auto"/>
            </w:tcBorders>
            <w:hideMark/>
          </w:tcPr>
          <w:p w:rsidR="0053605C" w:rsidRDefault="006E6719">
            <w:r>
              <w:t>Окончание таблицы 5</w:t>
            </w:r>
          </w:p>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trHeight w:val="290"/>
          <w:tblCellSpacing w:w="0" w:type="dxa"/>
          <w:jc w:val="center"/>
        </w:trPr>
        <w:tc>
          <w:tcPr>
            <w:tcW w:w="2085" w:type="dxa"/>
            <w:gridSpan w:val="2"/>
            <w:tcBorders>
              <w:top w:val="outset" w:sz="6" w:space="0" w:color="auto"/>
              <w:left w:val="outset" w:sz="6" w:space="0" w:color="auto"/>
              <w:bottom w:val="outset" w:sz="6" w:space="0" w:color="auto"/>
              <w:right w:val="outset" w:sz="6" w:space="0" w:color="auto"/>
            </w:tcBorders>
            <w:hideMark/>
          </w:tcPr>
          <w:p w:rsidR="0053605C" w:rsidRDefault="006E6719">
            <w:r>
              <w:t>Зенкерование</w:t>
            </w:r>
          </w:p>
        </w:tc>
        <w:tc>
          <w:tcPr>
            <w:tcW w:w="1080" w:type="dxa"/>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trHeight w:val="290"/>
          <w:tblCellSpacing w:w="0" w:type="dxa"/>
          <w:jc w:val="center"/>
        </w:trPr>
        <w:tc>
          <w:tcPr>
            <w:tcW w:w="2085" w:type="dxa"/>
            <w:gridSpan w:val="2"/>
            <w:tcBorders>
              <w:top w:val="outset" w:sz="6" w:space="0" w:color="auto"/>
              <w:left w:val="outset" w:sz="6" w:space="0" w:color="auto"/>
              <w:bottom w:val="outset" w:sz="6" w:space="0" w:color="auto"/>
              <w:right w:val="outset" w:sz="6" w:space="0" w:color="auto"/>
            </w:tcBorders>
            <w:hideMark/>
          </w:tcPr>
          <w:p w:rsidR="0053605C" w:rsidRDefault="006E6719">
            <w:r>
              <w:t>Растачивание</w:t>
            </w:r>
          </w:p>
        </w:tc>
        <w:tc>
          <w:tcPr>
            <w:tcW w:w="1080" w:type="dxa"/>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воз</w:t>
            </w:r>
          </w:p>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trHeight w:val="290"/>
          <w:tblCellSpacing w:w="0" w:type="dxa"/>
          <w:jc w:val="center"/>
        </w:trPr>
        <w:tc>
          <w:tcPr>
            <w:tcW w:w="2085" w:type="dxa"/>
            <w:gridSpan w:val="2"/>
            <w:tcBorders>
              <w:top w:val="outset" w:sz="6" w:space="0" w:color="auto"/>
              <w:left w:val="outset" w:sz="6" w:space="0" w:color="auto"/>
              <w:bottom w:val="outset" w:sz="6" w:space="0" w:color="auto"/>
              <w:right w:val="outset" w:sz="6" w:space="0" w:color="auto"/>
            </w:tcBorders>
            <w:hideMark/>
          </w:tcPr>
          <w:p w:rsidR="0053605C" w:rsidRDefault="006E6719">
            <w:r>
              <w:t>Развертывание</w:t>
            </w:r>
          </w:p>
        </w:tc>
        <w:tc>
          <w:tcPr>
            <w:tcW w:w="1080" w:type="dxa"/>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trHeight w:val="290"/>
          <w:tblCellSpacing w:w="0" w:type="dxa"/>
          <w:jc w:val="center"/>
        </w:trPr>
        <w:tc>
          <w:tcPr>
            <w:tcW w:w="2085" w:type="dxa"/>
            <w:gridSpan w:val="2"/>
            <w:tcBorders>
              <w:top w:val="outset" w:sz="6" w:space="0" w:color="auto"/>
              <w:left w:val="outset" w:sz="6" w:space="0" w:color="auto"/>
              <w:bottom w:val="outset" w:sz="6" w:space="0" w:color="auto"/>
              <w:right w:val="outset" w:sz="6" w:space="0" w:color="auto"/>
            </w:tcBorders>
            <w:hideMark/>
          </w:tcPr>
          <w:p w:rsidR="0053605C" w:rsidRDefault="006E6719">
            <w:r>
              <w:t>Протягивание</w:t>
            </w:r>
          </w:p>
        </w:tc>
        <w:tc>
          <w:tcPr>
            <w:tcW w:w="1080" w:type="dxa"/>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trHeight w:val="290"/>
          <w:tblCellSpacing w:w="0" w:type="dxa"/>
          <w:jc w:val="center"/>
        </w:trPr>
        <w:tc>
          <w:tcPr>
            <w:tcW w:w="2085" w:type="dxa"/>
            <w:gridSpan w:val="2"/>
            <w:tcBorders>
              <w:top w:val="outset" w:sz="6" w:space="0" w:color="auto"/>
              <w:left w:val="outset" w:sz="6" w:space="0" w:color="auto"/>
              <w:bottom w:val="outset" w:sz="6" w:space="0" w:color="auto"/>
              <w:right w:val="outset" w:sz="6" w:space="0" w:color="auto"/>
            </w:tcBorders>
            <w:hideMark/>
          </w:tcPr>
          <w:p w:rsidR="0053605C" w:rsidRDefault="006E6719">
            <w:r>
              <w:t>Шлифование</w:t>
            </w:r>
          </w:p>
        </w:tc>
        <w:tc>
          <w:tcPr>
            <w:tcW w:w="1080" w:type="dxa"/>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trHeight w:val="290"/>
          <w:tblCellSpacing w:w="0" w:type="dxa"/>
          <w:jc w:val="center"/>
        </w:trPr>
        <w:tc>
          <w:tcPr>
            <w:tcW w:w="2085" w:type="dxa"/>
            <w:gridSpan w:val="2"/>
            <w:tcBorders>
              <w:top w:val="outset" w:sz="6" w:space="0" w:color="auto"/>
              <w:left w:val="outset" w:sz="6" w:space="0" w:color="auto"/>
              <w:bottom w:val="outset" w:sz="6" w:space="0" w:color="auto"/>
              <w:right w:val="outset" w:sz="6" w:space="0" w:color="auto"/>
            </w:tcBorders>
            <w:hideMark/>
          </w:tcPr>
          <w:p w:rsidR="0053605C" w:rsidRDefault="006E6719">
            <w:r>
              <w:t>Притирка</w:t>
            </w:r>
          </w:p>
        </w:tc>
        <w:tc>
          <w:tcPr>
            <w:tcW w:w="1080" w:type="dxa"/>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trHeight w:val="290"/>
          <w:tblCellSpacing w:w="0" w:type="dxa"/>
          <w:jc w:val="center"/>
        </w:trPr>
        <w:tc>
          <w:tcPr>
            <w:tcW w:w="2085" w:type="dxa"/>
            <w:gridSpan w:val="2"/>
            <w:tcBorders>
              <w:top w:val="outset" w:sz="6" w:space="0" w:color="auto"/>
              <w:left w:val="outset" w:sz="6" w:space="0" w:color="auto"/>
              <w:bottom w:val="outset" w:sz="6" w:space="0" w:color="auto"/>
              <w:right w:val="outset" w:sz="6" w:space="0" w:color="auto"/>
            </w:tcBorders>
            <w:hideMark/>
          </w:tcPr>
          <w:p w:rsidR="0053605C" w:rsidRDefault="006E6719">
            <w:r>
              <w:t>Хонингование</w:t>
            </w:r>
          </w:p>
        </w:tc>
        <w:tc>
          <w:tcPr>
            <w:tcW w:w="1080" w:type="dxa"/>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trHeight w:val="300"/>
          <w:tblCellSpacing w:w="0" w:type="dxa"/>
          <w:jc w:val="center"/>
        </w:trPr>
        <w:tc>
          <w:tcPr>
            <w:tcW w:w="2085" w:type="dxa"/>
            <w:gridSpan w:val="2"/>
            <w:tcBorders>
              <w:top w:val="outset" w:sz="6" w:space="0" w:color="auto"/>
              <w:left w:val="outset" w:sz="6" w:space="0" w:color="auto"/>
              <w:bottom w:val="outset" w:sz="6" w:space="0" w:color="auto"/>
              <w:right w:val="outset" w:sz="6" w:space="0" w:color="auto"/>
            </w:tcBorders>
            <w:hideMark/>
          </w:tcPr>
          <w:p w:rsidR="0053605C" w:rsidRDefault="006E6719">
            <w:r>
              <w:t>Раскатывание</w:t>
            </w:r>
          </w:p>
        </w:tc>
        <w:tc>
          <w:tcPr>
            <w:tcW w:w="1080" w:type="dxa"/>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не</w:t>
            </w: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cantSplit/>
          <w:trHeight w:val="300"/>
          <w:tblCellSpacing w:w="0" w:type="dxa"/>
          <w:jc w:val="center"/>
        </w:trPr>
        <w:tc>
          <w:tcPr>
            <w:tcW w:w="8715" w:type="dxa"/>
            <w:gridSpan w:val="13"/>
            <w:tcBorders>
              <w:top w:val="outset" w:sz="6" w:space="0" w:color="auto"/>
              <w:left w:val="outset" w:sz="6" w:space="0" w:color="auto"/>
              <w:bottom w:val="outset" w:sz="6" w:space="0" w:color="auto"/>
              <w:right w:val="outset" w:sz="6" w:space="0" w:color="auto"/>
            </w:tcBorders>
            <w:hideMark/>
          </w:tcPr>
          <w:p w:rsidR="0053605C" w:rsidRDefault="006E6719">
            <w:r>
              <w:t>для шестой группы поверхностей - пов. 14к и 15к</w:t>
            </w:r>
          </w:p>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trHeight w:val="290"/>
          <w:tblCellSpacing w:w="0" w:type="dxa"/>
          <w:jc w:val="center"/>
        </w:trPr>
        <w:tc>
          <w:tcPr>
            <w:tcW w:w="2085" w:type="dxa"/>
            <w:gridSpan w:val="2"/>
            <w:tcBorders>
              <w:top w:val="outset" w:sz="6" w:space="0" w:color="auto"/>
              <w:left w:val="outset" w:sz="6" w:space="0" w:color="auto"/>
              <w:bottom w:val="outset" w:sz="6" w:space="0" w:color="auto"/>
              <w:right w:val="outset" w:sz="6" w:space="0" w:color="auto"/>
            </w:tcBorders>
            <w:hideMark/>
          </w:tcPr>
          <w:p w:rsidR="0053605C" w:rsidRDefault="006E6719">
            <w:r>
              <w:t>Сверление</w:t>
            </w:r>
          </w:p>
        </w:tc>
        <w:tc>
          <w:tcPr>
            <w:tcW w:w="1080" w:type="dxa"/>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воз</w:t>
            </w:r>
          </w:p>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cantSplit/>
          <w:trHeight w:val="590"/>
          <w:tblCellSpacing w:w="0" w:type="dxa"/>
          <w:jc w:val="center"/>
        </w:trPr>
        <w:tc>
          <w:tcPr>
            <w:tcW w:w="2010" w:type="dxa"/>
            <w:tcBorders>
              <w:top w:val="outset" w:sz="6" w:space="0" w:color="auto"/>
              <w:left w:val="outset" w:sz="6" w:space="0" w:color="auto"/>
              <w:bottom w:val="outset" w:sz="6" w:space="0" w:color="auto"/>
              <w:right w:val="outset" w:sz="6" w:space="0" w:color="auto"/>
            </w:tcBorders>
            <w:hideMark/>
          </w:tcPr>
          <w:p w:rsidR="0053605C" w:rsidRDefault="006E6719">
            <w:r>
              <w:t>Нарезание резьбы метчиком</w:t>
            </w:r>
          </w:p>
        </w:tc>
        <w:tc>
          <w:tcPr>
            <w:tcW w:w="1155" w:type="dxa"/>
            <w:gridSpan w:val="2"/>
            <w:tcBorders>
              <w:top w:val="outset" w:sz="6" w:space="0" w:color="auto"/>
              <w:left w:val="outset" w:sz="6" w:space="0" w:color="auto"/>
              <w:bottom w:val="outset" w:sz="6" w:space="0" w:color="auto"/>
              <w:right w:val="outset" w:sz="6" w:space="0" w:color="auto"/>
            </w:tcBorders>
            <w:hideMark/>
          </w:tcPr>
          <w:p w:rsidR="0053605C" w:rsidRDefault="0053605C"/>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23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53605C">
            <w:pPr>
              <w:rPr>
                <w:sz w:val="20"/>
                <w:szCs w:val="20"/>
              </w:rPr>
            </w:pPr>
          </w:p>
        </w:tc>
        <w:tc>
          <w:tcPr>
            <w:tcW w:w="1080" w:type="dxa"/>
            <w:gridSpan w:val="2"/>
            <w:tcBorders>
              <w:top w:val="outset" w:sz="6" w:space="0" w:color="auto"/>
              <w:left w:val="outset" w:sz="6" w:space="0" w:color="auto"/>
              <w:bottom w:val="outset" w:sz="6" w:space="0" w:color="auto"/>
              <w:right w:val="outset" w:sz="6" w:space="0" w:color="auto"/>
            </w:tcBorders>
            <w:hideMark/>
          </w:tcPr>
          <w:p w:rsidR="0053605C" w:rsidRDefault="006E6719">
            <w:r>
              <w:t>воз</w:t>
            </w:r>
          </w:p>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6E6719">
            <w:pPr>
              <w:pStyle w:val="a3"/>
            </w:pPr>
            <w:r w:rsidRPr="006E6719">
              <w:t> </w:t>
            </w:r>
          </w:p>
        </w:tc>
      </w:tr>
      <w:tr w:rsidR="0053605C">
        <w:trPr>
          <w:divId w:val="1968775163"/>
          <w:tblCellSpacing w:w="0" w:type="dxa"/>
          <w:jc w:val="center"/>
        </w:trPr>
        <w:tc>
          <w:tcPr>
            <w:tcW w:w="2010" w:type="dxa"/>
            <w:tcBorders>
              <w:top w:val="outset" w:sz="6" w:space="0" w:color="auto"/>
              <w:left w:val="outset" w:sz="6" w:space="0" w:color="auto"/>
              <w:bottom w:val="outset" w:sz="6" w:space="0" w:color="auto"/>
              <w:right w:val="outset" w:sz="6" w:space="0" w:color="auto"/>
            </w:tcBorders>
            <w:vAlign w:val="center"/>
            <w:hideMark/>
          </w:tcPr>
          <w:p w:rsidR="0053605C" w:rsidRPr="006E6719" w:rsidRDefault="0053605C"/>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Default="0053605C">
            <w:pPr>
              <w:rPr>
                <w:sz w:val="20"/>
                <w:szCs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53605C" w:rsidRDefault="0053605C">
            <w:pPr>
              <w:rPr>
                <w:sz w:val="20"/>
                <w:szCs w:val="20"/>
              </w:rPr>
            </w:pPr>
          </w:p>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Default="0053605C">
            <w:pPr>
              <w:rPr>
                <w:sz w:val="20"/>
                <w:szCs w:val="20"/>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53605C" w:rsidRDefault="0053605C">
            <w:pPr>
              <w:rPr>
                <w:sz w:val="20"/>
                <w:szCs w:val="20"/>
              </w:rPr>
            </w:pPr>
          </w:p>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Default="0053605C">
            <w:pPr>
              <w:rPr>
                <w:sz w:val="20"/>
                <w:szCs w:val="20"/>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53605C" w:rsidRDefault="0053605C">
            <w:pPr>
              <w:rPr>
                <w:sz w:val="20"/>
                <w:szCs w:val="20"/>
              </w:rPr>
            </w:pPr>
          </w:p>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Default="0053605C">
            <w:pPr>
              <w:rPr>
                <w:sz w:val="20"/>
                <w:szCs w:val="20"/>
              </w:rPr>
            </w:pPr>
          </w:p>
        </w:tc>
        <w:tc>
          <w:tcPr>
            <w:tcW w:w="1155" w:type="dxa"/>
            <w:tcBorders>
              <w:top w:val="outset" w:sz="6" w:space="0" w:color="auto"/>
              <w:left w:val="outset" w:sz="6" w:space="0" w:color="auto"/>
              <w:bottom w:val="outset" w:sz="6" w:space="0" w:color="auto"/>
              <w:right w:val="outset" w:sz="6" w:space="0" w:color="auto"/>
            </w:tcBorders>
            <w:vAlign w:val="center"/>
            <w:hideMark/>
          </w:tcPr>
          <w:p w:rsidR="0053605C" w:rsidRDefault="0053605C">
            <w:pPr>
              <w:rPr>
                <w:sz w:val="20"/>
                <w:szCs w:val="20"/>
              </w:rPr>
            </w:pPr>
          </w:p>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Default="0053605C">
            <w:pPr>
              <w:rPr>
                <w:sz w:val="20"/>
                <w:szCs w:val="20"/>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53605C" w:rsidRDefault="0053605C">
            <w:pPr>
              <w:rPr>
                <w:sz w:val="20"/>
                <w:szCs w:val="20"/>
              </w:rPr>
            </w:pPr>
          </w:p>
        </w:tc>
        <w:tc>
          <w:tcPr>
            <w:tcW w:w="105" w:type="dxa"/>
            <w:tcBorders>
              <w:top w:val="outset" w:sz="6" w:space="0" w:color="auto"/>
              <w:left w:val="outset" w:sz="6" w:space="0" w:color="auto"/>
              <w:bottom w:val="outset" w:sz="6" w:space="0" w:color="auto"/>
              <w:right w:val="outset" w:sz="6" w:space="0" w:color="auto"/>
            </w:tcBorders>
            <w:vAlign w:val="center"/>
            <w:hideMark/>
          </w:tcPr>
          <w:p w:rsidR="0053605C" w:rsidRDefault="0053605C">
            <w:pPr>
              <w:rPr>
                <w:sz w:val="20"/>
                <w:szCs w:val="20"/>
              </w:rPr>
            </w:pPr>
          </w:p>
        </w:tc>
        <w:tc>
          <w:tcPr>
            <w:tcW w:w="1410" w:type="dxa"/>
            <w:tcBorders>
              <w:top w:val="outset" w:sz="6" w:space="0" w:color="auto"/>
              <w:left w:val="outset" w:sz="6" w:space="0" w:color="auto"/>
              <w:bottom w:val="outset" w:sz="6" w:space="0" w:color="auto"/>
              <w:right w:val="outset" w:sz="6" w:space="0" w:color="auto"/>
            </w:tcBorders>
            <w:vAlign w:val="center"/>
            <w:hideMark/>
          </w:tcPr>
          <w:p w:rsidR="0053605C" w:rsidRDefault="0053605C">
            <w:pPr>
              <w:rPr>
                <w:sz w:val="20"/>
                <w:szCs w:val="20"/>
              </w:rPr>
            </w:pPr>
          </w:p>
        </w:tc>
        <w:tc>
          <w:tcPr>
            <w:tcW w:w="75" w:type="dxa"/>
            <w:tcBorders>
              <w:top w:val="outset" w:sz="6" w:space="0" w:color="auto"/>
              <w:left w:val="outset" w:sz="6" w:space="0" w:color="auto"/>
              <w:bottom w:val="outset" w:sz="6" w:space="0" w:color="auto"/>
              <w:right w:val="outset" w:sz="6" w:space="0" w:color="auto"/>
            </w:tcBorders>
            <w:vAlign w:val="center"/>
            <w:hideMark/>
          </w:tcPr>
          <w:p w:rsidR="0053605C" w:rsidRDefault="0053605C">
            <w:pPr>
              <w:rPr>
                <w:sz w:val="20"/>
                <w:szCs w:val="20"/>
              </w:rPr>
            </w:pPr>
          </w:p>
        </w:tc>
      </w:tr>
    </w:tbl>
    <w:p w:rsidR="0053605C" w:rsidRPr="006E6719" w:rsidRDefault="006E6719">
      <w:pPr>
        <w:pStyle w:val="a3"/>
        <w:outlineLvl w:val="1"/>
        <w:divId w:val="1968775163"/>
        <w:rPr>
          <w:b/>
          <w:bCs/>
          <w:kern w:val="36"/>
          <w:sz w:val="48"/>
          <w:szCs w:val="48"/>
        </w:rPr>
      </w:pPr>
      <w:r>
        <w:rPr>
          <w:b/>
          <w:bCs/>
          <w:kern w:val="36"/>
          <w:sz w:val="48"/>
          <w:szCs w:val="48"/>
        </w:rPr>
        <w:t>Результаты выбора возможных методов обработки представлены в таблице 6.</w:t>
      </w:r>
    </w:p>
    <w:p w:rsidR="0053605C" w:rsidRDefault="006E6719">
      <w:pPr>
        <w:pStyle w:val="a3"/>
        <w:outlineLvl w:val="1"/>
        <w:divId w:val="1968775163"/>
        <w:rPr>
          <w:b/>
          <w:bCs/>
          <w:kern w:val="36"/>
          <w:sz w:val="48"/>
          <w:szCs w:val="48"/>
        </w:rPr>
      </w:pPr>
      <w:r>
        <w:rPr>
          <w:b/>
          <w:bCs/>
          <w:kern w:val="36"/>
          <w:sz w:val="48"/>
          <w:szCs w:val="48"/>
        </w:rPr>
        <w:t>Таблица 6</w:t>
      </w:r>
    </w:p>
    <w:p w:rsidR="0053605C" w:rsidRDefault="006E6719">
      <w:pPr>
        <w:pStyle w:val="a3"/>
        <w:outlineLvl w:val="1"/>
        <w:divId w:val="1968775163"/>
        <w:rPr>
          <w:b/>
          <w:bCs/>
          <w:kern w:val="36"/>
          <w:sz w:val="48"/>
          <w:szCs w:val="48"/>
        </w:rPr>
      </w:pPr>
      <w:r>
        <w:rPr>
          <w:b/>
          <w:bCs/>
          <w:kern w:val="36"/>
          <w:sz w:val="48"/>
          <w:szCs w:val="48"/>
        </w:rPr>
        <w:t>Результаты выбора возможных методов обработки для групп поверхностей</w:t>
      </w:r>
    </w:p>
    <w:tbl>
      <w:tblPr>
        <w:tblW w:w="0" w:type="auto"/>
        <w:tblCellSpacing w:w="0" w:type="dxa"/>
        <w:tblCellMar>
          <w:left w:w="0" w:type="dxa"/>
          <w:right w:w="0" w:type="dxa"/>
        </w:tblCellMar>
        <w:tblLook w:val="04A0" w:firstRow="1" w:lastRow="0" w:firstColumn="1" w:lastColumn="0" w:noHBand="0" w:noVBand="1"/>
      </w:tblPr>
      <w:tblGrid>
        <w:gridCol w:w="9825"/>
        <w:gridCol w:w="1815"/>
        <w:gridCol w:w="1620"/>
        <w:gridCol w:w="1620"/>
        <w:gridCol w:w="1635"/>
        <w:gridCol w:w="1725"/>
        <w:gridCol w:w="1650"/>
      </w:tblGrid>
      <w:tr w:rsidR="0053605C">
        <w:trPr>
          <w:divId w:val="1968775163"/>
          <w:cantSplit/>
          <w:trHeight w:val="300"/>
          <w:tblCellSpacing w:w="0" w:type="dxa"/>
        </w:trPr>
        <w:tc>
          <w:tcPr>
            <w:tcW w:w="9825" w:type="dxa"/>
            <w:gridSpan w:val="7"/>
            <w:hideMark/>
          </w:tcPr>
          <w:p w:rsidR="0053605C" w:rsidRDefault="006E6719">
            <w:r>
              <w:rPr>
                <w:b/>
                <w:bCs/>
              </w:rPr>
              <w:t>Группы поверхностей</w:t>
            </w:r>
          </w:p>
        </w:tc>
      </w:tr>
      <w:tr w:rsidR="0053605C">
        <w:trPr>
          <w:divId w:val="1968775163"/>
          <w:trHeight w:val="290"/>
          <w:tblCellSpacing w:w="0" w:type="dxa"/>
        </w:trPr>
        <w:tc>
          <w:tcPr>
            <w:tcW w:w="1635" w:type="dxa"/>
            <w:hideMark/>
          </w:tcPr>
          <w:p w:rsidR="0053605C" w:rsidRDefault="006E6719">
            <w:r>
              <w:t>1</w:t>
            </w:r>
          </w:p>
        </w:tc>
        <w:tc>
          <w:tcPr>
            <w:tcW w:w="1635" w:type="dxa"/>
            <w:gridSpan w:val="2"/>
            <w:hideMark/>
          </w:tcPr>
          <w:p w:rsidR="0053605C" w:rsidRDefault="006E6719">
            <w:r>
              <w:t>2</w:t>
            </w:r>
          </w:p>
        </w:tc>
        <w:tc>
          <w:tcPr>
            <w:tcW w:w="1620" w:type="dxa"/>
            <w:hideMark/>
          </w:tcPr>
          <w:p w:rsidR="0053605C" w:rsidRDefault="006E6719">
            <w:r>
              <w:t>3</w:t>
            </w:r>
          </w:p>
        </w:tc>
        <w:tc>
          <w:tcPr>
            <w:tcW w:w="1635" w:type="dxa"/>
            <w:hideMark/>
          </w:tcPr>
          <w:p w:rsidR="0053605C" w:rsidRDefault="006E6719">
            <w:r>
              <w:t>4</w:t>
            </w:r>
          </w:p>
        </w:tc>
        <w:tc>
          <w:tcPr>
            <w:tcW w:w="1650" w:type="dxa"/>
            <w:hideMark/>
          </w:tcPr>
          <w:p w:rsidR="0053605C" w:rsidRDefault="006E6719">
            <w:r>
              <w:t>5</w:t>
            </w:r>
          </w:p>
        </w:tc>
        <w:tc>
          <w:tcPr>
            <w:tcW w:w="1650" w:type="dxa"/>
            <w:hideMark/>
          </w:tcPr>
          <w:p w:rsidR="0053605C" w:rsidRDefault="006E6719">
            <w:r>
              <w:t>6</w:t>
            </w:r>
          </w:p>
        </w:tc>
      </w:tr>
      <w:tr w:rsidR="0053605C">
        <w:trPr>
          <w:divId w:val="1968775163"/>
          <w:trHeight w:val="870"/>
          <w:tblCellSpacing w:w="0" w:type="dxa"/>
        </w:trPr>
        <w:tc>
          <w:tcPr>
            <w:tcW w:w="1635" w:type="dxa"/>
            <w:hideMark/>
          </w:tcPr>
          <w:p w:rsidR="0053605C" w:rsidRPr="006E6719" w:rsidRDefault="006E6719">
            <w:pPr>
              <w:pStyle w:val="a3"/>
            </w:pPr>
            <w:r w:rsidRPr="006E6719">
              <w:t xml:space="preserve">Точение </w:t>
            </w:r>
          </w:p>
          <w:p w:rsidR="0053605C" w:rsidRPr="006E6719" w:rsidRDefault="006E6719">
            <w:pPr>
              <w:pStyle w:val="a3"/>
            </w:pPr>
            <w:r w:rsidRPr="006E6719">
              <w:t xml:space="preserve">поперечной </w:t>
            </w:r>
          </w:p>
          <w:p w:rsidR="0053605C" w:rsidRPr="006E6719" w:rsidRDefault="006E6719">
            <w:pPr>
              <w:pStyle w:val="a3"/>
            </w:pPr>
            <w:r w:rsidRPr="006E6719">
              <w:t>подачей</w:t>
            </w:r>
          </w:p>
        </w:tc>
        <w:tc>
          <w:tcPr>
            <w:tcW w:w="1635" w:type="dxa"/>
            <w:gridSpan w:val="2"/>
            <w:hideMark/>
          </w:tcPr>
          <w:p w:rsidR="0053605C" w:rsidRPr="006E6719" w:rsidRDefault="006E6719">
            <w:pPr>
              <w:pStyle w:val="a3"/>
            </w:pPr>
            <w:r w:rsidRPr="006E6719">
              <w:t xml:space="preserve">Точение </w:t>
            </w:r>
          </w:p>
          <w:p w:rsidR="0053605C" w:rsidRPr="006E6719" w:rsidRDefault="006E6719">
            <w:pPr>
              <w:pStyle w:val="a3"/>
            </w:pPr>
            <w:r w:rsidRPr="006E6719">
              <w:t>поперечной подачей</w:t>
            </w:r>
          </w:p>
        </w:tc>
        <w:tc>
          <w:tcPr>
            <w:tcW w:w="1620" w:type="dxa"/>
            <w:hideMark/>
          </w:tcPr>
          <w:p w:rsidR="0053605C" w:rsidRPr="006E6719" w:rsidRDefault="006E6719">
            <w:pPr>
              <w:pStyle w:val="a3"/>
            </w:pPr>
            <w:r w:rsidRPr="006E6719">
              <w:t xml:space="preserve">Точение </w:t>
            </w:r>
          </w:p>
          <w:p w:rsidR="0053605C" w:rsidRPr="006E6719" w:rsidRDefault="006E6719">
            <w:pPr>
              <w:pStyle w:val="a3"/>
            </w:pPr>
            <w:r w:rsidRPr="006E6719">
              <w:t>поперечной подачей</w:t>
            </w:r>
          </w:p>
        </w:tc>
        <w:tc>
          <w:tcPr>
            <w:tcW w:w="1635" w:type="dxa"/>
            <w:hideMark/>
          </w:tcPr>
          <w:p w:rsidR="0053605C" w:rsidRPr="006E6719" w:rsidRDefault="006E6719">
            <w:pPr>
              <w:pStyle w:val="a3"/>
            </w:pPr>
            <w:r w:rsidRPr="006E6719">
              <w:t xml:space="preserve">Точение </w:t>
            </w:r>
          </w:p>
          <w:p w:rsidR="0053605C" w:rsidRPr="006E6719" w:rsidRDefault="006E6719">
            <w:pPr>
              <w:pStyle w:val="a3"/>
            </w:pPr>
            <w:r w:rsidRPr="006E6719">
              <w:t>поперечной подачей</w:t>
            </w:r>
          </w:p>
        </w:tc>
        <w:tc>
          <w:tcPr>
            <w:tcW w:w="1650" w:type="dxa"/>
            <w:hideMark/>
          </w:tcPr>
          <w:p w:rsidR="0053605C" w:rsidRDefault="006E6719">
            <w:r>
              <w:t>Растачивание</w:t>
            </w:r>
          </w:p>
        </w:tc>
        <w:tc>
          <w:tcPr>
            <w:tcW w:w="1650" w:type="dxa"/>
            <w:hideMark/>
          </w:tcPr>
          <w:p w:rsidR="0053605C" w:rsidRDefault="006E6719">
            <w:r>
              <w:t>Сверление</w:t>
            </w:r>
          </w:p>
        </w:tc>
      </w:tr>
      <w:tr w:rsidR="0053605C">
        <w:trPr>
          <w:divId w:val="1968775163"/>
          <w:cantSplit/>
          <w:trHeight w:val="870"/>
          <w:tblCellSpacing w:w="0" w:type="dxa"/>
        </w:trPr>
        <w:tc>
          <w:tcPr>
            <w:tcW w:w="1635" w:type="dxa"/>
            <w:hideMark/>
          </w:tcPr>
          <w:p w:rsidR="0053605C" w:rsidRPr="006E6719" w:rsidRDefault="006E6719">
            <w:pPr>
              <w:pStyle w:val="a3"/>
            </w:pPr>
            <w:r w:rsidRPr="006E6719">
              <w:t xml:space="preserve">Фрезерование торцевой </w:t>
            </w:r>
          </w:p>
          <w:p w:rsidR="0053605C" w:rsidRPr="006E6719" w:rsidRDefault="006E6719">
            <w:pPr>
              <w:pStyle w:val="a3"/>
            </w:pPr>
            <w:r w:rsidRPr="006E6719">
              <w:t>фрезой</w:t>
            </w:r>
          </w:p>
        </w:tc>
        <w:tc>
          <w:tcPr>
            <w:tcW w:w="1620" w:type="dxa"/>
            <w:hideMark/>
          </w:tcPr>
          <w:p w:rsidR="0053605C" w:rsidRPr="006E6719" w:rsidRDefault="006E6719">
            <w:pPr>
              <w:pStyle w:val="a3"/>
            </w:pPr>
            <w:r w:rsidRPr="006E6719">
              <w:t xml:space="preserve">Фрезерование торцевой </w:t>
            </w:r>
          </w:p>
          <w:p w:rsidR="0053605C" w:rsidRPr="006E6719" w:rsidRDefault="006E6719">
            <w:pPr>
              <w:pStyle w:val="a3"/>
            </w:pPr>
            <w:r w:rsidRPr="006E6719">
              <w:t>фрезой</w:t>
            </w:r>
          </w:p>
        </w:tc>
        <w:tc>
          <w:tcPr>
            <w:tcW w:w="1620" w:type="dxa"/>
            <w:gridSpan w:val="2"/>
            <w:hideMark/>
          </w:tcPr>
          <w:p w:rsidR="0053605C" w:rsidRPr="006E6719" w:rsidRDefault="0053605C"/>
        </w:tc>
        <w:tc>
          <w:tcPr>
            <w:tcW w:w="1635" w:type="dxa"/>
            <w:hideMark/>
          </w:tcPr>
          <w:p w:rsidR="0053605C" w:rsidRDefault="0053605C">
            <w:pPr>
              <w:rPr>
                <w:sz w:val="20"/>
                <w:szCs w:val="20"/>
              </w:rPr>
            </w:pPr>
          </w:p>
        </w:tc>
        <w:tc>
          <w:tcPr>
            <w:tcW w:w="1650" w:type="dxa"/>
            <w:hideMark/>
          </w:tcPr>
          <w:p w:rsidR="0053605C" w:rsidRDefault="0053605C">
            <w:pPr>
              <w:rPr>
                <w:sz w:val="20"/>
                <w:szCs w:val="20"/>
              </w:rPr>
            </w:pPr>
          </w:p>
        </w:tc>
        <w:tc>
          <w:tcPr>
            <w:tcW w:w="1650" w:type="dxa"/>
            <w:hideMark/>
          </w:tcPr>
          <w:p w:rsidR="0053605C" w:rsidRPr="006E6719" w:rsidRDefault="006E6719">
            <w:pPr>
              <w:pStyle w:val="a3"/>
            </w:pPr>
            <w:r w:rsidRPr="006E6719">
              <w:t xml:space="preserve">Нарезание резьбы </w:t>
            </w:r>
          </w:p>
          <w:p w:rsidR="0053605C" w:rsidRPr="006E6719" w:rsidRDefault="006E6719">
            <w:pPr>
              <w:pStyle w:val="a3"/>
            </w:pPr>
            <w:r w:rsidRPr="006E6719">
              <w:t>метчиком</w:t>
            </w:r>
          </w:p>
        </w:tc>
      </w:tr>
      <w:tr w:rsidR="0053605C">
        <w:trPr>
          <w:divId w:val="1968775163"/>
          <w:cantSplit/>
          <w:trHeight w:val="70"/>
          <w:tblCellSpacing w:w="0" w:type="dxa"/>
        </w:trPr>
        <w:tc>
          <w:tcPr>
            <w:tcW w:w="1635" w:type="dxa"/>
            <w:hideMark/>
          </w:tcPr>
          <w:p w:rsidR="0053605C" w:rsidRPr="006E6719" w:rsidRDefault="0053605C"/>
        </w:tc>
        <w:tc>
          <w:tcPr>
            <w:tcW w:w="1620" w:type="dxa"/>
            <w:hideMark/>
          </w:tcPr>
          <w:p w:rsidR="0053605C" w:rsidRPr="006E6719" w:rsidRDefault="006E6719">
            <w:pPr>
              <w:pStyle w:val="a3"/>
            </w:pPr>
            <w:r w:rsidRPr="006E6719">
              <w:t xml:space="preserve">Фрезерование цилиндр. </w:t>
            </w:r>
          </w:p>
          <w:p w:rsidR="0053605C" w:rsidRPr="006E6719" w:rsidRDefault="006E6719">
            <w:pPr>
              <w:pStyle w:val="a3"/>
            </w:pPr>
            <w:r w:rsidRPr="006E6719">
              <w:t>фрезой</w:t>
            </w:r>
          </w:p>
        </w:tc>
        <w:tc>
          <w:tcPr>
            <w:tcW w:w="1620" w:type="dxa"/>
            <w:gridSpan w:val="2"/>
            <w:hideMark/>
          </w:tcPr>
          <w:p w:rsidR="0053605C" w:rsidRPr="006E6719" w:rsidRDefault="0053605C"/>
        </w:tc>
        <w:tc>
          <w:tcPr>
            <w:tcW w:w="1635" w:type="dxa"/>
            <w:hideMark/>
          </w:tcPr>
          <w:p w:rsidR="0053605C" w:rsidRDefault="0053605C">
            <w:pPr>
              <w:rPr>
                <w:sz w:val="20"/>
                <w:szCs w:val="20"/>
              </w:rPr>
            </w:pPr>
          </w:p>
        </w:tc>
        <w:tc>
          <w:tcPr>
            <w:tcW w:w="1650" w:type="dxa"/>
            <w:hideMark/>
          </w:tcPr>
          <w:p w:rsidR="0053605C" w:rsidRDefault="0053605C">
            <w:pPr>
              <w:rPr>
                <w:sz w:val="20"/>
                <w:szCs w:val="20"/>
              </w:rPr>
            </w:pPr>
          </w:p>
        </w:tc>
        <w:tc>
          <w:tcPr>
            <w:tcW w:w="1650" w:type="dxa"/>
            <w:hideMark/>
          </w:tcPr>
          <w:p w:rsidR="0053605C" w:rsidRDefault="0053605C">
            <w:pPr>
              <w:rPr>
                <w:sz w:val="20"/>
                <w:szCs w:val="20"/>
              </w:rPr>
            </w:pPr>
          </w:p>
        </w:tc>
      </w:tr>
      <w:tr w:rsidR="0053605C">
        <w:trPr>
          <w:divId w:val="1968775163"/>
          <w:cantSplit/>
          <w:trHeight w:val="70"/>
          <w:tblCellSpacing w:w="0" w:type="dxa"/>
        </w:trPr>
        <w:tc>
          <w:tcPr>
            <w:tcW w:w="1635" w:type="dxa"/>
            <w:hideMark/>
          </w:tcPr>
          <w:p w:rsidR="0053605C" w:rsidRDefault="0053605C">
            <w:pPr>
              <w:rPr>
                <w:sz w:val="20"/>
                <w:szCs w:val="20"/>
              </w:rPr>
            </w:pPr>
          </w:p>
        </w:tc>
        <w:tc>
          <w:tcPr>
            <w:tcW w:w="1620" w:type="dxa"/>
            <w:hideMark/>
          </w:tcPr>
          <w:p w:rsidR="0053605C" w:rsidRDefault="0053605C">
            <w:pPr>
              <w:rPr>
                <w:sz w:val="20"/>
                <w:szCs w:val="20"/>
              </w:rPr>
            </w:pPr>
          </w:p>
        </w:tc>
        <w:tc>
          <w:tcPr>
            <w:tcW w:w="1620" w:type="dxa"/>
            <w:gridSpan w:val="2"/>
            <w:hideMark/>
          </w:tcPr>
          <w:p w:rsidR="0053605C" w:rsidRDefault="0053605C">
            <w:pPr>
              <w:rPr>
                <w:sz w:val="20"/>
                <w:szCs w:val="20"/>
              </w:rPr>
            </w:pPr>
          </w:p>
        </w:tc>
        <w:tc>
          <w:tcPr>
            <w:tcW w:w="1635" w:type="dxa"/>
            <w:hideMark/>
          </w:tcPr>
          <w:p w:rsidR="0053605C" w:rsidRDefault="0053605C">
            <w:pPr>
              <w:rPr>
                <w:sz w:val="20"/>
                <w:szCs w:val="20"/>
              </w:rPr>
            </w:pPr>
          </w:p>
        </w:tc>
        <w:tc>
          <w:tcPr>
            <w:tcW w:w="1650" w:type="dxa"/>
            <w:hideMark/>
          </w:tcPr>
          <w:p w:rsidR="0053605C" w:rsidRDefault="0053605C">
            <w:pPr>
              <w:rPr>
                <w:sz w:val="20"/>
                <w:szCs w:val="20"/>
              </w:rPr>
            </w:pPr>
          </w:p>
        </w:tc>
        <w:tc>
          <w:tcPr>
            <w:tcW w:w="1650" w:type="dxa"/>
            <w:hideMark/>
          </w:tcPr>
          <w:p w:rsidR="0053605C" w:rsidRDefault="0053605C">
            <w:pPr>
              <w:rPr>
                <w:sz w:val="20"/>
                <w:szCs w:val="20"/>
              </w:rPr>
            </w:pPr>
          </w:p>
        </w:tc>
      </w:tr>
      <w:tr w:rsidR="0053605C">
        <w:trPr>
          <w:divId w:val="1968775163"/>
          <w:tblCellSpacing w:w="0" w:type="dxa"/>
        </w:trPr>
        <w:tc>
          <w:tcPr>
            <w:tcW w:w="1815" w:type="dxa"/>
            <w:vAlign w:val="center"/>
            <w:hideMark/>
          </w:tcPr>
          <w:p w:rsidR="0053605C" w:rsidRDefault="0053605C">
            <w:pPr>
              <w:rPr>
                <w:sz w:val="20"/>
                <w:szCs w:val="20"/>
              </w:rPr>
            </w:pPr>
          </w:p>
        </w:tc>
        <w:tc>
          <w:tcPr>
            <w:tcW w:w="1815" w:type="dxa"/>
            <w:vAlign w:val="center"/>
            <w:hideMark/>
          </w:tcPr>
          <w:p w:rsidR="0053605C" w:rsidRDefault="0053605C">
            <w:pPr>
              <w:rPr>
                <w:sz w:val="20"/>
                <w:szCs w:val="20"/>
              </w:rPr>
            </w:pPr>
          </w:p>
        </w:tc>
        <w:tc>
          <w:tcPr>
            <w:tcW w:w="6" w:type="dxa"/>
            <w:vAlign w:val="center"/>
            <w:hideMark/>
          </w:tcPr>
          <w:p w:rsidR="0053605C" w:rsidRDefault="0053605C">
            <w:pPr>
              <w:rPr>
                <w:sz w:val="20"/>
                <w:szCs w:val="20"/>
              </w:rPr>
            </w:pPr>
          </w:p>
        </w:tc>
        <w:tc>
          <w:tcPr>
            <w:tcW w:w="1620" w:type="dxa"/>
            <w:vAlign w:val="center"/>
            <w:hideMark/>
          </w:tcPr>
          <w:p w:rsidR="0053605C" w:rsidRDefault="0053605C">
            <w:pPr>
              <w:rPr>
                <w:sz w:val="20"/>
                <w:szCs w:val="20"/>
              </w:rPr>
            </w:pPr>
          </w:p>
        </w:tc>
        <w:tc>
          <w:tcPr>
            <w:tcW w:w="1635" w:type="dxa"/>
            <w:vAlign w:val="center"/>
            <w:hideMark/>
          </w:tcPr>
          <w:p w:rsidR="0053605C" w:rsidRDefault="0053605C">
            <w:pPr>
              <w:rPr>
                <w:sz w:val="20"/>
                <w:szCs w:val="20"/>
              </w:rPr>
            </w:pPr>
          </w:p>
        </w:tc>
        <w:tc>
          <w:tcPr>
            <w:tcW w:w="1725" w:type="dxa"/>
            <w:vAlign w:val="center"/>
            <w:hideMark/>
          </w:tcPr>
          <w:p w:rsidR="0053605C" w:rsidRDefault="0053605C">
            <w:pPr>
              <w:rPr>
                <w:sz w:val="20"/>
                <w:szCs w:val="20"/>
              </w:rPr>
            </w:pPr>
          </w:p>
        </w:tc>
        <w:tc>
          <w:tcPr>
            <w:tcW w:w="1650" w:type="dxa"/>
            <w:vAlign w:val="center"/>
            <w:hideMark/>
          </w:tcPr>
          <w:p w:rsidR="0053605C" w:rsidRDefault="0053605C">
            <w:pPr>
              <w:rPr>
                <w:sz w:val="20"/>
                <w:szCs w:val="20"/>
              </w:rPr>
            </w:pPr>
          </w:p>
        </w:tc>
      </w:tr>
    </w:tbl>
    <w:p w:rsidR="0053605C" w:rsidRDefault="006E6719">
      <w:pPr>
        <w:pStyle w:val="3"/>
        <w:divId w:val="1968775163"/>
        <w:rPr>
          <w:kern w:val="36"/>
        </w:rPr>
      </w:pPr>
      <w:bookmarkStart w:id="110" w:name="_Toc499821009"/>
      <w:bookmarkStart w:id="111" w:name="_Toc486771501"/>
      <w:bookmarkStart w:id="112" w:name="_Toc486448206"/>
      <w:bookmarkStart w:id="113" w:name="_Toc486298127"/>
      <w:bookmarkEnd w:id="110"/>
      <w:bookmarkEnd w:id="111"/>
      <w:bookmarkEnd w:id="112"/>
      <w:r>
        <w:rPr>
          <w:kern w:val="36"/>
        </w:rPr>
        <w:t>2.3.2.  Выбор станков</w:t>
      </w:r>
      <w:bookmarkEnd w:id="113"/>
    </w:p>
    <w:p w:rsidR="0053605C" w:rsidRPr="006E6719" w:rsidRDefault="006E6719">
      <w:pPr>
        <w:pStyle w:val="a3"/>
        <w:outlineLvl w:val="1"/>
        <w:divId w:val="1968775163"/>
        <w:rPr>
          <w:b/>
          <w:bCs/>
          <w:kern w:val="36"/>
          <w:sz w:val="48"/>
          <w:szCs w:val="48"/>
        </w:rPr>
      </w:pPr>
      <w:r>
        <w:rPr>
          <w:b/>
          <w:bCs/>
          <w:kern w:val="36"/>
          <w:sz w:val="48"/>
          <w:szCs w:val="48"/>
        </w:rPr>
        <w:t>Далее при проектировании объема обработки выбираются станки, на которых можно реализовать уже выбранные возможные методы обработки. Т.е. сначала выбираются возможные станки для реализации возможных методов обработки. Далее из множества станков исключаются те станки, которые не могут быть использованы по тем или иным признакам и оставляются те, которые могут быть рекомендованы. Выбор станков представлен в табличном виде (таблица 7).</w:t>
      </w:r>
    </w:p>
    <w:p w:rsidR="0053605C" w:rsidRDefault="006E6719">
      <w:pPr>
        <w:pStyle w:val="a3"/>
        <w:outlineLvl w:val="1"/>
        <w:divId w:val="1968775163"/>
        <w:rPr>
          <w:b/>
          <w:bCs/>
          <w:kern w:val="36"/>
          <w:sz w:val="48"/>
          <w:szCs w:val="48"/>
        </w:rPr>
      </w:pPr>
      <w:r>
        <w:rPr>
          <w:b/>
          <w:bCs/>
          <w:kern w:val="36"/>
          <w:sz w:val="48"/>
          <w:szCs w:val="48"/>
        </w:rPr>
        <w:t>Таблица 7</w:t>
      </w:r>
    </w:p>
    <w:p w:rsidR="0053605C" w:rsidRDefault="006E6719">
      <w:pPr>
        <w:pStyle w:val="a3"/>
        <w:outlineLvl w:val="1"/>
        <w:divId w:val="1968775163"/>
        <w:rPr>
          <w:b/>
          <w:bCs/>
          <w:kern w:val="36"/>
          <w:sz w:val="48"/>
          <w:szCs w:val="48"/>
        </w:rPr>
      </w:pPr>
      <w:r>
        <w:rPr>
          <w:b/>
          <w:bCs/>
          <w:kern w:val="36"/>
          <w:sz w:val="48"/>
          <w:szCs w:val="48"/>
        </w:rPr>
        <w:t>Выбор станков для реализации возможных видов            обработки</w:t>
      </w:r>
    </w:p>
    <w:tbl>
      <w:tblPr>
        <w:tblW w:w="0" w:type="auto"/>
        <w:tblCellSpacing w:w="0" w:type="dxa"/>
        <w:tblCellMar>
          <w:left w:w="0" w:type="dxa"/>
          <w:right w:w="0" w:type="dxa"/>
        </w:tblCellMar>
        <w:tblLook w:val="04A0" w:firstRow="1" w:lastRow="0" w:firstColumn="1" w:lastColumn="0" w:noHBand="0" w:noVBand="1"/>
      </w:tblPr>
      <w:tblGrid>
        <w:gridCol w:w="9465"/>
        <w:gridCol w:w="2865"/>
        <w:gridCol w:w="2850"/>
        <w:gridCol w:w="3450"/>
        <w:gridCol w:w="1155"/>
        <w:gridCol w:w="1155"/>
        <w:gridCol w:w="1155"/>
      </w:tblGrid>
      <w:tr w:rsidR="0053605C">
        <w:trPr>
          <w:divId w:val="1968775163"/>
          <w:cantSplit/>
          <w:trHeight w:val="300"/>
          <w:tblCellSpacing w:w="0" w:type="dxa"/>
        </w:trPr>
        <w:tc>
          <w:tcPr>
            <w:tcW w:w="1995" w:type="dxa"/>
            <w:vMerge w:val="restart"/>
            <w:hideMark/>
          </w:tcPr>
          <w:p w:rsidR="0053605C" w:rsidRDefault="006E6719">
            <w:r>
              <w:rPr>
                <w:b/>
                <w:bCs/>
              </w:rPr>
              <w:t>Вид обработки</w:t>
            </w:r>
          </w:p>
        </w:tc>
        <w:tc>
          <w:tcPr>
            <w:tcW w:w="2865" w:type="dxa"/>
            <w:gridSpan w:val="2"/>
            <w:vMerge w:val="restart"/>
            <w:hideMark/>
          </w:tcPr>
          <w:p w:rsidR="0053605C" w:rsidRPr="006E6719" w:rsidRDefault="006E6719">
            <w:pPr>
              <w:pStyle w:val="a3"/>
            </w:pPr>
            <w:r w:rsidRPr="006E6719">
              <w:t xml:space="preserve">Типы </w:t>
            </w:r>
          </w:p>
          <w:p w:rsidR="0053605C" w:rsidRPr="006E6719" w:rsidRDefault="006E6719">
            <w:pPr>
              <w:pStyle w:val="a3"/>
            </w:pPr>
            <w:r w:rsidRPr="006E6719">
              <w:t xml:space="preserve">применяемых </w:t>
            </w:r>
          </w:p>
          <w:p w:rsidR="0053605C" w:rsidRPr="006E6719" w:rsidRDefault="006E6719">
            <w:pPr>
              <w:pStyle w:val="a3"/>
            </w:pPr>
            <w:r w:rsidRPr="006E6719">
              <w:t>станков</w:t>
            </w:r>
          </w:p>
        </w:tc>
        <w:tc>
          <w:tcPr>
            <w:tcW w:w="3450" w:type="dxa"/>
            <w:gridSpan w:val="3"/>
            <w:hideMark/>
          </w:tcPr>
          <w:p w:rsidR="0053605C" w:rsidRDefault="006E6719">
            <w:r>
              <w:t>Несовместимость типов станков</w:t>
            </w:r>
          </w:p>
        </w:tc>
        <w:tc>
          <w:tcPr>
            <w:tcW w:w="1155" w:type="dxa"/>
            <w:vMerge w:val="restart"/>
            <w:hideMark/>
          </w:tcPr>
          <w:p w:rsidR="0053605C" w:rsidRDefault="006E6719">
            <w:r>
              <w:t>Рекомендуемые станки</w:t>
            </w:r>
          </w:p>
        </w:tc>
      </w:tr>
      <w:tr w:rsidR="0053605C">
        <w:trPr>
          <w:divId w:val="1968775163"/>
          <w:cantSplit/>
          <w:trHeight w:val="1810"/>
          <w:tblCellSpacing w:w="0" w:type="dxa"/>
        </w:trPr>
        <w:tc>
          <w:tcPr>
            <w:tcW w:w="0" w:type="auto"/>
            <w:vMerge/>
            <w:vAlign w:val="center"/>
            <w:hideMark/>
          </w:tcPr>
          <w:p w:rsidR="0053605C" w:rsidRDefault="0053605C"/>
        </w:tc>
        <w:tc>
          <w:tcPr>
            <w:tcW w:w="0" w:type="auto"/>
            <w:gridSpan w:val="2"/>
            <w:vMerge/>
            <w:vAlign w:val="center"/>
            <w:hideMark/>
          </w:tcPr>
          <w:p w:rsidR="0053605C" w:rsidRPr="006E6719" w:rsidRDefault="0053605C"/>
        </w:tc>
        <w:tc>
          <w:tcPr>
            <w:tcW w:w="1155" w:type="dxa"/>
            <w:hideMark/>
          </w:tcPr>
          <w:p w:rsidR="0053605C" w:rsidRDefault="006E6719">
            <w:r>
              <w:t>с условиями производства</w:t>
            </w:r>
          </w:p>
        </w:tc>
        <w:tc>
          <w:tcPr>
            <w:tcW w:w="1155" w:type="dxa"/>
            <w:hideMark/>
          </w:tcPr>
          <w:p w:rsidR="0053605C" w:rsidRDefault="006E6719">
            <w:r>
              <w:t>с конфигурацией детали</w:t>
            </w:r>
          </w:p>
        </w:tc>
        <w:tc>
          <w:tcPr>
            <w:tcW w:w="1155" w:type="dxa"/>
            <w:hideMark/>
          </w:tcPr>
          <w:p w:rsidR="0053605C" w:rsidRDefault="006E6719">
            <w:r>
              <w:t>с  возможностями оснащения процесса</w:t>
            </w:r>
          </w:p>
        </w:tc>
        <w:tc>
          <w:tcPr>
            <w:tcW w:w="0" w:type="auto"/>
            <w:vMerge/>
            <w:vAlign w:val="center"/>
            <w:hideMark/>
          </w:tcPr>
          <w:p w:rsidR="0053605C" w:rsidRDefault="0053605C"/>
        </w:tc>
      </w:tr>
      <w:tr w:rsidR="0053605C">
        <w:trPr>
          <w:divId w:val="1968775163"/>
          <w:trHeight w:val="300"/>
          <w:tblCellSpacing w:w="0" w:type="dxa"/>
        </w:trPr>
        <w:tc>
          <w:tcPr>
            <w:tcW w:w="4860" w:type="dxa"/>
            <w:gridSpan w:val="3"/>
            <w:hideMark/>
          </w:tcPr>
          <w:p w:rsidR="0053605C" w:rsidRDefault="006E6719">
            <w:r>
              <w:t>для первой группы поверхностей - пов. 1 и 2</w:t>
            </w:r>
          </w:p>
        </w:tc>
        <w:tc>
          <w:tcPr>
            <w:tcW w:w="1155" w:type="dxa"/>
            <w:hideMark/>
          </w:tcPr>
          <w:p w:rsidR="0053605C" w:rsidRDefault="0053605C"/>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r>
      <w:tr w:rsidR="0053605C">
        <w:trPr>
          <w:divId w:val="1968775163"/>
          <w:cantSplit/>
          <w:trHeight w:val="870"/>
          <w:tblCellSpacing w:w="0" w:type="dxa"/>
        </w:trPr>
        <w:tc>
          <w:tcPr>
            <w:tcW w:w="2010" w:type="dxa"/>
            <w:gridSpan w:val="2"/>
            <w:hideMark/>
          </w:tcPr>
          <w:p w:rsidR="0053605C" w:rsidRDefault="006E6719">
            <w:r>
              <w:t>Точение поперечной подачей</w:t>
            </w:r>
          </w:p>
        </w:tc>
        <w:tc>
          <w:tcPr>
            <w:tcW w:w="2850" w:type="dxa"/>
            <w:hideMark/>
          </w:tcPr>
          <w:p w:rsidR="0053605C" w:rsidRDefault="0053605C"/>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r>
      <w:tr w:rsidR="0053605C">
        <w:trPr>
          <w:divId w:val="1968775163"/>
          <w:trHeight w:val="290"/>
          <w:tblCellSpacing w:w="0" w:type="dxa"/>
        </w:trPr>
        <w:tc>
          <w:tcPr>
            <w:tcW w:w="1995" w:type="dxa"/>
            <w:hideMark/>
          </w:tcPr>
          <w:p w:rsidR="0053605C" w:rsidRDefault="0053605C">
            <w:pPr>
              <w:rPr>
                <w:sz w:val="20"/>
                <w:szCs w:val="20"/>
              </w:rPr>
            </w:pPr>
          </w:p>
        </w:tc>
        <w:tc>
          <w:tcPr>
            <w:tcW w:w="2865" w:type="dxa"/>
            <w:gridSpan w:val="2"/>
            <w:hideMark/>
          </w:tcPr>
          <w:p w:rsidR="0053605C" w:rsidRDefault="006E6719">
            <w:r>
              <w:t>Токарно-карусельный</w:t>
            </w:r>
          </w:p>
        </w:tc>
        <w:tc>
          <w:tcPr>
            <w:tcW w:w="1155" w:type="dxa"/>
            <w:hideMark/>
          </w:tcPr>
          <w:p w:rsidR="0053605C" w:rsidRDefault="006E6719">
            <w:r>
              <w:t>не</w:t>
            </w:r>
          </w:p>
        </w:tc>
        <w:tc>
          <w:tcPr>
            <w:tcW w:w="1155" w:type="dxa"/>
            <w:hideMark/>
          </w:tcPr>
          <w:p w:rsidR="0053605C" w:rsidRDefault="0053605C"/>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r>
      <w:tr w:rsidR="0053605C">
        <w:trPr>
          <w:divId w:val="1968775163"/>
          <w:trHeight w:val="290"/>
          <w:tblCellSpacing w:w="0" w:type="dxa"/>
        </w:trPr>
        <w:tc>
          <w:tcPr>
            <w:tcW w:w="1995" w:type="dxa"/>
            <w:hideMark/>
          </w:tcPr>
          <w:p w:rsidR="0053605C" w:rsidRDefault="0053605C">
            <w:pPr>
              <w:rPr>
                <w:sz w:val="20"/>
                <w:szCs w:val="20"/>
              </w:rPr>
            </w:pPr>
          </w:p>
        </w:tc>
        <w:tc>
          <w:tcPr>
            <w:tcW w:w="2865" w:type="dxa"/>
            <w:gridSpan w:val="2"/>
            <w:hideMark/>
          </w:tcPr>
          <w:p w:rsidR="0053605C" w:rsidRDefault="006E6719">
            <w:r>
              <w:t>Токарно-винторезный</w:t>
            </w:r>
          </w:p>
        </w:tc>
        <w:tc>
          <w:tcPr>
            <w:tcW w:w="1155" w:type="dxa"/>
            <w:hideMark/>
          </w:tcPr>
          <w:p w:rsidR="0053605C" w:rsidRDefault="0053605C"/>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6E6719">
            <w:r>
              <w:t>рек</w:t>
            </w:r>
          </w:p>
        </w:tc>
      </w:tr>
      <w:tr w:rsidR="0053605C">
        <w:trPr>
          <w:divId w:val="1968775163"/>
          <w:trHeight w:val="290"/>
          <w:tblCellSpacing w:w="0" w:type="dxa"/>
        </w:trPr>
        <w:tc>
          <w:tcPr>
            <w:tcW w:w="1995" w:type="dxa"/>
            <w:hideMark/>
          </w:tcPr>
          <w:p w:rsidR="0053605C" w:rsidRDefault="0053605C"/>
        </w:tc>
        <w:tc>
          <w:tcPr>
            <w:tcW w:w="2865" w:type="dxa"/>
            <w:gridSpan w:val="2"/>
            <w:hideMark/>
          </w:tcPr>
          <w:p w:rsidR="0053605C" w:rsidRDefault="006E6719">
            <w:r>
              <w:t>Горизонтально-расточной</w:t>
            </w:r>
          </w:p>
        </w:tc>
        <w:tc>
          <w:tcPr>
            <w:tcW w:w="1155" w:type="dxa"/>
            <w:hideMark/>
          </w:tcPr>
          <w:p w:rsidR="0053605C" w:rsidRDefault="0053605C"/>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6E6719">
            <w:r>
              <w:t>рек</w:t>
            </w:r>
          </w:p>
        </w:tc>
      </w:tr>
      <w:tr w:rsidR="0053605C">
        <w:trPr>
          <w:divId w:val="1968775163"/>
          <w:cantSplit/>
          <w:trHeight w:val="580"/>
          <w:tblCellSpacing w:w="0" w:type="dxa"/>
        </w:trPr>
        <w:tc>
          <w:tcPr>
            <w:tcW w:w="2010" w:type="dxa"/>
            <w:gridSpan w:val="2"/>
            <w:hideMark/>
          </w:tcPr>
          <w:p w:rsidR="0053605C" w:rsidRDefault="006E6719">
            <w:r>
              <w:t>Фрезерование торцевой фрезой</w:t>
            </w:r>
          </w:p>
        </w:tc>
        <w:tc>
          <w:tcPr>
            <w:tcW w:w="2850" w:type="dxa"/>
            <w:hideMark/>
          </w:tcPr>
          <w:p w:rsidR="0053605C" w:rsidRDefault="0053605C"/>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r>
      <w:tr w:rsidR="0053605C">
        <w:trPr>
          <w:divId w:val="1968775163"/>
          <w:trHeight w:val="290"/>
          <w:tblCellSpacing w:w="0" w:type="dxa"/>
        </w:trPr>
        <w:tc>
          <w:tcPr>
            <w:tcW w:w="1995" w:type="dxa"/>
            <w:hideMark/>
          </w:tcPr>
          <w:p w:rsidR="0053605C" w:rsidRDefault="0053605C">
            <w:pPr>
              <w:rPr>
                <w:sz w:val="20"/>
                <w:szCs w:val="20"/>
              </w:rPr>
            </w:pPr>
          </w:p>
        </w:tc>
        <w:tc>
          <w:tcPr>
            <w:tcW w:w="2865" w:type="dxa"/>
            <w:gridSpan w:val="2"/>
            <w:hideMark/>
          </w:tcPr>
          <w:p w:rsidR="0053605C" w:rsidRDefault="006E6719">
            <w:r>
              <w:t>Продольно-фрезерный</w:t>
            </w:r>
          </w:p>
        </w:tc>
        <w:tc>
          <w:tcPr>
            <w:tcW w:w="1155" w:type="dxa"/>
            <w:hideMark/>
          </w:tcPr>
          <w:p w:rsidR="0053605C" w:rsidRDefault="006E6719">
            <w:r>
              <w:t>не</w:t>
            </w:r>
          </w:p>
        </w:tc>
        <w:tc>
          <w:tcPr>
            <w:tcW w:w="1155" w:type="dxa"/>
            <w:hideMark/>
          </w:tcPr>
          <w:p w:rsidR="0053605C" w:rsidRDefault="0053605C"/>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r>
      <w:tr w:rsidR="0053605C">
        <w:trPr>
          <w:divId w:val="1968775163"/>
          <w:trHeight w:val="290"/>
          <w:tblCellSpacing w:w="0" w:type="dxa"/>
        </w:trPr>
        <w:tc>
          <w:tcPr>
            <w:tcW w:w="1995" w:type="dxa"/>
            <w:hideMark/>
          </w:tcPr>
          <w:p w:rsidR="0053605C" w:rsidRDefault="0053605C">
            <w:pPr>
              <w:rPr>
                <w:sz w:val="20"/>
                <w:szCs w:val="20"/>
              </w:rPr>
            </w:pPr>
          </w:p>
        </w:tc>
        <w:tc>
          <w:tcPr>
            <w:tcW w:w="2865" w:type="dxa"/>
            <w:gridSpan w:val="2"/>
            <w:hideMark/>
          </w:tcPr>
          <w:p w:rsidR="0053605C" w:rsidRDefault="006E6719">
            <w:r>
              <w:t>Вертикально-фрезерный</w:t>
            </w:r>
          </w:p>
        </w:tc>
        <w:tc>
          <w:tcPr>
            <w:tcW w:w="1155" w:type="dxa"/>
            <w:hideMark/>
          </w:tcPr>
          <w:p w:rsidR="0053605C" w:rsidRDefault="0053605C"/>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6E6719">
            <w:r>
              <w:t>рек</w:t>
            </w:r>
          </w:p>
        </w:tc>
      </w:tr>
      <w:tr w:rsidR="0053605C">
        <w:trPr>
          <w:divId w:val="1968775163"/>
          <w:trHeight w:val="290"/>
          <w:tblCellSpacing w:w="0" w:type="dxa"/>
        </w:trPr>
        <w:tc>
          <w:tcPr>
            <w:tcW w:w="1995" w:type="dxa"/>
            <w:hideMark/>
          </w:tcPr>
          <w:p w:rsidR="0053605C" w:rsidRDefault="0053605C"/>
        </w:tc>
        <w:tc>
          <w:tcPr>
            <w:tcW w:w="2865" w:type="dxa"/>
            <w:gridSpan w:val="2"/>
            <w:hideMark/>
          </w:tcPr>
          <w:p w:rsidR="0053605C" w:rsidRDefault="006E6719">
            <w:r>
              <w:t>Горизонтально-фрезерный</w:t>
            </w:r>
          </w:p>
        </w:tc>
        <w:tc>
          <w:tcPr>
            <w:tcW w:w="1155" w:type="dxa"/>
            <w:hideMark/>
          </w:tcPr>
          <w:p w:rsidR="0053605C" w:rsidRDefault="0053605C"/>
        </w:tc>
        <w:tc>
          <w:tcPr>
            <w:tcW w:w="1155" w:type="dxa"/>
            <w:hideMark/>
          </w:tcPr>
          <w:p w:rsidR="0053605C" w:rsidRDefault="006E6719">
            <w:r>
              <w:t>не</w:t>
            </w:r>
          </w:p>
        </w:tc>
        <w:tc>
          <w:tcPr>
            <w:tcW w:w="1155" w:type="dxa"/>
            <w:hideMark/>
          </w:tcPr>
          <w:p w:rsidR="0053605C" w:rsidRDefault="0053605C"/>
        </w:tc>
        <w:tc>
          <w:tcPr>
            <w:tcW w:w="1155" w:type="dxa"/>
            <w:hideMark/>
          </w:tcPr>
          <w:p w:rsidR="0053605C" w:rsidRDefault="0053605C">
            <w:pPr>
              <w:rPr>
                <w:sz w:val="20"/>
                <w:szCs w:val="20"/>
              </w:rPr>
            </w:pPr>
          </w:p>
        </w:tc>
      </w:tr>
      <w:tr w:rsidR="0053605C">
        <w:trPr>
          <w:divId w:val="1968775163"/>
          <w:trHeight w:val="300"/>
          <w:tblCellSpacing w:w="0" w:type="dxa"/>
        </w:trPr>
        <w:tc>
          <w:tcPr>
            <w:tcW w:w="1995" w:type="dxa"/>
            <w:hideMark/>
          </w:tcPr>
          <w:p w:rsidR="0053605C" w:rsidRDefault="0053605C">
            <w:pPr>
              <w:rPr>
                <w:sz w:val="20"/>
                <w:szCs w:val="20"/>
              </w:rPr>
            </w:pPr>
          </w:p>
        </w:tc>
        <w:tc>
          <w:tcPr>
            <w:tcW w:w="2865" w:type="dxa"/>
            <w:gridSpan w:val="2"/>
            <w:hideMark/>
          </w:tcPr>
          <w:p w:rsidR="0053605C" w:rsidRDefault="006E6719">
            <w:r>
              <w:t>Горизонтально-расточной</w:t>
            </w:r>
          </w:p>
        </w:tc>
        <w:tc>
          <w:tcPr>
            <w:tcW w:w="1155" w:type="dxa"/>
            <w:hideMark/>
          </w:tcPr>
          <w:p w:rsidR="0053605C" w:rsidRDefault="0053605C"/>
        </w:tc>
        <w:tc>
          <w:tcPr>
            <w:tcW w:w="1155" w:type="dxa"/>
            <w:hideMark/>
          </w:tcPr>
          <w:p w:rsidR="0053605C" w:rsidRDefault="006E6719">
            <w:r>
              <w:t>не</w:t>
            </w:r>
          </w:p>
        </w:tc>
        <w:tc>
          <w:tcPr>
            <w:tcW w:w="1155" w:type="dxa"/>
            <w:hideMark/>
          </w:tcPr>
          <w:p w:rsidR="0053605C" w:rsidRDefault="0053605C"/>
        </w:tc>
        <w:tc>
          <w:tcPr>
            <w:tcW w:w="1155" w:type="dxa"/>
            <w:hideMark/>
          </w:tcPr>
          <w:p w:rsidR="0053605C" w:rsidRDefault="0053605C">
            <w:pPr>
              <w:rPr>
                <w:sz w:val="20"/>
                <w:szCs w:val="20"/>
              </w:rPr>
            </w:pPr>
          </w:p>
        </w:tc>
      </w:tr>
      <w:tr w:rsidR="0053605C">
        <w:trPr>
          <w:divId w:val="1968775163"/>
          <w:trHeight w:val="300"/>
          <w:tblCellSpacing w:w="0" w:type="dxa"/>
        </w:trPr>
        <w:tc>
          <w:tcPr>
            <w:tcW w:w="4860" w:type="dxa"/>
            <w:gridSpan w:val="3"/>
            <w:hideMark/>
          </w:tcPr>
          <w:p w:rsidR="0053605C" w:rsidRDefault="006E6719">
            <w:r>
              <w:t>для второй группы поверхностей - пов. 10</w:t>
            </w:r>
          </w:p>
        </w:tc>
        <w:tc>
          <w:tcPr>
            <w:tcW w:w="1155" w:type="dxa"/>
            <w:hideMark/>
          </w:tcPr>
          <w:p w:rsidR="0053605C" w:rsidRDefault="0053605C"/>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r>
      <w:tr w:rsidR="0053605C">
        <w:trPr>
          <w:divId w:val="1968775163"/>
          <w:cantSplit/>
          <w:trHeight w:val="870"/>
          <w:tblCellSpacing w:w="0" w:type="dxa"/>
        </w:trPr>
        <w:tc>
          <w:tcPr>
            <w:tcW w:w="2010" w:type="dxa"/>
            <w:gridSpan w:val="2"/>
            <w:hideMark/>
          </w:tcPr>
          <w:p w:rsidR="0053605C" w:rsidRDefault="006E6719">
            <w:r>
              <w:t>Точение поперечной подачей</w:t>
            </w:r>
          </w:p>
        </w:tc>
        <w:tc>
          <w:tcPr>
            <w:tcW w:w="2850" w:type="dxa"/>
            <w:hideMark/>
          </w:tcPr>
          <w:p w:rsidR="0053605C" w:rsidRDefault="0053605C"/>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r>
      <w:tr w:rsidR="0053605C">
        <w:trPr>
          <w:divId w:val="1968775163"/>
          <w:trHeight w:val="290"/>
          <w:tblCellSpacing w:w="0" w:type="dxa"/>
        </w:trPr>
        <w:tc>
          <w:tcPr>
            <w:tcW w:w="1995" w:type="dxa"/>
            <w:hideMark/>
          </w:tcPr>
          <w:p w:rsidR="0053605C" w:rsidRDefault="0053605C">
            <w:pPr>
              <w:rPr>
                <w:sz w:val="20"/>
                <w:szCs w:val="20"/>
              </w:rPr>
            </w:pPr>
          </w:p>
        </w:tc>
        <w:tc>
          <w:tcPr>
            <w:tcW w:w="2865" w:type="dxa"/>
            <w:gridSpan w:val="2"/>
            <w:hideMark/>
          </w:tcPr>
          <w:p w:rsidR="0053605C" w:rsidRDefault="006E6719">
            <w:r>
              <w:t>Токарно-карусельный</w:t>
            </w:r>
          </w:p>
        </w:tc>
        <w:tc>
          <w:tcPr>
            <w:tcW w:w="1155" w:type="dxa"/>
            <w:hideMark/>
          </w:tcPr>
          <w:p w:rsidR="0053605C" w:rsidRDefault="006E6719">
            <w:r>
              <w:t>не</w:t>
            </w:r>
          </w:p>
        </w:tc>
        <w:tc>
          <w:tcPr>
            <w:tcW w:w="1155" w:type="dxa"/>
            <w:hideMark/>
          </w:tcPr>
          <w:p w:rsidR="0053605C" w:rsidRDefault="0053605C"/>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r>
      <w:tr w:rsidR="0053605C">
        <w:trPr>
          <w:divId w:val="1968775163"/>
          <w:trHeight w:val="290"/>
          <w:tblCellSpacing w:w="0" w:type="dxa"/>
        </w:trPr>
        <w:tc>
          <w:tcPr>
            <w:tcW w:w="1995" w:type="dxa"/>
            <w:hideMark/>
          </w:tcPr>
          <w:p w:rsidR="0053605C" w:rsidRDefault="0053605C">
            <w:pPr>
              <w:rPr>
                <w:sz w:val="20"/>
                <w:szCs w:val="20"/>
              </w:rPr>
            </w:pPr>
          </w:p>
        </w:tc>
        <w:tc>
          <w:tcPr>
            <w:tcW w:w="2865" w:type="dxa"/>
            <w:gridSpan w:val="2"/>
            <w:hideMark/>
          </w:tcPr>
          <w:p w:rsidR="0053605C" w:rsidRDefault="006E6719">
            <w:r>
              <w:t>Токарно-винторезный</w:t>
            </w:r>
          </w:p>
        </w:tc>
        <w:tc>
          <w:tcPr>
            <w:tcW w:w="1155" w:type="dxa"/>
            <w:hideMark/>
          </w:tcPr>
          <w:p w:rsidR="0053605C" w:rsidRDefault="0053605C"/>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6E6719">
            <w:r>
              <w:t>рек</w:t>
            </w:r>
          </w:p>
        </w:tc>
      </w:tr>
      <w:tr w:rsidR="0053605C">
        <w:trPr>
          <w:divId w:val="1968775163"/>
          <w:trHeight w:val="290"/>
          <w:tblCellSpacing w:w="0" w:type="dxa"/>
        </w:trPr>
        <w:tc>
          <w:tcPr>
            <w:tcW w:w="1995" w:type="dxa"/>
            <w:hideMark/>
          </w:tcPr>
          <w:p w:rsidR="0053605C" w:rsidRDefault="0053605C"/>
        </w:tc>
        <w:tc>
          <w:tcPr>
            <w:tcW w:w="2865" w:type="dxa"/>
            <w:gridSpan w:val="2"/>
            <w:hideMark/>
          </w:tcPr>
          <w:p w:rsidR="0053605C" w:rsidRDefault="006E6719">
            <w:r>
              <w:t>Горизонтально-расточной</w:t>
            </w:r>
          </w:p>
        </w:tc>
        <w:tc>
          <w:tcPr>
            <w:tcW w:w="1155" w:type="dxa"/>
            <w:hideMark/>
          </w:tcPr>
          <w:p w:rsidR="0053605C" w:rsidRDefault="0053605C"/>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6E6719">
            <w:r>
              <w:t>рек</w:t>
            </w:r>
          </w:p>
        </w:tc>
      </w:tr>
      <w:tr w:rsidR="0053605C">
        <w:trPr>
          <w:divId w:val="1968775163"/>
          <w:cantSplit/>
          <w:trHeight w:val="580"/>
          <w:tblCellSpacing w:w="0" w:type="dxa"/>
        </w:trPr>
        <w:tc>
          <w:tcPr>
            <w:tcW w:w="2010" w:type="dxa"/>
            <w:gridSpan w:val="2"/>
            <w:hideMark/>
          </w:tcPr>
          <w:p w:rsidR="0053605C" w:rsidRDefault="006E6719">
            <w:r>
              <w:t>Фрезерование торцевой фрезой</w:t>
            </w:r>
          </w:p>
        </w:tc>
        <w:tc>
          <w:tcPr>
            <w:tcW w:w="2850" w:type="dxa"/>
            <w:hideMark/>
          </w:tcPr>
          <w:p w:rsidR="0053605C" w:rsidRDefault="0053605C"/>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r>
      <w:tr w:rsidR="0053605C">
        <w:trPr>
          <w:divId w:val="1968775163"/>
          <w:cantSplit/>
          <w:trHeight w:val="580"/>
          <w:tblCellSpacing w:w="0" w:type="dxa"/>
        </w:trPr>
        <w:tc>
          <w:tcPr>
            <w:tcW w:w="9465" w:type="dxa"/>
            <w:gridSpan w:val="7"/>
            <w:hideMark/>
          </w:tcPr>
          <w:p w:rsidR="0053605C" w:rsidRDefault="006E6719">
            <w:r>
              <w:t>Окончание таблицы 7</w:t>
            </w:r>
          </w:p>
        </w:tc>
      </w:tr>
      <w:tr w:rsidR="0053605C">
        <w:trPr>
          <w:divId w:val="1968775163"/>
          <w:trHeight w:val="290"/>
          <w:tblCellSpacing w:w="0" w:type="dxa"/>
        </w:trPr>
        <w:tc>
          <w:tcPr>
            <w:tcW w:w="1995" w:type="dxa"/>
            <w:hideMark/>
          </w:tcPr>
          <w:p w:rsidR="0053605C" w:rsidRDefault="0053605C"/>
        </w:tc>
        <w:tc>
          <w:tcPr>
            <w:tcW w:w="2865" w:type="dxa"/>
            <w:gridSpan w:val="2"/>
            <w:hideMark/>
          </w:tcPr>
          <w:p w:rsidR="0053605C" w:rsidRDefault="006E6719">
            <w:r>
              <w:t>Продольно-фрезерный</w:t>
            </w:r>
          </w:p>
        </w:tc>
        <w:tc>
          <w:tcPr>
            <w:tcW w:w="1155" w:type="dxa"/>
            <w:hideMark/>
          </w:tcPr>
          <w:p w:rsidR="0053605C" w:rsidRDefault="006E6719">
            <w:r>
              <w:t>не</w:t>
            </w:r>
          </w:p>
        </w:tc>
        <w:tc>
          <w:tcPr>
            <w:tcW w:w="1155" w:type="dxa"/>
            <w:hideMark/>
          </w:tcPr>
          <w:p w:rsidR="0053605C" w:rsidRDefault="0053605C"/>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r>
      <w:tr w:rsidR="0053605C">
        <w:trPr>
          <w:divId w:val="1968775163"/>
          <w:trHeight w:val="290"/>
          <w:tblCellSpacing w:w="0" w:type="dxa"/>
        </w:trPr>
        <w:tc>
          <w:tcPr>
            <w:tcW w:w="1995" w:type="dxa"/>
            <w:hideMark/>
          </w:tcPr>
          <w:p w:rsidR="0053605C" w:rsidRDefault="0053605C">
            <w:pPr>
              <w:rPr>
                <w:sz w:val="20"/>
                <w:szCs w:val="20"/>
              </w:rPr>
            </w:pPr>
          </w:p>
        </w:tc>
        <w:tc>
          <w:tcPr>
            <w:tcW w:w="2865" w:type="dxa"/>
            <w:gridSpan w:val="2"/>
            <w:hideMark/>
          </w:tcPr>
          <w:p w:rsidR="0053605C" w:rsidRDefault="006E6719">
            <w:r>
              <w:t>Вертикально-фрезерный</w:t>
            </w:r>
          </w:p>
        </w:tc>
        <w:tc>
          <w:tcPr>
            <w:tcW w:w="1155" w:type="dxa"/>
            <w:hideMark/>
          </w:tcPr>
          <w:p w:rsidR="0053605C" w:rsidRDefault="0053605C"/>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6E6719">
            <w:r>
              <w:t>рек</w:t>
            </w:r>
          </w:p>
        </w:tc>
      </w:tr>
      <w:tr w:rsidR="0053605C">
        <w:trPr>
          <w:divId w:val="1968775163"/>
          <w:trHeight w:val="290"/>
          <w:tblCellSpacing w:w="0" w:type="dxa"/>
        </w:trPr>
        <w:tc>
          <w:tcPr>
            <w:tcW w:w="1995" w:type="dxa"/>
            <w:hideMark/>
          </w:tcPr>
          <w:p w:rsidR="0053605C" w:rsidRDefault="0053605C"/>
        </w:tc>
        <w:tc>
          <w:tcPr>
            <w:tcW w:w="2865" w:type="dxa"/>
            <w:gridSpan w:val="2"/>
            <w:hideMark/>
          </w:tcPr>
          <w:p w:rsidR="0053605C" w:rsidRDefault="006E6719">
            <w:r>
              <w:t>Горизонтально-фрезерный</w:t>
            </w:r>
          </w:p>
        </w:tc>
        <w:tc>
          <w:tcPr>
            <w:tcW w:w="1155" w:type="dxa"/>
            <w:hideMark/>
          </w:tcPr>
          <w:p w:rsidR="0053605C" w:rsidRDefault="0053605C"/>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6E6719">
            <w:r>
              <w:t>рек</w:t>
            </w:r>
          </w:p>
        </w:tc>
      </w:tr>
      <w:tr w:rsidR="0053605C">
        <w:trPr>
          <w:divId w:val="1968775163"/>
          <w:trHeight w:val="290"/>
          <w:tblCellSpacing w:w="0" w:type="dxa"/>
        </w:trPr>
        <w:tc>
          <w:tcPr>
            <w:tcW w:w="1995" w:type="dxa"/>
            <w:hideMark/>
          </w:tcPr>
          <w:p w:rsidR="0053605C" w:rsidRDefault="0053605C"/>
        </w:tc>
        <w:tc>
          <w:tcPr>
            <w:tcW w:w="2865" w:type="dxa"/>
            <w:gridSpan w:val="2"/>
            <w:hideMark/>
          </w:tcPr>
          <w:p w:rsidR="0053605C" w:rsidRDefault="006E6719">
            <w:r>
              <w:t>Горизонтально-расточной</w:t>
            </w:r>
          </w:p>
        </w:tc>
        <w:tc>
          <w:tcPr>
            <w:tcW w:w="1155" w:type="dxa"/>
            <w:hideMark/>
          </w:tcPr>
          <w:p w:rsidR="0053605C" w:rsidRDefault="0053605C"/>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6E6719">
            <w:r>
              <w:t>рек</w:t>
            </w:r>
          </w:p>
        </w:tc>
      </w:tr>
      <w:tr w:rsidR="0053605C">
        <w:trPr>
          <w:divId w:val="1968775163"/>
          <w:cantSplit/>
          <w:trHeight w:val="870"/>
          <w:tblCellSpacing w:w="0" w:type="dxa"/>
        </w:trPr>
        <w:tc>
          <w:tcPr>
            <w:tcW w:w="2010" w:type="dxa"/>
            <w:gridSpan w:val="2"/>
            <w:hideMark/>
          </w:tcPr>
          <w:p w:rsidR="0053605C" w:rsidRDefault="006E6719">
            <w:r>
              <w:t>Фрезерование цилиндрической фрезой</w:t>
            </w:r>
          </w:p>
        </w:tc>
        <w:tc>
          <w:tcPr>
            <w:tcW w:w="2850" w:type="dxa"/>
            <w:hideMark/>
          </w:tcPr>
          <w:p w:rsidR="0053605C" w:rsidRDefault="0053605C"/>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r>
      <w:tr w:rsidR="0053605C">
        <w:trPr>
          <w:divId w:val="1968775163"/>
          <w:trHeight w:val="290"/>
          <w:tblCellSpacing w:w="0" w:type="dxa"/>
        </w:trPr>
        <w:tc>
          <w:tcPr>
            <w:tcW w:w="1995" w:type="dxa"/>
            <w:hideMark/>
          </w:tcPr>
          <w:p w:rsidR="0053605C" w:rsidRDefault="0053605C">
            <w:pPr>
              <w:rPr>
                <w:sz w:val="20"/>
                <w:szCs w:val="20"/>
              </w:rPr>
            </w:pPr>
          </w:p>
        </w:tc>
        <w:tc>
          <w:tcPr>
            <w:tcW w:w="2865" w:type="dxa"/>
            <w:gridSpan w:val="2"/>
            <w:hideMark/>
          </w:tcPr>
          <w:p w:rsidR="0053605C" w:rsidRDefault="006E6719">
            <w:r>
              <w:t>Вертикально-фрезерный</w:t>
            </w:r>
          </w:p>
        </w:tc>
        <w:tc>
          <w:tcPr>
            <w:tcW w:w="1155" w:type="dxa"/>
            <w:hideMark/>
          </w:tcPr>
          <w:p w:rsidR="0053605C" w:rsidRDefault="0053605C"/>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6E6719">
            <w:r>
              <w:t>рек</w:t>
            </w:r>
          </w:p>
        </w:tc>
      </w:tr>
      <w:tr w:rsidR="0053605C">
        <w:trPr>
          <w:divId w:val="1968775163"/>
          <w:trHeight w:val="300"/>
          <w:tblCellSpacing w:w="0" w:type="dxa"/>
        </w:trPr>
        <w:tc>
          <w:tcPr>
            <w:tcW w:w="1995" w:type="dxa"/>
            <w:hideMark/>
          </w:tcPr>
          <w:p w:rsidR="0053605C" w:rsidRDefault="0053605C"/>
        </w:tc>
        <w:tc>
          <w:tcPr>
            <w:tcW w:w="2865" w:type="dxa"/>
            <w:gridSpan w:val="2"/>
            <w:hideMark/>
          </w:tcPr>
          <w:p w:rsidR="0053605C" w:rsidRDefault="006E6719">
            <w:r>
              <w:t>Горизонтально-фрезерный</w:t>
            </w:r>
          </w:p>
        </w:tc>
        <w:tc>
          <w:tcPr>
            <w:tcW w:w="1155" w:type="dxa"/>
            <w:hideMark/>
          </w:tcPr>
          <w:p w:rsidR="0053605C" w:rsidRDefault="0053605C"/>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6E6719">
            <w:r>
              <w:t>рек</w:t>
            </w:r>
          </w:p>
        </w:tc>
      </w:tr>
      <w:tr w:rsidR="0053605C">
        <w:trPr>
          <w:divId w:val="1968775163"/>
          <w:trHeight w:val="300"/>
          <w:tblCellSpacing w:w="0" w:type="dxa"/>
        </w:trPr>
        <w:tc>
          <w:tcPr>
            <w:tcW w:w="4860" w:type="dxa"/>
            <w:gridSpan w:val="3"/>
            <w:hideMark/>
          </w:tcPr>
          <w:p w:rsidR="0053605C" w:rsidRDefault="006E6719">
            <w:r>
              <w:t>для третьей группы поверхностей - пов. 8 и 4</w:t>
            </w:r>
          </w:p>
        </w:tc>
        <w:tc>
          <w:tcPr>
            <w:tcW w:w="1155" w:type="dxa"/>
            <w:hideMark/>
          </w:tcPr>
          <w:p w:rsidR="0053605C" w:rsidRDefault="0053605C"/>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r>
      <w:tr w:rsidR="0053605C">
        <w:trPr>
          <w:divId w:val="1968775163"/>
          <w:cantSplit/>
          <w:trHeight w:val="651"/>
          <w:tblCellSpacing w:w="0" w:type="dxa"/>
        </w:trPr>
        <w:tc>
          <w:tcPr>
            <w:tcW w:w="2010" w:type="dxa"/>
            <w:gridSpan w:val="2"/>
            <w:hideMark/>
          </w:tcPr>
          <w:p w:rsidR="0053605C" w:rsidRDefault="006E6719">
            <w:r>
              <w:t>Точение поперечной подачей</w:t>
            </w:r>
          </w:p>
        </w:tc>
        <w:tc>
          <w:tcPr>
            <w:tcW w:w="2850" w:type="dxa"/>
            <w:hideMark/>
          </w:tcPr>
          <w:p w:rsidR="0053605C" w:rsidRDefault="0053605C"/>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r>
      <w:tr w:rsidR="0053605C">
        <w:trPr>
          <w:divId w:val="1968775163"/>
          <w:trHeight w:val="290"/>
          <w:tblCellSpacing w:w="0" w:type="dxa"/>
        </w:trPr>
        <w:tc>
          <w:tcPr>
            <w:tcW w:w="1995" w:type="dxa"/>
            <w:hideMark/>
          </w:tcPr>
          <w:p w:rsidR="0053605C" w:rsidRDefault="0053605C">
            <w:pPr>
              <w:rPr>
                <w:sz w:val="20"/>
                <w:szCs w:val="20"/>
              </w:rPr>
            </w:pPr>
          </w:p>
        </w:tc>
        <w:tc>
          <w:tcPr>
            <w:tcW w:w="2865" w:type="dxa"/>
            <w:gridSpan w:val="2"/>
            <w:hideMark/>
          </w:tcPr>
          <w:p w:rsidR="0053605C" w:rsidRDefault="006E6719">
            <w:r>
              <w:t>Токарно-карусельный</w:t>
            </w:r>
          </w:p>
        </w:tc>
        <w:tc>
          <w:tcPr>
            <w:tcW w:w="1155" w:type="dxa"/>
            <w:hideMark/>
          </w:tcPr>
          <w:p w:rsidR="0053605C" w:rsidRDefault="006E6719">
            <w:r>
              <w:t>не</w:t>
            </w:r>
          </w:p>
        </w:tc>
        <w:tc>
          <w:tcPr>
            <w:tcW w:w="1155" w:type="dxa"/>
            <w:hideMark/>
          </w:tcPr>
          <w:p w:rsidR="0053605C" w:rsidRDefault="0053605C"/>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r>
      <w:tr w:rsidR="0053605C">
        <w:trPr>
          <w:divId w:val="1968775163"/>
          <w:trHeight w:val="290"/>
          <w:tblCellSpacing w:w="0" w:type="dxa"/>
        </w:trPr>
        <w:tc>
          <w:tcPr>
            <w:tcW w:w="1995" w:type="dxa"/>
            <w:hideMark/>
          </w:tcPr>
          <w:p w:rsidR="0053605C" w:rsidRDefault="0053605C">
            <w:pPr>
              <w:rPr>
                <w:sz w:val="20"/>
                <w:szCs w:val="20"/>
              </w:rPr>
            </w:pPr>
          </w:p>
        </w:tc>
        <w:tc>
          <w:tcPr>
            <w:tcW w:w="2865" w:type="dxa"/>
            <w:gridSpan w:val="2"/>
            <w:hideMark/>
          </w:tcPr>
          <w:p w:rsidR="0053605C" w:rsidRDefault="006E6719">
            <w:r>
              <w:t>Токарно-винторезный</w:t>
            </w:r>
          </w:p>
        </w:tc>
        <w:tc>
          <w:tcPr>
            <w:tcW w:w="1155" w:type="dxa"/>
            <w:hideMark/>
          </w:tcPr>
          <w:p w:rsidR="0053605C" w:rsidRDefault="0053605C"/>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6E6719">
            <w:r>
              <w:t>рек</w:t>
            </w:r>
          </w:p>
        </w:tc>
      </w:tr>
      <w:tr w:rsidR="0053605C">
        <w:trPr>
          <w:divId w:val="1968775163"/>
          <w:trHeight w:val="300"/>
          <w:tblCellSpacing w:w="0" w:type="dxa"/>
        </w:trPr>
        <w:tc>
          <w:tcPr>
            <w:tcW w:w="1995" w:type="dxa"/>
            <w:hideMark/>
          </w:tcPr>
          <w:p w:rsidR="0053605C" w:rsidRDefault="0053605C"/>
        </w:tc>
        <w:tc>
          <w:tcPr>
            <w:tcW w:w="2865" w:type="dxa"/>
            <w:gridSpan w:val="2"/>
            <w:hideMark/>
          </w:tcPr>
          <w:p w:rsidR="0053605C" w:rsidRDefault="006E6719">
            <w:r>
              <w:t>Горизонтально-расточной</w:t>
            </w:r>
          </w:p>
        </w:tc>
        <w:tc>
          <w:tcPr>
            <w:tcW w:w="1155" w:type="dxa"/>
            <w:hideMark/>
          </w:tcPr>
          <w:p w:rsidR="0053605C" w:rsidRDefault="0053605C"/>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6E6719">
            <w:r>
              <w:t>рек</w:t>
            </w:r>
          </w:p>
        </w:tc>
      </w:tr>
      <w:tr w:rsidR="0053605C">
        <w:trPr>
          <w:divId w:val="1968775163"/>
          <w:trHeight w:val="300"/>
          <w:tblCellSpacing w:w="0" w:type="dxa"/>
        </w:trPr>
        <w:tc>
          <w:tcPr>
            <w:tcW w:w="1995" w:type="dxa"/>
            <w:hideMark/>
          </w:tcPr>
          <w:p w:rsidR="0053605C" w:rsidRDefault="0053605C"/>
        </w:tc>
        <w:tc>
          <w:tcPr>
            <w:tcW w:w="2865" w:type="dxa"/>
            <w:gridSpan w:val="2"/>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r>
      <w:tr w:rsidR="0053605C">
        <w:trPr>
          <w:divId w:val="1968775163"/>
          <w:trHeight w:val="300"/>
          <w:tblCellSpacing w:w="0" w:type="dxa"/>
        </w:trPr>
        <w:tc>
          <w:tcPr>
            <w:tcW w:w="6015" w:type="dxa"/>
            <w:gridSpan w:val="4"/>
            <w:hideMark/>
          </w:tcPr>
          <w:p w:rsidR="0053605C" w:rsidRDefault="006E6719">
            <w:r>
              <w:t>для четвертой группы поверхностей - пов. 3, 7 и 13</w:t>
            </w:r>
          </w:p>
        </w:tc>
        <w:tc>
          <w:tcPr>
            <w:tcW w:w="1155" w:type="dxa"/>
            <w:hideMark/>
          </w:tcPr>
          <w:p w:rsidR="0053605C" w:rsidRDefault="0053605C"/>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r>
      <w:tr w:rsidR="0053605C">
        <w:trPr>
          <w:divId w:val="1968775163"/>
          <w:cantSplit/>
          <w:trHeight w:val="647"/>
          <w:tblCellSpacing w:w="0" w:type="dxa"/>
        </w:trPr>
        <w:tc>
          <w:tcPr>
            <w:tcW w:w="2010" w:type="dxa"/>
            <w:gridSpan w:val="2"/>
            <w:hideMark/>
          </w:tcPr>
          <w:p w:rsidR="0053605C" w:rsidRDefault="006E6719">
            <w:r>
              <w:t>Точение поперечной подачей</w:t>
            </w:r>
          </w:p>
        </w:tc>
        <w:tc>
          <w:tcPr>
            <w:tcW w:w="2850" w:type="dxa"/>
            <w:hideMark/>
          </w:tcPr>
          <w:p w:rsidR="0053605C" w:rsidRDefault="0053605C"/>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r>
      <w:tr w:rsidR="0053605C">
        <w:trPr>
          <w:divId w:val="1968775163"/>
          <w:trHeight w:val="290"/>
          <w:tblCellSpacing w:w="0" w:type="dxa"/>
        </w:trPr>
        <w:tc>
          <w:tcPr>
            <w:tcW w:w="1995" w:type="dxa"/>
            <w:hideMark/>
          </w:tcPr>
          <w:p w:rsidR="0053605C" w:rsidRDefault="0053605C">
            <w:pPr>
              <w:rPr>
                <w:sz w:val="20"/>
                <w:szCs w:val="20"/>
              </w:rPr>
            </w:pPr>
          </w:p>
        </w:tc>
        <w:tc>
          <w:tcPr>
            <w:tcW w:w="2865" w:type="dxa"/>
            <w:gridSpan w:val="2"/>
            <w:hideMark/>
          </w:tcPr>
          <w:p w:rsidR="0053605C" w:rsidRDefault="006E6719">
            <w:r>
              <w:t>Токарно-карусельный</w:t>
            </w:r>
          </w:p>
        </w:tc>
        <w:tc>
          <w:tcPr>
            <w:tcW w:w="1155" w:type="dxa"/>
            <w:hideMark/>
          </w:tcPr>
          <w:p w:rsidR="0053605C" w:rsidRDefault="006E6719">
            <w:r>
              <w:t>не</w:t>
            </w:r>
          </w:p>
        </w:tc>
        <w:tc>
          <w:tcPr>
            <w:tcW w:w="1155" w:type="dxa"/>
            <w:hideMark/>
          </w:tcPr>
          <w:p w:rsidR="0053605C" w:rsidRDefault="0053605C"/>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r>
      <w:tr w:rsidR="0053605C">
        <w:trPr>
          <w:divId w:val="1968775163"/>
          <w:trHeight w:val="290"/>
          <w:tblCellSpacing w:w="0" w:type="dxa"/>
        </w:trPr>
        <w:tc>
          <w:tcPr>
            <w:tcW w:w="1995" w:type="dxa"/>
            <w:hideMark/>
          </w:tcPr>
          <w:p w:rsidR="0053605C" w:rsidRDefault="0053605C">
            <w:pPr>
              <w:rPr>
                <w:sz w:val="20"/>
                <w:szCs w:val="20"/>
              </w:rPr>
            </w:pPr>
          </w:p>
        </w:tc>
        <w:tc>
          <w:tcPr>
            <w:tcW w:w="2865" w:type="dxa"/>
            <w:gridSpan w:val="2"/>
            <w:hideMark/>
          </w:tcPr>
          <w:p w:rsidR="0053605C" w:rsidRDefault="006E6719">
            <w:r>
              <w:t>Токарно-винторезный</w:t>
            </w:r>
          </w:p>
        </w:tc>
        <w:tc>
          <w:tcPr>
            <w:tcW w:w="1155" w:type="dxa"/>
            <w:hideMark/>
          </w:tcPr>
          <w:p w:rsidR="0053605C" w:rsidRDefault="0053605C"/>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6E6719">
            <w:r>
              <w:t>рек</w:t>
            </w:r>
          </w:p>
        </w:tc>
      </w:tr>
      <w:tr w:rsidR="0053605C">
        <w:trPr>
          <w:divId w:val="1968775163"/>
          <w:trHeight w:val="300"/>
          <w:tblCellSpacing w:w="0" w:type="dxa"/>
        </w:trPr>
        <w:tc>
          <w:tcPr>
            <w:tcW w:w="1995" w:type="dxa"/>
            <w:hideMark/>
          </w:tcPr>
          <w:p w:rsidR="0053605C" w:rsidRDefault="0053605C"/>
        </w:tc>
        <w:tc>
          <w:tcPr>
            <w:tcW w:w="2865" w:type="dxa"/>
            <w:gridSpan w:val="2"/>
            <w:hideMark/>
          </w:tcPr>
          <w:p w:rsidR="0053605C" w:rsidRDefault="006E6719">
            <w:r>
              <w:t>Горизонтально-расточной</w:t>
            </w:r>
          </w:p>
        </w:tc>
        <w:tc>
          <w:tcPr>
            <w:tcW w:w="1155" w:type="dxa"/>
            <w:hideMark/>
          </w:tcPr>
          <w:p w:rsidR="0053605C" w:rsidRDefault="0053605C"/>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6E6719">
            <w:r>
              <w:t>рек</w:t>
            </w:r>
          </w:p>
        </w:tc>
      </w:tr>
      <w:tr w:rsidR="0053605C">
        <w:trPr>
          <w:divId w:val="1968775163"/>
          <w:cantSplit/>
          <w:trHeight w:val="300"/>
          <w:tblCellSpacing w:w="0" w:type="dxa"/>
        </w:trPr>
        <w:tc>
          <w:tcPr>
            <w:tcW w:w="6015" w:type="dxa"/>
            <w:gridSpan w:val="4"/>
            <w:hideMark/>
          </w:tcPr>
          <w:p w:rsidR="0053605C" w:rsidRDefault="006E6719">
            <w:r>
              <w:t>для пятой группы поверхностей - пов. 5, 9 и 12</w:t>
            </w:r>
          </w:p>
        </w:tc>
        <w:tc>
          <w:tcPr>
            <w:tcW w:w="1155" w:type="dxa"/>
            <w:hideMark/>
          </w:tcPr>
          <w:p w:rsidR="0053605C" w:rsidRDefault="0053605C"/>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r>
      <w:tr w:rsidR="0053605C">
        <w:trPr>
          <w:divId w:val="1968775163"/>
          <w:trHeight w:val="290"/>
          <w:tblCellSpacing w:w="0" w:type="dxa"/>
        </w:trPr>
        <w:tc>
          <w:tcPr>
            <w:tcW w:w="1995" w:type="dxa"/>
            <w:hideMark/>
          </w:tcPr>
          <w:p w:rsidR="0053605C" w:rsidRDefault="006E6719">
            <w:r>
              <w:t>Растачивание</w:t>
            </w:r>
          </w:p>
        </w:tc>
        <w:tc>
          <w:tcPr>
            <w:tcW w:w="2865" w:type="dxa"/>
            <w:gridSpan w:val="2"/>
            <w:hideMark/>
          </w:tcPr>
          <w:p w:rsidR="0053605C" w:rsidRDefault="0053605C"/>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r>
      <w:tr w:rsidR="0053605C">
        <w:trPr>
          <w:divId w:val="1968775163"/>
          <w:trHeight w:val="290"/>
          <w:tblCellSpacing w:w="0" w:type="dxa"/>
        </w:trPr>
        <w:tc>
          <w:tcPr>
            <w:tcW w:w="1995" w:type="dxa"/>
            <w:hideMark/>
          </w:tcPr>
          <w:p w:rsidR="0053605C" w:rsidRDefault="0053605C">
            <w:pPr>
              <w:rPr>
                <w:sz w:val="20"/>
                <w:szCs w:val="20"/>
              </w:rPr>
            </w:pPr>
          </w:p>
        </w:tc>
        <w:tc>
          <w:tcPr>
            <w:tcW w:w="2865" w:type="dxa"/>
            <w:gridSpan w:val="2"/>
            <w:hideMark/>
          </w:tcPr>
          <w:p w:rsidR="0053605C" w:rsidRDefault="006E6719">
            <w:r>
              <w:t>Токарно-карусельный</w:t>
            </w:r>
          </w:p>
        </w:tc>
        <w:tc>
          <w:tcPr>
            <w:tcW w:w="1155" w:type="dxa"/>
            <w:hideMark/>
          </w:tcPr>
          <w:p w:rsidR="0053605C" w:rsidRDefault="006E6719">
            <w:r>
              <w:t>не</w:t>
            </w:r>
          </w:p>
        </w:tc>
        <w:tc>
          <w:tcPr>
            <w:tcW w:w="1155" w:type="dxa"/>
            <w:hideMark/>
          </w:tcPr>
          <w:p w:rsidR="0053605C" w:rsidRDefault="0053605C"/>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r>
      <w:tr w:rsidR="0053605C">
        <w:trPr>
          <w:divId w:val="1968775163"/>
          <w:trHeight w:val="290"/>
          <w:tblCellSpacing w:w="0" w:type="dxa"/>
        </w:trPr>
        <w:tc>
          <w:tcPr>
            <w:tcW w:w="1995" w:type="dxa"/>
            <w:hideMark/>
          </w:tcPr>
          <w:p w:rsidR="0053605C" w:rsidRDefault="0053605C">
            <w:pPr>
              <w:rPr>
                <w:sz w:val="20"/>
                <w:szCs w:val="20"/>
              </w:rPr>
            </w:pPr>
          </w:p>
        </w:tc>
        <w:tc>
          <w:tcPr>
            <w:tcW w:w="2865" w:type="dxa"/>
            <w:gridSpan w:val="2"/>
            <w:hideMark/>
          </w:tcPr>
          <w:p w:rsidR="0053605C" w:rsidRDefault="006E6719">
            <w:r>
              <w:t>Токарно-винторезный</w:t>
            </w:r>
          </w:p>
        </w:tc>
        <w:tc>
          <w:tcPr>
            <w:tcW w:w="1155" w:type="dxa"/>
            <w:hideMark/>
          </w:tcPr>
          <w:p w:rsidR="0053605C" w:rsidRDefault="0053605C"/>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6E6719">
            <w:r>
              <w:t>рек</w:t>
            </w:r>
          </w:p>
        </w:tc>
      </w:tr>
      <w:tr w:rsidR="0053605C">
        <w:trPr>
          <w:divId w:val="1968775163"/>
          <w:trHeight w:val="300"/>
          <w:tblCellSpacing w:w="0" w:type="dxa"/>
        </w:trPr>
        <w:tc>
          <w:tcPr>
            <w:tcW w:w="1995" w:type="dxa"/>
            <w:hideMark/>
          </w:tcPr>
          <w:p w:rsidR="0053605C" w:rsidRDefault="0053605C"/>
        </w:tc>
        <w:tc>
          <w:tcPr>
            <w:tcW w:w="2865" w:type="dxa"/>
            <w:gridSpan w:val="2"/>
            <w:hideMark/>
          </w:tcPr>
          <w:p w:rsidR="0053605C" w:rsidRDefault="006E6719">
            <w:r>
              <w:t>Горизонтально-расточной</w:t>
            </w:r>
          </w:p>
        </w:tc>
        <w:tc>
          <w:tcPr>
            <w:tcW w:w="1155" w:type="dxa"/>
            <w:hideMark/>
          </w:tcPr>
          <w:p w:rsidR="0053605C" w:rsidRDefault="0053605C"/>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6E6719">
            <w:r>
              <w:t>рек</w:t>
            </w:r>
          </w:p>
        </w:tc>
      </w:tr>
      <w:tr w:rsidR="0053605C">
        <w:trPr>
          <w:divId w:val="1968775163"/>
          <w:trHeight w:val="300"/>
          <w:tblCellSpacing w:w="0" w:type="dxa"/>
        </w:trPr>
        <w:tc>
          <w:tcPr>
            <w:tcW w:w="6015" w:type="dxa"/>
            <w:gridSpan w:val="4"/>
            <w:hideMark/>
          </w:tcPr>
          <w:p w:rsidR="0053605C" w:rsidRDefault="006E6719">
            <w:r>
              <w:t>для шестой группы поверхностей - пов. 14к и 15к</w:t>
            </w:r>
          </w:p>
        </w:tc>
        <w:tc>
          <w:tcPr>
            <w:tcW w:w="1155" w:type="dxa"/>
            <w:hideMark/>
          </w:tcPr>
          <w:p w:rsidR="0053605C" w:rsidRDefault="0053605C"/>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r>
      <w:tr w:rsidR="0053605C">
        <w:trPr>
          <w:divId w:val="1968775163"/>
          <w:trHeight w:val="290"/>
          <w:tblCellSpacing w:w="0" w:type="dxa"/>
        </w:trPr>
        <w:tc>
          <w:tcPr>
            <w:tcW w:w="1995" w:type="dxa"/>
            <w:hideMark/>
          </w:tcPr>
          <w:p w:rsidR="0053605C" w:rsidRDefault="006E6719">
            <w:r>
              <w:t>Сверление</w:t>
            </w:r>
          </w:p>
        </w:tc>
        <w:tc>
          <w:tcPr>
            <w:tcW w:w="2865" w:type="dxa"/>
            <w:gridSpan w:val="2"/>
            <w:hideMark/>
          </w:tcPr>
          <w:p w:rsidR="0053605C" w:rsidRDefault="0053605C"/>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r>
      <w:tr w:rsidR="0053605C">
        <w:trPr>
          <w:divId w:val="1968775163"/>
          <w:trHeight w:val="290"/>
          <w:tblCellSpacing w:w="0" w:type="dxa"/>
        </w:trPr>
        <w:tc>
          <w:tcPr>
            <w:tcW w:w="1995" w:type="dxa"/>
            <w:hideMark/>
          </w:tcPr>
          <w:p w:rsidR="0053605C" w:rsidRDefault="0053605C">
            <w:pPr>
              <w:rPr>
                <w:sz w:val="20"/>
                <w:szCs w:val="20"/>
              </w:rPr>
            </w:pPr>
          </w:p>
        </w:tc>
        <w:tc>
          <w:tcPr>
            <w:tcW w:w="2865" w:type="dxa"/>
            <w:gridSpan w:val="2"/>
            <w:hideMark/>
          </w:tcPr>
          <w:p w:rsidR="0053605C" w:rsidRDefault="006E6719">
            <w:r>
              <w:t>Вертикально-сверлильный</w:t>
            </w:r>
          </w:p>
        </w:tc>
        <w:tc>
          <w:tcPr>
            <w:tcW w:w="1155" w:type="dxa"/>
            <w:hideMark/>
          </w:tcPr>
          <w:p w:rsidR="0053605C" w:rsidRDefault="0053605C"/>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6E6719">
            <w:r>
              <w:t>рек</w:t>
            </w:r>
          </w:p>
        </w:tc>
      </w:tr>
      <w:tr w:rsidR="0053605C">
        <w:trPr>
          <w:divId w:val="1968775163"/>
          <w:trHeight w:val="290"/>
          <w:tblCellSpacing w:w="0" w:type="dxa"/>
        </w:trPr>
        <w:tc>
          <w:tcPr>
            <w:tcW w:w="1995" w:type="dxa"/>
            <w:hideMark/>
          </w:tcPr>
          <w:p w:rsidR="0053605C" w:rsidRDefault="0053605C"/>
        </w:tc>
        <w:tc>
          <w:tcPr>
            <w:tcW w:w="2865" w:type="dxa"/>
            <w:gridSpan w:val="2"/>
            <w:hideMark/>
          </w:tcPr>
          <w:p w:rsidR="0053605C" w:rsidRDefault="006E6719">
            <w:r>
              <w:t>Радиально-сверлильный</w:t>
            </w:r>
          </w:p>
        </w:tc>
        <w:tc>
          <w:tcPr>
            <w:tcW w:w="1155" w:type="dxa"/>
            <w:hideMark/>
          </w:tcPr>
          <w:p w:rsidR="0053605C" w:rsidRDefault="0053605C"/>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6E6719">
            <w:r>
              <w:t>рек</w:t>
            </w:r>
          </w:p>
        </w:tc>
      </w:tr>
      <w:tr w:rsidR="0053605C">
        <w:trPr>
          <w:divId w:val="1968775163"/>
          <w:trHeight w:val="290"/>
          <w:tblCellSpacing w:w="0" w:type="dxa"/>
        </w:trPr>
        <w:tc>
          <w:tcPr>
            <w:tcW w:w="1995" w:type="dxa"/>
            <w:hideMark/>
          </w:tcPr>
          <w:p w:rsidR="0053605C" w:rsidRDefault="0053605C"/>
        </w:tc>
        <w:tc>
          <w:tcPr>
            <w:tcW w:w="2865" w:type="dxa"/>
            <w:gridSpan w:val="2"/>
            <w:hideMark/>
          </w:tcPr>
          <w:p w:rsidR="0053605C" w:rsidRDefault="006E6719">
            <w:r>
              <w:t>Горизонтально-расточной</w:t>
            </w:r>
          </w:p>
        </w:tc>
        <w:tc>
          <w:tcPr>
            <w:tcW w:w="1155" w:type="dxa"/>
            <w:hideMark/>
          </w:tcPr>
          <w:p w:rsidR="0053605C" w:rsidRDefault="0053605C"/>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6E6719">
            <w:r>
              <w:t>рек</w:t>
            </w:r>
          </w:p>
        </w:tc>
      </w:tr>
      <w:tr w:rsidR="0053605C">
        <w:trPr>
          <w:divId w:val="1968775163"/>
          <w:cantSplit/>
          <w:trHeight w:val="580"/>
          <w:tblCellSpacing w:w="0" w:type="dxa"/>
        </w:trPr>
        <w:tc>
          <w:tcPr>
            <w:tcW w:w="2010" w:type="dxa"/>
            <w:gridSpan w:val="2"/>
            <w:hideMark/>
          </w:tcPr>
          <w:p w:rsidR="0053605C" w:rsidRDefault="006E6719">
            <w:r>
              <w:t>Нарезание резьбы метчиком</w:t>
            </w:r>
          </w:p>
        </w:tc>
        <w:tc>
          <w:tcPr>
            <w:tcW w:w="2850" w:type="dxa"/>
            <w:hideMark/>
          </w:tcPr>
          <w:p w:rsidR="0053605C" w:rsidRDefault="0053605C"/>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r>
      <w:tr w:rsidR="0053605C">
        <w:trPr>
          <w:divId w:val="1968775163"/>
          <w:trHeight w:val="290"/>
          <w:tblCellSpacing w:w="0" w:type="dxa"/>
        </w:trPr>
        <w:tc>
          <w:tcPr>
            <w:tcW w:w="1995" w:type="dxa"/>
            <w:hideMark/>
          </w:tcPr>
          <w:p w:rsidR="0053605C" w:rsidRDefault="0053605C">
            <w:pPr>
              <w:rPr>
                <w:sz w:val="20"/>
                <w:szCs w:val="20"/>
              </w:rPr>
            </w:pPr>
          </w:p>
        </w:tc>
        <w:tc>
          <w:tcPr>
            <w:tcW w:w="2865" w:type="dxa"/>
            <w:gridSpan w:val="2"/>
            <w:hideMark/>
          </w:tcPr>
          <w:p w:rsidR="0053605C" w:rsidRDefault="006E6719">
            <w:r>
              <w:t>Вертикально-сверлильный</w:t>
            </w:r>
          </w:p>
        </w:tc>
        <w:tc>
          <w:tcPr>
            <w:tcW w:w="1155" w:type="dxa"/>
            <w:hideMark/>
          </w:tcPr>
          <w:p w:rsidR="0053605C" w:rsidRDefault="0053605C"/>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6E6719">
            <w:r>
              <w:t>рек</w:t>
            </w:r>
          </w:p>
        </w:tc>
      </w:tr>
      <w:tr w:rsidR="0053605C">
        <w:trPr>
          <w:divId w:val="1968775163"/>
          <w:trHeight w:val="290"/>
          <w:tblCellSpacing w:w="0" w:type="dxa"/>
        </w:trPr>
        <w:tc>
          <w:tcPr>
            <w:tcW w:w="1995" w:type="dxa"/>
            <w:hideMark/>
          </w:tcPr>
          <w:p w:rsidR="0053605C" w:rsidRDefault="0053605C"/>
        </w:tc>
        <w:tc>
          <w:tcPr>
            <w:tcW w:w="2865" w:type="dxa"/>
            <w:gridSpan w:val="2"/>
            <w:hideMark/>
          </w:tcPr>
          <w:p w:rsidR="0053605C" w:rsidRDefault="006E6719">
            <w:r>
              <w:t>Радиально-сверлильный</w:t>
            </w:r>
          </w:p>
        </w:tc>
        <w:tc>
          <w:tcPr>
            <w:tcW w:w="1155" w:type="dxa"/>
            <w:hideMark/>
          </w:tcPr>
          <w:p w:rsidR="0053605C" w:rsidRDefault="0053605C"/>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6E6719">
            <w:r>
              <w:t>рек</w:t>
            </w:r>
          </w:p>
        </w:tc>
      </w:tr>
      <w:tr w:rsidR="0053605C">
        <w:trPr>
          <w:divId w:val="1968775163"/>
          <w:trHeight w:val="300"/>
          <w:tblCellSpacing w:w="0" w:type="dxa"/>
        </w:trPr>
        <w:tc>
          <w:tcPr>
            <w:tcW w:w="1995" w:type="dxa"/>
            <w:hideMark/>
          </w:tcPr>
          <w:p w:rsidR="0053605C" w:rsidRDefault="0053605C"/>
        </w:tc>
        <w:tc>
          <w:tcPr>
            <w:tcW w:w="2865" w:type="dxa"/>
            <w:gridSpan w:val="2"/>
            <w:hideMark/>
          </w:tcPr>
          <w:p w:rsidR="0053605C" w:rsidRDefault="006E6719">
            <w:r>
              <w:t>Горизонтально-расточной</w:t>
            </w:r>
          </w:p>
        </w:tc>
        <w:tc>
          <w:tcPr>
            <w:tcW w:w="1155" w:type="dxa"/>
            <w:hideMark/>
          </w:tcPr>
          <w:p w:rsidR="0053605C" w:rsidRDefault="0053605C"/>
        </w:tc>
        <w:tc>
          <w:tcPr>
            <w:tcW w:w="1155" w:type="dxa"/>
            <w:hideMark/>
          </w:tcPr>
          <w:p w:rsidR="0053605C" w:rsidRDefault="0053605C">
            <w:pPr>
              <w:rPr>
                <w:sz w:val="20"/>
                <w:szCs w:val="20"/>
              </w:rPr>
            </w:pPr>
          </w:p>
        </w:tc>
        <w:tc>
          <w:tcPr>
            <w:tcW w:w="1155" w:type="dxa"/>
            <w:hideMark/>
          </w:tcPr>
          <w:p w:rsidR="0053605C" w:rsidRDefault="0053605C">
            <w:pPr>
              <w:rPr>
                <w:sz w:val="20"/>
                <w:szCs w:val="20"/>
              </w:rPr>
            </w:pPr>
          </w:p>
        </w:tc>
        <w:tc>
          <w:tcPr>
            <w:tcW w:w="1155" w:type="dxa"/>
            <w:hideMark/>
          </w:tcPr>
          <w:p w:rsidR="0053605C" w:rsidRDefault="006E6719">
            <w:r>
              <w:t>рек</w:t>
            </w:r>
          </w:p>
        </w:tc>
      </w:tr>
      <w:tr w:rsidR="0053605C">
        <w:trPr>
          <w:divId w:val="1968775163"/>
          <w:tblCellSpacing w:w="0" w:type="dxa"/>
        </w:trPr>
        <w:tc>
          <w:tcPr>
            <w:tcW w:w="2070" w:type="dxa"/>
            <w:vAlign w:val="center"/>
            <w:hideMark/>
          </w:tcPr>
          <w:p w:rsidR="0053605C" w:rsidRDefault="0053605C"/>
        </w:tc>
        <w:tc>
          <w:tcPr>
            <w:tcW w:w="30" w:type="dxa"/>
            <w:vAlign w:val="center"/>
            <w:hideMark/>
          </w:tcPr>
          <w:p w:rsidR="0053605C" w:rsidRDefault="0053605C">
            <w:pPr>
              <w:rPr>
                <w:sz w:val="20"/>
                <w:szCs w:val="20"/>
              </w:rPr>
            </w:pPr>
          </w:p>
        </w:tc>
        <w:tc>
          <w:tcPr>
            <w:tcW w:w="2850" w:type="dxa"/>
            <w:vAlign w:val="center"/>
            <w:hideMark/>
          </w:tcPr>
          <w:p w:rsidR="0053605C" w:rsidRDefault="0053605C">
            <w:pPr>
              <w:rPr>
                <w:sz w:val="20"/>
                <w:szCs w:val="20"/>
              </w:rPr>
            </w:pPr>
          </w:p>
        </w:tc>
        <w:tc>
          <w:tcPr>
            <w:tcW w:w="1155" w:type="dxa"/>
            <w:vAlign w:val="center"/>
            <w:hideMark/>
          </w:tcPr>
          <w:p w:rsidR="0053605C" w:rsidRDefault="0053605C">
            <w:pPr>
              <w:rPr>
                <w:sz w:val="20"/>
                <w:szCs w:val="20"/>
              </w:rPr>
            </w:pPr>
          </w:p>
        </w:tc>
        <w:tc>
          <w:tcPr>
            <w:tcW w:w="1155" w:type="dxa"/>
            <w:vAlign w:val="center"/>
            <w:hideMark/>
          </w:tcPr>
          <w:p w:rsidR="0053605C" w:rsidRDefault="0053605C">
            <w:pPr>
              <w:rPr>
                <w:sz w:val="20"/>
                <w:szCs w:val="20"/>
              </w:rPr>
            </w:pPr>
          </w:p>
        </w:tc>
        <w:tc>
          <w:tcPr>
            <w:tcW w:w="1155" w:type="dxa"/>
            <w:vAlign w:val="center"/>
            <w:hideMark/>
          </w:tcPr>
          <w:p w:rsidR="0053605C" w:rsidRDefault="0053605C">
            <w:pPr>
              <w:rPr>
                <w:sz w:val="20"/>
                <w:szCs w:val="20"/>
              </w:rPr>
            </w:pPr>
          </w:p>
        </w:tc>
        <w:tc>
          <w:tcPr>
            <w:tcW w:w="1155" w:type="dxa"/>
            <w:vAlign w:val="center"/>
            <w:hideMark/>
          </w:tcPr>
          <w:p w:rsidR="0053605C" w:rsidRDefault="0053605C">
            <w:pPr>
              <w:rPr>
                <w:sz w:val="20"/>
                <w:szCs w:val="20"/>
              </w:rPr>
            </w:pPr>
          </w:p>
        </w:tc>
      </w:tr>
    </w:tbl>
    <w:p w:rsidR="0053605C" w:rsidRPr="006E6719" w:rsidRDefault="006E6719">
      <w:pPr>
        <w:pStyle w:val="a3"/>
        <w:outlineLvl w:val="1"/>
        <w:divId w:val="1968775163"/>
        <w:rPr>
          <w:b/>
          <w:bCs/>
          <w:kern w:val="36"/>
          <w:sz w:val="48"/>
          <w:szCs w:val="48"/>
        </w:rPr>
      </w:pPr>
      <w:r>
        <w:rPr>
          <w:b/>
          <w:bCs/>
          <w:kern w:val="36"/>
          <w:sz w:val="48"/>
          <w:szCs w:val="48"/>
        </w:rPr>
        <w:t>Результаты выбора станков приведены в таблице 8.</w:t>
      </w:r>
    </w:p>
    <w:p w:rsidR="0053605C" w:rsidRDefault="006E6719">
      <w:pPr>
        <w:pStyle w:val="a3"/>
        <w:outlineLvl w:val="1"/>
        <w:divId w:val="1968775163"/>
        <w:rPr>
          <w:b/>
          <w:bCs/>
          <w:kern w:val="36"/>
          <w:sz w:val="48"/>
          <w:szCs w:val="48"/>
        </w:rPr>
      </w:pPr>
      <w:r>
        <w:rPr>
          <w:b/>
          <w:bCs/>
          <w:kern w:val="36"/>
          <w:sz w:val="48"/>
          <w:szCs w:val="48"/>
        </w:rPr>
        <w:t>Таблица 8</w:t>
      </w:r>
    </w:p>
    <w:p w:rsidR="0053605C" w:rsidRDefault="006E6719">
      <w:pPr>
        <w:pStyle w:val="a3"/>
        <w:outlineLvl w:val="1"/>
        <w:divId w:val="1968775163"/>
        <w:rPr>
          <w:b/>
          <w:bCs/>
          <w:kern w:val="36"/>
          <w:sz w:val="48"/>
          <w:szCs w:val="48"/>
        </w:rPr>
      </w:pPr>
      <w:r>
        <w:rPr>
          <w:b/>
          <w:bCs/>
          <w:kern w:val="36"/>
          <w:sz w:val="48"/>
          <w:szCs w:val="48"/>
        </w:rPr>
        <w:t>Результаты выбора станков</w:t>
      </w:r>
    </w:p>
    <w:tbl>
      <w:tblPr>
        <w:tblW w:w="0" w:type="auto"/>
        <w:tblCellSpacing w:w="0" w:type="dxa"/>
        <w:tblCellMar>
          <w:left w:w="0" w:type="dxa"/>
          <w:right w:w="0" w:type="dxa"/>
        </w:tblCellMar>
        <w:tblLook w:val="04A0" w:firstRow="1" w:lastRow="0" w:firstColumn="1" w:lastColumn="0" w:noHBand="0" w:noVBand="1"/>
      </w:tblPr>
      <w:tblGrid>
        <w:gridCol w:w="9240"/>
        <w:gridCol w:w="1560"/>
        <w:gridCol w:w="1560"/>
        <w:gridCol w:w="1560"/>
        <w:gridCol w:w="1560"/>
        <w:gridCol w:w="1560"/>
      </w:tblGrid>
      <w:tr w:rsidR="0053605C">
        <w:trPr>
          <w:divId w:val="1968775163"/>
          <w:cantSplit/>
          <w:trHeight w:val="300"/>
          <w:tblCellSpacing w:w="0" w:type="dxa"/>
        </w:trPr>
        <w:tc>
          <w:tcPr>
            <w:tcW w:w="9240" w:type="dxa"/>
            <w:gridSpan w:val="6"/>
            <w:hideMark/>
          </w:tcPr>
          <w:p w:rsidR="0053605C" w:rsidRDefault="006E6719">
            <w:r>
              <w:rPr>
                <w:b/>
                <w:bCs/>
              </w:rPr>
              <w:t>Группы поверхностей</w:t>
            </w:r>
          </w:p>
        </w:tc>
      </w:tr>
      <w:tr w:rsidR="0053605C">
        <w:trPr>
          <w:divId w:val="1968775163"/>
          <w:trHeight w:val="300"/>
          <w:tblCellSpacing w:w="0" w:type="dxa"/>
        </w:trPr>
        <w:tc>
          <w:tcPr>
            <w:tcW w:w="1455" w:type="dxa"/>
            <w:hideMark/>
          </w:tcPr>
          <w:p w:rsidR="0053605C" w:rsidRDefault="006E6719">
            <w:r>
              <w:t>1</w:t>
            </w:r>
          </w:p>
        </w:tc>
        <w:tc>
          <w:tcPr>
            <w:tcW w:w="1560" w:type="dxa"/>
            <w:hideMark/>
          </w:tcPr>
          <w:p w:rsidR="0053605C" w:rsidRDefault="006E6719">
            <w:r>
              <w:t>2</w:t>
            </w:r>
          </w:p>
        </w:tc>
        <w:tc>
          <w:tcPr>
            <w:tcW w:w="1560" w:type="dxa"/>
            <w:hideMark/>
          </w:tcPr>
          <w:p w:rsidR="0053605C" w:rsidRDefault="006E6719">
            <w:r>
              <w:t>3</w:t>
            </w:r>
          </w:p>
        </w:tc>
        <w:tc>
          <w:tcPr>
            <w:tcW w:w="1560" w:type="dxa"/>
            <w:hideMark/>
          </w:tcPr>
          <w:p w:rsidR="0053605C" w:rsidRDefault="006E6719">
            <w:r>
              <w:t>4</w:t>
            </w:r>
          </w:p>
        </w:tc>
        <w:tc>
          <w:tcPr>
            <w:tcW w:w="1560" w:type="dxa"/>
            <w:hideMark/>
          </w:tcPr>
          <w:p w:rsidR="0053605C" w:rsidRDefault="006E6719">
            <w:r>
              <w:t>5</w:t>
            </w:r>
          </w:p>
        </w:tc>
        <w:tc>
          <w:tcPr>
            <w:tcW w:w="1560" w:type="dxa"/>
            <w:hideMark/>
          </w:tcPr>
          <w:p w:rsidR="0053605C" w:rsidRDefault="006E6719">
            <w:r>
              <w:t>6</w:t>
            </w:r>
          </w:p>
        </w:tc>
      </w:tr>
      <w:tr w:rsidR="0053605C">
        <w:trPr>
          <w:divId w:val="1968775163"/>
          <w:trHeight w:val="580"/>
          <w:tblCellSpacing w:w="0" w:type="dxa"/>
        </w:trPr>
        <w:tc>
          <w:tcPr>
            <w:tcW w:w="1455" w:type="dxa"/>
            <w:hideMark/>
          </w:tcPr>
          <w:p w:rsidR="0053605C" w:rsidRDefault="006E6719">
            <w:r>
              <w:t>Токарно-винторезный</w:t>
            </w:r>
          </w:p>
        </w:tc>
        <w:tc>
          <w:tcPr>
            <w:tcW w:w="1560" w:type="dxa"/>
            <w:hideMark/>
          </w:tcPr>
          <w:p w:rsidR="0053605C" w:rsidRDefault="006E6719">
            <w:r>
              <w:t>Токарно-винторезный</w:t>
            </w:r>
          </w:p>
        </w:tc>
        <w:tc>
          <w:tcPr>
            <w:tcW w:w="1560" w:type="dxa"/>
            <w:hideMark/>
          </w:tcPr>
          <w:p w:rsidR="0053605C" w:rsidRDefault="006E6719">
            <w:r>
              <w:t>Токарно-винторезный</w:t>
            </w:r>
          </w:p>
        </w:tc>
        <w:tc>
          <w:tcPr>
            <w:tcW w:w="1560" w:type="dxa"/>
            <w:hideMark/>
          </w:tcPr>
          <w:p w:rsidR="0053605C" w:rsidRDefault="006E6719">
            <w:r>
              <w:t>Токарно-винторезный</w:t>
            </w:r>
          </w:p>
        </w:tc>
        <w:tc>
          <w:tcPr>
            <w:tcW w:w="1560" w:type="dxa"/>
            <w:hideMark/>
          </w:tcPr>
          <w:p w:rsidR="0053605C" w:rsidRDefault="006E6719">
            <w:r>
              <w:t>Токарно-винторезный</w:t>
            </w:r>
          </w:p>
        </w:tc>
        <w:tc>
          <w:tcPr>
            <w:tcW w:w="1560" w:type="dxa"/>
            <w:hideMark/>
          </w:tcPr>
          <w:p w:rsidR="0053605C" w:rsidRDefault="006E6719">
            <w:r>
              <w:t>Горизонтально-расточной</w:t>
            </w:r>
          </w:p>
        </w:tc>
      </w:tr>
      <w:tr w:rsidR="0053605C">
        <w:trPr>
          <w:divId w:val="1968775163"/>
          <w:trHeight w:val="580"/>
          <w:tblCellSpacing w:w="0" w:type="dxa"/>
        </w:trPr>
        <w:tc>
          <w:tcPr>
            <w:tcW w:w="1455" w:type="dxa"/>
            <w:hideMark/>
          </w:tcPr>
          <w:p w:rsidR="0053605C" w:rsidRDefault="006E6719">
            <w:r>
              <w:t>Горизонтально-расточной</w:t>
            </w:r>
          </w:p>
        </w:tc>
        <w:tc>
          <w:tcPr>
            <w:tcW w:w="1560" w:type="dxa"/>
            <w:hideMark/>
          </w:tcPr>
          <w:p w:rsidR="0053605C" w:rsidRDefault="006E6719">
            <w:r>
              <w:t>Горизонтально-расточной</w:t>
            </w:r>
          </w:p>
        </w:tc>
        <w:tc>
          <w:tcPr>
            <w:tcW w:w="1560" w:type="dxa"/>
            <w:hideMark/>
          </w:tcPr>
          <w:p w:rsidR="0053605C" w:rsidRDefault="006E6719">
            <w:r>
              <w:t>Горизонтально-расточной</w:t>
            </w:r>
          </w:p>
        </w:tc>
        <w:tc>
          <w:tcPr>
            <w:tcW w:w="1560" w:type="dxa"/>
            <w:hideMark/>
          </w:tcPr>
          <w:p w:rsidR="0053605C" w:rsidRDefault="006E6719">
            <w:r>
              <w:t>Горизонтально-расточной</w:t>
            </w:r>
          </w:p>
        </w:tc>
        <w:tc>
          <w:tcPr>
            <w:tcW w:w="1560" w:type="dxa"/>
            <w:hideMark/>
          </w:tcPr>
          <w:p w:rsidR="0053605C" w:rsidRDefault="006E6719">
            <w:r>
              <w:t>Горизонтально-расточной</w:t>
            </w:r>
          </w:p>
        </w:tc>
        <w:tc>
          <w:tcPr>
            <w:tcW w:w="1560" w:type="dxa"/>
            <w:hideMark/>
          </w:tcPr>
          <w:p w:rsidR="0053605C" w:rsidRDefault="006E6719">
            <w:r>
              <w:t>Радиально-сверлильный</w:t>
            </w:r>
          </w:p>
        </w:tc>
      </w:tr>
      <w:tr w:rsidR="0053605C">
        <w:trPr>
          <w:divId w:val="1968775163"/>
          <w:cantSplit/>
          <w:trHeight w:val="580"/>
          <w:tblCellSpacing w:w="0" w:type="dxa"/>
        </w:trPr>
        <w:tc>
          <w:tcPr>
            <w:tcW w:w="1455" w:type="dxa"/>
            <w:hideMark/>
          </w:tcPr>
          <w:p w:rsidR="0053605C" w:rsidRDefault="006E6719">
            <w:r>
              <w:t>Вертикально-фрезерный</w:t>
            </w:r>
          </w:p>
        </w:tc>
        <w:tc>
          <w:tcPr>
            <w:tcW w:w="1560" w:type="dxa"/>
            <w:hideMark/>
          </w:tcPr>
          <w:p w:rsidR="0053605C" w:rsidRDefault="006E6719">
            <w:r>
              <w:t>Вертикально-фрезерный</w:t>
            </w:r>
          </w:p>
        </w:tc>
        <w:tc>
          <w:tcPr>
            <w:tcW w:w="1560" w:type="dxa"/>
            <w:hideMark/>
          </w:tcPr>
          <w:p w:rsidR="0053605C" w:rsidRDefault="0053605C"/>
        </w:tc>
        <w:tc>
          <w:tcPr>
            <w:tcW w:w="1560" w:type="dxa"/>
            <w:hideMark/>
          </w:tcPr>
          <w:p w:rsidR="0053605C" w:rsidRDefault="0053605C">
            <w:pPr>
              <w:rPr>
                <w:sz w:val="20"/>
                <w:szCs w:val="20"/>
              </w:rPr>
            </w:pPr>
          </w:p>
        </w:tc>
        <w:tc>
          <w:tcPr>
            <w:tcW w:w="1560" w:type="dxa"/>
            <w:hideMark/>
          </w:tcPr>
          <w:p w:rsidR="0053605C" w:rsidRDefault="0053605C">
            <w:pPr>
              <w:rPr>
                <w:sz w:val="20"/>
                <w:szCs w:val="20"/>
              </w:rPr>
            </w:pPr>
          </w:p>
        </w:tc>
        <w:tc>
          <w:tcPr>
            <w:tcW w:w="1560" w:type="dxa"/>
            <w:hideMark/>
          </w:tcPr>
          <w:p w:rsidR="0053605C" w:rsidRDefault="006E6719">
            <w:r>
              <w:t>Вертикально-сверлильный</w:t>
            </w:r>
          </w:p>
        </w:tc>
      </w:tr>
      <w:tr w:rsidR="0053605C">
        <w:trPr>
          <w:divId w:val="1968775163"/>
          <w:cantSplit/>
          <w:trHeight w:val="590"/>
          <w:tblCellSpacing w:w="0" w:type="dxa"/>
        </w:trPr>
        <w:tc>
          <w:tcPr>
            <w:tcW w:w="1455" w:type="dxa"/>
            <w:hideMark/>
          </w:tcPr>
          <w:p w:rsidR="0053605C" w:rsidRDefault="0053605C"/>
        </w:tc>
        <w:tc>
          <w:tcPr>
            <w:tcW w:w="1560" w:type="dxa"/>
            <w:hideMark/>
          </w:tcPr>
          <w:p w:rsidR="0053605C" w:rsidRDefault="006E6719">
            <w:r>
              <w:t>Горизонтально-фрезерный</w:t>
            </w:r>
          </w:p>
        </w:tc>
        <w:tc>
          <w:tcPr>
            <w:tcW w:w="1560" w:type="dxa"/>
            <w:hideMark/>
          </w:tcPr>
          <w:p w:rsidR="0053605C" w:rsidRDefault="0053605C"/>
        </w:tc>
        <w:tc>
          <w:tcPr>
            <w:tcW w:w="1560" w:type="dxa"/>
            <w:hideMark/>
          </w:tcPr>
          <w:p w:rsidR="0053605C" w:rsidRDefault="0053605C">
            <w:pPr>
              <w:rPr>
                <w:sz w:val="20"/>
                <w:szCs w:val="20"/>
              </w:rPr>
            </w:pPr>
          </w:p>
        </w:tc>
        <w:tc>
          <w:tcPr>
            <w:tcW w:w="1560" w:type="dxa"/>
            <w:hideMark/>
          </w:tcPr>
          <w:p w:rsidR="0053605C" w:rsidRDefault="0053605C">
            <w:pPr>
              <w:rPr>
                <w:sz w:val="20"/>
                <w:szCs w:val="20"/>
              </w:rPr>
            </w:pPr>
          </w:p>
        </w:tc>
        <w:tc>
          <w:tcPr>
            <w:tcW w:w="1560" w:type="dxa"/>
            <w:hideMark/>
          </w:tcPr>
          <w:p w:rsidR="0053605C" w:rsidRDefault="0053605C">
            <w:pPr>
              <w:rPr>
                <w:sz w:val="20"/>
                <w:szCs w:val="20"/>
              </w:rPr>
            </w:pPr>
          </w:p>
        </w:tc>
      </w:tr>
    </w:tbl>
    <w:p w:rsidR="0053605C" w:rsidRDefault="006E6719">
      <w:pPr>
        <w:pStyle w:val="3"/>
        <w:divId w:val="1968775163"/>
        <w:rPr>
          <w:kern w:val="36"/>
        </w:rPr>
      </w:pPr>
      <w:bookmarkStart w:id="114" w:name="_Toc499821010"/>
      <w:bookmarkStart w:id="115" w:name="_Toc486771502"/>
      <w:bookmarkStart w:id="116" w:name="_Toc486448207"/>
      <w:bookmarkStart w:id="117" w:name="_Toc486298128"/>
      <w:bookmarkEnd w:id="114"/>
      <w:bookmarkEnd w:id="115"/>
      <w:bookmarkEnd w:id="116"/>
      <w:r>
        <w:rPr>
          <w:kern w:val="36"/>
        </w:rPr>
        <w:t>2.3.3.  Формирование СТОК-групп</w:t>
      </w:r>
      <w:bookmarkEnd w:id="117"/>
    </w:p>
    <w:p w:rsidR="0053605C" w:rsidRPr="006E6719" w:rsidRDefault="006E6719">
      <w:pPr>
        <w:pStyle w:val="a3"/>
        <w:outlineLvl w:val="1"/>
        <w:divId w:val="1968775163"/>
        <w:rPr>
          <w:b/>
          <w:bCs/>
          <w:kern w:val="36"/>
          <w:sz w:val="48"/>
          <w:szCs w:val="48"/>
        </w:rPr>
      </w:pPr>
      <w:r>
        <w:rPr>
          <w:b/>
          <w:bCs/>
          <w:kern w:val="36"/>
          <w:sz w:val="48"/>
          <w:szCs w:val="48"/>
        </w:rPr>
        <w:t>Анализируя результаты выбора методов обработки, станков и доступность поверхностей с тех или иных направлений составляются СТОК – группы (станочные однокоординатные группы). СТОК-группы оформляются в табличном виде, т.е. из таблицы видно какая поверхность, на каком станке, и с какого направления обрабатывается. В таблице 9 представлена общая (комплексная) информация для проектирования СТОК-групп. Из таблицы 9 видно на каком станке, с какого направления и какие поверхности в принципе можно обработать.</w:t>
      </w:r>
    </w:p>
    <w:p w:rsidR="0053605C" w:rsidRDefault="006E6719">
      <w:pPr>
        <w:pStyle w:val="a3"/>
        <w:outlineLvl w:val="1"/>
        <w:divId w:val="1968775163"/>
        <w:rPr>
          <w:b/>
          <w:bCs/>
          <w:kern w:val="36"/>
          <w:sz w:val="48"/>
          <w:szCs w:val="48"/>
        </w:rPr>
      </w:pPr>
      <w:r>
        <w:rPr>
          <w:b/>
          <w:bCs/>
          <w:kern w:val="36"/>
          <w:sz w:val="48"/>
          <w:szCs w:val="48"/>
        </w:rPr>
        <w:t>Таблица 9</w:t>
      </w:r>
    </w:p>
    <w:p w:rsidR="0053605C" w:rsidRDefault="006E6719">
      <w:pPr>
        <w:pStyle w:val="a3"/>
        <w:outlineLvl w:val="1"/>
        <w:divId w:val="1968775163"/>
        <w:rPr>
          <w:b/>
          <w:bCs/>
          <w:kern w:val="36"/>
          <w:sz w:val="48"/>
          <w:szCs w:val="48"/>
        </w:rPr>
      </w:pPr>
      <w:r>
        <w:rPr>
          <w:b/>
          <w:bCs/>
          <w:kern w:val="36"/>
          <w:sz w:val="48"/>
          <w:szCs w:val="48"/>
        </w:rPr>
        <w:t>Исходная информация для проектирования СТОК-групп</w:t>
      </w:r>
    </w:p>
    <w:tbl>
      <w:tblPr>
        <w:tblW w:w="0" w:type="auto"/>
        <w:jc w:val="center"/>
        <w:tblCellSpacing w:w="0" w:type="dxa"/>
        <w:tblCellMar>
          <w:left w:w="0" w:type="dxa"/>
          <w:right w:w="0" w:type="dxa"/>
        </w:tblCellMar>
        <w:tblLook w:val="04A0" w:firstRow="1" w:lastRow="0" w:firstColumn="1" w:lastColumn="0" w:noHBand="0" w:noVBand="1"/>
      </w:tblPr>
      <w:tblGrid>
        <w:gridCol w:w="1080"/>
        <w:gridCol w:w="4455"/>
        <w:gridCol w:w="555"/>
        <w:gridCol w:w="4455"/>
        <w:gridCol w:w="555"/>
        <w:gridCol w:w="570"/>
        <w:gridCol w:w="540"/>
        <w:gridCol w:w="555"/>
        <w:gridCol w:w="555"/>
        <w:gridCol w:w="1110"/>
        <w:gridCol w:w="555"/>
        <w:gridCol w:w="1665"/>
        <w:gridCol w:w="555"/>
        <w:gridCol w:w="555"/>
      </w:tblGrid>
      <w:tr w:rsidR="0053605C">
        <w:trPr>
          <w:divId w:val="1968775163"/>
          <w:cantSplit/>
          <w:trHeight w:val="331"/>
          <w:tblCellSpacing w:w="0" w:type="dxa"/>
          <w:jc w:val="center"/>
        </w:trPr>
        <w:tc>
          <w:tcPr>
            <w:tcW w:w="1080" w:type="dxa"/>
            <w:hideMark/>
          </w:tcPr>
          <w:p w:rsidR="0053605C" w:rsidRPr="006E6719" w:rsidRDefault="006E6719">
            <w:pPr>
              <w:pStyle w:val="a3"/>
            </w:pPr>
            <w:r w:rsidRPr="006E6719">
              <w:rPr>
                <w:b/>
                <w:bCs/>
              </w:rPr>
              <w:t> </w:t>
            </w:r>
          </w:p>
        </w:tc>
        <w:tc>
          <w:tcPr>
            <w:tcW w:w="4455" w:type="dxa"/>
            <w:gridSpan w:val="8"/>
            <w:hideMark/>
          </w:tcPr>
          <w:p w:rsidR="0053605C" w:rsidRPr="006E6719" w:rsidRDefault="006E6719">
            <w:pPr>
              <w:pStyle w:val="a3"/>
            </w:pPr>
            <w:r w:rsidRPr="006E6719">
              <w:rPr>
                <w:b/>
                <w:bCs/>
              </w:rPr>
              <w:t>+Y</w:t>
            </w:r>
          </w:p>
        </w:tc>
        <w:tc>
          <w:tcPr>
            <w:tcW w:w="1110" w:type="dxa"/>
            <w:gridSpan w:val="2"/>
            <w:hideMark/>
          </w:tcPr>
          <w:p w:rsidR="0053605C" w:rsidRPr="006E6719" w:rsidRDefault="006E6719">
            <w:pPr>
              <w:pStyle w:val="a3"/>
            </w:pPr>
            <w:r w:rsidRPr="006E6719">
              <w:rPr>
                <w:b/>
                <w:bCs/>
              </w:rPr>
              <w:t> </w:t>
            </w:r>
          </w:p>
        </w:tc>
        <w:tc>
          <w:tcPr>
            <w:tcW w:w="1110" w:type="dxa"/>
            <w:gridSpan w:val="2"/>
            <w:hideMark/>
          </w:tcPr>
          <w:p w:rsidR="0053605C" w:rsidRPr="006E6719" w:rsidRDefault="006E6719">
            <w:pPr>
              <w:pStyle w:val="a3"/>
            </w:pPr>
            <w:r w:rsidRPr="006E6719">
              <w:rPr>
                <w:b/>
                <w:bCs/>
              </w:rPr>
              <w:t>+Z</w:t>
            </w:r>
          </w:p>
        </w:tc>
        <w:tc>
          <w:tcPr>
            <w:tcW w:w="555" w:type="dxa"/>
            <w:hideMark/>
          </w:tcPr>
          <w:p w:rsidR="0053605C" w:rsidRPr="006E6719" w:rsidRDefault="006E6719">
            <w:pPr>
              <w:pStyle w:val="a3"/>
            </w:pPr>
            <w:r w:rsidRPr="006E6719">
              <w:rPr>
                <w:b/>
                <w:bCs/>
              </w:rPr>
              <w:t> </w:t>
            </w:r>
          </w:p>
        </w:tc>
      </w:tr>
      <w:tr w:rsidR="0053605C">
        <w:trPr>
          <w:divId w:val="1968775163"/>
          <w:cantSplit/>
          <w:trHeight w:val="317"/>
          <w:tblCellSpacing w:w="0" w:type="dxa"/>
          <w:jc w:val="center"/>
        </w:trPr>
        <w:tc>
          <w:tcPr>
            <w:tcW w:w="1080" w:type="dxa"/>
            <w:hideMark/>
          </w:tcPr>
          <w:p w:rsidR="0053605C" w:rsidRPr="006E6719" w:rsidRDefault="006E6719">
            <w:pPr>
              <w:pStyle w:val="a3"/>
            </w:pPr>
            <w:r w:rsidRPr="006E6719">
              <w:rPr>
                <w:b/>
                <w:bCs/>
              </w:rPr>
              <w:t> </w:t>
            </w:r>
          </w:p>
        </w:tc>
        <w:tc>
          <w:tcPr>
            <w:tcW w:w="1110" w:type="dxa"/>
            <w:gridSpan w:val="2"/>
            <w:hideMark/>
          </w:tcPr>
          <w:p w:rsidR="0053605C" w:rsidRPr="006E6719" w:rsidRDefault="006E6719">
            <w:pPr>
              <w:pStyle w:val="a3"/>
            </w:pPr>
            <w:r w:rsidRPr="006E6719">
              <w:rPr>
                <w:b/>
                <w:bCs/>
              </w:rPr>
              <w:t> </w:t>
            </w:r>
          </w:p>
        </w:tc>
        <w:tc>
          <w:tcPr>
            <w:tcW w:w="4455" w:type="dxa"/>
            <w:gridSpan w:val="8"/>
            <w:hideMark/>
          </w:tcPr>
          <w:p w:rsidR="0053605C" w:rsidRPr="006E6719" w:rsidRDefault="006E6719">
            <w:pPr>
              <w:pStyle w:val="a3"/>
            </w:pPr>
            <w:r w:rsidRPr="006E6719">
              <w:rPr>
                <w:b/>
                <w:bCs/>
              </w:rPr>
              <w:t>-Y</w:t>
            </w:r>
          </w:p>
        </w:tc>
        <w:tc>
          <w:tcPr>
            <w:tcW w:w="1665" w:type="dxa"/>
            <w:gridSpan w:val="3"/>
            <w:hideMark/>
          </w:tcPr>
          <w:p w:rsidR="0053605C" w:rsidRPr="006E6719" w:rsidRDefault="006E6719">
            <w:pPr>
              <w:pStyle w:val="a3"/>
            </w:pPr>
            <w:r w:rsidRPr="006E6719">
              <w:rPr>
                <w:b/>
                <w:bCs/>
              </w:rPr>
              <w:t>-Z</w:t>
            </w:r>
          </w:p>
        </w:tc>
      </w:tr>
      <w:tr w:rsidR="0053605C">
        <w:trPr>
          <w:divId w:val="1968775163"/>
          <w:trHeight w:val="317"/>
          <w:tblCellSpacing w:w="0" w:type="dxa"/>
          <w:jc w:val="center"/>
        </w:trPr>
        <w:tc>
          <w:tcPr>
            <w:tcW w:w="1080" w:type="dxa"/>
            <w:hideMark/>
          </w:tcPr>
          <w:p w:rsidR="0053605C" w:rsidRPr="006E6719" w:rsidRDefault="006E6719">
            <w:pPr>
              <w:pStyle w:val="a3"/>
            </w:pPr>
            <w:r w:rsidRPr="006E6719">
              <w:rPr>
                <w:b/>
                <w:bCs/>
              </w:rPr>
              <w:t> </w:t>
            </w:r>
          </w:p>
        </w:tc>
        <w:tc>
          <w:tcPr>
            <w:tcW w:w="555" w:type="dxa"/>
            <w:hideMark/>
          </w:tcPr>
          <w:p w:rsidR="0053605C" w:rsidRPr="006E6719" w:rsidRDefault="006E6719">
            <w:pPr>
              <w:pStyle w:val="a3"/>
            </w:pPr>
            <w:r w:rsidRPr="006E6719">
              <w:rPr>
                <w:b/>
                <w:bCs/>
              </w:rPr>
              <w:t>2</w:t>
            </w:r>
          </w:p>
        </w:tc>
        <w:tc>
          <w:tcPr>
            <w:tcW w:w="555" w:type="dxa"/>
            <w:hideMark/>
          </w:tcPr>
          <w:p w:rsidR="0053605C" w:rsidRPr="006E6719" w:rsidRDefault="006E6719">
            <w:pPr>
              <w:pStyle w:val="a3"/>
            </w:pPr>
            <w:r w:rsidRPr="006E6719">
              <w:rPr>
                <w:b/>
                <w:bCs/>
              </w:rPr>
              <w:t>15к</w:t>
            </w:r>
          </w:p>
        </w:tc>
        <w:tc>
          <w:tcPr>
            <w:tcW w:w="555" w:type="dxa"/>
            <w:hideMark/>
          </w:tcPr>
          <w:p w:rsidR="0053605C" w:rsidRPr="006E6719" w:rsidRDefault="006E6719">
            <w:pPr>
              <w:pStyle w:val="a3"/>
            </w:pPr>
            <w:r w:rsidRPr="006E6719">
              <w:rPr>
                <w:b/>
                <w:bCs/>
              </w:rPr>
              <w:t>3</w:t>
            </w:r>
          </w:p>
        </w:tc>
        <w:tc>
          <w:tcPr>
            <w:tcW w:w="555" w:type="dxa"/>
            <w:hideMark/>
          </w:tcPr>
          <w:p w:rsidR="0053605C" w:rsidRPr="006E6719" w:rsidRDefault="006E6719">
            <w:pPr>
              <w:pStyle w:val="a3"/>
            </w:pPr>
            <w:r w:rsidRPr="006E6719">
              <w:rPr>
                <w:b/>
                <w:bCs/>
              </w:rPr>
              <w:t>4</w:t>
            </w:r>
          </w:p>
        </w:tc>
        <w:tc>
          <w:tcPr>
            <w:tcW w:w="570" w:type="dxa"/>
            <w:hideMark/>
          </w:tcPr>
          <w:p w:rsidR="0053605C" w:rsidRPr="006E6719" w:rsidRDefault="006E6719">
            <w:pPr>
              <w:pStyle w:val="a3"/>
            </w:pPr>
            <w:r w:rsidRPr="006E6719">
              <w:rPr>
                <w:b/>
                <w:bCs/>
              </w:rPr>
              <w:t>5</w:t>
            </w:r>
          </w:p>
        </w:tc>
        <w:tc>
          <w:tcPr>
            <w:tcW w:w="540" w:type="dxa"/>
            <w:hideMark/>
          </w:tcPr>
          <w:p w:rsidR="0053605C" w:rsidRPr="006E6719" w:rsidRDefault="006E6719">
            <w:pPr>
              <w:pStyle w:val="a3"/>
            </w:pPr>
            <w:r w:rsidRPr="006E6719">
              <w:rPr>
                <w:b/>
                <w:bCs/>
              </w:rPr>
              <w:t>7</w:t>
            </w:r>
          </w:p>
        </w:tc>
        <w:tc>
          <w:tcPr>
            <w:tcW w:w="555" w:type="dxa"/>
            <w:hideMark/>
          </w:tcPr>
          <w:p w:rsidR="0053605C" w:rsidRPr="006E6719" w:rsidRDefault="006E6719">
            <w:pPr>
              <w:pStyle w:val="a3"/>
            </w:pPr>
            <w:r w:rsidRPr="006E6719">
              <w:rPr>
                <w:b/>
                <w:bCs/>
              </w:rPr>
              <w:t>8</w:t>
            </w:r>
          </w:p>
        </w:tc>
        <w:tc>
          <w:tcPr>
            <w:tcW w:w="555" w:type="dxa"/>
            <w:hideMark/>
          </w:tcPr>
          <w:p w:rsidR="0053605C" w:rsidRPr="006E6719" w:rsidRDefault="006E6719">
            <w:pPr>
              <w:pStyle w:val="a3"/>
            </w:pPr>
            <w:r w:rsidRPr="006E6719">
              <w:rPr>
                <w:b/>
                <w:bCs/>
              </w:rPr>
              <w:t>9</w:t>
            </w:r>
          </w:p>
        </w:tc>
        <w:tc>
          <w:tcPr>
            <w:tcW w:w="555" w:type="dxa"/>
            <w:hideMark/>
          </w:tcPr>
          <w:p w:rsidR="0053605C" w:rsidRPr="006E6719" w:rsidRDefault="006E6719">
            <w:pPr>
              <w:pStyle w:val="a3"/>
            </w:pPr>
            <w:r w:rsidRPr="006E6719">
              <w:rPr>
                <w:b/>
                <w:bCs/>
              </w:rPr>
              <w:t>1</w:t>
            </w:r>
          </w:p>
        </w:tc>
        <w:tc>
          <w:tcPr>
            <w:tcW w:w="555" w:type="dxa"/>
            <w:hideMark/>
          </w:tcPr>
          <w:p w:rsidR="0053605C" w:rsidRPr="006E6719" w:rsidRDefault="006E6719">
            <w:pPr>
              <w:pStyle w:val="a3"/>
            </w:pPr>
            <w:r w:rsidRPr="006E6719">
              <w:rPr>
                <w:b/>
                <w:bCs/>
              </w:rPr>
              <w:t>14к</w:t>
            </w:r>
          </w:p>
        </w:tc>
        <w:tc>
          <w:tcPr>
            <w:tcW w:w="555" w:type="dxa"/>
            <w:hideMark/>
          </w:tcPr>
          <w:p w:rsidR="0053605C" w:rsidRPr="006E6719" w:rsidRDefault="006E6719">
            <w:pPr>
              <w:pStyle w:val="a3"/>
            </w:pPr>
            <w:r w:rsidRPr="006E6719">
              <w:rPr>
                <w:b/>
                <w:bCs/>
              </w:rPr>
              <w:t>12</w:t>
            </w:r>
          </w:p>
        </w:tc>
        <w:tc>
          <w:tcPr>
            <w:tcW w:w="555" w:type="dxa"/>
            <w:hideMark/>
          </w:tcPr>
          <w:p w:rsidR="0053605C" w:rsidRPr="006E6719" w:rsidRDefault="006E6719">
            <w:pPr>
              <w:pStyle w:val="a3"/>
            </w:pPr>
            <w:r w:rsidRPr="006E6719">
              <w:rPr>
                <w:b/>
                <w:bCs/>
              </w:rPr>
              <w:t>13</w:t>
            </w:r>
          </w:p>
        </w:tc>
        <w:tc>
          <w:tcPr>
            <w:tcW w:w="555" w:type="dxa"/>
            <w:hideMark/>
          </w:tcPr>
          <w:p w:rsidR="0053605C" w:rsidRPr="006E6719" w:rsidRDefault="006E6719">
            <w:pPr>
              <w:pStyle w:val="a3"/>
            </w:pPr>
            <w:r w:rsidRPr="006E6719">
              <w:rPr>
                <w:b/>
                <w:bCs/>
              </w:rPr>
              <w:t>10</w:t>
            </w:r>
          </w:p>
        </w:tc>
      </w:tr>
      <w:tr w:rsidR="0053605C">
        <w:trPr>
          <w:divId w:val="1968775163"/>
          <w:trHeight w:val="302"/>
          <w:tblCellSpacing w:w="0" w:type="dxa"/>
          <w:jc w:val="center"/>
        </w:trPr>
        <w:tc>
          <w:tcPr>
            <w:tcW w:w="1080" w:type="dxa"/>
            <w:hideMark/>
          </w:tcPr>
          <w:p w:rsidR="0053605C" w:rsidRPr="006E6719" w:rsidRDefault="006E6719">
            <w:pPr>
              <w:pStyle w:val="a3"/>
            </w:pPr>
            <w:r w:rsidRPr="006E6719">
              <w:rPr>
                <w:b/>
                <w:bCs/>
              </w:rPr>
              <w:t>ТОК</w:t>
            </w:r>
          </w:p>
        </w:tc>
        <w:tc>
          <w:tcPr>
            <w:tcW w:w="555" w:type="dxa"/>
            <w:hideMark/>
          </w:tcPr>
          <w:p w:rsidR="0053605C" w:rsidRPr="006E6719" w:rsidRDefault="006E6719">
            <w:pPr>
              <w:pStyle w:val="a3"/>
            </w:pPr>
            <w:r w:rsidRPr="006E6719">
              <w:rPr>
                <w:b/>
                <w:bCs/>
              </w:rPr>
              <w:t>+</w:t>
            </w:r>
          </w:p>
        </w:tc>
        <w:tc>
          <w:tcPr>
            <w:tcW w:w="555" w:type="dxa"/>
            <w:hideMark/>
          </w:tcPr>
          <w:p w:rsidR="0053605C" w:rsidRPr="006E6719" w:rsidRDefault="006E6719">
            <w:pPr>
              <w:pStyle w:val="a3"/>
            </w:pPr>
            <w:r w:rsidRPr="006E6719">
              <w:rPr>
                <w:b/>
                <w:bCs/>
              </w:rPr>
              <w:t> </w:t>
            </w:r>
          </w:p>
        </w:tc>
        <w:tc>
          <w:tcPr>
            <w:tcW w:w="555" w:type="dxa"/>
            <w:hideMark/>
          </w:tcPr>
          <w:p w:rsidR="0053605C" w:rsidRPr="006E6719" w:rsidRDefault="006E6719">
            <w:pPr>
              <w:pStyle w:val="a3"/>
            </w:pPr>
            <w:r w:rsidRPr="006E6719">
              <w:rPr>
                <w:b/>
                <w:bCs/>
              </w:rPr>
              <w:t>+</w:t>
            </w:r>
          </w:p>
        </w:tc>
        <w:tc>
          <w:tcPr>
            <w:tcW w:w="555" w:type="dxa"/>
            <w:hideMark/>
          </w:tcPr>
          <w:p w:rsidR="0053605C" w:rsidRPr="006E6719" w:rsidRDefault="006E6719">
            <w:pPr>
              <w:pStyle w:val="a3"/>
            </w:pPr>
            <w:r w:rsidRPr="006E6719">
              <w:rPr>
                <w:b/>
                <w:bCs/>
              </w:rPr>
              <w:t>+</w:t>
            </w:r>
          </w:p>
        </w:tc>
        <w:tc>
          <w:tcPr>
            <w:tcW w:w="570" w:type="dxa"/>
            <w:hideMark/>
          </w:tcPr>
          <w:p w:rsidR="0053605C" w:rsidRPr="006E6719" w:rsidRDefault="006E6719">
            <w:pPr>
              <w:pStyle w:val="a3"/>
            </w:pPr>
            <w:r w:rsidRPr="006E6719">
              <w:rPr>
                <w:b/>
                <w:bCs/>
              </w:rPr>
              <w:t>+</w:t>
            </w:r>
          </w:p>
        </w:tc>
        <w:tc>
          <w:tcPr>
            <w:tcW w:w="540" w:type="dxa"/>
            <w:hideMark/>
          </w:tcPr>
          <w:p w:rsidR="0053605C" w:rsidRPr="006E6719" w:rsidRDefault="006E6719">
            <w:pPr>
              <w:pStyle w:val="a3"/>
            </w:pPr>
            <w:r w:rsidRPr="006E6719">
              <w:rPr>
                <w:b/>
                <w:bCs/>
              </w:rPr>
              <w:t>+</w:t>
            </w:r>
          </w:p>
        </w:tc>
        <w:tc>
          <w:tcPr>
            <w:tcW w:w="555" w:type="dxa"/>
            <w:hideMark/>
          </w:tcPr>
          <w:p w:rsidR="0053605C" w:rsidRPr="006E6719" w:rsidRDefault="006E6719">
            <w:pPr>
              <w:pStyle w:val="a3"/>
            </w:pPr>
            <w:r w:rsidRPr="006E6719">
              <w:rPr>
                <w:b/>
                <w:bCs/>
              </w:rPr>
              <w:t>+</w:t>
            </w:r>
          </w:p>
        </w:tc>
        <w:tc>
          <w:tcPr>
            <w:tcW w:w="555" w:type="dxa"/>
            <w:hideMark/>
          </w:tcPr>
          <w:p w:rsidR="0053605C" w:rsidRPr="006E6719" w:rsidRDefault="006E6719">
            <w:pPr>
              <w:pStyle w:val="a3"/>
            </w:pPr>
            <w:r w:rsidRPr="006E6719">
              <w:rPr>
                <w:b/>
                <w:bCs/>
              </w:rPr>
              <w:t>+</w:t>
            </w:r>
          </w:p>
        </w:tc>
        <w:tc>
          <w:tcPr>
            <w:tcW w:w="555" w:type="dxa"/>
            <w:hideMark/>
          </w:tcPr>
          <w:p w:rsidR="0053605C" w:rsidRPr="006E6719" w:rsidRDefault="006E6719">
            <w:pPr>
              <w:pStyle w:val="a3"/>
            </w:pPr>
            <w:r w:rsidRPr="006E6719">
              <w:rPr>
                <w:b/>
                <w:bCs/>
              </w:rPr>
              <w:t>+</w:t>
            </w:r>
          </w:p>
        </w:tc>
        <w:tc>
          <w:tcPr>
            <w:tcW w:w="555" w:type="dxa"/>
            <w:hideMark/>
          </w:tcPr>
          <w:p w:rsidR="0053605C" w:rsidRPr="006E6719" w:rsidRDefault="006E6719">
            <w:pPr>
              <w:pStyle w:val="a3"/>
            </w:pPr>
            <w:r w:rsidRPr="006E6719">
              <w:rPr>
                <w:b/>
                <w:bCs/>
              </w:rPr>
              <w:t> </w:t>
            </w:r>
          </w:p>
        </w:tc>
        <w:tc>
          <w:tcPr>
            <w:tcW w:w="555" w:type="dxa"/>
            <w:hideMark/>
          </w:tcPr>
          <w:p w:rsidR="0053605C" w:rsidRPr="006E6719" w:rsidRDefault="006E6719">
            <w:pPr>
              <w:pStyle w:val="a3"/>
            </w:pPr>
            <w:r w:rsidRPr="006E6719">
              <w:rPr>
                <w:b/>
                <w:bCs/>
              </w:rPr>
              <w:t>+</w:t>
            </w:r>
          </w:p>
        </w:tc>
        <w:tc>
          <w:tcPr>
            <w:tcW w:w="555" w:type="dxa"/>
            <w:hideMark/>
          </w:tcPr>
          <w:p w:rsidR="0053605C" w:rsidRPr="006E6719" w:rsidRDefault="006E6719">
            <w:pPr>
              <w:pStyle w:val="a3"/>
            </w:pPr>
            <w:r w:rsidRPr="006E6719">
              <w:rPr>
                <w:b/>
                <w:bCs/>
              </w:rPr>
              <w:t>+</w:t>
            </w:r>
          </w:p>
        </w:tc>
        <w:tc>
          <w:tcPr>
            <w:tcW w:w="555" w:type="dxa"/>
            <w:hideMark/>
          </w:tcPr>
          <w:p w:rsidR="0053605C" w:rsidRPr="006E6719" w:rsidRDefault="006E6719">
            <w:pPr>
              <w:pStyle w:val="a3"/>
            </w:pPr>
            <w:r w:rsidRPr="006E6719">
              <w:rPr>
                <w:b/>
                <w:bCs/>
              </w:rPr>
              <w:t>+</w:t>
            </w:r>
          </w:p>
        </w:tc>
      </w:tr>
      <w:tr w:rsidR="0053605C">
        <w:trPr>
          <w:divId w:val="1968775163"/>
          <w:trHeight w:val="302"/>
          <w:tblCellSpacing w:w="0" w:type="dxa"/>
          <w:jc w:val="center"/>
        </w:trPr>
        <w:tc>
          <w:tcPr>
            <w:tcW w:w="1080" w:type="dxa"/>
            <w:hideMark/>
          </w:tcPr>
          <w:p w:rsidR="0053605C" w:rsidRPr="006E6719" w:rsidRDefault="006E6719">
            <w:pPr>
              <w:pStyle w:val="a3"/>
            </w:pPr>
            <w:r w:rsidRPr="006E6719">
              <w:rPr>
                <w:b/>
                <w:bCs/>
              </w:rPr>
              <w:t>ГРС</w:t>
            </w:r>
          </w:p>
        </w:tc>
        <w:tc>
          <w:tcPr>
            <w:tcW w:w="555" w:type="dxa"/>
            <w:hideMark/>
          </w:tcPr>
          <w:p w:rsidR="0053605C" w:rsidRPr="006E6719" w:rsidRDefault="006E6719">
            <w:pPr>
              <w:pStyle w:val="a3"/>
            </w:pPr>
            <w:r w:rsidRPr="006E6719">
              <w:rPr>
                <w:b/>
                <w:bCs/>
              </w:rPr>
              <w:t>+</w:t>
            </w:r>
          </w:p>
        </w:tc>
        <w:tc>
          <w:tcPr>
            <w:tcW w:w="555" w:type="dxa"/>
            <w:hideMark/>
          </w:tcPr>
          <w:p w:rsidR="0053605C" w:rsidRPr="006E6719" w:rsidRDefault="006E6719">
            <w:pPr>
              <w:pStyle w:val="a3"/>
            </w:pPr>
            <w:r w:rsidRPr="006E6719">
              <w:rPr>
                <w:b/>
                <w:bCs/>
              </w:rPr>
              <w:t>+</w:t>
            </w:r>
          </w:p>
        </w:tc>
        <w:tc>
          <w:tcPr>
            <w:tcW w:w="555" w:type="dxa"/>
            <w:hideMark/>
          </w:tcPr>
          <w:p w:rsidR="0053605C" w:rsidRPr="006E6719" w:rsidRDefault="006E6719">
            <w:pPr>
              <w:pStyle w:val="a3"/>
            </w:pPr>
            <w:r w:rsidRPr="006E6719">
              <w:rPr>
                <w:b/>
                <w:bCs/>
              </w:rPr>
              <w:t>+</w:t>
            </w:r>
          </w:p>
        </w:tc>
        <w:tc>
          <w:tcPr>
            <w:tcW w:w="555" w:type="dxa"/>
            <w:hideMark/>
          </w:tcPr>
          <w:p w:rsidR="0053605C" w:rsidRPr="006E6719" w:rsidRDefault="006E6719">
            <w:pPr>
              <w:pStyle w:val="a3"/>
            </w:pPr>
            <w:r w:rsidRPr="006E6719">
              <w:rPr>
                <w:b/>
                <w:bCs/>
              </w:rPr>
              <w:t>+</w:t>
            </w:r>
          </w:p>
        </w:tc>
        <w:tc>
          <w:tcPr>
            <w:tcW w:w="570" w:type="dxa"/>
            <w:hideMark/>
          </w:tcPr>
          <w:p w:rsidR="0053605C" w:rsidRPr="006E6719" w:rsidRDefault="006E6719">
            <w:pPr>
              <w:pStyle w:val="a3"/>
            </w:pPr>
            <w:r w:rsidRPr="006E6719">
              <w:rPr>
                <w:b/>
                <w:bCs/>
              </w:rPr>
              <w:t>+</w:t>
            </w:r>
          </w:p>
        </w:tc>
        <w:tc>
          <w:tcPr>
            <w:tcW w:w="540" w:type="dxa"/>
            <w:hideMark/>
          </w:tcPr>
          <w:p w:rsidR="0053605C" w:rsidRPr="006E6719" w:rsidRDefault="006E6719">
            <w:pPr>
              <w:pStyle w:val="a3"/>
            </w:pPr>
            <w:r w:rsidRPr="006E6719">
              <w:rPr>
                <w:b/>
                <w:bCs/>
              </w:rPr>
              <w:t>+</w:t>
            </w:r>
          </w:p>
        </w:tc>
        <w:tc>
          <w:tcPr>
            <w:tcW w:w="555" w:type="dxa"/>
            <w:hideMark/>
          </w:tcPr>
          <w:p w:rsidR="0053605C" w:rsidRPr="006E6719" w:rsidRDefault="006E6719">
            <w:pPr>
              <w:pStyle w:val="a3"/>
            </w:pPr>
            <w:r w:rsidRPr="006E6719">
              <w:rPr>
                <w:b/>
                <w:bCs/>
              </w:rPr>
              <w:t>+</w:t>
            </w:r>
          </w:p>
        </w:tc>
        <w:tc>
          <w:tcPr>
            <w:tcW w:w="555" w:type="dxa"/>
            <w:hideMark/>
          </w:tcPr>
          <w:p w:rsidR="0053605C" w:rsidRPr="006E6719" w:rsidRDefault="006E6719">
            <w:pPr>
              <w:pStyle w:val="a3"/>
            </w:pPr>
            <w:r w:rsidRPr="006E6719">
              <w:rPr>
                <w:b/>
                <w:bCs/>
              </w:rPr>
              <w:t>+</w:t>
            </w:r>
          </w:p>
        </w:tc>
        <w:tc>
          <w:tcPr>
            <w:tcW w:w="555" w:type="dxa"/>
            <w:hideMark/>
          </w:tcPr>
          <w:p w:rsidR="0053605C" w:rsidRPr="006E6719" w:rsidRDefault="006E6719">
            <w:pPr>
              <w:pStyle w:val="a3"/>
            </w:pPr>
            <w:r w:rsidRPr="006E6719">
              <w:rPr>
                <w:b/>
                <w:bCs/>
              </w:rPr>
              <w:t>+</w:t>
            </w:r>
          </w:p>
        </w:tc>
        <w:tc>
          <w:tcPr>
            <w:tcW w:w="555" w:type="dxa"/>
            <w:hideMark/>
          </w:tcPr>
          <w:p w:rsidR="0053605C" w:rsidRPr="006E6719" w:rsidRDefault="006E6719">
            <w:pPr>
              <w:pStyle w:val="a3"/>
            </w:pPr>
            <w:r w:rsidRPr="006E6719">
              <w:rPr>
                <w:b/>
                <w:bCs/>
              </w:rPr>
              <w:t>+</w:t>
            </w:r>
          </w:p>
        </w:tc>
        <w:tc>
          <w:tcPr>
            <w:tcW w:w="555" w:type="dxa"/>
            <w:hideMark/>
          </w:tcPr>
          <w:p w:rsidR="0053605C" w:rsidRPr="006E6719" w:rsidRDefault="006E6719">
            <w:pPr>
              <w:pStyle w:val="a3"/>
            </w:pPr>
            <w:r w:rsidRPr="006E6719">
              <w:rPr>
                <w:b/>
                <w:bCs/>
              </w:rPr>
              <w:t>+</w:t>
            </w:r>
          </w:p>
        </w:tc>
        <w:tc>
          <w:tcPr>
            <w:tcW w:w="555" w:type="dxa"/>
            <w:hideMark/>
          </w:tcPr>
          <w:p w:rsidR="0053605C" w:rsidRPr="006E6719" w:rsidRDefault="006E6719">
            <w:pPr>
              <w:pStyle w:val="a3"/>
            </w:pPr>
            <w:r w:rsidRPr="006E6719">
              <w:rPr>
                <w:b/>
                <w:bCs/>
              </w:rPr>
              <w:t>+</w:t>
            </w:r>
          </w:p>
        </w:tc>
        <w:tc>
          <w:tcPr>
            <w:tcW w:w="555" w:type="dxa"/>
            <w:hideMark/>
          </w:tcPr>
          <w:p w:rsidR="0053605C" w:rsidRPr="006E6719" w:rsidRDefault="006E6719">
            <w:pPr>
              <w:pStyle w:val="a3"/>
            </w:pPr>
            <w:r w:rsidRPr="006E6719">
              <w:rPr>
                <w:b/>
                <w:bCs/>
              </w:rPr>
              <w:t>+</w:t>
            </w:r>
          </w:p>
        </w:tc>
      </w:tr>
      <w:tr w:rsidR="0053605C">
        <w:trPr>
          <w:divId w:val="1968775163"/>
          <w:trHeight w:val="302"/>
          <w:tblCellSpacing w:w="0" w:type="dxa"/>
          <w:jc w:val="center"/>
        </w:trPr>
        <w:tc>
          <w:tcPr>
            <w:tcW w:w="1080" w:type="dxa"/>
            <w:hideMark/>
          </w:tcPr>
          <w:p w:rsidR="0053605C" w:rsidRPr="006E6719" w:rsidRDefault="006E6719">
            <w:pPr>
              <w:pStyle w:val="a3"/>
            </w:pPr>
            <w:r w:rsidRPr="006E6719">
              <w:rPr>
                <w:b/>
                <w:bCs/>
              </w:rPr>
              <w:t>ВФр</w:t>
            </w:r>
          </w:p>
        </w:tc>
        <w:tc>
          <w:tcPr>
            <w:tcW w:w="555" w:type="dxa"/>
            <w:hideMark/>
          </w:tcPr>
          <w:p w:rsidR="0053605C" w:rsidRPr="006E6719" w:rsidRDefault="006E6719">
            <w:pPr>
              <w:pStyle w:val="a3"/>
            </w:pPr>
            <w:r w:rsidRPr="006E6719">
              <w:rPr>
                <w:b/>
                <w:bCs/>
              </w:rPr>
              <w:t>+</w:t>
            </w:r>
          </w:p>
        </w:tc>
        <w:tc>
          <w:tcPr>
            <w:tcW w:w="555" w:type="dxa"/>
            <w:hideMark/>
          </w:tcPr>
          <w:p w:rsidR="0053605C" w:rsidRPr="006E6719" w:rsidRDefault="006E6719">
            <w:pPr>
              <w:pStyle w:val="a3"/>
            </w:pPr>
            <w:r w:rsidRPr="006E6719">
              <w:rPr>
                <w:b/>
                <w:bCs/>
              </w:rPr>
              <w:t> </w:t>
            </w:r>
          </w:p>
        </w:tc>
        <w:tc>
          <w:tcPr>
            <w:tcW w:w="555" w:type="dxa"/>
            <w:hideMark/>
          </w:tcPr>
          <w:p w:rsidR="0053605C" w:rsidRPr="006E6719" w:rsidRDefault="006E6719">
            <w:pPr>
              <w:pStyle w:val="a3"/>
            </w:pPr>
            <w:r w:rsidRPr="006E6719">
              <w:rPr>
                <w:b/>
                <w:bCs/>
              </w:rPr>
              <w:t> </w:t>
            </w:r>
          </w:p>
        </w:tc>
        <w:tc>
          <w:tcPr>
            <w:tcW w:w="555" w:type="dxa"/>
            <w:hideMark/>
          </w:tcPr>
          <w:p w:rsidR="0053605C" w:rsidRPr="006E6719" w:rsidRDefault="006E6719">
            <w:pPr>
              <w:pStyle w:val="a3"/>
            </w:pPr>
            <w:r w:rsidRPr="006E6719">
              <w:rPr>
                <w:b/>
                <w:bCs/>
              </w:rPr>
              <w:t> </w:t>
            </w:r>
          </w:p>
        </w:tc>
        <w:tc>
          <w:tcPr>
            <w:tcW w:w="570" w:type="dxa"/>
            <w:hideMark/>
          </w:tcPr>
          <w:p w:rsidR="0053605C" w:rsidRPr="006E6719" w:rsidRDefault="006E6719">
            <w:pPr>
              <w:pStyle w:val="a3"/>
            </w:pPr>
            <w:r w:rsidRPr="006E6719">
              <w:rPr>
                <w:b/>
                <w:bCs/>
              </w:rPr>
              <w:t> </w:t>
            </w:r>
          </w:p>
        </w:tc>
        <w:tc>
          <w:tcPr>
            <w:tcW w:w="540" w:type="dxa"/>
            <w:hideMark/>
          </w:tcPr>
          <w:p w:rsidR="0053605C" w:rsidRPr="006E6719" w:rsidRDefault="006E6719">
            <w:pPr>
              <w:pStyle w:val="a3"/>
            </w:pPr>
            <w:r w:rsidRPr="006E6719">
              <w:rPr>
                <w:b/>
                <w:bCs/>
              </w:rPr>
              <w:t> </w:t>
            </w:r>
          </w:p>
        </w:tc>
        <w:tc>
          <w:tcPr>
            <w:tcW w:w="555" w:type="dxa"/>
            <w:hideMark/>
          </w:tcPr>
          <w:p w:rsidR="0053605C" w:rsidRPr="006E6719" w:rsidRDefault="006E6719">
            <w:pPr>
              <w:pStyle w:val="a3"/>
            </w:pPr>
            <w:r w:rsidRPr="006E6719">
              <w:rPr>
                <w:b/>
                <w:bCs/>
              </w:rPr>
              <w:t> </w:t>
            </w:r>
          </w:p>
        </w:tc>
        <w:tc>
          <w:tcPr>
            <w:tcW w:w="555" w:type="dxa"/>
            <w:hideMark/>
          </w:tcPr>
          <w:p w:rsidR="0053605C" w:rsidRPr="006E6719" w:rsidRDefault="006E6719">
            <w:pPr>
              <w:pStyle w:val="a3"/>
            </w:pPr>
            <w:r w:rsidRPr="006E6719">
              <w:rPr>
                <w:b/>
                <w:bCs/>
              </w:rPr>
              <w:t> </w:t>
            </w:r>
          </w:p>
        </w:tc>
        <w:tc>
          <w:tcPr>
            <w:tcW w:w="555" w:type="dxa"/>
            <w:hideMark/>
          </w:tcPr>
          <w:p w:rsidR="0053605C" w:rsidRPr="006E6719" w:rsidRDefault="006E6719">
            <w:pPr>
              <w:pStyle w:val="a3"/>
            </w:pPr>
            <w:r w:rsidRPr="006E6719">
              <w:rPr>
                <w:b/>
                <w:bCs/>
              </w:rPr>
              <w:t>+</w:t>
            </w:r>
          </w:p>
        </w:tc>
        <w:tc>
          <w:tcPr>
            <w:tcW w:w="555" w:type="dxa"/>
            <w:hideMark/>
          </w:tcPr>
          <w:p w:rsidR="0053605C" w:rsidRPr="006E6719" w:rsidRDefault="006E6719">
            <w:pPr>
              <w:pStyle w:val="a3"/>
            </w:pPr>
            <w:r w:rsidRPr="006E6719">
              <w:rPr>
                <w:b/>
                <w:bCs/>
              </w:rPr>
              <w:t> </w:t>
            </w:r>
          </w:p>
        </w:tc>
        <w:tc>
          <w:tcPr>
            <w:tcW w:w="555" w:type="dxa"/>
            <w:hideMark/>
          </w:tcPr>
          <w:p w:rsidR="0053605C" w:rsidRPr="006E6719" w:rsidRDefault="006E6719">
            <w:pPr>
              <w:pStyle w:val="a3"/>
            </w:pPr>
            <w:r w:rsidRPr="006E6719">
              <w:rPr>
                <w:b/>
                <w:bCs/>
              </w:rPr>
              <w:t> </w:t>
            </w:r>
          </w:p>
        </w:tc>
        <w:tc>
          <w:tcPr>
            <w:tcW w:w="555" w:type="dxa"/>
            <w:hideMark/>
          </w:tcPr>
          <w:p w:rsidR="0053605C" w:rsidRPr="006E6719" w:rsidRDefault="006E6719">
            <w:pPr>
              <w:pStyle w:val="a3"/>
            </w:pPr>
            <w:r w:rsidRPr="006E6719">
              <w:rPr>
                <w:b/>
                <w:bCs/>
              </w:rPr>
              <w:t> </w:t>
            </w:r>
          </w:p>
        </w:tc>
        <w:tc>
          <w:tcPr>
            <w:tcW w:w="555" w:type="dxa"/>
            <w:hideMark/>
          </w:tcPr>
          <w:p w:rsidR="0053605C" w:rsidRPr="006E6719" w:rsidRDefault="006E6719">
            <w:pPr>
              <w:pStyle w:val="a3"/>
            </w:pPr>
            <w:r w:rsidRPr="006E6719">
              <w:rPr>
                <w:b/>
                <w:bCs/>
              </w:rPr>
              <w:t>+</w:t>
            </w:r>
          </w:p>
        </w:tc>
      </w:tr>
      <w:tr w:rsidR="0053605C">
        <w:trPr>
          <w:divId w:val="1968775163"/>
          <w:trHeight w:val="317"/>
          <w:tblCellSpacing w:w="0" w:type="dxa"/>
          <w:jc w:val="center"/>
        </w:trPr>
        <w:tc>
          <w:tcPr>
            <w:tcW w:w="1080" w:type="dxa"/>
            <w:hideMark/>
          </w:tcPr>
          <w:p w:rsidR="0053605C" w:rsidRPr="006E6719" w:rsidRDefault="006E6719">
            <w:pPr>
              <w:pStyle w:val="a3"/>
            </w:pPr>
            <w:r w:rsidRPr="006E6719">
              <w:rPr>
                <w:b/>
                <w:bCs/>
              </w:rPr>
              <w:t>ГФр</w:t>
            </w:r>
          </w:p>
        </w:tc>
        <w:tc>
          <w:tcPr>
            <w:tcW w:w="555" w:type="dxa"/>
            <w:hideMark/>
          </w:tcPr>
          <w:p w:rsidR="0053605C" w:rsidRPr="006E6719" w:rsidRDefault="006E6719">
            <w:pPr>
              <w:pStyle w:val="a3"/>
            </w:pPr>
            <w:r w:rsidRPr="006E6719">
              <w:rPr>
                <w:b/>
                <w:bCs/>
              </w:rPr>
              <w:t> </w:t>
            </w:r>
          </w:p>
        </w:tc>
        <w:tc>
          <w:tcPr>
            <w:tcW w:w="555" w:type="dxa"/>
            <w:hideMark/>
          </w:tcPr>
          <w:p w:rsidR="0053605C" w:rsidRPr="006E6719" w:rsidRDefault="006E6719">
            <w:pPr>
              <w:pStyle w:val="a3"/>
            </w:pPr>
            <w:r w:rsidRPr="006E6719">
              <w:rPr>
                <w:b/>
                <w:bCs/>
              </w:rPr>
              <w:t> </w:t>
            </w:r>
          </w:p>
        </w:tc>
        <w:tc>
          <w:tcPr>
            <w:tcW w:w="555" w:type="dxa"/>
            <w:hideMark/>
          </w:tcPr>
          <w:p w:rsidR="0053605C" w:rsidRPr="006E6719" w:rsidRDefault="006E6719">
            <w:pPr>
              <w:pStyle w:val="a3"/>
            </w:pPr>
            <w:r w:rsidRPr="006E6719">
              <w:rPr>
                <w:b/>
                <w:bCs/>
              </w:rPr>
              <w:t> </w:t>
            </w:r>
          </w:p>
        </w:tc>
        <w:tc>
          <w:tcPr>
            <w:tcW w:w="555" w:type="dxa"/>
            <w:hideMark/>
          </w:tcPr>
          <w:p w:rsidR="0053605C" w:rsidRPr="006E6719" w:rsidRDefault="006E6719">
            <w:pPr>
              <w:pStyle w:val="a3"/>
            </w:pPr>
            <w:r w:rsidRPr="006E6719">
              <w:rPr>
                <w:b/>
                <w:bCs/>
              </w:rPr>
              <w:t> </w:t>
            </w:r>
          </w:p>
        </w:tc>
        <w:tc>
          <w:tcPr>
            <w:tcW w:w="570" w:type="dxa"/>
            <w:hideMark/>
          </w:tcPr>
          <w:p w:rsidR="0053605C" w:rsidRPr="006E6719" w:rsidRDefault="006E6719">
            <w:pPr>
              <w:pStyle w:val="a3"/>
            </w:pPr>
            <w:r w:rsidRPr="006E6719">
              <w:rPr>
                <w:b/>
                <w:bCs/>
              </w:rPr>
              <w:t> </w:t>
            </w:r>
          </w:p>
        </w:tc>
        <w:tc>
          <w:tcPr>
            <w:tcW w:w="540" w:type="dxa"/>
            <w:hideMark/>
          </w:tcPr>
          <w:p w:rsidR="0053605C" w:rsidRPr="006E6719" w:rsidRDefault="006E6719">
            <w:pPr>
              <w:pStyle w:val="a3"/>
            </w:pPr>
            <w:r w:rsidRPr="006E6719">
              <w:rPr>
                <w:b/>
                <w:bCs/>
              </w:rPr>
              <w:t> </w:t>
            </w:r>
          </w:p>
        </w:tc>
        <w:tc>
          <w:tcPr>
            <w:tcW w:w="555" w:type="dxa"/>
            <w:hideMark/>
          </w:tcPr>
          <w:p w:rsidR="0053605C" w:rsidRPr="006E6719" w:rsidRDefault="006E6719">
            <w:pPr>
              <w:pStyle w:val="a3"/>
            </w:pPr>
            <w:r w:rsidRPr="006E6719">
              <w:rPr>
                <w:b/>
                <w:bCs/>
              </w:rPr>
              <w:t> </w:t>
            </w:r>
          </w:p>
        </w:tc>
        <w:tc>
          <w:tcPr>
            <w:tcW w:w="555" w:type="dxa"/>
            <w:hideMark/>
          </w:tcPr>
          <w:p w:rsidR="0053605C" w:rsidRPr="006E6719" w:rsidRDefault="006E6719">
            <w:pPr>
              <w:pStyle w:val="a3"/>
            </w:pPr>
            <w:r w:rsidRPr="006E6719">
              <w:rPr>
                <w:b/>
                <w:bCs/>
              </w:rPr>
              <w:t> </w:t>
            </w:r>
          </w:p>
        </w:tc>
        <w:tc>
          <w:tcPr>
            <w:tcW w:w="555" w:type="dxa"/>
            <w:hideMark/>
          </w:tcPr>
          <w:p w:rsidR="0053605C" w:rsidRPr="006E6719" w:rsidRDefault="006E6719">
            <w:pPr>
              <w:pStyle w:val="a3"/>
            </w:pPr>
            <w:r w:rsidRPr="006E6719">
              <w:rPr>
                <w:b/>
                <w:bCs/>
              </w:rPr>
              <w:t> </w:t>
            </w:r>
          </w:p>
        </w:tc>
        <w:tc>
          <w:tcPr>
            <w:tcW w:w="555" w:type="dxa"/>
            <w:hideMark/>
          </w:tcPr>
          <w:p w:rsidR="0053605C" w:rsidRPr="006E6719" w:rsidRDefault="006E6719">
            <w:pPr>
              <w:pStyle w:val="a3"/>
            </w:pPr>
            <w:r w:rsidRPr="006E6719">
              <w:rPr>
                <w:b/>
                <w:bCs/>
              </w:rPr>
              <w:t> </w:t>
            </w:r>
          </w:p>
        </w:tc>
        <w:tc>
          <w:tcPr>
            <w:tcW w:w="555" w:type="dxa"/>
            <w:hideMark/>
          </w:tcPr>
          <w:p w:rsidR="0053605C" w:rsidRPr="006E6719" w:rsidRDefault="006E6719">
            <w:pPr>
              <w:pStyle w:val="a3"/>
            </w:pPr>
            <w:r w:rsidRPr="006E6719">
              <w:rPr>
                <w:b/>
                <w:bCs/>
              </w:rPr>
              <w:t> </w:t>
            </w:r>
          </w:p>
        </w:tc>
        <w:tc>
          <w:tcPr>
            <w:tcW w:w="555" w:type="dxa"/>
            <w:hideMark/>
          </w:tcPr>
          <w:p w:rsidR="0053605C" w:rsidRPr="006E6719" w:rsidRDefault="006E6719">
            <w:pPr>
              <w:pStyle w:val="a3"/>
            </w:pPr>
            <w:r w:rsidRPr="006E6719">
              <w:rPr>
                <w:b/>
                <w:bCs/>
              </w:rPr>
              <w:t> </w:t>
            </w:r>
          </w:p>
        </w:tc>
        <w:tc>
          <w:tcPr>
            <w:tcW w:w="555" w:type="dxa"/>
            <w:hideMark/>
          </w:tcPr>
          <w:p w:rsidR="0053605C" w:rsidRPr="006E6719" w:rsidRDefault="006E6719">
            <w:pPr>
              <w:pStyle w:val="a3"/>
            </w:pPr>
            <w:r w:rsidRPr="006E6719">
              <w:rPr>
                <w:b/>
                <w:bCs/>
              </w:rPr>
              <w:t>+</w:t>
            </w:r>
          </w:p>
        </w:tc>
      </w:tr>
      <w:tr w:rsidR="0053605C">
        <w:trPr>
          <w:divId w:val="1968775163"/>
          <w:trHeight w:val="317"/>
          <w:tblCellSpacing w:w="0" w:type="dxa"/>
          <w:jc w:val="center"/>
        </w:trPr>
        <w:tc>
          <w:tcPr>
            <w:tcW w:w="1080" w:type="dxa"/>
            <w:hideMark/>
          </w:tcPr>
          <w:p w:rsidR="0053605C" w:rsidRPr="006E6719" w:rsidRDefault="006E6719">
            <w:pPr>
              <w:pStyle w:val="a3"/>
            </w:pPr>
            <w:r w:rsidRPr="006E6719">
              <w:rPr>
                <w:b/>
                <w:bCs/>
              </w:rPr>
              <w:t>СВ</w:t>
            </w:r>
          </w:p>
        </w:tc>
        <w:tc>
          <w:tcPr>
            <w:tcW w:w="555" w:type="dxa"/>
            <w:hideMark/>
          </w:tcPr>
          <w:p w:rsidR="0053605C" w:rsidRPr="006E6719" w:rsidRDefault="006E6719">
            <w:pPr>
              <w:pStyle w:val="a3"/>
            </w:pPr>
            <w:r w:rsidRPr="006E6719">
              <w:rPr>
                <w:b/>
                <w:bCs/>
              </w:rPr>
              <w:t> </w:t>
            </w:r>
          </w:p>
        </w:tc>
        <w:tc>
          <w:tcPr>
            <w:tcW w:w="555" w:type="dxa"/>
            <w:hideMark/>
          </w:tcPr>
          <w:p w:rsidR="0053605C" w:rsidRPr="006E6719" w:rsidRDefault="006E6719">
            <w:pPr>
              <w:pStyle w:val="a3"/>
            </w:pPr>
            <w:r w:rsidRPr="006E6719">
              <w:rPr>
                <w:b/>
                <w:bCs/>
              </w:rPr>
              <w:t>+</w:t>
            </w:r>
          </w:p>
        </w:tc>
        <w:tc>
          <w:tcPr>
            <w:tcW w:w="555" w:type="dxa"/>
            <w:hideMark/>
          </w:tcPr>
          <w:p w:rsidR="0053605C" w:rsidRPr="006E6719" w:rsidRDefault="006E6719">
            <w:pPr>
              <w:pStyle w:val="a3"/>
            </w:pPr>
            <w:r w:rsidRPr="006E6719">
              <w:rPr>
                <w:b/>
                <w:bCs/>
              </w:rPr>
              <w:t> </w:t>
            </w:r>
          </w:p>
        </w:tc>
        <w:tc>
          <w:tcPr>
            <w:tcW w:w="555" w:type="dxa"/>
            <w:hideMark/>
          </w:tcPr>
          <w:p w:rsidR="0053605C" w:rsidRPr="006E6719" w:rsidRDefault="006E6719">
            <w:pPr>
              <w:pStyle w:val="a3"/>
            </w:pPr>
            <w:r w:rsidRPr="006E6719">
              <w:rPr>
                <w:b/>
                <w:bCs/>
              </w:rPr>
              <w:t> </w:t>
            </w:r>
          </w:p>
        </w:tc>
        <w:tc>
          <w:tcPr>
            <w:tcW w:w="570" w:type="dxa"/>
            <w:hideMark/>
          </w:tcPr>
          <w:p w:rsidR="0053605C" w:rsidRPr="006E6719" w:rsidRDefault="006E6719">
            <w:pPr>
              <w:pStyle w:val="a3"/>
            </w:pPr>
            <w:r w:rsidRPr="006E6719">
              <w:rPr>
                <w:b/>
                <w:bCs/>
              </w:rPr>
              <w:t> </w:t>
            </w:r>
          </w:p>
        </w:tc>
        <w:tc>
          <w:tcPr>
            <w:tcW w:w="540" w:type="dxa"/>
            <w:hideMark/>
          </w:tcPr>
          <w:p w:rsidR="0053605C" w:rsidRPr="006E6719" w:rsidRDefault="006E6719">
            <w:pPr>
              <w:pStyle w:val="a3"/>
            </w:pPr>
            <w:r w:rsidRPr="006E6719">
              <w:rPr>
                <w:b/>
                <w:bCs/>
              </w:rPr>
              <w:t> </w:t>
            </w:r>
          </w:p>
        </w:tc>
        <w:tc>
          <w:tcPr>
            <w:tcW w:w="555" w:type="dxa"/>
            <w:hideMark/>
          </w:tcPr>
          <w:p w:rsidR="0053605C" w:rsidRPr="006E6719" w:rsidRDefault="006E6719">
            <w:pPr>
              <w:pStyle w:val="a3"/>
            </w:pPr>
            <w:r w:rsidRPr="006E6719">
              <w:rPr>
                <w:b/>
                <w:bCs/>
              </w:rPr>
              <w:t> </w:t>
            </w:r>
          </w:p>
        </w:tc>
        <w:tc>
          <w:tcPr>
            <w:tcW w:w="555" w:type="dxa"/>
            <w:hideMark/>
          </w:tcPr>
          <w:p w:rsidR="0053605C" w:rsidRPr="006E6719" w:rsidRDefault="006E6719">
            <w:pPr>
              <w:pStyle w:val="a3"/>
            </w:pPr>
            <w:r w:rsidRPr="006E6719">
              <w:rPr>
                <w:b/>
                <w:bCs/>
              </w:rPr>
              <w:t> </w:t>
            </w:r>
          </w:p>
        </w:tc>
        <w:tc>
          <w:tcPr>
            <w:tcW w:w="555" w:type="dxa"/>
            <w:hideMark/>
          </w:tcPr>
          <w:p w:rsidR="0053605C" w:rsidRPr="006E6719" w:rsidRDefault="006E6719">
            <w:pPr>
              <w:pStyle w:val="a3"/>
            </w:pPr>
            <w:r w:rsidRPr="006E6719">
              <w:rPr>
                <w:b/>
                <w:bCs/>
              </w:rPr>
              <w:t> </w:t>
            </w:r>
          </w:p>
        </w:tc>
        <w:tc>
          <w:tcPr>
            <w:tcW w:w="555" w:type="dxa"/>
            <w:hideMark/>
          </w:tcPr>
          <w:p w:rsidR="0053605C" w:rsidRPr="006E6719" w:rsidRDefault="006E6719">
            <w:pPr>
              <w:pStyle w:val="a3"/>
            </w:pPr>
            <w:r w:rsidRPr="006E6719">
              <w:rPr>
                <w:b/>
                <w:bCs/>
              </w:rPr>
              <w:t>+</w:t>
            </w:r>
          </w:p>
        </w:tc>
        <w:tc>
          <w:tcPr>
            <w:tcW w:w="555" w:type="dxa"/>
            <w:hideMark/>
          </w:tcPr>
          <w:p w:rsidR="0053605C" w:rsidRPr="006E6719" w:rsidRDefault="006E6719">
            <w:pPr>
              <w:pStyle w:val="a3"/>
            </w:pPr>
            <w:r w:rsidRPr="006E6719">
              <w:rPr>
                <w:b/>
                <w:bCs/>
              </w:rPr>
              <w:t> </w:t>
            </w:r>
          </w:p>
        </w:tc>
        <w:tc>
          <w:tcPr>
            <w:tcW w:w="555" w:type="dxa"/>
            <w:hideMark/>
          </w:tcPr>
          <w:p w:rsidR="0053605C" w:rsidRPr="006E6719" w:rsidRDefault="006E6719">
            <w:pPr>
              <w:pStyle w:val="a3"/>
            </w:pPr>
            <w:r w:rsidRPr="006E6719">
              <w:rPr>
                <w:b/>
                <w:bCs/>
              </w:rPr>
              <w:t> </w:t>
            </w:r>
          </w:p>
        </w:tc>
        <w:tc>
          <w:tcPr>
            <w:tcW w:w="555" w:type="dxa"/>
            <w:hideMark/>
          </w:tcPr>
          <w:p w:rsidR="0053605C" w:rsidRPr="006E6719" w:rsidRDefault="006E6719">
            <w:pPr>
              <w:pStyle w:val="a3"/>
            </w:pPr>
            <w:r w:rsidRPr="006E6719">
              <w:rPr>
                <w:b/>
                <w:bCs/>
              </w:rPr>
              <w:t> </w:t>
            </w:r>
          </w:p>
        </w:tc>
      </w:tr>
    </w:tbl>
    <w:p w:rsidR="0053605C" w:rsidRPr="006E6719" w:rsidRDefault="006E6719">
      <w:pPr>
        <w:pStyle w:val="a3"/>
        <w:outlineLvl w:val="1"/>
        <w:divId w:val="1968775163"/>
        <w:rPr>
          <w:b/>
          <w:bCs/>
          <w:kern w:val="36"/>
          <w:sz w:val="48"/>
          <w:szCs w:val="48"/>
        </w:rPr>
      </w:pPr>
      <w:r>
        <w:rPr>
          <w:b/>
          <w:bCs/>
          <w:kern w:val="36"/>
          <w:sz w:val="48"/>
          <w:szCs w:val="48"/>
        </w:rPr>
        <w:t>Из таблицы 9 видно, что все поверхности возможно обработать с 3 направлений и это можно сделать на двух конкурирующих станках (токарном и горизонтально-расточном). При составлении СТОК – групп необходимо предусмотреть совместную обработку поверхностей  5, 9. Эти поверхности могут быть обработаны совместно только на горизонтально-расточном станке, на нем же могут быть обработаны  поверхности 8, 4, 3, 7. Поэтому целесообразно все эти поверхности обрабатывать на горизонтально-расточном станке с ЧПУ (например, ИР320ПМФ4). А окончательную обработку отверстий 14к и 15к проводить на настольно-сверлильном станке. Хотя требуемая точность взаимного расположения может быть достигнута при обработке поверхностей 1 и 5, 9 на различных станках.</w:t>
      </w:r>
    </w:p>
    <w:p w:rsidR="0053605C" w:rsidRDefault="006E6719">
      <w:pPr>
        <w:pStyle w:val="a3"/>
        <w:outlineLvl w:val="1"/>
        <w:divId w:val="1968775163"/>
        <w:rPr>
          <w:b/>
          <w:bCs/>
          <w:kern w:val="36"/>
          <w:sz w:val="48"/>
          <w:szCs w:val="48"/>
        </w:rPr>
      </w:pPr>
      <w:r>
        <w:rPr>
          <w:b/>
          <w:bCs/>
          <w:kern w:val="36"/>
          <w:sz w:val="48"/>
          <w:szCs w:val="48"/>
        </w:rPr>
        <w:t>Но поверхности 15к и 14к (сверление и нарезание резьбы М6) нецелесообразно обрабатывать на этом станке, т.к. стоимость 1 часа его работы стоит дороже, чем сверлильного станка (тем более настольно-сверлильного), на котором также можно реализовать эти операции. Но при обработке поверхностей 14к и 15к на сверлильном станке необходима разметка или специальное приспособление – кондуктор. И производить обработку поверхностей 1 и 2 также нецелесообразно. Для этого пришлось бы использовать достаточно сложное установочно-зажимное приспособление. Проще обработать эти поверхности на вертикально-фрезерном станке, тем более что это дешевле.</w:t>
      </w:r>
    </w:p>
    <w:p w:rsidR="0053605C" w:rsidRDefault="006E6719">
      <w:pPr>
        <w:pStyle w:val="a3"/>
        <w:outlineLvl w:val="1"/>
        <w:divId w:val="1968775163"/>
        <w:rPr>
          <w:b/>
          <w:bCs/>
          <w:kern w:val="36"/>
          <w:sz w:val="48"/>
          <w:szCs w:val="48"/>
        </w:rPr>
      </w:pPr>
      <w:r>
        <w:rPr>
          <w:b/>
          <w:bCs/>
          <w:kern w:val="36"/>
          <w:sz w:val="48"/>
          <w:szCs w:val="48"/>
        </w:rPr>
        <w:t>Для точной связи обрабатываемых и необрабатываемых поверхностей необходимо сориентировать заготовку таким образом, чтобы требования взаимного расположения этих поверхностей выполнялись. Этого можно добиться путем разметки или применением специального установочно-зажимного приспособления. При обработке поверхностей 2 и 15к они будут являться чистыми установочными базами при установке на ИР320ПМФ4. Т.е. сначала обрабатывают эти поверхности на вертикально-фрезерном и сверлильном станке. И на следующей операции эти поверхности будут комплектом баз.  Таким образом, на расточной операции крепежные отверстия выполняют роль технологических искусственных баз. Базирование на этой операции происходит на плоскость и 2 пальца.</w:t>
      </w:r>
    </w:p>
    <w:p w:rsidR="0053605C" w:rsidRDefault="006E6719">
      <w:pPr>
        <w:pStyle w:val="a3"/>
        <w:outlineLvl w:val="1"/>
        <w:divId w:val="1968775163"/>
        <w:rPr>
          <w:b/>
          <w:bCs/>
          <w:kern w:val="36"/>
          <w:sz w:val="48"/>
          <w:szCs w:val="48"/>
        </w:rPr>
      </w:pPr>
      <w:r>
        <w:rPr>
          <w:b/>
          <w:bCs/>
          <w:kern w:val="36"/>
          <w:sz w:val="48"/>
          <w:szCs w:val="48"/>
        </w:rPr>
        <w:t>При невозможности использования обрабатывающего центра ИР320ПМФ4 можно проводить обработку деталей на универсальном оборудовании. Исходная информация для формирования СТОК-групп при использовании ИР320ПМФ4 и универсального оборудования представлена соответственно в таблицах 10 и 11.</w:t>
      </w:r>
    </w:p>
    <w:p w:rsidR="0053605C" w:rsidRDefault="006E6719">
      <w:pPr>
        <w:pStyle w:val="a3"/>
        <w:outlineLvl w:val="1"/>
        <w:divId w:val="1968775163"/>
        <w:rPr>
          <w:b/>
          <w:bCs/>
          <w:kern w:val="36"/>
          <w:sz w:val="48"/>
          <w:szCs w:val="48"/>
        </w:rPr>
      </w:pPr>
      <w:r>
        <w:rPr>
          <w:b/>
          <w:bCs/>
          <w:kern w:val="36"/>
          <w:sz w:val="48"/>
          <w:szCs w:val="48"/>
        </w:rPr>
        <w:t>Таблица 10</w:t>
      </w:r>
    </w:p>
    <w:p w:rsidR="0053605C" w:rsidRDefault="006E6719">
      <w:pPr>
        <w:pStyle w:val="a3"/>
        <w:outlineLvl w:val="1"/>
        <w:divId w:val="1968775163"/>
        <w:rPr>
          <w:b/>
          <w:bCs/>
          <w:kern w:val="36"/>
          <w:sz w:val="48"/>
          <w:szCs w:val="48"/>
        </w:rPr>
      </w:pPr>
      <w:r>
        <w:rPr>
          <w:b/>
          <w:bCs/>
          <w:kern w:val="36"/>
          <w:sz w:val="48"/>
          <w:szCs w:val="48"/>
        </w:rPr>
        <w:t>Исходная информация для формирования СТОК-групп при использовании ИР320ПМФ4</w:t>
      </w:r>
    </w:p>
    <w:tbl>
      <w:tblPr>
        <w:tblW w:w="0" w:type="auto"/>
        <w:jc w:val="center"/>
        <w:tblCellSpacing w:w="0" w:type="dxa"/>
        <w:tblCellMar>
          <w:left w:w="0" w:type="dxa"/>
          <w:right w:w="0" w:type="dxa"/>
        </w:tblCellMar>
        <w:tblLook w:val="04A0" w:firstRow="1" w:lastRow="0" w:firstColumn="1" w:lastColumn="0" w:noHBand="0" w:noVBand="1"/>
      </w:tblPr>
      <w:tblGrid>
        <w:gridCol w:w="1080"/>
        <w:gridCol w:w="4455"/>
        <w:gridCol w:w="555"/>
        <w:gridCol w:w="4455"/>
        <w:gridCol w:w="555"/>
        <w:gridCol w:w="555"/>
        <w:gridCol w:w="555"/>
        <w:gridCol w:w="555"/>
        <w:gridCol w:w="555"/>
        <w:gridCol w:w="555"/>
        <w:gridCol w:w="555"/>
        <w:gridCol w:w="1665"/>
        <w:gridCol w:w="555"/>
        <w:gridCol w:w="555"/>
      </w:tblGrid>
      <w:tr w:rsidR="0053605C">
        <w:trPr>
          <w:divId w:val="1968775163"/>
          <w:cantSplit/>
          <w:trHeight w:val="317"/>
          <w:tblCellSpacing w:w="0" w:type="dxa"/>
          <w:jc w:val="center"/>
        </w:trPr>
        <w:tc>
          <w:tcPr>
            <w:tcW w:w="1080" w:type="dxa"/>
            <w:vMerge w:val="restart"/>
            <w:hideMark/>
          </w:tcPr>
          <w:p w:rsidR="0053605C" w:rsidRPr="006E6719" w:rsidRDefault="006E6719">
            <w:pPr>
              <w:pStyle w:val="a3"/>
            </w:pPr>
            <w:r w:rsidRPr="006E6719">
              <w:rPr>
                <w:b/>
                <w:bCs/>
              </w:rPr>
              <w:t> </w:t>
            </w:r>
          </w:p>
        </w:tc>
        <w:tc>
          <w:tcPr>
            <w:tcW w:w="4455" w:type="dxa"/>
            <w:gridSpan w:val="8"/>
            <w:hideMark/>
          </w:tcPr>
          <w:p w:rsidR="0053605C" w:rsidRDefault="006E6719">
            <w:r>
              <w:t>+Y</w:t>
            </w:r>
          </w:p>
        </w:tc>
        <w:tc>
          <w:tcPr>
            <w:tcW w:w="555" w:type="dxa"/>
            <w:hideMark/>
          </w:tcPr>
          <w:p w:rsidR="0053605C" w:rsidRDefault="0053605C"/>
        </w:tc>
        <w:tc>
          <w:tcPr>
            <w:tcW w:w="555" w:type="dxa"/>
            <w:hideMark/>
          </w:tcPr>
          <w:p w:rsidR="0053605C" w:rsidRDefault="0053605C">
            <w:pPr>
              <w:rPr>
                <w:sz w:val="20"/>
                <w:szCs w:val="20"/>
              </w:rPr>
            </w:pPr>
          </w:p>
        </w:tc>
        <w:tc>
          <w:tcPr>
            <w:tcW w:w="1110" w:type="dxa"/>
            <w:gridSpan w:val="2"/>
            <w:hideMark/>
          </w:tcPr>
          <w:p w:rsidR="0053605C" w:rsidRDefault="006E6719">
            <w:r>
              <w:t>+Z</w:t>
            </w:r>
          </w:p>
        </w:tc>
        <w:tc>
          <w:tcPr>
            <w:tcW w:w="555" w:type="dxa"/>
            <w:hideMark/>
          </w:tcPr>
          <w:p w:rsidR="0053605C" w:rsidRDefault="0053605C"/>
        </w:tc>
      </w:tr>
      <w:tr w:rsidR="0053605C">
        <w:trPr>
          <w:divId w:val="1968775163"/>
          <w:cantSplit/>
          <w:trHeight w:val="317"/>
          <w:tblCellSpacing w:w="0" w:type="dxa"/>
          <w:jc w:val="center"/>
        </w:trPr>
        <w:tc>
          <w:tcPr>
            <w:tcW w:w="0" w:type="auto"/>
            <w:vMerge/>
            <w:vAlign w:val="center"/>
            <w:hideMark/>
          </w:tcPr>
          <w:p w:rsidR="0053605C" w:rsidRPr="006E6719" w:rsidRDefault="0053605C"/>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4455" w:type="dxa"/>
            <w:gridSpan w:val="8"/>
            <w:hideMark/>
          </w:tcPr>
          <w:p w:rsidR="0053605C" w:rsidRDefault="006E6719">
            <w:r>
              <w:t>-Y</w:t>
            </w:r>
          </w:p>
        </w:tc>
        <w:tc>
          <w:tcPr>
            <w:tcW w:w="1665" w:type="dxa"/>
            <w:gridSpan w:val="3"/>
            <w:hideMark/>
          </w:tcPr>
          <w:p w:rsidR="0053605C" w:rsidRDefault="006E6719">
            <w:r>
              <w:t>-Z</w:t>
            </w:r>
          </w:p>
        </w:tc>
      </w:tr>
      <w:tr w:rsidR="0053605C">
        <w:trPr>
          <w:divId w:val="1968775163"/>
          <w:trHeight w:val="317"/>
          <w:tblCellSpacing w:w="0" w:type="dxa"/>
          <w:jc w:val="center"/>
        </w:trPr>
        <w:tc>
          <w:tcPr>
            <w:tcW w:w="1080" w:type="dxa"/>
            <w:hideMark/>
          </w:tcPr>
          <w:p w:rsidR="0053605C" w:rsidRDefault="0053605C"/>
        </w:tc>
        <w:tc>
          <w:tcPr>
            <w:tcW w:w="555" w:type="dxa"/>
            <w:hideMark/>
          </w:tcPr>
          <w:p w:rsidR="0053605C" w:rsidRDefault="006E6719">
            <w:r>
              <w:t>2</w:t>
            </w:r>
          </w:p>
        </w:tc>
        <w:tc>
          <w:tcPr>
            <w:tcW w:w="555" w:type="dxa"/>
            <w:hideMark/>
          </w:tcPr>
          <w:p w:rsidR="0053605C" w:rsidRDefault="006E6719">
            <w:r>
              <w:t>15к</w:t>
            </w:r>
          </w:p>
        </w:tc>
        <w:tc>
          <w:tcPr>
            <w:tcW w:w="555" w:type="dxa"/>
            <w:hideMark/>
          </w:tcPr>
          <w:p w:rsidR="0053605C" w:rsidRDefault="006E6719">
            <w:r>
              <w:t>3</w:t>
            </w:r>
          </w:p>
        </w:tc>
        <w:tc>
          <w:tcPr>
            <w:tcW w:w="555" w:type="dxa"/>
            <w:hideMark/>
          </w:tcPr>
          <w:p w:rsidR="0053605C" w:rsidRDefault="006E6719">
            <w:r>
              <w:t>4</w:t>
            </w:r>
          </w:p>
        </w:tc>
        <w:tc>
          <w:tcPr>
            <w:tcW w:w="555" w:type="dxa"/>
            <w:hideMark/>
          </w:tcPr>
          <w:p w:rsidR="0053605C" w:rsidRDefault="006E6719">
            <w:r>
              <w:t>5</w:t>
            </w:r>
          </w:p>
        </w:tc>
        <w:tc>
          <w:tcPr>
            <w:tcW w:w="555" w:type="dxa"/>
            <w:hideMark/>
          </w:tcPr>
          <w:p w:rsidR="0053605C" w:rsidRDefault="006E6719">
            <w:r>
              <w:t>7</w:t>
            </w:r>
          </w:p>
        </w:tc>
        <w:tc>
          <w:tcPr>
            <w:tcW w:w="555" w:type="dxa"/>
            <w:hideMark/>
          </w:tcPr>
          <w:p w:rsidR="0053605C" w:rsidRDefault="006E6719">
            <w:r>
              <w:t>8</w:t>
            </w:r>
          </w:p>
        </w:tc>
        <w:tc>
          <w:tcPr>
            <w:tcW w:w="555" w:type="dxa"/>
            <w:hideMark/>
          </w:tcPr>
          <w:p w:rsidR="0053605C" w:rsidRDefault="006E6719">
            <w:r>
              <w:t>9</w:t>
            </w:r>
          </w:p>
        </w:tc>
        <w:tc>
          <w:tcPr>
            <w:tcW w:w="555" w:type="dxa"/>
            <w:hideMark/>
          </w:tcPr>
          <w:p w:rsidR="0053605C" w:rsidRDefault="006E6719">
            <w:r>
              <w:t>1</w:t>
            </w:r>
          </w:p>
        </w:tc>
        <w:tc>
          <w:tcPr>
            <w:tcW w:w="555" w:type="dxa"/>
            <w:hideMark/>
          </w:tcPr>
          <w:p w:rsidR="0053605C" w:rsidRDefault="006E6719">
            <w:r>
              <w:t>14к</w:t>
            </w:r>
          </w:p>
        </w:tc>
        <w:tc>
          <w:tcPr>
            <w:tcW w:w="555" w:type="dxa"/>
            <w:hideMark/>
          </w:tcPr>
          <w:p w:rsidR="0053605C" w:rsidRDefault="006E6719">
            <w:r>
              <w:t>12</w:t>
            </w:r>
          </w:p>
        </w:tc>
        <w:tc>
          <w:tcPr>
            <w:tcW w:w="555" w:type="dxa"/>
            <w:hideMark/>
          </w:tcPr>
          <w:p w:rsidR="0053605C" w:rsidRDefault="006E6719">
            <w:r>
              <w:t>13</w:t>
            </w:r>
          </w:p>
        </w:tc>
        <w:tc>
          <w:tcPr>
            <w:tcW w:w="555" w:type="dxa"/>
            <w:hideMark/>
          </w:tcPr>
          <w:p w:rsidR="0053605C" w:rsidRDefault="006E6719">
            <w:r>
              <w:t>10</w:t>
            </w:r>
          </w:p>
        </w:tc>
      </w:tr>
      <w:tr w:rsidR="0053605C">
        <w:trPr>
          <w:divId w:val="1968775163"/>
          <w:trHeight w:val="302"/>
          <w:tblCellSpacing w:w="0" w:type="dxa"/>
          <w:jc w:val="center"/>
        </w:trPr>
        <w:tc>
          <w:tcPr>
            <w:tcW w:w="1080" w:type="dxa"/>
            <w:hideMark/>
          </w:tcPr>
          <w:p w:rsidR="0053605C" w:rsidRDefault="006E6719">
            <w:r>
              <w:t>ТОК</w:t>
            </w:r>
          </w:p>
        </w:tc>
        <w:tc>
          <w:tcPr>
            <w:tcW w:w="555" w:type="dxa"/>
            <w:hideMark/>
          </w:tcPr>
          <w:p w:rsidR="0053605C" w:rsidRDefault="0053605C"/>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r>
      <w:tr w:rsidR="0053605C">
        <w:trPr>
          <w:divId w:val="1968775163"/>
          <w:trHeight w:val="302"/>
          <w:tblCellSpacing w:w="0" w:type="dxa"/>
          <w:jc w:val="center"/>
        </w:trPr>
        <w:tc>
          <w:tcPr>
            <w:tcW w:w="1080" w:type="dxa"/>
            <w:hideMark/>
          </w:tcPr>
          <w:p w:rsidR="0053605C" w:rsidRDefault="006E6719">
            <w:r>
              <w:t>ГРС</w:t>
            </w:r>
          </w:p>
        </w:tc>
        <w:tc>
          <w:tcPr>
            <w:tcW w:w="555" w:type="dxa"/>
            <w:hideMark/>
          </w:tcPr>
          <w:p w:rsidR="0053605C" w:rsidRDefault="0053605C"/>
        </w:tc>
        <w:tc>
          <w:tcPr>
            <w:tcW w:w="555" w:type="dxa"/>
            <w:hideMark/>
          </w:tcPr>
          <w:p w:rsidR="0053605C" w:rsidRDefault="0053605C">
            <w:pPr>
              <w:rPr>
                <w:sz w:val="20"/>
                <w:szCs w:val="20"/>
              </w:rPr>
            </w:pPr>
          </w:p>
        </w:tc>
        <w:tc>
          <w:tcPr>
            <w:tcW w:w="555" w:type="dxa"/>
            <w:hideMark/>
          </w:tcPr>
          <w:p w:rsidR="0053605C" w:rsidRDefault="006E6719">
            <w:r>
              <w:t>+</w:t>
            </w:r>
          </w:p>
        </w:tc>
        <w:tc>
          <w:tcPr>
            <w:tcW w:w="555" w:type="dxa"/>
            <w:hideMark/>
          </w:tcPr>
          <w:p w:rsidR="0053605C" w:rsidRDefault="006E6719">
            <w:r>
              <w:t>+</w:t>
            </w:r>
          </w:p>
        </w:tc>
        <w:tc>
          <w:tcPr>
            <w:tcW w:w="555" w:type="dxa"/>
            <w:hideMark/>
          </w:tcPr>
          <w:p w:rsidR="0053605C" w:rsidRDefault="006E6719">
            <w:r>
              <w:t>+</w:t>
            </w:r>
          </w:p>
        </w:tc>
        <w:tc>
          <w:tcPr>
            <w:tcW w:w="555" w:type="dxa"/>
            <w:hideMark/>
          </w:tcPr>
          <w:p w:rsidR="0053605C" w:rsidRDefault="006E6719">
            <w:r>
              <w:t>+</w:t>
            </w:r>
          </w:p>
        </w:tc>
        <w:tc>
          <w:tcPr>
            <w:tcW w:w="555" w:type="dxa"/>
            <w:hideMark/>
          </w:tcPr>
          <w:p w:rsidR="0053605C" w:rsidRDefault="006E6719">
            <w:r>
              <w:t>+</w:t>
            </w:r>
          </w:p>
        </w:tc>
        <w:tc>
          <w:tcPr>
            <w:tcW w:w="555" w:type="dxa"/>
            <w:hideMark/>
          </w:tcPr>
          <w:p w:rsidR="0053605C" w:rsidRDefault="006E6719">
            <w:r>
              <w:t>+</w:t>
            </w:r>
          </w:p>
        </w:tc>
        <w:tc>
          <w:tcPr>
            <w:tcW w:w="555" w:type="dxa"/>
            <w:hideMark/>
          </w:tcPr>
          <w:p w:rsidR="0053605C" w:rsidRDefault="0053605C"/>
        </w:tc>
        <w:tc>
          <w:tcPr>
            <w:tcW w:w="555" w:type="dxa"/>
            <w:hideMark/>
          </w:tcPr>
          <w:p w:rsidR="0053605C" w:rsidRDefault="0053605C">
            <w:pPr>
              <w:rPr>
                <w:sz w:val="20"/>
                <w:szCs w:val="20"/>
              </w:rPr>
            </w:pPr>
          </w:p>
        </w:tc>
        <w:tc>
          <w:tcPr>
            <w:tcW w:w="555" w:type="dxa"/>
            <w:hideMark/>
          </w:tcPr>
          <w:p w:rsidR="0053605C" w:rsidRDefault="006E6719">
            <w:r>
              <w:t>+</w:t>
            </w:r>
          </w:p>
        </w:tc>
        <w:tc>
          <w:tcPr>
            <w:tcW w:w="555" w:type="dxa"/>
            <w:hideMark/>
          </w:tcPr>
          <w:p w:rsidR="0053605C" w:rsidRDefault="006E6719">
            <w:r>
              <w:t>+</w:t>
            </w:r>
          </w:p>
        </w:tc>
        <w:tc>
          <w:tcPr>
            <w:tcW w:w="555" w:type="dxa"/>
            <w:hideMark/>
          </w:tcPr>
          <w:p w:rsidR="0053605C" w:rsidRDefault="006E6719">
            <w:r>
              <w:t>+</w:t>
            </w:r>
          </w:p>
        </w:tc>
      </w:tr>
      <w:tr w:rsidR="0053605C">
        <w:trPr>
          <w:divId w:val="1968775163"/>
          <w:trHeight w:val="302"/>
          <w:tblCellSpacing w:w="0" w:type="dxa"/>
          <w:jc w:val="center"/>
        </w:trPr>
        <w:tc>
          <w:tcPr>
            <w:tcW w:w="1080" w:type="dxa"/>
            <w:hideMark/>
          </w:tcPr>
          <w:p w:rsidR="0053605C" w:rsidRDefault="006E6719">
            <w:r>
              <w:t>ВФр</w:t>
            </w:r>
          </w:p>
        </w:tc>
        <w:tc>
          <w:tcPr>
            <w:tcW w:w="555" w:type="dxa"/>
            <w:hideMark/>
          </w:tcPr>
          <w:p w:rsidR="0053605C" w:rsidRDefault="006E6719">
            <w:r>
              <w:t>+</w:t>
            </w:r>
          </w:p>
        </w:tc>
        <w:tc>
          <w:tcPr>
            <w:tcW w:w="555" w:type="dxa"/>
            <w:hideMark/>
          </w:tcPr>
          <w:p w:rsidR="0053605C" w:rsidRDefault="0053605C"/>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6E6719">
            <w:r>
              <w:t>+</w:t>
            </w:r>
          </w:p>
        </w:tc>
        <w:tc>
          <w:tcPr>
            <w:tcW w:w="555" w:type="dxa"/>
            <w:hideMark/>
          </w:tcPr>
          <w:p w:rsidR="0053605C" w:rsidRDefault="0053605C"/>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r>
      <w:tr w:rsidR="0053605C">
        <w:trPr>
          <w:divId w:val="1968775163"/>
          <w:trHeight w:val="302"/>
          <w:tblCellSpacing w:w="0" w:type="dxa"/>
          <w:jc w:val="center"/>
        </w:trPr>
        <w:tc>
          <w:tcPr>
            <w:tcW w:w="1080" w:type="dxa"/>
            <w:hideMark/>
          </w:tcPr>
          <w:p w:rsidR="0053605C" w:rsidRDefault="006E6719">
            <w:r>
              <w:t>ГФр</w:t>
            </w:r>
          </w:p>
        </w:tc>
        <w:tc>
          <w:tcPr>
            <w:tcW w:w="555" w:type="dxa"/>
            <w:hideMark/>
          </w:tcPr>
          <w:p w:rsidR="0053605C" w:rsidRDefault="0053605C"/>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r>
      <w:tr w:rsidR="0053605C">
        <w:trPr>
          <w:divId w:val="1968775163"/>
          <w:trHeight w:val="317"/>
          <w:tblCellSpacing w:w="0" w:type="dxa"/>
          <w:jc w:val="center"/>
        </w:trPr>
        <w:tc>
          <w:tcPr>
            <w:tcW w:w="1080" w:type="dxa"/>
            <w:hideMark/>
          </w:tcPr>
          <w:p w:rsidR="0053605C" w:rsidRDefault="006E6719">
            <w:r>
              <w:t>СВ</w:t>
            </w:r>
          </w:p>
        </w:tc>
        <w:tc>
          <w:tcPr>
            <w:tcW w:w="555" w:type="dxa"/>
            <w:hideMark/>
          </w:tcPr>
          <w:p w:rsidR="0053605C" w:rsidRDefault="0053605C"/>
        </w:tc>
        <w:tc>
          <w:tcPr>
            <w:tcW w:w="555" w:type="dxa"/>
            <w:hideMark/>
          </w:tcPr>
          <w:p w:rsidR="0053605C" w:rsidRDefault="006E6719">
            <w:r>
              <w:t>+</w:t>
            </w:r>
          </w:p>
        </w:tc>
        <w:tc>
          <w:tcPr>
            <w:tcW w:w="555" w:type="dxa"/>
            <w:hideMark/>
          </w:tcPr>
          <w:p w:rsidR="0053605C" w:rsidRDefault="0053605C"/>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6E6719">
            <w:r>
              <w:t>+</w:t>
            </w:r>
          </w:p>
        </w:tc>
        <w:tc>
          <w:tcPr>
            <w:tcW w:w="555" w:type="dxa"/>
            <w:hideMark/>
          </w:tcPr>
          <w:p w:rsidR="0053605C" w:rsidRDefault="0053605C"/>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r>
    </w:tbl>
    <w:p w:rsidR="0053605C" w:rsidRPr="006E6719" w:rsidRDefault="006E6719">
      <w:pPr>
        <w:pStyle w:val="a3"/>
        <w:outlineLvl w:val="1"/>
        <w:divId w:val="1968775163"/>
        <w:rPr>
          <w:b/>
          <w:bCs/>
          <w:kern w:val="36"/>
          <w:sz w:val="48"/>
          <w:szCs w:val="48"/>
        </w:rPr>
      </w:pPr>
      <w:r>
        <w:rPr>
          <w:b/>
          <w:bCs/>
          <w:kern w:val="36"/>
          <w:sz w:val="48"/>
          <w:szCs w:val="48"/>
        </w:rPr>
        <w:t>Таблица 11</w:t>
      </w:r>
    </w:p>
    <w:p w:rsidR="0053605C" w:rsidRDefault="006E6719">
      <w:pPr>
        <w:pStyle w:val="a3"/>
        <w:outlineLvl w:val="1"/>
        <w:divId w:val="1968775163"/>
        <w:rPr>
          <w:b/>
          <w:bCs/>
          <w:kern w:val="36"/>
          <w:sz w:val="48"/>
          <w:szCs w:val="48"/>
        </w:rPr>
      </w:pPr>
      <w:r>
        <w:rPr>
          <w:b/>
          <w:bCs/>
          <w:kern w:val="36"/>
          <w:sz w:val="48"/>
          <w:szCs w:val="48"/>
        </w:rPr>
        <w:t>Исходная информация для формирования СТОК-групп при использовании универсального оборудования</w:t>
      </w:r>
    </w:p>
    <w:tbl>
      <w:tblPr>
        <w:tblW w:w="0" w:type="auto"/>
        <w:jc w:val="center"/>
        <w:tblCellSpacing w:w="0" w:type="dxa"/>
        <w:tblCellMar>
          <w:left w:w="0" w:type="dxa"/>
          <w:right w:w="0" w:type="dxa"/>
        </w:tblCellMar>
        <w:tblLook w:val="04A0" w:firstRow="1" w:lastRow="0" w:firstColumn="1" w:lastColumn="0" w:noHBand="0" w:noVBand="1"/>
      </w:tblPr>
      <w:tblGrid>
        <w:gridCol w:w="1080"/>
        <w:gridCol w:w="4455"/>
        <w:gridCol w:w="555"/>
        <w:gridCol w:w="4455"/>
        <w:gridCol w:w="555"/>
        <w:gridCol w:w="555"/>
        <w:gridCol w:w="555"/>
        <w:gridCol w:w="555"/>
        <w:gridCol w:w="555"/>
        <w:gridCol w:w="555"/>
        <w:gridCol w:w="555"/>
        <w:gridCol w:w="1665"/>
        <w:gridCol w:w="555"/>
        <w:gridCol w:w="555"/>
      </w:tblGrid>
      <w:tr w:rsidR="0053605C">
        <w:trPr>
          <w:divId w:val="1968775163"/>
          <w:cantSplit/>
          <w:trHeight w:val="317"/>
          <w:tblCellSpacing w:w="0" w:type="dxa"/>
          <w:jc w:val="center"/>
        </w:trPr>
        <w:tc>
          <w:tcPr>
            <w:tcW w:w="1080" w:type="dxa"/>
            <w:vMerge w:val="restart"/>
            <w:hideMark/>
          </w:tcPr>
          <w:p w:rsidR="0053605C" w:rsidRPr="006E6719" w:rsidRDefault="006E6719">
            <w:pPr>
              <w:pStyle w:val="a3"/>
            </w:pPr>
            <w:r w:rsidRPr="006E6719">
              <w:rPr>
                <w:b/>
                <w:bCs/>
              </w:rPr>
              <w:t> </w:t>
            </w:r>
          </w:p>
        </w:tc>
        <w:tc>
          <w:tcPr>
            <w:tcW w:w="4455" w:type="dxa"/>
            <w:gridSpan w:val="8"/>
            <w:hideMark/>
          </w:tcPr>
          <w:p w:rsidR="0053605C" w:rsidRDefault="006E6719">
            <w:r>
              <w:t>+Y</w:t>
            </w:r>
          </w:p>
        </w:tc>
        <w:tc>
          <w:tcPr>
            <w:tcW w:w="555" w:type="dxa"/>
            <w:hideMark/>
          </w:tcPr>
          <w:p w:rsidR="0053605C" w:rsidRDefault="0053605C"/>
        </w:tc>
        <w:tc>
          <w:tcPr>
            <w:tcW w:w="555" w:type="dxa"/>
            <w:hideMark/>
          </w:tcPr>
          <w:p w:rsidR="0053605C" w:rsidRDefault="0053605C">
            <w:pPr>
              <w:rPr>
                <w:sz w:val="20"/>
                <w:szCs w:val="20"/>
              </w:rPr>
            </w:pPr>
          </w:p>
        </w:tc>
        <w:tc>
          <w:tcPr>
            <w:tcW w:w="1110" w:type="dxa"/>
            <w:gridSpan w:val="2"/>
            <w:hideMark/>
          </w:tcPr>
          <w:p w:rsidR="0053605C" w:rsidRDefault="006E6719">
            <w:r>
              <w:t>+Z</w:t>
            </w:r>
          </w:p>
        </w:tc>
        <w:tc>
          <w:tcPr>
            <w:tcW w:w="555" w:type="dxa"/>
            <w:hideMark/>
          </w:tcPr>
          <w:p w:rsidR="0053605C" w:rsidRDefault="0053605C"/>
        </w:tc>
      </w:tr>
      <w:tr w:rsidR="0053605C">
        <w:trPr>
          <w:divId w:val="1968775163"/>
          <w:cantSplit/>
          <w:trHeight w:val="317"/>
          <w:tblCellSpacing w:w="0" w:type="dxa"/>
          <w:jc w:val="center"/>
        </w:trPr>
        <w:tc>
          <w:tcPr>
            <w:tcW w:w="0" w:type="auto"/>
            <w:vMerge/>
            <w:vAlign w:val="center"/>
            <w:hideMark/>
          </w:tcPr>
          <w:p w:rsidR="0053605C" w:rsidRPr="006E6719" w:rsidRDefault="0053605C"/>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4455" w:type="dxa"/>
            <w:gridSpan w:val="8"/>
            <w:hideMark/>
          </w:tcPr>
          <w:p w:rsidR="0053605C" w:rsidRDefault="006E6719">
            <w:r>
              <w:t>-Y</w:t>
            </w:r>
          </w:p>
        </w:tc>
        <w:tc>
          <w:tcPr>
            <w:tcW w:w="1665" w:type="dxa"/>
            <w:gridSpan w:val="3"/>
            <w:hideMark/>
          </w:tcPr>
          <w:p w:rsidR="0053605C" w:rsidRDefault="006E6719">
            <w:r>
              <w:t>-Z</w:t>
            </w:r>
          </w:p>
        </w:tc>
      </w:tr>
      <w:tr w:rsidR="0053605C">
        <w:trPr>
          <w:divId w:val="1968775163"/>
          <w:trHeight w:val="317"/>
          <w:tblCellSpacing w:w="0" w:type="dxa"/>
          <w:jc w:val="center"/>
        </w:trPr>
        <w:tc>
          <w:tcPr>
            <w:tcW w:w="1080" w:type="dxa"/>
            <w:hideMark/>
          </w:tcPr>
          <w:p w:rsidR="0053605C" w:rsidRDefault="0053605C"/>
        </w:tc>
        <w:tc>
          <w:tcPr>
            <w:tcW w:w="555" w:type="dxa"/>
            <w:hideMark/>
          </w:tcPr>
          <w:p w:rsidR="0053605C" w:rsidRDefault="006E6719">
            <w:r>
              <w:t>2</w:t>
            </w:r>
          </w:p>
        </w:tc>
        <w:tc>
          <w:tcPr>
            <w:tcW w:w="555" w:type="dxa"/>
            <w:hideMark/>
          </w:tcPr>
          <w:p w:rsidR="0053605C" w:rsidRDefault="006E6719">
            <w:r>
              <w:t>15к</w:t>
            </w:r>
          </w:p>
        </w:tc>
        <w:tc>
          <w:tcPr>
            <w:tcW w:w="555" w:type="dxa"/>
            <w:hideMark/>
          </w:tcPr>
          <w:p w:rsidR="0053605C" w:rsidRDefault="006E6719">
            <w:r>
              <w:t>3</w:t>
            </w:r>
          </w:p>
        </w:tc>
        <w:tc>
          <w:tcPr>
            <w:tcW w:w="555" w:type="dxa"/>
            <w:hideMark/>
          </w:tcPr>
          <w:p w:rsidR="0053605C" w:rsidRDefault="006E6719">
            <w:r>
              <w:t>4</w:t>
            </w:r>
          </w:p>
        </w:tc>
        <w:tc>
          <w:tcPr>
            <w:tcW w:w="555" w:type="dxa"/>
            <w:hideMark/>
          </w:tcPr>
          <w:p w:rsidR="0053605C" w:rsidRDefault="006E6719">
            <w:r>
              <w:t>5</w:t>
            </w:r>
          </w:p>
        </w:tc>
        <w:tc>
          <w:tcPr>
            <w:tcW w:w="555" w:type="dxa"/>
            <w:hideMark/>
          </w:tcPr>
          <w:p w:rsidR="0053605C" w:rsidRDefault="006E6719">
            <w:r>
              <w:t>7</w:t>
            </w:r>
          </w:p>
        </w:tc>
        <w:tc>
          <w:tcPr>
            <w:tcW w:w="555" w:type="dxa"/>
            <w:hideMark/>
          </w:tcPr>
          <w:p w:rsidR="0053605C" w:rsidRDefault="006E6719">
            <w:r>
              <w:t>8</w:t>
            </w:r>
          </w:p>
        </w:tc>
        <w:tc>
          <w:tcPr>
            <w:tcW w:w="555" w:type="dxa"/>
            <w:hideMark/>
          </w:tcPr>
          <w:p w:rsidR="0053605C" w:rsidRDefault="006E6719">
            <w:r>
              <w:t>9</w:t>
            </w:r>
          </w:p>
        </w:tc>
        <w:tc>
          <w:tcPr>
            <w:tcW w:w="555" w:type="dxa"/>
            <w:hideMark/>
          </w:tcPr>
          <w:p w:rsidR="0053605C" w:rsidRDefault="006E6719">
            <w:r>
              <w:t>1</w:t>
            </w:r>
          </w:p>
        </w:tc>
        <w:tc>
          <w:tcPr>
            <w:tcW w:w="555" w:type="dxa"/>
            <w:hideMark/>
          </w:tcPr>
          <w:p w:rsidR="0053605C" w:rsidRDefault="006E6719">
            <w:r>
              <w:t>14к</w:t>
            </w:r>
          </w:p>
        </w:tc>
        <w:tc>
          <w:tcPr>
            <w:tcW w:w="555" w:type="dxa"/>
            <w:hideMark/>
          </w:tcPr>
          <w:p w:rsidR="0053605C" w:rsidRDefault="006E6719">
            <w:r>
              <w:t>12</w:t>
            </w:r>
          </w:p>
        </w:tc>
        <w:tc>
          <w:tcPr>
            <w:tcW w:w="555" w:type="dxa"/>
            <w:hideMark/>
          </w:tcPr>
          <w:p w:rsidR="0053605C" w:rsidRDefault="006E6719">
            <w:r>
              <w:t>13</w:t>
            </w:r>
          </w:p>
        </w:tc>
        <w:tc>
          <w:tcPr>
            <w:tcW w:w="555" w:type="dxa"/>
            <w:hideMark/>
          </w:tcPr>
          <w:p w:rsidR="0053605C" w:rsidRDefault="006E6719">
            <w:r>
              <w:t>10</w:t>
            </w:r>
          </w:p>
        </w:tc>
      </w:tr>
      <w:tr w:rsidR="0053605C">
        <w:trPr>
          <w:divId w:val="1968775163"/>
          <w:trHeight w:val="317"/>
          <w:tblCellSpacing w:w="0" w:type="dxa"/>
          <w:jc w:val="center"/>
        </w:trPr>
        <w:tc>
          <w:tcPr>
            <w:tcW w:w="1080" w:type="dxa"/>
            <w:hideMark/>
          </w:tcPr>
          <w:p w:rsidR="0053605C" w:rsidRDefault="006E6719">
            <w:r>
              <w:t>ТОК</w:t>
            </w:r>
          </w:p>
        </w:tc>
        <w:tc>
          <w:tcPr>
            <w:tcW w:w="555" w:type="dxa"/>
            <w:hideMark/>
          </w:tcPr>
          <w:p w:rsidR="0053605C" w:rsidRDefault="0053605C"/>
        </w:tc>
        <w:tc>
          <w:tcPr>
            <w:tcW w:w="555" w:type="dxa"/>
            <w:hideMark/>
          </w:tcPr>
          <w:p w:rsidR="0053605C" w:rsidRDefault="0053605C">
            <w:pPr>
              <w:rPr>
                <w:sz w:val="20"/>
                <w:szCs w:val="20"/>
              </w:rPr>
            </w:pPr>
          </w:p>
        </w:tc>
        <w:tc>
          <w:tcPr>
            <w:tcW w:w="555" w:type="dxa"/>
            <w:hideMark/>
          </w:tcPr>
          <w:p w:rsidR="0053605C" w:rsidRDefault="006E6719">
            <w:r>
              <w:t>+</w:t>
            </w:r>
          </w:p>
        </w:tc>
        <w:tc>
          <w:tcPr>
            <w:tcW w:w="555" w:type="dxa"/>
            <w:hideMark/>
          </w:tcPr>
          <w:p w:rsidR="0053605C" w:rsidRDefault="006E6719">
            <w:r>
              <w:t>+</w:t>
            </w:r>
          </w:p>
        </w:tc>
        <w:tc>
          <w:tcPr>
            <w:tcW w:w="555" w:type="dxa"/>
            <w:hideMark/>
          </w:tcPr>
          <w:p w:rsidR="0053605C" w:rsidRDefault="006E6719">
            <w:r>
              <w:t>+</w:t>
            </w:r>
          </w:p>
        </w:tc>
        <w:tc>
          <w:tcPr>
            <w:tcW w:w="555" w:type="dxa"/>
            <w:hideMark/>
          </w:tcPr>
          <w:p w:rsidR="0053605C" w:rsidRDefault="006E6719">
            <w:r>
              <w:t>+</w:t>
            </w:r>
          </w:p>
        </w:tc>
        <w:tc>
          <w:tcPr>
            <w:tcW w:w="555" w:type="dxa"/>
            <w:hideMark/>
          </w:tcPr>
          <w:p w:rsidR="0053605C" w:rsidRDefault="006E6719">
            <w:r>
              <w:t>+</w:t>
            </w:r>
          </w:p>
        </w:tc>
        <w:tc>
          <w:tcPr>
            <w:tcW w:w="555" w:type="dxa"/>
            <w:hideMark/>
          </w:tcPr>
          <w:p w:rsidR="0053605C" w:rsidRDefault="0053605C"/>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6E6719">
            <w:r>
              <w:t>+</w:t>
            </w:r>
          </w:p>
        </w:tc>
        <w:tc>
          <w:tcPr>
            <w:tcW w:w="555" w:type="dxa"/>
            <w:hideMark/>
          </w:tcPr>
          <w:p w:rsidR="0053605C" w:rsidRDefault="006E6719">
            <w:r>
              <w:t>+</w:t>
            </w:r>
          </w:p>
        </w:tc>
        <w:tc>
          <w:tcPr>
            <w:tcW w:w="555" w:type="dxa"/>
            <w:hideMark/>
          </w:tcPr>
          <w:p w:rsidR="0053605C" w:rsidRDefault="0053605C"/>
        </w:tc>
      </w:tr>
      <w:tr w:rsidR="0053605C">
        <w:trPr>
          <w:divId w:val="1968775163"/>
          <w:trHeight w:val="302"/>
          <w:tblCellSpacing w:w="0" w:type="dxa"/>
          <w:jc w:val="center"/>
        </w:trPr>
        <w:tc>
          <w:tcPr>
            <w:tcW w:w="1080" w:type="dxa"/>
            <w:hideMark/>
          </w:tcPr>
          <w:p w:rsidR="0053605C" w:rsidRDefault="006E6719">
            <w:r>
              <w:t>ГРС</w:t>
            </w:r>
          </w:p>
        </w:tc>
        <w:tc>
          <w:tcPr>
            <w:tcW w:w="555" w:type="dxa"/>
            <w:hideMark/>
          </w:tcPr>
          <w:p w:rsidR="0053605C" w:rsidRDefault="0053605C"/>
        </w:tc>
        <w:tc>
          <w:tcPr>
            <w:tcW w:w="555" w:type="dxa"/>
            <w:hideMark/>
          </w:tcPr>
          <w:p w:rsidR="0053605C" w:rsidRDefault="006E6719">
            <w:r>
              <w:t>+</w:t>
            </w:r>
          </w:p>
        </w:tc>
        <w:tc>
          <w:tcPr>
            <w:tcW w:w="555" w:type="dxa"/>
            <w:hideMark/>
          </w:tcPr>
          <w:p w:rsidR="0053605C" w:rsidRDefault="0053605C"/>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6E6719">
            <w:r>
              <w:t>+</w:t>
            </w:r>
          </w:p>
        </w:tc>
        <w:tc>
          <w:tcPr>
            <w:tcW w:w="555" w:type="dxa"/>
            <w:hideMark/>
          </w:tcPr>
          <w:p w:rsidR="0053605C" w:rsidRDefault="0053605C"/>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r>
      <w:tr w:rsidR="0053605C">
        <w:trPr>
          <w:divId w:val="1968775163"/>
          <w:trHeight w:val="302"/>
          <w:tblCellSpacing w:w="0" w:type="dxa"/>
          <w:jc w:val="center"/>
        </w:trPr>
        <w:tc>
          <w:tcPr>
            <w:tcW w:w="1080" w:type="dxa"/>
            <w:hideMark/>
          </w:tcPr>
          <w:p w:rsidR="0053605C" w:rsidRDefault="006E6719">
            <w:r>
              <w:t>ВФр</w:t>
            </w:r>
          </w:p>
        </w:tc>
        <w:tc>
          <w:tcPr>
            <w:tcW w:w="555" w:type="dxa"/>
            <w:hideMark/>
          </w:tcPr>
          <w:p w:rsidR="0053605C" w:rsidRDefault="006E6719">
            <w:r>
              <w:t>+</w:t>
            </w:r>
          </w:p>
        </w:tc>
        <w:tc>
          <w:tcPr>
            <w:tcW w:w="555" w:type="dxa"/>
            <w:hideMark/>
          </w:tcPr>
          <w:p w:rsidR="0053605C" w:rsidRDefault="0053605C"/>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6E6719">
            <w:r>
              <w:t>+</w:t>
            </w:r>
          </w:p>
        </w:tc>
        <w:tc>
          <w:tcPr>
            <w:tcW w:w="555" w:type="dxa"/>
            <w:hideMark/>
          </w:tcPr>
          <w:p w:rsidR="0053605C" w:rsidRDefault="0053605C"/>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r>
      <w:tr w:rsidR="0053605C">
        <w:trPr>
          <w:divId w:val="1968775163"/>
          <w:trHeight w:val="302"/>
          <w:tblCellSpacing w:w="0" w:type="dxa"/>
          <w:jc w:val="center"/>
        </w:trPr>
        <w:tc>
          <w:tcPr>
            <w:tcW w:w="1080" w:type="dxa"/>
            <w:hideMark/>
          </w:tcPr>
          <w:p w:rsidR="0053605C" w:rsidRDefault="006E6719">
            <w:r>
              <w:t>ГФр</w:t>
            </w:r>
          </w:p>
        </w:tc>
        <w:tc>
          <w:tcPr>
            <w:tcW w:w="555" w:type="dxa"/>
            <w:hideMark/>
          </w:tcPr>
          <w:p w:rsidR="0053605C" w:rsidRDefault="0053605C"/>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6E6719">
            <w:r>
              <w:t>+</w:t>
            </w:r>
          </w:p>
        </w:tc>
      </w:tr>
      <w:tr w:rsidR="0053605C">
        <w:trPr>
          <w:divId w:val="1968775163"/>
          <w:trHeight w:val="317"/>
          <w:tblCellSpacing w:w="0" w:type="dxa"/>
          <w:jc w:val="center"/>
        </w:trPr>
        <w:tc>
          <w:tcPr>
            <w:tcW w:w="1080" w:type="dxa"/>
            <w:hideMark/>
          </w:tcPr>
          <w:p w:rsidR="0053605C" w:rsidRDefault="006E6719">
            <w:r>
              <w:t>СВ</w:t>
            </w:r>
          </w:p>
        </w:tc>
        <w:tc>
          <w:tcPr>
            <w:tcW w:w="555" w:type="dxa"/>
            <w:hideMark/>
          </w:tcPr>
          <w:p w:rsidR="0053605C" w:rsidRDefault="0053605C"/>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c>
          <w:tcPr>
            <w:tcW w:w="555" w:type="dxa"/>
            <w:hideMark/>
          </w:tcPr>
          <w:p w:rsidR="0053605C" w:rsidRDefault="006E6719">
            <w:r>
              <w:t>+</w:t>
            </w:r>
          </w:p>
        </w:tc>
        <w:tc>
          <w:tcPr>
            <w:tcW w:w="555" w:type="dxa"/>
            <w:hideMark/>
          </w:tcPr>
          <w:p w:rsidR="0053605C" w:rsidRDefault="0053605C"/>
        </w:tc>
        <w:tc>
          <w:tcPr>
            <w:tcW w:w="555" w:type="dxa"/>
            <w:hideMark/>
          </w:tcPr>
          <w:p w:rsidR="0053605C" w:rsidRDefault="0053605C">
            <w:pPr>
              <w:rPr>
                <w:sz w:val="20"/>
                <w:szCs w:val="20"/>
              </w:rPr>
            </w:pPr>
          </w:p>
        </w:tc>
        <w:tc>
          <w:tcPr>
            <w:tcW w:w="555" w:type="dxa"/>
            <w:hideMark/>
          </w:tcPr>
          <w:p w:rsidR="0053605C" w:rsidRDefault="0053605C">
            <w:pPr>
              <w:rPr>
                <w:sz w:val="20"/>
                <w:szCs w:val="20"/>
              </w:rPr>
            </w:pPr>
          </w:p>
        </w:tc>
      </w:tr>
    </w:tbl>
    <w:p w:rsidR="0053605C" w:rsidRPr="006E6719" w:rsidRDefault="006E6719">
      <w:pPr>
        <w:pStyle w:val="a3"/>
        <w:outlineLvl w:val="1"/>
        <w:divId w:val="1968775163"/>
        <w:rPr>
          <w:b/>
          <w:bCs/>
          <w:kern w:val="36"/>
          <w:sz w:val="48"/>
          <w:szCs w:val="48"/>
        </w:rPr>
      </w:pPr>
      <w:r>
        <w:rPr>
          <w:b/>
          <w:bCs/>
          <w:kern w:val="36"/>
          <w:sz w:val="48"/>
          <w:szCs w:val="48"/>
        </w:rPr>
        <w:t>Проектирование механической обработки на универсальном оборудовании рассматриваться не будет. Ниже представлены СТОК-группы на основании таблицы 10.</w:t>
      </w:r>
    </w:p>
    <w:p w:rsidR="0053605C" w:rsidRDefault="006E6719">
      <w:pPr>
        <w:pStyle w:val="a3"/>
        <w:outlineLvl w:val="1"/>
        <w:divId w:val="1968775163"/>
        <w:rPr>
          <w:b/>
          <w:bCs/>
          <w:kern w:val="36"/>
          <w:sz w:val="48"/>
          <w:szCs w:val="48"/>
        </w:rPr>
      </w:pPr>
      <w:r>
        <w:rPr>
          <w:b/>
          <w:bCs/>
          <w:i/>
          <w:iCs/>
          <w:kern w:val="36"/>
          <w:sz w:val="48"/>
          <w:szCs w:val="48"/>
        </w:rPr>
        <w:t> </w:t>
      </w:r>
    </w:p>
    <w:tbl>
      <w:tblPr>
        <w:tblW w:w="0" w:type="auto"/>
        <w:tblCellSpacing w:w="0" w:type="dxa"/>
        <w:tblCellMar>
          <w:left w:w="0" w:type="dxa"/>
          <w:right w:w="0" w:type="dxa"/>
        </w:tblCellMar>
        <w:tblLook w:val="04A0" w:firstRow="1" w:lastRow="0" w:firstColumn="1" w:lastColumn="0" w:noHBand="0" w:noVBand="1"/>
      </w:tblPr>
      <w:tblGrid>
        <w:gridCol w:w="1080"/>
        <w:gridCol w:w="645"/>
      </w:tblGrid>
      <w:tr w:rsidR="0053605C">
        <w:trPr>
          <w:divId w:val="1968775163"/>
          <w:cantSplit/>
          <w:trHeight w:val="302"/>
          <w:tblCellSpacing w:w="0" w:type="dxa"/>
        </w:trPr>
        <w:tc>
          <w:tcPr>
            <w:tcW w:w="1080" w:type="dxa"/>
            <w:hideMark/>
          </w:tcPr>
          <w:p w:rsidR="0053605C" w:rsidRPr="006E6719" w:rsidRDefault="006E6719">
            <w:pPr>
              <w:pStyle w:val="a3"/>
            </w:pPr>
            <w:r w:rsidRPr="006E6719">
              <w:rPr>
                <w:b/>
                <w:bCs/>
              </w:rPr>
              <w:t>1</w:t>
            </w:r>
          </w:p>
        </w:tc>
        <w:tc>
          <w:tcPr>
            <w:tcW w:w="645" w:type="dxa"/>
            <w:hideMark/>
          </w:tcPr>
          <w:p w:rsidR="0053605C" w:rsidRDefault="006E6719">
            <w:r>
              <w:t>+Y</w:t>
            </w:r>
          </w:p>
        </w:tc>
      </w:tr>
      <w:tr w:rsidR="0053605C">
        <w:trPr>
          <w:divId w:val="1968775163"/>
          <w:trHeight w:val="317"/>
          <w:tblCellSpacing w:w="0" w:type="dxa"/>
        </w:trPr>
        <w:tc>
          <w:tcPr>
            <w:tcW w:w="1080" w:type="dxa"/>
            <w:hideMark/>
          </w:tcPr>
          <w:p w:rsidR="0053605C" w:rsidRDefault="006E6719">
            <w:r>
              <w:t>ВФр</w:t>
            </w:r>
          </w:p>
        </w:tc>
        <w:tc>
          <w:tcPr>
            <w:tcW w:w="645" w:type="dxa"/>
            <w:hideMark/>
          </w:tcPr>
          <w:p w:rsidR="0053605C" w:rsidRDefault="006E6719">
            <w:r>
              <w:t>2</w:t>
            </w:r>
          </w:p>
        </w:tc>
      </w:tr>
    </w:tbl>
    <w:p w:rsidR="0053605C" w:rsidRPr="006E6719" w:rsidRDefault="006E6719">
      <w:pPr>
        <w:pStyle w:val="a3"/>
        <w:outlineLvl w:val="1"/>
        <w:divId w:val="1968775163"/>
        <w:rPr>
          <w:b/>
          <w:bCs/>
          <w:kern w:val="36"/>
          <w:sz w:val="48"/>
          <w:szCs w:val="48"/>
        </w:rPr>
      </w:pPr>
      <w:r>
        <w:rPr>
          <w:b/>
          <w:bCs/>
          <w:i/>
          <w:iCs/>
          <w:kern w:val="36"/>
          <w:sz w:val="48"/>
          <w:szCs w:val="48"/>
        </w:rPr>
        <w:t> </w:t>
      </w:r>
    </w:p>
    <w:tbl>
      <w:tblPr>
        <w:tblW w:w="0" w:type="auto"/>
        <w:tblCellSpacing w:w="0" w:type="dxa"/>
        <w:tblCellMar>
          <w:left w:w="0" w:type="dxa"/>
          <w:right w:w="0" w:type="dxa"/>
        </w:tblCellMar>
        <w:tblLook w:val="04A0" w:firstRow="1" w:lastRow="0" w:firstColumn="1" w:lastColumn="0" w:noHBand="0" w:noVBand="1"/>
      </w:tblPr>
      <w:tblGrid>
        <w:gridCol w:w="1080"/>
        <w:gridCol w:w="645"/>
      </w:tblGrid>
      <w:tr w:rsidR="0053605C">
        <w:trPr>
          <w:divId w:val="1968775163"/>
          <w:cantSplit/>
          <w:trHeight w:val="302"/>
          <w:tblCellSpacing w:w="0" w:type="dxa"/>
        </w:trPr>
        <w:tc>
          <w:tcPr>
            <w:tcW w:w="1080" w:type="dxa"/>
            <w:hideMark/>
          </w:tcPr>
          <w:p w:rsidR="0053605C" w:rsidRPr="006E6719" w:rsidRDefault="006E6719">
            <w:pPr>
              <w:pStyle w:val="a3"/>
            </w:pPr>
            <w:r w:rsidRPr="006E6719">
              <w:rPr>
                <w:b/>
                <w:bCs/>
              </w:rPr>
              <w:t>2</w:t>
            </w:r>
          </w:p>
        </w:tc>
        <w:tc>
          <w:tcPr>
            <w:tcW w:w="645" w:type="dxa"/>
            <w:hideMark/>
          </w:tcPr>
          <w:p w:rsidR="0053605C" w:rsidRDefault="006E6719">
            <w:r>
              <w:t>-Y</w:t>
            </w:r>
          </w:p>
        </w:tc>
      </w:tr>
      <w:tr w:rsidR="0053605C">
        <w:trPr>
          <w:divId w:val="1968775163"/>
          <w:trHeight w:val="317"/>
          <w:tblCellSpacing w:w="0" w:type="dxa"/>
        </w:trPr>
        <w:tc>
          <w:tcPr>
            <w:tcW w:w="1080" w:type="dxa"/>
            <w:hideMark/>
          </w:tcPr>
          <w:p w:rsidR="0053605C" w:rsidRDefault="006E6719">
            <w:r>
              <w:t>ВФр</w:t>
            </w:r>
          </w:p>
        </w:tc>
        <w:tc>
          <w:tcPr>
            <w:tcW w:w="645" w:type="dxa"/>
            <w:hideMark/>
          </w:tcPr>
          <w:p w:rsidR="0053605C" w:rsidRDefault="006E6719">
            <w:r>
              <w:t>1</w:t>
            </w:r>
          </w:p>
        </w:tc>
      </w:tr>
    </w:tbl>
    <w:p w:rsidR="0053605C" w:rsidRPr="006E6719" w:rsidRDefault="006E6719">
      <w:pPr>
        <w:pStyle w:val="a3"/>
        <w:outlineLvl w:val="1"/>
        <w:divId w:val="1968775163"/>
        <w:rPr>
          <w:b/>
          <w:bCs/>
          <w:kern w:val="36"/>
          <w:sz w:val="48"/>
          <w:szCs w:val="48"/>
        </w:rPr>
      </w:pPr>
      <w:r>
        <w:rPr>
          <w:b/>
          <w:bCs/>
          <w:i/>
          <w:iCs/>
          <w:kern w:val="36"/>
          <w:sz w:val="48"/>
          <w:szCs w:val="48"/>
        </w:rPr>
        <w:t> </w:t>
      </w:r>
    </w:p>
    <w:tbl>
      <w:tblPr>
        <w:tblW w:w="0" w:type="auto"/>
        <w:tblCellSpacing w:w="0" w:type="dxa"/>
        <w:tblCellMar>
          <w:left w:w="0" w:type="dxa"/>
          <w:right w:w="0" w:type="dxa"/>
        </w:tblCellMar>
        <w:tblLook w:val="04A0" w:firstRow="1" w:lastRow="0" w:firstColumn="1" w:lastColumn="0" w:noHBand="0" w:noVBand="1"/>
      </w:tblPr>
      <w:tblGrid>
        <w:gridCol w:w="1080"/>
        <w:gridCol w:w="1110"/>
      </w:tblGrid>
      <w:tr w:rsidR="0053605C">
        <w:trPr>
          <w:divId w:val="1968775163"/>
          <w:cantSplit/>
          <w:trHeight w:val="302"/>
          <w:tblCellSpacing w:w="0" w:type="dxa"/>
        </w:trPr>
        <w:tc>
          <w:tcPr>
            <w:tcW w:w="1080" w:type="dxa"/>
            <w:hideMark/>
          </w:tcPr>
          <w:p w:rsidR="0053605C" w:rsidRPr="006E6719" w:rsidRDefault="006E6719">
            <w:pPr>
              <w:pStyle w:val="a3"/>
            </w:pPr>
            <w:r w:rsidRPr="006E6719">
              <w:rPr>
                <w:b/>
                <w:bCs/>
              </w:rPr>
              <w:t>3</w:t>
            </w:r>
          </w:p>
        </w:tc>
        <w:tc>
          <w:tcPr>
            <w:tcW w:w="1110" w:type="dxa"/>
            <w:hideMark/>
          </w:tcPr>
          <w:p w:rsidR="0053605C" w:rsidRDefault="006E6719">
            <w:r>
              <w:t>+Y</w:t>
            </w:r>
          </w:p>
        </w:tc>
      </w:tr>
      <w:tr w:rsidR="0053605C">
        <w:trPr>
          <w:divId w:val="1968775163"/>
          <w:cantSplit/>
          <w:trHeight w:val="317"/>
          <w:tblCellSpacing w:w="0" w:type="dxa"/>
        </w:trPr>
        <w:tc>
          <w:tcPr>
            <w:tcW w:w="1080" w:type="dxa"/>
            <w:hideMark/>
          </w:tcPr>
          <w:p w:rsidR="0053605C" w:rsidRDefault="006E6719">
            <w:r>
              <w:t>СВ</w:t>
            </w:r>
          </w:p>
        </w:tc>
        <w:tc>
          <w:tcPr>
            <w:tcW w:w="1110" w:type="dxa"/>
            <w:hideMark/>
          </w:tcPr>
          <w:p w:rsidR="0053605C" w:rsidRDefault="006E6719">
            <w:r>
              <w:t>15к</w:t>
            </w:r>
          </w:p>
        </w:tc>
      </w:tr>
    </w:tbl>
    <w:p w:rsidR="0053605C" w:rsidRPr="006E6719" w:rsidRDefault="006E6719">
      <w:pPr>
        <w:pStyle w:val="a3"/>
        <w:outlineLvl w:val="1"/>
        <w:divId w:val="1968775163"/>
        <w:rPr>
          <w:b/>
          <w:bCs/>
          <w:kern w:val="36"/>
          <w:sz w:val="48"/>
          <w:szCs w:val="48"/>
        </w:rPr>
      </w:pPr>
      <w:r>
        <w:rPr>
          <w:b/>
          <w:bCs/>
          <w:i/>
          <w:iCs/>
          <w:kern w:val="36"/>
          <w:sz w:val="48"/>
          <w:szCs w:val="48"/>
        </w:rPr>
        <w:t> </w:t>
      </w:r>
    </w:p>
    <w:tbl>
      <w:tblPr>
        <w:tblW w:w="0" w:type="auto"/>
        <w:tblCellSpacing w:w="0" w:type="dxa"/>
        <w:tblCellMar>
          <w:left w:w="0" w:type="dxa"/>
          <w:right w:w="0" w:type="dxa"/>
        </w:tblCellMar>
        <w:tblLook w:val="04A0" w:firstRow="1" w:lastRow="0" w:firstColumn="1" w:lastColumn="0" w:noHBand="0" w:noVBand="1"/>
      </w:tblPr>
      <w:tblGrid>
        <w:gridCol w:w="1080"/>
        <w:gridCol w:w="1110"/>
      </w:tblGrid>
      <w:tr w:rsidR="0053605C">
        <w:trPr>
          <w:divId w:val="1968775163"/>
          <w:cantSplit/>
          <w:trHeight w:val="302"/>
          <w:tblCellSpacing w:w="0" w:type="dxa"/>
        </w:trPr>
        <w:tc>
          <w:tcPr>
            <w:tcW w:w="1080" w:type="dxa"/>
            <w:hideMark/>
          </w:tcPr>
          <w:p w:rsidR="0053605C" w:rsidRPr="006E6719" w:rsidRDefault="006E6719">
            <w:pPr>
              <w:pStyle w:val="a3"/>
            </w:pPr>
            <w:r w:rsidRPr="006E6719">
              <w:rPr>
                <w:b/>
                <w:bCs/>
              </w:rPr>
              <w:t>4</w:t>
            </w:r>
          </w:p>
        </w:tc>
        <w:tc>
          <w:tcPr>
            <w:tcW w:w="1110" w:type="dxa"/>
            <w:hideMark/>
          </w:tcPr>
          <w:p w:rsidR="0053605C" w:rsidRDefault="006E6719">
            <w:r>
              <w:t>-Y</w:t>
            </w:r>
          </w:p>
        </w:tc>
      </w:tr>
      <w:tr w:rsidR="0053605C">
        <w:trPr>
          <w:divId w:val="1968775163"/>
          <w:cantSplit/>
          <w:trHeight w:val="317"/>
          <w:tblCellSpacing w:w="0" w:type="dxa"/>
        </w:trPr>
        <w:tc>
          <w:tcPr>
            <w:tcW w:w="1080" w:type="dxa"/>
            <w:hideMark/>
          </w:tcPr>
          <w:p w:rsidR="0053605C" w:rsidRDefault="006E6719">
            <w:r>
              <w:t>СВ</w:t>
            </w:r>
          </w:p>
        </w:tc>
        <w:tc>
          <w:tcPr>
            <w:tcW w:w="1110" w:type="dxa"/>
            <w:hideMark/>
          </w:tcPr>
          <w:p w:rsidR="0053605C" w:rsidRDefault="006E6719">
            <w:r>
              <w:t>14к</w:t>
            </w:r>
          </w:p>
        </w:tc>
      </w:tr>
    </w:tbl>
    <w:p w:rsidR="0053605C" w:rsidRPr="006E6719" w:rsidRDefault="006E6719">
      <w:pPr>
        <w:pStyle w:val="a3"/>
        <w:outlineLvl w:val="1"/>
        <w:divId w:val="1968775163"/>
        <w:rPr>
          <w:b/>
          <w:bCs/>
          <w:kern w:val="36"/>
          <w:sz w:val="48"/>
          <w:szCs w:val="48"/>
        </w:rPr>
      </w:pPr>
      <w:r>
        <w:rPr>
          <w:b/>
          <w:bCs/>
          <w:i/>
          <w:iCs/>
          <w:kern w:val="36"/>
          <w:sz w:val="48"/>
          <w:szCs w:val="48"/>
        </w:rPr>
        <w:t> </w:t>
      </w:r>
    </w:p>
    <w:tbl>
      <w:tblPr>
        <w:tblW w:w="0" w:type="auto"/>
        <w:tblCellSpacing w:w="0" w:type="dxa"/>
        <w:tblCellMar>
          <w:left w:w="0" w:type="dxa"/>
          <w:right w:w="0" w:type="dxa"/>
        </w:tblCellMar>
        <w:tblLook w:val="04A0" w:firstRow="1" w:lastRow="0" w:firstColumn="1" w:lastColumn="0" w:noHBand="0" w:noVBand="1"/>
      </w:tblPr>
      <w:tblGrid>
        <w:gridCol w:w="1080"/>
        <w:gridCol w:w="3345"/>
        <w:gridCol w:w="555"/>
        <w:gridCol w:w="555"/>
        <w:gridCol w:w="555"/>
        <w:gridCol w:w="555"/>
        <w:gridCol w:w="555"/>
      </w:tblGrid>
      <w:tr w:rsidR="0053605C">
        <w:trPr>
          <w:divId w:val="1968775163"/>
          <w:cantSplit/>
          <w:trHeight w:val="302"/>
          <w:tblCellSpacing w:w="0" w:type="dxa"/>
        </w:trPr>
        <w:tc>
          <w:tcPr>
            <w:tcW w:w="1080" w:type="dxa"/>
            <w:hideMark/>
          </w:tcPr>
          <w:p w:rsidR="0053605C" w:rsidRPr="006E6719" w:rsidRDefault="006E6719">
            <w:pPr>
              <w:pStyle w:val="a3"/>
            </w:pPr>
            <w:r w:rsidRPr="006E6719">
              <w:rPr>
                <w:b/>
                <w:bCs/>
              </w:rPr>
              <w:t>5</w:t>
            </w:r>
          </w:p>
        </w:tc>
        <w:tc>
          <w:tcPr>
            <w:tcW w:w="3345" w:type="dxa"/>
            <w:gridSpan w:val="6"/>
            <w:hideMark/>
          </w:tcPr>
          <w:p w:rsidR="0053605C" w:rsidRDefault="006E6719">
            <w:r>
              <w:t>-Y</w:t>
            </w:r>
          </w:p>
        </w:tc>
      </w:tr>
      <w:tr w:rsidR="0053605C">
        <w:trPr>
          <w:divId w:val="1968775163"/>
          <w:trHeight w:val="317"/>
          <w:tblCellSpacing w:w="0" w:type="dxa"/>
        </w:trPr>
        <w:tc>
          <w:tcPr>
            <w:tcW w:w="1080" w:type="dxa"/>
            <w:hideMark/>
          </w:tcPr>
          <w:p w:rsidR="0053605C" w:rsidRDefault="006E6719">
            <w:r>
              <w:t>ГРС</w:t>
            </w:r>
          </w:p>
        </w:tc>
        <w:tc>
          <w:tcPr>
            <w:tcW w:w="555" w:type="dxa"/>
            <w:hideMark/>
          </w:tcPr>
          <w:p w:rsidR="0053605C" w:rsidRDefault="006E6719">
            <w:r>
              <w:t>5</w:t>
            </w:r>
          </w:p>
        </w:tc>
        <w:tc>
          <w:tcPr>
            <w:tcW w:w="555" w:type="dxa"/>
            <w:hideMark/>
          </w:tcPr>
          <w:p w:rsidR="0053605C" w:rsidRDefault="006E6719">
            <w:r>
              <w:t>9</w:t>
            </w:r>
          </w:p>
        </w:tc>
        <w:tc>
          <w:tcPr>
            <w:tcW w:w="555" w:type="dxa"/>
            <w:hideMark/>
          </w:tcPr>
          <w:p w:rsidR="0053605C" w:rsidRDefault="006E6719">
            <w:r>
              <w:t>3</w:t>
            </w:r>
          </w:p>
        </w:tc>
        <w:tc>
          <w:tcPr>
            <w:tcW w:w="555" w:type="dxa"/>
            <w:hideMark/>
          </w:tcPr>
          <w:p w:rsidR="0053605C" w:rsidRDefault="006E6719">
            <w:r>
              <w:t>4</w:t>
            </w:r>
          </w:p>
        </w:tc>
        <w:tc>
          <w:tcPr>
            <w:tcW w:w="555" w:type="dxa"/>
            <w:hideMark/>
          </w:tcPr>
          <w:p w:rsidR="0053605C" w:rsidRDefault="006E6719">
            <w:r>
              <w:t>8</w:t>
            </w:r>
          </w:p>
        </w:tc>
        <w:tc>
          <w:tcPr>
            <w:tcW w:w="555" w:type="dxa"/>
            <w:hideMark/>
          </w:tcPr>
          <w:p w:rsidR="0053605C" w:rsidRDefault="006E6719">
            <w:r>
              <w:t>7</w:t>
            </w:r>
          </w:p>
        </w:tc>
      </w:tr>
    </w:tbl>
    <w:p w:rsidR="0053605C" w:rsidRDefault="0053605C">
      <w:pPr>
        <w:pStyle w:val="1"/>
        <w:spacing w:before="0" w:beforeAutospacing="0" w:after="0" w:afterAutospacing="0"/>
        <w:divId w:val="1968775163"/>
        <w:rPr>
          <w:vanish/>
        </w:rPr>
      </w:pPr>
    </w:p>
    <w:tbl>
      <w:tblPr>
        <w:tblW w:w="0" w:type="auto"/>
        <w:tblCellSpacing w:w="0" w:type="dxa"/>
        <w:tblCellMar>
          <w:left w:w="0" w:type="dxa"/>
          <w:right w:w="0" w:type="dxa"/>
        </w:tblCellMar>
        <w:tblLook w:val="04A0" w:firstRow="1" w:lastRow="0" w:firstColumn="1" w:lastColumn="0" w:noHBand="0" w:noVBand="1"/>
      </w:tblPr>
      <w:tblGrid>
        <w:gridCol w:w="1080"/>
        <w:gridCol w:w="1665"/>
        <w:gridCol w:w="555"/>
        <w:gridCol w:w="555"/>
      </w:tblGrid>
      <w:tr w:rsidR="0053605C">
        <w:trPr>
          <w:divId w:val="1968775163"/>
          <w:cantSplit/>
          <w:trHeight w:val="302"/>
          <w:tblCellSpacing w:w="0" w:type="dxa"/>
        </w:trPr>
        <w:tc>
          <w:tcPr>
            <w:tcW w:w="1080" w:type="dxa"/>
            <w:hideMark/>
          </w:tcPr>
          <w:p w:rsidR="0053605C" w:rsidRPr="006E6719" w:rsidRDefault="006E6719">
            <w:pPr>
              <w:pStyle w:val="a3"/>
            </w:pPr>
            <w:r w:rsidRPr="006E6719">
              <w:rPr>
                <w:b/>
                <w:bCs/>
              </w:rPr>
              <w:t>6</w:t>
            </w:r>
          </w:p>
        </w:tc>
        <w:tc>
          <w:tcPr>
            <w:tcW w:w="1665" w:type="dxa"/>
            <w:gridSpan w:val="3"/>
            <w:hideMark/>
          </w:tcPr>
          <w:p w:rsidR="0053605C" w:rsidRDefault="006E6719">
            <w:r>
              <w:t>-Z</w:t>
            </w:r>
          </w:p>
        </w:tc>
      </w:tr>
      <w:tr w:rsidR="0053605C">
        <w:trPr>
          <w:divId w:val="1968775163"/>
          <w:trHeight w:val="317"/>
          <w:tblCellSpacing w:w="0" w:type="dxa"/>
        </w:trPr>
        <w:tc>
          <w:tcPr>
            <w:tcW w:w="1080" w:type="dxa"/>
            <w:hideMark/>
          </w:tcPr>
          <w:p w:rsidR="0053605C" w:rsidRDefault="006E6719">
            <w:r>
              <w:t>ГРС</w:t>
            </w:r>
          </w:p>
        </w:tc>
        <w:tc>
          <w:tcPr>
            <w:tcW w:w="555" w:type="dxa"/>
            <w:hideMark/>
          </w:tcPr>
          <w:p w:rsidR="0053605C" w:rsidRDefault="006E6719">
            <w:r>
              <w:t>10</w:t>
            </w:r>
          </w:p>
        </w:tc>
        <w:tc>
          <w:tcPr>
            <w:tcW w:w="555" w:type="dxa"/>
            <w:hideMark/>
          </w:tcPr>
          <w:p w:rsidR="0053605C" w:rsidRDefault="006E6719">
            <w:r>
              <w:t>12</w:t>
            </w:r>
          </w:p>
        </w:tc>
        <w:tc>
          <w:tcPr>
            <w:tcW w:w="555" w:type="dxa"/>
            <w:hideMark/>
          </w:tcPr>
          <w:p w:rsidR="0053605C" w:rsidRDefault="006E6719">
            <w:r>
              <w:t>13</w:t>
            </w:r>
          </w:p>
        </w:tc>
      </w:tr>
    </w:tbl>
    <w:p w:rsidR="0053605C" w:rsidRPr="006E6719" w:rsidRDefault="006E6719">
      <w:pPr>
        <w:pStyle w:val="a3"/>
        <w:outlineLvl w:val="1"/>
        <w:divId w:val="1968775163"/>
        <w:rPr>
          <w:b/>
          <w:bCs/>
          <w:kern w:val="36"/>
          <w:sz w:val="48"/>
          <w:szCs w:val="48"/>
        </w:rPr>
      </w:pPr>
      <w:r>
        <w:rPr>
          <w:b/>
          <w:bCs/>
          <w:kern w:val="36"/>
          <w:sz w:val="48"/>
          <w:szCs w:val="48"/>
        </w:rPr>
        <w:t>СТОК-группы являются группами поверхностей, обрабатываемых на одном станке с одного направления. Но для проектирования последовательности обработки</w:t>
      </w:r>
      <w:bookmarkStart w:id="118" w:name="_Toc484699504"/>
      <w:bookmarkStart w:id="119" w:name="_Toc484523035"/>
      <w:bookmarkEnd w:id="118"/>
      <w:r>
        <w:rPr>
          <w:b/>
          <w:bCs/>
          <w:kern w:val="36"/>
          <w:sz w:val="48"/>
          <w:szCs w:val="48"/>
        </w:rPr>
        <w:t xml:space="preserve"> </w:t>
      </w:r>
      <w:bookmarkEnd w:id="119"/>
      <w:r>
        <w:rPr>
          <w:b/>
          <w:bCs/>
          <w:kern w:val="36"/>
          <w:sz w:val="48"/>
          <w:szCs w:val="48"/>
        </w:rPr>
        <w:t>необходимо знать с чего начать обработку. Т.е. нужно оценить, как обрабатывать  и при этом на что базировать, что обрабатывать сначала, а что после.</w:t>
      </w:r>
    </w:p>
    <w:p w:rsidR="0053605C" w:rsidRDefault="006E6719">
      <w:pPr>
        <w:pStyle w:val="a3"/>
        <w:outlineLvl w:val="1"/>
        <w:divId w:val="1968775163"/>
        <w:rPr>
          <w:b/>
          <w:bCs/>
          <w:kern w:val="36"/>
          <w:sz w:val="48"/>
          <w:szCs w:val="48"/>
        </w:rPr>
      </w:pPr>
      <w:r>
        <w:rPr>
          <w:b/>
          <w:bCs/>
          <w:kern w:val="36"/>
          <w:sz w:val="48"/>
          <w:szCs w:val="48"/>
        </w:rPr>
        <w:t>При решении задачи проектирования последовательности обработки нужно оценить, каким образом базировать каждую СТОК-группу, т.е. какого количества связей нужно лишить заготовку, чтобы обработать ту или иную СТОК-группу.</w:t>
      </w:r>
    </w:p>
    <w:p w:rsidR="0053605C" w:rsidRDefault="006E6719">
      <w:pPr>
        <w:pStyle w:val="a3"/>
        <w:outlineLvl w:val="1"/>
        <w:divId w:val="1968775163"/>
        <w:rPr>
          <w:b/>
          <w:bCs/>
          <w:kern w:val="36"/>
          <w:sz w:val="48"/>
          <w:szCs w:val="48"/>
        </w:rPr>
      </w:pPr>
      <w:r>
        <w:rPr>
          <w:b/>
          <w:bCs/>
          <w:kern w:val="36"/>
          <w:sz w:val="48"/>
          <w:szCs w:val="48"/>
        </w:rPr>
        <w:t>Нужно также проанализировать все СТОК-группы в целом, для решения задачи структуры операций. Т.е. все СТОК-группы обрабатывать в разные операции или в одну операцию и несколько установов, или в несколько позиций.</w:t>
      </w:r>
    </w:p>
    <w:p w:rsidR="0053605C" w:rsidRDefault="006E6719">
      <w:pPr>
        <w:pStyle w:val="3"/>
        <w:divId w:val="1968775163"/>
        <w:rPr>
          <w:kern w:val="36"/>
        </w:rPr>
      </w:pPr>
      <w:bookmarkStart w:id="120" w:name="_Toc499821011"/>
      <w:bookmarkStart w:id="121" w:name="_Toc486771503"/>
      <w:bookmarkStart w:id="122" w:name="_Toc486448208"/>
      <w:bookmarkStart w:id="123" w:name="_Toc486298129"/>
      <w:bookmarkEnd w:id="120"/>
      <w:bookmarkEnd w:id="121"/>
      <w:bookmarkEnd w:id="122"/>
      <w:r>
        <w:rPr>
          <w:kern w:val="36"/>
        </w:rPr>
        <w:t>2.3.4.  Расчет межпереходных размеров</w:t>
      </w:r>
      <w:bookmarkEnd w:id="123"/>
    </w:p>
    <w:p w:rsidR="0053605C" w:rsidRPr="006E6719" w:rsidRDefault="006E6719">
      <w:pPr>
        <w:pStyle w:val="a3"/>
        <w:outlineLvl w:val="1"/>
        <w:divId w:val="1968775163"/>
        <w:rPr>
          <w:b/>
          <w:bCs/>
          <w:kern w:val="36"/>
          <w:sz w:val="48"/>
          <w:szCs w:val="48"/>
        </w:rPr>
      </w:pPr>
      <w:r>
        <w:rPr>
          <w:b/>
          <w:bCs/>
          <w:kern w:val="36"/>
          <w:sz w:val="48"/>
          <w:szCs w:val="48"/>
        </w:rPr>
        <w:t>Исходя из требований чертежа и справочной литературы о достижимой точности при различных видах обработки, можно заключить, что все поверхности (кроме поверхностей 5, 9 и 12) обрабатываются в один переход. А поверхности 5, 9 и 12 нужно обрабатывать в 3 перехода. Для знания информации о межпереходных состояниях заготовки необходимо произвести расчет межпереходных размеров для данных поверхностей, т.е. нужно определить припуски на механическую обработку.</w:t>
      </w:r>
    </w:p>
    <w:p w:rsidR="0053605C" w:rsidRDefault="006E6719">
      <w:pPr>
        <w:pStyle w:val="a3"/>
        <w:outlineLvl w:val="1"/>
        <w:divId w:val="1968775163"/>
        <w:rPr>
          <w:b/>
          <w:bCs/>
          <w:kern w:val="36"/>
          <w:sz w:val="48"/>
          <w:szCs w:val="48"/>
        </w:rPr>
      </w:pPr>
      <w:r>
        <w:rPr>
          <w:b/>
          <w:bCs/>
          <w:kern w:val="36"/>
          <w:sz w:val="48"/>
          <w:szCs w:val="48"/>
        </w:rPr>
        <w:t>Припуск на обработку поверхностей детали может быть назначен по соответствующим справочным таблицам, ГОСТам или на основе расчетно-аналитического метода определения припусков.</w:t>
      </w:r>
    </w:p>
    <w:p w:rsidR="0053605C" w:rsidRDefault="006E6719">
      <w:pPr>
        <w:pStyle w:val="a3"/>
        <w:outlineLvl w:val="1"/>
        <w:divId w:val="1968775163"/>
        <w:rPr>
          <w:b/>
          <w:bCs/>
          <w:kern w:val="36"/>
          <w:sz w:val="48"/>
          <w:szCs w:val="48"/>
        </w:rPr>
      </w:pPr>
      <w:r>
        <w:rPr>
          <w:b/>
          <w:bCs/>
          <w:kern w:val="36"/>
          <w:sz w:val="48"/>
          <w:szCs w:val="48"/>
        </w:rPr>
        <w:t>ГОСТы и таблицы позволяют назначать припуски независимо от технологического процесса обработки детали и условий его осу</w:t>
      </w:r>
      <w:r>
        <w:rPr>
          <w:b/>
          <w:bCs/>
          <w:kern w:val="36"/>
          <w:sz w:val="48"/>
          <w:szCs w:val="48"/>
        </w:rPr>
        <w:softHyphen/>
        <w:t>ществления. И поэтому в общем случае являются завышенными, содержат резервы снижения расхода материала и трудоемкости изготовления детали.</w:t>
      </w:r>
    </w:p>
    <w:p w:rsidR="0053605C" w:rsidRDefault="006E6719">
      <w:pPr>
        <w:pStyle w:val="a3"/>
        <w:outlineLvl w:val="1"/>
        <w:divId w:val="1968775163"/>
        <w:rPr>
          <w:b/>
          <w:bCs/>
          <w:kern w:val="36"/>
          <w:sz w:val="48"/>
          <w:szCs w:val="48"/>
        </w:rPr>
      </w:pPr>
      <w:r>
        <w:rPr>
          <w:b/>
          <w:bCs/>
          <w:kern w:val="36"/>
          <w:sz w:val="48"/>
          <w:szCs w:val="48"/>
        </w:rPr>
        <w:t>При расчете припусков воспользуемся расчетно-аналитическим методом, который базируется на анализе факторов, влияющих на припуски предшествующего и выполняемого переходов технологического процесса обработки поверх</w:t>
      </w:r>
      <w:r>
        <w:rPr>
          <w:b/>
          <w:bCs/>
          <w:kern w:val="36"/>
          <w:sz w:val="48"/>
          <w:szCs w:val="48"/>
        </w:rPr>
        <w:softHyphen/>
        <w:t>ности. Расчетные формулы, справочные данные и методика расчета изложена в справочной литературе.</w:t>
      </w:r>
    </w:p>
    <w:p w:rsidR="0053605C" w:rsidRDefault="006E6719">
      <w:pPr>
        <w:pStyle w:val="a3"/>
        <w:outlineLvl w:val="1"/>
        <w:divId w:val="1968775163"/>
        <w:rPr>
          <w:b/>
          <w:bCs/>
          <w:kern w:val="36"/>
          <w:sz w:val="48"/>
          <w:szCs w:val="48"/>
        </w:rPr>
      </w:pPr>
      <w:r>
        <w:rPr>
          <w:b/>
          <w:bCs/>
          <w:kern w:val="36"/>
          <w:sz w:val="48"/>
          <w:szCs w:val="48"/>
          <w:u w:val="single"/>
        </w:rPr>
        <w:t>Расчет припусков для поверхности 9.</w:t>
      </w:r>
    </w:p>
    <w:p w:rsidR="0053605C" w:rsidRDefault="006E6719">
      <w:pPr>
        <w:pStyle w:val="a3"/>
        <w:outlineLvl w:val="1"/>
        <w:divId w:val="1968775163"/>
        <w:rPr>
          <w:b/>
          <w:bCs/>
          <w:kern w:val="36"/>
          <w:sz w:val="48"/>
          <w:szCs w:val="48"/>
        </w:rPr>
      </w:pPr>
      <w:r>
        <w:rPr>
          <w:b/>
          <w:bCs/>
          <w:kern w:val="36"/>
          <w:sz w:val="48"/>
          <w:szCs w:val="48"/>
        </w:rPr>
        <w:t xml:space="preserve">Поверхность 9: отверстие Æ 40 Н9 (40 </w:t>
      </w:r>
      <w:r>
        <w:rPr>
          <w:b/>
          <w:bCs/>
          <w:kern w:val="36"/>
          <w:sz w:val="48"/>
          <w:szCs w:val="48"/>
          <w:vertAlign w:val="superscript"/>
        </w:rPr>
        <w:t>+0,062</w:t>
      </w:r>
      <w:r>
        <w:rPr>
          <w:b/>
          <w:bCs/>
          <w:kern w:val="36"/>
          <w:sz w:val="48"/>
          <w:szCs w:val="48"/>
        </w:rPr>
        <w:t>)</w:t>
      </w:r>
    </w:p>
    <w:p w:rsidR="0053605C" w:rsidRDefault="006E6719">
      <w:pPr>
        <w:pStyle w:val="a3"/>
        <w:outlineLvl w:val="1"/>
        <w:divId w:val="1968775163"/>
        <w:rPr>
          <w:b/>
          <w:bCs/>
          <w:kern w:val="36"/>
          <w:sz w:val="48"/>
          <w:szCs w:val="48"/>
        </w:rPr>
      </w:pPr>
      <w:r>
        <w:rPr>
          <w:b/>
          <w:bCs/>
          <w:kern w:val="36"/>
          <w:sz w:val="48"/>
          <w:szCs w:val="48"/>
        </w:rPr>
        <w:t>Минимальный припуск определяется по формуле (1):</w:t>
      </w:r>
    </w:p>
    <w:p w:rsidR="0053605C" w:rsidRDefault="006C4144">
      <w:pPr>
        <w:pStyle w:val="a3"/>
        <w:outlineLvl w:val="1"/>
        <w:divId w:val="1968775163"/>
        <w:rPr>
          <w:b/>
          <w:bCs/>
          <w:kern w:val="36"/>
          <w:sz w:val="48"/>
          <w:szCs w:val="48"/>
        </w:rPr>
      </w:pPr>
      <w:r>
        <w:rPr>
          <w:b/>
          <w:noProof/>
          <w:kern w:val="36"/>
          <w:sz w:val="48"/>
          <w:szCs w:val="48"/>
        </w:rPr>
        <w:pict>
          <v:shape id="_x0000_i1068" type="#_x0000_t75" style="width:285.75pt;height:38.25pt">
            <v:imagedata r:id="rId9" o:title=""/>
          </v:shape>
        </w:pict>
      </w:r>
      <w:r w:rsidR="006E6719">
        <w:rPr>
          <w:b/>
          <w:bCs/>
          <w:kern w:val="36"/>
          <w:sz w:val="48"/>
          <w:szCs w:val="48"/>
        </w:rPr>
        <w:t>                              (1)</w:t>
      </w:r>
    </w:p>
    <w:p w:rsidR="0053605C" w:rsidRDefault="006E6719">
      <w:pPr>
        <w:pStyle w:val="a3"/>
        <w:outlineLvl w:val="1"/>
        <w:divId w:val="1968775163"/>
        <w:rPr>
          <w:b/>
          <w:bCs/>
          <w:kern w:val="36"/>
          <w:sz w:val="48"/>
          <w:szCs w:val="48"/>
        </w:rPr>
      </w:pPr>
      <w:r>
        <w:rPr>
          <w:b/>
          <w:bCs/>
          <w:kern w:val="36"/>
          <w:sz w:val="48"/>
          <w:szCs w:val="48"/>
        </w:rPr>
        <w:t>где     R</w:t>
      </w:r>
      <w:r>
        <w:rPr>
          <w:b/>
          <w:bCs/>
          <w:kern w:val="36"/>
          <w:sz w:val="48"/>
          <w:szCs w:val="48"/>
          <w:vertAlign w:val="subscript"/>
        </w:rPr>
        <w:t>zi-1</w:t>
      </w:r>
      <w:r>
        <w:rPr>
          <w:b/>
          <w:bCs/>
          <w:kern w:val="36"/>
          <w:sz w:val="48"/>
          <w:szCs w:val="48"/>
        </w:rPr>
        <w:t xml:space="preserve"> – высота неровностей профиля на предшествующем переходе;</w:t>
      </w:r>
    </w:p>
    <w:p w:rsidR="0053605C" w:rsidRDefault="006E6719">
      <w:pPr>
        <w:pStyle w:val="a3"/>
        <w:outlineLvl w:val="1"/>
        <w:divId w:val="1968775163"/>
        <w:rPr>
          <w:b/>
          <w:bCs/>
          <w:kern w:val="36"/>
          <w:sz w:val="48"/>
          <w:szCs w:val="48"/>
        </w:rPr>
      </w:pPr>
      <w:r>
        <w:rPr>
          <w:b/>
          <w:bCs/>
          <w:kern w:val="36"/>
          <w:sz w:val="48"/>
          <w:szCs w:val="48"/>
        </w:rPr>
        <w:t>          h</w:t>
      </w:r>
      <w:r>
        <w:rPr>
          <w:b/>
          <w:bCs/>
          <w:kern w:val="36"/>
          <w:sz w:val="48"/>
          <w:szCs w:val="48"/>
          <w:vertAlign w:val="subscript"/>
        </w:rPr>
        <w:t>i-1</w:t>
      </w:r>
      <w:r>
        <w:rPr>
          <w:b/>
          <w:bCs/>
          <w:kern w:val="36"/>
          <w:sz w:val="48"/>
          <w:szCs w:val="48"/>
        </w:rPr>
        <w:t xml:space="preserve"> – глубина дефектного поверхностного слоя на предшествующем переходе;</w:t>
      </w:r>
    </w:p>
    <w:p w:rsidR="0053605C" w:rsidRDefault="006E6719">
      <w:pPr>
        <w:pStyle w:val="a3"/>
        <w:outlineLvl w:val="1"/>
        <w:divId w:val="1968775163"/>
        <w:rPr>
          <w:b/>
          <w:bCs/>
          <w:kern w:val="36"/>
          <w:sz w:val="48"/>
          <w:szCs w:val="48"/>
        </w:rPr>
      </w:pPr>
      <w:r>
        <w:rPr>
          <w:b/>
          <w:bCs/>
          <w:kern w:val="36"/>
          <w:sz w:val="48"/>
          <w:szCs w:val="48"/>
        </w:rPr>
        <w:t>          D</w:t>
      </w:r>
      <w:r>
        <w:rPr>
          <w:b/>
          <w:bCs/>
          <w:kern w:val="36"/>
          <w:sz w:val="48"/>
          <w:szCs w:val="48"/>
          <w:vertAlign w:val="subscript"/>
        </w:rPr>
        <w:t>Si-1</w:t>
      </w:r>
      <w:r>
        <w:rPr>
          <w:b/>
          <w:bCs/>
          <w:kern w:val="36"/>
          <w:sz w:val="48"/>
          <w:szCs w:val="48"/>
        </w:rPr>
        <w:t xml:space="preserve"> – суммарное отклонение расположения поверхности (отклонение от параллельности, перпендикулярности, соосности, симметричности, пересечения осей) и в некоторых случаях отклонение формы поверхности на предшествующем переходе;</w:t>
      </w:r>
    </w:p>
    <w:p w:rsidR="0053605C" w:rsidRDefault="006E6719">
      <w:pPr>
        <w:pStyle w:val="a3"/>
        <w:outlineLvl w:val="1"/>
        <w:divId w:val="1968775163"/>
        <w:rPr>
          <w:b/>
          <w:bCs/>
          <w:kern w:val="36"/>
          <w:sz w:val="48"/>
          <w:szCs w:val="48"/>
        </w:rPr>
      </w:pPr>
      <w:r>
        <w:rPr>
          <w:b/>
          <w:bCs/>
          <w:kern w:val="36"/>
          <w:sz w:val="48"/>
          <w:szCs w:val="48"/>
        </w:rPr>
        <w:t>          e</w:t>
      </w:r>
      <w:r>
        <w:rPr>
          <w:b/>
          <w:bCs/>
          <w:kern w:val="36"/>
          <w:sz w:val="48"/>
          <w:szCs w:val="48"/>
          <w:vertAlign w:val="subscript"/>
        </w:rPr>
        <w:t>i</w:t>
      </w:r>
      <w:r>
        <w:rPr>
          <w:b/>
          <w:bCs/>
          <w:kern w:val="36"/>
          <w:sz w:val="48"/>
          <w:szCs w:val="48"/>
        </w:rPr>
        <w:t xml:space="preserve"> – погрешность установки заготовки на выполняемом переходе.</w:t>
      </w:r>
    </w:p>
    <w:p w:rsidR="0053605C" w:rsidRDefault="006E6719">
      <w:pPr>
        <w:pStyle w:val="a3"/>
        <w:outlineLvl w:val="1"/>
        <w:divId w:val="1968775163"/>
        <w:rPr>
          <w:b/>
          <w:bCs/>
          <w:kern w:val="36"/>
          <w:sz w:val="48"/>
          <w:szCs w:val="48"/>
        </w:rPr>
      </w:pPr>
      <w:r>
        <w:rPr>
          <w:b/>
          <w:bCs/>
          <w:kern w:val="36"/>
          <w:sz w:val="48"/>
          <w:szCs w:val="48"/>
        </w:rPr>
        <w:t>Результаты расчетов заносятся в карту расчета припусков на обработку (таблица 11).</w:t>
      </w:r>
    </w:p>
    <w:p w:rsidR="0053605C" w:rsidRDefault="006E6719">
      <w:pPr>
        <w:pStyle w:val="a3"/>
        <w:outlineLvl w:val="1"/>
        <w:divId w:val="1968775163"/>
        <w:rPr>
          <w:b/>
          <w:bCs/>
          <w:kern w:val="36"/>
          <w:sz w:val="48"/>
          <w:szCs w:val="48"/>
        </w:rPr>
      </w:pPr>
      <w:r>
        <w:rPr>
          <w:b/>
          <w:bCs/>
          <w:kern w:val="36"/>
          <w:sz w:val="48"/>
          <w:szCs w:val="48"/>
        </w:rPr>
        <w:t>Таблица 11</w:t>
      </w:r>
    </w:p>
    <w:p w:rsidR="0053605C" w:rsidRDefault="006E6719">
      <w:pPr>
        <w:pStyle w:val="a3"/>
        <w:outlineLvl w:val="1"/>
        <w:divId w:val="1968775163"/>
        <w:rPr>
          <w:b/>
          <w:bCs/>
          <w:kern w:val="36"/>
          <w:sz w:val="48"/>
          <w:szCs w:val="48"/>
        </w:rPr>
      </w:pPr>
      <w:r>
        <w:rPr>
          <w:b/>
          <w:bCs/>
          <w:kern w:val="36"/>
          <w:sz w:val="48"/>
          <w:szCs w:val="48"/>
        </w:rPr>
        <w:t>Карта расчета припусков</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5"/>
        <w:gridCol w:w="1695"/>
        <w:gridCol w:w="420"/>
        <w:gridCol w:w="420"/>
        <w:gridCol w:w="420"/>
        <w:gridCol w:w="1140"/>
        <w:gridCol w:w="945"/>
        <w:gridCol w:w="1185"/>
        <w:gridCol w:w="1425"/>
        <w:gridCol w:w="705"/>
        <w:gridCol w:w="1410"/>
        <w:gridCol w:w="705"/>
      </w:tblGrid>
      <w:tr w:rsidR="0053605C">
        <w:trPr>
          <w:divId w:val="1968775163"/>
          <w:cantSplit/>
          <w:trHeight w:val="907"/>
          <w:tblCellSpacing w:w="0" w:type="dxa"/>
        </w:trPr>
        <w:tc>
          <w:tcPr>
            <w:tcW w:w="1455" w:type="dxa"/>
            <w:vMerge w:val="restart"/>
            <w:tcBorders>
              <w:top w:val="outset" w:sz="6" w:space="0" w:color="auto"/>
              <w:left w:val="outset" w:sz="6" w:space="0" w:color="auto"/>
              <w:bottom w:val="outset" w:sz="6" w:space="0" w:color="auto"/>
              <w:right w:val="outset" w:sz="6" w:space="0" w:color="auto"/>
            </w:tcBorders>
            <w:hideMark/>
          </w:tcPr>
          <w:p w:rsidR="0053605C" w:rsidRDefault="006E6719">
            <w:r>
              <w:rPr>
                <w:b/>
                <w:bCs/>
              </w:rPr>
              <w:t>Маршрут</w:t>
            </w:r>
          </w:p>
        </w:tc>
        <w:tc>
          <w:tcPr>
            <w:tcW w:w="1695" w:type="dxa"/>
            <w:gridSpan w:val="4"/>
            <w:tcBorders>
              <w:top w:val="outset" w:sz="6" w:space="0" w:color="auto"/>
              <w:left w:val="outset" w:sz="6" w:space="0" w:color="auto"/>
              <w:bottom w:val="outset" w:sz="6" w:space="0" w:color="auto"/>
              <w:right w:val="outset" w:sz="6" w:space="0" w:color="auto"/>
            </w:tcBorders>
            <w:hideMark/>
          </w:tcPr>
          <w:p w:rsidR="0053605C" w:rsidRDefault="006E6719">
            <w:r>
              <w:t>Элементы припуска</w:t>
            </w:r>
          </w:p>
        </w:tc>
        <w:tc>
          <w:tcPr>
            <w:tcW w:w="1140" w:type="dxa"/>
            <w:vMerge w:val="restart"/>
            <w:tcBorders>
              <w:top w:val="outset" w:sz="6" w:space="0" w:color="auto"/>
              <w:left w:val="outset" w:sz="6" w:space="0" w:color="auto"/>
              <w:bottom w:val="outset" w:sz="6" w:space="0" w:color="auto"/>
              <w:right w:val="outset" w:sz="6" w:space="0" w:color="auto"/>
            </w:tcBorders>
            <w:hideMark/>
          </w:tcPr>
          <w:p w:rsidR="0053605C" w:rsidRDefault="006E6719">
            <w:r>
              <w:t>Расчетный припуск</w:t>
            </w:r>
          </w:p>
        </w:tc>
        <w:tc>
          <w:tcPr>
            <w:tcW w:w="945" w:type="dxa"/>
            <w:vMerge w:val="restart"/>
            <w:tcBorders>
              <w:top w:val="outset" w:sz="6" w:space="0" w:color="auto"/>
              <w:left w:val="outset" w:sz="6" w:space="0" w:color="auto"/>
              <w:bottom w:val="outset" w:sz="6" w:space="0" w:color="auto"/>
              <w:right w:val="outset" w:sz="6" w:space="0" w:color="auto"/>
            </w:tcBorders>
            <w:hideMark/>
          </w:tcPr>
          <w:p w:rsidR="0053605C" w:rsidRDefault="006E6719">
            <w:r>
              <w:t>Мин. Размер</w:t>
            </w:r>
          </w:p>
        </w:tc>
        <w:tc>
          <w:tcPr>
            <w:tcW w:w="1185" w:type="dxa"/>
            <w:vMerge w:val="restart"/>
            <w:tcBorders>
              <w:top w:val="outset" w:sz="6" w:space="0" w:color="auto"/>
              <w:left w:val="outset" w:sz="6" w:space="0" w:color="auto"/>
              <w:bottom w:val="outset" w:sz="6" w:space="0" w:color="auto"/>
              <w:right w:val="outset" w:sz="6" w:space="0" w:color="auto"/>
            </w:tcBorders>
            <w:hideMark/>
          </w:tcPr>
          <w:p w:rsidR="0053605C" w:rsidRDefault="006E6719">
            <w:r>
              <w:t>Допуск на изготовление</w:t>
            </w:r>
          </w:p>
        </w:tc>
        <w:tc>
          <w:tcPr>
            <w:tcW w:w="1425" w:type="dxa"/>
            <w:gridSpan w:val="2"/>
            <w:tcBorders>
              <w:top w:val="outset" w:sz="6" w:space="0" w:color="auto"/>
              <w:left w:val="outset" w:sz="6" w:space="0" w:color="auto"/>
              <w:bottom w:val="outset" w:sz="6" w:space="0" w:color="auto"/>
              <w:right w:val="outset" w:sz="6" w:space="0" w:color="auto"/>
            </w:tcBorders>
            <w:hideMark/>
          </w:tcPr>
          <w:p w:rsidR="0053605C" w:rsidRDefault="006E6719">
            <w:r>
              <w:t>Размеры по переходам</w:t>
            </w:r>
          </w:p>
        </w:tc>
        <w:tc>
          <w:tcPr>
            <w:tcW w:w="1410" w:type="dxa"/>
            <w:gridSpan w:val="2"/>
            <w:tcBorders>
              <w:top w:val="outset" w:sz="6" w:space="0" w:color="auto"/>
              <w:left w:val="outset" w:sz="6" w:space="0" w:color="auto"/>
              <w:bottom w:val="outset" w:sz="6" w:space="0" w:color="auto"/>
              <w:right w:val="outset" w:sz="6" w:space="0" w:color="auto"/>
            </w:tcBorders>
            <w:hideMark/>
          </w:tcPr>
          <w:p w:rsidR="0053605C" w:rsidRDefault="006E6719">
            <w:r>
              <w:t>Полученные предельные припуски</w:t>
            </w:r>
          </w:p>
        </w:tc>
      </w:tr>
      <w:tr w:rsidR="0053605C">
        <w:trPr>
          <w:divId w:val="1968775163"/>
          <w:cantSplit/>
          <w:trHeight w:val="60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3605C" w:rsidRDefault="0053605C"/>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Rz</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h</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sym w:font="Symbol" w:char="F044"/>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sym w:font="Symbol" w:char="F065"/>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3605C" w:rsidRDefault="0053605C"/>
        </w:tc>
        <w:tc>
          <w:tcPr>
            <w:tcW w:w="0" w:type="auto"/>
            <w:vMerge/>
            <w:tcBorders>
              <w:top w:val="outset" w:sz="6" w:space="0" w:color="auto"/>
              <w:left w:val="outset" w:sz="6" w:space="0" w:color="auto"/>
              <w:bottom w:val="outset" w:sz="6" w:space="0" w:color="auto"/>
              <w:right w:val="outset" w:sz="6" w:space="0" w:color="auto"/>
            </w:tcBorders>
            <w:vAlign w:val="center"/>
            <w:hideMark/>
          </w:tcPr>
          <w:p w:rsidR="0053605C" w:rsidRDefault="0053605C"/>
        </w:tc>
        <w:tc>
          <w:tcPr>
            <w:tcW w:w="0" w:type="auto"/>
            <w:vMerge/>
            <w:tcBorders>
              <w:top w:val="outset" w:sz="6" w:space="0" w:color="auto"/>
              <w:left w:val="outset" w:sz="6" w:space="0" w:color="auto"/>
              <w:bottom w:val="outset" w:sz="6" w:space="0" w:color="auto"/>
              <w:right w:val="outset" w:sz="6" w:space="0" w:color="auto"/>
            </w:tcBorders>
            <w:vAlign w:val="center"/>
            <w:hideMark/>
          </w:tcPr>
          <w:p w:rsidR="0053605C" w:rsidRDefault="0053605C"/>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d max</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d min</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2z max</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2z min</w:t>
            </w:r>
          </w:p>
        </w:tc>
      </w:tr>
      <w:tr w:rsidR="0053605C">
        <w:trPr>
          <w:divId w:val="1968775163"/>
          <w:trHeight w:val="302"/>
          <w:tblCellSpacing w:w="0" w:type="dxa"/>
        </w:trPr>
        <w:tc>
          <w:tcPr>
            <w:tcW w:w="1455" w:type="dxa"/>
            <w:tcBorders>
              <w:top w:val="outset" w:sz="6" w:space="0" w:color="auto"/>
              <w:left w:val="outset" w:sz="6" w:space="0" w:color="auto"/>
              <w:bottom w:val="outset" w:sz="6" w:space="0" w:color="auto"/>
              <w:right w:val="outset" w:sz="6" w:space="0" w:color="auto"/>
            </w:tcBorders>
            <w:hideMark/>
          </w:tcPr>
          <w:p w:rsidR="0053605C" w:rsidRDefault="006E6719">
            <w:r>
              <w:t>Отливка</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200</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200</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200</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0</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0</w:t>
            </w:r>
          </w:p>
        </w:tc>
        <w:tc>
          <w:tcPr>
            <w:tcW w:w="945" w:type="dxa"/>
            <w:tcBorders>
              <w:top w:val="outset" w:sz="6" w:space="0" w:color="auto"/>
              <w:left w:val="outset" w:sz="6" w:space="0" w:color="auto"/>
              <w:bottom w:val="outset" w:sz="6" w:space="0" w:color="auto"/>
              <w:right w:val="outset" w:sz="6" w:space="0" w:color="auto"/>
            </w:tcBorders>
            <w:hideMark/>
          </w:tcPr>
          <w:p w:rsidR="0053605C" w:rsidRDefault="006E6719">
            <w:r>
              <w:t>38,840</w:t>
            </w:r>
          </w:p>
        </w:tc>
        <w:tc>
          <w:tcPr>
            <w:tcW w:w="1185" w:type="dxa"/>
            <w:tcBorders>
              <w:top w:val="outset" w:sz="6" w:space="0" w:color="auto"/>
              <w:left w:val="outset" w:sz="6" w:space="0" w:color="auto"/>
              <w:bottom w:val="outset" w:sz="6" w:space="0" w:color="auto"/>
              <w:right w:val="outset" w:sz="6" w:space="0" w:color="auto"/>
            </w:tcBorders>
            <w:hideMark/>
          </w:tcPr>
          <w:p w:rsidR="0053605C" w:rsidRDefault="006E6719">
            <w:r>
              <w:t>2,50</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37,59</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35,09</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0,000</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0,000</w:t>
            </w:r>
          </w:p>
        </w:tc>
      </w:tr>
      <w:tr w:rsidR="0053605C">
        <w:trPr>
          <w:divId w:val="1968775163"/>
          <w:trHeight w:val="302"/>
          <w:tblCellSpacing w:w="0" w:type="dxa"/>
        </w:trPr>
        <w:tc>
          <w:tcPr>
            <w:tcW w:w="1455" w:type="dxa"/>
            <w:tcBorders>
              <w:top w:val="outset" w:sz="6" w:space="0" w:color="auto"/>
              <w:left w:val="outset" w:sz="6" w:space="0" w:color="auto"/>
              <w:bottom w:val="outset" w:sz="6" w:space="0" w:color="auto"/>
              <w:right w:val="outset" w:sz="6" w:space="0" w:color="auto"/>
            </w:tcBorders>
            <w:hideMark/>
          </w:tcPr>
          <w:p w:rsidR="0053605C" w:rsidRDefault="006E6719">
            <w:r>
              <w:t>Черновое</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160</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100</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120</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0</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760</w:t>
            </w:r>
          </w:p>
        </w:tc>
        <w:tc>
          <w:tcPr>
            <w:tcW w:w="945" w:type="dxa"/>
            <w:tcBorders>
              <w:top w:val="outset" w:sz="6" w:space="0" w:color="auto"/>
              <w:left w:val="outset" w:sz="6" w:space="0" w:color="auto"/>
              <w:bottom w:val="outset" w:sz="6" w:space="0" w:color="auto"/>
              <w:right w:val="outset" w:sz="6" w:space="0" w:color="auto"/>
            </w:tcBorders>
            <w:hideMark/>
          </w:tcPr>
          <w:p w:rsidR="0053605C" w:rsidRDefault="006E6719">
            <w:r>
              <w:t>39,600</w:t>
            </w:r>
          </w:p>
        </w:tc>
        <w:tc>
          <w:tcPr>
            <w:tcW w:w="1185" w:type="dxa"/>
            <w:tcBorders>
              <w:top w:val="outset" w:sz="6" w:space="0" w:color="auto"/>
              <w:left w:val="outset" w:sz="6" w:space="0" w:color="auto"/>
              <w:bottom w:val="outset" w:sz="6" w:space="0" w:color="auto"/>
              <w:right w:val="outset" w:sz="6" w:space="0" w:color="auto"/>
            </w:tcBorders>
            <w:hideMark/>
          </w:tcPr>
          <w:p w:rsidR="0053605C" w:rsidRDefault="006E6719">
            <w:r>
              <w:t>1,00</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39,35</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38,35</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1,760</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3,260</w:t>
            </w:r>
          </w:p>
        </w:tc>
      </w:tr>
      <w:tr w:rsidR="0053605C">
        <w:trPr>
          <w:divId w:val="1968775163"/>
          <w:trHeight w:val="288"/>
          <w:tblCellSpacing w:w="0" w:type="dxa"/>
        </w:trPr>
        <w:tc>
          <w:tcPr>
            <w:tcW w:w="1455" w:type="dxa"/>
            <w:tcBorders>
              <w:top w:val="outset" w:sz="6" w:space="0" w:color="auto"/>
              <w:left w:val="outset" w:sz="6" w:space="0" w:color="auto"/>
              <w:bottom w:val="outset" w:sz="6" w:space="0" w:color="auto"/>
              <w:right w:val="outset" w:sz="6" w:space="0" w:color="auto"/>
            </w:tcBorders>
            <w:hideMark/>
          </w:tcPr>
          <w:p w:rsidR="0053605C" w:rsidRDefault="006E6719">
            <w:r>
              <w:t>Получистовое</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80</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50</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25</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0</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310</w:t>
            </w:r>
          </w:p>
        </w:tc>
        <w:tc>
          <w:tcPr>
            <w:tcW w:w="945" w:type="dxa"/>
            <w:tcBorders>
              <w:top w:val="outset" w:sz="6" w:space="0" w:color="auto"/>
              <w:left w:val="outset" w:sz="6" w:space="0" w:color="auto"/>
              <w:bottom w:val="outset" w:sz="6" w:space="0" w:color="auto"/>
              <w:right w:val="outset" w:sz="6" w:space="0" w:color="auto"/>
            </w:tcBorders>
            <w:hideMark/>
          </w:tcPr>
          <w:p w:rsidR="0053605C" w:rsidRDefault="006E6719">
            <w:r>
              <w:t>39,910</w:t>
            </w:r>
          </w:p>
        </w:tc>
        <w:tc>
          <w:tcPr>
            <w:tcW w:w="1185" w:type="dxa"/>
            <w:tcBorders>
              <w:top w:val="outset" w:sz="6" w:space="0" w:color="auto"/>
              <w:left w:val="outset" w:sz="6" w:space="0" w:color="auto"/>
              <w:bottom w:val="outset" w:sz="6" w:space="0" w:color="auto"/>
              <w:right w:val="outset" w:sz="6" w:space="0" w:color="auto"/>
            </w:tcBorders>
            <w:hideMark/>
          </w:tcPr>
          <w:p w:rsidR="0053605C" w:rsidRDefault="006E6719">
            <w:r>
              <w:t>0,25</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39,91</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39,66</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0,560</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1,310</w:t>
            </w:r>
          </w:p>
        </w:tc>
      </w:tr>
      <w:tr w:rsidR="0053605C">
        <w:trPr>
          <w:divId w:val="1968775163"/>
          <w:trHeight w:val="317"/>
          <w:tblCellSpacing w:w="0" w:type="dxa"/>
        </w:trPr>
        <w:tc>
          <w:tcPr>
            <w:tcW w:w="1455" w:type="dxa"/>
            <w:tcBorders>
              <w:top w:val="outset" w:sz="6" w:space="0" w:color="auto"/>
              <w:left w:val="outset" w:sz="6" w:space="0" w:color="auto"/>
              <w:bottom w:val="outset" w:sz="6" w:space="0" w:color="auto"/>
              <w:right w:val="outset" w:sz="6" w:space="0" w:color="auto"/>
            </w:tcBorders>
            <w:hideMark/>
          </w:tcPr>
          <w:p w:rsidR="0053605C" w:rsidRDefault="006E6719">
            <w:r>
              <w:t>Чистовое</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20</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25</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0</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0</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90</w:t>
            </w:r>
          </w:p>
        </w:tc>
        <w:tc>
          <w:tcPr>
            <w:tcW w:w="945" w:type="dxa"/>
            <w:tcBorders>
              <w:top w:val="outset" w:sz="6" w:space="0" w:color="auto"/>
              <w:left w:val="outset" w:sz="6" w:space="0" w:color="auto"/>
              <w:bottom w:val="outset" w:sz="6" w:space="0" w:color="auto"/>
              <w:right w:val="outset" w:sz="6" w:space="0" w:color="auto"/>
            </w:tcBorders>
            <w:hideMark/>
          </w:tcPr>
          <w:p w:rsidR="0053605C" w:rsidRDefault="006E6719">
            <w:r>
              <w:t>40,000</w:t>
            </w:r>
          </w:p>
        </w:tc>
        <w:tc>
          <w:tcPr>
            <w:tcW w:w="1185" w:type="dxa"/>
            <w:tcBorders>
              <w:top w:val="outset" w:sz="6" w:space="0" w:color="auto"/>
              <w:left w:val="outset" w:sz="6" w:space="0" w:color="auto"/>
              <w:bottom w:val="outset" w:sz="6" w:space="0" w:color="auto"/>
              <w:right w:val="outset" w:sz="6" w:space="0" w:color="auto"/>
            </w:tcBorders>
            <w:hideMark/>
          </w:tcPr>
          <w:p w:rsidR="0053605C" w:rsidRDefault="006E6719">
            <w:r>
              <w:t>0,062</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40,062</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40,000</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0,152</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0,340</w:t>
            </w:r>
          </w:p>
        </w:tc>
      </w:tr>
    </w:tbl>
    <w:p w:rsidR="0053605C" w:rsidRPr="006E6719" w:rsidRDefault="006E6719">
      <w:pPr>
        <w:pStyle w:val="a3"/>
        <w:outlineLvl w:val="1"/>
        <w:divId w:val="1968775163"/>
        <w:rPr>
          <w:b/>
          <w:bCs/>
          <w:kern w:val="36"/>
          <w:sz w:val="48"/>
          <w:szCs w:val="48"/>
        </w:rPr>
      </w:pPr>
      <w:r>
        <w:rPr>
          <w:b/>
          <w:bCs/>
          <w:kern w:val="36"/>
          <w:sz w:val="48"/>
          <w:szCs w:val="48"/>
        </w:rPr>
        <w:t>Проверка расчета осуществляется по формуле (2):</w:t>
      </w:r>
    </w:p>
    <w:p w:rsidR="0053605C" w:rsidRDefault="006E6719">
      <w:pPr>
        <w:pStyle w:val="a3"/>
        <w:outlineLvl w:val="1"/>
        <w:divId w:val="1968775163"/>
        <w:rPr>
          <w:b/>
          <w:bCs/>
          <w:kern w:val="36"/>
          <w:sz w:val="48"/>
          <w:szCs w:val="48"/>
        </w:rPr>
      </w:pPr>
      <w:r>
        <w:rPr>
          <w:b/>
          <w:bCs/>
          <w:kern w:val="36"/>
          <w:sz w:val="48"/>
          <w:szCs w:val="48"/>
        </w:rPr>
        <w:t>Tdз – Тdд = 2z</w:t>
      </w:r>
      <w:r>
        <w:rPr>
          <w:b/>
          <w:bCs/>
          <w:kern w:val="36"/>
          <w:sz w:val="48"/>
          <w:szCs w:val="48"/>
          <w:vertAlign w:val="subscript"/>
        </w:rPr>
        <w:t>0min</w:t>
      </w:r>
      <w:r>
        <w:rPr>
          <w:b/>
          <w:bCs/>
          <w:kern w:val="36"/>
          <w:sz w:val="48"/>
          <w:szCs w:val="48"/>
        </w:rPr>
        <w:t xml:space="preserve"> – 2z</w:t>
      </w:r>
      <w:r>
        <w:rPr>
          <w:b/>
          <w:bCs/>
          <w:kern w:val="36"/>
          <w:sz w:val="48"/>
          <w:szCs w:val="48"/>
          <w:vertAlign w:val="subscript"/>
        </w:rPr>
        <w:t>0max</w:t>
      </w:r>
      <w:r>
        <w:rPr>
          <w:b/>
          <w:bCs/>
          <w:kern w:val="36"/>
          <w:sz w:val="48"/>
          <w:szCs w:val="48"/>
        </w:rPr>
        <w:t>                                                      (2)</w:t>
      </w:r>
    </w:p>
    <w:p w:rsidR="0053605C" w:rsidRDefault="006E6719">
      <w:pPr>
        <w:pStyle w:val="a3"/>
        <w:outlineLvl w:val="1"/>
        <w:divId w:val="1968775163"/>
        <w:rPr>
          <w:b/>
          <w:bCs/>
          <w:kern w:val="36"/>
          <w:sz w:val="48"/>
          <w:szCs w:val="48"/>
        </w:rPr>
      </w:pPr>
      <w:r>
        <w:rPr>
          <w:b/>
          <w:bCs/>
          <w:kern w:val="36"/>
          <w:sz w:val="48"/>
          <w:szCs w:val="48"/>
        </w:rPr>
        <w:t>где     Tdз – допуск на заготовку;</w:t>
      </w:r>
    </w:p>
    <w:p w:rsidR="0053605C" w:rsidRDefault="006E6719">
      <w:pPr>
        <w:pStyle w:val="a3"/>
        <w:outlineLvl w:val="1"/>
        <w:divId w:val="1968775163"/>
        <w:rPr>
          <w:b/>
          <w:bCs/>
          <w:kern w:val="36"/>
          <w:sz w:val="48"/>
          <w:szCs w:val="48"/>
        </w:rPr>
      </w:pPr>
      <w:r>
        <w:rPr>
          <w:b/>
          <w:bCs/>
          <w:kern w:val="36"/>
          <w:sz w:val="48"/>
          <w:szCs w:val="48"/>
        </w:rPr>
        <w:t>          Тdд – допуск на готовую деталь;</w:t>
      </w:r>
    </w:p>
    <w:p w:rsidR="0053605C" w:rsidRDefault="006E6719">
      <w:pPr>
        <w:pStyle w:val="a3"/>
        <w:outlineLvl w:val="1"/>
        <w:divId w:val="1968775163"/>
        <w:rPr>
          <w:b/>
          <w:bCs/>
          <w:kern w:val="36"/>
          <w:sz w:val="48"/>
          <w:szCs w:val="48"/>
        </w:rPr>
      </w:pPr>
      <w:r>
        <w:rPr>
          <w:b/>
          <w:bCs/>
          <w:kern w:val="36"/>
          <w:sz w:val="48"/>
          <w:szCs w:val="48"/>
        </w:rPr>
        <w:t>          2z</w:t>
      </w:r>
      <w:r>
        <w:rPr>
          <w:b/>
          <w:bCs/>
          <w:kern w:val="36"/>
          <w:sz w:val="48"/>
          <w:szCs w:val="48"/>
          <w:vertAlign w:val="subscript"/>
        </w:rPr>
        <w:t>0min</w:t>
      </w:r>
      <w:r>
        <w:rPr>
          <w:b/>
          <w:bCs/>
          <w:kern w:val="36"/>
          <w:sz w:val="48"/>
          <w:szCs w:val="48"/>
        </w:rPr>
        <w:t xml:space="preserve"> – общий минимальный припуск;</w:t>
      </w:r>
    </w:p>
    <w:p w:rsidR="0053605C" w:rsidRDefault="006E6719">
      <w:pPr>
        <w:pStyle w:val="a3"/>
        <w:outlineLvl w:val="1"/>
        <w:divId w:val="1968775163"/>
        <w:rPr>
          <w:b/>
          <w:bCs/>
          <w:kern w:val="36"/>
          <w:sz w:val="48"/>
          <w:szCs w:val="48"/>
        </w:rPr>
      </w:pPr>
      <w:r>
        <w:rPr>
          <w:b/>
          <w:bCs/>
          <w:kern w:val="36"/>
          <w:sz w:val="48"/>
          <w:szCs w:val="48"/>
        </w:rPr>
        <w:t>          2z</w:t>
      </w:r>
      <w:r>
        <w:rPr>
          <w:b/>
          <w:bCs/>
          <w:kern w:val="36"/>
          <w:sz w:val="48"/>
          <w:szCs w:val="48"/>
          <w:vertAlign w:val="subscript"/>
        </w:rPr>
        <w:t>0max</w:t>
      </w:r>
      <w:r>
        <w:rPr>
          <w:b/>
          <w:bCs/>
          <w:kern w:val="36"/>
          <w:sz w:val="48"/>
          <w:szCs w:val="48"/>
        </w:rPr>
        <w:t xml:space="preserve"> - общий максимальный припуск.</w:t>
      </w:r>
    </w:p>
    <w:p w:rsidR="0053605C" w:rsidRDefault="006E6719">
      <w:pPr>
        <w:pStyle w:val="a3"/>
        <w:outlineLvl w:val="1"/>
        <w:divId w:val="1968775163"/>
        <w:rPr>
          <w:b/>
          <w:bCs/>
          <w:kern w:val="36"/>
          <w:sz w:val="48"/>
          <w:szCs w:val="48"/>
        </w:rPr>
      </w:pPr>
      <w:r>
        <w:rPr>
          <w:b/>
          <w:bCs/>
          <w:kern w:val="36"/>
          <w:sz w:val="48"/>
          <w:szCs w:val="48"/>
        </w:rPr>
        <w:t>Проверка расчета:</w:t>
      </w:r>
    </w:p>
    <w:p w:rsidR="0053605C" w:rsidRDefault="006E6719">
      <w:pPr>
        <w:pStyle w:val="a3"/>
        <w:outlineLvl w:val="1"/>
        <w:divId w:val="1968775163"/>
        <w:rPr>
          <w:b/>
          <w:bCs/>
          <w:kern w:val="36"/>
          <w:sz w:val="48"/>
          <w:szCs w:val="48"/>
        </w:rPr>
      </w:pPr>
      <w:r>
        <w:rPr>
          <w:b/>
          <w:bCs/>
          <w:kern w:val="36"/>
          <w:sz w:val="48"/>
          <w:szCs w:val="48"/>
        </w:rPr>
        <w:t>2500-62=4910-2472=2438 мкм.</w:t>
      </w:r>
    </w:p>
    <w:p w:rsidR="0053605C" w:rsidRDefault="006E6719">
      <w:pPr>
        <w:pStyle w:val="a3"/>
        <w:outlineLvl w:val="1"/>
        <w:divId w:val="1968775163"/>
        <w:rPr>
          <w:b/>
          <w:bCs/>
          <w:kern w:val="36"/>
          <w:sz w:val="48"/>
          <w:szCs w:val="48"/>
        </w:rPr>
      </w:pPr>
      <w:r>
        <w:rPr>
          <w:b/>
          <w:bCs/>
          <w:kern w:val="36"/>
          <w:sz w:val="48"/>
          <w:szCs w:val="48"/>
        </w:rPr>
        <w:t>Схема припусков изображена на рисунке 6.</w:t>
      </w:r>
    </w:p>
    <w:tbl>
      <w:tblPr>
        <w:tblW w:w="0" w:type="auto"/>
        <w:tblCellSpacing w:w="0" w:type="dxa"/>
        <w:tblCellMar>
          <w:left w:w="0" w:type="dxa"/>
          <w:right w:w="0" w:type="dxa"/>
        </w:tblCellMar>
        <w:tblLook w:val="04A0" w:firstRow="1" w:lastRow="0" w:firstColumn="1" w:lastColumn="0" w:noHBand="0" w:noVBand="1"/>
      </w:tblPr>
      <w:tblGrid>
        <w:gridCol w:w="1755"/>
        <w:gridCol w:w="480"/>
      </w:tblGrid>
      <w:tr w:rsidR="0053605C">
        <w:trPr>
          <w:gridAfter w:val="1"/>
          <w:divId w:val="1968775163"/>
          <w:tblCellSpacing w:w="0" w:type="dxa"/>
        </w:trPr>
        <w:tc>
          <w:tcPr>
            <w:tcW w:w="1755" w:type="dxa"/>
            <w:vAlign w:val="center"/>
            <w:hideMark/>
          </w:tcPr>
          <w:p w:rsidR="0053605C" w:rsidRPr="006E6719" w:rsidRDefault="0053605C">
            <w:pPr>
              <w:pStyle w:val="a3"/>
              <w:rPr>
                <w:b/>
                <w:bCs/>
                <w:kern w:val="36"/>
                <w:sz w:val="48"/>
                <w:szCs w:val="48"/>
              </w:rPr>
            </w:pPr>
          </w:p>
        </w:tc>
      </w:tr>
      <w:tr w:rsidR="0053605C">
        <w:trPr>
          <w:divId w:val="1968775163"/>
          <w:tblCellSpacing w:w="0" w:type="dxa"/>
        </w:trPr>
        <w:tc>
          <w:tcPr>
            <w:tcW w:w="0" w:type="auto"/>
            <w:vAlign w:val="center"/>
            <w:hideMark/>
          </w:tcPr>
          <w:p w:rsidR="0053605C" w:rsidRDefault="0053605C">
            <w:pPr>
              <w:rPr>
                <w:sz w:val="20"/>
                <w:szCs w:val="20"/>
              </w:rPr>
            </w:pPr>
          </w:p>
        </w:tc>
        <w:tc>
          <w:tcPr>
            <w:tcW w:w="0" w:type="auto"/>
            <w:vAlign w:val="center"/>
            <w:hideMark/>
          </w:tcPr>
          <w:p w:rsidR="0053605C" w:rsidRDefault="006C4144">
            <w:r>
              <w:rPr>
                <w:noProof/>
              </w:rPr>
              <w:pict>
                <v:shape id="_x0000_i1071" type="#_x0000_t75" style="width:308.25pt;height:295.5pt">
                  <v:imagedata r:id="rId10" o:title=""/>
                </v:shape>
              </w:pict>
            </w:r>
          </w:p>
        </w:tc>
      </w:tr>
    </w:tbl>
    <w:p w:rsidR="0053605C" w:rsidRPr="006E6719" w:rsidRDefault="006E6719">
      <w:pPr>
        <w:pStyle w:val="a3"/>
        <w:outlineLvl w:val="1"/>
        <w:divId w:val="1968775163"/>
        <w:rPr>
          <w:b/>
          <w:bCs/>
          <w:kern w:val="36"/>
          <w:sz w:val="48"/>
          <w:szCs w:val="48"/>
        </w:rPr>
      </w:pPr>
      <w:r>
        <w:rPr>
          <w:b/>
          <w:bCs/>
          <w:kern w:val="36"/>
          <w:sz w:val="48"/>
          <w:szCs w:val="48"/>
        </w:rPr>
        <w:br/>
        <w:t>                    Рис. 6  Схема припусков для поверхности 9</w:t>
      </w:r>
    </w:p>
    <w:p w:rsidR="0053605C" w:rsidRDefault="006E6719">
      <w:pPr>
        <w:pStyle w:val="a3"/>
        <w:outlineLvl w:val="1"/>
        <w:divId w:val="1968775163"/>
        <w:rPr>
          <w:b/>
          <w:bCs/>
          <w:kern w:val="36"/>
          <w:sz w:val="48"/>
          <w:szCs w:val="48"/>
        </w:rPr>
      </w:pPr>
      <w:r>
        <w:rPr>
          <w:b/>
          <w:bCs/>
          <w:kern w:val="36"/>
          <w:sz w:val="48"/>
          <w:szCs w:val="48"/>
        </w:rPr>
        <w:t>Исходя из расчетов и приведенной схемы припусков, можно составить план обработки для данной поверхности:</w:t>
      </w:r>
    </w:p>
    <w:p w:rsidR="0053605C" w:rsidRDefault="006E6719">
      <w:pPr>
        <w:pStyle w:val="a3"/>
        <w:outlineLvl w:val="1"/>
        <w:divId w:val="1968775163"/>
        <w:rPr>
          <w:b/>
          <w:bCs/>
          <w:kern w:val="36"/>
          <w:sz w:val="48"/>
          <w:szCs w:val="48"/>
        </w:rPr>
      </w:pPr>
      <w:r>
        <w:rPr>
          <w:b/>
          <w:bCs/>
          <w:kern w:val="36"/>
          <w:sz w:val="48"/>
          <w:szCs w:val="48"/>
        </w:rPr>
        <w:t>1.   Черновое точение: растачивать в размер 38,35</w:t>
      </w:r>
      <w:r>
        <w:rPr>
          <w:b/>
          <w:bCs/>
          <w:kern w:val="36"/>
          <w:sz w:val="48"/>
          <w:szCs w:val="48"/>
          <w:vertAlign w:val="superscript"/>
        </w:rPr>
        <w:t>+1</w:t>
      </w:r>
    </w:p>
    <w:p w:rsidR="0053605C" w:rsidRDefault="006E6719">
      <w:pPr>
        <w:pStyle w:val="a3"/>
        <w:outlineLvl w:val="1"/>
        <w:divId w:val="1968775163"/>
        <w:rPr>
          <w:b/>
          <w:bCs/>
          <w:kern w:val="36"/>
          <w:sz w:val="48"/>
          <w:szCs w:val="48"/>
        </w:rPr>
      </w:pPr>
      <w:r>
        <w:rPr>
          <w:b/>
          <w:bCs/>
          <w:kern w:val="36"/>
          <w:sz w:val="48"/>
          <w:szCs w:val="48"/>
        </w:rPr>
        <w:t>2.   Получистовое точение: растачивать в размер 39,66</w:t>
      </w:r>
      <w:r>
        <w:rPr>
          <w:b/>
          <w:bCs/>
          <w:kern w:val="36"/>
          <w:sz w:val="48"/>
          <w:szCs w:val="48"/>
          <w:vertAlign w:val="superscript"/>
        </w:rPr>
        <w:t>+0,25</w:t>
      </w:r>
    </w:p>
    <w:p w:rsidR="0053605C" w:rsidRDefault="006E6719">
      <w:pPr>
        <w:pStyle w:val="a3"/>
        <w:outlineLvl w:val="1"/>
        <w:divId w:val="1968775163"/>
        <w:rPr>
          <w:b/>
          <w:bCs/>
          <w:kern w:val="36"/>
          <w:sz w:val="48"/>
          <w:szCs w:val="48"/>
        </w:rPr>
      </w:pPr>
      <w:r>
        <w:rPr>
          <w:b/>
          <w:bCs/>
          <w:kern w:val="36"/>
          <w:sz w:val="48"/>
          <w:szCs w:val="48"/>
        </w:rPr>
        <w:t>3.   Чистовое точение: растачивать в размер 40</w:t>
      </w:r>
      <w:r>
        <w:rPr>
          <w:b/>
          <w:bCs/>
          <w:kern w:val="36"/>
          <w:sz w:val="48"/>
          <w:szCs w:val="48"/>
          <w:vertAlign w:val="superscript"/>
        </w:rPr>
        <w:t>+0,062</w:t>
      </w:r>
    </w:p>
    <w:p w:rsidR="0053605C" w:rsidRDefault="006E6719">
      <w:pPr>
        <w:pStyle w:val="a3"/>
        <w:outlineLvl w:val="1"/>
        <w:divId w:val="1968775163"/>
        <w:rPr>
          <w:b/>
          <w:bCs/>
          <w:kern w:val="36"/>
          <w:sz w:val="48"/>
          <w:szCs w:val="48"/>
        </w:rPr>
      </w:pPr>
      <w:r>
        <w:rPr>
          <w:b/>
          <w:bCs/>
          <w:kern w:val="36"/>
          <w:sz w:val="48"/>
          <w:szCs w:val="48"/>
          <w:u w:val="single"/>
        </w:rPr>
        <w:t>Расчет припусков для поверхности 5.</w:t>
      </w:r>
    </w:p>
    <w:p w:rsidR="0053605C" w:rsidRDefault="006E6719">
      <w:pPr>
        <w:pStyle w:val="a3"/>
        <w:outlineLvl w:val="1"/>
        <w:divId w:val="1968775163"/>
        <w:rPr>
          <w:b/>
          <w:bCs/>
          <w:kern w:val="36"/>
          <w:sz w:val="48"/>
          <w:szCs w:val="48"/>
        </w:rPr>
      </w:pPr>
      <w:r>
        <w:rPr>
          <w:b/>
          <w:bCs/>
          <w:kern w:val="36"/>
          <w:sz w:val="48"/>
          <w:szCs w:val="48"/>
        </w:rPr>
        <w:t xml:space="preserve">Поверхность 5: отверстие Æ 32 Н9 (32 </w:t>
      </w:r>
      <w:r>
        <w:rPr>
          <w:b/>
          <w:bCs/>
          <w:kern w:val="36"/>
          <w:sz w:val="48"/>
          <w:szCs w:val="48"/>
          <w:vertAlign w:val="superscript"/>
        </w:rPr>
        <w:t>+0,062</w:t>
      </w:r>
      <w:r>
        <w:rPr>
          <w:b/>
          <w:bCs/>
          <w:kern w:val="36"/>
          <w:sz w:val="48"/>
          <w:szCs w:val="48"/>
        </w:rPr>
        <w:t>)</w:t>
      </w:r>
    </w:p>
    <w:p w:rsidR="0053605C" w:rsidRDefault="006E6719">
      <w:pPr>
        <w:pStyle w:val="a3"/>
        <w:outlineLvl w:val="1"/>
        <w:divId w:val="1968775163"/>
        <w:rPr>
          <w:b/>
          <w:bCs/>
          <w:kern w:val="36"/>
          <w:sz w:val="48"/>
          <w:szCs w:val="48"/>
        </w:rPr>
      </w:pPr>
      <w:r>
        <w:rPr>
          <w:b/>
          <w:bCs/>
          <w:kern w:val="36"/>
          <w:sz w:val="48"/>
          <w:szCs w:val="48"/>
        </w:rPr>
        <w:t>Минимальный припуск определяется по формуле (1).</w:t>
      </w:r>
    </w:p>
    <w:p w:rsidR="0053605C" w:rsidRDefault="006E6719">
      <w:pPr>
        <w:pStyle w:val="a3"/>
        <w:outlineLvl w:val="1"/>
        <w:divId w:val="1968775163"/>
        <w:rPr>
          <w:b/>
          <w:bCs/>
          <w:kern w:val="36"/>
          <w:sz w:val="48"/>
          <w:szCs w:val="48"/>
        </w:rPr>
      </w:pPr>
      <w:r>
        <w:rPr>
          <w:b/>
          <w:bCs/>
          <w:kern w:val="36"/>
          <w:sz w:val="48"/>
          <w:szCs w:val="48"/>
        </w:rPr>
        <w:t>Результаты расчетов заносятся в карту расчета припусков на обработку (таблица 12).</w:t>
      </w:r>
    </w:p>
    <w:p w:rsidR="0053605C" w:rsidRDefault="006E6719">
      <w:pPr>
        <w:pStyle w:val="a3"/>
        <w:outlineLvl w:val="1"/>
        <w:divId w:val="1968775163"/>
        <w:rPr>
          <w:b/>
          <w:bCs/>
          <w:kern w:val="36"/>
          <w:sz w:val="48"/>
          <w:szCs w:val="48"/>
        </w:rPr>
      </w:pPr>
      <w:r>
        <w:rPr>
          <w:b/>
          <w:bCs/>
          <w:kern w:val="36"/>
          <w:sz w:val="48"/>
          <w:szCs w:val="48"/>
        </w:rPr>
        <w:t>Таблица 12</w:t>
      </w:r>
    </w:p>
    <w:p w:rsidR="0053605C" w:rsidRDefault="006E6719">
      <w:pPr>
        <w:pStyle w:val="a3"/>
        <w:outlineLvl w:val="1"/>
        <w:divId w:val="1968775163"/>
        <w:rPr>
          <w:b/>
          <w:bCs/>
          <w:kern w:val="36"/>
          <w:sz w:val="48"/>
          <w:szCs w:val="48"/>
        </w:rPr>
      </w:pPr>
      <w:r>
        <w:rPr>
          <w:b/>
          <w:bCs/>
          <w:kern w:val="36"/>
          <w:sz w:val="48"/>
          <w:szCs w:val="48"/>
        </w:rPr>
        <w:t>Карта расчета припусков</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5"/>
        <w:gridCol w:w="1695"/>
        <w:gridCol w:w="420"/>
        <w:gridCol w:w="420"/>
        <w:gridCol w:w="420"/>
        <w:gridCol w:w="1140"/>
        <w:gridCol w:w="945"/>
        <w:gridCol w:w="1185"/>
        <w:gridCol w:w="1425"/>
        <w:gridCol w:w="705"/>
        <w:gridCol w:w="1410"/>
        <w:gridCol w:w="705"/>
      </w:tblGrid>
      <w:tr w:rsidR="0053605C">
        <w:trPr>
          <w:divId w:val="1968775163"/>
          <w:cantSplit/>
          <w:trHeight w:val="907"/>
          <w:tblCellSpacing w:w="0" w:type="dxa"/>
        </w:trPr>
        <w:tc>
          <w:tcPr>
            <w:tcW w:w="1455" w:type="dxa"/>
            <w:vMerge w:val="restart"/>
            <w:tcBorders>
              <w:top w:val="outset" w:sz="6" w:space="0" w:color="auto"/>
              <w:left w:val="outset" w:sz="6" w:space="0" w:color="auto"/>
              <w:bottom w:val="outset" w:sz="6" w:space="0" w:color="auto"/>
              <w:right w:val="outset" w:sz="6" w:space="0" w:color="auto"/>
            </w:tcBorders>
            <w:hideMark/>
          </w:tcPr>
          <w:p w:rsidR="0053605C" w:rsidRDefault="006E6719">
            <w:r>
              <w:rPr>
                <w:b/>
                <w:bCs/>
              </w:rPr>
              <w:t>Маршрут</w:t>
            </w:r>
          </w:p>
        </w:tc>
        <w:tc>
          <w:tcPr>
            <w:tcW w:w="1695" w:type="dxa"/>
            <w:gridSpan w:val="4"/>
            <w:tcBorders>
              <w:top w:val="outset" w:sz="6" w:space="0" w:color="auto"/>
              <w:left w:val="outset" w:sz="6" w:space="0" w:color="auto"/>
              <w:bottom w:val="outset" w:sz="6" w:space="0" w:color="auto"/>
              <w:right w:val="outset" w:sz="6" w:space="0" w:color="auto"/>
            </w:tcBorders>
            <w:hideMark/>
          </w:tcPr>
          <w:p w:rsidR="0053605C" w:rsidRDefault="006E6719">
            <w:r>
              <w:t>Элементы припуска</w:t>
            </w:r>
          </w:p>
        </w:tc>
        <w:tc>
          <w:tcPr>
            <w:tcW w:w="1140" w:type="dxa"/>
            <w:vMerge w:val="restart"/>
            <w:tcBorders>
              <w:top w:val="outset" w:sz="6" w:space="0" w:color="auto"/>
              <w:left w:val="outset" w:sz="6" w:space="0" w:color="auto"/>
              <w:bottom w:val="outset" w:sz="6" w:space="0" w:color="auto"/>
              <w:right w:val="outset" w:sz="6" w:space="0" w:color="auto"/>
            </w:tcBorders>
            <w:hideMark/>
          </w:tcPr>
          <w:p w:rsidR="0053605C" w:rsidRDefault="006E6719">
            <w:r>
              <w:t>Расчетный припуск</w:t>
            </w:r>
          </w:p>
        </w:tc>
        <w:tc>
          <w:tcPr>
            <w:tcW w:w="945" w:type="dxa"/>
            <w:vMerge w:val="restart"/>
            <w:tcBorders>
              <w:top w:val="outset" w:sz="6" w:space="0" w:color="auto"/>
              <w:left w:val="outset" w:sz="6" w:space="0" w:color="auto"/>
              <w:bottom w:val="outset" w:sz="6" w:space="0" w:color="auto"/>
              <w:right w:val="outset" w:sz="6" w:space="0" w:color="auto"/>
            </w:tcBorders>
            <w:hideMark/>
          </w:tcPr>
          <w:p w:rsidR="0053605C" w:rsidRDefault="006E6719">
            <w:r>
              <w:t>Мин. Размер</w:t>
            </w:r>
          </w:p>
        </w:tc>
        <w:tc>
          <w:tcPr>
            <w:tcW w:w="1185" w:type="dxa"/>
            <w:vMerge w:val="restart"/>
            <w:tcBorders>
              <w:top w:val="outset" w:sz="6" w:space="0" w:color="auto"/>
              <w:left w:val="outset" w:sz="6" w:space="0" w:color="auto"/>
              <w:bottom w:val="outset" w:sz="6" w:space="0" w:color="auto"/>
              <w:right w:val="outset" w:sz="6" w:space="0" w:color="auto"/>
            </w:tcBorders>
            <w:hideMark/>
          </w:tcPr>
          <w:p w:rsidR="0053605C" w:rsidRDefault="006E6719">
            <w:r>
              <w:t>Допуск на изготовление</w:t>
            </w:r>
          </w:p>
        </w:tc>
        <w:tc>
          <w:tcPr>
            <w:tcW w:w="1425" w:type="dxa"/>
            <w:gridSpan w:val="2"/>
            <w:tcBorders>
              <w:top w:val="outset" w:sz="6" w:space="0" w:color="auto"/>
              <w:left w:val="outset" w:sz="6" w:space="0" w:color="auto"/>
              <w:bottom w:val="outset" w:sz="6" w:space="0" w:color="auto"/>
              <w:right w:val="outset" w:sz="6" w:space="0" w:color="auto"/>
            </w:tcBorders>
            <w:hideMark/>
          </w:tcPr>
          <w:p w:rsidR="0053605C" w:rsidRDefault="006E6719">
            <w:r>
              <w:t>Размеры по переходам</w:t>
            </w:r>
          </w:p>
        </w:tc>
        <w:tc>
          <w:tcPr>
            <w:tcW w:w="1410" w:type="dxa"/>
            <w:gridSpan w:val="2"/>
            <w:tcBorders>
              <w:top w:val="outset" w:sz="6" w:space="0" w:color="auto"/>
              <w:left w:val="outset" w:sz="6" w:space="0" w:color="auto"/>
              <w:bottom w:val="outset" w:sz="6" w:space="0" w:color="auto"/>
              <w:right w:val="outset" w:sz="6" w:space="0" w:color="auto"/>
            </w:tcBorders>
            <w:hideMark/>
          </w:tcPr>
          <w:p w:rsidR="0053605C" w:rsidRDefault="006E6719">
            <w:r>
              <w:t>Полученные предельные припуски</w:t>
            </w:r>
          </w:p>
        </w:tc>
      </w:tr>
      <w:tr w:rsidR="0053605C">
        <w:trPr>
          <w:divId w:val="1968775163"/>
          <w:cantSplit/>
          <w:trHeight w:val="60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3605C" w:rsidRDefault="0053605C"/>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Rz</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h</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sym w:font="Symbol" w:char="F044"/>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sym w:font="Symbol" w:char="F065"/>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3605C" w:rsidRDefault="0053605C"/>
        </w:tc>
        <w:tc>
          <w:tcPr>
            <w:tcW w:w="0" w:type="auto"/>
            <w:vMerge/>
            <w:tcBorders>
              <w:top w:val="outset" w:sz="6" w:space="0" w:color="auto"/>
              <w:left w:val="outset" w:sz="6" w:space="0" w:color="auto"/>
              <w:bottom w:val="outset" w:sz="6" w:space="0" w:color="auto"/>
              <w:right w:val="outset" w:sz="6" w:space="0" w:color="auto"/>
            </w:tcBorders>
            <w:vAlign w:val="center"/>
            <w:hideMark/>
          </w:tcPr>
          <w:p w:rsidR="0053605C" w:rsidRDefault="0053605C"/>
        </w:tc>
        <w:tc>
          <w:tcPr>
            <w:tcW w:w="0" w:type="auto"/>
            <w:vMerge/>
            <w:tcBorders>
              <w:top w:val="outset" w:sz="6" w:space="0" w:color="auto"/>
              <w:left w:val="outset" w:sz="6" w:space="0" w:color="auto"/>
              <w:bottom w:val="outset" w:sz="6" w:space="0" w:color="auto"/>
              <w:right w:val="outset" w:sz="6" w:space="0" w:color="auto"/>
            </w:tcBorders>
            <w:vAlign w:val="center"/>
            <w:hideMark/>
          </w:tcPr>
          <w:p w:rsidR="0053605C" w:rsidRDefault="0053605C"/>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d max</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d min</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2z max</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2z min</w:t>
            </w:r>
          </w:p>
        </w:tc>
      </w:tr>
      <w:tr w:rsidR="0053605C">
        <w:trPr>
          <w:divId w:val="1968775163"/>
          <w:trHeight w:val="302"/>
          <w:tblCellSpacing w:w="0" w:type="dxa"/>
        </w:trPr>
        <w:tc>
          <w:tcPr>
            <w:tcW w:w="1455" w:type="dxa"/>
            <w:tcBorders>
              <w:top w:val="outset" w:sz="6" w:space="0" w:color="auto"/>
              <w:left w:val="outset" w:sz="6" w:space="0" w:color="auto"/>
              <w:bottom w:val="outset" w:sz="6" w:space="0" w:color="auto"/>
              <w:right w:val="outset" w:sz="6" w:space="0" w:color="auto"/>
            </w:tcBorders>
            <w:hideMark/>
          </w:tcPr>
          <w:p w:rsidR="0053605C" w:rsidRDefault="006E6719">
            <w:r>
              <w:t>Отливка</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200</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200</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200</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0</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0</w:t>
            </w:r>
          </w:p>
        </w:tc>
        <w:tc>
          <w:tcPr>
            <w:tcW w:w="945" w:type="dxa"/>
            <w:tcBorders>
              <w:top w:val="outset" w:sz="6" w:space="0" w:color="auto"/>
              <w:left w:val="outset" w:sz="6" w:space="0" w:color="auto"/>
              <w:bottom w:val="outset" w:sz="6" w:space="0" w:color="auto"/>
              <w:right w:val="outset" w:sz="6" w:space="0" w:color="auto"/>
            </w:tcBorders>
            <w:hideMark/>
          </w:tcPr>
          <w:p w:rsidR="0053605C" w:rsidRDefault="006E6719">
            <w:r>
              <w:t>30,840</w:t>
            </w:r>
          </w:p>
        </w:tc>
        <w:tc>
          <w:tcPr>
            <w:tcW w:w="1185" w:type="dxa"/>
            <w:tcBorders>
              <w:top w:val="outset" w:sz="6" w:space="0" w:color="auto"/>
              <w:left w:val="outset" w:sz="6" w:space="0" w:color="auto"/>
              <w:bottom w:val="outset" w:sz="6" w:space="0" w:color="auto"/>
              <w:right w:val="outset" w:sz="6" w:space="0" w:color="auto"/>
            </w:tcBorders>
            <w:hideMark/>
          </w:tcPr>
          <w:p w:rsidR="0053605C" w:rsidRDefault="006E6719">
            <w:r>
              <w:t>2,50</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29,59</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27,09</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0</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0</w:t>
            </w:r>
          </w:p>
        </w:tc>
      </w:tr>
      <w:tr w:rsidR="0053605C">
        <w:trPr>
          <w:divId w:val="1968775163"/>
          <w:trHeight w:val="302"/>
          <w:tblCellSpacing w:w="0" w:type="dxa"/>
        </w:trPr>
        <w:tc>
          <w:tcPr>
            <w:tcW w:w="1455" w:type="dxa"/>
            <w:tcBorders>
              <w:top w:val="outset" w:sz="6" w:space="0" w:color="auto"/>
              <w:left w:val="outset" w:sz="6" w:space="0" w:color="auto"/>
              <w:bottom w:val="outset" w:sz="6" w:space="0" w:color="auto"/>
              <w:right w:val="outset" w:sz="6" w:space="0" w:color="auto"/>
            </w:tcBorders>
            <w:hideMark/>
          </w:tcPr>
          <w:p w:rsidR="0053605C" w:rsidRDefault="006E6719">
            <w:r>
              <w:t>Черновое</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160</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100</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120</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0</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760</w:t>
            </w:r>
          </w:p>
        </w:tc>
        <w:tc>
          <w:tcPr>
            <w:tcW w:w="945" w:type="dxa"/>
            <w:tcBorders>
              <w:top w:val="outset" w:sz="6" w:space="0" w:color="auto"/>
              <w:left w:val="outset" w:sz="6" w:space="0" w:color="auto"/>
              <w:bottom w:val="outset" w:sz="6" w:space="0" w:color="auto"/>
              <w:right w:val="outset" w:sz="6" w:space="0" w:color="auto"/>
            </w:tcBorders>
            <w:hideMark/>
          </w:tcPr>
          <w:p w:rsidR="0053605C" w:rsidRDefault="006E6719">
            <w:r>
              <w:t>31,600</w:t>
            </w:r>
          </w:p>
        </w:tc>
        <w:tc>
          <w:tcPr>
            <w:tcW w:w="1185" w:type="dxa"/>
            <w:tcBorders>
              <w:top w:val="outset" w:sz="6" w:space="0" w:color="auto"/>
              <w:left w:val="outset" w:sz="6" w:space="0" w:color="auto"/>
              <w:bottom w:val="outset" w:sz="6" w:space="0" w:color="auto"/>
              <w:right w:val="outset" w:sz="6" w:space="0" w:color="auto"/>
            </w:tcBorders>
            <w:hideMark/>
          </w:tcPr>
          <w:p w:rsidR="0053605C" w:rsidRDefault="006E6719">
            <w:r>
              <w:t>1,00</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31,35</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30,35</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1760</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3260</w:t>
            </w:r>
          </w:p>
        </w:tc>
      </w:tr>
      <w:tr w:rsidR="0053605C">
        <w:trPr>
          <w:divId w:val="1968775163"/>
          <w:trHeight w:val="302"/>
          <w:tblCellSpacing w:w="0" w:type="dxa"/>
        </w:trPr>
        <w:tc>
          <w:tcPr>
            <w:tcW w:w="1455" w:type="dxa"/>
            <w:tcBorders>
              <w:top w:val="outset" w:sz="6" w:space="0" w:color="auto"/>
              <w:left w:val="outset" w:sz="6" w:space="0" w:color="auto"/>
              <w:bottom w:val="outset" w:sz="6" w:space="0" w:color="auto"/>
              <w:right w:val="outset" w:sz="6" w:space="0" w:color="auto"/>
            </w:tcBorders>
            <w:hideMark/>
          </w:tcPr>
          <w:p w:rsidR="0053605C" w:rsidRDefault="006E6719">
            <w:r>
              <w:t>Получистовое</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80</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50</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25</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0</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310</w:t>
            </w:r>
          </w:p>
        </w:tc>
        <w:tc>
          <w:tcPr>
            <w:tcW w:w="945" w:type="dxa"/>
            <w:tcBorders>
              <w:top w:val="outset" w:sz="6" w:space="0" w:color="auto"/>
              <w:left w:val="outset" w:sz="6" w:space="0" w:color="auto"/>
              <w:bottom w:val="outset" w:sz="6" w:space="0" w:color="auto"/>
              <w:right w:val="outset" w:sz="6" w:space="0" w:color="auto"/>
            </w:tcBorders>
            <w:hideMark/>
          </w:tcPr>
          <w:p w:rsidR="0053605C" w:rsidRDefault="006E6719">
            <w:r>
              <w:t>31,910</w:t>
            </w:r>
          </w:p>
        </w:tc>
        <w:tc>
          <w:tcPr>
            <w:tcW w:w="1185" w:type="dxa"/>
            <w:tcBorders>
              <w:top w:val="outset" w:sz="6" w:space="0" w:color="auto"/>
              <w:left w:val="outset" w:sz="6" w:space="0" w:color="auto"/>
              <w:bottom w:val="outset" w:sz="6" w:space="0" w:color="auto"/>
              <w:right w:val="outset" w:sz="6" w:space="0" w:color="auto"/>
            </w:tcBorders>
            <w:hideMark/>
          </w:tcPr>
          <w:p w:rsidR="0053605C" w:rsidRDefault="006E6719">
            <w:r>
              <w:t>0,25</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31,91</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31,66</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560</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1310</w:t>
            </w:r>
          </w:p>
        </w:tc>
      </w:tr>
      <w:tr w:rsidR="0053605C">
        <w:trPr>
          <w:divId w:val="1968775163"/>
          <w:trHeight w:val="317"/>
          <w:tblCellSpacing w:w="0" w:type="dxa"/>
        </w:trPr>
        <w:tc>
          <w:tcPr>
            <w:tcW w:w="1455" w:type="dxa"/>
            <w:tcBorders>
              <w:top w:val="outset" w:sz="6" w:space="0" w:color="auto"/>
              <w:left w:val="outset" w:sz="6" w:space="0" w:color="auto"/>
              <w:bottom w:val="outset" w:sz="6" w:space="0" w:color="auto"/>
              <w:right w:val="outset" w:sz="6" w:space="0" w:color="auto"/>
            </w:tcBorders>
            <w:hideMark/>
          </w:tcPr>
          <w:p w:rsidR="0053605C" w:rsidRDefault="006E6719">
            <w:r>
              <w:t>Чистовое</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20</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25</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0</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0</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90</w:t>
            </w:r>
          </w:p>
        </w:tc>
        <w:tc>
          <w:tcPr>
            <w:tcW w:w="945" w:type="dxa"/>
            <w:tcBorders>
              <w:top w:val="outset" w:sz="6" w:space="0" w:color="auto"/>
              <w:left w:val="outset" w:sz="6" w:space="0" w:color="auto"/>
              <w:bottom w:val="outset" w:sz="6" w:space="0" w:color="auto"/>
              <w:right w:val="outset" w:sz="6" w:space="0" w:color="auto"/>
            </w:tcBorders>
            <w:hideMark/>
          </w:tcPr>
          <w:p w:rsidR="0053605C" w:rsidRDefault="006E6719">
            <w:r>
              <w:t>32,000</w:t>
            </w:r>
          </w:p>
        </w:tc>
        <w:tc>
          <w:tcPr>
            <w:tcW w:w="1185" w:type="dxa"/>
            <w:tcBorders>
              <w:top w:val="outset" w:sz="6" w:space="0" w:color="auto"/>
              <w:left w:val="outset" w:sz="6" w:space="0" w:color="auto"/>
              <w:bottom w:val="outset" w:sz="6" w:space="0" w:color="auto"/>
              <w:right w:val="outset" w:sz="6" w:space="0" w:color="auto"/>
            </w:tcBorders>
            <w:hideMark/>
          </w:tcPr>
          <w:p w:rsidR="0053605C" w:rsidRDefault="006E6719">
            <w:r>
              <w:t>0,062</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32,062</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32,000</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152</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340</w:t>
            </w:r>
          </w:p>
        </w:tc>
      </w:tr>
    </w:tbl>
    <w:p w:rsidR="0053605C" w:rsidRPr="006E6719" w:rsidRDefault="006E6719">
      <w:pPr>
        <w:pStyle w:val="a3"/>
        <w:outlineLvl w:val="1"/>
        <w:divId w:val="1968775163"/>
        <w:rPr>
          <w:b/>
          <w:bCs/>
          <w:kern w:val="36"/>
          <w:sz w:val="48"/>
          <w:szCs w:val="48"/>
        </w:rPr>
      </w:pPr>
      <w:r>
        <w:rPr>
          <w:b/>
          <w:bCs/>
          <w:kern w:val="36"/>
          <w:sz w:val="48"/>
          <w:szCs w:val="48"/>
        </w:rPr>
        <w:t>Проверка расчета осуществляется по формуле (2).</w:t>
      </w:r>
    </w:p>
    <w:p w:rsidR="0053605C" w:rsidRDefault="006E6719">
      <w:pPr>
        <w:pStyle w:val="a3"/>
        <w:outlineLvl w:val="1"/>
        <w:divId w:val="1968775163"/>
        <w:rPr>
          <w:b/>
          <w:bCs/>
          <w:kern w:val="36"/>
          <w:sz w:val="48"/>
          <w:szCs w:val="48"/>
        </w:rPr>
      </w:pPr>
      <w:r>
        <w:rPr>
          <w:b/>
          <w:bCs/>
          <w:kern w:val="36"/>
          <w:sz w:val="48"/>
          <w:szCs w:val="48"/>
        </w:rPr>
        <w:t>Проверка расчета:</w:t>
      </w:r>
    </w:p>
    <w:p w:rsidR="0053605C" w:rsidRDefault="006E6719">
      <w:pPr>
        <w:pStyle w:val="a3"/>
        <w:outlineLvl w:val="1"/>
        <w:divId w:val="1968775163"/>
        <w:rPr>
          <w:b/>
          <w:bCs/>
          <w:kern w:val="36"/>
          <w:sz w:val="48"/>
          <w:szCs w:val="48"/>
        </w:rPr>
      </w:pPr>
      <w:r>
        <w:rPr>
          <w:b/>
          <w:bCs/>
          <w:kern w:val="36"/>
          <w:sz w:val="48"/>
          <w:szCs w:val="48"/>
        </w:rPr>
        <w:t>2500-62=4910-2472=2438 мкм.</w:t>
      </w:r>
    </w:p>
    <w:p w:rsidR="0053605C" w:rsidRDefault="006E6719">
      <w:pPr>
        <w:pStyle w:val="a3"/>
        <w:outlineLvl w:val="1"/>
        <w:divId w:val="1968775163"/>
        <w:rPr>
          <w:b/>
          <w:bCs/>
          <w:kern w:val="36"/>
          <w:sz w:val="48"/>
          <w:szCs w:val="48"/>
        </w:rPr>
      </w:pPr>
      <w:r>
        <w:rPr>
          <w:b/>
          <w:bCs/>
          <w:kern w:val="36"/>
          <w:sz w:val="48"/>
          <w:szCs w:val="48"/>
        </w:rPr>
        <w:t>Схема припусков изображена на рисунке 7.</w:t>
      </w:r>
    </w:p>
    <w:p w:rsidR="0053605C" w:rsidRDefault="006E6719">
      <w:pPr>
        <w:pStyle w:val="a3"/>
        <w:outlineLvl w:val="1"/>
        <w:divId w:val="1968775163"/>
        <w:rPr>
          <w:b/>
          <w:bCs/>
          <w:kern w:val="36"/>
          <w:sz w:val="48"/>
          <w:szCs w:val="48"/>
        </w:rPr>
      </w:pPr>
      <w:r>
        <w:rPr>
          <w:b/>
          <w:bCs/>
          <w:kern w:val="36"/>
          <w:sz w:val="48"/>
          <w:szCs w:val="48"/>
        </w:rPr>
        <w:t>Исходя из расчетов и приведенной схемы припусков, можно составить план обработки для данной поверхности:</w:t>
      </w:r>
    </w:p>
    <w:p w:rsidR="0053605C" w:rsidRDefault="006E6719">
      <w:pPr>
        <w:pStyle w:val="a3"/>
        <w:outlineLvl w:val="1"/>
        <w:divId w:val="1968775163"/>
        <w:rPr>
          <w:b/>
          <w:bCs/>
          <w:kern w:val="36"/>
          <w:sz w:val="48"/>
          <w:szCs w:val="48"/>
        </w:rPr>
      </w:pPr>
      <w:r>
        <w:rPr>
          <w:b/>
          <w:bCs/>
          <w:kern w:val="36"/>
          <w:sz w:val="48"/>
          <w:szCs w:val="48"/>
        </w:rPr>
        <w:t>1.   Черновое точение: растачивать в размер 30,35</w:t>
      </w:r>
      <w:r>
        <w:rPr>
          <w:b/>
          <w:bCs/>
          <w:kern w:val="36"/>
          <w:sz w:val="48"/>
          <w:szCs w:val="48"/>
          <w:vertAlign w:val="superscript"/>
        </w:rPr>
        <w:t>+1</w:t>
      </w:r>
    </w:p>
    <w:p w:rsidR="0053605C" w:rsidRDefault="006E6719">
      <w:pPr>
        <w:pStyle w:val="a3"/>
        <w:outlineLvl w:val="1"/>
        <w:divId w:val="1968775163"/>
        <w:rPr>
          <w:b/>
          <w:bCs/>
          <w:kern w:val="36"/>
          <w:sz w:val="48"/>
          <w:szCs w:val="48"/>
        </w:rPr>
      </w:pPr>
      <w:r>
        <w:rPr>
          <w:b/>
          <w:bCs/>
          <w:kern w:val="36"/>
          <w:sz w:val="48"/>
          <w:szCs w:val="48"/>
        </w:rPr>
        <w:t>2.   Получистовое точение: растачивать в размер 31,66</w:t>
      </w:r>
      <w:r>
        <w:rPr>
          <w:b/>
          <w:bCs/>
          <w:kern w:val="36"/>
          <w:sz w:val="48"/>
          <w:szCs w:val="48"/>
          <w:vertAlign w:val="superscript"/>
        </w:rPr>
        <w:t>+0,25</w:t>
      </w:r>
    </w:p>
    <w:p w:rsidR="0053605C" w:rsidRDefault="006E6719">
      <w:pPr>
        <w:pStyle w:val="a3"/>
        <w:outlineLvl w:val="1"/>
        <w:divId w:val="1968775163"/>
        <w:rPr>
          <w:b/>
          <w:bCs/>
          <w:kern w:val="36"/>
          <w:sz w:val="48"/>
          <w:szCs w:val="48"/>
        </w:rPr>
      </w:pPr>
      <w:r>
        <w:rPr>
          <w:b/>
          <w:bCs/>
          <w:kern w:val="36"/>
          <w:sz w:val="48"/>
          <w:szCs w:val="48"/>
        </w:rPr>
        <w:t>3.   Чистовое точение: растачивать в размер 32</w:t>
      </w:r>
      <w:r>
        <w:rPr>
          <w:b/>
          <w:bCs/>
          <w:kern w:val="36"/>
          <w:sz w:val="48"/>
          <w:szCs w:val="48"/>
          <w:vertAlign w:val="superscript"/>
        </w:rPr>
        <w:t>+0,062</w:t>
      </w:r>
    </w:p>
    <w:p w:rsidR="0053605C" w:rsidRDefault="006E6719">
      <w:pPr>
        <w:pStyle w:val="a3"/>
        <w:outlineLvl w:val="1"/>
        <w:divId w:val="1968775163"/>
        <w:rPr>
          <w:b/>
          <w:bCs/>
          <w:kern w:val="36"/>
          <w:sz w:val="48"/>
          <w:szCs w:val="48"/>
        </w:rPr>
      </w:pPr>
      <w:r>
        <w:rPr>
          <w:b/>
          <w:bCs/>
          <w:kern w:val="36"/>
          <w:sz w:val="48"/>
          <w:szCs w:val="48"/>
          <w:vertAlign w:val="superscript"/>
        </w:rPr>
        <w:t> </w:t>
      </w:r>
    </w:p>
    <w:p w:rsidR="0053605C" w:rsidRDefault="006E6719">
      <w:pPr>
        <w:pStyle w:val="a3"/>
        <w:outlineLvl w:val="1"/>
        <w:divId w:val="1968775163"/>
        <w:rPr>
          <w:b/>
          <w:bCs/>
          <w:kern w:val="36"/>
          <w:sz w:val="48"/>
          <w:szCs w:val="48"/>
        </w:rPr>
      </w:pPr>
      <w:r>
        <w:rPr>
          <w:b/>
          <w:bCs/>
          <w:kern w:val="36"/>
          <w:sz w:val="48"/>
          <w:szCs w:val="48"/>
          <w:vertAlign w:val="superscript"/>
        </w:rPr>
        <w:t> </w:t>
      </w:r>
    </w:p>
    <w:p w:rsidR="0053605C" w:rsidRDefault="006C4144">
      <w:pPr>
        <w:pStyle w:val="a3"/>
        <w:outlineLvl w:val="1"/>
        <w:divId w:val="1968775163"/>
        <w:rPr>
          <w:b/>
          <w:bCs/>
          <w:kern w:val="36"/>
          <w:sz w:val="48"/>
          <w:szCs w:val="48"/>
        </w:rPr>
      </w:pPr>
      <w:r>
        <w:rPr>
          <w:b/>
          <w:noProof/>
          <w:kern w:val="36"/>
          <w:sz w:val="48"/>
          <w:szCs w:val="48"/>
        </w:rPr>
        <w:pict>
          <v:shape id="_x0000_i1074" type="#_x0000_t75" style="width:308.25pt;height:266.25pt">
            <v:imagedata r:id="rId11" o:title=""/>
          </v:shape>
        </w:pict>
      </w:r>
    </w:p>
    <w:p w:rsidR="0053605C" w:rsidRDefault="006E6719">
      <w:pPr>
        <w:pStyle w:val="a3"/>
        <w:outlineLvl w:val="1"/>
        <w:divId w:val="1968775163"/>
        <w:rPr>
          <w:b/>
          <w:bCs/>
          <w:kern w:val="36"/>
          <w:sz w:val="48"/>
          <w:szCs w:val="48"/>
        </w:rPr>
      </w:pPr>
      <w:r>
        <w:rPr>
          <w:b/>
          <w:bCs/>
          <w:kern w:val="36"/>
          <w:sz w:val="48"/>
          <w:szCs w:val="48"/>
          <w:vertAlign w:val="superscript"/>
        </w:rPr>
        <w:t> </w:t>
      </w:r>
    </w:p>
    <w:p w:rsidR="0053605C" w:rsidRDefault="006E6719">
      <w:pPr>
        <w:pStyle w:val="a3"/>
        <w:outlineLvl w:val="1"/>
        <w:divId w:val="1968775163"/>
        <w:rPr>
          <w:b/>
          <w:bCs/>
          <w:kern w:val="36"/>
          <w:sz w:val="48"/>
          <w:szCs w:val="48"/>
        </w:rPr>
      </w:pPr>
      <w:r>
        <w:rPr>
          <w:b/>
          <w:bCs/>
          <w:kern w:val="36"/>
          <w:sz w:val="48"/>
          <w:szCs w:val="48"/>
          <w:vertAlign w:val="superscript"/>
        </w:rPr>
        <w:t> </w:t>
      </w:r>
    </w:p>
    <w:p w:rsidR="0053605C" w:rsidRDefault="006E6719">
      <w:pPr>
        <w:pStyle w:val="a3"/>
        <w:outlineLvl w:val="1"/>
        <w:divId w:val="1968775163"/>
        <w:rPr>
          <w:b/>
          <w:bCs/>
          <w:kern w:val="36"/>
          <w:sz w:val="48"/>
          <w:szCs w:val="48"/>
        </w:rPr>
      </w:pPr>
      <w:r>
        <w:rPr>
          <w:b/>
          <w:bCs/>
          <w:kern w:val="36"/>
          <w:sz w:val="48"/>
          <w:szCs w:val="48"/>
          <w:vertAlign w:val="superscript"/>
        </w:rPr>
        <w:t> </w:t>
      </w:r>
    </w:p>
    <w:p w:rsidR="0053605C" w:rsidRDefault="006E6719">
      <w:pPr>
        <w:pStyle w:val="a3"/>
        <w:outlineLvl w:val="1"/>
        <w:divId w:val="1968775163"/>
        <w:rPr>
          <w:b/>
          <w:bCs/>
          <w:kern w:val="36"/>
          <w:sz w:val="48"/>
          <w:szCs w:val="48"/>
        </w:rPr>
      </w:pPr>
      <w:r>
        <w:rPr>
          <w:b/>
          <w:bCs/>
          <w:kern w:val="36"/>
          <w:sz w:val="48"/>
          <w:szCs w:val="48"/>
          <w:vertAlign w:val="superscript"/>
        </w:rPr>
        <w:t> </w:t>
      </w:r>
    </w:p>
    <w:p w:rsidR="0053605C" w:rsidRDefault="006E6719">
      <w:pPr>
        <w:pStyle w:val="a3"/>
        <w:outlineLvl w:val="1"/>
        <w:divId w:val="1968775163"/>
        <w:rPr>
          <w:b/>
          <w:bCs/>
          <w:kern w:val="36"/>
          <w:sz w:val="48"/>
          <w:szCs w:val="48"/>
        </w:rPr>
      </w:pPr>
      <w:r>
        <w:rPr>
          <w:b/>
          <w:bCs/>
          <w:kern w:val="36"/>
          <w:sz w:val="48"/>
          <w:szCs w:val="48"/>
          <w:vertAlign w:val="superscript"/>
        </w:rPr>
        <w:t> </w:t>
      </w:r>
    </w:p>
    <w:p w:rsidR="0053605C" w:rsidRDefault="006E6719">
      <w:pPr>
        <w:pStyle w:val="a3"/>
        <w:outlineLvl w:val="1"/>
        <w:divId w:val="1968775163"/>
        <w:rPr>
          <w:b/>
          <w:bCs/>
          <w:kern w:val="36"/>
          <w:sz w:val="48"/>
          <w:szCs w:val="48"/>
        </w:rPr>
      </w:pPr>
      <w:r>
        <w:rPr>
          <w:b/>
          <w:bCs/>
          <w:kern w:val="36"/>
          <w:sz w:val="48"/>
          <w:szCs w:val="48"/>
          <w:vertAlign w:val="superscript"/>
        </w:rPr>
        <w:t> </w:t>
      </w:r>
    </w:p>
    <w:p w:rsidR="0053605C" w:rsidRDefault="006E6719">
      <w:pPr>
        <w:pStyle w:val="a3"/>
        <w:outlineLvl w:val="1"/>
        <w:divId w:val="1968775163"/>
        <w:rPr>
          <w:b/>
          <w:bCs/>
          <w:kern w:val="36"/>
          <w:sz w:val="48"/>
          <w:szCs w:val="48"/>
        </w:rPr>
      </w:pPr>
      <w:r>
        <w:rPr>
          <w:b/>
          <w:bCs/>
          <w:kern w:val="36"/>
          <w:sz w:val="48"/>
          <w:szCs w:val="48"/>
          <w:vertAlign w:val="superscript"/>
        </w:rPr>
        <w:t> </w:t>
      </w:r>
    </w:p>
    <w:p w:rsidR="0053605C" w:rsidRDefault="006E6719">
      <w:pPr>
        <w:pStyle w:val="a3"/>
        <w:outlineLvl w:val="1"/>
        <w:divId w:val="1968775163"/>
        <w:rPr>
          <w:b/>
          <w:bCs/>
          <w:kern w:val="36"/>
          <w:sz w:val="48"/>
          <w:szCs w:val="48"/>
        </w:rPr>
      </w:pPr>
      <w:r>
        <w:rPr>
          <w:b/>
          <w:bCs/>
          <w:kern w:val="36"/>
          <w:sz w:val="48"/>
          <w:szCs w:val="48"/>
          <w:vertAlign w:val="superscript"/>
        </w:rPr>
        <w:t> </w:t>
      </w:r>
    </w:p>
    <w:p w:rsidR="0053605C" w:rsidRDefault="006E6719">
      <w:pPr>
        <w:pStyle w:val="a3"/>
        <w:outlineLvl w:val="1"/>
        <w:divId w:val="1968775163"/>
        <w:rPr>
          <w:b/>
          <w:bCs/>
          <w:kern w:val="36"/>
          <w:sz w:val="48"/>
          <w:szCs w:val="48"/>
        </w:rPr>
      </w:pPr>
      <w:r>
        <w:rPr>
          <w:b/>
          <w:bCs/>
          <w:kern w:val="36"/>
          <w:sz w:val="48"/>
          <w:szCs w:val="48"/>
          <w:vertAlign w:val="superscript"/>
        </w:rPr>
        <w:t> </w:t>
      </w:r>
    </w:p>
    <w:p w:rsidR="0053605C" w:rsidRDefault="006E6719">
      <w:pPr>
        <w:pStyle w:val="a3"/>
        <w:outlineLvl w:val="1"/>
        <w:divId w:val="1968775163"/>
        <w:rPr>
          <w:b/>
          <w:bCs/>
          <w:kern w:val="36"/>
          <w:sz w:val="48"/>
          <w:szCs w:val="48"/>
        </w:rPr>
      </w:pPr>
      <w:r>
        <w:rPr>
          <w:b/>
          <w:bCs/>
          <w:kern w:val="36"/>
          <w:sz w:val="48"/>
          <w:szCs w:val="48"/>
          <w:vertAlign w:val="superscript"/>
        </w:rPr>
        <w:t> </w:t>
      </w:r>
    </w:p>
    <w:p w:rsidR="0053605C" w:rsidRDefault="006E6719">
      <w:pPr>
        <w:pStyle w:val="a3"/>
        <w:outlineLvl w:val="1"/>
        <w:divId w:val="1968775163"/>
        <w:rPr>
          <w:b/>
          <w:bCs/>
          <w:kern w:val="36"/>
          <w:sz w:val="48"/>
          <w:szCs w:val="48"/>
        </w:rPr>
      </w:pPr>
      <w:r>
        <w:rPr>
          <w:b/>
          <w:bCs/>
          <w:kern w:val="36"/>
          <w:sz w:val="48"/>
          <w:szCs w:val="48"/>
        </w:rPr>
        <w:t>Рис. 7 Схема припусков для поверхности 5</w:t>
      </w:r>
    </w:p>
    <w:p w:rsidR="0053605C" w:rsidRDefault="006E6719">
      <w:pPr>
        <w:pStyle w:val="a3"/>
        <w:outlineLvl w:val="1"/>
        <w:divId w:val="1968775163"/>
        <w:rPr>
          <w:b/>
          <w:bCs/>
          <w:kern w:val="36"/>
          <w:sz w:val="48"/>
          <w:szCs w:val="48"/>
        </w:rPr>
      </w:pPr>
      <w:r>
        <w:rPr>
          <w:b/>
          <w:bCs/>
          <w:kern w:val="36"/>
          <w:sz w:val="48"/>
          <w:szCs w:val="48"/>
          <w:vertAlign w:val="superscript"/>
        </w:rPr>
        <w:t> </w:t>
      </w:r>
    </w:p>
    <w:p w:rsidR="0053605C" w:rsidRDefault="006E6719">
      <w:pPr>
        <w:pStyle w:val="a3"/>
        <w:outlineLvl w:val="1"/>
        <w:divId w:val="1968775163"/>
        <w:rPr>
          <w:b/>
          <w:bCs/>
          <w:kern w:val="36"/>
          <w:sz w:val="48"/>
          <w:szCs w:val="48"/>
        </w:rPr>
      </w:pPr>
      <w:r>
        <w:rPr>
          <w:b/>
          <w:bCs/>
          <w:kern w:val="36"/>
          <w:sz w:val="48"/>
          <w:szCs w:val="48"/>
          <w:vertAlign w:val="superscript"/>
        </w:rPr>
        <w:t> </w:t>
      </w:r>
    </w:p>
    <w:p w:rsidR="0053605C" w:rsidRDefault="006E6719">
      <w:pPr>
        <w:pStyle w:val="a3"/>
        <w:outlineLvl w:val="1"/>
        <w:divId w:val="1968775163"/>
        <w:rPr>
          <w:b/>
          <w:bCs/>
          <w:kern w:val="36"/>
          <w:sz w:val="48"/>
          <w:szCs w:val="48"/>
        </w:rPr>
      </w:pPr>
      <w:r>
        <w:rPr>
          <w:b/>
          <w:bCs/>
          <w:kern w:val="36"/>
          <w:sz w:val="48"/>
          <w:szCs w:val="48"/>
          <w:u w:val="single"/>
        </w:rPr>
        <w:t>Расчет припусков для поверхности 12.</w:t>
      </w:r>
    </w:p>
    <w:p w:rsidR="0053605C" w:rsidRDefault="006E6719">
      <w:pPr>
        <w:pStyle w:val="a3"/>
        <w:outlineLvl w:val="1"/>
        <w:divId w:val="1968775163"/>
        <w:rPr>
          <w:b/>
          <w:bCs/>
          <w:kern w:val="36"/>
          <w:sz w:val="48"/>
          <w:szCs w:val="48"/>
        </w:rPr>
      </w:pPr>
      <w:r>
        <w:rPr>
          <w:b/>
          <w:bCs/>
          <w:kern w:val="36"/>
          <w:sz w:val="48"/>
          <w:szCs w:val="48"/>
        </w:rPr>
        <w:t xml:space="preserve">Поверхность 12: отверстие Æ 25 Н9 (25 </w:t>
      </w:r>
      <w:r>
        <w:rPr>
          <w:b/>
          <w:bCs/>
          <w:kern w:val="36"/>
          <w:sz w:val="48"/>
          <w:szCs w:val="48"/>
          <w:vertAlign w:val="superscript"/>
        </w:rPr>
        <w:t>+0,052</w:t>
      </w:r>
      <w:r>
        <w:rPr>
          <w:b/>
          <w:bCs/>
          <w:kern w:val="36"/>
          <w:sz w:val="48"/>
          <w:szCs w:val="48"/>
        </w:rPr>
        <w:t>)</w:t>
      </w:r>
    </w:p>
    <w:p w:rsidR="0053605C" w:rsidRDefault="006E6719">
      <w:pPr>
        <w:pStyle w:val="a3"/>
        <w:outlineLvl w:val="1"/>
        <w:divId w:val="1968775163"/>
        <w:rPr>
          <w:b/>
          <w:bCs/>
          <w:kern w:val="36"/>
          <w:sz w:val="48"/>
          <w:szCs w:val="48"/>
        </w:rPr>
      </w:pPr>
      <w:r>
        <w:rPr>
          <w:b/>
          <w:bCs/>
          <w:kern w:val="36"/>
          <w:sz w:val="48"/>
          <w:szCs w:val="48"/>
        </w:rPr>
        <w:t>Минимальный припуск определяется по формуле (1).</w:t>
      </w:r>
    </w:p>
    <w:p w:rsidR="0053605C" w:rsidRDefault="006E6719">
      <w:pPr>
        <w:pStyle w:val="a3"/>
        <w:outlineLvl w:val="1"/>
        <w:divId w:val="1968775163"/>
        <w:rPr>
          <w:b/>
          <w:bCs/>
          <w:kern w:val="36"/>
          <w:sz w:val="48"/>
          <w:szCs w:val="48"/>
        </w:rPr>
      </w:pPr>
      <w:r>
        <w:rPr>
          <w:b/>
          <w:bCs/>
          <w:kern w:val="36"/>
          <w:sz w:val="48"/>
          <w:szCs w:val="48"/>
        </w:rPr>
        <w:t>Результаты расчетов заносятся в карту расчета припусков на обработку (таблица 13).</w:t>
      </w:r>
    </w:p>
    <w:p w:rsidR="0053605C" w:rsidRDefault="006E6719">
      <w:pPr>
        <w:pStyle w:val="a3"/>
        <w:outlineLvl w:val="1"/>
        <w:divId w:val="1968775163"/>
        <w:rPr>
          <w:b/>
          <w:bCs/>
          <w:kern w:val="36"/>
          <w:sz w:val="48"/>
          <w:szCs w:val="48"/>
        </w:rPr>
      </w:pPr>
      <w:r>
        <w:rPr>
          <w:b/>
          <w:bCs/>
          <w:kern w:val="36"/>
          <w:sz w:val="48"/>
          <w:szCs w:val="48"/>
        </w:rPr>
        <w:t>Таблица 13</w:t>
      </w:r>
    </w:p>
    <w:p w:rsidR="0053605C" w:rsidRDefault="006E6719">
      <w:pPr>
        <w:pStyle w:val="a3"/>
        <w:outlineLvl w:val="1"/>
        <w:divId w:val="1968775163"/>
        <w:rPr>
          <w:b/>
          <w:bCs/>
          <w:kern w:val="36"/>
          <w:sz w:val="48"/>
          <w:szCs w:val="48"/>
        </w:rPr>
      </w:pPr>
      <w:r>
        <w:rPr>
          <w:b/>
          <w:bCs/>
          <w:kern w:val="36"/>
          <w:sz w:val="48"/>
          <w:szCs w:val="48"/>
        </w:rPr>
        <w:t>Карта расчета припусков</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5"/>
        <w:gridCol w:w="1695"/>
        <w:gridCol w:w="420"/>
        <w:gridCol w:w="420"/>
        <w:gridCol w:w="420"/>
        <w:gridCol w:w="1140"/>
        <w:gridCol w:w="945"/>
        <w:gridCol w:w="1185"/>
        <w:gridCol w:w="1425"/>
        <w:gridCol w:w="705"/>
        <w:gridCol w:w="1410"/>
        <w:gridCol w:w="705"/>
      </w:tblGrid>
      <w:tr w:rsidR="0053605C">
        <w:trPr>
          <w:divId w:val="1968775163"/>
          <w:cantSplit/>
          <w:trHeight w:val="907"/>
          <w:tblCellSpacing w:w="0" w:type="dxa"/>
        </w:trPr>
        <w:tc>
          <w:tcPr>
            <w:tcW w:w="1455" w:type="dxa"/>
            <w:vMerge w:val="restart"/>
            <w:tcBorders>
              <w:top w:val="outset" w:sz="6" w:space="0" w:color="auto"/>
              <w:left w:val="outset" w:sz="6" w:space="0" w:color="auto"/>
              <w:bottom w:val="outset" w:sz="6" w:space="0" w:color="auto"/>
              <w:right w:val="outset" w:sz="6" w:space="0" w:color="auto"/>
            </w:tcBorders>
            <w:hideMark/>
          </w:tcPr>
          <w:p w:rsidR="0053605C" w:rsidRDefault="006E6719">
            <w:r>
              <w:rPr>
                <w:b/>
                <w:bCs/>
              </w:rPr>
              <w:t>Маршрут</w:t>
            </w:r>
          </w:p>
        </w:tc>
        <w:tc>
          <w:tcPr>
            <w:tcW w:w="1695" w:type="dxa"/>
            <w:gridSpan w:val="4"/>
            <w:tcBorders>
              <w:top w:val="outset" w:sz="6" w:space="0" w:color="auto"/>
              <w:left w:val="outset" w:sz="6" w:space="0" w:color="auto"/>
              <w:bottom w:val="outset" w:sz="6" w:space="0" w:color="auto"/>
              <w:right w:val="outset" w:sz="6" w:space="0" w:color="auto"/>
            </w:tcBorders>
            <w:hideMark/>
          </w:tcPr>
          <w:p w:rsidR="0053605C" w:rsidRDefault="006E6719">
            <w:r>
              <w:t>Элементы припуска</w:t>
            </w:r>
          </w:p>
        </w:tc>
        <w:tc>
          <w:tcPr>
            <w:tcW w:w="1140" w:type="dxa"/>
            <w:vMerge w:val="restart"/>
            <w:tcBorders>
              <w:top w:val="outset" w:sz="6" w:space="0" w:color="auto"/>
              <w:left w:val="outset" w:sz="6" w:space="0" w:color="auto"/>
              <w:bottom w:val="outset" w:sz="6" w:space="0" w:color="auto"/>
              <w:right w:val="outset" w:sz="6" w:space="0" w:color="auto"/>
            </w:tcBorders>
            <w:hideMark/>
          </w:tcPr>
          <w:p w:rsidR="0053605C" w:rsidRDefault="006E6719">
            <w:r>
              <w:t>Расчетный припуск</w:t>
            </w:r>
          </w:p>
        </w:tc>
        <w:tc>
          <w:tcPr>
            <w:tcW w:w="945" w:type="dxa"/>
            <w:vMerge w:val="restart"/>
            <w:tcBorders>
              <w:top w:val="outset" w:sz="6" w:space="0" w:color="auto"/>
              <w:left w:val="outset" w:sz="6" w:space="0" w:color="auto"/>
              <w:bottom w:val="outset" w:sz="6" w:space="0" w:color="auto"/>
              <w:right w:val="outset" w:sz="6" w:space="0" w:color="auto"/>
            </w:tcBorders>
            <w:hideMark/>
          </w:tcPr>
          <w:p w:rsidR="0053605C" w:rsidRDefault="006E6719">
            <w:r>
              <w:t>Мин. Размер</w:t>
            </w:r>
          </w:p>
        </w:tc>
        <w:tc>
          <w:tcPr>
            <w:tcW w:w="1185" w:type="dxa"/>
            <w:vMerge w:val="restart"/>
            <w:tcBorders>
              <w:top w:val="outset" w:sz="6" w:space="0" w:color="auto"/>
              <w:left w:val="outset" w:sz="6" w:space="0" w:color="auto"/>
              <w:bottom w:val="outset" w:sz="6" w:space="0" w:color="auto"/>
              <w:right w:val="outset" w:sz="6" w:space="0" w:color="auto"/>
            </w:tcBorders>
            <w:hideMark/>
          </w:tcPr>
          <w:p w:rsidR="0053605C" w:rsidRDefault="006E6719">
            <w:r>
              <w:t>Допуск на изготовление</w:t>
            </w:r>
          </w:p>
        </w:tc>
        <w:tc>
          <w:tcPr>
            <w:tcW w:w="1425" w:type="dxa"/>
            <w:gridSpan w:val="2"/>
            <w:tcBorders>
              <w:top w:val="outset" w:sz="6" w:space="0" w:color="auto"/>
              <w:left w:val="outset" w:sz="6" w:space="0" w:color="auto"/>
              <w:bottom w:val="outset" w:sz="6" w:space="0" w:color="auto"/>
              <w:right w:val="outset" w:sz="6" w:space="0" w:color="auto"/>
            </w:tcBorders>
            <w:hideMark/>
          </w:tcPr>
          <w:p w:rsidR="0053605C" w:rsidRDefault="006E6719">
            <w:r>
              <w:t>Размеры по переходам</w:t>
            </w:r>
          </w:p>
        </w:tc>
        <w:tc>
          <w:tcPr>
            <w:tcW w:w="1410" w:type="dxa"/>
            <w:gridSpan w:val="2"/>
            <w:tcBorders>
              <w:top w:val="outset" w:sz="6" w:space="0" w:color="auto"/>
              <w:left w:val="outset" w:sz="6" w:space="0" w:color="auto"/>
              <w:bottom w:val="outset" w:sz="6" w:space="0" w:color="auto"/>
              <w:right w:val="outset" w:sz="6" w:space="0" w:color="auto"/>
            </w:tcBorders>
            <w:hideMark/>
          </w:tcPr>
          <w:p w:rsidR="0053605C" w:rsidRDefault="006E6719">
            <w:r>
              <w:t>Полученные предельные припуски</w:t>
            </w:r>
          </w:p>
        </w:tc>
      </w:tr>
      <w:tr w:rsidR="0053605C">
        <w:trPr>
          <w:divId w:val="1968775163"/>
          <w:cantSplit/>
          <w:trHeight w:val="60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3605C" w:rsidRDefault="0053605C"/>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Rz</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h</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sym w:font="Symbol" w:char="F044"/>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sym w:font="Symbol" w:char="F065"/>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3605C" w:rsidRDefault="0053605C"/>
        </w:tc>
        <w:tc>
          <w:tcPr>
            <w:tcW w:w="0" w:type="auto"/>
            <w:vMerge/>
            <w:tcBorders>
              <w:top w:val="outset" w:sz="6" w:space="0" w:color="auto"/>
              <w:left w:val="outset" w:sz="6" w:space="0" w:color="auto"/>
              <w:bottom w:val="outset" w:sz="6" w:space="0" w:color="auto"/>
              <w:right w:val="outset" w:sz="6" w:space="0" w:color="auto"/>
            </w:tcBorders>
            <w:vAlign w:val="center"/>
            <w:hideMark/>
          </w:tcPr>
          <w:p w:rsidR="0053605C" w:rsidRDefault="0053605C"/>
        </w:tc>
        <w:tc>
          <w:tcPr>
            <w:tcW w:w="0" w:type="auto"/>
            <w:vMerge/>
            <w:tcBorders>
              <w:top w:val="outset" w:sz="6" w:space="0" w:color="auto"/>
              <w:left w:val="outset" w:sz="6" w:space="0" w:color="auto"/>
              <w:bottom w:val="outset" w:sz="6" w:space="0" w:color="auto"/>
              <w:right w:val="outset" w:sz="6" w:space="0" w:color="auto"/>
            </w:tcBorders>
            <w:vAlign w:val="center"/>
            <w:hideMark/>
          </w:tcPr>
          <w:p w:rsidR="0053605C" w:rsidRDefault="0053605C"/>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d max</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d min</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2z max</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2z min</w:t>
            </w:r>
          </w:p>
        </w:tc>
      </w:tr>
      <w:tr w:rsidR="0053605C">
        <w:trPr>
          <w:divId w:val="1968775163"/>
          <w:trHeight w:val="302"/>
          <w:tblCellSpacing w:w="0" w:type="dxa"/>
        </w:trPr>
        <w:tc>
          <w:tcPr>
            <w:tcW w:w="1455" w:type="dxa"/>
            <w:tcBorders>
              <w:top w:val="outset" w:sz="6" w:space="0" w:color="auto"/>
              <w:left w:val="outset" w:sz="6" w:space="0" w:color="auto"/>
              <w:bottom w:val="outset" w:sz="6" w:space="0" w:color="auto"/>
              <w:right w:val="outset" w:sz="6" w:space="0" w:color="auto"/>
            </w:tcBorders>
            <w:hideMark/>
          </w:tcPr>
          <w:p w:rsidR="0053605C" w:rsidRDefault="006E6719">
            <w:r>
              <w:t>Отливка</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200</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200</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150</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0</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0</w:t>
            </w:r>
          </w:p>
        </w:tc>
        <w:tc>
          <w:tcPr>
            <w:tcW w:w="945" w:type="dxa"/>
            <w:tcBorders>
              <w:top w:val="outset" w:sz="6" w:space="0" w:color="auto"/>
              <w:left w:val="outset" w:sz="6" w:space="0" w:color="auto"/>
              <w:bottom w:val="outset" w:sz="6" w:space="0" w:color="auto"/>
              <w:right w:val="outset" w:sz="6" w:space="0" w:color="auto"/>
            </w:tcBorders>
            <w:hideMark/>
          </w:tcPr>
          <w:p w:rsidR="0053605C" w:rsidRDefault="006E6719">
            <w:r>
              <w:t>38,840</w:t>
            </w:r>
          </w:p>
        </w:tc>
        <w:tc>
          <w:tcPr>
            <w:tcW w:w="1185" w:type="dxa"/>
            <w:tcBorders>
              <w:top w:val="outset" w:sz="6" w:space="0" w:color="auto"/>
              <w:left w:val="outset" w:sz="6" w:space="0" w:color="auto"/>
              <w:bottom w:val="outset" w:sz="6" w:space="0" w:color="auto"/>
              <w:right w:val="outset" w:sz="6" w:space="0" w:color="auto"/>
            </w:tcBorders>
            <w:hideMark/>
          </w:tcPr>
          <w:p w:rsidR="0053605C" w:rsidRDefault="006E6719">
            <w:r>
              <w:t>2,10</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22,90</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20,80</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0,000</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0,000</w:t>
            </w:r>
          </w:p>
        </w:tc>
      </w:tr>
      <w:tr w:rsidR="0053605C">
        <w:trPr>
          <w:divId w:val="1968775163"/>
          <w:trHeight w:val="302"/>
          <w:tblCellSpacing w:w="0" w:type="dxa"/>
        </w:trPr>
        <w:tc>
          <w:tcPr>
            <w:tcW w:w="1455" w:type="dxa"/>
            <w:tcBorders>
              <w:top w:val="outset" w:sz="6" w:space="0" w:color="auto"/>
              <w:left w:val="outset" w:sz="6" w:space="0" w:color="auto"/>
              <w:bottom w:val="outset" w:sz="6" w:space="0" w:color="auto"/>
              <w:right w:val="outset" w:sz="6" w:space="0" w:color="auto"/>
            </w:tcBorders>
            <w:hideMark/>
          </w:tcPr>
          <w:p w:rsidR="0053605C" w:rsidRDefault="006E6719">
            <w:r>
              <w:t>Черновое</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160</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100</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80</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0</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680</w:t>
            </w:r>
          </w:p>
        </w:tc>
        <w:tc>
          <w:tcPr>
            <w:tcW w:w="945" w:type="dxa"/>
            <w:tcBorders>
              <w:top w:val="outset" w:sz="6" w:space="0" w:color="auto"/>
              <w:left w:val="outset" w:sz="6" w:space="0" w:color="auto"/>
              <w:bottom w:val="outset" w:sz="6" w:space="0" w:color="auto"/>
              <w:right w:val="outset" w:sz="6" w:space="0" w:color="auto"/>
            </w:tcBorders>
            <w:hideMark/>
          </w:tcPr>
          <w:p w:rsidR="0053605C" w:rsidRDefault="006E6719">
            <w:r>
              <w:t>39,600</w:t>
            </w:r>
          </w:p>
        </w:tc>
        <w:tc>
          <w:tcPr>
            <w:tcW w:w="1185" w:type="dxa"/>
            <w:tcBorders>
              <w:top w:val="outset" w:sz="6" w:space="0" w:color="auto"/>
              <w:left w:val="outset" w:sz="6" w:space="0" w:color="auto"/>
              <w:bottom w:val="outset" w:sz="6" w:space="0" w:color="auto"/>
              <w:right w:val="outset" w:sz="6" w:space="0" w:color="auto"/>
            </w:tcBorders>
            <w:hideMark/>
          </w:tcPr>
          <w:p w:rsidR="0053605C" w:rsidRDefault="006E6719">
            <w:r>
              <w:t>0,84</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24,42</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23,58</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1,520</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2,780</w:t>
            </w:r>
          </w:p>
        </w:tc>
      </w:tr>
      <w:tr w:rsidR="0053605C">
        <w:trPr>
          <w:divId w:val="1968775163"/>
          <w:trHeight w:val="302"/>
          <w:tblCellSpacing w:w="0" w:type="dxa"/>
        </w:trPr>
        <w:tc>
          <w:tcPr>
            <w:tcW w:w="1455" w:type="dxa"/>
            <w:tcBorders>
              <w:top w:val="outset" w:sz="6" w:space="0" w:color="auto"/>
              <w:left w:val="outset" w:sz="6" w:space="0" w:color="auto"/>
              <w:bottom w:val="outset" w:sz="6" w:space="0" w:color="auto"/>
              <w:right w:val="outset" w:sz="6" w:space="0" w:color="auto"/>
            </w:tcBorders>
            <w:hideMark/>
          </w:tcPr>
          <w:p w:rsidR="0053605C" w:rsidRDefault="006E6719">
            <w:r>
              <w:t>Получистовое</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80</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50</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10</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0</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280</w:t>
            </w:r>
          </w:p>
        </w:tc>
        <w:tc>
          <w:tcPr>
            <w:tcW w:w="945" w:type="dxa"/>
            <w:tcBorders>
              <w:top w:val="outset" w:sz="6" w:space="0" w:color="auto"/>
              <w:left w:val="outset" w:sz="6" w:space="0" w:color="auto"/>
              <w:bottom w:val="outset" w:sz="6" w:space="0" w:color="auto"/>
              <w:right w:val="outset" w:sz="6" w:space="0" w:color="auto"/>
            </w:tcBorders>
            <w:hideMark/>
          </w:tcPr>
          <w:p w:rsidR="0053605C" w:rsidRDefault="006E6719">
            <w:r>
              <w:t>39,910</w:t>
            </w:r>
          </w:p>
        </w:tc>
        <w:tc>
          <w:tcPr>
            <w:tcW w:w="1185" w:type="dxa"/>
            <w:tcBorders>
              <w:top w:val="outset" w:sz="6" w:space="0" w:color="auto"/>
              <w:left w:val="outset" w:sz="6" w:space="0" w:color="auto"/>
              <w:bottom w:val="outset" w:sz="6" w:space="0" w:color="auto"/>
              <w:right w:val="outset" w:sz="6" w:space="0" w:color="auto"/>
            </w:tcBorders>
            <w:hideMark/>
          </w:tcPr>
          <w:p w:rsidR="0053605C" w:rsidRDefault="006E6719">
            <w:r>
              <w:t>0,21</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24,91</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24,70</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0,490</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1,120</w:t>
            </w:r>
          </w:p>
        </w:tc>
      </w:tr>
      <w:tr w:rsidR="0053605C">
        <w:trPr>
          <w:divId w:val="1968775163"/>
          <w:trHeight w:val="317"/>
          <w:tblCellSpacing w:w="0" w:type="dxa"/>
        </w:trPr>
        <w:tc>
          <w:tcPr>
            <w:tcW w:w="1455" w:type="dxa"/>
            <w:tcBorders>
              <w:top w:val="outset" w:sz="6" w:space="0" w:color="auto"/>
              <w:left w:val="outset" w:sz="6" w:space="0" w:color="auto"/>
              <w:bottom w:val="outset" w:sz="6" w:space="0" w:color="auto"/>
              <w:right w:val="outset" w:sz="6" w:space="0" w:color="auto"/>
            </w:tcBorders>
            <w:hideMark/>
          </w:tcPr>
          <w:p w:rsidR="0053605C" w:rsidRDefault="006E6719">
            <w:r>
              <w:t>Чистовое</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20</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25</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0</w:t>
            </w:r>
          </w:p>
        </w:tc>
        <w:tc>
          <w:tcPr>
            <w:tcW w:w="420" w:type="dxa"/>
            <w:tcBorders>
              <w:top w:val="outset" w:sz="6" w:space="0" w:color="auto"/>
              <w:left w:val="outset" w:sz="6" w:space="0" w:color="auto"/>
              <w:bottom w:val="outset" w:sz="6" w:space="0" w:color="auto"/>
              <w:right w:val="outset" w:sz="6" w:space="0" w:color="auto"/>
            </w:tcBorders>
            <w:hideMark/>
          </w:tcPr>
          <w:p w:rsidR="0053605C" w:rsidRDefault="006E6719">
            <w:r>
              <w:t>0</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90</w:t>
            </w:r>
          </w:p>
        </w:tc>
        <w:tc>
          <w:tcPr>
            <w:tcW w:w="945" w:type="dxa"/>
            <w:tcBorders>
              <w:top w:val="outset" w:sz="6" w:space="0" w:color="auto"/>
              <w:left w:val="outset" w:sz="6" w:space="0" w:color="auto"/>
              <w:bottom w:val="outset" w:sz="6" w:space="0" w:color="auto"/>
              <w:right w:val="outset" w:sz="6" w:space="0" w:color="auto"/>
            </w:tcBorders>
            <w:hideMark/>
          </w:tcPr>
          <w:p w:rsidR="0053605C" w:rsidRDefault="006E6719">
            <w:r>
              <w:t>25,000</w:t>
            </w:r>
          </w:p>
        </w:tc>
        <w:tc>
          <w:tcPr>
            <w:tcW w:w="1185" w:type="dxa"/>
            <w:tcBorders>
              <w:top w:val="outset" w:sz="6" w:space="0" w:color="auto"/>
              <w:left w:val="outset" w:sz="6" w:space="0" w:color="auto"/>
              <w:bottom w:val="outset" w:sz="6" w:space="0" w:color="auto"/>
              <w:right w:val="outset" w:sz="6" w:space="0" w:color="auto"/>
            </w:tcBorders>
            <w:hideMark/>
          </w:tcPr>
          <w:p w:rsidR="0053605C" w:rsidRDefault="006E6719">
            <w:r>
              <w:t>0,052</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25,052</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25,000</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0,142</w:t>
            </w:r>
          </w:p>
        </w:tc>
        <w:tc>
          <w:tcPr>
            <w:tcW w:w="705" w:type="dxa"/>
            <w:tcBorders>
              <w:top w:val="outset" w:sz="6" w:space="0" w:color="auto"/>
              <w:left w:val="outset" w:sz="6" w:space="0" w:color="auto"/>
              <w:bottom w:val="outset" w:sz="6" w:space="0" w:color="auto"/>
              <w:right w:val="outset" w:sz="6" w:space="0" w:color="auto"/>
            </w:tcBorders>
            <w:hideMark/>
          </w:tcPr>
          <w:p w:rsidR="0053605C" w:rsidRDefault="006E6719">
            <w:r>
              <w:t>0,300</w:t>
            </w:r>
          </w:p>
        </w:tc>
      </w:tr>
    </w:tbl>
    <w:p w:rsidR="0053605C" w:rsidRPr="006E6719" w:rsidRDefault="006E6719">
      <w:pPr>
        <w:pStyle w:val="a3"/>
        <w:outlineLvl w:val="1"/>
        <w:divId w:val="1968775163"/>
        <w:rPr>
          <w:b/>
          <w:bCs/>
          <w:kern w:val="36"/>
          <w:sz w:val="48"/>
          <w:szCs w:val="48"/>
        </w:rPr>
      </w:pPr>
      <w:r>
        <w:rPr>
          <w:b/>
          <w:bCs/>
          <w:kern w:val="36"/>
          <w:sz w:val="48"/>
          <w:szCs w:val="48"/>
        </w:rPr>
        <w:t>Проверка расчета осуществляется по формуле (2).</w:t>
      </w:r>
    </w:p>
    <w:p w:rsidR="0053605C" w:rsidRDefault="006E6719">
      <w:pPr>
        <w:pStyle w:val="a3"/>
        <w:outlineLvl w:val="1"/>
        <w:divId w:val="1968775163"/>
        <w:rPr>
          <w:b/>
          <w:bCs/>
          <w:kern w:val="36"/>
          <w:sz w:val="48"/>
          <w:szCs w:val="48"/>
        </w:rPr>
      </w:pPr>
      <w:r>
        <w:rPr>
          <w:b/>
          <w:bCs/>
          <w:kern w:val="36"/>
          <w:sz w:val="48"/>
          <w:szCs w:val="48"/>
        </w:rPr>
        <w:t>Проверка расчета:</w:t>
      </w:r>
    </w:p>
    <w:p w:rsidR="0053605C" w:rsidRDefault="006E6719">
      <w:pPr>
        <w:pStyle w:val="a3"/>
        <w:outlineLvl w:val="1"/>
        <w:divId w:val="1968775163"/>
        <w:rPr>
          <w:b/>
          <w:bCs/>
          <w:kern w:val="36"/>
          <w:sz w:val="48"/>
          <w:szCs w:val="48"/>
        </w:rPr>
      </w:pPr>
      <w:r>
        <w:rPr>
          <w:b/>
          <w:bCs/>
          <w:kern w:val="36"/>
          <w:sz w:val="48"/>
          <w:szCs w:val="48"/>
        </w:rPr>
        <w:t>2100-52=4200-2152=2048 мкм.</w:t>
      </w:r>
    </w:p>
    <w:p w:rsidR="0053605C" w:rsidRDefault="006E6719">
      <w:pPr>
        <w:pStyle w:val="a3"/>
        <w:outlineLvl w:val="1"/>
        <w:divId w:val="1968775163"/>
        <w:rPr>
          <w:b/>
          <w:bCs/>
          <w:kern w:val="36"/>
          <w:sz w:val="48"/>
          <w:szCs w:val="48"/>
        </w:rPr>
      </w:pPr>
      <w:r>
        <w:rPr>
          <w:b/>
          <w:bCs/>
          <w:kern w:val="36"/>
          <w:sz w:val="48"/>
          <w:szCs w:val="48"/>
        </w:rPr>
        <w:t>Схема припусков изображена на рисунке 8</w:t>
      </w:r>
    </w:p>
    <w:p w:rsidR="0053605C" w:rsidRDefault="006E6719">
      <w:pPr>
        <w:pStyle w:val="a3"/>
        <w:outlineLvl w:val="1"/>
        <w:divId w:val="1968775163"/>
        <w:rPr>
          <w:b/>
          <w:bCs/>
          <w:kern w:val="36"/>
          <w:sz w:val="48"/>
          <w:szCs w:val="48"/>
        </w:rPr>
      </w:pPr>
      <w:r>
        <w:rPr>
          <w:b/>
          <w:bCs/>
          <w:kern w:val="36"/>
          <w:sz w:val="48"/>
          <w:szCs w:val="48"/>
        </w:rPr>
        <w:t> Рис. 8  Схема припусков для поверхности 12</w:t>
      </w:r>
    </w:p>
    <w:p w:rsidR="0053605C" w:rsidRDefault="006C4144">
      <w:pPr>
        <w:pStyle w:val="a3"/>
        <w:outlineLvl w:val="1"/>
        <w:divId w:val="1968775163"/>
        <w:rPr>
          <w:b/>
          <w:bCs/>
          <w:kern w:val="36"/>
          <w:sz w:val="48"/>
          <w:szCs w:val="48"/>
        </w:rPr>
      </w:pPr>
      <w:r>
        <w:rPr>
          <w:b/>
          <w:noProof/>
          <w:kern w:val="36"/>
          <w:sz w:val="48"/>
          <w:szCs w:val="48"/>
        </w:rPr>
        <w:pict>
          <v:shape id="_x0000_i1077" type="#_x0000_t75" style="width:308.25pt;height:295.5pt">
            <v:imagedata r:id="rId12" o:title=""/>
          </v:shape>
        </w:pict>
      </w:r>
    </w:p>
    <w:p w:rsidR="0053605C" w:rsidRDefault="006E6719">
      <w:pPr>
        <w:pStyle w:val="a3"/>
        <w:outlineLvl w:val="1"/>
        <w:divId w:val="1968775163"/>
        <w:rPr>
          <w:b/>
          <w:bCs/>
          <w:kern w:val="36"/>
          <w:sz w:val="48"/>
          <w:szCs w:val="48"/>
        </w:rPr>
      </w:pPr>
      <w:r>
        <w:rPr>
          <w:b/>
          <w:bCs/>
          <w:kern w:val="36"/>
          <w:sz w:val="48"/>
          <w:szCs w:val="48"/>
        </w:rPr>
        <w:t>Исходя из расчетов и приведенной схемы припусков, можно составить план обработки для данной поверхности:</w:t>
      </w:r>
    </w:p>
    <w:p w:rsidR="0053605C" w:rsidRDefault="006E6719">
      <w:pPr>
        <w:pStyle w:val="a3"/>
        <w:outlineLvl w:val="1"/>
        <w:divId w:val="1968775163"/>
        <w:rPr>
          <w:b/>
          <w:bCs/>
          <w:kern w:val="36"/>
          <w:sz w:val="48"/>
          <w:szCs w:val="48"/>
        </w:rPr>
      </w:pPr>
      <w:r>
        <w:rPr>
          <w:b/>
          <w:bCs/>
          <w:kern w:val="36"/>
          <w:sz w:val="48"/>
          <w:szCs w:val="48"/>
        </w:rPr>
        <w:t>1.   Черновое точение: растачивать в размер 23,58+0,81</w:t>
      </w:r>
    </w:p>
    <w:p w:rsidR="0053605C" w:rsidRDefault="006E6719">
      <w:pPr>
        <w:pStyle w:val="a3"/>
        <w:outlineLvl w:val="1"/>
        <w:divId w:val="1968775163"/>
        <w:rPr>
          <w:b/>
          <w:bCs/>
          <w:kern w:val="36"/>
          <w:sz w:val="48"/>
          <w:szCs w:val="48"/>
        </w:rPr>
      </w:pPr>
      <w:r>
        <w:rPr>
          <w:b/>
          <w:bCs/>
          <w:kern w:val="36"/>
          <w:sz w:val="48"/>
          <w:szCs w:val="48"/>
        </w:rPr>
        <w:t>2.   Получистовое точение: растачивать в размер 24,7+0,21</w:t>
      </w:r>
    </w:p>
    <w:p w:rsidR="0053605C" w:rsidRDefault="006E6719">
      <w:pPr>
        <w:pStyle w:val="a3"/>
        <w:outlineLvl w:val="1"/>
        <w:divId w:val="1968775163"/>
        <w:rPr>
          <w:b/>
          <w:bCs/>
          <w:kern w:val="36"/>
          <w:sz w:val="48"/>
          <w:szCs w:val="48"/>
        </w:rPr>
      </w:pPr>
      <w:r>
        <w:rPr>
          <w:b/>
          <w:bCs/>
          <w:kern w:val="36"/>
          <w:sz w:val="48"/>
          <w:szCs w:val="48"/>
        </w:rPr>
        <w:t>3.   Чистовое точение: растачивать в размер 25+0,052</w:t>
      </w:r>
    </w:p>
    <w:p w:rsidR="0053605C" w:rsidRDefault="006E6719">
      <w:pPr>
        <w:pStyle w:val="a3"/>
        <w:outlineLvl w:val="1"/>
        <w:divId w:val="1968775163"/>
        <w:rPr>
          <w:b/>
          <w:bCs/>
          <w:kern w:val="36"/>
          <w:sz w:val="48"/>
          <w:szCs w:val="48"/>
        </w:rPr>
      </w:pPr>
      <w:r>
        <w:rPr>
          <w:b/>
          <w:bCs/>
          <w:kern w:val="36"/>
          <w:sz w:val="48"/>
          <w:szCs w:val="48"/>
        </w:rPr>
        <w:t>Параметры шероховатости и формы поверхностей определяются режимами резания.</w:t>
      </w:r>
    </w:p>
    <w:p w:rsidR="0053605C" w:rsidRDefault="0053605C">
      <w:pPr>
        <w:pStyle w:val="1"/>
        <w:spacing w:before="0" w:after="0"/>
        <w:divId w:val="1968775163"/>
      </w:pPr>
    </w:p>
    <w:p w:rsidR="0053605C" w:rsidRDefault="006E6719">
      <w:pPr>
        <w:pStyle w:val="2"/>
        <w:divId w:val="1968775163"/>
        <w:rPr>
          <w:kern w:val="36"/>
        </w:rPr>
      </w:pPr>
      <w:bookmarkStart w:id="124" w:name="_Toc486012348"/>
      <w:bookmarkStart w:id="125" w:name="_Toc486009607"/>
      <w:bookmarkStart w:id="126" w:name="_Toc485163800"/>
      <w:bookmarkStart w:id="127" w:name="_Toc485155862"/>
      <w:bookmarkStart w:id="128" w:name="_Toc485155756"/>
      <w:bookmarkStart w:id="129" w:name="_Toc499821012"/>
      <w:bookmarkStart w:id="130" w:name="_Toc486771504"/>
      <w:bookmarkStart w:id="131" w:name="_Toc486448209"/>
      <w:bookmarkStart w:id="132" w:name="_Toc486298130"/>
      <w:bookmarkEnd w:id="124"/>
      <w:bookmarkEnd w:id="125"/>
      <w:bookmarkEnd w:id="126"/>
      <w:bookmarkEnd w:id="127"/>
      <w:bookmarkEnd w:id="128"/>
      <w:bookmarkEnd w:id="129"/>
      <w:bookmarkEnd w:id="130"/>
      <w:bookmarkEnd w:id="131"/>
      <w:r>
        <w:rPr>
          <w:kern w:val="36"/>
        </w:rPr>
        <w:t xml:space="preserve">2.4.           Проектирование </w:t>
      </w:r>
      <w:bookmarkEnd w:id="132"/>
      <w:r>
        <w:rPr>
          <w:kern w:val="36"/>
        </w:rPr>
        <w:t>последовательности обработки и операций</w:t>
      </w:r>
    </w:p>
    <w:p w:rsidR="0053605C" w:rsidRPr="006E6719" w:rsidRDefault="006E6719">
      <w:pPr>
        <w:pStyle w:val="a3"/>
        <w:outlineLvl w:val="1"/>
        <w:divId w:val="1968775163"/>
        <w:rPr>
          <w:b/>
          <w:bCs/>
          <w:kern w:val="36"/>
          <w:sz w:val="48"/>
          <w:szCs w:val="48"/>
        </w:rPr>
      </w:pPr>
      <w:r>
        <w:rPr>
          <w:b/>
          <w:bCs/>
          <w:kern w:val="36"/>
          <w:sz w:val="48"/>
          <w:szCs w:val="48"/>
        </w:rPr>
        <w:t>Для каждой СТОК-группы необходимо определить требуемую ориентацию при установке на станок.</w:t>
      </w:r>
    </w:p>
    <w:p w:rsidR="0053605C" w:rsidRDefault="006E6719">
      <w:pPr>
        <w:pStyle w:val="a3"/>
        <w:outlineLvl w:val="1"/>
        <w:divId w:val="1968775163"/>
        <w:rPr>
          <w:b/>
          <w:bCs/>
          <w:kern w:val="36"/>
          <w:sz w:val="48"/>
          <w:szCs w:val="48"/>
        </w:rPr>
      </w:pPr>
      <w:r>
        <w:rPr>
          <w:b/>
          <w:bCs/>
          <w:kern w:val="36"/>
          <w:sz w:val="48"/>
          <w:szCs w:val="48"/>
        </w:rPr>
        <w:t>Ниже в табличном виде будет представлено количество лишаемых степеней свободы для каждой СТОК-группы.</w:t>
      </w:r>
    </w:p>
    <w:p w:rsidR="0053605C" w:rsidRDefault="006E6719">
      <w:pPr>
        <w:pStyle w:val="a3"/>
        <w:outlineLvl w:val="1"/>
        <w:divId w:val="1968775163"/>
        <w:rPr>
          <w:b/>
          <w:bCs/>
          <w:kern w:val="36"/>
          <w:sz w:val="48"/>
          <w:szCs w:val="48"/>
        </w:rPr>
      </w:pPr>
      <w:r>
        <w:rPr>
          <w:b/>
          <w:bCs/>
          <w:i/>
          <w:iCs/>
          <w:kern w:val="36"/>
          <w:sz w:val="48"/>
          <w:szCs w:val="48"/>
        </w:rPr>
        <w:t>Для первой СТОК-группы:</w:t>
      </w:r>
    </w:p>
    <w:p w:rsidR="0053605C" w:rsidRDefault="006E6719">
      <w:pPr>
        <w:pStyle w:val="a3"/>
        <w:outlineLvl w:val="1"/>
        <w:divId w:val="1968775163"/>
        <w:rPr>
          <w:b/>
          <w:bCs/>
          <w:kern w:val="36"/>
          <w:sz w:val="48"/>
          <w:szCs w:val="48"/>
        </w:rPr>
      </w:pPr>
      <w:r>
        <w:rPr>
          <w:b/>
          <w:bCs/>
          <w:kern w:val="36"/>
          <w:sz w:val="48"/>
          <w:szCs w:val="48"/>
        </w:rPr>
        <w:t> В этой группе обрабатывается плоскость 2, которая требует лишения трех степеней свободы. В таблице 14 указано, каких степеней свободы нужно лишить заготовку при обработке первой СТОК-группы.</w:t>
      </w:r>
    </w:p>
    <w:p w:rsidR="0053605C" w:rsidRDefault="006E6719">
      <w:pPr>
        <w:pStyle w:val="a3"/>
        <w:outlineLvl w:val="1"/>
        <w:divId w:val="1968775163"/>
        <w:rPr>
          <w:b/>
          <w:bCs/>
          <w:kern w:val="36"/>
          <w:sz w:val="48"/>
          <w:szCs w:val="48"/>
        </w:rPr>
      </w:pPr>
      <w:r>
        <w:rPr>
          <w:b/>
          <w:bCs/>
          <w:kern w:val="36"/>
          <w:sz w:val="48"/>
          <w:szCs w:val="48"/>
        </w:rPr>
        <w:t>Таблица 14</w:t>
      </w:r>
    </w:p>
    <w:p w:rsidR="0053605C" w:rsidRDefault="006E6719">
      <w:pPr>
        <w:pStyle w:val="a3"/>
        <w:outlineLvl w:val="1"/>
        <w:divId w:val="1968775163"/>
        <w:rPr>
          <w:b/>
          <w:bCs/>
          <w:kern w:val="36"/>
          <w:sz w:val="48"/>
          <w:szCs w:val="48"/>
        </w:rPr>
      </w:pPr>
      <w:r>
        <w:rPr>
          <w:b/>
          <w:bCs/>
          <w:kern w:val="36"/>
          <w:sz w:val="48"/>
          <w:szCs w:val="48"/>
        </w:rPr>
        <w:t>Требуемая ориентация для первой СТОК-группы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0"/>
        <w:gridCol w:w="1140"/>
        <w:gridCol w:w="1140"/>
        <w:gridCol w:w="1140"/>
      </w:tblGrid>
      <w:tr w:rsidR="0053605C">
        <w:trPr>
          <w:divId w:val="1968775163"/>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i/>
                <w:iCs/>
              </w:rPr>
              <w:t> </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X</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Y</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Z</w:t>
            </w:r>
          </w:p>
        </w:tc>
      </w:tr>
      <w:tr w:rsidR="0053605C">
        <w:trPr>
          <w:divId w:val="1968775163"/>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i/>
                <w:iCs/>
              </w:rPr>
              <w:t>l</w:t>
            </w:r>
          </w:p>
        </w:tc>
        <w:tc>
          <w:tcPr>
            <w:tcW w:w="1140" w:type="dxa"/>
            <w:tcBorders>
              <w:top w:val="outset" w:sz="6" w:space="0" w:color="auto"/>
              <w:left w:val="outset" w:sz="6" w:space="0" w:color="auto"/>
              <w:bottom w:val="outset" w:sz="6" w:space="0" w:color="auto"/>
              <w:right w:val="outset" w:sz="6" w:space="0" w:color="auto"/>
            </w:tcBorders>
            <w:hideMark/>
          </w:tcPr>
          <w:p w:rsidR="0053605C" w:rsidRPr="006E6719" w:rsidRDefault="0053605C"/>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53605C"/>
        </w:tc>
      </w:tr>
      <w:tr w:rsidR="0053605C">
        <w:trPr>
          <w:divId w:val="1968775163"/>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a</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53605C"/>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w:t>
            </w:r>
          </w:p>
        </w:tc>
      </w:tr>
    </w:tbl>
    <w:p w:rsidR="0053605C" w:rsidRPr="006E6719" w:rsidRDefault="006E6719">
      <w:pPr>
        <w:pStyle w:val="a3"/>
        <w:outlineLvl w:val="1"/>
        <w:divId w:val="1968775163"/>
        <w:rPr>
          <w:b/>
          <w:bCs/>
          <w:kern w:val="36"/>
          <w:sz w:val="48"/>
          <w:szCs w:val="48"/>
        </w:rPr>
      </w:pPr>
      <w:r>
        <w:rPr>
          <w:b/>
          <w:bCs/>
          <w:i/>
          <w:iCs/>
          <w:kern w:val="36"/>
          <w:sz w:val="48"/>
          <w:szCs w:val="48"/>
        </w:rPr>
        <w:t>Для третьей СТОК-группы:</w:t>
      </w:r>
    </w:p>
    <w:p w:rsidR="0053605C" w:rsidRDefault="006E6719">
      <w:pPr>
        <w:pStyle w:val="a3"/>
        <w:outlineLvl w:val="1"/>
        <w:divId w:val="1968775163"/>
        <w:rPr>
          <w:b/>
          <w:bCs/>
          <w:kern w:val="36"/>
          <w:sz w:val="48"/>
          <w:szCs w:val="48"/>
        </w:rPr>
      </w:pPr>
      <w:r>
        <w:rPr>
          <w:b/>
          <w:bCs/>
          <w:kern w:val="36"/>
          <w:sz w:val="48"/>
          <w:szCs w:val="48"/>
        </w:rPr>
        <w:t>В этой группе обрабатываются группа цилиндрических поверхностей (поверхности 15к). заготовку при этом нужно лишить шести степеней свободы. В таблице 15 указано, каких степеней свободы нужно лишить заготовку при обработке второй СТОК-группы.</w:t>
      </w:r>
    </w:p>
    <w:p w:rsidR="0053605C" w:rsidRDefault="006E6719">
      <w:pPr>
        <w:pStyle w:val="a3"/>
        <w:outlineLvl w:val="1"/>
        <w:divId w:val="1968775163"/>
        <w:rPr>
          <w:b/>
          <w:bCs/>
          <w:kern w:val="36"/>
          <w:sz w:val="48"/>
          <w:szCs w:val="48"/>
        </w:rPr>
      </w:pPr>
      <w:r>
        <w:rPr>
          <w:b/>
          <w:bCs/>
          <w:kern w:val="36"/>
          <w:sz w:val="48"/>
          <w:szCs w:val="48"/>
        </w:rPr>
        <w:t>Таблица 15</w:t>
      </w:r>
    </w:p>
    <w:p w:rsidR="0053605C" w:rsidRDefault="006E6719">
      <w:pPr>
        <w:pStyle w:val="a3"/>
        <w:outlineLvl w:val="1"/>
        <w:divId w:val="1968775163"/>
        <w:rPr>
          <w:b/>
          <w:bCs/>
          <w:kern w:val="36"/>
          <w:sz w:val="48"/>
          <w:szCs w:val="48"/>
        </w:rPr>
      </w:pPr>
      <w:r>
        <w:rPr>
          <w:b/>
          <w:bCs/>
          <w:kern w:val="36"/>
          <w:sz w:val="48"/>
          <w:szCs w:val="48"/>
        </w:rPr>
        <w:t>Требуемая ориентация для первой СТОК-группы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0"/>
        <w:gridCol w:w="1140"/>
        <w:gridCol w:w="1140"/>
        <w:gridCol w:w="1140"/>
      </w:tblGrid>
      <w:tr w:rsidR="0053605C">
        <w:trPr>
          <w:divId w:val="1968775163"/>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i/>
                <w:iCs/>
              </w:rPr>
              <w:t> </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X</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Y</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Z</w:t>
            </w:r>
          </w:p>
        </w:tc>
      </w:tr>
      <w:tr w:rsidR="0053605C">
        <w:trPr>
          <w:divId w:val="1968775163"/>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i/>
                <w:iCs/>
              </w:rPr>
              <w:t>l</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w:t>
            </w:r>
          </w:p>
        </w:tc>
      </w:tr>
      <w:tr w:rsidR="0053605C">
        <w:trPr>
          <w:divId w:val="1968775163"/>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a</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w:t>
            </w:r>
          </w:p>
        </w:tc>
      </w:tr>
    </w:tbl>
    <w:p w:rsidR="0053605C" w:rsidRPr="006E6719" w:rsidRDefault="006E6719">
      <w:pPr>
        <w:pStyle w:val="a3"/>
        <w:outlineLvl w:val="1"/>
        <w:divId w:val="1968775163"/>
        <w:rPr>
          <w:b/>
          <w:bCs/>
          <w:kern w:val="36"/>
          <w:sz w:val="48"/>
          <w:szCs w:val="48"/>
        </w:rPr>
      </w:pPr>
      <w:r>
        <w:rPr>
          <w:b/>
          <w:bCs/>
          <w:i/>
          <w:iCs/>
          <w:kern w:val="36"/>
          <w:sz w:val="48"/>
          <w:szCs w:val="48"/>
        </w:rPr>
        <w:t> </w:t>
      </w:r>
    </w:p>
    <w:p w:rsidR="0053605C" w:rsidRDefault="006E6719">
      <w:pPr>
        <w:pStyle w:val="a3"/>
        <w:outlineLvl w:val="1"/>
        <w:divId w:val="1968775163"/>
        <w:rPr>
          <w:b/>
          <w:bCs/>
          <w:kern w:val="36"/>
          <w:sz w:val="48"/>
          <w:szCs w:val="48"/>
        </w:rPr>
      </w:pPr>
      <w:r>
        <w:rPr>
          <w:b/>
          <w:bCs/>
          <w:i/>
          <w:iCs/>
          <w:kern w:val="36"/>
          <w:sz w:val="48"/>
          <w:szCs w:val="48"/>
        </w:rPr>
        <w:t>Для второй и четвертой СТОК-группы</w:t>
      </w:r>
    </w:p>
    <w:p w:rsidR="0053605C" w:rsidRDefault="006E6719">
      <w:pPr>
        <w:pStyle w:val="a3"/>
        <w:outlineLvl w:val="1"/>
        <w:divId w:val="1968775163"/>
        <w:rPr>
          <w:b/>
          <w:bCs/>
          <w:kern w:val="36"/>
          <w:sz w:val="48"/>
          <w:szCs w:val="48"/>
        </w:rPr>
      </w:pPr>
      <w:r>
        <w:rPr>
          <w:b/>
          <w:bCs/>
          <w:kern w:val="36"/>
          <w:sz w:val="48"/>
          <w:szCs w:val="48"/>
        </w:rPr>
        <w:t> Эти группы аналогичны первой и третьей группам. В таблице 16 указано, каких степеней свободы нужно лишить заготовку при обработке второй СТОК-группы.</w:t>
      </w:r>
    </w:p>
    <w:p w:rsidR="0053605C" w:rsidRDefault="006E6719">
      <w:pPr>
        <w:pStyle w:val="a3"/>
        <w:outlineLvl w:val="1"/>
        <w:divId w:val="1968775163"/>
        <w:rPr>
          <w:b/>
          <w:bCs/>
          <w:kern w:val="36"/>
          <w:sz w:val="48"/>
          <w:szCs w:val="48"/>
        </w:rPr>
      </w:pPr>
      <w:r>
        <w:rPr>
          <w:b/>
          <w:bCs/>
          <w:kern w:val="36"/>
          <w:sz w:val="48"/>
          <w:szCs w:val="48"/>
        </w:rPr>
        <w:t>Таблица 16</w:t>
      </w:r>
    </w:p>
    <w:p w:rsidR="0053605C" w:rsidRDefault="006E6719">
      <w:pPr>
        <w:pStyle w:val="a3"/>
        <w:outlineLvl w:val="1"/>
        <w:divId w:val="1968775163"/>
        <w:rPr>
          <w:b/>
          <w:bCs/>
          <w:kern w:val="36"/>
          <w:sz w:val="48"/>
          <w:szCs w:val="48"/>
        </w:rPr>
      </w:pPr>
      <w:r>
        <w:rPr>
          <w:b/>
          <w:bCs/>
          <w:kern w:val="36"/>
          <w:sz w:val="48"/>
          <w:szCs w:val="48"/>
        </w:rPr>
        <w:t>Требуемая ориентация для второй СТОК-группы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0"/>
        <w:gridCol w:w="1140"/>
        <w:gridCol w:w="1140"/>
        <w:gridCol w:w="1140"/>
      </w:tblGrid>
      <w:tr w:rsidR="0053605C">
        <w:trPr>
          <w:divId w:val="1968775163"/>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i/>
                <w:iCs/>
              </w:rPr>
              <w:t> </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X</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Y</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Z</w:t>
            </w:r>
          </w:p>
        </w:tc>
      </w:tr>
      <w:tr w:rsidR="0053605C">
        <w:trPr>
          <w:divId w:val="1968775163"/>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i/>
                <w:iCs/>
              </w:rPr>
              <w:t>l</w:t>
            </w:r>
          </w:p>
        </w:tc>
        <w:tc>
          <w:tcPr>
            <w:tcW w:w="1140" w:type="dxa"/>
            <w:tcBorders>
              <w:top w:val="outset" w:sz="6" w:space="0" w:color="auto"/>
              <w:left w:val="outset" w:sz="6" w:space="0" w:color="auto"/>
              <w:bottom w:val="outset" w:sz="6" w:space="0" w:color="auto"/>
              <w:right w:val="outset" w:sz="6" w:space="0" w:color="auto"/>
            </w:tcBorders>
            <w:hideMark/>
          </w:tcPr>
          <w:p w:rsidR="0053605C" w:rsidRPr="006E6719" w:rsidRDefault="0053605C"/>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53605C"/>
        </w:tc>
      </w:tr>
      <w:tr w:rsidR="0053605C">
        <w:trPr>
          <w:divId w:val="1968775163"/>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a</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53605C"/>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w:t>
            </w:r>
          </w:p>
        </w:tc>
      </w:tr>
    </w:tbl>
    <w:p w:rsidR="0053605C" w:rsidRPr="006E6719" w:rsidRDefault="006E6719">
      <w:pPr>
        <w:pStyle w:val="a3"/>
        <w:outlineLvl w:val="1"/>
        <w:divId w:val="1968775163"/>
        <w:rPr>
          <w:b/>
          <w:bCs/>
          <w:kern w:val="36"/>
          <w:sz w:val="48"/>
          <w:szCs w:val="48"/>
        </w:rPr>
      </w:pPr>
      <w:r>
        <w:rPr>
          <w:b/>
          <w:bCs/>
          <w:kern w:val="36"/>
          <w:sz w:val="48"/>
          <w:szCs w:val="48"/>
        </w:rPr>
        <w:t>Таблица 17</w:t>
      </w:r>
    </w:p>
    <w:p w:rsidR="0053605C" w:rsidRDefault="006E6719">
      <w:pPr>
        <w:pStyle w:val="a3"/>
        <w:outlineLvl w:val="1"/>
        <w:divId w:val="1968775163"/>
        <w:rPr>
          <w:b/>
          <w:bCs/>
          <w:kern w:val="36"/>
          <w:sz w:val="48"/>
          <w:szCs w:val="48"/>
        </w:rPr>
      </w:pPr>
      <w:r>
        <w:rPr>
          <w:b/>
          <w:bCs/>
          <w:kern w:val="36"/>
          <w:sz w:val="48"/>
          <w:szCs w:val="48"/>
        </w:rPr>
        <w:t>Требуемая ориентация для четвертой СТОК-группы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0"/>
        <w:gridCol w:w="1140"/>
        <w:gridCol w:w="1140"/>
        <w:gridCol w:w="1140"/>
      </w:tblGrid>
      <w:tr w:rsidR="0053605C">
        <w:trPr>
          <w:divId w:val="1968775163"/>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i/>
                <w:iCs/>
              </w:rPr>
              <w:t> </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X</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Y</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Z</w:t>
            </w:r>
          </w:p>
        </w:tc>
      </w:tr>
      <w:tr w:rsidR="0053605C">
        <w:trPr>
          <w:divId w:val="1968775163"/>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i/>
                <w:iCs/>
              </w:rPr>
              <w:t>l</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w:t>
            </w:r>
          </w:p>
        </w:tc>
      </w:tr>
      <w:tr w:rsidR="0053605C">
        <w:trPr>
          <w:divId w:val="1968775163"/>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a</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w:t>
            </w:r>
          </w:p>
        </w:tc>
      </w:tr>
    </w:tbl>
    <w:p w:rsidR="0053605C" w:rsidRPr="006E6719" w:rsidRDefault="006E6719">
      <w:pPr>
        <w:pStyle w:val="a3"/>
        <w:outlineLvl w:val="1"/>
        <w:divId w:val="1968775163"/>
        <w:rPr>
          <w:b/>
          <w:bCs/>
          <w:kern w:val="36"/>
          <w:sz w:val="48"/>
          <w:szCs w:val="48"/>
        </w:rPr>
      </w:pPr>
      <w:r>
        <w:rPr>
          <w:b/>
          <w:bCs/>
          <w:i/>
          <w:iCs/>
          <w:kern w:val="36"/>
          <w:sz w:val="48"/>
          <w:szCs w:val="48"/>
        </w:rPr>
        <w:t>Для пятой СТОК-группы</w:t>
      </w:r>
    </w:p>
    <w:p w:rsidR="0053605C" w:rsidRDefault="006E6719">
      <w:pPr>
        <w:pStyle w:val="a3"/>
        <w:outlineLvl w:val="1"/>
        <w:divId w:val="1968775163"/>
        <w:rPr>
          <w:b/>
          <w:bCs/>
          <w:kern w:val="36"/>
          <w:sz w:val="48"/>
          <w:szCs w:val="48"/>
        </w:rPr>
      </w:pPr>
      <w:r>
        <w:rPr>
          <w:b/>
          <w:bCs/>
          <w:kern w:val="36"/>
          <w:sz w:val="48"/>
          <w:szCs w:val="48"/>
        </w:rPr>
        <w:t> В этой СТОК-группе обрабатываются цилиндрические поверхности. В таблице 18 указано, каких степеней свободы нужно лишить заготовку при обработке пятой СТОК-группы.</w:t>
      </w:r>
    </w:p>
    <w:p w:rsidR="0053605C" w:rsidRDefault="006E6719">
      <w:pPr>
        <w:pStyle w:val="a3"/>
        <w:outlineLvl w:val="1"/>
        <w:divId w:val="1968775163"/>
        <w:rPr>
          <w:b/>
          <w:bCs/>
          <w:kern w:val="36"/>
          <w:sz w:val="48"/>
          <w:szCs w:val="48"/>
        </w:rPr>
      </w:pPr>
      <w:r>
        <w:rPr>
          <w:b/>
          <w:bCs/>
          <w:kern w:val="36"/>
          <w:sz w:val="48"/>
          <w:szCs w:val="48"/>
        </w:rPr>
        <w:t>Таблица 18</w:t>
      </w:r>
    </w:p>
    <w:p w:rsidR="0053605C" w:rsidRDefault="006E6719">
      <w:pPr>
        <w:pStyle w:val="a3"/>
        <w:outlineLvl w:val="1"/>
        <w:divId w:val="1968775163"/>
        <w:rPr>
          <w:b/>
          <w:bCs/>
          <w:kern w:val="36"/>
          <w:sz w:val="48"/>
          <w:szCs w:val="48"/>
        </w:rPr>
      </w:pPr>
      <w:r>
        <w:rPr>
          <w:b/>
          <w:bCs/>
          <w:kern w:val="36"/>
          <w:sz w:val="48"/>
          <w:szCs w:val="48"/>
        </w:rPr>
        <w:t>Количество лишаемых степеней свободы для пятой СТОК-группы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0"/>
        <w:gridCol w:w="1140"/>
        <w:gridCol w:w="1140"/>
        <w:gridCol w:w="1140"/>
      </w:tblGrid>
      <w:tr w:rsidR="0053605C">
        <w:trPr>
          <w:divId w:val="1968775163"/>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i/>
                <w:iCs/>
              </w:rPr>
              <w:t> </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X</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Y</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Z</w:t>
            </w:r>
          </w:p>
        </w:tc>
      </w:tr>
      <w:tr w:rsidR="0053605C">
        <w:trPr>
          <w:divId w:val="1968775163"/>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i/>
                <w:iCs/>
              </w:rPr>
              <w:t>l</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w:t>
            </w:r>
          </w:p>
        </w:tc>
      </w:tr>
      <w:tr w:rsidR="0053605C">
        <w:trPr>
          <w:divId w:val="1968775163"/>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a</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w:t>
            </w:r>
          </w:p>
        </w:tc>
      </w:tr>
    </w:tbl>
    <w:p w:rsidR="0053605C" w:rsidRPr="006E6719" w:rsidRDefault="006E6719">
      <w:pPr>
        <w:pStyle w:val="a3"/>
        <w:outlineLvl w:val="1"/>
        <w:divId w:val="1968775163"/>
        <w:rPr>
          <w:b/>
          <w:bCs/>
          <w:kern w:val="36"/>
          <w:sz w:val="48"/>
          <w:szCs w:val="48"/>
        </w:rPr>
      </w:pPr>
      <w:r>
        <w:rPr>
          <w:b/>
          <w:bCs/>
          <w:i/>
          <w:iCs/>
          <w:kern w:val="36"/>
          <w:sz w:val="48"/>
          <w:szCs w:val="48"/>
        </w:rPr>
        <w:t>Для шестой СТОК-группы</w:t>
      </w:r>
    </w:p>
    <w:p w:rsidR="0053605C" w:rsidRDefault="006E6719">
      <w:pPr>
        <w:pStyle w:val="a3"/>
        <w:outlineLvl w:val="1"/>
        <w:divId w:val="1968775163"/>
        <w:rPr>
          <w:b/>
          <w:bCs/>
          <w:kern w:val="36"/>
          <w:sz w:val="48"/>
          <w:szCs w:val="48"/>
        </w:rPr>
      </w:pPr>
      <w:r>
        <w:rPr>
          <w:b/>
          <w:bCs/>
          <w:kern w:val="36"/>
          <w:sz w:val="48"/>
          <w:szCs w:val="48"/>
        </w:rPr>
        <w:t>Эта группа аналогична пятой группе. Так же обрабатываются цилиндрические поверхности. которые требуют лишения шести степеней свободы. В таблице 19 указано, каких степеней свободы нужно лишить заготовку при обработке шестой СТОК-группы.</w:t>
      </w:r>
    </w:p>
    <w:p w:rsidR="0053605C" w:rsidRDefault="006E6719">
      <w:pPr>
        <w:pStyle w:val="a3"/>
        <w:outlineLvl w:val="1"/>
        <w:divId w:val="1968775163"/>
        <w:rPr>
          <w:b/>
          <w:bCs/>
          <w:kern w:val="36"/>
          <w:sz w:val="48"/>
          <w:szCs w:val="48"/>
        </w:rPr>
      </w:pPr>
      <w:r>
        <w:rPr>
          <w:b/>
          <w:bCs/>
          <w:kern w:val="36"/>
          <w:sz w:val="48"/>
          <w:szCs w:val="48"/>
        </w:rPr>
        <w:t>Таблица 19</w:t>
      </w:r>
    </w:p>
    <w:p w:rsidR="0053605C" w:rsidRDefault="006E6719">
      <w:pPr>
        <w:pStyle w:val="a3"/>
        <w:outlineLvl w:val="1"/>
        <w:divId w:val="1968775163"/>
        <w:rPr>
          <w:b/>
          <w:bCs/>
          <w:kern w:val="36"/>
          <w:sz w:val="48"/>
          <w:szCs w:val="48"/>
        </w:rPr>
      </w:pPr>
      <w:r>
        <w:rPr>
          <w:b/>
          <w:bCs/>
          <w:kern w:val="36"/>
          <w:sz w:val="48"/>
          <w:szCs w:val="48"/>
        </w:rPr>
        <w:t>Требуемая ориентация для шестой СТОК-группы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0"/>
        <w:gridCol w:w="1140"/>
        <w:gridCol w:w="1140"/>
        <w:gridCol w:w="1140"/>
      </w:tblGrid>
      <w:tr w:rsidR="0053605C">
        <w:trPr>
          <w:divId w:val="1968775163"/>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i/>
                <w:iCs/>
              </w:rPr>
              <w:t> </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X</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Y</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Z</w:t>
            </w:r>
          </w:p>
        </w:tc>
      </w:tr>
      <w:tr w:rsidR="0053605C">
        <w:trPr>
          <w:divId w:val="1968775163"/>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53605C" w:rsidRPr="006E6719" w:rsidRDefault="006E6719">
            <w:pPr>
              <w:pStyle w:val="a3"/>
            </w:pPr>
            <w:r w:rsidRPr="006E6719">
              <w:rPr>
                <w:b/>
                <w:bCs/>
                <w:i/>
                <w:iCs/>
              </w:rPr>
              <w:t>l</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w:t>
            </w:r>
          </w:p>
        </w:tc>
      </w:tr>
      <w:tr w:rsidR="0053605C">
        <w:trPr>
          <w:divId w:val="1968775163"/>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a</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w:t>
            </w:r>
          </w:p>
        </w:tc>
        <w:tc>
          <w:tcPr>
            <w:tcW w:w="1140" w:type="dxa"/>
            <w:tcBorders>
              <w:top w:val="outset" w:sz="6" w:space="0" w:color="auto"/>
              <w:left w:val="outset" w:sz="6" w:space="0" w:color="auto"/>
              <w:bottom w:val="outset" w:sz="6" w:space="0" w:color="auto"/>
              <w:right w:val="outset" w:sz="6" w:space="0" w:color="auto"/>
            </w:tcBorders>
            <w:hideMark/>
          </w:tcPr>
          <w:p w:rsidR="0053605C" w:rsidRDefault="006E6719">
            <w:r>
              <w:t>+</w:t>
            </w:r>
          </w:p>
        </w:tc>
      </w:tr>
    </w:tbl>
    <w:p w:rsidR="0053605C" w:rsidRPr="006E6719" w:rsidRDefault="006E6719">
      <w:pPr>
        <w:pStyle w:val="a3"/>
        <w:outlineLvl w:val="1"/>
        <w:divId w:val="1968775163"/>
        <w:rPr>
          <w:b/>
          <w:bCs/>
          <w:kern w:val="36"/>
          <w:sz w:val="48"/>
          <w:szCs w:val="48"/>
        </w:rPr>
      </w:pPr>
      <w:r>
        <w:rPr>
          <w:b/>
          <w:bCs/>
          <w:kern w:val="36"/>
          <w:sz w:val="48"/>
          <w:szCs w:val="48"/>
        </w:rPr>
        <w:t>При анализе таблиц 14 – 19 видно, что почти все СТОК-группы требуют лишения шести степеней свободы детали. Поэтому необходимо такое приспособление, которое лишало бы деталь всех шести степеней свободы. При применении такого установочно-зажимного приспособления достигается максимальная концентрация операций. И многие СТОК-группы можно обработать не только в одну операцию, но и в один установ с несколькими позициями. Анализ структуры операций приведен ниже.</w:t>
      </w:r>
    </w:p>
    <w:p w:rsidR="0053605C" w:rsidRDefault="006E6719">
      <w:pPr>
        <w:pStyle w:val="a3"/>
        <w:outlineLvl w:val="1"/>
        <w:divId w:val="1968775163"/>
        <w:rPr>
          <w:b/>
          <w:bCs/>
          <w:kern w:val="36"/>
          <w:sz w:val="48"/>
          <w:szCs w:val="48"/>
        </w:rPr>
      </w:pPr>
      <w:r>
        <w:rPr>
          <w:b/>
          <w:bCs/>
          <w:kern w:val="36"/>
          <w:sz w:val="48"/>
          <w:szCs w:val="48"/>
        </w:rPr>
        <w:t>Проанализируем возможные варианты структур операций, исходя из составов СТОК-групп и таблиц 14 – 19.</w:t>
      </w:r>
    </w:p>
    <w:p w:rsidR="0053605C" w:rsidRDefault="006E6719">
      <w:pPr>
        <w:pStyle w:val="a3"/>
        <w:outlineLvl w:val="1"/>
        <w:divId w:val="1968775163"/>
        <w:rPr>
          <w:b/>
          <w:bCs/>
          <w:kern w:val="36"/>
          <w:sz w:val="48"/>
          <w:szCs w:val="48"/>
        </w:rPr>
      </w:pPr>
      <w:r>
        <w:rPr>
          <w:b/>
          <w:bCs/>
          <w:kern w:val="36"/>
          <w:sz w:val="48"/>
          <w:szCs w:val="48"/>
        </w:rPr>
        <w:t>На первой стадии применяется установочное базирование на плоскость 16 для подготовки чистых технологических баз (обрабатывается поверхность 2). Операцию производится в 1 установ. Затем обрабатывается поверхность 1. Эту обработку можно произвести в 2 операции, в 1 операцию и в 2 установа или в 1 операцию, 1 установ и 2 позиции. При партии запуска 20 изделий в месяц производить обработку в 2 операции нецелесообразно. Применять операцию с двумя позициями также не выгодно, т.к. для этого потребуется специальный кантователь, который будет переворачивать заготовку на 180°. Поэтому проще обработку вести в 1 операцию и 2 установа.</w:t>
      </w:r>
    </w:p>
    <w:p w:rsidR="0053605C" w:rsidRDefault="006E6719">
      <w:pPr>
        <w:pStyle w:val="a3"/>
        <w:outlineLvl w:val="1"/>
        <w:divId w:val="1968775163"/>
        <w:rPr>
          <w:b/>
          <w:bCs/>
          <w:kern w:val="36"/>
          <w:sz w:val="48"/>
          <w:szCs w:val="48"/>
        </w:rPr>
      </w:pPr>
      <w:r>
        <w:rPr>
          <w:b/>
          <w:bCs/>
          <w:kern w:val="36"/>
          <w:sz w:val="48"/>
          <w:szCs w:val="48"/>
        </w:rPr>
        <w:t>СТОК-группы 5 и 6 обрабатываются с различных (взаимно перпендикулярных) направлений. Таким образом, обработку можно производить в 2 операции, или в 1 операцию и 2 установа, или в 1 операцию, 1 установ и 2 позиции. При партии запуска 20 изделий в месяц производить обработку в 2 операции нецелесообразно.</w:t>
      </w:r>
    </w:p>
    <w:p w:rsidR="0053605C" w:rsidRDefault="006E6719">
      <w:pPr>
        <w:pStyle w:val="a3"/>
        <w:outlineLvl w:val="1"/>
        <w:divId w:val="1968775163"/>
        <w:rPr>
          <w:b/>
          <w:bCs/>
          <w:kern w:val="36"/>
          <w:sz w:val="48"/>
          <w:szCs w:val="48"/>
        </w:rPr>
      </w:pPr>
      <w:r>
        <w:rPr>
          <w:b/>
          <w:bCs/>
          <w:kern w:val="36"/>
          <w:sz w:val="48"/>
          <w:szCs w:val="48"/>
        </w:rPr>
        <w:t>Обрабатывать в 1 операцию и 2 установа не желательно, т.к. при этом пришлось бы использовать 2 разных установочно-зажимных приспособления. А учитывая сложность конфигурации детали это достаточно трудно.</w:t>
      </w:r>
    </w:p>
    <w:p w:rsidR="0053605C" w:rsidRDefault="006E6719">
      <w:pPr>
        <w:pStyle w:val="a3"/>
        <w:outlineLvl w:val="1"/>
        <w:divId w:val="1968775163"/>
        <w:rPr>
          <w:b/>
          <w:bCs/>
          <w:kern w:val="36"/>
          <w:sz w:val="48"/>
          <w:szCs w:val="48"/>
        </w:rPr>
      </w:pPr>
      <w:r>
        <w:rPr>
          <w:b/>
          <w:bCs/>
          <w:kern w:val="36"/>
          <w:sz w:val="48"/>
          <w:szCs w:val="48"/>
        </w:rPr>
        <w:t xml:space="preserve">Учитывая, что направления –Y и –Z перпендикулярны, и наличие поворотного стола на станке можно заключить, что обработку второй и третьей СТОК-групп можно производить в 1 операцию, 1 установ и 2 позиции. При обработке третьей СТОК-группы  достаточно будет только повернуть стол для доступа к направлению –Z. При этом используется то же приспособление, что и для обработки второй СТОК-группы и требование лишения минимально необходимого числа степеней свободы удовлетворяется. </w:t>
      </w:r>
    </w:p>
    <w:p w:rsidR="0053605C" w:rsidRDefault="006E6719">
      <w:pPr>
        <w:pStyle w:val="a3"/>
        <w:outlineLvl w:val="1"/>
        <w:divId w:val="1968775163"/>
        <w:rPr>
          <w:b/>
          <w:bCs/>
          <w:kern w:val="36"/>
          <w:sz w:val="48"/>
          <w:szCs w:val="48"/>
        </w:rPr>
      </w:pPr>
      <w:r>
        <w:rPr>
          <w:b/>
          <w:bCs/>
          <w:kern w:val="36"/>
          <w:sz w:val="48"/>
          <w:szCs w:val="48"/>
        </w:rPr>
        <w:t>При проектировании последовательности обработки оцениваются исходные базы (поверхности, используемые для базирования на данной операции) и поверхности, доступные для обработки. После операции оценивается новый комплект баз и поверхности доступные для обработки. Также необходимо учитывать базирующие свойства тех или иных поверхностей, т.е. количество базирующих точек необходимые при обработке данной поверхности и то количество базирующих точек, которое может дать данная поверхность. Исходя из этого, получаются варианты последовательности обработки, из которых нужно выбрать наиболее приемлемый.</w:t>
      </w:r>
    </w:p>
    <w:p w:rsidR="0053605C" w:rsidRDefault="006E6719">
      <w:pPr>
        <w:pStyle w:val="a3"/>
        <w:outlineLvl w:val="1"/>
        <w:divId w:val="1968775163"/>
        <w:rPr>
          <w:b/>
          <w:bCs/>
          <w:kern w:val="36"/>
          <w:sz w:val="48"/>
          <w:szCs w:val="48"/>
        </w:rPr>
      </w:pPr>
      <w:r>
        <w:rPr>
          <w:b/>
          <w:bCs/>
          <w:kern w:val="36"/>
          <w:sz w:val="48"/>
          <w:szCs w:val="48"/>
        </w:rPr>
        <w:t>Варианты последовательности обработки приведены на схемах на последующих страницах.</w:t>
      </w:r>
    </w:p>
    <w:p w:rsidR="0053605C" w:rsidRDefault="006E6719">
      <w:pPr>
        <w:pStyle w:val="a3"/>
        <w:outlineLvl w:val="1"/>
        <w:divId w:val="1968775163"/>
        <w:rPr>
          <w:b/>
          <w:bCs/>
          <w:kern w:val="36"/>
          <w:sz w:val="48"/>
          <w:szCs w:val="48"/>
        </w:rPr>
      </w:pPr>
      <w:r>
        <w:rPr>
          <w:b/>
          <w:bCs/>
          <w:kern w:val="36"/>
          <w:sz w:val="48"/>
          <w:szCs w:val="48"/>
        </w:rPr>
        <w:t>Первый вариант</w:t>
      </w:r>
    </w:p>
    <w:p w:rsidR="0053605C" w:rsidRDefault="006C4144">
      <w:pPr>
        <w:pStyle w:val="a3"/>
        <w:outlineLvl w:val="1"/>
        <w:divId w:val="1968775163"/>
        <w:rPr>
          <w:b/>
          <w:bCs/>
          <w:kern w:val="36"/>
          <w:sz w:val="48"/>
          <w:szCs w:val="48"/>
        </w:rPr>
      </w:pPr>
      <w:r>
        <w:rPr>
          <w:b/>
          <w:noProof/>
          <w:kern w:val="36"/>
          <w:sz w:val="48"/>
          <w:szCs w:val="48"/>
        </w:rPr>
        <w:pict>
          <v:shape id="_x0000_i1080" type="#_x0000_t75" style="width:469.5pt;height:285pt">
            <v:imagedata r:id="rId13" o:title=""/>
          </v:shape>
        </w:pict>
      </w:r>
    </w:p>
    <w:p w:rsidR="0053605C" w:rsidRDefault="006E6719">
      <w:pPr>
        <w:pStyle w:val="a3"/>
        <w:outlineLvl w:val="1"/>
        <w:divId w:val="1968775163"/>
        <w:rPr>
          <w:b/>
          <w:bCs/>
          <w:kern w:val="36"/>
          <w:sz w:val="48"/>
          <w:szCs w:val="48"/>
        </w:rPr>
      </w:pPr>
      <w:r>
        <w:rPr>
          <w:b/>
          <w:bCs/>
          <w:kern w:val="36"/>
          <w:sz w:val="48"/>
          <w:szCs w:val="48"/>
        </w:rPr>
        <w:t>Второй вариант</w:t>
      </w:r>
    </w:p>
    <w:p w:rsidR="0053605C" w:rsidRDefault="006C4144">
      <w:pPr>
        <w:pStyle w:val="a3"/>
        <w:outlineLvl w:val="1"/>
        <w:divId w:val="1968775163"/>
        <w:rPr>
          <w:b/>
          <w:bCs/>
          <w:kern w:val="36"/>
          <w:sz w:val="48"/>
          <w:szCs w:val="48"/>
        </w:rPr>
      </w:pPr>
      <w:r>
        <w:rPr>
          <w:b/>
          <w:noProof/>
          <w:kern w:val="36"/>
          <w:sz w:val="48"/>
          <w:szCs w:val="48"/>
        </w:rPr>
        <w:pict>
          <v:shape id="_x0000_i1083" type="#_x0000_t75" style="width:453.75pt;height:261.75pt">
            <v:imagedata r:id="rId14" o:title=""/>
          </v:shape>
        </w:pict>
      </w:r>
    </w:p>
    <w:p w:rsidR="0053605C" w:rsidRDefault="006E6719">
      <w:pPr>
        <w:pStyle w:val="a3"/>
        <w:outlineLvl w:val="1"/>
        <w:divId w:val="1968775163"/>
        <w:rPr>
          <w:b/>
          <w:bCs/>
          <w:kern w:val="36"/>
          <w:sz w:val="48"/>
          <w:szCs w:val="48"/>
        </w:rPr>
      </w:pPr>
      <w:r>
        <w:rPr>
          <w:b/>
          <w:bCs/>
          <w:kern w:val="36"/>
          <w:sz w:val="48"/>
          <w:szCs w:val="48"/>
        </w:rPr>
        <w:t>Третий вариант</w:t>
      </w:r>
    </w:p>
    <w:p w:rsidR="0053605C" w:rsidRDefault="006C4144">
      <w:pPr>
        <w:pStyle w:val="a3"/>
        <w:outlineLvl w:val="1"/>
        <w:divId w:val="1968775163"/>
        <w:rPr>
          <w:b/>
          <w:bCs/>
          <w:kern w:val="36"/>
          <w:sz w:val="48"/>
          <w:szCs w:val="48"/>
        </w:rPr>
      </w:pPr>
      <w:r>
        <w:rPr>
          <w:b/>
          <w:noProof/>
          <w:kern w:val="36"/>
          <w:sz w:val="48"/>
          <w:szCs w:val="48"/>
        </w:rPr>
        <w:pict>
          <v:shape id="_x0000_i1086" type="#_x0000_t75" style="width:455.25pt;height:264pt">
            <v:imagedata r:id="rId15" o:title=""/>
          </v:shape>
        </w:pict>
      </w:r>
    </w:p>
    <w:p w:rsidR="0053605C" w:rsidRDefault="006C4144">
      <w:pPr>
        <w:pStyle w:val="a3"/>
        <w:outlineLvl w:val="1"/>
        <w:divId w:val="1968775163"/>
        <w:rPr>
          <w:b/>
          <w:bCs/>
          <w:kern w:val="36"/>
          <w:sz w:val="48"/>
          <w:szCs w:val="48"/>
        </w:rPr>
      </w:pPr>
      <w:r>
        <w:rPr>
          <w:b/>
          <w:noProof/>
          <w:kern w:val="36"/>
          <w:sz w:val="48"/>
          <w:szCs w:val="48"/>
        </w:rPr>
        <w:pict>
          <v:shape id="_x0000_i1089" type="#_x0000_t75" style="width:339.75pt;height:252pt">
            <v:imagedata r:id="rId16" o:title=""/>
          </v:shape>
        </w:pict>
      </w:r>
    </w:p>
    <w:p w:rsidR="0053605C" w:rsidRDefault="006E6719">
      <w:pPr>
        <w:pStyle w:val="a3"/>
        <w:outlineLvl w:val="1"/>
        <w:divId w:val="1968775163"/>
        <w:rPr>
          <w:b/>
          <w:bCs/>
          <w:kern w:val="36"/>
          <w:sz w:val="48"/>
          <w:szCs w:val="48"/>
        </w:rPr>
      </w:pPr>
      <w:r>
        <w:rPr>
          <w:b/>
          <w:bCs/>
          <w:kern w:val="36"/>
          <w:sz w:val="48"/>
          <w:szCs w:val="48"/>
        </w:rPr>
        <w:t>Четвертый вариант</w:t>
      </w:r>
    </w:p>
    <w:p w:rsidR="0053605C" w:rsidRDefault="0053605C">
      <w:pPr>
        <w:pStyle w:val="1"/>
        <w:spacing w:before="0" w:after="0"/>
        <w:divId w:val="1968775163"/>
      </w:pPr>
    </w:p>
    <w:p w:rsidR="0053605C" w:rsidRPr="006E6719" w:rsidRDefault="006E6719">
      <w:pPr>
        <w:pStyle w:val="a3"/>
        <w:outlineLvl w:val="1"/>
        <w:divId w:val="1968775163"/>
        <w:rPr>
          <w:b/>
          <w:bCs/>
          <w:kern w:val="36"/>
          <w:sz w:val="48"/>
          <w:szCs w:val="48"/>
        </w:rPr>
      </w:pPr>
      <w:r>
        <w:rPr>
          <w:b/>
          <w:bCs/>
          <w:kern w:val="36"/>
          <w:sz w:val="48"/>
          <w:szCs w:val="48"/>
        </w:rPr>
        <w:t>Пятый вариант</w:t>
      </w:r>
    </w:p>
    <w:p w:rsidR="0053605C" w:rsidRDefault="006C4144">
      <w:pPr>
        <w:pStyle w:val="a3"/>
        <w:outlineLvl w:val="1"/>
        <w:divId w:val="1968775163"/>
        <w:rPr>
          <w:b/>
          <w:bCs/>
          <w:kern w:val="36"/>
          <w:sz w:val="48"/>
          <w:szCs w:val="48"/>
        </w:rPr>
      </w:pPr>
      <w:r>
        <w:rPr>
          <w:b/>
          <w:noProof/>
          <w:kern w:val="36"/>
          <w:sz w:val="48"/>
          <w:szCs w:val="48"/>
        </w:rPr>
        <w:pict>
          <v:shape id="_x0000_i1092" type="#_x0000_t75" style="width:384pt;height:415.5pt">
            <v:imagedata r:id="rId17" o:title=""/>
          </v:shape>
        </w:pict>
      </w:r>
    </w:p>
    <w:p w:rsidR="0053605C" w:rsidRDefault="006E6719">
      <w:pPr>
        <w:pStyle w:val="a3"/>
        <w:outlineLvl w:val="1"/>
        <w:divId w:val="1968775163"/>
        <w:rPr>
          <w:b/>
          <w:bCs/>
          <w:kern w:val="36"/>
          <w:sz w:val="48"/>
          <w:szCs w:val="48"/>
        </w:rPr>
      </w:pPr>
      <w:r>
        <w:rPr>
          <w:b/>
          <w:bCs/>
          <w:kern w:val="36"/>
          <w:sz w:val="48"/>
          <w:szCs w:val="48"/>
        </w:rPr>
        <w:t>При проектировании последовательности обработки детали необходимо придерживаться следующих рекомендаций, которые даны в технической литературе:</w:t>
      </w:r>
    </w:p>
    <w:p w:rsidR="0053605C" w:rsidRDefault="006E6719">
      <w:pPr>
        <w:pStyle w:val="a3"/>
        <w:outlineLvl w:val="1"/>
        <w:divId w:val="1968775163"/>
        <w:rPr>
          <w:b/>
          <w:bCs/>
          <w:kern w:val="36"/>
          <w:sz w:val="48"/>
          <w:szCs w:val="48"/>
        </w:rPr>
      </w:pPr>
      <w:r>
        <w:rPr>
          <w:b/>
          <w:bCs/>
          <w:kern w:val="36"/>
          <w:sz w:val="48"/>
          <w:szCs w:val="48"/>
        </w:rPr>
        <w:t>-          За черновые базы при обработке детали целесообразно принять исходные базы, которые были выявлены при размерном анализе детали по каждому из координатных направлений.</w:t>
      </w:r>
    </w:p>
    <w:p w:rsidR="0053605C" w:rsidRDefault="006E6719">
      <w:pPr>
        <w:pStyle w:val="a3"/>
        <w:outlineLvl w:val="1"/>
        <w:divId w:val="1968775163"/>
        <w:rPr>
          <w:b/>
          <w:bCs/>
          <w:kern w:val="36"/>
          <w:sz w:val="48"/>
          <w:szCs w:val="48"/>
        </w:rPr>
      </w:pPr>
      <w:r>
        <w:rPr>
          <w:b/>
          <w:bCs/>
          <w:kern w:val="36"/>
          <w:sz w:val="48"/>
          <w:szCs w:val="48"/>
        </w:rPr>
        <w:t>-          Базирование на черновые базы применяется один раз, т.к. при установке на них повторно возникнут погрешности взаимного расположения поверхностей.</w:t>
      </w:r>
    </w:p>
    <w:p w:rsidR="0053605C" w:rsidRDefault="006E6719">
      <w:pPr>
        <w:pStyle w:val="a3"/>
        <w:outlineLvl w:val="1"/>
        <w:divId w:val="1968775163"/>
        <w:rPr>
          <w:b/>
          <w:bCs/>
          <w:kern w:val="36"/>
          <w:sz w:val="48"/>
          <w:szCs w:val="48"/>
        </w:rPr>
      </w:pPr>
      <w:r>
        <w:rPr>
          <w:b/>
          <w:bCs/>
          <w:kern w:val="36"/>
          <w:sz w:val="48"/>
          <w:szCs w:val="48"/>
        </w:rPr>
        <w:t>-          Сначала обрабатываются те поверхности, которые, во-первых, доступны для обработки и, во-вторых, могут быть использованы как базы при дальнейшей обработке детали.</w:t>
      </w:r>
    </w:p>
    <w:p w:rsidR="0053605C" w:rsidRDefault="006E6719">
      <w:pPr>
        <w:pStyle w:val="a3"/>
        <w:outlineLvl w:val="1"/>
        <w:divId w:val="1968775163"/>
        <w:rPr>
          <w:b/>
          <w:bCs/>
          <w:kern w:val="36"/>
          <w:sz w:val="48"/>
          <w:szCs w:val="48"/>
        </w:rPr>
      </w:pPr>
      <w:r>
        <w:rPr>
          <w:b/>
          <w:bCs/>
          <w:kern w:val="36"/>
          <w:sz w:val="48"/>
          <w:szCs w:val="48"/>
        </w:rPr>
        <w:t>-          При обработке детали должен быть максимально использован принцип концентрации операций, т.е. в один установ должно быть обработано как можно большее число поверхностей. При этом должно учитываться необходимое количество лишенных степеней свободы детали.</w:t>
      </w:r>
    </w:p>
    <w:p w:rsidR="0053605C" w:rsidRDefault="006E6719">
      <w:pPr>
        <w:pStyle w:val="a3"/>
        <w:outlineLvl w:val="1"/>
        <w:divId w:val="1968775163"/>
        <w:rPr>
          <w:b/>
          <w:bCs/>
          <w:kern w:val="36"/>
          <w:sz w:val="48"/>
          <w:szCs w:val="48"/>
        </w:rPr>
      </w:pPr>
      <w:r>
        <w:rPr>
          <w:b/>
          <w:bCs/>
          <w:kern w:val="36"/>
          <w:sz w:val="48"/>
          <w:szCs w:val="48"/>
        </w:rPr>
        <w:t>При проектировании последовательности обработки должна быть проанализирована структура операций.</w:t>
      </w:r>
    </w:p>
    <w:p w:rsidR="0053605C" w:rsidRDefault="006E6719">
      <w:pPr>
        <w:pStyle w:val="a3"/>
        <w:outlineLvl w:val="1"/>
        <w:divId w:val="1968775163"/>
        <w:rPr>
          <w:b/>
          <w:bCs/>
          <w:kern w:val="36"/>
          <w:sz w:val="48"/>
          <w:szCs w:val="48"/>
        </w:rPr>
      </w:pPr>
      <w:r>
        <w:rPr>
          <w:b/>
          <w:bCs/>
          <w:kern w:val="36"/>
          <w:sz w:val="48"/>
          <w:szCs w:val="48"/>
        </w:rPr>
        <w:t>Ниже приведены  анализ структуры операций, варианты последовательности обработки и схемы установки.</w:t>
      </w:r>
    </w:p>
    <w:p w:rsidR="0053605C" w:rsidRDefault="006E6719">
      <w:pPr>
        <w:pStyle w:val="a3"/>
        <w:outlineLvl w:val="1"/>
        <w:divId w:val="1968775163"/>
        <w:rPr>
          <w:b/>
          <w:bCs/>
          <w:kern w:val="36"/>
          <w:sz w:val="48"/>
          <w:szCs w:val="48"/>
        </w:rPr>
      </w:pPr>
      <w:r>
        <w:rPr>
          <w:b/>
          <w:bCs/>
          <w:kern w:val="36"/>
          <w:sz w:val="48"/>
          <w:szCs w:val="48"/>
        </w:rPr>
        <w:t>При анализе первого варианта видно, что при использовании в качестве черновой базы поверхности 17 и 1 возможно обработать только поверхности 2 и 12. Но их для дальнейшей обработки использовать невозможно и необходимо применять цилиндрическую саморазжимную оправку. Поэтому этот вариант исключается.</w:t>
      </w:r>
    </w:p>
    <w:p w:rsidR="0053605C" w:rsidRDefault="006E6719">
      <w:pPr>
        <w:pStyle w:val="a3"/>
        <w:outlineLvl w:val="1"/>
        <w:divId w:val="1968775163"/>
        <w:rPr>
          <w:b/>
          <w:bCs/>
          <w:kern w:val="36"/>
          <w:sz w:val="48"/>
          <w:szCs w:val="48"/>
        </w:rPr>
      </w:pPr>
      <w:r>
        <w:rPr>
          <w:b/>
          <w:bCs/>
          <w:kern w:val="36"/>
          <w:sz w:val="48"/>
          <w:szCs w:val="48"/>
        </w:rPr>
        <w:t>При втором варианте базирование происходит на поверхность 16. При этом обрабатывается поверхность 2, которая в дальнейшем используется совместно с поверхностями 17 и 18 как база для обработки поверхностей 1, 8, 7, 9, и 5. (поверхности 1, 9 и 5) должны обрабатывать совместно, т.к. они связаны требованиями к точности взаимного расположения поверхностей. После этого деталь поворачивается на 90 градусов и обрабатываются поверхности 12, 10, и 13. Далее деталь базируется на уже чистые базы: поверхности 1, 9, и 5 и обрабатывается поверхность 3, и 4. После этого идут сверлильные операции. Базирование происходит на поверхности 1, 9 и 5 или 2, 9, и 5 и обрабатываются соответственно поверхности 15к и 14к. При таком варианте приходится разбивать процесс на операции по станкам: сначала фрезерный, потом ГРС и сверлильный. Причем для сверлильного станка необходимо использовать кондуктор и опять же необходимо 3 приспособления.</w:t>
      </w:r>
    </w:p>
    <w:p w:rsidR="0053605C" w:rsidRDefault="006E6719">
      <w:pPr>
        <w:pStyle w:val="a3"/>
        <w:outlineLvl w:val="1"/>
        <w:divId w:val="1968775163"/>
        <w:rPr>
          <w:b/>
          <w:bCs/>
          <w:kern w:val="36"/>
          <w:sz w:val="48"/>
          <w:szCs w:val="48"/>
        </w:rPr>
      </w:pPr>
      <w:r>
        <w:rPr>
          <w:b/>
          <w:bCs/>
          <w:kern w:val="36"/>
          <w:sz w:val="48"/>
          <w:szCs w:val="48"/>
        </w:rPr>
        <w:t xml:space="preserve">Можно пойти другим путем: сделать разметку отверстий на ГРС и просверлить на сверлильном станке. При этом не нужно будет изготавливать кондуктор. Но от фрезерной операции не уйдешь. </w:t>
      </w:r>
    </w:p>
    <w:p w:rsidR="0053605C" w:rsidRDefault="006E6719">
      <w:pPr>
        <w:pStyle w:val="a3"/>
        <w:outlineLvl w:val="1"/>
        <w:divId w:val="1968775163"/>
        <w:rPr>
          <w:b/>
          <w:bCs/>
          <w:kern w:val="36"/>
          <w:sz w:val="48"/>
          <w:szCs w:val="48"/>
        </w:rPr>
      </w:pPr>
      <w:r>
        <w:rPr>
          <w:b/>
          <w:bCs/>
          <w:kern w:val="36"/>
          <w:sz w:val="48"/>
          <w:szCs w:val="48"/>
        </w:rPr>
        <w:t>Можно поступить и другим путем: предварительно обработав чистые технологические базы (поверхности 2 и 15к) на фрезерном и сверлильном станке использовать их при установке в установочно-зажимное приспособление, для обработки на ИР320ПМФ4.</w:t>
      </w:r>
    </w:p>
    <w:p w:rsidR="0053605C" w:rsidRDefault="006E6719">
      <w:pPr>
        <w:pStyle w:val="a3"/>
        <w:outlineLvl w:val="1"/>
        <w:divId w:val="1968775163"/>
        <w:rPr>
          <w:b/>
          <w:bCs/>
          <w:kern w:val="36"/>
          <w:sz w:val="48"/>
          <w:szCs w:val="48"/>
        </w:rPr>
      </w:pPr>
      <w:r>
        <w:rPr>
          <w:b/>
          <w:bCs/>
          <w:kern w:val="36"/>
          <w:sz w:val="48"/>
          <w:szCs w:val="48"/>
        </w:rPr>
        <w:t xml:space="preserve">Поэтому, на мой взгляд, целесообразней совместить обработку поверхностей 5, 9, 3, 4, 7, 8 на одной операции в один установ на первой позиции. Все эти поверхности обрабатываются с разных (взаимно противоположных) направлений. Но, применяя цикл обратной расточки можно эти поверхности обработать с одного направления. После, используя поверхности 2 и 15к, как базы обработать поверхности 10, 12, 13 во вторую позицию на этом же установе (с поворотом детали вместе со столом на 90 градусов). При этом используется не сложное приспособление (базирование на плоскость и 2 пальца). Поэтому, на мой взгляд, целесообразнее использовать пятый вариант последовательности обработки. </w:t>
      </w:r>
    </w:p>
    <w:p w:rsidR="0053605C" w:rsidRDefault="006E6719">
      <w:pPr>
        <w:pStyle w:val="3"/>
        <w:divId w:val="1968775163"/>
        <w:rPr>
          <w:kern w:val="36"/>
        </w:rPr>
      </w:pPr>
      <w:bookmarkStart w:id="133" w:name="_Toc499821013"/>
      <w:bookmarkStart w:id="134" w:name="_Toc486771505"/>
      <w:bookmarkEnd w:id="133"/>
      <w:r>
        <w:rPr>
          <w:kern w:val="36"/>
        </w:rPr>
        <w:t>2.4.1.  Проектирование операций</w:t>
      </w:r>
      <w:bookmarkEnd w:id="134"/>
    </w:p>
    <w:p w:rsidR="0053605C" w:rsidRPr="006E6719" w:rsidRDefault="006E6719">
      <w:pPr>
        <w:pStyle w:val="a3"/>
        <w:outlineLvl w:val="1"/>
        <w:divId w:val="1968775163"/>
        <w:rPr>
          <w:b/>
          <w:bCs/>
          <w:kern w:val="36"/>
          <w:sz w:val="48"/>
          <w:szCs w:val="48"/>
        </w:rPr>
      </w:pPr>
      <w:r>
        <w:rPr>
          <w:b/>
          <w:bCs/>
          <w:kern w:val="36"/>
          <w:sz w:val="48"/>
          <w:szCs w:val="48"/>
        </w:rPr>
        <w:t>В соответствии с принятым вариантом последовательности обработки, рассчитанными припусками на механическую обработку можно составить маршрут обработки детали. Маршрут представлен в таблице 20.</w:t>
      </w:r>
    </w:p>
    <w:p w:rsidR="0053605C" w:rsidRDefault="006E6719">
      <w:pPr>
        <w:pStyle w:val="a3"/>
        <w:outlineLvl w:val="1"/>
        <w:divId w:val="1968775163"/>
        <w:rPr>
          <w:b/>
          <w:bCs/>
          <w:kern w:val="36"/>
          <w:sz w:val="48"/>
          <w:szCs w:val="48"/>
        </w:rPr>
      </w:pPr>
      <w:r>
        <w:rPr>
          <w:b/>
          <w:bCs/>
          <w:kern w:val="36"/>
          <w:sz w:val="48"/>
          <w:szCs w:val="48"/>
        </w:rPr>
        <w:t>Таблица 20</w:t>
      </w:r>
    </w:p>
    <w:p w:rsidR="0053605C" w:rsidRDefault="006E6719">
      <w:pPr>
        <w:pStyle w:val="a3"/>
        <w:outlineLvl w:val="1"/>
        <w:divId w:val="1968775163"/>
        <w:rPr>
          <w:b/>
          <w:bCs/>
          <w:kern w:val="36"/>
          <w:sz w:val="48"/>
          <w:szCs w:val="48"/>
        </w:rPr>
      </w:pPr>
      <w:r>
        <w:rPr>
          <w:b/>
          <w:bCs/>
          <w:kern w:val="36"/>
          <w:sz w:val="48"/>
          <w:szCs w:val="48"/>
        </w:rPr>
        <w:t>Маршрут обработки</w:t>
      </w:r>
    </w:p>
    <w:tbl>
      <w:tblPr>
        <w:tblW w:w="0" w:type="auto"/>
        <w:tblCellSpacing w:w="0" w:type="dxa"/>
        <w:tblCellMar>
          <w:left w:w="0" w:type="dxa"/>
          <w:right w:w="0" w:type="dxa"/>
        </w:tblCellMar>
        <w:tblLook w:val="04A0" w:firstRow="1" w:lastRow="0" w:firstColumn="1" w:lastColumn="0" w:noHBand="0" w:noVBand="1"/>
      </w:tblPr>
      <w:tblGrid>
        <w:gridCol w:w="315"/>
        <w:gridCol w:w="900"/>
        <w:gridCol w:w="1470"/>
        <w:gridCol w:w="420"/>
        <w:gridCol w:w="405"/>
        <w:gridCol w:w="5895"/>
        <w:gridCol w:w="4530"/>
        <w:gridCol w:w="780"/>
      </w:tblGrid>
      <w:tr w:rsidR="0053605C">
        <w:trPr>
          <w:divId w:val="1968775163"/>
          <w:trHeight w:val="1555"/>
          <w:tblCellSpacing w:w="0" w:type="dxa"/>
        </w:trPr>
        <w:tc>
          <w:tcPr>
            <w:tcW w:w="315" w:type="dxa"/>
            <w:hideMark/>
          </w:tcPr>
          <w:p w:rsidR="0053605C" w:rsidRDefault="006E6719">
            <w:r>
              <w:rPr>
                <w:b/>
                <w:bCs/>
              </w:rPr>
              <w:t>№</w:t>
            </w:r>
          </w:p>
        </w:tc>
        <w:tc>
          <w:tcPr>
            <w:tcW w:w="900" w:type="dxa"/>
            <w:hideMark/>
          </w:tcPr>
          <w:p w:rsidR="0053605C" w:rsidRDefault="006E6719">
            <w:r>
              <w:t>Модель станка</w:t>
            </w:r>
          </w:p>
        </w:tc>
        <w:tc>
          <w:tcPr>
            <w:tcW w:w="1470" w:type="dxa"/>
            <w:hideMark/>
          </w:tcPr>
          <w:p w:rsidR="0053605C" w:rsidRDefault="006E6719">
            <w:r>
              <w:t>Наименование операции</w:t>
            </w:r>
          </w:p>
        </w:tc>
        <w:tc>
          <w:tcPr>
            <w:tcW w:w="420" w:type="dxa"/>
            <w:hideMark/>
          </w:tcPr>
          <w:p w:rsidR="0053605C" w:rsidRDefault="006E6719">
            <w:r>
              <w:t>Установ</w:t>
            </w:r>
          </w:p>
        </w:tc>
        <w:tc>
          <w:tcPr>
            <w:tcW w:w="405" w:type="dxa"/>
            <w:hideMark/>
          </w:tcPr>
          <w:p w:rsidR="0053605C" w:rsidRDefault="006E6719">
            <w:r>
              <w:t>Позиция</w:t>
            </w:r>
          </w:p>
        </w:tc>
        <w:tc>
          <w:tcPr>
            <w:tcW w:w="570" w:type="dxa"/>
            <w:hideMark/>
          </w:tcPr>
          <w:p w:rsidR="0053605C" w:rsidRDefault="006E6719">
            <w:r>
              <w:t>Поверхность</w:t>
            </w:r>
          </w:p>
        </w:tc>
        <w:tc>
          <w:tcPr>
            <w:tcW w:w="4530" w:type="dxa"/>
            <w:hideMark/>
          </w:tcPr>
          <w:p w:rsidR="0053605C" w:rsidRDefault="006E6719">
            <w:r>
              <w:t>Состав перехода*</w:t>
            </w:r>
          </w:p>
        </w:tc>
        <w:tc>
          <w:tcPr>
            <w:tcW w:w="780" w:type="dxa"/>
            <w:hideMark/>
          </w:tcPr>
          <w:p w:rsidR="0053605C" w:rsidRDefault="006E6719">
            <w:r>
              <w:t>Точность, шероховатость</w:t>
            </w:r>
          </w:p>
        </w:tc>
      </w:tr>
      <w:tr w:rsidR="0053605C">
        <w:trPr>
          <w:divId w:val="1968775163"/>
          <w:cantSplit/>
          <w:trHeight w:val="538"/>
          <w:tblCellSpacing w:w="0" w:type="dxa"/>
        </w:trPr>
        <w:tc>
          <w:tcPr>
            <w:tcW w:w="315" w:type="dxa"/>
            <w:hideMark/>
          </w:tcPr>
          <w:p w:rsidR="0053605C" w:rsidRDefault="006E6719">
            <w:r>
              <w:t>1</w:t>
            </w:r>
          </w:p>
        </w:tc>
        <w:tc>
          <w:tcPr>
            <w:tcW w:w="900" w:type="dxa"/>
            <w:hideMark/>
          </w:tcPr>
          <w:p w:rsidR="0053605C" w:rsidRDefault="006E6719">
            <w:r>
              <w:t>6Р12</w:t>
            </w:r>
          </w:p>
        </w:tc>
        <w:tc>
          <w:tcPr>
            <w:tcW w:w="1470" w:type="dxa"/>
            <w:hideMark/>
          </w:tcPr>
          <w:p w:rsidR="0053605C" w:rsidRDefault="006E6719">
            <w:r>
              <w:t>Фрезерная</w:t>
            </w:r>
          </w:p>
        </w:tc>
        <w:tc>
          <w:tcPr>
            <w:tcW w:w="420" w:type="dxa"/>
            <w:vMerge w:val="restart"/>
            <w:hideMark/>
          </w:tcPr>
          <w:p w:rsidR="0053605C" w:rsidRDefault="006E6719">
            <w:r>
              <w:t>1</w:t>
            </w:r>
          </w:p>
        </w:tc>
        <w:tc>
          <w:tcPr>
            <w:tcW w:w="405" w:type="dxa"/>
            <w:hideMark/>
          </w:tcPr>
          <w:p w:rsidR="0053605C" w:rsidRDefault="006E6719">
            <w:r>
              <w:t>1</w:t>
            </w:r>
          </w:p>
        </w:tc>
        <w:tc>
          <w:tcPr>
            <w:tcW w:w="570" w:type="dxa"/>
            <w:hideMark/>
          </w:tcPr>
          <w:p w:rsidR="0053605C" w:rsidRDefault="006E6719">
            <w:r>
              <w:t>2</w:t>
            </w:r>
          </w:p>
        </w:tc>
        <w:tc>
          <w:tcPr>
            <w:tcW w:w="4530" w:type="dxa"/>
            <w:hideMark/>
          </w:tcPr>
          <w:p w:rsidR="0053605C" w:rsidRDefault="006E6719">
            <w:r>
              <w:t>Фрезеровать выдерживая размер 24+0,52</w:t>
            </w:r>
          </w:p>
        </w:tc>
        <w:tc>
          <w:tcPr>
            <w:tcW w:w="780" w:type="dxa"/>
            <w:hideMark/>
          </w:tcPr>
          <w:p w:rsidR="0053605C" w:rsidRDefault="006E6719">
            <w:r>
              <w:t>IT 14   Ra 12,5</w:t>
            </w:r>
          </w:p>
        </w:tc>
      </w:tr>
      <w:tr w:rsidR="0053605C">
        <w:trPr>
          <w:divId w:val="1968775163"/>
          <w:cantSplit/>
          <w:trHeight w:val="552"/>
          <w:tblCellSpacing w:w="0" w:type="dxa"/>
        </w:trPr>
        <w:tc>
          <w:tcPr>
            <w:tcW w:w="315" w:type="dxa"/>
            <w:hideMark/>
          </w:tcPr>
          <w:p w:rsidR="0053605C" w:rsidRDefault="0053605C"/>
        </w:tc>
        <w:tc>
          <w:tcPr>
            <w:tcW w:w="900" w:type="dxa"/>
            <w:hideMark/>
          </w:tcPr>
          <w:p w:rsidR="0053605C" w:rsidRDefault="0053605C">
            <w:pPr>
              <w:rPr>
                <w:sz w:val="20"/>
                <w:szCs w:val="20"/>
              </w:rPr>
            </w:pPr>
          </w:p>
        </w:tc>
        <w:tc>
          <w:tcPr>
            <w:tcW w:w="1470" w:type="dxa"/>
            <w:hideMark/>
          </w:tcPr>
          <w:p w:rsidR="0053605C" w:rsidRDefault="0053605C">
            <w:pPr>
              <w:rPr>
                <w:sz w:val="20"/>
                <w:szCs w:val="20"/>
              </w:rPr>
            </w:pPr>
          </w:p>
        </w:tc>
        <w:tc>
          <w:tcPr>
            <w:tcW w:w="0" w:type="auto"/>
            <w:vMerge/>
            <w:vAlign w:val="center"/>
            <w:hideMark/>
          </w:tcPr>
          <w:p w:rsidR="0053605C" w:rsidRDefault="0053605C"/>
        </w:tc>
        <w:tc>
          <w:tcPr>
            <w:tcW w:w="405" w:type="dxa"/>
            <w:hideMark/>
          </w:tcPr>
          <w:p w:rsidR="0053605C" w:rsidRDefault="006E6719">
            <w:r>
              <w:t>2</w:t>
            </w:r>
          </w:p>
        </w:tc>
        <w:tc>
          <w:tcPr>
            <w:tcW w:w="570" w:type="dxa"/>
            <w:hideMark/>
          </w:tcPr>
          <w:p w:rsidR="0053605C" w:rsidRDefault="006E6719">
            <w:r>
              <w:t>1</w:t>
            </w:r>
          </w:p>
        </w:tc>
        <w:tc>
          <w:tcPr>
            <w:tcW w:w="4530" w:type="dxa"/>
            <w:hideMark/>
          </w:tcPr>
          <w:p w:rsidR="0053605C" w:rsidRDefault="006E6719">
            <w:r>
              <w:t>Фрезеровать выдерживая размер 90+0,87</w:t>
            </w:r>
          </w:p>
        </w:tc>
        <w:tc>
          <w:tcPr>
            <w:tcW w:w="780" w:type="dxa"/>
            <w:hideMark/>
          </w:tcPr>
          <w:p w:rsidR="0053605C" w:rsidRDefault="006E6719">
            <w:r>
              <w:t>IT 14   Ra 25</w:t>
            </w:r>
          </w:p>
        </w:tc>
      </w:tr>
      <w:tr w:rsidR="0053605C">
        <w:trPr>
          <w:divId w:val="1968775163"/>
          <w:cantSplit/>
          <w:trHeight w:val="528"/>
          <w:tblCellSpacing w:w="0" w:type="dxa"/>
        </w:trPr>
        <w:tc>
          <w:tcPr>
            <w:tcW w:w="315" w:type="dxa"/>
            <w:hideMark/>
          </w:tcPr>
          <w:p w:rsidR="0053605C" w:rsidRDefault="006E6719">
            <w:r>
              <w:t>2</w:t>
            </w:r>
          </w:p>
        </w:tc>
        <w:tc>
          <w:tcPr>
            <w:tcW w:w="900" w:type="dxa"/>
            <w:hideMark/>
          </w:tcPr>
          <w:p w:rsidR="0053605C" w:rsidRDefault="006E6719">
            <w:r>
              <w:t>2Н118</w:t>
            </w:r>
          </w:p>
        </w:tc>
        <w:tc>
          <w:tcPr>
            <w:tcW w:w="1470" w:type="dxa"/>
            <w:hideMark/>
          </w:tcPr>
          <w:p w:rsidR="0053605C" w:rsidRDefault="006E6719">
            <w:r>
              <w:t>Сверлильная</w:t>
            </w:r>
          </w:p>
        </w:tc>
        <w:tc>
          <w:tcPr>
            <w:tcW w:w="420" w:type="dxa"/>
            <w:vMerge w:val="restart"/>
            <w:hideMark/>
          </w:tcPr>
          <w:p w:rsidR="0053605C" w:rsidRDefault="006E6719">
            <w:r>
              <w:t>1</w:t>
            </w:r>
          </w:p>
        </w:tc>
        <w:tc>
          <w:tcPr>
            <w:tcW w:w="405" w:type="dxa"/>
            <w:vMerge w:val="restart"/>
            <w:hideMark/>
          </w:tcPr>
          <w:p w:rsidR="0053605C" w:rsidRDefault="006E6719">
            <w:r>
              <w:t>1</w:t>
            </w:r>
          </w:p>
        </w:tc>
        <w:tc>
          <w:tcPr>
            <w:tcW w:w="570" w:type="dxa"/>
            <w:hideMark/>
          </w:tcPr>
          <w:p w:rsidR="0053605C" w:rsidRDefault="006E6719">
            <w:r>
              <w:t>14к</w:t>
            </w:r>
          </w:p>
        </w:tc>
        <w:tc>
          <w:tcPr>
            <w:tcW w:w="4530" w:type="dxa"/>
            <w:hideMark/>
          </w:tcPr>
          <w:p w:rsidR="0053605C" w:rsidRDefault="006E6719">
            <w:r>
              <w:t>Сверлить сверлом 5,2 на глубину 10 мм по кондуктору</w:t>
            </w:r>
          </w:p>
        </w:tc>
        <w:tc>
          <w:tcPr>
            <w:tcW w:w="780" w:type="dxa"/>
            <w:hideMark/>
          </w:tcPr>
          <w:p w:rsidR="0053605C" w:rsidRDefault="006E6719">
            <w:r>
              <w:t>IT 14   Ra 25</w:t>
            </w:r>
          </w:p>
        </w:tc>
      </w:tr>
      <w:tr w:rsidR="0053605C">
        <w:trPr>
          <w:divId w:val="1968775163"/>
          <w:cantSplit/>
          <w:trHeight w:val="528"/>
          <w:tblCellSpacing w:w="0" w:type="dxa"/>
        </w:trPr>
        <w:tc>
          <w:tcPr>
            <w:tcW w:w="315" w:type="dxa"/>
            <w:hideMark/>
          </w:tcPr>
          <w:p w:rsidR="0053605C" w:rsidRDefault="0053605C"/>
        </w:tc>
        <w:tc>
          <w:tcPr>
            <w:tcW w:w="900" w:type="dxa"/>
            <w:hideMark/>
          </w:tcPr>
          <w:p w:rsidR="0053605C" w:rsidRDefault="0053605C">
            <w:pPr>
              <w:rPr>
                <w:sz w:val="20"/>
                <w:szCs w:val="20"/>
              </w:rPr>
            </w:pPr>
          </w:p>
        </w:tc>
        <w:tc>
          <w:tcPr>
            <w:tcW w:w="1470" w:type="dxa"/>
            <w:hideMark/>
          </w:tcPr>
          <w:p w:rsidR="0053605C" w:rsidRDefault="0053605C">
            <w:pPr>
              <w:rPr>
                <w:sz w:val="20"/>
                <w:szCs w:val="20"/>
              </w:rPr>
            </w:pPr>
          </w:p>
        </w:tc>
        <w:tc>
          <w:tcPr>
            <w:tcW w:w="0" w:type="auto"/>
            <w:vMerge/>
            <w:vAlign w:val="center"/>
            <w:hideMark/>
          </w:tcPr>
          <w:p w:rsidR="0053605C" w:rsidRDefault="0053605C"/>
        </w:tc>
        <w:tc>
          <w:tcPr>
            <w:tcW w:w="0" w:type="auto"/>
            <w:vMerge/>
            <w:vAlign w:val="center"/>
            <w:hideMark/>
          </w:tcPr>
          <w:p w:rsidR="0053605C" w:rsidRDefault="0053605C"/>
        </w:tc>
        <w:tc>
          <w:tcPr>
            <w:tcW w:w="570" w:type="dxa"/>
            <w:hideMark/>
          </w:tcPr>
          <w:p w:rsidR="0053605C" w:rsidRDefault="006E6719">
            <w:r>
              <w:t>14к</w:t>
            </w:r>
          </w:p>
        </w:tc>
        <w:tc>
          <w:tcPr>
            <w:tcW w:w="4530" w:type="dxa"/>
            <w:hideMark/>
          </w:tcPr>
          <w:p w:rsidR="0053605C" w:rsidRDefault="006E6719">
            <w:r>
              <w:t>Сделать фаску 1*45</w:t>
            </w:r>
          </w:p>
        </w:tc>
        <w:tc>
          <w:tcPr>
            <w:tcW w:w="780" w:type="dxa"/>
            <w:hideMark/>
          </w:tcPr>
          <w:p w:rsidR="0053605C" w:rsidRDefault="006E6719">
            <w:r>
              <w:t>IT 14   Ra 25</w:t>
            </w:r>
          </w:p>
        </w:tc>
      </w:tr>
      <w:tr w:rsidR="0053605C">
        <w:trPr>
          <w:divId w:val="1968775163"/>
          <w:cantSplit/>
          <w:trHeight w:val="528"/>
          <w:tblCellSpacing w:w="0" w:type="dxa"/>
        </w:trPr>
        <w:tc>
          <w:tcPr>
            <w:tcW w:w="315" w:type="dxa"/>
            <w:hideMark/>
          </w:tcPr>
          <w:p w:rsidR="0053605C" w:rsidRDefault="0053605C"/>
        </w:tc>
        <w:tc>
          <w:tcPr>
            <w:tcW w:w="900" w:type="dxa"/>
            <w:hideMark/>
          </w:tcPr>
          <w:p w:rsidR="0053605C" w:rsidRDefault="0053605C">
            <w:pPr>
              <w:rPr>
                <w:sz w:val="20"/>
                <w:szCs w:val="20"/>
              </w:rPr>
            </w:pPr>
          </w:p>
        </w:tc>
        <w:tc>
          <w:tcPr>
            <w:tcW w:w="1470" w:type="dxa"/>
            <w:hideMark/>
          </w:tcPr>
          <w:p w:rsidR="0053605C" w:rsidRDefault="0053605C">
            <w:pPr>
              <w:rPr>
                <w:sz w:val="20"/>
                <w:szCs w:val="20"/>
              </w:rPr>
            </w:pPr>
          </w:p>
        </w:tc>
        <w:tc>
          <w:tcPr>
            <w:tcW w:w="420" w:type="dxa"/>
            <w:vMerge w:val="restart"/>
            <w:hideMark/>
          </w:tcPr>
          <w:p w:rsidR="0053605C" w:rsidRDefault="006E6719">
            <w:r>
              <w:t>2</w:t>
            </w:r>
          </w:p>
        </w:tc>
        <w:tc>
          <w:tcPr>
            <w:tcW w:w="405" w:type="dxa"/>
            <w:vMerge w:val="restart"/>
            <w:hideMark/>
          </w:tcPr>
          <w:p w:rsidR="0053605C" w:rsidRDefault="006E6719">
            <w:r>
              <w:t>1</w:t>
            </w:r>
          </w:p>
        </w:tc>
        <w:tc>
          <w:tcPr>
            <w:tcW w:w="570" w:type="dxa"/>
            <w:hideMark/>
          </w:tcPr>
          <w:p w:rsidR="0053605C" w:rsidRDefault="006E6719">
            <w:r>
              <w:t>15к</w:t>
            </w:r>
          </w:p>
        </w:tc>
        <w:tc>
          <w:tcPr>
            <w:tcW w:w="4530" w:type="dxa"/>
            <w:hideMark/>
          </w:tcPr>
          <w:p w:rsidR="0053605C" w:rsidRDefault="006E6719">
            <w:r>
              <w:t>Сверлить сверлом 5,0 насквозь</w:t>
            </w:r>
          </w:p>
        </w:tc>
        <w:tc>
          <w:tcPr>
            <w:tcW w:w="780" w:type="dxa"/>
            <w:hideMark/>
          </w:tcPr>
          <w:p w:rsidR="0053605C" w:rsidRDefault="006E6719">
            <w:r>
              <w:t>IT 14   Ra 25</w:t>
            </w:r>
          </w:p>
        </w:tc>
      </w:tr>
      <w:tr w:rsidR="0053605C">
        <w:trPr>
          <w:divId w:val="1968775163"/>
          <w:cantSplit/>
          <w:trHeight w:val="538"/>
          <w:tblCellSpacing w:w="0" w:type="dxa"/>
        </w:trPr>
        <w:tc>
          <w:tcPr>
            <w:tcW w:w="315" w:type="dxa"/>
            <w:hideMark/>
          </w:tcPr>
          <w:p w:rsidR="0053605C" w:rsidRDefault="0053605C"/>
        </w:tc>
        <w:tc>
          <w:tcPr>
            <w:tcW w:w="900" w:type="dxa"/>
            <w:hideMark/>
          </w:tcPr>
          <w:p w:rsidR="0053605C" w:rsidRDefault="0053605C">
            <w:pPr>
              <w:rPr>
                <w:sz w:val="20"/>
                <w:szCs w:val="20"/>
              </w:rPr>
            </w:pPr>
          </w:p>
        </w:tc>
        <w:tc>
          <w:tcPr>
            <w:tcW w:w="1470" w:type="dxa"/>
            <w:hideMark/>
          </w:tcPr>
          <w:p w:rsidR="0053605C" w:rsidRDefault="0053605C">
            <w:pPr>
              <w:rPr>
                <w:sz w:val="20"/>
                <w:szCs w:val="20"/>
              </w:rPr>
            </w:pPr>
          </w:p>
        </w:tc>
        <w:tc>
          <w:tcPr>
            <w:tcW w:w="0" w:type="auto"/>
            <w:vMerge/>
            <w:vAlign w:val="center"/>
            <w:hideMark/>
          </w:tcPr>
          <w:p w:rsidR="0053605C" w:rsidRDefault="0053605C"/>
        </w:tc>
        <w:tc>
          <w:tcPr>
            <w:tcW w:w="0" w:type="auto"/>
            <w:vMerge/>
            <w:vAlign w:val="center"/>
            <w:hideMark/>
          </w:tcPr>
          <w:p w:rsidR="0053605C" w:rsidRDefault="0053605C"/>
        </w:tc>
        <w:tc>
          <w:tcPr>
            <w:tcW w:w="570" w:type="dxa"/>
            <w:hideMark/>
          </w:tcPr>
          <w:p w:rsidR="0053605C" w:rsidRDefault="006E6719">
            <w:r>
              <w:t>15к</w:t>
            </w:r>
          </w:p>
        </w:tc>
        <w:tc>
          <w:tcPr>
            <w:tcW w:w="4530" w:type="dxa"/>
            <w:hideMark/>
          </w:tcPr>
          <w:p w:rsidR="0053605C" w:rsidRDefault="006E6719">
            <w:r>
              <w:t>Зенкеровать зенкером 5,2 насквозь 2 отверстия</w:t>
            </w:r>
          </w:p>
        </w:tc>
        <w:tc>
          <w:tcPr>
            <w:tcW w:w="780" w:type="dxa"/>
            <w:hideMark/>
          </w:tcPr>
          <w:p w:rsidR="0053605C" w:rsidRDefault="006E6719">
            <w:r>
              <w:t>IT 11   Ra 10</w:t>
            </w:r>
          </w:p>
        </w:tc>
      </w:tr>
      <w:tr w:rsidR="0053605C">
        <w:trPr>
          <w:divId w:val="1968775163"/>
          <w:cantSplit/>
          <w:trHeight w:val="538"/>
          <w:tblCellSpacing w:w="0" w:type="dxa"/>
        </w:trPr>
        <w:tc>
          <w:tcPr>
            <w:tcW w:w="315" w:type="dxa"/>
            <w:hideMark/>
          </w:tcPr>
          <w:p w:rsidR="0053605C" w:rsidRDefault="0053605C"/>
        </w:tc>
        <w:tc>
          <w:tcPr>
            <w:tcW w:w="900" w:type="dxa"/>
            <w:hideMark/>
          </w:tcPr>
          <w:p w:rsidR="0053605C" w:rsidRDefault="0053605C">
            <w:pPr>
              <w:rPr>
                <w:sz w:val="20"/>
                <w:szCs w:val="20"/>
              </w:rPr>
            </w:pPr>
          </w:p>
        </w:tc>
        <w:tc>
          <w:tcPr>
            <w:tcW w:w="1470" w:type="dxa"/>
            <w:hideMark/>
          </w:tcPr>
          <w:p w:rsidR="0053605C" w:rsidRDefault="0053605C">
            <w:pPr>
              <w:rPr>
                <w:sz w:val="20"/>
                <w:szCs w:val="20"/>
              </w:rPr>
            </w:pPr>
          </w:p>
        </w:tc>
        <w:tc>
          <w:tcPr>
            <w:tcW w:w="0" w:type="auto"/>
            <w:vMerge/>
            <w:vAlign w:val="center"/>
            <w:hideMark/>
          </w:tcPr>
          <w:p w:rsidR="0053605C" w:rsidRDefault="0053605C"/>
        </w:tc>
        <w:tc>
          <w:tcPr>
            <w:tcW w:w="0" w:type="auto"/>
            <w:vMerge/>
            <w:vAlign w:val="center"/>
            <w:hideMark/>
          </w:tcPr>
          <w:p w:rsidR="0053605C" w:rsidRDefault="0053605C"/>
        </w:tc>
        <w:tc>
          <w:tcPr>
            <w:tcW w:w="570" w:type="dxa"/>
            <w:hideMark/>
          </w:tcPr>
          <w:p w:rsidR="0053605C" w:rsidRDefault="006E6719">
            <w:r>
              <w:t>15к</w:t>
            </w:r>
          </w:p>
        </w:tc>
        <w:tc>
          <w:tcPr>
            <w:tcW w:w="4530" w:type="dxa"/>
            <w:hideMark/>
          </w:tcPr>
          <w:p w:rsidR="0053605C" w:rsidRDefault="006E6719">
            <w:r>
              <w:t>Сделать фаску 1*45</w:t>
            </w:r>
          </w:p>
        </w:tc>
        <w:tc>
          <w:tcPr>
            <w:tcW w:w="780" w:type="dxa"/>
            <w:hideMark/>
          </w:tcPr>
          <w:p w:rsidR="0053605C" w:rsidRDefault="006E6719">
            <w:r>
              <w:t>IT 14   Ra 25</w:t>
            </w:r>
          </w:p>
        </w:tc>
      </w:tr>
      <w:tr w:rsidR="0053605C">
        <w:trPr>
          <w:divId w:val="1968775163"/>
          <w:cantSplit/>
          <w:trHeight w:val="528"/>
          <w:tblCellSpacing w:w="0" w:type="dxa"/>
        </w:trPr>
        <w:tc>
          <w:tcPr>
            <w:tcW w:w="315" w:type="dxa"/>
            <w:hideMark/>
          </w:tcPr>
          <w:p w:rsidR="0053605C" w:rsidRDefault="006E6719">
            <w:r>
              <w:t>3</w:t>
            </w:r>
          </w:p>
        </w:tc>
        <w:tc>
          <w:tcPr>
            <w:tcW w:w="900" w:type="dxa"/>
            <w:vMerge w:val="restart"/>
            <w:hideMark/>
          </w:tcPr>
          <w:p w:rsidR="0053605C" w:rsidRDefault="006E6719">
            <w:r>
              <w:t>ИР320ПМФ4</w:t>
            </w:r>
          </w:p>
        </w:tc>
        <w:tc>
          <w:tcPr>
            <w:tcW w:w="1470" w:type="dxa"/>
            <w:hideMark/>
          </w:tcPr>
          <w:p w:rsidR="0053605C" w:rsidRDefault="006E6719">
            <w:r>
              <w:t>Расточная</w:t>
            </w:r>
          </w:p>
        </w:tc>
        <w:tc>
          <w:tcPr>
            <w:tcW w:w="420" w:type="dxa"/>
            <w:vMerge w:val="restart"/>
            <w:hideMark/>
          </w:tcPr>
          <w:p w:rsidR="0053605C" w:rsidRDefault="006E6719">
            <w:r>
              <w:t>1</w:t>
            </w:r>
          </w:p>
        </w:tc>
        <w:tc>
          <w:tcPr>
            <w:tcW w:w="405" w:type="dxa"/>
            <w:vMerge w:val="restart"/>
            <w:hideMark/>
          </w:tcPr>
          <w:p w:rsidR="0053605C" w:rsidRDefault="006E6719">
            <w:r>
              <w:t>1</w:t>
            </w:r>
          </w:p>
        </w:tc>
        <w:tc>
          <w:tcPr>
            <w:tcW w:w="570" w:type="dxa"/>
            <w:hideMark/>
          </w:tcPr>
          <w:p w:rsidR="0053605C" w:rsidRDefault="006E6719">
            <w:r>
              <w:t>8</w:t>
            </w:r>
          </w:p>
        </w:tc>
        <w:tc>
          <w:tcPr>
            <w:tcW w:w="4530" w:type="dxa"/>
            <w:hideMark/>
          </w:tcPr>
          <w:p w:rsidR="0053605C" w:rsidRDefault="006E6719">
            <w:r>
              <w:t>Растачивать, выдерживая размер 46+0,62</w:t>
            </w:r>
          </w:p>
        </w:tc>
        <w:tc>
          <w:tcPr>
            <w:tcW w:w="780" w:type="dxa"/>
            <w:hideMark/>
          </w:tcPr>
          <w:p w:rsidR="0053605C" w:rsidRDefault="006E6719">
            <w:r>
              <w:t>IT 14   Ra 12,5</w:t>
            </w:r>
          </w:p>
        </w:tc>
      </w:tr>
      <w:tr w:rsidR="0053605C">
        <w:trPr>
          <w:divId w:val="1968775163"/>
          <w:cantSplit/>
          <w:trHeight w:val="528"/>
          <w:tblCellSpacing w:w="0" w:type="dxa"/>
        </w:trPr>
        <w:tc>
          <w:tcPr>
            <w:tcW w:w="315" w:type="dxa"/>
            <w:hideMark/>
          </w:tcPr>
          <w:p w:rsidR="0053605C" w:rsidRDefault="0053605C"/>
        </w:tc>
        <w:tc>
          <w:tcPr>
            <w:tcW w:w="0" w:type="auto"/>
            <w:vMerge/>
            <w:vAlign w:val="center"/>
            <w:hideMark/>
          </w:tcPr>
          <w:p w:rsidR="0053605C" w:rsidRDefault="0053605C"/>
        </w:tc>
        <w:tc>
          <w:tcPr>
            <w:tcW w:w="1470" w:type="dxa"/>
            <w:hideMark/>
          </w:tcPr>
          <w:p w:rsidR="0053605C" w:rsidRDefault="0053605C">
            <w:pPr>
              <w:rPr>
                <w:sz w:val="20"/>
                <w:szCs w:val="20"/>
              </w:rPr>
            </w:pPr>
          </w:p>
        </w:tc>
        <w:tc>
          <w:tcPr>
            <w:tcW w:w="0" w:type="auto"/>
            <w:vMerge/>
            <w:vAlign w:val="center"/>
            <w:hideMark/>
          </w:tcPr>
          <w:p w:rsidR="0053605C" w:rsidRDefault="0053605C"/>
        </w:tc>
        <w:tc>
          <w:tcPr>
            <w:tcW w:w="0" w:type="auto"/>
            <w:vMerge/>
            <w:vAlign w:val="center"/>
            <w:hideMark/>
          </w:tcPr>
          <w:p w:rsidR="0053605C" w:rsidRDefault="0053605C"/>
        </w:tc>
        <w:tc>
          <w:tcPr>
            <w:tcW w:w="570" w:type="dxa"/>
            <w:hideMark/>
          </w:tcPr>
          <w:p w:rsidR="0053605C" w:rsidRDefault="006E6719">
            <w:r>
              <w:t>7</w:t>
            </w:r>
          </w:p>
        </w:tc>
        <w:tc>
          <w:tcPr>
            <w:tcW w:w="4530" w:type="dxa"/>
            <w:hideMark/>
          </w:tcPr>
          <w:p w:rsidR="0053605C" w:rsidRDefault="006E6719">
            <w:r>
              <w:t>Растачивать, выдерживая размер 40+0,62</w:t>
            </w:r>
          </w:p>
        </w:tc>
        <w:tc>
          <w:tcPr>
            <w:tcW w:w="780" w:type="dxa"/>
            <w:hideMark/>
          </w:tcPr>
          <w:p w:rsidR="0053605C" w:rsidRDefault="006E6719">
            <w:r>
              <w:t>IT 14   Ra 12,5</w:t>
            </w:r>
          </w:p>
        </w:tc>
      </w:tr>
      <w:tr w:rsidR="0053605C">
        <w:trPr>
          <w:divId w:val="1968775163"/>
          <w:cantSplit/>
          <w:trHeight w:val="528"/>
          <w:tblCellSpacing w:w="0" w:type="dxa"/>
        </w:trPr>
        <w:tc>
          <w:tcPr>
            <w:tcW w:w="315" w:type="dxa"/>
            <w:hideMark/>
          </w:tcPr>
          <w:p w:rsidR="0053605C" w:rsidRDefault="0053605C"/>
        </w:tc>
        <w:tc>
          <w:tcPr>
            <w:tcW w:w="900" w:type="dxa"/>
            <w:hideMark/>
          </w:tcPr>
          <w:p w:rsidR="0053605C" w:rsidRDefault="0053605C">
            <w:pPr>
              <w:rPr>
                <w:sz w:val="20"/>
                <w:szCs w:val="20"/>
              </w:rPr>
            </w:pPr>
          </w:p>
        </w:tc>
        <w:tc>
          <w:tcPr>
            <w:tcW w:w="1470" w:type="dxa"/>
            <w:hideMark/>
          </w:tcPr>
          <w:p w:rsidR="0053605C" w:rsidRDefault="0053605C">
            <w:pPr>
              <w:rPr>
                <w:sz w:val="20"/>
                <w:szCs w:val="20"/>
              </w:rPr>
            </w:pPr>
          </w:p>
        </w:tc>
        <w:tc>
          <w:tcPr>
            <w:tcW w:w="0" w:type="auto"/>
            <w:vMerge/>
            <w:vAlign w:val="center"/>
            <w:hideMark/>
          </w:tcPr>
          <w:p w:rsidR="0053605C" w:rsidRDefault="0053605C"/>
        </w:tc>
        <w:tc>
          <w:tcPr>
            <w:tcW w:w="0" w:type="auto"/>
            <w:vMerge/>
            <w:vAlign w:val="center"/>
            <w:hideMark/>
          </w:tcPr>
          <w:p w:rsidR="0053605C" w:rsidRDefault="0053605C"/>
        </w:tc>
        <w:tc>
          <w:tcPr>
            <w:tcW w:w="570" w:type="dxa"/>
            <w:hideMark/>
          </w:tcPr>
          <w:p w:rsidR="0053605C" w:rsidRDefault="006E6719">
            <w:r>
              <w:t>3</w:t>
            </w:r>
          </w:p>
        </w:tc>
        <w:tc>
          <w:tcPr>
            <w:tcW w:w="4530" w:type="dxa"/>
            <w:hideMark/>
          </w:tcPr>
          <w:p w:rsidR="0053605C" w:rsidRDefault="006E6719">
            <w:r>
              <w:t>Растачивать, выдерживая размер 40+0,62</w:t>
            </w:r>
          </w:p>
        </w:tc>
        <w:tc>
          <w:tcPr>
            <w:tcW w:w="780" w:type="dxa"/>
            <w:hideMark/>
          </w:tcPr>
          <w:p w:rsidR="0053605C" w:rsidRDefault="006E6719">
            <w:r>
              <w:t>IT 14   Ra 12,5</w:t>
            </w:r>
          </w:p>
        </w:tc>
      </w:tr>
      <w:tr w:rsidR="0053605C">
        <w:trPr>
          <w:divId w:val="1968775163"/>
          <w:cantSplit/>
          <w:trHeight w:val="528"/>
          <w:tblCellSpacing w:w="0" w:type="dxa"/>
        </w:trPr>
        <w:tc>
          <w:tcPr>
            <w:tcW w:w="315" w:type="dxa"/>
            <w:hideMark/>
          </w:tcPr>
          <w:p w:rsidR="0053605C" w:rsidRDefault="0053605C"/>
        </w:tc>
        <w:tc>
          <w:tcPr>
            <w:tcW w:w="900" w:type="dxa"/>
            <w:hideMark/>
          </w:tcPr>
          <w:p w:rsidR="0053605C" w:rsidRDefault="0053605C">
            <w:pPr>
              <w:rPr>
                <w:sz w:val="20"/>
                <w:szCs w:val="20"/>
              </w:rPr>
            </w:pPr>
          </w:p>
        </w:tc>
        <w:tc>
          <w:tcPr>
            <w:tcW w:w="1470" w:type="dxa"/>
            <w:hideMark/>
          </w:tcPr>
          <w:p w:rsidR="0053605C" w:rsidRDefault="0053605C">
            <w:pPr>
              <w:rPr>
                <w:sz w:val="20"/>
                <w:szCs w:val="20"/>
              </w:rPr>
            </w:pPr>
          </w:p>
        </w:tc>
        <w:tc>
          <w:tcPr>
            <w:tcW w:w="0" w:type="auto"/>
            <w:vMerge/>
            <w:vAlign w:val="center"/>
            <w:hideMark/>
          </w:tcPr>
          <w:p w:rsidR="0053605C" w:rsidRDefault="0053605C"/>
        </w:tc>
        <w:tc>
          <w:tcPr>
            <w:tcW w:w="0" w:type="auto"/>
            <w:vMerge/>
            <w:vAlign w:val="center"/>
            <w:hideMark/>
          </w:tcPr>
          <w:p w:rsidR="0053605C" w:rsidRDefault="0053605C"/>
        </w:tc>
        <w:tc>
          <w:tcPr>
            <w:tcW w:w="570" w:type="dxa"/>
            <w:hideMark/>
          </w:tcPr>
          <w:p w:rsidR="0053605C" w:rsidRDefault="006E6719">
            <w:r>
              <w:t>4</w:t>
            </w:r>
          </w:p>
        </w:tc>
        <w:tc>
          <w:tcPr>
            <w:tcW w:w="4530" w:type="dxa"/>
            <w:hideMark/>
          </w:tcPr>
          <w:p w:rsidR="0053605C" w:rsidRDefault="006E6719">
            <w:r>
              <w:t>Растачивать, выдерживая размер 74+0,74</w:t>
            </w:r>
          </w:p>
        </w:tc>
        <w:tc>
          <w:tcPr>
            <w:tcW w:w="780" w:type="dxa"/>
            <w:hideMark/>
          </w:tcPr>
          <w:p w:rsidR="0053605C" w:rsidRDefault="006E6719">
            <w:r>
              <w:t>IT 14   Ra 12,5</w:t>
            </w:r>
          </w:p>
        </w:tc>
      </w:tr>
      <w:tr w:rsidR="0053605C">
        <w:trPr>
          <w:divId w:val="1968775163"/>
          <w:cantSplit/>
          <w:trHeight w:val="528"/>
          <w:tblCellSpacing w:w="0" w:type="dxa"/>
        </w:trPr>
        <w:tc>
          <w:tcPr>
            <w:tcW w:w="315" w:type="dxa"/>
            <w:hideMark/>
          </w:tcPr>
          <w:p w:rsidR="0053605C" w:rsidRDefault="0053605C"/>
        </w:tc>
        <w:tc>
          <w:tcPr>
            <w:tcW w:w="900" w:type="dxa"/>
            <w:hideMark/>
          </w:tcPr>
          <w:p w:rsidR="0053605C" w:rsidRDefault="0053605C">
            <w:pPr>
              <w:rPr>
                <w:sz w:val="20"/>
                <w:szCs w:val="20"/>
              </w:rPr>
            </w:pPr>
          </w:p>
        </w:tc>
        <w:tc>
          <w:tcPr>
            <w:tcW w:w="1470" w:type="dxa"/>
            <w:hideMark/>
          </w:tcPr>
          <w:p w:rsidR="0053605C" w:rsidRDefault="0053605C">
            <w:pPr>
              <w:rPr>
                <w:sz w:val="20"/>
                <w:szCs w:val="20"/>
              </w:rPr>
            </w:pPr>
          </w:p>
        </w:tc>
        <w:tc>
          <w:tcPr>
            <w:tcW w:w="0" w:type="auto"/>
            <w:vMerge/>
            <w:vAlign w:val="center"/>
            <w:hideMark/>
          </w:tcPr>
          <w:p w:rsidR="0053605C" w:rsidRDefault="0053605C"/>
        </w:tc>
        <w:tc>
          <w:tcPr>
            <w:tcW w:w="0" w:type="auto"/>
            <w:vMerge/>
            <w:vAlign w:val="center"/>
            <w:hideMark/>
          </w:tcPr>
          <w:p w:rsidR="0053605C" w:rsidRDefault="0053605C"/>
        </w:tc>
        <w:tc>
          <w:tcPr>
            <w:tcW w:w="570" w:type="dxa"/>
            <w:hideMark/>
          </w:tcPr>
          <w:p w:rsidR="0053605C" w:rsidRDefault="006E6719">
            <w:r>
              <w:t>5</w:t>
            </w:r>
          </w:p>
        </w:tc>
        <w:tc>
          <w:tcPr>
            <w:tcW w:w="4530" w:type="dxa"/>
            <w:hideMark/>
          </w:tcPr>
          <w:p w:rsidR="0053605C" w:rsidRDefault="006E6719">
            <w:r>
              <w:t>Растачивать, выдерживая размер 30,35+1</w:t>
            </w:r>
          </w:p>
        </w:tc>
        <w:tc>
          <w:tcPr>
            <w:tcW w:w="780" w:type="dxa"/>
            <w:hideMark/>
          </w:tcPr>
          <w:p w:rsidR="0053605C" w:rsidRDefault="006E6719">
            <w:r>
              <w:t>IT 15    Ra 50</w:t>
            </w:r>
          </w:p>
        </w:tc>
      </w:tr>
      <w:tr w:rsidR="0053605C">
        <w:trPr>
          <w:divId w:val="1968775163"/>
          <w:cantSplit/>
          <w:trHeight w:val="528"/>
          <w:tblCellSpacing w:w="0" w:type="dxa"/>
        </w:trPr>
        <w:tc>
          <w:tcPr>
            <w:tcW w:w="315" w:type="dxa"/>
            <w:hideMark/>
          </w:tcPr>
          <w:p w:rsidR="0053605C" w:rsidRDefault="0053605C"/>
        </w:tc>
        <w:tc>
          <w:tcPr>
            <w:tcW w:w="900" w:type="dxa"/>
            <w:hideMark/>
          </w:tcPr>
          <w:p w:rsidR="0053605C" w:rsidRDefault="0053605C">
            <w:pPr>
              <w:rPr>
                <w:sz w:val="20"/>
                <w:szCs w:val="20"/>
              </w:rPr>
            </w:pPr>
          </w:p>
        </w:tc>
        <w:tc>
          <w:tcPr>
            <w:tcW w:w="1470" w:type="dxa"/>
            <w:hideMark/>
          </w:tcPr>
          <w:p w:rsidR="0053605C" w:rsidRDefault="0053605C">
            <w:pPr>
              <w:rPr>
                <w:sz w:val="20"/>
                <w:szCs w:val="20"/>
              </w:rPr>
            </w:pPr>
          </w:p>
        </w:tc>
        <w:tc>
          <w:tcPr>
            <w:tcW w:w="0" w:type="auto"/>
            <w:vMerge/>
            <w:vAlign w:val="center"/>
            <w:hideMark/>
          </w:tcPr>
          <w:p w:rsidR="0053605C" w:rsidRDefault="0053605C"/>
        </w:tc>
        <w:tc>
          <w:tcPr>
            <w:tcW w:w="0" w:type="auto"/>
            <w:vMerge/>
            <w:vAlign w:val="center"/>
            <w:hideMark/>
          </w:tcPr>
          <w:p w:rsidR="0053605C" w:rsidRDefault="0053605C"/>
        </w:tc>
        <w:tc>
          <w:tcPr>
            <w:tcW w:w="570" w:type="dxa"/>
            <w:hideMark/>
          </w:tcPr>
          <w:p w:rsidR="0053605C" w:rsidRDefault="006E6719">
            <w:r>
              <w:t>5</w:t>
            </w:r>
          </w:p>
        </w:tc>
        <w:tc>
          <w:tcPr>
            <w:tcW w:w="4530" w:type="dxa"/>
            <w:hideMark/>
          </w:tcPr>
          <w:p w:rsidR="0053605C" w:rsidRDefault="006E6719">
            <w:r>
              <w:t>Растачивать, выдерживая размер 31,66+0,25</w:t>
            </w:r>
          </w:p>
        </w:tc>
        <w:tc>
          <w:tcPr>
            <w:tcW w:w="780" w:type="dxa"/>
            <w:hideMark/>
          </w:tcPr>
          <w:p w:rsidR="0053605C" w:rsidRDefault="006E6719">
            <w:r>
              <w:t>IT 12   Ra 12,4</w:t>
            </w:r>
          </w:p>
        </w:tc>
      </w:tr>
      <w:tr w:rsidR="0053605C">
        <w:trPr>
          <w:divId w:val="1968775163"/>
          <w:cantSplit/>
          <w:trHeight w:val="528"/>
          <w:tblCellSpacing w:w="0" w:type="dxa"/>
        </w:trPr>
        <w:tc>
          <w:tcPr>
            <w:tcW w:w="315" w:type="dxa"/>
            <w:hideMark/>
          </w:tcPr>
          <w:p w:rsidR="0053605C" w:rsidRDefault="0053605C"/>
        </w:tc>
        <w:tc>
          <w:tcPr>
            <w:tcW w:w="900" w:type="dxa"/>
            <w:hideMark/>
          </w:tcPr>
          <w:p w:rsidR="0053605C" w:rsidRDefault="0053605C">
            <w:pPr>
              <w:rPr>
                <w:sz w:val="20"/>
                <w:szCs w:val="20"/>
              </w:rPr>
            </w:pPr>
          </w:p>
        </w:tc>
        <w:tc>
          <w:tcPr>
            <w:tcW w:w="1470" w:type="dxa"/>
            <w:hideMark/>
          </w:tcPr>
          <w:p w:rsidR="0053605C" w:rsidRDefault="0053605C">
            <w:pPr>
              <w:rPr>
                <w:sz w:val="20"/>
                <w:szCs w:val="20"/>
              </w:rPr>
            </w:pPr>
          </w:p>
        </w:tc>
        <w:tc>
          <w:tcPr>
            <w:tcW w:w="0" w:type="auto"/>
            <w:vMerge/>
            <w:vAlign w:val="center"/>
            <w:hideMark/>
          </w:tcPr>
          <w:p w:rsidR="0053605C" w:rsidRDefault="0053605C"/>
        </w:tc>
        <w:tc>
          <w:tcPr>
            <w:tcW w:w="0" w:type="auto"/>
            <w:vMerge/>
            <w:vAlign w:val="center"/>
            <w:hideMark/>
          </w:tcPr>
          <w:p w:rsidR="0053605C" w:rsidRDefault="0053605C"/>
        </w:tc>
        <w:tc>
          <w:tcPr>
            <w:tcW w:w="570" w:type="dxa"/>
            <w:hideMark/>
          </w:tcPr>
          <w:p w:rsidR="0053605C" w:rsidRDefault="006E6719">
            <w:r>
              <w:t>5</w:t>
            </w:r>
          </w:p>
        </w:tc>
        <w:tc>
          <w:tcPr>
            <w:tcW w:w="4530" w:type="dxa"/>
            <w:hideMark/>
          </w:tcPr>
          <w:p w:rsidR="0053605C" w:rsidRDefault="006E6719">
            <w:r>
              <w:t>Растачивать, выдерживая размер 32+0,062</w:t>
            </w:r>
          </w:p>
        </w:tc>
        <w:tc>
          <w:tcPr>
            <w:tcW w:w="780" w:type="dxa"/>
            <w:hideMark/>
          </w:tcPr>
          <w:p w:rsidR="0053605C" w:rsidRDefault="006E6719">
            <w:r>
              <w:t>IT 9   Ra 6,3</w:t>
            </w:r>
          </w:p>
        </w:tc>
      </w:tr>
      <w:tr w:rsidR="0053605C">
        <w:trPr>
          <w:divId w:val="1968775163"/>
          <w:cantSplit/>
          <w:trHeight w:val="528"/>
          <w:tblCellSpacing w:w="0" w:type="dxa"/>
        </w:trPr>
        <w:tc>
          <w:tcPr>
            <w:tcW w:w="315" w:type="dxa"/>
            <w:hideMark/>
          </w:tcPr>
          <w:p w:rsidR="0053605C" w:rsidRDefault="0053605C"/>
        </w:tc>
        <w:tc>
          <w:tcPr>
            <w:tcW w:w="900" w:type="dxa"/>
            <w:hideMark/>
          </w:tcPr>
          <w:p w:rsidR="0053605C" w:rsidRDefault="0053605C">
            <w:pPr>
              <w:rPr>
                <w:sz w:val="20"/>
                <w:szCs w:val="20"/>
              </w:rPr>
            </w:pPr>
          </w:p>
        </w:tc>
        <w:tc>
          <w:tcPr>
            <w:tcW w:w="1470" w:type="dxa"/>
            <w:hideMark/>
          </w:tcPr>
          <w:p w:rsidR="0053605C" w:rsidRDefault="0053605C">
            <w:pPr>
              <w:rPr>
                <w:sz w:val="20"/>
                <w:szCs w:val="20"/>
              </w:rPr>
            </w:pPr>
          </w:p>
        </w:tc>
        <w:tc>
          <w:tcPr>
            <w:tcW w:w="0" w:type="auto"/>
            <w:vMerge/>
            <w:vAlign w:val="center"/>
            <w:hideMark/>
          </w:tcPr>
          <w:p w:rsidR="0053605C" w:rsidRDefault="0053605C"/>
        </w:tc>
        <w:tc>
          <w:tcPr>
            <w:tcW w:w="0" w:type="auto"/>
            <w:vMerge/>
            <w:vAlign w:val="center"/>
            <w:hideMark/>
          </w:tcPr>
          <w:p w:rsidR="0053605C" w:rsidRDefault="0053605C"/>
        </w:tc>
        <w:tc>
          <w:tcPr>
            <w:tcW w:w="570" w:type="dxa"/>
            <w:hideMark/>
          </w:tcPr>
          <w:p w:rsidR="0053605C" w:rsidRDefault="006E6719">
            <w:r>
              <w:t>9</w:t>
            </w:r>
          </w:p>
        </w:tc>
        <w:tc>
          <w:tcPr>
            <w:tcW w:w="4530" w:type="dxa"/>
            <w:hideMark/>
          </w:tcPr>
          <w:p w:rsidR="0053605C" w:rsidRDefault="006E6719">
            <w:r>
              <w:t>Растачивать, выдерживая размер 38,35+1</w:t>
            </w:r>
          </w:p>
        </w:tc>
        <w:tc>
          <w:tcPr>
            <w:tcW w:w="780" w:type="dxa"/>
            <w:hideMark/>
          </w:tcPr>
          <w:p w:rsidR="0053605C" w:rsidRDefault="006E6719">
            <w:r>
              <w:t>IT 15    Ra 50</w:t>
            </w:r>
          </w:p>
        </w:tc>
      </w:tr>
      <w:tr w:rsidR="0053605C">
        <w:trPr>
          <w:divId w:val="1968775163"/>
          <w:cantSplit/>
          <w:trHeight w:val="528"/>
          <w:tblCellSpacing w:w="0" w:type="dxa"/>
        </w:trPr>
        <w:tc>
          <w:tcPr>
            <w:tcW w:w="315" w:type="dxa"/>
            <w:hideMark/>
          </w:tcPr>
          <w:p w:rsidR="0053605C" w:rsidRDefault="0053605C"/>
        </w:tc>
        <w:tc>
          <w:tcPr>
            <w:tcW w:w="900" w:type="dxa"/>
            <w:hideMark/>
          </w:tcPr>
          <w:p w:rsidR="0053605C" w:rsidRDefault="0053605C">
            <w:pPr>
              <w:rPr>
                <w:sz w:val="20"/>
                <w:szCs w:val="20"/>
              </w:rPr>
            </w:pPr>
          </w:p>
        </w:tc>
        <w:tc>
          <w:tcPr>
            <w:tcW w:w="1470" w:type="dxa"/>
            <w:hideMark/>
          </w:tcPr>
          <w:p w:rsidR="0053605C" w:rsidRDefault="0053605C">
            <w:pPr>
              <w:rPr>
                <w:sz w:val="20"/>
                <w:szCs w:val="20"/>
              </w:rPr>
            </w:pPr>
          </w:p>
        </w:tc>
        <w:tc>
          <w:tcPr>
            <w:tcW w:w="0" w:type="auto"/>
            <w:vMerge/>
            <w:vAlign w:val="center"/>
            <w:hideMark/>
          </w:tcPr>
          <w:p w:rsidR="0053605C" w:rsidRDefault="0053605C"/>
        </w:tc>
        <w:tc>
          <w:tcPr>
            <w:tcW w:w="0" w:type="auto"/>
            <w:vMerge/>
            <w:vAlign w:val="center"/>
            <w:hideMark/>
          </w:tcPr>
          <w:p w:rsidR="0053605C" w:rsidRDefault="0053605C"/>
        </w:tc>
        <w:tc>
          <w:tcPr>
            <w:tcW w:w="570" w:type="dxa"/>
            <w:hideMark/>
          </w:tcPr>
          <w:p w:rsidR="0053605C" w:rsidRDefault="006E6719">
            <w:r>
              <w:t>9</w:t>
            </w:r>
          </w:p>
        </w:tc>
        <w:tc>
          <w:tcPr>
            <w:tcW w:w="4530" w:type="dxa"/>
            <w:hideMark/>
          </w:tcPr>
          <w:p w:rsidR="0053605C" w:rsidRDefault="006E6719">
            <w:r>
              <w:t>Растачивать, выдерживая размер 39,66+0,25</w:t>
            </w:r>
          </w:p>
        </w:tc>
        <w:tc>
          <w:tcPr>
            <w:tcW w:w="780" w:type="dxa"/>
            <w:hideMark/>
          </w:tcPr>
          <w:p w:rsidR="0053605C" w:rsidRDefault="006E6719">
            <w:r>
              <w:t>IT 12   Ra 12,5</w:t>
            </w:r>
          </w:p>
        </w:tc>
      </w:tr>
      <w:tr w:rsidR="0053605C">
        <w:trPr>
          <w:divId w:val="1968775163"/>
          <w:cantSplit/>
          <w:trHeight w:val="528"/>
          <w:tblCellSpacing w:w="0" w:type="dxa"/>
        </w:trPr>
        <w:tc>
          <w:tcPr>
            <w:tcW w:w="315" w:type="dxa"/>
            <w:hideMark/>
          </w:tcPr>
          <w:p w:rsidR="0053605C" w:rsidRDefault="0053605C"/>
        </w:tc>
        <w:tc>
          <w:tcPr>
            <w:tcW w:w="900" w:type="dxa"/>
            <w:hideMark/>
          </w:tcPr>
          <w:p w:rsidR="0053605C" w:rsidRDefault="0053605C">
            <w:pPr>
              <w:rPr>
                <w:sz w:val="20"/>
                <w:szCs w:val="20"/>
              </w:rPr>
            </w:pPr>
          </w:p>
        </w:tc>
        <w:tc>
          <w:tcPr>
            <w:tcW w:w="1470" w:type="dxa"/>
            <w:hideMark/>
          </w:tcPr>
          <w:p w:rsidR="0053605C" w:rsidRDefault="0053605C">
            <w:pPr>
              <w:rPr>
                <w:sz w:val="20"/>
                <w:szCs w:val="20"/>
              </w:rPr>
            </w:pPr>
          </w:p>
        </w:tc>
        <w:tc>
          <w:tcPr>
            <w:tcW w:w="0" w:type="auto"/>
            <w:vMerge/>
            <w:vAlign w:val="center"/>
            <w:hideMark/>
          </w:tcPr>
          <w:p w:rsidR="0053605C" w:rsidRDefault="0053605C"/>
        </w:tc>
        <w:tc>
          <w:tcPr>
            <w:tcW w:w="0" w:type="auto"/>
            <w:vMerge/>
            <w:vAlign w:val="center"/>
            <w:hideMark/>
          </w:tcPr>
          <w:p w:rsidR="0053605C" w:rsidRDefault="0053605C"/>
        </w:tc>
        <w:tc>
          <w:tcPr>
            <w:tcW w:w="5895" w:type="dxa"/>
            <w:gridSpan w:val="3"/>
            <w:hideMark/>
          </w:tcPr>
          <w:p w:rsidR="0053605C" w:rsidRDefault="006E6719">
            <w:r>
              <w:t>Окончание таблицы 20</w:t>
            </w:r>
          </w:p>
        </w:tc>
      </w:tr>
      <w:tr w:rsidR="0053605C">
        <w:trPr>
          <w:divId w:val="1968775163"/>
          <w:cantSplit/>
          <w:trHeight w:val="528"/>
          <w:tblCellSpacing w:w="0" w:type="dxa"/>
        </w:trPr>
        <w:tc>
          <w:tcPr>
            <w:tcW w:w="315" w:type="dxa"/>
            <w:hideMark/>
          </w:tcPr>
          <w:p w:rsidR="0053605C" w:rsidRDefault="0053605C"/>
        </w:tc>
        <w:tc>
          <w:tcPr>
            <w:tcW w:w="900" w:type="dxa"/>
            <w:hideMark/>
          </w:tcPr>
          <w:p w:rsidR="0053605C" w:rsidRDefault="0053605C">
            <w:pPr>
              <w:rPr>
                <w:sz w:val="20"/>
                <w:szCs w:val="20"/>
              </w:rPr>
            </w:pPr>
          </w:p>
        </w:tc>
        <w:tc>
          <w:tcPr>
            <w:tcW w:w="1470" w:type="dxa"/>
            <w:hideMark/>
          </w:tcPr>
          <w:p w:rsidR="0053605C" w:rsidRDefault="0053605C">
            <w:pPr>
              <w:rPr>
                <w:sz w:val="20"/>
                <w:szCs w:val="20"/>
              </w:rPr>
            </w:pPr>
          </w:p>
        </w:tc>
        <w:tc>
          <w:tcPr>
            <w:tcW w:w="0" w:type="auto"/>
            <w:vMerge/>
            <w:vAlign w:val="center"/>
            <w:hideMark/>
          </w:tcPr>
          <w:p w:rsidR="0053605C" w:rsidRDefault="0053605C"/>
        </w:tc>
        <w:tc>
          <w:tcPr>
            <w:tcW w:w="0" w:type="auto"/>
            <w:vMerge/>
            <w:vAlign w:val="center"/>
            <w:hideMark/>
          </w:tcPr>
          <w:p w:rsidR="0053605C" w:rsidRDefault="0053605C"/>
        </w:tc>
        <w:tc>
          <w:tcPr>
            <w:tcW w:w="570" w:type="dxa"/>
            <w:hideMark/>
          </w:tcPr>
          <w:p w:rsidR="0053605C" w:rsidRDefault="006E6719">
            <w:r>
              <w:t>9</w:t>
            </w:r>
          </w:p>
        </w:tc>
        <w:tc>
          <w:tcPr>
            <w:tcW w:w="4530" w:type="dxa"/>
            <w:hideMark/>
          </w:tcPr>
          <w:p w:rsidR="0053605C" w:rsidRDefault="006E6719">
            <w:r>
              <w:t>Растачивать, выдерживая размер 40+0,062</w:t>
            </w:r>
          </w:p>
        </w:tc>
        <w:tc>
          <w:tcPr>
            <w:tcW w:w="780" w:type="dxa"/>
            <w:hideMark/>
          </w:tcPr>
          <w:p w:rsidR="0053605C" w:rsidRDefault="006E6719">
            <w:r>
              <w:t>IT 9   Ra 6,3</w:t>
            </w:r>
          </w:p>
        </w:tc>
      </w:tr>
      <w:tr w:rsidR="0053605C">
        <w:trPr>
          <w:divId w:val="1968775163"/>
          <w:cantSplit/>
          <w:trHeight w:val="528"/>
          <w:tblCellSpacing w:w="0" w:type="dxa"/>
        </w:trPr>
        <w:tc>
          <w:tcPr>
            <w:tcW w:w="315" w:type="dxa"/>
            <w:hideMark/>
          </w:tcPr>
          <w:p w:rsidR="0053605C" w:rsidRDefault="0053605C"/>
        </w:tc>
        <w:tc>
          <w:tcPr>
            <w:tcW w:w="900" w:type="dxa"/>
            <w:hideMark/>
          </w:tcPr>
          <w:p w:rsidR="0053605C" w:rsidRDefault="0053605C">
            <w:pPr>
              <w:rPr>
                <w:sz w:val="20"/>
                <w:szCs w:val="20"/>
              </w:rPr>
            </w:pPr>
          </w:p>
        </w:tc>
        <w:tc>
          <w:tcPr>
            <w:tcW w:w="1470" w:type="dxa"/>
            <w:hideMark/>
          </w:tcPr>
          <w:p w:rsidR="0053605C" w:rsidRDefault="0053605C">
            <w:pPr>
              <w:rPr>
                <w:sz w:val="20"/>
                <w:szCs w:val="20"/>
              </w:rPr>
            </w:pPr>
          </w:p>
        </w:tc>
        <w:tc>
          <w:tcPr>
            <w:tcW w:w="0" w:type="auto"/>
            <w:vMerge/>
            <w:vAlign w:val="center"/>
            <w:hideMark/>
          </w:tcPr>
          <w:p w:rsidR="0053605C" w:rsidRDefault="0053605C"/>
        </w:tc>
        <w:tc>
          <w:tcPr>
            <w:tcW w:w="0" w:type="auto"/>
            <w:vMerge/>
            <w:vAlign w:val="center"/>
            <w:hideMark/>
          </w:tcPr>
          <w:p w:rsidR="0053605C" w:rsidRDefault="0053605C"/>
        </w:tc>
        <w:tc>
          <w:tcPr>
            <w:tcW w:w="570" w:type="dxa"/>
            <w:hideMark/>
          </w:tcPr>
          <w:p w:rsidR="0053605C" w:rsidRDefault="006E6719">
            <w:r>
              <w:t>10</w:t>
            </w:r>
          </w:p>
        </w:tc>
        <w:tc>
          <w:tcPr>
            <w:tcW w:w="4530" w:type="dxa"/>
            <w:hideMark/>
          </w:tcPr>
          <w:p w:rsidR="0053605C" w:rsidRDefault="006E6719">
            <w:r>
              <w:t>Расточить торцевым точением, выдерживая размер 90 мм</w:t>
            </w:r>
          </w:p>
        </w:tc>
        <w:tc>
          <w:tcPr>
            <w:tcW w:w="780" w:type="dxa"/>
            <w:hideMark/>
          </w:tcPr>
          <w:p w:rsidR="0053605C" w:rsidRDefault="006E6719">
            <w:r>
              <w:t>IT 14   Ra 12,5</w:t>
            </w:r>
          </w:p>
        </w:tc>
      </w:tr>
      <w:tr w:rsidR="0053605C">
        <w:trPr>
          <w:divId w:val="1968775163"/>
          <w:cantSplit/>
          <w:trHeight w:val="528"/>
          <w:tblCellSpacing w:w="0" w:type="dxa"/>
        </w:trPr>
        <w:tc>
          <w:tcPr>
            <w:tcW w:w="315" w:type="dxa"/>
            <w:hideMark/>
          </w:tcPr>
          <w:p w:rsidR="0053605C" w:rsidRDefault="0053605C"/>
        </w:tc>
        <w:tc>
          <w:tcPr>
            <w:tcW w:w="900" w:type="dxa"/>
            <w:hideMark/>
          </w:tcPr>
          <w:p w:rsidR="0053605C" w:rsidRDefault="0053605C">
            <w:pPr>
              <w:rPr>
                <w:sz w:val="20"/>
                <w:szCs w:val="20"/>
              </w:rPr>
            </w:pPr>
          </w:p>
        </w:tc>
        <w:tc>
          <w:tcPr>
            <w:tcW w:w="1470" w:type="dxa"/>
            <w:hideMark/>
          </w:tcPr>
          <w:p w:rsidR="0053605C" w:rsidRDefault="0053605C">
            <w:pPr>
              <w:rPr>
                <w:sz w:val="20"/>
                <w:szCs w:val="20"/>
              </w:rPr>
            </w:pPr>
          </w:p>
        </w:tc>
        <w:tc>
          <w:tcPr>
            <w:tcW w:w="420" w:type="dxa"/>
            <w:vMerge w:val="restart"/>
            <w:hideMark/>
          </w:tcPr>
          <w:p w:rsidR="0053605C" w:rsidRDefault="006E6719">
            <w:r>
              <w:t>1</w:t>
            </w:r>
          </w:p>
        </w:tc>
        <w:tc>
          <w:tcPr>
            <w:tcW w:w="405" w:type="dxa"/>
            <w:vMerge w:val="restart"/>
            <w:hideMark/>
          </w:tcPr>
          <w:p w:rsidR="0053605C" w:rsidRDefault="006E6719">
            <w:r>
              <w:t>2</w:t>
            </w:r>
          </w:p>
        </w:tc>
        <w:tc>
          <w:tcPr>
            <w:tcW w:w="570" w:type="dxa"/>
            <w:hideMark/>
          </w:tcPr>
          <w:p w:rsidR="0053605C" w:rsidRDefault="006E6719">
            <w:r>
              <w:t>12</w:t>
            </w:r>
          </w:p>
        </w:tc>
        <w:tc>
          <w:tcPr>
            <w:tcW w:w="4530" w:type="dxa"/>
            <w:hideMark/>
          </w:tcPr>
          <w:p w:rsidR="0053605C" w:rsidRDefault="006E6719">
            <w:r>
              <w:t>Растачивать, выдерживая размер 23,58+0,84</w:t>
            </w:r>
          </w:p>
        </w:tc>
        <w:tc>
          <w:tcPr>
            <w:tcW w:w="780" w:type="dxa"/>
            <w:hideMark/>
          </w:tcPr>
          <w:p w:rsidR="0053605C" w:rsidRDefault="006E6719">
            <w:r>
              <w:t>IT 15    Ra 50</w:t>
            </w:r>
          </w:p>
        </w:tc>
      </w:tr>
      <w:tr w:rsidR="0053605C">
        <w:trPr>
          <w:divId w:val="1968775163"/>
          <w:cantSplit/>
          <w:trHeight w:val="528"/>
          <w:tblCellSpacing w:w="0" w:type="dxa"/>
        </w:trPr>
        <w:tc>
          <w:tcPr>
            <w:tcW w:w="315" w:type="dxa"/>
            <w:hideMark/>
          </w:tcPr>
          <w:p w:rsidR="0053605C" w:rsidRDefault="0053605C"/>
        </w:tc>
        <w:tc>
          <w:tcPr>
            <w:tcW w:w="900" w:type="dxa"/>
            <w:hideMark/>
          </w:tcPr>
          <w:p w:rsidR="0053605C" w:rsidRDefault="0053605C">
            <w:pPr>
              <w:rPr>
                <w:sz w:val="20"/>
                <w:szCs w:val="20"/>
              </w:rPr>
            </w:pPr>
          </w:p>
        </w:tc>
        <w:tc>
          <w:tcPr>
            <w:tcW w:w="1470" w:type="dxa"/>
            <w:hideMark/>
          </w:tcPr>
          <w:p w:rsidR="0053605C" w:rsidRDefault="0053605C">
            <w:pPr>
              <w:rPr>
                <w:sz w:val="20"/>
                <w:szCs w:val="20"/>
              </w:rPr>
            </w:pPr>
          </w:p>
        </w:tc>
        <w:tc>
          <w:tcPr>
            <w:tcW w:w="0" w:type="auto"/>
            <w:vMerge/>
            <w:vAlign w:val="center"/>
            <w:hideMark/>
          </w:tcPr>
          <w:p w:rsidR="0053605C" w:rsidRDefault="0053605C"/>
        </w:tc>
        <w:tc>
          <w:tcPr>
            <w:tcW w:w="0" w:type="auto"/>
            <w:vMerge/>
            <w:vAlign w:val="center"/>
            <w:hideMark/>
          </w:tcPr>
          <w:p w:rsidR="0053605C" w:rsidRDefault="0053605C"/>
        </w:tc>
        <w:tc>
          <w:tcPr>
            <w:tcW w:w="570" w:type="dxa"/>
            <w:hideMark/>
          </w:tcPr>
          <w:p w:rsidR="0053605C" w:rsidRDefault="006E6719">
            <w:r>
              <w:t>12</w:t>
            </w:r>
          </w:p>
        </w:tc>
        <w:tc>
          <w:tcPr>
            <w:tcW w:w="4530" w:type="dxa"/>
            <w:hideMark/>
          </w:tcPr>
          <w:p w:rsidR="0053605C" w:rsidRDefault="006E6719">
            <w:r>
              <w:t>Растачивать, выдерживая размер 24,7+0,21</w:t>
            </w:r>
          </w:p>
        </w:tc>
        <w:tc>
          <w:tcPr>
            <w:tcW w:w="780" w:type="dxa"/>
            <w:hideMark/>
          </w:tcPr>
          <w:p w:rsidR="0053605C" w:rsidRDefault="006E6719">
            <w:r>
              <w:t>IT 12   Ra 12,5</w:t>
            </w:r>
          </w:p>
        </w:tc>
      </w:tr>
      <w:tr w:rsidR="0053605C">
        <w:trPr>
          <w:divId w:val="1968775163"/>
          <w:cantSplit/>
          <w:trHeight w:val="528"/>
          <w:tblCellSpacing w:w="0" w:type="dxa"/>
        </w:trPr>
        <w:tc>
          <w:tcPr>
            <w:tcW w:w="315" w:type="dxa"/>
            <w:hideMark/>
          </w:tcPr>
          <w:p w:rsidR="0053605C" w:rsidRDefault="0053605C"/>
        </w:tc>
        <w:tc>
          <w:tcPr>
            <w:tcW w:w="900" w:type="dxa"/>
            <w:hideMark/>
          </w:tcPr>
          <w:p w:rsidR="0053605C" w:rsidRDefault="0053605C">
            <w:pPr>
              <w:rPr>
                <w:sz w:val="20"/>
                <w:szCs w:val="20"/>
              </w:rPr>
            </w:pPr>
          </w:p>
        </w:tc>
        <w:tc>
          <w:tcPr>
            <w:tcW w:w="1470" w:type="dxa"/>
            <w:hideMark/>
          </w:tcPr>
          <w:p w:rsidR="0053605C" w:rsidRDefault="0053605C">
            <w:pPr>
              <w:rPr>
                <w:sz w:val="20"/>
                <w:szCs w:val="20"/>
              </w:rPr>
            </w:pPr>
          </w:p>
        </w:tc>
        <w:tc>
          <w:tcPr>
            <w:tcW w:w="0" w:type="auto"/>
            <w:vMerge/>
            <w:vAlign w:val="center"/>
            <w:hideMark/>
          </w:tcPr>
          <w:p w:rsidR="0053605C" w:rsidRDefault="0053605C"/>
        </w:tc>
        <w:tc>
          <w:tcPr>
            <w:tcW w:w="0" w:type="auto"/>
            <w:vMerge/>
            <w:vAlign w:val="center"/>
            <w:hideMark/>
          </w:tcPr>
          <w:p w:rsidR="0053605C" w:rsidRDefault="0053605C"/>
        </w:tc>
        <w:tc>
          <w:tcPr>
            <w:tcW w:w="570" w:type="dxa"/>
            <w:hideMark/>
          </w:tcPr>
          <w:p w:rsidR="0053605C" w:rsidRDefault="006E6719">
            <w:r>
              <w:t>12</w:t>
            </w:r>
          </w:p>
        </w:tc>
        <w:tc>
          <w:tcPr>
            <w:tcW w:w="4530" w:type="dxa"/>
            <w:hideMark/>
          </w:tcPr>
          <w:p w:rsidR="0053605C" w:rsidRDefault="006E6719">
            <w:r>
              <w:t>Растачивать, выдерживая размер 24,7+0,22</w:t>
            </w:r>
          </w:p>
        </w:tc>
        <w:tc>
          <w:tcPr>
            <w:tcW w:w="780" w:type="dxa"/>
            <w:hideMark/>
          </w:tcPr>
          <w:p w:rsidR="0053605C" w:rsidRDefault="006E6719">
            <w:r>
              <w:t>IT 9   Ra 6,3</w:t>
            </w:r>
          </w:p>
        </w:tc>
      </w:tr>
      <w:tr w:rsidR="0053605C">
        <w:trPr>
          <w:divId w:val="1968775163"/>
          <w:cantSplit/>
          <w:trHeight w:val="528"/>
          <w:tblCellSpacing w:w="0" w:type="dxa"/>
        </w:trPr>
        <w:tc>
          <w:tcPr>
            <w:tcW w:w="315" w:type="dxa"/>
            <w:hideMark/>
          </w:tcPr>
          <w:p w:rsidR="0053605C" w:rsidRDefault="0053605C"/>
        </w:tc>
        <w:tc>
          <w:tcPr>
            <w:tcW w:w="900" w:type="dxa"/>
            <w:hideMark/>
          </w:tcPr>
          <w:p w:rsidR="0053605C" w:rsidRDefault="0053605C">
            <w:pPr>
              <w:rPr>
                <w:sz w:val="20"/>
                <w:szCs w:val="20"/>
              </w:rPr>
            </w:pPr>
          </w:p>
        </w:tc>
        <w:tc>
          <w:tcPr>
            <w:tcW w:w="1470" w:type="dxa"/>
            <w:hideMark/>
          </w:tcPr>
          <w:p w:rsidR="0053605C" w:rsidRDefault="0053605C">
            <w:pPr>
              <w:rPr>
                <w:sz w:val="20"/>
                <w:szCs w:val="20"/>
              </w:rPr>
            </w:pPr>
          </w:p>
        </w:tc>
        <w:tc>
          <w:tcPr>
            <w:tcW w:w="0" w:type="auto"/>
            <w:vMerge/>
            <w:vAlign w:val="center"/>
            <w:hideMark/>
          </w:tcPr>
          <w:p w:rsidR="0053605C" w:rsidRDefault="0053605C"/>
        </w:tc>
        <w:tc>
          <w:tcPr>
            <w:tcW w:w="0" w:type="auto"/>
            <w:vMerge/>
            <w:vAlign w:val="center"/>
            <w:hideMark/>
          </w:tcPr>
          <w:p w:rsidR="0053605C" w:rsidRDefault="0053605C"/>
        </w:tc>
        <w:tc>
          <w:tcPr>
            <w:tcW w:w="570" w:type="dxa"/>
            <w:hideMark/>
          </w:tcPr>
          <w:p w:rsidR="0053605C" w:rsidRDefault="006E6719">
            <w:r>
              <w:t>13</w:t>
            </w:r>
          </w:p>
        </w:tc>
        <w:tc>
          <w:tcPr>
            <w:tcW w:w="4530" w:type="dxa"/>
            <w:hideMark/>
          </w:tcPr>
          <w:p w:rsidR="0053605C" w:rsidRDefault="006E6719">
            <w:r>
              <w:t>Растачивать  выдерживая размер 36</w:t>
            </w:r>
          </w:p>
        </w:tc>
        <w:tc>
          <w:tcPr>
            <w:tcW w:w="780" w:type="dxa"/>
            <w:hideMark/>
          </w:tcPr>
          <w:p w:rsidR="0053605C" w:rsidRDefault="006E6719">
            <w:r>
              <w:t>IT 14   Ra 12,5</w:t>
            </w:r>
          </w:p>
        </w:tc>
      </w:tr>
    </w:tbl>
    <w:p w:rsidR="0053605C" w:rsidRPr="006E6719" w:rsidRDefault="006E6719">
      <w:pPr>
        <w:pStyle w:val="a3"/>
        <w:outlineLvl w:val="1"/>
        <w:divId w:val="1968775163"/>
        <w:rPr>
          <w:b/>
          <w:bCs/>
          <w:kern w:val="36"/>
          <w:sz w:val="48"/>
          <w:szCs w:val="48"/>
        </w:rPr>
      </w:pPr>
      <w:r>
        <w:rPr>
          <w:b/>
          <w:bCs/>
          <w:kern w:val="36"/>
          <w:sz w:val="48"/>
          <w:szCs w:val="48"/>
        </w:rPr>
        <w:t>* - в состав каждой операции входят межоперационный контроль и слесарная обработка (снятие заусенцев)</w:t>
      </w:r>
    </w:p>
    <w:p w:rsidR="0053605C" w:rsidRDefault="006E6719">
      <w:pPr>
        <w:pStyle w:val="3"/>
        <w:divId w:val="1968775163"/>
        <w:rPr>
          <w:kern w:val="36"/>
        </w:rPr>
      </w:pPr>
      <w:bookmarkStart w:id="135" w:name="_Toc499821014"/>
      <w:bookmarkStart w:id="136" w:name="_Toc486771506"/>
      <w:bookmarkStart w:id="137" w:name="_Toc486448212"/>
      <w:bookmarkStart w:id="138" w:name="_Toc486298133"/>
      <w:bookmarkEnd w:id="135"/>
      <w:bookmarkEnd w:id="136"/>
      <w:bookmarkEnd w:id="137"/>
      <w:r>
        <w:rPr>
          <w:kern w:val="36"/>
        </w:rPr>
        <w:t>2.4.2.  Режимы резания</w:t>
      </w:r>
      <w:bookmarkEnd w:id="138"/>
    </w:p>
    <w:p w:rsidR="0053605C" w:rsidRPr="006E6719" w:rsidRDefault="006E6719">
      <w:pPr>
        <w:pStyle w:val="a3"/>
        <w:outlineLvl w:val="1"/>
        <w:divId w:val="1968775163"/>
        <w:rPr>
          <w:b/>
          <w:bCs/>
          <w:kern w:val="36"/>
          <w:sz w:val="48"/>
          <w:szCs w:val="48"/>
        </w:rPr>
      </w:pPr>
      <w:r>
        <w:rPr>
          <w:b/>
          <w:bCs/>
          <w:kern w:val="36"/>
          <w:sz w:val="48"/>
          <w:szCs w:val="48"/>
        </w:rPr>
        <w:t xml:space="preserve">Режимы резания при проектировании технологических процессов механической обработки могут быть назначены двумя путями: назначением по справочной литературе или расчетно-аналитическим методом. </w:t>
      </w:r>
    </w:p>
    <w:p w:rsidR="0053605C" w:rsidRDefault="006E6719">
      <w:pPr>
        <w:pStyle w:val="a3"/>
        <w:outlineLvl w:val="1"/>
        <w:divId w:val="1968775163"/>
        <w:rPr>
          <w:b/>
          <w:bCs/>
          <w:kern w:val="36"/>
          <w:sz w:val="48"/>
          <w:szCs w:val="48"/>
        </w:rPr>
      </w:pPr>
      <w:r>
        <w:rPr>
          <w:b/>
          <w:bCs/>
          <w:kern w:val="36"/>
          <w:sz w:val="48"/>
          <w:szCs w:val="48"/>
        </w:rPr>
        <w:t xml:space="preserve">Расчетно-аналитический метод применяется при назначении режимов резания для обработки сложных поверхностей. например при точении длинного тонкого валика или при растачивании, если длина оправки значительна. </w:t>
      </w:r>
    </w:p>
    <w:p w:rsidR="0053605C" w:rsidRDefault="006E6719">
      <w:pPr>
        <w:pStyle w:val="a3"/>
        <w:outlineLvl w:val="1"/>
        <w:divId w:val="1968775163"/>
        <w:rPr>
          <w:b/>
          <w:bCs/>
          <w:kern w:val="36"/>
          <w:sz w:val="48"/>
          <w:szCs w:val="48"/>
        </w:rPr>
      </w:pPr>
      <w:r>
        <w:rPr>
          <w:b/>
          <w:bCs/>
          <w:kern w:val="36"/>
          <w:sz w:val="48"/>
          <w:szCs w:val="48"/>
        </w:rPr>
        <w:t>При назначении режимов резания расчетно-аналитическим методом учитываются характер обработки, тип и размеры инструмента, материал его режущей части, материал и состояние заготовки, тип и состояние оборудования.</w:t>
      </w:r>
    </w:p>
    <w:p w:rsidR="0053605C" w:rsidRDefault="006E6719">
      <w:pPr>
        <w:pStyle w:val="a3"/>
        <w:outlineLvl w:val="1"/>
        <w:divId w:val="1968775163"/>
        <w:rPr>
          <w:b/>
          <w:bCs/>
          <w:kern w:val="36"/>
          <w:sz w:val="48"/>
          <w:szCs w:val="48"/>
        </w:rPr>
      </w:pPr>
      <w:r>
        <w:rPr>
          <w:b/>
          <w:bCs/>
          <w:kern w:val="36"/>
          <w:sz w:val="48"/>
          <w:szCs w:val="48"/>
        </w:rPr>
        <w:t>В данной детали таких «узких» мест не встречается и расчетно-аналитический метод можно использовать лишь для проверки правильности назначения режимов резания для самых точных поверхностей.</w:t>
      </w:r>
    </w:p>
    <w:p w:rsidR="0053605C" w:rsidRDefault="006E6719">
      <w:pPr>
        <w:pStyle w:val="a3"/>
        <w:outlineLvl w:val="1"/>
        <w:divId w:val="1968775163"/>
        <w:rPr>
          <w:b/>
          <w:bCs/>
          <w:kern w:val="36"/>
          <w:sz w:val="48"/>
          <w:szCs w:val="48"/>
        </w:rPr>
      </w:pPr>
      <w:r>
        <w:rPr>
          <w:b/>
          <w:bCs/>
          <w:kern w:val="36"/>
          <w:sz w:val="48"/>
          <w:szCs w:val="48"/>
        </w:rPr>
        <w:t>Исходя из этого, режимы резания для всех поверхностей назначаются из справочной литературы. Назначенные режимы резания приведены в таблице 21.</w:t>
      </w:r>
    </w:p>
    <w:p w:rsidR="0053605C" w:rsidRDefault="006E6719">
      <w:pPr>
        <w:pStyle w:val="a3"/>
        <w:outlineLvl w:val="1"/>
        <w:divId w:val="1968775163"/>
        <w:rPr>
          <w:b/>
          <w:bCs/>
          <w:kern w:val="36"/>
          <w:sz w:val="48"/>
          <w:szCs w:val="48"/>
        </w:rPr>
      </w:pPr>
      <w:r>
        <w:rPr>
          <w:b/>
          <w:bCs/>
          <w:kern w:val="36"/>
          <w:sz w:val="48"/>
          <w:szCs w:val="48"/>
        </w:rPr>
        <w:t>Таблица 21</w:t>
      </w:r>
    </w:p>
    <w:p w:rsidR="0053605C" w:rsidRDefault="006E6719">
      <w:pPr>
        <w:pStyle w:val="a3"/>
        <w:outlineLvl w:val="1"/>
        <w:divId w:val="1968775163"/>
        <w:rPr>
          <w:b/>
          <w:bCs/>
          <w:kern w:val="36"/>
          <w:sz w:val="48"/>
          <w:szCs w:val="48"/>
        </w:rPr>
      </w:pPr>
      <w:r>
        <w:rPr>
          <w:b/>
          <w:bCs/>
          <w:kern w:val="36"/>
          <w:sz w:val="48"/>
          <w:szCs w:val="48"/>
        </w:rPr>
        <w:t>Режимы резания</w:t>
      </w:r>
    </w:p>
    <w:tbl>
      <w:tblPr>
        <w:tblW w:w="0" w:type="auto"/>
        <w:jc w:val="center"/>
        <w:tblCellSpacing w:w="0" w:type="dxa"/>
        <w:tblCellMar>
          <w:left w:w="0" w:type="dxa"/>
          <w:right w:w="0" w:type="dxa"/>
        </w:tblCellMar>
        <w:tblLook w:val="04A0" w:firstRow="1" w:lastRow="0" w:firstColumn="1" w:lastColumn="0" w:noHBand="0" w:noVBand="1"/>
      </w:tblPr>
      <w:tblGrid>
        <w:gridCol w:w="6405"/>
        <w:gridCol w:w="570"/>
        <w:gridCol w:w="4320"/>
        <w:gridCol w:w="1080"/>
        <w:gridCol w:w="1080"/>
        <w:gridCol w:w="1080"/>
      </w:tblGrid>
      <w:tr w:rsidR="0053605C">
        <w:trPr>
          <w:divId w:val="1968775163"/>
          <w:cantSplit/>
          <w:trHeight w:val="302"/>
          <w:tblCellSpacing w:w="0" w:type="dxa"/>
          <w:jc w:val="center"/>
        </w:trPr>
        <w:tc>
          <w:tcPr>
            <w:tcW w:w="1515" w:type="dxa"/>
            <w:vMerge w:val="restart"/>
            <w:hideMark/>
          </w:tcPr>
          <w:p w:rsidR="0053605C" w:rsidRDefault="006E6719">
            <w:r>
              <w:rPr>
                <w:b/>
                <w:bCs/>
              </w:rPr>
              <w:t>Переходы</w:t>
            </w:r>
          </w:p>
        </w:tc>
        <w:tc>
          <w:tcPr>
            <w:tcW w:w="570" w:type="dxa"/>
            <w:vMerge w:val="restart"/>
            <w:hideMark/>
          </w:tcPr>
          <w:p w:rsidR="0053605C" w:rsidRDefault="006E6719">
            <w:r>
              <w:t>Пов.</w:t>
            </w:r>
          </w:p>
        </w:tc>
        <w:tc>
          <w:tcPr>
            <w:tcW w:w="4320" w:type="dxa"/>
            <w:gridSpan w:val="4"/>
            <w:hideMark/>
          </w:tcPr>
          <w:p w:rsidR="0053605C" w:rsidRDefault="006E6719">
            <w:r>
              <w:t>режимы резания</w:t>
            </w:r>
          </w:p>
        </w:tc>
      </w:tr>
      <w:tr w:rsidR="0053605C">
        <w:trPr>
          <w:divId w:val="1968775163"/>
          <w:cantSplit/>
          <w:trHeight w:val="317"/>
          <w:tblCellSpacing w:w="0" w:type="dxa"/>
          <w:jc w:val="center"/>
        </w:trPr>
        <w:tc>
          <w:tcPr>
            <w:tcW w:w="0" w:type="auto"/>
            <w:vMerge/>
            <w:vAlign w:val="center"/>
            <w:hideMark/>
          </w:tcPr>
          <w:p w:rsidR="0053605C" w:rsidRDefault="0053605C"/>
        </w:tc>
        <w:tc>
          <w:tcPr>
            <w:tcW w:w="0" w:type="auto"/>
            <w:vMerge/>
            <w:vAlign w:val="center"/>
            <w:hideMark/>
          </w:tcPr>
          <w:p w:rsidR="0053605C" w:rsidRDefault="0053605C"/>
        </w:tc>
        <w:tc>
          <w:tcPr>
            <w:tcW w:w="1080" w:type="dxa"/>
            <w:hideMark/>
          </w:tcPr>
          <w:p w:rsidR="0053605C" w:rsidRDefault="006E6719">
            <w:r>
              <w:t>t, мм</w:t>
            </w:r>
          </w:p>
        </w:tc>
        <w:tc>
          <w:tcPr>
            <w:tcW w:w="1080" w:type="dxa"/>
            <w:hideMark/>
          </w:tcPr>
          <w:p w:rsidR="0053605C" w:rsidRDefault="006E6719">
            <w:r>
              <w:t>s, мм/об</w:t>
            </w:r>
          </w:p>
        </w:tc>
        <w:tc>
          <w:tcPr>
            <w:tcW w:w="1080" w:type="dxa"/>
            <w:hideMark/>
          </w:tcPr>
          <w:p w:rsidR="0053605C" w:rsidRDefault="006E6719">
            <w:r>
              <w:t>v, м/мин</w:t>
            </w:r>
          </w:p>
        </w:tc>
        <w:tc>
          <w:tcPr>
            <w:tcW w:w="1080" w:type="dxa"/>
            <w:hideMark/>
          </w:tcPr>
          <w:p w:rsidR="0053605C" w:rsidRDefault="006E6719">
            <w:r>
              <w:t>n, об/мин</w:t>
            </w:r>
          </w:p>
        </w:tc>
      </w:tr>
      <w:tr w:rsidR="0053605C">
        <w:trPr>
          <w:divId w:val="1968775163"/>
          <w:trHeight w:val="605"/>
          <w:tblCellSpacing w:w="0" w:type="dxa"/>
          <w:jc w:val="center"/>
        </w:trPr>
        <w:tc>
          <w:tcPr>
            <w:tcW w:w="1515" w:type="dxa"/>
            <w:hideMark/>
          </w:tcPr>
          <w:p w:rsidR="0053605C" w:rsidRDefault="006E6719">
            <w:r>
              <w:t>черновое фрезерование</w:t>
            </w:r>
          </w:p>
        </w:tc>
        <w:tc>
          <w:tcPr>
            <w:tcW w:w="570" w:type="dxa"/>
            <w:hideMark/>
          </w:tcPr>
          <w:p w:rsidR="0053605C" w:rsidRDefault="006E6719">
            <w:r>
              <w:t>2</w:t>
            </w:r>
          </w:p>
        </w:tc>
        <w:tc>
          <w:tcPr>
            <w:tcW w:w="1080" w:type="dxa"/>
            <w:hideMark/>
          </w:tcPr>
          <w:p w:rsidR="0053605C" w:rsidRDefault="006E6719">
            <w:r>
              <w:t>3</w:t>
            </w:r>
          </w:p>
        </w:tc>
        <w:tc>
          <w:tcPr>
            <w:tcW w:w="1080" w:type="dxa"/>
            <w:hideMark/>
          </w:tcPr>
          <w:p w:rsidR="0053605C" w:rsidRDefault="006E6719">
            <w:r>
              <w:t>0,3</w:t>
            </w:r>
          </w:p>
        </w:tc>
        <w:tc>
          <w:tcPr>
            <w:tcW w:w="1080" w:type="dxa"/>
            <w:hideMark/>
          </w:tcPr>
          <w:p w:rsidR="0053605C" w:rsidRDefault="006E6719">
            <w:r>
              <w:t>270</w:t>
            </w:r>
          </w:p>
        </w:tc>
        <w:tc>
          <w:tcPr>
            <w:tcW w:w="1080" w:type="dxa"/>
            <w:hideMark/>
          </w:tcPr>
          <w:p w:rsidR="0053605C" w:rsidRDefault="006E6719">
            <w:r>
              <w:t>800</w:t>
            </w:r>
          </w:p>
        </w:tc>
      </w:tr>
      <w:tr w:rsidR="0053605C">
        <w:trPr>
          <w:divId w:val="1968775163"/>
          <w:trHeight w:val="605"/>
          <w:tblCellSpacing w:w="0" w:type="dxa"/>
          <w:jc w:val="center"/>
        </w:trPr>
        <w:tc>
          <w:tcPr>
            <w:tcW w:w="1515" w:type="dxa"/>
            <w:hideMark/>
          </w:tcPr>
          <w:p w:rsidR="0053605C" w:rsidRDefault="006E6719">
            <w:r>
              <w:t>черновое фрезерование</w:t>
            </w:r>
          </w:p>
        </w:tc>
        <w:tc>
          <w:tcPr>
            <w:tcW w:w="570" w:type="dxa"/>
            <w:hideMark/>
          </w:tcPr>
          <w:p w:rsidR="0053605C" w:rsidRDefault="006E6719">
            <w:r>
              <w:t>1</w:t>
            </w:r>
          </w:p>
        </w:tc>
        <w:tc>
          <w:tcPr>
            <w:tcW w:w="1080" w:type="dxa"/>
            <w:hideMark/>
          </w:tcPr>
          <w:p w:rsidR="0053605C" w:rsidRDefault="006E6719">
            <w:r>
              <w:t>3</w:t>
            </w:r>
          </w:p>
        </w:tc>
        <w:tc>
          <w:tcPr>
            <w:tcW w:w="1080" w:type="dxa"/>
            <w:hideMark/>
          </w:tcPr>
          <w:p w:rsidR="0053605C" w:rsidRDefault="006E6719">
            <w:r>
              <w:t>0,3</w:t>
            </w:r>
          </w:p>
        </w:tc>
        <w:tc>
          <w:tcPr>
            <w:tcW w:w="1080" w:type="dxa"/>
            <w:hideMark/>
          </w:tcPr>
          <w:p w:rsidR="0053605C" w:rsidRDefault="006E6719">
            <w:r>
              <w:t>270</w:t>
            </w:r>
          </w:p>
        </w:tc>
        <w:tc>
          <w:tcPr>
            <w:tcW w:w="1080" w:type="dxa"/>
            <w:hideMark/>
          </w:tcPr>
          <w:p w:rsidR="0053605C" w:rsidRDefault="006E6719">
            <w:r>
              <w:t>800</w:t>
            </w:r>
          </w:p>
        </w:tc>
      </w:tr>
      <w:tr w:rsidR="0053605C">
        <w:trPr>
          <w:divId w:val="1968775163"/>
          <w:trHeight w:val="302"/>
          <w:tblCellSpacing w:w="0" w:type="dxa"/>
          <w:jc w:val="center"/>
        </w:trPr>
        <w:tc>
          <w:tcPr>
            <w:tcW w:w="1515" w:type="dxa"/>
            <w:hideMark/>
          </w:tcPr>
          <w:p w:rsidR="0053605C" w:rsidRDefault="006E6719">
            <w:r>
              <w:t>сверление</w:t>
            </w:r>
          </w:p>
        </w:tc>
        <w:tc>
          <w:tcPr>
            <w:tcW w:w="570" w:type="dxa"/>
            <w:hideMark/>
          </w:tcPr>
          <w:p w:rsidR="0053605C" w:rsidRDefault="006E6719">
            <w:r>
              <w:t>14к</w:t>
            </w:r>
          </w:p>
        </w:tc>
        <w:tc>
          <w:tcPr>
            <w:tcW w:w="1080" w:type="dxa"/>
            <w:hideMark/>
          </w:tcPr>
          <w:p w:rsidR="0053605C" w:rsidRDefault="006E6719">
            <w:r>
              <w:t>2,5</w:t>
            </w:r>
          </w:p>
        </w:tc>
        <w:tc>
          <w:tcPr>
            <w:tcW w:w="1080" w:type="dxa"/>
            <w:hideMark/>
          </w:tcPr>
          <w:p w:rsidR="0053605C" w:rsidRDefault="006E6719">
            <w:r>
              <w:t>ручная</w:t>
            </w:r>
          </w:p>
        </w:tc>
        <w:tc>
          <w:tcPr>
            <w:tcW w:w="1080" w:type="dxa"/>
            <w:hideMark/>
          </w:tcPr>
          <w:p w:rsidR="0053605C" w:rsidRDefault="006E6719">
            <w:r>
              <w:t>9,42</w:t>
            </w:r>
          </w:p>
        </w:tc>
        <w:tc>
          <w:tcPr>
            <w:tcW w:w="1080" w:type="dxa"/>
            <w:hideMark/>
          </w:tcPr>
          <w:p w:rsidR="0053605C" w:rsidRDefault="006E6719">
            <w:r>
              <w:t>600</w:t>
            </w:r>
          </w:p>
        </w:tc>
      </w:tr>
      <w:tr w:rsidR="0053605C">
        <w:trPr>
          <w:divId w:val="1968775163"/>
          <w:trHeight w:val="302"/>
          <w:tblCellSpacing w:w="0" w:type="dxa"/>
          <w:jc w:val="center"/>
        </w:trPr>
        <w:tc>
          <w:tcPr>
            <w:tcW w:w="1515" w:type="dxa"/>
            <w:hideMark/>
          </w:tcPr>
          <w:p w:rsidR="0053605C" w:rsidRDefault="006E6719">
            <w:r>
              <w:t>сверление</w:t>
            </w:r>
          </w:p>
        </w:tc>
        <w:tc>
          <w:tcPr>
            <w:tcW w:w="570" w:type="dxa"/>
            <w:hideMark/>
          </w:tcPr>
          <w:p w:rsidR="0053605C" w:rsidRDefault="006E6719">
            <w:r>
              <w:t>15к</w:t>
            </w:r>
          </w:p>
        </w:tc>
        <w:tc>
          <w:tcPr>
            <w:tcW w:w="1080" w:type="dxa"/>
            <w:hideMark/>
          </w:tcPr>
          <w:p w:rsidR="0053605C" w:rsidRDefault="006E6719">
            <w:r>
              <w:t>2,5</w:t>
            </w:r>
          </w:p>
        </w:tc>
        <w:tc>
          <w:tcPr>
            <w:tcW w:w="1080" w:type="dxa"/>
            <w:hideMark/>
          </w:tcPr>
          <w:p w:rsidR="0053605C" w:rsidRDefault="006E6719">
            <w:r>
              <w:t>Ручная</w:t>
            </w:r>
          </w:p>
        </w:tc>
        <w:tc>
          <w:tcPr>
            <w:tcW w:w="1080" w:type="dxa"/>
            <w:hideMark/>
          </w:tcPr>
          <w:p w:rsidR="0053605C" w:rsidRDefault="006E6719">
            <w:r>
              <w:t>9,42</w:t>
            </w:r>
          </w:p>
        </w:tc>
        <w:tc>
          <w:tcPr>
            <w:tcW w:w="1080" w:type="dxa"/>
            <w:hideMark/>
          </w:tcPr>
          <w:p w:rsidR="0053605C" w:rsidRDefault="006E6719">
            <w:r>
              <w:t>600</w:t>
            </w:r>
          </w:p>
        </w:tc>
      </w:tr>
      <w:tr w:rsidR="0053605C">
        <w:trPr>
          <w:divId w:val="1968775163"/>
          <w:trHeight w:val="302"/>
          <w:tblCellSpacing w:w="0" w:type="dxa"/>
          <w:jc w:val="center"/>
        </w:trPr>
        <w:tc>
          <w:tcPr>
            <w:tcW w:w="1515" w:type="dxa"/>
            <w:hideMark/>
          </w:tcPr>
          <w:p w:rsidR="0053605C" w:rsidRDefault="006E6719">
            <w:r>
              <w:t>зенкерование</w:t>
            </w:r>
          </w:p>
        </w:tc>
        <w:tc>
          <w:tcPr>
            <w:tcW w:w="570" w:type="dxa"/>
            <w:hideMark/>
          </w:tcPr>
          <w:p w:rsidR="0053605C" w:rsidRDefault="006E6719">
            <w:r>
              <w:t>15к</w:t>
            </w:r>
          </w:p>
        </w:tc>
        <w:tc>
          <w:tcPr>
            <w:tcW w:w="1080" w:type="dxa"/>
            <w:hideMark/>
          </w:tcPr>
          <w:p w:rsidR="0053605C" w:rsidRDefault="006E6719">
            <w:r>
              <w:t>0,2</w:t>
            </w:r>
          </w:p>
        </w:tc>
        <w:tc>
          <w:tcPr>
            <w:tcW w:w="1080" w:type="dxa"/>
            <w:hideMark/>
          </w:tcPr>
          <w:p w:rsidR="0053605C" w:rsidRDefault="006E6719">
            <w:r>
              <w:t>Ручная</w:t>
            </w:r>
          </w:p>
        </w:tc>
        <w:tc>
          <w:tcPr>
            <w:tcW w:w="1080" w:type="dxa"/>
            <w:hideMark/>
          </w:tcPr>
          <w:p w:rsidR="0053605C" w:rsidRDefault="006E6719">
            <w:r>
              <w:t>12,56</w:t>
            </w:r>
          </w:p>
        </w:tc>
        <w:tc>
          <w:tcPr>
            <w:tcW w:w="1080" w:type="dxa"/>
            <w:hideMark/>
          </w:tcPr>
          <w:p w:rsidR="0053605C" w:rsidRDefault="006E6719">
            <w:r>
              <w:t>800</w:t>
            </w:r>
          </w:p>
        </w:tc>
      </w:tr>
      <w:tr w:rsidR="0053605C">
        <w:trPr>
          <w:divId w:val="1968775163"/>
          <w:trHeight w:val="605"/>
          <w:tblCellSpacing w:w="0" w:type="dxa"/>
          <w:jc w:val="center"/>
        </w:trPr>
        <w:tc>
          <w:tcPr>
            <w:tcW w:w="1515" w:type="dxa"/>
            <w:hideMark/>
          </w:tcPr>
          <w:p w:rsidR="0053605C" w:rsidRDefault="006E6719">
            <w:r>
              <w:t>черновое растачивание</w:t>
            </w:r>
          </w:p>
        </w:tc>
        <w:tc>
          <w:tcPr>
            <w:tcW w:w="570" w:type="dxa"/>
            <w:hideMark/>
          </w:tcPr>
          <w:p w:rsidR="0053605C" w:rsidRDefault="006E6719">
            <w:r>
              <w:t>8</w:t>
            </w:r>
          </w:p>
        </w:tc>
        <w:tc>
          <w:tcPr>
            <w:tcW w:w="1080" w:type="dxa"/>
            <w:hideMark/>
          </w:tcPr>
          <w:p w:rsidR="0053605C" w:rsidRDefault="006E6719">
            <w:r>
              <w:t>1</w:t>
            </w:r>
          </w:p>
        </w:tc>
        <w:tc>
          <w:tcPr>
            <w:tcW w:w="1080" w:type="dxa"/>
            <w:hideMark/>
          </w:tcPr>
          <w:p w:rsidR="0053605C" w:rsidRDefault="006E6719">
            <w:r>
              <w:t>0,57</w:t>
            </w:r>
          </w:p>
        </w:tc>
        <w:tc>
          <w:tcPr>
            <w:tcW w:w="1080" w:type="dxa"/>
            <w:hideMark/>
          </w:tcPr>
          <w:p w:rsidR="0053605C" w:rsidRDefault="006E6719">
            <w:r>
              <w:t>90,99</w:t>
            </w:r>
          </w:p>
        </w:tc>
        <w:tc>
          <w:tcPr>
            <w:tcW w:w="1080" w:type="dxa"/>
            <w:hideMark/>
          </w:tcPr>
          <w:p w:rsidR="0053605C" w:rsidRDefault="006E6719">
            <w:r>
              <w:t>630</w:t>
            </w:r>
          </w:p>
        </w:tc>
      </w:tr>
      <w:tr w:rsidR="0053605C">
        <w:trPr>
          <w:divId w:val="1968775163"/>
          <w:trHeight w:val="605"/>
          <w:tblCellSpacing w:w="0" w:type="dxa"/>
          <w:jc w:val="center"/>
        </w:trPr>
        <w:tc>
          <w:tcPr>
            <w:tcW w:w="1515" w:type="dxa"/>
            <w:hideMark/>
          </w:tcPr>
          <w:p w:rsidR="0053605C" w:rsidRDefault="006E6719">
            <w:r>
              <w:t>черновое растачивание</w:t>
            </w:r>
          </w:p>
        </w:tc>
        <w:tc>
          <w:tcPr>
            <w:tcW w:w="570" w:type="dxa"/>
            <w:hideMark/>
          </w:tcPr>
          <w:p w:rsidR="0053605C" w:rsidRDefault="006E6719">
            <w:r>
              <w:t>7</w:t>
            </w:r>
          </w:p>
        </w:tc>
        <w:tc>
          <w:tcPr>
            <w:tcW w:w="1080" w:type="dxa"/>
            <w:hideMark/>
          </w:tcPr>
          <w:p w:rsidR="0053605C" w:rsidRDefault="006E6719">
            <w:r>
              <w:t>1</w:t>
            </w:r>
          </w:p>
        </w:tc>
        <w:tc>
          <w:tcPr>
            <w:tcW w:w="1080" w:type="dxa"/>
            <w:hideMark/>
          </w:tcPr>
          <w:p w:rsidR="0053605C" w:rsidRDefault="006E6719">
            <w:r>
              <w:t>0,57</w:t>
            </w:r>
          </w:p>
        </w:tc>
        <w:tc>
          <w:tcPr>
            <w:tcW w:w="1080" w:type="dxa"/>
            <w:hideMark/>
          </w:tcPr>
          <w:p w:rsidR="0053605C" w:rsidRDefault="006E6719">
            <w:r>
              <w:t>79,13</w:t>
            </w:r>
          </w:p>
        </w:tc>
        <w:tc>
          <w:tcPr>
            <w:tcW w:w="1080" w:type="dxa"/>
            <w:hideMark/>
          </w:tcPr>
          <w:p w:rsidR="0053605C" w:rsidRDefault="006E6719">
            <w:r>
              <w:t>630</w:t>
            </w:r>
          </w:p>
        </w:tc>
      </w:tr>
      <w:tr w:rsidR="0053605C">
        <w:trPr>
          <w:divId w:val="1968775163"/>
          <w:trHeight w:val="605"/>
          <w:tblCellSpacing w:w="0" w:type="dxa"/>
          <w:jc w:val="center"/>
        </w:trPr>
        <w:tc>
          <w:tcPr>
            <w:tcW w:w="1515" w:type="dxa"/>
            <w:hideMark/>
          </w:tcPr>
          <w:p w:rsidR="0053605C" w:rsidRDefault="006E6719">
            <w:r>
              <w:t>черновое растачивание</w:t>
            </w:r>
          </w:p>
        </w:tc>
        <w:tc>
          <w:tcPr>
            <w:tcW w:w="570" w:type="dxa"/>
            <w:hideMark/>
          </w:tcPr>
          <w:p w:rsidR="0053605C" w:rsidRDefault="006E6719">
            <w:r>
              <w:t>3</w:t>
            </w:r>
          </w:p>
        </w:tc>
        <w:tc>
          <w:tcPr>
            <w:tcW w:w="1080" w:type="dxa"/>
            <w:hideMark/>
          </w:tcPr>
          <w:p w:rsidR="0053605C" w:rsidRDefault="006E6719">
            <w:r>
              <w:t>1</w:t>
            </w:r>
          </w:p>
        </w:tc>
        <w:tc>
          <w:tcPr>
            <w:tcW w:w="1080" w:type="dxa"/>
            <w:hideMark/>
          </w:tcPr>
          <w:p w:rsidR="0053605C" w:rsidRDefault="006E6719">
            <w:r>
              <w:t>0,57</w:t>
            </w:r>
          </w:p>
        </w:tc>
        <w:tc>
          <w:tcPr>
            <w:tcW w:w="1080" w:type="dxa"/>
            <w:hideMark/>
          </w:tcPr>
          <w:p w:rsidR="0053605C" w:rsidRDefault="006E6719">
            <w:r>
              <w:t>79,13</w:t>
            </w:r>
          </w:p>
        </w:tc>
        <w:tc>
          <w:tcPr>
            <w:tcW w:w="1080" w:type="dxa"/>
            <w:hideMark/>
          </w:tcPr>
          <w:p w:rsidR="0053605C" w:rsidRDefault="006E6719">
            <w:r>
              <w:t>630</w:t>
            </w:r>
          </w:p>
        </w:tc>
      </w:tr>
      <w:tr w:rsidR="0053605C">
        <w:trPr>
          <w:divId w:val="1968775163"/>
          <w:trHeight w:val="605"/>
          <w:tblCellSpacing w:w="0" w:type="dxa"/>
          <w:jc w:val="center"/>
        </w:trPr>
        <w:tc>
          <w:tcPr>
            <w:tcW w:w="1515" w:type="dxa"/>
            <w:hideMark/>
          </w:tcPr>
          <w:p w:rsidR="0053605C" w:rsidRDefault="006E6719">
            <w:r>
              <w:t>черновое растачивание</w:t>
            </w:r>
          </w:p>
        </w:tc>
        <w:tc>
          <w:tcPr>
            <w:tcW w:w="570" w:type="dxa"/>
            <w:hideMark/>
          </w:tcPr>
          <w:p w:rsidR="0053605C" w:rsidRDefault="006E6719">
            <w:r>
              <w:t>4</w:t>
            </w:r>
          </w:p>
        </w:tc>
        <w:tc>
          <w:tcPr>
            <w:tcW w:w="1080" w:type="dxa"/>
            <w:hideMark/>
          </w:tcPr>
          <w:p w:rsidR="0053605C" w:rsidRDefault="006E6719">
            <w:r>
              <w:t>1</w:t>
            </w:r>
          </w:p>
        </w:tc>
        <w:tc>
          <w:tcPr>
            <w:tcW w:w="1080" w:type="dxa"/>
            <w:hideMark/>
          </w:tcPr>
          <w:p w:rsidR="0053605C" w:rsidRDefault="006E6719">
            <w:r>
              <w:t>0,57</w:t>
            </w:r>
          </w:p>
        </w:tc>
        <w:tc>
          <w:tcPr>
            <w:tcW w:w="1080" w:type="dxa"/>
            <w:hideMark/>
          </w:tcPr>
          <w:p w:rsidR="0053605C" w:rsidRDefault="006E6719">
            <w:r>
              <w:t>146,39</w:t>
            </w:r>
          </w:p>
        </w:tc>
        <w:tc>
          <w:tcPr>
            <w:tcW w:w="1080" w:type="dxa"/>
            <w:hideMark/>
          </w:tcPr>
          <w:p w:rsidR="0053605C" w:rsidRDefault="006E6719">
            <w:r>
              <w:t>630</w:t>
            </w:r>
          </w:p>
        </w:tc>
      </w:tr>
      <w:tr w:rsidR="0053605C">
        <w:trPr>
          <w:divId w:val="1968775163"/>
          <w:trHeight w:val="605"/>
          <w:tblCellSpacing w:w="0" w:type="dxa"/>
          <w:jc w:val="center"/>
        </w:trPr>
        <w:tc>
          <w:tcPr>
            <w:tcW w:w="1515" w:type="dxa"/>
            <w:hideMark/>
          </w:tcPr>
          <w:p w:rsidR="0053605C" w:rsidRDefault="006E6719">
            <w:r>
              <w:t>черновое растачивание</w:t>
            </w:r>
          </w:p>
        </w:tc>
        <w:tc>
          <w:tcPr>
            <w:tcW w:w="570" w:type="dxa"/>
            <w:hideMark/>
          </w:tcPr>
          <w:p w:rsidR="0053605C" w:rsidRDefault="006E6719">
            <w:r>
              <w:t>5</w:t>
            </w:r>
          </w:p>
        </w:tc>
        <w:tc>
          <w:tcPr>
            <w:tcW w:w="1080" w:type="dxa"/>
            <w:hideMark/>
          </w:tcPr>
          <w:p w:rsidR="0053605C" w:rsidRDefault="006E6719">
            <w:r>
              <w:t>4</w:t>
            </w:r>
          </w:p>
        </w:tc>
        <w:tc>
          <w:tcPr>
            <w:tcW w:w="1080" w:type="dxa"/>
            <w:hideMark/>
          </w:tcPr>
          <w:p w:rsidR="0053605C" w:rsidRDefault="006E6719">
            <w:r>
              <w:t>0,57</w:t>
            </w:r>
          </w:p>
        </w:tc>
        <w:tc>
          <w:tcPr>
            <w:tcW w:w="1080" w:type="dxa"/>
            <w:hideMark/>
          </w:tcPr>
          <w:p w:rsidR="0053605C" w:rsidRDefault="006E6719">
            <w:r>
              <w:t>60</w:t>
            </w:r>
          </w:p>
        </w:tc>
        <w:tc>
          <w:tcPr>
            <w:tcW w:w="1080" w:type="dxa"/>
            <w:hideMark/>
          </w:tcPr>
          <w:p w:rsidR="0053605C" w:rsidRDefault="006E6719">
            <w:r>
              <w:t>630</w:t>
            </w:r>
          </w:p>
        </w:tc>
      </w:tr>
      <w:tr w:rsidR="0053605C">
        <w:trPr>
          <w:divId w:val="1968775163"/>
          <w:trHeight w:val="605"/>
          <w:tblCellSpacing w:w="0" w:type="dxa"/>
          <w:jc w:val="center"/>
        </w:trPr>
        <w:tc>
          <w:tcPr>
            <w:tcW w:w="1515" w:type="dxa"/>
            <w:hideMark/>
          </w:tcPr>
          <w:p w:rsidR="0053605C" w:rsidRDefault="006E6719">
            <w:r>
              <w:t>получистовое растачивание</w:t>
            </w:r>
          </w:p>
        </w:tc>
        <w:tc>
          <w:tcPr>
            <w:tcW w:w="570" w:type="dxa"/>
            <w:hideMark/>
          </w:tcPr>
          <w:p w:rsidR="0053605C" w:rsidRDefault="006E6719">
            <w:r>
              <w:t>5</w:t>
            </w:r>
          </w:p>
        </w:tc>
        <w:tc>
          <w:tcPr>
            <w:tcW w:w="1080" w:type="dxa"/>
            <w:hideMark/>
          </w:tcPr>
          <w:p w:rsidR="0053605C" w:rsidRDefault="006E6719">
            <w:r>
              <w:t>1</w:t>
            </w:r>
          </w:p>
        </w:tc>
        <w:tc>
          <w:tcPr>
            <w:tcW w:w="1080" w:type="dxa"/>
            <w:hideMark/>
          </w:tcPr>
          <w:p w:rsidR="0053605C" w:rsidRDefault="006E6719">
            <w:r>
              <w:t>0,3</w:t>
            </w:r>
          </w:p>
        </w:tc>
        <w:tc>
          <w:tcPr>
            <w:tcW w:w="1080" w:type="dxa"/>
            <w:hideMark/>
          </w:tcPr>
          <w:p w:rsidR="0053605C" w:rsidRDefault="006E6719">
            <w:r>
              <w:t>75</w:t>
            </w:r>
          </w:p>
        </w:tc>
        <w:tc>
          <w:tcPr>
            <w:tcW w:w="1080" w:type="dxa"/>
            <w:hideMark/>
          </w:tcPr>
          <w:p w:rsidR="0053605C" w:rsidRDefault="006E6719">
            <w:r>
              <w:t>800</w:t>
            </w:r>
          </w:p>
        </w:tc>
      </w:tr>
      <w:tr w:rsidR="0053605C">
        <w:trPr>
          <w:divId w:val="1968775163"/>
          <w:trHeight w:val="605"/>
          <w:tblCellSpacing w:w="0" w:type="dxa"/>
          <w:jc w:val="center"/>
        </w:trPr>
        <w:tc>
          <w:tcPr>
            <w:tcW w:w="1515" w:type="dxa"/>
            <w:hideMark/>
          </w:tcPr>
          <w:p w:rsidR="0053605C" w:rsidRDefault="006E6719">
            <w:r>
              <w:t>чистовое растачивание</w:t>
            </w:r>
          </w:p>
        </w:tc>
        <w:tc>
          <w:tcPr>
            <w:tcW w:w="570" w:type="dxa"/>
            <w:hideMark/>
          </w:tcPr>
          <w:p w:rsidR="0053605C" w:rsidRDefault="006E6719">
            <w:r>
              <w:t>5</w:t>
            </w:r>
          </w:p>
        </w:tc>
        <w:tc>
          <w:tcPr>
            <w:tcW w:w="1080" w:type="dxa"/>
            <w:hideMark/>
          </w:tcPr>
          <w:p w:rsidR="0053605C" w:rsidRDefault="006E6719">
            <w:r>
              <w:t>0,3</w:t>
            </w:r>
          </w:p>
        </w:tc>
        <w:tc>
          <w:tcPr>
            <w:tcW w:w="1080" w:type="dxa"/>
            <w:hideMark/>
          </w:tcPr>
          <w:p w:rsidR="0053605C" w:rsidRDefault="006E6719">
            <w:r>
              <w:t>0,1</w:t>
            </w:r>
          </w:p>
        </w:tc>
        <w:tc>
          <w:tcPr>
            <w:tcW w:w="1080" w:type="dxa"/>
            <w:hideMark/>
          </w:tcPr>
          <w:p w:rsidR="0053605C" w:rsidRDefault="006E6719">
            <w:r>
              <w:t>103,5</w:t>
            </w:r>
          </w:p>
        </w:tc>
        <w:tc>
          <w:tcPr>
            <w:tcW w:w="1080" w:type="dxa"/>
            <w:hideMark/>
          </w:tcPr>
          <w:p w:rsidR="0053605C" w:rsidRDefault="006E6719">
            <w:r>
              <w:t>1100</w:t>
            </w:r>
          </w:p>
        </w:tc>
      </w:tr>
      <w:tr w:rsidR="0053605C">
        <w:trPr>
          <w:divId w:val="1968775163"/>
          <w:trHeight w:val="605"/>
          <w:tblCellSpacing w:w="0" w:type="dxa"/>
          <w:jc w:val="center"/>
        </w:trPr>
        <w:tc>
          <w:tcPr>
            <w:tcW w:w="1515" w:type="dxa"/>
            <w:hideMark/>
          </w:tcPr>
          <w:p w:rsidR="0053605C" w:rsidRDefault="006E6719">
            <w:r>
              <w:t>черновое растачивание</w:t>
            </w:r>
          </w:p>
        </w:tc>
        <w:tc>
          <w:tcPr>
            <w:tcW w:w="570" w:type="dxa"/>
            <w:hideMark/>
          </w:tcPr>
          <w:p w:rsidR="0053605C" w:rsidRDefault="006E6719">
            <w:r>
              <w:t>9</w:t>
            </w:r>
          </w:p>
        </w:tc>
        <w:tc>
          <w:tcPr>
            <w:tcW w:w="1080" w:type="dxa"/>
            <w:hideMark/>
          </w:tcPr>
          <w:p w:rsidR="0053605C" w:rsidRDefault="006E6719">
            <w:r>
              <w:t>4</w:t>
            </w:r>
          </w:p>
        </w:tc>
        <w:tc>
          <w:tcPr>
            <w:tcW w:w="1080" w:type="dxa"/>
            <w:hideMark/>
          </w:tcPr>
          <w:p w:rsidR="0053605C" w:rsidRDefault="006E6719">
            <w:r>
              <w:t>0,57</w:t>
            </w:r>
          </w:p>
        </w:tc>
        <w:tc>
          <w:tcPr>
            <w:tcW w:w="1080" w:type="dxa"/>
            <w:hideMark/>
          </w:tcPr>
          <w:p w:rsidR="0053605C" w:rsidRDefault="006E6719">
            <w:r>
              <w:t>75,2</w:t>
            </w:r>
          </w:p>
        </w:tc>
        <w:tc>
          <w:tcPr>
            <w:tcW w:w="1080" w:type="dxa"/>
            <w:hideMark/>
          </w:tcPr>
          <w:p w:rsidR="0053605C" w:rsidRDefault="006E6719">
            <w:r>
              <w:t>630</w:t>
            </w:r>
          </w:p>
        </w:tc>
      </w:tr>
      <w:tr w:rsidR="0053605C">
        <w:trPr>
          <w:divId w:val="1968775163"/>
          <w:trHeight w:val="605"/>
          <w:tblCellSpacing w:w="0" w:type="dxa"/>
          <w:jc w:val="center"/>
        </w:trPr>
        <w:tc>
          <w:tcPr>
            <w:tcW w:w="1515" w:type="dxa"/>
            <w:hideMark/>
          </w:tcPr>
          <w:p w:rsidR="0053605C" w:rsidRDefault="006E6719">
            <w:r>
              <w:t>получистовое растачивание</w:t>
            </w:r>
          </w:p>
        </w:tc>
        <w:tc>
          <w:tcPr>
            <w:tcW w:w="570" w:type="dxa"/>
            <w:hideMark/>
          </w:tcPr>
          <w:p w:rsidR="0053605C" w:rsidRDefault="006E6719">
            <w:r>
              <w:t>9</w:t>
            </w:r>
          </w:p>
        </w:tc>
        <w:tc>
          <w:tcPr>
            <w:tcW w:w="1080" w:type="dxa"/>
            <w:hideMark/>
          </w:tcPr>
          <w:p w:rsidR="0053605C" w:rsidRDefault="006E6719">
            <w:r>
              <w:t>1</w:t>
            </w:r>
          </w:p>
        </w:tc>
        <w:tc>
          <w:tcPr>
            <w:tcW w:w="1080" w:type="dxa"/>
            <w:hideMark/>
          </w:tcPr>
          <w:p w:rsidR="0053605C" w:rsidRDefault="006E6719">
            <w:r>
              <w:t>0,3</w:t>
            </w:r>
          </w:p>
        </w:tc>
        <w:tc>
          <w:tcPr>
            <w:tcW w:w="1080" w:type="dxa"/>
            <w:hideMark/>
          </w:tcPr>
          <w:p w:rsidR="0053605C" w:rsidRDefault="006E6719">
            <w:r>
              <w:t>95,5</w:t>
            </w:r>
          </w:p>
        </w:tc>
        <w:tc>
          <w:tcPr>
            <w:tcW w:w="1080" w:type="dxa"/>
            <w:hideMark/>
          </w:tcPr>
          <w:p w:rsidR="0053605C" w:rsidRDefault="006E6719">
            <w:r>
              <w:t>800</w:t>
            </w:r>
          </w:p>
        </w:tc>
      </w:tr>
      <w:tr w:rsidR="0053605C">
        <w:trPr>
          <w:divId w:val="1968775163"/>
          <w:trHeight w:val="605"/>
          <w:tblCellSpacing w:w="0" w:type="dxa"/>
          <w:jc w:val="center"/>
        </w:trPr>
        <w:tc>
          <w:tcPr>
            <w:tcW w:w="1515" w:type="dxa"/>
            <w:hideMark/>
          </w:tcPr>
          <w:p w:rsidR="0053605C" w:rsidRDefault="006E6719">
            <w:r>
              <w:t>чистовое растачивание</w:t>
            </w:r>
          </w:p>
        </w:tc>
        <w:tc>
          <w:tcPr>
            <w:tcW w:w="570" w:type="dxa"/>
            <w:hideMark/>
          </w:tcPr>
          <w:p w:rsidR="0053605C" w:rsidRDefault="006E6719">
            <w:r>
              <w:t>9</w:t>
            </w:r>
          </w:p>
        </w:tc>
        <w:tc>
          <w:tcPr>
            <w:tcW w:w="1080" w:type="dxa"/>
            <w:hideMark/>
          </w:tcPr>
          <w:p w:rsidR="0053605C" w:rsidRDefault="006E6719">
            <w:r>
              <w:t>0,3</w:t>
            </w:r>
          </w:p>
        </w:tc>
        <w:tc>
          <w:tcPr>
            <w:tcW w:w="1080" w:type="dxa"/>
            <w:hideMark/>
          </w:tcPr>
          <w:p w:rsidR="0053605C" w:rsidRDefault="006E6719">
            <w:r>
              <w:t>0,1</w:t>
            </w:r>
          </w:p>
        </w:tc>
        <w:tc>
          <w:tcPr>
            <w:tcW w:w="1080" w:type="dxa"/>
            <w:hideMark/>
          </w:tcPr>
          <w:p w:rsidR="0053605C" w:rsidRDefault="006E6719">
            <w:r>
              <w:t>131,25</w:t>
            </w:r>
          </w:p>
        </w:tc>
        <w:tc>
          <w:tcPr>
            <w:tcW w:w="1080" w:type="dxa"/>
            <w:hideMark/>
          </w:tcPr>
          <w:p w:rsidR="0053605C" w:rsidRDefault="006E6719">
            <w:r>
              <w:t>1100</w:t>
            </w:r>
          </w:p>
        </w:tc>
      </w:tr>
      <w:tr w:rsidR="0053605C">
        <w:trPr>
          <w:divId w:val="1968775163"/>
          <w:trHeight w:val="605"/>
          <w:tblCellSpacing w:w="0" w:type="dxa"/>
          <w:jc w:val="center"/>
        </w:trPr>
        <w:tc>
          <w:tcPr>
            <w:tcW w:w="1515" w:type="dxa"/>
            <w:hideMark/>
          </w:tcPr>
          <w:p w:rsidR="0053605C" w:rsidRDefault="006E6719">
            <w:r>
              <w:t>черновое растачивание</w:t>
            </w:r>
          </w:p>
        </w:tc>
        <w:tc>
          <w:tcPr>
            <w:tcW w:w="570" w:type="dxa"/>
            <w:hideMark/>
          </w:tcPr>
          <w:p w:rsidR="0053605C" w:rsidRDefault="006E6719">
            <w:r>
              <w:t>10</w:t>
            </w:r>
          </w:p>
        </w:tc>
        <w:tc>
          <w:tcPr>
            <w:tcW w:w="1080" w:type="dxa"/>
            <w:hideMark/>
          </w:tcPr>
          <w:p w:rsidR="0053605C" w:rsidRDefault="006E6719">
            <w:r>
              <w:t>4</w:t>
            </w:r>
          </w:p>
        </w:tc>
        <w:tc>
          <w:tcPr>
            <w:tcW w:w="1080" w:type="dxa"/>
            <w:hideMark/>
          </w:tcPr>
          <w:p w:rsidR="0053605C" w:rsidRDefault="006E6719">
            <w:r>
              <w:t>0,57</w:t>
            </w:r>
          </w:p>
        </w:tc>
        <w:tc>
          <w:tcPr>
            <w:tcW w:w="1080" w:type="dxa"/>
            <w:hideMark/>
          </w:tcPr>
          <w:p w:rsidR="0053605C" w:rsidRDefault="006E6719">
            <w:r>
              <w:t>71,2</w:t>
            </w:r>
          </w:p>
        </w:tc>
        <w:tc>
          <w:tcPr>
            <w:tcW w:w="1080" w:type="dxa"/>
            <w:hideMark/>
          </w:tcPr>
          <w:p w:rsidR="0053605C" w:rsidRDefault="006E6719">
            <w:r>
              <w:t>630</w:t>
            </w:r>
          </w:p>
        </w:tc>
      </w:tr>
      <w:tr w:rsidR="0053605C">
        <w:trPr>
          <w:divId w:val="1968775163"/>
          <w:trHeight w:val="605"/>
          <w:tblCellSpacing w:w="0" w:type="dxa"/>
          <w:jc w:val="center"/>
        </w:trPr>
        <w:tc>
          <w:tcPr>
            <w:tcW w:w="1515" w:type="dxa"/>
            <w:hideMark/>
          </w:tcPr>
          <w:p w:rsidR="0053605C" w:rsidRDefault="006E6719">
            <w:r>
              <w:t>черновое растачивание</w:t>
            </w:r>
          </w:p>
        </w:tc>
        <w:tc>
          <w:tcPr>
            <w:tcW w:w="570" w:type="dxa"/>
            <w:hideMark/>
          </w:tcPr>
          <w:p w:rsidR="0053605C" w:rsidRDefault="006E6719">
            <w:r>
              <w:t>13</w:t>
            </w:r>
          </w:p>
        </w:tc>
        <w:tc>
          <w:tcPr>
            <w:tcW w:w="1080" w:type="dxa"/>
            <w:hideMark/>
          </w:tcPr>
          <w:p w:rsidR="0053605C" w:rsidRDefault="006E6719">
            <w:r>
              <w:t>1</w:t>
            </w:r>
          </w:p>
        </w:tc>
        <w:tc>
          <w:tcPr>
            <w:tcW w:w="1080" w:type="dxa"/>
            <w:hideMark/>
          </w:tcPr>
          <w:p w:rsidR="0053605C" w:rsidRDefault="006E6719">
            <w:r>
              <w:t>0,57</w:t>
            </w:r>
          </w:p>
        </w:tc>
        <w:tc>
          <w:tcPr>
            <w:tcW w:w="1080" w:type="dxa"/>
            <w:hideMark/>
          </w:tcPr>
          <w:p w:rsidR="0053605C" w:rsidRDefault="006E6719">
            <w:r>
              <w:t>90,2</w:t>
            </w:r>
          </w:p>
        </w:tc>
        <w:tc>
          <w:tcPr>
            <w:tcW w:w="1080" w:type="dxa"/>
            <w:hideMark/>
          </w:tcPr>
          <w:p w:rsidR="0053605C" w:rsidRDefault="006E6719">
            <w:r>
              <w:t>630</w:t>
            </w:r>
          </w:p>
        </w:tc>
      </w:tr>
      <w:tr w:rsidR="0053605C">
        <w:trPr>
          <w:divId w:val="1968775163"/>
          <w:trHeight w:val="605"/>
          <w:tblCellSpacing w:w="0" w:type="dxa"/>
          <w:jc w:val="center"/>
        </w:trPr>
        <w:tc>
          <w:tcPr>
            <w:tcW w:w="1515" w:type="dxa"/>
            <w:hideMark/>
          </w:tcPr>
          <w:p w:rsidR="0053605C" w:rsidRDefault="006E6719">
            <w:r>
              <w:t>черновое растачивание</w:t>
            </w:r>
          </w:p>
        </w:tc>
        <w:tc>
          <w:tcPr>
            <w:tcW w:w="570" w:type="dxa"/>
            <w:hideMark/>
          </w:tcPr>
          <w:p w:rsidR="0053605C" w:rsidRDefault="006E6719">
            <w:r>
              <w:t>12</w:t>
            </w:r>
          </w:p>
        </w:tc>
        <w:tc>
          <w:tcPr>
            <w:tcW w:w="1080" w:type="dxa"/>
            <w:hideMark/>
          </w:tcPr>
          <w:p w:rsidR="0053605C" w:rsidRDefault="006E6719">
            <w:r>
              <w:t>4</w:t>
            </w:r>
          </w:p>
        </w:tc>
        <w:tc>
          <w:tcPr>
            <w:tcW w:w="1080" w:type="dxa"/>
            <w:hideMark/>
          </w:tcPr>
          <w:p w:rsidR="0053605C" w:rsidRDefault="006E6719">
            <w:r>
              <w:t>0,57</w:t>
            </w:r>
          </w:p>
        </w:tc>
        <w:tc>
          <w:tcPr>
            <w:tcW w:w="1080" w:type="dxa"/>
            <w:hideMark/>
          </w:tcPr>
          <w:p w:rsidR="0053605C" w:rsidRDefault="006E6719">
            <w:r>
              <w:t>47,5</w:t>
            </w:r>
          </w:p>
        </w:tc>
        <w:tc>
          <w:tcPr>
            <w:tcW w:w="1080" w:type="dxa"/>
            <w:hideMark/>
          </w:tcPr>
          <w:p w:rsidR="0053605C" w:rsidRDefault="006E6719">
            <w:r>
              <w:t>630</w:t>
            </w:r>
          </w:p>
        </w:tc>
      </w:tr>
      <w:tr w:rsidR="0053605C">
        <w:trPr>
          <w:divId w:val="1968775163"/>
          <w:trHeight w:val="605"/>
          <w:tblCellSpacing w:w="0" w:type="dxa"/>
          <w:jc w:val="center"/>
        </w:trPr>
        <w:tc>
          <w:tcPr>
            <w:tcW w:w="1515" w:type="dxa"/>
            <w:hideMark/>
          </w:tcPr>
          <w:p w:rsidR="0053605C" w:rsidRDefault="006E6719">
            <w:r>
              <w:t>получистовое растачивание</w:t>
            </w:r>
          </w:p>
        </w:tc>
        <w:tc>
          <w:tcPr>
            <w:tcW w:w="570" w:type="dxa"/>
            <w:hideMark/>
          </w:tcPr>
          <w:p w:rsidR="0053605C" w:rsidRDefault="006E6719">
            <w:r>
              <w:t>12</w:t>
            </w:r>
          </w:p>
        </w:tc>
        <w:tc>
          <w:tcPr>
            <w:tcW w:w="1080" w:type="dxa"/>
            <w:hideMark/>
          </w:tcPr>
          <w:p w:rsidR="0053605C" w:rsidRDefault="006E6719">
            <w:r>
              <w:t>1</w:t>
            </w:r>
          </w:p>
        </w:tc>
        <w:tc>
          <w:tcPr>
            <w:tcW w:w="1080" w:type="dxa"/>
            <w:hideMark/>
          </w:tcPr>
          <w:p w:rsidR="0053605C" w:rsidRDefault="006E6719">
            <w:r>
              <w:t>0,3</w:t>
            </w:r>
          </w:p>
        </w:tc>
        <w:tc>
          <w:tcPr>
            <w:tcW w:w="1080" w:type="dxa"/>
            <w:hideMark/>
          </w:tcPr>
          <w:p w:rsidR="0053605C" w:rsidRDefault="006E6719">
            <w:r>
              <w:t>60,3</w:t>
            </w:r>
          </w:p>
        </w:tc>
        <w:tc>
          <w:tcPr>
            <w:tcW w:w="1080" w:type="dxa"/>
            <w:hideMark/>
          </w:tcPr>
          <w:p w:rsidR="0053605C" w:rsidRDefault="006E6719">
            <w:r>
              <w:t>800</w:t>
            </w:r>
          </w:p>
        </w:tc>
      </w:tr>
      <w:tr w:rsidR="0053605C">
        <w:trPr>
          <w:divId w:val="1968775163"/>
          <w:cantSplit/>
          <w:trHeight w:val="605"/>
          <w:tblCellSpacing w:w="0" w:type="dxa"/>
          <w:jc w:val="center"/>
        </w:trPr>
        <w:tc>
          <w:tcPr>
            <w:tcW w:w="6405" w:type="dxa"/>
            <w:gridSpan w:val="6"/>
            <w:hideMark/>
          </w:tcPr>
          <w:p w:rsidR="0053605C" w:rsidRDefault="006E6719">
            <w:r>
              <w:t>Окончание таблицы 21</w:t>
            </w:r>
          </w:p>
        </w:tc>
      </w:tr>
      <w:tr w:rsidR="0053605C">
        <w:trPr>
          <w:divId w:val="1968775163"/>
          <w:trHeight w:val="619"/>
          <w:tblCellSpacing w:w="0" w:type="dxa"/>
          <w:jc w:val="center"/>
        </w:trPr>
        <w:tc>
          <w:tcPr>
            <w:tcW w:w="1515" w:type="dxa"/>
            <w:hideMark/>
          </w:tcPr>
          <w:p w:rsidR="0053605C" w:rsidRDefault="006E6719">
            <w:r>
              <w:t>чистовое растачивание</w:t>
            </w:r>
          </w:p>
        </w:tc>
        <w:tc>
          <w:tcPr>
            <w:tcW w:w="570" w:type="dxa"/>
            <w:hideMark/>
          </w:tcPr>
          <w:p w:rsidR="0053605C" w:rsidRDefault="006E6719">
            <w:r>
              <w:t>12</w:t>
            </w:r>
          </w:p>
        </w:tc>
        <w:tc>
          <w:tcPr>
            <w:tcW w:w="1080" w:type="dxa"/>
            <w:hideMark/>
          </w:tcPr>
          <w:p w:rsidR="0053605C" w:rsidRDefault="006E6719">
            <w:r>
              <w:t>0,3</w:t>
            </w:r>
          </w:p>
        </w:tc>
        <w:tc>
          <w:tcPr>
            <w:tcW w:w="1080" w:type="dxa"/>
            <w:hideMark/>
          </w:tcPr>
          <w:p w:rsidR="0053605C" w:rsidRDefault="006E6719">
            <w:r>
              <w:t>0,1</w:t>
            </w:r>
          </w:p>
        </w:tc>
        <w:tc>
          <w:tcPr>
            <w:tcW w:w="1080" w:type="dxa"/>
            <w:hideMark/>
          </w:tcPr>
          <w:p w:rsidR="0053605C" w:rsidRDefault="006E6719">
            <w:r>
              <w:t>86,4</w:t>
            </w:r>
          </w:p>
        </w:tc>
        <w:tc>
          <w:tcPr>
            <w:tcW w:w="1080" w:type="dxa"/>
            <w:hideMark/>
          </w:tcPr>
          <w:p w:rsidR="0053605C" w:rsidRDefault="006E6719">
            <w:r>
              <w:t>1100</w:t>
            </w:r>
          </w:p>
        </w:tc>
      </w:tr>
    </w:tbl>
    <w:p w:rsidR="0053605C" w:rsidRDefault="006E6719">
      <w:pPr>
        <w:pStyle w:val="3"/>
        <w:divId w:val="1968775163"/>
        <w:rPr>
          <w:kern w:val="36"/>
        </w:rPr>
      </w:pPr>
      <w:bookmarkStart w:id="139" w:name="_Toc499821015"/>
      <w:bookmarkStart w:id="140" w:name="_Toc486771507"/>
      <w:bookmarkStart w:id="141" w:name="_Toc486448213"/>
      <w:bookmarkStart w:id="142" w:name="_Toc486298134"/>
      <w:bookmarkEnd w:id="139"/>
      <w:bookmarkEnd w:id="140"/>
      <w:bookmarkEnd w:id="141"/>
      <w:r>
        <w:rPr>
          <w:kern w:val="36"/>
        </w:rPr>
        <w:t>2.4.3.  Расчет ожидаемой точности размера</w:t>
      </w:r>
      <w:bookmarkEnd w:id="142"/>
    </w:p>
    <w:p w:rsidR="0053605C" w:rsidRPr="006E6719" w:rsidRDefault="006E6719">
      <w:pPr>
        <w:pStyle w:val="a3"/>
        <w:outlineLvl w:val="1"/>
        <w:divId w:val="1968775163"/>
        <w:rPr>
          <w:b/>
          <w:bCs/>
          <w:kern w:val="36"/>
          <w:sz w:val="48"/>
          <w:szCs w:val="48"/>
        </w:rPr>
      </w:pPr>
      <w:r>
        <w:rPr>
          <w:b/>
          <w:bCs/>
          <w:kern w:val="36"/>
          <w:sz w:val="48"/>
          <w:szCs w:val="48"/>
        </w:rPr>
        <w:t>При проектировании механической обработке необходимо знать производственные возможности станка, выбранного для выполнения той или иной операции. Т.е. нужно знать, способен ли станок выполнить данный размер с указанным допуском. Нужно посчитать укладывается ли погрешность изготовления в заданное поле допуска.</w:t>
      </w:r>
    </w:p>
    <w:p w:rsidR="0053605C" w:rsidRDefault="006E6719">
      <w:pPr>
        <w:pStyle w:val="a3"/>
        <w:outlineLvl w:val="1"/>
        <w:divId w:val="1968775163"/>
        <w:rPr>
          <w:b/>
          <w:bCs/>
          <w:kern w:val="36"/>
          <w:sz w:val="48"/>
          <w:szCs w:val="48"/>
        </w:rPr>
      </w:pPr>
      <w:r>
        <w:rPr>
          <w:b/>
          <w:bCs/>
          <w:kern w:val="36"/>
          <w:sz w:val="48"/>
          <w:szCs w:val="48"/>
        </w:rPr>
        <w:t>Поле погрешности размера складывается из следующих составляющих:</w:t>
      </w:r>
    </w:p>
    <w:p w:rsidR="0053605C" w:rsidRDefault="006E6719">
      <w:pPr>
        <w:pStyle w:val="a3"/>
        <w:outlineLvl w:val="1"/>
        <w:divId w:val="1968775163"/>
        <w:rPr>
          <w:b/>
          <w:bCs/>
          <w:kern w:val="36"/>
          <w:sz w:val="48"/>
          <w:szCs w:val="48"/>
        </w:rPr>
      </w:pPr>
      <w:r>
        <w:rPr>
          <w:b/>
          <w:bCs/>
          <w:kern w:val="36"/>
          <w:sz w:val="48"/>
          <w:szCs w:val="48"/>
        </w:rPr>
        <w:t>-    поле погрешности размера от упругих деформаций системы</w:t>
      </w:r>
    </w:p>
    <w:p w:rsidR="0053605C" w:rsidRDefault="006E6719">
      <w:pPr>
        <w:pStyle w:val="a3"/>
        <w:outlineLvl w:val="1"/>
        <w:divId w:val="1968775163"/>
        <w:rPr>
          <w:b/>
          <w:bCs/>
          <w:kern w:val="36"/>
          <w:sz w:val="48"/>
          <w:szCs w:val="48"/>
        </w:rPr>
      </w:pPr>
      <w:r>
        <w:rPr>
          <w:b/>
          <w:bCs/>
          <w:kern w:val="36"/>
          <w:sz w:val="48"/>
          <w:szCs w:val="48"/>
        </w:rPr>
        <w:t>-    поле погрешности размера от дополнительных факторов (например, неточности от не возврата инструмента в свое наладочное положение)</w:t>
      </w:r>
    </w:p>
    <w:p w:rsidR="0053605C" w:rsidRDefault="006E6719">
      <w:pPr>
        <w:pStyle w:val="a3"/>
        <w:outlineLvl w:val="1"/>
        <w:divId w:val="1968775163"/>
        <w:rPr>
          <w:b/>
          <w:bCs/>
          <w:kern w:val="36"/>
          <w:sz w:val="48"/>
          <w:szCs w:val="48"/>
        </w:rPr>
      </w:pPr>
      <w:r>
        <w:rPr>
          <w:b/>
          <w:bCs/>
          <w:kern w:val="36"/>
          <w:sz w:val="48"/>
          <w:szCs w:val="48"/>
        </w:rPr>
        <w:t>-    поле погрешности размера от настройки, которое состоит из поля погрешности регулирования и поля погрешности от измерения</w:t>
      </w:r>
    </w:p>
    <w:p w:rsidR="0053605C" w:rsidRDefault="006E6719">
      <w:pPr>
        <w:pStyle w:val="a3"/>
        <w:outlineLvl w:val="1"/>
        <w:divId w:val="1968775163"/>
        <w:rPr>
          <w:b/>
          <w:bCs/>
          <w:kern w:val="36"/>
          <w:sz w:val="48"/>
          <w:szCs w:val="48"/>
        </w:rPr>
      </w:pPr>
      <w:r>
        <w:rPr>
          <w:b/>
          <w:bCs/>
          <w:kern w:val="36"/>
          <w:sz w:val="48"/>
          <w:szCs w:val="48"/>
        </w:rPr>
        <w:t>В виде формул это запишется в следующем виде:</w:t>
      </w:r>
    </w:p>
    <w:p w:rsidR="0053605C" w:rsidRDefault="006C4144">
      <w:pPr>
        <w:pStyle w:val="a3"/>
        <w:outlineLvl w:val="1"/>
        <w:divId w:val="1968775163"/>
        <w:rPr>
          <w:b/>
          <w:bCs/>
          <w:kern w:val="36"/>
          <w:sz w:val="48"/>
          <w:szCs w:val="48"/>
        </w:rPr>
      </w:pPr>
      <w:r>
        <w:rPr>
          <w:b/>
          <w:noProof/>
          <w:kern w:val="36"/>
          <w:sz w:val="48"/>
          <w:szCs w:val="48"/>
        </w:rPr>
        <w:pict>
          <v:shape id="_x0000_i1095" type="#_x0000_t75" style="width:269.25pt;height:42pt">
            <v:imagedata r:id="rId18" o:title=""/>
          </v:shape>
        </w:pict>
      </w:r>
      <w:r w:rsidR="006E6719">
        <w:rPr>
          <w:b/>
          <w:bCs/>
          <w:kern w:val="36"/>
          <w:sz w:val="48"/>
          <w:szCs w:val="48"/>
        </w:rPr>
        <w:t>                         (3)</w:t>
      </w:r>
    </w:p>
    <w:p w:rsidR="0053605C" w:rsidRDefault="006E6719">
      <w:pPr>
        <w:pStyle w:val="a3"/>
        <w:outlineLvl w:val="1"/>
        <w:divId w:val="1968775163"/>
        <w:rPr>
          <w:b/>
          <w:bCs/>
          <w:kern w:val="36"/>
          <w:sz w:val="48"/>
          <w:szCs w:val="48"/>
        </w:rPr>
      </w:pPr>
      <w:r>
        <w:rPr>
          <w:b/>
          <w:bCs/>
          <w:kern w:val="36"/>
          <w:sz w:val="48"/>
          <w:szCs w:val="48"/>
        </w:rPr>
        <w:t> </w:t>
      </w:r>
    </w:p>
    <w:p w:rsidR="0053605C" w:rsidRDefault="006C4144">
      <w:pPr>
        <w:pStyle w:val="a3"/>
        <w:outlineLvl w:val="1"/>
        <w:divId w:val="1968775163"/>
        <w:rPr>
          <w:b/>
          <w:bCs/>
          <w:kern w:val="36"/>
          <w:sz w:val="48"/>
          <w:szCs w:val="48"/>
        </w:rPr>
      </w:pPr>
      <w:r>
        <w:rPr>
          <w:b/>
          <w:noProof/>
          <w:kern w:val="36"/>
          <w:sz w:val="48"/>
          <w:szCs w:val="48"/>
        </w:rPr>
        <w:pict>
          <v:shape id="_x0000_i1098" type="#_x0000_t75" style="width:240.75pt;height:44.25pt">
            <v:imagedata r:id="rId19" o:title=""/>
          </v:shape>
        </w:pict>
      </w:r>
      <w:r w:rsidR="006E6719">
        <w:rPr>
          <w:b/>
          <w:bCs/>
          <w:kern w:val="36"/>
          <w:sz w:val="48"/>
          <w:szCs w:val="48"/>
        </w:rPr>
        <w:t>                                (4)</w:t>
      </w:r>
    </w:p>
    <w:p w:rsidR="0053605C" w:rsidRDefault="006C4144">
      <w:pPr>
        <w:pStyle w:val="a3"/>
        <w:outlineLvl w:val="1"/>
        <w:divId w:val="1968775163"/>
        <w:rPr>
          <w:b/>
          <w:bCs/>
          <w:kern w:val="36"/>
          <w:sz w:val="48"/>
          <w:szCs w:val="48"/>
        </w:rPr>
      </w:pPr>
      <w:r>
        <w:rPr>
          <w:b/>
          <w:noProof/>
          <w:kern w:val="36"/>
          <w:sz w:val="48"/>
          <w:szCs w:val="48"/>
        </w:rPr>
        <w:pict>
          <v:shape id="_x0000_i1101" type="#_x0000_t75" style="width:154.5pt;height:38.25pt">
            <v:imagedata r:id="rId20" o:title=""/>
          </v:shape>
        </w:pict>
      </w:r>
      <w:r w:rsidR="006E6719">
        <w:rPr>
          <w:b/>
          <w:bCs/>
          <w:kern w:val="36"/>
          <w:sz w:val="48"/>
          <w:szCs w:val="48"/>
        </w:rPr>
        <w:t>                                                       (5)</w:t>
      </w:r>
    </w:p>
    <w:p w:rsidR="0053605C" w:rsidRDefault="006C4144">
      <w:pPr>
        <w:pStyle w:val="a3"/>
        <w:outlineLvl w:val="1"/>
        <w:divId w:val="1968775163"/>
        <w:rPr>
          <w:b/>
          <w:bCs/>
          <w:kern w:val="36"/>
          <w:sz w:val="48"/>
          <w:szCs w:val="48"/>
        </w:rPr>
      </w:pPr>
      <w:r>
        <w:rPr>
          <w:b/>
          <w:noProof/>
          <w:kern w:val="36"/>
          <w:sz w:val="48"/>
          <w:szCs w:val="48"/>
        </w:rPr>
        <w:pict>
          <v:shape id="_x0000_i1104" type="#_x0000_t75" style="width:321pt;height:88.5pt">
            <v:imagedata r:id="rId21" o:title=""/>
          </v:shape>
        </w:pict>
      </w:r>
      <w:r w:rsidR="006E6719">
        <w:rPr>
          <w:b/>
          <w:bCs/>
          <w:kern w:val="36"/>
          <w:sz w:val="48"/>
          <w:szCs w:val="48"/>
        </w:rPr>
        <w:t>(6)</w:t>
      </w:r>
    </w:p>
    <w:p w:rsidR="0053605C" w:rsidRDefault="006C4144">
      <w:pPr>
        <w:pStyle w:val="a3"/>
        <w:outlineLvl w:val="1"/>
        <w:divId w:val="1968775163"/>
        <w:rPr>
          <w:b/>
          <w:bCs/>
          <w:kern w:val="36"/>
          <w:sz w:val="48"/>
          <w:szCs w:val="48"/>
        </w:rPr>
      </w:pPr>
      <w:r>
        <w:rPr>
          <w:b/>
          <w:noProof/>
          <w:kern w:val="36"/>
          <w:sz w:val="48"/>
          <w:szCs w:val="48"/>
        </w:rPr>
        <w:pict>
          <v:shape id="_x0000_i1107" type="#_x0000_t75" style="width:61.5pt;height:27.75pt">
            <v:imagedata r:id="rId22" o:title=""/>
          </v:shape>
        </w:pict>
      </w:r>
      <w:r w:rsidR="006E6719">
        <w:rPr>
          <w:b/>
          <w:bCs/>
          <w:kern w:val="36"/>
          <w:sz w:val="48"/>
          <w:szCs w:val="48"/>
        </w:rPr>
        <w:t>5…10 мкм</w:t>
      </w:r>
    </w:p>
    <w:p w:rsidR="0053605C" w:rsidRDefault="006E6719">
      <w:pPr>
        <w:pStyle w:val="a3"/>
        <w:outlineLvl w:val="1"/>
        <w:divId w:val="1968775163"/>
        <w:rPr>
          <w:b/>
          <w:bCs/>
          <w:kern w:val="36"/>
          <w:sz w:val="48"/>
          <w:szCs w:val="48"/>
        </w:rPr>
      </w:pPr>
      <w:r>
        <w:rPr>
          <w:b/>
          <w:bCs/>
          <w:kern w:val="36"/>
          <w:sz w:val="48"/>
          <w:szCs w:val="48"/>
        </w:rPr>
        <w:t>где     D</w:t>
      </w:r>
      <w:r>
        <w:rPr>
          <w:b/>
          <w:bCs/>
          <w:kern w:val="36"/>
          <w:sz w:val="48"/>
          <w:szCs w:val="48"/>
          <w:vertAlign w:val="subscript"/>
        </w:rPr>
        <w:t>р</w:t>
      </w:r>
      <w:r>
        <w:rPr>
          <w:b/>
          <w:bCs/>
          <w:kern w:val="36"/>
          <w:sz w:val="48"/>
          <w:szCs w:val="48"/>
        </w:rPr>
        <w:t xml:space="preserve"> – суммарное поле погрешности размера;</w:t>
      </w:r>
    </w:p>
    <w:p w:rsidR="0053605C" w:rsidRDefault="006E6719">
      <w:pPr>
        <w:pStyle w:val="a3"/>
        <w:outlineLvl w:val="1"/>
        <w:divId w:val="1968775163"/>
        <w:rPr>
          <w:b/>
          <w:bCs/>
          <w:kern w:val="36"/>
          <w:sz w:val="48"/>
          <w:szCs w:val="48"/>
        </w:rPr>
      </w:pPr>
      <w:r>
        <w:rPr>
          <w:b/>
          <w:bCs/>
          <w:kern w:val="36"/>
          <w:sz w:val="48"/>
          <w:szCs w:val="48"/>
        </w:rPr>
        <w:t>          D</w:t>
      </w:r>
      <w:r>
        <w:rPr>
          <w:b/>
          <w:bCs/>
          <w:kern w:val="36"/>
          <w:sz w:val="48"/>
          <w:szCs w:val="48"/>
          <w:vertAlign w:val="subscript"/>
        </w:rPr>
        <w:t xml:space="preserve">р.у.д. </w:t>
      </w:r>
      <w:r>
        <w:rPr>
          <w:b/>
          <w:bCs/>
          <w:kern w:val="36"/>
          <w:sz w:val="48"/>
          <w:szCs w:val="48"/>
        </w:rPr>
        <w:t>– поле погрешности размера от упругих деформаций системы (из-за различия в величинах припуска);</w:t>
      </w:r>
    </w:p>
    <w:p w:rsidR="0053605C" w:rsidRDefault="006E6719">
      <w:pPr>
        <w:pStyle w:val="a3"/>
        <w:outlineLvl w:val="1"/>
        <w:divId w:val="1968775163"/>
        <w:rPr>
          <w:b/>
          <w:bCs/>
          <w:kern w:val="36"/>
          <w:sz w:val="48"/>
          <w:szCs w:val="48"/>
        </w:rPr>
      </w:pPr>
      <w:r>
        <w:rPr>
          <w:b/>
          <w:bCs/>
          <w:kern w:val="36"/>
          <w:sz w:val="48"/>
          <w:szCs w:val="48"/>
        </w:rPr>
        <w:t>          D</w:t>
      </w:r>
      <w:r>
        <w:rPr>
          <w:b/>
          <w:bCs/>
          <w:kern w:val="36"/>
          <w:sz w:val="48"/>
          <w:szCs w:val="48"/>
          <w:vertAlign w:val="subscript"/>
        </w:rPr>
        <w:t>р.доп.</w:t>
      </w:r>
      <w:r>
        <w:rPr>
          <w:b/>
          <w:bCs/>
          <w:kern w:val="36"/>
          <w:sz w:val="48"/>
          <w:szCs w:val="48"/>
        </w:rPr>
        <w:t xml:space="preserve"> – дополнительное поле погрешности размера;</w:t>
      </w:r>
    </w:p>
    <w:p w:rsidR="0053605C" w:rsidRDefault="006E6719">
      <w:pPr>
        <w:pStyle w:val="a3"/>
        <w:outlineLvl w:val="1"/>
        <w:divId w:val="1968775163"/>
        <w:rPr>
          <w:b/>
          <w:bCs/>
          <w:kern w:val="36"/>
          <w:sz w:val="48"/>
          <w:szCs w:val="48"/>
        </w:rPr>
      </w:pPr>
      <w:r>
        <w:rPr>
          <w:b/>
          <w:bCs/>
          <w:kern w:val="36"/>
          <w:sz w:val="48"/>
          <w:szCs w:val="48"/>
        </w:rPr>
        <w:t>          D</w:t>
      </w:r>
      <w:r>
        <w:rPr>
          <w:b/>
          <w:bCs/>
          <w:kern w:val="36"/>
          <w:sz w:val="48"/>
          <w:szCs w:val="48"/>
          <w:vertAlign w:val="subscript"/>
        </w:rPr>
        <w:t>р.настр.</w:t>
      </w:r>
      <w:r>
        <w:rPr>
          <w:b/>
          <w:bCs/>
          <w:kern w:val="36"/>
          <w:sz w:val="48"/>
          <w:szCs w:val="48"/>
        </w:rPr>
        <w:t xml:space="preserve"> – поле погрешности размера от настройки инструмента</w:t>
      </w:r>
    </w:p>
    <w:p w:rsidR="0053605C" w:rsidRDefault="006E6719">
      <w:pPr>
        <w:pStyle w:val="a3"/>
        <w:outlineLvl w:val="1"/>
        <w:divId w:val="1968775163"/>
        <w:rPr>
          <w:b/>
          <w:bCs/>
          <w:kern w:val="36"/>
          <w:sz w:val="48"/>
          <w:szCs w:val="48"/>
        </w:rPr>
      </w:pPr>
      <w:r>
        <w:rPr>
          <w:b/>
          <w:bCs/>
          <w:kern w:val="36"/>
          <w:sz w:val="48"/>
          <w:szCs w:val="48"/>
        </w:rPr>
        <w:t>          D</w:t>
      </w:r>
      <w:r>
        <w:rPr>
          <w:b/>
          <w:bCs/>
          <w:kern w:val="36"/>
          <w:sz w:val="48"/>
          <w:szCs w:val="48"/>
          <w:vertAlign w:val="subscript"/>
        </w:rPr>
        <w:t>р.рег.</w:t>
      </w:r>
      <w:r>
        <w:rPr>
          <w:b/>
          <w:bCs/>
          <w:kern w:val="36"/>
          <w:sz w:val="48"/>
          <w:szCs w:val="48"/>
        </w:rPr>
        <w:t xml:space="preserve"> – поле погрешности размера из-за регулирования положения резца в мм;</w:t>
      </w:r>
    </w:p>
    <w:p w:rsidR="0053605C" w:rsidRDefault="006E6719">
      <w:pPr>
        <w:pStyle w:val="a3"/>
        <w:outlineLvl w:val="1"/>
        <w:divId w:val="1968775163"/>
        <w:rPr>
          <w:b/>
          <w:bCs/>
          <w:kern w:val="36"/>
          <w:sz w:val="48"/>
          <w:szCs w:val="48"/>
        </w:rPr>
      </w:pPr>
      <w:r>
        <w:rPr>
          <w:b/>
          <w:bCs/>
          <w:kern w:val="36"/>
          <w:sz w:val="48"/>
          <w:szCs w:val="48"/>
        </w:rPr>
        <w:t>          D</w:t>
      </w:r>
      <w:r>
        <w:rPr>
          <w:b/>
          <w:bCs/>
          <w:kern w:val="36"/>
          <w:sz w:val="48"/>
          <w:szCs w:val="48"/>
          <w:vertAlign w:val="subscript"/>
        </w:rPr>
        <w:t>р.изм</w:t>
      </w:r>
      <w:r>
        <w:rPr>
          <w:b/>
          <w:bCs/>
          <w:kern w:val="36"/>
          <w:sz w:val="48"/>
          <w:szCs w:val="48"/>
        </w:rPr>
        <w:t>. – поле погрешности размера от неточности измерения;</w:t>
      </w:r>
    </w:p>
    <w:p w:rsidR="0053605C" w:rsidRDefault="006E6719">
      <w:pPr>
        <w:pStyle w:val="a3"/>
        <w:outlineLvl w:val="1"/>
        <w:divId w:val="1968775163"/>
        <w:rPr>
          <w:b/>
          <w:bCs/>
          <w:kern w:val="36"/>
          <w:sz w:val="48"/>
          <w:szCs w:val="48"/>
        </w:rPr>
      </w:pPr>
      <w:r>
        <w:rPr>
          <w:b/>
          <w:bCs/>
          <w:kern w:val="36"/>
          <w:sz w:val="48"/>
          <w:szCs w:val="48"/>
        </w:rPr>
        <w:t>          D</w:t>
      </w:r>
      <w:r>
        <w:rPr>
          <w:b/>
          <w:bCs/>
          <w:kern w:val="36"/>
          <w:sz w:val="48"/>
          <w:szCs w:val="48"/>
          <w:vertAlign w:val="subscript"/>
        </w:rPr>
        <w:t>lim</w:t>
      </w:r>
      <w:r>
        <w:rPr>
          <w:b/>
          <w:bCs/>
          <w:kern w:val="36"/>
          <w:sz w:val="48"/>
          <w:szCs w:val="48"/>
        </w:rPr>
        <w:t xml:space="preserve"> – погрешность измерения в мкм;</w:t>
      </w:r>
    </w:p>
    <w:p w:rsidR="0053605C" w:rsidRDefault="006E6719">
      <w:pPr>
        <w:pStyle w:val="a3"/>
        <w:outlineLvl w:val="1"/>
        <w:divId w:val="1968775163"/>
        <w:rPr>
          <w:b/>
          <w:bCs/>
          <w:kern w:val="36"/>
          <w:sz w:val="48"/>
          <w:szCs w:val="48"/>
        </w:rPr>
      </w:pPr>
      <w:r>
        <w:rPr>
          <w:b/>
          <w:bCs/>
          <w:kern w:val="36"/>
          <w:sz w:val="48"/>
          <w:szCs w:val="48"/>
        </w:rPr>
        <w:t>          Р</w:t>
      </w:r>
      <w:r>
        <w:rPr>
          <w:b/>
          <w:bCs/>
          <w:kern w:val="36"/>
          <w:sz w:val="48"/>
          <w:szCs w:val="48"/>
          <w:vertAlign w:val="subscript"/>
        </w:rPr>
        <w:t>уmax</w:t>
      </w:r>
      <w:r>
        <w:rPr>
          <w:b/>
          <w:bCs/>
          <w:kern w:val="36"/>
          <w:sz w:val="48"/>
          <w:szCs w:val="48"/>
        </w:rPr>
        <w:t xml:space="preserve"> – максимальная сила резания в Н;</w:t>
      </w:r>
    </w:p>
    <w:p w:rsidR="0053605C" w:rsidRDefault="006E6719">
      <w:pPr>
        <w:pStyle w:val="a3"/>
        <w:outlineLvl w:val="1"/>
        <w:divId w:val="1968775163"/>
        <w:rPr>
          <w:b/>
          <w:bCs/>
          <w:kern w:val="36"/>
          <w:sz w:val="48"/>
          <w:szCs w:val="48"/>
        </w:rPr>
      </w:pPr>
      <w:r>
        <w:rPr>
          <w:b/>
          <w:bCs/>
          <w:kern w:val="36"/>
          <w:sz w:val="48"/>
          <w:szCs w:val="48"/>
        </w:rPr>
        <w:t>          Х – показатель степени</w:t>
      </w:r>
    </w:p>
    <w:p w:rsidR="0053605C" w:rsidRDefault="006E6719">
      <w:pPr>
        <w:pStyle w:val="a3"/>
        <w:outlineLvl w:val="1"/>
        <w:divId w:val="1968775163"/>
        <w:rPr>
          <w:b/>
          <w:bCs/>
          <w:kern w:val="36"/>
          <w:sz w:val="48"/>
          <w:szCs w:val="48"/>
        </w:rPr>
      </w:pPr>
      <w:r>
        <w:rPr>
          <w:b/>
          <w:bCs/>
          <w:kern w:val="36"/>
          <w:sz w:val="48"/>
          <w:szCs w:val="48"/>
        </w:rPr>
        <w:t>          t</w:t>
      </w:r>
      <w:r>
        <w:rPr>
          <w:b/>
          <w:bCs/>
          <w:kern w:val="36"/>
          <w:sz w:val="48"/>
          <w:szCs w:val="48"/>
          <w:vertAlign w:val="subscript"/>
        </w:rPr>
        <w:t>min</w:t>
      </w:r>
      <w:r>
        <w:rPr>
          <w:b/>
          <w:bCs/>
          <w:kern w:val="36"/>
          <w:sz w:val="48"/>
          <w:szCs w:val="48"/>
        </w:rPr>
        <w:t xml:space="preserve"> и t</w:t>
      </w:r>
      <w:r>
        <w:rPr>
          <w:b/>
          <w:bCs/>
          <w:kern w:val="36"/>
          <w:sz w:val="48"/>
          <w:szCs w:val="48"/>
          <w:vertAlign w:val="subscript"/>
        </w:rPr>
        <w:t>max</w:t>
      </w:r>
      <w:r>
        <w:rPr>
          <w:b/>
          <w:bCs/>
          <w:kern w:val="36"/>
          <w:sz w:val="48"/>
          <w:szCs w:val="48"/>
        </w:rPr>
        <w:t xml:space="preserve"> – соответственно минимальная и максимальная глубины резания в мм;</w:t>
      </w:r>
    </w:p>
    <w:p w:rsidR="0053605C" w:rsidRDefault="006E6719">
      <w:pPr>
        <w:pStyle w:val="a3"/>
        <w:outlineLvl w:val="1"/>
        <w:divId w:val="1968775163"/>
        <w:rPr>
          <w:b/>
          <w:bCs/>
          <w:kern w:val="36"/>
          <w:sz w:val="48"/>
          <w:szCs w:val="48"/>
        </w:rPr>
      </w:pPr>
      <w:r>
        <w:rPr>
          <w:b/>
          <w:bCs/>
          <w:kern w:val="36"/>
          <w:sz w:val="48"/>
          <w:szCs w:val="48"/>
        </w:rPr>
        <w:t>          w - податливость станка в мкм/кг;</w:t>
      </w:r>
    </w:p>
    <w:p w:rsidR="0053605C" w:rsidRDefault="006E6719">
      <w:pPr>
        <w:pStyle w:val="a3"/>
        <w:outlineLvl w:val="1"/>
        <w:divId w:val="1968775163"/>
        <w:rPr>
          <w:b/>
          <w:bCs/>
          <w:kern w:val="36"/>
          <w:sz w:val="48"/>
          <w:szCs w:val="48"/>
        </w:rPr>
      </w:pPr>
      <w:r>
        <w:rPr>
          <w:b/>
          <w:bCs/>
          <w:kern w:val="36"/>
          <w:sz w:val="48"/>
          <w:szCs w:val="48"/>
        </w:rPr>
        <w:t>          i – коэффициент, характеризующий вид обработки (i=2)</w:t>
      </w:r>
    </w:p>
    <w:p w:rsidR="0053605C" w:rsidRDefault="006E6719">
      <w:pPr>
        <w:pStyle w:val="a3"/>
        <w:outlineLvl w:val="1"/>
        <w:divId w:val="1968775163"/>
        <w:rPr>
          <w:b/>
          <w:bCs/>
          <w:kern w:val="36"/>
          <w:sz w:val="48"/>
          <w:szCs w:val="48"/>
        </w:rPr>
      </w:pPr>
      <w:r>
        <w:rPr>
          <w:b/>
          <w:bCs/>
          <w:kern w:val="36"/>
          <w:sz w:val="48"/>
          <w:szCs w:val="48"/>
        </w:rPr>
        <w:t>Произведем вычисления по вышеуказанным формулам для поверхности 5. Данные для расчетов берутся из справочной и технической литературы.</w:t>
      </w:r>
    </w:p>
    <w:p w:rsidR="0053605C" w:rsidRDefault="006E6719">
      <w:pPr>
        <w:pStyle w:val="a3"/>
        <w:outlineLvl w:val="1"/>
        <w:divId w:val="1968775163"/>
        <w:rPr>
          <w:b/>
          <w:bCs/>
          <w:kern w:val="36"/>
          <w:sz w:val="48"/>
          <w:szCs w:val="48"/>
        </w:rPr>
      </w:pPr>
      <w:r>
        <w:rPr>
          <w:b/>
          <w:bCs/>
          <w:kern w:val="36"/>
          <w:sz w:val="48"/>
          <w:szCs w:val="48"/>
        </w:rPr>
        <w:t>D</w:t>
      </w:r>
      <w:r>
        <w:rPr>
          <w:b/>
          <w:bCs/>
          <w:kern w:val="36"/>
          <w:sz w:val="48"/>
          <w:szCs w:val="48"/>
          <w:vertAlign w:val="subscript"/>
        </w:rPr>
        <w:t>р.изм</w:t>
      </w:r>
      <w:r>
        <w:rPr>
          <w:b/>
          <w:bCs/>
          <w:kern w:val="36"/>
          <w:sz w:val="48"/>
          <w:szCs w:val="48"/>
        </w:rPr>
        <w:t>.=2×2,5=5 мкм</w:t>
      </w:r>
    </w:p>
    <w:p w:rsidR="0053605C" w:rsidRDefault="006E6719">
      <w:pPr>
        <w:pStyle w:val="a3"/>
        <w:outlineLvl w:val="1"/>
        <w:divId w:val="1968775163"/>
        <w:rPr>
          <w:b/>
          <w:bCs/>
          <w:kern w:val="36"/>
          <w:sz w:val="48"/>
          <w:szCs w:val="48"/>
        </w:rPr>
      </w:pPr>
      <w:r>
        <w:rPr>
          <w:b/>
          <w:bCs/>
          <w:kern w:val="36"/>
          <w:sz w:val="48"/>
          <w:szCs w:val="48"/>
        </w:rPr>
        <w:t>D</w:t>
      </w:r>
      <w:r>
        <w:rPr>
          <w:b/>
          <w:bCs/>
          <w:kern w:val="36"/>
          <w:sz w:val="48"/>
          <w:szCs w:val="48"/>
          <w:vertAlign w:val="subscript"/>
        </w:rPr>
        <w:t>р.рег.</w:t>
      </w:r>
      <w:r>
        <w:rPr>
          <w:b/>
          <w:bCs/>
          <w:kern w:val="36"/>
          <w:sz w:val="48"/>
          <w:szCs w:val="48"/>
        </w:rPr>
        <w:t>= 4 мкм</w:t>
      </w:r>
    </w:p>
    <w:p w:rsidR="0053605C" w:rsidRDefault="006C4144">
      <w:pPr>
        <w:pStyle w:val="a3"/>
        <w:outlineLvl w:val="1"/>
        <w:divId w:val="1968775163"/>
        <w:rPr>
          <w:b/>
          <w:bCs/>
          <w:kern w:val="36"/>
          <w:sz w:val="48"/>
          <w:szCs w:val="48"/>
        </w:rPr>
      </w:pPr>
      <w:r>
        <w:rPr>
          <w:b/>
          <w:noProof/>
          <w:kern w:val="36"/>
          <w:sz w:val="48"/>
          <w:szCs w:val="48"/>
        </w:rPr>
        <w:pict>
          <v:shape id="_x0000_i1110" type="#_x0000_t75" style="width:233.25pt;height:33.75pt">
            <v:imagedata r:id="rId23" o:title=""/>
          </v:shape>
        </w:pict>
      </w:r>
    </w:p>
    <w:p w:rsidR="0053605C" w:rsidRDefault="006C4144">
      <w:pPr>
        <w:pStyle w:val="a3"/>
        <w:outlineLvl w:val="1"/>
        <w:divId w:val="1968775163"/>
        <w:rPr>
          <w:b/>
          <w:bCs/>
          <w:kern w:val="36"/>
          <w:sz w:val="48"/>
          <w:szCs w:val="48"/>
        </w:rPr>
      </w:pPr>
      <w:r>
        <w:rPr>
          <w:b/>
          <w:noProof/>
          <w:kern w:val="36"/>
          <w:sz w:val="48"/>
          <w:szCs w:val="48"/>
        </w:rPr>
        <w:pict>
          <v:shape id="_x0000_i1113" type="#_x0000_t75" style="width:371.25pt;height:63.75pt">
            <v:imagedata r:id="rId24" o:title=""/>
          </v:shape>
        </w:pict>
      </w:r>
      <w:r>
        <w:rPr>
          <w:b/>
          <w:noProof/>
          <w:kern w:val="36"/>
          <w:sz w:val="48"/>
          <w:szCs w:val="48"/>
        </w:rPr>
        <w:pict>
          <v:shape id="_x0000_i1116" type="#_x0000_t75" style="width:9pt;height:17.25pt">
            <v:imagedata r:id="rId25" o:title=""/>
          </v:shape>
        </w:pict>
      </w:r>
    </w:p>
    <w:p w:rsidR="0053605C" w:rsidRDefault="006C4144">
      <w:pPr>
        <w:pStyle w:val="a3"/>
        <w:outlineLvl w:val="1"/>
        <w:divId w:val="1968775163"/>
        <w:rPr>
          <w:b/>
          <w:bCs/>
          <w:kern w:val="36"/>
          <w:sz w:val="48"/>
          <w:szCs w:val="48"/>
        </w:rPr>
      </w:pPr>
      <w:r>
        <w:rPr>
          <w:b/>
          <w:noProof/>
          <w:kern w:val="36"/>
          <w:sz w:val="48"/>
          <w:szCs w:val="48"/>
        </w:rPr>
        <w:pict>
          <v:shape id="_x0000_i1119" type="#_x0000_t75" style="width:307.5pt;height:33.75pt">
            <v:imagedata r:id="rId26" o:title=""/>
          </v:shape>
        </w:pict>
      </w:r>
    </w:p>
    <w:p w:rsidR="0053605C" w:rsidRDefault="006E6719">
      <w:pPr>
        <w:pStyle w:val="a3"/>
        <w:outlineLvl w:val="1"/>
        <w:divId w:val="1968775163"/>
        <w:rPr>
          <w:b/>
          <w:bCs/>
          <w:kern w:val="36"/>
          <w:sz w:val="48"/>
          <w:szCs w:val="48"/>
        </w:rPr>
      </w:pPr>
      <w:r>
        <w:rPr>
          <w:b/>
          <w:bCs/>
          <w:kern w:val="36"/>
          <w:sz w:val="48"/>
          <w:szCs w:val="48"/>
        </w:rPr>
        <w:t>На основании проведенных расчетов можно заключить, что суммарное поле погрешностей размера не превышает заданный допуск на размер.</w:t>
      </w:r>
    </w:p>
    <w:p w:rsidR="0053605C" w:rsidRDefault="006E6719">
      <w:pPr>
        <w:pStyle w:val="1"/>
        <w:spacing w:before="0" w:after="0"/>
        <w:divId w:val="1968775163"/>
      </w:pPr>
      <w:r>
        <w:br/>
      </w:r>
      <w:bookmarkStart w:id="143" w:name="_Toc499821016"/>
      <w:bookmarkStart w:id="144" w:name="_Toc486771508"/>
      <w:bookmarkStart w:id="145" w:name="_Toc486448214"/>
      <w:bookmarkEnd w:id="143"/>
      <w:bookmarkEnd w:id="144"/>
      <w:r>
        <w:t>3.   Проектирование установочно-зажимного приспособления</w:t>
      </w:r>
      <w:bookmarkEnd w:id="145"/>
      <w:r>
        <w:t xml:space="preserve"> </w:t>
      </w:r>
    </w:p>
    <w:p w:rsidR="0053605C" w:rsidRPr="006E6719" w:rsidRDefault="006E6719">
      <w:pPr>
        <w:pStyle w:val="a3"/>
        <w:outlineLvl w:val="1"/>
        <w:divId w:val="1968775163"/>
        <w:rPr>
          <w:b/>
          <w:bCs/>
          <w:kern w:val="36"/>
          <w:sz w:val="48"/>
          <w:szCs w:val="48"/>
        </w:rPr>
      </w:pPr>
      <w:r>
        <w:rPr>
          <w:b/>
          <w:bCs/>
          <w:kern w:val="36"/>
          <w:sz w:val="48"/>
          <w:szCs w:val="48"/>
        </w:rPr>
        <w:t xml:space="preserve">Проектируемое установочно-зажимное приспособление предназначено для установки и закрепления заготовки на горизонтально-расточном станке ИР320 ПМФ4. </w:t>
      </w:r>
    </w:p>
    <w:p w:rsidR="0053605C" w:rsidRDefault="006E6719">
      <w:pPr>
        <w:pStyle w:val="a3"/>
        <w:outlineLvl w:val="1"/>
        <w:divId w:val="1968775163"/>
        <w:rPr>
          <w:b/>
          <w:bCs/>
          <w:kern w:val="36"/>
          <w:sz w:val="48"/>
          <w:szCs w:val="48"/>
        </w:rPr>
      </w:pPr>
      <w:r>
        <w:rPr>
          <w:b/>
          <w:bCs/>
          <w:kern w:val="36"/>
          <w:sz w:val="48"/>
          <w:szCs w:val="48"/>
        </w:rPr>
        <w:t>Использование этого приспособления предполагается на третьей операции. Базирование заготовки происходит на плоскость и 2 пальца (цилиндрический и срезанный). Поверхностями, которыми заготовка базируется на приспособление, являются поверхности 2 (плоскость) и 15к (2 отверстия). Обрабатываемые поверхности и выдерживаемые размеры представлены в графической части работы.</w:t>
      </w:r>
    </w:p>
    <w:p w:rsidR="0053605C" w:rsidRDefault="006E6719">
      <w:pPr>
        <w:pStyle w:val="a3"/>
        <w:outlineLvl w:val="1"/>
        <w:divId w:val="1968775163"/>
        <w:rPr>
          <w:b/>
          <w:bCs/>
          <w:kern w:val="36"/>
          <w:sz w:val="48"/>
          <w:szCs w:val="48"/>
        </w:rPr>
      </w:pPr>
      <w:r>
        <w:rPr>
          <w:b/>
          <w:bCs/>
          <w:kern w:val="36"/>
          <w:sz w:val="48"/>
          <w:szCs w:val="48"/>
        </w:rPr>
        <w:t>Закрепление происходит приложением силы зажима перпендикулярно к ее базовой плоскости. Эта схема обеспечивает доступность режущего инструмента к обрабатываемой заготовке с разных сторон. При этом конструкция приспособления является достаточно простой. При использовании этого приспособления доступны все направления, кроме +Y.</w:t>
      </w:r>
    </w:p>
    <w:p w:rsidR="0053605C" w:rsidRDefault="006E6719">
      <w:pPr>
        <w:pStyle w:val="a3"/>
        <w:outlineLvl w:val="1"/>
        <w:divId w:val="1968775163"/>
        <w:rPr>
          <w:b/>
          <w:bCs/>
          <w:kern w:val="36"/>
          <w:sz w:val="48"/>
          <w:szCs w:val="48"/>
        </w:rPr>
      </w:pPr>
      <w:r>
        <w:rPr>
          <w:b/>
          <w:bCs/>
          <w:kern w:val="36"/>
          <w:sz w:val="48"/>
          <w:szCs w:val="48"/>
        </w:rPr>
        <w:t>Направление и максимальное значение силы резания рассчитывается исходя из условия неподвижности заготовки при обработке. Данные для расчета берутся в справочной литературе.</w:t>
      </w:r>
    </w:p>
    <w:p w:rsidR="0053605C" w:rsidRDefault="006E6719">
      <w:pPr>
        <w:pStyle w:val="a3"/>
        <w:outlineLvl w:val="1"/>
        <w:divId w:val="1968775163"/>
        <w:rPr>
          <w:b/>
          <w:bCs/>
          <w:kern w:val="36"/>
          <w:sz w:val="48"/>
          <w:szCs w:val="48"/>
        </w:rPr>
      </w:pPr>
      <w:r>
        <w:rPr>
          <w:b/>
          <w:bCs/>
          <w:kern w:val="36"/>
          <w:sz w:val="48"/>
          <w:szCs w:val="48"/>
        </w:rPr>
        <w:t>Направление силы резания будет параллельно обрабатываемой плоскости, и будет стремиться сдвинуть заготовку перпендикулярно нормали к обрабатываемой плоскости.</w:t>
      </w:r>
    </w:p>
    <w:p w:rsidR="0053605C" w:rsidRDefault="006E6719">
      <w:pPr>
        <w:pStyle w:val="a3"/>
        <w:outlineLvl w:val="1"/>
        <w:divId w:val="1968775163"/>
        <w:rPr>
          <w:b/>
          <w:bCs/>
          <w:kern w:val="36"/>
          <w:sz w:val="48"/>
          <w:szCs w:val="48"/>
        </w:rPr>
      </w:pPr>
      <w:r>
        <w:rPr>
          <w:b/>
          <w:bCs/>
          <w:kern w:val="36"/>
          <w:sz w:val="48"/>
          <w:szCs w:val="48"/>
        </w:rPr>
        <w:t>Величина силы резания рассчитывается по формуле (7):</w:t>
      </w:r>
    </w:p>
    <w:p w:rsidR="0053605C" w:rsidRDefault="006C4144">
      <w:pPr>
        <w:pStyle w:val="a3"/>
        <w:outlineLvl w:val="1"/>
        <w:divId w:val="1968775163"/>
        <w:rPr>
          <w:b/>
          <w:bCs/>
          <w:kern w:val="36"/>
          <w:sz w:val="48"/>
          <w:szCs w:val="48"/>
        </w:rPr>
      </w:pPr>
      <w:r>
        <w:rPr>
          <w:b/>
          <w:noProof/>
          <w:kern w:val="36"/>
          <w:sz w:val="48"/>
          <w:szCs w:val="48"/>
        </w:rPr>
        <w:pict>
          <v:shape id="_x0000_i1122" type="#_x0000_t75" style="width:235.5pt;height:33.75pt">
            <v:imagedata r:id="rId27" o:title=""/>
          </v:shape>
        </w:pict>
      </w:r>
      <w:r w:rsidR="006E6719">
        <w:rPr>
          <w:b/>
          <w:bCs/>
          <w:kern w:val="36"/>
          <w:sz w:val="48"/>
          <w:szCs w:val="48"/>
        </w:rPr>
        <w:t>                                  (7)</w:t>
      </w:r>
    </w:p>
    <w:p w:rsidR="0053605C" w:rsidRDefault="006E6719">
      <w:pPr>
        <w:pStyle w:val="a3"/>
        <w:outlineLvl w:val="1"/>
        <w:divId w:val="1968775163"/>
        <w:rPr>
          <w:b/>
          <w:bCs/>
          <w:kern w:val="36"/>
          <w:sz w:val="48"/>
          <w:szCs w:val="48"/>
        </w:rPr>
      </w:pPr>
      <w:r>
        <w:rPr>
          <w:b/>
          <w:bCs/>
          <w:kern w:val="36"/>
          <w:sz w:val="48"/>
          <w:szCs w:val="48"/>
        </w:rPr>
        <w:t>где     t – глубина резания в мм;</w:t>
      </w:r>
    </w:p>
    <w:p w:rsidR="0053605C" w:rsidRDefault="006E6719">
      <w:pPr>
        <w:pStyle w:val="a3"/>
        <w:outlineLvl w:val="1"/>
        <w:divId w:val="1968775163"/>
        <w:rPr>
          <w:b/>
          <w:bCs/>
          <w:kern w:val="36"/>
          <w:sz w:val="48"/>
          <w:szCs w:val="48"/>
        </w:rPr>
      </w:pPr>
      <w:r>
        <w:rPr>
          <w:b/>
          <w:bCs/>
          <w:kern w:val="36"/>
          <w:sz w:val="48"/>
          <w:szCs w:val="48"/>
        </w:rPr>
        <w:t>          s – подача в мм/зуб;</w:t>
      </w:r>
    </w:p>
    <w:p w:rsidR="0053605C" w:rsidRDefault="006E6719">
      <w:pPr>
        <w:pStyle w:val="a3"/>
        <w:outlineLvl w:val="1"/>
        <w:divId w:val="1968775163"/>
        <w:rPr>
          <w:b/>
          <w:bCs/>
          <w:kern w:val="36"/>
          <w:sz w:val="48"/>
          <w:szCs w:val="48"/>
        </w:rPr>
      </w:pPr>
      <w:r>
        <w:rPr>
          <w:b/>
          <w:bCs/>
          <w:kern w:val="36"/>
          <w:sz w:val="48"/>
          <w:szCs w:val="48"/>
        </w:rPr>
        <w:t>          v – скорость резания м/мин;</w:t>
      </w:r>
    </w:p>
    <w:p w:rsidR="0053605C" w:rsidRDefault="006E6719">
      <w:pPr>
        <w:pStyle w:val="a3"/>
        <w:outlineLvl w:val="1"/>
        <w:divId w:val="1968775163"/>
        <w:rPr>
          <w:b/>
          <w:bCs/>
          <w:kern w:val="36"/>
          <w:sz w:val="48"/>
          <w:szCs w:val="48"/>
        </w:rPr>
      </w:pPr>
      <w:r>
        <w:rPr>
          <w:b/>
          <w:bCs/>
          <w:kern w:val="36"/>
          <w:sz w:val="48"/>
          <w:szCs w:val="48"/>
        </w:rPr>
        <w:t>          Кр – поправочный коэффициент, учитывающий фактические условия резания;</w:t>
      </w:r>
    </w:p>
    <w:p w:rsidR="0053605C" w:rsidRDefault="006E6719">
      <w:pPr>
        <w:pStyle w:val="a3"/>
        <w:outlineLvl w:val="1"/>
        <w:divId w:val="1968775163"/>
        <w:rPr>
          <w:b/>
          <w:bCs/>
          <w:kern w:val="36"/>
          <w:sz w:val="48"/>
          <w:szCs w:val="48"/>
        </w:rPr>
      </w:pPr>
      <w:r>
        <w:rPr>
          <w:b/>
          <w:bCs/>
          <w:kern w:val="36"/>
          <w:sz w:val="48"/>
          <w:szCs w:val="48"/>
        </w:rPr>
        <w:t>          Ср – постоянная;</w:t>
      </w:r>
    </w:p>
    <w:p w:rsidR="0053605C" w:rsidRDefault="006E6719">
      <w:pPr>
        <w:pStyle w:val="a3"/>
        <w:outlineLvl w:val="1"/>
        <w:divId w:val="1968775163"/>
        <w:rPr>
          <w:b/>
          <w:bCs/>
          <w:kern w:val="36"/>
          <w:sz w:val="48"/>
          <w:szCs w:val="48"/>
        </w:rPr>
      </w:pPr>
      <w:r>
        <w:rPr>
          <w:b/>
          <w:bCs/>
          <w:kern w:val="36"/>
          <w:sz w:val="48"/>
          <w:szCs w:val="48"/>
        </w:rPr>
        <w:t>Численные значения показателей степени, коэффициентов Кр и Ср представлены в справочной литературе.</w:t>
      </w:r>
    </w:p>
    <w:p w:rsidR="0053605C" w:rsidRDefault="006E6719">
      <w:pPr>
        <w:pStyle w:val="a3"/>
        <w:outlineLvl w:val="1"/>
        <w:divId w:val="1968775163"/>
        <w:rPr>
          <w:b/>
          <w:bCs/>
          <w:kern w:val="36"/>
          <w:sz w:val="48"/>
          <w:szCs w:val="48"/>
        </w:rPr>
      </w:pPr>
      <w:r>
        <w:rPr>
          <w:b/>
          <w:bCs/>
          <w:kern w:val="36"/>
          <w:sz w:val="48"/>
          <w:szCs w:val="48"/>
        </w:rPr>
        <w:t>Посчитаем максимальную силу резания по формуле (7):</w:t>
      </w:r>
    </w:p>
    <w:p w:rsidR="0053605C" w:rsidRDefault="006C4144">
      <w:pPr>
        <w:pStyle w:val="a3"/>
        <w:outlineLvl w:val="1"/>
        <w:divId w:val="1968775163"/>
        <w:rPr>
          <w:b/>
          <w:bCs/>
          <w:kern w:val="36"/>
          <w:sz w:val="48"/>
          <w:szCs w:val="48"/>
        </w:rPr>
      </w:pPr>
      <w:r>
        <w:rPr>
          <w:b/>
          <w:noProof/>
          <w:kern w:val="36"/>
          <w:sz w:val="48"/>
          <w:szCs w:val="48"/>
        </w:rPr>
        <w:pict>
          <v:shape id="_x0000_i1125" type="#_x0000_t75" style="width:377.25pt;height:30.75pt">
            <v:imagedata r:id="rId28" o:title=""/>
          </v:shape>
        </w:pict>
      </w:r>
    </w:p>
    <w:p w:rsidR="0053605C" w:rsidRDefault="006E6719">
      <w:pPr>
        <w:pStyle w:val="a3"/>
        <w:outlineLvl w:val="1"/>
        <w:divId w:val="1968775163"/>
        <w:rPr>
          <w:b/>
          <w:bCs/>
          <w:kern w:val="36"/>
          <w:sz w:val="48"/>
          <w:szCs w:val="48"/>
        </w:rPr>
      </w:pPr>
      <w:r>
        <w:rPr>
          <w:b/>
          <w:bCs/>
          <w:kern w:val="36"/>
          <w:sz w:val="48"/>
          <w:szCs w:val="48"/>
        </w:rPr>
        <w:t xml:space="preserve">При проектировании приспособления необходимо предусмотреть отверстия в плите для выхода инструмента при цикле обратной расточки (см. лист 5). </w:t>
      </w:r>
    </w:p>
    <w:p w:rsidR="0053605C" w:rsidRDefault="006E6719">
      <w:pPr>
        <w:pStyle w:val="a3"/>
        <w:outlineLvl w:val="1"/>
        <w:divId w:val="1968775163"/>
        <w:rPr>
          <w:b/>
          <w:bCs/>
          <w:kern w:val="36"/>
          <w:sz w:val="48"/>
          <w:szCs w:val="48"/>
        </w:rPr>
      </w:pPr>
      <w:r>
        <w:rPr>
          <w:b/>
          <w:bCs/>
          <w:kern w:val="36"/>
          <w:sz w:val="48"/>
          <w:szCs w:val="48"/>
        </w:rPr>
        <w:t>Приспособление базируется на станке посредством трех взаимно перпендикулярных плоскостей. Базирование происходит по боковым направляющим в угол тумбы станка, которая закреплена на столе, где «закреплен» программный ноль станка.</w:t>
      </w:r>
    </w:p>
    <w:p w:rsidR="0053605C" w:rsidRDefault="006E6719">
      <w:pPr>
        <w:pStyle w:val="a3"/>
        <w:outlineLvl w:val="1"/>
        <w:divId w:val="1968775163"/>
        <w:rPr>
          <w:b/>
          <w:bCs/>
          <w:kern w:val="36"/>
          <w:sz w:val="48"/>
          <w:szCs w:val="48"/>
        </w:rPr>
      </w:pPr>
      <w:r>
        <w:rPr>
          <w:b/>
          <w:bCs/>
          <w:kern w:val="36"/>
          <w:sz w:val="48"/>
          <w:szCs w:val="48"/>
        </w:rPr>
        <w:t>Координация элементов приспособления происходит по двум плоскостям.</w:t>
      </w:r>
    </w:p>
    <w:p w:rsidR="0053605C" w:rsidRDefault="006E6719">
      <w:pPr>
        <w:pStyle w:val="a3"/>
        <w:outlineLvl w:val="1"/>
        <w:divId w:val="1968775163"/>
        <w:rPr>
          <w:b/>
          <w:bCs/>
          <w:kern w:val="36"/>
          <w:sz w:val="48"/>
          <w:szCs w:val="48"/>
        </w:rPr>
      </w:pPr>
      <w:r>
        <w:rPr>
          <w:b/>
          <w:bCs/>
          <w:kern w:val="36"/>
          <w:sz w:val="48"/>
          <w:szCs w:val="48"/>
        </w:rPr>
        <w:t>Чертеж общего вида представлен в графической части работы (см. лист 5).</w:t>
      </w:r>
    </w:p>
    <w:p w:rsidR="0053605C" w:rsidRDefault="006E6719">
      <w:pPr>
        <w:pStyle w:val="1"/>
        <w:spacing w:before="0" w:after="0"/>
        <w:divId w:val="1968775163"/>
      </w:pPr>
      <w:r>
        <w:br/>
      </w:r>
      <w:bookmarkStart w:id="146" w:name="_Toc499821017"/>
      <w:bookmarkStart w:id="147" w:name="_Toc486771509"/>
      <w:bookmarkStart w:id="148" w:name="_Toc486448215"/>
      <w:bookmarkEnd w:id="146"/>
      <w:bookmarkEnd w:id="147"/>
      <w:r>
        <w:t>4.   Разработка схемы контроля взаимного       расположения поверхностей</w:t>
      </w:r>
      <w:bookmarkEnd w:id="148"/>
      <w:r>
        <w:t xml:space="preserve"> </w:t>
      </w:r>
    </w:p>
    <w:p w:rsidR="0053605C" w:rsidRDefault="006E6719">
      <w:pPr>
        <w:pStyle w:val="2"/>
        <w:divId w:val="1968775163"/>
        <w:rPr>
          <w:kern w:val="36"/>
        </w:rPr>
      </w:pPr>
      <w:bookmarkStart w:id="149" w:name="_Toc499821018"/>
      <w:bookmarkStart w:id="150" w:name="_Toc486771510"/>
      <w:bookmarkStart w:id="151" w:name="_Toc486448216"/>
      <w:bookmarkEnd w:id="149"/>
      <w:bookmarkEnd w:id="150"/>
      <w:r>
        <w:rPr>
          <w:kern w:val="36"/>
        </w:rPr>
        <w:t>4.1.           Конструктивные параметры основных элементов</w:t>
      </w:r>
      <w:bookmarkEnd w:id="151"/>
    </w:p>
    <w:p w:rsidR="0053605C" w:rsidRPr="006E6719" w:rsidRDefault="006E6719">
      <w:pPr>
        <w:pStyle w:val="a3"/>
        <w:outlineLvl w:val="1"/>
        <w:divId w:val="1968775163"/>
        <w:rPr>
          <w:b/>
          <w:bCs/>
          <w:kern w:val="36"/>
          <w:sz w:val="48"/>
          <w:szCs w:val="48"/>
        </w:rPr>
      </w:pPr>
      <w:r>
        <w:rPr>
          <w:b/>
          <w:bCs/>
          <w:kern w:val="36"/>
          <w:sz w:val="48"/>
          <w:szCs w:val="48"/>
        </w:rPr>
        <w:t>При изготовлении детали необходимо выполнить требования точности взаимного расположения поверхностей.</w:t>
      </w:r>
    </w:p>
    <w:p w:rsidR="0053605C" w:rsidRDefault="006E6719">
      <w:pPr>
        <w:pStyle w:val="a3"/>
        <w:outlineLvl w:val="1"/>
        <w:divId w:val="1968775163"/>
        <w:rPr>
          <w:b/>
          <w:bCs/>
          <w:kern w:val="36"/>
          <w:sz w:val="48"/>
          <w:szCs w:val="48"/>
        </w:rPr>
      </w:pPr>
      <w:r>
        <w:rPr>
          <w:b/>
          <w:bCs/>
          <w:kern w:val="36"/>
          <w:sz w:val="48"/>
          <w:szCs w:val="48"/>
        </w:rPr>
        <w:t>На чертеже детали указаны требования к точности взаимного расположения поверхностей. это не перпендикулярность поверхностей 9 и 1. Не перпендикулярность должна быть не более 0,04 мм.</w:t>
      </w:r>
    </w:p>
    <w:p w:rsidR="0053605C" w:rsidRDefault="006E6719">
      <w:pPr>
        <w:pStyle w:val="a3"/>
        <w:outlineLvl w:val="1"/>
        <w:divId w:val="1968775163"/>
        <w:rPr>
          <w:b/>
          <w:bCs/>
          <w:kern w:val="36"/>
          <w:sz w:val="48"/>
          <w:szCs w:val="48"/>
        </w:rPr>
      </w:pPr>
      <w:r>
        <w:rPr>
          <w:b/>
          <w:bCs/>
          <w:kern w:val="36"/>
          <w:sz w:val="48"/>
          <w:szCs w:val="48"/>
        </w:rPr>
        <w:t xml:space="preserve">В этом пункте разработана схема контроля ВРП поверхностей 9 и 1. В этой схеме используется плита, прилегающая к поверхности 1 и разжимная самоцентрирующаяся оправка, которая жестко связана с плитой и перпендикулярна ей. Неперпендикулярность плиты и оправки назначается в соответствии со справочной литературой и равна 0,003 мм. На оправку закреплен индикаторный узел, который может вращаться на ней. Между узлом и оправкой посадка с зазором H7/h6. Максимальный зазор между оправкой и индикаторным узлом составляет 0,027 мм. В индикаторном узле применяется индикатор многооборотный 1 МИС, ГОСТ 9696-75 с ценой деления 0,001 мм. Предельная погрешность измерения составляет 0,003 мм. Плита выполняется с непараллельностью ее плоскостей 0,002 мм. </w:t>
      </w:r>
    </w:p>
    <w:p w:rsidR="0053605C" w:rsidRDefault="006E6719">
      <w:pPr>
        <w:pStyle w:val="a3"/>
        <w:outlineLvl w:val="1"/>
        <w:divId w:val="1968775163"/>
        <w:rPr>
          <w:b/>
          <w:bCs/>
          <w:kern w:val="36"/>
          <w:sz w:val="48"/>
          <w:szCs w:val="48"/>
        </w:rPr>
      </w:pPr>
      <w:r>
        <w:rPr>
          <w:b/>
          <w:bCs/>
          <w:kern w:val="36"/>
          <w:sz w:val="48"/>
          <w:szCs w:val="48"/>
        </w:rPr>
        <w:t>Разжимная самоцентрирующаяся оправка выполнена с тремя шариками, которые разжимаются упорным винтом.</w:t>
      </w:r>
    </w:p>
    <w:p w:rsidR="0053605C" w:rsidRDefault="006E6719">
      <w:pPr>
        <w:pStyle w:val="a3"/>
        <w:outlineLvl w:val="1"/>
        <w:divId w:val="1968775163"/>
        <w:rPr>
          <w:b/>
          <w:bCs/>
          <w:kern w:val="36"/>
          <w:sz w:val="48"/>
          <w:szCs w:val="48"/>
        </w:rPr>
      </w:pPr>
      <w:r>
        <w:rPr>
          <w:b/>
          <w:bCs/>
          <w:kern w:val="36"/>
          <w:sz w:val="48"/>
          <w:szCs w:val="48"/>
        </w:rPr>
        <w:t>Произведем расчет погрешности измерения при использовании этой оправки.</w:t>
      </w:r>
    </w:p>
    <w:p w:rsidR="0053605C" w:rsidRDefault="006E6719">
      <w:pPr>
        <w:pStyle w:val="2"/>
        <w:divId w:val="1968775163"/>
        <w:rPr>
          <w:kern w:val="36"/>
        </w:rPr>
      </w:pPr>
      <w:bookmarkStart w:id="152" w:name="_Toc499821019"/>
      <w:bookmarkStart w:id="153" w:name="_Toc486771511"/>
      <w:bookmarkStart w:id="154" w:name="_Toc486448217"/>
      <w:bookmarkEnd w:id="152"/>
      <w:bookmarkEnd w:id="153"/>
      <w:r>
        <w:rPr>
          <w:kern w:val="36"/>
        </w:rPr>
        <w:t>4.2.           Расчет погрешности измерения</w:t>
      </w:r>
      <w:bookmarkEnd w:id="154"/>
    </w:p>
    <w:p w:rsidR="0053605C" w:rsidRPr="006E6719" w:rsidRDefault="006E6719">
      <w:pPr>
        <w:pStyle w:val="a3"/>
        <w:outlineLvl w:val="1"/>
        <w:divId w:val="1968775163"/>
        <w:rPr>
          <w:b/>
          <w:bCs/>
          <w:kern w:val="36"/>
          <w:sz w:val="48"/>
          <w:szCs w:val="48"/>
        </w:rPr>
      </w:pPr>
      <w:r>
        <w:rPr>
          <w:b/>
          <w:bCs/>
          <w:kern w:val="36"/>
          <w:sz w:val="48"/>
          <w:szCs w:val="48"/>
        </w:rPr>
        <w:t>Погрешность измерения будет складываться из следующих составляющих: непараллельности плоскостей плиты, неперпендикулярности оправки плите, половина зазора между индикаторным узлом и оправкой и погрешностью индикатора.</w:t>
      </w:r>
    </w:p>
    <w:p w:rsidR="0053605C" w:rsidRDefault="006E6719">
      <w:pPr>
        <w:pStyle w:val="a3"/>
        <w:outlineLvl w:val="1"/>
        <w:divId w:val="1968775163"/>
        <w:rPr>
          <w:b/>
          <w:bCs/>
          <w:kern w:val="36"/>
          <w:sz w:val="48"/>
          <w:szCs w:val="48"/>
        </w:rPr>
      </w:pPr>
      <w:r>
        <w:rPr>
          <w:b/>
          <w:bCs/>
          <w:kern w:val="36"/>
          <w:sz w:val="48"/>
          <w:szCs w:val="48"/>
        </w:rPr>
        <w:t>Суммарная максимальная погрешность измерения вычисляется по формуле (8):</w:t>
      </w:r>
    </w:p>
    <w:p w:rsidR="0053605C" w:rsidRDefault="006C4144">
      <w:pPr>
        <w:pStyle w:val="a3"/>
        <w:outlineLvl w:val="1"/>
        <w:divId w:val="1968775163"/>
        <w:rPr>
          <w:b/>
          <w:bCs/>
          <w:kern w:val="36"/>
          <w:sz w:val="48"/>
          <w:szCs w:val="48"/>
        </w:rPr>
      </w:pPr>
      <w:r>
        <w:rPr>
          <w:b/>
          <w:noProof/>
          <w:kern w:val="36"/>
          <w:sz w:val="48"/>
          <w:szCs w:val="48"/>
        </w:rPr>
        <w:pict>
          <v:shape id="_x0000_i1128" type="#_x0000_t75" style="width:213pt;height:35.25pt">
            <v:imagedata r:id="rId29" o:title=""/>
          </v:shape>
        </w:pict>
      </w:r>
      <w:r w:rsidR="006E6719">
        <w:rPr>
          <w:b/>
          <w:bCs/>
          <w:kern w:val="36"/>
          <w:sz w:val="48"/>
          <w:szCs w:val="48"/>
        </w:rPr>
        <w:t>                              (8)</w:t>
      </w:r>
    </w:p>
    <w:p w:rsidR="0053605C" w:rsidRDefault="006E6719">
      <w:pPr>
        <w:pStyle w:val="a3"/>
        <w:outlineLvl w:val="1"/>
        <w:divId w:val="1968775163"/>
        <w:rPr>
          <w:b/>
          <w:bCs/>
          <w:kern w:val="36"/>
          <w:sz w:val="48"/>
          <w:szCs w:val="48"/>
        </w:rPr>
      </w:pPr>
      <w:r>
        <w:rPr>
          <w:b/>
          <w:bCs/>
          <w:kern w:val="36"/>
          <w:sz w:val="48"/>
          <w:szCs w:val="48"/>
        </w:rPr>
        <w:t>где               Dпар – непараллельность плоскостей плиты;</w:t>
      </w:r>
    </w:p>
    <w:p w:rsidR="0053605C" w:rsidRDefault="006E6719">
      <w:pPr>
        <w:pStyle w:val="a3"/>
        <w:outlineLvl w:val="1"/>
        <w:divId w:val="1968775163"/>
        <w:rPr>
          <w:b/>
          <w:bCs/>
          <w:kern w:val="36"/>
          <w:sz w:val="48"/>
          <w:szCs w:val="48"/>
        </w:rPr>
      </w:pPr>
      <w:r>
        <w:rPr>
          <w:b/>
          <w:bCs/>
          <w:kern w:val="36"/>
          <w:sz w:val="48"/>
          <w:szCs w:val="48"/>
        </w:rPr>
        <w:t>                    Dпер – неперпендикулярность оправки и плиты;</w:t>
      </w:r>
    </w:p>
    <w:p w:rsidR="0053605C" w:rsidRDefault="006E6719">
      <w:pPr>
        <w:pStyle w:val="a3"/>
        <w:outlineLvl w:val="1"/>
        <w:divId w:val="1968775163"/>
        <w:rPr>
          <w:b/>
          <w:bCs/>
          <w:kern w:val="36"/>
          <w:sz w:val="48"/>
          <w:szCs w:val="48"/>
        </w:rPr>
      </w:pPr>
      <w:r>
        <w:rPr>
          <w:b/>
          <w:bCs/>
          <w:kern w:val="36"/>
          <w:sz w:val="48"/>
          <w:szCs w:val="48"/>
        </w:rPr>
        <w:t>                    S – зазор между индикаторным узлом и оправкой;</w:t>
      </w:r>
    </w:p>
    <w:p w:rsidR="0053605C" w:rsidRDefault="006E6719">
      <w:pPr>
        <w:pStyle w:val="a3"/>
        <w:outlineLvl w:val="1"/>
        <w:divId w:val="1968775163"/>
        <w:rPr>
          <w:b/>
          <w:bCs/>
          <w:kern w:val="36"/>
          <w:sz w:val="48"/>
          <w:szCs w:val="48"/>
        </w:rPr>
      </w:pPr>
      <w:r>
        <w:rPr>
          <w:b/>
          <w:bCs/>
          <w:kern w:val="36"/>
          <w:sz w:val="48"/>
          <w:szCs w:val="48"/>
        </w:rPr>
        <w:t>                    Dизм – погрешность измерения;</w:t>
      </w:r>
    </w:p>
    <w:p w:rsidR="0053605C" w:rsidRDefault="006E6719">
      <w:pPr>
        <w:pStyle w:val="a3"/>
        <w:outlineLvl w:val="1"/>
        <w:divId w:val="1968775163"/>
        <w:rPr>
          <w:b/>
          <w:bCs/>
          <w:kern w:val="36"/>
          <w:sz w:val="48"/>
          <w:szCs w:val="48"/>
        </w:rPr>
      </w:pPr>
      <w:r>
        <w:rPr>
          <w:b/>
          <w:bCs/>
          <w:kern w:val="36"/>
          <w:sz w:val="48"/>
          <w:szCs w:val="48"/>
        </w:rPr>
        <w:t>по формуле (8) получаем:</w:t>
      </w:r>
    </w:p>
    <w:p w:rsidR="0053605C" w:rsidRDefault="006C4144">
      <w:pPr>
        <w:pStyle w:val="a3"/>
        <w:outlineLvl w:val="1"/>
        <w:divId w:val="1968775163"/>
        <w:rPr>
          <w:b/>
          <w:bCs/>
          <w:kern w:val="36"/>
          <w:sz w:val="48"/>
          <w:szCs w:val="48"/>
        </w:rPr>
      </w:pPr>
      <w:r>
        <w:rPr>
          <w:b/>
          <w:noProof/>
          <w:kern w:val="36"/>
          <w:sz w:val="48"/>
          <w:szCs w:val="48"/>
        </w:rPr>
        <w:pict>
          <v:shape id="_x0000_i1131" type="#_x0000_t75" style="width:357pt;height:30.75pt">
            <v:imagedata r:id="rId30" o:title=""/>
          </v:shape>
        </w:pict>
      </w:r>
    </w:p>
    <w:p w:rsidR="0053605C" w:rsidRDefault="006E6719">
      <w:pPr>
        <w:pStyle w:val="a3"/>
        <w:outlineLvl w:val="1"/>
        <w:divId w:val="1968775163"/>
        <w:rPr>
          <w:b/>
          <w:bCs/>
          <w:kern w:val="36"/>
          <w:sz w:val="48"/>
          <w:szCs w:val="48"/>
        </w:rPr>
      </w:pPr>
      <w:r>
        <w:rPr>
          <w:b/>
          <w:bCs/>
          <w:kern w:val="36"/>
          <w:sz w:val="48"/>
          <w:szCs w:val="48"/>
        </w:rPr>
        <w:t>Чертеж общего вида  контрольного приспособления представлен в графической части работы.</w:t>
      </w:r>
    </w:p>
    <w:p w:rsidR="0053605C" w:rsidRDefault="006E6719">
      <w:pPr>
        <w:pStyle w:val="a3"/>
        <w:outlineLvl w:val="1"/>
        <w:divId w:val="1968775163"/>
        <w:rPr>
          <w:b/>
          <w:bCs/>
          <w:kern w:val="36"/>
          <w:sz w:val="48"/>
          <w:szCs w:val="48"/>
        </w:rPr>
      </w:pPr>
      <w:r>
        <w:rPr>
          <w:b/>
          <w:bCs/>
          <w:kern w:val="36"/>
          <w:sz w:val="48"/>
          <w:szCs w:val="48"/>
        </w:rPr>
        <w:t>Исходя из вышеизложенного, можно составить инструкцию по пользованию данным контрольным приспособлением.</w:t>
      </w:r>
    </w:p>
    <w:p w:rsidR="0053605C" w:rsidRDefault="006E6719">
      <w:pPr>
        <w:pStyle w:val="2"/>
        <w:divId w:val="1968775163"/>
        <w:rPr>
          <w:kern w:val="36"/>
        </w:rPr>
      </w:pPr>
      <w:bookmarkStart w:id="155" w:name="_Toc499821020"/>
      <w:bookmarkStart w:id="156" w:name="_Toc486771512"/>
      <w:bookmarkStart w:id="157" w:name="_Toc486448218"/>
      <w:bookmarkEnd w:id="155"/>
      <w:bookmarkEnd w:id="156"/>
      <w:r>
        <w:rPr>
          <w:kern w:val="36"/>
        </w:rPr>
        <w:t>4.3.           Инструкция пользователю</w:t>
      </w:r>
      <w:bookmarkEnd w:id="157"/>
    </w:p>
    <w:p w:rsidR="0053605C" w:rsidRPr="006E6719" w:rsidRDefault="006E6719">
      <w:pPr>
        <w:pStyle w:val="a3"/>
        <w:outlineLvl w:val="1"/>
        <w:divId w:val="1968775163"/>
        <w:rPr>
          <w:b/>
          <w:bCs/>
          <w:kern w:val="36"/>
          <w:sz w:val="48"/>
          <w:szCs w:val="48"/>
        </w:rPr>
      </w:pPr>
      <w:r>
        <w:rPr>
          <w:b/>
          <w:bCs/>
          <w:kern w:val="36"/>
          <w:sz w:val="48"/>
          <w:szCs w:val="48"/>
        </w:rPr>
        <w:t>1.   Установить на приспособление индикатор 1 МИС, ГОСТ 9696-75.</w:t>
      </w:r>
    </w:p>
    <w:p w:rsidR="0053605C" w:rsidRDefault="006E6719">
      <w:pPr>
        <w:pStyle w:val="a3"/>
        <w:outlineLvl w:val="1"/>
        <w:divId w:val="1968775163"/>
        <w:rPr>
          <w:b/>
          <w:bCs/>
          <w:kern w:val="36"/>
          <w:sz w:val="48"/>
          <w:szCs w:val="48"/>
        </w:rPr>
      </w:pPr>
      <w:r>
        <w:rPr>
          <w:b/>
          <w:bCs/>
          <w:kern w:val="36"/>
          <w:sz w:val="48"/>
          <w:szCs w:val="48"/>
        </w:rPr>
        <w:t>2.   Установить приспособление на деталь, оперев плоскостью и вставив оправку в отверстие.</w:t>
      </w:r>
    </w:p>
    <w:p w:rsidR="0053605C" w:rsidRDefault="006E6719">
      <w:pPr>
        <w:pStyle w:val="a3"/>
        <w:outlineLvl w:val="1"/>
        <w:divId w:val="1968775163"/>
        <w:rPr>
          <w:b/>
          <w:bCs/>
          <w:kern w:val="36"/>
          <w:sz w:val="48"/>
          <w:szCs w:val="48"/>
        </w:rPr>
      </w:pPr>
      <w:r>
        <w:rPr>
          <w:b/>
          <w:bCs/>
          <w:kern w:val="36"/>
          <w:sz w:val="48"/>
          <w:szCs w:val="48"/>
        </w:rPr>
        <w:t>3.   Винтом разжать оправку, вращая болт от руки до упора.</w:t>
      </w:r>
    </w:p>
    <w:p w:rsidR="0053605C" w:rsidRDefault="006E6719">
      <w:pPr>
        <w:pStyle w:val="a3"/>
        <w:outlineLvl w:val="1"/>
        <w:divId w:val="1968775163"/>
        <w:rPr>
          <w:b/>
          <w:bCs/>
          <w:kern w:val="36"/>
          <w:sz w:val="48"/>
          <w:szCs w:val="48"/>
        </w:rPr>
      </w:pPr>
      <w:r>
        <w:rPr>
          <w:b/>
          <w:bCs/>
          <w:kern w:val="36"/>
          <w:sz w:val="48"/>
          <w:szCs w:val="48"/>
        </w:rPr>
        <w:t>4.   Проверить визуально плотности прилегания плиты к детали.</w:t>
      </w:r>
    </w:p>
    <w:p w:rsidR="0053605C" w:rsidRDefault="006E6719">
      <w:pPr>
        <w:pStyle w:val="a3"/>
        <w:outlineLvl w:val="1"/>
        <w:divId w:val="1968775163"/>
        <w:rPr>
          <w:b/>
          <w:bCs/>
          <w:kern w:val="36"/>
          <w:sz w:val="48"/>
          <w:szCs w:val="48"/>
        </w:rPr>
      </w:pPr>
      <w:r>
        <w:rPr>
          <w:b/>
          <w:bCs/>
          <w:kern w:val="36"/>
          <w:sz w:val="48"/>
          <w:szCs w:val="48"/>
        </w:rPr>
        <w:t>5.   Установить на индикаторе предварительный натяг 1 мм.</w:t>
      </w:r>
    </w:p>
    <w:p w:rsidR="0053605C" w:rsidRDefault="006E6719">
      <w:pPr>
        <w:pStyle w:val="a3"/>
        <w:outlineLvl w:val="1"/>
        <w:divId w:val="1968775163"/>
        <w:rPr>
          <w:b/>
          <w:bCs/>
          <w:kern w:val="36"/>
          <w:sz w:val="48"/>
          <w:szCs w:val="48"/>
        </w:rPr>
      </w:pPr>
      <w:r>
        <w:rPr>
          <w:b/>
          <w:bCs/>
          <w:kern w:val="36"/>
          <w:sz w:val="48"/>
          <w:szCs w:val="48"/>
        </w:rPr>
        <w:t>6.   Установить нулевое положение на шкале индикатора.</w:t>
      </w:r>
    </w:p>
    <w:p w:rsidR="0053605C" w:rsidRDefault="006E6719">
      <w:pPr>
        <w:pStyle w:val="a3"/>
        <w:outlineLvl w:val="1"/>
        <w:divId w:val="1968775163"/>
        <w:rPr>
          <w:b/>
          <w:bCs/>
          <w:kern w:val="36"/>
          <w:sz w:val="48"/>
          <w:szCs w:val="48"/>
        </w:rPr>
      </w:pPr>
      <w:r>
        <w:rPr>
          <w:b/>
          <w:bCs/>
          <w:kern w:val="36"/>
          <w:sz w:val="48"/>
          <w:szCs w:val="48"/>
        </w:rPr>
        <w:t>7.   Повернуть индикаторный узел вокруг оправки на 180°, следя за показаниями индикатора.</w:t>
      </w:r>
    </w:p>
    <w:p w:rsidR="0053605C" w:rsidRDefault="006E6719">
      <w:pPr>
        <w:pStyle w:val="a3"/>
        <w:outlineLvl w:val="1"/>
        <w:divId w:val="1968775163"/>
        <w:rPr>
          <w:b/>
          <w:bCs/>
          <w:kern w:val="36"/>
          <w:sz w:val="48"/>
          <w:szCs w:val="48"/>
        </w:rPr>
      </w:pPr>
      <w:r>
        <w:rPr>
          <w:b/>
          <w:bCs/>
          <w:kern w:val="36"/>
          <w:sz w:val="48"/>
          <w:szCs w:val="48"/>
        </w:rPr>
        <w:t>8.   Деталь считать годной при отклонении стрелки индикатора от нулевого положения не более чем на 0,012 мм (12 делений  индикатора).</w:t>
      </w:r>
    </w:p>
    <w:p w:rsidR="0053605C" w:rsidRDefault="006E6719">
      <w:pPr>
        <w:pStyle w:val="a3"/>
        <w:outlineLvl w:val="1"/>
        <w:divId w:val="1968775163"/>
        <w:rPr>
          <w:b/>
          <w:bCs/>
          <w:kern w:val="36"/>
          <w:sz w:val="48"/>
          <w:szCs w:val="48"/>
        </w:rPr>
      </w:pPr>
      <w:r>
        <w:rPr>
          <w:b/>
          <w:bCs/>
          <w:kern w:val="36"/>
          <w:sz w:val="48"/>
          <w:szCs w:val="48"/>
        </w:rPr>
        <w:t>9.   Вывернуть разжимной болт.</w:t>
      </w:r>
    </w:p>
    <w:p w:rsidR="0053605C" w:rsidRDefault="006E6719">
      <w:pPr>
        <w:pStyle w:val="a3"/>
        <w:outlineLvl w:val="1"/>
        <w:divId w:val="1968775163"/>
        <w:rPr>
          <w:b/>
          <w:bCs/>
          <w:kern w:val="36"/>
          <w:sz w:val="48"/>
          <w:szCs w:val="48"/>
        </w:rPr>
      </w:pPr>
      <w:r>
        <w:rPr>
          <w:b/>
          <w:bCs/>
          <w:kern w:val="36"/>
          <w:sz w:val="48"/>
          <w:szCs w:val="48"/>
        </w:rPr>
        <w:t>10.       Снять приспособление с детали.</w:t>
      </w:r>
    </w:p>
    <w:p w:rsidR="0053605C" w:rsidRDefault="006E6719">
      <w:pPr>
        <w:pStyle w:val="a3"/>
        <w:outlineLvl w:val="1"/>
        <w:divId w:val="1968775163"/>
        <w:rPr>
          <w:b/>
          <w:bCs/>
          <w:kern w:val="36"/>
          <w:sz w:val="48"/>
          <w:szCs w:val="48"/>
        </w:rPr>
      </w:pPr>
      <w:r>
        <w:rPr>
          <w:b/>
          <w:bCs/>
          <w:kern w:val="36"/>
          <w:sz w:val="48"/>
          <w:szCs w:val="48"/>
        </w:rPr>
        <w:t>11.       Снять индикатор с приспособления.</w:t>
      </w:r>
    </w:p>
    <w:p w:rsidR="0053605C" w:rsidRDefault="006E6719">
      <w:pPr>
        <w:pStyle w:val="1"/>
        <w:spacing w:before="0" w:after="0"/>
        <w:divId w:val="1968775163"/>
      </w:pPr>
      <w:r>
        <w:br/>
      </w:r>
      <w:bookmarkStart w:id="158" w:name="_Toc499821021"/>
      <w:bookmarkStart w:id="159" w:name="_Toc486771513"/>
      <w:bookmarkStart w:id="160" w:name="_Toc486448219"/>
      <w:bookmarkEnd w:id="158"/>
      <w:bookmarkEnd w:id="159"/>
      <w:r>
        <w:t>5.   ЗАКЛЮЧЕНИЕ</w:t>
      </w:r>
      <w:bookmarkEnd w:id="160"/>
      <w:r>
        <w:t xml:space="preserve"> </w:t>
      </w:r>
    </w:p>
    <w:p w:rsidR="0053605C" w:rsidRPr="006E6719" w:rsidRDefault="006E6719">
      <w:pPr>
        <w:pStyle w:val="a3"/>
        <w:outlineLvl w:val="1"/>
        <w:divId w:val="1968775163"/>
        <w:rPr>
          <w:b/>
          <w:bCs/>
          <w:kern w:val="36"/>
          <w:sz w:val="48"/>
          <w:szCs w:val="48"/>
        </w:rPr>
      </w:pPr>
      <w:r>
        <w:rPr>
          <w:b/>
          <w:bCs/>
          <w:kern w:val="36"/>
          <w:sz w:val="48"/>
          <w:szCs w:val="48"/>
        </w:rPr>
        <w:t> В результате выполнения аттестационной работы был спроектирован единичный технологический процесс механической обработки корпусной детали,  планы обработки поверхностей, СТОК-группы, последовательность выполнения операций, произведен расчет ожидаемой точности размера, назначены режимы резания, разработано установочно-зажимное приспособление и схема контроля для контроля неперпендикулярности оси отверстия плоскости.</w:t>
      </w:r>
    </w:p>
    <w:p w:rsidR="0053605C" w:rsidRDefault="006E6719">
      <w:pPr>
        <w:pStyle w:val="1"/>
        <w:spacing w:before="0" w:after="0"/>
        <w:divId w:val="1968775163"/>
      </w:pPr>
      <w:r>
        <w:br/>
      </w:r>
      <w:bookmarkStart w:id="161" w:name="_Toc499821022"/>
      <w:bookmarkStart w:id="162" w:name="_Toc486771514"/>
      <w:bookmarkStart w:id="163" w:name="_Toc486448220"/>
      <w:bookmarkEnd w:id="161"/>
      <w:bookmarkEnd w:id="162"/>
      <w:r>
        <w:t>6.   Список используемой литературы</w:t>
      </w:r>
      <w:bookmarkEnd w:id="163"/>
      <w:r>
        <w:t xml:space="preserve"> </w:t>
      </w:r>
    </w:p>
    <w:p w:rsidR="0053605C" w:rsidRPr="006E6719" w:rsidRDefault="006E6719">
      <w:pPr>
        <w:pStyle w:val="a3"/>
        <w:outlineLvl w:val="1"/>
        <w:divId w:val="1968775163"/>
        <w:rPr>
          <w:b/>
          <w:bCs/>
          <w:kern w:val="36"/>
          <w:sz w:val="48"/>
          <w:szCs w:val="48"/>
        </w:rPr>
      </w:pPr>
      <w:r>
        <w:rPr>
          <w:b/>
          <w:bCs/>
          <w:kern w:val="36"/>
          <w:sz w:val="48"/>
          <w:szCs w:val="48"/>
        </w:rPr>
        <w:t>1.   Дипломное проектирование по технологии машиностроения /Учебное пособие для вузов/ В. В. Бабук, П. А Горезко, К. П Затротин и др. Под ред. В. В.Бабука. - Минск: Высшая школа, 1979. - 464 с.</w:t>
      </w:r>
    </w:p>
    <w:p w:rsidR="0053605C" w:rsidRDefault="006E6719">
      <w:pPr>
        <w:pStyle w:val="a3"/>
        <w:outlineLvl w:val="1"/>
        <w:divId w:val="1968775163"/>
        <w:rPr>
          <w:b/>
          <w:bCs/>
          <w:kern w:val="36"/>
          <w:sz w:val="48"/>
          <w:szCs w:val="48"/>
        </w:rPr>
      </w:pPr>
      <w:r>
        <w:rPr>
          <w:b/>
          <w:bCs/>
          <w:kern w:val="36"/>
          <w:sz w:val="48"/>
          <w:szCs w:val="48"/>
        </w:rPr>
        <w:t>2.   Технология машиностроения (специальная часть) М., «Машиностроение», 1973, 448 с.</w:t>
      </w:r>
    </w:p>
    <w:p w:rsidR="0053605C" w:rsidRDefault="006E6719">
      <w:pPr>
        <w:pStyle w:val="a3"/>
        <w:outlineLvl w:val="1"/>
        <w:divId w:val="1968775163"/>
        <w:rPr>
          <w:b/>
          <w:bCs/>
          <w:kern w:val="36"/>
          <w:sz w:val="48"/>
          <w:szCs w:val="48"/>
        </w:rPr>
      </w:pPr>
      <w:r>
        <w:rPr>
          <w:b/>
          <w:bCs/>
          <w:kern w:val="36"/>
          <w:sz w:val="48"/>
          <w:szCs w:val="48"/>
        </w:rPr>
        <w:t>3.   Руденко П. А. Проектирование технологических процессов в машиностроении.— К. : Вища шк. Головное изд-во, 1985.— 255 с.</w:t>
      </w:r>
    </w:p>
    <w:p w:rsidR="0053605C" w:rsidRDefault="006E6719">
      <w:pPr>
        <w:pStyle w:val="a3"/>
        <w:outlineLvl w:val="1"/>
        <w:divId w:val="1968775163"/>
        <w:rPr>
          <w:b/>
          <w:bCs/>
          <w:kern w:val="36"/>
          <w:sz w:val="48"/>
          <w:szCs w:val="48"/>
        </w:rPr>
      </w:pPr>
      <w:r>
        <w:rPr>
          <w:b/>
          <w:bCs/>
          <w:kern w:val="36"/>
          <w:sz w:val="48"/>
          <w:szCs w:val="48"/>
        </w:rPr>
        <w:t>4.   Справочник технолога-машиностроителя. В 2-х т. Т. 1/Под ред. А. Г. Косиловой и Р. К. Мещерякова.—4-е изд., перераб. и доп.— М.: Машиностроение, 1986. 656 с., ил.</w:t>
      </w:r>
    </w:p>
    <w:p w:rsidR="0053605C" w:rsidRDefault="006E6719">
      <w:pPr>
        <w:pStyle w:val="a3"/>
        <w:outlineLvl w:val="1"/>
        <w:divId w:val="1968775163"/>
        <w:rPr>
          <w:b/>
          <w:bCs/>
          <w:kern w:val="36"/>
          <w:sz w:val="48"/>
          <w:szCs w:val="48"/>
        </w:rPr>
      </w:pPr>
      <w:r>
        <w:rPr>
          <w:b/>
          <w:bCs/>
          <w:kern w:val="36"/>
          <w:sz w:val="48"/>
          <w:szCs w:val="48"/>
        </w:rPr>
        <w:t>5.   Справочник технолога-машиностроителя. В 2-х т. Т. 2/Под ред. А. Г. Косиловой и Р. К. Мещерякова.—4-е изд., перераб. и доп.— М.: Машиностроение, 1986. 495 с., ил.</w:t>
      </w:r>
    </w:p>
    <w:p w:rsidR="0053605C" w:rsidRDefault="006E6719">
      <w:pPr>
        <w:pStyle w:val="a3"/>
        <w:outlineLvl w:val="1"/>
        <w:divId w:val="1968775163"/>
        <w:rPr>
          <w:b/>
          <w:bCs/>
          <w:kern w:val="36"/>
          <w:sz w:val="48"/>
          <w:szCs w:val="48"/>
        </w:rPr>
      </w:pPr>
      <w:r>
        <w:rPr>
          <w:b/>
          <w:bCs/>
          <w:kern w:val="36"/>
          <w:sz w:val="48"/>
          <w:szCs w:val="48"/>
        </w:rPr>
        <w:t>6.   Основы конструирования приспособлений в машино</w:t>
      </w:r>
      <w:r>
        <w:rPr>
          <w:b/>
          <w:bCs/>
          <w:kern w:val="36"/>
          <w:sz w:val="48"/>
          <w:szCs w:val="48"/>
        </w:rPr>
        <w:softHyphen/>
        <w:t>строении. В. С. Корсаков М., изд-во «Машино</w:t>
      </w:r>
      <w:r>
        <w:rPr>
          <w:b/>
          <w:bCs/>
          <w:kern w:val="36"/>
          <w:sz w:val="48"/>
          <w:szCs w:val="48"/>
        </w:rPr>
        <w:softHyphen/>
        <w:t>строение», 1971, 288 стр.</w:t>
      </w:r>
    </w:p>
    <w:p w:rsidR="0053605C" w:rsidRDefault="006E6719">
      <w:pPr>
        <w:pStyle w:val="a3"/>
        <w:outlineLvl w:val="1"/>
        <w:divId w:val="1968775163"/>
        <w:rPr>
          <w:b/>
          <w:bCs/>
          <w:kern w:val="36"/>
          <w:sz w:val="48"/>
          <w:szCs w:val="48"/>
        </w:rPr>
      </w:pPr>
      <w:r>
        <w:rPr>
          <w:b/>
          <w:bCs/>
          <w:kern w:val="36"/>
          <w:sz w:val="48"/>
          <w:szCs w:val="48"/>
        </w:rPr>
        <w:t>7.   Допуски и посадки; Справочник. В 2-х ч. /В. Д. Мягков, М. А. Палей, А. Б. Романов, В. А. Брагинский. — 6-е изд., перераб. и доп. — Л.: Машиностроение. Ленингр. отд-ние, 1982. - Ч. 1. 543 с., ил.</w:t>
      </w:r>
    </w:p>
    <w:p w:rsidR="0053605C" w:rsidRDefault="006E6719">
      <w:pPr>
        <w:pStyle w:val="a3"/>
        <w:outlineLvl w:val="1"/>
        <w:divId w:val="1968775163"/>
        <w:rPr>
          <w:b/>
          <w:bCs/>
          <w:kern w:val="36"/>
          <w:sz w:val="48"/>
          <w:szCs w:val="48"/>
        </w:rPr>
      </w:pPr>
      <w:r>
        <w:rPr>
          <w:b/>
          <w:bCs/>
          <w:kern w:val="36"/>
          <w:sz w:val="48"/>
          <w:szCs w:val="48"/>
        </w:rPr>
        <w:t>8.   Допуски и посадки» Справочник. В 2-х ч./В. Д. Мягков, М. А. Палей, А. Б. Романов, В. А. Брагинский. — 6-е изд., перераб. и доп.—Л.з Машиностроение, Ленингр. отд-ние, 1983. Ч. 2. 448 с., ил.</w:t>
      </w:r>
    </w:p>
    <w:p w:rsidR="0053605C" w:rsidRDefault="006E6719">
      <w:pPr>
        <w:pStyle w:val="a3"/>
        <w:outlineLvl w:val="1"/>
        <w:divId w:val="1968775163"/>
        <w:rPr>
          <w:b/>
          <w:bCs/>
          <w:kern w:val="36"/>
          <w:sz w:val="48"/>
          <w:szCs w:val="48"/>
        </w:rPr>
      </w:pPr>
      <w:r>
        <w:rPr>
          <w:b/>
          <w:bCs/>
          <w:kern w:val="36"/>
          <w:sz w:val="48"/>
          <w:szCs w:val="48"/>
        </w:rPr>
        <w:t>9.   Общемашиностроительные нормативы режимов резания: Справочник: В 2-х т.: Т.1  А. Д. Локтев, И. Ф. Гущин, В. А. Батуев и др.—М.: Машиностроение, 1991. —640 с.: ил.</w:t>
      </w:r>
    </w:p>
    <w:p w:rsidR="0053605C" w:rsidRDefault="006E6719">
      <w:pPr>
        <w:pStyle w:val="a3"/>
        <w:outlineLvl w:val="1"/>
        <w:divId w:val="1968775163"/>
        <w:rPr>
          <w:b/>
          <w:bCs/>
          <w:kern w:val="36"/>
          <w:sz w:val="48"/>
          <w:szCs w:val="48"/>
        </w:rPr>
      </w:pPr>
      <w:r>
        <w:rPr>
          <w:b/>
          <w:bCs/>
          <w:kern w:val="36"/>
          <w:sz w:val="48"/>
          <w:szCs w:val="48"/>
        </w:rPr>
        <w:t>10.       Общемашиностроительные нормативы режимов резания: Справочник. В 2 т. Т.2  А. Д Локтев, И. Ф. Гущин, Б. Н. Ба</w:t>
      </w:r>
      <w:r>
        <w:rPr>
          <w:b/>
          <w:bCs/>
          <w:kern w:val="36"/>
          <w:sz w:val="48"/>
          <w:szCs w:val="48"/>
        </w:rPr>
        <w:softHyphen/>
        <w:t>лашов и др. — М : Машиностроение, 1991. — 304 с : ил.</w:t>
      </w:r>
    </w:p>
    <w:p w:rsidR="0053605C" w:rsidRDefault="006E6719">
      <w:pPr>
        <w:pStyle w:val="a3"/>
        <w:outlineLvl w:val="1"/>
        <w:divId w:val="1968775163"/>
        <w:rPr>
          <w:b/>
          <w:bCs/>
          <w:kern w:val="36"/>
          <w:sz w:val="48"/>
          <w:szCs w:val="48"/>
        </w:rPr>
      </w:pPr>
      <w:r>
        <w:rPr>
          <w:b/>
          <w:bCs/>
          <w:kern w:val="36"/>
          <w:sz w:val="48"/>
          <w:szCs w:val="48"/>
        </w:rPr>
        <w:t>11.       Старостин В. Г., Лелюхин В. Е. Формализация проектирования про</w:t>
      </w:r>
      <w:r>
        <w:rPr>
          <w:b/>
          <w:bCs/>
          <w:kern w:val="36"/>
          <w:sz w:val="48"/>
          <w:szCs w:val="48"/>
        </w:rPr>
        <w:softHyphen/>
        <w:t>цессов обработки резанием. М.: Машиностроение - Библиотека технолога, 1986.-136 с.</w:t>
      </w:r>
    </w:p>
    <w:p w:rsidR="0053605C" w:rsidRDefault="006E6719">
      <w:pPr>
        <w:pStyle w:val="a3"/>
        <w:outlineLvl w:val="1"/>
        <w:divId w:val="1968775163"/>
        <w:rPr>
          <w:b/>
          <w:bCs/>
          <w:kern w:val="36"/>
          <w:sz w:val="48"/>
          <w:szCs w:val="48"/>
        </w:rPr>
      </w:pPr>
      <w:r>
        <w:rPr>
          <w:b/>
          <w:bCs/>
          <w:kern w:val="36"/>
          <w:sz w:val="48"/>
          <w:szCs w:val="48"/>
        </w:rPr>
        <w:t>12.       Комиссаров В. И., Леонтьев В. И. Ста</w:t>
      </w:r>
      <w:r>
        <w:rPr>
          <w:b/>
          <w:bCs/>
          <w:kern w:val="36"/>
          <w:sz w:val="48"/>
          <w:szCs w:val="48"/>
        </w:rPr>
        <w:softHyphen/>
        <w:t>ростин В. Г. «Размерная наладка универсальных металло</w:t>
      </w:r>
      <w:r>
        <w:rPr>
          <w:b/>
          <w:bCs/>
          <w:kern w:val="36"/>
          <w:sz w:val="48"/>
          <w:szCs w:val="48"/>
        </w:rPr>
        <w:softHyphen/>
        <w:t>режущих станков». М, изд-во «Машиностроение», 1968, 206 стр.</w:t>
      </w:r>
    </w:p>
    <w:p w:rsidR="0053605C" w:rsidRDefault="006E6719">
      <w:pPr>
        <w:pStyle w:val="a3"/>
        <w:outlineLvl w:val="1"/>
        <w:divId w:val="1968775163"/>
        <w:rPr>
          <w:b/>
          <w:bCs/>
          <w:kern w:val="36"/>
          <w:sz w:val="48"/>
          <w:szCs w:val="48"/>
        </w:rPr>
      </w:pPr>
      <w:r>
        <w:rPr>
          <w:b/>
          <w:bCs/>
          <w:kern w:val="36"/>
          <w:sz w:val="48"/>
          <w:szCs w:val="48"/>
        </w:rPr>
        <w:t>13.       Кутай А. К.» Романов А. Б., Рубинов А. Д. Справочник контрольного мастера [Под редак</w:t>
      </w:r>
      <w:r>
        <w:rPr>
          <w:b/>
          <w:bCs/>
          <w:kern w:val="36"/>
          <w:sz w:val="48"/>
          <w:szCs w:val="48"/>
        </w:rPr>
        <w:softHyphen/>
        <w:t>цией доктора технических наук А. К. Кутая].— Л.: Лениздат, 1980.—304 с., ил.</w:t>
      </w:r>
    </w:p>
    <w:p w:rsidR="0053605C" w:rsidRDefault="006E6719">
      <w:pPr>
        <w:pStyle w:val="a3"/>
        <w:outlineLvl w:val="1"/>
        <w:divId w:val="1968775163"/>
        <w:rPr>
          <w:b/>
          <w:bCs/>
          <w:kern w:val="36"/>
          <w:sz w:val="48"/>
          <w:szCs w:val="48"/>
        </w:rPr>
      </w:pPr>
      <w:r>
        <w:rPr>
          <w:b/>
          <w:bCs/>
          <w:kern w:val="36"/>
          <w:sz w:val="48"/>
          <w:szCs w:val="48"/>
        </w:rPr>
        <w:t>14.       Справочник контролера машиностроительного завода. Допуски, посадки, линейные измерения/ А. Н. Виноградов, Ю. А. Воробьев, Л. Н. Ворон</w:t>
      </w:r>
      <w:r>
        <w:rPr>
          <w:b/>
          <w:bCs/>
          <w:kern w:val="36"/>
          <w:sz w:val="48"/>
          <w:szCs w:val="48"/>
        </w:rPr>
        <w:softHyphen/>
        <w:t>цов и др. Под ред. А. И. Якушева./ — 3-е изд., перераб. и доп.—М.: Машиностроение, 1980.— 527 с., ил. — (Серия справочников для рабочих).</w:t>
      </w:r>
    </w:p>
    <w:p w:rsidR="0053605C" w:rsidRDefault="006E6719">
      <w:pPr>
        <w:pStyle w:val="a3"/>
        <w:outlineLvl w:val="1"/>
        <w:divId w:val="1968775163"/>
        <w:rPr>
          <w:b/>
          <w:bCs/>
          <w:kern w:val="36"/>
          <w:sz w:val="48"/>
          <w:szCs w:val="48"/>
        </w:rPr>
      </w:pPr>
      <w:r>
        <w:rPr>
          <w:b/>
          <w:bCs/>
          <w:kern w:val="36"/>
          <w:sz w:val="48"/>
          <w:szCs w:val="48"/>
        </w:rPr>
        <w:t>15.       Попова Г. Н., Алексеев С. Ю. Машиностроительное черчение: Справочник. — Л.1 Машиностроение, Ленингр. отд-ние, 1986. — 447 с.» ил.</w:t>
      </w:r>
    </w:p>
    <w:p w:rsidR="0053605C" w:rsidRDefault="006E6719">
      <w:pPr>
        <w:pStyle w:val="a3"/>
        <w:outlineLvl w:val="1"/>
        <w:divId w:val="1968775163"/>
        <w:rPr>
          <w:b/>
          <w:bCs/>
          <w:kern w:val="36"/>
          <w:sz w:val="48"/>
          <w:szCs w:val="48"/>
        </w:rPr>
      </w:pPr>
      <w:r>
        <w:rPr>
          <w:b/>
          <w:bCs/>
          <w:kern w:val="36"/>
          <w:sz w:val="48"/>
          <w:szCs w:val="48"/>
        </w:rPr>
        <w:t>16.       РД ДВПИ 18-84. Общие требования и правила оформления материалов дипломных проектов и курсовых проектов (работ).-Владивосток, ДВПИ. 1985. - 32 с.</w:t>
      </w:r>
      <w:bookmarkStart w:id="164" w:name="_GoBack"/>
      <w:bookmarkEnd w:id="164"/>
    </w:p>
    <w:sectPr w:rsidR="0053605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6719"/>
    <w:rsid w:val="0053605C"/>
    <w:rsid w:val="006C4144"/>
    <w:rsid w:val="006E6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
    <o:shapelayout v:ext="edit">
      <o:idmap v:ext="edit" data="1"/>
    </o:shapelayout>
  </w:shapeDefaults>
  <w:decimalSymbol w:val=","/>
  <w:listSeparator w:val=";"/>
  <w15:chartTrackingRefBased/>
  <w15:docId w15:val="{DBC07A22-0A3A-4BF0-A569-B282D8BA0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7751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8069</Words>
  <Characters>45994</Characters>
  <Application>Microsoft Office Word</Application>
  <DocSecurity>0</DocSecurity>
  <Lines>383</Lines>
  <Paragraphs>107</Paragraphs>
  <ScaleCrop>false</ScaleCrop>
  <Company/>
  <LinksUpToDate>false</LinksUpToDate>
  <CharactersWithSpaces>53956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Проектирование технологии процесса мехобработки корпуса (WinWord, AutoCAD 14)</dc:title>
  <dc:subject/>
  <dc:creator>admin</dc:creator>
  <cp:keywords/>
  <dc:description/>
  <cp:lastModifiedBy>admin</cp:lastModifiedBy>
  <cp:revision>2</cp:revision>
  <dcterms:created xsi:type="dcterms:W3CDTF">2014-02-13T15:17:00Z</dcterms:created>
  <dcterms:modified xsi:type="dcterms:W3CDTF">2014-02-13T15:17:00Z</dcterms:modified>
</cp:coreProperties>
</file>