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962" w:rsidRDefault="005C6962">
      <w:pPr>
        <w:jc w:val="center"/>
      </w:pPr>
    </w:p>
    <w:p w:rsidR="005C6962" w:rsidRDefault="005C6962">
      <w:pPr>
        <w:jc w:val="center"/>
      </w:pPr>
    </w:p>
    <w:p w:rsidR="005C6962" w:rsidRDefault="005C6962">
      <w:pPr>
        <w:pStyle w:val="1"/>
        <w:rPr>
          <w:b/>
          <w:sz w:val="58"/>
        </w:rPr>
      </w:pPr>
    </w:p>
    <w:p w:rsidR="005C6962" w:rsidRDefault="005C6962">
      <w:pPr>
        <w:pStyle w:val="1"/>
        <w:rPr>
          <w:b/>
          <w:sz w:val="58"/>
        </w:rPr>
      </w:pPr>
      <w:r>
        <w:rPr>
          <w:b/>
          <w:sz w:val="58"/>
        </w:rPr>
        <w:t>Школа экономики и финансов</w:t>
      </w:r>
    </w:p>
    <w:p w:rsidR="005C6962" w:rsidRDefault="005C6962">
      <w:pPr>
        <w:jc w:val="center"/>
        <w:rPr>
          <w:sz w:val="48"/>
        </w:rPr>
      </w:pPr>
    </w:p>
    <w:p w:rsidR="005C6962" w:rsidRDefault="005C6962">
      <w:pPr>
        <w:pStyle w:val="2"/>
        <w:rPr>
          <w:b/>
        </w:rPr>
      </w:pPr>
    </w:p>
    <w:p w:rsidR="005C6962" w:rsidRDefault="005C6962">
      <w:pPr>
        <w:pStyle w:val="2"/>
        <w:rPr>
          <w:b/>
          <w:sz w:val="70"/>
        </w:rPr>
      </w:pPr>
      <w:r>
        <w:rPr>
          <w:b/>
          <w:sz w:val="70"/>
        </w:rPr>
        <w:t>Дипломная работа</w:t>
      </w:r>
    </w:p>
    <w:p w:rsidR="005C6962" w:rsidRDefault="005C6962">
      <w:pPr>
        <w:jc w:val="center"/>
        <w:rPr>
          <w:sz w:val="52"/>
        </w:rPr>
      </w:pPr>
      <w:r>
        <w:rPr>
          <w:sz w:val="52"/>
        </w:rPr>
        <w:t xml:space="preserve">на тему: </w:t>
      </w:r>
    </w:p>
    <w:p w:rsidR="005C6962" w:rsidRDefault="005C6962">
      <w:pPr>
        <w:pStyle w:val="a3"/>
      </w:pPr>
      <w:r>
        <w:t>«Организация деятельности предприятия по производству паркета»</w:t>
      </w:r>
    </w:p>
    <w:p w:rsidR="005C6962" w:rsidRDefault="005C6962">
      <w:pPr>
        <w:jc w:val="center"/>
        <w:rPr>
          <w:sz w:val="48"/>
        </w:rPr>
      </w:pPr>
    </w:p>
    <w:p w:rsidR="005C6962" w:rsidRDefault="005C6962">
      <w:pPr>
        <w:jc w:val="center"/>
        <w:rPr>
          <w:sz w:val="48"/>
        </w:rPr>
      </w:pPr>
    </w:p>
    <w:p w:rsidR="005C6962" w:rsidRDefault="005C6962">
      <w:pPr>
        <w:rPr>
          <w:b/>
          <w:sz w:val="48"/>
        </w:rPr>
      </w:pPr>
      <w:r>
        <w:rPr>
          <w:b/>
          <w:sz w:val="48"/>
        </w:rPr>
        <w:t>Подготовил:</w:t>
      </w:r>
    </w:p>
    <w:p w:rsidR="005C6962" w:rsidRDefault="005C6962">
      <w:pPr>
        <w:rPr>
          <w:sz w:val="48"/>
        </w:rPr>
      </w:pPr>
      <w:r>
        <w:rPr>
          <w:sz w:val="48"/>
        </w:rPr>
        <w:t>Сотников В.А.</w:t>
      </w:r>
    </w:p>
    <w:p w:rsidR="005C6962" w:rsidRDefault="005C6962">
      <w:pPr>
        <w:rPr>
          <w:b/>
          <w:sz w:val="48"/>
        </w:rPr>
      </w:pPr>
      <w:r>
        <w:rPr>
          <w:b/>
          <w:sz w:val="48"/>
        </w:rPr>
        <w:t>Руководитель:</w:t>
      </w:r>
    </w:p>
    <w:p w:rsidR="005C6962" w:rsidRDefault="005C6962">
      <w:pPr>
        <w:rPr>
          <w:sz w:val="48"/>
        </w:rPr>
      </w:pPr>
      <w:r>
        <w:rPr>
          <w:sz w:val="48"/>
        </w:rPr>
        <w:t>Кандидат экономических наук</w:t>
      </w:r>
    </w:p>
    <w:p w:rsidR="005C6962" w:rsidRDefault="005C6962">
      <w:pPr>
        <w:rPr>
          <w:sz w:val="48"/>
        </w:rPr>
      </w:pPr>
      <w:r>
        <w:rPr>
          <w:sz w:val="48"/>
        </w:rPr>
        <w:t>Павлов К.Н.</w:t>
      </w:r>
    </w:p>
    <w:p w:rsidR="005C6962" w:rsidRDefault="005C6962">
      <w:pPr>
        <w:rPr>
          <w:sz w:val="48"/>
        </w:rPr>
      </w:pPr>
    </w:p>
    <w:p w:rsidR="005C6962" w:rsidRDefault="005C6962">
      <w:pPr>
        <w:rPr>
          <w:sz w:val="48"/>
        </w:rPr>
      </w:pPr>
    </w:p>
    <w:p w:rsidR="005C6962" w:rsidRDefault="005C6962">
      <w:pPr>
        <w:rPr>
          <w:sz w:val="48"/>
        </w:rPr>
      </w:pPr>
    </w:p>
    <w:p w:rsidR="005C6962" w:rsidRDefault="005C6962">
      <w:pPr>
        <w:rPr>
          <w:sz w:val="48"/>
        </w:rPr>
      </w:pPr>
    </w:p>
    <w:p w:rsidR="005C6962" w:rsidRDefault="005C6962">
      <w:pPr>
        <w:rPr>
          <w:sz w:val="48"/>
        </w:rPr>
      </w:pPr>
    </w:p>
    <w:p w:rsidR="005C6962" w:rsidRDefault="005C6962">
      <w:pPr>
        <w:jc w:val="center"/>
        <w:rPr>
          <w:sz w:val="48"/>
        </w:rPr>
      </w:pPr>
      <w:r>
        <w:rPr>
          <w:sz w:val="48"/>
        </w:rPr>
        <w:t>Майкоп, 2000г.</w:t>
      </w: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pStyle w:val="a4"/>
        <w:spacing w:line="360" w:lineRule="auto"/>
      </w:pPr>
      <w:r>
        <w:t>Содержание</w:t>
      </w:r>
    </w:p>
    <w:p w:rsidR="005C6962" w:rsidRDefault="005C6962">
      <w:pPr>
        <w:pStyle w:val="a5"/>
        <w:spacing w:line="360" w:lineRule="auto"/>
      </w:pPr>
      <w:r>
        <w:t>Введение……………………………………………</w:t>
      </w:r>
    </w:p>
    <w:p w:rsidR="005C6962" w:rsidRDefault="005C6962">
      <w:pPr>
        <w:spacing w:line="360" w:lineRule="auto"/>
        <w:rPr>
          <w:sz w:val="40"/>
        </w:rPr>
      </w:pPr>
      <w:r>
        <w:rPr>
          <w:sz w:val="40"/>
        </w:rPr>
        <w:t>Экономическая часть……………………………...</w:t>
      </w:r>
    </w:p>
    <w:p w:rsidR="005C6962" w:rsidRDefault="005C6962">
      <w:pPr>
        <w:spacing w:line="360" w:lineRule="auto"/>
        <w:rPr>
          <w:sz w:val="40"/>
        </w:rPr>
      </w:pPr>
      <w:r>
        <w:rPr>
          <w:sz w:val="40"/>
        </w:rPr>
        <w:t>Юридическая часть………………………………..</w:t>
      </w:r>
    </w:p>
    <w:p w:rsidR="005C6962" w:rsidRDefault="005C6962">
      <w:pPr>
        <w:spacing w:line="360" w:lineRule="auto"/>
        <w:rPr>
          <w:sz w:val="40"/>
        </w:rPr>
      </w:pPr>
      <w:r>
        <w:rPr>
          <w:sz w:val="40"/>
        </w:rPr>
        <w:t>Заключение………………………………………...</w:t>
      </w:r>
    </w:p>
    <w:p w:rsidR="005C6962" w:rsidRDefault="005C6962">
      <w:pPr>
        <w:spacing w:line="360" w:lineRule="auto"/>
        <w:rPr>
          <w:sz w:val="40"/>
        </w:rPr>
      </w:pPr>
      <w:r>
        <w:rPr>
          <w:sz w:val="40"/>
        </w:rPr>
        <w:t>Приложения………………………………………..</w:t>
      </w:r>
    </w:p>
    <w:p w:rsidR="005C6962" w:rsidRDefault="005C6962">
      <w:pPr>
        <w:spacing w:line="360" w:lineRule="auto"/>
        <w:rPr>
          <w:sz w:val="40"/>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spacing w:line="360" w:lineRule="auto"/>
      </w:pPr>
    </w:p>
    <w:p w:rsidR="005C6962" w:rsidRDefault="005C6962">
      <w:pPr>
        <w:spacing w:line="360" w:lineRule="auto"/>
      </w:pPr>
    </w:p>
    <w:p w:rsidR="005C6962" w:rsidRDefault="005C6962">
      <w:pPr>
        <w:spacing w:line="360" w:lineRule="auto"/>
      </w:pPr>
    </w:p>
    <w:p w:rsidR="005C6962" w:rsidRDefault="005C6962">
      <w:pPr>
        <w:spacing w:line="360" w:lineRule="auto"/>
      </w:pPr>
    </w:p>
    <w:p w:rsidR="005C6962" w:rsidRDefault="005C6962">
      <w:pPr>
        <w:spacing w:line="360" w:lineRule="auto"/>
      </w:pPr>
    </w:p>
    <w:p w:rsidR="005C6962" w:rsidRDefault="005C6962">
      <w:pPr>
        <w:spacing w:line="360" w:lineRule="auto"/>
      </w:pPr>
    </w:p>
    <w:p w:rsidR="005C6962" w:rsidRDefault="005C6962">
      <w:pPr>
        <w:spacing w:line="360" w:lineRule="auto"/>
      </w:pPr>
    </w:p>
    <w:p w:rsidR="005C6962" w:rsidRDefault="005C6962">
      <w:pPr>
        <w:spacing w:line="360" w:lineRule="auto"/>
      </w:pPr>
    </w:p>
    <w:p w:rsidR="005C6962" w:rsidRDefault="005C6962">
      <w:pPr>
        <w:spacing w:line="360" w:lineRule="auto"/>
        <w:jc w:val="center"/>
        <w:rPr>
          <w:b/>
          <w:sz w:val="96"/>
        </w:rPr>
      </w:pPr>
    </w:p>
    <w:p w:rsidR="005C6962" w:rsidRDefault="005C6962">
      <w:pPr>
        <w:spacing w:line="360" w:lineRule="auto"/>
        <w:jc w:val="center"/>
        <w:rPr>
          <w:b/>
          <w:sz w:val="96"/>
        </w:rPr>
      </w:pPr>
      <w:r>
        <w:rPr>
          <w:b/>
          <w:sz w:val="96"/>
        </w:rPr>
        <w:t>Введение</w:t>
      </w: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pStyle w:val="FR1"/>
        <w:spacing w:line="360" w:lineRule="auto"/>
        <w:ind w:left="0"/>
        <w:rPr>
          <w:sz w:val="44"/>
        </w:rPr>
      </w:pPr>
    </w:p>
    <w:p w:rsidR="005C6962" w:rsidRDefault="005C6962">
      <w:pPr>
        <w:pStyle w:val="FR1"/>
        <w:spacing w:line="360" w:lineRule="auto"/>
        <w:ind w:left="0"/>
        <w:rPr>
          <w:sz w:val="44"/>
        </w:rPr>
      </w:pPr>
    </w:p>
    <w:p w:rsidR="005C6962" w:rsidRDefault="005C6962">
      <w:pPr>
        <w:pStyle w:val="FR1"/>
        <w:spacing w:line="360" w:lineRule="auto"/>
        <w:ind w:left="0"/>
        <w:rPr>
          <w:sz w:val="44"/>
        </w:rPr>
      </w:pPr>
    </w:p>
    <w:p w:rsidR="005C6962" w:rsidRDefault="005C6962">
      <w:pPr>
        <w:pStyle w:val="FR1"/>
        <w:spacing w:line="360" w:lineRule="auto"/>
        <w:ind w:left="0"/>
        <w:rPr>
          <w:sz w:val="44"/>
        </w:rPr>
      </w:pPr>
      <w:r>
        <w:rPr>
          <w:sz w:val="44"/>
        </w:rPr>
        <w:t>ВВЕДЕНИЕ</w:t>
      </w:r>
    </w:p>
    <w:p w:rsidR="005C6962" w:rsidRDefault="005C6962">
      <w:pPr>
        <w:pStyle w:val="FR1"/>
        <w:spacing w:line="360" w:lineRule="auto"/>
        <w:ind w:left="0"/>
        <w:rPr>
          <w:sz w:val="28"/>
        </w:rPr>
      </w:pPr>
      <w:r>
        <w:rPr>
          <w:sz w:val="28"/>
        </w:rPr>
        <w:t>Анализ рынка.</w:t>
      </w:r>
    </w:p>
    <w:p w:rsidR="005C6962" w:rsidRDefault="005C6962">
      <w:pPr>
        <w:spacing w:before="680" w:line="360" w:lineRule="auto"/>
        <w:ind w:firstLine="520"/>
        <w:rPr>
          <w:sz w:val="28"/>
        </w:rPr>
      </w:pPr>
      <w:r>
        <w:rPr>
          <w:sz w:val="28"/>
        </w:rPr>
        <w:t>Паркет - очень нужный строительный материал при каждой постройке жилых зданий. Во многих городах Российской Федерации наблюдается значительные объёмы строительства, а так как паркет является практически основным строительным материалом, то он будет пользоваться значительным спросом. В Адыгеи развито производство паркета, но из-за все время растущего спроса на этот вид товара, в связи с большим объемом строительства во многих крупных городах Российской Федерации, появляются новые ниши для создания этого предприятия.</w:t>
      </w:r>
    </w:p>
    <w:p w:rsidR="005C6962" w:rsidRDefault="005C6962">
      <w:pPr>
        <w:spacing w:line="360" w:lineRule="auto"/>
        <w:ind w:firstLine="520"/>
        <w:rPr>
          <w:sz w:val="28"/>
        </w:rPr>
      </w:pPr>
      <w:r>
        <w:rPr>
          <w:sz w:val="28"/>
        </w:rPr>
        <w:t>Таким образом, этот вид продукции, который пользуется спросом, можно выжить в условиях жесткой конкуренции. Таким продуктом по нашему мнению является паркет. Приняв это решение, мы отталкивались от следующих соображений:</w:t>
      </w:r>
    </w:p>
    <w:p w:rsidR="005C6962" w:rsidRDefault="005C6962">
      <w:pPr>
        <w:spacing w:line="360" w:lineRule="auto"/>
        <w:ind w:left="340" w:hanging="340"/>
        <w:rPr>
          <w:sz w:val="28"/>
        </w:rPr>
      </w:pPr>
      <w:r>
        <w:rPr>
          <w:sz w:val="28"/>
        </w:rPr>
        <w:t>• Республика Адыгея имеет большие запасы леса, что обеспечивает стабильную сырьевую базу;</w:t>
      </w:r>
    </w:p>
    <w:p w:rsidR="005C6962" w:rsidRDefault="005C6962">
      <w:pPr>
        <w:spacing w:line="360" w:lineRule="auto"/>
        <w:ind w:left="340" w:hanging="340"/>
        <w:rPr>
          <w:sz w:val="28"/>
        </w:rPr>
      </w:pPr>
      <w:r>
        <w:rPr>
          <w:sz w:val="28"/>
        </w:rPr>
        <w:t>• существует лишь несколько предприятий, занимающихся подобной деятельностью, следовательно, больше шансов добиться поставленной цели;</w:t>
      </w:r>
    </w:p>
    <w:p w:rsidR="005C6962" w:rsidRDefault="005C6962">
      <w:pPr>
        <w:pStyle w:val="30"/>
        <w:rPr>
          <w:b w:val="0"/>
        </w:rPr>
      </w:pPr>
      <w:r>
        <w:rPr>
          <w:b w:val="0"/>
        </w:rPr>
        <w:t>• эта продукция пользуется несомненным спросом, особенно сейчас, когда строится большое количество строительных объектов;</w:t>
      </w:r>
    </w:p>
    <w:p w:rsidR="005C6962" w:rsidRDefault="005C6962">
      <w:pPr>
        <w:pStyle w:val="1"/>
        <w:spacing w:before="280"/>
      </w:pPr>
      <w:r>
        <w:t>Цели</w:t>
      </w:r>
    </w:p>
    <w:p w:rsidR="005C6962" w:rsidRDefault="005C6962">
      <w:pPr>
        <w:spacing w:before="260" w:line="360" w:lineRule="auto"/>
        <w:rPr>
          <w:sz w:val="28"/>
        </w:rPr>
      </w:pPr>
      <w:r>
        <w:rPr>
          <w:sz w:val="28"/>
        </w:rPr>
        <w:t>На данный момент мы ставим перед собой четыре основные цели:</w:t>
      </w:r>
    </w:p>
    <w:p w:rsidR="005C6962" w:rsidRDefault="005C6962">
      <w:pPr>
        <w:spacing w:line="360" w:lineRule="auto"/>
        <w:rPr>
          <w:sz w:val="28"/>
        </w:rPr>
      </w:pPr>
      <w:r>
        <w:rPr>
          <w:sz w:val="28"/>
        </w:rPr>
        <w:t>I.    Максимально возможная прибыль</w:t>
      </w:r>
    </w:p>
    <w:p w:rsidR="005C6962" w:rsidRDefault="005C6962">
      <w:pPr>
        <w:spacing w:line="360" w:lineRule="auto"/>
        <w:rPr>
          <w:sz w:val="28"/>
        </w:rPr>
      </w:pPr>
      <w:r>
        <w:rPr>
          <w:sz w:val="28"/>
        </w:rPr>
        <w:t>II.    Устойчивое положение на рынке</w:t>
      </w:r>
    </w:p>
    <w:p w:rsidR="005C6962" w:rsidRDefault="005C6962">
      <w:pPr>
        <w:spacing w:line="360" w:lineRule="auto"/>
        <w:rPr>
          <w:sz w:val="28"/>
        </w:rPr>
      </w:pPr>
      <w:r>
        <w:rPr>
          <w:sz w:val="28"/>
        </w:rPr>
        <w:t>III.   Максимальная производительность</w:t>
      </w:r>
    </w:p>
    <w:p w:rsidR="005C6962" w:rsidRDefault="005C6962">
      <w:pPr>
        <w:spacing w:line="360" w:lineRule="auto"/>
        <w:rPr>
          <w:sz w:val="28"/>
        </w:rPr>
      </w:pPr>
      <w:r>
        <w:rPr>
          <w:sz w:val="28"/>
        </w:rPr>
        <w:t>IV.   Внедрение дополнительных производственных единиц оборудования</w:t>
      </w:r>
    </w:p>
    <w:p w:rsidR="005C6962" w:rsidRDefault="005C6962">
      <w:pPr>
        <w:spacing w:before="280" w:line="360" w:lineRule="auto"/>
        <w:rPr>
          <w:sz w:val="28"/>
        </w:rPr>
      </w:pPr>
      <w:r>
        <w:rPr>
          <w:sz w:val="28"/>
        </w:rPr>
        <w:t>Остановимся подробнее на каждом из вышеперечисленных пунктов:</w:t>
      </w:r>
    </w:p>
    <w:p w:rsidR="005C6962" w:rsidRDefault="005C6962">
      <w:pPr>
        <w:spacing w:line="360" w:lineRule="auto"/>
        <w:ind w:left="920"/>
        <w:rPr>
          <w:sz w:val="28"/>
        </w:rPr>
      </w:pPr>
      <w:r>
        <w:rPr>
          <w:sz w:val="28"/>
        </w:rPr>
        <w:t>1.      Максимально возможная прибыль является основной целью, ради которой создается предприятие. Под максимально возможной мы понимаем прибыль, получаемую при полном использовании всех производственных и человеческих ресурсов.</w:t>
      </w:r>
    </w:p>
    <w:p w:rsidR="005C6962" w:rsidRDefault="005C6962">
      <w:pPr>
        <w:spacing w:line="360" w:lineRule="auto"/>
        <w:ind w:left="920"/>
        <w:rPr>
          <w:sz w:val="28"/>
        </w:rPr>
      </w:pPr>
      <w:r>
        <w:rPr>
          <w:sz w:val="28"/>
        </w:rPr>
        <w:t>2.      Положение на рынке является второй по значимости из поставленных целей. В нее входит завоевание основной доли рынка в лесоперерабатывающей промышленности Республики Адыгея.</w:t>
      </w:r>
    </w:p>
    <w:p w:rsidR="005C6962" w:rsidRDefault="005C6962">
      <w:pPr>
        <w:spacing w:line="360" w:lineRule="auto"/>
        <w:ind w:left="920"/>
        <w:rPr>
          <w:sz w:val="28"/>
        </w:rPr>
      </w:pPr>
      <w:r>
        <w:rPr>
          <w:sz w:val="28"/>
        </w:rPr>
        <w:t>3.      Прибыль предприятия прямо пропорционально зависит от его производительности, следовательно, только при максимальной производительности и, кроме того, при использовании всех производственных ресурсов можно добиться максимальной прибыли.</w:t>
      </w:r>
    </w:p>
    <w:p w:rsidR="005C6962" w:rsidRDefault="005C6962">
      <w:pPr>
        <w:spacing w:line="360" w:lineRule="auto"/>
        <w:ind w:left="920"/>
        <w:rPr>
          <w:sz w:val="28"/>
        </w:rPr>
      </w:pPr>
      <w:r>
        <w:rPr>
          <w:sz w:val="28"/>
        </w:rPr>
        <w:t>4.      Из средств направленных в резервный капитал, будут делаться новые станки, и расширяться производство паркета.</w:t>
      </w:r>
    </w:p>
    <w:p w:rsidR="005C6962" w:rsidRDefault="005C6962">
      <w:pPr>
        <w:spacing w:line="360" w:lineRule="auto"/>
        <w:jc w:val="center"/>
        <w:rPr>
          <w:sz w:val="28"/>
        </w:rPr>
      </w:pPr>
    </w:p>
    <w:p w:rsidR="005C6962" w:rsidRDefault="005C6962">
      <w:pPr>
        <w:spacing w:line="360" w:lineRule="auto"/>
        <w:jc w:val="center"/>
        <w:rPr>
          <w:sz w:val="28"/>
        </w:rPr>
      </w:pPr>
      <w:r>
        <w:rPr>
          <w:sz w:val="28"/>
        </w:rPr>
        <w:t>Поставщики.</w:t>
      </w:r>
    </w:p>
    <w:p w:rsidR="005C6962" w:rsidRDefault="005C6962">
      <w:pPr>
        <w:pStyle w:val="a6"/>
      </w:pPr>
      <w:r>
        <w:t>На первом этапе деятельности планируется закупать сырье (фреза) у АО «Лесхоз». Это предприятие имеет устойчивое место на рынке. С 1996 года работает и уже имеет своих постоянных клиентов, которым надеемся стать и ООО «Крона».</w:t>
      </w:r>
    </w:p>
    <w:p w:rsidR="005C6962" w:rsidRDefault="005C6962">
      <w:pPr>
        <w:spacing w:line="360" w:lineRule="auto"/>
        <w:jc w:val="center"/>
        <w:rPr>
          <w:b/>
          <w:sz w:val="28"/>
        </w:rPr>
      </w:pPr>
    </w:p>
    <w:p w:rsidR="005C6962" w:rsidRDefault="005C6962">
      <w:pPr>
        <w:pStyle w:val="1"/>
      </w:pPr>
      <w:r>
        <w:t>Клиенты</w:t>
      </w:r>
    </w:p>
    <w:p w:rsidR="005C6962" w:rsidRDefault="005C6962">
      <w:pPr>
        <w:spacing w:before="180" w:line="360" w:lineRule="auto"/>
        <w:ind w:right="1200" w:firstLine="560"/>
        <w:rPr>
          <w:sz w:val="28"/>
        </w:rPr>
      </w:pPr>
      <w:r>
        <w:rPr>
          <w:sz w:val="28"/>
        </w:rPr>
        <w:t>Основных клиентов нашего предприятия мы планируем найти среди строительных организаций (есть устная договоренность с СМУ-10 г. Москве), отраслей сельского хозяйства, кооперативов, предприятий, занимающихся коммунальными услугами и др.</w:t>
      </w:r>
    </w:p>
    <w:p w:rsidR="005C6962" w:rsidRDefault="005C6962">
      <w:pPr>
        <w:spacing w:line="360" w:lineRule="auto"/>
        <w:ind w:right="400" w:firstLine="540"/>
        <w:rPr>
          <w:sz w:val="28"/>
        </w:rPr>
      </w:pPr>
      <w:r>
        <w:rPr>
          <w:sz w:val="28"/>
        </w:rPr>
        <w:t>Журналом "Дом и быт" был проведен специальный опрос между вышеперечисленными организациями крупных городов Российской Федерации, который показал, что более 75% из них не хватает паркета. Кроме того, многие жалуются на его качество. Таким образом, если мы будем предлагать необходимую и в то же время качественную продукцию, она будет пользоваться спросом. И, наконец, какая-то часть продукции будет, расходится среди частных (физических) лиц.</w:t>
      </w:r>
    </w:p>
    <w:p w:rsidR="005C6962" w:rsidRDefault="005C6962">
      <w:pPr>
        <w:pStyle w:val="1"/>
        <w:spacing w:before="200"/>
      </w:pPr>
      <w:r>
        <w:t>Основные конкуренты</w:t>
      </w:r>
    </w:p>
    <w:p w:rsidR="005C6962" w:rsidRDefault="005C6962">
      <w:pPr>
        <w:pStyle w:val="FR2"/>
        <w:widowControl/>
        <w:spacing w:before="200" w:line="360" w:lineRule="auto"/>
        <w:rPr>
          <w:rFonts w:ascii="Times New Roman" w:hAnsi="Times New Roman"/>
        </w:rPr>
      </w:pPr>
      <w:r>
        <w:rPr>
          <w:rFonts w:ascii="Times New Roman" w:hAnsi="Times New Roman"/>
        </w:rPr>
        <w:t>Основными конкурентами являются предприятия по производству паркета в поселке городского типа Тульском, предприятие по производству паркета в районе аэропорта города Майкопа и несколько других таких же предприятий. Но так как данное предприятие имеет большой ассортимент продукции, то это позволяет конкурировать с ними в данном виде деятельности.</w:t>
      </w:r>
    </w:p>
    <w:p w:rsidR="005C6962" w:rsidRDefault="005C6962">
      <w:pPr>
        <w:pStyle w:val="1"/>
        <w:spacing w:before="200"/>
      </w:pPr>
      <w:r>
        <w:t>Кадры управления</w:t>
      </w:r>
    </w:p>
    <w:p w:rsidR="005C6962" w:rsidRDefault="006D66BC">
      <w:pPr>
        <w:spacing w:before="220" w:line="360" w:lineRule="auto"/>
        <w:ind w:left="3840"/>
        <w:rPr>
          <w:b/>
          <w:sz w:val="28"/>
        </w:rPr>
      </w:pPr>
      <w:r>
        <w:rPr>
          <w:b/>
          <w:noProof/>
          <w:sz w:val="28"/>
        </w:rPr>
        <w:pict>
          <v:line id="_x0000_s1032" style="position:absolute;left:0;text-align:left;z-index:251660288" from="260.6pt,32pt" to="318.25pt,82.45pt" o:allowincell="f"/>
        </w:pict>
      </w:r>
      <w:r>
        <w:rPr>
          <w:b/>
          <w:noProof/>
          <w:sz w:val="28"/>
        </w:rPr>
        <w:pict>
          <v:line id="_x0000_s1031" style="position:absolute;left:0;text-align:left;flip:x;z-index:251659264" from="217.4pt,32pt" to="224.6pt,82.4pt" o:allowincell="f"/>
        </w:pict>
      </w:r>
      <w:r>
        <w:rPr>
          <w:b/>
          <w:noProof/>
          <w:sz w:val="28"/>
        </w:rPr>
        <w:pict>
          <v:line id="_x0000_s1030" style="position:absolute;left:0;text-align:left;flip:x;z-index:251658240" from="145.4pt,32pt" to="195.8pt,82.4pt" o:allowincell="f"/>
        </w:pict>
      </w:r>
      <w:r w:rsidR="005C6962">
        <w:rPr>
          <w:b/>
          <w:sz w:val="28"/>
        </w:rPr>
        <w:t>Учредители</w:t>
      </w:r>
    </w:p>
    <w:p w:rsidR="005C6962" w:rsidRDefault="006D66BC">
      <w:pPr>
        <w:spacing w:before="920" w:line="360" w:lineRule="auto"/>
        <w:ind w:left="709"/>
        <w:rPr>
          <w:b/>
          <w:sz w:val="28"/>
        </w:rPr>
      </w:pPr>
      <w:r>
        <w:rPr>
          <w:b/>
          <w:noProof/>
          <w:sz w:val="28"/>
        </w:rPr>
        <w:pict>
          <v:line id="_x0000_s1033" style="position:absolute;left:0;text-align:left;z-index:251661312" from="203pt,68pt" to="237pt,89.65pt" o:allowincell="f"/>
        </w:pict>
      </w:r>
      <w:r w:rsidR="005C6962">
        <w:rPr>
          <w:b/>
          <w:sz w:val="28"/>
        </w:rPr>
        <w:t>Бухгалтер- экономист    Менеджер   Маркетолог и водитель</w:t>
      </w:r>
    </w:p>
    <w:p w:rsidR="005C6962" w:rsidRDefault="005C6962">
      <w:pPr>
        <w:pStyle w:val="FR1"/>
        <w:spacing w:line="360" w:lineRule="auto"/>
        <w:rPr>
          <w:b/>
          <w:sz w:val="28"/>
        </w:rPr>
      </w:pPr>
    </w:p>
    <w:p w:rsidR="005C6962" w:rsidRDefault="005C6962">
      <w:pPr>
        <w:pStyle w:val="FR1"/>
        <w:spacing w:line="360" w:lineRule="auto"/>
        <w:rPr>
          <w:b/>
          <w:sz w:val="28"/>
        </w:rPr>
      </w:pPr>
      <w:r>
        <w:rPr>
          <w:b/>
          <w:sz w:val="28"/>
        </w:rPr>
        <w:t>Рабочие</w:t>
      </w:r>
    </w:p>
    <w:p w:rsidR="005C6962" w:rsidRDefault="005C6962">
      <w:pPr>
        <w:spacing w:before="420" w:line="360" w:lineRule="auto"/>
        <w:rPr>
          <w:sz w:val="28"/>
          <w:u w:val="single"/>
        </w:rPr>
      </w:pPr>
      <w:r>
        <w:rPr>
          <w:sz w:val="28"/>
          <w:u w:val="single"/>
        </w:rPr>
        <w:t>Менеджер:</w:t>
      </w:r>
    </w:p>
    <w:p w:rsidR="005C6962" w:rsidRDefault="005C6962">
      <w:pPr>
        <w:spacing w:line="360" w:lineRule="auto"/>
        <w:rPr>
          <w:sz w:val="28"/>
        </w:rPr>
      </w:pPr>
      <w:r>
        <w:rPr>
          <w:sz w:val="28"/>
        </w:rPr>
        <w:t>•</w:t>
      </w:r>
      <w:r>
        <w:rPr>
          <w:sz w:val="28"/>
        </w:rPr>
        <w:tab/>
        <w:t>организует всю работу предприятия</w:t>
      </w:r>
    </w:p>
    <w:p w:rsidR="005C6962" w:rsidRDefault="005C6962">
      <w:pPr>
        <w:spacing w:line="360" w:lineRule="auto"/>
        <w:rPr>
          <w:sz w:val="28"/>
        </w:rPr>
      </w:pPr>
      <w:r>
        <w:rPr>
          <w:sz w:val="28"/>
        </w:rPr>
        <w:t>•</w:t>
      </w:r>
      <w:r>
        <w:rPr>
          <w:sz w:val="28"/>
        </w:rPr>
        <w:tab/>
        <w:t xml:space="preserve">несет полную ответственность за его состояние и состояние трудового </w:t>
      </w:r>
      <w:r>
        <w:rPr>
          <w:sz w:val="28"/>
        </w:rPr>
        <w:tab/>
        <w:t>коллектива</w:t>
      </w:r>
    </w:p>
    <w:p w:rsidR="005C6962" w:rsidRDefault="005C6962">
      <w:pPr>
        <w:spacing w:line="360" w:lineRule="auto"/>
        <w:rPr>
          <w:sz w:val="28"/>
        </w:rPr>
      </w:pPr>
      <w:r>
        <w:rPr>
          <w:sz w:val="28"/>
        </w:rPr>
        <w:t>•</w:t>
      </w:r>
      <w:r>
        <w:rPr>
          <w:sz w:val="28"/>
        </w:rPr>
        <w:tab/>
        <w:t>представляет предприятие во всех учреждениях и организациях</w:t>
      </w:r>
    </w:p>
    <w:p w:rsidR="005C6962" w:rsidRDefault="005C6962">
      <w:pPr>
        <w:spacing w:line="360" w:lineRule="auto"/>
        <w:rPr>
          <w:sz w:val="28"/>
        </w:rPr>
      </w:pPr>
      <w:r>
        <w:rPr>
          <w:sz w:val="28"/>
        </w:rPr>
        <w:t>•</w:t>
      </w:r>
      <w:r>
        <w:rPr>
          <w:sz w:val="28"/>
        </w:rPr>
        <w:tab/>
        <w:t>распоряжается имуществом предприятия</w:t>
      </w:r>
    </w:p>
    <w:p w:rsidR="005C6962" w:rsidRDefault="005C6962">
      <w:pPr>
        <w:spacing w:line="360" w:lineRule="auto"/>
        <w:rPr>
          <w:sz w:val="28"/>
        </w:rPr>
      </w:pPr>
      <w:r>
        <w:rPr>
          <w:sz w:val="28"/>
        </w:rPr>
        <w:t>•</w:t>
      </w:r>
      <w:r>
        <w:rPr>
          <w:sz w:val="28"/>
        </w:rPr>
        <w:tab/>
        <w:t>заключает договора</w:t>
      </w:r>
    </w:p>
    <w:p w:rsidR="005C6962" w:rsidRDefault="005C6962">
      <w:pPr>
        <w:spacing w:line="360" w:lineRule="auto"/>
        <w:rPr>
          <w:sz w:val="28"/>
        </w:rPr>
      </w:pPr>
      <w:r>
        <w:rPr>
          <w:sz w:val="28"/>
        </w:rPr>
        <w:t>•        издает приказы по предприятию в соответствии с трудовым законодательством, принимает и увольняет работников</w:t>
      </w:r>
    </w:p>
    <w:p w:rsidR="005C6962" w:rsidRDefault="005C6962">
      <w:pPr>
        <w:spacing w:line="360" w:lineRule="auto"/>
        <w:rPr>
          <w:sz w:val="28"/>
        </w:rPr>
      </w:pPr>
      <w:r>
        <w:rPr>
          <w:sz w:val="28"/>
        </w:rPr>
        <w:t>•     контролирует выполнение планов на год, квартал, месяц</w:t>
      </w:r>
    </w:p>
    <w:p w:rsidR="005C6962" w:rsidRDefault="005C6962">
      <w:pPr>
        <w:spacing w:line="360" w:lineRule="auto"/>
        <w:rPr>
          <w:sz w:val="28"/>
        </w:rPr>
      </w:pPr>
      <w:r>
        <w:rPr>
          <w:sz w:val="28"/>
        </w:rPr>
        <w:t>•     определяет пути устранения недостатков</w:t>
      </w:r>
    </w:p>
    <w:p w:rsidR="005C6962" w:rsidRDefault="005C6962">
      <w:pPr>
        <w:spacing w:line="360" w:lineRule="auto"/>
        <w:rPr>
          <w:sz w:val="28"/>
          <w:lang w:val="en-US"/>
        </w:rPr>
      </w:pPr>
      <w:r>
        <w:rPr>
          <w:sz w:val="28"/>
        </w:rPr>
        <w:t>•     проводит всесторонний анализ результатов деятельности предприятия.</w:t>
      </w:r>
    </w:p>
    <w:p w:rsidR="005C6962" w:rsidRDefault="005C6962">
      <w:pPr>
        <w:spacing w:line="360" w:lineRule="auto"/>
        <w:rPr>
          <w:sz w:val="28"/>
          <w:u w:val="single"/>
        </w:rPr>
      </w:pPr>
      <w:r>
        <w:rPr>
          <w:sz w:val="28"/>
          <w:u w:val="single"/>
        </w:rPr>
        <w:t>Бухгалтер- экономист:</w:t>
      </w:r>
    </w:p>
    <w:p w:rsidR="005C6962" w:rsidRDefault="005C6962">
      <w:pPr>
        <w:spacing w:line="360" w:lineRule="auto"/>
        <w:ind w:left="720" w:hanging="720"/>
        <w:rPr>
          <w:sz w:val="28"/>
        </w:rPr>
      </w:pPr>
      <w:r>
        <w:rPr>
          <w:sz w:val="28"/>
        </w:rPr>
        <w:t>•</w:t>
      </w:r>
      <w:r>
        <w:rPr>
          <w:sz w:val="28"/>
        </w:rPr>
        <w:tab/>
        <w:t>разрабатывает годовые, квартальные планы предприятия</w:t>
      </w:r>
    </w:p>
    <w:p w:rsidR="005C6962" w:rsidRDefault="005C6962">
      <w:pPr>
        <w:spacing w:line="360" w:lineRule="auto"/>
        <w:rPr>
          <w:sz w:val="28"/>
        </w:rPr>
      </w:pPr>
      <w:r>
        <w:rPr>
          <w:sz w:val="28"/>
        </w:rPr>
        <w:t>•</w:t>
      </w:r>
      <w:r>
        <w:rPr>
          <w:sz w:val="28"/>
        </w:rPr>
        <w:tab/>
        <w:t xml:space="preserve">осуществляет учет средств предприятия и хозяйственных операций с </w:t>
      </w:r>
      <w:r>
        <w:rPr>
          <w:sz w:val="28"/>
        </w:rPr>
        <w:tab/>
        <w:t>материальными и денежными ресурсами</w:t>
      </w:r>
    </w:p>
    <w:p w:rsidR="005C6962" w:rsidRDefault="005C6962">
      <w:pPr>
        <w:spacing w:line="360" w:lineRule="auto"/>
        <w:rPr>
          <w:sz w:val="28"/>
        </w:rPr>
      </w:pPr>
      <w:r>
        <w:rPr>
          <w:sz w:val="28"/>
        </w:rPr>
        <w:t>•</w:t>
      </w:r>
      <w:r>
        <w:rPr>
          <w:sz w:val="28"/>
        </w:rPr>
        <w:tab/>
        <w:t xml:space="preserve">устанавливает результаты финансово-хозяйственной деятельности </w:t>
      </w:r>
      <w:r>
        <w:rPr>
          <w:sz w:val="28"/>
        </w:rPr>
        <w:tab/>
        <w:t>предприятия</w:t>
      </w:r>
    </w:p>
    <w:p w:rsidR="005C6962" w:rsidRDefault="005C6962">
      <w:pPr>
        <w:spacing w:line="360" w:lineRule="auto"/>
        <w:rPr>
          <w:sz w:val="28"/>
        </w:rPr>
      </w:pPr>
      <w:r>
        <w:rPr>
          <w:sz w:val="28"/>
        </w:rPr>
        <w:t>•</w:t>
      </w:r>
      <w:r>
        <w:rPr>
          <w:sz w:val="28"/>
        </w:rPr>
        <w:tab/>
        <w:t xml:space="preserve">производит финансовые расчеты с заказчиками и поставщиками, </w:t>
      </w:r>
      <w:r>
        <w:rPr>
          <w:sz w:val="28"/>
        </w:rPr>
        <w:tab/>
        <w:t xml:space="preserve">связанные с реализацией готовой продукции, приобретение </w:t>
      </w:r>
      <w:r>
        <w:rPr>
          <w:sz w:val="28"/>
        </w:rPr>
        <w:tab/>
        <w:t xml:space="preserve">необходимого сырья, получение кредитов в банке, своевременный </w:t>
      </w:r>
      <w:r>
        <w:rPr>
          <w:sz w:val="28"/>
        </w:rPr>
        <w:tab/>
        <w:t>затрат ссуд, взаимоотношение с государственным бюджетом</w:t>
      </w:r>
    </w:p>
    <w:p w:rsidR="005C6962" w:rsidRDefault="005C6962">
      <w:pPr>
        <w:spacing w:line="360" w:lineRule="auto"/>
        <w:ind w:left="720" w:hanging="720"/>
        <w:rPr>
          <w:sz w:val="28"/>
        </w:rPr>
      </w:pPr>
      <w:r>
        <w:rPr>
          <w:sz w:val="28"/>
        </w:rPr>
        <w:t>•</w:t>
      </w:r>
      <w:r>
        <w:rPr>
          <w:sz w:val="28"/>
        </w:rPr>
        <w:tab/>
        <w:t>разрабатывает штатное расписание</w:t>
      </w:r>
    </w:p>
    <w:p w:rsidR="005C6962" w:rsidRDefault="005C6962">
      <w:pPr>
        <w:spacing w:line="360" w:lineRule="auto"/>
        <w:rPr>
          <w:sz w:val="28"/>
        </w:rPr>
      </w:pPr>
      <w:r>
        <w:rPr>
          <w:sz w:val="28"/>
        </w:rPr>
        <w:t>•</w:t>
      </w:r>
      <w:r>
        <w:rPr>
          <w:sz w:val="28"/>
        </w:rPr>
        <w:tab/>
        <w:t xml:space="preserve">составляет годовые, квартальные и месячные планы по труду и </w:t>
      </w:r>
      <w:r>
        <w:rPr>
          <w:sz w:val="28"/>
        </w:rPr>
        <w:tab/>
        <w:t>заработной плате и осуществляет контроль за их выполнением</w:t>
      </w:r>
    </w:p>
    <w:p w:rsidR="005C6962" w:rsidRDefault="005C6962">
      <w:pPr>
        <w:spacing w:line="360" w:lineRule="auto"/>
        <w:ind w:left="720" w:hanging="720"/>
        <w:rPr>
          <w:sz w:val="28"/>
        </w:rPr>
      </w:pPr>
      <w:r>
        <w:rPr>
          <w:sz w:val="28"/>
        </w:rPr>
        <w:t>•</w:t>
      </w:r>
      <w:r>
        <w:rPr>
          <w:sz w:val="28"/>
        </w:rPr>
        <w:tab/>
        <w:t>разрабатывает мероприятия по повышению производительности труда</w:t>
      </w:r>
    </w:p>
    <w:p w:rsidR="005C6962" w:rsidRDefault="005C6962">
      <w:pPr>
        <w:spacing w:line="360" w:lineRule="auto"/>
        <w:ind w:left="720" w:hanging="720"/>
        <w:rPr>
          <w:sz w:val="28"/>
        </w:rPr>
      </w:pPr>
      <w:r>
        <w:rPr>
          <w:sz w:val="28"/>
        </w:rPr>
        <w:t>•</w:t>
      </w:r>
      <w:r>
        <w:rPr>
          <w:sz w:val="28"/>
        </w:rPr>
        <w:tab/>
        <w:t>открывает в банках счета предприятия.</w:t>
      </w:r>
    </w:p>
    <w:p w:rsidR="005C6962" w:rsidRDefault="005C6962">
      <w:pPr>
        <w:spacing w:before="220" w:line="360" w:lineRule="auto"/>
        <w:rPr>
          <w:sz w:val="28"/>
          <w:u w:val="single"/>
        </w:rPr>
      </w:pPr>
      <w:r>
        <w:rPr>
          <w:sz w:val="28"/>
          <w:u w:val="single"/>
        </w:rPr>
        <w:t>Маркетолог - водитель:</w:t>
      </w:r>
    </w:p>
    <w:p w:rsidR="005C6962" w:rsidRDefault="005C6962">
      <w:pPr>
        <w:spacing w:line="360" w:lineRule="auto"/>
        <w:ind w:left="720" w:hanging="720"/>
        <w:rPr>
          <w:sz w:val="28"/>
        </w:rPr>
      </w:pPr>
      <w:r>
        <w:rPr>
          <w:sz w:val="28"/>
        </w:rPr>
        <w:t>•</w:t>
      </w:r>
      <w:r>
        <w:rPr>
          <w:sz w:val="28"/>
        </w:rPr>
        <w:tab/>
        <w:t>поиск поставщиков сырья</w:t>
      </w:r>
    </w:p>
    <w:p w:rsidR="005C6962" w:rsidRDefault="005C6962">
      <w:pPr>
        <w:spacing w:line="360" w:lineRule="auto"/>
        <w:ind w:left="720" w:hanging="720"/>
        <w:rPr>
          <w:sz w:val="28"/>
        </w:rPr>
      </w:pPr>
      <w:r>
        <w:rPr>
          <w:sz w:val="28"/>
        </w:rPr>
        <w:t>•</w:t>
      </w:r>
      <w:r>
        <w:rPr>
          <w:sz w:val="28"/>
        </w:rPr>
        <w:tab/>
        <w:t>сбыт продукции (т.е. поиск клиентов)</w:t>
      </w:r>
    </w:p>
    <w:p w:rsidR="005C6962" w:rsidRDefault="005C6962">
      <w:pPr>
        <w:spacing w:line="360" w:lineRule="auto"/>
        <w:ind w:left="720" w:hanging="720"/>
        <w:rPr>
          <w:sz w:val="28"/>
        </w:rPr>
      </w:pPr>
      <w:r>
        <w:rPr>
          <w:sz w:val="28"/>
        </w:rPr>
        <w:t>•</w:t>
      </w:r>
      <w:r>
        <w:rPr>
          <w:sz w:val="28"/>
        </w:rPr>
        <w:tab/>
        <w:t>изучает рынок (т.е. изучает спрос на данную продукцию)</w:t>
      </w:r>
    </w:p>
    <w:p w:rsidR="005C6962" w:rsidRDefault="005C6962">
      <w:pPr>
        <w:spacing w:line="360" w:lineRule="auto"/>
        <w:ind w:left="720" w:hanging="720"/>
        <w:rPr>
          <w:sz w:val="28"/>
        </w:rPr>
      </w:pPr>
      <w:r>
        <w:rPr>
          <w:sz w:val="28"/>
        </w:rPr>
        <w:t>•</w:t>
      </w:r>
      <w:r>
        <w:rPr>
          <w:sz w:val="28"/>
        </w:rPr>
        <w:tab/>
        <w:t>доставляет готовую продукцию потребителю</w:t>
      </w:r>
    </w:p>
    <w:p w:rsidR="005C6962" w:rsidRDefault="005C6962">
      <w:pPr>
        <w:spacing w:before="240" w:line="360" w:lineRule="auto"/>
        <w:rPr>
          <w:sz w:val="28"/>
          <w:u w:val="single"/>
        </w:rPr>
      </w:pPr>
      <w:r>
        <w:rPr>
          <w:sz w:val="28"/>
          <w:u w:val="single"/>
        </w:rPr>
        <w:t>Рабочие:</w:t>
      </w:r>
    </w:p>
    <w:p w:rsidR="005C6962" w:rsidRDefault="005C6962">
      <w:pPr>
        <w:spacing w:line="360" w:lineRule="auto"/>
        <w:ind w:left="720" w:hanging="720"/>
        <w:rPr>
          <w:sz w:val="28"/>
        </w:rPr>
      </w:pPr>
      <w:r>
        <w:rPr>
          <w:sz w:val="28"/>
        </w:rPr>
        <w:t>•</w:t>
      </w:r>
      <w:r>
        <w:rPr>
          <w:sz w:val="28"/>
        </w:rPr>
        <w:tab/>
        <w:t>ремонт и обслуживание станков и оборудования</w:t>
      </w:r>
    </w:p>
    <w:p w:rsidR="005C6962" w:rsidRDefault="005C6962">
      <w:pPr>
        <w:spacing w:line="360" w:lineRule="auto"/>
        <w:ind w:left="720" w:hanging="720"/>
        <w:rPr>
          <w:sz w:val="28"/>
        </w:rPr>
      </w:pPr>
      <w:r>
        <w:rPr>
          <w:sz w:val="28"/>
        </w:rPr>
        <w:t>•</w:t>
      </w:r>
      <w:r>
        <w:rPr>
          <w:sz w:val="28"/>
        </w:rPr>
        <w:tab/>
        <w:t>разгрузка сырья (фрезы)</w:t>
      </w:r>
    </w:p>
    <w:p w:rsidR="005C6962" w:rsidRDefault="005C6962">
      <w:pPr>
        <w:spacing w:line="360" w:lineRule="auto"/>
        <w:ind w:left="720" w:hanging="720"/>
        <w:rPr>
          <w:sz w:val="28"/>
        </w:rPr>
      </w:pPr>
      <w:r>
        <w:rPr>
          <w:sz w:val="28"/>
        </w:rPr>
        <w:t>•</w:t>
      </w:r>
      <w:r>
        <w:rPr>
          <w:sz w:val="28"/>
        </w:rPr>
        <w:tab/>
        <w:t>погрузка готовой продукции</w:t>
      </w:r>
    </w:p>
    <w:p w:rsidR="005C6962" w:rsidRDefault="005C6962">
      <w:pPr>
        <w:spacing w:before="240" w:line="360" w:lineRule="auto"/>
        <w:jc w:val="center"/>
        <w:rPr>
          <w:sz w:val="28"/>
        </w:rPr>
      </w:pPr>
    </w:p>
    <w:p w:rsidR="005C6962" w:rsidRDefault="005C6962">
      <w:pPr>
        <w:spacing w:before="240" w:line="360" w:lineRule="auto"/>
        <w:jc w:val="center"/>
        <w:rPr>
          <w:sz w:val="28"/>
        </w:rPr>
      </w:pPr>
    </w:p>
    <w:p w:rsidR="005C6962" w:rsidRDefault="005C6962">
      <w:pPr>
        <w:spacing w:before="240" w:line="360" w:lineRule="auto"/>
        <w:jc w:val="center"/>
        <w:rPr>
          <w:sz w:val="28"/>
        </w:rPr>
      </w:pPr>
      <w:r>
        <w:rPr>
          <w:sz w:val="28"/>
        </w:rPr>
        <w:t>Принципы отбора и найма кадров.</w:t>
      </w:r>
    </w:p>
    <w:p w:rsidR="005C6962" w:rsidRDefault="005C6962">
      <w:pPr>
        <w:pStyle w:val="a3"/>
        <w:rPr>
          <w:sz w:val="28"/>
        </w:rPr>
      </w:pPr>
      <w:r>
        <w:rPr>
          <w:sz w:val="28"/>
        </w:rPr>
        <w:t>Правильно подобранная рабочая группа является основной составляющей частью успеха - Именно от людей, составляющих организацию, зависит, будет ли предприятие процветать или закроется, не просуществовав и года. Для процветания созданного предприятия необходимо затратить огромное количество сил. Только люди, обладающие большим запасом энергии, желающие добиться высоких результатов, сделать карьеру и иметь достойный уровень жизни, а так же имеющие современный взгляд на поставленные цели, обладающие умением предвидеть ситуацию способны сделать предприятие прибыльным. С точки зрения психологии и физиологии люди в возрасте от 25 до 35 лет наиболее полно удовлетворяют вышеперечисленным требованиям. Требования к образованию и опыту работы.</w:t>
      </w:r>
    </w:p>
    <w:p w:rsidR="005C6962" w:rsidRDefault="005C6962">
      <w:pPr>
        <w:spacing w:line="360" w:lineRule="auto"/>
        <w:rPr>
          <w:sz w:val="28"/>
        </w:rPr>
      </w:pPr>
      <w:r>
        <w:rPr>
          <w:b/>
          <w:sz w:val="28"/>
        </w:rPr>
        <w:t>Бухгалтер, экономист и Маркетолог</w:t>
      </w:r>
      <w:r>
        <w:rPr>
          <w:sz w:val="28"/>
        </w:rPr>
        <w:t xml:space="preserve"> являются в свою очередь учредителями данного предприятия, но они имеют высшее образование по своей специальности.</w:t>
      </w:r>
    </w:p>
    <w:p w:rsidR="005C6962" w:rsidRDefault="005C6962">
      <w:pPr>
        <w:spacing w:line="360" w:lineRule="auto"/>
        <w:rPr>
          <w:b/>
          <w:sz w:val="28"/>
          <w:u w:val="single"/>
        </w:rPr>
      </w:pPr>
      <w:r>
        <w:rPr>
          <w:b/>
          <w:sz w:val="28"/>
          <w:u w:val="single"/>
        </w:rPr>
        <w:t>Рабочие.</w:t>
      </w:r>
    </w:p>
    <w:p w:rsidR="005C6962" w:rsidRDefault="005C6962">
      <w:pPr>
        <w:spacing w:line="360" w:lineRule="auto"/>
        <w:rPr>
          <w:sz w:val="28"/>
        </w:rPr>
      </w:pPr>
      <w:r>
        <w:rPr>
          <w:sz w:val="28"/>
        </w:rPr>
        <w:t>Один из рабочих должен уметь устранять неполадки по технической и электрической части оборудования. Все трое рабочих должны быть физически развиты и быть совершенно здоровыми.</w:t>
      </w:r>
    </w:p>
    <w:p w:rsidR="005C6962" w:rsidRDefault="005C6962">
      <w:pPr>
        <w:pStyle w:val="1"/>
        <w:spacing w:before="220"/>
      </w:pPr>
      <w:r>
        <w:t>Системы стимулирования</w:t>
      </w:r>
    </w:p>
    <w:p w:rsidR="005C6962" w:rsidRDefault="005C6962">
      <w:pPr>
        <w:spacing w:before="200" w:line="360" w:lineRule="auto"/>
        <w:rPr>
          <w:sz w:val="28"/>
        </w:rPr>
      </w:pPr>
      <w:r>
        <w:rPr>
          <w:sz w:val="28"/>
        </w:rPr>
        <w:t>• Заработная плата Сдельная заработная плата.</w:t>
      </w:r>
    </w:p>
    <w:p w:rsidR="005C6962" w:rsidRDefault="005C6962">
      <w:pPr>
        <w:spacing w:line="360" w:lineRule="auto"/>
        <w:rPr>
          <w:sz w:val="28"/>
        </w:rPr>
      </w:pPr>
      <w:r>
        <w:rPr>
          <w:sz w:val="28"/>
        </w:rPr>
        <w:t>• Товары со скидкой Разрешение приобретения своим работникам товары со скидкой 10%.</w:t>
      </w:r>
    </w:p>
    <w:p w:rsidR="005C6962" w:rsidRDefault="005C6962">
      <w:pPr>
        <w:spacing w:line="360" w:lineRule="auto"/>
        <w:rPr>
          <w:sz w:val="28"/>
        </w:rPr>
      </w:pPr>
      <w:r>
        <w:rPr>
          <w:sz w:val="28"/>
        </w:rPr>
        <w:t>• Личное отношение</w:t>
      </w:r>
    </w:p>
    <w:p w:rsidR="005C6962" w:rsidRDefault="005C6962">
      <w:pPr>
        <w:spacing w:line="360" w:lineRule="auto"/>
        <w:rPr>
          <w:sz w:val="28"/>
        </w:rPr>
      </w:pPr>
      <w:r>
        <w:rPr>
          <w:sz w:val="28"/>
        </w:rPr>
        <w:t>Повышение интереса к работе, постановка целей каждую неделю, поздравление с успехом, сочувствие в случае неудач.</w:t>
      </w:r>
    </w:p>
    <w:p w:rsidR="005C6962" w:rsidRDefault="005C6962">
      <w:pPr>
        <w:spacing w:before="220" w:line="360" w:lineRule="auto"/>
        <w:jc w:val="center"/>
        <w:rPr>
          <w:sz w:val="28"/>
        </w:rPr>
      </w:pPr>
    </w:p>
    <w:p w:rsidR="005C6962" w:rsidRDefault="005C6962">
      <w:pPr>
        <w:pStyle w:val="1"/>
        <w:spacing w:before="220"/>
      </w:pPr>
      <w:r>
        <w:t>Место расположения предприятия</w:t>
      </w:r>
    </w:p>
    <w:p w:rsidR="005C6962" w:rsidRDefault="005C6962">
      <w:pPr>
        <w:pStyle w:val="FR2"/>
        <w:widowControl/>
        <w:spacing w:before="200" w:line="360" w:lineRule="auto"/>
        <w:rPr>
          <w:rFonts w:ascii="Times New Roman" w:hAnsi="Times New Roman"/>
        </w:rPr>
      </w:pPr>
      <w:r>
        <w:rPr>
          <w:rFonts w:ascii="Times New Roman" w:hAnsi="Times New Roman"/>
        </w:rPr>
        <w:t>Предприятие будет брать в аренду цех на окраине города. Это позволит облегчить работу водителю, доставляющему сырье на лесовозах, уберечь население от шума на предприятии.</w:t>
      </w:r>
    </w:p>
    <w:p w:rsidR="005C6962" w:rsidRDefault="005C6962">
      <w:pPr>
        <w:pStyle w:val="1"/>
        <w:spacing w:before="240"/>
      </w:pPr>
      <w:r>
        <w:t>Оценка риска</w:t>
      </w:r>
    </w:p>
    <w:p w:rsidR="005C6962" w:rsidRDefault="005C6962">
      <w:pPr>
        <w:spacing w:before="220" w:line="360" w:lineRule="auto"/>
        <w:rPr>
          <w:sz w:val="28"/>
        </w:rPr>
      </w:pPr>
      <w:r>
        <w:rPr>
          <w:sz w:val="28"/>
        </w:rPr>
        <w:t>1. Риск отсутствия сбыта.</w:t>
      </w:r>
    </w:p>
    <w:p w:rsidR="005C6962" w:rsidRDefault="005C6962">
      <w:pPr>
        <w:pStyle w:val="FR2"/>
        <w:widowControl/>
        <w:spacing w:line="360" w:lineRule="auto"/>
        <w:rPr>
          <w:rFonts w:ascii="Times New Roman" w:hAnsi="Times New Roman"/>
        </w:rPr>
      </w:pPr>
      <w:r>
        <w:rPr>
          <w:rFonts w:ascii="Times New Roman" w:hAnsi="Times New Roman"/>
        </w:rPr>
        <w:t>Его вероятность не велика, однако, чтобы ее уменьшить, следует уже на стадии подготовки производства установить контакты с потенциальными потребителями, такими являются строительные предприятия в крупных городах Российской Федерации. Уже есть устная договоренность с СМУ-10 в г. Москве.</w:t>
      </w:r>
    </w:p>
    <w:p w:rsidR="005C6962" w:rsidRDefault="005C6962">
      <w:pPr>
        <w:spacing w:line="360" w:lineRule="auto"/>
        <w:rPr>
          <w:sz w:val="28"/>
        </w:rPr>
      </w:pPr>
      <w:r>
        <w:rPr>
          <w:sz w:val="28"/>
        </w:rPr>
        <w:t>2. Риск неплатежеспособности покупателей. Вероятность этого риска оценить трудно, и сделать это надо в ходе продаж продукции.</w:t>
      </w:r>
    </w:p>
    <w:p w:rsidR="005C6962" w:rsidRDefault="005C6962">
      <w:pPr>
        <w:spacing w:line="360" w:lineRule="auto"/>
        <w:rPr>
          <w:sz w:val="28"/>
        </w:rPr>
      </w:pPr>
      <w:r>
        <w:rPr>
          <w:sz w:val="28"/>
        </w:rPr>
        <w:t>3. Ухудшение общей экономической ситуацией в стране-</w:t>
      </w:r>
    </w:p>
    <w:p w:rsidR="005C6962" w:rsidRDefault="005C6962">
      <w:pPr>
        <w:spacing w:before="240" w:line="360" w:lineRule="auto"/>
        <w:jc w:val="center"/>
        <w:rPr>
          <w:sz w:val="28"/>
        </w:rPr>
      </w:pPr>
      <w:r>
        <w:rPr>
          <w:sz w:val="28"/>
        </w:rPr>
        <w:t>Реклама.</w:t>
      </w:r>
    </w:p>
    <w:p w:rsidR="005C6962" w:rsidRDefault="005C6962">
      <w:pPr>
        <w:pStyle w:val="FR2"/>
        <w:widowControl/>
        <w:spacing w:before="200" w:line="360" w:lineRule="auto"/>
        <w:rPr>
          <w:rFonts w:ascii="Times New Roman" w:hAnsi="Times New Roman"/>
        </w:rPr>
      </w:pPr>
      <w:r>
        <w:rPr>
          <w:rFonts w:ascii="Times New Roman" w:hAnsi="Times New Roman"/>
        </w:rPr>
        <w:t>Образцы произведенной продукции будут демонстрироваться на выставка.</w:t>
      </w:r>
    </w:p>
    <w:p w:rsidR="005C6962" w:rsidRDefault="005C6962">
      <w:pPr>
        <w:spacing w:line="360" w:lineRule="auto"/>
        <w:rPr>
          <w:b/>
          <w:sz w:val="28"/>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pStyle w:val="a3"/>
        <w:spacing w:line="360" w:lineRule="auto"/>
        <w:rPr>
          <w:sz w:val="96"/>
        </w:rPr>
      </w:pPr>
    </w:p>
    <w:p w:rsidR="005C6962" w:rsidRDefault="005C6962">
      <w:pPr>
        <w:pStyle w:val="a3"/>
        <w:spacing w:line="360" w:lineRule="auto"/>
        <w:rPr>
          <w:sz w:val="96"/>
        </w:rPr>
      </w:pPr>
    </w:p>
    <w:p w:rsidR="005C6962" w:rsidRDefault="005C6962">
      <w:pPr>
        <w:pStyle w:val="a3"/>
        <w:spacing w:line="360" w:lineRule="auto"/>
        <w:rPr>
          <w:sz w:val="96"/>
        </w:rPr>
      </w:pPr>
    </w:p>
    <w:p w:rsidR="005C6962" w:rsidRDefault="005C6962">
      <w:pPr>
        <w:pStyle w:val="a3"/>
        <w:spacing w:line="360" w:lineRule="auto"/>
        <w:rPr>
          <w:sz w:val="96"/>
        </w:rPr>
      </w:pPr>
    </w:p>
    <w:p w:rsidR="005C6962" w:rsidRDefault="005C6962">
      <w:pPr>
        <w:pStyle w:val="a3"/>
        <w:spacing w:line="360" w:lineRule="auto"/>
        <w:rPr>
          <w:sz w:val="96"/>
        </w:rPr>
      </w:pPr>
    </w:p>
    <w:p w:rsidR="005C6962" w:rsidRDefault="005C6962">
      <w:pPr>
        <w:pStyle w:val="a3"/>
        <w:spacing w:line="360" w:lineRule="auto"/>
        <w:rPr>
          <w:sz w:val="96"/>
        </w:rPr>
      </w:pPr>
      <w:r>
        <w:rPr>
          <w:sz w:val="96"/>
        </w:rPr>
        <w:t>Экономическая часть</w:t>
      </w: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pStyle w:val="1"/>
        <w:spacing w:line="360" w:lineRule="auto"/>
        <w:rPr>
          <w:b/>
          <w:sz w:val="44"/>
        </w:rPr>
      </w:pPr>
      <w:r>
        <w:rPr>
          <w:b/>
          <w:sz w:val="44"/>
        </w:rPr>
        <w:t>Экономическая часть</w:t>
      </w:r>
    </w:p>
    <w:p w:rsidR="005C6962" w:rsidRDefault="005C6962">
      <w:pPr>
        <w:spacing w:line="360" w:lineRule="auto"/>
        <w:rPr>
          <w:sz w:val="28"/>
        </w:rPr>
      </w:pPr>
    </w:p>
    <w:p w:rsidR="005C6962" w:rsidRDefault="005C6962">
      <w:pPr>
        <w:pStyle w:val="3"/>
      </w:pPr>
      <w:r>
        <w:t>Потребность в основных средствах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49"/>
        <w:gridCol w:w="1236"/>
        <w:gridCol w:w="1701"/>
        <w:gridCol w:w="2175"/>
      </w:tblGrid>
      <w:tr w:rsidR="005C6962">
        <w:tc>
          <w:tcPr>
            <w:tcW w:w="959" w:type="dxa"/>
          </w:tcPr>
          <w:p w:rsidR="005C6962" w:rsidRDefault="005C6962">
            <w:pPr>
              <w:spacing w:line="360" w:lineRule="auto"/>
              <w:rPr>
                <w:sz w:val="28"/>
              </w:rPr>
            </w:pPr>
            <w:r>
              <w:rPr>
                <w:sz w:val="28"/>
              </w:rPr>
              <w:t>№ п/п</w:t>
            </w:r>
          </w:p>
        </w:tc>
        <w:tc>
          <w:tcPr>
            <w:tcW w:w="2449" w:type="dxa"/>
          </w:tcPr>
          <w:p w:rsidR="005C6962" w:rsidRDefault="005C6962">
            <w:pPr>
              <w:spacing w:line="360" w:lineRule="auto"/>
              <w:rPr>
                <w:sz w:val="28"/>
              </w:rPr>
            </w:pPr>
            <w:r>
              <w:rPr>
                <w:sz w:val="28"/>
              </w:rPr>
              <w:t>Наименование оборудования</w:t>
            </w:r>
          </w:p>
        </w:tc>
        <w:tc>
          <w:tcPr>
            <w:tcW w:w="1236" w:type="dxa"/>
          </w:tcPr>
          <w:p w:rsidR="005C6962" w:rsidRDefault="005C6962">
            <w:pPr>
              <w:spacing w:line="360" w:lineRule="auto"/>
              <w:rPr>
                <w:sz w:val="28"/>
              </w:rPr>
            </w:pPr>
            <w:r>
              <w:rPr>
                <w:sz w:val="28"/>
              </w:rPr>
              <w:t xml:space="preserve">Кол-во,  </w:t>
            </w:r>
          </w:p>
          <w:p w:rsidR="005C6962" w:rsidRDefault="005C6962">
            <w:pPr>
              <w:spacing w:line="360" w:lineRule="auto"/>
              <w:rPr>
                <w:sz w:val="28"/>
              </w:rPr>
            </w:pPr>
            <w:r>
              <w:rPr>
                <w:sz w:val="28"/>
              </w:rPr>
              <w:t>шт.</w:t>
            </w:r>
          </w:p>
        </w:tc>
        <w:tc>
          <w:tcPr>
            <w:tcW w:w="1701" w:type="dxa"/>
          </w:tcPr>
          <w:p w:rsidR="005C6962" w:rsidRDefault="005C6962">
            <w:pPr>
              <w:spacing w:line="360" w:lineRule="auto"/>
              <w:rPr>
                <w:sz w:val="28"/>
              </w:rPr>
            </w:pPr>
            <w:r>
              <w:rPr>
                <w:sz w:val="28"/>
              </w:rPr>
              <w:t>Стоимость,</w:t>
            </w:r>
          </w:p>
          <w:p w:rsidR="005C6962" w:rsidRDefault="005C6962">
            <w:pPr>
              <w:spacing w:line="360" w:lineRule="auto"/>
              <w:rPr>
                <w:sz w:val="28"/>
              </w:rPr>
            </w:pPr>
            <w:r>
              <w:rPr>
                <w:sz w:val="28"/>
              </w:rPr>
              <w:t>Руб.</w:t>
            </w:r>
          </w:p>
        </w:tc>
        <w:tc>
          <w:tcPr>
            <w:tcW w:w="2175" w:type="dxa"/>
          </w:tcPr>
          <w:p w:rsidR="005C6962" w:rsidRDefault="005C6962">
            <w:pPr>
              <w:spacing w:line="360" w:lineRule="auto"/>
              <w:rPr>
                <w:sz w:val="28"/>
              </w:rPr>
            </w:pPr>
            <w:r>
              <w:rPr>
                <w:sz w:val="28"/>
              </w:rPr>
              <w:t>Место изготовления</w:t>
            </w:r>
          </w:p>
        </w:tc>
      </w:tr>
      <w:tr w:rsidR="005C6962">
        <w:tc>
          <w:tcPr>
            <w:tcW w:w="959" w:type="dxa"/>
          </w:tcPr>
          <w:p w:rsidR="005C6962" w:rsidRDefault="005C6962">
            <w:pPr>
              <w:spacing w:line="360" w:lineRule="auto"/>
              <w:rPr>
                <w:sz w:val="28"/>
              </w:rPr>
            </w:pPr>
            <w:r>
              <w:rPr>
                <w:sz w:val="28"/>
              </w:rPr>
              <w:t>1</w:t>
            </w:r>
          </w:p>
        </w:tc>
        <w:tc>
          <w:tcPr>
            <w:tcW w:w="2449" w:type="dxa"/>
          </w:tcPr>
          <w:p w:rsidR="005C6962" w:rsidRDefault="005C6962">
            <w:pPr>
              <w:spacing w:line="360" w:lineRule="auto"/>
              <w:rPr>
                <w:sz w:val="28"/>
              </w:rPr>
            </w:pPr>
            <w:r>
              <w:rPr>
                <w:sz w:val="28"/>
              </w:rPr>
              <w:t>Цех (с двумя станками: сушилка - ЦДК, и Парк-7-8)</w:t>
            </w:r>
          </w:p>
        </w:tc>
        <w:tc>
          <w:tcPr>
            <w:tcW w:w="1236" w:type="dxa"/>
          </w:tcPr>
          <w:p w:rsidR="005C6962" w:rsidRDefault="005C6962">
            <w:pPr>
              <w:spacing w:line="360" w:lineRule="auto"/>
              <w:rPr>
                <w:sz w:val="28"/>
              </w:rPr>
            </w:pPr>
            <w:r>
              <w:rPr>
                <w:sz w:val="28"/>
              </w:rPr>
              <w:t>1</w:t>
            </w:r>
          </w:p>
          <w:p w:rsidR="005C6962" w:rsidRDefault="005C6962">
            <w:pPr>
              <w:spacing w:line="360" w:lineRule="auto"/>
              <w:rPr>
                <w:sz w:val="28"/>
              </w:rPr>
            </w:pPr>
            <w:r>
              <w:rPr>
                <w:sz w:val="28"/>
              </w:rPr>
              <w:t>(аренда)</w:t>
            </w:r>
          </w:p>
        </w:tc>
        <w:tc>
          <w:tcPr>
            <w:tcW w:w="1701" w:type="dxa"/>
          </w:tcPr>
          <w:p w:rsidR="005C6962" w:rsidRDefault="005C6962">
            <w:pPr>
              <w:spacing w:line="360" w:lineRule="auto"/>
              <w:rPr>
                <w:sz w:val="28"/>
              </w:rPr>
            </w:pPr>
            <w:r>
              <w:rPr>
                <w:sz w:val="28"/>
              </w:rPr>
              <w:t>1500</w:t>
            </w:r>
          </w:p>
        </w:tc>
        <w:tc>
          <w:tcPr>
            <w:tcW w:w="2175" w:type="dxa"/>
          </w:tcPr>
          <w:p w:rsidR="005C6962" w:rsidRDefault="005C6962">
            <w:pPr>
              <w:spacing w:line="360" w:lineRule="auto"/>
              <w:rPr>
                <w:sz w:val="28"/>
              </w:rPr>
            </w:pPr>
            <w:r>
              <w:rPr>
                <w:sz w:val="28"/>
              </w:rPr>
              <w:t>Майкоп</w:t>
            </w:r>
          </w:p>
        </w:tc>
      </w:tr>
      <w:tr w:rsidR="005C6962">
        <w:tc>
          <w:tcPr>
            <w:tcW w:w="959" w:type="dxa"/>
          </w:tcPr>
          <w:p w:rsidR="005C6962" w:rsidRDefault="005C6962">
            <w:pPr>
              <w:spacing w:line="360" w:lineRule="auto"/>
              <w:rPr>
                <w:sz w:val="28"/>
              </w:rPr>
            </w:pPr>
            <w:r>
              <w:rPr>
                <w:sz w:val="28"/>
              </w:rPr>
              <w:t>2</w:t>
            </w:r>
          </w:p>
        </w:tc>
        <w:tc>
          <w:tcPr>
            <w:tcW w:w="2449" w:type="dxa"/>
          </w:tcPr>
          <w:p w:rsidR="005C6962" w:rsidRDefault="005C6962">
            <w:pPr>
              <w:spacing w:line="360" w:lineRule="auto"/>
              <w:rPr>
                <w:sz w:val="28"/>
              </w:rPr>
            </w:pPr>
            <w:r>
              <w:rPr>
                <w:sz w:val="28"/>
              </w:rPr>
              <w:t>Автомобиль грузовой КАМАЗ</w:t>
            </w:r>
          </w:p>
        </w:tc>
        <w:tc>
          <w:tcPr>
            <w:tcW w:w="1236" w:type="dxa"/>
          </w:tcPr>
          <w:p w:rsidR="005C6962" w:rsidRDefault="005C6962">
            <w:pPr>
              <w:spacing w:line="360" w:lineRule="auto"/>
              <w:rPr>
                <w:sz w:val="28"/>
              </w:rPr>
            </w:pPr>
            <w:r>
              <w:rPr>
                <w:sz w:val="28"/>
              </w:rPr>
              <w:t>1</w:t>
            </w:r>
          </w:p>
          <w:p w:rsidR="005C6962" w:rsidRDefault="005C6962">
            <w:pPr>
              <w:spacing w:line="360" w:lineRule="auto"/>
              <w:rPr>
                <w:sz w:val="28"/>
              </w:rPr>
            </w:pPr>
            <w:r>
              <w:rPr>
                <w:sz w:val="28"/>
              </w:rPr>
              <w:t>(аренда)</w:t>
            </w:r>
          </w:p>
        </w:tc>
        <w:tc>
          <w:tcPr>
            <w:tcW w:w="1701" w:type="dxa"/>
          </w:tcPr>
          <w:p w:rsidR="005C6962" w:rsidRDefault="005C6962">
            <w:pPr>
              <w:spacing w:line="360" w:lineRule="auto"/>
              <w:rPr>
                <w:sz w:val="28"/>
              </w:rPr>
            </w:pPr>
            <w:r>
              <w:rPr>
                <w:sz w:val="28"/>
              </w:rPr>
              <w:t>630</w:t>
            </w:r>
          </w:p>
        </w:tc>
        <w:tc>
          <w:tcPr>
            <w:tcW w:w="2175" w:type="dxa"/>
          </w:tcPr>
          <w:p w:rsidR="005C6962" w:rsidRDefault="005C6962">
            <w:pPr>
              <w:spacing w:line="360" w:lineRule="auto"/>
              <w:rPr>
                <w:sz w:val="28"/>
              </w:rPr>
            </w:pPr>
            <w:r>
              <w:rPr>
                <w:sz w:val="28"/>
              </w:rPr>
              <w:t>Набережные Челны</w:t>
            </w:r>
          </w:p>
        </w:tc>
      </w:tr>
    </w:tbl>
    <w:p w:rsidR="005C6962" w:rsidRDefault="005C6962">
      <w:pPr>
        <w:spacing w:line="360" w:lineRule="auto"/>
        <w:rPr>
          <w:sz w:val="28"/>
        </w:rPr>
      </w:pPr>
    </w:p>
    <w:p w:rsidR="005C6962" w:rsidRDefault="005C6962">
      <w:pPr>
        <w:spacing w:line="360" w:lineRule="auto"/>
        <w:rPr>
          <w:b/>
          <w:sz w:val="28"/>
        </w:rPr>
      </w:pPr>
      <w:r>
        <w:rPr>
          <w:b/>
          <w:sz w:val="28"/>
        </w:rPr>
        <w:t xml:space="preserve">Технология производства: </w:t>
      </w:r>
    </w:p>
    <w:p w:rsidR="005C6962" w:rsidRDefault="006D66BC">
      <w:pPr>
        <w:spacing w:line="360" w:lineRule="auto"/>
        <w:rPr>
          <w:sz w:val="28"/>
        </w:rPr>
      </w:pPr>
      <w:r>
        <w:rPr>
          <w:noProof/>
          <w:sz w:val="28"/>
        </w:rPr>
        <w:pict>
          <v:line id="_x0000_s1027" style="position:absolute;flip:x;z-index:251655168" from="87.75pt,11.9pt" to="126pt,45pt" o:allowincell="f"/>
        </w:pict>
      </w:r>
      <w:r>
        <w:rPr>
          <w:noProof/>
          <w:sz w:val="28"/>
        </w:rPr>
        <w:pict>
          <v:line id="_x0000_s1026" style="position:absolute;z-index:251654144" from="66.15pt,16.2pt" to="80.55pt,45pt" o:allowincell="f"/>
        </w:pict>
      </w:r>
      <w:r w:rsidR="005C6962">
        <w:rPr>
          <w:sz w:val="28"/>
        </w:rPr>
        <w:t>1-----2-----3-----4-----5-----6-----</w:t>
      </w:r>
    </w:p>
    <w:p w:rsidR="005C6962" w:rsidRDefault="005C6962">
      <w:pPr>
        <w:spacing w:line="360" w:lineRule="auto"/>
        <w:rPr>
          <w:sz w:val="28"/>
        </w:rPr>
      </w:pPr>
    </w:p>
    <w:p w:rsidR="005C6962" w:rsidRDefault="005C6962">
      <w:pPr>
        <w:spacing w:line="360" w:lineRule="auto"/>
        <w:rPr>
          <w:sz w:val="28"/>
        </w:rPr>
      </w:pPr>
      <w:r>
        <w:rPr>
          <w:sz w:val="28"/>
        </w:rPr>
        <w:t xml:space="preserve">                       7</w:t>
      </w:r>
    </w:p>
    <w:p w:rsidR="005C6962" w:rsidRDefault="005C6962">
      <w:pPr>
        <w:spacing w:line="360" w:lineRule="auto"/>
        <w:rPr>
          <w:sz w:val="28"/>
        </w:rPr>
      </w:pPr>
    </w:p>
    <w:p w:rsidR="005C6962" w:rsidRDefault="005C6962">
      <w:pPr>
        <w:numPr>
          <w:ilvl w:val="0"/>
          <w:numId w:val="1"/>
        </w:numPr>
        <w:spacing w:line="360" w:lineRule="auto"/>
        <w:rPr>
          <w:sz w:val="28"/>
        </w:rPr>
      </w:pPr>
      <w:r>
        <w:rPr>
          <w:sz w:val="28"/>
        </w:rPr>
        <w:t>закупка фрезы. Закупка фрезы будет производиться у АО «Лесхоз» (см.  Анализ рынка «Поставщики»).</w:t>
      </w:r>
    </w:p>
    <w:p w:rsidR="005C6962" w:rsidRDefault="005C6962">
      <w:pPr>
        <w:numPr>
          <w:ilvl w:val="0"/>
          <w:numId w:val="1"/>
        </w:numPr>
        <w:spacing w:line="360" w:lineRule="auto"/>
        <w:rPr>
          <w:sz w:val="28"/>
        </w:rPr>
      </w:pPr>
      <w:r>
        <w:rPr>
          <w:sz w:val="28"/>
        </w:rPr>
        <w:t>сушка фрезы. Сушка фрезы производиться 12 дней. В сушку помещается 15 м</w:t>
      </w:r>
      <w:r>
        <w:rPr>
          <w:sz w:val="28"/>
          <w:vertAlign w:val="superscript"/>
        </w:rPr>
        <w:t>3</w:t>
      </w:r>
      <w:r>
        <w:rPr>
          <w:sz w:val="28"/>
        </w:rPr>
        <w:t xml:space="preserve"> фрезы.</w:t>
      </w:r>
    </w:p>
    <w:p w:rsidR="005C6962" w:rsidRDefault="005C6962">
      <w:pPr>
        <w:numPr>
          <w:ilvl w:val="0"/>
          <w:numId w:val="1"/>
        </w:numPr>
        <w:spacing w:line="360" w:lineRule="auto"/>
        <w:rPr>
          <w:sz w:val="28"/>
        </w:rPr>
      </w:pPr>
      <w:r>
        <w:rPr>
          <w:sz w:val="28"/>
        </w:rPr>
        <w:t>отбор фрезы после сушки. Отбирается фреза без трещин и ровная по углам. Фреза не прошедшая отбор идет на отопление сушки</w:t>
      </w:r>
    </w:p>
    <w:p w:rsidR="005C6962" w:rsidRDefault="005C6962">
      <w:pPr>
        <w:numPr>
          <w:ilvl w:val="0"/>
          <w:numId w:val="1"/>
        </w:numPr>
        <w:spacing w:line="360" w:lineRule="auto"/>
        <w:rPr>
          <w:sz w:val="28"/>
        </w:rPr>
      </w:pPr>
      <w:r>
        <w:rPr>
          <w:sz w:val="28"/>
        </w:rPr>
        <w:t>вырезка паркета из фрезы. Вырезка производится на станке Парк 7-8 по длине, высоте, ширине, а так же вырезка шипа и впадины.</w:t>
      </w:r>
    </w:p>
    <w:p w:rsidR="005C6962" w:rsidRDefault="005C6962">
      <w:pPr>
        <w:numPr>
          <w:ilvl w:val="0"/>
          <w:numId w:val="1"/>
        </w:numPr>
        <w:spacing w:line="360" w:lineRule="auto"/>
        <w:rPr>
          <w:sz w:val="28"/>
        </w:rPr>
      </w:pPr>
      <w:r>
        <w:rPr>
          <w:sz w:val="28"/>
        </w:rPr>
        <w:t>отбор полученного паркета. Отбирается паркет без трещин и ровный по краям и углам.</w:t>
      </w:r>
    </w:p>
    <w:p w:rsidR="005C6962" w:rsidRDefault="005C6962">
      <w:pPr>
        <w:numPr>
          <w:ilvl w:val="0"/>
          <w:numId w:val="1"/>
        </w:numPr>
        <w:spacing w:line="360" w:lineRule="auto"/>
        <w:rPr>
          <w:sz w:val="28"/>
        </w:rPr>
      </w:pPr>
      <w:r>
        <w:rPr>
          <w:sz w:val="28"/>
        </w:rPr>
        <w:t>паркет готовый к реализации. Готовый паркет погружается на грузовой автомобиль КАМАЗ, на которой водитель отвозит готовую продукцию к потребителю.</w:t>
      </w:r>
    </w:p>
    <w:p w:rsidR="005C6962" w:rsidRDefault="005C6962">
      <w:pPr>
        <w:numPr>
          <w:ilvl w:val="0"/>
          <w:numId w:val="1"/>
        </w:numPr>
        <w:spacing w:line="360" w:lineRule="auto"/>
        <w:rPr>
          <w:sz w:val="28"/>
        </w:rPr>
      </w:pPr>
      <w:r>
        <w:rPr>
          <w:sz w:val="28"/>
        </w:rPr>
        <w:t>отопление сушки.</w:t>
      </w:r>
    </w:p>
    <w:p w:rsidR="005C6962" w:rsidRDefault="005C6962">
      <w:pPr>
        <w:spacing w:line="360" w:lineRule="auto"/>
        <w:rPr>
          <w:sz w:val="28"/>
        </w:rPr>
      </w:pPr>
    </w:p>
    <w:p w:rsidR="005C6962" w:rsidRDefault="005C6962">
      <w:pPr>
        <w:spacing w:line="360" w:lineRule="auto"/>
        <w:rPr>
          <w:b/>
          <w:sz w:val="28"/>
        </w:rPr>
      </w:pPr>
      <w:r>
        <w:rPr>
          <w:b/>
          <w:sz w:val="28"/>
        </w:rPr>
        <w:t>Потребность в основных видах сырья и материалов.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984"/>
        <w:gridCol w:w="1560"/>
        <w:gridCol w:w="1984"/>
        <w:gridCol w:w="2033"/>
      </w:tblGrid>
      <w:tr w:rsidR="005C6962">
        <w:tc>
          <w:tcPr>
            <w:tcW w:w="959" w:type="dxa"/>
          </w:tcPr>
          <w:p w:rsidR="005C6962" w:rsidRDefault="005C6962">
            <w:pPr>
              <w:spacing w:line="360" w:lineRule="auto"/>
              <w:rPr>
                <w:sz w:val="28"/>
              </w:rPr>
            </w:pPr>
            <w:r>
              <w:rPr>
                <w:sz w:val="28"/>
              </w:rPr>
              <w:t>№ п/п</w:t>
            </w:r>
          </w:p>
        </w:tc>
        <w:tc>
          <w:tcPr>
            <w:tcW w:w="1984" w:type="dxa"/>
          </w:tcPr>
          <w:p w:rsidR="005C6962" w:rsidRDefault="005C6962">
            <w:pPr>
              <w:spacing w:line="360" w:lineRule="auto"/>
              <w:rPr>
                <w:sz w:val="28"/>
              </w:rPr>
            </w:pPr>
            <w:r>
              <w:rPr>
                <w:sz w:val="28"/>
              </w:rPr>
              <w:t>Наименование</w:t>
            </w:r>
          </w:p>
        </w:tc>
        <w:tc>
          <w:tcPr>
            <w:tcW w:w="1560" w:type="dxa"/>
          </w:tcPr>
          <w:p w:rsidR="005C6962" w:rsidRDefault="005C6962">
            <w:pPr>
              <w:spacing w:line="360" w:lineRule="auto"/>
              <w:rPr>
                <w:sz w:val="28"/>
              </w:rPr>
            </w:pPr>
            <w:r>
              <w:rPr>
                <w:sz w:val="28"/>
              </w:rPr>
              <w:t>Единица измерения</w:t>
            </w:r>
          </w:p>
        </w:tc>
        <w:tc>
          <w:tcPr>
            <w:tcW w:w="1984" w:type="dxa"/>
          </w:tcPr>
          <w:p w:rsidR="005C6962" w:rsidRDefault="005C6962">
            <w:pPr>
              <w:spacing w:line="360" w:lineRule="auto"/>
              <w:rPr>
                <w:sz w:val="28"/>
              </w:rPr>
            </w:pPr>
            <w:r>
              <w:rPr>
                <w:sz w:val="28"/>
              </w:rPr>
              <w:t>Требуемый объем в натуральном выражении</w:t>
            </w:r>
          </w:p>
        </w:tc>
        <w:tc>
          <w:tcPr>
            <w:tcW w:w="2033" w:type="dxa"/>
          </w:tcPr>
          <w:p w:rsidR="005C6962" w:rsidRDefault="005C6962">
            <w:pPr>
              <w:spacing w:line="360" w:lineRule="auto"/>
              <w:rPr>
                <w:sz w:val="28"/>
              </w:rPr>
            </w:pPr>
            <w:r>
              <w:rPr>
                <w:sz w:val="28"/>
              </w:rPr>
              <w:t>Требуемый объем в стоимостном выражении</w:t>
            </w:r>
          </w:p>
        </w:tc>
      </w:tr>
      <w:tr w:rsidR="005C6962">
        <w:trPr>
          <w:trHeight w:val="501"/>
        </w:trPr>
        <w:tc>
          <w:tcPr>
            <w:tcW w:w="959" w:type="dxa"/>
          </w:tcPr>
          <w:p w:rsidR="005C6962" w:rsidRDefault="005C6962">
            <w:pPr>
              <w:spacing w:line="360" w:lineRule="auto"/>
              <w:jc w:val="center"/>
              <w:rPr>
                <w:sz w:val="28"/>
              </w:rPr>
            </w:pPr>
            <w:r>
              <w:rPr>
                <w:sz w:val="28"/>
              </w:rPr>
              <w:t>1</w:t>
            </w:r>
          </w:p>
        </w:tc>
        <w:tc>
          <w:tcPr>
            <w:tcW w:w="1984" w:type="dxa"/>
          </w:tcPr>
          <w:p w:rsidR="005C6962" w:rsidRDefault="005C6962">
            <w:pPr>
              <w:pStyle w:val="2"/>
              <w:spacing w:line="360" w:lineRule="auto"/>
            </w:pPr>
            <w:r>
              <w:t>Фреза</w:t>
            </w:r>
          </w:p>
        </w:tc>
        <w:tc>
          <w:tcPr>
            <w:tcW w:w="1560" w:type="dxa"/>
          </w:tcPr>
          <w:p w:rsidR="005C6962" w:rsidRDefault="005C6962">
            <w:pPr>
              <w:spacing w:line="360" w:lineRule="auto"/>
              <w:jc w:val="center"/>
              <w:rPr>
                <w:sz w:val="28"/>
              </w:rPr>
            </w:pPr>
            <w:r>
              <w:rPr>
                <w:sz w:val="28"/>
              </w:rPr>
              <w:t>м3</w:t>
            </w:r>
          </w:p>
        </w:tc>
        <w:tc>
          <w:tcPr>
            <w:tcW w:w="1984" w:type="dxa"/>
          </w:tcPr>
          <w:p w:rsidR="005C6962" w:rsidRDefault="005C6962">
            <w:pPr>
              <w:spacing w:line="360" w:lineRule="auto"/>
              <w:jc w:val="center"/>
              <w:rPr>
                <w:sz w:val="28"/>
              </w:rPr>
            </w:pPr>
            <w:r>
              <w:rPr>
                <w:sz w:val="28"/>
              </w:rPr>
              <w:t>30</w:t>
            </w:r>
          </w:p>
        </w:tc>
        <w:tc>
          <w:tcPr>
            <w:tcW w:w="2033" w:type="dxa"/>
          </w:tcPr>
          <w:p w:rsidR="005C6962" w:rsidRDefault="005C6962">
            <w:pPr>
              <w:spacing w:line="360" w:lineRule="auto"/>
              <w:jc w:val="center"/>
              <w:rPr>
                <w:sz w:val="28"/>
              </w:rPr>
            </w:pPr>
            <w:r>
              <w:rPr>
                <w:sz w:val="28"/>
              </w:rPr>
              <w:t>90000</w:t>
            </w:r>
          </w:p>
        </w:tc>
      </w:tr>
    </w:tbl>
    <w:p w:rsidR="005C6962" w:rsidRDefault="005C6962">
      <w:pPr>
        <w:spacing w:line="360" w:lineRule="auto"/>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1134"/>
        <w:gridCol w:w="1276"/>
        <w:gridCol w:w="1275"/>
        <w:gridCol w:w="567"/>
        <w:gridCol w:w="993"/>
        <w:gridCol w:w="992"/>
      </w:tblGrid>
      <w:tr w:rsidR="005C6962">
        <w:trPr>
          <w:cantSplit/>
        </w:trPr>
        <w:tc>
          <w:tcPr>
            <w:tcW w:w="1101" w:type="dxa"/>
            <w:tcBorders>
              <w:top w:val="nil"/>
              <w:left w:val="nil"/>
              <w:bottom w:val="nil"/>
              <w:right w:val="nil"/>
            </w:tcBorders>
          </w:tcPr>
          <w:p w:rsidR="005C6962" w:rsidRDefault="005C6962">
            <w:pPr>
              <w:spacing w:line="360" w:lineRule="auto"/>
              <w:rPr>
                <w:sz w:val="28"/>
              </w:rPr>
            </w:pPr>
            <w:r>
              <w:rPr>
                <w:sz w:val="28"/>
              </w:rPr>
              <w:t>Вывод:</w:t>
            </w:r>
          </w:p>
        </w:tc>
        <w:tc>
          <w:tcPr>
            <w:tcW w:w="1559" w:type="dxa"/>
            <w:vMerge w:val="restart"/>
            <w:tcBorders>
              <w:top w:val="single" w:sz="4" w:space="0" w:color="auto"/>
              <w:left w:val="single" w:sz="4" w:space="0" w:color="auto"/>
              <w:bottom w:val="nil"/>
              <w:right w:val="single" w:sz="4" w:space="0" w:color="auto"/>
            </w:tcBorders>
          </w:tcPr>
          <w:p w:rsidR="005C6962" w:rsidRDefault="005C6962">
            <w:pPr>
              <w:spacing w:line="360" w:lineRule="auto"/>
              <w:rPr>
                <w:sz w:val="28"/>
              </w:rPr>
            </w:pPr>
            <w:r>
              <w:rPr>
                <w:sz w:val="28"/>
              </w:rPr>
              <w:t>Параметры</w:t>
            </w:r>
          </w:p>
        </w:tc>
        <w:tc>
          <w:tcPr>
            <w:tcW w:w="1134" w:type="dxa"/>
            <w:vMerge w:val="restart"/>
            <w:tcBorders>
              <w:top w:val="single" w:sz="4" w:space="0" w:color="auto"/>
              <w:left w:val="nil"/>
              <w:bottom w:val="nil"/>
              <w:right w:val="single" w:sz="4" w:space="0" w:color="auto"/>
            </w:tcBorders>
          </w:tcPr>
          <w:p w:rsidR="005C6962" w:rsidRDefault="005C6962">
            <w:pPr>
              <w:spacing w:line="360" w:lineRule="auto"/>
              <w:rPr>
                <w:sz w:val="28"/>
              </w:rPr>
            </w:pPr>
            <w:r>
              <w:rPr>
                <w:sz w:val="28"/>
              </w:rPr>
              <w:t>длинна</w:t>
            </w:r>
          </w:p>
        </w:tc>
        <w:tc>
          <w:tcPr>
            <w:tcW w:w="1276" w:type="dxa"/>
            <w:vMerge w:val="restart"/>
            <w:tcBorders>
              <w:top w:val="single" w:sz="4" w:space="0" w:color="auto"/>
              <w:left w:val="nil"/>
              <w:bottom w:val="nil"/>
              <w:right w:val="single" w:sz="4" w:space="0" w:color="auto"/>
            </w:tcBorders>
          </w:tcPr>
          <w:p w:rsidR="005C6962" w:rsidRDefault="005C6962">
            <w:pPr>
              <w:spacing w:line="360" w:lineRule="auto"/>
              <w:rPr>
                <w:sz w:val="28"/>
              </w:rPr>
            </w:pPr>
            <w:r>
              <w:rPr>
                <w:sz w:val="28"/>
              </w:rPr>
              <w:t>ширина</w:t>
            </w:r>
          </w:p>
        </w:tc>
        <w:tc>
          <w:tcPr>
            <w:tcW w:w="1275" w:type="dxa"/>
            <w:vMerge w:val="restart"/>
            <w:tcBorders>
              <w:top w:val="single" w:sz="4" w:space="0" w:color="auto"/>
              <w:left w:val="nil"/>
              <w:bottom w:val="nil"/>
              <w:right w:val="single" w:sz="4" w:space="0" w:color="auto"/>
            </w:tcBorders>
          </w:tcPr>
          <w:p w:rsidR="005C6962" w:rsidRDefault="005C6962">
            <w:pPr>
              <w:spacing w:line="360" w:lineRule="auto"/>
              <w:rPr>
                <w:sz w:val="28"/>
              </w:rPr>
            </w:pPr>
            <w:r>
              <w:rPr>
                <w:sz w:val="28"/>
              </w:rPr>
              <w:t>толщина</w:t>
            </w:r>
          </w:p>
        </w:tc>
        <w:tc>
          <w:tcPr>
            <w:tcW w:w="2552" w:type="dxa"/>
            <w:gridSpan w:val="3"/>
            <w:tcBorders>
              <w:top w:val="single" w:sz="4" w:space="0" w:color="auto"/>
              <w:left w:val="nil"/>
              <w:bottom w:val="single" w:sz="4" w:space="0" w:color="auto"/>
              <w:right w:val="single" w:sz="4" w:space="0" w:color="auto"/>
            </w:tcBorders>
          </w:tcPr>
          <w:p w:rsidR="005C6962" w:rsidRDefault="005C6962">
            <w:pPr>
              <w:spacing w:line="360" w:lineRule="auto"/>
              <w:rPr>
                <w:sz w:val="28"/>
              </w:rPr>
            </w:pPr>
            <w:r>
              <w:rPr>
                <w:sz w:val="28"/>
              </w:rPr>
              <w:t>Количество</w:t>
            </w:r>
          </w:p>
        </w:tc>
      </w:tr>
      <w:tr w:rsidR="005C6962">
        <w:trPr>
          <w:cantSplit/>
        </w:trPr>
        <w:tc>
          <w:tcPr>
            <w:tcW w:w="1101" w:type="dxa"/>
            <w:tcBorders>
              <w:top w:val="nil"/>
              <w:left w:val="nil"/>
              <w:bottom w:val="nil"/>
              <w:right w:val="nil"/>
            </w:tcBorders>
          </w:tcPr>
          <w:p w:rsidR="005C6962" w:rsidRDefault="005C6962">
            <w:pPr>
              <w:spacing w:line="360" w:lineRule="auto"/>
              <w:rPr>
                <w:sz w:val="28"/>
              </w:rPr>
            </w:pPr>
          </w:p>
        </w:tc>
        <w:tc>
          <w:tcPr>
            <w:tcW w:w="1559" w:type="dxa"/>
            <w:vMerge/>
            <w:tcBorders>
              <w:top w:val="nil"/>
              <w:left w:val="single" w:sz="4" w:space="0" w:color="auto"/>
              <w:bottom w:val="single" w:sz="4" w:space="0" w:color="auto"/>
              <w:right w:val="single" w:sz="4" w:space="0" w:color="auto"/>
            </w:tcBorders>
          </w:tcPr>
          <w:p w:rsidR="005C6962" w:rsidRDefault="005C6962">
            <w:pPr>
              <w:spacing w:line="360" w:lineRule="auto"/>
              <w:rPr>
                <w:sz w:val="28"/>
              </w:rPr>
            </w:pPr>
          </w:p>
        </w:tc>
        <w:tc>
          <w:tcPr>
            <w:tcW w:w="1134" w:type="dxa"/>
            <w:vMerge/>
            <w:tcBorders>
              <w:top w:val="nil"/>
              <w:left w:val="nil"/>
              <w:bottom w:val="single" w:sz="4" w:space="0" w:color="auto"/>
              <w:right w:val="single" w:sz="4" w:space="0" w:color="auto"/>
            </w:tcBorders>
          </w:tcPr>
          <w:p w:rsidR="005C6962" w:rsidRDefault="005C6962">
            <w:pPr>
              <w:spacing w:line="360" w:lineRule="auto"/>
              <w:rPr>
                <w:sz w:val="28"/>
              </w:rPr>
            </w:pPr>
          </w:p>
        </w:tc>
        <w:tc>
          <w:tcPr>
            <w:tcW w:w="1276" w:type="dxa"/>
            <w:vMerge/>
            <w:tcBorders>
              <w:top w:val="nil"/>
              <w:left w:val="nil"/>
              <w:bottom w:val="single" w:sz="4" w:space="0" w:color="auto"/>
              <w:right w:val="single" w:sz="4" w:space="0" w:color="auto"/>
            </w:tcBorders>
          </w:tcPr>
          <w:p w:rsidR="005C6962" w:rsidRDefault="005C6962">
            <w:pPr>
              <w:spacing w:line="360" w:lineRule="auto"/>
              <w:rPr>
                <w:sz w:val="28"/>
              </w:rPr>
            </w:pPr>
          </w:p>
        </w:tc>
        <w:tc>
          <w:tcPr>
            <w:tcW w:w="1275" w:type="dxa"/>
            <w:vMerge/>
            <w:tcBorders>
              <w:top w:val="nil"/>
              <w:left w:val="nil"/>
              <w:bottom w:val="single" w:sz="4" w:space="0" w:color="auto"/>
              <w:right w:val="single" w:sz="4" w:space="0" w:color="auto"/>
            </w:tcBorders>
          </w:tcPr>
          <w:p w:rsidR="005C6962" w:rsidRDefault="005C6962">
            <w:pPr>
              <w:spacing w:line="360" w:lineRule="auto"/>
              <w:rPr>
                <w:sz w:val="28"/>
              </w:rPr>
            </w:pPr>
          </w:p>
        </w:tc>
        <w:tc>
          <w:tcPr>
            <w:tcW w:w="567" w:type="dxa"/>
            <w:tcBorders>
              <w:top w:val="single" w:sz="4" w:space="0" w:color="auto"/>
              <w:left w:val="nil"/>
              <w:bottom w:val="single" w:sz="4" w:space="0" w:color="auto"/>
              <w:right w:val="single" w:sz="4" w:space="0" w:color="auto"/>
            </w:tcBorders>
          </w:tcPr>
          <w:p w:rsidR="005C6962" w:rsidRDefault="005C6962">
            <w:pPr>
              <w:spacing w:line="360" w:lineRule="auto"/>
              <w:rPr>
                <w:sz w:val="28"/>
              </w:rPr>
            </w:pPr>
            <w:r>
              <w:rPr>
                <w:sz w:val="28"/>
              </w:rPr>
              <w:t>м3</w:t>
            </w:r>
          </w:p>
        </w:tc>
        <w:tc>
          <w:tcPr>
            <w:tcW w:w="993" w:type="dxa"/>
            <w:tcBorders>
              <w:top w:val="single" w:sz="4" w:space="0" w:color="auto"/>
              <w:left w:val="nil"/>
              <w:bottom w:val="single" w:sz="4" w:space="0" w:color="auto"/>
              <w:right w:val="single" w:sz="4" w:space="0" w:color="auto"/>
            </w:tcBorders>
          </w:tcPr>
          <w:p w:rsidR="005C6962" w:rsidRDefault="005C6962">
            <w:pPr>
              <w:spacing w:line="360" w:lineRule="auto"/>
              <w:rPr>
                <w:sz w:val="28"/>
              </w:rPr>
            </w:pPr>
            <w:r>
              <w:rPr>
                <w:sz w:val="28"/>
              </w:rPr>
              <w:t>шт/м3</w:t>
            </w:r>
          </w:p>
        </w:tc>
        <w:tc>
          <w:tcPr>
            <w:tcW w:w="992" w:type="dxa"/>
            <w:tcBorders>
              <w:top w:val="single" w:sz="4" w:space="0" w:color="auto"/>
              <w:left w:val="single" w:sz="4" w:space="0" w:color="auto"/>
              <w:bottom w:val="single" w:sz="4" w:space="0" w:color="auto"/>
              <w:right w:val="single" w:sz="4" w:space="0" w:color="auto"/>
            </w:tcBorders>
          </w:tcPr>
          <w:p w:rsidR="005C6962" w:rsidRDefault="005C6962">
            <w:pPr>
              <w:spacing w:line="360" w:lineRule="auto"/>
              <w:rPr>
                <w:sz w:val="28"/>
              </w:rPr>
            </w:pPr>
            <w:r>
              <w:rPr>
                <w:sz w:val="28"/>
              </w:rPr>
              <w:t>Всего</w:t>
            </w:r>
          </w:p>
        </w:tc>
      </w:tr>
      <w:tr w:rsidR="005C6962">
        <w:tc>
          <w:tcPr>
            <w:tcW w:w="1101" w:type="dxa"/>
            <w:tcBorders>
              <w:top w:val="single" w:sz="4" w:space="0" w:color="auto"/>
            </w:tcBorders>
          </w:tcPr>
          <w:p w:rsidR="005C6962" w:rsidRDefault="005C6962">
            <w:pPr>
              <w:spacing w:line="360" w:lineRule="auto"/>
              <w:rPr>
                <w:sz w:val="28"/>
                <w:lang w:val="en-US"/>
              </w:rPr>
            </w:pPr>
            <w:r>
              <w:rPr>
                <w:sz w:val="28"/>
                <w:lang w:val="en-US"/>
              </w:rPr>
              <w:t>Euro</w:t>
            </w:r>
          </w:p>
        </w:tc>
        <w:tc>
          <w:tcPr>
            <w:tcW w:w="1559" w:type="dxa"/>
            <w:tcBorders>
              <w:top w:val="nil"/>
            </w:tcBorders>
          </w:tcPr>
          <w:p w:rsidR="005C6962" w:rsidRDefault="005C6962">
            <w:pPr>
              <w:spacing w:line="360" w:lineRule="auto"/>
              <w:rPr>
                <w:sz w:val="28"/>
              </w:rPr>
            </w:pPr>
            <w:r>
              <w:rPr>
                <w:sz w:val="28"/>
              </w:rPr>
              <w:t>размеры</w:t>
            </w:r>
          </w:p>
        </w:tc>
        <w:tc>
          <w:tcPr>
            <w:tcW w:w="1134" w:type="dxa"/>
            <w:tcBorders>
              <w:top w:val="nil"/>
            </w:tcBorders>
          </w:tcPr>
          <w:p w:rsidR="005C6962" w:rsidRDefault="005C6962">
            <w:pPr>
              <w:spacing w:line="360" w:lineRule="auto"/>
              <w:jc w:val="center"/>
              <w:rPr>
                <w:sz w:val="28"/>
              </w:rPr>
            </w:pPr>
            <w:r>
              <w:rPr>
                <w:sz w:val="28"/>
              </w:rPr>
              <w:t>360</w:t>
            </w:r>
          </w:p>
        </w:tc>
        <w:tc>
          <w:tcPr>
            <w:tcW w:w="1276" w:type="dxa"/>
            <w:tcBorders>
              <w:top w:val="nil"/>
            </w:tcBorders>
          </w:tcPr>
          <w:p w:rsidR="005C6962" w:rsidRDefault="005C6962">
            <w:pPr>
              <w:spacing w:line="360" w:lineRule="auto"/>
              <w:jc w:val="center"/>
              <w:rPr>
                <w:sz w:val="28"/>
              </w:rPr>
            </w:pPr>
            <w:r>
              <w:rPr>
                <w:sz w:val="28"/>
              </w:rPr>
              <w:t>60</w:t>
            </w:r>
          </w:p>
        </w:tc>
        <w:tc>
          <w:tcPr>
            <w:tcW w:w="1275" w:type="dxa"/>
            <w:tcBorders>
              <w:top w:val="nil"/>
            </w:tcBorders>
          </w:tcPr>
          <w:p w:rsidR="005C6962" w:rsidRDefault="005C6962">
            <w:pPr>
              <w:spacing w:line="360" w:lineRule="auto"/>
              <w:jc w:val="center"/>
              <w:rPr>
                <w:sz w:val="28"/>
              </w:rPr>
            </w:pPr>
            <w:r>
              <w:rPr>
                <w:sz w:val="28"/>
              </w:rPr>
              <w:t>15</w:t>
            </w:r>
          </w:p>
        </w:tc>
        <w:tc>
          <w:tcPr>
            <w:tcW w:w="567" w:type="dxa"/>
            <w:tcBorders>
              <w:top w:val="nil"/>
            </w:tcBorders>
          </w:tcPr>
          <w:p w:rsidR="005C6962" w:rsidRDefault="005C6962">
            <w:pPr>
              <w:spacing w:line="360" w:lineRule="auto"/>
              <w:jc w:val="center"/>
              <w:rPr>
                <w:sz w:val="28"/>
              </w:rPr>
            </w:pPr>
            <w:r>
              <w:rPr>
                <w:sz w:val="28"/>
              </w:rPr>
              <w:t>8</w:t>
            </w:r>
          </w:p>
        </w:tc>
        <w:tc>
          <w:tcPr>
            <w:tcW w:w="993" w:type="dxa"/>
            <w:tcBorders>
              <w:top w:val="single" w:sz="4" w:space="0" w:color="auto"/>
            </w:tcBorders>
          </w:tcPr>
          <w:p w:rsidR="005C6962" w:rsidRDefault="005C6962">
            <w:pPr>
              <w:spacing w:line="360" w:lineRule="auto"/>
              <w:jc w:val="center"/>
              <w:rPr>
                <w:sz w:val="28"/>
              </w:rPr>
            </w:pPr>
            <w:r>
              <w:rPr>
                <w:sz w:val="28"/>
              </w:rPr>
              <w:t>2315</w:t>
            </w:r>
          </w:p>
        </w:tc>
        <w:tc>
          <w:tcPr>
            <w:tcW w:w="992" w:type="dxa"/>
            <w:tcBorders>
              <w:top w:val="single" w:sz="4" w:space="0" w:color="auto"/>
            </w:tcBorders>
          </w:tcPr>
          <w:p w:rsidR="005C6962" w:rsidRDefault="005C6962">
            <w:pPr>
              <w:spacing w:line="360" w:lineRule="auto"/>
              <w:jc w:val="center"/>
              <w:rPr>
                <w:sz w:val="28"/>
              </w:rPr>
            </w:pPr>
            <w:r>
              <w:rPr>
                <w:sz w:val="28"/>
              </w:rPr>
              <w:t>18520</w:t>
            </w:r>
          </w:p>
        </w:tc>
      </w:tr>
      <w:tr w:rsidR="005C6962">
        <w:tc>
          <w:tcPr>
            <w:tcW w:w="1101" w:type="dxa"/>
          </w:tcPr>
          <w:p w:rsidR="005C6962" w:rsidRDefault="005C6962">
            <w:pPr>
              <w:spacing w:line="360" w:lineRule="auto"/>
              <w:rPr>
                <w:sz w:val="28"/>
                <w:lang w:val="en-US"/>
              </w:rPr>
            </w:pPr>
            <w:r>
              <w:rPr>
                <w:sz w:val="28"/>
                <w:lang w:val="en-US"/>
              </w:rPr>
              <w:t>Rus</w:t>
            </w:r>
          </w:p>
        </w:tc>
        <w:tc>
          <w:tcPr>
            <w:tcW w:w="1559" w:type="dxa"/>
          </w:tcPr>
          <w:p w:rsidR="005C6962" w:rsidRDefault="005C6962">
            <w:pPr>
              <w:spacing w:line="360" w:lineRule="auto"/>
              <w:rPr>
                <w:sz w:val="28"/>
              </w:rPr>
            </w:pPr>
            <w:r>
              <w:rPr>
                <w:sz w:val="28"/>
              </w:rPr>
              <w:t>размеры</w:t>
            </w:r>
          </w:p>
        </w:tc>
        <w:tc>
          <w:tcPr>
            <w:tcW w:w="1134" w:type="dxa"/>
          </w:tcPr>
          <w:p w:rsidR="005C6962" w:rsidRDefault="005C6962">
            <w:pPr>
              <w:spacing w:line="360" w:lineRule="auto"/>
              <w:jc w:val="center"/>
              <w:rPr>
                <w:sz w:val="28"/>
              </w:rPr>
            </w:pPr>
            <w:r>
              <w:rPr>
                <w:sz w:val="28"/>
              </w:rPr>
              <w:t>350</w:t>
            </w:r>
          </w:p>
        </w:tc>
        <w:tc>
          <w:tcPr>
            <w:tcW w:w="1276" w:type="dxa"/>
          </w:tcPr>
          <w:p w:rsidR="005C6962" w:rsidRDefault="005C6962">
            <w:pPr>
              <w:spacing w:line="360" w:lineRule="auto"/>
              <w:jc w:val="center"/>
              <w:rPr>
                <w:sz w:val="28"/>
              </w:rPr>
            </w:pPr>
            <w:r>
              <w:rPr>
                <w:sz w:val="28"/>
              </w:rPr>
              <w:t>40</w:t>
            </w:r>
          </w:p>
        </w:tc>
        <w:tc>
          <w:tcPr>
            <w:tcW w:w="1275" w:type="dxa"/>
          </w:tcPr>
          <w:p w:rsidR="005C6962" w:rsidRDefault="005C6962">
            <w:pPr>
              <w:spacing w:line="360" w:lineRule="auto"/>
              <w:jc w:val="center"/>
              <w:rPr>
                <w:sz w:val="28"/>
              </w:rPr>
            </w:pPr>
            <w:r>
              <w:rPr>
                <w:sz w:val="28"/>
              </w:rPr>
              <w:t>15</w:t>
            </w:r>
          </w:p>
        </w:tc>
        <w:tc>
          <w:tcPr>
            <w:tcW w:w="567" w:type="dxa"/>
          </w:tcPr>
          <w:p w:rsidR="005C6962" w:rsidRDefault="005C6962">
            <w:pPr>
              <w:spacing w:line="360" w:lineRule="auto"/>
              <w:jc w:val="center"/>
              <w:rPr>
                <w:sz w:val="28"/>
              </w:rPr>
            </w:pPr>
            <w:r>
              <w:rPr>
                <w:sz w:val="28"/>
              </w:rPr>
              <w:t>8</w:t>
            </w:r>
          </w:p>
        </w:tc>
        <w:tc>
          <w:tcPr>
            <w:tcW w:w="993" w:type="dxa"/>
          </w:tcPr>
          <w:p w:rsidR="005C6962" w:rsidRDefault="005C6962">
            <w:pPr>
              <w:spacing w:line="360" w:lineRule="auto"/>
              <w:jc w:val="center"/>
              <w:rPr>
                <w:sz w:val="28"/>
              </w:rPr>
            </w:pPr>
            <w:r>
              <w:rPr>
                <w:sz w:val="28"/>
              </w:rPr>
              <w:t>3571</w:t>
            </w:r>
          </w:p>
        </w:tc>
        <w:tc>
          <w:tcPr>
            <w:tcW w:w="992" w:type="dxa"/>
          </w:tcPr>
          <w:p w:rsidR="005C6962" w:rsidRDefault="005C6962">
            <w:pPr>
              <w:spacing w:line="360" w:lineRule="auto"/>
              <w:jc w:val="center"/>
              <w:rPr>
                <w:sz w:val="28"/>
              </w:rPr>
            </w:pPr>
            <w:r>
              <w:rPr>
                <w:sz w:val="28"/>
              </w:rPr>
              <w:t>28568</w:t>
            </w:r>
          </w:p>
        </w:tc>
      </w:tr>
      <w:tr w:rsidR="005C6962">
        <w:tc>
          <w:tcPr>
            <w:tcW w:w="1101" w:type="dxa"/>
          </w:tcPr>
          <w:p w:rsidR="005C6962" w:rsidRDefault="005C6962">
            <w:pPr>
              <w:spacing w:line="360" w:lineRule="auto"/>
              <w:rPr>
                <w:sz w:val="28"/>
              </w:rPr>
            </w:pPr>
            <w:r>
              <w:rPr>
                <w:sz w:val="28"/>
              </w:rPr>
              <w:t>малыш</w:t>
            </w:r>
          </w:p>
        </w:tc>
        <w:tc>
          <w:tcPr>
            <w:tcW w:w="1559" w:type="dxa"/>
          </w:tcPr>
          <w:p w:rsidR="005C6962" w:rsidRDefault="005C6962">
            <w:pPr>
              <w:spacing w:line="360" w:lineRule="auto"/>
              <w:rPr>
                <w:sz w:val="28"/>
              </w:rPr>
            </w:pPr>
            <w:r>
              <w:rPr>
                <w:sz w:val="28"/>
              </w:rPr>
              <w:t>размеры</w:t>
            </w:r>
          </w:p>
        </w:tc>
        <w:tc>
          <w:tcPr>
            <w:tcW w:w="1134" w:type="dxa"/>
          </w:tcPr>
          <w:p w:rsidR="005C6962" w:rsidRDefault="005C6962">
            <w:pPr>
              <w:spacing w:line="360" w:lineRule="auto"/>
              <w:jc w:val="center"/>
              <w:rPr>
                <w:sz w:val="28"/>
              </w:rPr>
            </w:pPr>
            <w:r>
              <w:rPr>
                <w:sz w:val="28"/>
              </w:rPr>
              <w:t>250</w:t>
            </w:r>
          </w:p>
        </w:tc>
        <w:tc>
          <w:tcPr>
            <w:tcW w:w="1276" w:type="dxa"/>
          </w:tcPr>
          <w:p w:rsidR="005C6962" w:rsidRDefault="005C6962">
            <w:pPr>
              <w:spacing w:line="360" w:lineRule="auto"/>
              <w:jc w:val="center"/>
              <w:rPr>
                <w:sz w:val="28"/>
              </w:rPr>
            </w:pPr>
            <w:r>
              <w:rPr>
                <w:sz w:val="28"/>
              </w:rPr>
              <w:t>40</w:t>
            </w:r>
          </w:p>
        </w:tc>
        <w:tc>
          <w:tcPr>
            <w:tcW w:w="1275" w:type="dxa"/>
          </w:tcPr>
          <w:p w:rsidR="005C6962" w:rsidRDefault="005C6962">
            <w:pPr>
              <w:spacing w:line="360" w:lineRule="auto"/>
              <w:jc w:val="center"/>
              <w:rPr>
                <w:sz w:val="28"/>
              </w:rPr>
            </w:pPr>
            <w:r>
              <w:rPr>
                <w:sz w:val="28"/>
              </w:rPr>
              <w:t>15</w:t>
            </w:r>
          </w:p>
        </w:tc>
        <w:tc>
          <w:tcPr>
            <w:tcW w:w="567" w:type="dxa"/>
          </w:tcPr>
          <w:p w:rsidR="005C6962" w:rsidRDefault="005C6962">
            <w:pPr>
              <w:spacing w:line="360" w:lineRule="auto"/>
              <w:jc w:val="center"/>
              <w:rPr>
                <w:sz w:val="28"/>
              </w:rPr>
            </w:pPr>
            <w:r>
              <w:rPr>
                <w:sz w:val="28"/>
              </w:rPr>
              <w:t>6</w:t>
            </w:r>
          </w:p>
        </w:tc>
        <w:tc>
          <w:tcPr>
            <w:tcW w:w="993" w:type="dxa"/>
          </w:tcPr>
          <w:p w:rsidR="005C6962" w:rsidRDefault="005C6962">
            <w:pPr>
              <w:spacing w:line="360" w:lineRule="auto"/>
              <w:jc w:val="center"/>
              <w:rPr>
                <w:sz w:val="28"/>
              </w:rPr>
            </w:pPr>
            <w:r>
              <w:rPr>
                <w:sz w:val="28"/>
              </w:rPr>
              <w:t>5000</w:t>
            </w:r>
          </w:p>
        </w:tc>
        <w:tc>
          <w:tcPr>
            <w:tcW w:w="992" w:type="dxa"/>
          </w:tcPr>
          <w:p w:rsidR="005C6962" w:rsidRDefault="005C6962">
            <w:pPr>
              <w:spacing w:line="360" w:lineRule="auto"/>
              <w:jc w:val="center"/>
              <w:rPr>
                <w:sz w:val="28"/>
              </w:rPr>
            </w:pPr>
            <w:r>
              <w:rPr>
                <w:sz w:val="28"/>
              </w:rPr>
              <w:t>30000</w:t>
            </w:r>
          </w:p>
        </w:tc>
      </w:tr>
      <w:tr w:rsidR="005C6962">
        <w:tc>
          <w:tcPr>
            <w:tcW w:w="1101" w:type="dxa"/>
          </w:tcPr>
          <w:p w:rsidR="005C6962" w:rsidRDefault="005C6962">
            <w:pPr>
              <w:spacing w:line="360" w:lineRule="auto"/>
              <w:rPr>
                <w:sz w:val="28"/>
              </w:rPr>
            </w:pPr>
            <w:r>
              <w:rPr>
                <w:sz w:val="28"/>
              </w:rPr>
              <w:t>гигант</w:t>
            </w:r>
          </w:p>
        </w:tc>
        <w:tc>
          <w:tcPr>
            <w:tcW w:w="1559" w:type="dxa"/>
          </w:tcPr>
          <w:p w:rsidR="005C6962" w:rsidRDefault="005C6962">
            <w:pPr>
              <w:spacing w:line="360" w:lineRule="auto"/>
              <w:rPr>
                <w:sz w:val="28"/>
              </w:rPr>
            </w:pPr>
            <w:r>
              <w:rPr>
                <w:sz w:val="28"/>
              </w:rPr>
              <w:t>размеры</w:t>
            </w:r>
          </w:p>
        </w:tc>
        <w:tc>
          <w:tcPr>
            <w:tcW w:w="1134" w:type="dxa"/>
          </w:tcPr>
          <w:p w:rsidR="005C6962" w:rsidRDefault="005C6962">
            <w:pPr>
              <w:spacing w:line="360" w:lineRule="auto"/>
              <w:jc w:val="center"/>
              <w:rPr>
                <w:sz w:val="28"/>
              </w:rPr>
            </w:pPr>
            <w:r>
              <w:rPr>
                <w:sz w:val="28"/>
              </w:rPr>
              <w:t>500</w:t>
            </w:r>
          </w:p>
        </w:tc>
        <w:tc>
          <w:tcPr>
            <w:tcW w:w="1276" w:type="dxa"/>
          </w:tcPr>
          <w:p w:rsidR="005C6962" w:rsidRDefault="005C6962">
            <w:pPr>
              <w:spacing w:line="360" w:lineRule="auto"/>
              <w:jc w:val="center"/>
              <w:rPr>
                <w:sz w:val="28"/>
              </w:rPr>
            </w:pPr>
            <w:r>
              <w:rPr>
                <w:sz w:val="28"/>
              </w:rPr>
              <w:t>40</w:t>
            </w:r>
          </w:p>
        </w:tc>
        <w:tc>
          <w:tcPr>
            <w:tcW w:w="1275" w:type="dxa"/>
          </w:tcPr>
          <w:p w:rsidR="005C6962" w:rsidRDefault="005C6962">
            <w:pPr>
              <w:spacing w:line="360" w:lineRule="auto"/>
              <w:jc w:val="center"/>
              <w:rPr>
                <w:sz w:val="28"/>
              </w:rPr>
            </w:pPr>
            <w:r>
              <w:rPr>
                <w:sz w:val="28"/>
              </w:rPr>
              <w:t>15</w:t>
            </w:r>
          </w:p>
        </w:tc>
        <w:tc>
          <w:tcPr>
            <w:tcW w:w="567" w:type="dxa"/>
          </w:tcPr>
          <w:p w:rsidR="005C6962" w:rsidRDefault="005C6962">
            <w:pPr>
              <w:spacing w:line="360" w:lineRule="auto"/>
              <w:jc w:val="center"/>
              <w:rPr>
                <w:sz w:val="28"/>
              </w:rPr>
            </w:pPr>
            <w:r>
              <w:rPr>
                <w:sz w:val="28"/>
              </w:rPr>
              <w:t>8</w:t>
            </w:r>
          </w:p>
        </w:tc>
        <w:tc>
          <w:tcPr>
            <w:tcW w:w="993" w:type="dxa"/>
          </w:tcPr>
          <w:p w:rsidR="005C6962" w:rsidRDefault="005C6962">
            <w:pPr>
              <w:spacing w:line="360" w:lineRule="auto"/>
              <w:jc w:val="center"/>
              <w:rPr>
                <w:sz w:val="28"/>
              </w:rPr>
            </w:pPr>
            <w:r>
              <w:rPr>
                <w:sz w:val="28"/>
              </w:rPr>
              <w:t>2500</w:t>
            </w:r>
          </w:p>
        </w:tc>
        <w:tc>
          <w:tcPr>
            <w:tcW w:w="992" w:type="dxa"/>
          </w:tcPr>
          <w:p w:rsidR="005C6962" w:rsidRDefault="005C6962">
            <w:pPr>
              <w:spacing w:line="360" w:lineRule="auto"/>
              <w:jc w:val="center"/>
              <w:rPr>
                <w:sz w:val="28"/>
              </w:rPr>
            </w:pPr>
            <w:r>
              <w:rPr>
                <w:sz w:val="28"/>
              </w:rPr>
              <w:t>20000</w:t>
            </w:r>
          </w:p>
        </w:tc>
      </w:tr>
    </w:tbl>
    <w:p w:rsidR="005C6962" w:rsidRDefault="005C6962">
      <w:pPr>
        <w:spacing w:line="360" w:lineRule="auto"/>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25"/>
        <w:gridCol w:w="1809"/>
        <w:gridCol w:w="1809"/>
      </w:tblGrid>
      <w:tr w:rsidR="005C6962">
        <w:tc>
          <w:tcPr>
            <w:tcW w:w="2093" w:type="dxa"/>
          </w:tcPr>
          <w:p w:rsidR="005C6962" w:rsidRDefault="005C6962">
            <w:pPr>
              <w:spacing w:line="360" w:lineRule="auto"/>
              <w:rPr>
                <w:sz w:val="28"/>
              </w:rPr>
            </w:pPr>
            <w:r>
              <w:rPr>
                <w:sz w:val="28"/>
              </w:rPr>
              <w:t>Наименование</w:t>
            </w:r>
          </w:p>
        </w:tc>
        <w:tc>
          <w:tcPr>
            <w:tcW w:w="1525" w:type="dxa"/>
          </w:tcPr>
          <w:p w:rsidR="005C6962" w:rsidRDefault="005C6962">
            <w:pPr>
              <w:spacing w:line="360" w:lineRule="auto"/>
              <w:rPr>
                <w:sz w:val="28"/>
              </w:rPr>
            </w:pPr>
            <w:r>
              <w:rPr>
                <w:sz w:val="28"/>
              </w:rPr>
              <w:t>Длина</w:t>
            </w:r>
          </w:p>
        </w:tc>
        <w:tc>
          <w:tcPr>
            <w:tcW w:w="1809" w:type="dxa"/>
          </w:tcPr>
          <w:p w:rsidR="005C6962" w:rsidRDefault="005C6962">
            <w:pPr>
              <w:spacing w:line="360" w:lineRule="auto"/>
              <w:rPr>
                <w:sz w:val="28"/>
              </w:rPr>
            </w:pPr>
            <w:r>
              <w:rPr>
                <w:sz w:val="28"/>
              </w:rPr>
              <w:t>Ширина</w:t>
            </w:r>
          </w:p>
        </w:tc>
        <w:tc>
          <w:tcPr>
            <w:tcW w:w="1809" w:type="dxa"/>
          </w:tcPr>
          <w:p w:rsidR="005C6962" w:rsidRDefault="005C6962">
            <w:pPr>
              <w:spacing w:line="360" w:lineRule="auto"/>
              <w:rPr>
                <w:sz w:val="28"/>
              </w:rPr>
            </w:pPr>
            <w:r>
              <w:rPr>
                <w:sz w:val="28"/>
              </w:rPr>
              <w:t>Всего в м3</w:t>
            </w:r>
          </w:p>
        </w:tc>
      </w:tr>
      <w:tr w:rsidR="005C6962">
        <w:tc>
          <w:tcPr>
            <w:tcW w:w="2093" w:type="dxa"/>
          </w:tcPr>
          <w:p w:rsidR="005C6962" w:rsidRDefault="005C6962">
            <w:pPr>
              <w:spacing w:line="360" w:lineRule="auto"/>
              <w:rPr>
                <w:sz w:val="28"/>
                <w:lang w:val="en-US"/>
              </w:rPr>
            </w:pPr>
            <w:r>
              <w:rPr>
                <w:sz w:val="28"/>
                <w:lang w:val="en-US"/>
              </w:rPr>
              <w:t>Euro</w:t>
            </w:r>
          </w:p>
        </w:tc>
        <w:tc>
          <w:tcPr>
            <w:tcW w:w="1525" w:type="dxa"/>
          </w:tcPr>
          <w:p w:rsidR="005C6962" w:rsidRDefault="005C6962">
            <w:pPr>
              <w:spacing w:line="360" w:lineRule="auto"/>
              <w:rPr>
                <w:sz w:val="28"/>
              </w:rPr>
            </w:pPr>
            <w:r>
              <w:rPr>
                <w:sz w:val="28"/>
              </w:rPr>
              <w:t>360</w:t>
            </w:r>
          </w:p>
        </w:tc>
        <w:tc>
          <w:tcPr>
            <w:tcW w:w="1809" w:type="dxa"/>
          </w:tcPr>
          <w:p w:rsidR="005C6962" w:rsidRDefault="005C6962">
            <w:pPr>
              <w:spacing w:line="360" w:lineRule="auto"/>
              <w:rPr>
                <w:sz w:val="28"/>
              </w:rPr>
            </w:pPr>
            <w:r>
              <w:rPr>
                <w:sz w:val="28"/>
              </w:rPr>
              <w:t>60</w:t>
            </w:r>
          </w:p>
        </w:tc>
        <w:tc>
          <w:tcPr>
            <w:tcW w:w="1809" w:type="dxa"/>
          </w:tcPr>
          <w:p w:rsidR="005C6962" w:rsidRDefault="005C6962">
            <w:pPr>
              <w:spacing w:line="360" w:lineRule="auto"/>
              <w:rPr>
                <w:sz w:val="28"/>
              </w:rPr>
            </w:pPr>
            <w:r>
              <w:rPr>
                <w:sz w:val="28"/>
              </w:rPr>
              <w:t>400</w:t>
            </w:r>
          </w:p>
        </w:tc>
      </w:tr>
      <w:tr w:rsidR="005C6962">
        <w:tc>
          <w:tcPr>
            <w:tcW w:w="2093" w:type="dxa"/>
          </w:tcPr>
          <w:p w:rsidR="005C6962" w:rsidRDefault="005C6962">
            <w:pPr>
              <w:spacing w:line="360" w:lineRule="auto"/>
              <w:rPr>
                <w:sz w:val="28"/>
                <w:lang w:val="en-US"/>
              </w:rPr>
            </w:pPr>
            <w:r>
              <w:rPr>
                <w:sz w:val="28"/>
                <w:lang w:val="en-US"/>
              </w:rPr>
              <w:t>Rus</w:t>
            </w:r>
          </w:p>
        </w:tc>
        <w:tc>
          <w:tcPr>
            <w:tcW w:w="1525" w:type="dxa"/>
          </w:tcPr>
          <w:p w:rsidR="005C6962" w:rsidRDefault="005C6962">
            <w:pPr>
              <w:spacing w:line="360" w:lineRule="auto"/>
              <w:rPr>
                <w:sz w:val="28"/>
              </w:rPr>
            </w:pPr>
            <w:r>
              <w:rPr>
                <w:sz w:val="28"/>
              </w:rPr>
              <w:t>350</w:t>
            </w:r>
          </w:p>
        </w:tc>
        <w:tc>
          <w:tcPr>
            <w:tcW w:w="1809" w:type="dxa"/>
          </w:tcPr>
          <w:p w:rsidR="005C6962" w:rsidRDefault="005C6962">
            <w:pPr>
              <w:spacing w:line="360" w:lineRule="auto"/>
              <w:rPr>
                <w:sz w:val="28"/>
              </w:rPr>
            </w:pPr>
            <w:r>
              <w:rPr>
                <w:sz w:val="28"/>
              </w:rPr>
              <w:t>40</w:t>
            </w:r>
          </w:p>
        </w:tc>
        <w:tc>
          <w:tcPr>
            <w:tcW w:w="1809" w:type="dxa"/>
          </w:tcPr>
          <w:p w:rsidR="005C6962" w:rsidRDefault="005C6962">
            <w:pPr>
              <w:spacing w:line="360" w:lineRule="auto"/>
              <w:rPr>
                <w:sz w:val="28"/>
              </w:rPr>
            </w:pPr>
            <w:r>
              <w:rPr>
                <w:sz w:val="28"/>
              </w:rPr>
              <w:t>400</w:t>
            </w:r>
          </w:p>
        </w:tc>
      </w:tr>
      <w:tr w:rsidR="005C6962">
        <w:tc>
          <w:tcPr>
            <w:tcW w:w="2093" w:type="dxa"/>
          </w:tcPr>
          <w:p w:rsidR="005C6962" w:rsidRDefault="005C6962">
            <w:pPr>
              <w:spacing w:line="360" w:lineRule="auto"/>
              <w:rPr>
                <w:sz w:val="28"/>
              </w:rPr>
            </w:pPr>
            <w:r>
              <w:rPr>
                <w:sz w:val="28"/>
              </w:rPr>
              <w:t>малыш</w:t>
            </w:r>
          </w:p>
        </w:tc>
        <w:tc>
          <w:tcPr>
            <w:tcW w:w="1525" w:type="dxa"/>
          </w:tcPr>
          <w:p w:rsidR="005C6962" w:rsidRDefault="005C6962">
            <w:pPr>
              <w:spacing w:line="360" w:lineRule="auto"/>
              <w:rPr>
                <w:sz w:val="28"/>
              </w:rPr>
            </w:pPr>
            <w:r>
              <w:rPr>
                <w:sz w:val="28"/>
              </w:rPr>
              <w:t>250</w:t>
            </w:r>
          </w:p>
        </w:tc>
        <w:tc>
          <w:tcPr>
            <w:tcW w:w="1809" w:type="dxa"/>
          </w:tcPr>
          <w:p w:rsidR="005C6962" w:rsidRDefault="005C6962">
            <w:pPr>
              <w:spacing w:line="360" w:lineRule="auto"/>
              <w:rPr>
                <w:sz w:val="28"/>
              </w:rPr>
            </w:pPr>
            <w:r>
              <w:rPr>
                <w:sz w:val="28"/>
              </w:rPr>
              <w:t>40</w:t>
            </w:r>
          </w:p>
        </w:tc>
        <w:tc>
          <w:tcPr>
            <w:tcW w:w="1809" w:type="dxa"/>
          </w:tcPr>
          <w:p w:rsidR="005C6962" w:rsidRDefault="005C6962">
            <w:pPr>
              <w:spacing w:line="360" w:lineRule="auto"/>
              <w:rPr>
                <w:sz w:val="28"/>
              </w:rPr>
            </w:pPr>
            <w:r>
              <w:rPr>
                <w:sz w:val="28"/>
              </w:rPr>
              <w:t>300</w:t>
            </w:r>
          </w:p>
        </w:tc>
      </w:tr>
      <w:tr w:rsidR="005C6962">
        <w:tc>
          <w:tcPr>
            <w:tcW w:w="2093" w:type="dxa"/>
          </w:tcPr>
          <w:p w:rsidR="005C6962" w:rsidRDefault="005C6962">
            <w:pPr>
              <w:spacing w:line="360" w:lineRule="auto"/>
              <w:rPr>
                <w:sz w:val="28"/>
              </w:rPr>
            </w:pPr>
            <w:r>
              <w:rPr>
                <w:sz w:val="28"/>
              </w:rPr>
              <w:t>гигант</w:t>
            </w:r>
          </w:p>
        </w:tc>
        <w:tc>
          <w:tcPr>
            <w:tcW w:w="1525" w:type="dxa"/>
          </w:tcPr>
          <w:p w:rsidR="005C6962" w:rsidRDefault="005C6962">
            <w:pPr>
              <w:spacing w:line="360" w:lineRule="auto"/>
              <w:rPr>
                <w:sz w:val="28"/>
              </w:rPr>
            </w:pPr>
            <w:r>
              <w:rPr>
                <w:sz w:val="28"/>
              </w:rPr>
              <w:t>500</w:t>
            </w:r>
          </w:p>
        </w:tc>
        <w:tc>
          <w:tcPr>
            <w:tcW w:w="1809" w:type="dxa"/>
          </w:tcPr>
          <w:p w:rsidR="005C6962" w:rsidRDefault="005C6962">
            <w:pPr>
              <w:spacing w:line="360" w:lineRule="auto"/>
              <w:rPr>
                <w:sz w:val="28"/>
              </w:rPr>
            </w:pPr>
            <w:r>
              <w:rPr>
                <w:sz w:val="28"/>
              </w:rPr>
              <w:t>40</w:t>
            </w:r>
          </w:p>
        </w:tc>
        <w:tc>
          <w:tcPr>
            <w:tcW w:w="1809" w:type="dxa"/>
          </w:tcPr>
          <w:p w:rsidR="005C6962" w:rsidRDefault="005C6962">
            <w:pPr>
              <w:spacing w:line="360" w:lineRule="auto"/>
              <w:rPr>
                <w:sz w:val="28"/>
              </w:rPr>
            </w:pPr>
            <w:r>
              <w:rPr>
                <w:sz w:val="28"/>
              </w:rPr>
              <w:t>400</w:t>
            </w:r>
          </w:p>
        </w:tc>
      </w:tr>
    </w:tbl>
    <w:p w:rsidR="005C6962" w:rsidRDefault="005C6962">
      <w:pPr>
        <w:spacing w:line="360" w:lineRule="auto"/>
        <w:rPr>
          <w:sz w:val="28"/>
        </w:rPr>
      </w:pPr>
      <w:r>
        <w:rPr>
          <w:sz w:val="28"/>
        </w:rPr>
        <w:t>Расчет:</w:t>
      </w:r>
    </w:p>
    <w:p w:rsidR="005C6962" w:rsidRDefault="005C6962">
      <w:pPr>
        <w:spacing w:line="360" w:lineRule="auto"/>
        <w:rPr>
          <w:sz w:val="28"/>
        </w:rPr>
      </w:pPr>
      <w:r>
        <w:rPr>
          <w:sz w:val="28"/>
        </w:rPr>
        <w:t>360мм*60мм*18520шт.=400м</w:t>
      </w:r>
      <w:r>
        <w:rPr>
          <w:sz w:val="28"/>
          <w:vertAlign w:val="superscript"/>
        </w:rPr>
        <w:t>2</w:t>
      </w:r>
    </w:p>
    <w:p w:rsidR="005C6962" w:rsidRDefault="005C6962">
      <w:pPr>
        <w:spacing w:line="360" w:lineRule="auto"/>
        <w:rPr>
          <w:sz w:val="28"/>
        </w:rPr>
      </w:pPr>
      <w:r>
        <w:rPr>
          <w:sz w:val="28"/>
        </w:rPr>
        <w:t>350мм*40мм*28568шт.=400м</w:t>
      </w:r>
      <w:r>
        <w:rPr>
          <w:sz w:val="28"/>
          <w:vertAlign w:val="superscript"/>
        </w:rPr>
        <w:t>2</w:t>
      </w:r>
    </w:p>
    <w:p w:rsidR="005C6962" w:rsidRDefault="005C6962">
      <w:pPr>
        <w:spacing w:line="360" w:lineRule="auto"/>
        <w:rPr>
          <w:sz w:val="28"/>
        </w:rPr>
      </w:pPr>
      <w:r>
        <w:rPr>
          <w:sz w:val="28"/>
        </w:rPr>
        <w:t>250мм*40мм*30000шт.=300м</w:t>
      </w:r>
      <w:r>
        <w:rPr>
          <w:sz w:val="28"/>
          <w:vertAlign w:val="superscript"/>
        </w:rPr>
        <w:t>2</w:t>
      </w:r>
    </w:p>
    <w:p w:rsidR="005C6962" w:rsidRDefault="005C6962">
      <w:pPr>
        <w:spacing w:line="360" w:lineRule="auto"/>
        <w:rPr>
          <w:sz w:val="28"/>
        </w:rPr>
      </w:pPr>
      <w:r>
        <w:rPr>
          <w:sz w:val="28"/>
        </w:rPr>
        <w:t>500мм*40мм*20000шт.=400м</w:t>
      </w:r>
      <w:r>
        <w:rPr>
          <w:sz w:val="28"/>
          <w:vertAlign w:val="superscript"/>
        </w:rPr>
        <w:t>2</w:t>
      </w:r>
    </w:p>
    <w:p w:rsidR="005C6962" w:rsidRDefault="005C6962">
      <w:pPr>
        <w:pStyle w:val="3"/>
      </w:pPr>
      <w:r>
        <w:t>Потребность в трудовых ресурсах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1701"/>
        <w:gridCol w:w="1417"/>
        <w:gridCol w:w="1559"/>
        <w:gridCol w:w="2373"/>
      </w:tblGrid>
      <w:tr w:rsidR="005C6962">
        <w:tc>
          <w:tcPr>
            <w:tcW w:w="959" w:type="dxa"/>
          </w:tcPr>
          <w:p w:rsidR="005C6962" w:rsidRDefault="005C6962">
            <w:pPr>
              <w:spacing w:line="360" w:lineRule="auto"/>
              <w:rPr>
                <w:sz w:val="28"/>
              </w:rPr>
            </w:pPr>
            <w:r>
              <w:rPr>
                <w:sz w:val="28"/>
              </w:rPr>
              <w:t>№ п/п</w:t>
            </w:r>
          </w:p>
        </w:tc>
        <w:tc>
          <w:tcPr>
            <w:tcW w:w="1843" w:type="dxa"/>
          </w:tcPr>
          <w:p w:rsidR="005C6962" w:rsidRDefault="005C6962">
            <w:pPr>
              <w:spacing w:line="360" w:lineRule="auto"/>
              <w:rPr>
                <w:sz w:val="28"/>
              </w:rPr>
            </w:pPr>
            <w:r>
              <w:rPr>
                <w:sz w:val="28"/>
              </w:rPr>
              <w:t>Должность</w:t>
            </w:r>
          </w:p>
        </w:tc>
        <w:tc>
          <w:tcPr>
            <w:tcW w:w="1701" w:type="dxa"/>
          </w:tcPr>
          <w:p w:rsidR="005C6962" w:rsidRDefault="005C6962">
            <w:pPr>
              <w:spacing w:line="360" w:lineRule="auto"/>
              <w:rPr>
                <w:sz w:val="28"/>
              </w:rPr>
            </w:pPr>
            <w:r>
              <w:rPr>
                <w:sz w:val="28"/>
              </w:rPr>
              <w:t>Количество</w:t>
            </w:r>
          </w:p>
        </w:tc>
        <w:tc>
          <w:tcPr>
            <w:tcW w:w="1417" w:type="dxa"/>
          </w:tcPr>
          <w:p w:rsidR="005C6962" w:rsidRDefault="005C6962">
            <w:pPr>
              <w:spacing w:line="360" w:lineRule="auto"/>
              <w:rPr>
                <w:sz w:val="28"/>
              </w:rPr>
            </w:pPr>
            <w:r>
              <w:rPr>
                <w:sz w:val="28"/>
              </w:rPr>
              <w:t>Форма оплаты</w:t>
            </w:r>
          </w:p>
        </w:tc>
        <w:tc>
          <w:tcPr>
            <w:tcW w:w="1559" w:type="dxa"/>
          </w:tcPr>
          <w:p w:rsidR="005C6962" w:rsidRDefault="005C6962">
            <w:pPr>
              <w:spacing w:line="360" w:lineRule="auto"/>
              <w:rPr>
                <w:sz w:val="28"/>
              </w:rPr>
            </w:pPr>
            <w:r>
              <w:rPr>
                <w:sz w:val="28"/>
              </w:rPr>
              <w:t>Заработная плата</w:t>
            </w:r>
          </w:p>
        </w:tc>
        <w:tc>
          <w:tcPr>
            <w:tcW w:w="2373" w:type="dxa"/>
          </w:tcPr>
          <w:p w:rsidR="005C6962" w:rsidRDefault="005C6962">
            <w:pPr>
              <w:spacing w:line="360" w:lineRule="auto"/>
              <w:rPr>
                <w:sz w:val="28"/>
              </w:rPr>
            </w:pPr>
            <w:r>
              <w:rPr>
                <w:sz w:val="28"/>
              </w:rPr>
              <w:t>В стоимостном выражении</w:t>
            </w:r>
          </w:p>
        </w:tc>
      </w:tr>
      <w:tr w:rsidR="005C6962">
        <w:tc>
          <w:tcPr>
            <w:tcW w:w="959" w:type="dxa"/>
          </w:tcPr>
          <w:p w:rsidR="005C6962" w:rsidRDefault="005C6962">
            <w:pPr>
              <w:spacing w:line="360" w:lineRule="auto"/>
              <w:rPr>
                <w:sz w:val="28"/>
              </w:rPr>
            </w:pPr>
            <w:r>
              <w:rPr>
                <w:sz w:val="28"/>
              </w:rPr>
              <w:t>1</w:t>
            </w:r>
          </w:p>
        </w:tc>
        <w:tc>
          <w:tcPr>
            <w:tcW w:w="1843" w:type="dxa"/>
          </w:tcPr>
          <w:p w:rsidR="005C6962" w:rsidRDefault="005C6962">
            <w:pPr>
              <w:spacing w:line="360" w:lineRule="auto"/>
              <w:rPr>
                <w:sz w:val="28"/>
              </w:rPr>
            </w:pPr>
            <w:r>
              <w:rPr>
                <w:sz w:val="28"/>
              </w:rPr>
              <w:t>Бухгалтер- экономист</w:t>
            </w:r>
          </w:p>
        </w:tc>
        <w:tc>
          <w:tcPr>
            <w:tcW w:w="1701" w:type="dxa"/>
          </w:tcPr>
          <w:p w:rsidR="005C6962" w:rsidRDefault="005C6962">
            <w:pPr>
              <w:spacing w:line="360" w:lineRule="auto"/>
              <w:rPr>
                <w:sz w:val="28"/>
              </w:rPr>
            </w:pPr>
            <w:r>
              <w:rPr>
                <w:sz w:val="28"/>
              </w:rPr>
              <w:t>1</w:t>
            </w:r>
          </w:p>
        </w:tc>
        <w:tc>
          <w:tcPr>
            <w:tcW w:w="1417" w:type="dxa"/>
          </w:tcPr>
          <w:p w:rsidR="005C6962" w:rsidRDefault="005C6962">
            <w:pPr>
              <w:spacing w:line="360" w:lineRule="auto"/>
              <w:rPr>
                <w:sz w:val="28"/>
              </w:rPr>
            </w:pPr>
            <w:r>
              <w:rPr>
                <w:sz w:val="28"/>
              </w:rPr>
              <w:t>сдельная</w:t>
            </w:r>
          </w:p>
        </w:tc>
        <w:tc>
          <w:tcPr>
            <w:tcW w:w="1559" w:type="dxa"/>
          </w:tcPr>
          <w:p w:rsidR="005C6962" w:rsidRDefault="005C6962">
            <w:pPr>
              <w:spacing w:line="360" w:lineRule="auto"/>
              <w:rPr>
                <w:sz w:val="28"/>
              </w:rPr>
            </w:pPr>
            <w:r>
              <w:rPr>
                <w:sz w:val="28"/>
              </w:rPr>
              <w:t>1,4%</w:t>
            </w:r>
          </w:p>
        </w:tc>
        <w:tc>
          <w:tcPr>
            <w:tcW w:w="2373" w:type="dxa"/>
          </w:tcPr>
          <w:p w:rsidR="005C6962" w:rsidRDefault="005C6962">
            <w:pPr>
              <w:spacing w:line="360" w:lineRule="auto"/>
              <w:rPr>
                <w:sz w:val="28"/>
              </w:rPr>
            </w:pPr>
            <w:r>
              <w:rPr>
                <w:sz w:val="28"/>
              </w:rPr>
              <w:t>5600</w:t>
            </w:r>
          </w:p>
        </w:tc>
      </w:tr>
      <w:tr w:rsidR="005C6962">
        <w:tc>
          <w:tcPr>
            <w:tcW w:w="959" w:type="dxa"/>
          </w:tcPr>
          <w:p w:rsidR="005C6962" w:rsidRDefault="005C6962">
            <w:pPr>
              <w:spacing w:line="360" w:lineRule="auto"/>
              <w:rPr>
                <w:sz w:val="28"/>
              </w:rPr>
            </w:pPr>
            <w:r>
              <w:rPr>
                <w:sz w:val="28"/>
              </w:rPr>
              <w:t>2</w:t>
            </w:r>
          </w:p>
        </w:tc>
        <w:tc>
          <w:tcPr>
            <w:tcW w:w="1843" w:type="dxa"/>
          </w:tcPr>
          <w:p w:rsidR="005C6962" w:rsidRDefault="005C6962">
            <w:pPr>
              <w:spacing w:line="360" w:lineRule="auto"/>
              <w:rPr>
                <w:sz w:val="28"/>
              </w:rPr>
            </w:pPr>
            <w:r>
              <w:rPr>
                <w:sz w:val="28"/>
              </w:rPr>
              <w:t>Менеджер</w:t>
            </w:r>
          </w:p>
        </w:tc>
        <w:tc>
          <w:tcPr>
            <w:tcW w:w="1701" w:type="dxa"/>
          </w:tcPr>
          <w:p w:rsidR="005C6962" w:rsidRDefault="005C6962">
            <w:pPr>
              <w:spacing w:line="360" w:lineRule="auto"/>
              <w:rPr>
                <w:sz w:val="28"/>
              </w:rPr>
            </w:pPr>
            <w:r>
              <w:rPr>
                <w:sz w:val="28"/>
              </w:rPr>
              <w:t>1</w:t>
            </w:r>
          </w:p>
        </w:tc>
        <w:tc>
          <w:tcPr>
            <w:tcW w:w="1417" w:type="dxa"/>
          </w:tcPr>
          <w:p w:rsidR="005C6962" w:rsidRDefault="005C6962">
            <w:pPr>
              <w:spacing w:line="360" w:lineRule="auto"/>
              <w:rPr>
                <w:sz w:val="28"/>
              </w:rPr>
            </w:pPr>
            <w:r>
              <w:rPr>
                <w:sz w:val="28"/>
              </w:rPr>
              <w:t>Сдельная</w:t>
            </w:r>
          </w:p>
        </w:tc>
        <w:tc>
          <w:tcPr>
            <w:tcW w:w="1559" w:type="dxa"/>
          </w:tcPr>
          <w:p w:rsidR="005C6962" w:rsidRDefault="005C6962">
            <w:pPr>
              <w:spacing w:line="360" w:lineRule="auto"/>
              <w:rPr>
                <w:sz w:val="28"/>
              </w:rPr>
            </w:pPr>
            <w:r>
              <w:rPr>
                <w:sz w:val="28"/>
              </w:rPr>
              <w:t>1,4%</w:t>
            </w:r>
          </w:p>
        </w:tc>
        <w:tc>
          <w:tcPr>
            <w:tcW w:w="2373" w:type="dxa"/>
          </w:tcPr>
          <w:p w:rsidR="005C6962" w:rsidRDefault="005C6962">
            <w:pPr>
              <w:spacing w:line="360" w:lineRule="auto"/>
              <w:rPr>
                <w:sz w:val="28"/>
              </w:rPr>
            </w:pPr>
            <w:r>
              <w:rPr>
                <w:sz w:val="28"/>
              </w:rPr>
              <w:t>5600</w:t>
            </w:r>
          </w:p>
        </w:tc>
      </w:tr>
      <w:tr w:rsidR="005C6962">
        <w:tc>
          <w:tcPr>
            <w:tcW w:w="959" w:type="dxa"/>
          </w:tcPr>
          <w:p w:rsidR="005C6962" w:rsidRDefault="005C6962">
            <w:pPr>
              <w:spacing w:line="360" w:lineRule="auto"/>
              <w:rPr>
                <w:sz w:val="28"/>
              </w:rPr>
            </w:pPr>
            <w:r>
              <w:rPr>
                <w:sz w:val="28"/>
              </w:rPr>
              <w:t>3</w:t>
            </w:r>
          </w:p>
        </w:tc>
        <w:tc>
          <w:tcPr>
            <w:tcW w:w="1843" w:type="dxa"/>
          </w:tcPr>
          <w:p w:rsidR="005C6962" w:rsidRDefault="005C6962">
            <w:pPr>
              <w:spacing w:line="360" w:lineRule="auto"/>
              <w:rPr>
                <w:sz w:val="28"/>
              </w:rPr>
            </w:pPr>
            <w:r>
              <w:rPr>
                <w:sz w:val="28"/>
              </w:rPr>
              <w:t>Маркетолог- водитель</w:t>
            </w:r>
          </w:p>
        </w:tc>
        <w:tc>
          <w:tcPr>
            <w:tcW w:w="1701" w:type="dxa"/>
          </w:tcPr>
          <w:p w:rsidR="005C6962" w:rsidRDefault="005C6962">
            <w:pPr>
              <w:spacing w:line="360" w:lineRule="auto"/>
              <w:rPr>
                <w:sz w:val="28"/>
              </w:rPr>
            </w:pPr>
            <w:r>
              <w:rPr>
                <w:sz w:val="28"/>
              </w:rPr>
              <w:t>1</w:t>
            </w:r>
          </w:p>
        </w:tc>
        <w:tc>
          <w:tcPr>
            <w:tcW w:w="1417" w:type="dxa"/>
          </w:tcPr>
          <w:p w:rsidR="005C6962" w:rsidRDefault="005C6962">
            <w:pPr>
              <w:spacing w:line="360" w:lineRule="auto"/>
              <w:rPr>
                <w:sz w:val="28"/>
              </w:rPr>
            </w:pPr>
            <w:r>
              <w:rPr>
                <w:sz w:val="28"/>
              </w:rPr>
              <w:t>Сдельная</w:t>
            </w:r>
          </w:p>
        </w:tc>
        <w:tc>
          <w:tcPr>
            <w:tcW w:w="1559" w:type="dxa"/>
          </w:tcPr>
          <w:p w:rsidR="005C6962" w:rsidRDefault="005C6962">
            <w:pPr>
              <w:spacing w:line="360" w:lineRule="auto"/>
              <w:rPr>
                <w:sz w:val="28"/>
              </w:rPr>
            </w:pPr>
            <w:r>
              <w:rPr>
                <w:sz w:val="28"/>
              </w:rPr>
              <w:t>1,4%</w:t>
            </w:r>
          </w:p>
        </w:tc>
        <w:tc>
          <w:tcPr>
            <w:tcW w:w="2373" w:type="dxa"/>
          </w:tcPr>
          <w:p w:rsidR="005C6962" w:rsidRDefault="005C6962">
            <w:pPr>
              <w:spacing w:line="360" w:lineRule="auto"/>
              <w:rPr>
                <w:sz w:val="28"/>
              </w:rPr>
            </w:pPr>
            <w:r>
              <w:rPr>
                <w:sz w:val="28"/>
              </w:rPr>
              <w:t>5600</w:t>
            </w:r>
          </w:p>
        </w:tc>
      </w:tr>
      <w:tr w:rsidR="005C6962">
        <w:tc>
          <w:tcPr>
            <w:tcW w:w="959" w:type="dxa"/>
            <w:tcBorders>
              <w:bottom w:val="nil"/>
            </w:tcBorders>
          </w:tcPr>
          <w:p w:rsidR="005C6962" w:rsidRDefault="005C6962">
            <w:pPr>
              <w:spacing w:line="360" w:lineRule="auto"/>
              <w:rPr>
                <w:sz w:val="28"/>
              </w:rPr>
            </w:pPr>
            <w:r>
              <w:rPr>
                <w:sz w:val="28"/>
              </w:rPr>
              <w:t>4</w:t>
            </w:r>
          </w:p>
        </w:tc>
        <w:tc>
          <w:tcPr>
            <w:tcW w:w="1843" w:type="dxa"/>
            <w:tcBorders>
              <w:bottom w:val="nil"/>
            </w:tcBorders>
          </w:tcPr>
          <w:p w:rsidR="005C6962" w:rsidRDefault="005C6962">
            <w:pPr>
              <w:spacing w:line="360" w:lineRule="auto"/>
              <w:rPr>
                <w:sz w:val="28"/>
              </w:rPr>
            </w:pPr>
            <w:r>
              <w:rPr>
                <w:sz w:val="28"/>
              </w:rPr>
              <w:t>рабочий</w:t>
            </w:r>
          </w:p>
        </w:tc>
        <w:tc>
          <w:tcPr>
            <w:tcW w:w="1701" w:type="dxa"/>
            <w:tcBorders>
              <w:bottom w:val="nil"/>
            </w:tcBorders>
          </w:tcPr>
          <w:p w:rsidR="005C6962" w:rsidRDefault="005C6962">
            <w:pPr>
              <w:spacing w:line="360" w:lineRule="auto"/>
              <w:rPr>
                <w:sz w:val="28"/>
              </w:rPr>
            </w:pPr>
            <w:r>
              <w:rPr>
                <w:sz w:val="28"/>
              </w:rPr>
              <w:t>2</w:t>
            </w:r>
          </w:p>
        </w:tc>
        <w:tc>
          <w:tcPr>
            <w:tcW w:w="1417" w:type="dxa"/>
            <w:tcBorders>
              <w:bottom w:val="nil"/>
            </w:tcBorders>
          </w:tcPr>
          <w:p w:rsidR="005C6962" w:rsidRDefault="005C6962">
            <w:pPr>
              <w:spacing w:line="360" w:lineRule="auto"/>
              <w:rPr>
                <w:sz w:val="28"/>
              </w:rPr>
            </w:pPr>
            <w:r>
              <w:rPr>
                <w:sz w:val="28"/>
              </w:rPr>
              <w:t>Сдельная</w:t>
            </w:r>
          </w:p>
        </w:tc>
        <w:tc>
          <w:tcPr>
            <w:tcW w:w="1559" w:type="dxa"/>
          </w:tcPr>
          <w:p w:rsidR="005C6962" w:rsidRDefault="005C6962">
            <w:pPr>
              <w:spacing w:line="360" w:lineRule="auto"/>
              <w:rPr>
                <w:sz w:val="28"/>
              </w:rPr>
            </w:pPr>
            <w:r>
              <w:rPr>
                <w:sz w:val="28"/>
              </w:rPr>
              <w:t>0,7%</w:t>
            </w:r>
          </w:p>
        </w:tc>
        <w:tc>
          <w:tcPr>
            <w:tcW w:w="2373" w:type="dxa"/>
          </w:tcPr>
          <w:p w:rsidR="005C6962" w:rsidRDefault="005C6962">
            <w:pPr>
              <w:spacing w:line="360" w:lineRule="auto"/>
              <w:rPr>
                <w:sz w:val="28"/>
              </w:rPr>
            </w:pPr>
            <w:r>
              <w:rPr>
                <w:sz w:val="28"/>
              </w:rPr>
              <w:t>2800</w:t>
            </w:r>
          </w:p>
        </w:tc>
      </w:tr>
      <w:tr w:rsidR="005C6962">
        <w:tc>
          <w:tcPr>
            <w:tcW w:w="959" w:type="dxa"/>
            <w:tcBorders>
              <w:bottom w:val="nil"/>
            </w:tcBorders>
          </w:tcPr>
          <w:p w:rsidR="005C6962" w:rsidRDefault="005C6962">
            <w:pPr>
              <w:spacing w:line="360" w:lineRule="auto"/>
              <w:rPr>
                <w:sz w:val="28"/>
              </w:rPr>
            </w:pPr>
            <w:r>
              <w:rPr>
                <w:sz w:val="28"/>
              </w:rPr>
              <w:t>5</w:t>
            </w:r>
          </w:p>
        </w:tc>
        <w:tc>
          <w:tcPr>
            <w:tcW w:w="1843" w:type="dxa"/>
            <w:tcBorders>
              <w:bottom w:val="nil"/>
            </w:tcBorders>
          </w:tcPr>
          <w:p w:rsidR="005C6962" w:rsidRDefault="005C6962">
            <w:pPr>
              <w:spacing w:line="360" w:lineRule="auto"/>
              <w:rPr>
                <w:sz w:val="28"/>
              </w:rPr>
            </w:pPr>
            <w:r>
              <w:rPr>
                <w:sz w:val="28"/>
              </w:rPr>
              <w:t>Рабочий наладчик</w:t>
            </w:r>
          </w:p>
        </w:tc>
        <w:tc>
          <w:tcPr>
            <w:tcW w:w="1701" w:type="dxa"/>
            <w:tcBorders>
              <w:bottom w:val="nil"/>
            </w:tcBorders>
          </w:tcPr>
          <w:p w:rsidR="005C6962" w:rsidRDefault="005C6962">
            <w:pPr>
              <w:spacing w:line="360" w:lineRule="auto"/>
              <w:rPr>
                <w:sz w:val="28"/>
              </w:rPr>
            </w:pPr>
            <w:r>
              <w:rPr>
                <w:sz w:val="28"/>
              </w:rPr>
              <w:t>1</w:t>
            </w:r>
          </w:p>
        </w:tc>
        <w:tc>
          <w:tcPr>
            <w:tcW w:w="1417" w:type="dxa"/>
            <w:tcBorders>
              <w:bottom w:val="nil"/>
            </w:tcBorders>
          </w:tcPr>
          <w:p w:rsidR="005C6962" w:rsidRDefault="005C6962">
            <w:pPr>
              <w:spacing w:line="360" w:lineRule="auto"/>
              <w:rPr>
                <w:sz w:val="28"/>
              </w:rPr>
            </w:pPr>
            <w:r>
              <w:rPr>
                <w:sz w:val="28"/>
              </w:rPr>
              <w:t>сдельная</w:t>
            </w:r>
          </w:p>
        </w:tc>
        <w:tc>
          <w:tcPr>
            <w:tcW w:w="1559" w:type="dxa"/>
            <w:tcBorders>
              <w:bottom w:val="nil"/>
            </w:tcBorders>
          </w:tcPr>
          <w:p w:rsidR="005C6962" w:rsidRDefault="005C6962">
            <w:pPr>
              <w:spacing w:line="360" w:lineRule="auto"/>
              <w:rPr>
                <w:sz w:val="28"/>
              </w:rPr>
            </w:pPr>
            <w:r>
              <w:rPr>
                <w:sz w:val="28"/>
              </w:rPr>
              <w:t>0,9%</w:t>
            </w:r>
          </w:p>
        </w:tc>
        <w:tc>
          <w:tcPr>
            <w:tcW w:w="2373" w:type="dxa"/>
          </w:tcPr>
          <w:p w:rsidR="005C6962" w:rsidRDefault="005C6962">
            <w:pPr>
              <w:spacing w:line="360" w:lineRule="auto"/>
              <w:rPr>
                <w:sz w:val="28"/>
              </w:rPr>
            </w:pPr>
            <w:r>
              <w:rPr>
                <w:sz w:val="28"/>
              </w:rPr>
              <w:t>3600</w:t>
            </w:r>
          </w:p>
        </w:tc>
      </w:tr>
      <w:tr w:rsidR="005C6962">
        <w:tc>
          <w:tcPr>
            <w:tcW w:w="959" w:type="dxa"/>
            <w:tcBorders>
              <w:top w:val="single" w:sz="4" w:space="0" w:color="auto"/>
              <w:left w:val="single" w:sz="4" w:space="0" w:color="auto"/>
              <w:bottom w:val="single" w:sz="4" w:space="0" w:color="auto"/>
              <w:right w:val="single" w:sz="4" w:space="0" w:color="auto"/>
            </w:tcBorders>
          </w:tcPr>
          <w:p w:rsidR="005C6962" w:rsidRDefault="005C6962">
            <w:pPr>
              <w:spacing w:line="360" w:lineRule="auto"/>
              <w:rPr>
                <w:sz w:val="28"/>
              </w:rPr>
            </w:pPr>
            <w:r>
              <w:rPr>
                <w:sz w:val="28"/>
              </w:rPr>
              <w:t>6</w:t>
            </w:r>
          </w:p>
        </w:tc>
        <w:tc>
          <w:tcPr>
            <w:tcW w:w="1843" w:type="dxa"/>
            <w:tcBorders>
              <w:top w:val="single" w:sz="4" w:space="0" w:color="auto"/>
              <w:left w:val="single" w:sz="4" w:space="0" w:color="auto"/>
              <w:bottom w:val="single" w:sz="4" w:space="0" w:color="auto"/>
              <w:right w:val="single" w:sz="4" w:space="0" w:color="auto"/>
            </w:tcBorders>
          </w:tcPr>
          <w:p w:rsidR="005C6962" w:rsidRDefault="005C6962">
            <w:pPr>
              <w:spacing w:line="360" w:lineRule="auto"/>
              <w:rPr>
                <w:sz w:val="28"/>
              </w:rPr>
            </w:pPr>
            <w:r>
              <w:rPr>
                <w:sz w:val="28"/>
              </w:rPr>
              <w:t>Сторож</w:t>
            </w:r>
          </w:p>
        </w:tc>
        <w:tc>
          <w:tcPr>
            <w:tcW w:w="1701" w:type="dxa"/>
            <w:tcBorders>
              <w:top w:val="single" w:sz="4" w:space="0" w:color="auto"/>
              <w:left w:val="single" w:sz="4" w:space="0" w:color="auto"/>
              <w:bottom w:val="single" w:sz="4" w:space="0" w:color="auto"/>
              <w:right w:val="single" w:sz="4" w:space="0" w:color="auto"/>
            </w:tcBorders>
          </w:tcPr>
          <w:p w:rsidR="005C6962" w:rsidRDefault="005C6962">
            <w:pPr>
              <w:spacing w:line="360" w:lineRule="auto"/>
              <w:rPr>
                <w:sz w:val="28"/>
              </w:rPr>
            </w:pPr>
            <w:r>
              <w:rPr>
                <w:sz w:val="28"/>
              </w:rPr>
              <w:t>1</w:t>
            </w:r>
          </w:p>
        </w:tc>
        <w:tc>
          <w:tcPr>
            <w:tcW w:w="1417" w:type="dxa"/>
            <w:tcBorders>
              <w:top w:val="single" w:sz="4" w:space="0" w:color="auto"/>
              <w:left w:val="single" w:sz="4" w:space="0" w:color="auto"/>
              <w:bottom w:val="single" w:sz="4" w:space="0" w:color="auto"/>
              <w:right w:val="single" w:sz="4" w:space="0" w:color="auto"/>
            </w:tcBorders>
          </w:tcPr>
          <w:p w:rsidR="005C6962" w:rsidRDefault="005C6962">
            <w:pPr>
              <w:spacing w:line="360" w:lineRule="auto"/>
              <w:rPr>
                <w:sz w:val="28"/>
              </w:rPr>
            </w:pPr>
            <w:r>
              <w:rPr>
                <w:sz w:val="28"/>
              </w:rPr>
              <w:t>часовая</w:t>
            </w:r>
          </w:p>
        </w:tc>
        <w:tc>
          <w:tcPr>
            <w:tcW w:w="1559" w:type="dxa"/>
            <w:tcBorders>
              <w:left w:val="nil"/>
            </w:tcBorders>
          </w:tcPr>
          <w:p w:rsidR="005C6962" w:rsidRDefault="005C6962">
            <w:pPr>
              <w:spacing w:line="360" w:lineRule="auto"/>
              <w:rPr>
                <w:sz w:val="28"/>
              </w:rPr>
            </w:pPr>
            <w:r>
              <w:rPr>
                <w:sz w:val="28"/>
              </w:rPr>
              <w:t>22р. за час</w:t>
            </w:r>
          </w:p>
        </w:tc>
        <w:tc>
          <w:tcPr>
            <w:tcW w:w="2373" w:type="dxa"/>
            <w:tcBorders>
              <w:bottom w:val="nil"/>
            </w:tcBorders>
          </w:tcPr>
          <w:p w:rsidR="005C6962" w:rsidRDefault="005C6962">
            <w:pPr>
              <w:spacing w:line="360" w:lineRule="auto"/>
              <w:rPr>
                <w:sz w:val="28"/>
              </w:rPr>
            </w:pPr>
            <w:r>
              <w:rPr>
                <w:sz w:val="28"/>
              </w:rPr>
              <w:t>300 р.</w:t>
            </w:r>
          </w:p>
        </w:tc>
      </w:tr>
      <w:tr w:rsidR="005C6962">
        <w:tc>
          <w:tcPr>
            <w:tcW w:w="959" w:type="dxa"/>
            <w:tcBorders>
              <w:top w:val="nil"/>
              <w:left w:val="nil"/>
              <w:bottom w:val="nil"/>
              <w:right w:val="nil"/>
            </w:tcBorders>
          </w:tcPr>
          <w:p w:rsidR="005C6962" w:rsidRDefault="005C6962">
            <w:pPr>
              <w:spacing w:line="360" w:lineRule="auto"/>
              <w:rPr>
                <w:sz w:val="28"/>
              </w:rPr>
            </w:pPr>
          </w:p>
        </w:tc>
        <w:tc>
          <w:tcPr>
            <w:tcW w:w="1843" w:type="dxa"/>
            <w:tcBorders>
              <w:top w:val="nil"/>
              <w:left w:val="nil"/>
              <w:bottom w:val="nil"/>
              <w:right w:val="nil"/>
            </w:tcBorders>
          </w:tcPr>
          <w:p w:rsidR="005C6962" w:rsidRDefault="005C6962">
            <w:pPr>
              <w:spacing w:line="360" w:lineRule="auto"/>
              <w:rPr>
                <w:sz w:val="28"/>
              </w:rPr>
            </w:pPr>
          </w:p>
        </w:tc>
        <w:tc>
          <w:tcPr>
            <w:tcW w:w="1701" w:type="dxa"/>
            <w:tcBorders>
              <w:top w:val="nil"/>
              <w:left w:val="nil"/>
              <w:bottom w:val="nil"/>
              <w:right w:val="nil"/>
            </w:tcBorders>
          </w:tcPr>
          <w:p w:rsidR="005C6962" w:rsidRDefault="005C6962">
            <w:pPr>
              <w:spacing w:line="360" w:lineRule="auto"/>
              <w:rPr>
                <w:sz w:val="28"/>
              </w:rPr>
            </w:pPr>
          </w:p>
        </w:tc>
        <w:tc>
          <w:tcPr>
            <w:tcW w:w="1417" w:type="dxa"/>
            <w:tcBorders>
              <w:top w:val="nil"/>
              <w:left w:val="nil"/>
              <w:bottom w:val="nil"/>
              <w:right w:val="nil"/>
            </w:tcBorders>
          </w:tcPr>
          <w:p w:rsidR="005C6962" w:rsidRDefault="005C6962">
            <w:pPr>
              <w:spacing w:line="360" w:lineRule="auto"/>
              <w:rPr>
                <w:sz w:val="28"/>
              </w:rPr>
            </w:pPr>
          </w:p>
        </w:tc>
        <w:tc>
          <w:tcPr>
            <w:tcW w:w="1559" w:type="dxa"/>
            <w:tcBorders>
              <w:left w:val="nil"/>
            </w:tcBorders>
          </w:tcPr>
          <w:p w:rsidR="005C6962" w:rsidRDefault="005C6962">
            <w:pPr>
              <w:spacing w:line="360" w:lineRule="auto"/>
              <w:rPr>
                <w:sz w:val="28"/>
              </w:rPr>
            </w:pPr>
            <w:r>
              <w:rPr>
                <w:sz w:val="28"/>
              </w:rPr>
              <w:t>ИТОГО:</w:t>
            </w:r>
          </w:p>
        </w:tc>
        <w:tc>
          <w:tcPr>
            <w:tcW w:w="2373" w:type="dxa"/>
            <w:tcBorders>
              <w:bottom w:val="nil"/>
            </w:tcBorders>
          </w:tcPr>
          <w:p w:rsidR="005C6962" w:rsidRDefault="005C6962">
            <w:pPr>
              <w:spacing w:line="360" w:lineRule="auto"/>
              <w:rPr>
                <w:sz w:val="28"/>
              </w:rPr>
            </w:pPr>
            <w:r>
              <w:rPr>
                <w:sz w:val="28"/>
              </w:rPr>
              <w:t>26300</w:t>
            </w:r>
          </w:p>
        </w:tc>
      </w:tr>
      <w:tr w:rsidR="005C6962">
        <w:tc>
          <w:tcPr>
            <w:tcW w:w="959" w:type="dxa"/>
            <w:tcBorders>
              <w:top w:val="nil"/>
              <w:left w:val="nil"/>
              <w:bottom w:val="nil"/>
              <w:right w:val="nil"/>
            </w:tcBorders>
          </w:tcPr>
          <w:p w:rsidR="005C6962" w:rsidRDefault="005C6962">
            <w:pPr>
              <w:spacing w:line="360" w:lineRule="auto"/>
              <w:rPr>
                <w:sz w:val="28"/>
              </w:rPr>
            </w:pPr>
          </w:p>
        </w:tc>
        <w:tc>
          <w:tcPr>
            <w:tcW w:w="1843" w:type="dxa"/>
            <w:tcBorders>
              <w:top w:val="nil"/>
              <w:left w:val="nil"/>
              <w:bottom w:val="nil"/>
              <w:right w:val="nil"/>
            </w:tcBorders>
          </w:tcPr>
          <w:p w:rsidR="005C6962" w:rsidRDefault="005C6962">
            <w:pPr>
              <w:spacing w:line="360" w:lineRule="auto"/>
              <w:rPr>
                <w:sz w:val="28"/>
              </w:rPr>
            </w:pPr>
          </w:p>
        </w:tc>
        <w:tc>
          <w:tcPr>
            <w:tcW w:w="1701" w:type="dxa"/>
            <w:tcBorders>
              <w:top w:val="nil"/>
              <w:left w:val="nil"/>
              <w:bottom w:val="nil"/>
              <w:right w:val="nil"/>
            </w:tcBorders>
          </w:tcPr>
          <w:p w:rsidR="005C6962" w:rsidRDefault="005C6962">
            <w:pPr>
              <w:spacing w:line="360" w:lineRule="auto"/>
              <w:rPr>
                <w:sz w:val="28"/>
              </w:rPr>
            </w:pPr>
          </w:p>
        </w:tc>
        <w:tc>
          <w:tcPr>
            <w:tcW w:w="1417" w:type="dxa"/>
            <w:tcBorders>
              <w:top w:val="nil"/>
              <w:left w:val="nil"/>
              <w:bottom w:val="nil"/>
              <w:right w:val="nil"/>
            </w:tcBorders>
          </w:tcPr>
          <w:p w:rsidR="005C6962" w:rsidRDefault="005C6962">
            <w:pPr>
              <w:spacing w:line="360" w:lineRule="auto"/>
              <w:rPr>
                <w:sz w:val="28"/>
              </w:rPr>
            </w:pPr>
          </w:p>
        </w:tc>
        <w:tc>
          <w:tcPr>
            <w:tcW w:w="1559" w:type="dxa"/>
            <w:tcBorders>
              <w:left w:val="single" w:sz="4" w:space="0" w:color="auto"/>
            </w:tcBorders>
          </w:tcPr>
          <w:p w:rsidR="005C6962" w:rsidRDefault="005C6962">
            <w:pPr>
              <w:spacing w:line="360" w:lineRule="auto"/>
              <w:rPr>
                <w:sz w:val="28"/>
              </w:rPr>
            </w:pPr>
            <w:r>
              <w:rPr>
                <w:sz w:val="28"/>
              </w:rPr>
              <w:t>6,5:</w:t>
            </w:r>
          </w:p>
        </w:tc>
        <w:tc>
          <w:tcPr>
            <w:tcW w:w="2373" w:type="dxa"/>
            <w:tcBorders>
              <w:bottom w:val="nil"/>
              <w:right w:val="nil"/>
            </w:tcBorders>
          </w:tcPr>
          <w:p w:rsidR="005C6962" w:rsidRDefault="005C6962">
            <w:pPr>
              <w:spacing w:line="360" w:lineRule="auto"/>
              <w:rPr>
                <w:sz w:val="28"/>
              </w:rPr>
            </w:pPr>
          </w:p>
        </w:tc>
      </w:tr>
    </w:tbl>
    <w:p w:rsidR="005C6962" w:rsidRDefault="005C6962">
      <w:pPr>
        <w:spacing w:line="360" w:lineRule="auto"/>
        <w:rPr>
          <w:sz w:val="28"/>
        </w:rPr>
      </w:pPr>
    </w:p>
    <w:p w:rsidR="005C6962" w:rsidRDefault="005C6962">
      <w:pPr>
        <w:spacing w:line="360" w:lineRule="auto"/>
        <w:rPr>
          <w:sz w:val="28"/>
        </w:rPr>
      </w:pPr>
      <w:r>
        <w:rPr>
          <w:sz w:val="28"/>
        </w:rPr>
        <w:t xml:space="preserve">Отчисления с заработной платы рабочих составили 38,5%, что составляет </w:t>
      </w:r>
    </w:p>
    <w:p w:rsidR="005C6962" w:rsidRDefault="005C6962">
      <w:pPr>
        <w:spacing w:line="360" w:lineRule="auto"/>
        <w:rPr>
          <w:sz w:val="28"/>
        </w:rPr>
      </w:pPr>
      <w:r>
        <w:rPr>
          <w:sz w:val="28"/>
        </w:rPr>
        <w:t>(26300р.*38,5%)/100%=</w:t>
      </w:r>
      <w:r>
        <w:rPr>
          <w:sz w:val="28"/>
          <w:u w:val="single"/>
        </w:rPr>
        <w:t>10125,5 руб</w:t>
      </w:r>
      <w:r>
        <w:rPr>
          <w:sz w:val="28"/>
        </w:rPr>
        <w:t>.</w:t>
      </w:r>
    </w:p>
    <w:p w:rsidR="005C6962" w:rsidRDefault="005C6962">
      <w:pPr>
        <w:spacing w:line="360" w:lineRule="auto"/>
        <w:rPr>
          <w:sz w:val="28"/>
        </w:rPr>
      </w:pPr>
    </w:p>
    <w:p w:rsidR="005C6962" w:rsidRDefault="005C6962">
      <w:pPr>
        <w:spacing w:line="360" w:lineRule="auto"/>
        <w:rPr>
          <w:b/>
          <w:sz w:val="28"/>
        </w:rPr>
      </w:pPr>
      <w:r>
        <w:rPr>
          <w:b/>
          <w:sz w:val="28"/>
        </w:rPr>
        <w:t>Объем реализации в стоимостном и натуральном выражении.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5C6962">
        <w:trPr>
          <w:cantSplit/>
        </w:trPr>
        <w:tc>
          <w:tcPr>
            <w:tcW w:w="1970" w:type="dxa"/>
            <w:vMerge w:val="restart"/>
          </w:tcPr>
          <w:p w:rsidR="005C6962" w:rsidRDefault="005C6962">
            <w:pPr>
              <w:spacing w:line="360" w:lineRule="auto"/>
              <w:jc w:val="center"/>
              <w:rPr>
                <w:sz w:val="28"/>
              </w:rPr>
            </w:pPr>
            <w:r>
              <w:rPr>
                <w:sz w:val="28"/>
              </w:rPr>
              <w:t>Наименование</w:t>
            </w:r>
          </w:p>
        </w:tc>
        <w:tc>
          <w:tcPr>
            <w:tcW w:w="3940" w:type="dxa"/>
            <w:gridSpan w:val="2"/>
          </w:tcPr>
          <w:p w:rsidR="005C6962" w:rsidRDefault="005C6962">
            <w:pPr>
              <w:spacing w:line="360" w:lineRule="auto"/>
              <w:jc w:val="center"/>
              <w:rPr>
                <w:sz w:val="28"/>
              </w:rPr>
            </w:pPr>
            <w:r>
              <w:rPr>
                <w:sz w:val="28"/>
              </w:rPr>
              <w:t>В натуральном выражении</w:t>
            </w:r>
          </w:p>
        </w:tc>
        <w:tc>
          <w:tcPr>
            <w:tcW w:w="3940" w:type="dxa"/>
            <w:gridSpan w:val="2"/>
          </w:tcPr>
          <w:p w:rsidR="005C6962" w:rsidRDefault="005C6962">
            <w:pPr>
              <w:spacing w:line="360" w:lineRule="auto"/>
              <w:jc w:val="center"/>
              <w:rPr>
                <w:sz w:val="28"/>
              </w:rPr>
            </w:pPr>
            <w:r>
              <w:rPr>
                <w:sz w:val="28"/>
              </w:rPr>
              <w:t>В стоимостном выражении</w:t>
            </w:r>
          </w:p>
        </w:tc>
      </w:tr>
      <w:tr w:rsidR="005C6962">
        <w:trPr>
          <w:cantSplit/>
        </w:trPr>
        <w:tc>
          <w:tcPr>
            <w:tcW w:w="1970" w:type="dxa"/>
            <w:vMerge/>
          </w:tcPr>
          <w:p w:rsidR="005C6962" w:rsidRDefault="005C6962">
            <w:pPr>
              <w:spacing w:line="360" w:lineRule="auto"/>
              <w:jc w:val="center"/>
              <w:rPr>
                <w:sz w:val="28"/>
                <w:lang w:val="en-US"/>
              </w:rPr>
            </w:pPr>
          </w:p>
        </w:tc>
        <w:tc>
          <w:tcPr>
            <w:tcW w:w="1970" w:type="dxa"/>
          </w:tcPr>
          <w:p w:rsidR="005C6962" w:rsidRDefault="005C6962">
            <w:pPr>
              <w:spacing w:line="360" w:lineRule="auto"/>
              <w:jc w:val="center"/>
              <w:rPr>
                <w:sz w:val="28"/>
              </w:rPr>
            </w:pPr>
            <w:r>
              <w:rPr>
                <w:sz w:val="28"/>
              </w:rPr>
              <w:t>В месяц</w:t>
            </w:r>
          </w:p>
        </w:tc>
        <w:tc>
          <w:tcPr>
            <w:tcW w:w="1970" w:type="dxa"/>
          </w:tcPr>
          <w:p w:rsidR="005C6962" w:rsidRDefault="005C6962">
            <w:pPr>
              <w:spacing w:line="360" w:lineRule="auto"/>
              <w:jc w:val="center"/>
              <w:rPr>
                <w:sz w:val="28"/>
              </w:rPr>
            </w:pPr>
            <w:r>
              <w:rPr>
                <w:sz w:val="28"/>
              </w:rPr>
              <w:t>В год</w:t>
            </w:r>
          </w:p>
        </w:tc>
        <w:tc>
          <w:tcPr>
            <w:tcW w:w="1970" w:type="dxa"/>
          </w:tcPr>
          <w:p w:rsidR="005C6962" w:rsidRDefault="005C6962">
            <w:pPr>
              <w:spacing w:line="360" w:lineRule="auto"/>
              <w:jc w:val="center"/>
              <w:rPr>
                <w:sz w:val="28"/>
              </w:rPr>
            </w:pPr>
            <w:r>
              <w:rPr>
                <w:sz w:val="28"/>
              </w:rPr>
              <w:t>В месяц</w:t>
            </w:r>
          </w:p>
        </w:tc>
        <w:tc>
          <w:tcPr>
            <w:tcW w:w="1970" w:type="dxa"/>
          </w:tcPr>
          <w:p w:rsidR="005C6962" w:rsidRDefault="005C6962">
            <w:pPr>
              <w:spacing w:line="360" w:lineRule="auto"/>
              <w:jc w:val="center"/>
              <w:rPr>
                <w:sz w:val="28"/>
              </w:rPr>
            </w:pPr>
            <w:r>
              <w:rPr>
                <w:sz w:val="28"/>
              </w:rPr>
              <w:t>В год</w:t>
            </w:r>
          </w:p>
        </w:tc>
      </w:tr>
      <w:tr w:rsidR="005C6962">
        <w:tc>
          <w:tcPr>
            <w:tcW w:w="1970" w:type="dxa"/>
          </w:tcPr>
          <w:p w:rsidR="005C6962" w:rsidRDefault="005C6962">
            <w:pPr>
              <w:spacing w:line="360" w:lineRule="auto"/>
              <w:jc w:val="center"/>
              <w:rPr>
                <w:sz w:val="28"/>
              </w:rPr>
            </w:pPr>
            <w:r>
              <w:rPr>
                <w:sz w:val="28"/>
                <w:lang w:val="en-US"/>
              </w:rPr>
              <w:t>Euro</w:t>
            </w:r>
          </w:p>
        </w:tc>
        <w:tc>
          <w:tcPr>
            <w:tcW w:w="1970" w:type="dxa"/>
          </w:tcPr>
          <w:p w:rsidR="005C6962" w:rsidRDefault="005C6962">
            <w:pPr>
              <w:spacing w:line="360" w:lineRule="auto"/>
              <w:jc w:val="center"/>
              <w:rPr>
                <w:sz w:val="28"/>
              </w:rPr>
            </w:pPr>
            <w:r>
              <w:rPr>
                <w:sz w:val="28"/>
              </w:rPr>
              <w:t>18520</w:t>
            </w:r>
          </w:p>
        </w:tc>
        <w:tc>
          <w:tcPr>
            <w:tcW w:w="1970" w:type="dxa"/>
          </w:tcPr>
          <w:p w:rsidR="005C6962" w:rsidRDefault="005C6962">
            <w:pPr>
              <w:spacing w:line="360" w:lineRule="auto"/>
              <w:jc w:val="center"/>
              <w:rPr>
                <w:sz w:val="28"/>
              </w:rPr>
            </w:pPr>
            <w:r>
              <w:rPr>
                <w:sz w:val="28"/>
              </w:rPr>
              <w:t>222240</w:t>
            </w:r>
          </w:p>
        </w:tc>
        <w:tc>
          <w:tcPr>
            <w:tcW w:w="1970" w:type="dxa"/>
          </w:tcPr>
          <w:p w:rsidR="005C6962" w:rsidRDefault="005C6962">
            <w:pPr>
              <w:spacing w:line="360" w:lineRule="auto"/>
              <w:jc w:val="center"/>
              <w:rPr>
                <w:sz w:val="28"/>
              </w:rPr>
            </w:pPr>
            <w:r>
              <w:rPr>
                <w:sz w:val="28"/>
              </w:rPr>
              <w:t>125010</w:t>
            </w:r>
          </w:p>
        </w:tc>
        <w:tc>
          <w:tcPr>
            <w:tcW w:w="1970" w:type="dxa"/>
          </w:tcPr>
          <w:p w:rsidR="005C6962" w:rsidRDefault="005C6962">
            <w:pPr>
              <w:spacing w:line="360" w:lineRule="auto"/>
              <w:jc w:val="center"/>
              <w:rPr>
                <w:sz w:val="28"/>
              </w:rPr>
            </w:pPr>
            <w:r>
              <w:rPr>
                <w:sz w:val="28"/>
              </w:rPr>
              <w:t>1500120</w:t>
            </w:r>
          </w:p>
        </w:tc>
      </w:tr>
      <w:tr w:rsidR="005C6962">
        <w:tc>
          <w:tcPr>
            <w:tcW w:w="1970" w:type="dxa"/>
          </w:tcPr>
          <w:p w:rsidR="005C6962" w:rsidRDefault="005C6962">
            <w:pPr>
              <w:spacing w:line="360" w:lineRule="auto"/>
              <w:jc w:val="center"/>
              <w:rPr>
                <w:sz w:val="28"/>
                <w:lang w:val="en-US"/>
              </w:rPr>
            </w:pPr>
            <w:r>
              <w:rPr>
                <w:sz w:val="28"/>
                <w:lang w:val="en-US"/>
              </w:rPr>
              <w:t>Rus</w:t>
            </w:r>
          </w:p>
        </w:tc>
        <w:tc>
          <w:tcPr>
            <w:tcW w:w="1970" w:type="dxa"/>
          </w:tcPr>
          <w:p w:rsidR="005C6962" w:rsidRDefault="005C6962">
            <w:pPr>
              <w:spacing w:line="360" w:lineRule="auto"/>
              <w:jc w:val="center"/>
              <w:rPr>
                <w:sz w:val="28"/>
              </w:rPr>
            </w:pPr>
            <w:r>
              <w:rPr>
                <w:sz w:val="28"/>
              </w:rPr>
              <w:t>28568</w:t>
            </w:r>
          </w:p>
        </w:tc>
        <w:tc>
          <w:tcPr>
            <w:tcW w:w="1970" w:type="dxa"/>
          </w:tcPr>
          <w:p w:rsidR="005C6962" w:rsidRDefault="005C6962">
            <w:pPr>
              <w:spacing w:line="360" w:lineRule="auto"/>
              <w:jc w:val="center"/>
              <w:rPr>
                <w:sz w:val="28"/>
              </w:rPr>
            </w:pPr>
            <w:r>
              <w:rPr>
                <w:sz w:val="28"/>
              </w:rPr>
              <w:t>342816</w:t>
            </w:r>
          </w:p>
        </w:tc>
        <w:tc>
          <w:tcPr>
            <w:tcW w:w="1970" w:type="dxa"/>
          </w:tcPr>
          <w:p w:rsidR="005C6962" w:rsidRDefault="005C6962">
            <w:pPr>
              <w:spacing w:line="360" w:lineRule="auto"/>
              <w:jc w:val="center"/>
              <w:rPr>
                <w:sz w:val="28"/>
              </w:rPr>
            </w:pPr>
            <w:r>
              <w:rPr>
                <w:sz w:val="28"/>
              </w:rPr>
              <w:t>100000</w:t>
            </w:r>
          </w:p>
        </w:tc>
        <w:tc>
          <w:tcPr>
            <w:tcW w:w="1970" w:type="dxa"/>
          </w:tcPr>
          <w:p w:rsidR="005C6962" w:rsidRDefault="005C6962">
            <w:pPr>
              <w:spacing w:line="360" w:lineRule="auto"/>
              <w:jc w:val="center"/>
              <w:rPr>
                <w:sz w:val="28"/>
              </w:rPr>
            </w:pPr>
            <w:r>
              <w:rPr>
                <w:sz w:val="28"/>
              </w:rPr>
              <w:t>1199856</w:t>
            </w:r>
          </w:p>
        </w:tc>
      </w:tr>
      <w:tr w:rsidR="005C6962">
        <w:tc>
          <w:tcPr>
            <w:tcW w:w="1970" w:type="dxa"/>
            <w:tcBorders>
              <w:bottom w:val="nil"/>
            </w:tcBorders>
          </w:tcPr>
          <w:p w:rsidR="005C6962" w:rsidRDefault="005C6962">
            <w:pPr>
              <w:spacing w:line="360" w:lineRule="auto"/>
              <w:jc w:val="center"/>
              <w:rPr>
                <w:sz w:val="28"/>
              </w:rPr>
            </w:pPr>
            <w:r>
              <w:rPr>
                <w:sz w:val="28"/>
              </w:rPr>
              <w:t>Малыш</w:t>
            </w:r>
          </w:p>
        </w:tc>
        <w:tc>
          <w:tcPr>
            <w:tcW w:w="1970" w:type="dxa"/>
            <w:tcBorders>
              <w:bottom w:val="nil"/>
            </w:tcBorders>
          </w:tcPr>
          <w:p w:rsidR="005C6962" w:rsidRDefault="005C6962">
            <w:pPr>
              <w:spacing w:line="360" w:lineRule="auto"/>
              <w:jc w:val="center"/>
              <w:rPr>
                <w:sz w:val="28"/>
              </w:rPr>
            </w:pPr>
            <w:r>
              <w:rPr>
                <w:sz w:val="28"/>
              </w:rPr>
              <w:t>30000</w:t>
            </w:r>
          </w:p>
        </w:tc>
        <w:tc>
          <w:tcPr>
            <w:tcW w:w="1970" w:type="dxa"/>
          </w:tcPr>
          <w:p w:rsidR="005C6962" w:rsidRDefault="005C6962">
            <w:pPr>
              <w:spacing w:line="360" w:lineRule="auto"/>
              <w:jc w:val="center"/>
              <w:rPr>
                <w:sz w:val="28"/>
              </w:rPr>
            </w:pPr>
            <w:r>
              <w:rPr>
                <w:sz w:val="28"/>
              </w:rPr>
              <w:t>360000</w:t>
            </w:r>
          </w:p>
        </w:tc>
        <w:tc>
          <w:tcPr>
            <w:tcW w:w="1970" w:type="dxa"/>
          </w:tcPr>
          <w:p w:rsidR="005C6962" w:rsidRDefault="005C6962">
            <w:pPr>
              <w:spacing w:line="360" w:lineRule="auto"/>
              <w:jc w:val="center"/>
              <w:rPr>
                <w:sz w:val="28"/>
              </w:rPr>
            </w:pPr>
            <w:r>
              <w:rPr>
                <w:sz w:val="28"/>
              </w:rPr>
              <w:t>75000</w:t>
            </w:r>
          </w:p>
        </w:tc>
        <w:tc>
          <w:tcPr>
            <w:tcW w:w="1970" w:type="dxa"/>
            <w:tcBorders>
              <w:bottom w:val="nil"/>
            </w:tcBorders>
          </w:tcPr>
          <w:p w:rsidR="005C6962" w:rsidRDefault="005C6962">
            <w:pPr>
              <w:spacing w:line="360" w:lineRule="auto"/>
              <w:jc w:val="center"/>
              <w:rPr>
                <w:sz w:val="28"/>
              </w:rPr>
            </w:pPr>
            <w:r>
              <w:rPr>
                <w:sz w:val="28"/>
              </w:rPr>
              <w:t>900000</w:t>
            </w:r>
          </w:p>
        </w:tc>
      </w:tr>
      <w:tr w:rsidR="005C6962">
        <w:tc>
          <w:tcPr>
            <w:tcW w:w="1970" w:type="dxa"/>
            <w:tcBorders>
              <w:bottom w:val="single" w:sz="4" w:space="0" w:color="auto"/>
            </w:tcBorders>
          </w:tcPr>
          <w:p w:rsidR="005C6962" w:rsidRDefault="005C6962">
            <w:pPr>
              <w:spacing w:line="360" w:lineRule="auto"/>
              <w:jc w:val="center"/>
              <w:rPr>
                <w:sz w:val="28"/>
              </w:rPr>
            </w:pPr>
            <w:r>
              <w:rPr>
                <w:sz w:val="28"/>
              </w:rPr>
              <w:t>Гигант</w:t>
            </w:r>
          </w:p>
        </w:tc>
        <w:tc>
          <w:tcPr>
            <w:tcW w:w="1970" w:type="dxa"/>
            <w:tcBorders>
              <w:bottom w:val="single" w:sz="4" w:space="0" w:color="auto"/>
            </w:tcBorders>
          </w:tcPr>
          <w:p w:rsidR="005C6962" w:rsidRDefault="005C6962">
            <w:pPr>
              <w:spacing w:line="360" w:lineRule="auto"/>
              <w:jc w:val="center"/>
              <w:rPr>
                <w:sz w:val="28"/>
              </w:rPr>
            </w:pPr>
            <w:r>
              <w:rPr>
                <w:sz w:val="28"/>
              </w:rPr>
              <w:t>20000</w:t>
            </w:r>
          </w:p>
        </w:tc>
        <w:tc>
          <w:tcPr>
            <w:tcW w:w="1970" w:type="dxa"/>
            <w:tcBorders>
              <w:bottom w:val="nil"/>
            </w:tcBorders>
          </w:tcPr>
          <w:p w:rsidR="005C6962" w:rsidRDefault="005C6962">
            <w:pPr>
              <w:spacing w:line="360" w:lineRule="auto"/>
              <w:jc w:val="center"/>
              <w:rPr>
                <w:sz w:val="28"/>
              </w:rPr>
            </w:pPr>
            <w:r>
              <w:rPr>
                <w:sz w:val="28"/>
              </w:rPr>
              <w:t>240000</w:t>
            </w:r>
          </w:p>
        </w:tc>
        <w:tc>
          <w:tcPr>
            <w:tcW w:w="1970" w:type="dxa"/>
            <w:tcBorders>
              <w:bottom w:val="nil"/>
            </w:tcBorders>
          </w:tcPr>
          <w:p w:rsidR="005C6962" w:rsidRDefault="005C6962">
            <w:pPr>
              <w:spacing w:line="360" w:lineRule="auto"/>
              <w:jc w:val="center"/>
              <w:rPr>
                <w:sz w:val="28"/>
              </w:rPr>
            </w:pPr>
            <w:r>
              <w:rPr>
                <w:sz w:val="28"/>
              </w:rPr>
              <w:t>100000</w:t>
            </w:r>
          </w:p>
        </w:tc>
        <w:tc>
          <w:tcPr>
            <w:tcW w:w="1970" w:type="dxa"/>
            <w:tcBorders>
              <w:bottom w:val="single" w:sz="4" w:space="0" w:color="auto"/>
            </w:tcBorders>
          </w:tcPr>
          <w:p w:rsidR="005C6962" w:rsidRDefault="005C6962">
            <w:pPr>
              <w:spacing w:line="360" w:lineRule="auto"/>
              <w:jc w:val="center"/>
              <w:rPr>
                <w:sz w:val="28"/>
              </w:rPr>
            </w:pPr>
            <w:r>
              <w:rPr>
                <w:sz w:val="28"/>
              </w:rPr>
              <w:t>1200000</w:t>
            </w:r>
          </w:p>
        </w:tc>
      </w:tr>
      <w:tr w:rsidR="005C6962">
        <w:tc>
          <w:tcPr>
            <w:tcW w:w="1970" w:type="dxa"/>
            <w:tcBorders>
              <w:top w:val="nil"/>
              <w:left w:val="nil"/>
              <w:bottom w:val="nil"/>
              <w:right w:val="nil"/>
            </w:tcBorders>
          </w:tcPr>
          <w:p w:rsidR="005C6962" w:rsidRDefault="005C6962">
            <w:pPr>
              <w:spacing w:line="360" w:lineRule="auto"/>
              <w:jc w:val="center"/>
              <w:rPr>
                <w:sz w:val="28"/>
              </w:rPr>
            </w:pPr>
          </w:p>
        </w:tc>
        <w:tc>
          <w:tcPr>
            <w:tcW w:w="1970" w:type="dxa"/>
            <w:tcBorders>
              <w:top w:val="nil"/>
              <w:left w:val="nil"/>
              <w:bottom w:val="nil"/>
              <w:right w:val="nil"/>
            </w:tcBorders>
          </w:tcPr>
          <w:p w:rsidR="005C6962" w:rsidRDefault="005C6962">
            <w:pPr>
              <w:spacing w:line="360" w:lineRule="auto"/>
              <w:jc w:val="center"/>
              <w:rPr>
                <w:sz w:val="28"/>
              </w:rPr>
            </w:pPr>
          </w:p>
        </w:tc>
        <w:tc>
          <w:tcPr>
            <w:tcW w:w="1970" w:type="dxa"/>
            <w:tcBorders>
              <w:left w:val="single" w:sz="4" w:space="0" w:color="auto"/>
            </w:tcBorders>
          </w:tcPr>
          <w:p w:rsidR="005C6962" w:rsidRDefault="005C6962">
            <w:pPr>
              <w:spacing w:line="360" w:lineRule="auto"/>
              <w:jc w:val="center"/>
              <w:rPr>
                <w:sz w:val="28"/>
              </w:rPr>
            </w:pPr>
            <w:r>
              <w:rPr>
                <w:sz w:val="28"/>
              </w:rPr>
              <w:t>ИТОГО:</w:t>
            </w:r>
          </w:p>
        </w:tc>
        <w:tc>
          <w:tcPr>
            <w:tcW w:w="1970" w:type="dxa"/>
            <w:tcBorders>
              <w:right w:val="single" w:sz="4" w:space="0" w:color="auto"/>
            </w:tcBorders>
          </w:tcPr>
          <w:p w:rsidR="005C6962" w:rsidRDefault="005C6962">
            <w:pPr>
              <w:spacing w:line="360" w:lineRule="auto"/>
              <w:jc w:val="center"/>
              <w:rPr>
                <w:sz w:val="28"/>
              </w:rPr>
            </w:pPr>
            <w:r>
              <w:rPr>
                <w:sz w:val="28"/>
              </w:rPr>
              <w:t>400000</w:t>
            </w:r>
          </w:p>
        </w:tc>
        <w:tc>
          <w:tcPr>
            <w:tcW w:w="1970" w:type="dxa"/>
            <w:tcBorders>
              <w:top w:val="nil"/>
              <w:left w:val="nil"/>
              <w:bottom w:val="nil"/>
              <w:right w:val="nil"/>
            </w:tcBorders>
          </w:tcPr>
          <w:p w:rsidR="005C6962" w:rsidRDefault="005C6962">
            <w:pPr>
              <w:spacing w:line="360" w:lineRule="auto"/>
              <w:jc w:val="center"/>
              <w:rPr>
                <w:sz w:val="28"/>
              </w:rPr>
            </w:pPr>
          </w:p>
        </w:tc>
      </w:tr>
    </w:tbl>
    <w:p w:rsidR="005C6962" w:rsidRDefault="005C6962">
      <w:pPr>
        <w:spacing w:line="360" w:lineRule="auto"/>
        <w:jc w:val="center"/>
        <w:rPr>
          <w:sz w:val="28"/>
        </w:rPr>
      </w:pPr>
    </w:p>
    <w:p w:rsidR="005C6962" w:rsidRDefault="005C6962">
      <w:pPr>
        <w:spacing w:line="360" w:lineRule="auto"/>
        <w:jc w:val="center"/>
        <w:rPr>
          <w:sz w:val="28"/>
        </w:rPr>
      </w:pPr>
    </w:p>
    <w:p w:rsidR="005C6962" w:rsidRDefault="005C6962">
      <w:pPr>
        <w:spacing w:line="360" w:lineRule="auto"/>
        <w:jc w:val="center"/>
        <w:rPr>
          <w:sz w:val="28"/>
        </w:rPr>
      </w:pPr>
    </w:p>
    <w:p w:rsidR="005C6962" w:rsidRDefault="005C6962">
      <w:pPr>
        <w:spacing w:line="360" w:lineRule="auto"/>
        <w:jc w:val="center"/>
        <w:rPr>
          <w:sz w:val="28"/>
        </w:rPr>
      </w:pPr>
    </w:p>
    <w:p w:rsidR="005C6962" w:rsidRDefault="005C6962">
      <w:pPr>
        <w:spacing w:line="360" w:lineRule="auto"/>
        <w:rPr>
          <w:sz w:val="28"/>
        </w:rPr>
      </w:pPr>
      <w:r>
        <w:rPr>
          <w:sz w:val="28"/>
        </w:rPr>
        <w:t>Расчет аренды цеха:</w:t>
      </w:r>
    </w:p>
    <w:p w:rsidR="005C6962" w:rsidRDefault="005C6962">
      <w:pPr>
        <w:spacing w:line="360" w:lineRule="auto"/>
        <w:rPr>
          <w:sz w:val="28"/>
        </w:rPr>
      </w:pPr>
      <w:r>
        <w:rPr>
          <w:sz w:val="28"/>
        </w:rPr>
        <w:t>Цена цеха- 120000 р.</w:t>
      </w:r>
    </w:p>
    <w:p w:rsidR="005C6962" w:rsidRDefault="005C6962">
      <w:pPr>
        <w:spacing w:line="360" w:lineRule="auto"/>
        <w:rPr>
          <w:sz w:val="28"/>
        </w:rPr>
      </w:pPr>
      <w:r>
        <w:rPr>
          <w:sz w:val="28"/>
        </w:rPr>
        <w:t>Амортизация- 50% от амортизации</w:t>
      </w:r>
    </w:p>
    <w:p w:rsidR="005C6962" w:rsidRDefault="005C6962">
      <w:pPr>
        <w:spacing w:line="360" w:lineRule="auto"/>
        <w:rPr>
          <w:sz w:val="28"/>
        </w:rPr>
      </w:pPr>
      <w:r>
        <w:rPr>
          <w:sz w:val="28"/>
        </w:rPr>
        <w:t>ИТОГО: (120000/12)*0,1+(120000/12)*0,1*0,5=1500р.</w:t>
      </w:r>
    </w:p>
    <w:p w:rsidR="005C6962" w:rsidRDefault="005C6962">
      <w:pPr>
        <w:spacing w:line="360" w:lineRule="auto"/>
        <w:rPr>
          <w:sz w:val="28"/>
        </w:rPr>
      </w:pPr>
      <w:r>
        <w:rPr>
          <w:sz w:val="28"/>
        </w:rPr>
        <w:t>Расчет аренды грузового автомобиля КАМАЗ:</w:t>
      </w:r>
    </w:p>
    <w:p w:rsidR="005C6962" w:rsidRDefault="005C6962">
      <w:pPr>
        <w:spacing w:line="360" w:lineRule="auto"/>
        <w:rPr>
          <w:sz w:val="28"/>
        </w:rPr>
      </w:pPr>
      <w:r>
        <w:rPr>
          <w:sz w:val="28"/>
        </w:rPr>
        <w:t>Цена автомобиля- 50000</w:t>
      </w:r>
    </w:p>
    <w:p w:rsidR="005C6962" w:rsidRDefault="005C6962">
      <w:pPr>
        <w:spacing w:line="360" w:lineRule="auto"/>
        <w:rPr>
          <w:sz w:val="28"/>
        </w:rPr>
      </w:pPr>
      <w:r>
        <w:rPr>
          <w:sz w:val="28"/>
        </w:rPr>
        <w:t>Амортизация- 10%</w:t>
      </w:r>
    </w:p>
    <w:p w:rsidR="005C6962" w:rsidRDefault="005C6962">
      <w:pPr>
        <w:spacing w:line="360" w:lineRule="auto"/>
        <w:rPr>
          <w:sz w:val="28"/>
        </w:rPr>
      </w:pPr>
      <w:r>
        <w:rPr>
          <w:sz w:val="28"/>
        </w:rPr>
        <w:t>Рентабельность- 50% от амортизации</w:t>
      </w:r>
    </w:p>
    <w:p w:rsidR="005C6962" w:rsidRDefault="005C6962">
      <w:pPr>
        <w:spacing w:line="360" w:lineRule="auto"/>
        <w:rPr>
          <w:sz w:val="28"/>
        </w:rPr>
      </w:pPr>
      <w:r>
        <w:rPr>
          <w:sz w:val="28"/>
        </w:rPr>
        <w:t>ИТОГО: (50000*0,1*0,5)/12+(50000/12)*0,1=630р.</w:t>
      </w:r>
    </w:p>
    <w:p w:rsidR="005C6962" w:rsidRDefault="005C6962">
      <w:pPr>
        <w:spacing w:line="360" w:lineRule="auto"/>
        <w:rPr>
          <w:sz w:val="28"/>
        </w:rPr>
      </w:pPr>
    </w:p>
    <w:p w:rsidR="005C6962" w:rsidRDefault="005C6962">
      <w:pPr>
        <w:spacing w:line="360" w:lineRule="auto"/>
        <w:rPr>
          <w:b/>
          <w:sz w:val="28"/>
        </w:rPr>
      </w:pPr>
      <w:r>
        <w:rPr>
          <w:b/>
          <w:sz w:val="28"/>
        </w:rPr>
        <w:t>Структура затрат по основному виду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09"/>
        <w:gridCol w:w="3284"/>
      </w:tblGrid>
      <w:tr w:rsidR="005C6962">
        <w:tc>
          <w:tcPr>
            <w:tcW w:w="959" w:type="dxa"/>
          </w:tcPr>
          <w:p w:rsidR="005C6962" w:rsidRDefault="005C6962">
            <w:pPr>
              <w:spacing w:line="360" w:lineRule="auto"/>
              <w:rPr>
                <w:sz w:val="28"/>
              </w:rPr>
            </w:pPr>
            <w:r>
              <w:rPr>
                <w:sz w:val="28"/>
              </w:rPr>
              <w:t>№ п/п</w:t>
            </w:r>
          </w:p>
        </w:tc>
        <w:tc>
          <w:tcPr>
            <w:tcW w:w="5609" w:type="dxa"/>
          </w:tcPr>
          <w:p w:rsidR="005C6962" w:rsidRDefault="005C6962">
            <w:pPr>
              <w:spacing w:line="360" w:lineRule="auto"/>
              <w:rPr>
                <w:sz w:val="28"/>
              </w:rPr>
            </w:pPr>
            <w:r>
              <w:rPr>
                <w:sz w:val="28"/>
              </w:rPr>
              <w:t>Наименование</w:t>
            </w:r>
          </w:p>
        </w:tc>
        <w:tc>
          <w:tcPr>
            <w:tcW w:w="3284" w:type="dxa"/>
          </w:tcPr>
          <w:p w:rsidR="005C6962" w:rsidRDefault="005C6962">
            <w:pPr>
              <w:spacing w:line="360" w:lineRule="auto"/>
              <w:rPr>
                <w:sz w:val="28"/>
              </w:rPr>
            </w:pPr>
            <w:r>
              <w:rPr>
                <w:sz w:val="28"/>
              </w:rPr>
              <w:t>Затраты, в месяц</w:t>
            </w:r>
          </w:p>
        </w:tc>
      </w:tr>
      <w:tr w:rsidR="005C6962">
        <w:tc>
          <w:tcPr>
            <w:tcW w:w="959" w:type="dxa"/>
          </w:tcPr>
          <w:p w:rsidR="005C6962" w:rsidRDefault="005C6962">
            <w:pPr>
              <w:spacing w:line="360" w:lineRule="auto"/>
              <w:rPr>
                <w:sz w:val="28"/>
              </w:rPr>
            </w:pPr>
            <w:r>
              <w:rPr>
                <w:sz w:val="28"/>
              </w:rPr>
              <w:t>1</w:t>
            </w:r>
          </w:p>
        </w:tc>
        <w:tc>
          <w:tcPr>
            <w:tcW w:w="5609" w:type="dxa"/>
          </w:tcPr>
          <w:p w:rsidR="005C6962" w:rsidRDefault="005C6962">
            <w:pPr>
              <w:spacing w:line="360" w:lineRule="auto"/>
              <w:rPr>
                <w:sz w:val="28"/>
              </w:rPr>
            </w:pPr>
            <w:r>
              <w:rPr>
                <w:sz w:val="28"/>
              </w:rPr>
              <w:t>Объем выполненных работ</w:t>
            </w:r>
          </w:p>
        </w:tc>
        <w:tc>
          <w:tcPr>
            <w:tcW w:w="3284" w:type="dxa"/>
          </w:tcPr>
          <w:p w:rsidR="005C6962" w:rsidRDefault="005C6962">
            <w:pPr>
              <w:spacing w:line="360" w:lineRule="auto"/>
              <w:rPr>
                <w:sz w:val="28"/>
              </w:rPr>
            </w:pPr>
            <w:r>
              <w:rPr>
                <w:sz w:val="28"/>
              </w:rPr>
              <w:t>1500 м2</w:t>
            </w:r>
          </w:p>
        </w:tc>
      </w:tr>
      <w:tr w:rsidR="005C6962">
        <w:tc>
          <w:tcPr>
            <w:tcW w:w="959" w:type="dxa"/>
          </w:tcPr>
          <w:p w:rsidR="005C6962" w:rsidRDefault="005C6962">
            <w:pPr>
              <w:spacing w:line="360" w:lineRule="auto"/>
              <w:rPr>
                <w:sz w:val="28"/>
              </w:rPr>
            </w:pPr>
            <w:r>
              <w:rPr>
                <w:sz w:val="28"/>
              </w:rPr>
              <w:t>2</w:t>
            </w:r>
          </w:p>
        </w:tc>
        <w:tc>
          <w:tcPr>
            <w:tcW w:w="5609" w:type="dxa"/>
          </w:tcPr>
          <w:p w:rsidR="005C6962" w:rsidRDefault="005C6962">
            <w:pPr>
              <w:spacing w:line="360" w:lineRule="auto"/>
              <w:rPr>
                <w:sz w:val="28"/>
              </w:rPr>
            </w:pPr>
            <w:r>
              <w:rPr>
                <w:sz w:val="28"/>
              </w:rPr>
              <w:t>Материальные затраты,</w:t>
            </w:r>
          </w:p>
          <w:p w:rsidR="005C6962" w:rsidRDefault="005C6962">
            <w:pPr>
              <w:spacing w:line="360" w:lineRule="auto"/>
              <w:rPr>
                <w:sz w:val="28"/>
              </w:rPr>
            </w:pPr>
            <w:r>
              <w:rPr>
                <w:sz w:val="28"/>
              </w:rPr>
              <w:t>В том числе:</w:t>
            </w:r>
          </w:p>
        </w:tc>
        <w:tc>
          <w:tcPr>
            <w:tcW w:w="3284" w:type="dxa"/>
          </w:tcPr>
          <w:p w:rsidR="005C6962" w:rsidRDefault="005C6962">
            <w:pPr>
              <w:spacing w:line="360" w:lineRule="auto"/>
              <w:rPr>
                <w:sz w:val="28"/>
              </w:rPr>
            </w:pPr>
          </w:p>
        </w:tc>
      </w:tr>
      <w:tr w:rsidR="005C6962">
        <w:tc>
          <w:tcPr>
            <w:tcW w:w="959" w:type="dxa"/>
          </w:tcPr>
          <w:p w:rsidR="005C6962" w:rsidRDefault="005C6962">
            <w:pPr>
              <w:spacing w:line="360" w:lineRule="auto"/>
              <w:rPr>
                <w:sz w:val="28"/>
              </w:rPr>
            </w:pPr>
            <w:r>
              <w:rPr>
                <w:sz w:val="28"/>
              </w:rPr>
              <w:t>2,1</w:t>
            </w:r>
          </w:p>
        </w:tc>
        <w:tc>
          <w:tcPr>
            <w:tcW w:w="5609" w:type="dxa"/>
          </w:tcPr>
          <w:p w:rsidR="005C6962" w:rsidRDefault="005C6962">
            <w:pPr>
              <w:spacing w:line="360" w:lineRule="auto"/>
              <w:rPr>
                <w:sz w:val="28"/>
              </w:rPr>
            </w:pPr>
            <w:r>
              <w:rPr>
                <w:sz w:val="28"/>
              </w:rPr>
              <w:t>Сырье и материалы</w:t>
            </w:r>
          </w:p>
        </w:tc>
        <w:tc>
          <w:tcPr>
            <w:tcW w:w="3284" w:type="dxa"/>
          </w:tcPr>
          <w:p w:rsidR="005C6962" w:rsidRDefault="005C6962">
            <w:pPr>
              <w:spacing w:line="360" w:lineRule="auto"/>
              <w:rPr>
                <w:sz w:val="28"/>
              </w:rPr>
            </w:pPr>
            <w:r>
              <w:rPr>
                <w:sz w:val="28"/>
              </w:rPr>
              <w:t>90000</w:t>
            </w:r>
          </w:p>
        </w:tc>
      </w:tr>
      <w:tr w:rsidR="005C6962">
        <w:tc>
          <w:tcPr>
            <w:tcW w:w="959" w:type="dxa"/>
          </w:tcPr>
          <w:p w:rsidR="005C6962" w:rsidRDefault="005C6962">
            <w:pPr>
              <w:spacing w:line="360" w:lineRule="auto"/>
              <w:rPr>
                <w:sz w:val="28"/>
              </w:rPr>
            </w:pPr>
            <w:r>
              <w:rPr>
                <w:sz w:val="28"/>
              </w:rPr>
              <w:t>2,2</w:t>
            </w:r>
          </w:p>
        </w:tc>
        <w:tc>
          <w:tcPr>
            <w:tcW w:w="5609" w:type="dxa"/>
          </w:tcPr>
          <w:p w:rsidR="005C6962" w:rsidRDefault="005C6962">
            <w:pPr>
              <w:spacing w:line="360" w:lineRule="auto"/>
              <w:rPr>
                <w:sz w:val="28"/>
              </w:rPr>
            </w:pPr>
            <w:r>
              <w:rPr>
                <w:sz w:val="28"/>
              </w:rPr>
              <w:t>Энергоресурсы</w:t>
            </w:r>
          </w:p>
        </w:tc>
        <w:tc>
          <w:tcPr>
            <w:tcW w:w="3284" w:type="dxa"/>
          </w:tcPr>
          <w:p w:rsidR="005C6962" w:rsidRDefault="005C6962">
            <w:pPr>
              <w:spacing w:line="360" w:lineRule="auto"/>
              <w:rPr>
                <w:sz w:val="28"/>
              </w:rPr>
            </w:pPr>
            <w:r>
              <w:rPr>
                <w:sz w:val="28"/>
              </w:rPr>
              <w:t>1152</w:t>
            </w:r>
          </w:p>
        </w:tc>
      </w:tr>
      <w:tr w:rsidR="005C6962">
        <w:tc>
          <w:tcPr>
            <w:tcW w:w="959" w:type="dxa"/>
          </w:tcPr>
          <w:p w:rsidR="005C6962" w:rsidRDefault="005C6962">
            <w:pPr>
              <w:spacing w:line="360" w:lineRule="auto"/>
              <w:rPr>
                <w:sz w:val="28"/>
              </w:rPr>
            </w:pPr>
            <w:r>
              <w:rPr>
                <w:sz w:val="28"/>
              </w:rPr>
              <w:t>2,3</w:t>
            </w:r>
          </w:p>
        </w:tc>
        <w:tc>
          <w:tcPr>
            <w:tcW w:w="5609" w:type="dxa"/>
          </w:tcPr>
          <w:p w:rsidR="005C6962" w:rsidRDefault="005C6962">
            <w:pPr>
              <w:spacing w:line="360" w:lineRule="auto"/>
              <w:rPr>
                <w:sz w:val="28"/>
              </w:rPr>
            </w:pPr>
            <w:r>
              <w:rPr>
                <w:sz w:val="28"/>
              </w:rPr>
              <w:t>Механизмы и транспорт</w:t>
            </w:r>
          </w:p>
        </w:tc>
        <w:tc>
          <w:tcPr>
            <w:tcW w:w="3284" w:type="dxa"/>
          </w:tcPr>
          <w:p w:rsidR="005C6962" w:rsidRDefault="005C6962">
            <w:pPr>
              <w:spacing w:line="360" w:lineRule="auto"/>
              <w:rPr>
                <w:sz w:val="28"/>
              </w:rPr>
            </w:pPr>
            <w:r>
              <w:rPr>
                <w:sz w:val="28"/>
              </w:rPr>
              <w:t>5000</w:t>
            </w:r>
          </w:p>
        </w:tc>
      </w:tr>
      <w:tr w:rsidR="005C6962">
        <w:tc>
          <w:tcPr>
            <w:tcW w:w="959" w:type="dxa"/>
          </w:tcPr>
          <w:p w:rsidR="005C6962" w:rsidRDefault="005C6962">
            <w:pPr>
              <w:spacing w:line="360" w:lineRule="auto"/>
              <w:rPr>
                <w:sz w:val="28"/>
              </w:rPr>
            </w:pPr>
            <w:r>
              <w:rPr>
                <w:sz w:val="28"/>
              </w:rPr>
              <w:t>2,4</w:t>
            </w:r>
          </w:p>
        </w:tc>
        <w:tc>
          <w:tcPr>
            <w:tcW w:w="5609" w:type="dxa"/>
          </w:tcPr>
          <w:p w:rsidR="005C6962" w:rsidRDefault="005C6962">
            <w:pPr>
              <w:spacing w:line="360" w:lineRule="auto"/>
              <w:rPr>
                <w:sz w:val="28"/>
              </w:rPr>
            </w:pPr>
            <w:r>
              <w:rPr>
                <w:sz w:val="28"/>
              </w:rPr>
              <w:t>Аренда</w:t>
            </w:r>
          </w:p>
        </w:tc>
        <w:tc>
          <w:tcPr>
            <w:tcW w:w="3284" w:type="dxa"/>
          </w:tcPr>
          <w:p w:rsidR="005C6962" w:rsidRDefault="005C6962">
            <w:pPr>
              <w:spacing w:line="360" w:lineRule="auto"/>
              <w:rPr>
                <w:sz w:val="28"/>
              </w:rPr>
            </w:pPr>
            <w:r>
              <w:rPr>
                <w:sz w:val="28"/>
              </w:rPr>
              <w:t>2130</w:t>
            </w:r>
          </w:p>
        </w:tc>
      </w:tr>
      <w:tr w:rsidR="005C6962">
        <w:tc>
          <w:tcPr>
            <w:tcW w:w="959" w:type="dxa"/>
          </w:tcPr>
          <w:p w:rsidR="005C6962" w:rsidRDefault="005C6962">
            <w:pPr>
              <w:spacing w:line="360" w:lineRule="auto"/>
              <w:rPr>
                <w:sz w:val="28"/>
              </w:rPr>
            </w:pPr>
            <w:r>
              <w:rPr>
                <w:sz w:val="28"/>
              </w:rPr>
              <w:t>2,5</w:t>
            </w:r>
          </w:p>
        </w:tc>
        <w:tc>
          <w:tcPr>
            <w:tcW w:w="5609" w:type="dxa"/>
          </w:tcPr>
          <w:p w:rsidR="005C6962" w:rsidRDefault="005C6962">
            <w:pPr>
              <w:spacing w:line="360" w:lineRule="auto"/>
              <w:rPr>
                <w:sz w:val="28"/>
              </w:rPr>
            </w:pPr>
            <w:r>
              <w:rPr>
                <w:sz w:val="28"/>
              </w:rPr>
              <w:t>Фонд оплаты труда</w:t>
            </w:r>
          </w:p>
        </w:tc>
        <w:tc>
          <w:tcPr>
            <w:tcW w:w="3284" w:type="dxa"/>
          </w:tcPr>
          <w:p w:rsidR="005C6962" w:rsidRDefault="005C6962">
            <w:pPr>
              <w:spacing w:line="360" w:lineRule="auto"/>
              <w:rPr>
                <w:sz w:val="28"/>
              </w:rPr>
            </w:pPr>
            <w:r>
              <w:rPr>
                <w:sz w:val="28"/>
              </w:rPr>
              <w:t>6,5%</w:t>
            </w:r>
          </w:p>
        </w:tc>
      </w:tr>
      <w:tr w:rsidR="005C6962">
        <w:tc>
          <w:tcPr>
            <w:tcW w:w="959" w:type="dxa"/>
          </w:tcPr>
          <w:p w:rsidR="005C6962" w:rsidRDefault="005C6962">
            <w:pPr>
              <w:spacing w:line="360" w:lineRule="auto"/>
              <w:rPr>
                <w:sz w:val="28"/>
              </w:rPr>
            </w:pPr>
            <w:r>
              <w:rPr>
                <w:sz w:val="28"/>
              </w:rPr>
              <w:t>2,6</w:t>
            </w:r>
          </w:p>
        </w:tc>
        <w:tc>
          <w:tcPr>
            <w:tcW w:w="5609" w:type="dxa"/>
          </w:tcPr>
          <w:p w:rsidR="005C6962" w:rsidRDefault="005C6962">
            <w:pPr>
              <w:spacing w:line="360" w:lineRule="auto"/>
              <w:rPr>
                <w:sz w:val="28"/>
              </w:rPr>
            </w:pPr>
            <w:r>
              <w:rPr>
                <w:sz w:val="28"/>
              </w:rPr>
              <w:t>Начисленная заработная плата</w:t>
            </w:r>
          </w:p>
        </w:tc>
        <w:tc>
          <w:tcPr>
            <w:tcW w:w="3284" w:type="dxa"/>
          </w:tcPr>
          <w:p w:rsidR="005C6962" w:rsidRDefault="005C6962">
            <w:pPr>
              <w:spacing w:line="360" w:lineRule="auto"/>
              <w:rPr>
                <w:sz w:val="28"/>
              </w:rPr>
            </w:pPr>
            <w:r>
              <w:rPr>
                <w:sz w:val="28"/>
              </w:rPr>
              <w:t>16174,5</w:t>
            </w:r>
          </w:p>
        </w:tc>
      </w:tr>
      <w:tr w:rsidR="005C6962">
        <w:tc>
          <w:tcPr>
            <w:tcW w:w="959" w:type="dxa"/>
          </w:tcPr>
          <w:p w:rsidR="005C6962" w:rsidRDefault="005C6962">
            <w:pPr>
              <w:spacing w:line="360" w:lineRule="auto"/>
              <w:rPr>
                <w:sz w:val="28"/>
              </w:rPr>
            </w:pPr>
            <w:r>
              <w:rPr>
                <w:sz w:val="28"/>
              </w:rPr>
              <w:t>2,7</w:t>
            </w:r>
          </w:p>
        </w:tc>
        <w:tc>
          <w:tcPr>
            <w:tcW w:w="5609" w:type="dxa"/>
          </w:tcPr>
          <w:p w:rsidR="005C6962" w:rsidRDefault="005C6962">
            <w:pPr>
              <w:spacing w:line="360" w:lineRule="auto"/>
              <w:rPr>
                <w:sz w:val="28"/>
              </w:rPr>
            </w:pPr>
            <w:r>
              <w:rPr>
                <w:sz w:val="28"/>
              </w:rPr>
              <w:t>Отчисления на оплату труда</w:t>
            </w:r>
          </w:p>
        </w:tc>
        <w:tc>
          <w:tcPr>
            <w:tcW w:w="3284" w:type="dxa"/>
          </w:tcPr>
          <w:p w:rsidR="005C6962" w:rsidRDefault="005C6962">
            <w:pPr>
              <w:spacing w:line="360" w:lineRule="auto"/>
              <w:rPr>
                <w:sz w:val="28"/>
              </w:rPr>
            </w:pPr>
            <w:r>
              <w:rPr>
                <w:sz w:val="28"/>
              </w:rPr>
              <w:t>10125,5</w:t>
            </w:r>
          </w:p>
        </w:tc>
      </w:tr>
      <w:tr w:rsidR="005C6962">
        <w:tc>
          <w:tcPr>
            <w:tcW w:w="959" w:type="dxa"/>
          </w:tcPr>
          <w:p w:rsidR="005C6962" w:rsidRDefault="005C6962">
            <w:pPr>
              <w:spacing w:line="360" w:lineRule="auto"/>
              <w:rPr>
                <w:sz w:val="28"/>
              </w:rPr>
            </w:pPr>
            <w:r>
              <w:rPr>
                <w:sz w:val="28"/>
              </w:rPr>
              <w:t>2,8</w:t>
            </w:r>
          </w:p>
        </w:tc>
        <w:tc>
          <w:tcPr>
            <w:tcW w:w="5609" w:type="dxa"/>
          </w:tcPr>
          <w:p w:rsidR="005C6962" w:rsidRDefault="005C6962">
            <w:pPr>
              <w:spacing w:line="360" w:lineRule="auto"/>
              <w:rPr>
                <w:sz w:val="28"/>
              </w:rPr>
            </w:pPr>
            <w:r>
              <w:rPr>
                <w:sz w:val="28"/>
              </w:rPr>
              <w:t>Прочие</w:t>
            </w:r>
          </w:p>
        </w:tc>
        <w:tc>
          <w:tcPr>
            <w:tcW w:w="3284" w:type="dxa"/>
          </w:tcPr>
          <w:p w:rsidR="005C6962" w:rsidRDefault="005C6962">
            <w:pPr>
              <w:spacing w:line="360" w:lineRule="auto"/>
              <w:rPr>
                <w:sz w:val="28"/>
              </w:rPr>
            </w:pPr>
            <w:r>
              <w:rPr>
                <w:sz w:val="28"/>
              </w:rPr>
              <w:t>500</w:t>
            </w:r>
          </w:p>
        </w:tc>
      </w:tr>
      <w:tr w:rsidR="005C6962">
        <w:tc>
          <w:tcPr>
            <w:tcW w:w="959" w:type="dxa"/>
          </w:tcPr>
          <w:p w:rsidR="005C6962" w:rsidRDefault="005C6962">
            <w:pPr>
              <w:spacing w:line="360" w:lineRule="auto"/>
              <w:rPr>
                <w:sz w:val="28"/>
              </w:rPr>
            </w:pPr>
            <w:r>
              <w:rPr>
                <w:sz w:val="28"/>
              </w:rPr>
              <w:t>2,9</w:t>
            </w:r>
          </w:p>
        </w:tc>
        <w:tc>
          <w:tcPr>
            <w:tcW w:w="5609" w:type="dxa"/>
          </w:tcPr>
          <w:p w:rsidR="005C6962" w:rsidRDefault="005C6962">
            <w:pPr>
              <w:spacing w:line="360" w:lineRule="auto"/>
              <w:rPr>
                <w:sz w:val="28"/>
              </w:rPr>
            </w:pPr>
            <w:r>
              <w:rPr>
                <w:sz w:val="28"/>
              </w:rPr>
              <w:t>Итого себестоимость</w:t>
            </w:r>
          </w:p>
        </w:tc>
        <w:tc>
          <w:tcPr>
            <w:tcW w:w="3284" w:type="dxa"/>
          </w:tcPr>
          <w:p w:rsidR="005C6962" w:rsidRDefault="005C6962">
            <w:pPr>
              <w:spacing w:line="360" w:lineRule="auto"/>
              <w:rPr>
                <w:sz w:val="28"/>
              </w:rPr>
            </w:pPr>
            <w:r>
              <w:rPr>
                <w:sz w:val="28"/>
              </w:rPr>
              <w:t>124782</w:t>
            </w:r>
          </w:p>
        </w:tc>
      </w:tr>
    </w:tbl>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r>
        <w:rPr>
          <w:sz w:val="28"/>
        </w:rPr>
        <w:t>Энергоресурсы</w:t>
      </w:r>
    </w:p>
    <w:p w:rsidR="005C6962" w:rsidRDefault="005C6962">
      <w:pPr>
        <w:spacing w:line="360" w:lineRule="auto"/>
        <w:rPr>
          <w:sz w:val="28"/>
          <w:lang w:val="en-US"/>
        </w:rPr>
      </w:pPr>
      <w:r>
        <w:rPr>
          <w:sz w:val="28"/>
        </w:rPr>
        <w:t>Цена электроэнергии за 1 кВт на 220</w:t>
      </w:r>
      <w:r>
        <w:rPr>
          <w:sz w:val="28"/>
          <w:lang w:val="en-US"/>
        </w:rPr>
        <w:t>V в час- 0,35 р.</w:t>
      </w:r>
    </w:p>
    <w:p w:rsidR="005C6962" w:rsidRDefault="005C6962">
      <w:pPr>
        <w:spacing w:line="360" w:lineRule="auto"/>
        <w:rPr>
          <w:sz w:val="28"/>
        </w:rPr>
      </w:pPr>
      <w:r>
        <w:rPr>
          <w:sz w:val="28"/>
          <w:lang w:val="en-US"/>
        </w:rPr>
        <w:t xml:space="preserve">Коэффициент разности равен </w:t>
      </w:r>
      <w:r>
        <w:rPr>
          <w:sz w:val="28"/>
        </w:rPr>
        <w:t>380/220=1,73</w:t>
      </w:r>
    </w:p>
    <w:p w:rsidR="005C6962" w:rsidRDefault="005C6962">
      <w:pPr>
        <w:spacing w:line="360" w:lineRule="auto"/>
        <w:rPr>
          <w:sz w:val="28"/>
        </w:rPr>
      </w:pPr>
      <w:r>
        <w:rPr>
          <w:sz w:val="28"/>
        </w:rPr>
        <w:t xml:space="preserve">Цена электроэнергии за 1 кВт/час на 380 </w:t>
      </w:r>
      <w:r>
        <w:rPr>
          <w:sz w:val="28"/>
          <w:lang w:val="en-US"/>
        </w:rPr>
        <w:t>V</w:t>
      </w:r>
      <w:r>
        <w:rPr>
          <w:sz w:val="28"/>
        </w:rPr>
        <w:t xml:space="preserve"> – 1,73*0,35=0,6</w:t>
      </w:r>
    </w:p>
    <w:p w:rsidR="005C6962" w:rsidRDefault="005C6962">
      <w:pPr>
        <w:spacing w:line="360" w:lineRule="auto"/>
        <w:rPr>
          <w:sz w:val="28"/>
        </w:rPr>
      </w:pPr>
      <w:r>
        <w:rPr>
          <w:sz w:val="28"/>
        </w:rPr>
        <w:t xml:space="preserve">Затраты на электроэнергию в день: </w:t>
      </w:r>
    </w:p>
    <w:p w:rsidR="005C6962" w:rsidRDefault="005C6962">
      <w:pPr>
        <w:spacing w:line="360" w:lineRule="auto"/>
        <w:rPr>
          <w:sz w:val="28"/>
        </w:rPr>
      </w:pPr>
      <w:r>
        <w:rPr>
          <w:sz w:val="28"/>
        </w:rPr>
        <w:t>В Парке 7-8 стоят 6 двигателей, а в ЦДК- 2 двигателя =</w:t>
      </w:r>
      <w:r>
        <w:rPr>
          <w:sz w:val="28"/>
          <w:lang w:val="en-US"/>
        </w:rPr>
        <w:t>&gt;</w:t>
      </w:r>
      <w:r>
        <w:rPr>
          <w:sz w:val="28"/>
        </w:rPr>
        <w:t xml:space="preserve"> 0,6*8*8=38,4</w:t>
      </w:r>
    </w:p>
    <w:p w:rsidR="005C6962" w:rsidRDefault="005C6962">
      <w:pPr>
        <w:spacing w:line="360" w:lineRule="auto"/>
        <w:rPr>
          <w:sz w:val="28"/>
        </w:rPr>
      </w:pPr>
      <w:r>
        <w:rPr>
          <w:sz w:val="28"/>
        </w:rPr>
        <w:t>Затраты на электроэнергию в месяц: 38,4*30=1152 руб.</w:t>
      </w:r>
    </w:p>
    <w:p w:rsidR="005C6962" w:rsidRDefault="005C6962">
      <w:pPr>
        <w:spacing w:line="360" w:lineRule="auto"/>
        <w:rPr>
          <w:sz w:val="28"/>
        </w:rPr>
      </w:pPr>
    </w:p>
    <w:p w:rsidR="005C6962" w:rsidRDefault="005C6962">
      <w:pPr>
        <w:spacing w:line="360" w:lineRule="auto"/>
        <w:rPr>
          <w:b/>
          <w:sz w:val="28"/>
        </w:rPr>
      </w:pPr>
      <w:r>
        <w:rPr>
          <w:b/>
          <w:sz w:val="28"/>
        </w:rPr>
        <w:t>Прочее: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549"/>
      </w:tblGrid>
      <w:tr w:rsidR="005C6962">
        <w:tc>
          <w:tcPr>
            <w:tcW w:w="959" w:type="dxa"/>
          </w:tcPr>
          <w:p w:rsidR="005C6962" w:rsidRDefault="005C6962">
            <w:pPr>
              <w:spacing w:line="360" w:lineRule="auto"/>
              <w:rPr>
                <w:sz w:val="28"/>
              </w:rPr>
            </w:pPr>
            <w:r>
              <w:rPr>
                <w:sz w:val="28"/>
              </w:rPr>
              <w:t>№ п/п</w:t>
            </w:r>
          </w:p>
        </w:tc>
        <w:tc>
          <w:tcPr>
            <w:tcW w:w="3402" w:type="dxa"/>
          </w:tcPr>
          <w:p w:rsidR="005C6962" w:rsidRDefault="005C6962">
            <w:pPr>
              <w:spacing w:line="360" w:lineRule="auto"/>
              <w:rPr>
                <w:sz w:val="28"/>
              </w:rPr>
            </w:pPr>
            <w:r>
              <w:rPr>
                <w:sz w:val="28"/>
              </w:rPr>
              <w:t>Наименование</w:t>
            </w:r>
          </w:p>
        </w:tc>
        <w:tc>
          <w:tcPr>
            <w:tcW w:w="1549" w:type="dxa"/>
          </w:tcPr>
          <w:p w:rsidR="005C6962" w:rsidRDefault="005C6962">
            <w:pPr>
              <w:spacing w:line="360" w:lineRule="auto"/>
              <w:rPr>
                <w:sz w:val="28"/>
              </w:rPr>
            </w:pPr>
            <w:r>
              <w:rPr>
                <w:sz w:val="28"/>
              </w:rPr>
              <w:t>Затраты</w:t>
            </w:r>
          </w:p>
        </w:tc>
      </w:tr>
      <w:tr w:rsidR="005C6962">
        <w:tc>
          <w:tcPr>
            <w:tcW w:w="959" w:type="dxa"/>
          </w:tcPr>
          <w:p w:rsidR="005C6962" w:rsidRDefault="005C6962">
            <w:pPr>
              <w:spacing w:line="360" w:lineRule="auto"/>
              <w:rPr>
                <w:sz w:val="28"/>
              </w:rPr>
            </w:pPr>
            <w:r>
              <w:rPr>
                <w:sz w:val="28"/>
              </w:rPr>
              <w:t>1</w:t>
            </w:r>
          </w:p>
        </w:tc>
        <w:tc>
          <w:tcPr>
            <w:tcW w:w="3402" w:type="dxa"/>
          </w:tcPr>
          <w:p w:rsidR="005C6962" w:rsidRDefault="005C6962">
            <w:pPr>
              <w:spacing w:line="360" w:lineRule="auto"/>
              <w:rPr>
                <w:sz w:val="28"/>
              </w:rPr>
            </w:pPr>
            <w:r>
              <w:rPr>
                <w:sz w:val="28"/>
              </w:rPr>
              <w:t>отопление</w:t>
            </w:r>
          </w:p>
        </w:tc>
        <w:tc>
          <w:tcPr>
            <w:tcW w:w="1549" w:type="dxa"/>
          </w:tcPr>
          <w:p w:rsidR="005C6962" w:rsidRDefault="005C6962">
            <w:pPr>
              <w:spacing w:line="360" w:lineRule="auto"/>
              <w:rPr>
                <w:sz w:val="28"/>
              </w:rPr>
            </w:pPr>
            <w:r>
              <w:rPr>
                <w:sz w:val="28"/>
              </w:rPr>
              <w:t>80р. 20к.</w:t>
            </w:r>
          </w:p>
        </w:tc>
      </w:tr>
      <w:tr w:rsidR="005C6962">
        <w:tc>
          <w:tcPr>
            <w:tcW w:w="959" w:type="dxa"/>
          </w:tcPr>
          <w:p w:rsidR="005C6962" w:rsidRDefault="005C6962">
            <w:pPr>
              <w:spacing w:line="360" w:lineRule="auto"/>
              <w:rPr>
                <w:sz w:val="28"/>
              </w:rPr>
            </w:pPr>
            <w:r>
              <w:rPr>
                <w:sz w:val="28"/>
              </w:rPr>
              <w:t>2</w:t>
            </w:r>
          </w:p>
        </w:tc>
        <w:tc>
          <w:tcPr>
            <w:tcW w:w="3402" w:type="dxa"/>
          </w:tcPr>
          <w:p w:rsidR="005C6962" w:rsidRDefault="005C6962">
            <w:pPr>
              <w:spacing w:line="360" w:lineRule="auto"/>
              <w:rPr>
                <w:sz w:val="28"/>
              </w:rPr>
            </w:pPr>
            <w:r>
              <w:rPr>
                <w:sz w:val="28"/>
              </w:rPr>
              <w:t>Горячая вода</w:t>
            </w:r>
          </w:p>
        </w:tc>
        <w:tc>
          <w:tcPr>
            <w:tcW w:w="1549" w:type="dxa"/>
          </w:tcPr>
          <w:p w:rsidR="005C6962" w:rsidRDefault="005C6962">
            <w:pPr>
              <w:spacing w:line="360" w:lineRule="auto"/>
              <w:rPr>
                <w:sz w:val="28"/>
              </w:rPr>
            </w:pPr>
            <w:r>
              <w:rPr>
                <w:sz w:val="28"/>
              </w:rPr>
              <w:t>70р. 50к.</w:t>
            </w:r>
          </w:p>
        </w:tc>
      </w:tr>
      <w:tr w:rsidR="005C6962">
        <w:tc>
          <w:tcPr>
            <w:tcW w:w="959" w:type="dxa"/>
          </w:tcPr>
          <w:p w:rsidR="005C6962" w:rsidRDefault="005C6962">
            <w:pPr>
              <w:spacing w:line="360" w:lineRule="auto"/>
              <w:rPr>
                <w:sz w:val="28"/>
              </w:rPr>
            </w:pPr>
            <w:r>
              <w:rPr>
                <w:sz w:val="28"/>
              </w:rPr>
              <w:t>3</w:t>
            </w:r>
          </w:p>
        </w:tc>
        <w:tc>
          <w:tcPr>
            <w:tcW w:w="3402" w:type="dxa"/>
          </w:tcPr>
          <w:p w:rsidR="005C6962" w:rsidRDefault="005C6962">
            <w:pPr>
              <w:spacing w:line="360" w:lineRule="auto"/>
              <w:rPr>
                <w:sz w:val="28"/>
              </w:rPr>
            </w:pPr>
            <w:r>
              <w:rPr>
                <w:sz w:val="28"/>
              </w:rPr>
              <w:t>Холодная вода</w:t>
            </w:r>
          </w:p>
        </w:tc>
        <w:tc>
          <w:tcPr>
            <w:tcW w:w="1549" w:type="dxa"/>
          </w:tcPr>
          <w:p w:rsidR="005C6962" w:rsidRDefault="005C6962">
            <w:pPr>
              <w:spacing w:line="360" w:lineRule="auto"/>
              <w:rPr>
                <w:sz w:val="28"/>
              </w:rPr>
            </w:pPr>
            <w:r>
              <w:rPr>
                <w:sz w:val="28"/>
              </w:rPr>
              <w:t>50р. 98к.</w:t>
            </w:r>
          </w:p>
        </w:tc>
      </w:tr>
      <w:tr w:rsidR="005C6962">
        <w:tc>
          <w:tcPr>
            <w:tcW w:w="959" w:type="dxa"/>
          </w:tcPr>
          <w:p w:rsidR="005C6962" w:rsidRDefault="005C6962">
            <w:pPr>
              <w:spacing w:line="360" w:lineRule="auto"/>
              <w:rPr>
                <w:sz w:val="28"/>
              </w:rPr>
            </w:pPr>
            <w:r>
              <w:rPr>
                <w:sz w:val="28"/>
              </w:rPr>
              <w:t xml:space="preserve">4 </w:t>
            </w:r>
          </w:p>
        </w:tc>
        <w:tc>
          <w:tcPr>
            <w:tcW w:w="3402" w:type="dxa"/>
          </w:tcPr>
          <w:p w:rsidR="005C6962" w:rsidRDefault="005C6962">
            <w:pPr>
              <w:spacing w:line="360" w:lineRule="auto"/>
              <w:rPr>
                <w:sz w:val="28"/>
              </w:rPr>
            </w:pPr>
            <w:r>
              <w:rPr>
                <w:sz w:val="28"/>
              </w:rPr>
              <w:t>Мусор</w:t>
            </w:r>
          </w:p>
        </w:tc>
        <w:tc>
          <w:tcPr>
            <w:tcW w:w="1549" w:type="dxa"/>
          </w:tcPr>
          <w:p w:rsidR="005C6962" w:rsidRDefault="005C6962">
            <w:pPr>
              <w:spacing w:line="360" w:lineRule="auto"/>
              <w:rPr>
                <w:sz w:val="28"/>
              </w:rPr>
            </w:pPr>
            <w:r>
              <w:rPr>
                <w:sz w:val="28"/>
              </w:rPr>
              <w:t>25р. 70к.</w:t>
            </w:r>
          </w:p>
        </w:tc>
      </w:tr>
      <w:tr w:rsidR="005C6962">
        <w:tc>
          <w:tcPr>
            <w:tcW w:w="959" w:type="dxa"/>
            <w:tcBorders>
              <w:bottom w:val="nil"/>
            </w:tcBorders>
          </w:tcPr>
          <w:p w:rsidR="005C6962" w:rsidRDefault="005C6962">
            <w:pPr>
              <w:spacing w:line="360" w:lineRule="auto"/>
              <w:rPr>
                <w:sz w:val="28"/>
              </w:rPr>
            </w:pPr>
            <w:r>
              <w:rPr>
                <w:sz w:val="28"/>
              </w:rPr>
              <w:t>5</w:t>
            </w:r>
          </w:p>
        </w:tc>
        <w:tc>
          <w:tcPr>
            <w:tcW w:w="3402" w:type="dxa"/>
          </w:tcPr>
          <w:p w:rsidR="005C6962" w:rsidRDefault="005C6962">
            <w:pPr>
              <w:spacing w:line="360" w:lineRule="auto"/>
              <w:rPr>
                <w:sz w:val="28"/>
              </w:rPr>
            </w:pPr>
            <w:r>
              <w:rPr>
                <w:sz w:val="28"/>
              </w:rPr>
              <w:t>Телефон</w:t>
            </w:r>
          </w:p>
        </w:tc>
        <w:tc>
          <w:tcPr>
            <w:tcW w:w="1549" w:type="dxa"/>
          </w:tcPr>
          <w:p w:rsidR="005C6962" w:rsidRDefault="005C6962">
            <w:pPr>
              <w:spacing w:line="360" w:lineRule="auto"/>
              <w:rPr>
                <w:sz w:val="28"/>
              </w:rPr>
            </w:pPr>
            <w:r>
              <w:rPr>
                <w:sz w:val="28"/>
              </w:rPr>
              <w:t>222р. 62к.</w:t>
            </w:r>
          </w:p>
        </w:tc>
      </w:tr>
      <w:tr w:rsidR="005C6962">
        <w:tc>
          <w:tcPr>
            <w:tcW w:w="959" w:type="dxa"/>
            <w:tcBorders>
              <w:left w:val="nil"/>
              <w:bottom w:val="nil"/>
            </w:tcBorders>
          </w:tcPr>
          <w:p w:rsidR="005C6962" w:rsidRDefault="005C6962">
            <w:pPr>
              <w:spacing w:line="360" w:lineRule="auto"/>
              <w:rPr>
                <w:sz w:val="28"/>
              </w:rPr>
            </w:pPr>
          </w:p>
        </w:tc>
        <w:tc>
          <w:tcPr>
            <w:tcW w:w="3402" w:type="dxa"/>
          </w:tcPr>
          <w:p w:rsidR="005C6962" w:rsidRDefault="005C6962">
            <w:pPr>
              <w:spacing w:line="360" w:lineRule="auto"/>
              <w:rPr>
                <w:sz w:val="28"/>
              </w:rPr>
            </w:pPr>
            <w:r>
              <w:rPr>
                <w:sz w:val="28"/>
              </w:rPr>
              <w:t>ИТОГО:</w:t>
            </w:r>
          </w:p>
        </w:tc>
        <w:tc>
          <w:tcPr>
            <w:tcW w:w="1549" w:type="dxa"/>
          </w:tcPr>
          <w:p w:rsidR="005C6962" w:rsidRDefault="005C6962">
            <w:pPr>
              <w:spacing w:line="360" w:lineRule="auto"/>
              <w:rPr>
                <w:sz w:val="28"/>
              </w:rPr>
            </w:pPr>
            <w:r>
              <w:rPr>
                <w:sz w:val="28"/>
              </w:rPr>
              <w:t>500р.</w:t>
            </w:r>
          </w:p>
        </w:tc>
      </w:tr>
    </w:tbl>
    <w:p w:rsidR="005C6962" w:rsidRDefault="005C6962">
      <w:pPr>
        <w:spacing w:line="360" w:lineRule="auto"/>
        <w:rPr>
          <w:sz w:val="28"/>
        </w:rPr>
      </w:pPr>
    </w:p>
    <w:p w:rsidR="005C6962" w:rsidRDefault="005C6962">
      <w:pPr>
        <w:pStyle w:val="3"/>
      </w:pPr>
      <w:r>
        <w:t xml:space="preserve">Анализ прибыли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09"/>
        <w:gridCol w:w="3284"/>
      </w:tblGrid>
      <w:tr w:rsidR="005C6962">
        <w:tc>
          <w:tcPr>
            <w:tcW w:w="959" w:type="dxa"/>
          </w:tcPr>
          <w:p w:rsidR="005C6962" w:rsidRDefault="005C6962">
            <w:pPr>
              <w:spacing w:line="360" w:lineRule="auto"/>
              <w:rPr>
                <w:sz w:val="28"/>
              </w:rPr>
            </w:pPr>
            <w:r>
              <w:rPr>
                <w:sz w:val="28"/>
              </w:rPr>
              <w:t>№ п/п</w:t>
            </w:r>
          </w:p>
        </w:tc>
        <w:tc>
          <w:tcPr>
            <w:tcW w:w="5609" w:type="dxa"/>
          </w:tcPr>
          <w:p w:rsidR="005C6962" w:rsidRDefault="005C6962">
            <w:pPr>
              <w:spacing w:line="360" w:lineRule="auto"/>
              <w:rPr>
                <w:sz w:val="28"/>
              </w:rPr>
            </w:pPr>
            <w:r>
              <w:rPr>
                <w:sz w:val="28"/>
              </w:rPr>
              <w:t>Наименование</w:t>
            </w:r>
          </w:p>
        </w:tc>
        <w:tc>
          <w:tcPr>
            <w:tcW w:w="3284" w:type="dxa"/>
          </w:tcPr>
          <w:p w:rsidR="005C6962" w:rsidRDefault="005C6962">
            <w:pPr>
              <w:spacing w:line="360" w:lineRule="auto"/>
              <w:rPr>
                <w:sz w:val="28"/>
              </w:rPr>
            </w:pPr>
            <w:r>
              <w:rPr>
                <w:sz w:val="28"/>
              </w:rPr>
              <w:t>Величина, руб.</w:t>
            </w:r>
          </w:p>
        </w:tc>
      </w:tr>
      <w:tr w:rsidR="005C6962">
        <w:tc>
          <w:tcPr>
            <w:tcW w:w="959" w:type="dxa"/>
          </w:tcPr>
          <w:p w:rsidR="005C6962" w:rsidRDefault="005C6962">
            <w:pPr>
              <w:spacing w:line="360" w:lineRule="auto"/>
              <w:rPr>
                <w:sz w:val="28"/>
              </w:rPr>
            </w:pPr>
            <w:r>
              <w:rPr>
                <w:sz w:val="28"/>
              </w:rPr>
              <w:t>1</w:t>
            </w:r>
          </w:p>
        </w:tc>
        <w:tc>
          <w:tcPr>
            <w:tcW w:w="5609" w:type="dxa"/>
          </w:tcPr>
          <w:p w:rsidR="005C6962" w:rsidRDefault="005C6962">
            <w:pPr>
              <w:spacing w:line="360" w:lineRule="auto"/>
              <w:rPr>
                <w:sz w:val="28"/>
              </w:rPr>
            </w:pPr>
            <w:r>
              <w:rPr>
                <w:sz w:val="28"/>
              </w:rPr>
              <w:t>Объем выполненных работ</w:t>
            </w:r>
          </w:p>
        </w:tc>
        <w:tc>
          <w:tcPr>
            <w:tcW w:w="3284" w:type="dxa"/>
          </w:tcPr>
          <w:p w:rsidR="005C6962" w:rsidRDefault="005C6962">
            <w:pPr>
              <w:spacing w:line="360" w:lineRule="auto"/>
              <w:rPr>
                <w:sz w:val="28"/>
              </w:rPr>
            </w:pPr>
            <w:r>
              <w:rPr>
                <w:sz w:val="28"/>
              </w:rPr>
              <w:t>400000</w:t>
            </w:r>
          </w:p>
        </w:tc>
      </w:tr>
      <w:tr w:rsidR="005C6962">
        <w:tc>
          <w:tcPr>
            <w:tcW w:w="959" w:type="dxa"/>
          </w:tcPr>
          <w:p w:rsidR="005C6962" w:rsidRDefault="005C6962">
            <w:pPr>
              <w:spacing w:line="360" w:lineRule="auto"/>
              <w:rPr>
                <w:sz w:val="28"/>
              </w:rPr>
            </w:pPr>
            <w:r>
              <w:rPr>
                <w:sz w:val="28"/>
              </w:rPr>
              <w:t>2</w:t>
            </w:r>
          </w:p>
        </w:tc>
        <w:tc>
          <w:tcPr>
            <w:tcW w:w="5609" w:type="dxa"/>
          </w:tcPr>
          <w:p w:rsidR="005C6962" w:rsidRDefault="005C6962">
            <w:pPr>
              <w:spacing w:line="360" w:lineRule="auto"/>
              <w:rPr>
                <w:sz w:val="28"/>
              </w:rPr>
            </w:pPr>
            <w:r>
              <w:rPr>
                <w:sz w:val="28"/>
              </w:rPr>
              <w:t>Полная себестоимость</w:t>
            </w:r>
          </w:p>
        </w:tc>
        <w:tc>
          <w:tcPr>
            <w:tcW w:w="3284" w:type="dxa"/>
          </w:tcPr>
          <w:p w:rsidR="005C6962" w:rsidRDefault="005C6962">
            <w:pPr>
              <w:spacing w:line="360" w:lineRule="auto"/>
              <w:rPr>
                <w:sz w:val="28"/>
              </w:rPr>
            </w:pPr>
            <w:r>
              <w:rPr>
                <w:sz w:val="28"/>
              </w:rPr>
              <w:t>124782</w:t>
            </w:r>
          </w:p>
        </w:tc>
      </w:tr>
      <w:tr w:rsidR="005C6962">
        <w:tc>
          <w:tcPr>
            <w:tcW w:w="959" w:type="dxa"/>
          </w:tcPr>
          <w:p w:rsidR="005C6962" w:rsidRDefault="005C6962">
            <w:pPr>
              <w:spacing w:line="360" w:lineRule="auto"/>
              <w:rPr>
                <w:sz w:val="28"/>
              </w:rPr>
            </w:pPr>
            <w:r>
              <w:rPr>
                <w:sz w:val="28"/>
              </w:rPr>
              <w:t>3</w:t>
            </w:r>
          </w:p>
        </w:tc>
        <w:tc>
          <w:tcPr>
            <w:tcW w:w="5609" w:type="dxa"/>
          </w:tcPr>
          <w:p w:rsidR="005C6962" w:rsidRDefault="005C6962">
            <w:pPr>
              <w:spacing w:line="360" w:lineRule="auto"/>
              <w:rPr>
                <w:sz w:val="28"/>
              </w:rPr>
            </w:pPr>
            <w:r>
              <w:rPr>
                <w:sz w:val="28"/>
              </w:rPr>
              <w:t>Балансовая прибыль</w:t>
            </w:r>
          </w:p>
        </w:tc>
        <w:tc>
          <w:tcPr>
            <w:tcW w:w="3284" w:type="dxa"/>
          </w:tcPr>
          <w:p w:rsidR="005C6962" w:rsidRDefault="005C6962">
            <w:pPr>
              <w:spacing w:line="360" w:lineRule="auto"/>
              <w:rPr>
                <w:sz w:val="28"/>
              </w:rPr>
            </w:pPr>
            <w:r>
              <w:rPr>
                <w:sz w:val="28"/>
              </w:rPr>
              <w:t>275218</w:t>
            </w:r>
          </w:p>
        </w:tc>
      </w:tr>
      <w:tr w:rsidR="005C6962">
        <w:tc>
          <w:tcPr>
            <w:tcW w:w="959" w:type="dxa"/>
          </w:tcPr>
          <w:p w:rsidR="005C6962" w:rsidRDefault="005C6962">
            <w:pPr>
              <w:spacing w:line="360" w:lineRule="auto"/>
              <w:rPr>
                <w:sz w:val="28"/>
              </w:rPr>
            </w:pPr>
            <w:r>
              <w:rPr>
                <w:sz w:val="28"/>
              </w:rPr>
              <w:t>4</w:t>
            </w:r>
          </w:p>
        </w:tc>
        <w:tc>
          <w:tcPr>
            <w:tcW w:w="5609" w:type="dxa"/>
          </w:tcPr>
          <w:p w:rsidR="005C6962" w:rsidRDefault="005C6962">
            <w:pPr>
              <w:spacing w:line="360" w:lineRule="auto"/>
              <w:rPr>
                <w:sz w:val="28"/>
              </w:rPr>
            </w:pPr>
            <w:r>
              <w:rPr>
                <w:sz w:val="28"/>
              </w:rPr>
              <w:t>Налоговые отчисления</w:t>
            </w:r>
          </w:p>
        </w:tc>
        <w:tc>
          <w:tcPr>
            <w:tcW w:w="3284" w:type="dxa"/>
          </w:tcPr>
          <w:p w:rsidR="005C6962" w:rsidRDefault="005C6962">
            <w:pPr>
              <w:spacing w:line="360" w:lineRule="auto"/>
              <w:rPr>
                <w:sz w:val="28"/>
              </w:rPr>
            </w:pPr>
            <w:r>
              <w:rPr>
                <w:sz w:val="28"/>
              </w:rPr>
              <w:t>163006</w:t>
            </w:r>
          </w:p>
        </w:tc>
      </w:tr>
      <w:tr w:rsidR="005C6962">
        <w:tc>
          <w:tcPr>
            <w:tcW w:w="959" w:type="dxa"/>
          </w:tcPr>
          <w:p w:rsidR="005C6962" w:rsidRDefault="005C6962">
            <w:pPr>
              <w:spacing w:line="360" w:lineRule="auto"/>
              <w:rPr>
                <w:sz w:val="28"/>
              </w:rPr>
            </w:pPr>
            <w:r>
              <w:rPr>
                <w:sz w:val="28"/>
              </w:rPr>
              <w:t>5</w:t>
            </w:r>
          </w:p>
        </w:tc>
        <w:tc>
          <w:tcPr>
            <w:tcW w:w="5609" w:type="dxa"/>
          </w:tcPr>
          <w:p w:rsidR="005C6962" w:rsidRDefault="005C6962">
            <w:pPr>
              <w:spacing w:line="360" w:lineRule="auto"/>
              <w:rPr>
                <w:sz w:val="28"/>
              </w:rPr>
            </w:pPr>
            <w:r>
              <w:rPr>
                <w:sz w:val="28"/>
              </w:rPr>
              <w:t>Прибыль, после налогообложения</w:t>
            </w:r>
          </w:p>
        </w:tc>
        <w:tc>
          <w:tcPr>
            <w:tcW w:w="3284" w:type="dxa"/>
          </w:tcPr>
          <w:p w:rsidR="005C6962" w:rsidRDefault="005C6962">
            <w:pPr>
              <w:spacing w:line="360" w:lineRule="auto"/>
              <w:rPr>
                <w:sz w:val="28"/>
              </w:rPr>
            </w:pPr>
            <w:r>
              <w:rPr>
                <w:sz w:val="28"/>
              </w:rPr>
              <w:t>112212</w:t>
            </w:r>
          </w:p>
        </w:tc>
      </w:tr>
      <w:tr w:rsidR="005C6962">
        <w:tc>
          <w:tcPr>
            <w:tcW w:w="959" w:type="dxa"/>
          </w:tcPr>
          <w:p w:rsidR="005C6962" w:rsidRDefault="005C6962">
            <w:pPr>
              <w:spacing w:line="360" w:lineRule="auto"/>
              <w:rPr>
                <w:sz w:val="28"/>
              </w:rPr>
            </w:pPr>
            <w:r>
              <w:rPr>
                <w:sz w:val="28"/>
              </w:rPr>
              <w:t>6</w:t>
            </w:r>
          </w:p>
        </w:tc>
        <w:tc>
          <w:tcPr>
            <w:tcW w:w="5609" w:type="dxa"/>
          </w:tcPr>
          <w:p w:rsidR="005C6962" w:rsidRDefault="005C6962">
            <w:pPr>
              <w:spacing w:line="360" w:lineRule="auto"/>
              <w:rPr>
                <w:sz w:val="28"/>
              </w:rPr>
            </w:pPr>
            <w:r>
              <w:rPr>
                <w:sz w:val="28"/>
              </w:rPr>
              <w:t>Дивиденды выплаченные</w:t>
            </w:r>
          </w:p>
        </w:tc>
        <w:tc>
          <w:tcPr>
            <w:tcW w:w="3284" w:type="dxa"/>
          </w:tcPr>
          <w:p w:rsidR="005C6962" w:rsidRDefault="005C6962">
            <w:pPr>
              <w:spacing w:line="360" w:lineRule="auto"/>
              <w:rPr>
                <w:sz w:val="28"/>
              </w:rPr>
            </w:pPr>
            <w:r>
              <w:rPr>
                <w:sz w:val="28"/>
              </w:rPr>
              <w:t>--------------</w:t>
            </w:r>
          </w:p>
        </w:tc>
      </w:tr>
      <w:tr w:rsidR="005C6962">
        <w:tc>
          <w:tcPr>
            <w:tcW w:w="959" w:type="dxa"/>
          </w:tcPr>
          <w:p w:rsidR="005C6962" w:rsidRDefault="005C6962">
            <w:pPr>
              <w:spacing w:line="360" w:lineRule="auto"/>
              <w:rPr>
                <w:sz w:val="28"/>
              </w:rPr>
            </w:pPr>
            <w:r>
              <w:rPr>
                <w:sz w:val="28"/>
              </w:rPr>
              <w:t>7</w:t>
            </w:r>
          </w:p>
        </w:tc>
        <w:tc>
          <w:tcPr>
            <w:tcW w:w="5609" w:type="dxa"/>
          </w:tcPr>
          <w:p w:rsidR="005C6962" w:rsidRDefault="005C6962">
            <w:pPr>
              <w:spacing w:line="360" w:lineRule="auto"/>
              <w:rPr>
                <w:sz w:val="28"/>
              </w:rPr>
            </w:pPr>
            <w:r>
              <w:rPr>
                <w:sz w:val="28"/>
              </w:rPr>
              <w:t>Прибыль предприятия</w:t>
            </w:r>
          </w:p>
        </w:tc>
        <w:tc>
          <w:tcPr>
            <w:tcW w:w="3284" w:type="dxa"/>
          </w:tcPr>
          <w:p w:rsidR="005C6962" w:rsidRDefault="005C6962">
            <w:pPr>
              <w:spacing w:line="360" w:lineRule="auto"/>
              <w:rPr>
                <w:sz w:val="28"/>
              </w:rPr>
            </w:pPr>
            <w:r>
              <w:rPr>
                <w:sz w:val="28"/>
              </w:rPr>
              <w:t>112212</w:t>
            </w:r>
          </w:p>
        </w:tc>
      </w:tr>
    </w:tbl>
    <w:p w:rsidR="005C6962" w:rsidRDefault="005C6962">
      <w:pPr>
        <w:spacing w:line="360" w:lineRule="auto"/>
        <w:rPr>
          <w:sz w:val="28"/>
        </w:rPr>
      </w:pPr>
      <w:r>
        <w:rPr>
          <w:sz w:val="28"/>
        </w:rPr>
        <w:t xml:space="preserve">НДС- 16, 67% от реализации продукции- 66680 руб. </w:t>
      </w:r>
    </w:p>
    <w:p w:rsidR="005C6962" w:rsidRDefault="005C6962">
      <w:pPr>
        <w:spacing w:line="360" w:lineRule="auto"/>
        <w:rPr>
          <w:sz w:val="28"/>
        </w:rPr>
      </w:pPr>
      <w:r>
        <w:rPr>
          <w:sz w:val="28"/>
        </w:rPr>
        <w:t>Налог на прибыль от балансовой прибыли- 96326 (35%)</w:t>
      </w:r>
    </w:p>
    <w:p w:rsidR="005C6962" w:rsidRDefault="005C6962">
      <w:pPr>
        <w:spacing w:line="360" w:lineRule="auto"/>
        <w:rPr>
          <w:sz w:val="28"/>
        </w:rPr>
      </w:pPr>
    </w:p>
    <w:p w:rsidR="005C6962" w:rsidRDefault="005C6962">
      <w:pPr>
        <w:pStyle w:val="3"/>
      </w:pPr>
      <w:r>
        <w:t>Расчет рентабельности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09"/>
        <w:gridCol w:w="3284"/>
      </w:tblGrid>
      <w:tr w:rsidR="005C6962">
        <w:tc>
          <w:tcPr>
            <w:tcW w:w="959" w:type="dxa"/>
          </w:tcPr>
          <w:p w:rsidR="005C6962" w:rsidRDefault="005C6962">
            <w:pPr>
              <w:spacing w:line="360" w:lineRule="auto"/>
              <w:rPr>
                <w:sz w:val="28"/>
              </w:rPr>
            </w:pPr>
            <w:r>
              <w:rPr>
                <w:sz w:val="28"/>
              </w:rPr>
              <w:t>№ п/п</w:t>
            </w:r>
          </w:p>
        </w:tc>
        <w:tc>
          <w:tcPr>
            <w:tcW w:w="5609" w:type="dxa"/>
          </w:tcPr>
          <w:p w:rsidR="005C6962" w:rsidRDefault="005C6962">
            <w:pPr>
              <w:spacing w:line="360" w:lineRule="auto"/>
              <w:rPr>
                <w:sz w:val="28"/>
              </w:rPr>
            </w:pPr>
            <w:r>
              <w:rPr>
                <w:sz w:val="28"/>
              </w:rPr>
              <w:t>Наименование</w:t>
            </w:r>
          </w:p>
        </w:tc>
        <w:tc>
          <w:tcPr>
            <w:tcW w:w="3284" w:type="dxa"/>
          </w:tcPr>
          <w:p w:rsidR="005C6962" w:rsidRDefault="005C6962">
            <w:pPr>
              <w:spacing w:line="360" w:lineRule="auto"/>
              <w:rPr>
                <w:sz w:val="28"/>
              </w:rPr>
            </w:pPr>
            <w:r>
              <w:rPr>
                <w:sz w:val="28"/>
              </w:rPr>
              <w:t>Величина, руб.</w:t>
            </w:r>
          </w:p>
        </w:tc>
      </w:tr>
      <w:tr w:rsidR="005C6962">
        <w:tc>
          <w:tcPr>
            <w:tcW w:w="959" w:type="dxa"/>
          </w:tcPr>
          <w:p w:rsidR="005C6962" w:rsidRDefault="005C6962">
            <w:pPr>
              <w:spacing w:line="360" w:lineRule="auto"/>
              <w:rPr>
                <w:sz w:val="28"/>
              </w:rPr>
            </w:pPr>
            <w:r>
              <w:rPr>
                <w:sz w:val="28"/>
              </w:rPr>
              <w:t>1</w:t>
            </w:r>
          </w:p>
        </w:tc>
        <w:tc>
          <w:tcPr>
            <w:tcW w:w="5609" w:type="dxa"/>
          </w:tcPr>
          <w:p w:rsidR="005C6962" w:rsidRDefault="005C6962">
            <w:pPr>
              <w:spacing w:line="360" w:lineRule="auto"/>
              <w:rPr>
                <w:sz w:val="28"/>
              </w:rPr>
            </w:pPr>
            <w:r>
              <w:rPr>
                <w:sz w:val="28"/>
              </w:rPr>
              <w:t>Прибыль предприятия</w:t>
            </w:r>
          </w:p>
        </w:tc>
        <w:tc>
          <w:tcPr>
            <w:tcW w:w="3284" w:type="dxa"/>
          </w:tcPr>
          <w:p w:rsidR="005C6962" w:rsidRDefault="005C6962">
            <w:pPr>
              <w:spacing w:line="360" w:lineRule="auto"/>
              <w:rPr>
                <w:sz w:val="28"/>
              </w:rPr>
            </w:pPr>
            <w:r>
              <w:rPr>
                <w:sz w:val="28"/>
              </w:rPr>
              <w:t>112212</w:t>
            </w:r>
          </w:p>
        </w:tc>
      </w:tr>
      <w:tr w:rsidR="005C6962">
        <w:tc>
          <w:tcPr>
            <w:tcW w:w="959" w:type="dxa"/>
          </w:tcPr>
          <w:p w:rsidR="005C6962" w:rsidRDefault="005C6962">
            <w:pPr>
              <w:spacing w:line="360" w:lineRule="auto"/>
              <w:rPr>
                <w:sz w:val="28"/>
              </w:rPr>
            </w:pPr>
            <w:r>
              <w:rPr>
                <w:sz w:val="28"/>
              </w:rPr>
              <w:t>2</w:t>
            </w:r>
          </w:p>
        </w:tc>
        <w:tc>
          <w:tcPr>
            <w:tcW w:w="5609" w:type="dxa"/>
          </w:tcPr>
          <w:p w:rsidR="005C6962" w:rsidRDefault="005C6962">
            <w:pPr>
              <w:spacing w:line="360" w:lineRule="auto"/>
              <w:rPr>
                <w:sz w:val="28"/>
              </w:rPr>
            </w:pPr>
            <w:r>
              <w:rPr>
                <w:sz w:val="28"/>
              </w:rPr>
              <w:t xml:space="preserve">Себестоимость реализованной продукции </w:t>
            </w:r>
          </w:p>
        </w:tc>
        <w:tc>
          <w:tcPr>
            <w:tcW w:w="3284" w:type="dxa"/>
          </w:tcPr>
          <w:p w:rsidR="005C6962" w:rsidRDefault="005C6962">
            <w:pPr>
              <w:spacing w:line="360" w:lineRule="auto"/>
              <w:rPr>
                <w:sz w:val="28"/>
              </w:rPr>
            </w:pPr>
            <w:r>
              <w:rPr>
                <w:sz w:val="28"/>
              </w:rPr>
              <w:t>124782</w:t>
            </w:r>
          </w:p>
        </w:tc>
      </w:tr>
      <w:tr w:rsidR="005C6962">
        <w:tc>
          <w:tcPr>
            <w:tcW w:w="959" w:type="dxa"/>
          </w:tcPr>
          <w:p w:rsidR="005C6962" w:rsidRDefault="005C6962">
            <w:pPr>
              <w:spacing w:line="360" w:lineRule="auto"/>
              <w:rPr>
                <w:sz w:val="28"/>
              </w:rPr>
            </w:pPr>
            <w:r>
              <w:rPr>
                <w:sz w:val="28"/>
              </w:rPr>
              <w:t>3</w:t>
            </w:r>
          </w:p>
        </w:tc>
        <w:tc>
          <w:tcPr>
            <w:tcW w:w="5609" w:type="dxa"/>
          </w:tcPr>
          <w:p w:rsidR="005C6962" w:rsidRDefault="005C6962">
            <w:pPr>
              <w:spacing w:line="360" w:lineRule="auto"/>
              <w:rPr>
                <w:sz w:val="28"/>
              </w:rPr>
            </w:pPr>
            <w:r>
              <w:rPr>
                <w:sz w:val="28"/>
              </w:rPr>
              <w:t>Рентабельность реализованной продукции</w:t>
            </w:r>
          </w:p>
        </w:tc>
        <w:tc>
          <w:tcPr>
            <w:tcW w:w="3284" w:type="dxa"/>
          </w:tcPr>
          <w:p w:rsidR="005C6962" w:rsidRDefault="005C6962">
            <w:pPr>
              <w:spacing w:line="360" w:lineRule="auto"/>
              <w:rPr>
                <w:sz w:val="28"/>
              </w:rPr>
            </w:pPr>
            <w:r>
              <w:rPr>
                <w:sz w:val="28"/>
              </w:rPr>
              <w:t>90%</w:t>
            </w:r>
          </w:p>
        </w:tc>
      </w:tr>
    </w:tbl>
    <w:p w:rsidR="005C6962" w:rsidRDefault="005C6962">
      <w:pPr>
        <w:spacing w:line="360" w:lineRule="auto"/>
        <w:rPr>
          <w:sz w:val="28"/>
        </w:rPr>
      </w:pPr>
    </w:p>
    <w:p w:rsidR="005C6962" w:rsidRDefault="005C6962">
      <w:pPr>
        <w:spacing w:line="360" w:lineRule="auto"/>
        <w:rPr>
          <w:sz w:val="28"/>
        </w:rPr>
      </w:pPr>
      <w:r>
        <w:rPr>
          <w:sz w:val="28"/>
        </w:rPr>
        <w:t xml:space="preserve">Рентабельность= прибыль/затраты=(112212/124782)*100%=90% </w:t>
      </w:r>
    </w:p>
    <w:p w:rsidR="005C6962" w:rsidRDefault="005C6962">
      <w:pPr>
        <w:spacing w:line="360" w:lineRule="auto"/>
        <w:rPr>
          <w:sz w:val="2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r>
        <w:rPr>
          <w:b/>
          <w:sz w:val="96"/>
        </w:rPr>
        <w:t>Юридическая часть</w:t>
      </w: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ab/>
        <w:t>"Зарегистрирован"</w:t>
      </w:r>
      <w:r>
        <w:rPr>
          <w:color w:val="000000"/>
          <w:sz w:val="28"/>
        </w:rPr>
        <w:tab/>
      </w:r>
      <w:r>
        <w:rPr>
          <w:color w:val="000000"/>
          <w:sz w:val="28"/>
        </w:rPr>
        <w:tab/>
        <w:t xml:space="preserve">          "Утверждён"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rsidR="005C6962" w:rsidRDefault="005C6962">
      <w:pPr>
        <w:pStyle w:val="1"/>
        <w:rPr>
          <w:sz w:val="28"/>
        </w:rPr>
      </w:pPr>
      <w:r>
        <w:rPr>
          <w:sz w:val="28"/>
        </w:rPr>
        <w:t xml:space="preserve">Постановлением </w:t>
      </w:r>
      <w:r>
        <w:rPr>
          <w:sz w:val="28"/>
        </w:rPr>
        <w:tab/>
      </w:r>
      <w:r>
        <w:rPr>
          <w:sz w:val="28"/>
        </w:rPr>
        <w:tab/>
      </w:r>
      <w:r>
        <w:rPr>
          <w:sz w:val="28"/>
        </w:rPr>
        <w:tab/>
      </w:r>
      <w:r>
        <w:rPr>
          <w:sz w:val="28"/>
        </w:rPr>
        <w:tab/>
      </w:r>
      <w:r>
        <w:rPr>
          <w:sz w:val="28"/>
        </w:rPr>
        <w:tab/>
      </w:r>
      <w:r>
        <w:rPr>
          <w:sz w:val="28"/>
        </w:rPr>
        <w:tab/>
        <w:t>Собранием  учредителей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Главы администрации    г. Майкопа</w:t>
      </w:r>
      <w:r>
        <w:rPr>
          <w:color w:val="000000"/>
          <w:sz w:val="28"/>
        </w:rPr>
        <w:tab/>
      </w:r>
      <w:r>
        <w:rPr>
          <w:color w:val="000000"/>
          <w:sz w:val="28"/>
        </w:rPr>
        <w:tab/>
      </w:r>
      <w:r>
        <w:rPr>
          <w:color w:val="000000"/>
          <w:sz w:val="28"/>
        </w:rPr>
        <w:tab/>
      </w:r>
      <w:r>
        <w:rPr>
          <w:color w:val="000000"/>
          <w:sz w:val="28"/>
        </w:rPr>
        <w:tab/>
        <w:t xml:space="preserve"> протокол   № 1</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8"/>
        </w:rPr>
      </w:pPr>
      <w:r>
        <w:rPr>
          <w:color w:val="000000"/>
          <w:sz w:val="28"/>
        </w:rPr>
        <w:t xml:space="preserve">N1325546    от  "28" марта 2000 г. </w:t>
      </w:r>
      <w:r>
        <w:rPr>
          <w:color w:val="000000"/>
          <w:sz w:val="28"/>
        </w:rPr>
        <w:tab/>
      </w:r>
      <w:r>
        <w:rPr>
          <w:color w:val="000000"/>
          <w:sz w:val="28"/>
        </w:rPr>
        <w:tab/>
        <w:t xml:space="preserve">         от  2 сентября  2000 г.</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8"/>
        </w:rPr>
      </w:pP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pStyle w:val="2"/>
      </w:pPr>
      <w:r>
        <w:t>УСТАВ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i/>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color w:val="000000"/>
          <w:sz w:val="28"/>
        </w:rPr>
      </w:pPr>
      <w:r>
        <w:rPr>
          <w:color w:val="000000"/>
          <w:sz w:val="28"/>
        </w:rPr>
        <w:t>(общество с ограниченной ответственностью)</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color w:val="000000"/>
          <w:sz w:val="28"/>
        </w:rPr>
      </w:pPr>
      <w:r>
        <w:rPr>
          <w:color w:val="000000"/>
          <w:sz w:val="28"/>
        </w:rPr>
        <w:t>г. Майкоп</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color w:val="000000"/>
          <w:sz w:val="28"/>
        </w:rPr>
      </w:pPr>
      <w:r>
        <w:rPr>
          <w:color w:val="000000"/>
          <w:sz w:val="28"/>
        </w:rPr>
        <w:t>Содержание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1. Общие положения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2. Предмет деятельности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3. Основные характеристики образовательного  процесса        </w:t>
      </w:r>
      <w:r>
        <w:rPr>
          <w:color w:val="000000"/>
          <w:sz w:val="28"/>
        </w:rPr>
        <w:tab/>
      </w:r>
      <w:r>
        <w:rPr>
          <w:color w:val="000000"/>
          <w:sz w:val="28"/>
        </w:rPr>
        <w:tab/>
      </w:r>
      <w:r>
        <w:rPr>
          <w:color w:val="000000"/>
          <w:sz w:val="28"/>
        </w:rPr>
        <w:tab/>
      </w:r>
      <w:r>
        <w:rPr>
          <w:color w:val="000000"/>
          <w:sz w:val="28"/>
        </w:rPr>
        <w:tab/>
      </w:r>
      <w:r>
        <w:rPr>
          <w:color w:val="000000"/>
          <w:sz w:val="28"/>
        </w:rPr>
        <w:tab/>
        <w:t xml:space="preserve">4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4. Права Общества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5. Управление Обществом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6. Имущество, фонды и прибыль Общества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7.Права и обязанности участников Общества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8.Трудовой коллектив Общества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9.Выход участника Общества из Общества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10.Переход доли (части доли) участника Общества в уставном капитале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Общества  к другим учредителям Общества и третьим лицам</w:t>
      </w:r>
      <w:r>
        <w:rPr>
          <w:color w:val="000000"/>
          <w:sz w:val="28"/>
        </w:rPr>
        <w:tab/>
      </w:r>
      <w:r>
        <w:rPr>
          <w:color w:val="000000"/>
          <w:sz w:val="28"/>
        </w:rPr>
        <w:tab/>
      </w:r>
      <w:r>
        <w:rPr>
          <w:color w:val="000000"/>
          <w:sz w:val="28"/>
        </w:rPr>
        <w:tab/>
      </w:r>
      <w:r>
        <w:rPr>
          <w:color w:val="000000"/>
          <w:sz w:val="28"/>
        </w:rPr>
        <w:tab/>
      </w:r>
      <w:r>
        <w:rPr>
          <w:color w:val="000000"/>
          <w:sz w:val="28"/>
        </w:rPr>
        <w:tab/>
        <w:t>16</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11.Учёт, отчётность и контроль за деятельностью Общества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10. Прекращение деятельности Общества, его реорганизация и ликвидация</w:t>
      </w:r>
      <w:r>
        <w:rPr>
          <w:color w:val="000000"/>
          <w:sz w:val="28"/>
        </w:rPr>
        <w:tab/>
      </w:r>
      <w:r>
        <w:rPr>
          <w:color w:val="000000"/>
          <w:sz w:val="28"/>
        </w:rPr>
        <w:tab/>
      </w:r>
      <w:r>
        <w:rPr>
          <w:color w:val="000000"/>
          <w:sz w:val="28"/>
        </w:rPr>
        <w:tab/>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color w:val="000000"/>
          <w:sz w:val="28"/>
        </w:rPr>
      </w:pPr>
      <w:r>
        <w:rPr>
          <w:b/>
          <w:i/>
          <w:color w:val="000000"/>
          <w:sz w:val="28"/>
        </w:rPr>
        <w:t>1.Общие положения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1.1. Общество с ограниченной ответственностью "                 " (краткое название ООО "Крона") (в дальнейшем Общество) создаётся  в соответствии  с Гражданским кодексом РФ (часть первая), Законом РФ "Об Обществах с ограниченной ответственностью", и по решению его учредителей.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Учредители: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Блашко Роман Николаевич 33,3% (500000 р.)</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8"/>
        </w:rPr>
      </w:pPr>
      <w:r>
        <w:rPr>
          <w:color w:val="000000"/>
          <w:sz w:val="28"/>
        </w:rPr>
        <w:t xml:space="preserve">Александрович 33,3% (500000 р.) Сотников Владимир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8"/>
        </w:rPr>
      </w:pPr>
      <w:r>
        <w:rPr>
          <w:color w:val="000000"/>
          <w:sz w:val="28"/>
        </w:rPr>
        <w:t xml:space="preserve">Чумаченко  Александр Викторович 33,3% (500000 р.)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1.2 Местонахождение Общества: </w:t>
      </w:r>
    </w:p>
    <w:p w:rsidR="005C6962" w:rsidRDefault="005C6962">
      <w:pPr>
        <w:spacing w:line="360" w:lineRule="auto"/>
        <w:rPr>
          <w:sz w:val="28"/>
        </w:rPr>
      </w:pPr>
      <w:r>
        <w:rPr>
          <w:sz w:val="28"/>
        </w:rPr>
        <w:t xml:space="preserve"> г. Майкоп ул. Калинина 210, ООО «Крона»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1.3. Общество является юридическим лицом, имеет самостоятельный баланс,  может от своего имени заключать договоры, приобретать имущественные и      личные неимущественные права и нести обязанности, быть истцом и ответчиком   в арбитраже, суде и третейском суде. Общество имеет печать и бланки со своим наименованием.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1.4. Общество приобретает права юридического лица с момента его регистрации постановлением  главы администрации г. Майкопа.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1.5.Общество открывает расчётный и другие счета в учреждениях банков для осуществления всех видов расчётных, кредитных и других операций.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1.6.Общество не  несет  ответственности  по  обязательствам государства,  государство не несет ответственности по  обязательствам Общества. Общество несет ответственность по обязательствам своим имуществом, учредители несут ответственность по обязательствам своей долей в уставном фонде.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1.7. В своей деятельности  Общество руководствуется   положениями гражданского,  хозяйственного  законодательства,   нормативными актами о собственности,  о предприятии, о налогах, законодательством о труде  Российской федерации, настоящим Уставом и Учредительным договором.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i/>
          <w:color w:val="000000"/>
          <w:sz w:val="28"/>
        </w:rPr>
      </w:pPr>
      <w:r>
        <w:rPr>
          <w:b/>
          <w:i/>
          <w:color w:val="000000"/>
          <w:sz w:val="28"/>
        </w:rPr>
        <w:t>2. Предмет деятельности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ab/>
        <w:t>Предметом деятельности Общества является:</w:t>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Производство паркета из фрезы</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i/>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i/>
          <w:color w:val="000000"/>
          <w:sz w:val="28"/>
        </w:rPr>
      </w:pPr>
      <w:r>
        <w:rPr>
          <w:b/>
          <w:i/>
          <w:color w:val="000000"/>
          <w:sz w:val="28"/>
        </w:rPr>
        <w:t>4. Права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 Общество имеет право на: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4.1.1. Совершение, как в РФ, так и за границей всякого   рода сделок и иных юридических актов в пределах своей компетенции с российскими и иностранными объединениями, предприятиями, учреждениями,  организациями, обществами, фирмами и частными лицами,  в том числе купли-продажи,   мены, аренды,  залога недвижимости, подряда, займа, перевозки, страхования,  поручения,  комиссии, хранения, совместной  деятельности и других,  посредничество по этим сделкам, предоставление гарантий.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4.1.2. Строительство,  приобретение, отчуждение, взятие    и сдача  в  аренду всякого рода движимого и недвижимого имущества для осуществления своей деятельности.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4.1.3. Создание  производств  по  выпуску   продукции  и    услуг, отвечающих целям деятельности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4.1.4. Участие  в  акционерных обществах,  ассоциациях,    концернах, консорциумах и  других  организациях,  участие  в  торгах, аукционах,  ярмарках,  симпозиумах, выставках, в том  числе и международных.</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4.1.5. Открытие  счетов в банковских учреждениях,  осуществление операций по ним,  совершение вкладов  в  фонды  и   прием от них вкладов, размещение средств на депозитах в российских и иностранных коммерческих банках  под  проценты,  а   также инвестирование их в другие, приносящие доход, активы.</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4.1.6. Получение кредитов и финансовой помощи от других      юридических и физических лиц,  как в рублях,  так и в иностранной валюте.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4.1.7. Создание  творческих коллективов на основе договоров подряда,  контракта,  трудового соглашения или других    форм и обеспечение их работы.</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4.1.8. Прием на работу по совместительству в  свободное   от основной работы и учебы время рабочих,  служащих, студентов, научных,  творческих и других работников  государственных, общественных, кооперативных предприятий и организаций.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4.1.9. Использование в своей деятельности автотранспорта, помещений,  оборудования, инструмента, работников Общества с возмещением владельцам амортизационных расходов.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4.1.10. Представление в установленном порядке заявок по   централизованно  распределяемым  видам  продукции на  приобретение в органы материально-технического снабжения.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4.1.11. Приобретение в установленном порядке  необходимых материалов (в том числе горюче-смазочных),  сырья, изделий, ценных бумаг в розничной торговле,  комиссионных,  коммерческих магазинах и у населения.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4.1.12. Определение доплат (скидок) и установление  цен   (тарифов) за выполнение дополнительных требований по изменению потребительских свойств и комплектации продукции.</w:t>
      </w:r>
      <w:r>
        <w:rPr>
          <w:color w:val="000000"/>
          <w:sz w:val="28"/>
        </w:rPr>
        <w:tab/>
      </w: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4.1.13. Осуществление переписки,  телеграфной, телефонной, факсимильной,  телексной и других видов связи с  юридическими и физическими лицами в РФ и за рубежом.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4.1.14. Представление интересов российских юридических и  физических лиц, участников внешнеэкономической деятельности, совместных предприятий, образованных на территории РФ.</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4.1.15. Совершение  иных действий,  направленных на выполнение задач, возложенных на Общество настоящим Уставом   и не противоречащих законодательству.</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4.2. Общество  имеет право осуществлять все виды хозяйственной и производственной деятельности, предусмотренные  ее Уставом,  а если вид деятельности подлежит лицензированию, то Общество имеет право на получение лицензий в установленном законом порядке.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4.3. В  целях развития межхозяйственных и межрегиональных связей и производственной кооперации  Общество  имеет право:</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4.3.1. Создавать учебные подразделения, отделения, факультеты, представительства, совместные предприятия, центры, производства, цеха, магазины (в том числе коммерческие) и другие  формирования, действующие как в составе Общества, так и с  правом юридического лица и возможностью открытия расчетного        или других счетов.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4.4. Во  внешнеэкономической  деятельности  Общество  имеет право:</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4.4.1. Быть  зарегистрированным  в  качестве  участника   внешнеэкономической деятельности с правом  непосредственного    выхода на внешний рынок в установленном порядке.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4.4.2. Получать лицензии на импорт и экспорт  продукции     (работ, услуг).</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4.4.3. Осуществлять следующие виды  внешнеэкономической      деятельности: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а) в области экспорта: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экспорт    продукции,   материалов   и   оборудования  собственного или совместного производства;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отходов производства;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проведение  маркетинговых  исследований продукции советских и иностранных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производителей;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б) в области импорта: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 импорт сырья, полуфабрикатов, вспомогательных материалов, необходимых для деятельности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импорт имущества,  оборудования, запасных комплектующих к нему, необходимых для деятельности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импорт товаров народного потребления и бытовой техники для осуществления хозяйственной деятельности Общества  и  удовлетворения потребностей трудового коллектива.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4.4.4. Организовывать совместные предприятия,  участвовать в  различных  ассоциациях,  объединениях внешнеэкономической деятельности.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4.4.5. Осуществлять операции по внешнеэкономической деятельности, в том числе различные  посреднические  операции, как от имени организации, посредником которой выступает, так и от своего имени.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4.5. Основным  документом,  регулирующим  хозяйственные  взаимоотношения Общества с другими организациями,  учреждениями и кооперативами, является договор. Выбор заказчика,  условия заключения договора  являются    правом и в исключительной компетенции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4.6. Общество осуществляет хранение документов по личному составу. В случае реорганизации или ликвидации передаёт их на государственное хранение.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i/>
          <w:color w:val="000000"/>
          <w:sz w:val="28"/>
        </w:rPr>
      </w:pPr>
      <w:r>
        <w:rPr>
          <w:b/>
          <w:i/>
          <w:color w:val="000000"/>
          <w:sz w:val="28"/>
        </w:rPr>
        <w:t xml:space="preserve">5. Управление обществом.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5.1. Общее собрание участников.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5.1.1. Высшим  органом общества является общее собрание участников  общества.  Общее собрание участников общества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Положения учредительных   документов   общества   или  решения   органов  общества,  ограничивающие  указанные   права   участников  общества, ничтожны.  Каждый участник общества имеет на  общем  собрании  участников  общества  число  голосов,  пропорциональное  его  доле  в уставном  капитале  общества.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5.1.2.  К  исключительной  компетенции  общего  собрания участников   общества относятся: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2) изменение устава общества,  в том числе  изменение  размера   уставного капитала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3) внесение изменений в учредительный договор;</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4) образование  исполнительных  органов  общества  и досрочное   прекращение их полномочий,  а также принятие  решения  о  передаче   полномочий    исполнительного единоличного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5) избрание  и  досрочное  прекращение  полномочий ревизионной   комиссии (ревизора)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6) утверждение   годовых   отчетов   и  годовых  бухгалтерских   балансов;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7) принятие  решения  о  распределении чистой прибыли общества   между участниками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8) утверждение (принятие) документов,  регулирующих внутреннюю   деятельность общества (внутренних документов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9) принятие  решения  о  размещении обществом облигаций и иных   ценных эмиссионных бумаг;</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10) назначение  аудиторской  проверки,  утверждение аудитора и   определение размера оплаты его услуг;</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11) принятие решения о реорганизации или ликвидации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12) назначение   ликвидационной   комиссии    и    утверждение   ликвидационных балансов;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13) решение   иных   вопросов.   Вопросы, отнесенные  к   исключительной   компетенции   общего   собрания участников общества, не могут быть переданы им на решение исполнительным органом управления обществом.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5.1.3.   Очередное общее  собрание  участников  общества  проводится  в апреле месяце каждого года.  Очередное  общее  собрание  участников  общества  созывается   исполнительным органом общества. На этом собрании    утверждаются годовые результаты деятельности  общества.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5.1.4. Внеочередное  общее собрание участников общества проводится    в случаях,  определенных уставом общества,  а также в  любых  иных   случаях,  если  проведения такого общего собрания требуют интересы  общества и его участников. Внеочередное  общее собрание участников общества созывается   исполнительным органом общества по его инициативе,  по  требованию ревизионной   комиссии  (ревизора)  общества,  аудитора,  а   также   участников   общества,  обладающих в совокупности не менее чем одной десятой от   общего числа голосов участников общества.       Исполнительный орган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  Решение об   отказе  в  проведении  внеочередного  общего  собрания  участников   общества может быть принято исполнительным органом общества только   в случае:       - если не  соблюден     порядок предъявления требования о проведении внеочередного  общего   собрания участников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если ни  один  из  вопросов,  предложенных  для  включения   в   повестку дня внеочередного общего собрания участников общества, не   относится к  его  компетенции  или  не  соответствует  требованиям   федеральных законов.  Если один или несколько вопросов, предложенных для включения в   повестку дня внеочередного общего собрания участников общества,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w:t>
      </w:r>
      <w:r>
        <w:rPr>
          <w:color w:val="000000"/>
          <w:sz w:val="28"/>
        </w:rPr>
        <w:tab/>
        <w:t>Исполнительный орган  общества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       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 В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  В  случае  если   в   течение   этого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лицами,   требующими его проведения.       В данном   случае   исполнительный   орган   общества   обязан   предоставить   указанным   органам  или  лицам  список  участников   общества с их адресами.       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5.1.5. Порядок созыва общего собрания участников общества.  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или   иным способом, предусмотренным уставом общества. В уведомлении должны быть указаны время и место  проведения   общего собрания участников общества, а также предлагаемая повестка   дня. 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      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       В случае  если   по   предложению   участников   общества   в   первоначальную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сведения  о  кандидате  (кандидатах)   в   исполнительные   органы   общества, и   ревизионную  комиссию  (ревизоры)  общества,  проект  изменений  и   дополнений,  вносимых  в  учредительные  документы  общества,  или   проекты  учредительных  документов  общества  в  новой   редакции,   проекты  внутренних  документов общества,  а также иная информация   (материалы), предусмотренная уставом общества.     Если иной   порядок   ознакомления   участников   общества   с   информацией и материалами не предусмотрен уставом общества,  орган    или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       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 В случае нарушения установленного порядка   созыва общего собрания участников общества  такое  общее  собрание   признается   правомочным,  если  в  нем  участвуют  все  участники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5.1.6.   Порядок  проведения  общего  собрания   участников   общества.    Перед   открытием   общего   собрания  участников  общества   проводится регистрация прибывших участников общества.       Организациям, предприятиям и гражданам, списание с баланса Общества безнадежной к взысканию задолженности,  недостач  и потерь товарно-материальных ценностей, морально устаревшего, изношенного и непригодного для  дальнейшей  эксплуатации оборудования,  а также затрат по прекращенным и неосуществленным программам и  проектам производится по решению собрания учредителей.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6.6. Имущество  Общества  за   исключением   заемных    средств и полученного во временное пользование имущества является собственностью акционеров  Общества и  представляет собой сумму их долевых вкладов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6.7.Уставный фонд Общества составляет  150000 р.</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6.8. В случаях, когда имущество передано учредителем Обществу только в     пользование, размер вклада и соответственно доля учредителя определяются исходя из арендной платы, исчисленной за согласованный срок. Риск   случайной гибели или повреждения имущества, переданного в  пользование Обществу, несет само Общество.</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spacing w:line="360" w:lineRule="auto"/>
        <w:rPr>
          <w:sz w:val="28"/>
        </w:rPr>
      </w:pPr>
      <w:r>
        <w:rPr>
          <w:sz w:val="28"/>
        </w:rPr>
        <w:t>6.9. В счет переданного Обществу имущества учредителю  выдается   письменное обязательство продать ему соответствующую долю в уставном капитале Общества;</w:t>
      </w:r>
    </w:p>
    <w:p w:rsidR="005C6962" w:rsidRDefault="005C6962">
      <w:pPr>
        <w:spacing w:line="360" w:lineRule="auto"/>
        <w:rPr>
          <w:sz w:val="28"/>
        </w:rPr>
      </w:pPr>
      <w:r>
        <w:rPr>
          <w:sz w:val="28"/>
        </w:rPr>
        <w:t xml:space="preserve">6.10. Размер уставного фонда Общества может быть изменен в порядке, предусмотренном законодательством по решению общего собрания    учредителей.         </w:t>
      </w:r>
    </w:p>
    <w:p w:rsidR="005C6962" w:rsidRDefault="005C6962">
      <w:pPr>
        <w:spacing w:line="360" w:lineRule="auto"/>
        <w:rPr>
          <w:sz w:val="28"/>
        </w:rPr>
      </w:pPr>
    </w:p>
    <w:p w:rsidR="005C6962" w:rsidRDefault="005C6962">
      <w:pPr>
        <w:spacing w:line="360" w:lineRule="auto"/>
        <w:rPr>
          <w:sz w:val="28"/>
        </w:rPr>
      </w:pPr>
      <w:r>
        <w:rPr>
          <w:sz w:val="28"/>
        </w:rPr>
        <w:t xml:space="preserve"> 6.11. Чистая прибыль Общества, образуемая в соответствии с  установленным порядком после выплаты налогов, предусмотренных  законодательством, подлежит распределению между учредителями по итогам  работы за год   пропорционально доле в   уставном  фонде Общества.</w:t>
      </w:r>
    </w:p>
    <w:p w:rsidR="005C6962" w:rsidRDefault="005C6962">
      <w:pPr>
        <w:spacing w:line="360" w:lineRule="auto"/>
        <w:rPr>
          <w:sz w:val="28"/>
        </w:rPr>
      </w:pPr>
      <w:r>
        <w:rPr>
          <w:sz w:val="28"/>
        </w:rPr>
        <w:tab/>
      </w:r>
    </w:p>
    <w:p w:rsidR="005C6962" w:rsidRDefault="005C6962">
      <w:pPr>
        <w:spacing w:line="360" w:lineRule="auto"/>
        <w:rPr>
          <w:b/>
          <w:sz w:val="28"/>
        </w:rPr>
      </w:pPr>
      <w:r>
        <w:rPr>
          <w:b/>
          <w:i/>
          <w:sz w:val="28"/>
        </w:rPr>
        <w:t xml:space="preserve">7. Права и обязанности участников Общества.. </w:t>
      </w:r>
    </w:p>
    <w:p w:rsidR="005C6962" w:rsidRDefault="005C6962">
      <w:pPr>
        <w:spacing w:line="360" w:lineRule="auto"/>
        <w:rPr>
          <w:sz w:val="28"/>
        </w:rPr>
      </w:pPr>
    </w:p>
    <w:p w:rsidR="005C6962" w:rsidRDefault="005C6962">
      <w:pPr>
        <w:spacing w:line="360" w:lineRule="auto"/>
        <w:rPr>
          <w:sz w:val="28"/>
        </w:rPr>
      </w:pPr>
      <w:r>
        <w:rPr>
          <w:sz w:val="28"/>
        </w:rPr>
        <w:t>7. 1. Участники Общества вправе:</w:t>
      </w:r>
    </w:p>
    <w:p w:rsidR="005C6962" w:rsidRDefault="005C6962">
      <w:pPr>
        <w:spacing w:line="360" w:lineRule="auto"/>
        <w:rPr>
          <w:sz w:val="28"/>
        </w:rPr>
      </w:pPr>
      <w:r>
        <w:rPr>
          <w:sz w:val="28"/>
        </w:rPr>
        <w:t>-участвовать в   управлении   делами   Общества   в    порядке,    установленном  действующим  законодательством  и  учредительными    документами Общества;</w:t>
      </w:r>
    </w:p>
    <w:p w:rsidR="005C6962" w:rsidRDefault="005C6962">
      <w:pPr>
        <w:spacing w:line="360" w:lineRule="auto"/>
        <w:rPr>
          <w:sz w:val="28"/>
        </w:rPr>
      </w:pPr>
      <w:r>
        <w:rPr>
          <w:sz w:val="28"/>
        </w:rPr>
        <w:t>-получать информацию  о  деятельности  Общества и знакомиться с    его бухгалтерскими книгами и иной  документацией  в  установленном    его учредительными документами порядке;</w:t>
      </w:r>
    </w:p>
    <w:p w:rsidR="005C6962" w:rsidRDefault="005C6962">
      <w:pPr>
        <w:spacing w:line="360" w:lineRule="auto"/>
        <w:rPr>
          <w:sz w:val="28"/>
        </w:rPr>
      </w:pPr>
      <w:r>
        <w:rPr>
          <w:sz w:val="28"/>
        </w:rPr>
        <w:t xml:space="preserve">-принимать участие в распределении прибыли; </w:t>
      </w:r>
    </w:p>
    <w:p w:rsidR="005C6962" w:rsidRDefault="005C6962">
      <w:pPr>
        <w:spacing w:line="360" w:lineRule="auto"/>
        <w:rPr>
          <w:sz w:val="28"/>
        </w:rPr>
      </w:pPr>
      <w:r>
        <w:rPr>
          <w:sz w:val="28"/>
        </w:rPr>
        <w:t>-продать или   иным  образом  уступить  свою  долю  в  уставном   капитале Общества либо ее часть одному или  нескольким  участникам   данного Общества в порядке,  предусмотренном действующим  законодательством и уставом Общества;</w:t>
      </w:r>
    </w:p>
    <w:p w:rsidR="005C6962" w:rsidRDefault="005C6962">
      <w:pPr>
        <w:spacing w:line="360" w:lineRule="auto"/>
        <w:rPr>
          <w:sz w:val="28"/>
        </w:rPr>
      </w:pPr>
      <w:r>
        <w:rPr>
          <w:sz w:val="28"/>
        </w:rPr>
        <w:t xml:space="preserve">-в любое  время выйти из Общества независимо от согласия других    его участников; </w:t>
      </w:r>
    </w:p>
    <w:p w:rsidR="005C6962" w:rsidRDefault="005C6962">
      <w:pPr>
        <w:spacing w:line="360" w:lineRule="auto"/>
        <w:rPr>
          <w:sz w:val="28"/>
        </w:rPr>
      </w:pPr>
      <w:r>
        <w:rPr>
          <w:sz w:val="28"/>
        </w:rPr>
        <w:t>-получить в   случае   ликвидации   Общества  часть  имущества,  оставшегося после расчетов с кредиторами, или его стоимость.</w:t>
      </w:r>
    </w:p>
    <w:p w:rsidR="005C6962" w:rsidRDefault="005C6962">
      <w:pPr>
        <w:spacing w:line="360" w:lineRule="auto"/>
        <w:rPr>
          <w:sz w:val="28"/>
        </w:rPr>
      </w:pPr>
    </w:p>
    <w:p w:rsidR="005C6962" w:rsidRDefault="005C6962">
      <w:pPr>
        <w:spacing w:line="360" w:lineRule="auto"/>
        <w:rPr>
          <w:sz w:val="28"/>
        </w:rPr>
      </w:pPr>
      <w:r>
        <w:rPr>
          <w:sz w:val="28"/>
        </w:rPr>
        <w:t>7.2. Участники Общества обязаны:</w:t>
      </w:r>
    </w:p>
    <w:p w:rsidR="005C6962" w:rsidRDefault="005C6962">
      <w:pPr>
        <w:spacing w:line="360" w:lineRule="auto"/>
        <w:rPr>
          <w:sz w:val="28"/>
        </w:rPr>
      </w:pPr>
      <w:r>
        <w:rPr>
          <w:sz w:val="28"/>
        </w:rPr>
        <w:t>-вносить вклады  в  порядке,  в размерах,  в составе и в сроки,    которые   предусмотрены действующим  законодательством и   учредительными документами Общества;</w:t>
      </w:r>
    </w:p>
    <w:p w:rsidR="005C6962" w:rsidRDefault="005C6962">
      <w:pPr>
        <w:spacing w:line="360" w:lineRule="auto"/>
        <w:rPr>
          <w:sz w:val="28"/>
        </w:rPr>
      </w:pPr>
      <w:r>
        <w:rPr>
          <w:sz w:val="28"/>
        </w:rPr>
        <w:t>- не разглашать  конфиденциальную  информацию   о   деятельности   Общества.</w:t>
      </w:r>
    </w:p>
    <w:p w:rsidR="005C6962" w:rsidRDefault="005C6962">
      <w:pPr>
        <w:spacing w:line="360" w:lineRule="auto"/>
        <w:rPr>
          <w:sz w:val="28"/>
        </w:rPr>
      </w:pPr>
    </w:p>
    <w:p w:rsidR="005C6962" w:rsidRDefault="005C6962">
      <w:pPr>
        <w:spacing w:line="360" w:lineRule="auto"/>
        <w:rPr>
          <w:b/>
          <w:i/>
          <w:sz w:val="28"/>
        </w:rPr>
      </w:pPr>
      <w:r>
        <w:rPr>
          <w:b/>
          <w:sz w:val="28"/>
        </w:rPr>
        <w:tab/>
      </w:r>
      <w:r>
        <w:rPr>
          <w:b/>
          <w:i/>
          <w:sz w:val="28"/>
        </w:rPr>
        <w:t>8. Трудовой коллектив Общества</w:t>
      </w:r>
    </w:p>
    <w:p w:rsidR="005C6962" w:rsidRDefault="005C6962">
      <w:pPr>
        <w:spacing w:line="360" w:lineRule="auto"/>
        <w:rPr>
          <w:sz w:val="28"/>
        </w:rPr>
      </w:pPr>
    </w:p>
    <w:p w:rsidR="005C6962" w:rsidRDefault="005C6962">
      <w:pPr>
        <w:spacing w:line="360" w:lineRule="auto"/>
        <w:rPr>
          <w:sz w:val="28"/>
        </w:rPr>
      </w:pPr>
      <w:r>
        <w:rPr>
          <w:sz w:val="28"/>
        </w:rPr>
        <w:t>8.1. Работниками  Общества  являются  все  граждане,    участвующие своим трудом в  его  деятельности  на  основании    трудового договора,  соглашения,  контракта или других форм,   принимающие его Устав.</w:t>
      </w:r>
    </w:p>
    <w:p w:rsidR="005C6962" w:rsidRDefault="005C6962">
      <w:pPr>
        <w:spacing w:line="360" w:lineRule="auto"/>
        <w:rPr>
          <w:sz w:val="28"/>
        </w:rPr>
      </w:pPr>
    </w:p>
    <w:p w:rsidR="005C6962" w:rsidRDefault="005C6962">
      <w:pPr>
        <w:spacing w:line="360" w:lineRule="auto"/>
        <w:rPr>
          <w:sz w:val="28"/>
        </w:rPr>
      </w:pPr>
      <w:r>
        <w:rPr>
          <w:sz w:val="28"/>
        </w:rPr>
        <w:t>8.2. Трудовой коллектив Общества составляют работники Общества,   принятые   на   работу  согласно  штатному  расписанию, утверждаемому директором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8.3. Порядок приема и увольнения работников,  регламент  работы, права  и обязанности работников определяются настоящим Уставом,  индивидуальными трудовыми и имущественными договорами, должностными  инструкциями,  правилами внутреннего  распорядка и положением, утверждаемым Советом Общества.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8.4. Член трудового коллектива Общества имеет право:</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8.4.1. Участвовать в общих собраниях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8.4.2. Вносить предложения,  направленные на  повышение     эффективности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работы .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8.4.3. Участвовать в решении вопросов социального  развития Общества, улучшения условий труда.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8.4.4. Получать от руководства Общества  необходимую    информацию, связанную с выполнением работ.</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8.4.5. В первоочередном порядке пользоваться услугами и     льготами, предоставляемыми Обществом.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8.5. Член трудового коллектива обязан:</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8.5.1. Соблюдать трудовую дисциплину.</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8.5.2. Соблюдать требования и положения Устава Общества,    правил внутреннего трудового  распорядка,  должностных   инструкций и других нормативных документов, определяющих его  отношение с Обществом.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8.5.3. Соблюдать нормы трудового законодательства.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8.5.4. Обеспечивать  надлежащее  качество  производимых     товаров (работ, услуг).</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8.6. Работники  Общества обязаны принимать все необходимые меры для обеспечения конфиденциальности в  отношении   всей информации, ставшей им известной в процессе их деятельности в  Обществе, представляющей   коммерческую   или    служебную тайну,  разглашение которой может нанести ущерб интересам Общества или его участников.</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8.7. Работники  Общества  несут  ответственность  за разглашение сведений,  составляющих коммерческую или служебную тайну в соответствии с действующим законодательством  за    причиненный материальный ущерб.</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8.8. За  ущерб,  причиненный     Обществу,     работники   Общества несут  дисциплинарную и материальную ответственность в полном объеме причиненного ущерба.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8.9. Трудовой коллектив имеет право на заключение с администрацией Общества коллективного договора.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8.10.  Члены  трудового  коллектива Общества подлежат  социальному и медицинскому страхованию и социальному обеспечению в  порядке и на условиях,  установленных для рабочих и служащих государственных  предприятий.  Общество  вносит взнос по социальному страхованию и социальному обеспечению в  порядке и  размерах,  установленных  действующим   законодательством.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8.11. Трудовые доходы каждого работника Общества определяются его личным трудовым вкладом с учетом конечных результатов работы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8.12. Минимальный  размер оплаты труда работника Общества  устанавливается в соответствии с действующим  законодательством, максимальный размер оплаты труда не ограничивается.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8.13. Форма,  система и размеры оплаты труда  определяются Обществом    самостоятельно  на  основании положения и  решений, утверждаемых директором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i/>
          <w:color w:val="000000"/>
          <w:sz w:val="28"/>
        </w:rPr>
      </w:pPr>
      <w:r>
        <w:rPr>
          <w:b/>
          <w:i/>
          <w:color w:val="000000"/>
          <w:sz w:val="28"/>
        </w:rPr>
        <w:t>9.  Выход участника Общества из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9.1. Участник Общества вправе в любое время  выйти  из  Общества    независимо от согласия других его участников или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9.2. В случае выхода участника Общества  из  Общества  его  доля    переходит  к  Обществу  с  момента  подачи  заявления  о выходе из   Общества.  При этом Общество обязано выплатить участнику Общества,    подавшему заявление о выходе из Общества, действительную стоимость   его  доли,  определяемую   на   основании   данных   бухгалтерской   отчетности  Общества  за  год,  в  течение  которого  было  подано   заявление о выходе из Общества, либо с согласия участника Общества   выдать  ему  в  натуре  имущество  такой же стоимости,  а в случае   неполной  оплаты  его   вклада   в   уставный   капитал   Общества   действительную   стоимость   части   его   доли,  пропорциональной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оплаченной части вклада.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9.3. Общество  обязано  выплатить участнику Общества,  подавшему    заявление о выходе из Общества,  действительную стоимость его доли   или  выдать  ему  в  натуре имущество такой же стоимости в течение   шести месяцев с момента  окончания  финансового  года,  в  течение   которого подано заявление о выходе из Общества,  если меньший срок   не предусмотрен уставом Общества.       Действительная стоимость доли участника Общества выплачивается   за  счет  разницы  между  стоимостью  чистых  активов  Общества  и   размером уставного капитала Общества. В случае если такой разницы   недостаточно для выплаты участнику Общества, подавшему заявление о   выходе  из Общества,  действительной стоимости его доли,  Общество   обязано уменьшить свой уставный капитал на недостающую сумму.</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9. 4.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i/>
          <w:color w:val="000000"/>
          <w:sz w:val="28"/>
        </w:rPr>
      </w:pPr>
      <w:r>
        <w:rPr>
          <w:b/>
          <w:i/>
          <w:color w:val="000000"/>
          <w:sz w:val="28"/>
        </w:rPr>
        <w:t xml:space="preserve"> 10.  Переход доли (части  доли)  участника  Общества  в   уставном  капитале Общества к другим участникам Общества и третьим   лицам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10. 1.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совершение  такой  сделки  не   требуется, если иное не предусмотрено уставом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10.2. Продажа  или уступка иным образом участником Общества своей   доли (части доли) третьим лицам допускается, если это не запрещено   уставом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10. 3. Доля участника Общества может быть отчуждена до  полной  ее   оплаты только в той части, в которой она уже оплачена.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10.4. Участники  Общества  пользуются   преимущественным   правом   покупки  доли  (части доли) участника Общества по цене предложения   третьему лицу пропорционально размерам своих долей,  если  уставом  Общества  или соглашением участников Общества не предусмотрен иной   порядок осуществления данного права.  Уставом Общества может  быть   предусмотрено преимущественное право Общества на приобретение доли   (части доли),  продаваемой его участником,  если другие  участники   Общества  не использовали свое преимущественное право покупки доли   (части доли).       Участник Общества,  намеренный  продать свою долю (часть доли)   третьему  лицу,  обязан  письменно  известить  об  этом  остальных   участников  Общества  и  само  общество  с указанием цены и других   условий ее продажи. В   случае  если участники Общества и (или) общество не воспользуются   преимущественным  правом  покупки  всей  доли  (всей  части доли),   предлагаемой  для  продажи,  в  течение  месяца  со   дня   такого   извещения,  если  иной  срок  не предусмотрен уставом Общества или   соглашением участников Общества,  доля  (часть  доли)  может  быть   продана третьему лицу по цене и на условиях, сообщенных обществу и   его участникам.    При продаже доли (части доли) с  нарушением  преимущественного   права  покупке   доли   (части  доли)  в  уставном  капитале  Общества  с   представлением доказательств  такой  уступки.  Приобретатель  доли   (части  доли)  в  уставном  капитале Общества осуществляет права и   несет  обязанности  участника  Общества  с   момента   уведомления   Общества об указанной уступке Участник  Общества,  уступивший  свою  долю   (часть доли) в уставном капитале Общества,  несет перед  обществом   обязанность  по внесению вклада в имущество,  возникшую до уступки   указанной доли (части доли), солидарно с ее приобретателем.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10.7. Доли  в  уставном капитале Общества переходят к наследникам   граждан  и   к   правопреемникам   юридических   лиц,   являвшихся   участниками Общества.    До принятия наследником умершего участника Общества наследства    права   умершего   участника   Общества   осуществляются,   а  его   обязанности  исполняются  лицом,  указанным  в  завещании,  а  при   отсутствии такого лица управляющим, назначенным нотариусом.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ab/>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color w:val="000000"/>
          <w:sz w:val="28"/>
        </w:rPr>
      </w:pPr>
      <w:r>
        <w:rPr>
          <w:b/>
          <w:i/>
          <w:color w:val="000000"/>
          <w:sz w:val="28"/>
        </w:rPr>
        <w:t>11. Учет, отчётность и контроль за деятельностью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11.1. Общество  осуществляет  оперативный  и  бухгалтерский учет результатов  своей  деятельности,  ведет  государственную статистическую  отчетность  и  несет ответственность за ее достоверность.</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11.2. Бухгалтерский учет ведется по правилам,  действующим в РФ.</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11.3. По окончании каждого квартала и  года составляются бухгалтерский отчет и баланс.</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11.4. Комплексная  ревизия  финансово-хозяйственной деятельности может производиться по решению Собрания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11.5. Сведения,  не предусмотренные государственной  отчётностью, Общество  может  предоставлять  на  договорной  основе, либо по требованию органов, которым  законодательством предоставлено  право осуществлять контроль за отдельными    сторонами деятельности Общества.</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11.6. Налоговые и другие государственные органы,  на которые законодательством  возложена  обязанность  по проверке    отдельных сторон деятельности  Общества,  могут  осуществлять такую  проверку  только  в пределах своей компетенции.      Общество имеет право не выполнять требований этих органов     по вопросам,  не входящим в их компетенцию и не знакомить их    с материалами,  не относящимися к предмету контроля. </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i/>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color w:val="000000"/>
          <w:sz w:val="28"/>
        </w:rPr>
      </w:pPr>
      <w:r>
        <w:rPr>
          <w:b/>
          <w:i/>
          <w:color w:val="000000"/>
          <w:sz w:val="28"/>
        </w:rPr>
        <w:t>12. Прекращение деятельности Общества, его реорганизация и       ликвидация.</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12.1. Прекращение  деятельности  Общества  происходит    путем его реорганизации или ликвидации.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12.2. Прекращение  деятельности  Общества  может быть осуществлено по решению  арбитражного суда или в порядке   установленном законодательством, или по решению общего собрания учредителей;</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12.3.  Общество  считается  реорганизованным с момента  внесения изменений в учредительные документы и реестр государственной регистрации.  Реорганизация влечет переход прав и    обязанностей   Общества к его правопреемникам.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12.4. Общество  считается  ликвидированным  с  момента    внесения соответствующей записи в реестр государственной регистрации.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12.5. Орган,  принявший решение о ликвидации Общества,    назначает ликвидационную комиссию  и  определяет  порядок  и срок проведения ликвидации.</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12.6. При  ликвидации имущество Общества,  оставшееся  после выполнения всех обязательств Общества и  удовлетворения требований   кредиторов   подлежит  распределению  между учредителями Общества  пропорционально доли в уставном фонде за вычетом сумм в покрытие задолженности  по урегулированию взаимных претензий.  При выполнении обязательств Общества в первоочередном порядке удовлетворяются    долги перед бюджетом.</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12.7.Общество обеспечивает учёт и сохранность документов по личному составу и в случае ликвидации или реорганизации сдаёт их на государственное хранение в установленном порядке.</w:t>
      </w: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p>
    <w:p w:rsidR="005C6962" w:rsidRDefault="005C6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8"/>
        </w:rPr>
      </w:pPr>
      <w:r>
        <w:rPr>
          <w:color w:val="000000"/>
          <w:sz w:val="28"/>
        </w:rPr>
        <w:t xml:space="preserve">            Устав исполнен в 10 (десяти) экземплярах, каждый из     которых имеет одинаковую силу.</w:t>
      </w:r>
    </w:p>
    <w:p w:rsidR="005C6962" w:rsidRDefault="005C6962">
      <w:pPr>
        <w:spacing w:line="360" w:lineRule="auto"/>
        <w:rPr>
          <w:sz w:val="28"/>
        </w:rPr>
      </w:pPr>
    </w:p>
    <w:p w:rsidR="005C6962" w:rsidRDefault="005C6962">
      <w:pPr>
        <w:jc w:val="center"/>
        <w:rPr>
          <w:sz w:val="48"/>
        </w:rPr>
      </w:pPr>
    </w:p>
    <w:p w:rsidR="005C6962" w:rsidRDefault="005C6962">
      <w:pPr>
        <w:spacing w:line="360" w:lineRule="auto"/>
        <w:ind w:left="2520" w:right="2600"/>
        <w:jc w:val="center"/>
        <w:rPr>
          <w:sz w:val="28"/>
        </w:rPr>
      </w:pPr>
    </w:p>
    <w:p w:rsidR="005C6962" w:rsidRDefault="005C6962">
      <w:pPr>
        <w:spacing w:line="360" w:lineRule="auto"/>
        <w:ind w:left="2520" w:right="2600"/>
        <w:jc w:val="center"/>
        <w:rPr>
          <w:sz w:val="28"/>
        </w:rPr>
      </w:pPr>
    </w:p>
    <w:p w:rsidR="005C6962" w:rsidRDefault="005C6962">
      <w:pPr>
        <w:spacing w:line="360" w:lineRule="auto"/>
        <w:ind w:left="2520" w:right="2600"/>
        <w:jc w:val="center"/>
        <w:rPr>
          <w:sz w:val="28"/>
          <w:lang w:val="en-US"/>
        </w:rPr>
      </w:pPr>
      <w:r>
        <w:rPr>
          <w:sz w:val="28"/>
        </w:rPr>
        <w:t>Учредительный договор о создании и деятельности</w:t>
      </w:r>
      <w:r>
        <w:rPr>
          <w:sz w:val="28"/>
          <w:lang w:val="en-US"/>
        </w:rPr>
        <w:t xml:space="preserve"> </w:t>
      </w:r>
      <w:r>
        <w:rPr>
          <w:sz w:val="28"/>
        </w:rPr>
        <w:t>общества с</w:t>
      </w:r>
      <w:r>
        <w:rPr>
          <w:sz w:val="28"/>
          <w:lang w:val="en-US"/>
        </w:rPr>
        <w:t xml:space="preserve"> ограниченой ответственностью</w:t>
      </w:r>
    </w:p>
    <w:p w:rsidR="005C6962" w:rsidRDefault="005C6962">
      <w:pPr>
        <w:pStyle w:val="FR5"/>
        <w:spacing w:before="100" w:line="360" w:lineRule="auto"/>
        <w:rPr>
          <w:rFonts w:ascii="Times New Roman" w:hAnsi="Times New Roman"/>
          <w:sz w:val="28"/>
        </w:rPr>
        <w:sectPr w:rsidR="005C6962">
          <w:type w:val="continuous"/>
          <w:pgSz w:w="11900" w:h="16820"/>
          <w:pgMar w:top="1440" w:right="1020" w:bottom="720" w:left="1020" w:header="720" w:footer="720" w:gutter="0"/>
          <w:cols w:space="60"/>
          <w:noEndnote/>
        </w:sectPr>
      </w:pPr>
      <w:r>
        <w:rPr>
          <w:rFonts w:ascii="Times New Roman" w:hAnsi="Times New Roman"/>
          <w:sz w:val="28"/>
        </w:rPr>
        <w:t>«Крона»</w:t>
      </w:r>
    </w:p>
    <w:p w:rsidR="005C6962" w:rsidRDefault="005C6962">
      <w:pPr>
        <w:pStyle w:val="FR1"/>
        <w:spacing w:before="920" w:line="360" w:lineRule="auto"/>
        <w:ind w:left="0"/>
        <w:jc w:val="right"/>
        <w:rPr>
          <w:rFonts w:ascii="Times New Roman" w:hAnsi="Times New Roman"/>
          <w:sz w:val="28"/>
          <w:lang w:val="en-US"/>
        </w:rPr>
      </w:pPr>
      <w:r>
        <w:rPr>
          <w:rFonts w:ascii="Times New Roman" w:hAnsi="Times New Roman"/>
          <w:sz w:val="28"/>
          <w:lang w:val="en-US"/>
        </w:rPr>
        <w:tab/>
        <w:t>“19”апреля 2000г.</w:t>
      </w:r>
    </w:p>
    <w:p w:rsidR="005C6962" w:rsidRDefault="005C6962">
      <w:pPr>
        <w:pStyle w:val="FR2"/>
        <w:spacing w:line="360" w:lineRule="auto"/>
        <w:rPr>
          <w:rFonts w:ascii="Times New Roman" w:hAnsi="Times New Roman"/>
          <w:vertAlign w:val="superscript"/>
        </w:rPr>
      </w:pPr>
    </w:p>
    <w:p w:rsidR="005C6962" w:rsidRDefault="005C6962">
      <w:pPr>
        <w:pStyle w:val="FR2"/>
        <w:spacing w:line="360" w:lineRule="auto"/>
        <w:rPr>
          <w:rFonts w:ascii="Times New Roman" w:hAnsi="Times New Roman"/>
        </w:rPr>
      </w:pPr>
      <w:r>
        <w:rPr>
          <w:rFonts w:ascii="Times New Roman" w:hAnsi="Times New Roman"/>
        </w:rPr>
        <w:t>Мы,</w:t>
      </w:r>
      <w:r>
        <w:rPr>
          <w:rFonts w:ascii="Times New Roman" w:hAnsi="Times New Roman"/>
          <w:vertAlign w:val="superscript"/>
        </w:rPr>
        <w:t xml:space="preserve"> </w:t>
      </w:r>
      <w:r>
        <w:rPr>
          <w:rFonts w:ascii="Times New Roman" w:hAnsi="Times New Roman"/>
        </w:rPr>
        <w:t>Блашко Роман Николаевич, Сотников Владимир Александрович, Чумаченко Александр Викторович, далее именуемые</w:t>
      </w:r>
      <w:r>
        <w:rPr>
          <w:rFonts w:ascii="Times New Roman" w:hAnsi="Times New Roman"/>
          <w:lang w:val="en-US"/>
        </w:rPr>
        <w:t xml:space="preserve"> “Участники”,</w:t>
      </w:r>
      <w:r>
        <w:rPr>
          <w:rFonts w:ascii="Times New Roman" w:hAnsi="Times New Roman"/>
        </w:rPr>
        <w:t xml:space="preserve"> на основании Гражданского кодекса </w:t>
      </w:r>
      <w:r>
        <w:rPr>
          <w:rFonts w:ascii="Times New Roman" w:hAnsi="Times New Roman"/>
          <w:smallCaps/>
        </w:rPr>
        <w:t>Р</w:t>
      </w:r>
      <w:r>
        <w:rPr>
          <w:rFonts w:ascii="Times New Roman" w:hAnsi="Times New Roman"/>
        </w:rPr>
        <w:t>оссийской</w:t>
      </w:r>
      <w:r>
        <w:rPr>
          <w:rFonts w:ascii="Times New Roman" w:hAnsi="Times New Roman"/>
          <w:smallCaps/>
        </w:rPr>
        <w:t xml:space="preserve">  </w:t>
      </w:r>
      <w:r>
        <w:rPr>
          <w:rFonts w:ascii="Times New Roman" w:hAnsi="Times New Roman"/>
        </w:rPr>
        <w:t>Федера</w:t>
      </w:r>
      <w:r>
        <w:rPr>
          <w:rFonts w:ascii="Times New Roman" w:hAnsi="Times New Roman"/>
        </w:rPr>
        <w:softHyphen/>
        <w:t>ции, Федерального закона от 08.02.98г. №14-ФЗ "Об обществах с ограниченной</w:t>
      </w:r>
      <w:r>
        <w:rPr>
          <w:rFonts w:ascii="Times New Roman" w:hAnsi="Times New Roman"/>
          <w:lang w:val="en-US"/>
        </w:rPr>
        <w:t xml:space="preserve"> ответственностью"</w:t>
      </w:r>
      <w:r>
        <w:rPr>
          <w:rFonts w:ascii="Times New Roman" w:hAnsi="Times New Roman"/>
        </w:rPr>
        <w:t xml:space="preserve"> заключили настоящий Договор о нижеследующем:</w:t>
      </w:r>
    </w:p>
    <w:p w:rsidR="005C6962" w:rsidRDefault="005C6962">
      <w:pPr>
        <w:pStyle w:val="FR2"/>
        <w:spacing w:before="480" w:line="360" w:lineRule="auto"/>
        <w:rPr>
          <w:rFonts w:ascii="Times New Roman" w:hAnsi="Times New Roman"/>
          <w:b/>
        </w:rPr>
      </w:pPr>
      <w:r>
        <w:rPr>
          <w:rFonts w:ascii="Times New Roman" w:hAnsi="Times New Roman"/>
          <w:b/>
        </w:rPr>
        <w:t>Статья 1. Предмет Договора</w:t>
      </w:r>
    </w:p>
    <w:p w:rsidR="005C6962" w:rsidRDefault="005C6962">
      <w:pPr>
        <w:spacing w:line="360" w:lineRule="auto"/>
        <w:ind w:right="200"/>
        <w:rPr>
          <w:sz w:val="28"/>
        </w:rPr>
        <w:sectPr w:rsidR="005C6962">
          <w:type w:val="continuous"/>
          <w:pgSz w:w="11900" w:h="16820"/>
          <w:pgMar w:top="1440" w:right="1020" w:bottom="720" w:left="1020" w:header="720" w:footer="720" w:gutter="0"/>
          <w:cols w:space="60"/>
          <w:noEndnote/>
        </w:sectPr>
      </w:pPr>
      <w:r>
        <w:rPr>
          <w:sz w:val="28"/>
        </w:rPr>
        <w:t>1.1. Участники на</w:t>
      </w:r>
      <w:r>
        <w:rPr>
          <w:sz w:val="28"/>
          <w:lang w:val="en-US"/>
        </w:rPr>
        <w:t xml:space="preserve"> основании</w:t>
      </w:r>
      <w:r>
        <w:rPr>
          <w:smallCaps/>
          <w:sz w:val="28"/>
        </w:rPr>
        <w:t xml:space="preserve"> </w:t>
      </w:r>
      <w:r>
        <w:rPr>
          <w:sz w:val="28"/>
        </w:rPr>
        <w:t>объединения своих вкладов обязуются создать Общество с ограниченной ответственностью «Крона»</w:t>
      </w:r>
    </w:p>
    <w:p w:rsidR="005C6962" w:rsidRDefault="005C6962">
      <w:pPr>
        <w:spacing w:before="60" w:line="360" w:lineRule="auto"/>
        <w:rPr>
          <w:sz w:val="28"/>
        </w:rPr>
      </w:pPr>
      <w:r>
        <w:rPr>
          <w:sz w:val="28"/>
        </w:rPr>
        <w:t>(далее именуемое "Общество").</w:t>
      </w:r>
    </w:p>
    <w:p w:rsidR="005C6962" w:rsidRDefault="005C6962">
      <w:pPr>
        <w:spacing w:line="360" w:lineRule="auto"/>
        <w:rPr>
          <w:sz w:val="28"/>
        </w:rPr>
      </w:pPr>
      <w:r>
        <w:rPr>
          <w:sz w:val="28"/>
        </w:rPr>
        <w:t>1.2. Участники обязуются внести вклады и соответствии с условиями настоящего Дого</w:t>
      </w:r>
      <w:r>
        <w:rPr>
          <w:sz w:val="28"/>
        </w:rPr>
        <w:softHyphen/>
        <w:t>вора и Устава Общества. Затраты по созданию Общества стороны несут пропорционально долям в уставном капитале.</w:t>
      </w:r>
    </w:p>
    <w:p w:rsidR="005C6962" w:rsidRDefault="005C6962">
      <w:pPr>
        <w:pStyle w:val="2"/>
      </w:pPr>
      <w:r>
        <w:t>Статья 2. Наименование и место нахождения Общества</w:t>
      </w:r>
    </w:p>
    <w:p w:rsidR="005C6962" w:rsidRDefault="005C6962">
      <w:pPr>
        <w:spacing w:line="360" w:lineRule="auto"/>
        <w:ind w:left="520"/>
        <w:rPr>
          <w:sz w:val="28"/>
        </w:rPr>
      </w:pPr>
      <w:r>
        <w:rPr>
          <w:sz w:val="28"/>
        </w:rPr>
        <w:t>2.1. Полное наименование Общества: Общество с ограниченной ответственностью «Крона» сокращенное наименование Общества: на русском языке ООО «Крона»</w:t>
      </w:r>
    </w:p>
    <w:p w:rsidR="005C6962" w:rsidRDefault="005C6962">
      <w:pPr>
        <w:pStyle w:val="FR2"/>
        <w:spacing w:line="360" w:lineRule="auto"/>
        <w:rPr>
          <w:rFonts w:ascii="Times New Roman" w:hAnsi="Times New Roman"/>
        </w:rPr>
      </w:pPr>
      <w:r>
        <w:rPr>
          <w:rFonts w:ascii="Times New Roman" w:hAnsi="Times New Roman"/>
        </w:rPr>
        <w:t>2.2. Место нахождения Общества: г. Майкоп, ул. Калинина 210</w:t>
      </w:r>
    </w:p>
    <w:p w:rsidR="005C6962" w:rsidRDefault="005C6962">
      <w:pPr>
        <w:spacing w:line="360" w:lineRule="auto"/>
        <w:rPr>
          <w:sz w:val="28"/>
        </w:rPr>
      </w:pPr>
      <w:r>
        <w:rPr>
          <w:sz w:val="28"/>
        </w:rPr>
        <w:t>2.3. Почтовый адрес Общества: 352718, г. Майкоп ул. Калинина 210, ООО «Крона»</w:t>
      </w:r>
    </w:p>
    <w:p w:rsidR="005C6962" w:rsidRDefault="005C6962">
      <w:pPr>
        <w:spacing w:line="360" w:lineRule="auto"/>
        <w:rPr>
          <w:sz w:val="28"/>
        </w:rPr>
      </w:pPr>
    </w:p>
    <w:p w:rsidR="005C6962" w:rsidRDefault="005C6962">
      <w:pPr>
        <w:pStyle w:val="2"/>
      </w:pPr>
      <w:r>
        <w:t>Статья 3. Цель создания и предмет деятельности</w:t>
      </w:r>
    </w:p>
    <w:p w:rsidR="005C6962" w:rsidRDefault="005C6962">
      <w:pPr>
        <w:spacing w:before="140" w:line="360" w:lineRule="auto"/>
        <w:rPr>
          <w:sz w:val="28"/>
        </w:rPr>
      </w:pPr>
      <w:r>
        <w:rPr>
          <w:sz w:val="28"/>
        </w:rPr>
        <w:t>3.1.</w:t>
      </w:r>
      <w:r>
        <w:rPr>
          <w:sz w:val="28"/>
          <w:lang w:val="en-US"/>
        </w:rPr>
        <w:t xml:space="preserve">  Oсновной</w:t>
      </w:r>
      <w:r>
        <w:rPr>
          <w:sz w:val="28"/>
        </w:rPr>
        <w:t xml:space="preserve">   целью  создания  Общества  является  извлечение   прибыли путем производства паркета</w:t>
      </w:r>
    </w:p>
    <w:p w:rsidR="005C6962" w:rsidRDefault="005C6962">
      <w:pPr>
        <w:spacing w:before="140" w:line="360" w:lineRule="auto"/>
        <w:rPr>
          <w:sz w:val="28"/>
        </w:rPr>
      </w:pPr>
      <w:r>
        <w:rPr>
          <w:sz w:val="28"/>
        </w:rPr>
        <w:t>3.2. Предмет деятельности Общества определяется Уставом Общества.</w:t>
      </w:r>
    </w:p>
    <w:p w:rsidR="005C6962" w:rsidRDefault="005C6962">
      <w:pPr>
        <w:pStyle w:val="2"/>
        <w:spacing w:before="440"/>
      </w:pPr>
      <w:r>
        <w:t>Статья 4. Юридический статус Общества</w:t>
      </w:r>
    </w:p>
    <w:p w:rsidR="005C6962" w:rsidRDefault="005C6962">
      <w:pPr>
        <w:spacing w:line="360" w:lineRule="auto"/>
        <w:rPr>
          <w:sz w:val="28"/>
        </w:rPr>
      </w:pPr>
      <w:r>
        <w:rPr>
          <w:sz w:val="28"/>
        </w:rPr>
        <w:t>4.1. Общество обладает правами юридического лица с момента его государственной регистрации в установленном порядке, имеет расчетный и иные счета в учреждениях банков, печать и штамп со своими наименованием и указанием на место нахождения Общества, бланки установленного образца, товарный знак и знаки обслуживания.</w:t>
      </w:r>
    </w:p>
    <w:p w:rsidR="005C6962" w:rsidRDefault="005C6962">
      <w:pPr>
        <w:pStyle w:val="a6"/>
      </w:pPr>
      <w:r>
        <w:t>4.2. Общество имеет в собственности обособленное имущество, учитываемое на его самостоятельном балансе, может от своего имени приобретать н осуществлять имуществен</w:t>
      </w:r>
      <w:r>
        <w:softHyphen/>
        <w:t>ные и личные неимущественные нрава, нести обязанности, быть истцом и ответчиком в суде и арбитраже.</w:t>
      </w:r>
    </w:p>
    <w:p w:rsidR="005C6962" w:rsidRDefault="005C6962">
      <w:pPr>
        <w:spacing w:before="180" w:line="360" w:lineRule="auto"/>
        <w:rPr>
          <w:sz w:val="28"/>
        </w:rPr>
      </w:pPr>
      <w:r>
        <w:rPr>
          <w:sz w:val="28"/>
        </w:rPr>
        <w:t>4.3.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w:t>
      </w:r>
      <w:r>
        <w:rPr>
          <w:sz w:val="28"/>
        </w:rPr>
        <w:softHyphen/>
        <w:t>ми в соответствии с целью и предметом деятельности, указанными в Уставе Общества.</w:t>
      </w:r>
    </w:p>
    <w:p w:rsidR="005C6962" w:rsidRDefault="005C6962">
      <w:pPr>
        <w:spacing w:line="360" w:lineRule="auto"/>
        <w:rPr>
          <w:sz w:val="28"/>
        </w:rPr>
      </w:pPr>
      <w:r>
        <w:rPr>
          <w:sz w:val="28"/>
        </w:rPr>
        <w:t>4.4. Общество несет ответственность по своим обязательствам всем принадлежащим ему имуществом.</w:t>
      </w:r>
    </w:p>
    <w:p w:rsidR="005C6962" w:rsidRDefault="005C6962">
      <w:pPr>
        <w:spacing w:before="160" w:line="360" w:lineRule="auto"/>
        <w:rPr>
          <w:sz w:val="28"/>
        </w:rPr>
      </w:pPr>
      <w:r>
        <w:rPr>
          <w:sz w:val="28"/>
        </w:rPr>
        <w:t>4.5. Общество не отвечает по обязательствам своих участников.</w:t>
      </w:r>
    </w:p>
    <w:p w:rsidR="005C6962" w:rsidRDefault="005C6962">
      <w:pPr>
        <w:spacing w:line="360" w:lineRule="auto"/>
        <w:rPr>
          <w:sz w:val="28"/>
        </w:rPr>
      </w:pPr>
      <w:r>
        <w:rPr>
          <w:sz w:val="28"/>
        </w:rPr>
        <w:t>4.6. Участник Общества не отвечают по его обязательствам и несут риск убытков, связанных с деятельностью Общества, в пределах стоимости внесенных ими вкладов.</w:t>
      </w:r>
    </w:p>
    <w:p w:rsidR="005C6962" w:rsidRDefault="005C6962">
      <w:pPr>
        <w:spacing w:line="360" w:lineRule="auto"/>
        <w:rPr>
          <w:sz w:val="28"/>
        </w:rPr>
      </w:pPr>
      <w:r>
        <w:rPr>
          <w:sz w:val="28"/>
        </w:rPr>
        <w:t>Участники Общества, внесшие вклады в уставный капитал Общества не полностью, несут</w:t>
      </w:r>
      <w:r>
        <w:rPr>
          <w:smallCaps/>
          <w:sz w:val="28"/>
        </w:rPr>
        <w:t xml:space="preserve"> </w:t>
      </w:r>
      <w:r>
        <w:rPr>
          <w:sz w:val="28"/>
        </w:rPr>
        <w:t>солидарную ответственность по его обязательствам в пределах стоимости неоплачен</w:t>
      </w:r>
      <w:r>
        <w:rPr>
          <w:sz w:val="28"/>
        </w:rPr>
        <w:softHyphen/>
        <w:t>ной части вклада каждого из участников Общества</w:t>
      </w:r>
    </w:p>
    <w:p w:rsidR="005C6962" w:rsidRDefault="005C6962">
      <w:pPr>
        <w:spacing w:line="360" w:lineRule="auto"/>
        <w:rPr>
          <w:sz w:val="28"/>
        </w:rPr>
      </w:pPr>
      <w:r>
        <w:rPr>
          <w:sz w:val="28"/>
        </w:rPr>
        <w:t>4.7. 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5C6962" w:rsidRDefault="005C6962">
      <w:pPr>
        <w:spacing w:line="360" w:lineRule="auto"/>
        <w:ind w:firstLine="540"/>
        <w:rPr>
          <w:sz w:val="28"/>
        </w:rPr>
      </w:pPr>
      <w:r>
        <w:rPr>
          <w:sz w:val="28"/>
        </w:rPr>
        <w:t>4.8. Российская Федерация, субъекты Российской Федерации и муниципальные обра</w:t>
      </w:r>
      <w:r>
        <w:rPr>
          <w:sz w:val="28"/>
        </w:rPr>
        <w:softHyphen/>
        <w:t>зования не несут ответственности по обязательствам Общества, равно как и Общество не несет ответственность по обязательствам Российской Федерации, субъектов Российской Федерации и муниципальных образований.</w:t>
      </w:r>
    </w:p>
    <w:p w:rsidR="005C6962" w:rsidRDefault="005C6962">
      <w:pPr>
        <w:pStyle w:val="2"/>
        <w:rPr>
          <w:lang w:val="en-US"/>
        </w:rPr>
      </w:pPr>
      <w:r>
        <w:rPr>
          <w:lang w:val="en-US"/>
        </w:rPr>
        <w:t xml:space="preserve">Статья 5. Уставной капитал Общества </w:t>
      </w:r>
    </w:p>
    <w:p w:rsidR="005C6962" w:rsidRDefault="005C6962">
      <w:pPr>
        <w:spacing w:line="360" w:lineRule="auto"/>
        <w:ind w:left="1276"/>
        <w:rPr>
          <w:b/>
          <w:sz w:val="28"/>
        </w:rPr>
      </w:pPr>
      <w:r>
        <w:rPr>
          <w:b/>
          <w:sz w:val="28"/>
          <w:lang w:val="en-US"/>
        </w:rPr>
        <w:t>Долu участников в устаном</w:t>
      </w:r>
      <w:r>
        <w:rPr>
          <w:b/>
          <w:sz w:val="28"/>
        </w:rPr>
        <w:t xml:space="preserve"> капитале.</w:t>
      </w:r>
    </w:p>
    <w:p w:rsidR="005C6962" w:rsidRDefault="005C6962">
      <w:pPr>
        <w:spacing w:line="360" w:lineRule="auto"/>
        <w:ind w:left="1276"/>
        <w:rPr>
          <w:b/>
          <w:sz w:val="28"/>
        </w:rPr>
      </w:pPr>
      <w:r>
        <w:rPr>
          <w:b/>
          <w:sz w:val="28"/>
        </w:rPr>
        <w:t xml:space="preserve"> Вклады участников в уставный капитал.</w:t>
      </w:r>
    </w:p>
    <w:p w:rsidR="005C6962" w:rsidRDefault="005C6962">
      <w:pPr>
        <w:spacing w:before="140" w:line="360" w:lineRule="auto"/>
        <w:rPr>
          <w:sz w:val="28"/>
        </w:rPr>
      </w:pPr>
      <w:r>
        <w:rPr>
          <w:sz w:val="28"/>
        </w:rPr>
        <w:t>5.1.   Участники   определяю   уставный   капитал   Общества  в</w:t>
      </w:r>
      <w:r>
        <w:rPr>
          <w:sz w:val="28"/>
          <w:lang w:val="en-US"/>
        </w:rPr>
        <w:t xml:space="preserve">   размере ста пятидесяти тысяч рублей, Блашко Р.Н.- 50000р., Сотников В.А.- 50000р., Чумаченко А.В.- 50000р.</w:t>
      </w:r>
    </w:p>
    <w:p w:rsidR="005C6962" w:rsidRDefault="005C6962">
      <w:pPr>
        <w:spacing w:before="180" w:line="360" w:lineRule="auto"/>
        <w:rPr>
          <w:sz w:val="28"/>
        </w:rPr>
      </w:pPr>
      <w:r>
        <w:rPr>
          <w:sz w:val="28"/>
        </w:rPr>
        <w:t>5.2 Уставный капитал Общества разделен на доли, которые выражены соответствующим процентом в уставном капитале Общества.</w:t>
      </w:r>
    </w:p>
    <w:p w:rsidR="005C6962" w:rsidRDefault="005C6962">
      <w:pPr>
        <w:spacing w:before="180" w:line="360" w:lineRule="auto"/>
        <w:rPr>
          <w:sz w:val="28"/>
        </w:rPr>
      </w:pPr>
      <w:r>
        <w:rPr>
          <w:sz w:val="28"/>
        </w:rPr>
        <w:t>Размеры долей участников составляют:</w:t>
      </w:r>
    </w:p>
    <w:p w:rsidR="005C6962" w:rsidRDefault="005C6962">
      <w:pPr>
        <w:spacing w:before="180" w:line="360" w:lineRule="auto"/>
        <w:rPr>
          <w:sz w:val="28"/>
        </w:rPr>
      </w:pPr>
      <w:r>
        <w:rPr>
          <w:sz w:val="28"/>
        </w:rPr>
        <w:t>Блашко Роман Николаевич – 33.3 %</w:t>
      </w:r>
    </w:p>
    <w:p w:rsidR="005C6962" w:rsidRDefault="005C6962">
      <w:pPr>
        <w:spacing w:before="180" w:line="360" w:lineRule="auto"/>
        <w:rPr>
          <w:sz w:val="28"/>
        </w:rPr>
      </w:pPr>
      <w:r>
        <w:rPr>
          <w:sz w:val="28"/>
        </w:rPr>
        <w:t>Сотников Владимир Александрович- 33.3%</w:t>
      </w:r>
    </w:p>
    <w:p w:rsidR="005C6962" w:rsidRDefault="005C6962">
      <w:pPr>
        <w:spacing w:before="180" w:line="360" w:lineRule="auto"/>
        <w:rPr>
          <w:sz w:val="28"/>
        </w:rPr>
      </w:pPr>
      <w:r>
        <w:rPr>
          <w:sz w:val="28"/>
        </w:rPr>
        <w:t>Чумаченко Александр Викторович- 33.3.%</w:t>
      </w:r>
    </w:p>
    <w:p w:rsidR="005C6962" w:rsidRDefault="005C6962">
      <w:pPr>
        <w:spacing w:before="180" w:line="360" w:lineRule="auto"/>
        <w:rPr>
          <w:sz w:val="28"/>
        </w:rPr>
      </w:pPr>
      <w:r>
        <w:rPr>
          <w:sz w:val="28"/>
        </w:rPr>
        <w:t>5.3. Действительная стоимость доли участника Общества соответствует части стоимости</w:t>
      </w:r>
    </w:p>
    <w:p w:rsidR="005C6962" w:rsidRDefault="005C6962">
      <w:pPr>
        <w:spacing w:before="160" w:line="360" w:lineRule="auto"/>
        <w:rPr>
          <w:sz w:val="28"/>
        </w:rPr>
      </w:pPr>
      <w:r>
        <w:rPr>
          <w:sz w:val="28"/>
        </w:rPr>
        <w:t>чистых активов Общества, пропорциональной размеру его доли.</w:t>
      </w:r>
    </w:p>
    <w:p w:rsidR="005C6962" w:rsidRDefault="005C6962">
      <w:pPr>
        <w:spacing w:line="360" w:lineRule="auto"/>
        <w:rPr>
          <w:sz w:val="28"/>
        </w:rPr>
      </w:pPr>
      <w:r>
        <w:rPr>
          <w:sz w:val="28"/>
        </w:rPr>
        <w:t>5.4. Участники Общества должны оплатить</w:t>
      </w:r>
      <w:r>
        <w:rPr>
          <w:sz w:val="28"/>
          <w:lang w:val="en-US"/>
        </w:rPr>
        <w:t xml:space="preserve"> не менее</w:t>
      </w:r>
      <w:r>
        <w:rPr>
          <w:sz w:val="28"/>
        </w:rPr>
        <w:t xml:space="preserve"> 50% уставного капитала на мо</w:t>
      </w:r>
      <w:r>
        <w:rPr>
          <w:sz w:val="28"/>
        </w:rPr>
        <w:softHyphen/>
        <w:t>мент регистрации Общества, в течение года деятельности Общества должно быть оплачено 100% уставною капитала,</w:t>
      </w:r>
    </w:p>
    <w:p w:rsidR="005C6962" w:rsidRDefault="005C6962">
      <w:pPr>
        <w:spacing w:line="360" w:lineRule="auto"/>
        <w:rPr>
          <w:sz w:val="28"/>
        </w:rPr>
      </w:pPr>
      <w:r>
        <w:rPr>
          <w:sz w:val="28"/>
        </w:rPr>
        <w:t>5.5. В случае не полной оплаты уставного капитала Общества в течение года с момента его государственной регистрации Общество должно или объявить об уменьшении своего уставного каптала до фактически оплаченного его</w:t>
      </w:r>
      <w:r>
        <w:rPr>
          <w:sz w:val="28"/>
          <w:lang w:val="en-US"/>
        </w:rPr>
        <w:t xml:space="preserve"> размера</w:t>
      </w:r>
      <w:r>
        <w:rPr>
          <w:sz w:val="28"/>
        </w:rPr>
        <w:t xml:space="preserve"> и. зарегистрировать его уменьшение в установленном порядке или принять решение о ликвидации Общества.</w:t>
      </w:r>
    </w:p>
    <w:p w:rsidR="005C6962" w:rsidRDefault="005C6962">
      <w:pPr>
        <w:pStyle w:val="FR2"/>
        <w:spacing w:line="360" w:lineRule="auto"/>
        <w:rPr>
          <w:rFonts w:ascii="Times New Roman" w:hAnsi="Times New Roman"/>
        </w:rPr>
      </w:pPr>
      <w:r>
        <w:rPr>
          <w:rFonts w:ascii="Times New Roman" w:hAnsi="Times New Roman"/>
        </w:rPr>
        <w:t>5.6. Вкладом в установленный капитал Общества могут быть деньги, ценные бумаги, другие вещи или имущественные права, либо иные права, имеющие денежную оценку.</w:t>
      </w:r>
    </w:p>
    <w:p w:rsidR="005C6962" w:rsidRDefault="005C6962">
      <w:pPr>
        <w:spacing w:line="360" w:lineRule="auto"/>
        <w:rPr>
          <w:sz w:val="28"/>
        </w:rPr>
      </w:pPr>
      <w:r>
        <w:rPr>
          <w:sz w:val="28"/>
        </w:rPr>
        <w:t>Денежная оценка не денежных вкладов в уставный капитал Общества, вносимых участ</w:t>
      </w:r>
      <w:r>
        <w:rPr>
          <w:sz w:val="28"/>
        </w:rPr>
        <w:softHyphen/>
        <w:t>никами Общества и принимаемыми в Общество третьими лицами, утверждается решением</w:t>
      </w:r>
    </w:p>
    <w:p w:rsidR="005C6962" w:rsidRDefault="005C6962">
      <w:pPr>
        <w:spacing w:before="140" w:line="360" w:lineRule="auto"/>
        <w:rPr>
          <w:sz w:val="28"/>
        </w:rPr>
      </w:pPr>
      <w:r>
        <w:rPr>
          <w:sz w:val="28"/>
        </w:rPr>
        <w:t>общего собрания участниками Общества единогласно.</w:t>
      </w:r>
    </w:p>
    <w:p w:rsidR="005C6962" w:rsidRDefault="005C6962">
      <w:pPr>
        <w:spacing w:line="360" w:lineRule="auto"/>
        <w:rPr>
          <w:sz w:val="28"/>
        </w:rPr>
      </w:pPr>
      <w:r>
        <w:rPr>
          <w:sz w:val="28"/>
        </w:rPr>
        <w:t>5.7. Не допускается освобождения участника Общества от обязанности внесения вкладов</w:t>
      </w:r>
      <w:r>
        <w:rPr>
          <w:sz w:val="28"/>
          <w:lang w:val="en-US"/>
        </w:rPr>
        <w:t>,</w:t>
      </w:r>
      <w:r>
        <w:rPr>
          <w:sz w:val="28"/>
        </w:rPr>
        <w:t xml:space="preserve"> в</w:t>
      </w:r>
      <w:r>
        <w:rPr>
          <w:sz w:val="28"/>
          <w:lang w:val="en-US"/>
        </w:rPr>
        <w:t xml:space="preserve"> уставный капитал Общества, в том</w:t>
      </w:r>
      <w:r>
        <w:rPr>
          <w:sz w:val="28"/>
        </w:rPr>
        <w:t xml:space="preserve"> числе путем зачета</w:t>
      </w:r>
      <w:r>
        <w:rPr>
          <w:sz w:val="28"/>
          <w:lang w:val="en-US"/>
        </w:rPr>
        <w:t xml:space="preserve"> требований</w:t>
      </w:r>
      <w:r>
        <w:rPr>
          <w:sz w:val="28"/>
        </w:rPr>
        <w:t xml:space="preserve"> к Обществу.</w:t>
      </w:r>
    </w:p>
    <w:p w:rsidR="005C6962" w:rsidRDefault="005C6962">
      <w:pPr>
        <w:spacing w:before="160" w:line="360" w:lineRule="auto"/>
        <w:rPr>
          <w:sz w:val="28"/>
        </w:rPr>
      </w:pPr>
      <w:r>
        <w:rPr>
          <w:sz w:val="28"/>
        </w:rPr>
        <w:t>5.8. Общество выдает каждому участнику после внесения последним своего вклада в уставный капитал в полном объеме акт оценки вклада, подписанный всеми участниками и заверенный Обществом, подтверждающий право участника на долю в уставном капитале Общества. Копии актов, а также возобновление акта в случае его утери выдаются участни</w:t>
      </w:r>
      <w:r>
        <w:rPr>
          <w:sz w:val="28"/>
        </w:rPr>
        <w:softHyphen/>
        <w:t>ками за плату.</w:t>
      </w:r>
    </w:p>
    <w:p w:rsidR="005C6962" w:rsidRDefault="005C6962">
      <w:pPr>
        <w:spacing w:line="360" w:lineRule="auto"/>
        <w:rPr>
          <w:sz w:val="28"/>
        </w:rPr>
      </w:pPr>
      <w:r>
        <w:rPr>
          <w:sz w:val="28"/>
        </w:rPr>
        <w:t>5.9. Доля Участника Общества, который не внес в срок вклад в уставный капитал Об</w:t>
      </w:r>
      <w:r>
        <w:rPr>
          <w:sz w:val="28"/>
        </w:rPr>
        <w:softHyphen/>
        <w:t>щества в полном размере, переходит к Обществу. При этом Общество обязано выплатить участнику Общества действительную стоимость части его доли, пропорциональную внесен</w:t>
      </w:r>
      <w:r>
        <w:rPr>
          <w:sz w:val="28"/>
        </w:rPr>
        <w:softHyphen/>
        <w:t>ной им части вклада или с согласия участника Общества выдать ему в натуре имущество такой</w:t>
      </w:r>
      <w:r>
        <w:rPr>
          <w:smallCaps/>
          <w:sz w:val="28"/>
        </w:rPr>
        <w:t xml:space="preserve"> </w:t>
      </w:r>
      <w:r>
        <w:rPr>
          <w:sz w:val="28"/>
        </w:rPr>
        <w:t>же стоимости.</w:t>
      </w:r>
    </w:p>
    <w:p w:rsidR="005C6962" w:rsidRDefault="005C6962">
      <w:pPr>
        <w:spacing w:before="480" w:line="360" w:lineRule="auto"/>
        <w:ind w:firstLine="720"/>
        <w:jc w:val="center"/>
        <w:rPr>
          <w:b/>
          <w:sz w:val="28"/>
        </w:rPr>
      </w:pPr>
      <w:r>
        <w:rPr>
          <w:b/>
          <w:smallCaps/>
          <w:sz w:val="28"/>
        </w:rPr>
        <w:t xml:space="preserve">Статья  </w:t>
      </w:r>
      <w:r>
        <w:rPr>
          <w:b/>
          <w:sz w:val="28"/>
        </w:rPr>
        <w:t>6. Права и обязанности участников Общества</w:t>
      </w:r>
    </w:p>
    <w:p w:rsidR="005C6962" w:rsidRDefault="005C6962">
      <w:pPr>
        <w:pStyle w:val="FR2"/>
        <w:spacing w:before="160" w:line="360" w:lineRule="auto"/>
        <w:rPr>
          <w:rFonts w:ascii="Times New Roman" w:hAnsi="Times New Roman"/>
        </w:rPr>
      </w:pPr>
      <w:r>
        <w:rPr>
          <w:rFonts w:ascii="Times New Roman" w:hAnsi="Times New Roman"/>
        </w:rPr>
        <w:t>6.1. Участники Общества в праве:</w:t>
      </w:r>
    </w:p>
    <w:p w:rsidR="005C6962" w:rsidRDefault="005C6962">
      <w:pPr>
        <w:spacing w:line="360" w:lineRule="auto"/>
        <w:rPr>
          <w:sz w:val="28"/>
        </w:rPr>
      </w:pPr>
      <w:r>
        <w:rPr>
          <w:sz w:val="28"/>
        </w:rPr>
        <w:t>участвовать в управлении делами Общества в порядке, установленном действующим законодательством, а также учредительными документами Общества;</w:t>
      </w:r>
    </w:p>
    <w:p w:rsidR="005C6962" w:rsidRDefault="005C6962">
      <w:pPr>
        <w:spacing w:line="360" w:lineRule="auto"/>
        <w:rPr>
          <w:sz w:val="28"/>
        </w:rPr>
      </w:pPr>
      <w:r>
        <w:rPr>
          <w:sz w:val="28"/>
        </w:rPr>
        <w:t>получать информацию по всем вопросам, касающимся деятельности Общества; знако</w:t>
      </w:r>
      <w:r>
        <w:rPr>
          <w:sz w:val="28"/>
        </w:rPr>
        <w:softHyphen/>
        <w:t>мится с его бухгалтерскими книгами, иными документами Общества и имуществом, нахо</w:t>
      </w:r>
      <w:r>
        <w:rPr>
          <w:sz w:val="28"/>
        </w:rPr>
        <w:softHyphen/>
        <w:t>дящимся на балансе Общества;</w:t>
      </w:r>
    </w:p>
    <w:p w:rsidR="005C6962" w:rsidRDefault="005C6962">
      <w:pPr>
        <w:spacing w:before="160" w:line="360" w:lineRule="auto"/>
        <w:rPr>
          <w:sz w:val="28"/>
        </w:rPr>
      </w:pPr>
      <w:r>
        <w:rPr>
          <w:sz w:val="28"/>
        </w:rPr>
        <w:t>принимать участие в распределении прибыли от деятельности Общества;</w:t>
      </w:r>
    </w:p>
    <w:p w:rsidR="005C6962" w:rsidRDefault="005C6962">
      <w:pPr>
        <w:spacing w:line="360" w:lineRule="auto"/>
        <w:rPr>
          <w:sz w:val="28"/>
        </w:rPr>
      </w:pPr>
      <w:r>
        <w:rPr>
          <w:sz w:val="28"/>
        </w:rPr>
        <w:t>продавать или иным образом уступить свою в уставном капитале Общества либо ее часть одному или нескольким участникам Общества, самому Обществу либо третьим лицам в порядке, предусмотренном Уставом и настоящим Договором;</w:t>
      </w:r>
    </w:p>
    <w:p w:rsidR="005C6962" w:rsidRDefault="005C6962">
      <w:pPr>
        <w:spacing w:before="160" w:line="360" w:lineRule="auto"/>
        <w:rPr>
          <w:sz w:val="28"/>
        </w:rPr>
      </w:pPr>
      <w:r>
        <w:rPr>
          <w:sz w:val="28"/>
        </w:rPr>
        <w:t>в любое время выйти из Общества независимо от согласия других его участников;</w:t>
      </w:r>
    </w:p>
    <w:p w:rsidR="005C6962" w:rsidRDefault="005C6962">
      <w:pPr>
        <w:spacing w:line="360" w:lineRule="auto"/>
        <w:rPr>
          <w:sz w:val="28"/>
        </w:rPr>
      </w:pPr>
      <w:r>
        <w:rPr>
          <w:sz w:val="28"/>
        </w:rPr>
        <w:t>получить в случае ликвидации Общества часть имущества, оставшегося после расчетов с кредиторами, или его стоимость.</w:t>
      </w:r>
    </w:p>
    <w:p w:rsidR="005C6962" w:rsidRDefault="005C6962">
      <w:pPr>
        <w:spacing w:before="160" w:line="360" w:lineRule="auto"/>
        <w:rPr>
          <w:sz w:val="28"/>
        </w:rPr>
      </w:pPr>
      <w:r>
        <w:rPr>
          <w:sz w:val="28"/>
        </w:rPr>
        <w:t>6.2. Дополнительные права:</w:t>
      </w:r>
    </w:p>
    <w:p w:rsidR="005C6962" w:rsidRDefault="005C6962">
      <w:pPr>
        <w:spacing w:line="360" w:lineRule="auto"/>
        <w:rPr>
          <w:sz w:val="28"/>
        </w:rPr>
      </w:pPr>
      <w:r>
        <w:rPr>
          <w:sz w:val="28"/>
        </w:rPr>
        <w:t>6.2.1. Участники Общества пользуются преимущественным правом на выполнение за</w:t>
      </w:r>
      <w:r>
        <w:rPr>
          <w:sz w:val="28"/>
        </w:rPr>
        <w:softHyphen/>
        <w:t>казов, полученных Обществом, а также на получение заказов Общества на выполнение работ и оказание услуг.</w:t>
      </w:r>
    </w:p>
    <w:p w:rsidR="005C6962" w:rsidRDefault="005C6962">
      <w:pPr>
        <w:spacing w:line="360" w:lineRule="auto"/>
        <w:rPr>
          <w:sz w:val="28"/>
        </w:rPr>
      </w:pPr>
      <w:r>
        <w:rPr>
          <w:sz w:val="28"/>
        </w:rPr>
        <w:t>6.2.2. По решению общего собрания участников всем участникам или определенному участнику Общества могут быть предоставлены иные дополнительные права.</w:t>
      </w:r>
    </w:p>
    <w:p w:rsidR="005C6962" w:rsidRDefault="005C6962">
      <w:pPr>
        <w:spacing w:line="360" w:lineRule="auto"/>
        <w:rPr>
          <w:sz w:val="28"/>
        </w:rPr>
      </w:pPr>
      <w:r>
        <w:rPr>
          <w:sz w:val="28"/>
        </w:rPr>
        <w:t>6.2.3. Дополнительные права, предоставленные определенному участнику Общества, в случае отчуждения его доли (части доли) к приобретателю доли (части доли) не переходят.</w:t>
      </w:r>
    </w:p>
    <w:p w:rsidR="005C6962" w:rsidRDefault="005C6962">
      <w:pPr>
        <w:pStyle w:val="a6"/>
      </w:pPr>
      <w:r>
        <w:t>6.2.4. По решению общего собрания участников Общества дополнительные права уча</w:t>
      </w:r>
      <w:r>
        <w:softHyphen/>
        <w:t xml:space="preserve">стника (Участников) Общества могут быть прекращены или ограничены. </w:t>
      </w:r>
    </w:p>
    <w:p w:rsidR="005C6962" w:rsidRDefault="005C6962">
      <w:pPr>
        <w:pStyle w:val="FR2"/>
        <w:spacing w:line="360" w:lineRule="auto"/>
        <w:rPr>
          <w:rFonts w:ascii="Times New Roman" w:hAnsi="Times New Roman"/>
        </w:rPr>
      </w:pPr>
      <w:r>
        <w:rPr>
          <w:rFonts w:ascii="Times New Roman" w:hAnsi="Times New Roman"/>
        </w:rPr>
        <w:t>6.3. Участники Общества обязаны:</w:t>
      </w:r>
    </w:p>
    <w:p w:rsidR="005C6962" w:rsidRDefault="005C6962">
      <w:pPr>
        <w:spacing w:line="360" w:lineRule="auto"/>
        <w:rPr>
          <w:sz w:val="28"/>
        </w:rPr>
      </w:pPr>
      <w:r>
        <w:rPr>
          <w:sz w:val="28"/>
        </w:rPr>
        <w:t>соблюдать положение Устава и настоящего Договора, выполнять решения общего соб</w:t>
      </w:r>
      <w:r>
        <w:rPr>
          <w:sz w:val="28"/>
        </w:rPr>
        <w:softHyphen/>
        <w:t>рания участников Общества;</w:t>
      </w:r>
    </w:p>
    <w:p w:rsidR="005C6962" w:rsidRDefault="005C6962">
      <w:pPr>
        <w:spacing w:line="360" w:lineRule="auto"/>
        <w:rPr>
          <w:sz w:val="28"/>
        </w:rPr>
      </w:pPr>
      <w:r>
        <w:rPr>
          <w:sz w:val="28"/>
        </w:rPr>
        <w:t>вносить вклады в порядке, в размерах, в составе и в сроки, которые предусмотрены законодательством и настоящим Договором;</w:t>
      </w:r>
    </w:p>
    <w:p w:rsidR="005C6962" w:rsidRDefault="005C6962">
      <w:pPr>
        <w:spacing w:before="160" w:line="360" w:lineRule="auto"/>
        <w:rPr>
          <w:sz w:val="28"/>
        </w:rPr>
      </w:pPr>
      <w:r>
        <w:rPr>
          <w:sz w:val="28"/>
        </w:rPr>
        <w:t>не разглашать конфиденциальную информацию о деятельности Общества;</w:t>
      </w:r>
    </w:p>
    <w:p w:rsidR="005C6962" w:rsidRDefault="005C6962">
      <w:pPr>
        <w:spacing w:line="360" w:lineRule="auto"/>
        <w:rPr>
          <w:sz w:val="28"/>
        </w:rPr>
      </w:pPr>
      <w:r>
        <w:rPr>
          <w:sz w:val="28"/>
        </w:rPr>
        <w:t>предоставлять Обществу информацию, необходимую для его успешной деятельности, и оказывать любое содействие Обществу в достижении его уставных целей;</w:t>
      </w:r>
    </w:p>
    <w:p w:rsidR="005C6962" w:rsidRDefault="005C6962">
      <w:pPr>
        <w:spacing w:line="360" w:lineRule="auto"/>
        <w:rPr>
          <w:sz w:val="28"/>
        </w:rPr>
      </w:pPr>
      <w:r>
        <w:rPr>
          <w:sz w:val="28"/>
        </w:rPr>
        <w:t>воздерживаться от действий, способных нанести моральный или материальный вред Обществу или его участникам.</w:t>
      </w:r>
    </w:p>
    <w:p w:rsidR="005C6962" w:rsidRDefault="005C6962">
      <w:pPr>
        <w:spacing w:before="160" w:line="360" w:lineRule="auto"/>
        <w:rPr>
          <w:sz w:val="28"/>
        </w:rPr>
      </w:pPr>
      <w:r>
        <w:rPr>
          <w:sz w:val="28"/>
        </w:rPr>
        <w:t>6.4. Дополнительные обязанности:</w:t>
      </w:r>
    </w:p>
    <w:p w:rsidR="005C6962" w:rsidRDefault="005C6962">
      <w:pPr>
        <w:spacing w:line="360" w:lineRule="auto"/>
        <w:rPr>
          <w:sz w:val="28"/>
        </w:rPr>
      </w:pPr>
      <w:r>
        <w:rPr>
          <w:sz w:val="28"/>
        </w:rPr>
        <w:t xml:space="preserve"> 4.1. В порядке, предусмотренном Уставом Общества, по решению общего собрания участников на всех участников или на определенного участника Общества могут быть воз</w:t>
      </w:r>
      <w:r>
        <w:rPr>
          <w:sz w:val="28"/>
        </w:rPr>
        <w:softHyphen/>
        <w:t>ложены дополнительные обязанности</w:t>
      </w:r>
    </w:p>
    <w:p w:rsidR="005C6962" w:rsidRDefault="005C6962">
      <w:pPr>
        <w:pStyle w:val="FR2"/>
        <w:spacing w:line="360" w:lineRule="auto"/>
        <w:rPr>
          <w:rFonts w:ascii="Times New Roman" w:hAnsi="Times New Roman"/>
        </w:rPr>
      </w:pPr>
      <w:r>
        <w:rPr>
          <w:rFonts w:ascii="Times New Roman" w:hAnsi="Times New Roman"/>
        </w:rPr>
        <w:t>6.4.2. Дополнительные обязанности, возложенные на определенного участника Обще</w:t>
      </w:r>
      <w:r>
        <w:rPr>
          <w:rFonts w:ascii="Times New Roman" w:hAnsi="Times New Roman"/>
        </w:rPr>
        <w:softHyphen/>
        <w:t>ства, в случае отчуждения его доли (части доли) к приобретателю доли (части доли) не пере</w:t>
      </w:r>
      <w:r>
        <w:rPr>
          <w:rFonts w:ascii="Times New Roman" w:hAnsi="Times New Roman"/>
        </w:rPr>
        <w:softHyphen/>
        <w:t>ходят.</w:t>
      </w:r>
    </w:p>
    <w:p w:rsidR="005C6962" w:rsidRDefault="005C6962">
      <w:pPr>
        <w:pStyle w:val="FR2"/>
        <w:spacing w:line="360" w:lineRule="auto"/>
        <w:rPr>
          <w:rFonts w:ascii="Times New Roman" w:hAnsi="Times New Roman"/>
        </w:rPr>
      </w:pPr>
      <w:r>
        <w:rPr>
          <w:rFonts w:ascii="Times New Roman" w:hAnsi="Times New Roman"/>
        </w:rPr>
        <w:t>6.4.3. Дополнительные обязанности могут быть прекращены по решению общего соб</w:t>
      </w:r>
      <w:r>
        <w:rPr>
          <w:rFonts w:ascii="Times New Roman" w:hAnsi="Times New Roman"/>
        </w:rPr>
        <w:softHyphen/>
        <w:t>рания участников Общества в порядке, предусмотренном Уставом Общества.</w:t>
      </w:r>
    </w:p>
    <w:p w:rsidR="005C6962" w:rsidRDefault="005C6962">
      <w:pPr>
        <w:pStyle w:val="21"/>
        <w:jc w:val="center"/>
      </w:pPr>
      <w:r>
        <w:t>Статья 7. Распределение прибыли Общества между участниками Общества.</w:t>
      </w:r>
    </w:p>
    <w:p w:rsidR="005C6962" w:rsidRDefault="005C6962">
      <w:pPr>
        <w:spacing w:before="160" w:line="360" w:lineRule="auto"/>
        <w:rPr>
          <w:sz w:val="28"/>
        </w:rPr>
      </w:pPr>
      <w:r>
        <w:rPr>
          <w:sz w:val="28"/>
        </w:rPr>
        <w:t>7.1. Общество в праве ежегодно принимать решение о распределении своей чистой</w:t>
      </w:r>
    </w:p>
    <w:p w:rsidR="005C6962" w:rsidRDefault="005C6962">
      <w:pPr>
        <w:pStyle w:val="FR2"/>
        <w:spacing w:before="160" w:line="360" w:lineRule="auto"/>
        <w:rPr>
          <w:rFonts w:ascii="Times New Roman" w:hAnsi="Times New Roman"/>
        </w:rPr>
      </w:pPr>
      <w:r>
        <w:rPr>
          <w:rFonts w:ascii="Times New Roman" w:hAnsi="Times New Roman"/>
        </w:rPr>
        <w:t>прибыли между - участниками Общества. Решение об определении части прибыли Общества,</w:t>
      </w:r>
    </w:p>
    <w:p w:rsidR="005C6962" w:rsidRDefault="005C6962">
      <w:pPr>
        <w:spacing w:before="160" w:line="360" w:lineRule="auto"/>
        <w:rPr>
          <w:sz w:val="28"/>
        </w:rPr>
      </w:pPr>
      <w:r>
        <w:rPr>
          <w:sz w:val="28"/>
        </w:rPr>
        <w:t>распределяемой между участниками Общества, принимается общим собранием участников</w:t>
      </w:r>
    </w:p>
    <w:p w:rsidR="005C6962" w:rsidRDefault="005C6962">
      <w:pPr>
        <w:spacing w:line="360" w:lineRule="auto"/>
        <w:ind w:left="560" w:hanging="560"/>
        <w:rPr>
          <w:sz w:val="28"/>
        </w:rPr>
      </w:pPr>
      <w:r>
        <w:rPr>
          <w:sz w:val="28"/>
        </w:rPr>
        <w:t>Общества</w:t>
      </w:r>
    </w:p>
    <w:p w:rsidR="005C6962" w:rsidRDefault="005C6962">
      <w:pPr>
        <w:spacing w:line="360" w:lineRule="auto"/>
        <w:rPr>
          <w:sz w:val="28"/>
        </w:rPr>
      </w:pPr>
      <w:r>
        <w:rPr>
          <w:sz w:val="28"/>
        </w:rPr>
        <w:t>7.2 Часть прибыли Общества, предназначенная для распределения между его участниками</w:t>
      </w:r>
      <w:r>
        <w:rPr>
          <w:smallCaps/>
          <w:sz w:val="28"/>
          <w:lang w:val="en-US"/>
        </w:rPr>
        <w:t>,</w:t>
      </w:r>
      <w:r>
        <w:rPr>
          <w:smallCaps/>
          <w:sz w:val="28"/>
        </w:rPr>
        <w:t xml:space="preserve"> </w:t>
      </w:r>
      <w:r>
        <w:rPr>
          <w:sz w:val="28"/>
        </w:rPr>
        <w:t>распределяется пропорционально их долям в уставном капитале Общества,</w:t>
      </w:r>
    </w:p>
    <w:p w:rsidR="005C6962" w:rsidRDefault="005C6962">
      <w:pPr>
        <w:pStyle w:val="FR2"/>
        <w:spacing w:line="360" w:lineRule="auto"/>
        <w:rPr>
          <w:rFonts w:ascii="Times New Roman" w:hAnsi="Times New Roman"/>
        </w:rPr>
      </w:pPr>
      <w:r>
        <w:rPr>
          <w:rFonts w:ascii="Times New Roman" w:hAnsi="Times New Roman"/>
        </w:rPr>
        <w:t>7.3. Выплаты части прибыли могут по решению общего собрания участников и при согласии участника производиться товарам и  услугами, производимыми или приобретенны</w:t>
      </w:r>
      <w:r>
        <w:rPr>
          <w:rFonts w:ascii="Times New Roman" w:hAnsi="Times New Roman"/>
        </w:rPr>
        <w:softHyphen/>
        <w:t>ми Обществом. Цены на такие товары и услуги должны быть одинаковыми для всех участни</w:t>
      </w:r>
      <w:r>
        <w:rPr>
          <w:rFonts w:ascii="Times New Roman" w:hAnsi="Times New Roman"/>
        </w:rPr>
        <w:softHyphen/>
        <w:t>ков Общества.</w:t>
      </w:r>
    </w:p>
    <w:p w:rsidR="005C6962" w:rsidRDefault="005C6962">
      <w:pPr>
        <w:pStyle w:val="FR2"/>
        <w:spacing w:line="360" w:lineRule="auto"/>
        <w:rPr>
          <w:rFonts w:ascii="Times New Roman" w:hAnsi="Times New Roman"/>
        </w:rPr>
      </w:pPr>
      <w:r>
        <w:rPr>
          <w:rFonts w:ascii="Times New Roman" w:hAnsi="Times New Roman"/>
        </w:rPr>
        <w:t>7.4. Выплаты участникам части прибыли производится не позднее одного месяца с мо</w:t>
      </w:r>
      <w:r>
        <w:rPr>
          <w:rFonts w:ascii="Times New Roman" w:hAnsi="Times New Roman"/>
        </w:rPr>
        <w:softHyphen/>
        <w:t>мента принятия общим собранием участников соответствующего решения.</w:t>
      </w:r>
    </w:p>
    <w:p w:rsidR="005C6962" w:rsidRDefault="005C6962">
      <w:pPr>
        <w:spacing w:line="360" w:lineRule="auto"/>
        <w:rPr>
          <w:sz w:val="28"/>
        </w:rPr>
      </w:pPr>
      <w:r>
        <w:rPr>
          <w:sz w:val="28"/>
        </w:rPr>
        <w:t>За просрочку указанных платежей Общество уплачивает участнику пеню в размере 0</w:t>
      </w:r>
      <w:r>
        <w:rPr>
          <w:sz w:val="28"/>
          <w:lang w:val="en-US"/>
        </w:rPr>
        <w:t>.</w:t>
      </w:r>
      <w:r>
        <w:rPr>
          <w:sz w:val="28"/>
        </w:rPr>
        <w:t>1% просроченной суммы за каждый день просрочки, но не более 20%</w:t>
      </w:r>
      <w:r>
        <w:rPr>
          <w:sz w:val="28"/>
          <w:lang w:val="en-US"/>
        </w:rPr>
        <w:t xml:space="preserve"> от</w:t>
      </w:r>
      <w:r>
        <w:rPr>
          <w:sz w:val="28"/>
        </w:rPr>
        <w:t xml:space="preserve"> всей предназначенной к выплате данному участнику части прибыли</w:t>
      </w:r>
    </w:p>
    <w:p w:rsidR="005C6962" w:rsidRDefault="005C6962">
      <w:pPr>
        <w:pStyle w:val="FR2"/>
        <w:spacing w:line="360" w:lineRule="auto"/>
        <w:rPr>
          <w:rFonts w:ascii="Times New Roman" w:hAnsi="Times New Roman"/>
        </w:rPr>
      </w:pPr>
      <w:r>
        <w:rPr>
          <w:rFonts w:ascii="Times New Roman" w:hAnsi="Times New Roman"/>
        </w:rPr>
        <w:t>7.5. Общее собрание участников не вправе принимать решение о распределении при</w:t>
      </w:r>
      <w:r>
        <w:rPr>
          <w:rFonts w:ascii="Times New Roman" w:hAnsi="Times New Roman"/>
        </w:rPr>
        <w:softHyphen/>
        <w:t>были Общества между участниками Общества:</w:t>
      </w:r>
    </w:p>
    <w:p w:rsidR="005C6962" w:rsidRDefault="005C6962">
      <w:pPr>
        <w:spacing w:before="140" w:line="360" w:lineRule="auto"/>
        <w:rPr>
          <w:sz w:val="28"/>
        </w:rPr>
      </w:pPr>
      <w:r>
        <w:rPr>
          <w:sz w:val="28"/>
        </w:rPr>
        <w:t>до полкой оплаты</w:t>
      </w:r>
      <w:r>
        <w:rPr>
          <w:sz w:val="28"/>
          <w:lang w:val="en-US"/>
        </w:rPr>
        <w:t xml:space="preserve"> всего</w:t>
      </w:r>
      <w:r>
        <w:rPr>
          <w:sz w:val="28"/>
        </w:rPr>
        <w:t xml:space="preserve"> уставного капитала Общества:</w:t>
      </w:r>
    </w:p>
    <w:p w:rsidR="005C6962" w:rsidRDefault="005C6962">
      <w:pPr>
        <w:spacing w:before="160" w:line="360" w:lineRule="auto"/>
        <w:rPr>
          <w:sz w:val="28"/>
        </w:rPr>
      </w:pPr>
      <w:r>
        <w:rPr>
          <w:sz w:val="28"/>
        </w:rPr>
        <w:t>до выплаты действительной стоимости доли (части доли) участника Общества в случае предусмотренных законодательством</w:t>
      </w:r>
    </w:p>
    <w:p w:rsidR="005C6962" w:rsidRDefault="005C6962">
      <w:pPr>
        <w:pStyle w:val="a3"/>
        <w:spacing w:line="360" w:lineRule="auto"/>
        <w:rPr>
          <w:sz w:val="28"/>
        </w:rPr>
      </w:pPr>
      <w:r>
        <w:rPr>
          <w:sz w:val="28"/>
        </w:rPr>
        <w:t>если на момент принятия такого решения Общество отвечает признакам несостоятель</w:t>
      </w:r>
      <w:r>
        <w:rPr>
          <w:sz w:val="28"/>
        </w:rPr>
        <w:softHyphen/>
        <w:t>ности (банкротства) или если указанные признаки появятся у Общества в результате приня</w:t>
      </w:r>
      <w:r>
        <w:rPr>
          <w:sz w:val="28"/>
        </w:rPr>
        <w:softHyphen/>
        <w:t>тия такого решения;</w:t>
      </w:r>
    </w:p>
    <w:p w:rsidR="005C6962" w:rsidRDefault="005C6962">
      <w:pPr>
        <w:pStyle w:val="a3"/>
        <w:spacing w:line="360" w:lineRule="auto"/>
        <w:rPr>
          <w:sz w:val="28"/>
        </w:rPr>
      </w:pPr>
      <w:r>
        <w:rPr>
          <w:sz w:val="28"/>
        </w:rPr>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5C6962" w:rsidRDefault="005C6962">
      <w:pPr>
        <w:pStyle w:val="a3"/>
        <w:spacing w:before="160" w:line="360" w:lineRule="auto"/>
        <w:rPr>
          <w:sz w:val="28"/>
        </w:rPr>
      </w:pPr>
      <w:r>
        <w:rPr>
          <w:sz w:val="28"/>
        </w:rPr>
        <w:t>в иных случаях, предусмотренных законодательством.</w:t>
      </w:r>
    </w:p>
    <w:p w:rsidR="005C6962" w:rsidRDefault="005C6962">
      <w:pPr>
        <w:pStyle w:val="FR2"/>
        <w:spacing w:line="360" w:lineRule="auto"/>
        <w:rPr>
          <w:rFonts w:ascii="Times New Roman" w:hAnsi="Times New Roman"/>
        </w:rPr>
      </w:pPr>
      <w:r>
        <w:rPr>
          <w:rFonts w:ascii="Times New Roman" w:hAnsi="Times New Roman"/>
        </w:rPr>
        <w:t>7.6. Общество не вправе выплачивать участникам Общества прибыль, решение о рас</w:t>
      </w:r>
      <w:r>
        <w:rPr>
          <w:rFonts w:ascii="Times New Roman" w:hAnsi="Times New Roman"/>
        </w:rPr>
        <w:softHyphen/>
        <w:t>пределении которой между участниками Общества принято:</w:t>
      </w:r>
    </w:p>
    <w:p w:rsidR="005C6962" w:rsidRDefault="005C6962">
      <w:pPr>
        <w:spacing w:line="360" w:lineRule="auto"/>
        <w:rPr>
          <w:sz w:val="28"/>
        </w:rPr>
      </w:pPr>
      <w:r>
        <w:rPr>
          <w:sz w:val="28"/>
        </w:rPr>
        <w:t>если на момент выплаты Общество отвечает признакам несостоятельности (банкротства) или если указанные признаки появятся у Общества в результате выплат;</w:t>
      </w:r>
    </w:p>
    <w:p w:rsidR="005C6962" w:rsidRDefault="005C6962">
      <w:pPr>
        <w:spacing w:line="360" w:lineRule="auto"/>
        <w:rPr>
          <w:sz w:val="28"/>
        </w:rPr>
      </w:pPr>
      <w:r>
        <w:rPr>
          <w:sz w:val="28"/>
        </w:rPr>
        <w:t>если на момент выплат стоимость чистых активов Общества меньше его уставного капитала и резервного фонда или станет меньше их размера в результате выплат;</w:t>
      </w:r>
    </w:p>
    <w:p w:rsidR="005C6962" w:rsidRDefault="005C6962">
      <w:pPr>
        <w:spacing w:before="140" w:line="360" w:lineRule="auto"/>
        <w:rPr>
          <w:sz w:val="28"/>
        </w:rPr>
      </w:pPr>
      <w:r>
        <w:rPr>
          <w:sz w:val="28"/>
        </w:rPr>
        <w:t>в</w:t>
      </w:r>
      <w:r>
        <w:rPr>
          <w:sz w:val="28"/>
          <w:lang w:val="en-US"/>
        </w:rPr>
        <w:t xml:space="preserve"> иных</w:t>
      </w:r>
      <w:r>
        <w:rPr>
          <w:sz w:val="28"/>
        </w:rPr>
        <w:t xml:space="preserve"> случаях, предусмотренных законодательством.</w:t>
      </w:r>
    </w:p>
    <w:p w:rsidR="005C6962" w:rsidRDefault="005C6962">
      <w:pPr>
        <w:spacing w:line="360" w:lineRule="auto"/>
        <w:rPr>
          <w:sz w:val="28"/>
        </w:rPr>
      </w:pPr>
      <w:r>
        <w:rPr>
          <w:sz w:val="28"/>
        </w:rPr>
        <w:t>По прекращении указанных обстоятельств Общество обязано выплатить участникам Общества прибыль, решение о распределении которой между участниками Общества приня</w:t>
      </w:r>
      <w:r>
        <w:rPr>
          <w:sz w:val="28"/>
        </w:rPr>
        <w:softHyphen/>
        <w:t>то</w:t>
      </w:r>
    </w:p>
    <w:p w:rsidR="005C6962" w:rsidRDefault="005C6962">
      <w:pPr>
        <w:pStyle w:val="2"/>
        <w:spacing w:before="520"/>
      </w:pPr>
      <w:r>
        <w:t>Статья 8. Органы Общества</w:t>
      </w:r>
    </w:p>
    <w:p w:rsidR="005C6962" w:rsidRDefault="005C6962">
      <w:pPr>
        <w:spacing w:line="360" w:lineRule="auto"/>
        <w:rPr>
          <w:sz w:val="28"/>
        </w:rPr>
      </w:pPr>
      <w:r>
        <w:rPr>
          <w:sz w:val="28"/>
        </w:rPr>
        <w:t>8.1. Высшим органом Общества является общее собрание участников, которое руководит деятельностью Общества в соответствии с Уставом Общества.</w:t>
      </w:r>
    </w:p>
    <w:p w:rsidR="005C6962" w:rsidRDefault="005C6962">
      <w:pPr>
        <w:spacing w:line="360" w:lineRule="auto"/>
        <w:rPr>
          <w:sz w:val="28"/>
        </w:rPr>
      </w:pPr>
      <w:r>
        <w:rPr>
          <w:sz w:val="28"/>
        </w:rPr>
        <w:t>Компетентность, порядок работы и порядок принятия решений общего собрания</w:t>
      </w:r>
      <w:r>
        <w:rPr>
          <w:sz w:val="28"/>
          <w:lang w:val="en-US"/>
        </w:rPr>
        <w:t xml:space="preserve"> определены </w:t>
      </w:r>
      <w:r>
        <w:rPr>
          <w:sz w:val="28"/>
        </w:rPr>
        <w:t xml:space="preserve"> Уставом Общества</w:t>
      </w:r>
    </w:p>
    <w:p w:rsidR="005C6962" w:rsidRDefault="005C6962">
      <w:pPr>
        <w:pStyle w:val="FR2"/>
        <w:spacing w:line="360" w:lineRule="auto"/>
        <w:rPr>
          <w:rFonts w:ascii="Times New Roman" w:hAnsi="Times New Roman"/>
        </w:rPr>
      </w:pPr>
      <w:r>
        <w:rPr>
          <w:rFonts w:ascii="Times New Roman" w:hAnsi="Times New Roman"/>
        </w:rPr>
        <w:t>8.2. Руководство текущей деятельностью Общества осуществляется исполнительным единоличным органом Общества - генеральным директором  Общества, который избирается общим собранием участников и действует на основании Устава Общества.</w:t>
      </w:r>
    </w:p>
    <w:p w:rsidR="005C6962" w:rsidRDefault="005C6962">
      <w:pPr>
        <w:spacing w:line="360" w:lineRule="auto"/>
        <w:rPr>
          <w:sz w:val="28"/>
        </w:rPr>
      </w:pPr>
      <w:r>
        <w:rPr>
          <w:sz w:val="28"/>
        </w:rPr>
        <w:t>Компетентность генерального директора определена Уставом Общества.</w:t>
      </w:r>
    </w:p>
    <w:p w:rsidR="005C6962" w:rsidRDefault="005C6962">
      <w:pPr>
        <w:spacing w:line="360" w:lineRule="auto"/>
        <w:rPr>
          <w:sz w:val="28"/>
        </w:rPr>
      </w:pPr>
      <w:r>
        <w:rPr>
          <w:sz w:val="28"/>
        </w:rPr>
        <w:t xml:space="preserve"> 8.3. Контроль за финансово- хозяйственной деятельностью Общества осуществляет ревизионная комиссия (ревизор).</w:t>
      </w:r>
    </w:p>
    <w:p w:rsidR="005C6962" w:rsidRDefault="005C6962">
      <w:pPr>
        <w:spacing w:line="360" w:lineRule="auto"/>
        <w:rPr>
          <w:sz w:val="28"/>
        </w:rPr>
      </w:pPr>
    </w:p>
    <w:p w:rsidR="005C6962" w:rsidRDefault="005C6962">
      <w:pPr>
        <w:pStyle w:val="2"/>
      </w:pPr>
      <w:r>
        <w:t>Статья 9. Выход участника Общества из Общества</w:t>
      </w:r>
    </w:p>
    <w:p w:rsidR="005C6962" w:rsidRDefault="005C6962">
      <w:pPr>
        <w:pStyle w:val="FR2"/>
        <w:spacing w:line="360" w:lineRule="auto"/>
        <w:rPr>
          <w:rFonts w:ascii="Times New Roman" w:hAnsi="Times New Roman"/>
        </w:rPr>
      </w:pPr>
      <w:r>
        <w:rPr>
          <w:rFonts w:ascii="Times New Roman" w:hAnsi="Times New Roman"/>
        </w:rPr>
        <w:t>9.1. Участник Общества вправе в любое время выйти из Общества независимо от согласия других его участников или Общества.</w:t>
      </w:r>
    </w:p>
    <w:p w:rsidR="005C6962" w:rsidRDefault="005C6962">
      <w:pPr>
        <w:spacing w:line="360" w:lineRule="auto"/>
        <w:rPr>
          <w:sz w:val="28"/>
        </w:rPr>
      </w:pPr>
      <w:r>
        <w:rPr>
          <w:sz w:val="28"/>
        </w:rPr>
        <w:t>9.2. В случае выхода участника Общества из Общества его доля переходит к Обществу с момента подачи заявления о выходе из Общества. При этом Общество обязано в течение шести месяцев с момента окончания финансового года, в течение которого подано заявле</w:t>
      </w:r>
      <w:r>
        <w:rPr>
          <w:sz w:val="28"/>
        </w:rPr>
        <w:softHyphen/>
        <w:t>ние о выходе из Общества, выплатить участнику Общества, подавшему заявление о выходе из Общества, действительную стоимость его доли, определяемую па основании данных бух</w:t>
      </w:r>
      <w:r>
        <w:rPr>
          <w:sz w:val="28"/>
        </w:rPr>
        <w:softHyphen/>
        <w:t>галтерской отчетности Общества за год, в течение которого было подано заявление о выходе из Общества, либо с согласия участника Общества выдать ему в</w:t>
      </w:r>
      <w:r>
        <w:rPr>
          <w:sz w:val="28"/>
          <w:lang w:val="en-US"/>
        </w:rPr>
        <w:t xml:space="preserve"> натуре имещество такой же  </w:t>
      </w:r>
      <w:r>
        <w:rPr>
          <w:sz w:val="28"/>
        </w:rPr>
        <w:t>стоимости, а в случае не полной оплаты его вклада в уставной капитал Общество- действительную стоимость части его доли, пропорциональной оплаченной части вклада.</w:t>
      </w:r>
    </w:p>
    <w:p w:rsidR="005C6962" w:rsidRDefault="005C6962">
      <w:pPr>
        <w:spacing w:line="360" w:lineRule="auto"/>
        <w:rPr>
          <w:sz w:val="28"/>
        </w:rPr>
      </w:pPr>
      <w:r>
        <w:rPr>
          <w:sz w:val="28"/>
        </w:rPr>
        <w:t>Выплаты производятся на банковский счет выходящего или, в случае выдачи имущества</w:t>
      </w:r>
      <w:r>
        <w:rPr>
          <w:smallCaps/>
          <w:sz w:val="28"/>
        </w:rPr>
        <w:t xml:space="preserve"> </w:t>
      </w:r>
      <w:r>
        <w:rPr>
          <w:sz w:val="28"/>
        </w:rPr>
        <w:t>по акту приема - передачи.</w:t>
      </w:r>
    </w:p>
    <w:p w:rsidR="005C6962" w:rsidRDefault="005C6962">
      <w:pPr>
        <w:spacing w:line="360" w:lineRule="auto"/>
        <w:rPr>
          <w:sz w:val="28"/>
        </w:rPr>
      </w:pPr>
      <w:r>
        <w:rPr>
          <w:sz w:val="28"/>
        </w:rPr>
        <w:t>9.3. Действительная стоимость доли участника Общества выплачивается за счет разницы между стоимостью чистых активов Общества и размером уставного</w:t>
      </w:r>
      <w:r>
        <w:rPr>
          <w:sz w:val="28"/>
          <w:lang w:val="en-US"/>
        </w:rPr>
        <w:t xml:space="preserve"> капитала Общества. В случае, если </w:t>
      </w:r>
      <w:r>
        <w:rPr>
          <w:sz w:val="28"/>
        </w:rPr>
        <w:t>такой разницы недостаточно для выплаты выходящему участнику Общества действительной стоимости его доли, Общество обязано уменьшить свой уставный капитал на недостающую сумму.</w:t>
      </w:r>
    </w:p>
    <w:p w:rsidR="005C6962" w:rsidRDefault="005C6962">
      <w:pPr>
        <w:pStyle w:val="20"/>
      </w:pPr>
      <w:r>
        <w:t>Статья 10. Переход доли (части доли) участника к другим участникам, Обществу или третьим лицам</w:t>
      </w:r>
    </w:p>
    <w:p w:rsidR="005C6962" w:rsidRDefault="005C6962">
      <w:pPr>
        <w:pStyle w:val="FR2"/>
        <w:spacing w:line="360" w:lineRule="auto"/>
        <w:rPr>
          <w:rFonts w:ascii="Times New Roman" w:hAnsi="Times New Roman"/>
        </w:rPr>
      </w:pPr>
      <w:r>
        <w:rPr>
          <w:rFonts w:ascii="Times New Roman" w:hAnsi="Times New Roman"/>
        </w:rPr>
        <w:t>10.1. Участник Общества вправе продать или иным образом уступить свою долю в ус</w:t>
      </w:r>
      <w:r>
        <w:rPr>
          <w:rFonts w:ascii="Times New Roman" w:hAnsi="Times New Roman"/>
        </w:rPr>
        <w:softHyphen/>
        <w:t>тавном капитале Общества либо ее часть одному или нескольким участникам данного Об</w:t>
      </w:r>
      <w:r>
        <w:rPr>
          <w:rFonts w:ascii="Times New Roman" w:hAnsi="Times New Roman"/>
        </w:rPr>
        <w:softHyphen/>
        <w:t>щества. Согласие других участников Общества на совершение такой сделки не требуется.</w:t>
      </w:r>
    </w:p>
    <w:p w:rsidR="005C6962" w:rsidRDefault="005C6962">
      <w:pPr>
        <w:pStyle w:val="FR2"/>
        <w:spacing w:line="360" w:lineRule="auto"/>
        <w:rPr>
          <w:rFonts w:ascii="Times New Roman" w:hAnsi="Times New Roman"/>
        </w:rPr>
      </w:pPr>
      <w:r>
        <w:rPr>
          <w:rFonts w:ascii="Times New Roman" w:hAnsi="Times New Roman"/>
        </w:rPr>
        <w:t>10.2. Отчуждение доли участника (ее части) третьим лицам возможно только в случае согласия остальных участников Общества. Такое согласие считается полученным, если в течение тридцати дней с момента обращения к участникам Общества получено письменное согласие всех участников Общества или не получено письменного отказа в согласии ни от одного из участников Общества.</w:t>
      </w:r>
    </w:p>
    <w:p w:rsidR="005C6962" w:rsidRDefault="005C6962">
      <w:pPr>
        <w:spacing w:line="360" w:lineRule="auto"/>
        <w:rPr>
          <w:sz w:val="28"/>
        </w:rPr>
      </w:pPr>
      <w:r>
        <w:rPr>
          <w:sz w:val="28"/>
        </w:rPr>
        <w:t>10.3 Участники Общества пользуются преимущественным правом покупки доли (части доли) участник; Общества по цене предложения третьему лицу.</w:t>
      </w:r>
    </w:p>
    <w:p w:rsidR="005C6962" w:rsidRDefault="005C6962">
      <w:pPr>
        <w:spacing w:line="360" w:lineRule="auto"/>
        <w:rPr>
          <w:sz w:val="28"/>
        </w:rPr>
      </w:pPr>
      <w:r>
        <w:rPr>
          <w:sz w:val="28"/>
        </w:rPr>
        <w:t>10.4. Если другие участники Общества не использовали свое преимущественное право покупки доли (части доли) - преимущественное право покупки доли (части доли) имеет са</w:t>
      </w:r>
      <w:r>
        <w:rPr>
          <w:sz w:val="28"/>
        </w:rPr>
        <w:softHyphen/>
        <w:t>мо Общество.</w:t>
      </w:r>
    </w:p>
    <w:p w:rsidR="005C6962" w:rsidRDefault="005C6962">
      <w:pPr>
        <w:spacing w:line="360" w:lineRule="auto"/>
        <w:rPr>
          <w:sz w:val="28"/>
        </w:rPr>
      </w:pPr>
      <w:r>
        <w:rPr>
          <w:sz w:val="28"/>
        </w:rPr>
        <w:t>10.5. Участник Общества, намеренный продать свою долю (часть доли) третьему лицу, обязан письменно известить об этом остальных участников Общества и само Общество с указанием цены и других условий ее продажи.</w:t>
      </w:r>
    </w:p>
    <w:p w:rsidR="005C6962" w:rsidRDefault="005C6962">
      <w:pPr>
        <w:spacing w:line="360" w:lineRule="auto"/>
        <w:rPr>
          <w:sz w:val="28"/>
        </w:rPr>
      </w:pPr>
      <w:r>
        <w:rPr>
          <w:sz w:val="28"/>
        </w:rPr>
        <w:t>В случае если участники Общества и (или) Общество не воспользуются преимущественным правом покупки всей доли (всей части доли), предлагаемой для продажи, в течение месяца со дня такого извещения, доля (часть доли) может быть, продала третьему лицу по цене и на условиях, сообщенных Обществу и его участникам.</w:t>
      </w:r>
    </w:p>
    <w:p w:rsidR="005C6962" w:rsidRDefault="005C6962">
      <w:pPr>
        <w:spacing w:line="360" w:lineRule="auto"/>
        <w:rPr>
          <w:sz w:val="28"/>
        </w:rPr>
      </w:pPr>
      <w:r>
        <w:rPr>
          <w:sz w:val="28"/>
        </w:rPr>
        <w:t>10.6. Доля участника Общества может быть отчуждена до полной ее оплаты только в той части, в которой она уже оплачена.</w:t>
      </w:r>
    </w:p>
    <w:p w:rsidR="005C6962" w:rsidRDefault="005C6962">
      <w:pPr>
        <w:spacing w:line="360" w:lineRule="auto"/>
        <w:rPr>
          <w:sz w:val="28"/>
        </w:rPr>
      </w:pPr>
      <w:r>
        <w:rPr>
          <w:sz w:val="28"/>
        </w:rPr>
        <w:t>10.7. Доли в уставном капитале Общества переходят к наследникам граждан и к право</w:t>
      </w:r>
      <w:r>
        <w:rPr>
          <w:sz w:val="28"/>
        </w:rPr>
        <w:softHyphen/>
        <w:t>преемникам юридических лиц, являвшихся участниками Общества, с согласия остальных участников Общества.</w:t>
      </w:r>
    </w:p>
    <w:p w:rsidR="005C6962" w:rsidRDefault="005C6962">
      <w:pPr>
        <w:spacing w:line="360" w:lineRule="auto"/>
        <w:rPr>
          <w:sz w:val="28"/>
        </w:rPr>
      </w:pPr>
      <w:r>
        <w:rPr>
          <w:sz w:val="28"/>
        </w:rPr>
        <w:t>Отказ в согласии на переход доли влечет обязанность Общества выплатить наследникам (правопреемникам) участника ее действительную стоимость или (с их согласия) выдать им в натуре имущество, соответствующее такой стоимости.</w:t>
      </w:r>
    </w:p>
    <w:p w:rsidR="005C6962" w:rsidRDefault="005C6962">
      <w:pPr>
        <w:spacing w:line="360" w:lineRule="auto"/>
        <w:rPr>
          <w:sz w:val="28"/>
        </w:rPr>
      </w:pPr>
    </w:p>
    <w:p w:rsidR="005C6962" w:rsidRDefault="005C6962">
      <w:pPr>
        <w:pStyle w:val="2"/>
      </w:pPr>
      <w:r>
        <w:t>Статья 11. Реорганизация и ликвидация Общества</w:t>
      </w:r>
    </w:p>
    <w:p w:rsidR="005C6962" w:rsidRDefault="005C6962">
      <w:pPr>
        <w:numPr>
          <w:ilvl w:val="0"/>
          <w:numId w:val="2"/>
        </w:numPr>
        <w:spacing w:line="360" w:lineRule="auto"/>
        <w:ind w:left="0" w:firstLine="0"/>
        <w:rPr>
          <w:sz w:val="28"/>
        </w:rPr>
      </w:pPr>
      <w:r>
        <w:rPr>
          <w:sz w:val="28"/>
        </w:rPr>
        <w:t>Порядок реорганизации и ликвидации Общества определен Уставом Общества.</w:t>
      </w:r>
    </w:p>
    <w:p w:rsidR="005C6962" w:rsidRDefault="005C6962">
      <w:pPr>
        <w:spacing w:line="360" w:lineRule="auto"/>
        <w:rPr>
          <w:sz w:val="28"/>
        </w:rPr>
      </w:pPr>
    </w:p>
    <w:p w:rsidR="005C6962" w:rsidRDefault="005C6962">
      <w:pPr>
        <w:pStyle w:val="2"/>
        <w:spacing w:before="140"/>
      </w:pPr>
      <w:r>
        <w:t>Статья 12. Уведомления</w:t>
      </w:r>
    </w:p>
    <w:p w:rsidR="005C6962" w:rsidRDefault="005C6962">
      <w:pPr>
        <w:pStyle w:val="FR2"/>
        <w:spacing w:line="360" w:lineRule="auto"/>
        <w:rPr>
          <w:rFonts w:ascii="Times New Roman" w:hAnsi="Times New Roman"/>
        </w:rPr>
      </w:pPr>
      <w:r>
        <w:rPr>
          <w:rFonts w:ascii="Times New Roman" w:hAnsi="Times New Roman"/>
        </w:rPr>
        <w:t>12.1 Все уведомления Обществу или участнику, связанные с настоящим Договором, от</w:t>
      </w:r>
      <w:r>
        <w:rPr>
          <w:rFonts w:ascii="Times New Roman" w:hAnsi="Times New Roman"/>
        </w:rPr>
        <w:softHyphen/>
        <w:t>правляются в письменной форме в адрес получателя.</w:t>
      </w:r>
    </w:p>
    <w:p w:rsidR="005C6962" w:rsidRDefault="005C6962">
      <w:pPr>
        <w:pStyle w:val="FR2"/>
        <w:spacing w:line="360" w:lineRule="auto"/>
        <w:rPr>
          <w:rFonts w:ascii="Times New Roman" w:hAnsi="Times New Roman"/>
        </w:rPr>
      </w:pPr>
      <w:r>
        <w:rPr>
          <w:rFonts w:ascii="Times New Roman" w:hAnsi="Times New Roman"/>
        </w:rPr>
        <w:t>12.2 Отправленное уведомление считается полученным и доведенным до сведения по</w:t>
      </w:r>
      <w:r>
        <w:rPr>
          <w:rFonts w:ascii="Times New Roman" w:hAnsi="Times New Roman"/>
        </w:rPr>
        <w:softHyphen/>
        <w:t>лучателя в день его получения. Для телеграмм, факсимильных сообщений днем получения Уведомления считается день отправления телеграммы, факсимильного сообщения.</w:t>
      </w:r>
    </w:p>
    <w:p w:rsidR="005C6962" w:rsidRDefault="005C6962">
      <w:pPr>
        <w:pStyle w:val="FR2"/>
        <w:spacing w:line="360" w:lineRule="auto"/>
        <w:rPr>
          <w:rFonts w:ascii="Times New Roman" w:hAnsi="Times New Roman"/>
        </w:rPr>
      </w:pPr>
      <w:r>
        <w:rPr>
          <w:rFonts w:ascii="Times New Roman" w:hAnsi="Times New Roman"/>
        </w:rPr>
        <w:t>12.3. В случае изменения адреса у любого из участника этот участник должен сооб</w:t>
      </w:r>
      <w:r>
        <w:rPr>
          <w:rFonts w:ascii="Times New Roman" w:hAnsi="Times New Roman"/>
        </w:rPr>
        <w:softHyphen/>
        <w:t>щить об этом другим участникам.</w:t>
      </w:r>
    </w:p>
    <w:p w:rsidR="005C6962" w:rsidRDefault="005C6962">
      <w:pPr>
        <w:spacing w:before="80" w:line="360" w:lineRule="auto"/>
        <w:rPr>
          <w:sz w:val="28"/>
        </w:rPr>
      </w:pPr>
    </w:p>
    <w:p w:rsidR="005C6962" w:rsidRDefault="005C6962">
      <w:pPr>
        <w:pStyle w:val="a3"/>
        <w:spacing w:before="80" w:line="360" w:lineRule="auto"/>
        <w:rPr>
          <w:b/>
          <w:sz w:val="52"/>
        </w:rPr>
      </w:pPr>
      <w:r>
        <w:rPr>
          <w:b/>
          <w:sz w:val="52"/>
        </w:rPr>
        <w:t>Статья 13. Ответственности сторон.</w:t>
      </w:r>
    </w:p>
    <w:p w:rsidR="005C6962" w:rsidRDefault="005C6962">
      <w:pPr>
        <w:spacing w:line="360" w:lineRule="auto"/>
        <w:rPr>
          <w:sz w:val="28"/>
        </w:rPr>
      </w:pPr>
      <w:r>
        <w:rPr>
          <w:sz w:val="28"/>
        </w:rPr>
        <w:t>13.1. В случае если какой-либо участник</w:t>
      </w:r>
      <w:r>
        <w:rPr>
          <w:sz w:val="28"/>
          <w:lang w:val="en-US"/>
        </w:rPr>
        <w:t xml:space="preserve"> не</w:t>
      </w:r>
      <w:r>
        <w:rPr>
          <w:sz w:val="28"/>
        </w:rPr>
        <w:t xml:space="preserve"> исполняет или ненадлежащим образом исполняет свои обязанности, определенные в настоящем Договоре, то этот участник обязан возместить другим участникам убытки нанесенные неисполнением или исполнением в ненадлежащем образом своих обязательств.</w:t>
      </w:r>
    </w:p>
    <w:p w:rsidR="005C6962" w:rsidRDefault="005C6962">
      <w:pPr>
        <w:pStyle w:val="FR2"/>
        <w:spacing w:line="360" w:lineRule="auto"/>
        <w:rPr>
          <w:rFonts w:ascii="Times New Roman" w:hAnsi="Times New Roman"/>
        </w:rPr>
      </w:pPr>
      <w:r>
        <w:rPr>
          <w:rFonts w:ascii="Times New Roman" w:hAnsi="Times New Roman"/>
        </w:rPr>
        <w:t>13.2. Под убытками понимается прямой /действительный ущерб. Возмещение недополученных доходов не производятся.</w:t>
      </w:r>
    </w:p>
    <w:p w:rsidR="005C6962" w:rsidRDefault="005C6962">
      <w:pPr>
        <w:pStyle w:val="2"/>
        <w:spacing w:before="500"/>
      </w:pPr>
      <w:r>
        <w:t>Статья 14. Расторжение Договора</w:t>
      </w:r>
    </w:p>
    <w:p w:rsidR="005C6962" w:rsidRDefault="005C6962">
      <w:pPr>
        <w:pStyle w:val="FR2"/>
        <w:spacing w:line="360" w:lineRule="auto"/>
        <w:rPr>
          <w:rFonts w:ascii="Times New Roman" w:hAnsi="Times New Roman"/>
        </w:rPr>
      </w:pPr>
      <w:r>
        <w:rPr>
          <w:rFonts w:ascii="Times New Roman" w:hAnsi="Times New Roman"/>
        </w:rPr>
        <w:t>Договор, может быть, расторгнут по взаимному согласию участников в согласованном ими порядке.</w:t>
      </w:r>
    </w:p>
    <w:p w:rsidR="005C6962" w:rsidRDefault="005C6962">
      <w:pPr>
        <w:pStyle w:val="FR2"/>
        <w:spacing w:line="360" w:lineRule="auto"/>
        <w:rPr>
          <w:rFonts w:ascii="Times New Roman" w:hAnsi="Times New Roman"/>
        </w:rPr>
      </w:pPr>
      <w:r>
        <w:rPr>
          <w:rFonts w:ascii="Times New Roman" w:hAnsi="Times New Roman"/>
        </w:rPr>
        <w:t>При ликвидации Общества настоящий Договор расторгается одновременно с ликвида</w:t>
      </w:r>
      <w:r>
        <w:rPr>
          <w:rFonts w:ascii="Times New Roman" w:hAnsi="Times New Roman"/>
        </w:rPr>
        <w:softHyphen/>
        <w:t>цией.</w:t>
      </w:r>
    </w:p>
    <w:p w:rsidR="005C6962" w:rsidRDefault="005C6962">
      <w:pPr>
        <w:pStyle w:val="2"/>
      </w:pPr>
      <w:r>
        <w:t>Статья 15. Изменение Договора</w:t>
      </w:r>
    </w:p>
    <w:p w:rsidR="005C6962" w:rsidRDefault="005C6962">
      <w:pPr>
        <w:pStyle w:val="FR2"/>
        <w:spacing w:line="360" w:lineRule="auto"/>
        <w:rPr>
          <w:rFonts w:ascii="Times New Roman" w:hAnsi="Times New Roman"/>
        </w:rPr>
      </w:pPr>
      <w:r>
        <w:rPr>
          <w:rFonts w:ascii="Times New Roman" w:hAnsi="Times New Roman"/>
        </w:rPr>
        <w:t>15.1. Изменения и дополнения к настоящему Договору оформляются письменно, подписываются надлежащим образом и регистрируются в установленном порядке.</w:t>
      </w:r>
    </w:p>
    <w:p w:rsidR="005C6962" w:rsidRDefault="005C6962">
      <w:pPr>
        <w:pStyle w:val="FR2"/>
        <w:spacing w:line="360" w:lineRule="auto"/>
        <w:rPr>
          <w:rFonts w:ascii="Times New Roman" w:hAnsi="Times New Roman"/>
        </w:rPr>
      </w:pPr>
      <w:r>
        <w:rPr>
          <w:rFonts w:ascii="Times New Roman" w:hAnsi="Times New Roman"/>
        </w:rPr>
        <w:t>15.2. Если какое-либо из положений Договора является или станет недействительным, то это не отменяет других положении.</w:t>
      </w:r>
    </w:p>
    <w:p w:rsidR="005C6962" w:rsidRDefault="005C6962">
      <w:pPr>
        <w:spacing w:before="480" w:line="360" w:lineRule="auto"/>
        <w:rPr>
          <w:sz w:val="28"/>
        </w:rPr>
      </w:pPr>
      <w:r>
        <w:rPr>
          <w:sz w:val="28"/>
        </w:rPr>
        <w:t>Подписи сторон</w:t>
      </w:r>
    </w:p>
    <w:p w:rsidR="005C6962" w:rsidRDefault="005C6962">
      <w:pPr>
        <w:spacing w:before="80" w:line="360" w:lineRule="auto"/>
        <w:rPr>
          <w:sz w:val="28"/>
        </w:rPr>
      </w:pPr>
      <w:r>
        <w:rPr>
          <w:sz w:val="28"/>
        </w:rPr>
        <w:t>Блашко Роман Николаевич</w:t>
      </w:r>
    </w:p>
    <w:p w:rsidR="005C6962" w:rsidRDefault="005C6962">
      <w:pPr>
        <w:spacing w:before="80" w:line="360" w:lineRule="auto"/>
        <w:rPr>
          <w:sz w:val="28"/>
        </w:rPr>
      </w:pPr>
      <w:r>
        <w:rPr>
          <w:sz w:val="28"/>
        </w:rPr>
        <w:t>Сотников Владимир Александрович</w:t>
      </w:r>
    </w:p>
    <w:p w:rsidR="005C6962" w:rsidRDefault="005C6962">
      <w:pPr>
        <w:spacing w:before="80" w:line="360" w:lineRule="auto"/>
        <w:rPr>
          <w:sz w:val="28"/>
        </w:rPr>
      </w:pPr>
      <w:r>
        <w:rPr>
          <w:sz w:val="28"/>
        </w:rPr>
        <w:t xml:space="preserve">Чумаченко Александр Викторович </w:t>
      </w: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r>
        <w:rPr>
          <w:sz w:val="28"/>
        </w:rPr>
        <w:t>Постановление на учет</w:t>
      </w:r>
    </w:p>
    <w:p w:rsidR="005C6962" w:rsidRDefault="005C6962">
      <w:pPr>
        <w:spacing w:line="360" w:lineRule="auto"/>
        <w:rPr>
          <w:sz w:val="28"/>
        </w:rPr>
      </w:pPr>
      <w:r>
        <w:rPr>
          <w:sz w:val="28"/>
        </w:rPr>
        <w:t>Государственной налоговой инспекцией</w:t>
      </w:r>
      <w:r>
        <w:rPr>
          <w:sz w:val="28"/>
          <w:lang w:val="en-US"/>
        </w:rPr>
        <w:t xml:space="preserve"> 28.04.2000г.</w:t>
      </w:r>
    </w:p>
    <w:p w:rsidR="005C6962" w:rsidRDefault="005C6962">
      <w:pPr>
        <w:pStyle w:val="FR2"/>
        <w:spacing w:before="200" w:line="360" w:lineRule="auto"/>
        <w:rPr>
          <w:rFonts w:ascii="Times New Roman" w:hAnsi="Times New Roman"/>
        </w:rPr>
      </w:pPr>
      <w:r>
        <w:rPr>
          <w:rFonts w:ascii="Times New Roman" w:hAnsi="Times New Roman"/>
        </w:rPr>
        <w:t>Начальник Государственной налоговой инспекции________________________________________</w:t>
      </w:r>
    </w:p>
    <w:p w:rsidR="005C6962" w:rsidRDefault="005C6962">
      <w:pPr>
        <w:pStyle w:val="1"/>
        <w:spacing w:line="360" w:lineRule="auto"/>
        <w:rPr>
          <w:sz w:val="28"/>
        </w:rPr>
      </w:pPr>
    </w:p>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 w:rsidR="005C6962" w:rsidRDefault="005C6962">
      <w:pPr>
        <w:pStyle w:val="1"/>
        <w:spacing w:line="360" w:lineRule="auto"/>
        <w:rPr>
          <w:sz w:val="28"/>
        </w:rPr>
      </w:pPr>
    </w:p>
    <w:p w:rsidR="005C6962" w:rsidRDefault="005C6962">
      <w:pPr>
        <w:pStyle w:val="1"/>
        <w:spacing w:line="360" w:lineRule="auto"/>
        <w:rPr>
          <w:sz w:val="28"/>
        </w:rPr>
      </w:pPr>
    </w:p>
    <w:p w:rsidR="005C6962" w:rsidRDefault="005C6962"/>
    <w:p w:rsidR="005C6962" w:rsidRDefault="005C6962">
      <w:pPr>
        <w:pStyle w:val="1"/>
        <w:spacing w:line="360" w:lineRule="auto"/>
        <w:rPr>
          <w:sz w:val="28"/>
        </w:rPr>
      </w:pPr>
    </w:p>
    <w:p w:rsidR="005C6962" w:rsidRDefault="005C6962">
      <w:pPr>
        <w:pStyle w:val="1"/>
        <w:spacing w:line="360" w:lineRule="auto"/>
        <w:rPr>
          <w:sz w:val="28"/>
        </w:rPr>
      </w:pPr>
    </w:p>
    <w:p w:rsidR="005C6962" w:rsidRDefault="005C6962">
      <w:pPr>
        <w:pStyle w:val="1"/>
        <w:spacing w:line="360" w:lineRule="auto"/>
        <w:rPr>
          <w:sz w:val="28"/>
        </w:rPr>
      </w:pPr>
    </w:p>
    <w:p w:rsidR="005C6962" w:rsidRDefault="005C6962">
      <w:pPr>
        <w:pStyle w:val="1"/>
        <w:spacing w:line="360" w:lineRule="auto"/>
        <w:rPr>
          <w:sz w:val="28"/>
        </w:rPr>
      </w:pPr>
      <w:r>
        <w:rPr>
          <w:sz w:val="28"/>
        </w:rPr>
        <w:t>ЗАЯВЛЕНИЕ</w:t>
      </w:r>
    </w:p>
    <w:p w:rsidR="005C6962" w:rsidRDefault="005C6962">
      <w:pPr>
        <w:pStyle w:val="FR4"/>
        <w:spacing w:line="360" w:lineRule="auto"/>
        <w:ind w:left="0"/>
        <w:jc w:val="left"/>
        <w:rPr>
          <w:rFonts w:ascii="Times New Roman" w:hAnsi="Times New Roman"/>
          <w:i w:val="0"/>
          <w:sz w:val="28"/>
        </w:rPr>
      </w:pPr>
    </w:p>
    <w:p w:rsidR="005C6962" w:rsidRDefault="005C6962">
      <w:pPr>
        <w:pStyle w:val="FR4"/>
        <w:spacing w:line="360" w:lineRule="auto"/>
        <w:ind w:left="0"/>
        <w:jc w:val="left"/>
        <w:rPr>
          <w:rFonts w:ascii="Times New Roman" w:hAnsi="Times New Roman"/>
          <w:i w:val="0"/>
          <w:sz w:val="28"/>
        </w:rPr>
      </w:pPr>
      <w:r>
        <w:rPr>
          <w:rFonts w:ascii="Times New Roman" w:hAnsi="Times New Roman"/>
          <w:i w:val="0"/>
          <w:sz w:val="28"/>
        </w:rPr>
        <w:t>От Общества с ограниченной ответственностью «Крона»</w:t>
      </w:r>
    </w:p>
    <w:p w:rsidR="005C6962" w:rsidRDefault="005C6962">
      <w:pPr>
        <w:spacing w:before="80" w:line="360" w:lineRule="auto"/>
        <w:rPr>
          <w:sz w:val="28"/>
        </w:rPr>
      </w:pPr>
      <w:r>
        <w:rPr>
          <w:sz w:val="28"/>
        </w:rPr>
        <w:t>Для взятия на учет нашего предприятия сообщаем необходимые сведения</w:t>
      </w:r>
    </w:p>
    <w:p w:rsidR="005C6962" w:rsidRDefault="005C6962">
      <w:pPr>
        <w:numPr>
          <w:ilvl w:val="0"/>
          <w:numId w:val="6"/>
        </w:numPr>
        <w:tabs>
          <w:tab w:val="clear" w:pos="360"/>
          <w:tab w:val="num" w:pos="-426"/>
        </w:tabs>
        <w:spacing w:before="100" w:line="360" w:lineRule="auto"/>
        <w:ind w:left="0" w:firstLine="0"/>
        <w:rPr>
          <w:sz w:val="28"/>
        </w:rPr>
      </w:pPr>
      <w:r>
        <w:rPr>
          <w:sz w:val="28"/>
        </w:rPr>
        <w:t xml:space="preserve">Полное наименование предприятия, форма собственности (подчиненность), вид предприятия, адрес, телефон, телефакс: </w:t>
      </w:r>
    </w:p>
    <w:p w:rsidR="005C6962" w:rsidRDefault="005C6962">
      <w:pPr>
        <w:spacing w:before="100" w:line="360" w:lineRule="auto"/>
        <w:rPr>
          <w:sz w:val="28"/>
        </w:rPr>
      </w:pPr>
      <w:r>
        <w:rPr>
          <w:sz w:val="28"/>
        </w:rPr>
        <w:t>ООО «Крона», частная, ул. Калинина 210, тел. 2-20-24</w:t>
      </w:r>
    </w:p>
    <w:p w:rsidR="005C6962" w:rsidRDefault="005C6962">
      <w:pPr>
        <w:spacing w:before="340" w:line="360" w:lineRule="auto"/>
        <w:rPr>
          <w:sz w:val="28"/>
        </w:rPr>
      </w:pPr>
      <w:r>
        <w:rPr>
          <w:sz w:val="28"/>
        </w:rPr>
        <w:t>2. Фамилия, имя, отчество руководителя предприятия, номер телефона:</w:t>
      </w:r>
    </w:p>
    <w:p w:rsidR="005C6962" w:rsidRDefault="005C6962">
      <w:pPr>
        <w:pStyle w:val="FR3"/>
        <w:spacing w:line="360" w:lineRule="auto"/>
        <w:ind w:left="0"/>
        <w:rPr>
          <w:rFonts w:ascii="Times New Roman" w:hAnsi="Times New Roman"/>
          <w:sz w:val="28"/>
        </w:rPr>
      </w:pPr>
      <w:r>
        <w:rPr>
          <w:rFonts w:ascii="Times New Roman" w:hAnsi="Times New Roman"/>
          <w:sz w:val="28"/>
        </w:rPr>
        <w:t>Сотников Владимир Александрович, 4-16-60</w:t>
      </w:r>
    </w:p>
    <w:p w:rsidR="005C6962" w:rsidRDefault="005C6962">
      <w:pPr>
        <w:numPr>
          <w:ilvl w:val="0"/>
          <w:numId w:val="3"/>
        </w:numPr>
        <w:spacing w:before="300" w:line="360" w:lineRule="auto"/>
        <w:ind w:left="0" w:firstLine="0"/>
        <w:rPr>
          <w:sz w:val="28"/>
        </w:rPr>
      </w:pPr>
      <w:r>
        <w:rPr>
          <w:sz w:val="28"/>
        </w:rPr>
        <w:t>Фамилия, имя, отчество бухгалтера предприятия, номер телефона:</w:t>
      </w:r>
    </w:p>
    <w:p w:rsidR="005C6962" w:rsidRDefault="005C6962">
      <w:pPr>
        <w:spacing w:before="300" w:line="360" w:lineRule="auto"/>
        <w:rPr>
          <w:sz w:val="28"/>
        </w:rPr>
      </w:pPr>
      <w:r>
        <w:rPr>
          <w:sz w:val="28"/>
        </w:rPr>
        <w:t>Блашко Роман Николаевич</w:t>
      </w:r>
    </w:p>
    <w:p w:rsidR="005C6962" w:rsidRDefault="005C6962">
      <w:pPr>
        <w:numPr>
          <w:ilvl w:val="0"/>
          <w:numId w:val="3"/>
        </w:numPr>
        <w:spacing w:before="260" w:line="360" w:lineRule="auto"/>
        <w:rPr>
          <w:sz w:val="28"/>
        </w:rPr>
      </w:pPr>
      <w:r>
        <w:rPr>
          <w:sz w:val="28"/>
        </w:rPr>
        <w:t>Наименование учреждения банка, номера расчетною счета, текущего субсчета, дата их открытия:</w:t>
      </w:r>
    </w:p>
    <w:p w:rsidR="005C6962" w:rsidRDefault="005C6962">
      <w:pPr>
        <w:spacing w:before="260" w:line="360" w:lineRule="auto"/>
        <w:rPr>
          <w:sz w:val="28"/>
        </w:rPr>
      </w:pPr>
      <w:r>
        <w:rPr>
          <w:sz w:val="28"/>
        </w:rPr>
        <w:t>Адыгейский банк АК СБ РФ</w:t>
      </w:r>
    </w:p>
    <w:p w:rsidR="005C6962" w:rsidRDefault="005C6962">
      <w:pPr>
        <w:numPr>
          <w:ilvl w:val="0"/>
          <w:numId w:val="4"/>
        </w:numPr>
        <w:spacing w:before="260" w:line="360" w:lineRule="auto"/>
        <w:rPr>
          <w:sz w:val="28"/>
        </w:rPr>
      </w:pPr>
      <w:r>
        <w:rPr>
          <w:sz w:val="28"/>
        </w:rPr>
        <w:t>Дата регистрации предприятия Главной администрации г. Майкопа:</w:t>
      </w:r>
    </w:p>
    <w:p w:rsidR="005C6962" w:rsidRDefault="005C6962">
      <w:pPr>
        <w:spacing w:before="260" w:line="360" w:lineRule="auto"/>
        <w:rPr>
          <w:sz w:val="28"/>
        </w:rPr>
      </w:pPr>
      <w:r>
        <w:rPr>
          <w:sz w:val="28"/>
        </w:rPr>
        <w:t>28 апреля 2000г.</w:t>
      </w:r>
    </w:p>
    <w:p w:rsidR="005C6962" w:rsidRDefault="005C6962">
      <w:pPr>
        <w:numPr>
          <w:ilvl w:val="0"/>
          <w:numId w:val="5"/>
        </w:numPr>
        <w:spacing w:before="260" w:line="360" w:lineRule="auto"/>
        <w:rPr>
          <w:sz w:val="28"/>
        </w:rPr>
      </w:pPr>
      <w:r>
        <w:rPr>
          <w:sz w:val="28"/>
        </w:rPr>
        <w:t>Наименование налогов и других платежей в бюджет, наименование, дата документа и кем предостав</w:t>
      </w:r>
      <w:r>
        <w:rPr>
          <w:sz w:val="28"/>
        </w:rPr>
        <w:softHyphen/>
        <w:t>лена льгота, по какому виду платежа в бюджет и на какой период:</w:t>
      </w:r>
    </w:p>
    <w:p w:rsidR="005C6962" w:rsidRDefault="005C6962">
      <w:pPr>
        <w:spacing w:before="260" w:line="360" w:lineRule="auto"/>
        <w:rPr>
          <w:sz w:val="28"/>
        </w:rPr>
      </w:pPr>
      <w:r>
        <w:rPr>
          <w:sz w:val="28"/>
        </w:rPr>
        <w:t>7. Наименование отделения, филиалов, их адреса и номера телефонов (при необходимости приложить список):</w:t>
      </w:r>
    </w:p>
    <w:p w:rsidR="005C6962" w:rsidRDefault="005C6962">
      <w:pPr>
        <w:spacing w:before="260" w:line="360" w:lineRule="auto"/>
        <w:rPr>
          <w:sz w:val="28"/>
        </w:rPr>
      </w:pPr>
      <w:r>
        <w:rPr>
          <w:sz w:val="28"/>
        </w:rPr>
        <w:t>8.Приложение:</w:t>
      </w:r>
    </w:p>
    <w:p w:rsidR="005C6962" w:rsidRDefault="005C6962">
      <w:pPr>
        <w:spacing w:before="140" w:line="360" w:lineRule="auto"/>
        <w:rPr>
          <w:sz w:val="28"/>
        </w:rPr>
      </w:pPr>
      <w:r>
        <w:rPr>
          <w:sz w:val="28"/>
        </w:rPr>
        <w:t>Устав, приложение на____________________________________страницах</w:t>
      </w:r>
    </w:p>
    <w:p w:rsidR="005C6962" w:rsidRDefault="005C6962">
      <w:pPr>
        <w:spacing w:line="360" w:lineRule="auto"/>
        <w:rPr>
          <w:sz w:val="28"/>
        </w:rPr>
      </w:pPr>
    </w:p>
    <w:p w:rsidR="005C6962" w:rsidRDefault="005C6962">
      <w:pPr>
        <w:spacing w:line="360" w:lineRule="auto"/>
        <w:rPr>
          <w:sz w:val="28"/>
        </w:rPr>
      </w:pPr>
      <w:r>
        <w:rPr>
          <w:sz w:val="28"/>
        </w:rPr>
        <w:t>Руководитёль предприятия</w:t>
      </w:r>
    </w:p>
    <w:p w:rsidR="005C6962" w:rsidRDefault="005C6962">
      <w:pPr>
        <w:spacing w:before="180" w:line="360" w:lineRule="auto"/>
        <w:rPr>
          <w:sz w:val="28"/>
        </w:rPr>
      </w:pPr>
      <w:r>
        <w:rPr>
          <w:sz w:val="28"/>
        </w:rPr>
        <w:t>Главный бухгалтер</w:t>
      </w:r>
    </w:p>
    <w:p w:rsidR="005C6962" w:rsidRDefault="005C6962">
      <w:pPr>
        <w:spacing w:before="180" w:line="360" w:lineRule="auto"/>
        <w:rPr>
          <w:sz w:val="28"/>
        </w:rPr>
      </w:pPr>
      <w:r>
        <w:rPr>
          <w:sz w:val="28"/>
        </w:rPr>
        <w:t>Дата получения налоговой инспекцией</w:t>
      </w:r>
    </w:p>
    <w:p w:rsidR="005C6962" w:rsidRDefault="005C6962">
      <w:pPr>
        <w:spacing w:before="80" w:line="360" w:lineRule="auto"/>
        <w:rPr>
          <w:sz w:val="28"/>
        </w:rPr>
      </w:pPr>
    </w:p>
    <w:p w:rsidR="005C6962" w:rsidRDefault="005C6962">
      <w:pPr>
        <w:spacing w:before="80" w:line="360" w:lineRule="auto"/>
        <w:rPr>
          <w:sz w:val="28"/>
        </w:rPr>
      </w:pPr>
    </w:p>
    <w:p w:rsidR="005C6962" w:rsidRDefault="005C6962">
      <w:pPr>
        <w:spacing w:before="80" w:line="360" w:lineRule="auto"/>
        <w:rPr>
          <w:sz w:val="28"/>
        </w:rPr>
      </w:pPr>
    </w:p>
    <w:p w:rsidR="005C6962" w:rsidRDefault="005C6962">
      <w:pPr>
        <w:spacing w:line="360" w:lineRule="auto"/>
        <w:jc w:val="center"/>
        <w:rPr>
          <w:b/>
          <w:sz w:val="96"/>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spacing w:line="360" w:lineRule="auto"/>
        <w:jc w:val="center"/>
        <w:rPr>
          <w:b/>
          <w:sz w:val="96"/>
        </w:rPr>
      </w:pPr>
      <w:r>
        <w:rPr>
          <w:b/>
          <w:sz w:val="96"/>
        </w:rPr>
        <w:t>Заключение</w:t>
      </w: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pStyle w:val="FR1"/>
        <w:spacing w:line="360" w:lineRule="auto"/>
        <w:ind w:left="0"/>
        <w:rPr>
          <w:caps/>
          <w:sz w:val="44"/>
        </w:rPr>
      </w:pPr>
      <w:r>
        <w:rPr>
          <w:caps/>
          <w:sz w:val="44"/>
        </w:rPr>
        <w:t>Заключение.</w:t>
      </w:r>
    </w:p>
    <w:p w:rsidR="005C6962" w:rsidRDefault="005C6962">
      <w:pPr>
        <w:pStyle w:val="FR2"/>
        <w:widowControl/>
        <w:spacing w:before="200" w:line="360" w:lineRule="auto"/>
        <w:rPr>
          <w:rFonts w:ascii="Times New Roman" w:hAnsi="Times New Roman"/>
        </w:rPr>
      </w:pPr>
      <w:r>
        <w:rPr>
          <w:rFonts w:ascii="Times New Roman" w:hAnsi="Times New Roman"/>
        </w:rPr>
        <w:t>000"Крона" будет брать в аренду цех (помещение и станки) у ПМДО "Дружба" на сумму 2130 рублей в месяц с возможным последующим выкупом арендуемых площадей и оборудования. Производство паркета будет происходить в городе Майкопе. Сбыт продукции - в г. Москва и других крупных городах Российской Федерации, а так же в частные руки. Доставка паркета будет производиться автомобильным транспортом, предполагается, что грузовые перевозки будет производить Чумаченко. Закупка исходного сырья для производства паркета (фрезы) будут производиться на денежные средства учредителей 00 "Крона":</w:t>
      </w:r>
    </w:p>
    <w:p w:rsidR="005C6962" w:rsidRDefault="005C6962">
      <w:pPr>
        <w:spacing w:line="360" w:lineRule="auto"/>
        <w:rPr>
          <w:sz w:val="28"/>
        </w:rPr>
      </w:pPr>
      <w:r>
        <w:rPr>
          <w:sz w:val="28"/>
        </w:rPr>
        <w:t>Сотников Р.И., Сотников В.А., Чумаченко. Предполагается на первом этапе деятельности закупить 15 м</w:t>
      </w:r>
      <w:r>
        <w:rPr>
          <w:sz w:val="28"/>
          <w:vertAlign w:val="superscript"/>
        </w:rPr>
        <w:t>З</w:t>
      </w:r>
      <w:r>
        <w:rPr>
          <w:sz w:val="28"/>
        </w:rPr>
        <w:t xml:space="preserve"> по цене 3 тыс. р. за 1 м</w:t>
      </w:r>
      <w:r>
        <w:rPr>
          <w:sz w:val="28"/>
          <w:vertAlign w:val="superscript"/>
        </w:rPr>
        <w:t>З</w:t>
      </w:r>
      <w:r>
        <w:rPr>
          <w:sz w:val="28"/>
        </w:rPr>
        <w:t>. Переработка фрезы будет происходить в 3 основные стадии. Производство паркета будет осуществлять 3 рабочих, заработная плата сдельная, равная 0.14% и 0.9% от реализации продукции в месяц. Отход от 15 м</w:t>
      </w:r>
      <w:r>
        <w:rPr>
          <w:sz w:val="28"/>
          <w:vertAlign w:val="superscript"/>
        </w:rPr>
        <w:t>З</w:t>
      </w:r>
      <w:r>
        <w:rPr>
          <w:sz w:val="28"/>
        </w:rPr>
        <w:t xml:space="preserve"> фрезы составляют 0.0022 м</w:t>
      </w:r>
      <w:r>
        <w:rPr>
          <w:sz w:val="28"/>
          <w:vertAlign w:val="superscript"/>
        </w:rPr>
        <w:t>З</w:t>
      </w:r>
      <w:r>
        <w:rPr>
          <w:sz w:val="28"/>
        </w:rPr>
        <w:t>, которая будет идти на отопление сушки. 000"Крона" имеет трех учредителей, которые одновременно являются:</w:t>
      </w:r>
    </w:p>
    <w:p w:rsidR="005C6962" w:rsidRDefault="005C6962">
      <w:pPr>
        <w:pStyle w:val="a3"/>
        <w:rPr>
          <w:sz w:val="28"/>
        </w:rPr>
      </w:pPr>
      <w:r>
        <w:rPr>
          <w:sz w:val="28"/>
        </w:rPr>
        <w:t>Блашко - бухгалтер- экономист Сотников- менеджер Чумаченко- Маркетолог, водитель 000"Крона" выпускает 4 вида паркета:</w:t>
      </w:r>
    </w:p>
    <w:p w:rsidR="005C6962" w:rsidRDefault="005C6962">
      <w:pPr>
        <w:spacing w:line="360" w:lineRule="auto"/>
        <w:rPr>
          <w:sz w:val="28"/>
        </w:rPr>
      </w:pPr>
      <w:r>
        <w:rPr>
          <w:sz w:val="28"/>
        </w:rPr>
        <w:t>1.</w:t>
      </w:r>
      <w:r>
        <w:rPr>
          <w:sz w:val="28"/>
          <w:lang w:val="en-US"/>
        </w:rPr>
        <w:t xml:space="preserve"> Euro</w:t>
      </w:r>
    </w:p>
    <w:p w:rsidR="005C6962" w:rsidRDefault="005C6962">
      <w:pPr>
        <w:spacing w:line="360" w:lineRule="auto"/>
        <w:rPr>
          <w:sz w:val="28"/>
        </w:rPr>
      </w:pPr>
      <w:r>
        <w:rPr>
          <w:sz w:val="28"/>
        </w:rPr>
        <w:t>2.</w:t>
      </w:r>
      <w:r>
        <w:rPr>
          <w:sz w:val="28"/>
          <w:lang w:val="en-US"/>
        </w:rPr>
        <w:t xml:space="preserve"> Rus</w:t>
      </w:r>
    </w:p>
    <w:p w:rsidR="005C6962" w:rsidRDefault="005C6962">
      <w:pPr>
        <w:spacing w:line="360" w:lineRule="auto"/>
        <w:rPr>
          <w:sz w:val="28"/>
        </w:rPr>
      </w:pPr>
      <w:r>
        <w:rPr>
          <w:sz w:val="28"/>
        </w:rPr>
        <w:t>3. Малыш</w:t>
      </w:r>
    </w:p>
    <w:p w:rsidR="005C6962" w:rsidRDefault="005C6962">
      <w:pPr>
        <w:spacing w:line="360" w:lineRule="auto"/>
        <w:rPr>
          <w:sz w:val="28"/>
        </w:rPr>
      </w:pPr>
      <w:r>
        <w:rPr>
          <w:sz w:val="28"/>
        </w:rPr>
        <w:t>4. Гигант</w:t>
      </w:r>
    </w:p>
    <w:p w:rsidR="005C6962" w:rsidRDefault="005C6962">
      <w:pPr>
        <w:spacing w:line="360" w:lineRule="auto"/>
        <w:rPr>
          <w:sz w:val="28"/>
        </w:rPr>
      </w:pPr>
      <w:r>
        <w:rPr>
          <w:sz w:val="28"/>
        </w:rPr>
        <w:t xml:space="preserve">Проходя через первый станок- сушка, затрачивается много энергоресурсов, т.к. сушка фрезы длится 12 дней. Расходы на энергоресурсы составляют 1152 рубля в месяц. </w:t>
      </w:r>
    </w:p>
    <w:p w:rsidR="005C6962" w:rsidRDefault="005C6962">
      <w:pPr>
        <w:pStyle w:val="FR2"/>
        <w:widowControl/>
        <w:spacing w:line="360" w:lineRule="auto"/>
        <w:rPr>
          <w:rFonts w:ascii="Times New Roman" w:hAnsi="Times New Roman"/>
        </w:rPr>
      </w:pPr>
      <w:r>
        <w:rPr>
          <w:rFonts w:ascii="Times New Roman" w:hAnsi="Times New Roman"/>
        </w:rPr>
        <w:t>Себестоимость проектируемой партии паркета составляет 124782 рублей. Балансовая прибыль составила 275218 рублей</w:t>
      </w:r>
    </w:p>
    <w:p w:rsidR="005C6962" w:rsidRDefault="005C6962">
      <w:pPr>
        <w:spacing w:line="360" w:lineRule="auto"/>
        <w:rPr>
          <w:sz w:val="28"/>
        </w:rPr>
      </w:pPr>
      <w:r>
        <w:rPr>
          <w:sz w:val="28"/>
        </w:rPr>
        <w:t>Прибыль 000"Крона" 112212 рублей.</w:t>
      </w:r>
    </w:p>
    <w:p w:rsidR="005C6962" w:rsidRDefault="005C6962">
      <w:pPr>
        <w:spacing w:line="360" w:lineRule="auto"/>
        <w:rPr>
          <w:sz w:val="28"/>
        </w:rPr>
      </w:pPr>
      <w:r>
        <w:rPr>
          <w:sz w:val="28"/>
        </w:rPr>
        <w:t>Расчетная рентабельность 90%, что говорит о том, что 000"Крона» - очень рентабельное предприятие, т.к. фактическая рентабельность примерно равна 27-30%, что свидетельствует о том, что 000"Крона" предприятие не убыточное и жизнеспособно. Так как 000"Крона" имеет такую большую рентабельность, то предприятие может варьировать ценой и выживать в условиях рыночной экономики.</w:t>
      </w: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jc w:val="center"/>
        <w:rPr>
          <w:sz w:val="48"/>
        </w:rPr>
      </w:pPr>
    </w:p>
    <w:p w:rsidR="005C6962" w:rsidRDefault="005C6962">
      <w:pPr>
        <w:spacing w:line="360" w:lineRule="auto"/>
        <w:jc w:val="center"/>
        <w:rPr>
          <w:b/>
          <w:sz w:val="96"/>
        </w:rPr>
      </w:pPr>
    </w:p>
    <w:p w:rsidR="005C6962" w:rsidRDefault="005C6962">
      <w:pPr>
        <w:spacing w:line="360" w:lineRule="auto"/>
        <w:jc w:val="center"/>
        <w:rPr>
          <w:b/>
          <w:sz w:val="96"/>
        </w:rPr>
      </w:pPr>
    </w:p>
    <w:p w:rsidR="005C6962" w:rsidRDefault="005C6962">
      <w:pPr>
        <w:jc w:val="center"/>
        <w:rPr>
          <w:b/>
          <w:sz w:val="96"/>
        </w:rPr>
      </w:pPr>
    </w:p>
    <w:p w:rsidR="005C6962" w:rsidRDefault="005C6962">
      <w:pPr>
        <w:jc w:val="center"/>
        <w:rPr>
          <w:b/>
          <w:sz w:val="96"/>
        </w:rPr>
      </w:pPr>
    </w:p>
    <w:p w:rsidR="005C6962" w:rsidRDefault="005C6962">
      <w:pPr>
        <w:jc w:val="center"/>
        <w:rPr>
          <w:b/>
          <w:sz w:val="96"/>
        </w:rPr>
      </w:pPr>
      <w:r>
        <w:rPr>
          <w:b/>
          <w:sz w:val="96"/>
        </w:rPr>
        <w:t>Приложения</w:t>
      </w:r>
    </w:p>
    <w:p w:rsidR="005C6962" w:rsidRDefault="005C6962">
      <w:pPr>
        <w:jc w:val="center"/>
        <w:rPr>
          <w:b/>
          <w:sz w:val="96"/>
        </w:rPr>
      </w:pPr>
    </w:p>
    <w:p w:rsidR="005C6962" w:rsidRDefault="005C6962">
      <w:pPr>
        <w:jc w:val="center"/>
        <w:rPr>
          <w:b/>
          <w:sz w:val="96"/>
        </w:rPr>
      </w:pPr>
    </w:p>
    <w:p w:rsidR="005C6962" w:rsidRDefault="005C6962">
      <w:pPr>
        <w:jc w:val="center"/>
        <w:rPr>
          <w:b/>
          <w:sz w:val="96"/>
        </w:rPr>
      </w:pPr>
    </w:p>
    <w:p w:rsidR="005C6962" w:rsidRDefault="005C6962">
      <w:pPr>
        <w:jc w:val="center"/>
        <w:rPr>
          <w:b/>
          <w:sz w:val="96"/>
        </w:rPr>
      </w:pPr>
    </w:p>
    <w:p w:rsidR="005C6962" w:rsidRDefault="005C6962">
      <w:pPr>
        <w:jc w:val="center"/>
        <w:rPr>
          <w:b/>
          <w:sz w:val="96"/>
        </w:rPr>
      </w:pPr>
    </w:p>
    <w:p w:rsidR="005C6962" w:rsidRDefault="005C6962">
      <w:pPr>
        <w:jc w:val="center"/>
        <w:rPr>
          <w:b/>
          <w:sz w:val="96"/>
        </w:rPr>
      </w:pPr>
    </w:p>
    <w:p w:rsidR="005C6962" w:rsidRDefault="005C6962">
      <w:pPr>
        <w:jc w:val="center"/>
        <w:rPr>
          <w:b/>
          <w:sz w:val="96"/>
        </w:rPr>
      </w:pPr>
    </w:p>
    <w:p w:rsidR="005C6962" w:rsidRDefault="005C6962">
      <w:pPr>
        <w:jc w:val="center"/>
        <w:rPr>
          <w:b/>
          <w:sz w:val="96"/>
        </w:rPr>
      </w:pPr>
    </w:p>
    <w:p w:rsidR="005C6962" w:rsidRDefault="005C6962">
      <w:pPr>
        <w:pStyle w:val="2"/>
        <w:rPr>
          <w:sz w:val="36"/>
        </w:rPr>
      </w:pPr>
    </w:p>
    <w:p w:rsidR="005C6962" w:rsidRDefault="005C6962">
      <w:pPr>
        <w:pStyle w:val="2"/>
        <w:rPr>
          <w:sz w:val="36"/>
        </w:rPr>
      </w:pPr>
      <w:r>
        <w:rPr>
          <w:sz w:val="36"/>
        </w:rPr>
        <w:t>Договор №01</w:t>
      </w:r>
    </w:p>
    <w:p w:rsidR="005C6962" w:rsidRDefault="005C6962">
      <w:pPr>
        <w:spacing w:line="360" w:lineRule="auto"/>
        <w:jc w:val="center"/>
        <w:rPr>
          <w:sz w:val="28"/>
        </w:rPr>
      </w:pPr>
      <w:r>
        <w:rPr>
          <w:sz w:val="28"/>
        </w:rPr>
        <w:t>на аренду нежилого помещения</w:t>
      </w:r>
    </w:p>
    <w:p w:rsidR="005C6962" w:rsidRDefault="005C6962">
      <w:pPr>
        <w:spacing w:before="200" w:line="360" w:lineRule="auto"/>
        <w:rPr>
          <w:sz w:val="28"/>
        </w:rPr>
      </w:pPr>
      <w:r>
        <w:rPr>
          <w:sz w:val="28"/>
        </w:rPr>
        <w:t>2000г.                                                                                  г. Майкоп</w:t>
      </w:r>
    </w:p>
    <w:p w:rsidR="005C6962" w:rsidRDefault="005C6962">
      <w:pPr>
        <w:spacing w:before="260" w:line="360" w:lineRule="auto"/>
        <w:rPr>
          <w:sz w:val="28"/>
        </w:rPr>
      </w:pPr>
      <w:r>
        <w:rPr>
          <w:sz w:val="28"/>
        </w:rPr>
        <w:t>ПМДО "Дружба" в лице генерального директора</w:t>
      </w:r>
    </w:p>
    <w:p w:rsidR="005C6962" w:rsidRDefault="005C6962">
      <w:pPr>
        <w:spacing w:line="360" w:lineRule="auto"/>
        <w:rPr>
          <w:sz w:val="28"/>
        </w:rPr>
      </w:pPr>
      <w:r>
        <w:rPr>
          <w:sz w:val="28"/>
        </w:rPr>
        <w:t>действующего на основании Устава, именуемое в дальнейшем "Арендодатель", и Общество с ограниченной ответственностью "Крона" в лице директора Сотникова В.А., действующее на основании Устава, именуемый в дальнейшем "Арендатор", заключили настоящий договор о нижеследующем:</w:t>
      </w:r>
    </w:p>
    <w:p w:rsidR="005C6962" w:rsidRDefault="005C6962">
      <w:pPr>
        <w:spacing w:before="200" w:line="360" w:lineRule="auto"/>
        <w:rPr>
          <w:sz w:val="28"/>
        </w:rPr>
      </w:pPr>
      <w:r>
        <w:rPr>
          <w:sz w:val="28"/>
        </w:rPr>
        <w:t>1. Предмет договора</w:t>
      </w:r>
    </w:p>
    <w:p w:rsidR="005C6962" w:rsidRDefault="005C6962">
      <w:pPr>
        <w:spacing w:line="360" w:lineRule="auto"/>
        <w:rPr>
          <w:sz w:val="28"/>
        </w:rPr>
      </w:pPr>
      <w:r>
        <w:rPr>
          <w:sz w:val="28"/>
        </w:rPr>
        <w:t>1.1 Арендодатель передает Арендатору в пользование помещения площадью ___ кв. м на территории ПМДО "Дружба".</w:t>
      </w:r>
    </w:p>
    <w:p w:rsidR="005C6962" w:rsidRDefault="005C6962">
      <w:pPr>
        <w:spacing w:before="200" w:line="360" w:lineRule="auto"/>
        <w:rPr>
          <w:sz w:val="28"/>
        </w:rPr>
      </w:pPr>
      <w:r>
        <w:rPr>
          <w:sz w:val="28"/>
        </w:rPr>
        <w:t>2. Порядок расчетов</w:t>
      </w:r>
    </w:p>
    <w:p w:rsidR="005C6962" w:rsidRDefault="005C6962">
      <w:pPr>
        <w:spacing w:line="360" w:lineRule="auto"/>
        <w:rPr>
          <w:sz w:val="28"/>
        </w:rPr>
      </w:pPr>
      <w:r>
        <w:rPr>
          <w:sz w:val="28"/>
        </w:rPr>
        <w:t>2.1. За пользование помещением Арендатор уплачивает Арендодателю ежемесячную арендную плату в сумме 5 руб. за 1 кв. м площади ежемесячно до 10 числа расчетного месяца</w:t>
      </w:r>
    </w:p>
    <w:p w:rsidR="005C6962" w:rsidRDefault="005C6962">
      <w:pPr>
        <w:spacing w:line="360" w:lineRule="auto"/>
        <w:rPr>
          <w:sz w:val="28"/>
        </w:rPr>
      </w:pPr>
      <w:r>
        <w:rPr>
          <w:sz w:val="28"/>
        </w:rPr>
        <w:t>2.2 Арендатор оплачивает потребляемую электроэнергию до 10 числа месяца, следуемого за расчетным.</w:t>
      </w:r>
    </w:p>
    <w:p w:rsidR="005C6962" w:rsidRDefault="005C6962">
      <w:pPr>
        <w:spacing w:line="360" w:lineRule="auto"/>
        <w:rPr>
          <w:sz w:val="28"/>
        </w:rPr>
      </w:pPr>
      <w:r>
        <w:rPr>
          <w:sz w:val="28"/>
        </w:rPr>
        <w:t>2.3 Платежи перечисляются на р./счет Арендодателя ежемесячно по предъявляемым им счетам.</w:t>
      </w:r>
    </w:p>
    <w:p w:rsidR="005C6962" w:rsidRDefault="005C6962">
      <w:pPr>
        <w:spacing w:before="200" w:line="360" w:lineRule="auto"/>
        <w:rPr>
          <w:sz w:val="28"/>
        </w:rPr>
      </w:pPr>
      <w:r>
        <w:rPr>
          <w:sz w:val="28"/>
        </w:rPr>
        <w:t>3. Ответственность арендатора</w:t>
      </w:r>
    </w:p>
    <w:p w:rsidR="005C6962" w:rsidRDefault="005C6962">
      <w:pPr>
        <w:spacing w:line="360" w:lineRule="auto"/>
        <w:rPr>
          <w:sz w:val="28"/>
        </w:rPr>
      </w:pPr>
      <w:r>
        <w:rPr>
          <w:sz w:val="28"/>
        </w:rPr>
        <w:t>3.1. При просрочке арендной платы до 30 дней за каждый день просрочки взыскивается пеня в размере 0.5 %; при просрочке свыше 30 дней пеня устанавливается в размере 1.5% от суммы просроченного платежа.</w:t>
      </w:r>
    </w:p>
    <w:p w:rsidR="005C6962" w:rsidRDefault="005C6962">
      <w:pPr>
        <w:spacing w:line="360" w:lineRule="auto"/>
        <w:rPr>
          <w:sz w:val="28"/>
        </w:rPr>
      </w:pPr>
      <w:r>
        <w:rPr>
          <w:sz w:val="28"/>
        </w:rPr>
        <w:t>3.2 Указанные в разделе 2 суммы арендной платы и оплаты за коммунальные услуги может быть изменена Арендодателем, при этом Арендодатель уведомляет Арендатора о таком изменении письменно за две недели.</w:t>
      </w:r>
    </w:p>
    <w:p w:rsidR="005C6962" w:rsidRDefault="005C6962">
      <w:pPr>
        <w:spacing w:line="360" w:lineRule="auto"/>
        <w:rPr>
          <w:sz w:val="28"/>
        </w:rPr>
      </w:pPr>
      <w:r>
        <w:rPr>
          <w:sz w:val="28"/>
        </w:rPr>
        <w:t>3.3 Арендатор обязан содержать арендуемое помещение в соответствии с санитарными и противопожарными нормами. Использовать арендуемое помещение в соответствии с договором. Текущий ремонт оборудованная и помещения производиться за свой счет.</w:t>
      </w:r>
    </w:p>
    <w:p w:rsidR="005C6962" w:rsidRDefault="005C6962">
      <w:pPr>
        <w:spacing w:line="360" w:lineRule="auto"/>
        <w:rPr>
          <w:sz w:val="28"/>
        </w:rPr>
      </w:pPr>
      <w:r>
        <w:rPr>
          <w:sz w:val="28"/>
        </w:rPr>
        <w:t>3.4 Арендодатель не вправе без предварительного согласия Арендодателя производить перепланировку арендуемого помещения. Все улучшения арендованного помещения, не отделимые от него, должны согласовываться с Арендодателем.</w:t>
      </w:r>
    </w:p>
    <w:p w:rsidR="005C6962" w:rsidRDefault="005C6962">
      <w:pPr>
        <w:spacing w:line="360" w:lineRule="auto"/>
        <w:rPr>
          <w:sz w:val="28"/>
        </w:rPr>
      </w:pPr>
      <w:r>
        <w:rPr>
          <w:sz w:val="28"/>
        </w:rPr>
        <w:t>3.5. В случае нарушения Арендатором обязательств, предусмотренных пунктами 2.1, 2.2, 2.3, договор подлежит досрочному расторжению после письменного об этом уведомления Арендатора в течение 1 месяца. 3.6 Споры по договору рассматриваются в арбитражном суде.</w:t>
      </w:r>
    </w:p>
    <w:p w:rsidR="005C6962" w:rsidRDefault="005C6962">
      <w:pPr>
        <w:spacing w:before="180" w:line="360" w:lineRule="auto"/>
        <w:rPr>
          <w:sz w:val="28"/>
        </w:rPr>
      </w:pPr>
      <w:r>
        <w:rPr>
          <w:sz w:val="28"/>
        </w:rPr>
        <w:t xml:space="preserve">   Директор ПМДО "Дружба"                           Директор 000"Крона"                   </w:t>
      </w:r>
    </w:p>
    <w:p w:rsidR="005C6962" w:rsidRDefault="005C6962">
      <w:pPr>
        <w:spacing w:line="360" w:lineRule="auto"/>
        <w:rPr>
          <w:sz w:val="28"/>
        </w:rPr>
      </w:pPr>
      <w:r>
        <w:rPr>
          <w:sz w:val="28"/>
        </w:rPr>
        <w:t xml:space="preserve">                                                                             Сотников В.А.</w:t>
      </w:r>
    </w:p>
    <w:p w:rsidR="005C6962" w:rsidRDefault="005C6962">
      <w:pPr>
        <w:spacing w:line="360" w:lineRule="auto"/>
        <w:rPr>
          <w:sz w:val="28"/>
        </w:rPr>
      </w:pPr>
    </w:p>
    <w:p w:rsidR="005C6962" w:rsidRDefault="005C6962">
      <w:pPr>
        <w:spacing w:line="360" w:lineRule="auto"/>
        <w:rPr>
          <w:sz w:val="28"/>
        </w:rPr>
      </w:pPr>
      <w:r>
        <w:rPr>
          <w:sz w:val="28"/>
        </w:rPr>
        <w:t xml:space="preserve">    _____________________</w:t>
      </w:r>
      <w:r>
        <w:rPr>
          <w:sz w:val="28"/>
        </w:rPr>
        <w:tab/>
        <w:t xml:space="preserve">           ________________________</w:t>
      </w: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jc w:val="center"/>
        <w:rPr>
          <w:sz w:val="28"/>
        </w:rPr>
      </w:pPr>
    </w:p>
    <w:p w:rsidR="005C6962" w:rsidRDefault="005C6962">
      <w:pPr>
        <w:spacing w:line="360" w:lineRule="auto"/>
        <w:jc w:val="center"/>
        <w:rPr>
          <w:sz w:val="28"/>
        </w:rPr>
      </w:pPr>
      <w:r>
        <w:rPr>
          <w:sz w:val="28"/>
        </w:rPr>
        <w:t>ТРУДОВОЙ ДОГОВОР</w:t>
      </w:r>
    </w:p>
    <w:p w:rsidR="005C6962" w:rsidRDefault="005C6962">
      <w:pPr>
        <w:spacing w:line="360" w:lineRule="auto"/>
        <w:jc w:val="center"/>
        <w:rPr>
          <w:sz w:val="28"/>
        </w:rPr>
      </w:pPr>
      <w:r>
        <w:rPr>
          <w:sz w:val="28"/>
        </w:rPr>
        <w:t>(КОНТРАКТ)</w:t>
      </w:r>
    </w:p>
    <w:p w:rsidR="005C6962" w:rsidRDefault="005C6962">
      <w:pPr>
        <w:spacing w:line="360" w:lineRule="auto"/>
        <w:rPr>
          <w:sz w:val="28"/>
        </w:rPr>
      </w:pPr>
      <w:r>
        <w:rPr>
          <w:sz w:val="28"/>
        </w:rPr>
        <w:t>г. Майкоп</w:t>
      </w:r>
      <w:r>
        <w:rPr>
          <w:sz w:val="28"/>
        </w:rPr>
        <w:tab/>
      </w:r>
      <w:r>
        <w:rPr>
          <w:sz w:val="28"/>
        </w:rPr>
        <w:tab/>
      </w:r>
      <w:r>
        <w:rPr>
          <w:sz w:val="28"/>
        </w:rPr>
        <w:tab/>
      </w:r>
      <w:r>
        <w:rPr>
          <w:sz w:val="28"/>
        </w:rPr>
        <w:tab/>
      </w:r>
      <w:r>
        <w:rPr>
          <w:sz w:val="28"/>
        </w:rPr>
        <w:tab/>
      </w:r>
      <w:r>
        <w:rPr>
          <w:sz w:val="28"/>
        </w:rPr>
        <w:tab/>
      </w:r>
      <w:r>
        <w:rPr>
          <w:sz w:val="28"/>
        </w:rPr>
        <w:tab/>
      </w:r>
      <w:r>
        <w:rPr>
          <w:sz w:val="28"/>
          <w:lang w:val="en-US"/>
        </w:rPr>
        <w:t xml:space="preserve">____  ___________ </w:t>
      </w:r>
      <w:r>
        <w:rPr>
          <w:sz w:val="28"/>
        </w:rPr>
        <w:t>2000г.</w:t>
      </w:r>
    </w:p>
    <w:p w:rsidR="005C6962" w:rsidRDefault="005C6962">
      <w:pPr>
        <w:spacing w:before="460" w:line="360" w:lineRule="auto"/>
        <w:ind w:firstLine="720"/>
        <w:rPr>
          <w:sz w:val="28"/>
        </w:rPr>
      </w:pPr>
      <w:r>
        <w:rPr>
          <w:sz w:val="28"/>
        </w:rPr>
        <w:t>000 "Крона", именуемое в дальнейшем "Предприятие", в лице директора Сотникова В.А., действующего на основании Устава, с одной стороны, и Иванова Ивана Ивановича, именуемый в дальнейшем "Работник", с другой стороны, заключили настоящий договор о нижеследующем:</w:t>
      </w:r>
    </w:p>
    <w:p w:rsidR="005C6962" w:rsidRDefault="005C6962">
      <w:pPr>
        <w:spacing w:line="360" w:lineRule="auto"/>
        <w:rPr>
          <w:sz w:val="28"/>
        </w:rPr>
      </w:pPr>
      <w:r>
        <w:rPr>
          <w:sz w:val="28"/>
        </w:rPr>
        <w:t>1. Гр. Иванов Иван Иванович принимается на работу в цех по производству паркета на должность (в качестве) наладчика оборудования</w:t>
      </w:r>
    </w:p>
    <w:p w:rsidR="005C6962" w:rsidRDefault="005C6962">
      <w:pPr>
        <w:spacing w:line="360" w:lineRule="auto"/>
        <w:rPr>
          <w:sz w:val="28"/>
        </w:rPr>
      </w:pPr>
      <w:r>
        <w:rPr>
          <w:sz w:val="28"/>
        </w:rPr>
        <w:t>2. Работа на Предприятии является для Работника основной работой</w:t>
      </w:r>
    </w:p>
    <w:p w:rsidR="005C6962" w:rsidRDefault="005C6962">
      <w:pPr>
        <w:spacing w:line="360" w:lineRule="auto"/>
        <w:rPr>
          <w:sz w:val="28"/>
        </w:rPr>
      </w:pPr>
      <w:r>
        <w:rPr>
          <w:sz w:val="28"/>
        </w:rPr>
        <w:t>3. Настоящий договор заключается на неопределенный срок.</w:t>
      </w:r>
    </w:p>
    <w:p w:rsidR="005C6962" w:rsidRDefault="005C6962">
      <w:pPr>
        <w:spacing w:line="360" w:lineRule="auto"/>
        <w:rPr>
          <w:sz w:val="28"/>
        </w:rPr>
      </w:pPr>
      <w:r>
        <w:rPr>
          <w:sz w:val="28"/>
        </w:rPr>
        <w:t>4. Работнику устанавливается испытательный срок на 1 месяц. В случае неудовлетворительного, по мнению работодателя, результата испытания договор расторгается до окончания испытательного срока.</w:t>
      </w:r>
    </w:p>
    <w:p w:rsidR="005C6962" w:rsidRDefault="005C6962">
      <w:pPr>
        <w:spacing w:line="360" w:lineRule="auto"/>
        <w:rPr>
          <w:sz w:val="28"/>
        </w:rPr>
      </w:pPr>
      <w:r>
        <w:rPr>
          <w:sz w:val="28"/>
        </w:rPr>
        <w:t>5. Работнику устанавливается оклад в размере 0,9% от реализации продукции. Оплата труда производится согласно Положения об оплате труда.</w:t>
      </w:r>
    </w:p>
    <w:p w:rsidR="005C6962" w:rsidRDefault="005C6962">
      <w:pPr>
        <w:spacing w:line="360" w:lineRule="auto"/>
        <w:rPr>
          <w:sz w:val="28"/>
        </w:rPr>
      </w:pPr>
      <w:r>
        <w:rPr>
          <w:sz w:val="28"/>
        </w:rPr>
        <w:t>6. Основной задачей Работника является: добросовестное выполнение обязанностей, предусмотренных должностной инструкцией и соблюдение Правил внутреннего распорядка.</w:t>
      </w:r>
    </w:p>
    <w:p w:rsidR="005C6962" w:rsidRDefault="005C6962">
      <w:pPr>
        <w:spacing w:line="360" w:lineRule="auto"/>
        <w:rPr>
          <w:sz w:val="28"/>
        </w:rPr>
      </w:pPr>
      <w:r>
        <w:rPr>
          <w:sz w:val="28"/>
        </w:rPr>
        <w:t>7. Изменения, дополнения в настоящий договор и его расторжение производится в соответствии с действующим трудовым законодательством.</w:t>
      </w:r>
    </w:p>
    <w:p w:rsidR="005C6962" w:rsidRDefault="005C6962">
      <w:pPr>
        <w:spacing w:line="360" w:lineRule="auto"/>
        <w:rPr>
          <w:sz w:val="28"/>
        </w:rPr>
      </w:pPr>
      <w:r>
        <w:rPr>
          <w:sz w:val="28"/>
        </w:rPr>
        <w:t>8. Разногласия по настоящему договору разрешаются установленным законом порядком.</w:t>
      </w:r>
    </w:p>
    <w:p w:rsidR="005C6962" w:rsidRDefault="005C6962">
      <w:pPr>
        <w:spacing w:line="360" w:lineRule="auto"/>
        <w:rPr>
          <w:sz w:val="28"/>
        </w:rPr>
      </w:pPr>
      <w:r>
        <w:rPr>
          <w:sz w:val="28"/>
        </w:rPr>
        <w:t>9. Настоящий договор составлен в двух экземплярах - по одному для каждой стороны, имеющих одинаковую юридическую силу.</w:t>
      </w:r>
    </w:p>
    <w:p w:rsidR="005C6962" w:rsidRDefault="005C6962">
      <w:pPr>
        <w:spacing w:before="420" w:line="360" w:lineRule="auto"/>
        <w:rPr>
          <w:sz w:val="28"/>
        </w:rPr>
      </w:pPr>
    </w:p>
    <w:p w:rsidR="005C6962" w:rsidRDefault="005C6962">
      <w:pPr>
        <w:spacing w:before="420" w:line="360" w:lineRule="auto"/>
        <w:rPr>
          <w:sz w:val="28"/>
        </w:rPr>
      </w:pPr>
      <w:r>
        <w:rPr>
          <w:sz w:val="28"/>
        </w:rPr>
        <w:t>Директор 000"Крона"                                                                                        Сотников В.А.                                                        Работник</w:t>
      </w:r>
    </w:p>
    <w:p w:rsidR="005C6962" w:rsidRDefault="005C6962">
      <w:pPr>
        <w:spacing w:line="360" w:lineRule="auto"/>
        <w:rPr>
          <w:sz w:val="28"/>
          <w:lang w:val="en-US"/>
        </w:rPr>
      </w:pPr>
    </w:p>
    <w:p w:rsidR="005C6962" w:rsidRDefault="006D66BC">
      <w:pPr>
        <w:spacing w:line="360" w:lineRule="auto"/>
        <w:rPr>
          <w:sz w:val="28"/>
          <w:lang w:val="en-US"/>
        </w:rPr>
      </w:pPr>
      <w:r>
        <w:rPr>
          <w:noProof/>
          <w:sz w:val="28"/>
        </w:rPr>
        <w:pict>
          <v:line id="_x0000_s1029" style="position:absolute;z-index:251657216" from="275.05pt,4.3pt" to="411.85pt,4.3pt" o:allowincell="f"/>
        </w:pict>
      </w:r>
      <w:r>
        <w:rPr>
          <w:noProof/>
          <w:sz w:val="28"/>
        </w:rPr>
        <w:pict>
          <v:line id="_x0000_s1028" style="position:absolute;z-index:251656192" from="1.45pt,4.3pt" to="138.25pt,4.3pt" o:allowincell="f"/>
        </w:pict>
      </w: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p>
    <w:p w:rsidR="005C6962" w:rsidRDefault="005C6962">
      <w:pPr>
        <w:spacing w:line="360" w:lineRule="auto"/>
        <w:rPr>
          <w:sz w:val="28"/>
          <w:lang w:val="en-US"/>
        </w:rPr>
      </w:pPr>
      <w:r>
        <w:rPr>
          <w:sz w:val="28"/>
          <w:lang w:val="en-US"/>
        </w:rPr>
        <w:br/>
      </w:r>
    </w:p>
    <w:p w:rsidR="005C6962" w:rsidRDefault="005C6962">
      <w:pPr>
        <w:spacing w:line="360" w:lineRule="auto"/>
        <w:rPr>
          <w:sz w:val="28"/>
          <w:lang w:val="en-US"/>
        </w:rPr>
      </w:pPr>
    </w:p>
    <w:p w:rsidR="005C6962" w:rsidRDefault="005C6962">
      <w:pPr>
        <w:pStyle w:val="FR1"/>
        <w:spacing w:line="360" w:lineRule="auto"/>
        <w:ind w:left="0"/>
        <w:rPr>
          <w:sz w:val="28"/>
        </w:rPr>
      </w:pPr>
      <w:r>
        <w:rPr>
          <w:sz w:val="28"/>
        </w:rPr>
        <w:t>РЕЗЮМЕ.</w:t>
      </w:r>
    </w:p>
    <w:p w:rsidR="005C6962" w:rsidRDefault="005C6962">
      <w:pPr>
        <w:spacing w:before="200" w:line="360" w:lineRule="auto"/>
        <w:rPr>
          <w:sz w:val="28"/>
        </w:rPr>
      </w:pPr>
      <w:r>
        <w:rPr>
          <w:sz w:val="28"/>
        </w:rPr>
        <w:t>1. Ф.И.О. и дата рождения: Иванов Иван Иванович, 13.07.1977 года.</w:t>
      </w:r>
    </w:p>
    <w:p w:rsidR="005C6962" w:rsidRDefault="005C6962">
      <w:pPr>
        <w:spacing w:line="360" w:lineRule="auto"/>
        <w:rPr>
          <w:sz w:val="28"/>
        </w:rPr>
      </w:pPr>
      <w:r>
        <w:rPr>
          <w:sz w:val="28"/>
        </w:rPr>
        <w:t>2. Адрес: Россия, Республика Адыгея, г. Майкоп ул. 2-я кирпичная дом 7 кв.2.</w:t>
      </w:r>
    </w:p>
    <w:p w:rsidR="005C6962" w:rsidRDefault="005C6962">
      <w:pPr>
        <w:spacing w:line="360" w:lineRule="auto"/>
        <w:rPr>
          <w:sz w:val="28"/>
        </w:rPr>
      </w:pPr>
      <w:r>
        <w:rPr>
          <w:sz w:val="28"/>
        </w:rPr>
        <w:t>3. Цель: устроиться на работу в 000 "Крона".</w:t>
      </w:r>
    </w:p>
    <w:p w:rsidR="005C6962" w:rsidRDefault="005C6962">
      <w:pPr>
        <w:spacing w:line="360" w:lineRule="auto"/>
        <w:rPr>
          <w:sz w:val="28"/>
        </w:rPr>
      </w:pPr>
      <w:r>
        <w:rPr>
          <w:sz w:val="28"/>
        </w:rPr>
        <w:t>4. Желаемая заработная плата: 2000 р.</w:t>
      </w:r>
    </w:p>
    <w:p w:rsidR="005C6962" w:rsidRDefault="005C6962">
      <w:pPr>
        <w:spacing w:line="360" w:lineRule="auto"/>
        <w:rPr>
          <w:sz w:val="28"/>
        </w:rPr>
      </w:pPr>
      <w:r>
        <w:rPr>
          <w:sz w:val="28"/>
        </w:rPr>
        <w:t>5. Образование: СШ №3, ПТУ №5.</w:t>
      </w:r>
    </w:p>
    <w:p w:rsidR="005C6962" w:rsidRDefault="005C6962">
      <w:pPr>
        <w:pStyle w:val="FR2"/>
        <w:widowControl/>
        <w:spacing w:line="360" w:lineRule="auto"/>
        <w:rPr>
          <w:rFonts w:ascii="Times New Roman" w:hAnsi="Times New Roman"/>
        </w:rPr>
      </w:pPr>
      <w:r>
        <w:rPr>
          <w:rFonts w:ascii="Times New Roman" w:hAnsi="Times New Roman"/>
        </w:rPr>
        <w:t>6. Профессиональный опыт: работал в ЗАО "Картонтара", ПМДО "Дружба" главным наладчиком.</w:t>
      </w:r>
    </w:p>
    <w:p w:rsidR="005C6962" w:rsidRDefault="005C6962">
      <w:pPr>
        <w:spacing w:line="360" w:lineRule="auto"/>
        <w:rPr>
          <w:sz w:val="28"/>
        </w:rPr>
      </w:pPr>
      <w:r>
        <w:rPr>
          <w:sz w:val="28"/>
        </w:rPr>
        <w:t>7. Навыки: знаю компьютер, английский язык.</w:t>
      </w: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p>
    <w:p w:rsidR="005C6962" w:rsidRDefault="005C6962">
      <w:pPr>
        <w:spacing w:line="360" w:lineRule="auto"/>
        <w:rPr>
          <w:sz w:val="28"/>
        </w:rPr>
      </w:pPr>
      <w:bookmarkStart w:id="0" w:name="_GoBack"/>
      <w:bookmarkEnd w:id="0"/>
    </w:p>
    <w:sectPr w:rsidR="005C6962">
      <w:pgSz w:w="11906" w:h="16838"/>
      <w:pgMar w:top="1134"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0772"/>
    <w:multiLevelType w:val="singleLevel"/>
    <w:tmpl w:val="A1142C92"/>
    <w:lvl w:ilvl="0">
      <w:start w:val="1"/>
      <w:numFmt w:val="decimal"/>
      <w:lvlText w:val="%1-"/>
      <w:lvlJc w:val="left"/>
      <w:pPr>
        <w:tabs>
          <w:tab w:val="num" w:pos="360"/>
        </w:tabs>
        <w:ind w:left="360" w:hanging="360"/>
      </w:pPr>
      <w:rPr>
        <w:rFonts w:hint="default"/>
      </w:rPr>
    </w:lvl>
  </w:abstractNum>
  <w:abstractNum w:abstractNumId="1">
    <w:nsid w:val="149B30C2"/>
    <w:multiLevelType w:val="singleLevel"/>
    <w:tmpl w:val="9994643A"/>
    <w:lvl w:ilvl="0">
      <w:start w:val="1"/>
      <w:numFmt w:val="decimal"/>
      <w:lvlText w:val="11.%1. "/>
      <w:legacy w:legacy="1" w:legacySpace="0" w:legacyIndent="283"/>
      <w:lvlJc w:val="left"/>
      <w:pPr>
        <w:ind w:left="283" w:hanging="283"/>
      </w:pPr>
      <w:rPr>
        <w:rFonts w:ascii="Times New Roman" w:hAnsi="Times New Roman" w:hint="default"/>
        <w:b w:val="0"/>
        <w:i w:val="0"/>
        <w:sz w:val="22"/>
        <w:u w:val="none"/>
      </w:rPr>
    </w:lvl>
  </w:abstractNum>
  <w:abstractNum w:abstractNumId="2">
    <w:nsid w:val="15D53C9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8F116AB"/>
    <w:multiLevelType w:val="singleLevel"/>
    <w:tmpl w:val="991C37DC"/>
    <w:lvl w:ilvl="0">
      <w:start w:val="3"/>
      <w:numFmt w:val="decimal"/>
      <w:lvlText w:val="%1. "/>
      <w:legacy w:legacy="1" w:legacySpace="0" w:legacyIndent="283"/>
      <w:lvlJc w:val="left"/>
      <w:pPr>
        <w:ind w:left="283" w:hanging="283"/>
      </w:pPr>
      <w:rPr>
        <w:rFonts w:ascii="Times New Roman" w:hAnsi="Times New Roman" w:hint="default"/>
        <w:b w:val="0"/>
        <w:i w:val="0"/>
        <w:sz w:val="22"/>
        <w:u w:val="none"/>
      </w:rPr>
    </w:lvl>
  </w:abstractNum>
  <w:num w:numId="1">
    <w:abstractNumId w:val="0"/>
  </w:num>
  <w:num w:numId="2">
    <w:abstractNumId w:val="1"/>
  </w:num>
  <w:num w:numId="3">
    <w:abstractNumId w:val="3"/>
  </w:num>
  <w:num w:numId="4">
    <w:abstractNumId w:val="3"/>
    <w:lvlOverride w:ilvl="0">
      <w:lvl w:ilvl="0">
        <w:start w:val="5"/>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5">
    <w:abstractNumId w:val="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937"/>
    <w:rsid w:val="00100937"/>
    <w:rsid w:val="005C6962"/>
    <w:rsid w:val="006D66BC"/>
    <w:rsid w:val="00B9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F2F08EAF-A7E9-4D73-87F2-41CCF227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8"/>
    </w:rPr>
  </w:style>
  <w:style w:type="paragraph" w:styleId="2">
    <w:name w:val="heading 2"/>
    <w:basedOn w:val="a"/>
    <w:next w:val="a"/>
    <w:qFormat/>
    <w:pPr>
      <w:keepNext/>
      <w:jc w:val="center"/>
      <w:outlineLvl w:val="1"/>
    </w:pPr>
    <w:rPr>
      <w:sz w:val="52"/>
    </w:rPr>
  </w:style>
  <w:style w:type="paragraph" w:styleId="3">
    <w:name w:val="heading 3"/>
    <w:basedOn w:val="a"/>
    <w:next w:val="a"/>
    <w:qFormat/>
    <w:pPr>
      <w:keepNext/>
      <w:spacing w:line="360"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48"/>
    </w:rPr>
  </w:style>
  <w:style w:type="paragraph" w:styleId="a4">
    <w:name w:val="Title"/>
    <w:basedOn w:val="a"/>
    <w:qFormat/>
    <w:pPr>
      <w:jc w:val="center"/>
    </w:pPr>
    <w:rPr>
      <w:b/>
      <w:sz w:val="56"/>
    </w:rPr>
  </w:style>
  <w:style w:type="paragraph" w:styleId="a5">
    <w:name w:val="Subtitle"/>
    <w:basedOn w:val="a"/>
    <w:qFormat/>
    <w:rPr>
      <w:sz w:val="40"/>
    </w:rPr>
  </w:style>
  <w:style w:type="paragraph" w:customStyle="1" w:styleId="FR1">
    <w:name w:val="FR1"/>
    <w:pPr>
      <w:widowControl w:val="0"/>
      <w:ind w:left="320"/>
      <w:jc w:val="center"/>
    </w:pPr>
    <w:rPr>
      <w:rFonts w:ascii="Arial" w:hAnsi="Arial"/>
      <w:sz w:val="40"/>
    </w:rPr>
  </w:style>
  <w:style w:type="paragraph" w:customStyle="1" w:styleId="FR2">
    <w:name w:val="FR2"/>
    <w:pPr>
      <w:widowControl w:val="0"/>
    </w:pPr>
    <w:rPr>
      <w:rFonts w:ascii="Arial" w:hAnsi="Arial"/>
      <w:sz w:val="28"/>
    </w:rPr>
  </w:style>
  <w:style w:type="paragraph" w:customStyle="1" w:styleId="FR3">
    <w:name w:val="FR3"/>
    <w:pPr>
      <w:widowControl w:val="0"/>
      <w:ind w:left="600"/>
    </w:pPr>
    <w:rPr>
      <w:rFonts w:ascii="Arial" w:hAnsi="Arial"/>
    </w:rPr>
  </w:style>
  <w:style w:type="paragraph" w:customStyle="1" w:styleId="FR4">
    <w:name w:val="FR4"/>
    <w:pPr>
      <w:widowControl w:val="0"/>
      <w:ind w:left="6440"/>
      <w:jc w:val="right"/>
    </w:pPr>
    <w:rPr>
      <w:rFonts w:ascii="Arial" w:hAnsi="Arial"/>
      <w:i/>
      <w:sz w:val="16"/>
    </w:rPr>
  </w:style>
  <w:style w:type="paragraph" w:customStyle="1" w:styleId="FR5">
    <w:name w:val="FR5"/>
    <w:pPr>
      <w:widowControl w:val="0"/>
      <w:jc w:val="center"/>
    </w:pPr>
    <w:rPr>
      <w:rFonts w:ascii="Arial" w:hAnsi="Arial"/>
      <w:sz w:val="12"/>
    </w:rPr>
  </w:style>
  <w:style w:type="paragraph" w:styleId="a6">
    <w:name w:val="Body Text Indent"/>
    <w:basedOn w:val="a"/>
    <w:semiHidden/>
    <w:pPr>
      <w:widowControl w:val="0"/>
      <w:spacing w:line="360" w:lineRule="auto"/>
      <w:ind w:firstLine="580"/>
    </w:pPr>
    <w:rPr>
      <w:sz w:val="28"/>
    </w:rPr>
  </w:style>
  <w:style w:type="paragraph" w:styleId="20">
    <w:name w:val="Body Text Indent 2"/>
    <w:basedOn w:val="a"/>
    <w:semiHidden/>
    <w:pPr>
      <w:widowControl w:val="0"/>
      <w:spacing w:before="380" w:line="360" w:lineRule="auto"/>
      <w:ind w:left="1220" w:hanging="1220"/>
    </w:pPr>
    <w:rPr>
      <w:b/>
      <w:sz w:val="28"/>
    </w:rPr>
  </w:style>
  <w:style w:type="paragraph" w:styleId="21">
    <w:name w:val="Body Text 2"/>
    <w:basedOn w:val="a"/>
    <w:semiHidden/>
    <w:pPr>
      <w:spacing w:before="500" w:line="360" w:lineRule="auto"/>
    </w:pPr>
    <w:rPr>
      <w:b/>
      <w:sz w:val="52"/>
    </w:rPr>
  </w:style>
  <w:style w:type="paragraph" w:styleId="30">
    <w:name w:val="Body Text Indent 3"/>
    <w:basedOn w:val="a"/>
    <w:semiHidden/>
    <w:pPr>
      <w:spacing w:line="360" w:lineRule="auto"/>
      <w:ind w:left="340" w:hanging="34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10208</Words>
  <Characters>58188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Школа экономики и финансов</vt:lpstr>
    </vt:vector>
  </TitlesOfParts>
  <Company>BULL TEAM</Company>
  <LinksUpToDate>false</LinksUpToDate>
  <CharactersWithSpaces>68260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 экономики и финансов</dc:title>
  <dc:subject/>
  <dc:creator>Vladimir</dc:creator>
  <cp:keywords/>
  <cp:lastModifiedBy>admin</cp:lastModifiedBy>
  <cp:revision>2</cp:revision>
  <cp:lastPrinted>2000-05-14T14:00:00Z</cp:lastPrinted>
  <dcterms:created xsi:type="dcterms:W3CDTF">2014-02-08T10:46:00Z</dcterms:created>
  <dcterms:modified xsi:type="dcterms:W3CDTF">2014-02-08T10:46:00Z</dcterms:modified>
</cp:coreProperties>
</file>