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E6A" w:rsidRDefault="00F96E6A" w:rsidP="00906A3B">
      <w:pPr>
        <w:spacing w:before="60" w:after="60"/>
        <w:ind w:left="-1077" w:right="-363" w:firstLine="539"/>
        <w:jc w:val="center"/>
        <w:rPr>
          <w:rFonts w:ascii="Arial" w:hAnsi="Arial" w:cs="Arial"/>
          <w:b/>
          <w:sz w:val="28"/>
          <w:szCs w:val="28"/>
          <w:lang w:val="fr-FR"/>
        </w:rPr>
      </w:pPr>
      <w:r w:rsidRPr="001F15A1">
        <w:rPr>
          <w:rFonts w:ascii="Arial" w:hAnsi="Arial" w:cs="Arial"/>
          <w:b/>
          <w:sz w:val="28"/>
          <w:szCs w:val="28"/>
          <w:lang w:val="fr-FR"/>
        </w:rPr>
        <w:t>Saint-Petersbourg</w:t>
      </w:r>
    </w:p>
    <w:p w:rsidR="00FB044D" w:rsidRPr="001F15A1" w:rsidRDefault="00800320"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Le</w:t>
      </w:r>
      <w:r w:rsidR="00FB044D" w:rsidRPr="001F15A1">
        <w:rPr>
          <w:rFonts w:ascii="Arial" w:hAnsi="Arial" w:cs="Arial"/>
          <w:sz w:val="28"/>
          <w:szCs w:val="28"/>
          <w:lang w:val="fr-FR"/>
        </w:rPr>
        <w:t xml:space="preserve"> nom </w:t>
      </w:r>
      <w:r w:rsidRPr="001F15A1">
        <w:rPr>
          <w:rFonts w:ascii="Arial" w:hAnsi="Arial" w:cs="Arial"/>
          <w:sz w:val="28"/>
          <w:szCs w:val="28"/>
          <w:lang w:val="fr-FR"/>
        </w:rPr>
        <w:t xml:space="preserve">de Saint-Petersburg </w:t>
      </w:r>
      <w:r w:rsidR="00FB044D" w:rsidRPr="001F15A1">
        <w:rPr>
          <w:rFonts w:ascii="Arial" w:hAnsi="Arial" w:cs="Arial"/>
          <w:sz w:val="28"/>
          <w:szCs w:val="28"/>
          <w:lang w:val="fr-FR"/>
        </w:rPr>
        <w:t>est li</w:t>
      </w:r>
      <w:r w:rsidR="00094A4F" w:rsidRPr="001F15A1">
        <w:rPr>
          <w:rFonts w:ascii="Arial" w:hAnsi="Arial" w:cs="Arial"/>
          <w:sz w:val="28"/>
          <w:szCs w:val="28"/>
          <w:lang w:val="fr-FR"/>
        </w:rPr>
        <w:t>é</w:t>
      </w:r>
      <w:r w:rsidR="00FB044D" w:rsidRPr="001F15A1">
        <w:rPr>
          <w:rFonts w:ascii="Arial" w:hAnsi="Arial" w:cs="Arial"/>
          <w:sz w:val="28"/>
          <w:szCs w:val="28"/>
          <w:lang w:val="fr-FR"/>
        </w:rPr>
        <w:t xml:space="preserve"> aux pages glorieuses de l’histoire et de la culture de notre pays. C’est un grand centre culturel celebre dans le monde entier par ses musees, ses monuments et ses ensembles architectureau uniques. La Venise du Nord avec ses </w:t>
      </w:r>
      <w:r w:rsidR="0040008D" w:rsidRPr="001F15A1">
        <w:rPr>
          <w:rFonts w:ascii="Arial" w:hAnsi="Arial" w:cs="Arial"/>
          <w:sz w:val="28"/>
          <w:szCs w:val="28"/>
          <w:lang w:val="fr-FR"/>
        </w:rPr>
        <w:t xml:space="preserve">canaux et </w:t>
      </w:r>
      <w:r w:rsidR="00FB044D" w:rsidRPr="001F15A1">
        <w:rPr>
          <w:rFonts w:ascii="Arial" w:hAnsi="Arial" w:cs="Arial"/>
          <w:sz w:val="28"/>
          <w:szCs w:val="28"/>
          <w:lang w:val="fr-FR"/>
        </w:rPr>
        <w:t>ponts</w:t>
      </w:r>
      <w:r w:rsidR="0040008D" w:rsidRPr="001F15A1">
        <w:rPr>
          <w:rFonts w:ascii="Arial" w:hAnsi="Arial" w:cs="Arial"/>
          <w:sz w:val="28"/>
          <w:szCs w:val="28"/>
          <w:lang w:val="fr-FR"/>
        </w:rPr>
        <w:t xml:space="preserve"> innombrables</w:t>
      </w:r>
      <w:r w:rsidR="00FB044D" w:rsidRPr="001F15A1">
        <w:rPr>
          <w:rFonts w:ascii="Arial" w:hAnsi="Arial" w:cs="Arial"/>
          <w:sz w:val="28"/>
          <w:szCs w:val="28"/>
          <w:lang w:val="fr-FR"/>
        </w:rPr>
        <w:t xml:space="preserve">. </w:t>
      </w:r>
      <w:r w:rsidR="00094A4F" w:rsidRPr="001F15A1">
        <w:rPr>
          <w:rFonts w:ascii="Arial" w:hAnsi="Arial" w:cs="Arial"/>
          <w:sz w:val="28"/>
          <w:szCs w:val="28"/>
          <w:lang w:val="fr-FR"/>
        </w:rPr>
        <w:t>C’est un</w:t>
      </w:r>
      <w:r w:rsidR="00FB044D" w:rsidRPr="001F15A1">
        <w:rPr>
          <w:rFonts w:ascii="Arial" w:hAnsi="Arial" w:cs="Arial"/>
          <w:sz w:val="28"/>
          <w:szCs w:val="28"/>
          <w:lang w:val="fr-FR"/>
        </w:rPr>
        <w:t xml:space="preserve"> centre d’attraction pour les artistes et le</w:t>
      </w:r>
      <w:r w:rsidR="00094A4F" w:rsidRPr="001F15A1">
        <w:rPr>
          <w:rFonts w:ascii="Arial" w:hAnsi="Arial" w:cs="Arial"/>
          <w:sz w:val="28"/>
          <w:szCs w:val="28"/>
          <w:lang w:val="fr-FR"/>
        </w:rPr>
        <w:t>s</w:t>
      </w:r>
      <w:r w:rsidR="00FB044D" w:rsidRPr="001F15A1">
        <w:rPr>
          <w:rFonts w:ascii="Arial" w:hAnsi="Arial" w:cs="Arial"/>
          <w:sz w:val="28"/>
          <w:szCs w:val="28"/>
          <w:lang w:val="fr-FR"/>
        </w:rPr>
        <w:t xml:space="preserve"> createur</w:t>
      </w:r>
      <w:r w:rsidR="00094A4F" w:rsidRPr="001F15A1">
        <w:rPr>
          <w:rFonts w:ascii="Arial" w:hAnsi="Arial" w:cs="Arial"/>
          <w:sz w:val="28"/>
          <w:szCs w:val="28"/>
          <w:lang w:val="fr-FR"/>
        </w:rPr>
        <w:t>s</w:t>
      </w:r>
      <w:r w:rsidR="00FB044D" w:rsidRPr="001F15A1">
        <w:rPr>
          <w:rFonts w:ascii="Arial" w:hAnsi="Arial" w:cs="Arial"/>
          <w:sz w:val="28"/>
          <w:szCs w:val="28"/>
          <w:lang w:val="fr-FR"/>
        </w:rPr>
        <w:t xml:space="preserve"> du mond entier et un des plus riches centres touristiques.</w:t>
      </w:r>
    </w:p>
    <w:p w:rsidR="0040008D" w:rsidRPr="001F15A1" w:rsidRDefault="0040008D"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 xml:space="preserve">Saint-Petersbourg est </w:t>
      </w:r>
      <w:r w:rsidR="00094A4F" w:rsidRPr="001F15A1">
        <w:rPr>
          <w:rFonts w:ascii="Arial" w:hAnsi="Arial" w:cs="Arial"/>
          <w:sz w:val="28"/>
          <w:szCs w:val="28"/>
          <w:lang w:val="fr-FR"/>
        </w:rPr>
        <w:t xml:space="preserve">aussi </w:t>
      </w:r>
      <w:r w:rsidRPr="001F15A1">
        <w:rPr>
          <w:rFonts w:ascii="Arial" w:hAnsi="Arial" w:cs="Arial"/>
          <w:sz w:val="28"/>
          <w:szCs w:val="28"/>
          <w:lang w:val="fr-FR"/>
        </w:rPr>
        <w:t>un grand centre politique et commercial. Des temps ancien to</w:t>
      </w:r>
      <w:r w:rsidR="00094A4F" w:rsidRPr="001F15A1">
        <w:rPr>
          <w:rFonts w:ascii="Arial" w:hAnsi="Arial" w:cs="Arial"/>
          <w:sz w:val="28"/>
          <w:szCs w:val="28"/>
          <w:lang w:val="fr-FR"/>
        </w:rPr>
        <w:t>utes</w:t>
      </w:r>
      <w:r w:rsidRPr="001F15A1">
        <w:rPr>
          <w:rFonts w:ascii="Arial" w:hAnsi="Arial" w:cs="Arial"/>
          <w:sz w:val="28"/>
          <w:szCs w:val="28"/>
          <w:lang w:val="fr-FR"/>
        </w:rPr>
        <w:t xml:space="preserve"> les voi</w:t>
      </w:r>
      <w:r w:rsidR="003900A7" w:rsidRPr="001F15A1">
        <w:rPr>
          <w:rFonts w:ascii="Arial" w:hAnsi="Arial" w:cs="Arial"/>
          <w:sz w:val="28"/>
          <w:szCs w:val="28"/>
          <w:lang w:val="fr-FR"/>
        </w:rPr>
        <w:t>e</w:t>
      </w:r>
      <w:r w:rsidRPr="001F15A1">
        <w:rPr>
          <w:rFonts w:ascii="Arial" w:hAnsi="Arial" w:cs="Arial"/>
          <w:sz w:val="28"/>
          <w:szCs w:val="28"/>
          <w:lang w:val="fr-FR"/>
        </w:rPr>
        <w:t xml:space="preserve">s principales de commerce </w:t>
      </w:r>
      <w:r w:rsidR="00094A4F" w:rsidRPr="001F15A1">
        <w:rPr>
          <w:rFonts w:ascii="Arial" w:hAnsi="Arial" w:cs="Arial"/>
          <w:sz w:val="28"/>
          <w:szCs w:val="28"/>
          <w:lang w:val="fr-FR"/>
        </w:rPr>
        <w:t>passaient à travers notre ville</w:t>
      </w:r>
      <w:r w:rsidRPr="001F15A1">
        <w:rPr>
          <w:rFonts w:ascii="Arial" w:hAnsi="Arial" w:cs="Arial"/>
          <w:sz w:val="28"/>
          <w:szCs w:val="28"/>
          <w:lang w:val="fr-FR"/>
        </w:rPr>
        <w:t>. Et c’est l</w:t>
      </w:r>
      <w:r w:rsidR="00094A4F" w:rsidRPr="001F15A1">
        <w:rPr>
          <w:rFonts w:ascii="Arial" w:hAnsi="Arial" w:cs="Arial"/>
          <w:sz w:val="28"/>
          <w:szCs w:val="28"/>
          <w:lang w:val="fr-FR"/>
        </w:rPr>
        <w:t>à que les rencontres</w:t>
      </w:r>
      <w:r w:rsidRPr="001F15A1">
        <w:rPr>
          <w:rFonts w:ascii="Arial" w:hAnsi="Arial" w:cs="Arial"/>
          <w:sz w:val="28"/>
          <w:szCs w:val="28"/>
          <w:lang w:val="fr-FR"/>
        </w:rPr>
        <w:t xml:space="preserve"> politiques tr</w:t>
      </w:r>
      <w:r w:rsidR="00094A4F" w:rsidRPr="001F15A1">
        <w:rPr>
          <w:rFonts w:ascii="Arial" w:hAnsi="Arial" w:cs="Arial"/>
          <w:sz w:val="28"/>
          <w:szCs w:val="28"/>
          <w:lang w:val="fr-FR"/>
        </w:rPr>
        <w:t>è</w:t>
      </w:r>
      <w:r w:rsidRPr="001F15A1">
        <w:rPr>
          <w:rFonts w:ascii="Arial" w:hAnsi="Arial" w:cs="Arial"/>
          <w:sz w:val="28"/>
          <w:szCs w:val="28"/>
          <w:lang w:val="fr-FR"/>
        </w:rPr>
        <w:t>s important ont lieu.</w:t>
      </w:r>
    </w:p>
    <w:p w:rsidR="0040008D" w:rsidRPr="001F15A1" w:rsidRDefault="00094A4F"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 xml:space="preserve">En fait </w:t>
      </w:r>
      <w:r w:rsidR="0040008D" w:rsidRPr="001F15A1">
        <w:rPr>
          <w:rFonts w:ascii="Arial" w:hAnsi="Arial" w:cs="Arial"/>
          <w:sz w:val="28"/>
          <w:szCs w:val="28"/>
          <w:lang w:val="fr-FR"/>
        </w:rPr>
        <w:t>notre ville jouait toujours une role</w:t>
      </w:r>
      <w:r w:rsidRPr="001F15A1">
        <w:rPr>
          <w:rFonts w:ascii="Arial" w:hAnsi="Arial" w:cs="Arial"/>
          <w:sz w:val="28"/>
          <w:szCs w:val="28"/>
          <w:lang w:val="fr-FR"/>
        </w:rPr>
        <w:t xml:space="preserve"> très </w:t>
      </w:r>
      <w:r w:rsidR="0040008D" w:rsidRPr="001F15A1">
        <w:rPr>
          <w:rFonts w:ascii="Arial" w:hAnsi="Arial" w:cs="Arial"/>
          <w:sz w:val="28"/>
          <w:szCs w:val="28"/>
          <w:lang w:val="fr-FR"/>
        </w:rPr>
        <w:t xml:space="preserve">important </w:t>
      </w:r>
      <w:r w:rsidR="00CA1EA1" w:rsidRPr="001F15A1">
        <w:rPr>
          <w:rFonts w:ascii="Arial" w:hAnsi="Arial" w:cs="Arial"/>
          <w:sz w:val="28"/>
          <w:szCs w:val="28"/>
          <w:lang w:val="fr-FR"/>
        </w:rPr>
        <w:t xml:space="preserve">non seulement </w:t>
      </w:r>
      <w:r w:rsidR="0040008D" w:rsidRPr="001F15A1">
        <w:rPr>
          <w:rFonts w:ascii="Arial" w:hAnsi="Arial" w:cs="Arial"/>
          <w:sz w:val="28"/>
          <w:szCs w:val="28"/>
          <w:lang w:val="fr-FR"/>
        </w:rPr>
        <w:t xml:space="preserve">dans la vie de notre pays mais aussi </w:t>
      </w:r>
      <w:r w:rsidR="00CA1EA1" w:rsidRPr="001F15A1">
        <w:rPr>
          <w:rFonts w:ascii="Arial" w:hAnsi="Arial" w:cs="Arial"/>
          <w:sz w:val="28"/>
          <w:szCs w:val="28"/>
          <w:lang w:val="fr-FR"/>
        </w:rPr>
        <w:t>dans l’histoire europeen</w:t>
      </w:r>
      <w:r w:rsidR="00080D11" w:rsidRPr="001F15A1">
        <w:rPr>
          <w:rFonts w:ascii="Arial" w:hAnsi="Arial" w:cs="Arial"/>
          <w:sz w:val="28"/>
          <w:szCs w:val="28"/>
          <w:lang w:val="fr-FR"/>
        </w:rPr>
        <w:t>ne</w:t>
      </w:r>
      <w:r w:rsidR="00CA1EA1" w:rsidRPr="001F15A1">
        <w:rPr>
          <w:rFonts w:ascii="Arial" w:hAnsi="Arial" w:cs="Arial"/>
          <w:sz w:val="28"/>
          <w:szCs w:val="28"/>
          <w:lang w:val="fr-FR"/>
        </w:rPr>
        <w:t>.</w:t>
      </w:r>
    </w:p>
    <w:p w:rsidR="008B19FD" w:rsidRPr="001F15A1" w:rsidRDefault="008B19FD"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 xml:space="preserve">Notre ville a </w:t>
      </w:r>
      <w:r w:rsidR="00094A4F" w:rsidRPr="001F15A1">
        <w:rPr>
          <w:rFonts w:ascii="Arial" w:hAnsi="Arial" w:cs="Arial"/>
          <w:sz w:val="28"/>
          <w:szCs w:val="28"/>
          <w:lang w:val="fr-FR"/>
        </w:rPr>
        <w:t>é</w:t>
      </w:r>
      <w:r w:rsidRPr="001F15A1">
        <w:rPr>
          <w:rFonts w:ascii="Arial" w:hAnsi="Arial" w:cs="Arial"/>
          <w:sz w:val="28"/>
          <w:szCs w:val="28"/>
          <w:lang w:val="fr-FR"/>
        </w:rPr>
        <w:t>t</w:t>
      </w:r>
      <w:r w:rsidR="00094A4F" w:rsidRPr="001F15A1">
        <w:rPr>
          <w:rFonts w:ascii="Arial" w:hAnsi="Arial" w:cs="Arial"/>
          <w:sz w:val="28"/>
          <w:szCs w:val="28"/>
          <w:lang w:val="fr-FR"/>
        </w:rPr>
        <w:t>é</w:t>
      </w:r>
      <w:r w:rsidRPr="001F15A1">
        <w:rPr>
          <w:rFonts w:ascii="Arial" w:hAnsi="Arial" w:cs="Arial"/>
          <w:sz w:val="28"/>
          <w:szCs w:val="28"/>
          <w:lang w:val="fr-FR"/>
        </w:rPr>
        <w:t xml:space="preserve"> fond</w:t>
      </w:r>
      <w:r w:rsidR="00094A4F" w:rsidRPr="001F15A1">
        <w:rPr>
          <w:rFonts w:ascii="Arial" w:hAnsi="Arial" w:cs="Arial"/>
          <w:sz w:val="28"/>
          <w:szCs w:val="28"/>
          <w:lang w:val="fr-FR"/>
        </w:rPr>
        <w:t>é</w:t>
      </w:r>
      <w:r w:rsidRPr="001F15A1">
        <w:rPr>
          <w:rFonts w:ascii="Arial" w:hAnsi="Arial" w:cs="Arial"/>
          <w:sz w:val="28"/>
          <w:szCs w:val="28"/>
          <w:lang w:val="fr-FR"/>
        </w:rPr>
        <w:t>e en 1703 par Pierre le Grand qui la considerait comme « une fenetre sur l’Europe » et « </w:t>
      </w:r>
      <w:r w:rsidR="00094A4F" w:rsidRPr="001F15A1">
        <w:rPr>
          <w:rFonts w:ascii="Arial" w:hAnsi="Arial" w:cs="Arial"/>
          <w:sz w:val="28"/>
          <w:szCs w:val="28"/>
          <w:lang w:val="fr-FR"/>
        </w:rPr>
        <w:t>une fortress importante</w:t>
      </w:r>
      <w:r w:rsidRPr="001F15A1">
        <w:rPr>
          <w:rFonts w:ascii="Arial" w:hAnsi="Arial" w:cs="Arial"/>
          <w:sz w:val="28"/>
          <w:szCs w:val="28"/>
          <w:lang w:val="fr-FR"/>
        </w:rPr>
        <w:t xml:space="preserve"> contre les enemies du nord » et a recu son nom en l’hon</w:t>
      </w:r>
      <w:r w:rsidR="002A5E61" w:rsidRPr="001F15A1">
        <w:rPr>
          <w:rFonts w:ascii="Arial" w:hAnsi="Arial" w:cs="Arial"/>
          <w:sz w:val="28"/>
          <w:szCs w:val="28"/>
          <w:lang w:val="fr-FR"/>
        </w:rPr>
        <w:t>n</w:t>
      </w:r>
      <w:r w:rsidRPr="001F15A1">
        <w:rPr>
          <w:rFonts w:ascii="Arial" w:hAnsi="Arial" w:cs="Arial"/>
          <w:sz w:val="28"/>
          <w:szCs w:val="28"/>
          <w:lang w:val="fr-FR"/>
        </w:rPr>
        <w:t>eur de Saint Pierre – le protecteur de Pierre le Grand et depuis ce temps-l</w:t>
      </w:r>
      <w:r w:rsidR="00BE6A70" w:rsidRPr="001F15A1">
        <w:rPr>
          <w:rFonts w:ascii="Arial" w:hAnsi="Arial" w:cs="Arial"/>
          <w:sz w:val="28"/>
          <w:szCs w:val="28"/>
          <w:lang w:val="fr-FR"/>
        </w:rPr>
        <w:t>a</w:t>
      </w:r>
      <w:r w:rsidRPr="001F15A1">
        <w:rPr>
          <w:rFonts w:ascii="Arial" w:hAnsi="Arial" w:cs="Arial"/>
          <w:sz w:val="28"/>
          <w:szCs w:val="28"/>
          <w:lang w:val="fr-FR"/>
        </w:rPr>
        <w:t xml:space="preserve"> de notre ville. </w:t>
      </w:r>
      <w:r w:rsidR="00D40EA8" w:rsidRPr="001F15A1">
        <w:rPr>
          <w:rFonts w:ascii="Arial" w:hAnsi="Arial" w:cs="Arial"/>
          <w:sz w:val="28"/>
          <w:szCs w:val="28"/>
          <w:lang w:val="fr-FR"/>
        </w:rPr>
        <w:t xml:space="preserve">Mais en 1914 pendant la premiere guerre mondiale la ville </w:t>
      </w:r>
      <w:r w:rsidR="00080D11" w:rsidRPr="001F15A1">
        <w:rPr>
          <w:rFonts w:ascii="Arial" w:hAnsi="Arial" w:cs="Arial"/>
          <w:sz w:val="28"/>
          <w:szCs w:val="28"/>
          <w:lang w:val="fr-FR"/>
        </w:rPr>
        <w:t>est devenue</w:t>
      </w:r>
      <w:r w:rsidR="00D40EA8" w:rsidRPr="001F15A1">
        <w:rPr>
          <w:rFonts w:ascii="Arial" w:hAnsi="Arial" w:cs="Arial"/>
          <w:sz w:val="28"/>
          <w:szCs w:val="28"/>
          <w:lang w:val="fr-FR"/>
        </w:rPr>
        <w:t xml:space="preserve"> Petrograd.</w:t>
      </w:r>
    </w:p>
    <w:p w:rsidR="00D40EA8" w:rsidRPr="001F15A1" w:rsidRDefault="00094A4F"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En 1924, apres la</w:t>
      </w:r>
      <w:r w:rsidR="00D40EA8" w:rsidRPr="001F15A1">
        <w:rPr>
          <w:rFonts w:ascii="Arial" w:hAnsi="Arial" w:cs="Arial"/>
          <w:sz w:val="28"/>
          <w:szCs w:val="28"/>
          <w:lang w:val="fr-FR"/>
        </w:rPr>
        <w:t xml:space="preserve"> mort de Lenin</w:t>
      </w:r>
      <w:r w:rsidRPr="001F15A1">
        <w:rPr>
          <w:rFonts w:ascii="Arial" w:hAnsi="Arial" w:cs="Arial"/>
          <w:sz w:val="28"/>
          <w:szCs w:val="28"/>
          <w:lang w:val="fr-FR"/>
        </w:rPr>
        <w:t>e</w:t>
      </w:r>
      <w:r w:rsidR="00D40EA8" w:rsidRPr="001F15A1">
        <w:rPr>
          <w:rFonts w:ascii="Arial" w:hAnsi="Arial" w:cs="Arial"/>
          <w:sz w:val="28"/>
          <w:szCs w:val="28"/>
          <w:lang w:val="fr-FR"/>
        </w:rPr>
        <w:t xml:space="preserve"> , la ville a ete renomme</w:t>
      </w:r>
      <w:r w:rsidRPr="001F15A1">
        <w:rPr>
          <w:rFonts w:ascii="Arial" w:hAnsi="Arial" w:cs="Arial"/>
          <w:sz w:val="28"/>
          <w:szCs w:val="28"/>
          <w:lang w:val="fr-FR"/>
        </w:rPr>
        <w:t>e</w:t>
      </w:r>
      <w:r w:rsidR="00D40EA8" w:rsidRPr="001F15A1">
        <w:rPr>
          <w:rFonts w:ascii="Arial" w:hAnsi="Arial" w:cs="Arial"/>
          <w:sz w:val="28"/>
          <w:szCs w:val="28"/>
          <w:lang w:val="fr-FR"/>
        </w:rPr>
        <w:t xml:space="preserve"> encor</w:t>
      </w:r>
      <w:r w:rsidR="00D31F5B" w:rsidRPr="001F15A1">
        <w:rPr>
          <w:rFonts w:ascii="Arial" w:hAnsi="Arial" w:cs="Arial"/>
          <w:sz w:val="28"/>
          <w:szCs w:val="28"/>
          <w:lang w:val="fr-FR"/>
        </w:rPr>
        <w:t>e</w:t>
      </w:r>
      <w:r w:rsidR="00D40EA8" w:rsidRPr="001F15A1">
        <w:rPr>
          <w:rFonts w:ascii="Arial" w:hAnsi="Arial" w:cs="Arial"/>
          <w:sz w:val="28"/>
          <w:szCs w:val="28"/>
          <w:lang w:val="fr-FR"/>
        </w:rPr>
        <w:t xml:space="preserve"> un fois et a pris le nom de Leningrad.</w:t>
      </w:r>
      <w:r w:rsidR="00C87DFB" w:rsidRPr="001F15A1">
        <w:rPr>
          <w:rFonts w:ascii="Arial" w:hAnsi="Arial" w:cs="Arial"/>
          <w:sz w:val="28"/>
          <w:szCs w:val="28"/>
          <w:lang w:val="fr-FR"/>
        </w:rPr>
        <w:t xml:space="preserve"> Le nom historique est revenu a la ville en 1991 a la suite d’un referandum.</w:t>
      </w:r>
    </w:p>
    <w:p w:rsidR="0033675C" w:rsidRPr="001F15A1" w:rsidRDefault="00160F5E"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 xml:space="preserve">Pendant la 2-eme guerre mondiale Saint-Petersbourg </w:t>
      </w:r>
      <w:r w:rsidR="00ED2B7B" w:rsidRPr="001F15A1">
        <w:rPr>
          <w:rFonts w:ascii="Arial" w:hAnsi="Arial" w:cs="Arial"/>
          <w:sz w:val="28"/>
          <w:szCs w:val="28"/>
          <w:lang w:val="fr-FR"/>
        </w:rPr>
        <w:t xml:space="preserve">a ete encerlee par les troupes allemandes. </w:t>
      </w:r>
      <w:r w:rsidR="00414E95" w:rsidRPr="001F15A1">
        <w:rPr>
          <w:rFonts w:ascii="Arial" w:hAnsi="Arial" w:cs="Arial"/>
          <w:sz w:val="28"/>
          <w:szCs w:val="28"/>
          <w:lang w:val="fr-FR"/>
        </w:rPr>
        <w:t xml:space="preserve">Notre ville a subi 900 jours de siege. Et </w:t>
      </w:r>
      <w:r w:rsidR="0033675C" w:rsidRPr="001F15A1">
        <w:rPr>
          <w:rFonts w:ascii="Arial" w:hAnsi="Arial" w:cs="Arial"/>
          <w:sz w:val="28"/>
          <w:szCs w:val="28"/>
          <w:lang w:val="fr-FR"/>
        </w:rPr>
        <w:t>des ce temps</w:t>
      </w:r>
      <w:r w:rsidR="00D31F5B" w:rsidRPr="001F15A1">
        <w:rPr>
          <w:rFonts w:ascii="Arial" w:hAnsi="Arial" w:cs="Arial"/>
          <w:sz w:val="28"/>
          <w:szCs w:val="28"/>
          <w:lang w:val="fr-FR"/>
        </w:rPr>
        <w:t>-</w:t>
      </w:r>
      <w:r w:rsidR="0033675C" w:rsidRPr="001F15A1">
        <w:rPr>
          <w:rFonts w:ascii="Arial" w:hAnsi="Arial" w:cs="Arial"/>
          <w:sz w:val="28"/>
          <w:szCs w:val="28"/>
          <w:lang w:val="fr-FR"/>
        </w:rPr>
        <w:t>la chaque ann</w:t>
      </w:r>
      <w:r w:rsidR="00414E95" w:rsidRPr="001F15A1">
        <w:rPr>
          <w:rFonts w:ascii="Arial" w:hAnsi="Arial" w:cs="Arial"/>
          <w:sz w:val="28"/>
          <w:szCs w:val="28"/>
          <w:lang w:val="fr-FR"/>
        </w:rPr>
        <w:t xml:space="preserve"> la date de l’enlevement du siege e</w:t>
      </w:r>
      <w:r w:rsidR="0033675C" w:rsidRPr="001F15A1">
        <w:rPr>
          <w:rFonts w:ascii="Arial" w:hAnsi="Arial" w:cs="Arial"/>
          <w:sz w:val="28"/>
          <w:szCs w:val="28"/>
          <w:lang w:val="fr-FR"/>
        </w:rPr>
        <w:t>s</w:t>
      </w:r>
      <w:r w:rsidR="00414E95" w:rsidRPr="001F15A1">
        <w:rPr>
          <w:rFonts w:ascii="Arial" w:hAnsi="Arial" w:cs="Arial"/>
          <w:sz w:val="28"/>
          <w:szCs w:val="28"/>
          <w:lang w:val="fr-FR"/>
        </w:rPr>
        <w:t xml:space="preserve">t </w:t>
      </w:r>
      <w:r w:rsidR="0033675C" w:rsidRPr="001F15A1">
        <w:rPr>
          <w:rFonts w:ascii="Arial" w:hAnsi="Arial" w:cs="Arial"/>
          <w:sz w:val="28"/>
          <w:szCs w:val="28"/>
          <w:lang w:val="fr-FR"/>
        </w:rPr>
        <w:t>celebree par tous let habitants.</w:t>
      </w:r>
    </w:p>
    <w:p w:rsidR="002A5E61" w:rsidRPr="001F15A1" w:rsidRDefault="00160F5E"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Saint-Petersburg a ete l</w:t>
      </w:r>
      <w:r w:rsidR="00D31F5B" w:rsidRPr="001F15A1">
        <w:rPr>
          <w:rFonts w:ascii="Arial" w:hAnsi="Arial" w:cs="Arial"/>
          <w:sz w:val="28"/>
          <w:szCs w:val="28"/>
          <w:lang w:val="fr-FR"/>
        </w:rPr>
        <w:t>a</w:t>
      </w:r>
      <w:r w:rsidRPr="001F15A1">
        <w:rPr>
          <w:rFonts w:ascii="Arial" w:hAnsi="Arial" w:cs="Arial"/>
          <w:sz w:val="28"/>
          <w:szCs w:val="28"/>
          <w:lang w:val="fr-FR"/>
        </w:rPr>
        <w:t xml:space="preserve"> capitale de l’empire pendant presque 2 siecles et possede un</w:t>
      </w:r>
      <w:r w:rsidR="000C1B87" w:rsidRPr="001F15A1">
        <w:rPr>
          <w:rFonts w:ascii="Arial" w:hAnsi="Arial" w:cs="Arial"/>
          <w:sz w:val="28"/>
          <w:szCs w:val="28"/>
          <w:lang w:val="fr-FR"/>
        </w:rPr>
        <w:t>e</w:t>
      </w:r>
      <w:r w:rsidRPr="001F15A1">
        <w:rPr>
          <w:rFonts w:ascii="Arial" w:hAnsi="Arial" w:cs="Arial"/>
          <w:sz w:val="28"/>
          <w:szCs w:val="28"/>
          <w:lang w:val="fr-FR"/>
        </w:rPr>
        <w:t xml:space="preserve"> grand</w:t>
      </w:r>
      <w:r w:rsidR="000C1B87" w:rsidRPr="001F15A1">
        <w:rPr>
          <w:rFonts w:ascii="Arial" w:hAnsi="Arial" w:cs="Arial"/>
          <w:sz w:val="28"/>
          <w:szCs w:val="28"/>
          <w:lang w:val="fr-FR"/>
        </w:rPr>
        <w:t>e</w:t>
      </w:r>
      <w:r w:rsidRPr="001F15A1">
        <w:rPr>
          <w:rFonts w:ascii="Arial" w:hAnsi="Arial" w:cs="Arial"/>
          <w:sz w:val="28"/>
          <w:szCs w:val="28"/>
          <w:lang w:val="fr-FR"/>
        </w:rPr>
        <w:t xml:space="preserve"> quantite d’oeuvres d’architecture et de monuments historiques. </w:t>
      </w:r>
      <w:r w:rsidR="006D4838" w:rsidRPr="001F15A1">
        <w:rPr>
          <w:rFonts w:ascii="Arial" w:hAnsi="Arial" w:cs="Arial"/>
          <w:sz w:val="28"/>
          <w:szCs w:val="28"/>
          <w:lang w:val="fr-FR"/>
        </w:rPr>
        <w:t xml:space="preserve">Les traits principaux de notre ville se sont formes deja </w:t>
      </w:r>
      <w:r w:rsidRPr="001F15A1">
        <w:rPr>
          <w:rFonts w:ascii="Arial" w:hAnsi="Arial" w:cs="Arial"/>
          <w:sz w:val="28"/>
          <w:szCs w:val="28"/>
          <w:lang w:val="fr-FR"/>
        </w:rPr>
        <w:t>a l’epoque</w:t>
      </w:r>
      <w:r w:rsidR="006D4838" w:rsidRPr="001F15A1">
        <w:rPr>
          <w:rFonts w:ascii="Arial" w:hAnsi="Arial" w:cs="Arial"/>
          <w:sz w:val="28"/>
          <w:szCs w:val="28"/>
          <w:lang w:val="fr-FR"/>
        </w:rPr>
        <w:t xml:space="preserve"> de son fondateur Pierre le Grand qui etait ravi de l’Europe et s’est efforce d’accorde</w:t>
      </w:r>
      <w:r w:rsidR="00BA344C" w:rsidRPr="001F15A1">
        <w:rPr>
          <w:rFonts w:ascii="Arial" w:hAnsi="Arial" w:cs="Arial"/>
          <w:sz w:val="28"/>
          <w:szCs w:val="28"/>
          <w:lang w:val="fr-FR"/>
        </w:rPr>
        <w:t xml:space="preserve">r  </w:t>
      </w:r>
      <w:r w:rsidRPr="001F15A1">
        <w:rPr>
          <w:rFonts w:ascii="Arial" w:hAnsi="Arial" w:cs="Arial"/>
          <w:sz w:val="28"/>
          <w:szCs w:val="28"/>
          <w:lang w:val="fr-FR"/>
        </w:rPr>
        <w:t>l’</w:t>
      </w:r>
      <w:r w:rsidR="006D4838" w:rsidRPr="001F15A1">
        <w:rPr>
          <w:rFonts w:ascii="Arial" w:hAnsi="Arial" w:cs="Arial"/>
          <w:sz w:val="28"/>
          <w:szCs w:val="28"/>
          <w:lang w:val="fr-FR"/>
        </w:rPr>
        <w:t>image europeen</w:t>
      </w:r>
      <w:r w:rsidRPr="001F15A1">
        <w:rPr>
          <w:rFonts w:ascii="Arial" w:hAnsi="Arial" w:cs="Arial"/>
          <w:sz w:val="28"/>
          <w:szCs w:val="28"/>
          <w:lang w:val="fr-FR"/>
        </w:rPr>
        <w:t>ne a sa</w:t>
      </w:r>
      <w:r w:rsidR="006D4838" w:rsidRPr="001F15A1">
        <w:rPr>
          <w:rFonts w:ascii="Arial" w:hAnsi="Arial" w:cs="Arial"/>
          <w:sz w:val="28"/>
          <w:szCs w:val="28"/>
          <w:lang w:val="fr-FR"/>
        </w:rPr>
        <w:t xml:space="preserve"> </w:t>
      </w:r>
      <w:r w:rsidR="004B520F" w:rsidRPr="001F15A1">
        <w:rPr>
          <w:rFonts w:ascii="Arial" w:hAnsi="Arial" w:cs="Arial"/>
          <w:sz w:val="28"/>
          <w:szCs w:val="28"/>
          <w:lang w:val="fr-FR"/>
        </w:rPr>
        <w:t>« creation » et l</w:t>
      </w:r>
      <w:r w:rsidR="00BA344C" w:rsidRPr="001F15A1">
        <w:rPr>
          <w:rFonts w:ascii="Arial" w:hAnsi="Arial" w:cs="Arial"/>
          <w:sz w:val="28"/>
          <w:szCs w:val="28"/>
          <w:lang w:val="fr-FR"/>
        </w:rPr>
        <w:t>es descendants du tsar ont continue</w:t>
      </w:r>
      <w:r w:rsidR="004B520F" w:rsidRPr="001F15A1">
        <w:rPr>
          <w:rFonts w:ascii="Arial" w:hAnsi="Arial" w:cs="Arial"/>
          <w:sz w:val="28"/>
          <w:szCs w:val="28"/>
          <w:lang w:val="fr-FR"/>
        </w:rPr>
        <w:t xml:space="preserve"> cette tradition.</w:t>
      </w:r>
      <w:r w:rsidR="00BA344C" w:rsidRPr="001F15A1">
        <w:rPr>
          <w:rFonts w:ascii="Arial" w:hAnsi="Arial" w:cs="Arial"/>
          <w:sz w:val="28"/>
          <w:szCs w:val="28"/>
          <w:lang w:val="fr-FR"/>
        </w:rPr>
        <w:t xml:space="preserve"> </w:t>
      </w:r>
      <w:r w:rsidR="0033675C" w:rsidRPr="001F15A1">
        <w:rPr>
          <w:rFonts w:ascii="Arial" w:hAnsi="Arial" w:cs="Arial"/>
          <w:sz w:val="28"/>
          <w:szCs w:val="28"/>
          <w:lang w:val="fr-FR"/>
        </w:rPr>
        <w:t xml:space="preserve">Apres la guerre presque toute la ville a l’exception du centre etait en ruines. </w:t>
      </w:r>
      <w:r w:rsidR="00BA344C" w:rsidRPr="001F15A1">
        <w:rPr>
          <w:rFonts w:ascii="Arial" w:hAnsi="Arial" w:cs="Arial"/>
          <w:sz w:val="28"/>
          <w:szCs w:val="28"/>
          <w:lang w:val="fr-FR"/>
        </w:rPr>
        <w:t xml:space="preserve">Mais hereusement </w:t>
      </w:r>
      <w:r w:rsidRPr="001F15A1">
        <w:rPr>
          <w:rFonts w:ascii="Arial" w:hAnsi="Arial" w:cs="Arial"/>
          <w:sz w:val="28"/>
          <w:szCs w:val="28"/>
          <w:lang w:val="fr-FR"/>
        </w:rPr>
        <w:t>les plus ancien</w:t>
      </w:r>
      <w:r w:rsidR="00C55D65" w:rsidRPr="001F15A1">
        <w:rPr>
          <w:rFonts w:ascii="Arial" w:hAnsi="Arial" w:cs="Arial"/>
          <w:sz w:val="28"/>
          <w:szCs w:val="28"/>
          <w:lang w:val="fr-FR"/>
        </w:rPr>
        <w:t>s et les plus beaux quartiers de la ville sont restes a peu pres intacts et aujourd’hui on a la possibilite d’admirer</w:t>
      </w:r>
      <w:r w:rsidR="001D084F" w:rsidRPr="001F15A1">
        <w:rPr>
          <w:rFonts w:ascii="Arial" w:hAnsi="Arial" w:cs="Arial"/>
          <w:sz w:val="28"/>
          <w:szCs w:val="28"/>
          <w:lang w:val="fr-FR"/>
        </w:rPr>
        <w:t xml:space="preserve"> </w:t>
      </w:r>
      <w:r w:rsidR="00C55D65" w:rsidRPr="001F15A1">
        <w:rPr>
          <w:rFonts w:ascii="Arial" w:hAnsi="Arial" w:cs="Arial"/>
          <w:sz w:val="28"/>
          <w:szCs w:val="28"/>
          <w:lang w:val="fr-FR"/>
        </w:rPr>
        <w:t>ses chef-d</w:t>
      </w:r>
      <w:r w:rsidR="001D084F" w:rsidRPr="001F15A1">
        <w:rPr>
          <w:rFonts w:ascii="Arial" w:hAnsi="Arial" w:cs="Arial"/>
          <w:sz w:val="28"/>
          <w:szCs w:val="28"/>
          <w:lang w:val="fr-FR"/>
        </w:rPr>
        <w:t>’oe</w:t>
      </w:r>
      <w:r w:rsidR="00C55D65" w:rsidRPr="001F15A1">
        <w:rPr>
          <w:rFonts w:ascii="Arial" w:hAnsi="Arial" w:cs="Arial"/>
          <w:sz w:val="28"/>
          <w:szCs w:val="28"/>
          <w:lang w:val="fr-FR"/>
        </w:rPr>
        <w:t xml:space="preserve">uvres </w:t>
      </w:r>
      <w:r w:rsidRPr="001F15A1">
        <w:rPr>
          <w:rFonts w:ascii="Arial" w:hAnsi="Arial" w:cs="Arial"/>
          <w:sz w:val="28"/>
          <w:szCs w:val="28"/>
          <w:lang w:val="fr-FR"/>
        </w:rPr>
        <w:t>culturelles</w:t>
      </w:r>
      <w:r w:rsidR="00C55D65" w:rsidRPr="001F15A1">
        <w:rPr>
          <w:rFonts w:ascii="Arial" w:hAnsi="Arial" w:cs="Arial"/>
          <w:sz w:val="28"/>
          <w:szCs w:val="28"/>
          <w:lang w:val="fr-FR"/>
        </w:rPr>
        <w:t>.</w:t>
      </w:r>
    </w:p>
    <w:p w:rsidR="002A5E61" w:rsidRPr="001F15A1" w:rsidRDefault="002A5E61"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L</w:t>
      </w:r>
      <w:r w:rsidR="00C55D65" w:rsidRPr="001F15A1">
        <w:rPr>
          <w:rFonts w:ascii="Arial" w:hAnsi="Arial" w:cs="Arial"/>
          <w:sz w:val="28"/>
          <w:szCs w:val="28"/>
          <w:lang w:val="fr-FR"/>
        </w:rPr>
        <w:t xml:space="preserve">’un de </w:t>
      </w:r>
      <w:r w:rsidR="00BE6A70" w:rsidRPr="001F15A1">
        <w:rPr>
          <w:rFonts w:ascii="Arial" w:hAnsi="Arial" w:cs="Arial"/>
          <w:sz w:val="28"/>
          <w:szCs w:val="28"/>
          <w:lang w:val="fr-FR"/>
        </w:rPr>
        <w:t>curieusites de notre ville</w:t>
      </w:r>
      <w:r w:rsidR="00C55D65" w:rsidRPr="001F15A1">
        <w:rPr>
          <w:rFonts w:ascii="Arial" w:hAnsi="Arial" w:cs="Arial"/>
          <w:sz w:val="28"/>
          <w:szCs w:val="28"/>
          <w:lang w:val="fr-FR"/>
        </w:rPr>
        <w:t xml:space="preserve"> est</w:t>
      </w:r>
      <w:r w:rsidRPr="001F15A1">
        <w:rPr>
          <w:rFonts w:ascii="Arial" w:hAnsi="Arial" w:cs="Arial"/>
          <w:sz w:val="28"/>
          <w:szCs w:val="28"/>
          <w:lang w:val="fr-FR"/>
        </w:rPr>
        <w:t xml:space="preserve"> la place du Palais avec sa colonne Alexandre erigee en l’honneur de la victoire sur </w:t>
      </w:r>
      <w:r w:rsidR="003011C4" w:rsidRPr="001F15A1">
        <w:rPr>
          <w:rFonts w:ascii="Arial" w:hAnsi="Arial" w:cs="Arial"/>
          <w:sz w:val="28"/>
          <w:szCs w:val="28"/>
          <w:lang w:val="fr-FR"/>
        </w:rPr>
        <w:t>N</w:t>
      </w:r>
      <w:r w:rsidRPr="001F15A1">
        <w:rPr>
          <w:rFonts w:ascii="Arial" w:hAnsi="Arial" w:cs="Arial"/>
          <w:sz w:val="28"/>
          <w:szCs w:val="28"/>
          <w:lang w:val="fr-FR"/>
        </w:rPr>
        <w:t>apoleon en guerre 1812-1815.</w:t>
      </w:r>
    </w:p>
    <w:p w:rsidR="002A5E61" w:rsidRPr="001F15A1" w:rsidRDefault="00C55D65"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 xml:space="preserve">L’autre </w:t>
      </w:r>
      <w:r w:rsidR="00BE6A70" w:rsidRPr="001F15A1">
        <w:rPr>
          <w:rFonts w:ascii="Arial" w:hAnsi="Arial" w:cs="Arial"/>
          <w:sz w:val="28"/>
          <w:szCs w:val="28"/>
          <w:lang w:val="fr-FR"/>
        </w:rPr>
        <w:t xml:space="preserve">curieusite </w:t>
      </w:r>
      <w:r w:rsidRPr="001F15A1">
        <w:rPr>
          <w:rFonts w:ascii="Arial" w:hAnsi="Arial" w:cs="Arial"/>
          <w:sz w:val="28"/>
          <w:szCs w:val="28"/>
          <w:lang w:val="fr-FR"/>
        </w:rPr>
        <w:t xml:space="preserve">est la place de Senat dont l’ensemble architectural </w:t>
      </w:r>
      <w:r w:rsidR="002A5E61" w:rsidRPr="001F15A1">
        <w:rPr>
          <w:rFonts w:ascii="Arial" w:hAnsi="Arial" w:cs="Arial"/>
          <w:sz w:val="28"/>
          <w:szCs w:val="28"/>
          <w:lang w:val="fr-FR"/>
        </w:rPr>
        <w:t>a ete forme dans la premier</w:t>
      </w:r>
      <w:r w:rsidR="00F700A6" w:rsidRPr="001F15A1">
        <w:rPr>
          <w:rFonts w:ascii="Arial" w:hAnsi="Arial" w:cs="Arial"/>
          <w:sz w:val="28"/>
          <w:szCs w:val="28"/>
          <w:lang w:val="fr-FR"/>
        </w:rPr>
        <w:t>e moitie</w:t>
      </w:r>
      <w:r w:rsidR="002A5E61" w:rsidRPr="001F15A1">
        <w:rPr>
          <w:rFonts w:ascii="Arial" w:hAnsi="Arial" w:cs="Arial"/>
          <w:sz w:val="28"/>
          <w:szCs w:val="28"/>
          <w:lang w:val="fr-FR"/>
        </w:rPr>
        <w:t xml:space="preserve"> du 19 siecle. Il se compose des batiments des anciens Senat et Synode et d’aile occidentale de l’Amiraute. Au centre de la place se trouve une belle statue de Pierre le Grand. Ce monument, oeuvre du sculpteur</w:t>
      </w:r>
      <w:r w:rsidR="00BE6A70" w:rsidRPr="001F15A1">
        <w:rPr>
          <w:rFonts w:ascii="Arial" w:hAnsi="Arial" w:cs="Arial"/>
          <w:sz w:val="28"/>
          <w:szCs w:val="28"/>
          <w:lang w:val="fr-FR"/>
        </w:rPr>
        <w:t xml:space="preserve"> francais</w:t>
      </w:r>
      <w:r w:rsidR="002A5E61" w:rsidRPr="001F15A1">
        <w:rPr>
          <w:rFonts w:ascii="Arial" w:hAnsi="Arial" w:cs="Arial"/>
          <w:sz w:val="28"/>
          <w:szCs w:val="28"/>
          <w:lang w:val="fr-FR"/>
        </w:rPr>
        <w:t xml:space="preserve"> Falconet, a ete </w:t>
      </w:r>
      <w:r w:rsidRPr="001F15A1">
        <w:rPr>
          <w:rFonts w:ascii="Arial" w:hAnsi="Arial" w:cs="Arial"/>
          <w:sz w:val="28"/>
          <w:szCs w:val="28"/>
          <w:lang w:val="fr-FR"/>
        </w:rPr>
        <w:t>enchante</w:t>
      </w:r>
      <w:r w:rsidR="002A5E61" w:rsidRPr="001F15A1">
        <w:rPr>
          <w:rFonts w:ascii="Arial" w:hAnsi="Arial" w:cs="Arial"/>
          <w:sz w:val="28"/>
          <w:szCs w:val="28"/>
          <w:lang w:val="fr-FR"/>
        </w:rPr>
        <w:t xml:space="preserve"> par le poet</w:t>
      </w:r>
      <w:r w:rsidR="00BE6A70" w:rsidRPr="001F15A1">
        <w:rPr>
          <w:rFonts w:ascii="Arial" w:hAnsi="Arial" w:cs="Arial"/>
          <w:sz w:val="28"/>
          <w:szCs w:val="28"/>
          <w:lang w:val="fr-FR"/>
        </w:rPr>
        <w:t>e</w:t>
      </w:r>
      <w:r w:rsidR="002A5E61" w:rsidRPr="001F15A1">
        <w:rPr>
          <w:rFonts w:ascii="Arial" w:hAnsi="Arial" w:cs="Arial"/>
          <w:sz w:val="28"/>
          <w:szCs w:val="28"/>
          <w:lang w:val="fr-FR"/>
        </w:rPr>
        <w:t xml:space="preserve"> russe Alexander Pushkin</w:t>
      </w:r>
      <w:r w:rsidRPr="001F15A1">
        <w:rPr>
          <w:rFonts w:ascii="Arial" w:hAnsi="Arial" w:cs="Arial"/>
          <w:sz w:val="28"/>
          <w:szCs w:val="28"/>
          <w:lang w:val="fr-FR"/>
        </w:rPr>
        <w:t xml:space="preserve"> et actu</w:t>
      </w:r>
      <w:r w:rsidR="00BE6A70" w:rsidRPr="001F15A1">
        <w:rPr>
          <w:rFonts w:ascii="Arial" w:hAnsi="Arial" w:cs="Arial"/>
          <w:sz w:val="28"/>
          <w:szCs w:val="28"/>
          <w:lang w:val="fr-FR"/>
        </w:rPr>
        <w:t>e</w:t>
      </w:r>
      <w:r w:rsidRPr="001F15A1">
        <w:rPr>
          <w:rFonts w:ascii="Arial" w:hAnsi="Arial" w:cs="Arial"/>
          <w:sz w:val="28"/>
          <w:szCs w:val="28"/>
          <w:lang w:val="fr-FR"/>
        </w:rPr>
        <w:t xml:space="preserve">llement il est plus connu comme </w:t>
      </w:r>
      <w:r w:rsidR="001748E7" w:rsidRPr="001F15A1">
        <w:rPr>
          <w:rFonts w:ascii="Arial" w:hAnsi="Arial" w:cs="Arial"/>
          <w:sz w:val="28"/>
          <w:szCs w:val="28"/>
          <w:lang w:val="fr-FR"/>
        </w:rPr>
        <w:t>« cavalier de bronze »</w:t>
      </w:r>
      <w:r w:rsidR="002A5E61" w:rsidRPr="001F15A1">
        <w:rPr>
          <w:rFonts w:ascii="Arial" w:hAnsi="Arial" w:cs="Arial"/>
          <w:sz w:val="28"/>
          <w:szCs w:val="28"/>
          <w:lang w:val="fr-FR"/>
        </w:rPr>
        <w:t>.</w:t>
      </w:r>
    </w:p>
    <w:p w:rsidR="002A5E61" w:rsidRPr="001F15A1" w:rsidRDefault="001748E7"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L</w:t>
      </w:r>
      <w:r w:rsidR="002A5E61" w:rsidRPr="001F15A1">
        <w:rPr>
          <w:rFonts w:ascii="Arial" w:hAnsi="Arial" w:cs="Arial"/>
          <w:sz w:val="28"/>
          <w:szCs w:val="28"/>
          <w:lang w:val="fr-FR"/>
        </w:rPr>
        <w:t>e plus ancien batiment de la ville</w:t>
      </w:r>
      <w:r w:rsidRPr="001F15A1">
        <w:rPr>
          <w:rFonts w:ascii="Arial" w:hAnsi="Arial" w:cs="Arial"/>
          <w:sz w:val="28"/>
          <w:szCs w:val="28"/>
          <w:lang w:val="fr-FR"/>
        </w:rPr>
        <w:t xml:space="preserve"> est la fortresse Pierre-et-Paul </w:t>
      </w:r>
      <w:r w:rsidR="00347DE1" w:rsidRPr="001F15A1">
        <w:rPr>
          <w:rFonts w:ascii="Arial" w:hAnsi="Arial" w:cs="Arial"/>
          <w:sz w:val="28"/>
          <w:szCs w:val="28"/>
          <w:lang w:val="fr-FR"/>
        </w:rPr>
        <w:t xml:space="preserve">dont la premiere pierre a ete posee le 27 mai 1703, </w:t>
      </w:r>
      <w:r w:rsidR="001D084F" w:rsidRPr="001F15A1">
        <w:rPr>
          <w:rFonts w:ascii="Arial" w:hAnsi="Arial" w:cs="Arial"/>
          <w:sz w:val="28"/>
          <w:szCs w:val="28"/>
          <w:lang w:val="fr-FR"/>
        </w:rPr>
        <w:t xml:space="preserve">cette </w:t>
      </w:r>
      <w:r w:rsidR="00347DE1" w:rsidRPr="001F15A1">
        <w:rPr>
          <w:rFonts w:ascii="Arial" w:hAnsi="Arial" w:cs="Arial"/>
          <w:sz w:val="28"/>
          <w:szCs w:val="28"/>
          <w:lang w:val="fr-FR"/>
        </w:rPr>
        <w:t xml:space="preserve">date </w:t>
      </w:r>
      <w:r w:rsidR="001D084F" w:rsidRPr="001F15A1">
        <w:rPr>
          <w:rFonts w:ascii="Arial" w:hAnsi="Arial" w:cs="Arial"/>
          <w:sz w:val="28"/>
          <w:szCs w:val="28"/>
          <w:lang w:val="fr-FR"/>
        </w:rPr>
        <w:t xml:space="preserve">est </w:t>
      </w:r>
      <w:r w:rsidR="00347DE1" w:rsidRPr="001F15A1">
        <w:rPr>
          <w:rFonts w:ascii="Arial" w:hAnsi="Arial" w:cs="Arial"/>
          <w:sz w:val="28"/>
          <w:szCs w:val="28"/>
          <w:lang w:val="fr-FR"/>
        </w:rPr>
        <w:t>consideree</w:t>
      </w:r>
      <w:r w:rsidR="001D084F" w:rsidRPr="001F15A1">
        <w:rPr>
          <w:rFonts w:ascii="Arial" w:hAnsi="Arial" w:cs="Arial"/>
          <w:sz w:val="28"/>
          <w:szCs w:val="28"/>
          <w:lang w:val="fr-FR"/>
        </w:rPr>
        <w:t xml:space="preserve"> comme</w:t>
      </w:r>
      <w:r w:rsidR="00347DE1" w:rsidRPr="001F15A1">
        <w:rPr>
          <w:rFonts w:ascii="Arial" w:hAnsi="Arial" w:cs="Arial"/>
          <w:sz w:val="28"/>
          <w:szCs w:val="28"/>
          <w:lang w:val="fr-FR"/>
        </w:rPr>
        <w:t xml:space="preserve"> celle de la naissance de la ville. </w:t>
      </w:r>
      <w:r w:rsidR="001D084F" w:rsidRPr="001F15A1">
        <w:rPr>
          <w:rFonts w:ascii="Arial" w:hAnsi="Arial" w:cs="Arial"/>
          <w:sz w:val="28"/>
          <w:szCs w:val="28"/>
          <w:lang w:val="fr-FR"/>
        </w:rPr>
        <w:t>Actuallement ce batiment militair</w:t>
      </w:r>
      <w:r w:rsidR="00816732" w:rsidRPr="001F15A1">
        <w:rPr>
          <w:rFonts w:ascii="Arial" w:hAnsi="Arial" w:cs="Arial"/>
          <w:sz w:val="28"/>
          <w:szCs w:val="28"/>
          <w:lang w:val="fr-FR"/>
        </w:rPr>
        <w:t>e</w:t>
      </w:r>
      <w:r w:rsidR="001D084F" w:rsidRPr="001F15A1">
        <w:rPr>
          <w:rFonts w:ascii="Arial" w:hAnsi="Arial" w:cs="Arial"/>
          <w:sz w:val="28"/>
          <w:szCs w:val="28"/>
          <w:lang w:val="fr-FR"/>
        </w:rPr>
        <w:t xml:space="preserve"> est une</w:t>
      </w:r>
      <w:r w:rsidR="00347DE1" w:rsidRPr="001F15A1">
        <w:rPr>
          <w:rFonts w:ascii="Arial" w:hAnsi="Arial" w:cs="Arial"/>
          <w:sz w:val="28"/>
          <w:szCs w:val="28"/>
          <w:lang w:val="fr-FR"/>
        </w:rPr>
        <w:t xml:space="preserve"> filiale du Musee de l’histoire de la ville. </w:t>
      </w:r>
    </w:p>
    <w:p w:rsidR="0071397F" w:rsidRPr="001F15A1" w:rsidRDefault="0071397F"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 xml:space="preserve">La cathedral Saint-Isaac est un majestueu monument de l’archtecture du 19-eme siecle a ete construit d’apres le projet de l’architect </w:t>
      </w:r>
      <w:r w:rsidR="00BE6A70" w:rsidRPr="001F15A1">
        <w:rPr>
          <w:rFonts w:ascii="Arial" w:hAnsi="Arial" w:cs="Arial"/>
          <w:sz w:val="28"/>
          <w:szCs w:val="28"/>
          <w:lang w:val="fr-FR"/>
        </w:rPr>
        <w:t xml:space="preserve">francais </w:t>
      </w:r>
      <w:r w:rsidRPr="001F15A1">
        <w:rPr>
          <w:rFonts w:ascii="Arial" w:hAnsi="Arial" w:cs="Arial"/>
          <w:sz w:val="28"/>
          <w:szCs w:val="28"/>
          <w:lang w:val="fr-FR"/>
        </w:rPr>
        <w:t>Monferrant. C’est l’une des plus grandioses cathedrales du monde entier qui peut contenir pres de 15 mille personnes a la fois. A l’interieur on voit une tres riche collection de mosaiques du 19-eme siecle.</w:t>
      </w:r>
    </w:p>
    <w:p w:rsidR="0071397F" w:rsidRPr="001F15A1" w:rsidRDefault="00F700A6"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Le Champ-</w:t>
      </w:r>
      <w:r w:rsidR="0071397F" w:rsidRPr="001F15A1">
        <w:rPr>
          <w:rFonts w:ascii="Arial" w:hAnsi="Arial" w:cs="Arial"/>
          <w:sz w:val="28"/>
          <w:szCs w:val="28"/>
          <w:lang w:val="fr-FR"/>
        </w:rPr>
        <w:t>de</w:t>
      </w:r>
      <w:r w:rsidRPr="001F15A1">
        <w:rPr>
          <w:rFonts w:ascii="Arial" w:hAnsi="Arial" w:cs="Arial"/>
          <w:sz w:val="28"/>
          <w:szCs w:val="28"/>
          <w:lang w:val="fr-FR"/>
        </w:rPr>
        <w:t>-</w:t>
      </w:r>
      <w:r w:rsidR="0071397F" w:rsidRPr="001F15A1">
        <w:rPr>
          <w:rFonts w:ascii="Arial" w:hAnsi="Arial" w:cs="Arial"/>
          <w:sz w:val="28"/>
          <w:szCs w:val="28"/>
          <w:lang w:val="fr-FR"/>
        </w:rPr>
        <w:t xml:space="preserve">Mars est une immense </w:t>
      </w:r>
      <w:r w:rsidR="00AE636E" w:rsidRPr="001F15A1">
        <w:rPr>
          <w:rFonts w:ascii="Arial" w:hAnsi="Arial" w:cs="Arial"/>
          <w:sz w:val="28"/>
          <w:szCs w:val="28"/>
          <w:lang w:val="fr-FR"/>
        </w:rPr>
        <w:t xml:space="preserve">place de 12 hectares plantee de buissons. Au centre de laquelle il y a un monument en l’honneur des morts pour la revolution. C’est un carre delimite par un mur de granit a degres avec 4 larges entrees de chaque cote. </w:t>
      </w:r>
      <w:r w:rsidR="00BF103A" w:rsidRPr="001F15A1">
        <w:rPr>
          <w:rFonts w:ascii="Arial" w:hAnsi="Arial" w:cs="Arial"/>
          <w:sz w:val="28"/>
          <w:szCs w:val="28"/>
          <w:lang w:val="fr-FR"/>
        </w:rPr>
        <w:t>Historiquemment cette pla</w:t>
      </w:r>
      <w:r w:rsidR="00BE6A70" w:rsidRPr="001F15A1">
        <w:rPr>
          <w:rFonts w:ascii="Arial" w:hAnsi="Arial" w:cs="Arial"/>
          <w:sz w:val="28"/>
          <w:szCs w:val="28"/>
          <w:lang w:val="fr-FR"/>
        </w:rPr>
        <w:t>ce etait une des premier</w:t>
      </w:r>
      <w:r w:rsidRPr="001F15A1">
        <w:rPr>
          <w:rFonts w:ascii="Arial" w:hAnsi="Arial" w:cs="Arial"/>
          <w:sz w:val="28"/>
          <w:szCs w:val="28"/>
          <w:lang w:val="fr-FR"/>
        </w:rPr>
        <w:t>e</w:t>
      </w:r>
      <w:r w:rsidR="00BE6A70" w:rsidRPr="001F15A1">
        <w:rPr>
          <w:rFonts w:ascii="Arial" w:hAnsi="Arial" w:cs="Arial"/>
          <w:sz w:val="28"/>
          <w:szCs w:val="28"/>
          <w:lang w:val="fr-FR"/>
        </w:rPr>
        <w:t>s places</w:t>
      </w:r>
      <w:r w:rsidR="00BF103A" w:rsidRPr="001F15A1">
        <w:rPr>
          <w:rFonts w:ascii="Arial" w:hAnsi="Arial" w:cs="Arial"/>
          <w:sz w:val="28"/>
          <w:szCs w:val="28"/>
          <w:lang w:val="fr-FR"/>
        </w:rPr>
        <w:t xml:space="preserve"> de Saint-Petersbourg. </w:t>
      </w:r>
      <w:r w:rsidR="00E8114C" w:rsidRPr="001F15A1">
        <w:rPr>
          <w:rFonts w:ascii="Arial" w:hAnsi="Arial" w:cs="Arial"/>
          <w:sz w:val="28"/>
          <w:szCs w:val="28"/>
          <w:lang w:val="fr-FR"/>
        </w:rPr>
        <w:t>En temps ancien</w:t>
      </w:r>
      <w:r w:rsidRPr="001F15A1">
        <w:rPr>
          <w:rFonts w:ascii="Arial" w:hAnsi="Arial" w:cs="Arial"/>
          <w:sz w:val="28"/>
          <w:szCs w:val="28"/>
          <w:lang w:val="fr-FR"/>
        </w:rPr>
        <w:t>s</w:t>
      </w:r>
      <w:r w:rsidR="00E8114C" w:rsidRPr="001F15A1">
        <w:rPr>
          <w:rFonts w:ascii="Arial" w:hAnsi="Arial" w:cs="Arial"/>
          <w:sz w:val="28"/>
          <w:szCs w:val="28"/>
          <w:lang w:val="fr-FR"/>
        </w:rPr>
        <w:t xml:space="preserve"> c’etait la que les defiles militaires s’etait deroules. Le nom actuel la place a recu </w:t>
      </w:r>
      <w:r w:rsidR="00BF103A" w:rsidRPr="001F15A1">
        <w:rPr>
          <w:rFonts w:ascii="Arial" w:hAnsi="Arial" w:cs="Arial"/>
          <w:sz w:val="28"/>
          <w:szCs w:val="28"/>
          <w:lang w:val="fr-FR"/>
        </w:rPr>
        <w:t>a cause du monument a Souvorov erige sur la place a la fin du 18 siecle, dont les traits repellent  Mars, dieu de la guerre.</w:t>
      </w:r>
      <w:r w:rsidR="00E8114C" w:rsidRPr="001F15A1">
        <w:rPr>
          <w:rFonts w:ascii="Arial" w:hAnsi="Arial" w:cs="Arial"/>
          <w:sz w:val="28"/>
          <w:szCs w:val="28"/>
          <w:lang w:val="fr-FR"/>
        </w:rPr>
        <w:t xml:space="preserve"> </w:t>
      </w:r>
      <w:r w:rsidR="00BF103A" w:rsidRPr="001F15A1">
        <w:rPr>
          <w:rFonts w:ascii="Arial" w:hAnsi="Arial" w:cs="Arial"/>
          <w:sz w:val="28"/>
          <w:szCs w:val="28"/>
          <w:lang w:val="fr-FR"/>
        </w:rPr>
        <w:t xml:space="preserve">A nos jours cette place est aussi populaire dans notre ville. Il y a meme une tradition selon laquelle les jeunes mariés deposent les fleures </w:t>
      </w:r>
      <w:r w:rsidR="00BE6A70" w:rsidRPr="001F15A1">
        <w:rPr>
          <w:rFonts w:ascii="Arial" w:hAnsi="Arial" w:cs="Arial"/>
          <w:sz w:val="28"/>
          <w:szCs w:val="28"/>
          <w:lang w:val="fr-FR"/>
        </w:rPr>
        <w:t>pres de</w:t>
      </w:r>
      <w:r w:rsidR="00BF103A" w:rsidRPr="001F15A1">
        <w:rPr>
          <w:rFonts w:ascii="Arial" w:hAnsi="Arial" w:cs="Arial"/>
          <w:sz w:val="28"/>
          <w:szCs w:val="28"/>
          <w:lang w:val="fr-FR"/>
        </w:rPr>
        <w:t xml:space="preserve"> la flamme eternelle </w:t>
      </w:r>
      <w:r w:rsidR="00BE6A70" w:rsidRPr="001F15A1">
        <w:rPr>
          <w:rFonts w:ascii="Arial" w:hAnsi="Arial" w:cs="Arial"/>
          <w:sz w:val="28"/>
          <w:szCs w:val="28"/>
          <w:lang w:val="fr-FR"/>
        </w:rPr>
        <w:t>sur</w:t>
      </w:r>
      <w:r w:rsidR="00BF103A" w:rsidRPr="001F15A1">
        <w:rPr>
          <w:rFonts w:ascii="Arial" w:hAnsi="Arial" w:cs="Arial"/>
          <w:sz w:val="28"/>
          <w:szCs w:val="28"/>
          <w:lang w:val="fr-FR"/>
        </w:rPr>
        <w:t xml:space="preserve"> Champ-de</w:t>
      </w:r>
      <w:r w:rsidRPr="001F15A1">
        <w:rPr>
          <w:rFonts w:ascii="Arial" w:hAnsi="Arial" w:cs="Arial"/>
          <w:sz w:val="28"/>
          <w:szCs w:val="28"/>
          <w:lang w:val="fr-FR"/>
        </w:rPr>
        <w:t>-M</w:t>
      </w:r>
      <w:r w:rsidR="00BF103A" w:rsidRPr="001F15A1">
        <w:rPr>
          <w:rFonts w:ascii="Arial" w:hAnsi="Arial" w:cs="Arial"/>
          <w:sz w:val="28"/>
          <w:szCs w:val="28"/>
          <w:lang w:val="fr-FR"/>
        </w:rPr>
        <w:t>ars.</w:t>
      </w:r>
    </w:p>
    <w:p w:rsidR="00DB7D70" w:rsidRPr="001F15A1" w:rsidRDefault="00142A65"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Du cote nord du Champ-de-M</w:t>
      </w:r>
      <w:r w:rsidR="00DB7D70" w:rsidRPr="001F15A1">
        <w:rPr>
          <w:rFonts w:ascii="Arial" w:hAnsi="Arial" w:cs="Arial"/>
          <w:sz w:val="28"/>
          <w:szCs w:val="28"/>
          <w:lang w:val="fr-FR"/>
        </w:rPr>
        <w:t>ars on voit un des plus beaux monuments du classicisme russe – le Palais de Marbre – dont les murs exterieures et interieures sont recouvres par les 32 especes de marbre de differentes couleurs. Depuis 1937 ce palais abritait la filiale du musee centrale Lenine, actuallement c’est la filiale du musee Russe.</w:t>
      </w:r>
    </w:p>
    <w:p w:rsidR="00DB7D70" w:rsidRPr="001F15A1" w:rsidRDefault="008B6E1D"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A l’ouest du Champ-de-Mars se trouvent les anciennes casernes du regiment Pavlovski. Au present cet edifice est un siege de l’administration des centrales energetiques du Nord-Ouest.</w:t>
      </w:r>
    </w:p>
    <w:p w:rsidR="008B6E1D" w:rsidRPr="001F15A1" w:rsidRDefault="0070570D"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 xml:space="preserve">Un peu au sud on admire le jardin Mikhailovski </w:t>
      </w:r>
      <w:r w:rsidR="00BE6A70" w:rsidRPr="001F15A1">
        <w:rPr>
          <w:rFonts w:ascii="Arial" w:hAnsi="Arial" w:cs="Arial"/>
          <w:sz w:val="28"/>
          <w:szCs w:val="28"/>
          <w:lang w:val="fr-FR"/>
        </w:rPr>
        <w:t xml:space="preserve">et </w:t>
      </w:r>
      <w:r w:rsidRPr="001F15A1">
        <w:rPr>
          <w:rFonts w:ascii="Arial" w:hAnsi="Arial" w:cs="Arial"/>
          <w:sz w:val="28"/>
          <w:szCs w:val="28"/>
          <w:lang w:val="fr-FR"/>
        </w:rPr>
        <w:t>deux monuments d’architecture qui n’entrent pas dans l’ensemble architectural du Champ-de-Mars, mais ajoutent des traits tres importantes a sa silhouette : l’eglise de la Resurrection-de-Jesus-Christ et le Chateau des Ingenieurs.</w:t>
      </w:r>
    </w:p>
    <w:p w:rsidR="0070570D" w:rsidRPr="001F15A1" w:rsidRDefault="0070570D"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 xml:space="preserve">L’eglise de la Resurrection, plus connu comme « le cathedral Sauveur sur le sang » a ete erigee pour l’argent de peuple simple a l’endroit ou le tsar Alexandre </w:t>
      </w:r>
      <w:r w:rsidR="00156340" w:rsidRPr="001F15A1">
        <w:rPr>
          <w:rFonts w:ascii="Arial" w:hAnsi="Arial" w:cs="Arial"/>
          <w:sz w:val="28"/>
          <w:szCs w:val="28"/>
          <w:lang w:val="fr-FR"/>
        </w:rPr>
        <w:t xml:space="preserve">II </w:t>
      </w:r>
      <w:r w:rsidRPr="001F15A1">
        <w:rPr>
          <w:rFonts w:ascii="Arial" w:hAnsi="Arial" w:cs="Arial"/>
          <w:sz w:val="28"/>
          <w:szCs w:val="28"/>
          <w:lang w:val="fr-FR"/>
        </w:rPr>
        <w:t>avait ete mortellement blesse a la suit d’un attendat execute par les revolutionnairs. Aujourd’hui cet edifice est une filiale du musee de la cathedrale</w:t>
      </w:r>
      <w:r w:rsidR="00F45CCB" w:rsidRPr="001F15A1">
        <w:rPr>
          <w:rFonts w:ascii="Arial" w:hAnsi="Arial" w:cs="Arial"/>
          <w:sz w:val="28"/>
          <w:szCs w:val="28"/>
          <w:lang w:val="fr-FR"/>
        </w:rPr>
        <w:t xml:space="preserve"> </w:t>
      </w:r>
      <w:r w:rsidR="00142A65" w:rsidRPr="001F15A1">
        <w:rPr>
          <w:rFonts w:ascii="Arial" w:hAnsi="Arial" w:cs="Arial"/>
          <w:sz w:val="28"/>
          <w:szCs w:val="28"/>
          <w:lang w:val="fr-FR"/>
        </w:rPr>
        <w:t>S</w:t>
      </w:r>
      <w:r w:rsidR="00F45CCB" w:rsidRPr="001F15A1">
        <w:rPr>
          <w:rFonts w:ascii="Arial" w:hAnsi="Arial" w:cs="Arial"/>
          <w:sz w:val="28"/>
          <w:szCs w:val="28"/>
          <w:lang w:val="fr-FR"/>
        </w:rPr>
        <w:t>aint-Isaac possedant une riche collection de mosaique.</w:t>
      </w:r>
    </w:p>
    <w:p w:rsidR="00F45CCB" w:rsidRPr="001F15A1" w:rsidRDefault="00142A65"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Le Chateau des I</w:t>
      </w:r>
      <w:r w:rsidR="00F45CCB" w:rsidRPr="001F15A1">
        <w:rPr>
          <w:rFonts w:ascii="Arial" w:hAnsi="Arial" w:cs="Arial"/>
          <w:sz w:val="28"/>
          <w:szCs w:val="28"/>
          <w:lang w:val="fr-FR"/>
        </w:rPr>
        <w:t>ngenieurs, l’ancien chateau Mikhailovski, a</w:t>
      </w:r>
      <w:r w:rsidR="00156340" w:rsidRPr="001F15A1">
        <w:rPr>
          <w:rFonts w:ascii="Arial" w:hAnsi="Arial" w:cs="Arial"/>
          <w:sz w:val="28"/>
          <w:szCs w:val="28"/>
          <w:lang w:val="fr-FR"/>
        </w:rPr>
        <w:t xml:space="preserve"> ete erige pour l’empereur Paul I</w:t>
      </w:r>
      <w:r w:rsidR="00F45CCB" w:rsidRPr="001F15A1">
        <w:rPr>
          <w:rFonts w:ascii="Arial" w:hAnsi="Arial" w:cs="Arial"/>
          <w:sz w:val="28"/>
          <w:szCs w:val="28"/>
          <w:lang w:val="fr-FR"/>
        </w:rPr>
        <w:t xml:space="preserve"> dont le monument se trouve a l’interieur du </w:t>
      </w:r>
      <w:r w:rsidR="00BE6A70" w:rsidRPr="001F15A1">
        <w:rPr>
          <w:rFonts w:ascii="Arial" w:hAnsi="Arial" w:cs="Arial"/>
          <w:sz w:val="28"/>
          <w:szCs w:val="28"/>
          <w:lang w:val="fr-FR"/>
        </w:rPr>
        <w:t xml:space="preserve">court du </w:t>
      </w:r>
      <w:r w:rsidR="00F45CCB" w:rsidRPr="001F15A1">
        <w:rPr>
          <w:rFonts w:ascii="Arial" w:hAnsi="Arial" w:cs="Arial"/>
          <w:sz w:val="28"/>
          <w:szCs w:val="28"/>
          <w:lang w:val="fr-FR"/>
        </w:rPr>
        <w:t>Chateau. En temps anciens il abritait l’ecole du Departement du genie militaire. C’est la que a fait ses etudes le celebre ecrivain russe Feodor Dostoevski.</w:t>
      </w:r>
    </w:p>
    <w:p w:rsidR="009B6CE2" w:rsidRPr="001F15A1" w:rsidRDefault="009B6CE2" w:rsidP="00906A3B">
      <w:pPr>
        <w:spacing w:before="60" w:after="60"/>
        <w:ind w:left="-1077" w:right="-363" w:firstLine="539"/>
        <w:jc w:val="both"/>
        <w:rPr>
          <w:rFonts w:ascii="Arial" w:hAnsi="Arial" w:cs="Arial"/>
          <w:sz w:val="28"/>
          <w:szCs w:val="28"/>
          <w:lang w:val="fr-FR"/>
        </w:rPr>
      </w:pPr>
      <w:r w:rsidRPr="001F15A1">
        <w:rPr>
          <w:rFonts w:ascii="Arial" w:hAnsi="Arial" w:cs="Arial"/>
          <w:sz w:val="28"/>
          <w:szCs w:val="28"/>
          <w:lang w:val="fr-FR"/>
        </w:rPr>
        <w:t>Donc, Sain-Petersburg possede un riche heritage architectural forme au cours des siecles et il y a un probleme tres important de la conservation de ses ensembles architectureau,de l’esthetique des places, des rues anciennes, des edifices et des monuments.</w:t>
      </w:r>
      <w:bookmarkStart w:id="0" w:name="_GoBack"/>
      <w:bookmarkEnd w:id="0"/>
    </w:p>
    <w:sectPr w:rsidR="009B6CE2" w:rsidRPr="001F15A1" w:rsidSect="00906A3B">
      <w:pgSz w:w="11906" w:h="16838"/>
      <w:pgMar w:top="54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9FD"/>
    <w:rsid w:val="00080D11"/>
    <w:rsid w:val="00094A4F"/>
    <w:rsid w:val="000C1B87"/>
    <w:rsid w:val="00142A65"/>
    <w:rsid w:val="00156340"/>
    <w:rsid w:val="00160F5E"/>
    <w:rsid w:val="00171ECD"/>
    <w:rsid w:val="001748E7"/>
    <w:rsid w:val="001D084F"/>
    <w:rsid w:val="001F15A1"/>
    <w:rsid w:val="002A5E61"/>
    <w:rsid w:val="003011C4"/>
    <w:rsid w:val="0033675C"/>
    <w:rsid w:val="00347DE1"/>
    <w:rsid w:val="0035578B"/>
    <w:rsid w:val="003900A7"/>
    <w:rsid w:val="0040008D"/>
    <w:rsid w:val="00414E95"/>
    <w:rsid w:val="004A1F77"/>
    <w:rsid w:val="004B520F"/>
    <w:rsid w:val="006D4838"/>
    <w:rsid w:val="0070570D"/>
    <w:rsid w:val="0071397F"/>
    <w:rsid w:val="00800320"/>
    <w:rsid w:val="00816732"/>
    <w:rsid w:val="008B19FD"/>
    <w:rsid w:val="008B6E1D"/>
    <w:rsid w:val="00906A3B"/>
    <w:rsid w:val="00945A9B"/>
    <w:rsid w:val="00975DA7"/>
    <w:rsid w:val="009B6CE2"/>
    <w:rsid w:val="00AE636E"/>
    <w:rsid w:val="00B7479A"/>
    <w:rsid w:val="00BA344C"/>
    <w:rsid w:val="00BD2DB0"/>
    <w:rsid w:val="00BE6A70"/>
    <w:rsid w:val="00BF103A"/>
    <w:rsid w:val="00C55D65"/>
    <w:rsid w:val="00C87DFB"/>
    <w:rsid w:val="00CA1EA1"/>
    <w:rsid w:val="00D31F5B"/>
    <w:rsid w:val="00D40EA8"/>
    <w:rsid w:val="00DB7D70"/>
    <w:rsid w:val="00E8114C"/>
    <w:rsid w:val="00ED2B7B"/>
    <w:rsid w:val="00F45CCB"/>
    <w:rsid w:val="00F700A6"/>
    <w:rsid w:val="00F93F0F"/>
    <w:rsid w:val="00F96E6A"/>
    <w:rsid w:val="00FB0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8899D-D6D6-4CD1-A32E-E93EA838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5067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Notre ville a ete fondee en 1703 par Pierre le Grand qui la considerait comme « une fenetre sur l’Europe » et « le barrier pro</vt:lpstr>
    </vt:vector>
  </TitlesOfParts>
  <Company>home</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Notre ville a ete fondee en 1703 par Pierre le Grand qui la considerait comme « une fenetre sur l’Europe » et « le barrier pro</dc:title>
  <dc:subject/>
  <dc:creator>user</dc:creator>
  <cp:keywords/>
  <dc:description/>
  <cp:lastModifiedBy>Irina</cp:lastModifiedBy>
  <cp:revision>2</cp:revision>
  <cp:lastPrinted>2004-06-05T03:13:00Z</cp:lastPrinted>
  <dcterms:created xsi:type="dcterms:W3CDTF">2014-08-04T15:53:00Z</dcterms:created>
  <dcterms:modified xsi:type="dcterms:W3CDTF">2014-08-04T15:53:00Z</dcterms:modified>
</cp:coreProperties>
</file>