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F5" w:rsidRPr="003C624E" w:rsidRDefault="009E46F5">
      <w:pPr>
        <w:pStyle w:val="a3"/>
        <w:rPr>
          <w:b/>
          <w:sz w:val="32"/>
          <w:szCs w:val="32"/>
        </w:rPr>
      </w:pPr>
      <w:r w:rsidRPr="003C624E">
        <w:rPr>
          <w:b/>
          <w:sz w:val="32"/>
          <w:szCs w:val="32"/>
        </w:rPr>
        <w:t>ТРАНСМИССИВНЫЕ И ПРИРОДНООЧАГОВЫЕ ЗАБОЛЕВАНИЯ ЧЕЛОВЕКА И ДОМАШНИХ ЖИВОТНЫХ НА ТЕРРИТОРИИ РБ.</w:t>
      </w:r>
    </w:p>
    <w:p w:rsidR="009E46F5" w:rsidRPr="003C624E" w:rsidRDefault="009E46F5">
      <w:pPr>
        <w:jc w:val="both"/>
        <w:rPr>
          <w:sz w:val="32"/>
          <w:szCs w:val="32"/>
        </w:rPr>
      </w:pPr>
    </w:p>
    <w:p w:rsidR="00BD7FE7" w:rsidRDefault="00BD7FE7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Паразитарные болезни, имеющие медицинское значение, представлены среди населения Беларуси </w:t>
      </w:r>
      <w:r w:rsidR="003C624E">
        <w:rPr>
          <w:sz w:val="32"/>
          <w:szCs w:val="32"/>
        </w:rPr>
        <w:t>заболеваниями различной этиологии.</w:t>
      </w:r>
    </w:p>
    <w:p w:rsidR="00FB3AA2" w:rsidRPr="009C4E81" w:rsidRDefault="00FB3AA2" w:rsidP="00FB3AA2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В Белоруссии существуют и постоянно проявляют активность природные очаги инфекционных и паразитарных заболеваний.</w:t>
      </w:r>
    </w:p>
    <w:p w:rsidR="00FB3AA2" w:rsidRPr="009C4E81" w:rsidRDefault="00FB3AA2" w:rsidP="00FB3AA2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Возникновению, поддержанию и проявлению природных очагов болезней в Белоруссии способствует наличие разнообразных компонентов географической среды.</w:t>
      </w:r>
    </w:p>
    <w:p w:rsidR="00FB3AA2" w:rsidRPr="003C624E" w:rsidRDefault="00FB3AA2" w:rsidP="00FB3AA2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 xml:space="preserve">Заметно выражена приуроченность природно-очаговых болезней к определенным ландшафтам. Для холмистых и равнинных лесных ландшафтов, для стыков возвышенностей и </w:t>
      </w:r>
      <w:r>
        <w:rPr>
          <w:sz w:val="32"/>
          <w:szCs w:val="32"/>
        </w:rPr>
        <w:t xml:space="preserve">равнини свойственны </w:t>
      </w:r>
      <w:r w:rsidRPr="003C624E">
        <w:rPr>
          <w:sz w:val="32"/>
          <w:szCs w:val="32"/>
        </w:rPr>
        <w:t>очаги КЭ. На изрезанных холмистых и лесных ландшафтах проявляются очаги бешенства, а на равнинных лесных ландшафтах – очаги геморрагической лихорадки.</w:t>
      </w:r>
    </w:p>
    <w:p w:rsidR="00FB3AA2" w:rsidRPr="003C624E" w:rsidRDefault="00FB3AA2" w:rsidP="00FB3AA2">
      <w:pPr>
        <w:ind w:firstLine="72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Низинные ландшафты речных долин, озерным и болотным комплексам свойственны природные очаги туляремии. В междуречьях очаги туляремии приурочены к луговым ландшафтам.</w:t>
      </w:r>
    </w:p>
    <w:p w:rsidR="00FB3AA2" w:rsidRDefault="00FB3AA2">
      <w:pPr>
        <w:jc w:val="both"/>
        <w:rPr>
          <w:sz w:val="32"/>
          <w:szCs w:val="32"/>
        </w:rPr>
      </w:pPr>
    </w:p>
    <w:p w:rsidR="009C4E81" w:rsidRPr="003C624E" w:rsidRDefault="009C4E81">
      <w:pPr>
        <w:jc w:val="both"/>
        <w:rPr>
          <w:sz w:val="32"/>
          <w:szCs w:val="32"/>
        </w:rPr>
      </w:pPr>
    </w:p>
    <w:p w:rsidR="009C4E81" w:rsidRPr="009C4E81" w:rsidRDefault="009E46F5">
      <w:pPr>
        <w:ind w:firstLine="708"/>
        <w:jc w:val="both"/>
        <w:rPr>
          <w:b/>
        </w:rPr>
      </w:pPr>
      <w:r w:rsidRPr="009C4E81">
        <w:t xml:space="preserve">В этиологии гельминтозов имеют значение </w:t>
      </w:r>
      <w:r w:rsidRPr="009C4E81">
        <w:rPr>
          <w:b/>
        </w:rPr>
        <w:t>20 видов гельминтов</w:t>
      </w:r>
    </w:p>
    <w:p w:rsidR="009E46F5" w:rsidRPr="009C4E81" w:rsidRDefault="009E46F5">
      <w:pPr>
        <w:ind w:firstLine="708"/>
        <w:jc w:val="both"/>
        <w:rPr>
          <w:b/>
        </w:rPr>
      </w:pPr>
      <w:r w:rsidRPr="009C4E81">
        <w:rPr>
          <w:b/>
        </w:rPr>
        <w:t xml:space="preserve"> 5 видов патогенных простейших.</w:t>
      </w:r>
    </w:p>
    <w:p w:rsidR="003C624E" w:rsidRPr="009C4E81" w:rsidRDefault="003C624E">
      <w:pPr>
        <w:ind w:firstLine="708"/>
        <w:jc w:val="both"/>
        <w:rPr>
          <w:b/>
        </w:rPr>
      </w:pPr>
    </w:p>
    <w:p w:rsidR="003C624E" w:rsidRDefault="003C624E" w:rsidP="003C624E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Несмотря на снижение вновь зарегистрированных </w:t>
      </w:r>
      <w:r w:rsidRPr="00CA57A1">
        <w:rPr>
          <w:b/>
          <w:sz w:val="36"/>
          <w:szCs w:val="36"/>
        </w:rPr>
        <w:t>случаев малярии</w:t>
      </w:r>
      <w:r w:rsidRPr="003C624E">
        <w:rPr>
          <w:sz w:val="32"/>
          <w:szCs w:val="32"/>
        </w:rPr>
        <w:t xml:space="preserve"> (12 против 20 за 2000г) эпидемическая  ситуация в республики остается не стабильной. </w:t>
      </w:r>
    </w:p>
    <w:p w:rsidR="003C624E" w:rsidRDefault="003C624E" w:rsidP="003C624E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Спо</w:t>
      </w:r>
      <w:r>
        <w:rPr>
          <w:sz w:val="32"/>
          <w:szCs w:val="32"/>
        </w:rPr>
        <w:t>с</w:t>
      </w:r>
      <w:r w:rsidRPr="003C624E">
        <w:rPr>
          <w:sz w:val="32"/>
          <w:szCs w:val="32"/>
        </w:rPr>
        <w:t>об</w:t>
      </w:r>
      <w:r>
        <w:rPr>
          <w:sz w:val="32"/>
          <w:szCs w:val="32"/>
        </w:rPr>
        <w:t>ствует</w:t>
      </w:r>
      <w:r w:rsidRPr="003C624E">
        <w:rPr>
          <w:sz w:val="32"/>
          <w:szCs w:val="32"/>
        </w:rPr>
        <w:t xml:space="preserve"> </w:t>
      </w:r>
    </w:p>
    <w:p w:rsidR="003C624E" w:rsidRPr="003C624E" w:rsidRDefault="003C624E" w:rsidP="003C624E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высокая численность перенос</w:t>
      </w:r>
      <w:r>
        <w:rPr>
          <w:sz w:val="32"/>
          <w:szCs w:val="32"/>
        </w:rPr>
        <w:t>ч</w:t>
      </w:r>
      <w:r w:rsidRPr="003C624E">
        <w:rPr>
          <w:sz w:val="32"/>
          <w:szCs w:val="32"/>
        </w:rPr>
        <w:t>и</w:t>
      </w:r>
      <w:r>
        <w:rPr>
          <w:sz w:val="32"/>
          <w:szCs w:val="32"/>
        </w:rPr>
        <w:t>к</w:t>
      </w:r>
      <w:r w:rsidRPr="003C624E">
        <w:rPr>
          <w:sz w:val="32"/>
          <w:szCs w:val="32"/>
        </w:rPr>
        <w:t>о</w:t>
      </w:r>
      <w:r>
        <w:rPr>
          <w:sz w:val="32"/>
          <w:szCs w:val="32"/>
        </w:rPr>
        <w:t>в</w:t>
      </w:r>
      <w:r w:rsidRPr="003C624E">
        <w:rPr>
          <w:sz w:val="32"/>
          <w:szCs w:val="32"/>
        </w:rPr>
        <w:t xml:space="preserve"> комаров рода А (4,7 до 23,2 экз на 1м)</w:t>
      </w:r>
    </w:p>
    <w:p w:rsidR="003C624E" w:rsidRDefault="003C624E" w:rsidP="003C624E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-высокая миграционная активность населения.</w:t>
      </w:r>
    </w:p>
    <w:p w:rsidR="003C624E" w:rsidRDefault="003C624E" w:rsidP="003C624E">
      <w:pPr>
        <w:ind w:firstLine="708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Проблема обеспечения лечебно- профилактических учреждений противомалярийными препаратами: примахин,</w:t>
      </w:r>
      <w:r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>хинин</w:t>
      </w:r>
      <w:r>
        <w:rPr>
          <w:sz w:val="32"/>
          <w:szCs w:val="32"/>
        </w:rPr>
        <w:t xml:space="preserve">, </w:t>
      </w:r>
      <w:r w:rsidRPr="003C624E">
        <w:rPr>
          <w:sz w:val="32"/>
          <w:szCs w:val="32"/>
        </w:rPr>
        <w:t>делагил</w:t>
      </w:r>
    </w:p>
    <w:p w:rsidR="009C4E81" w:rsidRPr="003C624E" w:rsidRDefault="009C4E81" w:rsidP="003C624E">
      <w:pPr>
        <w:ind w:firstLine="708"/>
        <w:jc w:val="both"/>
        <w:rPr>
          <w:b/>
          <w:sz w:val="32"/>
          <w:szCs w:val="32"/>
        </w:rPr>
      </w:pPr>
    </w:p>
    <w:p w:rsidR="00BD7FE7" w:rsidRPr="003C624E" w:rsidRDefault="00BD7FE7" w:rsidP="00BD7FE7">
      <w:pPr>
        <w:pStyle w:val="a3"/>
        <w:ind w:firstLine="708"/>
        <w:rPr>
          <w:sz w:val="32"/>
          <w:szCs w:val="32"/>
        </w:rPr>
      </w:pPr>
    </w:p>
    <w:p w:rsidR="00BD7FE7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Среди заболеваний вирусной природы наиболее известны клещевой энцефалит (КЭ) и серия недавно установленных арбовирусных заболеваний различного систематического положения, среди которых лихорадка Западного Нила (ЗН).</w:t>
      </w:r>
    </w:p>
    <w:p w:rsidR="009C4E81" w:rsidRPr="009C4E81" w:rsidRDefault="009C4E81" w:rsidP="009C4E81">
      <w:pPr>
        <w:jc w:val="both"/>
        <w:rPr>
          <w:sz w:val="32"/>
          <w:szCs w:val="32"/>
        </w:rPr>
      </w:pPr>
      <w:r w:rsidRPr="009C4E81">
        <w:rPr>
          <w:sz w:val="32"/>
          <w:szCs w:val="32"/>
        </w:rPr>
        <w:t>Изучение природной очаговости заболеваний  человека РБ началось сразу после описания КЭ и разработки основ теории природной очаговости болезней.</w:t>
      </w:r>
    </w:p>
    <w:p w:rsidR="009C4E81" w:rsidRPr="009C4E81" w:rsidRDefault="009C4E81" w:rsidP="009C4E81">
      <w:pPr>
        <w:jc w:val="both"/>
        <w:rPr>
          <w:sz w:val="32"/>
          <w:szCs w:val="32"/>
        </w:rPr>
      </w:pPr>
    </w:p>
    <w:p w:rsidR="009C4E81" w:rsidRPr="009C4E81" w:rsidRDefault="009C4E81" w:rsidP="009C4E81">
      <w:pPr>
        <w:jc w:val="both"/>
        <w:rPr>
          <w:sz w:val="32"/>
          <w:szCs w:val="32"/>
        </w:rPr>
      </w:pPr>
      <w:r w:rsidRPr="009C4E81">
        <w:rPr>
          <w:sz w:val="32"/>
          <w:szCs w:val="32"/>
        </w:rPr>
        <w:t>В настоящее время  наиболее часто отмечается заболевания клещевым боррелиозом</w:t>
      </w:r>
    </w:p>
    <w:p w:rsidR="009C4E81" w:rsidRPr="003C624E" w:rsidRDefault="009C4E81" w:rsidP="009C4E81">
      <w:pPr>
        <w:jc w:val="both"/>
        <w:rPr>
          <w:sz w:val="32"/>
          <w:szCs w:val="32"/>
        </w:rPr>
      </w:pPr>
      <w:r w:rsidRPr="009C4E81">
        <w:rPr>
          <w:sz w:val="32"/>
          <w:szCs w:val="32"/>
        </w:rPr>
        <w:t>. На 1998 г. 455 случаев 145 максимум или 1,4 на 100 тыс. населения.</w:t>
      </w:r>
    </w:p>
    <w:p w:rsidR="009C4E81" w:rsidRPr="003C624E" w:rsidRDefault="009C4E81" w:rsidP="009C4E81">
      <w:pPr>
        <w:pStyle w:val="30"/>
        <w:rPr>
          <w:sz w:val="32"/>
          <w:szCs w:val="32"/>
        </w:rPr>
      </w:pPr>
    </w:p>
    <w:p w:rsidR="009C4E81" w:rsidRPr="003C624E" w:rsidRDefault="009C4E81" w:rsidP="00BD7FE7">
      <w:pPr>
        <w:ind w:firstLine="567"/>
        <w:jc w:val="both"/>
        <w:rPr>
          <w:sz w:val="32"/>
          <w:szCs w:val="32"/>
        </w:rPr>
      </w:pPr>
    </w:p>
    <w:p w:rsidR="00BD7FE7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b/>
          <w:sz w:val="32"/>
          <w:szCs w:val="32"/>
        </w:rPr>
        <w:t>Кроме вирусов лихорадки ЗН и КЭ на территории Беларуси циркулируют еще, по меньшей мере, 9 арбовирусов. Из них высокопатогенны для человека Синдбис, Тахиня, Инко, Блютанг</w:t>
      </w:r>
      <w:r w:rsidRPr="003C624E">
        <w:rPr>
          <w:sz w:val="32"/>
          <w:szCs w:val="32"/>
        </w:rPr>
        <w:t>.</w:t>
      </w:r>
    </w:p>
    <w:p w:rsidR="003C624E" w:rsidRPr="003C624E" w:rsidRDefault="003C624E" w:rsidP="003C624E">
      <w:pPr>
        <w:pStyle w:val="a3"/>
        <w:rPr>
          <w:sz w:val="32"/>
          <w:szCs w:val="32"/>
        </w:rPr>
      </w:pPr>
      <w:r w:rsidRPr="003C624E">
        <w:rPr>
          <w:sz w:val="32"/>
          <w:szCs w:val="32"/>
        </w:rPr>
        <w:t xml:space="preserve">На территории республики Беларусь происходит </w:t>
      </w:r>
      <w:r w:rsidRPr="003C624E">
        <w:rPr>
          <w:b/>
          <w:sz w:val="32"/>
          <w:szCs w:val="32"/>
        </w:rPr>
        <w:t>циркуляция 13</w:t>
      </w:r>
      <w:r>
        <w:rPr>
          <w:sz w:val="32"/>
          <w:szCs w:val="32"/>
        </w:rPr>
        <w:t>??????</w:t>
      </w:r>
      <w:r w:rsidRPr="003C624E">
        <w:rPr>
          <w:sz w:val="32"/>
          <w:szCs w:val="32"/>
        </w:rPr>
        <w:t xml:space="preserve"> арбовирусов, из которых наиболее распространенными являются КЭ, Западного Нила,  Укуниемим,  Трибеч, Батаи, Семлики.</w:t>
      </w:r>
    </w:p>
    <w:p w:rsidR="003C624E" w:rsidRPr="003C624E" w:rsidRDefault="003C624E" w:rsidP="003C624E">
      <w:pPr>
        <w:rPr>
          <w:sz w:val="32"/>
          <w:szCs w:val="32"/>
        </w:rPr>
      </w:pPr>
    </w:p>
    <w:p w:rsidR="003C624E" w:rsidRPr="003C624E" w:rsidRDefault="003C624E" w:rsidP="003C624E">
      <w:pPr>
        <w:rPr>
          <w:sz w:val="32"/>
          <w:szCs w:val="32"/>
        </w:rPr>
      </w:pPr>
    </w:p>
    <w:p w:rsidR="003C624E" w:rsidRDefault="003C624E" w:rsidP="00BD7FE7">
      <w:pPr>
        <w:ind w:firstLine="567"/>
        <w:jc w:val="both"/>
        <w:rPr>
          <w:sz w:val="32"/>
          <w:szCs w:val="32"/>
        </w:rPr>
      </w:pPr>
    </w:p>
    <w:p w:rsidR="003C624E" w:rsidRPr="003C624E" w:rsidRDefault="003C624E" w:rsidP="00BD7FE7">
      <w:pPr>
        <w:ind w:firstLine="567"/>
        <w:jc w:val="both"/>
        <w:rPr>
          <w:sz w:val="32"/>
          <w:szCs w:val="32"/>
        </w:rPr>
      </w:pPr>
    </w:p>
    <w:p w:rsidR="003C624E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Из </w:t>
      </w:r>
      <w:r w:rsidRPr="003C624E">
        <w:rPr>
          <w:b/>
          <w:sz w:val="32"/>
          <w:szCs w:val="32"/>
        </w:rPr>
        <w:t>трансмиссивных зоонозов бактериальной</w:t>
      </w:r>
      <w:r w:rsidRPr="003C624E">
        <w:rPr>
          <w:sz w:val="32"/>
          <w:szCs w:val="32"/>
        </w:rPr>
        <w:t xml:space="preserve"> природы на территории Беларуси распространены Лайм-боррелиоз (ЛБ), туляремия и сибирская язва. </w:t>
      </w:r>
    </w:p>
    <w:p w:rsidR="003C624E" w:rsidRDefault="003C624E" w:rsidP="00BD7FE7">
      <w:pPr>
        <w:ind w:firstLine="567"/>
        <w:jc w:val="both"/>
        <w:rPr>
          <w:sz w:val="32"/>
          <w:szCs w:val="32"/>
        </w:rPr>
      </w:pPr>
    </w:p>
    <w:p w:rsidR="00BD7FE7" w:rsidRPr="003C624E" w:rsidRDefault="003C624E" w:rsidP="00BD7FE7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BD7FE7" w:rsidRPr="003C624E">
        <w:rPr>
          <w:sz w:val="32"/>
          <w:szCs w:val="32"/>
        </w:rPr>
        <w:t>аибольшее эпидемиологическое значение на территории г. Минска имеют КЭ и ЛБ. По уровню заболеваемости, тяжести течения и степени инвалидизации хронических и нелеченных форм указанные инфекции  занимают одно из ведущих мест среди трансмиссивных заболеваний.</w:t>
      </w:r>
    </w:p>
    <w:p w:rsidR="00BD7FE7" w:rsidRPr="003C624E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Паразитарная система КЭ и ЛБ представлена одними и теми же популяциями клещей переносчиков и теплокровных носителей.</w:t>
      </w:r>
    </w:p>
    <w:p w:rsidR="00BD7FE7" w:rsidRPr="003C624E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Возбудитель КЭ – </w:t>
      </w:r>
      <w:r w:rsidRPr="003C624E">
        <w:rPr>
          <w:sz w:val="32"/>
          <w:szCs w:val="32"/>
          <w:lang w:val="en-US"/>
        </w:rPr>
        <w:t>RHK</w:t>
      </w:r>
      <w:r w:rsidRPr="003C624E">
        <w:rPr>
          <w:sz w:val="32"/>
          <w:szCs w:val="32"/>
        </w:rPr>
        <w:t xml:space="preserve">-содержащий фильтрующий вирус из рода </w:t>
      </w:r>
      <w:r w:rsidRPr="003C624E">
        <w:rPr>
          <w:i/>
          <w:sz w:val="32"/>
          <w:szCs w:val="32"/>
          <w:lang w:val="en-US"/>
        </w:rPr>
        <w:t>Flavivirus</w:t>
      </w:r>
      <w:r w:rsidRPr="003C624E">
        <w:rPr>
          <w:i/>
          <w:sz w:val="32"/>
          <w:szCs w:val="32"/>
        </w:rPr>
        <w:t xml:space="preserve">, </w:t>
      </w:r>
      <w:r w:rsidRPr="003C624E">
        <w:rPr>
          <w:sz w:val="32"/>
          <w:szCs w:val="32"/>
        </w:rPr>
        <w:t xml:space="preserve">семейство тогавирусов </w:t>
      </w:r>
      <w:r w:rsidRPr="003C624E">
        <w:rPr>
          <w:i/>
          <w:sz w:val="32"/>
          <w:szCs w:val="32"/>
          <w:lang w:val="en-US"/>
        </w:rPr>
        <w:t>Togaviridae</w:t>
      </w:r>
      <w:r w:rsidRPr="003C624E">
        <w:rPr>
          <w:i/>
          <w:sz w:val="32"/>
          <w:szCs w:val="32"/>
        </w:rPr>
        <w:t xml:space="preserve">. </w:t>
      </w:r>
      <w:r w:rsidRPr="003C624E">
        <w:rPr>
          <w:sz w:val="32"/>
          <w:szCs w:val="32"/>
        </w:rPr>
        <w:t xml:space="preserve">На территории Белоруссии циркулируют </w:t>
      </w:r>
      <w:r w:rsidRPr="003C624E">
        <w:rPr>
          <w:i/>
          <w:sz w:val="32"/>
          <w:szCs w:val="32"/>
          <w:lang w:val="en-US"/>
        </w:rPr>
        <w:t>Neudorf</w:t>
      </w:r>
      <w:r w:rsidRPr="003C624E">
        <w:rPr>
          <w:sz w:val="32"/>
          <w:szCs w:val="32"/>
        </w:rPr>
        <w:t>-подобные штаммы вируса (Вотяков, Титов, Злобин, 2001).</w:t>
      </w:r>
    </w:p>
    <w:p w:rsidR="00BD7FE7" w:rsidRPr="003C624E" w:rsidRDefault="00BD7FE7" w:rsidP="00BD7FE7">
      <w:pPr>
        <w:ind w:firstLine="567"/>
        <w:jc w:val="both"/>
        <w:rPr>
          <w:sz w:val="32"/>
          <w:szCs w:val="32"/>
        </w:rPr>
      </w:pPr>
    </w:p>
    <w:p w:rsidR="00BD7FE7" w:rsidRPr="003C624E" w:rsidRDefault="00BD7FE7" w:rsidP="00BD7FE7">
      <w:pPr>
        <w:ind w:firstLine="567"/>
        <w:jc w:val="both"/>
        <w:rPr>
          <w:i/>
          <w:sz w:val="32"/>
          <w:szCs w:val="32"/>
        </w:rPr>
      </w:pPr>
      <w:r w:rsidRPr="003C624E">
        <w:rPr>
          <w:sz w:val="32"/>
          <w:szCs w:val="32"/>
        </w:rPr>
        <w:t xml:space="preserve">Возбудители ЛБ относятся к порядку </w:t>
      </w:r>
      <w:r w:rsidRPr="003C624E">
        <w:rPr>
          <w:i/>
          <w:sz w:val="32"/>
          <w:szCs w:val="32"/>
          <w:lang w:val="en-US"/>
        </w:rPr>
        <w:t>Spirochaetales</w:t>
      </w:r>
      <w:r w:rsidRPr="003C624E">
        <w:rPr>
          <w:sz w:val="32"/>
          <w:szCs w:val="32"/>
        </w:rPr>
        <w:t xml:space="preserve">, семейству </w:t>
      </w:r>
      <w:r w:rsidRPr="003C624E">
        <w:rPr>
          <w:i/>
          <w:sz w:val="32"/>
          <w:szCs w:val="32"/>
          <w:lang w:val="en-US"/>
        </w:rPr>
        <w:t>Spirochaetaceae</w:t>
      </w:r>
      <w:r w:rsidRPr="003C624E">
        <w:rPr>
          <w:sz w:val="32"/>
          <w:szCs w:val="32"/>
        </w:rPr>
        <w:t xml:space="preserve">, роду </w:t>
      </w:r>
      <w:r w:rsidRPr="003C624E">
        <w:rPr>
          <w:i/>
          <w:sz w:val="32"/>
          <w:szCs w:val="32"/>
          <w:lang w:val="en-US"/>
        </w:rPr>
        <w:t>Borrelia</w:t>
      </w:r>
      <w:r w:rsidRPr="003C624E">
        <w:rPr>
          <w:sz w:val="32"/>
          <w:szCs w:val="32"/>
        </w:rPr>
        <w:t xml:space="preserve">. В РБ циркулирует 3 геновида спирохет рода </w:t>
      </w:r>
      <w:r w:rsidRPr="003C624E">
        <w:rPr>
          <w:i/>
          <w:sz w:val="32"/>
          <w:szCs w:val="32"/>
          <w:lang w:val="en-US"/>
        </w:rPr>
        <w:t>Borrelia</w:t>
      </w:r>
      <w:r w:rsidRPr="003C624E">
        <w:rPr>
          <w:sz w:val="32"/>
          <w:szCs w:val="32"/>
        </w:rPr>
        <w:t xml:space="preserve"> группы </w:t>
      </w:r>
      <w:r w:rsidRPr="003C624E">
        <w:rPr>
          <w:i/>
          <w:sz w:val="32"/>
          <w:szCs w:val="32"/>
          <w:lang w:val="en-US"/>
        </w:rPr>
        <w:t>burgdorferi</w:t>
      </w:r>
      <w:r w:rsidRPr="003C624E">
        <w:rPr>
          <w:sz w:val="32"/>
          <w:szCs w:val="32"/>
        </w:rPr>
        <w:t xml:space="preserve">: </w:t>
      </w:r>
      <w:r w:rsidRPr="003C624E">
        <w:rPr>
          <w:i/>
          <w:sz w:val="32"/>
          <w:szCs w:val="32"/>
          <w:lang w:val="en-US"/>
        </w:rPr>
        <w:t>B</w:t>
      </w:r>
      <w:r w:rsidRPr="003C624E">
        <w:rPr>
          <w:i/>
          <w:sz w:val="32"/>
          <w:szCs w:val="32"/>
        </w:rPr>
        <w:t xml:space="preserve">. </w:t>
      </w:r>
      <w:r w:rsidRPr="003C624E">
        <w:rPr>
          <w:i/>
          <w:sz w:val="32"/>
          <w:szCs w:val="32"/>
          <w:lang w:val="en-US"/>
        </w:rPr>
        <w:t>garinii</w:t>
      </w:r>
      <w:r w:rsidRPr="003C624E">
        <w:rPr>
          <w:i/>
          <w:sz w:val="32"/>
          <w:szCs w:val="32"/>
        </w:rPr>
        <w:t xml:space="preserve">, </w:t>
      </w:r>
      <w:r w:rsidRPr="003C624E">
        <w:rPr>
          <w:i/>
          <w:sz w:val="32"/>
          <w:szCs w:val="32"/>
          <w:lang w:val="en-US"/>
        </w:rPr>
        <w:t>B</w:t>
      </w:r>
      <w:r w:rsidRPr="003C624E">
        <w:rPr>
          <w:i/>
          <w:sz w:val="32"/>
          <w:szCs w:val="32"/>
        </w:rPr>
        <w:t xml:space="preserve">. </w:t>
      </w:r>
      <w:r w:rsidRPr="003C624E">
        <w:rPr>
          <w:i/>
          <w:sz w:val="32"/>
          <w:szCs w:val="32"/>
          <w:lang w:val="en-US"/>
        </w:rPr>
        <w:t>afzelii</w:t>
      </w:r>
      <w:r w:rsidRPr="003C624E">
        <w:rPr>
          <w:i/>
          <w:sz w:val="32"/>
          <w:szCs w:val="32"/>
        </w:rPr>
        <w:t xml:space="preserve">, </w:t>
      </w:r>
      <w:r w:rsidRPr="003C624E">
        <w:rPr>
          <w:i/>
          <w:sz w:val="32"/>
          <w:szCs w:val="32"/>
          <w:lang w:val="en-US"/>
        </w:rPr>
        <w:t>VC</w:t>
      </w:r>
      <w:r w:rsidRPr="003C624E">
        <w:rPr>
          <w:i/>
          <w:sz w:val="32"/>
          <w:szCs w:val="32"/>
        </w:rPr>
        <w:t>-116.</w:t>
      </w:r>
    </w:p>
    <w:p w:rsidR="00BD7FE7" w:rsidRPr="003C624E" w:rsidRDefault="00BD7FE7" w:rsidP="00BD7FE7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Для г. Минска доминирующим в качестве переносчиков клещевых инфекций среди иксодовых клещей являются </w:t>
      </w:r>
      <w:r w:rsidRPr="003C624E">
        <w:rPr>
          <w:i/>
          <w:sz w:val="32"/>
          <w:szCs w:val="32"/>
          <w:lang w:val="en-US"/>
        </w:rPr>
        <w:t>Ixodes</w:t>
      </w:r>
      <w:r w:rsidRPr="003C624E">
        <w:rPr>
          <w:i/>
          <w:sz w:val="32"/>
          <w:szCs w:val="32"/>
        </w:rPr>
        <w:t xml:space="preserve"> </w:t>
      </w:r>
      <w:r w:rsidRPr="003C624E">
        <w:rPr>
          <w:i/>
          <w:sz w:val="32"/>
          <w:szCs w:val="32"/>
          <w:lang w:val="en-US"/>
        </w:rPr>
        <w:t>ricinus</w:t>
      </w:r>
      <w:r w:rsidRPr="003C624E">
        <w:rPr>
          <w:sz w:val="32"/>
          <w:szCs w:val="32"/>
        </w:rPr>
        <w:t xml:space="preserve"> (78,5%), реже встречаются клещи </w:t>
      </w:r>
      <w:r w:rsidRPr="003C624E">
        <w:rPr>
          <w:i/>
          <w:sz w:val="32"/>
          <w:szCs w:val="32"/>
          <w:lang w:val="en-US"/>
        </w:rPr>
        <w:t>Dermacentor</w:t>
      </w:r>
      <w:r w:rsidRPr="003C624E">
        <w:rPr>
          <w:i/>
          <w:sz w:val="32"/>
          <w:szCs w:val="32"/>
        </w:rPr>
        <w:t xml:space="preserve"> </w:t>
      </w:r>
      <w:r w:rsidRPr="003C624E">
        <w:rPr>
          <w:i/>
          <w:sz w:val="32"/>
          <w:szCs w:val="32"/>
          <w:lang w:val="en-US"/>
        </w:rPr>
        <w:t>reticulatus</w:t>
      </w:r>
      <w:r w:rsidRPr="003C624E">
        <w:rPr>
          <w:i/>
          <w:sz w:val="32"/>
          <w:szCs w:val="32"/>
        </w:rPr>
        <w:t xml:space="preserve"> (</w:t>
      </w:r>
      <w:r w:rsidRPr="003C624E">
        <w:rPr>
          <w:i/>
          <w:sz w:val="32"/>
          <w:szCs w:val="32"/>
          <w:lang w:val="en-US"/>
        </w:rPr>
        <w:t>pictus</w:t>
      </w:r>
      <w:r w:rsidRPr="003C624E">
        <w:rPr>
          <w:i/>
          <w:sz w:val="32"/>
          <w:szCs w:val="32"/>
        </w:rPr>
        <w:t>)</w:t>
      </w:r>
      <w:r w:rsidRPr="003C624E">
        <w:rPr>
          <w:sz w:val="32"/>
          <w:szCs w:val="32"/>
        </w:rPr>
        <w:t>.</w:t>
      </w:r>
    </w:p>
    <w:p w:rsidR="00BD7FE7" w:rsidRPr="003C624E" w:rsidRDefault="00BD7FE7" w:rsidP="00BD7FE7">
      <w:pPr>
        <w:ind w:firstLine="567"/>
        <w:jc w:val="both"/>
        <w:rPr>
          <w:sz w:val="32"/>
          <w:szCs w:val="32"/>
        </w:rPr>
      </w:pPr>
    </w:p>
    <w:p w:rsidR="009E46F5" w:rsidRPr="003C624E" w:rsidRDefault="009E46F5" w:rsidP="003C624E">
      <w:pPr>
        <w:ind w:firstLine="567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Изучение природной очаглувости заболеваний  человека РБ началось сразу после описания КЭ и разработки основ теории природной очагов ости болезней.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Начало этой работе положили экспедиции для разведки очагов КЭ в Европе организованные ВИИЭМ и Минским госуд.  мед. Институтом. В 1939-1940 гг. Экспедициями была проведена  работа по изучению архивных материалов по заболеваемости в 72 населенных пунктах республики.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Задачей экспедицией явилось не только эпидемиологическое и вирусологическое обследование, но и проведение зоолого- паразитологических исследований в районах, где предполагались очаги инфекции, ставившие целью охарактеризовать возможные пути циркуляции вируса.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Паразитологическая ситуация, видовой состав иксодовых клещей- возможных переносчиков и хранителей вируса КЭ в РБ , к тому времени, были изучены крайне недостаточно.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Данные по блохам, гамазовым клещам, краснотелкам отсутствовали вовсе.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Недостаточно были изучены  позвоночные – возможные  участники циркуляции вируса.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Экспедициями установлено, что доминирующими видами иксодовых клещей являются в республике </w:t>
      </w:r>
      <w:r w:rsidRPr="003C624E">
        <w:rPr>
          <w:b/>
          <w:sz w:val="32"/>
          <w:szCs w:val="32"/>
          <w:lang w:val="en-US"/>
        </w:rPr>
        <w:t>Ixodes</w:t>
      </w:r>
      <w:r w:rsidRPr="003C624E">
        <w:rPr>
          <w:b/>
          <w:sz w:val="32"/>
          <w:szCs w:val="32"/>
        </w:rPr>
        <w:t xml:space="preserve"> </w:t>
      </w:r>
      <w:r w:rsidRPr="003C624E">
        <w:rPr>
          <w:b/>
          <w:sz w:val="32"/>
          <w:szCs w:val="32"/>
          <w:lang w:val="en-US"/>
        </w:rPr>
        <w:t>ricinus</w:t>
      </w:r>
      <w:r w:rsidRPr="003C624E">
        <w:rPr>
          <w:b/>
          <w:sz w:val="32"/>
          <w:szCs w:val="32"/>
        </w:rPr>
        <w:t xml:space="preserve"> </w:t>
      </w:r>
      <w:r w:rsidRPr="003C624E">
        <w:rPr>
          <w:b/>
          <w:sz w:val="32"/>
          <w:szCs w:val="32"/>
          <w:lang w:val="en-US"/>
        </w:rPr>
        <w:t>u</w:t>
      </w:r>
      <w:r w:rsidRPr="003C624E">
        <w:rPr>
          <w:b/>
          <w:sz w:val="32"/>
          <w:szCs w:val="32"/>
        </w:rPr>
        <w:t xml:space="preserve"> </w:t>
      </w:r>
      <w:r w:rsidRPr="003C624E">
        <w:rPr>
          <w:b/>
          <w:sz w:val="32"/>
          <w:szCs w:val="32"/>
          <w:lang w:val="en-US"/>
        </w:rPr>
        <w:t>Dermacentor</w:t>
      </w:r>
      <w:r w:rsidRPr="003C624E">
        <w:rPr>
          <w:b/>
          <w:sz w:val="32"/>
          <w:szCs w:val="32"/>
        </w:rPr>
        <w:t xml:space="preserve"> </w:t>
      </w:r>
      <w:r w:rsidRPr="003C624E">
        <w:rPr>
          <w:b/>
          <w:sz w:val="32"/>
          <w:szCs w:val="32"/>
          <w:lang w:val="en-US"/>
        </w:rPr>
        <w:t>poictus</w:t>
      </w:r>
      <w:r w:rsidRPr="003C624E">
        <w:rPr>
          <w:sz w:val="32"/>
          <w:szCs w:val="32"/>
        </w:rPr>
        <w:t>, а не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  <w:lang w:val="en-US"/>
        </w:rPr>
        <w:t>Ixodes</w:t>
      </w:r>
      <w:r w:rsidRPr="003C624E">
        <w:rPr>
          <w:sz w:val="32"/>
          <w:szCs w:val="32"/>
        </w:rPr>
        <w:t xml:space="preserve"> </w:t>
      </w:r>
      <w:r w:rsidRPr="003C624E">
        <w:rPr>
          <w:sz w:val="32"/>
          <w:szCs w:val="32"/>
          <w:lang w:val="en-US"/>
        </w:rPr>
        <w:t>ricinus</w:t>
      </w:r>
      <w:r w:rsidRPr="003C624E">
        <w:rPr>
          <w:sz w:val="32"/>
          <w:szCs w:val="32"/>
        </w:rPr>
        <w:t xml:space="preserve"> и  </w:t>
      </w:r>
      <w:r w:rsidRPr="003C624E">
        <w:rPr>
          <w:sz w:val="32"/>
          <w:szCs w:val="32"/>
          <w:lang w:val="en-US"/>
        </w:rPr>
        <w:t>D</w:t>
      </w:r>
      <w:r w:rsidRPr="003C624E">
        <w:rPr>
          <w:sz w:val="32"/>
          <w:szCs w:val="32"/>
        </w:rPr>
        <w:t xml:space="preserve">. </w:t>
      </w:r>
      <w:r w:rsidRPr="003C624E">
        <w:rPr>
          <w:sz w:val="32"/>
          <w:szCs w:val="32"/>
          <w:lang w:val="en-US"/>
        </w:rPr>
        <w:t>marginatus</w:t>
      </w:r>
      <w:r w:rsidRPr="003C624E">
        <w:rPr>
          <w:sz w:val="32"/>
          <w:szCs w:val="32"/>
        </w:rPr>
        <w:t xml:space="preserve">, как считали предыдущие исследователи. Из клещей </w:t>
      </w:r>
      <w:r w:rsidRPr="003C624E">
        <w:rPr>
          <w:sz w:val="32"/>
          <w:szCs w:val="32"/>
          <w:lang w:val="en-US"/>
        </w:rPr>
        <w:t>Ixodes</w:t>
      </w:r>
      <w:r w:rsidRPr="003C624E">
        <w:rPr>
          <w:sz w:val="32"/>
          <w:szCs w:val="32"/>
        </w:rPr>
        <w:t xml:space="preserve"> </w:t>
      </w:r>
      <w:r w:rsidRPr="003C624E">
        <w:rPr>
          <w:sz w:val="32"/>
          <w:szCs w:val="32"/>
          <w:lang w:val="en-US"/>
        </w:rPr>
        <w:t>ricinus</w:t>
      </w:r>
      <w:r w:rsidRPr="003C624E">
        <w:rPr>
          <w:sz w:val="32"/>
          <w:szCs w:val="32"/>
        </w:rPr>
        <w:t xml:space="preserve"> собранных в Беловежской пуще выделены штаммы вируса КЭ. Вирус в организме клеща – кишика -полость тела- ЦНС- органы размножения.</w:t>
      </w:r>
    </w:p>
    <w:p w:rsidR="009E46F5" w:rsidRPr="003C624E" w:rsidRDefault="009E46F5">
      <w:pPr>
        <w:pStyle w:val="a3"/>
        <w:rPr>
          <w:sz w:val="32"/>
          <w:szCs w:val="32"/>
        </w:rPr>
      </w:pPr>
      <w:r w:rsidRPr="003C624E">
        <w:rPr>
          <w:sz w:val="32"/>
          <w:szCs w:val="32"/>
        </w:rPr>
        <w:t xml:space="preserve">Было установлено наличие а Беловежской пуще и других  районах Белоруссии природных очагов КЭ. 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Исследованиями экспедиций 1939-1940 гг. показали, что участниками циркуляции вируса в РБ являются рыжие лесные полевки, из мозга которых в Беловежской пуще был впервые выделен вирус КЭ.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После 1945 г. было продолжено изучение КЭ. В 1952 году наблюдался резкий рост заболеваемости.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Многолетние комплексные исследования позволили установить  существование  самостоятельной нозологической формы КЭ – западный КЭ.</w:t>
      </w:r>
    </w:p>
    <w:p w:rsidR="009E46F5" w:rsidRPr="003C624E" w:rsidRDefault="009E46F5">
      <w:pPr>
        <w:pStyle w:val="30"/>
        <w:rPr>
          <w:sz w:val="32"/>
          <w:szCs w:val="32"/>
        </w:rPr>
      </w:pPr>
      <w:r w:rsidRPr="003C624E">
        <w:rPr>
          <w:sz w:val="32"/>
          <w:szCs w:val="32"/>
        </w:rPr>
        <w:t>Отличается течением болезни, структурой зооты и путями эволюции очагов.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ЗКЭ имеет более длительную по сравнению с восточным историю эволюции экосистемах. Схематически </w:t>
      </w:r>
      <w:r w:rsidRPr="003C624E">
        <w:rPr>
          <w:b/>
          <w:sz w:val="32"/>
          <w:szCs w:val="32"/>
        </w:rPr>
        <w:t>процесс эволюции очагов ЗКЭ можно</w:t>
      </w:r>
      <w:r w:rsidRPr="003C624E">
        <w:rPr>
          <w:sz w:val="32"/>
          <w:szCs w:val="32"/>
        </w:rPr>
        <w:t xml:space="preserve"> представить как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b/>
          <w:sz w:val="32"/>
          <w:szCs w:val="32"/>
        </w:rPr>
        <w:t xml:space="preserve">ликвидацию сплошного ареала вируса в результате вырубки лесов, </w:t>
      </w:r>
      <w:r w:rsidRPr="003C624E">
        <w:rPr>
          <w:sz w:val="32"/>
          <w:szCs w:val="32"/>
        </w:rPr>
        <w:t>истребления диких копытных, что привело к уменьшению численности клещей и сохранению последнего лишь в наиболее благоприятных участках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возникновение </w:t>
      </w:r>
      <w:r w:rsidRPr="003C624E">
        <w:rPr>
          <w:b/>
          <w:sz w:val="32"/>
          <w:szCs w:val="32"/>
        </w:rPr>
        <w:t>очагов потенциальной опасности</w:t>
      </w:r>
      <w:r w:rsidRPr="003C624E">
        <w:rPr>
          <w:sz w:val="32"/>
          <w:szCs w:val="32"/>
        </w:rPr>
        <w:t xml:space="preserve"> и активизация последних  в связи с развитием животноводства, увеличением поголовья домашних животных, при недостатке мест выпаса, массовом выпасе скота в лесах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- формирование  </w:t>
      </w:r>
      <w:r w:rsidRPr="003C624E">
        <w:rPr>
          <w:b/>
          <w:sz w:val="32"/>
          <w:szCs w:val="32"/>
        </w:rPr>
        <w:t>антропургических очагов,</w:t>
      </w:r>
      <w:r w:rsidRPr="003C624E">
        <w:rPr>
          <w:sz w:val="32"/>
          <w:szCs w:val="32"/>
        </w:rPr>
        <w:t xml:space="preserve"> описанные как очаги </w:t>
      </w:r>
      <w:r w:rsidRPr="003C624E">
        <w:rPr>
          <w:b/>
          <w:sz w:val="32"/>
          <w:szCs w:val="32"/>
        </w:rPr>
        <w:t>лесных пастбищ. Основное</w:t>
      </w:r>
      <w:r w:rsidRPr="003C624E">
        <w:rPr>
          <w:sz w:val="32"/>
          <w:szCs w:val="32"/>
        </w:rPr>
        <w:t xml:space="preserve"> их отличие – это включение  в экосистемные связи вируса домашних животных, приближение очагов к жилью человека, при котором населенные пункты  становятся местом циркуляции вируса. И домашние животные инфицируют человека </w:t>
      </w:r>
      <w:r w:rsidRPr="003C624E">
        <w:rPr>
          <w:b/>
          <w:sz w:val="32"/>
          <w:szCs w:val="32"/>
        </w:rPr>
        <w:t>алиментарным</w:t>
      </w:r>
      <w:r w:rsidRPr="003C624E">
        <w:rPr>
          <w:sz w:val="32"/>
          <w:szCs w:val="32"/>
        </w:rPr>
        <w:t xml:space="preserve"> путем.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Упорядочение выпаса, уменьшение поголовья коз, изменение структуры лесных площадей, а также увеличение  численности диких копытных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Наряду с формироваанием вторичных антропургических лочагов вблизи крупных населенных пунктов, возрастает доступность природных очагов для городских жителей, а отсюда и повышение риска заражения КЭ людей, проживающих в города.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Отмечено 3 крупных природных очага КЭ. Наиболее напряженный Каменецко-Пружанский на севере примыкает Свислочский с юга Малоритский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Второй очаг Пуховичско- Осиповичский с севера Мтародорожский-Любанский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Третий очаг Светлогорск4о- Речицкий.</w:t>
      </w:r>
    </w:p>
    <w:p w:rsidR="009E46F5" w:rsidRPr="003C624E" w:rsidRDefault="009E46F5">
      <w:pPr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В 2001 г. отмечен ро</w:t>
      </w:r>
      <w:r w:rsidR="003C624E">
        <w:rPr>
          <w:sz w:val="32"/>
          <w:szCs w:val="32"/>
        </w:rPr>
        <w:t>с</w:t>
      </w:r>
      <w:r w:rsidRPr="003C624E">
        <w:rPr>
          <w:sz w:val="32"/>
          <w:szCs w:val="32"/>
        </w:rPr>
        <w:t>т заболеваемости населения КЭ</w:t>
      </w:r>
      <w:r w:rsidR="00182BF9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 xml:space="preserve">(с 0,23 до 0,61 на 100тыс населения) </w:t>
      </w:r>
    </w:p>
    <w:p w:rsidR="00182BF9" w:rsidRPr="003C624E" w:rsidRDefault="00182BF9">
      <w:pPr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Основные проблемы по </w:t>
      </w:r>
      <w:r w:rsidR="00182BF9" w:rsidRPr="003C624E">
        <w:rPr>
          <w:sz w:val="32"/>
          <w:szCs w:val="32"/>
        </w:rPr>
        <w:t>профилактике</w:t>
      </w:r>
      <w:r w:rsidRPr="003C624E">
        <w:rPr>
          <w:sz w:val="32"/>
          <w:szCs w:val="32"/>
        </w:rPr>
        <w:t xml:space="preserve"> </w:t>
      </w:r>
      <w:r w:rsidR="00182BF9" w:rsidRPr="003C624E">
        <w:rPr>
          <w:sz w:val="32"/>
          <w:szCs w:val="32"/>
        </w:rPr>
        <w:t>трансмиссивных</w:t>
      </w:r>
      <w:r w:rsidRPr="003C624E">
        <w:rPr>
          <w:sz w:val="32"/>
          <w:szCs w:val="32"/>
        </w:rPr>
        <w:t xml:space="preserve"> инфекционных заболеваний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отсутствие методов экспресс-диагностик КЭ</w:t>
      </w:r>
    </w:p>
    <w:p w:rsidR="009E46F5" w:rsidRPr="003C624E" w:rsidRDefault="009E46F5">
      <w:pPr>
        <w:numPr>
          <w:ilvl w:val="0"/>
          <w:numId w:val="2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экономические причины широкомасштабные дезинсекционные обработки против клещей</w:t>
      </w:r>
    </w:p>
    <w:p w:rsidR="00BD7FE7" w:rsidRPr="003C624E" w:rsidRDefault="00BD7FE7" w:rsidP="00BD7FE7">
      <w:pPr>
        <w:jc w:val="both"/>
        <w:rPr>
          <w:sz w:val="32"/>
          <w:szCs w:val="32"/>
        </w:rPr>
      </w:pPr>
    </w:p>
    <w:p w:rsidR="00BD7FE7" w:rsidRPr="003C624E" w:rsidRDefault="00BD7FE7" w:rsidP="00BD7FE7">
      <w:pPr>
        <w:jc w:val="both"/>
        <w:rPr>
          <w:sz w:val="32"/>
          <w:szCs w:val="32"/>
        </w:rPr>
      </w:pPr>
    </w:p>
    <w:p w:rsidR="009E46F5" w:rsidRDefault="009E46F5">
      <w:pPr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Эпизоотологическая ситуация по природно-очаговым инфекциям: бешенству, туляремии, геморрагической лихорадки с почечным синдромом (ГЛПС), </w:t>
      </w:r>
      <w:r w:rsidR="00182BF9" w:rsidRPr="003C624E">
        <w:rPr>
          <w:sz w:val="32"/>
          <w:szCs w:val="32"/>
        </w:rPr>
        <w:t>сибирской</w:t>
      </w:r>
      <w:r w:rsidRPr="003C624E">
        <w:rPr>
          <w:sz w:val="32"/>
          <w:szCs w:val="32"/>
        </w:rPr>
        <w:t xml:space="preserve"> язве. </w:t>
      </w:r>
    </w:p>
    <w:p w:rsidR="00182BF9" w:rsidRPr="003C624E" w:rsidRDefault="00182BF9">
      <w:pPr>
        <w:ind w:left="360"/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sz w:val="32"/>
          <w:szCs w:val="32"/>
        </w:rPr>
      </w:pPr>
    </w:p>
    <w:p w:rsidR="00182BF9" w:rsidRPr="00182BF9" w:rsidRDefault="00182BF9" w:rsidP="00182BF9">
      <w:pPr>
        <w:pStyle w:val="a3"/>
        <w:rPr>
          <w:b/>
        </w:rPr>
      </w:pPr>
      <w:r w:rsidRPr="00182BF9">
        <w:rPr>
          <w:b/>
        </w:rPr>
        <w:t>ВИРУСНАЯ ЭТИОЛОГИЯ</w:t>
      </w:r>
    </w:p>
    <w:p w:rsidR="00182BF9" w:rsidRDefault="00182BF9" w:rsidP="00182BF9">
      <w:pPr>
        <w:pStyle w:val="a3"/>
      </w:pPr>
    </w:p>
    <w:p w:rsidR="009E46F5" w:rsidRDefault="009E46F5" w:rsidP="00182BF9">
      <w:pPr>
        <w:pStyle w:val="a3"/>
      </w:pPr>
      <w:r w:rsidRPr="003C624E">
        <w:t xml:space="preserve">В </w:t>
      </w:r>
      <w:r w:rsidR="00182BF9" w:rsidRPr="003C624E">
        <w:t>Брестской</w:t>
      </w:r>
      <w:r w:rsidRPr="003C624E">
        <w:t xml:space="preserve"> области </w:t>
      </w:r>
      <w:r w:rsidR="00182BF9" w:rsidRPr="003C624E">
        <w:t>выявлены</w:t>
      </w:r>
      <w:r w:rsidRPr="003C624E">
        <w:t xml:space="preserve"> больные лихорадкой Западного Нила. Заболевание регистрировалось с мая до середины июня. Диагноз подтвержден </w:t>
      </w:r>
      <w:r w:rsidR="00182BF9" w:rsidRPr="003C624E">
        <w:t>серологические</w:t>
      </w:r>
      <w:r w:rsidRPr="003C624E">
        <w:t>.</w:t>
      </w:r>
      <w:r w:rsidR="00182BF9">
        <w:t xml:space="preserve"> </w:t>
      </w:r>
      <w:r w:rsidRPr="003C624E">
        <w:t xml:space="preserve">Вирус до сих пор не </w:t>
      </w:r>
      <w:r w:rsidR="00182BF9" w:rsidRPr="003C624E">
        <w:t>выделен</w:t>
      </w:r>
      <w:r w:rsidRPr="003C624E">
        <w:t>.</w:t>
      </w:r>
    </w:p>
    <w:p w:rsidR="00182BF9" w:rsidRPr="003C624E" w:rsidRDefault="00182BF9" w:rsidP="00182BF9">
      <w:pPr>
        <w:jc w:val="both"/>
        <w:rPr>
          <w:b/>
          <w:sz w:val="32"/>
          <w:szCs w:val="32"/>
        </w:rPr>
      </w:pPr>
      <w:r w:rsidRPr="003C624E">
        <w:rPr>
          <w:sz w:val="32"/>
          <w:szCs w:val="32"/>
        </w:rPr>
        <w:t xml:space="preserve">Исследования проведенные в </w:t>
      </w:r>
      <w:r>
        <w:rPr>
          <w:sz w:val="32"/>
          <w:szCs w:val="32"/>
        </w:rPr>
        <w:t>Г</w:t>
      </w:r>
      <w:r w:rsidRPr="003C624E">
        <w:rPr>
          <w:sz w:val="32"/>
          <w:szCs w:val="32"/>
        </w:rPr>
        <w:t>омельской и Брес</w:t>
      </w:r>
      <w:r>
        <w:rPr>
          <w:sz w:val="32"/>
          <w:szCs w:val="32"/>
        </w:rPr>
        <w:t>т</w:t>
      </w:r>
      <w:r w:rsidRPr="003C624E">
        <w:rPr>
          <w:sz w:val="32"/>
          <w:szCs w:val="32"/>
        </w:rPr>
        <w:t>кой областях показали  сравнительно высокую степень контакта с этим вирусом мышевидных грызунов ( Гомельская область – 5,1+1,9% Бресткая - 3,8+1,3%</w:t>
      </w:r>
      <w:r>
        <w:rPr>
          <w:sz w:val="32"/>
          <w:szCs w:val="32"/>
        </w:rPr>
        <w:t xml:space="preserve">. </w:t>
      </w:r>
      <w:r w:rsidRPr="003C624E">
        <w:rPr>
          <w:sz w:val="32"/>
          <w:szCs w:val="32"/>
        </w:rPr>
        <w:t xml:space="preserve"> Это подтверждает факт циркуляции Полесье вируса </w:t>
      </w:r>
      <w:r w:rsidRPr="003C624E">
        <w:rPr>
          <w:b/>
          <w:sz w:val="32"/>
          <w:szCs w:val="32"/>
        </w:rPr>
        <w:t>Западного Нила или близкого к нему.</w:t>
      </w:r>
    </w:p>
    <w:p w:rsidR="00182BF9" w:rsidRPr="003C624E" w:rsidRDefault="00182BF9">
      <w:pPr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sz w:val="32"/>
          <w:szCs w:val="32"/>
        </w:rPr>
      </w:pPr>
    </w:p>
    <w:p w:rsidR="00182BF9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В 1970- 1971 гг.на территории республики установлено наличие очагов  </w:t>
      </w:r>
      <w:r w:rsidR="00182BF9" w:rsidRPr="003C624E">
        <w:rPr>
          <w:sz w:val="32"/>
          <w:szCs w:val="32"/>
        </w:rPr>
        <w:t>природных</w:t>
      </w:r>
      <w:r w:rsidRPr="003C624E">
        <w:rPr>
          <w:sz w:val="32"/>
          <w:szCs w:val="32"/>
        </w:rPr>
        <w:t xml:space="preserve"> </w:t>
      </w:r>
      <w:r w:rsidRPr="003C624E">
        <w:rPr>
          <w:b/>
          <w:sz w:val="32"/>
          <w:szCs w:val="32"/>
        </w:rPr>
        <w:t xml:space="preserve">вируса УУКИНИЕМИ. Вирус выделен от клещей </w:t>
      </w:r>
      <w:r w:rsidRPr="003C624E">
        <w:rPr>
          <w:sz w:val="32"/>
          <w:szCs w:val="32"/>
          <w:lang w:val="en-US"/>
        </w:rPr>
        <w:t>Ixodes</w:t>
      </w:r>
      <w:r w:rsidRPr="003C624E">
        <w:rPr>
          <w:sz w:val="32"/>
          <w:szCs w:val="32"/>
        </w:rPr>
        <w:t xml:space="preserve"> </w:t>
      </w:r>
      <w:r w:rsidRPr="003C624E">
        <w:rPr>
          <w:sz w:val="32"/>
          <w:szCs w:val="32"/>
          <w:lang w:val="en-US"/>
        </w:rPr>
        <w:t>ricinus</w:t>
      </w:r>
      <w:r w:rsidRPr="003C624E">
        <w:rPr>
          <w:sz w:val="32"/>
          <w:szCs w:val="32"/>
        </w:rPr>
        <w:t xml:space="preserve"> Антитела в нему обнаружены в сыворотках крови местных жителей, КРС. Мелких млекопитающих.. Установлена способность клещей передавать вирус транс</w:t>
      </w:r>
      <w:r w:rsidR="00182BF9">
        <w:rPr>
          <w:sz w:val="32"/>
          <w:szCs w:val="32"/>
        </w:rPr>
        <w:t>о</w:t>
      </w:r>
      <w:r w:rsidRPr="003C624E">
        <w:rPr>
          <w:sz w:val="32"/>
          <w:szCs w:val="32"/>
        </w:rPr>
        <w:t>вариально и трансфазово.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Возможна циркуляция вирус по схеме клещ – микромаммалии.. Лабораторного подтверждения случаев заболевания не </w:t>
      </w:r>
      <w:r w:rsidR="00182BF9" w:rsidRPr="003C624E">
        <w:rPr>
          <w:sz w:val="32"/>
          <w:szCs w:val="32"/>
        </w:rPr>
        <w:t>отмечалось</w:t>
      </w:r>
      <w:r w:rsidRPr="003C624E">
        <w:rPr>
          <w:sz w:val="32"/>
          <w:szCs w:val="32"/>
        </w:rPr>
        <w:t>, хотя антитела к тему имеют 2,5% жителей Гомельской области.</w:t>
      </w:r>
    </w:p>
    <w:p w:rsidR="009E46F5" w:rsidRPr="003C624E" w:rsidRDefault="009E46F5">
      <w:pPr>
        <w:jc w:val="both"/>
        <w:rPr>
          <w:sz w:val="32"/>
          <w:szCs w:val="32"/>
        </w:rPr>
      </w:pPr>
    </w:p>
    <w:p w:rsidR="009E46F5" w:rsidRPr="003C624E" w:rsidRDefault="009E46F5">
      <w:pPr>
        <w:jc w:val="both"/>
        <w:rPr>
          <w:b/>
          <w:sz w:val="32"/>
          <w:szCs w:val="32"/>
        </w:rPr>
      </w:pPr>
      <w:r w:rsidRPr="003C624E">
        <w:rPr>
          <w:sz w:val="32"/>
          <w:szCs w:val="32"/>
        </w:rPr>
        <w:t xml:space="preserve">Из других арбовирусов на </w:t>
      </w:r>
      <w:r w:rsidR="00182BF9" w:rsidRPr="003C624E">
        <w:rPr>
          <w:sz w:val="32"/>
          <w:szCs w:val="32"/>
        </w:rPr>
        <w:t>территории</w:t>
      </w:r>
      <w:r w:rsidRPr="003C624E">
        <w:rPr>
          <w:sz w:val="32"/>
          <w:szCs w:val="32"/>
        </w:rPr>
        <w:t xml:space="preserve"> </w:t>
      </w:r>
      <w:r w:rsidR="00182BF9" w:rsidRPr="003C624E">
        <w:rPr>
          <w:sz w:val="32"/>
          <w:szCs w:val="32"/>
        </w:rPr>
        <w:t>Белоруссии</w:t>
      </w:r>
      <w:r w:rsidRPr="003C624E">
        <w:rPr>
          <w:sz w:val="32"/>
          <w:szCs w:val="32"/>
        </w:rPr>
        <w:t xml:space="preserve"> из клещей выделен вирус </w:t>
      </w:r>
      <w:r w:rsidRPr="003C624E">
        <w:rPr>
          <w:b/>
          <w:sz w:val="32"/>
          <w:szCs w:val="32"/>
        </w:rPr>
        <w:t>группы КЕМЕРОВО</w:t>
      </w:r>
    </w:p>
    <w:p w:rsidR="009E46F5" w:rsidRPr="003C624E" w:rsidRDefault="009E46F5">
      <w:pPr>
        <w:pStyle w:val="a3"/>
        <w:rPr>
          <w:sz w:val="32"/>
          <w:szCs w:val="32"/>
        </w:rPr>
      </w:pPr>
      <w:r w:rsidRPr="003C624E">
        <w:rPr>
          <w:sz w:val="32"/>
          <w:szCs w:val="32"/>
        </w:rPr>
        <w:t>Антитела к данному вирусу имеют 4,0% населения Гомельской области.</w:t>
      </w:r>
    </w:p>
    <w:p w:rsidR="009E46F5" w:rsidRPr="003C624E" w:rsidRDefault="009E46F5">
      <w:pPr>
        <w:jc w:val="both"/>
        <w:rPr>
          <w:sz w:val="32"/>
          <w:szCs w:val="32"/>
        </w:rPr>
      </w:pPr>
    </w:p>
    <w:p w:rsidR="009E46F5" w:rsidRDefault="009E46F5">
      <w:pPr>
        <w:pStyle w:val="1"/>
        <w:rPr>
          <w:sz w:val="32"/>
          <w:szCs w:val="32"/>
        </w:rPr>
      </w:pPr>
      <w:r w:rsidRPr="003C624E">
        <w:rPr>
          <w:sz w:val="32"/>
          <w:szCs w:val="32"/>
        </w:rPr>
        <w:t>БЕШЕНСТВО</w:t>
      </w:r>
    </w:p>
    <w:p w:rsidR="00182BF9" w:rsidRPr="003C624E" w:rsidRDefault="00182BF9" w:rsidP="00182BF9">
      <w:pPr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Летальные случаи от бешенства. </w:t>
      </w:r>
      <w:r>
        <w:rPr>
          <w:sz w:val="32"/>
          <w:szCs w:val="32"/>
        </w:rPr>
        <w:t>Р</w:t>
      </w:r>
      <w:r w:rsidRPr="003C624E">
        <w:rPr>
          <w:sz w:val="32"/>
          <w:szCs w:val="32"/>
        </w:rPr>
        <w:t>еспубликанская комплексная программа профилактики бешенства в РБ в 2001,2003г</w:t>
      </w:r>
      <w:r>
        <w:rPr>
          <w:sz w:val="32"/>
          <w:szCs w:val="32"/>
        </w:rPr>
        <w:t>. О</w:t>
      </w:r>
      <w:r w:rsidRPr="003C624E">
        <w:rPr>
          <w:sz w:val="32"/>
          <w:szCs w:val="32"/>
        </w:rPr>
        <w:t>снов</w:t>
      </w:r>
      <w:r>
        <w:rPr>
          <w:sz w:val="32"/>
          <w:szCs w:val="32"/>
        </w:rPr>
        <w:t>но</w:t>
      </w:r>
      <w:r w:rsidRPr="003C624E">
        <w:rPr>
          <w:sz w:val="32"/>
          <w:szCs w:val="32"/>
        </w:rPr>
        <w:t>й резервуар в природе – лисы.</w:t>
      </w:r>
    </w:p>
    <w:p w:rsidR="00182BF9" w:rsidRPr="003C624E" w:rsidRDefault="00182BF9" w:rsidP="00182BF9">
      <w:pPr>
        <w:jc w:val="both"/>
        <w:rPr>
          <w:sz w:val="32"/>
          <w:szCs w:val="32"/>
        </w:rPr>
      </w:pPr>
    </w:p>
    <w:p w:rsidR="00182BF9" w:rsidRPr="00182BF9" w:rsidRDefault="00182BF9" w:rsidP="00182BF9"/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 1931 г. </w:t>
      </w:r>
      <w:r w:rsidR="00182BF9" w:rsidRPr="003C624E">
        <w:rPr>
          <w:sz w:val="32"/>
          <w:szCs w:val="32"/>
        </w:rPr>
        <w:t>отмечено</w:t>
      </w:r>
      <w:r w:rsidRPr="003C624E">
        <w:rPr>
          <w:sz w:val="32"/>
          <w:szCs w:val="32"/>
        </w:rPr>
        <w:t xml:space="preserve"> резкое снижение случаев бешенства среди жителей республики. Однако предпосылки существования природных </w:t>
      </w:r>
      <w:r w:rsidR="00182BF9" w:rsidRPr="003C624E">
        <w:rPr>
          <w:sz w:val="32"/>
          <w:szCs w:val="32"/>
        </w:rPr>
        <w:t>очагов</w:t>
      </w:r>
      <w:r w:rsidRPr="003C624E">
        <w:rPr>
          <w:sz w:val="32"/>
          <w:szCs w:val="32"/>
        </w:rPr>
        <w:t xml:space="preserve"> заболевания, обмена возбудителем между дикими и домашними животными, </w:t>
      </w:r>
      <w:r w:rsidR="00182BF9" w:rsidRPr="003C624E">
        <w:rPr>
          <w:sz w:val="32"/>
          <w:szCs w:val="32"/>
        </w:rPr>
        <w:t>ликвидированы</w:t>
      </w:r>
      <w:r w:rsidRPr="003C624E">
        <w:rPr>
          <w:sz w:val="32"/>
          <w:szCs w:val="32"/>
        </w:rPr>
        <w:t xml:space="preserve"> не были.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В </w:t>
      </w:r>
      <w:r w:rsidR="00182BF9" w:rsidRPr="003C624E">
        <w:rPr>
          <w:sz w:val="32"/>
          <w:szCs w:val="32"/>
        </w:rPr>
        <w:t>послевоенный</w:t>
      </w:r>
      <w:r w:rsidRPr="003C624E">
        <w:rPr>
          <w:sz w:val="32"/>
          <w:szCs w:val="32"/>
        </w:rPr>
        <w:t xml:space="preserve"> период отмечался новый подъем заболевания  бешенством домашних и диких </w:t>
      </w:r>
      <w:r w:rsidR="00182BF9" w:rsidRPr="003C624E">
        <w:rPr>
          <w:sz w:val="32"/>
          <w:szCs w:val="32"/>
        </w:rPr>
        <w:t>животных</w:t>
      </w:r>
      <w:r w:rsidRPr="003C624E">
        <w:rPr>
          <w:sz w:val="32"/>
          <w:szCs w:val="32"/>
        </w:rPr>
        <w:t>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Возбудитель бешенства в Белоруссии обнаружен у 4 видов диких плотоядных животных, ряда видов домашних животных и в том силе копытных.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По данным Шашенько А.С. с соавторами ( 1976)  среди заболевших бешенством диких жзивлотных 82,8% приходиться на лисицу, 19,5% - на енотовидную собаку, 6,8% - на барсука и 1,9% - на волка.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В настоящее время схематично можно представить циркуляцию на территории РБ двух  взаимосвязанных кругов: дикого природного и связанного с домашними животными. Обмен возбудителем осуществляется по всей видимости через маловосприимчивых животных.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Клиническое течение бешенства животных наиболее изучено у собак. Инкубационный период заболевания у них различен 14 дней- 3 мес. И до года. В республике встречается буйная форма бешенства, протекающая в 3 стадиях : начальная, стадия возбуждения. Паралитическая.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Бешенство диких животных протекает подобным образом. Волки и собаки </w:t>
      </w:r>
      <w:r w:rsidR="00182BF9" w:rsidRPr="003C624E">
        <w:rPr>
          <w:sz w:val="32"/>
          <w:szCs w:val="32"/>
        </w:rPr>
        <w:t>становятся</w:t>
      </w:r>
      <w:r w:rsidRPr="003C624E">
        <w:rPr>
          <w:sz w:val="32"/>
          <w:szCs w:val="32"/>
        </w:rPr>
        <w:t xml:space="preserve"> </w:t>
      </w:r>
      <w:r w:rsidR="00182BF9" w:rsidRPr="003C624E">
        <w:rPr>
          <w:sz w:val="32"/>
          <w:szCs w:val="32"/>
        </w:rPr>
        <w:t>безбоязненными</w:t>
      </w:r>
      <w:r w:rsidRPr="003C624E">
        <w:rPr>
          <w:sz w:val="32"/>
          <w:szCs w:val="32"/>
        </w:rPr>
        <w:t xml:space="preserve"> и даже в дневное время заходят в населенные пункты и набрасываются на человека.</w:t>
      </w:r>
    </w:p>
    <w:p w:rsidR="009E46F5" w:rsidRPr="003C624E" w:rsidRDefault="009E46F5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Борьба с бешенством в </w:t>
      </w:r>
      <w:r w:rsidR="00182BF9" w:rsidRPr="003C624E">
        <w:rPr>
          <w:sz w:val="32"/>
          <w:szCs w:val="32"/>
        </w:rPr>
        <w:t>республике</w:t>
      </w:r>
      <w:r w:rsidRPr="003C624E">
        <w:rPr>
          <w:sz w:val="32"/>
          <w:szCs w:val="32"/>
        </w:rPr>
        <w:t xml:space="preserve"> в </w:t>
      </w:r>
      <w:r w:rsidR="00182BF9" w:rsidRPr="003C624E">
        <w:rPr>
          <w:sz w:val="32"/>
          <w:szCs w:val="32"/>
        </w:rPr>
        <w:t>настоящее</w:t>
      </w:r>
      <w:r w:rsidRPr="003C624E">
        <w:rPr>
          <w:sz w:val="32"/>
          <w:szCs w:val="32"/>
        </w:rPr>
        <w:t xml:space="preserve"> время основывается на </w:t>
      </w:r>
    </w:p>
    <w:p w:rsidR="009E46F5" w:rsidRPr="003C624E" w:rsidRDefault="00182BF9">
      <w:pPr>
        <w:numPr>
          <w:ilvl w:val="0"/>
          <w:numId w:val="1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профилактической</w:t>
      </w:r>
      <w:r w:rsidR="009E46F5" w:rsidRPr="003C624E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>вакцинации</w:t>
      </w:r>
      <w:r w:rsidR="009E46F5" w:rsidRPr="003C624E">
        <w:rPr>
          <w:sz w:val="32"/>
          <w:szCs w:val="32"/>
        </w:rPr>
        <w:t xml:space="preserve"> домашних собак и кошек</w:t>
      </w:r>
    </w:p>
    <w:p w:rsidR="009E46F5" w:rsidRPr="003C624E" w:rsidRDefault="009E46F5">
      <w:pPr>
        <w:numPr>
          <w:ilvl w:val="0"/>
          <w:numId w:val="1"/>
        </w:num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снижение численности бродячих животных.</w:t>
      </w:r>
    </w:p>
    <w:p w:rsidR="009E46F5" w:rsidRPr="003C624E" w:rsidRDefault="009E46F5">
      <w:pPr>
        <w:pStyle w:val="a4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Шашенько был предложен метод  иммунизации лисиц и енотовидных собак путем скармливания </w:t>
      </w:r>
      <w:r w:rsidR="00182BF9" w:rsidRPr="003C624E">
        <w:rPr>
          <w:sz w:val="32"/>
          <w:szCs w:val="32"/>
        </w:rPr>
        <w:t>приманок</w:t>
      </w:r>
      <w:r w:rsidRPr="003C624E">
        <w:rPr>
          <w:sz w:val="32"/>
          <w:szCs w:val="32"/>
        </w:rPr>
        <w:t xml:space="preserve"> с вакцинированным штаммом вируса. На практике данный метод не получил производственную проверку.</w:t>
      </w:r>
    </w:p>
    <w:p w:rsidR="009E46F5" w:rsidRPr="003C624E" w:rsidRDefault="009E46F5">
      <w:pPr>
        <w:ind w:left="360"/>
        <w:jc w:val="both"/>
        <w:rPr>
          <w:b/>
          <w:sz w:val="32"/>
          <w:szCs w:val="32"/>
        </w:rPr>
      </w:pPr>
      <w:r w:rsidRPr="003C624E">
        <w:rPr>
          <w:b/>
          <w:sz w:val="32"/>
          <w:szCs w:val="32"/>
        </w:rPr>
        <w:t>ЛИМФОЦИТАРНЫЙ ХОРИОМЕНИНГИТ</w:t>
      </w:r>
    </w:p>
    <w:p w:rsidR="009E46F5" w:rsidRDefault="009E46F5">
      <w:pPr>
        <w:pStyle w:val="a4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Заболевание вирусной этиологии. В РБ вирус выделен З.Н. </w:t>
      </w:r>
      <w:r w:rsidR="00182BF9" w:rsidRPr="003C624E">
        <w:rPr>
          <w:sz w:val="32"/>
          <w:szCs w:val="32"/>
        </w:rPr>
        <w:t>Воробьевой</w:t>
      </w:r>
      <w:r w:rsidRPr="003C624E">
        <w:rPr>
          <w:sz w:val="32"/>
          <w:szCs w:val="32"/>
        </w:rPr>
        <w:t xml:space="preserve"> с соавторами (1975)  от домовых мышей,</w:t>
      </w:r>
      <w:r w:rsidR="00182BF9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>добытых в Минском районе. Впоследствии выделен от рыжей лесной полевки.. Антитела к нему обнаружены у 14,3% обследованных людей, 15,4 % обследованных мышевидных грызунов, 9.5 % домашних животных. Данные о встречаемости заболевания среди людей отсут</w:t>
      </w:r>
      <w:r w:rsidR="00182BF9">
        <w:rPr>
          <w:sz w:val="32"/>
          <w:szCs w:val="32"/>
        </w:rPr>
        <w:t>ст</w:t>
      </w:r>
      <w:r w:rsidRPr="003C624E">
        <w:rPr>
          <w:sz w:val="32"/>
          <w:szCs w:val="32"/>
        </w:rPr>
        <w:t>вуют.</w:t>
      </w:r>
    </w:p>
    <w:p w:rsidR="00182BF9" w:rsidRPr="003C624E" w:rsidRDefault="00182BF9">
      <w:pPr>
        <w:pStyle w:val="a4"/>
        <w:jc w:val="both"/>
        <w:rPr>
          <w:sz w:val="32"/>
          <w:szCs w:val="32"/>
        </w:rPr>
      </w:pPr>
    </w:p>
    <w:p w:rsidR="009E46F5" w:rsidRPr="003C624E" w:rsidRDefault="009E46F5">
      <w:pPr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 1952 года в республике регистрируются  единичные и групповые случаи </w:t>
      </w:r>
      <w:r w:rsidRPr="003C624E">
        <w:rPr>
          <w:b/>
          <w:sz w:val="32"/>
          <w:szCs w:val="32"/>
        </w:rPr>
        <w:t xml:space="preserve">геморагической лихорадки </w:t>
      </w:r>
      <w:r w:rsidRPr="003C624E">
        <w:rPr>
          <w:sz w:val="32"/>
          <w:szCs w:val="32"/>
        </w:rPr>
        <w:t>В лесных ландшафтах Центрально-Березинской равнины были выявлены заболевания людей ГЛ. Рыжая полевка и лесная мышь являются основным резервуаром вируса ГЛ ( Белов)</w:t>
      </w:r>
    </w:p>
    <w:p w:rsidR="009E46F5" w:rsidRDefault="009E46F5">
      <w:pPr>
        <w:ind w:left="360"/>
        <w:jc w:val="both"/>
        <w:rPr>
          <w:sz w:val="32"/>
          <w:szCs w:val="32"/>
        </w:rPr>
      </w:pPr>
      <w:r w:rsidRPr="009E46F5">
        <w:rPr>
          <w:sz w:val="32"/>
          <w:szCs w:val="32"/>
          <w:highlight w:val="cyan"/>
        </w:rPr>
        <w:t>Таким образом, из приодноочаговых заболеваний вирусной этиологии эпидемиологическое значение имеют КЭ, бешенство, геморрагическая лихорадка невыясненной этиологии</w:t>
      </w:r>
      <w:r w:rsidRPr="003C624E">
        <w:rPr>
          <w:sz w:val="32"/>
          <w:szCs w:val="32"/>
        </w:rPr>
        <w:t>.</w:t>
      </w:r>
    </w:p>
    <w:p w:rsidR="00FB3AA2" w:rsidRPr="003C624E" w:rsidRDefault="00FB3AA2" w:rsidP="00FB3AA2">
      <w:pPr>
        <w:pStyle w:val="20"/>
        <w:rPr>
          <w:sz w:val="32"/>
          <w:szCs w:val="32"/>
        </w:rPr>
      </w:pPr>
    </w:p>
    <w:p w:rsidR="009E46F5" w:rsidRPr="003C624E" w:rsidRDefault="009E46F5">
      <w:pPr>
        <w:ind w:left="360"/>
        <w:jc w:val="both"/>
        <w:rPr>
          <w:b/>
          <w:sz w:val="32"/>
          <w:szCs w:val="32"/>
        </w:rPr>
      </w:pPr>
    </w:p>
    <w:p w:rsidR="009E46F5" w:rsidRPr="003C624E" w:rsidRDefault="009E46F5">
      <w:pPr>
        <w:tabs>
          <w:tab w:val="left" w:pos="4680"/>
        </w:tabs>
        <w:jc w:val="both"/>
        <w:rPr>
          <w:b/>
          <w:sz w:val="32"/>
          <w:szCs w:val="32"/>
        </w:rPr>
      </w:pPr>
      <w:r w:rsidRPr="003C624E">
        <w:rPr>
          <w:b/>
          <w:sz w:val="32"/>
          <w:szCs w:val="32"/>
        </w:rPr>
        <w:t>Природноочаговы</w:t>
      </w:r>
      <w:r>
        <w:rPr>
          <w:b/>
          <w:sz w:val="32"/>
          <w:szCs w:val="32"/>
        </w:rPr>
        <w:t>е</w:t>
      </w:r>
      <w:r w:rsidRPr="003C624E">
        <w:rPr>
          <w:b/>
          <w:sz w:val="32"/>
          <w:szCs w:val="32"/>
        </w:rPr>
        <w:t xml:space="preserve"> заболевания бактериальной природы в республике представлены ТУЛЯРЕМИЕЙ</w:t>
      </w:r>
    </w:p>
    <w:p w:rsidR="009E46F5" w:rsidRPr="003C624E" w:rsidRDefault="009E46F5">
      <w:pPr>
        <w:pStyle w:val="2"/>
        <w:rPr>
          <w:sz w:val="32"/>
          <w:szCs w:val="32"/>
        </w:rPr>
      </w:pPr>
      <w:r w:rsidRPr="003C624E">
        <w:rPr>
          <w:sz w:val="32"/>
          <w:szCs w:val="32"/>
        </w:rPr>
        <w:t xml:space="preserve">В прошлом широко  </w:t>
      </w:r>
      <w:r w:rsidR="00C55ABB" w:rsidRPr="003C624E">
        <w:rPr>
          <w:sz w:val="32"/>
          <w:szCs w:val="32"/>
        </w:rPr>
        <w:t>распространенными</w:t>
      </w:r>
      <w:r w:rsidRPr="003C624E">
        <w:rPr>
          <w:sz w:val="32"/>
          <w:szCs w:val="32"/>
        </w:rPr>
        <w:t xml:space="preserve"> были сибирская язва, </w:t>
      </w:r>
      <w:r w:rsidR="00C55ABB" w:rsidRPr="003C624E">
        <w:rPr>
          <w:sz w:val="32"/>
          <w:szCs w:val="32"/>
        </w:rPr>
        <w:t>бруцеллез</w:t>
      </w:r>
      <w:r w:rsidRPr="003C624E">
        <w:rPr>
          <w:sz w:val="32"/>
          <w:szCs w:val="32"/>
        </w:rPr>
        <w:t xml:space="preserve"> КРС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Туляремия – нетрасмиссивное природноочагово</w:t>
      </w:r>
      <w:r w:rsidR="00C55ABB">
        <w:rPr>
          <w:sz w:val="32"/>
          <w:szCs w:val="32"/>
        </w:rPr>
        <w:t>е</w:t>
      </w:r>
      <w:r w:rsidRPr="003C624E">
        <w:rPr>
          <w:sz w:val="32"/>
          <w:szCs w:val="32"/>
        </w:rPr>
        <w:t xml:space="preserve"> заболевание. </w:t>
      </w:r>
      <w:r w:rsidR="00C55ABB" w:rsidRPr="003C624E">
        <w:rPr>
          <w:sz w:val="32"/>
          <w:szCs w:val="32"/>
        </w:rPr>
        <w:t>Регистрируетс</w:t>
      </w:r>
      <w:r w:rsidR="00C55ABB">
        <w:rPr>
          <w:sz w:val="32"/>
          <w:szCs w:val="32"/>
        </w:rPr>
        <w:t xml:space="preserve">я </w:t>
      </w:r>
      <w:r w:rsidRPr="003C624E">
        <w:rPr>
          <w:sz w:val="32"/>
          <w:szCs w:val="32"/>
        </w:rPr>
        <w:t xml:space="preserve"> с 1943г.очаги туляремии отнесены к 3 типам: пойменно болотный ( доминирующий), пойменный и озерный.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Циркуляция возбудителя во всех типах очагов осуществляется  в основном за счет водяной полевки.. Кроме нее в эпизоотию вовлекаются  полека-эконо</w:t>
      </w:r>
      <w:r w:rsidR="00CA57A1">
        <w:rPr>
          <w:sz w:val="32"/>
          <w:szCs w:val="32"/>
        </w:rPr>
        <w:t>м</w:t>
      </w:r>
      <w:r w:rsidRPr="003C624E">
        <w:rPr>
          <w:sz w:val="32"/>
          <w:szCs w:val="32"/>
        </w:rPr>
        <w:t>ка, обыкновенная бурозубка</w:t>
      </w:r>
      <w:r w:rsidR="00CA57A1">
        <w:rPr>
          <w:sz w:val="32"/>
          <w:szCs w:val="32"/>
        </w:rPr>
        <w:t>,</w:t>
      </w:r>
      <w:r w:rsidRPr="003C624E">
        <w:rPr>
          <w:sz w:val="32"/>
          <w:szCs w:val="32"/>
        </w:rPr>
        <w:t xml:space="preserve"> обыкновенная ку</w:t>
      </w:r>
      <w:r w:rsidR="00CA57A1">
        <w:rPr>
          <w:sz w:val="32"/>
          <w:szCs w:val="32"/>
        </w:rPr>
        <w:t>т</w:t>
      </w:r>
      <w:r w:rsidRPr="003C624E">
        <w:rPr>
          <w:sz w:val="32"/>
          <w:szCs w:val="32"/>
        </w:rPr>
        <w:t>ора, и другие околоводные позвоночные.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Из членистоногих возбудитель туляремии обнаружен у 4 видов комаров рода аедес и анофелхе</w:t>
      </w:r>
      <w:r w:rsidR="00CA57A1">
        <w:rPr>
          <w:sz w:val="32"/>
          <w:szCs w:val="32"/>
        </w:rPr>
        <w:t>кс</w:t>
      </w:r>
      <w:r w:rsidRPr="003C624E">
        <w:rPr>
          <w:sz w:val="32"/>
          <w:szCs w:val="32"/>
        </w:rPr>
        <w:t>, 1 вида слепней. Г</w:t>
      </w:r>
      <w:r w:rsidR="00CA57A1">
        <w:rPr>
          <w:sz w:val="32"/>
          <w:szCs w:val="32"/>
        </w:rPr>
        <w:t>а</w:t>
      </w:r>
      <w:r w:rsidRPr="003C624E">
        <w:rPr>
          <w:sz w:val="32"/>
          <w:szCs w:val="32"/>
        </w:rPr>
        <w:t xml:space="preserve">мазовых и </w:t>
      </w:r>
      <w:r w:rsidR="00CA57A1" w:rsidRPr="003C624E">
        <w:rPr>
          <w:sz w:val="32"/>
          <w:szCs w:val="32"/>
        </w:rPr>
        <w:t>иксодовых</w:t>
      </w:r>
      <w:r w:rsidRPr="003C624E">
        <w:rPr>
          <w:sz w:val="32"/>
          <w:szCs w:val="32"/>
        </w:rPr>
        <w:t xml:space="preserve"> клещей</w:t>
      </w:r>
      <w:r w:rsidRPr="003C624E">
        <w:rPr>
          <w:sz w:val="32"/>
          <w:szCs w:val="32"/>
        </w:rPr>
        <w:tab/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Заболе</w:t>
      </w:r>
      <w:r w:rsidR="00CA57A1">
        <w:rPr>
          <w:sz w:val="32"/>
          <w:szCs w:val="32"/>
        </w:rPr>
        <w:t>ва</w:t>
      </w:r>
      <w:r w:rsidRPr="003C624E">
        <w:rPr>
          <w:sz w:val="32"/>
          <w:szCs w:val="32"/>
        </w:rPr>
        <w:t>ния людей туляремией  появляется в момент совпадения действия нескольких факторов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-эпи</w:t>
      </w:r>
      <w:r w:rsidR="00CA57A1">
        <w:rPr>
          <w:sz w:val="32"/>
          <w:szCs w:val="32"/>
        </w:rPr>
        <w:t>з</w:t>
      </w:r>
      <w:r w:rsidRPr="003C624E">
        <w:rPr>
          <w:sz w:val="32"/>
          <w:szCs w:val="32"/>
        </w:rPr>
        <w:t>оо</w:t>
      </w:r>
      <w:r w:rsidR="00CA57A1">
        <w:rPr>
          <w:sz w:val="32"/>
          <w:szCs w:val="32"/>
        </w:rPr>
        <w:t>т</w:t>
      </w:r>
      <w:r w:rsidRPr="003C624E">
        <w:rPr>
          <w:sz w:val="32"/>
          <w:szCs w:val="32"/>
        </w:rPr>
        <w:t>ии среди водяных полевок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лета </w:t>
      </w:r>
      <w:r w:rsidR="00CA57A1" w:rsidRPr="003C624E">
        <w:rPr>
          <w:sz w:val="32"/>
          <w:szCs w:val="32"/>
        </w:rPr>
        <w:t>кровососущих</w:t>
      </w:r>
      <w:r w:rsidRPr="003C624E">
        <w:rPr>
          <w:sz w:val="32"/>
          <w:szCs w:val="32"/>
        </w:rPr>
        <w:t xml:space="preserve"> комаров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посещение очагов людьми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обильных осадков и сенокосных работ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употребление населени</w:t>
      </w:r>
      <w:r w:rsidR="00CA57A1">
        <w:rPr>
          <w:sz w:val="32"/>
          <w:szCs w:val="32"/>
        </w:rPr>
        <w:t>е</w:t>
      </w:r>
      <w:r w:rsidRPr="003C624E">
        <w:rPr>
          <w:sz w:val="32"/>
          <w:szCs w:val="32"/>
        </w:rPr>
        <w:t>м воды инфицированной погибшими животными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у большинства заболевших туляремия протекала в язвенно-бубонной форме ( до 85,5%) </w:t>
      </w:r>
      <w:r w:rsidR="00CA57A1" w:rsidRPr="003C624E">
        <w:rPr>
          <w:sz w:val="32"/>
          <w:szCs w:val="32"/>
        </w:rPr>
        <w:t>Одновременно</w:t>
      </w:r>
      <w:r w:rsidRPr="003C624E">
        <w:rPr>
          <w:sz w:val="32"/>
          <w:szCs w:val="32"/>
        </w:rPr>
        <w:t xml:space="preserve"> отмечалась бубонная –9,4%, реже ангинозно-бубонная –3,2%.</w:t>
      </w:r>
    </w:p>
    <w:p w:rsidR="009E46F5" w:rsidRPr="003C624E" w:rsidRDefault="009E46F5">
      <w:pPr>
        <w:tabs>
          <w:tab w:val="left" w:pos="4680"/>
        </w:tabs>
        <w:jc w:val="both"/>
        <w:rPr>
          <w:b/>
          <w:sz w:val="32"/>
          <w:szCs w:val="32"/>
        </w:rPr>
      </w:pPr>
      <w:r w:rsidRPr="003C624E">
        <w:rPr>
          <w:sz w:val="32"/>
          <w:szCs w:val="32"/>
        </w:rPr>
        <w:t xml:space="preserve">Основным способом профилактики туляремии – в РБ является </w:t>
      </w:r>
      <w:r w:rsidRPr="003C624E">
        <w:rPr>
          <w:b/>
          <w:sz w:val="32"/>
          <w:szCs w:val="32"/>
        </w:rPr>
        <w:t xml:space="preserve">вакцинация </w:t>
      </w:r>
    </w:p>
    <w:p w:rsidR="009E46F5" w:rsidRPr="003C624E" w:rsidRDefault="009E46F5">
      <w:pPr>
        <w:pStyle w:val="2"/>
        <w:rPr>
          <w:sz w:val="32"/>
          <w:szCs w:val="32"/>
        </w:rPr>
      </w:pPr>
      <w:r w:rsidRPr="003C624E">
        <w:rPr>
          <w:sz w:val="32"/>
          <w:szCs w:val="32"/>
        </w:rPr>
        <w:t>С 1949г. противотуляремийная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 1963 – началось резкое снижение </w:t>
      </w:r>
      <w:r w:rsidR="00CA57A1" w:rsidRPr="003C624E">
        <w:rPr>
          <w:sz w:val="32"/>
          <w:szCs w:val="32"/>
        </w:rPr>
        <w:t>заболеваемости</w:t>
      </w:r>
      <w:r w:rsidRPr="003C624E">
        <w:rPr>
          <w:sz w:val="32"/>
          <w:szCs w:val="32"/>
        </w:rPr>
        <w:t>. Начиная с 1976 регистрируется не более 3 заболеваний.</w:t>
      </w:r>
    </w:p>
    <w:p w:rsidR="009E46F5" w:rsidRPr="003C624E" w:rsidRDefault="009E46F5">
      <w:p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Существует 2 точки зрения на уменьшение или прекращение </w:t>
      </w:r>
      <w:r w:rsidR="00CA57A1" w:rsidRPr="003C624E">
        <w:rPr>
          <w:sz w:val="32"/>
          <w:szCs w:val="32"/>
        </w:rPr>
        <w:t>случаев</w:t>
      </w:r>
      <w:r w:rsidRPr="003C624E">
        <w:rPr>
          <w:sz w:val="32"/>
          <w:szCs w:val="32"/>
        </w:rPr>
        <w:t xml:space="preserve"> выделения возбудителя туляремии в природе связано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 размахом работ по мелиорации и с/х </w:t>
      </w:r>
      <w:r w:rsidR="00CA57A1" w:rsidRPr="003C624E">
        <w:rPr>
          <w:sz w:val="32"/>
          <w:szCs w:val="32"/>
        </w:rPr>
        <w:t>освоением</w:t>
      </w:r>
      <w:r w:rsidRPr="003C624E">
        <w:rPr>
          <w:sz w:val="32"/>
          <w:szCs w:val="32"/>
        </w:rPr>
        <w:t xml:space="preserve"> территории, придавая </w:t>
      </w:r>
      <w:r w:rsidR="00CA57A1" w:rsidRPr="003C624E">
        <w:rPr>
          <w:sz w:val="32"/>
          <w:szCs w:val="32"/>
        </w:rPr>
        <w:t>снижения</w:t>
      </w:r>
      <w:r w:rsidRPr="003C624E">
        <w:rPr>
          <w:sz w:val="32"/>
          <w:szCs w:val="32"/>
        </w:rPr>
        <w:t xml:space="preserve"> заболеваемости </w:t>
      </w:r>
      <w:r w:rsidR="00CA57A1" w:rsidRPr="003C624E">
        <w:rPr>
          <w:sz w:val="32"/>
          <w:szCs w:val="32"/>
        </w:rPr>
        <w:t>характер</w:t>
      </w:r>
      <w:r w:rsidRPr="003C624E">
        <w:rPr>
          <w:sz w:val="32"/>
          <w:szCs w:val="32"/>
        </w:rPr>
        <w:t xml:space="preserve"> необратимого процесса, связанного с ликвидацией очагов освоенной территории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результат совпадающего воздействия ряда факторов, немаловажную роль в котором играют экологические факторы : г</w:t>
      </w:r>
      <w:r w:rsidR="00CA57A1">
        <w:rPr>
          <w:sz w:val="32"/>
          <w:szCs w:val="32"/>
        </w:rPr>
        <w:t>л</w:t>
      </w:r>
      <w:r w:rsidRPr="003C624E">
        <w:rPr>
          <w:sz w:val="32"/>
          <w:szCs w:val="32"/>
        </w:rPr>
        <w:t>у</w:t>
      </w:r>
      <w:r w:rsidR="00CA57A1">
        <w:rPr>
          <w:sz w:val="32"/>
          <w:szCs w:val="32"/>
        </w:rPr>
        <w:t>б</w:t>
      </w:r>
      <w:r w:rsidRPr="003C624E">
        <w:rPr>
          <w:sz w:val="32"/>
          <w:szCs w:val="32"/>
        </w:rPr>
        <w:t xml:space="preserve">окая </w:t>
      </w:r>
      <w:r w:rsidR="00CA57A1" w:rsidRPr="003C624E">
        <w:rPr>
          <w:sz w:val="32"/>
          <w:szCs w:val="32"/>
        </w:rPr>
        <w:t>депрессия</w:t>
      </w:r>
      <w:r w:rsidRPr="003C624E">
        <w:rPr>
          <w:sz w:val="32"/>
          <w:szCs w:val="32"/>
        </w:rPr>
        <w:t xml:space="preserve"> численности мышевидных грызунов, изменение </w:t>
      </w:r>
      <w:r w:rsidR="00CA57A1" w:rsidRPr="003C624E">
        <w:rPr>
          <w:sz w:val="32"/>
          <w:szCs w:val="32"/>
        </w:rPr>
        <w:t>экосистем</w:t>
      </w:r>
      <w:r w:rsidRPr="003C624E">
        <w:rPr>
          <w:sz w:val="32"/>
          <w:szCs w:val="32"/>
        </w:rPr>
        <w:t xml:space="preserve"> в связи с мелиорацией и с/х освоением территории, успехами вакцинации, улучшением санитарной культуры населения, возможно изменение биологических </w:t>
      </w:r>
      <w:r w:rsidR="00CA57A1" w:rsidRPr="003C624E">
        <w:rPr>
          <w:sz w:val="32"/>
          <w:szCs w:val="32"/>
        </w:rPr>
        <w:t>свойств</w:t>
      </w:r>
      <w:r w:rsidRPr="003C624E">
        <w:rPr>
          <w:sz w:val="32"/>
          <w:szCs w:val="32"/>
        </w:rPr>
        <w:t xml:space="preserve"> возбудителя., при этом допускается возможность повторения вспышек туляремии в результате 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- </w:t>
      </w:r>
      <w:r w:rsidR="00CA57A1" w:rsidRPr="003C624E">
        <w:rPr>
          <w:sz w:val="32"/>
          <w:szCs w:val="32"/>
        </w:rPr>
        <w:t>активации</w:t>
      </w:r>
      <w:r w:rsidRPr="003C624E">
        <w:rPr>
          <w:sz w:val="32"/>
          <w:szCs w:val="32"/>
        </w:rPr>
        <w:t xml:space="preserve"> старых</w:t>
      </w:r>
    </w:p>
    <w:p w:rsidR="009E46F5" w:rsidRPr="003C624E" w:rsidRDefault="009E46F5">
      <w:pPr>
        <w:numPr>
          <w:ilvl w:val="0"/>
          <w:numId w:val="1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формирование новых в том числе </w:t>
      </w:r>
      <w:r w:rsidR="00CA57A1" w:rsidRPr="003C624E">
        <w:rPr>
          <w:sz w:val="32"/>
          <w:szCs w:val="32"/>
        </w:rPr>
        <w:t>вторичных</w:t>
      </w:r>
      <w:r w:rsidRPr="003C624E">
        <w:rPr>
          <w:sz w:val="32"/>
          <w:szCs w:val="32"/>
        </w:rPr>
        <w:t xml:space="preserve"> очагов. </w:t>
      </w:r>
      <w:r w:rsidR="00CA57A1" w:rsidRPr="003C624E">
        <w:rPr>
          <w:sz w:val="32"/>
          <w:szCs w:val="32"/>
        </w:rPr>
        <w:t>Следовательно</w:t>
      </w:r>
      <w:r w:rsidRPr="003C624E">
        <w:rPr>
          <w:sz w:val="32"/>
          <w:szCs w:val="32"/>
        </w:rPr>
        <w:t xml:space="preserve">, необходимо углубленного изучения зоолого- паразитологической ситуации и </w:t>
      </w:r>
      <w:r w:rsidR="00CA57A1" w:rsidRPr="003C624E">
        <w:rPr>
          <w:sz w:val="32"/>
          <w:szCs w:val="32"/>
        </w:rPr>
        <w:t>эпидемиологического</w:t>
      </w:r>
      <w:r w:rsidRPr="003C624E">
        <w:rPr>
          <w:sz w:val="32"/>
          <w:szCs w:val="32"/>
        </w:rPr>
        <w:t xml:space="preserve"> </w:t>
      </w:r>
      <w:r w:rsidR="00CA57A1" w:rsidRPr="003C624E">
        <w:rPr>
          <w:sz w:val="32"/>
          <w:szCs w:val="32"/>
        </w:rPr>
        <w:t>надзора</w:t>
      </w:r>
      <w:r w:rsidRPr="003C624E">
        <w:rPr>
          <w:sz w:val="32"/>
          <w:szCs w:val="32"/>
        </w:rPr>
        <w:t xml:space="preserve"> за затухающими и бездействующими очагами с целью 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  <w:lang w:val="en-US"/>
        </w:rPr>
        <w:t>D</w:t>
      </w:r>
      <w:r w:rsidRPr="003C624E">
        <w:rPr>
          <w:sz w:val="32"/>
          <w:szCs w:val="32"/>
        </w:rPr>
        <w:t xml:space="preserve"> 1969 г. Доброхотовым В.П., Мещеряковой И.С. – метод серологического исследования </w:t>
      </w:r>
      <w:r w:rsidR="00CA57A1" w:rsidRPr="003C624E">
        <w:rPr>
          <w:sz w:val="32"/>
          <w:szCs w:val="32"/>
        </w:rPr>
        <w:t>погадок</w:t>
      </w:r>
      <w:r w:rsidRPr="003C624E">
        <w:rPr>
          <w:sz w:val="32"/>
          <w:szCs w:val="32"/>
        </w:rPr>
        <w:t xml:space="preserve"> птиц и </w:t>
      </w:r>
      <w:r w:rsidR="00CA57A1" w:rsidRPr="003C624E">
        <w:rPr>
          <w:sz w:val="32"/>
          <w:szCs w:val="32"/>
        </w:rPr>
        <w:t>помета</w:t>
      </w:r>
      <w:r w:rsidRPr="003C624E">
        <w:rPr>
          <w:sz w:val="32"/>
          <w:szCs w:val="32"/>
        </w:rPr>
        <w:t xml:space="preserve"> хищных млекопитающих. Исследования проведенные в Гомельской области показали, что не смотря на отсутствие заболевания здесь с 1970 г. возбудитель инфекции не </w:t>
      </w:r>
      <w:r w:rsidR="00CA57A1" w:rsidRPr="003C624E">
        <w:rPr>
          <w:sz w:val="32"/>
          <w:szCs w:val="32"/>
        </w:rPr>
        <w:t>выделялся</w:t>
      </w:r>
      <w:r w:rsidRPr="003C624E">
        <w:rPr>
          <w:sz w:val="32"/>
          <w:szCs w:val="32"/>
        </w:rPr>
        <w:t xml:space="preserve"> с 1975 </w:t>
      </w:r>
      <w:r w:rsidR="00CA57A1">
        <w:rPr>
          <w:sz w:val="32"/>
          <w:szCs w:val="32"/>
        </w:rPr>
        <w:t>г. , туляремийный антиген в фек</w:t>
      </w:r>
      <w:r w:rsidRPr="003C624E">
        <w:rPr>
          <w:sz w:val="32"/>
          <w:szCs w:val="32"/>
        </w:rPr>
        <w:t>а</w:t>
      </w:r>
      <w:r w:rsidR="00CA57A1">
        <w:rPr>
          <w:sz w:val="32"/>
          <w:szCs w:val="32"/>
        </w:rPr>
        <w:t>ли</w:t>
      </w:r>
      <w:r w:rsidRPr="003C624E">
        <w:rPr>
          <w:sz w:val="32"/>
          <w:szCs w:val="32"/>
        </w:rPr>
        <w:t xml:space="preserve">ях млекопитающих встречается в 9.4% проб, </w:t>
      </w:r>
      <w:r w:rsidR="00CA57A1" w:rsidRPr="003C624E">
        <w:rPr>
          <w:sz w:val="32"/>
          <w:szCs w:val="32"/>
        </w:rPr>
        <w:t>погадок</w:t>
      </w:r>
      <w:r w:rsidRPr="003C624E">
        <w:rPr>
          <w:sz w:val="32"/>
          <w:szCs w:val="32"/>
        </w:rPr>
        <w:t xml:space="preserve"> птиц – 14,4%.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Если отбросить возможность циркуляции в природе вакцинированных штаммов, можно предполагать, что на мелиорированных землях Белорусского Полесья происходит антропогенная </w:t>
      </w:r>
      <w:r w:rsidR="00CA57A1" w:rsidRPr="003C624E">
        <w:rPr>
          <w:sz w:val="32"/>
          <w:szCs w:val="32"/>
        </w:rPr>
        <w:t>трансформация</w:t>
      </w:r>
      <w:r w:rsidRPr="003C624E">
        <w:rPr>
          <w:sz w:val="32"/>
          <w:szCs w:val="32"/>
        </w:rPr>
        <w:t xml:space="preserve"> очагов туляремии, которая ведет к формированию новых экологических связей возбудителя, очагов нового типа. В районах пройденных мелиорацией возможно </w:t>
      </w:r>
      <w:r w:rsidR="00CA57A1" w:rsidRPr="003C624E">
        <w:rPr>
          <w:sz w:val="32"/>
          <w:szCs w:val="32"/>
        </w:rPr>
        <w:t>формирование</w:t>
      </w:r>
      <w:r w:rsidRPr="003C624E">
        <w:rPr>
          <w:sz w:val="32"/>
          <w:szCs w:val="32"/>
        </w:rPr>
        <w:t xml:space="preserve"> очагов вторичных : луго-полевого типа и очагов гидро-технических сооружений. Формирующиеся очаги могут стать причиной новых вспышек туляремии.</w:t>
      </w:r>
    </w:p>
    <w:p w:rsidR="009E46F5" w:rsidRPr="003C624E" w:rsidRDefault="009E46F5">
      <w:pPr>
        <w:pStyle w:val="3"/>
        <w:rPr>
          <w:sz w:val="32"/>
          <w:szCs w:val="32"/>
        </w:rPr>
      </w:pPr>
      <w:r w:rsidRPr="003C624E">
        <w:rPr>
          <w:sz w:val="32"/>
          <w:szCs w:val="32"/>
        </w:rPr>
        <w:t xml:space="preserve">СИБИРСКАЯ ЯЗВА 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 xml:space="preserve">В дореволюционной </w:t>
      </w:r>
      <w:r w:rsidR="00CA57A1" w:rsidRPr="003C624E">
        <w:rPr>
          <w:sz w:val="32"/>
          <w:szCs w:val="32"/>
        </w:rPr>
        <w:t>Беларуси</w:t>
      </w:r>
      <w:r w:rsidRPr="003C624E">
        <w:rPr>
          <w:sz w:val="32"/>
          <w:szCs w:val="32"/>
        </w:rPr>
        <w:t xml:space="preserve"> заболеваемость КРС сибирской язвой была велика.. Начиная с 1975 г заболеваемость людей практически </w:t>
      </w:r>
      <w:r w:rsidR="00CA57A1" w:rsidRPr="003C624E">
        <w:rPr>
          <w:sz w:val="32"/>
          <w:szCs w:val="32"/>
        </w:rPr>
        <w:t>отсутствовали</w:t>
      </w:r>
      <w:r w:rsidRPr="003C624E">
        <w:rPr>
          <w:sz w:val="32"/>
          <w:szCs w:val="32"/>
        </w:rPr>
        <w:t xml:space="preserve">, что связано с успехом иммунопрофидактикики у домашних животных, ростом санитарной культуры </w:t>
      </w:r>
      <w:r w:rsidR="00CA57A1" w:rsidRPr="003C624E">
        <w:rPr>
          <w:sz w:val="32"/>
          <w:szCs w:val="32"/>
        </w:rPr>
        <w:t>населения</w:t>
      </w:r>
      <w:r w:rsidRPr="003C624E">
        <w:rPr>
          <w:sz w:val="32"/>
          <w:szCs w:val="32"/>
        </w:rPr>
        <w:t xml:space="preserve">. Однако очаги сибирской язвы </w:t>
      </w:r>
      <w:r w:rsidR="00CA57A1" w:rsidRPr="003C624E">
        <w:rPr>
          <w:sz w:val="32"/>
          <w:szCs w:val="32"/>
        </w:rPr>
        <w:t>находятся</w:t>
      </w:r>
      <w:r w:rsidRPr="003C624E">
        <w:rPr>
          <w:sz w:val="32"/>
          <w:szCs w:val="32"/>
        </w:rPr>
        <w:t xml:space="preserve"> в ряде районов республики. Возможно это связано со способностью возбудителя инфекции к размножению в некоторых типах почв с переходом к сапрофитному способу питания или другими способами выживания микроба в почве.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Сохранение  возбудителя сибирской язвы связывают с торфянистыми и болотными почвами.</w:t>
      </w:r>
    </w:p>
    <w:p w:rsidR="009E46F5" w:rsidRPr="003C624E" w:rsidRDefault="009E46F5">
      <w:pPr>
        <w:pStyle w:val="3"/>
        <w:rPr>
          <w:sz w:val="32"/>
          <w:szCs w:val="32"/>
        </w:rPr>
      </w:pPr>
      <w:r w:rsidRPr="003C624E">
        <w:rPr>
          <w:sz w:val="32"/>
          <w:szCs w:val="32"/>
        </w:rPr>
        <w:t>БРУЦЕЛЛЕЗ</w:t>
      </w:r>
    </w:p>
    <w:p w:rsidR="009E46F5" w:rsidRPr="003C624E" w:rsidRDefault="00CA57A1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>Массов</w:t>
      </w:r>
      <w:r>
        <w:rPr>
          <w:sz w:val="32"/>
          <w:szCs w:val="32"/>
        </w:rPr>
        <w:t>ое</w:t>
      </w:r>
      <w:r w:rsidR="009E46F5" w:rsidRPr="003C624E">
        <w:rPr>
          <w:sz w:val="32"/>
          <w:szCs w:val="32"/>
        </w:rPr>
        <w:t xml:space="preserve"> распространение Б в республике отмечалось после военные годы.</w:t>
      </w:r>
      <w:r>
        <w:rPr>
          <w:sz w:val="32"/>
          <w:szCs w:val="32"/>
        </w:rPr>
        <w:t xml:space="preserve"> </w:t>
      </w:r>
      <w:r w:rsidR="009E46F5" w:rsidRPr="003C624E">
        <w:rPr>
          <w:sz w:val="32"/>
          <w:szCs w:val="32"/>
        </w:rPr>
        <w:t xml:space="preserve">В настоящее аврое6мя  бруцеллез как </w:t>
      </w:r>
      <w:r w:rsidRPr="003C624E">
        <w:rPr>
          <w:sz w:val="32"/>
          <w:szCs w:val="32"/>
        </w:rPr>
        <w:t>эпидемическое</w:t>
      </w:r>
      <w:r w:rsidR="009E46F5" w:rsidRPr="003C624E">
        <w:rPr>
          <w:sz w:val="32"/>
          <w:szCs w:val="32"/>
        </w:rPr>
        <w:t xml:space="preserve"> заболевание  скота и домашних животных  может считаться </w:t>
      </w:r>
      <w:r w:rsidRPr="003C624E">
        <w:rPr>
          <w:sz w:val="32"/>
          <w:szCs w:val="32"/>
        </w:rPr>
        <w:t>ликвидированным</w:t>
      </w:r>
      <w:r w:rsidR="009E46F5" w:rsidRPr="003C624E">
        <w:rPr>
          <w:sz w:val="32"/>
          <w:szCs w:val="32"/>
        </w:rPr>
        <w:t>.</w:t>
      </w:r>
    </w:p>
    <w:p w:rsidR="009E46F5" w:rsidRPr="003C624E" w:rsidRDefault="009E46F5">
      <w:pPr>
        <w:pStyle w:val="3"/>
        <w:rPr>
          <w:sz w:val="32"/>
          <w:szCs w:val="32"/>
        </w:rPr>
      </w:pPr>
      <w:r w:rsidRPr="003C624E">
        <w:rPr>
          <w:sz w:val="32"/>
          <w:szCs w:val="32"/>
        </w:rPr>
        <w:t>ЛИСТЕРИОЗ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>Широкорастраспроананное природноочаговое заболевание. Широоко распространена в виде нетрансмиссивного зооноза, тяготеящего  к населенным пунктам.  Листериозом болеют дикие , домашние и с/х животные. В приоднвх очагах возбудители заболевания обнаружены у грузунов, насекомоядных и крвососущих членистоногих.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 xml:space="preserve">Возбудитель листариоза обнаружен в селезенкке и мозга трупа норорожденного и у икс на территорри Гомельского района.. </w:t>
      </w:r>
    </w:p>
    <w:p w:rsidR="009E46F5" w:rsidRPr="003C624E" w:rsidRDefault="009E46F5">
      <w:pPr>
        <w:pStyle w:val="20"/>
        <w:rPr>
          <w:sz w:val="32"/>
          <w:szCs w:val="32"/>
        </w:rPr>
      </w:pPr>
    </w:p>
    <w:p w:rsidR="009E46F5" w:rsidRPr="003C624E" w:rsidRDefault="009E46F5">
      <w:pPr>
        <w:pStyle w:val="20"/>
        <w:rPr>
          <w:b/>
          <w:sz w:val="32"/>
          <w:szCs w:val="32"/>
        </w:rPr>
      </w:pPr>
      <w:r w:rsidRPr="003C624E">
        <w:rPr>
          <w:sz w:val="32"/>
          <w:szCs w:val="32"/>
        </w:rPr>
        <w:t xml:space="preserve">Во всех областях и природных зонах Белорусии выявлены природные очаги </w:t>
      </w:r>
      <w:r w:rsidRPr="003C624E">
        <w:rPr>
          <w:b/>
          <w:sz w:val="32"/>
          <w:szCs w:val="32"/>
        </w:rPr>
        <w:t>ЛЕПТОСПИРОЗА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b/>
          <w:sz w:val="32"/>
          <w:szCs w:val="32"/>
        </w:rPr>
        <w:t>Наиболее активные очаги леспоспироза</w:t>
      </w:r>
      <w:r w:rsidRPr="003C624E">
        <w:rPr>
          <w:sz w:val="32"/>
          <w:szCs w:val="32"/>
        </w:rPr>
        <w:t xml:space="preserve">  находятся в северной и центральных частях республикик. Заболевания у людей зарегистрированы в 46 районах (65%0. В Витебской области учтено 45,5% больных, Минской – 16,8%. Могилевской – 15,3%.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 xml:space="preserve"> Природные очаги лептоспираза свойственны поймама мелких рек, озерп, каналов, в береговой растительности которых находится места обитания рыжей полевки. Порлеквки – экономки. Обыкновенной полеквки – основных хранителей лептоспирозной инфекции. В небольших открытых водоемах в летнее время создаются условия для сохранения лептоспир в воде ( 20-25). Умеренной жесткости.</w:t>
      </w:r>
    </w:p>
    <w:p w:rsidR="009E46F5" w:rsidRPr="003C624E" w:rsidRDefault="009E46F5">
      <w:pPr>
        <w:pStyle w:val="20"/>
        <w:rPr>
          <w:b/>
          <w:sz w:val="32"/>
          <w:szCs w:val="32"/>
        </w:rPr>
      </w:pPr>
      <w:r w:rsidRPr="003C624E">
        <w:rPr>
          <w:b/>
          <w:sz w:val="32"/>
          <w:szCs w:val="32"/>
        </w:rPr>
        <w:t>ТОКСОПЛАЗМОЗ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>Регистрируется среди с/Х и домашних животных и диких животных . Пердется возбудитель  мышевидными грызунами. Заражение людей происходит при упаотреблении обсеменных возбудителями и необработанных продуктов ( сырое мясо, яйца, мясо, При контакте с больными собаками, кошками, ароликами и голубями.</w:t>
      </w:r>
    </w:p>
    <w:p w:rsidR="009E46F5" w:rsidRPr="003C624E" w:rsidRDefault="009E46F5">
      <w:pPr>
        <w:pStyle w:val="20"/>
        <w:rPr>
          <w:b/>
          <w:sz w:val="32"/>
          <w:szCs w:val="32"/>
        </w:rPr>
      </w:pPr>
      <w:r w:rsidRPr="003C624E">
        <w:rPr>
          <w:b/>
          <w:sz w:val="32"/>
          <w:szCs w:val="32"/>
        </w:rPr>
        <w:t>САЛЬМОНЕЛЛЕЗ</w:t>
      </w:r>
    </w:p>
    <w:p w:rsidR="00BD7FE7" w:rsidRPr="009C4E81" w:rsidRDefault="00BD7FE7" w:rsidP="00BD7FE7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Спорадические и групповые заболевания сальмонеллезом учитываются в Белоруссии с 1961 г. В последние годы они составили значительную долю в группе острых желудочно-кишечных заболеваний. Заболевания чаще регистрируются среди работников пищевых предприятий, а также в детских коллективах в летне-осенний период (июль-сентябрь).</w:t>
      </w:r>
    </w:p>
    <w:p w:rsidR="00BD7FE7" w:rsidRPr="009C4E81" w:rsidRDefault="00BD7FE7" w:rsidP="00BD7FE7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На повышение заболеваемости населения влияют распространение сальмонеллезов среди сельскохозяйственных, домашних, диких млекопитающих и птиц, устойчивость возбудителя во внешней среде и высокая патогенность для животных и людей.</w:t>
      </w:r>
    </w:p>
    <w:p w:rsidR="00BD7FE7" w:rsidRPr="009C4E81" w:rsidRDefault="00BD7FE7" w:rsidP="00BD7FE7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Наиболее обильным … сальмонелл в природных комплексах являются водоплавающие птицы.</w:t>
      </w:r>
    </w:p>
    <w:p w:rsidR="00BD7FE7" w:rsidRPr="009C4E81" w:rsidRDefault="00BD7FE7" w:rsidP="00BD7FE7">
      <w:pPr>
        <w:ind w:firstLine="720"/>
        <w:jc w:val="both"/>
        <w:rPr>
          <w:sz w:val="32"/>
          <w:szCs w:val="32"/>
        </w:rPr>
      </w:pPr>
      <w:r w:rsidRPr="009C4E81">
        <w:rPr>
          <w:sz w:val="32"/>
          <w:szCs w:val="32"/>
        </w:rPr>
        <w:t>Более высокие показатели пораженности сальмонеллезами млекопитающих и птиц в Минской области. Источником заражения людей служили также сырые фрукты, овощи и ягоды, обселенные возбудителями из выделений животных.</w:t>
      </w:r>
    </w:p>
    <w:p w:rsidR="00BD7FE7" w:rsidRDefault="00BD7FE7" w:rsidP="00BD7FE7">
      <w:pPr>
        <w:ind w:firstLine="720"/>
        <w:jc w:val="both"/>
        <w:rPr>
          <w:sz w:val="32"/>
          <w:szCs w:val="32"/>
        </w:rPr>
      </w:pPr>
      <w:r w:rsidRPr="00FB3AA2">
        <w:rPr>
          <w:b/>
          <w:sz w:val="32"/>
          <w:szCs w:val="32"/>
        </w:rPr>
        <w:t>Среди населения наблюдались заболевания орнитозом. В формировании и поддержании активных природных</w:t>
      </w:r>
      <w:r w:rsidRPr="009C4E81">
        <w:rPr>
          <w:sz w:val="32"/>
          <w:szCs w:val="32"/>
        </w:rPr>
        <w:t xml:space="preserve"> очагов заболевания большая роль принадлежит диким и домашним птицам. При обследовании птиц в мае-июле антитела к вирусу орнитоза выявлены у речных и сизых чаек, крачек, серых ворон и голубей. Во время эпизоотии зараженность голубей вирусом орнитоза достигала 80-90%. Дикие птицы, часто вступая в контакт с домашними птицами (утки, гуси, куры), передают последним возбудителя заболевания. Заболевания людей орнитозом возникали в результате тесного контакта с больными голубями и домашними птицами. Заболевания орнитозом у людей часто не распознавались.</w:t>
      </w:r>
    </w:p>
    <w:p w:rsidR="00FB3AA2" w:rsidRPr="009C4E81" w:rsidRDefault="00FB3AA2" w:rsidP="00BD7FE7">
      <w:pPr>
        <w:ind w:firstLine="720"/>
        <w:jc w:val="both"/>
        <w:rPr>
          <w:sz w:val="32"/>
          <w:szCs w:val="32"/>
        </w:rPr>
      </w:pPr>
    </w:p>
    <w:p w:rsidR="009E46F5" w:rsidRPr="003C624E" w:rsidRDefault="009E46F5">
      <w:pPr>
        <w:pStyle w:val="20"/>
        <w:rPr>
          <w:sz w:val="32"/>
          <w:szCs w:val="32"/>
        </w:rPr>
      </w:pP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Из зарегистрированных в республике гельминтозов человека в качестве природноочагового могут быть рассмотрены</w:t>
      </w:r>
    </w:p>
    <w:p w:rsidR="009E46F5" w:rsidRPr="003C624E" w:rsidRDefault="009E46F5" w:rsidP="00CA57A1">
      <w:pPr>
        <w:numPr>
          <w:ilvl w:val="0"/>
          <w:numId w:val="3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трихинеллез</w:t>
      </w:r>
    </w:p>
    <w:p w:rsidR="009E46F5" w:rsidRPr="003C624E" w:rsidRDefault="009E46F5" w:rsidP="00CA57A1">
      <w:pPr>
        <w:numPr>
          <w:ilvl w:val="0"/>
          <w:numId w:val="3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эхинококкоз</w:t>
      </w:r>
    </w:p>
    <w:p w:rsidR="009E46F5" w:rsidRPr="003C624E" w:rsidRDefault="009E46F5" w:rsidP="00CA57A1">
      <w:pPr>
        <w:numPr>
          <w:ilvl w:val="0"/>
          <w:numId w:val="3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описторхоз</w:t>
      </w:r>
    </w:p>
    <w:p w:rsidR="009E46F5" w:rsidRPr="003C624E" w:rsidRDefault="009E46F5" w:rsidP="00CA57A1">
      <w:pPr>
        <w:numPr>
          <w:ilvl w:val="0"/>
          <w:numId w:val="3"/>
        </w:numPr>
        <w:tabs>
          <w:tab w:val="left" w:pos="4680"/>
        </w:tabs>
        <w:jc w:val="both"/>
        <w:rPr>
          <w:sz w:val="32"/>
          <w:szCs w:val="32"/>
        </w:rPr>
      </w:pPr>
      <w:r w:rsidRPr="003C624E">
        <w:rPr>
          <w:sz w:val="32"/>
          <w:szCs w:val="32"/>
        </w:rPr>
        <w:t>дифилоботриоз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b/>
          <w:sz w:val="32"/>
          <w:szCs w:val="32"/>
        </w:rPr>
      </w:pP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b/>
          <w:sz w:val="32"/>
          <w:szCs w:val="32"/>
        </w:rPr>
        <w:t>Наиболее полно изученным является трихинеллез</w:t>
      </w:r>
      <w:r w:rsidRPr="003C624E">
        <w:rPr>
          <w:sz w:val="32"/>
          <w:szCs w:val="32"/>
        </w:rPr>
        <w:t>.</w:t>
      </w:r>
    </w:p>
    <w:p w:rsidR="009E46F5" w:rsidRPr="003C624E" w:rsidRDefault="009E46F5">
      <w:pPr>
        <w:pStyle w:val="20"/>
        <w:rPr>
          <w:sz w:val="32"/>
          <w:szCs w:val="32"/>
        </w:rPr>
      </w:pPr>
      <w:r w:rsidRPr="003C624E">
        <w:rPr>
          <w:sz w:val="32"/>
          <w:szCs w:val="32"/>
        </w:rPr>
        <w:t xml:space="preserve">Заболе5вания трихинеллезом в Белоруссии отмечается в 1907, но особое внимание </w:t>
      </w:r>
      <w:r w:rsidR="00CA57A1" w:rsidRPr="003C624E">
        <w:rPr>
          <w:sz w:val="32"/>
          <w:szCs w:val="32"/>
        </w:rPr>
        <w:t>специалистов</w:t>
      </w:r>
      <w:r w:rsidRPr="003C624E">
        <w:rPr>
          <w:sz w:val="32"/>
          <w:szCs w:val="32"/>
        </w:rPr>
        <w:t xml:space="preserve">  они привлекли в 1925 г. в связи с ростом числа случаев. Основная причина распространения  его среди населения </w:t>
      </w:r>
      <w:r w:rsidR="00CA57A1" w:rsidRPr="003C624E">
        <w:rPr>
          <w:sz w:val="32"/>
          <w:szCs w:val="32"/>
        </w:rPr>
        <w:t>является</w:t>
      </w:r>
      <w:r w:rsidRPr="003C624E">
        <w:rPr>
          <w:sz w:val="32"/>
          <w:szCs w:val="32"/>
        </w:rPr>
        <w:t xml:space="preserve"> плохая постановка ветеринарного надзора, через который проходило всего 4,1% забиваемых свиней.</w:t>
      </w:r>
      <w:r w:rsidR="00CA57A1">
        <w:rPr>
          <w:sz w:val="32"/>
          <w:szCs w:val="32"/>
        </w:rPr>
        <w:t xml:space="preserve"> О</w:t>
      </w:r>
      <w:r w:rsidRPr="003C624E">
        <w:rPr>
          <w:sz w:val="32"/>
          <w:szCs w:val="32"/>
        </w:rPr>
        <w:t xml:space="preserve">сновную массу заболевших 68,7% </w:t>
      </w:r>
      <w:r w:rsidR="00CA57A1" w:rsidRPr="003C624E">
        <w:rPr>
          <w:sz w:val="32"/>
          <w:szCs w:val="32"/>
        </w:rPr>
        <w:t>составляли</w:t>
      </w:r>
      <w:r w:rsidRPr="003C624E">
        <w:rPr>
          <w:sz w:val="32"/>
          <w:szCs w:val="32"/>
        </w:rPr>
        <w:t xml:space="preserve"> сельских жителей.</w:t>
      </w:r>
      <w:r w:rsidR="00CA57A1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>Заражение в большинстве случаев происходило при употреблении мяса свиней частного сектора не прошедшего веткон</w:t>
      </w:r>
      <w:r w:rsidR="009C4E81">
        <w:rPr>
          <w:sz w:val="32"/>
          <w:szCs w:val="32"/>
        </w:rPr>
        <w:t>т</w:t>
      </w:r>
      <w:r w:rsidRPr="003C624E">
        <w:rPr>
          <w:sz w:val="32"/>
          <w:szCs w:val="32"/>
        </w:rPr>
        <w:t>роля. основная часть заболеваний приходится на центральные районы республики.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С 1954 года началось  интенсивное изучение путей сохранение и циркуляции возбудителя среди домашних и диких животных, распространение и очагов </w:t>
      </w:r>
      <w:r w:rsidR="009C4E81" w:rsidRPr="003C624E">
        <w:rPr>
          <w:sz w:val="32"/>
          <w:szCs w:val="32"/>
        </w:rPr>
        <w:t>инвазии</w:t>
      </w:r>
      <w:r w:rsidRPr="003C624E">
        <w:rPr>
          <w:sz w:val="32"/>
          <w:szCs w:val="32"/>
        </w:rPr>
        <w:t xml:space="preserve"> и их структуры.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Согласно положению о природной очаговости  в РБ можно выделить 2 типа очагов:</w:t>
      </w:r>
      <w:r w:rsidR="009C4E81">
        <w:rPr>
          <w:sz w:val="32"/>
          <w:szCs w:val="32"/>
        </w:rPr>
        <w:t xml:space="preserve"> природные и синантропные </w:t>
      </w:r>
      <w:r w:rsidRPr="003C624E">
        <w:rPr>
          <w:sz w:val="32"/>
          <w:szCs w:val="32"/>
        </w:rPr>
        <w:t xml:space="preserve">Связувующим звеном является  наличие синантропных и бродячих животных. А также проникающих в населенные пункты видов дикой фауны. Каждый и кругов циркуляции может </w:t>
      </w:r>
      <w:r w:rsidR="009C4E81" w:rsidRPr="003C624E">
        <w:rPr>
          <w:sz w:val="32"/>
          <w:szCs w:val="32"/>
        </w:rPr>
        <w:t>существовать</w:t>
      </w:r>
      <w:r w:rsidRPr="003C624E">
        <w:rPr>
          <w:sz w:val="32"/>
          <w:szCs w:val="32"/>
        </w:rPr>
        <w:t xml:space="preserve"> </w:t>
      </w:r>
      <w:r w:rsidR="009C4E81" w:rsidRPr="003C624E">
        <w:rPr>
          <w:sz w:val="32"/>
          <w:szCs w:val="32"/>
        </w:rPr>
        <w:t>независимо</w:t>
      </w:r>
      <w:r w:rsidRPr="003C624E">
        <w:rPr>
          <w:sz w:val="32"/>
          <w:szCs w:val="32"/>
        </w:rPr>
        <w:t xml:space="preserve"> достаточно длительное время. В Настоящее время стоит вопрос о возможности длительного сохранения трихинелл в почве после </w:t>
      </w:r>
      <w:r w:rsidR="009C4E81" w:rsidRPr="003C624E">
        <w:rPr>
          <w:sz w:val="32"/>
          <w:szCs w:val="32"/>
        </w:rPr>
        <w:t>разложения</w:t>
      </w:r>
      <w:r w:rsidRPr="003C624E">
        <w:rPr>
          <w:sz w:val="32"/>
          <w:szCs w:val="32"/>
        </w:rPr>
        <w:t xml:space="preserve"> трупов животных., участие их в циркуляции хотя и пассивным </w:t>
      </w:r>
      <w:r w:rsidR="009C4E81" w:rsidRPr="003C624E">
        <w:rPr>
          <w:sz w:val="32"/>
          <w:szCs w:val="32"/>
        </w:rPr>
        <w:t>способом</w:t>
      </w:r>
      <w:r w:rsidRPr="003C624E">
        <w:rPr>
          <w:sz w:val="32"/>
          <w:szCs w:val="32"/>
        </w:rPr>
        <w:t xml:space="preserve">, </w:t>
      </w:r>
      <w:r w:rsidR="009C4E81" w:rsidRPr="003C624E">
        <w:rPr>
          <w:sz w:val="32"/>
          <w:szCs w:val="32"/>
        </w:rPr>
        <w:t>беспозвоночных</w:t>
      </w:r>
      <w:r w:rsidRPr="003C624E">
        <w:rPr>
          <w:sz w:val="32"/>
          <w:szCs w:val="32"/>
        </w:rPr>
        <w:t xml:space="preserve"> некрофагов., основную роль в утилизации трупов хищников, выведения живых трихинелл с погадками и фекалиями пло</w:t>
      </w:r>
      <w:r w:rsidR="009C4E81">
        <w:rPr>
          <w:sz w:val="32"/>
          <w:szCs w:val="32"/>
        </w:rPr>
        <w:t>то</w:t>
      </w:r>
      <w:r w:rsidRPr="003C624E">
        <w:rPr>
          <w:sz w:val="32"/>
          <w:szCs w:val="32"/>
        </w:rPr>
        <w:t>ядных птиц.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Носителями возбудителей заболеваний является многие виды домашних и диких животны</w:t>
      </w:r>
      <w:r w:rsidR="009C4E81">
        <w:rPr>
          <w:sz w:val="32"/>
          <w:szCs w:val="32"/>
        </w:rPr>
        <w:t>е</w:t>
      </w:r>
      <w:r w:rsidRPr="003C624E">
        <w:rPr>
          <w:sz w:val="32"/>
          <w:szCs w:val="32"/>
        </w:rPr>
        <w:t xml:space="preserve">. В </w:t>
      </w:r>
      <w:r w:rsidR="009C4E81" w:rsidRPr="003C624E">
        <w:rPr>
          <w:sz w:val="32"/>
          <w:szCs w:val="32"/>
        </w:rPr>
        <w:t>Беловежской</w:t>
      </w:r>
      <w:r w:rsidRPr="003C624E">
        <w:rPr>
          <w:sz w:val="32"/>
          <w:szCs w:val="32"/>
        </w:rPr>
        <w:t xml:space="preserve"> Пуще 55,4% - лисиц, 43% - волки. </w:t>
      </w:r>
    </w:p>
    <w:p w:rsidR="009E46F5" w:rsidRPr="003C624E" w:rsidRDefault="009E46F5">
      <w:pPr>
        <w:tabs>
          <w:tab w:val="left" w:pos="4680"/>
        </w:tabs>
        <w:ind w:left="360"/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В населенных </w:t>
      </w:r>
      <w:r w:rsidR="009C4E81" w:rsidRPr="003C624E">
        <w:rPr>
          <w:sz w:val="32"/>
          <w:szCs w:val="32"/>
        </w:rPr>
        <w:t>пунктах</w:t>
      </w:r>
      <w:r w:rsidRPr="003C624E">
        <w:rPr>
          <w:sz w:val="32"/>
          <w:szCs w:val="32"/>
        </w:rPr>
        <w:t xml:space="preserve"> 100% собаки, 25- кошки, 33- кроты.</w:t>
      </w:r>
    </w:p>
    <w:p w:rsidR="009E46F5" w:rsidRPr="003C624E" w:rsidRDefault="009E46F5">
      <w:pPr>
        <w:pStyle w:val="3"/>
        <w:rPr>
          <w:sz w:val="32"/>
          <w:szCs w:val="32"/>
        </w:rPr>
      </w:pPr>
      <w:r w:rsidRPr="003C624E">
        <w:rPr>
          <w:sz w:val="32"/>
          <w:szCs w:val="32"/>
        </w:rPr>
        <w:t>ЭХИНОКОККОЗ</w:t>
      </w:r>
    </w:p>
    <w:p w:rsidR="009E46F5" w:rsidRPr="003C624E" w:rsidRDefault="009E46F5" w:rsidP="009C4E81">
      <w:pPr>
        <w:pStyle w:val="21"/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Природноочаговое</w:t>
      </w:r>
      <w:r w:rsidR="009C4E81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 xml:space="preserve"> зоооантропонозное заболевание. Возбудитель эхинококкоза развивается с обязательной сменой хозяев. Ларвоцисты в Белоруссии обнаружены у КРС, овец, коз, домашних и дик</w:t>
      </w:r>
      <w:r w:rsidR="009C4E81">
        <w:rPr>
          <w:sz w:val="32"/>
          <w:szCs w:val="32"/>
        </w:rPr>
        <w:t>и</w:t>
      </w:r>
      <w:r w:rsidRPr="003C624E">
        <w:rPr>
          <w:sz w:val="32"/>
          <w:szCs w:val="32"/>
        </w:rPr>
        <w:t>х животных, лосей, дик</w:t>
      </w:r>
      <w:r w:rsidR="009C4E81">
        <w:rPr>
          <w:sz w:val="32"/>
          <w:szCs w:val="32"/>
        </w:rPr>
        <w:t>и</w:t>
      </w:r>
      <w:r w:rsidRPr="003C624E">
        <w:rPr>
          <w:sz w:val="32"/>
          <w:szCs w:val="32"/>
        </w:rPr>
        <w:t xml:space="preserve">х свиней. Дефинитивными хозяевами являются собаки, дикие представители </w:t>
      </w:r>
      <w:r w:rsidR="009C4E81" w:rsidRPr="003C624E">
        <w:rPr>
          <w:sz w:val="32"/>
          <w:szCs w:val="32"/>
        </w:rPr>
        <w:t>семейства</w:t>
      </w:r>
      <w:r w:rsidRPr="003C624E">
        <w:rPr>
          <w:sz w:val="32"/>
          <w:szCs w:val="32"/>
        </w:rPr>
        <w:t xml:space="preserve"> псовых.. Жизненный цикл осуществляется по схеме : свиньи – собаки., с во</w:t>
      </w:r>
      <w:r w:rsidR="009C4E81">
        <w:rPr>
          <w:sz w:val="32"/>
          <w:szCs w:val="32"/>
        </w:rPr>
        <w:t>вле</w:t>
      </w:r>
      <w:r w:rsidRPr="003C624E">
        <w:rPr>
          <w:sz w:val="32"/>
          <w:szCs w:val="32"/>
        </w:rPr>
        <w:t xml:space="preserve">чение промежуточных хозяев : </w:t>
      </w:r>
      <w:r w:rsidR="009C4E81" w:rsidRPr="003C624E">
        <w:rPr>
          <w:sz w:val="32"/>
          <w:szCs w:val="32"/>
        </w:rPr>
        <w:t>дикого</w:t>
      </w:r>
      <w:r w:rsidRPr="003C624E">
        <w:rPr>
          <w:sz w:val="32"/>
          <w:szCs w:val="32"/>
        </w:rPr>
        <w:t xml:space="preserve"> кабана, лося, возможно других копытных.</w:t>
      </w:r>
    </w:p>
    <w:p w:rsidR="009E46F5" w:rsidRPr="003C624E" w:rsidRDefault="009C4E81" w:rsidP="009C4E8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Заболеваемость</w:t>
      </w:r>
      <w:r w:rsidR="009E46F5" w:rsidRPr="003C624E">
        <w:rPr>
          <w:sz w:val="32"/>
          <w:szCs w:val="32"/>
        </w:rPr>
        <w:t xml:space="preserve"> человека изучена недостаточно.</w:t>
      </w:r>
    </w:p>
    <w:p w:rsidR="009E46F5" w:rsidRPr="003C624E" w:rsidRDefault="009E46F5" w:rsidP="009C4E8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ОПИСТОРХОЗ – возбудитель кошачья двуустка, биогельминт с тройной сменой хозяев  </w:t>
      </w:r>
      <w:r w:rsidR="009C4E81" w:rsidRPr="003C624E">
        <w:rPr>
          <w:sz w:val="32"/>
          <w:szCs w:val="32"/>
        </w:rPr>
        <w:t>Промежуточные</w:t>
      </w:r>
      <w:r w:rsidRPr="003C624E">
        <w:rPr>
          <w:sz w:val="32"/>
          <w:szCs w:val="32"/>
        </w:rPr>
        <w:t xml:space="preserve"> хозяева моллюск- битиния, пресноводные рыбы. Метацеркариев находили у ельца, язя, речного гол</w:t>
      </w:r>
      <w:r w:rsidR="009C4E81">
        <w:rPr>
          <w:sz w:val="32"/>
          <w:szCs w:val="32"/>
        </w:rPr>
        <w:t xml:space="preserve">ьяна, плотвы, красноперки, леща </w:t>
      </w:r>
      <w:r w:rsidRPr="003C624E">
        <w:rPr>
          <w:sz w:val="32"/>
          <w:szCs w:val="32"/>
        </w:rPr>
        <w:t xml:space="preserve">линя в ряде озер, рек и водохранилищ. Случаи </w:t>
      </w:r>
      <w:r w:rsidR="009C4E81" w:rsidRPr="003C624E">
        <w:rPr>
          <w:sz w:val="32"/>
          <w:szCs w:val="32"/>
        </w:rPr>
        <w:t>описторхоза</w:t>
      </w:r>
      <w:r w:rsidRPr="003C624E">
        <w:rPr>
          <w:sz w:val="32"/>
          <w:szCs w:val="32"/>
        </w:rPr>
        <w:t xml:space="preserve"> </w:t>
      </w:r>
      <w:r w:rsidR="009C4E81" w:rsidRPr="003C624E">
        <w:rPr>
          <w:sz w:val="32"/>
          <w:szCs w:val="32"/>
        </w:rPr>
        <w:t>зарегистрированы</w:t>
      </w:r>
      <w:r w:rsidRPr="003C624E">
        <w:rPr>
          <w:sz w:val="32"/>
          <w:szCs w:val="32"/>
        </w:rPr>
        <w:t xml:space="preserve">. Очаги </w:t>
      </w:r>
      <w:r w:rsidR="009C4E81" w:rsidRPr="003C624E">
        <w:rPr>
          <w:sz w:val="32"/>
          <w:szCs w:val="32"/>
        </w:rPr>
        <w:t>описторхоза</w:t>
      </w:r>
      <w:r w:rsidRPr="003C624E">
        <w:rPr>
          <w:sz w:val="32"/>
          <w:szCs w:val="32"/>
        </w:rPr>
        <w:t xml:space="preserve">  приурочены к ландшафтам речных долин Припяти, Днепра, Западной Двины., </w:t>
      </w:r>
      <w:r w:rsidR="009C4E81" w:rsidRPr="003C624E">
        <w:rPr>
          <w:sz w:val="32"/>
          <w:szCs w:val="32"/>
        </w:rPr>
        <w:t>отличаются</w:t>
      </w:r>
      <w:r w:rsidRPr="003C624E">
        <w:rPr>
          <w:sz w:val="32"/>
          <w:szCs w:val="32"/>
        </w:rPr>
        <w:t xml:space="preserve"> ленточным характером.</w:t>
      </w:r>
    </w:p>
    <w:p w:rsidR="009E46F5" w:rsidRPr="003C624E" w:rsidRDefault="009E46F5" w:rsidP="009C4E8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Пораженность</w:t>
      </w:r>
      <w:r w:rsidR="009C4E81">
        <w:rPr>
          <w:sz w:val="32"/>
          <w:szCs w:val="32"/>
        </w:rPr>
        <w:t xml:space="preserve"> </w:t>
      </w:r>
      <w:r w:rsidRPr="003C624E">
        <w:rPr>
          <w:sz w:val="32"/>
          <w:szCs w:val="32"/>
        </w:rPr>
        <w:t xml:space="preserve"> карповых рыб описторхозом – 36,6%, а на отдельных участках –ь40%. Пораженность кошек  в деревнях по берегам Припяти и </w:t>
      </w:r>
      <w:r w:rsidR="009C4E81">
        <w:rPr>
          <w:sz w:val="32"/>
          <w:szCs w:val="32"/>
        </w:rPr>
        <w:t>Д</w:t>
      </w:r>
      <w:r w:rsidRPr="003C624E">
        <w:rPr>
          <w:sz w:val="32"/>
          <w:szCs w:val="32"/>
        </w:rPr>
        <w:t xml:space="preserve">непра </w:t>
      </w:r>
      <w:r w:rsidR="009C4E81" w:rsidRPr="003C624E">
        <w:rPr>
          <w:sz w:val="32"/>
          <w:szCs w:val="32"/>
        </w:rPr>
        <w:t>составила</w:t>
      </w:r>
      <w:r w:rsidRPr="003C624E">
        <w:rPr>
          <w:sz w:val="32"/>
          <w:szCs w:val="32"/>
        </w:rPr>
        <w:t xml:space="preserve"> 52,7: и 55,4%. Выделено 5 районов очаговости : Западно- Двинский, Днепровский, Припятскицй, Бугский, Неманский.</w:t>
      </w:r>
    </w:p>
    <w:p w:rsidR="009E46F5" w:rsidRPr="003C624E" w:rsidRDefault="009E46F5" w:rsidP="009C4E81">
      <w:pPr>
        <w:jc w:val="both"/>
        <w:rPr>
          <w:sz w:val="32"/>
          <w:szCs w:val="32"/>
        </w:rPr>
      </w:pPr>
    </w:p>
    <w:p w:rsidR="009E46F5" w:rsidRDefault="009E46F5">
      <w:pPr>
        <w:rPr>
          <w:sz w:val="32"/>
          <w:szCs w:val="32"/>
        </w:rPr>
      </w:pPr>
      <w:r w:rsidRPr="003C624E">
        <w:rPr>
          <w:sz w:val="32"/>
          <w:szCs w:val="32"/>
        </w:rPr>
        <w:t>Семейство лентецов представлено 5 видами. Заболевания чаще выявлены в восточных районах, наиболее богатых озерно- речными системами.</w:t>
      </w:r>
    </w:p>
    <w:p w:rsidR="009C4E81" w:rsidRDefault="009C4E81" w:rsidP="009C4E81">
      <w:pPr>
        <w:pStyle w:val="a3"/>
        <w:ind w:firstLine="708"/>
        <w:rPr>
          <w:sz w:val="32"/>
          <w:szCs w:val="32"/>
        </w:rPr>
      </w:pPr>
      <w:r w:rsidRPr="003C624E">
        <w:rPr>
          <w:sz w:val="32"/>
          <w:szCs w:val="32"/>
        </w:rPr>
        <w:t>Доминирующее значение в структуре заболеваний имеют аскаридоз, трихоцефалез,  энтеробиоз.</w:t>
      </w:r>
    </w:p>
    <w:p w:rsidR="009C4E81" w:rsidRPr="003C624E" w:rsidRDefault="009C4E81" w:rsidP="009C4E81">
      <w:pPr>
        <w:pStyle w:val="a3"/>
        <w:ind w:firstLine="708"/>
        <w:rPr>
          <w:sz w:val="32"/>
          <w:szCs w:val="32"/>
        </w:rPr>
      </w:pPr>
      <w:r w:rsidRPr="003C624E">
        <w:rPr>
          <w:sz w:val="32"/>
          <w:szCs w:val="32"/>
        </w:rPr>
        <w:t xml:space="preserve"> Показатели пораженности соответственно равны 1,28%, 0,35%, 7,60%, а показатели заболеваемости соответственно 422,90, 116,37,1330,58 на 100000 населения.</w:t>
      </w:r>
    </w:p>
    <w:p w:rsidR="009C4E81" w:rsidRPr="003C624E" w:rsidRDefault="009C4E81">
      <w:pPr>
        <w:rPr>
          <w:sz w:val="32"/>
          <w:szCs w:val="32"/>
        </w:rPr>
      </w:pP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b/>
          <w:sz w:val="32"/>
          <w:szCs w:val="32"/>
        </w:rPr>
        <w:t xml:space="preserve">Гельминтозы имеют </w:t>
      </w:r>
      <w:r w:rsidRPr="003C624E">
        <w:rPr>
          <w:b/>
          <w:i/>
          <w:sz w:val="32"/>
          <w:szCs w:val="32"/>
        </w:rPr>
        <w:t>неравномерное  территориальное</w:t>
      </w:r>
      <w:r w:rsidRPr="003C624E">
        <w:rPr>
          <w:i/>
          <w:sz w:val="32"/>
          <w:szCs w:val="32"/>
        </w:rPr>
        <w:t xml:space="preserve"> распределение</w:t>
      </w:r>
      <w:r w:rsidRPr="003C624E">
        <w:rPr>
          <w:sz w:val="32"/>
          <w:szCs w:val="32"/>
        </w:rPr>
        <w:t>. Аскаридоз имеет повсеместное распространение, н</w:t>
      </w:r>
      <w:r>
        <w:rPr>
          <w:sz w:val="32"/>
          <w:szCs w:val="32"/>
        </w:rPr>
        <w:t>о в северной части республики (</w:t>
      </w:r>
      <w:r w:rsidRPr="003C624E">
        <w:rPr>
          <w:sz w:val="32"/>
          <w:szCs w:val="32"/>
        </w:rPr>
        <w:t>Витебская и Минская области) имеет очень высокие показатели пораженности 1,12-,1,57% и 1,58%-3,88%.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Доминирующее положение в структуре биогельминтов занимает </w:t>
      </w:r>
      <w:r w:rsidRPr="003C624E">
        <w:rPr>
          <w:b/>
          <w:i/>
          <w:sz w:val="32"/>
          <w:szCs w:val="32"/>
        </w:rPr>
        <w:t>трихоцефаллез</w:t>
      </w:r>
      <w:r w:rsidRPr="003C624E">
        <w:rPr>
          <w:sz w:val="32"/>
          <w:szCs w:val="32"/>
        </w:rPr>
        <w:t>.  В 1981-1997 зарегистрировано 97 вспышек трихинеллеза, во время которых заболело 1119 человек.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Основные локусы территорий, где наблюдались вспышки Гомельская, Минская, Гродненская области.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Среди заболевших трихинеллезом во время вспышек легкие клинические формы 41,82%,  средней тяжести – 50,79%,  тяжелое течение выявлено у 7,39%</w:t>
      </w:r>
    </w:p>
    <w:p w:rsidR="00CA57A1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В результате специальных исследований установлено наличие: токсокарозом, эхинококкозом, шистосоматозными церкариозами, стронгилоидозом, спарганозом.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 xml:space="preserve"> К завозным заболеваниям отнесены  анкилостомидозы, шистосомозы.</w:t>
      </w:r>
    </w:p>
    <w:p w:rsidR="00CA57A1" w:rsidRPr="003C624E" w:rsidRDefault="00CA57A1" w:rsidP="00CA57A1">
      <w:pPr>
        <w:jc w:val="both"/>
      </w:pPr>
      <w:r w:rsidRPr="003C624E">
        <w:rPr>
          <w:b/>
        </w:rPr>
        <w:t xml:space="preserve">Шимтозомные церкариозы в РБ </w:t>
      </w:r>
      <w:r w:rsidRPr="003C624E">
        <w:t xml:space="preserve">Церкариозы ( шистозомные дерматиты) – народное название </w:t>
      </w:r>
      <w:r w:rsidRPr="003C624E">
        <w:rPr>
          <w:b/>
        </w:rPr>
        <w:t>зуд пловцов</w:t>
      </w:r>
      <w:r w:rsidRPr="003C624E">
        <w:t xml:space="preserve"> или зуд купальщиков паразитарные заболевания, вызываемые личиками плоских ч6ервей семейства </w:t>
      </w:r>
      <w:r w:rsidRPr="003C624E">
        <w:rPr>
          <w:lang w:val="en-US"/>
        </w:rPr>
        <w:t>Schistomitidae</w:t>
      </w:r>
      <w:r w:rsidRPr="003C624E">
        <w:t xml:space="preserve"> </w:t>
      </w:r>
    </w:p>
    <w:p w:rsidR="00CA57A1" w:rsidRPr="003C624E" w:rsidRDefault="00CA57A1" w:rsidP="00CA57A1">
      <w:pPr>
        <w:jc w:val="both"/>
      </w:pPr>
      <w:r w:rsidRPr="003C624E">
        <w:t>Родиной является штата Мичиган с его обильными озерами. Всего в мире известно 20 видов шистозоматид (в Европе 11), способных  вызвать церкариозы у человека.</w:t>
      </w:r>
    </w:p>
    <w:p w:rsidR="00CA57A1" w:rsidRPr="003C624E" w:rsidRDefault="00CA57A1" w:rsidP="00CA57A1">
      <w:pPr>
        <w:jc w:val="both"/>
      </w:pPr>
      <w:r w:rsidRPr="003C624E">
        <w:t xml:space="preserve">Во взрослом состоянии трематоды паразитируют в </w:t>
      </w:r>
      <w:r w:rsidRPr="003C624E">
        <w:rPr>
          <w:b/>
          <w:i/>
        </w:rPr>
        <w:t>воротной вене печени водоплавающих  птиц</w:t>
      </w:r>
      <w:r w:rsidRPr="003C624E">
        <w:t>. Яйца паразита вместе с фекалиями попадают в воду, где из них выходят личинка, которые в течение 0</w:t>
      </w:r>
      <w:r w:rsidRPr="003C624E">
        <w:rPr>
          <w:b/>
        </w:rPr>
        <w:t>,5-1 часа</w:t>
      </w:r>
      <w:r w:rsidRPr="003C624E">
        <w:t xml:space="preserve"> внедряются в тело промежуточного хозяина – моллюска. В моллюсках личинки в течение </w:t>
      </w:r>
      <w:r w:rsidRPr="003C624E">
        <w:rPr>
          <w:b/>
        </w:rPr>
        <w:t>3-4</w:t>
      </w:r>
      <w:r w:rsidRPr="003C624E">
        <w:t xml:space="preserve"> недель в зависимости от внешних условий (температура воды, освещенность) превращаются в церкарии, которые разрывают тело моллюска, попадают в воду, двигаются и внедряются в подкожные покровы теплокровных животных и человека, находящихся в это время в воде. Человек для них является не подходящим хозяином. И тем не менее в  течение уже </w:t>
      </w:r>
      <w:r w:rsidRPr="003C624E">
        <w:rPr>
          <w:b/>
        </w:rPr>
        <w:t>20-30 минут</w:t>
      </w:r>
      <w:r w:rsidRPr="003C624E">
        <w:t xml:space="preserve"> на теле появляется зуд, покраснение и сыпь. Это особенно становиться заметным  и ощутимым на берегу после купания. Через </w:t>
      </w:r>
      <w:r w:rsidRPr="003C624E">
        <w:rPr>
          <w:b/>
        </w:rPr>
        <w:t>7-10 суток от</w:t>
      </w:r>
      <w:r w:rsidRPr="003C624E">
        <w:t xml:space="preserve"> начала заражения, если не произошло заноса вторичной инфекции, зуд, как правило, проходит, а пигментация на месте высыпания остается в течение 2-3 недель.</w:t>
      </w:r>
    </w:p>
    <w:p w:rsidR="00CA57A1" w:rsidRPr="003C624E" w:rsidRDefault="00CA57A1" w:rsidP="00CA57A1">
      <w:pPr>
        <w:pStyle w:val="a3"/>
        <w:rPr>
          <w:sz w:val="24"/>
        </w:rPr>
      </w:pPr>
      <w:r w:rsidRPr="003C624E">
        <w:rPr>
          <w:b/>
          <w:sz w:val="24"/>
        </w:rPr>
        <w:t>До 1994 года</w:t>
      </w:r>
      <w:r w:rsidRPr="003C624E">
        <w:rPr>
          <w:sz w:val="24"/>
        </w:rPr>
        <w:t xml:space="preserve"> на территории  РБ отсутствовала официальная статистика по церкариозам. И только 1994-1995 гг. был проведен официальный учет лиц, обратившихся за медицинской помощью в курортной зоне оз. Нарочь с симптомами шистозоматозного дерматита.</w:t>
      </w:r>
    </w:p>
    <w:p w:rsidR="00CA57A1" w:rsidRPr="003C624E" w:rsidRDefault="00CA57A1" w:rsidP="00CA57A1">
      <w:pPr>
        <w:jc w:val="both"/>
        <w:rPr>
          <w:sz w:val="28"/>
          <w:szCs w:val="28"/>
        </w:rPr>
      </w:pPr>
      <w:r w:rsidRPr="003C624E">
        <w:rPr>
          <w:sz w:val="28"/>
          <w:szCs w:val="28"/>
        </w:rPr>
        <w:t xml:space="preserve">Проблема церкариозов - проблема рекреационных зон, происходит формирование  урбанизированных  популяций крякв и лебедей-шипунов с численностью, намного превышающей в естественных биоценозах. </w:t>
      </w:r>
      <w:r w:rsidRPr="003C624E">
        <w:rPr>
          <w:b/>
          <w:sz w:val="28"/>
          <w:szCs w:val="28"/>
        </w:rPr>
        <w:t>Урбанизированные популяции птиц почти полностью утратили  способность к миграциям и в течение</w:t>
      </w:r>
      <w:r w:rsidRPr="003C624E">
        <w:rPr>
          <w:sz w:val="28"/>
          <w:szCs w:val="28"/>
        </w:rPr>
        <w:t xml:space="preserve"> всего года остаются на водоемах.</w:t>
      </w:r>
    </w:p>
    <w:p w:rsidR="00CA57A1" w:rsidRPr="003C624E" w:rsidRDefault="00CA57A1" w:rsidP="00CA57A1">
      <w:pPr>
        <w:jc w:val="both"/>
        <w:rPr>
          <w:b/>
          <w:sz w:val="28"/>
          <w:szCs w:val="28"/>
        </w:rPr>
      </w:pPr>
      <w:r w:rsidRPr="003C624E">
        <w:rPr>
          <w:sz w:val="28"/>
          <w:szCs w:val="28"/>
        </w:rPr>
        <w:t xml:space="preserve">Общая инвазированность моллюсков личинками шистозом на протяжении 5 лет держится на стабильно высоком уровне и находиться в </w:t>
      </w:r>
      <w:r w:rsidRPr="003C624E">
        <w:rPr>
          <w:b/>
          <w:sz w:val="28"/>
          <w:szCs w:val="28"/>
        </w:rPr>
        <w:t>пределах 12-31%</w:t>
      </w:r>
    </w:p>
    <w:p w:rsidR="00CA57A1" w:rsidRPr="003C624E" w:rsidRDefault="00CA57A1" w:rsidP="00CA57A1">
      <w:pPr>
        <w:jc w:val="both"/>
        <w:rPr>
          <w:sz w:val="28"/>
          <w:szCs w:val="28"/>
        </w:rPr>
      </w:pPr>
      <w:r w:rsidRPr="003C624E">
        <w:rPr>
          <w:sz w:val="28"/>
          <w:szCs w:val="28"/>
        </w:rPr>
        <w:t>Церкариозы на территории республики широко распространен</w:t>
      </w:r>
      <w:r>
        <w:rPr>
          <w:sz w:val="28"/>
          <w:szCs w:val="28"/>
        </w:rPr>
        <w:t>ы</w:t>
      </w:r>
      <w:r w:rsidRPr="003C624E">
        <w:rPr>
          <w:sz w:val="28"/>
          <w:szCs w:val="28"/>
        </w:rPr>
        <w:t xml:space="preserve"> и требуют мониторинговых наблюдений за инвазированностью различного рода хозяев. 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</w:p>
    <w:p w:rsidR="00CA57A1" w:rsidRPr="003C624E" w:rsidRDefault="00CA57A1" w:rsidP="00CA57A1">
      <w:pPr>
        <w:jc w:val="both"/>
        <w:rPr>
          <w:sz w:val="32"/>
          <w:szCs w:val="32"/>
        </w:rPr>
      </w:pPr>
    </w:p>
    <w:p w:rsidR="00CA57A1" w:rsidRPr="003C624E" w:rsidRDefault="00CA57A1" w:rsidP="00CA57A1">
      <w:pPr>
        <w:pStyle w:val="1"/>
        <w:rPr>
          <w:sz w:val="32"/>
          <w:szCs w:val="32"/>
        </w:rPr>
      </w:pPr>
      <w:r w:rsidRPr="003C624E">
        <w:rPr>
          <w:sz w:val="32"/>
          <w:szCs w:val="32"/>
        </w:rPr>
        <w:t>Для всех видов гельминтов имеется тенденция к снижению</w:t>
      </w:r>
    </w:p>
    <w:p w:rsidR="00CA57A1" w:rsidRPr="003C624E" w:rsidRDefault="00CA57A1" w:rsidP="00CA57A1">
      <w:pPr>
        <w:rPr>
          <w:sz w:val="32"/>
          <w:szCs w:val="32"/>
        </w:rPr>
      </w:pPr>
      <w:r w:rsidRPr="003C624E">
        <w:rPr>
          <w:sz w:val="32"/>
          <w:szCs w:val="32"/>
        </w:rPr>
        <w:t>Из общего числа инвазированныхь 83,7% приходится на долю энтеробиозпа, 14,25 – ааскаридоза,1,8 – трихоцефалеза, менее 0,3% - на долю остальных</w:t>
      </w:r>
    </w:p>
    <w:p w:rsidR="00CA57A1" w:rsidRPr="003C624E" w:rsidRDefault="00CA57A1" w:rsidP="00CA57A1">
      <w:pPr>
        <w:rPr>
          <w:sz w:val="32"/>
          <w:szCs w:val="32"/>
        </w:rPr>
      </w:pPr>
      <w:r w:rsidRPr="003C624E">
        <w:rPr>
          <w:sz w:val="32"/>
          <w:szCs w:val="32"/>
        </w:rPr>
        <w:t>Наиболее неблагополучными (эпидемически значимыми)</w:t>
      </w:r>
      <w:r>
        <w:rPr>
          <w:sz w:val="32"/>
          <w:szCs w:val="32"/>
        </w:rPr>
        <w:t xml:space="preserve"> в</w:t>
      </w:r>
      <w:r w:rsidRPr="003C624E">
        <w:rPr>
          <w:sz w:val="32"/>
          <w:szCs w:val="32"/>
        </w:rPr>
        <w:t>озрастными группами по гельминтозам являются дети 3-6 и 7-10 лет. Они составляют 38.4% всех больных трихоцефалезом , 49.6 % - аскаридозом и 73,9% -э</w:t>
      </w:r>
      <w:r>
        <w:rPr>
          <w:sz w:val="32"/>
          <w:szCs w:val="32"/>
        </w:rPr>
        <w:t>н</w:t>
      </w:r>
      <w:r w:rsidRPr="003C624E">
        <w:rPr>
          <w:sz w:val="32"/>
          <w:szCs w:val="32"/>
        </w:rPr>
        <w:t>т</w:t>
      </w:r>
      <w:r>
        <w:rPr>
          <w:sz w:val="32"/>
          <w:szCs w:val="32"/>
        </w:rPr>
        <w:t>е</w:t>
      </w:r>
      <w:r w:rsidRPr="003C624E">
        <w:rPr>
          <w:sz w:val="32"/>
          <w:szCs w:val="32"/>
        </w:rPr>
        <w:t>робиозом.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</w:p>
    <w:p w:rsidR="00CA57A1" w:rsidRDefault="00CA57A1" w:rsidP="00CA57A1">
      <w:pPr>
        <w:jc w:val="both"/>
        <w:rPr>
          <w:sz w:val="32"/>
          <w:szCs w:val="32"/>
        </w:rPr>
      </w:pPr>
    </w:p>
    <w:p w:rsidR="00CA57A1" w:rsidRPr="00CA57A1" w:rsidRDefault="00CA57A1" w:rsidP="00CA57A1">
      <w:pPr>
        <w:jc w:val="both"/>
        <w:rPr>
          <w:b/>
          <w:sz w:val="40"/>
          <w:szCs w:val="40"/>
        </w:rPr>
      </w:pPr>
      <w:r w:rsidRPr="003C624E">
        <w:rPr>
          <w:sz w:val="32"/>
          <w:szCs w:val="32"/>
        </w:rPr>
        <w:t xml:space="preserve"> В целом сохраняется тенденция к снижению заболеваемости </w:t>
      </w:r>
      <w:r w:rsidRPr="00CA57A1">
        <w:rPr>
          <w:b/>
          <w:sz w:val="40"/>
          <w:szCs w:val="40"/>
        </w:rPr>
        <w:t>населения чесоткой (на 9,6% и микроспорией на 5,6% )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CA57A1">
        <w:rPr>
          <w:b/>
          <w:sz w:val="40"/>
          <w:szCs w:val="40"/>
        </w:rPr>
        <w:t>Исключение Минская область</w:t>
      </w:r>
      <w:r w:rsidRPr="003C624E">
        <w:rPr>
          <w:sz w:val="32"/>
          <w:szCs w:val="32"/>
        </w:rPr>
        <w:t xml:space="preserve"> – показатель по чесотке возрос на 9,7%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  <w:r w:rsidRPr="003C624E">
        <w:rPr>
          <w:sz w:val="32"/>
          <w:szCs w:val="32"/>
        </w:rPr>
        <w:t>(Ключенович,2002г.)</w:t>
      </w:r>
    </w:p>
    <w:p w:rsidR="00CA57A1" w:rsidRPr="003C624E" w:rsidRDefault="00CA57A1" w:rsidP="00CA57A1">
      <w:pPr>
        <w:jc w:val="both"/>
        <w:rPr>
          <w:sz w:val="32"/>
          <w:szCs w:val="32"/>
        </w:rPr>
      </w:pPr>
    </w:p>
    <w:p w:rsidR="00CA57A1" w:rsidRDefault="00CA57A1" w:rsidP="00CA57A1">
      <w:pPr>
        <w:pStyle w:val="a3"/>
        <w:rPr>
          <w:sz w:val="32"/>
          <w:szCs w:val="32"/>
        </w:rPr>
      </w:pPr>
      <w:r w:rsidRPr="003C624E">
        <w:rPr>
          <w:sz w:val="32"/>
          <w:szCs w:val="32"/>
        </w:rPr>
        <w:t>В Условиях Белоруссии 15 видов мошек нападают на человека и домашних    животных.</w:t>
      </w:r>
    </w:p>
    <w:p w:rsidR="00CA57A1" w:rsidRPr="003C624E" w:rsidRDefault="00CA57A1" w:rsidP="00CA57A1">
      <w:pPr>
        <w:pStyle w:val="a3"/>
        <w:rPr>
          <w:sz w:val="32"/>
          <w:szCs w:val="32"/>
        </w:rPr>
      </w:pPr>
    </w:p>
    <w:p w:rsidR="009E46F5" w:rsidRPr="003C624E" w:rsidRDefault="009E46F5">
      <w:pPr>
        <w:rPr>
          <w:sz w:val="32"/>
          <w:szCs w:val="32"/>
        </w:rPr>
      </w:pPr>
      <w:bookmarkStart w:id="0" w:name="_GoBack"/>
      <w:bookmarkEnd w:id="0"/>
    </w:p>
    <w:sectPr w:rsidR="009E46F5" w:rsidRPr="003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D08F7"/>
    <w:multiLevelType w:val="hybridMultilevel"/>
    <w:tmpl w:val="19A2BA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8657BB5"/>
    <w:multiLevelType w:val="hybridMultilevel"/>
    <w:tmpl w:val="FD14956C"/>
    <w:lvl w:ilvl="0" w:tplc="4A805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388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AAC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65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8C9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6D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2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68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B25377"/>
    <w:multiLevelType w:val="hybridMultilevel"/>
    <w:tmpl w:val="61487E5E"/>
    <w:lvl w:ilvl="0" w:tplc="9B84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A88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E89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C5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64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14C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0E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4B6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F89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FE7"/>
    <w:rsid w:val="00182BF9"/>
    <w:rsid w:val="003C624E"/>
    <w:rsid w:val="00542C74"/>
    <w:rsid w:val="009C4E81"/>
    <w:rsid w:val="009E46F5"/>
    <w:rsid w:val="00BD7FE7"/>
    <w:rsid w:val="00BE0C3E"/>
    <w:rsid w:val="00C55ABB"/>
    <w:rsid w:val="00CA57A1"/>
    <w:rsid w:val="00F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4750D-B40C-4BB0-AB69-8C8FFF82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4680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680"/>
      </w:tabs>
      <w:ind w:left="360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20">
    <w:name w:val="Body Text Indent 2"/>
    <w:basedOn w:val="a"/>
    <w:pPr>
      <w:tabs>
        <w:tab w:val="left" w:pos="4680"/>
      </w:tabs>
      <w:ind w:left="360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ПАРАЗИТАРНЫХ  ЗАБОЛЕВАНИЙ В РБ ( Чистенко и др</vt:lpstr>
    </vt:vector>
  </TitlesOfParts>
  <Company>анимед</Company>
  <LinksUpToDate>false</LinksUpToDate>
  <CharactersWithSpaces>24877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ПАРАЗИТАРНЫХ  ЗАБОЛЕВАНИЙ В РБ ( Чистенко и др</dc:title>
  <dc:subject/>
  <dc:creator>александр</dc:creator>
  <cp:keywords/>
  <cp:lastModifiedBy>Irina</cp:lastModifiedBy>
  <cp:revision>2</cp:revision>
  <dcterms:created xsi:type="dcterms:W3CDTF">2014-08-20T01:49:00Z</dcterms:created>
  <dcterms:modified xsi:type="dcterms:W3CDTF">2014-08-20T01:49:00Z</dcterms:modified>
</cp:coreProperties>
</file>