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  <w:r w:rsidRPr="008C1AE9">
        <w:rPr>
          <w:color w:val="000000"/>
          <w:sz w:val="28"/>
          <w:szCs w:val="32"/>
        </w:rPr>
        <w:t>Министерство сельского хозяйства Р.Ф.</w:t>
      </w: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  <w:r w:rsidRPr="008C1AE9">
        <w:rPr>
          <w:color w:val="000000"/>
          <w:sz w:val="28"/>
          <w:szCs w:val="32"/>
        </w:rPr>
        <w:t>ФГОУ ВПО Уральская Государственная сельскохозяйственная академия.</w:t>
      </w: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  <w:r w:rsidRPr="008C1AE9">
        <w:rPr>
          <w:color w:val="000000"/>
          <w:sz w:val="28"/>
          <w:szCs w:val="32"/>
        </w:rPr>
        <w:t>Кафедра птицеводства и мелкого животноводства</w:t>
      </w: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48"/>
        </w:rPr>
      </w:pPr>
      <w:r w:rsidRPr="008C1AE9">
        <w:rPr>
          <w:color w:val="000000"/>
          <w:sz w:val="28"/>
          <w:szCs w:val="48"/>
        </w:rPr>
        <w:t>КОНТРОЛЬНАЯ РАБОТА</w:t>
      </w: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  <w:r w:rsidRPr="008C1AE9">
        <w:rPr>
          <w:color w:val="000000"/>
          <w:sz w:val="28"/>
          <w:szCs w:val="32"/>
        </w:rPr>
        <w:t>Дисциплина: «Кролиководство»</w:t>
      </w: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right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ind w:firstLine="709"/>
        <w:jc w:val="center"/>
        <w:rPr>
          <w:color w:val="000000"/>
          <w:sz w:val="28"/>
          <w:szCs w:val="32"/>
        </w:rPr>
      </w:pPr>
    </w:p>
    <w:p w:rsidR="00273BBF" w:rsidRPr="008C1AE9" w:rsidRDefault="00273BBF" w:rsidP="008C1AE9">
      <w:pPr>
        <w:widowControl/>
        <w:spacing w:line="360" w:lineRule="auto"/>
        <w:jc w:val="center"/>
        <w:rPr>
          <w:color w:val="000000"/>
          <w:sz w:val="28"/>
          <w:szCs w:val="32"/>
        </w:rPr>
      </w:pPr>
      <w:r w:rsidRPr="008C1AE9">
        <w:rPr>
          <w:color w:val="000000"/>
          <w:sz w:val="28"/>
          <w:szCs w:val="32"/>
        </w:rPr>
        <w:t>Екатеринбург 2008</w:t>
      </w:r>
      <w:r w:rsidR="008C1AE9" w:rsidRPr="008C1AE9">
        <w:rPr>
          <w:color w:val="000000"/>
          <w:sz w:val="28"/>
          <w:szCs w:val="32"/>
        </w:rPr>
        <w:t xml:space="preserve"> </w:t>
      </w:r>
      <w:r w:rsidRPr="008C1AE9">
        <w:rPr>
          <w:color w:val="000000"/>
          <w:sz w:val="28"/>
          <w:szCs w:val="32"/>
        </w:rPr>
        <w:t>г.</w:t>
      </w:r>
    </w:p>
    <w:p w:rsidR="00F75DAC" w:rsidRPr="008C1AE9" w:rsidRDefault="00EF77A9" w:rsidP="008C1AE9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C1AE9">
        <w:rPr>
          <w:b/>
          <w:bCs/>
          <w:color w:val="000000"/>
          <w:sz w:val="28"/>
          <w:szCs w:val="28"/>
        </w:rPr>
        <w:br w:type="page"/>
      </w:r>
      <w:r w:rsidR="00F75DAC" w:rsidRPr="008C1AE9">
        <w:rPr>
          <w:b/>
          <w:bCs/>
          <w:color w:val="000000"/>
          <w:sz w:val="28"/>
          <w:szCs w:val="28"/>
        </w:rPr>
        <w:t>Годовой обор</w:t>
      </w:r>
      <w:r w:rsidR="008C1AE9">
        <w:rPr>
          <w:b/>
          <w:bCs/>
          <w:color w:val="000000"/>
          <w:sz w:val="28"/>
          <w:szCs w:val="28"/>
        </w:rPr>
        <w:t>от стада кролиководческой фермы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1104B" w:rsidRPr="008C1AE9" w:rsidRDefault="0051104B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Обобщение опыта работы передовых кролиководческих хозяйств страны позволило сформировать основные требования, которым должен отвечать современный кролиководческий комплекс. Они включают: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Равномерное круглогодовое с определенным ритмом производство продукции и ее равномерную реализацию.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Полную законченность производственного цикла (от воспроизводства стада до реализации готовой продукции, включая утилизацию навоза — безотходная технология).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Составление совершенных технологических графиков производства продукции и использование современного технологического оборудования, обеспечивающих эффективное использование производственных площадей.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Комплексную механизацию и автоматизацию трудоемких производственных процессов.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Кормление кроликов всех производственных групп полноценными гранулированными комбикормами и травяными брикетами при затрате на производство 1 ц прироста живой массы молодняка не более 4 ц кормовых единиц, а с учетом доли затрат на животных основного стада — не более 5 ц кормовых единиц.</w:t>
      </w:r>
    </w:p>
    <w:p w:rsidR="0051104B" w:rsidRPr="008C1AE9" w:rsidRDefault="0051104B" w:rsidP="008C1AE9">
      <w:pPr>
        <w:widowControl/>
        <w:numPr>
          <w:ilvl w:val="0"/>
          <w:numId w:val="2"/>
        </w:num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Снижение удельных капиталовложений в расчете на одну клетку до 150 руб. и меньше.</w:t>
      </w:r>
    </w:p>
    <w:p w:rsidR="0051104B" w:rsidRPr="008C1AE9" w:rsidRDefault="0051104B" w:rsidP="008C1AE9">
      <w:pPr>
        <w:widowControl/>
        <w:shd w:val="clear" w:color="auto" w:fill="FFFFFF"/>
        <w:tabs>
          <w:tab w:val="left" w:pos="64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7.</w:t>
      </w:r>
      <w:r w:rsidRPr="008C1AE9">
        <w:rPr>
          <w:color w:val="000000"/>
          <w:sz w:val="28"/>
          <w:szCs w:val="28"/>
        </w:rPr>
        <w:tab/>
        <w:t>Повышение плодовитости и скороспелости кроликов. Увеличение выхода молодняка в расчете на среднегодовую крольчиху не менее чем до 30 голов и выхода мяса в год не менее чем до 75 кг.</w:t>
      </w:r>
    </w:p>
    <w:p w:rsidR="0051104B" w:rsidRPr="008C1AE9" w:rsidRDefault="0051104B" w:rsidP="008C1AE9">
      <w:pPr>
        <w:widowControl/>
        <w:numPr>
          <w:ilvl w:val="0"/>
          <w:numId w:val="3"/>
        </w:numPr>
        <w:shd w:val="clear" w:color="auto" w:fill="FFFFFF"/>
        <w:tabs>
          <w:tab w:val="left" w:pos="58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Повышение производительности труда: норм нагрузки на основного рабочего при раздельном обслуживании поголовья не менее чем до 350 крольчих с приплодом до отъема или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3000 — 5000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голов молодняка на откорме (с отъема до реализации в возрасте 90 дней), производства мяса — не менее чем до 8 т при затратах прямого труда на 1 ц прироста живой массы не более 36 чел./ч.</w:t>
      </w:r>
    </w:p>
    <w:p w:rsidR="0051104B" w:rsidRPr="008C1AE9" w:rsidRDefault="0051104B" w:rsidP="008C1AE9">
      <w:pPr>
        <w:widowControl/>
        <w:numPr>
          <w:ilvl w:val="0"/>
          <w:numId w:val="3"/>
        </w:numPr>
        <w:shd w:val="clear" w:color="auto" w:fill="FFFFFF"/>
        <w:tabs>
          <w:tab w:val="left" w:pos="58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Дезинфекцию производственных помещений (крольчатников) в отсутствие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кроликов не реже 2 раз в год, высокую производственную и санитарную культуру, научную организацию труда.</w:t>
      </w:r>
    </w:p>
    <w:p w:rsidR="0051104B" w:rsidRPr="008C1AE9" w:rsidRDefault="0051104B" w:rsidP="008C1AE9">
      <w:pPr>
        <w:widowControl/>
        <w:shd w:val="clear" w:color="auto" w:fill="FFFFFF"/>
        <w:tabs>
          <w:tab w:val="left" w:pos="69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10.</w:t>
      </w:r>
      <w:r w:rsidRPr="008C1AE9">
        <w:rPr>
          <w:color w:val="000000"/>
          <w:sz w:val="28"/>
          <w:szCs w:val="28"/>
        </w:rPr>
        <w:tab/>
        <w:t>Достаточно высокую рентабельность отрасли.</w:t>
      </w:r>
    </w:p>
    <w:p w:rsidR="0051104B" w:rsidRPr="008C1AE9" w:rsidRDefault="0051104B" w:rsidP="008C1AE9">
      <w:pPr>
        <w:widowControl/>
        <w:shd w:val="clear" w:color="auto" w:fill="FFFFFF"/>
        <w:tabs>
          <w:tab w:val="left" w:pos="75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11.</w:t>
      </w:r>
      <w:r w:rsidRPr="008C1AE9">
        <w:rPr>
          <w:color w:val="000000"/>
          <w:sz w:val="28"/>
          <w:szCs w:val="28"/>
        </w:rPr>
        <w:tab/>
        <w:t>Материальную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заинтересованность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работников</w:t>
      </w:r>
      <w:r w:rsidR="008C1AE9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в результатах своего труда, престижность профессии кроликовода.</w:t>
      </w:r>
    </w:p>
    <w:p w:rsidR="0051104B" w:rsidRPr="008C1AE9" w:rsidRDefault="0051104B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 учетом этих требований разработана шкала оценки интенсивности ведения кролиководства (табл. 1).</w:t>
      </w:r>
    </w:p>
    <w:p w:rsidR="008C1AE9" w:rsidRDefault="008C1AE9" w:rsidP="008C1AE9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1104B" w:rsidRPr="008C1AE9" w:rsidRDefault="0051104B" w:rsidP="008C1AE9">
      <w:pPr>
        <w:widowControl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Таблица 1. </w:t>
      </w:r>
      <w:r w:rsidRPr="008C1AE9">
        <w:rPr>
          <w:bCs/>
          <w:color w:val="000000"/>
          <w:sz w:val="28"/>
          <w:szCs w:val="28"/>
        </w:rPr>
        <w:t>Шкала оценки интенсивности кролиководства</w:t>
      </w:r>
      <w:r w:rsidRPr="008C1AE9">
        <w:rPr>
          <w:b/>
          <w:bCs/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(данные УралНИИСХ)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738"/>
        <w:gridCol w:w="1738"/>
        <w:gridCol w:w="1678"/>
        <w:gridCol w:w="1967"/>
      </w:tblGrid>
      <w:tr w:rsidR="0051104B" w:rsidRPr="00293BD1" w:rsidTr="00293BD1">
        <w:trPr>
          <w:cantSplit/>
        </w:trPr>
        <w:tc>
          <w:tcPr>
            <w:tcW w:w="2553" w:type="dxa"/>
            <w:vMerge w:val="restart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Степень развития производства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Число окролов на крольчиху в год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Выход крольчат на крольчиху в год</w:t>
            </w:r>
          </w:p>
        </w:tc>
        <w:tc>
          <w:tcPr>
            <w:tcW w:w="3863" w:type="dxa"/>
            <w:gridSpan w:val="2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Годовой выход мяса в живой массе (кг) в расчете на</w:t>
            </w:r>
          </w:p>
        </w:tc>
      </w:tr>
      <w:tr w:rsidR="0051104B" w:rsidRPr="00293BD1" w:rsidTr="00293BD1">
        <w:trPr>
          <w:cantSplit/>
        </w:trPr>
        <w:tc>
          <w:tcPr>
            <w:tcW w:w="2553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1</w:t>
            </w:r>
            <w:r w:rsidR="008C1AE9" w:rsidRPr="00293BD1">
              <w:rPr>
                <w:bCs/>
                <w:color w:val="000000"/>
                <w:szCs w:val="24"/>
              </w:rPr>
              <w:t xml:space="preserve"> </w:t>
            </w:r>
            <w:r w:rsidRPr="00293BD1">
              <w:rPr>
                <w:bCs/>
                <w:color w:val="000000"/>
                <w:szCs w:val="24"/>
              </w:rPr>
              <w:t>м²</w:t>
            </w:r>
          </w:p>
        </w:tc>
        <w:tc>
          <w:tcPr>
            <w:tcW w:w="2049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крольчиху</w:t>
            </w:r>
          </w:p>
        </w:tc>
      </w:tr>
      <w:tr w:rsidR="0051104B" w:rsidRPr="00293BD1" w:rsidTr="00293BD1">
        <w:trPr>
          <w:cantSplit/>
        </w:trPr>
        <w:tc>
          <w:tcPr>
            <w:tcW w:w="2553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Высокоинтенсивное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Интенсивное</w:t>
            </w:r>
            <w:r w:rsidR="008C1AE9" w:rsidRPr="00293BD1">
              <w:rPr>
                <w:bCs/>
                <w:color w:val="000000"/>
                <w:szCs w:val="24"/>
              </w:rPr>
              <w:t xml:space="preserve"> 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Полуинтенсивное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Экстенсивное </w:t>
            </w:r>
          </w:p>
        </w:tc>
        <w:tc>
          <w:tcPr>
            <w:tcW w:w="1862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5-6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4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3-4</w:t>
            </w:r>
          </w:p>
        </w:tc>
        <w:tc>
          <w:tcPr>
            <w:tcW w:w="1862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32 и выше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30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25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20 и ниже</w:t>
            </w:r>
          </w:p>
        </w:tc>
        <w:tc>
          <w:tcPr>
            <w:tcW w:w="1814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30 и выше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25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20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15 и ниже</w:t>
            </w:r>
          </w:p>
        </w:tc>
        <w:tc>
          <w:tcPr>
            <w:tcW w:w="2049" w:type="dxa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80 и выше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70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60</w:t>
            </w:r>
          </w:p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50 и ниже</w:t>
            </w:r>
          </w:p>
        </w:tc>
      </w:tr>
      <w:tr w:rsidR="0051104B" w:rsidRPr="00293BD1" w:rsidTr="00293BD1">
        <w:trPr>
          <w:cantSplit/>
        </w:trPr>
        <w:tc>
          <w:tcPr>
            <w:tcW w:w="2553" w:type="dxa"/>
            <w:vMerge w:val="restart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Степень развития производства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Затраты кормов на 1ц прироста живой массы</w:t>
            </w:r>
            <w:r w:rsidR="005C5101" w:rsidRPr="00293BD1">
              <w:rPr>
                <w:bCs/>
                <w:color w:val="000000"/>
                <w:szCs w:val="24"/>
              </w:rPr>
              <w:t xml:space="preserve"> (ц к.ед.)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1104B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Прямые затраты труда на 1ц прироста живой массы (чел/ч)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51104B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Рентабельность</w:t>
            </w:r>
            <w:r w:rsidR="008C1AE9" w:rsidRPr="00293BD1">
              <w:rPr>
                <w:bCs/>
                <w:color w:val="000000"/>
                <w:szCs w:val="24"/>
              </w:rPr>
              <w:t xml:space="preserve">  </w:t>
            </w:r>
            <w:r w:rsidRPr="00293BD1">
              <w:rPr>
                <w:bCs/>
                <w:color w:val="000000"/>
                <w:szCs w:val="24"/>
              </w:rPr>
              <w:t>производства</w:t>
            </w:r>
          </w:p>
        </w:tc>
      </w:tr>
      <w:tr w:rsidR="0051104B" w:rsidRPr="00293BD1" w:rsidTr="00293BD1">
        <w:trPr>
          <w:cantSplit/>
        </w:trPr>
        <w:tc>
          <w:tcPr>
            <w:tcW w:w="2553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51104B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с долей затрат на самца и крольчиху</w:t>
            </w:r>
          </w:p>
        </w:tc>
        <w:tc>
          <w:tcPr>
            <w:tcW w:w="1862" w:type="dxa"/>
            <w:shd w:val="clear" w:color="auto" w:fill="auto"/>
          </w:tcPr>
          <w:p w:rsidR="0051104B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без доли затрат на животных основного стада</w:t>
            </w:r>
          </w:p>
        </w:tc>
        <w:tc>
          <w:tcPr>
            <w:tcW w:w="1814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51104B" w:rsidRPr="00293BD1" w:rsidRDefault="0051104B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C5101" w:rsidRPr="00293BD1" w:rsidTr="00293BD1">
        <w:trPr>
          <w:cantSplit/>
        </w:trPr>
        <w:tc>
          <w:tcPr>
            <w:tcW w:w="2553" w:type="dxa"/>
            <w:shd w:val="clear" w:color="auto" w:fill="auto"/>
          </w:tcPr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Высокоинтенсивное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Интенсивное</w:t>
            </w:r>
            <w:r w:rsidR="008C1AE9" w:rsidRPr="00293BD1">
              <w:rPr>
                <w:bCs/>
                <w:color w:val="000000"/>
                <w:szCs w:val="24"/>
              </w:rPr>
              <w:t xml:space="preserve"> 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Полуинтенсивное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Экстенсивное </w:t>
            </w:r>
          </w:p>
        </w:tc>
        <w:tc>
          <w:tcPr>
            <w:tcW w:w="1862" w:type="dxa"/>
            <w:shd w:val="clear" w:color="auto" w:fill="auto"/>
          </w:tcPr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4,5 и ниже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5,5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7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9 и выше</w:t>
            </w:r>
          </w:p>
        </w:tc>
        <w:tc>
          <w:tcPr>
            <w:tcW w:w="1862" w:type="dxa"/>
            <w:shd w:val="clear" w:color="auto" w:fill="auto"/>
          </w:tcPr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3,5 и ниже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4,5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5,5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7,5 и выше</w:t>
            </w:r>
          </w:p>
        </w:tc>
        <w:tc>
          <w:tcPr>
            <w:tcW w:w="1814" w:type="dxa"/>
            <w:shd w:val="clear" w:color="auto" w:fill="auto"/>
          </w:tcPr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30-35 и ниже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35-40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50-55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60 и выше</w:t>
            </w:r>
          </w:p>
        </w:tc>
        <w:tc>
          <w:tcPr>
            <w:tcW w:w="2049" w:type="dxa"/>
            <w:shd w:val="clear" w:color="auto" w:fill="auto"/>
          </w:tcPr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50 и выше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20-35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5-15</w:t>
            </w:r>
          </w:p>
          <w:p w:rsidR="005C5101" w:rsidRPr="00293BD1" w:rsidRDefault="005C5101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-</w:t>
            </w:r>
          </w:p>
        </w:tc>
      </w:tr>
    </w:tbl>
    <w:p w:rsidR="0051104B" w:rsidRPr="008C1AE9" w:rsidRDefault="0051104B" w:rsidP="008C1AE9">
      <w:pPr>
        <w:widowControl/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75DAC" w:rsidRPr="008C1AE9" w:rsidRDefault="008C1AE9" w:rsidP="008C1AE9">
      <w:pPr>
        <w:widowControl/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F75DAC" w:rsidRPr="008C1AE9">
        <w:rPr>
          <w:b/>
          <w:bCs/>
          <w:color w:val="000000"/>
          <w:sz w:val="28"/>
          <w:szCs w:val="28"/>
        </w:rPr>
        <w:t>Составьте производственный календарь кролиководческой фермы при шедовой системе содержания или при содер</w:t>
      </w:r>
      <w:r>
        <w:rPr>
          <w:b/>
          <w:bCs/>
          <w:color w:val="000000"/>
          <w:sz w:val="28"/>
          <w:szCs w:val="28"/>
        </w:rPr>
        <w:t>жании в промышленных комплексах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Ежегодно составляют производственный план фермы с учетом ее производственного направления. На ферме должно быть не более 2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3 пород кроликов. Соотношение самцов и самок в стаде 1</w:t>
      </w:r>
      <w:r w:rsidR="008C1AE9" w:rsidRPr="008C1AE9">
        <w:rPr>
          <w:color w:val="000000"/>
          <w:sz w:val="28"/>
          <w:szCs w:val="28"/>
        </w:rPr>
        <w:t>:</w:t>
      </w:r>
      <w:r w:rsidRPr="008C1AE9">
        <w:rPr>
          <w:color w:val="000000"/>
          <w:sz w:val="28"/>
          <w:szCs w:val="28"/>
        </w:rPr>
        <w:t xml:space="preserve"> 8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10.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Срок использования кроликов основного стада для воспроизводства — 3, лучших животных — 4 года. </w:t>
      </w:r>
      <w:r w:rsidR="0048627F" w:rsidRPr="008C1AE9">
        <w:rPr>
          <w:color w:val="000000"/>
          <w:sz w:val="28"/>
          <w:szCs w:val="28"/>
        </w:rPr>
        <w:t>Ежегодно выбраковывают около 35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45% стада. Возрастной состав основного стада примерно следующий: одного года — 40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45%</w:t>
      </w:r>
      <w:r w:rsidR="008C1AE9" w:rsidRPr="008C1AE9">
        <w:rPr>
          <w:color w:val="000000"/>
          <w:sz w:val="28"/>
          <w:szCs w:val="28"/>
        </w:rPr>
        <w:t>,</w:t>
      </w:r>
      <w:r w:rsidRPr="008C1AE9">
        <w:rPr>
          <w:color w:val="000000"/>
          <w:sz w:val="28"/>
          <w:szCs w:val="28"/>
        </w:rPr>
        <w:t xml:space="preserve"> двух лет — 30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40, трех лет — 10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15, четырех лет — 5%.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Для ежегодного ремонта основного стада оставляют молодняк из первого-второго окролов в количестве 70% основного стада, чтобы к моменту комплектования стада из него можно было отобрать лучших животных. Количество окролов от самок основного стада обычно 4, реже 5. Количество окролов от молодых (разовых) самок обычно один, реже 2 (в июне и августе).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Количество выращенного молодняка обычно 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6 от каждого окрола самки основного стада (в зависимости от качества стада) и 4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5 от каждого окрола разовой самки.</w:t>
      </w:r>
    </w:p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Календарный план окролов, отсадки и реализации молодняка составляют с учетом получения окролов с января по август включительно; время отсадки и реализации молодняка — в зависимости от производственного направления хозяйства, но чтобы на ферме находилось, возможно, меньше отсаженного молодняка одновременно от двух окролов, так как потребуются дополнительные клетки (вольеры) для его размещения.</w:t>
      </w:r>
    </w:p>
    <w:p w:rsidR="0048627F" w:rsidRPr="008C1AE9" w:rsidRDefault="0048627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При производстве крольчатины интенсивным методом крольчих от подсосных крольчат отсаживают обычно в 30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45-дневном возрасте. Затем молодняк до реализации в 90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105-дневном возрасте доращивают на полнорационных гранулированных комбикормах или на соответствующих комбикормах-концентратах. При производстве крольчатины интенсивными методами от крольчихи в год планируют получить не менее 5 окролов (всего не менее 30 крольчат) и более 70 кг мяса (в живой массе), или 25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30 кг в расчете на 1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м</w:t>
      </w:r>
      <w:r w:rsidRPr="008C1AE9">
        <w:rPr>
          <w:color w:val="000000"/>
          <w:sz w:val="28"/>
          <w:szCs w:val="28"/>
          <w:vertAlign w:val="superscript"/>
        </w:rPr>
        <w:t>2</w:t>
      </w:r>
      <w:r w:rsidRPr="008C1AE9">
        <w:rPr>
          <w:color w:val="000000"/>
          <w:sz w:val="28"/>
          <w:szCs w:val="28"/>
        </w:rPr>
        <w:t xml:space="preserve"> площади помещения, при расходе на 1кг прироста живой массы молодняка в период его доращивания и откорма 3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4,5 кг кормовых единиц без доли кормов, потребленных животными основного стада, или 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6 кг кормовых единиц, включая эту долю.</w:t>
      </w:r>
    </w:p>
    <w:p w:rsidR="00273BBF" w:rsidRPr="008C1AE9" w:rsidRDefault="0048627F" w:rsidP="008C1AE9">
      <w:pPr>
        <w:widowControl/>
        <w:shd w:val="clear" w:color="auto" w:fill="FFFFFF"/>
        <w:tabs>
          <w:tab w:val="left" w:pos="81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При содержании кроликов в механизированных помещениях с регулируемым микроклиматом и отсадке крольчих от молодняка в 28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30-дневном возрасте за год можно получить 6 окролов и более.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564"/>
        <w:gridCol w:w="1562"/>
        <w:gridCol w:w="1576"/>
        <w:gridCol w:w="1618"/>
        <w:gridCol w:w="1622"/>
      </w:tblGrid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Порядковый номер окрола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Дата случки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Дата окрола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Дата отсадки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Дата реализации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Назначение молодняка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Первый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01.01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31.01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28.02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02.05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Для ремонта и на мясо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Второй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01.03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31.03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28.04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29.06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Для ремонта и на мясо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Третий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29.04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29.05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26.06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27.08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Убой на мясо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Четвёртый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27.06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27.07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24.08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25.10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Убой на мясо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Пятый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25.08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24.09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22.10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23.12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Убой на мясо</w:t>
            </w:r>
          </w:p>
        </w:tc>
      </w:tr>
      <w:tr w:rsidR="0048627F" w:rsidRPr="00293BD1" w:rsidTr="00293BD1">
        <w:trPr>
          <w:cantSplit/>
        </w:trPr>
        <w:tc>
          <w:tcPr>
            <w:tcW w:w="852" w:type="pct"/>
            <w:shd w:val="clear" w:color="auto" w:fill="auto"/>
          </w:tcPr>
          <w:p w:rsidR="0048627F" w:rsidRPr="00293BD1" w:rsidRDefault="0048627F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 xml:space="preserve">Шестой </w:t>
            </w:r>
          </w:p>
        </w:tc>
        <w:tc>
          <w:tcPr>
            <w:tcW w:w="81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23.10</w:t>
            </w:r>
          </w:p>
        </w:tc>
        <w:tc>
          <w:tcPr>
            <w:tcW w:w="816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22.11</w:t>
            </w:r>
          </w:p>
        </w:tc>
        <w:tc>
          <w:tcPr>
            <w:tcW w:w="823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20.12</w:t>
            </w:r>
          </w:p>
        </w:tc>
        <w:tc>
          <w:tcPr>
            <w:tcW w:w="845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29.02</w:t>
            </w:r>
          </w:p>
        </w:tc>
        <w:tc>
          <w:tcPr>
            <w:tcW w:w="847" w:type="pct"/>
            <w:shd w:val="clear" w:color="auto" w:fill="auto"/>
          </w:tcPr>
          <w:p w:rsidR="0048627F" w:rsidRPr="00293BD1" w:rsidRDefault="00BD7C58" w:rsidP="00293BD1">
            <w:pPr>
              <w:widowControl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93BD1">
              <w:rPr>
                <w:bCs/>
                <w:color w:val="000000"/>
                <w:szCs w:val="24"/>
              </w:rPr>
              <w:t>Убой на мясо</w:t>
            </w:r>
          </w:p>
        </w:tc>
      </w:tr>
    </w:tbl>
    <w:p w:rsidR="00273BBF" w:rsidRPr="008C1AE9" w:rsidRDefault="00273BBF" w:rsidP="008C1AE9">
      <w:pPr>
        <w:widowControl/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75DAC" w:rsidRPr="008C1AE9" w:rsidRDefault="0098746A" w:rsidP="008C1AE9">
      <w:pPr>
        <w:widowControl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C1AE9">
        <w:rPr>
          <w:b/>
          <w:bCs/>
          <w:color w:val="000000"/>
          <w:sz w:val="28"/>
          <w:szCs w:val="28"/>
        </w:rPr>
        <w:t>О</w:t>
      </w:r>
      <w:r w:rsidR="00F75DAC" w:rsidRPr="008C1AE9">
        <w:rPr>
          <w:b/>
          <w:bCs/>
          <w:color w:val="000000"/>
          <w:sz w:val="28"/>
          <w:szCs w:val="28"/>
        </w:rPr>
        <w:t>пишите породу кроликов со</w:t>
      </w:r>
      <w:r w:rsidR="008C1AE9">
        <w:rPr>
          <w:b/>
          <w:bCs/>
          <w:color w:val="000000"/>
          <w:sz w:val="28"/>
          <w:szCs w:val="28"/>
        </w:rPr>
        <w:t>ветский мардер и новозеландский</w:t>
      </w:r>
    </w:p>
    <w:p w:rsidR="008C1AE9" w:rsidRDefault="008C1AE9" w:rsidP="008C1AE9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7380" w:rsidRPr="008C1AE9" w:rsidRDefault="008B7380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bCs/>
          <w:color w:val="000000"/>
          <w:sz w:val="28"/>
          <w:szCs w:val="28"/>
        </w:rPr>
        <w:t>Советский мардер</w:t>
      </w:r>
      <w:r w:rsidRPr="008C1AE9">
        <w:rPr>
          <w:b/>
          <w:bCs/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(генотип окраски</w:t>
      </w:r>
      <w:r w:rsidR="00682FA7" w:rsidRPr="008C1AE9">
        <w:rPr>
          <w:color w:val="000000"/>
          <w:sz w:val="28"/>
          <w:szCs w:val="28"/>
        </w:rPr>
        <w:t xml:space="preserve"> </w:t>
      </w:r>
      <w:r w:rsidR="00682FA7" w:rsidRPr="008C1AE9">
        <w:rPr>
          <w:color w:val="000000"/>
          <w:sz w:val="28"/>
          <w:szCs w:val="28"/>
          <w:lang w:val="en-US"/>
        </w:rPr>
        <w:t>C</w:t>
      </w:r>
      <w:r w:rsidR="00682FA7" w:rsidRPr="008C1AE9">
        <w:rPr>
          <w:color w:val="000000"/>
          <w:sz w:val="28"/>
          <w:szCs w:val="28"/>
          <w:vertAlign w:val="superscript"/>
          <w:lang w:val="en-US"/>
        </w:rPr>
        <w:t>m</w:t>
      </w:r>
      <w:r w:rsidR="00682FA7" w:rsidRPr="008C1AE9">
        <w:rPr>
          <w:color w:val="000000"/>
          <w:sz w:val="28"/>
          <w:szCs w:val="28"/>
          <w:lang w:val="en-US"/>
        </w:rPr>
        <w:t>C</w:t>
      </w:r>
      <w:r w:rsidR="00682FA7" w:rsidRPr="008C1AE9">
        <w:rPr>
          <w:color w:val="000000"/>
          <w:sz w:val="28"/>
          <w:szCs w:val="28"/>
          <w:vertAlign w:val="superscript"/>
          <w:lang w:val="en-US"/>
        </w:rPr>
        <w:t>m</w:t>
      </w:r>
      <w:r w:rsidR="00682FA7" w:rsidRPr="008C1AE9">
        <w:rPr>
          <w:color w:val="000000"/>
          <w:sz w:val="28"/>
          <w:szCs w:val="28"/>
          <w:lang w:val="en-US"/>
        </w:rPr>
        <w:t>BBDDEEaa</w:t>
      </w:r>
      <w:r w:rsidRPr="008C1AE9">
        <w:rPr>
          <w:color w:val="000000"/>
          <w:sz w:val="28"/>
          <w:szCs w:val="28"/>
        </w:rPr>
        <w:t>)</w:t>
      </w:r>
      <w:r w:rsidR="00682FA7" w:rsidRPr="008C1AE9">
        <w:rPr>
          <w:color w:val="000000"/>
          <w:sz w:val="28"/>
          <w:szCs w:val="28"/>
        </w:rPr>
        <w:t>.</w:t>
      </w:r>
      <w:r w:rsidRPr="008C1AE9">
        <w:rPr>
          <w:color w:val="000000"/>
          <w:sz w:val="28"/>
          <w:szCs w:val="28"/>
        </w:rPr>
        <w:t xml:space="preserve"> Отечественная порода средних кроликов темно- и светло-коричневого окраса с несколько более темными мордочкой, ушами, хвостом и лапами. По окраске волосяного покрова кролики похожи на куницу (мардер</w:t>
      </w:r>
      <w:r w:rsidR="00682FA7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— куница), что и обусловило название породы. Выведена порода в 1931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1940 гг. в хозяйствах Армянской ССР в результате сложного воспроизводительного скрещивания.</w:t>
      </w:r>
    </w:p>
    <w:p w:rsidR="000A7DCC" w:rsidRPr="008C1AE9" w:rsidRDefault="008B7380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На первом этапе русских горностаевых кроликов скрещивали с нечистопородными животными породы шиншилла. Помесей первого поколения в последующем скрещивали с местными беспородными кроликами голубой окраски, а также с животными типа шиншилла и русский горностаевый. При выведении новой породы стремились получить кроликов с оригинальным по окраске волосяным</w:t>
      </w:r>
      <w:r w:rsidR="000A7DCC" w:rsidRPr="008C1AE9">
        <w:rPr>
          <w:color w:val="000000"/>
          <w:sz w:val="28"/>
          <w:szCs w:val="28"/>
        </w:rPr>
        <w:t xml:space="preserve"> покровом, хорошо приспособленных к климатическим и кормовым условиям Закавказья, стойко передающих свои ценные качества потомству.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Кролики породы советский мардер отличаются крепкой конституцией и пропорциональным телосложением. Голова у них небольшая, округлая, с небольшими ушами; туловище плотное, длиной до 50 см; грудь широкая (обхват груди за лопатками 35 см), без подгрудка, иногда недостаточно глубокая; спина короткая, слегка закругленная; круп незначительно опущенный; конечности крепкие, прямые.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Полновозрастные кролики этой породы весят в среднем 3,8 кг; отдельные особи — 6,4 кг. Крольчата при рождении весят обычно 60 г, в месячном возрасте — 400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650 г</w:t>
      </w:r>
      <w:r w:rsidR="00682FA7" w:rsidRPr="008C1AE9">
        <w:rPr>
          <w:color w:val="000000"/>
          <w:sz w:val="28"/>
          <w:szCs w:val="28"/>
        </w:rPr>
        <w:t>, в 1</w:t>
      </w:r>
      <w:r w:rsidR="00682FA7" w:rsidRPr="008C1AE9">
        <w:rPr>
          <w:color w:val="000000"/>
          <w:sz w:val="28"/>
          <w:szCs w:val="28"/>
          <w:vertAlign w:val="superscript"/>
        </w:rPr>
        <w:t xml:space="preserve"> </w:t>
      </w:r>
      <w:r w:rsidR="00010AFF" w:rsidRPr="008C1AE9">
        <w:rPr>
          <w:color w:val="000000"/>
          <w:sz w:val="28"/>
          <w:szCs w:val="28"/>
          <w:vertAlign w:val="superscript"/>
        </w:rPr>
        <w:t>1</w:t>
      </w:r>
      <w:r w:rsidR="00682FA7" w:rsidRPr="008C1AE9">
        <w:rPr>
          <w:color w:val="000000"/>
          <w:sz w:val="28"/>
          <w:szCs w:val="28"/>
        </w:rPr>
        <w:t>/</w:t>
      </w:r>
      <w:r w:rsidR="00010AFF" w:rsidRPr="008C1AE9">
        <w:rPr>
          <w:color w:val="000000"/>
          <w:sz w:val="28"/>
          <w:szCs w:val="28"/>
          <w:vertAlign w:val="subscript"/>
        </w:rPr>
        <w:t>4</w:t>
      </w:r>
      <w:r w:rsidR="00682FA7" w:rsidRPr="008C1AE9">
        <w:rPr>
          <w:color w:val="000000"/>
          <w:sz w:val="28"/>
          <w:szCs w:val="28"/>
          <w:vertAlign w:val="superscript"/>
        </w:rPr>
        <w:t xml:space="preserve"> </w:t>
      </w:r>
      <w:r w:rsidRPr="008C1AE9">
        <w:rPr>
          <w:color w:val="000000"/>
          <w:sz w:val="28"/>
          <w:szCs w:val="28"/>
        </w:rPr>
        <w:t>месячном — 750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1050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г. Живая масса молодняка лучших линий в 2-месячном возрасте достигает 1840 г, в 3-месячном — 2450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2500 г, при расходе на 1 кг прироста живой массы от 4 до 5 кг кормовых единиц. Убойный выход у полновозрастных кроликов колеблется в пределах 55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60%.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Крольчихи достаточно плодовиты; в среднем за окрол они приносят 7</w:t>
      </w:r>
      <w:r w:rsidR="008C1AE9">
        <w:rPr>
          <w:color w:val="000000"/>
          <w:sz w:val="28"/>
          <w:szCs w:val="28"/>
        </w:rPr>
        <w:t>-8, а в отдельных случаях—10-</w:t>
      </w:r>
      <w:r w:rsidRPr="008C1AE9">
        <w:rPr>
          <w:color w:val="000000"/>
          <w:sz w:val="28"/>
          <w:szCs w:val="28"/>
        </w:rPr>
        <w:t>12 крольчат.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От кроликов этой породы получают мелкие и крупные шкурки оригинальной окраски с упругим, эластичным, бле</w:t>
      </w:r>
      <w:r w:rsidR="008C1AE9">
        <w:rPr>
          <w:color w:val="000000"/>
          <w:sz w:val="28"/>
          <w:szCs w:val="28"/>
        </w:rPr>
        <w:t>стящим и очень густым мехом (22-</w:t>
      </w:r>
      <w:r w:rsidRPr="008C1AE9">
        <w:rPr>
          <w:color w:val="000000"/>
          <w:sz w:val="28"/>
          <w:szCs w:val="28"/>
        </w:rPr>
        <w:t>24 тыс. волос на 1 см</w:t>
      </w:r>
      <w:r w:rsidRPr="008C1AE9">
        <w:rPr>
          <w:color w:val="000000"/>
          <w:sz w:val="28"/>
          <w:szCs w:val="28"/>
          <w:vertAlign w:val="superscript"/>
        </w:rPr>
        <w:t>2</w:t>
      </w:r>
      <w:r w:rsidRPr="008C1AE9">
        <w:rPr>
          <w:color w:val="000000"/>
          <w:sz w:val="28"/>
          <w:szCs w:val="28"/>
        </w:rPr>
        <w:t xml:space="preserve"> кожи) с хорошей подпушью (на 1 остевой волос приходится в среднем 50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60 пуховых). При производстве меховых изделий шкурки используют в натуральном виде.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Однако из-за неоднородности окраски, наличия белых и более темных пучков волос качество шкурок кроликов снижается, а подбор меха при скорняжных работах затрудняется.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Кролики породы советский мардер хорошо приспособлены к климатическим условиям южной зоны. Разводят их преимущественно в колхозах и совхозах, а также в питомниках кролиководов-любителей Армении. На долю животных этой породы приходится 70% всего поголовья кроликов в республике. Основным племенным репродуктором кроликов породы советский мардер </w:t>
      </w:r>
      <w:r w:rsidR="00010AFF" w:rsidRPr="008C1AE9">
        <w:rPr>
          <w:color w:val="000000"/>
          <w:sz w:val="28"/>
          <w:szCs w:val="28"/>
        </w:rPr>
        <w:t>является Чербах</w:t>
      </w:r>
      <w:r w:rsidRPr="008C1AE9">
        <w:rPr>
          <w:color w:val="000000"/>
          <w:sz w:val="28"/>
          <w:szCs w:val="28"/>
        </w:rPr>
        <w:t>ская экспериментальная база Армянского научно-исследовательского института животноводства и ветеринарии.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Более чем за 20-летний период племенной работы здесь добились увеличения скороспелости, мясности, улучшения качества волосяного покрова и повышения воспроизводительных способностей кроликов этой породы.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Содержали их в наружных клетках и кормили по нормам, превышающим действующие на 15%. В результате живая масса кроликов увеличилась в среднем на 560 г, а по поголовью Чербахской базы —</w:t>
      </w:r>
      <w:r w:rsidR="00682FA7" w:rsidRP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на 1730 г. Животные породы советский мардер в лучших хозяйствах по размерам тела и живой массе не уступают кроликам крупных</w:t>
      </w:r>
      <w:r w:rsidR="008C1AE9" w:rsidRPr="008C1AE9">
        <w:rPr>
          <w:color w:val="000000"/>
          <w:sz w:val="28"/>
          <w:szCs w:val="28"/>
        </w:rPr>
        <w:t xml:space="preserve"> </w:t>
      </w:r>
      <w:r w:rsidR="00010AFF" w:rsidRPr="008C1AE9">
        <w:rPr>
          <w:color w:val="000000"/>
          <w:sz w:val="28"/>
          <w:szCs w:val="28"/>
        </w:rPr>
        <w:t>мясо</w:t>
      </w:r>
      <w:r w:rsidRPr="008C1AE9">
        <w:rPr>
          <w:color w:val="000000"/>
          <w:sz w:val="28"/>
          <w:szCs w:val="28"/>
        </w:rPr>
        <w:t>шкурковых пород.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b/>
          <w:bCs/>
          <w:color w:val="000000"/>
          <w:sz w:val="28"/>
          <w:szCs w:val="28"/>
        </w:rPr>
        <w:t xml:space="preserve">Новозеландская белая </w:t>
      </w:r>
      <w:r w:rsidRPr="008C1AE9">
        <w:rPr>
          <w:color w:val="000000"/>
          <w:sz w:val="28"/>
          <w:szCs w:val="28"/>
        </w:rPr>
        <w:t xml:space="preserve">(генотип окраски </w:t>
      </w:r>
      <w:r w:rsidRPr="008C1AE9">
        <w:rPr>
          <w:iCs/>
          <w:color w:val="000000"/>
          <w:sz w:val="28"/>
          <w:szCs w:val="28"/>
        </w:rPr>
        <w:t>С</w:t>
      </w:r>
      <w:r w:rsidR="00682FA7" w:rsidRPr="008C1AE9">
        <w:rPr>
          <w:iCs/>
          <w:color w:val="000000"/>
          <w:sz w:val="28"/>
          <w:szCs w:val="28"/>
          <w:vertAlign w:val="superscript"/>
        </w:rPr>
        <w:t>а</w:t>
      </w:r>
      <w:r w:rsidR="00682FA7" w:rsidRPr="008C1AE9">
        <w:rPr>
          <w:iCs/>
          <w:color w:val="000000"/>
          <w:sz w:val="28"/>
          <w:szCs w:val="28"/>
        </w:rPr>
        <w:t>С</w:t>
      </w:r>
      <w:r w:rsidR="00682FA7" w:rsidRPr="008C1AE9">
        <w:rPr>
          <w:iCs/>
          <w:color w:val="000000"/>
          <w:sz w:val="28"/>
          <w:szCs w:val="28"/>
          <w:vertAlign w:val="superscript"/>
        </w:rPr>
        <w:t xml:space="preserve"> </w:t>
      </w:r>
      <w:r w:rsidRPr="008C1AE9">
        <w:rPr>
          <w:iCs/>
          <w:color w:val="000000"/>
          <w:sz w:val="28"/>
          <w:szCs w:val="28"/>
          <w:vertAlign w:val="superscript"/>
        </w:rPr>
        <w:t>а</w:t>
      </w:r>
      <w:r w:rsidR="00682FA7" w:rsidRPr="008C1AE9">
        <w:rPr>
          <w:iCs/>
          <w:color w:val="000000"/>
          <w:sz w:val="28"/>
          <w:szCs w:val="28"/>
        </w:rPr>
        <w:t>ВВ</w:t>
      </w:r>
      <w:r w:rsidR="00682FA7" w:rsidRPr="008C1AE9">
        <w:rPr>
          <w:iCs/>
          <w:color w:val="000000"/>
          <w:sz w:val="28"/>
          <w:szCs w:val="28"/>
          <w:lang w:val="en-US"/>
        </w:rPr>
        <w:t>DD</w:t>
      </w:r>
      <w:r w:rsidR="00682FA7" w:rsidRPr="008C1AE9">
        <w:rPr>
          <w:iCs/>
          <w:color w:val="000000"/>
          <w:sz w:val="28"/>
          <w:szCs w:val="28"/>
        </w:rPr>
        <w:t>ЕЕ</w:t>
      </w:r>
      <w:r w:rsidR="00682FA7" w:rsidRPr="008C1AE9">
        <w:rPr>
          <w:iCs/>
          <w:color w:val="000000"/>
          <w:sz w:val="28"/>
          <w:szCs w:val="28"/>
          <w:lang w:val="en-US"/>
        </w:rPr>
        <w:t>A</w:t>
      </w:r>
      <w:r w:rsidRPr="008C1AE9">
        <w:rPr>
          <w:iCs/>
          <w:color w:val="000000"/>
          <w:sz w:val="28"/>
          <w:szCs w:val="28"/>
        </w:rPr>
        <w:t xml:space="preserve">А). </w:t>
      </w:r>
      <w:r w:rsidRPr="008C1AE9">
        <w:rPr>
          <w:color w:val="000000"/>
          <w:sz w:val="28"/>
          <w:szCs w:val="28"/>
        </w:rPr>
        <w:t xml:space="preserve">Порода средних по величине чисто-белых кроликов. Выведена в США в 1910 г. в результате отбора среди кроликов породы новозеландская красная животных-альбиносов и последующего разведения их «в себе» с применением отбора и подбора особей желательного типа по интенсивности роста в раннем возрасте, </w:t>
      </w:r>
      <w:r w:rsidR="00682FA7" w:rsidRPr="008C1AE9">
        <w:rPr>
          <w:color w:val="000000"/>
          <w:sz w:val="28"/>
          <w:szCs w:val="28"/>
        </w:rPr>
        <w:t xml:space="preserve">выраженности </w:t>
      </w:r>
      <w:r w:rsidRPr="008C1AE9">
        <w:rPr>
          <w:color w:val="000000"/>
          <w:sz w:val="28"/>
          <w:szCs w:val="28"/>
        </w:rPr>
        <w:t>мясных форм, убойной массе, убойному выходу и качеству мяса. В заключительной стадии для повышения живой массы кроликов и устранения некоторой переразвитости конституции прибегли к их вводному скрещиванию с кроликами породы фландр (фландрский великан).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Порода кроликов новозеландская белая самая распро</w:t>
      </w:r>
      <w:r w:rsidR="00682FA7" w:rsidRPr="008C1AE9">
        <w:rPr>
          <w:color w:val="000000"/>
          <w:sz w:val="28"/>
          <w:szCs w:val="28"/>
        </w:rPr>
        <w:t>ст</w:t>
      </w:r>
      <w:r w:rsidRPr="008C1AE9">
        <w:rPr>
          <w:color w:val="000000"/>
          <w:sz w:val="28"/>
          <w:szCs w:val="28"/>
        </w:rPr>
        <w:t>раненная в США. С конца 50-х годов она стала быстро распространяться по странам Западной Европы. Сейчас она занимает одно из ведущих мест среди других пород кроликов во Франции, Италии, Англии, ФРГ, Венгрии и ГДР.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В СССР крол</w:t>
      </w:r>
      <w:r w:rsidR="00682FA7" w:rsidRPr="008C1AE9">
        <w:rPr>
          <w:color w:val="000000"/>
          <w:sz w:val="28"/>
          <w:szCs w:val="28"/>
        </w:rPr>
        <w:t>ики этой породы завезены в 1971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г. и хорошо акклиматизировались. Они отличаются крепкой конституцией и хорошо развитым, иногда тонким костяком.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Голова у них небольшая, с короткими, тонкими и прямостоячими ушами; туловище </w:t>
      </w:r>
      <w:r w:rsidR="00682FA7" w:rsidRPr="008C1AE9">
        <w:rPr>
          <w:color w:val="000000"/>
          <w:sz w:val="28"/>
          <w:szCs w:val="28"/>
        </w:rPr>
        <w:t>короткое (длина его у самцов 47</w:t>
      </w:r>
      <w:r w:rsidR="008C1AE9">
        <w:rPr>
          <w:color w:val="000000"/>
          <w:sz w:val="28"/>
          <w:szCs w:val="28"/>
        </w:rPr>
        <w:t xml:space="preserve"> </w:t>
      </w:r>
      <w:r w:rsidR="00682FA7" w:rsidRPr="008C1AE9">
        <w:rPr>
          <w:color w:val="000000"/>
          <w:sz w:val="28"/>
          <w:szCs w:val="28"/>
        </w:rPr>
        <w:t>см, у крольчих 49,5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 xml:space="preserve">см), компактное (индекс сбитости более 65%), пропорциональное; грудь глубокая и достаточно широкая; спина короткая, прямая, широкая; пояснично-крестцовая </w:t>
      </w:r>
      <w:r w:rsidR="00682FA7" w:rsidRPr="008C1AE9">
        <w:rPr>
          <w:color w:val="000000"/>
          <w:sz w:val="28"/>
          <w:szCs w:val="28"/>
        </w:rPr>
        <w:t>часть</w:t>
      </w:r>
      <w:r w:rsidRPr="008C1AE9">
        <w:rPr>
          <w:color w:val="000000"/>
          <w:sz w:val="28"/>
          <w:szCs w:val="28"/>
        </w:rPr>
        <w:t xml:space="preserve"> укороченная и широкая; круп округлый, широкий; конечности крепкие, прямые, хорошо </w:t>
      </w:r>
      <w:r w:rsidR="00682FA7" w:rsidRPr="008C1AE9">
        <w:rPr>
          <w:color w:val="000000"/>
          <w:sz w:val="28"/>
          <w:szCs w:val="28"/>
        </w:rPr>
        <w:t>ому</w:t>
      </w:r>
      <w:r w:rsidRPr="008C1AE9">
        <w:rPr>
          <w:color w:val="000000"/>
          <w:sz w:val="28"/>
          <w:szCs w:val="28"/>
        </w:rPr>
        <w:t>скуленные.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Полновозрастные животные весят в среднем 4,5 кг с колебаниями от 4 до 5 кг. Крольчата при рождении весят обычно 45 г. Благодаря высокой энергии роста их живая масса в 2-месячном возрасте достигает 1,8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2,2 кг, в 3-месячном — 2,7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3 кг. На 1 кг прироста живой массы расходуют от 3 до 5 кг кормовых единиц.</w:t>
      </w:r>
    </w:p>
    <w:p w:rsidR="00682FA7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От кроликов получают мясо (основная продукция) и шкурку (побочная продукция). Убойный выход у полновозрастных кроликов колеблется от 52 до 58%, на долю мяса в тушке приходится 77,5%. Тушка у кроликов этой породы </w:t>
      </w:r>
      <w:r w:rsidRPr="008C1AE9">
        <w:rPr>
          <w:iCs/>
          <w:color w:val="000000"/>
          <w:sz w:val="28"/>
          <w:szCs w:val="28"/>
        </w:rPr>
        <w:t xml:space="preserve">сбитая, </w:t>
      </w:r>
      <w:r w:rsidRPr="008C1AE9">
        <w:rPr>
          <w:color w:val="000000"/>
          <w:sz w:val="28"/>
          <w:szCs w:val="28"/>
        </w:rPr>
        <w:t>с отлично развитой плотной мускулатурой, без лишних жировых отложений.</w:t>
      </w:r>
      <w:r w:rsidR="00682FA7" w:rsidRPr="008C1AE9">
        <w:rPr>
          <w:color w:val="000000"/>
          <w:sz w:val="28"/>
          <w:szCs w:val="28"/>
        </w:rPr>
        <w:t xml:space="preserve"> От полновозрастных кроликов получают мелкие и крупные чисто-белые шкурки с достаточно густым и плотным волосяным покровом.</w:t>
      </w:r>
    </w:p>
    <w:p w:rsidR="00682FA7" w:rsidRPr="008C1AE9" w:rsidRDefault="00682FA7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Крольчихи породы новозеландская белая достаточно плодовиты и молочны; хорошо выкармливают от 7 до 12 крольчат. Благодаря этому, а также спокойному темпераменту животных, их некоторой индифферентности к звуковому стресс-фактору и хорошей оброслости подошвенной поверхности лап волосяным покровом порода широко используется как при бройлерной технологии выращивания крольчат на сетчатых полах в механизированных крольчатниках с регулируемым микроклиматом, так и при производстве крольчатины интенсивными методами.</w:t>
      </w:r>
    </w:p>
    <w:p w:rsidR="00682FA7" w:rsidRPr="008C1AE9" w:rsidRDefault="00682FA7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Новозеландские белые кролики хорошо сочетаются при промышленном скрещивании с животными других пород мясошкуркового направления продуктивности. Помеси, полученные в результате такого скрещивания, превосходят представителей исходных пород по интенсивности роста, живой массе и убойному выходу. Хорошие результаты дают сочетания породы новозеландская белая с породами белый великан, венский голубой и советская шиншилла.</w:t>
      </w:r>
    </w:p>
    <w:p w:rsidR="00682FA7" w:rsidRPr="008C1AE9" w:rsidRDefault="00682FA7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Кролики породы новозеландская белая получили широкое распространение в нашей стране. Их разводят на 7 племенных и многих неплеменных кролиководческих фермах. Значительное поголовье этих кроликов находится в приусадебных хозяйствах кролиководов-любителей.</w:t>
      </w:r>
    </w:p>
    <w:p w:rsidR="00682FA7" w:rsidRPr="008C1AE9" w:rsidRDefault="00682FA7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Основными репродукторами племенных кроликов этой породы являются зверосовхоз «Майский» Кабардино-Балкарской АССР и опытное хозяйство НПО «Элита» Крымской области.</w:t>
      </w:r>
    </w:p>
    <w:p w:rsidR="000A7DCC" w:rsidRPr="008C1AE9" w:rsidRDefault="000A7DC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7DCC" w:rsidRPr="008C1AE9" w:rsidRDefault="00F75DAC" w:rsidP="008C1AE9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8C1AE9">
        <w:rPr>
          <w:b/>
          <w:color w:val="000000"/>
          <w:sz w:val="28"/>
          <w:szCs w:val="28"/>
        </w:rPr>
        <w:t>Значение оценки кроликов по экстерьеру и к</w:t>
      </w:r>
      <w:r w:rsidR="008C1AE9">
        <w:rPr>
          <w:b/>
          <w:color w:val="000000"/>
          <w:sz w:val="28"/>
          <w:szCs w:val="28"/>
        </w:rPr>
        <w:t>онституции при отборе и подборе</w:t>
      </w:r>
    </w:p>
    <w:p w:rsidR="008C1AE9" w:rsidRDefault="008C1AE9" w:rsidP="008C1AE9">
      <w:pPr>
        <w:widowControl/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iCs/>
          <w:color w:val="000000"/>
          <w:sz w:val="28"/>
          <w:szCs w:val="28"/>
        </w:rPr>
        <w:t xml:space="preserve">Отбор кроликов по экстерьеру и продуктивности. </w:t>
      </w:r>
      <w:r w:rsidRPr="008C1AE9">
        <w:rPr>
          <w:color w:val="000000"/>
          <w:sz w:val="28"/>
          <w:szCs w:val="28"/>
        </w:rPr>
        <w:t>При отборе кроликов по телосложению обращают внимание на крепость костяка, хорошее развитие мускулатуры и хорошее общее развитие (пропорциональное, гармоничное телосложение). При этом на племенных фермах большое значение придают выраженности типа породы, линии или семейства, а на неплеменных, особенно применяющих промышленное скрещивание, общему хорошему развитию кроликов. Для дальнейшего размножения следует оставлять кроликов, получивших наиболее высокую оценку за экстерьер.</w:t>
      </w: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Известно, что в возрасте от 1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1</w:t>
      </w:r>
      <w:r w:rsidRPr="008C1AE9">
        <w:rPr>
          <w:iCs/>
          <w:color w:val="000000"/>
          <w:sz w:val="28"/>
          <w:szCs w:val="28"/>
          <w:vertAlign w:val="superscript"/>
        </w:rPr>
        <w:t>1</w:t>
      </w:r>
      <w:r w:rsidRPr="008C1AE9">
        <w:rPr>
          <w:iCs/>
          <w:color w:val="000000"/>
          <w:sz w:val="28"/>
          <w:szCs w:val="28"/>
        </w:rPr>
        <w:t>/</w:t>
      </w:r>
      <w:r w:rsidRPr="008C1AE9">
        <w:rPr>
          <w:iCs/>
          <w:color w:val="000000"/>
          <w:sz w:val="28"/>
          <w:szCs w:val="28"/>
          <w:vertAlign w:val="subscript"/>
        </w:rPr>
        <w:t>2</w:t>
      </w:r>
      <w:r w:rsidRPr="008C1AE9">
        <w:rPr>
          <w:iCs/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до 3 мес</w:t>
      </w:r>
      <w:r w:rsidR="00F75DAC" w:rsidRPr="008C1AE9">
        <w:rPr>
          <w:color w:val="000000"/>
          <w:sz w:val="28"/>
          <w:szCs w:val="28"/>
        </w:rPr>
        <w:t>яцев</w:t>
      </w:r>
      <w:r w:rsidRPr="008C1AE9">
        <w:rPr>
          <w:color w:val="000000"/>
          <w:sz w:val="28"/>
          <w:szCs w:val="28"/>
        </w:rPr>
        <w:t xml:space="preserve"> у молодняка очень интенсивно развивается мускулатура в области бедер и поясницы. Поэтому ширина поясницы, особенно в 3-месячном возрасте, может служить достаточно надежным критерием отбора животных по мясности. Отбор на племя кроликов с высокими показателями обхвата груди, бочкообразным, сбитым туловищем и широкой поясницей способствует увеличению убойного выхода.</w:t>
      </w: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Чтобы правильно вести отбор кроликов по живой массе, необходимо знать величину этого показателя для представителей той или иной породы разного возраста (см. табл. 11 и 12). Для дальнейшего разведения необходимо оставлять животных не ниже </w:t>
      </w:r>
      <w:r w:rsidRPr="008C1AE9">
        <w:rPr>
          <w:color w:val="000000"/>
          <w:sz w:val="28"/>
          <w:szCs w:val="28"/>
          <w:lang w:val="en-US"/>
        </w:rPr>
        <w:t>I</w:t>
      </w:r>
      <w:r w:rsidRPr="008C1AE9">
        <w:rPr>
          <w:color w:val="000000"/>
          <w:sz w:val="28"/>
          <w:szCs w:val="28"/>
        </w:rPr>
        <w:t xml:space="preserve"> класса. Отбор молодняка, отличающегося наибольшей живой массой при отъеме от матерей и в 3-месячном возрасте, способствует повышению скороспелости, определяемой величиной среднесуточного прироста живой массы. Молодняк, живая масса которого в указанный период увеличивается ежесуточно на 25</w:t>
      </w:r>
      <w:r w:rsidR="008C1AE9">
        <w:rPr>
          <w:color w:val="000000"/>
          <w:sz w:val="28"/>
          <w:szCs w:val="28"/>
        </w:rPr>
        <w:t>-</w:t>
      </w:r>
      <w:r w:rsidRPr="008C1AE9">
        <w:rPr>
          <w:color w:val="000000"/>
          <w:sz w:val="28"/>
          <w:szCs w:val="28"/>
        </w:rPr>
        <w:t>35 г, следует считать хорошим.</w:t>
      </w: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Следует также учитывать, что коэффициент наследуемости живой массы у кроликов </w:t>
      </w:r>
      <w:r w:rsidRPr="008C1AE9">
        <w:rPr>
          <w:b/>
          <w:bCs/>
          <w:color w:val="000000"/>
          <w:sz w:val="28"/>
          <w:szCs w:val="28"/>
        </w:rPr>
        <w:t>(</w:t>
      </w:r>
      <w:r w:rsidRPr="008C1AE9">
        <w:rPr>
          <w:bCs/>
          <w:color w:val="000000"/>
          <w:sz w:val="28"/>
          <w:szCs w:val="28"/>
        </w:rPr>
        <w:t>иг</w:t>
      </w:r>
      <w:r w:rsidRPr="008C1AE9">
        <w:rPr>
          <w:b/>
          <w:bCs/>
          <w:color w:val="000000"/>
          <w:sz w:val="28"/>
          <w:szCs w:val="28"/>
        </w:rPr>
        <w:t xml:space="preserve">) </w:t>
      </w:r>
      <w:r w:rsidRPr="008C1AE9">
        <w:rPr>
          <w:color w:val="000000"/>
          <w:sz w:val="28"/>
          <w:szCs w:val="28"/>
        </w:rPr>
        <w:t>равен 0,3. Это означает, что наследственные факторы (генотип) обусловливают проявление в потомстве лишь 30% данного признака, а остальные 70% приходятся на долю паратипических факторов (условия кормления, содержания). Поэтому простая форма племенной работы — массовый отбор, при котором кроликов оценивают и отбирают на племя по внешним признакам (по экстерьеру) и продуктивности (в данном случае по живой массе), т.е. по фенотипу — обычно не дает желательного результата. Однако полностью отвергать данный метод было бы неправильно. Хотя массовый отбор кроликов по живой массе — путь медленного улучшения стада, при длительном его применении на большом поголовье кроликов и соответствующей интенсивности (жесткости) суммарный эффект отбора может быть весьма значительным. При этом следует иметь в виду, что только при хороших условиях кормления и содержания можно рассчитывать на полное проявление в потомстве наследственных задатков родителей и на правильный выбор лучших кроликов.</w:t>
      </w: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Наиболее быстрым и надежным путем улучшения живой массы кроликов в стаде является их индивидуальный отбор, предусматривающий также специальную оценку генотипа, когда кроликов (особенно самцов) оценивают по качеству родителей и более далеких предков (оценка по происхождению), а главное—по качеству полученного от них потомства.</w:t>
      </w:r>
    </w:p>
    <w:p w:rsidR="00010AFF" w:rsidRPr="008C1AE9" w:rsidRDefault="00010AFF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7DCC" w:rsidRPr="008C1AE9" w:rsidRDefault="008C1AE9" w:rsidP="008C1AE9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кормления песцов</w:t>
      </w:r>
    </w:p>
    <w:p w:rsidR="008C1AE9" w:rsidRDefault="008C1AE9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5DAC" w:rsidRPr="008C1AE9" w:rsidRDefault="00F75DA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По типу кормления (соотношению основных кормов в рационе) песец занимает промежуточное положение между лисицей и норкой. Но в связи с высокой плодовитостью и повышенным обменом веществ потребность в корме у песца больше, чем у лисицы.</w:t>
      </w:r>
    </w:p>
    <w:p w:rsidR="00F75DAC" w:rsidRPr="008C1AE9" w:rsidRDefault="00F75DA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Примерный состав рационов для племенного и забойного поголовья пес</w:t>
      </w:r>
      <w:r w:rsidR="00417FDD" w:rsidRPr="008C1AE9">
        <w:rPr>
          <w:color w:val="000000"/>
          <w:sz w:val="28"/>
          <w:szCs w:val="28"/>
        </w:rPr>
        <w:t>цов приведен в таблице 1</w:t>
      </w:r>
      <w:r w:rsidRPr="008C1AE9">
        <w:rPr>
          <w:color w:val="000000"/>
          <w:sz w:val="28"/>
          <w:szCs w:val="28"/>
        </w:rPr>
        <w:t xml:space="preserve"> (Н.Ш. Перельдик и др., 1985).</w:t>
      </w:r>
    </w:p>
    <w:p w:rsidR="008F1376" w:rsidRPr="008C1AE9" w:rsidRDefault="008F1376" w:rsidP="008C1AE9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Таблица 1.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739"/>
        <w:gridCol w:w="938"/>
        <w:gridCol w:w="741"/>
        <w:gridCol w:w="938"/>
        <w:gridCol w:w="741"/>
        <w:gridCol w:w="946"/>
        <w:gridCol w:w="566"/>
        <w:gridCol w:w="800"/>
        <w:gridCol w:w="700"/>
        <w:gridCol w:w="795"/>
      </w:tblGrid>
      <w:tr w:rsidR="008C1AE9" w:rsidRPr="00293BD1" w:rsidTr="00293BD1">
        <w:trPr>
          <w:cantSplit/>
          <w:tblHeader/>
        </w:trPr>
        <w:tc>
          <w:tcPr>
            <w:tcW w:w="754" w:type="pct"/>
            <w:vMerge w:val="restar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Вид корма</w:t>
            </w:r>
          </w:p>
        </w:tc>
        <w:tc>
          <w:tcPr>
            <w:tcW w:w="2707" w:type="pct"/>
            <w:gridSpan w:val="6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Племенные звери</w:t>
            </w:r>
          </w:p>
        </w:tc>
        <w:tc>
          <w:tcPr>
            <w:tcW w:w="1539" w:type="pct"/>
            <w:gridSpan w:val="4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Забойный звери</w:t>
            </w:r>
          </w:p>
        </w:tc>
      </w:tr>
      <w:tr w:rsidR="008C1AE9" w:rsidRPr="00293BD1" w:rsidTr="00293BD1">
        <w:trPr>
          <w:cantSplit/>
          <w:tblHeader/>
        </w:trPr>
        <w:tc>
          <w:tcPr>
            <w:tcW w:w="754" w:type="pct"/>
            <w:vMerge/>
            <w:tcBorders>
              <w:bottom w:val="nil"/>
            </w:tcBorders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1" w:type="pct"/>
            <w:gridSpan w:val="2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Июль-август</w:t>
            </w:r>
          </w:p>
        </w:tc>
        <w:tc>
          <w:tcPr>
            <w:tcW w:w="901" w:type="pct"/>
            <w:gridSpan w:val="2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Сентябрь-декабрь</w:t>
            </w:r>
          </w:p>
        </w:tc>
        <w:tc>
          <w:tcPr>
            <w:tcW w:w="905" w:type="pct"/>
            <w:gridSpan w:val="2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Январь-май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Июль-август</w:t>
            </w:r>
          </w:p>
        </w:tc>
        <w:tc>
          <w:tcPr>
            <w:tcW w:w="805" w:type="pct"/>
            <w:gridSpan w:val="2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Сентябрь-ноябрь</w:t>
            </w:r>
          </w:p>
        </w:tc>
      </w:tr>
      <w:tr w:rsidR="008C1AE9" w:rsidRPr="00293BD1" w:rsidTr="00293BD1">
        <w:trPr>
          <w:cantSplit/>
          <w:tblHeader/>
        </w:trPr>
        <w:tc>
          <w:tcPr>
            <w:tcW w:w="754" w:type="pct"/>
            <w:vMerge/>
            <w:tcBorders>
              <w:top w:val="nil"/>
              <w:bottom w:val="nil"/>
            </w:tcBorders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норма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преде</w:t>
            </w:r>
            <w:r w:rsidR="008C1AE9" w:rsidRPr="00293BD1">
              <w:rPr>
                <w:b/>
                <w:color w:val="000000"/>
                <w:szCs w:val="24"/>
              </w:rPr>
              <w:t>л</w:t>
            </w:r>
            <w:r w:rsidRPr="00293BD1">
              <w:rPr>
                <w:b/>
                <w:color w:val="000000"/>
                <w:szCs w:val="24"/>
              </w:rPr>
              <w:t>ы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норма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пределы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норма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пределы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норма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пределы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норма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293BD1">
              <w:rPr>
                <w:b/>
                <w:color w:val="000000"/>
                <w:szCs w:val="24"/>
              </w:rPr>
              <w:t>пределы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Конина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3-5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Печень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Субпродукты</w:t>
            </w:r>
          </w:p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мягкие</w:t>
            </w:r>
          </w:p>
        </w:tc>
        <w:tc>
          <w:tcPr>
            <w:tcW w:w="397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10</w:t>
            </w:r>
          </w:p>
        </w:tc>
        <w:tc>
          <w:tcPr>
            <w:tcW w:w="504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8-12</w:t>
            </w:r>
          </w:p>
        </w:tc>
        <w:tc>
          <w:tcPr>
            <w:tcW w:w="398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6-10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11-15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7-9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5-7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Кровь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3-5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3-5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Рыба непищевая</w:t>
            </w:r>
          </w:p>
        </w:tc>
        <w:tc>
          <w:tcPr>
            <w:tcW w:w="397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18</w:t>
            </w:r>
          </w:p>
        </w:tc>
        <w:tc>
          <w:tcPr>
            <w:tcW w:w="504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16-20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20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18-22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28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26-30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18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16-20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12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10-14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Рыбные отходы и морепродукты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3-5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4-6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Рыбная мука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2-4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0,5-1,5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Молоко, обрат</w:t>
            </w:r>
          </w:p>
        </w:tc>
        <w:tc>
          <w:tcPr>
            <w:tcW w:w="397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3-5</w:t>
            </w:r>
          </w:p>
        </w:tc>
        <w:tc>
          <w:tcPr>
            <w:tcW w:w="398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2-4</w:t>
            </w:r>
          </w:p>
        </w:tc>
        <w:tc>
          <w:tcPr>
            <w:tcW w:w="398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04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 xml:space="preserve">Творог 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0-2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Дрожжи пекарские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 xml:space="preserve"> Дрожжи кормовые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2,5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2-3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1-2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1,5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2-4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Шрот подсолнечный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1-3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Зерно (крупа)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8-10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10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9-11</w:t>
            </w: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7-9</w:t>
            </w: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9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8-10</w:t>
            </w: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14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12-16</w:t>
            </w: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Жир добавочный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1,9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0,7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1,2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2,7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1,6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Перевари</w:t>
            </w:r>
            <w:r w:rsidR="008C1AE9" w:rsidRPr="00293BD1">
              <w:rPr>
                <w:color w:val="000000"/>
                <w:szCs w:val="24"/>
              </w:rPr>
              <w:t>вае</w:t>
            </w:r>
            <w:r w:rsidRPr="00293BD1">
              <w:rPr>
                <w:color w:val="000000"/>
                <w:szCs w:val="24"/>
              </w:rPr>
              <w:t xml:space="preserve">мых: </w:t>
            </w:r>
          </w:p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протеина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8,8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10,6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8,1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8F1376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8,4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жира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4,4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3,2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4,8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3,7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</w:tr>
      <w:tr w:rsidR="008C1AE9" w:rsidRPr="00293BD1" w:rsidTr="00293BD1">
        <w:trPr>
          <w:cantSplit/>
        </w:trPr>
        <w:tc>
          <w:tcPr>
            <w:tcW w:w="75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БЭВ</w:t>
            </w:r>
          </w:p>
        </w:tc>
        <w:tc>
          <w:tcPr>
            <w:tcW w:w="397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4,6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5,5</w:t>
            </w:r>
          </w:p>
        </w:tc>
        <w:tc>
          <w:tcPr>
            <w:tcW w:w="504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4,3</w:t>
            </w:r>
          </w:p>
        </w:tc>
        <w:tc>
          <w:tcPr>
            <w:tcW w:w="508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4,6</w:t>
            </w:r>
          </w:p>
        </w:tc>
        <w:tc>
          <w:tcPr>
            <w:tcW w:w="430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A6FFE" w:rsidRPr="00293BD1" w:rsidRDefault="008F1376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  <w:r w:rsidRPr="00293BD1">
              <w:rPr>
                <w:color w:val="000000"/>
                <w:szCs w:val="24"/>
              </w:rPr>
              <w:t>6,8</w:t>
            </w:r>
          </w:p>
        </w:tc>
        <w:tc>
          <w:tcPr>
            <w:tcW w:w="429" w:type="pct"/>
            <w:shd w:val="clear" w:color="auto" w:fill="auto"/>
          </w:tcPr>
          <w:p w:rsidR="006A6FFE" w:rsidRPr="00293BD1" w:rsidRDefault="006A6FFE" w:rsidP="00293BD1">
            <w:pPr>
              <w:widowControl/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A6FFE" w:rsidRPr="008C1AE9" w:rsidRDefault="006A6FFE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7FDD" w:rsidRPr="008C1AE9" w:rsidRDefault="00F75DAC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Считается правильной такая схема кормления племенных песцов, при которой летом и осенью они потребляют значительное количество корма, а зимой дозы кормления снижают, чтобы звери не накапливали излишнего резервного жира. Такое кормление песцов на фермах соответствует биологическим</w:t>
      </w:r>
      <w:r w:rsidR="00417FDD" w:rsidRPr="008C1AE9">
        <w:rPr>
          <w:color w:val="000000"/>
          <w:sz w:val="28"/>
          <w:szCs w:val="28"/>
        </w:rPr>
        <w:t xml:space="preserve"> особенностям питания песца на воле по сезонам года. Умеренный уровень кормления песцов в зимне-весенние месяцы (400-500 ккал) при относительно высоком уровне протеина (10 г на 100 ккал) способствует поддержанию заводской упитанности зверей.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 xml:space="preserve">В рационах основного стада песцов, как и норок, непищевая рыба и рыбные отходы могут занимать до 50% от животного протеина. При этом нужно соблюдать те же меры предосторожности, а именно: при даче в больших количествах тресковых рыб, содержащих триметиламиноксид, нужно вводить в рацион препараты усвояемого железа; </w:t>
      </w:r>
      <w:r w:rsidR="006A6FFE" w:rsidRPr="008C1AE9">
        <w:rPr>
          <w:color w:val="000000"/>
          <w:sz w:val="28"/>
          <w:szCs w:val="28"/>
        </w:rPr>
        <w:t>при скармливании рыбы с тиамина</w:t>
      </w:r>
      <w:r w:rsidRPr="008C1AE9">
        <w:rPr>
          <w:color w:val="000000"/>
          <w:sz w:val="28"/>
          <w:szCs w:val="28"/>
        </w:rPr>
        <w:t>зой вводить в корм бенфотиамин или через 5-7 дней устраивать два дня безрыбного кормления или давать рыбу вареной и добавлять в рацион тиамин в количестве в два раза большем, чем норке.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Самок песцов переводят на рацион беременных постепенно, небольшими группами, один раз в 3-7 дней. Песцы могут хорошо поедать корм на протяжении всей беременности (650-700 ккал) без отрицательного влияния на роды-Однако целесообразно несколько ограничивать уровень кормления во вторую половину беременности 2 до 450-500 ккал, а за 3-4 дня до щенения - до 250-300 ккал в сутки на голову.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У самок песцов иногда бывает задержка молокоотделения. От таких самок необходимо новорожденных пересаживать в соседние гнезда к самкам с хорошей молочностью. В дальнейшем этих самок можно использовать для вскармливания щенков из других пометов.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Хорошие результаты воспроизводства у молодых и взрослых песцов наблюдаются при кормлении по рационам с 9,5-10,0 г перевариваемого протеина, 3,5-4,0 г жира и 4,5-6,0 г перевариваемых углеводов на 100 ккал обменной энергии.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До отсадки большинства щенков весь молодняк кормят теми же кормами, что и лактирующих самок. Затем постепенно уменьшают уровень протеина и повышают количество жира в рационе. В летние месяцы общую дачу жира доводят до 5,0 г на 100 ккал за счет введения свиных субпродуктов и топленого животного жира,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Щенки песцов и лисиц в августе-сентябре едят корм с жадностью и подвержены тимпании от переедания. Чаще всего это бывает при групповом содержании и больших одноразовых дачах корма, особенно теплого или несвежего. Нужно принимать соответствующие меры предотвращения тимпании (переводить молодняк на однократное кормление не ранее октября и т.д.).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Забойному молодняку песцов можно скармливать 20-30% жмыхов (шротов) и до 40% БВК от животного белка. При повышенных дачах БВК для улучшения аппетита и качества шкурок нужно обогащать рацион витаминами: В-0,15 мг, В</w:t>
      </w:r>
      <w:r w:rsidRPr="008C1AE9">
        <w:rPr>
          <w:color w:val="000000"/>
          <w:sz w:val="28"/>
          <w:szCs w:val="28"/>
          <w:vertAlign w:val="subscript"/>
        </w:rPr>
        <w:t>б</w:t>
      </w:r>
      <w:r w:rsidRPr="008C1AE9">
        <w:rPr>
          <w:color w:val="000000"/>
          <w:sz w:val="28"/>
          <w:szCs w:val="28"/>
        </w:rPr>
        <w:t>-0,25 мг на 100 ккал, или 1,2 мг В</w:t>
      </w:r>
      <w:r w:rsidRPr="008C1AE9">
        <w:rPr>
          <w:color w:val="000000"/>
          <w:sz w:val="28"/>
          <w:szCs w:val="28"/>
          <w:vertAlign w:val="subscript"/>
        </w:rPr>
        <w:t>г</w:t>
      </w:r>
      <w:r w:rsidRPr="008C1AE9">
        <w:rPr>
          <w:color w:val="000000"/>
          <w:sz w:val="28"/>
          <w:szCs w:val="28"/>
        </w:rPr>
        <w:t xml:space="preserve"> и 2 мг В</w:t>
      </w:r>
      <w:r w:rsidRPr="008C1AE9">
        <w:rPr>
          <w:color w:val="000000"/>
          <w:sz w:val="28"/>
          <w:szCs w:val="28"/>
          <w:vertAlign w:val="subscript"/>
        </w:rPr>
        <w:t>6</w:t>
      </w:r>
      <w:r w:rsidRPr="008C1AE9">
        <w:rPr>
          <w:color w:val="000000"/>
          <w:sz w:val="28"/>
          <w:szCs w:val="28"/>
        </w:rPr>
        <w:t xml:space="preserve"> на голову в сутки.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Молодняку песцов поздних сроков рождения требуется давать корма на 20-25% больше» чем молодняку раннего рождения. В связи с растянутым по времени щенением песцов обязательно дифференцированное кормление племенных и забойных зверей.</w:t>
      </w:r>
    </w:p>
    <w:p w:rsidR="00417FDD" w:rsidRPr="008C1AE9" w:rsidRDefault="00417FDD" w:rsidP="008C1AE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В период с 1 сентября по 1 января можно практиковать раз в неделю голодный день для всего стада, давая соответственно больше кормов в остальные дни; в голодные дни на ферме не должно быть людей.</w:t>
      </w:r>
    </w:p>
    <w:p w:rsidR="005C5101" w:rsidRDefault="005C5101" w:rsidP="008C1AE9">
      <w:pPr>
        <w:widowControl/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C1AE9" w:rsidRPr="008C1AE9" w:rsidRDefault="008C1AE9" w:rsidP="008C1AE9">
      <w:pPr>
        <w:widowControl/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8746A" w:rsidRPr="008C1AE9" w:rsidRDefault="008C1AE9" w:rsidP="008C1AE9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98746A" w:rsidRPr="008C1AE9">
        <w:rPr>
          <w:b/>
          <w:color w:val="000000"/>
          <w:sz w:val="28"/>
          <w:szCs w:val="28"/>
        </w:rPr>
        <w:t>Список литературы</w:t>
      </w:r>
    </w:p>
    <w:p w:rsidR="0098746A" w:rsidRPr="008C1AE9" w:rsidRDefault="0098746A" w:rsidP="008C1AE9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</w:p>
    <w:p w:rsidR="0098746A" w:rsidRPr="008C1AE9" w:rsidRDefault="0098746A" w:rsidP="008C1AE9">
      <w:pPr>
        <w:widowControl/>
        <w:numPr>
          <w:ilvl w:val="0"/>
          <w:numId w:val="1"/>
        </w:numPr>
        <w:shd w:val="clear" w:color="auto" w:fill="FFFFFF"/>
        <w:tabs>
          <w:tab w:val="clear" w:pos="1060"/>
          <w:tab w:val="num" w:pos="4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Берестов</w:t>
      </w:r>
      <w:r w:rsidR="0092775C" w:rsidRPr="008C1AE9">
        <w:rPr>
          <w:color w:val="000000"/>
          <w:sz w:val="28"/>
          <w:szCs w:val="28"/>
        </w:rPr>
        <w:t xml:space="preserve"> В.А. Звероводство. С-П.:</w:t>
      </w:r>
      <w:r w:rsidRPr="008C1AE9">
        <w:rPr>
          <w:color w:val="000000"/>
          <w:sz w:val="28"/>
          <w:szCs w:val="28"/>
        </w:rPr>
        <w:t>«Лань», 2002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г.</w:t>
      </w:r>
    </w:p>
    <w:p w:rsidR="0098746A" w:rsidRPr="008C1AE9" w:rsidRDefault="0098746A" w:rsidP="008C1AE9">
      <w:pPr>
        <w:widowControl/>
        <w:numPr>
          <w:ilvl w:val="0"/>
          <w:numId w:val="1"/>
        </w:numPr>
        <w:shd w:val="clear" w:color="auto" w:fill="FFFFFF"/>
        <w:tabs>
          <w:tab w:val="clear" w:pos="1060"/>
          <w:tab w:val="num" w:pos="4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Доброхотов Г.Н. Сп</w:t>
      </w:r>
      <w:r w:rsidR="0092775C" w:rsidRPr="008C1AE9">
        <w:rPr>
          <w:color w:val="000000"/>
          <w:sz w:val="28"/>
          <w:szCs w:val="28"/>
        </w:rPr>
        <w:t>равочник зоотехника. М.:</w:t>
      </w:r>
      <w:r w:rsidRPr="008C1AE9">
        <w:rPr>
          <w:color w:val="000000"/>
          <w:sz w:val="28"/>
          <w:szCs w:val="28"/>
        </w:rPr>
        <w:t>«Колос», 1989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г.</w:t>
      </w:r>
    </w:p>
    <w:p w:rsidR="0098746A" w:rsidRPr="008C1AE9" w:rsidRDefault="0098746A" w:rsidP="008C1AE9">
      <w:pPr>
        <w:widowControl/>
        <w:numPr>
          <w:ilvl w:val="0"/>
          <w:numId w:val="1"/>
        </w:numPr>
        <w:shd w:val="clear" w:color="auto" w:fill="FFFFFF"/>
        <w:tabs>
          <w:tab w:val="clear" w:pos="1060"/>
          <w:tab w:val="num" w:pos="4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C1AE9">
        <w:rPr>
          <w:color w:val="000000"/>
          <w:sz w:val="28"/>
          <w:szCs w:val="28"/>
        </w:rPr>
        <w:t>Сысоев В.С., Александров В.Н. Кролик</w:t>
      </w:r>
      <w:r w:rsidR="0092775C" w:rsidRPr="008C1AE9">
        <w:rPr>
          <w:color w:val="000000"/>
          <w:sz w:val="28"/>
          <w:szCs w:val="28"/>
        </w:rPr>
        <w:t>оводство. М.:</w:t>
      </w:r>
      <w:r w:rsidRPr="008C1AE9">
        <w:rPr>
          <w:color w:val="000000"/>
          <w:sz w:val="28"/>
          <w:szCs w:val="28"/>
        </w:rPr>
        <w:t>«Агропромиздат», 1985</w:t>
      </w:r>
      <w:r w:rsidR="008C1AE9">
        <w:rPr>
          <w:color w:val="000000"/>
          <w:sz w:val="28"/>
          <w:szCs w:val="28"/>
        </w:rPr>
        <w:t xml:space="preserve"> </w:t>
      </w:r>
      <w:r w:rsidRPr="008C1AE9">
        <w:rPr>
          <w:color w:val="000000"/>
          <w:sz w:val="28"/>
          <w:szCs w:val="28"/>
        </w:rPr>
        <w:t>г.</w:t>
      </w:r>
      <w:bookmarkStart w:id="0" w:name="_GoBack"/>
      <w:bookmarkEnd w:id="0"/>
    </w:p>
    <w:sectPr w:rsidR="0098746A" w:rsidRPr="008C1AE9" w:rsidSect="008C1AE9">
      <w:headerReference w:type="even" r:id="rId7"/>
      <w:headerReference w:type="default" r:id="rId8"/>
      <w:footerReference w:type="even" r:id="rId9"/>
      <w:pgSz w:w="11909" w:h="16834"/>
      <w:pgMar w:top="1134" w:right="850" w:bottom="1134" w:left="1701" w:header="720" w:footer="720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D1" w:rsidRDefault="00293BD1">
      <w:r>
        <w:separator/>
      </w:r>
    </w:p>
  </w:endnote>
  <w:endnote w:type="continuationSeparator" w:id="0">
    <w:p w:rsidR="00293BD1" w:rsidRDefault="0029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4B" w:rsidRDefault="0051104B" w:rsidP="009A5301">
    <w:pPr>
      <w:pStyle w:val="a4"/>
      <w:framePr w:wrap="around" w:vAnchor="text" w:hAnchor="margin" w:xAlign="right" w:y="1"/>
      <w:rPr>
        <w:rStyle w:val="a6"/>
      </w:rPr>
    </w:pPr>
  </w:p>
  <w:p w:rsidR="0051104B" w:rsidRDefault="0051104B" w:rsidP="005110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D1" w:rsidRDefault="00293BD1">
      <w:r>
        <w:separator/>
      </w:r>
    </w:p>
  </w:footnote>
  <w:footnote w:type="continuationSeparator" w:id="0">
    <w:p w:rsidR="00293BD1" w:rsidRDefault="0029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E9" w:rsidRDefault="008C1AE9" w:rsidP="00CB244D">
    <w:pPr>
      <w:pStyle w:val="a9"/>
      <w:framePr w:wrap="around" w:vAnchor="text" w:hAnchor="margin" w:xAlign="right" w:y="1"/>
      <w:rPr>
        <w:rStyle w:val="a6"/>
      </w:rPr>
    </w:pPr>
  </w:p>
  <w:p w:rsidR="008C1AE9" w:rsidRDefault="008C1AE9" w:rsidP="008C1AE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E9" w:rsidRDefault="009366D4" w:rsidP="00CB244D">
    <w:pPr>
      <w:pStyle w:val="a9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8C1AE9" w:rsidRDefault="008C1AE9" w:rsidP="008C1AE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0B5"/>
    <w:multiLevelType w:val="singleLevel"/>
    <w:tmpl w:val="36E41E02"/>
    <w:lvl w:ilvl="0">
      <w:start w:val="8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">
    <w:nsid w:val="2C8A7403"/>
    <w:multiLevelType w:val="hybridMultilevel"/>
    <w:tmpl w:val="BC86DB8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4B5E1FD0"/>
    <w:multiLevelType w:val="singleLevel"/>
    <w:tmpl w:val="4A7C0A32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DCC"/>
    <w:rsid w:val="00010AFF"/>
    <w:rsid w:val="000A7DCC"/>
    <w:rsid w:val="001A1C6F"/>
    <w:rsid w:val="00220CAB"/>
    <w:rsid w:val="00273BBF"/>
    <w:rsid w:val="00293BD1"/>
    <w:rsid w:val="00361DDB"/>
    <w:rsid w:val="003D645F"/>
    <w:rsid w:val="00417FDD"/>
    <w:rsid w:val="004550C6"/>
    <w:rsid w:val="0048627F"/>
    <w:rsid w:val="0051104B"/>
    <w:rsid w:val="005C5101"/>
    <w:rsid w:val="0066632F"/>
    <w:rsid w:val="00682FA7"/>
    <w:rsid w:val="006A6FFE"/>
    <w:rsid w:val="008B7380"/>
    <w:rsid w:val="008C1AE9"/>
    <w:rsid w:val="008F1376"/>
    <w:rsid w:val="0092775C"/>
    <w:rsid w:val="009366D4"/>
    <w:rsid w:val="0098746A"/>
    <w:rsid w:val="009A5301"/>
    <w:rsid w:val="00AC2CB0"/>
    <w:rsid w:val="00B5435C"/>
    <w:rsid w:val="00BA42CE"/>
    <w:rsid w:val="00BD7C58"/>
    <w:rsid w:val="00CB244D"/>
    <w:rsid w:val="00EF77A9"/>
    <w:rsid w:val="00F7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923A36-D9CC-4F51-8379-C992408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F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110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5110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27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C1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</vt:lpstr>
    </vt:vector>
  </TitlesOfParts>
  <Company>Дом</Company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</dc:title>
  <dc:subject/>
  <dc:creator>Марина</dc:creator>
  <cp:keywords/>
  <dc:description/>
  <cp:lastModifiedBy>admin</cp:lastModifiedBy>
  <cp:revision>2</cp:revision>
  <cp:lastPrinted>2008-05-21T10:41:00Z</cp:lastPrinted>
  <dcterms:created xsi:type="dcterms:W3CDTF">2014-02-20T16:30:00Z</dcterms:created>
  <dcterms:modified xsi:type="dcterms:W3CDTF">2014-02-20T16:30:00Z</dcterms:modified>
</cp:coreProperties>
</file>