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44C" w:rsidRPr="001F4F4F" w:rsidRDefault="000C244C" w:rsidP="000C244C">
      <w:pPr>
        <w:spacing w:before="120"/>
        <w:jc w:val="center"/>
        <w:rPr>
          <w:b/>
          <w:bCs/>
          <w:sz w:val="32"/>
          <w:szCs w:val="32"/>
        </w:rPr>
      </w:pPr>
      <w:r w:rsidRPr="001F4F4F">
        <w:rPr>
          <w:b/>
          <w:bCs/>
          <w:sz w:val="32"/>
          <w:szCs w:val="32"/>
        </w:rPr>
        <w:t>Джозеф Конрад. Лорд Джим</w:t>
      </w:r>
    </w:p>
    <w:p w:rsidR="000C244C" w:rsidRPr="008C6D3B" w:rsidRDefault="000C244C" w:rsidP="000C244C">
      <w:pPr>
        <w:spacing w:before="120"/>
        <w:ind w:firstLine="567"/>
        <w:jc w:val="both"/>
      </w:pPr>
      <w:r w:rsidRPr="008C6D3B">
        <w:t>Ростом он был шесть футов, пожалуй, на один-два дюйма меньше, сложения крепкого, и он шел прямо на вас, опустив голову и пристально глядя исподлобья. Он держался так, словно упрямо настаивал на своих правах, хотя ничего враждебного в этом не было, казалось, он относил это в равной мере и к себе самому, и ко всем остальным. Он всегда был одет безукоризненно, с ног до головы — в белом. Вряд ли на рубеже уходящего века в морских портах к востоку от Суэца: в Бомбее, Калькутте, Рангуне, Пенанге, Батавии — можно было найти лучшего морского клерка — представителя торговых фирм, снабжавших корабли всем необходимым. Он очень располагал к себе, и хозяева бывали страшно раздосадованы, когда он внезапно уходил от них, перебираясь обычно дальше на восток и унося с собой бережно хранимую тайну своего непостоянства. Он не всегда был морским клерком и не навсегда остался им. Его, сына английского сельского священника, все звали просто Джимом, но малайцы из лесного поселка, куда в конце концов занесло его бегство от чего-то невыносимого, называли его Тюан Джим, то есть собственно Лорд Джим. Ему еще не было двадцати четырех лет. Он с детства бредил морем, получил лицензию на судовождение, плавал помощником капитана в южных морях. Оправившись от раны после одного неудачного рейса, собирался возвратиться в Англию, но вместо этого неожиданно поступил штурманом на «Патну», небольшой и довольно дряхлый пароход, шедший в Аден с восемью сотнями мусульман-паломников. Команда состояла из нескольких белых моряков во главе с немцем-шкипером, грубым толстяком с отталкивающими манерами. Великолепное спокойствие моря ничем не нарушилось, когда среди ночи судно испытало легкий толчок. Позже, во время суда, специалисты сошлись во мнениях, что это, скорее всего, было старое затонувшее судно, плававшее под водой кверху килем. Осмотр носового трюма поверг команду в ужас: вода стремительно прибывала через пробоину, судно удерживала от затопления лишь тонкая и абсолютно ненадежная железная переборка носового отсека. «Я чувствовал, как она выгнулась от напора воды, сверху на меня упали куски ржавчины», — рассказывал потом Джим о том, что осталось с ним навсегда. Пароход опустился носом в воду, до гибели оставались минуты. Не было места в шлюпках и для трети людей, не было времени, чтобы спустить шлюпки. Шкипер и два механика лихорадочными усилиями все же спустили одну шлюпку — они думали только о собственном спасении. Когда шлюпка отплыла, Джим, находившийся все это время в оцепенении безнадежности, обнаружил себя в ней. Скорее всего, в последние секунды он сделал этот неожиданный для самого себя прыжок с борта гибнущего судна не из страха за свою жизнь, а от невозможности перенести ужас своего воображения перед леденящими картинами грядущей неизбежной гибели сотен людей, сейчас еще мирно спящих. Налетел внезапный шквал, тьма скрыла судовые огни. «Оно затонуло, затонуло! Еще бы минута…» — возбужденно заговорили беглецы, и тут Джим окончательно понял гибельность своего поступка. Это было преступление против морских законов, преступление против духа человечности, страшное и непоправимое преступление против самого себя. Это был упущенный случай спасти людей и стать героем. Это было куда хуже смерти. Ложь, придуманная беглецами, чтобы оправдать этот поступок, не понадобилась. Случилось чудо: старая ржавая переборка выдержала напор воды, французская канонерка привела «Патну» в порт на буксире. Узнав об этом, шкипер бежал, механики укрылись в больнице, перед морским судом предстал только Джим. Дело было громкое и вызвало всеобщее негодование. Приговор — лишение шкиперской лицензии, «О да, я был на этом судебном следствии…» — Марлоу, капитан английского торгового флота, начинает здесь свое изложение истории Джима, которое подробно и до конца не знал. никто, хроме него. Сигара тлела в его руке, и огоньки сигар его слушателей, расположившихся в шезлонгах на веранде гостиницы в одном из портов юго-восточных морей, вспыхивали и медленно передвигались, как светляки, во тьме благоухающей и чистой тропической ночи. Марлоу рассказывал…</w:t>
      </w:r>
    </w:p>
    <w:p w:rsidR="000C244C" w:rsidRPr="008C6D3B" w:rsidRDefault="000C244C" w:rsidP="000C244C">
      <w:pPr>
        <w:spacing w:before="120"/>
        <w:ind w:firstLine="567"/>
        <w:jc w:val="both"/>
      </w:pPr>
      <w:r w:rsidRPr="008C6D3B">
        <w:t>«Этот парень таил в себе загадку. Он прошел через все унижения следствия, хотя мог этого не делать. Он страдал. Он мечтал быть понятым. Он не принимал сочувствия. Он жаждал начать новую жизнь. Он не мог справиться с призраком прошлого. Он внушал доверие и симпатию, но в глубине всего этого таилось ужасное для всех подозрение и разочарование. Он был утончен, он был возвышен, он был экзальтирован, он был готов к подвигам, но и небо, и море, и люди, и судно — все его предали. Он хотел вернуть к себе доверие. Он хотел навсегда закрыть за собой дверь, он хотел подлинной славы — и подлинной безвестности. Он был достоин их. Он был один из нас, но нам никогда не быть такими, как он.</w:t>
      </w:r>
    </w:p>
    <w:p w:rsidR="000C244C" w:rsidRPr="008C6D3B" w:rsidRDefault="000C244C" w:rsidP="000C244C">
      <w:pPr>
        <w:spacing w:before="120"/>
        <w:ind w:firstLine="567"/>
        <w:jc w:val="both"/>
      </w:pPr>
      <w:r w:rsidRPr="008C6D3B">
        <w:t>Раза два я помогал ему устроиться на приличные места, но каждый раз что-то напоминало о прошлом и все шло прахом. Земля казалась мала для его бегства. Наконец случай, друг всех способных к терпению, простер над ним свою руку. Я рассказал его историю моему Другу Штейну, богатому купцу и выдающемуся коллекционеру-энтомологу, проведшему всю свою жизнь на Востоке. Его диагноз был до удивления прост: «Я прекрасно понимаю все это, он — романтик. Романтик должен следовать за своей мечтой. Милость её бывает безгранична. Это единственный путь».</w:t>
      </w:r>
    </w:p>
    <w:p w:rsidR="000C244C" w:rsidRPr="008C6D3B" w:rsidRDefault="000C244C" w:rsidP="000C244C">
      <w:pPr>
        <w:spacing w:before="120"/>
        <w:ind w:firstLine="567"/>
        <w:jc w:val="both"/>
      </w:pPr>
      <w:r w:rsidRPr="008C6D3B">
        <w:t>Джим получил место на фактории Штейна в Патюзане, местечке, удаленном от всех происков цивилизации. Девственные леса Малайи сомкнулись за его спиной.</w:t>
      </w:r>
    </w:p>
    <w:p w:rsidR="000C244C" w:rsidRPr="008C6D3B" w:rsidRDefault="000C244C" w:rsidP="000C244C">
      <w:pPr>
        <w:spacing w:before="120"/>
        <w:ind w:firstLine="567"/>
        <w:jc w:val="both"/>
      </w:pPr>
      <w:r w:rsidRPr="008C6D3B">
        <w:t>Через три года я посетил Патюзан. Тюан Джим стал устроителем этой заброшенной страны, её героем, её полубогом. Покой снизошел на него и, казалось, распространился среди гор, лесов и речных долин. Своим бесстрашием и боевой расчетливостью он усмирил свирепого местного разбойника шерифа Али и взял его укрепления. Коварный и злобный раджа, правитель страны, трепетал перед ним. Вождь племени буги, мудрый Дорамин, был с ним в благородной и трогательной дружбе, а у сына вождя возникли с ним отношения той особой близости, которая может быть только между людьми разных рас,</w:t>
      </w:r>
    </w:p>
    <w:p w:rsidR="000C244C" w:rsidRPr="008C6D3B" w:rsidRDefault="000C244C" w:rsidP="000C244C">
      <w:pPr>
        <w:spacing w:before="120"/>
        <w:ind w:firstLine="567"/>
        <w:jc w:val="both"/>
      </w:pPr>
      <w:r w:rsidRPr="008C6D3B">
        <w:t>К нему пришла любовь. Приемная дочь прежнего агента Штейна, португальца Корнелиуса, полукровка Джюэл, девушка нежная, отважная и несчастная до встречи с ним, стала его женой. «Наверное, я все же чего-то стою, если люди могут мне доверять», — говорил Джим с выразительной искренностью.</w:t>
      </w:r>
    </w:p>
    <w:p w:rsidR="000C244C" w:rsidRPr="008C6D3B" w:rsidRDefault="000C244C" w:rsidP="000C244C">
      <w:pPr>
        <w:spacing w:before="120"/>
        <w:ind w:firstLine="567"/>
        <w:jc w:val="both"/>
      </w:pPr>
      <w:r w:rsidRPr="008C6D3B">
        <w:t>«Мне пришлось уверять всех этих людей, включая его жену, что Джим никогда не покинет их страны, как делали это все другие белые люди, которых они когда-либо видели. Он останется здесь навсегда. Я сам был уверен в этом. На земле не было другого места для него, а для этого места не существовало человека, подобного ему. Романтика избрала его своей добычей, и это была единственная внятная правда этой истории. Мы простились навсегда».</w:t>
      </w:r>
    </w:p>
    <w:p w:rsidR="000C244C" w:rsidRPr="008C6D3B" w:rsidRDefault="000C244C" w:rsidP="000C244C">
      <w:pPr>
        <w:spacing w:before="120"/>
        <w:ind w:firstLine="567"/>
        <w:jc w:val="both"/>
      </w:pPr>
      <w:r w:rsidRPr="008C6D3B">
        <w:t>Марлоу закончил свой рассказ, слушатели разошлись. Дальнейшее известно уже из его рукописи, в которой он постарался собрать все, что можно было узнать о завершении этой истории. Это было изумительное приключение, и изумительнее всего было то, что эта история была правдива.</w:t>
      </w:r>
    </w:p>
    <w:p w:rsidR="000C244C" w:rsidRPr="008C6D3B" w:rsidRDefault="000C244C" w:rsidP="000C244C">
      <w:pPr>
        <w:spacing w:before="120"/>
        <w:ind w:firstLine="567"/>
        <w:jc w:val="both"/>
      </w:pPr>
      <w:r w:rsidRPr="008C6D3B">
        <w:t>Началось с того, что некий человек по прозвищу «джентльмен Браун», этот слепой помощник темных сил, игравший жалкую роль современного полупирата-полубродяги, сумел украсть испанскую шхуну. Надеясь раздобыть грабежом провиант для своей голодающей банды, он бросил якорь в устье реки Патюзан и на баркасе поднялся вверх к поселку. К изумлению бандитов, «народ Джима» оказал столь решительный отпор, что вскоре они были окружены на холме. Состоялись переговоры Брауна и Джима — двух представителей белой расы, стоявших на разных полюсах мироздания. Отчаянно ища спасения, Браун чутьем загнанного зверя находит уязвимое место Джима. Он говорит о том, что у Джима есть реальная возможность, предотвратив кровопролитие, спасти от гибели многих людей. Против этого Джим, единственная жертва «Патны», не может устоять. На совете племени он говорит: «Все будут целы и невредимы, я ручаюсь головой». Баркасу Брауна разрешают отплыть. Должен пропустить его и расположившийся внизу по реке заградительный отряд во главе с сыном вождя. К Брауну между тем присоединился Корнелиус, человек, ненавидевший Джима за то, что он, изменив за три года жизнь в Патюзане, сделал очевидным все ничтожество своего предшественника. Пользуясь предательством, бандиты нападают врасплох на заградительный отряд, сын вождя убит. В поселок приходит страшная весть о его смерти. Народ не может понять причин этого несчастья, но вина Джима для них очевидна. Жена Джима Джюэл и верные слуги умоляют его защищаться в своей укрепленной усадьбе или спастись бегством.</w:t>
      </w:r>
    </w:p>
    <w:p w:rsidR="000C244C" w:rsidRPr="008C6D3B" w:rsidRDefault="000C244C" w:rsidP="000C244C">
      <w:pPr>
        <w:spacing w:before="120"/>
        <w:ind w:firstLine="567"/>
        <w:jc w:val="both"/>
      </w:pPr>
      <w:r w:rsidRPr="008C6D3B">
        <w:t>Но одиночество уже сомкнулось над ним. «Я не могу спасать жизнь, которой нет». Отвергнув все мольбы, Дорд Джим направляется к дому вождя Дорамина, входит в круг света, где лежит тело убитого друга. Не в силах одолеть своего горя, Дорамин убивает этого непонятного белого человека.</w:t>
      </w:r>
    </w:p>
    <w:p w:rsidR="000C244C" w:rsidRPr="008C6D3B" w:rsidRDefault="000C244C" w:rsidP="000C244C">
      <w:pPr>
        <w:spacing w:before="120"/>
        <w:ind w:firstLine="567"/>
        <w:jc w:val="both"/>
      </w:pPr>
      <w:r w:rsidRPr="008C6D3B">
        <w:t>Он уходит в тени облака, загадочный, непрощенный, забытый, такой романтический, неведомый завоеватель славы. Он был одним из нас. И хотя теперь он часто представляется лишь таинственным призраком, бывают дни, когда с ошеломительной силой ощущается его бытие.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44C"/>
    <w:rsid w:val="00051FB8"/>
    <w:rsid w:val="00095BA6"/>
    <w:rsid w:val="000C244C"/>
    <w:rsid w:val="001F4F4F"/>
    <w:rsid w:val="00210DB3"/>
    <w:rsid w:val="0031418A"/>
    <w:rsid w:val="00350B15"/>
    <w:rsid w:val="00377A3D"/>
    <w:rsid w:val="0052086C"/>
    <w:rsid w:val="005A2562"/>
    <w:rsid w:val="00755964"/>
    <w:rsid w:val="008C19D7"/>
    <w:rsid w:val="008C6D3B"/>
    <w:rsid w:val="00A44D32"/>
    <w:rsid w:val="00D54993"/>
    <w:rsid w:val="00E12572"/>
    <w:rsid w:val="00EB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6A84CD-033C-490C-82FF-8BB4C24F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44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244C"/>
    <w:rPr>
      <w:color w:val="0000FF"/>
      <w:u w:val="single"/>
    </w:rPr>
  </w:style>
  <w:style w:type="character" w:styleId="a4">
    <w:name w:val="FollowedHyperlink"/>
    <w:basedOn w:val="a0"/>
    <w:uiPriority w:val="99"/>
    <w:rsid w:val="000C244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Words>
  <Characters>7737</Characters>
  <Application>Microsoft Office Word</Application>
  <DocSecurity>0</DocSecurity>
  <Lines>64</Lines>
  <Paragraphs>18</Paragraphs>
  <ScaleCrop>false</ScaleCrop>
  <Company>Home</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Джозеф Конрад</dc:title>
  <dc:subject/>
  <dc:creator>Alena</dc:creator>
  <cp:keywords/>
  <dc:description/>
  <cp:lastModifiedBy>admin</cp:lastModifiedBy>
  <cp:revision>2</cp:revision>
  <dcterms:created xsi:type="dcterms:W3CDTF">2014-02-19T10:01:00Z</dcterms:created>
  <dcterms:modified xsi:type="dcterms:W3CDTF">2014-02-19T10:01:00Z</dcterms:modified>
</cp:coreProperties>
</file>