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7B5" w:rsidRDefault="00B547B5">
      <w:pPr>
        <w:pStyle w:val="a3"/>
      </w:pPr>
      <w:r>
        <w:t>Московский Государственный Текстильный</w:t>
      </w:r>
    </w:p>
    <w:p w:rsidR="00B547B5" w:rsidRDefault="00B547B5">
      <w:pPr>
        <w:jc w:val="center"/>
        <w:rPr>
          <w:sz w:val="48"/>
        </w:rPr>
      </w:pPr>
      <w:r>
        <w:rPr>
          <w:sz w:val="48"/>
        </w:rPr>
        <w:t>Университет им. А.Н. Косыгина</w:t>
      </w:r>
    </w:p>
    <w:p w:rsidR="00B547B5" w:rsidRDefault="00B547B5">
      <w:pPr>
        <w:jc w:val="center"/>
        <w:rPr>
          <w:sz w:val="48"/>
        </w:rPr>
      </w:pPr>
    </w:p>
    <w:p w:rsidR="00B547B5" w:rsidRDefault="00B547B5">
      <w:pPr>
        <w:jc w:val="center"/>
        <w:rPr>
          <w:sz w:val="48"/>
        </w:rPr>
      </w:pPr>
    </w:p>
    <w:p w:rsidR="00B547B5" w:rsidRDefault="00B547B5">
      <w:pPr>
        <w:jc w:val="center"/>
        <w:rPr>
          <w:sz w:val="48"/>
        </w:rPr>
      </w:pPr>
    </w:p>
    <w:p w:rsidR="00B547B5" w:rsidRDefault="00B547B5">
      <w:pPr>
        <w:jc w:val="center"/>
        <w:rPr>
          <w:sz w:val="48"/>
        </w:rPr>
      </w:pPr>
    </w:p>
    <w:p w:rsidR="00B547B5" w:rsidRDefault="00B547B5">
      <w:pPr>
        <w:pStyle w:val="2"/>
      </w:pPr>
      <w:r>
        <w:t>Отчет по учебной практике на УПМ</w:t>
      </w: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pStyle w:val="3"/>
      </w:pPr>
      <w:r>
        <w:t>Сдал: студент хтф гр 26-99</w:t>
      </w:r>
    </w:p>
    <w:p w:rsidR="00B547B5" w:rsidRDefault="00B547B5">
      <w:pPr>
        <w:pStyle w:val="4"/>
      </w:pPr>
      <w:r>
        <w:t>Белая Виктория</w:t>
      </w:r>
    </w:p>
    <w:p w:rsidR="00B547B5" w:rsidRDefault="00B547B5">
      <w:pPr>
        <w:jc w:val="right"/>
        <w:rPr>
          <w:sz w:val="40"/>
        </w:rPr>
      </w:pPr>
      <w:r>
        <w:rPr>
          <w:sz w:val="40"/>
        </w:rPr>
        <w:t>Проверил: профессор Сафонов В.В</w:t>
      </w:r>
    </w:p>
    <w:p w:rsidR="00B547B5" w:rsidRDefault="00B547B5">
      <w:pPr>
        <w:jc w:val="right"/>
        <w:rPr>
          <w:sz w:val="40"/>
        </w:rPr>
      </w:pPr>
    </w:p>
    <w:p w:rsidR="00B547B5" w:rsidRDefault="00B547B5">
      <w:pPr>
        <w:jc w:val="right"/>
        <w:rPr>
          <w:sz w:val="44"/>
        </w:rPr>
      </w:pPr>
    </w:p>
    <w:p w:rsidR="00B547B5" w:rsidRDefault="00B547B5">
      <w:pPr>
        <w:pStyle w:val="5"/>
      </w:pPr>
      <w:r>
        <w:t>Москва 2002г</w:t>
      </w:r>
    </w:p>
    <w:p w:rsidR="00B547B5" w:rsidRDefault="00B547B5">
      <w:pPr>
        <w:jc w:val="center"/>
        <w:rPr>
          <w:sz w:val="36"/>
        </w:rPr>
      </w:pPr>
    </w:p>
    <w:p w:rsidR="00B547B5" w:rsidRDefault="00B547B5">
      <w:pPr>
        <w:pStyle w:val="5"/>
      </w:pPr>
      <w:r>
        <w:t>Нетканые материалы</w:t>
      </w:r>
    </w:p>
    <w:p w:rsidR="00B547B5" w:rsidRDefault="00B547B5"/>
    <w:p w:rsidR="00B547B5" w:rsidRDefault="00B547B5">
      <w:pPr>
        <w:ind w:left="284"/>
        <w:rPr>
          <w:sz w:val="24"/>
        </w:rPr>
      </w:pPr>
      <w:r>
        <w:rPr>
          <w:sz w:val="24"/>
        </w:rPr>
        <w:t>Нетканые полотна получают способами, исключающими процессы ткачества и прядения.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Плоские нетканые материалы, используемые в качестве прокладок, фильтров, получают скреплением волокнистых холстов с помощью жидких и вспенненых связующих в жале валов машин для пропитки и высушивания термообработкой в сушильных и термообрабатывающих машинах.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Объемные теплоизаляционные нетканные материалы (термопластичные волокна в холсте) получают в результате скрепления холста в процессе термообработки.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Для получения нетканых полотен необходимо изготовить волокнистый холст.Его изготавливают способами: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Физико-механическим- механизированное прокладывание одного или нескольких слоев прочесанных волокон, ориентированных в различных направлениях.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Аэродинамическим: беспорядочная укладка волокон потоком воздуха на сетчатых поверностях барабана или конвейера.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Гидродинамическим: смачивание волокнистого холста и беспорядочная укладка волокон на сетчатых поверхностях барабана.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Волокнообразующим: формирование волокнистого холста из струек жидкого полимера, вытекающих из фильер, укладка волокон на сетчатой поверхности конвейера.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Физико-механические способы. Скрепление волокнистого холста привязыванием, иглопрокалыванием, свойлачиванием.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При выработке нетканых материалов вязально-прошивным способом используют: хлопковое, шерстяное, короткое льняное, химические штапельные волокна, отходы фабрик и лоскут.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Составляют смесь- подготовка к смешиванию,смешивание, выработка нетканого изделия на чесально-вязальном агрегате.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На машинах материал прошивается нитями(х.б одиночная, крученая пряжа, синтетические нити).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Типы вязально-прошивных  машин: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ВП-170. Слой скрепляется основязным переплетением.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Малимо.Скрепление слоя основными, уточными и прошивными нитями.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Малиполь.Каркас-хб ткань, трикотажное полотно.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Вязально-войлочный способ.Подготовка сырья для образования волока. Очистка шерсти-получение волокнистого холста.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Физико-химические. Получение нетканых полотен склеиванием текстильной основы твердыми и жидкими связующими.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 xml:space="preserve">Термопластические. Скрепление волокнистых холстов и систем перекрещивающихся нитей твердыми связующими при повышенной температуре и давлении. </w:t>
      </w:r>
    </w:p>
    <w:p w:rsidR="00B547B5" w:rsidRDefault="00B547B5">
      <w:pPr>
        <w:ind w:left="284"/>
        <w:rPr>
          <w:sz w:val="28"/>
        </w:rPr>
      </w:pPr>
      <w:r>
        <w:rPr>
          <w:sz w:val="24"/>
        </w:rPr>
        <w:t xml:space="preserve">  </w:t>
      </w:r>
      <w:r>
        <w:rPr>
          <w:sz w:val="28"/>
        </w:rPr>
        <w:t xml:space="preserve"> </w:t>
      </w:r>
    </w:p>
    <w:p w:rsidR="00B547B5" w:rsidRDefault="00B547B5">
      <w:pPr>
        <w:ind w:left="284"/>
        <w:rPr>
          <w:sz w:val="28"/>
        </w:rPr>
      </w:pPr>
      <w:r>
        <w:rPr>
          <w:sz w:val="28"/>
        </w:rPr>
        <w:t xml:space="preserve"> </w:t>
      </w:r>
    </w:p>
    <w:p w:rsidR="00B547B5" w:rsidRDefault="00B547B5">
      <w:pPr>
        <w:rPr>
          <w:sz w:val="36"/>
        </w:rPr>
      </w:pPr>
    </w:p>
    <w:p w:rsidR="00B547B5" w:rsidRDefault="00B547B5">
      <w:pPr>
        <w:ind w:left="284"/>
        <w:rPr>
          <w:sz w:val="36"/>
        </w:rPr>
      </w:pPr>
    </w:p>
    <w:p w:rsidR="00B547B5" w:rsidRDefault="00B547B5">
      <w:pPr>
        <w:rPr>
          <w:color w:val="000000"/>
          <w:sz w:val="28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jc w:val="center"/>
        <w:rPr>
          <w:sz w:val="44"/>
        </w:rPr>
      </w:pPr>
    </w:p>
    <w:p w:rsidR="00B547B5" w:rsidRDefault="00B547B5">
      <w:pPr>
        <w:pStyle w:val="2"/>
      </w:pPr>
      <w:r>
        <w:t>Хлопкопрядение</w:t>
      </w:r>
    </w:p>
    <w:p w:rsidR="00B547B5" w:rsidRDefault="00B547B5">
      <w:pPr>
        <w:rPr>
          <w:sz w:val="24"/>
        </w:rPr>
      </w:pP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В текстильной промышленности различают группы тканей по волокнистому составу:</w:t>
      </w:r>
    </w:p>
    <w:p w:rsidR="00B547B5" w:rsidRDefault="00B547B5">
      <w:pPr>
        <w:ind w:firstLine="284"/>
        <w:rPr>
          <w:sz w:val="24"/>
        </w:rPr>
      </w:pP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-Хлопчатобумажные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-Льняные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-Шерстяные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-Шелковые</w:t>
      </w:r>
    </w:p>
    <w:p w:rsidR="00B547B5" w:rsidRDefault="00B547B5">
      <w:pPr>
        <w:ind w:firstLine="284"/>
        <w:rPr>
          <w:sz w:val="24"/>
        </w:rPr>
      </w:pP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1 место занимают хлопчатобумажные ткани. Хлопок-основной вид текстильного сырья.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 xml:space="preserve"> 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Из хлопка получают: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Техническое, хлопковое масло, лаки, краски, искусственную кожу.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Характеристики волокна: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-длина волокна(29-30мм)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-тонина волокна</w:t>
      </w:r>
    </w:p>
    <w:p w:rsidR="00B547B5" w:rsidRDefault="00B547B5">
      <w:pPr>
        <w:ind w:firstLine="284"/>
        <w:rPr>
          <w:sz w:val="24"/>
        </w:rPr>
      </w:pPr>
    </w:p>
    <w:p w:rsidR="00B547B5" w:rsidRDefault="00B547B5">
      <w:pPr>
        <w:pStyle w:val="a4"/>
      </w:pPr>
      <w:r>
        <w:t>Химические волокна конкурируют с хлопком, тк являются большим резервом сырьевой базы текстильной промышленности. Они позволяют проектировать свойства ткани с заранее заданными свойствами. Капроновые волокна увеличивают износостойкость ткани.</w:t>
      </w:r>
    </w:p>
    <w:p w:rsidR="00B547B5" w:rsidRDefault="00B547B5">
      <w:pPr>
        <w:pStyle w:val="a4"/>
      </w:pPr>
      <w:r>
        <w:t>Различают искусственные и синтетические волокна.</w:t>
      </w:r>
    </w:p>
    <w:p w:rsidR="00B547B5" w:rsidRDefault="00B547B5">
      <w:pPr>
        <w:pStyle w:val="a4"/>
      </w:pPr>
      <w:r>
        <w:t>В хлопкопрядильной промышленности вырабатывается пряжа из чистого хлопка и смеси хлопка с химическими волокнами.</w:t>
      </w:r>
    </w:p>
    <w:p w:rsidR="00B547B5" w:rsidRDefault="00B547B5">
      <w:pPr>
        <w:pStyle w:val="a4"/>
      </w:pPr>
    </w:p>
    <w:p w:rsidR="00B547B5" w:rsidRDefault="00B547B5">
      <w:pPr>
        <w:pStyle w:val="a4"/>
        <w:jc w:val="center"/>
      </w:pPr>
      <w:r>
        <w:t>Изготовление пряжи</w:t>
      </w:r>
    </w:p>
    <w:p w:rsidR="00B547B5" w:rsidRDefault="00B547B5">
      <w:pPr>
        <w:pStyle w:val="a4"/>
        <w:jc w:val="center"/>
      </w:pPr>
    </w:p>
    <w:p w:rsidR="00B547B5" w:rsidRDefault="00B547B5">
      <w:pPr>
        <w:pStyle w:val="a4"/>
      </w:pPr>
      <w:r>
        <w:t>-Очистка</w:t>
      </w:r>
    </w:p>
    <w:p w:rsidR="00B547B5" w:rsidRDefault="00B547B5">
      <w:pPr>
        <w:pStyle w:val="a4"/>
      </w:pPr>
      <w:r>
        <w:t>-Утонение</w:t>
      </w:r>
    </w:p>
    <w:p w:rsidR="00B547B5" w:rsidRDefault="00B547B5">
      <w:pPr>
        <w:pStyle w:val="a4"/>
      </w:pPr>
      <w:r>
        <w:t>-Распределение</w:t>
      </w:r>
    </w:p>
    <w:p w:rsidR="00B547B5" w:rsidRDefault="00B547B5">
      <w:pPr>
        <w:pStyle w:val="a4"/>
      </w:pPr>
      <w:r>
        <w:t>-Скручивание волокна</w:t>
      </w:r>
    </w:p>
    <w:p w:rsidR="00B547B5" w:rsidRDefault="00B547B5">
      <w:pPr>
        <w:pStyle w:val="a4"/>
      </w:pPr>
    </w:p>
    <w:p w:rsidR="00B547B5" w:rsidRDefault="00B547B5">
      <w:pPr>
        <w:pStyle w:val="a4"/>
      </w:pPr>
      <w:r>
        <w:t>Превращение волокнистого материала в пряжу называют прядением:</w:t>
      </w:r>
    </w:p>
    <w:p w:rsidR="00B547B5" w:rsidRDefault="00B547B5">
      <w:pPr>
        <w:pStyle w:val="a4"/>
      </w:pPr>
      <w:r>
        <w:t>-операции над волокном</w:t>
      </w:r>
    </w:p>
    <w:p w:rsidR="00B547B5" w:rsidRDefault="00B547B5">
      <w:pPr>
        <w:pStyle w:val="a4"/>
      </w:pPr>
      <w:r>
        <w:t>-перечень машин</w:t>
      </w:r>
    </w:p>
    <w:p w:rsidR="00B547B5" w:rsidRDefault="00B547B5">
      <w:pPr>
        <w:pStyle w:val="a4"/>
      </w:pPr>
    </w:p>
    <w:p w:rsidR="00B547B5" w:rsidRDefault="00B547B5">
      <w:pPr>
        <w:pStyle w:val="a4"/>
      </w:pPr>
      <w:r>
        <w:t>Имеются 3 системы прядения:</w:t>
      </w:r>
    </w:p>
    <w:p w:rsidR="00B547B5" w:rsidRDefault="00B547B5">
      <w:pPr>
        <w:pStyle w:val="a4"/>
      </w:pPr>
      <w:r>
        <w:t>-карданная</w:t>
      </w:r>
    </w:p>
    <w:p w:rsidR="00B547B5" w:rsidRDefault="00B547B5">
      <w:pPr>
        <w:pStyle w:val="a4"/>
      </w:pPr>
      <w:r>
        <w:t xml:space="preserve">-гребенная </w:t>
      </w:r>
    </w:p>
    <w:p w:rsidR="00B547B5" w:rsidRDefault="00B547B5">
      <w:pPr>
        <w:pStyle w:val="a4"/>
      </w:pPr>
      <w:r>
        <w:t>-аппаратная</w:t>
      </w:r>
    </w:p>
    <w:p w:rsidR="00B547B5" w:rsidRDefault="00B547B5">
      <w:pPr>
        <w:pStyle w:val="a4"/>
      </w:pPr>
    </w:p>
    <w:p w:rsidR="00B547B5" w:rsidRDefault="00B547B5">
      <w:pPr>
        <w:pStyle w:val="a4"/>
      </w:pPr>
      <w:r>
        <w:t>По карданной системе выпускается хб пряжа средней линейной плотности 11.5-84 текс, 15-100 текс с использованием пневмомеханических машин БД-100</w:t>
      </w:r>
    </w:p>
    <w:p w:rsidR="00B547B5" w:rsidRDefault="00B547B5">
      <w:pPr>
        <w:pStyle w:val="a4"/>
      </w:pPr>
    </w:p>
    <w:p w:rsidR="00B547B5" w:rsidRDefault="00B547B5">
      <w:pPr>
        <w:pStyle w:val="a4"/>
      </w:pPr>
      <w:r>
        <w:t xml:space="preserve">Гребенная система применяется при необходимости получения равномерной  и чистой пряжи. Линейная плотность пряжи 5-11.5 текс из тонковолокнистогохлопка, длина волокон 23-34 мм.Из гребенной пряжи изготавливают швейные нитки, тонкие ткани, ткани высокого качества. </w:t>
      </w:r>
    </w:p>
    <w:p w:rsidR="00B547B5" w:rsidRDefault="00B547B5">
      <w:pPr>
        <w:pStyle w:val="a4"/>
      </w:pPr>
    </w:p>
    <w:p w:rsidR="00B547B5" w:rsidRDefault="00B547B5">
      <w:pPr>
        <w:pStyle w:val="a4"/>
      </w:pPr>
      <w:r>
        <w:t>По аппаратной системе вырабатывается пряжа линейной плотности от 84 до 1000 текс.Прочность пряжи низкая, структура рыхлая, волокна не ориентированы,используются отходы производства по карданной и гребенной системам прядения, хлопок низких сортов.</w:t>
      </w:r>
    </w:p>
    <w:p w:rsidR="00B547B5" w:rsidRDefault="00B547B5">
      <w:pPr>
        <w:pStyle w:val="a4"/>
      </w:pPr>
      <w:r>
        <w:t>Пряжа аппаратной системы прядения используеися для изготовления верхних тканей.</w:t>
      </w:r>
    </w:p>
    <w:p w:rsidR="00B547B5" w:rsidRDefault="00B547B5">
      <w:pPr>
        <w:pStyle w:val="a4"/>
      </w:pPr>
    </w:p>
    <w:p w:rsidR="00B547B5" w:rsidRDefault="00B547B5">
      <w:pPr>
        <w:pStyle w:val="a4"/>
        <w:jc w:val="center"/>
      </w:pPr>
      <w:r>
        <w:t>Система хлопкопрядильного производства</w:t>
      </w:r>
    </w:p>
    <w:p w:rsidR="00B547B5" w:rsidRDefault="00B547B5">
      <w:pPr>
        <w:pStyle w:val="a4"/>
        <w:jc w:val="center"/>
      </w:pPr>
    </w:p>
    <w:p w:rsidR="00B547B5" w:rsidRDefault="00B547B5">
      <w:pPr>
        <w:pStyle w:val="a4"/>
      </w:pPr>
      <w:r>
        <w:t>1.Аппаратная система кипа</w:t>
      </w:r>
    </w:p>
    <w:p w:rsidR="00B547B5" w:rsidRDefault="00B547B5">
      <w:pPr>
        <w:pStyle w:val="a4"/>
      </w:pPr>
      <w:r>
        <w:t>-подготовка сырья к смешиванию</w:t>
      </w:r>
    </w:p>
    <w:p w:rsidR="00B547B5" w:rsidRDefault="00B547B5">
      <w:pPr>
        <w:pStyle w:val="a4"/>
      </w:pPr>
      <w:r>
        <w:t>-кардочесание лента</w:t>
      </w:r>
    </w:p>
    <w:p w:rsidR="00B547B5" w:rsidRDefault="00B547B5">
      <w:pPr>
        <w:pStyle w:val="a4"/>
      </w:pPr>
      <w:r>
        <w:t>-БД-200 аэромеханический роториал</w:t>
      </w:r>
    </w:p>
    <w:p w:rsidR="00B547B5" w:rsidRDefault="00B547B5">
      <w:pPr>
        <w:pStyle w:val="a4"/>
      </w:pPr>
      <w:r>
        <w:t>2.Карданная система кипа</w:t>
      </w:r>
    </w:p>
    <w:p w:rsidR="00B547B5" w:rsidRDefault="00B547B5">
      <w:pPr>
        <w:pStyle w:val="a4"/>
      </w:pPr>
      <w:r>
        <w:t>-РТА холст</w:t>
      </w:r>
    </w:p>
    <w:p w:rsidR="00B547B5" w:rsidRDefault="00B547B5">
      <w:pPr>
        <w:pStyle w:val="a4"/>
      </w:pPr>
      <w:r>
        <w:t>-чесальная машина лента</w:t>
      </w:r>
    </w:p>
    <w:p w:rsidR="00B547B5" w:rsidRDefault="00B547B5">
      <w:pPr>
        <w:pStyle w:val="a4"/>
      </w:pPr>
      <w:r>
        <w:t>-ленточная машина(сложение 4-8 лент в1)</w:t>
      </w:r>
    </w:p>
    <w:p w:rsidR="00B547B5" w:rsidRDefault="00B547B5">
      <w:pPr>
        <w:pStyle w:val="a4"/>
      </w:pPr>
      <w:r>
        <w:t>-ленточный переход</w:t>
      </w:r>
    </w:p>
    <w:p w:rsidR="00B547B5" w:rsidRDefault="00B547B5">
      <w:pPr>
        <w:pStyle w:val="a4"/>
      </w:pPr>
      <w:r>
        <w:t>-ровничная машина,  ровница</w:t>
      </w:r>
    </w:p>
    <w:p w:rsidR="00B547B5" w:rsidRDefault="00B547B5">
      <w:pPr>
        <w:pStyle w:val="a4"/>
      </w:pPr>
      <w:r>
        <w:t>-кольцевая прядильная машина</w:t>
      </w:r>
    </w:p>
    <w:p w:rsidR="00B547B5" w:rsidRDefault="00B547B5">
      <w:pPr>
        <w:pStyle w:val="a4"/>
      </w:pPr>
      <w:r>
        <w:t>-БД-200 пневмомеханическая машина</w:t>
      </w:r>
    </w:p>
    <w:p w:rsidR="00B547B5" w:rsidRDefault="00B547B5">
      <w:pPr>
        <w:pStyle w:val="a4"/>
      </w:pPr>
      <w:r>
        <w:t>3.Гребенная система кипа</w:t>
      </w:r>
    </w:p>
    <w:p w:rsidR="00B547B5" w:rsidRDefault="00B547B5">
      <w:pPr>
        <w:pStyle w:val="a4"/>
      </w:pPr>
      <w:r>
        <w:t>-РТА холст</w:t>
      </w:r>
    </w:p>
    <w:p w:rsidR="00B547B5" w:rsidRDefault="00B547B5">
      <w:pPr>
        <w:pStyle w:val="a4"/>
      </w:pPr>
      <w:r>
        <w:t>-чесальная машина лента</w:t>
      </w:r>
    </w:p>
    <w:p w:rsidR="00B547B5" w:rsidRDefault="00B547B5">
      <w:pPr>
        <w:pStyle w:val="a4"/>
      </w:pPr>
      <w:r>
        <w:t>-ленточная машина лента</w:t>
      </w:r>
    </w:p>
    <w:p w:rsidR="00B547B5" w:rsidRDefault="00B547B5">
      <w:pPr>
        <w:pStyle w:val="a4"/>
      </w:pPr>
      <w:r>
        <w:t>-гребнечесальная машина лента</w:t>
      </w:r>
    </w:p>
    <w:p w:rsidR="00B547B5" w:rsidRDefault="00B547B5">
      <w:pPr>
        <w:pStyle w:val="a4"/>
      </w:pPr>
      <w:r>
        <w:t xml:space="preserve">-ленточная машина </w:t>
      </w:r>
    </w:p>
    <w:p w:rsidR="00B547B5" w:rsidRDefault="00B547B5">
      <w:pPr>
        <w:pStyle w:val="a4"/>
      </w:pPr>
      <w:r>
        <w:t>-ровничная машина ровница</w:t>
      </w:r>
    </w:p>
    <w:p w:rsidR="00B547B5" w:rsidRDefault="00B547B5">
      <w:pPr>
        <w:pStyle w:val="a4"/>
      </w:pPr>
      <w:r>
        <w:t>-кольцевая прядильная машина</w:t>
      </w:r>
    </w:p>
    <w:p w:rsidR="00B547B5" w:rsidRDefault="00B547B5">
      <w:pPr>
        <w:pStyle w:val="a4"/>
      </w:pPr>
    </w:p>
    <w:p w:rsidR="00B547B5" w:rsidRDefault="00B547B5">
      <w:pPr>
        <w:pStyle w:val="a4"/>
        <w:jc w:val="center"/>
      </w:pPr>
      <w:r>
        <w:t>Технологические процессы хлопкопрядения</w:t>
      </w:r>
    </w:p>
    <w:p w:rsidR="00B547B5" w:rsidRDefault="00B547B5">
      <w:pPr>
        <w:pStyle w:val="a4"/>
        <w:jc w:val="center"/>
      </w:pPr>
    </w:p>
    <w:p w:rsidR="00B547B5" w:rsidRDefault="00B547B5">
      <w:pPr>
        <w:pStyle w:val="a4"/>
      </w:pPr>
      <w:r>
        <w:t>-Разрыхление, очистка. Смешивание осуществляется по пути ударного воздействия колковых, ножевых и игольчатых барабанов по слою хлопка, подаваемого питающими цилиндрами. Сорные примеси выделяются в отходы через колосниковые решетки, пневматикой направляется на следующие машины.</w:t>
      </w:r>
    </w:p>
    <w:p w:rsidR="00B547B5" w:rsidRDefault="00B547B5">
      <w:pPr>
        <w:pStyle w:val="a4"/>
      </w:pPr>
      <w:r>
        <w:br w:type="page"/>
        <w:t>2.Кардочесание. Применяются шляпочные и чесальные машины.</w:t>
      </w: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  <w:r>
        <w:t>Чесание осуществляется на шляпочно-чесальной машине между рабочими органами, покрытыми пильчатой и игольчатой гарнитурой. В результате хлопокдополнительно очищается, ориентируется и формируется лента-тонкий полуфабрикат  около 4 текс, в 100 меньше холста .Лента укладывается в таз.</w:t>
      </w:r>
    </w:p>
    <w:p w:rsidR="00B547B5" w:rsidRDefault="00B547B5">
      <w:pPr>
        <w:pStyle w:val="a4"/>
      </w:pPr>
      <w:r>
        <w:t>Вытягивание и сложение осуществляется на ленточных машинах, складывается 4-8 лент, которые утоняются, выравниваются по толщине.Происходит распределение и параллелизация волокон.</w:t>
      </w:r>
    </w:p>
    <w:p w:rsidR="00B547B5" w:rsidRDefault="00B547B5">
      <w:pPr>
        <w:pStyle w:val="a4"/>
      </w:pPr>
      <w:r>
        <w:t>Ровничная машина предназначена для утонения ленты с ленточной машины и получения полуфабриката для прядения на кольцевой машине.</w:t>
      </w: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  <w:jc w:val="center"/>
      </w:pPr>
      <w:r>
        <w:t>Процессы на кольцевой прядильной машине</w:t>
      </w:r>
    </w:p>
    <w:p w:rsidR="00B547B5" w:rsidRDefault="00B547B5">
      <w:pPr>
        <w:pStyle w:val="a4"/>
      </w:pPr>
    </w:p>
    <w:p w:rsidR="00B547B5" w:rsidRDefault="00B547B5">
      <w:pPr>
        <w:pStyle w:val="a4"/>
      </w:pPr>
      <w:r>
        <w:t xml:space="preserve">1.Вытягивание </w:t>
      </w:r>
    </w:p>
    <w:p w:rsidR="00B547B5" w:rsidRDefault="00B547B5">
      <w:pPr>
        <w:pStyle w:val="a4"/>
      </w:pPr>
      <w:r>
        <w:t>2.Кручение</w:t>
      </w:r>
    </w:p>
    <w:p w:rsidR="00B547B5" w:rsidRDefault="00B547B5">
      <w:pPr>
        <w:pStyle w:val="a4"/>
      </w:pPr>
      <w:r>
        <w:t>3.Наматывание</w:t>
      </w: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</w:pPr>
    </w:p>
    <w:p w:rsidR="00B547B5" w:rsidRDefault="00B547B5">
      <w:pPr>
        <w:pStyle w:val="a4"/>
        <w:jc w:val="center"/>
        <w:rPr>
          <w:sz w:val="40"/>
        </w:rPr>
      </w:pPr>
      <w:r>
        <w:rPr>
          <w:sz w:val="40"/>
        </w:rPr>
        <w:t>Прядение шерсти</w:t>
      </w:r>
    </w:p>
    <w:p w:rsidR="00B547B5" w:rsidRDefault="00B547B5">
      <w:pPr>
        <w:pStyle w:val="a4"/>
        <w:rPr>
          <w:sz w:val="40"/>
        </w:rPr>
      </w:pPr>
    </w:p>
    <w:p w:rsidR="00B547B5" w:rsidRDefault="00B547B5">
      <w:pPr>
        <w:pStyle w:val="a4"/>
      </w:pPr>
      <w:r>
        <w:t>-Аппаратная система прядения</w:t>
      </w:r>
    </w:p>
    <w:p w:rsidR="00B547B5" w:rsidRDefault="00B547B5">
      <w:pPr>
        <w:pStyle w:val="a4"/>
      </w:pPr>
      <w:r>
        <w:t>-Гребенная система</w:t>
      </w:r>
    </w:p>
    <w:p w:rsidR="00B547B5" w:rsidRDefault="00B547B5">
      <w:pPr>
        <w:pStyle w:val="a4"/>
      </w:pPr>
    </w:p>
    <w:p w:rsidR="00B547B5" w:rsidRDefault="00B547B5">
      <w:pPr>
        <w:pStyle w:val="a4"/>
      </w:pPr>
      <w:r>
        <w:t>Классификация шерстяных волокон: тонкие, полутонкие, полугрубая менее уравненная,полугрубая, грубая не уравненная и грубая резко уравненная.</w:t>
      </w:r>
    </w:p>
    <w:p w:rsidR="00B547B5" w:rsidRDefault="00B547B5">
      <w:pPr>
        <w:pStyle w:val="a4"/>
      </w:pPr>
    </w:p>
    <w:p w:rsidR="00B547B5" w:rsidRDefault="00B547B5">
      <w:pPr>
        <w:pStyle w:val="a4"/>
      </w:pPr>
      <w:r>
        <w:t>Основная характеристика- средняя толщина(микроны),коэфициент,средняя длина волокна, коэфициент вариации по тонине и длине(%), производственное назначение шерстяного волокна.</w:t>
      </w:r>
    </w:p>
    <w:p w:rsidR="00B547B5" w:rsidRDefault="00B547B5">
      <w:pPr>
        <w:pStyle w:val="a4"/>
      </w:pPr>
    </w:p>
    <w:p w:rsidR="00B547B5" w:rsidRDefault="00B547B5">
      <w:pPr>
        <w:pStyle w:val="a4"/>
      </w:pPr>
      <w:r>
        <w:t>Шерстяное волокно может применятся в фетровой промышленности, в производстве нетканых материалов.</w:t>
      </w:r>
    </w:p>
    <w:p w:rsidR="00B547B5" w:rsidRDefault="00B547B5">
      <w:pPr>
        <w:pStyle w:val="a4"/>
      </w:pPr>
    </w:p>
    <w:p w:rsidR="00B547B5" w:rsidRDefault="00B547B5">
      <w:pPr>
        <w:pStyle w:val="6"/>
      </w:pPr>
      <w:r>
        <w:t>Признаки аппаратной и гребенной систем прядения</w:t>
      </w:r>
    </w:p>
    <w:p w:rsidR="00B547B5" w:rsidRDefault="00B547B5">
      <w:pPr>
        <w:ind w:firstLine="284"/>
        <w:rPr>
          <w:sz w:val="24"/>
        </w:rPr>
      </w:pPr>
    </w:p>
    <w:p w:rsidR="00B547B5" w:rsidRDefault="00B547B5">
      <w:pPr>
        <w:rPr>
          <w:sz w:val="24"/>
        </w:rPr>
      </w:pP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Аппаратная.</w:t>
      </w:r>
    </w:p>
    <w:p w:rsidR="00B547B5" w:rsidRDefault="00B547B5">
      <w:pPr>
        <w:ind w:firstLine="284"/>
        <w:rPr>
          <w:sz w:val="24"/>
        </w:rPr>
      </w:pP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1-Пальтовая ткань.     Изготавливается пряжа, которая имеет застил. Сукно , драп.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2-Пряжа.     Толстая пряжа 330-3 текс.Пряжа не уравненная, пушистая, на ее поверхности выступают кончики волокон.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3-Составы смесей.     Все виды шерстяных волокон.Выработка многокомпанентной пряжи.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4-Переходы в системах прядения.      Подготовка к смешиванию,смешивание, кардочесание,прядение аппаратной пряжи.</w:t>
      </w:r>
    </w:p>
    <w:p w:rsidR="00B547B5" w:rsidRDefault="00B547B5">
      <w:pPr>
        <w:ind w:firstLine="284"/>
        <w:rPr>
          <w:sz w:val="24"/>
        </w:rPr>
      </w:pP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Гребенная.</w:t>
      </w:r>
    </w:p>
    <w:p w:rsidR="00B547B5" w:rsidRDefault="00B547B5">
      <w:pPr>
        <w:ind w:firstLine="284"/>
        <w:rPr>
          <w:sz w:val="24"/>
        </w:rPr>
      </w:pP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1.Креп, кашимир, габардин,бостоны.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2. 2-16 текс Пряжа ровная,прочная, гладкая</w:t>
      </w:r>
    </w:p>
    <w:p w:rsidR="00B547B5" w:rsidRDefault="00B547B5">
      <w:pPr>
        <w:ind w:firstLine="284"/>
        <w:rPr>
          <w:sz w:val="24"/>
        </w:rPr>
      </w:pPr>
      <w:r>
        <w:rPr>
          <w:sz w:val="24"/>
        </w:rPr>
        <w:t>3. Тонкая, полутонкая, грубая шерсть. Длина более50 мм.</w:t>
      </w:r>
    </w:p>
    <w:p w:rsidR="00B547B5" w:rsidRDefault="00B547B5">
      <w:pPr>
        <w:pStyle w:val="a4"/>
      </w:pPr>
      <w:r>
        <w:t>4. Очистка волокна, кардочесание, ленточный переход, упрочнение волокна, 2-3 ленточных перехода, 3-4 перехода,получение ровницы, прядение и получение одиночной пряжи,получение крученой пряжи(перемотка,трощение, кручение).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Толстая шерсть 64к нормального состояния, сурового вида.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-трепание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-смешивание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-кардочесание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-прядение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Толстая шерсть 64к крашенная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-трепание, карбонизация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-крашение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-сушка</w:t>
      </w:r>
    </w:p>
    <w:p w:rsidR="00B547B5" w:rsidRDefault="00B547B5">
      <w:pPr>
        <w:ind w:left="284"/>
        <w:jc w:val="center"/>
        <w:rPr>
          <w:sz w:val="40"/>
        </w:rPr>
      </w:pPr>
      <w:r>
        <w:rPr>
          <w:sz w:val="24"/>
        </w:rPr>
        <w:br w:type="page"/>
      </w:r>
      <w:r>
        <w:rPr>
          <w:sz w:val="40"/>
        </w:rPr>
        <w:t>Трикотажные изделия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-Белье, бельевые изделия.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-Ковровые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-Верхний трикотаж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-Медицинские изделия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-Чулочно-носочные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-Гардинно-тюлевые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-Перчаточные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-Меховые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-Технического назначения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Трикотаж состоит из петель.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Кулирный                                       Основовязанный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 xml:space="preserve">Одинарный                Двойной </w:t>
      </w:r>
    </w:p>
    <w:p w:rsidR="00B547B5" w:rsidRDefault="00B547B5">
      <w:pPr>
        <w:ind w:left="284"/>
        <w:rPr>
          <w:sz w:val="24"/>
        </w:rPr>
      </w:pPr>
      <w:r>
        <w:rPr>
          <w:sz w:val="24"/>
        </w:rPr>
        <w:t>Главный             Производный              Рисунчатый                Комбинированный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  <w:r>
        <w:rPr>
          <w:sz w:val="24"/>
        </w:rPr>
        <w:t>В главных и рисунчатых производных ограниченное число петель, в комбинированных не ограничено.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pStyle w:val="7"/>
      </w:pPr>
      <w:r>
        <w:t>Главные кулирные переплетения</w:t>
      </w:r>
    </w:p>
    <w:p w:rsidR="00B547B5" w:rsidRDefault="00B547B5">
      <w:pPr>
        <w:ind w:left="284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Гладь.</w:t>
      </w:r>
    </w:p>
    <w:p w:rsidR="00B547B5" w:rsidRDefault="00B547B5">
      <w:pPr>
        <w:ind w:left="142"/>
        <w:rPr>
          <w:sz w:val="24"/>
        </w:rPr>
      </w:pPr>
      <w:r>
        <w:rPr>
          <w:sz w:val="24"/>
        </w:rPr>
        <w:t>Широкое применение для всех видов изделий.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(Лицевая сторона.Петельный ряд образован 1 нитью)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Основовязанное переплетение-трико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В каждом ряду нить образует 1 петлю, для образования1 ряда петель требуется столько нитей, скоько нитей в ряду.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Характеристики трикотажного полотна: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1.плотность трикотажа по горизонтали, по числу петель.</w:t>
      </w:r>
    </w:p>
    <w:p w:rsidR="00B547B5" w:rsidRDefault="00B547B5">
      <w:pPr>
        <w:ind w:left="142"/>
        <w:rPr>
          <w:sz w:val="24"/>
        </w:rPr>
      </w:pPr>
      <w:r>
        <w:rPr>
          <w:sz w:val="24"/>
        </w:rPr>
        <w:t>2.плотность по вертикали</w:t>
      </w:r>
    </w:p>
    <w:p w:rsidR="00B547B5" w:rsidRDefault="00B547B5">
      <w:pPr>
        <w:ind w:left="142"/>
        <w:rPr>
          <w:sz w:val="24"/>
        </w:rPr>
      </w:pPr>
      <w:r>
        <w:rPr>
          <w:sz w:val="24"/>
        </w:rPr>
        <w:t>3.поверхностная плотность или вес кв.м.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Эти параметры зависят от длины нити. Длина нити зависит от: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-высоты петельного ряда</w:t>
      </w:r>
    </w:p>
    <w:p w:rsidR="00B547B5" w:rsidRDefault="00B547B5">
      <w:pPr>
        <w:ind w:left="142"/>
        <w:rPr>
          <w:sz w:val="24"/>
        </w:rPr>
      </w:pPr>
      <w:r>
        <w:rPr>
          <w:sz w:val="24"/>
        </w:rPr>
        <w:t>-ширины петли</w:t>
      </w:r>
    </w:p>
    <w:p w:rsidR="00B547B5" w:rsidRDefault="00B547B5">
      <w:pPr>
        <w:ind w:left="142"/>
        <w:rPr>
          <w:sz w:val="24"/>
        </w:rPr>
      </w:pPr>
      <w:r>
        <w:rPr>
          <w:sz w:val="24"/>
        </w:rPr>
        <w:t>-рода нити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Свойства трикотажа: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Драпируемость, упругость(зависит от мягкости нити)</w:t>
      </w:r>
    </w:p>
    <w:p w:rsidR="00B547B5" w:rsidRDefault="00B547B5">
      <w:pPr>
        <w:ind w:left="142"/>
        <w:rPr>
          <w:sz w:val="24"/>
        </w:rPr>
      </w:pPr>
      <w:r>
        <w:rPr>
          <w:sz w:val="24"/>
        </w:rPr>
        <w:t>Нити должны иметь низкую крутку.Прочность ниже, чем в ткацком производстве.</w:t>
      </w:r>
    </w:p>
    <w:p w:rsidR="00B547B5" w:rsidRDefault="00B547B5">
      <w:pPr>
        <w:ind w:left="142"/>
        <w:rPr>
          <w:sz w:val="24"/>
        </w:rPr>
      </w:pPr>
      <w:r>
        <w:rPr>
          <w:sz w:val="24"/>
        </w:rPr>
        <w:t>Нити должны быть гладкими.</w:t>
      </w:r>
    </w:p>
    <w:p w:rsidR="00B547B5" w:rsidRDefault="00B547B5">
      <w:pPr>
        <w:ind w:left="142"/>
        <w:rPr>
          <w:sz w:val="24"/>
        </w:rPr>
      </w:pPr>
      <w:r>
        <w:rPr>
          <w:sz w:val="24"/>
        </w:rPr>
        <w:t>Используют парафинирование или замасливание(перед вязанием или на машинах).</w:t>
      </w:r>
    </w:p>
    <w:p w:rsidR="00B547B5" w:rsidRDefault="00B547B5">
      <w:pPr>
        <w:ind w:left="142"/>
        <w:rPr>
          <w:sz w:val="24"/>
        </w:rPr>
      </w:pPr>
      <w:r>
        <w:rPr>
          <w:sz w:val="24"/>
        </w:rPr>
        <w:t>Подготовка основы-определенное количество нитей на катушке.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Контроль пряжи при перемотки и сновании – натяжение.</w:t>
      </w:r>
    </w:p>
    <w:p w:rsidR="00B547B5" w:rsidRDefault="00B547B5">
      <w:pPr>
        <w:ind w:left="142"/>
        <w:jc w:val="center"/>
        <w:rPr>
          <w:sz w:val="24"/>
        </w:rPr>
      </w:pPr>
      <w:r>
        <w:rPr>
          <w:sz w:val="24"/>
        </w:rPr>
        <w:br w:type="page"/>
      </w:r>
    </w:p>
    <w:p w:rsidR="00B547B5" w:rsidRDefault="00B547B5">
      <w:pPr>
        <w:ind w:left="142"/>
        <w:jc w:val="center"/>
        <w:rPr>
          <w:sz w:val="24"/>
        </w:rPr>
      </w:pPr>
    </w:p>
    <w:p w:rsidR="00B547B5" w:rsidRDefault="00B547B5">
      <w:pPr>
        <w:ind w:left="142"/>
        <w:jc w:val="center"/>
        <w:rPr>
          <w:sz w:val="40"/>
        </w:rPr>
      </w:pPr>
      <w:r>
        <w:rPr>
          <w:sz w:val="40"/>
        </w:rPr>
        <w:t>Использовавшаяся литература:</w:t>
      </w:r>
    </w:p>
    <w:p w:rsidR="00B547B5" w:rsidRDefault="00B547B5">
      <w:pPr>
        <w:ind w:left="142"/>
        <w:jc w:val="center"/>
        <w:rPr>
          <w:sz w:val="40"/>
        </w:rPr>
      </w:pPr>
    </w:p>
    <w:p w:rsidR="00B547B5" w:rsidRDefault="00B547B5">
      <w:pPr>
        <w:ind w:left="142"/>
        <w:jc w:val="center"/>
        <w:rPr>
          <w:sz w:val="40"/>
        </w:rPr>
      </w:pPr>
    </w:p>
    <w:p w:rsidR="00B547B5" w:rsidRDefault="00B547B5">
      <w:pPr>
        <w:pStyle w:val="20"/>
        <w:numPr>
          <w:ilvl w:val="0"/>
          <w:numId w:val="1"/>
        </w:numPr>
      </w:pPr>
      <w:r>
        <w:t>С.Д. Николаев, П.В. Власов «Теория процессов,технология и оборудование ткацкого производства»</w:t>
      </w:r>
    </w:p>
    <w:p w:rsidR="00B547B5" w:rsidRDefault="00B547B5">
      <w:pPr>
        <w:pStyle w:val="20"/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2.Л.А. Кудрявин, И.И. Шалов «Основы технологии трикотажного производства»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3.В.А. Усенко «Прядение химических волокон»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4.Ф.Х. Садыкова «Текстильное материаловедение»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5.И.Г. Борзунов «Прядение хлопка и химических волокон»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6.В.А. Протасова «Прядение шерсти и химических волокон»</w:t>
      </w:r>
    </w:p>
    <w:p w:rsidR="00B547B5" w:rsidRDefault="00B547B5">
      <w:pPr>
        <w:ind w:left="142"/>
        <w:jc w:val="center"/>
        <w:rPr>
          <w:sz w:val="24"/>
        </w:rPr>
      </w:pPr>
      <w:r>
        <w:rPr>
          <w:sz w:val="24"/>
        </w:rPr>
        <w:br w:type="page"/>
      </w:r>
    </w:p>
    <w:p w:rsidR="00B547B5" w:rsidRDefault="00B547B5">
      <w:pPr>
        <w:ind w:left="142"/>
        <w:jc w:val="center"/>
        <w:rPr>
          <w:sz w:val="24"/>
        </w:rPr>
      </w:pPr>
    </w:p>
    <w:p w:rsidR="00B547B5" w:rsidRDefault="00B547B5">
      <w:pPr>
        <w:ind w:left="142"/>
        <w:jc w:val="center"/>
        <w:rPr>
          <w:sz w:val="24"/>
        </w:rPr>
      </w:pPr>
    </w:p>
    <w:p w:rsidR="00B547B5" w:rsidRDefault="00B547B5">
      <w:pPr>
        <w:ind w:left="142"/>
        <w:jc w:val="center"/>
        <w:rPr>
          <w:sz w:val="24"/>
        </w:rPr>
      </w:pPr>
    </w:p>
    <w:p w:rsidR="00B547B5" w:rsidRDefault="00B547B5">
      <w:pPr>
        <w:ind w:left="142"/>
        <w:jc w:val="center"/>
        <w:rPr>
          <w:sz w:val="40"/>
        </w:rPr>
      </w:pPr>
      <w:r>
        <w:rPr>
          <w:sz w:val="40"/>
        </w:rPr>
        <w:t>План отчета</w:t>
      </w:r>
    </w:p>
    <w:p w:rsidR="00B547B5" w:rsidRDefault="00B547B5">
      <w:pPr>
        <w:ind w:left="142"/>
        <w:jc w:val="center"/>
        <w:rPr>
          <w:sz w:val="40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>1.Химические волокна</w:t>
      </w:r>
    </w:p>
    <w:p w:rsidR="00B547B5" w:rsidRDefault="00B547B5">
      <w:pPr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Нетканые материалы</w:t>
      </w:r>
    </w:p>
    <w:p w:rsidR="00B547B5" w:rsidRDefault="00B547B5">
      <w:pPr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Хлопкопрядение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Прядение шерсти</w:t>
      </w:r>
    </w:p>
    <w:p w:rsidR="00B547B5" w:rsidRDefault="00B547B5">
      <w:pPr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Ткачество</w:t>
      </w:r>
    </w:p>
    <w:p w:rsidR="00B547B5" w:rsidRDefault="00B547B5">
      <w:pPr>
        <w:rPr>
          <w:sz w:val="24"/>
        </w:rPr>
      </w:pPr>
    </w:p>
    <w:p w:rsidR="00B547B5" w:rsidRDefault="00B547B5">
      <w:pPr>
        <w:rPr>
          <w:sz w:val="24"/>
        </w:rPr>
      </w:pPr>
    </w:p>
    <w:p w:rsidR="00B547B5" w:rsidRDefault="00B547B5">
      <w:pPr>
        <w:numPr>
          <w:ilvl w:val="0"/>
          <w:numId w:val="1"/>
        </w:numPr>
        <w:rPr>
          <w:sz w:val="24"/>
        </w:rPr>
      </w:pPr>
      <w:r>
        <w:rPr>
          <w:sz w:val="24"/>
        </w:rPr>
        <w:t>Трикотажные изделия</w:t>
      </w:r>
    </w:p>
    <w:p w:rsidR="00B547B5" w:rsidRDefault="00B547B5">
      <w:pPr>
        <w:rPr>
          <w:sz w:val="24"/>
        </w:rPr>
      </w:pPr>
    </w:p>
    <w:p w:rsidR="00B547B5" w:rsidRDefault="00B547B5">
      <w:pPr>
        <w:rPr>
          <w:sz w:val="24"/>
        </w:rPr>
      </w:pPr>
      <w:r>
        <w:rPr>
          <w:sz w:val="24"/>
        </w:rPr>
        <w:t xml:space="preserve"> </w:t>
      </w:r>
    </w:p>
    <w:p w:rsidR="00B547B5" w:rsidRDefault="00B547B5">
      <w:pPr>
        <w:ind w:left="142"/>
        <w:jc w:val="center"/>
        <w:rPr>
          <w:sz w:val="40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r>
        <w:rPr>
          <w:sz w:val="24"/>
        </w:rPr>
        <w:t xml:space="preserve"> </w:t>
      </w: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</w:p>
    <w:p w:rsidR="00B547B5" w:rsidRDefault="00B547B5">
      <w:pPr>
        <w:ind w:left="142"/>
        <w:rPr>
          <w:sz w:val="24"/>
        </w:rPr>
      </w:pPr>
      <w:bookmarkStart w:id="0" w:name="_GoBack"/>
      <w:bookmarkEnd w:id="0"/>
    </w:p>
    <w:sectPr w:rsidR="00B547B5">
      <w:pgSz w:w="11906" w:h="16838"/>
      <w:pgMar w:top="482" w:right="851" w:bottom="1134" w:left="1559" w:header="567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F5F66"/>
    <w:multiLevelType w:val="singleLevel"/>
    <w:tmpl w:val="3B048D8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1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5656"/>
    <w:rsid w:val="007F5656"/>
    <w:rsid w:val="00A4648A"/>
    <w:rsid w:val="00B547B5"/>
    <w:rsid w:val="00D1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DADF8-6459-499F-8EAA-BDD0994A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4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44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40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6"/>
    </w:rPr>
  </w:style>
  <w:style w:type="paragraph" w:styleId="6">
    <w:name w:val="heading 6"/>
    <w:basedOn w:val="a"/>
    <w:next w:val="a"/>
    <w:qFormat/>
    <w:pPr>
      <w:keepNext/>
      <w:ind w:firstLine="284"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left="284"/>
      <w:jc w:val="center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48"/>
    </w:rPr>
  </w:style>
  <w:style w:type="paragraph" w:styleId="a4">
    <w:name w:val="Body Text Indent"/>
    <w:basedOn w:val="a"/>
    <w:semiHidden/>
    <w:pPr>
      <w:ind w:left="284"/>
    </w:pPr>
    <w:rPr>
      <w:sz w:val="24"/>
    </w:rPr>
  </w:style>
  <w:style w:type="paragraph" w:styleId="20">
    <w:name w:val="Body Text Indent 2"/>
    <w:basedOn w:val="a"/>
    <w:semiHidden/>
    <w:pPr>
      <w:ind w:left="142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Московский Государственный Текстильный</vt:lpstr>
    </vt:vector>
  </TitlesOfParts>
  <Company>Home</Company>
  <LinksUpToDate>false</LinksUpToDate>
  <CharactersWithSpaces>9266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Московский Государственный Текстильный</dc:title>
  <dc:subject/>
  <dc:creator>Vika Belaya</dc:creator>
  <cp:keywords/>
  <cp:lastModifiedBy>admin</cp:lastModifiedBy>
  <cp:revision>2</cp:revision>
  <dcterms:created xsi:type="dcterms:W3CDTF">2014-02-11T17:45:00Z</dcterms:created>
  <dcterms:modified xsi:type="dcterms:W3CDTF">2014-02-11T17:45:00Z</dcterms:modified>
</cp:coreProperties>
</file>