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CD" w:rsidRPr="00354E51" w:rsidRDefault="001A21CD" w:rsidP="001A21CD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354E51">
        <w:rPr>
          <w:b/>
          <w:bCs/>
          <w:sz w:val="32"/>
          <w:szCs w:val="32"/>
          <w:lang w:val="en-US"/>
        </w:rPr>
        <w:t>The British Educational System</w:t>
      </w:r>
    </w:p>
    <w:p w:rsidR="001A21CD" w:rsidRPr="00354E51" w:rsidRDefault="001A21CD" w:rsidP="001A21CD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354E51">
        <w:rPr>
          <w:b/>
          <w:bCs/>
          <w:sz w:val="28"/>
          <w:szCs w:val="28"/>
          <w:lang w:val="en-US"/>
        </w:rPr>
        <w:t>State Education in Britain.</w:t>
      </w:r>
      <w:r>
        <w:rPr>
          <w:b/>
          <w:bCs/>
          <w:sz w:val="28"/>
          <w:szCs w:val="28"/>
          <w:lang w:val="en-US"/>
        </w:rPr>
        <w:t xml:space="preserve"> </w:t>
      </w:r>
    </w:p>
    <w:p w:rsidR="001A21C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All state schools in Britain are free, and schools provide their pupils with books and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equipment for their studies. </w:t>
      </w:r>
      <w:r>
        <w:rPr>
          <w:lang w:val="en-US"/>
        </w:rPr>
        <w:t xml:space="preserve"> </w:t>
      </w:r>
    </w:p>
    <w:p w:rsidR="001A21C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Education is compulsory from 5 to 16 years. Parents can choose to send their children</w:t>
      </w:r>
      <w:r>
        <w:rPr>
          <w:lang w:val="en-US"/>
        </w:rPr>
        <w:t xml:space="preserve"> </w:t>
      </w:r>
      <w:r w:rsidRPr="009822BD">
        <w:rPr>
          <w:lang w:val="en-US"/>
        </w:rPr>
        <w:t>to a nursery school or a pre-school play group to prepare them for the start of compulsory</w:t>
      </w:r>
      <w:r>
        <w:rPr>
          <w:lang w:val="en-US"/>
        </w:rPr>
        <w:t xml:space="preserve"> </w:t>
      </w:r>
      <w:r w:rsidRPr="009822BD">
        <w:rPr>
          <w:lang w:val="en-US"/>
        </w:rPr>
        <w:t>education. Children start primary school at 5 and continue until they are 11. At primary</w:t>
      </w:r>
      <w:r>
        <w:rPr>
          <w:lang w:val="en-US"/>
        </w:rPr>
        <w:t xml:space="preserve"> </w:t>
      </w:r>
      <w:r w:rsidRPr="009822BD">
        <w:rPr>
          <w:lang w:val="en-US"/>
        </w:rPr>
        <w:t>school children become acquainted with Reading, Writing, Arithmetic and develop their</w:t>
      </w:r>
      <w:r>
        <w:rPr>
          <w:lang w:val="en-US"/>
        </w:rPr>
        <w:t xml:space="preserve"> </w:t>
      </w:r>
      <w:r w:rsidRPr="009822BD">
        <w:rPr>
          <w:lang w:val="en-US"/>
        </w:rPr>
        <w:t>creative abilities, they are taught to sing, dance, play, draw. Primary children do all their work</w:t>
      </w:r>
      <w:r>
        <w:rPr>
          <w:lang w:val="en-US"/>
        </w:rPr>
        <w:t xml:space="preserve"> </w:t>
      </w:r>
      <w:r w:rsidRPr="009822BD">
        <w:rPr>
          <w:lang w:val="en-US"/>
        </w:rPr>
        <w:t>with the same class teacher, except for physical education and music, which are often taught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by specialists. </w:t>
      </w:r>
      <w:r>
        <w:rPr>
          <w:lang w:val="en-US"/>
        </w:rPr>
        <w:t xml:space="preserve"> </w:t>
      </w:r>
    </w:p>
    <w:p w:rsidR="001A21C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 xml:space="preserve">Most children are taught together, boys and girls in the same class. </w:t>
      </w:r>
      <w:r>
        <w:rPr>
          <w:lang w:val="en-US"/>
        </w:rPr>
        <w:t xml:space="preserve"> </w:t>
      </w:r>
    </w:p>
    <w:p w:rsidR="001A21C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At 11 most pupils go to secondary schools called comprehensives with accept a wide</w:t>
      </w:r>
      <w:r>
        <w:rPr>
          <w:lang w:val="en-US"/>
        </w:rPr>
        <w:t xml:space="preserve"> </w:t>
      </w:r>
      <w:r w:rsidRPr="009822BD">
        <w:rPr>
          <w:lang w:val="en-US"/>
        </w:rPr>
        <w:t>range of children from all backgrounds and religious and ethnic groups. Ninety per cent of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secondary schools in England, Scotland and Wales are co-educational. </w:t>
      </w:r>
      <w:r>
        <w:rPr>
          <w:lang w:val="en-US"/>
        </w:rPr>
        <w:t xml:space="preserve"> </w:t>
      </w:r>
    </w:p>
    <w:p w:rsidR="001A21C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At 16 pupils take a national exam called “GCSE” (General Certificate of Secondary</w:t>
      </w:r>
      <w:r>
        <w:rPr>
          <w:lang w:val="en-US"/>
        </w:rPr>
        <w:t xml:space="preserve"> </w:t>
      </w:r>
      <w:r w:rsidRPr="009822BD">
        <w:rPr>
          <w:lang w:val="en-US"/>
        </w:rPr>
        <w:t>Education) and then they can leave school if they wish. This is the end of compulsory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education. </w:t>
      </w:r>
      <w:r>
        <w:rPr>
          <w:lang w:val="en-US"/>
        </w:rPr>
        <w:t xml:space="preserve"> </w:t>
      </w:r>
    </w:p>
    <w:p w:rsidR="001A21C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Some 16-year olds continue their studies in the 6</w:t>
      </w:r>
      <w:r w:rsidRPr="009822BD">
        <w:rPr>
          <w:vertAlign w:val="superscript"/>
          <w:lang w:val="en-US"/>
        </w:rPr>
        <w:t>th</w:t>
      </w:r>
      <w:r w:rsidRPr="009822BD">
        <w:rPr>
          <w:lang w:val="en-US"/>
        </w:rPr>
        <w:t xml:space="preserve"> form at school or at a sixth form</w:t>
      </w:r>
      <w:r>
        <w:rPr>
          <w:lang w:val="en-US"/>
        </w:rPr>
        <w:t xml:space="preserve"> </w:t>
      </w:r>
      <w:r w:rsidRPr="009822BD">
        <w:rPr>
          <w:lang w:val="en-US"/>
        </w:rPr>
        <w:t>college. The 6</w:t>
      </w:r>
      <w:r w:rsidRPr="009822BD">
        <w:rPr>
          <w:vertAlign w:val="superscript"/>
          <w:lang w:val="en-US"/>
        </w:rPr>
        <w:t>th</w:t>
      </w:r>
      <w:r w:rsidRPr="009822BD">
        <w:rPr>
          <w:lang w:val="en-US"/>
        </w:rPr>
        <w:t xml:space="preserve"> form prepares pupils for a national exam called “A” level (Advanced Level) at</w:t>
      </w:r>
      <w:r>
        <w:rPr>
          <w:lang w:val="en-US"/>
        </w:rPr>
        <w:t xml:space="preserve"> </w:t>
      </w:r>
      <w:r w:rsidRPr="009822BD">
        <w:rPr>
          <w:lang w:val="en-US"/>
        </w:rPr>
        <w:t>18. Pupils need “A” levels to enter a university. Other 16-year olds choose a college of further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education to study hairdressing, typing or mecanics. </w:t>
      </w:r>
      <w:r>
        <w:rPr>
          <w:lang w:val="en-US"/>
        </w:rPr>
        <w:t xml:space="preserve"> </w:t>
      </w:r>
    </w:p>
    <w:p w:rsidR="001A21CD" w:rsidRPr="009822B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 xml:space="preserve">Universities and colleges of higher education accept students with “A” levels from 18. </w:t>
      </w:r>
    </w:p>
    <w:p w:rsidR="001A21CD" w:rsidRPr="009822B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Students study for a degree, which takes on average three years of fulltime study. Most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students graduate at 21 and are given their degree at a special graduation ceremony. </w:t>
      </w:r>
    </w:p>
    <w:p w:rsidR="001A21CD" w:rsidRDefault="001A21CD" w:rsidP="001A21CD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354E51">
        <w:rPr>
          <w:b/>
          <w:bCs/>
          <w:sz w:val="28"/>
          <w:szCs w:val="28"/>
          <w:lang w:val="en-US"/>
        </w:rPr>
        <w:t xml:space="preserve">Private Education. </w:t>
      </w:r>
      <w:r>
        <w:rPr>
          <w:b/>
          <w:bCs/>
          <w:sz w:val="28"/>
          <w:szCs w:val="28"/>
          <w:lang w:val="en-US"/>
        </w:rPr>
        <w:t xml:space="preserve"> </w:t>
      </w:r>
    </w:p>
    <w:p w:rsidR="001A21C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Seven per cent of British Schoolchildren go to private schools. There are 3 levels of private</w:t>
      </w:r>
      <w:r>
        <w:rPr>
          <w:lang w:val="en-US"/>
        </w:rPr>
        <w:t xml:space="preserve"> </w:t>
      </w:r>
      <w:r w:rsidRPr="009822BD">
        <w:rPr>
          <w:lang w:val="en-US"/>
        </w:rPr>
        <w:t>schools: primary schools (age four to eight), preparatory schools (age eight to thirteen). At the</w:t>
      </w:r>
      <w:r>
        <w:rPr>
          <w:lang w:val="en-US"/>
        </w:rPr>
        <w:t xml:space="preserve"> </w:t>
      </w:r>
      <w:r w:rsidRPr="009822BD">
        <w:rPr>
          <w:lang w:val="en-US"/>
        </w:rPr>
        <w:t>age of 13 children take an examination. If they pass it, they go to public school, where they</w:t>
      </w:r>
      <w:r>
        <w:rPr>
          <w:lang w:val="en-US"/>
        </w:rPr>
        <w:t xml:space="preserve"> </w:t>
      </w:r>
      <w:r w:rsidRPr="009822BD">
        <w:rPr>
          <w:lang w:val="en-US"/>
        </w:rPr>
        <w:t>usually remain until they are 18. Many preparatory and most public schools are boarding</w:t>
      </w:r>
      <w:r>
        <w:rPr>
          <w:lang w:val="en-US"/>
        </w:rPr>
        <w:t xml:space="preserve"> </w:t>
      </w:r>
      <w:r w:rsidRPr="009822BD">
        <w:rPr>
          <w:lang w:val="en-US"/>
        </w:rPr>
        <w:t>schools, the children live at school during the school terms. But though these schools are</w:t>
      </w:r>
      <w:r>
        <w:rPr>
          <w:lang w:val="en-US"/>
        </w:rPr>
        <w:t xml:space="preserve"> </w:t>
      </w:r>
      <w:r w:rsidRPr="009822BD">
        <w:rPr>
          <w:lang w:val="en-US"/>
        </w:rPr>
        <w:t>called public, they are, in fact, private and it can be very expensive to send a child to such a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school. </w:t>
      </w:r>
      <w:r>
        <w:rPr>
          <w:lang w:val="en-US"/>
        </w:rPr>
        <w:t xml:space="preserve"> </w:t>
      </w:r>
    </w:p>
    <w:p w:rsidR="001A21C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The most famous public schools have a long history and tradition. It is often necessary to</w:t>
      </w:r>
      <w:r>
        <w:rPr>
          <w:lang w:val="en-US"/>
        </w:rPr>
        <w:t xml:space="preserve"> </w:t>
      </w:r>
      <w:r w:rsidRPr="009822BD">
        <w:rPr>
          <w:lang w:val="en-US"/>
        </w:rPr>
        <w:t>put a child’s name on a waiting list at birth to be sure he or she get a place. Children of wealthy</w:t>
      </w:r>
      <w:r>
        <w:rPr>
          <w:lang w:val="en-US"/>
        </w:rPr>
        <w:t xml:space="preserve"> </w:t>
      </w:r>
      <w:r w:rsidRPr="009822BD">
        <w:rPr>
          <w:lang w:val="en-US"/>
        </w:rPr>
        <w:t>or aristocratic families often go to the same public school as their parents and their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grandparents. Eton is the best known of these schools. </w:t>
      </w:r>
      <w:r>
        <w:rPr>
          <w:lang w:val="en-US"/>
        </w:rPr>
        <w:t xml:space="preserve"> </w:t>
      </w:r>
    </w:p>
    <w:p w:rsidR="001A21CD" w:rsidRDefault="001A21CD" w:rsidP="001A21CD">
      <w:pPr>
        <w:spacing w:before="120"/>
        <w:ind w:firstLine="567"/>
        <w:jc w:val="both"/>
        <w:rPr>
          <w:lang w:val="en-US"/>
        </w:rPr>
      </w:pPr>
      <w:r w:rsidRPr="009822BD">
        <w:rPr>
          <w:lang w:val="en-US"/>
        </w:rPr>
        <w:t>It is situated in Eton, a town about 20 miles west of London, on the River Thames. The</w:t>
      </w:r>
      <w:r>
        <w:rPr>
          <w:lang w:val="en-US"/>
        </w:rPr>
        <w:t xml:space="preserve"> </w:t>
      </w:r>
      <w:r w:rsidRPr="009822BD">
        <w:rPr>
          <w:lang w:val="en-US"/>
        </w:rPr>
        <w:t>school was founded in 1440 by King Henry 4, and some of the original buildings are still</w:t>
      </w:r>
      <w:r>
        <w:rPr>
          <w:lang w:val="en-US"/>
        </w:rPr>
        <w:t xml:space="preserve"> </w:t>
      </w:r>
      <w:r w:rsidRPr="009822BD">
        <w:rPr>
          <w:lang w:val="en-US"/>
        </w:rPr>
        <w:t>standing. Many famous figures from British public life were educated at Eton. Immediately</w:t>
      </w:r>
      <w:r>
        <w:rPr>
          <w:lang w:val="en-US"/>
        </w:rPr>
        <w:t xml:space="preserve"> </w:t>
      </w:r>
      <w:r w:rsidRPr="009822BD">
        <w:rPr>
          <w:lang w:val="en-US"/>
        </w:rPr>
        <w:t>opposite Eton, across the Thames, is Windsor, a town which is closely associated with Eton.</w:t>
      </w:r>
      <w:r>
        <w:rPr>
          <w:lang w:val="en-US"/>
        </w:rPr>
        <w:t xml:space="preserve"> </w:t>
      </w:r>
      <w:r w:rsidRPr="009822BD">
        <w:rPr>
          <w:lang w:val="en-US"/>
        </w:rPr>
        <w:t>Windsor Castle, the largest castle in England and a favourite home of the Royal family,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dominates the skyline the town. </w:t>
      </w:r>
      <w:r>
        <w:rPr>
          <w:lang w:val="en-US"/>
        </w:rPr>
        <w:t xml:space="preserve"> </w:t>
      </w:r>
    </w:p>
    <w:p w:rsidR="001A21CD" w:rsidRDefault="001A21CD" w:rsidP="001A21CD">
      <w:pPr>
        <w:spacing w:before="120"/>
        <w:ind w:firstLine="567"/>
        <w:jc w:val="both"/>
      </w:pPr>
      <w:r w:rsidRPr="009822BD">
        <w:rPr>
          <w:lang w:val="en-US"/>
        </w:rPr>
        <w:t>Traditionally, public schools were always single-sex schools but now many of them are</w:t>
      </w:r>
      <w:r>
        <w:rPr>
          <w:lang w:val="en-US"/>
        </w:rPr>
        <w:t xml:space="preserve"> </w:t>
      </w:r>
      <w:r w:rsidRPr="009822BD">
        <w:rPr>
          <w:lang w:val="en-US"/>
        </w:rPr>
        <w:t>becoming co-educational, both boys and girls attend the school. Eton, however, still remains a</w:t>
      </w:r>
      <w:r>
        <w:rPr>
          <w:lang w:val="en-US"/>
        </w:rPr>
        <w:t xml:space="preserve"> </w:t>
      </w:r>
      <w:r w:rsidRPr="009822BD">
        <w:rPr>
          <w:lang w:val="en-US"/>
        </w:rPr>
        <w:t xml:space="preserve">public school for boys only </w:t>
      </w:r>
    </w:p>
    <w:p w:rsidR="009370B9" w:rsidRPr="001A21CD" w:rsidRDefault="009370B9">
      <w:bookmarkStart w:id="0" w:name="_GoBack"/>
      <w:bookmarkEnd w:id="0"/>
    </w:p>
    <w:sectPr w:rsidR="009370B9" w:rsidRPr="001A21CD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1CD"/>
    <w:rsid w:val="001A21CD"/>
    <w:rsid w:val="001C6826"/>
    <w:rsid w:val="00354E51"/>
    <w:rsid w:val="004A25AF"/>
    <w:rsid w:val="00821910"/>
    <w:rsid w:val="009370B9"/>
    <w:rsid w:val="009822BD"/>
    <w:rsid w:val="009E6596"/>
    <w:rsid w:val="00CB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6CFCBD-3224-4A16-82F9-629293CB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C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2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2198</Words>
  <Characters>1253</Characters>
  <Application>Microsoft Office Word</Application>
  <DocSecurity>0</DocSecurity>
  <Lines>10</Lines>
  <Paragraphs>6</Paragraphs>
  <ScaleCrop>false</ScaleCrop>
  <Company>Home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Educational System</dc:title>
  <dc:subject/>
  <dc:creator>User</dc:creator>
  <cp:keywords/>
  <dc:description/>
  <cp:lastModifiedBy>admin</cp:lastModifiedBy>
  <cp:revision>2</cp:revision>
  <dcterms:created xsi:type="dcterms:W3CDTF">2014-01-25T16:13:00Z</dcterms:created>
  <dcterms:modified xsi:type="dcterms:W3CDTF">2014-01-25T16:13:00Z</dcterms:modified>
</cp:coreProperties>
</file>