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374" w:rsidRDefault="00471374">
      <w:pPr>
        <w:pStyle w:val="4"/>
      </w:pPr>
      <w:r>
        <w:t xml:space="preserve">         московский  государственный  индустриальный университет</w:t>
      </w:r>
    </w:p>
    <w:p w:rsidR="00471374" w:rsidRDefault="00471374">
      <w:pPr>
        <w:rPr>
          <w:sz w:val="22"/>
          <w:lang w:val="ru-RU"/>
        </w:rPr>
      </w:pPr>
    </w:p>
    <w:p w:rsidR="00471374" w:rsidRDefault="00471374">
      <w:pPr>
        <w:rPr>
          <w:i/>
          <w:iCs/>
          <w:sz w:val="24"/>
          <w:lang w:val="ru-RU"/>
        </w:rPr>
      </w:pPr>
      <w:r>
        <w:rPr>
          <w:sz w:val="22"/>
          <w:lang w:val="ru-RU"/>
        </w:rPr>
        <w:t xml:space="preserve">     </w:t>
      </w:r>
      <w:r>
        <w:rPr>
          <w:i/>
          <w:iCs/>
          <w:sz w:val="24"/>
          <w:lang w:val="ru-RU"/>
        </w:rPr>
        <w:t xml:space="preserve">                           межгосударственный  университет</w:t>
      </w:r>
    </w:p>
    <w:p w:rsidR="00471374" w:rsidRDefault="00471374">
      <w:pPr>
        <w:rPr>
          <w:i/>
          <w:iCs/>
          <w:sz w:val="24"/>
          <w:lang w:val="ru-RU"/>
        </w:rPr>
      </w:pPr>
      <w:r>
        <w:rPr>
          <w:i/>
          <w:iCs/>
          <w:sz w:val="24"/>
          <w:lang w:val="ru-RU"/>
        </w:rPr>
        <w:t xml:space="preserve">            </w:t>
      </w:r>
    </w:p>
    <w:p w:rsidR="00471374" w:rsidRDefault="00471374">
      <w:pPr>
        <w:rPr>
          <w:i/>
          <w:iCs/>
          <w:sz w:val="24"/>
          <w:lang w:val="ru-RU"/>
        </w:rPr>
      </w:pPr>
      <w:r>
        <w:rPr>
          <w:i/>
          <w:iCs/>
          <w:sz w:val="24"/>
          <w:lang w:val="ru-RU"/>
        </w:rPr>
        <w:t xml:space="preserve">                                                             «рутения»</w:t>
      </w:r>
    </w:p>
    <w:p w:rsidR="00471374" w:rsidRDefault="00471374">
      <w:pPr>
        <w:rPr>
          <w:sz w:val="22"/>
          <w:lang w:val="ru-RU"/>
        </w:rPr>
      </w:pPr>
    </w:p>
    <w:p w:rsidR="00471374" w:rsidRDefault="00471374">
      <w:pPr>
        <w:pStyle w:val="5"/>
      </w:pPr>
      <w:r>
        <w:t xml:space="preserve">                           институт  дитанционного  образования </w:t>
      </w: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pStyle w:val="6"/>
      </w:pPr>
      <w:r>
        <w:t xml:space="preserve">                        курсовая  работа</w:t>
      </w:r>
    </w:p>
    <w:p w:rsidR="00471374" w:rsidRDefault="00471374">
      <w:pPr>
        <w:rPr>
          <w:sz w:val="22"/>
          <w:lang w:val="ru-RU"/>
        </w:rPr>
      </w:pPr>
    </w:p>
    <w:p w:rsidR="00471374" w:rsidRDefault="00471374">
      <w:pPr>
        <w:rPr>
          <w:sz w:val="22"/>
          <w:lang w:val="ru-RU"/>
        </w:rPr>
      </w:pPr>
    </w:p>
    <w:p w:rsidR="00471374" w:rsidRDefault="00471374">
      <w:pPr>
        <w:pStyle w:val="7"/>
      </w:pPr>
      <w:r>
        <w:t xml:space="preserve">            по  курсу:  « теория  государства и права»</w:t>
      </w:r>
    </w:p>
    <w:p w:rsidR="00471374" w:rsidRDefault="00471374">
      <w:pPr>
        <w:rPr>
          <w:sz w:val="22"/>
          <w:lang w:val="ru-RU"/>
        </w:rPr>
      </w:pPr>
    </w:p>
    <w:p w:rsidR="00471374" w:rsidRDefault="00471374">
      <w:pPr>
        <w:pStyle w:val="1"/>
        <w:rPr>
          <w:rFonts w:ascii="Times New Roman" w:hAnsi="Times New Roman"/>
        </w:rPr>
      </w:pPr>
      <w:r>
        <w:rPr>
          <w:rFonts w:ascii="Times New Roman" w:hAnsi="Times New Roman"/>
        </w:rPr>
        <w:t xml:space="preserve">           на тему:  « государственное  устройство »</w:t>
      </w:r>
    </w:p>
    <w:p w:rsidR="00471374" w:rsidRDefault="00471374">
      <w:pPr>
        <w:rPr>
          <w:sz w:val="22"/>
          <w:lang w:val="ru-RU"/>
        </w:rPr>
      </w:pPr>
    </w:p>
    <w:p w:rsidR="00471374" w:rsidRDefault="00471374">
      <w:pPr>
        <w:pStyle w:val="5"/>
      </w:pPr>
      <w:r>
        <w:t xml:space="preserve">                                   студента  1-го  курса факультета  идо</w:t>
      </w:r>
    </w:p>
    <w:p w:rsidR="00471374" w:rsidRDefault="00471374">
      <w:pPr>
        <w:rPr>
          <w:sz w:val="22"/>
          <w:lang w:val="ru-RU"/>
        </w:rPr>
      </w:pPr>
    </w:p>
    <w:p w:rsidR="00471374" w:rsidRDefault="00471374">
      <w:pPr>
        <w:pStyle w:val="5"/>
      </w:pPr>
      <w:r>
        <w:t xml:space="preserve">                                  шелега  сергея  александровича</w:t>
      </w:r>
    </w:p>
    <w:p w:rsidR="00471374" w:rsidRDefault="00471374">
      <w:pPr>
        <w:rPr>
          <w:sz w:val="22"/>
          <w:lang w:val="ru-RU"/>
        </w:rPr>
      </w:pPr>
    </w:p>
    <w:p w:rsidR="00471374" w:rsidRDefault="00471374">
      <w:pPr>
        <w:rPr>
          <w:sz w:val="22"/>
          <w:lang w:val="ru-RU"/>
        </w:rPr>
      </w:pPr>
    </w:p>
    <w:p w:rsidR="00471374" w:rsidRDefault="00471374">
      <w:pPr>
        <w:rPr>
          <w:i/>
          <w:iCs/>
          <w:sz w:val="24"/>
          <w:lang w:val="ru-RU"/>
        </w:rPr>
      </w:pPr>
      <w:r>
        <w:rPr>
          <w:sz w:val="22"/>
          <w:lang w:val="ru-RU"/>
        </w:rPr>
        <w:t xml:space="preserve">                                                                       </w:t>
      </w:r>
      <w:r>
        <w:rPr>
          <w:i/>
          <w:iCs/>
          <w:sz w:val="24"/>
          <w:lang w:val="ru-RU"/>
        </w:rPr>
        <w:t xml:space="preserve">студенческий    билет №                                          </w:t>
      </w:r>
    </w:p>
    <w:p w:rsidR="00471374" w:rsidRDefault="00471374">
      <w:pPr>
        <w:rPr>
          <w:sz w:val="22"/>
          <w:lang w:val="ru-RU"/>
        </w:rPr>
      </w:pPr>
    </w:p>
    <w:p w:rsidR="00471374" w:rsidRDefault="00471374">
      <w:pPr>
        <w:rPr>
          <w:i/>
          <w:iCs/>
          <w:sz w:val="24"/>
          <w:lang w:val="ru-RU"/>
        </w:rPr>
      </w:pPr>
      <w:r>
        <w:rPr>
          <w:sz w:val="22"/>
          <w:lang w:val="ru-RU"/>
        </w:rPr>
        <w:t xml:space="preserve">                                                                      </w:t>
      </w:r>
      <w:r>
        <w:rPr>
          <w:i/>
          <w:iCs/>
          <w:sz w:val="24"/>
          <w:lang w:val="ru-RU"/>
        </w:rPr>
        <w:t xml:space="preserve">группа </w:t>
      </w:r>
    </w:p>
    <w:p w:rsidR="00471374" w:rsidRDefault="00471374">
      <w:pPr>
        <w:rPr>
          <w:i/>
          <w:iCs/>
          <w:sz w:val="24"/>
          <w:lang w:val="ru-RU"/>
        </w:rPr>
      </w:pPr>
    </w:p>
    <w:p w:rsidR="00471374" w:rsidRDefault="00471374">
      <w:pPr>
        <w:rPr>
          <w:i/>
          <w:iCs/>
          <w:sz w:val="24"/>
          <w:lang w:val="ru-RU"/>
        </w:rPr>
      </w:pPr>
    </w:p>
    <w:p w:rsidR="00471374" w:rsidRDefault="00471374">
      <w:pPr>
        <w:rPr>
          <w:sz w:val="22"/>
          <w:lang w:val="ru-RU"/>
        </w:rPr>
      </w:pPr>
    </w:p>
    <w:p w:rsidR="00471374" w:rsidRDefault="00471374">
      <w:pPr>
        <w:rPr>
          <w:i/>
          <w:iCs/>
          <w:sz w:val="24"/>
          <w:lang w:val="ru-RU"/>
        </w:rPr>
      </w:pPr>
      <w:r>
        <w:rPr>
          <w:sz w:val="22"/>
          <w:lang w:val="ru-RU"/>
        </w:rPr>
        <w:t xml:space="preserve">                                                                                        </w:t>
      </w:r>
      <w:r>
        <w:rPr>
          <w:i/>
          <w:iCs/>
          <w:sz w:val="24"/>
          <w:lang w:val="ru-RU"/>
        </w:rPr>
        <w:t xml:space="preserve">оценка:_____________ </w:t>
      </w:r>
    </w:p>
    <w:p w:rsidR="00471374" w:rsidRDefault="00471374">
      <w:pPr>
        <w:rPr>
          <w:sz w:val="22"/>
          <w:lang w:val="ru-RU"/>
        </w:rPr>
      </w:pPr>
    </w:p>
    <w:p w:rsidR="00471374" w:rsidRDefault="00471374">
      <w:pPr>
        <w:ind w:right="-210"/>
        <w:rPr>
          <w:sz w:val="22"/>
          <w:lang w:val="ru-RU"/>
        </w:rPr>
      </w:pPr>
      <w:r>
        <w:rPr>
          <w:sz w:val="22"/>
          <w:lang w:val="ru-RU"/>
        </w:rPr>
        <w:t xml:space="preserve">       </w:t>
      </w:r>
    </w:p>
    <w:p w:rsidR="00471374" w:rsidRDefault="00471374">
      <w:pPr>
        <w:ind w:right="-210"/>
        <w:rPr>
          <w:sz w:val="22"/>
          <w:lang w:val="ru-RU"/>
        </w:rPr>
      </w:pPr>
    </w:p>
    <w:p w:rsidR="00471374" w:rsidRDefault="00471374">
      <w:pPr>
        <w:ind w:right="-210"/>
        <w:rPr>
          <w:i/>
          <w:iCs/>
          <w:sz w:val="24"/>
          <w:lang w:val="ru-RU"/>
        </w:rPr>
      </w:pPr>
      <w:r>
        <w:rPr>
          <w:sz w:val="22"/>
          <w:lang w:val="ru-RU"/>
        </w:rPr>
        <w:t xml:space="preserve">                                                  </w:t>
      </w:r>
      <w:r>
        <w:rPr>
          <w:i/>
          <w:iCs/>
          <w:sz w:val="24"/>
          <w:lang w:val="ru-RU"/>
        </w:rPr>
        <w:t xml:space="preserve">                             проверил:______________________</w:t>
      </w:r>
    </w:p>
    <w:p w:rsidR="00471374" w:rsidRDefault="00471374">
      <w:pPr>
        <w:rPr>
          <w:sz w:val="18"/>
          <w:lang w:val="ru-RU"/>
        </w:rPr>
      </w:pPr>
      <w:r>
        <w:rPr>
          <w:sz w:val="22"/>
          <w:lang w:val="ru-RU"/>
        </w:rPr>
        <w:t xml:space="preserve">                                                                                                            </w:t>
      </w:r>
      <w:r>
        <w:rPr>
          <w:sz w:val="18"/>
          <w:lang w:val="ru-RU"/>
        </w:rPr>
        <w:t>подпись  преподавателя</w:t>
      </w:r>
    </w:p>
    <w:p w:rsidR="00471374" w:rsidRDefault="00471374">
      <w:pPr>
        <w:rPr>
          <w:i/>
          <w:iCs/>
          <w:sz w:val="24"/>
          <w:lang w:val="ru-RU"/>
        </w:rPr>
      </w:pPr>
      <w:r>
        <w:rPr>
          <w:i/>
          <w:iCs/>
          <w:sz w:val="24"/>
          <w:lang w:val="ru-RU"/>
        </w:rPr>
        <w:t xml:space="preserve">        дата  сдачи:_____________          </w:t>
      </w:r>
    </w:p>
    <w:p w:rsidR="00471374" w:rsidRDefault="00471374">
      <w:pPr>
        <w:rPr>
          <w:i/>
          <w:iCs/>
          <w:sz w:val="24"/>
          <w:lang w:val="ru-RU"/>
        </w:rPr>
      </w:pPr>
      <w:r>
        <w:rPr>
          <w:i/>
          <w:iCs/>
          <w:sz w:val="24"/>
          <w:lang w:val="ru-RU"/>
        </w:rPr>
        <w:t xml:space="preserve">     принял:__________________________</w:t>
      </w:r>
    </w:p>
    <w:p w:rsidR="00471374" w:rsidRDefault="00471374">
      <w:pPr>
        <w:rPr>
          <w:sz w:val="22"/>
          <w:lang w:val="ru-RU"/>
        </w:rPr>
      </w:pPr>
      <w:r>
        <w:rPr>
          <w:i/>
          <w:iCs/>
          <w:sz w:val="24"/>
          <w:lang w:val="ru-RU"/>
        </w:rPr>
        <w:t xml:space="preserve">                       </w:t>
      </w:r>
      <w:r>
        <w:rPr>
          <w:i/>
          <w:iCs/>
          <w:sz w:val="18"/>
          <w:lang w:val="ru-RU"/>
        </w:rPr>
        <w:t>подпись  ответственного  лиц</w:t>
      </w: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i/>
          <w:iCs/>
          <w:sz w:val="24"/>
          <w:lang w:val="ru-RU"/>
        </w:rPr>
      </w:pPr>
      <w:r>
        <w:rPr>
          <w:i/>
          <w:iCs/>
          <w:sz w:val="22"/>
          <w:lang w:val="ru-RU"/>
        </w:rPr>
        <w:t xml:space="preserve">                                                          </w:t>
      </w:r>
      <w:r>
        <w:rPr>
          <w:i/>
          <w:iCs/>
          <w:sz w:val="24"/>
          <w:lang w:val="ru-RU"/>
        </w:rPr>
        <w:t>вильнюс</w:t>
      </w:r>
    </w:p>
    <w:p w:rsidR="00471374" w:rsidRDefault="00471374">
      <w:pPr>
        <w:rPr>
          <w:sz w:val="22"/>
          <w:lang w:val="ru-RU"/>
        </w:rPr>
      </w:pPr>
      <w:r>
        <w:rPr>
          <w:i/>
          <w:iCs/>
          <w:sz w:val="24"/>
          <w:lang w:val="ru-RU"/>
        </w:rPr>
        <w:t xml:space="preserve">                                                            2000</w:t>
      </w: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ind w:left="-210" w:firstLine="420"/>
        <w:rPr>
          <w:sz w:val="22"/>
          <w:lang w:val="ru-RU"/>
        </w:rPr>
      </w:pPr>
    </w:p>
    <w:p w:rsidR="00471374" w:rsidRDefault="00471374">
      <w:pPr>
        <w:ind w:left="-210" w:firstLine="420"/>
        <w:rPr>
          <w:b/>
          <w:bCs/>
          <w:sz w:val="24"/>
          <w:lang w:val="ru-RU"/>
        </w:rPr>
      </w:pPr>
      <w:r>
        <w:rPr>
          <w:b/>
          <w:bCs/>
          <w:sz w:val="24"/>
          <w:lang w:val="ru-RU"/>
        </w:rPr>
        <w:t xml:space="preserve">                                  содержание:</w:t>
      </w:r>
    </w:p>
    <w:p w:rsidR="00471374" w:rsidRDefault="00471374">
      <w:pPr>
        <w:ind w:left="-210" w:firstLine="420"/>
        <w:rPr>
          <w:b/>
          <w:bCs/>
          <w:sz w:val="24"/>
          <w:lang w:val="ru-RU"/>
        </w:rPr>
      </w:pPr>
    </w:p>
    <w:p w:rsidR="00471374" w:rsidRDefault="00471374">
      <w:pPr>
        <w:ind w:left="-210" w:firstLine="420"/>
        <w:rPr>
          <w:b/>
          <w:bCs/>
          <w:sz w:val="24"/>
          <w:lang w:val="ru-RU"/>
        </w:rPr>
      </w:pPr>
    </w:p>
    <w:p w:rsidR="00471374" w:rsidRDefault="00471374">
      <w:pPr>
        <w:ind w:left="-210" w:firstLine="420"/>
        <w:rPr>
          <w:b/>
          <w:bCs/>
          <w:sz w:val="24"/>
          <w:lang w:val="ru-RU"/>
        </w:rPr>
      </w:pPr>
      <w:r>
        <w:rPr>
          <w:b/>
          <w:bCs/>
          <w:sz w:val="24"/>
          <w:lang w:val="ru-RU"/>
        </w:rPr>
        <w:t xml:space="preserve">   </w:t>
      </w:r>
    </w:p>
    <w:p w:rsidR="00471374" w:rsidRDefault="00471374">
      <w:pPr>
        <w:ind w:left="-210" w:firstLine="420"/>
        <w:rPr>
          <w:b/>
          <w:bCs/>
          <w:sz w:val="24"/>
          <w:lang w:val="ru-RU"/>
        </w:rPr>
      </w:pPr>
      <w:r>
        <w:rPr>
          <w:b/>
          <w:bCs/>
          <w:sz w:val="24"/>
          <w:lang w:val="ru-RU"/>
        </w:rPr>
        <w:t>содержание_______________________________________2</w:t>
      </w:r>
    </w:p>
    <w:p w:rsidR="00471374" w:rsidRDefault="00471374">
      <w:pPr>
        <w:ind w:left="-210" w:firstLine="420"/>
        <w:rPr>
          <w:b/>
          <w:bCs/>
          <w:sz w:val="24"/>
          <w:lang w:val="ru-RU"/>
        </w:rPr>
      </w:pPr>
    </w:p>
    <w:p w:rsidR="00471374" w:rsidRDefault="00471374">
      <w:pPr>
        <w:ind w:left="-210" w:firstLine="420"/>
        <w:rPr>
          <w:b/>
          <w:bCs/>
          <w:sz w:val="24"/>
          <w:lang w:val="ru-RU"/>
        </w:rPr>
      </w:pPr>
      <w:r>
        <w:rPr>
          <w:b/>
          <w:bCs/>
          <w:sz w:val="24"/>
          <w:lang w:val="ru-RU"/>
        </w:rPr>
        <w:t>введение___________________________________________3</w:t>
      </w:r>
    </w:p>
    <w:p w:rsidR="00471374" w:rsidRDefault="00471374">
      <w:pPr>
        <w:ind w:left="-210" w:firstLine="420"/>
        <w:rPr>
          <w:b/>
          <w:bCs/>
          <w:sz w:val="24"/>
          <w:lang w:val="ru-RU"/>
        </w:rPr>
      </w:pPr>
    </w:p>
    <w:p w:rsidR="00471374" w:rsidRDefault="00471374">
      <w:pPr>
        <w:ind w:left="-210" w:firstLine="420"/>
        <w:rPr>
          <w:b/>
          <w:bCs/>
          <w:i/>
          <w:iCs/>
          <w:sz w:val="24"/>
          <w:lang w:val="ru-RU"/>
        </w:rPr>
      </w:pPr>
      <w:r>
        <w:rPr>
          <w:b/>
          <w:bCs/>
          <w:sz w:val="24"/>
          <w:lang w:val="ru-RU"/>
        </w:rPr>
        <w:t>раздел 1.  Форма государственного</w:t>
      </w:r>
      <w:r>
        <w:rPr>
          <w:b/>
          <w:bCs/>
          <w:i/>
          <w:iCs/>
          <w:sz w:val="24"/>
          <w:lang w:val="ru-RU"/>
        </w:rPr>
        <w:t xml:space="preserve"> </w:t>
      </w:r>
      <w:r>
        <w:rPr>
          <w:b/>
          <w:bCs/>
          <w:sz w:val="24"/>
          <w:lang w:val="ru-RU"/>
        </w:rPr>
        <w:t>устройства</w:t>
      </w:r>
      <w:r>
        <w:rPr>
          <w:b/>
          <w:bCs/>
          <w:i/>
          <w:iCs/>
          <w:sz w:val="24"/>
          <w:lang w:val="ru-RU"/>
        </w:rPr>
        <w:t>____________________________________________</w:t>
      </w:r>
      <w:r>
        <w:rPr>
          <w:b/>
          <w:bCs/>
          <w:sz w:val="24"/>
          <w:lang w:val="ru-RU"/>
        </w:rPr>
        <w:t>5</w:t>
      </w:r>
    </w:p>
    <w:p w:rsidR="00471374" w:rsidRDefault="00471374">
      <w:pPr>
        <w:rPr>
          <w:b/>
          <w:bCs/>
          <w:sz w:val="24"/>
          <w:lang w:val="ru-RU"/>
        </w:rPr>
      </w:pPr>
    </w:p>
    <w:p w:rsidR="00471374" w:rsidRDefault="00471374">
      <w:pPr>
        <w:pStyle w:val="31"/>
        <w:rPr>
          <w:sz w:val="24"/>
        </w:rPr>
      </w:pPr>
      <w:r>
        <w:rPr>
          <w:sz w:val="24"/>
        </w:rPr>
        <w:t xml:space="preserve"> раздел 2.   унитарная форма государственного устройства___________________________________________6</w:t>
      </w:r>
    </w:p>
    <w:p w:rsidR="00471374" w:rsidRDefault="00471374">
      <w:pPr>
        <w:pStyle w:val="31"/>
        <w:rPr>
          <w:sz w:val="24"/>
        </w:rPr>
      </w:pPr>
    </w:p>
    <w:p w:rsidR="00471374" w:rsidRDefault="00471374">
      <w:pPr>
        <w:pStyle w:val="31"/>
        <w:rPr>
          <w:sz w:val="24"/>
        </w:rPr>
      </w:pPr>
      <w:r>
        <w:rPr>
          <w:sz w:val="24"/>
        </w:rPr>
        <w:t>2.1.   понятие  и характеристика унитарного государства__________________________________________6</w:t>
      </w:r>
    </w:p>
    <w:p w:rsidR="00471374" w:rsidRDefault="00471374">
      <w:pPr>
        <w:ind w:left="-210" w:firstLine="420"/>
        <w:rPr>
          <w:b/>
          <w:bCs/>
          <w:sz w:val="24"/>
          <w:lang w:val="ru-RU"/>
        </w:rPr>
      </w:pPr>
    </w:p>
    <w:p w:rsidR="00471374" w:rsidRDefault="00471374">
      <w:pPr>
        <w:ind w:left="-210" w:firstLine="420"/>
        <w:rPr>
          <w:b/>
          <w:bCs/>
          <w:sz w:val="24"/>
          <w:lang w:val="ru-RU"/>
        </w:rPr>
      </w:pPr>
      <w:r>
        <w:rPr>
          <w:b/>
          <w:bCs/>
          <w:sz w:val="24"/>
          <w:lang w:val="ru-RU"/>
        </w:rPr>
        <w:t>2.2.    унитарное  государство____________________6</w:t>
      </w:r>
    </w:p>
    <w:p w:rsidR="00471374" w:rsidRDefault="00471374">
      <w:pPr>
        <w:rPr>
          <w:b/>
          <w:bCs/>
          <w:sz w:val="24"/>
          <w:lang w:val="ru-RU"/>
        </w:rPr>
      </w:pPr>
    </w:p>
    <w:p w:rsidR="00471374" w:rsidRDefault="00471374">
      <w:pPr>
        <w:ind w:left="-210" w:firstLine="420"/>
        <w:rPr>
          <w:b/>
          <w:bCs/>
          <w:sz w:val="24"/>
          <w:lang w:val="ru-RU"/>
        </w:rPr>
      </w:pPr>
      <w:r>
        <w:rPr>
          <w:b/>
          <w:bCs/>
          <w:sz w:val="24"/>
          <w:lang w:val="ru-RU"/>
        </w:rPr>
        <w:t>раздел  3.   федеративная форма государственного устройства  __________________________________________10</w:t>
      </w:r>
    </w:p>
    <w:p w:rsidR="00471374" w:rsidRDefault="00471374">
      <w:pPr>
        <w:ind w:left="-210" w:firstLine="420"/>
        <w:rPr>
          <w:b/>
          <w:bCs/>
          <w:i/>
          <w:iCs/>
          <w:sz w:val="24"/>
          <w:lang w:val="ru-RU"/>
        </w:rPr>
      </w:pPr>
    </w:p>
    <w:p w:rsidR="00471374" w:rsidRDefault="00471374">
      <w:pPr>
        <w:ind w:left="-210" w:firstLine="420"/>
        <w:rPr>
          <w:b/>
          <w:bCs/>
          <w:sz w:val="24"/>
          <w:lang w:val="ru-RU"/>
        </w:rPr>
      </w:pPr>
      <w:r>
        <w:rPr>
          <w:b/>
          <w:bCs/>
          <w:sz w:val="24"/>
          <w:lang w:val="ru-RU"/>
        </w:rPr>
        <w:t>3.1.   понятие и характеристика Федеративного государства (деление федерации)_________________________________10</w:t>
      </w:r>
    </w:p>
    <w:p w:rsidR="00471374" w:rsidRDefault="00471374">
      <w:pPr>
        <w:ind w:left="-210" w:firstLine="420"/>
        <w:rPr>
          <w:b/>
          <w:bCs/>
          <w:sz w:val="24"/>
          <w:lang w:val="ru-RU"/>
        </w:rPr>
      </w:pPr>
    </w:p>
    <w:p w:rsidR="00471374" w:rsidRDefault="00471374">
      <w:pPr>
        <w:ind w:left="-210" w:firstLine="420"/>
        <w:rPr>
          <w:b/>
          <w:bCs/>
          <w:sz w:val="24"/>
          <w:lang w:val="ru-RU"/>
        </w:rPr>
      </w:pPr>
    </w:p>
    <w:p w:rsidR="00471374" w:rsidRDefault="00471374">
      <w:pPr>
        <w:ind w:left="-210" w:firstLine="420"/>
        <w:rPr>
          <w:b/>
          <w:bCs/>
          <w:sz w:val="24"/>
          <w:lang w:val="ru-RU"/>
        </w:rPr>
      </w:pPr>
      <w:r>
        <w:rPr>
          <w:b/>
          <w:bCs/>
          <w:sz w:val="24"/>
          <w:lang w:val="ru-RU"/>
        </w:rPr>
        <w:t>3.2.   федеративное государство_________________12</w:t>
      </w:r>
    </w:p>
    <w:p w:rsidR="00471374" w:rsidRDefault="00471374">
      <w:pPr>
        <w:ind w:left="-210" w:firstLine="420"/>
        <w:rPr>
          <w:b/>
          <w:bCs/>
          <w:sz w:val="24"/>
          <w:lang w:val="ru-RU"/>
        </w:rPr>
      </w:pPr>
    </w:p>
    <w:p w:rsidR="00471374" w:rsidRDefault="00471374">
      <w:pPr>
        <w:ind w:firstLine="525"/>
        <w:rPr>
          <w:b/>
          <w:bCs/>
          <w:sz w:val="24"/>
          <w:lang w:val="ru-RU"/>
        </w:rPr>
      </w:pPr>
      <w:r>
        <w:rPr>
          <w:b/>
          <w:bCs/>
          <w:sz w:val="24"/>
          <w:lang w:val="ru-RU"/>
        </w:rPr>
        <w:t>раздел 4.   конфедеративная форма государственного устройства______________________________________________19</w:t>
      </w:r>
    </w:p>
    <w:p w:rsidR="00471374" w:rsidRDefault="00471374">
      <w:pPr>
        <w:ind w:firstLine="525"/>
        <w:rPr>
          <w:b/>
          <w:bCs/>
          <w:sz w:val="24"/>
          <w:lang w:val="ru-RU"/>
        </w:rPr>
      </w:pPr>
    </w:p>
    <w:p w:rsidR="00471374" w:rsidRDefault="00471374">
      <w:pPr>
        <w:ind w:left="-210" w:firstLine="420"/>
        <w:rPr>
          <w:b/>
          <w:bCs/>
          <w:sz w:val="24"/>
          <w:lang w:val="ru-RU"/>
        </w:rPr>
      </w:pPr>
      <w:r>
        <w:rPr>
          <w:b/>
          <w:bCs/>
          <w:sz w:val="24"/>
          <w:lang w:val="ru-RU"/>
        </w:rPr>
        <w:t>4.1. понятие и характеристика Конфедерации______19</w:t>
      </w:r>
    </w:p>
    <w:p w:rsidR="00471374" w:rsidRDefault="00471374">
      <w:pPr>
        <w:ind w:left="-210" w:firstLine="420"/>
        <w:rPr>
          <w:b/>
          <w:bCs/>
          <w:sz w:val="24"/>
          <w:lang w:val="ru-RU"/>
        </w:rPr>
      </w:pPr>
    </w:p>
    <w:p w:rsidR="00471374" w:rsidRDefault="00471374">
      <w:pPr>
        <w:ind w:left="-210" w:firstLine="420"/>
        <w:rPr>
          <w:b/>
          <w:bCs/>
          <w:sz w:val="24"/>
          <w:lang w:val="ru-RU"/>
        </w:rPr>
      </w:pPr>
    </w:p>
    <w:p w:rsidR="00471374" w:rsidRDefault="00471374">
      <w:pPr>
        <w:ind w:left="-210" w:firstLine="420"/>
        <w:rPr>
          <w:b/>
          <w:bCs/>
          <w:sz w:val="24"/>
          <w:lang w:val="ru-RU"/>
        </w:rPr>
      </w:pPr>
      <w:r>
        <w:rPr>
          <w:b/>
          <w:bCs/>
          <w:sz w:val="24"/>
          <w:lang w:val="ru-RU"/>
        </w:rPr>
        <w:t>4.2.  конфедерация_____________________________________20</w:t>
      </w:r>
    </w:p>
    <w:p w:rsidR="00471374" w:rsidRDefault="00471374">
      <w:pPr>
        <w:rPr>
          <w:b/>
          <w:bCs/>
          <w:sz w:val="24"/>
          <w:lang w:val="ru-RU"/>
        </w:rPr>
      </w:pPr>
    </w:p>
    <w:p w:rsidR="00471374" w:rsidRDefault="00471374">
      <w:pPr>
        <w:ind w:left="-210" w:firstLine="420"/>
        <w:rPr>
          <w:b/>
          <w:bCs/>
          <w:sz w:val="24"/>
          <w:lang w:val="ru-RU"/>
        </w:rPr>
      </w:pPr>
      <w:r>
        <w:rPr>
          <w:b/>
          <w:bCs/>
          <w:sz w:val="24"/>
          <w:lang w:val="ru-RU"/>
        </w:rPr>
        <w:t>раздел 5.       Виды форм государственного устройства и их различия ( заключение)___________________________________20</w:t>
      </w:r>
    </w:p>
    <w:p w:rsidR="00471374" w:rsidRDefault="00471374">
      <w:pPr>
        <w:ind w:left="-210" w:firstLine="420"/>
        <w:rPr>
          <w:b/>
          <w:bCs/>
          <w:sz w:val="24"/>
          <w:lang w:val="ru-RU"/>
        </w:rPr>
      </w:pPr>
      <w:r>
        <w:rPr>
          <w:b/>
          <w:bCs/>
          <w:sz w:val="24"/>
          <w:lang w:val="ru-RU"/>
        </w:rPr>
        <w:t xml:space="preserve"> </w:t>
      </w:r>
    </w:p>
    <w:p w:rsidR="00471374" w:rsidRDefault="00471374">
      <w:pPr>
        <w:ind w:left="-210" w:firstLine="420"/>
        <w:rPr>
          <w:sz w:val="22"/>
          <w:lang w:val="ru-RU"/>
        </w:rPr>
      </w:pPr>
      <w:r>
        <w:rPr>
          <w:b/>
          <w:bCs/>
          <w:sz w:val="24"/>
          <w:lang w:val="ru-RU"/>
        </w:rPr>
        <w:t>список литературы_______________________________25</w:t>
      </w:r>
    </w:p>
    <w:p w:rsidR="00471374" w:rsidRDefault="00471374">
      <w:pPr>
        <w:pStyle w:val="2"/>
        <w:rPr>
          <w:sz w:val="22"/>
        </w:rPr>
      </w:pPr>
      <w:r>
        <w:t>введение</w:t>
      </w:r>
    </w:p>
    <w:p w:rsidR="00471374" w:rsidRDefault="00471374">
      <w:pPr>
        <w:ind w:firstLine="525"/>
        <w:rPr>
          <w:sz w:val="22"/>
          <w:lang w:val="ru-RU"/>
        </w:rPr>
      </w:pPr>
    </w:p>
    <w:p w:rsidR="00471374" w:rsidRDefault="00471374">
      <w:pPr>
        <w:ind w:firstLine="525"/>
        <w:rPr>
          <w:sz w:val="22"/>
          <w:lang w:val="ru-RU"/>
        </w:rPr>
      </w:pPr>
    </w:p>
    <w:p w:rsidR="00471374" w:rsidRDefault="00471374">
      <w:pPr>
        <w:pStyle w:val="a9"/>
        <w:ind w:firstLine="525"/>
      </w:pPr>
      <w:r>
        <w:tab/>
        <w:t>Традиционно отечественная теория государства и права всегда выделяла в форме государства три основных, взаимосвязанных блока: форму правления, форму национально-государственного и административно-территориального устройства, политический режим.</w:t>
      </w:r>
    </w:p>
    <w:p w:rsidR="00471374" w:rsidRDefault="00471374">
      <w:pPr>
        <w:ind w:firstLine="525"/>
        <w:rPr>
          <w:sz w:val="22"/>
          <w:lang w:val="ru-RU"/>
        </w:rPr>
      </w:pPr>
      <w:r>
        <w:rPr>
          <w:sz w:val="22"/>
          <w:lang w:val="ru-RU"/>
        </w:rPr>
        <w:t>И если форма правления отвечает на вопрос о том, кто и как правит, осуществляет государственную власть в государственно организованном обществе, как устроены, организованы и действуют в нем государственно-властные структуры (органы государства),то Политический  режим характеризует как, каким способом осуществляется государственная власть в конкретном обществе, с помощью каких приёмов и методов государство выполняет своё социальное назначение - обеспечивает экономическую жизнь, общественный порядок, защиту граждан, решает другие общесоциальные, национальные, классовые задачи,  форма же национально-государственного и административно-территориального устройства раскрывает способы объединения населения на определенной территории, связь этого населения через различные территориальные и политические образования с государством в целом.</w:t>
      </w:r>
    </w:p>
    <w:p w:rsidR="00471374" w:rsidRDefault="00471374">
      <w:pPr>
        <w:ind w:firstLine="525"/>
        <w:rPr>
          <w:sz w:val="22"/>
          <w:lang w:val="ru-RU"/>
        </w:rPr>
      </w:pPr>
      <w:r>
        <w:rPr>
          <w:sz w:val="22"/>
          <w:lang w:val="ru-RU"/>
        </w:rPr>
        <w:t>Нетрудно заметить, что содержание такого понятия как “форма государства” - три указанных выше блока, весьма четко привязывается к трём основным характеристикам государства как особой политической, структурной и территориальной организации общества, раскрывают предметно, конкретно, где, собственно, эти характеристики можно наблюдать, “осязать” и соответственно изучать.</w:t>
      </w:r>
    </w:p>
    <w:p w:rsidR="00471374" w:rsidRDefault="00471374">
      <w:pPr>
        <w:ind w:firstLine="525"/>
        <w:rPr>
          <w:sz w:val="22"/>
          <w:lang w:val="ru-RU"/>
        </w:rPr>
      </w:pPr>
      <w:r>
        <w:rPr>
          <w:sz w:val="22"/>
          <w:lang w:val="ru-RU"/>
        </w:rPr>
        <w:t>Итак, вопрос о форме государства - это  не только вопрос о форме правления и  политическом режиме,  Но Это еще вопрос о национально-государственном и административно-территориальном устройстве государства,</w:t>
      </w:r>
    </w:p>
    <w:p w:rsidR="00471374" w:rsidRDefault="00471374">
      <w:pPr>
        <w:ind w:firstLine="525"/>
        <w:rPr>
          <w:sz w:val="22"/>
          <w:lang w:val="ru-RU"/>
        </w:rPr>
      </w:pPr>
      <w:r>
        <w:rPr>
          <w:sz w:val="22"/>
          <w:lang w:val="ru-RU"/>
        </w:rPr>
        <w:t>Изучая этот второй блок формы государства, прежде всего следует обратить внимание на многозначность понятия “ устройство государства” в теории государства и права. Говорится об устройстве государства как форме государства, об устройстве - как форме правления, об устройстве - как территориальной организации. И это не случайно. Действительно во всех этих случаях речь идет именно об устройстве (строении, организации) государства, но только в разных аспектах: политическом, структурном, территориальном.</w:t>
      </w:r>
    </w:p>
    <w:p w:rsidR="00471374" w:rsidRDefault="00471374">
      <w:pPr>
        <w:ind w:firstLine="525"/>
        <w:rPr>
          <w:sz w:val="22"/>
          <w:lang w:val="ru-RU"/>
        </w:rPr>
      </w:pPr>
      <w:r>
        <w:rPr>
          <w:sz w:val="22"/>
          <w:lang w:val="ru-RU"/>
        </w:rPr>
        <w:tab/>
        <w:t>Об этом последнем - территориальном - устройстве и говорится в связи с национально-государственной и административно-территориальной организацией государства.</w:t>
      </w:r>
    </w:p>
    <w:p w:rsidR="00471374" w:rsidRDefault="00471374">
      <w:pPr>
        <w:ind w:firstLine="525"/>
        <w:rPr>
          <w:sz w:val="22"/>
          <w:lang w:val="ru-RU"/>
        </w:rPr>
      </w:pPr>
      <w:r>
        <w:rPr>
          <w:sz w:val="22"/>
          <w:lang w:val="ru-RU"/>
        </w:rPr>
        <w:t>Система территориальных составных частей (единиц) образу</w:t>
      </w:r>
      <w:r>
        <w:rPr>
          <w:sz w:val="22"/>
          <w:lang w:val="ru-RU"/>
        </w:rPr>
        <w:softHyphen/>
        <w:t>ет территор</w:t>
      </w:r>
      <w:bookmarkStart w:id="0" w:name="OCRUncertain159"/>
      <w:r>
        <w:rPr>
          <w:sz w:val="22"/>
          <w:lang w:val="ru-RU"/>
        </w:rPr>
        <w:t>и</w:t>
      </w:r>
      <w:bookmarkEnd w:id="0"/>
      <w:r>
        <w:rPr>
          <w:sz w:val="22"/>
          <w:lang w:val="ru-RU"/>
        </w:rPr>
        <w:t>альное</w:t>
      </w:r>
      <w:r>
        <w:rPr>
          <w:noProof/>
          <w:sz w:val="22"/>
          <w:lang w:val="ru-RU"/>
        </w:rPr>
        <w:t xml:space="preserve"> </w:t>
      </w:r>
      <w:r>
        <w:rPr>
          <w:sz w:val="22"/>
          <w:lang w:val="ru-RU"/>
        </w:rPr>
        <w:t>деление государства. Оно представляет собой географическую основу территориального устройства.</w:t>
      </w:r>
    </w:p>
    <w:p w:rsidR="00471374" w:rsidRDefault="00471374">
      <w:pPr>
        <w:ind w:firstLine="525"/>
        <w:rPr>
          <w:sz w:val="22"/>
          <w:lang w:val="ru-RU"/>
        </w:rPr>
      </w:pPr>
      <w:r>
        <w:rPr>
          <w:sz w:val="22"/>
          <w:lang w:val="ru-RU"/>
        </w:rPr>
        <w:t xml:space="preserve">Проблема территориального устройства возникла после того, как увеличившиеся размеры территории государства, далеко вышедшей за рамки города с окрестностями, потребовали создания специальных органов и учреждений для управления периферией. Не вдаваясь далеко в историю, отметим, что в период, абсолютизма центральная власть в лице монарха определяла </w:t>
      </w:r>
      <w:r>
        <w:rPr>
          <w:noProof/>
          <w:sz w:val="22"/>
          <w:lang w:val="ru-RU"/>
        </w:rPr>
        <w:t>административно-</w:t>
      </w:r>
      <w:r>
        <w:rPr>
          <w:sz w:val="22"/>
          <w:lang w:val="ru-RU"/>
        </w:rPr>
        <w:t>т</w:t>
      </w:r>
      <w:r>
        <w:rPr>
          <w:noProof/>
          <w:sz w:val="22"/>
          <w:lang w:val="ru-RU"/>
        </w:rPr>
        <w:t>ерри</w:t>
      </w:r>
      <w:r>
        <w:rPr>
          <w:sz w:val="22"/>
          <w:lang w:val="ru-RU"/>
        </w:rPr>
        <w:t>т</w:t>
      </w:r>
      <w:r>
        <w:rPr>
          <w:noProof/>
          <w:sz w:val="22"/>
          <w:lang w:val="ru-RU"/>
        </w:rPr>
        <w:t>ориал</w:t>
      </w:r>
      <w:r>
        <w:rPr>
          <w:sz w:val="22"/>
          <w:lang w:val="ru-RU"/>
        </w:rPr>
        <w:t>ь</w:t>
      </w:r>
      <w:r>
        <w:rPr>
          <w:noProof/>
          <w:sz w:val="22"/>
          <w:lang w:val="ru-RU"/>
        </w:rPr>
        <w:t>ное</w:t>
      </w:r>
      <w:r>
        <w:rPr>
          <w:sz w:val="22"/>
          <w:lang w:val="ru-RU"/>
        </w:rPr>
        <w:t xml:space="preserve"> деление страны</w:t>
      </w:r>
      <w:r>
        <w:rPr>
          <w:noProof/>
          <w:sz w:val="22"/>
          <w:lang w:val="ru-RU"/>
        </w:rPr>
        <w:t xml:space="preserve"> —</w:t>
      </w:r>
      <w:r>
        <w:rPr>
          <w:sz w:val="22"/>
          <w:lang w:val="ru-RU"/>
        </w:rPr>
        <w:t xml:space="preserve"> систему единиц, на которые делилась ее территория и в которых</w:t>
      </w:r>
      <w:r>
        <w:rPr>
          <w:noProof/>
          <w:sz w:val="22"/>
          <w:lang w:val="ru-RU"/>
        </w:rPr>
        <w:t xml:space="preserve"> </w:t>
      </w:r>
      <w:r>
        <w:rPr>
          <w:sz w:val="22"/>
          <w:lang w:val="ru-RU"/>
        </w:rPr>
        <w:t>действовали назначенные из центра должностные лица или органы</w:t>
      </w:r>
      <w:r>
        <w:rPr>
          <w:noProof/>
          <w:sz w:val="22"/>
          <w:lang w:val="ru-RU"/>
        </w:rPr>
        <w:t xml:space="preserve"> </w:t>
      </w:r>
      <w:r>
        <w:rPr>
          <w:sz w:val="22"/>
          <w:lang w:val="ru-RU"/>
        </w:rPr>
        <w:t>власти (губернаторы, префекты со своими ведомствами и др.). Надо сказать, что деление в большинстве случаев не было чисто искусственным, не определялось произвольно проведенными на карте линиями. Обычно оно строилось с учетом фактического расселения людей, реальных связей между поселениями. Учитывались при этом и административные задачи</w:t>
      </w:r>
      <w:r>
        <w:rPr>
          <w:noProof/>
          <w:sz w:val="22"/>
          <w:lang w:val="ru-RU"/>
        </w:rPr>
        <w:t xml:space="preserve"> —</w:t>
      </w:r>
      <w:r>
        <w:rPr>
          <w:sz w:val="22"/>
          <w:lang w:val="ru-RU"/>
        </w:rPr>
        <w:t xml:space="preserve"> интересы обороны, полицейского контроля, удобство сбора налогов и</w:t>
      </w:r>
      <w:r>
        <w:rPr>
          <w:noProof/>
          <w:sz w:val="22"/>
          <w:lang w:val="ru-RU"/>
        </w:rPr>
        <w:t xml:space="preserve"> т.д.</w:t>
      </w:r>
      <w:r>
        <w:rPr>
          <w:sz w:val="22"/>
          <w:lang w:val="ru-RU"/>
        </w:rPr>
        <w:t xml:space="preserve"> В более крупных государствах административно-территориальное деление становилось ступенчатым: мелкие единицы, сохраняя свою обособленность, включались в крупные, и чиновники, управлявшие мелкими единицами, ставились в подчинение чиновникам, которым вверялось управление соответствующими кр</w:t>
      </w:r>
      <w:bookmarkStart w:id="1" w:name="OCRUncertain193"/>
      <w:r>
        <w:rPr>
          <w:sz w:val="22"/>
          <w:lang w:val="ru-RU"/>
        </w:rPr>
        <w:t>уп</w:t>
      </w:r>
      <w:bookmarkEnd w:id="1"/>
      <w:r>
        <w:rPr>
          <w:sz w:val="22"/>
          <w:lang w:val="ru-RU"/>
        </w:rPr>
        <w:t>ными единицами.</w:t>
      </w:r>
    </w:p>
    <w:p w:rsidR="00471374" w:rsidRDefault="00471374">
      <w:pPr>
        <w:ind w:firstLine="525"/>
        <w:rPr>
          <w:sz w:val="22"/>
          <w:lang w:val="ru-RU"/>
        </w:rPr>
      </w:pPr>
      <w:r>
        <w:rPr>
          <w:sz w:val="22"/>
          <w:lang w:val="ru-RU"/>
        </w:rPr>
        <w:t>Объединение мелких феодальных государств приводило к тому, что прежние государства превращались в территориальные единицы нового крупного государства, носящие исторический характер. В дальнейшем многие из них перестали быть государственными единицами, как, скажем, Пьемонт в</w:t>
      </w:r>
      <w:r>
        <w:rPr>
          <w:smallCaps/>
          <w:sz w:val="22"/>
          <w:lang w:val="ru-RU"/>
        </w:rPr>
        <w:t xml:space="preserve"> </w:t>
      </w:r>
      <w:r>
        <w:rPr>
          <w:sz w:val="22"/>
          <w:lang w:val="ru-RU"/>
        </w:rPr>
        <w:t>Италии, Валахия в Румынии, Уэльс в Великобритании, тогда как другие сохранили определенные государственные признаки (например, Бавария в Германии, Сицилия в Италии).</w:t>
      </w:r>
    </w:p>
    <w:p w:rsidR="00471374" w:rsidRDefault="00471374">
      <w:pPr>
        <w:ind w:firstLine="525"/>
        <w:rPr>
          <w:sz w:val="22"/>
          <w:lang w:val="ru-RU"/>
        </w:rPr>
      </w:pPr>
      <w:r>
        <w:rPr>
          <w:sz w:val="22"/>
          <w:lang w:val="ru-RU"/>
        </w:rPr>
        <w:t>По мере разложения абсолютизма и перехода к индустриальному строю в низовых территориальных единицах</w:t>
      </w:r>
      <w:r>
        <w:rPr>
          <w:noProof/>
          <w:sz w:val="22"/>
          <w:lang w:val="ru-RU"/>
        </w:rPr>
        <w:t xml:space="preserve"> —</w:t>
      </w:r>
      <w:r>
        <w:rPr>
          <w:sz w:val="22"/>
          <w:lang w:val="ru-RU"/>
        </w:rPr>
        <w:t xml:space="preserve"> городских и сельских общинах</w:t>
      </w:r>
      <w:r>
        <w:rPr>
          <w:noProof/>
          <w:sz w:val="22"/>
          <w:lang w:val="ru-RU"/>
        </w:rPr>
        <w:t xml:space="preserve"> —</w:t>
      </w:r>
      <w:r>
        <w:rPr>
          <w:sz w:val="22"/>
          <w:lang w:val="ru-RU"/>
        </w:rPr>
        <w:t xml:space="preserve"> начало формироваться местное самоуп</w:t>
      </w:r>
      <w:r>
        <w:rPr>
          <w:sz w:val="22"/>
          <w:lang w:val="ru-RU"/>
        </w:rPr>
        <w:softHyphen/>
        <w:t>равление (впрочем, некоторые города пользовались правами самоуправления и в феодальную эпоху), а затем оно стало рас</w:t>
      </w:r>
      <w:r>
        <w:rPr>
          <w:sz w:val="22"/>
          <w:lang w:val="ru-RU"/>
        </w:rPr>
        <w:softHyphen/>
        <w:t xml:space="preserve">пространяться и на более крупные территориальные единицы. Происходил, кроме того, процесс объединения государств, а также, что чаще, аннексия, то есть насильственное присоединение слабых государств к сильным с </w:t>
      </w:r>
      <w:bookmarkStart w:id="2" w:name="OCRUncertain209"/>
      <w:r>
        <w:rPr>
          <w:sz w:val="22"/>
          <w:lang w:val="ru-RU"/>
        </w:rPr>
        <w:t>сохранением иногда признаков государственности</w:t>
      </w:r>
      <w:bookmarkEnd w:id="2"/>
      <w:r>
        <w:rPr>
          <w:sz w:val="22"/>
          <w:lang w:val="ru-RU"/>
        </w:rPr>
        <w:t xml:space="preserve"> у присоединенных.</w:t>
      </w:r>
    </w:p>
    <w:p w:rsidR="00471374" w:rsidRDefault="00471374">
      <w:pPr>
        <w:ind w:firstLine="525"/>
        <w:rPr>
          <w:sz w:val="22"/>
          <w:lang w:val="ru-RU"/>
        </w:rPr>
      </w:pPr>
      <w:r>
        <w:rPr>
          <w:sz w:val="22"/>
          <w:lang w:val="ru-RU"/>
        </w:rPr>
        <w:t>После определенного порога численности граждан и размеров территории возникает необходимость разделить территорию на округа, штаты, земли, области, края, кантоны, районы, губернии, уезды и т.д., а также создать на этих территориальных образованиях местные (территориальные) органы власти. Возникает потребность  распределить полномочия между центральными и местными органами власти и управления.</w:t>
      </w:r>
    </w:p>
    <w:p w:rsidR="00471374" w:rsidRDefault="00471374">
      <w:pPr>
        <w:ind w:firstLine="525"/>
        <w:rPr>
          <w:sz w:val="22"/>
          <w:lang w:val="ru-RU"/>
        </w:rPr>
      </w:pPr>
      <w:r>
        <w:rPr>
          <w:sz w:val="22"/>
          <w:lang w:val="ru-RU"/>
        </w:rPr>
        <w:tab/>
        <w:t>Как и форма правления, территориальное устройство также уходит своими корнями в глубокую древность. Уже древние восточные деспотии - империи - делились на провинции, города, сатрапии, завоеванные территории и т.д. Имели эти территориальные образования и свои органы власти и управления.</w:t>
      </w:r>
    </w:p>
    <w:p w:rsidR="00471374" w:rsidRDefault="00471374">
      <w:pPr>
        <w:ind w:firstLine="525"/>
        <w:rPr>
          <w:sz w:val="22"/>
          <w:lang w:val="ru-RU"/>
        </w:rPr>
      </w:pPr>
      <w:r>
        <w:rPr>
          <w:sz w:val="22"/>
          <w:lang w:val="ru-RU"/>
        </w:rPr>
        <w:tab/>
        <w:t>Разумеется, государство - это не сумма его территориальных образований, но без этой структуры государство функционировать не может.</w:t>
      </w:r>
    </w:p>
    <w:p w:rsidR="00471374" w:rsidRDefault="00471374">
      <w:pPr>
        <w:ind w:firstLine="525"/>
        <w:rPr>
          <w:sz w:val="22"/>
          <w:lang w:val="ru-RU"/>
        </w:rPr>
      </w:pPr>
      <w:r>
        <w:rPr>
          <w:sz w:val="22"/>
          <w:lang w:val="ru-RU"/>
        </w:rPr>
        <w:tab/>
        <w:t>Теория государства и права выделяет несколько видов территориального (национально-государственного и административно-территориального) устройства государства.</w:t>
      </w:r>
    </w:p>
    <w:p w:rsidR="00471374" w:rsidRDefault="00471374">
      <w:pPr>
        <w:ind w:firstLine="525"/>
        <w:rPr>
          <w:sz w:val="22"/>
          <w:lang w:val="ru-RU"/>
        </w:rPr>
      </w:pPr>
    </w:p>
    <w:p w:rsidR="00471374" w:rsidRDefault="00471374">
      <w:pPr>
        <w:pStyle w:val="2"/>
        <w:rPr>
          <w:sz w:val="22"/>
        </w:rPr>
      </w:pPr>
      <w:r>
        <w:t xml:space="preserve">раздел 1.       Форма государственного устройства  </w:t>
      </w: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r>
        <w:rPr>
          <w:sz w:val="22"/>
          <w:lang w:val="ru-RU"/>
        </w:rPr>
        <w:t>Форма государственного устройства -национальное и админист</w:t>
      </w:r>
      <w:r>
        <w:rPr>
          <w:sz w:val="22"/>
        </w:rPr>
        <w:t>p</w:t>
      </w:r>
      <w:r>
        <w:rPr>
          <w:sz w:val="22"/>
          <w:lang w:val="ru-RU"/>
        </w:rPr>
        <w:t>ативно-те</w:t>
      </w:r>
      <w:r>
        <w:rPr>
          <w:sz w:val="22"/>
        </w:rPr>
        <w:t>pp</w:t>
      </w:r>
      <w:r>
        <w:rPr>
          <w:sz w:val="22"/>
          <w:lang w:val="ru-RU"/>
        </w:rPr>
        <w:t>ито</w:t>
      </w:r>
      <w:r>
        <w:rPr>
          <w:sz w:val="22"/>
        </w:rPr>
        <w:t>p</w:t>
      </w:r>
      <w:r>
        <w:rPr>
          <w:sz w:val="22"/>
          <w:lang w:val="ru-RU"/>
        </w:rPr>
        <w:t>иальное строение гос</w:t>
      </w:r>
      <w:r>
        <w:rPr>
          <w:sz w:val="22"/>
        </w:rPr>
        <w:t>y</w:t>
      </w:r>
      <w:r>
        <w:rPr>
          <w:sz w:val="22"/>
          <w:lang w:val="ru-RU"/>
        </w:rPr>
        <w:t>да</w:t>
      </w:r>
      <w:r>
        <w:rPr>
          <w:sz w:val="22"/>
        </w:rPr>
        <w:t>p</w:t>
      </w:r>
      <w:r>
        <w:rPr>
          <w:sz w:val="22"/>
          <w:lang w:val="ru-RU"/>
        </w:rPr>
        <w:t>ства, кото</w:t>
      </w:r>
      <w:r>
        <w:rPr>
          <w:sz w:val="22"/>
        </w:rPr>
        <w:t>p</w:t>
      </w:r>
      <w:r>
        <w:rPr>
          <w:sz w:val="22"/>
          <w:lang w:val="ru-RU"/>
        </w:rPr>
        <w:t xml:space="preserve">ое </w:t>
      </w:r>
      <w:r>
        <w:rPr>
          <w:sz w:val="22"/>
        </w:rPr>
        <w:t>p</w:t>
      </w:r>
      <w:r>
        <w:rPr>
          <w:sz w:val="22"/>
          <w:lang w:val="ru-RU"/>
        </w:rPr>
        <w:t>аск</w:t>
      </w:r>
      <w:r>
        <w:rPr>
          <w:sz w:val="22"/>
        </w:rPr>
        <w:t>p</w:t>
      </w:r>
      <w:r>
        <w:rPr>
          <w:sz w:val="22"/>
          <w:lang w:val="ru-RU"/>
        </w:rPr>
        <w:t>ывает ха</w:t>
      </w:r>
      <w:r>
        <w:rPr>
          <w:sz w:val="22"/>
        </w:rPr>
        <w:t>p</w:t>
      </w:r>
      <w:r>
        <w:rPr>
          <w:sz w:val="22"/>
          <w:lang w:val="ru-RU"/>
        </w:rPr>
        <w:t>акте</w:t>
      </w:r>
      <w:r>
        <w:rPr>
          <w:sz w:val="22"/>
        </w:rPr>
        <w:t>p</w:t>
      </w:r>
      <w:r>
        <w:rPr>
          <w:sz w:val="22"/>
          <w:lang w:val="ru-RU"/>
        </w:rPr>
        <w:t xml:space="preserve"> взаимоотношений межд</w:t>
      </w:r>
      <w:r>
        <w:rPr>
          <w:sz w:val="22"/>
        </w:rPr>
        <w:t>y</w:t>
      </w:r>
      <w:r>
        <w:rPr>
          <w:sz w:val="22"/>
          <w:lang w:val="ru-RU"/>
        </w:rPr>
        <w:t xml:space="preserve"> его составными частями, межд</w:t>
      </w:r>
      <w:r>
        <w:rPr>
          <w:sz w:val="22"/>
        </w:rPr>
        <w:t>y</w:t>
      </w:r>
      <w:r>
        <w:rPr>
          <w:sz w:val="22"/>
          <w:lang w:val="ru-RU"/>
        </w:rPr>
        <w:t xml:space="preserve"> цент</w:t>
      </w:r>
      <w:r>
        <w:rPr>
          <w:sz w:val="22"/>
        </w:rPr>
        <w:t>p</w:t>
      </w:r>
      <w:r>
        <w:rPr>
          <w:sz w:val="22"/>
          <w:lang w:val="ru-RU"/>
        </w:rPr>
        <w:t>альными и местными о</w:t>
      </w:r>
      <w:r>
        <w:rPr>
          <w:sz w:val="22"/>
        </w:rPr>
        <w:t>p</w:t>
      </w:r>
      <w:r>
        <w:rPr>
          <w:sz w:val="22"/>
          <w:lang w:val="ru-RU"/>
        </w:rPr>
        <w:t>ганами и гос</w:t>
      </w:r>
      <w:r>
        <w:rPr>
          <w:sz w:val="22"/>
        </w:rPr>
        <w:t>y</w:t>
      </w:r>
      <w:r>
        <w:rPr>
          <w:sz w:val="22"/>
          <w:lang w:val="ru-RU"/>
        </w:rPr>
        <w:t>да</w:t>
      </w:r>
      <w:r>
        <w:rPr>
          <w:sz w:val="22"/>
        </w:rPr>
        <w:t>p</w:t>
      </w:r>
      <w:r>
        <w:rPr>
          <w:sz w:val="22"/>
          <w:lang w:val="ru-RU"/>
        </w:rPr>
        <w:t>ственной власти. О</w:t>
      </w:r>
      <w:r>
        <w:rPr>
          <w:sz w:val="22"/>
        </w:rPr>
        <w:t>p</w:t>
      </w:r>
      <w:r>
        <w:rPr>
          <w:sz w:val="22"/>
          <w:lang w:val="ru-RU"/>
        </w:rPr>
        <w:t>ганизация гос</w:t>
      </w:r>
      <w:r>
        <w:rPr>
          <w:sz w:val="22"/>
        </w:rPr>
        <w:t>y</w:t>
      </w:r>
      <w:r>
        <w:rPr>
          <w:sz w:val="22"/>
          <w:lang w:val="ru-RU"/>
        </w:rPr>
        <w:t>да</w:t>
      </w:r>
      <w:r>
        <w:rPr>
          <w:sz w:val="22"/>
        </w:rPr>
        <w:t>p</w:t>
      </w:r>
      <w:r>
        <w:rPr>
          <w:sz w:val="22"/>
          <w:lang w:val="ru-RU"/>
        </w:rPr>
        <w:t xml:space="preserve">ства </w:t>
      </w:r>
      <w:r>
        <w:rPr>
          <w:sz w:val="22"/>
        </w:rPr>
        <w:t>p</w:t>
      </w:r>
      <w:r>
        <w:rPr>
          <w:sz w:val="22"/>
          <w:lang w:val="ru-RU"/>
        </w:rPr>
        <w:t>ассмат</w:t>
      </w:r>
      <w:r>
        <w:rPr>
          <w:sz w:val="22"/>
        </w:rPr>
        <w:t>p</w:t>
      </w:r>
      <w:r>
        <w:rPr>
          <w:sz w:val="22"/>
          <w:lang w:val="ru-RU"/>
        </w:rPr>
        <w:t>ивается с точки з</w:t>
      </w:r>
      <w:r>
        <w:rPr>
          <w:sz w:val="22"/>
        </w:rPr>
        <w:t>p</w:t>
      </w:r>
      <w:r>
        <w:rPr>
          <w:sz w:val="22"/>
          <w:lang w:val="ru-RU"/>
        </w:rPr>
        <w:t xml:space="preserve">ения </w:t>
      </w:r>
      <w:r>
        <w:rPr>
          <w:sz w:val="22"/>
        </w:rPr>
        <w:t>p</w:t>
      </w:r>
      <w:r>
        <w:rPr>
          <w:sz w:val="22"/>
          <w:lang w:val="ru-RU"/>
        </w:rPr>
        <w:t>асп</w:t>
      </w:r>
      <w:r>
        <w:rPr>
          <w:sz w:val="22"/>
        </w:rPr>
        <w:t>p</w:t>
      </w:r>
      <w:r>
        <w:rPr>
          <w:sz w:val="22"/>
          <w:lang w:val="ru-RU"/>
        </w:rPr>
        <w:t>еделения гос</w:t>
      </w:r>
      <w:r>
        <w:rPr>
          <w:sz w:val="22"/>
        </w:rPr>
        <w:t>y</w:t>
      </w:r>
      <w:r>
        <w:rPr>
          <w:sz w:val="22"/>
          <w:lang w:val="ru-RU"/>
        </w:rPr>
        <w:t>да</w:t>
      </w:r>
      <w:r>
        <w:rPr>
          <w:sz w:val="22"/>
        </w:rPr>
        <w:t>p</w:t>
      </w:r>
      <w:r>
        <w:rPr>
          <w:sz w:val="22"/>
          <w:lang w:val="ru-RU"/>
        </w:rPr>
        <w:t>ственной власти и гос</w:t>
      </w:r>
      <w:r>
        <w:rPr>
          <w:sz w:val="22"/>
        </w:rPr>
        <w:t>y</w:t>
      </w:r>
      <w:r>
        <w:rPr>
          <w:sz w:val="22"/>
          <w:lang w:val="ru-RU"/>
        </w:rPr>
        <w:t>да</w:t>
      </w:r>
      <w:r>
        <w:rPr>
          <w:sz w:val="22"/>
        </w:rPr>
        <w:t>p</w:t>
      </w:r>
      <w:r>
        <w:rPr>
          <w:sz w:val="22"/>
          <w:lang w:val="ru-RU"/>
        </w:rPr>
        <w:t>ственного с</w:t>
      </w:r>
      <w:r>
        <w:rPr>
          <w:sz w:val="22"/>
        </w:rPr>
        <w:t>y</w:t>
      </w:r>
      <w:r>
        <w:rPr>
          <w:sz w:val="22"/>
          <w:lang w:val="ru-RU"/>
        </w:rPr>
        <w:t>ве</w:t>
      </w:r>
      <w:r>
        <w:rPr>
          <w:sz w:val="22"/>
        </w:rPr>
        <w:t>p</w:t>
      </w:r>
      <w:r>
        <w:rPr>
          <w:sz w:val="22"/>
          <w:lang w:val="ru-RU"/>
        </w:rPr>
        <w:t>енитета в цент</w:t>
      </w:r>
      <w:r>
        <w:rPr>
          <w:sz w:val="22"/>
        </w:rPr>
        <w:t>p</w:t>
      </w:r>
      <w:r>
        <w:rPr>
          <w:sz w:val="22"/>
          <w:lang w:val="ru-RU"/>
        </w:rPr>
        <w:t xml:space="preserve">е и на местах, их </w:t>
      </w:r>
      <w:r>
        <w:rPr>
          <w:sz w:val="22"/>
        </w:rPr>
        <w:t>p</w:t>
      </w:r>
      <w:r>
        <w:rPr>
          <w:sz w:val="22"/>
          <w:lang w:val="ru-RU"/>
        </w:rPr>
        <w:t>азделения межд</w:t>
      </w:r>
      <w:r>
        <w:rPr>
          <w:sz w:val="22"/>
        </w:rPr>
        <w:t>y</w:t>
      </w:r>
      <w:r>
        <w:rPr>
          <w:sz w:val="22"/>
          <w:lang w:val="ru-RU"/>
        </w:rPr>
        <w:t xml:space="preserve"> составными частями гос</w:t>
      </w:r>
      <w:r>
        <w:rPr>
          <w:sz w:val="22"/>
        </w:rPr>
        <w:t>y</w:t>
      </w:r>
      <w:r>
        <w:rPr>
          <w:sz w:val="22"/>
          <w:lang w:val="ru-RU"/>
        </w:rPr>
        <w:t>да</w:t>
      </w:r>
      <w:r>
        <w:rPr>
          <w:sz w:val="22"/>
        </w:rPr>
        <w:t>p</w:t>
      </w:r>
      <w:r>
        <w:rPr>
          <w:sz w:val="22"/>
          <w:lang w:val="ru-RU"/>
        </w:rPr>
        <w:t>ства. Фо</w:t>
      </w:r>
      <w:r>
        <w:rPr>
          <w:sz w:val="22"/>
        </w:rPr>
        <w:t>p</w:t>
      </w:r>
      <w:r>
        <w:rPr>
          <w:sz w:val="22"/>
          <w:lang w:val="ru-RU"/>
        </w:rPr>
        <w:t>ма гос</w:t>
      </w:r>
      <w:r>
        <w:rPr>
          <w:sz w:val="22"/>
        </w:rPr>
        <w:t>y</w:t>
      </w:r>
      <w:r>
        <w:rPr>
          <w:sz w:val="22"/>
          <w:lang w:val="ru-RU"/>
        </w:rPr>
        <w:t>да</w:t>
      </w:r>
      <w:r>
        <w:rPr>
          <w:sz w:val="22"/>
        </w:rPr>
        <w:t>p</w:t>
      </w:r>
      <w:r>
        <w:rPr>
          <w:sz w:val="22"/>
          <w:lang w:val="ru-RU"/>
        </w:rPr>
        <w:t xml:space="preserve">ственного </w:t>
      </w:r>
      <w:r>
        <w:rPr>
          <w:sz w:val="22"/>
        </w:rPr>
        <w:t>y</w:t>
      </w:r>
      <w:r>
        <w:rPr>
          <w:sz w:val="22"/>
          <w:lang w:val="ru-RU"/>
        </w:rPr>
        <w:t>ст</w:t>
      </w:r>
      <w:r>
        <w:rPr>
          <w:sz w:val="22"/>
        </w:rPr>
        <w:t>p</w:t>
      </w:r>
      <w:r>
        <w:rPr>
          <w:sz w:val="22"/>
          <w:lang w:val="ru-RU"/>
        </w:rPr>
        <w:t>ойства показывает:</w:t>
      </w:r>
    </w:p>
    <w:p w:rsidR="00471374" w:rsidRDefault="00471374">
      <w:pPr>
        <w:ind w:firstLine="525"/>
        <w:rPr>
          <w:sz w:val="22"/>
          <w:lang w:val="ru-RU"/>
        </w:rPr>
      </w:pPr>
      <w:r>
        <w:rPr>
          <w:sz w:val="22"/>
          <w:lang w:val="ru-RU"/>
        </w:rPr>
        <w:t>* из каких частей состоит внутренняя структура государства;</w:t>
      </w:r>
    </w:p>
    <w:p w:rsidR="00471374" w:rsidRDefault="00471374">
      <w:pPr>
        <w:ind w:firstLine="525"/>
        <w:rPr>
          <w:sz w:val="22"/>
          <w:lang w:val="ru-RU"/>
        </w:rPr>
      </w:pPr>
      <w:r>
        <w:rPr>
          <w:sz w:val="22"/>
          <w:lang w:val="ru-RU"/>
        </w:rPr>
        <w:t>* каково п</w:t>
      </w:r>
      <w:r>
        <w:rPr>
          <w:sz w:val="22"/>
        </w:rPr>
        <w:t>p</w:t>
      </w:r>
      <w:r>
        <w:rPr>
          <w:sz w:val="22"/>
          <w:lang w:val="ru-RU"/>
        </w:rPr>
        <w:t>авовое положение этих частей и каковы взаимоотношения их органов;</w:t>
      </w:r>
    </w:p>
    <w:p w:rsidR="00471374" w:rsidRDefault="00471374">
      <w:pPr>
        <w:ind w:firstLine="525"/>
        <w:rPr>
          <w:sz w:val="22"/>
          <w:lang w:val="ru-RU"/>
        </w:rPr>
      </w:pPr>
      <w:r>
        <w:rPr>
          <w:sz w:val="22"/>
          <w:lang w:val="ru-RU"/>
        </w:rPr>
        <w:t>* как строятся отношения между цент</w:t>
      </w:r>
      <w:r>
        <w:rPr>
          <w:sz w:val="22"/>
        </w:rPr>
        <w:t>p</w:t>
      </w:r>
      <w:r>
        <w:rPr>
          <w:sz w:val="22"/>
          <w:lang w:val="ru-RU"/>
        </w:rPr>
        <w:t>альными и местными гос</w:t>
      </w:r>
      <w:r>
        <w:rPr>
          <w:sz w:val="22"/>
        </w:rPr>
        <w:t>y</w:t>
      </w:r>
      <w:r>
        <w:rPr>
          <w:sz w:val="22"/>
          <w:lang w:val="ru-RU"/>
        </w:rPr>
        <w:t>да</w:t>
      </w:r>
      <w:r>
        <w:rPr>
          <w:sz w:val="22"/>
        </w:rPr>
        <w:t>p</w:t>
      </w:r>
      <w:r>
        <w:rPr>
          <w:sz w:val="22"/>
          <w:lang w:val="ru-RU"/>
        </w:rPr>
        <w:t>ственными о</w:t>
      </w:r>
      <w:r>
        <w:rPr>
          <w:sz w:val="22"/>
        </w:rPr>
        <w:t>p</w:t>
      </w:r>
      <w:r>
        <w:rPr>
          <w:sz w:val="22"/>
          <w:lang w:val="ru-RU"/>
        </w:rPr>
        <w:t>ганами;</w:t>
      </w:r>
    </w:p>
    <w:p w:rsidR="00471374" w:rsidRDefault="00471374">
      <w:pPr>
        <w:ind w:firstLine="525"/>
        <w:rPr>
          <w:sz w:val="22"/>
          <w:lang w:val="ru-RU"/>
        </w:rPr>
      </w:pPr>
      <w:r>
        <w:rPr>
          <w:sz w:val="22"/>
          <w:lang w:val="ru-RU"/>
        </w:rPr>
        <w:t>* в какой гос</w:t>
      </w:r>
      <w:r>
        <w:rPr>
          <w:sz w:val="22"/>
        </w:rPr>
        <w:t>y</w:t>
      </w:r>
      <w:r>
        <w:rPr>
          <w:sz w:val="22"/>
          <w:lang w:val="ru-RU"/>
        </w:rPr>
        <w:t>да</w:t>
      </w:r>
      <w:r>
        <w:rPr>
          <w:sz w:val="22"/>
        </w:rPr>
        <w:t>p</w:t>
      </w:r>
      <w:r>
        <w:rPr>
          <w:sz w:val="22"/>
          <w:lang w:val="ru-RU"/>
        </w:rPr>
        <w:t>ственной фо</w:t>
      </w:r>
      <w:r>
        <w:rPr>
          <w:sz w:val="22"/>
        </w:rPr>
        <w:t>p</w:t>
      </w:r>
      <w:r>
        <w:rPr>
          <w:sz w:val="22"/>
          <w:lang w:val="ru-RU"/>
        </w:rPr>
        <w:t>ме вы</w:t>
      </w:r>
      <w:r>
        <w:rPr>
          <w:sz w:val="22"/>
        </w:rPr>
        <w:t>p</w:t>
      </w:r>
      <w:r>
        <w:rPr>
          <w:sz w:val="22"/>
          <w:lang w:val="ru-RU"/>
        </w:rPr>
        <w:t>ажаются инте</w:t>
      </w:r>
      <w:r>
        <w:rPr>
          <w:sz w:val="22"/>
        </w:rPr>
        <w:t>p</w:t>
      </w:r>
      <w:r>
        <w:rPr>
          <w:sz w:val="22"/>
          <w:lang w:val="ru-RU"/>
        </w:rPr>
        <w:t>есы каждой нации, п</w:t>
      </w:r>
      <w:r>
        <w:rPr>
          <w:sz w:val="22"/>
        </w:rPr>
        <w:t>p</w:t>
      </w:r>
      <w:r>
        <w:rPr>
          <w:sz w:val="22"/>
          <w:lang w:val="ru-RU"/>
        </w:rPr>
        <w:t>оживающей на те</w:t>
      </w:r>
      <w:r>
        <w:rPr>
          <w:sz w:val="22"/>
        </w:rPr>
        <w:t>pp</w:t>
      </w:r>
      <w:r>
        <w:rPr>
          <w:sz w:val="22"/>
          <w:lang w:val="ru-RU"/>
        </w:rPr>
        <w:t>ито</w:t>
      </w:r>
      <w:r>
        <w:rPr>
          <w:sz w:val="22"/>
        </w:rPr>
        <w:t>p</w:t>
      </w:r>
      <w:r>
        <w:rPr>
          <w:sz w:val="22"/>
          <w:lang w:val="ru-RU"/>
        </w:rPr>
        <w:t>ии данного гос</w:t>
      </w:r>
      <w:r>
        <w:rPr>
          <w:sz w:val="22"/>
        </w:rPr>
        <w:t>y</w:t>
      </w:r>
      <w:r>
        <w:rPr>
          <w:sz w:val="22"/>
          <w:lang w:val="ru-RU"/>
        </w:rPr>
        <w:t>да</w:t>
      </w:r>
      <w:r>
        <w:rPr>
          <w:sz w:val="22"/>
        </w:rPr>
        <w:t>p</w:t>
      </w:r>
      <w:r>
        <w:rPr>
          <w:sz w:val="22"/>
          <w:lang w:val="ru-RU"/>
        </w:rPr>
        <w:t xml:space="preserve">ства. </w:t>
      </w:r>
    </w:p>
    <w:p w:rsidR="00471374" w:rsidRDefault="00471374">
      <w:pPr>
        <w:ind w:firstLine="525"/>
        <w:rPr>
          <w:sz w:val="22"/>
          <w:lang w:val="ru-RU"/>
        </w:rPr>
      </w:pPr>
      <w:r>
        <w:rPr>
          <w:sz w:val="22"/>
          <w:lang w:val="ru-RU"/>
        </w:rPr>
        <w:t>По фо</w:t>
      </w:r>
      <w:r>
        <w:rPr>
          <w:sz w:val="22"/>
        </w:rPr>
        <w:t>p</w:t>
      </w:r>
      <w:r>
        <w:rPr>
          <w:sz w:val="22"/>
          <w:lang w:val="ru-RU"/>
        </w:rPr>
        <w:t>ме гос</w:t>
      </w:r>
      <w:r>
        <w:rPr>
          <w:sz w:val="22"/>
        </w:rPr>
        <w:t>y</w:t>
      </w:r>
      <w:r>
        <w:rPr>
          <w:sz w:val="22"/>
          <w:lang w:val="ru-RU"/>
        </w:rPr>
        <w:t>да</w:t>
      </w:r>
      <w:r>
        <w:rPr>
          <w:sz w:val="22"/>
        </w:rPr>
        <w:t>p</w:t>
      </w:r>
      <w:r>
        <w:rPr>
          <w:sz w:val="22"/>
          <w:lang w:val="ru-RU"/>
        </w:rPr>
        <w:t xml:space="preserve">ственного </w:t>
      </w:r>
      <w:r>
        <w:rPr>
          <w:sz w:val="22"/>
        </w:rPr>
        <w:t>y</w:t>
      </w:r>
      <w:r>
        <w:rPr>
          <w:sz w:val="22"/>
          <w:lang w:val="ru-RU"/>
        </w:rPr>
        <w:t>ст</w:t>
      </w:r>
      <w:r>
        <w:rPr>
          <w:sz w:val="22"/>
        </w:rPr>
        <w:t>p</w:t>
      </w:r>
      <w:r>
        <w:rPr>
          <w:sz w:val="22"/>
          <w:lang w:val="ru-RU"/>
        </w:rPr>
        <w:t>ойства все гос</w:t>
      </w:r>
      <w:r>
        <w:rPr>
          <w:sz w:val="22"/>
        </w:rPr>
        <w:t>y</w:t>
      </w:r>
      <w:r>
        <w:rPr>
          <w:sz w:val="22"/>
          <w:lang w:val="ru-RU"/>
        </w:rPr>
        <w:t>да</w:t>
      </w:r>
      <w:r>
        <w:rPr>
          <w:sz w:val="22"/>
        </w:rPr>
        <w:t>p</w:t>
      </w:r>
      <w:r>
        <w:rPr>
          <w:sz w:val="22"/>
          <w:lang w:val="ru-RU"/>
        </w:rPr>
        <w:t>ства можно под</w:t>
      </w:r>
      <w:r>
        <w:rPr>
          <w:sz w:val="22"/>
        </w:rPr>
        <w:t>p</w:t>
      </w:r>
      <w:r>
        <w:rPr>
          <w:sz w:val="22"/>
          <w:lang w:val="ru-RU"/>
        </w:rPr>
        <w:t>азделить на т</w:t>
      </w:r>
      <w:r>
        <w:rPr>
          <w:sz w:val="22"/>
        </w:rPr>
        <w:t>p</w:t>
      </w:r>
      <w:r>
        <w:rPr>
          <w:sz w:val="22"/>
          <w:lang w:val="ru-RU"/>
        </w:rPr>
        <w:t>и основные г</w:t>
      </w:r>
      <w:r>
        <w:rPr>
          <w:sz w:val="22"/>
        </w:rPr>
        <w:t>py</w:t>
      </w:r>
      <w:r>
        <w:rPr>
          <w:sz w:val="22"/>
          <w:lang w:val="ru-RU"/>
        </w:rPr>
        <w:t xml:space="preserve">ппы: </w:t>
      </w:r>
    </w:p>
    <w:p w:rsidR="00471374" w:rsidRDefault="00471374">
      <w:pPr>
        <w:ind w:firstLine="525"/>
        <w:rPr>
          <w:sz w:val="22"/>
          <w:lang w:val="ru-RU"/>
        </w:rPr>
      </w:pPr>
      <w:r>
        <w:rPr>
          <w:sz w:val="22"/>
          <w:lang w:val="ru-RU"/>
        </w:rPr>
        <w:t xml:space="preserve"> </w:t>
      </w:r>
    </w:p>
    <w:p w:rsidR="00471374" w:rsidRDefault="00471374">
      <w:pPr>
        <w:ind w:firstLine="525"/>
        <w:rPr>
          <w:sz w:val="22"/>
          <w:lang w:val="ru-RU"/>
        </w:rPr>
      </w:pPr>
    </w:p>
    <w:p w:rsidR="00471374" w:rsidRDefault="00471374">
      <w:pPr>
        <w:numPr>
          <w:ilvl w:val="0"/>
          <w:numId w:val="14"/>
        </w:numPr>
        <w:rPr>
          <w:sz w:val="22"/>
          <w:lang w:val="ru-RU"/>
        </w:rPr>
      </w:pPr>
      <w:r>
        <w:rPr>
          <w:sz w:val="22"/>
          <w:lang w:val="ru-RU"/>
        </w:rPr>
        <w:t>унитарные</w:t>
      </w:r>
    </w:p>
    <w:p w:rsidR="00471374" w:rsidRDefault="00471374">
      <w:pPr>
        <w:numPr>
          <w:ilvl w:val="0"/>
          <w:numId w:val="14"/>
        </w:numPr>
        <w:rPr>
          <w:sz w:val="22"/>
          <w:lang w:val="ru-RU"/>
        </w:rPr>
      </w:pPr>
      <w:r>
        <w:rPr>
          <w:sz w:val="22"/>
          <w:lang w:val="ru-RU"/>
        </w:rPr>
        <w:t>федеративные</w:t>
      </w:r>
    </w:p>
    <w:p w:rsidR="00471374" w:rsidRDefault="00471374">
      <w:pPr>
        <w:numPr>
          <w:ilvl w:val="0"/>
          <w:numId w:val="14"/>
        </w:numPr>
        <w:rPr>
          <w:sz w:val="22"/>
          <w:lang w:val="ru-RU"/>
        </w:rPr>
      </w:pPr>
      <w:r>
        <w:rPr>
          <w:sz w:val="22"/>
          <w:lang w:val="ru-RU"/>
        </w:rPr>
        <w:t>конфедеративные</w:t>
      </w: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b/>
          <w:bCs/>
          <w:sz w:val="24"/>
          <w:lang w:val="ru-RU"/>
        </w:rPr>
      </w:pPr>
    </w:p>
    <w:p w:rsidR="00471374" w:rsidRDefault="00471374">
      <w:pPr>
        <w:rPr>
          <w:b/>
          <w:bCs/>
          <w:sz w:val="24"/>
          <w:lang w:val="ru-RU"/>
        </w:rPr>
      </w:pPr>
    </w:p>
    <w:p w:rsidR="00471374" w:rsidRDefault="00471374">
      <w:pPr>
        <w:rPr>
          <w:b/>
          <w:bCs/>
          <w:sz w:val="24"/>
          <w:lang w:val="ru-RU"/>
        </w:rPr>
      </w:pPr>
    </w:p>
    <w:p w:rsidR="00471374" w:rsidRDefault="00471374">
      <w:pPr>
        <w:rPr>
          <w:b/>
          <w:bCs/>
          <w:sz w:val="24"/>
          <w:lang w:val="ru-RU"/>
        </w:rPr>
      </w:pPr>
    </w:p>
    <w:p w:rsidR="00471374" w:rsidRDefault="00471374">
      <w:pPr>
        <w:ind w:firstLine="525"/>
        <w:rPr>
          <w:b/>
          <w:bCs/>
          <w:sz w:val="24"/>
          <w:lang w:val="ru-RU"/>
        </w:rPr>
      </w:pPr>
      <w:r>
        <w:rPr>
          <w:b/>
          <w:bCs/>
          <w:sz w:val="24"/>
          <w:lang w:val="ru-RU"/>
        </w:rPr>
        <w:t>раздел 2.   унитарная форма государственного устройства</w:t>
      </w:r>
    </w:p>
    <w:p w:rsidR="00471374" w:rsidRDefault="00471374">
      <w:pPr>
        <w:ind w:firstLine="525"/>
        <w:rPr>
          <w:b/>
          <w:bCs/>
          <w:sz w:val="24"/>
          <w:lang w:val="ru-RU"/>
        </w:rPr>
      </w:pPr>
    </w:p>
    <w:p w:rsidR="00471374" w:rsidRDefault="00471374">
      <w:pPr>
        <w:ind w:firstLine="525"/>
        <w:rPr>
          <w:b/>
          <w:bCs/>
          <w:sz w:val="24"/>
          <w:lang w:val="ru-RU"/>
        </w:rPr>
      </w:pPr>
      <w:r>
        <w:rPr>
          <w:b/>
          <w:bCs/>
          <w:sz w:val="24"/>
          <w:lang w:val="ru-RU"/>
        </w:rPr>
        <w:t xml:space="preserve"> 2.1.   понятие  и характеристика унитарного государства</w:t>
      </w: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r>
        <w:rPr>
          <w:sz w:val="22"/>
          <w:lang w:val="ru-RU"/>
        </w:rPr>
        <w:t xml:space="preserve">Унитарное государство-форма государственного устройства, при котором территория государства, в отличии от федерации не имеет в своем составе федеративных единиц, а подразделяется на административно-территориальные единицы (районы, области), которые подчиняются центральным органам власти и признаками государственного суверенитета не обладают. </w:t>
      </w:r>
    </w:p>
    <w:p w:rsidR="00471374" w:rsidRDefault="00471374">
      <w:pPr>
        <w:ind w:firstLine="525"/>
        <w:rPr>
          <w:sz w:val="22"/>
          <w:lang w:val="ru-RU"/>
        </w:rPr>
      </w:pPr>
      <w:r>
        <w:rPr>
          <w:sz w:val="22"/>
          <w:lang w:val="ru-RU"/>
        </w:rPr>
        <w:t>Унитарное государство характеризуется следующими признаками:</w:t>
      </w:r>
    </w:p>
    <w:p w:rsidR="00471374" w:rsidRDefault="00471374">
      <w:pPr>
        <w:ind w:firstLine="525"/>
        <w:rPr>
          <w:sz w:val="22"/>
          <w:lang w:val="ru-RU"/>
        </w:rPr>
      </w:pPr>
      <w:r>
        <w:rPr>
          <w:sz w:val="22"/>
          <w:lang w:val="ru-RU"/>
        </w:rPr>
        <w:t xml:space="preserve">*  Унитарное государство предполагает единые, общие для всей страны высшие представительные, исполнительные и судебные органы, которые осуществляют руководство соответствующими местными органами. </w:t>
      </w:r>
    </w:p>
    <w:p w:rsidR="00471374" w:rsidRDefault="00471374">
      <w:pPr>
        <w:ind w:firstLine="525"/>
        <w:rPr>
          <w:sz w:val="22"/>
          <w:lang w:val="ru-RU"/>
        </w:rPr>
      </w:pPr>
      <w:r>
        <w:rPr>
          <w:sz w:val="22"/>
          <w:lang w:val="ru-RU"/>
        </w:rPr>
        <w:t xml:space="preserve">    * На территории унитарного государства действует одна конституция,проводится</w:t>
      </w:r>
      <w:r>
        <w:rPr>
          <w:sz w:val="22"/>
          <w:lang w:val="ru-RU"/>
        </w:rPr>
        <w:tab/>
        <w:t xml:space="preserve"> обязательная для всех административно-территориальных единиц общая налоговая и кредитная политика.</w:t>
      </w:r>
    </w:p>
    <w:p w:rsidR="00471374" w:rsidRDefault="00471374">
      <w:pPr>
        <w:ind w:firstLine="525"/>
        <w:rPr>
          <w:sz w:val="22"/>
          <w:lang w:val="ru-RU"/>
        </w:rPr>
      </w:pPr>
      <w:r>
        <w:rPr>
          <w:sz w:val="22"/>
          <w:lang w:val="ru-RU"/>
        </w:rPr>
        <w:t xml:space="preserve">       * Составные части унитарного государства(области, департаменты, округа, провинции, графства)государственным суверенитетом не обладают. Они не имеют своих законодательных органов, самостоятельных воинских формирований, внешнеполитических органов и других атрибутов государственности. В то же время местные органы в унитарном государстве обладают известной, а иногда и значительной самостоятельностью. </w:t>
      </w:r>
    </w:p>
    <w:p w:rsidR="00471374" w:rsidRDefault="00471374">
      <w:pPr>
        <w:ind w:firstLine="525"/>
        <w:rPr>
          <w:sz w:val="22"/>
          <w:lang w:val="ru-RU"/>
        </w:rPr>
      </w:pPr>
      <w:r>
        <w:rPr>
          <w:sz w:val="22"/>
          <w:lang w:val="ru-RU"/>
        </w:rPr>
        <w:t xml:space="preserve">* Унитарное государство, на территории которого проживают небольшие по численности национальности, широко допускает национальную и законодательную автономию. </w:t>
      </w:r>
    </w:p>
    <w:p w:rsidR="00471374" w:rsidRDefault="00471374">
      <w:pPr>
        <w:ind w:firstLine="525"/>
        <w:rPr>
          <w:sz w:val="22"/>
          <w:lang w:val="ru-RU"/>
        </w:rPr>
      </w:pPr>
      <w:r>
        <w:rPr>
          <w:sz w:val="22"/>
          <w:lang w:val="ru-RU"/>
        </w:rPr>
        <w:t xml:space="preserve">* Все внешние межгосударственные сношения осуществляют центральные органы, которые официально представляют страну на международной арене. </w:t>
      </w:r>
    </w:p>
    <w:p w:rsidR="00471374" w:rsidRDefault="00471374">
      <w:pPr>
        <w:ind w:firstLine="525"/>
        <w:rPr>
          <w:sz w:val="22"/>
          <w:lang w:val="ru-RU"/>
        </w:rPr>
      </w:pPr>
      <w:r>
        <w:rPr>
          <w:sz w:val="22"/>
          <w:lang w:val="ru-RU"/>
        </w:rPr>
        <w:t>*  Унитарное государство имеет единые вооруженные силы, руководство которыми осуществляется центральными органами государственной власти.</w:t>
      </w:r>
    </w:p>
    <w:p w:rsidR="00471374" w:rsidRDefault="00471374">
      <w:pPr>
        <w:rPr>
          <w:sz w:val="22"/>
          <w:lang w:val="ru-RU"/>
        </w:rPr>
      </w:pPr>
    </w:p>
    <w:p w:rsidR="00471374" w:rsidRDefault="00471374">
      <w:pPr>
        <w:ind w:firstLine="525"/>
        <w:rPr>
          <w:sz w:val="22"/>
          <w:lang w:val="ru-RU"/>
        </w:rPr>
      </w:pPr>
    </w:p>
    <w:p w:rsidR="00471374" w:rsidRDefault="00471374">
      <w:pPr>
        <w:ind w:firstLine="525"/>
        <w:rPr>
          <w:b/>
          <w:bCs/>
          <w:sz w:val="24"/>
          <w:lang w:val="ru-RU"/>
        </w:rPr>
      </w:pPr>
      <w:r>
        <w:rPr>
          <w:b/>
          <w:bCs/>
          <w:sz w:val="24"/>
          <w:lang w:val="ru-RU"/>
        </w:rPr>
        <w:t>2.2.    унитарное  государство</w:t>
      </w:r>
    </w:p>
    <w:p w:rsidR="00471374" w:rsidRDefault="00471374">
      <w:pPr>
        <w:ind w:firstLine="525"/>
        <w:rPr>
          <w:sz w:val="22"/>
          <w:lang w:val="ru-RU"/>
        </w:rPr>
      </w:pPr>
      <w:r>
        <w:rPr>
          <w:sz w:val="22"/>
          <w:lang w:val="ru-RU"/>
        </w:rPr>
        <w:t xml:space="preserve"> </w:t>
      </w:r>
    </w:p>
    <w:p w:rsidR="00471374" w:rsidRDefault="00471374">
      <w:pPr>
        <w:ind w:firstLine="525"/>
        <w:rPr>
          <w:sz w:val="22"/>
          <w:lang w:val="ru-RU"/>
        </w:rPr>
      </w:pPr>
    </w:p>
    <w:p w:rsidR="00471374" w:rsidRDefault="00471374">
      <w:pPr>
        <w:ind w:firstLine="525"/>
        <w:rPr>
          <w:sz w:val="22"/>
          <w:lang w:val="ru-RU"/>
        </w:rPr>
      </w:pPr>
      <w:r>
        <w:rPr>
          <w:sz w:val="22"/>
          <w:lang w:val="ru-RU"/>
        </w:rPr>
        <w:t>В подавляющем большинстве современных унитарных государств основное территориальное деление является политико-административным. Наряду с ним во многих странах имеются административно-территориальные единицы как общего типа (например, округа в Германии, области в Болгарии), где действуют органы общей администрации, так и специального, где действуют</w:t>
      </w:r>
      <w:r>
        <w:rPr>
          <w:smallCaps/>
          <w:sz w:val="22"/>
          <w:lang w:val="ru-RU"/>
        </w:rPr>
        <w:t xml:space="preserve"> </w:t>
      </w:r>
      <w:r>
        <w:rPr>
          <w:sz w:val="22"/>
          <w:lang w:val="ru-RU"/>
        </w:rPr>
        <w:t>специализированные государственные органы (судебные округа, военные округа и т.п.).</w:t>
      </w:r>
    </w:p>
    <w:p w:rsidR="00471374" w:rsidRDefault="00471374">
      <w:pPr>
        <w:ind w:firstLine="525"/>
        <w:rPr>
          <w:sz w:val="22"/>
          <w:lang w:val="ru-RU"/>
        </w:rPr>
      </w:pPr>
      <w:r>
        <w:rPr>
          <w:sz w:val="22"/>
          <w:lang w:val="ru-RU"/>
        </w:rPr>
        <w:t>Число ступеней политико-административного деления зависит от численности населения и размеров территории страны, однако зависимость эта не жесткая: иногда в менее крупных странах число ступеней большее, чем в более крупных. Скажем, если Великобритания имеет три уровня территориального деления, то Франция</w:t>
      </w:r>
      <w:r>
        <w:rPr>
          <w:noProof/>
          <w:sz w:val="22"/>
          <w:lang w:val="ru-RU"/>
        </w:rPr>
        <w:t xml:space="preserve"> —</w:t>
      </w:r>
      <w:r>
        <w:rPr>
          <w:sz w:val="22"/>
          <w:lang w:val="ru-RU"/>
        </w:rPr>
        <w:t xml:space="preserve"> четыре.</w:t>
      </w:r>
    </w:p>
    <w:p w:rsidR="00471374" w:rsidRDefault="00471374">
      <w:pPr>
        <w:ind w:firstLine="525"/>
        <w:rPr>
          <w:sz w:val="22"/>
          <w:lang w:val="ru-RU"/>
        </w:rPr>
      </w:pPr>
      <w:r>
        <w:rPr>
          <w:sz w:val="22"/>
          <w:lang w:val="ru-RU"/>
        </w:rPr>
        <w:t>Современные тенденции в развитии политико-административного деления заключаются в укрупнении низовых единиц и регионализации</w:t>
      </w:r>
      <w:r>
        <w:rPr>
          <w:noProof/>
          <w:sz w:val="22"/>
          <w:lang w:val="ru-RU"/>
        </w:rPr>
        <w:t xml:space="preserve"> —</w:t>
      </w:r>
      <w:r>
        <w:rPr>
          <w:sz w:val="22"/>
          <w:lang w:val="ru-RU"/>
        </w:rPr>
        <w:t xml:space="preserve"> создании крупных регионов как путем укрупнения высших единиц, так и путем учреждения нового выс</w:t>
      </w:r>
      <w:r>
        <w:rPr>
          <w:sz w:val="22"/>
          <w:lang w:val="ru-RU"/>
        </w:rPr>
        <w:softHyphen/>
        <w:t>шего их уровня, что было сделано, например, во Франции, Испании, Италии. Малые единицы, унаследованные от истории,  не в состоянии должным образом удовлетворять местные социальные потребности, а современные средства транспорта и связи облегчают возможность быстро преодолевать расстояния и оперативно решать вопросы административного обслуживания жителей. Следует в данном случае подчеркнуть, что речь идет именно о тенденциях, которые далеко не везде проявились.</w:t>
      </w:r>
    </w:p>
    <w:p w:rsidR="00471374" w:rsidRDefault="00471374">
      <w:pPr>
        <w:ind w:firstLine="525"/>
        <w:rPr>
          <w:sz w:val="22"/>
          <w:lang w:val="ru-RU"/>
        </w:rPr>
      </w:pPr>
      <w:r>
        <w:rPr>
          <w:sz w:val="22"/>
          <w:lang w:val="ru-RU"/>
        </w:rPr>
        <w:t xml:space="preserve">Во многих странах процессы урбанизации привели к возникновению обширных городских агломераций, однако, как правило, они не преобразовались в единые территориальные структуры и не имеют общих органов публичной власти; в лучшем случае создаются координационные органы. Впрочем, все чаще городские и сельские общины создают союзы (синдикаты) с общими органами, которым передаются некоторые полномочия общин и средства, необходимые для их реализации. С точки зрения организации публичной власти унитарные государства можно разделить на децентрализованные, относительно децентрализованные и централизованные. </w:t>
      </w:r>
    </w:p>
    <w:p w:rsidR="00471374" w:rsidRDefault="00471374">
      <w:pPr>
        <w:pStyle w:val="21"/>
      </w:pPr>
      <w:r>
        <w:t>В децентрализованных унитарных государствах существует конституционное распределение полномочий между центральной властью и территориальными единицами высшего уровня. Это сближает их с федеративными государствами.</w:t>
      </w:r>
    </w:p>
    <w:p w:rsidR="00471374" w:rsidRDefault="00471374">
      <w:pPr>
        <w:ind w:firstLine="525"/>
        <w:rPr>
          <w:sz w:val="22"/>
          <w:lang w:val="ru-RU"/>
        </w:rPr>
      </w:pPr>
      <w:r>
        <w:rPr>
          <w:sz w:val="22"/>
          <w:lang w:val="ru-RU"/>
        </w:rPr>
        <w:t>Например, согласно ст.</w:t>
      </w:r>
      <w:r>
        <w:rPr>
          <w:noProof/>
          <w:sz w:val="22"/>
          <w:lang w:val="ru-RU"/>
        </w:rPr>
        <w:t xml:space="preserve"> </w:t>
      </w:r>
      <w:r>
        <w:rPr>
          <w:sz w:val="22"/>
          <w:lang w:val="ru-RU"/>
        </w:rPr>
        <w:t>117 Конституции Итальянской Республики</w:t>
      </w:r>
      <w:r>
        <w:rPr>
          <w:noProof/>
          <w:sz w:val="22"/>
          <w:lang w:val="ru-RU"/>
        </w:rPr>
        <w:t xml:space="preserve"> 1947</w:t>
      </w:r>
      <w:r>
        <w:rPr>
          <w:sz w:val="22"/>
          <w:lang w:val="ru-RU"/>
        </w:rPr>
        <w:t xml:space="preserve"> года, в пределах основных принципов, установлен</w:t>
      </w:r>
      <w:r>
        <w:rPr>
          <w:sz w:val="22"/>
          <w:lang w:val="ru-RU"/>
        </w:rPr>
        <w:softHyphen/>
        <w:t>ия законами государства, и при условии непротиворечия национальным интересам и интересам других областей область мо</w:t>
      </w:r>
      <w:r>
        <w:rPr>
          <w:sz w:val="22"/>
          <w:lang w:val="ru-RU"/>
        </w:rPr>
        <w:softHyphen/>
        <w:t>жет издавать законодательные нормы по</w:t>
      </w:r>
      <w:r>
        <w:rPr>
          <w:noProof/>
          <w:sz w:val="22"/>
          <w:lang w:val="ru-RU"/>
        </w:rPr>
        <w:t xml:space="preserve"> 1</w:t>
      </w:r>
      <w:r>
        <w:rPr>
          <w:sz w:val="22"/>
          <w:lang w:val="ru-RU"/>
        </w:rPr>
        <w:t>8 позициям (организация ведомств и административных единиц областного подчинения, границы общин, местная полиция, градостроительство, сельское и лесное хозяйство и др.), а также по другим вопросам, указанным конституционными законами. Области также могут наделяться правом издания норм для проведения в жизнь общегосударственных законов. Учитывая содержащиеся в статье оговорки, следует признать, что перечисленные предметы ведения образуют совместную сферу компетенция государства и властей, а исключительной сферы ведения в отличие от субъектов федераций области не имеют. Напротив, все, что находится за пределами ст.</w:t>
      </w:r>
      <w:r>
        <w:rPr>
          <w:noProof/>
          <w:sz w:val="22"/>
          <w:lang w:val="ru-RU"/>
        </w:rPr>
        <w:t>117</w:t>
      </w:r>
      <w:r>
        <w:rPr>
          <w:sz w:val="22"/>
          <w:lang w:val="ru-RU"/>
        </w:rPr>
        <w:t>, составляет исключительную сферу ведения государства.</w:t>
      </w:r>
    </w:p>
    <w:p w:rsidR="00471374" w:rsidRDefault="00471374">
      <w:pPr>
        <w:ind w:firstLine="525"/>
        <w:rPr>
          <w:sz w:val="22"/>
          <w:lang w:val="ru-RU"/>
        </w:rPr>
      </w:pPr>
      <w:r>
        <w:rPr>
          <w:sz w:val="22"/>
          <w:lang w:val="ru-RU"/>
        </w:rPr>
        <w:t>По вышеуказанным вопросам, кроме тех, которые общегосударственными законами передаются в ведение провинций, общин или иных местных единиц, области могут осуществлять административные функции, причем государство может переда</w:t>
      </w:r>
      <w:r>
        <w:rPr>
          <w:sz w:val="22"/>
          <w:lang w:val="ru-RU"/>
        </w:rPr>
        <w:softHyphen/>
        <w:t>ть областям и другие административные функции. Область осуществляет все эти функции, как правило, через провинции, общины или иные местные единицы.</w:t>
      </w:r>
    </w:p>
    <w:p w:rsidR="00471374" w:rsidRDefault="00471374">
      <w:pPr>
        <w:ind w:firstLine="525"/>
        <w:rPr>
          <w:noProof/>
          <w:sz w:val="22"/>
          <w:lang w:val="ru-RU"/>
        </w:rPr>
      </w:pPr>
      <w:r>
        <w:rPr>
          <w:sz w:val="22"/>
          <w:lang w:val="ru-RU"/>
        </w:rPr>
        <w:t>Областям гарантируется финансовая автономия</w:t>
      </w:r>
      <w:r>
        <w:rPr>
          <w:noProof/>
          <w:sz w:val="22"/>
          <w:lang w:val="ru-RU"/>
        </w:rPr>
        <w:t>,</w:t>
      </w:r>
      <w:r>
        <w:rPr>
          <w:sz w:val="22"/>
          <w:lang w:val="ru-RU"/>
        </w:rPr>
        <w:t xml:space="preserve"> но запрещается чинить препятствия свободному передвижению лиц и вещей, профессиональным и иным занятиям граждан.</w:t>
      </w:r>
    </w:p>
    <w:p w:rsidR="00471374" w:rsidRDefault="00471374">
      <w:pPr>
        <w:ind w:firstLine="525"/>
        <w:rPr>
          <w:sz w:val="22"/>
          <w:lang w:val="ru-RU"/>
        </w:rPr>
      </w:pPr>
      <w:r>
        <w:rPr>
          <w:sz w:val="22"/>
          <w:lang w:val="ru-RU"/>
        </w:rPr>
        <w:t>Каждая область имеет устав (статут), кото</w:t>
      </w:r>
      <w:r>
        <w:rPr>
          <w:sz w:val="22"/>
          <w:lang w:val="ru-RU"/>
        </w:rPr>
        <w:softHyphen/>
        <w:t>рый в соответствии с Конституцией и законами республики устанавливает нормы, относящиеся к внутренней организации области, осуществлению права инициативы и референдума по законам и административным мероприятиям области, опубликованию областных законов и регламентарных актов. Устав принимается областным советом абсолютным большинством его со</w:t>
      </w:r>
      <w:r>
        <w:rPr>
          <w:sz w:val="22"/>
          <w:lang w:val="ru-RU"/>
        </w:rPr>
        <w:softHyphen/>
        <w:t>става и утверждается законом республики. Пять областей, наде</w:t>
      </w:r>
      <w:r>
        <w:rPr>
          <w:sz w:val="22"/>
          <w:lang w:val="ru-RU"/>
        </w:rPr>
        <w:softHyphen/>
        <w:t>ленных особыми формами и условиями автономии, имеют особые уставы, принятые конституционными законами</w:t>
      </w:r>
      <w:r>
        <w:rPr>
          <w:noProof/>
          <w:sz w:val="22"/>
          <w:lang w:val="ru-RU"/>
        </w:rPr>
        <w:t>.</w:t>
      </w:r>
      <w:r>
        <w:rPr>
          <w:sz w:val="22"/>
          <w:lang w:val="ru-RU"/>
        </w:rPr>
        <w:t xml:space="preserve"> Здесь.</w:t>
      </w:r>
    </w:p>
    <w:p w:rsidR="00471374" w:rsidRDefault="00471374">
      <w:pPr>
        <w:ind w:firstLine="525"/>
        <w:rPr>
          <w:sz w:val="22"/>
          <w:lang w:val="ru-RU"/>
        </w:rPr>
      </w:pPr>
      <w:r>
        <w:rPr>
          <w:sz w:val="22"/>
          <w:lang w:val="ru-RU"/>
        </w:rPr>
        <w:t>Области, в свою очередь, имеют децентрализованную струк</w:t>
      </w:r>
      <w:r>
        <w:rPr>
          <w:sz w:val="22"/>
          <w:lang w:val="ru-RU"/>
        </w:rPr>
        <w:softHyphen/>
        <w:t>туру. Провинции и общины, будучи автономными единицами в рамках установленных зако</w:t>
      </w:r>
      <w:r>
        <w:rPr>
          <w:sz w:val="22"/>
          <w:lang w:val="ru-RU"/>
        </w:rPr>
        <w:softHyphen/>
        <w:t>нами республики принципов, обеспечивают государственную и областную децентрализацию. Для дальнейшей децентрализации территория провинций может разделяться на округа с исключи</w:t>
      </w:r>
      <w:r>
        <w:rPr>
          <w:sz w:val="22"/>
          <w:lang w:val="ru-RU"/>
        </w:rPr>
        <w:softHyphen/>
        <w:t>тельно административными функциями (т.е. там нет органов самоуправления, и действуют назначенные провинциальными властями администраторы).</w:t>
      </w:r>
    </w:p>
    <w:p w:rsidR="00471374" w:rsidRDefault="00471374">
      <w:pPr>
        <w:ind w:firstLine="525"/>
        <w:rPr>
          <w:sz w:val="22"/>
          <w:lang w:val="ru-RU"/>
        </w:rPr>
      </w:pPr>
      <w:r>
        <w:rPr>
          <w:sz w:val="22"/>
          <w:lang w:val="ru-RU"/>
        </w:rPr>
        <w:t>Относительно децентрализованными унитарными государствами являются такие, в которых высшие территориальные единицы носят исключительно или главным образом административный характер, а самоуправляются лишь низовые единицы.</w:t>
      </w:r>
    </w:p>
    <w:p w:rsidR="00471374" w:rsidRDefault="00471374">
      <w:pPr>
        <w:ind w:firstLine="525"/>
        <w:rPr>
          <w:sz w:val="22"/>
          <w:lang w:val="ru-RU"/>
        </w:rPr>
      </w:pPr>
      <w:r>
        <w:rPr>
          <w:sz w:val="22"/>
          <w:lang w:val="ru-RU"/>
        </w:rPr>
        <w:t>Например, Конституция Республики Болгарии</w:t>
      </w:r>
      <w:r>
        <w:rPr>
          <w:noProof/>
          <w:sz w:val="22"/>
          <w:lang w:val="ru-RU"/>
        </w:rPr>
        <w:t xml:space="preserve"> 1991 </w:t>
      </w:r>
      <w:r>
        <w:rPr>
          <w:sz w:val="22"/>
          <w:lang w:val="ru-RU"/>
        </w:rPr>
        <w:t>года устанавливает: "Республика Болгария является единым государством с местным самоуправлением. В ней не допускаются автономные территориальные образования". Нетрудно видеть, что последняя норма направлена против возможных намерений компактно проживающего и растущего турецкого меньшинства. Но независимо от этого не слишком точного конституционного положения (местное самоуправление по определению предполагает территориальную автономию), Конституция характеризует общину как основную административно-территориальную единицу, в которой осуществляется местное самоуправление. Что же касается единиц высшего уровня</w:t>
      </w:r>
      <w:r>
        <w:rPr>
          <w:noProof/>
          <w:sz w:val="22"/>
          <w:lang w:val="ru-RU"/>
        </w:rPr>
        <w:t xml:space="preserve"> —</w:t>
      </w:r>
      <w:r>
        <w:rPr>
          <w:sz w:val="22"/>
          <w:lang w:val="ru-RU"/>
        </w:rPr>
        <w:t xml:space="preserve"> областей, то это</w:t>
      </w:r>
      <w:r>
        <w:rPr>
          <w:noProof/>
          <w:sz w:val="22"/>
          <w:lang w:val="ru-RU"/>
        </w:rPr>
        <w:t xml:space="preserve"> — </w:t>
      </w:r>
      <w:r>
        <w:rPr>
          <w:sz w:val="22"/>
          <w:lang w:val="ru-RU"/>
        </w:rPr>
        <w:t xml:space="preserve">административно-территориальная единица для проведения региональной политики, осуществления государственного управления на местах и обеспечения соответствия между национальными и местными интересами, а поэтому управление в области осуществляется областным управляющим с помощью областной администрации. Областной управляющий назначается Советом министров и обеспечивает проведение государственной политики, отвечает за защиту национальных интересов (о согласовании с местными уже речи нет), законности и общественного порядка, осуществляет административный контроль. </w:t>
      </w:r>
    </w:p>
    <w:p w:rsidR="00471374" w:rsidRDefault="00471374">
      <w:pPr>
        <w:ind w:firstLine="525"/>
        <w:rPr>
          <w:sz w:val="22"/>
          <w:lang w:val="ru-RU"/>
        </w:rPr>
      </w:pPr>
      <w:r>
        <w:rPr>
          <w:sz w:val="22"/>
          <w:lang w:val="ru-RU"/>
        </w:rPr>
        <w:t>Наконец, централизованные унитарные государства</w:t>
      </w:r>
      <w:r>
        <w:rPr>
          <w:noProof/>
          <w:sz w:val="22"/>
          <w:lang w:val="ru-RU"/>
        </w:rPr>
        <w:t xml:space="preserve"> —</w:t>
      </w:r>
      <w:r>
        <w:rPr>
          <w:sz w:val="22"/>
          <w:lang w:val="ru-RU"/>
        </w:rPr>
        <w:t xml:space="preserve"> это те, в которых нет местной автономии вообще, а функции власти на местах осуществляют только назначенные сверху админис</w:t>
      </w:r>
      <w:r>
        <w:rPr>
          <w:sz w:val="22"/>
          <w:lang w:val="ru-RU"/>
        </w:rPr>
        <w:softHyphen/>
        <w:t>траторы. Это государства с выраженными авторитарными политическими режимами. В ряде стран Тропической Африки значительная роль в осуществлении власти на местах принадлежит родоплеменным вождям. Впрочем, сейчас редко можно встре</w:t>
      </w:r>
      <w:r>
        <w:rPr>
          <w:sz w:val="22"/>
          <w:lang w:val="ru-RU"/>
        </w:rPr>
        <w:softHyphen/>
        <w:t>ть государства, где на местах отсутствуют выборные органы. Однако в странах с однопартийной системой формальное наличие местных выборных органов власти есть не более чем ширма для всевластия на местах единоличных партийных руководителей, которые, в свою очередь, находятся под жестким контролем центральной партийной власти.</w:t>
      </w:r>
    </w:p>
    <w:p w:rsidR="00471374" w:rsidRDefault="00471374">
      <w:pPr>
        <w:ind w:firstLine="525"/>
        <w:rPr>
          <w:sz w:val="22"/>
          <w:lang w:val="ru-RU"/>
        </w:rPr>
      </w:pPr>
      <w:r>
        <w:rPr>
          <w:sz w:val="22"/>
          <w:lang w:val="ru-RU"/>
        </w:rPr>
        <w:t>В заключение следует отметить, что в демократических государствах часто конституционно предусмотрены определенные</w:t>
      </w:r>
      <w:r>
        <w:rPr>
          <w:noProof/>
          <w:sz w:val="22"/>
          <w:lang w:val="ru-RU"/>
        </w:rPr>
        <w:t xml:space="preserve"> </w:t>
      </w:r>
      <w:r>
        <w:rPr>
          <w:sz w:val="22"/>
          <w:lang w:val="ru-RU"/>
        </w:rPr>
        <w:t>гарантии территориальной целостности политико-административных единиц, особенно первичных</w:t>
      </w:r>
      <w:r>
        <w:rPr>
          <w:noProof/>
          <w:sz w:val="22"/>
          <w:lang w:val="ru-RU"/>
        </w:rPr>
        <w:t xml:space="preserve"> </w:t>
      </w:r>
      <w:r>
        <w:rPr>
          <w:sz w:val="22"/>
          <w:lang w:val="ru-RU"/>
        </w:rPr>
        <w:t>— городских и сельских общин, равно как и иные гарантии</w:t>
      </w:r>
      <w:r>
        <w:rPr>
          <w:noProof/>
          <w:sz w:val="22"/>
          <w:lang w:val="ru-RU"/>
        </w:rPr>
        <w:t xml:space="preserve"> </w:t>
      </w:r>
      <w:r>
        <w:rPr>
          <w:sz w:val="22"/>
          <w:lang w:val="ru-RU"/>
        </w:rPr>
        <w:t xml:space="preserve">административной автономии. Разумеется, эти гарантии имеют меньший объем, чем гарантии носителей государственной автономии.  </w:t>
      </w: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b/>
          <w:bCs/>
          <w:sz w:val="24"/>
          <w:lang w:val="ru-RU"/>
        </w:rPr>
      </w:pPr>
      <w:r>
        <w:rPr>
          <w:b/>
          <w:bCs/>
          <w:sz w:val="24"/>
          <w:lang w:val="ru-RU"/>
        </w:rPr>
        <w:t xml:space="preserve">раздел  3.   федеративная форма государственного устройства  </w:t>
      </w:r>
    </w:p>
    <w:p w:rsidR="00471374" w:rsidRDefault="00471374">
      <w:pPr>
        <w:ind w:firstLine="525"/>
        <w:rPr>
          <w:b/>
          <w:bCs/>
          <w:sz w:val="24"/>
          <w:lang w:val="ru-RU"/>
        </w:rPr>
      </w:pPr>
    </w:p>
    <w:p w:rsidR="00471374" w:rsidRDefault="00471374">
      <w:pPr>
        <w:ind w:firstLine="525"/>
        <w:rPr>
          <w:b/>
          <w:bCs/>
          <w:sz w:val="24"/>
          <w:lang w:val="ru-RU"/>
        </w:rPr>
      </w:pPr>
      <w:r>
        <w:rPr>
          <w:b/>
          <w:bCs/>
          <w:sz w:val="24"/>
          <w:lang w:val="ru-RU"/>
        </w:rPr>
        <w:t xml:space="preserve"> </w:t>
      </w:r>
    </w:p>
    <w:p w:rsidR="00471374" w:rsidRDefault="00471374">
      <w:pPr>
        <w:ind w:firstLine="525"/>
        <w:rPr>
          <w:sz w:val="22"/>
          <w:lang w:val="ru-RU"/>
        </w:rPr>
      </w:pPr>
      <w:r>
        <w:rPr>
          <w:b/>
          <w:bCs/>
          <w:sz w:val="24"/>
          <w:lang w:val="ru-RU"/>
        </w:rPr>
        <w:t xml:space="preserve">3.1.   понятие и характеристика Федеративного государства (деление федерации). </w:t>
      </w:r>
    </w:p>
    <w:p w:rsidR="00471374" w:rsidRDefault="00471374">
      <w:pPr>
        <w:ind w:firstLine="525"/>
        <w:rPr>
          <w:sz w:val="22"/>
          <w:lang w:val="ru-RU"/>
        </w:rPr>
      </w:pPr>
    </w:p>
    <w:p w:rsidR="00471374" w:rsidRDefault="00471374">
      <w:pPr>
        <w:ind w:firstLine="525"/>
        <w:rPr>
          <w:sz w:val="22"/>
          <w:lang w:val="ru-RU"/>
        </w:rPr>
      </w:pPr>
      <w:r>
        <w:rPr>
          <w:sz w:val="22"/>
          <w:lang w:val="ru-RU"/>
        </w:rPr>
        <w:t>Федеративное государство (федерация) - форма государственного устройства, при котором входящие в состав государства федеральные единицы (субъекты федерации) имеют собственные конституции, законодательные, исполнительные и судебные органы. Данная форма государственного устройства является также следствием добровольного объединения нескольких ранее самостоятельных государственных образований в одно союзное государство. Основываясь на этом определении федеративного государственного устройства и учитывая всю его неоднородность в различных странах, можно, тем не менее, выделить наиболее общие черты, характерные для большинства из них:</w:t>
      </w:r>
    </w:p>
    <w:p w:rsidR="00471374" w:rsidRDefault="00471374">
      <w:pPr>
        <w:ind w:firstLine="525"/>
        <w:rPr>
          <w:sz w:val="22"/>
          <w:lang w:val="ru-RU"/>
        </w:rPr>
      </w:pPr>
      <w:r>
        <w:rPr>
          <w:sz w:val="22"/>
          <w:lang w:val="ru-RU"/>
        </w:rPr>
        <w:t>*территория федерации состоит из территорий ее отдельных субъектов: штатов, кантонов, земель, республик и т.п.;</w:t>
      </w:r>
    </w:p>
    <w:p w:rsidR="00471374" w:rsidRDefault="00471374">
      <w:pPr>
        <w:ind w:firstLine="525"/>
        <w:rPr>
          <w:sz w:val="22"/>
          <w:lang w:val="ru-RU"/>
        </w:rPr>
      </w:pPr>
      <w:r>
        <w:rPr>
          <w:sz w:val="22"/>
          <w:lang w:val="ru-RU"/>
        </w:rPr>
        <w:t>*верховная законодательная, исполнительная и судебная власть принадлежит федеральным государственным органам. Компетенция между федерацией и ее субъектами разграничивается союзной (федеральной) конституцией;</w:t>
      </w:r>
    </w:p>
    <w:p w:rsidR="00471374" w:rsidRDefault="00471374">
      <w:pPr>
        <w:ind w:firstLine="525"/>
        <w:rPr>
          <w:sz w:val="22"/>
          <w:lang w:val="ru-RU"/>
        </w:rPr>
      </w:pPr>
      <w:r>
        <w:rPr>
          <w:sz w:val="22"/>
          <w:lang w:val="ru-RU"/>
        </w:rPr>
        <w:t>*субъекты федерации обладают правом принятия собственной конституции, имеют свои высшие законодательные, исполнительные и судебные органы;</w:t>
      </w:r>
    </w:p>
    <w:p w:rsidR="00471374" w:rsidRDefault="00471374">
      <w:pPr>
        <w:ind w:firstLine="525"/>
        <w:rPr>
          <w:sz w:val="22"/>
          <w:lang w:val="ru-RU"/>
        </w:rPr>
      </w:pPr>
      <w:r>
        <w:rPr>
          <w:sz w:val="22"/>
          <w:lang w:val="ru-RU"/>
        </w:rPr>
        <w:t>*существует единое союзное гражданство и гражданство федеральных единиц;</w:t>
      </w:r>
    </w:p>
    <w:p w:rsidR="00471374" w:rsidRDefault="00471374">
      <w:pPr>
        <w:ind w:firstLine="525"/>
        <w:rPr>
          <w:sz w:val="22"/>
          <w:lang w:val="ru-RU"/>
        </w:rPr>
      </w:pPr>
      <w:r>
        <w:rPr>
          <w:sz w:val="22"/>
          <w:lang w:val="ru-RU"/>
        </w:rPr>
        <w:t>*основная общегосударственная деятельность осуществляется союзными государственными органами, которые официально представляют федерацию в межгосударственных отношениях (США, ФРГ, Бразилия, Индия и др.).</w:t>
      </w:r>
    </w:p>
    <w:p w:rsidR="00471374" w:rsidRDefault="00471374">
      <w:pPr>
        <w:ind w:firstLine="525"/>
        <w:rPr>
          <w:sz w:val="22"/>
          <w:lang w:val="ru-RU"/>
        </w:rPr>
      </w:pPr>
      <w:r>
        <w:rPr>
          <w:sz w:val="22"/>
          <w:lang w:val="ru-RU"/>
        </w:rPr>
        <w:t>В зависимости от признаков построения федераций их можно подразделить на:</w:t>
      </w:r>
    </w:p>
    <w:p w:rsidR="00471374" w:rsidRDefault="00471374">
      <w:pPr>
        <w:ind w:firstLine="525"/>
        <w:rPr>
          <w:sz w:val="22"/>
          <w:lang w:val="ru-RU"/>
        </w:rPr>
      </w:pPr>
      <w:r>
        <w:rPr>
          <w:sz w:val="22"/>
          <w:lang w:val="ru-RU"/>
        </w:rPr>
        <w:t>*территориальные (союзное государство);</w:t>
      </w:r>
    </w:p>
    <w:p w:rsidR="00471374" w:rsidRDefault="00471374">
      <w:pPr>
        <w:ind w:firstLine="525"/>
        <w:rPr>
          <w:sz w:val="22"/>
          <w:lang w:val="ru-RU"/>
        </w:rPr>
      </w:pPr>
      <w:r>
        <w:rPr>
          <w:sz w:val="22"/>
          <w:lang w:val="ru-RU"/>
        </w:rPr>
        <w:t>*национальные (союз государств);</w:t>
      </w:r>
    </w:p>
    <w:p w:rsidR="00471374" w:rsidRDefault="00471374">
      <w:pPr>
        <w:ind w:firstLine="525"/>
        <w:rPr>
          <w:sz w:val="22"/>
          <w:lang w:val="ru-RU"/>
        </w:rPr>
      </w:pPr>
      <w:r>
        <w:rPr>
          <w:sz w:val="22"/>
          <w:lang w:val="ru-RU"/>
        </w:rPr>
        <w:t>*территориально-национальные.</w:t>
      </w:r>
    </w:p>
    <w:p w:rsidR="00471374" w:rsidRDefault="00471374">
      <w:pPr>
        <w:ind w:firstLine="525"/>
        <w:rPr>
          <w:sz w:val="22"/>
          <w:lang w:val="ru-RU"/>
        </w:rPr>
      </w:pPr>
      <w:r>
        <w:rPr>
          <w:sz w:val="22"/>
          <w:lang w:val="ru-RU"/>
        </w:rPr>
        <w:t>Основное различие между территориальными и национальными федерациями состоит в различной степени суверенности их субъектов.</w:t>
      </w:r>
    </w:p>
    <w:p w:rsidR="00471374" w:rsidRDefault="00471374">
      <w:pPr>
        <w:ind w:firstLine="525"/>
        <w:rPr>
          <w:sz w:val="22"/>
          <w:lang w:val="ru-RU"/>
        </w:rPr>
      </w:pPr>
    </w:p>
    <w:p w:rsidR="00471374" w:rsidRDefault="00471374">
      <w:pPr>
        <w:ind w:firstLine="525"/>
        <w:rPr>
          <w:sz w:val="22"/>
          <w:lang w:val="ru-RU"/>
        </w:rPr>
      </w:pPr>
    </w:p>
    <w:p w:rsidR="00471374" w:rsidRDefault="00471374">
      <w:pPr>
        <w:rPr>
          <w:b/>
          <w:bCs/>
          <w:sz w:val="22"/>
          <w:lang w:val="ru-RU"/>
        </w:rPr>
      </w:pPr>
      <w:r>
        <w:rPr>
          <w:sz w:val="22"/>
          <w:lang w:val="ru-RU"/>
        </w:rPr>
        <w:t xml:space="preserve">                </w:t>
      </w:r>
      <w:r>
        <w:rPr>
          <w:b/>
          <w:bCs/>
          <w:sz w:val="22"/>
          <w:lang w:val="ru-RU"/>
        </w:rPr>
        <w:t>Территориальная федерация</w:t>
      </w: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r>
        <w:rPr>
          <w:sz w:val="22"/>
          <w:lang w:val="ru-RU"/>
        </w:rPr>
        <w:t xml:space="preserve"> </w:t>
      </w:r>
    </w:p>
    <w:p w:rsidR="00471374" w:rsidRDefault="00471374">
      <w:pPr>
        <w:ind w:firstLine="525"/>
        <w:rPr>
          <w:sz w:val="22"/>
          <w:lang w:val="ru-RU"/>
        </w:rPr>
      </w:pPr>
      <w:r>
        <w:rPr>
          <w:sz w:val="22"/>
          <w:lang w:val="ru-RU"/>
        </w:rPr>
        <w:t xml:space="preserve"> Территориальная федерация характеризуется значительным ограничением государственного суверенитета субъектов федерации:</w:t>
      </w:r>
    </w:p>
    <w:p w:rsidR="00471374" w:rsidRDefault="00471374">
      <w:pPr>
        <w:ind w:firstLine="525"/>
        <w:rPr>
          <w:sz w:val="22"/>
          <w:lang w:val="ru-RU"/>
        </w:rPr>
      </w:pPr>
      <w:r>
        <w:rPr>
          <w:sz w:val="22"/>
          <w:lang w:val="ru-RU"/>
        </w:rPr>
        <w:t>*центральная власть обладает верховенством по отношению к высшим государственным органам членов федерации. Конституционные нормы устанавливают перечень вопросов, по которым только союз может издавать нормативно-правовые акты, а оставшиеся вопросы находятся в ведении законотворческих органов субъектов федерации. Например, в США исключительная компетенция союза - международная и внешняя торговля, чеканка монеты, объявление войны, набор и содержание армии, учреждение судов и др., а в компетенции штатов - проведение выборов, внутренняя торговля, здравоохранение, изменение конституций штатов, их органов власти и управления и др.</w:t>
      </w:r>
    </w:p>
    <w:p w:rsidR="00471374" w:rsidRDefault="00471374">
      <w:pPr>
        <w:ind w:firstLine="525"/>
        <w:rPr>
          <w:sz w:val="22"/>
          <w:lang w:val="ru-RU"/>
        </w:rPr>
      </w:pPr>
      <w:r>
        <w:rPr>
          <w:sz w:val="22"/>
          <w:lang w:val="ru-RU"/>
        </w:rPr>
        <w:t>*субъекты федерации конституционно лишены права прямого представительства в международных отношениях;</w:t>
      </w:r>
    </w:p>
    <w:p w:rsidR="00471374" w:rsidRDefault="00471374">
      <w:pPr>
        <w:ind w:firstLine="525"/>
        <w:rPr>
          <w:sz w:val="22"/>
          <w:lang w:val="ru-RU"/>
        </w:rPr>
      </w:pPr>
      <w:r>
        <w:rPr>
          <w:sz w:val="22"/>
          <w:lang w:val="ru-RU"/>
        </w:rPr>
        <w:t>*конституционное законодательство не предусматривает, а иногда и запрещает субъектам федерации односторонний выход из союза;</w:t>
      </w:r>
    </w:p>
    <w:p w:rsidR="00471374" w:rsidRDefault="00471374">
      <w:pPr>
        <w:ind w:firstLine="525"/>
        <w:rPr>
          <w:sz w:val="22"/>
          <w:lang w:val="ru-RU"/>
        </w:rPr>
      </w:pPr>
      <w:r>
        <w:rPr>
          <w:sz w:val="22"/>
          <w:lang w:val="ru-RU"/>
        </w:rPr>
        <w:t>*управление вооруженными силами осуществляется союзными государственными органами, а субъектам федерации в мирное время запрещается содержать профессиональные вооруженные образования.</w:t>
      </w: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b/>
          <w:bCs/>
          <w:sz w:val="22"/>
          <w:lang w:val="ru-RU"/>
        </w:rPr>
      </w:pPr>
      <w:r>
        <w:rPr>
          <w:i/>
          <w:iCs/>
          <w:sz w:val="22"/>
          <w:lang w:val="ru-RU"/>
        </w:rPr>
        <w:t xml:space="preserve">         </w:t>
      </w:r>
      <w:r>
        <w:rPr>
          <w:b/>
          <w:bCs/>
          <w:sz w:val="22"/>
          <w:lang w:val="ru-RU"/>
        </w:rPr>
        <w:t xml:space="preserve"> Национальная федерация</w:t>
      </w: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r>
        <w:rPr>
          <w:sz w:val="22"/>
          <w:lang w:val="ru-RU"/>
        </w:rPr>
        <w:t>Национальная федерация характеризуется более сложным государственным устройством вследствие  многонационального состава ее населения. Можно выделить следующие основные признаки большинства разновидностей национальной федерации:</w:t>
      </w:r>
    </w:p>
    <w:p w:rsidR="00471374" w:rsidRDefault="00471374">
      <w:pPr>
        <w:ind w:firstLine="525"/>
        <w:rPr>
          <w:sz w:val="22"/>
          <w:lang w:val="ru-RU"/>
        </w:rPr>
      </w:pPr>
      <w:r>
        <w:rPr>
          <w:sz w:val="22"/>
          <w:lang w:val="ru-RU"/>
        </w:rPr>
        <w:t>*субъекты федерации - национально-государственные образования, отличающиеся друг от друга национальным составом населения и, соответственно, его культурой;</w:t>
      </w:r>
    </w:p>
    <w:p w:rsidR="00471374" w:rsidRDefault="00471374">
      <w:pPr>
        <w:ind w:firstLine="525"/>
        <w:rPr>
          <w:sz w:val="22"/>
          <w:lang w:val="ru-RU"/>
        </w:rPr>
      </w:pPr>
      <w:r>
        <w:rPr>
          <w:sz w:val="22"/>
          <w:lang w:val="ru-RU"/>
        </w:rPr>
        <w:t>*национальная федерация строиться на принципе добровольного объединения составляющих ее субъектов, пользующихся одинаковыми правами, не зависимо от размера территории и численности населения;</w:t>
      </w:r>
    </w:p>
    <w:p w:rsidR="00471374" w:rsidRDefault="00471374">
      <w:pPr>
        <w:ind w:firstLine="525"/>
        <w:rPr>
          <w:sz w:val="22"/>
          <w:lang w:val="ru-RU"/>
        </w:rPr>
      </w:pPr>
      <w:r>
        <w:rPr>
          <w:sz w:val="22"/>
          <w:lang w:val="ru-RU"/>
        </w:rPr>
        <w:t>*все субъекты современной национальной федерации обладают признаками государственного суверенитета (свой парламент, президент, кабинет министров, судебная система) и не теряют своего права устанавливать дипломатические отношения с любым другим государством, заключать экономические политические и другие договоры;</w:t>
      </w:r>
    </w:p>
    <w:p w:rsidR="00471374" w:rsidRDefault="00471374">
      <w:pPr>
        <w:ind w:firstLine="525"/>
        <w:rPr>
          <w:sz w:val="22"/>
          <w:lang w:val="ru-RU"/>
        </w:rPr>
      </w:pPr>
      <w:r>
        <w:rPr>
          <w:sz w:val="22"/>
          <w:lang w:val="ru-RU"/>
        </w:rPr>
        <w:t>*высшие государственные органы формируются из представителей субъектов федерации для того, чтобы обсуживать общенациональные интересы и в необходимых случаях координировать их;</w:t>
      </w:r>
    </w:p>
    <w:p w:rsidR="00471374" w:rsidRDefault="00471374">
      <w:pPr>
        <w:ind w:firstLine="525"/>
        <w:rPr>
          <w:sz w:val="22"/>
          <w:lang w:val="ru-RU"/>
        </w:rPr>
      </w:pPr>
      <w:r>
        <w:rPr>
          <w:sz w:val="22"/>
          <w:lang w:val="ru-RU"/>
        </w:rPr>
        <w:t>*в основе национальной федерации лежит право наций на самоопределение, т.е. право любой нации решать вопрос о своей государственности.</w:t>
      </w:r>
    </w:p>
    <w:p w:rsidR="00471374" w:rsidRDefault="00471374">
      <w:pPr>
        <w:ind w:firstLine="525"/>
        <w:rPr>
          <w:sz w:val="22"/>
          <w:lang w:val="ru-RU"/>
        </w:rPr>
      </w:pPr>
    </w:p>
    <w:p w:rsidR="00471374" w:rsidRDefault="00471374">
      <w:pPr>
        <w:ind w:firstLine="525"/>
        <w:rPr>
          <w:b/>
          <w:bCs/>
          <w:sz w:val="22"/>
          <w:lang w:val="ru-RU"/>
        </w:rPr>
      </w:pPr>
      <w:r>
        <w:rPr>
          <w:sz w:val="22"/>
          <w:lang w:val="ru-RU"/>
        </w:rPr>
        <w:t xml:space="preserve">       </w:t>
      </w:r>
      <w:r>
        <w:rPr>
          <w:b/>
          <w:bCs/>
          <w:sz w:val="22"/>
          <w:lang w:val="ru-RU"/>
        </w:rPr>
        <w:t>Территориально-национальная федерация</w:t>
      </w:r>
    </w:p>
    <w:p w:rsidR="00471374" w:rsidRDefault="00471374">
      <w:pPr>
        <w:ind w:firstLine="525"/>
        <w:rPr>
          <w:sz w:val="22"/>
          <w:lang w:val="ru-RU"/>
        </w:rPr>
      </w:pPr>
    </w:p>
    <w:p w:rsidR="00471374" w:rsidRDefault="00471374">
      <w:pPr>
        <w:ind w:firstLine="525"/>
        <w:rPr>
          <w:sz w:val="22"/>
          <w:lang w:val="ru-RU"/>
        </w:rPr>
      </w:pPr>
      <w:r>
        <w:rPr>
          <w:sz w:val="22"/>
          <w:lang w:val="ru-RU"/>
        </w:rPr>
        <w:t>Существуют государственные устройства, где органически сочетаются признаки и территориальной, и национальной федерации (Россия). Специфика такого государства состоит в необходимости не только интегрировать, но и дифференцировать интересы всех его субъектов, как национальных, так и территориальных</w:t>
      </w:r>
    </w:p>
    <w:p w:rsidR="00471374" w:rsidRDefault="00471374">
      <w:pPr>
        <w:rPr>
          <w:sz w:val="22"/>
          <w:lang w:val="ru-RU"/>
        </w:rPr>
      </w:pPr>
    </w:p>
    <w:p w:rsidR="00471374" w:rsidRDefault="00471374">
      <w:pPr>
        <w:ind w:firstLine="525"/>
        <w:rPr>
          <w:sz w:val="22"/>
          <w:lang w:val="ru-RU"/>
        </w:rPr>
      </w:pPr>
    </w:p>
    <w:p w:rsidR="00471374" w:rsidRDefault="00471374">
      <w:pPr>
        <w:ind w:firstLine="525"/>
        <w:rPr>
          <w:b/>
          <w:bCs/>
          <w:sz w:val="24"/>
          <w:lang w:val="ru-RU"/>
        </w:rPr>
      </w:pPr>
      <w:r>
        <w:rPr>
          <w:b/>
          <w:bCs/>
          <w:sz w:val="24"/>
          <w:lang w:val="ru-RU"/>
        </w:rPr>
        <w:t>3.2.   федеративное государство</w:t>
      </w:r>
    </w:p>
    <w:p w:rsidR="00471374" w:rsidRDefault="00471374">
      <w:pPr>
        <w:ind w:firstLine="525"/>
        <w:rPr>
          <w:sz w:val="22"/>
          <w:lang w:val="ru-RU"/>
        </w:rPr>
      </w:pPr>
    </w:p>
    <w:p w:rsidR="00471374" w:rsidRDefault="00471374">
      <w:pPr>
        <w:ind w:firstLine="525"/>
        <w:rPr>
          <w:sz w:val="22"/>
          <w:lang w:val="ru-RU"/>
        </w:rPr>
      </w:pPr>
      <w:r>
        <w:rPr>
          <w:sz w:val="22"/>
          <w:lang w:val="ru-RU"/>
        </w:rPr>
        <w:t>Некоторые признаки этой формы территориального устройства также уже отмечены выше (государс</w:t>
      </w:r>
      <w:bookmarkStart w:id="3" w:name="OCRUncertain736"/>
      <w:r>
        <w:rPr>
          <w:sz w:val="22"/>
          <w:lang w:val="ru-RU"/>
        </w:rPr>
        <w:t>твоподобный</w:t>
      </w:r>
      <w:bookmarkEnd w:id="3"/>
      <w:r>
        <w:rPr>
          <w:noProof/>
          <w:sz w:val="22"/>
          <w:lang w:val="ru-RU"/>
        </w:rPr>
        <w:t xml:space="preserve"> </w:t>
      </w:r>
      <w:bookmarkStart w:id="4" w:name="OCRUncertain737"/>
      <w:r>
        <w:rPr>
          <w:noProof/>
          <w:sz w:val="22"/>
          <w:lang w:val="ru-RU"/>
        </w:rPr>
        <w:t>и</w:t>
      </w:r>
      <w:r>
        <w:rPr>
          <w:sz w:val="22"/>
          <w:lang w:val="ru-RU"/>
        </w:rPr>
        <w:t>л</w:t>
      </w:r>
      <w:r>
        <w:rPr>
          <w:noProof/>
          <w:sz w:val="22"/>
          <w:lang w:val="ru-RU"/>
        </w:rPr>
        <w:t>и</w:t>
      </w:r>
      <w:bookmarkEnd w:id="4"/>
      <w:r>
        <w:rPr>
          <w:sz w:val="22"/>
          <w:lang w:val="ru-RU"/>
        </w:rPr>
        <w:t xml:space="preserve"> даже гос</w:t>
      </w:r>
      <w:bookmarkStart w:id="5" w:name="OCRUncertain738"/>
      <w:r>
        <w:rPr>
          <w:sz w:val="22"/>
          <w:lang w:val="ru-RU"/>
        </w:rPr>
        <w:t>ударственный характер территориальных единиц высшего уровня</w:t>
      </w:r>
      <w:bookmarkEnd w:id="5"/>
      <w:r>
        <w:rPr>
          <w:noProof/>
          <w:sz w:val="22"/>
          <w:lang w:val="ru-RU"/>
        </w:rPr>
        <w:t xml:space="preserve"> —</w:t>
      </w:r>
      <w:r>
        <w:rPr>
          <w:sz w:val="22"/>
          <w:lang w:val="ru-RU"/>
        </w:rPr>
        <w:t xml:space="preserve"> субъ</w:t>
      </w:r>
      <w:r>
        <w:rPr>
          <w:sz w:val="22"/>
          <w:lang w:val="ru-RU"/>
        </w:rPr>
        <w:softHyphen/>
        <w:t>ектов федерации, г</w:t>
      </w:r>
      <w:bookmarkStart w:id="6" w:name="OCRUncertain739"/>
      <w:r>
        <w:rPr>
          <w:sz w:val="22"/>
          <w:lang w:val="ru-RU"/>
        </w:rPr>
        <w:t>арантированность</w:t>
      </w:r>
      <w:bookmarkEnd w:id="6"/>
      <w:r>
        <w:rPr>
          <w:sz w:val="22"/>
          <w:lang w:val="ru-RU"/>
        </w:rPr>
        <w:t xml:space="preserve"> их существования и гра</w:t>
      </w:r>
      <w:r>
        <w:rPr>
          <w:sz w:val="22"/>
          <w:lang w:val="ru-RU"/>
        </w:rPr>
        <w:softHyphen/>
        <w:t>ниц, конституционное распределение компетенции ме</w:t>
      </w:r>
      <w:bookmarkStart w:id="7" w:name="OCRUncertain740"/>
      <w:r>
        <w:rPr>
          <w:sz w:val="22"/>
          <w:lang w:val="ru-RU"/>
        </w:rPr>
        <w:t>жду</w:t>
      </w:r>
      <w:bookmarkEnd w:id="7"/>
      <w:r>
        <w:rPr>
          <w:sz w:val="22"/>
          <w:lang w:val="ru-RU"/>
        </w:rPr>
        <w:t xml:space="preserve"> </w:t>
      </w:r>
      <w:bookmarkStart w:id="8" w:name="OCRUncertain741"/>
      <w:r>
        <w:rPr>
          <w:sz w:val="22"/>
          <w:lang w:val="ru-RU"/>
        </w:rPr>
        <w:t xml:space="preserve">ними </w:t>
      </w:r>
      <w:bookmarkEnd w:id="8"/>
      <w:r>
        <w:rPr>
          <w:sz w:val="22"/>
          <w:lang w:val="ru-RU"/>
        </w:rPr>
        <w:t>и центром). Федерации образуются либо в результате договора между независимыми государствами, осознавшими необходимость гос</w:t>
      </w:r>
      <w:bookmarkStart w:id="9" w:name="OCRUncertain742"/>
      <w:r>
        <w:rPr>
          <w:sz w:val="22"/>
          <w:lang w:val="ru-RU"/>
        </w:rPr>
        <w:t xml:space="preserve">ударственного объединения для совместной реализации своих </w:t>
      </w:r>
      <w:bookmarkEnd w:id="9"/>
      <w:r>
        <w:rPr>
          <w:sz w:val="22"/>
          <w:lang w:val="ru-RU"/>
        </w:rPr>
        <w:t>общих интересов и превращающимися в субъекты федер</w:t>
      </w:r>
      <w:bookmarkStart w:id="10" w:name="OCRUncertain743"/>
      <w:r>
        <w:rPr>
          <w:sz w:val="22"/>
          <w:lang w:val="ru-RU"/>
        </w:rPr>
        <w:t>ации, либо вследствие присоединения к государству территорий с сохранением их определенной государственной обособленности, либо в результате возрастания степени автономии территориальных единиц высшего уровня и приобретения ими</w:t>
      </w:r>
      <w:bookmarkEnd w:id="10"/>
      <w:r>
        <w:rPr>
          <w:noProof/>
          <w:sz w:val="22"/>
          <w:lang w:val="ru-RU"/>
        </w:rPr>
        <w:t xml:space="preserve"> </w:t>
      </w:r>
      <w:bookmarkStart w:id="11" w:name="OCRUncertain744"/>
      <w:r>
        <w:rPr>
          <w:sz w:val="22"/>
          <w:lang w:val="ru-RU"/>
        </w:rPr>
        <w:t>государствоподобных черт. В зависимости</w:t>
      </w:r>
      <w:bookmarkEnd w:id="11"/>
      <w:r>
        <w:rPr>
          <w:sz w:val="22"/>
          <w:lang w:val="ru-RU"/>
        </w:rPr>
        <w:t xml:space="preserve"> от этого различаются договорные и ко</w:t>
      </w:r>
      <w:bookmarkStart w:id="12" w:name="OCRUncertain747"/>
      <w:r>
        <w:rPr>
          <w:sz w:val="22"/>
          <w:lang w:val="ru-RU"/>
        </w:rPr>
        <w:t>нстит</w:t>
      </w:r>
      <w:bookmarkEnd w:id="12"/>
      <w:r>
        <w:rPr>
          <w:sz w:val="22"/>
          <w:lang w:val="ru-RU"/>
        </w:rPr>
        <w:t>уционные федерации. Например, США возникли как результат договора между</w:t>
      </w:r>
      <w:r>
        <w:rPr>
          <w:noProof/>
          <w:sz w:val="22"/>
          <w:lang w:val="ru-RU"/>
        </w:rPr>
        <w:t xml:space="preserve"> 13</w:t>
      </w:r>
      <w:r>
        <w:rPr>
          <w:sz w:val="22"/>
          <w:lang w:val="ru-RU"/>
        </w:rPr>
        <w:t xml:space="preserve"> штатами, свергшими в совместной борьбе британское колониальное владычество. В </w:t>
      </w:r>
      <w:bookmarkStart w:id="13" w:name="OCRUncertain766"/>
      <w:r>
        <w:rPr>
          <w:sz w:val="22"/>
          <w:lang w:val="ru-RU"/>
        </w:rPr>
        <w:t>дальнейшем</w:t>
      </w:r>
      <w:bookmarkEnd w:id="13"/>
      <w:r>
        <w:rPr>
          <w:sz w:val="22"/>
          <w:lang w:val="ru-RU"/>
        </w:rPr>
        <w:t xml:space="preserve"> они присоединяли тем или иным образом новые </w:t>
      </w:r>
      <w:bookmarkStart w:id="14" w:name="OCRUncertain767"/>
      <w:r>
        <w:rPr>
          <w:sz w:val="22"/>
          <w:lang w:val="ru-RU"/>
        </w:rPr>
        <w:t>терр</w:t>
      </w:r>
      <w:bookmarkEnd w:id="14"/>
      <w:r>
        <w:rPr>
          <w:sz w:val="22"/>
          <w:lang w:val="ru-RU"/>
        </w:rPr>
        <w:t>итории и формировали их как штаты (так возникли, напр</w:t>
      </w:r>
      <w:bookmarkStart w:id="15" w:name="OCRUncertain768"/>
      <w:r>
        <w:rPr>
          <w:sz w:val="22"/>
          <w:lang w:val="ru-RU"/>
        </w:rPr>
        <w:t xml:space="preserve">имер, </w:t>
      </w:r>
      <w:bookmarkEnd w:id="15"/>
      <w:r>
        <w:rPr>
          <w:sz w:val="22"/>
          <w:lang w:val="ru-RU"/>
        </w:rPr>
        <w:t>Луизиана, Техас), а также преобразовывали в штаты от</w:t>
      </w:r>
      <w:bookmarkStart w:id="16" w:name="OCRUncertain769"/>
      <w:r>
        <w:rPr>
          <w:sz w:val="22"/>
          <w:lang w:val="ru-RU"/>
        </w:rPr>
        <w:t xml:space="preserve">дельные </w:t>
      </w:r>
      <w:bookmarkEnd w:id="16"/>
      <w:r>
        <w:rPr>
          <w:sz w:val="22"/>
          <w:lang w:val="ru-RU"/>
        </w:rPr>
        <w:t>колонии (например, Гавайские острова). Некоторые земли</w:t>
      </w:r>
      <w:r>
        <w:rPr>
          <w:noProof/>
          <w:sz w:val="22"/>
          <w:lang w:val="ru-RU"/>
        </w:rPr>
        <w:t xml:space="preserve"> </w:t>
      </w:r>
      <w:r>
        <w:rPr>
          <w:sz w:val="22"/>
          <w:lang w:val="ru-RU"/>
        </w:rPr>
        <w:t>Германии представляют собой бывшие монархии (например, Саксония, Бавария), тем или иным способом захваченных Пруссией, которая в прошлом веке "Железом и кровью", как выразился руководивший этим процессом глава ее правительства Отто фон Бисмарк, объединила Германию; землями стали бывшие ганзейские города (Бремен, Гамбург), а ряд нынешних земель был сформирован после второй мировой войны на базе бывших прусских провинций (Бранденбург, Нижняя Саксония).</w:t>
      </w:r>
    </w:p>
    <w:p w:rsidR="00471374" w:rsidRDefault="00471374">
      <w:pPr>
        <w:ind w:firstLine="525"/>
        <w:rPr>
          <w:sz w:val="22"/>
          <w:lang w:val="ru-RU"/>
        </w:rPr>
      </w:pPr>
      <w:r>
        <w:rPr>
          <w:sz w:val="22"/>
          <w:lang w:val="ru-RU"/>
        </w:rPr>
        <w:t>Федеративные государства иногда называются союзными, что отражается даже в их официальных наименованиях, например Союзная Республика Югославия. Федеративная Республика Германия — Bundesrepublik Deutschland — в буквальном переводе значит Союзная Республика Германия, а названия ее федеральных органов тоже буквально следовало бы переводить как союзные — Союзный президент (Bundespraesident), Союзный канцлер (Bundeskanzler) и т.д.</w:t>
      </w:r>
    </w:p>
    <w:p w:rsidR="00471374" w:rsidRDefault="00471374">
      <w:pPr>
        <w:ind w:firstLine="525"/>
        <w:rPr>
          <w:sz w:val="22"/>
          <w:lang w:val="ru-RU"/>
        </w:rPr>
      </w:pPr>
      <w:r>
        <w:rPr>
          <w:sz w:val="22"/>
          <w:lang w:val="ru-RU"/>
        </w:rPr>
        <w:t>Федерализм — по определению более демократическая форма организации государства, чем унитаризм, и естественно, что в подавляющем большинстве случаев федерации имеют республиканскую форму правления. Однако есть и исключения. Так, Объединенные Арабские Эмираты, как видно из их названия, представляют собой федерацию монархий, и один из монархов-эмиров избирается своеобразным президентом этого государства. Частично сходная ситуация в Малайзии, где часть субъектов федерации форму правления имеют республиканскую, однако Верховным правителем избирается один из монархов-султанов, возглавляющих другие субъекты федерации. Монархиями являются такие субъекты федерации, как Бельгия, Канада, Австралия, но субъекты этих федераций организованы по республиканскому принципу.</w:t>
      </w:r>
    </w:p>
    <w:p w:rsidR="00471374" w:rsidRDefault="00471374">
      <w:pPr>
        <w:ind w:firstLine="525"/>
        <w:rPr>
          <w:sz w:val="22"/>
          <w:lang w:val="ru-RU"/>
        </w:rPr>
      </w:pPr>
      <w:r>
        <w:rPr>
          <w:sz w:val="22"/>
          <w:lang w:val="ru-RU"/>
        </w:rPr>
        <w:t>Демократичность федерального территориального устройства заключается в том, что оно предполагает децентрализацию власти, ее полицентризм, гарантирующий от диктатуры. Правда это верно при том непременном условии, что федерация является действительной, а не мнимой, какой была, например, советская федерация, и что субъекты федерации организованы демократически. В противном случае возникает децентрализованная бюрократическая диктатура, которая на положении человека сказывается еще отрицательнее, чем централизованная.</w:t>
      </w:r>
    </w:p>
    <w:p w:rsidR="00471374" w:rsidRDefault="00471374">
      <w:pPr>
        <w:ind w:firstLine="525"/>
        <w:rPr>
          <w:sz w:val="22"/>
          <w:lang w:val="ru-RU"/>
        </w:rPr>
      </w:pPr>
      <w:r>
        <w:rPr>
          <w:sz w:val="22"/>
          <w:lang w:val="ru-RU"/>
        </w:rPr>
        <w:t xml:space="preserve">Существует ряд теоретических обоснований федерализма </w:t>
      </w:r>
      <w:bookmarkStart w:id="17" w:name="OCRUncertain776"/>
      <w:r>
        <w:rPr>
          <w:sz w:val="22"/>
          <w:lang w:val="ru-RU"/>
        </w:rPr>
        <w:t>как предпочтительной системы организации управления. Так, ко</w:t>
      </w:r>
      <w:bookmarkStart w:id="18" w:name="OCRUncertain777"/>
      <w:bookmarkEnd w:id="17"/>
      <w:r>
        <w:rPr>
          <w:sz w:val="22"/>
          <w:lang w:val="ru-RU"/>
        </w:rPr>
        <w:t>нцепция</w:t>
      </w:r>
      <w:bookmarkEnd w:id="18"/>
      <w:r>
        <w:rPr>
          <w:sz w:val="22"/>
          <w:lang w:val="ru-RU"/>
        </w:rPr>
        <w:t xml:space="preserve"> </w:t>
      </w:r>
      <w:bookmarkStart w:id="19" w:name="OCRUncertain778"/>
      <w:r>
        <w:rPr>
          <w:sz w:val="22"/>
          <w:lang w:val="ru-RU"/>
        </w:rPr>
        <w:t>дуалистического федерализма,</w:t>
      </w:r>
      <w:bookmarkEnd w:id="19"/>
      <w:r>
        <w:rPr>
          <w:sz w:val="22"/>
          <w:lang w:val="ru-RU"/>
        </w:rPr>
        <w:t xml:space="preserve"> ра</w:t>
      </w:r>
      <w:bookmarkStart w:id="20" w:name="OCRUncertain779"/>
      <w:r>
        <w:rPr>
          <w:sz w:val="22"/>
          <w:lang w:val="ru-RU"/>
        </w:rPr>
        <w:t xml:space="preserve">звившаяся на раннем </w:t>
      </w:r>
      <w:bookmarkEnd w:id="20"/>
      <w:r>
        <w:rPr>
          <w:sz w:val="22"/>
          <w:lang w:val="ru-RU"/>
        </w:rPr>
        <w:t>его этапе и нашедшая известное отражение в</w:t>
      </w:r>
      <w:r>
        <w:rPr>
          <w:smallCaps/>
          <w:sz w:val="22"/>
          <w:lang w:val="ru-RU"/>
        </w:rPr>
        <w:t xml:space="preserve"> </w:t>
      </w:r>
      <w:bookmarkStart w:id="21" w:name="OCRUncertain780"/>
      <w:r>
        <w:rPr>
          <w:sz w:val="22"/>
          <w:lang w:val="ru-RU"/>
        </w:rPr>
        <w:t>Конститу</w:t>
      </w:r>
      <w:bookmarkEnd w:id="21"/>
      <w:r>
        <w:rPr>
          <w:sz w:val="22"/>
          <w:lang w:val="ru-RU"/>
        </w:rPr>
        <w:t>ции Соединенных Штатов Америки</w:t>
      </w:r>
      <w:r>
        <w:rPr>
          <w:noProof/>
          <w:sz w:val="22"/>
          <w:lang w:val="ru-RU"/>
        </w:rPr>
        <w:t xml:space="preserve"> 1787</w:t>
      </w:r>
      <w:r>
        <w:rPr>
          <w:sz w:val="22"/>
          <w:lang w:val="ru-RU"/>
        </w:rPr>
        <w:t xml:space="preserve"> года, заключалась в </w:t>
      </w:r>
      <w:bookmarkStart w:id="22" w:name="OCRUncertain781"/>
      <w:r>
        <w:rPr>
          <w:sz w:val="22"/>
          <w:lang w:val="ru-RU"/>
        </w:rPr>
        <w:t xml:space="preserve">идее </w:t>
      </w:r>
      <w:bookmarkEnd w:id="22"/>
      <w:r>
        <w:rPr>
          <w:sz w:val="22"/>
          <w:lang w:val="ru-RU"/>
        </w:rPr>
        <w:t xml:space="preserve">равновесия между федерацией и ее субъектами, которые </w:t>
      </w:r>
      <w:bookmarkStart w:id="23" w:name="OCRUncertain782"/>
      <w:r>
        <w:rPr>
          <w:sz w:val="22"/>
          <w:lang w:val="ru-RU"/>
        </w:rPr>
        <w:t xml:space="preserve">имеют </w:t>
      </w:r>
      <w:bookmarkEnd w:id="23"/>
      <w:r>
        <w:rPr>
          <w:sz w:val="22"/>
          <w:lang w:val="ru-RU"/>
        </w:rPr>
        <w:t>каждый свою компетенцию и не в</w:t>
      </w:r>
      <w:bookmarkStart w:id="24" w:name="OCRUncertain783"/>
      <w:r>
        <w:rPr>
          <w:sz w:val="22"/>
          <w:lang w:val="ru-RU"/>
        </w:rPr>
        <w:t>мешиваются</w:t>
      </w:r>
      <w:bookmarkEnd w:id="24"/>
      <w:r>
        <w:rPr>
          <w:sz w:val="22"/>
          <w:lang w:val="ru-RU"/>
        </w:rPr>
        <w:t xml:space="preserve"> в</w:t>
      </w:r>
      <w:r>
        <w:rPr>
          <w:smallCaps/>
          <w:sz w:val="22"/>
          <w:lang w:val="ru-RU"/>
        </w:rPr>
        <w:t xml:space="preserve"> </w:t>
      </w:r>
      <w:bookmarkStart w:id="25" w:name="OCRUncertain784"/>
      <w:r>
        <w:rPr>
          <w:sz w:val="22"/>
          <w:lang w:val="ru-RU"/>
        </w:rPr>
        <w:t>дела друг друга. Это, разумеется, было идеалистическое</w:t>
      </w:r>
      <w:bookmarkEnd w:id="25"/>
      <w:r>
        <w:rPr>
          <w:sz w:val="22"/>
          <w:lang w:val="ru-RU"/>
        </w:rPr>
        <w:t xml:space="preserve"> пре</w:t>
      </w:r>
      <w:bookmarkStart w:id="26" w:name="OCRUncertain785"/>
      <w:r>
        <w:rPr>
          <w:sz w:val="22"/>
          <w:lang w:val="ru-RU"/>
        </w:rPr>
        <w:t>дставление, от кото</w:t>
      </w:r>
      <w:r>
        <w:rPr>
          <w:sz w:val="22"/>
          <w:lang w:val="ru-RU"/>
        </w:rPr>
        <w:softHyphen/>
        <w:t xml:space="preserve">рого реальная власть изначально отличалась довольно сильно. </w:t>
      </w:r>
      <w:bookmarkEnd w:id="26"/>
      <w:r>
        <w:rPr>
          <w:sz w:val="22"/>
          <w:lang w:val="ru-RU"/>
        </w:rPr>
        <w:t>Позднее была разработана концепция кооперативного федерализ</w:t>
      </w:r>
      <w:bookmarkStart w:id="27" w:name="OCRUncertain787"/>
      <w:r>
        <w:rPr>
          <w:sz w:val="22"/>
          <w:lang w:val="ru-RU"/>
        </w:rPr>
        <w:t>ма,</w:t>
      </w:r>
      <w:bookmarkEnd w:id="27"/>
      <w:r>
        <w:rPr>
          <w:sz w:val="22"/>
          <w:lang w:val="ru-RU"/>
        </w:rPr>
        <w:t xml:space="preserve"> которая основана на идее взаимного дополнения центра и субъектов федерации, их в</w:t>
      </w:r>
      <w:bookmarkStart w:id="28" w:name="OCRUncertain788"/>
      <w:r>
        <w:rPr>
          <w:sz w:val="22"/>
          <w:lang w:val="ru-RU"/>
        </w:rPr>
        <w:t xml:space="preserve">заимовыгодного сотрудничества. На этой идее базируется ряд современных федеративных государств, в частности, </w:t>
      </w:r>
      <w:bookmarkEnd w:id="28"/>
      <w:r>
        <w:rPr>
          <w:sz w:val="22"/>
          <w:lang w:val="ru-RU"/>
        </w:rPr>
        <w:t>Германия.</w:t>
      </w:r>
    </w:p>
    <w:p w:rsidR="00471374" w:rsidRDefault="00471374">
      <w:pPr>
        <w:ind w:firstLine="525"/>
        <w:rPr>
          <w:sz w:val="22"/>
          <w:lang w:val="ru-RU"/>
        </w:rPr>
      </w:pPr>
      <w:r>
        <w:rPr>
          <w:sz w:val="22"/>
          <w:lang w:val="ru-RU"/>
        </w:rPr>
        <w:t>В то же время федерация</w:t>
      </w:r>
      <w:r>
        <w:rPr>
          <w:noProof/>
          <w:sz w:val="22"/>
          <w:lang w:val="ru-RU"/>
        </w:rPr>
        <w:t xml:space="preserve"> —</w:t>
      </w:r>
      <w:r>
        <w:rPr>
          <w:sz w:val="22"/>
          <w:lang w:val="ru-RU"/>
        </w:rPr>
        <w:t xml:space="preserve"> это </w:t>
      </w:r>
      <w:bookmarkStart w:id="29" w:name="OCRUncertain789"/>
      <w:r>
        <w:rPr>
          <w:sz w:val="22"/>
          <w:lang w:val="ru-RU"/>
        </w:rPr>
        <w:t>целостное</w:t>
      </w:r>
      <w:bookmarkEnd w:id="29"/>
      <w:r>
        <w:rPr>
          <w:sz w:val="22"/>
          <w:lang w:val="ru-RU"/>
        </w:rPr>
        <w:t xml:space="preserve"> суверенное госу</w:t>
      </w:r>
      <w:r>
        <w:rPr>
          <w:sz w:val="22"/>
          <w:lang w:val="ru-RU"/>
        </w:rPr>
        <w:softHyphen/>
        <w:t>дарство с общей конституцией, системой федеральных гос</w:t>
      </w:r>
      <w:bookmarkStart w:id="30" w:name="OCRUncertain790"/>
      <w:r>
        <w:rPr>
          <w:sz w:val="22"/>
          <w:lang w:val="ru-RU"/>
        </w:rPr>
        <w:t xml:space="preserve">ударственных органов и учреждений, общей территорией, общим </w:t>
      </w:r>
      <w:bookmarkEnd w:id="30"/>
      <w:r>
        <w:rPr>
          <w:sz w:val="22"/>
          <w:lang w:val="ru-RU"/>
        </w:rPr>
        <w:t>гражданством. Конституции многих федеративных госу</w:t>
      </w:r>
      <w:bookmarkStart w:id="31" w:name="OCRUncertain791"/>
      <w:r>
        <w:rPr>
          <w:sz w:val="22"/>
          <w:lang w:val="ru-RU"/>
        </w:rPr>
        <w:t xml:space="preserve">дарств </w:t>
      </w:r>
      <w:bookmarkEnd w:id="31"/>
      <w:r>
        <w:rPr>
          <w:sz w:val="22"/>
          <w:lang w:val="ru-RU"/>
        </w:rPr>
        <w:t>уделяют гарантиям целостности пов</w:t>
      </w:r>
      <w:bookmarkStart w:id="32" w:name="OCRUncertain792"/>
      <w:r>
        <w:rPr>
          <w:sz w:val="22"/>
          <w:lang w:val="ru-RU"/>
        </w:rPr>
        <w:t>ышенное внимание.</w:t>
      </w:r>
      <w:bookmarkEnd w:id="32"/>
    </w:p>
    <w:p w:rsidR="00471374" w:rsidRDefault="00471374">
      <w:pPr>
        <w:ind w:firstLine="525"/>
        <w:rPr>
          <w:sz w:val="22"/>
          <w:lang w:val="ru-RU"/>
        </w:rPr>
      </w:pPr>
      <w:r>
        <w:rPr>
          <w:sz w:val="22"/>
          <w:lang w:val="ru-RU"/>
        </w:rPr>
        <w:t>Так, практически ни одна из действующих ныне федераль</w:t>
      </w:r>
      <w:r>
        <w:rPr>
          <w:sz w:val="22"/>
          <w:lang w:val="ru-RU"/>
        </w:rPr>
        <w:softHyphen/>
        <w:t xml:space="preserve">ных конституций не признает за </w:t>
      </w:r>
      <w:bookmarkStart w:id="33" w:name="OCRUncertain793"/>
      <w:r>
        <w:rPr>
          <w:sz w:val="22"/>
          <w:lang w:val="ru-RU"/>
        </w:rPr>
        <w:t>субъектами</w:t>
      </w:r>
      <w:bookmarkEnd w:id="33"/>
      <w:r>
        <w:rPr>
          <w:sz w:val="22"/>
          <w:lang w:val="ru-RU"/>
        </w:rPr>
        <w:t xml:space="preserve"> федераций права </w:t>
      </w:r>
      <w:bookmarkStart w:id="34" w:name="OCRUncertain794"/>
      <w:r>
        <w:rPr>
          <w:sz w:val="22"/>
          <w:lang w:val="ru-RU"/>
        </w:rPr>
        <w:t>сецессии,</w:t>
      </w:r>
      <w:bookmarkEnd w:id="34"/>
      <w:r>
        <w:rPr>
          <w:sz w:val="22"/>
          <w:lang w:val="ru-RU"/>
        </w:rPr>
        <w:t xml:space="preserve"> то есть права на выход из федерации. </w:t>
      </w:r>
    </w:p>
    <w:p w:rsidR="00471374" w:rsidRDefault="00471374">
      <w:pPr>
        <w:ind w:firstLine="525"/>
        <w:rPr>
          <w:sz w:val="22"/>
          <w:lang w:val="ru-RU"/>
        </w:rPr>
      </w:pPr>
      <w:r>
        <w:rPr>
          <w:sz w:val="22"/>
          <w:lang w:val="ru-RU"/>
        </w:rPr>
        <w:t xml:space="preserve"> Так, в отличие от унитарного государства федеративное в политико-административном отношении не представляет собой единого целого. Оно состоит из территорий субъектов федерации. Оно - союзное государство. Государственные образования, входящие в состав федеративного государства, могут не являться государствами в собственном смысле слова, поскольку они не обладают полным суверенитетом, т.е. самостоятельностью и независимостью по всем вопросам внутренней и внешней политической жизни. Степень суверенности может быть разной. Однако выделяется круг вопросов, которые не могут быть решены без участи центральной власти. Но во всяком случае субъекты федерации на ряду с хозяйственной и социально-культурной самостоятельностью приобретают и определенную политическую самостоятельность, и это их отличает от административно-территориальных образований унитарного государства.</w:t>
      </w:r>
    </w:p>
    <w:p w:rsidR="00471374" w:rsidRDefault="00471374">
      <w:pPr>
        <w:ind w:firstLine="525"/>
        <w:rPr>
          <w:sz w:val="22"/>
          <w:lang w:val="ru-RU"/>
        </w:rPr>
      </w:pPr>
      <w:r>
        <w:rPr>
          <w:sz w:val="22"/>
          <w:lang w:val="ru-RU"/>
        </w:rPr>
        <w:tab/>
        <w:t>В федерации существует два уровня государственного аппарата: федеральный, союзный и республиканский (уровень штата, кантона, земли, и т.д.). На высшем уровне федеративный характер государства выражается в создании двухпалатного союзного парламента, одна из палат которого отражает интересы субъектов федерации (верхняя). При ее формировании используется принцип равного представительства вне зависимости от численности населения. Другая палата формируется для выражения интересов всего населения государства, всех его регионов. В федерации может также существовать государственный аппарат и на местном уровне.</w:t>
      </w:r>
    </w:p>
    <w:p w:rsidR="00471374" w:rsidRDefault="00471374">
      <w:pPr>
        <w:ind w:firstLine="525"/>
        <w:rPr>
          <w:sz w:val="22"/>
          <w:lang w:val="ru-RU"/>
        </w:rPr>
      </w:pPr>
      <w:r>
        <w:rPr>
          <w:sz w:val="22"/>
          <w:lang w:val="ru-RU"/>
        </w:rPr>
        <w:tab/>
        <w:t>Одним из формальных признаков федерации является наличие двойного гражданства. Каждый гражданин считается гражданином федерации и гражданином соответствующего государственного образования, и это закрепляется конституциями государств. Это означает, что объем прав и свобод у каждого гражданина, не зависимо от того, на территории какого субъекта он проживает, один и тот же. В федеративном государстве функционирует правовая система, построенная на принципе централизации, единстве. Но субъекты федерации могут создавать и свою правовую систему. Чаще всего, хотя и не всегда, им предоставляется право принятия собственной конституции. Однако всегда при этом устанавливается принцип субординации, иерархии законов, согласно которому конституции субъектов федерации должны полностью соответствовать союзной конституции и ей не противоречить, а республиканские законы не должны противоречить федеральным законам. Этот принцип должен соблюдаться и тогда, когда в отдельных государственных образованиях сохраняются конституции, принятые ими до вступления в федерацию. Они должны приводиться в соответствии с союзной конституцией. Это же правило касается и всех других нормативных актов, прежде всего законов. Принцип приоритета общефедерального закона над законами субъектов федерации является всеобщим и необходимым для всех видов федерации.</w:t>
      </w:r>
    </w:p>
    <w:p w:rsidR="00471374" w:rsidRDefault="00471374">
      <w:pPr>
        <w:ind w:firstLine="525"/>
        <w:rPr>
          <w:sz w:val="22"/>
          <w:lang w:val="ru-RU"/>
        </w:rPr>
      </w:pPr>
      <w:r>
        <w:rPr>
          <w:sz w:val="22"/>
          <w:lang w:val="ru-RU"/>
        </w:rPr>
        <w:tab/>
        <w:t>Субъект федерации обладает правом иметь собственную судебную систему. Конституция определяет порядок организации, процедуры и предмет деятельности судебных и других правоохранительных органов, устанавливая как бы образец для построения судебной системы в субъектах федерации. Высшая судебная инстанция федерации, как правило, не рассматривает жалобы на решения судов субъектов федерации или рассматривает, но в крайне ограниченных и специально установленных случаях.</w:t>
      </w:r>
    </w:p>
    <w:p w:rsidR="00471374" w:rsidRDefault="00471374">
      <w:pPr>
        <w:ind w:firstLine="525"/>
        <w:rPr>
          <w:sz w:val="22"/>
          <w:lang w:val="ru-RU"/>
        </w:rPr>
      </w:pPr>
      <w:r>
        <w:rPr>
          <w:sz w:val="22"/>
          <w:lang w:val="ru-RU"/>
        </w:rPr>
        <w:tab/>
        <w:t>Главным вопросом любой федерации является разграничение компетенции между союзом и субъектами федерации. От решения этого вопроса зависит юридической положение государственных образований и характер тех отношений, которые складываются между федерацией и ее членами.</w:t>
      </w:r>
    </w:p>
    <w:p w:rsidR="00471374" w:rsidRDefault="00471374">
      <w:pPr>
        <w:ind w:firstLine="525"/>
        <w:rPr>
          <w:sz w:val="22"/>
          <w:lang w:val="ru-RU"/>
        </w:rPr>
      </w:pPr>
      <w:r>
        <w:rPr>
          <w:sz w:val="22"/>
          <w:lang w:val="ru-RU"/>
        </w:rPr>
        <w:tab/>
        <w:t>Как правило, эти отношения в самом основном определяются конституцией федерации или федеративными договорами. Поэтому в федерации реализуется либо конституционный, либо договорно-конституционный принцип.</w:t>
      </w:r>
    </w:p>
    <w:p w:rsidR="00471374" w:rsidRDefault="00471374">
      <w:pPr>
        <w:ind w:firstLine="525"/>
        <w:rPr>
          <w:sz w:val="22"/>
          <w:lang w:val="ru-RU"/>
        </w:rPr>
      </w:pPr>
      <w:r>
        <w:rPr>
          <w:sz w:val="22"/>
          <w:lang w:val="ru-RU"/>
        </w:rPr>
        <w:tab/>
        <w:t>Практика федеративных государств показывает, что вопрос полномочий федеральных и местных органов решается на основе трех принципов:</w:t>
      </w:r>
    </w:p>
    <w:p w:rsidR="00471374" w:rsidRDefault="00471374">
      <w:pPr>
        <w:ind w:firstLine="525"/>
        <w:rPr>
          <w:sz w:val="22"/>
          <w:lang w:val="ru-RU"/>
        </w:rPr>
      </w:pPr>
      <w:r>
        <w:rPr>
          <w:sz w:val="22"/>
          <w:lang w:val="ru-RU"/>
        </w:rPr>
        <w:tab/>
        <w:t>принцип исключительной компетенции федерации, т.е. определения предметов ведения, по которым только она может принимать решения, издавать нормативные акты. Все остальные вопросы, не вошедшие в предмет ведения федерации, представляют собой предмет ведения (компетенции) субъектов федерации;</w:t>
      </w:r>
    </w:p>
    <w:p w:rsidR="00471374" w:rsidRDefault="00471374">
      <w:pPr>
        <w:ind w:firstLine="525"/>
        <w:rPr>
          <w:sz w:val="22"/>
          <w:lang w:val="ru-RU"/>
        </w:rPr>
      </w:pPr>
      <w:r>
        <w:rPr>
          <w:sz w:val="22"/>
          <w:lang w:val="ru-RU"/>
        </w:rPr>
        <w:tab/>
        <w:t>принцип совместной компетенции, т.е. установления одного и того же перечня предметов ведения, как федерации, так и субъектов федерации. При совместной компетенции федеральные органы государственной власти по согласованию с органами власти субъектов федерации решают те вопросы, которые входят в предмет их ведения. Инициатива может исходить как от федеральных органов, так и от субъектов федерации. Процедура совместной компетенции может иметь разные формы, которые, как правило, устанавливаются в конституции и иных законах;</w:t>
      </w:r>
    </w:p>
    <w:p w:rsidR="00471374" w:rsidRDefault="00471374">
      <w:pPr>
        <w:ind w:firstLine="525"/>
        <w:rPr>
          <w:sz w:val="22"/>
          <w:lang w:val="ru-RU"/>
        </w:rPr>
      </w:pPr>
      <w:r>
        <w:rPr>
          <w:sz w:val="22"/>
          <w:lang w:val="ru-RU"/>
        </w:rPr>
        <w:tab/>
        <w:t>принцип трех сфер полномочий предполагает установление федеральных полномочий, штатных, республиканских, земельных, кантональных и полномочий, отнесенных к совместной компетенции субъекта федерации и самой федерации.</w:t>
      </w:r>
    </w:p>
    <w:p w:rsidR="00471374" w:rsidRDefault="00471374">
      <w:pPr>
        <w:ind w:firstLine="525"/>
        <w:rPr>
          <w:sz w:val="22"/>
          <w:lang w:val="ru-RU"/>
        </w:rPr>
      </w:pPr>
      <w:r>
        <w:rPr>
          <w:sz w:val="22"/>
          <w:lang w:val="ru-RU"/>
        </w:rPr>
        <w:tab/>
        <w:t>Следует обратить внимание, что в практике некоторых федеративных государств (например, России) появился и такой способ распределения компетенции между союзным государством и входящими в него субъектами федерации, как взаимное делегирование полномочий.</w:t>
      </w:r>
    </w:p>
    <w:p w:rsidR="00471374" w:rsidRDefault="00471374">
      <w:pPr>
        <w:ind w:firstLine="525"/>
        <w:rPr>
          <w:sz w:val="22"/>
          <w:lang w:val="ru-RU"/>
        </w:rPr>
      </w:pPr>
      <w:r>
        <w:rPr>
          <w:sz w:val="22"/>
          <w:lang w:val="ru-RU"/>
        </w:rPr>
        <w:tab/>
        <w:t>Это делегирование как бы снимает вопрос о жесткой подчиненности субъекта федерации центру, свидетельствует о добровольности распределения компетенции. Формула о делегированном полномочий сопровождается появлением в практике федерализма понятия и статуса ассоциированного члена, т.е. субъекты федерации, отличающегося по своему статусу от других субъектов федерации, прежде всего большой самостоятельностью, добровольной делегированностью полномочий, а не их централизованным распределением.</w:t>
      </w:r>
    </w:p>
    <w:p w:rsidR="00471374" w:rsidRDefault="00471374">
      <w:pPr>
        <w:ind w:firstLine="525"/>
        <w:rPr>
          <w:sz w:val="22"/>
          <w:lang w:val="ru-RU"/>
        </w:rPr>
      </w:pPr>
      <w:r>
        <w:rPr>
          <w:sz w:val="22"/>
          <w:lang w:val="ru-RU"/>
        </w:rPr>
        <w:tab/>
        <w:t>Вместе с тем иногда статус ассоциированного члена федерации используется и для юридического прикрытия намерения субъекта федерации выйти из состава федерации.</w:t>
      </w:r>
    </w:p>
    <w:p w:rsidR="00471374" w:rsidRDefault="00471374">
      <w:pPr>
        <w:ind w:firstLine="525"/>
        <w:rPr>
          <w:sz w:val="22"/>
          <w:lang w:val="ru-RU"/>
        </w:rPr>
      </w:pPr>
      <w:r>
        <w:rPr>
          <w:sz w:val="22"/>
          <w:lang w:val="ru-RU"/>
        </w:rPr>
        <w:tab/>
        <w:t>В связи с этим появились понятия об асимметричной федерации - разные политико-правовые отношения между федерацией в целом и ее отдельными субъектами, “жесткой” или “мягкой” федерации. Иными словами, современная практика федерализма, обогащенная разным опытом самоопределения народов после распада СССР дала новые формы федеративной государственности.</w:t>
      </w:r>
    </w:p>
    <w:p w:rsidR="00471374" w:rsidRDefault="00471374">
      <w:pPr>
        <w:ind w:firstLine="525"/>
        <w:rPr>
          <w:sz w:val="22"/>
          <w:lang w:val="ru-RU"/>
        </w:rPr>
      </w:pPr>
      <w:r>
        <w:rPr>
          <w:sz w:val="22"/>
          <w:lang w:val="ru-RU"/>
        </w:rPr>
        <w:tab/>
        <w:t>Но для функционирования федерации в ее новых формах должно быть осуществлено четкое распределение полномочий между федерацией и ее субъектами, установление и закрепление компетенции в договорных основах федерации. Иначе под угрозой оказывается целостность и единство государства.</w:t>
      </w:r>
    </w:p>
    <w:p w:rsidR="00471374" w:rsidRDefault="00471374">
      <w:pPr>
        <w:ind w:firstLine="525"/>
        <w:rPr>
          <w:sz w:val="22"/>
          <w:lang w:val="ru-RU"/>
        </w:rPr>
      </w:pPr>
      <w:r>
        <w:rPr>
          <w:sz w:val="22"/>
          <w:lang w:val="ru-RU"/>
        </w:rPr>
        <w:tab/>
        <w:t>Одним из сложных вопросов федерации является вопрос о праве наций на самоопределение и выходе из состава федерации. Разумеется, вступление в федерацию должно быть делом добровольным. Но может ли на основе этого принципа осуществляться выход из ее состава? Анализ конституций существовавших федераций показывает, что выход из состава федерации нигде не закрепляется в конституции. Исключением был бывший СССР, в конституции которого такое право было предоставлено. Однако это право было декларативным. Механизм его осуществления в конституции не устанавливался, а Закон Союза ССР (1989 г.) о порядке выхода союзных республик из состава Союза ССР по существу свел это право на нет. Действительно, отношения между субъектами федерации являются очень тесными, имеет место кооперация хозяйственных связей, допускается перелив финансовых средств одного субъекта федерации другому путем предоставления ему субсидий, дотаций и т.п. Поэтому односторонние волеизъявление субъекта федерации по вопросу о его выходе не может устроить всех других членов федерации, поскольку при этом возможно нарушение их интересов и причинение им ущерба. В этом процессе необходимо дополнить волеизъявление субъекта федерации, поставившего вопрос о выходе из нее, согласием или утверждением со стороны федерации в целом. Иными словами, принцип права наций на самоопределение не должен вести к нарушению целостности государства. На такой подход нацеливает и утверждение приоритета прав человека над правами наций, народов, переосмысление принципа права наций на самоопределение.</w:t>
      </w:r>
    </w:p>
    <w:p w:rsidR="00471374" w:rsidRDefault="00471374">
      <w:pPr>
        <w:ind w:firstLine="525"/>
        <w:rPr>
          <w:sz w:val="22"/>
          <w:lang w:val="ru-RU"/>
        </w:rPr>
      </w:pPr>
      <w:r>
        <w:rPr>
          <w:sz w:val="22"/>
          <w:lang w:val="ru-RU"/>
        </w:rPr>
        <w:tab/>
        <w:t>В современных условиях социальная цена за реализацию принципа права наций на самоопределение в федеративном государстве становится столь большой (разрыв хозяйственных связей, возникающие проблемы этнических меньшинств, конфликты, в том числе вооруженные, беженцы, нарушение прав человека, спад производства и т.п.), что сторонникам приоритета права нации над правами человека всегда необходимо задумываться, во что же могут обойтись народу, нации мифологические идеалы и утопии сепаратизма, обособления, отделения, выхода из федерации, образование самостоятельного государства.</w:t>
      </w:r>
    </w:p>
    <w:p w:rsidR="00471374" w:rsidRDefault="00471374">
      <w:pPr>
        <w:ind w:firstLine="525"/>
        <w:rPr>
          <w:sz w:val="22"/>
          <w:lang w:val="ru-RU"/>
        </w:rPr>
      </w:pPr>
      <w:r>
        <w:rPr>
          <w:sz w:val="22"/>
          <w:lang w:val="ru-RU"/>
        </w:rPr>
        <w:tab/>
        <w:t>Федерации делятся на два вида: национально-государственные и административно-территориальные.</w:t>
      </w:r>
    </w:p>
    <w:p w:rsidR="00471374" w:rsidRDefault="00471374">
      <w:pPr>
        <w:ind w:firstLine="525"/>
        <w:rPr>
          <w:sz w:val="22"/>
          <w:lang w:val="ru-RU"/>
        </w:rPr>
      </w:pPr>
      <w:r>
        <w:rPr>
          <w:sz w:val="22"/>
          <w:lang w:val="ru-RU"/>
        </w:rPr>
        <w:tab/>
        <w:t>В основе национально-государственной федерации лежат национальные факторы и поэтому она имеет место в многонациональном государстве. Для такой федерации характерными являются республики, входящие в федерацию, автономные формы государственности и т.д., могут иметь место и культурные автономии. В основу административно-территориальной федерации, как правило, положены экономические, географические, транспортные и иные территориальные факторы. Большую роль играют исторические традиции, языковые, иные культурные факторы.</w:t>
      </w:r>
    </w:p>
    <w:p w:rsidR="00471374" w:rsidRDefault="00471374">
      <w:pPr>
        <w:ind w:firstLine="525"/>
        <w:rPr>
          <w:sz w:val="22"/>
          <w:lang w:val="ru-RU"/>
        </w:rPr>
      </w:pPr>
      <w:r>
        <w:rPr>
          <w:sz w:val="22"/>
          <w:lang w:val="ru-RU"/>
        </w:rPr>
        <w:tab/>
        <w:t>Форма государственного устройства государства зависит от того, с какими государствами оно вступает в связи, на какой основе они складываются, а также от того, какого рода связи оно поддерживает с другими государствами. Ведь, вступая в отношения с субъектами международной жизни для решения каких-то вопросов, государство может зачастую поступиться и частью своего суверенитета, самостоятельности, даже независимости, ради достижения общих и великих целей</w:t>
      </w:r>
    </w:p>
    <w:p w:rsidR="00471374" w:rsidRDefault="00471374">
      <w:pPr>
        <w:rPr>
          <w:sz w:val="22"/>
          <w:lang w:val="ru-RU"/>
        </w:rPr>
      </w:pPr>
    </w:p>
    <w:p w:rsidR="00471374" w:rsidRDefault="00471374">
      <w:pPr>
        <w:rPr>
          <w:sz w:val="22"/>
          <w:lang w:val="ru-RU"/>
        </w:rPr>
      </w:pPr>
    </w:p>
    <w:p w:rsidR="00471374" w:rsidRDefault="00471374">
      <w:pPr>
        <w:rPr>
          <w:b/>
          <w:bCs/>
          <w:sz w:val="24"/>
          <w:lang w:val="ru-RU"/>
        </w:rPr>
      </w:pPr>
    </w:p>
    <w:p w:rsidR="00471374" w:rsidRDefault="00471374">
      <w:pPr>
        <w:ind w:firstLine="525"/>
        <w:rPr>
          <w:b/>
          <w:bCs/>
          <w:sz w:val="24"/>
          <w:lang w:val="ru-RU"/>
        </w:rPr>
      </w:pPr>
    </w:p>
    <w:p w:rsidR="00471374" w:rsidRDefault="00471374">
      <w:pPr>
        <w:ind w:firstLine="525"/>
        <w:rPr>
          <w:b/>
          <w:bCs/>
          <w:sz w:val="24"/>
          <w:lang w:val="ru-RU"/>
        </w:rPr>
      </w:pPr>
    </w:p>
    <w:p w:rsidR="00471374" w:rsidRDefault="00471374">
      <w:pPr>
        <w:ind w:firstLine="525"/>
        <w:rPr>
          <w:b/>
          <w:bCs/>
          <w:sz w:val="24"/>
          <w:lang w:val="ru-RU"/>
        </w:rPr>
      </w:pPr>
      <w:r>
        <w:rPr>
          <w:b/>
          <w:bCs/>
          <w:sz w:val="24"/>
          <w:lang w:val="ru-RU"/>
        </w:rPr>
        <w:t>раздел 4.   конфедеративная форма государственного устройства.</w:t>
      </w:r>
    </w:p>
    <w:p w:rsidR="00471374" w:rsidRDefault="00471374">
      <w:pPr>
        <w:ind w:firstLine="525"/>
        <w:rPr>
          <w:b/>
          <w:bCs/>
          <w:sz w:val="24"/>
          <w:lang w:val="ru-RU"/>
        </w:rPr>
      </w:pPr>
    </w:p>
    <w:p w:rsidR="00471374" w:rsidRDefault="00471374">
      <w:pPr>
        <w:ind w:firstLine="525"/>
        <w:rPr>
          <w:sz w:val="22"/>
          <w:lang w:val="ru-RU"/>
        </w:rPr>
      </w:pPr>
      <w:r>
        <w:rPr>
          <w:b/>
          <w:bCs/>
          <w:sz w:val="24"/>
          <w:lang w:val="ru-RU"/>
        </w:rPr>
        <w:t>4.1. понятие и характеристика Конфедерации</w:t>
      </w:r>
    </w:p>
    <w:p w:rsidR="00471374" w:rsidRDefault="00471374">
      <w:pPr>
        <w:ind w:firstLine="525"/>
        <w:rPr>
          <w:sz w:val="22"/>
          <w:lang w:val="ru-RU"/>
        </w:rPr>
      </w:pPr>
    </w:p>
    <w:p w:rsidR="00471374" w:rsidRDefault="00471374">
      <w:pPr>
        <w:ind w:firstLine="525"/>
        <w:rPr>
          <w:sz w:val="22"/>
          <w:lang w:val="ru-RU"/>
        </w:rPr>
      </w:pPr>
      <w:r>
        <w:rPr>
          <w:sz w:val="22"/>
          <w:lang w:val="ru-RU"/>
        </w:rPr>
        <w:t>Конфедерация-фо</w:t>
      </w:r>
      <w:r>
        <w:rPr>
          <w:sz w:val="22"/>
        </w:rPr>
        <w:t>p</w:t>
      </w:r>
      <w:r>
        <w:rPr>
          <w:sz w:val="22"/>
          <w:lang w:val="ru-RU"/>
        </w:rPr>
        <w:t>ма гос</w:t>
      </w:r>
      <w:r>
        <w:rPr>
          <w:sz w:val="22"/>
        </w:rPr>
        <w:t>y</w:t>
      </w:r>
      <w:r>
        <w:rPr>
          <w:sz w:val="22"/>
          <w:lang w:val="ru-RU"/>
        </w:rPr>
        <w:t>да</w:t>
      </w:r>
      <w:r>
        <w:rPr>
          <w:sz w:val="22"/>
        </w:rPr>
        <w:t>p</w:t>
      </w:r>
      <w:r>
        <w:rPr>
          <w:sz w:val="22"/>
          <w:lang w:val="ru-RU"/>
        </w:rPr>
        <w:t xml:space="preserve">ственного </w:t>
      </w:r>
      <w:r>
        <w:rPr>
          <w:sz w:val="22"/>
        </w:rPr>
        <w:t>y</w:t>
      </w:r>
      <w:r>
        <w:rPr>
          <w:sz w:val="22"/>
          <w:lang w:val="ru-RU"/>
        </w:rPr>
        <w:t>ст</w:t>
      </w:r>
      <w:r>
        <w:rPr>
          <w:sz w:val="22"/>
        </w:rPr>
        <w:t>p</w:t>
      </w:r>
      <w:r>
        <w:rPr>
          <w:sz w:val="22"/>
          <w:lang w:val="ru-RU"/>
        </w:rPr>
        <w:t>ойства, п</w:t>
      </w:r>
      <w:r>
        <w:rPr>
          <w:sz w:val="22"/>
        </w:rPr>
        <w:t>p</w:t>
      </w:r>
      <w:r>
        <w:rPr>
          <w:sz w:val="22"/>
          <w:lang w:val="ru-RU"/>
        </w:rPr>
        <w:t>и кото</w:t>
      </w:r>
      <w:r>
        <w:rPr>
          <w:sz w:val="22"/>
        </w:rPr>
        <w:t>p</w:t>
      </w:r>
      <w:r>
        <w:rPr>
          <w:sz w:val="22"/>
          <w:lang w:val="ru-RU"/>
        </w:rPr>
        <w:t>ой гос</w:t>
      </w:r>
      <w:r>
        <w:rPr>
          <w:sz w:val="22"/>
        </w:rPr>
        <w:t>y</w:t>
      </w:r>
      <w:r>
        <w:rPr>
          <w:sz w:val="22"/>
          <w:lang w:val="ru-RU"/>
        </w:rPr>
        <w:t>да</w:t>
      </w:r>
      <w:r>
        <w:rPr>
          <w:sz w:val="22"/>
        </w:rPr>
        <w:t>p</w:t>
      </w:r>
      <w:r>
        <w:rPr>
          <w:sz w:val="22"/>
          <w:lang w:val="ru-RU"/>
        </w:rPr>
        <w:t>ства, об</w:t>
      </w:r>
      <w:r>
        <w:rPr>
          <w:sz w:val="22"/>
        </w:rPr>
        <w:t>p</w:t>
      </w:r>
      <w:r>
        <w:rPr>
          <w:sz w:val="22"/>
          <w:lang w:val="ru-RU"/>
        </w:rPr>
        <w:t>аз</w:t>
      </w:r>
      <w:r>
        <w:rPr>
          <w:sz w:val="22"/>
        </w:rPr>
        <w:t>y</w:t>
      </w:r>
      <w:r>
        <w:rPr>
          <w:sz w:val="22"/>
          <w:lang w:val="ru-RU"/>
        </w:rPr>
        <w:t>ющие  конфеде</w:t>
      </w:r>
      <w:r>
        <w:rPr>
          <w:sz w:val="22"/>
        </w:rPr>
        <w:t>p</w:t>
      </w:r>
      <w:r>
        <w:rPr>
          <w:sz w:val="22"/>
          <w:lang w:val="ru-RU"/>
        </w:rPr>
        <w:t>ацию, полностью сох</w:t>
      </w:r>
      <w:r>
        <w:rPr>
          <w:sz w:val="22"/>
        </w:rPr>
        <w:t>p</w:t>
      </w:r>
      <w:r>
        <w:rPr>
          <w:sz w:val="22"/>
          <w:lang w:val="ru-RU"/>
        </w:rPr>
        <w:t>аняют свою независимость, имеют собственные о</w:t>
      </w:r>
      <w:r>
        <w:rPr>
          <w:sz w:val="22"/>
        </w:rPr>
        <w:t>p</w:t>
      </w:r>
      <w:r>
        <w:rPr>
          <w:sz w:val="22"/>
          <w:lang w:val="ru-RU"/>
        </w:rPr>
        <w:t>ганы гос</w:t>
      </w:r>
      <w:r>
        <w:rPr>
          <w:sz w:val="22"/>
        </w:rPr>
        <w:t>y</w:t>
      </w:r>
      <w:r>
        <w:rPr>
          <w:sz w:val="22"/>
          <w:lang w:val="ru-RU"/>
        </w:rPr>
        <w:t>да</w:t>
      </w:r>
      <w:r>
        <w:rPr>
          <w:sz w:val="22"/>
        </w:rPr>
        <w:t>p</w:t>
      </w:r>
      <w:r>
        <w:rPr>
          <w:sz w:val="22"/>
          <w:lang w:val="ru-RU"/>
        </w:rPr>
        <w:t xml:space="preserve">ственной власти и </w:t>
      </w:r>
      <w:r>
        <w:rPr>
          <w:sz w:val="22"/>
        </w:rPr>
        <w:t>y</w:t>
      </w:r>
      <w:r>
        <w:rPr>
          <w:sz w:val="22"/>
          <w:lang w:val="ru-RU"/>
        </w:rPr>
        <w:t>п</w:t>
      </w:r>
      <w:r>
        <w:rPr>
          <w:sz w:val="22"/>
        </w:rPr>
        <w:t>p</w:t>
      </w:r>
      <w:r>
        <w:rPr>
          <w:sz w:val="22"/>
          <w:lang w:val="ru-RU"/>
        </w:rPr>
        <w:t>авления, они создают специальные объединенные о</w:t>
      </w:r>
      <w:r>
        <w:rPr>
          <w:sz w:val="22"/>
        </w:rPr>
        <w:t>p</w:t>
      </w:r>
      <w:r>
        <w:rPr>
          <w:sz w:val="22"/>
          <w:lang w:val="ru-RU"/>
        </w:rPr>
        <w:t>ганы для коо</w:t>
      </w:r>
      <w:r>
        <w:rPr>
          <w:sz w:val="22"/>
        </w:rPr>
        <w:t>p</w:t>
      </w:r>
      <w:r>
        <w:rPr>
          <w:sz w:val="22"/>
          <w:lang w:val="ru-RU"/>
        </w:rPr>
        <w:t>динации действий в оп</w:t>
      </w:r>
      <w:r>
        <w:rPr>
          <w:sz w:val="22"/>
        </w:rPr>
        <w:t>p</w:t>
      </w:r>
      <w:r>
        <w:rPr>
          <w:sz w:val="22"/>
          <w:lang w:val="ru-RU"/>
        </w:rPr>
        <w:t>еделенных целях (военные, внешнеполитические).</w:t>
      </w:r>
    </w:p>
    <w:p w:rsidR="00471374" w:rsidRDefault="00471374">
      <w:pPr>
        <w:ind w:firstLine="525"/>
        <w:rPr>
          <w:sz w:val="22"/>
          <w:lang w:val="ru-RU"/>
        </w:rPr>
      </w:pPr>
      <w:r>
        <w:rPr>
          <w:sz w:val="22"/>
          <w:lang w:val="ru-RU"/>
        </w:rPr>
        <w:t>Опыт истории североамериканской, швейцарской и др. конфедераций позволили выделить следующие признаки, характерные для этой формы государственного устройства:</w:t>
      </w:r>
    </w:p>
    <w:p w:rsidR="00471374" w:rsidRDefault="00471374">
      <w:pPr>
        <w:ind w:firstLine="525"/>
        <w:rPr>
          <w:sz w:val="22"/>
          <w:lang w:val="ru-RU"/>
        </w:rPr>
      </w:pPr>
      <w:r>
        <w:rPr>
          <w:sz w:val="22"/>
          <w:lang w:val="ru-RU"/>
        </w:rPr>
        <w:t>* Договорная форма образования конфедерации. Большая часть конфедераций была образованна на основе соответствующих договоров.</w:t>
      </w:r>
    </w:p>
    <w:p w:rsidR="00471374" w:rsidRDefault="00471374">
      <w:pPr>
        <w:ind w:firstLine="525"/>
        <w:rPr>
          <w:sz w:val="22"/>
          <w:lang w:val="ru-RU"/>
        </w:rPr>
      </w:pPr>
      <w:r>
        <w:rPr>
          <w:sz w:val="22"/>
          <w:lang w:val="ru-RU"/>
        </w:rPr>
        <w:t xml:space="preserve">*Свобода выхода из конфедерации(сецессии). В отличии от федерации, где попытка сецессии рассматривалась как мятеж, выход же из состава конфедерации означает расторжение договорной связи с союзом. </w:t>
      </w:r>
    </w:p>
    <w:p w:rsidR="00471374" w:rsidRDefault="00471374">
      <w:pPr>
        <w:ind w:firstLine="525"/>
        <w:rPr>
          <w:sz w:val="22"/>
          <w:lang w:val="ru-RU"/>
        </w:rPr>
      </w:pPr>
      <w:r>
        <w:rPr>
          <w:sz w:val="22"/>
          <w:lang w:val="ru-RU"/>
        </w:rPr>
        <w:t>*Конфедерация не обладает суверенитетом, суверенитет принадлежит государствам, входящим в нее. То есть никакие решения союзной власти не имеют силы на территории государства, входящего в состав конфедерации, без их согласия.</w:t>
      </w:r>
    </w:p>
    <w:p w:rsidR="00471374" w:rsidRDefault="00471374">
      <w:pPr>
        <w:ind w:firstLine="525"/>
        <w:rPr>
          <w:sz w:val="22"/>
          <w:lang w:val="ru-RU"/>
        </w:rPr>
      </w:pPr>
      <w:r>
        <w:rPr>
          <w:sz w:val="22"/>
          <w:lang w:val="ru-RU"/>
        </w:rPr>
        <w:t xml:space="preserve">* Предметы ведения конфедерации ограниченны перечнем небольшого и в целом незначительного круга вопросов. Это- вопросы войны и мира, внешней политики, формирование единой армии, общей системы коммуникаций, разрешение споров между субъектами конфедераций. </w:t>
      </w:r>
    </w:p>
    <w:p w:rsidR="00471374" w:rsidRDefault="00471374">
      <w:pPr>
        <w:ind w:firstLine="525"/>
        <w:rPr>
          <w:sz w:val="22"/>
          <w:lang w:val="ru-RU"/>
        </w:rPr>
      </w:pPr>
      <w:r>
        <w:rPr>
          <w:sz w:val="22"/>
          <w:lang w:val="ru-RU"/>
        </w:rPr>
        <w:t xml:space="preserve">* В конфедерации образуются не все государственные органы, а только те, которые необходимы для осуществления задач, выделенным по договорным актам. </w:t>
      </w:r>
    </w:p>
    <w:p w:rsidR="00471374" w:rsidRDefault="00471374">
      <w:pPr>
        <w:ind w:firstLine="525"/>
        <w:rPr>
          <w:sz w:val="22"/>
          <w:lang w:val="ru-RU"/>
        </w:rPr>
      </w:pPr>
      <w:r>
        <w:rPr>
          <w:sz w:val="22"/>
          <w:lang w:val="ru-RU"/>
        </w:rPr>
        <w:t xml:space="preserve">* В представительных органах конфедерации делегаты представляют не территориальные части или население одного государства, а суверенитет государства. </w:t>
      </w:r>
    </w:p>
    <w:p w:rsidR="00471374" w:rsidRDefault="00471374">
      <w:pPr>
        <w:ind w:firstLine="525"/>
        <w:rPr>
          <w:sz w:val="22"/>
          <w:lang w:val="ru-RU"/>
        </w:rPr>
      </w:pPr>
      <w:r>
        <w:rPr>
          <w:sz w:val="22"/>
          <w:lang w:val="ru-RU"/>
        </w:rPr>
        <w:t xml:space="preserve">* Постоянно действующие государственные органы конфедерации не обладают властными полномочиями. Акты конфедеративной власти не содержат норм прямого действия и адресованы к органам власти субъектов конфедерации. </w:t>
      </w:r>
    </w:p>
    <w:p w:rsidR="00471374" w:rsidRDefault="00471374">
      <w:pPr>
        <w:ind w:firstLine="525"/>
        <w:rPr>
          <w:sz w:val="22"/>
          <w:lang w:val="ru-RU"/>
        </w:rPr>
      </w:pPr>
      <w:r>
        <w:rPr>
          <w:sz w:val="22"/>
          <w:lang w:val="ru-RU"/>
        </w:rPr>
        <w:t xml:space="preserve">* Субъектам конфедерации принадлежит право нуллификации, то есть отказа в признании, либо отказа в применении актов союзной власти. </w:t>
      </w:r>
    </w:p>
    <w:p w:rsidR="00471374" w:rsidRDefault="00471374">
      <w:pPr>
        <w:ind w:firstLine="525"/>
        <w:rPr>
          <w:sz w:val="22"/>
          <w:lang w:val="ru-RU"/>
        </w:rPr>
      </w:pPr>
      <w:r>
        <w:rPr>
          <w:sz w:val="22"/>
          <w:lang w:val="ru-RU"/>
        </w:rPr>
        <w:t xml:space="preserve">* Бюджет конфедерации формируется за счет добровольных взносов субъектов конфедерации. Правом непосредственного налогооблажения конфедерация не обладает. </w:t>
      </w:r>
    </w:p>
    <w:p w:rsidR="00471374" w:rsidRDefault="00471374">
      <w:pPr>
        <w:ind w:firstLine="525"/>
        <w:rPr>
          <w:sz w:val="22"/>
          <w:lang w:val="ru-RU"/>
        </w:rPr>
      </w:pPr>
      <w:r>
        <w:rPr>
          <w:sz w:val="22"/>
          <w:lang w:val="ru-RU"/>
        </w:rPr>
        <w:t xml:space="preserve">*Субъекты конфедерации имеют право устанавливать таможенные и иные ограничения, препятствующие передвижению лиц, товаров, услуг и капиталов. </w:t>
      </w:r>
    </w:p>
    <w:p w:rsidR="00471374" w:rsidRDefault="00471374">
      <w:pPr>
        <w:ind w:firstLine="525"/>
        <w:rPr>
          <w:sz w:val="22"/>
          <w:lang w:val="ru-RU"/>
        </w:rPr>
      </w:pPr>
      <w:r>
        <w:rPr>
          <w:sz w:val="22"/>
          <w:lang w:val="ru-RU"/>
        </w:rPr>
        <w:t>*Как правило в конфедерациях отсутствует единая система денежного обращения</w:t>
      </w:r>
    </w:p>
    <w:p w:rsidR="00471374" w:rsidRDefault="00471374">
      <w:pPr>
        <w:ind w:firstLine="525"/>
        <w:rPr>
          <w:sz w:val="22"/>
          <w:lang w:val="ru-RU"/>
        </w:rPr>
      </w:pPr>
      <w:r>
        <w:rPr>
          <w:sz w:val="22"/>
          <w:lang w:val="ru-RU"/>
        </w:rPr>
        <w:t xml:space="preserve">* Воинские формирования комплектуются субъектами конфедерации, причем нередко сохранялось их двойное подчинение государственным органам конфедерации и ее субъектам. </w:t>
      </w:r>
    </w:p>
    <w:p w:rsidR="00471374" w:rsidRDefault="00471374">
      <w:pPr>
        <w:ind w:firstLine="525"/>
        <w:rPr>
          <w:sz w:val="22"/>
          <w:lang w:val="ru-RU"/>
        </w:rPr>
      </w:pPr>
      <w:r>
        <w:rPr>
          <w:sz w:val="22"/>
          <w:lang w:val="ru-RU"/>
        </w:rPr>
        <w:t>В конфедерации нет союзного гражданства.</w:t>
      </w:r>
    </w:p>
    <w:p w:rsidR="00471374" w:rsidRDefault="00471374">
      <w:pPr>
        <w:ind w:firstLine="525"/>
        <w:rPr>
          <w:sz w:val="22"/>
          <w:lang w:val="ru-RU"/>
        </w:rPr>
      </w:pPr>
      <w:r>
        <w:rPr>
          <w:sz w:val="22"/>
          <w:lang w:val="ru-RU"/>
        </w:rPr>
        <w:t xml:space="preserve">В заключении следует также подчеркнуть, что в конфедерациях отсутствуют единая экономическая, , политическая и правовая системы. </w:t>
      </w: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b/>
          <w:bCs/>
          <w:sz w:val="24"/>
          <w:lang w:val="ru-RU"/>
        </w:rPr>
      </w:pPr>
      <w:r>
        <w:rPr>
          <w:b/>
          <w:bCs/>
          <w:sz w:val="24"/>
          <w:lang w:val="ru-RU"/>
        </w:rPr>
        <w:t>4.2.  конфедерация</w:t>
      </w:r>
    </w:p>
    <w:p w:rsidR="00471374" w:rsidRDefault="00471374">
      <w:pPr>
        <w:ind w:firstLine="525"/>
        <w:rPr>
          <w:sz w:val="22"/>
          <w:lang w:val="ru-RU"/>
        </w:rPr>
      </w:pPr>
    </w:p>
    <w:p w:rsidR="00471374" w:rsidRDefault="00471374">
      <w:pPr>
        <w:ind w:firstLine="210"/>
        <w:rPr>
          <w:sz w:val="22"/>
          <w:lang w:val="ru-RU"/>
        </w:rPr>
      </w:pPr>
    </w:p>
    <w:p w:rsidR="00471374" w:rsidRDefault="00471374">
      <w:pPr>
        <w:ind w:firstLine="210"/>
        <w:rPr>
          <w:rFonts w:ascii="Arial" w:hAnsi="Arial" w:cs="Arial"/>
          <w:sz w:val="22"/>
          <w:lang w:val="ru-RU"/>
        </w:rPr>
      </w:pPr>
      <w:r>
        <w:rPr>
          <w:sz w:val="22"/>
          <w:lang w:val="ru-RU"/>
        </w:rPr>
        <w:t>конфедерации - Как фо</w:t>
      </w:r>
      <w:r>
        <w:rPr>
          <w:sz w:val="22"/>
        </w:rPr>
        <w:t>p</w:t>
      </w:r>
      <w:r>
        <w:rPr>
          <w:sz w:val="22"/>
          <w:lang w:val="ru-RU"/>
        </w:rPr>
        <w:t>мы союза гос</w:t>
      </w:r>
      <w:r>
        <w:rPr>
          <w:sz w:val="22"/>
        </w:rPr>
        <w:t>y</w:t>
      </w:r>
      <w:r>
        <w:rPr>
          <w:sz w:val="22"/>
          <w:lang w:val="ru-RU"/>
        </w:rPr>
        <w:t>да</w:t>
      </w:r>
      <w:r>
        <w:rPr>
          <w:sz w:val="22"/>
        </w:rPr>
        <w:t>p</w:t>
      </w:r>
      <w:r>
        <w:rPr>
          <w:sz w:val="22"/>
          <w:lang w:val="ru-RU"/>
        </w:rPr>
        <w:t>ств, сох</w:t>
      </w:r>
      <w:r>
        <w:rPr>
          <w:sz w:val="22"/>
        </w:rPr>
        <w:t>p</w:t>
      </w:r>
      <w:r>
        <w:rPr>
          <w:sz w:val="22"/>
          <w:lang w:val="ru-RU"/>
        </w:rPr>
        <w:t>аняющих с</w:t>
      </w:r>
      <w:r>
        <w:rPr>
          <w:sz w:val="22"/>
        </w:rPr>
        <w:t>y</w:t>
      </w:r>
      <w:r>
        <w:rPr>
          <w:sz w:val="22"/>
          <w:lang w:val="ru-RU"/>
        </w:rPr>
        <w:t>ве</w:t>
      </w:r>
      <w:r>
        <w:rPr>
          <w:sz w:val="22"/>
        </w:rPr>
        <w:t>p</w:t>
      </w:r>
      <w:r>
        <w:rPr>
          <w:sz w:val="22"/>
          <w:lang w:val="ru-RU"/>
        </w:rPr>
        <w:t>енитет в полном объеме, в настоящее в</w:t>
      </w:r>
      <w:r>
        <w:rPr>
          <w:sz w:val="22"/>
        </w:rPr>
        <w:t>p</w:t>
      </w:r>
      <w:r>
        <w:rPr>
          <w:sz w:val="22"/>
          <w:lang w:val="ru-RU"/>
        </w:rPr>
        <w:t>емя не с</w:t>
      </w:r>
      <w:r>
        <w:rPr>
          <w:sz w:val="22"/>
        </w:rPr>
        <w:t>y</w:t>
      </w:r>
      <w:r>
        <w:rPr>
          <w:sz w:val="22"/>
          <w:lang w:val="ru-RU"/>
        </w:rPr>
        <w:t>ществ</w:t>
      </w:r>
      <w:r>
        <w:rPr>
          <w:sz w:val="22"/>
        </w:rPr>
        <w:t>y</w:t>
      </w:r>
      <w:r>
        <w:rPr>
          <w:sz w:val="22"/>
          <w:lang w:val="ru-RU"/>
        </w:rPr>
        <w:t xml:space="preserve">ет нигде. </w:t>
      </w:r>
      <w:r>
        <w:rPr>
          <w:sz w:val="22"/>
        </w:rPr>
        <w:t>H</w:t>
      </w:r>
      <w:r>
        <w:rPr>
          <w:sz w:val="22"/>
          <w:lang w:val="ru-RU"/>
        </w:rPr>
        <w:t xml:space="preserve">а </w:t>
      </w:r>
      <w:r>
        <w:rPr>
          <w:sz w:val="22"/>
        </w:rPr>
        <w:t>p</w:t>
      </w:r>
      <w:r>
        <w:rPr>
          <w:sz w:val="22"/>
          <w:lang w:val="ru-RU"/>
        </w:rPr>
        <w:t>азных этапах исто</w:t>
      </w:r>
      <w:r>
        <w:rPr>
          <w:sz w:val="22"/>
        </w:rPr>
        <w:t>p</w:t>
      </w:r>
      <w:r>
        <w:rPr>
          <w:sz w:val="22"/>
          <w:lang w:val="ru-RU"/>
        </w:rPr>
        <w:t>ии об</w:t>
      </w:r>
      <w:r>
        <w:rPr>
          <w:sz w:val="22"/>
        </w:rPr>
        <w:t>p</w:t>
      </w:r>
      <w:r>
        <w:rPr>
          <w:sz w:val="22"/>
          <w:lang w:val="ru-RU"/>
        </w:rPr>
        <w:t>азовывались конфеде</w:t>
      </w:r>
      <w:r>
        <w:rPr>
          <w:sz w:val="22"/>
        </w:rPr>
        <w:t>p</w:t>
      </w:r>
      <w:r>
        <w:rPr>
          <w:sz w:val="22"/>
          <w:lang w:val="ru-RU"/>
        </w:rPr>
        <w:t>ации, но после неп</w:t>
      </w:r>
      <w:r>
        <w:rPr>
          <w:sz w:val="22"/>
        </w:rPr>
        <w:t>p</w:t>
      </w:r>
      <w:r>
        <w:rPr>
          <w:sz w:val="22"/>
          <w:lang w:val="ru-RU"/>
        </w:rPr>
        <w:t>одолжительного с</w:t>
      </w:r>
      <w:r>
        <w:rPr>
          <w:sz w:val="22"/>
        </w:rPr>
        <w:t>y</w:t>
      </w:r>
      <w:r>
        <w:rPr>
          <w:sz w:val="22"/>
          <w:lang w:val="ru-RU"/>
        </w:rPr>
        <w:t xml:space="preserve">ществования они </w:t>
      </w:r>
      <w:r>
        <w:rPr>
          <w:sz w:val="22"/>
        </w:rPr>
        <w:t>p</w:t>
      </w:r>
      <w:r>
        <w:rPr>
          <w:sz w:val="22"/>
          <w:lang w:val="ru-RU"/>
        </w:rPr>
        <w:t>аспадались, либо об</w:t>
      </w:r>
      <w:r>
        <w:rPr>
          <w:sz w:val="22"/>
        </w:rPr>
        <w:t>p</w:t>
      </w:r>
      <w:r>
        <w:rPr>
          <w:sz w:val="22"/>
          <w:lang w:val="ru-RU"/>
        </w:rPr>
        <w:t>етали феде</w:t>
      </w:r>
      <w:r>
        <w:rPr>
          <w:sz w:val="22"/>
        </w:rPr>
        <w:t>p</w:t>
      </w:r>
      <w:r>
        <w:rPr>
          <w:sz w:val="22"/>
          <w:lang w:val="ru-RU"/>
        </w:rPr>
        <w:t>ативн</w:t>
      </w:r>
      <w:r>
        <w:rPr>
          <w:sz w:val="22"/>
        </w:rPr>
        <w:t>y</w:t>
      </w:r>
      <w:r>
        <w:rPr>
          <w:sz w:val="22"/>
          <w:lang w:val="ru-RU"/>
        </w:rPr>
        <w:t>ю фо</w:t>
      </w:r>
      <w:r>
        <w:rPr>
          <w:sz w:val="22"/>
        </w:rPr>
        <w:t>p</w:t>
      </w:r>
      <w:r>
        <w:rPr>
          <w:sz w:val="22"/>
          <w:lang w:val="ru-RU"/>
        </w:rPr>
        <w:t>м</w:t>
      </w:r>
      <w:r>
        <w:rPr>
          <w:sz w:val="22"/>
        </w:rPr>
        <w:t>y</w:t>
      </w:r>
      <w:r>
        <w:rPr>
          <w:sz w:val="22"/>
          <w:lang w:val="ru-RU"/>
        </w:rPr>
        <w:t xml:space="preserve"> гос</w:t>
      </w:r>
      <w:r>
        <w:rPr>
          <w:sz w:val="22"/>
        </w:rPr>
        <w:t>y</w:t>
      </w:r>
      <w:r>
        <w:rPr>
          <w:sz w:val="22"/>
          <w:lang w:val="ru-RU"/>
        </w:rPr>
        <w:t>да</w:t>
      </w:r>
      <w:r>
        <w:rPr>
          <w:sz w:val="22"/>
        </w:rPr>
        <w:t>p</w:t>
      </w:r>
      <w:r>
        <w:rPr>
          <w:sz w:val="22"/>
          <w:lang w:val="ru-RU"/>
        </w:rPr>
        <w:t xml:space="preserve">ственного </w:t>
      </w:r>
      <w:r>
        <w:rPr>
          <w:sz w:val="22"/>
        </w:rPr>
        <w:t>y</w:t>
      </w:r>
      <w:r>
        <w:rPr>
          <w:sz w:val="22"/>
          <w:lang w:val="ru-RU"/>
        </w:rPr>
        <w:t>ст</w:t>
      </w:r>
      <w:r>
        <w:rPr>
          <w:sz w:val="22"/>
        </w:rPr>
        <w:t>p</w:t>
      </w:r>
      <w:r>
        <w:rPr>
          <w:sz w:val="22"/>
          <w:lang w:val="ru-RU"/>
        </w:rPr>
        <w:t>ойства. По с</w:t>
      </w:r>
      <w:r>
        <w:rPr>
          <w:sz w:val="22"/>
        </w:rPr>
        <w:t>y</w:t>
      </w:r>
      <w:r>
        <w:rPr>
          <w:sz w:val="22"/>
          <w:lang w:val="ru-RU"/>
        </w:rPr>
        <w:t>ти, совмещая в себе че</w:t>
      </w:r>
      <w:r>
        <w:rPr>
          <w:sz w:val="22"/>
        </w:rPr>
        <w:t>p</w:t>
      </w:r>
      <w:r>
        <w:rPr>
          <w:sz w:val="22"/>
          <w:lang w:val="ru-RU"/>
        </w:rPr>
        <w:t>ты как межд</w:t>
      </w:r>
      <w:r>
        <w:rPr>
          <w:sz w:val="22"/>
        </w:rPr>
        <w:t>y</w:t>
      </w:r>
      <w:r>
        <w:rPr>
          <w:sz w:val="22"/>
          <w:lang w:val="ru-RU"/>
        </w:rPr>
        <w:t>на</w:t>
      </w:r>
      <w:r>
        <w:rPr>
          <w:sz w:val="22"/>
        </w:rPr>
        <w:t>p</w:t>
      </w:r>
      <w:r>
        <w:rPr>
          <w:sz w:val="22"/>
          <w:lang w:val="ru-RU"/>
        </w:rPr>
        <w:t>одно-п</w:t>
      </w:r>
      <w:r>
        <w:rPr>
          <w:sz w:val="22"/>
        </w:rPr>
        <w:t>p</w:t>
      </w:r>
      <w:r>
        <w:rPr>
          <w:sz w:val="22"/>
          <w:lang w:val="ru-RU"/>
        </w:rPr>
        <w:t>авовой так и гос</w:t>
      </w:r>
      <w:r>
        <w:rPr>
          <w:sz w:val="22"/>
        </w:rPr>
        <w:t>y</w:t>
      </w:r>
      <w:r>
        <w:rPr>
          <w:sz w:val="22"/>
          <w:lang w:val="ru-RU"/>
        </w:rPr>
        <w:t>да</w:t>
      </w:r>
      <w:r>
        <w:rPr>
          <w:sz w:val="22"/>
        </w:rPr>
        <w:t>p</w:t>
      </w:r>
      <w:r>
        <w:rPr>
          <w:sz w:val="22"/>
          <w:lang w:val="ru-RU"/>
        </w:rPr>
        <w:t>ственной о</w:t>
      </w:r>
      <w:r>
        <w:rPr>
          <w:sz w:val="22"/>
        </w:rPr>
        <w:t>p</w:t>
      </w:r>
      <w:r>
        <w:rPr>
          <w:sz w:val="22"/>
          <w:lang w:val="ru-RU"/>
        </w:rPr>
        <w:t>ганизации, она под воздействием тех или иных п</w:t>
      </w:r>
      <w:r>
        <w:rPr>
          <w:sz w:val="22"/>
        </w:rPr>
        <w:t>p</w:t>
      </w:r>
      <w:r>
        <w:rPr>
          <w:sz w:val="22"/>
          <w:lang w:val="ru-RU"/>
        </w:rPr>
        <w:t>ичин те</w:t>
      </w:r>
      <w:r>
        <w:rPr>
          <w:sz w:val="22"/>
        </w:rPr>
        <w:t>p</w:t>
      </w:r>
      <w:r>
        <w:rPr>
          <w:sz w:val="22"/>
          <w:lang w:val="ru-RU"/>
        </w:rPr>
        <w:t xml:space="preserve">яет </w:t>
      </w:r>
      <w:r>
        <w:rPr>
          <w:sz w:val="22"/>
        </w:rPr>
        <w:t>p</w:t>
      </w:r>
      <w:r>
        <w:rPr>
          <w:sz w:val="22"/>
          <w:lang w:val="ru-RU"/>
        </w:rPr>
        <w:t>авновесие, необходимое для ее сох</w:t>
      </w:r>
      <w:r>
        <w:rPr>
          <w:sz w:val="22"/>
        </w:rPr>
        <w:t>p</w:t>
      </w:r>
      <w:r>
        <w:rPr>
          <w:sz w:val="22"/>
          <w:lang w:val="ru-RU"/>
        </w:rPr>
        <w:t>анения Решающее значение п</w:t>
      </w:r>
      <w:r>
        <w:rPr>
          <w:sz w:val="22"/>
        </w:rPr>
        <w:t>p</w:t>
      </w:r>
      <w:r>
        <w:rPr>
          <w:sz w:val="22"/>
          <w:lang w:val="ru-RU"/>
        </w:rPr>
        <w:t>и этом имеют этнические и экономические факто</w:t>
      </w:r>
      <w:r>
        <w:rPr>
          <w:sz w:val="22"/>
        </w:rPr>
        <w:t>p</w:t>
      </w:r>
      <w:r>
        <w:rPr>
          <w:sz w:val="22"/>
          <w:lang w:val="ru-RU"/>
        </w:rPr>
        <w:t>ы. Ха</w:t>
      </w:r>
      <w:r>
        <w:rPr>
          <w:sz w:val="22"/>
        </w:rPr>
        <w:t>p</w:t>
      </w:r>
      <w:r>
        <w:rPr>
          <w:sz w:val="22"/>
          <w:lang w:val="ru-RU"/>
        </w:rPr>
        <w:t>акте</w:t>
      </w:r>
      <w:r>
        <w:rPr>
          <w:sz w:val="22"/>
        </w:rPr>
        <w:t>p</w:t>
      </w:r>
      <w:r>
        <w:rPr>
          <w:sz w:val="22"/>
          <w:lang w:val="ru-RU"/>
        </w:rPr>
        <w:t>но, что к феде</w:t>
      </w:r>
      <w:r>
        <w:rPr>
          <w:sz w:val="22"/>
        </w:rPr>
        <w:t>p</w:t>
      </w:r>
      <w:r>
        <w:rPr>
          <w:sz w:val="22"/>
          <w:lang w:val="ru-RU"/>
        </w:rPr>
        <w:t>ативной фо</w:t>
      </w:r>
      <w:r>
        <w:rPr>
          <w:sz w:val="22"/>
        </w:rPr>
        <w:t>p</w:t>
      </w:r>
      <w:r>
        <w:rPr>
          <w:sz w:val="22"/>
          <w:lang w:val="ru-RU"/>
        </w:rPr>
        <w:t xml:space="preserve">ме </w:t>
      </w:r>
      <w:r>
        <w:rPr>
          <w:sz w:val="22"/>
        </w:rPr>
        <w:t>y</w:t>
      </w:r>
      <w:r>
        <w:rPr>
          <w:sz w:val="22"/>
          <w:lang w:val="ru-RU"/>
        </w:rPr>
        <w:t>ст</w:t>
      </w:r>
      <w:r>
        <w:rPr>
          <w:sz w:val="22"/>
        </w:rPr>
        <w:t>p</w:t>
      </w:r>
      <w:r>
        <w:rPr>
          <w:sz w:val="22"/>
          <w:lang w:val="ru-RU"/>
        </w:rPr>
        <w:t>ойства пе</w:t>
      </w:r>
      <w:r>
        <w:rPr>
          <w:sz w:val="22"/>
        </w:rPr>
        <w:t>p</w:t>
      </w:r>
      <w:r>
        <w:rPr>
          <w:sz w:val="22"/>
          <w:lang w:val="ru-RU"/>
        </w:rPr>
        <w:t>ешли только конфеде</w:t>
      </w:r>
      <w:r>
        <w:rPr>
          <w:sz w:val="22"/>
        </w:rPr>
        <w:t>p</w:t>
      </w:r>
      <w:r>
        <w:rPr>
          <w:sz w:val="22"/>
          <w:lang w:val="ru-RU"/>
        </w:rPr>
        <w:t>ации с мононациональным составом (США, Ге</w:t>
      </w:r>
      <w:r>
        <w:rPr>
          <w:sz w:val="22"/>
        </w:rPr>
        <w:t>p</w:t>
      </w:r>
      <w:r>
        <w:rPr>
          <w:sz w:val="22"/>
          <w:lang w:val="ru-RU"/>
        </w:rPr>
        <w:t>мания) , а конфеде</w:t>
      </w:r>
      <w:r>
        <w:rPr>
          <w:sz w:val="22"/>
        </w:rPr>
        <w:t>p</w:t>
      </w:r>
      <w:r>
        <w:rPr>
          <w:sz w:val="22"/>
          <w:lang w:val="ru-RU"/>
        </w:rPr>
        <w:t>ации с многонациональным составом (Авст</w:t>
      </w:r>
      <w:r>
        <w:rPr>
          <w:sz w:val="22"/>
        </w:rPr>
        <w:t>p</w:t>
      </w:r>
      <w:r>
        <w:rPr>
          <w:sz w:val="22"/>
          <w:lang w:val="ru-RU"/>
        </w:rPr>
        <w:t>о-Венг</w:t>
      </w:r>
      <w:r>
        <w:rPr>
          <w:sz w:val="22"/>
        </w:rPr>
        <w:t>p</w:t>
      </w:r>
      <w:r>
        <w:rPr>
          <w:sz w:val="22"/>
          <w:lang w:val="ru-RU"/>
        </w:rPr>
        <w:t xml:space="preserve">ия, </w:t>
      </w:r>
      <w:r>
        <w:rPr>
          <w:sz w:val="22"/>
        </w:rPr>
        <w:t>H</w:t>
      </w:r>
      <w:r>
        <w:rPr>
          <w:sz w:val="22"/>
          <w:lang w:val="ru-RU"/>
        </w:rPr>
        <w:t>о</w:t>
      </w:r>
      <w:r>
        <w:rPr>
          <w:sz w:val="22"/>
        </w:rPr>
        <w:t>p</w:t>
      </w:r>
      <w:r>
        <w:rPr>
          <w:sz w:val="22"/>
          <w:lang w:val="ru-RU"/>
        </w:rPr>
        <w:t xml:space="preserve">вегия и </w:t>
      </w:r>
      <w:r>
        <w:rPr>
          <w:rFonts w:ascii="Arial" w:hAnsi="Arial" w:cs="Arial"/>
          <w:sz w:val="22"/>
          <w:lang w:val="ru-RU"/>
        </w:rPr>
        <w:t xml:space="preserve">Швеция  и </w:t>
      </w:r>
      <w:r>
        <w:rPr>
          <w:rFonts w:ascii="Arial" w:hAnsi="Arial" w:cs="Arial"/>
          <w:sz w:val="22"/>
        </w:rPr>
        <w:t>p</w:t>
      </w:r>
      <w:r>
        <w:rPr>
          <w:rFonts w:ascii="Arial" w:hAnsi="Arial" w:cs="Arial"/>
          <w:sz w:val="22"/>
          <w:lang w:val="ru-RU"/>
        </w:rPr>
        <w:t>яд д</w:t>
      </w:r>
      <w:r>
        <w:rPr>
          <w:rFonts w:ascii="Arial" w:hAnsi="Arial" w:cs="Arial"/>
          <w:sz w:val="22"/>
        </w:rPr>
        <w:t>py</w:t>
      </w:r>
      <w:r>
        <w:rPr>
          <w:rFonts w:ascii="Arial" w:hAnsi="Arial" w:cs="Arial"/>
          <w:sz w:val="22"/>
          <w:lang w:val="ru-RU"/>
        </w:rPr>
        <w:t xml:space="preserve">гих) </w:t>
      </w:r>
      <w:r>
        <w:rPr>
          <w:rFonts w:ascii="Arial" w:hAnsi="Arial" w:cs="Arial"/>
          <w:sz w:val="22"/>
        </w:rPr>
        <w:t>p</w:t>
      </w:r>
      <w:r>
        <w:rPr>
          <w:rFonts w:ascii="Arial" w:hAnsi="Arial" w:cs="Arial"/>
          <w:sz w:val="22"/>
          <w:lang w:val="ru-RU"/>
        </w:rPr>
        <w:t xml:space="preserve">аспались). </w:t>
      </w:r>
      <w:r>
        <w:rPr>
          <w:rFonts w:ascii="Arial" w:hAnsi="Arial" w:cs="Arial"/>
          <w:sz w:val="22"/>
        </w:rPr>
        <w:t>H</w:t>
      </w:r>
      <w:r>
        <w:rPr>
          <w:rFonts w:ascii="Arial" w:hAnsi="Arial" w:cs="Arial"/>
          <w:sz w:val="22"/>
          <w:lang w:val="ru-RU"/>
        </w:rPr>
        <w:t>аиболее известны две конфеде</w:t>
      </w:r>
      <w:r>
        <w:rPr>
          <w:rFonts w:ascii="Arial" w:hAnsi="Arial" w:cs="Arial"/>
          <w:sz w:val="22"/>
        </w:rPr>
        <w:t>p</w:t>
      </w:r>
      <w:r>
        <w:rPr>
          <w:rFonts w:ascii="Arial" w:hAnsi="Arial" w:cs="Arial"/>
          <w:sz w:val="22"/>
          <w:lang w:val="ru-RU"/>
        </w:rPr>
        <w:t>ации-севе</w:t>
      </w:r>
      <w:r>
        <w:rPr>
          <w:rFonts w:ascii="Arial" w:hAnsi="Arial" w:cs="Arial"/>
          <w:sz w:val="22"/>
        </w:rPr>
        <w:t>p</w:t>
      </w:r>
      <w:r>
        <w:rPr>
          <w:rFonts w:ascii="Arial" w:hAnsi="Arial" w:cs="Arial"/>
          <w:sz w:val="22"/>
          <w:lang w:val="ru-RU"/>
        </w:rPr>
        <w:t>оаме</w:t>
      </w:r>
      <w:r>
        <w:rPr>
          <w:rFonts w:ascii="Arial" w:hAnsi="Arial" w:cs="Arial"/>
          <w:sz w:val="22"/>
        </w:rPr>
        <w:t>p</w:t>
      </w:r>
      <w:r>
        <w:rPr>
          <w:rFonts w:ascii="Arial" w:hAnsi="Arial" w:cs="Arial"/>
          <w:sz w:val="22"/>
          <w:lang w:val="ru-RU"/>
        </w:rPr>
        <w:t>иканская и швейца</w:t>
      </w:r>
      <w:r>
        <w:rPr>
          <w:rFonts w:ascii="Arial" w:hAnsi="Arial" w:cs="Arial"/>
          <w:sz w:val="22"/>
        </w:rPr>
        <w:t>p</w:t>
      </w:r>
      <w:r>
        <w:rPr>
          <w:rFonts w:ascii="Arial" w:hAnsi="Arial" w:cs="Arial"/>
          <w:sz w:val="22"/>
          <w:lang w:val="ru-RU"/>
        </w:rPr>
        <w:t>ская. США: С момента об</w:t>
      </w:r>
      <w:r>
        <w:rPr>
          <w:rFonts w:ascii="Arial" w:hAnsi="Arial" w:cs="Arial"/>
          <w:sz w:val="22"/>
        </w:rPr>
        <w:t>p</w:t>
      </w:r>
      <w:r>
        <w:rPr>
          <w:rFonts w:ascii="Arial" w:hAnsi="Arial" w:cs="Arial"/>
          <w:sz w:val="22"/>
          <w:lang w:val="ru-RU"/>
        </w:rPr>
        <w:t>етения независимости аме</w:t>
      </w:r>
      <w:r>
        <w:rPr>
          <w:rFonts w:ascii="Arial" w:hAnsi="Arial" w:cs="Arial"/>
          <w:sz w:val="22"/>
        </w:rPr>
        <w:t>p</w:t>
      </w:r>
      <w:r>
        <w:rPr>
          <w:rFonts w:ascii="Arial" w:hAnsi="Arial" w:cs="Arial"/>
          <w:sz w:val="22"/>
          <w:lang w:val="ru-RU"/>
        </w:rPr>
        <w:t>иканские штаты об</w:t>
      </w:r>
      <w:r>
        <w:rPr>
          <w:rFonts w:ascii="Arial" w:hAnsi="Arial" w:cs="Arial"/>
          <w:sz w:val="22"/>
        </w:rPr>
        <w:t>p</w:t>
      </w:r>
      <w:r>
        <w:rPr>
          <w:rFonts w:ascii="Arial" w:hAnsi="Arial" w:cs="Arial"/>
          <w:sz w:val="22"/>
          <w:lang w:val="ru-RU"/>
        </w:rPr>
        <w:t>азовали де-факто конфеде</w:t>
      </w:r>
      <w:r>
        <w:rPr>
          <w:rFonts w:ascii="Arial" w:hAnsi="Arial" w:cs="Arial"/>
          <w:sz w:val="22"/>
        </w:rPr>
        <w:t>p</w:t>
      </w:r>
      <w:r>
        <w:rPr>
          <w:rFonts w:ascii="Arial" w:hAnsi="Arial" w:cs="Arial"/>
          <w:sz w:val="22"/>
          <w:lang w:val="ru-RU"/>
        </w:rPr>
        <w:t>ативное гос</w:t>
      </w:r>
      <w:r>
        <w:rPr>
          <w:rFonts w:ascii="Arial" w:hAnsi="Arial" w:cs="Arial"/>
          <w:sz w:val="22"/>
        </w:rPr>
        <w:t>y</w:t>
      </w:r>
      <w:r>
        <w:rPr>
          <w:rFonts w:ascii="Arial" w:hAnsi="Arial" w:cs="Arial"/>
          <w:sz w:val="22"/>
          <w:lang w:val="ru-RU"/>
        </w:rPr>
        <w:t>да</w:t>
      </w:r>
      <w:r>
        <w:rPr>
          <w:rFonts w:ascii="Arial" w:hAnsi="Arial" w:cs="Arial"/>
          <w:sz w:val="22"/>
        </w:rPr>
        <w:t>p</w:t>
      </w:r>
      <w:r>
        <w:rPr>
          <w:rFonts w:ascii="Arial" w:hAnsi="Arial" w:cs="Arial"/>
          <w:sz w:val="22"/>
          <w:lang w:val="ru-RU"/>
        </w:rPr>
        <w:t>ство, в кото</w:t>
      </w:r>
      <w:r>
        <w:rPr>
          <w:rFonts w:ascii="Arial" w:hAnsi="Arial" w:cs="Arial"/>
          <w:sz w:val="22"/>
        </w:rPr>
        <w:t>p</w:t>
      </w:r>
      <w:r>
        <w:rPr>
          <w:rFonts w:ascii="Arial" w:hAnsi="Arial" w:cs="Arial"/>
          <w:sz w:val="22"/>
          <w:lang w:val="ru-RU"/>
        </w:rPr>
        <w:t>ом п</w:t>
      </w:r>
      <w:r>
        <w:rPr>
          <w:rFonts w:ascii="Arial" w:hAnsi="Arial" w:cs="Arial"/>
          <w:sz w:val="22"/>
        </w:rPr>
        <w:t>p</w:t>
      </w:r>
      <w:r>
        <w:rPr>
          <w:rFonts w:ascii="Arial" w:hAnsi="Arial" w:cs="Arial"/>
          <w:sz w:val="22"/>
          <w:lang w:val="ru-RU"/>
        </w:rPr>
        <w:t>актически вся власть солх</w:t>
      </w:r>
      <w:r>
        <w:rPr>
          <w:rFonts w:ascii="Arial" w:hAnsi="Arial" w:cs="Arial"/>
          <w:sz w:val="22"/>
        </w:rPr>
        <w:t>p</w:t>
      </w:r>
      <w:r>
        <w:rPr>
          <w:rFonts w:ascii="Arial" w:hAnsi="Arial" w:cs="Arial"/>
          <w:sz w:val="22"/>
          <w:lang w:val="ru-RU"/>
        </w:rPr>
        <w:t>анялась за отдельными штатами.</w:t>
      </w:r>
      <w:r>
        <w:rPr>
          <w:lang w:val="ru-RU"/>
        </w:rPr>
        <w:t xml:space="preserve"> </w:t>
      </w:r>
      <w:r>
        <w:rPr>
          <w:rFonts w:ascii="Arial" w:hAnsi="Arial" w:cs="Arial"/>
          <w:sz w:val="22"/>
          <w:lang w:val="ru-RU"/>
        </w:rPr>
        <w:t xml:space="preserve">Конфедеративную форму устройства сохранили и первой общенациональной конституцией. . От каждого штата в состав Конгресса конфедераций избирались от 2 до 7 делегатов(которые и составляли 1 голос). Статьи конфедерации не предусматривали учреждение исполнительной и судебной власти. Не принадлежали конфедерации и право взыскания налогов(Взносы на ее нужды определялись на основе стоимостной оценки и степени мелиоративной оснащенности земель штатов). Набор в армию осуществлялся отдельными штатами по квотам , "соразмерным с числом белого населения". Ущербность конфедеративной формы устройства проявилась уже в годы войны за независимость-Конгресс не мог содержать армию ввиду отказа штатов выплачивать взносы. Глубокий экономический кризис, развал финансовой системы и социальные потрясения-таким был фон, на котором разрабатывалась конституция США 1787г. , учредившая федеральную форму государственного устройства. </w:t>
      </w:r>
    </w:p>
    <w:p w:rsidR="00471374" w:rsidRDefault="00471374">
      <w:pPr>
        <w:ind w:firstLine="210"/>
        <w:rPr>
          <w:lang w:val="ru-RU"/>
        </w:rPr>
      </w:pPr>
      <w:r>
        <w:rPr>
          <w:rFonts w:ascii="Arial" w:hAnsi="Arial" w:cs="Arial"/>
          <w:sz w:val="22"/>
          <w:lang w:val="ru-RU"/>
        </w:rPr>
        <w:t xml:space="preserve">  Швейцария:Сходна была судьба и швейцарской конфедерации. Образованная на основе союзного договора, по которому кантоны Швейцарии сохраняли свою независимость, а также все права, не делегированные союзу. Кантоны имели свою монету, гражданство, заключали торговые договора с иностранными государствами, определяли формы внутреннего управления. Жители одного кантона не имели права селиться в другом кантоне, если между властями кантонов не было соглашений по этому поводу. Союзной власти были предоставленны в основном политические и военные вопросы. Парламент Швейцарии-Сейм конструировался не как орган представительства, а как собрание уполномоченных от кантональных правительств. Делегаты Сейма подчинялись только данным им инструкциям и принимали лишь предварительные решения. Правительство союза-Исполнительный совет был лишен властных полномочий и самостоятельной финансовой базы. Все эти вопросы решались кантонами. С 1829г. в условиях углубившегося экономического кризиса в Швейцарии началось движение за формирование нового союза власти. Итогом стало учреждение союзного государства ставшее фактически федеративным.</w:t>
      </w:r>
    </w:p>
    <w:p w:rsidR="00471374" w:rsidRDefault="00471374">
      <w:pPr>
        <w:ind w:firstLine="210"/>
        <w:rPr>
          <w:rFonts w:ascii="Arial" w:hAnsi="Arial" w:cs="Arial"/>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ind w:firstLine="525"/>
        <w:rPr>
          <w:b/>
          <w:bCs/>
          <w:sz w:val="24"/>
          <w:lang w:val="ru-RU"/>
        </w:rPr>
      </w:pPr>
      <w:r>
        <w:rPr>
          <w:b/>
          <w:bCs/>
          <w:sz w:val="24"/>
          <w:lang w:val="ru-RU"/>
        </w:rPr>
        <w:t>раздел 5.       Виды форм государственного устройства и их различия ( заключение)</w:t>
      </w: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r>
        <w:rPr>
          <w:sz w:val="22"/>
          <w:lang w:val="ru-RU"/>
        </w:rPr>
        <w:t xml:space="preserve">подведём итоги- Исторически сложились три "классических" формы государственного устройства: унитарное государство, федеративное государство ( федерация ), конфедерация. Впрочем, в последнее время взгляд на конфедерацию, как на один из видов формы государственного устройства начал меняться. Многие авторы полагают, что конфедерация не является самостоятельным государством, а всего лишь содружеством, союзом абсолютно независимых государств, созданным для достижения каких - либо конкретных целей (оборона от общего врага, экономическое развитие, политическое объединение и т. д. ). </w:t>
      </w:r>
    </w:p>
    <w:p w:rsidR="00471374" w:rsidRDefault="00471374">
      <w:pPr>
        <w:ind w:firstLine="525"/>
        <w:rPr>
          <w:sz w:val="22"/>
          <w:lang w:val="ru-RU"/>
        </w:rPr>
      </w:pPr>
      <w:r>
        <w:rPr>
          <w:sz w:val="22"/>
          <w:lang w:val="ru-RU"/>
        </w:rPr>
        <w:t xml:space="preserve">Итак, первый из трех видов формы государственного устройства: унитарное государство. </w:t>
      </w:r>
    </w:p>
    <w:p w:rsidR="00471374" w:rsidRDefault="00471374">
      <w:pPr>
        <w:ind w:firstLine="525"/>
        <w:rPr>
          <w:sz w:val="22"/>
          <w:lang w:val="ru-RU"/>
        </w:rPr>
      </w:pPr>
      <w:r>
        <w:rPr>
          <w:sz w:val="22"/>
          <w:lang w:val="ru-RU"/>
        </w:rPr>
        <w:t xml:space="preserve">Унитарное государство - это цельное государство, части ( территориальные подразделения ) которого ( департаменты, провинции, округа, и т. д. ) являются только административно - территориальными образованиями, не имеющими каких - либо суверенных прав. У этих образований нет своего законодательства и своей судебной системы, органы административного управления либо подчинены непосредственно центральным органам власти, либо имеют двойное подчинение - "центру" и местным представительным органам. </w:t>
      </w:r>
    </w:p>
    <w:p w:rsidR="00471374" w:rsidRDefault="00471374">
      <w:pPr>
        <w:ind w:firstLine="525"/>
        <w:rPr>
          <w:sz w:val="22"/>
          <w:lang w:val="ru-RU"/>
        </w:rPr>
      </w:pPr>
      <w:r>
        <w:rPr>
          <w:sz w:val="22"/>
          <w:lang w:val="ru-RU"/>
        </w:rPr>
        <w:t xml:space="preserve">Как правило, унитарное государство характерно для однонациональных государств, где большинство населения является представителем одной нации. Также унитарная форма государственного устройства характерна государствам с монархической формой правления. </w:t>
      </w:r>
    </w:p>
    <w:p w:rsidR="00471374" w:rsidRDefault="00471374">
      <w:pPr>
        <w:ind w:firstLine="525"/>
        <w:rPr>
          <w:sz w:val="22"/>
          <w:lang w:val="ru-RU"/>
        </w:rPr>
      </w:pPr>
      <w:r>
        <w:rPr>
          <w:sz w:val="22"/>
          <w:lang w:val="ru-RU"/>
        </w:rPr>
        <w:t xml:space="preserve">Исторически унитарная форма государственного устройства сложилась самой первой, вместе с самим государством . Все без исключения государственные образования древности и средних веков обладали этой формой государсвен-ного устройства. Примером тому могут служить Римская империя, императорские Китай и Япония, средневековые европейские королевства. Позднее, с развитием идей просвещения и гуманизма, появилось немало прогрессивных идей, что и привело к появлению в области государственного строительства многих стран иных форм государственного устройства - федераций и конфедеративных государственных союзов. </w:t>
      </w:r>
    </w:p>
    <w:p w:rsidR="00471374" w:rsidRDefault="00471374">
      <w:pPr>
        <w:ind w:firstLine="525"/>
        <w:rPr>
          <w:sz w:val="22"/>
          <w:lang w:val="ru-RU"/>
        </w:rPr>
      </w:pPr>
      <w:r>
        <w:rPr>
          <w:sz w:val="22"/>
          <w:lang w:val="ru-RU"/>
        </w:rPr>
        <w:t xml:space="preserve">В наше время, как уже отмечалось ранее, унитарное государство также существует, но это явление не носит столь значительного и всеобъемлющего характера, как раньше. Унитарная форма характерна для небольших (так как небольшая территория легко управляема с помощью обычных административных методов ), однонациональных (из - за отсутствия необходимости осуществления права каждого народа на самоопределение и самостоятельное государственное строительство), а также для монархических государств ( в связи с традициями ). Примерами могут служить Польская республика, Италия, Япония и др. Кроме того, унитарная форма государственного устройства характерна для государственных образований, являющихся субъектами какой - либо федерации. Так, любая республика в составе Российской Федерации является государством с унитарной формой правления. </w:t>
      </w:r>
    </w:p>
    <w:p w:rsidR="00471374" w:rsidRDefault="00471374">
      <w:pPr>
        <w:ind w:firstLine="525"/>
        <w:rPr>
          <w:sz w:val="22"/>
          <w:lang w:val="ru-RU"/>
        </w:rPr>
      </w:pPr>
      <w:r>
        <w:rPr>
          <w:sz w:val="22"/>
          <w:lang w:val="ru-RU"/>
        </w:rPr>
        <w:t xml:space="preserve">Федеративное государство. Это союзное государство, части которого (штаты, земли, округа) обладают государственным суверенитетом, который, однако, не нарушает целостность всего союзного государства. Эти части принято именовать субъектами федерации. Они обладают своим законодательством, особой судебной системой, самостоятельными органами управления. Вместе с тем на территории субъектов федерации действуют также общефедеральные государственные институты, обеспечивающие функционирование федеративного государства как единого целого. </w:t>
      </w:r>
    </w:p>
    <w:p w:rsidR="00471374" w:rsidRDefault="00471374">
      <w:pPr>
        <w:ind w:firstLine="525"/>
        <w:rPr>
          <w:sz w:val="22"/>
          <w:lang w:val="ru-RU"/>
        </w:rPr>
      </w:pPr>
      <w:r>
        <w:rPr>
          <w:sz w:val="22"/>
          <w:lang w:val="ru-RU"/>
        </w:rPr>
        <w:t xml:space="preserve">Существует также разграничение полномочий между центральными органами власти и органами власти субъектов федерации. Это способствует ( наряду с делением государственной власти на три "ветви" ) децентрализации и "разделению" власти, предупреждающим ее концентрацию. Как правило, к ведению общефедеральных органов власти относится внешняя политика, оборона страны, экономическая, социальная и идеологическая политика, принятие общефедерального законодательства; в компетенцию органов власти субъектов федерации входит решение вопросов о формировании органов власти на своей территории, принятие своего законодательства, иногда налоговая политика. </w:t>
      </w:r>
    </w:p>
    <w:p w:rsidR="00471374" w:rsidRDefault="00471374">
      <w:pPr>
        <w:ind w:firstLine="525"/>
        <w:rPr>
          <w:sz w:val="22"/>
          <w:lang w:val="ru-RU"/>
        </w:rPr>
      </w:pPr>
      <w:r>
        <w:rPr>
          <w:sz w:val="22"/>
          <w:lang w:val="ru-RU"/>
        </w:rPr>
        <w:t xml:space="preserve">Как уже говорилось, федерация как особая форма государственного устройства начала возникать вместе с появлением в </w:t>
      </w:r>
      <w:r>
        <w:rPr>
          <w:sz w:val="22"/>
        </w:rPr>
        <w:t>XVII</w:t>
      </w:r>
      <w:r>
        <w:rPr>
          <w:sz w:val="22"/>
          <w:lang w:val="ru-RU"/>
        </w:rPr>
        <w:t xml:space="preserve"> - </w:t>
      </w:r>
      <w:r>
        <w:rPr>
          <w:sz w:val="22"/>
        </w:rPr>
        <w:t>XVIII</w:t>
      </w:r>
      <w:r>
        <w:rPr>
          <w:sz w:val="22"/>
          <w:lang w:val="ru-RU"/>
        </w:rPr>
        <w:t xml:space="preserve"> веках республик, вместе с волной буржуазно - демократических революций. Пожалуй, наиболее известным примером федерации могут послужить Соединенные Штаты Америки. </w:t>
      </w:r>
    </w:p>
    <w:p w:rsidR="00471374" w:rsidRDefault="00471374">
      <w:pPr>
        <w:ind w:firstLine="525"/>
        <w:rPr>
          <w:sz w:val="22"/>
          <w:lang w:val="ru-RU"/>
        </w:rPr>
      </w:pPr>
      <w:r>
        <w:rPr>
          <w:sz w:val="22"/>
          <w:lang w:val="ru-RU"/>
        </w:rPr>
        <w:t>Сейчас эта форма государственного устройства характерна в основном для крупных и средних по территории демократических государств, особенно многонациональных, где принцип суверенитета каждой нации может найти отражение в предоставлении государственности в рамках федерации ( российская Федерация - хороший тому пример ). Главное различие между обеими формами (федерация и унитаризм),заключается в том, что при унитарной форме территория государства состоит из политико-административных или административных единиц, тогда как при федеративной форме высшие территориальные единицы представляют собой государствоподобные</w:t>
      </w:r>
      <w:r>
        <w:rPr>
          <w:noProof/>
          <w:sz w:val="22"/>
          <w:lang w:val="ru-RU"/>
        </w:rPr>
        <w:t xml:space="preserve"> обра</w:t>
      </w:r>
      <w:r>
        <w:rPr>
          <w:sz w:val="22"/>
          <w:lang w:val="ru-RU"/>
        </w:rPr>
        <w:t>зования или даже государства</w:t>
      </w:r>
      <w:r>
        <w:rPr>
          <w:noProof/>
          <w:sz w:val="22"/>
          <w:lang w:val="ru-RU"/>
        </w:rPr>
        <w:t xml:space="preserve"> —</w:t>
      </w:r>
      <w:r>
        <w:rPr>
          <w:sz w:val="22"/>
          <w:lang w:val="ru-RU"/>
        </w:rPr>
        <w:t xml:space="preserve"> субъекты федерации. Слово "штат", входящее в официальное название ряда федеративных государств и обозначающее субъект федерации (США, Мексики, Бразилии и др.) означает не что иное, как "государство" (ср. нем. </w:t>
      </w:r>
      <w:r>
        <w:rPr>
          <w:sz w:val="22"/>
        </w:rPr>
        <w:t xml:space="preserve">Staat, </w:t>
      </w:r>
      <w:r>
        <w:rPr>
          <w:sz w:val="22"/>
          <w:lang w:val="ru-RU"/>
        </w:rPr>
        <w:t>англ</w:t>
      </w:r>
      <w:r>
        <w:rPr>
          <w:sz w:val="22"/>
        </w:rPr>
        <w:t xml:space="preserve">. state, </w:t>
      </w:r>
      <w:r>
        <w:rPr>
          <w:sz w:val="22"/>
          <w:lang w:val="ru-RU"/>
        </w:rPr>
        <w:t>фр</w:t>
      </w:r>
      <w:r>
        <w:rPr>
          <w:sz w:val="22"/>
        </w:rPr>
        <w:t xml:space="preserve">. etat, </w:t>
      </w:r>
      <w:r>
        <w:rPr>
          <w:sz w:val="22"/>
          <w:lang w:val="ru-RU"/>
        </w:rPr>
        <w:t>исп</w:t>
      </w:r>
      <w:r>
        <w:rPr>
          <w:sz w:val="22"/>
        </w:rPr>
        <w:t xml:space="preserve">. Estado). </w:t>
      </w:r>
      <w:r>
        <w:rPr>
          <w:sz w:val="22"/>
          <w:lang w:val="ru-RU"/>
        </w:rPr>
        <w:t xml:space="preserve">Соответственно для федеративной формы характерно конституционно установленное разграничение компетенции между федерацией в целом и ее субъектами, существование и границы </w:t>
      </w:r>
      <w:bookmarkStart w:id="35" w:name="OCRUncertain278"/>
      <w:r>
        <w:rPr>
          <w:sz w:val="22"/>
          <w:lang w:val="ru-RU"/>
        </w:rPr>
        <w:t>которых обычно гарантированы конституцией, тогда как в уни</w:t>
      </w:r>
      <w:bookmarkEnd w:id="35"/>
      <w:r>
        <w:rPr>
          <w:sz w:val="22"/>
          <w:lang w:val="ru-RU"/>
        </w:rPr>
        <w:t>тарном государстве компетенция территориальных единиц, как</w:t>
      </w:r>
      <w:r>
        <w:rPr>
          <w:noProof/>
          <w:sz w:val="22"/>
          <w:lang w:val="ru-RU"/>
        </w:rPr>
        <w:t xml:space="preserve"> </w:t>
      </w:r>
      <w:r>
        <w:rPr>
          <w:sz w:val="22"/>
          <w:lang w:val="ru-RU"/>
        </w:rPr>
        <w:t>и нередко само их существование и границы, устанавливаются текущими актами центральной власти. Можно сказать, что субъекты федерации всегда обладают государственной а</w:t>
      </w:r>
      <w:bookmarkStart w:id="36" w:name="OCRUncertain320"/>
      <w:r>
        <w:rPr>
          <w:sz w:val="22"/>
          <w:lang w:val="ru-RU"/>
        </w:rPr>
        <w:t>втономией.</w:t>
      </w:r>
      <w:bookmarkEnd w:id="36"/>
    </w:p>
    <w:p w:rsidR="00471374" w:rsidRDefault="00471374">
      <w:pPr>
        <w:ind w:firstLine="525"/>
        <w:rPr>
          <w:sz w:val="22"/>
          <w:lang w:val="ru-RU"/>
        </w:rPr>
      </w:pPr>
      <w:r>
        <w:rPr>
          <w:sz w:val="22"/>
          <w:lang w:val="ru-RU"/>
        </w:rPr>
        <w:t xml:space="preserve">Этот критерий помогает и в случаях, когда различие </w:t>
      </w:r>
      <w:bookmarkStart w:id="37" w:name="OCRUncertain323"/>
      <w:r>
        <w:rPr>
          <w:sz w:val="22"/>
          <w:lang w:val="ru-RU"/>
        </w:rPr>
        <w:t xml:space="preserve">между </w:t>
      </w:r>
      <w:bookmarkEnd w:id="37"/>
      <w:r>
        <w:rPr>
          <w:sz w:val="22"/>
          <w:lang w:val="ru-RU"/>
        </w:rPr>
        <w:t>унитаризмом и федерализмом в</w:t>
      </w:r>
      <w:r>
        <w:rPr>
          <w:smallCaps/>
          <w:sz w:val="22"/>
          <w:lang w:val="ru-RU"/>
        </w:rPr>
        <w:t xml:space="preserve"> </w:t>
      </w:r>
      <w:bookmarkStart w:id="38" w:name="OCRUncertain324"/>
      <w:r>
        <w:rPr>
          <w:sz w:val="22"/>
          <w:lang w:val="ru-RU"/>
        </w:rPr>
        <w:t>конкретном</w:t>
      </w:r>
      <w:bookmarkEnd w:id="38"/>
      <w:r>
        <w:rPr>
          <w:sz w:val="22"/>
          <w:lang w:val="ru-RU"/>
        </w:rPr>
        <w:t xml:space="preserve"> государстве весьма невелико, как, например, в федеративных Венесуэле или Канаде, где штаты, соответственно провинции, не имеют конституций, а также в унитарных Испании или Италии, где высшие территориальные единицы также обладают госу</w:t>
      </w:r>
      <w:bookmarkStart w:id="39" w:name="OCRUncertain328"/>
      <w:r>
        <w:rPr>
          <w:sz w:val="22"/>
          <w:lang w:val="ru-RU"/>
        </w:rPr>
        <w:t xml:space="preserve">дарственной </w:t>
      </w:r>
      <w:bookmarkEnd w:id="39"/>
      <w:r>
        <w:rPr>
          <w:sz w:val="22"/>
          <w:lang w:val="ru-RU"/>
        </w:rPr>
        <w:t xml:space="preserve">автономией. Впрочем, унитаризм территориального устройства обеих последних стран подтверждается еще и тем, что уставы (статуты) соответственно автономных сообществ Испании и областей Италии утверждаются актами центрального парламента, тогда как в федерациях их субъекты сами принимают свои конституции или равнозначные им акты. </w:t>
      </w:r>
    </w:p>
    <w:p w:rsidR="00471374" w:rsidRDefault="00471374">
      <w:pPr>
        <w:ind w:firstLine="525"/>
        <w:rPr>
          <w:sz w:val="22"/>
          <w:lang w:val="ru-RU"/>
        </w:rPr>
      </w:pPr>
      <w:r>
        <w:rPr>
          <w:sz w:val="22"/>
          <w:lang w:val="ru-RU"/>
        </w:rPr>
        <w:t xml:space="preserve">Третьей формой государственного устройства принято считать конфедерацию. Однако, как уже говорилось выше, сейчас взгляд на конфедерацию стал меняться, и многие юристы сравнивают эту форму с государственным союзом. </w:t>
      </w:r>
    </w:p>
    <w:p w:rsidR="00471374" w:rsidRDefault="00471374">
      <w:pPr>
        <w:ind w:firstLine="525"/>
        <w:rPr>
          <w:sz w:val="22"/>
          <w:lang w:val="ru-RU"/>
        </w:rPr>
      </w:pPr>
      <w:r>
        <w:rPr>
          <w:sz w:val="22"/>
          <w:lang w:val="ru-RU"/>
        </w:rPr>
        <w:t xml:space="preserve">Конфедерация - это, по словам, Алексеева С.С. , "государственный союз государств". То есть ни одно из государств - членов конфедерации не утрачивает своего государственного суверенитета; части конфедерации не только обладают своими органами власти и управления, но зачастую сохраняют свою национальную денежную систему, армию, полицию и т.д. . </w:t>
      </w:r>
    </w:p>
    <w:p w:rsidR="00471374" w:rsidRDefault="00471374">
      <w:pPr>
        <w:ind w:firstLine="525"/>
        <w:rPr>
          <w:sz w:val="22"/>
          <w:lang w:val="ru-RU"/>
        </w:rPr>
      </w:pPr>
      <w:r>
        <w:rPr>
          <w:sz w:val="22"/>
          <w:lang w:val="ru-RU"/>
        </w:rPr>
        <w:t xml:space="preserve">Конфедерация возникает, как правило, на недолгий срок, для решения каких - либо общественных целей ( объединение усилий в той или иной сфере человеческой деятельности: внешней или внутренней политике, военном деле, культуре или искусстве, экономике и др.). Как правило, конфедерация не имеет собственных органов управления; чаще всего создаются консультативные, наблюдательные или контрольные органы. </w:t>
      </w:r>
    </w:p>
    <w:p w:rsidR="00471374" w:rsidRDefault="00471374">
      <w:pPr>
        <w:ind w:firstLine="525"/>
        <w:rPr>
          <w:sz w:val="22"/>
          <w:lang w:val="ru-RU"/>
        </w:rPr>
      </w:pPr>
      <w:r>
        <w:rPr>
          <w:sz w:val="22"/>
          <w:lang w:val="ru-RU"/>
        </w:rPr>
        <w:t xml:space="preserve">Исторически эта форма сложилась вместе с федерацией, но на практике встречалась и встречается крайне редко. Это все - таки переходная форма государственного устройства, и поэтому она возникает на несколько лет, не больше. Примером конфедерации может служить Конфедерация южных штатов, сложившаяся в 1861 году в Америке, что послужило началом Гражданской войны в США ( 1861 - 1865 годов ). </w:t>
      </w:r>
    </w:p>
    <w:p w:rsidR="00471374" w:rsidRDefault="00471374">
      <w:pPr>
        <w:ind w:firstLine="525"/>
        <w:rPr>
          <w:sz w:val="22"/>
          <w:lang w:val="ru-RU"/>
        </w:rPr>
      </w:pPr>
      <w:r>
        <w:rPr>
          <w:sz w:val="22"/>
          <w:lang w:val="ru-RU"/>
        </w:rPr>
        <w:t xml:space="preserve">Однако существует мнение, что конфедерация может стать со временем весьма распространенным явлением. Алексеев С.С. пишет: "Не исключено, однако, что конфедерация ( и даже конфедеративное государство ) окажется в будущем конструктивной моделью государственного устройства, в особенности в условиях, когда распадаются государства имперского характера, имевшие внешние атрибуты федерации, такие, как СССР, Югославия." </w:t>
      </w:r>
    </w:p>
    <w:p w:rsidR="00471374" w:rsidRDefault="00471374">
      <w:pPr>
        <w:ind w:firstLine="525"/>
        <w:rPr>
          <w:sz w:val="22"/>
          <w:lang w:val="ru-RU"/>
        </w:rPr>
      </w:pPr>
      <w:r>
        <w:rPr>
          <w:sz w:val="22"/>
          <w:lang w:val="ru-RU"/>
        </w:rPr>
        <w:t xml:space="preserve">Следует также указать на юридическое различие </w:t>
      </w:r>
      <w:bookmarkStart w:id="40" w:name="OCRUncertain335"/>
      <w:r>
        <w:rPr>
          <w:sz w:val="22"/>
          <w:lang w:val="ru-RU"/>
        </w:rPr>
        <w:t xml:space="preserve">между </w:t>
      </w:r>
      <w:bookmarkEnd w:id="40"/>
      <w:r>
        <w:rPr>
          <w:sz w:val="22"/>
          <w:lang w:val="ru-RU"/>
        </w:rPr>
        <w:t>федерацией и конфедерацией. В принципе оно заключается в том, что федерация</w:t>
      </w:r>
      <w:r>
        <w:rPr>
          <w:noProof/>
          <w:sz w:val="22"/>
          <w:lang w:val="ru-RU"/>
        </w:rPr>
        <w:t xml:space="preserve"> —</w:t>
      </w:r>
      <w:r>
        <w:rPr>
          <w:sz w:val="22"/>
          <w:lang w:val="ru-RU"/>
        </w:rPr>
        <w:t xml:space="preserve"> это форма территориального устройства государства, а конфедерация</w:t>
      </w:r>
      <w:r>
        <w:rPr>
          <w:noProof/>
          <w:sz w:val="22"/>
          <w:lang w:val="ru-RU"/>
        </w:rPr>
        <w:t xml:space="preserve"> —</w:t>
      </w:r>
      <w:r>
        <w:rPr>
          <w:sz w:val="22"/>
          <w:lang w:val="ru-RU"/>
        </w:rPr>
        <w:t xml:space="preserve"> форма межгосударственного союза, то есть объединения независимых государств. Но выявить это различие практически тоже не всегда просто. Например, официальное французское и итальянское название швейцарского государства</w:t>
      </w:r>
      <w:r>
        <w:rPr>
          <w:noProof/>
          <w:sz w:val="22"/>
          <w:lang w:val="ru-RU"/>
        </w:rPr>
        <w:t xml:space="preserve"> —</w:t>
      </w:r>
      <w:r>
        <w:rPr>
          <w:sz w:val="22"/>
          <w:lang w:val="ru-RU"/>
        </w:rPr>
        <w:t xml:space="preserve"> Швейцарская Конфедерация</w:t>
      </w:r>
      <w:r>
        <w:rPr>
          <w:rStyle w:val="a5"/>
          <w:rFonts w:ascii="Arial" w:hAnsi="Arial" w:cs="Arial"/>
          <w:sz w:val="22"/>
        </w:rPr>
        <w:endnoteReference w:id="1"/>
      </w:r>
      <w:r>
        <w:rPr>
          <w:sz w:val="22"/>
          <w:lang w:val="ru-RU"/>
        </w:rPr>
        <w:t>, но это название, пришедшее из истории, не отражает дейст</w:t>
      </w:r>
      <w:bookmarkStart w:id="41" w:name="OCRUncertain344"/>
      <w:r>
        <w:rPr>
          <w:sz w:val="22"/>
          <w:lang w:val="ru-RU"/>
        </w:rPr>
        <w:t>вительности, а именно того факта, что Швейцария по содержанию</w:t>
      </w:r>
      <w:bookmarkEnd w:id="41"/>
      <w:r>
        <w:rPr>
          <w:sz w:val="22"/>
          <w:lang w:val="ru-RU"/>
        </w:rPr>
        <w:t xml:space="preserve"> ее Конституции представляет собой федеративное государство. Конфедерация, как и федерация, может иметь общие органы типа парламента, правительства, верховного суда, однако </w:t>
      </w:r>
      <w:bookmarkStart w:id="42" w:name="OCRUncertain346"/>
      <w:r>
        <w:rPr>
          <w:sz w:val="22"/>
          <w:lang w:val="ru-RU"/>
        </w:rPr>
        <w:t xml:space="preserve">юридическая специфика заключается в том, что в отличие от актов </w:t>
      </w:r>
      <w:bookmarkEnd w:id="42"/>
      <w:r>
        <w:rPr>
          <w:sz w:val="22"/>
          <w:lang w:val="ru-RU"/>
        </w:rPr>
        <w:t>федеральных органов власти акты органов конфедераци</w:t>
      </w:r>
      <w:bookmarkStart w:id="43" w:name="OCRUncertain347"/>
      <w:r>
        <w:rPr>
          <w:sz w:val="22"/>
          <w:lang w:val="ru-RU"/>
        </w:rPr>
        <w:t xml:space="preserve">и, во всяком случае акты законодательной и исполнительной власти, </w:t>
      </w:r>
      <w:bookmarkEnd w:id="43"/>
      <w:r>
        <w:rPr>
          <w:sz w:val="22"/>
          <w:lang w:val="ru-RU"/>
        </w:rPr>
        <w:t>не действуют непосредственно на территориях государств-</w:t>
      </w:r>
      <w:bookmarkStart w:id="44" w:name="OCRUncertain349"/>
      <w:r>
        <w:rPr>
          <w:sz w:val="22"/>
          <w:lang w:val="ru-RU"/>
        </w:rPr>
        <w:t>субъекто</w:t>
      </w:r>
      <w:bookmarkEnd w:id="44"/>
      <w:r>
        <w:rPr>
          <w:sz w:val="22"/>
          <w:lang w:val="ru-RU"/>
        </w:rPr>
        <w:t xml:space="preserve">в конфедерации, а нуждаются в подтверждении (ратификации) их соответствующими органами, которые могут </w:t>
      </w:r>
      <w:bookmarkStart w:id="45" w:name="OCRUncertain351"/>
      <w:r>
        <w:rPr>
          <w:sz w:val="22"/>
          <w:lang w:val="ru-RU"/>
        </w:rPr>
        <w:t xml:space="preserve">их и </w:t>
      </w:r>
      <w:bookmarkEnd w:id="45"/>
      <w:r>
        <w:rPr>
          <w:sz w:val="22"/>
          <w:lang w:val="ru-RU"/>
        </w:rPr>
        <w:t>нуллифицировать, то есть отклонять. Впрочем, опыт западноевропейской интеграции п</w:t>
      </w:r>
      <w:bookmarkStart w:id="46" w:name="OCRUncertain358"/>
      <w:r>
        <w:rPr>
          <w:sz w:val="22"/>
          <w:lang w:val="ru-RU"/>
        </w:rPr>
        <w:t>оказыва</w:t>
      </w:r>
      <w:bookmarkEnd w:id="46"/>
      <w:r>
        <w:rPr>
          <w:sz w:val="22"/>
          <w:lang w:val="ru-RU"/>
        </w:rPr>
        <w:t xml:space="preserve">ет </w:t>
      </w:r>
      <w:bookmarkStart w:id="47" w:name="OCRUncertain359"/>
      <w:r>
        <w:rPr>
          <w:sz w:val="22"/>
          <w:lang w:val="ru-RU"/>
        </w:rPr>
        <w:t xml:space="preserve">условность данного критерия. </w:t>
      </w:r>
      <w:bookmarkEnd w:id="47"/>
      <w:r>
        <w:rPr>
          <w:sz w:val="22"/>
          <w:lang w:val="ru-RU"/>
        </w:rPr>
        <w:t>Европейский союз несет в себе черты не только конфедеративные, но даже уже и федеративные, поскольку некоторые акты органов Союза имеют прямое действие на территориях государств-членов.</w:t>
      </w:r>
    </w:p>
    <w:p w:rsidR="00471374" w:rsidRDefault="00471374">
      <w:pPr>
        <w:ind w:firstLine="525"/>
        <w:rPr>
          <w:sz w:val="22"/>
          <w:lang w:val="ru-RU"/>
        </w:rPr>
      </w:pPr>
    </w:p>
    <w:p w:rsidR="00471374" w:rsidRDefault="00471374">
      <w:pPr>
        <w:ind w:firstLine="525"/>
        <w:rPr>
          <w:sz w:val="22"/>
          <w:lang w:val="ru-RU"/>
        </w:rPr>
      </w:pPr>
      <w:r>
        <w:rPr>
          <w:sz w:val="22"/>
          <w:lang w:val="ru-RU"/>
        </w:rPr>
        <w:t>Вышеперечисленные три формы государственного устройства являются основными, однако еще существует особая форма ассоциированного государственного объединения, именуемая содружеством. Здесь суверенные, независимые государства выступают по отношению к объединениям в качестве "ассоциированных участников". Эта форма показала свою жизнеспособность в Западной Европе в виде Европейского Сообщества. При существовании экономических предпосылок ( общего рынка ) и единой правовой среды ( создаваемой, в частности, судом ЕС в Люксембурге ), происходит углубление государственной интеграции, что может выразиться в переходе к конфедеративному государственному устройству, а то и к федеративному государственному образованию ( интеграционные процессы последних лет в рамках Европейского Сообщества говорят о том, что его страны шаг за шагом приближаются к уровню государственной интеграции, характерной для федерации ).</w:t>
      </w: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ind w:firstLine="525"/>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pStyle w:val="a4"/>
        <w:jc w:val="both"/>
        <w:rPr>
          <w:sz w:val="24"/>
        </w:rPr>
      </w:pPr>
    </w:p>
    <w:p w:rsidR="00471374" w:rsidRDefault="00471374">
      <w:pPr>
        <w:pStyle w:val="1"/>
        <w:jc w:val="center"/>
        <w:rPr>
          <w:sz w:val="24"/>
        </w:rPr>
      </w:pPr>
      <w:bookmarkStart w:id="48" w:name="_Toc419992138"/>
      <w:r>
        <w:rPr>
          <w:sz w:val="24"/>
        </w:rPr>
        <w:t>Список литературы</w:t>
      </w:r>
      <w:bookmarkEnd w:id="48"/>
    </w:p>
    <w:p w:rsidR="00471374" w:rsidRDefault="00471374">
      <w:pPr>
        <w:rPr>
          <w:rFonts w:ascii="Arial" w:hAnsi="Arial" w:cs="Arial"/>
          <w:lang w:val="ru-RU"/>
        </w:rPr>
      </w:pPr>
    </w:p>
    <w:p w:rsidR="00471374" w:rsidRDefault="00471374">
      <w:pPr>
        <w:numPr>
          <w:ilvl w:val="0"/>
          <w:numId w:val="12"/>
        </w:numPr>
        <w:rPr>
          <w:rFonts w:ascii="Arial" w:hAnsi="Arial" w:cs="Arial"/>
          <w:lang w:val="ru-RU"/>
        </w:rPr>
      </w:pPr>
      <w:r>
        <w:rPr>
          <w:rFonts w:ascii="Arial" w:hAnsi="Arial" w:cs="Arial"/>
          <w:b/>
          <w:lang w:val="ru-RU"/>
        </w:rPr>
        <w:t>Конституционное (государственное) право зарубежных стран.</w:t>
      </w:r>
      <w:r>
        <w:rPr>
          <w:rFonts w:ascii="Arial" w:hAnsi="Arial" w:cs="Arial"/>
          <w:lang w:val="ru-RU"/>
        </w:rPr>
        <w:t xml:space="preserve"> Учебник. В 4 томах. Отв. ред. Б.А.Страшун. — М.: Издательство БЕК, 1995.</w:t>
      </w:r>
    </w:p>
    <w:p w:rsidR="00471374" w:rsidRDefault="00471374">
      <w:pPr>
        <w:numPr>
          <w:ilvl w:val="0"/>
          <w:numId w:val="12"/>
        </w:numPr>
        <w:rPr>
          <w:rFonts w:ascii="Arial" w:hAnsi="Arial" w:cs="Arial"/>
          <w:lang w:val="ru-RU"/>
        </w:rPr>
      </w:pPr>
      <w:r>
        <w:rPr>
          <w:rFonts w:ascii="Arial" w:hAnsi="Arial" w:cs="Arial"/>
          <w:b/>
          <w:lang w:val="ru-RU"/>
        </w:rPr>
        <w:t>Общая теория государства и права.</w:t>
      </w:r>
      <w:r>
        <w:rPr>
          <w:rFonts w:ascii="Arial" w:hAnsi="Arial" w:cs="Arial"/>
          <w:lang w:val="ru-RU"/>
        </w:rPr>
        <w:t xml:space="preserve"> Академический курс в 2 томах. Отв. ред. проф. М.Н.Марченко. — М.: Издательство "Зерцало", 1998.</w:t>
      </w:r>
    </w:p>
    <w:p w:rsidR="00471374" w:rsidRDefault="00471374">
      <w:pPr>
        <w:numPr>
          <w:ilvl w:val="0"/>
          <w:numId w:val="12"/>
        </w:numPr>
        <w:rPr>
          <w:rFonts w:ascii="Arial" w:hAnsi="Arial" w:cs="Arial"/>
          <w:lang w:val="ru-RU"/>
        </w:rPr>
      </w:pPr>
      <w:r>
        <w:rPr>
          <w:rFonts w:ascii="Arial" w:hAnsi="Arial" w:cs="Arial"/>
          <w:b/>
          <w:lang w:val="ru-RU"/>
        </w:rPr>
        <w:t>Теория государства и права.</w:t>
      </w:r>
      <w:r>
        <w:rPr>
          <w:rFonts w:ascii="Arial" w:hAnsi="Arial" w:cs="Arial"/>
          <w:lang w:val="ru-RU"/>
        </w:rPr>
        <w:t xml:space="preserve"> Учебник для юридических вузов и факультетов. Под ред. В.М.Корельского и В.Д.Перевалова. — М.: Издательская группа НОРМА-ИНФРА.М, 1998.</w:t>
      </w:r>
    </w:p>
    <w:p w:rsidR="00471374" w:rsidRDefault="00471374">
      <w:pPr>
        <w:numPr>
          <w:ilvl w:val="0"/>
          <w:numId w:val="12"/>
        </w:numPr>
        <w:rPr>
          <w:rFonts w:ascii="Arial" w:hAnsi="Arial" w:cs="Arial"/>
          <w:lang w:val="ru-RU"/>
        </w:rPr>
      </w:pPr>
      <w:r>
        <w:rPr>
          <w:rFonts w:ascii="Arial" w:hAnsi="Arial" w:cs="Arial"/>
          <w:lang w:val="ru-RU"/>
        </w:rPr>
        <w:t xml:space="preserve">Хропанюк В.Н. </w:t>
      </w:r>
      <w:r>
        <w:rPr>
          <w:rFonts w:ascii="Arial" w:hAnsi="Arial" w:cs="Arial"/>
          <w:b/>
          <w:lang w:val="ru-RU"/>
        </w:rPr>
        <w:t>Теория государства и права.</w:t>
      </w:r>
      <w:r>
        <w:rPr>
          <w:rFonts w:ascii="Arial" w:hAnsi="Arial" w:cs="Arial"/>
          <w:lang w:val="ru-RU"/>
        </w:rPr>
        <w:t xml:space="preserve"> Хрестоматия. — М.: Издательство "Интерстиль", 1998.</w:t>
      </w: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p>
    <w:p w:rsidR="00471374" w:rsidRDefault="00471374">
      <w:pPr>
        <w:rPr>
          <w:sz w:val="22"/>
          <w:lang w:val="ru-RU"/>
        </w:rPr>
      </w:pPr>
      <w:bookmarkStart w:id="49" w:name="_GoBack"/>
      <w:bookmarkEnd w:id="49"/>
    </w:p>
    <w:sectPr w:rsidR="00471374">
      <w:footerReference w:type="even" r:id="rId7"/>
      <w:footerReference w:type="default" r:id="rId8"/>
      <w:pgSz w:w="12240" w:h="15840" w:code="1"/>
      <w:pgMar w:top="1618" w:right="1110" w:bottom="1078" w:left="1938" w:header="720" w:footer="720" w:gutter="57"/>
      <w:paperSrc w:first="1" w:other="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374" w:rsidRDefault="00471374">
      <w:r>
        <w:separator/>
      </w:r>
    </w:p>
  </w:endnote>
  <w:endnote w:type="continuationSeparator" w:id="0">
    <w:p w:rsidR="00471374" w:rsidRDefault="00471374">
      <w:r>
        <w:continuationSeparator/>
      </w:r>
    </w:p>
  </w:endnote>
  <w:endnote w:id="1">
    <w:p w:rsidR="00471374" w:rsidRDefault="00471374">
      <w:pPr>
        <w:pStyle w:val="a4"/>
        <w:jc w:val="both"/>
        <w:rPr>
          <w:sz w:val="24"/>
        </w:rPr>
      </w:pPr>
    </w:p>
    <w:p w:rsidR="00471374" w:rsidRDefault="00471374">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374" w:rsidRDefault="00471374">
    <w:pPr>
      <w:pStyle w:val="ab"/>
      <w:framePr w:wrap="around" w:vAnchor="text" w:hAnchor="margin" w:xAlign="right" w:y="1"/>
      <w:rPr>
        <w:rStyle w:val="ac"/>
      </w:rPr>
    </w:pPr>
  </w:p>
  <w:p w:rsidR="00471374" w:rsidRDefault="0047137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374" w:rsidRDefault="009C740E">
    <w:pPr>
      <w:pStyle w:val="ab"/>
      <w:framePr w:wrap="around" w:vAnchor="text" w:hAnchor="margin" w:xAlign="right" w:y="1"/>
      <w:rPr>
        <w:rStyle w:val="ac"/>
      </w:rPr>
    </w:pPr>
    <w:r>
      <w:rPr>
        <w:rStyle w:val="ac"/>
        <w:noProof/>
      </w:rPr>
      <w:t>5</w:t>
    </w:r>
  </w:p>
  <w:p w:rsidR="00471374" w:rsidRDefault="0047137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374" w:rsidRDefault="00471374">
      <w:r>
        <w:separator/>
      </w:r>
    </w:p>
  </w:footnote>
  <w:footnote w:type="continuationSeparator" w:id="0">
    <w:p w:rsidR="00471374" w:rsidRDefault="00471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E806940"/>
    <w:lvl w:ilvl="0">
      <w:numFmt w:val="decimal"/>
      <w:lvlText w:val="*"/>
      <w:lvlJc w:val="left"/>
      <w:pPr>
        <w:ind w:left="0" w:firstLine="0"/>
      </w:pPr>
    </w:lvl>
  </w:abstractNum>
  <w:abstractNum w:abstractNumId="1">
    <w:nsid w:val="028C6F2E"/>
    <w:multiLevelType w:val="singleLevel"/>
    <w:tmpl w:val="131C5D18"/>
    <w:lvl w:ilvl="0">
      <w:start w:val="1"/>
      <w:numFmt w:val="decimal"/>
      <w:lvlText w:val="%1."/>
      <w:legacy w:legacy="1" w:legacySpace="0" w:legacyIndent="283"/>
      <w:lvlJc w:val="left"/>
      <w:pPr>
        <w:ind w:left="283" w:hanging="283"/>
      </w:pPr>
    </w:lvl>
  </w:abstractNum>
  <w:abstractNum w:abstractNumId="2">
    <w:nsid w:val="056F2CA5"/>
    <w:multiLevelType w:val="hybridMultilevel"/>
    <w:tmpl w:val="F43C2194"/>
    <w:lvl w:ilvl="0" w:tplc="96AE35B6">
      <w:start w:val="1"/>
      <w:numFmt w:val="bullet"/>
      <w:lvlText w:val="-"/>
      <w:lvlJc w:val="left"/>
      <w:pPr>
        <w:tabs>
          <w:tab w:val="num" w:pos="1890"/>
        </w:tabs>
        <w:ind w:left="1890" w:hanging="360"/>
      </w:pPr>
      <w:rPr>
        <w:rFonts w:ascii="Times New Roman" w:eastAsia="Times New Roman" w:hAnsi="Times New Roman" w:cs="Times New Roman"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3">
    <w:nsid w:val="079A4577"/>
    <w:multiLevelType w:val="singleLevel"/>
    <w:tmpl w:val="66F66AE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4">
    <w:nsid w:val="27ED7BB5"/>
    <w:multiLevelType w:val="multilevel"/>
    <w:tmpl w:val="31A859EA"/>
    <w:lvl w:ilvl="0">
      <w:start w:val="3"/>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95B3FFC"/>
    <w:multiLevelType w:val="multilevel"/>
    <w:tmpl w:val="EB826846"/>
    <w:lvl w:ilvl="0">
      <w:start w:val="3"/>
      <w:numFmt w:val="decimal"/>
      <w:lvlText w:val="%1."/>
      <w:lvlJc w:val="left"/>
      <w:pPr>
        <w:tabs>
          <w:tab w:val="num" w:pos="615"/>
        </w:tabs>
        <w:ind w:left="615" w:hanging="615"/>
      </w:pPr>
      <w:rPr>
        <w:rFonts w:hint="default"/>
      </w:rPr>
    </w:lvl>
    <w:lvl w:ilvl="1">
      <w:start w:val="4"/>
      <w:numFmt w:val="decimal"/>
      <w:lvlText w:val="%1.%2."/>
      <w:lvlJc w:val="left"/>
      <w:pPr>
        <w:tabs>
          <w:tab w:val="num" w:pos="1855"/>
        </w:tabs>
        <w:ind w:left="1855" w:hanging="720"/>
      </w:pPr>
      <w:rPr>
        <w:rFonts w:hint="default"/>
      </w:rPr>
    </w:lvl>
    <w:lvl w:ilvl="2">
      <w:start w:val="1"/>
      <w:numFmt w:val="decimal"/>
      <w:lvlText w:val="%1.%2.%3."/>
      <w:lvlJc w:val="left"/>
      <w:pPr>
        <w:tabs>
          <w:tab w:val="num" w:pos="2990"/>
        </w:tabs>
        <w:ind w:left="2990" w:hanging="720"/>
      </w:pPr>
      <w:rPr>
        <w:rFonts w:hint="default"/>
      </w:rPr>
    </w:lvl>
    <w:lvl w:ilvl="3">
      <w:start w:val="1"/>
      <w:numFmt w:val="decimal"/>
      <w:lvlText w:val="%1.%2.%3.%4."/>
      <w:lvlJc w:val="left"/>
      <w:pPr>
        <w:tabs>
          <w:tab w:val="num" w:pos="4485"/>
        </w:tabs>
        <w:ind w:left="4485" w:hanging="1080"/>
      </w:pPr>
      <w:rPr>
        <w:rFonts w:hint="default"/>
      </w:rPr>
    </w:lvl>
    <w:lvl w:ilvl="4">
      <w:start w:val="1"/>
      <w:numFmt w:val="decimal"/>
      <w:lvlText w:val="%1.%2.%3.%4.%5."/>
      <w:lvlJc w:val="left"/>
      <w:pPr>
        <w:tabs>
          <w:tab w:val="num" w:pos="5980"/>
        </w:tabs>
        <w:ind w:left="5980" w:hanging="1440"/>
      </w:pPr>
      <w:rPr>
        <w:rFonts w:hint="default"/>
      </w:rPr>
    </w:lvl>
    <w:lvl w:ilvl="5">
      <w:start w:val="1"/>
      <w:numFmt w:val="decimal"/>
      <w:lvlText w:val="%1.%2.%3.%4.%5.%6."/>
      <w:lvlJc w:val="left"/>
      <w:pPr>
        <w:tabs>
          <w:tab w:val="num" w:pos="7115"/>
        </w:tabs>
        <w:ind w:left="7115" w:hanging="1440"/>
      </w:pPr>
      <w:rPr>
        <w:rFonts w:hint="default"/>
      </w:rPr>
    </w:lvl>
    <w:lvl w:ilvl="6">
      <w:start w:val="1"/>
      <w:numFmt w:val="decimal"/>
      <w:lvlText w:val="%1.%2.%3.%4.%5.%6.%7."/>
      <w:lvlJc w:val="left"/>
      <w:pPr>
        <w:tabs>
          <w:tab w:val="num" w:pos="8610"/>
        </w:tabs>
        <w:ind w:left="8610" w:hanging="1800"/>
      </w:pPr>
      <w:rPr>
        <w:rFonts w:hint="default"/>
      </w:rPr>
    </w:lvl>
    <w:lvl w:ilvl="7">
      <w:start w:val="1"/>
      <w:numFmt w:val="decimal"/>
      <w:lvlText w:val="%1.%2.%3.%4.%5.%6.%7.%8."/>
      <w:lvlJc w:val="left"/>
      <w:pPr>
        <w:tabs>
          <w:tab w:val="num" w:pos="10105"/>
        </w:tabs>
        <w:ind w:left="10105" w:hanging="2160"/>
      </w:pPr>
      <w:rPr>
        <w:rFonts w:hint="default"/>
      </w:rPr>
    </w:lvl>
    <w:lvl w:ilvl="8">
      <w:start w:val="1"/>
      <w:numFmt w:val="decimal"/>
      <w:lvlText w:val="%1.%2.%3.%4.%5.%6.%7.%8.%9."/>
      <w:lvlJc w:val="left"/>
      <w:pPr>
        <w:tabs>
          <w:tab w:val="num" w:pos="11240"/>
        </w:tabs>
        <w:ind w:left="11240" w:hanging="2160"/>
      </w:pPr>
      <w:rPr>
        <w:rFonts w:hint="default"/>
      </w:rPr>
    </w:lvl>
  </w:abstractNum>
  <w:abstractNum w:abstractNumId="6">
    <w:nsid w:val="2BEF31CC"/>
    <w:multiLevelType w:val="hybridMultilevel"/>
    <w:tmpl w:val="B45A7736"/>
    <w:lvl w:ilvl="0" w:tplc="1D36EC02">
      <w:start w:val="1"/>
      <w:numFmt w:val="decimal"/>
      <w:lvlText w:val="%1."/>
      <w:lvlJc w:val="left"/>
      <w:pPr>
        <w:tabs>
          <w:tab w:val="num" w:pos="885"/>
        </w:tabs>
        <w:ind w:left="885" w:hanging="36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7">
    <w:nsid w:val="2FD365E0"/>
    <w:multiLevelType w:val="singleLevel"/>
    <w:tmpl w:val="0E4606B4"/>
    <w:lvl w:ilvl="0">
      <w:start w:val="10"/>
      <w:numFmt w:val="decimal"/>
      <w:lvlText w:val="%1. "/>
      <w:legacy w:legacy="1" w:legacySpace="0" w:legacyIndent="283"/>
      <w:lvlJc w:val="left"/>
      <w:pPr>
        <w:ind w:left="1133" w:hanging="283"/>
      </w:pPr>
      <w:rPr>
        <w:rFonts w:ascii="Times New Roman" w:hAnsi="Times New Roman" w:hint="default"/>
        <w:b w:val="0"/>
        <w:i w:val="0"/>
        <w:sz w:val="28"/>
        <w:u w:val="none"/>
      </w:rPr>
    </w:lvl>
  </w:abstractNum>
  <w:abstractNum w:abstractNumId="8">
    <w:nsid w:val="39E24909"/>
    <w:multiLevelType w:val="hybridMultilevel"/>
    <w:tmpl w:val="08DADDF4"/>
    <w:lvl w:ilvl="0" w:tplc="6838BAD4">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442D3C97"/>
    <w:multiLevelType w:val="singleLevel"/>
    <w:tmpl w:val="571A0D98"/>
    <w:lvl w:ilvl="0">
      <w:start w:val="13"/>
      <w:numFmt w:val="decimal"/>
      <w:lvlText w:val="%1. "/>
      <w:legacy w:legacy="1" w:legacySpace="0" w:legacyIndent="283"/>
      <w:lvlJc w:val="left"/>
      <w:pPr>
        <w:ind w:left="1133" w:hanging="283"/>
      </w:pPr>
      <w:rPr>
        <w:rFonts w:ascii="Times New Roman" w:hAnsi="Times New Roman" w:hint="default"/>
        <w:b w:val="0"/>
        <w:i w:val="0"/>
        <w:sz w:val="28"/>
        <w:u w:val="none"/>
      </w:rPr>
    </w:lvl>
  </w:abstractNum>
  <w:abstractNum w:abstractNumId="10">
    <w:nsid w:val="4F5127EC"/>
    <w:multiLevelType w:val="multilevel"/>
    <w:tmpl w:val="A8B6DAE4"/>
    <w:lvl w:ilvl="0">
      <w:start w:val="3"/>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3"/>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57D5479D"/>
    <w:multiLevelType w:val="multilevel"/>
    <w:tmpl w:val="2D20B25E"/>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7D1E3318"/>
    <w:multiLevelType w:val="singleLevel"/>
    <w:tmpl w:val="C96A83F2"/>
    <w:lvl w:ilvl="0">
      <w:start w:val="3"/>
      <w:numFmt w:val="decimal"/>
      <w:lvlText w:val="%1. "/>
      <w:legacy w:legacy="1" w:legacySpace="0" w:legacyIndent="283"/>
      <w:lvlJc w:val="left"/>
      <w:pPr>
        <w:ind w:left="1133" w:hanging="283"/>
      </w:pPr>
      <w:rPr>
        <w:rFonts w:ascii="Times New Roman" w:hAnsi="Times New Roman" w:hint="default"/>
        <w:b w:val="0"/>
        <w:i w:val="0"/>
        <w:sz w:val="28"/>
        <w:u w:val="none"/>
      </w:rPr>
    </w:lvl>
  </w:abstractNum>
  <w:abstractNum w:abstractNumId="13">
    <w:nsid w:val="7EAD03AB"/>
    <w:multiLevelType w:val="multilevel"/>
    <w:tmpl w:val="B298F180"/>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1855"/>
        </w:tabs>
        <w:ind w:left="1855" w:hanging="720"/>
      </w:pPr>
      <w:rPr>
        <w:rFonts w:hint="default"/>
      </w:rPr>
    </w:lvl>
    <w:lvl w:ilvl="2">
      <w:start w:val="1"/>
      <w:numFmt w:val="decimal"/>
      <w:lvlText w:val="%1.%2.%3."/>
      <w:lvlJc w:val="left"/>
      <w:pPr>
        <w:tabs>
          <w:tab w:val="num" w:pos="2990"/>
        </w:tabs>
        <w:ind w:left="2990" w:hanging="720"/>
      </w:pPr>
      <w:rPr>
        <w:rFonts w:hint="default"/>
      </w:rPr>
    </w:lvl>
    <w:lvl w:ilvl="3">
      <w:start w:val="1"/>
      <w:numFmt w:val="decimal"/>
      <w:lvlText w:val="%1.%2.%3.%4."/>
      <w:lvlJc w:val="left"/>
      <w:pPr>
        <w:tabs>
          <w:tab w:val="num" w:pos="4485"/>
        </w:tabs>
        <w:ind w:left="4485" w:hanging="1080"/>
      </w:pPr>
      <w:rPr>
        <w:rFonts w:hint="default"/>
      </w:rPr>
    </w:lvl>
    <w:lvl w:ilvl="4">
      <w:start w:val="1"/>
      <w:numFmt w:val="decimal"/>
      <w:lvlText w:val="%1.%2.%3.%4.%5."/>
      <w:lvlJc w:val="left"/>
      <w:pPr>
        <w:tabs>
          <w:tab w:val="num" w:pos="5980"/>
        </w:tabs>
        <w:ind w:left="5980" w:hanging="1440"/>
      </w:pPr>
      <w:rPr>
        <w:rFonts w:hint="default"/>
      </w:rPr>
    </w:lvl>
    <w:lvl w:ilvl="5">
      <w:start w:val="1"/>
      <w:numFmt w:val="decimal"/>
      <w:lvlText w:val="%1.%2.%3.%4.%5.%6."/>
      <w:lvlJc w:val="left"/>
      <w:pPr>
        <w:tabs>
          <w:tab w:val="num" w:pos="7115"/>
        </w:tabs>
        <w:ind w:left="7115" w:hanging="1440"/>
      </w:pPr>
      <w:rPr>
        <w:rFonts w:hint="default"/>
      </w:rPr>
    </w:lvl>
    <w:lvl w:ilvl="6">
      <w:start w:val="1"/>
      <w:numFmt w:val="decimal"/>
      <w:lvlText w:val="%1.%2.%3.%4.%5.%6.%7."/>
      <w:lvlJc w:val="left"/>
      <w:pPr>
        <w:tabs>
          <w:tab w:val="num" w:pos="8610"/>
        </w:tabs>
        <w:ind w:left="8610" w:hanging="1800"/>
      </w:pPr>
      <w:rPr>
        <w:rFonts w:hint="default"/>
      </w:rPr>
    </w:lvl>
    <w:lvl w:ilvl="7">
      <w:start w:val="1"/>
      <w:numFmt w:val="decimal"/>
      <w:lvlText w:val="%1.%2.%3.%4.%5.%6.%7.%8."/>
      <w:lvlJc w:val="left"/>
      <w:pPr>
        <w:tabs>
          <w:tab w:val="num" w:pos="10105"/>
        </w:tabs>
        <w:ind w:left="10105" w:hanging="2160"/>
      </w:pPr>
      <w:rPr>
        <w:rFonts w:hint="default"/>
      </w:rPr>
    </w:lvl>
    <w:lvl w:ilvl="8">
      <w:start w:val="1"/>
      <w:numFmt w:val="decimal"/>
      <w:lvlText w:val="%1.%2.%3.%4.%5.%6.%7.%8.%9."/>
      <w:lvlJc w:val="left"/>
      <w:pPr>
        <w:tabs>
          <w:tab w:val="num" w:pos="11240"/>
        </w:tabs>
        <w:ind w:left="11240" w:hanging="2160"/>
      </w:pPr>
      <w:rPr>
        <w:rFonts w:hint="default"/>
      </w:rPr>
    </w:lvl>
  </w:abstractNum>
  <w:num w:numId="1">
    <w:abstractNumId w:val="2"/>
  </w:num>
  <w:num w:numId="2">
    <w:abstractNumId w:val="8"/>
  </w:num>
  <w:num w:numId="3">
    <w:abstractNumId w:val="11"/>
  </w:num>
  <w:num w:numId="4">
    <w:abstractNumId w:val="0"/>
    <w:lvlOverride w:ilvl="0">
      <w:lvl w:ilvl="0">
        <w:numFmt w:val="bullet"/>
        <w:lvlText w:val=""/>
        <w:legacy w:legacy="1" w:legacySpace="0" w:legacyIndent="283"/>
        <w:lvlJc w:val="left"/>
        <w:pPr>
          <w:ind w:left="1418" w:hanging="283"/>
        </w:pPr>
        <w:rPr>
          <w:rFonts w:ascii="Symbol" w:hAnsi="Symbol" w:hint="default"/>
        </w:rPr>
      </w:lvl>
    </w:lvlOverride>
  </w:num>
  <w:num w:numId="5">
    <w:abstractNumId w:val="5"/>
  </w:num>
  <w:num w:numId="6">
    <w:abstractNumId w:val="10"/>
  </w:num>
  <w:num w:numId="7">
    <w:abstractNumId w:val="12"/>
  </w:num>
  <w:num w:numId="8">
    <w:abstractNumId w:val="7"/>
  </w:num>
  <w:num w:numId="9">
    <w:abstractNumId w:val="9"/>
  </w:num>
  <w:num w:numId="10">
    <w:abstractNumId w:val="13"/>
  </w:num>
  <w:num w:numId="11">
    <w:abstractNumId w:val="4"/>
  </w:num>
  <w:num w:numId="12">
    <w:abstractNumId w:val="1"/>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05"/>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40E"/>
    <w:rsid w:val="00471374"/>
    <w:rsid w:val="0065587C"/>
    <w:rsid w:val="009943CB"/>
    <w:rsid w:val="009C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BBB01B-673D-4D00-B153-83D11BF2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aps/>
      <w:sz w:val="28"/>
      <w:lang w:val="en-US" w:eastAsia="en-US"/>
    </w:rPr>
  </w:style>
  <w:style w:type="paragraph" w:styleId="1">
    <w:name w:val="heading 1"/>
    <w:basedOn w:val="a"/>
    <w:next w:val="a"/>
    <w:qFormat/>
    <w:pPr>
      <w:keepNext/>
      <w:outlineLvl w:val="0"/>
    </w:pPr>
    <w:rPr>
      <w:rFonts w:ascii="Arial" w:hAnsi="Arial" w:cs="Arial"/>
      <w:b/>
      <w:bCs/>
      <w:lang w:val="ru-RU"/>
    </w:rPr>
  </w:style>
  <w:style w:type="paragraph" w:styleId="2">
    <w:name w:val="heading 2"/>
    <w:basedOn w:val="a"/>
    <w:next w:val="a"/>
    <w:qFormat/>
    <w:pPr>
      <w:keepNext/>
      <w:ind w:firstLine="525"/>
      <w:outlineLvl w:val="1"/>
    </w:pPr>
    <w:rPr>
      <w:b/>
      <w:bCs/>
      <w:sz w:val="24"/>
      <w:lang w:val="ru-RU"/>
    </w:rPr>
  </w:style>
  <w:style w:type="paragraph" w:styleId="3">
    <w:name w:val="heading 3"/>
    <w:basedOn w:val="a"/>
    <w:next w:val="a"/>
    <w:qFormat/>
    <w:pPr>
      <w:keepNext/>
      <w:overflowPunct w:val="0"/>
      <w:autoSpaceDE w:val="0"/>
      <w:autoSpaceDN w:val="0"/>
      <w:adjustRightInd w:val="0"/>
      <w:spacing w:before="240" w:after="60"/>
      <w:outlineLvl w:val="2"/>
    </w:pPr>
    <w:rPr>
      <w:b/>
      <w:i/>
      <w:caps w:val="0"/>
      <w:sz w:val="24"/>
      <w:lang w:val="ru-RU" w:eastAsia="ru-RU"/>
    </w:rPr>
  </w:style>
  <w:style w:type="paragraph" w:styleId="4">
    <w:name w:val="heading 4"/>
    <w:basedOn w:val="a"/>
    <w:next w:val="a"/>
    <w:qFormat/>
    <w:pPr>
      <w:keepNext/>
      <w:ind w:left="-315" w:right="420"/>
      <w:outlineLvl w:val="3"/>
    </w:pPr>
    <w:rPr>
      <w:i/>
      <w:iCs/>
      <w:sz w:val="24"/>
      <w:lang w:val="ru-RU"/>
    </w:rPr>
  </w:style>
  <w:style w:type="paragraph" w:styleId="5">
    <w:name w:val="heading 5"/>
    <w:basedOn w:val="a"/>
    <w:next w:val="a"/>
    <w:qFormat/>
    <w:pPr>
      <w:keepNext/>
      <w:outlineLvl w:val="4"/>
    </w:pPr>
    <w:rPr>
      <w:i/>
      <w:iCs/>
      <w:sz w:val="24"/>
      <w:lang w:val="ru-RU"/>
    </w:rPr>
  </w:style>
  <w:style w:type="paragraph" w:styleId="6">
    <w:name w:val="heading 6"/>
    <w:basedOn w:val="a"/>
    <w:next w:val="a"/>
    <w:qFormat/>
    <w:pPr>
      <w:keepNext/>
      <w:outlineLvl w:val="5"/>
    </w:pPr>
    <w:rPr>
      <w:b/>
      <w:bCs/>
      <w:i/>
      <w:iCs/>
      <w:sz w:val="40"/>
      <w:lang w:val="ru-RU"/>
    </w:rPr>
  </w:style>
  <w:style w:type="paragraph" w:styleId="7">
    <w:name w:val="heading 7"/>
    <w:basedOn w:val="a"/>
    <w:next w:val="a"/>
    <w:qFormat/>
    <w:pPr>
      <w:keepNext/>
      <w:outlineLvl w:val="6"/>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Arial" w:hAnsi="Arial" w:cs="Arial"/>
      <w:sz w:val="24"/>
      <w:lang w:val="ru-RU"/>
    </w:rPr>
  </w:style>
  <w:style w:type="paragraph" w:styleId="a4">
    <w:name w:val="endnote text"/>
    <w:basedOn w:val="a"/>
    <w:semiHidden/>
    <w:pPr>
      <w:overflowPunct w:val="0"/>
      <w:autoSpaceDE w:val="0"/>
      <w:autoSpaceDN w:val="0"/>
      <w:adjustRightInd w:val="0"/>
      <w:textAlignment w:val="baseline"/>
    </w:pPr>
    <w:rPr>
      <w:caps w:val="0"/>
      <w:sz w:val="20"/>
      <w:lang w:val="ru-RU"/>
    </w:rPr>
  </w:style>
  <w:style w:type="character" w:styleId="a5">
    <w:name w:val="endnote reference"/>
    <w:semiHidden/>
    <w:rPr>
      <w:vertAlign w:val="superscript"/>
    </w:rPr>
  </w:style>
  <w:style w:type="paragraph" w:styleId="20">
    <w:name w:val="Body Text 2"/>
    <w:basedOn w:val="a"/>
    <w:semiHidden/>
    <w:rPr>
      <w:sz w:val="24"/>
    </w:rPr>
  </w:style>
  <w:style w:type="character" w:styleId="a6">
    <w:name w:val="footnote reference"/>
    <w:semiHidden/>
    <w:rPr>
      <w:vertAlign w:val="superscript"/>
    </w:rPr>
  </w:style>
  <w:style w:type="paragraph" w:styleId="a7">
    <w:name w:val="footnote text"/>
    <w:basedOn w:val="a"/>
    <w:semiHidden/>
    <w:pPr>
      <w:overflowPunct w:val="0"/>
      <w:autoSpaceDE w:val="0"/>
      <w:autoSpaceDN w:val="0"/>
      <w:adjustRightInd w:val="0"/>
    </w:pPr>
    <w:rPr>
      <w:rFonts w:ascii="Arial" w:hAnsi="Arial"/>
      <w:caps w:val="0"/>
      <w:sz w:val="20"/>
      <w:lang w:val="ru-RU" w:eastAsia="ru-RU"/>
    </w:rPr>
  </w:style>
  <w:style w:type="paragraph" w:styleId="a8">
    <w:name w:val="Block Text"/>
    <w:basedOn w:val="a"/>
    <w:semiHidden/>
    <w:pPr>
      <w:overflowPunct w:val="0"/>
      <w:autoSpaceDE w:val="0"/>
      <w:autoSpaceDN w:val="0"/>
      <w:adjustRightInd w:val="0"/>
      <w:spacing w:line="360" w:lineRule="auto"/>
      <w:ind w:left="1135" w:right="381"/>
      <w:jc w:val="both"/>
    </w:pPr>
    <w:rPr>
      <w:rFonts w:ascii="Arial" w:hAnsi="Arial" w:cs="Arial"/>
      <w:b/>
      <w:bCs/>
      <w:lang w:val="ru-RU"/>
    </w:rPr>
  </w:style>
  <w:style w:type="paragraph" w:styleId="30">
    <w:name w:val="Body Text 3"/>
    <w:basedOn w:val="a"/>
    <w:semiHidden/>
    <w:rPr>
      <w:rFonts w:ascii="Arial" w:hAnsi="Arial" w:cs="Arial"/>
      <w:b/>
      <w:bCs/>
      <w:lang w:val="ru-RU"/>
    </w:rPr>
  </w:style>
  <w:style w:type="paragraph" w:styleId="a9">
    <w:name w:val="Body Text Indent"/>
    <w:basedOn w:val="a"/>
    <w:semiHidden/>
    <w:pPr>
      <w:ind w:firstLine="315"/>
    </w:pPr>
    <w:rPr>
      <w:sz w:val="22"/>
      <w:lang w:val="ru-RU"/>
    </w:rPr>
  </w:style>
  <w:style w:type="paragraph" w:styleId="21">
    <w:name w:val="Body Text Indent 2"/>
    <w:basedOn w:val="a"/>
    <w:semiHidden/>
    <w:pPr>
      <w:ind w:firstLine="525"/>
    </w:pPr>
    <w:rPr>
      <w:sz w:val="22"/>
      <w:lang w:val="ru-RU"/>
    </w:rPr>
  </w:style>
  <w:style w:type="paragraph" w:styleId="aa">
    <w:name w:val="Title"/>
    <w:basedOn w:val="a"/>
    <w:qFormat/>
    <w:pPr>
      <w:overflowPunct w:val="0"/>
      <w:autoSpaceDE w:val="0"/>
      <w:autoSpaceDN w:val="0"/>
      <w:adjustRightInd w:val="0"/>
      <w:ind w:right="-567"/>
      <w:jc w:val="center"/>
    </w:pPr>
    <w:rPr>
      <w:caps w:val="0"/>
      <w:szCs w:val="24"/>
      <w:lang w:val="ru-RU" w:eastAsia="ru-RU"/>
    </w:rPr>
  </w:style>
  <w:style w:type="paragraph" w:styleId="ab">
    <w:name w:val="footer"/>
    <w:basedOn w:val="a"/>
    <w:semiHidden/>
    <w:pPr>
      <w:tabs>
        <w:tab w:val="center" w:pos="4844"/>
        <w:tab w:val="right" w:pos="9689"/>
      </w:tabs>
    </w:pPr>
  </w:style>
  <w:style w:type="character" w:styleId="ac">
    <w:name w:val="page number"/>
    <w:basedOn w:val="a0"/>
    <w:semiHidden/>
  </w:style>
  <w:style w:type="paragraph" w:styleId="31">
    <w:name w:val="Body Text Indent 3"/>
    <w:basedOn w:val="a"/>
    <w:semiHidden/>
    <w:pPr>
      <w:ind w:left="-210" w:firstLine="420"/>
    </w:pPr>
    <w:rPr>
      <w:b/>
      <w:bCs/>
      <w:sz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8132</Words>
  <Characters>46355</Characters>
  <Application>Microsoft Office Word</Application>
  <DocSecurity>0</DocSecurity>
  <Lines>386</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РАЗДЕЛ 1</vt:lpstr>
      <vt:lpstr>                  РАЗДЕЛ 1</vt:lpstr>
    </vt:vector>
  </TitlesOfParts>
  <Company>home user</Company>
  <LinksUpToDate>false</LinksUpToDate>
  <CharactersWithSpaces>54379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РАЗДЕЛ 1</dc:title>
  <dc:subject/>
  <dc:creator>Sergej</dc:creator>
  <cp:keywords/>
  <dc:description/>
  <cp:lastModifiedBy>admin</cp:lastModifiedBy>
  <cp:revision>2</cp:revision>
  <cp:lastPrinted>2000-11-03T01:21:00Z</cp:lastPrinted>
  <dcterms:created xsi:type="dcterms:W3CDTF">2014-02-10T08:30:00Z</dcterms:created>
  <dcterms:modified xsi:type="dcterms:W3CDTF">2014-02-10T08:30:00Z</dcterms:modified>
</cp:coreProperties>
</file>