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0"/>
        <w:gridCol w:w="10045"/>
      </w:tblGrid>
      <w:tr w:rsidR="00F33513">
        <w:tc>
          <w:tcPr>
            <w:tcW w:w="20" w:type="dxa"/>
            <w:vAlign w:val="center"/>
          </w:tcPr>
          <w:p w:rsidR="00F33513" w:rsidRDefault="002C4F06">
            <w:pPr>
              <w:pStyle w:val="1"/>
              <w:rPr>
                <w:sz w:val="18"/>
              </w:rPr>
            </w:pPr>
            <w:r>
              <w:rPr>
                <w:noProof/>
                <w:snapToGrid/>
                <w:sz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8" type="#_x0000_t75" style="position:absolute;margin-left:1.15pt;margin-top:245.95pt;width:57pt;height:1in;z-index:251669504;visibility:visible;mso-wrap-edited:f;mso-position-horizontal:absolute;mso-position-horizontal-relative:text;mso-position-vertical:absolute;mso-position-vertical-relative:text" o:allowincell="f">
                  <v:imagedata r:id="rId5" o:title=""/>
                  <w10:wrap type="topAndBottom"/>
                </v:shape>
                <o:OLEObject Type="Embed" ProgID="Word.Picture.8" ShapeID="_x0000_s1098" DrawAspect="Content" ObjectID="_1466715154" r:id="rId6"/>
              </w:object>
            </w:r>
            <w:r w:rsidR="004C5443">
              <w:rPr>
                <w:sz w:val="18"/>
              </w:rPr>
              <w:fldChar w:fldCharType="begin"/>
            </w:r>
            <w:r w:rsidR="004C5443">
              <w:rPr>
                <w:sz w:val="18"/>
              </w:rPr>
              <w:instrText>PRIVATE</w:instrText>
            </w:r>
            <w:r w:rsidR="004C5443">
              <w:rPr>
                <w:sz w:val="18"/>
              </w:rPr>
              <w:fldChar w:fldCharType="end"/>
            </w:r>
          </w:p>
        </w:tc>
        <w:tc>
          <w:tcPr>
            <w:tcW w:w="10045" w:type="dxa"/>
            <w:vAlign w:val="center"/>
          </w:tcPr>
          <w:p w:rsidR="00F33513" w:rsidRDefault="004C5443">
            <w:pPr>
              <w:pStyle w:val="H1"/>
              <w:jc w:val="both"/>
              <w:rPr>
                <w:sz w:val="32"/>
              </w:rPr>
            </w:pPr>
            <w:r>
              <w:rPr>
                <w:sz w:val="32"/>
              </w:rPr>
              <w:t>Weird</w:t>
            </w:r>
          </w:p>
          <w:p w:rsidR="00F33513" w:rsidRDefault="004C5443">
            <w:pPr>
              <w:pStyle w:val="1"/>
              <w:ind w:left="-300" w:firstLine="300"/>
              <w:rPr>
                <w:sz w:val="18"/>
                <w:lang w:val="en-US"/>
              </w:rPr>
            </w:pPr>
            <w:r>
              <w:rPr>
                <w:sz w:val="18"/>
              </w:rPr>
              <w:fldChar w:fldCharType="begin"/>
            </w:r>
            <w:r>
              <w:rPr>
                <w:sz w:val="18"/>
              </w:rPr>
              <w:instrText>PRIVATE "TYPE=PICT;ALT=Weird"</w:instrText>
            </w:r>
            <w:r>
              <w:rPr>
                <w:sz w:val="18"/>
              </w:rPr>
              <w:fldChar w:fldCharType="end"/>
            </w:r>
            <w:r w:rsidR="002C4F06">
              <w:pict>
                <v:shape id="_x0000_s1097" type="#_x0000_t75" style="position:absolute;left:0;text-align:left;margin-left:0;margin-top:0;width:45pt;height:60pt;z-index:251668480;mso-position-horizontal:absolute;mso-position-horizontal-relative:text;mso-position-vertical:absolute;mso-position-vertical-relative:text" o:allowincell="f">
                  <v:imagedata r:id="rId7" o:title=""/>
                  <w10:wrap type="topAndBottom"/>
                </v:shape>
              </w:pict>
            </w:r>
            <w:r>
              <w:rPr>
                <w:sz w:val="18"/>
              </w:rPr>
              <w:t>WEIRD: непознаваемое, бог Один (Чистая Руна)</w:t>
            </w:r>
          </w:p>
          <w:p w:rsidR="00F33513" w:rsidRDefault="004C5443">
            <w:pPr>
              <w:pStyle w:val="1"/>
              <w:rPr>
                <w:sz w:val="18"/>
              </w:rPr>
            </w:pPr>
            <w:r>
              <w:rPr>
                <w:sz w:val="18"/>
              </w:rPr>
              <w:br/>
            </w:r>
            <w:r>
              <w:rPr>
                <w:b/>
                <w:sz w:val="18"/>
              </w:rPr>
              <w:t>Прямое и обратное положение совпадают.</w:t>
            </w:r>
            <w:r>
              <w:rPr>
                <w:sz w:val="18"/>
              </w:rPr>
              <w:t xml:space="preserve"> Пустота - это конец; пустота - это начало. Здесь Непознаваемое сообщает вам, что оно пришло в движение в вашей жизни. В этой незаполненности содержится мощный потенциал. Пустая и одновременно полная содержания, она охватывает полноту бытия, все, что должно осуществиться. Благоприятствование происходящему и готовность к нему - требование этой Руны. ведь как можно установить контроль над тем, что еще не оформилось? Эта Руна часто требует акта мужества, подобного прыжку в пустоту с пустыми руками. Ее появление - прямое испытание вашей вер. С одной стороны, Чистая Руна представляет кармические силы - полную сумму того, что вами совершено, и границы того, чем вы являетесь и станете. С другой стороны, эта Руна учит, что даже долги старой кармы смещаются и изменяются одновременно с тем изменяетесь и развиваетесь вы. Ничего не предопределено: нет ничего такого, чего нельзя было бы избежать.</w:t>
            </w:r>
          </w:p>
          <w:p w:rsidR="00F33513" w:rsidRDefault="004C5443">
            <w:pPr>
              <w:pStyle w:val="1"/>
              <w:ind w:left="-300" w:right="-563" w:hanging="4"/>
              <w:rPr>
                <w:sz w:val="18"/>
              </w:rPr>
            </w:pPr>
            <w:r>
              <w:rPr>
                <w:sz w:val="18"/>
              </w:rPr>
              <w:br/>
            </w:r>
          </w:p>
        </w:tc>
      </w:tr>
      <w:tr w:rsidR="00F33513">
        <w:tc>
          <w:tcPr>
            <w:tcW w:w="20" w:type="dxa"/>
            <w:vAlign w:val="center"/>
          </w:tcPr>
          <w:p w:rsidR="00F33513" w:rsidRDefault="002C4F06">
            <w:pPr>
              <w:pStyle w:val="1"/>
              <w:rPr>
                <w:sz w:val="18"/>
              </w:rPr>
            </w:pPr>
            <w:r>
              <w:rPr>
                <w:sz w:val="18"/>
              </w:rPr>
              <w:pict>
                <v:shape id="_x0000_s1031" type="#_x0000_t75" style="position:absolute;margin-left:1.15pt;margin-top:204.95pt;width:57pt;height:1in;z-index:251645952;mso-position-horizontal:absolute;mso-position-horizontal-relative:text;mso-position-vertical:absolute;mso-position-vertical-relative:text" o:allowincell="f">
                  <v:imagedata r:id="rId8" o:title=""/>
                  <w10:wrap type="topAndBottom"/>
                </v:shape>
              </w:pict>
            </w:r>
            <w:r w:rsidR="004C5443">
              <w:rPr>
                <w:sz w:val="18"/>
              </w:rPr>
              <w:fldChar w:fldCharType="begin"/>
            </w:r>
            <w:r w:rsidR="004C5443">
              <w:rPr>
                <w:sz w:val="18"/>
              </w:rPr>
              <w:instrText>PRIVATE</w:instrText>
            </w:r>
            <w:r w:rsidR="004C5443">
              <w:rPr>
                <w:sz w:val="18"/>
              </w:rPr>
              <w:fldChar w:fldCharType="end"/>
            </w:r>
          </w:p>
        </w:tc>
        <w:tc>
          <w:tcPr>
            <w:tcW w:w="10045" w:type="dxa"/>
            <w:vAlign w:val="center"/>
          </w:tcPr>
          <w:p w:rsidR="00F33513" w:rsidRDefault="004C5443">
            <w:pPr>
              <w:pStyle w:val="H1"/>
              <w:jc w:val="both"/>
              <w:rPr>
                <w:sz w:val="32"/>
              </w:rPr>
            </w:pPr>
            <w:r>
              <w:rPr>
                <w:sz w:val="32"/>
              </w:rPr>
              <w:t>Fehu</w:t>
            </w:r>
          </w:p>
          <w:p w:rsidR="00F33513" w:rsidRDefault="004C5443">
            <w:pPr>
              <w:pStyle w:val="1"/>
              <w:ind w:hanging="16"/>
              <w:rPr>
                <w:sz w:val="18"/>
              </w:rPr>
            </w:pPr>
            <w:r>
              <w:rPr>
                <w:sz w:val="18"/>
              </w:rPr>
              <w:fldChar w:fldCharType="begin"/>
            </w:r>
            <w:r>
              <w:rPr>
                <w:sz w:val="18"/>
              </w:rPr>
              <w:instrText>PRIVATE "TYPE=PICT;ALT=Fehu"</w:instrText>
            </w:r>
            <w:r>
              <w:rPr>
                <w:sz w:val="18"/>
              </w:rPr>
              <w:fldChar w:fldCharType="end"/>
            </w:r>
            <w:r>
              <w:rPr>
                <w:sz w:val="18"/>
              </w:rPr>
              <w:t xml:space="preserve">FEHU: скот, собственность, богатство </w:t>
            </w:r>
            <w:r>
              <w:rPr>
                <w:sz w:val="18"/>
              </w:rPr>
              <w:br/>
            </w:r>
            <w:r>
              <w:rPr>
                <w:sz w:val="18"/>
              </w:rPr>
              <w:br/>
            </w:r>
            <w:r>
              <w:rPr>
                <w:b/>
                <w:sz w:val="18"/>
              </w:rPr>
              <w:t>Прямое положение.</w:t>
            </w:r>
            <w:r>
              <w:rPr>
                <w:sz w:val="18"/>
              </w:rPr>
              <w:t xml:space="preserve"> Определите для себя какого именно богатства вы хотите (богатства духовного или же материального). Наслаждайтесь удачей, которую принес вам сегодняшний день, но не забывайте и поделиться ею.</w:t>
            </w:r>
            <w:r>
              <w:rPr>
                <w:sz w:val="18"/>
              </w:rPr>
              <w:br/>
            </w:r>
            <w:r>
              <w:rPr>
                <w:sz w:val="18"/>
              </w:rPr>
              <w:br/>
            </w:r>
            <w:r>
              <w:rPr>
                <w:b/>
                <w:sz w:val="18"/>
              </w:rPr>
              <w:t>Обратное положение.</w:t>
            </w:r>
            <w:r>
              <w:rPr>
                <w:sz w:val="18"/>
              </w:rPr>
              <w:t xml:space="preserve"> Появление в раскладе перевернутой руны советует задуматься над сложившейся ситуацией. Нужно решить, что именно требуется понять и чему необходимо научиться для дальнейшего продвижения вперед. В вашей жизни может произойти значительное расстройство.</w:t>
            </w:r>
          </w:p>
        </w:tc>
      </w:tr>
      <w:tr w:rsidR="00F33513">
        <w:tc>
          <w:tcPr>
            <w:tcW w:w="20" w:type="dxa"/>
            <w:vAlign w:val="center"/>
          </w:tcPr>
          <w:p w:rsidR="00F33513" w:rsidRDefault="002C4F06">
            <w:pPr>
              <w:pStyle w:val="1"/>
              <w:rPr>
                <w:sz w:val="18"/>
              </w:rPr>
            </w:pPr>
            <w:r>
              <w:rPr>
                <w:noProof/>
                <w:snapToGrid/>
                <w:sz w:val="18"/>
              </w:rPr>
              <w:object w:dxaOrig="1440" w:dyaOrig="1440">
                <v:shape id="_x0000_s1030" type="#_x0000_t75" style="position:absolute;margin-left:1.15pt;margin-top:1.15pt;width:56.25pt;height:71.05pt;z-index:251644928;visibility:visible;mso-wrap-edited:f;mso-position-horizontal:absolute;mso-position-horizontal-relative:text;mso-position-vertical:absolute;mso-position-vertical-relative:text" o:allowincell="f">
                  <v:imagedata r:id="rId9" o:title=""/>
                  <w10:wrap type="topAndBottom"/>
                </v:shape>
                <o:OLEObject Type="Embed" ProgID="Word.Picture.8" ShapeID="_x0000_s1030" DrawAspect="Content" ObjectID="_1466715155" r:id="rId10"/>
              </w:object>
            </w:r>
            <w:r w:rsidR="004C5443">
              <w:rPr>
                <w:sz w:val="18"/>
              </w:rPr>
              <w:fldChar w:fldCharType="begin"/>
            </w:r>
            <w:r w:rsidR="004C5443">
              <w:rPr>
                <w:sz w:val="18"/>
              </w:rPr>
              <w:instrText>PRIVATE</w:instrText>
            </w:r>
            <w:r w:rsidR="004C5443">
              <w:rPr>
                <w:sz w:val="18"/>
              </w:rPr>
              <w:fldChar w:fldCharType="end"/>
            </w:r>
          </w:p>
        </w:tc>
        <w:tc>
          <w:tcPr>
            <w:tcW w:w="10045" w:type="dxa"/>
            <w:vAlign w:val="center"/>
          </w:tcPr>
          <w:p w:rsidR="00F33513" w:rsidRDefault="004C5443">
            <w:pPr>
              <w:pStyle w:val="H1"/>
              <w:jc w:val="both"/>
              <w:rPr>
                <w:sz w:val="32"/>
              </w:rPr>
            </w:pPr>
            <w:r>
              <w:rPr>
                <w:sz w:val="32"/>
              </w:rPr>
              <w:t>Uruz</w:t>
            </w:r>
          </w:p>
          <w:p w:rsidR="00F33513" w:rsidRDefault="004C5443">
            <w:pPr>
              <w:pStyle w:val="1"/>
              <w:rPr>
                <w:sz w:val="18"/>
              </w:rPr>
            </w:pPr>
            <w:r>
              <w:rPr>
                <w:sz w:val="18"/>
              </w:rPr>
              <w:fldChar w:fldCharType="begin"/>
            </w:r>
            <w:r>
              <w:rPr>
                <w:sz w:val="18"/>
              </w:rPr>
              <w:instrText>PRIVATE "TYPE=PICT;ALT=Uruz"</w:instrText>
            </w:r>
            <w:r>
              <w:rPr>
                <w:sz w:val="18"/>
              </w:rPr>
              <w:fldChar w:fldCharType="end"/>
            </w:r>
            <w:r>
              <w:rPr>
                <w:sz w:val="18"/>
              </w:rPr>
              <w:t>URUZ: бык, дождь, морось</w:t>
            </w:r>
            <w:r>
              <w:rPr>
                <w:sz w:val="18"/>
              </w:rPr>
              <w:br/>
              <w:t xml:space="preserve"> </w:t>
            </w:r>
            <w:r>
              <w:rPr>
                <w:sz w:val="18"/>
              </w:rPr>
              <w:br/>
            </w:r>
            <w:r>
              <w:rPr>
                <w:b/>
                <w:sz w:val="18"/>
              </w:rPr>
              <w:t>Прямое положение.</w:t>
            </w:r>
            <w:r>
              <w:rPr>
                <w:sz w:val="18"/>
              </w:rPr>
              <w:t xml:space="preserve"> Появление руны в прямом положении говорит о том, что та жизнь, которую вел до сих пор обращающийся к гаданию, подходит к концу. Эту руну следует воспринимать скорее как начало чего-то нового. Возможно вас ожидает трудный путь, ведущий к успеху. Чем труднее будет этот путь, тем значительнее будет ваш успех. Возможно выход из тупика скрывается под личиной потери.</w:t>
            </w:r>
            <w:r>
              <w:rPr>
                <w:sz w:val="18"/>
              </w:rPr>
              <w:br/>
            </w:r>
            <w:r>
              <w:rPr>
                <w:sz w:val="18"/>
              </w:rPr>
              <w:br/>
            </w:r>
            <w:r>
              <w:rPr>
                <w:b/>
                <w:sz w:val="18"/>
              </w:rPr>
              <w:t>Обратное положение.</w:t>
            </w:r>
            <w:r>
              <w:rPr>
                <w:sz w:val="18"/>
              </w:rPr>
              <w:t xml:space="preserve"> Возможно вам не удалось воспользоваться преимуществами сложившейся ситуации. Ваша собственная сила обернулась против вас, или кто-то использовал ее против вас как оружие. Вероятно когда-нибудь вы вновь окажетесь в подобной ситуации, постарайтесь не повторять своих ошибок.</w:t>
            </w:r>
            <w:r>
              <w:rPr>
                <w:sz w:val="18"/>
              </w:rPr>
              <w:br/>
            </w:r>
            <w:r>
              <w:rPr>
                <w:sz w:val="18"/>
              </w:rPr>
              <w:br/>
            </w:r>
            <w:r>
              <w:rPr>
                <w:sz w:val="18"/>
              </w:rPr>
              <w:br/>
            </w:r>
            <w:r>
              <w:rPr>
                <w:sz w:val="18"/>
              </w:rPr>
              <w:br/>
            </w:r>
          </w:p>
        </w:tc>
      </w:tr>
      <w:tr w:rsidR="00F33513">
        <w:tc>
          <w:tcPr>
            <w:tcW w:w="20" w:type="dxa"/>
            <w:vAlign w:val="center"/>
          </w:tcPr>
          <w:p w:rsidR="00F33513" w:rsidRDefault="002C4F06">
            <w:pPr>
              <w:pStyle w:val="1"/>
              <w:rPr>
                <w:sz w:val="18"/>
              </w:rPr>
            </w:pPr>
            <w:r>
              <w:rPr>
                <w:sz w:val="18"/>
              </w:rPr>
              <w:lastRenderedPageBreak/>
              <w:pict>
                <v:shape id="_x0000_s1035" type="#_x0000_t75" style="position:absolute;margin-left:1.15pt;margin-top:238.75pt;width:57pt;height:1in;z-index:251646976;mso-position-horizontal:absolute;mso-position-horizontal-relative:text;mso-position-vertical:absolute;mso-position-vertical-relative:text" o:allowincell="f">
                  <v:imagedata r:id="rId11" o:title=""/>
                  <w10:wrap type="topAndBottom"/>
                </v:shape>
              </w:pict>
            </w:r>
            <w:r w:rsidR="004C5443">
              <w:rPr>
                <w:sz w:val="18"/>
              </w:rPr>
              <w:fldChar w:fldCharType="begin"/>
            </w:r>
            <w:r w:rsidR="004C5443">
              <w:rPr>
                <w:sz w:val="18"/>
              </w:rPr>
              <w:instrText>PRIVATE</w:instrText>
            </w:r>
            <w:r w:rsidR="004C5443">
              <w:rPr>
                <w:sz w:val="18"/>
              </w:rPr>
              <w:fldChar w:fldCharType="end"/>
            </w:r>
          </w:p>
        </w:tc>
        <w:tc>
          <w:tcPr>
            <w:tcW w:w="10045" w:type="dxa"/>
            <w:vAlign w:val="center"/>
          </w:tcPr>
          <w:p w:rsidR="00F33513" w:rsidRDefault="002C4F06">
            <w:pPr>
              <w:pStyle w:val="H1"/>
              <w:jc w:val="both"/>
              <w:rPr>
                <w:sz w:val="32"/>
              </w:rPr>
            </w:pPr>
            <w:r>
              <w:pict>
                <v:shape id="_x0000_s1099" type="#_x0000_t75" style="position:absolute;left:0;text-align:left;margin-left:0;margin-top:0;width:57pt;height:1in;z-index:251670528;mso-position-horizontal:absolute;mso-position-horizontal-relative:text;mso-position-vertical:absolute;mso-position-vertical-relative:text" o:allowincell="f">
                  <v:imagedata r:id="rId12" o:title=""/>
                  <w10:wrap type="topAndBottom"/>
                </v:shape>
              </w:pict>
            </w:r>
            <w:r w:rsidR="004C5443">
              <w:rPr>
                <w:sz w:val="32"/>
              </w:rPr>
              <w:t>Thurisaz</w:t>
            </w:r>
          </w:p>
          <w:p w:rsidR="00F33513" w:rsidRDefault="004C5443">
            <w:pPr>
              <w:pStyle w:val="1"/>
              <w:rPr>
                <w:sz w:val="18"/>
              </w:rPr>
            </w:pPr>
            <w:r>
              <w:rPr>
                <w:sz w:val="18"/>
              </w:rPr>
              <w:fldChar w:fldCharType="begin"/>
            </w:r>
            <w:r>
              <w:rPr>
                <w:sz w:val="18"/>
              </w:rPr>
              <w:instrText>PRIVATE "TYPE=PICT;ALT=Thurisaz"</w:instrText>
            </w:r>
            <w:r>
              <w:rPr>
                <w:sz w:val="18"/>
              </w:rPr>
              <w:fldChar w:fldCharType="end"/>
            </w:r>
            <w:r>
              <w:rPr>
                <w:sz w:val="18"/>
              </w:rPr>
              <w:t>THURISAZ: турс, йотун, великан</w:t>
            </w:r>
            <w:r>
              <w:rPr>
                <w:sz w:val="18"/>
              </w:rPr>
              <w:br/>
            </w:r>
            <w:r>
              <w:rPr>
                <w:sz w:val="18"/>
              </w:rPr>
              <w:br/>
            </w:r>
            <w:r>
              <w:rPr>
                <w:b/>
                <w:sz w:val="18"/>
              </w:rPr>
              <w:t>Прямое положение.</w:t>
            </w:r>
            <w:r>
              <w:rPr>
                <w:sz w:val="18"/>
              </w:rPr>
              <w:t xml:space="preserve"> Появившись в раскладе эта руна свидетельствует о том, что вы вступили в полосу испытаний. Исход их зависит исключительно от вас самих. Для благоприятного исхода от вас потребуются сосредоточенность и самоограничения. </w:t>
            </w:r>
            <w:r>
              <w:rPr>
                <w:sz w:val="18"/>
              </w:rPr>
              <w:br/>
            </w:r>
            <w:r>
              <w:rPr>
                <w:sz w:val="18"/>
              </w:rPr>
              <w:br/>
            </w:r>
            <w:r>
              <w:rPr>
                <w:b/>
                <w:sz w:val="18"/>
              </w:rPr>
              <w:t>Обратное положение.</w:t>
            </w:r>
            <w:r>
              <w:rPr>
                <w:sz w:val="18"/>
              </w:rPr>
              <w:t xml:space="preserve"> В обратном положении руна обозначает слабость или принуждение. Ситуация для вас сложилась достаточно тяжелая. Вы можете сделать ее еще хуже, если будете действовать по принуждению. Взгляните правде в глаза. Возможно вы не способны изменить ситуацию. Не торопитесь, тщательно во всем разберитесь.</w:t>
            </w:r>
            <w:r>
              <w:rPr>
                <w:sz w:val="18"/>
              </w:rPr>
              <w:br/>
            </w:r>
            <w:r>
              <w:rPr>
                <w:sz w:val="18"/>
              </w:rPr>
              <w:br/>
            </w:r>
            <w:r>
              <w:rPr>
                <w:sz w:val="18"/>
              </w:rPr>
              <w:br/>
            </w:r>
            <w:r>
              <w:rPr>
                <w:sz w:val="18"/>
              </w:rPr>
              <w:br/>
            </w:r>
          </w:p>
        </w:tc>
      </w:tr>
      <w:tr w:rsidR="00F33513">
        <w:tc>
          <w:tcPr>
            <w:tcW w:w="20" w:type="dxa"/>
            <w:vAlign w:val="center"/>
          </w:tcPr>
          <w:p w:rsidR="00F33513" w:rsidRDefault="002C4F06">
            <w:pPr>
              <w:pStyle w:val="1"/>
              <w:rPr>
                <w:sz w:val="18"/>
              </w:rPr>
            </w:pPr>
            <w:r>
              <w:rPr>
                <w:sz w:val="18"/>
              </w:rPr>
              <w:pict>
                <v:shape id="_x0000_s1037" type="#_x0000_t75" style="position:absolute;margin-left:1.15pt;margin-top:227.35pt;width:57pt;height:1in;z-index:251648000;mso-position-horizontal:absolute;mso-position-horizontal-relative:text;mso-position-vertical:absolute;mso-position-vertical-relative:text" o:allowincell="f">
                  <v:imagedata r:id="rId13" o:title=""/>
                  <w10:wrap type="topAndBottom"/>
                </v:shape>
              </w:pict>
            </w:r>
            <w:r w:rsidR="004C5443">
              <w:rPr>
                <w:sz w:val="18"/>
              </w:rPr>
              <w:fldChar w:fldCharType="begin"/>
            </w:r>
            <w:r w:rsidR="004C5443">
              <w:rPr>
                <w:sz w:val="18"/>
              </w:rPr>
              <w:instrText>PRIVATE</w:instrText>
            </w:r>
            <w:r w:rsidR="004C5443">
              <w:rPr>
                <w:sz w:val="18"/>
              </w:rPr>
              <w:fldChar w:fldCharType="end"/>
            </w:r>
          </w:p>
        </w:tc>
        <w:tc>
          <w:tcPr>
            <w:tcW w:w="10045" w:type="dxa"/>
            <w:vAlign w:val="center"/>
          </w:tcPr>
          <w:p w:rsidR="00F33513" w:rsidRDefault="004C5443">
            <w:pPr>
              <w:pStyle w:val="H1"/>
              <w:jc w:val="both"/>
              <w:rPr>
                <w:sz w:val="32"/>
              </w:rPr>
            </w:pPr>
            <w:r>
              <w:rPr>
                <w:sz w:val="32"/>
              </w:rPr>
              <w:t>Ansuz</w:t>
            </w:r>
          </w:p>
          <w:p w:rsidR="00F33513" w:rsidRDefault="004C5443">
            <w:pPr>
              <w:pStyle w:val="1"/>
              <w:rPr>
                <w:sz w:val="18"/>
                <w:lang w:val="en-US"/>
              </w:rPr>
            </w:pPr>
            <w:r>
              <w:rPr>
                <w:sz w:val="18"/>
              </w:rPr>
              <w:fldChar w:fldCharType="begin"/>
            </w:r>
            <w:r>
              <w:rPr>
                <w:sz w:val="18"/>
              </w:rPr>
              <w:instrText>PRIVATE "TYPE=PICT;ALT=Ansuz"</w:instrText>
            </w:r>
            <w:r>
              <w:rPr>
                <w:sz w:val="18"/>
              </w:rPr>
              <w:fldChar w:fldCharType="end"/>
            </w:r>
            <w:r>
              <w:rPr>
                <w:sz w:val="18"/>
              </w:rPr>
              <w:t>ANSUZ: бог, ас</w:t>
            </w:r>
            <w:r>
              <w:rPr>
                <w:sz w:val="18"/>
              </w:rPr>
              <w:br/>
              <w:t xml:space="preserve"> </w:t>
            </w:r>
            <w:r>
              <w:rPr>
                <w:sz w:val="18"/>
              </w:rPr>
              <w:br/>
            </w:r>
            <w:r>
              <w:rPr>
                <w:b/>
                <w:sz w:val="18"/>
              </w:rPr>
              <w:t>Прямое положение.</w:t>
            </w:r>
            <w:r>
              <w:rPr>
                <w:sz w:val="18"/>
              </w:rPr>
              <w:t xml:space="preserve"> Перед вами раскрывается новая жизнь. Постарайтесь быть чуткими и внимательными в общении с людьми.</w:t>
            </w:r>
            <w:r>
              <w:rPr>
                <w:sz w:val="18"/>
              </w:rPr>
              <w:br/>
            </w:r>
            <w:r>
              <w:rPr>
                <w:sz w:val="18"/>
              </w:rPr>
              <w:br/>
            </w:r>
            <w:r>
              <w:rPr>
                <w:b/>
                <w:sz w:val="18"/>
              </w:rPr>
              <w:t>Обратное положение.</w:t>
            </w:r>
            <w:r>
              <w:rPr>
                <w:sz w:val="18"/>
              </w:rPr>
              <w:t xml:space="preserve"> Неудачи, неспособность выразить себя в общении с близкими людьми могут стать серьезным психологическим барьером в общении вообще. Следует задуматься, не является ли подобное состояние непонятности и изоляции необходимым и, более того, точно приуроченным к текущей стадии вашего внутреннего роста?</w:t>
            </w:r>
            <w:r>
              <w:rPr>
                <w:sz w:val="18"/>
              </w:rPr>
              <w:br/>
            </w:r>
            <w:r>
              <w:rPr>
                <w:sz w:val="18"/>
              </w:rPr>
              <w:br/>
            </w:r>
          </w:p>
        </w:tc>
      </w:tr>
    </w:tbl>
    <w:p w:rsidR="00F33513" w:rsidRDefault="00F33513">
      <w:pPr>
        <w:pStyle w:val="1"/>
        <w:rPr>
          <w:sz w:val="18"/>
          <w:lang w:val="en-US"/>
        </w:rPr>
      </w:pPr>
    </w:p>
    <w:tbl>
      <w:tblPr>
        <w:tblW w:w="0" w:type="auto"/>
        <w:tblLayout w:type="fixed"/>
        <w:tblCellMar>
          <w:left w:w="0" w:type="dxa"/>
          <w:right w:w="0" w:type="dxa"/>
        </w:tblCellMar>
        <w:tblLook w:val="0000" w:firstRow="0" w:lastRow="0" w:firstColumn="0" w:lastColumn="0" w:noHBand="0" w:noVBand="0"/>
      </w:tblPr>
      <w:tblGrid>
        <w:gridCol w:w="284"/>
        <w:gridCol w:w="9060"/>
      </w:tblGrid>
      <w:tr w:rsidR="00F33513">
        <w:tc>
          <w:tcPr>
            <w:tcW w:w="284" w:type="dxa"/>
            <w:vAlign w:val="center"/>
          </w:tcPr>
          <w:p w:rsidR="00F33513" w:rsidRDefault="004C5443">
            <w:pPr>
              <w:pStyle w:val="1"/>
              <w:rPr>
                <w:sz w:val="18"/>
              </w:rPr>
            </w:pPr>
            <w:r>
              <w:rPr>
                <w:sz w:val="18"/>
              </w:rPr>
              <w:fldChar w:fldCharType="begin"/>
            </w:r>
            <w:r>
              <w:rPr>
                <w:sz w:val="18"/>
              </w:rPr>
              <w:instrText>PRIVATE</w:instrText>
            </w:r>
            <w:r>
              <w:rPr>
                <w:sz w:val="18"/>
              </w:rPr>
              <w:fldChar w:fldCharType="end"/>
            </w:r>
          </w:p>
        </w:tc>
        <w:tc>
          <w:tcPr>
            <w:tcW w:w="9060" w:type="dxa"/>
            <w:vAlign w:val="center"/>
          </w:tcPr>
          <w:p w:rsidR="00F33513" w:rsidRDefault="004C5443">
            <w:pPr>
              <w:pStyle w:val="1"/>
              <w:ind w:left="-300" w:firstLine="300"/>
              <w:rPr>
                <w:b/>
                <w:sz w:val="18"/>
                <w:lang w:val="en-US"/>
              </w:rPr>
            </w:pPr>
            <w:r>
              <w:rPr>
                <w:sz w:val="18"/>
              </w:rPr>
              <w:fldChar w:fldCharType="begin"/>
            </w:r>
            <w:r>
              <w:rPr>
                <w:sz w:val="18"/>
              </w:rPr>
              <w:instrText>PRIVATE "TYPE=PICT;ALT=Raido"</w:instrText>
            </w:r>
            <w:r>
              <w:rPr>
                <w:sz w:val="18"/>
              </w:rPr>
              <w:fldChar w:fldCharType="end"/>
            </w:r>
            <w:r>
              <w:rPr>
                <w:b/>
                <w:sz w:val="32"/>
              </w:rPr>
              <w:t>Raido</w:t>
            </w:r>
          </w:p>
          <w:p w:rsidR="00F33513" w:rsidRDefault="004C5443">
            <w:pPr>
              <w:pStyle w:val="1"/>
              <w:rPr>
                <w:sz w:val="18"/>
                <w:lang w:val="en-US"/>
              </w:rPr>
            </w:pPr>
            <w:r>
              <w:rPr>
                <w:sz w:val="18"/>
                <w:lang w:val="en-US"/>
              </w:rPr>
              <w:t>RAIDO:</w:t>
            </w:r>
            <w:r>
              <w:rPr>
                <w:b/>
                <w:sz w:val="18"/>
              </w:rPr>
              <w:t xml:space="preserve"> </w:t>
            </w:r>
            <w:r>
              <w:rPr>
                <w:sz w:val="18"/>
              </w:rPr>
              <w:t>путь, дорога</w:t>
            </w:r>
            <w:r>
              <w:rPr>
                <w:sz w:val="18"/>
              </w:rPr>
              <w:br/>
              <w:t xml:space="preserve"> </w:t>
            </w:r>
            <w:r>
              <w:rPr>
                <w:sz w:val="18"/>
              </w:rPr>
              <w:br/>
            </w:r>
            <w:r>
              <w:rPr>
                <w:b/>
                <w:sz w:val="18"/>
              </w:rPr>
              <w:t>Прямое положение.</w:t>
            </w:r>
            <w:r>
              <w:rPr>
                <w:sz w:val="18"/>
              </w:rPr>
              <w:t xml:space="preserve"> Руна свидетельствует о предстоящем путешествии (речь может идти и о путешествии духа, внутреннем росте). Кроме того она может указывать на грядущие перемены.</w:t>
            </w:r>
            <w:r>
              <w:rPr>
                <w:sz w:val="18"/>
              </w:rPr>
              <w:br/>
            </w:r>
            <w:r>
              <w:rPr>
                <w:sz w:val="18"/>
              </w:rPr>
              <w:br/>
            </w:r>
            <w:r>
              <w:rPr>
                <w:b/>
                <w:sz w:val="18"/>
              </w:rPr>
              <w:t>Обратное положение.</w:t>
            </w:r>
            <w:r>
              <w:rPr>
                <w:sz w:val="18"/>
              </w:rPr>
              <w:t xml:space="preserve"> На вашем пути возникли помехи - как физические, так и духовные. Правильно оцените собственное состояние. Не совершайте необдуманных поступков. Постарайтесь проанализировать пройденный путь и понять, что стало причиной этих помех.</w:t>
            </w:r>
          </w:p>
        </w:tc>
      </w:tr>
    </w:tbl>
    <w:p w:rsidR="00F33513" w:rsidRDefault="00F33513">
      <w:pPr>
        <w:pStyle w:val="1"/>
        <w:rPr>
          <w:sz w:val="18"/>
          <w:lang w:val="en-US"/>
        </w:rPr>
      </w:pPr>
    </w:p>
    <w:p w:rsidR="00F33513" w:rsidRDefault="00F33513">
      <w:pPr>
        <w:pStyle w:val="1"/>
        <w:rPr>
          <w:sz w:val="18"/>
          <w:lang w:val="en-US"/>
        </w:rPr>
      </w:pPr>
    </w:p>
    <w:tbl>
      <w:tblPr>
        <w:tblW w:w="0" w:type="auto"/>
        <w:tblLayout w:type="fixed"/>
        <w:tblCellMar>
          <w:left w:w="0" w:type="dxa"/>
          <w:right w:w="0" w:type="dxa"/>
        </w:tblCellMar>
        <w:tblLook w:val="0000" w:firstRow="0" w:lastRow="0" w:firstColumn="0" w:lastColumn="0" w:noHBand="0" w:noVBand="0"/>
      </w:tblPr>
      <w:tblGrid>
        <w:gridCol w:w="300"/>
        <w:gridCol w:w="9060"/>
      </w:tblGrid>
      <w:tr w:rsidR="00F33513">
        <w:tc>
          <w:tcPr>
            <w:tcW w:w="300" w:type="dxa"/>
            <w:vAlign w:val="center"/>
          </w:tcPr>
          <w:p w:rsidR="00F33513" w:rsidRDefault="002C4F06">
            <w:pPr>
              <w:pStyle w:val="1"/>
              <w:rPr>
                <w:sz w:val="18"/>
              </w:rPr>
            </w:pPr>
            <w:r>
              <w:rPr>
                <w:sz w:val="18"/>
              </w:rPr>
              <w:pict>
                <v:shape id="_x0000_s1042" type="#_x0000_t75" style="position:absolute;margin-left:1.15pt;margin-top:217.15pt;width:57pt;height:1in;z-index:251650048;mso-position-horizontal:absolute;mso-position-horizontal-relative:text;mso-position-vertical:absolute;mso-position-vertical-relative:text" o:allowincell="f">
                  <v:imagedata r:id="rId14" o:title=""/>
                  <w10:wrap type="topAndBottom"/>
                </v:shape>
              </w:pict>
            </w:r>
            <w:r w:rsidR="004C5443">
              <w:rPr>
                <w:sz w:val="18"/>
              </w:rPr>
              <w:fldChar w:fldCharType="begin"/>
            </w:r>
            <w:r w:rsidR="004C5443">
              <w:rPr>
                <w:sz w:val="18"/>
              </w:rPr>
              <w:instrText>PRIVATE</w:instrText>
            </w:r>
            <w:r w:rsidR="004C5443">
              <w:rPr>
                <w:sz w:val="18"/>
              </w:rPr>
              <w:fldChar w:fldCharType="end"/>
            </w:r>
          </w:p>
        </w:tc>
        <w:tc>
          <w:tcPr>
            <w:tcW w:w="9060" w:type="dxa"/>
            <w:vAlign w:val="center"/>
          </w:tcPr>
          <w:p w:rsidR="00F33513" w:rsidRDefault="004C5443">
            <w:pPr>
              <w:pStyle w:val="H1"/>
              <w:jc w:val="both"/>
              <w:rPr>
                <w:sz w:val="32"/>
              </w:rPr>
            </w:pPr>
            <w:r>
              <w:rPr>
                <w:sz w:val="32"/>
              </w:rPr>
              <w:t>Kenaz</w:t>
            </w:r>
            <w:r w:rsidR="002C4F06">
              <w:rPr>
                <w:sz w:val="32"/>
              </w:rPr>
              <w:pict>
                <v:shape id="_x0000_s1039" type="#_x0000_t75" style="position:absolute;left:0;text-align:left;margin-left:0;margin-top:0;width:57pt;height:1in;z-index:251649024;mso-position-horizontal:absolute;mso-position-horizontal-relative:text;mso-position-vertical:absolute;mso-position-vertical-relative:text" o:allowincell="f">
                  <v:imagedata r:id="rId15" o:title=""/>
                  <w10:wrap type="topAndBottom"/>
                </v:shape>
              </w:pict>
            </w:r>
          </w:p>
          <w:p w:rsidR="00F33513" w:rsidRDefault="004C5443">
            <w:pPr>
              <w:pStyle w:val="1"/>
              <w:rPr>
                <w:sz w:val="18"/>
                <w:lang w:val="en-US"/>
              </w:rPr>
            </w:pPr>
            <w:r>
              <w:rPr>
                <w:sz w:val="18"/>
              </w:rPr>
              <w:fldChar w:fldCharType="begin"/>
            </w:r>
            <w:r>
              <w:rPr>
                <w:sz w:val="18"/>
              </w:rPr>
              <w:instrText>PRIVATE "TYPE=PICT;ALT=Kenaz"</w:instrText>
            </w:r>
            <w:r>
              <w:rPr>
                <w:sz w:val="18"/>
              </w:rPr>
              <w:fldChar w:fldCharType="end"/>
            </w:r>
            <w:r>
              <w:rPr>
                <w:sz w:val="18"/>
              </w:rPr>
              <w:t xml:space="preserve">KENAZ: свет, факел </w:t>
            </w:r>
            <w:r>
              <w:rPr>
                <w:sz w:val="18"/>
              </w:rPr>
              <w:br/>
            </w:r>
            <w:r>
              <w:rPr>
                <w:sz w:val="18"/>
              </w:rPr>
              <w:br/>
            </w:r>
            <w:r>
              <w:rPr>
                <w:b/>
                <w:sz w:val="18"/>
              </w:rPr>
              <w:t>Прямое положение.</w:t>
            </w:r>
            <w:r>
              <w:rPr>
                <w:sz w:val="18"/>
              </w:rPr>
              <w:t xml:space="preserve"> Свет, прорвавшись сквозь тьму, разгоняет наконец облака. В данный момент вы находитесь в точке сосредоточения жизненных сил гармонии.</w:t>
            </w:r>
            <w:r>
              <w:rPr>
                <w:sz w:val="18"/>
              </w:rPr>
              <w:br/>
            </w:r>
            <w:r>
              <w:rPr>
                <w:sz w:val="18"/>
              </w:rPr>
              <w:br/>
            </w:r>
            <w:r>
              <w:rPr>
                <w:b/>
                <w:sz w:val="18"/>
              </w:rPr>
              <w:t>Обратное положение.</w:t>
            </w:r>
            <w:r>
              <w:rPr>
                <w:sz w:val="18"/>
              </w:rPr>
              <w:t xml:space="preserve"> Стягивающиеся облака начинают заволакивать солнце. Возможно рвутся связи с кем-то из тех, кого вы считали близкими себе людьми. Эти отношения не соответствуют нынешней стадии вашего развития или же потеряли былую ценность, когда вы достигли этой стадии. Даже в обратном положении эта руна остается светлой. С легким сердцем откажитесь от старого, чтобы принять новое.</w:t>
            </w:r>
            <w:r>
              <w:rPr>
                <w:sz w:val="18"/>
              </w:rPr>
              <w:br/>
            </w:r>
          </w:p>
        </w:tc>
      </w:tr>
      <w:tr w:rsidR="00F33513">
        <w:tc>
          <w:tcPr>
            <w:tcW w:w="300" w:type="dxa"/>
            <w:vAlign w:val="center"/>
          </w:tcPr>
          <w:p w:rsidR="00F33513" w:rsidRDefault="004C5443">
            <w:pPr>
              <w:pStyle w:val="1"/>
              <w:rPr>
                <w:sz w:val="18"/>
              </w:rPr>
            </w:pPr>
            <w:r>
              <w:rPr>
                <w:sz w:val="18"/>
              </w:rPr>
              <w:fldChar w:fldCharType="begin"/>
            </w:r>
            <w:r>
              <w:rPr>
                <w:sz w:val="18"/>
              </w:rPr>
              <w:instrText>PRIVATE</w:instrText>
            </w:r>
            <w:r>
              <w:rPr>
                <w:sz w:val="18"/>
              </w:rPr>
              <w:fldChar w:fldCharType="end"/>
            </w:r>
          </w:p>
        </w:tc>
        <w:tc>
          <w:tcPr>
            <w:tcW w:w="9060" w:type="dxa"/>
            <w:vAlign w:val="center"/>
          </w:tcPr>
          <w:p w:rsidR="00F33513" w:rsidRDefault="004C5443">
            <w:pPr>
              <w:pStyle w:val="H1"/>
              <w:jc w:val="both"/>
              <w:rPr>
                <w:sz w:val="32"/>
              </w:rPr>
            </w:pPr>
            <w:r>
              <w:rPr>
                <w:sz w:val="32"/>
              </w:rPr>
              <w:t>Gebo</w:t>
            </w:r>
          </w:p>
          <w:p w:rsidR="00F33513" w:rsidRDefault="004C5443">
            <w:pPr>
              <w:pStyle w:val="1"/>
              <w:rPr>
                <w:sz w:val="18"/>
                <w:lang w:val="en-US"/>
              </w:rPr>
            </w:pPr>
            <w:r>
              <w:rPr>
                <w:sz w:val="18"/>
              </w:rPr>
              <w:fldChar w:fldCharType="begin"/>
            </w:r>
            <w:r>
              <w:rPr>
                <w:sz w:val="18"/>
              </w:rPr>
              <w:instrText>PRIVATE "TYPE=PICT;ALT=Gebo"</w:instrText>
            </w:r>
            <w:r>
              <w:rPr>
                <w:sz w:val="18"/>
              </w:rPr>
              <w:fldChar w:fldCharType="end"/>
            </w:r>
            <w:r>
              <w:rPr>
                <w:sz w:val="18"/>
              </w:rPr>
              <w:t>GEBO: дар</w:t>
            </w:r>
            <w:r>
              <w:rPr>
                <w:sz w:val="18"/>
              </w:rPr>
              <w:br/>
              <w:t xml:space="preserve"> </w:t>
            </w:r>
            <w:r>
              <w:rPr>
                <w:sz w:val="18"/>
              </w:rPr>
              <w:br/>
            </w:r>
            <w:r>
              <w:rPr>
                <w:b/>
                <w:sz w:val="18"/>
              </w:rPr>
              <w:t>Прямое и обратное положение совпадают.</w:t>
            </w:r>
            <w:r>
              <w:rPr>
                <w:sz w:val="18"/>
              </w:rPr>
              <w:t xml:space="preserve"> В раскладе руна обозначает прежде всего "дар" - это могут быть как ожидаемые подарки, так и неожиданное приобретение, нежданное везение, подарок судьбы. Речь может идти о намечающемся (или только-только свершившемся) браке, или о новом партнерстве. Ваша сила и удача возрастает в результате объединения с партнером (или любимым).</w:t>
            </w:r>
            <w:r>
              <w:rPr>
                <w:sz w:val="18"/>
              </w:rPr>
              <w:br/>
            </w:r>
          </w:p>
        </w:tc>
      </w:tr>
    </w:tbl>
    <w:p w:rsidR="00F33513" w:rsidRDefault="002C4F06">
      <w:pPr>
        <w:pStyle w:val="1"/>
        <w:rPr>
          <w:sz w:val="18"/>
          <w:lang w:val="en-US"/>
        </w:rPr>
      </w:pPr>
      <w:r>
        <w:rPr>
          <w:sz w:val="18"/>
        </w:rPr>
        <w:pict>
          <v:shape id="_x0000_s1044" type="#_x0000_t75" style="position:absolute;margin-left:1.15pt;margin-top:25.95pt;width:57pt;height:1in;z-index:251651072;mso-position-horizontal:absolute;mso-position-horizontal-relative:text;mso-position-vertical:absolute;mso-position-vertical-relative:text" o:allowincell="f">
            <v:imagedata r:id="rId16" o:title=""/>
            <w10:wrap type="topAndBottom"/>
          </v:shape>
        </w:pict>
      </w:r>
    </w:p>
    <w:tbl>
      <w:tblPr>
        <w:tblW w:w="0" w:type="auto"/>
        <w:tblLayout w:type="fixed"/>
        <w:tblCellMar>
          <w:left w:w="0" w:type="dxa"/>
          <w:right w:w="0" w:type="dxa"/>
        </w:tblCellMar>
        <w:tblLook w:val="0000" w:firstRow="0" w:lastRow="0" w:firstColumn="0" w:lastColumn="0" w:noHBand="0" w:noVBand="0"/>
      </w:tblPr>
      <w:tblGrid>
        <w:gridCol w:w="284"/>
        <w:gridCol w:w="16"/>
        <w:gridCol w:w="9060"/>
      </w:tblGrid>
      <w:tr w:rsidR="00F33513">
        <w:tc>
          <w:tcPr>
            <w:tcW w:w="300" w:type="dxa"/>
            <w:gridSpan w:val="2"/>
            <w:vAlign w:val="center"/>
          </w:tcPr>
          <w:p w:rsidR="00F33513" w:rsidRDefault="004C5443">
            <w:pPr>
              <w:pStyle w:val="1"/>
              <w:rPr>
                <w:sz w:val="18"/>
              </w:rPr>
            </w:pPr>
            <w:r>
              <w:rPr>
                <w:sz w:val="18"/>
              </w:rPr>
              <w:fldChar w:fldCharType="begin"/>
            </w:r>
            <w:r>
              <w:rPr>
                <w:sz w:val="18"/>
              </w:rPr>
              <w:instrText>PRIVATE</w:instrText>
            </w:r>
            <w:r>
              <w:rPr>
                <w:sz w:val="18"/>
              </w:rPr>
              <w:fldChar w:fldCharType="end"/>
            </w:r>
          </w:p>
        </w:tc>
        <w:tc>
          <w:tcPr>
            <w:tcW w:w="9060" w:type="dxa"/>
            <w:vAlign w:val="center"/>
          </w:tcPr>
          <w:p w:rsidR="00F33513" w:rsidRDefault="004C5443">
            <w:pPr>
              <w:pStyle w:val="H1"/>
              <w:jc w:val="both"/>
              <w:rPr>
                <w:sz w:val="32"/>
              </w:rPr>
            </w:pPr>
            <w:r>
              <w:rPr>
                <w:sz w:val="32"/>
              </w:rPr>
              <w:t>Wunjo</w:t>
            </w:r>
          </w:p>
          <w:p w:rsidR="00F33513" w:rsidRDefault="004C5443">
            <w:pPr>
              <w:pStyle w:val="1"/>
              <w:rPr>
                <w:sz w:val="18"/>
                <w:lang w:val="en-US"/>
              </w:rPr>
            </w:pPr>
            <w:r>
              <w:rPr>
                <w:sz w:val="18"/>
              </w:rPr>
              <w:fldChar w:fldCharType="begin"/>
            </w:r>
            <w:r>
              <w:rPr>
                <w:sz w:val="18"/>
              </w:rPr>
              <w:instrText>PRIVATE "TYPE=PICT;ALT=Wunjo"</w:instrText>
            </w:r>
            <w:r>
              <w:rPr>
                <w:sz w:val="18"/>
              </w:rPr>
              <w:fldChar w:fldCharType="end"/>
            </w:r>
            <w:r>
              <w:rPr>
                <w:sz w:val="18"/>
              </w:rPr>
              <w:t>WUNJO: слава, радость</w:t>
            </w:r>
            <w:r>
              <w:rPr>
                <w:sz w:val="18"/>
              </w:rPr>
              <w:br/>
            </w:r>
            <w:r>
              <w:rPr>
                <w:sz w:val="18"/>
              </w:rPr>
              <w:br/>
            </w:r>
            <w:r>
              <w:rPr>
                <w:b/>
                <w:sz w:val="18"/>
              </w:rPr>
              <w:t>Прямое положение.</w:t>
            </w:r>
            <w:r>
              <w:rPr>
                <w:sz w:val="18"/>
              </w:rPr>
              <w:t xml:space="preserve"> Перемены в вашей жизни завершились. Настало время пожинать плоды своих трудов и купаться в лучах успеха и славы. Прежние цели и планы могут потерять былую ценность.</w:t>
            </w:r>
            <w:r>
              <w:rPr>
                <w:sz w:val="18"/>
              </w:rPr>
              <w:br/>
            </w:r>
            <w:r>
              <w:rPr>
                <w:sz w:val="18"/>
              </w:rPr>
              <w:br/>
            </w:r>
            <w:r>
              <w:rPr>
                <w:b/>
                <w:sz w:val="18"/>
              </w:rPr>
              <w:t>Обратное положение.</w:t>
            </w:r>
            <w:r>
              <w:rPr>
                <w:sz w:val="18"/>
              </w:rPr>
              <w:t xml:space="preserve"> Вам предстоит трудный этап. Воспринимайте все трудности как испытание, которое вам надлежит преодолеть. Взвесьте и пересмотрите ваши цели и мотивы.</w:t>
            </w:r>
            <w:r>
              <w:rPr>
                <w:sz w:val="18"/>
              </w:rPr>
              <w:br/>
            </w:r>
            <w:r>
              <w:rPr>
                <w:sz w:val="18"/>
              </w:rPr>
              <w:br/>
            </w:r>
            <w:r>
              <w:rPr>
                <w:sz w:val="18"/>
              </w:rPr>
              <w:br/>
            </w:r>
          </w:p>
        </w:tc>
      </w:tr>
      <w:tr w:rsidR="00F33513">
        <w:tc>
          <w:tcPr>
            <w:tcW w:w="284" w:type="dxa"/>
            <w:vAlign w:val="center"/>
          </w:tcPr>
          <w:p w:rsidR="00F33513" w:rsidRDefault="004C5443">
            <w:pPr>
              <w:pStyle w:val="1"/>
              <w:rPr>
                <w:sz w:val="18"/>
                <w:lang w:val="en-US"/>
              </w:rPr>
            </w:pPr>
            <w:r>
              <w:rPr>
                <w:sz w:val="18"/>
              </w:rPr>
              <w:fldChar w:fldCharType="begin"/>
            </w:r>
            <w:r>
              <w:rPr>
                <w:sz w:val="18"/>
              </w:rPr>
              <w:instrText>PRIVATE</w:instrText>
            </w:r>
            <w:r>
              <w:rPr>
                <w:sz w:val="18"/>
              </w:rPr>
              <w:fldChar w:fldCharType="end"/>
            </w:r>
          </w:p>
          <w:p w:rsidR="00F33513" w:rsidRDefault="00F33513">
            <w:pPr>
              <w:pStyle w:val="1"/>
              <w:rPr>
                <w:sz w:val="18"/>
                <w:lang w:val="en-US"/>
              </w:rPr>
            </w:pPr>
          </w:p>
          <w:p w:rsidR="00F33513" w:rsidRDefault="00F33513">
            <w:pPr>
              <w:pStyle w:val="1"/>
              <w:rPr>
                <w:sz w:val="18"/>
                <w:lang w:val="en-US"/>
              </w:rPr>
            </w:pPr>
          </w:p>
          <w:p w:rsidR="00F33513" w:rsidRDefault="002C4F06">
            <w:pPr>
              <w:pStyle w:val="1"/>
              <w:rPr>
                <w:sz w:val="18"/>
                <w:lang w:val="en-US"/>
              </w:rPr>
            </w:pPr>
            <w:r>
              <w:rPr>
                <w:sz w:val="32"/>
              </w:rPr>
              <w:pict>
                <v:shape id="_x0000_s1049" type="#_x0000_t75" style="position:absolute;margin-left:1.15pt;margin-top:181.15pt;width:57pt;height:1in;z-index:251653120;mso-position-horizontal:absolute;mso-position-horizontal-relative:text;mso-position-vertical:absolute;mso-position-vertical-relative:text" o:allowincell="f">
                  <v:imagedata r:id="rId17" o:title=""/>
                  <w10:wrap type="topAndBottom"/>
                </v:shape>
              </w:pict>
            </w:r>
            <w:r>
              <w:rPr>
                <w:sz w:val="32"/>
              </w:rPr>
              <w:pict>
                <v:shape id="_x0000_s1047" type="#_x0000_t75" style="position:absolute;margin-left:1.15pt;margin-top:-6.05pt;width:57pt;height:1in;z-index:251652096;mso-position-horizontal:absolute;mso-position-horizontal-relative:text;mso-position-vertical:absolute;mso-position-vertical-relative:text" o:allowincell="f">
                  <v:imagedata r:id="rId18" o:title=""/>
                  <w10:wrap type="topAndBottom"/>
                </v:shape>
              </w:pict>
            </w:r>
          </w:p>
        </w:tc>
        <w:tc>
          <w:tcPr>
            <w:tcW w:w="9076" w:type="dxa"/>
            <w:gridSpan w:val="2"/>
            <w:vAlign w:val="center"/>
          </w:tcPr>
          <w:p w:rsidR="00F33513" w:rsidRDefault="00F33513">
            <w:pPr>
              <w:pStyle w:val="H1"/>
              <w:jc w:val="both"/>
              <w:rPr>
                <w:sz w:val="32"/>
                <w:lang w:val="en-US"/>
              </w:rPr>
            </w:pPr>
          </w:p>
          <w:p w:rsidR="00F33513" w:rsidRDefault="00F33513">
            <w:pPr>
              <w:pStyle w:val="H1"/>
              <w:jc w:val="both"/>
              <w:rPr>
                <w:sz w:val="32"/>
                <w:lang w:val="en-US"/>
              </w:rPr>
            </w:pPr>
          </w:p>
          <w:p w:rsidR="00F33513" w:rsidRDefault="004C5443">
            <w:pPr>
              <w:pStyle w:val="H1"/>
              <w:jc w:val="both"/>
              <w:rPr>
                <w:sz w:val="32"/>
              </w:rPr>
            </w:pPr>
            <w:r>
              <w:rPr>
                <w:sz w:val="32"/>
              </w:rPr>
              <w:t>Hagalaz</w:t>
            </w:r>
          </w:p>
          <w:p w:rsidR="00F33513" w:rsidRDefault="004C5443">
            <w:pPr>
              <w:pStyle w:val="1"/>
              <w:rPr>
                <w:sz w:val="18"/>
                <w:lang w:val="en-US"/>
              </w:rPr>
            </w:pPr>
            <w:r>
              <w:rPr>
                <w:sz w:val="18"/>
              </w:rPr>
              <w:fldChar w:fldCharType="begin"/>
            </w:r>
            <w:r>
              <w:rPr>
                <w:sz w:val="18"/>
              </w:rPr>
              <w:instrText>PRIVATE "TYPE=PICT;ALT=Hagalaz"</w:instrText>
            </w:r>
            <w:r>
              <w:rPr>
                <w:sz w:val="18"/>
              </w:rPr>
              <w:fldChar w:fldCharType="end"/>
            </w:r>
            <w:r>
              <w:rPr>
                <w:sz w:val="18"/>
              </w:rPr>
              <w:t xml:space="preserve">HAGALAZ: град, яйцо </w:t>
            </w:r>
            <w:r>
              <w:rPr>
                <w:sz w:val="18"/>
              </w:rPr>
              <w:br/>
            </w:r>
            <w:r>
              <w:rPr>
                <w:sz w:val="18"/>
              </w:rPr>
              <w:br/>
            </w:r>
            <w:r>
              <w:rPr>
                <w:b/>
                <w:sz w:val="18"/>
              </w:rPr>
              <w:t>Прямое и обратное положение совпадают.</w:t>
            </w:r>
            <w:r>
              <w:rPr>
                <w:sz w:val="18"/>
              </w:rPr>
              <w:t xml:space="preserve"> Появление руны в раскладе знаменует внезапную потерю - вы можете лишиться каких-либо материальных ценностей, а возможно это будет разрыв отношений с кем-либо из дорогих вам людей. Сутью этой руны является очищение. Старое должно быть разрушено, чтобы расчистить место новому.</w:t>
            </w:r>
          </w:p>
          <w:p w:rsidR="00F33513" w:rsidRDefault="00F33513">
            <w:pPr>
              <w:pStyle w:val="1"/>
              <w:rPr>
                <w:sz w:val="18"/>
                <w:lang w:val="en-US"/>
              </w:rPr>
            </w:pPr>
          </w:p>
        </w:tc>
      </w:tr>
      <w:tr w:rsidR="00F33513">
        <w:tc>
          <w:tcPr>
            <w:tcW w:w="300" w:type="dxa"/>
            <w:gridSpan w:val="2"/>
            <w:vAlign w:val="center"/>
          </w:tcPr>
          <w:p w:rsidR="00F33513" w:rsidRDefault="004C5443">
            <w:pPr>
              <w:pStyle w:val="1"/>
              <w:rPr>
                <w:sz w:val="18"/>
              </w:rPr>
            </w:pPr>
            <w:r>
              <w:rPr>
                <w:sz w:val="18"/>
              </w:rPr>
              <w:fldChar w:fldCharType="begin"/>
            </w:r>
            <w:r>
              <w:rPr>
                <w:sz w:val="18"/>
              </w:rPr>
              <w:instrText>PRIVATE</w:instrText>
            </w:r>
            <w:r>
              <w:rPr>
                <w:sz w:val="18"/>
              </w:rPr>
              <w:fldChar w:fldCharType="end"/>
            </w:r>
          </w:p>
        </w:tc>
        <w:tc>
          <w:tcPr>
            <w:tcW w:w="9060" w:type="dxa"/>
            <w:vAlign w:val="center"/>
          </w:tcPr>
          <w:p w:rsidR="00F33513" w:rsidRDefault="004C5443">
            <w:pPr>
              <w:pStyle w:val="H1"/>
              <w:jc w:val="both"/>
              <w:rPr>
                <w:sz w:val="32"/>
              </w:rPr>
            </w:pPr>
            <w:r>
              <w:rPr>
                <w:sz w:val="32"/>
              </w:rPr>
              <w:t>Nauthiz</w:t>
            </w:r>
          </w:p>
          <w:p w:rsidR="00F33513" w:rsidRDefault="004C5443">
            <w:pPr>
              <w:pStyle w:val="1"/>
              <w:rPr>
                <w:sz w:val="18"/>
                <w:lang w:val="en-US"/>
              </w:rPr>
            </w:pPr>
            <w:r>
              <w:rPr>
                <w:sz w:val="18"/>
              </w:rPr>
              <w:fldChar w:fldCharType="begin"/>
            </w:r>
            <w:r>
              <w:rPr>
                <w:sz w:val="18"/>
              </w:rPr>
              <w:instrText>PRIVATE "TYPE=PICT;ALT=Nauthiz"</w:instrText>
            </w:r>
            <w:r>
              <w:rPr>
                <w:sz w:val="18"/>
              </w:rPr>
              <w:fldChar w:fldCharType="end"/>
            </w:r>
            <w:r>
              <w:rPr>
                <w:sz w:val="18"/>
              </w:rPr>
              <w:t xml:space="preserve">NAUTHIZ: нужда, необходимость </w:t>
            </w:r>
            <w:r>
              <w:rPr>
                <w:sz w:val="18"/>
              </w:rPr>
              <w:br/>
            </w:r>
            <w:r>
              <w:rPr>
                <w:sz w:val="18"/>
              </w:rPr>
              <w:br/>
              <w:t>Руна принадлежит к рунам промедления, в раскладе, вне зависимости от того, в каком положении она легла, выступает как негативная.</w:t>
            </w:r>
            <w:r>
              <w:rPr>
                <w:sz w:val="18"/>
              </w:rPr>
              <w:br/>
            </w:r>
            <w:r>
              <w:rPr>
                <w:sz w:val="18"/>
              </w:rPr>
              <w:br/>
            </w:r>
            <w:r>
              <w:rPr>
                <w:b/>
                <w:sz w:val="18"/>
              </w:rPr>
              <w:t>Прямое положение.</w:t>
            </w:r>
            <w:r>
              <w:rPr>
                <w:sz w:val="18"/>
              </w:rPr>
              <w:t xml:space="preserve"> Руна свидетельствует о том, что вы сейчас не в лучшей форме. С этой руной связывают такие психологические состояния, как неудовлетворенность собой и окружающим миром. Возникла настоятельная необходимость сдерживать себя. Остановки и задержки в пути неизбежны. Необходимо тщательно пересмотреть и перестроить свои планы.</w:t>
            </w:r>
            <w:r>
              <w:rPr>
                <w:sz w:val="18"/>
              </w:rPr>
              <w:br/>
            </w:r>
            <w:r>
              <w:rPr>
                <w:sz w:val="18"/>
              </w:rPr>
              <w:br/>
            </w:r>
            <w:r>
              <w:rPr>
                <w:b/>
                <w:sz w:val="18"/>
              </w:rPr>
              <w:t>Обратное положение.</w:t>
            </w:r>
            <w:r>
              <w:rPr>
                <w:sz w:val="18"/>
              </w:rPr>
              <w:t xml:space="preserve"> Прежде всего необходимо принять то, что под видом приносящего ограничения, боль или страдания перед вами предстал "великий учитель". Лишь в самый темный час человеку дано понять, сколь силен и ярок горящий в его душе свет. Для усиления характера необходимо очищение. Лишь после непроницаемой тьмы нам дано увидеть и познать истинный свет</w:t>
            </w:r>
          </w:p>
          <w:p w:rsidR="00F33513" w:rsidRDefault="00F33513">
            <w:pPr>
              <w:pStyle w:val="1"/>
              <w:rPr>
                <w:sz w:val="18"/>
                <w:lang w:val="en-US"/>
              </w:rPr>
            </w:pPr>
          </w:p>
        </w:tc>
      </w:tr>
      <w:tr w:rsidR="00F33513">
        <w:tc>
          <w:tcPr>
            <w:tcW w:w="300" w:type="dxa"/>
            <w:gridSpan w:val="2"/>
            <w:vAlign w:val="center"/>
          </w:tcPr>
          <w:p w:rsidR="00F33513" w:rsidRDefault="004C5443">
            <w:pPr>
              <w:pStyle w:val="1"/>
              <w:rPr>
                <w:sz w:val="18"/>
              </w:rPr>
            </w:pPr>
            <w:r>
              <w:rPr>
                <w:sz w:val="18"/>
              </w:rPr>
              <w:fldChar w:fldCharType="begin"/>
            </w:r>
            <w:r>
              <w:rPr>
                <w:sz w:val="18"/>
              </w:rPr>
              <w:instrText>PRIVATE</w:instrText>
            </w:r>
            <w:r>
              <w:rPr>
                <w:sz w:val="18"/>
              </w:rPr>
              <w:fldChar w:fldCharType="end"/>
            </w:r>
          </w:p>
        </w:tc>
        <w:tc>
          <w:tcPr>
            <w:tcW w:w="9060" w:type="dxa"/>
            <w:vAlign w:val="center"/>
          </w:tcPr>
          <w:p w:rsidR="00F33513" w:rsidRDefault="002C4F06">
            <w:pPr>
              <w:pStyle w:val="H1"/>
              <w:jc w:val="both"/>
              <w:rPr>
                <w:sz w:val="32"/>
              </w:rPr>
            </w:pPr>
            <w:r>
              <w:pict>
                <v:shape id="_x0000_s1083" type="#_x0000_t75" style="position:absolute;left:0;text-align:left;margin-left:0;margin-top:0;width:45pt;height:60pt;z-index:251664384;mso-position-horizontal:absolute;mso-position-horizontal-relative:text;mso-position-vertical:absolute;mso-position-vertical-relative:text" o:allowincell="f">
                  <v:imagedata r:id="rId19" o:title=""/>
                  <w10:wrap type="topAndBottom"/>
                </v:shape>
              </w:pict>
            </w:r>
            <w:r w:rsidR="004C5443">
              <w:rPr>
                <w:sz w:val="32"/>
              </w:rPr>
              <w:t>Isa</w:t>
            </w:r>
          </w:p>
          <w:p w:rsidR="00F33513" w:rsidRDefault="004C5443">
            <w:pPr>
              <w:pStyle w:val="1"/>
              <w:rPr>
                <w:sz w:val="18"/>
              </w:rPr>
            </w:pPr>
            <w:r>
              <w:rPr>
                <w:sz w:val="18"/>
              </w:rPr>
              <w:fldChar w:fldCharType="begin"/>
            </w:r>
            <w:r>
              <w:rPr>
                <w:sz w:val="18"/>
              </w:rPr>
              <w:instrText>PRIVATE "TYPE=PICT;ALT=Isa"</w:instrText>
            </w:r>
            <w:r>
              <w:rPr>
                <w:sz w:val="18"/>
              </w:rPr>
              <w:fldChar w:fldCharType="end"/>
            </w:r>
            <w:r>
              <w:rPr>
                <w:sz w:val="18"/>
              </w:rPr>
              <w:t xml:space="preserve">ISA: лед </w:t>
            </w:r>
            <w:r>
              <w:rPr>
                <w:sz w:val="18"/>
              </w:rPr>
              <w:br/>
            </w:r>
            <w:r>
              <w:rPr>
                <w:sz w:val="18"/>
              </w:rPr>
              <w:br/>
            </w:r>
            <w:r>
              <w:rPr>
                <w:b/>
                <w:sz w:val="18"/>
              </w:rPr>
              <w:t>Прямое и обратное положение совпадают.</w:t>
            </w:r>
            <w:r>
              <w:rPr>
                <w:sz w:val="18"/>
              </w:rPr>
              <w:t xml:space="preserve"> ISA является мощной руной промедления. В ряде случаев руна может говорить о застое в делах, она призывает к терпению и анализу. В центральной позиции она может говорить о непреодолимом препятствии, о необходимости бездействия. Если соседние с ней руны положительны, то речь идет об отдыхе. Не пытайтесь преодолеть барьер этой руны (ISA - мировая стихия льда, очень сильная руна), отдохните.</w:t>
            </w:r>
            <w:r>
              <w:rPr>
                <w:sz w:val="18"/>
              </w:rPr>
              <w:br/>
            </w:r>
            <w:r>
              <w:rPr>
                <w:sz w:val="18"/>
              </w:rPr>
              <w:br/>
            </w:r>
            <w:r>
              <w:rPr>
                <w:sz w:val="18"/>
              </w:rPr>
              <w:br/>
            </w:r>
            <w:r>
              <w:rPr>
                <w:sz w:val="18"/>
              </w:rPr>
              <w:br/>
            </w:r>
          </w:p>
        </w:tc>
      </w:tr>
    </w:tbl>
    <w:p w:rsidR="00F33513" w:rsidRDefault="002C4F06">
      <w:pPr>
        <w:pStyle w:val="1"/>
        <w:rPr>
          <w:sz w:val="18"/>
        </w:rPr>
      </w:pPr>
      <w:r>
        <w:rPr>
          <w:sz w:val="18"/>
        </w:rPr>
        <w:pict>
          <v:shape id="_x0000_s1054" type="#_x0000_t75" style="position:absolute;margin-left:0;margin-top:0;width:57pt;height:1in;z-index:251654144;mso-position-horizontal:absolute;mso-position-horizontal-relative:text;mso-position-vertical:absolute;mso-position-vertical-relative:text" o:allowincell="f">
            <v:imagedata r:id="rId20" o:title=""/>
            <w10:wrap type="topAndBottom"/>
          </v:shape>
        </w:pict>
      </w:r>
    </w:p>
    <w:tbl>
      <w:tblPr>
        <w:tblW w:w="0" w:type="auto"/>
        <w:tblLayout w:type="fixed"/>
        <w:tblCellMar>
          <w:left w:w="0" w:type="dxa"/>
          <w:right w:w="0" w:type="dxa"/>
        </w:tblCellMar>
        <w:tblLook w:val="0000" w:firstRow="0" w:lastRow="0" w:firstColumn="0" w:lastColumn="0" w:noHBand="0" w:noVBand="0"/>
      </w:tblPr>
      <w:tblGrid>
        <w:gridCol w:w="300"/>
        <w:gridCol w:w="9060"/>
      </w:tblGrid>
      <w:tr w:rsidR="00F33513">
        <w:tc>
          <w:tcPr>
            <w:tcW w:w="300" w:type="dxa"/>
            <w:vAlign w:val="center"/>
          </w:tcPr>
          <w:p w:rsidR="00F33513" w:rsidRDefault="004C5443">
            <w:pPr>
              <w:pStyle w:val="1"/>
              <w:rPr>
                <w:sz w:val="18"/>
              </w:rPr>
            </w:pPr>
            <w:r>
              <w:rPr>
                <w:sz w:val="18"/>
              </w:rPr>
              <w:fldChar w:fldCharType="begin"/>
            </w:r>
            <w:r>
              <w:rPr>
                <w:sz w:val="18"/>
              </w:rPr>
              <w:instrText>PRIVATE</w:instrText>
            </w:r>
            <w:r>
              <w:rPr>
                <w:sz w:val="18"/>
              </w:rPr>
              <w:fldChar w:fldCharType="end"/>
            </w:r>
          </w:p>
        </w:tc>
        <w:tc>
          <w:tcPr>
            <w:tcW w:w="9060" w:type="dxa"/>
            <w:vAlign w:val="center"/>
          </w:tcPr>
          <w:p w:rsidR="00F33513" w:rsidRDefault="004C5443">
            <w:pPr>
              <w:pStyle w:val="H1"/>
              <w:jc w:val="both"/>
              <w:rPr>
                <w:sz w:val="32"/>
              </w:rPr>
            </w:pPr>
            <w:r>
              <w:rPr>
                <w:sz w:val="32"/>
              </w:rPr>
              <w:t>Jera</w:t>
            </w:r>
          </w:p>
          <w:p w:rsidR="00F33513" w:rsidRDefault="004C5443">
            <w:pPr>
              <w:pStyle w:val="1"/>
              <w:rPr>
                <w:sz w:val="18"/>
              </w:rPr>
            </w:pPr>
            <w:r>
              <w:rPr>
                <w:sz w:val="18"/>
              </w:rPr>
              <w:fldChar w:fldCharType="begin"/>
            </w:r>
            <w:r>
              <w:rPr>
                <w:sz w:val="18"/>
              </w:rPr>
              <w:instrText>PRIVATE "TYPE=PICT;ALT=Jera"</w:instrText>
            </w:r>
            <w:r>
              <w:rPr>
                <w:sz w:val="18"/>
              </w:rPr>
              <w:fldChar w:fldCharType="end"/>
            </w:r>
            <w:r>
              <w:rPr>
                <w:sz w:val="18"/>
              </w:rPr>
              <w:t xml:space="preserve">JERA: год, урожай </w:t>
            </w:r>
            <w:r>
              <w:rPr>
                <w:sz w:val="18"/>
              </w:rPr>
              <w:br/>
            </w:r>
            <w:r>
              <w:rPr>
                <w:sz w:val="18"/>
              </w:rPr>
              <w:br/>
            </w:r>
            <w:r>
              <w:rPr>
                <w:b/>
                <w:sz w:val="18"/>
              </w:rPr>
              <w:t>Прямое и обратное положение совпадают.</w:t>
            </w:r>
            <w:r>
              <w:rPr>
                <w:sz w:val="18"/>
              </w:rPr>
              <w:t xml:space="preserve"> Все ваши начинания ожидает благоприятный исход. Однако на воплощение задуманного может понадобиться время, не стоит ждать скорых результатов. Если вопрос был задан о ситуации, то ключевым понятием здесь будет "неизбежное развитие". Постарайтесь расстаться с тем, что отжило свое. Пришедшее ему на смену новое обещает заслуженную награду.</w:t>
            </w:r>
            <w:r>
              <w:rPr>
                <w:sz w:val="18"/>
              </w:rPr>
              <w:br/>
            </w:r>
          </w:p>
        </w:tc>
      </w:tr>
    </w:tbl>
    <w:p w:rsidR="00F33513" w:rsidRDefault="00F33513">
      <w:pPr>
        <w:pStyle w:val="1"/>
        <w:rPr>
          <w:sz w:val="18"/>
          <w:lang w:val="en-US"/>
        </w:rPr>
      </w:pPr>
    </w:p>
    <w:p w:rsidR="00F33513" w:rsidRDefault="002C4F06">
      <w:pPr>
        <w:pStyle w:val="1"/>
        <w:rPr>
          <w:sz w:val="18"/>
        </w:rPr>
      </w:pPr>
      <w:r>
        <w:rPr>
          <w:sz w:val="18"/>
        </w:rPr>
        <w:pict>
          <v:shape id="_x0000_s1056" type="#_x0000_t75" style="position:absolute;margin-left:0;margin-top:0;width:57pt;height:1in;z-index:251655168;mso-position-horizontal:absolute;mso-position-horizontal-relative:text;mso-position-vertical:absolute;mso-position-vertical-relative:text" o:allowincell="f">
            <v:imagedata r:id="rId21" o:title=""/>
            <w10:wrap type="topAndBottom"/>
          </v:shape>
        </w:pict>
      </w:r>
    </w:p>
    <w:tbl>
      <w:tblPr>
        <w:tblW w:w="0" w:type="auto"/>
        <w:tblLayout w:type="fixed"/>
        <w:tblCellMar>
          <w:left w:w="0" w:type="dxa"/>
          <w:right w:w="0" w:type="dxa"/>
        </w:tblCellMar>
        <w:tblLook w:val="0000" w:firstRow="0" w:lastRow="0" w:firstColumn="0" w:lastColumn="0" w:noHBand="0" w:noVBand="0"/>
      </w:tblPr>
      <w:tblGrid>
        <w:gridCol w:w="284"/>
        <w:gridCol w:w="9076"/>
      </w:tblGrid>
      <w:tr w:rsidR="00F33513">
        <w:tc>
          <w:tcPr>
            <w:tcW w:w="284" w:type="dxa"/>
            <w:vAlign w:val="center"/>
          </w:tcPr>
          <w:p w:rsidR="00F33513" w:rsidRDefault="002C4F06">
            <w:pPr>
              <w:pStyle w:val="1"/>
              <w:rPr>
                <w:sz w:val="18"/>
              </w:rPr>
            </w:pPr>
            <w:r>
              <w:rPr>
                <w:sz w:val="18"/>
              </w:rPr>
              <w:pict>
                <v:shape id="_x0000_s1059" type="#_x0000_t75" style="position:absolute;margin-left:1.15pt;margin-top:131.65pt;width:57pt;height:1in;z-index:251656192;mso-position-horizontal:absolute;mso-position-horizontal-relative:text;mso-position-vertical:absolute;mso-position-vertical-relative:text" o:allowincell="f">
                  <v:imagedata r:id="rId22" o:title=""/>
                  <w10:wrap type="topAndBottom"/>
                </v:shape>
              </w:pict>
            </w:r>
            <w:r w:rsidR="004C5443">
              <w:rPr>
                <w:sz w:val="18"/>
              </w:rPr>
              <w:fldChar w:fldCharType="begin"/>
            </w:r>
            <w:r w:rsidR="004C5443">
              <w:rPr>
                <w:sz w:val="18"/>
              </w:rPr>
              <w:instrText>PRIVATE</w:instrText>
            </w:r>
            <w:r w:rsidR="004C5443">
              <w:rPr>
                <w:sz w:val="18"/>
              </w:rPr>
              <w:fldChar w:fldCharType="end"/>
            </w:r>
          </w:p>
        </w:tc>
        <w:tc>
          <w:tcPr>
            <w:tcW w:w="9076" w:type="dxa"/>
            <w:vAlign w:val="center"/>
          </w:tcPr>
          <w:p w:rsidR="00F33513" w:rsidRDefault="004C5443">
            <w:pPr>
              <w:pStyle w:val="H1"/>
              <w:jc w:val="both"/>
              <w:rPr>
                <w:sz w:val="32"/>
              </w:rPr>
            </w:pPr>
            <w:r>
              <w:rPr>
                <w:sz w:val="32"/>
              </w:rPr>
              <w:t>Eihwaz</w:t>
            </w:r>
          </w:p>
          <w:p w:rsidR="00F33513" w:rsidRDefault="004C5443">
            <w:pPr>
              <w:pStyle w:val="1"/>
              <w:rPr>
                <w:sz w:val="18"/>
                <w:lang w:val="en-US"/>
              </w:rPr>
            </w:pPr>
            <w:r>
              <w:rPr>
                <w:sz w:val="18"/>
              </w:rPr>
              <w:fldChar w:fldCharType="begin"/>
            </w:r>
            <w:r>
              <w:rPr>
                <w:sz w:val="18"/>
              </w:rPr>
              <w:instrText>PRIVATE "TYPE=PICT;ALT=Eihwaz"</w:instrText>
            </w:r>
            <w:r>
              <w:rPr>
                <w:sz w:val="18"/>
              </w:rPr>
              <w:fldChar w:fldCharType="end"/>
            </w:r>
            <w:r>
              <w:rPr>
                <w:sz w:val="18"/>
              </w:rPr>
              <w:t xml:space="preserve">EIHWAZ: тис, тисовое дерево </w:t>
            </w:r>
            <w:r>
              <w:rPr>
                <w:sz w:val="18"/>
              </w:rPr>
              <w:br/>
            </w:r>
            <w:r>
              <w:rPr>
                <w:sz w:val="18"/>
              </w:rPr>
              <w:br/>
            </w:r>
            <w:r>
              <w:rPr>
                <w:b/>
                <w:sz w:val="18"/>
              </w:rPr>
              <w:t>Прямое и обратное положение совпадают.</w:t>
            </w:r>
            <w:r>
              <w:rPr>
                <w:sz w:val="18"/>
              </w:rPr>
              <w:t xml:space="preserve"> Толкование зависит от окружающих ее рун. В окружении слабых негативных рун она служит знаком того, что на пути появились заслоны или непреодолимые препятствия. В данный момент вы бессильны, требуется терпение и выдержка. В соседстве с мощными негативными рунами EIHWAZ трактуется как смерть. Речь может идти о смерти кого-то из вашего окружения, и об умирании каких-либо отношений. В окружении позитивных рун она обозначает, что вы оказались на перекрестке путей. Все зависит от того, какую дорогу вы выберете.</w:t>
            </w:r>
          </w:p>
        </w:tc>
      </w:tr>
      <w:tr w:rsidR="00F33513">
        <w:tc>
          <w:tcPr>
            <w:tcW w:w="284" w:type="dxa"/>
            <w:vAlign w:val="center"/>
          </w:tcPr>
          <w:p w:rsidR="00F33513" w:rsidRDefault="004C5443">
            <w:pPr>
              <w:pStyle w:val="1"/>
              <w:rPr>
                <w:sz w:val="18"/>
              </w:rPr>
            </w:pPr>
            <w:r>
              <w:rPr>
                <w:sz w:val="18"/>
              </w:rPr>
              <w:fldChar w:fldCharType="begin"/>
            </w:r>
            <w:r>
              <w:rPr>
                <w:sz w:val="18"/>
              </w:rPr>
              <w:instrText>PRIVATE</w:instrText>
            </w:r>
            <w:r>
              <w:rPr>
                <w:sz w:val="18"/>
              </w:rPr>
              <w:fldChar w:fldCharType="end"/>
            </w:r>
          </w:p>
        </w:tc>
        <w:tc>
          <w:tcPr>
            <w:tcW w:w="9076" w:type="dxa"/>
            <w:vAlign w:val="center"/>
          </w:tcPr>
          <w:p w:rsidR="00F33513" w:rsidRDefault="004C5443">
            <w:pPr>
              <w:pStyle w:val="H1"/>
              <w:jc w:val="both"/>
              <w:rPr>
                <w:sz w:val="32"/>
              </w:rPr>
            </w:pPr>
            <w:r>
              <w:rPr>
                <w:sz w:val="32"/>
              </w:rPr>
              <w:t>Perth</w:t>
            </w:r>
          </w:p>
          <w:p w:rsidR="00F33513" w:rsidRDefault="004C5443">
            <w:pPr>
              <w:pStyle w:val="1"/>
              <w:rPr>
                <w:sz w:val="18"/>
                <w:lang w:val="en-US"/>
              </w:rPr>
            </w:pPr>
            <w:r>
              <w:rPr>
                <w:sz w:val="18"/>
              </w:rPr>
              <w:fldChar w:fldCharType="begin"/>
            </w:r>
            <w:r>
              <w:rPr>
                <w:sz w:val="18"/>
              </w:rPr>
              <w:instrText>PRIVATE "TYPE=PICT;ALT=Perth"</w:instrText>
            </w:r>
            <w:r>
              <w:rPr>
                <w:sz w:val="18"/>
              </w:rPr>
              <w:fldChar w:fldCharType="end"/>
            </w:r>
            <w:r>
              <w:rPr>
                <w:sz w:val="18"/>
              </w:rPr>
              <w:t xml:space="preserve">PERTH: жребий, судьба </w:t>
            </w:r>
            <w:r>
              <w:rPr>
                <w:sz w:val="18"/>
              </w:rPr>
              <w:br/>
            </w:r>
            <w:r>
              <w:rPr>
                <w:sz w:val="18"/>
              </w:rPr>
              <w:br/>
            </w:r>
            <w:r>
              <w:rPr>
                <w:b/>
                <w:sz w:val="18"/>
              </w:rPr>
              <w:t>Прямое положение.</w:t>
            </w:r>
            <w:r>
              <w:rPr>
                <w:sz w:val="18"/>
              </w:rPr>
              <w:t xml:space="preserve"> Настало время перемен, которые неизбежно произойдут в вас самих. Вас ожидает немало сюрпризов. В какие бы крайности вы не бросались в сложившейся ситуации, они не будет иметь особого значения для дальнейшего.</w:t>
            </w:r>
            <w:r>
              <w:rPr>
                <w:sz w:val="18"/>
              </w:rPr>
              <w:br/>
            </w:r>
            <w:r>
              <w:rPr>
                <w:sz w:val="18"/>
              </w:rPr>
              <w:br/>
            </w:r>
            <w:r>
              <w:rPr>
                <w:b/>
                <w:sz w:val="18"/>
              </w:rPr>
              <w:t>Обратное положение.</w:t>
            </w:r>
            <w:r>
              <w:rPr>
                <w:sz w:val="18"/>
              </w:rPr>
              <w:t xml:space="preserve"> Не стоит сейчас ожидать слишком многого. Не повторяйте старых ошибок и не пытайтесь вернуться к прежней жизни, это принесет вам только страдания. Возможно вам кажется, что вас преследуют неудачи, но это вам только кажется. На толкование этой руны не влияют соседствующие с ней в раскладе.</w:t>
            </w:r>
          </w:p>
          <w:p w:rsidR="00F33513" w:rsidRDefault="00F33513">
            <w:pPr>
              <w:pStyle w:val="1"/>
              <w:rPr>
                <w:sz w:val="18"/>
                <w:lang w:val="en-US"/>
              </w:rPr>
            </w:pPr>
          </w:p>
          <w:p w:rsidR="00F33513" w:rsidRDefault="004C5443">
            <w:pPr>
              <w:pStyle w:val="1"/>
              <w:rPr>
                <w:sz w:val="18"/>
              </w:rPr>
            </w:pPr>
            <w:r>
              <w:rPr>
                <w:sz w:val="18"/>
              </w:rPr>
              <w:br/>
            </w:r>
            <w:r>
              <w:rPr>
                <w:sz w:val="18"/>
              </w:rPr>
              <w:br/>
            </w:r>
          </w:p>
        </w:tc>
      </w:tr>
    </w:tbl>
    <w:p w:rsidR="00F33513" w:rsidRDefault="002C4F06">
      <w:pPr>
        <w:pStyle w:val="1"/>
        <w:rPr>
          <w:sz w:val="18"/>
          <w:lang w:val="en-US"/>
        </w:rPr>
      </w:pPr>
      <w:r>
        <w:pict>
          <v:shape id="_x0000_s1084" type="#_x0000_t75" style="position:absolute;margin-left:1.15pt;margin-top:1.15pt;width:45pt;height:60pt;z-index:251665408;mso-position-horizontal:absolute;mso-position-horizontal-relative:text;mso-position-vertical:absolute;mso-position-vertical-relative:text" o:allowincell="f">
            <v:imagedata r:id="rId23" o:title=""/>
            <w10:wrap type="topAndBottom"/>
          </v:shape>
        </w:pict>
      </w:r>
    </w:p>
    <w:tbl>
      <w:tblPr>
        <w:tblW w:w="0" w:type="auto"/>
        <w:tblLayout w:type="fixed"/>
        <w:tblCellMar>
          <w:left w:w="0" w:type="dxa"/>
          <w:right w:w="0" w:type="dxa"/>
        </w:tblCellMar>
        <w:tblLook w:val="0000" w:firstRow="0" w:lastRow="0" w:firstColumn="0" w:lastColumn="0" w:noHBand="0" w:noVBand="0"/>
      </w:tblPr>
      <w:tblGrid>
        <w:gridCol w:w="284"/>
        <w:gridCol w:w="9076"/>
      </w:tblGrid>
      <w:tr w:rsidR="00F33513">
        <w:tc>
          <w:tcPr>
            <w:tcW w:w="284" w:type="dxa"/>
            <w:vAlign w:val="center"/>
          </w:tcPr>
          <w:p w:rsidR="00F33513" w:rsidRDefault="002C4F06">
            <w:pPr>
              <w:pStyle w:val="1"/>
              <w:rPr>
                <w:sz w:val="18"/>
              </w:rPr>
            </w:pPr>
            <w:r>
              <w:rPr>
                <w:sz w:val="18"/>
              </w:rPr>
              <w:pict>
                <v:shape id="_x0000_s1064" type="#_x0000_t75" style="position:absolute;margin-left:1.15pt;margin-top:171.65pt;width:57pt;height:1in;z-index:251657216;mso-position-horizontal:absolute;mso-position-horizontal-relative:text;mso-position-vertical:absolute;mso-position-vertical-relative:text" o:allowincell="f">
                  <v:imagedata r:id="rId24" o:title=""/>
                  <w10:wrap type="topAndBottom"/>
                </v:shape>
              </w:pict>
            </w:r>
            <w:r w:rsidR="004C5443">
              <w:rPr>
                <w:sz w:val="18"/>
              </w:rPr>
              <w:fldChar w:fldCharType="begin"/>
            </w:r>
            <w:r w:rsidR="004C5443">
              <w:rPr>
                <w:sz w:val="18"/>
              </w:rPr>
              <w:instrText>PRIVATE</w:instrText>
            </w:r>
            <w:r w:rsidR="004C5443">
              <w:rPr>
                <w:sz w:val="18"/>
              </w:rPr>
              <w:fldChar w:fldCharType="end"/>
            </w:r>
          </w:p>
        </w:tc>
        <w:tc>
          <w:tcPr>
            <w:tcW w:w="9076" w:type="dxa"/>
            <w:vAlign w:val="center"/>
          </w:tcPr>
          <w:p w:rsidR="00F33513" w:rsidRDefault="004C5443">
            <w:pPr>
              <w:pStyle w:val="H1"/>
              <w:jc w:val="both"/>
              <w:rPr>
                <w:sz w:val="32"/>
              </w:rPr>
            </w:pPr>
            <w:r>
              <w:rPr>
                <w:sz w:val="32"/>
              </w:rPr>
              <w:t>Algiz</w:t>
            </w:r>
          </w:p>
          <w:p w:rsidR="00F33513" w:rsidRDefault="004C5443">
            <w:pPr>
              <w:pStyle w:val="1"/>
              <w:rPr>
                <w:sz w:val="18"/>
                <w:lang w:val="en-US"/>
              </w:rPr>
            </w:pPr>
            <w:r>
              <w:rPr>
                <w:sz w:val="18"/>
              </w:rPr>
              <w:fldChar w:fldCharType="begin"/>
            </w:r>
            <w:r>
              <w:rPr>
                <w:sz w:val="18"/>
              </w:rPr>
              <w:instrText>PRIVATE "TYPE=PICT;ALT=Algiz"</w:instrText>
            </w:r>
            <w:r>
              <w:rPr>
                <w:sz w:val="18"/>
              </w:rPr>
              <w:fldChar w:fldCharType="end"/>
            </w:r>
            <w:r>
              <w:rPr>
                <w:sz w:val="18"/>
              </w:rPr>
              <w:t xml:space="preserve">ALGIZ: лось, защита, осока, человек молящийся богам </w:t>
            </w:r>
            <w:r>
              <w:rPr>
                <w:sz w:val="18"/>
              </w:rPr>
              <w:br/>
            </w:r>
            <w:r>
              <w:rPr>
                <w:sz w:val="18"/>
              </w:rPr>
              <w:br/>
            </w:r>
            <w:r>
              <w:rPr>
                <w:b/>
                <w:sz w:val="18"/>
              </w:rPr>
              <w:t>Прямое положение.</w:t>
            </w:r>
            <w:r>
              <w:rPr>
                <w:sz w:val="18"/>
              </w:rPr>
              <w:t xml:space="preserve"> Толкование разворачивается вокруг ключевого понятия "помощь", "защита". Настало время обратиться за помощью. Если руна лежит в окружении позитивных рун, то возможно в помощи нуждается кто-то из ближайшего вашего окружения и вы вполне можете его поддержать.</w:t>
            </w:r>
            <w:r>
              <w:rPr>
                <w:sz w:val="18"/>
              </w:rPr>
              <w:br/>
            </w:r>
            <w:r>
              <w:rPr>
                <w:sz w:val="18"/>
              </w:rPr>
              <w:br/>
            </w:r>
            <w:r>
              <w:rPr>
                <w:b/>
                <w:sz w:val="18"/>
              </w:rPr>
              <w:t>Обратное положение.</w:t>
            </w:r>
            <w:r>
              <w:rPr>
                <w:sz w:val="18"/>
              </w:rPr>
              <w:t xml:space="preserve"> Обратное положение служит предупреждением о том, что следует контролировать свои эмоции. Взвешивайте слова и продумывайте действия. Примиритесь с тем, что победа в сложившихся обстоятельствах невозможна. В окружении негативных рун она свидетельствует о том, что вы перед лицом какой-то сложной моральной или этической дилеммы.</w:t>
            </w:r>
          </w:p>
          <w:p w:rsidR="00F33513" w:rsidRDefault="00F33513">
            <w:pPr>
              <w:pStyle w:val="1"/>
              <w:rPr>
                <w:sz w:val="18"/>
                <w:lang w:val="en-US"/>
              </w:rPr>
            </w:pPr>
          </w:p>
        </w:tc>
      </w:tr>
      <w:tr w:rsidR="00F33513">
        <w:tc>
          <w:tcPr>
            <w:tcW w:w="284" w:type="dxa"/>
            <w:vAlign w:val="center"/>
          </w:tcPr>
          <w:p w:rsidR="00F33513" w:rsidRDefault="002C4F06">
            <w:pPr>
              <w:pStyle w:val="1"/>
              <w:rPr>
                <w:sz w:val="18"/>
              </w:rPr>
            </w:pPr>
            <w:r>
              <w:rPr>
                <w:sz w:val="18"/>
              </w:rPr>
              <w:pict>
                <v:shape id="_x0000_s1065" type="#_x0000_t75" style="position:absolute;margin-left:1.15pt;margin-top:203.8pt;width:57pt;height:1in;z-index:251658240;mso-position-horizontal:absolute;mso-position-horizontal-relative:text;mso-position-vertical:absolute;mso-position-vertical-relative:text" o:allowincell="f">
                  <v:imagedata r:id="rId25" o:title=""/>
                  <w10:wrap type="topAndBottom"/>
                </v:shape>
              </w:pict>
            </w:r>
            <w:r w:rsidR="004C5443">
              <w:rPr>
                <w:sz w:val="18"/>
              </w:rPr>
              <w:fldChar w:fldCharType="begin"/>
            </w:r>
            <w:r w:rsidR="004C5443">
              <w:rPr>
                <w:sz w:val="18"/>
              </w:rPr>
              <w:instrText>PRIVATE</w:instrText>
            </w:r>
            <w:r w:rsidR="004C5443">
              <w:rPr>
                <w:sz w:val="18"/>
              </w:rPr>
              <w:fldChar w:fldCharType="end"/>
            </w:r>
          </w:p>
        </w:tc>
        <w:tc>
          <w:tcPr>
            <w:tcW w:w="9076" w:type="dxa"/>
            <w:vAlign w:val="center"/>
          </w:tcPr>
          <w:p w:rsidR="00F33513" w:rsidRDefault="004C5443">
            <w:pPr>
              <w:pStyle w:val="H1"/>
              <w:jc w:val="both"/>
              <w:rPr>
                <w:sz w:val="32"/>
              </w:rPr>
            </w:pPr>
            <w:r>
              <w:rPr>
                <w:sz w:val="32"/>
              </w:rPr>
              <w:t>Sowulo</w:t>
            </w:r>
          </w:p>
          <w:p w:rsidR="00F33513" w:rsidRDefault="004C5443">
            <w:pPr>
              <w:pStyle w:val="1"/>
              <w:rPr>
                <w:sz w:val="18"/>
                <w:lang w:val="en-US"/>
              </w:rPr>
            </w:pPr>
            <w:r>
              <w:rPr>
                <w:sz w:val="18"/>
              </w:rPr>
              <w:fldChar w:fldCharType="begin"/>
            </w:r>
            <w:r>
              <w:rPr>
                <w:sz w:val="18"/>
              </w:rPr>
              <w:instrText>PRIVATE "TYPE=PICT;ALT=Sowulo"</w:instrText>
            </w:r>
            <w:r>
              <w:rPr>
                <w:sz w:val="18"/>
              </w:rPr>
              <w:fldChar w:fldCharType="end"/>
            </w:r>
            <w:r>
              <w:rPr>
                <w:sz w:val="18"/>
              </w:rPr>
              <w:t xml:space="preserve">SOWULO: солнце </w:t>
            </w:r>
            <w:r>
              <w:rPr>
                <w:sz w:val="18"/>
              </w:rPr>
              <w:br/>
            </w:r>
            <w:r>
              <w:rPr>
                <w:sz w:val="18"/>
              </w:rPr>
              <w:br/>
            </w:r>
            <w:r>
              <w:rPr>
                <w:b/>
                <w:sz w:val="18"/>
              </w:rPr>
              <w:t>Прямое и обратное положение совпадают.</w:t>
            </w:r>
            <w:r>
              <w:rPr>
                <w:sz w:val="18"/>
              </w:rPr>
              <w:t xml:space="preserve"> Появление этой руны в раскладе служит предвестником прорыва или прозрения, какие должны произойти в вашей жизни. Успех будет достигнут благодаря личной воле. Это очень мощная руна, она способна "погасить" соседние негативные руны. В окружении негативных рун она обозначает активность положительного начала. В окружении позитивных рун ее можно толковать как предвестник успеха, здоровья, власти.</w:t>
            </w:r>
            <w:r>
              <w:rPr>
                <w:sz w:val="18"/>
              </w:rPr>
              <w:br/>
            </w:r>
          </w:p>
        </w:tc>
      </w:tr>
    </w:tbl>
    <w:p w:rsidR="00F33513" w:rsidRDefault="00F33513">
      <w:pPr>
        <w:pStyle w:val="1"/>
        <w:rPr>
          <w:sz w:val="18"/>
          <w:lang w:val="en-US"/>
        </w:rPr>
      </w:pPr>
    </w:p>
    <w:tbl>
      <w:tblPr>
        <w:tblW w:w="0" w:type="auto"/>
        <w:tblLayout w:type="fixed"/>
        <w:tblCellMar>
          <w:left w:w="0" w:type="dxa"/>
          <w:right w:w="0" w:type="dxa"/>
        </w:tblCellMar>
        <w:tblLook w:val="0000" w:firstRow="0" w:lastRow="0" w:firstColumn="0" w:lastColumn="0" w:noHBand="0" w:noVBand="0"/>
      </w:tblPr>
      <w:tblGrid>
        <w:gridCol w:w="300"/>
        <w:gridCol w:w="9060"/>
      </w:tblGrid>
      <w:tr w:rsidR="00F33513">
        <w:tc>
          <w:tcPr>
            <w:tcW w:w="300" w:type="dxa"/>
            <w:vAlign w:val="center"/>
          </w:tcPr>
          <w:p w:rsidR="00F33513" w:rsidRDefault="004C5443">
            <w:pPr>
              <w:pStyle w:val="1"/>
              <w:rPr>
                <w:sz w:val="18"/>
              </w:rPr>
            </w:pPr>
            <w:r>
              <w:rPr>
                <w:sz w:val="18"/>
              </w:rPr>
              <w:fldChar w:fldCharType="begin"/>
            </w:r>
            <w:r>
              <w:rPr>
                <w:sz w:val="18"/>
              </w:rPr>
              <w:instrText>PRIVATE</w:instrText>
            </w:r>
            <w:r>
              <w:rPr>
                <w:sz w:val="18"/>
              </w:rPr>
              <w:fldChar w:fldCharType="end"/>
            </w:r>
          </w:p>
        </w:tc>
        <w:tc>
          <w:tcPr>
            <w:tcW w:w="9060" w:type="dxa"/>
            <w:vAlign w:val="center"/>
          </w:tcPr>
          <w:p w:rsidR="00F33513" w:rsidRDefault="004C5443">
            <w:pPr>
              <w:pStyle w:val="H1"/>
              <w:jc w:val="both"/>
              <w:rPr>
                <w:sz w:val="32"/>
              </w:rPr>
            </w:pPr>
            <w:r>
              <w:rPr>
                <w:sz w:val="32"/>
              </w:rPr>
              <w:t>Teiwaz</w:t>
            </w:r>
          </w:p>
          <w:p w:rsidR="00F33513" w:rsidRDefault="004C5443">
            <w:pPr>
              <w:pStyle w:val="1"/>
              <w:rPr>
                <w:sz w:val="18"/>
              </w:rPr>
            </w:pPr>
            <w:r>
              <w:rPr>
                <w:sz w:val="18"/>
              </w:rPr>
              <w:fldChar w:fldCharType="begin"/>
            </w:r>
            <w:r>
              <w:rPr>
                <w:sz w:val="18"/>
              </w:rPr>
              <w:instrText>PRIVATE "TYPE=PICT;ALT=Teiwaz"</w:instrText>
            </w:r>
            <w:r>
              <w:rPr>
                <w:sz w:val="18"/>
              </w:rPr>
              <w:fldChar w:fldCharType="end"/>
            </w:r>
            <w:r>
              <w:rPr>
                <w:sz w:val="18"/>
              </w:rPr>
              <w:t>TEIWAZ: ас Тюр (Тир)</w:t>
            </w:r>
            <w:r>
              <w:rPr>
                <w:sz w:val="18"/>
              </w:rPr>
              <w:br/>
              <w:t xml:space="preserve"> </w:t>
            </w:r>
            <w:r>
              <w:rPr>
                <w:sz w:val="18"/>
              </w:rPr>
              <w:br/>
            </w:r>
            <w:r>
              <w:rPr>
                <w:b/>
                <w:sz w:val="18"/>
              </w:rPr>
              <w:t>Прямое положение.</w:t>
            </w:r>
            <w:r>
              <w:rPr>
                <w:sz w:val="18"/>
              </w:rPr>
              <w:t xml:space="preserve"> Руна настойчивости, целеустремленности и победы. Руна истины, справедливости, самопожертвования. Значение руны связано с принятием разумных и справедливых решений. Необходимо заглянуть в себя и поразмыслить об основах собственного существования.</w:t>
            </w:r>
            <w:r>
              <w:rPr>
                <w:sz w:val="18"/>
              </w:rPr>
              <w:br/>
            </w:r>
            <w:r>
              <w:rPr>
                <w:sz w:val="18"/>
              </w:rPr>
              <w:br/>
            </w:r>
            <w:r>
              <w:rPr>
                <w:b/>
                <w:sz w:val="18"/>
              </w:rPr>
              <w:t>Обратное положение.</w:t>
            </w:r>
            <w:r>
              <w:rPr>
                <w:sz w:val="18"/>
              </w:rPr>
              <w:t xml:space="preserve"> Обратное положение руны предупреждает о том, что необдуманные поспешные действия могут стать причиной серьезной опасности. Руна призывает к осторожности и терпению. </w:t>
            </w:r>
            <w:r>
              <w:rPr>
                <w:sz w:val="18"/>
              </w:rPr>
              <w:br/>
            </w:r>
            <w:r>
              <w:rPr>
                <w:sz w:val="18"/>
              </w:rPr>
              <w:br/>
            </w:r>
            <w:r>
              <w:rPr>
                <w:sz w:val="18"/>
              </w:rPr>
              <w:br/>
            </w:r>
            <w:r>
              <w:rPr>
                <w:sz w:val="18"/>
              </w:rPr>
              <w:br/>
            </w:r>
          </w:p>
        </w:tc>
      </w:tr>
    </w:tbl>
    <w:p w:rsidR="00F33513" w:rsidRDefault="002C4F06">
      <w:pPr>
        <w:pStyle w:val="1"/>
        <w:rPr>
          <w:sz w:val="18"/>
          <w:lang w:val="en-US"/>
        </w:rPr>
      </w:pPr>
      <w:r>
        <w:rPr>
          <w:sz w:val="18"/>
        </w:rPr>
        <w:pict>
          <v:shape id="_x0000_s1068" type="#_x0000_t75" style="position:absolute;margin-left:1.15pt;margin-top:15.55pt;width:57pt;height:1in;z-index:251659264;mso-position-horizontal:absolute;mso-position-horizontal-relative:text;mso-position-vertical:absolute;mso-position-vertical-relative:text" o:allowincell="f">
            <v:imagedata r:id="rId26" o:title=""/>
            <w10:wrap type="topAndBottom"/>
          </v:shape>
        </w:pict>
      </w:r>
    </w:p>
    <w:tbl>
      <w:tblPr>
        <w:tblW w:w="0" w:type="auto"/>
        <w:tblLayout w:type="fixed"/>
        <w:tblCellMar>
          <w:left w:w="0" w:type="dxa"/>
          <w:right w:w="0" w:type="dxa"/>
        </w:tblCellMar>
        <w:tblLook w:val="0000" w:firstRow="0" w:lastRow="0" w:firstColumn="0" w:lastColumn="0" w:noHBand="0" w:noVBand="0"/>
      </w:tblPr>
      <w:tblGrid>
        <w:gridCol w:w="284"/>
        <w:gridCol w:w="9076"/>
      </w:tblGrid>
      <w:tr w:rsidR="00F33513">
        <w:tc>
          <w:tcPr>
            <w:tcW w:w="284" w:type="dxa"/>
            <w:vAlign w:val="center"/>
          </w:tcPr>
          <w:p w:rsidR="00F33513" w:rsidRDefault="002C4F06">
            <w:pPr>
              <w:pStyle w:val="1"/>
              <w:rPr>
                <w:sz w:val="18"/>
              </w:rPr>
            </w:pPr>
            <w:r>
              <w:pict>
                <v:shape id="_x0000_s1096" type="#_x0000_t75" style="position:absolute;margin-left:1.15pt;margin-top:216.2pt;width:45pt;height:60pt;z-index:251667456;mso-position-horizontal:absolute;mso-position-horizontal-relative:text;mso-position-vertical:absolute;mso-position-vertical-relative:text" o:allowincell="f">
                  <v:imagedata r:id="rId27" o:title=""/>
                  <w10:wrap type="topAndBottom"/>
                </v:shape>
              </w:pict>
            </w:r>
            <w:r w:rsidR="004C5443">
              <w:rPr>
                <w:sz w:val="18"/>
              </w:rPr>
              <w:fldChar w:fldCharType="begin"/>
            </w:r>
            <w:r w:rsidR="004C5443">
              <w:rPr>
                <w:sz w:val="18"/>
              </w:rPr>
              <w:instrText>PRIVATE</w:instrText>
            </w:r>
            <w:r w:rsidR="004C5443">
              <w:rPr>
                <w:sz w:val="18"/>
              </w:rPr>
              <w:fldChar w:fldCharType="end"/>
            </w:r>
          </w:p>
        </w:tc>
        <w:tc>
          <w:tcPr>
            <w:tcW w:w="9076" w:type="dxa"/>
            <w:vAlign w:val="center"/>
          </w:tcPr>
          <w:p w:rsidR="00F33513" w:rsidRDefault="004C5443">
            <w:pPr>
              <w:pStyle w:val="H1"/>
              <w:jc w:val="both"/>
              <w:rPr>
                <w:sz w:val="32"/>
              </w:rPr>
            </w:pPr>
            <w:r>
              <w:rPr>
                <w:sz w:val="32"/>
              </w:rPr>
              <w:t>Bercana</w:t>
            </w:r>
          </w:p>
          <w:p w:rsidR="00F33513" w:rsidRDefault="004C5443">
            <w:pPr>
              <w:pStyle w:val="1"/>
              <w:rPr>
                <w:sz w:val="18"/>
                <w:lang w:val="en-US"/>
              </w:rPr>
            </w:pPr>
            <w:r>
              <w:rPr>
                <w:sz w:val="18"/>
              </w:rPr>
              <w:fldChar w:fldCharType="begin"/>
            </w:r>
            <w:r>
              <w:rPr>
                <w:sz w:val="18"/>
              </w:rPr>
              <w:instrText>PRIVATE "TYPE=PICT;ALT=Bercana"</w:instrText>
            </w:r>
            <w:r>
              <w:rPr>
                <w:sz w:val="18"/>
              </w:rPr>
              <w:fldChar w:fldCharType="end"/>
            </w:r>
            <w:r>
              <w:rPr>
                <w:sz w:val="18"/>
              </w:rPr>
              <w:t xml:space="preserve">BERCANA: береза, березовая ветка </w:t>
            </w:r>
            <w:r>
              <w:rPr>
                <w:sz w:val="18"/>
              </w:rPr>
              <w:br/>
            </w:r>
            <w:r>
              <w:rPr>
                <w:sz w:val="18"/>
              </w:rPr>
              <w:br/>
            </w:r>
            <w:r>
              <w:rPr>
                <w:b/>
                <w:sz w:val="18"/>
              </w:rPr>
              <w:t>Прямое положение.</w:t>
            </w:r>
            <w:r>
              <w:rPr>
                <w:sz w:val="18"/>
              </w:rPr>
              <w:t xml:space="preserve"> Появление руны указывает о том, что необходим тщательно проанализировать сложившуюся ситуацию. В сочетании с рунами промедления, BERCANA свидетельствует о том, что настало время расстаться с прошлым. Прошлое тянет вас на дно. В сочетании с положительными рунами она свидетельствует о стабильности.</w:t>
            </w:r>
            <w:r>
              <w:rPr>
                <w:sz w:val="18"/>
              </w:rPr>
              <w:br/>
            </w:r>
            <w:r>
              <w:rPr>
                <w:sz w:val="18"/>
              </w:rPr>
              <w:br/>
            </w:r>
            <w:r>
              <w:rPr>
                <w:b/>
                <w:sz w:val="18"/>
              </w:rPr>
              <w:t>Обратное положение.</w:t>
            </w:r>
            <w:r>
              <w:rPr>
                <w:sz w:val="18"/>
              </w:rPr>
              <w:t xml:space="preserve"> Появление руны в обратном положении знак того, что вы натолкнулись на некое препятствие. Если вы пали духом и верные действия кажутся вам не по плечу - расслабьтесь. Подождите благоприятной возможности.</w:t>
            </w:r>
          </w:p>
        </w:tc>
      </w:tr>
      <w:tr w:rsidR="00F33513">
        <w:tc>
          <w:tcPr>
            <w:tcW w:w="284" w:type="dxa"/>
            <w:vAlign w:val="center"/>
          </w:tcPr>
          <w:p w:rsidR="00F33513" w:rsidRDefault="002C4F06">
            <w:pPr>
              <w:pStyle w:val="1"/>
              <w:rPr>
                <w:sz w:val="18"/>
              </w:rPr>
            </w:pPr>
            <w:r>
              <w:rPr>
                <w:noProof/>
                <w:snapToGrid/>
                <w:sz w:val="18"/>
              </w:rPr>
              <w:pict>
                <v:shape id="_x0000_s1088" type="#_x0000_t75" style="position:absolute;margin-left:1.15pt;margin-top:192.45pt;width:57pt;height:1in;z-index:251666432;mso-position-horizontal:absolute;mso-position-horizontal-relative:text;mso-position-vertical:absolute;mso-position-vertical-relative:text" o:allowincell="f">
                  <v:imagedata r:id="rId28" o:title=""/>
                  <w10:wrap type="topAndBottom"/>
                </v:shape>
              </w:pict>
            </w:r>
            <w:r w:rsidR="004C5443">
              <w:rPr>
                <w:sz w:val="18"/>
              </w:rPr>
              <w:fldChar w:fldCharType="begin"/>
            </w:r>
            <w:r w:rsidR="004C5443">
              <w:rPr>
                <w:sz w:val="18"/>
              </w:rPr>
              <w:instrText>PRIVATE</w:instrText>
            </w:r>
            <w:r w:rsidR="004C5443">
              <w:rPr>
                <w:sz w:val="18"/>
              </w:rPr>
              <w:fldChar w:fldCharType="end"/>
            </w:r>
          </w:p>
        </w:tc>
        <w:tc>
          <w:tcPr>
            <w:tcW w:w="9076" w:type="dxa"/>
            <w:vAlign w:val="center"/>
          </w:tcPr>
          <w:p w:rsidR="00F33513" w:rsidRDefault="004C5443">
            <w:pPr>
              <w:pStyle w:val="H1"/>
              <w:jc w:val="both"/>
              <w:rPr>
                <w:sz w:val="32"/>
              </w:rPr>
            </w:pPr>
            <w:r>
              <w:rPr>
                <w:sz w:val="32"/>
              </w:rPr>
              <w:t>Ehwaz</w:t>
            </w:r>
          </w:p>
          <w:p w:rsidR="00F33513" w:rsidRDefault="004C5443">
            <w:pPr>
              <w:pStyle w:val="1"/>
              <w:rPr>
                <w:sz w:val="18"/>
                <w:lang w:val="en-US"/>
              </w:rPr>
            </w:pPr>
            <w:r>
              <w:rPr>
                <w:sz w:val="18"/>
              </w:rPr>
              <w:fldChar w:fldCharType="begin"/>
            </w:r>
            <w:r>
              <w:rPr>
                <w:sz w:val="18"/>
              </w:rPr>
              <w:instrText>PRIVATE "TYPE=PICT;ALT=Ehwaz"</w:instrText>
            </w:r>
            <w:r>
              <w:rPr>
                <w:sz w:val="18"/>
              </w:rPr>
              <w:fldChar w:fldCharType="end"/>
            </w:r>
            <w:r>
              <w:rPr>
                <w:sz w:val="18"/>
              </w:rPr>
              <w:t xml:space="preserve">EHWAZ: лошадь </w:t>
            </w:r>
            <w:r>
              <w:rPr>
                <w:sz w:val="18"/>
              </w:rPr>
              <w:br/>
            </w:r>
            <w:r>
              <w:rPr>
                <w:sz w:val="18"/>
              </w:rPr>
              <w:br/>
            </w:r>
            <w:r>
              <w:rPr>
                <w:b/>
                <w:sz w:val="18"/>
              </w:rPr>
              <w:t>Прямое положение.</w:t>
            </w:r>
            <w:r>
              <w:rPr>
                <w:sz w:val="18"/>
              </w:rPr>
              <w:t xml:space="preserve"> Руна описывает происходящие в настоящее время перемены. В настоящее время вы пожинаете плоды проделанной вами работы. Вы можете смело смотреть в будущее.</w:t>
            </w:r>
            <w:r>
              <w:rPr>
                <w:sz w:val="18"/>
              </w:rPr>
              <w:br/>
            </w:r>
            <w:r>
              <w:rPr>
                <w:sz w:val="18"/>
              </w:rPr>
              <w:br/>
            </w:r>
            <w:r>
              <w:rPr>
                <w:b/>
                <w:sz w:val="18"/>
              </w:rPr>
              <w:t>Обратное положение.</w:t>
            </w:r>
            <w:r>
              <w:rPr>
                <w:sz w:val="18"/>
              </w:rPr>
              <w:t xml:space="preserve"> Руна указывает на некое препятствие, что-то блокирует дальнейшее продвижение. Стоит удостовериться, что вы делаете то, что необходимо. Берите удачу в свои руки.</w:t>
            </w:r>
          </w:p>
        </w:tc>
      </w:tr>
      <w:tr w:rsidR="00F33513">
        <w:tc>
          <w:tcPr>
            <w:tcW w:w="284" w:type="dxa"/>
            <w:vAlign w:val="center"/>
          </w:tcPr>
          <w:p w:rsidR="00F33513" w:rsidRDefault="004C5443">
            <w:pPr>
              <w:pStyle w:val="1"/>
              <w:rPr>
                <w:sz w:val="18"/>
              </w:rPr>
            </w:pPr>
            <w:r>
              <w:rPr>
                <w:sz w:val="18"/>
              </w:rPr>
              <w:fldChar w:fldCharType="begin"/>
            </w:r>
            <w:r>
              <w:rPr>
                <w:sz w:val="18"/>
              </w:rPr>
              <w:instrText>PRIVATE</w:instrText>
            </w:r>
            <w:r>
              <w:rPr>
                <w:sz w:val="18"/>
              </w:rPr>
              <w:fldChar w:fldCharType="end"/>
            </w:r>
          </w:p>
        </w:tc>
        <w:tc>
          <w:tcPr>
            <w:tcW w:w="9076" w:type="dxa"/>
            <w:vAlign w:val="center"/>
          </w:tcPr>
          <w:p w:rsidR="00F33513" w:rsidRDefault="004C5443">
            <w:pPr>
              <w:pStyle w:val="H1"/>
              <w:jc w:val="both"/>
              <w:rPr>
                <w:sz w:val="32"/>
              </w:rPr>
            </w:pPr>
            <w:r>
              <w:rPr>
                <w:sz w:val="32"/>
              </w:rPr>
              <w:t>Mannaz</w:t>
            </w:r>
          </w:p>
          <w:p w:rsidR="00F33513" w:rsidRDefault="004C5443">
            <w:pPr>
              <w:pStyle w:val="1"/>
              <w:rPr>
                <w:sz w:val="18"/>
                <w:lang w:val="en-US"/>
              </w:rPr>
            </w:pPr>
            <w:r>
              <w:rPr>
                <w:sz w:val="18"/>
              </w:rPr>
              <w:fldChar w:fldCharType="begin"/>
            </w:r>
            <w:r>
              <w:rPr>
                <w:sz w:val="18"/>
              </w:rPr>
              <w:instrText>PRIVATE "TYPE=PICT;ALT=Mannaz"</w:instrText>
            </w:r>
            <w:r>
              <w:rPr>
                <w:sz w:val="18"/>
              </w:rPr>
              <w:fldChar w:fldCharType="end"/>
            </w:r>
            <w:r>
              <w:rPr>
                <w:sz w:val="18"/>
              </w:rPr>
              <w:t xml:space="preserve">MANNAZ: человек </w:t>
            </w:r>
            <w:r>
              <w:rPr>
                <w:sz w:val="18"/>
              </w:rPr>
              <w:br/>
            </w:r>
            <w:r>
              <w:rPr>
                <w:sz w:val="18"/>
              </w:rPr>
              <w:br/>
            </w:r>
            <w:r>
              <w:rPr>
                <w:b/>
                <w:sz w:val="18"/>
              </w:rPr>
              <w:t>Прямое положение.</w:t>
            </w:r>
            <w:r>
              <w:rPr>
                <w:sz w:val="18"/>
              </w:rPr>
              <w:t xml:space="preserve"> Руна представляет те качества, которые необходимы человеку, чтобы чувствовать себя частью коллектива. Наиболее эффективной реакцией в сложившейся ситуации станет внутренняя ясность и готовность изменить себя. Только достигнув мира с самим собой, можно быть справедливым к окружающим.</w:t>
            </w:r>
            <w:r>
              <w:rPr>
                <w:sz w:val="18"/>
              </w:rPr>
              <w:br/>
            </w:r>
            <w:r>
              <w:rPr>
                <w:sz w:val="18"/>
              </w:rPr>
              <w:br/>
            </w:r>
            <w:r>
              <w:rPr>
                <w:b/>
                <w:sz w:val="18"/>
              </w:rPr>
              <w:t>Обратное положение.</w:t>
            </w:r>
            <w:r>
              <w:rPr>
                <w:sz w:val="18"/>
              </w:rPr>
              <w:t xml:space="preserve"> Появление руны в обратном положении - знак препятствия на вашем пути (препятствия внутреннего характера). Речь может идти о каком-то комплексе или блокировке, когда вы подсознательно закрываете глаза на те или иные события или явления. Загляните в себя. Возможно враг внутри вас.</w:t>
            </w:r>
            <w:r>
              <w:rPr>
                <w:sz w:val="18"/>
              </w:rPr>
              <w:br/>
            </w:r>
          </w:p>
          <w:p w:rsidR="00F33513" w:rsidRDefault="004C5443">
            <w:pPr>
              <w:pStyle w:val="1"/>
              <w:rPr>
                <w:sz w:val="18"/>
                <w:lang w:val="en-US"/>
              </w:rPr>
            </w:pPr>
            <w:r>
              <w:rPr>
                <w:sz w:val="18"/>
              </w:rPr>
              <w:br/>
            </w:r>
          </w:p>
        </w:tc>
      </w:tr>
    </w:tbl>
    <w:p w:rsidR="00F33513" w:rsidRDefault="00F33513">
      <w:pPr>
        <w:pStyle w:val="1"/>
        <w:rPr>
          <w:sz w:val="18"/>
          <w:lang w:val="en-US"/>
        </w:rPr>
      </w:pPr>
    </w:p>
    <w:p w:rsidR="00F33513" w:rsidRDefault="00F33513">
      <w:pPr>
        <w:pStyle w:val="1"/>
        <w:rPr>
          <w:sz w:val="18"/>
        </w:rPr>
      </w:pPr>
    </w:p>
    <w:tbl>
      <w:tblPr>
        <w:tblW w:w="0" w:type="auto"/>
        <w:tblLayout w:type="fixed"/>
        <w:tblCellMar>
          <w:left w:w="0" w:type="dxa"/>
          <w:right w:w="0" w:type="dxa"/>
        </w:tblCellMar>
        <w:tblLook w:val="0000" w:firstRow="0" w:lastRow="0" w:firstColumn="0" w:lastColumn="0" w:noHBand="0" w:noVBand="0"/>
      </w:tblPr>
      <w:tblGrid>
        <w:gridCol w:w="304"/>
        <w:gridCol w:w="9076"/>
      </w:tblGrid>
      <w:tr w:rsidR="00F33513">
        <w:tc>
          <w:tcPr>
            <w:tcW w:w="304" w:type="dxa"/>
            <w:vAlign w:val="center"/>
          </w:tcPr>
          <w:p w:rsidR="00F33513" w:rsidRDefault="002C4F06">
            <w:pPr>
              <w:pStyle w:val="1"/>
              <w:rPr>
                <w:sz w:val="18"/>
              </w:rPr>
            </w:pPr>
            <w:r>
              <w:rPr>
                <w:sz w:val="18"/>
              </w:rPr>
              <w:pict>
                <v:shape id="_x0000_s1075" type="#_x0000_t75" style="position:absolute;margin-left:1.15pt;margin-top:1.15pt;width:57pt;height:1in;z-index:251660288;mso-position-horizontal:absolute;mso-position-horizontal-relative:text;mso-position-vertical:absolute;mso-position-vertical-relative:text" o:allowincell="f">
                  <v:imagedata r:id="rId29" o:title=""/>
                  <w10:wrap type="topAndBottom"/>
                </v:shape>
              </w:pict>
            </w:r>
            <w:r>
              <w:rPr>
                <w:sz w:val="18"/>
              </w:rPr>
              <w:pict>
                <v:shape id="_x0000_s1078" type="#_x0000_t75" style="position:absolute;margin-left:8.35pt;margin-top:224.35pt;width:57pt;height:1in;z-index:251661312;mso-position-horizontal:absolute;mso-position-horizontal-relative:text;mso-position-vertical:absolute;mso-position-vertical-relative:text" o:allowincell="f">
                  <v:imagedata r:id="rId30" o:title=""/>
                  <w10:wrap type="topAndBottom"/>
                </v:shape>
              </w:pict>
            </w:r>
            <w:r w:rsidR="004C5443">
              <w:rPr>
                <w:sz w:val="18"/>
              </w:rPr>
              <w:fldChar w:fldCharType="begin"/>
            </w:r>
            <w:r w:rsidR="004C5443">
              <w:rPr>
                <w:sz w:val="18"/>
              </w:rPr>
              <w:instrText>PRIVATE</w:instrText>
            </w:r>
            <w:r w:rsidR="004C5443">
              <w:rPr>
                <w:sz w:val="18"/>
              </w:rPr>
              <w:fldChar w:fldCharType="end"/>
            </w:r>
          </w:p>
        </w:tc>
        <w:tc>
          <w:tcPr>
            <w:tcW w:w="9076" w:type="dxa"/>
            <w:vAlign w:val="center"/>
          </w:tcPr>
          <w:p w:rsidR="00F33513" w:rsidRDefault="004C5443">
            <w:pPr>
              <w:pStyle w:val="H1"/>
              <w:jc w:val="both"/>
              <w:rPr>
                <w:sz w:val="32"/>
              </w:rPr>
            </w:pPr>
            <w:r>
              <w:rPr>
                <w:sz w:val="32"/>
              </w:rPr>
              <w:t>Laguz</w:t>
            </w:r>
          </w:p>
          <w:p w:rsidR="00F33513" w:rsidRDefault="004C5443">
            <w:pPr>
              <w:pStyle w:val="1"/>
              <w:rPr>
                <w:sz w:val="18"/>
                <w:lang w:val="en-US"/>
              </w:rPr>
            </w:pPr>
            <w:r>
              <w:rPr>
                <w:sz w:val="18"/>
              </w:rPr>
              <w:fldChar w:fldCharType="begin"/>
            </w:r>
            <w:r>
              <w:rPr>
                <w:sz w:val="18"/>
              </w:rPr>
              <w:instrText>PRIVATE "TYPE=PICT;ALT=Laguz"</w:instrText>
            </w:r>
            <w:r>
              <w:rPr>
                <w:sz w:val="18"/>
              </w:rPr>
              <w:fldChar w:fldCharType="end"/>
            </w:r>
            <w:r>
              <w:rPr>
                <w:sz w:val="18"/>
              </w:rPr>
              <w:t>LAGUZ: вода, море, закон]</w:t>
            </w:r>
            <w:r>
              <w:rPr>
                <w:sz w:val="18"/>
              </w:rPr>
              <w:br/>
            </w:r>
            <w:r>
              <w:rPr>
                <w:sz w:val="18"/>
              </w:rPr>
              <w:br/>
            </w:r>
            <w:r>
              <w:rPr>
                <w:b/>
                <w:sz w:val="18"/>
              </w:rPr>
              <w:t>Прямое положение.</w:t>
            </w:r>
            <w:r>
              <w:rPr>
                <w:sz w:val="18"/>
              </w:rPr>
              <w:t xml:space="preserve"> Появление руны в раскладе предполагает ситуацию, в которой требуется "перестройка себя". Следует уподобиться воде. Полагайтесь в первую очередь на интуицию, а затем на рассудок и ум.</w:t>
            </w:r>
            <w:r>
              <w:rPr>
                <w:sz w:val="18"/>
              </w:rPr>
              <w:br/>
            </w:r>
            <w:r>
              <w:rPr>
                <w:sz w:val="18"/>
              </w:rPr>
              <w:br/>
            </w:r>
            <w:r>
              <w:rPr>
                <w:b/>
                <w:sz w:val="18"/>
              </w:rPr>
              <w:t>Обратное положение.</w:t>
            </w:r>
            <w:r>
              <w:rPr>
                <w:sz w:val="18"/>
              </w:rPr>
              <w:t xml:space="preserve"> Появление руны в раскладе толкуется как предупреждение. В сочетании с негативными рунами - предостережение о какой-либо опасности. Речь может идти о состоянии здоровья, нервном срыве или какой-то иной опасности.</w:t>
            </w:r>
            <w:r>
              <w:rPr>
                <w:sz w:val="18"/>
              </w:rPr>
              <w:br/>
            </w:r>
            <w:r>
              <w:rPr>
                <w:sz w:val="18"/>
              </w:rPr>
              <w:br/>
            </w:r>
          </w:p>
        </w:tc>
      </w:tr>
      <w:tr w:rsidR="00F33513">
        <w:tc>
          <w:tcPr>
            <w:tcW w:w="304" w:type="dxa"/>
            <w:vAlign w:val="center"/>
          </w:tcPr>
          <w:p w:rsidR="00F33513" w:rsidRDefault="002C4F06">
            <w:pPr>
              <w:pStyle w:val="1"/>
              <w:rPr>
                <w:sz w:val="18"/>
              </w:rPr>
            </w:pPr>
            <w:r>
              <w:rPr>
                <w:sz w:val="18"/>
              </w:rPr>
              <w:pict>
                <v:shape id="_x0000_s1080" type="#_x0000_t75" style="position:absolute;margin-left:8.35pt;margin-top:182.1pt;width:57pt;height:1in;z-index:251662336;mso-position-horizontal:absolute;mso-position-horizontal-relative:text;mso-position-vertical:absolute;mso-position-vertical-relative:text" o:allowincell="f">
                  <v:imagedata r:id="rId31" o:title=""/>
                  <w10:wrap type="topAndBottom"/>
                </v:shape>
              </w:pict>
            </w:r>
            <w:r w:rsidR="004C5443">
              <w:rPr>
                <w:sz w:val="18"/>
              </w:rPr>
              <w:fldChar w:fldCharType="begin"/>
            </w:r>
            <w:r w:rsidR="004C5443">
              <w:rPr>
                <w:sz w:val="18"/>
              </w:rPr>
              <w:instrText>PRIVATE</w:instrText>
            </w:r>
            <w:r w:rsidR="004C5443">
              <w:rPr>
                <w:sz w:val="18"/>
              </w:rPr>
              <w:fldChar w:fldCharType="end"/>
            </w:r>
          </w:p>
        </w:tc>
        <w:tc>
          <w:tcPr>
            <w:tcW w:w="9076" w:type="dxa"/>
            <w:vAlign w:val="center"/>
          </w:tcPr>
          <w:p w:rsidR="00F33513" w:rsidRDefault="004C5443">
            <w:pPr>
              <w:pStyle w:val="H1"/>
              <w:jc w:val="both"/>
              <w:rPr>
                <w:sz w:val="32"/>
              </w:rPr>
            </w:pPr>
            <w:r>
              <w:rPr>
                <w:sz w:val="32"/>
                <w:lang w:val="en-US"/>
              </w:rPr>
              <w:t>I</w:t>
            </w:r>
            <w:r>
              <w:rPr>
                <w:sz w:val="32"/>
              </w:rPr>
              <w:t>nguz</w:t>
            </w:r>
          </w:p>
          <w:p w:rsidR="00F33513" w:rsidRDefault="004C5443">
            <w:pPr>
              <w:pStyle w:val="1"/>
              <w:rPr>
                <w:sz w:val="18"/>
              </w:rPr>
            </w:pPr>
            <w:r>
              <w:rPr>
                <w:sz w:val="18"/>
              </w:rPr>
              <w:fldChar w:fldCharType="begin"/>
            </w:r>
            <w:r>
              <w:rPr>
                <w:sz w:val="18"/>
              </w:rPr>
              <w:instrText>PRIVATE "TYPE=PICT;ALT=Inguz"</w:instrText>
            </w:r>
            <w:r>
              <w:rPr>
                <w:sz w:val="18"/>
              </w:rPr>
              <w:fldChar w:fldCharType="end"/>
            </w:r>
            <w:r>
              <w:rPr>
                <w:sz w:val="18"/>
              </w:rPr>
              <w:t xml:space="preserve">INGUZ: плодородие, Фрейр </w:t>
            </w:r>
            <w:r>
              <w:rPr>
                <w:sz w:val="18"/>
              </w:rPr>
              <w:br/>
            </w:r>
            <w:r>
              <w:rPr>
                <w:sz w:val="18"/>
              </w:rPr>
              <w:br/>
            </w:r>
            <w:r>
              <w:rPr>
                <w:b/>
                <w:sz w:val="18"/>
              </w:rPr>
              <w:t>Прямое и обратное положение совпадают.</w:t>
            </w:r>
            <w:r>
              <w:rPr>
                <w:sz w:val="18"/>
              </w:rPr>
              <w:t xml:space="preserve"> Появление руны в раскладе свидетельствует, что настало время рассвета сил. Сейчас возможно наиболее успешное завершение всего, что было начато. Безболезненное расставание со всем, что отжило. Будут прояснены все неясности, будет найден выход из затруднений. Оставьте все прежние страхи</w:t>
            </w:r>
          </w:p>
        </w:tc>
      </w:tr>
    </w:tbl>
    <w:p w:rsidR="00F33513" w:rsidRDefault="00F33513">
      <w:pPr>
        <w:pStyle w:val="1"/>
        <w:rPr>
          <w:sz w:val="18"/>
          <w:lang w:val="en-US"/>
        </w:rPr>
      </w:pPr>
    </w:p>
    <w:tbl>
      <w:tblPr>
        <w:tblW w:w="0" w:type="auto"/>
        <w:tblLayout w:type="fixed"/>
        <w:tblCellMar>
          <w:left w:w="0" w:type="dxa"/>
          <w:right w:w="0" w:type="dxa"/>
        </w:tblCellMar>
        <w:tblLook w:val="0000" w:firstRow="0" w:lastRow="0" w:firstColumn="0" w:lastColumn="0" w:noHBand="0" w:noVBand="0"/>
      </w:tblPr>
      <w:tblGrid>
        <w:gridCol w:w="284"/>
        <w:gridCol w:w="9076"/>
      </w:tblGrid>
      <w:tr w:rsidR="00F33513">
        <w:tc>
          <w:tcPr>
            <w:tcW w:w="284" w:type="dxa"/>
            <w:vAlign w:val="center"/>
          </w:tcPr>
          <w:p w:rsidR="00F33513" w:rsidRDefault="004C5443">
            <w:pPr>
              <w:pStyle w:val="1"/>
              <w:rPr>
                <w:sz w:val="18"/>
              </w:rPr>
            </w:pPr>
            <w:r>
              <w:rPr>
                <w:sz w:val="18"/>
              </w:rPr>
              <w:fldChar w:fldCharType="begin"/>
            </w:r>
            <w:r>
              <w:rPr>
                <w:sz w:val="18"/>
              </w:rPr>
              <w:instrText>PRIVATE</w:instrText>
            </w:r>
            <w:r>
              <w:rPr>
                <w:sz w:val="18"/>
              </w:rPr>
              <w:fldChar w:fldCharType="end"/>
            </w:r>
          </w:p>
        </w:tc>
        <w:tc>
          <w:tcPr>
            <w:tcW w:w="9076" w:type="dxa"/>
            <w:vAlign w:val="center"/>
          </w:tcPr>
          <w:p w:rsidR="00F33513" w:rsidRDefault="004C5443">
            <w:pPr>
              <w:pStyle w:val="H1"/>
              <w:jc w:val="both"/>
              <w:rPr>
                <w:sz w:val="32"/>
              </w:rPr>
            </w:pPr>
            <w:r>
              <w:rPr>
                <w:sz w:val="32"/>
              </w:rPr>
              <w:t>Dagaz</w:t>
            </w:r>
          </w:p>
          <w:p w:rsidR="00F33513" w:rsidRDefault="004C5443">
            <w:pPr>
              <w:pStyle w:val="1"/>
              <w:rPr>
                <w:sz w:val="18"/>
                <w:lang w:val="en-US"/>
              </w:rPr>
            </w:pPr>
            <w:r>
              <w:rPr>
                <w:sz w:val="18"/>
              </w:rPr>
              <w:fldChar w:fldCharType="begin"/>
            </w:r>
            <w:r>
              <w:rPr>
                <w:sz w:val="18"/>
              </w:rPr>
              <w:instrText>PRIVATE "TYPE=PICT;ALT=Dagaz"</w:instrText>
            </w:r>
            <w:r>
              <w:rPr>
                <w:sz w:val="18"/>
              </w:rPr>
              <w:fldChar w:fldCharType="end"/>
            </w:r>
            <w:r>
              <w:rPr>
                <w:sz w:val="18"/>
              </w:rPr>
              <w:t>DAGAZ: день</w:t>
            </w:r>
            <w:r>
              <w:rPr>
                <w:sz w:val="18"/>
              </w:rPr>
              <w:br/>
            </w:r>
            <w:r>
              <w:rPr>
                <w:sz w:val="18"/>
              </w:rPr>
              <w:br/>
            </w:r>
            <w:r>
              <w:rPr>
                <w:b/>
                <w:sz w:val="18"/>
              </w:rPr>
              <w:t>Прямое и обратное положение совпадают.</w:t>
            </w:r>
            <w:r>
              <w:rPr>
                <w:sz w:val="18"/>
              </w:rPr>
              <w:t xml:space="preserve"> Ключом в толковании этой руны считается представление об удовлетворении и счастье, что однако не подразумевает самоуспокоенности и безделья. Речь идет о счастье самореализации. Руна указывает на успех, даже в окружении негативных рун, нейтрализуя их влияние.</w:t>
            </w:r>
            <w:r>
              <w:rPr>
                <w:sz w:val="18"/>
              </w:rPr>
              <w:br/>
            </w:r>
          </w:p>
          <w:p w:rsidR="00F33513" w:rsidRDefault="004C5443">
            <w:pPr>
              <w:pStyle w:val="1"/>
              <w:rPr>
                <w:sz w:val="18"/>
                <w:lang w:val="en-US"/>
              </w:rPr>
            </w:pPr>
            <w:r>
              <w:rPr>
                <w:sz w:val="18"/>
              </w:rPr>
              <w:br/>
            </w:r>
          </w:p>
          <w:p w:rsidR="00F33513" w:rsidRDefault="00F33513">
            <w:pPr>
              <w:pStyle w:val="1"/>
              <w:rPr>
                <w:sz w:val="18"/>
                <w:lang w:val="en-US"/>
              </w:rPr>
            </w:pPr>
          </w:p>
          <w:p w:rsidR="00F33513" w:rsidRDefault="00F33513">
            <w:pPr>
              <w:pStyle w:val="1"/>
              <w:rPr>
                <w:sz w:val="18"/>
                <w:lang w:val="en-US"/>
              </w:rPr>
            </w:pPr>
          </w:p>
          <w:p w:rsidR="00F33513" w:rsidRDefault="00F33513">
            <w:pPr>
              <w:pStyle w:val="1"/>
              <w:rPr>
                <w:sz w:val="18"/>
                <w:lang w:val="en-US"/>
              </w:rPr>
            </w:pPr>
          </w:p>
          <w:p w:rsidR="00F33513" w:rsidRDefault="00F33513">
            <w:pPr>
              <w:pStyle w:val="1"/>
              <w:rPr>
                <w:sz w:val="18"/>
                <w:lang w:val="en-US"/>
              </w:rPr>
            </w:pPr>
          </w:p>
        </w:tc>
      </w:tr>
      <w:tr w:rsidR="00F33513">
        <w:tc>
          <w:tcPr>
            <w:tcW w:w="284" w:type="dxa"/>
            <w:vAlign w:val="center"/>
          </w:tcPr>
          <w:p w:rsidR="00F33513" w:rsidRDefault="002C4F06">
            <w:pPr>
              <w:pStyle w:val="1"/>
              <w:rPr>
                <w:sz w:val="18"/>
              </w:rPr>
            </w:pPr>
            <w:r>
              <w:rPr>
                <w:sz w:val="18"/>
              </w:rPr>
              <w:pict>
                <v:shape id="_x0000_s1082" type="#_x0000_t75" style="position:absolute;margin-left:8.35pt;margin-top:1.15pt;width:57pt;height:1in;z-index:251663360;mso-position-horizontal:absolute;mso-position-horizontal-relative:text;mso-position-vertical:absolute;mso-position-vertical-relative:text" o:allowincell="f">
                  <v:imagedata r:id="rId32" o:title=""/>
                  <w10:wrap type="topAndBottom"/>
                </v:shape>
              </w:pict>
            </w:r>
            <w:r w:rsidR="004C5443">
              <w:rPr>
                <w:sz w:val="18"/>
              </w:rPr>
              <w:fldChar w:fldCharType="begin"/>
            </w:r>
            <w:r w:rsidR="004C5443">
              <w:rPr>
                <w:sz w:val="18"/>
              </w:rPr>
              <w:instrText>PRIVATE</w:instrText>
            </w:r>
            <w:r w:rsidR="004C5443">
              <w:rPr>
                <w:sz w:val="18"/>
              </w:rPr>
              <w:fldChar w:fldCharType="end"/>
            </w:r>
          </w:p>
        </w:tc>
        <w:tc>
          <w:tcPr>
            <w:tcW w:w="9076" w:type="dxa"/>
            <w:vAlign w:val="center"/>
          </w:tcPr>
          <w:p w:rsidR="00F33513" w:rsidRDefault="004C5443">
            <w:pPr>
              <w:pStyle w:val="H1"/>
              <w:jc w:val="both"/>
              <w:rPr>
                <w:sz w:val="32"/>
              </w:rPr>
            </w:pPr>
            <w:r>
              <w:rPr>
                <w:sz w:val="32"/>
              </w:rPr>
              <w:t>Othila</w:t>
            </w:r>
          </w:p>
          <w:p w:rsidR="00F33513" w:rsidRDefault="004C5443">
            <w:pPr>
              <w:pStyle w:val="1"/>
              <w:rPr>
                <w:sz w:val="18"/>
                <w:lang w:val="en-US"/>
              </w:rPr>
            </w:pPr>
            <w:r>
              <w:rPr>
                <w:sz w:val="18"/>
              </w:rPr>
              <w:fldChar w:fldCharType="begin"/>
            </w:r>
            <w:r>
              <w:rPr>
                <w:sz w:val="18"/>
              </w:rPr>
              <w:instrText>PRIVATE "TYPE=PICT;ALT=Othila"</w:instrText>
            </w:r>
            <w:r>
              <w:rPr>
                <w:sz w:val="18"/>
              </w:rPr>
              <w:fldChar w:fldCharType="end"/>
            </w:r>
            <w:r>
              <w:rPr>
                <w:sz w:val="18"/>
              </w:rPr>
              <w:t xml:space="preserve">OTHILA: собственность, наследие </w:t>
            </w:r>
            <w:r>
              <w:rPr>
                <w:sz w:val="18"/>
              </w:rPr>
              <w:br/>
            </w:r>
            <w:r>
              <w:rPr>
                <w:sz w:val="18"/>
              </w:rPr>
              <w:br/>
            </w:r>
            <w:r>
              <w:rPr>
                <w:b/>
                <w:sz w:val="18"/>
              </w:rPr>
              <w:t>Прямое положение.</w:t>
            </w:r>
            <w:r>
              <w:rPr>
                <w:sz w:val="18"/>
              </w:rPr>
              <w:t xml:space="preserve"> Появление в раскладе этой руны свидетельствует о том, что сложившаяся на данный момент ситуация требует как бы "расстаться со старой кожей". Вполне вероятно, что вас ждут богатые дары и щедрые привилегии, но ради них, возможно, придется чем-то поступиться.</w:t>
            </w:r>
            <w:r>
              <w:rPr>
                <w:sz w:val="18"/>
              </w:rPr>
              <w:br/>
            </w:r>
            <w:r>
              <w:rPr>
                <w:sz w:val="18"/>
              </w:rPr>
              <w:br/>
            </w:r>
            <w:r>
              <w:rPr>
                <w:b/>
                <w:sz w:val="18"/>
              </w:rPr>
              <w:t>Обратное положение.</w:t>
            </w:r>
            <w:r>
              <w:rPr>
                <w:sz w:val="18"/>
              </w:rPr>
              <w:t xml:space="preserve"> Появившись в раскладе в обратном положении, руна служит сигналом еще не опасности, но уже предупреждения о том, что нельзя позволять связывать себя старыми путами. Требуется отказ от старых привычек.</w:t>
            </w:r>
            <w:r>
              <w:rPr>
                <w:sz w:val="18"/>
              </w:rPr>
              <w:br/>
            </w:r>
          </w:p>
        </w:tc>
      </w:tr>
    </w:tbl>
    <w:p w:rsidR="00F33513" w:rsidRDefault="00F33513">
      <w:pPr>
        <w:pStyle w:val="1"/>
        <w:rPr>
          <w:sz w:val="18"/>
        </w:rPr>
      </w:pPr>
    </w:p>
    <w:p w:rsidR="00F33513" w:rsidRDefault="00F33513">
      <w:pPr>
        <w:pStyle w:val="1"/>
        <w:rPr>
          <w:sz w:val="18"/>
          <w:lang w:val="en-US"/>
        </w:rPr>
      </w:pPr>
    </w:p>
    <w:tbl>
      <w:tblPr>
        <w:tblW w:w="0" w:type="auto"/>
        <w:tblLayout w:type="fixed"/>
        <w:tblCellMar>
          <w:left w:w="0" w:type="dxa"/>
          <w:right w:w="0" w:type="dxa"/>
        </w:tblCellMar>
        <w:tblLook w:val="0000" w:firstRow="0" w:lastRow="0" w:firstColumn="0" w:lastColumn="0" w:noHBand="0" w:noVBand="0"/>
      </w:tblPr>
      <w:tblGrid>
        <w:gridCol w:w="300"/>
        <w:gridCol w:w="9060"/>
      </w:tblGrid>
      <w:tr w:rsidR="00F33513">
        <w:tc>
          <w:tcPr>
            <w:tcW w:w="300" w:type="dxa"/>
            <w:vAlign w:val="center"/>
          </w:tcPr>
          <w:p w:rsidR="00F33513" w:rsidRDefault="004C5443">
            <w:pPr>
              <w:pStyle w:val="1"/>
              <w:rPr>
                <w:sz w:val="18"/>
              </w:rPr>
            </w:pPr>
            <w:r>
              <w:rPr>
                <w:sz w:val="18"/>
              </w:rPr>
              <w:fldChar w:fldCharType="begin"/>
            </w:r>
            <w:r>
              <w:rPr>
                <w:sz w:val="18"/>
              </w:rPr>
              <w:instrText>PRIVATE</w:instrText>
            </w:r>
            <w:r>
              <w:rPr>
                <w:sz w:val="18"/>
              </w:rPr>
              <w:fldChar w:fldCharType="end"/>
            </w:r>
          </w:p>
        </w:tc>
        <w:tc>
          <w:tcPr>
            <w:tcW w:w="9060" w:type="dxa"/>
            <w:vAlign w:val="center"/>
          </w:tcPr>
          <w:p w:rsidR="00F33513" w:rsidRDefault="004C5443">
            <w:pPr>
              <w:pStyle w:val="H1"/>
              <w:jc w:val="both"/>
              <w:rPr>
                <w:sz w:val="32"/>
              </w:rPr>
            </w:pPr>
            <w:r>
              <w:rPr>
                <w:sz w:val="32"/>
              </w:rPr>
              <w:t>Подготовка</w:t>
            </w:r>
          </w:p>
          <w:p w:rsidR="00F33513" w:rsidRDefault="004C5443">
            <w:pPr>
              <w:pStyle w:val="1"/>
              <w:rPr>
                <w:sz w:val="18"/>
              </w:rPr>
            </w:pPr>
            <w:r>
              <w:rPr>
                <w:sz w:val="18"/>
              </w:rPr>
              <w:t xml:space="preserve">После того, как руны изготовлены, следует разбросать их случайным образом на белом полотне для вступления в контакт с сакральными энергиями, позволяющими получать больше информации в прогнозах. </w:t>
            </w:r>
            <w:r>
              <w:rPr>
                <w:sz w:val="18"/>
              </w:rPr>
              <w:br/>
            </w:r>
            <w:r>
              <w:rPr>
                <w:sz w:val="18"/>
              </w:rPr>
              <w:br/>
              <w:t xml:space="preserve">Не стоит задавать рунам слишком много вопросов за один раз. Руны всегда описывают настоящую ситуацию и текущее состояние. При гадании старайтесь ставить вопрос конкретнее. </w:t>
            </w:r>
            <w:r>
              <w:rPr>
                <w:sz w:val="18"/>
              </w:rPr>
              <w:br/>
            </w:r>
            <w:r>
              <w:rPr>
                <w:sz w:val="18"/>
              </w:rPr>
              <w:br/>
              <w:t xml:space="preserve">При гадании важно добиться спокойствия ума. </w:t>
            </w:r>
            <w:r>
              <w:rPr>
                <w:sz w:val="18"/>
              </w:rPr>
              <w:br/>
            </w:r>
            <w:r>
              <w:rPr>
                <w:sz w:val="18"/>
              </w:rPr>
              <w:br/>
              <w:t>Позволяя рунам свободно выпадать из мешочка на полотно, произносите: "Урд, Верданди, Скульд". Затем, перевернув их обратной стороной, перемешайте их круговыми движениями правой руки, произнося: "О могучий Один, властелин рунической мудрости, возлюбленная Фрейя, богиня любви и красоты, ведите меня путями ветра, огня, земли и воды, дайте истинное прочтение рун. Да будет так". Затем выберете наиболее "сильные" руны и выложите их в соответствии с выбранным раскладом.</w:t>
            </w:r>
            <w:r>
              <w:rPr>
                <w:sz w:val="18"/>
              </w:rPr>
              <w:br/>
            </w:r>
            <w:r>
              <w:rPr>
                <w:sz w:val="18"/>
              </w:rPr>
              <w:br/>
            </w:r>
            <w:r>
              <w:rPr>
                <w:sz w:val="18"/>
              </w:rPr>
              <w:br/>
            </w:r>
            <w:r>
              <w:rPr>
                <w:sz w:val="18"/>
              </w:rPr>
              <w:br/>
            </w:r>
          </w:p>
        </w:tc>
      </w:tr>
      <w:tr w:rsidR="00F33513">
        <w:tc>
          <w:tcPr>
            <w:tcW w:w="300" w:type="dxa"/>
            <w:vAlign w:val="center"/>
          </w:tcPr>
          <w:p w:rsidR="00F33513" w:rsidRDefault="004C5443">
            <w:pPr>
              <w:pStyle w:val="1"/>
            </w:pPr>
            <w:r>
              <w:fldChar w:fldCharType="begin"/>
            </w:r>
            <w:r>
              <w:instrText>PRIVATE</w:instrText>
            </w:r>
            <w:r>
              <w:fldChar w:fldCharType="end"/>
            </w:r>
          </w:p>
        </w:tc>
        <w:tc>
          <w:tcPr>
            <w:tcW w:w="9060" w:type="dxa"/>
            <w:vAlign w:val="center"/>
          </w:tcPr>
          <w:p w:rsidR="00F33513" w:rsidRDefault="004C5443">
            <w:pPr>
              <w:pStyle w:val="H1"/>
              <w:jc w:val="both"/>
              <w:rPr>
                <w:sz w:val="24"/>
              </w:rPr>
            </w:pPr>
            <w:r>
              <w:rPr>
                <w:sz w:val="24"/>
              </w:rPr>
              <w:t>3 руны</w:t>
            </w:r>
          </w:p>
          <w:p w:rsidR="00F33513" w:rsidRDefault="004C5443">
            <w:pPr>
              <w:pStyle w:val="1"/>
              <w:rPr>
                <w:sz w:val="18"/>
              </w:rPr>
            </w:pPr>
            <w:r>
              <w:rPr>
                <w:sz w:val="18"/>
              </w:rPr>
              <w:t xml:space="preserve">Этот расклад полезен для того, чтобы получить впечатление о сложившейся ситуации, ее причинах и возможном исходе. </w:t>
            </w:r>
            <w:r>
              <w:rPr>
                <w:sz w:val="18"/>
              </w:rPr>
              <w:br/>
            </w:r>
            <w:r>
              <w:rPr>
                <w:sz w:val="18"/>
              </w:rPr>
              <w:br/>
              <w:t>После формулировке вопроса, руны, вынимаются по одной из мешочка, и выкладываются справа налево:</w:t>
            </w:r>
            <w:r>
              <w:rPr>
                <w:sz w:val="18"/>
              </w:rPr>
              <w:br/>
            </w:r>
          </w:p>
          <w:p w:rsidR="00F33513" w:rsidRDefault="004C5443">
            <w:pPr>
              <w:pStyle w:val="1"/>
              <w:jc w:val="center"/>
              <w:rPr>
                <w:sz w:val="18"/>
                <w:lang w:val="en-US"/>
              </w:rPr>
            </w:pPr>
            <w:r>
              <w:rPr>
                <w:sz w:val="18"/>
              </w:rPr>
              <w:fldChar w:fldCharType="begin"/>
            </w:r>
            <w:r>
              <w:rPr>
                <w:sz w:val="18"/>
              </w:rPr>
              <w:instrText>PRIVATE "TYPE=PICT;ALT="</w:instrText>
            </w:r>
            <w:r>
              <w:rPr>
                <w:sz w:val="18"/>
              </w:rPr>
              <w:fldChar w:fldCharType="end"/>
            </w:r>
          </w:p>
          <w:p w:rsidR="00F33513" w:rsidRDefault="004C5443">
            <w:pPr>
              <w:pStyle w:val="1"/>
              <w:numPr>
                <w:ilvl w:val="0"/>
                <w:numId w:val="1"/>
              </w:numPr>
              <w:tabs>
                <w:tab w:val="num" w:pos="720"/>
              </w:tabs>
              <w:outlineLvl w:val="0"/>
              <w:rPr>
                <w:sz w:val="18"/>
              </w:rPr>
            </w:pPr>
            <w:r>
              <w:rPr>
                <w:sz w:val="18"/>
              </w:rPr>
              <w:t xml:space="preserve">Урд (прошлое). События, которые привели к сложившейся ситуации. </w:t>
            </w:r>
          </w:p>
          <w:p w:rsidR="00F33513" w:rsidRDefault="004C5443">
            <w:pPr>
              <w:pStyle w:val="1"/>
              <w:numPr>
                <w:ilvl w:val="0"/>
                <w:numId w:val="1"/>
              </w:numPr>
              <w:tabs>
                <w:tab w:val="num" w:pos="720"/>
              </w:tabs>
              <w:outlineLvl w:val="0"/>
              <w:rPr>
                <w:sz w:val="18"/>
              </w:rPr>
            </w:pPr>
            <w:r>
              <w:rPr>
                <w:sz w:val="18"/>
              </w:rPr>
              <w:t xml:space="preserve">Верданди (настоящее). Настоящая ситуация. </w:t>
            </w:r>
          </w:p>
          <w:p w:rsidR="00F33513" w:rsidRDefault="004C5443">
            <w:pPr>
              <w:pStyle w:val="1"/>
              <w:numPr>
                <w:ilvl w:val="0"/>
                <w:numId w:val="1"/>
              </w:numPr>
              <w:tabs>
                <w:tab w:val="num" w:pos="720"/>
              </w:tabs>
              <w:outlineLvl w:val="0"/>
              <w:rPr>
                <w:sz w:val="18"/>
              </w:rPr>
            </w:pPr>
            <w:r>
              <w:rPr>
                <w:sz w:val="18"/>
              </w:rPr>
              <w:t xml:space="preserve">Скульд (будущее). Исход, конечный результат. То, что настанет, если ситуация останется неизменной. </w:t>
            </w:r>
          </w:p>
        </w:tc>
      </w:tr>
    </w:tbl>
    <w:p w:rsidR="00F33513" w:rsidRDefault="00F33513">
      <w:pPr>
        <w:pStyle w:val="1"/>
      </w:pPr>
    </w:p>
    <w:p w:rsidR="00F33513" w:rsidRDefault="00F33513">
      <w:pPr>
        <w:pStyle w:val="1"/>
      </w:pPr>
    </w:p>
    <w:p w:rsidR="00F33513" w:rsidRDefault="00F33513">
      <w:pPr>
        <w:rPr>
          <w:sz w:val="18"/>
        </w:rPr>
      </w:pPr>
      <w:bookmarkStart w:id="0" w:name="_GoBack"/>
      <w:bookmarkEnd w:id="0"/>
    </w:p>
    <w:sectPr w:rsidR="00F33513">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443"/>
    <w:rsid w:val="002C4F06"/>
    <w:rsid w:val="004C5443"/>
    <w:rsid w:val="00F33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0"/>
    <o:shapelayout v:ext="edit">
      <o:idmap v:ext="edit" data="1"/>
    </o:shapelayout>
  </w:shapeDefaults>
  <w:decimalSymbol w:val=","/>
  <w:listSeparator w:val=";"/>
  <w15:chartTrackingRefBased/>
  <w15:docId w15:val="{19F21806-3BF5-44CB-B231-D32DE080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spacing w:before="100" w:after="100"/>
    </w:pPr>
    <w:rPr>
      <w:snapToGrid w:val="0"/>
      <w:sz w:val="24"/>
    </w:rPr>
  </w:style>
  <w:style w:type="paragraph" w:customStyle="1" w:styleId="H1">
    <w:name w:val="H1"/>
    <w:basedOn w:val="1"/>
    <w:next w:val="1"/>
    <w:pPr>
      <w:keepNext/>
      <w:outlineLvl w:val="1"/>
    </w:pPr>
    <w:rPr>
      <w:b/>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oleObject" Target="embeddings/oleObject2.bin"/><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8"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2342</Words>
  <Characters>13350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is</Company>
  <LinksUpToDate>false</LinksUpToDate>
  <CharactersWithSpaces>15661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cp:lastPrinted>2002-11-27T13:52:00Z</cp:lastPrinted>
  <dcterms:created xsi:type="dcterms:W3CDTF">2014-07-12T21:06:00Z</dcterms:created>
  <dcterms:modified xsi:type="dcterms:W3CDTF">2014-07-12T21:06:00Z</dcterms:modified>
</cp:coreProperties>
</file>