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90" w:rsidRPr="00266AE0" w:rsidRDefault="00340B90" w:rsidP="00340B90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Гинура </w:t>
      </w:r>
    </w:p>
    <w:p w:rsidR="00340B90" w:rsidRDefault="00E123B5" w:rsidP="00340B9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инура" style="width:261.75pt;height:196.5pt">
            <v:imagedata r:id="rId4" o:title=""/>
          </v:shape>
        </w:pict>
      </w:r>
    </w:p>
    <w:p w:rsidR="00340B90" w:rsidRDefault="00340B90" w:rsidP="00340B90">
      <w:pPr>
        <w:spacing w:before="120"/>
        <w:ind w:firstLine="567"/>
        <w:jc w:val="both"/>
      </w:pPr>
      <w:r w:rsidRPr="00336E22">
        <w:t>Таких оригинальных бархатных листьев</w:t>
      </w:r>
      <w:r>
        <w:t xml:space="preserve">, </w:t>
      </w:r>
      <w:r w:rsidRPr="00336E22">
        <w:t>которыми может похвалиться гинура</w:t>
      </w:r>
      <w:r>
        <w:t xml:space="preserve">, </w:t>
      </w:r>
      <w:r w:rsidRPr="00336E22">
        <w:t>нет ни у одного другого комнатного растения. Снизу они бордовые</w:t>
      </w:r>
      <w:r>
        <w:t xml:space="preserve">, </w:t>
      </w:r>
      <w:r w:rsidRPr="00336E22">
        <w:t>сверху — зеленые</w:t>
      </w:r>
      <w:r>
        <w:t xml:space="preserve">, </w:t>
      </w:r>
      <w:r w:rsidRPr="00336E22">
        <w:t>покрыты</w:t>
      </w:r>
      <w:r>
        <w:t xml:space="preserve">, </w:t>
      </w:r>
      <w:r w:rsidRPr="00336E22">
        <w:t>как и все растение</w:t>
      </w:r>
      <w:r>
        <w:t xml:space="preserve">, </w:t>
      </w:r>
      <w:r w:rsidRPr="00336E22">
        <w:t>фиолетово</w:t>
      </w:r>
      <w:r>
        <w:t xml:space="preserve"> - </w:t>
      </w:r>
      <w:r w:rsidRPr="00336E22">
        <w:t>пурпурным опушением. Особенно яркая окраска молодых листочков. Кажется</w:t>
      </w:r>
      <w:r>
        <w:t xml:space="preserve">, </w:t>
      </w:r>
      <w:r w:rsidRPr="00336E22">
        <w:t>что растение создано из фиолетового бархата. Благодаря такому необычному виду это растение часто называют «синей птицей». А еще «крокодильчиком»</w:t>
      </w:r>
      <w:r>
        <w:t xml:space="preserve">, </w:t>
      </w:r>
      <w:r w:rsidRPr="00336E22">
        <w:t>вероятно</w:t>
      </w:r>
      <w:r>
        <w:t xml:space="preserve">, </w:t>
      </w:r>
      <w:r w:rsidRPr="00336E22">
        <w:t>за причудливую форму листьев.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Побеги гинуры длинные — могут достигать нескольких метров</w:t>
      </w:r>
      <w:r>
        <w:t xml:space="preserve">, </w:t>
      </w:r>
      <w:r w:rsidRPr="00336E22">
        <w:t>стелющиеся</w:t>
      </w:r>
      <w:r>
        <w:t xml:space="preserve">, </w:t>
      </w:r>
      <w:r w:rsidRPr="00336E22">
        <w:t>поэтому для них желательно устанавливать опоры. Ярко-фиолетовые веточки «синей птицы» очень красиво выглядят</w:t>
      </w:r>
      <w:r>
        <w:t xml:space="preserve">, </w:t>
      </w:r>
      <w:r w:rsidRPr="00336E22">
        <w:t>свисая с подвесных кашпо. Кстати</w:t>
      </w:r>
      <w:r>
        <w:t xml:space="preserve">, </w:t>
      </w:r>
      <w:r w:rsidRPr="00336E22">
        <w:t>в переводе с греческого «гинура» означает «женщина с хвостом» — вероятно</w:t>
      </w:r>
      <w:r>
        <w:t xml:space="preserve">, </w:t>
      </w:r>
      <w:r w:rsidRPr="00336E22">
        <w:t>за длинные побеги.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В природе насчитывается около 100 ее разновидностей</w:t>
      </w:r>
      <w:r>
        <w:t xml:space="preserve">, </w:t>
      </w:r>
      <w:r w:rsidRPr="00336E22">
        <w:t>однако в комнатном цветоводстве распространены лишь несколько. Это</w:t>
      </w:r>
      <w:r>
        <w:t xml:space="preserve">, </w:t>
      </w:r>
      <w:r w:rsidRPr="00336E22">
        <w:t>в частности</w:t>
      </w:r>
      <w:r>
        <w:t xml:space="preserve">, </w:t>
      </w:r>
      <w:r w:rsidRPr="00336E22">
        <w:t>гинура оранжевая и плетеносная. У последней бархатные листья с зубчатым краем и фиолетовым отливом. У оранжевой листочки более крупные и вертикальные стебли.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Декоративные лиственные растения обычно не цветут. Но это не о гинуре. У нее на кончиках побегов располагаются невзрачные мелкие</w:t>
      </w:r>
      <w:r>
        <w:t xml:space="preserve">, </w:t>
      </w:r>
      <w:r w:rsidRPr="00336E22">
        <w:t>похожие на одуванчики</w:t>
      </w:r>
      <w:r>
        <w:t xml:space="preserve">, </w:t>
      </w:r>
      <w:r w:rsidRPr="00336E22">
        <w:t>соцветия оранжевого или золотисто-желтого цвета. Они не слишком привлекательны</w:t>
      </w:r>
      <w:r>
        <w:t xml:space="preserve">, </w:t>
      </w:r>
      <w:r w:rsidRPr="00336E22">
        <w:t>но в контрасте с листьями выглядят оригинально. Правда</w:t>
      </w:r>
      <w:r>
        <w:t xml:space="preserve">, </w:t>
      </w:r>
      <w:r w:rsidRPr="00336E22">
        <w:t>запах цветов неприятный. Поэтому некоторые цветоводы советуют обрывать их еще в бутонах. К тому же из-за цветения листья становятся мельче.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Гинура — очень светолюбивое растение. В тени ее окраска блекнет. Температура летом должна быть не выше 23 градусов</w:t>
      </w:r>
      <w:r>
        <w:t xml:space="preserve">, </w:t>
      </w:r>
      <w:r w:rsidRPr="00336E22">
        <w:t>зимой — не ниже 14. Поливают летом обильно</w:t>
      </w:r>
      <w:r>
        <w:t xml:space="preserve">, </w:t>
      </w:r>
      <w:r w:rsidRPr="00336E22">
        <w:t>зимой умеренно</w:t>
      </w:r>
      <w:r>
        <w:t xml:space="preserve">, </w:t>
      </w:r>
      <w:r w:rsidRPr="00336E22">
        <w:t>главное — чтобы вода не попадала на листья. Земля не должна полностью пересыхать.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Любит влажный воздух</w:t>
      </w:r>
      <w:r>
        <w:t xml:space="preserve">, </w:t>
      </w:r>
      <w:r w:rsidRPr="00336E22">
        <w:t>при низкой влажности у нее могут усыхать кончики листьев. Во избежание этого можно ставить вазоны в поддоны с водой или размещать рядом с ними наполненные водой емкости. В то же время</w:t>
      </w:r>
      <w:r>
        <w:t xml:space="preserve">, </w:t>
      </w:r>
      <w:r w:rsidRPr="00336E22">
        <w:t>как и все растения с опушенными листьями</w:t>
      </w:r>
      <w:r>
        <w:t xml:space="preserve">, </w:t>
      </w:r>
      <w:r w:rsidRPr="00336E22">
        <w:t>гинура не любит опрыскивания</w:t>
      </w:r>
      <w:r>
        <w:t xml:space="preserve">, </w:t>
      </w:r>
      <w:r w:rsidRPr="00336E22">
        <w:t>от этого на ее листочках образуются ожоги.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Подкармливают растение комплексным удобрением для комнатных растений раз в месяц с весны по осень. Гинура требует ежегодного пересаживания в почву</w:t>
      </w:r>
      <w:r>
        <w:t xml:space="preserve">, </w:t>
      </w:r>
      <w:r w:rsidRPr="00336E22">
        <w:t>состоящую из равных частей глинисто-дерновой</w:t>
      </w:r>
      <w:r>
        <w:t xml:space="preserve">, </w:t>
      </w:r>
      <w:r w:rsidRPr="00336E22">
        <w:t>листовой</w:t>
      </w:r>
      <w:r>
        <w:t xml:space="preserve">, </w:t>
      </w:r>
      <w:r w:rsidRPr="00336E22">
        <w:t>торфяной</w:t>
      </w:r>
      <w:r>
        <w:t xml:space="preserve">, </w:t>
      </w:r>
      <w:r w:rsidRPr="00336E22">
        <w:t>перегнойной земли и крупного речного песка.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Хорошо размножается черенками в легком субстрате. Молодые побеги растут быстро. Без прищипывания вырастает один длинный побег</w:t>
      </w:r>
      <w:r>
        <w:t xml:space="preserve">, </w:t>
      </w:r>
      <w:r w:rsidRPr="00336E22">
        <w:t>поэтому верхушку необходимо прищипывать. Это будет способствовать лучшей кустистости. Кроме того</w:t>
      </w:r>
      <w:r>
        <w:t xml:space="preserve">, </w:t>
      </w:r>
      <w:r w:rsidRPr="00336E22">
        <w:t>гинура нуждается в омоложении</w:t>
      </w:r>
      <w:r>
        <w:t xml:space="preserve">, </w:t>
      </w:r>
      <w:r w:rsidRPr="00336E22">
        <w:t>поскольку быстро теряет декоративность — оголяются стебли. Поэтому примерно раз в два года растение полностью обрезают и укореняют новые черенки.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Одними из основных вредителей являются щитовка</w:t>
      </w:r>
      <w:r>
        <w:t xml:space="preserve">, </w:t>
      </w:r>
      <w:r w:rsidRPr="00336E22">
        <w:t>мучнистый червец</w:t>
      </w:r>
      <w:r>
        <w:t xml:space="preserve">, </w:t>
      </w:r>
      <w:r w:rsidRPr="00336E22">
        <w:t>тля. Но благодаря густому опушению вредители на этом растении селятся не часто.</w:t>
      </w:r>
    </w:p>
    <w:p w:rsidR="00340B90" w:rsidRDefault="00340B90" w:rsidP="00340B90">
      <w:pPr>
        <w:spacing w:before="120"/>
        <w:ind w:firstLine="567"/>
        <w:jc w:val="both"/>
      </w:pPr>
      <w:r w:rsidRPr="00336E22">
        <w:t>Некоторые цветоводы по окончании весенних заморозков выносят вазоны с гинурой на свежий воздух</w:t>
      </w:r>
      <w:r>
        <w:t xml:space="preserve">, </w:t>
      </w:r>
      <w:r w:rsidRPr="00336E22">
        <w:t>а некоторые даже высаживают растение на лето в открытую почву.</w:t>
      </w:r>
    </w:p>
    <w:p w:rsidR="00340B90" w:rsidRPr="00336E22" w:rsidRDefault="00340B90" w:rsidP="00340B90">
      <w:pPr>
        <w:spacing w:before="120"/>
        <w:ind w:firstLine="567"/>
        <w:jc w:val="both"/>
      </w:pPr>
      <w:r w:rsidRPr="00336E22">
        <w:t>Тем</w:t>
      </w:r>
      <w:r>
        <w:t xml:space="preserve">, </w:t>
      </w:r>
      <w:r w:rsidRPr="00336E22">
        <w:t>кто увлекается гороскопами</w:t>
      </w:r>
      <w:r>
        <w:t xml:space="preserve">, </w:t>
      </w:r>
      <w:r w:rsidRPr="00336E22">
        <w:t>интересно будет узнать</w:t>
      </w:r>
      <w:r>
        <w:t xml:space="preserve">, </w:t>
      </w:r>
      <w:r w:rsidRPr="00336E22">
        <w:t>что гинура — растение Скорпионов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B90"/>
    <w:rsid w:val="001A35F6"/>
    <w:rsid w:val="00266AE0"/>
    <w:rsid w:val="00336E22"/>
    <w:rsid w:val="00340B90"/>
    <w:rsid w:val="00706DA3"/>
    <w:rsid w:val="00811DD4"/>
    <w:rsid w:val="00D578D7"/>
    <w:rsid w:val="00E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E0CF378-F54D-4D7A-A999-0D9287DC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40B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Гинура </vt:lpstr>
    </vt:vector>
  </TitlesOfParts>
  <Company>Home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Гинура </dc:title>
  <dc:subject/>
  <dc:creator>User</dc:creator>
  <cp:keywords/>
  <dc:description/>
  <cp:lastModifiedBy>admin</cp:lastModifiedBy>
  <cp:revision>2</cp:revision>
  <dcterms:created xsi:type="dcterms:W3CDTF">2014-03-27T11:18:00Z</dcterms:created>
  <dcterms:modified xsi:type="dcterms:W3CDTF">2014-03-27T11:18:00Z</dcterms:modified>
</cp:coreProperties>
</file>