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455" w:rsidRPr="00122BD0" w:rsidRDefault="00362455" w:rsidP="00362455">
      <w:pPr>
        <w:spacing w:before="120"/>
        <w:jc w:val="center"/>
        <w:rPr>
          <w:b/>
          <w:sz w:val="32"/>
        </w:rPr>
      </w:pPr>
      <w:r w:rsidRPr="00122BD0">
        <w:rPr>
          <w:b/>
          <w:sz w:val="32"/>
        </w:rPr>
        <w:t>Экологические аспекты в рекламе и связях с общественностью</w:t>
      </w:r>
    </w:p>
    <w:p w:rsidR="00362455" w:rsidRPr="00122BD0" w:rsidRDefault="00362455" w:rsidP="00362455">
      <w:pPr>
        <w:spacing w:before="120"/>
        <w:jc w:val="center"/>
        <w:rPr>
          <w:sz w:val="28"/>
        </w:rPr>
      </w:pPr>
      <w:r w:rsidRPr="00122BD0">
        <w:rPr>
          <w:sz w:val="28"/>
        </w:rPr>
        <w:t xml:space="preserve">В.А. Евстафьев </w:t>
      </w:r>
    </w:p>
    <w:p w:rsidR="00362455" w:rsidRPr="00122BD0" w:rsidRDefault="00362455" w:rsidP="00362455">
      <w:pPr>
        <w:spacing w:before="120"/>
        <w:jc w:val="center"/>
        <w:rPr>
          <w:sz w:val="28"/>
        </w:rPr>
      </w:pPr>
      <w:r w:rsidRPr="00122BD0">
        <w:rPr>
          <w:sz w:val="28"/>
        </w:rPr>
        <w:t xml:space="preserve">Президент компании «Рекламный картель» </w:t>
      </w:r>
    </w:p>
    <w:p w:rsidR="00362455" w:rsidRPr="00122BD0" w:rsidRDefault="00362455" w:rsidP="00362455">
      <w:pPr>
        <w:spacing w:before="120"/>
        <w:jc w:val="center"/>
        <w:rPr>
          <w:sz w:val="28"/>
        </w:rPr>
      </w:pPr>
      <w:r w:rsidRPr="00122BD0">
        <w:rPr>
          <w:sz w:val="28"/>
        </w:rPr>
        <w:t xml:space="preserve">Вице-Президент Ассоциации коммуникационных агентств России </w:t>
      </w:r>
    </w:p>
    <w:p w:rsidR="00362455" w:rsidRPr="00122BD0" w:rsidRDefault="00362455" w:rsidP="00362455">
      <w:pPr>
        <w:spacing w:before="120"/>
        <w:jc w:val="center"/>
        <w:rPr>
          <w:sz w:val="28"/>
        </w:rPr>
      </w:pPr>
      <w:r w:rsidRPr="00122BD0">
        <w:rPr>
          <w:sz w:val="28"/>
        </w:rPr>
        <w:t>Сопредседатель Российской Экологической партии «Зеленые»</w:t>
      </w:r>
    </w:p>
    <w:p w:rsidR="00362455" w:rsidRDefault="00362455" w:rsidP="00362455">
      <w:pPr>
        <w:spacing w:before="120"/>
        <w:ind w:firstLine="567"/>
        <w:jc w:val="both"/>
      </w:pPr>
      <w:r w:rsidRPr="00122BD0">
        <w:t>Сегодня общество в своем развитии вплотную подошло к осознанию значимости гармоничного сосуществования с той средой</w:t>
      </w:r>
      <w:r>
        <w:t xml:space="preserve">, </w:t>
      </w:r>
      <w:r w:rsidRPr="00122BD0">
        <w:t>в которой оно существует и развивается. Как учил Вавилов: «мы не являемся загрязнителями природной среды потому</w:t>
      </w:r>
      <w:r>
        <w:t xml:space="preserve">, </w:t>
      </w:r>
      <w:r w:rsidRPr="00122BD0">
        <w:t>что мы являемся ее составной частью». Поэтому различные проявления нашей деятельности – это форма развития природы вообще. Но в то же время мы понимаем</w:t>
      </w:r>
      <w:r>
        <w:t xml:space="preserve">, </w:t>
      </w:r>
      <w:r w:rsidRPr="00122BD0">
        <w:t>что слишком активное техногенное влияние людей на окружающую среду может привести к такого рода явлениям или процессам</w:t>
      </w:r>
      <w:r>
        <w:t xml:space="preserve">, </w:t>
      </w:r>
      <w:r w:rsidRPr="00122BD0">
        <w:t>которые мы сегодня не можем предвидеть</w:t>
      </w:r>
      <w:r>
        <w:t xml:space="preserve">, </w:t>
      </w:r>
      <w:r w:rsidRPr="00122BD0">
        <w:t>предусмотреть или просчитать и которые</w:t>
      </w:r>
      <w:r>
        <w:t xml:space="preserve">, </w:t>
      </w:r>
      <w:r w:rsidRPr="00122BD0">
        <w:t>в свою очередь могут очень значительно повлиять на наше существование. Исходя из этого</w:t>
      </w:r>
      <w:r>
        <w:t xml:space="preserve">, </w:t>
      </w:r>
      <w:r w:rsidRPr="00122BD0">
        <w:t>обращаться с окружающей нас природой</w:t>
      </w:r>
      <w:r>
        <w:t xml:space="preserve">, </w:t>
      </w:r>
      <w:r w:rsidRPr="00122BD0">
        <w:t>использовать природные богатства</w:t>
      </w:r>
      <w:r>
        <w:t xml:space="preserve">, </w:t>
      </w:r>
      <w:r w:rsidRPr="00122BD0">
        <w:t>животных и растения</w:t>
      </w:r>
      <w:r>
        <w:t xml:space="preserve">, </w:t>
      </w:r>
      <w:r w:rsidRPr="00122BD0">
        <w:t>нам</w:t>
      </w:r>
      <w:r>
        <w:t xml:space="preserve">, </w:t>
      </w:r>
      <w:r w:rsidRPr="00122BD0">
        <w:t>как умным и рачительным хозяевам</w:t>
      </w:r>
      <w:r>
        <w:t xml:space="preserve">, </w:t>
      </w:r>
      <w:r w:rsidRPr="00122BD0">
        <w:t>надо с большой осторожностью</w:t>
      </w:r>
      <w:r>
        <w:t xml:space="preserve">, </w:t>
      </w:r>
      <w:r w:rsidRPr="00122BD0">
        <w:t>с тем чтобы это использование объективно и в большой перспективе существования человечества было наиболее рациональным</w:t>
      </w:r>
      <w:r>
        <w:t xml:space="preserve">, </w:t>
      </w:r>
      <w:r w:rsidRPr="00122BD0">
        <w:t xml:space="preserve">вплоть до самых авангардных и нереальных в сегодняшнем представлении проектов. </w:t>
      </w:r>
    </w:p>
    <w:p w:rsidR="00362455" w:rsidRDefault="00362455" w:rsidP="00362455">
      <w:pPr>
        <w:spacing w:before="120"/>
        <w:ind w:firstLine="567"/>
        <w:jc w:val="both"/>
      </w:pPr>
      <w:r w:rsidRPr="00122BD0">
        <w:t>Эта серьезная философская проблема находит сегодня свое отражение и в реальной практической деятельности людей. Прежде всего</w:t>
      </w:r>
      <w:r>
        <w:t xml:space="preserve">, </w:t>
      </w:r>
      <w:r w:rsidRPr="00122BD0">
        <w:t>в создании репутаций крупных корпораций</w:t>
      </w:r>
      <w:r>
        <w:t xml:space="preserve">, </w:t>
      </w:r>
      <w:r w:rsidRPr="00122BD0">
        <w:t>которые особенно активно взаимодействуют и воздействуют на окружающую среду</w:t>
      </w:r>
      <w:r>
        <w:t xml:space="preserve">, </w:t>
      </w:r>
      <w:r w:rsidRPr="00122BD0">
        <w:t>и эти корпорации уже сегодня научились использовать экологические темы</w:t>
      </w:r>
      <w:r>
        <w:t xml:space="preserve">, </w:t>
      </w:r>
      <w:r w:rsidRPr="00122BD0">
        <w:t>экологическую проблематику</w:t>
      </w:r>
      <w:r>
        <w:t xml:space="preserve">, </w:t>
      </w:r>
      <w:r w:rsidRPr="00122BD0">
        <w:t>экологические символы и образы для решения своих коммерческих задач. Более того</w:t>
      </w:r>
      <w:r>
        <w:t xml:space="preserve">, </w:t>
      </w:r>
      <w:r w:rsidRPr="00122BD0">
        <w:t>ситуация развивается так</w:t>
      </w:r>
      <w:r>
        <w:t xml:space="preserve">, </w:t>
      </w:r>
      <w:r w:rsidRPr="00122BD0">
        <w:t>что в рамках единой Европы</w:t>
      </w:r>
      <w:r>
        <w:t xml:space="preserve">, </w:t>
      </w:r>
      <w:r w:rsidRPr="00122BD0">
        <w:t>во всем мире устойчивое развитие становится главной задачей. Многие фирмы и компании используют финансирование и поддержку международных организаций</w:t>
      </w:r>
      <w:r>
        <w:t xml:space="preserve">, </w:t>
      </w:r>
      <w:r w:rsidRPr="00122BD0">
        <w:t>международных банков</w:t>
      </w:r>
      <w:r>
        <w:t xml:space="preserve">, </w:t>
      </w:r>
      <w:r w:rsidRPr="00122BD0">
        <w:t>международных финансовых структур и т.д. и т.п. Эти фирмы уже давно усвоили и реально потребляют экологическую проблематику в своих коммуникационных активах: в рекламе</w:t>
      </w:r>
      <w:r>
        <w:t xml:space="preserve">, </w:t>
      </w:r>
      <w:r w:rsidRPr="00122BD0">
        <w:t>PR</w:t>
      </w:r>
      <w:r>
        <w:t xml:space="preserve">, </w:t>
      </w:r>
      <w:r w:rsidRPr="00122BD0">
        <w:t>промоушене и т.п. Примеры таких рекламных коммуникаций мы можем найти в приведенном приложении и это только маленькая часть</w:t>
      </w:r>
      <w:r>
        <w:t xml:space="preserve">, </w:t>
      </w:r>
      <w:r w:rsidRPr="00122BD0">
        <w:t>которая дает представление о том</w:t>
      </w:r>
      <w:r>
        <w:t xml:space="preserve">, </w:t>
      </w:r>
      <w:r w:rsidRPr="00122BD0">
        <w:t>как это бывает вообще</w:t>
      </w:r>
      <w:r>
        <w:t xml:space="preserve">, </w:t>
      </w:r>
      <w:r w:rsidRPr="00122BD0">
        <w:t>которую студенты Университета инженерной экологии подобрали специально для настоящего выступления. На самом деле такие примеры бесконечны</w:t>
      </w:r>
      <w:r>
        <w:t xml:space="preserve">, </w:t>
      </w:r>
      <w:r w:rsidRPr="00122BD0">
        <w:t>их значительно больше</w:t>
      </w:r>
      <w:r>
        <w:t xml:space="preserve">, </w:t>
      </w:r>
      <w:r w:rsidRPr="00122BD0">
        <w:t xml:space="preserve">чем в представленных образцах. </w:t>
      </w:r>
    </w:p>
    <w:p w:rsidR="00362455" w:rsidRDefault="00362455" w:rsidP="00362455">
      <w:pPr>
        <w:spacing w:before="120"/>
        <w:ind w:firstLine="567"/>
        <w:jc w:val="both"/>
      </w:pPr>
      <w:r w:rsidRPr="00122BD0">
        <w:t>Некоторые общественные экологические организации прибегают к шантажу крупных производителей</w:t>
      </w:r>
      <w:r>
        <w:t xml:space="preserve">, </w:t>
      </w:r>
      <w:r w:rsidRPr="00122BD0">
        <w:t>требуя от них весьма значительных инвестиций на свое существование и деятельность. Эти организации грозят производителям широким распространением каких-то сведений и информации</w:t>
      </w:r>
      <w:r>
        <w:t xml:space="preserve">, </w:t>
      </w:r>
      <w:r w:rsidRPr="00122BD0">
        <w:t>иногда даже недостоверной</w:t>
      </w:r>
      <w:r>
        <w:t xml:space="preserve">, </w:t>
      </w:r>
      <w:r w:rsidRPr="00122BD0">
        <w:t>об их негуманном воздействии на окружающую среду в самых разных аспектах</w:t>
      </w:r>
      <w:r>
        <w:t xml:space="preserve">, </w:t>
      </w:r>
      <w:r w:rsidRPr="00122BD0">
        <w:t>будь то загрязнение воды</w:t>
      </w:r>
      <w:r>
        <w:t xml:space="preserve">, </w:t>
      </w:r>
      <w:r w:rsidRPr="00122BD0">
        <w:t>воздуха или уничтожение живой природы. Это им делать легко</w:t>
      </w:r>
      <w:r>
        <w:t xml:space="preserve">, </w:t>
      </w:r>
      <w:r w:rsidRPr="00122BD0">
        <w:t>потому что любое крупное предприятие активно взаимодействует с окружающей средой самыми различными способами: тепловыми</w:t>
      </w:r>
      <w:r>
        <w:t xml:space="preserve">, </w:t>
      </w:r>
      <w:r w:rsidRPr="00122BD0">
        <w:t>выбросами</w:t>
      </w:r>
      <w:r>
        <w:t xml:space="preserve">, </w:t>
      </w:r>
      <w:r w:rsidRPr="00122BD0">
        <w:t>потреблением полезных природных ископаемых</w:t>
      </w:r>
      <w:r>
        <w:t xml:space="preserve">, </w:t>
      </w:r>
      <w:r w:rsidRPr="00122BD0">
        <w:t>производством отходов</w:t>
      </w:r>
      <w:r>
        <w:t xml:space="preserve">, </w:t>
      </w:r>
      <w:r w:rsidRPr="00122BD0">
        <w:t>сливом воды</w:t>
      </w:r>
      <w:r>
        <w:t xml:space="preserve">, </w:t>
      </w:r>
      <w:r w:rsidRPr="00122BD0">
        <w:t>производством продукции</w:t>
      </w:r>
      <w:r>
        <w:t xml:space="preserve">, </w:t>
      </w:r>
      <w:r w:rsidRPr="00122BD0">
        <w:t>ее складированием</w:t>
      </w:r>
      <w:r>
        <w:t xml:space="preserve">, </w:t>
      </w:r>
      <w:r w:rsidRPr="00122BD0">
        <w:t>транспортировкой и т.д. и т.п. В то же время</w:t>
      </w:r>
      <w:r>
        <w:t xml:space="preserve">, </w:t>
      </w:r>
      <w:r w:rsidRPr="00122BD0">
        <w:t>мы хорошо представляем себе</w:t>
      </w:r>
      <w:r>
        <w:t xml:space="preserve">, </w:t>
      </w:r>
      <w:r w:rsidRPr="00122BD0">
        <w:t>что каждое производство стремится рационализировать свою деятельность</w:t>
      </w:r>
      <w:r>
        <w:t xml:space="preserve">, </w:t>
      </w:r>
      <w:r w:rsidRPr="00122BD0">
        <w:t>прежде всего</w:t>
      </w:r>
      <w:r>
        <w:t xml:space="preserve">, </w:t>
      </w:r>
      <w:r w:rsidRPr="00122BD0">
        <w:t>с точки зрения ее эффективности</w:t>
      </w:r>
      <w:r>
        <w:t xml:space="preserve">, </w:t>
      </w:r>
      <w:r w:rsidRPr="00122BD0">
        <w:t>прибыльности</w:t>
      </w:r>
      <w:r>
        <w:t xml:space="preserve">, </w:t>
      </w:r>
      <w:r w:rsidRPr="00122BD0">
        <w:t>и такая рационализация</w:t>
      </w:r>
      <w:r>
        <w:t xml:space="preserve">, </w:t>
      </w:r>
      <w:r w:rsidRPr="00122BD0">
        <w:t>говоря по-старому оптимизация</w:t>
      </w:r>
      <w:r>
        <w:t xml:space="preserve">, </w:t>
      </w:r>
      <w:r w:rsidRPr="00122BD0">
        <w:t>напрямую связана с уменьшением взаимодействия с окружающей средой</w:t>
      </w:r>
      <w:r>
        <w:t xml:space="preserve">, </w:t>
      </w:r>
      <w:r w:rsidRPr="00122BD0">
        <w:t>т.е. стремиться к созданию замкнутых энерготехнологических систем. Объективно</w:t>
      </w:r>
      <w:r>
        <w:t xml:space="preserve">, </w:t>
      </w:r>
      <w:r w:rsidRPr="00122BD0">
        <w:t>чем более замкнута энерготехнологическая структура</w:t>
      </w:r>
      <w:r>
        <w:t xml:space="preserve">, </w:t>
      </w:r>
      <w:r w:rsidRPr="00122BD0">
        <w:t>тем больший доход извлекает владелец этой структуры. Однако</w:t>
      </w:r>
      <w:r>
        <w:t xml:space="preserve">, </w:t>
      </w:r>
      <w:r w:rsidRPr="00122BD0">
        <w:t>внедрение таких новых разработок</w:t>
      </w:r>
      <w:r>
        <w:t xml:space="preserve">, </w:t>
      </w:r>
      <w:r w:rsidRPr="00122BD0">
        <w:t>весьма продвинутых на сегодняшний день</w:t>
      </w:r>
      <w:r>
        <w:t xml:space="preserve">, </w:t>
      </w:r>
      <w:r w:rsidRPr="00122BD0">
        <w:t>может обеспечить автотермичность и замкнутость технологических процессов по огромному количеству внутритехнологических потоков. Создание и реализация таких безотходных производств во всех областях: переработка нефти</w:t>
      </w:r>
      <w:r>
        <w:t xml:space="preserve">, </w:t>
      </w:r>
      <w:r w:rsidRPr="00122BD0">
        <w:t>газа</w:t>
      </w:r>
      <w:r>
        <w:t xml:space="preserve">, </w:t>
      </w:r>
      <w:r w:rsidRPr="00122BD0">
        <w:t>химическая промышленность</w:t>
      </w:r>
      <w:r>
        <w:t xml:space="preserve">, </w:t>
      </w:r>
      <w:r w:rsidRPr="00122BD0">
        <w:t>металлургия</w:t>
      </w:r>
      <w:r>
        <w:t xml:space="preserve">, </w:t>
      </w:r>
      <w:r w:rsidRPr="00122BD0">
        <w:t>энергетика</w:t>
      </w:r>
      <w:r>
        <w:t xml:space="preserve">, </w:t>
      </w:r>
      <w:r w:rsidRPr="00122BD0">
        <w:t>цементная и лесная промышленность и т.д. весьма затратная вещь</w:t>
      </w:r>
      <w:r>
        <w:t xml:space="preserve">, </w:t>
      </w:r>
      <w:r w:rsidRPr="00122BD0">
        <w:t xml:space="preserve">несмотря на всю их в последующем прибыльность и выгодность. </w:t>
      </w:r>
    </w:p>
    <w:p w:rsidR="00362455" w:rsidRDefault="00362455" w:rsidP="00362455">
      <w:pPr>
        <w:spacing w:before="120"/>
        <w:ind w:firstLine="567"/>
        <w:jc w:val="both"/>
      </w:pPr>
      <w:r w:rsidRPr="00122BD0">
        <w:t>Существующие предприятия не могут мгновенно перестроиться на создание безотходных</w:t>
      </w:r>
      <w:r>
        <w:t xml:space="preserve">, </w:t>
      </w:r>
      <w:r w:rsidRPr="00122BD0">
        <w:t>не коммутирующих с окружающей средой производств</w:t>
      </w:r>
      <w:r>
        <w:t xml:space="preserve">, </w:t>
      </w:r>
      <w:r w:rsidRPr="00122BD0">
        <w:t>но</w:t>
      </w:r>
      <w:r>
        <w:t xml:space="preserve">, </w:t>
      </w:r>
      <w:r w:rsidRPr="00122BD0">
        <w:t>тем не менее</w:t>
      </w:r>
      <w:r>
        <w:t xml:space="preserve">, </w:t>
      </w:r>
      <w:r w:rsidRPr="00122BD0">
        <w:t>этот процесс происходит. Реальная ситуация на сегодняшний день такова</w:t>
      </w:r>
      <w:r>
        <w:t xml:space="preserve">, </w:t>
      </w:r>
      <w:r w:rsidRPr="00122BD0">
        <w:t>что на одном предприятии могут быть как экологически идеально созданные производства</w:t>
      </w:r>
      <w:r>
        <w:t xml:space="preserve">, </w:t>
      </w:r>
      <w:r w:rsidRPr="00122BD0">
        <w:t>так и цеха с огромным загрязняющим влиянием на окружающую среду. Когда мы начинаем коммуникации</w:t>
      </w:r>
      <w:r>
        <w:t xml:space="preserve">, </w:t>
      </w:r>
      <w:r w:rsidRPr="00122BD0">
        <w:t>связанные с PR или созданием репутации таких производств</w:t>
      </w:r>
      <w:r>
        <w:t xml:space="preserve">, </w:t>
      </w:r>
      <w:r w:rsidRPr="00122BD0">
        <w:t>и таких примеров очень много</w:t>
      </w:r>
      <w:r>
        <w:t xml:space="preserve">, </w:t>
      </w:r>
      <w:r w:rsidRPr="00122BD0">
        <w:t>мы можем рассказывать или демонстрировать успехи этих предприятий</w:t>
      </w:r>
      <w:r>
        <w:t xml:space="preserve">, </w:t>
      </w:r>
      <w:r w:rsidRPr="00122BD0">
        <w:t>а наши противники могут с не меньшим энтузиазмом очернять и критиковать эти же самые структуры за те части их производств</w:t>
      </w:r>
      <w:r>
        <w:t xml:space="preserve">, </w:t>
      </w:r>
      <w:r w:rsidRPr="00122BD0">
        <w:t>которые вредно воздействуют на окружающую среду. Это двоякий процесс</w:t>
      </w:r>
      <w:r>
        <w:t xml:space="preserve">, </w:t>
      </w:r>
      <w:r w:rsidRPr="00122BD0">
        <w:t>так как об одном и том же предприятии одни могут говорить позитивно</w:t>
      </w:r>
      <w:r>
        <w:t xml:space="preserve">, </w:t>
      </w:r>
      <w:r w:rsidRPr="00122BD0">
        <w:t>приводя примеры безопасного</w:t>
      </w:r>
      <w:r>
        <w:t xml:space="preserve">, </w:t>
      </w:r>
      <w:r w:rsidRPr="00122BD0">
        <w:t>безвыбросного</w:t>
      </w:r>
      <w:r>
        <w:t xml:space="preserve">, </w:t>
      </w:r>
      <w:r w:rsidRPr="00122BD0">
        <w:t>безотходного производства</w:t>
      </w:r>
      <w:r>
        <w:t xml:space="preserve">, </w:t>
      </w:r>
      <w:r w:rsidRPr="00122BD0">
        <w:t>а другие могут точно так же искренне находить места</w:t>
      </w:r>
      <w:r>
        <w:t xml:space="preserve">, </w:t>
      </w:r>
      <w:r w:rsidRPr="00122BD0">
        <w:t xml:space="preserve">где существуют загрязняющие выбросы. </w:t>
      </w:r>
    </w:p>
    <w:p w:rsidR="00362455" w:rsidRDefault="00362455" w:rsidP="00362455">
      <w:pPr>
        <w:spacing w:before="120"/>
        <w:ind w:firstLine="567"/>
        <w:jc w:val="both"/>
      </w:pPr>
      <w:r w:rsidRPr="00122BD0">
        <w:t>Позитивный</w:t>
      </w:r>
      <w:r>
        <w:t xml:space="preserve">, </w:t>
      </w:r>
      <w:r w:rsidRPr="00122BD0">
        <w:t>экологически чистый образ предприятия стимулирует различного рода финансовые структуры к спонсированию этих производств. Для тех</w:t>
      </w:r>
      <w:r>
        <w:t xml:space="preserve">, </w:t>
      </w:r>
      <w:r w:rsidRPr="00122BD0">
        <w:t>кто вкладывает деньги</w:t>
      </w:r>
      <w:r>
        <w:t xml:space="preserve">, </w:t>
      </w:r>
      <w:r w:rsidRPr="00122BD0">
        <w:t>кто предполагает каким-либо образом инвестировать в те или иные производства</w:t>
      </w:r>
      <w:r>
        <w:t xml:space="preserve">, </w:t>
      </w:r>
      <w:r w:rsidRPr="00122BD0">
        <w:t>экологически чистые</w:t>
      </w:r>
      <w:r>
        <w:t xml:space="preserve">, </w:t>
      </w:r>
      <w:r w:rsidRPr="00122BD0">
        <w:t>не конфликтные с природой</w:t>
      </w:r>
      <w:r>
        <w:t xml:space="preserve">, </w:t>
      </w:r>
      <w:r w:rsidRPr="00122BD0">
        <w:t>и соответственно не конфликтные с общественным мнением</w:t>
      </w:r>
      <w:r>
        <w:t xml:space="preserve">, </w:t>
      </w:r>
      <w:r w:rsidRPr="00122BD0">
        <w:t>гораздо более инвестиционно привлекательнее</w:t>
      </w:r>
      <w:r>
        <w:t xml:space="preserve">, </w:t>
      </w:r>
      <w:r w:rsidRPr="00122BD0">
        <w:t>чем те</w:t>
      </w:r>
      <w:r>
        <w:t xml:space="preserve">, </w:t>
      </w:r>
      <w:r w:rsidRPr="00122BD0">
        <w:t>которые оказываются в прямо противоположном положении. В общественном мнении у этих предприятий создается репутация грязных производств через СМИ</w:t>
      </w:r>
      <w:r>
        <w:t xml:space="preserve">, </w:t>
      </w:r>
      <w:r w:rsidRPr="00122BD0">
        <w:t>демонстрацию уровня загрязняющего коэффициента</w:t>
      </w:r>
      <w:r>
        <w:t xml:space="preserve">, </w:t>
      </w:r>
      <w:r w:rsidRPr="00122BD0">
        <w:t>пикеты</w:t>
      </w:r>
      <w:r>
        <w:t xml:space="preserve">, </w:t>
      </w:r>
      <w:r w:rsidRPr="00122BD0">
        <w:t>места в рейтинге самых грязных производств. Тогда</w:t>
      </w:r>
      <w:r>
        <w:t xml:space="preserve">, </w:t>
      </w:r>
      <w:r w:rsidRPr="00122BD0">
        <w:t>естественно</w:t>
      </w:r>
      <w:r>
        <w:t xml:space="preserve">, </w:t>
      </w:r>
      <w:r w:rsidRPr="00122BD0">
        <w:t>общество в целом и инвестирующие структуры смотрят на такие предприятия в последнюю очередь. Сейчас в практике Европейского международного сообщества даже принято закрывать такие предприятия</w:t>
      </w:r>
      <w:r>
        <w:t xml:space="preserve">, </w:t>
      </w:r>
      <w:r w:rsidRPr="00122BD0">
        <w:t>или трансформировать их в предприятия более привлекательные с точки зрения экологии. Это уже давно замечено большими мировыми производителями. Например</w:t>
      </w:r>
      <w:r>
        <w:t xml:space="preserve">, </w:t>
      </w:r>
      <w:r w:rsidRPr="00122BD0">
        <w:t>такие большие нефтяные гиганты</w:t>
      </w:r>
      <w:r>
        <w:t xml:space="preserve">, </w:t>
      </w:r>
      <w:r w:rsidRPr="00122BD0">
        <w:t>как «Бритиш Петролеум» или «Шелл»</w:t>
      </w:r>
      <w:r>
        <w:t xml:space="preserve">, </w:t>
      </w:r>
      <w:r w:rsidRPr="00122BD0">
        <w:t>десятилетиями эксплуатируют экологическую тематику</w:t>
      </w:r>
      <w:r>
        <w:t xml:space="preserve">, </w:t>
      </w:r>
      <w:r w:rsidRPr="00122BD0">
        <w:t>сменив логотипы</w:t>
      </w:r>
      <w:r>
        <w:t xml:space="preserve">, </w:t>
      </w:r>
      <w:r w:rsidRPr="00122BD0">
        <w:t>применяя зеленый цвет</w:t>
      </w:r>
      <w:r>
        <w:t xml:space="preserve">, </w:t>
      </w:r>
      <w:r w:rsidRPr="00122BD0">
        <w:t>демонстрируя свою экологическую дружелюбность и тому подобные приемы. Чем дальше</w:t>
      </w:r>
      <w:r>
        <w:t xml:space="preserve">, </w:t>
      </w:r>
      <w:r w:rsidRPr="00122BD0">
        <w:t>тем больше фирм</w:t>
      </w:r>
      <w:r>
        <w:t xml:space="preserve">, </w:t>
      </w:r>
      <w:r w:rsidRPr="00122BD0">
        <w:t>предприятий и различных производств стремятся продемонстрировать свою экологическую дружелюбность</w:t>
      </w:r>
      <w:r>
        <w:t xml:space="preserve">, </w:t>
      </w:r>
      <w:r w:rsidRPr="00122BD0">
        <w:t>завоевывая</w:t>
      </w:r>
      <w:r>
        <w:t xml:space="preserve">, </w:t>
      </w:r>
      <w:r w:rsidRPr="00122BD0">
        <w:t>таким образом</w:t>
      </w:r>
      <w:r>
        <w:t xml:space="preserve">, </w:t>
      </w:r>
      <w:r w:rsidRPr="00122BD0">
        <w:t>авторитет и побеждая в конкурирующих программах по финансированию и всему остальному. С нашей точки зрения</w:t>
      </w:r>
      <w:r>
        <w:t xml:space="preserve">, </w:t>
      </w:r>
      <w:r w:rsidRPr="00122BD0">
        <w:t>участие предприятий и их открытость для рейтинговых оценок</w:t>
      </w:r>
      <w:r>
        <w:t xml:space="preserve">, </w:t>
      </w:r>
      <w:r w:rsidRPr="00122BD0">
        <w:t>предоставление информации для демонстрации экологической дружелюбности по самым разным аспектам и является доказательством</w:t>
      </w:r>
      <w:r>
        <w:t xml:space="preserve">, </w:t>
      </w:r>
      <w:r w:rsidRPr="00122BD0">
        <w:t>свидетельством того</w:t>
      </w:r>
      <w:r>
        <w:t xml:space="preserve">, </w:t>
      </w:r>
      <w:r w:rsidRPr="00122BD0">
        <w:t>что руководство и реальный менеджмент предприятия уделяет солидное внимание именно этому направлению в своей работе</w:t>
      </w:r>
      <w:r>
        <w:t xml:space="preserve">, </w:t>
      </w:r>
      <w:r w:rsidRPr="00122BD0">
        <w:t>несмотря на его затратность (мы помним</w:t>
      </w:r>
      <w:r>
        <w:t xml:space="preserve">, </w:t>
      </w:r>
      <w:r w:rsidRPr="00122BD0">
        <w:t>что такая затратность компенсируется из средств инвесторов и</w:t>
      </w:r>
      <w:r>
        <w:t xml:space="preserve">, </w:t>
      </w:r>
      <w:r w:rsidRPr="00122BD0">
        <w:t>в конечном итоге</w:t>
      </w:r>
      <w:r>
        <w:t xml:space="preserve">, </w:t>
      </w:r>
      <w:r w:rsidRPr="00122BD0">
        <w:t>гораздо более высокой эффективностью производств). При этом способ информировать об этом через рейтинги</w:t>
      </w:r>
      <w:r>
        <w:t xml:space="preserve">, </w:t>
      </w:r>
      <w:r w:rsidRPr="00122BD0">
        <w:t>через независимые экспертизы весьма эффективен и более выгоден</w:t>
      </w:r>
      <w:r>
        <w:t xml:space="preserve">, </w:t>
      </w:r>
      <w:r w:rsidRPr="00122BD0">
        <w:t>чем прямолинейные попытки проинформировать о социально-экологических программах предприятия</w:t>
      </w:r>
      <w:r>
        <w:t xml:space="preserve">, </w:t>
      </w:r>
      <w:r w:rsidRPr="00122BD0">
        <w:t>которые воспринимаются общественностью как способ завуалировать какие-то реальные грехи</w:t>
      </w:r>
      <w:r>
        <w:t xml:space="preserve">, </w:t>
      </w:r>
      <w:r w:rsidRPr="00122BD0">
        <w:t>и</w:t>
      </w:r>
      <w:r>
        <w:t xml:space="preserve">, </w:t>
      </w:r>
      <w:r w:rsidRPr="00122BD0">
        <w:t>таким образом</w:t>
      </w:r>
      <w:r>
        <w:t xml:space="preserve">, </w:t>
      </w:r>
      <w:r w:rsidRPr="00122BD0">
        <w:t>значительно менее эффективен</w:t>
      </w:r>
      <w:r>
        <w:t xml:space="preserve">, </w:t>
      </w:r>
      <w:r w:rsidRPr="00122BD0">
        <w:t>по сравнению с возможностью использования справочной литературы различного рода внешних экспертиз. Разместить информацию и получить правильную</w:t>
      </w:r>
      <w:r>
        <w:t xml:space="preserve">, </w:t>
      </w:r>
      <w:r w:rsidRPr="00122BD0">
        <w:t>верную</w:t>
      </w:r>
      <w:r>
        <w:t xml:space="preserve">, </w:t>
      </w:r>
      <w:r w:rsidRPr="00122BD0">
        <w:t>выверенную оценку взаимодействия производства с окружающей средой значительно выгоднее</w:t>
      </w:r>
      <w:r>
        <w:t xml:space="preserve">, </w:t>
      </w:r>
      <w:r w:rsidRPr="00122BD0">
        <w:t>чем сокрыть что-то и оказаться в списке тех</w:t>
      </w:r>
      <w:r>
        <w:t xml:space="preserve">, </w:t>
      </w:r>
      <w:r w:rsidRPr="00122BD0">
        <w:t>которые что-то скрывают</w:t>
      </w:r>
      <w:r>
        <w:t xml:space="preserve">, </w:t>
      </w:r>
      <w:r w:rsidRPr="00122BD0">
        <w:t>что-то недоговаривают. Создание таких рейтингов – это некий способ оптимизации информирования общества об экологических и социальных последствиях производства</w:t>
      </w:r>
      <w:r>
        <w:t xml:space="preserve">, </w:t>
      </w:r>
      <w:r w:rsidRPr="00122BD0">
        <w:t>путем экологизации этой информации. Это уже гораздо легче трансформировать в определенные коммуникационные акции</w:t>
      </w:r>
      <w:r>
        <w:t xml:space="preserve">, </w:t>
      </w:r>
      <w:r w:rsidRPr="00122BD0">
        <w:t xml:space="preserve">включая связи с общественностью и прямые рекламные. </w:t>
      </w:r>
    </w:p>
    <w:p w:rsidR="00362455" w:rsidRDefault="00362455" w:rsidP="00362455">
      <w:pPr>
        <w:spacing w:before="120"/>
        <w:ind w:firstLine="567"/>
        <w:jc w:val="both"/>
      </w:pPr>
      <w:r w:rsidRPr="00122BD0">
        <w:t>Если говорить с профессиональной точки зрения</w:t>
      </w:r>
      <w:r>
        <w:t xml:space="preserve">, </w:t>
      </w:r>
      <w:r w:rsidRPr="00122BD0">
        <w:t>то использование традиционных природных архетипов в рекламе уже давно апробировано и внушает всякое уважение и симпатию. Маленькие тигрята</w:t>
      </w:r>
      <w:r>
        <w:t xml:space="preserve">, </w:t>
      </w:r>
      <w:r w:rsidRPr="00122BD0">
        <w:t>которые подрастают вместе с банком</w:t>
      </w:r>
      <w:r>
        <w:t xml:space="preserve">, </w:t>
      </w:r>
      <w:r w:rsidRPr="00122BD0">
        <w:t>деревья</w:t>
      </w:r>
      <w:r>
        <w:t xml:space="preserve">, </w:t>
      </w:r>
      <w:r w:rsidRPr="00122BD0">
        <w:t>поля</w:t>
      </w:r>
      <w:r>
        <w:t xml:space="preserve">, </w:t>
      </w:r>
      <w:r w:rsidRPr="00122BD0">
        <w:t>колосящиеся пшеницей</w:t>
      </w:r>
      <w:r>
        <w:t xml:space="preserve">, </w:t>
      </w:r>
      <w:r w:rsidRPr="00122BD0">
        <w:t>чистые воды реки</w:t>
      </w:r>
      <w:r>
        <w:t xml:space="preserve">, </w:t>
      </w:r>
      <w:r w:rsidRPr="00122BD0">
        <w:t>все это создает очень положительный настрой у обывателя и у предпринимателей</w:t>
      </w:r>
      <w:r>
        <w:t xml:space="preserve">, </w:t>
      </w:r>
      <w:r w:rsidRPr="00122BD0">
        <w:t>которые предполагают сотрудничество с фирмой</w:t>
      </w:r>
      <w:r>
        <w:t xml:space="preserve">, </w:t>
      </w:r>
      <w:r w:rsidRPr="00122BD0">
        <w:t>и</w:t>
      </w:r>
      <w:r>
        <w:t xml:space="preserve">, </w:t>
      </w:r>
      <w:r w:rsidRPr="00122BD0">
        <w:t>пускай не всегда</w:t>
      </w:r>
      <w:r>
        <w:t xml:space="preserve">, </w:t>
      </w:r>
      <w:r w:rsidRPr="00122BD0">
        <w:t>но такие примеры известны</w:t>
      </w:r>
      <w:r>
        <w:t xml:space="preserve">, </w:t>
      </w:r>
      <w:r w:rsidRPr="00122BD0">
        <w:t>и они серьезно влияют на финансовый успех. В самых разных аспектах</w:t>
      </w:r>
      <w:r>
        <w:t xml:space="preserve">, </w:t>
      </w:r>
      <w:r w:rsidRPr="00122BD0">
        <w:t>в самых разных</w:t>
      </w:r>
      <w:r>
        <w:t xml:space="preserve">, </w:t>
      </w:r>
      <w:r w:rsidRPr="00122BD0">
        <w:t>зачастую</w:t>
      </w:r>
      <w:r>
        <w:t xml:space="preserve">, </w:t>
      </w:r>
      <w:r w:rsidRPr="00122BD0">
        <w:t>неожиданных областях. Таким характерным примером может являться создание «ВИММ-БИЛЛЬ-ДАННОМ» питьевой воды «Валдайский заповедник». Ее физически невозможно найти ни в одном из центральных магазинов потому</w:t>
      </w:r>
      <w:r>
        <w:t xml:space="preserve">, </w:t>
      </w:r>
      <w:r w:rsidRPr="00122BD0">
        <w:t>что ее раскупают в первую очередь</w:t>
      </w:r>
      <w:r>
        <w:t xml:space="preserve">, </w:t>
      </w:r>
      <w:r w:rsidRPr="00122BD0">
        <w:t>именно в виду ее позиционирования как экологически чистой воды</w:t>
      </w:r>
      <w:r>
        <w:t xml:space="preserve">, </w:t>
      </w:r>
      <w:r w:rsidRPr="00122BD0">
        <w:t>что</w:t>
      </w:r>
      <w:r>
        <w:t xml:space="preserve">, </w:t>
      </w:r>
      <w:r w:rsidRPr="00122BD0">
        <w:t>в общем</w:t>
      </w:r>
      <w:r>
        <w:t xml:space="preserve">, </w:t>
      </w:r>
      <w:r w:rsidRPr="00122BD0">
        <w:t>важно и значимо для простого потребителя. А с другой стороны</w:t>
      </w:r>
      <w:r>
        <w:t xml:space="preserve">, </w:t>
      </w:r>
      <w:r w:rsidRPr="00122BD0">
        <w:t>для серьезного инвестора или партнера</w:t>
      </w:r>
      <w:r>
        <w:t xml:space="preserve">, </w:t>
      </w:r>
      <w:r w:rsidRPr="00122BD0">
        <w:t xml:space="preserve">так же значима чистота производства и помыслов производителей для значительно более крупных проектов. </w:t>
      </w:r>
    </w:p>
    <w:p w:rsidR="00362455" w:rsidRDefault="00362455" w:rsidP="00362455">
      <w:pPr>
        <w:spacing w:before="120"/>
        <w:ind w:firstLine="567"/>
        <w:jc w:val="both"/>
      </w:pPr>
      <w:r w:rsidRPr="00122BD0">
        <w:t>Сегодня начинает вставать вопрос бессистемного и незаконного использования таких чистых образов</w:t>
      </w:r>
      <w:r>
        <w:t xml:space="preserve">, </w:t>
      </w:r>
      <w:r w:rsidRPr="00122BD0">
        <w:t>не только для таких реально чистых производств</w:t>
      </w:r>
      <w:r>
        <w:t xml:space="preserve">, </w:t>
      </w:r>
      <w:r w:rsidRPr="00122BD0">
        <w:t>как «Валдайский заповедник»</w:t>
      </w:r>
      <w:r>
        <w:t xml:space="preserve">, </w:t>
      </w:r>
      <w:r w:rsidRPr="00122BD0">
        <w:t>но и для тех</w:t>
      </w:r>
      <w:r>
        <w:t xml:space="preserve">, </w:t>
      </w:r>
      <w:r w:rsidRPr="00122BD0">
        <w:t>кто пытается пропаразитировать на этой проблематике</w:t>
      </w:r>
      <w:r>
        <w:t xml:space="preserve">, </w:t>
      </w:r>
      <w:r w:rsidRPr="00122BD0">
        <w:t>не делая никаких вкладов и не участвуя реально ни в каких экологически дружелюбных программах. Такие примеры есть и они</w:t>
      </w:r>
      <w:r>
        <w:t xml:space="preserve">, </w:t>
      </w:r>
      <w:r w:rsidRPr="00122BD0">
        <w:t>к сожалению</w:t>
      </w:r>
      <w:r>
        <w:t xml:space="preserve">, </w:t>
      </w:r>
      <w:r w:rsidRPr="00122BD0">
        <w:t>многочисленны. В свое время государство встало на страже своей символики на получение прав на использование слов «российская»</w:t>
      </w:r>
      <w:r>
        <w:t xml:space="preserve">, </w:t>
      </w:r>
      <w:r w:rsidRPr="00122BD0">
        <w:t>«всероссийская»</w:t>
      </w:r>
      <w:r>
        <w:t xml:space="preserve">, </w:t>
      </w:r>
      <w:r w:rsidRPr="00122BD0">
        <w:t>государственных гербов и знаков отличия</w:t>
      </w:r>
      <w:r>
        <w:t xml:space="preserve">, </w:t>
      </w:r>
      <w:r w:rsidRPr="00122BD0">
        <w:t>которые не могут быть применены просто так в рекламных</w:t>
      </w:r>
      <w:r>
        <w:t xml:space="preserve">, </w:t>
      </w:r>
      <w:r w:rsidRPr="00122BD0">
        <w:t>коммуникационных и других целях. Сегодня встает вопрос</w:t>
      </w:r>
      <w:r>
        <w:t xml:space="preserve">, </w:t>
      </w:r>
      <w:r w:rsidRPr="00122BD0">
        <w:t>который должен быть решен уже в составе нынешнего созыва Государственной Думы</w:t>
      </w:r>
      <w:r>
        <w:t xml:space="preserve">, </w:t>
      </w:r>
      <w:r w:rsidRPr="00122BD0">
        <w:t>о том</w:t>
      </w:r>
      <w:r>
        <w:t xml:space="preserve">, </w:t>
      </w:r>
      <w:r w:rsidRPr="00122BD0">
        <w:t>что проверкой достоверности использования экологических символов и образов чистой природы</w:t>
      </w:r>
      <w:r>
        <w:t xml:space="preserve">, </w:t>
      </w:r>
      <w:r w:rsidRPr="00122BD0">
        <w:t>чистой воды</w:t>
      </w:r>
      <w:r>
        <w:t xml:space="preserve">, </w:t>
      </w:r>
      <w:r w:rsidRPr="00122BD0">
        <w:t>чистого воздуха и т.п. должно заниматься государство. И система создания экологически чистых рейтингов будет одним из определяющих фундаментальных показателей и величин</w:t>
      </w:r>
      <w:r>
        <w:t xml:space="preserve">, </w:t>
      </w:r>
      <w:r w:rsidRPr="00122BD0">
        <w:t>которые будут являться основой для выявления экологически чистых производств</w:t>
      </w:r>
      <w:r>
        <w:t xml:space="preserve">, </w:t>
      </w:r>
      <w:r w:rsidRPr="00122BD0">
        <w:t>которые</w:t>
      </w:r>
      <w:r>
        <w:t xml:space="preserve">, </w:t>
      </w:r>
      <w:r w:rsidRPr="00122BD0">
        <w:t>в свою очередь</w:t>
      </w:r>
      <w:r>
        <w:t xml:space="preserve">, </w:t>
      </w:r>
      <w:r w:rsidRPr="00122BD0">
        <w:t>смогут использовать экологическую символику</w:t>
      </w:r>
      <w:r>
        <w:t xml:space="preserve">, </w:t>
      </w:r>
      <w:r w:rsidRPr="00122BD0">
        <w:t>включая свою символику и логотипы. Таким образом</w:t>
      </w:r>
      <w:r>
        <w:t xml:space="preserve">, </w:t>
      </w:r>
      <w:r w:rsidRPr="00122BD0">
        <w:t>от лица рекламной и экологической общественности</w:t>
      </w:r>
      <w:r>
        <w:t xml:space="preserve">, </w:t>
      </w:r>
      <w:r w:rsidRPr="00122BD0">
        <w:t>я приветствую существование таких рейтингов и призываю</w:t>
      </w:r>
      <w:r>
        <w:t xml:space="preserve">, </w:t>
      </w:r>
      <w:r w:rsidRPr="00122BD0">
        <w:t>со всей ответственностью и компетентно</w:t>
      </w:r>
      <w:r>
        <w:t xml:space="preserve">, </w:t>
      </w:r>
      <w:r w:rsidRPr="00122BD0">
        <w:t>поддержать их развитие. По моему мнению</w:t>
      </w:r>
      <w:r>
        <w:t xml:space="preserve">, </w:t>
      </w:r>
      <w:r w:rsidRPr="00122BD0">
        <w:t>уже в ближайшем будущем</w:t>
      </w:r>
      <w:r>
        <w:t xml:space="preserve">, </w:t>
      </w:r>
      <w:r w:rsidRPr="00122BD0">
        <w:t>они могут оказаться тем самым базовым элементом</w:t>
      </w:r>
      <w:r>
        <w:t xml:space="preserve">, </w:t>
      </w:r>
      <w:r w:rsidRPr="00122BD0">
        <w:t>отталкиваясь от которого</w:t>
      </w:r>
      <w:r>
        <w:t xml:space="preserve">, </w:t>
      </w:r>
      <w:r w:rsidRPr="00122BD0">
        <w:t>с одной стороны</w:t>
      </w:r>
      <w:r>
        <w:t xml:space="preserve">, </w:t>
      </w:r>
      <w:r w:rsidRPr="00122BD0">
        <w:t>коммерсанты</w:t>
      </w:r>
      <w:r>
        <w:t xml:space="preserve">, </w:t>
      </w:r>
      <w:r w:rsidRPr="00122BD0">
        <w:t>финансисты</w:t>
      </w:r>
      <w:r>
        <w:t xml:space="preserve">, </w:t>
      </w:r>
      <w:r w:rsidRPr="00122BD0">
        <w:t>как во внутренних</w:t>
      </w:r>
      <w:r>
        <w:t xml:space="preserve">, </w:t>
      </w:r>
      <w:r w:rsidRPr="00122BD0">
        <w:t>так и в международных структурах</w:t>
      </w:r>
      <w:r>
        <w:t xml:space="preserve">, </w:t>
      </w:r>
      <w:r w:rsidRPr="00122BD0">
        <w:t>будут принимать решение о развитии партнерства</w:t>
      </w:r>
      <w:r>
        <w:t xml:space="preserve">, </w:t>
      </w:r>
      <w:r w:rsidRPr="00122BD0">
        <w:t>а с другой стороны</w:t>
      </w:r>
      <w:r>
        <w:t xml:space="preserve">, </w:t>
      </w:r>
      <w:r w:rsidRPr="00122BD0">
        <w:t>государство</w:t>
      </w:r>
      <w:r>
        <w:t xml:space="preserve">, </w:t>
      </w:r>
      <w:r w:rsidRPr="00122BD0">
        <w:t>наверняка</w:t>
      </w:r>
      <w:r>
        <w:t xml:space="preserve">, </w:t>
      </w:r>
      <w:r w:rsidRPr="00122BD0">
        <w:t xml:space="preserve">встанет на охрану самой идеи использования чистых экологических образов при рекламных коммуникациях и связях с общественностью для любых предприятий и производств. Именно это и является сегодня одним из главных признаков устойчивого развития и фундаментом для развития нашего общества и предпринимательства в будущем вообще.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2455"/>
    <w:rsid w:val="00122BD0"/>
    <w:rsid w:val="0018137E"/>
    <w:rsid w:val="001A35F6"/>
    <w:rsid w:val="00362455"/>
    <w:rsid w:val="006431CA"/>
    <w:rsid w:val="00811DD4"/>
    <w:rsid w:val="00951285"/>
    <w:rsid w:val="00AF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3C5F1E8-FE9B-4D32-B22E-00E58FA2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4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6245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Экологические аспекты в рекламе и связях с общественностью</vt:lpstr>
    </vt:vector>
  </TitlesOfParts>
  <Company>Home</Company>
  <LinksUpToDate>false</LinksUpToDate>
  <CharactersWithSpaces>11216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Экологические аспекты в рекламе и связях с общественностью</dc:title>
  <dc:subject/>
  <dc:creator>User</dc:creator>
  <cp:keywords/>
  <dc:description/>
  <cp:lastModifiedBy>admin</cp:lastModifiedBy>
  <cp:revision>2</cp:revision>
  <dcterms:created xsi:type="dcterms:W3CDTF">2014-03-26T01:19:00Z</dcterms:created>
  <dcterms:modified xsi:type="dcterms:W3CDTF">2014-03-26T01:19:00Z</dcterms:modified>
</cp:coreProperties>
</file>