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4A" w:rsidRPr="006115B7" w:rsidRDefault="00DA6A3B" w:rsidP="006115B7">
      <w:pPr>
        <w:pStyle w:val="7"/>
        <w:keepNext w:val="0"/>
        <w:suppressAutoHyphens/>
        <w:spacing w:line="360" w:lineRule="auto"/>
        <w:ind w:firstLine="709"/>
        <w:jc w:val="both"/>
        <w:rPr>
          <w:rFonts w:ascii="Times New Roman" w:hAnsi="Times New Roman"/>
          <w:b w:val="0"/>
          <w:color w:val="auto"/>
          <w:sz w:val="28"/>
        </w:rPr>
      </w:pPr>
      <w:r w:rsidRPr="006115B7">
        <w:rPr>
          <w:rFonts w:ascii="Times New Roman" w:hAnsi="Times New Roman"/>
          <w:b w:val="0"/>
          <w:color w:val="auto"/>
          <w:sz w:val="28"/>
        </w:rPr>
        <w:t>Содержание</w:t>
      </w:r>
    </w:p>
    <w:p w:rsidR="00DA6A3B" w:rsidRPr="006115B7" w:rsidRDefault="00DA6A3B" w:rsidP="006115B7">
      <w:pPr>
        <w:suppressAutoHyphens/>
        <w:spacing w:after="0" w:line="360" w:lineRule="auto"/>
        <w:rPr>
          <w:rFonts w:ascii="Times New Roman" w:hAnsi="Times New Roman"/>
          <w:sz w:val="28"/>
          <w:lang w:eastAsia="ru-RU"/>
        </w:rPr>
      </w:pPr>
    </w:p>
    <w:p w:rsidR="00AC304A" w:rsidRPr="006115B7" w:rsidRDefault="0054381E" w:rsidP="006115B7">
      <w:pPr>
        <w:pStyle w:val="aa"/>
        <w:suppressAutoHyphens/>
        <w:spacing w:after="0" w:line="360" w:lineRule="auto"/>
        <w:ind w:left="0"/>
        <w:contextualSpacing w:val="0"/>
        <w:rPr>
          <w:rFonts w:ascii="Times New Roman" w:hAnsi="Times New Roman"/>
          <w:sz w:val="28"/>
          <w:szCs w:val="28"/>
          <w:lang w:eastAsia="ru-RU"/>
        </w:rPr>
      </w:pPr>
      <w:r w:rsidRPr="006115B7">
        <w:rPr>
          <w:rFonts w:ascii="Times New Roman" w:hAnsi="Times New Roman"/>
          <w:sz w:val="28"/>
          <w:szCs w:val="28"/>
          <w:lang w:eastAsia="ru-RU"/>
        </w:rPr>
        <w:t>Введение</w:t>
      </w:r>
    </w:p>
    <w:p w:rsidR="006115B7" w:rsidRPr="006115B7" w:rsidRDefault="006115B7" w:rsidP="006115B7">
      <w:pPr>
        <w:pStyle w:val="7"/>
        <w:keepNext w:val="0"/>
        <w:suppressAutoHyphens/>
        <w:spacing w:line="360" w:lineRule="auto"/>
        <w:ind w:firstLine="0"/>
        <w:jc w:val="left"/>
        <w:rPr>
          <w:rFonts w:ascii="Times New Roman" w:hAnsi="Times New Roman"/>
          <w:b w:val="0"/>
          <w:color w:val="auto"/>
          <w:sz w:val="28"/>
          <w:lang w:val="en-US"/>
        </w:rPr>
      </w:pPr>
      <w:r w:rsidRPr="006115B7">
        <w:rPr>
          <w:rFonts w:ascii="Times New Roman" w:hAnsi="Times New Roman"/>
          <w:b w:val="0"/>
          <w:color w:val="auto"/>
          <w:sz w:val="28"/>
        </w:rPr>
        <w:t>1. Информационные агентства России</w:t>
      </w:r>
    </w:p>
    <w:p w:rsidR="006115B7" w:rsidRPr="006115B7" w:rsidRDefault="006115B7" w:rsidP="006115B7">
      <w:pPr>
        <w:pStyle w:val="aa"/>
        <w:suppressAutoHyphens/>
        <w:spacing w:after="0" w:line="360" w:lineRule="auto"/>
        <w:ind w:left="0"/>
        <w:contextualSpacing w:val="0"/>
        <w:rPr>
          <w:rFonts w:ascii="Times New Roman" w:hAnsi="Times New Roman"/>
          <w:sz w:val="28"/>
          <w:szCs w:val="32"/>
          <w:lang w:val="en-US"/>
        </w:rPr>
      </w:pPr>
      <w:r w:rsidRPr="006115B7">
        <w:rPr>
          <w:rFonts w:ascii="Times New Roman" w:hAnsi="Times New Roman"/>
          <w:sz w:val="28"/>
          <w:szCs w:val="32"/>
          <w:lang w:val="en-US"/>
        </w:rPr>
        <w:t xml:space="preserve">1.1 </w:t>
      </w:r>
      <w:r w:rsidRPr="006115B7">
        <w:rPr>
          <w:rFonts w:ascii="Times New Roman" w:hAnsi="Times New Roman"/>
          <w:sz w:val="28"/>
          <w:szCs w:val="32"/>
        </w:rPr>
        <w:t>Национальные агентства</w:t>
      </w:r>
    </w:p>
    <w:p w:rsidR="006115B7" w:rsidRPr="006115B7" w:rsidRDefault="006115B7" w:rsidP="006115B7">
      <w:pPr>
        <w:suppressAutoHyphens/>
        <w:spacing w:after="0" w:line="360" w:lineRule="auto"/>
        <w:rPr>
          <w:rFonts w:ascii="Times New Roman" w:hAnsi="Times New Roman"/>
          <w:bCs/>
          <w:sz w:val="28"/>
          <w:szCs w:val="28"/>
          <w:lang w:val="en-US"/>
        </w:rPr>
      </w:pPr>
      <w:r w:rsidRPr="006115B7">
        <w:rPr>
          <w:rFonts w:ascii="Times New Roman" w:hAnsi="Times New Roman"/>
          <w:bCs/>
          <w:sz w:val="28"/>
          <w:szCs w:val="28"/>
          <w:lang w:val="en-US"/>
        </w:rPr>
        <w:t xml:space="preserve">1.2 </w:t>
      </w:r>
      <w:r w:rsidRPr="006115B7">
        <w:rPr>
          <w:rFonts w:ascii="Times New Roman" w:hAnsi="Times New Roman"/>
          <w:bCs/>
          <w:sz w:val="28"/>
          <w:szCs w:val="28"/>
        </w:rPr>
        <w:t>Информационное агентство Интерфакс</w:t>
      </w:r>
    </w:p>
    <w:p w:rsidR="006115B7" w:rsidRPr="006115B7" w:rsidRDefault="006115B7" w:rsidP="006115B7">
      <w:pPr>
        <w:suppressAutoHyphens/>
        <w:spacing w:after="0" w:line="360" w:lineRule="auto"/>
        <w:rPr>
          <w:rFonts w:ascii="Times New Roman" w:hAnsi="Times New Roman"/>
          <w:bCs/>
          <w:sz w:val="28"/>
          <w:szCs w:val="28"/>
          <w:lang w:val="en-US"/>
        </w:rPr>
      </w:pPr>
      <w:r w:rsidRPr="006115B7">
        <w:rPr>
          <w:rFonts w:ascii="Times New Roman" w:hAnsi="Times New Roman"/>
          <w:bCs/>
          <w:sz w:val="28"/>
          <w:szCs w:val="28"/>
          <w:lang w:val="en-US"/>
        </w:rPr>
        <w:t xml:space="preserve">1.3 </w:t>
      </w:r>
      <w:r w:rsidRPr="006115B7">
        <w:rPr>
          <w:rFonts w:ascii="Times New Roman" w:hAnsi="Times New Roman"/>
          <w:bCs/>
          <w:sz w:val="28"/>
          <w:szCs w:val="28"/>
        </w:rPr>
        <w:t>Российское Информационное Агентство "Новости"</w:t>
      </w:r>
    </w:p>
    <w:p w:rsidR="006115B7" w:rsidRPr="006115B7" w:rsidRDefault="006115B7" w:rsidP="006115B7">
      <w:pPr>
        <w:suppressAutoHyphens/>
        <w:spacing w:after="0" w:line="360" w:lineRule="auto"/>
        <w:rPr>
          <w:rFonts w:ascii="Times New Roman" w:hAnsi="Times New Roman"/>
          <w:sz w:val="28"/>
          <w:szCs w:val="32"/>
          <w:lang w:val="en-US"/>
        </w:rPr>
      </w:pPr>
      <w:r w:rsidRPr="006115B7">
        <w:rPr>
          <w:rFonts w:ascii="Times New Roman" w:hAnsi="Times New Roman"/>
          <w:sz w:val="28"/>
          <w:szCs w:val="32"/>
          <w:lang w:val="en-US"/>
        </w:rPr>
        <w:t xml:space="preserve">2. </w:t>
      </w:r>
      <w:r w:rsidRPr="006115B7">
        <w:rPr>
          <w:rFonts w:ascii="Times New Roman" w:hAnsi="Times New Roman"/>
          <w:sz w:val="28"/>
          <w:szCs w:val="32"/>
        </w:rPr>
        <w:t>Специализированные агентства</w:t>
      </w:r>
    </w:p>
    <w:p w:rsidR="006115B7" w:rsidRPr="006115B7" w:rsidRDefault="006115B7" w:rsidP="006115B7">
      <w:pPr>
        <w:suppressAutoHyphens/>
        <w:spacing w:after="0" w:line="360" w:lineRule="auto"/>
        <w:rPr>
          <w:rFonts w:ascii="Times New Roman" w:hAnsi="Times New Roman"/>
          <w:sz w:val="28"/>
          <w:szCs w:val="32"/>
          <w:lang w:val="en-US"/>
        </w:rPr>
      </w:pPr>
      <w:r w:rsidRPr="006115B7">
        <w:rPr>
          <w:rFonts w:ascii="Times New Roman" w:hAnsi="Times New Roman"/>
          <w:sz w:val="28"/>
          <w:szCs w:val="32"/>
          <w:lang w:val="en-US"/>
        </w:rPr>
        <w:t xml:space="preserve">2.1 </w:t>
      </w:r>
      <w:r w:rsidRPr="006115B7">
        <w:rPr>
          <w:rFonts w:ascii="Times New Roman" w:hAnsi="Times New Roman"/>
          <w:sz w:val="28"/>
          <w:szCs w:val="32"/>
        </w:rPr>
        <w:t>Экономические агентства</w:t>
      </w:r>
    </w:p>
    <w:p w:rsidR="006115B7" w:rsidRPr="006115B7" w:rsidRDefault="006115B7" w:rsidP="006115B7">
      <w:pPr>
        <w:suppressAutoHyphens/>
        <w:spacing w:after="0" w:line="360" w:lineRule="auto"/>
        <w:rPr>
          <w:rFonts w:ascii="Times New Roman" w:hAnsi="Times New Roman"/>
          <w:sz w:val="28"/>
          <w:szCs w:val="32"/>
          <w:lang w:val="en-US"/>
        </w:rPr>
      </w:pPr>
      <w:r w:rsidRPr="006115B7">
        <w:rPr>
          <w:rFonts w:ascii="Times New Roman" w:hAnsi="Times New Roman"/>
          <w:sz w:val="28"/>
          <w:szCs w:val="32"/>
          <w:lang w:val="en-US"/>
        </w:rPr>
        <w:t xml:space="preserve">2.2 </w:t>
      </w:r>
      <w:r w:rsidRPr="006115B7">
        <w:rPr>
          <w:rFonts w:ascii="Times New Roman" w:hAnsi="Times New Roman"/>
          <w:sz w:val="28"/>
          <w:szCs w:val="32"/>
        </w:rPr>
        <w:t>Социально-культурные агентства</w:t>
      </w:r>
    </w:p>
    <w:p w:rsidR="006115B7" w:rsidRPr="006115B7" w:rsidRDefault="006115B7" w:rsidP="006115B7">
      <w:pPr>
        <w:suppressAutoHyphens/>
        <w:spacing w:after="0" w:line="360" w:lineRule="auto"/>
        <w:rPr>
          <w:rFonts w:ascii="Times New Roman" w:hAnsi="Times New Roman"/>
          <w:sz w:val="28"/>
          <w:szCs w:val="32"/>
          <w:lang w:val="en-US"/>
        </w:rPr>
      </w:pPr>
      <w:r w:rsidRPr="006115B7">
        <w:rPr>
          <w:rFonts w:ascii="Times New Roman" w:hAnsi="Times New Roman"/>
          <w:sz w:val="28"/>
          <w:szCs w:val="32"/>
          <w:lang w:val="en-US"/>
        </w:rPr>
        <w:t xml:space="preserve">2.3 </w:t>
      </w:r>
      <w:r w:rsidRPr="006115B7">
        <w:rPr>
          <w:rFonts w:ascii="Times New Roman" w:hAnsi="Times New Roman"/>
          <w:sz w:val="28"/>
          <w:szCs w:val="32"/>
        </w:rPr>
        <w:t>Сетевые агентства</w:t>
      </w:r>
    </w:p>
    <w:p w:rsidR="0054381E" w:rsidRPr="006115B7" w:rsidRDefault="0054381E" w:rsidP="006115B7">
      <w:pPr>
        <w:suppressAutoHyphens/>
        <w:spacing w:after="0" w:line="360" w:lineRule="auto"/>
        <w:rPr>
          <w:rFonts w:ascii="Times New Roman" w:hAnsi="Times New Roman"/>
          <w:sz w:val="28"/>
          <w:szCs w:val="28"/>
          <w:lang w:eastAsia="ru-RU"/>
        </w:rPr>
      </w:pPr>
    </w:p>
    <w:p w:rsidR="00DA6A3B" w:rsidRPr="006115B7" w:rsidRDefault="00DA6A3B" w:rsidP="006115B7">
      <w:pPr>
        <w:suppressAutoHyphens/>
        <w:spacing w:after="0" w:line="360" w:lineRule="auto"/>
        <w:ind w:firstLine="709"/>
        <w:jc w:val="both"/>
        <w:rPr>
          <w:rFonts w:ascii="Times New Roman" w:hAnsi="Times New Roman"/>
          <w:sz w:val="28"/>
          <w:szCs w:val="28"/>
          <w:lang w:eastAsia="ru-RU"/>
        </w:rPr>
      </w:pPr>
      <w:r w:rsidRPr="006115B7">
        <w:rPr>
          <w:rFonts w:ascii="Times New Roman" w:hAnsi="Times New Roman"/>
          <w:sz w:val="28"/>
          <w:szCs w:val="28"/>
          <w:lang w:eastAsia="ru-RU"/>
        </w:rPr>
        <w:br w:type="page"/>
      </w:r>
    </w:p>
    <w:p w:rsidR="00782539" w:rsidRPr="006115B7" w:rsidRDefault="00782539" w:rsidP="006115B7">
      <w:pPr>
        <w:pStyle w:val="7"/>
        <w:keepNext w:val="0"/>
        <w:suppressAutoHyphens/>
        <w:spacing w:line="360" w:lineRule="auto"/>
        <w:ind w:firstLine="709"/>
        <w:jc w:val="both"/>
        <w:rPr>
          <w:rFonts w:ascii="Times New Roman" w:hAnsi="Times New Roman"/>
          <w:b w:val="0"/>
          <w:color w:val="auto"/>
          <w:sz w:val="28"/>
          <w:lang w:val="en-US"/>
        </w:rPr>
      </w:pPr>
      <w:r w:rsidRPr="006115B7">
        <w:rPr>
          <w:rFonts w:ascii="Times New Roman" w:hAnsi="Times New Roman"/>
          <w:b w:val="0"/>
          <w:color w:val="auto"/>
          <w:sz w:val="28"/>
        </w:rPr>
        <w:t>Введение</w:t>
      </w:r>
    </w:p>
    <w:p w:rsidR="006115B7" w:rsidRPr="006115B7" w:rsidRDefault="006115B7" w:rsidP="006115B7">
      <w:pPr>
        <w:suppressAutoHyphens/>
        <w:spacing w:after="0" w:line="360" w:lineRule="auto"/>
        <w:ind w:firstLine="709"/>
        <w:jc w:val="both"/>
        <w:rPr>
          <w:rFonts w:ascii="Times New Roman" w:hAnsi="Times New Roman"/>
          <w:sz w:val="28"/>
          <w:lang w:val="en-US" w:eastAsia="ru-RU"/>
        </w:rPr>
      </w:pPr>
    </w:p>
    <w:p w:rsidR="00782539" w:rsidRPr="006115B7" w:rsidRDefault="00782539"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Информационные агентства — специализированные информационные предприятия (организации, службы, центры), обслуживающие СМИ. Их основная функция — снабжать оперативной политической, экономической, социальной, культурной информацией редакции газет, журналов, телевидения, радиовещания, а также другие учреждения, организации, частных лиц, являющихся подписчиками на их продукцию. Функционирование агентств ориентировано на сбор новостей.</w:t>
      </w:r>
    </w:p>
    <w:p w:rsidR="00782539" w:rsidRPr="006115B7" w:rsidRDefault="00782539" w:rsidP="006115B7">
      <w:pPr>
        <w:suppressAutoHyphens/>
        <w:spacing w:after="0" w:line="360" w:lineRule="auto"/>
        <w:ind w:firstLine="709"/>
        <w:jc w:val="both"/>
        <w:rPr>
          <w:rFonts w:ascii="Times New Roman" w:hAnsi="Times New Roman"/>
          <w:sz w:val="28"/>
          <w:szCs w:val="28"/>
          <w:lang w:val="en-US"/>
        </w:rPr>
      </w:pPr>
      <w:r w:rsidRPr="006115B7">
        <w:rPr>
          <w:rFonts w:ascii="Times New Roman" w:hAnsi="Times New Roman"/>
          <w:sz w:val="28"/>
          <w:szCs w:val="28"/>
        </w:rPr>
        <w:t>Информационные выпуски аг</w:t>
      </w:r>
      <w:r w:rsidR="00E138A8">
        <w:rPr>
          <w:rFonts w:ascii="Times New Roman" w:hAnsi="Times New Roman"/>
          <w:sz w:val="28"/>
          <w:szCs w:val="28"/>
        </w:rPr>
        <w:t>ентств отличаются тематикой (об</w:t>
      </w:r>
      <w:r w:rsidRPr="006115B7">
        <w:rPr>
          <w:rFonts w:ascii="Times New Roman" w:hAnsi="Times New Roman"/>
          <w:sz w:val="28"/>
          <w:szCs w:val="28"/>
        </w:rPr>
        <w:t>щеновостные и специальные — политическая лента, экономическая, спортивная, международная и т.д.), объемом (измеряется количеством сообщений или страниц, сейчас часто в килобайтах), периодичностью (непрерывно поступающие сообщения, количество выпусков в день, неделю, месяц), способом передачи (по электронным телекоммуникационным каналам, спутниковой связи, электронным сетям, а также по телеграфу, телефону, почтой), формой (в электронном или печатном виде: бюллетени, вестники, готовые для эфира сообщения, мультимедийная продукция и т.п.), ориентацией на отдельные группы потребителей (на общенациональные и региональные СМИ, электронную прессу, органы власти, учреждения, коммерческие организации и т.д.).</w:t>
      </w:r>
    </w:p>
    <w:p w:rsidR="00B32CDA" w:rsidRPr="003018C6" w:rsidRDefault="00B32CDA" w:rsidP="006115B7">
      <w:pPr>
        <w:suppressAutoHyphens/>
        <w:spacing w:after="0" w:line="360" w:lineRule="auto"/>
        <w:ind w:firstLine="709"/>
        <w:jc w:val="both"/>
        <w:rPr>
          <w:rFonts w:ascii="Times New Roman" w:hAnsi="Times New Roman"/>
          <w:sz w:val="28"/>
          <w:szCs w:val="28"/>
          <w:lang w:val="en-US"/>
        </w:rPr>
      </w:pPr>
      <w:r w:rsidRPr="006115B7">
        <w:rPr>
          <w:rFonts w:ascii="Times New Roman" w:hAnsi="Times New Roman"/>
          <w:sz w:val="28"/>
          <w:szCs w:val="28"/>
        </w:rPr>
        <w:t>Актуальность курсовой работы: так как количество упоминаний дальневосточных агентств в национальных СМИ весьма невелико, следует понимать, что</w:t>
      </w:r>
      <w:r w:rsidR="003018C6">
        <w:rPr>
          <w:rFonts w:ascii="Times New Roman" w:hAnsi="Times New Roman"/>
          <w:sz w:val="28"/>
          <w:szCs w:val="28"/>
        </w:rPr>
        <w:t xml:space="preserve"> большинство населения не знают</w:t>
      </w:r>
      <w:r w:rsidR="003018C6">
        <w:rPr>
          <w:rFonts w:ascii="Times New Roman" w:hAnsi="Times New Roman"/>
          <w:sz w:val="28"/>
          <w:szCs w:val="28"/>
          <w:lang w:val="en-US"/>
        </w:rPr>
        <w:t>.</w:t>
      </w:r>
    </w:p>
    <w:p w:rsidR="00B32CDA" w:rsidRPr="006115B7" w:rsidRDefault="00B32CD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Цель – исследование и анализ деятельности иностранных,</w:t>
      </w:r>
      <w:r w:rsidR="006115B7" w:rsidRPr="006115B7">
        <w:rPr>
          <w:rFonts w:ascii="Times New Roman" w:hAnsi="Times New Roman"/>
          <w:sz w:val="28"/>
          <w:szCs w:val="28"/>
        </w:rPr>
        <w:t xml:space="preserve"> </w:t>
      </w:r>
      <w:r w:rsidRPr="006115B7">
        <w:rPr>
          <w:rFonts w:ascii="Times New Roman" w:hAnsi="Times New Roman"/>
          <w:sz w:val="28"/>
          <w:szCs w:val="28"/>
        </w:rPr>
        <w:t>национальных и региональных информационных агентств, уровень их цитируемости.</w:t>
      </w:r>
    </w:p>
    <w:p w:rsidR="00B32CDA" w:rsidRPr="006115B7" w:rsidRDefault="00B32CD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Задачи:</w:t>
      </w:r>
    </w:p>
    <w:p w:rsidR="00B32CDA" w:rsidRPr="006115B7" w:rsidRDefault="00B32CDA" w:rsidP="006115B7">
      <w:pPr>
        <w:pStyle w:val="aa"/>
        <w:numPr>
          <w:ilvl w:val="0"/>
          <w:numId w:val="12"/>
        </w:numPr>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Изучить деятельность иностранных информационных агентств, проанализировать специфику их деятельности.</w:t>
      </w:r>
    </w:p>
    <w:p w:rsidR="00B32CDA" w:rsidRPr="006115B7" w:rsidRDefault="00B32CDA" w:rsidP="006115B7">
      <w:pPr>
        <w:pStyle w:val="aa"/>
        <w:numPr>
          <w:ilvl w:val="0"/>
          <w:numId w:val="12"/>
        </w:numPr>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Изучить деятельность национальных информационных агентств, проанализировать специфику их деятельности.</w:t>
      </w:r>
    </w:p>
    <w:p w:rsidR="00B32CDA" w:rsidRPr="006115B7" w:rsidRDefault="00B32CDA" w:rsidP="006115B7">
      <w:pPr>
        <w:pStyle w:val="aa"/>
        <w:numPr>
          <w:ilvl w:val="0"/>
          <w:numId w:val="12"/>
        </w:numPr>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Исследовать специфику деятельности региональных информационных агентств; проанализировать дизайн, наполнение электронных версий.</w:t>
      </w:r>
    </w:p>
    <w:p w:rsidR="00B32CDA" w:rsidRPr="006115B7" w:rsidRDefault="00B32CDA" w:rsidP="006115B7">
      <w:pPr>
        <w:suppressAutoHyphens/>
        <w:spacing w:after="0" w:line="360" w:lineRule="auto"/>
        <w:ind w:firstLine="709"/>
        <w:jc w:val="both"/>
        <w:rPr>
          <w:rFonts w:ascii="Times New Roman" w:hAnsi="Times New Roman"/>
          <w:sz w:val="28"/>
          <w:lang w:eastAsia="ru-RU"/>
        </w:rPr>
      </w:pPr>
    </w:p>
    <w:p w:rsidR="006115B7" w:rsidRPr="006115B7" w:rsidRDefault="006115B7" w:rsidP="006115B7">
      <w:pPr>
        <w:suppressAutoHyphens/>
        <w:spacing w:after="0" w:line="360" w:lineRule="auto"/>
        <w:ind w:firstLine="709"/>
        <w:jc w:val="both"/>
        <w:rPr>
          <w:rFonts w:ascii="Times New Roman" w:hAnsi="Times New Roman"/>
          <w:bCs/>
          <w:sz w:val="28"/>
          <w:szCs w:val="24"/>
          <w:lang w:val="en-US" w:eastAsia="ru-RU"/>
        </w:rPr>
      </w:pPr>
      <w:r w:rsidRPr="006115B7">
        <w:rPr>
          <w:rFonts w:ascii="Times New Roman" w:hAnsi="Times New Roman"/>
          <w:sz w:val="28"/>
          <w:lang w:val="en-US"/>
        </w:rPr>
        <w:br w:type="page"/>
      </w:r>
    </w:p>
    <w:p w:rsidR="007E0BA2" w:rsidRPr="006115B7" w:rsidRDefault="006115B7" w:rsidP="006115B7">
      <w:pPr>
        <w:pStyle w:val="7"/>
        <w:keepNext w:val="0"/>
        <w:suppressAutoHyphens/>
        <w:spacing w:line="360" w:lineRule="auto"/>
        <w:ind w:firstLine="709"/>
        <w:jc w:val="both"/>
        <w:rPr>
          <w:rFonts w:ascii="Times New Roman" w:hAnsi="Times New Roman"/>
          <w:b w:val="0"/>
          <w:color w:val="auto"/>
          <w:sz w:val="28"/>
          <w:lang w:val="en-US"/>
        </w:rPr>
      </w:pPr>
      <w:r w:rsidRPr="006115B7">
        <w:rPr>
          <w:rFonts w:ascii="Times New Roman" w:hAnsi="Times New Roman"/>
          <w:b w:val="0"/>
          <w:color w:val="auto"/>
          <w:sz w:val="28"/>
        </w:rPr>
        <w:t>1.</w:t>
      </w:r>
      <w:r w:rsidR="006414EE" w:rsidRPr="006115B7">
        <w:rPr>
          <w:rFonts w:ascii="Times New Roman" w:hAnsi="Times New Roman"/>
          <w:b w:val="0"/>
          <w:color w:val="auto"/>
          <w:sz w:val="28"/>
        </w:rPr>
        <w:t xml:space="preserve"> </w:t>
      </w:r>
      <w:r w:rsidR="007E0BA2" w:rsidRPr="006115B7">
        <w:rPr>
          <w:rFonts w:ascii="Times New Roman" w:hAnsi="Times New Roman"/>
          <w:b w:val="0"/>
          <w:color w:val="auto"/>
          <w:sz w:val="28"/>
        </w:rPr>
        <w:t>Информационные агентства</w:t>
      </w:r>
      <w:bookmarkStart w:id="0" w:name="_Информационные_агентства"/>
      <w:bookmarkEnd w:id="0"/>
      <w:r w:rsidR="00430C49" w:rsidRPr="006115B7">
        <w:rPr>
          <w:rFonts w:ascii="Times New Roman" w:hAnsi="Times New Roman"/>
          <w:b w:val="0"/>
          <w:color w:val="auto"/>
          <w:sz w:val="28"/>
        </w:rPr>
        <w:t xml:space="preserve"> России</w:t>
      </w:r>
    </w:p>
    <w:p w:rsidR="006115B7" w:rsidRPr="006115B7" w:rsidRDefault="006115B7" w:rsidP="006115B7">
      <w:pPr>
        <w:suppressAutoHyphens/>
        <w:spacing w:after="0" w:line="360" w:lineRule="auto"/>
        <w:ind w:firstLine="709"/>
        <w:jc w:val="both"/>
        <w:rPr>
          <w:rFonts w:ascii="Times New Roman" w:hAnsi="Times New Roman"/>
          <w:sz w:val="28"/>
          <w:lang w:val="en-US" w:eastAsia="ru-RU"/>
        </w:rPr>
      </w:pPr>
    </w:p>
    <w:p w:rsidR="006115B7"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Рост и развитие структуры информационных агентств были тесно связаны с переходом к рыночным отношениям, с потребностями информационного рынка в независимой и объективной информации. Новые информационные агентства, возникшие в конце 80-х гг., очень быстро преодолели организационные и технические трудности и буквально за два-три года завоевали популярность в журналистской среде. Объяснялось это тем, что точка зрения, высказываемая в сообщениях и комментариях новых агентств, часто не совпадала с официальными утверждениями, распространявшимися по каналам ТАСС и АПН.</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К настоящему времени в России действуют около тысячи различных служб, называющих себя информационными агентствами.</w:t>
      </w:r>
      <w:r w:rsidR="00B32CDA" w:rsidRPr="006115B7">
        <w:rPr>
          <w:rFonts w:ascii="Times New Roman" w:hAnsi="Times New Roman"/>
          <w:sz w:val="28"/>
          <w:szCs w:val="28"/>
        </w:rPr>
        <w:t xml:space="preserve"> Их</w:t>
      </w:r>
      <w:r w:rsidRPr="006115B7">
        <w:rPr>
          <w:rFonts w:ascii="Times New Roman" w:hAnsi="Times New Roman"/>
          <w:sz w:val="28"/>
          <w:szCs w:val="28"/>
        </w:rPr>
        <w:t xml:space="preserve"> основные направления развития и со</w:t>
      </w:r>
      <w:r w:rsidR="00B32CDA" w:rsidRPr="006115B7">
        <w:rPr>
          <w:rFonts w:ascii="Times New Roman" w:hAnsi="Times New Roman"/>
          <w:sz w:val="28"/>
          <w:szCs w:val="28"/>
        </w:rPr>
        <w:t>вершенствования деятельности:</w:t>
      </w:r>
    </w:p>
    <w:p w:rsidR="00D2681A" w:rsidRPr="006115B7" w:rsidRDefault="00D2681A" w:rsidP="006115B7">
      <w:pPr>
        <w:pStyle w:val="aa"/>
        <w:numPr>
          <w:ilvl w:val="0"/>
          <w:numId w:val="8"/>
        </w:numPr>
        <w:tabs>
          <w:tab w:val="num" w:pos="709"/>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повышение оперативности сообщений за счет разработки и освоения новых технических средств передачи информации;</w:t>
      </w:r>
    </w:p>
    <w:p w:rsidR="00D2681A" w:rsidRPr="006115B7" w:rsidRDefault="00D2681A" w:rsidP="006115B7">
      <w:pPr>
        <w:pStyle w:val="aa"/>
        <w:numPr>
          <w:ilvl w:val="0"/>
          <w:numId w:val="8"/>
        </w:numPr>
        <w:tabs>
          <w:tab w:val="num" w:pos="720"/>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уточнение аудитории и поиск своей информационной ниши, ведущей к дальнейшей специализации по проблемно-тематическому, аудиторному, технологическому и прочим признакам;</w:t>
      </w:r>
    </w:p>
    <w:p w:rsidR="00D2681A" w:rsidRPr="006115B7" w:rsidRDefault="00D2681A" w:rsidP="006115B7">
      <w:pPr>
        <w:pStyle w:val="aa"/>
        <w:numPr>
          <w:ilvl w:val="0"/>
          <w:numId w:val="8"/>
        </w:numPr>
        <w:tabs>
          <w:tab w:val="num" w:pos="720"/>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максимальный учет потребностей и интересов потребителей — интенсификация маркетинговых исследований, усиление экспертно-аналитических служб в составе агентств, постоянное обновление информационных продуктов и диверсификация продукции в целом;</w:t>
      </w:r>
    </w:p>
    <w:p w:rsidR="00D2681A" w:rsidRPr="006115B7" w:rsidRDefault="00D2681A" w:rsidP="006115B7">
      <w:pPr>
        <w:pStyle w:val="aa"/>
        <w:numPr>
          <w:ilvl w:val="0"/>
          <w:numId w:val="8"/>
        </w:numPr>
        <w:tabs>
          <w:tab w:val="num" w:pos="720"/>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повышение достоверности и надежности сообщений за счет роста профессионального мастерства и технологических поисков.</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В условиях необходимости соответствовать рыночным требованиям оказались и бывшие монополисты. ТАСС и АПН выдержали испытание рынком. Эти агентства, а также Интерфакс являются крупнейшими и определяют погоду на рынке информации.</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bCs/>
          <w:sz w:val="28"/>
          <w:szCs w:val="28"/>
        </w:rPr>
        <w:t>В Систему информационных агентств входят</w:t>
      </w:r>
      <w:r w:rsidRPr="006115B7">
        <w:rPr>
          <w:rFonts w:ascii="Times New Roman" w:hAnsi="Times New Roman"/>
          <w:sz w:val="28"/>
          <w:szCs w:val="28"/>
        </w:rPr>
        <w:t>:</w:t>
      </w:r>
    </w:p>
    <w:p w:rsidR="00D2681A" w:rsidRPr="006115B7" w:rsidRDefault="00D2681A" w:rsidP="006115B7">
      <w:pPr>
        <w:pStyle w:val="aa"/>
        <w:numPr>
          <w:ilvl w:val="0"/>
          <w:numId w:val="7"/>
        </w:numPr>
        <w:tabs>
          <w:tab w:val="num" w:pos="720"/>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 xml:space="preserve">Национальные агентства - крупные общероссийские агентства, дающие универсальную по тематике информацию (ИТАР-ТАСС, Интерфакс, РИА </w:t>
      </w:r>
      <w:r w:rsidR="006115B7" w:rsidRPr="006115B7">
        <w:rPr>
          <w:rFonts w:ascii="Times New Roman" w:hAnsi="Times New Roman"/>
          <w:sz w:val="28"/>
          <w:szCs w:val="28"/>
        </w:rPr>
        <w:t>"</w:t>
      </w:r>
      <w:r w:rsidRPr="006115B7">
        <w:rPr>
          <w:rFonts w:ascii="Times New Roman" w:hAnsi="Times New Roman"/>
          <w:sz w:val="28"/>
          <w:szCs w:val="28"/>
        </w:rPr>
        <w:t>Вести</w:t>
      </w:r>
      <w:r w:rsidR="006115B7" w:rsidRPr="006115B7">
        <w:rPr>
          <w:rFonts w:ascii="Times New Roman" w:hAnsi="Times New Roman"/>
          <w:sz w:val="28"/>
          <w:szCs w:val="28"/>
        </w:rPr>
        <w:t>"</w:t>
      </w:r>
      <w:r w:rsidRPr="006115B7">
        <w:rPr>
          <w:rFonts w:ascii="Times New Roman" w:hAnsi="Times New Roman"/>
          <w:sz w:val="28"/>
          <w:szCs w:val="28"/>
        </w:rPr>
        <w:t>);</w:t>
      </w:r>
    </w:p>
    <w:p w:rsidR="00D2681A" w:rsidRPr="006115B7" w:rsidRDefault="00D2681A" w:rsidP="006115B7">
      <w:pPr>
        <w:pStyle w:val="aa"/>
        <w:numPr>
          <w:ilvl w:val="0"/>
          <w:numId w:val="7"/>
        </w:numPr>
        <w:tabs>
          <w:tab w:val="num" w:pos="720"/>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специализированные аген</w:t>
      </w:r>
      <w:r w:rsidR="00E138A8">
        <w:rPr>
          <w:rFonts w:ascii="Times New Roman" w:hAnsi="Times New Roman"/>
          <w:sz w:val="28"/>
          <w:szCs w:val="28"/>
        </w:rPr>
        <w:t>тства;</w:t>
      </w:r>
    </w:p>
    <w:p w:rsidR="00D2681A" w:rsidRPr="006115B7" w:rsidRDefault="00D2681A" w:rsidP="006115B7">
      <w:pPr>
        <w:pStyle w:val="aa"/>
        <w:numPr>
          <w:ilvl w:val="0"/>
          <w:numId w:val="7"/>
        </w:numPr>
        <w:tabs>
          <w:tab w:val="num" w:pos="720"/>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региональные агентства;</w:t>
      </w:r>
    </w:p>
    <w:p w:rsidR="00DC3D4F" w:rsidRPr="006115B7" w:rsidRDefault="00D2681A" w:rsidP="006115B7">
      <w:pPr>
        <w:pStyle w:val="aa"/>
        <w:numPr>
          <w:ilvl w:val="0"/>
          <w:numId w:val="7"/>
        </w:numPr>
        <w:tabs>
          <w:tab w:val="num" w:pos="720"/>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сетевые агентства (отличаются о</w:t>
      </w:r>
      <w:r w:rsidR="006414EE" w:rsidRPr="006115B7">
        <w:rPr>
          <w:rFonts w:ascii="Times New Roman" w:hAnsi="Times New Roman"/>
          <w:sz w:val="28"/>
          <w:szCs w:val="28"/>
        </w:rPr>
        <w:t>т традиционных тем, что не имеют</w:t>
      </w:r>
      <w:r w:rsidRPr="006115B7">
        <w:rPr>
          <w:rFonts w:ascii="Times New Roman" w:hAnsi="Times New Roman"/>
          <w:sz w:val="28"/>
          <w:szCs w:val="28"/>
        </w:rPr>
        <w:t xml:space="preserve"> печатных аналогов)</w:t>
      </w:r>
      <w:r w:rsidR="006414EE" w:rsidRPr="006115B7">
        <w:rPr>
          <w:rFonts w:ascii="Times New Roman" w:hAnsi="Times New Roman"/>
          <w:sz w:val="28"/>
          <w:szCs w:val="28"/>
        </w:rPr>
        <w:t>.</w:t>
      </w:r>
    </w:p>
    <w:p w:rsidR="006115B7" w:rsidRPr="006115B7" w:rsidRDefault="006115B7" w:rsidP="006115B7">
      <w:pPr>
        <w:pStyle w:val="aa"/>
        <w:suppressAutoHyphens/>
        <w:spacing w:after="0" w:line="360" w:lineRule="auto"/>
        <w:ind w:left="0" w:firstLine="709"/>
        <w:jc w:val="both"/>
        <w:rPr>
          <w:rFonts w:ascii="Times New Roman" w:hAnsi="Times New Roman"/>
          <w:sz w:val="28"/>
          <w:szCs w:val="32"/>
        </w:rPr>
      </w:pPr>
    </w:p>
    <w:p w:rsidR="00CE5FED" w:rsidRPr="006115B7" w:rsidRDefault="006115B7" w:rsidP="006115B7">
      <w:pPr>
        <w:pStyle w:val="aa"/>
        <w:suppressAutoHyphens/>
        <w:spacing w:after="0" w:line="360" w:lineRule="auto"/>
        <w:ind w:left="0" w:firstLine="709"/>
        <w:jc w:val="both"/>
        <w:rPr>
          <w:rFonts w:ascii="Times New Roman" w:hAnsi="Times New Roman"/>
          <w:sz w:val="28"/>
          <w:szCs w:val="32"/>
          <w:lang w:val="en-US"/>
        </w:rPr>
      </w:pPr>
      <w:r w:rsidRPr="006115B7">
        <w:rPr>
          <w:rFonts w:ascii="Times New Roman" w:hAnsi="Times New Roman"/>
          <w:sz w:val="28"/>
          <w:szCs w:val="32"/>
          <w:lang w:val="en-US"/>
        </w:rPr>
        <w:t xml:space="preserve">1.1 </w:t>
      </w:r>
      <w:r w:rsidR="00D2681A" w:rsidRPr="006115B7">
        <w:rPr>
          <w:rFonts w:ascii="Times New Roman" w:hAnsi="Times New Roman"/>
          <w:sz w:val="28"/>
          <w:szCs w:val="32"/>
        </w:rPr>
        <w:t>Национальные агентства</w:t>
      </w:r>
    </w:p>
    <w:p w:rsidR="006115B7" w:rsidRPr="006115B7" w:rsidRDefault="006115B7" w:rsidP="006115B7">
      <w:pPr>
        <w:pStyle w:val="aa"/>
        <w:suppressAutoHyphens/>
        <w:spacing w:after="0" w:line="360" w:lineRule="auto"/>
        <w:ind w:left="0" w:firstLine="709"/>
        <w:jc w:val="both"/>
        <w:rPr>
          <w:rFonts w:ascii="Times New Roman" w:hAnsi="Times New Roman"/>
          <w:sz w:val="28"/>
          <w:szCs w:val="32"/>
          <w:lang w:val="en-US"/>
        </w:rPr>
      </w:pPr>
    </w:p>
    <w:p w:rsidR="008E37D2" w:rsidRPr="006115B7" w:rsidRDefault="00D2681A" w:rsidP="006115B7">
      <w:pPr>
        <w:suppressAutoHyphens/>
        <w:spacing w:after="0" w:line="360" w:lineRule="auto"/>
        <w:ind w:firstLine="709"/>
        <w:jc w:val="both"/>
        <w:rPr>
          <w:rFonts w:ascii="Times New Roman" w:hAnsi="Times New Roman"/>
          <w:bCs/>
          <w:sz w:val="28"/>
          <w:szCs w:val="28"/>
        </w:rPr>
      </w:pPr>
      <w:r w:rsidRPr="006115B7">
        <w:rPr>
          <w:rFonts w:ascii="Times New Roman" w:hAnsi="Times New Roman"/>
          <w:bCs/>
          <w:sz w:val="28"/>
          <w:szCs w:val="28"/>
        </w:rPr>
        <w:t>Информационное телеграфное агентство России (ИТАР-ТАСС)</w:t>
      </w:r>
    </w:p>
    <w:p w:rsidR="006115B7" w:rsidRPr="006115B7" w:rsidRDefault="00B32CD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По классификации ЮНЕСКО,</w:t>
      </w:r>
      <w:r w:rsidRPr="006115B7">
        <w:rPr>
          <w:rFonts w:ascii="Times New Roman" w:hAnsi="Times New Roman"/>
          <w:bCs/>
          <w:sz w:val="28"/>
          <w:szCs w:val="28"/>
        </w:rPr>
        <w:t xml:space="preserve"> </w:t>
      </w:r>
      <w:r w:rsidR="008E37D2" w:rsidRPr="006115B7">
        <w:rPr>
          <w:rFonts w:ascii="Times New Roman" w:hAnsi="Times New Roman"/>
          <w:bCs/>
          <w:sz w:val="28"/>
          <w:szCs w:val="28"/>
        </w:rPr>
        <w:t xml:space="preserve">ИТАР-ТАСС </w:t>
      </w:r>
      <w:r w:rsidR="008E37D2" w:rsidRPr="006115B7">
        <w:rPr>
          <w:rFonts w:ascii="Times New Roman" w:hAnsi="Times New Roman"/>
          <w:sz w:val="28"/>
          <w:szCs w:val="28"/>
        </w:rPr>
        <w:t>с</w:t>
      </w:r>
      <w:r w:rsidR="00D2681A" w:rsidRPr="006115B7">
        <w:rPr>
          <w:rFonts w:ascii="Times New Roman" w:hAnsi="Times New Roman"/>
          <w:sz w:val="28"/>
          <w:szCs w:val="28"/>
        </w:rPr>
        <w:t>егодня является одним из крупнейших мировых агентств.</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ИТАР-ТАСС предлагает широкий спектр информационных услуг, который обеспечивается деятельностью нескольких подразделений агентства:</w:t>
      </w:r>
    </w:p>
    <w:p w:rsidR="00D2681A" w:rsidRPr="006115B7" w:rsidRDefault="00D2681A" w:rsidP="006115B7">
      <w:pPr>
        <w:pStyle w:val="aa"/>
        <w:numPr>
          <w:ilvl w:val="0"/>
          <w:numId w:val="10"/>
        </w:numPr>
        <w:tabs>
          <w:tab w:val="num" w:pos="720"/>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службой новостей, включающей тематические отделы, специализирующиеся на сборе текущей информации, охватывающей все сферы действительности;</w:t>
      </w:r>
    </w:p>
    <w:p w:rsidR="00D2681A" w:rsidRPr="006115B7" w:rsidRDefault="00D2681A" w:rsidP="006115B7">
      <w:pPr>
        <w:pStyle w:val="aa"/>
        <w:numPr>
          <w:ilvl w:val="0"/>
          <w:numId w:val="10"/>
        </w:numPr>
        <w:tabs>
          <w:tab w:val="num" w:pos="720"/>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самостоятельно действующими агентствами, которые производят международную, экономическую и спортивную информацию;</w:t>
      </w:r>
    </w:p>
    <w:p w:rsidR="00D2681A" w:rsidRPr="006115B7" w:rsidRDefault="00D2681A" w:rsidP="006115B7">
      <w:pPr>
        <w:pStyle w:val="aa"/>
        <w:numPr>
          <w:ilvl w:val="0"/>
          <w:numId w:val="10"/>
        </w:numPr>
        <w:tabs>
          <w:tab w:val="num" w:pos="720"/>
        </w:tabs>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уникальными по своим возможностям и запасам информации справочной и фотослужбой, рекламным и коммерческим центрам, а также другими службами, включая технические, занимающимися распространением и доставкой продуктов подписчикам.</w:t>
      </w:r>
    </w:p>
    <w:p w:rsidR="00B32CD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Основное направление деятельности агентства — производство оперативной событийной информации. Главный информационный продукт ИТАР-ТАСС — </w:t>
      </w:r>
      <w:r w:rsidR="006115B7" w:rsidRPr="006115B7">
        <w:rPr>
          <w:rFonts w:ascii="Times New Roman" w:hAnsi="Times New Roman"/>
          <w:sz w:val="28"/>
          <w:szCs w:val="28"/>
        </w:rPr>
        <w:t>"</w:t>
      </w:r>
      <w:r w:rsidRPr="006115B7">
        <w:rPr>
          <w:rFonts w:ascii="Times New Roman" w:hAnsi="Times New Roman"/>
          <w:sz w:val="28"/>
          <w:szCs w:val="28"/>
        </w:rPr>
        <w:t>Единая новостная лента (версия 1)</w:t>
      </w:r>
      <w:r w:rsidR="006115B7" w:rsidRPr="006115B7">
        <w:rPr>
          <w:rFonts w:ascii="Times New Roman" w:hAnsi="Times New Roman"/>
          <w:sz w:val="28"/>
          <w:szCs w:val="28"/>
        </w:rPr>
        <w:t>"</w:t>
      </w:r>
      <w:r w:rsidRPr="006115B7">
        <w:rPr>
          <w:rFonts w:ascii="Times New Roman" w:hAnsi="Times New Roman"/>
          <w:sz w:val="28"/>
          <w:szCs w:val="28"/>
        </w:rPr>
        <w:t xml:space="preserve"> передается в режиме реального времени круглосуточно и сообщает обо всех заслуживающих внимания событиях в России, ближнем и дальнем зарубежье. ЕНЛ-1 получают общенациональные и крупные региональные газеты и телекомпании, агентства, иностранные дипломатические представительства в России. На основе информации, входящей в ЕНЛ-1, службой главного выпуска формируются и выпускаются также в режиме реального времени другие событийно-информационные продукты, предназначенные для подписчиков, которым требуются материалы определенной тематической направленности. Эти продукты различаются компоновкой новостей, объемом, периодичностью, ориентированностью на разные группы потребителей, способом доставки и, естественно, стоимостью подписки. Такой </w:t>
      </w:r>
      <w:r w:rsidR="006115B7" w:rsidRPr="006115B7">
        <w:rPr>
          <w:rFonts w:ascii="Times New Roman" w:hAnsi="Times New Roman"/>
          <w:sz w:val="28"/>
          <w:szCs w:val="28"/>
        </w:rPr>
        <w:t>"</w:t>
      </w:r>
      <w:r w:rsidRPr="006115B7">
        <w:rPr>
          <w:rFonts w:ascii="Times New Roman" w:hAnsi="Times New Roman"/>
          <w:sz w:val="28"/>
          <w:szCs w:val="28"/>
        </w:rPr>
        <w:t>перекрестный</w:t>
      </w:r>
      <w:r w:rsidR="006115B7" w:rsidRPr="006115B7">
        <w:rPr>
          <w:rFonts w:ascii="Times New Roman" w:hAnsi="Times New Roman"/>
          <w:sz w:val="28"/>
          <w:szCs w:val="28"/>
        </w:rPr>
        <w:t>"</w:t>
      </w:r>
      <w:r w:rsidRPr="006115B7">
        <w:rPr>
          <w:rFonts w:ascii="Times New Roman" w:hAnsi="Times New Roman"/>
          <w:sz w:val="28"/>
          <w:szCs w:val="28"/>
        </w:rPr>
        <w:t xml:space="preserve"> метод подачи новостей позволяет наиболее полно и всесторонне удовлетворить нужды потребителя</w:t>
      </w:r>
      <w:r w:rsidR="00B32CDA" w:rsidRPr="006115B7">
        <w:rPr>
          <w:rFonts w:ascii="Times New Roman" w:hAnsi="Times New Roman"/>
          <w:sz w:val="28"/>
          <w:szCs w:val="28"/>
        </w:rPr>
        <w:t>.</w:t>
      </w:r>
    </w:p>
    <w:p w:rsidR="00D2681A" w:rsidRPr="006115B7" w:rsidRDefault="006115B7"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w:t>
      </w:r>
      <w:r w:rsidR="00D2681A" w:rsidRPr="006115B7">
        <w:rPr>
          <w:rFonts w:ascii="Times New Roman" w:hAnsi="Times New Roman"/>
          <w:sz w:val="28"/>
          <w:szCs w:val="28"/>
        </w:rPr>
        <w:t>Единая новостная лента-2</w:t>
      </w:r>
      <w:r w:rsidRPr="006115B7">
        <w:rPr>
          <w:rFonts w:ascii="Times New Roman" w:hAnsi="Times New Roman"/>
          <w:sz w:val="28"/>
          <w:szCs w:val="28"/>
        </w:rPr>
        <w:t>"</w:t>
      </w:r>
      <w:r w:rsidR="00D2681A" w:rsidRPr="006115B7">
        <w:rPr>
          <w:rFonts w:ascii="Times New Roman" w:hAnsi="Times New Roman"/>
          <w:sz w:val="28"/>
          <w:szCs w:val="28"/>
        </w:rPr>
        <w:t xml:space="preserve"> формируется только из основных сообщений о событиях в России и реакции на них за рубежом. Она рекомендуется областным, республиканским, краевым, городским газетам и телерадиокомпаниям, СМИ стран СНГ и Балтии.</w:t>
      </w:r>
    </w:p>
    <w:p w:rsidR="00D2681A" w:rsidRPr="006115B7" w:rsidRDefault="006115B7"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w:t>
      </w:r>
      <w:r w:rsidR="00D2681A" w:rsidRPr="006115B7">
        <w:rPr>
          <w:rFonts w:ascii="Times New Roman" w:hAnsi="Times New Roman"/>
          <w:sz w:val="28"/>
          <w:szCs w:val="28"/>
        </w:rPr>
        <w:t>ТАСС-сигнал</w:t>
      </w:r>
      <w:r w:rsidRPr="006115B7">
        <w:rPr>
          <w:rFonts w:ascii="Times New Roman" w:hAnsi="Times New Roman"/>
          <w:sz w:val="28"/>
          <w:szCs w:val="28"/>
        </w:rPr>
        <w:t>"</w:t>
      </w:r>
      <w:r w:rsidR="00D2681A" w:rsidRPr="006115B7">
        <w:rPr>
          <w:rFonts w:ascii="Times New Roman" w:hAnsi="Times New Roman"/>
          <w:sz w:val="28"/>
          <w:szCs w:val="28"/>
        </w:rPr>
        <w:t xml:space="preserve"> ориентирован на электронные СМИ и дает им возможность быстро компоновать информационные блоки к каждому выпуску новостей. </w:t>
      </w:r>
      <w:r w:rsidRPr="006115B7">
        <w:rPr>
          <w:rFonts w:ascii="Times New Roman" w:hAnsi="Times New Roman"/>
          <w:sz w:val="28"/>
          <w:szCs w:val="28"/>
        </w:rPr>
        <w:t>"</w:t>
      </w:r>
      <w:r w:rsidR="00D2681A" w:rsidRPr="006115B7">
        <w:rPr>
          <w:rFonts w:ascii="Times New Roman" w:hAnsi="Times New Roman"/>
          <w:sz w:val="28"/>
          <w:szCs w:val="28"/>
        </w:rPr>
        <w:t>ТАСС-сигнал</w:t>
      </w:r>
      <w:r w:rsidRPr="006115B7">
        <w:rPr>
          <w:rFonts w:ascii="Times New Roman" w:hAnsi="Times New Roman"/>
          <w:sz w:val="28"/>
          <w:szCs w:val="28"/>
        </w:rPr>
        <w:t>"</w:t>
      </w:r>
      <w:r w:rsidR="00D2681A" w:rsidRPr="006115B7">
        <w:rPr>
          <w:rFonts w:ascii="Times New Roman" w:hAnsi="Times New Roman"/>
          <w:sz w:val="28"/>
          <w:szCs w:val="28"/>
        </w:rPr>
        <w:t xml:space="preserve"> адресуется также крупным газетам.</w:t>
      </w:r>
    </w:p>
    <w:p w:rsidR="00D2681A" w:rsidRPr="006115B7" w:rsidRDefault="006115B7"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w:t>
      </w:r>
      <w:r w:rsidR="00D2681A" w:rsidRPr="006115B7">
        <w:rPr>
          <w:rFonts w:ascii="Times New Roman" w:hAnsi="Times New Roman"/>
          <w:sz w:val="28"/>
          <w:szCs w:val="28"/>
        </w:rPr>
        <w:t>ТАСС-экспресс</w:t>
      </w:r>
      <w:r w:rsidRPr="006115B7">
        <w:rPr>
          <w:rFonts w:ascii="Times New Roman" w:hAnsi="Times New Roman"/>
          <w:sz w:val="28"/>
          <w:szCs w:val="28"/>
        </w:rPr>
        <w:t>"</w:t>
      </w:r>
      <w:r w:rsidR="00D2681A" w:rsidRPr="006115B7">
        <w:rPr>
          <w:rFonts w:ascii="Times New Roman" w:hAnsi="Times New Roman"/>
          <w:sz w:val="28"/>
          <w:szCs w:val="28"/>
        </w:rPr>
        <w:t xml:space="preserve"> предлагает самые </w:t>
      </w:r>
      <w:r w:rsidRPr="006115B7">
        <w:rPr>
          <w:rFonts w:ascii="Times New Roman" w:hAnsi="Times New Roman"/>
          <w:sz w:val="28"/>
          <w:szCs w:val="28"/>
        </w:rPr>
        <w:t>"</w:t>
      </w:r>
      <w:r w:rsidR="00D2681A" w:rsidRPr="006115B7">
        <w:rPr>
          <w:rFonts w:ascii="Times New Roman" w:hAnsi="Times New Roman"/>
          <w:sz w:val="28"/>
          <w:szCs w:val="28"/>
        </w:rPr>
        <w:t>горячие</w:t>
      </w:r>
      <w:r w:rsidRPr="006115B7">
        <w:rPr>
          <w:rFonts w:ascii="Times New Roman" w:hAnsi="Times New Roman"/>
          <w:sz w:val="28"/>
          <w:szCs w:val="28"/>
        </w:rPr>
        <w:t>"</w:t>
      </w:r>
      <w:r w:rsidR="00D2681A" w:rsidRPr="006115B7">
        <w:rPr>
          <w:rFonts w:ascii="Times New Roman" w:hAnsi="Times New Roman"/>
          <w:sz w:val="28"/>
          <w:szCs w:val="28"/>
        </w:rPr>
        <w:t xml:space="preserve"> российские и зарубежные новости. Этот продукт рассчитан на получателей региональных пакетов событийной информации, которых интересуют только самые горячие новости.</w:t>
      </w:r>
    </w:p>
    <w:p w:rsidR="00D2681A" w:rsidRPr="006115B7" w:rsidRDefault="006115B7"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w:t>
      </w:r>
      <w:r w:rsidR="00D2681A" w:rsidRPr="006115B7">
        <w:rPr>
          <w:rFonts w:ascii="Times New Roman" w:hAnsi="Times New Roman"/>
          <w:sz w:val="28"/>
          <w:szCs w:val="28"/>
        </w:rPr>
        <w:t>Новости из властных структур России</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В странах СНГ и Балтии</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Деловые новости</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Духовный мир</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Криминальная хрони</w:t>
      </w:r>
      <w:r w:rsidR="00B32CDA" w:rsidRPr="006115B7">
        <w:rPr>
          <w:rFonts w:ascii="Times New Roman" w:hAnsi="Times New Roman"/>
          <w:sz w:val="28"/>
          <w:szCs w:val="28"/>
        </w:rPr>
        <w:t>ка</w:t>
      </w:r>
      <w:r w:rsidRPr="006115B7">
        <w:rPr>
          <w:rFonts w:ascii="Times New Roman" w:hAnsi="Times New Roman"/>
          <w:sz w:val="28"/>
          <w:szCs w:val="28"/>
        </w:rPr>
        <w:t>"</w:t>
      </w:r>
      <w:r w:rsidR="00D2681A" w:rsidRPr="006115B7">
        <w:rPr>
          <w:rFonts w:ascii="Times New Roman" w:hAnsi="Times New Roman"/>
          <w:sz w:val="28"/>
          <w:szCs w:val="28"/>
        </w:rPr>
        <w:t xml:space="preserve"> также распространяются круглосуточно в режиме реального времени и рассчитаны на определенную адресную аудиторию.</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Другим большим направлением в деятельности агентства является производство и распространение пакетированной информации. Она передается один или несколько раз в сутки или в неделю в определенное время и представляет собой несколько различных пакетов информации специального характера, предназначенных разным группам потребителей.</w:t>
      </w:r>
      <w:r w:rsidR="00294E1B" w:rsidRPr="006115B7">
        <w:rPr>
          <w:rFonts w:ascii="Times New Roman" w:hAnsi="Times New Roman"/>
          <w:sz w:val="28"/>
          <w:szCs w:val="28"/>
        </w:rPr>
        <w:t xml:space="preserve"> </w:t>
      </w:r>
      <w:r w:rsidRPr="006115B7">
        <w:rPr>
          <w:rFonts w:ascii="Times New Roman" w:hAnsi="Times New Roman"/>
          <w:sz w:val="28"/>
          <w:szCs w:val="28"/>
        </w:rPr>
        <w:t xml:space="preserve">Это </w:t>
      </w:r>
      <w:r w:rsidR="006115B7" w:rsidRPr="006115B7">
        <w:rPr>
          <w:rFonts w:ascii="Times New Roman" w:hAnsi="Times New Roman"/>
          <w:sz w:val="28"/>
          <w:szCs w:val="28"/>
        </w:rPr>
        <w:t>"</w:t>
      </w:r>
      <w:r w:rsidRPr="006115B7">
        <w:rPr>
          <w:rFonts w:ascii="Times New Roman" w:hAnsi="Times New Roman"/>
          <w:sz w:val="28"/>
          <w:szCs w:val="28"/>
        </w:rPr>
        <w:t>ТАСС-анонс</w:t>
      </w:r>
      <w:r w:rsidR="006115B7" w:rsidRPr="006115B7">
        <w:rPr>
          <w:rFonts w:ascii="Times New Roman" w:hAnsi="Times New Roman"/>
          <w:sz w:val="28"/>
          <w:szCs w:val="28"/>
        </w:rPr>
        <w:t>"</w:t>
      </w:r>
      <w:r w:rsidRPr="006115B7">
        <w:rPr>
          <w:rFonts w:ascii="Times New Roman" w:hAnsi="Times New Roman"/>
          <w:sz w:val="28"/>
          <w:szCs w:val="28"/>
        </w:rPr>
        <w:t xml:space="preserve"> — блок кратких сообщен</w:t>
      </w:r>
      <w:r w:rsidR="00B32CDA" w:rsidRPr="006115B7">
        <w:rPr>
          <w:rFonts w:ascii="Times New Roman" w:hAnsi="Times New Roman"/>
          <w:sz w:val="28"/>
          <w:szCs w:val="28"/>
        </w:rPr>
        <w:t>ий о событиях предстоящего дня</w:t>
      </w:r>
      <w:r w:rsidRPr="006115B7">
        <w:rPr>
          <w:rFonts w:ascii="Times New Roman" w:hAnsi="Times New Roman"/>
          <w:sz w:val="28"/>
          <w:szCs w:val="28"/>
        </w:rPr>
        <w:t xml:space="preserve">; </w:t>
      </w:r>
      <w:r w:rsidR="006115B7" w:rsidRPr="006115B7">
        <w:rPr>
          <w:rFonts w:ascii="Times New Roman" w:hAnsi="Times New Roman"/>
          <w:sz w:val="28"/>
          <w:szCs w:val="28"/>
        </w:rPr>
        <w:t>"</w:t>
      </w:r>
      <w:r w:rsidRPr="006115B7">
        <w:rPr>
          <w:rFonts w:ascii="Times New Roman" w:hAnsi="Times New Roman"/>
          <w:sz w:val="28"/>
          <w:szCs w:val="28"/>
        </w:rPr>
        <w:t>Телерадиодневник</w:t>
      </w:r>
      <w:r w:rsidR="006115B7" w:rsidRPr="006115B7">
        <w:rPr>
          <w:rFonts w:ascii="Times New Roman" w:hAnsi="Times New Roman"/>
          <w:sz w:val="28"/>
          <w:szCs w:val="28"/>
        </w:rPr>
        <w:t>"</w:t>
      </w:r>
      <w:r w:rsidRPr="006115B7">
        <w:rPr>
          <w:rFonts w:ascii="Times New Roman" w:hAnsi="Times New Roman"/>
          <w:sz w:val="28"/>
          <w:szCs w:val="28"/>
        </w:rPr>
        <w:t xml:space="preserve"> — готовые для</w:t>
      </w:r>
      <w:r w:rsidR="00B32CDA" w:rsidRPr="006115B7">
        <w:rPr>
          <w:rFonts w:ascii="Times New Roman" w:hAnsi="Times New Roman"/>
          <w:sz w:val="28"/>
          <w:szCs w:val="28"/>
        </w:rPr>
        <w:t xml:space="preserve"> эфира выпуски кратких новостей;</w:t>
      </w:r>
      <w:r w:rsidRPr="006115B7">
        <w:rPr>
          <w:rFonts w:ascii="Times New Roman" w:hAnsi="Times New Roman"/>
          <w:sz w:val="28"/>
          <w:szCs w:val="28"/>
        </w:rPr>
        <w:t xml:space="preserve"> </w:t>
      </w:r>
      <w:r w:rsidR="006115B7" w:rsidRPr="006115B7">
        <w:rPr>
          <w:rFonts w:ascii="Times New Roman" w:hAnsi="Times New Roman"/>
          <w:sz w:val="28"/>
          <w:szCs w:val="28"/>
        </w:rPr>
        <w:t>"</w:t>
      </w:r>
      <w:r w:rsidRPr="006115B7">
        <w:rPr>
          <w:rFonts w:ascii="Times New Roman" w:hAnsi="Times New Roman"/>
          <w:sz w:val="28"/>
          <w:szCs w:val="28"/>
        </w:rPr>
        <w:t>Московские газеты пишут</w:t>
      </w:r>
      <w:r w:rsidR="006115B7" w:rsidRPr="006115B7">
        <w:rPr>
          <w:rFonts w:ascii="Times New Roman" w:hAnsi="Times New Roman"/>
          <w:sz w:val="28"/>
          <w:szCs w:val="28"/>
        </w:rPr>
        <w:t>"</w:t>
      </w:r>
      <w:r w:rsidRPr="006115B7">
        <w:rPr>
          <w:rFonts w:ascii="Times New Roman" w:hAnsi="Times New Roman"/>
          <w:sz w:val="28"/>
          <w:szCs w:val="28"/>
        </w:rPr>
        <w:t xml:space="preserve"> — пакет, раскрывающий содержание наиболее заметных материалов из </w:t>
      </w:r>
      <w:r w:rsidR="006115B7" w:rsidRPr="006115B7">
        <w:rPr>
          <w:rFonts w:ascii="Times New Roman" w:hAnsi="Times New Roman"/>
          <w:sz w:val="28"/>
          <w:szCs w:val="28"/>
        </w:rPr>
        <w:t>"</w:t>
      </w:r>
      <w:r w:rsidRPr="006115B7">
        <w:rPr>
          <w:rFonts w:ascii="Times New Roman" w:hAnsi="Times New Roman"/>
          <w:sz w:val="28"/>
          <w:szCs w:val="28"/>
        </w:rPr>
        <w:t>Известий</w:t>
      </w:r>
      <w:r w:rsidR="006115B7" w:rsidRPr="006115B7">
        <w:rPr>
          <w:rFonts w:ascii="Times New Roman" w:hAnsi="Times New Roman"/>
          <w:sz w:val="28"/>
          <w:szCs w:val="28"/>
        </w:rPr>
        <w:t>"</w:t>
      </w:r>
      <w:r w:rsidRPr="006115B7">
        <w:rPr>
          <w:rFonts w:ascii="Times New Roman" w:hAnsi="Times New Roman"/>
          <w:sz w:val="28"/>
          <w:szCs w:val="28"/>
        </w:rPr>
        <w:t xml:space="preserve">, </w:t>
      </w:r>
      <w:r w:rsidR="006115B7" w:rsidRPr="006115B7">
        <w:rPr>
          <w:rFonts w:ascii="Times New Roman" w:hAnsi="Times New Roman"/>
          <w:sz w:val="28"/>
          <w:szCs w:val="28"/>
        </w:rPr>
        <w:t>"</w:t>
      </w:r>
      <w:r w:rsidRPr="006115B7">
        <w:rPr>
          <w:rFonts w:ascii="Times New Roman" w:hAnsi="Times New Roman"/>
          <w:sz w:val="28"/>
          <w:szCs w:val="28"/>
        </w:rPr>
        <w:t>Российской газеты</w:t>
      </w:r>
      <w:r w:rsidR="006115B7" w:rsidRPr="006115B7">
        <w:rPr>
          <w:rFonts w:ascii="Times New Roman" w:hAnsi="Times New Roman"/>
          <w:sz w:val="28"/>
          <w:szCs w:val="28"/>
        </w:rPr>
        <w:t>"</w:t>
      </w:r>
      <w:r w:rsidRPr="006115B7">
        <w:rPr>
          <w:rFonts w:ascii="Times New Roman" w:hAnsi="Times New Roman"/>
          <w:sz w:val="28"/>
          <w:szCs w:val="28"/>
        </w:rPr>
        <w:t xml:space="preserve"> и </w:t>
      </w:r>
      <w:r w:rsidR="006115B7" w:rsidRPr="006115B7">
        <w:rPr>
          <w:rFonts w:ascii="Times New Roman" w:hAnsi="Times New Roman"/>
          <w:sz w:val="28"/>
          <w:szCs w:val="28"/>
        </w:rPr>
        <w:t>"</w:t>
      </w:r>
      <w:r w:rsidRPr="006115B7">
        <w:rPr>
          <w:rFonts w:ascii="Times New Roman" w:hAnsi="Times New Roman"/>
          <w:sz w:val="28"/>
          <w:szCs w:val="28"/>
        </w:rPr>
        <w:t>Российских новостей</w:t>
      </w:r>
      <w:r w:rsidR="006115B7" w:rsidRPr="006115B7">
        <w:rPr>
          <w:rFonts w:ascii="Times New Roman" w:hAnsi="Times New Roman"/>
          <w:sz w:val="28"/>
          <w:szCs w:val="28"/>
        </w:rPr>
        <w:t>"</w:t>
      </w:r>
      <w:r w:rsidRPr="006115B7">
        <w:rPr>
          <w:rFonts w:ascii="Times New Roman" w:hAnsi="Times New Roman"/>
          <w:sz w:val="28"/>
          <w:szCs w:val="28"/>
        </w:rPr>
        <w:t xml:space="preserve"> (делается совместно с редакциями и выходит накануне дня выхода этих газет).</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Другие пакеты содержат различные варианты сводок новостей и адресованы определенным потребителям</w:t>
      </w:r>
      <w:r w:rsidR="00B32CDA" w:rsidRPr="006115B7">
        <w:rPr>
          <w:rFonts w:ascii="Times New Roman" w:hAnsi="Times New Roman"/>
          <w:sz w:val="28"/>
          <w:szCs w:val="28"/>
        </w:rPr>
        <w:t xml:space="preserve">. </w:t>
      </w:r>
      <w:r w:rsidRPr="006115B7">
        <w:rPr>
          <w:rFonts w:ascii="Times New Roman" w:hAnsi="Times New Roman"/>
          <w:sz w:val="28"/>
          <w:szCs w:val="28"/>
        </w:rPr>
        <w:t>Помимо важнейших новостей, они комплектуются сообщениями, которые могут заинтересовать именно данную аудиторию.</w:t>
      </w:r>
    </w:p>
    <w:p w:rsidR="006115B7"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Адресность и обусловленная ею тематическая избирательность лежат в основе региональных программ событийно-оперативной информации. Акцент в них делается на события на местах, содержится детальная информация из регионов, отсутствующая в единых новостных лентах. Таких программ у агентства несколько: </w:t>
      </w:r>
      <w:r w:rsidR="006115B7" w:rsidRPr="006115B7">
        <w:rPr>
          <w:rFonts w:ascii="Times New Roman" w:hAnsi="Times New Roman"/>
          <w:sz w:val="28"/>
          <w:szCs w:val="28"/>
        </w:rPr>
        <w:t>"</w:t>
      </w:r>
      <w:r w:rsidRPr="006115B7">
        <w:rPr>
          <w:rFonts w:ascii="Times New Roman" w:hAnsi="Times New Roman"/>
          <w:sz w:val="28"/>
          <w:szCs w:val="28"/>
        </w:rPr>
        <w:t>Восток</w:t>
      </w:r>
      <w:r w:rsidR="006115B7" w:rsidRPr="006115B7">
        <w:rPr>
          <w:rFonts w:ascii="Times New Roman" w:hAnsi="Times New Roman"/>
          <w:sz w:val="28"/>
          <w:szCs w:val="28"/>
        </w:rPr>
        <w:t>"</w:t>
      </w:r>
      <w:r w:rsidRPr="006115B7">
        <w:rPr>
          <w:rFonts w:ascii="Times New Roman" w:hAnsi="Times New Roman"/>
          <w:sz w:val="28"/>
          <w:szCs w:val="28"/>
        </w:rPr>
        <w:t xml:space="preserve">, </w:t>
      </w:r>
      <w:r w:rsidR="006115B7" w:rsidRPr="006115B7">
        <w:rPr>
          <w:rFonts w:ascii="Times New Roman" w:hAnsi="Times New Roman"/>
          <w:sz w:val="28"/>
          <w:szCs w:val="28"/>
        </w:rPr>
        <w:t>"</w:t>
      </w:r>
      <w:r w:rsidRPr="006115B7">
        <w:rPr>
          <w:rFonts w:ascii="Times New Roman" w:hAnsi="Times New Roman"/>
          <w:sz w:val="28"/>
          <w:szCs w:val="28"/>
        </w:rPr>
        <w:t>Урал</w:t>
      </w:r>
      <w:r w:rsidR="006115B7" w:rsidRPr="006115B7">
        <w:rPr>
          <w:rFonts w:ascii="Times New Roman" w:hAnsi="Times New Roman"/>
          <w:sz w:val="28"/>
          <w:szCs w:val="28"/>
        </w:rPr>
        <w:t>"</w:t>
      </w:r>
      <w:r w:rsidRPr="006115B7">
        <w:rPr>
          <w:rFonts w:ascii="Times New Roman" w:hAnsi="Times New Roman"/>
          <w:sz w:val="28"/>
          <w:szCs w:val="28"/>
        </w:rPr>
        <w:t xml:space="preserve">, </w:t>
      </w:r>
      <w:r w:rsidR="006115B7" w:rsidRPr="006115B7">
        <w:rPr>
          <w:rFonts w:ascii="Times New Roman" w:hAnsi="Times New Roman"/>
          <w:sz w:val="28"/>
          <w:szCs w:val="28"/>
        </w:rPr>
        <w:t>"</w:t>
      </w:r>
      <w:r w:rsidRPr="006115B7">
        <w:rPr>
          <w:rFonts w:ascii="Times New Roman" w:hAnsi="Times New Roman"/>
          <w:sz w:val="28"/>
          <w:szCs w:val="28"/>
        </w:rPr>
        <w:t>Юг</w:t>
      </w:r>
      <w:r w:rsidR="006115B7" w:rsidRPr="006115B7">
        <w:rPr>
          <w:rFonts w:ascii="Times New Roman" w:hAnsi="Times New Roman"/>
          <w:sz w:val="28"/>
          <w:szCs w:val="28"/>
        </w:rPr>
        <w:t>"</w:t>
      </w:r>
      <w:r w:rsidRPr="006115B7">
        <w:rPr>
          <w:rFonts w:ascii="Times New Roman" w:hAnsi="Times New Roman"/>
          <w:sz w:val="28"/>
          <w:szCs w:val="28"/>
        </w:rPr>
        <w:t xml:space="preserve">, </w:t>
      </w:r>
      <w:r w:rsidR="006115B7" w:rsidRPr="006115B7">
        <w:rPr>
          <w:rFonts w:ascii="Times New Roman" w:hAnsi="Times New Roman"/>
          <w:sz w:val="28"/>
          <w:szCs w:val="28"/>
        </w:rPr>
        <w:t>"</w:t>
      </w:r>
      <w:r w:rsidRPr="006115B7">
        <w:rPr>
          <w:rFonts w:ascii="Times New Roman" w:hAnsi="Times New Roman"/>
          <w:sz w:val="28"/>
          <w:szCs w:val="28"/>
        </w:rPr>
        <w:t>Центр</w:t>
      </w:r>
      <w:r w:rsidR="006115B7" w:rsidRPr="006115B7">
        <w:rPr>
          <w:rFonts w:ascii="Times New Roman" w:hAnsi="Times New Roman"/>
          <w:sz w:val="28"/>
          <w:szCs w:val="28"/>
        </w:rPr>
        <w:t>"</w:t>
      </w:r>
      <w:r w:rsidRPr="006115B7">
        <w:rPr>
          <w:rFonts w:ascii="Times New Roman" w:hAnsi="Times New Roman"/>
          <w:sz w:val="28"/>
          <w:szCs w:val="28"/>
        </w:rPr>
        <w:t xml:space="preserve">. В сочетании с тематическими пакетами и </w:t>
      </w:r>
      <w:r w:rsidR="006115B7" w:rsidRPr="006115B7">
        <w:rPr>
          <w:rFonts w:ascii="Times New Roman" w:hAnsi="Times New Roman"/>
          <w:sz w:val="28"/>
          <w:szCs w:val="28"/>
        </w:rPr>
        <w:t>"</w:t>
      </w:r>
      <w:r w:rsidRPr="006115B7">
        <w:rPr>
          <w:rFonts w:ascii="Times New Roman" w:hAnsi="Times New Roman"/>
          <w:sz w:val="28"/>
          <w:szCs w:val="28"/>
        </w:rPr>
        <w:t>ТАСС-экспресс</w:t>
      </w:r>
      <w:r w:rsidR="006115B7" w:rsidRPr="006115B7">
        <w:rPr>
          <w:rFonts w:ascii="Times New Roman" w:hAnsi="Times New Roman"/>
          <w:sz w:val="28"/>
          <w:szCs w:val="28"/>
        </w:rPr>
        <w:t>"</w:t>
      </w:r>
      <w:r w:rsidRPr="006115B7">
        <w:rPr>
          <w:rFonts w:ascii="Times New Roman" w:hAnsi="Times New Roman"/>
          <w:sz w:val="28"/>
          <w:szCs w:val="28"/>
        </w:rPr>
        <w:t xml:space="preserve"> они способны полностью удовлетворить потребности региональных СМИ в текущей информации.</w:t>
      </w:r>
    </w:p>
    <w:p w:rsidR="00D2681A" w:rsidRPr="006115B7" w:rsidRDefault="006115B7"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w:t>
      </w:r>
      <w:r w:rsidR="00D2681A" w:rsidRPr="006115B7">
        <w:rPr>
          <w:rFonts w:ascii="Times New Roman" w:hAnsi="Times New Roman"/>
          <w:sz w:val="28"/>
          <w:szCs w:val="28"/>
        </w:rPr>
        <w:t>ТАСС-курьер</w:t>
      </w:r>
      <w:r w:rsidRPr="006115B7">
        <w:rPr>
          <w:rFonts w:ascii="Times New Roman" w:hAnsi="Times New Roman"/>
          <w:sz w:val="28"/>
          <w:szCs w:val="28"/>
        </w:rPr>
        <w:t>"</w:t>
      </w:r>
      <w:r w:rsidR="00D2681A" w:rsidRPr="006115B7">
        <w:rPr>
          <w:rFonts w:ascii="Times New Roman" w:hAnsi="Times New Roman"/>
          <w:sz w:val="28"/>
          <w:szCs w:val="28"/>
        </w:rPr>
        <w:t xml:space="preserve"> — блок познавательной информации. Тематические пакеты этой информации (</w:t>
      </w:r>
      <w:r w:rsidRPr="006115B7">
        <w:rPr>
          <w:rFonts w:ascii="Times New Roman" w:hAnsi="Times New Roman"/>
          <w:sz w:val="28"/>
          <w:szCs w:val="28"/>
        </w:rPr>
        <w:t>"</w:t>
      </w:r>
      <w:r w:rsidR="00D2681A" w:rsidRPr="006115B7">
        <w:rPr>
          <w:rFonts w:ascii="Times New Roman" w:hAnsi="Times New Roman"/>
          <w:sz w:val="28"/>
          <w:szCs w:val="28"/>
        </w:rPr>
        <w:t>Калейдоскоп</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Медицина</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Гороскопы</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Хроника светской жизни</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Армия и разведка</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Национальный хит-парад</w:t>
      </w:r>
      <w:r w:rsidRPr="006115B7">
        <w:rPr>
          <w:rFonts w:ascii="Times New Roman" w:hAnsi="Times New Roman"/>
          <w:sz w:val="28"/>
          <w:szCs w:val="28"/>
        </w:rPr>
        <w:t>"</w:t>
      </w:r>
      <w:r w:rsidR="00D2681A" w:rsidRPr="006115B7">
        <w:rPr>
          <w:rFonts w:ascii="Times New Roman" w:hAnsi="Times New Roman"/>
          <w:sz w:val="28"/>
          <w:szCs w:val="28"/>
        </w:rPr>
        <w:t xml:space="preserve"> и др.) передаются, раз в неделю и создаются на базе </w:t>
      </w:r>
      <w:r w:rsidRPr="006115B7">
        <w:rPr>
          <w:rFonts w:ascii="Times New Roman" w:hAnsi="Times New Roman"/>
          <w:sz w:val="28"/>
          <w:szCs w:val="28"/>
        </w:rPr>
        <w:t>"</w:t>
      </w:r>
      <w:r w:rsidR="00D2681A" w:rsidRPr="006115B7">
        <w:rPr>
          <w:rFonts w:ascii="Times New Roman" w:hAnsi="Times New Roman"/>
          <w:sz w:val="28"/>
          <w:szCs w:val="28"/>
        </w:rPr>
        <w:t>Е</w:t>
      </w:r>
      <w:r w:rsidR="00B32CDA" w:rsidRPr="006115B7">
        <w:rPr>
          <w:rFonts w:ascii="Times New Roman" w:hAnsi="Times New Roman"/>
          <w:sz w:val="28"/>
          <w:szCs w:val="28"/>
        </w:rPr>
        <w:t>НЛ</w:t>
      </w:r>
      <w:r w:rsidRPr="006115B7">
        <w:rPr>
          <w:rFonts w:ascii="Times New Roman" w:hAnsi="Times New Roman"/>
          <w:sz w:val="28"/>
          <w:szCs w:val="28"/>
        </w:rPr>
        <w:t>"</w:t>
      </w:r>
      <w:r w:rsidR="00D2681A" w:rsidRPr="006115B7">
        <w:rPr>
          <w:rFonts w:ascii="Times New Roman" w:hAnsi="Times New Roman"/>
          <w:sz w:val="28"/>
          <w:szCs w:val="28"/>
        </w:rPr>
        <w:t xml:space="preserve"> и ленты </w:t>
      </w:r>
      <w:r w:rsidRPr="006115B7">
        <w:rPr>
          <w:rFonts w:ascii="Times New Roman" w:hAnsi="Times New Roman"/>
          <w:sz w:val="28"/>
          <w:szCs w:val="28"/>
        </w:rPr>
        <w:t>"</w:t>
      </w:r>
      <w:r w:rsidR="00D2681A" w:rsidRPr="006115B7">
        <w:rPr>
          <w:rFonts w:ascii="Times New Roman" w:hAnsi="Times New Roman"/>
          <w:sz w:val="28"/>
          <w:szCs w:val="28"/>
        </w:rPr>
        <w:t>Вести с пяти континентов</w:t>
      </w:r>
      <w:r w:rsidRPr="006115B7">
        <w:rPr>
          <w:rFonts w:ascii="Times New Roman" w:hAnsi="Times New Roman"/>
          <w:sz w:val="28"/>
          <w:szCs w:val="28"/>
        </w:rPr>
        <w:t>"</w:t>
      </w:r>
      <w:r w:rsidR="00D2681A" w:rsidRPr="006115B7">
        <w:rPr>
          <w:rFonts w:ascii="Times New Roman" w:hAnsi="Times New Roman"/>
          <w:sz w:val="28"/>
          <w:szCs w:val="28"/>
        </w:rPr>
        <w:t>, дополняются сообщениями зарубежных корреспондентов и позволяют полнее удовлетворить интерес к различным областям знаний.</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Помимо оперативной информации, ИТАР-ТАСС выпускает бюллетени, вестники, справочную литературу в электронном и печатном виде, оказывает рекламные и PR-услуги, совместно с агентством Рейтер производит электронную новостную графику, предоставляет телекоммуникационные услуги; ИТАР-ТАСС располагает огромным фотоархивом и оперативной новостной фотослужбой.</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Даже короткий обзор информационных продуктов и услуг ИТАР-ТАСС показывает, что сфера деятельности информационных агентств, в особенности крупных, универсального типа, выходит далеко за пределы оперативного информирования о событиях, хотя оно и остается главной сферой их деятельности.</w:t>
      </w:r>
    </w:p>
    <w:p w:rsidR="006115B7" w:rsidRPr="006115B7" w:rsidRDefault="006115B7" w:rsidP="006115B7">
      <w:pPr>
        <w:suppressAutoHyphens/>
        <w:spacing w:after="0" w:line="360" w:lineRule="auto"/>
        <w:ind w:firstLine="709"/>
        <w:jc w:val="both"/>
        <w:rPr>
          <w:rFonts w:ascii="Times New Roman" w:hAnsi="Times New Roman"/>
          <w:bCs/>
          <w:sz w:val="28"/>
          <w:szCs w:val="28"/>
          <w:lang w:val="en-US"/>
        </w:rPr>
      </w:pPr>
    </w:p>
    <w:p w:rsidR="00DC3D4F" w:rsidRPr="006115B7" w:rsidRDefault="006115B7" w:rsidP="006115B7">
      <w:pPr>
        <w:suppressAutoHyphens/>
        <w:spacing w:after="0" w:line="360" w:lineRule="auto"/>
        <w:ind w:firstLine="709"/>
        <w:jc w:val="both"/>
        <w:rPr>
          <w:rFonts w:ascii="Times New Roman" w:hAnsi="Times New Roman"/>
          <w:bCs/>
          <w:sz w:val="28"/>
          <w:szCs w:val="28"/>
          <w:lang w:val="en-US"/>
        </w:rPr>
      </w:pPr>
      <w:r w:rsidRPr="006115B7">
        <w:rPr>
          <w:rFonts w:ascii="Times New Roman" w:hAnsi="Times New Roman"/>
          <w:bCs/>
          <w:sz w:val="28"/>
          <w:szCs w:val="28"/>
          <w:lang w:val="en-US"/>
        </w:rPr>
        <w:t xml:space="preserve">1.2 </w:t>
      </w:r>
      <w:r w:rsidR="00DC3D4F" w:rsidRPr="006115B7">
        <w:rPr>
          <w:rFonts w:ascii="Times New Roman" w:hAnsi="Times New Roman"/>
          <w:bCs/>
          <w:sz w:val="28"/>
          <w:szCs w:val="28"/>
        </w:rPr>
        <w:t>Информационное агентство Интерфакс</w:t>
      </w:r>
    </w:p>
    <w:p w:rsidR="006115B7" w:rsidRPr="006115B7" w:rsidRDefault="006115B7" w:rsidP="006115B7">
      <w:pPr>
        <w:suppressAutoHyphens/>
        <w:spacing w:after="0" w:line="360" w:lineRule="auto"/>
        <w:ind w:firstLine="709"/>
        <w:jc w:val="both"/>
        <w:rPr>
          <w:rFonts w:ascii="Times New Roman" w:hAnsi="Times New Roman"/>
          <w:sz w:val="28"/>
          <w:szCs w:val="28"/>
          <w:lang w:val="en-US"/>
        </w:rPr>
      </w:pPr>
    </w:p>
    <w:p w:rsidR="006115B7" w:rsidRPr="006115B7" w:rsidRDefault="00B32CD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bCs/>
          <w:sz w:val="28"/>
          <w:szCs w:val="28"/>
        </w:rPr>
        <w:t>Информационное агентство Интерфакс</w:t>
      </w:r>
      <w:r w:rsidRPr="006115B7">
        <w:rPr>
          <w:rFonts w:ascii="Times New Roman" w:hAnsi="Times New Roman"/>
          <w:sz w:val="28"/>
          <w:szCs w:val="28"/>
        </w:rPr>
        <w:t xml:space="preserve"> </w:t>
      </w:r>
      <w:r w:rsidR="00D2681A" w:rsidRPr="006115B7">
        <w:rPr>
          <w:rFonts w:ascii="Times New Roman" w:hAnsi="Times New Roman"/>
          <w:sz w:val="28"/>
          <w:szCs w:val="28"/>
        </w:rPr>
        <w:t xml:space="preserve">создано в </w:t>
      </w:r>
      <w:smartTag w:uri="urn:schemas-microsoft-com:office:smarttags" w:element="metricconverter">
        <w:smartTagPr>
          <w:attr w:name="ProductID" w:val="1989 г"/>
        </w:smartTagPr>
        <w:r w:rsidR="00D2681A" w:rsidRPr="006115B7">
          <w:rPr>
            <w:rFonts w:ascii="Times New Roman" w:hAnsi="Times New Roman"/>
            <w:sz w:val="28"/>
            <w:szCs w:val="28"/>
          </w:rPr>
          <w:t>1989 г</w:t>
        </w:r>
      </w:smartTag>
      <w:r w:rsidR="00D2681A" w:rsidRPr="006115B7">
        <w:rPr>
          <w:rFonts w:ascii="Times New Roman" w:hAnsi="Times New Roman"/>
          <w:sz w:val="28"/>
          <w:szCs w:val="28"/>
        </w:rPr>
        <w:t>. и сегодня является крупнейшей негосударствен</w:t>
      </w:r>
      <w:r w:rsidRPr="006115B7">
        <w:rPr>
          <w:rFonts w:ascii="Times New Roman" w:hAnsi="Times New Roman"/>
          <w:sz w:val="28"/>
          <w:szCs w:val="28"/>
        </w:rPr>
        <w:t>ной информационной корпорацией</w:t>
      </w:r>
      <w:r w:rsidR="00D2681A" w:rsidRPr="006115B7">
        <w:rPr>
          <w:rFonts w:ascii="Times New Roman" w:hAnsi="Times New Roman"/>
          <w:sz w:val="28"/>
          <w:szCs w:val="28"/>
        </w:rPr>
        <w:t xml:space="preserve"> и представляет собой холдинг из 15 отдельных компаний.</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Интерфакс — акционерное общество закрытого типа. Основной статьей дохода является подписка на информационные продукты. Агентство имеет дочерние предприятия — Интерфакс-Америка, Интерфакс-Европа, Интерфакс-Германия, которые распространяют информацию о жизни в России за границей напрямую. Дистрибьютором информации Интерфакса в Японии является агентство Киодо Цусин. В составе группы Интерфакс успешно работают специализированные службы новостей — Аг</w:t>
      </w:r>
      <w:r w:rsidR="00B32CDA" w:rsidRPr="006115B7">
        <w:rPr>
          <w:rFonts w:ascii="Times New Roman" w:hAnsi="Times New Roman"/>
          <w:sz w:val="28"/>
          <w:szCs w:val="28"/>
        </w:rPr>
        <w:t xml:space="preserve">ентство финансовой информации, </w:t>
      </w:r>
      <w:r w:rsidRPr="006115B7">
        <w:rPr>
          <w:rFonts w:ascii="Times New Roman" w:hAnsi="Times New Roman"/>
          <w:sz w:val="28"/>
          <w:szCs w:val="28"/>
        </w:rPr>
        <w:t>Агентство нефт</w:t>
      </w:r>
      <w:r w:rsidR="00B32CDA" w:rsidRPr="006115B7">
        <w:rPr>
          <w:rFonts w:ascii="Times New Roman" w:hAnsi="Times New Roman"/>
          <w:sz w:val="28"/>
          <w:szCs w:val="28"/>
        </w:rPr>
        <w:t>яной информации и многие другие</w:t>
      </w:r>
      <w:r w:rsidRPr="006115B7">
        <w:rPr>
          <w:rFonts w:ascii="Times New Roman" w:hAnsi="Times New Roman"/>
          <w:sz w:val="28"/>
          <w:szCs w:val="28"/>
        </w:rPr>
        <w:t>.</w:t>
      </w:r>
    </w:p>
    <w:p w:rsidR="00D2681A" w:rsidRPr="006115B7" w:rsidRDefault="00B32CD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Также </w:t>
      </w:r>
      <w:r w:rsidR="00D2681A" w:rsidRPr="006115B7">
        <w:rPr>
          <w:rFonts w:ascii="Times New Roman" w:hAnsi="Times New Roman"/>
          <w:sz w:val="28"/>
          <w:szCs w:val="28"/>
        </w:rPr>
        <w:t>Интерфакс создал отдельные информационные агентства, работающие в регионах и странах СНГ, занявшие лидирующие позиции на местных рынках новостей. Это Интерфакс-Евразия (Урал, Сибирь, Дальний Восток), Интерфакс-Украина и Интерфакс-Запад (Белоруссия).</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Главный информационный продукт Интерфакса — лента политических новостей </w:t>
      </w:r>
      <w:r w:rsidR="006115B7" w:rsidRPr="006115B7">
        <w:rPr>
          <w:rFonts w:ascii="Times New Roman" w:hAnsi="Times New Roman"/>
          <w:sz w:val="28"/>
          <w:szCs w:val="28"/>
        </w:rPr>
        <w:t>"</w:t>
      </w:r>
      <w:r w:rsidRPr="006115B7">
        <w:rPr>
          <w:rFonts w:ascii="Times New Roman" w:hAnsi="Times New Roman"/>
          <w:sz w:val="28"/>
          <w:szCs w:val="28"/>
        </w:rPr>
        <w:t>Интерфакс. Новости</w:t>
      </w:r>
      <w:r w:rsidR="006115B7" w:rsidRPr="006115B7">
        <w:rPr>
          <w:rFonts w:ascii="Times New Roman" w:hAnsi="Times New Roman"/>
          <w:sz w:val="28"/>
          <w:szCs w:val="28"/>
        </w:rPr>
        <w:t>"</w:t>
      </w:r>
      <w:r w:rsidRPr="006115B7">
        <w:rPr>
          <w:rFonts w:ascii="Times New Roman" w:hAnsi="Times New Roman"/>
          <w:sz w:val="28"/>
          <w:szCs w:val="28"/>
        </w:rPr>
        <w:t xml:space="preserve">, передаваемая как в реальном времени, так и блоками в определенные часы. Этот выпуск получают во многих странах мира и считают его лучшим в информировании о событиях, происходящих в странах СНГ. Среди других ежедневных выпусков: </w:t>
      </w:r>
      <w:r w:rsidR="006115B7" w:rsidRPr="006115B7">
        <w:rPr>
          <w:rFonts w:ascii="Times New Roman" w:hAnsi="Times New Roman"/>
          <w:sz w:val="28"/>
          <w:szCs w:val="28"/>
        </w:rPr>
        <w:t>"</w:t>
      </w:r>
      <w:r w:rsidRPr="006115B7">
        <w:rPr>
          <w:rFonts w:ascii="Times New Roman" w:hAnsi="Times New Roman"/>
          <w:sz w:val="28"/>
          <w:szCs w:val="28"/>
        </w:rPr>
        <w:t>Президентский вестник</w:t>
      </w:r>
      <w:r w:rsidR="006115B7" w:rsidRPr="006115B7">
        <w:rPr>
          <w:rFonts w:ascii="Times New Roman" w:hAnsi="Times New Roman"/>
          <w:sz w:val="28"/>
          <w:szCs w:val="28"/>
        </w:rPr>
        <w:t>"</w:t>
      </w:r>
      <w:r w:rsidRPr="006115B7">
        <w:rPr>
          <w:rFonts w:ascii="Times New Roman" w:hAnsi="Times New Roman"/>
          <w:sz w:val="28"/>
          <w:szCs w:val="28"/>
        </w:rPr>
        <w:t xml:space="preserve"> — информация из высших государственных структур стран СНГ и Балтии; </w:t>
      </w:r>
      <w:r w:rsidR="006115B7" w:rsidRPr="006115B7">
        <w:rPr>
          <w:rFonts w:ascii="Times New Roman" w:hAnsi="Times New Roman"/>
          <w:sz w:val="28"/>
          <w:szCs w:val="28"/>
        </w:rPr>
        <w:t>"</w:t>
      </w:r>
      <w:r w:rsidRPr="006115B7">
        <w:rPr>
          <w:rFonts w:ascii="Times New Roman" w:hAnsi="Times New Roman"/>
          <w:sz w:val="28"/>
          <w:szCs w:val="28"/>
        </w:rPr>
        <w:t>Интерфакс-Бизнес</w:t>
      </w:r>
      <w:r w:rsidR="006115B7" w:rsidRPr="006115B7">
        <w:rPr>
          <w:rFonts w:ascii="Times New Roman" w:hAnsi="Times New Roman"/>
          <w:sz w:val="28"/>
          <w:szCs w:val="28"/>
        </w:rPr>
        <w:t>"</w:t>
      </w:r>
      <w:r w:rsidRPr="006115B7">
        <w:rPr>
          <w:rFonts w:ascii="Times New Roman" w:hAnsi="Times New Roman"/>
          <w:sz w:val="28"/>
          <w:szCs w:val="28"/>
        </w:rPr>
        <w:t xml:space="preserve"> — </w:t>
      </w:r>
      <w:r w:rsidR="006115B7" w:rsidRPr="006115B7">
        <w:rPr>
          <w:rFonts w:ascii="Times New Roman" w:hAnsi="Times New Roman"/>
          <w:sz w:val="28"/>
          <w:szCs w:val="28"/>
        </w:rPr>
        <w:t>"</w:t>
      </w:r>
      <w:r w:rsidRPr="006115B7">
        <w:rPr>
          <w:rFonts w:ascii="Times New Roman" w:hAnsi="Times New Roman"/>
          <w:sz w:val="28"/>
          <w:szCs w:val="28"/>
        </w:rPr>
        <w:t>горячая</w:t>
      </w:r>
      <w:r w:rsidR="006115B7" w:rsidRPr="006115B7">
        <w:rPr>
          <w:rFonts w:ascii="Times New Roman" w:hAnsi="Times New Roman"/>
          <w:sz w:val="28"/>
          <w:szCs w:val="28"/>
        </w:rPr>
        <w:t>"</w:t>
      </w:r>
      <w:r w:rsidRPr="006115B7">
        <w:rPr>
          <w:rFonts w:ascii="Times New Roman" w:hAnsi="Times New Roman"/>
          <w:sz w:val="28"/>
          <w:szCs w:val="28"/>
        </w:rPr>
        <w:t xml:space="preserve"> бизнес-информация, сообщения о законодательных актах, регулирующих экономические отношения, программы, обзоры, статистика; </w:t>
      </w:r>
      <w:r w:rsidR="006115B7" w:rsidRPr="006115B7">
        <w:rPr>
          <w:rFonts w:ascii="Times New Roman" w:hAnsi="Times New Roman"/>
          <w:sz w:val="28"/>
          <w:szCs w:val="28"/>
        </w:rPr>
        <w:t>"</w:t>
      </w:r>
      <w:r w:rsidRPr="006115B7">
        <w:rPr>
          <w:rFonts w:ascii="Times New Roman" w:hAnsi="Times New Roman"/>
          <w:sz w:val="28"/>
          <w:szCs w:val="28"/>
        </w:rPr>
        <w:t>Интерфакс-Нефть</w:t>
      </w:r>
      <w:r w:rsidR="006115B7" w:rsidRPr="006115B7">
        <w:rPr>
          <w:rFonts w:ascii="Times New Roman" w:hAnsi="Times New Roman"/>
          <w:sz w:val="28"/>
          <w:szCs w:val="28"/>
        </w:rPr>
        <w:t>"</w:t>
      </w:r>
      <w:r w:rsidRPr="006115B7">
        <w:rPr>
          <w:rFonts w:ascii="Times New Roman" w:hAnsi="Times New Roman"/>
          <w:sz w:val="28"/>
          <w:szCs w:val="28"/>
        </w:rPr>
        <w:t xml:space="preserve"> —</w:t>
      </w:r>
      <w:r w:rsidR="00B32CDA" w:rsidRPr="006115B7">
        <w:rPr>
          <w:rFonts w:ascii="Times New Roman" w:hAnsi="Times New Roman"/>
          <w:sz w:val="28"/>
          <w:szCs w:val="28"/>
        </w:rPr>
        <w:t xml:space="preserve"> </w:t>
      </w:r>
      <w:r w:rsidRPr="006115B7">
        <w:rPr>
          <w:rFonts w:ascii="Times New Roman" w:hAnsi="Times New Roman"/>
          <w:sz w:val="28"/>
          <w:szCs w:val="28"/>
        </w:rPr>
        <w:t xml:space="preserve">информационное издание, дающее ежедневную информацию о состоянии нефтегазового комплекса; </w:t>
      </w:r>
      <w:r w:rsidR="006115B7" w:rsidRPr="006115B7">
        <w:rPr>
          <w:rFonts w:ascii="Times New Roman" w:hAnsi="Times New Roman"/>
          <w:sz w:val="28"/>
          <w:szCs w:val="28"/>
        </w:rPr>
        <w:t>"</w:t>
      </w:r>
      <w:r w:rsidRPr="006115B7">
        <w:rPr>
          <w:rFonts w:ascii="Times New Roman" w:hAnsi="Times New Roman"/>
          <w:sz w:val="28"/>
          <w:szCs w:val="28"/>
        </w:rPr>
        <w:t>Интерфакс-финансы</w:t>
      </w:r>
      <w:r w:rsidR="006115B7" w:rsidRPr="006115B7">
        <w:rPr>
          <w:rFonts w:ascii="Times New Roman" w:hAnsi="Times New Roman"/>
          <w:sz w:val="28"/>
          <w:szCs w:val="28"/>
        </w:rPr>
        <w:t>"</w:t>
      </w:r>
      <w:r w:rsidR="00B32CDA" w:rsidRPr="006115B7">
        <w:rPr>
          <w:rFonts w:ascii="Times New Roman" w:hAnsi="Times New Roman"/>
          <w:sz w:val="28"/>
          <w:szCs w:val="28"/>
        </w:rPr>
        <w:t xml:space="preserve"> —</w:t>
      </w:r>
      <w:r w:rsidRPr="006115B7">
        <w:rPr>
          <w:rFonts w:ascii="Times New Roman" w:hAnsi="Times New Roman"/>
          <w:sz w:val="28"/>
          <w:szCs w:val="28"/>
        </w:rPr>
        <w:t xml:space="preserve"> ежедневное издание для банкиров, финансистов и дилеров; </w:t>
      </w:r>
      <w:r w:rsidR="006115B7" w:rsidRPr="006115B7">
        <w:rPr>
          <w:rFonts w:ascii="Times New Roman" w:hAnsi="Times New Roman"/>
          <w:sz w:val="28"/>
          <w:szCs w:val="28"/>
        </w:rPr>
        <w:t>"</w:t>
      </w:r>
      <w:r w:rsidRPr="006115B7">
        <w:rPr>
          <w:rFonts w:ascii="Times New Roman" w:hAnsi="Times New Roman"/>
          <w:sz w:val="28"/>
          <w:szCs w:val="28"/>
        </w:rPr>
        <w:t>Дипломатическая панорама</w:t>
      </w:r>
      <w:r w:rsidR="006115B7" w:rsidRPr="006115B7">
        <w:rPr>
          <w:rFonts w:ascii="Times New Roman" w:hAnsi="Times New Roman"/>
          <w:sz w:val="28"/>
          <w:szCs w:val="28"/>
        </w:rPr>
        <w:t>"</w:t>
      </w:r>
      <w:r w:rsidRPr="006115B7">
        <w:rPr>
          <w:rFonts w:ascii="Times New Roman" w:hAnsi="Times New Roman"/>
          <w:sz w:val="28"/>
          <w:szCs w:val="28"/>
        </w:rPr>
        <w:t xml:space="preserve"> — информация о внешнеполитической деятельности.</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Интерфакс издает также еженедельные и ежемесячные информационные выпуски, в основном экономического характера, содержащие обзоры, аналитическую информацию, экспертные оценки, оригинальные интервью и репортажи, подготовленные по заказам. Представляют интерес и совместные издания: </w:t>
      </w:r>
      <w:r w:rsidR="006115B7" w:rsidRPr="006115B7">
        <w:rPr>
          <w:rFonts w:ascii="Times New Roman" w:hAnsi="Times New Roman"/>
          <w:sz w:val="28"/>
          <w:szCs w:val="28"/>
        </w:rPr>
        <w:t>"</w:t>
      </w:r>
      <w:r w:rsidRPr="006115B7">
        <w:rPr>
          <w:rFonts w:ascii="Times New Roman" w:hAnsi="Times New Roman"/>
          <w:sz w:val="28"/>
          <w:szCs w:val="28"/>
        </w:rPr>
        <w:t>Думское обозрение</w:t>
      </w:r>
      <w:r w:rsidR="006115B7" w:rsidRPr="006115B7">
        <w:rPr>
          <w:rFonts w:ascii="Times New Roman" w:hAnsi="Times New Roman"/>
          <w:sz w:val="28"/>
          <w:szCs w:val="28"/>
        </w:rPr>
        <w:t>"</w:t>
      </w:r>
      <w:r w:rsidRPr="006115B7">
        <w:rPr>
          <w:rFonts w:ascii="Times New Roman" w:hAnsi="Times New Roman"/>
          <w:sz w:val="28"/>
          <w:szCs w:val="28"/>
        </w:rPr>
        <w:t xml:space="preserve"> (совместно с пресс-службами палат парламента), </w:t>
      </w:r>
      <w:r w:rsidR="006115B7" w:rsidRPr="006115B7">
        <w:rPr>
          <w:rFonts w:ascii="Times New Roman" w:hAnsi="Times New Roman"/>
          <w:sz w:val="28"/>
          <w:szCs w:val="28"/>
        </w:rPr>
        <w:t>"</w:t>
      </w:r>
      <w:r w:rsidRPr="006115B7">
        <w:rPr>
          <w:rFonts w:ascii="Times New Roman" w:hAnsi="Times New Roman"/>
          <w:sz w:val="28"/>
          <w:szCs w:val="28"/>
        </w:rPr>
        <w:t>Спектр</w:t>
      </w:r>
      <w:r w:rsidR="006115B7" w:rsidRPr="006115B7">
        <w:rPr>
          <w:rFonts w:ascii="Times New Roman" w:hAnsi="Times New Roman"/>
          <w:sz w:val="28"/>
          <w:szCs w:val="28"/>
        </w:rPr>
        <w:t>"</w:t>
      </w:r>
      <w:r w:rsidRPr="006115B7">
        <w:rPr>
          <w:rFonts w:ascii="Times New Roman" w:hAnsi="Times New Roman"/>
          <w:sz w:val="28"/>
          <w:szCs w:val="28"/>
        </w:rPr>
        <w:t xml:space="preserve"> (совместно с Фондом </w:t>
      </w:r>
      <w:r w:rsidR="006115B7" w:rsidRPr="006115B7">
        <w:rPr>
          <w:rFonts w:ascii="Times New Roman" w:hAnsi="Times New Roman"/>
          <w:sz w:val="28"/>
          <w:szCs w:val="28"/>
        </w:rPr>
        <w:t>"</w:t>
      </w:r>
      <w:r w:rsidRPr="006115B7">
        <w:rPr>
          <w:rFonts w:ascii="Times New Roman" w:hAnsi="Times New Roman"/>
          <w:sz w:val="28"/>
          <w:szCs w:val="28"/>
        </w:rPr>
        <w:t>Общественное мнение</w:t>
      </w:r>
      <w:r w:rsidR="006115B7" w:rsidRPr="006115B7">
        <w:rPr>
          <w:rFonts w:ascii="Times New Roman" w:hAnsi="Times New Roman"/>
          <w:sz w:val="28"/>
          <w:szCs w:val="28"/>
        </w:rPr>
        <w:t>"</w:t>
      </w:r>
      <w:r w:rsidRPr="006115B7">
        <w:rPr>
          <w:rFonts w:ascii="Times New Roman" w:hAnsi="Times New Roman"/>
          <w:sz w:val="28"/>
          <w:szCs w:val="28"/>
        </w:rPr>
        <w:t>, публикуются рейтинги и результаты социологических опросов).</w:t>
      </w:r>
    </w:p>
    <w:p w:rsidR="006115B7" w:rsidRPr="006115B7" w:rsidRDefault="006115B7" w:rsidP="006115B7">
      <w:pPr>
        <w:suppressAutoHyphens/>
        <w:spacing w:after="0" w:line="360" w:lineRule="auto"/>
        <w:ind w:firstLine="709"/>
        <w:jc w:val="both"/>
        <w:rPr>
          <w:rFonts w:ascii="Times New Roman" w:hAnsi="Times New Roman"/>
          <w:bCs/>
          <w:sz w:val="28"/>
          <w:szCs w:val="28"/>
          <w:lang w:val="en-US"/>
        </w:rPr>
      </w:pPr>
    </w:p>
    <w:p w:rsidR="00DC3D4F" w:rsidRPr="006115B7" w:rsidRDefault="006115B7" w:rsidP="006115B7">
      <w:pPr>
        <w:suppressAutoHyphens/>
        <w:spacing w:after="0" w:line="360" w:lineRule="auto"/>
        <w:ind w:firstLine="709"/>
        <w:jc w:val="both"/>
        <w:rPr>
          <w:rFonts w:ascii="Times New Roman" w:hAnsi="Times New Roman"/>
          <w:bCs/>
          <w:sz w:val="28"/>
          <w:szCs w:val="28"/>
          <w:lang w:val="en-US"/>
        </w:rPr>
      </w:pPr>
      <w:r w:rsidRPr="006115B7">
        <w:rPr>
          <w:rFonts w:ascii="Times New Roman" w:hAnsi="Times New Roman"/>
          <w:bCs/>
          <w:sz w:val="28"/>
          <w:szCs w:val="28"/>
          <w:lang w:val="en-US"/>
        </w:rPr>
        <w:t xml:space="preserve">1.3 </w:t>
      </w:r>
      <w:r w:rsidR="00DC3D4F" w:rsidRPr="006115B7">
        <w:rPr>
          <w:rFonts w:ascii="Times New Roman" w:hAnsi="Times New Roman"/>
          <w:bCs/>
          <w:sz w:val="28"/>
          <w:szCs w:val="28"/>
        </w:rPr>
        <w:t xml:space="preserve">Российское Информационное Агентство </w:t>
      </w:r>
      <w:r w:rsidRPr="006115B7">
        <w:rPr>
          <w:rFonts w:ascii="Times New Roman" w:hAnsi="Times New Roman"/>
          <w:bCs/>
          <w:sz w:val="28"/>
          <w:szCs w:val="28"/>
        </w:rPr>
        <w:t>"</w:t>
      </w:r>
      <w:r w:rsidR="00DC3D4F" w:rsidRPr="006115B7">
        <w:rPr>
          <w:rFonts w:ascii="Times New Roman" w:hAnsi="Times New Roman"/>
          <w:bCs/>
          <w:sz w:val="28"/>
          <w:szCs w:val="28"/>
        </w:rPr>
        <w:t>Новости</w:t>
      </w:r>
      <w:r w:rsidRPr="006115B7">
        <w:rPr>
          <w:rFonts w:ascii="Times New Roman" w:hAnsi="Times New Roman"/>
          <w:bCs/>
          <w:sz w:val="28"/>
          <w:szCs w:val="28"/>
        </w:rPr>
        <w:t>"</w:t>
      </w:r>
    </w:p>
    <w:p w:rsidR="006115B7" w:rsidRPr="006115B7" w:rsidRDefault="006115B7" w:rsidP="006115B7">
      <w:pPr>
        <w:suppressAutoHyphens/>
        <w:spacing w:after="0" w:line="360" w:lineRule="auto"/>
        <w:ind w:firstLine="709"/>
        <w:jc w:val="both"/>
        <w:rPr>
          <w:rFonts w:ascii="Times New Roman" w:hAnsi="Times New Roman"/>
          <w:sz w:val="28"/>
          <w:szCs w:val="28"/>
          <w:lang w:val="en-US"/>
        </w:rPr>
      </w:pPr>
    </w:p>
    <w:p w:rsidR="00D2681A" w:rsidRPr="006115B7" w:rsidRDefault="00D2681A" w:rsidP="006115B7">
      <w:pPr>
        <w:suppressAutoHyphens/>
        <w:spacing w:after="0" w:line="360" w:lineRule="auto"/>
        <w:ind w:firstLine="709"/>
        <w:jc w:val="both"/>
        <w:rPr>
          <w:rFonts w:ascii="Times New Roman" w:hAnsi="Times New Roman"/>
          <w:sz w:val="28"/>
          <w:szCs w:val="32"/>
        </w:rPr>
      </w:pPr>
      <w:r w:rsidRPr="006115B7">
        <w:rPr>
          <w:rFonts w:ascii="Times New Roman" w:hAnsi="Times New Roman"/>
          <w:sz w:val="28"/>
          <w:szCs w:val="28"/>
        </w:rPr>
        <w:t xml:space="preserve">Государственное информационно-аналитическое агентство, образованное на базе АПН в </w:t>
      </w:r>
      <w:smartTag w:uri="urn:schemas-microsoft-com:office:smarttags" w:element="metricconverter">
        <w:smartTagPr>
          <w:attr w:name="ProductID" w:val="1992 г"/>
        </w:smartTagPr>
        <w:r w:rsidRPr="006115B7">
          <w:rPr>
            <w:rFonts w:ascii="Times New Roman" w:hAnsi="Times New Roman"/>
            <w:sz w:val="28"/>
            <w:szCs w:val="28"/>
          </w:rPr>
          <w:t>1992 г</w:t>
        </w:r>
      </w:smartTag>
      <w:r w:rsidRPr="006115B7">
        <w:rPr>
          <w:rFonts w:ascii="Times New Roman" w:hAnsi="Times New Roman"/>
          <w:sz w:val="28"/>
          <w:szCs w:val="28"/>
        </w:rPr>
        <w:t>. Ежедневно распространяет актуальную общественно-политическую, экономическую, научную, финансовую информацию на русском, основных европейских и арабском языках</w:t>
      </w:r>
      <w:r w:rsidR="00B32CDA" w:rsidRPr="006115B7">
        <w:rPr>
          <w:rFonts w:ascii="Times New Roman" w:hAnsi="Times New Roman"/>
          <w:sz w:val="28"/>
          <w:szCs w:val="28"/>
        </w:rPr>
        <w:t xml:space="preserve">. РИА </w:t>
      </w:r>
      <w:r w:rsidR="006115B7" w:rsidRPr="006115B7">
        <w:rPr>
          <w:rFonts w:ascii="Times New Roman" w:hAnsi="Times New Roman"/>
          <w:sz w:val="28"/>
          <w:szCs w:val="28"/>
        </w:rPr>
        <w:t>"</w:t>
      </w:r>
      <w:r w:rsidR="00B32CDA" w:rsidRPr="006115B7">
        <w:rPr>
          <w:rFonts w:ascii="Times New Roman" w:hAnsi="Times New Roman"/>
          <w:sz w:val="28"/>
          <w:szCs w:val="28"/>
        </w:rPr>
        <w:t>Ново</w:t>
      </w:r>
      <w:r w:rsidRPr="006115B7">
        <w:rPr>
          <w:rFonts w:ascii="Times New Roman" w:hAnsi="Times New Roman"/>
          <w:sz w:val="28"/>
          <w:szCs w:val="28"/>
        </w:rPr>
        <w:t>сти</w:t>
      </w:r>
      <w:r w:rsidR="006115B7" w:rsidRPr="006115B7">
        <w:rPr>
          <w:rFonts w:ascii="Times New Roman" w:hAnsi="Times New Roman"/>
          <w:sz w:val="28"/>
          <w:szCs w:val="28"/>
        </w:rPr>
        <w:t>"</w:t>
      </w:r>
      <w:r w:rsidRPr="006115B7">
        <w:rPr>
          <w:rFonts w:ascii="Times New Roman" w:hAnsi="Times New Roman"/>
          <w:sz w:val="28"/>
          <w:szCs w:val="28"/>
        </w:rPr>
        <w:t xml:space="preserve"> является общенациональным агентством универсального типа. Основной продукт — новостная информационно-аналитическая лента </w:t>
      </w:r>
      <w:r w:rsidR="006115B7" w:rsidRPr="006115B7">
        <w:rPr>
          <w:rFonts w:ascii="Times New Roman" w:hAnsi="Times New Roman"/>
          <w:sz w:val="28"/>
          <w:szCs w:val="28"/>
        </w:rPr>
        <w:t>"</w:t>
      </w:r>
      <w:r w:rsidRPr="006115B7">
        <w:rPr>
          <w:rFonts w:ascii="Times New Roman" w:hAnsi="Times New Roman"/>
          <w:sz w:val="28"/>
          <w:szCs w:val="28"/>
        </w:rPr>
        <w:t>Горячая линия</w:t>
      </w:r>
      <w:r w:rsidR="006115B7" w:rsidRPr="006115B7">
        <w:rPr>
          <w:rFonts w:ascii="Times New Roman" w:hAnsi="Times New Roman"/>
          <w:sz w:val="28"/>
          <w:szCs w:val="28"/>
        </w:rPr>
        <w:t>"</w:t>
      </w:r>
      <w:r w:rsidRPr="006115B7">
        <w:rPr>
          <w:rFonts w:ascii="Times New Roman" w:hAnsi="Times New Roman"/>
          <w:sz w:val="28"/>
          <w:szCs w:val="28"/>
        </w:rPr>
        <w:t xml:space="preserve"> — выходит в двух версиях. Экспресс-информация передается в реальном времени и включает рубрики: </w:t>
      </w:r>
      <w:r w:rsidR="006115B7" w:rsidRPr="006115B7">
        <w:rPr>
          <w:rFonts w:ascii="Times New Roman" w:hAnsi="Times New Roman"/>
          <w:sz w:val="28"/>
          <w:szCs w:val="28"/>
        </w:rPr>
        <w:t>"</w:t>
      </w:r>
      <w:r w:rsidRPr="006115B7">
        <w:rPr>
          <w:rFonts w:ascii="Times New Roman" w:hAnsi="Times New Roman"/>
          <w:sz w:val="28"/>
          <w:szCs w:val="28"/>
        </w:rPr>
        <w:t>Анонс</w:t>
      </w:r>
      <w:r w:rsidR="006115B7" w:rsidRPr="006115B7">
        <w:rPr>
          <w:rFonts w:ascii="Times New Roman" w:hAnsi="Times New Roman"/>
          <w:sz w:val="28"/>
          <w:szCs w:val="28"/>
        </w:rPr>
        <w:t>"</w:t>
      </w:r>
      <w:r w:rsidRPr="006115B7">
        <w:rPr>
          <w:rFonts w:ascii="Times New Roman" w:hAnsi="Times New Roman"/>
          <w:sz w:val="28"/>
          <w:szCs w:val="28"/>
        </w:rPr>
        <w:t xml:space="preserve"> — информация о событиях предстоящего дня с указанием места и времени; </w:t>
      </w:r>
      <w:r w:rsidR="006115B7" w:rsidRPr="006115B7">
        <w:rPr>
          <w:rFonts w:ascii="Times New Roman" w:hAnsi="Times New Roman"/>
          <w:sz w:val="28"/>
          <w:szCs w:val="28"/>
        </w:rPr>
        <w:t>"</w:t>
      </w:r>
      <w:r w:rsidRPr="006115B7">
        <w:rPr>
          <w:rFonts w:ascii="Times New Roman" w:hAnsi="Times New Roman"/>
          <w:sz w:val="28"/>
          <w:szCs w:val="28"/>
        </w:rPr>
        <w:t>Основные события дня</w:t>
      </w:r>
      <w:r w:rsidR="006115B7" w:rsidRPr="006115B7">
        <w:rPr>
          <w:rFonts w:ascii="Times New Roman" w:hAnsi="Times New Roman"/>
          <w:sz w:val="28"/>
          <w:szCs w:val="28"/>
        </w:rPr>
        <w:t>"</w:t>
      </w:r>
      <w:r w:rsidRPr="006115B7">
        <w:rPr>
          <w:rFonts w:ascii="Times New Roman" w:hAnsi="Times New Roman"/>
          <w:sz w:val="28"/>
          <w:szCs w:val="28"/>
        </w:rPr>
        <w:t xml:space="preserve"> — перечень важнейших событий и тем, которые планируется освещать в </w:t>
      </w:r>
      <w:r w:rsidR="006115B7" w:rsidRPr="006115B7">
        <w:rPr>
          <w:rFonts w:ascii="Times New Roman" w:hAnsi="Times New Roman"/>
          <w:sz w:val="28"/>
          <w:szCs w:val="28"/>
        </w:rPr>
        <w:t>"</w:t>
      </w:r>
      <w:r w:rsidRPr="006115B7">
        <w:rPr>
          <w:rFonts w:ascii="Times New Roman" w:hAnsi="Times New Roman"/>
          <w:sz w:val="28"/>
          <w:szCs w:val="28"/>
        </w:rPr>
        <w:t>Горячей линии</w:t>
      </w:r>
      <w:r w:rsidR="006115B7" w:rsidRPr="006115B7">
        <w:rPr>
          <w:rFonts w:ascii="Times New Roman" w:hAnsi="Times New Roman"/>
          <w:sz w:val="28"/>
          <w:szCs w:val="28"/>
        </w:rPr>
        <w:t>"</w:t>
      </w:r>
      <w:r w:rsidRPr="006115B7">
        <w:rPr>
          <w:rFonts w:ascii="Times New Roman" w:hAnsi="Times New Roman"/>
          <w:sz w:val="28"/>
          <w:szCs w:val="28"/>
        </w:rPr>
        <w:t xml:space="preserve"> в течение дня; </w:t>
      </w:r>
      <w:r w:rsidR="006115B7" w:rsidRPr="006115B7">
        <w:rPr>
          <w:rFonts w:ascii="Times New Roman" w:hAnsi="Times New Roman"/>
          <w:sz w:val="28"/>
          <w:szCs w:val="28"/>
        </w:rPr>
        <w:t>"</w:t>
      </w:r>
      <w:r w:rsidRPr="006115B7">
        <w:rPr>
          <w:rFonts w:ascii="Times New Roman" w:hAnsi="Times New Roman"/>
          <w:sz w:val="28"/>
          <w:szCs w:val="28"/>
        </w:rPr>
        <w:t>Утренняя почта</w:t>
      </w:r>
      <w:r w:rsidR="006115B7" w:rsidRPr="006115B7">
        <w:rPr>
          <w:rFonts w:ascii="Times New Roman" w:hAnsi="Times New Roman"/>
          <w:sz w:val="28"/>
          <w:szCs w:val="28"/>
        </w:rPr>
        <w:t>"</w:t>
      </w:r>
      <w:r w:rsidRPr="006115B7">
        <w:rPr>
          <w:rFonts w:ascii="Times New Roman" w:hAnsi="Times New Roman"/>
          <w:sz w:val="28"/>
          <w:szCs w:val="28"/>
        </w:rPr>
        <w:t xml:space="preserve"> — краткие анонсы важнейших событий наступающего дня, новости, поступившие после полуночи; </w:t>
      </w:r>
      <w:r w:rsidR="006115B7" w:rsidRPr="006115B7">
        <w:rPr>
          <w:rFonts w:ascii="Times New Roman" w:hAnsi="Times New Roman"/>
          <w:sz w:val="28"/>
          <w:szCs w:val="28"/>
        </w:rPr>
        <w:t>"</w:t>
      </w:r>
      <w:r w:rsidRPr="006115B7">
        <w:rPr>
          <w:rFonts w:ascii="Times New Roman" w:hAnsi="Times New Roman"/>
          <w:sz w:val="28"/>
          <w:szCs w:val="28"/>
        </w:rPr>
        <w:t>Новости дня</w:t>
      </w:r>
      <w:r w:rsidR="006115B7" w:rsidRPr="006115B7">
        <w:rPr>
          <w:rFonts w:ascii="Times New Roman" w:hAnsi="Times New Roman"/>
          <w:sz w:val="28"/>
          <w:szCs w:val="28"/>
        </w:rPr>
        <w:t>"</w:t>
      </w:r>
      <w:r w:rsidRPr="006115B7">
        <w:rPr>
          <w:rFonts w:ascii="Times New Roman" w:hAnsi="Times New Roman"/>
          <w:sz w:val="28"/>
          <w:szCs w:val="28"/>
        </w:rPr>
        <w:t xml:space="preserve"> — подборка главных новостей из России и зарубежья, адаптированных для радио- и телеэфира; </w:t>
      </w:r>
      <w:r w:rsidR="006115B7" w:rsidRPr="006115B7">
        <w:rPr>
          <w:rFonts w:ascii="Times New Roman" w:hAnsi="Times New Roman"/>
          <w:sz w:val="28"/>
          <w:szCs w:val="28"/>
        </w:rPr>
        <w:t>"</w:t>
      </w:r>
      <w:r w:rsidRPr="006115B7">
        <w:rPr>
          <w:rFonts w:ascii="Times New Roman" w:hAnsi="Times New Roman"/>
          <w:sz w:val="28"/>
          <w:szCs w:val="28"/>
        </w:rPr>
        <w:t>Эксклюзив</w:t>
      </w:r>
      <w:r w:rsidR="006115B7" w:rsidRPr="006115B7">
        <w:rPr>
          <w:rFonts w:ascii="Times New Roman" w:hAnsi="Times New Roman"/>
          <w:sz w:val="28"/>
          <w:szCs w:val="28"/>
        </w:rPr>
        <w:t>"</w:t>
      </w:r>
      <w:r w:rsidRPr="006115B7">
        <w:rPr>
          <w:rFonts w:ascii="Times New Roman" w:hAnsi="Times New Roman"/>
          <w:sz w:val="28"/>
          <w:szCs w:val="28"/>
        </w:rPr>
        <w:t xml:space="preserve"> — интервью государственных, политических и общественных деятелей по самым актуальным проблемам; </w:t>
      </w:r>
      <w:r w:rsidR="006115B7" w:rsidRPr="006115B7">
        <w:rPr>
          <w:rFonts w:ascii="Times New Roman" w:hAnsi="Times New Roman"/>
          <w:sz w:val="28"/>
          <w:szCs w:val="28"/>
        </w:rPr>
        <w:t>"</w:t>
      </w:r>
      <w:r w:rsidRPr="006115B7">
        <w:rPr>
          <w:rFonts w:ascii="Times New Roman" w:hAnsi="Times New Roman"/>
          <w:sz w:val="28"/>
          <w:szCs w:val="28"/>
        </w:rPr>
        <w:t>Калейдоскоп</w:t>
      </w:r>
      <w:r w:rsidR="006115B7" w:rsidRPr="006115B7">
        <w:rPr>
          <w:rFonts w:ascii="Times New Roman" w:hAnsi="Times New Roman"/>
          <w:sz w:val="28"/>
          <w:szCs w:val="28"/>
        </w:rPr>
        <w:t>"</w:t>
      </w:r>
      <w:r w:rsidR="00B32CDA" w:rsidRPr="006115B7">
        <w:rPr>
          <w:rFonts w:ascii="Times New Roman" w:hAnsi="Times New Roman"/>
          <w:sz w:val="28"/>
          <w:szCs w:val="28"/>
        </w:rPr>
        <w:t xml:space="preserve"> — неполитические новости. </w:t>
      </w:r>
      <w:r w:rsidRPr="006115B7">
        <w:rPr>
          <w:rFonts w:ascii="Times New Roman" w:hAnsi="Times New Roman"/>
          <w:sz w:val="28"/>
          <w:szCs w:val="28"/>
        </w:rPr>
        <w:t>Дайджест-версия выпускается ежедневно четырьмя блоками на основе информации, прошедшей в экспресс-выпуске.</w:t>
      </w:r>
    </w:p>
    <w:p w:rsidR="00D2681A" w:rsidRPr="006115B7" w:rsidRDefault="00B32CD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Д</w:t>
      </w:r>
      <w:r w:rsidR="00D2681A" w:rsidRPr="006115B7">
        <w:rPr>
          <w:rFonts w:ascii="Times New Roman" w:hAnsi="Times New Roman"/>
          <w:sz w:val="28"/>
          <w:szCs w:val="28"/>
        </w:rPr>
        <w:t xml:space="preserve">ругие новостные ленты: </w:t>
      </w:r>
      <w:r w:rsidR="006115B7" w:rsidRPr="006115B7">
        <w:rPr>
          <w:rFonts w:ascii="Times New Roman" w:hAnsi="Times New Roman"/>
          <w:sz w:val="28"/>
          <w:szCs w:val="28"/>
        </w:rPr>
        <w:t>"</w:t>
      </w:r>
      <w:r w:rsidR="00D2681A" w:rsidRPr="006115B7">
        <w:rPr>
          <w:rFonts w:ascii="Times New Roman" w:hAnsi="Times New Roman"/>
          <w:sz w:val="28"/>
          <w:szCs w:val="28"/>
        </w:rPr>
        <w:t>Москва</w:t>
      </w:r>
      <w:r w:rsidR="006115B7" w:rsidRPr="006115B7">
        <w:rPr>
          <w:rFonts w:ascii="Times New Roman" w:hAnsi="Times New Roman"/>
          <w:sz w:val="28"/>
          <w:szCs w:val="28"/>
        </w:rPr>
        <w:t>"</w:t>
      </w:r>
      <w:r w:rsidR="00D2681A" w:rsidRPr="006115B7">
        <w:rPr>
          <w:rFonts w:ascii="Times New Roman" w:hAnsi="Times New Roman"/>
          <w:sz w:val="28"/>
          <w:szCs w:val="28"/>
        </w:rPr>
        <w:t xml:space="preserve">, </w:t>
      </w:r>
      <w:r w:rsidR="006115B7" w:rsidRPr="006115B7">
        <w:rPr>
          <w:rFonts w:ascii="Times New Roman" w:hAnsi="Times New Roman"/>
          <w:sz w:val="28"/>
          <w:szCs w:val="28"/>
        </w:rPr>
        <w:t>"</w:t>
      </w:r>
      <w:r w:rsidR="00D2681A" w:rsidRPr="006115B7">
        <w:rPr>
          <w:rFonts w:ascii="Times New Roman" w:hAnsi="Times New Roman"/>
          <w:sz w:val="28"/>
          <w:szCs w:val="28"/>
        </w:rPr>
        <w:t>Дипломатические новости России</w:t>
      </w:r>
      <w:r w:rsidR="006115B7" w:rsidRPr="006115B7">
        <w:rPr>
          <w:rFonts w:ascii="Times New Roman" w:hAnsi="Times New Roman"/>
          <w:sz w:val="28"/>
          <w:szCs w:val="28"/>
        </w:rPr>
        <w:t>"</w:t>
      </w:r>
      <w:r w:rsidR="00D2681A" w:rsidRPr="006115B7">
        <w:rPr>
          <w:rFonts w:ascii="Times New Roman" w:hAnsi="Times New Roman"/>
          <w:sz w:val="28"/>
          <w:szCs w:val="28"/>
        </w:rPr>
        <w:t xml:space="preserve">, </w:t>
      </w:r>
      <w:r w:rsidR="006115B7" w:rsidRPr="006115B7">
        <w:rPr>
          <w:rFonts w:ascii="Times New Roman" w:hAnsi="Times New Roman"/>
          <w:sz w:val="28"/>
          <w:szCs w:val="28"/>
        </w:rPr>
        <w:t>"</w:t>
      </w:r>
      <w:r w:rsidR="00D2681A" w:rsidRPr="006115B7">
        <w:rPr>
          <w:rFonts w:ascii="Times New Roman" w:hAnsi="Times New Roman"/>
          <w:sz w:val="28"/>
          <w:szCs w:val="28"/>
        </w:rPr>
        <w:t>Новости российской экономики</w:t>
      </w:r>
      <w:r w:rsidR="006115B7" w:rsidRPr="006115B7">
        <w:rPr>
          <w:rFonts w:ascii="Times New Roman" w:hAnsi="Times New Roman"/>
          <w:sz w:val="28"/>
          <w:szCs w:val="28"/>
        </w:rPr>
        <w:t>"</w:t>
      </w:r>
      <w:r w:rsidR="00D2681A" w:rsidRPr="006115B7">
        <w:rPr>
          <w:rFonts w:ascii="Times New Roman" w:hAnsi="Times New Roman"/>
          <w:sz w:val="28"/>
          <w:szCs w:val="28"/>
        </w:rPr>
        <w:t xml:space="preserve">, </w:t>
      </w:r>
      <w:r w:rsidR="006115B7" w:rsidRPr="006115B7">
        <w:rPr>
          <w:rFonts w:ascii="Times New Roman" w:hAnsi="Times New Roman"/>
          <w:sz w:val="28"/>
          <w:szCs w:val="28"/>
        </w:rPr>
        <w:t>"</w:t>
      </w:r>
      <w:r w:rsidR="00D2681A" w:rsidRPr="006115B7">
        <w:rPr>
          <w:rFonts w:ascii="Times New Roman" w:hAnsi="Times New Roman"/>
          <w:sz w:val="28"/>
          <w:szCs w:val="28"/>
        </w:rPr>
        <w:t>Валютная экспресс-лента</w:t>
      </w:r>
      <w:r w:rsidR="006115B7" w:rsidRPr="006115B7">
        <w:rPr>
          <w:rFonts w:ascii="Times New Roman" w:hAnsi="Times New Roman"/>
          <w:sz w:val="28"/>
          <w:szCs w:val="28"/>
        </w:rPr>
        <w:t>"</w:t>
      </w:r>
      <w:r w:rsidR="00D2681A" w:rsidRPr="006115B7">
        <w:rPr>
          <w:rFonts w:ascii="Times New Roman" w:hAnsi="Times New Roman"/>
          <w:sz w:val="28"/>
          <w:szCs w:val="28"/>
        </w:rPr>
        <w:t xml:space="preserve">, </w:t>
      </w:r>
      <w:r w:rsidR="006115B7" w:rsidRPr="006115B7">
        <w:rPr>
          <w:rFonts w:ascii="Times New Roman" w:hAnsi="Times New Roman"/>
          <w:sz w:val="28"/>
          <w:szCs w:val="28"/>
        </w:rPr>
        <w:t>"</w:t>
      </w:r>
      <w:r w:rsidR="00D2681A" w:rsidRPr="006115B7">
        <w:rPr>
          <w:rFonts w:ascii="Times New Roman" w:hAnsi="Times New Roman"/>
          <w:sz w:val="28"/>
          <w:szCs w:val="28"/>
        </w:rPr>
        <w:t>Сибирский курьер</w:t>
      </w:r>
      <w:r w:rsidR="006115B7" w:rsidRPr="006115B7">
        <w:rPr>
          <w:rFonts w:ascii="Times New Roman" w:hAnsi="Times New Roman"/>
          <w:sz w:val="28"/>
          <w:szCs w:val="28"/>
        </w:rPr>
        <w:t>"</w:t>
      </w:r>
      <w:r w:rsidR="00D2681A" w:rsidRPr="006115B7">
        <w:rPr>
          <w:rFonts w:ascii="Times New Roman" w:hAnsi="Times New Roman"/>
          <w:sz w:val="28"/>
          <w:szCs w:val="28"/>
        </w:rPr>
        <w:t xml:space="preserve">, </w:t>
      </w:r>
      <w:r w:rsidR="006115B7" w:rsidRPr="006115B7">
        <w:rPr>
          <w:rFonts w:ascii="Times New Roman" w:hAnsi="Times New Roman"/>
          <w:sz w:val="28"/>
          <w:szCs w:val="28"/>
        </w:rPr>
        <w:t>"</w:t>
      </w:r>
      <w:r w:rsidR="00D2681A" w:rsidRPr="006115B7">
        <w:rPr>
          <w:rFonts w:ascii="Times New Roman" w:hAnsi="Times New Roman"/>
          <w:sz w:val="28"/>
          <w:szCs w:val="28"/>
        </w:rPr>
        <w:t>Светская хроника</w:t>
      </w:r>
      <w:r w:rsidR="006115B7" w:rsidRPr="006115B7">
        <w:rPr>
          <w:rFonts w:ascii="Times New Roman" w:hAnsi="Times New Roman"/>
          <w:sz w:val="28"/>
          <w:szCs w:val="28"/>
        </w:rPr>
        <w:t>"</w:t>
      </w:r>
      <w:r w:rsidRPr="006115B7">
        <w:rPr>
          <w:rFonts w:ascii="Times New Roman" w:hAnsi="Times New Roman"/>
          <w:sz w:val="28"/>
          <w:szCs w:val="28"/>
        </w:rPr>
        <w:t>.</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Вестники — </w:t>
      </w:r>
      <w:r w:rsidR="00B32CDA" w:rsidRPr="006115B7">
        <w:rPr>
          <w:rFonts w:ascii="Times New Roman" w:hAnsi="Times New Roman"/>
          <w:sz w:val="28"/>
          <w:szCs w:val="28"/>
        </w:rPr>
        <w:t xml:space="preserve">визитная карточка РИА </w:t>
      </w:r>
      <w:r w:rsidR="006115B7" w:rsidRPr="006115B7">
        <w:rPr>
          <w:rFonts w:ascii="Times New Roman" w:hAnsi="Times New Roman"/>
          <w:sz w:val="28"/>
          <w:szCs w:val="28"/>
        </w:rPr>
        <w:t>"</w:t>
      </w:r>
      <w:r w:rsidR="00B32CDA" w:rsidRPr="006115B7">
        <w:rPr>
          <w:rFonts w:ascii="Times New Roman" w:hAnsi="Times New Roman"/>
          <w:sz w:val="28"/>
          <w:szCs w:val="28"/>
        </w:rPr>
        <w:t>Ново</w:t>
      </w:r>
      <w:r w:rsidRPr="006115B7">
        <w:rPr>
          <w:rFonts w:ascii="Times New Roman" w:hAnsi="Times New Roman"/>
          <w:sz w:val="28"/>
          <w:szCs w:val="28"/>
        </w:rPr>
        <w:t>сти</w:t>
      </w:r>
      <w:r w:rsidR="006115B7" w:rsidRPr="006115B7">
        <w:rPr>
          <w:rFonts w:ascii="Times New Roman" w:hAnsi="Times New Roman"/>
          <w:sz w:val="28"/>
          <w:szCs w:val="28"/>
        </w:rPr>
        <w:t>"</w:t>
      </w:r>
      <w:r w:rsidRPr="006115B7">
        <w:rPr>
          <w:rFonts w:ascii="Times New Roman" w:hAnsi="Times New Roman"/>
          <w:sz w:val="28"/>
          <w:szCs w:val="28"/>
        </w:rPr>
        <w:t xml:space="preserve">, доставшаяся ему в наследство от АПН. Конечно, сейчас и их характер, и количество существенно изменились. Доставляются вестники почтой в традиционном печатном виде и электронной почтой, по сетям Интернет и иными способами. Среди вестников хорошо известные </w:t>
      </w:r>
      <w:r w:rsidR="006115B7" w:rsidRPr="006115B7">
        <w:rPr>
          <w:rFonts w:ascii="Times New Roman" w:hAnsi="Times New Roman"/>
          <w:sz w:val="28"/>
          <w:szCs w:val="28"/>
        </w:rPr>
        <w:t>"</w:t>
      </w:r>
      <w:r w:rsidRPr="006115B7">
        <w:rPr>
          <w:rFonts w:ascii="Times New Roman" w:hAnsi="Times New Roman"/>
          <w:sz w:val="28"/>
          <w:szCs w:val="28"/>
        </w:rPr>
        <w:t>Власть в России</w:t>
      </w:r>
      <w:r w:rsidR="006115B7" w:rsidRPr="006115B7">
        <w:rPr>
          <w:rFonts w:ascii="Times New Roman" w:hAnsi="Times New Roman"/>
          <w:sz w:val="28"/>
          <w:szCs w:val="28"/>
        </w:rPr>
        <w:t>"</w:t>
      </w:r>
      <w:r w:rsidRPr="006115B7">
        <w:rPr>
          <w:rFonts w:ascii="Times New Roman" w:hAnsi="Times New Roman"/>
          <w:sz w:val="28"/>
          <w:szCs w:val="28"/>
        </w:rPr>
        <w:t xml:space="preserve">, </w:t>
      </w:r>
      <w:r w:rsidR="006115B7" w:rsidRPr="006115B7">
        <w:rPr>
          <w:rFonts w:ascii="Times New Roman" w:hAnsi="Times New Roman"/>
          <w:sz w:val="28"/>
          <w:szCs w:val="28"/>
        </w:rPr>
        <w:t>"</w:t>
      </w:r>
      <w:r w:rsidRPr="006115B7">
        <w:rPr>
          <w:rFonts w:ascii="Times New Roman" w:hAnsi="Times New Roman"/>
          <w:sz w:val="28"/>
          <w:szCs w:val="28"/>
        </w:rPr>
        <w:t>Российские регионы</w:t>
      </w:r>
      <w:r w:rsidR="006115B7" w:rsidRPr="006115B7">
        <w:rPr>
          <w:rFonts w:ascii="Times New Roman" w:hAnsi="Times New Roman"/>
          <w:sz w:val="28"/>
          <w:szCs w:val="28"/>
        </w:rPr>
        <w:t>"</w:t>
      </w:r>
      <w:r w:rsidRPr="006115B7">
        <w:rPr>
          <w:rFonts w:ascii="Times New Roman" w:hAnsi="Times New Roman"/>
          <w:sz w:val="28"/>
          <w:szCs w:val="28"/>
        </w:rPr>
        <w:t xml:space="preserve">, </w:t>
      </w:r>
      <w:r w:rsidR="006115B7" w:rsidRPr="006115B7">
        <w:rPr>
          <w:rFonts w:ascii="Times New Roman" w:hAnsi="Times New Roman"/>
          <w:sz w:val="28"/>
          <w:szCs w:val="28"/>
        </w:rPr>
        <w:t>"</w:t>
      </w:r>
      <w:r w:rsidRPr="006115B7">
        <w:rPr>
          <w:rFonts w:ascii="Times New Roman" w:hAnsi="Times New Roman"/>
          <w:sz w:val="28"/>
          <w:szCs w:val="28"/>
        </w:rPr>
        <w:t>Приватизация в России</w:t>
      </w:r>
      <w:r w:rsidR="006115B7" w:rsidRPr="006115B7">
        <w:rPr>
          <w:rFonts w:ascii="Times New Roman" w:hAnsi="Times New Roman"/>
          <w:sz w:val="28"/>
          <w:szCs w:val="28"/>
        </w:rPr>
        <w:t>"</w:t>
      </w:r>
      <w:r w:rsidRPr="006115B7">
        <w:rPr>
          <w:rFonts w:ascii="Times New Roman" w:hAnsi="Times New Roman"/>
          <w:sz w:val="28"/>
          <w:szCs w:val="28"/>
        </w:rPr>
        <w:t xml:space="preserve">, </w:t>
      </w:r>
      <w:r w:rsidR="006115B7" w:rsidRPr="006115B7">
        <w:rPr>
          <w:rFonts w:ascii="Times New Roman" w:hAnsi="Times New Roman"/>
          <w:sz w:val="28"/>
          <w:szCs w:val="28"/>
        </w:rPr>
        <w:t>"</w:t>
      </w:r>
      <w:r w:rsidRPr="006115B7">
        <w:rPr>
          <w:rFonts w:ascii="Times New Roman" w:hAnsi="Times New Roman"/>
          <w:sz w:val="28"/>
          <w:szCs w:val="28"/>
        </w:rPr>
        <w:t>Спутник инвестора</w:t>
      </w:r>
      <w:r w:rsidR="006115B7" w:rsidRPr="006115B7">
        <w:rPr>
          <w:rFonts w:ascii="Times New Roman" w:hAnsi="Times New Roman"/>
          <w:sz w:val="28"/>
          <w:szCs w:val="28"/>
        </w:rPr>
        <w:t>"</w:t>
      </w:r>
      <w:r w:rsidRPr="006115B7">
        <w:rPr>
          <w:rFonts w:ascii="Times New Roman" w:hAnsi="Times New Roman"/>
          <w:sz w:val="28"/>
          <w:szCs w:val="28"/>
        </w:rPr>
        <w:t xml:space="preserve">, </w:t>
      </w:r>
      <w:r w:rsidR="006115B7" w:rsidRPr="006115B7">
        <w:rPr>
          <w:rFonts w:ascii="Times New Roman" w:hAnsi="Times New Roman"/>
          <w:sz w:val="28"/>
          <w:szCs w:val="28"/>
        </w:rPr>
        <w:t>"</w:t>
      </w:r>
      <w:r w:rsidRPr="006115B7">
        <w:rPr>
          <w:rFonts w:ascii="Times New Roman" w:hAnsi="Times New Roman"/>
          <w:sz w:val="28"/>
          <w:szCs w:val="28"/>
        </w:rPr>
        <w:t>Арабский бюллетень</w:t>
      </w:r>
      <w:r w:rsidR="006115B7" w:rsidRPr="006115B7">
        <w:rPr>
          <w:rFonts w:ascii="Times New Roman" w:hAnsi="Times New Roman"/>
          <w:sz w:val="28"/>
          <w:szCs w:val="28"/>
        </w:rPr>
        <w:t>"</w:t>
      </w:r>
      <w:r w:rsidRPr="006115B7">
        <w:rPr>
          <w:rFonts w:ascii="Times New Roman" w:hAnsi="Times New Roman"/>
          <w:sz w:val="28"/>
          <w:szCs w:val="28"/>
        </w:rPr>
        <w:t>. В прошлом агентство ориентировалось в основном на зарубеж</w:t>
      </w:r>
      <w:r w:rsidR="00B32CDA" w:rsidRPr="006115B7">
        <w:rPr>
          <w:rFonts w:ascii="Times New Roman" w:hAnsi="Times New Roman"/>
          <w:sz w:val="28"/>
          <w:szCs w:val="28"/>
        </w:rPr>
        <w:t xml:space="preserve">ных подписчиков; сегодня РИА </w:t>
      </w:r>
      <w:r w:rsidR="006115B7" w:rsidRPr="006115B7">
        <w:rPr>
          <w:rFonts w:ascii="Times New Roman" w:hAnsi="Times New Roman"/>
          <w:sz w:val="28"/>
          <w:szCs w:val="28"/>
        </w:rPr>
        <w:t>"</w:t>
      </w:r>
      <w:r w:rsidR="00B32CDA" w:rsidRPr="006115B7">
        <w:rPr>
          <w:rFonts w:ascii="Times New Roman" w:hAnsi="Times New Roman"/>
          <w:sz w:val="28"/>
          <w:szCs w:val="28"/>
        </w:rPr>
        <w:t>Новости</w:t>
      </w:r>
      <w:r w:rsidR="006115B7" w:rsidRPr="006115B7">
        <w:rPr>
          <w:rFonts w:ascii="Times New Roman" w:hAnsi="Times New Roman"/>
          <w:sz w:val="28"/>
          <w:szCs w:val="28"/>
        </w:rPr>
        <w:t>"</w:t>
      </w:r>
      <w:r w:rsidR="00B32CDA" w:rsidRPr="006115B7">
        <w:rPr>
          <w:rFonts w:ascii="Times New Roman" w:hAnsi="Times New Roman"/>
          <w:sz w:val="28"/>
          <w:szCs w:val="28"/>
        </w:rPr>
        <w:t xml:space="preserve"> </w:t>
      </w:r>
      <w:r w:rsidRPr="006115B7">
        <w:rPr>
          <w:rFonts w:ascii="Times New Roman" w:hAnsi="Times New Roman"/>
          <w:sz w:val="28"/>
          <w:szCs w:val="28"/>
        </w:rPr>
        <w:t>стремится сохранить за собой и эту нишу. Часть вестников выходит на иностранных языках.</w:t>
      </w:r>
    </w:p>
    <w:p w:rsidR="00DC3D4F" w:rsidRPr="006115B7" w:rsidRDefault="00B32CD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РИА </w:t>
      </w:r>
      <w:r w:rsidR="006115B7" w:rsidRPr="006115B7">
        <w:rPr>
          <w:rFonts w:ascii="Times New Roman" w:hAnsi="Times New Roman"/>
          <w:sz w:val="28"/>
          <w:szCs w:val="28"/>
        </w:rPr>
        <w:t>"</w:t>
      </w:r>
      <w:r w:rsidRPr="006115B7">
        <w:rPr>
          <w:rFonts w:ascii="Times New Roman" w:hAnsi="Times New Roman"/>
          <w:sz w:val="28"/>
          <w:szCs w:val="28"/>
        </w:rPr>
        <w:t>Новости</w:t>
      </w:r>
      <w:r w:rsidR="006115B7" w:rsidRPr="006115B7">
        <w:rPr>
          <w:rFonts w:ascii="Times New Roman" w:hAnsi="Times New Roman"/>
          <w:sz w:val="28"/>
          <w:szCs w:val="28"/>
        </w:rPr>
        <w:t>"</w:t>
      </w:r>
      <w:r w:rsidRPr="006115B7">
        <w:rPr>
          <w:rFonts w:ascii="Times New Roman" w:hAnsi="Times New Roman"/>
          <w:sz w:val="28"/>
          <w:szCs w:val="28"/>
        </w:rPr>
        <w:t xml:space="preserve"> издает</w:t>
      </w:r>
      <w:r w:rsidR="00D2681A" w:rsidRPr="006115B7">
        <w:rPr>
          <w:rFonts w:ascii="Times New Roman" w:hAnsi="Times New Roman"/>
          <w:sz w:val="28"/>
          <w:szCs w:val="28"/>
        </w:rPr>
        <w:t xml:space="preserve"> журналы </w:t>
      </w:r>
      <w:r w:rsidR="006115B7" w:rsidRPr="006115B7">
        <w:rPr>
          <w:rFonts w:ascii="Times New Roman" w:hAnsi="Times New Roman"/>
          <w:sz w:val="28"/>
          <w:szCs w:val="28"/>
        </w:rPr>
        <w:t>"</w:t>
      </w:r>
      <w:r w:rsidR="00D2681A" w:rsidRPr="006115B7">
        <w:rPr>
          <w:rFonts w:ascii="Times New Roman" w:hAnsi="Times New Roman"/>
          <w:sz w:val="28"/>
          <w:szCs w:val="28"/>
        </w:rPr>
        <w:t>Россия</w:t>
      </w:r>
      <w:r w:rsidR="006115B7" w:rsidRPr="006115B7">
        <w:rPr>
          <w:rFonts w:ascii="Times New Roman" w:hAnsi="Times New Roman"/>
          <w:sz w:val="28"/>
          <w:szCs w:val="28"/>
        </w:rPr>
        <w:t>"</w:t>
      </w:r>
      <w:r w:rsidR="00D2681A" w:rsidRPr="006115B7">
        <w:rPr>
          <w:rFonts w:ascii="Times New Roman" w:hAnsi="Times New Roman"/>
          <w:sz w:val="28"/>
          <w:szCs w:val="28"/>
        </w:rPr>
        <w:t xml:space="preserve"> и </w:t>
      </w:r>
      <w:r w:rsidR="006115B7" w:rsidRPr="006115B7">
        <w:rPr>
          <w:rFonts w:ascii="Times New Roman" w:hAnsi="Times New Roman"/>
          <w:sz w:val="28"/>
          <w:szCs w:val="28"/>
        </w:rPr>
        <w:t>"</w:t>
      </w:r>
      <w:r w:rsidR="00D2681A" w:rsidRPr="006115B7">
        <w:rPr>
          <w:rFonts w:ascii="Times New Roman" w:hAnsi="Times New Roman"/>
          <w:sz w:val="28"/>
          <w:szCs w:val="28"/>
        </w:rPr>
        <w:t>Спутник</w:t>
      </w:r>
      <w:r w:rsidR="006115B7" w:rsidRPr="006115B7">
        <w:rPr>
          <w:rFonts w:ascii="Times New Roman" w:hAnsi="Times New Roman"/>
          <w:sz w:val="28"/>
          <w:szCs w:val="28"/>
        </w:rPr>
        <w:t>"</w:t>
      </w:r>
      <w:r w:rsidR="00D2681A" w:rsidRPr="006115B7">
        <w:rPr>
          <w:rFonts w:ascii="Times New Roman" w:hAnsi="Times New Roman"/>
          <w:sz w:val="28"/>
          <w:szCs w:val="28"/>
        </w:rPr>
        <w:t xml:space="preserve">. У агентства есть собственные информационные службы: компания </w:t>
      </w:r>
      <w:r w:rsidR="006115B7" w:rsidRPr="006115B7">
        <w:rPr>
          <w:rFonts w:ascii="Times New Roman" w:hAnsi="Times New Roman"/>
          <w:sz w:val="28"/>
          <w:szCs w:val="28"/>
        </w:rPr>
        <w:t>"</w:t>
      </w:r>
      <w:r w:rsidR="00D2681A" w:rsidRPr="006115B7">
        <w:rPr>
          <w:rFonts w:ascii="Times New Roman" w:hAnsi="Times New Roman"/>
          <w:sz w:val="28"/>
          <w:szCs w:val="28"/>
        </w:rPr>
        <w:t>ТВ-Новости</w:t>
      </w:r>
      <w:r w:rsidR="006115B7" w:rsidRPr="006115B7">
        <w:rPr>
          <w:rFonts w:ascii="Times New Roman" w:hAnsi="Times New Roman"/>
          <w:sz w:val="28"/>
          <w:szCs w:val="28"/>
        </w:rPr>
        <w:t>"</w:t>
      </w:r>
      <w:r w:rsidR="00D2681A" w:rsidRPr="006115B7">
        <w:rPr>
          <w:rFonts w:ascii="Times New Roman" w:hAnsi="Times New Roman"/>
          <w:sz w:val="28"/>
          <w:szCs w:val="28"/>
        </w:rPr>
        <w:t xml:space="preserve">, осуществляющая производство и выпуск в эфир на канале </w:t>
      </w:r>
      <w:r w:rsidRPr="006115B7">
        <w:rPr>
          <w:rFonts w:ascii="Times New Roman" w:hAnsi="Times New Roman"/>
          <w:sz w:val="28"/>
          <w:szCs w:val="28"/>
        </w:rPr>
        <w:t>Россия</w:t>
      </w:r>
      <w:r w:rsidR="00D2681A" w:rsidRPr="006115B7">
        <w:rPr>
          <w:rFonts w:ascii="Times New Roman" w:hAnsi="Times New Roman"/>
          <w:sz w:val="28"/>
          <w:szCs w:val="28"/>
        </w:rPr>
        <w:t xml:space="preserve"> телепрограмм; радиостанция </w:t>
      </w:r>
      <w:r w:rsidR="006115B7" w:rsidRPr="006115B7">
        <w:rPr>
          <w:rFonts w:ascii="Times New Roman" w:hAnsi="Times New Roman"/>
          <w:sz w:val="28"/>
          <w:szCs w:val="28"/>
        </w:rPr>
        <w:t>"</w:t>
      </w:r>
      <w:r w:rsidR="00D2681A" w:rsidRPr="006115B7">
        <w:rPr>
          <w:rFonts w:ascii="Times New Roman" w:hAnsi="Times New Roman"/>
          <w:sz w:val="28"/>
          <w:szCs w:val="28"/>
        </w:rPr>
        <w:t>РИА-радио</w:t>
      </w:r>
      <w:r w:rsidR="006115B7" w:rsidRPr="006115B7">
        <w:rPr>
          <w:rFonts w:ascii="Times New Roman" w:hAnsi="Times New Roman"/>
          <w:sz w:val="28"/>
          <w:szCs w:val="28"/>
        </w:rPr>
        <w:t>"</w:t>
      </w:r>
      <w:r w:rsidR="00D2681A" w:rsidRPr="006115B7">
        <w:rPr>
          <w:rFonts w:ascii="Times New Roman" w:hAnsi="Times New Roman"/>
          <w:sz w:val="28"/>
          <w:szCs w:val="28"/>
        </w:rPr>
        <w:t xml:space="preserve">; компания </w:t>
      </w:r>
      <w:r w:rsidR="006115B7" w:rsidRPr="006115B7">
        <w:rPr>
          <w:rFonts w:ascii="Times New Roman" w:hAnsi="Times New Roman"/>
          <w:sz w:val="28"/>
          <w:szCs w:val="28"/>
        </w:rPr>
        <w:t>"</w:t>
      </w:r>
      <w:r w:rsidR="00D2681A" w:rsidRPr="006115B7">
        <w:rPr>
          <w:rFonts w:ascii="Times New Roman" w:hAnsi="Times New Roman"/>
          <w:sz w:val="28"/>
          <w:szCs w:val="28"/>
        </w:rPr>
        <w:t>Фото-новости</w:t>
      </w:r>
      <w:r w:rsidR="006115B7" w:rsidRPr="006115B7">
        <w:rPr>
          <w:rFonts w:ascii="Times New Roman" w:hAnsi="Times New Roman"/>
          <w:sz w:val="28"/>
          <w:szCs w:val="28"/>
        </w:rPr>
        <w:t>"</w:t>
      </w:r>
      <w:r w:rsidR="00D2681A" w:rsidRPr="006115B7">
        <w:rPr>
          <w:rFonts w:ascii="Times New Roman" w:hAnsi="Times New Roman"/>
          <w:sz w:val="28"/>
          <w:szCs w:val="28"/>
        </w:rPr>
        <w:t>. Широко известен политический клуб агентства, организующий и про</w:t>
      </w:r>
      <w:r w:rsidRPr="006115B7">
        <w:rPr>
          <w:rFonts w:ascii="Times New Roman" w:hAnsi="Times New Roman"/>
          <w:sz w:val="28"/>
          <w:szCs w:val="28"/>
        </w:rPr>
        <w:t>водящий пресс-конференции известных</w:t>
      </w:r>
      <w:r w:rsidR="00D2681A" w:rsidRPr="006115B7">
        <w:rPr>
          <w:rFonts w:ascii="Times New Roman" w:hAnsi="Times New Roman"/>
          <w:sz w:val="28"/>
          <w:szCs w:val="28"/>
        </w:rPr>
        <w:t xml:space="preserve"> государственных, общественных деятелей, представителей деловых кругов. Агентством созданы соответствующие службы, занимающиеся маркетинговыми исследованиями, рекламой, обеспечением выставок, оказанием полиграфических услуг, переводами на иностранные языки и подготовкой эксклюзивных материалов и бэкграундов (специальных изданий к важнейшим событиям в российской и международной жизни).</w:t>
      </w:r>
    </w:p>
    <w:p w:rsidR="006115B7" w:rsidRPr="006115B7" w:rsidRDefault="00B32CD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Заключение по главе</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Если сравнить основной информационный продукт — оперативную событийную информацию, распространяемую тремя ведущими агентствами, то легко увидеть, что в содержательном плане у них много общего. Однако заметны и различия: форма подачи новостей, способы их передачи, компоновка, характер </w:t>
      </w:r>
      <w:r w:rsidR="006115B7" w:rsidRPr="006115B7">
        <w:rPr>
          <w:rFonts w:ascii="Times New Roman" w:hAnsi="Times New Roman"/>
          <w:sz w:val="28"/>
          <w:szCs w:val="28"/>
        </w:rPr>
        <w:t>"</w:t>
      </w:r>
      <w:r w:rsidRPr="006115B7">
        <w:rPr>
          <w:rFonts w:ascii="Times New Roman" w:hAnsi="Times New Roman"/>
          <w:sz w:val="28"/>
          <w:szCs w:val="28"/>
        </w:rPr>
        <w:t>пакетирования</w:t>
      </w:r>
      <w:r w:rsidR="006115B7" w:rsidRPr="006115B7">
        <w:rPr>
          <w:rFonts w:ascii="Times New Roman" w:hAnsi="Times New Roman"/>
          <w:sz w:val="28"/>
          <w:szCs w:val="28"/>
        </w:rPr>
        <w:t>"</w:t>
      </w:r>
      <w:r w:rsidRPr="006115B7">
        <w:rPr>
          <w:rFonts w:ascii="Times New Roman" w:hAnsi="Times New Roman"/>
          <w:sz w:val="28"/>
          <w:szCs w:val="28"/>
        </w:rPr>
        <w:t>, адресность, наконец, полнота и оперативность.</w:t>
      </w:r>
      <w:r w:rsidR="00B32CDA" w:rsidRPr="006115B7">
        <w:rPr>
          <w:rFonts w:ascii="Times New Roman" w:hAnsi="Times New Roman"/>
          <w:sz w:val="28"/>
          <w:szCs w:val="28"/>
        </w:rPr>
        <w:t xml:space="preserve"> Далее – сотрудничество трех агентств с зарубежными информацинными агентствами</w:t>
      </w:r>
    </w:p>
    <w:p w:rsidR="00DC3D4F"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Важно отметить, что в России сегодня действуют сотни других информационных агентств, соперничающих друг с другом и постоянно обновляющих свою продукцию.</w:t>
      </w:r>
    </w:p>
    <w:p w:rsidR="006115B7" w:rsidRPr="006115B7" w:rsidRDefault="006115B7" w:rsidP="006115B7">
      <w:pPr>
        <w:suppressAutoHyphens/>
        <w:spacing w:after="0" w:line="360" w:lineRule="auto"/>
        <w:ind w:firstLine="709"/>
        <w:jc w:val="both"/>
        <w:rPr>
          <w:rFonts w:ascii="Times New Roman" w:hAnsi="Times New Roman"/>
          <w:sz w:val="28"/>
          <w:szCs w:val="32"/>
          <w:lang w:val="en-US"/>
        </w:rPr>
      </w:pPr>
    </w:p>
    <w:p w:rsidR="006115B7" w:rsidRPr="006115B7" w:rsidRDefault="006115B7" w:rsidP="006115B7">
      <w:pPr>
        <w:suppressAutoHyphens/>
        <w:spacing w:after="0" w:line="360" w:lineRule="auto"/>
        <w:ind w:firstLine="709"/>
        <w:jc w:val="both"/>
        <w:rPr>
          <w:rFonts w:ascii="Times New Roman" w:hAnsi="Times New Roman"/>
          <w:sz w:val="28"/>
          <w:szCs w:val="32"/>
          <w:lang w:val="en-US"/>
        </w:rPr>
      </w:pPr>
      <w:r w:rsidRPr="006115B7">
        <w:rPr>
          <w:rFonts w:ascii="Times New Roman" w:hAnsi="Times New Roman"/>
          <w:sz w:val="28"/>
          <w:szCs w:val="32"/>
          <w:lang w:val="en-US"/>
        </w:rPr>
        <w:br w:type="page"/>
      </w:r>
    </w:p>
    <w:p w:rsidR="006414EE" w:rsidRPr="006115B7" w:rsidRDefault="006115B7" w:rsidP="006115B7">
      <w:pPr>
        <w:suppressAutoHyphens/>
        <w:spacing w:after="0" w:line="360" w:lineRule="auto"/>
        <w:ind w:firstLine="709"/>
        <w:jc w:val="both"/>
        <w:rPr>
          <w:rFonts w:ascii="Times New Roman" w:hAnsi="Times New Roman"/>
          <w:sz w:val="28"/>
          <w:szCs w:val="32"/>
          <w:lang w:val="en-US"/>
        </w:rPr>
      </w:pPr>
      <w:r w:rsidRPr="006115B7">
        <w:rPr>
          <w:rFonts w:ascii="Times New Roman" w:hAnsi="Times New Roman"/>
          <w:sz w:val="28"/>
          <w:szCs w:val="32"/>
          <w:lang w:val="en-US"/>
        </w:rPr>
        <w:t xml:space="preserve">2. </w:t>
      </w:r>
      <w:r w:rsidR="006414EE" w:rsidRPr="006115B7">
        <w:rPr>
          <w:rFonts w:ascii="Times New Roman" w:hAnsi="Times New Roman"/>
          <w:sz w:val="28"/>
          <w:szCs w:val="32"/>
        </w:rPr>
        <w:t>Специализированные агентства</w:t>
      </w:r>
    </w:p>
    <w:p w:rsidR="006115B7" w:rsidRPr="006115B7" w:rsidRDefault="006115B7" w:rsidP="006115B7">
      <w:pPr>
        <w:suppressAutoHyphens/>
        <w:spacing w:after="0" w:line="360" w:lineRule="auto"/>
        <w:ind w:firstLine="709"/>
        <w:jc w:val="both"/>
        <w:rPr>
          <w:rFonts w:ascii="Times New Roman" w:hAnsi="Times New Roman"/>
          <w:sz w:val="28"/>
          <w:szCs w:val="32"/>
          <w:lang w:val="en-US"/>
        </w:rPr>
      </w:pPr>
    </w:p>
    <w:p w:rsidR="00DC3D4F" w:rsidRPr="006115B7" w:rsidRDefault="006115B7" w:rsidP="006115B7">
      <w:pPr>
        <w:suppressAutoHyphens/>
        <w:spacing w:after="0" w:line="360" w:lineRule="auto"/>
        <w:ind w:firstLine="709"/>
        <w:jc w:val="both"/>
        <w:rPr>
          <w:rFonts w:ascii="Times New Roman" w:hAnsi="Times New Roman"/>
          <w:sz w:val="28"/>
          <w:szCs w:val="32"/>
          <w:lang w:val="en-US"/>
        </w:rPr>
      </w:pPr>
      <w:r w:rsidRPr="006115B7">
        <w:rPr>
          <w:rFonts w:ascii="Times New Roman" w:hAnsi="Times New Roman"/>
          <w:sz w:val="28"/>
          <w:szCs w:val="32"/>
          <w:lang w:val="en-US"/>
        </w:rPr>
        <w:t xml:space="preserve">2.1 </w:t>
      </w:r>
      <w:r w:rsidR="00DC3D4F" w:rsidRPr="006115B7">
        <w:rPr>
          <w:rFonts w:ascii="Times New Roman" w:hAnsi="Times New Roman"/>
          <w:sz w:val="28"/>
          <w:szCs w:val="32"/>
        </w:rPr>
        <w:t>Экономические агентства</w:t>
      </w:r>
    </w:p>
    <w:p w:rsidR="006115B7" w:rsidRPr="006115B7" w:rsidRDefault="006115B7" w:rsidP="006115B7">
      <w:pPr>
        <w:suppressAutoHyphens/>
        <w:spacing w:after="0" w:line="360" w:lineRule="auto"/>
        <w:ind w:firstLine="709"/>
        <w:jc w:val="both"/>
        <w:rPr>
          <w:rFonts w:ascii="Times New Roman" w:hAnsi="Times New Roman"/>
          <w:sz w:val="28"/>
          <w:szCs w:val="32"/>
          <w:lang w:val="en-US"/>
        </w:rPr>
      </w:pPr>
    </w:p>
    <w:p w:rsidR="006115B7" w:rsidRPr="006115B7" w:rsidRDefault="00DC3D4F"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Развитие рыночных отношений породило огромный и всё увеличивающийся спрос на информацию финансово-экономического характера. Возникла нужда в специализированных агентствах. Агентство экономической, деловой, финансовой информации и соответствующие службы в агентствах универсального типа развиваются более динамично. В основном характере развития агентств этого типа наглядно проявились общемировые тенденции информационных служб экономического типа, описанные выше. Главные потребители их продуктов – банки, инвестиционные компании, брокерские службы. Экономические ИА являются непосредственными участниками рынка, оставаясь при этом сферой профессиональной журналистской деятельности. Их основная цель – получение максимальной прибыли в условиях жесткой конкуренции.</w:t>
      </w:r>
    </w:p>
    <w:p w:rsidR="00DC3D4F" w:rsidRPr="006115B7" w:rsidRDefault="00DC3D4F"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Всё это существенно изменило характер информационных продуктов, производимых этими агентствами, - они не только поставляют </w:t>
      </w:r>
      <w:r w:rsidR="006115B7" w:rsidRPr="006115B7">
        <w:rPr>
          <w:rFonts w:ascii="Times New Roman" w:hAnsi="Times New Roman"/>
          <w:sz w:val="28"/>
          <w:szCs w:val="28"/>
        </w:rPr>
        <w:t>"</w:t>
      </w:r>
      <w:r w:rsidRPr="006115B7">
        <w:rPr>
          <w:rFonts w:ascii="Times New Roman" w:hAnsi="Times New Roman"/>
          <w:sz w:val="28"/>
          <w:szCs w:val="28"/>
        </w:rPr>
        <w:t>готовый продукт</w:t>
      </w:r>
      <w:r w:rsidR="006115B7" w:rsidRPr="006115B7">
        <w:rPr>
          <w:rFonts w:ascii="Times New Roman" w:hAnsi="Times New Roman"/>
          <w:sz w:val="28"/>
          <w:szCs w:val="28"/>
        </w:rPr>
        <w:t>"</w:t>
      </w:r>
      <w:r w:rsidRPr="006115B7">
        <w:rPr>
          <w:rFonts w:ascii="Times New Roman" w:hAnsi="Times New Roman"/>
          <w:sz w:val="28"/>
          <w:szCs w:val="28"/>
        </w:rPr>
        <w:t>, но и разрабатывают компьютерные программы, встроенные в информационный продукт, которые,</w:t>
      </w:r>
      <w:r w:rsidR="006115B7" w:rsidRPr="006115B7">
        <w:rPr>
          <w:rFonts w:ascii="Times New Roman" w:hAnsi="Times New Roman"/>
          <w:sz w:val="28"/>
          <w:szCs w:val="28"/>
        </w:rPr>
        <w:t xml:space="preserve"> </w:t>
      </w:r>
      <w:r w:rsidRPr="006115B7">
        <w:rPr>
          <w:rFonts w:ascii="Times New Roman" w:hAnsi="Times New Roman"/>
          <w:sz w:val="28"/>
          <w:szCs w:val="28"/>
        </w:rPr>
        <w:t>анализируя новостную информацию, позволяют немедленно принимать экономические решения, то есть создавать новые продукты. Терминалы</w:t>
      </w:r>
      <w:r w:rsidR="006115B7" w:rsidRPr="006115B7">
        <w:rPr>
          <w:rFonts w:ascii="Times New Roman" w:hAnsi="Times New Roman"/>
          <w:sz w:val="28"/>
          <w:szCs w:val="28"/>
        </w:rPr>
        <w:t xml:space="preserve"> </w:t>
      </w:r>
      <w:r w:rsidRPr="006115B7">
        <w:rPr>
          <w:rFonts w:ascii="Times New Roman" w:hAnsi="Times New Roman"/>
          <w:sz w:val="28"/>
          <w:szCs w:val="28"/>
        </w:rPr>
        <w:t>крупных ИА, установленные на биржевых площадках, стали важнейшей частью инфраструктуры рынков. Такой характер использования новостной информации заставляет ИА устанавливать прочные связи со своими клиентами, создавать сообщества с экономическим партнером, неустанно заботиться о предоставлении ему максимально удобных пользовательских возможностей, чтобы увеличивать общую прибыть. Экономических ИА на рынке довольно много, вот лишь наиболее влиятельные из них.</w:t>
      </w:r>
    </w:p>
    <w:p w:rsidR="00DC3D4F" w:rsidRPr="006115B7" w:rsidRDefault="006115B7" w:rsidP="006115B7">
      <w:pPr>
        <w:pStyle w:val="aa"/>
        <w:numPr>
          <w:ilvl w:val="0"/>
          <w:numId w:val="13"/>
        </w:numPr>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w:t>
      </w:r>
      <w:r w:rsidR="00DC3D4F" w:rsidRPr="006115B7">
        <w:rPr>
          <w:rFonts w:ascii="Times New Roman" w:hAnsi="Times New Roman"/>
          <w:sz w:val="28"/>
          <w:szCs w:val="28"/>
        </w:rPr>
        <w:t>РосБизнесКонсалтинг</w:t>
      </w:r>
      <w:r w:rsidRPr="006115B7">
        <w:rPr>
          <w:rFonts w:ascii="Times New Roman" w:hAnsi="Times New Roman"/>
          <w:sz w:val="28"/>
          <w:szCs w:val="28"/>
        </w:rPr>
        <w:t>"</w:t>
      </w:r>
      <w:r w:rsidR="00DC3D4F" w:rsidRPr="006115B7">
        <w:rPr>
          <w:rFonts w:ascii="Times New Roman" w:hAnsi="Times New Roman"/>
          <w:sz w:val="28"/>
          <w:szCs w:val="28"/>
        </w:rPr>
        <w:t xml:space="preserve"> (РБК) – ведущая российская компания, работающая в сфере масс-медиа и информационных технологий, создана в 1992 году; сегодня лидирует на рынке предоставления информации об ИТ-технологиях и их разработки для бизнес-структур. Круглосуточно на сервере компании выпускаются оперативные новости. РБК предоставляет самый большой объем финансовых данных. Интерактивные информационные системы позволяют участникам самостоятельно выставлять котировки. РБК использует только прогрессивные Интернет-технологии, и это позволяет ему в течение нескольких лет оставаться самым посещаемым ресурсом российского Интернета. Основные продукты РБК: </w:t>
      </w:r>
      <w:r w:rsidRPr="006115B7">
        <w:rPr>
          <w:rFonts w:ascii="Times New Roman" w:hAnsi="Times New Roman"/>
          <w:sz w:val="28"/>
          <w:szCs w:val="28"/>
        </w:rPr>
        <w:t>"</w:t>
      </w:r>
      <w:r w:rsidR="00DC3D4F" w:rsidRPr="006115B7">
        <w:rPr>
          <w:rFonts w:ascii="Times New Roman" w:hAnsi="Times New Roman"/>
          <w:sz w:val="28"/>
          <w:szCs w:val="28"/>
          <w:lang w:val="en-US"/>
        </w:rPr>
        <w:t>RBC</w:t>
      </w:r>
      <w:r w:rsidR="00DC3D4F" w:rsidRPr="006115B7">
        <w:rPr>
          <w:rFonts w:ascii="Times New Roman" w:hAnsi="Times New Roman"/>
          <w:sz w:val="28"/>
          <w:szCs w:val="28"/>
        </w:rPr>
        <w:t xml:space="preserve"> </w:t>
      </w:r>
      <w:r w:rsidR="00DC3D4F" w:rsidRPr="006115B7">
        <w:rPr>
          <w:rFonts w:ascii="Times New Roman" w:hAnsi="Times New Roman"/>
          <w:sz w:val="28"/>
          <w:szCs w:val="28"/>
          <w:lang w:val="en-US"/>
        </w:rPr>
        <w:t>news</w:t>
      </w:r>
      <w:r w:rsidRPr="006115B7">
        <w:rPr>
          <w:rFonts w:ascii="Times New Roman" w:hAnsi="Times New Roman"/>
          <w:sz w:val="28"/>
          <w:szCs w:val="28"/>
        </w:rPr>
        <w:t>"</w:t>
      </w:r>
      <w:r w:rsidR="00DC3D4F" w:rsidRPr="006115B7">
        <w:rPr>
          <w:rFonts w:ascii="Times New Roman" w:hAnsi="Times New Roman"/>
          <w:sz w:val="28"/>
          <w:szCs w:val="28"/>
        </w:rPr>
        <w:t xml:space="preserve">, </w:t>
      </w:r>
      <w:r w:rsidRPr="006115B7">
        <w:rPr>
          <w:rFonts w:ascii="Times New Roman" w:hAnsi="Times New Roman"/>
          <w:sz w:val="28"/>
          <w:szCs w:val="28"/>
        </w:rPr>
        <w:t>"</w:t>
      </w:r>
      <w:r w:rsidR="00DC3D4F" w:rsidRPr="006115B7">
        <w:rPr>
          <w:rFonts w:ascii="Times New Roman" w:hAnsi="Times New Roman"/>
          <w:sz w:val="28"/>
          <w:szCs w:val="28"/>
        </w:rPr>
        <w:t>Лента фондовых новостей РБК</w:t>
      </w:r>
      <w:r w:rsidRPr="006115B7">
        <w:rPr>
          <w:rFonts w:ascii="Times New Roman" w:hAnsi="Times New Roman"/>
          <w:sz w:val="28"/>
          <w:szCs w:val="28"/>
        </w:rPr>
        <w:t>"</w:t>
      </w:r>
      <w:r w:rsidR="00DC3D4F" w:rsidRPr="006115B7">
        <w:rPr>
          <w:rFonts w:ascii="Times New Roman" w:hAnsi="Times New Roman"/>
          <w:sz w:val="28"/>
          <w:szCs w:val="28"/>
        </w:rPr>
        <w:t xml:space="preserve">, </w:t>
      </w:r>
      <w:r w:rsidRPr="006115B7">
        <w:rPr>
          <w:rFonts w:ascii="Times New Roman" w:hAnsi="Times New Roman"/>
          <w:sz w:val="28"/>
          <w:szCs w:val="28"/>
        </w:rPr>
        <w:t>"</w:t>
      </w:r>
      <w:r w:rsidR="00DC3D4F" w:rsidRPr="006115B7">
        <w:rPr>
          <w:rFonts w:ascii="Times New Roman" w:hAnsi="Times New Roman"/>
          <w:sz w:val="28"/>
          <w:szCs w:val="28"/>
        </w:rPr>
        <w:t>Единая лента новостей</w:t>
      </w:r>
      <w:r w:rsidRPr="006115B7">
        <w:rPr>
          <w:rFonts w:ascii="Times New Roman" w:hAnsi="Times New Roman"/>
          <w:sz w:val="28"/>
          <w:szCs w:val="28"/>
        </w:rPr>
        <w:t>"</w:t>
      </w:r>
      <w:r w:rsidR="00DC3D4F" w:rsidRPr="006115B7">
        <w:rPr>
          <w:rFonts w:ascii="Times New Roman" w:hAnsi="Times New Roman"/>
          <w:sz w:val="28"/>
          <w:szCs w:val="28"/>
        </w:rPr>
        <w:t xml:space="preserve">, </w:t>
      </w:r>
      <w:r w:rsidRPr="006115B7">
        <w:rPr>
          <w:rFonts w:ascii="Times New Roman" w:hAnsi="Times New Roman"/>
          <w:sz w:val="28"/>
          <w:szCs w:val="28"/>
        </w:rPr>
        <w:t>"</w:t>
      </w:r>
      <w:r w:rsidR="00DC3D4F" w:rsidRPr="006115B7">
        <w:rPr>
          <w:rFonts w:ascii="Times New Roman" w:hAnsi="Times New Roman"/>
          <w:sz w:val="28"/>
          <w:szCs w:val="28"/>
        </w:rPr>
        <w:t>Биржевые котировки</w:t>
      </w:r>
      <w:r w:rsidRPr="006115B7">
        <w:rPr>
          <w:rFonts w:ascii="Times New Roman" w:hAnsi="Times New Roman"/>
          <w:sz w:val="28"/>
          <w:szCs w:val="28"/>
        </w:rPr>
        <w:t>"</w:t>
      </w:r>
      <w:r w:rsidR="00DC3D4F" w:rsidRPr="006115B7">
        <w:rPr>
          <w:rFonts w:ascii="Times New Roman" w:hAnsi="Times New Roman"/>
          <w:sz w:val="28"/>
          <w:szCs w:val="28"/>
        </w:rPr>
        <w:t>.</w:t>
      </w:r>
    </w:p>
    <w:p w:rsidR="00DC3D4F" w:rsidRPr="006115B7" w:rsidRDefault="006115B7" w:rsidP="006115B7">
      <w:pPr>
        <w:pStyle w:val="aa"/>
        <w:numPr>
          <w:ilvl w:val="0"/>
          <w:numId w:val="13"/>
        </w:numPr>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w:t>
      </w:r>
      <w:r w:rsidR="00DC3D4F" w:rsidRPr="006115B7">
        <w:rPr>
          <w:rFonts w:ascii="Times New Roman" w:hAnsi="Times New Roman"/>
          <w:sz w:val="28"/>
          <w:szCs w:val="28"/>
          <w:lang w:val="en-US"/>
        </w:rPr>
        <w:t>AK</w:t>
      </w:r>
      <w:r w:rsidR="00DC3D4F" w:rsidRPr="006115B7">
        <w:rPr>
          <w:rFonts w:ascii="Times New Roman" w:hAnsi="Times New Roman"/>
          <w:sz w:val="28"/>
          <w:szCs w:val="28"/>
        </w:rPr>
        <w:t>&amp;</w:t>
      </w:r>
      <w:r w:rsidR="00DC3D4F" w:rsidRPr="006115B7">
        <w:rPr>
          <w:rFonts w:ascii="Times New Roman" w:hAnsi="Times New Roman"/>
          <w:sz w:val="28"/>
          <w:szCs w:val="28"/>
          <w:lang w:val="en-US"/>
        </w:rPr>
        <w:t>M</w:t>
      </w:r>
      <w:r w:rsidRPr="006115B7">
        <w:rPr>
          <w:rFonts w:ascii="Times New Roman" w:hAnsi="Times New Roman"/>
          <w:sz w:val="28"/>
          <w:szCs w:val="28"/>
        </w:rPr>
        <w:t>"</w:t>
      </w:r>
      <w:r w:rsidR="00DC3D4F" w:rsidRPr="006115B7">
        <w:rPr>
          <w:rFonts w:ascii="Times New Roman" w:hAnsi="Times New Roman"/>
          <w:sz w:val="28"/>
          <w:szCs w:val="28"/>
        </w:rPr>
        <w:t xml:space="preserve"> было учреждено в 1990 году как компания по составлению бизнес-планов и проспектов эмиссий и за это время выросла до крупного агентства национального масштаба. Период развития и становления агентства пришелся на годы, когда в стране закладывались основы фондового рынка, и в этой ситуации </w:t>
      </w:r>
      <w:r w:rsidRPr="006115B7">
        <w:rPr>
          <w:rFonts w:ascii="Times New Roman" w:hAnsi="Times New Roman"/>
          <w:sz w:val="28"/>
          <w:szCs w:val="28"/>
        </w:rPr>
        <w:t>"</w:t>
      </w:r>
      <w:r w:rsidR="00DC3D4F" w:rsidRPr="006115B7">
        <w:rPr>
          <w:rFonts w:ascii="Times New Roman" w:hAnsi="Times New Roman"/>
          <w:sz w:val="28"/>
          <w:szCs w:val="28"/>
          <w:lang w:val="en-US"/>
        </w:rPr>
        <w:t>AK</w:t>
      </w:r>
      <w:r w:rsidR="00DC3D4F" w:rsidRPr="006115B7">
        <w:rPr>
          <w:rFonts w:ascii="Times New Roman" w:hAnsi="Times New Roman"/>
          <w:sz w:val="28"/>
          <w:szCs w:val="28"/>
        </w:rPr>
        <w:t>&amp;</w:t>
      </w:r>
      <w:r w:rsidR="00DC3D4F" w:rsidRPr="006115B7">
        <w:rPr>
          <w:rFonts w:ascii="Times New Roman" w:hAnsi="Times New Roman"/>
          <w:sz w:val="28"/>
          <w:szCs w:val="28"/>
          <w:lang w:val="en-US"/>
        </w:rPr>
        <w:t>M</w:t>
      </w:r>
      <w:r w:rsidRPr="006115B7">
        <w:rPr>
          <w:rFonts w:ascii="Times New Roman" w:hAnsi="Times New Roman"/>
          <w:sz w:val="28"/>
          <w:szCs w:val="28"/>
        </w:rPr>
        <w:t>"</w:t>
      </w:r>
      <w:r w:rsidR="00DC3D4F" w:rsidRPr="006115B7">
        <w:rPr>
          <w:rFonts w:ascii="Times New Roman" w:hAnsi="Times New Roman"/>
          <w:sz w:val="28"/>
          <w:szCs w:val="28"/>
        </w:rPr>
        <w:t xml:space="preserve"> предложил уникальные информационные услуги – информацию об эмитентах. Сейчас агентство известно прежде всего своей уникальной базой данных </w:t>
      </w:r>
      <w:r w:rsidRPr="006115B7">
        <w:rPr>
          <w:rFonts w:ascii="Times New Roman" w:hAnsi="Times New Roman"/>
          <w:sz w:val="28"/>
          <w:szCs w:val="28"/>
        </w:rPr>
        <w:t>"</w:t>
      </w:r>
      <w:r w:rsidR="00DC3D4F" w:rsidRPr="006115B7">
        <w:rPr>
          <w:rFonts w:ascii="Times New Roman" w:hAnsi="Times New Roman"/>
          <w:sz w:val="28"/>
          <w:szCs w:val="28"/>
          <w:lang w:val="en-US"/>
        </w:rPr>
        <w:t>AK</w:t>
      </w:r>
      <w:r w:rsidR="00DC3D4F" w:rsidRPr="006115B7">
        <w:rPr>
          <w:rFonts w:ascii="Times New Roman" w:hAnsi="Times New Roman"/>
          <w:sz w:val="28"/>
          <w:szCs w:val="28"/>
        </w:rPr>
        <w:t>&amp;</w:t>
      </w:r>
      <w:r w:rsidR="00DC3D4F" w:rsidRPr="006115B7">
        <w:rPr>
          <w:rFonts w:ascii="Times New Roman" w:hAnsi="Times New Roman"/>
          <w:sz w:val="28"/>
          <w:szCs w:val="28"/>
          <w:lang w:val="en-US"/>
        </w:rPr>
        <w:t>M</w:t>
      </w:r>
      <w:r w:rsidR="00DC3D4F" w:rsidRPr="006115B7">
        <w:rPr>
          <w:rFonts w:ascii="Times New Roman" w:hAnsi="Times New Roman"/>
          <w:sz w:val="28"/>
          <w:szCs w:val="28"/>
        </w:rPr>
        <w:t>-</w:t>
      </w:r>
      <w:r w:rsidR="00DC3D4F" w:rsidRPr="006115B7">
        <w:rPr>
          <w:rFonts w:ascii="Times New Roman" w:hAnsi="Times New Roman"/>
          <w:sz w:val="28"/>
          <w:szCs w:val="28"/>
          <w:lang w:val="en-US"/>
        </w:rPr>
        <w:t>LIST</w:t>
      </w:r>
      <w:r w:rsidRPr="006115B7">
        <w:rPr>
          <w:rFonts w:ascii="Times New Roman" w:hAnsi="Times New Roman"/>
          <w:sz w:val="28"/>
          <w:szCs w:val="28"/>
        </w:rPr>
        <w:t>"</w:t>
      </w:r>
      <w:r w:rsidR="00DC3D4F" w:rsidRPr="006115B7">
        <w:rPr>
          <w:rFonts w:ascii="Times New Roman" w:hAnsi="Times New Roman"/>
          <w:sz w:val="28"/>
          <w:szCs w:val="28"/>
        </w:rPr>
        <w:t xml:space="preserve">, а также продуктами: </w:t>
      </w:r>
      <w:r w:rsidRPr="006115B7">
        <w:rPr>
          <w:rFonts w:ascii="Times New Roman" w:hAnsi="Times New Roman"/>
          <w:sz w:val="28"/>
          <w:szCs w:val="28"/>
        </w:rPr>
        <w:t>"</w:t>
      </w:r>
      <w:r w:rsidR="00DC3D4F" w:rsidRPr="006115B7">
        <w:rPr>
          <w:rFonts w:ascii="Times New Roman" w:hAnsi="Times New Roman"/>
          <w:sz w:val="28"/>
          <w:szCs w:val="28"/>
          <w:lang w:val="en-US"/>
        </w:rPr>
        <w:t>AK</w:t>
      </w:r>
      <w:r w:rsidR="00DC3D4F" w:rsidRPr="006115B7">
        <w:rPr>
          <w:rFonts w:ascii="Times New Roman" w:hAnsi="Times New Roman"/>
          <w:sz w:val="28"/>
          <w:szCs w:val="28"/>
        </w:rPr>
        <w:t>&amp;</w:t>
      </w:r>
      <w:r w:rsidR="00DC3D4F" w:rsidRPr="006115B7">
        <w:rPr>
          <w:rFonts w:ascii="Times New Roman" w:hAnsi="Times New Roman"/>
          <w:sz w:val="28"/>
          <w:szCs w:val="28"/>
          <w:lang w:val="en-US"/>
        </w:rPr>
        <w:t>M</w:t>
      </w:r>
      <w:r w:rsidR="00DC3D4F" w:rsidRPr="006115B7">
        <w:rPr>
          <w:rFonts w:ascii="Times New Roman" w:hAnsi="Times New Roman"/>
          <w:sz w:val="28"/>
          <w:szCs w:val="28"/>
        </w:rPr>
        <w:t xml:space="preserve"> </w:t>
      </w:r>
      <w:r w:rsidR="00DC3D4F" w:rsidRPr="006115B7">
        <w:rPr>
          <w:rFonts w:ascii="Times New Roman" w:hAnsi="Times New Roman"/>
          <w:sz w:val="28"/>
          <w:szCs w:val="28"/>
          <w:lang w:val="en-US"/>
        </w:rPr>
        <w:t>online</w:t>
      </w:r>
      <w:r w:rsidR="00DC3D4F" w:rsidRPr="006115B7">
        <w:rPr>
          <w:rFonts w:ascii="Times New Roman" w:hAnsi="Times New Roman"/>
          <w:sz w:val="28"/>
          <w:szCs w:val="28"/>
        </w:rPr>
        <w:t xml:space="preserve"> </w:t>
      </w:r>
      <w:r w:rsidR="00DC3D4F" w:rsidRPr="006115B7">
        <w:rPr>
          <w:rFonts w:ascii="Times New Roman" w:hAnsi="Times New Roman"/>
          <w:sz w:val="28"/>
          <w:szCs w:val="28"/>
          <w:lang w:val="en-US"/>
        </w:rPr>
        <w:t>news</w:t>
      </w:r>
      <w:r w:rsidRPr="006115B7">
        <w:rPr>
          <w:rFonts w:ascii="Times New Roman" w:hAnsi="Times New Roman"/>
          <w:sz w:val="28"/>
          <w:szCs w:val="28"/>
        </w:rPr>
        <w:t>"</w:t>
      </w:r>
      <w:r w:rsidR="00DC3D4F" w:rsidRPr="006115B7">
        <w:rPr>
          <w:rFonts w:ascii="Times New Roman" w:hAnsi="Times New Roman"/>
          <w:sz w:val="28"/>
          <w:szCs w:val="28"/>
        </w:rPr>
        <w:t xml:space="preserve">, бюллетень </w:t>
      </w:r>
      <w:r w:rsidRPr="006115B7">
        <w:rPr>
          <w:rFonts w:ascii="Times New Roman" w:hAnsi="Times New Roman"/>
          <w:sz w:val="28"/>
          <w:szCs w:val="28"/>
        </w:rPr>
        <w:t>"</w:t>
      </w:r>
      <w:r w:rsidR="00DC3D4F" w:rsidRPr="006115B7">
        <w:rPr>
          <w:rFonts w:ascii="Times New Roman" w:hAnsi="Times New Roman"/>
          <w:sz w:val="28"/>
          <w:szCs w:val="28"/>
        </w:rPr>
        <w:t>Отрасли российской экономики: производство, финансы, ценные бумаги</w:t>
      </w:r>
      <w:r w:rsidRPr="006115B7">
        <w:rPr>
          <w:rFonts w:ascii="Times New Roman" w:hAnsi="Times New Roman"/>
          <w:sz w:val="28"/>
          <w:szCs w:val="28"/>
        </w:rPr>
        <w:t>"</w:t>
      </w:r>
      <w:r w:rsidR="00DC3D4F" w:rsidRPr="006115B7">
        <w:rPr>
          <w:rFonts w:ascii="Times New Roman" w:hAnsi="Times New Roman"/>
          <w:sz w:val="28"/>
          <w:szCs w:val="28"/>
        </w:rPr>
        <w:t>, различные базы данных, рейтинги, аналитические исследования.</w:t>
      </w:r>
    </w:p>
    <w:p w:rsidR="006115B7" w:rsidRPr="006115B7" w:rsidRDefault="006115B7" w:rsidP="006115B7">
      <w:pPr>
        <w:pStyle w:val="aa"/>
        <w:numPr>
          <w:ilvl w:val="0"/>
          <w:numId w:val="13"/>
        </w:numPr>
        <w:suppressAutoHyphens/>
        <w:spacing w:after="0" w:line="360" w:lineRule="auto"/>
        <w:ind w:left="0" w:firstLine="709"/>
        <w:jc w:val="both"/>
        <w:rPr>
          <w:rFonts w:ascii="Times New Roman" w:hAnsi="Times New Roman"/>
          <w:sz w:val="28"/>
          <w:szCs w:val="28"/>
        </w:rPr>
      </w:pPr>
      <w:r w:rsidRPr="006115B7">
        <w:rPr>
          <w:rFonts w:ascii="Times New Roman" w:hAnsi="Times New Roman"/>
          <w:sz w:val="28"/>
          <w:szCs w:val="28"/>
        </w:rPr>
        <w:t>"</w:t>
      </w:r>
      <w:r w:rsidR="00DC3D4F" w:rsidRPr="006115B7">
        <w:rPr>
          <w:rFonts w:ascii="Times New Roman" w:hAnsi="Times New Roman"/>
          <w:sz w:val="28"/>
          <w:szCs w:val="28"/>
        </w:rPr>
        <w:t>Финмаркет</w:t>
      </w:r>
      <w:r w:rsidRPr="006115B7">
        <w:rPr>
          <w:rFonts w:ascii="Times New Roman" w:hAnsi="Times New Roman"/>
          <w:sz w:val="28"/>
          <w:szCs w:val="28"/>
        </w:rPr>
        <w:t>"</w:t>
      </w:r>
      <w:r w:rsidR="00DC3D4F" w:rsidRPr="006115B7">
        <w:rPr>
          <w:rFonts w:ascii="Times New Roman" w:hAnsi="Times New Roman"/>
          <w:sz w:val="28"/>
          <w:szCs w:val="28"/>
        </w:rPr>
        <w:t xml:space="preserve"> специализируется на информационном обеспечении профессионалов, работающих на финансовом рынке. Выпускает ежедневные печатные бюллетени </w:t>
      </w:r>
      <w:r w:rsidRPr="006115B7">
        <w:rPr>
          <w:rFonts w:ascii="Times New Roman" w:hAnsi="Times New Roman"/>
          <w:sz w:val="28"/>
          <w:szCs w:val="28"/>
        </w:rPr>
        <w:t>"</w:t>
      </w:r>
      <w:r w:rsidR="00DC3D4F" w:rsidRPr="006115B7">
        <w:rPr>
          <w:rFonts w:ascii="Times New Roman" w:hAnsi="Times New Roman"/>
          <w:sz w:val="28"/>
          <w:szCs w:val="28"/>
        </w:rPr>
        <w:t>Финансовый маркетинг</w:t>
      </w:r>
      <w:r w:rsidRPr="006115B7">
        <w:rPr>
          <w:rFonts w:ascii="Times New Roman" w:hAnsi="Times New Roman"/>
          <w:sz w:val="28"/>
          <w:szCs w:val="28"/>
        </w:rPr>
        <w:t>"</w:t>
      </w:r>
      <w:r w:rsidR="00DC3D4F" w:rsidRPr="006115B7">
        <w:rPr>
          <w:rFonts w:ascii="Times New Roman" w:hAnsi="Times New Roman"/>
          <w:sz w:val="28"/>
          <w:szCs w:val="28"/>
        </w:rPr>
        <w:t xml:space="preserve"> и </w:t>
      </w:r>
      <w:r w:rsidRPr="006115B7">
        <w:rPr>
          <w:rFonts w:ascii="Times New Roman" w:hAnsi="Times New Roman"/>
          <w:sz w:val="28"/>
          <w:szCs w:val="28"/>
        </w:rPr>
        <w:t>"</w:t>
      </w:r>
      <w:r w:rsidR="00DC3D4F" w:rsidRPr="006115B7">
        <w:rPr>
          <w:rFonts w:ascii="Times New Roman" w:hAnsi="Times New Roman"/>
          <w:sz w:val="28"/>
          <w:szCs w:val="28"/>
        </w:rPr>
        <w:t>Внебиржевой рынок</w:t>
      </w:r>
      <w:r w:rsidRPr="006115B7">
        <w:rPr>
          <w:rFonts w:ascii="Times New Roman" w:hAnsi="Times New Roman"/>
          <w:sz w:val="28"/>
          <w:szCs w:val="28"/>
        </w:rPr>
        <w:t>"</w:t>
      </w:r>
      <w:r w:rsidR="00DC3D4F" w:rsidRPr="006115B7">
        <w:rPr>
          <w:rFonts w:ascii="Times New Roman" w:hAnsi="Times New Roman"/>
          <w:sz w:val="28"/>
          <w:szCs w:val="28"/>
        </w:rPr>
        <w:t xml:space="preserve">, информационные блоки </w:t>
      </w:r>
      <w:r w:rsidRPr="006115B7">
        <w:rPr>
          <w:rFonts w:ascii="Times New Roman" w:hAnsi="Times New Roman"/>
          <w:sz w:val="28"/>
          <w:szCs w:val="28"/>
        </w:rPr>
        <w:t>"</w:t>
      </w:r>
      <w:r w:rsidR="00DC3D4F" w:rsidRPr="006115B7">
        <w:rPr>
          <w:rFonts w:ascii="Times New Roman" w:hAnsi="Times New Roman"/>
          <w:sz w:val="28"/>
          <w:szCs w:val="28"/>
        </w:rPr>
        <w:t>Валютный портал</w:t>
      </w:r>
      <w:r w:rsidRPr="006115B7">
        <w:rPr>
          <w:rFonts w:ascii="Times New Roman" w:hAnsi="Times New Roman"/>
          <w:sz w:val="28"/>
          <w:szCs w:val="28"/>
        </w:rPr>
        <w:t>"</w:t>
      </w:r>
      <w:r w:rsidR="00DC3D4F" w:rsidRPr="006115B7">
        <w:rPr>
          <w:rFonts w:ascii="Times New Roman" w:hAnsi="Times New Roman"/>
          <w:sz w:val="28"/>
          <w:szCs w:val="28"/>
        </w:rPr>
        <w:t xml:space="preserve"> и </w:t>
      </w:r>
      <w:r w:rsidRPr="006115B7">
        <w:rPr>
          <w:rFonts w:ascii="Times New Roman" w:hAnsi="Times New Roman"/>
          <w:sz w:val="28"/>
          <w:szCs w:val="28"/>
        </w:rPr>
        <w:t>"</w:t>
      </w:r>
      <w:r w:rsidR="00DC3D4F" w:rsidRPr="006115B7">
        <w:rPr>
          <w:rFonts w:ascii="Times New Roman" w:hAnsi="Times New Roman"/>
          <w:sz w:val="28"/>
          <w:szCs w:val="28"/>
        </w:rPr>
        <w:t>Фондовый портал</w:t>
      </w:r>
      <w:r w:rsidRPr="006115B7">
        <w:rPr>
          <w:rFonts w:ascii="Times New Roman" w:hAnsi="Times New Roman"/>
          <w:sz w:val="28"/>
          <w:szCs w:val="28"/>
        </w:rPr>
        <w:t>"</w:t>
      </w:r>
      <w:r w:rsidR="00DC3D4F" w:rsidRPr="006115B7">
        <w:rPr>
          <w:rFonts w:ascii="Times New Roman" w:hAnsi="Times New Roman"/>
          <w:sz w:val="28"/>
          <w:szCs w:val="28"/>
        </w:rPr>
        <w:t>. Характерная деталь: широкий спектр услуг и большой объем информации всегда сопровождается исчерпывающим комментарием менеджера, закрепленного за каждым клиентом.</w:t>
      </w:r>
    </w:p>
    <w:p w:rsidR="006115B7" w:rsidRPr="006115B7" w:rsidRDefault="00DC3D4F"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Другие крупные агентства экономической информации: </w:t>
      </w:r>
      <w:r w:rsidR="006115B7" w:rsidRPr="006115B7">
        <w:rPr>
          <w:rFonts w:ascii="Times New Roman" w:hAnsi="Times New Roman"/>
          <w:sz w:val="28"/>
          <w:szCs w:val="28"/>
        </w:rPr>
        <w:t>"</w:t>
      </w:r>
      <w:r w:rsidRPr="006115B7">
        <w:rPr>
          <w:rFonts w:ascii="Times New Roman" w:hAnsi="Times New Roman"/>
          <w:sz w:val="28"/>
          <w:szCs w:val="28"/>
        </w:rPr>
        <w:t>Прайм –ТАСС</w:t>
      </w:r>
      <w:r w:rsidR="006115B7" w:rsidRPr="006115B7">
        <w:rPr>
          <w:rFonts w:ascii="Times New Roman" w:hAnsi="Times New Roman"/>
          <w:sz w:val="28"/>
          <w:szCs w:val="28"/>
        </w:rPr>
        <w:t>"</w:t>
      </w:r>
      <w:r w:rsidRPr="006115B7">
        <w:rPr>
          <w:rFonts w:ascii="Times New Roman" w:hAnsi="Times New Roman"/>
          <w:sz w:val="28"/>
          <w:szCs w:val="28"/>
        </w:rPr>
        <w:t>,</w:t>
      </w:r>
      <w:r w:rsidR="006115B7" w:rsidRPr="006115B7">
        <w:rPr>
          <w:rFonts w:ascii="Times New Roman" w:hAnsi="Times New Roman"/>
          <w:sz w:val="28"/>
          <w:szCs w:val="28"/>
        </w:rPr>
        <w:t xml:space="preserve"> </w:t>
      </w:r>
      <w:r w:rsidRPr="006115B7">
        <w:rPr>
          <w:rFonts w:ascii="Times New Roman" w:hAnsi="Times New Roman"/>
          <w:sz w:val="28"/>
          <w:szCs w:val="28"/>
        </w:rPr>
        <w:t xml:space="preserve">МФД-ИнфоЦентр, </w:t>
      </w:r>
      <w:r w:rsidR="006115B7" w:rsidRPr="006115B7">
        <w:rPr>
          <w:rFonts w:ascii="Times New Roman" w:hAnsi="Times New Roman"/>
          <w:sz w:val="28"/>
          <w:szCs w:val="28"/>
        </w:rPr>
        <w:t>"</w:t>
      </w:r>
      <w:r w:rsidRPr="006115B7">
        <w:rPr>
          <w:rFonts w:ascii="Times New Roman" w:hAnsi="Times New Roman"/>
          <w:sz w:val="28"/>
          <w:szCs w:val="28"/>
        </w:rPr>
        <w:t>Ореанда</w:t>
      </w:r>
      <w:r w:rsidR="006115B7" w:rsidRPr="006115B7">
        <w:rPr>
          <w:rFonts w:ascii="Times New Roman" w:hAnsi="Times New Roman"/>
          <w:sz w:val="28"/>
          <w:szCs w:val="28"/>
        </w:rPr>
        <w:t>"</w:t>
      </w:r>
      <w:r w:rsidRPr="006115B7">
        <w:rPr>
          <w:rFonts w:ascii="Times New Roman" w:hAnsi="Times New Roman"/>
          <w:sz w:val="28"/>
          <w:szCs w:val="28"/>
        </w:rPr>
        <w:t xml:space="preserve">; часть агентств работает на отдельных сегментах ранка: </w:t>
      </w:r>
      <w:r w:rsidR="006115B7" w:rsidRPr="006115B7">
        <w:rPr>
          <w:rFonts w:ascii="Times New Roman" w:hAnsi="Times New Roman"/>
          <w:sz w:val="28"/>
          <w:szCs w:val="28"/>
        </w:rPr>
        <w:t>"</w:t>
      </w:r>
      <w:r w:rsidRPr="006115B7">
        <w:rPr>
          <w:rFonts w:ascii="Times New Roman" w:hAnsi="Times New Roman"/>
          <w:sz w:val="28"/>
          <w:szCs w:val="28"/>
        </w:rPr>
        <w:t>МЗ-медиа</w:t>
      </w:r>
      <w:r w:rsidR="006115B7" w:rsidRPr="006115B7">
        <w:rPr>
          <w:rFonts w:ascii="Times New Roman" w:hAnsi="Times New Roman"/>
          <w:sz w:val="28"/>
          <w:szCs w:val="28"/>
        </w:rPr>
        <w:t>"</w:t>
      </w:r>
      <w:r w:rsidRPr="006115B7">
        <w:rPr>
          <w:rFonts w:ascii="Times New Roman" w:hAnsi="Times New Roman"/>
          <w:sz w:val="28"/>
          <w:szCs w:val="28"/>
        </w:rPr>
        <w:t xml:space="preserve"> - вопросы личных финансов и рынка розничных финансовых услуг; </w:t>
      </w:r>
      <w:r w:rsidR="006115B7" w:rsidRPr="006115B7">
        <w:rPr>
          <w:rFonts w:ascii="Times New Roman" w:hAnsi="Times New Roman"/>
          <w:sz w:val="28"/>
          <w:szCs w:val="28"/>
        </w:rPr>
        <w:t>"</w:t>
      </w:r>
      <w:r w:rsidRPr="006115B7">
        <w:rPr>
          <w:rFonts w:ascii="Times New Roman" w:hAnsi="Times New Roman"/>
          <w:sz w:val="28"/>
          <w:szCs w:val="28"/>
        </w:rPr>
        <w:t>Альянс-медиа</w:t>
      </w:r>
      <w:r w:rsidR="006115B7" w:rsidRPr="006115B7">
        <w:rPr>
          <w:rFonts w:ascii="Times New Roman" w:hAnsi="Times New Roman"/>
          <w:sz w:val="28"/>
          <w:szCs w:val="28"/>
        </w:rPr>
        <w:t>"</w:t>
      </w:r>
      <w:r w:rsidRPr="006115B7">
        <w:rPr>
          <w:rFonts w:ascii="Times New Roman" w:hAnsi="Times New Roman"/>
          <w:sz w:val="28"/>
          <w:szCs w:val="28"/>
        </w:rPr>
        <w:t xml:space="preserve"> - информационное обеспечение предприятий малого бизнеса; </w:t>
      </w:r>
      <w:r w:rsidR="006115B7" w:rsidRPr="006115B7">
        <w:rPr>
          <w:rFonts w:ascii="Times New Roman" w:hAnsi="Times New Roman"/>
          <w:sz w:val="28"/>
          <w:szCs w:val="28"/>
        </w:rPr>
        <w:t>"</w:t>
      </w:r>
      <w:r w:rsidRPr="006115B7">
        <w:rPr>
          <w:rFonts w:ascii="Times New Roman" w:hAnsi="Times New Roman"/>
          <w:sz w:val="28"/>
          <w:szCs w:val="28"/>
        </w:rPr>
        <w:t>СКРИН</w:t>
      </w:r>
      <w:r w:rsidR="006115B7" w:rsidRPr="006115B7">
        <w:rPr>
          <w:rFonts w:ascii="Times New Roman" w:hAnsi="Times New Roman"/>
          <w:sz w:val="28"/>
          <w:szCs w:val="28"/>
        </w:rPr>
        <w:t>"</w:t>
      </w:r>
      <w:r w:rsidRPr="006115B7">
        <w:rPr>
          <w:rFonts w:ascii="Times New Roman" w:hAnsi="Times New Roman"/>
          <w:sz w:val="28"/>
          <w:szCs w:val="28"/>
        </w:rPr>
        <w:t xml:space="preserve"> - информация и новости о корпоративных событиях; </w:t>
      </w:r>
      <w:r w:rsidR="006115B7" w:rsidRPr="006115B7">
        <w:rPr>
          <w:rFonts w:ascii="Times New Roman" w:hAnsi="Times New Roman"/>
          <w:sz w:val="28"/>
          <w:szCs w:val="28"/>
        </w:rPr>
        <w:t>"</w:t>
      </w:r>
      <w:r w:rsidRPr="006115B7">
        <w:rPr>
          <w:rFonts w:ascii="Times New Roman" w:hAnsi="Times New Roman"/>
          <w:sz w:val="28"/>
          <w:szCs w:val="28"/>
        </w:rPr>
        <w:t>ФК-Новости</w:t>
      </w:r>
      <w:r w:rsidR="006115B7" w:rsidRPr="006115B7">
        <w:rPr>
          <w:rFonts w:ascii="Times New Roman" w:hAnsi="Times New Roman"/>
          <w:sz w:val="28"/>
          <w:szCs w:val="28"/>
        </w:rPr>
        <w:t>"</w:t>
      </w:r>
      <w:r w:rsidRPr="006115B7">
        <w:rPr>
          <w:rFonts w:ascii="Times New Roman" w:hAnsi="Times New Roman"/>
          <w:sz w:val="28"/>
          <w:szCs w:val="28"/>
        </w:rPr>
        <w:t xml:space="preserve"> - информация о деятельности контрольно-счетных органов и силовых ведомств; </w:t>
      </w:r>
      <w:r w:rsidR="006115B7" w:rsidRPr="006115B7">
        <w:rPr>
          <w:rFonts w:ascii="Times New Roman" w:hAnsi="Times New Roman"/>
          <w:sz w:val="28"/>
          <w:szCs w:val="28"/>
        </w:rPr>
        <w:t>"</w:t>
      </w:r>
      <w:r w:rsidRPr="006115B7">
        <w:rPr>
          <w:rFonts w:ascii="Times New Roman" w:hAnsi="Times New Roman"/>
          <w:sz w:val="28"/>
          <w:szCs w:val="28"/>
        </w:rPr>
        <w:t>АиФ</w:t>
      </w:r>
      <w:r w:rsidR="006115B7" w:rsidRPr="006115B7">
        <w:rPr>
          <w:rFonts w:ascii="Times New Roman" w:hAnsi="Times New Roman"/>
          <w:sz w:val="28"/>
          <w:szCs w:val="28"/>
        </w:rPr>
        <w:t>"</w:t>
      </w:r>
      <w:r w:rsidRPr="006115B7">
        <w:rPr>
          <w:rFonts w:ascii="Times New Roman" w:hAnsi="Times New Roman"/>
          <w:sz w:val="28"/>
          <w:szCs w:val="28"/>
        </w:rPr>
        <w:t xml:space="preserve"> - Интернет-портал о новостях топливного рынка.</w:t>
      </w:r>
    </w:p>
    <w:p w:rsidR="006115B7" w:rsidRPr="006115B7" w:rsidRDefault="006115B7" w:rsidP="006115B7">
      <w:pPr>
        <w:suppressAutoHyphens/>
        <w:spacing w:after="0" w:line="360" w:lineRule="auto"/>
        <w:ind w:firstLine="709"/>
        <w:jc w:val="both"/>
        <w:rPr>
          <w:rFonts w:ascii="Times New Roman" w:hAnsi="Times New Roman"/>
          <w:sz w:val="28"/>
          <w:szCs w:val="32"/>
          <w:lang w:val="en-US"/>
        </w:rPr>
      </w:pPr>
    </w:p>
    <w:p w:rsidR="00DC3D4F" w:rsidRPr="006115B7" w:rsidRDefault="006115B7" w:rsidP="006115B7">
      <w:pPr>
        <w:suppressAutoHyphens/>
        <w:spacing w:after="0" w:line="360" w:lineRule="auto"/>
        <w:ind w:firstLine="709"/>
        <w:jc w:val="both"/>
        <w:rPr>
          <w:rFonts w:ascii="Times New Roman" w:hAnsi="Times New Roman"/>
          <w:sz w:val="28"/>
          <w:szCs w:val="32"/>
          <w:lang w:val="en-US"/>
        </w:rPr>
      </w:pPr>
      <w:r w:rsidRPr="006115B7">
        <w:rPr>
          <w:rFonts w:ascii="Times New Roman" w:hAnsi="Times New Roman"/>
          <w:sz w:val="28"/>
          <w:szCs w:val="32"/>
          <w:lang w:val="en-US"/>
        </w:rPr>
        <w:t xml:space="preserve">2.2 </w:t>
      </w:r>
      <w:r w:rsidR="00DC3D4F" w:rsidRPr="006115B7">
        <w:rPr>
          <w:rFonts w:ascii="Times New Roman" w:hAnsi="Times New Roman"/>
          <w:sz w:val="28"/>
          <w:szCs w:val="32"/>
        </w:rPr>
        <w:t>Социально-культурные агентства</w:t>
      </w:r>
    </w:p>
    <w:p w:rsidR="006115B7" w:rsidRPr="006115B7" w:rsidRDefault="006115B7" w:rsidP="006115B7">
      <w:pPr>
        <w:suppressAutoHyphens/>
        <w:spacing w:after="0" w:line="360" w:lineRule="auto"/>
        <w:ind w:firstLine="709"/>
        <w:jc w:val="both"/>
        <w:rPr>
          <w:rFonts w:ascii="Times New Roman" w:hAnsi="Times New Roman"/>
          <w:sz w:val="28"/>
          <w:szCs w:val="32"/>
          <w:lang w:val="en-US"/>
        </w:rPr>
      </w:pPr>
    </w:p>
    <w:p w:rsidR="006115B7"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Агентств, специализирующихся на сборе и распространении информации культурного и особенно социального характера, заметно меньше. Это связано с тем, что пресса в целом сильно политизирована и информации о состоянии социальной сферы уделяет гораздо меньше внимания. Влияет и сам характер такой информации — она менее оперативна и событийна, это так называемые </w:t>
      </w:r>
      <w:r w:rsidR="006115B7" w:rsidRPr="006115B7">
        <w:rPr>
          <w:rFonts w:ascii="Times New Roman" w:hAnsi="Times New Roman"/>
          <w:sz w:val="28"/>
          <w:szCs w:val="28"/>
        </w:rPr>
        <w:t>"</w:t>
      </w:r>
      <w:r w:rsidRPr="006115B7">
        <w:rPr>
          <w:rFonts w:ascii="Times New Roman" w:hAnsi="Times New Roman"/>
          <w:sz w:val="28"/>
          <w:szCs w:val="28"/>
        </w:rPr>
        <w:t>мягкие новости</w:t>
      </w:r>
      <w:r w:rsidR="006115B7" w:rsidRPr="006115B7">
        <w:rPr>
          <w:rFonts w:ascii="Times New Roman" w:hAnsi="Times New Roman"/>
          <w:sz w:val="28"/>
          <w:szCs w:val="28"/>
        </w:rPr>
        <w:t>"</w:t>
      </w:r>
      <w:r w:rsidRPr="006115B7">
        <w:rPr>
          <w:rFonts w:ascii="Times New Roman" w:hAnsi="Times New Roman"/>
          <w:sz w:val="28"/>
          <w:szCs w:val="28"/>
        </w:rPr>
        <w:t>. Справедливо замечено, что возможности предъявления информации социального характера, в смысле адекватного текстового оформления, невелики. Тем не менее</w:t>
      </w:r>
      <w:r w:rsidR="008E37D2" w:rsidRPr="006115B7">
        <w:rPr>
          <w:rFonts w:ascii="Times New Roman" w:hAnsi="Times New Roman"/>
          <w:sz w:val="28"/>
          <w:szCs w:val="28"/>
        </w:rPr>
        <w:t>,</w:t>
      </w:r>
      <w:r w:rsidRPr="006115B7">
        <w:rPr>
          <w:rFonts w:ascii="Times New Roman" w:hAnsi="Times New Roman"/>
          <w:sz w:val="28"/>
          <w:szCs w:val="28"/>
        </w:rPr>
        <w:t xml:space="preserve"> общество нуждается в информации о самом себе; в опросах постоянно присутствуют данные о том, что именно социальной информации прессе недостает более всего. Поэтому опыт деятельности таких агентств, как АСИ (Агентство социальной информации), РЭФИА (Российское экологическое федеральное информационное агентство), РАСИ (Российское агентство социально-экономической информации),</w:t>
      </w:r>
      <w:r w:rsidR="00D111BF" w:rsidRPr="006115B7">
        <w:rPr>
          <w:rFonts w:ascii="Times New Roman" w:hAnsi="Times New Roman"/>
          <w:sz w:val="28"/>
          <w:szCs w:val="28"/>
        </w:rPr>
        <w:t xml:space="preserve"> </w:t>
      </w:r>
      <w:r w:rsidR="006115B7" w:rsidRPr="006115B7">
        <w:rPr>
          <w:rFonts w:ascii="Times New Roman" w:hAnsi="Times New Roman"/>
          <w:sz w:val="28"/>
          <w:szCs w:val="28"/>
        </w:rPr>
        <w:t>"</w:t>
      </w:r>
      <w:r w:rsidR="00D111BF" w:rsidRPr="006115B7">
        <w:rPr>
          <w:rFonts w:ascii="Times New Roman" w:hAnsi="Times New Roman"/>
          <w:sz w:val="28"/>
          <w:szCs w:val="28"/>
        </w:rPr>
        <w:t>Прима-</w:t>
      </w:r>
      <w:r w:rsidR="00D111BF" w:rsidRPr="006115B7">
        <w:rPr>
          <w:rFonts w:ascii="Times New Roman" w:hAnsi="Times New Roman"/>
          <w:sz w:val="28"/>
          <w:szCs w:val="28"/>
          <w:lang w:val="en-US"/>
        </w:rPr>
        <w:t>News</w:t>
      </w:r>
      <w:r w:rsidR="006115B7" w:rsidRPr="006115B7">
        <w:rPr>
          <w:rFonts w:ascii="Times New Roman" w:hAnsi="Times New Roman"/>
          <w:sz w:val="28"/>
          <w:szCs w:val="28"/>
        </w:rPr>
        <w:t>"</w:t>
      </w:r>
      <w:r w:rsidR="00D111BF" w:rsidRPr="006115B7">
        <w:rPr>
          <w:rFonts w:ascii="Times New Roman" w:hAnsi="Times New Roman"/>
          <w:sz w:val="28"/>
          <w:szCs w:val="28"/>
        </w:rPr>
        <w:t xml:space="preserve">, </w:t>
      </w:r>
      <w:r w:rsidR="006115B7" w:rsidRPr="006115B7">
        <w:rPr>
          <w:rFonts w:ascii="Times New Roman" w:hAnsi="Times New Roman"/>
          <w:sz w:val="28"/>
          <w:szCs w:val="28"/>
        </w:rPr>
        <w:t>"</w:t>
      </w:r>
      <w:r w:rsidR="00D111BF" w:rsidRPr="006115B7">
        <w:rPr>
          <w:rFonts w:ascii="Times New Roman" w:hAnsi="Times New Roman"/>
          <w:sz w:val="28"/>
          <w:szCs w:val="28"/>
        </w:rPr>
        <w:t>Новости гуманитарных технологий</w:t>
      </w:r>
      <w:r w:rsidR="006115B7" w:rsidRPr="006115B7">
        <w:rPr>
          <w:rFonts w:ascii="Times New Roman" w:hAnsi="Times New Roman"/>
          <w:sz w:val="28"/>
          <w:szCs w:val="28"/>
        </w:rPr>
        <w:t>"</w:t>
      </w:r>
      <w:r w:rsidR="00D111BF" w:rsidRPr="006115B7">
        <w:rPr>
          <w:rFonts w:ascii="Times New Roman" w:hAnsi="Times New Roman"/>
          <w:sz w:val="28"/>
          <w:szCs w:val="28"/>
        </w:rPr>
        <w:t xml:space="preserve">, АКИ (Агентство культурной информации), агентство </w:t>
      </w:r>
      <w:r w:rsidR="006115B7" w:rsidRPr="006115B7">
        <w:rPr>
          <w:rFonts w:ascii="Times New Roman" w:hAnsi="Times New Roman"/>
          <w:sz w:val="28"/>
          <w:szCs w:val="28"/>
        </w:rPr>
        <w:t>"</w:t>
      </w:r>
      <w:r w:rsidR="00D111BF" w:rsidRPr="006115B7">
        <w:rPr>
          <w:rFonts w:ascii="Times New Roman" w:hAnsi="Times New Roman"/>
          <w:sz w:val="28"/>
          <w:szCs w:val="28"/>
        </w:rPr>
        <w:t>Культура</w:t>
      </w:r>
      <w:r w:rsidR="006115B7" w:rsidRPr="006115B7">
        <w:rPr>
          <w:rFonts w:ascii="Times New Roman" w:hAnsi="Times New Roman"/>
          <w:sz w:val="28"/>
          <w:szCs w:val="28"/>
        </w:rPr>
        <w:t>"</w:t>
      </w:r>
      <w:r w:rsidR="00D111BF" w:rsidRPr="006115B7">
        <w:rPr>
          <w:rFonts w:ascii="Times New Roman" w:hAnsi="Times New Roman"/>
          <w:sz w:val="28"/>
          <w:szCs w:val="28"/>
        </w:rPr>
        <w:t xml:space="preserve">, информационный портал </w:t>
      </w:r>
      <w:r w:rsidR="006115B7" w:rsidRPr="006115B7">
        <w:rPr>
          <w:rFonts w:ascii="Times New Roman" w:hAnsi="Times New Roman"/>
          <w:sz w:val="28"/>
          <w:szCs w:val="28"/>
        </w:rPr>
        <w:t>"</w:t>
      </w:r>
      <w:r w:rsidR="00D111BF" w:rsidRPr="006115B7">
        <w:rPr>
          <w:rFonts w:ascii="Times New Roman" w:hAnsi="Times New Roman"/>
          <w:sz w:val="28"/>
          <w:szCs w:val="28"/>
        </w:rPr>
        <w:t>Культура</w:t>
      </w:r>
      <w:r w:rsidR="006115B7" w:rsidRPr="006115B7">
        <w:rPr>
          <w:rFonts w:ascii="Times New Roman" w:hAnsi="Times New Roman"/>
          <w:sz w:val="28"/>
          <w:szCs w:val="28"/>
        </w:rPr>
        <w:t>"</w:t>
      </w:r>
      <w:r w:rsidR="00D111BF" w:rsidRPr="006115B7">
        <w:rPr>
          <w:rFonts w:ascii="Times New Roman" w:hAnsi="Times New Roman"/>
          <w:sz w:val="28"/>
          <w:szCs w:val="28"/>
        </w:rPr>
        <w:t>,</w:t>
      </w:r>
      <w:r w:rsidR="006115B7" w:rsidRPr="006115B7">
        <w:rPr>
          <w:rFonts w:ascii="Times New Roman" w:hAnsi="Times New Roman"/>
          <w:sz w:val="28"/>
          <w:szCs w:val="28"/>
        </w:rPr>
        <w:t xml:space="preserve"> </w:t>
      </w:r>
      <w:r w:rsidRPr="006115B7">
        <w:rPr>
          <w:rFonts w:ascii="Times New Roman" w:hAnsi="Times New Roman"/>
          <w:sz w:val="28"/>
          <w:szCs w:val="28"/>
        </w:rPr>
        <w:t>представляет особый интерес.</w:t>
      </w:r>
      <w:r w:rsidR="00D111BF" w:rsidRPr="006115B7">
        <w:rPr>
          <w:rFonts w:ascii="Times New Roman" w:hAnsi="Times New Roman"/>
          <w:sz w:val="28"/>
          <w:szCs w:val="28"/>
        </w:rPr>
        <w:t xml:space="preserve"> </w:t>
      </w:r>
      <w:r w:rsidRPr="006115B7">
        <w:rPr>
          <w:rFonts w:ascii="Times New Roman" w:hAnsi="Times New Roman"/>
          <w:sz w:val="28"/>
          <w:szCs w:val="28"/>
        </w:rPr>
        <w:t>Материалы, которыми располагает каждое из этих агентств, по-своему уникальны, несмотря на то, что их коммерческие возможности невелики, материальная база значительно уступает агентствам экономического профиля.</w:t>
      </w:r>
    </w:p>
    <w:p w:rsidR="006115B7"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АСИ</w:t>
      </w:r>
      <w:r w:rsidR="00D111BF" w:rsidRPr="006115B7">
        <w:rPr>
          <w:rFonts w:ascii="Times New Roman" w:hAnsi="Times New Roman"/>
          <w:sz w:val="28"/>
          <w:szCs w:val="28"/>
        </w:rPr>
        <w:t xml:space="preserve"> – образованное в 1994 году по инициативе нескольких благотворительных фондов независимое агентство, осуществляющее продвижение гражданских инициатив. Ежедневно агентство выпускает новости </w:t>
      </w:r>
      <w:r w:rsidR="006115B7" w:rsidRPr="006115B7">
        <w:rPr>
          <w:rFonts w:ascii="Times New Roman" w:hAnsi="Times New Roman"/>
          <w:sz w:val="28"/>
          <w:szCs w:val="28"/>
        </w:rPr>
        <w:t>"</w:t>
      </w:r>
      <w:r w:rsidR="00D111BF" w:rsidRPr="006115B7">
        <w:rPr>
          <w:rFonts w:ascii="Times New Roman" w:hAnsi="Times New Roman"/>
          <w:sz w:val="28"/>
          <w:szCs w:val="28"/>
        </w:rPr>
        <w:t>с человеческим лицом</w:t>
      </w:r>
      <w:r w:rsidR="006115B7" w:rsidRPr="006115B7">
        <w:rPr>
          <w:rFonts w:ascii="Times New Roman" w:hAnsi="Times New Roman"/>
          <w:sz w:val="28"/>
          <w:szCs w:val="28"/>
        </w:rPr>
        <w:t>"</w:t>
      </w:r>
      <w:r w:rsidR="00D111BF" w:rsidRPr="006115B7">
        <w:rPr>
          <w:rFonts w:ascii="Times New Roman" w:hAnsi="Times New Roman"/>
          <w:sz w:val="28"/>
          <w:szCs w:val="28"/>
        </w:rPr>
        <w:t xml:space="preserve"> о социально значимых событиях, о деятельности некоммерческих организаций, о судьбах людей. В новостях АСИ нет политики и коммерции, нет скандалов и криминала. Основные продукты АСИ: </w:t>
      </w:r>
      <w:r w:rsidR="006115B7" w:rsidRPr="006115B7">
        <w:rPr>
          <w:rFonts w:ascii="Times New Roman" w:hAnsi="Times New Roman"/>
          <w:sz w:val="28"/>
          <w:szCs w:val="28"/>
        </w:rPr>
        <w:t>"</w:t>
      </w:r>
      <w:r w:rsidR="006414EE" w:rsidRPr="006115B7">
        <w:rPr>
          <w:rFonts w:ascii="Times New Roman" w:hAnsi="Times New Roman"/>
          <w:sz w:val="28"/>
          <w:szCs w:val="28"/>
        </w:rPr>
        <w:t>Ежедневные новости</w:t>
      </w:r>
      <w:r w:rsidR="006115B7" w:rsidRPr="006115B7">
        <w:rPr>
          <w:rFonts w:ascii="Times New Roman" w:hAnsi="Times New Roman"/>
          <w:sz w:val="28"/>
          <w:szCs w:val="28"/>
        </w:rPr>
        <w:t>"</w:t>
      </w:r>
      <w:r w:rsidR="006414EE" w:rsidRPr="006115B7">
        <w:rPr>
          <w:rFonts w:ascii="Times New Roman" w:hAnsi="Times New Roman"/>
          <w:sz w:val="28"/>
          <w:szCs w:val="28"/>
        </w:rPr>
        <w:t xml:space="preserve"> (права человека, социальная защита, благотворительность, женское движение, дети и молодежь, экология, здравоохранение, наука, образование, СМИ, местное самоуправление), </w:t>
      </w:r>
      <w:r w:rsidRPr="006115B7">
        <w:rPr>
          <w:rFonts w:ascii="Times New Roman" w:hAnsi="Times New Roman"/>
          <w:sz w:val="28"/>
          <w:szCs w:val="28"/>
        </w:rPr>
        <w:t>еженедельные выпуски новостей и анон</w:t>
      </w:r>
      <w:r w:rsidR="006414EE" w:rsidRPr="006115B7">
        <w:rPr>
          <w:rFonts w:ascii="Times New Roman" w:hAnsi="Times New Roman"/>
          <w:sz w:val="28"/>
          <w:szCs w:val="28"/>
        </w:rPr>
        <w:t>сов на предстоящие десять дней, информационно-аналитические бюллетени.</w:t>
      </w:r>
    </w:p>
    <w:p w:rsidR="00D2681A" w:rsidRPr="006115B7" w:rsidRDefault="006115B7"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w:t>
      </w:r>
      <w:r w:rsidR="00D2681A" w:rsidRPr="006115B7">
        <w:rPr>
          <w:rFonts w:ascii="Times New Roman" w:hAnsi="Times New Roman"/>
          <w:sz w:val="28"/>
          <w:szCs w:val="28"/>
        </w:rPr>
        <w:t>Турне</w:t>
      </w:r>
      <w:r w:rsidRPr="006115B7">
        <w:rPr>
          <w:rFonts w:ascii="Times New Roman" w:hAnsi="Times New Roman"/>
          <w:sz w:val="28"/>
          <w:szCs w:val="28"/>
        </w:rPr>
        <w:t>"</w:t>
      </w:r>
      <w:r w:rsidR="00D2681A" w:rsidRPr="006115B7">
        <w:rPr>
          <w:rFonts w:ascii="Times New Roman" w:hAnsi="Times New Roman"/>
          <w:sz w:val="28"/>
          <w:szCs w:val="28"/>
        </w:rPr>
        <w:t xml:space="preserve"> и </w:t>
      </w:r>
      <w:r w:rsidRPr="006115B7">
        <w:rPr>
          <w:rFonts w:ascii="Times New Roman" w:hAnsi="Times New Roman"/>
          <w:sz w:val="28"/>
          <w:szCs w:val="28"/>
        </w:rPr>
        <w:t>"</w:t>
      </w:r>
      <w:r w:rsidR="00D2681A" w:rsidRPr="006115B7">
        <w:rPr>
          <w:rFonts w:ascii="Times New Roman" w:hAnsi="Times New Roman"/>
          <w:sz w:val="28"/>
          <w:szCs w:val="28"/>
        </w:rPr>
        <w:t>Интермедиа</w:t>
      </w:r>
      <w:r w:rsidRPr="006115B7">
        <w:rPr>
          <w:rFonts w:ascii="Times New Roman" w:hAnsi="Times New Roman"/>
          <w:sz w:val="28"/>
          <w:szCs w:val="28"/>
        </w:rPr>
        <w:t>"</w:t>
      </w:r>
      <w:r w:rsidR="00D2681A" w:rsidRPr="006115B7">
        <w:rPr>
          <w:rFonts w:ascii="Times New Roman" w:hAnsi="Times New Roman"/>
          <w:sz w:val="28"/>
          <w:szCs w:val="28"/>
        </w:rPr>
        <w:t xml:space="preserve"> специализируются на информации о музыке и кино. </w:t>
      </w:r>
      <w:r w:rsidRPr="006115B7">
        <w:rPr>
          <w:rFonts w:ascii="Times New Roman" w:hAnsi="Times New Roman"/>
          <w:sz w:val="28"/>
          <w:szCs w:val="28"/>
        </w:rPr>
        <w:t>"</w:t>
      </w:r>
      <w:r w:rsidR="00D2681A" w:rsidRPr="006115B7">
        <w:rPr>
          <w:rFonts w:ascii="Times New Roman" w:hAnsi="Times New Roman"/>
          <w:sz w:val="28"/>
          <w:szCs w:val="28"/>
        </w:rPr>
        <w:t>Телескоп</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Известия-телемир</w:t>
      </w:r>
      <w:r w:rsidRPr="006115B7">
        <w:rPr>
          <w:rFonts w:ascii="Times New Roman" w:hAnsi="Times New Roman"/>
          <w:sz w:val="28"/>
          <w:szCs w:val="28"/>
        </w:rPr>
        <w:t>"</w:t>
      </w:r>
      <w:r w:rsidR="00D2681A" w:rsidRPr="006115B7">
        <w:rPr>
          <w:rFonts w:ascii="Times New Roman" w:hAnsi="Times New Roman"/>
          <w:sz w:val="28"/>
          <w:szCs w:val="28"/>
        </w:rPr>
        <w:t xml:space="preserve">, </w:t>
      </w:r>
      <w:r w:rsidRPr="006115B7">
        <w:rPr>
          <w:rFonts w:ascii="Times New Roman" w:hAnsi="Times New Roman"/>
          <w:sz w:val="28"/>
          <w:szCs w:val="28"/>
        </w:rPr>
        <w:t>"</w:t>
      </w:r>
      <w:r w:rsidR="00D2681A" w:rsidRPr="006115B7">
        <w:rPr>
          <w:rFonts w:ascii="Times New Roman" w:hAnsi="Times New Roman"/>
          <w:sz w:val="28"/>
          <w:szCs w:val="28"/>
        </w:rPr>
        <w:t>Телефакс</w:t>
      </w:r>
      <w:r w:rsidRPr="006115B7">
        <w:rPr>
          <w:rFonts w:ascii="Times New Roman" w:hAnsi="Times New Roman"/>
          <w:sz w:val="28"/>
          <w:szCs w:val="28"/>
        </w:rPr>
        <w:t>"</w:t>
      </w:r>
      <w:r w:rsidR="00D2681A" w:rsidRPr="006115B7">
        <w:rPr>
          <w:rFonts w:ascii="Times New Roman" w:hAnsi="Times New Roman"/>
          <w:sz w:val="28"/>
          <w:szCs w:val="28"/>
        </w:rPr>
        <w:t xml:space="preserve"> —</w:t>
      </w:r>
      <w:r w:rsidR="00B32CDA" w:rsidRPr="006115B7">
        <w:rPr>
          <w:rFonts w:ascii="Times New Roman" w:hAnsi="Times New Roman"/>
          <w:sz w:val="28"/>
          <w:szCs w:val="28"/>
        </w:rPr>
        <w:t xml:space="preserve"> на телепрограммах, оперативной телехронике, аннотациях к передачам.</w:t>
      </w:r>
    </w:p>
    <w:p w:rsidR="008E37D2"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На сборе и распространении информации правового характера — нормативные акты, юридические справки, подборки из газет и журналов — специализируется агентство </w:t>
      </w:r>
      <w:r w:rsidR="006115B7" w:rsidRPr="006115B7">
        <w:rPr>
          <w:rFonts w:ascii="Times New Roman" w:hAnsi="Times New Roman"/>
          <w:sz w:val="28"/>
          <w:szCs w:val="28"/>
        </w:rPr>
        <w:t>"</w:t>
      </w:r>
      <w:r w:rsidRPr="006115B7">
        <w:rPr>
          <w:rFonts w:ascii="Times New Roman" w:hAnsi="Times New Roman"/>
          <w:sz w:val="28"/>
          <w:szCs w:val="28"/>
        </w:rPr>
        <w:t>Интералекс</w:t>
      </w:r>
      <w:r w:rsidR="006115B7" w:rsidRPr="006115B7">
        <w:rPr>
          <w:rFonts w:ascii="Times New Roman" w:hAnsi="Times New Roman"/>
          <w:sz w:val="28"/>
          <w:szCs w:val="28"/>
        </w:rPr>
        <w:t>"</w:t>
      </w:r>
      <w:r w:rsidRPr="006115B7">
        <w:rPr>
          <w:rFonts w:ascii="Times New Roman" w:hAnsi="Times New Roman"/>
          <w:sz w:val="28"/>
          <w:szCs w:val="28"/>
        </w:rPr>
        <w:t>, распространяющее свои продукты на CD-rom.</w:t>
      </w:r>
    </w:p>
    <w:p w:rsidR="006115B7" w:rsidRPr="006115B7" w:rsidRDefault="006115B7" w:rsidP="006115B7">
      <w:pPr>
        <w:suppressAutoHyphens/>
        <w:spacing w:after="0" w:line="360" w:lineRule="auto"/>
        <w:ind w:firstLine="709"/>
        <w:jc w:val="both"/>
        <w:rPr>
          <w:rFonts w:ascii="Times New Roman" w:hAnsi="Times New Roman"/>
          <w:sz w:val="28"/>
          <w:szCs w:val="32"/>
          <w:lang w:val="en-US"/>
        </w:rPr>
      </w:pPr>
    </w:p>
    <w:p w:rsidR="00FF6F75" w:rsidRPr="006115B7" w:rsidRDefault="006115B7" w:rsidP="006115B7">
      <w:pPr>
        <w:suppressAutoHyphens/>
        <w:spacing w:after="0" w:line="360" w:lineRule="auto"/>
        <w:ind w:firstLine="709"/>
        <w:jc w:val="both"/>
        <w:rPr>
          <w:rFonts w:ascii="Times New Roman" w:hAnsi="Times New Roman"/>
          <w:sz w:val="28"/>
          <w:szCs w:val="32"/>
          <w:lang w:val="en-US"/>
        </w:rPr>
      </w:pPr>
      <w:r w:rsidRPr="006115B7">
        <w:rPr>
          <w:rFonts w:ascii="Times New Roman" w:hAnsi="Times New Roman"/>
          <w:sz w:val="28"/>
          <w:szCs w:val="32"/>
          <w:lang w:val="en-US"/>
        </w:rPr>
        <w:t xml:space="preserve">2.3 </w:t>
      </w:r>
      <w:r w:rsidR="00FF6F75" w:rsidRPr="006115B7">
        <w:rPr>
          <w:rFonts w:ascii="Times New Roman" w:hAnsi="Times New Roman"/>
          <w:sz w:val="28"/>
          <w:szCs w:val="32"/>
        </w:rPr>
        <w:t>Сетевые агентства</w:t>
      </w:r>
    </w:p>
    <w:p w:rsidR="006115B7" w:rsidRPr="006115B7" w:rsidRDefault="006115B7" w:rsidP="006115B7">
      <w:pPr>
        <w:suppressAutoHyphens/>
        <w:spacing w:after="0" w:line="360" w:lineRule="auto"/>
        <w:ind w:firstLine="709"/>
        <w:jc w:val="both"/>
        <w:rPr>
          <w:rFonts w:ascii="Times New Roman" w:hAnsi="Times New Roman"/>
          <w:sz w:val="28"/>
          <w:szCs w:val="32"/>
          <w:lang w:val="en-US"/>
        </w:rPr>
      </w:pPr>
    </w:p>
    <w:p w:rsidR="00FF6F75" w:rsidRPr="006115B7" w:rsidRDefault="00FF6F75"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Так называемые сетевые агентства появились вместе с первыми интернет-СМИ и отличались от традиционных тем, что существовали (то есть производили новостную продукцию и распространяли</w:t>
      </w:r>
      <w:r w:rsidR="006115B7" w:rsidRPr="006115B7">
        <w:rPr>
          <w:rFonts w:ascii="Times New Roman" w:hAnsi="Times New Roman"/>
          <w:sz w:val="28"/>
          <w:szCs w:val="28"/>
        </w:rPr>
        <w:t xml:space="preserve"> </w:t>
      </w:r>
      <w:r w:rsidRPr="006115B7">
        <w:rPr>
          <w:rFonts w:ascii="Times New Roman" w:hAnsi="Times New Roman"/>
          <w:sz w:val="28"/>
          <w:szCs w:val="28"/>
        </w:rPr>
        <w:t xml:space="preserve">ее) исключительно в сети и не имели </w:t>
      </w:r>
      <w:r w:rsidR="006115B7" w:rsidRPr="006115B7">
        <w:rPr>
          <w:rFonts w:ascii="Times New Roman" w:hAnsi="Times New Roman"/>
          <w:sz w:val="28"/>
          <w:szCs w:val="28"/>
        </w:rPr>
        <w:t>"</w:t>
      </w:r>
      <w:r w:rsidRPr="006115B7">
        <w:rPr>
          <w:rFonts w:ascii="Times New Roman" w:hAnsi="Times New Roman"/>
          <w:sz w:val="28"/>
          <w:szCs w:val="28"/>
        </w:rPr>
        <w:t>бумажных</w:t>
      </w:r>
      <w:r w:rsidR="006115B7" w:rsidRPr="006115B7">
        <w:rPr>
          <w:rFonts w:ascii="Times New Roman" w:hAnsi="Times New Roman"/>
          <w:sz w:val="28"/>
          <w:szCs w:val="28"/>
        </w:rPr>
        <w:t>"</w:t>
      </w:r>
      <w:r w:rsidRPr="006115B7">
        <w:rPr>
          <w:rFonts w:ascii="Times New Roman" w:hAnsi="Times New Roman"/>
          <w:sz w:val="28"/>
          <w:szCs w:val="28"/>
        </w:rPr>
        <w:t xml:space="preserve"> аналогов; </w:t>
      </w:r>
      <w:r w:rsidR="006115B7" w:rsidRPr="006115B7">
        <w:rPr>
          <w:rFonts w:ascii="Times New Roman" w:hAnsi="Times New Roman"/>
          <w:sz w:val="28"/>
          <w:szCs w:val="28"/>
        </w:rPr>
        <w:t>"</w:t>
      </w:r>
      <w:r w:rsidRPr="006115B7">
        <w:rPr>
          <w:rFonts w:ascii="Times New Roman" w:hAnsi="Times New Roman"/>
          <w:sz w:val="28"/>
          <w:szCs w:val="28"/>
        </w:rPr>
        <w:t>сетевые</w:t>
      </w:r>
      <w:r w:rsidR="006115B7" w:rsidRPr="006115B7">
        <w:rPr>
          <w:rFonts w:ascii="Times New Roman" w:hAnsi="Times New Roman"/>
          <w:sz w:val="28"/>
          <w:szCs w:val="28"/>
        </w:rPr>
        <w:t>"</w:t>
      </w:r>
      <w:r w:rsidRPr="006115B7">
        <w:rPr>
          <w:rFonts w:ascii="Times New Roman" w:hAnsi="Times New Roman"/>
          <w:sz w:val="28"/>
          <w:szCs w:val="28"/>
        </w:rPr>
        <w:t xml:space="preserve"> новости имели целый ряд преимуществ, у них сложились и свои текстовые особенности.</w:t>
      </w:r>
    </w:p>
    <w:p w:rsidR="006115B7" w:rsidRPr="006115B7" w:rsidRDefault="009F5252"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В очень короткие сроки традиционные агентства новостей – прежде всего за счет стремительного распространения компьютерных технологий – стали работать в аналогичных условиях.</w:t>
      </w:r>
      <w:r w:rsidR="006115B7" w:rsidRPr="006115B7">
        <w:rPr>
          <w:rFonts w:ascii="Times New Roman" w:hAnsi="Times New Roman"/>
          <w:sz w:val="28"/>
          <w:szCs w:val="28"/>
        </w:rPr>
        <w:t xml:space="preserve"> </w:t>
      </w:r>
      <w:r w:rsidRPr="006115B7">
        <w:rPr>
          <w:rFonts w:ascii="Times New Roman" w:hAnsi="Times New Roman"/>
          <w:sz w:val="28"/>
          <w:szCs w:val="28"/>
        </w:rPr>
        <w:t>Свои продукты они также передают в режиме реального времени, имеют, помимо сохранившихся в ряде случаев бумажных аналогов, свои собственные сайты, серверы, электронные базы данных. Реальные различия между ними сегодня не так принципиальны, как раньше. Однако, информация сайтах печатных изданий обновляется не так часто, так как это для них не принципиально</w:t>
      </w:r>
      <w:r w:rsidR="00566688" w:rsidRPr="006115B7">
        <w:rPr>
          <w:rFonts w:ascii="Times New Roman" w:hAnsi="Times New Roman"/>
          <w:sz w:val="28"/>
          <w:szCs w:val="28"/>
        </w:rPr>
        <w:t>; к тому же, у них есть и другие функции.</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Региональные агентства специализируются на сборе информации из регионов. В крупных городах сейчас работает по нескольку агентств и информационных бюро, ориентирующихся на разные группы подписчиков (их клиентами могут быть и центральные СМИ), на различную в тематическом отношении информацию и т.д. В структуре региональных агентств преобладают распространяющие рекламно-коммерческую информацию. Растет число агентств и в небольших городах, районах.</w:t>
      </w:r>
    </w:p>
    <w:p w:rsidR="00D2681A" w:rsidRPr="006115B7" w:rsidRDefault="006115B7"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w:t>
      </w:r>
      <w:r w:rsidR="00D2681A" w:rsidRPr="006115B7">
        <w:rPr>
          <w:rFonts w:ascii="Times New Roman" w:hAnsi="Times New Roman"/>
          <w:sz w:val="28"/>
          <w:szCs w:val="28"/>
        </w:rPr>
        <w:t>НТР-регион</w:t>
      </w:r>
      <w:r w:rsidRPr="006115B7">
        <w:rPr>
          <w:rFonts w:ascii="Times New Roman" w:hAnsi="Times New Roman"/>
          <w:sz w:val="28"/>
          <w:szCs w:val="28"/>
        </w:rPr>
        <w:t>"</w:t>
      </w:r>
      <w:r w:rsidR="00D2681A" w:rsidRPr="006115B7">
        <w:rPr>
          <w:rFonts w:ascii="Times New Roman" w:hAnsi="Times New Roman"/>
          <w:sz w:val="28"/>
          <w:szCs w:val="28"/>
        </w:rPr>
        <w:t xml:space="preserve"> издает для центральной прессы ежедневный бюллетень о жизни в регионах.</w:t>
      </w:r>
    </w:p>
    <w:p w:rsidR="00D2681A" w:rsidRPr="006115B7" w:rsidRDefault="00D2681A" w:rsidP="006115B7">
      <w:pPr>
        <w:suppressAutoHyphens/>
        <w:spacing w:after="0" w:line="360" w:lineRule="auto"/>
        <w:ind w:firstLine="709"/>
        <w:jc w:val="both"/>
        <w:rPr>
          <w:rFonts w:ascii="Times New Roman" w:hAnsi="Times New Roman"/>
          <w:sz w:val="28"/>
          <w:szCs w:val="28"/>
        </w:rPr>
      </w:pPr>
      <w:r w:rsidRPr="006115B7">
        <w:rPr>
          <w:rFonts w:ascii="Times New Roman" w:hAnsi="Times New Roman"/>
          <w:sz w:val="28"/>
          <w:szCs w:val="28"/>
        </w:rPr>
        <w:t xml:space="preserve">Агентство новостей и информации (АНИ) не имеет тематической специализации, однако удачно нашло свою нишу, сконцентрировав усилия на распространение анонсирующей информации. </w:t>
      </w:r>
      <w:r w:rsidR="006115B7" w:rsidRPr="006115B7">
        <w:rPr>
          <w:rFonts w:ascii="Times New Roman" w:hAnsi="Times New Roman"/>
          <w:sz w:val="28"/>
          <w:szCs w:val="28"/>
        </w:rPr>
        <w:t>"</w:t>
      </w:r>
      <w:r w:rsidRPr="006115B7">
        <w:rPr>
          <w:rFonts w:ascii="Times New Roman" w:hAnsi="Times New Roman"/>
          <w:sz w:val="28"/>
          <w:szCs w:val="28"/>
        </w:rPr>
        <w:t>АНИ-анонс</w:t>
      </w:r>
      <w:r w:rsidR="006115B7" w:rsidRPr="006115B7">
        <w:rPr>
          <w:rFonts w:ascii="Times New Roman" w:hAnsi="Times New Roman"/>
          <w:sz w:val="28"/>
          <w:szCs w:val="28"/>
        </w:rPr>
        <w:t>"</w:t>
      </w:r>
      <w:r w:rsidRPr="006115B7">
        <w:rPr>
          <w:rFonts w:ascii="Times New Roman" w:hAnsi="Times New Roman"/>
          <w:sz w:val="28"/>
          <w:szCs w:val="28"/>
        </w:rPr>
        <w:t xml:space="preserve">, обновляющийся трижды в день, достаточно популярен в журналистских кругах. </w:t>
      </w:r>
      <w:r w:rsidR="006115B7" w:rsidRPr="006115B7">
        <w:rPr>
          <w:rFonts w:ascii="Times New Roman" w:hAnsi="Times New Roman"/>
          <w:sz w:val="28"/>
          <w:szCs w:val="28"/>
        </w:rPr>
        <w:t>"</w:t>
      </w:r>
      <w:r w:rsidRPr="006115B7">
        <w:rPr>
          <w:rFonts w:ascii="Times New Roman" w:hAnsi="Times New Roman"/>
          <w:sz w:val="28"/>
          <w:szCs w:val="28"/>
        </w:rPr>
        <w:t>Восточно-европейская пресс-служба</w:t>
      </w:r>
      <w:r w:rsidR="006115B7" w:rsidRPr="006115B7">
        <w:rPr>
          <w:rFonts w:ascii="Times New Roman" w:hAnsi="Times New Roman"/>
          <w:sz w:val="28"/>
          <w:szCs w:val="28"/>
        </w:rPr>
        <w:t>"</w:t>
      </w:r>
      <w:r w:rsidRPr="006115B7">
        <w:rPr>
          <w:rFonts w:ascii="Times New Roman" w:hAnsi="Times New Roman"/>
          <w:sz w:val="28"/>
          <w:szCs w:val="28"/>
        </w:rPr>
        <w:t xml:space="preserve"> занимается мониторингом прессы, телевидения, радио, передавая по электронной почте 40 наименований тематических дайджестов и клипингов. </w:t>
      </w:r>
      <w:r w:rsidR="006115B7" w:rsidRPr="006115B7">
        <w:rPr>
          <w:rFonts w:ascii="Times New Roman" w:hAnsi="Times New Roman"/>
          <w:sz w:val="28"/>
          <w:szCs w:val="28"/>
        </w:rPr>
        <w:t>"</w:t>
      </w:r>
      <w:r w:rsidRPr="006115B7">
        <w:rPr>
          <w:rFonts w:ascii="Times New Roman" w:hAnsi="Times New Roman"/>
          <w:sz w:val="28"/>
          <w:szCs w:val="28"/>
        </w:rPr>
        <w:t>АиФ-Новости</w:t>
      </w:r>
      <w:r w:rsidR="006115B7" w:rsidRPr="006115B7">
        <w:rPr>
          <w:rFonts w:ascii="Times New Roman" w:hAnsi="Times New Roman"/>
          <w:sz w:val="28"/>
          <w:szCs w:val="28"/>
        </w:rPr>
        <w:t>"</w:t>
      </w:r>
      <w:r w:rsidRPr="006115B7">
        <w:rPr>
          <w:rFonts w:ascii="Times New Roman" w:hAnsi="Times New Roman"/>
          <w:sz w:val="28"/>
          <w:szCs w:val="28"/>
        </w:rPr>
        <w:t xml:space="preserve"> специализируется на сборе эксклюзивной информации. Православное агентство </w:t>
      </w:r>
      <w:r w:rsidR="006115B7" w:rsidRPr="006115B7">
        <w:rPr>
          <w:rFonts w:ascii="Times New Roman" w:hAnsi="Times New Roman"/>
          <w:sz w:val="28"/>
          <w:szCs w:val="28"/>
        </w:rPr>
        <w:t>"</w:t>
      </w:r>
      <w:r w:rsidRPr="006115B7">
        <w:rPr>
          <w:rFonts w:ascii="Times New Roman" w:hAnsi="Times New Roman"/>
          <w:sz w:val="28"/>
          <w:szCs w:val="28"/>
        </w:rPr>
        <w:t>Престол</w:t>
      </w:r>
      <w:r w:rsidR="006115B7" w:rsidRPr="006115B7">
        <w:rPr>
          <w:rFonts w:ascii="Times New Roman" w:hAnsi="Times New Roman"/>
          <w:sz w:val="28"/>
          <w:szCs w:val="28"/>
        </w:rPr>
        <w:t>"</w:t>
      </w:r>
      <w:r w:rsidRPr="006115B7">
        <w:rPr>
          <w:rFonts w:ascii="Times New Roman" w:hAnsi="Times New Roman"/>
          <w:sz w:val="28"/>
          <w:szCs w:val="28"/>
        </w:rPr>
        <w:t xml:space="preserve"> работает только с заказной информацией</w:t>
      </w:r>
      <w:bookmarkStart w:id="1" w:name="_GoBack"/>
      <w:bookmarkEnd w:id="1"/>
    </w:p>
    <w:sectPr w:rsidR="00D2681A" w:rsidRPr="006115B7" w:rsidSect="006115B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D0F" w:rsidRDefault="00380D0F" w:rsidP="007E0BA2">
      <w:pPr>
        <w:spacing w:after="0" w:line="240" w:lineRule="auto"/>
      </w:pPr>
      <w:r>
        <w:separator/>
      </w:r>
    </w:p>
  </w:endnote>
  <w:endnote w:type="continuationSeparator" w:id="0">
    <w:p w:rsidR="00380D0F" w:rsidRDefault="00380D0F" w:rsidP="007E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D0F" w:rsidRDefault="00380D0F" w:rsidP="007E0BA2">
      <w:pPr>
        <w:spacing w:after="0" w:line="240" w:lineRule="auto"/>
      </w:pPr>
      <w:r>
        <w:separator/>
      </w:r>
    </w:p>
  </w:footnote>
  <w:footnote w:type="continuationSeparator" w:id="0">
    <w:p w:rsidR="00380D0F" w:rsidRDefault="00380D0F" w:rsidP="007E0B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4512"/>
    <w:multiLevelType w:val="hybridMultilevel"/>
    <w:tmpl w:val="2E24941E"/>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AC05BCB"/>
    <w:multiLevelType w:val="multilevel"/>
    <w:tmpl w:val="25127FB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4DFD1F62"/>
    <w:multiLevelType w:val="hybridMultilevel"/>
    <w:tmpl w:val="5274AF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5A010FB1"/>
    <w:multiLevelType w:val="hybridMultilevel"/>
    <w:tmpl w:val="3C5853E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B201D9B"/>
    <w:multiLevelType w:val="hybridMultilevel"/>
    <w:tmpl w:val="CC985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E0708A8"/>
    <w:multiLevelType w:val="multilevel"/>
    <w:tmpl w:val="80E2FA0C"/>
    <w:lvl w:ilvl="0">
      <w:start w:val="1"/>
      <w:numFmt w:val="lowerRoman"/>
      <w:lvlText w:val="%1."/>
      <w:lvlJc w:val="righ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65BA4CE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68AF5195"/>
    <w:multiLevelType w:val="hybridMultilevel"/>
    <w:tmpl w:val="48C05994"/>
    <w:lvl w:ilvl="0" w:tplc="6F0A392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6C4731BA"/>
    <w:multiLevelType w:val="hybridMultilevel"/>
    <w:tmpl w:val="CB421E6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4D55E9D"/>
    <w:multiLevelType w:val="hybridMultilevel"/>
    <w:tmpl w:val="D284988C"/>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7553EAA"/>
    <w:multiLevelType w:val="multilevel"/>
    <w:tmpl w:val="644E853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2007" w:hanging="144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727" w:hanging="216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1">
    <w:nsid w:val="79421C6F"/>
    <w:multiLevelType w:val="multilevel"/>
    <w:tmpl w:val="1AD47A38"/>
    <w:lvl w:ilvl="0">
      <w:start w:val="1"/>
      <w:numFmt w:val="lowerRoman"/>
      <w:lvlText w:val="%1."/>
      <w:lvlJc w:val="righ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7B5011A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6"/>
  </w:num>
  <w:num w:numId="2">
    <w:abstractNumId w:val="12"/>
  </w:num>
  <w:num w:numId="3">
    <w:abstractNumId w:val="5"/>
  </w:num>
  <w:num w:numId="4">
    <w:abstractNumId w:val="11"/>
  </w:num>
  <w:num w:numId="5">
    <w:abstractNumId w:val="1"/>
  </w:num>
  <w:num w:numId="6">
    <w:abstractNumId w:val="2"/>
  </w:num>
  <w:num w:numId="7">
    <w:abstractNumId w:val="3"/>
  </w:num>
  <w:num w:numId="8">
    <w:abstractNumId w:val="9"/>
  </w:num>
  <w:num w:numId="9">
    <w:abstractNumId w:val="0"/>
  </w:num>
  <w:num w:numId="10">
    <w:abstractNumId w:val="8"/>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BA2"/>
    <w:rsid w:val="000B18FF"/>
    <w:rsid w:val="00210A32"/>
    <w:rsid w:val="00252370"/>
    <w:rsid w:val="00294E1B"/>
    <w:rsid w:val="003018C6"/>
    <w:rsid w:val="00380D0F"/>
    <w:rsid w:val="00430C49"/>
    <w:rsid w:val="00476C1B"/>
    <w:rsid w:val="004F7631"/>
    <w:rsid w:val="005013B9"/>
    <w:rsid w:val="0054381E"/>
    <w:rsid w:val="005468C7"/>
    <w:rsid w:val="00566688"/>
    <w:rsid w:val="006115B7"/>
    <w:rsid w:val="006414EE"/>
    <w:rsid w:val="006668B8"/>
    <w:rsid w:val="006B30F5"/>
    <w:rsid w:val="00710531"/>
    <w:rsid w:val="00782539"/>
    <w:rsid w:val="007E0BA2"/>
    <w:rsid w:val="00833285"/>
    <w:rsid w:val="008E37D2"/>
    <w:rsid w:val="009D281F"/>
    <w:rsid w:val="009F5252"/>
    <w:rsid w:val="009F7D07"/>
    <w:rsid w:val="00AC304A"/>
    <w:rsid w:val="00B022BD"/>
    <w:rsid w:val="00B32CDA"/>
    <w:rsid w:val="00CE5FED"/>
    <w:rsid w:val="00D111BF"/>
    <w:rsid w:val="00D2681A"/>
    <w:rsid w:val="00DA6A3B"/>
    <w:rsid w:val="00DC3D4F"/>
    <w:rsid w:val="00E138A8"/>
    <w:rsid w:val="00FC1F0D"/>
    <w:rsid w:val="00FF6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F51ACC7-D052-48DC-8F05-AF8D480A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FED"/>
    <w:pPr>
      <w:spacing w:after="200" w:line="276" w:lineRule="auto"/>
    </w:pPr>
    <w:rPr>
      <w:rFonts w:cs="Times New Roman"/>
      <w:sz w:val="22"/>
      <w:szCs w:val="22"/>
      <w:lang w:eastAsia="en-US"/>
    </w:rPr>
  </w:style>
  <w:style w:type="paragraph" w:styleId="2">
    <w:name w:val="heading 2"/>
    <w:basedOn w:val="a"/>
    <w:next w:val="a"/>
    <w:link w:val="20"/>
    <w:uiPriority w:val="9"/>
    <w:semiHidden/>
    <w:unhideWhenUsed/>
    <w:qFormat/>
    <w:rsid w:val="00782539"/>
    <w:pPr>
      <w:keepNext/>
      <w:keepLines/>
      <w:spacing w:before="200" w:after="0"/>
      <w:outlineLvl w:val="1"/>
    </w:pPr>
    <w:rPr>
      <w:rFonts w:ascii="Cambria" w:hAnsi="Cambria"/>
      <w:b/>
      <w:bCs/>
      <w:color w:val="4F81BD"/>
      <w:sz w:val="26"/>
      <w:szCs w:val="26"/>
    </w:rPr>
  </w:style>
  <w:style w:type="paragraph" w:styleId="7">
    <w:name w:val="heading 7"/>
    <w:basedOn w:val="a"/>
    <w:next w:val="a"/>
    <w:link w:val="70"/>
    <w:uiPriority w:val="9"/>
    <w:qFormat/>
    <w:rsid w:val="007E0BA2"/>
    <w:pPr>
      <w:keepNext/>
      <w:spacing w:after="0" w:line="240" w:lineRule="auto"/>
      <w:ind w:firstLine="567"/>
      <w:jc w:val="center"/>
      <w:outlineLvl w:val="6"/>
    </w:pPr>
    <w:rPr>
      <w:rFonts w:ascii="Verdana" w:hAnsi="Verdana"/>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782539"/>
    <w:rPr>
      <w:rFonts w:ascii="Cambria" w:eastAsia="Times New Roman" w:hAnsi="Cambria" w:cs="Times New Roman"/>
      <w:b/>
      <w:bCs/>
      <w:color w:val="4F81BD"/>
      <w:sz w:val="26"/>
      <w:szCs w:val="26"/>
    </w:rPr>
  </w:style>
  <w:style w:type="character" w:customStyle="1" w:styleId="70">
    <w:name w:val="Заголовок 7 Знак"/>
    <w:link w:val="7"/>
    <w:uiPriority w:val="9"/>
    <w:locked/>
    <w:rsid w:val="007E0BA2"/>
    <w:rPr>
      <w:rFonts w:ascii="Verdana" w:hAnsi="Verdana" w:cs="Times New Roman"/>
      <w:b/>
      <w:bCs/>
      <w:color w:val="000080"/>
      <w:sz w:val="24"/>
      <w:szCs w:val="24"/>
      <w:lang w:val="x-none" w:eastAsia="ru-RU"/>
    </w:rPr>
  </w:style>
  <w:style w:type="paragraph" w:styleId="a3">
    <w:name w:val="footnote text"/>
    <w:basedOn w:val="a"/>
    <w:link w:val="a4"/>
    <w:uiPriority w:val="99"/>
    <w:rsid w:val="007E0BA2"/>
    <w:pPr>
      <w:widowControl w:val="0"/>
      <w:autoSpaceDE w:val="0"/>
      <w:autoSpaceDN w:val="0"/>
      <w:adjustRightInd w:val="0"/>
      <w:spacing w:after="0" w:line="240" w:lineRule="auto"/>
    </w:pPr>
    <w:rPr>
      <w:rFonts w:ascii="Times New Roman" w:hAnsi="Times New Roman"/>
      <w:i/>
      <w:iCs/>
      <w:sz w:val="20"/>
      <w:szCs w:val="20"/>
      <w:lang w:eastAsia="ru-RU"/>
    </w:rPr>
  </w:style>
  <w:style w:type="character" w:customStyle="1" w:styleId="a4">
    <w:name w:val="Текст виноски Знак"/>
    <w:link w:val="a3"/>
    <w:uiPriority w:val="99"/>
    <w:locked/>
    <w:rsid w:val="007E0BA2"/>
    <w:rPr>
      <w:rFonts w:ascii="Times New Roman" w:hAnsi="Times New Roman" w:cs="Times New Roman"/>
      <w:i/>
      <w:iCs/>
      <w:sz w:val="20"/>
      <w:szCs w:val="20"/>
      <w:lang w:val="x-none" w:eastAsia="ru-RU"/>
    </w:rPr>
  </w:style>
  <w:style w:type="paragraph" w:styleId="21">
    <w:name w:val="Body Text Indent 2"/>
    <w:basedOn w:val="a"/>
    <w:link w:val="22"/>
    <w:uiPriority w:val="99"/>
    <w:rsid w:val="007E0BA2"/>
    <w:pPr>
      <w:spacing w:after="0" w:line="240" w:lineRule="auto"/>
      <w:ind w:firstLine="567"/>
      <w:jc w:val="both"/>
    </w:pPr>
    <w:rPr>
      <w:rFonts w:ascii="Verdana" w:hAnsi="Verdana"/>
      <w:color w:val="003300"/>
      <w:sz w:val="24"/>
      <w:szCs w:val="24"/>
      <w:lang w:eastAsia="ru-RU"/>
    </w:rPr>
  </w:style>
  <w:style w:type="character" w:customStyle="1" w:styleId="22">
    <w:name w:val="Основний текст з відступом 2 Знак"/>
    <w:link w:val="21"/>
    <w:uiPriority w:val="99"/>
    <w:locked/>
    <w:rsid w:val="007E0BA2"/>
    <w:rPr>
      <w:rFonts w:ascii="Verdana" w:hAnsi="Verdana" w:cs="Times New Roman"/>
      <w:color w:val="003300"/>
      <w:sz w:val="24"/>
      <w:szCs w:val="24"/>
      <w:lang w:val="x-none" w:eastAsia="ru-RU"/>
    </w:rPr>
  </w:style>
  <w:style w:type="character" w:styleId="a5">
    <w:name w:val="footnote reference"/>
    <w:uiPriority w:val="99"/>
    <w:rsid w:val="007E0BA2"/>
    <w:rPr>
      <w:rFonts w:cs="Times New Roman"/>
      <w:vertAlign w:val="superscript"/>
    </w:rPr>
  </w:style>
  <w:style w:type="paragraph" w:styleId="a6">
    <w:name w:val="No Spacing"/>
    <w:link w:val="a7"/>
    <w:uiPriority w:val="1"/>
    <w:qFormat/>
    <w:rsid w:val="00AC304A"/>
    <w:rPr>
      <w:rFonts w:cs="Times New Roman"/>
      <w:sz w:val="22"/>
      <w:szCs w:val="22"/>
      <w:lang w:eastAsia="en-US"/>
    </w:rPr>
  </w:style>
  <w:style w:type="character" w:customStyle="1" w:styleId="a7">
    <w:name w:val="Без інтервалів Знак"/>
    <w:link w:val="a6"/>
    <w:uiPriority w:val="1"/>
    <w:locked/>
    <w:rsid w:val="00AC304A"/>
    <w:rPr>
      <w:rFonts w:eastAsia="Times New Roman" w:cs="Times New Roman"/>
    </w:rPr>
  </w:style>
  <w:style w:type="paragraph" w:styleId="a8">
    <w:name w:val="Balloon Text"/>
    <w:basedOn w:val="a"/>
    <w:link w:val="a9"/>
    <w:uiPriority w:val="99"/>
    <w:semiHidden/>
    <w:unhideWhenUsed/>
    <w:rsid w:val="00AC304A"/>
    <w:pPr>
      <w:spacing w:after="0" w:line="240" w:lineRule="auto"/>
    </w:pPr>
    <w:rPr>
      <w:rFonts w:ascii="Tahoma" w:hAnsi="Tahoma" w:cs="Tahoma"/>
      <w:sz w:val="16"/>
      <w:szCs w:val="16"/>
    </w:rPr>
  </w:style>
  <w:style w:type="character" w:customStyle="1" w:styleId="a9">
    <w:name w:val="Текст у виносці Знак"/>
    <w:link w:val="a8"/>
    <w:uiPriority w:val="99"/>
    <w:semiHidden/>
    <w:locked/>
    <w:rsid w:val="00AC304A"/>
    <w:rPr>
      <w:rFonts w:ascii="Tahoma" w:hAnsi="Tahoma" w:cs="Tahoma"/>
      <w:sz w:val="16"/>
      <w:szCs w:val="16"/>
    </w:rPr>
  </w:style>
  <w:style w:type="paragraph" w:styleId="aa">
    <w:name w:val="List Paragraph"/>
    <w:basedOn w:val="a"/>
    <w:uiPriority w:val="34"/>
    <w:qFormat/>
    <w:rsid w:val="0054381E"/>
    <w:pPr>
      <w:ind w:left="720"/>
      <w:contextualSpacing/>
    </w:pPr>
  </w:style>
  <w:style w:type="paragraph" w:styleId="ab">
    <w:name w:val="header"/>
    <w:basedOn w:val="a"/>
    <w:link w:val="ac"/>
    <w:uiPriority w:val="99"/>
    <w:semiHidden/>
    <w:unhideWhenUsed/>
    <w:rsid w:val="00782539"/>
    <w:pPr>
      <w:tabs>
        <w:tab w:val="center" w:pos="4677"/>
        <w:tab w:val="right" w:pos="9355"/>
      </w:tabs>
      <w:spacing w:after="0" w:line="240" w:lineRule="auto"/>
    </w:pPr>
  </w:style>
  <w:style w:type="character" w:customStyle="1" w:styleId="ac">
    <w:name w:val="Верхній колонтитул Знак"/>
    <w:link w:val="ab"/>
    <w:uiPriority w:val="99"/>
    <w:semiHidden/>
    <w:locked/>
    <w:rsid w:val="00782539"/>
    <w:rPr>
      <w:rFonts w:cs="Times New Roman"/>
    </w:rPr>
  </w:style>
  <w:style w:type="paragraph" w:styleId="ad">
    <w:name w:val="footer"/>
    <w:basedOn w:val="a"/>
    <w:link w:val="ae"/>
    <w:uiPriority w:val="99"/>
    <w:unhideWhenUsed/>
    <w:rsid w:val="00782539"/>
    <w:pPr>
      <w:tabs>
        <w:tab w:val="center" w:pos="4677"/>
        <w:tab w:val="right" w:pos="9355"/>
      </w:tabs>
      <w:spacing w:after="0" w:line="240" w:lineRule="auto"/>
    </w:pPr>
  </w:style>
  <w:style w:type="character" w:customStyle="1" w:styleId="ae">
    <w:name w:val="Нижній колонтитул Знак"/>
    <w:link w:val="ad"/>
    <w:uiPriority w:val="99"/>
    <w:locked/>
    <w:rsid w:val="007825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Выполнил: Митрошкина А.А.</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3464</Words>
  <Characters>19748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Microsoft</Company>
  <LinksUpToDate>false</LinksUpToDate>
  <CharactersWithSpaces>23166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По теме «Роль Информационных агентств Дальнего Востока»</dc:subject>
  <dc:creator>Admin</dc:creator>
  <cp:keywords/>
  <dc:description/>
  <cp:lastModifiedBy>Irina</cp:lastModifiedBy>
  <cp:revision>2</cp:revision>
  <dcterms:created xsi:type="dcterms:W3CDTF">2014-08-11T18:55:00Z</dcterms:created>
  <dcterms:modified xsi:type="dcterms:W3CDTF">2014-08-11T18:55:00Z</dcterms:modified>
</cp:coreProperties>
</file>