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3D0" w:rsidRPr="002D23D0" w:rsidRDefault="002D23D0" w:rsidP="002D23D0">
      <w:pPr>
        <w:spacing w:after="0" w:line="360" w:lineRule="auto"/>
        <w:jc w:val="center"/>
        <w:rPr>
          <w:rFonts w:ascii="Times New Roman" w:hAnsi="Times New Roman"/>
          <w:b/>
          <w:sz w:val="28"/>
          <w:szCs w:val="28"/>
        </w:rPr>
      </w:pPr>
    </w:p>
    <w:p w:rsidR="002D23D0" w:rsidRPr="002D23D0" w:rsidRDefault="002D23D0" w:rsidP="002D23D0">
      <w:pPr>
        <w:spacing w:after="0" w:line="360" w:lineRule="auto"/>
        <w:jc w:val="center"/>
        <w:rPr>
          <w:rFonts w:ascii="Times New Roman" w:hAnsi="Times New Roman"/>
          <w:b/>
          <w:sz w:val="28"/>
          <w:szCs w:val="28"/>
        </w:rPr>
      </w:pPr>
    </w:p>
    <w:p w:rsidR="002D23D0" w:rsidRPr="002D23D0" w:rsidRDefault="002D23D0" w:rsidP="002D23D0">
      <w:pPr>
        <w:spacing w:after="0" w:line="360" w:lineRule="auto"/>
        <w:jc w:val="center"/>
        <w:rPr>
          <w:rFonts w:ascii="Times New Roman" w:hAnsi="Times New Roman"/>
          <w:b/>
          <w:sz w:val="28"/>
          <w:szCs w:val="28"/>
        </w:rPr>
      </w:pPr>
    </w:p>
    <w:p w:rsidR="002D23D0" w:rsidRPr="002D23D0" w:rsidRDefault="002D23D0" w:rsidP="002D23D0">
      <w:pPr>
        <w:spacing w:after="0" w:line="360" w:lineRule="auto"/>
        <w:jc w:val="center"/>
        <w:rPr>
          <w:rFonts w:ascii="Times New Roman" w:hAnsi="Times New Roman"/>
          <w:b/>
          <w:sz w:val="28"/>
          <w:szCs w:val="28"/>
        </w:rPr>
      </w:pPr>
    </w:p>
    <w:p w:rsidR="002D23D0" w:rsidRPr="002D23D0" w:rsidRDefault="002D23D0" w:rsidP="002D23D0">
      <w:pPr>
        <w:spacing w:after="0" w:line="360" w:lineRule="auto"/>
        <w:jc w:val="center"/>
        <w:rPr>
          <w:rFonts w:ascii="Times New Roman" w:hAnsi="Times New Roman"/>
          <w:b/>
          <w:sz w:val="28"/>
          <w:szCs w:val="28"/>
        </w:rPr>
      </w:pPr>
    </w:p>
    <w:p w:rsidR="002D23D0" w:rsidRPr="002D23D0" w:rsidRDefault="002D23D0" w:rsidP="002D23D0">
      <w:pPr>
        <w:spacing w:after="0" w:line="360" w:lineRule="auto"/>
        <w:jc w:val="center"/>
        <w:rPr>
          <w:rFonts w:ascii="Times New Roman" w:hAnsi="Times New Roman"/>
          <w:b/>
          <w:sz w:val="28"/>
          <w:szCs w:val="28"/>
        </w:rPr>
      </w:pPr>
    </w:p>
    <w:p w:rsidR="002D23D0" w:rsidRPr="002D23D0" w:rsidRDefault="002D23D0" w:rsidP="002D23D0">
      <w:pPr>
        <w:spacing w:after="0" w:line="360" w:lineRule="auto"/>
        <w:jc w:val="center"/>
        <w:rPr>
          <w:rFonts w:ascii="Times New Roman" w:hAnsi="Times New Roman"/>
          <w:b/>
          <w:sz w:val="28"/>
          <w:szCs w:val="28"/>
        </w:rPr>
      </w:pPr>
    </w:p>
    <w:p w:rsidR="002D23D0" w:rsidRPr="002D23D0" w:rsidRDefault="002D23D0" w:rsidP="002D23D0">
      <w:pPr>
        <w:spacing w:after="0" w:line="360" w:lineRule="auto"/>
        <w:jc w:val="center"/>
        <w:rPr>
          <w:rFonts w:ascii="Times New Roman" w:hAnsi="Times New Roman"/>
          <w:b/>
          <w:sz w:val="28"/>
          <w:szCs w:val="28"/>
        </w:rPr>
      </w:pPr>
    </w:p>
    <w:p w:rsidR="002D23D0" w:rsidRPr="002D23D0" w:rsidRDefault="002D23D0" w:rsidP="002D23D0">
      <w:pPr>
        <w:spacing w:after="0" w:line="360" w:lineRule="auto"/>
        <w:jc w:val="center"/>
        <w:rPr>
          <w:rFonts w:ascii="Times New Roman" w:hAnsi="Times New Roman"/>
          <w:b/>
          <w:sz w:val="28"/>
          <w:szCs w:val="28"/>
        </w:rPr>
      </w:pPr>
    </w:p>
    <w:p w:rsidR="002D23D0" w:rsidRPr="002D23D0" w:rsidRDefault="002D23D0" w:rsidP="002D23D0">
      <w:pPr>
        <w:spacing w:after="0" w:line="360" w:lineRule="auto"/>
        <w:jc w:val="center"/>
        <w:rPr>
          <w:rFonts w:ascii="Times New Roman" w:hAnsi="Times New Roman"/>
          <w:b/>
          <w:sz w:val="28"/>
          <w:szCs w:val="28"/>
        </w:rPr>
      </w:pPr>
    </w:p>
    <w:p w:rsidR="002D23D0" w:rsidRPr="002D23D0" w:rsidRDefault="002D23D0" w:rsidP="002D23D0">
      <w:pPr>
        <w:spacing w:after="0" w:line="360" w:lineRule="auto"/>
        <w:jc w:val="center"/>
        <w:rPr>
          <w:rFonts w:ascii="Times New Roman" w:hAnsi="Times New Roman"/>
          <w:b/>
          <w:sz w:val="28"/>
          <w:szCs w:val="28"/>
        </w:rPr>
      </w:pPr>
    </w:p>
    <w:p w:rsidR="002D23D0" w:rsidRPr="002D23D0" w:rsidRDefault="002D23D0" w:rsidP="002D23D0">
      <w:pPr>
        <w:spacing w:after="0" w:line="360" w:lineRule="auto"/>
        <w:jc w:val="center"/>
        <w:rPr>
          <w:rFonts w:ascii="Times New Roman" w:hAnsi="Times New Roman"/>
          <w:b/>
          <w:sz w:val="28"/>
          <w:szCs w:val="28"/>
        </w:rPr>
      </w:pPr>
    </w:p>
    <w:p w:rsidR="002D23D0" w:rsidRPr="002D23D0" w:rsidRDefault="002D23D0" w:rsidP="002D23D0">
      <w:pPr>
        <w:spacing w:after="0" w:line="360" w:lineRule="auto"/>
        <w:jc w:val="center"/>
        <w:rPr>
          <w:rFonts w:ascii="Times New Roman" w:hAnsi="Times New Roman"/>
          <w:b/>
          <w:sz w:val="28"/>
          <w:szCs w:val="28"/>
        </w:rPr>
      </w:pPr>
    </w:p>
    <w:p w:rsidR="002D23D0" w:rsidRPr="002D23D0" w:rsidRDefault="002D23D0" w:rsidP="002D23D0">
      <w:pPr>
        <w:spacing w:after="0" w:line="360" w:lineRule="auto"/>
        <w:jc w:val="center"/>
        <w:rPr>
          <w:rFonts w:ascii="Times New Roman" w:hAnsi="Times New Roman"/>
          <w:b/>
          <w:sz w:val="28"/>
          <w:szCs w:val="28"/>
        </w:rPr>
      </w:pPr>
    </w:p>
    <w:p w:rsidR="002D23D0" w:rsidRPr="002D23D0" w:rsidRDefault="002D23D0" w:rsidP="002D23D0">
      <w:pPr>
        <w:spacing w:after="0" w:line="360" w:lineRule="auto"/>
        <w:jc w:val="center"/>
        <w:rPr>
          <w:rFonts w:ascii="Times New Roman" w:hAnsi="Times New Roman"/>
          <w:b/>
          <w:sz w:val="28"/>
          <w:szCs w:val="28"/>
        </w:rPr>
      </w:pPr>
      <w:r w:rsidRPr="002D23D0">
        <w:rPr>
          <w:rFonts w:ascii="Times New Roman" w:hAnsi="Times New Roman"/>
          <w:b/>
          <w:sz w:val="28"/>
          <w:szCs w:val="28"/>
        </w:rPr>
        <w:t>Реферат</w:t>
      </w:r>
    </w:p>
    <w:p w:rsidR="002D23D0" w:rsidRPr="002D23D0" w:rsidRDefault="002D23D0" w:rsidP="002D23D0">
      <w:pPr>
        <w:spacing w:after="0" w:line="360" w:lineRule="auto"/>
        <w:jc w:val="center"/>
        <w:rPr>
          <w:rFonts w:ascii="Times New Roman" w:hAnsi="Times New Roman"/>
          <w:b/>
          <w:sz w:val="28"/>
          <w:szCs w:val="28"/>
        </w:rPr>
      </w:pPr>
      <w:r w:rsidRPr="002D23D0">
        <w:rPr>
          <w:rFonts w:ascii="Times New Roman" w:hAnsi="Times New Roman"/>
          <w:b/>
          <w:sz w:val="28"/>
          <w:szCs w:val="28"/>
        </w:rPr>
        <w:t>ПОДГОТОВКА СУДОВ К ПЛАВАНИЮ</w:t>
      </w:r>
    </w:p>
    <w:p w:rsidR="00AB6D96" w:rsidRPr="002D23D0" w:rsidRDefault="002D23D0" w:rsidP="002D23D0">
      <w:pPr>
        <w:spacing w:after="0" w:line="360" w:lineRule="auto"/>
        <w:ind w:firstLine="709"/>
        <w:rPr>
          <w:rFonts w:ascii="Times New Roman" w:hAnsi="Times New Roman"/>
          <w:b/>
          <w:sz w:val="28"/>
          <w:szCs w:val="28"/>
        </w:rPr>
      </w:pPr>
      <w:r>
        <w:rPr>
          <w:rFonts w:ascii="Arial" w:hAnsi="Arial" w:cs="Arial"/>
          <w:b/>
          <w:bCs/>
          <w:color w:val="000000"/>
          <w:sz w:val="28"/>
          <w:szCs w:val="28"/>
        </w:rPr>
        <w:br w:type="page"/>
      </w:r>
      <w:r w:rsidR="00AB6D96" w:rsidRPr="002D23D0">
        <w:rPr>
          <w:rFonts w:ascii="Times New Roman" w:hAnsi="Times New Roman"/>
          <w:b/>
          <w:bCs/>
          <w:color w:val="000000"/>
          <w:sz w:val="28"/>
          <w:szCs w:val="28"/>
        </w:rPr>
        <w:t>Содержание</w:t>
      </w:r>
    </w:p>
    <w:p w:rsidR="00AB6D96" w:rsidRPr="002D23D0" w:rsidRDefault="00AB6D96" w:rsidP="002D23D0">
      <w:pPr>
        <w:shd w:val="clear" w:color="auto" w:fill="FFFFFF"/>
        <w:autoSpaceDE w:val="0"/>
        <w:autoSpaceDN w:val="0"/>
        <w:adjustRightInd w:val="0"/>
        <w:spacing w:after="0" w:line="360" w:lineRule="auto"/>
        <w:ind w:firstLine="709"/>
        <w:rPr>
          <w:rFonts w:ascii="Times New Roman" w:hAnsi="Times New Roman"/>
          <w:b/>
          <w:bCs/>
          <w:color w:val="000000"/>
          <w:sz w:val="28"/>
          <w:szCs w:val="28"/>
        </w:rPr>
      </w:pPr>
    </w:p>
    <w:p w:rsidR="00AB6D96" w:rsidRPr="002D23D0" w:rsidRDefault="00AB6D96" w:rsidP="002D23D0">
      <w:pPr>
        <w:shd w:val="clear" w:color="auto" w:fill="FFFFFF"/>
        <w:autoSpaceDE w:val="0"/>
        <w:autoSpaceDN w:val="0"/>
        <w:adjustRightInd w:val="0"/>
        <w:spacing w:after="0" w:line="360" w:lineRule="auto"/>
        <w:rPr>
          <w:rFonts w:ascii="Times New Roman" w:hAnsi="Times New Roman"/>
          <w:sz w:val="28"/>
          <w:szCs w:val="28"/>
        </w:rPr>
      </w:pPr>
      <w:r w:rsidRPr="002D23D0">
        <w:rPr>
          <w:rFonts w:ascii="Times New Roman" w:hAnsi="Times New Roman"/>
          <w:bCs/>
          <w:color w:val="000000"/>
          <w:sz w:val="28"/>
          <w:szCs w:val="28"/>
        </w:rPr>
        <w:t>1</w:t>
      </w:r>
      <w:r w:rsidR="002D23D0">
        <w:rPr>
          <w:rFonts w:ascii="Times New Roman" w:hAnsi="Times New Roman"/>
          <w:bCs/>
          <w:color w:val="000000"/>
          <w:sz w:val="28"/>
          <w:szCs w:val="28"/>
        </w:rPr>
        <w:t>.</w:t>
      </w:r>
      <w:r w:rsidRPr="002D23D0">
        <w:rPr>
          <w:rFonts w:ascii="Times New Roman" w:hAnsi="Times New Roman"/>
          <w:bCs/>
          <w:color w:val="000000"/>
          <w:sz w:val="28"/>
          <w:szCs w:val="28"/>
        </w:rPr>
        <w:t xml:space="preserve"> ПРИЕМ СУДНА ПОСЛЕ РЕМОНТА И ЗИМНЕГО ОТСТОЯ</w:t>
      </w:r>
    </w:p>
    <w:p w:rsidR="00AB6D96" w:rsidRPr="002D23D0" w:rsidRDefault="00AB6D96" w:rsidP="002D23D0">
      <w:pPr>
        <w:spacing w:after="0" w:line="360" w:lineRule="auto"/>
        <w:rPr>
          <w:rFonts w:ascii="Times New Roman" w:hAnsi="Times New Roman"/>
          <w:bCs/>
          <w:color w:val="000000"/>
          <w:sz w:val="28"/>
          <w:szCs w:val="28"/>
        </w:rPr>
      </w:pPr>
      <w:r w:rsidRPr="002D23D0">
        <w:rPr>
          <w:rFonts w:ascii="Times New Roman" w:hAnsi="Times New Roman"/>
          <w:bCs/>
          <w:color w:val="000000"/>
          <w:sz w:val="28"/>
          <w:szCs w:val="28"/>
        </w:rPr>
        <w:t>2</w:t>
      </w:r>
      <w:r w:rsidR="002D23D0">
        <w:rPr>
          <w:rFonts w:ascii="Times New Roman" w:hAnsi="Times New Roman"/>
          <w:bCs/>
          <w:color w:val="000000"/>
          <w:sz w:val="28"/>
          <w:szCs w:val="28"/>
        </w:rPr>
        <w:t>.</w:t>
      </w:r>
      <w:r w:rsidRPr="002D23D0">
        <w:rPr>
          <w:rFonts w:ascii="Times New Roman" w:hAnsi="Times New Roman"/>
          <w:bCs/>
          <w:color w:val="000000"/>
          <w:sz w:val="28"/>
          <w:szCs w:val="28"/>
        </w:rPr>
        <w:t xml:space="preserve"> ПОДГОТОВКА СУДНА К ВЫХОДУ В ПЛАВАНИЕ </w:t>
      </w:r>
    </w:p>
    <w:p w:rsidR="00AB6D96" w:rsidRPr="002D23D0" w:rsidRDefault="00AB6D96" w:rsidP="002D23D0">
      <w:pPr>
        <w:spacing w:after="0" w:line="360" w:lineRule="auto"/>
        <w:rPr>
          <w:rFonts w:ascii="Times New Roman" w:hAnsi="Times New Roman"/>
          <w:bCs/>
          <w:color w:val="000000"/>
          <w:sz w:val="28"/>
          <w:szCs w:val="28"/>
        </w:rPr>
      </w:pPr>
      <w:r w:rsidRPr="002D23D0">
        <w:rPr>
          <w:rFonts w:ascii="Times New Roman" w:hAnsi="Times New Roman"/>
          <w:bCs/>
          <w:color w:val="000000"/>
          <w:sz w:val="28"/>
          <w:szCs w:val="28"/>
        </w:rPr>
        <w:t>3</w:t>
      </w:r>
      <w:r w:rsidR="002D23D0">
        <w:rPr>
          <w:rFonts w:ascii="Times New Roman" w:hAnsi="Times New Roman"/>
          <w:b/>
          <w:bCs/>
          <w:color w:val="000000"/>
          <w:sz w:val="28"/>
          <w:szCs w:val="28"/>
        </w:rPr>
        <w:t xml:space="preserve">. </w:t>
      </w:r>
      <w:r w:rsidRPr="002D23D0">
        <w:rPr>
          <w:rFonts w:ascii="Times New Roman" w:hAnsi="Times New Roman"/>
          <w:bCs/>
          <w:color w:val="000000"/>
          <w:sz w:val="28"/>
          <w:szCs w:val="28"/>
        </w:rPr>
        <w:t>ОСОБЕННОСТИ ПОДГОТОВКИ К ПЛАВАНИЮ В ЛЕДОВЫХ УСЛОВИЯХ</w:t>
      </w:r>
    </w:p>
    <w:p w:rsidR="002D23D0" w:rsidRDefault="00AB6D96" w:rsidP="002D23D0">
      <w:pPr>
        <w:spacing w:after="0" w:line="360" w:lineRule="auto"/>
        <w:rPr>
          <w:rFonts w:ascii="Times New Roman" w:hAnsi="Times New Roman"/>
          <w:bCs/>
          <w:color w:val="000000"/>
          <w:sz w:val="28"/>
          <w:szCs w:val="28"/>
        </w:rPr>
      </w:pPr>
      <w:r w:rsidRPr="002D23D0">
        <w:rPr>
          <w:rFonts w:ascii="Times New Roman" w:hAnsi="Times New Roman"/>
          <w:bCs/>
          <w:color w:val="000000"/>
          <w:sz w:val="28"/>
          <w:szCs w:val="28"/>
        </w:rPr>
        <w:t>4</w:t>
      </w:r>
      <w:r w:rsidR="002D23D0">
        <w:rPr>
          <w:rFonts w:ascii="Times New Roman" w:hAnsi="Times New Roman"/>
          <w:bCs/>
          <w:color w:val="000000"/>
          <w:sz w:val="28"/>
          <w:szCs w:val="28"/>
        </w:rPr>
        <w:t>.</w:t>
      </w:r>
      <w:r w:rsidRPr="002D23D0">
        <w:rPr>
          <w:rFonts w:ascii="Times New Roman" w:hAnsi="Times New Roman"/>
          <w:b/>
          <w:bCs/>
          <w:color w:val="000000"/>
          <w:sz w:val="28"/>
          <w:szCs w:val="28"/>
        </w:rPr>
        <w:t xml:space="preserve"> </w:t>
      </w:r>
      <w:r w:rsidRPr="002D23D0">
        <w:rPr>
          <w:rFonts w:ascii="Times New Roman" w:hAnsi="Times New Roman"/>
          <w:bCs/>
          <w:color w:val="000000"/>
          <w:sz w:val="28"/>
          <w:szCs w:val="28"/>
        </w:rPr>
        <w:t xml:space="preserve">ЗАПРЕЩЕНИЕ ВЫХОДА В ПЛАВАНИЕ </w:t>
      </w:r>
    </w:p>
    <w:p w:rsidR="002D23D0" w:rsidRDefault="002D23D0" w:rsidP="002D23D0">
      <w:pPr>
        <w:spacing w:after="0" w:line="360" w:lineRule="auto"/>
        <w:rPr>
          <w:rFonts w:ascii="Times New Roman" w:hAnsi="Times New Roman"/>
          <w:bCs/>
          <w:color w:val="000000"/>
          <w:sz w:val="28"/>
          <w:szCs w:val="28"/>
        </w:rPr>
      </w:pPr>
    </w:p>
    <w:p w:rsidR="00C003B0" w:rsidRPr="002D23D0" w:rsidRDefault="00AB6D96" w:rsidP="002D23D0">
      <w:pPr>
        <w:pStyle w:val="a7"/>
        <w:numPr>
          <w:ilvl w:val="0"/>
          <w:numId w:val="4"/>
        </w:numPr>
        <w:spacing w:after="0" w:line="360" w:lineRule="auto"/>
        <w:ind w:left="0" w:firstLine="709"/>
        <w:jc w:val="both"/>
        <w:rPr>
          <w:rFonts w:ascii="Times New Roman" w:hAnsi="Times New Roman"/>
          <w:b/>
          <w:bCs/>
          <w:color w:val="000000"/>
          <w:sz w:val="28"/>
          <w:szCs w:val="28"/>
        </w:rPr>
      </w:pPr>
      <w:r w:rsidRPr="002D23D0">
        <w:rPr>
          <w:rFonts w:ascii="Times New Roman" w:hAnsi="Times New Roman"/>
          <w:bCs/>
          <w:color w:val="000000"/>
          <w:sz w:val="28"/>
          <w:szCs w:val="28"/>
        </w:rPr>
        <w:br w:type="page"/>
      </w:r>
      <w:r w:rsidR="00C003B0" w:rsidRPr="002D23D0">
        <w:rPr>
          <w:rFonts w:ascii="Times New Roman" w:hAnsi="Times New Roman"/>
          <w:b/>
          <w:bCs/>
          <w:color w:val="000000"/>
          <w:sz w:val="28"/>
          <w:szCs w:val="28"/>
        </w:rPr>
        <w:t>ПРИЕМ СУДНА ПОСЛЕ РЕМОНТА И ЗИМНЕГО ОТСТОЯ</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Суда, вводимые в эксплуатацию,</w:t>
      </w:r>
      <w:r w:rsidR="00E84DC8" w:rsidRPr="002D23D0">
        <w:rPr>
          <w:rFonts w:ascii="Times New Roman" w:hAnsi="Times New Roman"/>
          <w:color w:val="000000"/>
          <w:sz w:val="28"/>
          <w:szCs w:val="28"/>
        </w:rPr>
        <w:t xml:space="preserve"> должны находиться в исправном </w:t>
      </w:r>
      <w:r w:rsidR="00C003B0" w:rsidRPr="002D23D0">
        <w:rPr>
          <w:rFonts w:ascii="Times New Roman" w:hAnsi="Times New Roman"/>
          <w:color w:val="000000"/>
          <w:sz w:val="28"/>
          <w:szCs w:val="28"/>
        </w:rPr>
        <w:t>техническом состоянии, иметь разрешение Речного Регистра РСФСР на допуск к плаванию, быть укомплектованы квалифицированным экипажем согласно утвержденному штатному расписанию, снабжены комплектом запасных частей, инвентарем, инструментами и материалами по утвержденным нормам и соответствующими судовыми документами.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Механик и капитан судна в процессе ремонта проверяют и принимают законченные по отдельным частям корпус, машины, вспомогательные механизмы, устройства, трубопроводы, палубное и машинное оборудование.</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В случае необходимости капитан судна имеет право вызвать представителей Речного Регистра, технического, пожарного и санитарного надзора и органов охраны труда для участия в проверке и принятии ремонтных работ.</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Контроль за качеством ремонтных работ, изготовлением отдельных деталей, узлов, механизмов и оборудования и их технический прием осуществляет отдел технического контроля (ОТК) предприятия. ОТК обязан оформлять акты и протоколы промежуточных и окончательных испытаний, а также прикладывать к ним сертификаты на материалы, паспорта или формуляры на механизмы, оборудование и готовые изделия.</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Принимая выполненные ремонтные работы, капитан должен обращать главное внимание на соблюдение технических требований, которым должны удовлетворять принимаемые работы.</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 xml:space="preserve">При проверке отремонтированного корпуса </w:t>
      </w:r>
      <w:r w:rsidR="00E84DC8" w:rsidRPr="002D23D0">
        <w:rPr>
          <w:rFonts w:ascii="Times New Roman" w:hAnsi="Times New Roman"/>
          <w:color w:val="000000"/>
          <w:sz w:val="28"/>
          <w:szCs w:val="28"/>
        </w:rPr>
        <w:t>следует,</w:t>
      </w:r>
      <w:r w:rsidR="00C003B0" w:rsidRPr="002D23D0">
        <w:rPr>
          <w:rFonts w:ascii="Times New Roman" w:hAnsi="Times New Roman"/>
          <w:color w:val="000000"/>
          <w:sz w:val="28"/>
          <w:szCs w:val="28"/>
        </w:rPr>
        <w:t xml:space="preserve"> прежде </w:t>
      </w:r>
      <w:r w:rsidR="00E84DC8" w:rsidRPr="002D23D0">
        <w:rPr>
          <w:rFonts w:ascii="Times New Roman" w:hAnsi="Times New Roman"/>
          <w:color w:val="000000"/>
          <w:sz w:val="28"/>
          <w:szCs w:val="28"/>
        </w:rPr>
        <w:t>всего,</w:t>
      </w:r>
      <w:r w:rsidR="00C003B0" w:rsidRPr="002D23D0">
        <w:rPr>
          <w:rFonts w:ascii="Times New Roman" w:hAnsi="Times New Roman"/>
          <w:color w:val="000000"/>
          <w:sz w:val="28"/>
          <w:szCs w:val="28"/>
        </w:rPr>
        <w:t xml:space="preserve"> обратить внимание на качество замененной обшивки или поставленных заплат. Особенно тщательно</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следует</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осматривать</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труднодоступные</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места</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(форпик, ахтерпик и цистерны). Нужно следить за тем, чтобы свариваемые части были хорошо очищены от краски, ржавчины и окалины. После сварки проверяют, нет ли непроваров, пузырей, трещин и шлаков в сварных швах. Водонепроницаемость отремонтированного корпуса проверяют, наливая в него воду (из брандспойта).</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 проверке водонепроницаемости швов керосином их предварительно обмазывают мелом с наружной стороны; если мел пожелтеет, то шов водотечен. Топливные цистерны и коффердамы обязательно испытывают, наливая воду в них до палубы.</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В период ремонта палубного настила проверяют качество и размеры досок, применяя только стандартный материал. Стыки досок должны быть разогнаны в соседних поясах не ближе чем на 3 шпации.</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Доски к бимсам должны крепиться оцинкованными болтами, под головку которых подматывают смоляную паклю, а под гайку ставят шайбу. Каждое отверстие в доске должно быть закрыто деревянной пробкой для предохранения палубы от водотечности, преждевременного загнивания дерева.</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После конопатки деревянного настила палубы (перед заливкой пазов смолой или специальной пастой) проверяют качество конопатки. При ударах по конопатке она не должна осаживаться. Заливать пазы смолой или пастой нужно только по сухой пакле.</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 ремонте палубных надстроек, помимо качества материала, проверяют (по отвесу) точность установки обрешетника, контуры которого должны соответствовать чертежам.</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Плинтусы с наружной стороны у дверей следует устанавливать на пропитанную суриком парусину, верх которой ровным слоем покрывается шпаклевкой, а оконные раскладки — на шпаклевку. Все шпигаты должны обеспечивать свободный сток воды за борт.</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Ремонт жилых помещений обязаны проводить в соответствии с требованиями Речного Регистра РСФСР, санитарного надзора и органов охраны труда.</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 xml:space="preserve">Принимая из ремонта рулевое устройство, основное внимание нужно обращать на состояние штуртроса и валикопровода. Штуртрос должен быть хорошо натянут, а в талрепах, если в дальнейшем потребуется его </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подтянуть, необходим запас резьбы. Ролики, звездочки, валики, упоры, секторы должны быть прочно закреплены, все движущиеся части закрыты предохранительными щитами, решетками или кожухами.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В якорном устройстве проверяют, правильно ли уложены звенья якорной цепи в гнезде цепных звездочек в рабочих условиях. Если гнезда звездочек наваривались, то гнезда очищают от заусениц и острых кромок. Вертлюги якорных цепей должны свободно вращаться, спинки соединительных скоб обращены к якорю, а спинка якорной скобы — к судну. Необходимо, чтобы шпильки скоб были прочно зашплинтованы. Устройства для отдачи, подъема и крепления якоря должны работать безотказно и быть безопасными в работе.</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Во время приема швартовного устройства осматривают барабаны швартовных брашпилей, шпилей, клюзы, киповые планки и их роульсы, кнехты, битенги, утки; при этом проверяют, нет ли острых кромок и заусениц. Особенно следует проверить прочность крепления швартовных и буксирных кнехтов; места соединения кнехтов с палубой не должны пропускать в корпус воду.</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В буксирном устройстве проверяют прочность установки стойки и крепления на ней буксирного гака, а также прочность упора и соединения оттяжек. При этом буксирные гаки не должны иметь острых кромок и буксирный канат должен легко отдаваться. Буксирные арки должны обеспечивать свободную обкатку буксирного каната с борта на борт.</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Проверяя буксирные лебедки, главное внимание обращают на нормальную работу их при выборке и вытравливании буксирного каната, а также на надежное крепление каната стопорами.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Принимая грузовые устройства, проверяют, заменены ли новыми изношенные детали, канаты, цепи, блоки, гаки и испытаны ли они на максимальную грузоподъемность, в соответствии с существующими правилами. Люковые крышки должны плотно пригоняться по комингсам люков и легко открываться.</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Осматривая шлюпочное устройство, следует обратить внимание на состояние шлюпочных талей, правильный и удобный спуск и подъем шлюпок, водонепроницаемость шлюпок и оснащение их исправным инвентарем согласно утвержденным нормам.</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Жилые помещения и места общего пользования проверяют в соответствии с требованиями пожарной охраны, санитарного надзора и органов охраны труда.</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Для организованного выпуска из ремонта судов после осеннего или весеннего технического обслуживания и текущего или среднего ремонта, помимо окончательного приема в эксплуатацию, предусматривается предварительный прием в зимних условиях для всех типов самоходных судов по их технической готовности.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Законченным ремонтом по технической готовности считается судно после проведения всех ремонтных, модернизированных и других работ, предусмотренных ремонтной ведомостью и дополнительными заказами, за исключением отдельных, работ, выполнить которые в зимний период невозможно по климатическим условиям. Например, очистка и окраска снаружи надводной части бортов и надстроек, мытье, окраска и лакировка судовых помещений и других, пpeдycмoтpeнныx «Номенклатурой ремонтных работ», допускаемых к выполнению после сдачи судна по технической готовности.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Суда по технической и эксплуатационной готовности принимает комиссия, назначаемая владельцем флота, которая оформляет прием актом.</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После выполнения всех ремонтных работ окончательно проверяют, испытывают и принимают судно из ремонта, а одновременно со сдаточными испытаниями — готовность судна к эксплуатации и обеспеченность его необходимым инвентарем, запасными частями, навигационным снабжением.</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Прием судов из ремонта в эксплуатацию проводится в сроки, устанавливаемые графиком. На судовой экипаж совместно с предприятием — исполнителем ремонта возлагается подготовка судна к эксплуатации.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 приеме судна из среднего, капитального и восстановительного ремонтов в эксплуатацию проводят швартовные и ходовые испытания.</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На швартовных испытаниях проверяют работу главных двигателей, энергетических установок, котлов и вспомогательных механизмов, а также испытывают в рабочем состоянии судовые устройства и системы.</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 проверке рулевого устройства неоднократно перекладывают руль с одного борта на другой при помощи ручного и отдельно механического привода; одновременно проверяют, исправна ли линия проводки штуртроса или валопровода, правильна и согласована ли работа аксиометра, исправно и быстро переключается рулевое устройство с механического на ручной привод. Для проверки якорного устройства несколько раз отдают и поднимают якорь, следят за скоростью подъема, а также за работой стопоров и тормозных устройств, учитывая при этом, что мощность брашпиля должна обеспечивать одновременный отрыв от грунта и подъем сразу двух якорей.</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 испытании водоотливной системы проводят пробную откачку воды из всех отсеков судна.</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Противопожарную систему испытывают обязательно в присутствии представителя пожарной охраны. При этом опробуют исправность пожарных насосов. Проверяют также исправность аппаратов паротушения, пенотушения и других противопожарных средств.</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Средства связи — машинный телеграф, дистанционно-автоматическое управление, звонки, переговорные трубы, телефоны — проверяют, передавая по ним различные распоряжения.</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У буксирных судов во время швартовных испытаний определяют силу тяги на гаке, а у толкачей — силу упора.</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На ходовых испытаниях проверяют работу главных и вспомогательных механизмов при различных режимах работы, скорость движения, управляемость судна на переднем и заднем ходу, а также определяют циркуляцию и инерционные качества судна.</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Механизмы, оборудование, устройства, системы, электрооборудование, средства связи и электрорадионавигации, не требующиеся для испытания ходового режима, полностью испытывают в процессе швартовных испытаний судна.</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Продолжительность и режимы швартовных и ходовых испытаний должны соответствовать установленному государственному стандарту и «Правилам ремонта судов МРФ».</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После осеннего или весеннего технического обслуживания, текущего ремонта или зимнего отстоя без ремонта продолжительность швартовных и ходовых испытании не регламентируется, а по усмотрению коми</w:t>
      </w:r>
      <w:r w:rsidR="00AD3534" w:rsidRPr="002D23D0">
        <w:rPr>
          <w:rFonts w:ascii="Times New Roman" w:hAnsi="Times New Roman"/>
          <w:color w:val="000000"/>
          <w:sz w:val="28"/>
          <w:szCs w:val="28"/>
        </w:rPr>
        <w:t xml:space="preserve">ссии кратковременно опробуют </w:t>
      </w:r>
      <w:r w:rsidR="00C003B0" w:rsidRPr="002D23D0">
        <w:rPr>
          <w:rFonts w:ascii="Times New Roman" w:hAnsi="Times New Roman"/>
          <w:color w:val="000000"/>
          <w:sz w:val="28"/>
          <w:szCs w:val="28"/>
        </w:rPr>
        <w:t>все механизмы и элементы</w:t>
      </w:r>
      <w:r w:rsidR="00AD3534" w:rsidRPr="002D23D0">
        <w:rPr>
          <w:rFonts w:ascii="Times New Roman" w:hAnsi="Times New Roman"/>
          <w:sz w:val="28"/>
          <w:szCs w:val="28"/>
        </w:rPr>
        <w:t xml:space="preserve"> </w:t>
      </w:r>
      <w:r w:rsidR="00C003B0" w:rsidRPr="002D23D0">
        <w:rPr>
          <w:rFonts w:ascii="Times New Roman" w:hAnsi="Times New Roman"/>
          <w:color w:val="000000"/>
          <w:sz w:val="28"/>
          <w:szCs w:val="28"/>
        </w:rPr>
        <w:t>судна на режимах, обеспечивающих проверку их исправности и работоспособности.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Дефекты, выявленные в процессе приема судна в эксплуатацию, должны быть устранены исполнителем ремонта в минимально сжатые сроки.</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Результаты испытаний оформляют актом, в котором отмечают состояние судна по его отдельным элементам (корпусу, надстройкам, судовым устройствам, паровым котлам, главным двигателям, вспомогательным механизмам, машинно-котельному отделению, движителям, судовым системам, электрооборудованию). Акт подписывают члены приемной комиссии, а также капитан и механик судна, после чего судно считается принятым в эксплуатацию.</w:t>
      </w:r>
    </w:p>
    <w:p w:rsidR="00E84DC8" w:rsidRPr="002D23D0" w:rsidRDefault="00E84DC8" w:rsidP="002D23D0">
      <w:pPr>
        <w:shd w:val="clear" w:color="auto" w:fill="FFFFFF"/>
        <w:autoSpaceDE w:val="0"/>
        <w:autoSpaceDN w:val="0"/>
        <w:adjustRightInd w:val="0"/>
        <w:spacing w:after="0" w:line="360" w:lineRule="auto"/>
        <w:ind w:firstLine="709"/>
        <w:jc w:val="both"/>
        <w:rPr>
          <w:rFonts w:ascii="Times New Roman" w:hAnsi="Times New Roman"/>
          <w:b/>
          <w:bCs/>
          <w:color w:val="000000"/>
          <w:sz w:val="28"/>
          <w:szCs w:val="28"/>
        </w:rPr>
      </w:pP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color w:val="000000"/>
          <w:sz w:val="28"/>
          <w:szCs w:val="28"/>
        </w:rPr>
        <w:t xml:space="preserve">2. </w:t>
      </w:r>
      <w:r w:rsidR="00C003B0" w:rsidRPr="002D23D0">
        <w:rPr>
          <w:rFonts w:ascii="Times New Roman" w:hAnsi="Times New Roman"/>
          <w:b/>
          <w:bCs/>
          <w:color w:val="000000"/>
          <w:sz w:val="28"/>
          <w:szCs w:val="28"/>
        </w:rPr>
        <w:t>ПОДГОТОВКА СУДНА К ВЫХОДУ В ПЛАВАНИЕ</w:t>
      </w:r>
    </w:p>
    <w:p w:rsidR="00E84DC8" w:rsidRPr="002D23D0" w:rsidRDefault="00E84DC8" w:rsidP="002D23D0">
      <w:pPr>
        <w:shd w:val="clear" w:color="auto" w:fill="FFFFFF"/>
        <w:autoSpaceDE w:val="0"/>
        <w:autoSpaceDN w:val="0"/>
        <w:adjustRightInd w:val="0"/>
        <w:spacing w:after="0" w:line="360" w:lineRule="auto"/>
        <w:ind w:firstLine="709"/>
        <w:jc w:val="both"/>
        <w:rPr>
          <w:rFonts w:ascii="Times New Roman" w:hAnsi="Times New Roman"/>
          <w:b/>
          <w:bCs/>
          <w:color w:val="000000"/>
          <w:sz w:val="28"/>
          <w:szCs w:val="28"/>
        </w:rPr>
      </w:pPr>
    </w:p>
    <w:p w:rsidR="00E84DC8"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00C003B0" w:rsidRPr="002D23D0">
        <w:rPr>
          <w:rFonts w:ascii="Times New Roman" w:hAnsi="Times New Roman"/>
          <w:b/>
          <w:bCs/>
          <w:color w:val="000000"/>
          <w:sz w:val="28"/>
          <w:szCs w:val="28"/>
        </w:rPr>
        <w:t>Общие требования.</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color w:val="000000"/>
          <w:sz w:val="28"/>
          <w:szCs w:val="28"/>
        </w:rPr>
        <w:t xml:space="preserve"> </w:t>
      </w:r>
      <w:r w:rsidR="00C003B0" w:rsidRPr="002D23D0">
        <w:rPr>
          <w:rFonts w:ascii="Times New Roman" w:hAnsi="Times New Roman"/>
          <w:color w:val="000000"/>
          <w:sz w:val="28"/>
          <w:szCs w:val="28"/>
        </w:rPr>
        <w:t>Судно считается пригодным к выходу в рейс, если оно находится в исправном техническом состоянии, укомплектовано экипажем согласно утвержденному штатному расписанию, снабжено полным запасом топлива, материалами, инвентарем и продуктами питания.</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Все суда должны также иметь запасные части, инструменты и материалы для выполнения судовых работ, противопожарный инвентарь и спасательные средства по нормам, утвержденным Минречфлотом в соответствии с районом плавания и назначением</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судна.</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Суда, находящиеся в эксплуатации, должны иметь следующие документы: удостоверение на годность к плаванию, выдаваемое Речным Регистром; паспорт судна; судовое свидетельство, выдаваемое органами судоходной инспекции; список членов судового экипажа (судовую роль); штатное расписание; книгу осмотра судов; вахтенный журнал; расписание общесудовых тревог; радиожурнал (на судах, имеющих радиостанции).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Плавание на озерах и водохранилищах разрешается только тем судам, которые имеют соответствующий класс Речного Регистра, а в прибрежных морских районах — судам, которые дооборудованы в соответствии с Правилами Регистра</w:t>
      </w:r>
      <w:r w:rsidR="00C003B0" w:rsidRPr="002D23D0">
        <w:rPr>
          <w:rFonts w:ascii="Times New Roman" w:hAnsi="Times New Roman"/>
          <w:b/>
          <w:bCs/>
          <w:color w:val="000000"/>
          <w:sz w:val="28"/>
          <w:szCs w:val="28"/>
        </w:rPr>
        <w:t xml:space="preserve">. </w:t>
      </w:r>
      <w:r w:rsidR="00C003B0" w:rsidRPr="002D23D0">
        <w:rPr>
          <w:rFonts w:ascii="Times New Roman" w:hAnsi="Times New Roman"/>
          <w:color w:val="000000"/>
          <w:sz w:val="28"/>
          <w:szCs w:val="28"/>
        </w:rPr>
        <w:t>Плавание судов в этих районах обычно допускается при определенном ветроволновом режиме и удалении от мест-убежищ или берега.</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Подготовка судна к каждому выходу в рейс имеет свои специфические особенности, которые определяются типом судна, районом плавания, периодом и продолжительностью рейса, родом перевозимого груза и т. д., однако общие положения и требования, определяемые действующими правилами и положениями, остаются идентичными для всех судов.</w:t>
      </w:r>
    </w:p>
    <w:p w:rsidR="00E84DC8" w:rsidRPr="002D23D0" w:rsidRDefault="00E84DC8" w:rsidP="002D23D0">
      <w:pPr>
        <w:shd w:val="clear" w:color="auto" w:fill="FFFFFF"/>
        <w:autoSpaceDE w:val="0"/>
        <w:autoSpaceDN w:val="0"/>
        <w:adjustRightInd w:val="0"/>
        <w:spacing w:after="0" w:line="360" w:lineRule="auto"/>
        <w:ind w:firstLine="709"/>
        <w:jc w:val="both"/>
        <w:rPr>
          <w:rFonts w:ascii="Times New Roman" w:hAnsi="Times New Roman"/>
          <w:i/>
          <w:iCs/>
          <w:color w:val="000000"/>
          <w:sz w:val="28"/>
          <w:szCs w:val="28"/>
        </w:rPr>
      </w:pPr>
      <w:r w:rsidRPr="002D23D0">
        <w:rPr>
          <w:rFonts w:ascii="Times New Roman" w:hAnsi="Times New Roman"/>
          <w:i/>
          <w:iCs/>
          <w:color w:val="000000"/>
          <w:sz w:val="28"/>
          <w:szCs w:val="28"/>
        </w:rPr>
        <w:t xml:space="preserve"> </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iCs/>
          <w:color w:val="000000"/>
          <w:sz w:val="28"/>
          <w:szCs w:val="28"/>
        </w:rPr>
        <w:t xml:space="preserve"> </w:t>
      </w:r>
      <w:r w:rsidR="00C003B0" w:rsidRPr="002D23D0">
        <w:rPr>
          <w:rFonts w:ascii="Times New Roman" w:hAnsi="Times New Roman"/>
          <w:i/>
          <w:iCs/>
          <w:color w:val="000000"/>
          <w:sz w:val="28"/>
          <w:szCs w:val="28"/>
        </w:rPr>
        <w:t>Подготовка к очередному рейсу буксира-толкача</w:t>
      </w:r>
      <w:r w:rsidR="00AD3534" w:rsidRPr="002D23D0">
        <w:rPr>
          <w:rFonts w:ascii="Times New Roman" w:hAnsi="Times New Roman"/>
          <w:color w:val="000000"/>
          <w:sz w:val="28"/>
          <w:szCs w:val="28"/>
        </w:rPr>
        <w:t>:</w:t>
      </w:r>
      <w:r w:rsidR="00E84DC8" w:rsidRPr="002D23D0">
        <w:rPr>
          <w:rFonts w:ascii="Times New Roman" w:hAnsi="Times New Roman"/>
          <w:color w:val="000000"/>
          <w:sz w:val="28"/>
          <w:szCs w:val="28"/>
        </w:rPr>
        <w:t xml:space="preserve"> со</w:t>
      </w:r>
      <w:r w:rsidR="00C003B0" w:rsidRPr="002D23D0">
        <w:rPr>
          <w:rFonts w:ascii="Times New Roman" w:hAnsi="Times New Roman"/>
          <w:color w:val="000000"/>
          <w:sz w:val="28"/>
          <w:szCs w:val="28"/>
        </w:rPr>
        <w:t>стоит из следующих операций:</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уборки буксирных канатов (сцепов) и бухт с приведенного состава;</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снабжения топливом, смазкой, материалами, продовольствием, газетами, журналами и т. п.;</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осмотра судна и его профилактического ремонта;</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формирования и учалки нового состава и выхода в рейс.</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Все операции должны проводиться по заранее выработанному технологическому процессу, направленному на быстрейшую обработку прибывшего судна и своевременное отправление его в очередной рейс.</w:t>
      </w:r>
    </w:p>
    <w:p w:rsidR="00C003B0" w:rsidRPr="002D23D0" w:rsidRDefault="00E84DC8"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 xml:space="preserve"> </w:t>
      </w:r>
      <w:r w:rsidR="00C003B0" w:rsidRPr="002D23D0">
        <w:rPr>
          <w:rFonts w:ascii="Times New Roman" w:hAnsi="Times New Roman"/>
          <w:color w:val="000000"/>
          <w:sz w:val="28"/>
          <w:szCs w:val="28"/>
        </w:rPr>
        <w:t>В целях сокращения времени на подготовку к очередному рейсу в порту прибытия ее необходимо начинать еще до прихода в порт. Для этого капитан через механика и 1-го штурмана заранее выясняет количество топлива, смазки, материалов, продовольствия, вид предполагаемого ремонта и т. п. и, используя имеющиеся средства связи, сообщает заявку диспетчеру порта. Такая информация дает возможность береговым работникам заранее подготовиться к встрече судна.</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Затем необходимо составить план подготовки к очередному рейсу, тщательно продумав возможность совмещенного выполнения отдельных операций по времени, распределить экипаж судна по отдельным заданиям, назначить руководителей работ.</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 xml:space="preserve">На рейде прибытия прибывающий состав встречает капитан рейда, который указывает место постановки состава. Согласовывается время и место проведения ремонта, получения топлива и смазки, материалов, продовольствия и т. </w:t>
      </w:r>
      <w:r w:rsidR="00AD3534" w:rsidRPr="002D23D0">
        <w:rPr>
          <w:rFonts w:ascii="Times New Roman" w:hAnsi="Times New Roman"/>
          <w:color w:val="000000"/>
          <w:sz w:val="28"/>
          <w:szCs w:val="28"/>
        </w:rPr>
        <w:t>п.</w:t>
      </w:r>
      <w:r w:rsidR="00C003B0" w:rsidRPr="002D23D0">
        <w:rPr>
          <w:rFonts w:ascii="Times New Roman" w:hAnsi="Times New Roman"/>
          <w:color w:val="000000"/>
          <w:sz w:val="28"/>
          <w:szCs w:val="28"/>
        </w:rPr>
        <w:t>,</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Для сокращения времени подготовки судна к рейсу в необходимых случаях экипажу состава выделяется разъездной транспорт (катер, автомашина). На крупных рейдах для снабжения судов продовольствием используют плавучие магазины.</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 проследовании рейда промежуточного порта транзитный состав снабжают всем необходимым на ходу.</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Маневровые работы в крупных портах, связанные с расформированием и формированием составов, переводом несамоходных судов с рейда к причалам и обратно на рейд, осуществляются специальным рейдовым флотом.</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После выполнения всех запланированных работ капитан получает от диспетчера план-приказ на выход в очередной рейс.</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В соответствии с планом-приказом капитан принимает состав и проверяет: техническое состояние судов; габаритные размеры состава (длину, ширину, осадку); наличие экипажа на к</w:t>
      </w:r>
      <w:r w:rsidR="00E84DC8" w:rsidRPr="002D23D0">
        <w:rPr>
          <w:rFonts w:ascii="Times New Roman" w:hAnsi="Times New Roman"/>
          <w:color w:val="000000"/>
          <w:sz w:val="28"/>
          <w:szCs w:val="28"/>
        </w:rPr>
        <w:t>аждом судне; обеспеченность про</w:t>
      </w:r>
      <w:r w:rsidR="00C003B0" w:rsidRPr="002D23D0">
        <w:rPr>
          <w:rFonts w:ascii="Times New Roman" w:hAnsi="Times New Roman"/>
          <w:color w:val="000000"/>
          <w:sz w:val="28"/>
          <w:szCs w:val="28"/>
        </w:rPr>
        <w:t>довольствием, материалами; исправность судовых устройств (особенно якорного и рулевого), средств сигнализации; надежность и правильность учалки судов в составе. На основании осмотра составляет акт о приеме судов к буксировке (толканию) с указанием их технического состояния.</w:t>
      </w:r>
    </w:p>
    <w:p w:rsidR="00E84DC8"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 xml:space="preserve"> </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i/>
          <w:iCs/>
          <w:color w:val="000000"/>
          <w:sz w:val="28"/>
          <w:szCs w:val="28"/>
        </w:rPr>
        <w:t xml:space="preserve"> </w:t>
      </w:r>
      <w:r w:rsidR="00C003B0" w:rsidRPr="002D23D0">
        <w:rPr>
          <w:rFonts w:ascii="Times New Roman" w:hAnsi="Times New Roman"/>
          <w:i/>
          <w:iCs/>
          <w:color w:val="000000"/>
          <w:sz w:val="28"/>
          <w:szCs w:val="28"/>
        </w:rPr>
        <w:t xml:space="preserve">Подготовка к рейсу пассажирского судна </w:t>
      </w:r>
      <w:r w:rsidR="00C003B0" w:rsidRPr="002D23D0">
        <w:rPr>
          <w:rFonts w:ascii="Times New Roman" w:hAnsi="Times New Roman"/>
          <w:color w:val="000000"/>
          <w:sz w:val="28"/>
          <w:szCs w:val="28"/>
        </w:rPr>
        <w:t>состоит из следующего:</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прибывающее в порт назначения судно ошвартовывается у пассажирского причала, где высаживают пассажиров и выгружают почту и багаж; багаж, почту, постельное белье можно выгружать одновременно с выходом пассажиров, если эта выгрузка проводится через другой пролет судна;</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судно переходит к грузовому причалу, указанному диспетчером для выгрузки (в зависимости от условий выгружаться можно на нескольких причалах);</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после выгрузки или по мере освобождения трюмов и палуб от груза их убирают;</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окончив выгрузку, переходят к причалу под погрузку и после осмотра</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грузовых</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помещений</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 xml:space="preserve">приступают к погрузке; </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когда погрузка окончена и оформлены грузовые документы, следуют к бункерной базе, где принимают топливо, смазку и другие материалы;</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 xml:space="preserve">судно подают к пассажирскому причалу (не </w:t>
      </w:r>
      <w:r w:rsidR="00AD3534" w:rsidRPr="002D23D0">
        <w:rPr>
          <w:rFonts w:ascii="Times New Roman" w:hAnsi="Times New Roman"/>
          <w:color w:val="000000"/>
          <w:sz w:val="28"/>
          <w:szCs w:val="28"/>
        </w:rPr>
        <w:t>позднее,</w:t>
      </w:r>
      <w:r w:rsidRPr="002D23D0">
        <w:rPr>
          <w:rFonts w:ascii="Times New Roman" w:hAnsi="Times New Roman"/>
          <w:color w:val="000000"/>
          <w:sz w:val="28"/>
          <w:szCs w:val="28"/>
        </w:rPr>
        <w:t xml:space="preserve"> чем за 1 ч до отхода в рейс) для посадки пассажиров, погрузки почты и багажа.</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Параллельно с грузовыми операциями и бункеровкой осматривают и выполняют профилактический ремонт механизмов, устройств, пассажирских помещений, получают продовольствие, инвентарь и т. п. В это же время проводят дезинфекцию пассажирских помещений и мест общего пользования, а затем тщательную уборку их, а также кают, коридоров, террас, палуб, мебели, моют корпус, надстройки и т. п.</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На пассажирских и грузопассажирских судах, совершающих рейсы продолжительностью более 5 дней, по окончании рейса, а на судах с меньшей продолжительностью рейса не реже одного раза в неделю должна проводиться полная уборка всех помещений. Мягкая мебель и матрацы, ковры и дорожки должны быть вычищены пылесосом, щетками или выбиты и проветрены. Кроме того, мебель, обитую кожей, дерматином или клеенкой, вытирают чистыми и влажными тряпками, все помещения тщательно очищают от пыли и паутины и проветривают.</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 освобождении пассажирских помещений во время рейса коврики и половики для вытирания ног тщательно вычищают пылесосом (или другим способом); стирают чистой влажной ветошью пыль с мебели и других предметов в каютах.</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Судно должно быть убрано и осмотрено санитарным врачом, после этого по распоряжению дежурного по вокзалу начинается посадка пассажиров.</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Посадкой руководит дежурный по вокзалу или начальник вокзала, а на судне — вахтенный начальник или 1-й штурман. Кроме того, у трапа, где происходит посадка пассажиров, должны находиться вахтенный матрос и боцман. Проводницы встречают пассажиров в коридорах и вестибюля</w:t>
      </w:r>
      <w:r w:rsidR="00AD3534" w:rsidRPr="002D23D0">
        <w:rPr>
          <w:rFonts w:ascii="Times New Roman" w:hAnsi="Times New Roman"/>
          <w:color w:val="000000"/>
          <w:sz w:val="28"/>
          <w:szCs w:val="28"/>
        </w:rPr>
        <w:t>х -</w:t>
      </w:r>
      <w:r w:rsidR="00C003B0" w:rsidRPr="002D23D0">
        <w:rPr>
          <w:rFonts w:ascii="Times New Roman" w:hAnsi="Times New Roman"/>
          <w:color w:val="000000"/>
          <w:sz w:val="28"/>
          <w:szCs w:val="28"/>
        </w:rPr>
        <w:t xml:space="preserve"> проверяют их проездные билеты и провожают к каюте.</w:t>
      </w:r>
    </w:p>
    <w:p w:rsidR="00E84DC8"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2D23D0">
        <w:rPr>
          <w:rFonts w:ascii="Times New Roman" w:hAnsi="Times New Roman"/>
          <w:color w:val="000000"/>
          <w:sz w:val="28"/>
          <w:szCs w:val="28"/>
        </w:rPr>
        <w:t xml:space="preserve">В конечных пунктах разрешением на отправление судна в рейс служит рейсовый приказ, выдаваемый диспетчером движения, а на промежуточных пристанях </w:t>
      </w:r>
      <w:r w:rsidR="00E84DC8" w:rsidRPr="002D23D0">
        <w:rPr>
          <w:rFonts w:ascii="Times New Roman" w:hAnsi="Times New Roman"/>
          <w:color w:val="000000"/>
          <w:sz w:val="28"/>
          <w:szCs w:val="28"/>
        </w:rPr>
        <w:t xml:space="preserve">- </w:t>
      </w:r>
      <w:r w:rsidRPr="002D23D0">
        <w:rPr>
          <w:rFonts w:ascii="Times New Roman" w:hAnsi="Times New Roman"/>
          <w:color w:val="000000"/>
          <w:sz w:val="28"/>
          <w:szCs w:val="28"/>
        </w:rPr>
        <w:t>распоряжение дежурного по вокзалу или начальника пристани.</w:t>
      </w:r>
      <w:r w:rsidR="002D23D0">
        <w:rPr>
          <w:rFonts w:ascii="Times New Roman" w:hAnsi="Times New Roman"/>
          <w:color w:val="000000"/>
          <w:sz w:val="28"/>
          <w:szCs w:val="28"/>
        </w:rPr>
        <w:t xml:space="preserve"> </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Капитан не имеет права выходить в рейс без разрешения диспетчера движения или подачи с пристани соответствующего сигнала (объявления по радио или ударов в колокол), а также</w:t>
      </w:r>
      <w:r w:rsidR="00AD3534" w:rsidRPr="002D23D0">
        <w:rPr>
          <w:rFonts w:ascii="Times New Roman" w:hAnsi="Times New Roman"/>
          <w:color w:val="000000"/>
          <w:sz w:val="28"/>
          <w:szCs w:val="28"/>
        </w:rPr>
        <w:t xml:space="preserve"> выполнять грузовые работы, не</w:t>
      </w:r>
      <w:r w:rsidR="00C003B0" w:rsidRPr="002D23D0">
        <w:rPr>
          <w:rFonts w:ascii="Times New Roman" w:hAnsi="Times New Roman"/>
          <w:color w:val="000000"/>
          <w:sz w:val="28"/>
          <w:szCs w:val="28"/>
        </w:rPr>
        <w:t xml:space="preserve"> предусмотренные расписанием движения или рейсовым приказом-.</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Во время посадки пассажиров следует через судовой радиоузел давать объявления о времени стоянки судна, а за 5 мин до отправления в рейс напомнить провожающим о том, чтобы они покинули судно. Перед тем как отдать швартовы и отправиться в рейс, вахтенный начальник должен убедиться в том, что все трапы убраны, а пролетные дверцы или решетки на судне и причале закрыты.</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Для ускорения процесса обработки судна в порту капитан заблаговременно должен подать заявку на необходимое количество топлива, смазки и материалов, а также сообщить сведения о находящемся грузе. Судовой экипаж необходимо заранее распределить по определенным видам работ, а отдельные операции по обработке судна по возможности совместить.</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 xml:space="preserve">В целях ускорения обработки и отправления в рейс </w:t>
      </w:r>
      <w:r w:rsidR="00C003B0" w:rsidRPr="002D23D0">
        <w:rPr>
          <w:rFonts w:ascii="Times New Roman" w:hAnsi="Times New Roman"/>
          <w:i/>
          <w:iCs/>
          <w:color w:val="000000"/>
          <w:sz w:val="28"/>
          <w:szCs w:val="28"/>
        </w:rPr>
        <w:t xml:space="preserve">грузовых судов </w:t>
      </w:r>
      <w:r w:rsidR="00C003B0" w:rsidRPr="002D23D0">
        <w:rPr>
          <w:rFonts w:ascii="Times New Roman" w:hAnsi="Times New Roman"/>
          <w:color w:val="000000"/>
          <w:sz w:val="28"/>
          <w:szCs w:val="28"/>
        </w:rPr>
        <w:t>команда судна также выполняет некоторые подготовительные работы: снимает брезент с грузовых трюмов, открывает люковые крышки, убирает леера, готовит к работе судовые грузовые механизмы (стрелы, краны, лебедки и др.). Во время уборки трюмов и подготовки их для погрузки грузов судно снабжают необходимыми материалами, продовольствием.</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 xml:space="preserve">К </w:t>
      </w:r>
      <w:r w:rsidR="00C003B0" w:rsidRPr="002D23D0">
        <w:rPr>
          <w:rFonts w:ascii="Times New Roman" w:hAnsi="Times New Roman"/>
          <w:i/>
          <w:iCs/>
          <w:color w:val="000000"/>
          <w:sz w:val="28"/>
          <w:szCs w:val="28"/>
        </w:rPr>
        <w:t xml:space="preserve">судам озерного плавания </w:t>
      </w:r>
      <w:r w:rsidR="00C003B0" w:rsidRPr="002D23D0">
        <w:rPr>
          <w:rFonts w:ascii="Times New Roman" w:hAnsi="Times New Roman"/>
          <w:color w:val="000000"/>
          <w:sz w:val="28"/>
          <w:szCs w:val="28"/>
        </w:rPr>
        <w:t>(оборудованию и устройству, прочности и снабжению), помимо общих требований «Правил технической эксплуатации», предъявляют еще и дополнительные требования. Особое внимание обращается на герметичность капитальных водонепроницаемых переборок, люков, иллюминаторов. Водопроницаемость или иные дефекты должны быть немедленно устранены.</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Судно озерного плавания снабжается не менее чем двумя становыми якорями, масса которых, а также калибр и длина цепей</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должны</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соответствовать</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району</w:t>
      </w:r>
      <w:r w:rsidR="00AD3534" w:rsidRPr="002D23D0">
        <w:rPr>
          <w:rFonts w:ascii="Times New Roman" w:hAnsi="Times New Roman"/>
          <w:sz w:val="28"/>
          <w:szCs w:val="28"/>
        </w:rPr>
        <w:t xml:space="preserve"> </w:t>
      </w:r>
      <w:r w:rsidR="00C003B0" w:rsidRPr="002D23D0">
        <w:rPr>
          <w:rFonts w:ascii="Times New Roman" w:hAnsi="Times New Roman"/>
          <w:color w:val="000000"/>
          <w:sz w:val="28"/>
          <w:szCs w:val="28"/>
        </w:rPr>
        <w:t>плавания. У рулевого устройства должен быть запасной рулевой привод.</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Для связи между собой и с берегом судам озерного плавания необходимо иметь радиостанцию и, помимо сигнальных устройств, предусмотренных Правилами плавания, снабжаться сигнальными ракетами, фальшфейерами, которые следует хранить в специальных металлических ящиках в рулевой рубке.</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К навигационно-штурманскому имуществу, которым снабжаются озерные суда, относятся: электрорадионавигационные приборы (РЛС, эхолот и др.), главный и путевой компасы с пеленгаторами, шлюпочные компасы по количеству спасательных шлюпок, морские часы, секундомеры, бинокли, комплект прокладочных инструментов, комплект навигационных карт района плавания и лоций, а также метеорологические приборы: барометр, термометры, ручные анемометры и др.</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Перед выходом в плавание проверяют, исправны и действуют ли главные двигатели и вспомогательные механизмы, водоотливные, пожарные и спасательные средства, средства связи; выявленные недостатки немедленно устраняют. В озерных условиях плавания на судне должен храниться неприкосновенный запас продовольствия на срок не менее 3 сут.</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На судне должен быть полный запас топлива, смазочного масла, расходных материалов, продовольствия и предметов снабжения. Проверяют исправность фонарей всех назначений, якорного и рулевого устройств. Люки грузовых трюмов закрывают по-походному, палубный груз прочно закрепляют; якоря, шлюпки убирают на штатные места.</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Перед выходом в плавание проверяют и уничтожают девиацию главного и путевого компасов, после чего вычисляют и составляют таблицу остаточной девиации.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Судно, не имеющее исправно действующих компасов и откорректированных карт, выпускать в озерное плавание запрещается.</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Капитан буксировщика или его помощник проверяет: техническое состояние несамоходных судов, предъявленных к буксировке; численность команды; снабжение; правильно ли учалены суда и т. д., а также инструктирует шкиперов о порядке</w:t>
      </w:r>
      <w:r w:rsidR="002D23D0">
        <w:rPr>
          <w:rFonts w:ascii="Times New Roman" w:hAnsi="Times New Roman"/>
          <w:color w:val="000000"/>
          <w:sz w:val="28"/>
          <w:szCs w:val="28"/>
        </w:rPr>
        <w:t xml:space="preserve"> </w:t>
      </w:r>
      <w:r w:rsidRPr="002D23D0">
        <w:rPr>
          <w:rFonts w:ascii="Times New Roman" w:hAnsi="Times New Roman"/>
          <w:color w:val="000000"/>
          <w:sz w:val="28"/>
          <w:szCs w:val="28"/>
        </w:rPr>
        <w:t>обмена</w:t>
      </w:r>
      <w:r w:rsidR="002D23D0">
        <w:rPr>
          <w:rFonts w:ascii="Times New Roman" w:hAnsi="Times New Roman"/>
          <w:color w:val="000000"/>
          <w:sz w:val="28"/>
          <w:szCs w:val="28"/>
        </w:rPr>
        <w:t xml:space="preserve"> </w:t>
      </w:r>
      <w:r w:rsidRPr="002D23D0">
        <w:rPr>
          <w:rFonts w:ascii="Times New Roman" w:hAnsi="Times New Roman"/>
          <w:color w:val="000000"/>
          <w:sz w:val="28"/>
          <w:szCs w:val="28"/>
        </w:rPr>
        <w:t>сигналами</w:t>
      </w:r>
      <w:r w:rsidR="002D23D0">
        <w:rPr>
          <w:rFonts w:ascii="Times New Roman" w:hAnsi="Times New Roman"/>
          <w:sz w:val="28"/>
          <w:szCs w:val="28"/>
        </w:rPr>
        <w:t xml:space="preserve"> </w:t>
      </w:r>
      <w:r w:rsidRPr="002D23D0">
        <w:rPr>
          <w:rFonts w:ascii="Times New Roman" w:hAnsi="Times New Roman"/>
          <w:color w:val="000000"/>
          <w:sz w:val="28"/>
          <w:szCs w:val="28"/>
        </w:rPr>
        <w:t>между отдельными судами в составе и буксирующим судном.</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Следует помнить, что, кроме расписания тревог, на озерных судах должно быть составлено расписание обязанностей личного состава при работе на шлюпках.</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Перед выходом в рейс судоводитель должен ознакомиться с прогнозом погоды и информационными сведениями о состоянии плавучей и береговой обстановки на предстоящем пути.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Ответственность за выход судна в тот или иной район плавания возлагается на капитана. Кроме того, выход судов в прибрежное морское плавание контролируется капитанами морских портов через службу портового надзора, а выход судов в озера и некоторые водохранилища — органами судоходной инспекции.</w:t>
      </w:r>
    </w:p>
    <w:p w:rsidR="00AD3534" w:rsidRPr="002D23D0" w:rsidRDefault="00AD3534" w:rsidP="002D23D0">
      <w:pPr>
        <w:shd w:val="clear" w:color="auto" w:fill="FFFFFF"/>
        <w:autoSpaceDE w:val="0"/>
        <w:autoSpaceDN w:val="0"/>
        <w:adjustRightInd w:val="0"/>
        <w:spacing w:after="0" w:line="360" w:lineRule="auto"/>
        <w:ind w:firstLine="709"/>
        <w:jc w:val="both"/>
        <w:rPr>
          <w:rFonts w:ascii="Times New Roman" w:hAnsi="Times New Roman"/>
          <w:b/>
          <w:bCs/>
          <w:color w:val="000000"/>
          <w:sz w:val="28"/>
          <w:szCs w:val="28"/>
        </w:rPr>
      </w:pP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color w:val="000000"/>
          <w:sz w:val="28"/>
          <w:szCs w:val="28"/>
        </w:rPr>
        <w:t xml:space="preserve">3. </w:t>
      </w:r>
      <w:r w:rsidR="00C003B0" w:rsidRPr="002D23D0">
        <w:rPr>
          <w:rFonts w:ascii="Times New Roman" w:hAnsi="Times New Roman"/>
          <w:b/>
          <w:bCs/>
          <w:color w:val="000000"/>
          <w:sz w:val="28"/>
          <w:szCs w:val="28"/>
        </w:rPr>
        <w:t>ОСОБЕННОСТИ ПОДГОТОВКИ К ПЛАВАНИЮ В ЛЕДОВЫХ УСЛОВИЯХ</w:t>
      </w:r>
    </w:p>
    <w:p w:rsidR="00AD3534" w:rsidRPr="002D23D0" w:rsidRDefault="00AD3534" w:rsidP="002D23D0">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Плавание в ледовых условиях имеет свои особенности и сопряжено с опасностью повреждения корпуса судна, его рулей и движителей.</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При ледоходе затрудняется движение судов, особенно буксируемых составов, так как он воздействует на обшивку корпуса судна. При этом следует иметь в виду, что воздействия весеннего и осеннего ледохода различны.</w:t>
      </w:r>
    </w:p>
    <w:p w:rsidR="00C003B0" w:rsidRPr="002D23D0" w:rsidRDefault="00AD3534"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i/>
          <w:iCs/>
          <w:color w:val="000000"/>
          <w:sz w:val="28"/>
          <w:szCs w:val="28"/>
        </w:rPr>
        <w:t xml:space="preserve"> </w:t>
      </w:r>
      <w:r w:rsidR="00C003B0" w:rsidRPr="002D23D0">
        <w:rPr>
          <w:rFonts w:ascii="Times New Roman" w:hAnsi="Times New Roman"/>
          <w:i/>
          <w:iCs/>
          <w:color w:val="000000"/>
          <w:sz w:val="28"/>
          <w:szCs w:val="28"/>
        </w:rPr>
        <w:t xml:space="preserve">Весенний ледоход </w:t>
      </w:r>
      <w:r w:rsidR="00C003B0" w:rsidRPr="002D23D0">
        <w:rPr>
          <w:rFonts w:ascii="Times New Roman" w:hAnsi="Times New Roman"/>
          <w:color w:val="000000"/>
          <w:sz w:val="28"/>
          <w:szCs w:val="28"/>
        </w:rPr>
        <w:t>отличается от осеннего большими массами льда, большими размерами льдин и их значительной толщиной. В начальный период весеннего ледохода, когда лед еще прочный, на водохранилищах, озерах и реках возникает опасность столкновения с отдельными льдинами. Это требует от судоводителя внимания и осторожности при плавании, особенно ночью. Большую опасность представляют ледяные заторы, образующиеся в местах стесненного русла и на крутых изгибах реки. Заторы иногда держатся несколько суток, затем прорываются, и ледяная лавина устремляется вниз по реке.</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 xml:space="preserve">Во время </w:t>
      </w:r>
      <w:r w:rsidR="00C003B0" w:rsidRPr="002D23D0">
        <w:rPr>
          <w:rFonts w:ascii="Times New Roman" w:hAnsi="Times New Roman"/>
          <w:i/>
          <w:iCs/>
          <w:color w:val="000000"/>
          <w:sz w:val="28"/>
          <w:szCs w:val="28"/>
        </w:rPr>
        <w:t xml:space="preserve">осеннего ледохода </w:t>
      </w:r>
      <w:r w:rsidR="00C003B0" w:rsidRPr="002D23D0">
        <w:rPr>
          <w:rFonts w:ascii="Times New Roman" w:hAnsi="Times New Roman"/>
          <w:color w:val="000000"/>
          <w:sz w:val="28"/>
          <w:szCs w:val="28"/>
        </w:rPr>
        <w:t>образуются тонкие, но очень прочные льдины, которые разрушительно действуют на обшивку корпуса</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судна.</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Деревянная</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обшивка</w:t>
      </w:r>
      <w:r w:rsidR="00AD3534" w:rsidRPr="002D23D0">
        <w:rPr>
          <w:rFonts w:ascii="Times New Roman" w:hAnsi="Times New Roman"/>
          <w:sz w:val="28"/>
          <w:szCs w:val="28"/>
        </w:rPr>
        <w:t xml:space="preserve"> </w:t>
      </w:r>
      <w:r w:rsidR="00C003B0" w:rsidRPr="002D23D0">
        <w:rPr>
          <w:rFonts w:ascii="Times New Roman" w:hAnsi="Times New Roman"/>
          <w:color w:val="000000"/>
          <w:sz w:val="28"/>
          <w:szCs w:val="28"/>
        </w:rPr>
        <w:t>корпуса судна, попавшего осенью в ледоход, может быть прорезана льдинами в течение нескольких часов. Также следует учитывать, что суда, застигнутые осенним ледоходом в пути вдали от пункта зимовки, могут быть затерты льдами и вынуждены будут зимовать в плесе.</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 плавании в осенний период, когда может неожиданно появиться шуга или лед, требуется соблюдать меры предосторожности, так как возможно повреждение судов льдом. В соответствии с «Правилами технической эксплуатации речного транспорта РСФСР» при внезапном наступлении заморозков и появлении льда судоводители обязаны принять меры к предохранению судов от повреждений и как можно скорее доставить их в пункт назначения или зимовки.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Во время ледохода работа судов, не имеющих специального подкрепления корпуса, как правило, не разрешается, исключая случаи спасания людей, судов и плотов. Спасательные работы в ледовых условиях должны проводиться ледоколами или мощными винтовыми судами с наиболее прочным корпусом.</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Судоводители должны заблаговременно получать прогнозы о наступлении ледовых явлений, сведения о погоде и состоянии пути.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Современные самоходные и несамоходные суда имеют достаточно прочный корпус, что позволяет в случае необходимости плавать в ледовых условиях без помощи ледоколов, конечно, при соблюдении необходимых мер предосторожности. Однако следует иметь в виду, что корпус судна в районе ватерлинии, и особенно в носовой части, подвергается ударам о льдины, в результате чего может быть не только пробита обшивка, но и деформирован судовой набор. Поэтому на судах со слабым креплением корпуса при проводке их в ледовых условиях в районе форпика рекомендуется устанавливать дополнительные крепления в виде деревянных распорок.</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Для подкрепления носовой части судна на высоте ватерлинии вдоль форпика кладут брусья, между которыми по всей ширине отсека от борта до борта ставят распорки из круглых бревен диаметром 15—20 см. Распорки пришивают к продольным брусьям гвоздями или плотничными скобами.</w:t>
      </w:r>
    </w:p>
    <w:p w:rsidR="00AD3534"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2D23D0">
        <w:rPr>
          <w:rFonts w:ascii="Times New Roman" w:hAnsi="Times New Roman"/>
          <w:color w:val="000000"/>
          <w:sz w:val="28"/>
          <w:szCs w:val="28"/>
        </w:rPr>
        <w:t>В целях быстрой ликвидации возможных повреждений корпуса при плавании в ледовой</w:t>
      </w:r>
      <w:r w:rsidR="002D23D0">
        <w:rPr>
          <w:rFonts w:ascii="Times New Roman" w:hAnsi="Times New Roman"/>
          <w:color w:val="000000"/>
          <w:sz w:val="28"/>
          <w:szCs w:val="28"/>
        </w:rPr>
        <w:t xml:space="preserve"> </w:t>
      </w:r>
      <w:r w:rsidRPr="002D23D0">
        <w:rPr>
          <w:rFonts w:ascii="Times New Roman" w:hAnsi="Times New Roman"/>
          <w:color w:val="000000"/>
          <w:sz w:val="28"/>
          <w:szCs w:val="28"/>
        </w:rPr>
        <w:t>обстановке</w:t>
      </w:r>
      <w:r w:rsidR="002D23D0">
        <w:rPr>
          <w:rFonts w:ascii="Times New Roman" w:hAnsi="Times New Roman"/>
          <w:color w:val="000000"/>
          <w:sz w:val="28"/>
          <w:szCs w:val="28"/>
        </w:rPr>
        <w:t xml:space="preserve"> </w:t>
      </w:r>
      <w:r w:rsidRPr="002D23D0">
        <w:rPr>
          <w:rFonts w:ascii="Times New Roman" w:hAnsi="Times New Roman"/>
          <w:color w:val="000000"/>
          <w:sz w:val="28"/>
          <w:szCs w:val="28"/>
        </w:rPr>
        <w:t>необходимо подготовить и дополнить аварийный запас материалов для немедленного ремонта повреждений, заделки пробоин.</w:t>
      </w:r>
      <w:r w:rsidR="002D23D0">
        <w:rPr>
          <w:rFonts w:ascii="Times New Roman" w:hAnsi="Times New Roman"/>
          <w:color w:val="000000"/>
          <w:sz w:val="28"/>
          <w:szCs w:val="28"/>
        </w:rPr>
        <w:t xml:space="preserve"> </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Безусловно, водоотливные средства, должны находиться в исправном состоянии и быть готовыми к немедленному действию.</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AD3534" w:rsidRPr="002D23D0">
        <w:rPr>
          <w:rFonts w:ascii="Times New Roman" w:hAnsi="Times New Roman"/>
          <w:color w:val="000000"/>
          <w:sz w:val="28"/>
          <w:szCs w:val="28"/>
        </w:rPr>
        <w:t>Рекомендуется</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также устанавливать специальные наблюдения за трюмами корпуса, особенно в носовой его части, а также за трюмами с грузом. При проводке судов во льдах груз в трюмах следует размещать таким образом, чтобы иметь свободный доступ к бортам судна для заделки возможных пробоин. При форсировании тяжелых льдов должно быть установлено систематическое наблюдение за водотечностью корпуса.</w:t>
      </w:r>
    </w:p>
    <w:p w:rsidR="00AD3534"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Плавание в условиях низкой температуры воздуха и воды усложняет выполнение палубных работ и требует, помимо обычной подготовки судна к нему, проведения ряда дополнительных мероприятий. Паропроводы, водопроводы, сточные трубы и т. п. должны иметь хорошую теплоизоляцию.</w:t>
      </w:r>
      <w:r>
        <w:rPr>
          <w:rFonts w:ascii="Times New Roman" w:hAnsi="Times New Roman"/>
          <w:color w:val="000000"/>
          <w:sz w:val="28"/>
          <w:szCs w:val="28"/>
        </w:rPr>
        <w:t xml:space="preserve"> </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Особенное внимание необходимо обращать на утепление пожарной магистрали и пожарных кранов, в которых не должна оставаться вода, так как это может привести к разрыву труб. В случае необходимости пожарную магистраль следует продуть воздухом.</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 плавании на водохранилищах и других открытых водоемах возможно обледенение палубы и бортов, которое вызывает недопустимо большой крен и увеличивает осадку судна. Обледенение палубных механизмов и устройств (брашпиля, швартовных кнехтов, клюзов, вьюшек или бухт с канатами) затрудняет их работу, а в отдельных случаях исключает ее.</w:t>
      </w:r>
    </w:p>
    <w:p w:rsidR="00C003B0" w:rsidRPr="002D23D0" w:rsidRDefault="00AD3534"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 xml:space="preserve"> </w:t>
      </w:r>
      <w:r w:rsidR="00C003B0" w:rsidRPr="002D23D0">
        <w:rPr>
          <w:rFonts w:ascii="Times New Roman" w:hAnsi="Times New Roman"/>
          <w:color w:val="000000"/>
          <w:sz w:val="28"/>
          <w:szCs w:val="28"/>
        </w:rPr>
        <w:t>Замерзание воды в шпигатах приводит к обледенению палубы, затруднению продвижения людей по палубе и создает опасность при различных судовых работах.</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Палубные механизмы и устройства рекомендуется смазывать любой незамерзающей смазкой (солидолом, техническим вазелином, пушечным салом) и все механизмы, расположенные на открытой палубе, накрывать чехлами, которые затрудняют льдообразование. Чтобы вода не попадала в цепные ящики, на клюзы (через них проходят якорные цепи) надо надевать специальные металлические крышки, а не затыкать тряпками.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color w:val="000000"/>
          <w:sz w:val="28"/>
          <w:szCs w:val="28"/>
        </w:rPr>
        <w:t xml:space="preserve"> </w:t>
      </w:r>
      <w:r w:rsidR="00C003B0" w:rsidRPr="002D23D0">
        <w:rPr>
          <w:rFonts w:ascii="Times New Roman" w:hAnsi="Times New Roman"/>
          <w:color w:val="000000"/>
          <w:sz w:val="28"/>
          <w:szCs w:val="28"/>
        </w:rPr>
        <w:t>Лед с палубы, надстроек и механизмов откалывают пешнями и ломами, причем осторожно, чтобы не повредить окалываемые предметы. Особенно это относится к деревянным па</w:t>
      </w:r>
      <w:r w:rsidR="00AD3534" w:rsidRPr="002D23D0">
        <w:rPr>
          <w:rFonts w:ascii="Times New Roman" w:hAnsi="Times New Roman"/>
          <w:color w:val="000000"/>
          <w:sz w:val="28"/>
          <w:szCs w:val="28"/>
        </w:rPr>
        <w:t>лубам и палубам, покрытым равен</w:t>
      </w:r>
      <w:r w:rsidR="00C003B0" w:rsidRPr="002D23D0">
        <w:rPr>
          <w:rFonts w:ascii="Times New Roman" w:hAnsi="Times New Roman"/>
          <w:color w:val="000000"/>
          <w:sz w:val="28"/>
          <w:szCs w:val="28"/>
        </w:rPr>
        <w:t>тухом, а также к грузовым люкам, закрытым брезентом.</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В тех случаях, когда обледенение равентуха или брезента не мешает судовым работам, образовавшийся лед лучше не скалывать, так как он</w:t>
      </w:r>
      <w:r w:rsidR="00AD3534" w:rsidRPr="002D23D0">
        <w:rPr>
          <w:rFonts w:ascii="Times New Roman" w:hAnsi="Times New Roman"/>
          <w:color w:val="000000"/>
          <w:sz w:val="28"/>
          <w:szCs w:val="28"/>
        </w:rPr>
        <w:t xml:space="preserve"> будет предохранять равентух от </w:t>
      </w:r>
      <w:r w:rsidR="00C003B0" w:rsidRPr="002D23D0">
        <w:rPr>
          <w:rFonts w:ascii="Times New Roman" w:hAnsi="Times New Roman"/>
          <w:color w:val="000000"/>
          <w:sz w:val="28"/>
          <w:szCs w:val="28"/>
        </w:rPr>
        <w:t>повреждений.</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Лед можно удалить, смывая его горячей водой из шланга, например, с обледеневших швартовных и якорных устройств, не закрытых чехлами.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 низких температурах рекомендуется работать металлическими канатами, так как они не замерзают, как растительные, и легко очищаются от образовавшегося на них льда. Бросательные концы (легости) должны быть сухими и храниться в отапливаемом помещении. Приборка палубы заключается только в удалении снега и скалывании льда.</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 xml:space="preserve">Пожарные шланги должны быть просушены, скатаны и уложены на штатные места, защищенные от действия влаги; огнетушители с летними зарядами убраны в отапливаемые помещения, на палубе оставлены только огнетушители с зимними зарядами; вода из пожарных ведер вылита; все палубные трапы очищены </w:t>
      </w:r>
      <w:r w:rsidR="00AD3534" w:rsidRPr="002D23D0">
        <w:rPr>
          <w:rFonts w:ascii="Times New Roman" w:hAnsi="Times New Roman"/>
          <w:color w:val="000000"/>
          <w:sz w:val="28"/>
          <w:szCs w:val="28"/>
        </w:rPr>
        <w:t>ото</w:t>
      </w:r>
      <w:r w:rsidR="00C003B0" w:rsidRPr="002D23D0">
        <w:rPr>
          <w:rFonts w:ascii="Times New Roman" w:hAnsi="Times New Roman"/>
          <w:color w:val="000000"/>
          <w:sz w:val="28"/>
          <w:szCs w:val="28"/>
        </w:rPr>
        <w:t xml:space="preserve"> льда.</w:t>
      </w:r>
    </w:p>
    <w:p w:rsidR="00AD3534" w:rsidRPr="002D23D0" w:rsidRDefault="00AD3534" w:rsidP="002D23D0">
      <w:pPr>
        <w:shd w:val="clear" w:color="auto" w:fill="FFFFFF"/>
        <w:autoSpaceDE w:val="0"/>
        <w:autoSpaceDN w:val="0"/>
        <w:adjustRightInd w:val="0"/>
        <w:spacing w:after="0" w:line="360" w:lineRule="auto"/>
        <w:ind w:firstLine="709"/>
        <w:jc w:val="both"/>
        <w:rPr>
          <w:rFonts w:ascii="Times New Roman" w:hAnsi="Times New Roman"/>
          <w:b/>
          <w:bCs/>
          <w:color w:val="000000"/>
          <w:sz w:val="28"/>
          <w:szCs w:val="28"/>
        </w:rPr>
      </w:pPr>
    </w:p>
    <w:p w:rsidR="00C003B0" w:rsidRPr="002D23D0" w:rsidRDefault="002D23D0" w:rsidP="002D23D0">
      <w:pPr>
        <w:spacing w:after="0" w:line="360" w:lineRule="auto"/>
        <w:ind w:firstLine="709"/>
        <w:jc w:val="both"/>
        <w:rPr>
          <w:rFonts w:ascii="Times New Roman" w:hAnsi="Times New Roman"/>
          <w:sz w:val="28"/>
          <w:szCs w:val="28"/>
        </w:rPr>
      </w:pPr>
      <w:r>
        <w:rPr>
          <w:rFonts w:ascii="Times New Roman" w:hAnsi="Times New Roman"/>
          <w:b/>
          <w:bCs/>
          <w:color w:val="000000"/>
          <w:sz w:val="28"/>
          <w:szCs w:val="28"/>
        </w:rPr>
        <w:br w:type="page"/>
        <w:t xml:space="preserve">4. </w:t>
      </w:r>
      <w:r w:rsidR="00C003B0" w:rsidRPr="002D23D0">
        <w:rPr>
          <w:rFonts w:ascii="Times New Roman" w:hAnsi="Times New Roman"/>
          <w:b/>
          <w:bCs/>
          <w:color w:val="000000"/>
          <w:sz w:val="28"/>
          <w:szCs w:val="28"/>
        </w:rPr>
        <w:t>ЗАПРЕЩЕНИЕ ВЫХОДА В ПЛАВАНИЕ</w:t>
      </w:r>
    </w:p>
    <w:p w:rsidR="00AD3534" w:rsidRPr="002D23D0" w:rsidRDefault="00AD3534" w:rsidP="002D23D0">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2D23D0">
        <w:rPr>
          <w:rFonts w:ascii="Times New Roman" w:hAnsi="Times New Roman"/>
          <w:color w:val="000000"/>
          <w:sz w:val="28"/>
          <w:szCs w:val="28"/>
        </w:rPr>
        <w:t xml:space="preserve"> </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В соответствии с «Правилами плавания по внутренним судоходным путям» и «Правилами технической эксплуатации речного транспорта» запрещается выпускать в плавание суда в случаях:</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если отсутствует удостоверение Речного Регистра</w:t>
      </w:r>
      <w:r>
        <w:rPr>
          <w:rFonts w:ascii="Times New Roman" w:hAnsi="Times New Roman"/>
          <w:color w:val="000000"/>
          <w:sz w:val="28"/>
          <w:szCs w:val="28"/>
        </w:rPr>
        <w:t xml:space="preserve"> </w:t>
      </w:r>
      <w:r w:rsidR="00C003B0" w:rsidRPr="002D23D0">
        <w:rPr>
          <w:rFonts w:ascii="Times New Roman" w:hAnsi="Times New Roman"/>
          <w:color w:val="000000"/>
          <w:sz w:val="28"/>
          <w:szCs w:val="28"/>
        </w:rPr>
        <w:t>на годность к плаванию, соответствующая пометка судоходной инспекции в судовом свидетельстве, а также акт приема судна в эксплуатацию;</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когда не укомплектован экипаж и у лиц командного состава нет дипломов (свидетельств) на право занимать соответствующие должности;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 неисправности</w:t>
      </w:r>
      <w:r w:rsidR="00AD3534" w:rsidRPr="002D23D0">
        <w:rPr>
          <w:rFonts w:ascii="Times New Roman" w:hAnsi="Times New Roman"/>
          <w:color w:val="000000"/>
          <w:sz w:val="28"/>
          <w:szCs w:val="28"/>
        </w:rPr>
        <w:t xml:space="preserve"> корпуса (в частности, при водо</w:t>
      </w:r>
      <w:r w:rsidR="00C003B0" w:rsidRPr="002D23D0">
        <w:rPr>
          <w:rFonts w:ascii="Times New Roman" w:hAnsi="Times New Roman"/>
          <w:color w:val="000000"/>
          <w:sz w:val="28"/>
          <w:szCs w:val="28"/>
        </w:rPr>
        <w:t>течности), переборок, коффердамов или палубы, если при этом портится груз, создаются антисанитарные условия на судне для пассажиров и команды или превышается возможность откачки воды судовыми средствами;</w:t>
      </w:r>
    </w:p>
    <w:p w:rsidR="00C003B0" w:rsidRPr="002D23D0" w:rsidRDefault="00AD3534"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 xml:space="preserve"> </w:t>
      </w:r>
      <w:r w:rsidR="00C003B0" w:rsidRPr="002D23D0">
        <w:rPr>
          <w:rFonts w:ascii="Times New Roman" w:hAnsi="Times New Roman"/>
          <w:color w:val="000000"/>
          <w:sz w:val="28"/>
          <w:szCs w:val="28"/>
        </w:rPr>
        <w:t>когда имеется палубный груз в количестве, нарушающем остойчивость судна, или судно нагружено до осадки, превышающей допустимую (согласно грузовой марке), или не обеспечен необходимый запас воды под днищем;</w:t>
      </w:r>
    </w:p>
    <w:p w:rsidR="00C003B0" w:rsidRPr="002D23D0" w:rsidRDefault="00C003B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D23D0">
        <w:rPr>
          <w:rFonts w:ascii="Times New Roman" w:hAnsi="Times New Roman"/>
          <w:color w:val="000000"/>
          <w:sz w:val="28"/>
          <w:szCs w:val="28"/>
        </w:rPr>
        <w:t>когда на судне количество пассажиров превышает установленную Речным Регистром пассажиро-вместимость;</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при неисправно действующем рулевом устройстве, а на судах с механическим рулевым устройством - если отсутствует запасное ручное управление;</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 xml:space="preserve">когда отсутствуют установленные по нормам </w:t>
      </w:r>
      <w:r w:rsidR="00AD3534" w:rsidRPr="002D23D0">
        <w:rPr>
          <w:rFonts w:ascii="Times New Roman" w:hAnsi="Times New Roman"/>
          <w:color w:val="000000"/>
          <w:sz w:val="28"/>
          <w:szCs w:val="28"/>
        </w:rPr>
        <w:t>якоря</w:t>
      </w:r>
      <w:r w:rsidR="00C003B0" w:rsidRPr="002D23D0">
        <w:rPr>
          <w:rFonts w:ascii="Times New Roman" w:hAnsi="Times New Roman"/>
          <w:color w:val="000000"/>
          <w:sz w:val="28"/>
          <w:szCs w:val="28"/>
        </w:rPr>
        <w:t xml:space="preserve"> или якорное устройство, число спасательных средств, приборов и устройств не соответствует правилам Речного Регистра или находится в неудовлетворительном состоянии;</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если недостаточны или неисправны противопожарные средства, средства сигнализации и связи, а также отсутствуют или неисправны водоотливные средства.</w:t>
      </w:r>
    </w:p>
    <w:p w:rsidR="00C003B0" w:rsidRPr="002D23D0" w:rsidRDefault="002D23D0" w:rsidP="002D23D0">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Органы судоходной инспекции имеют право запрещать эксплуатацию судов, если имеется один из вышеперечисленных дефектов судна, а также привлекать к ответственности лиц, допустивших выход в плавание судов с такими дефектами.</w:t>
      </w:r>
    </w:p>
    <w:p w:rsidR="00C003B0" w:rsidRPr="002D23D0" w:rsidRDefault="002D23D0" w:rsidP="002D23D0">
      <w:pPr>
        <w:spacing w:after="0" w:line="36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00C003B0" w:rsidRPr="002D23D0">
        <w:rPr>
          <w:rFonts w:ascii="Times New Roman" w:hAnsi="Times New Roman"/>
          <w:color w:val="000000"/>
          <w:sz w:val="28"/>
          <w:szCs w:val="28"/>
        </w:rPr>
        <w:t>Долг и обязанность капитана и всего экипажа — содержать своё судно в исправном техническом состоянии, а также чистоте и образцовом порядке. Соблюдение этих условий — залог выполнения производственного плана и безаварийного плавания.</w:t>
      </w:r>
      <w:bookmarkStart w:id="0" w:name="_GoBack"/>
      <w:bookmarkEnd w:id="0"/>
    </w:p>
    <w:sectPr w:rsidR="00C003B0" w:rsidRPr="002D23D0" w:rsidSect="002D23D0">
      <w:pgSz w:w="11909" w:h="16834"/>
      <w:pgMar w:top="1134" w:right="851" w:bottom="1134" w:left="1701"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E5C77"/>
    <w:multiLevelType w:val="hybridMultilevel"/>
    <w:tmpl w:val="17DA4964"/>
    <w:lvl w:ilvl="0" w:tplc="1BD63D74">
      <w:start w:val="1"/>
      <w:numFmt w:val="decimal"/>
      <w:lvlText w:val="%1."/>
      <w:lvlJc w:val="left"/>
      <w:pPr>
        <w:ind w:left="1429" w:hanging="360"/>
      </w:pPr>
      <w:rPr>
        <w:rFonts w:eastAsia="Times New Roman"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2CAF78F7"/>
    <w:multiLevelType w:val="hybridMultilevel"/>
    <w:tmpl w:val="A28EB27A"/>
    <w:lvl w:ilvl="0" w:tplc="C226A294">
      <w:start w:val="1"/>
      <w:numFmt w:val="decimal"/>
      <w:lvlText w:val="%1."/>
      <w:lvlJc w:val="left"/>
      <w:pPr>
        <w:ind w:left="1069" w:hanging="360"/>
      </w:pPr>
      <w:rPr>
        <w:rFonts w:eastAsia="Times New Roman"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48065333"/>
    <w:multiLevelType w:val="hybridMultilevel"/>
    <w:tmpl w:val="85C8CC6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nsid w:val="5A4F3F16"/>
    <w:multiLevelType w:val="hybridMultilevel"/>
    <w:tmpl w:val="0D500A2C"/>
    <w:lvl w:ilvl="0" w:tplc="F1A00E90">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3B0"/>
    <w:rsid w:val="000A63D8"/>
    <w:rsid w:val="002D23D0"/>
    <w:rsid w:val="00481C21"/>
    <w:rsid w:val="00682933"/>
    <w:rsid w:val="00723D6D"/>
    <w:rsid w:val="00AB6D96"/>
    <w:rsid w:val="00AD3534"/>
    <w:rsid w:val="00B23919"/>
    <w:rsid w:val="00C003B0"/>
    <w:rsid w:val="00E84DC8"/>
    <w:rsid w:val="00F03FEB"/>
    <w:rsid w:val="00FB2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3F1304F-0030-4791-BA53-55CCBACB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3D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B6D96"/>
    <w:rPr>
      <w:rFonts w:cs="Times New Roman"/>
      <w:sz w:val="22"/>
      <w:szCs w:val="22"/>
      <w:lang w:eastAsia="en-US"/>
    </w:rPr>
  </w:style>
  <w:style w:type="character" w:customStyle="1" w:styleId="a4">
    <w:name w:val="Без интервала Знак"/>
    <w:link w:val="a3"/>
    <w:uiPriority w:val="1"/>
    <w:locked/>
    <w:rsid w:val="00AB6D96"/>
    <w:rPr>
      <w:rFonts w:eastAsia="Times New Roman" w:cs="Times New Roman"/>
    </w:rPr>
  </w:style>
  <w:style w:type="paragraph" w:styleId="a5">
    <w:name w:val="Balloon Text"/>
    <w:basedOn w:val="a"/>
    <w:link w:val="a6"/>
    <w:uiPriority w:val="99"/>
    <w:semiHidden/>
    <w:unhideWhenUsed/>
    <w:rsid w:val="00AB6D9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B6D96"/>
    <w:rPr>
      <w:rFonts w:ascii="Tahoma" w:hAnsi="Tahoma" w:cs="Tahoma"/>
      <w:sz w:val="16"/>
      <w:szCs w:val="16"/>
    </w:rPr>
  </w:style>
  <w:style w:type="paragraph" w:styleId="a7">
    <w:name w:val="List Paragraph"/>
    <w:basedOn w:val="a"/>
    <w:uiPriority w:val="34"/>
    <w:qFormat/>
    <w:rsid w:val="00481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2010-12-08T00:00:00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4519</Words>
  <Characters>25759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30218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ПОДГОТОВКА СУДОВ К ПЛАВАНИЮ</dc:subject>
  <dc:creator>ADMIN</dc:creator>
  <cp:keywords/>
  <dc:description/>
  <cp:lastModifiedBy>admin</cp:lastModifiedBy>
  <cp:revision>2</cp:revision>
  <dcterms:created xsi:type="dcterms:W3CDTF">2014-03-09T22:55:00Z</dcterms:created>
  <dcterms:modified xsi:type="dcterms:W3CDTF">2014-03-09T22:55:00Z</dcterms:modified>
</cp:coreProperties>
</file>