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D1" w:rsidRPr="0015376F" w:rsidRDefault="00CF29D1" w:rsidP="0015376F">
      <w:pPr>
        <w:pStyle w:val="Vetw"/>
        <w:keepNext/>
        <w:ind w:firstLine="709"/>
      </w:pPr>
    </w:p>
    <w:p w:rsidR="00CF29D1" w:rsidRPr="0015376F" w:rsidRDefault="00CF29D1" w:rsidP="0015376F">
      <w:pPr>
        <w:pStyle w:val="Vetw"/>
        <w:keepNext/>
        <w:ind w:firstLine="709"/>
      </w:pPr>
    </w:p>
    <w:p w:rsidR="00CF29D1" w:rsidRPr="0015376F" w:rsidRDefault="00CF29D1" w:rsidP="0015376F">
      <w:pPr>
        <w:pStyle w:val="Vetw"/>
        <w:keepNext/>
        <w:ind w:firstLine="709"/>
      </w:pPr>
    </w:p>
    <w:p w:rsidR="00CF29D1" w:rsidRPr="0015376F" w:rsidRDefault="00CF29D1" w:rsidP="0015376F">
      <w:pPr>
        <w:pStyle w:val="Vetw"/>
        <w:keepNext/>
        <w:ind w:firstLine="709"/>
      </w:pPr>
    </w:p>
    <w:p w:rsidR="00CF29D1" w:rsidRPr="0015376F" w:rsidRDefault="00CF29D1" w:rsidP="0015376F">
      <w:pPr>
        <w:pStyle w:val="Vetw"/>
        <w:keepNext/>
        <w:ind w:firstLine="709"/>
      </w:pPr>
    </w:p>
    <w:p w:rsidR="00CF29D1" w:rsidRPr="0015376F" w:rsidRDefault="00CF29D1" w:rsidP="0015376F">
      <w:pPr>
        <w:pStyle w:val="Vetw"/>
        <w:keepNext/>
        <w:ind w:firstLine="709"/>
      </w:pPr>
    </w:p>
    <w:p w:rsidR="00CF29D1" w:rsidRDefault="00CF29D1" w:rsidP="0015376F">
      <w:pPr>
        <w:pStyle w:val="Vetw"/>
        <w:keepNext/>
        <w:ind w:firstLine="709"/>
      </w:pPr>
    </w:p>
    <w:p w:rsidR="0015376F" w:rsidRDefault="0015376F" w:rsidP="0015376F">
      <w:pPr>
        <w:pStyle w:val="Vetw"/>
        <w:keepNext/>
        <w:ind w:firstLine="709"/>
      </w:pPr>
    </w:p>
    <w:p w:rsidR="0015376F" w:rsidRDefault="0015376F" w:rsidP="0015376F">
      <w:pPr>
        <w:pStyle w:val="Vetw"/>
        <w:keepNext/>
        <w:ind w:firstLine="709"/>
      </w:pPr>
    </w:p>
    <w:p w:rsidR="0015376F" w:rsidRPr="0015376F" w:rsidRDefault="0015376F" w:rsidP="0015376F">
      <w:pPr>
        <w:pStyle w:val="Vetw"/>
        <w:keepNext/>
        <w:ind w:firstLine="709"/>
      </w:pPr>
    </w:p>
    <w:p w:rsidR="00CF29D1" w:rsidRPr="0015376F" w:rsidRDefault="00CF29D1" w:rsidP="0015376F">
      <w:pPr>
        <w:pStyle w:val="Vetw"/>
        <w:keepNext/>
        <w:ind w:firstLine="709"/>
      </w:pPr>
    </w:p>
    <w:p w:rsidR="00CF29D1" w:rsidRPr="0015376F" w:rsidRDefault="00CF29D1" w:rsidP="0015376F">
      <w:pPr>
        <w:pStyle w:val="Vetw"/>
        <w:keepNext/>
        <w:ind w:firstLine="709"/>
      </w:pPr>
    </w:p>
    <w:p w:rsidR="00CF29D1" w:rsidRPr="0015376F" w:rsidRDefault="00CF29D1" w:rsidP="0015376F">
      <w:pPr>
        <w:pStyle w:val="Vetw"/>
        <w:keepNext/>
        <w:ind w:firstLine="709"/>
        <w:jc w:val="center"/>
      </w:pPr>
      <w:r w:rsidRPr="0015376F">
        <w:rPr>
          <w:b/>
          <w:bCs/>
        </w:rPr>
        <w:t>ТЕХНОЛОИЧЕСКАЯ КАРТА ПРОИЗВОДСТВА БЕТОННЫХ РАБОТ ПРИ ВОЗВЕДЕНИИ ТИПОВОГО ЭТАЖА В ПРОЦЕССЕ ПРОЕКТИРОВАНИЕ СТРОИТЕЛЬНОГО ГЕНЕРАЛЬНОГО ПЛАНА</w:t>
      </w:r>
    </w:p>
    <w:p w:rsidR="00C9027C" w:rsidRPr="0015376F" w:rsidRDefault="0015376F" w:rsidP="0015376F">
      <w:pPr>
        <w:pStyle w:val="Vetw"/>
        <w:keepNext/>
        <w:ind w:firstLine="709"/>
        <w:rPr>
          <w:b/>
        </w:rPr>
      </w:pPr>
      <w:r>
        <w:br w:type="page"/>
      </w:r>
      <w:r w:rsidR="00866B10" w:rsidRPr="0015376F">
        <w:t xml:space="preserve">1. </w:t>
      </w:r>
      <w:r w:rsidR="00866B10" w:rsidRPr="0015376F">
        <w:rPr>
          <w:b/>
        </w:rPr>
        <w:t>ОПРЕДЕЛЕНИЕ ВИДОВ И ОБЪЕМОВ РАБОТ ВЫБОР МЕТОДОВ ПРОИЗВОДСТВА СТРОИТЕЛЬНО-МОНТАЖНЫХ РАБОТ</w:t>
      </w:r>
    </w:p>
    <w:p w:rsidR="0015376F" w:rsidRDefault="0015376F" w:rsidP="0015376F">
      <w:pPr>
        <w:keepNext/>
        <w:autoSpaceDE w:val="0"/>
        <w:autoSpaceDN w:val="0"/>
        <w:adjustRightInd w:val="0"/>
        <w:spacing w:line="360" w:lineRule="auto"/>
        <w:ind w:firstLine="709"/>
        <w:jc w:val="both"/>
        <w:rPr>
          <w:b/>
          <w:sz w:val="28"/>
          <w:szCs w:val="32"/>
        </w:rPr>
      </w:pPr>
    </w:p>
    <w:p w:rsidR="00C9027C" w:rsidRPr="0015376F" w:rsidRDefault="00C9027C" w:rsidP="0015376F">
      <w:pPr>
        <w:keepNext/>
        <w:autoSpaceDE w:val="0"/>
        <w:autoSpaceDN w:val="0"/>
        <w:adjustRightInd w:val="0"/>
        <w:spacing w:line="360" w:lineRule="auto"/>
        <w:ind w:firstLine="709"/>
        <w:jc w:val="both"/>
        <w:rPr>
          <w:b/>
          <w:sz w:val="28"/>
          <w:szCs w:val="32"/>
        </w:rPr>
      </w:pPr>
      <w:r w:rsidRPr="0015376F">
        <w:rPr>
          <w:b/>
          <w:sz w:val="28"/>
          <w:szCs w:val="32"/>
        </w:rPr>
        <w:t>1</w:t>
      </w:r>
      <w:r w:rsidR="00866B10" w:rsidRPr="0015376F">
        <w:rPr>
          <w:b/>
          <w:sz w:val="28"/>
          <w:szCs w:val="32"/>
        </w:rPr>
        <w:t>.1</w:t>
      </w:r>
      <w:r w:rsidRPr="0015376F">
        <w:rPr>
          <w:b/>
          <w:sz w:val="28"/>
          <w:szCs w:val="32"/>
        </w:rPr>
        <w:t xml:space="preserve"> Определение видов работ</w:t>
      </w:r>
    </w:p>
    <w:p w:rsidR="00CF29D1" w:rsidRPr="0015376F" w:rsidRDefault="00CF29D1" w:rsidP="0015376F">
      <w:pPr>
        <w:keepNext/>
        <w:autoSpaceDE w:val="0"/>
        <w:autoSpaceDN w:val="0"/>
        <w:adjustRightInd w:val="0"/>
        <w:spacing w:line="360" w:lineRule="auto"/>
        <w:ind w:firstLine="709"/>
        <w:jc w:val="both"/>
        <w:rPr>
          <w:rStyle w:val="Vetw0"/>
        </w:rPr>
      </w:pP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rStyle w:val="Vetw0"/>
        </w:rPr>
        <w:t>Строительство строительства офиса с автосалоном и площадкой для</w:t>
      </w:r>
      <w:r w:rsidR="0015376F">
        <w:rPr>
          <w:rStyle w:val="Vetw0"/>
        </w:rPr>
        <w:t xml:space="preserve"> </w:t>
      </w:r>
      <w:r w:rsidRPr="0015376F">
        <w:rPr>
          <w:rStyle w:val="Vetw0"/>
        </w:rPr>
        <w:t>демонстрации автомобилей по ул. Грековской</w:t>
      </w:r>
      <w:r w:rsidRPr="0015376F">
        <w:rPr>
          <w:sz w:val="28"/>
          <w:szCs w:val="28"/>
        </w:rPr>
        <w:t xml:space="preserve"> планируется в три цикла:</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первый цикл – строительство подземной части;</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второй цикл – возведение надземной части;</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третий цикл – организация отделочных работ</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b/>
          <w:sz w:val="28"/>
          <w:szCs w:val="28"/>
        </w:rPr>
        <w:t>Первый цикл</w:t>
      </w:r>
      <w:r w:rsidRPr="0015376F">
        <w:rPr>
          <w:sz w:val="28"/>
          <w:szCs w:val="28"/>
        </w:rPr>
        <w:t xml:space="preserve"> включает следующие работы: отрывка котлована, ручная доработка грунта, устройство фундаментов, устройство выпусков и вводов коммуникаций, обратная засыпка пазух котлована снаружи.</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Устройство выпусков и вводов коммуникаций выполняют до засыпки пазух котлована снаружи</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Завершающим процессом первого цикла является засыпка пазух снаружи.</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Что касается отмостки, ее выполняют непосредственно после обратной засыпки если позволят грунтовые и сезонные условия.</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b/>
          <w:sz w:val="28"/>
          <w:szCs w:val="28"/>
        </w:rPr>
        <w:t>Второй цикл</w:t>
      </w:r>
      <w:r w:rsidRPr="0015376F">
        <w:rPr>
          <w:sz w:val="28"/>
          <w:szCs w:val="28"/>
        </w:rPr>
        <w:t xml:space="preserve"> включает возведение надземной части с сопутствующими работами, общестроительные работы, специальные работы. Ведущим процессом этого цикла является кладка надземной части.</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Сопутствующие работы выполняются одновременно с кладкой на разных захватах</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Общестроительные работы – заполнение оконных и дверных проемов, подготовка под полы со стяжкой, гидроизоляция санузлов с подготовкой под полы и т.д. выполняют с отставанием на 2 этажа от монтажно-кладочных работ.</w:t>
      </w:r>
    </w:p>
    <w:p w:rsidR="00C9027C" w:rsidRPr="00D048B0" w:rsidRDefault="00C9027C" w:rsidP="0015376F">
      <w:pPr>
        <w:keepNext/>
        <w:autoSpaceDE w:val="0"/>
        <w:autoSpaceDN w:val="0"/>
        <w:adjustRightInd w:val="0"/>
        <w:spacing w:line="360" w:lineRule="auto"/>
        <w:ind w:firstLine="709"/>
        <w:jc w:val="both"/>
        <w:rPr>
          <w:sz w:val="28"/>
          <w:szCs w:val="28"/>
        </w:rPr>
      </w:pPr>
      <w:r w:rsidRPr="0015376F">
        <w:rPr>
          <w:sz w:val="28"/>
          <w:szCs w:val="28"/>
        </w:rPr>
        <w:t xml:space="preserve">Специальные работы осуществляют параллельно между собой в два этапа: 1 - до штукатурных работ с отставанием от монтажно-кладочных работ на 2 этажа; </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2 – начало этого этапа для санитарно-технических и электромонтажных работ не совпадает из-за различной готовности малярных работ. Окончание всех специальных работ должно соответствовать срокам завершения отделки.</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Второй этап санитарно-технических работ начинается после первого цикла малярных работ, когда в санузлах закончена подготовка под последнюю окраску.</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Второй этап электромонтажных работ начинают после окраски потолков и заканчивают после окраски стен.</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Для увязки работ данного цикла здание</w:t>
      </w:r>
      <w:r w:rsidR="0015376F">
        <w:rPr>
          <w:sz w:val="28"/>
          <w:szCs w:val="28"/>
        </w:rPr>
        <w:t xml:space="preserve"> </w:t>
      </w:r>
      <w:r w:rsidRPr="0015376F">
        <w:rPr>
          <w:sz w:val="28"/>
          <w:szCs w:val="28"/>
        </w:rPr>
        <w:t>разбивают на захватки: этаж-секция или этаж.</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По окончанию возведения надземной части выполняют устройство кровли дома.</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b/>
          <w:sz w:val="28"/>
          <w:szCs w:val="28"/>
        </w:rPr>
        <w:t>Третий цикл</w:t>
      </w:r>
      <w:r w:rsidRPr="0015376F">
        <w:rPr>
          <w:sz w:val="28"/>
          <w:szCs w:val="28"/>
        </w:rPr>
        <w:t xml:space="preserve"> включает в себя: штукатурные или точные работы, устройство цементной стяжки под полы, остекление дверей, малярные работы, настилка линолеума.</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Штукатурные работы выполняют в начале в санузлах, затем в других помещениях и заканчивают на лестничных клетках. Это позволит в короткий срок передать фронт работ смежникам.</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Плиточные работы выполняют в одном цикле со штукатурными. По окончанию штукатурных работ в санузлах и подготовки подполы – плиткой облицовывают стены и настилают полы.</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Цементную стяжку под полы выполняют после штукатурных работ.</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Малярные работы выполняют на всех этажах одновременно в два этапа.</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В первый этап входят шпаклевка и окраска потолков, подготовка под окраску стен и столярных изделий.</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На втором этапе малярных работ производят окраску стен и столярных изделий последний раз. Завершают отделочные работы окрашиванием плинтусов.</w:t>
      </w:r>
    </w:p>
    <w:p w:rsidR="00C9027C" w:rsidRPr="0015376F" w:rsidRDefault="00866B10" w:rsidP="0015376F">
      <w:pPr>
        <w:keepNext/>
        <w:autoSpaceDE w:val="0"/>
        <w:autoSpaceDN w:val="0"/>
        <w:adjustRightInd w:val="0"/>
        <w:spacing w:line="360" w:lineRule="auto"/>
        <w:ind w:firstLine="709"/>
        <w:jc w:val="both"/>
        <w:rPr>
          <w:b/>
          <w:sz w:val="28"/>
          <w:szCs w:val="32"/>
        </w:rPr>
      </w:pPr>
      <w:r w:rsidRPr="0015376F">
        <w:rPr>
          <w:b/>
          <w:sz w:val="28"/>
          <w:szCs w:val="32"/>
        </w:rPr>
        <w:t>1.2</w:t>
      </w:r>
      <w:r w:rsidR="00C9027C" w:rsidRPr="0015376F">
        <w:rPr>
          <w:b/>
          <w:sz w:val="28"/>
          <w:szCs w:val="32"/>
        </w:rPr>
        <w:t xml:space="preserve"> Выбор методов производства </w:t>
      </w:r>
    </w:p>
    <w:p w:rsidR="0015376F" w:rsidRDefault="0015376F" w:rsidP="0015376F">
      <w:pPr>
        <w:keepNext/>
        <w:autoSpaceDE w:val="0"/>
        <w:autoSpaceDN w:val="0"/>
        <w:adjustRightInd w:val="0"/>
        <w:spacing w:line="360" w:lineRule="auto"/>
        <w:ind w:firstLine="709"/>
        <w:jc w:val="both"/>
        <w:rPr>
          <w:sz w:val="28"/>
          <w:szCs w:val="28"/>
        </w:rPr>
      </w:pP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В подготовительный период осуществляется:</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1. сводка деревьев и корчевка пней;</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2. срезка растительного слоя грунта с вывозом во временный отвал, необходимого для озеленения;</w:t>
      </w:r>
    </w:p>
    <w:p w:rsidR="00C9027C" w:rsidRPr="0015376F" w:rsidRDefault="00866B10" w:rsidP="0015376F">
      <w:pPr>
        <w:keepNext/>
        <w:autoSpaceDE w:val="0"/>
        <w:autoSpaceDN w:val="0"/>
        <w:adjustRightInd w:val="0"/>
        <w:spacing w:line="360" w:lineRule="auto"/>
        <w:ind w:firstLine="709"/>
        <w:jc w:val="both"/>
        <w:rPr>
          <w:sz w:val="28"/>
          <w:szCs w:val="28"/>
        </w:rPr>
      </w:pPr>
      <w:r w:rsidRPr="0015376F">
        <w:rPr>
          <w:sz w:val="28"/>
          <w:szCs w:val="28"/>
        </w:rPr>
        <w:t>5. устройство временных</w:t>
      </w:r>
      <w:r w:rsidR="00C9027C" w:rsidRPr="0015376F">
        <w:rPr>
          <w:sz w:val="28"/>
          <w:szCs w:val="28"/>
        </w:rPr>
        <w:t xml:space="preserve"> </w:t>
      </w:r>
      <w:r w:rsidRPr="0015376F">
        <w:rPr>
          <w:sz w:val="28"/>
          <w:szCs w:val="28"/>
        </w:rPr>
        <w:t>дорог</w:t>
      </w:r>
      <w:r w:rsidR="00C9027C" w:rsidRPr="0015376F">
        <w:rPr>
          <w:sz w:val="28"/>
          <w:szCs w:val="28"/>
        </w:rPr>
        <w:t>;</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6. устройство внутриплощадочного временного проезда из уплотненного щебня;</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7. прокладка временной сети электроснабжения;</w:t>
      </w:r>
    </w:p>
    <w:p w:rsidR="004E1C54" w:rsidRPr="0015376F" w:rsidRDefault="004E1C54" w:rsidP="0015376F">
      <w:pPr>
        <w:keepNext/>
        <w:autoSpaceDE w:val="0"/>
        <w:autoSpaceDN w:val="0"/>
        <w:adjustRightInd w:val="0"/>
        <w:spacing w:line="360" w:lineRule="auto"/>
        <w:ind w:firstLine="709"/>
        <w:jc w:val="both"/>
        <w:rPr>
          <w:sz w:val="28"/>
          <w:szCs w:val="28"/>
        </w:rPr>
      </w:pPr>
      <w:r w:rsidRPr="0015376F">
        <w:rPr>
          <w:sz w:val="28"/>
          <w:szCs w:val="28"/>
        </w:rPr>
        <w:t xml:space="preserve">8. Создание геодезической разбивочной основы строительства; </w:t>
      </w:r>
    </w:p>
    <w:p w:rsidR="00C9027C" w:rsidRPr="0015376F" w:rsidRDefault="004E1C54" w:rsidP="0015376F">
      <w:pPr>
        <w:keepNext/>
        <w:autoSpaceDE w:val="0"/>
        <w:autoSpaceDN w:val="0"/>
        <w:adjustRightInd w:val="0"/>
        <w:spacing w:line="360" w:lineRule="auto"/>
        <w:ind w:firstLine="709"/>
        <w:jc w:val="both"/>
        <w:rPr>
          <w:sz w:val="28"/>
          <w:szCs w:val="28"/>
        </w:rPr>
      </w:pPr>
      <w:r w:rsidRPr="0015376F">
        <w:rPr>
          <w:sz w:val="28"/>
          <w:szCs w:val="28"/>
        </w:rPr>
        <w:t>9</w:t>
      </w:r>
      <w:r w:rsidR="00C9027C" w:rsidRPr="0015376F">
        <w:rPr>
          <w:sz w:val="28"/>
          <w:szCs w:val="28"/>
        </w:rPr>
        <w:t>. разбивка осей здания, установка высотных реперов и выноска границ отвода участка;</w:t>
      </w:r>
    </w:p>
    <w:p w:rsidR="00C9027C" w:rsidRPr="0015376F" w:rsidRDefault="004E1C54" w:rsidP="0015376F">
      <w:pPr>
        <w:keepNext/>
        <w:autoSpaceDE w:val="0"/>
        <w:autoSpaceDN w:val="0"/>
        <w:adjustRightInd w:val="0"/>
        <w:spacing w:line="360" w:lineRule="auto"/>
        <w:ind w:firstLine="709"/>
        <w:jc w:val="both"/>
        <w:rPr>
          <w:sz w:val="28"/>
          <w:szCs w:val="28"/>
        </w:rPr>
      </w:pPr>
      <w:r w:rsidRPr="0015376F">
        <w:rPr>
          <w:sz w:val="28"/>
          <w:szCs w:val="28"/>
        </w:rPr>
        <w:t>10</w:t>
      </w:r>
      <w:r w:rsidR="00C9027C" w:rsidRPr="0015376F">
        <w:rPr>
          <w:sz w:val="28"/>
          <w:szCs w:val="28"/>
        </w:rPr>
        <w:t>. размещение мобильных (инвентарных) зданий и сооружений производственного, складского, вспомогательного, бытового и общественного</w:t>
      </w:r>
      <w:r w:rsidR="0015376F">
        <w:rPr>
          <w:sz w:val="28"/>
          <w:szCs w:val="28"/>
        </w:rPr>
        <w:t xml:space="preserve"> </w:t>
      </w:r>
      <w:r w:rsidR="00C9027C" w:rsidRPr="0015376F">
        <w:rPr>
          <w:sz w:val="28"/>
          <w:szCs w:val="28"/>
        </w:rPr>
        <w:t>назначения;</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1</w:t>
      </w:r>
      <w:r w:rsidR="004E1C54" w:rsidRPr="0015376F">
        <w:rPr>
          <w:sz w:val="28"/>
          <w:szCs w:val="28"/>
        </w:rPr>
        <w:t>1</w:t>
      </w:r>
      <w:r w:rsidRPr="0015376F">
        <w:rPr>
          <w:sz w:val="28"/>
          <w:szCs w:val="28"/>
        </w:rPr>
        <w:t>. устройство складских площадок для материалов, конструкций и т.д.;</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1</w:t>
      </w:r>
      <w:r w:rsidR="004E1C54" w:rsidRPr="0015376F">
        <w:rPr>
          <w:sz w:val="28"/>
          <w:szCs w:val="28"/>
        </w:rPr>
        <w:t>2</w:t>
      </w:r>
      <w:r w:rsidRPr="0015376F">
        <w:rPr>
          <w:sz w:val="28"/>
          <w:szCs w:val="28"/>
        </w:rPr>
        <w:t>.ограждение и освещение стройплощадки.</w:t>
      </w:r>
    </w:p>
    <w:p w:rsidR="00C9027C" w:rsidRPr="0015376F" w:rsidRDefault="00C6706B" w:rsidP="0015376F">
      <w:pPr>
        <w:keepNext/>
        <w:autoSpaceDE w:val="0"/>
        <w:autoSpaceDN w:val="0"/>
        <w:adjustRightInd w:val="0"/>
        <w:spacing w:line="360" w:lineRule="auto"/>
        <w:ind w:firstLine="709"/>
        <w:jc w:val="both"/>
        <w:rPr>
          <w:sz w:val="28"/>
          <w:szCs w:val="28"/>
        </w:rPr>
      </w:pPr>
      <w:r w:rsidRPr="0015376F">
        <w:rPr>
          <w:sz w:val="28"/>
          <w:szCs w:val="28"/>
        </w:rPr>
        <w:t>С</w:t>
      </w:r>
      <w:r w:rsidR="00C9027C" w:rsidRPr="0015376F">
        <w:rPr>
          <w:sz w:val="28"/>
          <w:szCs w:val="28"/>
        </w:rPr>
        <w:t xml:space="preserve">резка </w:t>
      </w:r>
      <w:r w:rsidRPr="0015376F">
        <w:rPr>
          <w:sz w:val="28"/>
          <w:szCs w:val="28"/>
        </w:rPr>
        <w:t>г</w:t>
      </w:r>
      <w:r w:rsidR="00C9027C" w:rsidRPr="0015376F">
        <w:rPr>
          <w:sz w:val="28"/>
          <w:szCs w:val="28"/>
        </w:rPr>
        <w:t>рунта осуществляется бульдозером ДЗ-</w:t>
      </w:r>
      <w:r w:rsidRPr="0015376F">
        <w:rPr>
          <w:sz w:val="28"/>
          <w:szCs w:val="28"/>
        </w:rPr>
        <w:t>271</w:t>
      </w:r>
      <w:r w:rsidR="00C9027C" w:rsidRPr="0015376F">
        <w:rPr>
          <w:sz w:val="28"/>
          <w:szCs w:val="28"/>
        </w:rPr>
        <w:t xml:space="preserve"> с вывозом лишнего грунта за пределы строительной площадки. Грунт, необходимый для озеленения, складируется на строительный площадке </w:t>
      </w:r>
      <w:r w:rsidR="00C9027C" w:rsidRPr="0015376F">
        <w:rPr>
          <w:sz w:val="28"/>
          <w:szCs w:val="28"/>
          <w:lang w:val="en-US"/>
        </w:rPr>
        <w:t>II</w:t>
      </w:r>
      <w:r w:rsidR="00C9027C" w:rsidRPr="0015376F">
        <w:rPr>
          <w:sz w:val="28"/>
          <w:szCs w:val="28"/>
        </w:rPr>
        <w:t>-й очереди. Устройство насыпи вертикальной планировки выполняется бульдозером ДЗ-</w:t>
      </w:r>
      <w:r w:rsidRPr="0015376F">
        <w:rPr>
          <w:sz w:val="28"/>
          <w:szCs w:val="28"/>
        </w:rPr>
        <w:t>271</w:t>
      </w:r>
      <w:r w:rsidR="00C9027C" w:rsidRPr="0015376F">
        <w:rPr>
          <w:sz w:val="28"/>
          <w:szCs w:val="28"/>
        </w:rPr>
        <w:t xml:space="preserve"> в основном период строительства с использованием для насыпей грунта из местного карьера.</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При устройстве земляных сооружений (котлована) выполняются технологические процессы: рыхление (при необходимости) и разработка; транспортирование; укладка грунта, его послойное разравнивание и уплотнение; устройство и последующее удаление временных технологических сооружений (въездов, съездов, площадок разворота и др.); планировка и отделка поверхностей и др.</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Котлован под здание отры</w:t>
      </w:r>
      <w:r w:rsidR="006A356F" w:rsidRPr="0015376F">
        <w:rPr>
          <w:sz w:val="28"/>
          <w:szCs w:val="28"/>
        </w:rPr>
        <w:t>вается при помощи экскаватора Э-651</w:t>
      </w:r>
      <w:r w:rsidRPr="0015376F">
        <w:rPr>
          <w:sz w:val="28"/>
          <w:szCs w:val="28"/>
        </w:rPr>
        <w:t xml:space="preserve">, оборудованного обратной лопатой с ковшом вместимостью </w:t>
      </w:r>
      <w:smartTag w:uri="urn:schemas-microsoft-com:office:smarttags" w:element="metricconverter">
        <w:smartTagPr>
          <w:attr w:name="ProductID" w:val="0,5 м"/>
        </w:smartTagPr>
        <w:r w:rsidRPr="0015376F">
          <w:rPr>
            <w:sz w:val="28"/>
            <w:szCs w:val="28"/>
          </w:rPr>
          <w:t>0,</w:t>
        </w:r>
        <w:r w:rsidR="006A356F" w:rsidRPr="0015376F">
          <w:rPr>
            <w:sz w:val="28"/>
            <w:szCs w:val="28"/>
          </w:rPr>
          <w:t>5</w:t>
        </w:r>
        <w:r w:rsidRPr="0015376F">
          <w:rPr>
            <w:sz w:val="28"/>
            <w:szCs w:val="28"/>
          </w:rPr>
          <w:t xml:space="preserve"> м</w:t>
        </w:r>
      </w:smartTag>
      <w:r w:rsidRPr="0015376F">
        <w:rPr>
          <w:sz w:val="28"/>
          <w:szCs w:val="28"/>
        </w:rPr>
        <w:t xml:space="preserve"> </w:t>
      </w:r>
      <w:r w:rsidRPr="0015376F">
        <w:rPr>
          <w:sz w:val="28"/>
          <w:szCs w:val="28"/>
          <w:vertAlign w:val="superscript"/>
        </w:rPr>
        <w:t>3</w:t>
      </w:r>
      <w:r w:rsidRPr="0015376F">
        <w:rPr>
          <w:sz w:val="28"/>
          <w:szCs w:val="28"/>
        </w:rPr>
        <w:t xml:space="preserve">, с вывозом и складированием грунта на строительной площадке для последующего использования в насыпь вертикальной планировки. Перемещение экскаватора при разработке котлована осуществляется торцевыми проходками либо зигзагообразным перемещением экскаватора. Подчистку дна котлована выполняют по всей площади бульдозером, который вслед за экскаватором срезает оставленный (не добранный) грунт. Дно котлована также подчищают вручную небольшими участками непосредственно перед укладкой фундаментов. Обратная засыпка пазух производится бульдозером с послойным уплотнением пневмотрамбовками. Запрещается обратная засыпка пазух котлованов и траншей растительным грунтом и грунтом с включениями строительного мусора, также при помощи бульдозеров. </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 xml:space="preserve">Проектом предусмотрены свайные монолитные фундаменты под </w:t>
      </w:r>
      <w:r w:rsidR="006A356F" w:rsidRPr="0015376F">
        <w:rPr>
          <w:sz w:val="28"/>
          <w:szCs w:val="28"/>
        </w:rPr>
        <w:t>стены и монолитные колонны</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Установка столярных изделий: готовые столярные изделия доставляются на площадку в контейнерах краном. Оконные и дверные блоки ставят на место по мере возведения стен.</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Устройство кровли: работы ведутся поточно-расчлененным методом. При устройстве рулонный кровли последовательность выполнения работ по устройству пароизоляции, укладке утеплителя, устройству стяжки, наклейке гидроизоляционного ковра и устройстве защитного слоя.</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Для механизации кровельных работ предусматривается применение следующих механизмов:</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 автогудронатор (для транспортирования на стройплощадку битумных мастик);</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 строительный подъемник ТП-7 для подачи материалов на кровлю;</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После выполнения основных</w:t>
      </w:r>
      <w:r w:rsidR="000D2BD2" w:rsidRPr="0015376F">
        <w:rPr>
          <w:sz w:val="28"/>
          <w:szCs w:val="28"/>
        </w:rPr>
        <w:t xml:space="preserve"> </w:t>
      </w:r>
      <w:r w:rsidRPr="0015376F">
        <w:rPr>
          <w:sz w:val="28"/>
          <w:szCs w:val="28"/>
        </w:rPr>
        <w:t>строительных работ выполняются внутренние сантехнические, электромонтажные и отделочные работы.</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 xml:space="preserve">Все работы выполняются механизировано. Материалы к месту работы подаются </w:t>
      </w:r>
      <w:r w:rsidR="004646F3" w:rsidRPr="0015376F">
        <w:rPr>
          <w:sz w:val="28"/>
          <w:szCs w:val="28"/>
        </w:rPr>
        <w:t>краном.</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Штукатурные работы:</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Комплексная механизация штукатурных работ включает в себя средства механизации отдельных операций – приготовления раствора, его транспортирования, нанесения на оштукатуриваемую поверхность и затирку верхнего слоя. Как правило, штукатурный раствор должен приготавливаться централизовано.</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Нанесение раствора на поверхность производится с помощью штукатурной станции СО-114, производительностью 4м3/2. Затирка верхнего слоя выполняется затирочными машинками СО-1121.</w:t>
      </w:r>
    </w:p>
    <w:p w:rsidR="00C9027C" w:rsidRPr="0015376F" w:rsidRDefault="00C9027C" w:rsidP="0015376F">
      <w:pPr>
        <w:keepNext/>
        <w:autoSpaceDE w:val="0"/>
        <w:autoSpaceDN w:val="0"/>
        <w:adjustRightInd w:val="0"/>
        <w:spacing w:line="360" w:lineRule="auto"/>
        <w:ind w:firstLine="709"/>
        <w:jc w:val="both"/>
        <w:rPr>
          <w:sz w:val="28"/>
          <w:szCs w:val="28"/>
        </w:rPr>
      </w:pPr>
      <w:r w:rsidRPr="0015376F">
        <w:rPr>
          <w:sz w:val="28"/>
          <w:szCs w:val="28"/>
        </w:rPr>
        <w:t>Малярные работ:</w:t>
      </w:r>
    </w:p>
    <w:p w:rsidR="00C9027C" w:rsidRPr="0015376F" w:rsidRDefault="00C9027C" w:rsidP="0015376F">
      <w:pPr>
        <w:keepNext/>
        <w:autoSpaceDE w:val="0"/>
        <w:autoSpaceDN w:val="0"/>
        <w:adjustRightInd w:val="0"/>
        <w:spacing w:line="360" w:lineRule="auto"/>
        <w:ind w:firstLine="709"/>
        <w:jc w:val="both"/>
        <w:rPr>
          <w:sz w:val="28"/>
        </w:rPr>
      </w:pPr>
      <w:r w:rsidRPr="0015376F">
        <w:rPr>
          <w:sz w:val="28"/>
          <w:szCs w:val="28"/>
        </w:rPr>
        <w:t xml:space="preserve">Одним из наиболее распространенных средств комплексной механизации малярных работ являются малярные станции. Предназначена для выполнения комплекса работ по приготовлению, транспортированию и нанесению на поверхности малярных составов. В данном проекте окраска поверхностей выполняется с помощью передвижной малярной станции СО-188 производительностью </w:t>
      </w:r>
      <w:smartTag w:uri="urn:schemas-microsoft-com:office:smarttags" w:element="metricconverter">
        <w:smartTagPr>
          <w:attr w:name="ProductID" w:val="250 м"/>
        </w:smartTagPr>
        <w:r w:rsidRPr="0015376F">
          <w:rPr>
            <w:sz w:val="28"/>
            <w:szCs w:val="28"/>
          </w:rPr>
          <w:t>250 м</w:t>
        </w:r>
      </w:smartTag>
      <w:r w:rsidRPr="0015376F">
        <w:rPr>
          <w:sz w:val="28"/>
          <w:szCs w:val="28"/>
        </w:rPr>
        <w:t xml:space="preserve"> </w:t>
      </w:r>
      <w:r w:rsidRPr="0015376F">
        <w:rPr>
          <w:sz w:val="28"/>
          <w:szCs w:val="28"/>
          <w:vertAlign w:val="superscript"/>
        </w:rPr>
        <w:t>2</w:t>
      </w:r>
      <w:r w:rsidRPr="0015376F">
        <w:rPr>
          <w:sz w:val="28"/>
          <w:szCs w:val="28"/>
        </w:rPr>
        <w:t xml:space="preserve"> /час .</w:t>
      </w:r>
    </w:p>
    <w:p w:rsidR="006C18CB" w:rsidRPr="0015376F" w:rsidRDefault="0015376F" w:rsidP="0015376F">
      <w:pPr>
        <w:pStyle w:val="Vetw"/>
        <w:keepNext/>
        <w:ind w:firstLine="709"/>
        <w:rPr>
          <w:b/>
          <w:bCs/>
        </w:rPr>
      </w:pPr>
      <w:r>
        <w:rPr>
          <w:b/>
          <w:bCs/>
        </w:rPr>
        <w:br w:type="page"/>
      </w:r>
      <w:r w:rsidR="003E282D" w:rsidRPr="0015376F">
        <w:rPr>
          <w:b/>
          <w:bCs/>
        </w:rPr>
        <w:t>2.</w:t>
      </w:r>
      <w:r w:rsidR="001821F2" w:rsidRPr="0015376F">
        <w:rPr>
          <w:b/>
          <w:bCs/>
        </w:rPr>
        <w:t xml:space="preserve"> ТЕХНОЛОИЧЕСКАЯ КАРТА ПРОИЗВОДСТВА БЕТОННЫХ РАБОТ ПРИ ВОЗВЕДЕНИИ ТИПОВОГО ЭТАЖА</w:t>
      </w:r>
      <w:r w:rsidR="006C18CB" w:rsidRPr="0015376F">
        <w:rPr>
          <w:b/>
          <w:bCs/>
        </w:rPr>
        <w:t>. ТЕХНОЛОГИЯ И ОРГАНИЗАЦИЯ ПРОЦЕССА</w:t>
      </w:r>
    </w:p>
    <w:p w:rsidR="00DD16CD" w:rsidRPr="0015376F" w:rsidRDefault="00DD16CD" w:rsidP="0015376F">
      <w:pPr>
        <w:pStyle w:val="Vetw"/>
        <w:keepNext/>
        <w:ind w:firstLine="709"/>
      </w:pPr>
    </w:p>
    <w:p w:rsidR="008876FE" w:rsidRPr="0015376F" w:rsidRDefault="00922A3A" w:rsidP="0015376F">
      <w:pPr>
        <w:pStyle w:val="Vetw"/>
        <w:keepNext/>
        <w:ind w:firstLine="709"/>
      </w:pPr>
      <w:r w:rsidRPr="0015376F">
        <w:t xml:space="preserve"> </w:t>
      </w:r>
      <w:r w:rsidR="008876FE" w:rsidRPr="0015376F">
        <w:t>Для возведения стен, колонн и перекрытий применяется разборно-переставная опалубка.</w:t>
      </w:r>
    </w:p>
    <w:p w:rsidR="008876FE" w:rsidRPr="0015376F" w:rsidRDefault="008876FE" w:rsidP="0015376F">
      <w:pPr>
        <w:pStyle w:val="Vetw"/>
        <w:keepNext/>
        <w:ind w:firstLine="709"/>
      </w:pPr>
      <w:r w:rsidRPr="0015376F">
        <w:t xml:space="preserve">Технологический процесс устройства опалубки состоит в следующем: </w:t>
      </w:r>
    </w:p>
    <w:p w:rsidR="008876FE" w:rsidRPr="0015376F" w:rsidRDefault="008876FE" w:rsidP="0015376F">
      <w:pPr>
        <w:pStyle w:val="Vetw"/>
        <w:keepNext/>
        <w:ind w:firstLine="709"/>
      </w:pPr>
      <w:r w:rsidRPr="0015376F">
        <w:t xml:space="preserve">Опалубочные элементы устанавливают вручную или краном и закрепляют в проектном положении. </w:t>
      </w:r>
    </w:p>
    <w:p w:rsidR="008876FE" w:rsidRPr="0015376F" w:rsidRDefault="008876FE" w:rsidP="0015376F">
      <w:pPr>
        <w:pStyle w:val="Vetw"/>
        <w:keepNext/>
        <w:ind w:firstLine="709"/>
      </w:pPr>
      <w:r w:rsidRPr="0015376F">
        <w:t>Подачу бетона в опалубку выполняют с помощью комплекта машин: автобетоносмеситель, гусеничный кран, бадья.</w:t>
      </w:r>
    </w:p>
    <w:p w:rsidR="008876FE" w:rsidRPr="0015376F" w:rsidRDefault="008876FE" w:rsidP="0015376F">
      <w:pPr>
        <w:keepNext/>
        <w:spacing w:line="360" w:lineRule="auto"/>
        <w:ind w:firstLine="709"/>
        <w:jc w:val="both"/>
        <w:rPr>
          <w:rStyle w:val="Vetw0"/>
        </w:rPr>
      </w:pPr>
      <w:r w:rsidRPr="0015376F">
        <w:rPr>
          <w:rStyle w:val="Vetw0"/>
        </w:rPr>
        <w:t>После того, как бетон набрал распалубочную прочность, опалубку демонтируют. При этом не выполняют полную разборку опалубки на составные элементы. Частично разобранную секцию переставляют с помощью крана на новую позицию, проведя предварительную отчистку и если необходимо ремонт.</w:t>
      </w:r>
    </w:p>
    <w:p w:rsidR="008876FE" w:rsidRPr="0015376F" w:rsidRDefault="008876FE" w:rsidP="0015376F">
      <w:pPr>
        <w:pStyle w:val="Vetw"/>
        <w:keepNext/>
        <w:ind w:firstLine="709"/>
      </w:pPr>
      <w:r w:rsidRPr="0015376F">
        <w:rPr>
          <w:b/>
        </w:rPr>
        <w:t>Монтаж опалубки</w:t>
      </w:r>
      <w:r w:rsidRPr="0015376F">
        <w:rPr>
          <w:i/>
        </w:rPr>
        <w:t>.</w:t>
      </w:r>
      <w:r w:rsidRPr="0015376F">
        <w:t xml:space="preserve"> Монтаж опалубки начинают с организации рабочей зоны, представляющей собой пространство у возводимой конструкции, в пределах которого располагают подмости, элементы опалубки, инвентарь и машины. На разных уровнях зоны для звеньев опалубщиков организуют рабочие места, обеспечивающие нужное положение рабочих и безопасное ведение работ.</w:t>
      </w:r>
    </w:p>
    <w:p w:rsidR="008876FE" w:rsidRPr="0015376F" w:rsidRDefault="008876FE" w:rsidP="0015376F">
      <w:pPr>
        <w:pStyle w:val="Vetw"/>
        <w:keepNext/>
        <w:ind w:firstLine="709"/>
      </w:pPr>
      <w:r w:rsidRPr="0015376F">
        <w:t xml:space="preserve">Из мелкощитовой опалубки на рабочей площадке монтируют крупные панели, используемые для возведения монолитных колонн, стен и перекрытий. </w:t>
      </w:r>
    </w:p>
    <w:p w:rsidR="008876FE" w:rsidRPr="0015376F" w:rsidRDefault="008876FE" w:rsidP="0015376F">
      <w:pPr>
        <w:pStyle w:val="Vetw"/>
        <w:keepNext/>
        <w:ind w:firstLine="709"/>
      </w:pPr>
      <w:r w:rsidRPr="0015376F">
        <w:t>В качестве элементов для установки в проектное положение и обеспечение устойчивости используют различные системы подкосов, снабженные механическими домкратами. Опалубочный щит снабжается рабочей площадкой с ограждением. Для обеспечения пространственной жесткости щиты объединяют инвентарными схватками и балками.</w:t>
      </w:r>
    </w:p>
    <w:p w:rsidR="008876FE" w:rsidRPr="0015376F" w:rsidRDefault="008F7D3D" w:rsidP="0015376F">
      <w:pPr>
        <w:keepNext/>
        <w:spacing w:line="360" w:lineRule="auto"/>
        <w:ind w:firstLine="709"/>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207.75pt">
            <v:imagedata r:id="rId7" o:title="" grayscale="t"/>
          </v:shape>
        </w:pict>
      </w:r>
    </w:p>
    <w:p w:rsidR="008876FE" w:rsidRPr="0015376F" w:rsidRDefault="008876FE" w:rsidP="0015376F">
      <w:pPr>
        <w:keepNext/>
        <w:spacing w:line="360" w:lineRule="auto"/>
        <w:ind w:firstLine="709"/>
        <w:jc w:val="both"/>
        <w:rPr>
          <w:noProof/>
          <w:sz w:val="28"/>
        </w:rPr>
      </w:pPr>
      <w:r w:rsidRPr="0015376F">
        <w:rPr>
          <w:noProof/>
          <w:sz w:val="28"/>
        </w:rPr>
        <w:t>Рис. 1</w:t>
      </w:r>
      <w:r w:rsidR="005735FF" w:rsidRPr="0015376F">
        <w:rPr>
          <w:noProof/>
          <w:sz w:val="28"/>
        </w:rPr>
        <w:t xml:space="preserve"> Система балочной опалубки</w:t>
      </w:r>
      <w:r w:rsidRPr="0015376F">
        <w:rPr>
          <w:noProof/>
          <w:sz w:val="28"/>
        </w:rPr>
        <w:t xml:space="preserve"> перекрытий </w:t>
      </w:r>
    </w:p>
    <w:p w:rsidR="005735FF" w:rsidRPr="0015376F" w:rsidRDefault="005735FF" w:rsidP="0015376F">
      <w:pPr>
        <w:pStyle w:val="Vetw"/>
        <w:keepNext/>
        <w:ind w:firstLine="709"/>
      </w:pPr>
    </w:p>
    <w:p w:rsidR="0015376F" w:rsidRDefault="008F7D3D" w:rsidP="0015376F">
      <w:pPr>
        <w:pStyle w:val="Vetw"/>
        <w:keepNext/>
        <w:ind w:firstLine="709"/>
      </w:pPr>
      <w:r>
        <w:rPr>
          <w:noProof/>
        </w:rPr>
        <w:pict>
          <v:shape id="_x0000_i1026" type="#_x0000_t75" style="width:300pt;height:179.25pt">
            <v:imagedata r:id="rId8" o:title=""/>
          </v:shape>
        </w:pict>
      </w:r>
    </w:p>
    <w:p w:rsidR="0015376F" w:rsidRDefault="0015376F" w:rsidP="0015376F">
      <w:pPr>
        <w:pStyle w:val="Vetw"/>
        <w:keepNext/>
        <w:ind w:firstLine="709"/>
      </w:pPr>
      <w:r w:rsidRPr="0015376F">
        <w:t>Рис.2 Плитовой модуль с системой безопасности включающий поручни и натяжной анкер</w:t>
      </w:r>
    </w:p>
    <w:p w:rsidR="0015376F" w:rsidRDefault="0015376F" w:rsidP="0015376F">
      <w:pPr>
        <w:pStyle w:val="Vetw"/>
        <w:keepNext/>
        <w:ind w:firstLine="709"/>
      </w:pPr>
    </w:p>
    <w:p w:rsidR="005735FF" w:rsidRPr="0015376F" w:rsidRDefault="005735FF" w:rsidP="0015376F">
      <w:pPr>
        <w:pStyle w:val="Vetw"/>
        <w:keepNext/>
        <w:ind w:firstLine="709"/>
      </w:pPr>
      <w:r w:rsidRPr="0015376F">
        <w:t>В качестве элементов для установки в проектное положение и обеспечения устойчивости используют различные системы подкосов, снабжённые механическими домкратами. Опалубочный щит снабжается рабочей площадкой с ограждением. Для обеспечения пространственной жёсткости щиты объединяют инвентарными схватками и балками. Установку щитов ведут с помощью крана.</w:t>
      </w:r>
    </w:p>
    <w:p w:rsidR="005735FF" w:rsidRPr="0015376F" w:rsidRDefault="005735FF" w:rsidP="0015376F">
      <w:pPr>
        <w:pStyle w:val="Vetw"/>
        <w:keepNext/>
        <w:ind w:firstLine="709"/>
      </w:pPr>
      <w:r w:rsidRPr="0015376F">
        <w:t xml:space="preserve">При устройстве перекрытий большего пролёта используются промежуточные опоры из телескопических стоек, оснащённых механическими домкратными системами, устанавливаемые с шагом не более </w:t>
      </w:r>
      <w:smartTag w:uri="urn:schemas-microsoft-com:office:smarttags" w:element="metricconverter">
        <w:smartTagPr>
          <w:attr w:name="ProductID" w:val="2,8 м"/>
        </w:smartTagPr>
        <w:r w:rsidRPr="0015376F">
          <w:t>2,8 м</w:t>
        </w:r>
      </w:smartTag>
      <w:r w:rsidRPr="0015376F">
        <w:t>. На балки, устанавливаемые с заданным шагом, укладываются щиты опалубки, которые фиксируются к верхним поясам ригелей с помощью зажимов, и с помощью клиновых зажимов – между собой.</w:t>
      </w:r>
      <w:r w:rsidR="0015376F">
        <w:t xml:space="preserve"> </w:t>
      </w:r>
    </w:p>
    <w:p w:rsidR="008876FE" w:rsidRPr="0015376F" w:rsidRDefault="008876FE" w:rsidP="0015376F">
      <w:pPr>
        <w:pStyle w:val="Vetw"/>
        <w:keepNext/>
        <w:ind w:firstLine="709"/>
      </w:pPr>
    </w:p>
    <w:p w:rsidR="008876FE" w:rsidRPr="0015376F" w:rsidRDefault="008F7D3D" w:rsidP="0015376F">
      <w:pPr>
        <w:pStyle w:val="Vetw"/>
        <w:keepNext/>
        <w:ind w:firstLine="709"/>
      </w:pPr>
      <w:r>
        <w:pict>
          <v:shape id="_x0000_i1027" type="#_x0000_t75" style="width:175.5pt;height:314.25pt">
            <v:imagedata r:id="rId9" o:title="" cropright="5210f" gain="112993f" grayscale="t"/>
          </v:shape>
        </w:pict>
      </w:r>
    </w:p>
    <w:p w:rsidR="005735FF" w:rsidRPr="0015376F" w:rsidRDefault="005735FF" w:rsidP="0015376F">
      <w:pPr>
        <w:keepNext/>
        <w:spacing w:line="360" w:lineRule="auto"/>
        <w:ind w:firstLine="709"/>
        <w:jc w:val="both"/>
        <w:rPr>
          <w:sz w:val="28"/>
        </w:rPr>
      </w:pPr>
      <w:r w:rsidRPr="0015376F">
        <w:rPr>
          <w:sz w:val="28"/>
        </w:rPr>
        <w:t xml:space="preserve">Рис. 3 Система </w:t>
      </w:r>
      <w:r w:rsidR="00867F33" w:rsidRPr="0015376F">
        <w:rPr>
          <w:sz w:val="28"/>
        </w:rPr>
        <w:t xml:space="preserve">регулируемой </w:t>
      </w:r>
      <w:r w:rsidRPr="0015376F">
        <w:rPr>
          <w:sz w:val="28"/>
        </w:rPr>
        <w:t xml:space="preserve">опалубки колонн </w:t>
      </w:r>
    </w:p>
    <w:p w:rsidR="005735FF" w:rsidRPr="0015376F" w:rsidRDefault="005735FF" w:rsidP="0015376F">
      <w:pPr>
        <w:pStyle w:val="Vetw"/>
        <w:keepNext/>
        <w:ind w:firstLine="709"/>
      </w:pPr>
    </w:p>
    <w:p w:rsidR="008876FE" w:rsidRPr="0015376F" w:rsidRDefault="008876FE" w:rsidP="0015376F">
      <w:pPr>
        <w:pStyle w:val="Vetw"/>
        <w:keepNext/>
        <w:ind w:firstLine="709"/>
      </w:pPr>
      <w:r w:rsidRPr="0015376F">
        <w:t>Для обеспечения пространственной жесткости опалубки колонны используют хомуты, располагаемые с шагом 0.4-</w:t>
      </w:r>
      <w:smartTag w:uri="urn:schemas-microsoft-com:office:smarttags" w:element="metricconverter">
        <w:smartTagPr>
          <w:attr w:name="ProductID" w:val="0.6 м"/>
        </w:smartTagPr>
        <w:r w:rsidRPr="0015376F">
          <w:t>0.6 м</w:t>
        </w:r>
      </w:smartTag>
      <w:r w:rsidRPr="0015376F">
        <w:t xml:space="preserve"> и имеющие быстро разъемные элементы. Устойчивость колонн достигается установкой растяжек. Применение домкратных устройств позволяет выполнить более точную регулировку и выверки опалубки перед установкой ее в проектное положение. Конструктивное решение таких устройств отличается возможностью быстрого демонтажа и переналадки, универсальностью и надежностью работы.</w:t>
      </w:r>
    </w:p>
    <w:p w:rsidR="00EE56CB" w:rsidRPr="0015376F" w:rsidRDefault="00EE56CB" w:rsidP="0015376F">
      <w:pPr>
        <w:pStyle w:val="Vetw"/>
        <w:keepNext/>
        <w:ind w:firstLine="709"/>
        <w:rPr>
          <w:b/>
        </w:rPr>
      </w:pPr>
      <w:bookmarkStart w:id="0" w:name="_Toc154319714"/>
      <w:r w:rsidRPr="0015376F">
        <w:rPr>
          <w:rStyle w:val="Vetw0"/>
          <w:b/>
          <w:bCs/>
        </w:rPr>
        <w:t>Монтаж арматуры</w:t>
      </w:r>
      <w:bookmarkEnd w:id="0"/>
      <w:r w:rsidRPr="0015376F">
        <w:rPr>
          <w:rStyle w:val="Vetw0"/>
          <w:b/>
          <w:bCs/>
        </w:rPr>
        <w:t>.</w:t>
      </w:r>
      <w:r w:rsidRPr="0015376F">
        <w:rPr>
          <w:b/>
        </w:rPr>
        <w:t xml:space="preserve"> </w:t>
      </w:r>
      <w:r w:rsidRPr="0015376F">
        <w:t xml:space="preserve">Вертикальная арматура стен выполняется в виде пространственных и плоских каркасов, которые по мере перестановки опалубки намащиваются ярусами. Горизонтальная арматура перекрытия выполняется в виде плоских каркасов. </w:t>
      </w:r>
    </w:p>
    <w:p w:rsidR="00EE56CB" w:rsidRPr="0015376F" w:rsidRDefault="00EE56CB" w:rsidP="0015376F">
      <w:pPr>
        <w:pStyle w:val="Vetw"/>
        <w:keepNext/>
        <w:ind w:firstLine="709"/>
      </w:pPr>
      <w:r w:rsidRPr="0015376F">
        <w:t>В состав арматурных работ, выполняемых на строительной площадке, входят:</w:t>
      </w:r>
    </w:p>
    <w:p w:rsidR="00EE56CB" w:rsidRPr="0015376F" w:rsidRDefault="00EE56CB" w:rsidP="0015376F">
      <w:pPr>
        <w:pStyle w:val="Vetw"/>
        <w:keepNext/>
        <w:ind w:firstLine="709"/>
      </w:pPr>
      <w:r w:rsidRPr="0015376F">
        <w:t>- разгрузка, принятие и складирование арматурных изделий;</w:t>
      </w:r>
    </w:p>
    <w:p w:rsidR="00EE56CB" w:rsidRPr="0015376F" w:rsidRDefault="00EE56CB" w:rsidP="0015376F">
      <w:pPr>
        <w:pStyle w:val="Vetw"/>
        <w:keepNext/>
        <w:ind w:firstLine="709"/>
      </w:pPr>
      <w:r w:rsidRPr="0015376F">
        <w:t>- изготовление нестандартных арматурных изделий;</w:t>
      </w:r>
    </w:p>
    <w:p w:rsidR="00EE56CB" w:rsidRPr="0015376F" w:rsidRDefault="00EE56CB" w:rsidP="0015376F">
      <w:pPr>
        <w:pStyle w:val="Vetw"/>
        <w:keepNext/>
        <w:ind w:firstLine="709"/>
      </w:pPr>
      <w:r w:rsidRPr="0015376F">
        <w:t>- укрупнение сеток и каркасов в арматурные блоки;</w:t>
      </w:r>
    </w:p>
    <w:p w:rsidR="00EE56CB" w:rsidRPr="0015376F" w:rsidRDefault="00EE56CB" w:rsidP="0015376F">
      <w:pPr>
        <w:pStyle w:val="Vetw"/>
        <w:keepNext/>
        <w:ind w:firstLine="709"/>
      </w:pPr>
      <w:r w:rsidRPr="0015376F">
        <w:t>- объединение отдельных элементов и блоков в конструктивный каркас монолитной конструкции;</w:t>
      </w:r>
    </w:p>
    <w:p w:rsidR="00EE56CB" w:rsidRPr="0015376F" w:rsidRDefault="00EE56CB" w:rsidP="0015376F">
      <w:pPr>
        <w:pStyle w:val="Vetw"/>
        <w:keepNext/>
        <w:ind w:firstLine="709"/>
      </w:pPr>
      <w:r w:rsidRPr="0015376F">
        <w:t>- принятие и контроль смонтированной арматуры.</w:t>
      </w:r>
    </w:p>
    <w:p w:rsidR="00EE56CB" w:rsidRPr="0015376F" w:rsidRDefault="00EE56CB" w:rsidP="0015376F">
      <w:pPr>
        <w:pStyle w:val="Vetw"/>
        <w:keepNext/>
        <w:ind w:firstLine="709"/>
      </w:pPr>
      <w:r w:rsidRPr="0015376F">
        <w:t xml:space="preserve">На строительную площадку арматуру поставляют комплектно для каждой монолитной конструкции. </w:t>
      </w:r>
    </w:p>
    <w:p w:rsidR="00EE56CB" w:rsidRPr="0015376F" w:rsidRDefault="00EE56CB" w:rsidP="0015376F">
      <w:pPr>
        <w:pStyle w:val="Vetw"/>
        <w:keepNext/>
        <w:ind w:firstLine="709"/>
      </w:pPr>
      <w:r w:rsidRPr="0015376F">
        <w:t>Привезенную арматуру осматривают, сверяют бирки на элементах со списком</w:t>
      </w:r>
      <w:r w:rsidR="0015376F">
        <w:t xml:space="preserve"> </w:t>
      </w:r>
      <w:r w:rsidRPr="0015376F">
        <w:t>марок, а также документы, подтверждающие соответствие изделий и соединений проекту.</w:t>
      </w:r>
    </w:p>
    <w:p w:rsidR="003E282D" w:rsidRPr="0015376F" w:rsidRDefault="00EE56CB" w:rsidP="0015376F">
      <w:pPr>
        <w:pStyle w:val="Vetw"/>
        <w:keepNext/>
        <w:ind w:firstLine="709"/>
        <w:rPr>
          <w:b/>
        </w:rPr>
      </w:pPr>
      <w:r w:rsidRPr="0015376F">
        <w:t>Арматурные каркасы и стержни на опалубку подаются башенным краном. Арматурщики устанавливают каркасы и привязывают к ним горизонтальные стержни. Стыковку каркасов и стержней выполняется внахлёст.</w:t>
      </w:r>
    </w:p>
    <w:p w:rsidR="003E282D" w:rsidRPr="0015376F" w:rsidRDefault="003E282D" w:rsidP="0015376F">
      <w:pPr>
        <w:pStyle w:val="Vetw"/>
        <w:keepNext/>
        <w:ind w:firstLine="709"/>
        <w:rPr>
          <w:b/>
          <w:bCs/>
        </w:rPr>
      </w:pPr>
      <w:r w:rsidRPr="0015376F">
        <w:rPr>
          <w:b/>
          <w:bCs/>
        </w:rPr>
        <w:t xml:space="preserve">Бетонирование. </w:t>
      </w:r>
      <w:r w:rsidRPr="0015376F">
        <w:t>Укладываемая бетонная смесь должна принять форму конструкции предусмотренную проектом и обусловленную площадью и контурами опалубки.</w:t>
      </w:r>
    </w:p>
    <w:p w:rsidR="003E282D" w:rsidRPr="0015376F" w:rsidRDefault="003E282D" w:rsidP="0015376F">
      <w:pPr>
        <w:pStyle w:val="Vetw"/>
        <w:keepNext/>
        <w:ind w:firstLine="709"/>
      </w:pPr>
      <w:r w:rsidRPr="0015376F">
        <w:t>Непосредственно перед бетонированием опалубку очищают струей воды или сжатого воздуха от мусора и грязи.</w:t>
      </w:r>
    </w:p>
    <w:p w:rsidR="003E282D" w:rsidRPr="0015376F" w:rsidRDefault="003E282D" w:rsidP="0015376F">
      <w:pPr>
        <w:pStyle w:val="Vetw"/>
        <w:keepNext/>
        <w:ind w:firstLine="709"/>
      </w:pPr>
      <w:r w:rsidRPr="0015376F">
        <w:t>К бетонирования плит перекрытия, монолитно связанных со стенами, приступают через 2 часа после бетонирования вертикальных конструкций, чтобы бетон, уложенный в них, успел дать первичную усадку.</w:t>
      </w:r>
    </w:p>
    <w:p w:rsidR="003E282D" w:rsidRPr="0015376F" w:rsidRDefault="003E282D" w:rsidP="0015376F">
      <w:pPr>
        <w:pStyle w:val="Vetw"/>
        <w:keepNext/>
        <w:ind w:firstLine="709"/>
      </w:pPr>
      <w:r w:rsidRPr="0015376F">
        <w:t xml:space="preserve">Бетонную смесь изготовляют на заводе, транспортируют на строительную площадку, подают к месту укладки краном с бадьей. </w:t>
      </w:r>
    </w:p>
    <w:p w:rsidR="003E282D" w:rsidRPr="0015376F" w:rsidRDefault="003E282D" w:rsidP="0015376F">
      <w:pPr>
        <w:pStyle w:val="Vetw"/>
        <w:keepNext/>
        <w:ind w:firstLine="709"/>
      </w:pPr>
      <w:r w:rsidRPr="0015376F">
        <w:t>После набора бетоном распалубочной прочности, опалубку демонтируют и переходят к возведению следующего этажа.</w:t>
      </w:r>
    </w:p>
    <w:p w:rsidR="003E282D" w:rsidRPr="0015376F" w:rsidRDefault="003E282D" w:rsidP="0015376F">
      <w:pPr>
        <w:pStyle w:val="Vetw"/>
        <w:keepNext/>
        <w:ind w:firstLine="709"/>
      </w:pPr>
      <w:r w:rsidRPr="0015376F">
        <w:t>Продолжительность укладки бетонной смеси зависит от температуры внешнего воздуха, класса бетона и срока его схватывания, но продолжительность укладки не должна превышать 4 часа.</w:t>
      </w:r>
    </w:p>
    <w:p w:rsidR="003E282D" w:rsidRPr="0015376F" w:rsidRDefault="003E282D" w:rsidP="0015376F">
      <w:pPr>
        <w:pStyle w:val="Vetw"/>
        <w:keepNext/>
        <w:ind w:firstLine="709"/>
      </w:pPr>
      <w:r w:rsidRPr="0015376F">
        <w:t xml:space="preserve">Продолжительность перерывов в подачи растворной смеси не должна превышать 30 минут. </w:t>
      </w:r>
    </w:p>
    <w:p w:rsidR="003E282D" w:rsidRPr="0015376F" w:rsidRDefault="003E282D" w:rsidP="0015376F">
      <w:pPr>
        <w:pStyle w:val="Vetw"/>
        <w:keepNext/>
        <w:ind w:firstLine="709"/>
      </w:pPr>
      <w:r w:rsidRPr="0015376F">
        <w:t xml:space="preserve">При необходимости устройства перерыва образуются так называемые "рабочие швы", являющиеся местом соприкосновения ранее уложенного, успевшего отвердеть и вновь уложенного после перерыва бетона. </w:t>
      </w:r>
    </w:p>
    <w:p w:rsidR="003E282D" w:rsidRPr="0015376F" w:rsidRDefault="003E282D" w:rsidP="0015376F">
      <w:pPr>
        <w:pStyle w:val="Vetw"/>
        <w:keepNext/>
        <w:ind w:firstLine="709"/>
      </w:pPr>
      <w:r w:rsidRPr="0015376F">
        <w:t>Рабочие швы являются ослабленным местом, поэтому они должны устраиваться в сечениях, где стыки старого и нового бетона не могут отрицательно влиять на прочность конструкции.</w:t>
      </w:r>
    </w:p>
    <w:p w:rsidR="003E282D" w:rsidRPr="0015376F" w:rsidRDefault="003E282D" w:rsidP="0015376F">
      <w:pPr>
        <w:pStyle w:val="Vetw"/>
        <w:keepNext/>
        <w:ind w:firstLine="709"/>
      </w:pPr>
      <w:r w:rsidRPr="0015376F">
        <w:t>В колоннах рабочие швы допускаются на уровне верха фундамента, низа капителей колонн безбалочных перекрытий. В безбалочных перекрытиях рабочие швы делают в середине пролёта плиты.</w:t>
      </w:r>
    </w:p>
    <w:p w:rsidR="003E282D" w:rsidRPr="0015376F" w:rsidRDefault="003E282D" w:rsidP="0015376F">
      <w:pPr>
        <w:pStyle w:val="Vetw"/>
        <w:keepNext/>
        <w:ind w:firstLine="709"/>
      </w:pPr>
      <w:r w:rsidRPr="0015376F">
        <w:t>Восстанавливать прерванное бетонирование можно после того, как в ранее уложенной бетонной смеси закончится процесс схватывания и бетон приобретет прочность не менее 1,5 МПа (способен воспринимать незначительные динамические воздействия без разрушения).</w:t>
      </w:r>
    </w:p>
    <w:p w:rsidR="003E282D" w:rsidRPr="0015376F" w:rsidRDefault="003E282D" w:rsidP="0015376F">
      <w:pPr>
        <w:pStyle w:val="Vetw"/>
        <w:keepNext/>
        <w:ind w:firstLine="709"/>
        <w:rPr>
          <w:b/>
          <w:bCs/>
        </w:rPr>
      </w:pPr>
      <w:r w:rsidRPr="0015376F">
        <w:rPr>
          <w:b/>
          <w:bCs/>
        </w:rPr>
        <w:t>Снятие опалубки.</w:t>
      </w:r>
      <w:r w:rsidRPr="0015376F">
        <w:t xml:space="preserve"> Начинают снятие опалубки после того, как бетон наберёт требуемую прочность. Снятие боковых элементов опалубки, не несущих нагрузок, можно только после достижения бетоном прочности, которая обеспечивает сохранность углов, рёбер и поверхностей монолитных конструкций. </w:t>
      </w:r>
    </w:p>
    <w:p w:rsidR="003E282D" w:rsidRPr="0015376F" w:rsidRDefault="003E282D" w:rsidP="0015376F">
      <w:pPr>
        <w:pStyle w:val="Vetw"/>
        <w:keepNext/>
        <w:ind w:firstLine="709"/>
      </w:pPr>
      <w:r w:rsidRPr="0015376F">
        <w:t xml:space="preserve">Несущие элементы опалубки снимают после достижения бетоном прочности, обеспечивающей требуемую несущую способность конструкции. </w:t>
      </w:r>
    </w:p>
    <w:p w:rsidR="003E282D" w:rsidRPr="0015376F" w:rsidRDefault="003E282D" w:rsidP="0015376F">
      <w:pPr>
        <w:pStyle w:val="Vetw"/>
        <w:keepNext/>
        <w:ind w:firstLine="709"/>
      </w:pPr>
      <w:r w:rsidRPr="0015376F">
        <w:t xml:space="preserve">Сроки достижения бетоном требуемой прочности определяют на основе контроля его прочности. </w:t>
      </w:r>
    </w:p>
    <w:p w:rsidR="003E282D" w:rsidRPr="0015376F" w:rsidRDefault="003E282D" w:rsidP="0015376F">
      <w:pPr>
        <w:pStyle w:val="Vetw"/>
        <w:keepNext/>
        <w:ind w:firstLine="709"/>
      </w:pPr>
      <w:r w:rsidRPr="0015376F">
        <w:t>Ориентировочно срок распалубки можно определить по графику набора прочности бетоном в зависимости от марки и вида применяемого цемента и средней температуры твердения.</w:t>
      </w:r>
      <w:r w:rsidR="0015376F">
        <w:t xml:space="preserve"> </w:t>
      </w:r>
    </w:p>
    <w:p w:rsidR="003E282D" w:rsidRPr="0015376F" w:rsidRDefault="003E282D" w:rsidP="0015376F">
      <w:pPr>
        <w:pStyle w:val="Vetw"/>
        <w:keepNext/>
        <w:ind w:firstLine="709"/>
      </w:pPr>
      <w:r w:rsidRPr="0015376F">
        <w:t>Телескопические опоры, поддерживающие опалубку перекрытий, в процессе бетонирования,</w:t>
      </w:r>
      <w:r w:rsidR="0015376F">
        <w:t xml:space="preserve"> </w:t>
      </w:r>
      <w:r w:rsidRPr="0015376F">
        <w:t xml:space="preserve">опускать и снимать запрещено. </w:t>
      </w:r>
    </w:p>
    <w:p w:rsidR="003E282D" w:rsidRPr="0015376F" w:rsidRDefault="003E282D" w:rsidP="0015376F">
      <w:pPr>
        <w:pStyle w:val="Vetw"/>
        <w:keepNext/>
        <w:ind w:firstLine="709"/>
      </w:pPr>
      <w:r w:rsidRPr="0015376F">
        <w:t xml:space="preserve">Опоры опалубки ниже расположенного перекрытия можно снимать лишь частично. Под всей площадью этого перекрытия оставляют так называемые “опоры безопасности”, располагаемые на расстоянии не более </w:t>
      </w:r>
      <w:smartTag w:uri="urn:schemas-microsoft-com:office:smarttags" w:element="metricconverter">
        <w:smartTagPr>
          <w:attr w:name="ProductID" w:val="3 м"/>
        </w:smartTagPr>
        <w:r w:rsidRPr="0015376F">
          <w:t>3 м</w:t>
        </w:r>
      </w:smartTag>
      <w:r w:rsidRPr="0015376F">
        <w:t xml:space="preserve"> друг от друга. Эти опоры снимают после набора бетоном проектной прочности.</w:t>
      </w:r>
    </w:p>
    <w:p w:rsidR="003E282D" w:rsidRPr="0015376F" w:rsidRDefault="003E282D" w:rsidP="0015376F">
      <w:pPr>
        <w:pStyle w:val="Vetw"/>
        <w:keepNext/>
        <w:ind w:firstLine="709"/>
        <w:rPr>
          <w:b/>
          <w:bCs/>
        </w:rPr>
      </w:pPr>
      <w:r w:rsidRPr="0015376F">
        <w:rPr>
          <w:b/>
          <w:bCs/>
        </w:rPr>
        <w:t>Уход за бетоном.</w:t>
      </w:r>
      <w:r w:rsidR="00922A3A" w:rsidRPr="0015376F">
        <w:rPr>
          <w:b/>
          <w:bCs/>
        </w:rPr>
        <w:t xml:space="preserve"> </w:t>
      </w:r>
      <w:r w:rsidRPr="0015376F">
        <w:t>Условия выдерживания свежеуложенного бетона и ухода за ним в начальный период его твердения должны обеспечить:</w:t>
      </w:r>
    </w:p>
    <w:p w:rsidR="003E282D" w:rsidRPr="0015376F" w:rsidRDefault="003E282D" w:rsidP="0015376F">
      <w:pPr>
        <w:pStyle w:val="Vetw"/>
        <w:keepNext/>
        <w:ind w:firstLine="709"/>
      </w:pPr>
      <w:r w:rsidRPr="0015376F">
        <w:t>- поддержание постоянного температурно-влажностного режима;</w:t>
      </w:r>
    </w:p>
    <w:p w:rsidR="003E282D" w:rsidRPr="0015376F" w:rsidRDefault="003E282D" w:rsidP="0015376F">
      <w:pPr>
        <w:pStyle w:val="Vetw"/>
        <w:keepNext/>
        <w:ind w:firstLine="709"/>
      </w:pPr>
      <w:r w:rsidRPr="0015376F">
        <w:t>- предотвращение значительных температурно-усадочных деформаций и образование трещин;</w:t>
      </w:r>
    </w:p>
    <w:p w:rsidR="003E282D" w:rsidRPr="0015376F" w:rsidRDefault="003E282D" w:rsidP="0015376F">
      <w:pPr>
        <w:pStyle w:val="Vetw"/>
        <w:keepNext/>
        <w:ind w:firstLine="709"/>
      </w:pPr>
      <w:r w:rsidRPr="0015376F">
        <w:t>- предохранение твердеющего бетона от ударов, сотрясений, других воздействий ухудшающих качество бетона в конструкции.</w:t>
      </w:r>
    </w:p>
    <w:p w:rsidR="003E282D" w:rsidRPr="0015376F" w:rsidRDefault="003E282D" w:rsidP="0015376F">
      <w:pPr>
        <w:pStyle w:val="Vetw"/>
        <w:keepNext/>
        <w:ind w:firstLine="709"/>
      </w:pPr>
      <w:r w:rsidRPr="0015376F">
        <w:t>Свежеуложенный бетон поддерживают во влажном состоянии путём периодических поливок и предохраняют его в жаркое время от солнечных лучей защитными покрытиями – плёнками.</w:t>
      </w:r>
    </w:p>
    <w:p w:rsidR="003E282D" w:rsidRPr="0015376F" w:rsidRDefault="003E282D" w:rsidP="0015376F">
      <w:pPr>
        <w:pStyle w:val="Vetw"/>
        <w:keepNext/>
        <w:ind w:firstLine="709"/>
      </w:pPr>
      <w:r w:rsidRPr="0015376F">
        <w:t>Поливку производят брандспойтами с распылителями, присоединёнными шлангами в трубопроводам временного водоснабжения. Для предотвращения вымывания бетона струёй воды его поливку начинают через 5ч10 часов после укладки. При укрытии поверхности влагостойкими материалами (рогожами, матами, опилками) перерывы между поливками можно увеличить в 1,5ч2 раза.</w:t>
      </w:r>
    </w:p>
    <w:p w:rsidR="003E282D" w:rsidRPr="0015376F" w:rsidRDefault="003E282D" w:rsidP="0015376F">
      <w:pPr>
        <w:pStyle w:val="Vetw"/>
        <w:keepNext/>
        <w:ind w:firstLine="709"/>
      </w:pPr>
      <w:r w:rsidRPr="0015376F">
        <w:t xml:space="preserve">Свежеуложенный бетон не должен подвергаться воздействиям нагрузок и сотрясений. Движение людей по забетонированным конструкциям, а также установка на этих конструкциях лесов и опалубки допускается только после достижения уложенным бетоном прочности не менее 15 кН/см2. </w:t>
      </w:r>
    </w:p>
    <w:p w:rsidR="00DD16CD" w:rsidRPr="0015376F" w:rsidRDefault="00DD16CD" w:rsidP="0015376F">
      <w:pPr>
        <w:pStyle w:val="Vetw"/>
        <w:keepNext/>
        <w:ind w:firstLine="709"/>
        <w:rPr>
          <w:b/>
          <w:bCs/>
        </w:rPr>
      </w:pPr>
      <w:r w:rsidRPr="0015376F">
        <w:rPr>
          <w:b/>
          <w:bCs/>
        </w:rPr>
        <w:t>Выбор комплекта машин</w:t>
      </w:r>
    </w:p>
    <w:p w:rsidR="00DD16CD" w:rsidRPr="0015376F" w:rsidRDefault="00DD16CD" w:rsidP="0015376F">
      <w:pPr>
        <w:pStyle w:val="Vetw"/>
        <w:keepNext/>
        <w:ind w:firstLine="709"/>
      </w:pPr>
      <w:r w:rsidRPr="0015376F">
        <w:t>Для подачи опалубки и арматурных каркас</w:t>
      </w:r>
      <w:r w:rsidR="00BC4649" w:rsidRPr="0015376F">
        <w:t>ов на рабочее место используется гусеничный кран</w:t>
      </w:r>
      <w:r w:rsidRPr="0015376F">
        <w:t>.</w:t>
      </w:r>
      <w:r w:rsidR="00C959B3" w:rsidRPr="0015376F">
        <w:t xml:space="preserve"> Также для бетонирования </w:t>
      </w:r>
      <w:r w:rsidR="00F67179" w:rsidRPr="0015376F">
        <w:t>колонн и плит перекрытия применяется схема кран-бадья.</w:t>
      </w:r>
    </w:p>
    <w:p w:rsidR="00DD16CD" w:rsidRPr="0015376F" w:rsidRDefault="00DD16CD" w:rsidP="0015376F">
      <w:pPr>
        <w:pStyle w:val="Vetw"/>
        <w:keepNext/>
        <w:ind w:firstLine="709"/>
      </w:pPr>
      <w:r w:rsidRPr="0015376F">
        <w:t>Монтажная масса</w:t>
      </w:r>
      <w:r w:rsidR="00F67179" w:rsidRPr="0015376F">
        <w:t xml:space="preserve"> крана</w:t>
      </w:r>
      <w:r w:rsidRPr="0015376F">
        <w:t xml:space="preserve"> – определяется общей массой груза, который необходимо поднять, переместить и установить в проектное положение согласно принятому для него способу строповки.</w:t>
      </w:r>
    </w:p>
    <w:p w:rsidR="00DD16CD" w:rsidRPr="0015376F" w:rsidRDefault="00DD16CD" w:rsidP="0015376F">
      <w:pPr>
        <w:pStyle w:val="Vetw"/>
        <w:keepNext/>
        <w:ind w:firstLine="709"/>
      </w:pPr>
      <w:r w:rsidRPr="0015376F">
        <w:t>Наиболее тяжелым элементом:</w:t>
      </w:r>
    </w:p>
    <w:p w:rsidR="00DD16CD" w:rsidRPr="0015376F" w:rsidRDefault="00DD16CD" w:rsidP="0015376F">
      <w:pPr>
        <w:pStyle w:val="Vetw"/>
        <w:keepNext/>
        <w:ind w:firstLine="709"/>
      </w:pPr>
      <w:r w:rsidRPr="0015376F">
        <w:t>- при определении монтажной массы для подбора самоходного стрелового крана является бадья с бетонной смесью;</w:t>
      </w:r>
    </w:p>
    <w:p w:rsidR="0015376F" w:rsidRDefault="0015376F" w:rsidP="0015376F">
      <w:pPr>
        <w:pStyle w:val="Vetw"/>
        <w:keepNext/>
        <w:ind w:firstLine="709"/>
        <w:rPr>
          <w:i/>
        </w:rPr>
      </w:pPr>
    </w:p>
    <w:p w:rsidR="00DD16CD" w:rsidRPr="0015376F" w:rsidRDefault="00DD16CD" w:rsidP="0015376F">
      <w:pPr>
        <w:pStyle w:val="Vetw"/>
        <w:keepNext/>
        <w:ind w:firstLine="709"/>
      </w:pPr>
      <w:r w:rsidRPr="0015376F">
        <w:rPr>
          <w:i/>
        </w:rPr>
        <w:t>Q</w:t>
      </w:r>
      <w:r w:rsidRPr="0015376F">
        <w:rPr>
          <w:i/>
          <w:vertAlign w:val="subscript"/>
        </w:rPr>
        <w:t>м</w:t>
      </w:r>
      <w:r w:rsidRPr="0015376F">
        <w:rPr>
          <w:i/>
        </w:rPr>
        <w:t>=q</w:t>
      </w:r>
      <w:r w:rsidRPr="0015376F">
        <w:rPr>
          <w:i/>
          <w:vertAlign w:val="subscript"/>
        </w:rPr>
        <w:t>бет</w:t>
      </w:r>
      <w:r w:rsidRPr="0015376F">
        <w:rPr>
          <w:i/>
        </w:rPr>
        <w:t>+ q</w:t>
      </w:r>
      <w:r w:rsidRPr="0015376F">
        <w:rPr>
          <w:i/>
          <w:vertAlign w:val="subscript"/>
        </w:rPr>
        <w:t>бадьи</w:t>
      </w:r>
      <w:r w:rsidRPr="0015376F">
        <w:rPr>
          <w:i/>
        </w:rPr>
        <w:t>+ q</w:t>
      </w:r>
      <w:r w:rsidRPr="0015376F">
        <w:rPr>
          <w:i/>
          <w:vertAlign w:val="subscript"/>
        </w:rPr>
        <w:t>строп</w:t>
      </w:r>
      <w:r w:rsidRPr="0015376F">
        <w:rPr>
          <w:i/>
        </w:rPr>
        <w:t>,</w:t>
      </w:r>
    </w:p>
    <w:p w:rsidR="0015376F" w:rsidRDefault="0015376F" w:rsidP="0015376F">
      <w:pPr>
        <w:pStyle w:val="Vetw"/>
        <w:keepNext/>
        <w:ind w:firstLine="709"/>
      </w:pPr>
    </w:p>
    <w:p w:rsidR="00F67179" w:rsidRPr="0015376F" w:rsidRDefault="00DD16CD" w:rsidP="0015376F">
      <w:pPr>
        <w:pStyle w:val="Vetw"/>
        <w:keepNext/>
        <w:ind w:firstLine="709"/>
      </w:pPr>
      <w:r w:rsidRPr="0015376F">
        <w:t>где</w:t>
      </w:r>
      <w:r w:rsidRPr="0015376F">
        <w:rPr>
          <w:i/>
        </w:rPr>
        <w:t xml:space="preserve"> q</w:t>
      </w:r>
      <w:r w:rsidRPr="0015376F">
        <w:rPr>
          <w:i/>
          <w:vertAlign w:val="subscript"/>
        </w:rPr>
        <w:t>бет</w:t>
      </w:r>
      <w:r w:rsidRPr="0015376F">
        <w:t xml:space="preserve"> – масса бетонной смеси в бадье; </w:t>
      </w:r>
    </w:p>
    <w:p w:rsidR="0015376F" w:rsidRDefault="0015376F" w:rsidP="0015376F">
      <w:pPr>
        <w:pStyle w:val="Vetw"/>
        <w:keepNext/>
        <w:ind w:firstLine="709"/>
        <w:rPr>
          <w:i/>
        </w:rPr>
      </w:pPr>
    </w:p>
    <w:p w:rsidR="00DD16CD" w:rsidRPr="0015376F" w:rsidRDefault="00DD16CD" w:rsidP="0015376F">
      <w:pPr>
        <w:pStyle w:val="Vetw"/>
        <w:keepNext/>
        <w:ind w:firstLine="709"/>
      </w:pPr>
      <w:r w:rsidRPr="0015376F">
        <w:rPr>
          <w:i/>
        </w:rPr>
        <w:t>q</w:t>
      </w:r>
      <w:r w:rsidRPr="0015376F">
        <w:rPr>
          <w:i/>
          <w:vertAlign w:val="subscript"/>
        </w:rPr>
        <w:t>бет</w:t>
      </w:r>
      <w:r w:rsidRPr="0015376F">
        <w:rPr>
          <w:i/>
        </w:rPr>
        <w:t>=V</w:t>
      </w:r>
      <w:r w:rsidRPr="0015376F">
        <w:rPr>
          <w:i/>
          <w:vertAlign w:val="subscript"/>
        </w:rPr>
        <w:t>бадьи</w:t>
      </w:r>
      <w:r w:rsidRPr="0015376F">
        <w:rPr>
          <w:i/>
        </w:rPr>
        <w:t>Чс</w:t>
      </w:r>
      <w:r w:rsidRPr="0015376F">
        <w:rPr>
          <w:i/>
          <w:vertAlign w:val="subscript"/>
        </w:rPr>
        <w:t>бет</w:t>
      </w:r>
      <w:r w:rsidRPr="0015376F">
        <w:rPr>
          <w:i/>
        </w:rPr>
        <w:t>=1Ч2400=2400 кг</w:t>
      </w:r>
    </w:p>
    <w:p w:rsidR="0015376F" w:rsidRDefault="0015376F" w:rsidP="0015376F">
      <w:pPr>
        <w:pStyle w:val="Vetw"/>
        <w:keepNext/>
        <w:ind w:firstLine="709"/>
        <w:rPr>
          <w:i/>
        </w:rPr>
      </w:pPr>
    </w:p>
    <w:p w:rsidR="00DD16CD" w:rsidRPr="0015376F" w:rsidRDefault="00DD16CD" w:rsidP="0015376F">
      <w:pPr>
        <w:pStyle w:val="Vetw"/>
        <w:keepNext/>
        <w:ind w:firstLine="709"/>
        <w:rPr>
          <w:i/>
        </w:rPr>
      </w:pPr>
      <w:r w:rsidRPr="0015376F">
        <w:rPr>
          <w:i/>
        </w:rPr>
        <w:t>q</w:t>
      </w:r>
      <w:r w:rsidRPr="0015376F">
        <w:rPr>
          <w:i/>
          <w:vertAlign w:val="subscript"/>
        </w:rPr>
        <w:t>бадьи</w:t>
      </w:r>
      <w:r w:rsidRPr="0015376F">
        <w:t xml:space="preserve"> – масса бадьи (</w:t>
      </w:r>
      <w:smartTag w:uri="urn:schemas-microsoft-com:office:smarttags" w:element="metricconverter">
        <w:smartTagPr>
          <w:attr w:name="ProductID" w:val="420 кг"/>
        </w:smartTagPr>
        <w:r w:rsidRPr="0015376F">
          <w:t>420 кг</w:t>
        </w:r>
      </w:smartTag>
      <w:r w:rsidRPr="0015376F">
        <w:t xml:space="preserve">); </w:t>
      </w:r>
    </w:p>
    <w:p w:rsidR="00DD16CD" w:rsidRPr="0015376F" w:rsidRDefault="00DD16CD" w:rsidP="0015376F">
      <w:pPr>
        <w:pStyle w:val="Vetw"/>
        <w:keepNext/>
        <w:ind w:firstLine="709"/>
      </w:pPr>
      <w:r w:rsidRPr="0015376F">
        <w:rPr>
          <w:i/>
        </w:rPr>
        <w:t>q</w:t>
      </w:r>
      <w:r w:rsidRPr="0015376F">
        <w:rPr>
          <w:i/>
          <w:vertAlign w:val="subscript"/>
        </w:rPr>
        <w:t>строп</w:t>
      </w:r>
      <w:r w:rsidRPr="0015376F">
        <w:t xml:space="preserve"> – масса строповочных элементов (</w:t>
      </w:r>
      <w:smartTag w:uri="urn:schemas-microsoft-com:office:smarttags" w:element="metricconverter">
        <w:smartTagPr>
          <w:attr w:name="ProductID" w:val="50 кг"/>
        </w:smartTagPr>
        <w:r w:rsidRPr="0015376F">
          <w:t>50 кг</w:t>
        </w:r>
      </w:smartTag>
      <w:r w:rsidRPr="0015376F">
        <w:t>).</w:t>
      </w:r>
    </w:p>
    <w:p w:rsidR="00DD16CD" w:rsidRPr="0015376F" w:rsidRDefault="00DD16CD" w:rsidP="0015376F">
      <w:pPr>
        <w:pStyle w:val="Vetw"/>
        <w:keepNext/>
        <w:ind w:firstLine="709"/>
        <w:rPr>
          <w:i/>
        </w:rPr>
      </w:pPr>
      <w:r w:rsidRPr="0015376F">
        <w:rPr>
          <w:i/>
        </w:rPr>
        <w:t>Q</w:t>
      </w:r>
      <w:r w:rsidRPr="0015376F">
        <w:rPr>
          <w:i/>
          <w:vertAlign w:val="subscript"/>
        </w:rPr>
        <w:t>м</w:t>
      </w:r>
      <w:r w:rsidRPr="0015376F">
        <w:rPr>
          <w:i/>
        </w:rPr>
        <w:t>=2400+420+50</w:t>
      </w:r>
      <w:r w:rsidR="00F67179" w:rsidRPr="0015376F">
        <w:rPr>
          <w:i/>
        </w:rPr>
        <w:t xml:space="preserve"> </w:t>
      </w:r>
      <w:r w:rsidRPr="0015376F">
        <w:rPr>
          <w:i/>
        </w:rPr>
        <w:t>≈2900 кг.</w:t>
      </w:r>
    </w:p>
    <w:p w:rsidR="00DD16CD" w:rsidRPr="0015376F" w:rsidRDefault="00DD16CD" w:rsidP="0015376F">
      <w:pPr>
        <w:pStyle w:val="Vetw"/>
        <w:keepNext/>
        <w:ind w:firstLine="709"/>
      </w:pPr>
      <w:r w:rsidRPr="0015376F">
        <w:t>Монтажная высота определяется по формуле:</w:t>
      </w:r>
    </w:p>
    <w:p w:rsidR="0015376F" w:rsidRDefault="0015376F" w:rsidP="0015376F">
      <w:pPr>
        <w:pStyle w:val="Vetw"/>
        <w:keepNext/>
        <w:ind w:firstLine="709"/>
        <w:rPr>
          <w:i/>
        </w:rPr>
      </w:pPr>
    </w:p>
    <w:p w:rsidR="0094661D" w:rsidRPr="0015376F" w:rsidRDefault="00DD16CD" w:rsidP="0015376F">
      <w:pPr>
        <w:pStyle w:val="Vetw"/>
        <w:keepNext/>
        <w:ind w:firstLine="709"/>
      </w:pPr>
      <w:r w:rsidRPr="0015376F">
        <w:rPr>
          <w:i/>
        </w:rPr>
        <w:t>H</w:t>
      </w:r>
      <w:r w:rsidRPr="0015376F">
        <w:rPr>
          <w:i/>
          <w:vertAlign w:val="subscript"/>
        </w:rPr>
        <w:t>м</w:t>
      </w:r>
      <w:r w:rsidRPr="0015376F">
        <w:rPr>
          <w:i/>
        </w:rPr>
        <w:t>= h</w:t>
      </w:r>
      <w:r w:rsidRPr="0015376F">
        <w:rPr>
          <w:i/>
          <w:vertAlign w:val="subscript"/>
        </w:rPr>
        <w:t>0</w:t>
      </w:r>
      <w:r w:rsidRPr="0015376F">
        <w:rPr>
          <w:i/>
        </w:rPr>
        <w:t>+ h</w:t>
      </w:r>
      <w:r w:rsidRPr="0015376F">
        <w:rPr>
          <w:i/>
          <w:vertAlign w:val="subscript"/>
        </w:rPr>
        <w:t>з</w:t>
      </w:r>
      <w:r w:rsidRPr="0015376F">
        <w:rPr>
          <w:i/>
        </w:rPr>
        <w:t>+ h</w:t>
      </w:r>
      <w:r w:rsidRPr="0015376F">
        <w:rPr>
          <w:i/>
          <w:vertAlign w:val="subscript"/>
        </w:rPr>
        <w:t>с</w:t>
      </w:r>
      <w:r w:rsidRPr="0015376F">
        <w:rPr>
          <w:i/>
        </w:rPr>
        <w:t>+ h</w:t>
      </w:r>
      <w:r w:rsidRPr="0015376F">
        <w:rPr>
          <w:i/>
          <w:vertAlign w:val="subscript"/>
        </w:rPr>
        <w:t>е</w:t>
      </w:r>
      <w:r w:rsidRPr="0015376F">
        <w:rPr>
          <w:i/>
        </w:rPr>
        <w:t>,</w:t>
      </w:r>
      <w:r w:rsidR="0015376F">
        <w:rPr>
          <w:i/>
        </w:rPr>
        <w:t xml:space="preserve"> </w:t>
      </w:r>
      <w:r w:rsidRPr="0015376F">
        <w:t xml:space="preserve">где </w:t>
      </w:r>
    </w:p>
    <w:p w:rsidR="0015376F" w:rsidRDefault="0015376F" w:rsidP="0015376F">
      <w:pPr>
        <w:pStyle w:val="Vetw"/>
        <w:keepNext/>
        <w:ind w:firstLine="709"/>
        <w:rPr>
          <w:i/>
        </w:rPr>
      </w:pPr>
    </w:p>
    <w:p w:rsidR="0094661D" w:rsidRPr="0015376F" w:rsidRDefault="00DD16CD" w:rsidP="0015376F">
      <w:pPr>
        <w:pStyle w:val="Vetw"/>
        <w:keepNext/>
        <w:ind w:firstLine="709"/>
        <w:rPr>
          <w:i/>
        </w:rPr>
      </w:pPr>
      <w:r w:rsidRPr="0015376F">
        <w:rPr>
          <w:i/>
        </w:rPr>
        <w:t>h</w:t>
      </w:r>
      <w:r w:rsidRPr="0015376F">
        <w:rPr>
          <w:i/>
          <w:vertAlign w:val="subscript"/>
        </w:rPr>
        <w:t>0</w:t>
      </w:r>
      <w:r w:rsidRPr="0015376F">
        <w:t xml:space="preserve"> – высота опоры, на которую устанавливается монтируемый элемент, м; </w:t>
      </w:r>
    </w:p>
    <w:p w:rsidR="0094661D" w:rsidRPr="0015376F" w:rsidRDefault="00DD16CD" w:rsidP="0015376F">
      <w:pPr>
        <w:pStyle w:val="Vetw"/>
        <w:keepNext/>
        <w:ind w:firstLine="709"/>
      </w:pPr>
      <w:r w:rsidRPr="0015376F">
        <w:rPr>
          <w:i/>
        </w:rPr>
        <w:t>h</w:t>
      </w:r>
      <w:r w:rsidRPr="0015376F">
        <w:rPr>
          <w:i/>
          <w:vertAlign w:val="subscript"/>
        </w:rPr>
        <w:t>з</w:t>
      </w:r>
      <w:r w:rsidRPr="0015376F">
        <w:t xml:space="preserve"> – превышение нижней части монтируемого элемента над уровнем опоры перед опусканием на проектную отметку (принимается не менее </w:t>
      </w:r>
      <w:smartTag w:uri="urn:schemas-microsoft-com:office:smarttags" w:element="metricconverter">
        <w:smartTagPr>
          <w:attr w:name="ProductID" w:val="0,51 м"/>
        </w:smartTagPr>
        <w:r w:rsidRPr="0015376F">
          <w:t>0,51 м</w:t>
        </w:r>
      </w:smartTag>
      <w:r w:rsidRPr="0015376F">
        <w:t xml:space="preserve">); </w:t>
      </w:r>
    </w:p>
    <w:p w:rsidR="0094661D" w:rsidRPr="0015376F" w:rsidRDefault="00DD16CD" w:rsidP="0015376F">
      <w:pPr>
        <w:pStyle w:val="Vetw"/>
        <w:keepNext/>
        <w:ind w:firstLine="709"/>
      </w:pPr>
      <w:r w:rsidRPr="0015376F">
        <w:rPr>
          <w:i/>
        </w:rPr>
        <w:t>h</w:t>
      </w:r>
      <w:r w:rsidRPr="0015376F">
        <w:rPr>
          <w:i/>
          <w:vertAlign w:val="subscript"/>
        </w:rPr>
        <w:t>с</w:t>
      </w:r>
      <w:r w:rsidRPr="0015376F">
        <w:t xml:space="preserve"> – расчетная высота грузозахватного приспособления, м; </w:t>
      </w:r>
    </w:p>
    <w:p w:rsidR="00DD16CD" w:rsidRPr="0015376F" w:rsidRDefault="00DD16CD" w:rsidP="0015376F">
      <w:pPr>
        <w:pStyle w:val="Vetw"/>
        <w:keepNext/>
        <w:ind w:firstLine="709"/>
      </w:pPr>
      <w:r w:rsidRPr="0015376F">
        <w:rPr>
          <w:i/>
        </w:rPr>
        <w:t>h</w:t>
      </w:r>
      <w:r w:rsidRPr="0015376F">
        <w:rPr>
          <w:i/>
          <w:vertAlign w:val="subscript"/>
        </w:rPr>
        <w:t>е</w:t>
      </w:r>
      <w:r w:rsidRPr="0015376F">
        <w:t xml:space="preserve"> – высота элемента в монтажном положении, м.</w:t>
      </w:r>
    </w:p>
    <w:p w:rsidR="00DD16CD" w:rsidRPr="0015376F" w:rsidRDefault="00DD16CD" w:rsidP="0015376F">
      <w:pPr>
        <w:pStyle w:val="Vetw"/>
        <w:keepNext/>
        <w:ind w:firstLine="709"/>
        <w:rPr>
          <w:i/>
        </w:rPr>
      </w:pPr>
      <w:r w:rsidRPr="0015376F">
        <w:rPr>
          <w:i/>
          <w:vertAlign w:val="subscript"/>
        </w:rPr>
        <w:t>м</w:t>
      </w:r>
      <w:r w:rsidRPr="0015376F">
        <w:rPr>
          <w:i/>
        </w:rPr>
        <w:t>=</w:t>
      </w:r>
      <w:r w:rsidR="0094661D" w:rsidRPr="0015376F">
        <w:rPr>
          <w:i/>
        </w:rPr>
        <w:t>16,6+0,51+2,0+0,</w:t>
      </w:r>
      <w:r w:rsidRPr="0015376F">
        <w:rPr>
          <w:i/>
        </w:rPr>
        <w:t>7=</w:t>
      </w:r>
      <w:r w:rsidR="0094661D" w:rsidRPr="0015376F">
        <w:rPr>
          <w:i/>
        </w:rPr>
        <w:t>19,81м</w:t>
      </w:r>
    </w:p>
    <w:p w:rsidR="0094661D" w:rsidRPr="0015376F" w:rsidRDefault="0094661D" w:rsidP="0015376F">
      <w:pPr>
        <w:pStyle w:val="Vetw"/>
        <w:keepNext/>
        <w:ind w:firstLine="709"/>
      </w:pPr>
    </w:p>
    <w:p w:rsidR="00DD16CD" w:rsidRPr="0015376F" w:rsidRDefault="00DD16CD" w:rsidP="0015376F">
      <w:pPr>
        <w:pStyle w:val="Vetw"/>
        <w:keepNext/>
        <w:ind w:firstLine="709"/>
      </w:pPr>
      <w:r w:rsidRPr="0015376F">
        <w:t>Необходимый вылет определяют в зависимости от ширины здания и расстояния от крана до возводимого здания.</w:t>
      </w:r>
    </w:p>
    <w:p w:rsidR="0094661D" w:rsidRPr="0015376F" w:rsidRDefault="0094661D" w:rsidP="0015376F">
      <w:pPr>
        <w:keepNext/>
        <w:shd w:val="clear" w:color="auto" w:fill="FFFFFF"/>
        <w:spacing w:line="360" w:lineRule="auto"/>
        <w:ind w:firstLine="709"/>
        <w:jc w:val="both"/>
        <w:rPr>
          <w:sz w:val="28"/>
          <w:szCs w:val="28"/>
        </w:rPr>
      </w:pPr>
      <w:r w:rsidRPr="0015376F">
        <w:rPr>
          <w:sz w:val="28"/>
          <w:szCs w:val="28"/>
        </w:rPr>
        <w:t>Необходимый вылет стрелы определим по формуле:</w:t>
      </w:r>
    </w:p>
    <w:p w:rsidR="0015376F" w:rsidRDefault="0015376F" w:rsidP="0015376F">
      <w:pPr>
        <w:keepNext/>
        <w:autoSpaceDE w:val="0"/>
        <w:autoSpaceDN w:val="0"/>
        <w:adjustRightInd w:val="0"/>
        <w:spacing w:line="360" w:lineRule="auto"/>
        <w:ind w:firstLine="709"/>
        <w:jc w:val="both"/>
        <w:rPr>
          <w:sz w:val="28"/>
          <w:szCs w:val="28"/>
        </w:rPr>
      </w:pPr>
    </w:p>
    <w:p w:rsidR="0094661D" w:rsidRPr="0015376F" w:rsidRDefault="0094661D" w:rsidP="0015376F">
      <w:pPr>
        <w:keepNext/>
        <w:autoSpaceDE w:val="0"/>
        <w:autoSpaceDN w:val="0"/>
        <w:adjustRightInd w:val="0"/>
        <w:spacing w:line="360" w:lineRule="auto"/>
        <w:ind w:firstLine="709"/>
        <w:jc w:val="both"/>
        <w:rPr>
          <w:sz w:val="28"/>
          <w:szCs w:val="28"/>
        </w:rPr>
      </w:pPr>
      <w:r w:rsidRPr="0015376F">
        <w:rPr>
          <w:sz w:val="28"/>
          <w:szCs w:val="28"/>
          <w:lang w:val="en-US"/>
        </w:rPr>
        <w:t>L</w:t>
      </w:r>
      <w:r w:rsidRPr="0015376F">
        <w:rPr>
          <w:sz w:val="28"/>
          <w:szCs w:val="28"/>
        </w:rPr>
        <w:t xml:space="preserve">стр = а/2 + </w:t>
      </w:r>
      <w:r w:rsidRPr="0015376F">
        <w:rPr>
          <w:sz w:val="28"/>
          <w:szCs w:val="28"/>
          <w:lang w:val="en-US"/>
        </w:rPr>
        <w:t>b</w:t>
      </w:r>
      <w:r w:rsidRPr="0015376F">
        <w:rPr>
          <w:sz w:val="28"/>
          <w:szCs w:val="28"/>
        </w:rPr>
        <w:t xml:space="preserve"> + </w:t>
      </w:r>
      <w:r w:rsidRPr="0015376F">
        <w:rPr>
          <w:sz w:val="28"/>
          <w:szCs w:val="28"/>
          <w:lang w:val="en-US"/>
        </w:rPr>
        <w:t>c</w:t>
      </w:r>
      <w:r w:rsidR="00456912" w:rsidRPr="0015376F">
        <w:rPr>
          <w:sz w:val="28"/>
          <w:szCs w:val="28"/>
        </w:rPr>
        <w:t>/2</w:t>
      </w:r>
      <w:r w:rsidRPr="0015376F">
        <w:rPr>
          <w:sz w:val="28"/>
          <w:szCs w:val="28"/>
        </w:rPr>
        <w:t xml:space="preserve"> </w:t>
      </w:r>
    </w:p>
    <w:p w:rsidR="0015376F" w:rsidRDefault="0015376F" w:rsidP="0015376F">
      <w:pPr>
        <w:keepNext/>
        <w:autoSpaceDE w:val="0"/>
        <w:autoSpaceDN w:val="0"/>
        <w:adjustRightInd w:val="0"/>
        <w:spacing w:line="360" w:lineRule="auto"/>
        <w:ind w:firstLine="709"/>
        <w:jc w:val="both"/>
        <w:rPr>
          <w:sz w:val="28"/>
          <w:szCs w:val="28"/>
        </w:rPr>
      </w:pPr>
    </w:p>
    <w:p w:rsidR="0094661D" w:rsidRPr="0015376F" w:rsidRDefault="0094661D" w:rsidP="0015376F">
      <w:pPr>
        <w:keepNext/>
        <w:autoSpaceDE w:val="0"/>
        <w:autoSpaceDN w:val="0"/>
        <w:adjustRightInd w:val="0"/>
        <w:spacing w:line="360" w:lineRule="auto"/>
        <w:ind w:firstLine="709"/>
        <w:jc w:val="both"/>
        <w:rPr>
          <w:sz w:val="28"/>
          <w:szCs w:val="28"/>
        </w:rPr>
      </w:pPr>
      <w:r w:rsidRPr="0015376F">
        <w:rPr>
          <w:sz w:val="28"/>
          <w:szCs w:val="28"/>
        </w:rPr>
        <w:t xml:space="preserve">а – ширина </w:t>
      </w:r>
      <w:r w:rsidR="008A2182" w:rsidRPr="0015376F">
        <w:rPr>
          <w:sz w:val="28"/>
          <w:szCs w:val="28"/>
        </w:rPr>
        <w:t>базы крана</w:t>
      </w:r>
    </w:p>
    <w:p w:rsidR="0094661D" w:rsidRPr="0015376F" w:rsidRDefault="0094661D" w:rsidP="0015376F">
      <w:pPr>
        <w:keepNext/>
        <w:autoSpaceDE w:val="0"/>
        <w:autoSpaceDN w:val="0"/>
        <w:adjustRightInd w:val="0"/>
        <w:spacing w:line="360" w:lineRule="auto"/>
        <w:ind w:firstLine="709"/>
        <w:jc w:val="both"/>
        <w:rPr>
          <w:sz w:val="28"/>
          <w:szCs w:val="28"/>
        </w:rPr>
      </w:pPr>
      <w:r w:rsidRPr="0015376F">
        <w:rPr>
          <w:sz w:val="28"/>
          <w:szCs w:val="28"/>
          <w:lang w:val="en-US"/>
        </w:rPr>
        <w:t>b</w:t>
      </w:r>
      <w:r w:rsidRPr="0015376F">
        <w:rPr>
          <w:sz w:val="28"/>
          <w:szCs w:val="28"/>
        </w:rPr>
        <w:t xml:space="preserve"> – безопасное расстояние от оси пути передвижного крана до здания;</w:t>
      </w:r>
    </w:p>
    <w:p w:rsidR="0094661D" w:rsidRPr="0015376F" w:rsidRDefault="0094661D" w:rsidP="0015376F">
      <w:pPr>
        <w:keepNext/>
        <w:autoSpaceDE w:val="0"/>
        <w:autoSpaceDN w:val="0"/>
        <w:adjustRightInd w:val="0"/>
        <w:spacing w:line="360" w:lineRule="auto"/>
        <w:ind w:firstLine="709"/>
        <w:jc w:val="both"/>
        <w:rPr>
          <w:sz w:val="28"/>
          <w:szCs w:val="28"/>
        </w:rPr>
      </w:pPr>
      <w:r w:rsidRPr="0015376F">
        <w:rPr>
          <w:sz w:val="28"/>
          <w:szCs w:val="28"/>
        </w:rPr>
        <w:t>с – наибольшая приведенная ширина здания.</w:t>
      </w:r>
    </w:p>
    <w:p w:rsidR="0015376F" w:rsidRDefault="0015376F" w:rsidP="0015376F">
      <w:pPr>
        <w:keepNext/>
        <w:autoSpaceDE w:val="0"/>
        <w:autoSpaceDN w:val="0"/>
        <w:adjustRightInd w:val="0"/>
        <w:spacing w:line="360" w:lineRule="auto"/>
        <w:ind w:firstLine="709"/>
        <w:jc w:val="both"/>
        <w:rPr>
          <w:sz w:val="28"/>
          <w:szCs w:val="28"/>
        </w:rPr>
      </w:pPr>
    </w:p>
    <w:p w:rsidR="0094661D" w:rsidRPr="0015376F" w:rsidRDefault="0094661D" w:rsidP="0015376F">
      <w:pPr>
        <w:keepNext/>
        <w:autoSpaceDE w:val="0"/>
        <w:autoSpaceDN w:val="0"/>
        <w:adjustRightInd w:val="0"/>
        <w:spacing w:line="360" w:lineRule="auto"/>
        <w:ind w:firstLine="709"/>
        <w:jc w:val="both"/>
        <w:rPr>
          <w:sz w:val="28"/>
          <w:szCs w:val="28"/>
        </w:rPr>
      </w:pPr>
      <w:r w:rsidRPr="0015376F">
        <w:rPr>
          <w:sz w:val="28"/>
          <w:szCs w:val="28"/>
          <w:lang w:val="en-US"/>
        </w:rPr>
        <w:t>L</w:t>
      </w:r>
      <w:r w:rsidRPr="0015376F">
        <w:rPr>
          <w:sz w:val="28"/>
          <w:szCs w:val="28"/>
          <w:vertAlign w:val="subscript"/>
        </w:rPr>
        <w:t>стр</w:t>
      </w:r>
      <w:r w:rsidRPr="0015376F">
        <w:rPr>
          <w:sz w:val="28"/>
          <w:szCs w:val="28"/>
        </w:rPr>
        <w:t xml:space="preserve"> = </w:t>
      </w:r>
      <w:r w:rsidR="00456912" w:rsidRPr="0015376F">
        <w:rPr>
          <w:sz w:val="28"/>
          <w:szCs w:val="28"/>
        </w:rPr>
        <w:t>4,4/2</w:t>
      </w:r>
      <w:r w:rsidRPr="0015376F">
        <w:rPr>
          <w:sz w:val="28"/>
          <w:szCs w:val="28"/>
        </w:rPr>
        <w:t xml:space="preserve"> + </w:t>
      </w:r>
      <w:r w:rsidR="001F1FF0" w:rsidRPr="0015376F">
        <w:rPr>
          <w:sz w:val="28"/>
          <w:szCs w:val="28"/>
        </w:rPr>
        <w:t>3</w:t>
      </w:r>
      <w:r w:rsidRPr="0015376F">
        <w:rPr>
          <w:sz w:val="28"/>
          <w:szCs w:val="28"/>
        </w:rPr>
        <w:t xml:space="preserve">.5 + </w:t>
      </w:r>
      <w:r w:rsidR="00456912" w:rsidRPr="0015376F">
        <w:rPr>
          <w:sz w:val="28"/>
          <w:szCs w:val="28"/>
        </w:rPr>
        <w:t>27,6/2</w:t>
      </w:r>
      <w:r w:rsidRPr="0015376F">
        <w:rPr>
          <w:sz w:val="28"/>
          <w:szCs w:val="28"/>
        </w:rPr>
        <w:t xml:space="preserve">= </w:t>
      </w:r>
      <w:smartTag w:uri="urn:schemas-microsoft-com:office:smarttags" w:element="metricconverter">
        <w:smartTagPr>
          <w:attr w:name="ProductID" w:val="18,5 м"/>
        </w:smartTagPr>
        <w:r w:rsidR="00456912" w:rsidRPr="0015376F">
          <w:rPr>
            <w:sz w:val="28"/>
            <w:szCs w:val="28"/>
          </w:rPr>
          <w:t>1</w:t>
        </w:r>
        <w:r w:rsidR="001F1FF0" w:rsidRPr="0015376F">
          <w:rPr>
            <w:sz w:val="28"/>
            <w:szCs w:val="28"/>
          </w:rPr>
          <w:t>8</w:t>
        </w:r>
        <w:r w:rsidR="00456912" w:rsidRPr="0015376F">
          <w:rPr>
            <w:sz w:val="28"/>
            <w:szCs w:val="28"/>
          </w:rPr>
          <w:t>,5</w:t>
        </w:r>
        <w:r w:rsidRPr="0015376F">
          <w:rPr>
            <w:sz w:val="28"/>
            <w:szCs w:val="28"/>
          </w:rPr>
          <w:t xml:space="preserve"> м</w:t>
        </w:r>
      </w:smartTag>
    </w:p>
    <w:p w:rsidR="0015376F" w:rsidRDefault="0015376F" w:rsidP="0015376F">
      <w:pPr>
        <w:pStyle w:val="Vetw"/>
        <w:keepNext/>
        <w:ind w:firstLine="709"/>
      </w:pPr>
    </w:p>
    <w:p w:rsidR="00096A82" w:rsidRPr="0015376F" w:rsidRDefault="00096A82" w:rsidP="0015376F">
      <w:pPr>
        <w:pStyle w:val="Vetw"/>
        <w:keepNext/>
        <w:ind w:firstLine="709"/>
      </w:pPr>
      <w:r w:rsidRPr="0015376F">
        <w:t xml:space="preserve">По техническим параметрам подбираем </w:t>
      </w:r>
      <w:r w:rsidR="001F1FF0" w:rsidRPr="0015376F">
        <w:t>гусеничный</w:t>
      </w:r>
      <w:r w:rsidRPr="0015376F">
        <w:t xml:space="preserve"> кран </w:t>
      </w:r>
      <w:r w:rsidR="001F1FF0" w:rsidRPr="0015376F">
        <w:t>МКГ-25БР</w:t>
      </w:r>
      <w:r w:rsidR="0015376F">
        <w:t xml:space="preserve"> </w:t>
      </w:r>
      <w:r w:rsidRPr="0015376F">
        <w:t>со следующими характеристиками:</w:t>
      </w:r>
    </w:p>
    <w:p w:rsidR="00096A82" w:rsidRPr="0015376F" w:rsidRDefault="00096A82" w:rsidP="0015376F">
      <w:pPr>
        <w:keepNext/>
        <w:spacing w:line="360" w:lineRule="auto"/>
        <w:ind w:firstLine="709"/>
        <w:jc w:val="both"/>
        <w:rPr>
          <w:sz w:val="28"/>
        </w:rPr>
      </w:pPr>
    </w:p>
    <w:tbl>
      <w:tblPr>
        <w:tblW w:w="9356" w:type="dxa"/>
        <w:tblInd w:w="40" w:type="dxa"/>
        <w:tblLayout w:type="fixed"/>
        <w:tblCellMar>
          <w:left w:w="40" w:type="dxa"/>
          <w:right w:w="40" w:type="dxa"/>
        </w:tblCellMar>
        <w:tblLook w:val="0000" w:firstRow="0" w:lastRow="0" w:firstColumn="0" w:lastColumn="0" w:noHBand="0" w:noVBand="0"/>
      </w:tblPr>
      <w:tblGrid>
        <w:gridCol w:w="1080"/>
        <w:gridCol w:w="1060"/>
        <w:gridCol w:w="1262"/>
        <w:gridCol w:w="1020"/>
        <w:gridCol w:w="1020"/>
        <w:gridCol w:w="1020"/>
        <w:gridCol w:w="1020"/>
        <w:gridCol w:w="1023"/>
        <w:gridCol w:w="851"/>
      </w:tblGrid>
      <w:tr w:rsidR="00096A82" w:rsidRPr="0015376F" w:rsidTr="00E5594B">
        <w:trPr>
          <w:trHeight w:hRule="exact" w:val="1023"/>
        </w:trPr>
        <w:tc>
          <w:tcPr>
            <w:tcW w:w="1080" w:type="dxa"/>
            <w:vMerge w:val="restart"/>
            <w:tcBorders>
              <w:top w:val="single" w:sz="6" w:space="0" w:color="auto"/>
              <w:left w:val="single" w:sz="6" w:space="0" w:color="auto"/>
              <w:bottom w:val="nil"/>
              <w:right w:val="single" w:sz="6" w:space="0" w:color="auto"/>
            </w:tcBorders>
          </w:tcPr>
          <w:p w:rsidR="00096A82" w:rsidRPr="0015376F" w:rsidRDefault="00096A82" w:rsidP="0015376F">
            <w:pPr>
              <w:keepNext/>
              <w:spacing w:line="360" w:lineRule="auto"/>
              <w:jc w:val="both"/>
              <w:rPr>
                <w:sz w:val="20"/>
              </w:rPr>
            </w:pPr>
            <w:r w:rsidRPr="0015376F">
              <w:rPr>
                <w:sz w:val="20"/>
              </w:rPr>
              <w:t>Марка</w:t>
            </w:r>
          </w:p>
        </w:tc>
        <w:tc>
          <w:tcPr>
            <w:tcW w:w="2322" w:type="dxa"/>
            <w:gridSpan w:val="2"/>
            <w:tcBorders>
              <w:top w:val="single" w:sz="6" w:space="0" w:color="auto"/>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r w:rsidRPr="0015376F">
              <w:rPr>
                <w:sz w:val="20"/>
              </w:rPr>
              <w:t>Грузоподъемность при вылете стрелы,т</w:t>
            </w:r>
          </w:p>
          <w:p w:rsidR="00096A82" w:rsidRPr="0015376F" w:rsidRDefault="00096A82" w:rsidP="0015376F">
            <w:pPr>
              <w:keepNext/>
              <w:spacing w:line="360" w:lineRule="auto"/>
              <w:jc w:val="both"/>
              <w:rPr>
                <w:sz w:val="20"/>
              </w:rPr>
            </w:pPr>
          </w:p>
        </w:tc>
        <w:tc>
          <w:tcPr>
            <w:tcW w:w="2040" w:type="dxa"/>
            <w:gridSpan w:val="2"/>
            <w:tcBorders>
              <w:top w:val="single" w:sz="6" w:space="0" w:color="auto"/>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r w:rsidRPr="0015376F">
              <w:rPr>
                <w:sz w:val="20"/>
              </w:rPr>
              <w:t>Вылет стрелы, м</w:t>
            </w:r>
          </w:p>
        </w:tc>
        <w:tc>
          <w:tcPr>
            <w:tcW w:w="2040" w:type="dxa"/>
            <w:gridSpan w:val="2"/>
            <w:tcBorders>
              <w:top w:val="single" w:sz="6" w:space="0" w:color="auto"/>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r w:rsidRPr="0015376F">
              <w:rPr>
                <w:sz w:val="20"/>
              </w:rPr>
              <w:t>Высота подъема крюка при вылете стрелы, м</w:t>
            </w:r>
          </w:p>
          <w:p w:rsidR="00096A82" w:rsidRPr="0015376F" w:rsidRDefault="00096A82" w:rsidP="0015376F">
            <w:pPr>
              <w:keepNext/>
              <w:spacing w:line="360" w:lineRule="auto"/>
              <w:jc w:val="both"/>
              <w:rPr>
                <w:sz w:val="20"/>
              </w:rPr>
            </w:pPr>
          </w:p>
        </w:tc>
        <w:tc>
          <w:tcPr>
            <w:tcW w:w="1023" w:type="dxa"/>
            <w:vMerge w:val="restart"/>
            <w:tcBorders>
              <w:top w:val="single" w:sz="6" w:space="0" w:color="auto"/>
              <w:left w:val="single" w:sz="6" w:space="0" w:color="auto"/>
              <w:bottom w:val="nil"/>
              <w:right w:val="single" w:sz="6" w:space="0" w:color="auto"/>
            </w:tcBorders>
          </w:tcPr>
          <w:p w:rsidR="00096A82" w:rsidRPr="0015376F" w:rsidRDefault="00096A82" w:rsidP="0015376F">
            <w:pPr>
              <w:keepNext/>
              <w:spacing w:line="360" w:lineRule="auto"/>
              <w:jc w:val="both"/>
              <w:rPr>
                <w:sz w:val="20"/>
              </w:rPr>
            </w:pPr>
            <w:r w:rsidRPr="0015376F">
              <w:rPr>
                <w:sz w:val="20"/>
              </w:rPr>
              <w:t>Мощность двигателя, кВт</w:t>
            </w:r>
          </w:p>
          <w:p w:rsidR="00096A82" w:rsidRPr="0015376F" w:rsidRDefault="00096A82" w:rsidP="0015376F">
            <w:pPr>
              <w:keepNext/>
              <w:spacing w:line="360" w:lineRule="auto"/>
              <w:jc w:val="both"/>
              <w:rPr>
                <w:sz w:val="20"/>
              </w:rPr>
            </w:pPr>
          </w:p>
        </w:tc>
        <w:tc>
          <w:tcPr>
            <w:tcW w:w="851" w:type="dxa"/>
            <w:vMerge w:val="restart"/>
            <w:tcBorders>
              <w:top w:val="single" w:sz="6" w:space="0" w:color="auto"/>
              <w:left w:val="single" w:sz="6" w:space="0" w:color="auto"/>
              <w:bottom w:val="nil"/>
              <w:right w:val="single" w:sz="6" w:space="0" w:color="auto"/>
            </w:tcBorders>
          </w:tcPr>
          <w:p w:rsidR="00096A82" w:rsidRPr="0015376F" w:rsidRDefault="00096A82" w:rsidP="0015376F">
            <w:pPr>
              <w:keepNext/>
              <w:spacing w:line="360" w:lineRule="auto"/>
              <w:jc w:val="both"/>
              <w:rPr>
                <w:sz w:val="20"/>
              </w:rPr>
            </w:pPr>
            <w:r w:rsidRPr="0015376F">
              <w:rPr>
                <w:sz w:val="20"/>
              </w:rPr>
              <w:t xml:space="preserve">Ширина </w:t>
            </w:r>
            <w:r w:rsidR="0027108C" w:rsidRPr="0015376F">
              <w:rPr>
                <w:sz w:val="20"/>
              </w:rPr>
              <w:t>базы</w:t>
            </w:r>
            <w:r w:rsidRPr="0015376F">
              <w:rPr>
                <w:sz w:val="20"/>
              </w:rPr>
              <w:t>,</w:t>
            </w:r>
          </w:p>
          <w:p w:rsidR="00096A82" w:rsidRPr="0015376F" w:rsidRDefault="00096A82" w:rsidP="0015376F">
            <w:pPr>
              <w:keepNext/>
              <w:spacing w:line="360" w:lineRule="auto"/>
              <w:jc w:val="both"/>
              <w:rPr>
                <w:sz w:val="20"/>
              </w:rPr>
            </w:pPr>
            <w:r w:rsidRPr="0015376F">
              <w:rPr>
                <w:sz w:val="20"/>
              </w:rPr>
              <w:t>м</w:t>
            </w:r>
            <w:r w:rsidR="0027108C" w:rsidRPr="0015376F">
              <w:rPr>
                <w:sz w:val="20"/>
              </w:rPr>
              <w:t>м</w:t>
            </w:r>
          </w:p>
        </w:tc>
      </w:tr>
      <w:tr w:rsidR="00096A82" w:rsidRPr="0015376F" w:rsidTr="00E5594B">
        <w:trPr>
          <w:trHeight w:hRule="exact" w:val="280"/>
        </w:trPr>
        <w:tc>
          <w:tcPr>
            <w:tcW w:w="1080" w:type="dxa"/>
            <w:vMerge/>
            <w:tcBorders>
              <w:top w:val="nil"/>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p>
        </w:tc>
        <w:tc>
          <w:tcPr>
            <w:tcW w:w="1060" w:type="dxa"/>
            <w:tcBorders>
              <w:top w:val="single" w:sz="6" w:space="0" w:color="auto"/>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r w:rsidRPr="0015376F">
              <w:rPr>
                <w:sz w:val="20"/>
              </w:rPr>
              <w:t>min</w:t>
            </w:r>
          </w:p>
          <w:p w:rsidR="00096A82" w:rsidRPr="0015376F" w:rsidRDefault="00096A82" w:rsidP="0015376F">
            <w:pPr>
              <w:keepNext/>
              <w:spacing w:line="360" w:lineRule="auto"/>
              <w:jc w:val="both"/>
              <w:rPr>
                <w:sz w:val="20"/>
              </w:rPr>
            </w:pPr>
          </w:p>
        </w:tc>
        <w:tc>
          <w:tcPr>
            <w:tcW w:w="1262" w:type="dxa"/>
            <w:tcBorders>
              <w:top w:val="single" w:sz="6" w:space="0" w:color="auto"/>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r w:rsidRPr="0015376F">
              <w:rPr>
                <w:sz w:val="20"/>
              </w:rPr>
              <w:t>mах</w:t>
            </w:r>
          </w:p>
          <w:p w:rsidR="00096A82" w:rsidRPr="0015376F" w:rsidRDefault="00096A82" w:rsidP="0015376F">
            <w:pPr>
              <w:keepNext/>
              <w:spacing w:line="360" w:lineRule="auto"/>
              <w:jc w:val="both"/>
              <w:rPr>
                <w:sz w:val="20"/>
              </w:rPr>
            </w:pPr>
          </w:p>
        </w:tc>
        <w:tc>
          <w:tcPr>
            <w:tcW w:w="1020" w:type="dxa"/>
            <w:tcBorders>
              <w:top w:val="single" w:sz="6" w:space="0" w:color="auto"/>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r w:rsidRPr="0015376F">
              <w:rPr>
                <w:sz w:val="20"/>
              </w:rPr>
              <w:t>min</w:t>
            </w:r>
          </w:p>
          <w:p w:rsidR="00096A82" w:rsidRPr="0015376F" w:rsidRDefault="00096A82" w:rsidP="0015376F">
            <w:pPr>
              <w:keepNext/>
              <w:spacing w:line="360" w:lineRule="auto"/>
              <w:jc w:val="both"/>
              <w:rPr>
                <w:sz w:val="20"/>
              </w:rPr>
            </w:pPr>
          </w:p>
          <w:p w:rsidR="00096A82" w:rsidRPr="0015376F" w:rsidRDefault="00096A82" w:rsidP="0015376F">
            <w:pPr>
              <w:keepNext/>
              <w:spacing w:line="360" w:lineRule="auto"/>
              <w:jc w:val="both"/>
              <w:rPr>
                <w:sz w:val="20"/>
              </w:rPr>
            </w:pPr>
          </w:p>
        </w:tc>
        <w:tc>
          <w:tcPr>
            <w:tcW w:w="1020" w:type="dxa"/>
            <w:tcBorders>
              <w:top w:val="single" w:sz="6" w:space="0" w:color="auto"/>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r w:rsidRPr="0015376F">
              <w:rPr>
                <w:sz w:val="20"/>
              </w:rPr>
              <w:t>mах</w:t>
            </w:r>
          </w:p>
          <w:p w:rsidR="00096A82" w:rsidRPr="0015376F" w:rsidRDefault="00096A82" w:rsidP="0015376F">
            <w:pPr>
              <w:keepNext/>
              <w:spacing w:line="360" w:lineRule="auto"/>
              <w:jc w:val="both"/>
              <w:rPr>
                <w:sz w:val="20"/>
              </w:rPr>
            </w:pPr>
          </w:p>
        </w:tc>
        <w:tc>
          <w:tcPr>
            <w:tcW w:w="1020" w:type="dxa"/>
            <w:tcBorders>
              <w:top w:val="single" w:sz="6" w:space="0" w:color="auto"/>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r w:rsidRPr="0015376F">
              <w:rPr>
                <w:sz w:val="20"/>
              </w:rPr>
              <w:t>min</w:t>
            </w:r>
          </w:p>
          <w:p w:rsidR="00096A82" w:rsidRPr="0015376F" w:rsidRDefault="00096A82" w:rsidP="0015376F">
            <w:pPr>
              <w:keepNext/>
              <w:spacing w:line="360" w:lineRule="auto"/>
              <w:jc w:val="both"/>
              <w:rPr>
                <w:sz w:val="20"/>
              </w:rPr>
            </w:pPr>
          </w:p>
        </w:tc>
        <w:tc>
          <w:tcPr>
            <w:tcW w:w="1020" w:type="dxa"/>
            <w:tcBorders>
              <w:top w:val="single" w:sz="6" w:space="0" w:color="auto"/>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r w:rsidRPr="0015376F">
              <w:rPr>
                <w:sz w:val="20"/>
              </w:rPr>
              <w:t>mах</w:t>
            </w:r>
          </w:p>
          <w:p w:rsidR="00096A82" w:rsidRPr="0015376F" w:rsidRDefault="00096A82" w:rsidP="0015376F">
            <w:pPr>
              <w:keepNext/>
              <w:spacing w:line="360" w:lineRule="auto"/>
              <w:jc w:val="both"/>
              <w:rPr>
                <w:sz w:val="20"/>
              </w:rPr>
            </w:pPr>
          </w:p>
        </w:tc>
        <w:tc>
          <w:tcPr>
            <w:tcW w:w="1023" w:type="dxa"/>
            <w:vMerge/>
            <w:tcBorders>
              <w:top w:val="nil"/>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p>
        </w:tc>
        <w:tc>
          <w:tcPr>
            <w:tcW w:w="851" w:type="dxa"/>
            <w:vMerge/>
            <w:tcBorders>
              <w:top w:val="nil"/>
              <w:left w:val="single" w:sz="6" w:space="0" w:color="auto"/>
              <w:bottom w:val="single" w:sz="6" w:space="0" w:color="auto"/>
              <w:right w:val="single" w:sz="6" w:space="0" w:color="auto"/>
            </w:tcBorders>
          </w:tcPr>
          <w:p w:rsidR="00096A82" w:rsidRPr="0015376F" w:rsidRDefault="00096A82" w:rsidP="0015376F">
            <w:pPr>
              <w:keepNext/>
              <w:spacing w:line="360" w:lineRule="auto"/>
              <w:jc w:val="both"/>
              <w:rPr>
                <w:sz w:val="20"/>
              </w:rPr>
            </w:pPr>
          </w:p>
        </w:tc>
      </w:tr>
      <w:tr w:rsidR="00096A82" w:rsidRPr="0015376F" w:rsidTr="00E5594B">
        <w:trPr>
          <w:trHeight w:hRule="exact" w:val="373"/>
        </w:trPr>
        <w:tc>
          <w:tcPr>
            <w:tcW w:w="1080" w:type="dxa"/>
            <w:tcBorders>
              <w:top w:val="single" w:sz="6" w:space="0" w:color="auto"/>
              <w:left w:val="single" w:sz="6" w:space="0" w:color="auto"/>
              <w:bottom w:val="single" w:sz="6" w:space="0" w:color="auto"/>
              <w:right w:val="single" w:sz="6" w:space="0" w:color="auto"/>
            </w:tcBorders>
          </w:tcPr>
          <w:p w:rsidR="00096A82" w:rsidRPr="0015376F" w:rsidRDefault="001F1FF0" w:rsidP="0015376F">
            <w:pPr>
              <w:keepNext/>
              <w:spacing w:line="360" w:lineRule="auto"/>
              <w:jc w:val="both"/>
              <w:rPr>
                <w:sz w:val="20"/>
              </w:rPr>
            </w:pPr>
            <w:r w:rsidRPr="0015376F">
              <w:rPr>
                <w:sz w:val="20"/>
              </w:rPr>
              <w:t>МКГ-25БР</w:t>
            </w:r>
            <w:r w:rsidR="0015376F" w:rsidRPr="0015376F">
              <w:rPr>
                <w:sz w:val="20"/>
              </w:rPr>
              <w:t xml:space="preserve"> </w:t>
            </w:r>
          </w:p>
        </w:tc>
        <w:tc>
          <w:tcPr>
            <w:tcW w:w="1060" w:type="dxa"/>
            <w:tcBorders>
              <w:top w:val="single" w:sz="6" w:space="0" w:color="auto"/>
              <w:left w:val="single" w:sz="6" w:space="0" w:color="auto"/>
              <w:bottom w:val="single" w:sz="6" w:space="0" w:color="auto"/>
              <w:right w:val="single" w:sz="6" w:space="0" w:color="auto"/>
            </w:tcBorders>
            <w:vAlign w:val="center"/>
          </w:tcPr>
          <w:p w:rsidR="00096A82" w:rsidRPr="0015376F" w:rsidRDefault="001F1FF0" w:rsidP="0015376F">
            <w:pPr>
              <w:keepNext/>
              <w:spacing w:line="360" w:lineRule="auto"/>
              <w:jc w:val="both"/>
              <w:rPr>
                <w:sz w:val="20"/>
              </w:rPr>
            </w:pPr>
            <w:r w:rsidRPr="0015376F">
              <w:rPr>
                <w:sz w:val="20"/>
              </w:rPr>
              <w:t>6</w:t>
            </w:r>
          </w:p>
        </w:tc>
        <w:tc>
          <w:tcPr>
            <w:tcW w:w="1262" w:type="dxa"/>
            <w:tcBorders>
              <w:top w:val="single" w:sz="6" w:space="0" w:color="auto"/>
              <w:left w:val="single" w:sz="6" w:space="0" w:color="auto"/>
              <w:bottom w:val="single" w:sz="6" w:space="0" w:color="auto"/>
              <w:right w:val="single" w:sz="6" w:space="0" w:color="auto"/>
            </w:tcBorders>
            <w:vAlign w:val="center"/>
          </w:tcPr>
          <w:p w:rsidR="00096A82" w:rsidRPr="0015376F" w:rsidRDefault="00096A82" w:rsidP="0015376F">
            <w:pPr>
              <w:keepNext/>
              <w:spacing w:line="360" w:lineRule="auto"/>
              <w:jc w:val="both"/>
              <w:rPr>
                <w:sz w:val="20"/>
              </w:rPr>
            </w:pPr>
            <w:r w:rsidRPr="0015376F">
              <w:rPr>
                <w:sz w:val="20"/>
              </w:rPr>
              <w:t>4,5</w:t>
            </w:r>
          </w:p>
        </w:tc>
        <w:tc>
          <w:tcPr>
            <w:tcW w:w="1020" w:type="dxa"/>
            <w:tcBorders>
              <w:top w:val="single" w:sz="6" w:space="0" w:color="auto"/>
              <w:left w:val="single" w:sz="6" w:space="0" w:color="auto"/>
              <w:bottom w:val="single" w:sz="6" w:space="0" w:color="auto"/>
              <w:right w:val="single" w:sz="6" w:space="0" w:color="auto"/>
            </w:tcBorders>
            <w:vAlign w:val="center"/>
          </w:tcPr>
          <w:p w:rsidR="00096A82" w:rsidRPr="0015376F" w:rsidRDefault="001F1FF0" w:rsidP="0015376F">
            <w:pPr>
              <w:keepNext/>
              <w:spacing w:line="360" w:lineRule="auto"/>
              <w:jc w:val="both"/>
              <w:rPr>
                <w:sz w:val="20"/>
              </w:rPr>
            </w:pPr>
            <w:r w:rsidRPr="0015376F">
              <w:rPr>
                <w:sz w:val="20"/>
              </w:rPr>
              <w:t>2,8</w:t>
            </w:r>
          </w:p>
        </w:tc>
        <w:tc>
          <w:tcPr>
            <w:tcW w:w="1020" w:type="dxa"/>
            <w:tcBorders>
              <w:top w:val="single" w:sz="6" w:space="0" w:color="auto"/>
              <w:left w:val="single" w:sz="6" w:space="0" w:color="auto"/>
              <w:bottom w:val="single" w:sz="6" w:space="0" w:color="auto"/>
              <w:right w:val="single" w:sz="6" w:space="0" w:color="auto"/>
            </w:tcBorders>
            <w:vAlign w:val="center"/>
          </w:tcPr>
          <w:p w:rsidR="00096A82" w:rsidRPr="0015376F" w:rsidRDefault="001F1FF0" w:rsidP="0015376F">
            <w:pPr>
              <w:keepNext/>
              <w:spacing w:line="360" w:lineRule="auto"/>
              <w:jc w:val="both"/>
              <w:rPr>
                <w:sz w:val="20"/>
              </w:rPr>
            </w:pPr>
            <w:r w:rsidRPr="0015376F">
              <w:rPr>
                <w:sz w:val="20"/>
              </w:rPr>
              <w:t>18,5</w:t>
            </w:r>
          </w:p>
        </w:tc>
        <w:tc>
          <w:tcPr>
            <w:tcW w:w="1020" w:type="dxa"/>
            <w:tcBorders>
              <w:top w:val="single" w:sz="6" w:space="0" w:color="auto"/>
              <w:left w:val="single" w:sz="6" w:space="0" w:color="auto"/>
              <w:bottom w:val="single" w:sz="6" w:space="0" w:color="auto"/>
              <w:right w:val="single" w:sz="6" w:space="0" w:color="auto"/>
            </w:tcBorders>
            <w:vAlign w:val="center"/>
          </w:tcPr>
          <w:p w:rsidR="00096A82" w:rsidRPr="0015376F" w:rsidRDefault="0027108C" w:rsidP="0015376F">
            <w:pPr>
              <w:keepNext/>
              <w:spacing w:line="360" w:lineRule="auto"/>
              <w:jc w:val="both"/>
              <w:rPr>
                <w:sz w:val="20"/>
              </w:rPr>
            </w:pPr>
            <w:r w:rsidRPr="0015376F">
              <w:rPr>
                <w:sz w:val="20"/>
              </w:rPr>
              <w:t>23</w:t>
            </w:r>
          </w:p>
        </w:tc>
        <w:tc>
          <w:tcPr>
            <w:tcW w:w="1020" w:type="dxa"/>
            <w:tcBorders>
              <w:top w:val="single" w:sz="6" w:space="0" w:color="auto"/>
              <w:left w:val="single" w:sz="6" w:space="0" w:color="auto"/>
              <w:bottom w:val="single" w:sz="6" w:space="0" w:color="auto"/>
              <w:right w:val="single" w:sz="6" w:space="0" w:color="auto"/>
            </w:tcBorders>
            <w:vAlign w:val="center"/>
          </w:tcPr>
          <w:p w:rsidR="00096A82" w:rsidRPr="0015376F" w:rsidRDefault="0027108C" w:rsidP="0015376F">
            <w:pPr>
              <w:keepNext/>
              <w:spacing w:line="360" w:lineRule="auto"/>
              <w:jc w:val="both"/>
              <w:rPr>
                <w:sz w:val="20"/>
              </w:rPr>
            </w:pPr>
            <w:r w:rsidRPr="0015376F">
              <w:rPr>
                <w:sz w:val="20"/>
              </w:rPr>
              <w:t>6</w:t>
            </w:r>
          </w:p>
        </w:tc>
        <w:tc>
          <w:tcPr>
            <w:tcW w:w="1023" w:type="dxa"/>
            <w:tcBorders>
              <w:top w:val="single" w:sz="6" w:space="0" w:color="auto"/>
              <w:left w:val="single" w:sz="6" w:space="0" w:color="auto"/>
              <w:bottom w:val="single" w:sz="6" w:space="0" w:color="auto"/>
              <w:right w:val="single" w:sz="6" w:space="0" w:color="auto"/>
            </w:tcBorders>
            <w:vAlign w:val="center"/>
          </w:tcPr>
          <w:p w:rsidR="00096A82" w:rsidRPr="0015376F" w:rsidRDefault="0027108C" w:rsidP="0015376F">
            <w:pPr>
              <w:keepNext/>
              <w:spacing w:line="360" w:lineRule="auto"/>
              <w:jc w:val="both"/>
              <w:rPr>
                <w:sz w:val="20"/>
              </w:rPr>
            </w:pPr>
            <w:r w:rsidRPr="0015376F">
              <w:rPr>
                <w:sz w:val="20"/>
              </w:rPr>
              <w:t>79,5</w:t>
            </w:r>
          </w:p>
        </w:tc>
        <w:tc>
          <w:tcPr>
            <w:tcW w:w="851" w:type="dxa"/>
            <w:tcBorders>
              <w:top w:val="single" w:sz="6" w:space="0" w:color="auto"/>
              <w:left w:val="single" w:sz="6" w:space="0" w:color="auto"/>
              <w:bottom w:val="single" w:sz="6" w:space="0" w:color="auto"/>
              <w:right w:val="single" w:sz="6" w:space="0" w:color="auto"/>
            </w:tcBorders>
            <w:vAlign w:val="center"/>
          </w:tcPr>
          <w:p w:rsidR="00096A82" w:rsidRPr="0015376F" w:rsidRDefault="0027108C" w:rsidP="0015376F">
            <w:pPr>
              <w:keepNext/>
              <w:spacing w:line="360" w:lineRule="auto"/>
              <w:jc w:val="both"/>
              <w:rPr>
                <w:sz w:val="20"/>
              </w:rPr>
            </w:pPr>
            <w:r w:rsidRPr="0015376F">
              <w:rPr>
                <w:sz w:val="20"/>
              </w:rPr>
              <w:t>4400</w:t>
            </w:r>
          </w:p>
        </w:tc>
      </w:tr>
    </w:tbl>
    <w:p w:rsidR="00096A82" w:rsidRPr="0015376F" w:rsidRDefault="00096A82" w:rsidP="0015376F">
      <w:pPr>
        <w:pStyle w:val="Vetw"/>
        <w:keepNext/>
        <w:ind w:firstLine="709"/>
      </w:pPr>
    </w:p>
    <w:p w:rsidR="00DD16CD" w:rsidRPr="0015376F" w:rsidRDefault="00F5562D" w:rsidP="0015376F">
      <w:pPr>
        <w:pStyle w:val="Vetw"/>
        <w:keepNext/>
        <w:ind w:firstLine="709"/>
        <w:rPr>
          <w:b/>
          <w:bCs/>
        </w:rPr>
      </w:pPr>
      <w:r w:rsidRPr="0015376F">
        <w:rPr>
          <w:b/>
          <w:bCs/>
        </w:rPr>
        <w:t>Указания</w:t>
      </w:r>
      <w:r w:rsidR="00DD16CD" w:rsidRPr="0015376F">
        <w:rPr>
          <w:b/>
          <w:bCs/>
        </w:rPr>
        <w:t xml:space="preserve"> по охране труд</w:t>
      </w:r>
      <w:r w:rsidRPr="0015376F">
        <w:rPr>
          <w:b/>
          <w:bCs/>
        </w:rPr>
        <w:t>а при выполнении бетонных работ</w:t>
      </w:r>
    </w:p>
    <w:p w:rsidR="00DD16CD" w:rsidRPr="0015376F" w:rsidRDefault="00DD16CD" w:rsidP="0015376F">
      <w:pPr>
        <w:pStyle w:val="Vetw"/>
        <w:keepNext/>
        <w:ind w:firstLine="709"/>
      </w:pPr>
      <w:r w:rsidRPr="0015376F">
        <w:t>При правке арматуры место перехода арматурной проволоки с вертушки на барабан станка должно быть обязательно ограждено.</w:t>
      </w:r>
    </w:p>
    <w:p w:rsidR="00DD16CD" w:rsidRPr="0015376F" w:rsidRDefault="00DD16CD" w:rsidP="0015376F">
      <w:pPr>
        <w:pStyle w:val="Vetw"/>
        <w:keepNext/>
        <w:ind w:firstLine="709"/>
      </w:pPr>
      <w:r w:rsidRPr="0015376F">
        <w:t xml:space="preserve">При установке опалубки на высоте более </w:t>
      </w:r>
      <w:smartTag w:uri="urn:schemas-microsoft-com:office:smarttags" w:element="metricconverter">
        <w:smartTagPr>
          <w:attr w:name="ProductID" w:val="5.5 м"/>
        </w:smartTagPr>
        <w:r w:rsidRPr="0015376F">
          <w:t>5.5 м</w:t>
        </w:r>
      </w:smartTag>
      <w:r w:rsidRPr="0015376F">
        <w:t xml:space="preserve"> разрешается пользоваться стремянками, имеющими наверху огороженную рабочую площадку. При высоте до </w:t>
      </w:r>
      <w:smartTag w:uri="urn:schemas-microsoft-com:office:smarttags" w:element="metricconverter">
        <w:smartTagPr>
          <w:attr w:name="ProductID" w:val="8 м"/>
        </w:smartTagPr>
        <w:r w:rsidRPr="0015376F">
          <w:t>8 м</w:t>
        </w:r>
      </w:smartTag>
      <w:r w:rsidRPr="0015376F">
        <w:t xml:space="preserve"> следует использовать переставные инвентарные подмости с ограждением. На бульшей высоте опалубку устанавливают с огороженных рабочих настилов шириной не менее </w:t>
      </w:r>
      <w:smartTag w:uri="urn:schemas-microsoft-com:office:smarttags" w:element="metricconverter">
        <w:smartTagPr>
          <w:attr w:name="ProductID" w:val="0.7 м"/>
        </w:smartTagPr>
        <w:r w:rsidRPr="0015376F">
          <w:t>0.7 м</w:t>
        </w:r>
      </w:smartTag>
      <w:r w:rsidRPr="0015376F">
        <w:t>, укладываемых на удерживающих лесах.</w:t>
      </w:r>
    </w:p>
    <w:p w:rsidR="00DD16CD" w:rsidRPr="0015376F" w:rsidRDefault="00DD16CD" w:rsidP="0015376F">
      <w:pPr>
        <w:pStyle w:val="Vetw"/>
        <w:keepNext/>
        <w:ind w:firstLine="709"/>
      </w:pPr>
      <w:r w:rsidRPr="0015376F">
        <w:t>Опалубку разбирают только после получения разрешения от исполнителя работ. Проёмы в перекрытии/покрытии, оставшиеся после снятия опалубки, необходимо надёжно закрывать или огораживать. Разобранные элементы следует опускать на землю с помощью лебёдок, очищать от раствора и укладывать в штабеля.</w:t>
      </w:r>
    </w:p>
    <w:p w:rsidR="00DD16CD" w:rsidRPr="0015376F" w:rsidRDefault="00DD16CD" w:rsidP="0015376F">
      <w:pPr>
        <w:pStyle w:val="Vetw"/>
        <w:keepNext/>
        <w:ind w:firstLine="709"/>
      </w:pPr>
      <w:r w:rsidRPr="0015376F">
        <w:t>Запрещено выполнять работы по установке арматуры вблизи находящихся под напряжением электропроводов.</w:t>
      </w:r>
    </w:p>
    <w:p w:rsidR="008876FE" w:rsidRDefault="00DD16CD" w:rsidP="0015376F">
      <w:pPr>
        <w:pStyle w:val="Vetw"/>
        <w:keepNext/>
        <w:ind w:firstLine="709"/>
      </w:pPr>
      <w:r w:rsidRPr="0015376F">
        <w:t>Рукоятки вибраторов должны иметь амортизаторы, а корпус перед началом работ – заземлён.</w:t>
      </w:r>
    </w:p>
    <w:p w:rsidR="00E5594B" w:rsidRPr="0015376F" w:rsidRDefault="00E5594B" w:rsidP="0015376F">
      <w:pPr>
        <w:pStyle w:val="Vetw"/>
        <w:keepNext/>
        <w:ind w:firstLine="709"/>
      </w:pPr>
    </w:p>
    <w:p w:rsidR="001A3A61" w:rsidRPr="0015376F" w:rsidRDefault="0015376F" w:rsidP="0015376F">
      <w:pPr>
        <w:keepNext/>
        <w:spacing w:line="360" w:lineRule="auto"/>
        <w:ind w:firstLine="709"/>
        <w:jc w:val="both"/>
        <w:rPr>
          <w:b/>
          <w:sz w:val="28"/>
          <w:szCs w:val="28"/>
        </w:rPr>
      </w:pPr>
      <w:r>
        <w:rPr>
          <w:b/>
          <w:sz w:val="28"/>
          <w:szCs w:val="28"/>
        </w:rPr>
        <w:br w:type="page"/>
      </w:r>
      <w:r w:rsidR="001A3A61" w:rsidRPr="0015376F">
        <w:rPr>
          <w:b/>
          <w:sz w:val="28"/>
          <w:szCs w:val="28"/>
        </w:rPr>
        <w:t xml:space="preserve">3. </w:t>
      </w:r>
      <w:r w:rsidR="001A3A61" w:rsidRPr="0015376F">
        <w:rPr>
          <w:rStyle w:val="Vetw0"/>
          <w:b/>
          <w:bCs/>
        </w:rPr>
        <w:t>ПРОЕКТИРОВАНИЕ КАЛЕНДАРНОГО ГРАФИКА СТРОИТЕЛЬСТВА</w:t>
      </w:r>
    </w:p>
    <w:p w:rsidR="0015376F" w:rsidRDefault="0015376F" w:rsidP="0015376F">
      <w:pPr>
        <w:keepNext/>
        <w:spacing w:line="360" w:lineRule="auto"/>
        <w:ind w:firstLine="709"/>
        <w:jc w:val="both"/>
        <w:rPr>
          <w:sz w:val="28"/>
          <w:szCs w:val="28"/>
        </w:rPr>
      </w:pPr>
    </w:p>
    <w:p w:rsidR="00995D0F" w:rsidRPr="0015376F" w:rsidRDefault="00995D0F" w:rsidP="0015376F">
      <w:pPr>
        <w:keepNext/>
        <w:spacing w:line="360" w:lineRule="auto"/>
        <w:ind w:firstLine="709"/>
        <w:jc w:val="both"/>
        <w:rPr>
          <w:sz w:val="28"/>
          <w:szCs w:val="28"/>
        </w:rPr>
      </w:pPr>
      <w:r w:rsidRPr="0015376F">
        <w:rPr>
          <w:sz w:val="28"/>
          <w:szCs w:val="28"/>
        </w:rPr>
        <w:t>Исходными данными для разработки календарного графика являются:</w:t>
      </w:r>
    </w:p>
    <w:p w:rsidR="00995D0F" w:rsidRPr="0015376F" w:rsidRDefault="00995D0F" w:rsidP="0015376F">
      <w:pPr>
        <w:keepNext/>
        <w:numPr>
          <w:ilvl w:val="0"/>
          <w:numId w:val="14"/>
        </w:numPr>
        <w:tabs>
          <w:tab w:val="left" w:pos="1080"/>
        </w:tabs>
        <w:suppressAutoHyphens w:val="0"/>
        <w:spacing w:line="360" w:lineRule="auto"/>
        <w:ind w:firstLine="709"/>
        <w:jc w:val="both"/>
        <w:rPr>
          <w:sz w:val="28"/>
          <w:szCs w:val="28"/>
        </w:rPr>
      </w:pPr>
      <w:r w:rsidRPr="0015376F">
        <w:rPr>
          <w:sz w:val="28"/>
          <w:szCs w:val="28"/>
        </w:rPr>
        <w:t>ведомости по трудоемкости и машиноемкости работ;</w:t>
      </w:r>
    </w:p>
    <w:p w:rsidR="00995D0F" w:rsidRPr="0015376F" w:rsidRDefault="00995D0F" w:rsidP="0015376F">
      <w:pPr>
        <w:keepNext/>
        <w:numPr>
          <w:ilvl w:val="0"/>
          <w:numId w:val="14"/>
        </w:numPr>
        <w:tabs>
          <w:tab w:val="left" w:pos="1080"/>
        </w:tabs>
        <w:suppressAutoHyphens w:val="0"/>
        <w:spacing w:line="360" w:lineRule="auto"/>
        <w:ind w:firstLine="709"/>
        <w:jc w:val="both"/>
        <w:rPr>
          <w:sz w:val="28"/>
          <w:szCs w:val="28"/>
        </w:rPr>
      </w:pPr>
      <w:r w:rsidRPr="0015376F">
        <w:rPr>
          <w:sz w:val="28"/>
          <w:szCs w:val="28"/>
        </w:rPr>
        <w:t>организованные отдельные потоки и технологическая последовательность их выполнения;</w:t>
      </w:r>
    </w:p>
    <w:p w:rsidR="00995D0F" w:rsidRPr="0015376F" w:rsidRDefault="00995D0F" w:rsidP="0015376F">
      <w:pPr>
        <w:keepNext/>
        <w:numPr>
          <w:ilvl w:val="0"/>
          <w:numId w:val="14"/>
        </w:numPr>
        <w:tabs>
          <w:tab w:val="left" w:pos="1080"/>
        </w:tabs>
        <w:suppressAutoHyphens w:val="0"/>
        <w:spacing w:line="360" w:lineRule="auto"/>
        <w:ind w:firstLine="709"/>
        <w:jc w:val="both"/>
        <w:rPr>
          <w:sz w:val="28"/>
          <w:szCs w:val="28"/>
        </w:rPr>
      </w:pPr>
      <w:r w:rsidRPr="0015376F">
        <w:rPr>
          <w:sz w:val="28"/>
          <w:szCs w:val="28"/>
        </w:rPr>
        <w:t>выбранные методы выполнения работ отдельных (специализированных) потоков;</w:t>
      </w:r>
    </w:p>
    <w:p w:rsidR="00995D0F" w:rsidRPr="0015376F" w:rsidRDefault="00995D0F" w:rsidP="0015376F">
      <w:pPr>
        <w:keepNext/>
        <w:numPr>
          <w:ilvl w:val="0"/>
          <w:numId w:val="14"/>
        </w:numPr>
        <w:tabs>
          <w:tab w:val="left" w:pos="1080"/>
        </w:tabs>
        <w:suppressAutoHyphens w:val="0"/>
        <w:spacing w:line="360" w:lineRule="auto"/>
        <w:ind w:firstLine="709"/>
        <w:jc w:val="both"/>
        <w:rPr>
          <w:sz w:val="28"/>
          <w:szCs w:val="28"/>
        </w:rPr>
      </w:pPr>
      <w:r w:rsidRPr="0015376F">
        <w:rPr>
          <w:sz w:val="28"/>
          <w:szCs w:val="28"/>
        </w:rPr>
        <w:t>разработанные технологические карты на выполнение работ;</w:t>
      </w:r>
    </w:p>
    <w:p w:rsidR="00995D0F" w:rsidRPr="0015376F" w:rsidRDefault="00995D0F" w:rsidP="0015376F">
      <w:pPr>
        <w:keepNext/>
        <w:numPr>
          <w:ilvl w:val="0"/>
          <w:numId w:val="14"/>
        </w:numPr>
        <w:tabs>
          <w:tab w:val="left" w:pos="1080"/>
        </w:tabs>
        <w:suppressAutoHyphens w:val="0"/>
        <w:spacing w:line="360" w:lineRule="auto"/>
        <w:ind w:firstLine="709"/>
        <w:jc w:val="both"/>
        <w:rPr>
          <w:sz w:val="28"/>
          <w:szCs w:val="28"/>
        </w:rPr>
      </w:pPr>
      <w:r w:rsidRPr="0015376F">
        <w:rPr>
          <w:sz w:val="28"/>
          <w:szCs w:val="28"/>
        </w:rPr>
        <w:t>определенная нормативная продолжительность строительства</w:t>
      </w:r>
      <w:r w:rsidR="0015376F">
        <w:rPr>
          <w:sz w:val="28"/>
          <w:szCs w:val="28"/>
        </w:rPr>
        <w:t xml:space="preserve"> </w:t>
      </w:r>
      <w:r w:rsidRPr="0015376F">
        <w:rPr>
          <w:sz w:val="28"/>
          <w:szCs w:val="28"/>
        </w:rPr>
        <w:t>(СНиП 1.04.03-85).</w:t>
      </w: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При разработке календарного графика строительства учитывались такие основные требования:</w:t>
      </w:r>
    </w:p>
    <w:p w:rsidR="00995D0F" w:rsidRPr="0015376F" w:rsidRDefault="00995D0F" w:rsidP="0015376F">
      <w:pPr>
        <w:keepNext/>
        <w:numPr>
          <w:ilvl w:val="1"/>
          <w:numId w:val="14"/>
        </w:numPr>
        <w:tabs>
          <w:tab w:val="left" w:pos="1080"/>
        </w:tabs>
        <w:suppressAutoHyphens w:val="0"/>
        <w:spacing w:line="360" w:lineRule="auto"/>
        <w:ind w:firstLine="709"/>
        <w:jc w:val="both"/>
        <w:rPr>
          <w:sz w:val="28"/>
          <w:szCs w:val="28"/>
        </w:rPr>
      </w:pPr>
      <w:r w:rsidRPr="0015376F">
        <w:rPr>
          <w:sz w:val="28"/>
          <w:szCs w:val="28"/>
        </w:rPr>
        <w:t>Работы основного периода выполнялись после окончания подготовительного периода.</w:t>
      </w:r>
    </w:p>
    <w:p w:rsidR="00995D0F" w:rsidRPr="0015376F" w:rsidRDefault="00995D0F" w:rsidP="0015376F">
      <w:pPr>
        <w:keepNext/>
        <w:numPr>
          <w:ilvl w:val="1"/>
          <w:numId w:val="14"/>
        </w:numPr>
        <w:tabs>
          <w:tab w:val="left" w:pos="1080"/>
        </w:tabs>
        <w:suppressAutoHyphens w:val="0"/>
        <w:spacing w:line="360" w:lineRule="auto"/>
        <w:ind w:firstLine="709"/>
        <w:jc w:val="both"/>
        <w:rPr>
          <w:sz w:val="28"/>
          <w:szCs w:val="28"/>
        </w:rPr>
      </w:pPr>
      <w:r w:rsidRPr="0015376F">
        <w:rPr>
          <w:sz w:val="28"/>
          <w:szCs w:val="28"/>
        </w:rPr>
        <w:t>В основном периоде строительства работы сгруппированы в технологические этапы (нулевой цикл, надземная часть, отделочные работы, благоустройство, специальные работы).</w:t>
      </w:r>
    </w:p>
    <w:p w:rsidR="00995D0F" w:rsidRPr="0015376F" w:rsidRDefault="00995D0F" w:rsidP="0015376F">
      <w:pPr>
        <w:keepNext/>
        <w:numPr>
          <w:ilvl w:val="1"/>
          <w:numId w:val="14"/>
        </w:numPr>
        <w:tabs>
          <w:tab w:val="left" w:pos="1080"/>
        </w:tabs>
        <w:suppressAutoHyphens w:val="0"/>
        <w:spacing w:line="360" w:lineRule="auto"/>
        <w:ind w:firstLine="709"/>
        <w:jc w:val="both"/>
        <w:rPr>
          <w:sz w:val="28"/>
          <w:szCs w:val="28"/>
        </w:rPr>
      </w:pPr>
      <w:r w:rsidRPr="0015376F">
        <w:rPr>
          <w:sz w:val="28"/>
          <w:szCs w:val="28"/>
        </w:rPr>
        <w:t>Работы отдельных технологических этапов и потоков выполнены с максимальным совмещением их в пространстве и времени с учетом подготовки фронта работ.</w:t>
      </w:r>
    </w:p>
    <w:p w:rsidR="00995D0F" w:rsidRPr="0015376F" w:rsidRDefault="00995D0F" w:rsidP="0015376F">
      <w:pPr>
        <w:keepNext/>
        <w:numPr>
          <w:ilvl w:val="1"/>
          <w:numId w:val="14"/>
        </w:numPr>
        <w:tabs>
          <w:tab w:val="left" w:pos="1080"/>
        </w:tabs>
        <w:suppressAutoHyphens w:val="0"/>
        <w:spacing w:line="360" w:lineRule="auto"/>
        <w:ind w:firstLine="709"/>
        <w:jc w:val="both"/>
        <w:rPr>
          <w:sz w:val="28"/>
          <w:szCs w:val="28"/>
        </w:rPr>
      </w:pPr>
      <w:r w:rsidRPr="0015376F">
        <w:rPr>
          <w:sz w:val="28"/>
          <w:szCs w:val="28"/>
        </w:rPr>
        <w:t>Нормативная длительность строительства не превышает фактическую.</w:t>
      </w:r>
    </w:p>
    <w:p w:rsidR="00995D0F" w:rsidRPr="0015376F" w:rsidRDefault="00995D0F" w:rsidP="0015376F">
      <w:pPr>
        <w:keepNext/>
        <w:numPr>
          <w:ilvl w:val="1"/>
          <w:numId w:val="14"/>
        </w:numPr>
        <w:tabs>
          <w:tab w:val="left" w:pos="1080"/>
        </w:tabs>
        <w:suppressAutoHyphens w:val="0"/>
        <w:spacing w:line="360" w:lineRule="auto"/>
        <w:ind w:firstLine="709"/>
        <w:jc w:val="both"/>
        <w:rPr>
          <w:sz w:val="28"/>
          <w:szCs w:val="28"/>
        </w:rPr>
      </w:pPr>
      <w:r w:rsidRPr="0015376F">
        <w:rPr>
          <w:sz w:val="28"/>
          <w:szCs w:val="28"/>
        </w:rPr>
        <w:t>Календарный график содержит: технологические расчеты с определением длительности потока, график выполнения работ с увязкой их в пространстве и времени и график использования человеческих ресурсов.</w:t>
      </w: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Различают «механизированные» и «немеханизированные» потоки. «Механизированным» потоком является поток, где основной процесс выполняется с использованием ведущей машины (краном, экскаватором, бурильной установкой и т.д.).</w:t>
      </w: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 xml:space="preserve">Технологические расчеты для «механизированных» потоков осуществляются при эффективной (безостановочной) работе машин. </w:t>
      </w: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1. Принятая машиноемкость (М</w:t>
      </w:r>
      <w:r w:rsidRPr="0015376F">
        <w:rPr>
          <w:sz w:val="28"/>
          <w:szCs w:val="28"/>
          <w:vertAlign w:val="subscript"/>
        </w:rPr>
        <w:t>пр</w:t>
      </w:r>
      <w:r w:rsidRPr="0015376F">
        <w:rPr>
          <w:sz w:val="28"/>
          <w:szCs w:val="28"/>
        </w:rPr>
        <w:t>)</w:t>
      </w:r>
    </w:p>
    <w:p w:rsidR="0015376F" w:rsidRDefault="0015376F" w:rsidP="0015376F">
      <w:pPr>
        <w:keepNext/>
        <w:tabs>
          <w:tab w:val="left" w:pos="1080"/>
        </w:tabs>
        <w:spacing w:line="360" w:lineRule="auto"/>
        <w:ind w:firstLine="709"/>
        <w:jc w:val="both"/>
        <w:rPr>
          <w:sz w:val="28"/>
          <w:szCs w:val="28"/>
        </w:rPr>
      </w:pP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М</w:t>
      </w:r>
      <w:r w:rsidRPr="0015376F">
        <w:rPr>
          <w:sz w:val="28"/>
          <w:szCs w:val="28"/>
          <w:vertAlign w:val="subscript"/>
        </w:rPr>
        <w:t>пр</w:t>
      </w:r>
      <w:r w:rsidRPr="0015376F">
        <w:rPr>
          <w:sz w:val="28"/>
          <w:szCs w:val="28"/>
        </w:rPr>
        <w:t xml:space="preserve"> = </w:t>
      </w:r>
      <w:r w:rsidRPr="0015376F">
        <w:rPr>
          <w:sz w:val="28"/>
          <w:szCs w:val="28"/>
          <w:lang w:val="en-US"/>
        </w:rPr>
        <w:t>QM</w:t>
      </w:r>
      <w:r w:rsidRPr="0015376F">
        <w:rPr>
          <w:sz w:val="28"/>
          <w:szCs w:val="28"/>
        </w:rPr>
        <w:t>/</w:t>
      </w:r>
      <w:r w:rsidRPr="0015376F">
        <w:rPr>
          <w:sz w:val="28"/>
          <w:szCs w:val="28"/>
          <w:lang w:val="en-US"/>
        </w:rPr>
        <w:t>K</w:t>
      </w:r>
      <w:r w:rsidRPr="0015376F">
        <w:rPr>
          <w:sz w:val="28"/>
          <w:szCs w:val="28"/>
        </w:rPr>
        <w:t>, маш-см.,</w:t>
      </w:r>
    </w:p>
    <w:p w:rsidR="0015376F" w:rsidRDefault="0015376F" w:rsidP="0015376F">
      <w:pPr>
        <w:keepNext/>
        <w:tabs>
          <w:tab w:val="left" w:pos="1080"/>
        </w:tabs>
        <w:spacing w:line="360" w:lineRule="auto"/>
        <w:ind w:firstLine="709"/>
        <w:jc w:val="both"/>
        <w:rPr>
          <w:sz w:val="28"/>
          <w:szCs w:val="28"/>
        </w:rPr>
      </w:pP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где К – планируемый коэффициент перевыполнения норм (1…1,2);</w:t>
      </w: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 xml:space="preserve">2. Длительность процесса </w:t>
      </w:r>
    </w:p>
    <w:p w:rsidR="0015376F" w:rsidRDefault="0015376F" w:rsidP="0015376F">
      <w:pPr>
        <w:keepNext/>
        <w:tabs>
          <w:tab w:val="left" w:pos="1080"/>
        </w:tabs>
        <w:spacing w:line="360" w:lineRule="auto"/>
        <w:ind w:firstLine="709"/>
        <w:jc w:val="both"/>
        <w:rPr>
          <w:sz w:val="28"/>
          <w:szCs w:val="28"/>
        </w:rPr>
      </w:pP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Т = М</w:t>
      </w:r>
      <w:r w:rsidRPr="0015376F">
        <w:rPr>
          <w:sz w:val="28"/>
          <w:szCs w:val="28"/>
          <w:vertAlign w:val="subscript"/>
        </w:rPr>
        <w:t>пр</w:t>
      </w:r>
      <w:r w:rsidRPr="0015376F">
        <w:rPr>
          <w:sz w:val="28"/>
          <w:szCs w:val="28"/>
        </w:rPr>
        <w:t>/(П</w:t>
      </w:r>
      <w:r w:rsidRPr="0015376F">
        <w:rPr>
          <w:sz w:val="28"/>
          <w:szCs w:val="28"/>
          <w:vertAlign w:val="subscript"/>
        </w:rPr>
        <w:t>м</w:t>
      </w:r>
      <w:r w:rsidRPr="0015376F">
        <w:rPr>
          <w:sz w:val="28"/>
          <w:szCs w:val="28"/>
        </w:rPr>
        <w:t>*П</w:t>
      </w:r>
      <w:r w:rsidRPr="0015376F">
        <w:rPr>
          <w:sz w:val="28"/>
          <w:szCs w:val="28"/>
          <w:vertAlign w:val="subscript"/>
        </w:rPr>
        <w:t>см</w:t>
      </w:r>
      <w:r w:rsidRPr="0015376F">
        <w:rPr>
          <w:sz w:val="28"/>
          <w:szCs w:val="28"/>
        </w:rPr>
        <w:t>), сутки</w:t>
      </w:r>
    </w:p>
    <w:p w:rsidR="0015376F" w:rsidRDefault="0015376F" w:rsidP="0015376F">
      <w:pPr>
        <w:keepNext/>
        <w:tabs>
          <w:tab w:val="left" w:pos="1080"/>
        </w:tabs>
        <w:spacing w:line="360" w:lineRule="auto"/>
        <w:ind w:firstLine="709"/>
        <w:jc w:val="both"/>
        <w:rPr>
          <w:sz w:val="28"/>
          <w:szCs w:val="28"/>
        </w:rPr>
      </w:pP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3. Корректировка принятой машиноемкости</w:t>
      </w:r>
    </w:p>
    <w:p w:rsidR="0015376F" w:rsidRDefault="0015376F" w:rsidP="0015376F">
      <w:pPr>
        <w:keepNext/>
        <w:tabs>
          <w:tab w:val="left" w:pos="1080"/>
        </w:tabs>
        <w:spacing w:line="360" w:lineRule="auto"/>
        <w:ind w:firstLine="709"/>
        <w:jc w:val="both"/>
        <w:rPr>
          <w:sz w:val="28"/>
          <w:szCs w:val="28"/>
        </w:rPr>
      </w:pP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М</w:t>
      </w:r>
      <w:r w:rsidRPr="0015376F">
        <w:rPr>
          <w:sz w:val="28"/>
          <w:szCs w:val="28"/>
          <w:vertAlign w:val="subscript"/>
        </w:rPr>
        <w:t>пр</w:t>
      </w:r>
      <w:r w:rsidRPr="0015376F">
        <w:rPr>
          <w:sz w:val="28"/>
          <w:szCs w:val="28"/>
          <w:vertAlign w:val="superscript"/>
        </w:rPr>
        <w:t>/</w:t>
      </w:r>
      <w:r w:rsidRPr="0015376F">
        <w:rPr>
          <w:sz w:val="28"/>
          <w:szCs w:val="28"/>
        </w:rPr>
        <w:t xml:space="preserve"> = Т*П</w:t>
      </w:r>
      <w:r w:rsidRPr="0015376F">
        <w:rPr>
          <w:sz w:val="28"/>
          <w:szCs w:val="28"/>
          <w:vertAlign w:val="subscript"/>
        </w:rPr>
        <w:t>м</w:t>
      </w:r>
      <w:r w:rsidRPr="0015376F">
        <w:rPr>
          <w:sz w:val="28"/>
          <w:szCs w:val="28"/>
        </w:rPr>
        <w:t>*П</w:t>
      </w:r>
      <w:r w:rsidRPr="0015376F">
        <w:rPr>
          <w:sz w:val="28"/>
          <w:szCs w:val="28"/>
          <w:vertAlign w:val="subscript"/>
        </w:rPr>
        <w:t>см</w:t>
      </w:r>
      <w:r w:rsidRPr="0015376F">
        <w:rPr>
          <w:sz w:val="28"/>
          <w:szCs w:val="28"/>
        </w:rPr>
        <w:t>, маш-см.</w:t>
      </w:r>
    </w:p>
    <w:p w:rsidR="0015376F" w:rsidRDefault="0015376F" w:rsidP="0015376F">
      <w:pPr>
        <w:keepNext/>
        <w:tabs>
          <w:tab w:val="left" w:pos="1080"/>
        </w:tabs>
        <w:spacing w:line="360" w:lineRule="auto"/>
        <w:ind w:firstLine="709"/>
        <w:jc w:val="both"/>
        <w:rPr>
          <w:sz w:val="28"/>
          <w:szCs w:val="28"/>
        </w:rPr>
      </w:pP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4. Состав звена работающих в смену</w:t>
      </w:r>
    </w:p>
    <w:p w:rsidR="0015376F" w:rsidRDefault="0015376F" w:rsidP="0015376F">
      <w:pPr>
        <w:keepNext/>
        <w:tabs>
          <w:tab w:val="left" w:pos="1080"/>
        </w:tabs>
        <w:spacing w:line="360" w:lineRule="auto"/>
        <w:ind w:firstLine="709"/>
        <w:jc w:val="both"/>
        <w:rPr>
          <w:sz w:val="28"/>
          <w:szCs w:val="28"/>
        </w:rPr>
      </w:pP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П</w:t>
      </w:r>
      <w:r w:rsidRPr="0015376F">
        <w:rPr>
          <w:sz w:val="28"/>
          <w:szCs w:val="28"/>
          <w:vertAlign w:val="subscript"/>
        </w:rPr>
        <w:t>л</w:t>
      </w:r>
      <w:r w:rsidRPr="0015376F">
        <w:rPr>
          <w:sz w:val="28"/>
          <w:szCs w:val="28"/>
        </w:rPr>
        <w:t xml:space="preserve"> = </w:t>
      </w:r>
      <w:r w:rsidRPr="0015376F">
        <w:rPr>
          <w:sz w:val="28"/>
          <w:szCs w:val="28"/>
          <w:lang w:val="en-US"/>
        </w:rPr>
        <w:t>Q</w:t>
      </w:r>
      <w:r w:rsidRPr="0015376F">
        <w:rPr>
          <w:sz w:val="28"/>
          <w:szCs w:val="28"/>
          <w:vertAlign w:val="subscript"/>
        </w:rPr>
        <w:t>н</w:t>
      </w:r>
      <w:r w:rsidRPr="0015376F">
        <w:rPr>
          <w:sz w:val="28"/>
          <w:szCs w:val="28"/>
        </w:rPr>
        <w:t>/(К*П</w:t>
      </w:r>
      <w:r w:rsidRPr="0015376F">
        <w:rPr>
          <w:sz w:val="28"/>
          <w:szCs w:val="28"/>
          <w:vertAlign w:val="subscript"/>
        </w:rPr>
        <w:t>см</w:t>
      </w:r>
      <w:r w:rsidRPr="0015376F">
        <w:rPr>
          <w:sz w:val="28"/>
          <w:szCs w:val="28"/>
        </w:rPr>
        <w:t>*Т)</w:t>
      </w:r>
    </w:p>
    <w:p w:rsidR="0015376F" w:rsidRDefault="0015376F" w:rsidP="0015376F">
      <w:pPr>
        <w:keepNext/>
        <w:tabs>
          <w:tab w:val="left" w:pos="1080"/>
        </w:tabs>
        <w:spacing w:line="360" w:lineRule="auto"/>
        <w:ind w:firstLine="709"/>
        <w:jc w:val="both"/>
        <w:rPr>
          <w:sz w:val="28"/>
          <w:szCs w:val="28"/>
        </w:rPr>
      </w:pP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rPr>
        <w:t>5. Принятая трудоемкость</w:t>
      </w:r>
    </w:p>
    <w:p w:rsidR="0015376F" w:rsidRDefault="0015376F" w:rsidP="0015376F">
      <w:pPr>
        <w:keepNext/>
        <w:tabs>
          <w:tab w:val="left" w:pos="1080"/>
        </w:tabs>
        <w:spacing w:line="360" w:lineRule="auto"/>
        <w:ind w:firstLine="709"/>
        <w:jc w:val="both"/>
        <w:rPr>
          <w:sz w:val="28"/>
          <w:szCs w:val="28"/>
        </w:rPr>
      </w:pPr>
    </w:p>
    <w:p w:rsidR="00995D0F" w:rsidRPr="0015376F" w:rsidRDefault="00995D0F" w:rsidP="0015376F">
      <w:pPr>
        <w:keepNext/>
        <w:tabs>
          <w:tab w:val="left" w:pos="1080"/>
        </w:tabs>
        <w:spacing w:line="360" w:lineRule="auto"/>
        <w:ind w:firstLine="709"/>
        <w:jc w:val="both"/>
        <w:rPr>
          <w:sz w:val="28"/>
          <w:szCs w:val="28"/>
        </w:rPr>
      </w:pPr>
      <w:r w:rsidRPr="0015376F">
        <w:rPr>
          <w:sz w:val="28"/>
          <w:szCs w:val="28"/>
          <w:lang w:val="en-US"/>
        </w:rPr>
        <w:t>Q</w:t>
      </w:r>
      <w:r w:rsidRPr="0015376F">
        <w:rPr>
          <w:sz w:val="28"/>
          <w:szCs w:val="28"/>
          <w:vertAlign w:val="subscript"/>
        </w:rPr>
        <w:t>пр</w:t>
      </w:r>
      <w:r w:rsidRPr="0015376F">
        <w:rPr>
          <w:sz w:val="28"/>
          <w:szCs w:val="28"/>
        </w:rPr>
        <w:t xml:space="preserve"> = П</w:t>
      </w:r>
      <w:r w:rsidRPr="0015376F">
        <w:rPr>
          <w:sz w:val="28"/>
          <w:szCs w:val="28"/>
          <w:vertAlign w:val="subscript"/>
        </w:rPr>
        <w:t>л</w:t>
      </w:r>
      <w:r w:rsidRPr="0015376F">
        <w:rPr>
          <w:sz w:val="28"/>
          <w:szCs w:val="28"/>
        </w:rPr>
        <w:t>* П</w:t>
      </w:r>
      <w:r w:rsidRPr="0015376F">
        <w:rPr>
          <w:sz w:val="28"/>
          <w:szCs w:val="28"/>
          <w:vertAlign w:val="subscript"/>
        </w:rPr>
        <w:t>см</w:t>
      </w:r>
      <w:r w:rsidRPr="0015376F">
        <w:rPr>
          <w:sz w:val="28"/>
          <w:szCs w:val="28"/>
        </w:rPr>
        <w:t>*Т, чел-см.</w:t>
      </w:r>
    </w:p>
    <w:p w:rsidR="009565E7" w:rsidRPr="0015376F" w:rsidRDefault="009565E7" w:rsidP="0015376F">
      <w:pPr>
        <w:keepNext/>
        <w:spacing w:line="360" w:lineRule="auto"/>
        <w:ind w:firstLine="709"/>
        <w:jc w:val="both"/>
        <w:rPr>
          <w:b/>
          <w:sz w:val="28"/>
          <w:szCs w:val="28"/>
        </w:rPr>
      </w:pPr>
    </w:p>
    <w:p w:rsidR="00995D0F" w:rsidRPr="0015376F" w:rsidRDefault="00F71FE5" w:rsidP="0015376F">
      <w:pPr>
        <w:keepNext/>
        <w:spacing w:line="360" w:lineRule="auto"/>
        <w:ind w:firstLine="709"/>
        <w:jc w:val="both"/>
        <w:rPr>
          <w:b/>
          <w:sz w:val="28"/>
          <w:szCs w:val="28"/>
        </w:rPr>
      </w:pPr>
      <w:r w:rsidRPr="0015376F">
        <w:rPr>
          <w:b/>
          <w:sz w:val="28"/>
          <w:szCs w:val="28"/>
        </w:rPr>
        <w:t xml:space="preserve">3.1 </w:t>
      </w:r>
      <w:r w:rsidR="00995D0F" w:rsidRPr="0015376F">
        <w:rPr>
          <w:b/>
          <w:sz w:val="28"/>
          <w:szCs w:val="28"/>
        </w:rPr>
        <w:t>Определение трудо- и машино-емкости работ</w:t>
      </w:r>
    </w:p>
    <w:p w:rsidR="0015376F" w:rsidRDefault="0015376F" w:rsidP="0015376F">
      <w:pPr>
        <w:keepNext/>
        <w:spacing w:line="360" w:lineRule="auto"/>
        <w:ind w:firstLine="709"/>
        <w:jc w:val="both"/>
        <w:rPr>
          <w:sz w:val="28"/>
          <w:szCs w:val="28"/>
        </w:rPr>
      </w:pPr>
    </w:p>
    <w:p w:rsidR="00995D0F" w:rsidRPr="0015376F" w:rsidRDefault="00995D0F" w:rsidP="0015376F">
      <w:pPr>
        <w:keepNext/>
        <w:spacing w:line="360" w:lineRule="auto"/>
        <w:ind w:firstLine="709"/>
        <w:jc w:val="both"/>
        <w:rPr>
          <w:sz w:val="28"/>
          <w:szCs w:val="28"/>
        </w:rPr>
      </w:pPr>
      <w:r w:rsidRPr="0015376F">
        <w:rPr>
          <w:sz w:val="28"/>
          <w:szCs w:val="28"/>
        </w:rPr>
        <w:t>Трудо- и машино-емкость работ рассчитываем на основе определенной номенклатуры о объемов работ, а также принятых методов их производства. Нормы времени принимаем согласно с действующими сметными нормами (ДБН, СНиП) и ЕНиР. Результаты расчетов заносим в таблицу.</w:t>
      </w:r>
    </w:p>
    <w:p w:rsidR="009565E7" w:rsidRPr="0015376F" w:rsidRDefault="009565E7" w:rsidP="0015376F">
      <w:pPr>
        <w:keepNext/>
        <w:spacing w:line="360" w:lineRule="auto"/>
        <w:ind w:firstLine="709"/>
        <w:jc w:val="both"/>
        <w:rPr>
          <w:sz w:val="28"/>
          <w:szCs w:val="28"/>
        </w:rPr>
      </w:pPr>
      <w:r w:rsidRPr="0015376F">
        <w:rPr>
          <w:sz w:val="28"/>
          <w:szCs w:val="28"/>
        </w:rPr>
        <w:t>Таблица 1 – Ведомость трудо- и машино-емкости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1454"/>
        <w:gridCol w:w="8"/>
        <w:gridCol w:w="2264"/>
        <w:gridCol w:w="901"/>
        <w:gridCol w:w="119"/>
        <w:gridCol w:w="834"/>
        <w:gridCol w:w="100"/>
        <w:gridCol w:w="785"/>
        <w:gridCol w:w="96"/>
        <w:gridCol w:w="693"/>
        <w:gridCol w:w="15"/>
        <w:gridCol w:w="11"/>
        <w:gridCol w:w="873"/>
        <w:gridCol w:w="90"/>
        <w:gridCol w:w="833"/>
      </w:tblGrid>
      <w:tr w:rsidR="009565E7" w:rsidRPr="00067536" w:rsidTr="00067536">
        <w:tc>
          <w:tcPr>
            <w:tcW w:w="258" w:type="pct"/>
            <w:vMerge w:val="restart"/>
            <w:shd w:val="clear" w:color="auto" w:fill="auto"/>
            <w:vAlign w:val="center"/>
          </w:tcPr>
          <w:p w:rsidR="009565E7" w:rsidRPr="00067536" w:rsidRDefault="009565E7" w:rsidP="00067536">
            <w:pPr>
              <w:keepNext/>
              <w:spacing w:line="360" w:lineRule="auto"/>
              <w:jc w:val="both"/>
              <w:rPr>
                <w:sz w:val="20"/>
              </w:rPr>
            </w:pPr>
            <w:r w:rsidRPr="00067536">
              <w:rPr>
                <w:sz w:val="20"/>
              </w:rPr>
              <w:t>№ п/п</w:t>
            </w:r>
          </w:p>
        </w:tc>
        <w:tc>
          <w:tcPr>
            <w:tcW w:w="764" w:type="pct"/>
            <w:gridSpan w:val="2"/>
            <w:vMerge w:val="restart"/>
            <w:shd w:val="clear" w:color="auto" w:fill="auto"/>
            <w:vAlign w:val="center"/>
          </w:tcPr>
          <w:p w:rsidR="009565E7" w:rsidRPr="00067536" w:rsidRDefault="009565E7" w:rsidP="00067536">
            <w:pPr>
              <w:keepNext/>
              <w:spacing w:line="360" w:lineRule="auto"/>
              <w:jc w:val="both"/>
              <w:rPr>
                <w:sz w:val="20"/>
              </w:rPr>
            </w:pPr>
            <w:r w:rsidRPr="00067536">
              <w:rPr>
                <w:sz w:val="20"/>
              </w:rPr>
              <w:t>Обоснование ДБН</w:t>
            </w:r>
          </w:p>
        </w:tc>
        <w:tc>
          <w:tcPr>
            <w:tcW w:w="1183" w:type="pct"/>
            <w:vMerge w:val="restart"/>
            <w:shd w:val="clear" w:color="auto" w:fill="auto"/>
            <w:vAlign w:val="center"/>
          </w:tcPr>
          <w:p w:rsidR="009565E7" w:rsidRPr="00067536" w:rsidRDefault="009565E7" w:rsidP="00067536">
            <w:pPr>
              <w:keepNext/>
              <w:spacing w:line="360" w:lineRule="auto"/>
              <w:jc w:val="both"/>
              <w:rPr>
                <w:sz w:val="20"/>
              </w:rPr>
            </w:pPr>
            <w:r w:rsidRPr="00067536">
              <w:rPr>
                <w:sz w:val="20"/>
              </w:rPr>
              <w:t>Наименование работ</w:t>
            </w:r>
          </w:p>
        </w:tc>
        <w:tc>
          <w:tcPr>
            <w:tcW w:w="1021" w:type="pct"/>
            <w:gridSpan w:val="4"/>
            <w:shd w:val="clear" w:color="auto" w:fill="auto"/>
            <w:vAlign w:val="center"/>
          </w:tcPr>
          <w:p w:rsidR="009565E7" w:rsidRPr="00067536" w:rsidRDefault="009565E7" w:rsidP="00067536">
            <w:pPr>
              <w:keepNext/>
              <w:spacing w:line="360" w:lineRule="auto"/>
              <w:jc w:val="both"/>
              <w:rPr>
                <w:sz w:val="20"/>
              </w:rPr>
            </w:pPr>
            <w:r w:rsidRPr="00067536">
              <w:rPr>
                <w:sz w:val="20"/>
              </w:rPr>
              <w:t>Объем работ</w:t>
            </w:r>
          </w:p>
        </w:tc>
        <w:tc>
          <w:tcPr>
            <w:tcW w:w="822" w:type="pct"/>
            <w:gridSpan w:val="3"/>
            <w:shd w:val="clear" w:color="auto" w:fill="auto"/>
            <w:vAlign w:val="center"/>
          </w:tcPr>
          <w:p w:rsidR="009565E7" w:rsidRPr="00067536" w:rsidRDefault="009565E7" w:rsidP="00067536">
            <w:pPr>
              <w:keepNext/>
              <w:spacing w:line="360" w:lineRule="auto"/>
              <w:jc w:val="both"/>
              <w:rPr>
                <w:sz w:val="20"/>
              </w:rPr>
            </w:pPr>
            <w:r w:rsidRPr="00067536">
              <w:rPr>
                <w:sz w:val="20"/>
              </w:rPr>
              <w:t>Нормы времени</w:t>
            </w:r>
          </w:p>
        </w:tc>
        <w:tc>
          <w:tcPr>
            <w:tcW w:w="952" w:type="pct"/>
            <w:gridSpan w:val="5"/>
            <w:shd w:val="clear" w:color="auto" w:fill="auto"/>
            <w:vAlign w:val="center"/>
          </w:tcPr>
          <w:p w:rsidR="009565E7" w:rsidRPr="00067536" w:rsidRDefault="009565E7" w:rsidP="00067536">
            <w:pPr>
              <w:keepNext/>
              <w:spacing w:line="360" w:lineRule="auto"/>
              <w:jc w:val="both"/>
              <w:rPr>
                <w:sz w:val="20"/>
              </w:rPr>
            </w:pPr>
            <w:r w:rsidRPr="00067536">
              <w:rPr>
                <w:sz w:val="20"/>
              </w:rPr>
              <w:t>Нормативная трудоемкость</w:t>
            </w:r>
          </w:p>
        </w:tc>
      </w:tr>
      <w:tr w:rsidR="00E5594B" w:rsidRPr="00067536" w:rsidTr="00067536">
        <w:tc>
          <w:tcPr>
            <w:tcW w:w="258" w:type="pct"/>
            <w:vMerge/>
            <w:shd w:val="clear" w:color="auto" w:fill="auto"/>
            <w:vAlign w:val="center"/>
          </w:tcPr>
          <w:p w:rsidR="009565E7" w:rsidRPr="00067536" w:rsidRDefault="009565E7" w:rsidP="00067536">
            <w:pPr>
              <w:keepNext/>
              <w:spacing w:line="360" w:lineRule="auto"/>
              <w:jc w:val="both"/>
              <w:rPr>
                <w:sz w:val="20"/>
              </w:rPr>
            </w:pPr>
          </w:p>
        </w:tc>
        <w:tc>
          <w:tcPr>
            <w:tcW w:w="764" w:type="pct"/>
            <w:gridSpan w:val="2"/>
            <w:vMerge/>
            <w:shd w:val="clear" w:color="auto" w:fill="auto"/>
            <w:vAlign w:val="center"/>
          </w:tcPr>
          <w:p w:rsidR="009565E7" w:rsidRPr="00067536" w:rsidRDefault="009565E7" w:rsidP="00067536">
            <w:pPr>
              <w:keepNext/>
              <w:spacing w:line="360" w:lineRule="auto"/>
              <w:jc w:val="both"/>
              <w:rPr>
                <w:sz w:val="20"/>
              </w:rPr>
            </w:pPr>
          </w:p>
        </w:tc>
        <w:tc>
          <w:tcPr>
            <w:tcW w:w="1183" w:type="pct"/>
            <w:vMerge/>
            <w:shd w:val="clear" w:color="auto" w:fill="auto"/>
            <w:vAlign w:val="center"/>
          </w:tcPr>
          <w:p w:rsidR="009565E7" w:rsidRPr="00067536" w:rsidRDefault="009565E7" w:rsidP="00067536">
            <w:pPr>
              <w:keepNext/>
              <w:spacing w:line="360" w:lineRule="auto"/>
              <w:jc w:val="both"/>
              <w:rPr>
                <w:sz w:val="20"/>
              </w:rPr>
            </w:pPr>
          </w:p>
        </w:tc>
        <w:tc>
          <w:tcPr>
            <w:tcW w:w="533"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Ед. изм.</w:t>
            </w:r>
          </w:p>
        </w:tc>
        <w:tc>
          <w:tcPr>
            <w:tcW w:w="488"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Кол-во</w:t>
            </w:r>
          </w:p>
        </w:tc>
        <w:tc>
          <w:tcPr>
            <w:tcW w:w="460"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Чел-час</w:t>
            </w:r>
          </w:p>
        </w:tc>
        <w:tc>
          <w:tcPr>
            <w:tcW w:w="362" w:type="pct"/>
            <w:shd w:val="clear" w:color="auto" w:fill="auto"/>
            <w:vAlign w:val="center"/>
          </w:tcPr>
          <w:p w:rsidR="009565E7" w:rsidRPr="00067536" w:rsidRDefault="009565E7" w:rsidP="00067536">
            <w:pPr>
              <w:keepNext/>
              <w:spacing w:line="360" w:lineRule="auto"/>
              <w:jc w:val="both"/>
              <w:rPr>
                <w:sz w:val="20"/>
              </w:rPr>
            </w:pPr>
            <w:r w:rsidRPr="00067536">
              <w:rPr>
                <w:sz w:val="20"/>
              </w:rPr>
              <w:t>Маш-час</w:t>
            </w:r>
          </w:p>
        </w:tc>
        <w:tc>
          <w:tcPr>
            <w:tcW w:w="470" w:type="pct"/>
            <w:gridSpan w:val="3"/>
            <w:shd w:val="clear" w:color="auto" w:fill="auto"/>
            <w:vAlign w:val="center"/>
          </w:tcPr>
          <w:p w:rsidR="009565E7" w:rsidRPr="00067536" w:rsidRDefault="009565E7" w:rsidP="00067536">
            <w:pPr>
              <w:keepNext/>
              <w:spacing w:line="360" w:lineRule="auto"/>
              <w:jc w:val="both"/>
              <w:rPr>
                <w:sz w:val="20"/>
              </w:rPr>
            </w:pPr>
            <w:r w:rsidRPr="00067536">
              <w:rPr>
                <w:sz w:val="20"/>
              </w:rPr>
              <w:t>Чел-см.</w:t>
            </w:r>
          </w:p>
        </w:tc>
        <w:tc>
          <w:tcPr>
            <w:tcW w:w="482"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Маш-см.</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1</w:t>
            </w:r>
          </w:p>
        </w:tc>
        <w:tc>
          <w:tcPr>
            <w:tcW w:w="764"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2</w:t>
            </w:r>
          </w:p>
        </w:tc>
        <w:tc>
          <w:tcPr>
            <w:tcW w:w="1183" w:type="pct"/>
            <w:shd w:val="clear" w:color="auto" w:fill="auto"/>
          </w:tcPr>
          <w:p w:rsidR="009565E7" w:rsidRPr="00067536" w:rsidRDefault="009565E7" w:rsidP="00067536">
            <w:pPr>
              <w:keepNext/>
              <w:spacing w:line="360" w:lineRule="auto"/>
              <w:jc w:val="both"/>
              <w:rPr>
                <w:sz w:val="20"/>
              </w:rPr>
            </w:pPr>
            <w:r w:rsidRPr="00067536">
              <w:rPr>
                <w:sz w:val="20"/>
              </w:rPr>
              <w:t>3</w:t>
            </w:r>
          </w:p>
        </w:tc>
        <w:tc>
          <w:tcPr>
            <w:tcW w:w="533"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4</w:t>
            </w:r>
          </w:p>
        </w:tc>
        <w:tc>
          <w:tcPr>
            <w:tcW w:w="488"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5</w:t>
            </w:r>
          </w:p>
        </w:tc>
        <w:tc>
          <w:tcPr>
            <w:tcW w:w="460"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6</w:t>
            </w:r>
          </w:p>
        </w:tc>
        <w:tc>
          <w:tcPr>
            <w:tcW w:w="362" w:type="pct"/>
            <w:shd w:val="clear" w:color="auto" w:fill="auto"/>
            <w:vAlign w:val="center"/>
          </w:tcPr>
          <w:p w:rsidR="009565E7" w:rsidRPr="00067536" w:rsidRDefault="009565E7" w:rsidP="00067536">
            <w:pPr>
              <w:keepNext/>
              <w:spacing w:line="360" w:lineRule="auto"/>
              <w:jc w:val="both"/>
              <w:rPr>
                <w:sz w:val="20"/>
              </w:rPr>
            </w:pPr>
            <w:r w:rsidRPr="00067536">
              <w:rPr>
                <w:sz w:val="20"/>
              </w:rPr>
              <w:t>7</w:t>
            </w:r>
          </w:p>
        </w:tc>
        <w:tc>
          <w:tcPr>
            <w:tcW w:w="470" w:type="pct"/>
            <w:gridSpan w:val="3"/>
            <w:shd w:val="clear" w:color="auto" w:fill="auto"/>
            <w:vAlign w:val="center"/>
          </w:tcPr>
          <w:p w:rsidR="009565E7" w:rsidRPr="00067536" w:rsidRDefault="009565E7" w:rsidP="00067536">
            <w:pPr>
              <w:keepNext/>
              <w:spacing w:line="360" w:lineRule="auto"/>
              <w:jc w:val="both"/>
              <w:rPr>
                <w:sz w:val="20"/>
              </w:rPr>
            </w:pPr>
            <w:r w:rsidRPr="00067536">
              <w:rPr>
                <w:sz w:val="20"/>
              </w:rPr>
              <w:t>8</w:t>
            </w:r>
          </w:p>
        </w:tc>
        <w:tc>
          <w:tcPr>
            <w:tcW w:w="482"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9</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 xml:space="preserve">1. </w:t>
            </w:r>
          </w:p>
        </w:tc>
        <w:tc>
          <w:tcPr>
            <w:tcW w:w="764" w:type="pct"/>
            <w:gridSpan w:val="2"/>
            <w:shd w:val="clear" w:color="auto" w:fill="auto"/>
            <w:vAlign w:val="center"/>
          </w:tcPr>
          <w:p w:rsidR="009565E7" w:rsidRPr="00067536" w:rsidRDefault="00F83DBD" w:rsidP="00067536">
            <w:pPr>
              <w:keepNext/>
              <w:spacing w:line="360" w:lineRule="auto"/>
              <w:jc w:val="both"/>
              <w:rPr>
                <w:sz w:val="20"/>
              </w:rPr>
            </w:pPr>
            <w:r w:rsidRPr="00067536">
              <w:rPr>
                <w:sz w:val="20"/>
              </w:rPr>
              <w:t>1-24-19</w:t>
            </w:r>
          </w:p>
        </w:tc>
        <w:tc>
          <w:tcPr>
            <w:tcW w:w="1183" w:type="pct"/>
            <w:shd w:val="clear" w:color="auto" w:fill="auto"/>
            <w:vAlign w:val="center"/>
          </w:tcPr>
          <w:p w:rsidR="009565E7" w:rsidRPr="00067536" w:rsidRDefault="009565E7" w:rsidP="00067536">
            <w:pPr>
              <w:keepNext/>
              <w:spacing w:line="360" w:lineRule="auto"/>
              <w:jc w:val="both"/>
              <w:rPr>
                <w:sz w:val="20"/>
              </w:rPr>
            </w:pPr>
            <w:r w:rsidRPr="00067536">
              <w:rPr>
                <w:sz w:val="20"/>
              </w:rPr>
              <w:t>Срезка растительного слоя бульдозером</w:t>
            </w:r>
          </w:p>
        </w:tc>
        <w:tc>
          <w:tcPr>
            <w:tcW w:w="533" w:type="pct"/>
            <w:gridSpan w:val="2"/>
            <w:shd w:val="clear" w:color="auto" w:fill="auto"/>
            <w:vAlign w:val="center"/>
          </w:tcPr>
          <w:p w:rsidR="009565E7" w:rsidRPr="00067536" w:rsidRDefault="009565E7" w:rsidP="00067536">
            <w:pPr>
              <w:keepNext/>
              <w:spacing w:line="360" w:lineRule="auto"/>
              <w:jc w:val="both"/>
              <w:rPr>
                <w:sz w:val="20"/>
              </w:rPr>
            </w:pPr>
            <w:smartTag w:uri="urn:schemas-microsoft-com:office:smarttags" w:element="metricconverter">
              <w:smartTagPr>
                <w:attr w:name="ProductID" w:val="1000 м3"/>
              </w:smartTagPr>
              <w:r w:rsidRPr="00067536">
                <w:rPr>
                  <w:sz w:val="20"/>
                </w:rPr>
                <w:t>1000 м3</w:t>
              </w:r>
            </w:smartTag>
          </w:p>
        </w:tc>
        <w:tc>
          <w:tcPr>
            <w:tcW w:w="488" w:type="pct"/>
            <w:gridSpan w:val="2"/>
            <w:shd w:val="clear" w:color="auto" w:fill="auto"/>
            <w:vAlign w:val="center"/>
          </w:tcPr>
          <w:p w:rsidR="009565E7" w:rsidRPr="00067536" w:rsidRDefault="00F83DBD" w:rsidP="00067536">
            <w:pPr>
              <w:keepNext/>
              <w:spacing w:line="360" w:lineRule="auto"/>
              <w:jc w:val="both"/>
              <w:rPr>
                <w:sz w:val="20"/>
              </w:rPr>
            </w:pPr>
            <w:r w:rsidRPr="00067536">
              <w:rPr>
                <w:sz w:val="20"/>
              </w:rPr>
              <w:t>0,150</w:t>
            </w:r>
          </w:p>
        </w:tc>
        <w:tc>
          <w:tcPr>
            <w:tcW w:w="460" w:type="pct"/>
            <w:gridSpan w:val="2"/>
            <w:shd w:val="clear" w:color="auto" w:fill="auto"/>
            <w:vAlign w:val="center"/>
          </w:tcPr>
          <w:p w:rsidR="009565E7" w:rsidRPr="00067536" w:rsidRDefault="00F83DBD" w:rsidP="00067536">
            <w:pPr>
              <w:keepNext/>
              <w:spacing w:line="360" w:lineRule="auto"/>
              <w:jc w:val="both"/>
              <w:rPr>
                <w:sz w:val="20"/>
              </w:rPr>
            </w:pPr>
            <w:r w:rsidRPr="00067536">
              <w:rPr>
                <w:sz w:val="20"/>
              </w:rPr>
              <w:t>6,3</w:t>
            </w:r>
          </w:p>
        </w:tc>
        <w:tc>
          <w:tcPr>
            <w:tcW w:w="362" w:type="pct"/>
            <w:shd w:val="clear" w:color="auto" w:fill="auto"/>
            <w:vAlign w:val="center"/>
          </w:tcPr>
          <w:p w:rsidR="009565E7" w:rsidRPr="00067536" w:rsidRDefault="00F83DBD" w:rsidP="00067536">
            <w:pPr>
              <w:keepNext/>
              <w:spacing w:line="360" w:lineRule="auto"/>
              <w:jc w:val="both"/>
              <w:rPr>
                <w:sz w:val="20"/>
              </w:rPr>
            </w:pPr>
            <w:r w:rsidRPr="00067536">
              <w:rPr>
                <w:sz w:val="20"/>
              </w:rPr>
              <w:t>65,28</w:t>
            </w:r>
          </w:p>
        </w:tc>
        <w:tc>
          <w:tcPr>
            <w:tcW w:w="470" w:type="pct"/>
            <w:gridSpan w:val="3"/>
            <w:shd w:val="clear" w:color="auto" w:fill="auto"/>
            <w:vAlign w:val="center"/>
          </w:tcPr>
          <w:p w:rsidR="009565E7" w:rsidRPr="00067536" w:rsidRDefault="00F83DBD" w:rsidP="00067536">
            <w:pPr>
              <w:keepNext/>
              <w:spacing w:line="360" w:lineRule="auto"/>
              <w:jc w:val="both"/>
              <w:rPr>
                <w:sz w:val="20"/>
              </w:rPr>
            </w:pPr>
            <w:r w:rsidRPr="00067536">
              <w:rPr>
                <w:sz w:val="20"/>
              </w:rPr>
              <w:t>0,11</w:t>
            </w:r>
          </w:p>
        </w:tc>
        <w:tc>
          <w:tcPr>
            <w:tcW w:w="482" w:type="pct"/>
            <w:gridSpan w:val="2"/>
            <w:shd w:val="clear" w:color="auto" w:fill="auto"/>
            <w:vAlign w:val="center"/>
          </w:tcPr>
          <w:p w:rsidR="009565E7" w:rsidRPr="00067536" w:rsidRDefault="00F83DBD" w:rsidP="00067536">
            <w:pPr>
              <w:keepNext/>
              <w:spacing w:line="360" w:lineRule="auto"/>
              <w:jc w:val="both"/>
              <w:rPr>
                <w:sz w:val="20"/>
              </w:rPr>
            </w:pPr>
            <w:r w:rsidRPr="00067536">
              <w:rPr>
                <w:sz w:val="20"/>
              </w:rPr>
              <w:t>1,19</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2.</w:t>
            </w:r>
          </w:p>
        </w:tc>
        <w:tc>
          <w:tcPr>
            <w:tcW w:w="764" w:type="pct"/>
            <w:gridSpan w:val="2"/>
            <w:shd w:val="clear" w:color="auto" w:fill="auto"/>
            <w:vAlign w:val="center"/>
          </w:tcPr>
          <w:p w:rsidR="009565E7" w:rsidRPr="00067536" w:rsidRDefault="00F83DBD" w:rsidP="00067536">
            <w:pPr>
              <w:keepNext/>
              <w:spacing w:line="360" w:lineRule="auto"/>
              <w:jc w:val="both"/>
              <w:rPr>
                <w:sz w:val="20"/>
              </w:rPr>
            </w:pPr>
            <w:r w:rsidRPr="00067536">
              <w:rPr>
                <w:sz w:val="20"/>
              </w:rPr>
              <w:t>1-12-8</w:t>
            </w:r>
          </w:p>
        </w:tc>
        <w:tc>
          <w:tcPr>
            <w:tcW w:w="1183" w:type="pct"/>
            <w:shd w:val="clear" w:color="auto" w:fill="auto"/>
            <w:vAlign w:val="center"/>
          </w:tcPr>
          <w:p w:rsidR="009565E7" w:rsidRPr="00067536" w:rsidRDefault="009565E7" w:rsidP="00067536">
            <w:pPr>
              <w:keepNext/>
              <w:spacing w:line="360" w:lineRule="auto"/>
              <w:jc w:val="both"/>
              <w:rPr>
                <w:sz w:val="20"/>
              </w:rPr>
            </w:pPr>
            <w:r w:rsidRPr="00067536">
              <w:rPr>
                <w:sz w:val="20"/>
              </w:rPr>
              <w:t xml:space="preserve">Разработка котлована экскаватором </w:t>
            </w:r>
          </w:p>
        </w:tc>
        <w:tc>
          <w:tcPr>
            <w:tcW w:w="533" w:type="pct"/>
            <w:gridSpan w:val="2"/>
            <w:shd w:val="clear" w:color="auto" w:fill="auto"/>
            <w:vAlign w:val="center"/>
          </w:tcPr>
          <w:p w:rsidR="009565E7" w:rsidRPr="00067536" w:rsidRDefault="009565E7" w:rsidP="00067536">
            <w:pPr>
              <w:keepNext/>
              <w:spacing w:line="360" w:lineRule="auto"/>
              <w:jc w:val="both"/>
              <w:rPr>
                <w:sz w:val="20"/>
              </w:rPr>
            </w:pPr>
            <w:smartTag w:uri="urn:schemas-microsoft-com:office:smarttags" w:element="metricconverter">
              <w:smartTagPr>
                <w:attr w:name="ProductID" w:val="1000 м3"/>
              </w:smartTagPr>
              <w:r w:rsidRPr="00067536">
                <w:rPr>
                  <w:sz w:val="20"/>
                </w:rPr>
                <w:t>1000 м3</w:t>
              </w:r>
            </w:smartTag>
          </w:p>
        </w:tc>
        <w:tc>
          <w:tcPr>
            <w:tcW w:w="488" w:type="pct"/>
            <w:gridSpan w:val="2"/>
            <w:shd w:val="clear" w:color="auto" w:fill="auto"/>
            <w:vAlign w:val="center"/>
          </w:tcPr>
          <w:p w:rsidR="009565E7" w:rsidRPr="00067536" w:rsidRDefault="00DC0B81" w:rsidP="00067536">
            <w:pPr>
              <w:keepNext/>
              <w:spacing w:line="360" w:lineRule="auto"/>
              <w:jc w:val="both"/>
              <w:rPr>
                <w:sz w:val="20"/>
              </w:rPr>
            </w:pPr>
            <w:r w:rsidRPr="00067536">
              <w:rPr>
                <w:sz w:val="20"/>
              </w:rPr>
              <w:t>0,138</w:t>
            </w:r>
          </w:p>
        </w:tc>
        <w:tc>
          <w:tcPr>
            <w:tcW w:w="460" w:type="pct"/>
            <w:gridSpan w:val="2"/>
            <w:shd w:val="clear" w:color="auto" w:fill="auto"/>
            <w:vAlign w:val="center"/>
          </w:tcPr>
          <w:p w:rsidR="009565E7" w:rsidRPr="00067536" w:rsidRDefault="00DC0B81" w:rsidP="00067536">
            <w:pPr>
              <w:keepNext/>
              <w:spacing w:line="360" w:lineRule="auto"/>
              <w:jc w:val="both"/>
              <w:rPr>
                <w:sz w:val="20"/>
              </w:rPr>
            </w:pPr>
            <w:r w:rsidRPr="00067536">
              <w:rPr>
                <w:sz w:val="20"/>
              </w:rPr>
              <w:t>15,1</w:t>
            </w:r>
          </w:p>
        </w:tc>
        <w:tc>
          <w:tcPr>
            <w:tcW w:w="362" w:type="pct"/>
            <w:shd w:val="clear" w:color="auto" w:fill="auto"/>
            <w:vAlign w:val="center"/>
          </w:tcPr>
          <w:p w:rsidR="009565E7" w:rsidRPr="00067536" w:rsidRDefault="00DC0B81" w:rsidP="00067536">
            <w:pPr>
              <w:keepNext/>
              <w:spacing w:line="360" w:lineRule="auto"/>
              <w:jc w:val="both"/>
              <w:rPr>
                <w:sz w:val="20"/>
              </w:rPr>
            </w:pPr>
            <w:r w:rsidRPr="00067536">
              <w:rPr>
                <w:sz w:val="20"/>
              </w:rPr>
              <w:t>32,81</w:t>
            </w:r>
          </w:p>
        </w:tc>
        <w:tc>
          <w:tcPr>
            <w:tcW w:w="470" w:type="pct"/>
            <w:gridSpan w:val="3"/>
            <w:shd w:val="clear" w:color="auto" w:fill="auto"/>
            <w:vAlign w:val="center"/>
          </w:tcPr>
          <w:p w:rsidR="009565E7" w:rsidRPr="00067536" w:rsidRDefault="00DC0B81" w:rsidP="00067536">
            <w:pPr>
              <w:keepNext/>
              <w:spacing w:line="360" w:lineRule="auto"/>
              <w:jc w:val="both"/>
              <w:rPr>
                <w:sz w:val="20"/>
              </w:rPr>
            </w:pPr>
            <w:r w:rsidRPr="00067536">
              <w:rPr>
                <w:sz w:val="20"/>
              </w:rPr>
              <w:t>0,62</w:t>
            </w:r>
          </w:p>
        </w:tc>
        <w:tc>
          <w:tcPr>
            <w:tcW w:w="482" w:type="pct"/>
            <w:gridSpan w:val="2"/>
            <w:shd w:val="clear" w:color="auto" w:fill="auto"/>
            <w:vAlign w:val="center"/>
          </w:tcPr>
          <w:p w:rsidR="009565E7" w:rsidRPr="00067536" w:rsidRDefault="00DC0B81" w:rsidP="00067536">
            <w:pPr>
              <w:keepNext/>
              <w:spacing w:line="360" w:lineRule="auto"/>
              <w:jc w:val="both"/>
              <w:rPr>
                <w:sz w:val="20"/>
              </w:rPr>
            </w:pPr>
            <w:r w:rsidRPr="00067536">
              <w:rPr>
                <w:sz w:val="20"/>
              </w:rPr>
              <w:t>1,35</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3.</w:t>
            </w:r>
          </w:p>
        </w:tc>
        <w:tc>
          <w:tcPr>
            <w:tcW w:w="764"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1</w:t>
            </w:r>
            <w:r w:rsidR="00DC0B81" w:rsidRPr="00067536">
              <w:rPr>
                <w:sz w:val="20"/>
              </w:rPr>
              <w:t>-17-8</w:t>
            </w:r>
          </w:p>
        </w:tc>
        <w:tc>
          <w:tcPr>
            <w:tcW w:w="1183" w:type="pct"/>
            <w:shd w:val="clear" w:color="auto" w:fill="auto"/>
            <w:vAlign w:val="center"/>
          </w:tcPr>
          <w:p w:rsidR="009565E7" w:rsidRPr="00067536" w:rsidRDefault="00DC0B81" w:rsidP="00067536">
            <w:pPr>
              <w:keepNext/>
              <w:spacing w:line="360" w:lineRule="auto"/>
              <w:jc w:val="both"/>
              <w:rPr>
                <w:sz w:val="20"/>
              </w:rPr>
            </w:pPr>
            <w:r w:rsidRPr="00067536">
              <w:rPr>
                <w:sz w:val="20"/>
              </w:rPr>
              <w:t>То же с загрузкой с самосвал</w:t>
            </w:r>
          </w:p>
        </w:tc>
        <w:tc>
          <w:tcPr>
            <w:tcW w:w="533" w:type="pct"/>
            <w:gridSpan w:val="2"/>
            <w:shd w:val="clear" w:color="auto" w:fill="auto"/>
            <w:vAlign w:val="center"/>
          </w:tcPr>
          <w:p w:rsidR="009565E7" w:rsidRPr="00067536" w:rsidRDefault="009565E7" w:rsidP="00067536">
            <w:pPr>
              <w:keepNext/>
              <w:spacing w:line="360" w:lineRule="auto"/>
              <w:jc w:val="both"/>
              <w:rPr>
                <w:sz w:val="20"/>
              </w:rPr>
            </w:pPr>
            <w:smartTag w:uri="urn:schemas-microsoft-com:office:smarttags" w:element="metricconverter">
              <w:smartTagPr>
                <w:attr w:name="ProductID" w:val="1000 м3"/>
              </w:smartTagPr>
              <w:r w:rsidRPr="00067536">
                <w:rPr>
                  <w:sz w:val="20"/>
                </w:rPr>
                <w:t>1000 м3</w:t>
              </w:r>
            </w:smartTag>
          </w:p>
        </w:tc>
        <w:tc>
          <w:tcPr>
            <w:tcW w:w="488" w:type="pct"/>
            <w:gridSpan w:val="2"/>
            <w:shd w:val="clear" w:color="auto" w:fill="auto"/>
            <w:vAlign w:val="center"/>
          </w:tcPr>
          <w:p w:rsidR="009565E7" w:rsidRPr="00067536" w:rsidRDefault="00DC0B81" w:rsidP="00067536">
            <w:pPr>
              <w:keepNext/>
              <w:spacing w:line="360" w:lineRule="auto"/>
              <w:jc w:val="both"/>
              <w:rPr>
                <w:sz w:val="20"/>
              </w:rPr>
            </w:pPr>
            <w:r w:rsidRPr="00067536">
              <w:rPr>
                <w:sz w:val="20"/>
              </w:rPr>
              <w:t>0,12</w:t>
            </w:r>
          </w:p>
        </w:tc>
        <w:tc>
          <w:tcPr>
            <w:tcW w:w="460" w:type="pct"/>
            <w:gridSpan w:val="2"/>
            <w:shd w:val="clear" w:color="auto" w:fill="auto"/>
            <w:vAlign w:val="center"/>
          </w:tcPr>
          <w:p w:rsidR="009565E7" w:rsidRPr="00067536" w:rsidRDefault="00DC0B81" w:rsidP="00067536">
            <w:pPr>
              <w:keepNext/>
              <w:spacing w:line="360" w:lineRule="auto"/>
              <w:jc w:val="both"/>
              <w:rPr>
                <w:sz w:val="20"/>
              </w:rPr>
            </w:pPr>
            <w:r w:rsidRPr="00067536">
              <w:rPr>
                <w:sz w:val="20"/>
              </w:rPr>
              <w:t>16,73</w:t>
            </w:r>
          </w:p>
        </w:tc>
        <w:tc>
          <w:tcPr>
            <w:tcW w:w="362" w:type="pct"/>
            <w:shd w:val="clear" w:color="auto" w:fill="auto"/>
            <w:vAlign w:val="center"/>
          </w:tcPr>
          <w:p w:rsidR="009565E7" w:rsidRPr="00067536" w:rsidRDefault="00DC0B81" w:rsidP="00067536">
            <w:pPr>
              <w:keepNext/>
              <w:spacing w:line="360" w:lineRule="auto"/>
              <w:jc w:val="both"/>
              <w:rPr>
                <w:sz w:val="20"/>
              </w:rPr>
            </w:pPr>
            <w:r w:rsidRPr="00067536">
              <w:rPr>
                <w:sz w:val="20"/>
              </w:rPr>
              <w:t>36,36</w:t>
            </w:r>
          </w:p>
        </w:tc>
        <w:tc>
          <w:tcPr>
            <w:tcW w:w="470" w:type="pct"/>
            <w:gridSpan w:val="3"/>
            <w:shd w:val="clear" w:color="auto" w:fill="auto"/>
            <w:vAlign w:val="center"/>
          </w:tcPr>
          <w:p w:rsidR="009565E7" w:rsidRPr="00067536" w:rsidRDefault="00DC0B81" w:rsidP="00067536">
            <w:pPr>
              <w:keepNext/>
              <w:spacing w:line="360" w:lineRule="auto"/>
              <w:jc w:val="both"/>
              <w:rPr>
                <w:sz w:val="20"/>
              </w:rPr>
            </w:pPr>
            <w:r w:rsidRPr="00067536">
              <w:rPr>
                <w:sz w:val="20"/>
              </w:rPr>
              <w:t>0,24</w:t>
            </w:r>
          </w:p>
        </w:tc>
        <w:tc>
          <w:tcPr>
            <w:tcW w:w="482" w:type="pct"/>
            <w:gridSpan w:val="2"/>
            <w:shd w:val="clear" w:color="auto" w:fill="auto"/>
            <w:vAlign w:val="center"/>
          </w:tcPr>
          <w:p w:rsidR="009565E7" w:rsidRPr="00067536" w:rsidRDefault="00DC0B81" w:rsidP="00067536">
            <w:pPr>
              <w:keepNext/>
              <w:spacing w:line="360" w:lineRule="auto"/>
              <w:jc w:val="both"/>
              <w:rPr>
                <w:sz w:val="20"/>
              </w:rPr>
            </w:pPr>
            <w:r w:rsidRPr="00067536">
              <w:rPr>
                <w:sz w:val="20"/>
              </w:rPr>
              <w:t>0,52</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4.</w:t>
            </w:r>
          </w:p>
        </w:tc>
        <w:tc>
          <w:tcPr>
            <w:tcW w:w="764"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1-</w:t>
            </w:r>
            <w:r w:rsidR="00533863" w:rsidRPr="00067536">
              <w:rPr>
                <w:sz w:val="20"/>
              </w:rPr>
              <w:t>165-2</w:t>
            </w:r>
          </w:p>
        </w:tc>
        <w:tc>
          <w:tcPr>
            <w:tcW w:w="1183" w:type="pct"/>
            <w:shd w:val="clear" w:color="auto" w:fill="auto"/>
            <w:vAlign w:val="center"/>
          </w:tcPr>
          <w:p w:rsidR="009565E7" w:rsidRPr="00067536" w:rsidRDefault="009565E7" w:rsidP="00067536">
            <w:pPr>
              <w:keepNext/>
              <w:spacing w:line="360" w:lineRule="auto"/>
              <w:jc w:val="both"/>
              <w:rPr>
                <w:sz w:val="20"/>
              </w:rPr>
            </w:pPr>
            <w:r w:rsidRPr="00067536">
              <w:rPr>
                <w:sz w:val="20"/>
              </w:rPr>
              <w:t>Доработка грунта вручную</w:t>
            </w:r>
          </w:p>
        </w:tc>
        <w:tc>
          <w:tcPr>
            <w:tcW w:w="533" w:type="pct"/>
            <w:gridSpan w:val="2"/>
            <w:shd w:val="clear" w:color="auto" w:fill="auto"/>
            <w:vAlign w:val="center"/>
          </w:tcPr>
          <w:p w:rsidR="009565E7" w:rsidRPr="00067536" w:rsidRDefault="009565E7" w:rsidP="00067536">
            <w:pPr>
              <w:keepNext/>
              <w:spacing w:line="360" w:lineRule="auto"/>
              <w:jc w:val="both"/>
              <w:rPr>
                <w:sz w:val="20"/>
              </w:rPr>
            </w:pPr>
            <w:smartTag w:uri="urn:schemas-microsoft-com:office:smarttags" w:element="metricconverter">
              <w:smartTagPr>
                <w:attr w:name="ProductID" w:val="100 м3"/>
              </w:smartTagPr>
              <w:r w:rsidRPr="00067536">
                <w:rPr>
                  <w:sz w:val="20"/>
                </w:rPr>
                <w:t>100 м3</w:t>
              </w:r>
            </w:smartTag>
          </w:p>
        </w:tc>
        <w:tc>
          <w:tcPr>
            <w:tcW w:w="488"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0,028</w:t>
            </w:r>
          </w:p>
        </w:tc>
        <w:tc>
          <w:tcPr>
            <w:tcW w:w="460"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165,4</w:t>
            </w:r>
          </w:p>
        </w:tc>
        <w:tc>
          <w:tcPr>
            <w:tcW w:w="362" w:type="pct"/>
            <w:shd w:val="clear" w:color="auto" w:fill="auto"/>
            <w:vAlign w:val="center"/>
          </w:tcPr>
          <w:p w:rsidR="009565E7" w:rsidRPr="00067536" w:rsidRDefault="009565E7" w:rsidP="00067536">
            <w:pPr>
              <w:keepNext/>
              <w:spacing w:line="360" w:lineRule="auto"/>
              <w:jc w:val="both"/>
              <w:rPr>
                <w:sz w:val="20"/>
              </w:rPr>
            </w:pPr>
            <w:r w:rsidRPr="00067536">
              <w:rPr>
                <w:sz w:val="20"/>
              </w:rPr>
              <w:t>-</w:t>
            </w:r>
          </w:p>
        </w:tc>
        <w:tc>
          <w:tcPr>
            <w:tcW w:w="470" w:type="pct"/>
            <w:gridSpan w:val="3"/>
            <w:shd w:val="clear" w:color="auto" w:fill="auto"/>
            <w:vAlign w:val="center"/>
          </w:tcPr>
          <w:p w:rsidR="009565E7" w:rsidRPr="00067536" w:rsidRDefault="00533863" w:rsidP="00067536">
            <w:pPr>
              <w:keepNext/>
              <w:spacing w:line="360" w:lineRule="auto"/>
              <w:jc w:val="both"/>
              <w:rPr>
                <w:sz w:val="20"/>
              </w:rPr>
            </w:pPr>
            <w:r w:rsidRPr="00067536">
              <w:rPr>
                <w:sz w:val="20"/>
              </w:rPr>
              <w:t>0,56</w:t>
            </w:r>
          </w:p>
        </w:tc>
        <w:tc>
          <w:tcPr>
            <w:tcW w:w="482"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5.</w:t>
            </w:r>
          </w:p>
        </w:tc>
        <w:tc>
          <w:tcPr>
            <w:tcW w:w="764"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1-27-58</w:t>
            </w:r>
          </w:p>
        </w:tc>
        <w:tc>
          <w:tcPr>
            <w:tcW w:w="1183" w:type="pct"/>
            <w:shd w:val="clear" w:color="auto" w:fill="auto"/>
            <w:vAlign w:val="center"/>
          </w:tcPr>
          <w:p w:rsidR="009565E7" w:rsidRPr="00067536" w:rsidRDefault="00533863" w:rsidP="00067536">
            <w:pPr>
              <w:keepNext/>
              <w:spacing w:line="360" w:lineRule="auto"/>
              <w:jc w:val="both"/>
              <w:rPr>
                <w:sz w:val="20"/>
              </w:rPr>
            </w:pPr>
            <w:r w:rsidRPr="00067536">
              <w:rPr>
                <w:sz w:val="20"/>
              </w:rPr>
              <w:t>Обратная засыпка грунта бульдозером</w:t>
            </w:r>
          </w:p>
        </w:tc>
        <w:tc>
          <w:tcPr>
            <w:tcW w:w="533"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1000</w:t>
            </w:r>
            <w:r w:rsidR="009565E7" w:rsidRPr="00067536">
              <w:rPr>
                <w:sz w:val="20"/>
              </w:rPr>
              <w:t>м3</w:t>
            </w:r>
          </w:p>
        </w:tc>
        <w:tc>
          <w:tcPr>
            <w:tcW w:w="488"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0,218</w:t>
            </w:r>
          </w:p>
        </w:tc>
        <w:tc>
          <w:tcPr>
            <w:tcW w:w="460"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8,4</w:t>
            </w:r>
          </w:p>
        </w:tc>
        <w:tc>
          <w:tcPr>
            <w:tcW w:w="362" w:type="pct"/>
            <w:shd w:val="clear" w:color="auto" w:fill="auto"/>
            <w:vAlign w:val="center"/>
          </w:tcPr>
          <w:p w:rsidR="009565E7" w:rsidRPr="00067536" w:rsidRDefault="00533863" w:rsidP="00067536">
            <w:pPr>
              <w:keepNext/>
              <w:spacing w:line="360" w:lineRule="auto"/>
              <w:jc w:val="both"/>
              <w:rPr>
                <w:sz w:val="20"/>
              </w:rPr>
            </w:pPr>
            <w:r w:rsidRPr="00067536">
              <w:rPr>
                <w:sz w:val="20"/>
              </w:rPr>
              <w:t>37,445</w:t>
            </w:r>
          </w:p>
        </w:tc>
        <w:tc>
          <w:tcPr>
            <w:tcW w:w="470" w:type="pct"/>
            <w:gridSpan w:val="3"/>
            <w:shd w:val="clear" w:color="auto" w:fill="auto"/>
            <w:vAlign w:val="center"/>
          </w:tcPr>
          <w:p w:rsidR="009565E7" w:rsidRPr="00067536" w:rsidRDefault="00533863" w:rsidP="00067536">
            <w:pPr>
              <w:keepNext/>
              <w:spacing w:line="360" w:lineRule="auto"/>
              <w:jc w:val="both"/>
              <w:rPr>
                <w:sz w:val="20"/>
              </w:rPr>
            </w:pPr>
            <w:r w:rsidRPr="00067536">
              <w:rPr>
                <w:sz w:val="20"/>
              </w:rPr>
              <w:t>0,22</w:t>
            </w:r>
          </w:p>
        </w:tc>
        <w:tc>
          <w:tcPr>
            <w:tcW w:w="482"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0,995</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6.</w:t>
            </w:r>
          </w:p>
        </w:tc>
        <w:tc>
          <w:tcPr>
            <w:tcW w:w="764"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1-166-2</w:t>
            </w:r>
          </w:p>
        </w:tc>
        <w:tc>
          <w:tcPr>
            <w:tcW w:w="1183" w:type="pct"/>
            <w:shd w:val="clear" w:color="auto" w:fill="auto"/>
            <w:vAlign w:val="center"/>
          </w:tcPr>
          <w:p w:rsidR="009565E7" w:rsidRPr="00067536" w:rsidRDefault="00533863" w:rsidP="00067536">
            <w:pPr>
              <w:keepNext/>
              <w:spacing w:line="360" w:lineRule="auto"/>
              <w:jc w:val="both"/>
              <w:rPr>
                <w:sz w:val="20"/>
              </w:rPr>
            </w:pPr>
            <w:r w:rsidRPr="00067536">
              <w:rPr>
                <w:sz w:val="20"/>
              </w:rPr>
              <w:t>Обратная засыпка грунта вручную</w:t>
            </w:r>
          </w:p>
        </w:tc>
        <w:tc>
          <w:tcPr>
            <w:tcW w:w="533"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100</w:t>
            </w:r>
            <w:r w:rsidR="009565E7" w:rsidRPr="00067536">
              <w:rPr>
                <w:sz w:val="20"/>
              </w:rPr>
              <w:t>м3</w:t>
            </w:r>
          </w:p>
        </w:tc>
        <w:tc>
          <w:tcPr>
            <w:tcW w:w="488"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0,11</w:t>
            </w:r>
          </w:p>
        </w:tc>
        <w:tc>
          <w:tcPr>
            <w:tcW w:w="460" w:type="pct"/>
            <w:gridSpan w:val="2"/>
            <w:shd w:val="clear" w:color="auto" w:fill="auto"/>
            <w:vAlign w:val="center"/>
          </w:tcPr>
          <w:p w:rsidR="009565E7" w:rsidRPr="00067536" w:rsidRDefault="00533863" w:rsidP="00067536">
            <w:pPr>
              <w:keepNext/>
              <w:spacing w:line="360" w:lineRule="auto"/>
              <w:jc w:val="both"/>
              <w:rPr>
                <w:sz w:val="20"/>
              </w:rPr>
            </w:pPr>
            <w:r w:rsidRPr="00067536">
              <w:rPr>
                <w:sz w:val="20"/>
              </w:rPr>
              <w:t>165,24</w:t>
            </w:r>
          </w:p>
        </w:tc>
        <w:tc>
          <w:tcPr>
            <w:tcW w:w="362" w:type="pct"/>
            <w:shd w:val="clear" w:color="auto" w:fill="auto"/>
            <w:vAlign w:val="center"/>
          </w:tcPr>
          <w:p w:rsidR="009565E7" w:rsidRPr="00067536" w:rsidRDefault="009565E7" w:rsidP="00067536">
            <w:pPr>
              <w:keepNext/>
              <w:spacing w:line="360" w:lineRule="auto"/>
              <w:jc w:val="both"/>
              <w:rPr>
                <w:sz w:val="20"/>
              </w:rPr>
            </w:pPr>
            <w:r w:rsidRPr="00067536">
              <w:rPr>
                <w:sz w:val="20"/>
              </w:rPr>
              <w:t>-</w:t>
            </w:r>
          </w:p>
        </w:tc>
        <w:tc>
          <w:tcPr>
            <w:tcW w:w="470" w:type="pct"/>
            <w:gridSpan w:val="3"/>
            <w:shd w:val="clear" w:color="auto" w:fill="auto"/>
            <w:vAlign w:val="center"/>
          </w:tcPr>
          <w:p w:rsidR="009565E7" w:rsidRPr="00067536" w:rsidRDefault="00533863" w:rsidP="00067536">
            <w:pPr>
              <w:keepNext/>
              <w:spacing w:line="360" w:lineRule="auto"/>
              <w:jc w:val="both"/>
              <w:rPr>
                <w:sz w:val="20"/>
              </w:rPr>
            </w:pPr>
            <w:r w:rsidRPr="00067536">
              <w:rPr>
                <w:sz w:val="20"/>
              </w:rPr>
              <w:t>0,22</w:t>
            </w:r>
          </w:p>
        </w:tc>
        <w:tc>
          <w:tcPr>
            <w:tcW w:w="482"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7.</w:t>
            </w:r>
          </w:p>
        </w:tc>
        <w:tc>
          <w:tcPr>
            <w:tcW w:w="764" w:type="pct"/>
            <w:gridSpan w:val="2"/>
            <w:shd w:val="clear" w:color="auto" w:fill="auto"/>
            <w:vAlign w:val="center"/>
          </w:tcPr>
          <w:p w:rsidR="009565E7" w:rsidRPr="00067536" w:rsidRDefault="00464DAE" w:rsidP="00067536">
            <w:pPr>
              <w:keepNext/>
              <w:spacing w:line="360" w:lineRule="auto"/>
              <w:jc w:val="both"/>
              <w:rPr>
                <w:sz w:val="20"/>
              </w:rPr>
            </w:pPr>
            <w:r w:rsidRPr="00067536">
              <w:rPr>
                <w:sz w:val="20"/>
              </w:rPr>
              <w:t>5-3-5</w:t>
            </w:r>
          </w:p>
        </w:tc>
        <w:tc>
          <w:tcPr>
            <w:tcW w:w="1183" w:type="pct"/>
            <w:shd w:val="clear" w:color="auto" w:fill="auto"/>
            <w:vAlign w:val="center"/>
          </w:tcPr>
          <w:p w:rsidR="009565E7" w:rsidRPr="00067536" w:rsidRDefault="00464DAE" w:rsidP="00067536">
            <w:pPr>
              <w:keepNext/>
              <w:spacing w:line="360" w:lineRule="auto"/>
              <w:jc w:val="both"/>
              <w:rPr>
                <w:sz w:val="20"/>
              </w:rPr>
            </w:pPr>
            <w:r w:rsidRPr="00067536">
              <w:rPr>
                <w:sz w:val="20"/>
              </w:rPr>
              <w:t>Установка свай</w:t>
            </w:r>
          </w:p>
        </w:tc>
        <w:tc>
          <w:tcPr>
            <w:tcW w:w="533" w:type="pct"/>
            <w:gridSpan w:val="2"/>
            <w:shd w:val="clear" w:color="auto" w:fill="auto"/>
            <w:vAlign w:val="center"/>
          </w:tcPr>
          <w:p w:rsidR="009565E7" w:rsidRPr="00067536" w:rsidRDefault="00464DAE" w:rsidP="00067536">
            <w:pPr>
              <w:keepNext/>
              <w:spacing w:line="360" w:lineRule="auto"/>
              <w:jc w:val="both"/>
              <w:rPr>
                <w:sz w:val="20"/>
              </w:rPr>
            </w:pPr>
            <w:r w:rsidRPr="00067536">
              <w:rPr>
                <w:sz w:val="20"/>
              </w:rPr>
              <w:t>100</w:t>
            </w:r>
            <w:r w:rsidR="009565E7" w:rsidRPr="00067536">
              <w:rPr>
                <w:sz w:val="20"/>
              </w:rPr>
              <w:t>м3</w:t>
            </w:r>
          </w:p>
        </w:tc>
        <w:tc>
          <w:tcPr>
            <w:tcW w:w="488" w:type="pct"/>
            <w:gridSpan w:val="2"/>
            <w:shd w:val="clear" w:color="auto" w:fill="auto"/>
            <w:vAlign w:val="center"/>
          </w:tcPr>
          <w:p w:rsidR="009565E7" w:rsidRPr="00067536" w:rsidRDefault="00464DAE" w:rsidP="00067536">
            <w:pPr>
              <w:keepNext/>
              <w:spacing w:line="360" w:lineRule="auto"/>
              <w:jc w:val="both"/>
              <w:rPr>
                <w:sz w:val="20"/>
              </w:rPr>
            </w:pPr>
            <w:r w:rsidRPr="00067536">
              <w:rPr>
                <w:sz w:val="20"/>
              </w:rPr>
              <w:t>1,08</w:t>
            </w:r>
          </w:p>
        </w:tc>
        <w:tc>
          <w:tcPr>
            <w:tcW w:w="460" w:type="pct"/>
            <w:gridSpan w:val="2"/>
            <w:shd w:val="clear" w:color="auto" w:fill="auto"/>
            <w:vAlign w:val="center"/>
          </w:tcPr>
          <w:p w:rsidR="009565E7" w:rsidRPr="00067536" w:rsidRDefault="00464DAE" w:rsidP="00067536">
            <w:pPr>
              <w:keepNext/>
              <w:spacing w:line="360" w:lineRule="auto"/>
              <w:jc w:val="both"/>
              <w:rPr>
                <w:sz w:val="20"/>
              </w:rPr>
            </w:pPr>
            <w:r w:rsidRPr="00067536">
              <w:rPr>
                <w:sz w:val="20"/>
              </w:rPr>
              <w:t>3,39</w:t>
            </w:r>
          </w:p>
        </w:tc>
        <w:tc>
          <w:tcPr>
            <w:tcW w:w="362" w:type="pct"/>
            <w:shd w:val="clear" w:color="auto" w:fill="auto"/>
            <w:vAlign w:val="center"/>
          </w:tcPr>
          <w:p w:rsidR="009565E7" w:rsidRPr="00067536" w:rsidRDefault="00464DAE" w:rsidP="00067536">
            <w:pPr>
              <w:keepNext/>
              <w:spacing w:line="360" w:lineRule="auto"/>
              <w:jc w:val="both"/>
              <w:rPr>
                <w:sz w:val="20"/>
              </w:rPr>
            </w:pPr>
            <w:r w:rsidRPr="00067536">
              <w:rPr>
                <w:sz w:val="20"/>
              </w:rPr>
              <w:t>61,0</w:t>
            </w:r>
          </w:p>
        </w:tc>
        <w:tc>
          <w:tcPr>
            <w:tcW w:w="470" w:type="pct"/>
            <w:gridSpan w:val="3"/>
            <w:shd w:val="clear" w:color="auto" w:fill="auto"/>
            <w:vAlign w:val="center"/>
          </w:tcPr>
          <w:p w:rsidR="009565E7" w:rsidRPr="00067536" w:rsidRDefault="00464DAE" w:rsidP="00067536">
            <w:pPr>
              <w:keepNext/>
              <w:spacing w:line="360" w:lineRule="auto"/>
              <w:jc w:val="both"/>
              <w:rPr>
                <w:sz w:val="20"/>
              </w:rPr>
            </w:pPr>
            <w:r w:rsidRPr="00067536">
              <w:rPr>
                <w:sz w:val="20"/>
              </w:rPr>
              <w:t>0,44</w:t>
            </w:r>
          </w:p>
        </w:tc>
        <w:tc>
          <w:tcPr>
            <w:tcW w:w="482" w:type="pct"/>
            <w:gridSpan w:val="2"/>
            <w:shd w:val="clear" w:color="auto" w:fill="auto"/>
            <w:vAlign w:val="center"/>
          </w:tcPr>
          <w:p w:rsidR="009565E7" w:rsidRPr="00067536" w:rsidRDefault="00911943" w:rsidP="00067536">
            <w:pPr>
              <w:keepNext/>
              <w:spacing w:line="360" w:lineRule="auto"/>
              <w:jc w:val="both"/>
              <w:rPr>
                <w:sz w:val="20"/>
              </w:rPr>
            </w:pPr>
            <w:r w:rsidRPr="00067536">
              <w:rPr>
                <w:sz w:val="20"/>
              </w:rPr>
              <w:t>8,03</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8.</w:t>
            </w:r>
          </w:p>
        </w:tc>
        <w:tc>
          <w:tcPr>
            <w:tcW w:w="764" w:type="pct"/>
            <w:gridSpan w:val="2"/>
            <w:shd w:val="clear" w:color="auto" w:fill="auto"/>
            <w:vAlign w:val="center"/>
          </w:tcPr>
          <w:p w:rsidR="009565E7" w:rsidRPr="00067536" w:rsidRDefault="00911943" w:rsidP="00067536">
            <w:pPr>
              <w:keepNext/>
              <w:spacing w:line="360" w:lineRule="auto"/>
              <w:jc w:val="both"/>
              <w:rPr>
                <w:sz w:val="20"/>
              </w:rPr>
            </w:pPr>
            <w:r w:rsidRPr="00067536">
              <w:rPr>
                <w:sz w:val="20"/>
              </w:rPr>
              <w:t>6-19-1</w:t>
            </w:r>
          </w:p>
        </w:tc>
        <w:tc>
          <w:tcPr>
            <w:tcW w:w="1183" w:type="pct"/>
            <w:shd w:val="clear" w:color="auto" w:fill="auto"/>
            <w:vAlign w:val="center"/>
          </w:tcPr>
          <w:p w:rsidR="009565E7" w:rsidRPr="00067536" w:rsidRDefault="00911943" w:rsidP="00067536">
            <w:pPr>
              <w:keepNext/>
              <w:spacing w:line="360" w:lineRule="auto"/>
              <w:jc w:val="both"/>
              <w:rPr>
                <w:sz w:val="20"/>
              </w:rPr>
            </w:pPr>
            <w:r w:rsidRPr="00067536">
              <w:rPr>
                <w:sz w:val="20"/>
              </w:rPr>
              <w:t>Устройство ростверка</w:t>
            </w:r>
          </w:p>
        </w:tc>
        <w:tc>
          <w:tcPr>
            <w:tcW w:w="533" w:type="pct"/>
            <w:gridSpan w:val="2"/>
            <w:shd w:val="clear" w:color="auto" w:fill="auto"/>
            <w:vAlign w:val="center"/>
          </w:tcPr>
          <w:p w:rsidR="009565E7" w:rsidRPr="00067536" w:rsidRDefault="00911943" w:rsidP="00067536">
            <w:pPr>
              <w:keepNext/>
              <w:spacing w:line="360" w:lineRule="auto"/>
              <w:jc w:val="both"/>
              <w:rPr>
                <w:sz w:val="20"/>
              </w:rPr>
            </w:pPr>
            <w:r w:rsidRPr="00067536">
              <w:rPr>
                <w:sz w:val="20"/>
              </w:rPr>
              <w:t>100</w:t>
            </w:r>
            <w:r w:rsidR="009565E7" w:rsidRPr="00067536">
              <w:rPr>
                <w:sz w:val="20"/>
              </w:rPr>
              <w:t>м3</w:t>
            </w:r>
          </w:p>
        </w:tc>
        <w:tc>
          <w:tcPr>
            <w:tcW w:w="488" w:type="pct"/>
            <w:gridSpan w:val="2"/>
            <w:shd w:val="clear" w:color="auto" w:fill="auto"/>
            <w:vAlign w:val="center"/>
          </w:tcPr>
          <w:p w:rsidR="009565E7" w:rsidRPr="00067536" w:rsidRDefault="00911943" w:rsidP="00067536">
            <w:pPr>
              <w:keepNext/>
              <w:spacing w:line="360" w:lineRule="auto"/>
              <w:jc w:val="both"/>
              <w:rPr>
                <w:sz w:val="20"/>
              </w:rPr>
            </w:pPr>
            <w:r w:rsidRPr="00067536">
              <w:rPr>
                <w:sz w:val="20"/>
              </w:rPr>
              <w:t>0,84</w:t>
            </w:r>
          </w:p>
        </w:tc>
        <w:tc>
          <w:tcPr>
            <w:tcW w:w="460" w:type="pct"/>
            <w:gridSpan w:val="2"/>
            <w:shd w:val="clear" w:color="auto" w:fill="auto"/>
            <w:vAlign w:val="center"/>
          </w:tcPr>
          <w:p w:rsidR="009565E7" w:rsidRPr="00067536" w:rsidRDefault="00911943" w:rsidP="00067536">
            <w:pPr>
              <w:keepNext/>
              <w:spacing w:line="360" w:lineRule="auto"/>
              <w:jc w:val="both"/>
              <w:rPr>
                <w:sz w:val="20"/>
              </w:rPr>
            </w:pPr>
            <w:r w:rsidRPr="00067536">
              <w:rPr>
                <w:sz w:val="20"/>
              </w:rPr>
              <w:t>1196,3</w:t>
            </w:r>
          </w:p>
        </w:tc>
        <w:tc>
          <w:tcPr>
            <w:tcW w:w="362" w:type="pct"/>
            <w:shd w:val="clear" w:color="auto" w:fill="auto"/>
            <w:vAlign w:val="center"/>
          </w:tcPr>
          <w:p w:rsidR="009565E7" w:rsidRPr="00067536" w:rsidRDefault="00911943" w:rsidP="00067536">
            <w:pPr>
              <w:keepNext/>
              <w:spacing w:line="360" w:lineRule="auto"/>
              <w:jc w:val="both"/>
              <w:rPr>
                <w:sz w:val="20"/>
              </w:rPr>
            </w:pPr>
            <w:r w:rsidRPr="00067536">
              <w:rPr>
                <w:sz w:val="20"/>
              </w:rPr>
              <w:t>123,01</w:t>
            </w:r>
          </w:p>
        </w:tc>
        <w:tc>
          <w:tcPr>
            <w:tcW w:w="470" w:type="pct"/>
            <w:gridSpan w:val="3"/>
            <w:shd w:val="clear" w:color="auto" w:fill="auto"/>
            <w:vAlign w:val="center"/>
          </w:tcPr>
          <w:p w:rsidR="009565E7" w:rsidRPr="00067536" w:rsidRDefault="00911943" w:rsidP="00067536">
            <w:pPr>
              <w:keepNext/>
              <w:spacing w:line="360" w:lineRule="auto"/>
              <w:jc w:val="both"/>
              <w:rPr>
                <w:sz w:val="20"/>
              </w:rPr>
            </w:pPr>
            <w:r w:rsidRPr="00067536">
              <w:rPr>
                <w:sz w:val="20"/>
              </w:rPr>
              <w:t>122,5</w:t>
            </w:r>
          </w:p>
        </w:tc>
        <w:tc>
          <w:tcPr>
            <w:tcW w:w="482" w:type="pct"/>
            <w:gridSpan w:val="2"/>
            <w:shd w:val="clear" w:color="auto" w:fill="auto"/>
            <w:vAlign w:val="center"/>
          </w:tcPr>
          <w:p w:rsidR="009565E7" w:rsidRPr="00067536" w:rsidRDefault="00911943" w:rsidP="00067536">
            <w:pPr>
              <w:keepNext/>
              <w:spacing w:line="360" w:lineRule="auto"/>
              <w:jc w:val="both"/>
              <w:rPr>
                <w:sz w:val="20"/>
              </w:rPr>
            </w:pPr>
            <w:r w:rsidRPr="00067536">
              <w:rPr>
                <w:sz w:val="20"/>
              </w:rPr>
              <w:t>13,52</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9.</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6-14-4</w:t>
            </w:r>
          </w:p>
        </w:tc>
        <w:tc>
          <w:tcPr>
            <w:tcW w:w="1183" w:type="pct"/>
            <w:shd w:val="clear" w:color="auto" w:fill="auto"/>
            <w:vAlign w:val="center"/>
          </w:tcPr>
          <w:p w:rsidR="009565E7" w:rsidRPr="00067536" w:rsidRDefault="000936C7" w:rsidP="00067536">
            <w:pPr>
              <w:keepNext/>
              <w:spacing w:line="360" w:lineRule="auto"/>
              <w:jc w:val="both"/>
              <w:rPr>
                <w:sz w:val="20"/>
              </w:rPr>
            </w:pPr>
            <w:r w:rsidRPr="00067536">
              <w:rPr>
                <w:sz w:val="20"/>
              </w:rPr>
              <w:t>Бетонирование колонн</w:t>
            </w:r>
          </w:p>
          <w:p w:rsidR="009565E7" w:rsidRPr="00067536" w:rsidRDefault="009565E7" w:rsidP="00067536">
            <w:pPr>
              <w:keepNext/>
              <w:spacing w:line="360" w:lineRule="auto"/>
              <w:jc w:val="both"/>
              <w:rPr>
                <w:sz w:val="20"/>
              </w:rPr>
            </w:pPr>
          </w:p>
        </w:tc>
        <w:tc>
          <w:tcPr>
            <w:tcW w:w="533"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100</w:t>
            </w:r>
            <w:r w:rsidR="009565E7" w:rsidRPr="00067536">
              <w:rPr>
                <w:sz w:val="20"/>
              </w:rPr>
              <w:t>м3</w:t>
            </w:r>
          </w:p>
        </w:tc>
        <w:tc>
          <w:tcPr>
            <w:tcW w:w="488"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0,6</w:t>
            </w:r>
          </w:p>
        </w:tc>
        <w:tc>
          <w:tcPr>
            <w:tcW w:w="460"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1508</w:t>
            </w:r>
          </w:p>
        </w:tc>
        <w:tc>
          <w:tcPr>
            <w:tcW w:w="362" w:type="pct"/>
            <w:shd w:val="clear" w:color="auto" w:fill="auto"/>
            <w:vAlign w:val="center"/>
          </w:tcPr>
          <w:p w:rsidR="009565E7" w:rsidRPr="00067536" w:rsidRDefault="000936C7" w:rsidP="00067536">
            <w:pPr>
              <w:keepNext/>
              <w:spacing w:line="360" w:lineRule="auto"/>
              <w:jc w:val="both"/>
              <w:rPr>
                <w:sz w:val="20"/>
              </w:rPr>
            </w:pPr>
            <w:r w:rsidRPr="00067536">
              <w:rPr>
                <w:sz w:val="20"/>
              </w:rPr>
              <w:t>489,12</w:t>
            </w:r>
          </w:p>
        </w:tc>
        <w:tc>
          <w:tcPr>
            <w:tcW w:w="470" w:type="pct"/>
            <w:gridSpan w:val="3"/>
            <w:shd w:val="clear" w:color="auto" w:fill="auto"/>
            <w:vAlign w:val="center"/>
          </w:tcPr>
          <w:p w:rsidR="009565E7" w:rsidRPr="00067536" w:rsidRDefault="000936C7" w:rsidP="00067536">
            <w:pPr>
              <w:keepNext/>
              <w:spacing w:line="360" w:lineRule="auto"/>
              <w:jc w:val="both"/>
              <w:rPr>
                <w:sz w:val="20"/>
              </w:rPr>
            </w:pPr>
            <w:r w:rsidRPr="00067536">
              <w:rPr>
                <w:sz w:val="20"/>
              </w:rPr>
              <w:t>110,34</w:t>
            </w:r>
          </w:p>
        </w:tc>
        <w:tc>
          <w:tcPr>
            <w:tcW w:w="482"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35,78</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10.</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6-22-1</w:t>
            </w:r>
          </w:p>
        </w:tc>
        <w:tc>
          <w:tcPr>
            <w:tcW w:w="1183" w:type="pct"/>
            <w:shd w:val="clear" w:color="auto" w:fill="auto"/>
            <w:vAlign w:val="center"/>
          </w:tcPr>
          <w:p w:rsidR="009565E7" w:rsidRPr="00067536" w:rsidRDefault="00721253" w:rsidP="00067536">
            <w:pPr>
              <w:keepNext/>
              <w:spacing w:line="360" w:lineRule="auto"/>
              <w:jc w:val="both"/>
              <w:rPr>
                <w:sz w:val="20"/>
              </w:rPr>
            </w:pPr>
            <w:r w:rsidRPr="00067536">
              <w:rPr>
                <w:sz w:val="20"/>
              </w:rPr>
              <w:t>Бетонирование плит перекрытия</w:t>
            </w:r>
          </w:p>
          <w:p w:rsidR="009565E7" w:rsidRPr="00067536" w:rsidRDefault="009565E7" w:rsidP="00067536">
            <w:pPr>
              <w:keepNext/>
              <w:spacing w:line="360" w:lineRule="auto"/>
              <w:jc w:val="both"/>
              <w:rPr>
                <w:sz w:val="20"/>
              </w:rPr>
            </w:pPr>
          </w:p>
        </w:tc>
        <w:tc>
          <w:tcPr>
            <w:tcW w:w="533"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100</w:t>
            </w:r>
            <w:r w:rsidR="009565E7" w:rsidRPr="00067536">
              <w:rPr>
                <w:sz w:val="20"/>
              </w:rPr>
              <w:t>м3</w:t>
            </w:r>
          </w:p>
        </w:tc>
        <w:tc>
          <w:tcPr>
            <w:tcW w:w="488"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4,80</w:t>
            </w:r>
          </w:p>
        </w:tc>
        <w:tc>
          <w:tcPr>
            <w:tcW w:w="460"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1168,7</w:t>
            </w:r>
          </w:p>
        </w:tc>
        <w:tc>
          <w:tcPr>
            <w:tcW w:w="362" w:type="pct"/>
            <w:shd w:val="clear" w:color="auto" w:fill="auto"/>
            <w:vAlign w:val="center"/>
          </w:tcPr>
          <w:p w:rsidR="009565E7" w:rsidRPr="00067536" w:rsidRDefault="000D0083" w:rsidP="00067536">
            <w:pPr>
              <w:keepNext/>
              <w:spacing w:line="360" w:lineRule="auto"/>
              <w:jc w:val="both"/>
              <w:rPr>
                <w:sz w:val="20"/>
              </w:rPr>
            </w:pPr>
            <w:r w:rsidRPr="00067536">
              <w:rPr>
                <w:sz w:val="20"/>
              </w:rPr>
              <w:t>158,8</w:t>
            </w:r>
          </w:p>
        </w:tc>
        <w:tc>
          <w:tcPr>
            <w:tcW w:w="470" w:type="pct"/>
            <w:gridSpan w:val="3"/>
            <w:shd w:val="clear" w:color="auto" w:fill="auto"/>
            <w:vAlign w:val="center"/>
          </w:tcPr>
          <w:p w:rsidR="009565E7" w:rsidRPr="00067536" w:rsidRDefault="000D0083" w:rsidP="00067536">
            <w:pPr>
              <w:keepNext/>
              <w:spacing w:line="360" w:lineRule="auto"/>
              <w:jc w:val="both"/>
              <w:rPr>
                <w:sz w:val="20"/>
              </w:rPr>
            </w:pPr>
            <w:r w:rsidRPr="00067536">
              <w:rPr>
                <w:sz w:val="20"/>
              </w:rPr>
              <w:t>684,1</w:t>
            </w:r>
          </w:p>
        </w:tc>
        <w:tc>
          <w:tcPr>
            <w:tcW w:w="482"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92,9</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11.</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7-21-1</w:t>
            </w:r>
          </w:p>
        </w:tc>
        <w:tc>
          <w:tcPr>
            <w:tcW w:w="1183" w:type="pct"/>
            <w:shd w:val="clear" w:color="auto" w:fill="auto"/>
            <w:vAlign w:val="center"/>
          </w:tcPr>
          <w:p w:rsidR="009565E7" w:rsidRPr="00067536" w:rsidRDefault="00721253" w:rsidP="00067536">
            <w:pPr>
              <w:keepNext/>
              <w:spacing w:line="360" w:lineRule="auto"/>
              <w:jc w:val="both"/>
              <w:rPr>
                <w:sz w:val="20"/>
              </w:rPr>
            </w:pPr>
            <w:r w:rsidRPr="00067536">
              <w:rPr>
                <w:sz w:val="20"/>
              </w:rPr>
              <w:t>Монтаж лестничных ж.б ступеней</w:t>
            </w:r>
          </w:p>
        </w:tc>
        <w:tc>
          <w:tcPr>
            <w:tcW w:w="533"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100шт.</w:t>
            </w:r>
          </w:p>
        </w:tc>
        <w:tc>
          <w:tcPr>
            <w:tcW w:w="488"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190</w:t>
            </w:r>
          </w:p>
        </w:tc>
        <w:tc>
          <w:tcPr>
            <w:tcW w:w="460"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253,75</w:t>
            </w:r>
          </w:p>
        </w:tc>
        <w:tc>
          <w:tcPr>
            <w:tcW w:w="362" w:type="pct"/>
            <w:shd w:val="clear" w:color="auto" w:fill="auto"/>
            <w:vAlign w:val="center"/>
          </w:tcPr>
          <w:p w:rsidR="009565E7" w:rsidRPr="00067536" w:rsidRDefault="000D0083" w:rsidP="00067536">
            <w:pPr>
              <w:keepNext/>
              <w:spacing w:line="360" w:lineRule="auto"/>
              <w:jc w:val="both"/>
              <w:rPr>
                <w:sz w:val="20"/>
              </w:rPr>
            </w:pPr>
            <w:r w:rsidRPr="00067536">
              <w:rPr>
                <w:sz w:val="20"/>
              </w:rPr>
              <w:t>66,93</w:t>
            </w:r>
          </w:p>
        </w:tc>
        <w:tc>
          <w:tcPr>
            <w:tcW w:w="470" w:type="pct"/>
            <w:gridSpan w:val="3"/>
            <w:shd w:val="clear" w:color="auto" w:fill="auto"/>
            <w:vAlign w:val="center"/>
          </w:tcPr>
          <w:p w:rsidR="009565E7" w:rsidRPr="00067536" w:rsidRDefault="000D0083" w:rsidP="00067536">
            <w:pPr>
              <w:keepNext/>
              <w:spacing w:line="360" w:lineRule="auto"/>
              <w:jc w:val="both"/>
              <w:rPr>
                <w:sz w:val="20"/>
              </w:rPr>
            </w:pPr>
            <w:r w:rsidRPr="00067536">
              <w:rPr>
                <w:sz w:val="20"/>
              </w:rPr>
              <w:t>58,8</w:t>
            </w:r>
          </w:p>
        </w:tc>
        <w:tc>
          <w:tcPr>
            <w:tcW w:w="482"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15,5</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12.</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7-60-2</w:t>
            </w:r>
          </w:p>
        </w:tc>
        <w:tc>
          <w:tcPr>
            <w:tcW w:w="1183" w:type="pct"/>
            <w:shd w:val="clear" w:color="auto" w:fill="auto"/>
            <w:vAlign w:val="center"/>
          </w:tcPr>
          <w:p w:rsidR="009565E7" w:rsidRPr="00067536" w:rsidRDefault="00721253" w:rsidP="00067536">
            <w:pPr>
              <w:keepNext/>
              <w:spacing w:line="360" w:lineRule="auto"/>
              <w:jc w:val="both"/>
              <w:rPr>
                <w:sz w:val="20"/>
              </w:rPr>
            </w:pPr>
            <w:r w:rsidRPr="00067536">
              <w:rPr>
                <w:sz w:val="20"/>
              </w:rPr>
              <w:t>Установка лестничных ограждений</w:t>
            </w:r>
          </w:p>
        </w:tc>
        <w:tc>
          <w:tcPr>
            <w:tcW w:w="533"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100</w:t>
            </w:r>
            <w:r w:rsidR="009565E7" w:rsidRPr="00067536">
              <w:rPr>
                <w:sz w:val="20"/>
              </w:rPr>
              <w:t>м</w:t>
            </w:r>
          </w:p>
        </w:tc>
        <w:tc>
          <w:tcPr>
            <w:tcW w:w="488"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0,50</w:t>
            </w:r>
          </w:p>
        </w:tc>
        <w:tc>
          <w:tcPr>
            <w:tcW w:w="460"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194,3</w:t>
            </w:r>
          </w:p>
        </w:tc>
        <w:tc>
          <w:tcPr>
            <w:tcW w:w="362" w:type="pct"/>
            <w:shd w:val="clear" w:color="auto" w:fill="auto"/>
            <w:vAlign w:val="center"/>
          </w:tcPr>
          <w:p w:rsidR="009565E7" w:rsidRPr="00067536" w:rsidRDefault="000D0083" w:rsidP="00067536">
            <w:pPr>
              <w:keepNext/>
              <w:spacing w:line="360" w:lineRule="auto"/>
              <w:jc w:val="both"/>
              <w:rPr>
                <w:sz w:val="20"/>
              </w:rPr>
            </w:pPr>
            <w:r w:rsidRPr="00067536">
              <w:rPr>
                <w:sz w:val="20"/>
              </w:rPr>
              <w:t>-</w:t>
            </w:r>
          </w:p>
        </w:tc>
        <w:tc>
          <w:tcPr>
            <w:tcW w:w="470" w:type="pct"/>
            <w:gridSpan w:val="3"/>
            <w:shd w:val="clear" w:color="auto" w:fill="auto"/>
            <w:vAlign w:val="center"/>
          </w:tcPr>
          <w:p w:rsidR="009565E7" w:rsidRPr="00067536" w:rsidRDefault="000D0083" w:rsidP="00067536">
            <w:pPr>
              <w:keepNext/>
              <w:spacing w:line="360" w:lineRule="auto"/>
              <w:jc w:val="both"/>
              <w:rPr>
                <w:sz w:val="20"/>
              </w:rPr>
            </w:pPr>
            <w:r w:rsidRPr="00067536">
              <w:rPr>
                <w:sz w:val="20"/>
              </w:rPr>
              <w:t>11,85</w:t>
            </w:r>
          </w:p>
        </w:tc>
        <w:tc>
          <w:tcPr>
            <w:tcW w:w="482"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 xml:space="preserve">13. </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8-22-2</w:t>
            </w:r>
          </w:p>
        </w:tc>
        <w:tc>
          <w:tcPr>
            <w:tcW w:w="1183" w:type="pct"/>
            <w:shd w:val="clear" w:color="auto" w:fill="auto"/>
            <w:vAlign w:val="center"/>
          </w:tcPr>
          <w:p w:rsidR="009565E7" w:rsidRPr="00067536" w:rsidRDefault="00721253" w:rsidP="00067536">
            <w:pPr>
              <w:keepNext/>
              <w:spacing w:line="360" w:lineRule="auto"/>
              <w:jc w:val="both"/>
              <w:rPr>
                <w:sz w:val="20"/>
              </w:rPr>
            </w:pPr>
            <w:r w:rsidRPr="00067536">
              <w:rPr>
                <w:sz w:val="20"/>
              </w:rPr>
              <w:t>Кладка наружных стен из пеноблоков</w:t>
            </w:r>
          </w:p>
        </w:tc>
        <w:tc>
          <w:tcPr>
            <w:tcW w:w="533"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1м3</w:t>
            </w:r>
          </w:p>
        </w:tc>
        <w:tc>
          <w:tcPr>
            <w:tcW w:w="488"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187,0</w:t>
            </w:r>
          </w:p>
        </w:tc>
        <w:tc>
          <w:tcPr>
            <w:tcW w:w="460" w:type="pct"/>
            <w:gridSpan w:val="2"/>
            <w:shd w:val="clear" w:color="auto" w:fill="auto"/>
            <w:vAlign w:val="center"/>
          </w:tcPr>
          <w:p w:rsidR="009565E7" w:rsidRPr="00067536" w:rsidRDefault="000D0083" w:rsidP="00067536">
            <w:pPr>
              <w:keepNext/>
              <w:spacing w:line="360" w:lineRule="auto"/>
              <w:jc w:val="both"/>
              <w:rPr>
                <w:sz w:val="20"/>
              </w:rPr>
            </w:pPr>
            <w:r w:rsidRPr="00067536">
              <w:rPr>
                <w:sz w:val="20"/>
              </w:rPr>
              <w:t>6,45</w:t>
            </w:r>
          </w:p>
        </w:tc>
        <w:tc>
          <w:tcPr>
            <w:tcW w:w="362" w:type="pct"/>
            <w:shd w:val="clear" w:color="auto" w:fill="auto"/>
            <w:vAlign w:val="center"/>
          </w:tcPr>
          <w:p w:rsidR="009565E7" w:rsidRPr="00067536" w:rsidRDefault="009565E7" w:rsidP="00067536">
            <w:pPr>
              <w:keepNext/>
              <w:spacing w:line="360" w:lineRule="auto"/>
              <w:jc w:val="both"/>
              <w:rPr>
                <w:sz w:val="20"/>
              </w:rPr>
            </w:pPr>
            <w:r w:rsidRPr="00067536">
              <w:rPr>
                <w:sz w:val="20"/>
              </w:rPr>
              <w:t>-</w:t>
            </w:r>
          </w:p>
        </w:tc>
        <w:tc>
          <w:tcPr>
            <w:tcW w:w="470" w:type="pct"/>
            <w:gridSpan w:val="3"/>
            <w:shd w:val="clear" w:color="auto" w:fill="auto"/>
            <w:vAlign w:val="center"/>
          </w:tcPr>
          <w:p w:rsidR="009565E7" w:rsidRPr="00067536" w:rsidRDefault="000D0083" w:rsidP="00067536">
            <w:pPr>
              <w:keepNext/>
              <w:spacing w:line="360" w:lineRule="auto"/>
              <w:jc w:val="both"/>
              <w:rPr>
                <w:sz w:val="20"/>
              </w:rPr>
            </w:pPr>
            <w:r w:rsidRPr="00067536">
              <w:rPr>
                <w:sz w:val="20"/>
              </w:rPr>
              <w:t>147,1</w:t>
            </w:r>
          </w:p>
        </w:tc>
        <w:tc>
          <w:tcPr>
            <w:tcW w:w="482"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C9466B" w:rsidRPr="00067536" w:rsidRDefault="00C9466B" w:rsidP="00067536">
            <w:pPr>
              <w:keepNext/>
              <w:spacing w:line="360" w:lineRule="auto"/>
              <w:jc w:val="both"/>
              <w:rPr>
                <w:sz w:val="20"/>
              </w:rPr>
            </w:pPr>
            <w:r w:rsidRPr="00067536">
              <w:rPr>
                <w:sz w:val="20"/>
              </w:rPr>
              <w:t xml:space="preserve">14. </w:t>
            </w:r>
          </w:p>
        </w:tc>
        <w:tc>
          <w:tcPr>
            <w:tcW w:w="764" w:type="pct"/>
            <w:gridSpan w:val="2"/>
            <w:shd w:val="clear" w:color="auto" w:fill="auto"/>
            <w:vAlign w:val="center"/>
          </w:tcPr>
          <w:p w:rsidR="00C9466B" w:rsidRPr="00067536" w:rsidRDefault="000936C7" w:rsidP="00067536">
            <w:pPr>
              <w:keepNext/>
              <w:spacing w:line="360" w:lineRule="auto"/>
              <w:jc w:val="both"/>
              <w:rPr>
                <w:sz w:val="20"/>
              </w:rPr>
            </w:pPr>
            <w:r w:rsidRPr="00067536">
              <w:rPr>
                <w:sz w:val="20"/>
              </w:rPr>
              <w:t>8-22-1</w:t>
            </w:r>
          </w:p>
        </w:tc>
        <w:tc>
          <w:tcPr>
            <w:tcW w:w="1183" w:type="pct"/>
            <w:shd w:val="clear" w:color="auto" w:fill="auto"/>
            <w:vAlign w:val="center"/>
          </w:tcPr>
          <w:p w:rsidR="00C9466B" w:rsidRPr="00067536" w:rsidRDefault="00721253" w:rsidP="00067536">
            <w:pPr>
              <w:keepNext/>
              <w:spacing w:line="360" w:lineRule="auto"/>
              <w:jc w:val="both"/>
              <w:rPr>
                <w:sz w:val="20"/>
              </w:rPr>
            </w:pPr>
            <w:r w:rsidRPr="00067536">
              <w:rPr>
                <w:sz w:val="20"/>
              </w:rPr>
              <w:t>Кладка наружных стен из кирпича</w:t>
            </w:r>
          </w:p>
        </w:tc>
        <w:tc>
          <w:tcPr>
            <w:tcW w:w="533" w:type="pct"/>
            <w:gridSpan w:val="2"/>
            <w:shd w:val="clear" w:color="auto" w:fill="auto"/>
            <w:vAlign w:val="center"/>
          </w:tcPr>
          <w:p w:rsidR="00C9466B" w:rsidRPr="00067536" w:rsidRDefault="000D0083" w:rsidP="00067536">
            <w:pPr>
              <w:keepNext/>
              <w:spacing w:line="360" w:lineRule="auto"/>
              <w:jc w:val="both"/>
              <w:rPr>
                <w:sz w:val="20"/>
              </w:rPr>
            </w:pPr>
            <w:r w:rsidRPr="00067536">
              <w:rPr>
                <w:sz w:val="20"/>
              </w:rPr>
              <w:t>1м3</w:t>
            </w:r>
          </w:p>
        </w:tc>
        <w:tc>
          <w:tcPr>
            <w:tcW w:w="488" w:type="pct"/>
            <w:gridSpan w:val="2"/>
            <w:shd w:val="clear" w:color="auto" w:fill="auto"/>
            <w:vAlign w:val="center"/>
          </w:tcPr>
          <w:p w:rsidR="00C9466B" w:rsidRPr="00067536" w:rsidRDefault="000D0083" w:rsidP="00067536">
            <w:pPr>
              <w:keepNext/>
              <w:spacing w:line="360" w:lineRule="auto"/>
              <w:jc w:val="both"/>
              <w:rPr>
                <w:sz w:val="20"/>
              </w:rPr>
            </w:pPr>
            <w:r w:rsidRPr="00067536">
              <w:rPr>
                <w:sz w:val="20"/>
              </w:rPr>
              <w:t>470,0</w:t>
            </w:r>
          </w:p>
        </w:tc>
        <w:tc>
          <w:tcPr>
            <w:tcW w:w="460" w:type="pct"/>
            <w:gridSpan w:val="2"/>
            <w:shd w:val="clear" w:color="auto" w:fill="auto"/>
            <w:vAlign w:val="center"/>
          </w:tcPr>
          <w:p w:rsidR="00C9466B" w:rsidRPr="00067536" w:rsidRDefault="000D0083" w:rsidP="00067536">
            <w:pPr>
              <w:keepNext/>
              <w:spacing w:line="360" w:lineRule="auto"/>
              <w:jc w:val="both"/>
              <w:rPr>
                <w:sz w:val="20"/>
              </w:rPr>
            </w:pPr>
            <w:r w:rsidRPr="00067536">
              <w:rPr>
                <w:sz w:val="20"/>
              </w:rPr>
              <w:t>5,88</w:t>
            </w:r>
          </w:p>
        </w:tc>
        <w:tc>
          <w:tcPr>
            <w:tcW w:w="362" w:type="pct"/>
            <w:shd w:val="clear" w:color="auto" w:fill="auto"/>
            <w:vAlign w:val="center"/>
          </w:tcPr>
          <w:p w:rsidR="00C9466B" w:rsidRPr="00067536" w:rsidRDefault="000D0083" w:rsidP="00067536">
            <w:pPr>
              <w:keepNext/>
              <w:spacing w:line="360" w:lineRule="auto"/>
              <w:jc w:val="both"/>
              <w:rPr>
                <w:sz w:val="20"/>
              </w:rPr>
            </w:pPr>
            <w:r w:rsidRPr="00067536">
              <w:rPr>
                <w:sz w:val="20"/>
              </w:rPr>
              <w:t>-</w:t>
            </w:r>
          </w:p>
        </w:tc>
        <w:tc>
          <w:tcPr>
            <w:tcW w:w="470" w:type="pct"/>
            <w:gridSpan w:val="3"/>
            <w:shd w:val="clear" w:color="auto" w:fill="auto"/>
            <w:vAlign w:val="center"/>
          </w:tcPr>
          <w:p w:rsidR="00C9466B" w:rsidRPr="00067536" w:rsidRDefault="000D0083" w:rsidP="00067536">
            <w:pPr>
              <w:keepNext/>
              <w:spacing w:line="360" w:lineRule="auto"/>
              <w:jc w:val="both"/>
              <w:rPr>
                <w:sz w:val="20"/>
              </w:rPr>
            </w:pPr>
            <w:r w:rsidRPr="00067536">
              <w:rPr>
                <w:sz w:val="20"/>
              </w:rPr>
              <w:t>337,02</w:t>
            </w:r>
          </w:p>
        </w:tc>
        <w:tc>
          <w:tcPr>
            <w:tcW w:w="482" w:type="pct"/>
            <w:gridSpan w:val="2"/>
            <w:shd w:val="clear" w:color="auto" w:fill="auto"/>
            <w:vAlign w:val="center"/>
          </w:tcPr>
          <w:p w:rsidR="00C9466B" w:rsidRPr="00067536" w:rsidRDefault="000D0083"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C9466B" w:rsidRPr="00067536" w:rsidRDefault="00C9466B" w:rsidP="00067536">
            <w:pPr>
              <w:keepNext/>
              <w:spacing w:line="360" w:lineRule="auto"/>
              <w:jc w:val="both"/>
              <w:rPr>
                <w:sz w:val="20"/>
              </w:rPr>
            </w:pPr>
            <w:r w:rsidRPr="00067536">
              <w:rPr>
                <w:sz w:val="20"/>
              </w:rPr>
              <w:t>15.</w:t>
            </w:r>
          </w:p>
        </w:tc>
        <w:tc>
          <w:tcPr>
            <w:tcW w:w="764" w:type="pct"/>
            <w:gridSpan w:val="2"/>
            <w:shd w:val="clear" w:color="auto" w:fill="auto"/>
            <w:vAlign w:val="center"/>
          </w:tcPr>
          <w:p w:rsidR="00C9466B" w:rsidRPr="00067536" w:rsidRDefault="000936C7" w:rsidP="00067536">
            <w:pPr>
              <w:keepNext/>
              <w:spacing w:line="360" w:lineRule="auto"/>
              <w:jc w:val="both"/>
              <w:rPr>
                <w:sz w:val="20"/>
              </w:rPr>
            </w:pPr>
            <w:r w:rsidRPr="00067536">
              <w:rPr>
                <w:sz w:val="20"/>
              </w:rPr>
              <w:t>8-22-1</w:t>
            </w:r>
          </w:p>
        </w:tc>
        <w:tc>
          <w:tcPr>
            <w:tcW w:w="1183" w:type="pct"/>
            <w:shd w:val="clear" w:color="auto" w:fill="auto"/>
            <w:vAlign w:val="center"/>
          </w:tcPr>
          <w:p w:rsidR="00C9466B" w:rsidRPr="00067536" w:rsidRDefault="00721253" w:rsidP="00067536">
            <w:pPr>
              <w:keepNext/>
              <w:spacing w:line="360" w:lineRule="auto"/>
              <w:jc w:val="both"/>
              <w:rPr>
                <w:sz w:val="20"/>
              </w:rPr>
            </w:pPr>
            <w:r w:rsidRPr="00067536">
              <w:rPr>
                <w:sz w:val="20"/>
              </w:rPr>
              <w:t>Кладка внутренних стен из кирпича</w:t>
            </w:r>
          </w:p>
        </w:tc>
        <w:tc>
          <w:tcPr>
            <w:tcW w:w="533" w:type="pct"/>
            <w:gridSpan w:val="2"/>
            <w:shd w:val="clear" w:color="auto" w:fill="auto"/>
            <w:vAlign w:val="center"/>
          </w:tcPr>
          <w:p w:rsidR="00C9466B" w:rsidRPr="00067536" w:rsidRDefault="00C03AE7" w:rsidP="00067536">
            <w:pPr>
              <w:keepNext/>
              <w:spacing w:line="360" w:lineRule="auto"/>
              <w:jc w:val="both"/>
              <w:rPr>
                <w:sz w:val="20"/>
              </w:rPr>
            </w:pPr>
            <w:r w:rsidRPr="00067536">
              <w:rPr>
                <w:sz w:val="20"/>
              </w:rPr>
              <w:t>1</w:t>
            </w:r>
            <w:r w:rsidR="00C9466B" w:rsidRPr="00067536">
              <w:rPr>
                <w:sz w:val="20"/>
              </w:rPr>
              <w:t>м3</w:t>
            </w:r>
          </w:p>
        </w:tc>
        <w:tc>
          <w:tcPr>
            <w:tcW w:w="488" w:type="pct"/>
            <w:gridSpan w:val="2"/>
            <w:shd w:val="clear" w:color="auto" w:fill="auto"/>
            <w:vAlign w:val="center"/>
          </w:tcPr>
          <w:p w:rsidR="00C9466B" w:rsidRPr="00067536" w:rsidRDefault="00C03AE7" w:rsidP="00067536">
            <w:pPr>
              <w:keepNext/>
              <w:spacing w:line="360" w:lineRule="auto"/>
              <w:jc w:val="both"/>
              <w:rPr>
                <w:sz w:val="20"/>
              </w:rPr>
            </w:pPr>
            <w:r w:rsidRPr="00067536">
              <w:rPr>
                <w:sz w:val="20"/>
              </w:rPr>
              <w:t>223,0</w:t>
            </w:r>
          </w:p>
        </w:tc>
        <w:tc>
          <w:tcPr>
            <w:tcW w:w="460" w:type="pct"/>
            <w:gridSpan w:val="2"/>
            <w:shd w:val="clear" w:color="auto" w:fill="auto"/>
            <w:vAlign w:val="center"/>
          </w:tcPr>
          <w:p w:rsidR="00C9466B" w:rsidRPr="00067536" w:rsidRDefault="00C03AE7" w:rsidP="00067536">
            <w:pPr>
              <w:keepNext/>
              <w:spacing w:line="360" w:lineRule="auto"/>
              <w:jc w:val="both"/>
              <w:rPr>
                <w:sz w:val="20"/>
              </w:rPr>
            </w:pPr>
            <w:r w:rsidRPr="00067536">
              <w:rPr>
                <w:sz w:val="20"/>
              </w:rPr>
              <w:t>5,88</w:t>
            </w:r>
          </w:p>
        </w:tc>
        <w:tc>
          <w:tcPr>
            <w:tcW w:w="362" w:type="pct"/>
            <w:shd w:val="clear" w:color="auto" w:fill="auto"/>
            <w:vAlign w:val="center"/>
          </w:tcPr>
          <w:p w:rsidR="00C9466B" w:rsidRPr="00067536" w:rsidRDefault="00C9466B" w:rsidP="00067536">
            <w:pPr>
              <w:keepNext/>
              <w:spacing w:line="360" w:lineRule="auto"/>
              <w:jc w:val="both"/>
              <w:rPr>
                <w:sz w:val="20"/>
              </w:rPr>
            </w:pPr>
            <w:r w:rsidRPr="00067536">
              <w:rPr>
                <w:sz w:val="20"/>
              </w:rPr>
              <w:t>-</w:t>
            </w:r>
          </w:p>
        </w:tc>
        <w:tc>
          <w:tcPr>
            <w:tcW w:w="470" w:type="pct"/>
            <w:gridSpan w:val="3"/>
            <w:shd w:val="clear" w:color="auto" w:fill="auto"/>
            <w:vAlign w:val="center"/>
          </w:tcPr>
          <w:p w:rsidR="00C9466B" w:rsidRPr="00067536" w:rsidRDefault="00C03AE7" w:rsidP="00067536">
            <w:pPr>
              <w:keepNext/>
              <w:spacing w:line="360" w:lineRule="auto"/>
              <w:jc w:val="both"/>
              <w:rPr>
                <w:sz w:val="20"/>
              </w:rPr>
            </w:pPr>
            <w:r w:rsidRPr="00067536">
              <w:rPr>
                <w:sz w:val="20"/>
              </w:rPr>
              <w:t>159,9</w:t>
            </w:r>
          </w:p>
        </w:tc>
        <w:tc>
          <w:tcPr>
            <w:tcW w:w="482" w:type="pct"/>
            <w:gridSpan w:val="2"/>
            <w:shd w:val="clear" w:color="auto" w:fill="auto"/>
            <w:vAlign w:val="center"/>
          </w:tcPr>
          <w:p w:rsidR="00C9466B" w:rsidRPr="00067536" w:rsidRDefault="00C9466B"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C9466B" w:rsidRPr="00067536" w:rsidRDefault="00C9466B" w:rsidP="00067536">
            <w:pPr>
              <w:keepNext/>
              <w:spacing w:line="360" w:lineRule="auto"/>
              <w:jc w:val="both"/>
              <w:rPr>
                <w:sz w:val="20"/>
              </w:rPr>
            </w:pPr>
            <w:r w:rsidRPr="00067536">
              <w:rPr>
                <w:sz w:val="20"/>
              </w:rPr>
              <w:t>16.</w:t>
            </w:r>
          </w:p>
        </w:tc>
        <w:tc>
          <w:tcPr>
            <w:tcW w:w="764" w:type="pct"/>
            <w:gridSpan w:val="2"/>
            <w:shd w:val="clear" w:color="auto" w:fill="auto"/>
            <w:vAlign w:val="center"/>
          </w:tcPr>
          <w:p w:rsidR="00C9466B" w:rsidRPr="00067536" w:rsidRDefault="000936C7" w:rsidP="00067536">
            <w:pPr>
              <w:keepNext/>
              <w:spacing w:line="360" w:lineRule="auto"/>
              <w:jc w:val="both"/>
              <w:rPr>
                <w:sz w:val="20"/>
              </w:rPr>
            </w:pPr>
            <w:r w:rsidRPr="00067536">
              <w:rPr>
                <w:sz w:val="20"/>
              </w:rPr>
              <w:t>7-4-1</w:t>
            </w:r>
          </w:p>
        </w:tc>
        <w:tc>
          <w:tcPr>
            <w:tcW w:w="1183" w:type="pct"/>
            <w:shd w:val="clear" w:color="auto" w:fill="auto"/>
            <w:vAlign w:val="center"/>
          </w:tcPr>
          <w:p w:rsidR="00C9466B" w:rsidRPr="00067536" w:rsidRDefault="00721253" w:rsidP="00067536">
            <w:pPr>
              <w:keepNext/>
              <w:spacing w:line="360" w:lineRule="auto"/>
              <w:jc w:val="both"/>
              <w:rPr>
                <w:sz w:val="20"/>
              </w:rPr>
            </w:pPr>
            <w:r w:rsidRPr="00067536">
              <w:rPr>
                <w:sz w:val="20"/>
              </w:rPr>
              <w:t>Монтаж ж.б перемычек</w:t>
            </w:r>
          </w:p>
        </w:tc>
        <w:tc>
          <w:tcPr>
            <w:tcW w:w="533" w:type="pct"/>
            <w:gridSpan w:val="2"/>
            <w:shd w:val="clear" w:color="auto" w:fill="auto"/>
            <w:vAlign w:val="center"/>
          </w:tcPr>
          <w:p w:rsidR="00C9466B" w:rsidRPr="00067536" w:rsidRDefault="00C9466B" w:rsidP="00067536">
            <w:pPr>
              <w:keepNext/>
              <w:spacing w:line="360" w:lineRule="auto"/>
              <w:jc w:val="both"/>
              <w:rPr>
                <w:sz w:val="20"/>
              </w:rPr>
            </w:pPr>
            <w:r w:rsidRPr="00067536">
              <w:rPr>
                <w:sz w:val="20"/>
              </w:rPr>
              <w:t xml:space="preserve">100 </w:t>
            </w:r>
            <w:r w:rsidR="00C03AE7" w:rsidRPr="00067536">
              <w:rPr>
                <w:sz w:val="20"/>
              </w:rPr>
              <w:t>шт.</w:t>
            </w:r>
          </w:p>
        </w:tc>
        <w:tc>
          <w:tcPr>
            <w:tcW w:w="488" w:type="pct"/>
            <w:gridSpan w:val="2"/>
            <w:shd w:val="clear" w:color="auto" w:fill="auto"/>
            <w:vAlign w:val="center"/>
          </w:tcPr>
          <w:p w:rsidR="00C9466B" w:rsidRPr="00067536" w:rsidRDefault="00060ECA" w:rsidP="00067536">
            <w:pPr>
              <w:keepNext/>
              <w:spacing w:line="360" w:lineRule="auto"/>
              <w:jc w:val="both"/>
              <w:rPr>
                <w:sz w:val="20"/>
              </w:rPr>
            </w:pPr>
            <w:r w:rsidRPr="00067536">
              <w:rPr>
                <w:sz w:val="20"/>
              </w:rPr>
              <w:t>0,80</w:t>
            </w:r>
          </w:p>
        </w:tc>
        <w:tc>
          <w:tcPr>
            <w:tcW w:w="460" w:type="pct"/>
            <w:gridSpan w:val="2"/>
            <w:shd w:val="clear" w:color="auto" w:fill="auto"/>
            <w:vAlign w:val="center"/>
          </w:tcPr>
          <w:p w:rsidR="00C9466B" w:rsidRPr="00067536" w:rsidRDefault="00060ECA" w:rsidP="00067536">
            <w:pPr>
              <w:keepNext/>
              <w:spacing w:line="360" w:lineRule="auto"/>
              <w:jc w:val="both"/>
              <w:rPr>
                <w:sz w:val="20"/>
              </w:rPr>
            </w:pPr>
            <w:r w:rsidRPr="00067536">
              <w:rPr>
                <w:sz w:val="20"/>
              </w:rPr>
              <w:t>-</w:t>
            </w:r>
          </w:p>
        </w:tc>
        <w:tc>
          <w:tcPr>
            <w:tcW w:w="362" w:type="pct"/>
            <w:shd w:val="clear" w:color="auto" w:fill="auto"/>
            <w:vAlign w:val="center"/>
          </w:tcPr>
          <w:p w:rsidR="00C9466B" w:rsidRPr="00067536" w:rsidRDefault="00060ECA" w:rsidP="00067536">
            <w:pPr>
              <w:keepNext/>
              <w:spacing w:line="360" w:lineRule="auto"/>
              <w:jc w:val="both"/>
              <w:rPr>
                <w:sz w:val="20"/>
              </w:rPr>
            </w:pPr>
            <w:r w:rsidRPr="00067536">
              <w:rPr>
                <w:sz w:val="20"/>
              </w:rPr>
              <w:t>205,0</w:t>
            </w:r>
          </w:p>
        </w:tc>
        <w:tc>
          <w:tcPr>
            <w:tcW w:w="470" w:type="pct"/>
            <w:gridSpan w:val="3"/>
            <w:shd w:val="clear" w:color="auto" w:fill="auto"/>
            <w:vAlign w:val="center"/>
          </w:tcPr>
          <w:p w:rsidR="00C9466B" w:rsidRPr="00067536" w:rsidRDefault="00060ECA" w:rsidP="00067536">
            <w:pPr>
              <w:keepNext/>
              <w:spacing w:line="360" w:lineRule="auto"/>
              <w:jc w:val="both"/>
              <w:rPr>
                <w:sz w:val="20"/>
              </w:rPr>
            </w:pPr>
            <w:r w:rsidRPr="00067536">
              <w:rPr>
                <w:sz w:val="20"/>
              </w:rPr>
              <w:t>-</w:t>
            </w:r>
          </w:p>
        </w:tc>
        <w:tc>
          <w:tcPr>
            <w:tcW w:w="482" w:type="pct"/>
            <w:gridSpan w:val="2"/>
            <w:shd w:val="clear" w:color="auto" w:fill="auto"/>
            <w:vAlign w:val="center"/>
          </w:tcPr>
          <w:p w:rsidR="00C9466B" w:rsidRPr="00067536" w:rsidRDefault="001C0D36" w:rsidP="00067536">
            <w:pPr>
              <w:keepNext/>
              <w:spacing w:line="360" w:lineRule="auto"/>
              <w:jc w:val="both"/>
              <w:rPr>
                <w:sz w:val="20"/>
              </w:rPr>
            </w:pPr>
            <w:r w:rsidRPr="00067536">
              <w:rPr>
                <w:sz w:val="20"/>
              </w:rPr>
              <w:t>20,0</w:t>
            </w:r>
          </w:p>
        </w:tc>
      </w:tr>
      <w:tr w:rsidR="00E5594B" w:rsidRPr="00067536" w:rsidTr="00067536">
        <w:tc>
          <w:tcPr>
            <w:tcW w:w="258" w:type="pct"/>
            <w:shd w:val="clear" w:color="auto" w:fill="auto"/>
            <w:vAlign w:val="center"/>
          </w:tcPr>
          <w:p w:rsidR="00C9466B" w:rsidRPr="00067536" w:rsidRDefault="00C9466B" w:rsidP="00067536">
            <w:pPr>
              <w:keepNext/>
              <w:spacing w:line="360" w:lineRule="auto"/>
              <w:jc w:val="both"/>
              <w:rPr>
                <w:sz w:val="20"/>
              </w:rPr>
            </w:pPr>
            <w:r w:rsidRPr="00067536">
              <w:rPr>
                <w:sz w:val="20"/>
              </w:rPr>
              <w:t>17.</w:t>
            </w:r>
          </w:p>
        </w:tc>
        <w:tc>
          <w:tcPr>
            <w:tcW w:w="764" w:type="pct"/>
            <w:gridSpan w:val="2"/>
            <w:shd w:val="clear" w:color="auto" w:fill="auto"/>
            <w:vAlign w:val="center"/>
          </w:tcPr>
          <w:p w:rsidR="00C9466B" w:rsidRPr="00067536" w:rsidRDefault="000936C7" w:rsidP="00067536">
            <w:pPr>
              <w:keepNext/>
              <w:spacing w:line="360" w:lineRule="auto"/>
              <w:jc w:val="both"/>
              <w:rPr>
                <w:sz w:val="20"/>
              </w:rPr>
            </w:pPr>
            <w:r w:rsidRPr="00067536">
              <w:rPr>
                <w:sz w:val="20"/>
              </w:rPr>
              <w:t>10-18-1</w:t>
            </w:r>
          </w:p>
        </w:tc>
        <w:tc>
          <w:tcPr>
            <w:tcW w:w="1183" w:type="pct"/>
            <w:shd w:val="clear" w:color="auto" w:fill="auto"/>
            <w:vAlign w:val="center"/>
          </w:tcPr>
          <w:p w:rsidR="00C9466B" w:rsidRPr="00067536" w:rsidRDefault="00721253" w:rsidP="00067536">
            <w:pPr>
              <w:keepNext/>
              <w:spacing w:line="360" w:lineRule="auto"/>
              <w:jc w:val="both"/>
              <w:rPr>
                <w:sz w:val="20"/>
              </w:rPr>
            </w:pPr>
            <w:r w:rsidRPr="00067536">
              <w:rPr>
                <w:sz w:val="20"/>
              </w:rPr>
              <w:t>Заполнение оконных проемов блоками</w:t>
            </w:r>
          </w:p>
        </w:tc>
        <w:tc>
          <w:tcPr>
            <w:tcW w:w="533" w:type="pct"/>
            <w:gridSpan w:val="2"/>
            <w:shd w:val="clear" w:color="auto" w:fill="auto"/>
            <w:vAlign w:val="center"/>
          </w:tcPr>
          <w:p w:rsidR="00C9466B" w:rsidRPr="00067536" w:rsidRDefault="001C0D36" w:rsidP="00067536">
            <w:pPr>
              <w:keepNext/>
              <w:spacing w:line="360" w:lineRule="auto"/>
              <w:jc w:val="both"/>
              <w:rPr>
                <w:sz w:val="20"/>
              </w:rPr>
            </w:pPr>
            <w:r w:rsidRPr="00067536">
              <w:rPr>
                <w:sz w:val="20"/>
              </w:rPr>
              <w:t>100</w:t>
            </w:r>
            <w:r w:rsidR="00C9466B" w:rsidRPr="00067536">
              <w:rPr>
                <w:sz w:val="20"/>
              </w:rPr>
              <w:t>м</w:t>
            </w:r>
            <w:r w:rsidRPr="00067536">
              <w:rPr>
                <w:sz w:val="20"/>
              </w:rPr>
              <w:t>2</w:t>
            </w:r>
          </w:p>
        </w:tc>
        <w:tc>
          <w:tcPr>
            <w:tcW w:w="488" w:type="pct"/>
            <w:gridSpan w:val="2"/>
            <w:shd w:val="clear" w:color="auto" w:fill="auto"/>
            <w:vAlign w:val="center"/>
          </w:tcPr>
          <w:p w:rsidR="00C9466B" w:rsidRPr="00067536" w:rsidRDefault="001C0D36" w:rsidP="00067536">
            <w:pPr>
              <w:keepNext/>
              <w:spacing w:line="360" w:lineRule="auto"/>
              <w:jc w:val="both"/>
              <w:rPr>
                <w:sz w:val="20"/>
              </w:rPr>
            </w:pPr>
            <w:r w:rsidRPr="00067536">
              <w:rPr>
                <w:sz w:val="20"/>
              </w:rPr>
              <w:t>3,25</w:t>
            </w:r>
          </w:p>
        </w:tc>
        <w:tc>
          <w:tcPr>
            <w:tcW w:w="460" w:type="pct"/>
            <w:gridSpan w:val="2"/>
            <w:shd w:val="clear" w:color="auto" w:fill="auto"/>
            <w:vAlign w:val="center"/>
          </w:tcPr>
          <w:p w:rsidR="00C9466B" w:rsidRPr="00067536" w:rsidRDefault="001C0D36" w:rsidP="00067536">
            <w:pPr>
              <w:keepNext/>
              <w:spacing w:line="360" w:lineRule="auto"/>
              <w:jc w:val="both"/>
              <w:rPr>
                <w:sz w:val="20"/>
              </w:rPr>
            </w:pPr>
            <w:r w:rsidRPr="00067536">
              <w:rPr>
                <w:sz w:val="20"/>
              </w:rPr>
              <w:t>259,12</w:t>
            </w:r>
          </w:p>
        </w:tc>
        <w:tc>
          <w:tcPr>
            <w:tcW w:w="362" w:type="pct"/>
            <w:shd w:val="clear" w:color="auto" w:fill="auto"/>
            <w:vAlign w:val="center"/>
          </w:tcPr>
          <w:p w:rsidR="00C9466B" w:rsidRPr="00067536" w:rsidRDefault="001C0D36" w:rsidP="00067536">
            <w:pPr>
              <w:keepNext/>
              <w:spacing w:line="360" w:lineRule="auto"/>
              <w:jc w:val="both"/>
              <w:rPr>
                <w:sz w:val="20"/>
              </w:rPr>
            </w:pPr>
            <w:r w:rsidRPr="00067536">
              <w:rPr>
                <w:sz w:val="20"/>
              </w:rPr>
              <w:t>-</w:t>
            </w:r>
          </w:p>
        </w:tc>
        <w:tc>
          <w:tcPr>
            <w:tcW w:w="470" w:type="pct"/>
            <w:gridSpan w:val="3"/>
            <w:shd w:val="clear" w:color="auto" w:fill="auto"/>
            <w:vAlign w:val="center"/>
          </w:tcPr>
          <w:p w:rsidR="00C9466B" w:rsidRPr="00067536" w:rsidRDefault="001C0D36" w:rsidP="00067536">
            <w:pPr>
              <w:keepNext/>
              <w:spacing w:line="360" w:lineRule="auto"/>
              <w:jc w:val="both"/>
              <w:rPr>
                <w:sz w:val="20"/>
              </w:rPr>
            </w:pPr>
            <w:r w:rsidRPr="00067536">
              <w:rPr>
                <w:sz w:val="20"/>
              </w:rPr>
              <w:t>102,7</w:t>
            </w:r>
          </w:p>
        </w:tc>
        <w:tc>
          <w:tcPr>
            <w:tcW w:w="482" w:type="pct"/>
            <w:gridSpan w:val="2"/>
            <w:shd w:val="clear" w:color="auto" w:fill="auto"/>
            <w:vAlign w:val="center"/>
          </w:tcPr>
          <w:p w:rsidR="00C9466B" w:rsidRPr="00067536" w:rsidRDefault="001C0D36"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18.</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10-26-1</w:t>
            </w:r>
          </w:p>
        </w:tc>
        <w:tc>
          <w:tcPr>
            <w:tcW w:w="1183" w:type="pct"/>
            <w:shd w:val="clear" w:color="auto" w:fill="auto"/>
            <w:vAlign w:val="center"/>
          </w:tcPr>
          <w:p w:rsidR="009565E7" w:rsidRPr="00067536" w:rsidRDefault="00721253" w:rsidP="00067536">
            <w:pPr>
              <w:keepNext/>
              <w:spacing w:line="360" w:lineRule="auto"/>
              <w:jc w:val="both"/>
              <w:rPr>
                <w:sz w:val="20"/>
              </w:rPr>
            </w:pPr>
            <w:r w:rsidRPr="00067536">
              <w:rPr>
                <w:sz w:val="20"/>
              </w:rPr>
              <w:t>Заполнение дверных проемов блоками</w:t>
            </w:r>
          </w:p>
        </w:tc>
        <w:tc>
          <w:tcPr>
            <w:tcW w:w="533"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100</w:t>
            </w:r>
            <w:r w:rsidR="009565E7" w:rsidRPr="00067536">
              <w:rPr>
                <w:sz w:val="20"/>
              </w:rPr>
              <w:t>м</w:t>
            </w:r>
            <w:r w:rsidRPr="00067536">
              <w:rPr>
                <w:sz w:val="20"/>
              </w:rPr>
              <w:t>2</w:t>
            </w:r>
          </w:p>
        </w:tc>
        <w:tc>
          <w:tcPr>
            <w:tcW w:w="488"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2,04</w:t>
            </w:r>
          </w:p>
        </w:tc>
        <w:tc>
          <w:tcPr>
            <w:tcW w:w="460"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142,04</w:t>
            </w:r>
          </w:p>
        </w:tc>
        <w:tc>
          <w:tcPr>
            <w:tcW w:w="370"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w:t>
            </w:r>
          </w:p>
        </w:tc>
        <w:tc>
          <w:tcPr>
            <w:tcW w:w="509" w:type="pct"/>
            <w:gridSpan w:val="3"/>
            <w:shd w:val="clear" w:color="auto" w:fill="auto"/>
            <w:vAlign w:val="center"/>
          </w:tcPr>
          <w:p w:rsidR="009565E7" w:rsidRPr="00067536" w:rsidRDefault="000E59B4" w:rsidP="00067536">
            <w:pPr>
              <w:keepNext/>
              <w:spacing w:line="360" w:lineRule="auto"/>
              <w:jc w:val="both"/>
              <w:rPr>
                <w:sz w:val="20"/>
              </w:rPr>
            </w:pPr>
            <w:r w:rsidRPr="00067536">
              <w:rPr>
                <w:sz w:val="20"/>
              </w:rPr>
              <w:t>35,3</w:t>
            </w:r>
          </w:p>
        </w:tc>
        <w:tc>
          <w:tcPr>
            <w:tcW w:w="435" w:type="pct"/>
            <w:shd w:val="clear" w:color="auto" w:fill="auto"/>
            <w:vAlign w:val="center"/>
          </w:tcPr>
          <w:p w:rsidR="009565E7" w:rsidRPr="00067536" w:rsidRDefault="009565E7"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19.</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12-20-3</w:t>
            </w:r>
          </w:p>
        </w:tc>
        <w:tc>
          <w:tcPr>
            <w:tcW w:w="1183" w:type="pct"/>
            <w:shd w:val="clear" w:color="auto" w:fill="auto"/>
            <w:vAlign w:val="center"/>
          </w:tcPr>
          <w:p w:rsidR="009565E7" w:rsidRPr="00067536" w:rsidRDefault="00721253" w:rsidP="00067536">
            <w:pPr>
              <w:keepNext/>
              <w:spacing w:line="360" w:lineRule="auto"/>
              <w:jc w:val="both"/>
              <w:rPr>
                <w:sz w:val="20"/>
              </w:rPr>
            </w:pPr>
            <w:r w:rsidRPr="00067536">
              <w:rPr>
                <w:sz w:val="20"/>
              </w:rPr>
              <w:t>Устройство пароизоляции</w:t>
            </w:r>
          </w:p>
        </w:tc>
        <w:tc>
          <w:tcPr>
            <w:tcW w:w="533"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100</w:t>
            </w:r>
            <w:r w:rsidR="009565E7" w:rsidRPr="00067536">
              <w:rPr>
                <w:sz w:val="20"/>
              </w:rPr>
              <w:t>м</w:t>
            </w:r>
          </w:p>
        </w:tc>
        <w:tc>
          <w:tcPr>
            <w:tcW w:w="488"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6,48</w:t>
            </w:r>
          </w:p>
        </w:tc>
        <w:tc>
          <w:tcPr>
            <w:tcW w:w="460"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10,97</w:t>
            </w:r>
          </w:p>
        </w:tc>
        <w:tc>
          <w:tcPr>
            <w:tcW w:w="370"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0,08</w:t>
            </w:r>
          </w:p>
        </w:tc>
        <w:tc>
          <w:tcPr>
            <w:tcW w:w="509" w:type="pct"/>
            <w:gridSpan w:val="3"/>
            <w:shd w:val="clear" w:color="auto" w:fill="auto"/>
            <w:vAlign w:val="center"/>
          </w:tcPr>
          <w:p w:rsidR="009565E7" w:rsidRPr="00067536" w:rsidRDefault="000E59B4" w:rsidP="00067536">
            <w:pPr>
              <w:keepNext/>
              <w:spacing w:line="360" w:lineRule="auto"/>
              <w:jc w:val="both"/>
              <w:rPr>
                <w:sz w:val="20"/>
              </w:rPr>
            </w:pPr>
            <w:r w:rsidRPr="00067536">
              <w:rPr>
                <w:sz w:val="20"/>
              </w:rPr>
              <w:t>8,66</w:t>
            </w:r>
          </w:p>
        </w:tc>
        <w:tc>
          <w:tcPr>
            <w:tcW w:w="435" w:type="pct"/>
            <w:shd w:val="clear" w:color="auto" w:fill="auto"/>
            <w:vAlign w:val="center"/>
          </w:tcPr>
          <w:p w:rsidR="009565E7" w:rsidRPr="00067536" w:rsidRDefault="000E59B4" w:rsidP="00067536">
            <w:pPr>
              <w:keepNext/>
              <w:spacing w:line="360" w:lineRule="auto"/>
              <w:jc w:val="both"/>
              <w:rPr>
                <w:sz w:val="20"/>
              </w:rPr>
            </w:pPr>
            <w:r w:rsidRPr="00067536">
              <w:rPr>
                <w:sz w:val="20"/>
              </w:rPr>
              <w:t>0,06</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20.</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12-11-5</w:t>
            </w:r>
          </w:p>
        </w:tc>
        <w:tc>
          <w:tcPr>
            <w:tcW w:w="1183" w:type="pct"/>
            <w:shd w:val="clear" w:color="auto" w:fill="auto"/>
            <w:vAlign w:val="center"/>
          </w:tcPr>
          <w:p w:rsidR="009565E7" w:rsidRPr="00067536" w:rsidRDefault="00721253" w:rsidP="00067536">
            <w:pPr>
              <w:keepNext/>
              <w:spacing w:line="360" w:lineRule="auto"/>
              <w:jc w:val="both"/>
              <w:rPr>
                <w:sz w:val="20"/>
              </w:rPr>
            </w:pPr>
            <w:r w:rsidRPr="00067536">
              <w:rPr>
                <w:sz w:val="20"/>
              </w:rPr>
              <w:t>Устройство утеплителя из керамзитобетона</w:t>
            </w:r>
          </w:p>
        </w:tc>
        <w:tc>
          <w:tcPr>
            <w:tcW w:w="533"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1</w:t>
            </w:r>
            <w:r w:rsidR="009565E7" w:rsidRPr="00067536">
              <w:rPr>
                <w:sz w:val="20"/>
              </w:rPr>
              <w:t>м3</w:t>
            </w:r>
          </w:p>
        </w:tc>
        <w:tc>
          <w:tcPr>
            <w:tcW w:w="488"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120,0</w:t>
            </w:r>
          </w:p>
        </w:tc>
        <w:tc>
          <w:tcPr>
            <w:tcW w:w="460"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74,84</w:t>
            </w:r>
          </w:p>
        </w:tc>
        <w:tc>
          <w:tcPr>
            <w:tcW w:w="370" w:type="pct"/>
            <w:gridSpan w:val="2"/>
            <w:shd w:val="clear" w:color="auto" w:fill="auto"/>
            <w:vAlign w:val="center"/>
          </w:tcPr>
          <w:p w:rsidR="009565E7" w:rsidRPr="00067536" w:rsidRDefault="000E59B4" w:rsidP="00067536">
            <w:pPr>
              <w:keepNext/>
              <w:spacing w:line="360" w:lineRule="auto"/>
              <w:jc w:val="both"/>
              <w:rPr>
                <w:sz w:val="20"/>
              </w:rPr>
            </w:pPr>
            <w:r w:rsidRPr="00067536">
              <w:rPr>
                <w:sz w:val="20"/>
              </w:rPr>
              <w:t>4,76</w:t>
            </w:r>
          </w:p>
        </w:tc>
        <w:tc>
          <w:tcPr>
            <w:tcW w:w="509" w:type="pct"/>
            <w:gridSpan w:val="3"/>
            <w:shd w:val="clear" w:color="auto" w:fill="auto"/>
            <w:vAlign w:val="center"/>
          </w:tcPr>
          <w:p w:rsidR="009565E7" w:rsidRPr="00067536" w:rsidRDefault="000E59B4" w:rsidP="00067536">
            <w:pPr>
              <w:keepNext/>
              <w:spacing w:line="360" w:lineRule="auto"/>
              <w:jc w:val="both"/>
              <w:rPr>
                <w:sz w:val="20"/>
              </w:rPr>
            </w:pPr>
            <w:r w:rsidRPr="00067536">
              <w:rPr>
                <w:sz w:val="20"/>
              </w:rPr>
              <w:t>1082,9</w:t>
            </w:r>
          </w:p>
        </w:tc>
        <w:tc>
          <w:tcPr>
            <w:tcW w:w="435" w:type="pct"/>
            <w:shd w:val="clear" w:color="auto" w:fill="auto"/>
            <w:vAlign w:val="center"/>
          </w:tcPr>
          <w:p w:rsidR="009565E7" w:rsidRPr="00067536" w:rsidRDefault="000E59B4" w:rsidP="00067536">
            <w:pPr>
              <w:keepNext/>
              <w:spacing w:line="360" w:lineRule="auto"/>
              <w:jc w:val="both"/>
              <w:rPr>
                <w:sz w:val="20"/>
              </w:rPr>
            </w:pPr>
            <w:r w:rsidRPr="00067536">
              <w:rPr>
                <w:sz w:val="20"/>
              </w:rPr>
              <w:t>69,5</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 xml:space="preserve">21. </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12-22-1</w:t>
            </w:r>
          </w:p>
        </w:tc>
        <w:tc>
          <w:tcPr>
            <w:tcW w:w="1183" w:type="pct"/>
            <w:shd w:val="clear" w:color="auto" w:fill="auto"/>
            <w:vAlign w:val="center"/>
          </w:tcPr>
          <w:p w:rsidR="009565E7" w:rsidRPr="00067536" w:rsidRDefault="00B46415" w:rsidP="00067536">
            <w:pPr>
              <w:keepNext/>
              <w:spacing w:line="360" w:lineRule="auto"/>
              <w:jc w:val="both"/>
              <w:rPr>
                <w:sz w:val="20"/>
              </w:rPr>
            </w:pPr>
            <w:r w:rsidRPr="00067536">
              <w:rPr>
                <w:sz w:val="20"/>
              </w:rPr>
              <w:t>Устройство цем-песч стяжки</w:t>
            </w:r>
          </w:p>
        </w:tc>
        <w:tc>
          <w:tcPr>
            <w:tcW w:w="533" w:type="pct"/>
            <w:gridSpan w:val="2"/>
            <w:shd w:val="clear" w:color="auto" w:fill="auto"/>
            <w:vAlign w:val="center"/>
          </w:tcPr>
          <w:p w:rsidR="009565E7" w:rsidRPr="00067536" w:rsidRDefault="009565E7" w:rsidP="00067536">
            <w:pPr>
              <w:keepNext/>
              <w:spacing w:line="360" w:lineRule="auto"/>
              <w:jc w:val="both"/>
              <w:rPr>
                <w:sz w:val="20"/>
              </w:rPr>
            </w:pPr>
            <w:smartTag w:uri="urn:schemas-microsoft-com:office:smarttags" w:element="metricconverter">
              <w:smartTagPr>
                <w:attr w:name="ProductID" w:val="100 м2"/>
              </w:smartTagPr>
              <w:r w:rsidRPr="00067536">
                <w:rPr>
                  <w:sz w:val="20"/>
                </w:rPr>
                <w:t>100 м</w:t>
              </w:r>
              <w:r w:rsidR="00547CFE" w:rsidRPr="00067536">
                <w:rPr>
                  <w:sz w:val="20"/>
                </w:rPr>
                <w:t>2</w:t>
              </w:r>
            </w:smartTag>
          </w:p>
        </w:tc>
        <w:tc>
          <w:tcPr>
            <w:tcW w:w="488" w:type="pct"/>
            <w:gridSpan w:val="2"/>
            <w:shd w:val="clear" w:color="auto" w:fill="auto"/>
            <w:vAlign w:val="center"/>
          </w:tcPr>
          <w:p w:rsidR="009565E7" w:rsidRPr="00067536" w:rsidRDefault="00547CFE" w:rsidP="00067536">
            <w:pPr>
              <w:keepNext/>
              <w:spacing w:line="360" w:lineRule="auto"/>
              <w:jc w:val="both"/>
              <w:rPr>
                <w:sz w:val="20"/>
              </w:rPr>
            </w:pPr>
            <w:r w:rsidRPr="00067536">
              <w:rPr>
                <w:sz w:val="20"/>
              </w:rPr>
              <w:t>6,4</w:t>
            </w:r>
          </w:p>
        </w:tc>
        <w:tc>
          <w:tcPr>
            <w:tcW w:w="460" w:type="pct"/>
            <w:gridSpan w:val="2"/>
            <w:shd w:val="clear" w:color="auto" w:fill="auto"/>
            <w:vAlign w:val="center"/>
          </w:tcPr>
          <w:p w:rsidR="009565E7" w:rsidRPr="00067536" w:rsidRDefault="00547CFE" w:rsidP="00067536">
            <w:pPr>
              <w:keepNext/>
              <w:spacing w:line="360" w:lineRule="auto"/>
              <w:jc w:val="both"/>
              <w:rPr>
                <w:sz w:val="20"/>
              </w:rPr>
            </w:pPr>
            <w:r w:rsidRPr="00067536">
              <w:rPr>
                <w:sz w:val="20"/>
              </w:rPr>
              <w:t>43,0</w:t>
            </w:r>
          </w:p>
        </w:tc>
        <w:tc>
          <w:tcPr>
            <w:tcW w:w="370" w:type="pct"/>
            <w:gridSpan w:val="2"/>
            <w:shd w:val="clear" w:color="auto" w:fill="auto"/>
            <w:vAlign w:val="center"/>
          </w:tcPr>
          <w:p w:rsidR="009565E7" w:rsidRPr="00067536" w:rsidRDefault="00547CFE" w:rsidP="00067536">
            <w:pPr>
              <w:keepNext/>
              <w:spacing w:line="360" w:lineRule="auto"/>
              <w:jc w:val="both"/>
              <w:rPr>
                <w:sz w:val="20"/>
              </w:rPr>
            </w:pPr>
            <w:r w:rsidRPr="00067536">
              <w:rPr>
                <w:sz w:val="20"/>
              </w:rPr>
              <w:t>0,87</w:t>
            </w:r>
          </w:p>
        </w:tc>
        <w:tc>
          <w:tcPr>
            <w:tcW w:w="509" w:type="pct"/>
            <w:gridSpan w:val="3"/>
            <w:shd w:val="clear" w:color="auto" w:fill="auto"/>
            <w:vAlign w:val="center"/>
          </w:tcPr>
          <w:p w:rsidR="009565E7" w:rsidRPr="00067536" w:rsidRDefault="00547CFE" w:rsidP="00067536">
            <w:pPr>
              <w:keepNext/>
              <w:spacing w:line="360" w:lineRule="auto"/>
              <w:jc w:val="both"/>
              <w:rPr>
                <w:sz w:val="20"/>
              </w:rPr>
            </w:pPr>
            <w:r w:rsidRPr="00067536">
              <w:rPr>
                <w:sz w:val="20"/>
              </w:rPr>
              <w:t>33,56</w:t>
            </w:r>
          </w:p>
        </w:tc>
        <w:tc>
          <w:tcPr>
            <w:tcW w:w="435" w:type="pct"/>
            <w:shd w:val="clear" w:color="auto" w:fill="auto"/>
            <w:vAlign w:val="center"/>
          </w:tcPr>
          <w:p w:rsidR="009565E7" w:rsidRPr="00067536" w:rsidRDefault="00547CFE" w:rsidP="00067536">
            <w:pPr>
              <w:keepNext/>
              <w:spacing w:line="360" w:lineRule="auto"/>
              <w:jc w:val="both"/>
              <w:rPr>
                <w:sz w:val="20"/>
              </w:rPr>
            </w:pPr>
            <w:r w:rsidRPr="00067536">
              <w:rPr>
                <w:sz w:val="20"/>
              </w:rPr>
              <w:t>0,67</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22.</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12-7-2</w:t>
            </w:r>
          </w:p>
        </w:tc>
        <w:tc>
          <w:tcPr>
            <w:tcW w:w="1183" w:type="pct"/>
            <w:shd w:val="clear" w:color="auto" w:fill="auto"/>
            <w:vAlign w:val="center"/>
          </w:tcPr>
          <w:p w:rsidR="009565E7" w:rsidRPr="00067536" w:rsidRDefault="00B46415" w:rsidP="00067536">
            <w:pPr>
              <w:keepNext/>
              <w:spacing w:line="360" w:lineRule="auto"/>
              <w:jc w:val="both"/>
              <w:rPr>
                <w:sz w:val="20"/>
              </w:rPr>
            </w:pPr>
            <w:r w:rsidRPr="00067536">
              <w:rPr>
                <w:sz w:val="20"/>
              </w:rPr>
              <w:t>Обработка примыканий кровельной сталью</w:t>
            </w:r>
          </w:p>
        </w:tc>
        <w:tc>
          <w:tcPr>
            <w:tcW w:w="533" w:type="pct"/>
            <w:gridSpan w:val="2"/>
            <w:shd w:val="clear" w:color="auto" w:fill="auto"/>
            <w:vAlign w:val="center"/>
          </w:tcPr>
          <w:p w:rsidR="009565E7" w:rsidRPr="00067536" w:rsidRDefault="009565E7" w:rsidP="00067536">
            <w:pPr>
              <w:keepNext/>
              <w:spacing w:line="360" w:lineRule="auto"/>
              <w:jc w:val="both"/>
              <w:rPr>
                <w:sz w:val="20"/>
              </w:rPr>
            </w:pPr>
            <w:smartTag w:uri="urn:schemas-microsoft-com:office:smarttags" w:element="metricconverter">
              <w:smartTagPr>
                <w:attr w:name="ProductID" w:val="100 м2"/>
              </w:smartTagPr>
              <w:r w:rsidRPr="00067536">
                <w:rPr>
                  <w:sz w:val="20"/>
                </w:rPr>
                <w:t>100 м2</w:t>
              </w:r>
            </w:smartTag>
          </w:p>
        </w:tc>
        <w:tc>
          <w:tcPr>
            <w:tcW w:w="488" w:type="pct"/>
            <w:gridSpan w:val="2"/>
            <w:shd w:val="clear" w:color="auto" w:fill="auto"/>
            <w:vAlign w:val="center"/>
          </w:tcPr>
          <w:p w:rsidR="009565E7" w:rsidRPr="00067536" w:rsidRDefault="00880319" w:rsidP="00067536">
            <w:pPr>
              <w:keepNext/>
              <w:spacing w:line="360" w:lineRule="auto"/>
              <w:jc w:val="both"/>
              <w:rPr>
                <w:sz w:val="20"/>
              </w:rPr>
            </w:pPr>
            <w:r w:rsidRPr="00067536">
              <w:rPr>
                <w:sz w:val="20"/>
              </w:rPr>
              <w:t>1,3</w:t>
            </w:r>
          </w:p>
        </w:tc>
        <w:tc>
          <w:tcPr>
            <w:tcW w:w="460" w:type="pct"/>
            <w:gridSpan w:val="2"/>
            <w:shd w:val="clear" w:color="auto" w:fill="auto"/>
            <w:vAlign w:val="center"/>
          </w:tcPr>
          <w:p w:rsidR="009565E7" w:rsidRPr="00067536" w:rsidRDefault="00880319" w:rsidP="00067536">
            <w:pPr>
              <w:keepNext/>
              <w:spacing w:line="360" w:lineRule="auto"/>
              <w:jc w:val="both"/>
              <w:rPr>
                <w:sz w:val="20"/>
              </w:rPr>
            </w:pPr>
            <w:r w:rsidRPr="00067536">
              <w:rPr>
                <w:sz w:val="20"/>
              </w:rPr>
              <w:t>66,36</w:t>
            </w:r>
          </w:p>
        </w:tc>
        <w:tc>
          <w:tcPr>
            <w:tcW w:w="370" w:type="pct"/>
            <w:gridSpan w:val="2"/>
            <w:shd w:val="clear" w:color="auto" w:fill="auto"/>
            <w:vAlign w:val="center"/>
          </w:tcPr>
          <w:p w:rsidR="009565E7" w:rsidRPr="00067536" w:rsidRDefault="00880319" w:rsidP="00067536">
            <w:pPr>
              <w:keepNext/>
              <w:spacing w:line="360" w:lineRule="auto"/>
              <w:jc w:val="both"/>
              <w:rPr>
                <w:sz w:val="20"/>
              </w:rPr>
            </w:pPr>
            <w:r w:rsidRPr="00067536">
              <w:rPr>
                <w:sz w:val="20"/>
              </w:rPr>
              <w:t>0,54</w:t>
            </w:r>
          </w:p>
        </w:tc>
        <w:tc>
          <w:tcPr>
            <w:tcW w:w="509" w:type="pct"/>
            <w:gridSpan w:val="3"/>
            <w:shd w:val="clear" w:color="auto" w:fill="auto"/>
            <w:vAlign w:val="center"/>
          </w:tcPr>
          <w:p w:rsidR="009565E7" w:rsidRPr="00067536" w:rsidRDefault="00880319" w:rsidP="00067536">
            <w:pPr>
              <w:keepNext/>
              <w:spacing w:line="360" w:lineRule="auto"/>
              <w:jc w:val="both"/>
              <w:rPr>
                <w:sz w:val="20"/>
              </w:rPr>
            </w:pPr>
            <w:r w:rsidRPr="00067536">
              <w:rPr>
                <w:sz w:val="20"/>
              </w:rPr>
              <w:t>10,52</w:t>
            </w:r>
          </w:p>
        </w:tc>
        <w:tc>
          <w:tcPr>
            <w:tcW w:w="435" w:type="pct"/>
            <w:shd w:val="clear" w:color="auto" w:fill="auto"/>
            <w:vAlign w:val="center"/>
          </w:tcPr>
          <w:p w:rsidR="009565E7" w:rsidRPr="00067536" w:rsidRDefault="00880319" w:rsidP="00067536">
            <w:pPr>
              <w:keepNext/>
              <w:spacing w:line="360" w:lineRule="auto"/>
              <w:jc w:val="both"/>
              <w:rPr>
                <w:sz w:val="20"/>
              </w:rPr>
            </w:pPr>
            <w:r w:rsidRPr="00067536">
              <w:rPr>
                <w:sz w:val="20"/>
              </w:rPr>
              <w:t>0,09</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23.</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11-12-3</w:t>
            </w:r>
          </w:p>
        </w:tc>
        <w:tc>
          <w:tcPr>
            <w:tcW w:w="1183" w:type="pct"/>
            <w:shd w:val="clear" w:color="auto" w:fill="auto"/>
            <w:vAlign w:val="center"/>
          </w:tcPr>
          <w:p w:rsidR="009565E7" w:rsidRPr="00067536" w:rsidRDefault="00B46415" w:rsidP="00067536">
            <w:pPr>
              <w:keepNext/>
              <w:spacing w:line="360" w:lineRule="auto"/>
              <w:jc w:val="both"/>
              <w:rPr>
                <w:sz w:val="20"/>
              </w:rPr>
            </w:pPr>
            <w:r w:rsidRPr="00067536">
              <w:rPr>
                <w:sz w:val="20"/>
              </w:rPr>
              <w:t>Устройство основы под пол на 1 этаже</w:t>
            </w:r>
          </w:p>
        </w:tc>
        <w:tc>
          <w:tcPr>
            <w:tcW w:w="533" w:type="pct"/>
            <w:gridSpan w:val="2"/>
            <w:shd w:val="clear" w:color="auto" w:fill="auto"/>
            <w:vAlign w:val="center"/>
          </w:tcPr>
          <w:p w:rsidR="009565E7" w:rsidRPr="00067536" w:rsidRDefault="009565E7" w:rsidP="00067536">
            <w:pPr>
              <w:keepNext/>
              <w:spacing w:line="360" w:lineRule="auto"/>
              <w:jc w:val="both"/>
              <w:rPr>
                <w:sz w:val="20"/>
              </w:rPr>
            </w:pPr>
            <w:smartTag w:uri="urn:schemas-microsoft-com:office:smarttags" w:element="metricconverter">
              <w:smartTagPr>
                <w:attr w:name="ProductID" w:val="100 м2"/>
              </w:smartTagPr>
              <w:r w:rsidRPr="00067536">
                <w:rPr>
                  <w:sz w:val="20"/>
                </w:rPr>
                <w:t>100 м2</w:t>
              </w:r>
            </w:smartTag>
          </w:p>
        </w:tc>
        <w:tc>
          <w:tcPr>
            <w:tcW w:w="488" w:type="pct"/>
            <w:gridSpan w:val="2"/>
            <w:shd w:val="clear" w:color="auto" w:fill="auto"/>
            <w:vAlign w:val="center"/>
          </w:tcPr>
          <w:p w:rsidR="009565E7" w:rsidRPr="00067536" w:rsidRDefault="00BF30DF" w:rsidP="00067536">
            <w:pPr>
              <w:keepNext/>
              <w:spacing w:line="360" w:lineRule="auto"/>
              <w:jc w:val="both"/>
              <w:rPr>
                <w:sz w:val="20"/>
              </w:rPr>
            </w:pPr>
            <w:r w:rsidRPr="00067536">
              <w:rPr>
                <w:sz w:val="20"/>
              </w:rPr>
              <w:t>6,5</w:t>
            </w:r>
          </w:p>
        </w:tc>
        <w:tc>
          <w:tcPr>
            <w:tcW w:w="460" w:type="pct"/>
            <w:gridSpan w:val="2"/>
            <w:shd w:val="clear" w:color="auto" w:fill="auto"/>
            <w:vAlign w:val="center"/>
          </w:tcPr>
          <w:p w:rsidR="009565E7" w:rsidRPr="00067536" w:rsidRDefault="00BF30DF" w:rsidP="00067536">
            <w:pPr>
              <w:keepNext/>
              <w:spacing w:line="360" w:lineRule="auto"/>
              <w:jc w:val="both"/>
              <w:rPr>
                <w:sz w:val="20"/>
              </w:rPr>
            </w:pPr>
            <w:r w:rsidRPr="00067536">
              <w:rPr>
                <w:sz w:val="20"/>
              </w:rPr>
              <w:t>50,88</w:t>
            </w:r>
          </w:p>
        </w:tc>
        <w:tc>
          <w:tcPr>
            <w:tcW w:w="370"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w:t>
            </w:r>
          </w:p>
        </w:tc>
        <w:tc>
          <w:tcPr>
            <w:tcW w:w="509" w:type="pct"/>
            <w:gridSpan w:val="3"/>
            <w:shd w:val="clear" w:color="auto" w:fill="auto"/>
            <w:vAlign w:val="center"/>
          </w:tcPr>
          <w:p w:rsidR="009565E7" w:rsidRPr="00067536" w:rsidRDefault="00BF30DF" w:rsidP="00067536">
            <w:pPr>
              <w:keepNext/>
              <w:spacing w:line="360" w:lineRule="auto"/>
              <w:jc w:val="both"/>
              <w:rPr>
                <w:sz w:val="20"/>
              </w:rPr>
            </w:pPr>
            <w:r w:rsidRPr="00067536">
              <w:rPr>
                <w:sz w:val="20"/>
              </w:rPr>
              <w:t>40,33</w:t>
            </w:r>
          </w:p>
        </w:tc>
        <w:tc>
          <w:tcPr>
            <w:tcW w:w="435" w:type="pct"/>
            <w:shd w:val="clear" w:color="auto" w:fill="auto"/>
            <w:vAlign w:val="center"/>
          </w:tcPr>
          <w:p w:rsidR="009565E7" w:rsidRPr="00067536" w:rsidRDefault="009565E7"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 xml:space="preserve">24. </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11-34-1</w:t>
            </w:r>
          </w:p>
        </w:tc>
        <w:tc>
          <w:tcPr>
            <w:tcW w:w="1183" w:type="pct"/>
            <w:shd w:val="clear" w:color="auto" w:fill="auto"/>
            <w:vAlign w:val="center"/>
          </w:tcPr>
          <w:p w:rsidR="009565E7" w:rsidRPr="00067536" w:rsidRDefault="00B46415" w:rsidP="00067536">
            <w:pPr>
              <w:keepNext/>
              <w:spacing w:line="360" w:lineRule="auto"/>
              <w:jc w:val="both"/>
              <w:rPr>
                <w:sz w:val="20"/>
              </w:rPr>
            </w:pPr>
            <w:r w:rsidRPr="00067536">
              <w:rPr>
                <w:sz w:val="20"/>
              </w:rPr>
              <w:t>Устройство пола из керамической плитки</w:t>
            </w:r>
          </w:p>
        </w:tc>
        <w:tc>
          <w:tcPr>
            <w:tcW w:w="533" w:type="pct"/>
            <w:gridSpan w:val="2"/>
            <w:shd w:val="clear" w:color="auto" w:fill="auto"/>
            <w:vAlign w:val="center"/>
          </w:tcPr>
          <w:p w:rsidR="009565E7" w:rsidRPr="00067536" w:rsidRDefault="009565E7" w:rsidP="00067536">
            <w:pPr>
              <w:keepNext/>
              <w:spacing w:line="360" w:lineRule="auto"/>
              <w:jc w:val="both"/>
              <w:rPr>
                <w:sz w:val="20"/>
              </w:rPr>
            </w:pPr>
            <w:smartTag w:uri="urn:schemas-microsoft-com:office:smarttags" w:element="metricconverter">
              <w:smartTagPr>
                <w:attr w:name="ProductID" w:val="100 м2"/>
              </w:smartTagPr>
              <w:r w:rsidRPr="00067536">
                <w:rPr>
                  <w:sz w:val="20"/>
                </w:rPr>
                <w:t>100 м2</w:t>
              </w:r>
            </w:smartTag>
          </w:p>
        </w:tc>
        <w:tc>
          <w:tcPr>
            <w:tcW w:w="488"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6,</w:t>
            </w:r>
            <w:r w:rsidR="00BF30DF" w:rsidRPr="00067536">
              <w:rPr>
                <w:sz w:val="20"/>
              </w:rPr>
              <w:t>5</w:t>
            </w:r>
          </w:p>
        </w:tc>
        <w:tc>
          <w:tcPr>
            <w:tcW w:w="460" w:type="pct"/>
            <w:gridSpan w:val="2"/>
            <w:shd w:val="clear" w:color="auto" w:fill="auto"/>
            <w:vAlign w:val="center"/>
          </w:tcPr>
          <w:p w:rsidR="009565E7" w:rsidRPr="00067536" w:rsidRDefault="00BF30DF" w:rsidP="00067536">
            <w:pPr>
              <w:keepNext/>
              <w:spacing w:line="360" w:lineRule="auto"/>
              <w:jc w:val="both"/>
              <w:rPr>
                <w:sz w:val="20"/>
              </w:rPr>
            </w:pPr>
            <w:r w:rsidRPr="00067536">
              <w:rPr>
                <w:sz w:val="20"/>
              </w:rPr>
              <w:t>59,67</w:t>
            </w:r>
          </w:p>
        </w:tc>
        <w:tc>
          <w:tcPr>
            <w:tcW w:w="370"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w:t>
            </w:r>
          </w:p>
        </w:tc>
        <w:tc>
          <w:tcPr>
            <w:tcW w:w="509" w:type="pct"/>
            <w:gridSpan w:val="3"/>
            <w:shd w:val="clear" w:color="auto" w:fill="auto"/>
            <w:vAlign w:val="center"/>
          </w:tcPr>
          <w:p w:rsidR="009565E7" w:rsidRPr="00067536" w:rsidRDefault="00BF30DF" w:rsidP="00067536">
            <w:pPr>
              <w:keepNext/>
              <w:spacing w:line="360" w:lineRule="auto"/>
              <w:jc w:val="both"/>
              <w:rPr>
                <w:sz w:val="20"/>
              </w:rPr>
            </w:pPr>
            <w:r w:rsidRPr="00067536">
              <w:rPr>
                <w:sz w:val="20"/>
              </w:rPr>
              <w:t>47,29</w:t>
            </w:r>
          </w:p>
        </w:tc>
        <w:tc>
          <w:tcPr>
            <w:tcW w:w="435" w:type="pct"/>
            <w:shd w:val="clear" w:color="auto" w:fill="auto"/>
            <w:vAlign w:val="center"/>
          </w:tcPr>
          <w:p w:rsidR="009565E7" w:rsidRPr="00067536" w:rsidRDefault="009565E7"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25.</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11-11-1</w:t>
            </w:r>
          </w:p>
        </w:tc>
        <w:tc>
          <w:tcPr>
            <w:tcW w:w="1183" w:type="pct"/>
            <w:shd w:val="clear" w:color="auto" w:fill="auto"/>
            <w:vAlign w:val="center"/>
          </w:tcPr>
          <w:p w:rsidR="009565E7" w:rsidRPr="00067536" w:rsidRDefault="00B46415" w:rsidP="00067536">
            <w:pPr>
              <w:keepNext/>
              <w:spacing w:line="360" w:lineRule="auto"/>
              <w:jc w:val="both"/>
              <w:rPr>
                <w:sz w:val="20"/>
              </w:rPr>
            </w:pPr>
            <w:r w:rsidRPr="00067536">
              <w:rPr>
                <w:sz w:val="20"/>
              </w:rPr>
              <w:t xml:space="preserve">Устройство основы под пол на </w:t>
            </w:r>
            <w:r w:rsidR="00BF30DF" w:rsidRPr="00067536">
              <w:rPr>
                <w:sz w:val="20"/>
              </w:rPr>
              <w:t>2</w:t>
            </w:r>
            <w:r w:rsidRPr="00067536">
              <w:rPr>
                <w:sz w:val="20"/>
              </w:rPr>
              <w:t>-4 этаже</w:t>
            </w:r>
          </w:p>
        </w:tc>
        <w:tc>
          <w:tcPr>
            <w:tcW w:w="533" w:type="pct"/>
            <w:gridSpan w:val="2"/>
            <w:shd w:val="clear" w:color="auto" w:fill="auto"/>
            <w:vAlign w:val="center"/>
          </w:tcPr>
          <w:p w:rsidR="009565E7" w:rsidRPr="00067536" w:rsidRDefault="009565E7" w:rsidP="00067536">
            <w:pPr>
              <w:keepNext/>
              <w:spacing w:line="360" w:lineRule="auto"/>
              <w:jc w:val="both"/>
              <w:rPr>
                <w:sz w:val="20"/>
              </w:rPr>
            </w:pPr>
            <w:smartTag w:uri="urn:schemas-microsoft-com:office:smarttags" w:element="metricconverter">
              <w:smartTagPr>
                <w:attr w:name="ProductID" w:val="100 м2"/>
              </w:smartTagPr>
              <w:r w:rsidRPr="00067536">
                <w:rPr>
                  <w:sz w:val="20"/>
                </w:rPr>
                <w:t>100 м2</w:t>
              </w:r>
            </w:smartTag>
          </w:p>
        </w:tc>
        <w:tc>
          <w:tcPr>
            <w:tcW w:w="488" w:type="pct"/>
            <w:gridSpan w:val="2"/>
            <w:shd w:val="clear" w:color="auto" w:fill="auto"/>
            <w:vAlign w:val="center"/>
          </w:tcPr>
          <w:p w:rsidR="009565E7" w:rsidRPr="00067536" w:rsidRDefault="00BF30DF" w:rsidP="00067536">
            <w:pPr>
              <w:keepNext/>
              <w:spacing w:line="360" w:lineRule="auto"/>
              <w:jc w:val="both"/>
              <w:rPr>
                <w:sz w:val="20"/>
              </w:rPr>
            </w:pPr>
            <w:r w:rsidRPr="00067536">
              <w:rPr>
                <w:sz w:val="20"/>
              </w:rPr>
              <w:t>19,5</w:t>
            </w:r>
          </w:p>
        </w:tc>
        <w:tc>
          <w:tcPr>
            <w:tcW w:w="460" w:type="pct"/>
            <w:gridSpan w:val="2"/>
            <w:shd w:val="clear" w:color="auto" w:fill="auto"/>
            <w:vAlign w:val="center"/>
          </w:tcPr>
          <w:p w:rsidR="009565E7" w:rsidRPr="00067536" w:rsidRDefault="00BF30DF" w:rsidP="00067536">
            <w:pPr>
              <w:keepNext/>
              <w:spacing w:line="360" w:lineRule="auto"/>
              <w:jc w:val="both"/>
              <w:rPr>
                <w:sz w:val="20"/>
              </w:rPr>
            </w:pPr>
            <w:r w:rsidRPr="00067536">
              <w:rPr>
                <w:sz w:val="20"/>
              </w:rPr>
              <w:t>56,25</w:t>
            </w:r>
          </w:p>
        </w:tc>
        <w:tc>
          <w:tcPr>
            <w:tcW w:w="370" w:type="pct"/>
            <w:gridSpan w:val="2"/>
            <w:shd w:val="clear" w:color="auto" w:fill="auto"/>
            <w:vAlign w:val="center"/>
          </w:tcPr>
          <w:p w:rsidR="009565E7" w:rsidRPr="00067536" w:rsidRDefault="009565E7" w:rsidP="00067536">
            <w:pPr>
              <w:keepNext/>
              <w:spacing w:line="360" w:lineRule="auto"/>
              <w:jc w:val="both"/>
              <w:rPr>
                <w:sz w:val="20"/>
              </w:rPr>
            </w:pPr>
            <w:r w:rsidRPr="00067536">
              <w:rPr>
                <w:sz w:val="20"/>
              </w:rPr>
              <w:t>-</w:t>
            </w:r>
          </w:p>
        </w:tc>
        <w:tc>
          <w:tcPr>
            <w:tcW w:w="509" w:type="pct"/>
            <w:gridSpan w:val="3"/>
            <w:shd w:val="clear" w:color="auto" w:fill="auto"/>
            <w:vAlign w:val="center"/>
          </w:tcPr>
          <w:p w:rsidR="009565E7" w:rsidRPr="00067536" w:rsidRDefault="00BF30DF" w:rsidP="00067536">
            <w:pPr>
              <w:keepNext/>
              <w:spacing w:line="360" w:lineRule="auto"/>
              <w:jc w:val="both"/>
              <w:rPr>
                <w:sz w:val="20"/>
              </w:rPr>
            </w:pPr>
            <w:r w:rsidRPr="00067536">
              <w:rPr>
                <w:sz w:val="20"/>
              </w:rPr>
              <w:t>133,76</w:t>
            </w:r>
          </w:p>
        </w:tc>
        <w:tc>
          <w:tcPr>
            <w:tcW w:w="435" w:type="pct"/>
            <w:shd w:val="clear" w:color="auto" w:fill="auto"/>
            <w:vAlign w:val="center"/>
          </w:tcPr>
          <w:p w:rsidR="009565E7" w:rsidRPr="00067536" w:rsidRDefault="009565E7"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9565E7" w:rsidRPr="00067536" w:rsidRDefault="009565E7" w:rsidP="00067536">
            <w:pPr>
              <w:keepNext/>
              <w:spacing w:line="360" w:lineRule="auto"/>
              <w:jc w:val="both"/>
              <w:rPr>
                <w:sz w:val="20"/>
              </w:rPr>
            </w:pPr>
            <w:r w:rsidRPr="00067536">
              <w:rPr>
                <w:sz w:val="20"/>
              </w:rPr>
              <w:t>26.</w:t>
            </w:r>
          </w:p>
        </w:tc>
        <w:tc>
          <w:tcPr>
            <w:tcW w:w="764" w:type="pct"/>
            <w:gridSpan w:val="2"/>
            <w:shd w:val="clear" w:color="auto" w:fill="auto"/>
            <w:vAlign w:val="center"/>
          </w:tcPr>
          <w:p w:rsidR="009565E7" w:rsidRPr="00067536" w:rsidRDefault="000936C7" w:rsidP="00067536">
            <w:pPr>
              <w:keepNext/>
              <w:spacing w:line="360" w:lineRule="auto"/>
              <w:jc w:val="both"/>
              <w:rPr>
                <w:sz w:val="20"/>
              </w:rPr>
            </w:pPr>
            <w:r w:rsidRPr="00067536">
              <w:rPr>
                <w:sz w:val="20"/>
              </w:rPr>
              <w:t>11-34-1</w:t>
            </w:r>
          </w:p>
        </w:tc>
        <w:tc>
          <w:tcPr>
            <w:tcW w:w="1183" w:type="pct"/>
            <w:shd w:val="clear" w:color="auto" w:fill="auto"/>
            <w:vAlign w:val="center"/>
          </w:tcPr>
          <w:p w:rsidR="009565E7" w:rsidRPr="00067536" w:rsidRDefault="00B46415" w:rsidP="00067536">
            <w:pPr>
              <w:keepNext/>
              <w:spacing w:line="360" w:lineRule="auto"/>
              <w:jc w:val="both"/>
              <w:rPr>
                <w:sz w:val="20"/>
              </w:rPr>
            </w:pPr>
            <w:r w:rsidRPr="00067536">
              <w:rPr>
                <w:sz w:val="20"/>
              </w:rPr>
              <w:t>Устройство пола на 2-4 этаже</w:t>
            </w:r>
          </w:p>
        </w:tc>
        <w:tc>
          <w:tcPr>
            <w:tcW w:w="533" w:type="pct"/>
            <w:gridSpan w:val="2"/>
            <w:shd w:val="clear" w:color="auto" w:fill="auto"/>
            <w:vAlign w:val="center"/>
          </w:tcPr>
          <w:p w:rsidR="009565E7" w:rsidRPr="00067536" w:rsidRDefault="00BF30DF" w:rsidP="00067536">
            <w:pPr>
              <w:keepNext/>
              <w:spacing w:line="360" w:lineRule="auto"/>
              <w:jc w:val="both"/>
              <w:rPr>
                <w:sz w:val="20"/>
              </w:rPr>
            </w:pPr>
            <w:r w:rsidRPr="00067536">
              <w:rPr>
                <w:sz w:val="20"/>
              </w:rPr>
              <w:t>100</w:t>
            </w:r>
            <w:r w:rsidR="009565E7" w:rsidRPr="00067536">
              <w:rPr>
                <w:sz w:val="20"/>
              </w:rPr>
              <w:t>м2</w:t>
            </w:r>
          </w:p>
        </w:tc>
        <w:tc>
          <w:tcPr>
            <w:tcW w:w="488" w:type="pct"/>
            <w:gridSpan w:val="2"/>
            <w:shd w:val="clear" w:color="auto" w:fill="auto"/>
            <w:vAlign w:val="center"/>
          </w:tcPr>
          <w:p w:rsidR="009565E7" w:rsidRPr="00067536" w:rsidRDefault="00BF30DF" w:rsidP="00067536">
            <w:pPr>
              <w:keepNext/>
              <w:spacing w:line="360" w:lineRule="auto"/>
              <w:jc w:val="both"/>
              <w:rPr>
                <w:sz w:val="20"/>
              </w:rPr>
            </w:pPr>
            <w:r w:rsidRPr="00067536">
              <w:rPr>
                <w:sz w:val="20"/>
              </w:rPr>
              <w:t>19,5</w:t>
            </w:r>
          </w:p>
        </w:tc>
        <w:tc>
          <w:tcPr>
            <w:tcW w:w="460" w:type="pct"/>
            <w:gridSpan w:val="2"/>
            <w:shd w:val="clear" w:color="auto" w:fill="auto"/>
            <w:vAlign w:val="center"/>
          </w:tcPr>
          <w:p w:rsidR="009565E7" w:rsidRPr="00067536" w:rsidRDefault="00BF30DF" w:rsidP="00067536">
            <w:pPr>
              <w:keepNext/>
              <w:spacing w:line="360" w:lineRule="auto"/>
              <w:jc w:val="both"/>
              <w:rPr>
                <w:sz w:val="20"/>
              </w:rPr>
            </w:pPr>
            <w:r w:rsidRPr="00067536">
              <w:rPr>
                <w:sz w:val="20"/>
              </w:rPr>
              <w:t>85,01</w:t>
            </w:r>
          </w:p>
        </w:tc>
        <w:tc>
          <w:tcPr>
            <w:tcW w:w="370" w:type="pct"/>
            <w:gridSpan w:val="2"/>
            <w:shd w:val="clear" w:color="auto" w:fill="auto"/>
            <w:vAlign w:val="center"/>
          </w:tcPr>
          <w:p w:rsidR="009565E7" w:rsidRPr="00067536" w:rsidRDefault="00BF30DF" w:rsidP="00067536">
            <w:pPr>
              <w:keepNext/>
              <w:spacing w:line="360" w:lineRule="auto"/>
              <w:jc w:val="both"/>
              <w:rPr>
                <w:sz w:val="20"/>
              </w:rPr>
            </w:pPr>
            <w:r w:rsidRPr="00067536">
              <w:rPr>
                <w:sz w:val="20"/>
              </w:rPr>
              <w:t>-</w:t>
            </w:r>
          </w:p>
        </w:tc>
        <w:tc>
          <w:tcPr>
            <w:tcW w:w="509" w:type="pct"/>
            <w:gridSpan w:val="3"/>
            <w:shd w:val="clear" w:color="auto" w:fill="auto"/>
            <w:vAlign w:val="center"/>
          </w:tcPr>
          <w:p w:rsidR="009565E7" w:rsidRPr="00067536" w:rsidRDefault="00BF30DF" w:rsidP="00067536">
            <w:pPr>
              <w:keepNext/>
              <w:spacing w:line="360" w:lineRule="auto"/>
              <w:jc w:val="both"/>
              <w:rPr>
                <w:sz w:val="20"/>
              </w:rPr>
            </w:pPr>
            <w:r w:rsidRPr="00067536">
              <w:rPr>
                <w:sz w:val="20"/>
              </w:rPr>
              <w:t>137,9</w:t>
            </w:r>
          </w:p>
        </w:tc>
        <w:tc>
          <w:tcPr>
            <w:tcW w:w="435" w:type="pct"/>
            <w:shd w:val="clear" w:color="auto" w:fill="auto"/>
            <w:vAlign w:val="center"/>
          </w:tcPr>
          <w:p w:rsidR="009565E7" w:rsidRPr="00067536" w:rsidRDefault="00BF30DF"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2A233A" w:rsidRPr="00067536" w:rsidRDefault="002A233A" w:rsidP="00067536">
            <w:pPr>
              <w:keepNext/>
              <w:spacing w:line="360" w:lineRule="auto"/>
              <w:jc w:val="both"/>
              <w:rPr>
                <w:sz w:val="20"/>
              </w:rPr>
            </w:pPr>
            <w:r w:rsidRPr="00067536">
              <w:rPr>
                <w:sz w:val="20"/>
              </w:rPr>
              <w:t>27.</w:t>
            </w:r>
          </w:p>
        </w:tc>
        <w:tc>
          <w:tcPr>
            <w:tcW w:w="764" w:type="pct"/>
            <w:gridSpan w:val="2"/>
            <w:shd w:val="clear" w:color="auto" w:fill="auto"/>
            <w:vAlign w:val="center"/>
          </w:tcPr>
          <w:p w:rsidR="002A233A" w:rsidRPr="00067536" w:rsidRDefault="002A233A" w:rsidP="00067536">
            <w:pPr>
              <w:keepNext/>
              <w:spacing w:line="360" w:lineRule="auto"/>
              <w:jc w:val="both"/>
              <w:rPr>
                <w:sz w:val="20"/>
              </w:rPr>
            </w:pPr>
            <w:r w:rsidRPr="00067536">
              <w:rPr>
                <w:sz w:val="20"/>
              </w:rPr>
              <w:t>15-69-4</w:t>
            </w:r>
          </w:p>
        </w:tc>
        <w:tc>
          <w:tcPr>
            <w:tcW w:w="1183" w:type="pct"/>
            <w:shd w:val="clear" w:color="auto" w:fill="auto"/>
            <w:vAlign w:val="center"/>
          </w:tcPr>
          <w:p w:rsidR="002A233A" w:rsidRPr="00067536" w:rsidRDefault="002A233A" w:rsidP="00067536">
            <w:pPr>
              <w:keepNext/>
              <w:spacing w:line="360" w:lineRule="auto"/>
              <w:jc w:val="both"/>
              <w:rPr>
                <w:sz w:val="20"/>
              </w:rPr>
            </w:pPr>
            <w:r w:rsidRPr="00067536">
              <w:rPr>
                <w:sz w:val="20"/>
              </w:rPr>
              <w:t>Отделка стен под покраску</w:t>
            </w:r>
          </w:p>
        </w:tc>
        <w:tc>
          <w:tcPr>
            <w:tcW w:w="533" w:type="pct"/>
            <w:gridSpan w:val="2"/>
            <w:shd w:val="clear" w:color="auto" w:fill="auto"/>
            <w:vAlign w:val="center"/>
          </w:tcPr>
          <w:p w:rsidR="002A233A" w:rsidRPr="00067536" w:rsidRDefault="002A233A" w:rsidP="00067536">
            <w:pPr>
              <w:keepNext/>
              <w:spacing w:line="360" w:lineRule="auto"/>
              <w:jc w:val="both"/>
              <w:rPr>
                <w:sz w:val="20"/>
              </w:rPr>
            </w:pPr>
            <w:r w:rsidRPr="00067536">
              <w:rPr>
                <w:sz w:val="20"/>
              </w:rPr>
              <w:t>100м2</w:t>
            </w:r>
          </w:p>
        </w:tc>
        <w:tc>
          <w:tcPr>
            <w:tcW w:w="488" w:type="pct"/>
            <w:gridSpan w:val="2"/>
            <w:shd w:val="clear" w:color="auto" w:fill="auto"/>
            <w:vAlign w:val="center"/>
          </w:tcPr>
          <w:p w:rsidR="002A233A" w:rsidRPr="00067536" w:rsidRDefault="002A233A" w:rsidP="00067536">
            <w:pPr>
              <w:keepNext/>
              <w:spacing w:line="360" w:lineRule="auto"/>
              <w:jc w:val="both"/>
              <w:rPr>
                <w:sz w:val="20"/>
              </w:rPr>
            </w:pPr>
            <w:r w:rsidRPr="00067536">
              <w:rPr>
                <w:sz w:val="20"/>
              </w:rPr>
              <w:t>16,32</w:t>
            </w:r>
          </w:p>
        </w:tc>
        <w:tc>
          <w:tcPr>
            <w:tcW w:w="460" w:type="pct"/>
            <w:gridSpan w:val="2"/>
            <w:shd w:val="clear" w:color="auto" w:fill="auto"/>
            <w:vAlign w:val="center"/>
          </w:tcPr>
          <w:p w:rsidR="002A233A" w:rsidRPr="00067536" w:rsidRDefault="002A233A" w:rsidP="00067536">
            <w:pPr>
              <w:keepNext/>
              <w:spacing w:line="360" w:lineRule="auto"/>
              <w:jc w:val="both"/>
              <w:rPr>
                <w:sz w:val="20"/>
              </w:rPr>
            </w:pPr>
            <w:r w:rsidRPr="00067536">
              <w:rPr>
                <w:sz w:val="20"/>
              </w:rPr>
              <w:t>49,17</w:t>
            </w:r>
          </w:p>
        </w:tc>
        <w:tc>
          <w:tcPr>
            <w:tcW w:w="370" w:type="pct"/>
            <w:gridSpan w:val="2"/>
            <w:shd w:val="clear" w:color="auto" w:fill="auto"/>
            <w:vAlign w:val="center"/>
          </w:tcPr>
          <w:p w:rsidR="002A233A" w:rsidRPr="00067536" w:rsidRDefault="002A233A" w:rsidP="00067536">
            <w:pPr>
              <w:keepNext/>
              <w:spacing w:line="360" w:lineRule="auto"/>
              <w:jc w:val="both"/>
              <w:rPr>
                <w:sz w:val="20"/>
              </w:rPr>
            </w:pPr>
            <w:r w:rsidRPr="00067536">
              <w:rPr>
                <w:sz w:val="20"/>
              </w:rPr>
              <w:t>-</w:t>
            </w:r>
          </w:p>
        </w:tc>
        <w:tc>
          <w:tcPr>
            <w:tcW w:w="509" w:type="pct"/>
            <w:gridSpan w:val="3"/>
            <w:shd w:val="clear" w:color="auto" w:fill="auto"/>
            <w:vAlign w:val="center"/>
          </w:tcPr>
          <w:p w:rsidR="002A233A" w:rsidRPr="00067536" w:rsidRDefault="002A233A" w:rsidP="00067536">
            <w:pPr>
              <w:keepNext/>
              <w:spacing w:line="360" w:lineRule="auto"/>
              <w:jc w:val="both"/>
              <w:rPr>
                <w:sz w:val="20"/>
              </w:rPr>
            </w:pPr>
            <w:r w:rsidRPr="00067536">
              <w:rPr>
                <w:sz w:val="20"/>
              </w:rPr>
              <w:t>97,86</w:t>
            </w:r>
          </w:p>
        </w:tc>
        <w:tc>
          <w:tcPr>
            <w:tcW w:w="435" w:type="pct"/>
            <w:shd w:val="clear" w:color="auto" w:fill="auto"/>
            <w:vAlign w:val="center"/>
          </w:tcPr>
          <w:p w:rsidR="002A233A" w:rsidRPr="00067536" w:rsidRDefault="002A233A"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2A233A" w:rsidRPr="00067536" w:rsidRDefault="002A233A" w:rsidP="00067536">
            <w:pPr>
              <w:keepNext/>
              <w:spacing w:line="360" w:lineRule="auto"/>
              <w:jc w:val="both"/>
              <w:rPr>
                <w:sz w:val="20"/>
              </w:rPr>
            </w:pPr>
            <w:r w:rsidRPr="00067536">
              <w:rPr>
                <w:sz w:val="20"/>
              </w:rPr>
              <w:t>28.</w:t>
            </w:r>
          </w:p>
        </w:tc>
        <w:tc>
          <w:tcPr>
            <w:tcW w:w="764" w:type="pct"/>
            <w:gridSpan w:val="2"/>
            <w:shd w:val="clear" w:color="auto" w:fill="auto"/>
            <w:vAlign w:val="center"/>
          </w:tcPr>
          <w:p w:rsidR="002A233A" w:rsidRPr="00067536" w:rsidRDefault="002A233A" w:rsidP="00067536">
            <w:pPr>
              <w:keepNext/>
              <w:spacing w:line="360" w:lineRule="auto"/>
              <w:jc w:val="both"/>
              <w:rPr>
                <w:sz w:val="20"/>
              </w:rPr>
            </w:pPr>
            <w:r w:rsidRPr="00067536">
              <w:rPr>
                <w:sz w:val="20"/>
              </w:rPr>
              <w:t>15-61-3</w:t>
            </w:r>
          </w:p>
        </w:tc>
        <w:tc>
          <w:tcPr>
            <w:tcW w:w="1183" w:type="pct"/>
            <w:shd w:val="clear" w:color="auto" w:fill="auto"/>
            <w:vAlign w:val="center"/>
          </w:tcPr>
          <w:p w:rsidR="002A233A" w:rsidRPr="00067536" w:rsidRDefault="002A233A" w:rsidP="00067536">
            <w:pPr>
              <w:keepNext/>
              <w:spacing w:line="360" w:lineRule="auto"/>
              <w:jc w:val="both"/>
              <w:rPr>
                <w:sz w:val="20"/>
              </w:rPr>
            </w:pPr>
            <w:r w:rsidRPr="00067536">
              <w:rPr>
                <w:sz w:val="20"/>
              </w:rPr>
              <w:t>Улучшенная штукатурка стен из кирпича</w:t>
            </w:r>
          </w:p>
        </w:tc>
        <w:tc>
          <w:tcPr>
            <w:tcW w:w="533" w:type="pct"/>
            <w:gridSpan w:val="2"/>
            <w:shd w:val="clear" w:color="auto" w:fill="auto"/>
            <w:vAlign w:val="center"/>
          </w:tcPr>
          <w:p w:rsidR="002A233A" w:rsidRPr="00067536" w:rsidRDefault="002A233A" w:rsidP="00067536">
            <w:pPr>
              <w:keepNext/>
              <w:spacing w:line="360" w:lineRule="auto"/>
              <w:jc w:val="both"/>
              <w:rPr>
                <w:sz w:val="20"/>
              </w:rPr>
            </w:pPr>
            <w:r w:rsidRPr="00067536">
              <w:rPr>
                <w:sz w:val="20"/>
              </w:rPr>
              <w:t>100м2</w:t>
            </w:r>
          </w:p>
        </w:tc>
        <w:tc>
          <w:tcPr>
            <w:tcW w:w="488" w:type="pct"/>
            <w:gridSpan w:val="2"/>
            <w:shd w:val="clear" w:color="auto" w:fill="auto"/>
            <w:vAlign w:val="center"/>
          </w:tcPr>
          <w:p w:rsidR="002A233A" w:rsidRPr="00067536" w:rsidRDefault="002A233A" w:rsidP="00067536">
            <w:pPr>
              <w:keepNext/>
              <w:spacing w:line="360" w:lineRule="auto"/>
              <w:jc w:val="both"/>
              <w:rPr>
                <w:sz w:val="20"/>
              </w:rPr>
            </w:pPr>
            <w:r w:rsidRPr="00067536">
              <w:rPr>
                <w:sz w:val="20"/>
              </w:rPr>
              <w:t>8,70</w:t>
            </w:r>
          </w:p>
        </w:tc>
        <w:tc>
          <w:tcPr>
            <w:tcW w:w="460" w:type="pct"/>
            <w:gridSpan w:val="2"/>
            <w:shd w:val="clear" w:color="auto" w:fill="auto"/>
            <w:vAlign w:val="center"/>
          </w:tcPr>
          <w:p w:rsidR="002A233A" w:rsidRPr="00067536" w:rsidRDefault="002A233A" w:rsidP="00067536">
            <w:pPr>
              <w:keepNext/>
              <w:spacing w:line="360" w:lineRule="auto"/>
              <w:jc w:val="both"/>
              <w:rPr>
                <w:sz w:val="20"/>
              </w:rPr>
            </w:pPr>
            <w:r w:rsidRPr="00067536">
              <w:rPr>
                <w:sz w:val="20"/>
              </w:rPr>
              <w:t>122,1</w:t>
            </w:r>
          </w:p>
        </w:tc>
        <w:tc>
          <w:tcPr>
            <w:tcW w:w="370" w:type="pct"/>
            <w:gridSpan w:val="2"/>
            <w:shd w:val="clear" w:color="auto" w:fill="auto"/>
            <w:vAlign w:val="center"/>
          </w:tcPr>
          <w:p w:rsidR="002A233A" w:rsidRPr="00067536" w:rsidRDefault="002A233A" w:rsidP="00067536">
            <w:pPr>
              <w:keepNext/>
              <w:spacing w:line="360" w:lineRule="auto"/>
              <w:jc w:val="both"/>
              <w:rPr>
                <w:sz w:val="20"/>
              </w:rPr>
            </w:pPr>
            <w:r w:rsidRPr="00067536">
              <w:rPr>
                <w:sz w:val="20"/>
              </w:rPr>
              <w:t>-</w:t>
            </w:r>
          </w:p>
        </w:tc>
        <w:tc>
          <w:tcPr>
            <w:tcW w:w="509" w:type="pct"/>
            <w:gridSpan w:val="3"/>
            <w:shd w:val="clear" w:color="auto" w:fill="auto"/>
            <w:vAlign w:val="center"/>
          </w:tcPr>
          <w:p w:rsidR="002A233A" w:rsidRPr="00067536" w:rsidRDefault="002A233A" w:rsidP="00067536">
            <w:pPr>
              <w:keepNext/>
              <w:spacing w:line="360" w:lineRule="auto"/>
              <w:jc w:val="both"/>
              <w:rPr>
                <w:sz w:val="20"/>
              </w:rPr>
            </w:pPr>
            <w:r w:rsidRPr="00067536">
              <w:rPr>
                <w:sz w:val="20"/>
              </w:rPr>
              <w:t>129,54</w:t>
            </w:r>
          </w:p>
        </w:tc>
        <w:tc>
          <w:tcPr>
            <w:tcW w:w="435" w:type="pct"/>
            <w:shd w:val="clear" w:color="auto" w:fill="auto"/>
            <w:vAlign w:val="center"/>
          </w:tcPr>
          <w:p w:rsidR="002A233A" w:rsidRPr="00067536" w:rsidRDefault="002A233A"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C9466B" w:rsidRPr="00067536" w:rsidRDefault="00C9466B" w:rsidP="00067536">
            <w:pPr>
              <w:keepNext/>
              <w:spacing w:line="360" w:lineRule="auto"/>
              <w:jc w:val="both"/>
              <w:rPr>
                <w:sz w:val="20"/>
              </w:rPr>
            </w:pPr>
            <w:r w:rsidRPr="00067536">
              <w:rPr>
                <w:sz w:val="20"/>
              </w:rPr>
              <w:t>29.</w:t>
            </w:r>
          </w:p>
        </w:tc>
        <w:tc>
          <w:tcPr>
            <w:tcW w:w="764" w:type="pct"/>
            <w:gridSpan w:val="2"/>
            <w:shd w:val="clear" w:color="auto" w:fill="auto"/>
            <w:vAlign w:val="center"/>
          </w:tcPr>
          <w:p w:rsidR="00C9466B" w:rsidRPr="00067536" w:rsidRDefault="000936C7" w:rsidP="00067536">
            <w:pPr>
              <w:keepNext/>
              <w:spacing w:line="360" w:lineRule="auto"/>
              <w:jc w:val="both"/>
              <w:rPr>
                <w:sz w:val="20"/>
              </w:rPr>
            </w:pPr>
            <w:r w:rsidRPr="00067536">
              <w:rPr>
                <w:sz w:val="20"/>
              </w:rPr>
              <w:t>11-36-3</w:t>
            </w:r>
          </w:p>
        </w:tc>
        <w:tc>
          <w:tcPr>
            <w:tcW w:w="1183" w:type="pct"/>
            <w:shd w:val="clear" w:color="auto" w:fill="auto"/>
            <w:vAlign w:val="center"/>
          </w:tcPr>
          <w:p w:rsidR="00C9466B" w:rsidRPr="00067536" w:rsidRDefault="00B46415" w:rsidP="00067536">
            <w:pPr>
              <w:keepNext/>
              <w:spacing w:line="360" w:lineRule="auto"/>
              <w:jc w:val="both"/>
              <w:rPr>
                <w:sz w:val="20"/>
              </w:rPr>
            </w:pPr>
            <w:r w:rsidRPr="00067536">
              <w:rPr>
                <w:sz w:val="20"/>
              </w:rPr>
              <w:t>Обработка стен под покраску</w:t>
            </w:r>
          </w:p>
        </w:tc>
        <w:tc>
          <w:tcPr>
            <w:tcW w:w="533" w:type="pct"/>
            <w:gridSpan w:val="2"/>
            <w:shd w:val="clear" w:color="auto" w:fill="auto"/>
            <w:vAlign w:val="center"/>
          </w:tcPr>
          <w:p w:rsidR="00C9466B" w:rsidRPr="00067536" w:rsidRDefault="00C9466B" w:rsidP="00067536">
            <w:pPr>
              <w:keepNext/>
              <w:spacing w:line="360" w:lineRule="auto"/>
              <w:jc w:val="both"/>
              <w:rPr>
                <w:sz w:val="20"/>
              </w:rPr>
            </w:pPr>
            <w:smartTag w:uri="urn:schemas-microsoft-com:office:smarttags" w:element="metricconverter">
              <w:smartTagPr>
                <w:attr w:name="ProductID" w:val="100 м2"/>
              </w:smartTagPr>
              <w:r w:rsidRPr="00067536">
                <w:rPr>
                  <w:sz w:val="20"/>
                </w:rPr>
                <w:t>100 м2</w:t>
              </w:r>
            </w:smartTag>
          </w:p>
        </w:tc>
        <w:tc>
          <w:tcPr>
            <w:tcW w:w="488" w:type="pct"/>
            <w:gridSpan w:val="2"/>
            <w:shd w:val="clear" w:color="auto" w:fill="auto"/>
            <w:vAlign w:val="center"/>
          </w:tcPr>
          <w:p w:rsidR="00C9466B" w:rsidRPr="00067536" w:rsidRDefault="0073508B" w:rsidP="00067536">
            <w:pPr>
              <w:keepNext/>
              <w:spacing w:line="360" w:lineRule="auto"/>
              <w:jc w:val="both"/>
              <w:rPr>
                <w:sz w:val="20"/>
              </w:rPr>
            </w:pPr>
            <w:r w:rsidRPr="00067536">
              <w:rPr>
                <w:sz w:val="20"/>
              </w:rPr>
              <w:t>16,32</w:t>
            </w:r>
          </w:p>
        </w:tc>
        <w:tc>
          <w:tcPr>
            <w:tcW w:w="460" w:type="pct"/>
            <w:gridSpan w:val="2"/>
            <w:shd w:val="clear" w:color="auto" w:fill="auto"/>
            <w:vAlign w:val="center"/>
          </w:tcPr>
          <w:p w:rsidR="00C9466B" w:rsidRPr="00067536" w:rsidRDefault="0073508B" w:rsidP="00067536">
            <w:pPr>
              <w:keepNext/>
              <w:spacing w:line="360" w:lineRule="auto"/>
              <w:jc w:val="both"/>
              <w:rPr>
                <w:sz w:val="20"/>
              </w:rPr>
            </w:pPr>
            <w:r w:rsidRPr="00067536">
              <w:rPr>
                <w:sz w:val="20"/>
              </w:rPr>
              <w:t>16</w:t>
            </w:r>
          </w:p>
        </w:tc>
        <w:tc>
          <w:tcPr>
            <w:tcW w:w="370" w:type="pct"/>
            <w:gridSpan w:val="2"/>
            <w:shd w:val="clear" w:color="auto" w:fill="auto"/>
            <w:vAlign w:val="center"/>
          </w:tcPr>
          <w:p w:rsidR="00C9466B" w:rsidRPr="00067536" w:rsidRDefault="00C9466B" w:rsidP="00067536">
            <w:pPr>
              <w:keepNext/>
              <w:spacing w:line="360" w:lineRule="auto"/>
              <w:jc w:val="both"/>
              <w:rPr>
                <w:sz w:val="20"/>
              </w:rPr>
            </w:pPr>
            <w:r w:rsidRPr="00067536">
              <w:rPr>
                <w:sz w:val="20"/>
              </w:rPr>
              <w:t>-</w:t>
            </w:r>
          </w:p>
        </w:tc>
        <w:tc>
          <w:tcPr>
            <w:tcW w:w="509" w:type="pct"/>
            <w:gridSpan w:val="3"/>
            <w:shd w:val="clear" w:color="auto" w:fill="auto"/>
            <w:vAlign w:val="center"/>
          </w:tcPr>
          <w:p w:rsidR="00C9466B" w:rsidRPr="00067536" w:rsidRDefault="0073508B" w:rsidP="00067536">
            <w:pPr>
              <w:keepNext/>
              <w:spacing w:line="360" w:lineRule="auto"/>
              <w:jc w:val="both"/>
              <w:rPr>
                <w:sz w:val="20"/>
              </w:rPr>
            </w:pPr>
            <w:r w:rsidRPr="00067536">
              <w:rPr>
                <w:sz w:val="20"/>
              </w:rPr>
              <w:t>31,84</w:t>
            </w:r>
          </w:p>
        </w:tc>
        <w:tc>
          <w:tcPr>
            <w:tcW w:w="435" w:type="pct"/>
            <w:shd w:val="clear" w:color="auto" w:fill="auto"/>
            <w:vAlign w:val="center"/>
          </w:tcPr>
          <w:p w:rsidR="00C9466B" w:rsidRPr="00067536" w:rsidRDefault="00C9466B"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C9466B" w:rsidRPr="00067536" w:rsidRDefault="00C9466B" w:rsidP="00067536">
            <w:pPr>
              <w:keepNext/>
              <w:spacing w:line="360" w:lineRule="auto"/>
              <w:jc w:val="both"/>
              <w:rPr>
                <w:sz w:val="20"/>
              </w:rPr>
            </w:pPr>
            <w:r w:rsidRPr="00067536">
              <w:rPr>
                <w:sz w:val="20"/>
              </w:rPr>
              <w:t>30.</w:t>
            </w:r>
          </w:p>
        </w:tc>
        <w:tc>
          <w:tcPr>
            <w:tcW w:w="764" w:type="pct"/>
            <w:gridSpan w:val="2"/>
            <w:shd w:val="clear" w:color="auto" w:fill="auto"/>
            <w:vAlign w:val="center"/>
          </w:tcPr>
          <w:p w:rsidR="00C9466B" w:rsidRPr="00067536" w:rsidRDefault="000936C7" w:rsidP="00067536">
            <w:pPr>
              <w:keepNext/>
              <w:spacing w:line="360" w:lineRule="auto"/>
              <w:jc w:val="both"/>
              <w:rPr>
                <w:sz w:val="20"/>
              </w:rPr>
            </w:pPr>
            <w:r w:rsidRPr="00067536">
              <w:rPr>
                <w:sz w:val="20"/>
              </w:rPr>
              <w:t>15-151-2</w:t>
            </w:r>
          </w:p>
        </w:tc>
        <w:tc>
          <w:tcPr>
            <w:tcW w:w="1183" w:type="pct"/>
            <w:shd w:val="clear" w:color="auto" w:fill="auto"/>
            <w:vAlign w:val="center"/>
          </w:tcPr>
          <w:p w:rsidR="00C9466B" w:rsidRPr="00067536" w:rsidRDefault="00B46415" w:rsidP="00067536">
            <w:pPr>
              <w:keepNext/>
              <w:spacing w:line="360" w:lineRule="auto"/>
              <w:jc w:val="both"/>
              <w:rPr>
                <w:sz w:val="20"/>
              </w:rPr>
            </w:pPr>
            <w:r w:rsidRPr="00067536">
              <w:rPr>
                <w:sz w:val="20"/>
              </w:rPr>
              <w:t>Улучшенная клеевая покраска стен и потолка</w:t>
            </w:r>
          </w:p>
        </w:tc>
        <w:tc>
          <w:tcPr>
            <w:tcW w:w="533" w:type="pct"/>
            <w:gridSpan w:val="2"/>
            <w:shd w:val="clear" w:color="auto" w:fill="auto"/>
            <w:vAlign w:val="center"/>
          </w:tcPr>
          <w:p w:rsidR="00C9466B" w:rsidRPr="00067536" w:rsidRDefault="00C9466B" w:rsidP="00067536">
            <w:pPr>
              <w:keepNext/>
              <w:spacing w:line="360" w:lineRule="auto"/>
              <w:jc w:val="both"/>
              <w:rPr>
                <w:sz w:val="20"/>
              </w:rPr>
            </w:pPr>
            <w:smartTag w:uri="urn:schemas-microsoft-com:office:smarttags" w:element="metricconverter">
              <w:smartTagPr>
                <w:attr w:name="ProductID" w:val="100 м2"/>
              </w:smartTagPr>
              <w:r w:rsidRPr="00067536">
                <w:rPr>
                  <w:sz w:val="20"/>
                </w:rPr>
                <w:t>100 м2</w:t>
              </w:r>
            </w:smartTag>
          </w:p>
        </w:tc>
        <w:tc>
          <w:tcPr>
            <w:tcW w:w="488" w:type="pct"/>
            <w:gridSpan w:val="2"/>
            <w:shd w:val="clear" w:color="auto" w:fill="auto"/>
            <w:vAlign w:val="center"/>
          </w:tcPr>
          <w:p w:rsidR="00C9466B" w:rsidRPr="00067536" w:rsidRDefault="00AF67EF" w:rsidP="00067536">
            <w:pPr>
              <w:keepNext/>
              <w:spacing w:line="360" w:lineRule="auto"/>
              <w:jc w:val="both"/>
              <w:rPr>
                <w:sz w:val="20"/>
              </w:rPr>
            </w:pPr>
            <w:r w:rsidRPr="00067536">
              <w:rPr>
                <w:sz w:val="20"/>
              </w:rPr>
              <w:t>28,60</w:t>
            </w:r>
          </w:p>
        </w:tc>
        <w:tc>
          <w:tcPr>
            <w:tcW w:w="460" w:type="pct"/>
            <w:gridSpan w:val="2"/>
            <w:shd w:val="clear" w:color="auto" w:fill="auto"/>
            <w:vAlign w:val="center"/>
          </w:tcPr>
          <w:p w:rsidR="00C9466B" w:rsidRPr="00067536" w:rsidRDefault="00AF67EF" w:rsidP="00067536">
            <w:pPr>
              <w:keepNext/>
              <w:spacing w:line="360" w:lineRule="auto"/>
              <w:jc w:val="both"/>
              <w:rPr>
                <w:sz w:val="20"/>
              </w:rPr>
            </w:pPr>
            <w:r w:rsidRPr="00067536">
              <w:rPr>
                <w:sz w:val="20"/>
              </w:rPr>
              <w:t>16,66</w:t>
            </w:r>
          </w:p>
        </w:tc>
        <w:tc>
          <w:tcPr>
            <w:tcW w:w="370" w:type="pct"/>
            <w:gridSpan w:val="2"/>
            <w:shd w:val="clear" w:color="auto" w:fill="auto"/>
            <w:vAlign w:val="center"/>
          </w:tcPr>
          <w:p w:rsidR="00C9466B" w:rsidRPr="00067536" w:rsidRDefault="00C9466B" w:rsidP="00067536">
            <w:pPr>
              <w:keepNext/>
              <w:spacing w:line="360" w:lineRule="auto"/>
              <w:jc w:val="both"/>
              <w:rPr>
                <w:sz w:val="20"/>
              </w:rPr>
            </w:pPr>
            <w:r w:rsidRPr="00067536">
              <w:rPr>
                <w:sz w:val="20"/>
              </w:rPr>
              <w:t>-</w:t>
            </w:r>
          </w:p>
        </w:tc>
        <w:tc>
          <w:tcPr>
            <w:tcW w:w="509" w:type="pct"/>
            <w:gridSpan w:val="3"/>
            <w:shd w:val="clear" w:color="auto" w:fill="auto"/>
            <w:vAlign w:val="center"/>
          </w:tcPr>
          <w:p w:rsidR="00C9466B" w:rsidRPr="00067536" w:rsidRDefault="00AF67EF" w:rsidP="00067536">
            <w:pPr>
              <w:keepNext/>
              <w:spacing w:line="360" w:lineRule="auto"/>
              <w:jc w:val="both"/>
              <w:rPr>
                <w:sz w:val="20"/>
              </w:rPr>
            </w:pPr>
            <w:r w:rsidRPr="00067536">
              <w:rPr>
                <w:sz w:val="20"/>
              </w:rPr>
              <w:t>58,1</w:t>
            </w:r>
          </w:p>
        </w:tc>
        <w:tc>
          <w:tcPr>
            <w:tcW w:w="435" w:type="pct"/>
            <w:shd w:val="clear" w:color="auto" w:fill="auto"/>
            <w:vAlign w:val="center"/>
          </w:tcPr>
          <w:p w:rsidR="00C9466B" w:rsidRPr="00067536" w:rsidRDefault="00C9466B"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C9466B" w:rsidRPr="00067536" w:rsidRDefault="00C9466B" w:rsidP="00067536">
            <w:pPr>
              <w:keepNext/>
              <w:spacing w:line="360" w:lineRule="auto"/>
              <w:jc w:val="both"/>
              <w:rPr>
                <w:sz w:val="20"/>
              </w:rPr>
            </w:pPr>
            <w:r w:rsidRPr="00067536">
              <w:rPr>
                <w:sz w:val="20"/>
              </w:rPr>
              <w:t>31.</w:t>
            </w:r>
          </w:p>
        </w:tc>
        <w:tc>
          <w:tcPr>
            <w:tcW w:w="764" w:type="pct"/>
            <w:gridSpan w:val="2"/>
            <w:shd w:val="clear" w:color="auto" w:fill="auto"/>
            <w:vAlign w:val="center"/>
          </w:tcPr>
          <w:p w:rsidR="00C9466B" w:rsidRPr="00067536" w:rsidRDefault="000936C7" w:rsidP="00067536">
            <w:pPr>
              <w:keepNext/>
              <w:spacing w:line="360" w:lineRule="auto"/>
              <w:jc w:val="both"/>
              <w:rPr>
                <w:sz w:val="20"/>
              </w:rPr>
            </w:pPr>
            <w:r w:rsidRPr="00067536">
              <w:rPr>
                <w:sz w:val="20"/>
              </w:rPr>
              <w:t>115-201-1</w:t>
            </w:r>
          </w:p>
        </w:tc>
        <w:tc>
          <w:tcPr>
            <w:tcW w:w="1183" w:type="pct"/>
            <w:shd w:val="clear" w:color="auto" w:fill="auto"/>
            <w:vAlign w:val="center"/>
          </w:tcPr>
          <w:p w:rsidR="00C9466B" w:rsidRPr="00067536" w:rsidRDefault="00B46415" w:rsidP="00067536">
            <w:pPr>
              <w:keepNext/>
              <w:spacing w:line="360" w:lineRule="auto"/>
              <w:jc w:val="both"/>
              <w:rPr>
                <w:sz w:val="20"/>
              </w:rPr>
            </w:pPr>
            <w:r w:rsidRPr="00067536">
              <w:rPr>
                <w:sz w:val="20"/>
              </w:rPr>
              <w:t>Улучшенная масляная покраска стен</w:t>
            </w:r>
          </w:p>
        </w:tc>
        <w:tc>
          <w:tcPr>
            <w:tcW w:w="533" w:type="pct"/>
            <w:gridSpan w:val="2"/>
            <w:shd w:val="clear" w:color="auto" w:fill="auto"/>
            <w:vAlign w:val="center"/>
          </w:tcPr>
          <w:p w:rsidR="00C9466B" w:rsidRPr="00067536" w:rsidRDefault="00C9466B" w:rsidP="00067536">
            <w:pPr>
              <w:keepNext/>
              <w:spacing w:line="360" w:lineRule="auto"/>
              <w:jc w:val="both"/>
              <w:rPr>
                <w:sz w:val="20"/>
              </w:rPr>
            </w:pPr>
            <w:smartTag w:uri="urn:schemas-microsoft-com:office:smarttags" w:element="metricconverter">
              <w:smartTagPr>
                <w:attr w:name="ProductID" w:val="100 м2"/>
              </w:smartTagPr>
              <w:r w:rsidRPr="00067536">
                <w:rPr>
                  <w:sz w:val="20"/>
                </w:rPr>
                <w:t>100 м2</w:t>
              </w:r>
            </w:smartTag>
          </w:p>
        </w:tc>
        <w:tc>
          <w:tcPr>
            <w:tcW w:w="488" w:type="pct"/>
            <w:gridSpan w:val="2"/>
            <w:shd w:val="clear" w:color="auto" w:fill="auto"/>
            <w:vAlign w:val="center"/>
          </w:tcPr>
          <w:p w:rsidR="00C9466B" w:rsidRPr="00067536" w:rsidRDefault="00396999" w:rsidP="00067536">
            <w:pPr>
              <w:keepNext/>
              <w:spacing w:line="360" w:lineRule="auto"/>
              <w:jc w:val="both"/>
              <w:rPr>
                <w:sz w:val="20"/>
              </w:rPr>
            </w:pPr>
            <w:r w:rsidRPr="00067536">
              <w:rPr>
                <w:sz w:val="20"/>
              </w:rPr>
              <w:t>16,32</w:t>
            </w:r>
          </w:p>
        </w:tc>
        <w:tc>
          <w:tcPr>
            <w:tcW w:w="460" w:type="pct"/>
            <w:gridSpan w:val="2"/>
            <w:shd w:val="clear" w:color="auto" w:fill="auto"/>
            <w:vAlign w:val="center"/>
          </w:tcPr>
          <w:p w:rsidR="00C9466B" w:rsidRPr="00067536" w:rsidRDefault="00396999" w:rsidP="00067536">
            <w:pPr>
              <w:keepNext/>
              <w:spacing w:line="360" w:lineRule="auto"/>
              <w:jc w:val="both"/>
              <w:rPr>
                <w:sz w:val="20"/>
              </w:rPr>
            </w:pPr>
            <w:r w:rsidRPr="00067536">
              <w:rPr>
                <w:sz w:val="20"/>
              </w:rPr>
              <w:t>87,78</w:t>
            </w:r>
          </w:p>
        </w:tc>
        <w:tc>
          <w:tcPr>
            <w:tcW w:w="370" w:type="pct"/>
            <w:gridSpan w:val="2"/>
            <w:shd w:val="clear" w:color="auto" w:fill="auto"/>
            <w:vAlign w:val="center"/>
          </w:tcPr>
          <w:p w:rsidR="00C9466B" w:rsidRPr="00067536" w:rsidRDefault="00C9466B" w:rsidP="00067536">
            <w:pPr>
              <w:keepNext/>
              <w:spacing w:line="360" w:lineRule="auto"/>
              <w:jc w:val="both"/>
              <w:rPr>
                <w:sz w:val="20"/>
              </w:rPr>
            </w:pPr>
            <w:r w:rsidRPr="00067536">
              <w:rPr>
                <w:sz w:val="20"/>
              </w:rPr>
              <w:t>-</w:t>
            </w:r>
          </w:p>
        </w:tc>
        <w:tc>
          <w:tcPr>
            <w:tcW w:w="509" w:type="pct"/>
            <w:gridSpan w:val="3"/>
            <w:shd w:val="clear" w:color="auto" w:fill="auto"/>
            <w:vAlign w:val="center"/>
          </w:tcPr>
          <w:p w:rsidR="00C9466B" w:rsidRPr="00067536" w:rsidRDefault="00396999" w:rsidP="00067536">
            <w:pPr>
              <w:keepNext/>
              <w:spacing w:line="360" w:lineRule="auto"/>
              <w:jc w:val="both"/>
              <w:rPr>
                <w:sz w:val="20"/>
              </w:rPr>
            </w:pPr>
            <w:r w:rsidRPr="00067536">
              <w:rPr>
                <w:sz w:val="20"/>
              </w:rPr>
              <w:t>174,7</w:t>
            </w:r>
          </w:p>
        </w:tc>
        <w:tc>
          <w:tcPr>
            <w:tcW w:w="435" w:type="pct"/>
            <w:shd w:val="clear" w:color="auto" w:fill="auto"/>
            <w:vAlign w:val="center"/>
          </w:tcPr>
          <w:p w:rsidR="00C9466B" w:rsidRPr="00067536" w:rsidRDefault="00C9466B"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C9466B" w:rsidRPr="00067536" w:rsidRDefault="00C9466B" w:rsidP="00067536">
            <w:pPr>
              <w:keepNext/>
              <w:spacing w:line="360" w:lineRule="auto"/>
              <w:jc w:val="both"/>
              <w:rPr>
                <w:sz w:val="20"/>
              </w:rPr>
            </w:pPr>
            <w:r w:rsidRPr="00067536">
              <w:rPr>
                <w:sz w:val="20"/>
              </w:rPr>
              <w:t>32.</w:t>
            </w:r>
          </w:p>
        </w:tc>
        <w:tc>
          <w:tcPr>
            <w:tcW w:w="764" w:type="pct"/>
            <w:gridSpan w:val="2"/>
            <w:shd w:val="clear" w:color="auto" w:fill="auto"/>
            <w:vAlign w:val="center"/>
          </w:tcPr>
          <w:p w:rsidR="00C9466B" w:rsidRPr="00067536" w:rsidRDefault="000936C7" w:rsidP="00067536">
            <w:pPr>
              <w:keepNext/>
              <w:spacing w:line="360" w:lineRule="auto"/>
              <w:jc w:val="both"/>
              <w:rPr>
                <w:sz w:val="20"/>
              </w:rPr>
            </w:pPr>
            <w:r w:rsidRPr="00067536">
              <w:rPr>
                <w:sz w:val="20"/>
              </w:rPr>
              <w:t>11-2-9</w:t>
            </w:r>
          </w:p>
        </w:tc>
        <w:tc>
          <w:tcPr>
            <w:tcW w:w="1183" w:type="pct"/>
            <w:shd w:val="clear" w:color="auto" w:fill="auto"/>
            <w:vAlign w:val="center"/>
          </w:tcPr>
          <w:p w:rsidR="00C9466B" w:rsidRPr="00067536" w:rsidRDefault="00BF3004" w:rsidP="00067536">
            <w:pPr>
              <w:keepNext/>
              <w:spacing w:line="360" w:lineRule="auto"/>
              <w:jc w:val="both"/>
              <w:rPr>
                <w:sz w:val="20"/>
              </w:rPr>
            </w:pPr>
            <w:r w:rsidRPr="00067536">
              <w:rPr>
                <w:sz w:val="20"/>
              </w:rPr>
              <w:t>Устройство бетонной подготовки под отмостку</w:t>
            </w:r>
          </w:p>
        </w:tc>
        <w:tc>
          <w:tcPr>
            <w:tcW w:w="533" w:type="pct"/>
            <w:gridSpan w:val="2"/>
            <w:shd w:val="clear" w:color="auto" w:fill="auto"/>
            <w:vAlign w:val="center"/>
          </w:tcPr>
          <w:p w:rsidR="00C9466B" w:rsidRPr="00067536" w:rsidRDefault="002A233A" w:rsidP="00067536">
            <w:pPr>
              <w:keepNext/>
              <w:spacing w:line="360" w:lineRule="auto"/>
              <w:jc w:val="both"/>
              <w:rPr>
                <w:sz w:val="20"/>
              </w:rPr>
            </w:pPr>
            <w:r w:rsidRPr="00067536">
              <w:rPr>
                <w:sz w:val="20"/>
              </w:rPr>
              <w:t>1</w:t>
            </w:r>
            <w:r w:rsidR="00C9466B" w:rsidRPr="00067536">
              <w:rPr>
                <w:sz w:val="20"/>
              </w:rPr>
              <w:t>м</w:t>
            </w:r>
            <w:r w:rsidRPr="00067536">
              <w:rPr>
                <w:sz w:val="20"/>
              </w:rPr>
              <w:t>3</w:t>
            </w:r>
          </w:p>
        </w:tc>
        <w:tc>
          <w:tcPr>
            <w:tcW w:w="488" w:type="pct"/>
            <w:gridSpan w:val="2"/>
            <w:shd w:val="clear" w:color="auto" w:fill="auto"/>
            <w:vAlign w:val="center"/>
          </w:tcPr>
          <w:p w:rsidR="00C9466B" w:rsidRPr="00067536" w:rsidRDefault="00396999" w:rsidP="00067536">
            <w:pPr>
              <w:keepNext/>
              <w:spacing w:line="360" w:lineRule="auto"/>
              <w:jc w:val="both"/>
              <w:rPr>
                <w:sz w:val="20"/>
              </w:rPr>
            </w:pPr>
            <w:r w:rsidRPr="00067536">
              <w:rPr>
                <w:sz w:val="20"/>
              </w:rPr>
              <w:t>0,78</w:t>
            </w:r>
          </w:p>
        </w:tc>
        <w:tc>
          <w:tcPr>
            <w:tcW w:w="460" w:type="pct"/>
            <w:gridSpan w:val="2"/>
            <w:shd w:val="clear" w:color="auto" w:fill="auto"/>
            <w:vAlign w:val="center"/>
          </w:tcPr>
          <w:p w:rsidR="00C9466B" w:rsidRPr="00067536" w:rsidRDefault="00396999" w:rsidP="00067536">
            <w:pPr>
              <w:keepNext/>
              <w:spacing w:line="360" w:lineRule="auto"/>
              <w:jc w:val="both"/>
              <w:rPr>
                <w:sz w:val="20"/>
              </w:rPr>
            </w:pPr>
            <w:r w:rsidRPr="00067536">
              <w:rPr>
                <w:sz w:val="20"/>
              </w:rPr>
              <w:t>5,78</w:t>
            </w:r>
          </w:p>
        </w:tc>
        <w:tc>
          <w:tcPr>
            <w:tcW w:w="370" w:type="pct"/>
            <w:gridSpan w:val="2"/>
            <w:shd w:val="clear" w:color="auto" w:fill="auto"/>
            <w:vAlign w:val="center"/>
          </w:tcPr>
          <w:p w:rsidR="00C9466B" w:rsidRPr="00067536" w:rsidRDefault="00C9466B" w:rsidP="00067536">
            <w:pPr>
              <w:keepNext/>
              <w:spacing w:line="360" w:lineRule="auto"/>
              <w:jc w:val="both"/>
              <w:rPr>
                <w:sz w:val="20"/>
              </w:rPr>
            </w:pPr>
            <w:r w:rsidRPr="00067536">
              <w:rPr>
                <w:sz w:val="20"/>
              </w:rPr>
              <w:t>-</w:t>
            </w:r>
          </w:p>
        </w:tc>
        <w:tc>
          <w:tcPr>
            <w:tcW w:w="509" w:type="pct"/>
            <w:gridSpan w:val="3"/>
            <w:shd w:val="clear" w:color="auto" w:fill="auto"/>
            <w:vAlign w:val="center"/>
          </w:tcPr>
          <w:p w:rsidR="00C9466B" w:rsidRPr="00067536" w:rsidRDefault="00396999" w:rsidP="00067536">
            <w:pPr>
              <w:keepNext/>
              <w:spacing w:line="360" w:lineRule="auto"/>
              <w:jc w:val="both"/>
              <w:rPr>
                <w:sz w:val="20"/>
              </w:rPr>
            </w:pPr>
            <w:r w:rsidRPr="00067536">
              <w:rPr>
                <w:sz w:val="20"/>
              </w:rPr>
              <w:t>0,54</w:t>
            </w:r>
          </w:p>
        </w:tc>
        <w:tc>
          <w:tcPr>
            <w:tcW w:w="435" w:type="pct"/>
            <w:shd w:val="clear" w:color="auto" w:fill="auto"/>
            <w:vAlign w:val="center"/>
          </w:tcPr>
          <w:p w:rsidR="00C9466B" w:rsidRPr="00067536" w:rsidRDefault="00C9466B"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C9466B" w:rsidRPr="00067536" w:rsidRDefault="00C9466B" w:rsidP="00067536">
            <w:pPr>
              <w:keepNext/>
              <w:spacing w:line="360" w:lineRule="auto"/>
              <w:jc w:val="both"/>
              <w:rPr>
                <w:sz w:val="20"/>
              </w:rPr>
            </w:pPr>
            <w:r w:rsidRPr="00067536">
              <w:rPr>
                <w:sz w:val="20"/>
              </w:rPr>
              <w:t>33.</w:t>
            </w:r>
          </w:p>
        </w:tc>
        <w:tc>
          <w:tcPr>
            <w:tcW w:w="764" w:type="pct"/>
            <w:gridSpan w:val="2"/>
            <w:shd w:val="clear" w:color="auto" w:fill="auto"/>
            <w:vAlign w:val="center"/>
          </w:tcPr>
          <w:p w:rsidR="00C9466B" w:rsidRPr="00067536" w:rsidRDefault="000936C7" w:rsidP="00067536">
            <w:pPr>
              <w:keepNext/>
              <w:spacing w:line="360" w:lineRule="auto"/>
              <w:jc w:val="both"/>
              <w:rPr>
                <w:sz w:val="20"/>
              </w:rPr>
            </w:pPr>
            <w:r w:rsidRPr="00067536">
              <w:rPr>
                <w:sz w:val="20"/>
              </w:rPr>
              <w:t>11-19-1</w:t>
            </w:r>
          </w:p>
        </w:tc>
        <w:tc>
          <w:tcPr>
            <w:tcW w:w="1183" w:type="pct"/>
            <w:shd w:val="clear" w:color="auto" w:fill="auto"/>
            <w:vAlign w:val="center"/>
          </w:tcPr>
          <w:p w:rsidR="00C9466B" w:rsidRPr="00067536" w:rsidRDefault="00BF3004" w:rsidP="00067536">
            <w:pPr>
              <w:keepNext/>
              <w:spacing w:line="360" w:lineRule="auto"/>
              <w:jc w:val="both"/>
              <w:rPr>
                <w:sz w:val="20"/>
              </w:rPr>
            </w:pPr>
            <w:r w:rsidRPr="00067536">
              <w:rPr>
                <w:sz w:val="20"/>
              </w:rPr>
              <w:t>Покрытие отмостки асфальтом</w:t>
            </w:r>
          </w:p>
        </w:tc>
        <w:tc>
          <w:tcPr>
            <w:tcW w:w="533" w:type="pct"/>
            <w:gridSpan w:val="2"/>
            <w:shd w:val="clear" w:color="auto" w:fill="auto"/>
            <w:vAlign w:val="center"/>
          </w:tcPr>
          <w:p w:rsidR="00C9466B" w:rsidRPr="00067536" w:rsidRDefault="002A233A" w:rsidP="00067536">
            <w:pPr>
              <w:keepNext/>
              <w:spacing w:line="360" w:lineRule="auto"/>
              <w:jc w:val="both"/>
              <w:rPr>
                <w:sz w:val="20"/>
              </w:rPr>
            </w:pPr>
            <w:r w:rsidRPr="00067536">
              <w:rPr>
                <w:sz w:val="20"/>
              </w:rPr>
              <w:t>100</w:t>
            </w:r>
            <w:r w:rsidR="00C9466B" w:rsidRPr="00067536">
              <w:rPr>
                <w:sz w:val="20"/>
              </w:rPr>
              <w:t>м2</w:t>
            </w:r>
          </w:p>
        </w:tc>
        <w:tc>
          <w:tcPr>
            <w:tcW w:w="488" w:type="pct"/>
            <w:gridSpan w:val="2"/>
            <w:shd w:val="clear" w:color="auto" w:fill="auto"/>
            <w:vAlign w:val="center"/>
          </w:tcPr>
          <w:p w:rsidR="00C9466B" w:rsidRPr="00067536" w:rsidRDefault="00396999" w:rsidP="00067536">
            <w:pPr>
              <w:keepNext/>
              <w:spacing w:line="360" w:lineRule="auto"/>
              <w:jc w:val="both"/>
              <w:rPr>
                <w:sz w:val="20"/>
              </w:rPr>
            </w:pPr>
            <w:r w:rsidRPr="00067536">
              <w:rPr>
                <w:sz w:val="20"/>
              </w:rPr>
              <w:t>0,02</w:t>
            </w:r>
          </w:p>
        </w:tc>
        <w:tc>
          <w:tcPr>
            <w:tcW w:w="460" w:type="pct"/>
            <w:gridSpan w:val="2"/>
            <w:shd w:val="clear" w:color="auto" w:fill="auto"/>
            <w:vAlign w:val="center"/>
          </w:tcPr>
          <w:p w:rsidR="00C9466B" w:rsidRPr="00067536" w:rsidRDefault="00396999" w:rsidP="00067536">
            <w:pPr>
              <w:keepNext/>
              <w:spacing w:line="360" w:lineRule="auto"/>
              <w:jc w:val="both"/>
              <w:rPr>
                <w:sz w:val="20"/>
              </w:rPr>
            </w:pPr>
            <w:r w:rsidRPr="00067536">
              <w:rPr>
                <w:sz w:val="20"/>
              </w:rPr>
              <w:t>48,11</w:t>
            </w:r>
          </w:p>
        </w:tc>
        <w:tc>
          <w:tcPr>
            <w:tcW w:w="370" w:type="pct"/>
            <w:gridSpan w:val="2"/>
            <w:shd w:val="clear" w:color="auto" w:fill="auto"/>
            <w:vAlign w:val="center"/>
          </w:tcPr>
          <w:p w:rsidR="00C9466B" w:rsidRPr="00067536" w:rsidRDefault="00C9466B" w:rsidP="00067536">
            <w:pPr>
              <w:keepNext/>
              <w:spacing w:line="360" w:lineRule="auto"/>
              <w:jc w:val="both"/>
              <w:rPr>
                <w:sz w:val="20"/>
              </w:rPr>
            </w:pPr>
            <w:r w:rsidRPr="00067536">
              <w:rPr>
                <w:sz w:val="20"/>
              </w:rPr>
              <w:t>-</w:t>
            </w:r>
          </w:p>
        </w:tc>
        <w:tc>
          <w:tcPr>
            <w:tcW w:w="509" w:type="pct"/>
            <w:gridSpan w:val="3"/>
            <w:shd w:val="clear" w:color="auto" w:fill="auto"/>
            <w:vAlign w:val="center"/>
          </w:tcPr>
          <w:p w:rsidR="00C9466B" w:rsidRPr="00067536" w:rsidRDefault="00396999" w:rsidP="00067536">
            <w:pPr>
              <w:keepNext/>
              <w:spacing w:line="360" w:lineRule="auto"/>
              <w:jc w:val="both"/>
              <w:rPr>
                <w:sz w:val="20"/>
              </w:rPr>
            </w:pPr>
            <w:r w:rsidRPr="00067536">
              <w:rPr>
                <w:sz w:val="20"/>
              </w:rPr>
              <w:t>0,12</w:t>
            </w:r>
          </w:p>
        </w:tc>
        <w:tc>
          <w:tcPr>
            <w:tcW w:w="435" w:type="pct"/>
            <w:shd w:val="clear" w:color="auto" w:fill="auto"/>
            <w:vAlign w:val="center"/>
          </w:tcPr>
          <w:p w:rsidR="00C9466B" w:rsidRPr="00067536" w:rsidRDefault="00C9466B"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422D9F" w:rsidRPr="00067536" w:rsidRDefault="00422D9F" w:rsidP="00067536">
            <w:pPr>
              <w:keepNext/>
              <w:spacing w:line="360" w:lineRule="auto"/>
              <w:jc w:val="both"/>
              <w:rPr>
                <w:sz w:val="20"/>
              </w:rPr>
            </w:pPr>
            <w:r w:rsidRPr="00067536">
              <w:rPr>
                <w:sz w:val="20"/>
              </w:rPr>
              <w:t>34.</w:t>
            </w:r>
          </w:p>
        </w:tc>
        <w:tc>
          <w:tcPr>
            <w:tcW w:w="760" w:type="pct"/>
            <w:shd w:val="clear" w:color="auto" w:fill="auto"/>
            <w:vAlign w:val="center"/>
          </w:tcPr>
          <w:p w:rsidR="00422D9F" w:rsidRPr="00067536" w:rsidRDefault="00422D9F" w:rsidP="00067536">
            <w:pPr>
              <w:keepNext/>
              <w:spacing w:line="360" w:lineRule="auto"/>
              <w:jc w:val="both"/>
              <w:rPr>
                <w:sz w:val="20"/>
              </w:rPr>
            </w:pPr>
          </w:p>
        </w:tc>
        <w:tc>
          <w:tcPr>
            <w:tcW w:w="1186" w:type="pct"/>
            <w:gridSpan w:val="2"/>
            <w:shd w:val="clear" w:color="auto" w:fill="auto"/>
            <w:vAlign w:val="center"/>
          </w:tcPr>
          <w:p w:rsidR="00422D9F" w:rsidRPr="00067536" w:rsidRDefault="00422D9F" w:rsidP="00067536">
            <w:pPr>
              <w:keepNext/>
              <w:spacing w:line="360" w:lineRule="auto"/>
              <w:jc w:val="both"/>
              <w:rPr>
                <w:sz w:val="20"/>
              </w:rPr>
            </w:pPr>
            <w:r w:rsidRPr="00067536">
              <w:rPr>
                <w:sz w:val="20"/>
              </w:rPr>
              <w:t>Отопление и вентиляция</w:t>
            </w:r>
          </w:p>
        </w:tc>
        <w:tc>
          <w:tcPr>
            <w:tcW w:w="471" w:type="pct"/>
            <w:shd w:val="clear" w:color="auto" w:fill="auto"/>
            <w:vAlign w:val="center"/>
          </w:tcPr>
          <w:p w:rsidR="00422D9F" w:rsidRPr="00067536" w:rsidRDefault="00396999" w:rsidP="00067536">
            <w:pPr>
              <w:keepNext/>
              <w:spacing w:line="360" w:lineRule="auto"/>
              <w:jc w:val="both"/>
              <w:rPr>
                <w:sz w:val="20"/>
              </w:rPr>
            </w:pPr>
            <w:r w:rsidRPr="00067536">
              <w:rPr>
                <w:sz w:val="20"/>
              </w:rPr>
              <w:t>3</w:t>
            </w:r>
            <w:r w:rsidR="00422D9F" w:rsidRPr="00067536">
              <w:rPr>
                <w:sz w:val="20"/>
              </w:rPr>
              <w:t>%</w:t>
            </w:r>
          </w:p>
        </w:tc>
        <w:tc>
          <w:tcPr>
            <w:tcW w:w="498" w:type="pct"/>
            <w:gridSpan w:val="2"/>
            <w:shd w:val="clear" w:color="auto" w:fill="auto"/>
            <w:vAlign w:val="center"/>
          </w:tcPr>
          <w:p w:rsidR="00422D9F" w:rsidRPr="00067536" w:rsidRDefault="00422D9F" w:rsidP="00067536">
            <w:pPr>
              <w:keepNext/>
              <w:spacing w:line="360" w:lineRule="auto"/>
              <w:jc w:val="both"/>
              <w:rPr>
                <w:sz w:val="20"/>
              </w:rPr>
            </w:pPr>
          </w:p>
        </w:tc>
        <w:tc>
          <w:tcPr>
            <w:tcW w:w="462" w:type="pct"/>
            <w:gridSpan w:val="2"/>
            <w:shd w:val="clear" w:color="auto" w:fill="auto"/>
            <w:vAlign w:val="center"/>
          </w:tcPr>
          <w:p w:rsidR="00422D9F" w:rsidRPr="00067536" w:rsidRDefault="00422D9F" w:rsidP="00067536">
            <w:pPr>
              <w:keepNext/>
              <w:spacing w:line="360" w:lineRule="auto"/>
              <w:jc w:val="both"/>
              <w:rPr>
                <w:sz w:val="20"/>
              </w:rPr>
            </w:pPr>
          </w:p>
        </w:tc>
        <w:tc>
          <w:tcPr>
            <w:tcW w:w="426" w:type="pct"/>
            <w:gridSpan w:val="4"/>
            <w:shd w:val="clear" w:color="auto" w:fill="auto"/>
            <w:vAlign w:val="center"/>
          </w:tcPr>
          <w:p w:rsidR="00422D9F" w:rsidRPr="00067536" w:rsidRDefault="00422D9F" w:rsidP="00067536">
            <w:pPr>
              <w:keepNext/>
              <w:spacing w:line="360" w:lineRule="auto"/>
              <w:jc w:val="both"/>
              <w:rPr>
                <w:sz w:val="20"/>
              </w:rPr>
            </w:pPr>
          </w:p>
        </w:tc>
        <w:tc>
          <w:tcPr>
            <w:tcW w:w="503" w:type="pct"/>
            <w:gridSpan w:val="2"/>
            <w:shd w:val="clear" w:color="auto" w:fill="auto"/>
            <w:vAlign w:val="center"/>
          </w:tcPr>
          <w:p w:rsidR="00422D9F" w:rsidRPr="00067536" w:rsidRDefault="00422D9F" w:rsidP="00067536">
            <w:pPr>
              <w:keepNext/>
              <w:spacing w:line="360" w:lineRule="auto"/>
              <w:jc w:val="both"/>
              <w:rPr>
                <w:sz w:val="20"/>
              </w:rPr>
            </w:pPr>
          </w:p>
        </w:tc>
        <w:tc>
          <w:tcPr>
            <w:tcW w:w="435" w:type="pct"/>
            <w:shd w:val="clear" w:color="auto" w:fill="auto"/>
            <w:vAlign w:val="center"/>
          </w:tcPr>
          <w:p w:rsidR="00422D9F" w:rsidRPr="00067536" w:rsidRDefault="00396999" w:rsidP="00067536">
            <w:pPr>
              <w:keepNext/>
              <w:spacing w:line="360" w:lineRule="auto"/>
              <w:jc w:val="both"/>
              <w:rPr>
                <w:sz w:val="20"/>
              </w:rPr>
            </w:pPr>
            <w:r w:rsidRPr="00067536">
              <w:rPr>
                <w:sz w:val="20"/>
              </w:rPr>
              <w:t>112,77</w:t>
            </w:r>
          </w:p>
        </w:tc>
      </w:tr>
      <w:tr w:rsidR="00E5594B" w:rsidRPr="00067536" w:rsidTr="00067536">
        <w:tc>
          <w:tcPr>
            <w:tcW w:w="258" w:type="pct"/>
            <w:shd w:val="clear" w:color="auto" w:fill="auto"/>
            <w:vAlign w:val="center"/>
          </w:tcPr>
          <w:p w:rsidR="00422D9F" w:rsidRPr="00067536" w:rsidRDefault="00422D9F" w:rsidP="00067536">
            <w:pPr>
              <w:keepNext/>
              <w:spacing w:line="360" w:lineRule="auto"/>
              <w:jc w:val="both"/>
              <w:rPr>
                <w:sz w:val="20"/>
              </w:rPr>
            </w:pPr>
            <w:r w:rsidRPr="00067536">
              <w:rPr>
                <w:sz w:val="20"/>
              </w:rPr>
              <w:t>35.</w:t>
            </w:r>
          </w:p>
        </w:tc>
        <w:tc>
          <w:tcPr>
            <w:tcW w:w="760" w:type="pct"/>
            <w:shd w:val="clear" w:color="auto" w:fill="auto"/>
            <w:vAlign w:val="center"/>
          </w:tcPr>
          <w:p w:rsidR="00422D9F" w:rsidRPr="00067536" w:rsidRDefault="00422D9F" w:rsidP="00067536">
            <w:pPr>
              <w:keepNext/>
              <w:spacing w:line="360" w:lineRule="auto"/>
              <w:jc w:val="both"/>
              <w:rPr>
                <w:sz w:val="20"/>
              </w:rPr>
            </w:pPr>
          </w:p>
        </w:tc>
        <w:tc>
          <w:tcPr>
            <w:tcW w:w="1186" w:type="pct"/>
            <w:gridSpan w:val="2"/>
            <w:shd w:val="clear" w:color="auto" w:fill="auto"/>
            <w:vAlign w:val="center"/>
          </w:tcPr>
          <w:p w:rsidR="00422D9F" w:rsidRPr="00067536" w:rsidRDefault="00422D9F" w:rsidP="00067536">
            <w:pPr>
              <w:keepNext/>
              <w:spacing w:line="360" w:lineRule="auto"/>
              <w:jc w:val="both"/>
              <w:rPr>
                <w:sz w:val="20"/>
              </w:rPr>
            </w:pPr>
            <w:r w:rsidRPr="00067536">
              <w:rPr>
                <w:sz w:val="20"/>
              </w:rPr>
              <w:t>Водоснабжение</w:t>
            </w:r>
          </w:p>
        </w:tc>
        <w:tc>
          <w:tcPr>
            <w:tcW w:w="471" w:type="pct"/>
            <w:shd w:val="clear" w:color="auto" w:fill="auto"/>
            <w:vAlign w:val="center"/>
          </w:tcPr>
          <w:p w:rsidR="00422D9F" w:rsidRPr="00067536" w:rsidRDefault="00396999" w:rsidP="00067536">
            <w:pPr>
              <w:keepNext/>
              <w:spacing w:line="360" w:lineRule="auto"/>
              <w:jc w:val="both"/>
              <w:rPr>
                <w:sz w:val="20"/>
              </w:rPr>
            </w:pPr>
            <w:r w:rsidRPr="00067536">
              <w:rPr>
                <w:sz w:val="20"/>
              </w:rPr>
              <w:t>6</w:t>
            </w:r>
            <w:r w:rsidR="00422D9F" w:rsidRPr="00067536">
              <w:rPr>
                <w:sz w:val="20"/>
              </w:rPr>
              <w:t>%</w:t>
            </w:r>
          </w:p>
        </w:tc>
        <w:tc>
          <w:tcPr>
            <w:tcW w:w="498" w:type="pct"/>
            <w:gridSpan w:val="2"/>
            <w:shd w:val="clear" w:color="auto" w:fill="auto"/>
            <w:vAlign w:val="center"/>
          </w:tcPr>
          <w:p w:rsidR="00422D9F" w:rsidRPr="00067536" w:rsidRDefault="00422D9F" w:rsidP="00067536">
            <w:pPr>
              <w:keepNext/>
              <w:spacing w:line="360" w:lineRule="auto"/>
              <w:jc w:val="both"/>
              <w:rPr>
                <w:sz w:val="20"/>
              </w:rPr>
            </w:pPr>
          </w:p>
        </w:tc>
        <w:tc>
          <w:tcPr>
            <w:tcW w:w="462" w:type="pct"/>
            <w:gridSpan w:val="2"/>
            <w:shd w:val="clear" w:color="auto" w:fill="auto"/>
            <w:vAlign w:val="center"/>
          </w:tcPr>
          <w:p w:rsidR="00422D9F" w:rsidRPr="00067536" w:rsidRDefault="00422D9F" w:rsidP="00067536">
            <w:pPr>
              <w:keepNext/>
              <w:spacing w:line="360" w:lineRule="auto"/>
              <w:jc w:val="both"/>
              <w:rPr>
                <w:sz w:val="20"/>
              </w:rPr>
            </w:pPr>
          </w:p>
        </w:tc>
        <w:tc>
          <w:tcPr>
            <w:tcW w:w="426" w:type="pct"/>
            <w:gridSpan w:val="4"/>
            <w:shd w:val="clear" w:color="auto" w:fill="auto"/>
            <w:vAlign w:val="center"/>
          </w:tcPr>
          <w:p w:rsidR="00422D9F" w:rsidRPr="00067536" w:rsidRDefault="00422D9F" w:rsidP="00067536">
            <w:pPr>
              <w:keepNext/>
              <w:spacing w:line="360" w:lineRule="auto"/>
              <w:jc w:val="both"/>
              <w:rPr>
                <w:sz w:val="20"/>
              </w:rPr>
            </w:pPr>
          </w:p>
        </w:tc>
        <w:tc>
          <w:tcPr>
            <w:tcW w:w="503" w:type="pct"/>
            <w:gridSpan w:val="2"/>
            <w:shd w:val="clear" w:color="auto" w:fill="auto"/>
            <w:vAlign w:val="center"/>
          </w:tcPr>
          <w:p w:rsidR="00422D9F" w:rsidRPr="00067536" w:rsidRDefault="00422D9F" w:rsidP="00067536">
            <w:pPr>
              <w:keepNext/>
              <w:spacing w:line="360" w:lineRule="auto"/>
              <w:jc w:val="both"/>
              <w:rPr>
                <w:sz w:val="20"/>
              </w:rPr>
            </w:pPr>
          </w:p>
        </w:tc>
        <w:tc>
          <w:tcPr>
            <w:tcW w:w="435" w:type="pct"/>
            <w:shd w:val="clear" w:color="auto" w:fill="auto"/>
            <w:vAlign w:val="center"/>
          </w:tcPr>
          <w:p w:rsidR="00422D9F" w:rsidRPr="00067536" w:rsidRDefault="00396999" w:rsidP="00067536">
            <w:pPr>
              <w:keepNext/>
              <w:spacing w:line="360" w:lineRule="auto"/>
              <w:jc w:val="both"/>
              <w:rPr>
                <w:sz w:val="20"/>
              </w:rPr>
            </w:pPr>
            <w:r w:rsidRPr="00067536">
              <w:rPr>
                <w:sz w:val="20"/>
              </w:rPr>
              <w:t>225,5</w:t>
            </w:r>
          </w:p>
        </w:tc>
      </w:tr>
      <w:tr w:rsidR="00E5594B" w:rsidRPr="00067536" w:rsidTr="00067536">
        <w:tc>
          <w:tcPr>
            <w:tcW w:w="258" w:type="pct"/>
            <w:shd w:val="clear" w:color="auto" w:fill="auto"/>
            <w:vAlign w:val="center"/>
          </w:tcPr>
          <w:p w:rsidR="00422D9F" w:rsidRPr="00067536" w:rsidRDefault="00422D9F" w:rsidP="00067536">
            <w:pPr>
              <w:keepNext/>
              <w:spacing w:line="360" w:lineRule="auto"/>
              <w:jc w:val="both"/>
              <w:rPr>
                <w:sz w:val="20"/>
              </w:rPr>
            </w:pPr>
            <w:r w:rsidRPr="00067536">
              <w:rPr>
                <w:sz w:val="20"/>
              </w:rPr>
              <w:t>36.</w:t>
            </w:r>
          </w:p>
        </w:tc>
        <w:tc>
          <w:tcPr>
            <w:tcW w:w="760" w:type="pct"/>
            <w:shd w:val="clear" w:color="auto" w:fill="auto"/>
            <w:vAlign w:val="center"/>
          </w:tcPr>
          <w:p w:rsidR="00422D9F" w:rsidRPr="00067536" w:rsidRDefault="00422D9F" w:rsidP="00067536">
            <w:pPr>
              <w:keepNext/>
              <w:spacing w:line="360" w:lineRule="auto"/>
              <w:jc w:val="both"/>
              <w:rPr>
                <w:sz w:val="20"/>
              </w:rPr>
            </w:pPr>
          </w:p>
        </w:tc>
        <w:tc>
          <w:tcPr>
            <w:tcW w:w="1186" w:type="pct"/>
            <w:gridSpan w:val="2"/>
            <w:shd w:val="clear" w:color="auto" w:fill="auto"/>
            <w:vAlign w:val="center"/>
          </w:tcPr>
          <w:p w:rsidR="00422D9F" w:rsidRPr="00067536" w:rsidRDefault="00422D9F" w:rsidP="00067536">
            <w:pPr>
              <w:keepNext/>
              <w:spacing w:line="360" w:lineRule="auto"/>
              <w:jc w:val="both"/>
              <w:rPr>
                <w:sz w:val="20"/>
              </w:rPr>
            </w:pPr>
            <w:r w:rsidRPr="00067536">
              <w:rPr>
                <w:sz w:val="20"/>
              </w:rPr>
              <w:t>Вентиляция</w:t>
            </w:r>
          </w:p>
        </w:tc>
        <w:tc>
          <w:tcPr>
            <w:tcW w:w="471" w:type="pct"/>
            <w:shd w:val="clear" w:color="auto" w:fill="auto"/>
            <w:vAlign w:val="center"/>
          </w:tcPr>
          <w:p w:rsidR="00422D9F" w:rsidRPr="00067536" w:rsidRDefault="00396999" w:rsidP="00067536">
            <w:pPr>
              <w:keepNext/>
              <w:spacing w:line="360" w:lineRule="auto"/>
              <w:jc w:val="both"/>
              <w:rPr>
                <w:sz w:val="20"/>
              </w:rPr>
            </w:pPr>
            <w:r w:rsidRPr="00067536">
              <w:rPr>
                <w:sz w:val="20"/>
              </w:rPr>
              <w:t>1,5</w:t>
            </w:r>
            <w:r w:rsidR="00422D9F" w:rsidRPr="00067536">
              <w:rPr>
                <w:sz w:val="20"/>
              </w:rPr>
              <w:t>%</w:t>
            </w:r>
          </w:p>
        </w:tc>
        <w:tc>
          <w:tcPr>
            <w:tcW w:w="498" w:type="pct"/>
            <w:gridSpan w:val="2"/>
            <w:shd w:val="clear" w:color="auto" w:fill="auto"/>
            <w:vAlign w:val="center"/>
          </w:tcPr>
          <w:p w:rsidR="00422D9F" w:rsidRPr="00067536" w:rsidRDefault="00422D9F" w:rsidP="00067536">
            <w:pPr>
              <w:keepNext/>
              <w:spacing w:line="360" w:lineRule="auto"/>
              <w:jc w:val="both"/>
              <w:rPr>
                <w:sz w:val="20"/>
              </w:rPr>
            </w:pPr>
          </w:p>
        </w:tc>
        <w:tc>
          <w:tcPr>
            <w:tcW w:w="462" w:type="pct"/>
            <w:gridSpan w:val="2"/>
            <w:shd w:val="clear" w:color="auto" w:fill="auto"/>
            <w:vAlign w:val="center"/>
          </w:tcPr>
          <w:p w:rsidR="00422D9F" w:rsidRPr="00067536" w:rsidRDefault="00422D9F" w:rsidP="00067536">
            <w:pPr>
              <w:keepNext/>
              <w:spacing w:line="360" w:lineRule="auto"/>
              <w:jc w:val="both"/>
              <w:rPr>
                <w:sz w:val="20"/>
              </w:rPr>
            </w:pPr>
          </w:p>
        </w:tc>
        <w:tc>
          <w:tcPr>
            <w:tcW w:w="426" w:type="pct"/>
            <w:gridSpan w:val="4"/>
            <w:shd w:val="clear" w:color="auto" w:fill="auto"/>
            <w:vAlign w:val="center"/>
          </w:tcPr>
          <w:p w:rsidR="00422D9F" w:rsidRPr="00067536" w:rsidRDefault="00422D9F" w:rsidP="00067536">
            <w:pPr>
              <w:keepNext/>
              <w:spacing w:line="360" w:lineRule="auto"/>
              <w:jc w:val="both"/>
              <w:rPr>
                <w:sz w:val="20"/>
              </w:rPr>
            </w:pPr>
          </w:p>
        </w:tc>
        <w:tc>
          <w:tcPr>
            <w:tcW w:w="503" w:type="pct"/>
            <w:gridSpan w:val="2"/>
            <w:shd w:val="clear" w:color="auto" w:fill="auto"/>
            <w:vAlign w:val="center"/>
          </w:tcPr>
          <w:p w:rsidR="00422D9F" w:rsidRPr="00067536" w:rsidRDefault="00422D9F" w:rsidP="00067536">
            <w:pPr>
              <w:keepNext/>
              <w:spacing w:line="360" w:lineRule="auto"/>
              <w:jc w:val="both"/>
              <w:rPr>
                <w:sz w:val="20"/>
              </w:rPr>
            </w:pPr>
          </w:p>
        </w:tc>
        <w:tc>
          <w:tcPr>
            <w:tcW w:w="435" w:type="pct"/>
            <w:shd w:val="clear" w:color="auto" w:fill="auto"/>
            <w:vAlign w:val="center"/>
          </w:tcPr>
          <w:p w:rsidR="00422D9F" w:rsidRPr="00067536" w:rsidRDefault="00396999" w:rsidP="00067536">
            <w:pPr>
              <w:keepNext/>
              <w:spacing w:line="360" w:lineRule="auto"/>
              <w:jc w:val="both"/>
              <w:rPr>
                <w:sz w:val="20"/>
              </w:rPr>
            </w:pPr>
            <w:r w:rsidRPr="00067536">
              <w:rPr>
                <w:sz w:val="20"/>
              </w:rPr>
              <w:t>56,38</w:t>
            </w:r>
          </w:p>
        </w:tc>
      </w:tr>
      <w:tr w:rsidR="00E5594B" w:rsidRPr="00067536" w:rsidTr="00067536">
        <w:tc>
          <w:tcPr>
            <w:tcW w:w="258" w:type="pct"/>
            <w:shd w:val="clear" w:color="auto" w:fill="auto"/>
            <w:vAlign w:val="center"/>
          </w:tcPr>
          <w:p w:rsidR="00422D9F" w:rsidRPr="00067536" w:rsidRDefault="00422D9F" w:rsidP="00067536">
            <w:pPr>
              <w:keepNext/>
              <w:spacing w:line="360" w:lineRule="auto"/>
              <w:jc w:val="both"/>
              <w:rPr>
                <w:sz w:val="20"/>
              </w:rPr>
            </w:pPr>
            <w:r w:rsidRPr="00067536">
              <w:rPr>
                <w:sz w:val="20"/>
              </w:rPr>
              <w:t>37.</w:t>
            </w:r>
          </w:p>
        </w:tc>
        <w:tc>
          <w:tcPr>
            <w:tcW w:w="760" w:type="pct"/>
            <w:shd w:val="clear" w:color="auto" w:fill="auto"/>
            <w:vAlign w:val="center"/>
          </w:tcPr>
          <w:p w:rsidR="00422D9F" w:rsidRPr="00067536" w:rsidRDefault="00422D9F" w:rsidP="00067536">
            <w:pPr>
              <w:keepNext/>
              <w:spacing w:line="360" w:lineRule="auto"/>
              <w:jc w:val="both"/>
              <w:rPr>
                <w:sz w:val="20"/>
              </w:rPr>
            </w:pPr>
          </w:p>
        </w:tc>
        <w:tc>
          <w:tcPr>
            <w:tcW w:w="1186" w:type="pct"/>
            <w:gridSpan w:val="2"/>
            <w:shd w:val="clear" w:color="auto" w:fill="auto"/>
            <w:vAlign w:val="center"/>
          </w:tcPr>
          <w:p w:rsidR="00422D9F" w:rsidRPr="00067536" w:rsidRDefault="00422D9F" w:rsidP="00067536">
            <w:pPr>
              <w:keepNext/>
              <w:spacing w:line="360" w:lineRule="auto"/>
              <w:jc w:val="both"/>
              <w:rPr>
                <w:sz w:val="20"/>
              </w:rPr>
            </w:pPr>
            <w:r w:rsidRPr="00067536">
              <w:rPr>
                <w:sz w:val="20"/>
              </w:rPr>
              <w:t>Канализация</w:t>
            </w:r>
          </w:p>
        </w:tc>
        <w:tc>
          <w:tcPr>
            <w:tcW w:w="471" w:type="pct"/>
            <w:shd w:val="clear" w:color="auto" w:fill="auto"/>
            <w:vAlign w:val="center"/>
          </w:tcPr>
          <w:p w:rsidR="00422D9F" w:rsidRPr="00067536" w:rsidRDefault="00396999" w:rsidP="00067536">
            <w:pPr>
              <w:keepNext/>
              <w:spacing w:line="360" w:lineRule="auto"/>
              <w:jc w:val="both"/>
              <w:rPr>
                <w:sz w:val="20"/>
              </w:rPr>
            </w:pPr>
            <w:r w:rsidRPr="00067536">
              <w:rPr>
                <w:sz w:val="20"/>
              </w:rPr>
              <w:t>2</w:t>
            </w:r>
            <w:r w:rsidR="00422D9F" w:rsidRPr="00067536">
              <w:rPr>
                <w:sz w:val="20"/>
              </w:rPr>
              <w:t>%</w:t>
            </w:r>
          </w:p>
        </w:tc>
        <w:tc>
          <w:tcPr>
            <w:tcW w:w="498" w:type="pct"/>
            <w:gridSpan w:val="2"/>
            <w:shd w:val="clear" w:color="auto" w:fill="auto"/>
            <w:vAlign w:val="center"/>
          </w:tcPr>
          <w:p w:rsidR="00422D9F" w:rsidRPr="00067536" w:rsidRDefault="00422D9F" w:rsidP="00067536">
            <w:pPr>
              <w:keepNext/>
              <w:spacing w:line="360" w:lineRule="auto"/>
              <w:jc w:val="both"/>
              <w:rPr>
                <w:sz w:val="20"/>
              </w:rPr>
            </w:pPr>
          </w:p>
        </w:tc>
        <w:tc>
          <w:tcPr>
            <w:tcW w:w="462" w:type="pct"/>
            <w:gridSpan w:val="2"/>
            <w:shd w:val="clear" w:color="auto" w:fill="auto"/>
            <w:vAlign w:val="center"/>
          </w:tcPr>
          <w:p w:rsidR="00422D9F" w:rsidRPr="00067536" w:rsidRDefault="00422D9F" w:rsidP="00067536">
            <w:pPr>
              <w:keepNext/>
              <w:spacing w:line="360" w:lineRule="auto"/>
              <w:jc w:val="both"/>
              <w:rPr>
                <w:sz w:val="20"/>
              </w:rPr>
            </w:pPr>
          </w:p>
        </w:tc>
        <w:tc>
          <w:tcPr>
            <w:tcW w:w="426" w:type="pct"/>
            <w:gridSpan w:val="4"/>
            <w:shd w:val="clear" w:color="auto" w:fill="auto"/>
            <w:vAlign w:val="center"/>
          </w:tcPr>
          <w:p w:rsidR="00422D9F" w:rsidRPr="00067536" w:rsidRDefault="00422D9F" w:rsidP="00067536">
            <w:pPr>
              <w:keepNext/>
              <w:spacing w:line="360" w:lineRule="auto"/>
              <w:jc w:val="both"/>
              <w:rPr>
                <w:sz w:val="20"/>
              </w:rPr>
            </w:pPr>
          </w:p>
        </w:tc>
        <w:tc>
          <w:tcPr>
            <w:tcW w:w="503" w:type="pct"/>
            <w:gridSpan w:val="2"/>
            <w:shd w:val="clear" w:color="auto" w:fill="auto"/>
            <w:vAlign w:val="center"/>
          </w:tcPr>
          <w:p w:rsidR="00422D9F" w:rsidRPr="00067536" w:rsidRDefault="00422D9F" w:rsidP="00067536">
            <w:pPr>
              <w:keepNext/>
              <w:spacing w:line="360" w:lineRule="auto"/>
              <w:jc w:val="both"/>
              <w:rPr>
                <w:sz w:val="20"/>
              </w:rPr>
            </w:pPr>
          </w:p>
        </w:tc>
        <w:tc>
          <w:tcPr>
            <w:tcW w:w="435" w:type="pct"/>
            <w:shd w:val="clear" w:color="auto" w:fill="auto"/>
            <w:vAlign w:val="center"/>
          </w:tcPr>
          <w:p w:rsidR="00422D9F" w:rsidRPr="00067536" w:rsidRDefault="00396999" w:rsidP="00067536">
            <w:pPr>
              <w:keepNext/>
              <w:spacing w:line="360" w:lineRule="auto"/>
              <w:jc w:val="both"/>
              <w:rPr>
                <w:sz w:val="20"/>
              </w:rPr>
            </w:pPr>
            <w:r w:rsidRPr="00067536">
              <w:rPr>
                <w:sz w:val="20"/>
              </w:rPr>
              <w:t>75,18</w:t>
            </w:r>
          </w:p>
        </w:tc>
      </w:tr>
      <w:tr w:rsidR="00E5594B" w:rsidRPr="00067536" w:rsidTr="00067536">
        <w:tc>
          <w:tcPr>
            <w:tcW w:w="258" w:type="pct"/>
            <w:shd w:val="clear" w:color="auto" w:fill="auto"/>
            <w:vAlign w:val="center"/>
          </w:tcPr>
          <w:p w:rsidR="00422D9F" w:rsidRPr="00067536" w:rsidRDefault="00422D9F" w:rsidP="00067536">
            <w:pPr>
              <w:keepNext/>
              <w:spacing w:line="360" w:lineRule="auto"/>
              <w:jc w:val="both"/>
              <w:rPr>
                <w:sz w:val="20"/>
              </w:rPr>
            </w:pPr>
            <w:r w:rsidRPr="00067536">
              <w:rPr>
                <w:sz w:val="20"/>
              </w:rPr>
              <w:t>38.</w:t>
            </w:r>
          </w:p>
        </w:tc>
        <w:tc>
          <w:tcPr>
            <w:tcW w:w="760" w:type="pct"/>
            <w:shd w:val="clear" w:color="auto" w:fill="auto"/>
            <w:vAlign w:val="center"/>
          </w:tcPr>
          <w:p w:rsidR="00422D9F" w:rsidRPr="00067536" w:rsidRDefault="00422D9F" w:rsidP="00067536">
            <w:pPr>
              <w:keepNext/>
              <w:spacing w:line="360" w:lineRule="auto"/>
              <w:jc w:val="both"/>
              <w:rPr>
                <w:sz w:val="20"/>
              </w:rPr>
            </w:pPr>
          </w:p>
        </w:tc>
        <w:tc>
          <w:tcPr>
            <w:tcW w:w="1186" w:type="pct"/>
            <w:gridSpan w:val="2"/>
            <w:shd w:val="clear" w:color="auto" w:fill="auto"/>
            <w:vAlign w:val="center"/>
          </w:tcPr>
          <w:p w:rsidR="00422D9F" w:rsidRPr="00067536" w:rsidRDefault="00422D9F" w:rsidP="00067536">
            <w:pPr>
              <w:keepNext/>
              <w:spacing w:line="360" w:lineRule="auto"/>
              <w:jc w:val="both"/>
              <w:rPr>
                <w:sz w:val="20"/>
              </w:rPr>
            </w:pPr>
            <w:r w:rsidRPr="00067536">
              <w:rPr>
                <w:sz w:val="20"/>
              </w:rPr>
              <w:t>Электроснабжение</w:t>
            </w:r>
          </w:p>
        </w:tc>
        <w:tc>
          <w:tcPr>
            <w:tcW w:w="471" w:type="pct"/>
            <w:shd w:val="clear" w:color="auto" w:fill="auto"/>
            <w:vAlign w:val="center"/>
          </w:tcPr>
          <w:p w:rsidR="00422D9F" w:rsidRPr="00067536" w:rsidRDefault="00396999" w:rsidP="00067536">
            <w:pPr>
              <w:keepNext/>
              <w:spacing w:line="360" w:lineRule="auto"/>
              <w:jc w:val="both"/>
              <w:rPr>
                <w:sz w:val="20"/>
              </w:rPr>
            </w:pPr>
            <w:r w:rsidRPr="00067536">
              <w:rPr>
                <w:sz w:val="20"/>
              </w:rPr>
              <w:t>4</w:t>
            </w:r>
            <w:r w:rsidR="00422D9F" w:rsidRPr="00067536">
              <w:rPr>
                <w:sz w:val="20"/>
              </w:rPr>
              <w:t>%</w:t>
            </w:r>
          </w:p>
        </w:tc>
        <w:tc>
          <w:tcPr>
            <w:tcW w:w="498" w:type="pct"/>
            <w:gridSpan w:val="2"/>
            <w:shd w:val="clear" w:color="auto" w:fill="auto"/>
            <w:vAlign w:val="center"/>
          </w:tcPr>
          <w:p w:rsidR="00422D9F" w:rsidRPr="00067536" w:rsidRDefault="00422D9F" w:rsidP="00067536">
            <w:pPr>
              <w:keepNext/>
              <w:spacing w:line="360" w:lineRule="auto"/>
              <w:jc w:val="both"/>
              <w:rPr>
                <w:sz w:val="20"/>
              </w:rPr>
            </w:pPr>
          </w:p>
        </w:tc>
        <w:tc>
          <w:tcPr>
            <w:tcW w:w="462" w:type="pct"/>
            <w:gridSpan w:val="2"/>
            <w:shd w:val="clear" w:color="auto" w:fill="auto"/>
            <w:vAlign w:val="center"/>
          </w:tcPr>
          <w:p w:rsidR="00422D9F" w:rsidRPr="00067536" w:rsidRDefault="00422D9F" w:rsidP="00067536">
            <w:pPr>
              <w:keepNext/>
              <w:spacing w:line="360" w:lineRule="auto"/>
              <w:jc w:val="both"/>
              <w:rPr>
                <w:sz w:val="20"/>
              </w:rPr>
            </w:pPr>
          </w:p>
        </w:tc>
        <w:tc>
          <w:tcPr>
            <w:tcW w:w="426" w:type="pct"/>
            <w:gridSpan w:val="4"/>
            <w:shd w:val="clear" w:color="auto" w:fill="auto"/>
            <w:vAlign w:val="center"/>
          </w:tcPr>
          <w:p w:rsidR="00422D9F" w:rsidRPr="00067536" w:rsidRDefault="00422D9F" w:rsidP="00067536">
            <w:pPr>
              <w:keepNext/>
              <w:spacing w:line="360" w:lineRule="auto"/>
              <w:jc w:val="both"/>
              <w:rPr>
                <w:sz w:val="20"/>
              </w:rPr>
            </w:pPr>
          </w:p>
        </w:tc>
        <w:tc>
          <w:tcPr>
            <w:tcW w:w="503" w:type="pct"/>
            <w:gridSpan w:val="2"/>
            <w:shd w:val="clear" w:color="auto" w:fill="auto"/>
            <w:vAlign w:val="center"/>
          </w:tcPr>
          <w:p w:rsidR="00422D9F" w:rsidRPr="00067536" w:rsidRDefault="00422D9F" w:rsidP="00067536">
            <w:pPr>
              <w:keepNext/>
              <w:spacing w:line="360" w:lineRule="auto"/>
              <w:jc w:val="both"/>
              <w:rPr>
                <w:sz w:val="20"/>
              </w:rPr>
            </w:pPr>
          </w:p>
        </w:tc>
        <w:tc>
          <w:tcPr>
            <w:tcW w:w="435" w:type="pct"/>
            <w:shd w:val="clear" w:color="auto" w:fill="auto"/>
            <w:vAlign w:val="center"/>
          </w:tcPr>
          <w:p w:rsidR="00422D9F" w:rsidRPr="00067536" w:rsidRDefault="00396999" w:rsidP="00067536">
            <w:pPr>
              <w:keepNext/>
              <w:spacing w:line="360" w:lineRule="auto"/>
              <w:jc w:val="both"/>
              <w:rPr>
                <w:sz w:val="20"/>
              </w:rPr>
            </w:pPr>
            <w:r w:rsidRPr="00067536">
              <w:rPr>
                <w:sz w:val="20"/>
              </w:rPr>
              <w:t>150,36</w:t>
            </w:r>
          </w:p>
        </w:tc>
      </w:tr>
      <w:tr w:rsidR="00E5594B" w:rsidRPr="00067536" w:rsidTr="00067536">
        <w:tc>
          <w:tcPr>
            <w:tcW w:w="258" w:type="pct"/>
            <w:shd w:val="clear" w:color="auto" w:fill="auto"/>
            <w:vAlign w:val="center"/>
          </w:tcPr>
          <w:p w:rsidR="00422D9F" w:rsidRPr="00067536" w:rsidRDefault="00422D9F" w:rsidP="00067536">
            <w:pPr>
              <w:keepNext/>
              <w:spacing w:line="360" w:lineRule="auto"/>
              <w:jc w:val="both"/>
              <w:rPr>
                <w:sz w:val="20"/>
              </w:rPr>
            </w:pPr>
            <w:r w:rsidRPr="00067536">
              <w:rPr>
                <w:sz w:val="20"/>
              </w:rPr>
              <w:t>39.</w:t>
            </w:r>
          </w:p>
        </w:tc>
        <w:tc>
          <w:tcPr>
            <w:tcW w:w="760" w:type="pct"/>
            <w:shd w:val="clear" w:color="auto" w:fill="auto"/>
            <w:vAlign w:val="center"/>
          </w:tcPr>
          <w:p w:rsidR="00422D9F" w:rsidRPr="00067536" w:rsidRDefault="00422D9F" w:rsidP="00067536">
            <w:pPr>
              <w:keepNext/>
              <w:spacing w:line="360" w:lineRule="auto"/>
              <w:jc w:val="both"/>
              <w:rPr>
                <w:sz w:val="20"/>
              </w:rPr>
            </w:pPr>
          </w:p>
        </w:tc>
        <w:tc>
          <w:tcPr>
            <w:tcW w:w="1186" w:type="pct"/>
            <w:gridSpan w:val="2"/>
            <w:shd w:val="clear" w:color="auto" w:fill="auto"/>
            <w:vAlign w:val="center"/>
          </w:tcPr>
          <w:p w:rsidR="00422D9F" w:rsidRPr="00067536" w:rsidRDefault="00422D9F" w:rsidP="00067536">
            <w:pPr>
              <w:keepNext/>
              <w:spacing w:line="360" w:lineRule="auto"/>
              <w:jc w:val="both"/>
              <w:rPr>
                <w:sz w:val="20"/>
              </w:rPr>
            </w:pPr>
            <w:r w:rsidRPr="00067536">
              <w:rPr>
                <w:sz w:val="20"/>
              </w:rPr>
              <w:t>Слаботочные сети</w:t>
            </w:r>
          </w:p>
        </w:tc>
        <w:tc>
          <w:tcPr>
            <w:tcW w:w="471" w:type="pct"/>
            <w:shd w:val="clear" w:color="auto" w:fill="auto"/>
            <w:vAlign w:val="center"/>
          </w:tcPr>
          <w:p w:rsidR="00422D9F" w:rsidRPr="00067536" w:rsidRDefault="00396999" w:rsidP="00067536">
            <w:pPr>
              <w:keepNext/>
              <w:spacing w:line="360" w:lineRule="auto"/>
              <w:jc w:val="both"/>
              <w:rPr>
                <w:sz w:val="20"/>
              </w:rPr>
            </w:pPr>
            <w:r w:rsidRPr="00067536">
              <w:rPr>
                <w:sz w:val="20"/>
              </w:rPr>
              <w:t>1,5</w:t>
            </w:r>
            <w:r w:rsidR="00422D9F" w:rsidRPr="00067536">
              <w:rPr>
                <w:sz w:val="20"/>
              </w:rPr>
              <w:t>%</w:t>
            </w:r>
          </w:p>
        </w:tc>
        <w:tc>
          <w:tcPr>
            <w:tcW w:w="498" w:type="pct"/>
            <w:gridSpan w:val="2"/>
            <w:shd w:val="clear" w:color="auto" w:fill="auto"/>
            <w:vAlign w:val="center"/>
          </w:tcPr>
          <w:p w:rsidR="00422D9F" w:rsidRPr="00067536" w:rsidRDefault="00422D9F" w:rsidP="00067536">
            <w:pPr>
              <w:keepNext/>
              <w:spacing w:line="360" w:lineRule="auto"/>
              <w:jc w:val="both"/>
              <w:rPr>
                <w:sz w:val="20"/>
              </w:rPr>
            </w:pPr>
          </w:p>
        </w:tc>
        <w:tc>
          <w:tcPr>
            <w:tcW w:w="462" w:type="pct"/>
            <w:gridSpan w:val="2"/>
            <w:shd w:val="clear" w:color="auto" w:fill="auto"/>
            <w:vAlign w:val="center"/>
          </w:tcPr>
          <w:p w:rsidR="00422D9F" w:rsidRPr="00067536" w:rsidRDefault="00422D9F" w:rsidP="00067536">
            <w:pPr>
              <w:keepNext/>
              <w:spacing w:line="360" w:lineRule="auto"/>
              <w:jc w:val="both"/>
              <w:rPr>
                <w:sz w:val="20"/>
              </w:rPr>
            </w:pPr>
          </w:p>
        </w:tc>
        <w:tc>
          <w:tcPr>
            <w:tcW w:w="426" w:type="pct"/>
            <w:gridSpan w:val="4"/>
            <w:shd w:val="clear" w:color="auto" w:fill="auto"/>
            <w:vAlign w:val="center"/>
          </w:tcPr>
          <w:p w:rsidR="00422D9F" w:rsidRPr="00067536" w:rsidRDefault="00422D9F" w:rsidP="00067536">
            <w:pPr>
              <w:keepNext/>
              <w:spacing w:line="360" w:lineRule="auto"/>
              <w:jc w:val="both"/>
              <w:rPr>
                <w:sz w:val="20"/>
              </w:rPr>
            </w:pPr>
          </w:p>
        </w:tc>
        <w:tc>
          <w:tcPr>
            <w:tcW w:w="503" w:type="pct"/>
            <w:gridSpan w:val="2"/>
            <w:shd w:val="clear" w:color="auto" w:fill="auto"/>
            <w:vAlign w:val="center"/>
          </w:tcPr>
          <w:p w:rsidR="00422D9F" w:rsidRPr="00067536" w:rsidRDefault="00422D9F" w:rsidP="00067536">
            <w:pPr>
              <w:keepNext/>
              <w:spacing w:line="360" w:lineRule="auto"/>
              <w:jc w:val="both"/>
              <w:rPr>
                <w:sz w:val="20"/>
              </w:rPr>
            </w:pPr>
          </w:p>
        </w:tc>
        <w:tc>
          <w:tcPr>
            <w:tcW w:w="435" w:type="pct"/>
            <w:shd w:val="clear" w:color="auto" w:fill="auto"/>
            <w:vAlign w:val="center"/>
          </w:tcPr>
          <w:p w:rsidR="00422D9F" w:rsidRPr="00067536" w:rsidRDefault="00396999" w:rsidP="00067536">
            <w:pPr>
              <w:keepNext/>
              <w:spacing w:line="360" w:lineRule="auto"/>
              <w:jc w:val="both"/>
              <w:rPr>
                <w:sz w:val="20"/>
              </w:rPr>
            </w:pPr>
            <w:r w:rsidRPr="00067536">
              <w:rPr>
                <w:sz w:val="20"/>
              </w:rPr>
              <w:t>56,38</w:t>
            </w:r>
          </w:p>
        </w:tc>
      </w:tr>
      <w:tr w:rsidR="00E5594B" w:rsidRPr="00067536" w:rsidTr="00067536">
        <w:tc>
          <w:tcPr>
            <w:tcW w:w="258" w:type="pct"/>
            <w:shd w:val="clear" w:color="auto" w:fill="auto"/>
            <w:vAlign w:val="center"/>
          </w:tcPr>
          <w:p w:rsidR="00422D9F" w:rsidRPr="00067536" w:rsidRDefault="00422D9F" w:rsidP="00067536">
            <w:pPr>
              <w:keepNext/>
              <w:spacing w:line="360" w:lineRule="auto"/>
              <w:jc w:val="both"/>
              <w:rPr>
                <w:sz w:val="20"/>
              </w:rPr>
            </w:pPr>
            <w:r w:rsidRPr="00067536">
              <w:rPr>
                <w:sz w:val="20"/>
              </w:rPr>
              <w:t>40.</w:t>
            </w:r>
          </w:p>
        </w:tc>
        <w:tc>
          <w:tcPr>
            <w:tcW w:w="760" w:type="pct"/>
            <w:shd w:val="clear" w:color="auto" w:fill="auto"/>
            <w:vAlign w:val="center"/>
          </w:tcPr>
          <w:p w:rsidR="00422D9F" w:rsidRPr="00067536" w:rsidRDefault="00422D9F" w:rsidP="00067536">
            <w:pPr>
              <w:keepNext/>
              <w:spacing w:line="360" w:lineRule="auto"/>
              <w:jc w:val="both"/>
              <w:rPr>
                <w:sz w:val="20"/>
              </w:rPr>
            </w:pPr>
          </w:p>
        </w:tc>
        <w:tc>
          <w:tcPr>
            <w:tcW w:w="1186" w:type="pct"/>
            <w:gridSpan w:val="2"/>
            <w:shd w:val="clear" w:color="auto" w:fill="auto"/>
            <w:vAlign w:val="center"/>
          </w:tcPr>
          <w:p w:rsidR="00422D9F" w:rsidRPr="00067536" w:rsidRDefault="00422D9F" w:rsidP="00067536">
            <w:pPr>
              <w:keepNext/>
              <w:spacing w:line="360" w:lineRule="auto"/>
              <w:jc w:val="both"/>
              <w:rPr>
                <w:sz w:val="20"/>
              </w:rPr>
            </w:pPr>
            <w:r w:rsidRPr="00067536">
              <w:rPr>
                <w:sz w:val="20"/>
              </w:rPr>
              <w:t>Работы по охране труда</w:t>
            </w:r>
          </w:p>
        </w:tc>
        <w:tc>
          <w:tcPr>
            <w:tcW w:w="471" w:type="pct"/>
            <w:shd w:val="clear" w:color="auto" w:fill="auto"/>
            <w:vAlign w:val="center"/>
          </w:tcPr>
          <w:p w:rsidR="00422D9F" w:rsidRPr="00067536" w:rsidRDefault="00422D9F" w:rsidP="00067536">
            <w:pPr>
              <w:keepNext/>
              <w:spacing w:line="360" w:lineRule="auto"/>
              <w:jc w:val="both"/>
              <w:rPr>
                <w:sz w:val="20"/>
              </w:rPr>
            </w:pPr>
            <w:r w:rsidRPr="00067536">
              <w:rPr>
                <w:sz w:val="20"/>
              </w:rPr>
              <w:t>%</w:t>
            </w:r>
          </w:p>
        </w:tc>
        <w:tc>
          <w:tcPr>
            <w:tcW w:w="498" w:type="pct"/>
            <w:gridSpan w:val="2"/>
            <w:shd w:val="clear" w:color="auto" w:fill="auto"/>
            <w:vAlign w:val="center"/>
          </w:tcPr>
          <w:p w:rsidR="00422D9F" w:rsidRPr="00067536" w:rsidRDefault="00422D9F" w:rsidP="00067536">
            <w:pPr>
              <w:keepNext/>
              <w:spacing w:line="360" w:lineRule="auto"/>
              <w:jc w:val="both"/>
              <w:rPr>
                <w:sz w:val="20"/>
              </w:rPr>
            </w:pPr>
          </w:p>
        </w:tc>
        <w:tc>
          <w:tcPr>
            <w:tcW w:w="462" w:type="pct"/>
            <w:gridSpan w:val="2"/>
            <w:shd w:val="clear" w:color="auto" w:fill="auto"/>
            <w:vAlign w:val="center"/>
          </w:tcPr>
          <w:p w:rsidR="00422D9F" w:rsidRPr="00067536" w:rsidRDefault="00422D9F" w:rsidP="00067536">
            <w:pPr>
              <w:keepNext/>
              <w:spacing w:line="360" w:lineRule="auto"/>
              <w:jc w:val="both"/>
              <w:rPr>
                <w:sz w:val="20"/>
              </w:rPr>
            </w:pPr>
          </w:p>
        </w:tc>
        <w:tc>
          <w:tcPr>
            <w:tcW w:w="426" w:type="pct"/>
            <w:gridSpan w:val="4"/>
            <w:shd w:val="clear" w:color="auto" w:fill="auto"/>
            <w:vAlign w:val="center"/>
          </w:tcPr>
          <w:p w:rsidR="00422D9F" w:rsidRPr="00067536" w:rsidRDefault="00422D9F" w:rsidP="00067536">
            <w:pPr>
              <w:keepNext/>
              <w:spacing w:line="360" w:lineRule="auto"/>
              <w:jc w:val="both"/>
              <w:rPr>
                <w:sz w:val="20"/>
              </w:rPr>
            </w:pPr>
          </w:p>
        </w:tc>
        <w:tc>
          <w:tcPr>
            <w:tcW w:w="503" w:type="pct"/>
            <w:gridSpan w:val="2"/>
            <w:shd w:val="clear" w:color="auto" w:fill="auto"/>
            <w:vAlign w:val="center"/>
          </w:tcPr>
          <w:p w:rsidR="00422D9F" w:rsidRPr="00067536" w:rsidRDefault="00422D9F" w:rsidP="00067536">
            <w:pPr>
              <w:keepNext/>
              <w:spacing w:line="360" w:lineRule="auto"/>
              <w:jc w:val="both"/>
              <w:rPr>
                <w:sz w:val="20"/>
              </w:rPr>
            </w:pPr>
          </w:p>
        </w:tc>
        <w:tc>
          <w:tcPr>
            <w:tcW w:w="435" w:type="pct"/>
            <w:shd w:val="clear" w:color="auto" w:fill="auto"/>
            <w:vAlign w:val="center"/>
          </w:tcPr>
          <w:p w:rsidR="00422D9F" w:rsidRPr="00067536" w:rsidRDefault="00396999" w:rsidP="00067536">
            <w:pPr>
              <w:keepNext/>
              <w:spacing w:line="360" w:lineRule="auto"/>
              <w:jc w:val="both"/>
              <w:rPr>
                <w:sz w:val="20"/>
              </w:rPr>
            </w:pPr>
            <w:r w:rsidRPr="00067536">
              <w:rPr>
                <w:sz w:val="20"/>
              </w:rPr>
              <w:t>-</w:t>
            </w:r>
          </w:p>
        </w:tc>
      </w:tr>
      <w:tr w:rsidR="00E5594B" w:rsidRPr="00067536" w:rsidTr="00067536">
        <w:tc>
          <w:tcPr>
            <w:tcW w:w="258" w:type="pct"/>
            <w:shd w:val="clear" w:color="auto" w:fill="auto"/>
            <w:vAlign w:val="center"/>
          </w:tcPr>
          <w:p w:rsidR="00422D9F" w:rsidRPr="00067536" w:rsidRDefault="00422D9F" w:rsidP="00067536">
            <w:pPr>
              <w:keepNext/>
              <w:spacing w:line="360" w:lineRule="auto"/>
              <w:jc w:val="both"/>
              <w:rPr>
                <w:sz w:val="20"/>
              </w:rPr>
            </w:pPr>
            <w:r w:rsidRPr="00067536">
              <w:rPr>
                <w:sz w:val="20"/>
              </w:rPr>
              <w:t>41.</w:t>
            </w:r>
          </w:p>
        </w:tc>
        <w:tc>
          <w:tcPr>
            <w:tcW w:w="760" w:type="pct"/>
            <w:shd w:val="clear" w:color="auto" w:fill="auto"/>
            <w:vAlign w:val="center"/>
          </w:tcPr>
          <w:p w:rsidR="00422D9F" w:rsidRPr="00067536" w:rsidRDefault="00422D9F" w:rsidP="00067536">
            <w:pPr>
              <w:keepNext/>
              <w:spacing w:line="360" w:lineRule="auto"/>
              <w:jc w:val="both"/>
              <w:rPr>
                <w:sz w:val="20"/>
              </w:rPr>
            </w:pPr>
          </w:p>
        </w:tc>
        <w:tc>
          <w:tcPr>
            <w:tcW w:w="1186" w:type="pct"/>
            <w:gridSpan w:val="2"/>
            <w:shd w:val="clear" w:color="auto" w:fill="auto"/>
            <w:vAlign w:val="center"/>
          </w:tcPr>
          <w:p w:rsidR="00422D9F" w:rsidRPr="00067536" w:rsidRDefault="00422D9F" w:rsidP="00067536">
            <w:pPr>
              <w:keepNext/>
              <w:spacing w:line="360" w:lineRule="auto"/>
              <w:jc w:val="both"/>
              <w:rPr>
                <w:sz w:val="20"/>
              </w:rPr>
            </w:pPr>
            <w:r w:rsidRPr="00067536">
              <w:rPr>
                <w:sz w:val="20"/>
              </w:rPr>
              <w:t>Неучтенные работы</w:t>
            </w:r>
          </w:p>
        </w:tc>
        <w:tc>
          <w:tcPr>
            <w:tcW w:w="471" w:type="pct"/>
            <w:shd w:val="clear" w:color="auto" w:fill="auto"/>
            <w:vAlign w:val="center"/>
          </w:tcPr>
          <w:p w:rsidR="00422D9F" w:rsidRPr="00067536" w:rsidRDefault="00422D9F" w:rsidP="00067536">
            <w:pPr>
              <w:keepNext/>
              <w:spacing w:line="360" w:lineRule="auto"/>
              <w:jc w:val="both"/>
              <w:rPr>
                <w:sz w:val="20"/>
              </w:rPr>
            </w:pPr>
            <w:r w:rsidRPr="00067536">
              <w:rPr>
                <w:sz w:val="20"/>
              </w:rPr>
              <w:t>%</w:t>
            </w:r>
          </w:p>
        </w:tc>
        <w:tc>
          <w:tcPr>
            <w:tcW w:w="498" w:type="pct"/>
            <w:gridSpan w:val="2"/>
            <w:shd w:val="clear" w:color="auto" w:fill="auto"/>
            <w:vAlign w:val="center"/>
          </w:tcPr>
          <w:p w:rsidR="00422D9F" w:rsidRPr="00067536" w:rsidRDefault="00422D9F" w:rsidP="00067536">
            <w:pPr>
              <w:keepNext/>
              <w:spacing w:line="360" w:lineRule="auto"/>
              <w:jc w:val="both"/>
              <w:rPr>
                <w:sz w:val="20"/>
              </w:rPr>
            </w:pPr>
          </w:p>
        </w:tc>
        <w:tc>
          <w:tcPr>
            <w:tcW w:w="462" w:type="pct"/>
            <w:gridSpan w:val="2"/>
            <w:shd w:val="clear" w:color="auto" w:fill="auto"/>
            <w:vAlign w:val="center"/>
          </w:tcPr>
          <w:p w:rsidR="00422D9F" w:rsidRPr="00067536" w:rsidRDefault="00422D9F" w:rsidP="00067536">
            <w:pPr>
              <w:keepNext/>
              <w:spacing w:line="360" w:lineRule="auto"/>
              <w:jc w:val="both"/>
              <w:rPr>
                <w:sz w:val="20"/>
              </w:rPr>
            </w:pPr>
          </w:p>
        </w:tc>
        <w:tc>
          <w:tcPr>
            <w:tcW w:w="426" w:type="pct"/>
            <w:gridSpan w:val="4"/>
            <w:shd w:val="clear" w:color="auto" w:fill="auto"/>
            <w:vAlign w:val="center"/>
          </w:tcPr>
          <w:p w:rsidR="00422D9F" w:rsidRPr="00067536" w:rsidRDefault="00422D9F" w:rsidP="00067536">
            <w:pPr>
              <w:keepNext/>
              <w:spacing w:line="360" w:lineRule="auto"/>
              <w:jc w:val="both"/>
              <w:rPr>
                <w:sz w:val="20"/>
              </w:rPr>
            </w:pPr>
          </w:p>
        </w:tc>
        <w:tc>
          <w:tcPr>
            <w:tcW w:w="503" w:type="pct"/>
            <w:gridSpan w:val="2"/>
            <w:shd w:val="clear" w:color="auto" w:fill="auto"/>
            <w:vAlign w:val="center"/>
          </w:tcPr>
          <w:p w:rsidR="00422D9F" w:rsidRPr="00067536" w:rsidRDefault="00422D9F" w:rsidP="00067536">
            <w:pPr>
              <w:keepNext/>
              <w:spacing w:line="360" w:lineRule="auto"/>
              <w:jc w:val="both"/>
              <w:rPr>
                <w:sz w:val="20"/>
              </w:rPr>
            </w:pPr>
          </w:p>
        </w:tc>
        <w:tc>
          <w:tcPr>
            <w:tcW w:w="435" w:type="pct"/>
            <w:shd w:val="clear" w:color="auto" w:fill="auto"/>
            <w:vAlign w:val="center"/>
          </w:tcPr>
          <w:p w:rsidR="00422D9F" w:rsidRPr="00067536" w:rsidRDefault="00396999" w:rsidP="00067536">
            <w:pPr>
              <w:keepNext/>
              <w:spacing w:line="360" w:lineRule="auto"/>
              <w:jc w:val="both"/>
              <w:rPr>
                <w:sz w:val="20"/>
              </w:rPr>
            </w:pPr>
            <w:r w:rsidRPr="00067536">
              <w:rPr>
                <w:sz w:val="20"/>
              </w:rPr>
              <w:t>-</w:t>
            </w:r>
          </w:p>
        </w:tc>
      </w:tr>
    </w:tbl>
    <w:p w:rsidR="00E5594B" w:rsidRDefault="00E5594B" w:rsidP="0015376F">
      <w:pPr>
        <w:keepNext/>
        <w:spacing w:line="360" w:lineRule="auto"/>
        <w:ind w:firstLine="709"/>
        <w:jc w:val="both"/>
        <w:rPr>
          <w:sz w:val="28"/>
        </w:rPr>
      </w:pPr>
    </w:p>
    <w:p w:rsidR="00E5594B" w:rsidRDefault="00E5594B" w:rsidP="0015376F">
      <w:pPr>
        <w:keepNext/>
        <w:spacing w:line="360" w:lineRule="auto"/>
        <w:ind w:firstLine="709"/>
        <w:jc w:val="both"/>
        <w:rPr>
          <w:sz w:val="28"/>
        </w:rPr>
      </w:pPr>
    </w:p>
    <w:p w:rsidR="00E75D92" w:rsidRPr="0015376F" w:rsidRDefault="00E75D92" w:rsidP="0015376F">
      <w:pPr>
        <w:keepNext/>
        <w:spacing w:line="360" w:lineRule="auto"/>
        <w:ind w:firstLine="709"/>
        <w:jc w:val="both"/>
        <w:rPr>
          <w:sz w:val="28"/>
        </w:rPr>
      </w:pPr>
      <w:r w:rsidRPr="0015376F">
        <w:rPr>
          <w:sz w:val="28"/>
        </w:rPr>
        <w:t>Нормативная трудоемкость рассчитывается по формулам</w:t>
      </w:r>
    </w:p>
    <w:p w:rsidR="00E75D92" w:rsidRPr="0015376F" w:rsidRDefault="00E75D92" w:rsidP="0015376F">
      <w:pPr>
        <w:keepNext/>
        <w:spacing w:line="360" w:lineRule="auto"/>
        <w:ind w:firstLine="709"/>
        <w:jc w:val="both"/>
        <w:rPr>
          <w:sz w:val="28"/>
        </w:rPr>
      </w:pPr>
      <w:r w:rsidRPr="0015376F">
        <w:rPr>
          <w:sz w:val="28"/>
          <w:lang w:val="en-US"/>
        </w:rPr>
        <w:t>Q</w:t>
      </w:r>
      <w:r w:rsidRPr="0015376F">
        <w:rPr>
          <w:sz w:val="28"/>
          <w:vertAlign w:val="subscript"/>
        </w:rPr>
        <w:t>н</w:t>
      </w:r>
      <w:r w:rsidRPr="0015376F">
        <w:rPr>
          <w:sz w:val="28"/>
        </w:rPr>
        <w:t xml:space="preserve"> = у*Н</w:t>
      </w:r>
      <w:r w:rsidRPr="0015376F">
        <w:rPr>
          <w:sz w:val="28"/>
          <w:vertAlign w:val="subscript"/>
        </w:rPr>
        <w:t>лг</w:t>
      </w:r>
      <w:r w:rsidRPr="0015376F">
        <w:rPr>
          <w:sz w:val="28"/>
        </w:rPr>
        <w:t>/8,2</w:t>
      </w:r>
    </w:p>
    <w:p w:rsidR="00E75D92" w:rsidRPr="0015376F" w:rsidRDefault="00E75D92" w:rsidP="0015376F">
      <w:pPr>
        <w:keepNext/>
        <w:spacing w:line="360" w:lineRule="auto"/>
        <w:ind w:firstLine="709"/>
        <w:jc w:val="both"/>
        <w:rPr>
          <w:sz w:val="28"/>
        </w:rPr>
      </w:pPr>
      <w:r w:rsidRPr="0015376F">
        <w:rPr>
          <w:sz w:val="28"/>
          <w:lang w:val="en-US"/>
        </w:rPr>
        <w:t>Q</w:t>
      </w:r>
      <w:r w:rsidRPr="0015376F">
        <w:rPr>
          <w:sz w:val="28"/>
          <w:vertAlign w:val="subscript"/>
        </w:rPr>
        <w:t>м</w:t>
      </w:r>
      <w:r w:rsidRPr="0015376F">
        <w:rPr>
          <w:sz w:val="28"/>
        </w:rPr>
        <w:t xml:space="preserve"> = у*Н</w:t>
      </w:r>
      <w:r w:rsidRPr="0015376F">
        <w:rPr>
          <w:sz w:val="28"/>
          <w:vertAlign w:val="subscript"/>
        </w:rPr>
        <w:t>лг</w:t>
      </w:r>
      <w:r w:rsidRPr="0015376F">
        <w:rPr>
          <w:sz w:val="28"/>
        </w:rPr>
        <w:t xml:space="preserve">/8,2, </w:t>
      </w:r>
    </w:p>
    <w:p w:rsidR="00E75D92" w:rsidRDefault="00E75D92" w:rsidP="0015376F">
      <w:pPr>
        <w:keepNext/>
        <w:spacing w:line="360" w:lineRule="auto"/>
        <w:ind w:firstLine="709"/>
        <w:jc w:val="both"/>
        <w:rPr>
          <w:sz w:val="28"/>
        </w:rPr>
      </w:pPr>
      <w:r w:rsidRPr="0015376F">
        <w:rPr>
          <w:sz w:val="28"/>
        </w:rPr>
        <w:t>где 8,2 – продолжительность рабочей смены в часах.</w:t>
      </w:r>
    </w:p>
    <w:p w:rsidR="00E5594B" w:rsidRDefault="00E5594B" w:rsidP="0015376F">
      <w:pPr>
        <w:keepNext/>
        <w:spacing w:line="360" w:lineRule="auto"/>
        <w:ind w:firstLine="709"/>
        <w:jc w:val="both"/>
        <w:rPr>
          <w:sz w:val="28"/>
        </w:rPr>
      </w:pPr>
    </w:p>
    <w:p w:rsidR="00E5594B" w:rsidRPr="0015376F" w:rsidRDefault="00E5594B" w:rsidP="0015376F">
      <w:pPr>
        <w:keepNext/>
        <w:spacing w:line="360" w:lineRule="auto"/>
        <w:ind w:firstLine="709"/>
        <w:jc w:val="both"/>
        <w:rPr>
          <w:sz w:val="28"/>
        </w:rPr>
      </w:pPr>
    </w:p>
    <w:p w:rsidR="0015376F" w:rsidRDefault="0015376F" w:rsidP="0015376F">
      <w:pPr>
        <w:keepNext/>
        <w:tabs>
          <w:tab w:val="left" w:pos="1080"/>
        </w:tabs>
        <w:spacing w:line="360" w:lineRule="auto"/>
        <w:ind w:firstLine="709"/>
        <w:jc w:val="both"/>
        <w:rPr>
          <w:sz w:val="28"/>
        </w:rPr>
        <w:sectPr w:rsidR="0015376F" w:rsidSect="00E5594B">
          <w:footerReference w:type="even" r:id="rId10"/>
          <w:pgSz w:w="11905" w:h="16837" w:code="9"/>
          <w:pgMar w:top="1134" w:right="851" w:bottom="1134" w:left="1701" w:header="720" w:footer="720" w:gutter="0"/>
          <w:cols w:space="60"/>
          <w:noEndnote/>
        </w:sectPr>
      </w:pPr>
    </w:p>
    <w:p w:rsidR="00234DB1" w:rsidRPr="0015376F" w:rsidRDefault="00234DB1" w:rsidP="0015376F">
      <w:pPr>
        <w:pStyle w:val="Vetw"/>
        <w:keepNext/>
        <w:ind w:firstLine="709"/>
      </w:pPr>
      <w:r w:rsidRPr="0015376F">
        <w:t xml:space="preserve">Таблица </w:t>
      </w:r>
      <w:r w:rsidR="00D31966" w:rsidRPr="0015376F">
        <w:t>2</w:t>
      </w:r>
      <w:r w:rsidRPr="0015376F">
        <w:t xml:space="preserve"> – График движения рабочих кадров по объекту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705"/>
        <w:gridCol w:w="252"/>
        <w:gridCol w:w="252"/>
        <w:gridCol w:w="252"/>
        <w:gridCol w:w="252"/>
        <w:gridCol w:w="252"/>
        <w:gridCol w:w="252"/>
        <w:gridCol w:w="131"/>
        <w:gridCol w:w="125"/>
        <w:gridCol w:w="252"/>
        <w:gridCol w:w="252"/>
        <w:gridCol w:w="269"/>
        <w:gridCol w:w="251"/>
        <w:gridCol w:w="251"/>
        <w:gridCol w:w="237"/>
        <w:gridCol w:w="15"/>
        <w:gridCol w:w="251"/>
        <w:gridCol w:w="251"/>
        <w:gridCol w:w="251"/>
        <w:gridCol w:w="251"/>
        <w:gridCol w:w="251"/>
        <w:gridCol w:w="251"/>
        <w:gridCol w:w="106"/>
        <w:gridCol w:w="145"/>
        <w:gridCol w:w="251"/>
        <w:gridCol w:w="281"/>
        <w:gridCol w:w="251"/>
        <w:gridCol w:w="251"/>
        <w:gridCol w:w="251"/>
        <w:gridCol w:w="201"/>
        <w:gridCol w:w="50"/>
        <w:gridCol w:w="251"/>
        <w:gridCol w:w="251"/>
        <w:gridCol w:w="251"/>
        <w:gridCol w:w="251"/>
        <w:gridCol w:w="251"/>
        <w:gridCol w:w="251"/>
        <w:gridCol w:w="71"/>
        <w:gridCol w:w="180"/>
        <w:gridCol w:w="293"/>
        <w:gridCol w:w="251"/>
        <w:gridCol w:w="251"/>
        <w:gridCol w:w="251"/>
        <w:gridCol w:w="251"/>
        <w:gridCol w:w="154"/>
        <w:gridCol w:w="98"/>
        <w:gridCol w:w="251"/>
        <w:gridCol w:w="251"/>
        <w:gridCol w:w="251"/>
        <w:gridCol w:w="251"/>
        <w:gridCol w:w="251"/>
        <w:gridCol w:w="269"/>
      </w:tblGrid>
      <w:tr w:rsidR="00BD6EF3" w:rsidRPr="00067536" w:rsidTr="00067536">
        <w:tc>
          <w:tcPr>
            <w:tcW w:w="900" w:type="pct"/>
            <w:vMerge w:val="restart"/>
            <w:shd w:val="clear" w:color="auto" w:fill="auto"/>
            <w:vAlign w:val="center"/>
          </w:tcPr>
          <w:p w:rsidR="00BD6EF3" w:rsidRPr="00067536" w:rsidRDefault="00BD6EF3" w:rsidP="00067536">
            <w:pPr>
              <w:keepNext/>
              <w:spacing w:line="360" w:lineRule="auto"/>
              <w:jc w:val="both"/>
              <w:rPr>
                <w:sz w:val="20"/>
              </w:rPr>
            </w:pPr>
            <w:r w:rsidRPr="00067536">
              <w:rPr>
                <w:sz w:val="20"/>
              </w:rPr>
              <w:t>Наименование профессий рабочих</w:t>
            </w:r>
          </w:p>
        </w:tc>
        <w:tc>
          <w:tcPr>
            <w:tcW w:w="238" w:type="pct"/>
            <w:vMerge w:val="restart"/>
            <w:shd w:val="clear" w:color="auto" w:fill="auto"/>
            <w:textDirection w:val="btLr"/>
            <w:vAlign w:val="center"/>
          </w:tcPr>
          <w:p w:rsidR="00BD6EF3" w:rsidRPr="00067536" w:rsidRDefault="00BD6EF3" w:rsidP="00067536">
            <w:pPr>
              <w:keepNext/>
              <w:spacing w:line="360" w:lineRule="auto"/>
              <w:jc w:val="both"/>
              <w:rPr>
                <w:sz w:val="20"/>
              </w:rPr>
            </w:pPr>
            <w:r w:rsidRPr="00067536">
              <w:rPr>
                <w:sz w:val="20"/>
              </w:rPr>
              <w:t>Численность рабочих</w:t>
            </w:r>
          </w:p>
        </w:tc>
        <w:tc>
          <w:tcPr>
            <w:tcW w:w="554" w:type="pct"/>
            <w:gridSpan w:val="7"/>
            <w:shd w:val="clear" w:color="auto" w:fill="auto"/>
            <w:vAlign w:val="center"/>
          </w:tcPr>
          <w:p w:rsidR="00BD6EF3" w:rsidRPr="00067536" w:rsidRDefault="000A153C" w:rsidP="00067536">
            <w:pPr>
              <w:keepNext/>
              <w:spacing w:line="360" w:lineRule="auto"/>
              <w:jc w:val="both"/>
              <w:rPr>
                <w:sz w:val="20"/>
              </w:rPr>
            </w:pPr>
            <w:r w:rsidRPr="00067536">
              <w:rPr>
                <w:sz w:val="20"/>
              </w:rPr>
              <w:t>Март</w:t>
            </w:r>
          </w:p>
        </w:tc>
        <w:tc>
          <w:tcPr>
            <w:tcW w:w="553" w:type="pct"/>
            <w:gridSpan w:val="7"/>
            <w:shd w:val="clear" w:color="auto" w:fill="auto"/>
            <w:vAlign w:val="center"/>
          </w:tcPr>
          <w:p w:rsidR="00BD6EF3" w:rsidRPr="00067536" w:rsidRDefault="000A153C" w:rsidP="00067536">
            <w:pPr>
              <w:keepNext/>
              <w:spacing w:line="360" w:lineRule="auto"/>
              <w:jc w:val="both"/>
              <w:rPr>
                <w:sz w:val="20"/>
              </w:rPr>
            </w:pPr>
            <w:r w:rsidRPr="00067536">
              <w:rPr>
                <w:sz w:val="20"/>
              </w:rPr>
              <w:t>Апрель</w:t>
            </w:r>
          </w:p>
        </w:tc>
        <w:tc>
          <w:tcPr>
            <w:tcW w:w="551" w:type="pct"/>
            <w:gridSpan w:val="8"/>
            <w:shd w:val="clear" w:color="auto" w:fill="auto"/>
            <w:vAlign w:val="center"/>
          </w:tcPr>
          <w:p w:rsidR="00BD6EF3" w:rsidRPr="00067536" w:rsidRDefault="000A153C" w:rsidP="00067536">
            <w:pPr>
              <w:keepNext/>
              <w:spacing w:line="360" w:lineRule="auto"/>
              <w:jc w:val="both"/>
              <w:rPr>
                <w:sz w:val="20"/>
              </w:rPr>
            </w:pPr>
            <w:r w:rsidRPr="00067536">
              <w:rPr>
                <w:sz w:val="20"/>
              </w:rPr>
              <w:t>Май</w:t>
            </w:r>
          </w:p>
        </w:tc>
        <w:tc>
          <w:tcPr>
            <w:tcW w:w="552" w:type="pct"/>
            <w:gridSpan w:val="7"/>
            <w:shd w:val="clear" w:color="auto" w:fill="auto"/>
            <w:vAlign w:val="center"/>
          </w:tcPr>
          <w:p w:rsidR="00BD6EF3" w:rsidRPr="00067536" w:rsidRDefault="000A153C" w:rsidP="00067536">
            <w:pPr>
              <w:keepNext/>
              <w:spacing w:line="360" w:lineRule="auto"/>
              <w:jc w:val="both"/>
              <w:rPr>
                <w:sz w:val="20"/>
              </w:rPr>
            </w:pPr>
            <w:r w:rsidRPr="00067536">
              <w:rPr>
                <w:sz w:val="20"/>
              </w:rPr>
              <w:t>Июнь</w:t>
            </w:r>
          </w:p>
        </w:tc>
        <w:tc>
          <w:tcPr>
            <w:tcW w:w="551" w:type="pct"/>
            <w:gridSpan w:val="8"/>
            <w:shd w:val="clear" w:color="auto" w:fill="auto"/>
            <w:vAlign w:val="center"/>
          </w:tcPr>
          <w:p w:rsidR="00BD6EF3" w:rsidRPr="00067536" w:rsidRDefault="000A153C" w:rsidP="00067536">
            <w:pPr>
              <w:keepNext/>
              <w:spacing w:line="360" w:lineRule="auto"/>
              <w:jc w:val="both"/>
              <w:rPr>
                <w:sz w:val="20"/>
              </w:rPr>
            </w:pPr>
            <w:r w:rsidRPr="00067536">
              <w:rPr>
                <w:sz w:val="20"/>
              </w:rPr>
              <w:t>Июль</w:t>
            </w:r>
          </w:p>
        </w:tc>
        <w:tc>
          <w:tcPr>
            <w:tcW w:w="552" w:type="pct"/>
            <w:gridSpan w:val="7"/>
            <w:shd w:val="clear" w:color="auto" w:fill="auto"/>
            <w:vAlign w:val="center"/>
          </w:tcPr>
          <w:p w:rsidR="00BD6EF3" w:rsidRPr="00067536" w:rsidRDefault="000A153C" w:rsidP="00067536">
            <w:pPr>
              <w:keepNext/>
              <w:spacing w:line="360" w:lineRule="auto"/>
              <w:jc w:val="both"/>
              <w:rPr>
                <w:sz w:val="20"/>
              </w:rPr>
            </w:pPr>
            <w:r w:rsidRPr="00067536">
              <w:rPr>
                <w:sz w:val="20"/>
              </w:rPr>
              <w:t>Август</w:t>
            </w:r>
          </w:p>
        </w:tc>
        <w:tc>
          <w:tcPr>
            <w:tcW w:w="550" w:type="pct"/>
            <w:gridSpan w:val="7"/>
            <w:shd w:val="clear" w:color="auto" w:fill="auto"/>
            <w:vAlign w:val="center"/>
          </w:tcPr>
          <w:p w:rsidR="00BD6EF3" w:rsidRPr="00067536" w:rsidRDefault="000A153C" w:rsidP="00067536">
            <w:pPr>
              <w:keepNext/>
              <w:spacing w:line="360" w:lineRule="auto"/>
              <w:jc w:val="both"/>
              <w:rPr>
                <w:sz w:val="20"/>
              </w:rPr>
            </w:pPr>
            <w:r w:rsidRPr="00067536">
              <w:rPr>
                <w:sz w:val="20"/>
              </w:rPr>
              <w:t>Сентябрь</w:t>
            </w:r>
          </w:p>
        </w:tc>
      </w:tr>
      <w:tr w:rsidR="00234DB1" w:rsidRPr="00067536" w:rsidTr="00067536">
        <w:trPr>
          <w:cantSplit/>
          <w:trHeight w:val="2360"/>
        </w:trPr>
        <w:tc>
          <w:tcPr>
            <w:tcW w:w="900" w:type="pct"/>
            <w:vMerge/>
            <w:shd w:val="clear" w:color="auto" w:fill="auto"/>
            <w:vAlign w:val="center"/>
          </w:tcPr>
          <w:p w:rsidR="00234DB1" w:rsidRPr="00067536" w:rsidRDefault="00234DB1" w:rsidP="00067536">
            <w:pPr>
              <w:keepNext/>
              <w:spacing w:line="360" w:lineRule="auto"/>
              <w:jc w:val="both"/>
              <w:rPr>
                <w:sz w:val="20"/>
              </w:rPr>
            </w:pPr>
          </w:p>
        </w:tc>
        <w:tc>
          <w:tcPr>
            <w:tcW w:w="238" w:type="pct"/>
            <w:vMerge/>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6"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91"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9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99"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85" w:type="pct"/>
            <w:shd w:val="clear" w:color="auto" w:fill="auto"/>
            <w:textDirection w:val="btLr"/>
            <w:vAlign w:val="center"/>
          </w:tcPr>
          <w:p w:rsidR="00234DB1" w:rsidRPr="00067536" w:rsidRDefault="00234DB1" w:rsidP="00067536">
            <w:pPr>
              <w:keepNext/>
              <w:spacing w:line="360" w:lineRule="auto"/>
              <w:jc w:val="both"/>
              <w:rPr>
                <w:sz w:val="20"/>
              </w:rPr>
            </w:pPr>
          </w:p>
        </w:tc>
        <w:tc>
          <w:tcPr>
            <w:tcW w:w="92" w:type="pct"/>
            <w:shd w:val="clear" w:color="auto" w:fill="auto"/>
            <w:textDirection w:val="btLr"/>
            <w:vAlign w:val="center"/>
          </w:tcPr>
          <w:p w:rsidR="00234DB1" w:rsidRPr="00067536" w:rsidRDefault="00234DB1" w:rsidP="00067536">
            <w:pPr>
              <w:keepNext/>
              <w:spacing w:line="360" w:lineRule="auto"/>
              <w:jc w:val="both"/>
              <w:rPr>
                <w:sz w:val="20"/>
              </w:rPr>
            </w:pPr>
          </w:p>
        </w:tc>
      </w:tr>
      <w:tr w:rsidR="00234DB1" w:rsidRPr="00067536" w:rsidTr="00067536">
        <w:tc>
          <w:tcPr>
            <w:tcW w:w="900" w:type="pct"/>
            <w:shd w:val="clear" w:color="auto" w:fill="auto"/>
          </w:tcPr>
          <w:p w:rsidR="00234DB1" w:rsidRPr="00067536" w:rsidRDefault="00234DB1" w:rsidP="00067536">
            <w:pPr>
              <w:keepNext/>
              <w:spacing w:line="360" w:lineRule="auto"/>
              <w:jc w:val="both"/>
              <w:rPr>
                <w:sz w:val="20"/>
              </w:rPr>
            </w:pPr>
            <w:r w:rsidRPr="00067536">
              <w:rPr>
                <w:sz w:val="20"/>
              </w:rPr>
              <w:t>Бетонщик</w:t>
            </w:r>
          </w:p>
        </w:tc>
        <w:tc>
          <w:tcPr>
            <w:tcW w:w="238" w:type="pct"/>
            <w:shd w:val="clear" w:color="auto" w:fill="auto"/>
            <w:vAlign w:val="center"/>
          </w:tcPr>
          <w:p w:rsidR="00234DB1" w:rsidRPr="00067536" w:rsidRDefault="000A153C" w:rsidP="00067536">
            <w:pPr>
              <w:keepNext/>
              <w:spacing w:line="360" w:lineRule="auto"/>
              <w:jc w:val="both"/>
              <w:rPr>
                <w:sz w:val="20"/>
              </w:rPr>
            </w:pPr>
            <w:r w:rsidRPr="00067536">
              <w:rPr>
                <w:sz w:val="20"/>
              </w:rPr>
              <w:t>16</w: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26" style="position:absolute;left:0;text-align:left;z-index:251641344;mso-position-horizontal-relative:text;mso-position-vertical-relative:text" from="-1.5pt,12.75pt" to="28.9pt,12.75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6"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27" style="position:absolute;left:0;text-align:left;flip:y;z-index:251649536;mso-position-horizontal-relative:text;mso-position-vertical-relative:text" from="-4.4pt,14.3pt" to="76.4pt,14.65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99"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r>
      <w:tr w:rsidR="00234DB1" w:rsidRPr="00067536" w:rsidTr="00067536">
        <w:tc>
          <w:tcPr>
            <w:tcW w:w="900" w:type="pct"/>
            <w:shd w:val="clear" w:color="auto" w:fill="auto"/>
          </w:tcPr>
          <w:p w:rsidR="00234DB1" w:rsidRPr="00067536" w:rsidRDefault="00234DB1" w:rsidP="00067536">
            <w:pPr>
              <w:keepNext/>
              <w:spacing w:line="360" w:lineRule="auto"/>
              <w:jc w:val="both"/>
              <w:rPr>
                <w:sz w:val="20"/>
              </w:rPr>
            </w:pPr>
            <w:r w:rsidRPr="00067536">
              <w:rPr>
                <w:sz w:val="20"/>
              </w:rPr>
              <w:t>Арматурщик</w:t>
            </w:r>
          </w:p>
        </w:tc>
        <w:tc>
          <w:tcPr>
            <w:tcW w:w="238" w:type="pct"/>
            <w:shd w:val="clear" w:color="auto" w:fill="auto"/>
            <w:vAlign w:val="center"/>
          </w:tcPr>
          <w:p w:rsidR="00234DB1" w:rsidRPr="00067536" w:rsidRDefault="000A153C" w:rsidP="00067536">
            <w:pPr>
              <w:keepNext/>
              <w:spacing w:line="360" w:lineRule="auto"/>
              <w:jc w:val="both"/>
              <w:rPr>
                <w:sz w:val="20"/>
              </w:rPr>
            </w:pPr>
            <w:r w:rsidRPr="00067536">
              <w:rPr>
                <w:sz w:val="20"/>
              </w:rPr>
              <w:t>10</w: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28" style="position:absolute;left:0;text-align:left;z-index:251644416;mso-position-horizontal-relative:text;mso-position-vertical-relative:text" from="1.8pt,13.25pt" to="29.45pt,13.25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6"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29" style="position:absolute;left:0;text-align:left;z-index:251643392;mso-position-horizontal-relative:text;mso-position-vertical-relative:text" from="-4.4pt,14.6pt" to="76.4pt,14.6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99"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r>
      <w:tr w:rsidR="00234DB1" w:rsidRPr="00067536" w:rsidTr="00067536">
        <w:tc>
          <w:tcPr>
            <w:tcW w:w="900" w:type="pct"/>
            <w:shd w:val="clear" w:color="auto" w:fill="auto"/>
          </w:tcPr>
          <w:p w:rsidR="00234DB1" w:rsidRPr="00067536" w:rsidRDefault="00234DB1" w:rsidP="00067536">
            <w:pPr>
              <w:keepNext/>
              <w:spacing w:line="360" w:lineRule="auto"/>
              <w:jc w:val="both"/>
              <w:rPr>
                <w:sz w:val="20"/>
              </w:rPr>
            </w:pPr>
            <w:r w:rsidRPr="00067536">
              <w:rPr>
                <w:sz w:val="20"/>
              </w:rPr>
              <w:t>Каменщик</w:t>
            </w:r>
          </w:p>
        </w:tc>
        <w:tc>
          <w:tcPr>
            <w:tcW w:w="238" w:type="pct"/>
            <w:shd w:val="clear" w:color="auto" w:fill="auto"/>
            <w:vAlign w:val="center"/>
          </w:tcPr>
          <w:p w:rsidR="00234DB1" w:rsidRPr="00067536" w:rsidRDefault="000A153C" w:rsidP="00067536">
            <w:pPr>
              <w:keepNext/>
              <w:spacing w:line="360" w:lineRule="auto"/>
              <w:jc w:val="both"/>
              <w:rPr>
                <w:sz w:val="20"/>
              </w:rPr>
            </w:pPr>
            <w:r w:rsidRPr="00067536">
              <w:rPr>
                <w:sz w:val="20"/>
              </w:rPr>
              <w:t>20</w: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6"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30" style="position:absolute;left:0;text-align:left;z-index:251648512;mso-position-horizontal-relative:text;mso-position-vertical-relative:text" from=".1pt,10.9pt" to="72.05pt,11.2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99"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r>
      <w:tr w:rsidR="00234DB1" w:rsidRPr="00067536" w:rsidTr="00067536">
        <w:tc>
          <w:tcPr>
            <w:tcW w:w="900" w:type="pct"/>
            <w:shd w:val="clear" w:color="auto" w:fill="auto"/>
          </w:tcPr>
          <w:p w:rsidR="00234DB1" w:rsidRPr="00067536" w:rsidRDefault="00234DB1" w:rsidP="00067536">
            <w:pPr>
              <w:keepNext/>
              <w:spacing w:line="360" w:lineRule="auto"/>
              <w:jc w:val="both"/>
              <w:rPr>
                <w:sz w:val="20"/>
              </w:rPr>
            </w:pPr>
            <w:r w:rsidRPr="00067536">
              <w:rPr>
                <w:sz w:val="20"/>
              </w:rPr>
              <w:t>Крановщик</w:t>
            </w:r>
          </w:p>
        </w:tc>
        <w:tc>
          <w:tcPr>
            <w:tcW w:w="238" w:type="pct"/>
            <w:shd w:val="clear" w:color="auto" w:fill="auto"/>
            <w:vAlign w:val="center"/>
          </w:tcPr>
          <w:p w:rsidR="00234DB1" w:rsidRPr="00067536" w:rsidRDefault="00234DB1" w:rsidP="00067536">
            <w:pPr>
              <w:keepNext/>
              <w:spacing w:line="360" w:lineRule="auto"/>
              <w:jc w:val="both"/>
              <w:rPr>
                <w:sz w:val="20"/>
              </w:rPr>
            </w:pPr>
            <w:r w:rsidRPr="00067536">
              <w:rPr>
                <w:sz w:val="20"/>
              </w:rPr>
              <w:t>1</w: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31" style="position:absolute;left:0;text-align:left;flip:y;z-index:251646464;mso-position-horizontal-relative:text;mso-position-vertical-relative:text" from="1.95pt,14.4pt" to="29.45pt,14.4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6"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32" style="position:absolute;left:0;text-align:left;z-index:251665920;mso-position-horizontal-relative:text;mso-position-vertical-relative:text" from="-4.4pt,13.9pt" to="148.25pt,13.9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33" style="position:absolute;left:0;text-align:left;z-index:251650560;mso-position-horizontal-relative:text;mso-position-vertical-relative:text" from="2.35pt,13.9pt" to="139.7pt,13.9pt" strokeweight="2pt">
                  <w10:wrap side="left"/>
                </v:line>
              </w:pict>
            </w:r>
          </w:p>
        </w:tc>
        <w:tc>
          <w:tcPr>
            <w:tcW w:w="9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99"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r>
      <w:tr w:rsidR="00234DB1" w:rsidRPr="00067536" w:rsidTr="00067536">
        <w:tc>
          <w:tcPr>
            <w:tcW w:w="900" w:type="pct"/>
            <w:shd w:val="clear" w:color="auto" w:fill="auto"/>
          </w:tcPr>
          <w:p w:rsidR="00234DB1" w:rsidRPr="00067536" w:rsidRDefault="00234DB1" w:rsidP="00067536">
            <w:pPr>
              <w:keepNext/>
              <w:spacing w:line="360" w:lineRule="auto"/>
              <w:jc w:val="both"/>
              <w:rPr>
                <w:sz w:val="20"/>
              </w:rPr>
            </w:pPr>
            <w:r w:rsidRPr="00067536">
              <w:rPr>
                <w:sz w:val="20"/>
              </w:rPr>
              <w:t>Машинист</w:t>
            </w:r>
          </w:p>
        </w:tc>
        <w:tc>
          <w:tcPr>
            <w:tcW w:w="238" w:type="pct"/>
            <w:shd w:val="clear" w:color="auto" w:fill="auto"/>
            <w:vAlign w:val="center"/>
          </w:tcPr>
          <w:p w:rsidR="00234DB1" w:rsidRPr="00067536" w:rsidRDefault="00234DB1" w:rsidP="00067536">
            <w:pPr>
              <w:keepNext/>
              <w:spacing w:line="360" w:lineRule="auto"/>
              <w:jc w:val="both"/>
              <w:rPr>
                <w:sz w:val="20"/>
              </w:rPr>
            </w:pPr>
            <w:r w:rsidRPr="00067536">
              <w:rPr>
                <w:sz w:val="20"/>
              </w:rPr>
              <w:t>5</w:t>
            </w: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34" style="position:absolute;left:0;text-align:left;z-index:251647488;mso-position-horizontal-relative:text;mso-position-vertical-relative:text" from="-4.9pt,14.65pt" to="398.65pt,14.65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6"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99"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r>
      <w:tr w:rsidR="00234DB1" w:rsidRPr="00067536" w:rsidTr="00067536">
        <w:tc>
          <w:tcPr>
            <w:tcW w:w="900" w:type="pct"/>
            <w:shd w:val="clear" w:color="auto" w:fill="auto"/>
          </w:tcPr>
          <w:p w:rsidR="00234DB1" w:rsidRPr="00067536" w:rsidRDefault="00234DB1" w:rsidP="00067536">
            <w:pPr>
              <w:keepNext/>
              <w:spacing w:line="360" w:lineRule="auto"/>
              <w:jc w:val="both"/>
              <w:rPr>
                <w:sz w:val="20"/>
              </w:rPr>
            </w:pPr>
            <w:r w:rsidRPr="00067536">
              <w:rPr>
                <w:sz w:val="20"/>
              </w:rPr>
              <w:t>Бурильщик</w:t>
            </w:r>
          </w:p>
        </w:tc>
        <w:tc>
          <w:tcPr>
            <w:tcW w:w="238" w:type="pct"/>
            <w:shd w:val="clear" w:color="auto" w:fill="auto"/>
            <w:vAlign w:val="center"/>
          </w:tcPr>
          <w:p w:rsidR="00234DB1" w:rsidRPr="00067536" w:rsidRDefault="00234DB1" w:rsidP="00067536">
            <w:pPr>
              <w:keepNext/>
              <w:spacing w:line="360" w:lineRule="auto"/>
              <w:jc w:val="both"/>
              <w:rPr>
                <w:sz w:val="20"/>
              </w:rPr>
            </w:pPr>
            <w:r w:rsidRPr="00067536">
              <w:rPr>
                <w:sz w:val="20"/>
              </w:rPr>
              <w:t>2</w: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35" style="position:absolute;left:0;text-align:left;z-index:251651584;mso-position-horizontal-relative:text;mso-position-vertical-relative:text" from="-.65pt,13.6pt" to="56.2pt,13.6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6"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99"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r>
      <w:tr w:rsidR="00234DB1" w:rsidRPr="00067536" w:rsidTr="00067536">
        <w:tc>
          <w:tcPr>
            <w:tcW w:w="900" w:type="pct"/>
            <w:shd w:val="clear" w:color="auto" w:fill="auto"/>
          </w:tcPr>
          <w:p w:rsidR="00234DB1" w:rsidRPr="00067536" w:rsidRDefault="00234DB1" w:rsidP="00067536">
            <w:pPr>
              <w:keepNext/>
              <w:spacing w:line="360" w:lineRule="auto"/>
              <w:jc w:val="both"/>
              <w:rPr>
                <w:sz w:val="20"/>
              </w:rPr>
            </w:pPr>
            <w:r w:rsidRPr="00067536">
              <w:rPr>
                <w:sz w:val="20"/>
              </w:rPr>
              <w:t>Плиточник</w:t>
            </w:r>
          </w:p>
        </w:tc>
        <w:tc>
          <w:tcPr>
            <w:tcW w:w="238" w:type="pct"/>
            <w:shd w:val="clear" w:color="auto" w:fill="auto"/>
            <w:vAlign w:val="center"/>
          </w:tcPr>
          <w:p w:rsidR="00234DB1" w:rsidRPr="00067536" w:rsidRDefault="00234DB1" w:rsidP="00067536">
            <w:pPr>
              <w:keepNext/>
              <w:spacing w:line="360" w:lineRule="auto"/>
              <w:jc w:val="both"/>
              <w:rPr>
                <w:sz w:val="20"/>
              </w:rPr>
            </w:pPr>
            <w:r w:rsidRPr="00067536">
              <w:rPr>
                <w:sz w:val="20"/>
              </w:rPr>
              <w:t>16</w: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6"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36" style="position:absolute;left:0;text-align:left;z-index:251653632;mso-position-horizontal-relative:text;mso-position-vertical-relative:text" from="-4.45pt,11.6pt" to="58.55pt,11.6pt" strokeweight="2pt">
                  <w10:wrap side="left"/>
                </v:line>
              </w:pict>
            </w: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99"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37" style="position:absolute;left:0;text-align:left;z-index:251654656;mso-position-horizontal-relative:text;mso-position-vertical-relative:text" from="-4.6pt,11.6pt" to="13.6pt,11.6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r>
      <w:tr w:rsidR="00234DB1" w:rsidRPr="00067536" w:rsidTr="00067536">
        <w:tc>
          <w:tcPr>
            <w:tcW w:w="900" w:type="pct"/>
            <w:shd w:val="clear" w:color="auto" w:fill="auto"/>
          </w:tcPr>
          <w:p w:rsidR="00234DB1" w:rsidRPr="00067536" w:rsidRDefault="00234DB1" w:rsidP="00067536">
            <w:pPr>
              <w:keepNext/>
              <w:spacing w:line="360" w:lineRule="auto"/>
              <w:jc w:val="both"/>
              <w:rPr>
                <w:sz w:val="20"/>
              </w:rPr>
            </w:pPr>
            <w:r w:rsidRPr="00067536">
              <w:rPr>
                <w:sz w:val="20"/>
              </w:rPr>
              <w:t>Штукатур</w:t>
            </w:r>
          </w:p>
        </w:tc>
        <w:tc>
          <w:tcPr>
            <w:tcW w:w="238" w:type="pct"/>
            <w:shd w:val="clear" w:color="auto" w:fill="auto"/>
            <w:vAlign w:val="center"/>
          </w:tcPr>
          <w:p w:rsidR="00234DB1" w:rsidRPr="00067536" w:rsidRDefault="00234DB1" w:rsidP="00067536">
            <w:pPr>
              <w:keepNext/>
              <w:spacing w:line="360" w:lineRule="auto"/>
              <w:jc w:val="both"/>
              <w:rPr>
                <w:sz w:val="20"/>
              </w:rPr>
            </w:pPr>
            <w:r w:rsidRPr="00067536">
              <w:rPr>
                <w:sz w:val="20"/>
              </w:rPr>
              <w:t>34</w: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6"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99"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38" style="position:absolute;left:0;text-align:left;z-index:251652608;mso-position-horizontal-relative:text;mso-position-vertical-relative:text" from="-.65pt,13.75pt" to="62.35pt,13.75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r>
      <w:tr w:rsidR="00234DB1" w:rsidRPr="00067536" w:rsidTr="00067536">
        <w:tc>
          <w:tcPr>
            <w:tcW w:w="900" w:type="pct"/>
            <w:shd w:val="clear" w:color="auto" w:fill="auto"/>
          </w:tcPr>
          <w:p w:rsidR="00234DB1" w:rsidRPr="00067536" w:rsidRDefault="00234DB1" w:rsidP="00067536">
            <w:pPr>
              <w:keepNext/>
              <w:spacing w:line="360" w:lineRule="auto"/>
              <w:jc w:val="both"/>
              <w:rPr>
                <w:sz w:val="20"/>
              </w:rPr>
            </w:pPr>
            <w:r w:rsidRPr="00067536">
              <w:rPr>
                <w:sz w:val="20"/>
              </w:rPr>
              <w:t>Маляр</w:t>
            </w:r>
          </w:p>
        </w:tc>
        <w:tc>
          <w:tcPr>
            <w:tcW w:w="238" w:type="pct"/>
            <w:shd w:val="clear" w:color="auto" w:fill="auto"/>
            <w:vAlign w:val="center"/>
          </w:tcPr>
          <w:p w:rsidR="00234DB1" w:rsidRPr="00067536" w:rsidRDefault="00234DB1" w:rsidP="00067536">
            <w:pPr>
              <w:keepNext/>
              <w:spacing w:line="360" w:lineRule="auto"/>
              <w:jc w:val="both"/>
              <w:rPr>
                <w:sz w:val="20"/>
              </w:rPr>
            </w:pPr>
            <w:r w:rsidRPr="00067536">
              <w:rPr>
                <w:sz w:val="20"/>
              </w:rPr>
              <w:t>12</w: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6"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99"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39" style="position:absolute;left:0;text-align:left;z-index:251645440;mso-position-horizontal-relative:text;mso-position-vertical-relative:text" from="3.35pt,13.8pt" to="44.4pt,13.8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r>
      <w:tr w:rsidR="00234DB1" w:rsidRPr="00067536" w:rsidTr="00067536">
        <w:tc>
          <w:tcPr>
            <w:tcW w:w="900" w:type="pct"/>
            <w:shd w:val="clear" w:color="auto" w:fill="auto"/>
          </w:tcPr>
          <w:p w:rsidR="00234DB1" w:rsidRPr="00067536" w:rsidRDefault="00234DB1" w:rsidP="00067536">
            <w:pPr>
              <w:keepNext/>
              <w:spacing w:line="360" w:lineRule="auto"/>
              <w:jc w:val="both"/>
              <w:rPr>
                <w:sz w:val="20"/>
              </w:rPr>
            </w:pPr>
            <w:r w:rsidRPr="00067536">
              <w:rPr>
                <w:sz w:val="20"/>
              </w:rPr>
              <w:t>Столяр</w:t>
            </w:r>
          </w:p>
        </w:tc>
        <w:tc>
          <w:tcPr>
            <w:tcW w:w="238" w:type="pct"/>
            <w:shd w:val="clear" w:color="auto" w:fill="auto"/>
            <w:vAlign w:val="center"/>
          </w:tcPr>
          <w:p w:rsidR="00234DB1" w:rsidRPr="00067536" w:rsidRDefault="00234DB1" w:rsidP="00067536">
            <w:pPr>
              <w:keepNext/>
              <w:spacing w:line="360" w:lineRule="auto"/>
              <w:jc w:val="both"/>
              <w:rPr>
                <w:sz w:val="20"/>
              </w:rPr>
            </w:pPr>
            <w:r w:rsidRPr="00067536">
              <w:rPr>
                <w:sz w:val="20"/>
              </w:rPr>
              <w:t>14</w: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6"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8F7D3D" w:rsidP="00067536">
            <w:pPr>
              <w:keepNext/>
              <w:spacing w:line="360" w:lineRule="auto"/>
              <w:jc w:val="both"/>
              <w:rPr>
                <w:sz w:val="20"/>
              </w:rPr>
            </w:pPr>
            <w:r>
              <w:rPr>
                <w:noProof/>
              </w:rPr>
              <w:pict>
                <v:line id="_x0000_s1040" style="position:absolute;left:0;text-align:left;z-index:251642368;mso-position-horizontal-relative:text;mso-position-vertical-relative:text" from="3.85pt,11.05pt" to="38.1pt,11.05pt" strokeweight="2pt">
                  <w10:wrap side="left"/>
                </v:line>
              </w:pict>
            </w: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99"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gridSpan w:val="2"/>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85"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r>
    </w:tbl>
    <w:p w:rsidR="00234DB1" w:rsidRPr="0015376F" w:rsidRDefault="00234DB1" w:rsidP="0015376F">
      <w:pPr>
        <w:keepNext/>
        <w:tabs>
          <w:tab w:val="left" w:pos="1080"/>
        </w:tabs>
        <w:spacing w:line="360" w:lineRule="auto"/>
        <w:ind w:firstLine="709"/>
        <w:jc w:val="both"/>
        <w:rPr>
          <w:sz w:val="28"/>
        </w:rPr>
      </w:pPr>
    </w:p>
    <w:p w:rsidR="00234DB1" w:rsidRPr="0015376F" w:rsidRDefault="0015376F" w:rsidP="0015376F">
      <w:pPr>
        <w:pStyle w:val="Vetw"/>
        <w:keepNext/>
        <w:ind w:firstLine="709"/>
      </w:pPr>
      <w:r>
        <w:br w:type="page"/>
      </w:r>
      <w:r w:rsidR="00234DB1" w:rsidRPr="0015376F">
        <w:t xml:space="preserve">Таблица </w:t>
      </w:r>
      <w:r w:rsidR="00D31966" w:rsidRPr="0015376F">
        <w:t>3</w:t>
      </w:r>
      <w:r w:rsidR="00234DB1" w:rsidRPr="0015376F">
        <w:t xml:space="preserve"> – График работы машин, механизмов и механизированных механизмов</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717"/>
        <w:gridCol w:w="879"/>
        <w:gridCol w:w="232"/>
        <w:gridCol w:w="232"/>
        <w:gridCol w:w="232"/>
        <w:gridCol w:w="232"/>
        <w:gridCol w:w="232"/>
        <w:gridCol w:w="232"/>
        <w:gridCol w:w="108"/>
        <w:gridCol w:w="120"/>
        <w:gridCol w:w="232"/>
        <w:gridCol w:w="232"/>
        <w:gridCol w:w="264"/>
        <w:gridCol w:w="232"/>
        <w:gridCol w:w="233"/>
        <w:gridCol w:w="185"/>
        <w:gridCol w:w="44"/>
        <w:gridCol w:w="233"/>
        <w:gridCol w:w="233"/>
        <w:gridCol w:w="233"/>
        <w:gridCol w:w="233"/>
        <w:gridCol w:w="233"/>
        <w:gridCol w:w="233"/>
        <w:gridCol w:w="88"/>
        <w:gridCol w:w="141"/>
        <w:gridCol w:w="236"/>
        <w:gridCol w:w="271"/>
        <w:gridCol w:w="236"/>
        <w:gridCol w:w="236"/>
        <w:gridCol w:w="236"/>
        <w:gridCol w:w="165"/>
        <w:gridCol w:w="68"/>
        <w:gridCol w:w="236"/>
        <w:gridCol w:w="236"/>
        <w:gridCol w:w="236"/>
        <w:gridCol w:w="236"/>
        <w:gridCol w:w="236"/>
        <w:gridCol w:w="236"/>
        <w:gridCol w:w="41"/>
        <w:gridCol w:w="191"/>
        <w:gridCol w:w="259"/>
        <w:gridCol w:w="236"/>
        <w:gridCol w:w="236"/>
        <w:gridCol w:w="236"/>
        <w:gridCol w:w="236"/>
        <w:gridCol w:w="121"/>
        <w:gridCol w:w="112"/>
        <w:gridCol w:w="236"/>
        <w:gridCol w:w="236"/>
        <w:gridCol w:w="236"/>
        <w:gridCol w:w="236"/>
        <w:gridCol w:w="236"/>
        <w:gridCol w:w="233"/>
      </w:tblGrid>
      <w:tr w:rsidR="0007431E" w:rsidRPr="00067536" w:rsidTr="00067536">
        <w:trPr>
          <w:trHeight w:val="323"/>
        </w:trPr>
        <w:tc>
          <w:tcPr>
            <w:tcW w:w="853" w:type="pct"/>
            <w:vMerge w:val="restart"/>
            <w:shd w:val="clear" w:color="auto" w:fill="auto"/>
            <w:vAlign w:val="center"/>
          </w:tcPr>
          <w:p w:rsidR="0007431E" w:rsidRPr="00067536" w:rsidRDefault="0007431E" w:rsidP="00067536">
            <w:pPr>
              <w:keepNext/>
              <w:spacing w:line="360" w:lineRule="auto"/>
              <w:jc w:val="both"/>
              <w:rPr>
                <w:sz w:val="20"/>
              </w:rPr>
            </w:pPr>
            <w:r w:rsidRPr="00067536">
              <w:rPr>
                <w:sz w:val="20"/>
              </w:rPr>
              <w:t>Наименование машин, тип, марка</w:t>
            </w:r>
          </w:p>
        </w:tc>
        <w:tc>
          <w:tcPr>
            <w:tcW w:w="244" w:type="pct"/>
            <w:vMerge w:val="restart"/>
            <w:shd w:val="clear" w:color="auto" w:fill="auto"/>
            <w:textDirection w:val="btLr"/>
            <w:vAlign w:val="center"/>
          </w:tcPr>
          <w:p w:rsidR="0007431E" w:rsidRPr="00067536" w:rsidRDefault="0007431E" w:rsidP="00067536">
            <w:pPr>
              <w:keepNext/>
              <w:spacing w:line="360" w:lineRule="auto"/>
              <w:jc w:val="both"/>
              <w:rPr>
                <w:sz w:val="20"/>
              </w:rPr>
            </w:pPr>
            <w:r w:rsidRPr="00067536">
              <w:rPr>
                <w:sz w:val="20"/>
              </w:rPr>
              <w:t>Кол-во</w:t>
            </w:r>
          </w:p>
        </w:tc>
        <w:tc>
          <w:tcPr>
            <w:tcW w:w="299" w:type="pct"/>
            <w:vMerge w:val="restart"/>
            <w:shd w:val="clear" w:color="auto" w:fill="auto"/>
            <w:textDirection w:val="btLr"/>
            <w:vAlign w:val="center"/>
          </w:tcPr>
          <w:p w:rsidR="0007431E" w:rsidRPr="00067536" w:rsidRDefault="0007431E" w:rsidP="00067536">
            <w:pPr>
              <w:keepNext/>
              <w:spacing w:line="360" w:lineRule="auto"/>
              <w:jc w:val="both"/>
              <w:rPr>
                <w:sz w:val="20"/>
              </w:rPr>
            </w:pPr>
            <w:r w:rsidRPr="00067536">
              <w:rPr>
                <w:sz w:val="20"/>
              </w:rPr>
              <w:t>Продолжительность работы</w:t>
            </w:r>
          </w:p>
        </w:tc>
        <w:tc>
          <w:tcPr>
            <w:tcW w:w="511" w:type="pct"/>
            <w:gridSpan w:val="7"/>
            <w:shd w:val="clear" w:color="auto" w:fill="auto"/>
            <w:vAlign w:val="center"/>
          </w:tcPr>
          <w:p w:rsidR="0007431E" w:rsidRPr="00067536" w:rsidRDefault="0007431E" w:rsidP="00067536">
            <w:pPr>
              <w:keepNext/>
              <w:spacing w:line="360" w:lineRule="auto"/>
              <w:jc w:val="both"/>
              <w:rPr>
                <w:sz w:val="20"/>
              </w:rPr>
            </w:pPr>
            <w:r w:rsidRPr="00067536">
              <w:rPr>
                <w:sz w:val="20"/>
              </w:rPr>
              <w:t>Март</w:t>
            </w:r>
          </w:p>
        </w:tc>
        <w:tc>
          <w:tcPr>
            <w:tcW w:w="510" w:type="pct"/>
            <w:gridSpan w:val="7"/>
            <w:shd w:val="clear" w:color="auto" w:fill="auto"/>
            <w:vAlign w:val="center"/>
          </w:tcPr>
          <w:p w:rsidR="0007431E" w:rsidRPr="00067536" w:rsidRDefault="0007431E" w:rsidP="00067536">
            <w:pPr>
              <w:keepNext/>
              <w:spacing w:line="360" w:lineRule="auto"/>
              <w:jc w:val="both"/>
              <w:rPr>
                <w:sz w:val="20"/>
              </w:rPr>
            </w:pPr>
            <w:r w:rsidRPr="00067536">
              <w:rPr>
                <w:sz w:val="20"/>
              </w:rPr>
              <w:t>Апрель</w:t>
            </w:r>
          </w:p>
        </w:tc>
        <w:tc>
          <w:tcPr>
            <w:tcW w:w="519" w:type="pct"/>
            <w:gridSpan w:val="8"/>
            <w:shd w:val="clear" w:color="auto" w:fill="auto"/>
            <w:vAlign w:val="center"/>
          </w:tcPr>
          <w:p w:rsidR="0007431E" w:rsidRPr="00067536" w:rsidRDefault="0007431E" w:rsidP="00067536">
            <w:pPr>
              <w:keepNext/>
              <w:spacing w:line="360" w:lineRule="auto"/>
              <w:jc w:val="both"/>
              <w:rPr>
                <w:sz w:val="20"/>
              </w:rPr>
            </w:pPr>
            <w:r w:rsidRPr="00067536">
              <w:rPr>
                <w:sz w:val="20"/>
              </w:rPr>
              <w:t>Май</w:t>
            </w:r>
          </w:p>
        </w:tc>
        <w:tc>
          <w:tcPr>
            <w:tcW w:w="516" w:type="pct"/>
            <w:gridSpan w:val="7"/>
            <w:shd w:val="clear" w:color="auto" w:fill="auto"/>
            <w:vAlign w:val="center"/>
          </w:tcPr>
          <w:p w:rsidR="0007431E" w:rsidRPr="00067536" w:rsidRDefault="0007431E" w:rsidP="00067536">
            <w:pPr>
              <w:keepNext/>
              <w:spacing w:line="360" w:lineRule="auto"/>
              <w:jc w:val="both"/>
              <w:rPr>
                <w:sz w:val="20"/>
              </w:rPr>
            </w:pPr>
            <w:r w:rsidRPr="00067536">
              <w:rPr>
                <w:sz w:val="20"/>
              </w:rPr>
              <w:t>Июнь</w:t>
            </w:r>
          </w:p>
        </w:tc>
        <w:tc>
          <w:tcPr>
            <w:tcW w:w="517" w:type="pct"/>
            <w:gridSpan w:val="8"/>
            <w:shd w:val="clear" w:color="auto" w:fill="auto"/>
            <w:vAlign w:val="center"/>
          </w:tcPr>
          <w:p w:rsidR="0007431E" w:rsidRPr="00067536" w:rsidRDefault="0007431E" w:rsidP="00067536">
            <w:pPr>
              <w:keepNext/>
              <w:spacing w:line="360" w:lineRule="auto"/>
              <w:jc w:val="both"/>
              <w:rPr>
                <w:sz w:val="20"/>
              </w:rPr>
            </w:pPr>
            <w:r w:rsidRPr="00067536">
              <w:rPr>
                <w:sz w:val="20"/>
              </w:rPr>
              <w:t>Июль</w:t>
            </w:r>
          </w:p>
        </w:tc>
        <w:tc>
          <w:tcPr>
            <w:tcW w:w="514" w:type="pct"/>
            <w:gridSpan w:val="7"/>
            <w:shd w:val="clear" w:color="auto" w:fill="auto"/>
            <w:vAlign w:val="center"/>
          </w:tcPr>
          <w:p w:rsidR="0007431E" w:rsidRPr="00067536" w:rsidRDefault="0007431E" w:rsidP="00067536">
            <w:pPr>
              <w:keepNext/>
              <w:spacing w:line="360" w:lineRule="auto"/>
              <w:jc w:val="both"/>
              <w:rPr>
                <w:sz w:val="20"/>
              </w:rPr>
            </w:pPr>
            <w:r w:rsidRPr="00067536">
              <w:rPr>
                <w:sz w:val="20"/>
              </w:rPr>
              <w:t>Август</w:t>
            </w:r>
          </w:p>
        </w:tc>
        <w:tc>
          <w:tcPr>
            <w:tcW w:w="517" w:type="pct"/>
            <w:gridSpan w:val="7"/>
            <w:shd w:val="clear" w:color="auto" w:fill="auto"/>
            <w:vAlign w:val="center"/>
          </w:tcPr>
          <w:p w:rsidR="0007431E" w:rsidRPr="00067536" w:rsidRDefault="0007431E" w:rsidP="00067536">
            <w:pPr>
              <w:keepNext/>
              <w:spacing w:line="360" w:lineRule="auto"/>
              <w:jc w:val="both"/>
              <w:rPr>
                <w:sz w:val="20"/>
              </w:rPr>
            </w:pPr>
            <w:r w:rsidRPr="00067536">
              <w:rPr>
                <w:sz w:val="20"/>
              </w:rPr>
              <w:t>Сентябрь</w:t>
            </w:r>
          </w:p>
        </w:tc>
      </w:tr>
      <w:tr w:rsidR="0015376F" w:rsidRPr="00067536" w:rsidTr="00067536">
        <w:trPr>
          <w:cantSplit/>
          <w:trHeight w:val="2802"/>
        </w:trPr>
        <w:tc>
          <w:tcPr>
            <w:tcW w:w="853" w:type="pct"/>
            <w:vMerge/>
            <w:shd w:val="clear" w:color="auto" w:fill="auto"/>
            <w:vAlign w:val="center"/>
          </w:tcPr>
          <w:p w:rsidR="00234DB1" w:rsidRPr="00067536" w:rsidRDefault="00234DB1" w:rsidP="00067536">
            <w:pPr>
              <w:keepNext/>
              <w:spacing w:line="360" w:lineRule="auto"/>
              <w:jc w:val="both"/>
              <w:rPr>
                <w:sz w:val="20"/>
              </w:rPr>
            </w:pPr>
          </w:p>
        </w:tc>
        <w:tc>
          <w:tcPr>
            <w:tcW w:w="244" w:type="pct"/>
            <w:vMerge/>
            <w:shd w:val="clear" w:color="auto" w:fill="auto"/>
            <w:vAlign w:val="center"/>
          </w:tcPr>
          <w:p w:rsidR="00234DB1" w:rsidRPr="00067536" w:rsidRDefault="00234DB1" w:rsidP="00067536">
            <w:pPr>
              <w:keepNext/>
              <w:spacing w:line="360" w:lineRule="auto"/>
              <w:jc w:val="both"/>
              <w:rPr>
                <w:sz w:val="20"/>
              </w:rPr>
            </w:pPr>
          </w:p>
        </w:tc>
        <w:tc>
          <w:tcPr>
            <w:tcW w:w="299" w:type="pct"/>
            <w:vMerge/>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8"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90"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8"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8"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92"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88"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r>
      <w:tr w:rsidR="0015376F" w:rsidRPr="00067536" w:rsidTr="00067536">
        <w:trPr>
          <w:trHeight w:val="323"/>
        </w:trPr>
        <w:tc>
          <w:tcPr>
            <w:tcW w:w="853" w:type="pct"/>
            <w:shd w:val="clear" w:color="auto" w:fill="auto"/>
          </w:tcPr>
          <w:p w:rsidR="00234DB1" w:rsidRPr="00067536" w:rsidRDefault="00600AD5" w:rsidP="00067536">
            <w:pPr>
              <w:keepNext/>
              <w:spacing w:line="360" w:lineRule="auto"/>
              <w:jc w:val="both"/>
              <w:rPr>
                <w:sz w:val="20"/>
              </w:rPr>
            </w:pPr>
            <w:r w:rsidRPr="00067536">
              <w:rPr>
                <w:sz w:val="20"/>
              </w:rPr>
              <w:t>Экскаватор Э-651</w:t>
            </w:r>
          </w:p>
        </w:tc>
        <w:tc>
          <w:tcPr>
            <w:tcW w:w="244" w:type="pct"/>
            <w:shd w:val="clear" w:color="auto" w:fill="auto"/>
            <w:vAlign w:val="center"/>
          </w:tcPr>
          <w:p w:rsidR="00234DB1" w:rsidRPr="00067536" w:rsidRDefault="0007431E" w:rsidP="00067536">
            <w:pPr>
              <w:keepNext/>
              <w:spacing w:line="360" w:lineRule="auto"/>
              <w:jc w:val="both"/>
              <w:rPr>
                <w:sz w:val="20"/>
              </w:rPr>
            </w:pPr>
            <w:r w:rsidRPr="00067536">
              <w:rPr>
                <w:sz w:val="20"/>
              </w:rPr>
              <w:t>1</w:t>
            </w:r>
          </w:p>
        </w:tc>
        <w:tc>
          <w:tcPr>
            <w:tcW w:w="299" w:type="pct"/>
            <w:shd w:val="clear" w:color="auto" w:fill="auto"/>
            <w:vAlign w:val="center"/>
          </w:tcPr>
          <w:p w:rsidR="00234DB1" w:rsidRPr="00067536" w:rsidRDefault="0007431E" w:rsidP="00067536">
            <w:pPr>
              <w:keepNext/>
              <w:spacing w:line="360" w:lineRule="auto"/>
              <w:jc w:val="both"/>
              <w:rPr>
                <w:sz w:val="20"/>
              </w:rPr>
            </w:pPr>
            <w:r w:rsidRPr="00067536">
              <w:rPr>
                <w:sz w:val="20"/>
              </w:rPr>
              <w:t>12</w:t>
            </w:r>
          </w:p>
        </w:tc>
        <w:tc>
          <w:tcPr>
            <w:tcW w:w="79" w:type="pct"/>
            <w:shd w:val="clear" w:color="auto" w:fill="auto"/>
            <w:vAlign w:val="center"/>
          </w:tcPr>
          <w:p w:rsidR="00234DB1" w:rsidRPr="00067536" w:rsidRDefault="008F7D3D" w:rsidP="00067536">
            <w:pPr>
              <w:keepNext/>
              <w:spacing w:line="360" w:lineRule="auto"/>
              <w:jc w:val="both"/>
              <w:rPr>
                <w:sz w:val="20"/>
              </w:rPr>
            </w:pPr>
            <w:r>
              <w:rPr>
                <w:noProof/>
              </w:rPr>
              <w:pict>
                <v:line id="_x0000_s1041" style="position:absolute;left:0;text-align:left;z-index:251655680;mso-position-horizontal-relative:text;mso-position-vertical-relative:text" from="-3.95pt,10.25pt" to="39.45pt,10.25pt" strokeweight="2pt">
                  <w10:wrap side="left"/>
                </v:line>
              </w:pict>
            </w: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8" w:type="pct"/>
            <w:gridSpan w:val="2"/>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90"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8" w:type="pct"/>
            <w:gridSpan w:val="2"/>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8" w:type="pct"/>
            <w:gridSpan w:val="2"/>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92"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88"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r>
      <w:tr w:rsidR="0015376F" w:rsidRPr="00067536" w:rsidTr="00067536">
        <w:trPr>
          <w:trHeight w:val="323"/>
        </w:trPr>
        <w:tc>
          <w:tcPr>
            <w:tcW w:w="853" w:type="pct"/>
            <w:shd w:val="clear" w:color="auto" w:fill="auto"/>
          </w:tcPr>
          <w:p w:rsidR="00600AD5" w:rsidRPr="00067536" w:rsidRDefault="0007431E" w:rsidP="00067536">
            <w:pPr>
              <w:keepNext/>
              <w:spacing w:line="360" w:lineRule="auto"/>
              <w:jc w:val="both"/>
              <w:rPr>
                <w:sz w:val="20"/>
              </w:rPr>
            </w:pPr>
            <w:r w:rsidRPr="00067536">
              <w:rPr>
                <w:sz w:val="20"/>
              </w:rPr>
              <w:t>Бульдозер Д-271</w:t>
            </w:r>
          </w:p>
        </w:tc>
        <w:tc>
          <w:tcPr>
            <w:tcW w:w="244" w:type="pct"/>
            <w:shd w:val="clear" w:color="auto" w:fill="auto"/>
            <w:vAlign w:val="center"/>
          </w:tcPr>
          <w:p w:rsidR="00600AD5" w:rsidRPr="00067536" w:rsidRDefault="0007431E" w:rsidP="00067536">
            <w:pPr>
              <w:keepNext/>
              <w:spacing w:line="360" w:lineRule="auto"/>
              <w:jc w:val="both"/>
              <w:rPr>
                <w:sz w:val="20"/>
              </w:rPr>
            </w:pPr>
            <w:r w:rsidRPr="00067536">
              <w:rPr>
                <w:sz w:val="20"/>
              </w:rPr>
              <w:t>1</w:t>
            </w:r>
          </w:p>
        </w:tc>
        <w:tc>
          <w:tcPr>
            <w:tcW w:w="299" w:type="pct"/>
            <w:shd w:val="clear" w:color="auto" w:fill="auto"/>
            <w:vAlign w:val="center"/>
          </w:tcPr>
          <w:p w:rsidR="00600AD5" w:rsidRPr="00067536" w:rsidRDefault="008F7D3D" w:rsidP="00067536">
            <w:pPr>
              <w:keepNext/>
              <w:spacing w:line="360" w:lineRule="auto"/>
              <w:jc w:val="both"/>
              <w:rPr>
                <w:sz w:val="20"/>
              </w:rPr>
            </w:pPr>
            <w:r>
              <w:rPr>
                <w:noProof/>
              </w:rPr>
              <w:pict>
                <v:line id="_x0000_s1042" style="position:absolute;left:0;text-align:left;z-index:251666944;mso-position-horizontal-relative:text;mso-position-vertical-relative:text" from="35.1pt,12.65pt" to="98.1pt,12.65pt" strokeweight="2pt">
                  <w10:wrap side="left"/>
                </v:line>
              </w:pict>
            </w:r>
            <w:r w:rsidR="0007431E" w:rsidRPr="00067536">
              <w:rPr>
                <w:sz w:val="20"/>
              </w:rPr>
              <w:t>15</w:t>
            </w: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8" w:type="pct"/>
            <w:gridSpan w:val="2"/>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90"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8" w:type="pct"/>
            <w:gridSpan w:val="2"/>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8" w:type="pct"/>
            <w:gridSpan w:val="2"/>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92"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79" w:type="pct"/>
            <w:gridSpan w:val="2"/>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79" w:type="pct"/>
            <w:gridSpan w:val="2"/>
            <w:shd w:val="clear" w:color="auto" w:fill="auto"/>
            <w:vAlign w:val="center"/>
          </w:tcPr>
          <w:p w:rsidR="00600AD5" w:rsidRPr="00067536" w:rsidRDefault="00600AD5" w:rsidP="00067536">
            <w:pPr>
              <w:keepNext/>
              <w:spacing w:line="360" w:lineRule="auto"/>
              <w:jc w:val="both"/>
              <w:rPr>
                <w:sz w:val="20"/>
              </w:rPr>
            </w:pPr>
          </w:p>
        </w:tc>
        <w:tc>
          <w:tcPr>
            <w:tcW w:w="88"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79" w:type="pct"/>
            <w:gridSpan w:val="2"/>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r>
      <w:tr w:rsidR="0015376F" w:rsidRPr="00067536" w:rsidTr="00067536">
        <w:trPr>
          <w:trHeight w:val="984"/>
        </w:trPr>
        <w:tc>
          <w:tcPr>
            <w:tcW w:w="853" w:type="pct"/>
            <w:shd w:val="clear" w:color="auto" w:fill="auto"/>
          </w:tcPr>
          <w:p w:rsidR="00600AD5" w:rsidRPr="00067536" w:rsidRDefault="0007431E" w:rsidP="00067536">
            <w:pPr>
              <w:keepNext/>
              <w:spacing w:line="360" w:lineRule="auto"/>
              <w:jc w:val="both"/>
              <w:rPr>
                <w:sz w:val="20"/>
              </w:rPr>
            </w:pPr>
            <w:r w:rsidRPr="00067536">
              <w:rPr>
                <w:sz w:val="20"/>
              </w:rPr>
              <w:t>Ручная пневмотрамбовка И-157</w:t>
            </w:r>
          </w:p>
        </w:tc>
        <w:tc>
          <w:tcPr>
            <w:tcW w:w="244" w:type="pct"/>
            <w:shd w:val="clear" w:color="auto" w:fill="auto"/>
            <w:vAlign w:val="center"/>
          </w:tcPr>
          <w:p w:rsidR="00600AD5" w:rsidRPr="00067536" w:rsidRDefault="0007431E" w:rsidP="00067536">
            <w:pPr>
              <w:keepNext/>
              <w:spacing w:line="360" w:lineRule="auto"/>
              <w:jc w:val="both"/>
              <w:rPr>
                <w:sz w:val="20"/>
              </w:rPr>
            </w:pPr>
            <w:r w:rsidRPr="00067536">
              <w:rPr>
                <w:sz w:val="20"/>
              </w:rPr>
              <w:t>2</w:t>
            </w:r>
          </w:p>
        </w:tc>
        <w:tc>
          <w:tcPr>
            <w:tcW w:w="299" w:type="pct"/>
            <w:shd w:val="clear" w:color="auto" w:fill="auto"/>
            <w:vAlign w:val="center"/>
          </w:tcPr>
          <w:p w:rsidR="00600AD5" w:rsidRPr="00067536" w:rsidRDefault="0007431E" w:rsidP="00067536">
            <w:pPr>
              <w:keepNext/>
              <w:spacing w:line="360" w:lineRule="auto"/>
              <w:jc w:val="both"/>
              <w:rPr>
                <w:sz w:val="20"/>
              </w:rPr>
            </w:pPr>
            <w:r w:rsidRPr="00067536">
              <w:rPr>
                <w:sz w:val="20"/>
              </w:rPr>
              <w:t>2</w:t>
            </w: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8F7D3D" w:rsidP="00067536">
            <w:pPr>
              <w:keepNext/>
              <w:spacing w:line="360" w:lineRule="auto"/>
              <w:jc w:val="both"/>
              <w:rPr>
                <w:sz w:val="20"/>
              </w:rPr>
            </w:pPr>
            <w:r>
              <w:rPr>
                <w:noProof/>
              </w:rPr>
              <w:pict>
                <v:line id="_x0000_s1043" style="position:absolute;left:0;text-align:left;z-index:251667968;mso-position-horizontal-relative:text;mso-position-vertical-relative:text" from="-2.75pt,14.2pt" to="6.9pt,14.2pt" strokeweight="2pt">
                  <w10:wrap side="left"/>
                </v:line>
              </w:pict>
            </w: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8" w:type="pct"/>
            <w:gridSpan w:val="2"/>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90"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8" w:type="pct"/>
            <w:gridSpan w:val="2"/>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9" w:type="pct"/>
            <w:shd w:val="clear" w:color="auto" w:fill="auto"/>
            <w:vAlign w:val="center"/>
          </w:tcPr>
          <w:p w:rsidR="00600AD5" w:rsidRPr="00067536" w:rsidRDefault="00600AD5" w:rsidP="00067536">
            <w:pPr>
              <w:keepNext/>
              <w:spacing w:line="360" w:lineRule="auto"/>
              <w:jc w:val="both"/>
              <w:rPr>
                <w:sz w:val="20"/>
              </w:rPr>
            </w:pPr>
          </w:p>
        </w:tc>
        <w:tc>
          <w:tcPr>
            <w:tcW w:w="78" w:type="pct"/>
            <w:gridSpan w:val="2"/>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92"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79" w:type="pct"/>
            <w:gridSpan w:val="2"/>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79" w:type="pct"/>
            <w:gridSpan w:val="2"/>
            <w:shd w:val="clear" w:color="auto" w:fill="auto"/>
            <w:vAlign w:val="center"/>
          </w:tcPr>
          <w:p w:rsidR="00600AD5" w:rsidRPr="00067536" w:rsidRDefault="00600AD5" w:rsidP="00067536">
            <w:pPr>
              <w:keepNext/>
              <w:spacing w:line="360" w:lineRule="auto"/>
              <w:jc w:val="both"/>
              <w:rPr>
                <w:sz w:val="20"/>
              </w:rPr>
            </w:pPr>
          </w:p>
        </w:tc>
        <w:tc>
          <w:tcPr>
            <w:tcW w:w="88"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79" w:type="pct"/>
            <w:gridSpan w:val="2"/>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c>
          <w:tcPr>
            <w:tcW w:w="80" w:type="pct"/>
            <w:shd w:val="clear" w:color="auto" w:fill="auto"/>
            <w:vAlign w:val="center"/>
          </w:tcPr>
          <w:p w:rsidR="00600AD5" w:rsidRPr="00067536" w:rsidRDefault="00600AD5" w:rsidP="00067536">
            <w:pPr>
              <w:keepNext/>
              <w:spacing w:line="360" w:lineRule="auto"/>
              <w:jc w:val="both"/>
              <w:rPr>
                <w:sz w:val="20"/>
              </w:rPr>
            </w:pPr>
          </w:p>
        </w:tc>
      </w:tr>
      <w:tr w:rsidR="0015376F" w:rsidRPr="00067536" w:rsidTr="00067536">
        <w:trPr>
          <w:trHeight w:val="645"/>
        </w:trPr>
        <w:tc>
          <w:tcPr>
            <w:tcW w:w="853" w:type="pct"/>
            <w:shd w:val="clear" w:color="auto" w:fill="auto"/>
          </w:tcPr>
          <w:p w:rsidR="0007431E" w:rsidRPr="00067536" w:rsidRDefault="0007431E" w:rsidP="00067536">
            <w:pPr>
              <w:keepNext/>
              <w:spacing w:line="360" w:lineRule="auto"/>
              <w:jc w:val="both"/>
              <w:rPr>
                <w:sz w:val="20"/>
              </w:rPr>
            </w:pPr>
            <w:r w:rsidRPr="00067536">
              <w:rPr>
                <w:sz w:val="20"/>
              </w:rPr>
              <w:t>Гусеничный кран МБГ-25БР</w:t>
            </w:r>
          </w:p>
        </w:tc>
        <w:tc>
          <w:tcPr>
            <w:tcW w:w="244" w:type="pct"/>
            <w:shd w:val="clear" w:color="auto" w:fill="auto"/>
            <w:vAlign w:val="center"/>
          </w:tcPr>
          <w:p w:rsidR="0007431E" w:rsidRPr="00067536" w:rsidRDefault="0007431E" w:rsidP="00067536">
            <w:pPr>
              <w:keepNext/>
              <w:spacing w:line="360" w:lineRule="auto"/>
              <w:jc w:val="both"/>
              <w:rPr>
                <w:sz w:val="20"/>
              </w:rPr>
            </w:pPr>
            <w:r w:rsidRPr="00067536">
              <w:rPr>
                <w:sz w:val="20"/>
              </w:rPr>
              <w:t>1</w:t>
            </w:r>
          </w:p>
        </w:tc>
        <w:tc>
          <w:tcPr>
            <w:tcW w:w="299" w:type="pct"/>
            <w:shd w:val="clear" w:color="auto" w:fill="auto"/>
            <w:vAlign w:val="center"/>
          </w:tcPr>
          <w:p w:rsidR="0007431E" w:rsidRPr="00067536" w:rsidRDefault="0007431E" w:rsidP="00067536">
            <w:pPr>
              <w:keepNext/>
              <w:spacing w:line="360" w:lineRule="auto"/>
              <w:jc w:val="both"/>
              <w:rPr>
                <w:sz w:val="20"/>
              </w:rPr>
            </w:pPr>
            <w:r w:rsidRPr="00067536">
              <w:rPr>
                <w:sz w:val="20"/>
              </w:rPr>
              <w:t>117</w:t>
            </w:r>
          </w:p>
        </w:tc>
        <w:tc>
          <w:tcPr>
            <w:tcW w:w="79" w:type="pct"/>
            <w:shd w:val="clear" w:color="auto" w:fill="auto"/>
            <w:vAlign w:val="center"/>
          </w:tcPr>
          <w:p w:rsidR="0007431E" w:rsidRPr="00067536" w:rsidRDefault="008F7D3D" w:rsidP="00067536">
            <w:pPr>
              <w:keepNext/>
              <w:spacing w:line="360" w:lineRule="auto"/>
              <w:jc w:val="both"/>
              <w:rPr>
                <w:sz w:val="20"/>
              </w:rPr>
            </w:pPr>
            <w:r>
              <w:rPr>
                <w:noProof/>
              </w:rPr>
              <w:pict>
                <v:line id="_x0000_s1044" style="position:absolute;left:0;text-align:left;flip:y;z-index:251668992;mso-position-horizontal-relative:text;mso-position-vertical-relative:text" from="-1.65pt,17.25pt" to="305.45pt,19.7pt" strokeweight="2pt">
                  <w10:wrap side="left"/>
                </v:line>
              </w:pict>
            </w: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90"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92"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8"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r>
      <w:tr w:rsidR="0015376F" w:rsidRPr="00067536" w:rsidTr="00067536">
        <w:trPr>
          <w:trHeight w:val="323"/>
        </w:trPr>
        <w:tc>
          <w:tcPr>
            <w:tcW w:w="853" w:type="pct"/>
            <w:shd w:val="clear" w:color="auto" w:fill="auto"/>
          </w:tcPr>
          <w:p w:rsidR="0007431E" w:rsidRPr="00067536" w:rsidRDefault="0007431E" w:rsidP="00067536">
            <w:pPr>
              <w:keepNext/>
              <w:spacing w:line="360" w:lineRule="auto"/>
              <w:jc w:val="both"/>
              <w:rPr>
                <w:sz w:val="20"/>
              </w:rPr>
            </w:pPr>
            <w:r w:rsidRPr="00067536">
              <w:rPr>
                <w:sz w:val="20"/>
              </w:rPr>
              <w:t>Самосвал МАЗ-205</w:t>
            </w:r>
          </w:p>
        </w:tc>
        <w:tc>
          <w:tcPr>
            <w:tcW w:w="244" w:type="pct"/>
            <w:shd w:val="clear" w:color="auto" w:fill="auto"/>
            <w:vAlign w:val="center"/>
          </w:tcPr>
          <w:p w:rsidR="0007431E" w:rsidRPr="00067536" w:rsidRDefault="0007431E" w:rsidP="00067536">
            <w:pPr>
              <w:keepNext/>
              <w:spacing w:line="360" w:lineRule="auto"/>
              <w:jc w:val="both"/>
              <w:rPr>
                <w:sz w:val="20"/>
              </w:rPr>
            </w:pPr>
            <w:r w:rsidRPr="00067536">
              <w:rPr>
                <w:sz w:val="20"/>
              </w:rPr>
              <w:t>5</w:t>
            </w:r>
          </w:p>
        </w:tc>
        <w:tc>
          <w:tcPr>
            <w:tcW w:w="299" w:type="pct"/>
            <w:shd w:val="clear" w:color="auto" w:fill="auto"/>
            <w:vAlign w:val="center"/>
          </w:tcPr>
          <w:p w:rsidR="0007431E" w:rsidRPr="00067536" w:rsidRDefault="0007431E" w:rsidP="00067536">
            <w:pPr>
              <w:keepNext/>
              <w:spacing w:line="360" w:lineRule="auto"/>
              <w:jc w:val="both"/>
              <w:rPr>
                <w:sz w:val="20"/>
              </w:rPr>
            </w:pPr>
            <w:r w:rsidRPr="00067536">
              <w:rPr>
                <w:sz w:val="20"/>
              </w:rPr>
              <w:t>106</w:t>
            </w:r>
          </w:p>
        </w:tc>
        <w:tc>
          <w:tcPr>
            <w:tcW w:w="79" w:type="pct"/>
            <w:shd w:val="clear" w:color="auto" w:fill="auto"/>
            <w:vAlign w:val="center"/>
          </w:tcPr>
          <w:p w:rsidR="0007431E" w:rsidRPr="00067536" w:rsidRDefault="008F7D3D" w:rsidP="00067536">
            <w:pPr>
              <w:keepNext/>
              <w:spacing w:line="360" w:lineRule="auto"/>
              <w:jc w:val="both"/>
              <w:rPr>
                <w:sz w:val="20"/>
              </w:rPr>
            </w:pPr>
            <w:r>
              <w:rPr>
                <w:noProof/>
              </w:rPr>
              <w:pict>
                <v:line id="_x0000_s1045" style="position:absolute;left:0;text-align:left;z-index:251670016;mso-position-horizontal-relative:text;mso-position-vertical-relative:text" from="-4.9pt,17.2pt" to="296.45pt,17.2pt" strokeweight="2pt">
                  <w10:wrap side="left"/>
                </v:line>
              </w:pict>
            </w: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90"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92"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8"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r>
      <w:tr w:rsidR="0015376F" w:rsidRPr="00067536" w:rsidTr="00067536">
        <w:trPr>
          <w:trHeight w:val="661"/>
        </w:trPr>
        <w:tc>
          <w:tcPr>
            <w:tcW w:w="853" w:type="pct"/>
            <w:shd w:val="clear" w:color="auto" w:fill="auto"/>
          </w:tcPr>
          <w:p w:rsidR="0007431E" w:rsidRPr="00067536" w:rsidRDefault="0007431E" w:rsidP="00067536">
            <w:pPr>
              <w:keepNext/>
              <w:spacing w:line="360" w:lineRule="auto"/>
              <w:jc w:val="both"/>
              <w:rPr>
                <w:sz w:val="20"/>
              </w:rPr>
            </w:pPr>
            <w:r w:rsidRPr="00067536">
              <w:rPr>
                <w:sz w:val="20"/>
              </w:rPr>
              <w:t xml:space="preserve">Бурильная установка </w:t>
            </w:r>
          </w:p>
          <w:p w:rsidR="0007431E" w:rsidRPr="00067536" w:rsidRDefault="0007431E" w:rsidP="00067536">
            <w:pPr>
              <w:keepNext/>
              <w:spacing w:line="360" w:lineRule="auto"/>
              <w:jc w:val="both"/>
              <w:rPr>
                <w:sz w:val="20"/>
              </w:rPr>
            </w:pPr>
            <w:r w:rsidRPr="00067536">
              <w:rPr>
                <w:sz w:val="20"/>
              </w:rPr>
              <w:t>ЭО-5123-50</w:t>
            </w:r>
          </w:p>
        </w:tc>
        <w:tc>
          <w:tcPr>
            <w:tcW w:w="244" w:type="pct"/>
            <w:shd w:val="clear" w:color="auto" w:fill="auto"/>
            <w:vAlign w:val="center"/>
          </w:tcPr>
          <w:p w:rsidR="0007431E" w:rsidRPr="00067536" w:rsidRDefault="0007431E" w:rsidP="00067536">
            <w:pPr>
              <w:keepNext/>
              <w:spacing w:line="360" w:lineRule="auto"/>
              <w:jc w:val="both"/>
              <w:rPr>
                <w:sz w:val="20"/>
              </w:rPr>
            </w:pPr>
            <w:r w:rsidRPr="00067536">
              <w:rPr>
                <w:sz w:val="20"/>
              </w:rPr>
              <w:t>1</w:t>
            </w:r>
          </w:p>
        </w:tc>
        <w:tc>
          <w:tcPr>
            <w:tcW w:w="299" w:type="pct"/>
            <w:shd w:val="clear" w:color="auto" w:fill="auto"/>
            <w:vAlign w:val="center"/>
          </w:tcPr>
          <w:p w:rsidR="0007431E" w:rsidRPr="00067536" w:rsidRDefault="0007431E" w:rsidP="00067536">
            <w:pPr>
              <w:keepNext/>
              <w:spacing w:line="360" w:lineRule="auto"/>
              <w:jc w:val="both"/>
              <w:rPr>
                <w:sz w:val="20"/>
              </w:rPr>
            </w:pPr>
            <w:r w:rsidRPr="00067536">
              <w:rPr>
                <w:sz w:val="20"/>
              </w:rPr>
              <w:t>7</w:t>
            </w: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8F7D3D" w:rsidP="00067536">
            <w:pPr>
              <w:keepNext/>
              <w:spacing w:line="360" w:lineRule="auto"/>
              <w:jc w:val="both"/>
              <w:rPr>
                <w:sz w:val="20"/>
              </w:rPr>
            </w:pPr>
            <w:r>
              <w:rPr>
                <w:noProof/>
              </w:rPr>
              <w:pict>
                <v:line id="_x0000_s1046" style="position:absolute;left:0;text-align:left;z-index:251671040;mso-position-horizontal-relative:text;mso-position-vertical-relative:text" from="5.65pt,22pt" to="36.45pt,22pt" strokeweight="2pt">
                  <w10:wrap side="left"/>
                </v:line>
              </w:pict>
            </w: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90"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92"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8"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r>
      <w:tr w:rsidR="0015376F" w:rsidRPr="00067536" w:rsidTr="00067536">
        <w:trPr>
          <w:trHeight w:val="338"/>
        </w:trPr>
        <w:tc>
          <w:tcPr>
            <w:tcW w:w="853" w:type="pct"/>
            <w:shd w:val="clear" w:color="auto" w:fill="auto"/>
          </w:tcPr>
          <w:p w:rsidR="0007431E" w:rsidRPr="00067536" w:rsidRDefault="0007431E" w:rsidP="00067536">
            <w:pPr>
              <w:keepNext/>
              <w:spacing w:line="360" w:lineRule="auto"/>
              <w:jc w:val="both"/>
              <w:rPr>
                <w:sz w:val="20"/>
              </w:rPr>
            </w:pPr>
            <w:r w:rsidRPr="00067536">
              <w:rPr>
                <w:sz w:val="20"/>
              </w:rPr>
              <w:t>Вибратор И-116А</w:t>
            </w:r>
          </w:p>
        </w:tc>
        <w:tc>
          <w:tcPr>
            <w:tcW w:w="244" w:type="pct"/>
            <w:shd w:val="clear" w:color="auto" w:fill="auto"/>
            <w:vAlign w:val="center"/>
          </w:tcPr>
          <w:p w:rsidR="0007431E" w:rsidRPr="00067536" w:rsidRDefault="0007431E" w:rsidP="00067536">
            <w:pPr>
              <w:keepNext/>
              <w:spacing w:line="360" w:lineRule="auto"/>
              <w:jc w:val="both"/>
              <w:rPr>
                <w:sz w:val="20"/>
              </w:rPr>
            </w:pPr>
            <w:r w:rsidRPr="00067536">
              <w:rPr>
                <w:sz w:val="20"/>
              </w:rPr>
              <w:t>1</w:t>
            </w:r>
          </w:p>
        </w:tc>
        <w:tc>
          <w:tcPr>
            <w:tcW w:w="299" w:type="pct"/>
            <w:shd w:val="clear" w:color="auto" w:fill="auto"/>
            <w:vAlign w:val="center"/>
          </w:tcPr>
          <w:p w:rsidR="0007431E" w:rsidRPr="00067536" w:rsidRDefault="0007431E" w:rsidP="00067536">
            <w:pPr>
              <w:keepNext/>
              <w:spacing w:line="360" w:lineRule="auto"/>
              <w:jc w:val="both"/>
              <w:rPr>
                <w:sz w:val="20"/>
              </w:rPr>
            </w:pPr>
            <w:r w:rsidRPr="00067536">
              <w:rPr>
                <w:sz w:val="20"/>
              </w:rPr>
              <w:t>26</w:t>
            </w: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8F7D3D" w:rsidP="00067536">
            <w:pPr>
              <w:keepNext/>
              <w:spacing w:line="360" w:lineRule="auto"/>
              <w:jc w:val="both"/>
              <w:rPr>
                <w:sz w:val="20"/>
              </w:rPr>
            </w:pPr>
            <w:r>
              <w:rPr>
                <w:noProof/>
              </w:rPr>
              <w:pict>
                <v:line id="_x0000_s1047" style="position:absolute;left:0;text-align:left;z-index:251672064;mso-position-horizontal-relative:text;mso-position-vertical-relative:text" from="11.05pt,4.8pt" to="41.85pt,4.8pt" strokeweight="2pt">
                  <w10:wrap side="left"/>
                </v:line>
              </w:pict>
            </w: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8F7D3D" w:rsidP="00067536">
            <w:pPr>
              <w:keepNext/>
              <w:spacing w:line="360" w:lineRule="auto"/>
              <w:jc w:val="both"/>
              <w:rPr>
                <w:sz w:val="20"/>
              </w:rPr>
            </w:pPr>
            <w:r>
              <w:rPr>
                <w:noProof/>
              </w:rPr>
              <w:pict>
                <v:line id="_x0000_s1048" style="position:absolute;left:0;text-align:left;z-index:251673088;mso-position-horizontal-relative:text;mso-position-vertical-relative:text" from=".85pt,4.9pt" to="72.65pt,4.9pt" strokeweight="2pt">
                  <w10:wrap side="left"/>
                </v:line>
              </w:pict>
            </w: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90"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9" w:type="pct"/>
            <w:shd w:val="clear" w:color="auto" w:fill="auto"/>
            <w:vAlign w:val="center"/>
          </w:tcPr>
          <w:p w:rsidR="0007431E" w:rsidRPr="00067536" w:rsidRDefault="0007431E" w:rsidP="00067536">
            <w:pPr>
              <w:keepNext/>
              <w:spacing w:line="360" w:lineRule="auto"/>
              <w:jc w:val="both"/>
              <w:rPr>
                <w:sz w:val="20"/>
              </w:rPr>
            </w:pPr>
          </w:p>
        </w:tc>
        <w:tc>
          <w:tcPr>
            <w:tcW w:w="78"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92"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8"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79" w:type="pct"/>
            <w:gridSpan w:val="2"/>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c>
          <w:tcPr>
            <w:tcW w:w="80" w:type="pct"/>
            <w:shd w:val="clear" w:color="auto" w:fill="auto"/>
            <w:vAlign w:val="center"/>
          </w:tcPr>
          <w:p w:rsidR="0007431E" w:rsidRPr="00067536" w:rsidRDefault="0007431E" w:rsidP="00067536">
            <w:pPr>
              <w:keepNext/>
              <w:spacing w:line="360" w:lineRule="auto"/>
              <w:jc w:val="both"/>
              <w:rPr>
                <w:sz w:val="20"/>
              </w:rPr>
            </w:pPr>
          </w:p>
        </w:tc>
      </w:tr>
    </w:tbl>
    <w:p w:rsidR="00234DB1" w:rsidRPr="0015376F" w:rsidRDefault="00234DB1" w:rsidP="0015376F">
      <w:pPr>
        <w:keepNext/>
        <w:spacing w:line="360" w:lineRule="auto"/>
        <w:ind w:firstLine="709"/>
        <w:jc w:val="both"/>
        <w:rPr>
          <w:sz w:val="28"/>
        </w:rPr>
      </w:pPr>
    </w:p>
    <w:p w:rsidR="00234DB1" w:rsidRPr="0015376F" w:rsidRDefault="0015376F" w:rsidP="0015376F">
      <w:pPr>
        <w:keepNext/>
        <w:tabs>
          <w:tab w:val="left" w:pos="1080"/>
        </w:tabs>
        <w:spacing w:line="360" w:lineRule="auto"/>
        <w:ind w:firstLine="709"/>
        <w:jc w:val="both"/>
        <w:rPr>
          <w:sz w:val="28"/>
        </w:rPr>
      </w:pPr>
      <w:r>
        <w:rPr>
          <w:sz w:val="28"/>
        </w:rPr>
        <w:br w:type="page"/>
      </w:r>
      <w:r w:rsidR="00234DB1" w:rsidRPr="0015376F">
        <w:rPr>
          <w:sz w:val="28"/>
        </w:rPr>
        <w:t xml:space="preserve">Таблица </w:t>
      </w:r>
      <w:r w:rsidR="00D31966" w:rsidRPr="0015376F">
        <w:rPr>
          <w:sz w:val="28"/>
        </w:rPr>
        <w:t>4</w:t>
      </w:r>
      <w:r w:rsidR="00234DB1" w:rsidRPr="0015376F">
        <w:rPr>
          <w:sz w:val="28"/>
        </w:rPr>
        <w:t xml:space="preserve"> – График поставки на объект строительных конструкций, изделий, материалов и оборудования</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740"/>
        <w:gridCol w:w="1216"/>
        <w:gridCol w:w="240"/>
        <w:gridCol w:w="241"/>
        <w:gridCol w:w="241"/>
        <w:gridCol w:w="241"/>
        <w:gridCol w:w="241"/>
        <w:gridCol w:w="241"/>
        <w:gridCol w:w="110"/>
        <w:gridCol w:w="131"/>
        <w:gridCol w:w="241"/>
        <w:gridCol w:w="241"/>
        <w:gridCol w:w="241"/>
        <w:gridCol w:w="241"/>
        <w:gridCol w:w="241"/>
        <w:gridCol w:w="241"/>
        <w:gridCol w:w="241"/>
        <w:gridCol w:w="241"/>
        <w:gridCol w:w="241"/>
        <w:gridCol w:w="241"/>
        <w:gridCol w:w="241"/>
        <w:gridCol w:w="241"/>
        <w:gridCol w:w="119"/>
        <w:gridCol w:w="122"/>
        <w:gridCol w:w="241"/>
        <w:gridCol w:w="241"/>
        <w:gridCol w:w="241"/>
        <w:gridCol w:w="241"/>
        <w:gridCol w:w="241"/>
        <w:gridCol w:w="241"/>
        <w:gridCol w:w="241"/>
        <w:gridCol w:w="241"/>
        <w:gridCol w:w="241"/>
        <w:gridCol w:w="241"/>
        <w:gridCol w:w="241"/>
        <w:gridCol w:w="241"/>
        <w:gridCol w:w="122"/>
        <w:gridCol w:w="119"/>
        <w:gridCol w:w="277"/>
        <w:gridCol w:w="244"/>
        <w:gridCol w:w="244"/>
        <w:gridCol w:w="244"/>
        <w:gridCol w:w="244"/>
        <w:gridCol w:w="195"/>
        <w:gridCol w:w="49"/>
        <w:gridCol w:w="244"/>
        <w:gridCol w:w="244"/>
        <w:gridCol w:w="244"/>
        <w:gridCol w:w="244"/>
        <w:gridCol w:w="244"/>
        <w:gridCol w:w="253"/>
      </w:tblGrid>
      <w:tr w:rsidR="00CF29D1" w:rsidRPr="00067536" w:rsidTr="00067536">
        <w:trPr>
          <w:trHeight w:val="540"/>
        </w:trPr>
        <w:tc>
          <w:tcPr>
            <w:tcW w:w="777" w:type="pct"/>
            <w:vMerge w:val="restart"/>
            <w:shd w:val="clear" w:color="auto" w:fill="auto"/>
            <w:vAlign w:val="center"/>
          </w:tcPr>
          <w:p w:rsidR="005A16B0" w:rsidRPr="00067536" w:rsidRDefault="005A16B0" w:rsidP="00067536">
            <w:pPr>
              <w:keepNext/>
              <w:spacing w:line="360" w:lineRule="auto"/>
              <w:jc w:val="both"/>
              <w:rPr>
                <w:sz w:val="20"/>
              </w:rPr>
            </w:pPr>
            <w:r w:rsidRPr="00067536">
              <w:rPr>
                <w:sz w:val="20"/>
              </w:rPr>
              <w:t>Наименование строительных конструкций, материалов и оборудования</w:t>
            </w:r>
          </w:p>
        </w:tc>
        <w:tc>
          <w:tcPr>
            <w:tcW w:w="243" w:type="pct"/>
            <w:vMerge w:val="restart"/>
            <w:shd w:val="clear" w:color="auto" w:fill="auto"/>
            <w:vAlign w:val="center"/>
          </w:tcPr>
          <w:p w:rsidR="005A16B0" w:rsidRPr="00067536" w:rsidRDefault="005A16B0" w:rsidP="00067536">
            <w:pPr>
              <w:keepNext/>
              <w:spacing w:line="360" w:lineRule="auto"/>
              <w:jc w:val="both"/>
              <w:rPr>
                <w:sz w:val="20"/>
              </w:rPr>
            </w:pPr>
            <w:r w:rsidRPr="00067536">
              <w:rPr>
                <w:sz w:val="20"/>
              </w:rPr>
              <w:t>Ед. изм.</w:t>
            </w:r>
          </w:p>
        </w:tc>
        <w:tc>
          <w:tcPr>
            <w:tcW w:w="399" w:type="pct"/>
            <w:vMerge w:val="restart"/>
            <w:shd w:val="clear" w:color="auto" w:fill="auto"/>
            <w:vAlign w:val="center"/>
          </w:tcPr>
          <w:p w:rsidR="005A16B0" w:rsidRPr="00067536" w:rsidRDefault="005A16B0" w:rsidP="00067536">
            <w:pPr>
              <w:keepNext/>
              <w:spacing w:line="360" w:lineRule="auto"/>
              <w:jc w:val="both"/>
              <w:rPr>
                <w:sz w:val="20"/>
              </w:rPr>
            </w:pPr>
            <w:r w:rsidRPr="00067536">
              <w:rPr>
                <w:sz w:val="20"/>
              </w:rPr>
              <w:t>Кол-во</w:t>
            </w:r>
          </w:p>
        </w:tc>
        <w:tc>
          <w:tcPr>
            <w:tcW w:w="510" w:type="pct"/>
            <w:gridSpan w:val="7"/>
            <w:shd w:val="clear" w:color="auto" w:fill="auto"/>
            <w:vAlign w:val="center"/>
          </w:tcPr>
          <w:p w:rsidR="005A16B0" w:rsidRPr="00067536" w:rsidRDefault="005A16B0" w:rsidP="00067536">
            <w:pPr>
              <w:keepNext/>
              <w:spacing w:line="360" w:lineRule="auto"/>
              <w:jc w:val="both"/>
              <w:rPr>
                <w:sz w:val="20"/>
              </w:rPr>
            </w:pPr>
            <w:r w:rsidRPr="00067536">
              <w:rPr>
                <w:sz w:val="20"/>
              </w:rPr>
              <w:t>Март</w:t>
            </w:r>
          </w:p>
        </w:tc>
        <w:tc>
          <w:tcPr>
            <w:tcW w:w="517" w:type="pct"/>
            <w:gridSpan w:val="7"/>
            <w:shd w:val="clear" w:color="auto" w:fill="auto"/>
            <w:vAlign w:val="center"/>
          </w:tcPr>
          <w:p w:rsidR="005A16B0" w:rsidRPr="00067536" w:rsidRDefault="005A16B0" w:rsidP="00067536">
            <w:pPr>
              <w:keepNext/>
              <w:spacing w:line="360" w:lineRule="auto"/>
              <w:jc w:val="both"/>
              <w:rPr>
                <w:sz w:val="20"/>
              </w:rPr>
            </w:pPr>
            <w:r w:rsidRPr="00067536">
              <w:rPr>
                <w:sz w:val="20"/>
              </w:rPr>
              <w:t>Апрель</w:t>
            </w:r>
          </w:p>
        </w:tc>
        <w:tc>
          <w:tcPr>
            <w:tcW w:w="513" w:type="pct"/>
            <w:gridSpan w:val="7"/>
            <w:shd w:val="clear" w:color="auto" w:fill="auto"/>
            <w:vAlign w:val="center"/>
          </w:tcPr>
          <w:p w:rsidR="005A16B0" w:rsidRPr="00067536" w:rsidRDefault="005A16B0" w:rsidP="00067536">
            <w:pPr>
              <w:keepNext/>
              <w:spacing w:line="360" w:lineRule="auto"/>
              <w:jc w:val="both"/>
              <w:rPr>
                <w:sz w:val="20"/>
              </w:rPr>
            </w:pPr>
            <w:r w:rsidRPr="00067536">
              <w:rPr>
                <w:sz w:val="20"/>
              </w:rPr>
              <w:t>Май</w:t>
            </w:r>
          </w:p>
        </w:tc>
        <w:tc>
          <w:tcPr>
            <w:tcW w:w="514" w:type="pct"/>
            <w:gridSpan w:val="7"/>
            <w:shd w:val="clear" w:color="auto" w:fill="auto"/>
            <w:vAlign w:val="center"/>
          </w:tcPr>
          <w:p w:rsidR="005A16B0" w:rsidRPr="00067536" w:rsidRDefault="005A16B0" w:rsidP="00067536">
            <w:pPr>
              <w:keepNext/>
              <w:spacing w:line="360" w:lineRule="auto"/>
              <w:jc w:val="both"/>
              <w:rPr>
                <w:sz w:val="20"/>
              </w:rPr>
            </w:pPr>
            <w:r w:rsidRPr="00067536">
              <w:rPr>
                <w:sz w:val="20"/>
              </w:rPr>
              <w:t>Июнь</w:t>
            </w:r>
          </w:p>
        </w:tc>
        <w:tc>
          <w:tcPr>
            <w:tcW w:w="514" w:type="pct"/>
            <w:gridSpan w:val="7"/>
            <w:shd w:val="clear" w:color="auto" w:fill="auto"/>
            <w:vAlign w:val="center"/>
          </w:tcPr>
          <w:p w:rsidR="005A16B0" w:rsidRPr="00067536" w:rsidRDefault="005A16B0" w:rsidP="00067536">
            <w:pPr>
              <w:keepNext/>
              <w:spacing w:line="360" w:lineRule="auto"/>
              <w:jc w:val="both"/>
              <w:rPr>
                <w:sz w:val="20"/>
              </w:rPr>
            </w:pPr>
            <w:r w:rsidRPr="00067536">
              <w:rPr>
                <w:sz w:val="20"/>
              </w:rPr>
              <w:t>Июль</w:t>
            </w:r>
          </w:p>
        </w:tc>
        <w:tc>
          <w:tcPr>
            <w:tcW w:w="514" w:type="pct"/>
            <w:gridSpan w:val="7"/>
            <w:shd w:val="clear" w:color="auto" w:fill="auto"/>
            <w:vAlign w:val="center"/>
          </w:tcPr>
          <w:p w:rsidR="005A16B0" w:rsidRPr="00067536" w:rsidRDefault="005A16B0" w:rsidP="00067536">
            <w:pPr>
              <w:keepNext/>
              <w:spacing w:line="360" w:lineRule="auto"/>
              <w:jc w:val="both"/>
              <w:rPr>
                <w:sz w:val="20"/>
              </w:rPr>
            </w:pPr>
            <w:r w:rsidRPr="00067536">
              <w:rPr>
                <w:sz w:val="20"/>
              </w:rPr>
              <w:t>Август</w:t>
            </w:r>
          </w:p>
        </w:tc>
        <w:tc>
          <w:tcPr>
            <w:tcW w:w="499" w:type="pct"/>
            <w:gridSpan w:val="7"/>
            <w:shd w:val="clear" w:color="auto" w:fill="auto"/>
            <w:vAlign w:val="center"/>
          </w:tcPr>
          <w:p w:rsidR="005A16B0" w:rsidRPr="00067536" w:rsidRDefault="005A16B0" w:rsidP="00067536">
            <w:pPr>
              <w:keepNext/>
              <w:spacing w:line="360" w:lineRule="auto"/>
              <w:jc w:val="both"/>
              <w:rPr>
                <w:sz w:val="20"/>
              </w:rPr>
            </w:pPr>
            <w:r w:rsidRPr="00067536">
              <w:rPr>
                <w:sz w:val="20"/>
              </w:rPr>
              <w:t>Сентябрь</w:t>
            </w:r>
          </w:p>
        </w:tc>
      </w:tr>
      <w:tr w:rsidR="00CF29D1" w:rsidRPr="00067536" w:rsidTr="00067536">
        <w:trPr>
          <w:cantSplit/>
          <w:trHeight w:val="2252"/>
        </w:trPr>
        <w:tc>
          <w:tcPr>
            <w:tcW w:w="777" w:type="pct"/>
            <w:vMerge/>
            <w:shd w:val="clear" w:color="auto" w:fill="auto"/>
            <w:vAlign w:val="center"/>
          </w:tcPr>
          <w:p w:rsidR="00234DB1" w:rsidRPr="00067536" w:rsidRDefault="00234DB1" w:rsidP="00067536">
            <w:pPr>
              <w:keepNext/>
              <w:spacing w:line="360" w:lineRule="auto"/>
              <w:jc w:val="both"/>
              <w:rPr>
                <w:sz w:val="20"/>
              </w:rPr>
            </w:pPr>
          </w:p>
        </w:tc>
        <w:tc>
          <w:tcPr>
            <w:tcW w:w="243" w:type="pct"/>
            <w:vMerge/>
            <w:shd w:val="clear" w:color="auto" w:fill="auto"/>
            <w:vAlign w:val="center"/>
          </w:tcPr>
          <w:p w:rsidR="00234DB1" w:rsidRPr="00067536" w:rsidRDefault="00234DB1" w:rsidP="00067536">
            <w:pPr>
              <w:keepNext/>
              <w:spacing w:line="360" w:lineRule="auto"/>
              <w:jc w:val="both"/>
              <w:rPr>
                <w:sz w:val="20"/>
              </w:rPr>
            </w:pPr>
          </w:p>
        </w:tc>
        <w:tc>
          <w:tcPr>
            <w:tcW w:w="399" w:type="pct"/>
            <w:vMerge/>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shd w:val="clear" w:color="auto" w:fill="auto"/>
            <w:textDirection w:val="btLr"/>
            <w:vAlign w:val="center"/>
          </w:tcPr>
          <w:p w:rsidR="00234DB1" w:rsidRPr="00067536" w:rsidRDefault="00234DB1" w:rsidP="00067536">
            <w:pPr>
              <w:keepNext/>
              <w:spacing w:line="360" w:lineRule="auto"/>
              <w:jc w:val="both"/>
              <w:rPr>
                <w:sz w:val="20"/>
              </w:rPr>
            </w:pPr>
          </w:p>
        </w:tc>
        <w:tc>
          <w:tcPr>
            <w:tcW w:w="79"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91"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gridSpan w:val="2"/>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0" w:type="pct"/>
            <w:shd w:val="clear" w:color="auto" w:fill="auto"/>
            <w:textDirection w:val="btLr"/>
            <w:vAlign w:val="center"/>
          </w:tcPr>
          <w:p w:rsidR="00234DB1" w:rsidRPr="00067536" w:rsidRDefault="00234DB1" w:rsidP="00067536">
            <w:pPr>
              <w:keepNext/>
              <w:spacing w:line="360" w:lineRule="auto"/>
              <w:jc w:val="both"/>
              <w:rPr>
                <w:sz w:val="20"/>
              </w:rPr>
            </w:pPr>
          </w:p>
        </w:tc>
        <w:tc>
          <w:tcPr>
            <w:tcW w:w="83" w:type="pct"/>
            <w:shd w:val="clear" w:color="auto" w:fill="auto"/>
            <w:textDirection w:val="btLr"/>
            <w:vAlign w:val="center"/>
          </w:tcPr>
          <w:p w:rsidR="00234DB1" w:rsidRPr="00067536" w:rsidRDefault="00234DB1" w:rsidP="00067536">
            <w:pPr>
              <w:keepNext/>
              <w:spacing w:line="360" w:lineRule="auto"/>
              <w:jc w:val="both"/>
              <w:rPr>
                <w:sz w:val="20"/>
              </w:rPr>
            </w:pPr>
          </w:p>
        </w:tc>
      </w:tr>
      <w:tr w:rsidR="00CF29D1" w:rsidRPr="00067536" w:rsidTr="00067536">
        <w:trPr>
          <w:trHeight w:val="540"/>
        </w:trPr>
        <w:tc>
          <w:tcPr>
            <w:tcW w:w="777" w:type="pct"/>
            <w:shd w:val="clear" w:color="auto" w:fill="auto"/>
          </w:tcPr>
          <w:p w:rsidR="00234DB1" w:rsidRPr="00067536" w:rsidRDefault="00234DB1" w:rsidP="00067536">
            <w:pPr>
              <w:keepNext/>
              <w:spacing w:line="360" w:lineRule="auto"/>
              <w:jc w:val="both"/>
              <w:rPr>
                <w:sz w:val="20"/>
              </w:rPr>
            </w:pPr>
            <w:r w:rsidRPr="00067536">
              <w:rPr>
                <w:sz w:val="20"/>
              </w:rPr>
              <w:t>Пеноблок</w:t>
            </w:r>
          </w:p>
        </w:tc>
        <w:tc>
          <w:tcPr>
            <w:tcW w:w="243" w:type="pct"/>
            <w:shd w:val="clear" w:color="auto" w:fill="auto"/>
            <w:vAlign w:val="center"/>
          </w:tcPr>
          <w:p w:rsidR="00234DB1" w:rsidRPr="00067536" w:rsidRDefault="005A16B0" w:rsidP="00067536">
            <w:pPr>
              <w:keepNext/>
              <w:spacing w:line="360" w:lineRule="auto"/>
              <w:jc w:val="both"/>
              <w:rPr>
                <w:sz w:val="20"/>
              </w:rPr>
            </w:pPr>
            <w:r w:rsidRPr="00067536">
              <w:rPr>
                <w:sz w:val="20"/>
              </w:rPr>
              <w:t>м3</w:t>
            </w:r>
            <w:r w:rsidR="00234DB1" w:rsidRPr="00067536">
              <w:rPr>
                <w:sz w:val="20"/>
              </w:rPr>
              <w:t>.</w:t>
            </w:r>
          </w:p>
        </w:tc>
        <w:tc>
          <w:tcPr>
            <w:tcW w:w="399" w:type="pct"/>
            <w:shd w:val="clear" w:color="auto" w:fill="auto"/>
            <w:vAlign w:val="center"/>
          </w:tcPr>
          <w:p w:rsidR="00234DB1" w:rsidRPr="00067536" w:rsidRDefault="005A16B0" w:rsidP="00067536">
            <w:pPr>
              <w:keepNext/>
              <w:spacing w:line="360" w:lineRule="auto"/>
              <w:jc w:val="both"/>
              <w:rPr>
                <w:sz w:val="20"/>
              </w:rPr>
            </w:pPr>
            <w:r w:rsidRPr="00067536">
              <w:rPr>
                <w:sz w:val="20"/>
              </w:rPr>
              <w:t>187</w:t>
            </w: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8F7D3D" w:rsidP="00067536">
            <w:pPr>
              <w:keepNext/>
              <w:spacing w:line="360" w:lineRule="auto"/>
              <w:jc w:val="both"/>
              <w:rPr>
                <w:sz w:val="20"/>
              </w:rPr>
            </w:pPr>
            <w:r>
              <w:rPr>
                <w:noProof/>
              </w:rPr>
              <w:pict>
                <v:line id="_x0000_s1049" style="position:absolute;left:0;text-align:left;z-index:251656704;mso-position-horizontal-relative:text;mso-position-vertical-relative:text" from="-5.15pt,25pt" to="66.3pt,25pt" strokeweight="2pt">
                  <w10:wrap side="left"/>
                </v:line>
              </w:pict>
            </w: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gridSpan w:val="2"/>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3" w:type="pct"/>
            <w:shd w:val="clear" w:color="auto" w:fill="auto"/>
            <w:vAlign w:val="center"/>
          </w:tcPr>
          <w:p w:rsidR="00234DB1" w:rsidRPr="00067536" w:rsidRDefault="00234DB1" w:rsidP="00067536">
            <w:pPr>
              <w:keepNext/>
              <w:spacing w:line="360" w:lineRule="auto"/>
              <w:jc w:val="both"/>
              <w:rPr>
                <w:sz w:val="20"/>
              </w:rPr>
            </w:pPr>
          </w:p>
        </w:tc>
      </w:tr>
      <w:tr w:rsidR="00CF29D1" w:rsidRPr="00067536" w:rsidTr="00067536">
        <w:trPr>
          <w:trHeight w:val="540"/>
        </w:trPr>
        <w:tc>
          <w:tcPr>
            <w:tcW w:w="777" w:type="pct"/>
            <w:shd w:val="clear" w:color="auto" w:fill="auto"/>
          </w:tcPr>
          <w:p w:rsidR="00234DB1" w:rsidRPr="00067536" w:rsidRDefault="00234DB1" w:rsidP="00067536">
            <w:pPr>
              <w:keepNext/>
              <w:spacing w:line="360" w:lineRule="auto"/>
              <w:jc w:val="both"/>
              <w:rPr>
                <w:sz w:val="20"/>
              </w:rPr>
            </w:pPr>
            <w:r w:rsidRPr="00067536">
              <w:rPr>
                <w:sz w:val="20"/>
              </w:rPr>
              <w:t>Бетон</w:t>
            </w:r>
          </w:p>
        </w:tc>
        <w:tc>
          <w:tcPr>
            <w:tcW w:w="243" w:type="pct"/>
            <w:shd w:val="clear" w:color="auto" w:fill="auto"/>
            <w:vAlign w:val="center"/>
          </w:tcPr>
          <w:p w:rsidR="00234DB1" w:rsidRPr="00067536" w:rsidRDefault="005A16B0" w:rsidP="00067536">
            <w:pPr>
              <w:keepNext/>
              <w:spacing w:line="360" w:lineRule="auto"/>
              <w:jc w:val="both"/>
              <w:rPr>
                <w:sz w:val="20"/>
              </w:rPr>
            </w:pPr>
            <w:r w:rsidRPr="00067536">
              <w:rPr>
                <w:sz w:val="20"/>
              </w:rPr>
              <w:t>м3</w:t>
            </w:r>
          </w:p>
        </w:tc>
        <w:tc>
          <w:tcPr>
            <w:tcW w:w="399" w:type="pct"/>
            <w:shd w:val="clear" w:color="auto" w:fill="auto"/>
            <w:vAlign w:val="center"/>
          </w:tcPr>
          <w:p w:rsidR="00234DB1" w:rsidRPr="00067536" w:rsidRDefault="005A16B0" w:rsidP="00067536">
            <w:pPr>
              <w:keepNext/>
              <w:spacing w:line="360" w:lineRule="auto"/>
              <w:jc w:val="both"/>
              <w:rPr>
                <w:sz w:val="20"/>
              </w:rPr>
            </w:pPr>
            <w:r w:rsidRPr="00067536">
              <w:rPr>
                <w:sz w:val="20"/>
              </w:rPr>
              <w:t>690</w:t>
            </w: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gridSpan w:val="2"/>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3" w:type="pct"/>
            <w:shd w:val="clear" w:color="auto" w:fill="auto"/>
            <w:vAlign w:val="center"/>
          </w:tcPr>
          <w:p w:rsidR="00234DB1" w:rsidRPr="00067536" w:rsidRDefault="00234DB1" w:rsidP="00067536">
            <w:pPr>
              <w:keepNext/>
              <w:spacing w:line="360" w:lineRule="auto"/>
              <w:jc w:val="both"/>
              <w:rPr>
                <w:sz w:val="20"/>
              </w:rPr>
            </w:pPr>
          </w:p>
        </w:tc>
      </w:tr>
      <w:tr w:rsidR="00CF29D1" w:rsidRPr="00067536" w:rsidTr="00067536">
        <w:trPr>
          <w:trHeight w:val="566"/>
        </w:trPr>
        <w:tc>
          <w:tcPr>
            <w:tcW w:w="777" w:type="pct"/>
            <w:shd w:val="clear" w:color="auto" w:fill="auto"/>
          </w:tcPr>
          <w:p w:rsidR="00AE4421" w:rsidRPr="00067536" w:rsidRDefault="00AE4421" w:rsidP="00067536">
            <w:pPr>
              <w:keepNext/>
              <w:spacing w:line="360" w:lineRule="auto"/>
              <w:jc w:val="both"/>
              <w:rPr>
                <w:sz w:val="20"/>
              </w:rPr>
            </w:pPr>
            <w:r w:rsidRPr="00067536">
              <w:rPr>
                <w:sz w:val="20"/>
              </w:rPr>
              <w:t>Кирпич</w:t>
            </w:r>
          </w:p>
        </w:tc>
        <w:tc>
          <w:tcPr>
            <w:tcW w:w="243" w:type="pct"/>
            <w:shd w:val="clear" w:color="auto" w:fill="auto"/>
            <w:vAlign w:val="center"/>
          </w:tcPr>
          <w:p w:rsidR="00AE4421" w:rsidRPr="00067536" w:rsidRDefault="00AE4421" w:rsidP="00067536">
            <w:pPr>
              <w:keepNext/>
              <w:spacing w:line="360" w:lineRule="auto"/>
              <w:jc w:val="both"/>
              <w:rPr>
                <w:sz w:val="20"/>
              </w:rPr>
            </w:pPr>
            <w:r w:rsidRPr="00067536">
              <w:rPr>
                <w:sz w:val="20"/>
              </w:rPr>
              <w:t>м3</w:t>
            </w:r>
          </w:p>
        </w:tc>
        <w:tc>
          <w:tcPr>
            <w:tcW w:w="399" w:type="pct"/>
            <w:shd w:val="clear" w:color="auto" w:fill="auto"/>
            <w:vAlign w:val="center"/>
          </w:tcPr>
          <w:p w:rsidR="00AE4421" w:rsidRPr="00067536" w:rsidRDefault="00AE4421" w:rsidP="00067536">
            <w:pPr>
              <w:keepNext/>
              <w:spacing w:line="360" w:lineRule="auto"/>
              <w:jc w:val="both"/>
              <w:rPr>
                <w:sz w:val="20"/>
              </w:rPr>
            </w:pPr>
            <w:r w:rsidRPr="00067536">
              <w:rPr>
                <w:sz w:val="20"/>
              </w:rPr>
              <w:t>693</w:t>
            </w: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8F7D3D" w:rsidP="00067536">
            <w:pPr>
              <w:keepNext/>
              <w:spacing w:line="360" w:lineRule="auto"/>
              <w:jc w:val="both"/>
              <w:rPr>
                <w:sz w:val="20"/>
              </w:rPr>
            </w:pPr>
            <w:r>
              <w:rPr>
                <w:noProof/>
              </w:rPr>
              <w:pict>
                <v:line id="_x0000_s1050" style="position:absolute;left:0;text-align:left;z-index:251657728;mso-position-horizontal-relative:text;mso-position-vertical-relative:text" from="-4.65pt,8.5pt" to="121.05pt,8.5pt" strokeweight="2pt">
                  <w10:wrap side="left"/>
                </v:line>
              </w:pict>
            </w: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gridSpan w:val="2"/>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8F7D3D" w:rsidP="00067536">
            <w:pPr>
              <w:keepNext/>
              <w:spacing w:line="360" w:lineRule="auto"/>
              <w:jc w:val="both"/>
              <w:rPr>
                <w:sz w:val="20"/>
              </w:rPr>
            </w:pPr>
            <w:r>
              <w:rPr>
                <w:noProof/>
              </w:rPr>
              <w:pict>
                <v:line id="_x0000_s1051" style="position:absolute;left:0;text-align:left;z-index:251674112;mso-position-horizontal-relative:text;mso-position-vertical-relative:text" from="5.9pt,19.8pt" to="77.35pt,19.8pt" strokeweight="2pt">
                  <w10:wrap side="left"/>
                </v:line>
              </w:pict>
            </w: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gridSpan w:val="2"/>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shd w:val="clear" w:color="auto" w:fill="auto"/>
            <w:vAlign w:val="center"/>
          </w:tcPr>
          <w:p w:rsidR="00AE4421" w:rsidRPr="00067536" w:rsidRDefault="00AE4421" w:rsidP="00067536">
            <w:pPr>
              <w:keepNext/>
              <w:spacing w:line="360" w:lineRule="auto"/>
              <w:jc w:val="both"/>
              <w:rPr>
                <w:sz w:val="20"/>
              </w:rPr>
            </w:pPr>
          </w:p>
        </w:tc>
        <w:tc>
          <w:tcPr>
            <w:tcW w:w="79" w:type="pct"/>
            <w:gridSpan w:val="2"/>
            <w:shd w:val="clear" w:color="auto" w:fill="auto"/>
            <w:vAlign w:val="center"/>
          </w:tcPr>
          <w:p w:rsidR="00AE4421" w:rsidRPr="00067536" w:rsidRDefault="00AE4421" w:rsidP="00067536">
            <w:pPr>
              <w:keepNext/>
              <w:spacing w:line="360" w:lineRule="auto"/>
              <w:jc w:val="both"/>
              <w:rPr>
                <w:sz w:val="20"/>
              </w:rPr>
            </w:pPr>
          </w:p>
        </w:tc>
        <w:tc>
          <w:tcPr>
            <w:tcW w:w="91" w:type="pct"/>
            <w:shd w:val="clear" w:color="auto" w:fill="auto"/>
            <w:vAlign w:val="center"/>
          </w:tcPr>
          <w:p w:rsidR="00AE4421" w:rsidRPr="00067536" w:rsidRDefault="00AE4421" w:rsidP="00067536">
            <w:pPr>
              <w:keepNext/>
              <w:spacing w:line="360" w:lineRule="auto"/>
              <w:jc w:val="both"/>
              <w:rPr>
                <w:sz w:val="20"/>
              </w:rPr>
            </w:pPr>
          </w:p>
        </w:tc>
        <w:tc>
          <w:tcPr>
            <w:tcW w:w="80" w:type="pct"/>
            <w:shd w:val="clear" w:color="auto" w:fill="auto"/>
            <w:vAlign w:val="center"/>
          </w:tcPr>
          <w:p w:rsidR="00AE4421" w:rsidRPr="00067536" w:rsidRDefault="00AE4421" w:rsidP="00067536">
            <w:pPr>
              <w:keepNext/>
              <w:spacing w:line="360" w:lineRule="auto"/>
              <w:jc w:val="both"/>
              <w:rPr>
                <w:sz w:val="20"/>
              </w:rPr>
            </w:pPr>
          </w:p>
        </w:tc>
        <w:tc>
          <w:tcPr>
            <w:tcW w:w="80" w:type="pct"/>
            <w:shd w:val="clear" w:color="auto" w:fill="auto"/>
            <w:vAlign w:val="center"/>
          </w:tcPr>
          <w:p w:rsidR="00AE4421" w:rsidRPr="00067536" w:rsidRDefault="00AE4421" w:rsidP="00067536">
            <w:pPr>
              <w:keepNext/>
              <w:spacing w:line="360" w:lineRule="auto"/>
              <w:jc w:val="both"/>
              <w:rPr>
                <w:sz w:val="20"/>
              </w:rPr>
            </w:pPr>
          </w:p>
        </w:tc>
        <w:tc>
          <w:tcPr>
            <w:tcW w:w="80" w:type="pct"/>
            <w:shd w:val="clear" w:color="auto" w:fill="auto"/>
            <w:vAlign w:val="center"/>
          </w:tcPr>
          <w:p w:rsidR="00AE4421" w:rsidRPr="00067536" w:rsidRDefault="00AE4421" w:rsidP="00067536">
            <w:pPr>
              <w:keepNext/>
              <w:spacing w:line="360" w:lineRule="auto"/>
              <w:jc w:val="both"/>
              <w:rPr>
                <w:sz w:val="20"/>
              </w:rPr>
            </w:pPr>
          </w:p>
        </w:tc>
        <w:tc>
          <w:tcPr>
            <w:tcW w:w="80" w:type="pct"/>
            <w:shd w:val="clear" w:color="auto" w:fill="auto"/>
            <w:vAlign w:val="center"/>
          </w:tcPr>
          <w:p w:rsidR="00AE4421" w:rsidRPr="00067536" w:rsidRDefault="00AE4421" w:rsidP="00067536">
            <w:pPr>
              <w:keepNext/>
              <w:spacing w:line="360" w:lineRule="auto"/>
              <w:jc w:val="both"/>
              <w:rPr>
                <w:sz w:val="20"/>
              </w:rPr>
            </w:pPr>
          </w:p>
        </w:tc>
        <w:tc>
          <w:tcPr>
            <w:tcW w:w="80" w:type="pct"/>
            <w:gridSpan w:val="2"/>
            <w:shd w:val="clear" w:color="auto" w:fill="auto"/>
            <w:vAlign w:val="center"/>
          </w:tcPr>
          <w:p w:rsidR="00AE4421" w:rsidRPr="00067536" w:rsidRDefault="00AE4421" w:rsidP="00067536">
            <w:pPr>
              <w:keepNext/>
              <w:spacing w:line="360" w:lineRule="auto"/>
              <w:jc w:val="both"/>
              <w:rPr>
                <w:sz w:val="20"/>
              </w:rPr>
            </w:pPr>
          </w:p>
        </w:tc>
        <w:tc>
          <w:tcPr>
            <w:tcW w:w="80" w:type="pct"/>
            <w:shd w:val="clear" w:color="auto" w:fill="auto"/>
            <w:vAlign w:val="center"/>
          </w:tcPr>
          <w:p w:rsidR="00AE4421" w:rsidRPr="00067536" w:rsidRDefault="00AE4421" w:rsidP="00067536">
            <w:pPr>
              <w:keepNext/>
              <w:spacing w:line="360" w:lineRule="auto"/>
              <w:jc w:val="both"/>
              <w:rPr>
                <w:sz w:val="20"/>
              </w:rPr>
            </w:pPr>
          </w:p>
        </w:tc>
        <w:tc>
          <w:tcPr>
            <w:tcW w:w="80" w:type="pct"/>
            <w:shd w:val="clear" w:color="auto" w:fill="auto"/>
            <w:vAlign w:val="center"/>
          </w:tcPr>
          <w:p w:rsidR="00AE4421" w:rsidRPr="00067536" w:rsidRDefault="00AE4421" w:rsidP="00067536">
            <w:pPr>
              <w:keepNext/>
              <w:spacing w:line="360" w:lineRule="auto"/>
              <w:jc w:val="both"/>
              <w:rPr>
                <w:sz w:val="20"/>
              </w:rPr>
            </w:pPr>
          </w:p>
        </w:tc>
        <w:tc>
          <w:tcPr>
            <w:tcW w:w="80" w:type="pct"/>
            <w:shd w:val="clear" w:color="auto" w:fill="auto"/>
            <w:vAlign w:val="center"/>
          </w:tcPr>
          <w:p w:rsidR="00AE4421" w:rsidRPr="00067536" w:rsidRDefault="00AE4421" w:rsidP="00067536">
            <w:pPr>
              <w:keepNext/>
              <w:spacing w:line="360" w:lineRule="auto"/>
              <w:jc w:val="both"/>
              <w:rPr>
                <w:sz w:val="20"/>
              </w:rPr>
            </w:pPr>
          </w:p>
        </w:tc>
        <w:tc>
          <w:tcPr>
            <w:tcW w:w="80" w:type="pct"/>
            <w:shd w:val="clear" w:color="auto" w:fill="auto"/>
            <w:vAlign w:val="center"/>
          </w:tcPr>
          <w:p w:rsidR="00AE4421" w:rsidRPr="00067536" w:rsidRDefault="00AE4421" w:rsidP="00067536">
            <w:pPr>
              <w:keepNext/>
              <w:spacing w:line="360" w:lineRule="auto"/>
              <w:jc w:val="both"/>
              <w:rPr>
                <w:sz w:val="20"/>
              </w:rPr>
            </w:pPr>
          </w:p>
        </w:tc>
        <w:tc>
          <w:tcPr>
            <w:tcW w:w="80" w:type="pct"/>
            <w:shd w:val="clear" w:color="auto" w:fill="auto"/>
            <w:vAlign w:val="center"/>
          </w:tcPr>
          <w:p w:rsidR="00AE4421" w:rsidRPr="00067536" w:rsidRDefault="00AE4421" w:rsidP="00067536">
            <w:pPr>
              <w:keepNext/>
              <w:spacing w:line="360" w:lineRule="auto"/>
              <w:jc w:val="both"/>
              <w:rPr>
                <w:sz w:val="20"/>
              </w:rPr>
            </w:pPr>
          </w:p>
        </w:tc>
        <w:tc>
          <w:tcPr>
            <w:tcW w:w="83" w:type="pct"/>
            <w:shd w:val="clear" w:color="auto" w:fill="auto"/>
            <w:vAlign w:val="center"/>
          </w:tcPr>
          <w:p w:rsidR="00AE4421" w:rsidRPr="00067536" w:rsidRDefault="00AE4421" w:rsidP="00067536">
            <w:pPr>
              <w:keepNext/>
              <w:spacing w:line="360" w:lineRule="auto"/>
              <w:jc w:val="both"/>
              <w:rPr>
                <w:sz w:val="20"/>
              </w:rPr>
            </w:pPr>
          </w:p>
        </w:tc>
      </w:tr>
      <w:tr w:rsidR="00CF29D1" w:rsidRPr="00067536" w:rsidTr="00067536">
        <w:trPr>
          <w:trHeight w:val="540"/>
        </w:trPr>
        <w:tc>
          <w:tcPr>
            <w:tcW w:w="777" w:type="pct"/>
            <w:shd w:val="clear" w:color="auto" w:fill="auto"/>
          </w:tcPr>
          <w:p w:rsidR="00234DB1" w:rsidRPr="00067536" w:rsidRDefault="00234DB1" w:rsidP="00067536">
            <w:pPr>
              <w:keepNext/>
              <w:spacing w:line="360" w:lineRule="auto"/>
              <w:jc w:val="both"/>
              <w:rPr>
                <w:sz w:val="20"/>
              </w:rPr>
            </w:pPr>
            <w:r w:rsidRPr="00067536">
              <w:rPr>
                <w:sz w:val="20"/>
              </w:rPr>
              <w:t>Арматура</w:t>
            </w:r>
          </w:p>
        </w:tc>
        <w:tc>
          <w:tcPr>
            <w:tcW w:w="243" w:type="pct"/>
            <w:shd w:val="clear" w:color="auto" w:fill="auto"/>
            <w:vAlign w:val="center"/>
          </w:tcPr>
          <w:p w:rsidR="00234DB1" w:rsidRPr="00067536" w:rsidRDefault="00234DB1" w:rsidP="00067536">
            <w:pPr>
              <w:keepNext/>
              <w:spacing w:line="360" w:lineRule="auto"/>
              <w:jc w:val="both"/>
              <w:rPr>
                <w:sz w:val="20"/>
              </w:rPr>
            </w:pPr>
            <w:r w:rsidRPr="00067536">
              <w:rPr>
                <w:sz w:val="20"/>
              </w:rPr>
              <w:t>т</w:t>
            </w:r>
          </w:p>
        </w:tc>
        <w:tc>
          <w:tcPr>
            <w:tcW w:w="399" w:type="pct"/>
            <w:shd w:val="clear" w:color="auto" w:fill="auto"/>
            <w:vAlign w:val="center"/>
          </w:tcPr>
          <w:p w:rsidR="00234DB1" w:rsidRPr="00067536" w:rsidRDefault="003F270F" w:rsidP="00067536">
            <w:pPr>
              <w:keepNext/>
              <w:spacing w:line="360" w:lineRule="auto"/>
              <w:jc w:val="both"/>
              <w:rPr>
                <w:sz w:val="20"/>
              </w:rPr>
            </w:pPr>
            <w:r w:rsidRPr="00067536">
              <w:rPr>
                <w:sz w:val="20"/>
              </w:rPr>
              <w:t>148</w:t>
            </w: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8F7D3D" w:rsidP="00067536">
            <w:pPr>
              <w:keepNext/>
              <w:spacing w:line="360" w:lineRule="auto"/>
              <w:jc w:val="both"/>
              <w:rPr>
                <w:sz w:val="20"/>
              </w:rPr>
            </w:pPr>
            <w:r>
              <w:rPr>
                <w:noProof/>
              </w:rPr>
              <w:pict>
                <v:line id="_x0000_s1052" style="position:absolute;left:0;text-align:left;z-index:251658752;mso-position-horizontal-relative:text;mso-position-vertical-relative:text" from="-4.4pt,19.9pt" to="130.3pt,19.9pt" strokeweight="2pt">
                  <w10:wrap side="left"/>
                </v:line>
              </w:pict>
            </w: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gridSpan w:val="2"/>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3" w:type="pct"/>
            <w:shd w:val="clear" w:color="auto" w:fill="auto"/>
            <w:vAlign w:val="center"/>
          </w:tcPr>
          <w:p w:rsidR="00234DB1" w:rsidRPr="00067536" w:rsidRDefault="00234DB1" w:rsidP="00067536">
            <w:pPr>
              <w:keepNext/>
              <w:spacing w:line="360" w:lineRule="auto"/>
              <w:jc w:val="both"/>
              <w:rPr>
                <w:sz w:val="20"/>
              </w:rPr>
            </w:pPr>
          </w:p>
        </w:tc>
      </w:tr>
      <w:tr w:rsidR="00CF29D1" w:rsidRPr="00067536" w:rsidTr="00067536">
        <w:trPr>
          <w:trHeight w:val="540"/>
        </w:trPr>
        <w:tc>
          <w:tcPr>
            <w:tcW w:w="777" w:type="pct"/>
            <w:shd w:val="clear" w:color="auto" w:fill="auto"/>
          </w:tcPr>
          <w:p w:rsidR="00234DB1" w:rsidRPr="00067536" w:rsidRDefault="00234DB1" w:rsidP="00067536">
            <w:pPr>
              <w:keepNext/>
              <w:spacing w:line="360" w:lineRule="auto"/>
              <w:jc w:val="both"/>
              <w:rPr>
                <w:sz w:val="20"/>
              </w:rPr>
            </w:pPr>
            <w:r w:rsidRPr="00067536">
              <w:rPr>
                <w:sz w:val="20"/>
              </w:rPr>
              <w:t>Песок</w:t>
            </w:r>
          </w:p>
        </w:tc>
        <w:tc>
          <w:tcPr>
            <w:tcW w:w="243" w:type="pct"/>
            <w:shd w:val="clear" w:color="auto" w:fill="auto"/>
            <w:vAlign w:val="center"/>
          </w:tcPr>
          <w:p w:rsidR="00234DB1" w:rsidRPr="00067536" w:rsidRDefault="00234DB1" w:rsidP="00067536">
            <w:pPr>
              <w:keepNext/>
              <w:spacing w:line="360" w:lineRule="auto"/>
              <w:jc w:val="both"/>
              <w:rPr>
                <w:sz w:val="20"/>
              </w:rPr>
            </w:pPr>
            <w:r w:rsidRPr="00067536">
              <w:rPr>
                <w:sz w:val="20"/>
              </w:rPr>
              <w:t>м3</w:t>
            </w:r>
          </w:p>
        </w:tc>
        <w:tc>
          <w:tcPr>
            <w:tcW w:w="399" w:type="pct"/>
            <w:shd w:val="clear" w:color="auto" w:fill="auto"/>
            <w:vAlign w:val="center"/>
          </w:tcPr>
          <w:p w:rsidR="00234DB1" w:rsidRPr="00067536" w:rsidRDefault="005A16B0" w:rsidP="00067536">
            <w:pPr>
              <w:keepNext/>
              <w:spacing w:line="360" w:lineRule="auto"/>
              <w:jc w:val="both"/>
              <w:rPr>
                <w:sz w:val="20"/>
              </w:rPr>
            </w:pPr>
            <w:r w:rsidRPr="00067536">
              <w:rPr>
                <w:sz w:val="20"/>
              </w:rPr>
              <w:t>1320</w:t>
            </w:r>
          </w:p>
        </w:tc>
        <w:tc>
          <w:tcPr>
            <w:tcW w:w="79" w:type="pct"/>
            <w:shd w:val="clear" w:color="auto" w:fill="auto"/>
            <w:vAlign w:val="center"/>
          </w:tcPr>
          <w:p w:rsidR="00234DB1" w:rsidRPr="00067536" w:rsidRDefault="008F7D3D" w:rsidP="00067536">
            <w:pPr>
              <w:keepNext/>
              <w:spacing w:line="360" w:lineRule="auto"/>
              <w:jc w:val="both"/>
              <w:rPr>
                <w:sz w:val="20"/>
              </w:rPr>
            </w:pPr>
            <w:r>
              <w:rPr>
                <w:noProof/>
              </w:rPr>
              <w:pict>
                <v:line id="_x0000_s1053" style="position:absolute;left:0;text-align:left;z-index:251659776;mso-position-horizontal-relative:text;mso-position-vertical-relative:text" from="-3.85pt,23.8pt" to="61.95pt,23.8pt" strokeweight="2pt">
                  <w10:wrap side="left"/>
                </v:line>
              </w:pict>
            </w: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8F7D3D" w:rsidP="00067536">
            <w:pPr>
              <w:keepNext/>
              <w:spacing w:line="360" w:lineRule="auto"/>
              <w:jc w:val="both"/>
              <w:rPr>
                <w:sz w:val="20"/>
              </w:rPr>
            </w:pPr>
            <w:r>
              <w:rPr>
                <w:noProof/>
              </w:rPr>
              <w:pict>
                <v:line id="_x0000_s1054" style="position:absolute;left:0;text-align:left;z-index:251660800;mso-position-horizontal-relative:text;mso-position-vertical-relative:text" from="5.35pt,23.8pt" to="241.75pt,23.8pt" strokeweight="2pt">
                  <w10:wrap side="left"/>
                </v:line>
              </w:pict>
            </w: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gridSpan w:val="2"/>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8F7D3D" w:rsidP="00067536">
            <w:pPr>
              <w:keepNext/>
              <w:spacing w:line="360" w:lineRule="auto"/>
              <w:jc w:val="both"/>
              <w:rPr>
                <w:sz w:val="20"/>
              </w:rPr>
            </w:pPr>
            <w:r>
              <w:rPr>
                <w:noProof/>
              </w:rPr>
              <w:pict>
                <v:line id="_x0000_s1055" style="position:absolute;left:0;text-align:left;z-index:251661824;mso-position-horizontal-relative:text;mso-position-vertical-relative:text" from="-5.05pt,18.2pt" to="16.85pt,18.2pt" strokeweight="2pt">
                  <w10:wrap side="left"/>
                </v:line>
              </w:pict>
            </w: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3" w:type="pct"/>
            <w:shd w:val="clear" w:color="auto" w:fill="auto"/>
            <w:vAlign w:val="center"/>
          </w:tcPr>
          <w:p w:rsidR="00234DB1" w:rsidRPr="00067536" w:rsidRDefault="00234DB1" w:rsidP="00067536">
            <w:pPr>
              <w:keepNext/>
              <w:spacing w:line="360" w:lineRule="auto"/>
              <w:jc w:val="both"/>
              <w:rPr>
                <w:sz w:val="20"/>
              </w:rPr>
            </w:pPr>
          </w:p>
        </w:tc>
      </w:tr>
      <w:tr w:rsidR="00CF29D1" w:rsidRPr="00067536" w:rsidTr="00067536">
        <w:trPr>
          <w:trHeight w:val="540"/>
        </w:trPr>
        <w:tc>
          <w:tcPr>
            <w:tcW w:w="777" w:type="pct"/>
            <w:shd w:val="clear" w:color="auto" w:fill="auto"/>
          </w:tcPr>
          <w:p w:rsidR="00234DB1" w:rsidRPr="00067536" w:rsidRDefault="00234DB1" w:rsidP="00067536">
            <w:pPr>
              <w:keepNext/>
              <w:spacing w:line="360" w:lineRule="auto"/>
              <w:jc w:val="both"/>
              <w:rPr>
                <w:sz w:val="20"/>
              </w:rPr>
            </w:pPr>
            <w:r w:rsidRPr="00067536">
              <w:rPr>
                <w:sz w:val="20"/>
              </w:rPr>
              <w:t>Цемент</w:t>
            </w:r>
          </w:p>
        </w:tc>
        <w:tc>
          <w:tcPr>
            <w:tcW w:w="243" w:type="pct"/>
            <w:shd w:val="clear" w:color="auto" w:fill="auto"/>
            <w:vAlign w:val="center"/>
          </w:tcPr>
          <w:p w:rsidR="00234DB1" w:rsidRPr="00067536" w:rsidRDefault="00234DB1" w:rsidP="00067536">
            <w:pPr>
              <w:keepNext/>
              <w:spacing w:line="360" w:lineRule="auto"/>
              <w:jc w:val="both"/>
              <w:rPr>
                <w:sz w:val="20"/>
              </w:rPr>
            </w:pPr>
            <w:r w:rsidRPr="00067536">
              <w:rPr>
                <w:sz w:val="20"/>
              </w:rPr>
              <w:t>т</w:t>
            </w:r>
          </w:p>
        </w:tc>
        <w:tc>
          <w:tcPr>
            <w:tcW w:w="399" w:type="pct"/>
            <w:shd w:val="clear" w:color="auto" w:fill="auto"/>
            <w:vAlign w:val="center"/>
          </w:tcPr>
          <w:p w:rsidR="00234DB1" w:rsidRPr="00067536" w:rsidRDefault="003F270F" w:rsidP="00067536">
            <w:pPr>
              <w:keepNext/>
              <w:spacing w:line="360" w:lineRule="auto"/>
              <w:jc w:val="both"/>
              <w:rPr>
                <w:sz w:val="20"/>
              </w:rPr>
            </w:pPr>
            <w:r w:rsidRPr="00067536">
              <w:rPr>
                <w:sz w:val="20"/>
              </w:rPr>
              <w:t>12,6</w:t>
            </w:r>
          </w:p>
        </w:tc>
        <w:tc>
          <w:tcPr>
            <w:tcW w:w="79" w:type="pct"/>
            <w:shd w:val="clear" w:color="auto" w:fill="auto"/>
            <w:vAlign w:val="center"/>
          </w:tcPr>
          <w:p w:rsidR="00234DB1" w:rsidRPr="00067536" w:rsidRDefault="008F7D3D" w:rsidP="00067536">
            <w:pPr>
              <w:keepNext/>
              <w:spacing w:line="360" w:lineRule="auto"/>
              <w:jc w:val="both"/>
              <w:rPr>
                <w:sz w:val="20"/>
              </w:rPr>
            </w:pPr>
            <w:r>
              <w:rPr>
                <w:noProof/>
              </w:rPr>
              <w:pict>
                <v:line id="_x0000_s1056" style="position:absolute;left:0;text-align:left;z-index:251664896;mso-position-horizontal-relative:text;mso-position-vertical-relative:text" from="-3.85pt,23.95pt" to="61.95pt,23.95pt" strokeweight="2pt">
                  <w10:wrap side="left"/>
                </v:line>
              </w:pict>
            </w: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8F7D3D" w:rsidP="00067536">
            <w:pPr>
              <w:keepNext/>
              <w:spacing w:line="360" w:lineRule="auto"/>
              <w:jc w:val="both"/>
              <w:rPr>
                <w:sz w:val="20"/>
              </w:rPr>
            </w:pPr>
            <w:r>
              <w:rPr>
                <w:noProof/>
              </w:rPr>
              <w:pict>
                <v:line id="_x0000_s1057" style="position:absolute;left:0;text-align:left;z-index:251663872;mso-position-horizontal-relative:text;mso-position-vertical-relative:text" from="5.9pt,22.55pt" to="242.3pt,22.55pt" strokeweight="2pt">
                  <w10:wrap side="left"/>
                </v:line>
              </w:pict>
            </w: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shd w:val="clear" w:color="auto" w:fill="auto"/>
            <w:vAlign w:val="center"/>
          </w:tcPr>
          <w:p w:rsidR="00234DB1" w:rsidRPr="00067536" w:rsidRDefault="00234DB1" w:rsidP="00067536">
            <w:pPr>
              <w:keepNext/>
              <w:spacing w:line="360" w:lineRule="auto"/>
              <w:jc w:val="both"/>
              <w:rPr>
                <w:sz w:val="20"/>
              </w:rPr>
            </w:pPr>
          </w:p>
        </w:tc>
        <w:tc>
          <w:tcPr>
            <w:tcW w:w="79" w:type="pct"/>
            <w:gridSpan w:val="2"/>
            <w:shd w:val="clear" w:color="auto" w:fill="auto"/>
            <w:vAlign w:val="center"/>
          </w:tcPr>
          <w:p w:rsidR="00234DB1" w:rsidRPr="00067536" w:rsidRDefault="00234DB1" w:rsidP="00067536">
            <w:pPr>
              <w:keepNext/>
              <w:spacing w:line="360" w:lineRule="auto"/>
              <w:jc w:val="both"/>
              <w:rPr>
                <w:sz w:val="20"/>
              </w:rPr>
            </w:pPr>
          </w:p>
        </w:tc>
        <w:tc>
          <w:tcPr>
            <w:tcW w:w="91"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gridSpan w:val="2"/>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8F7D3D" w:rsidP="00067536">
            <w:pPr>
              <w:keepNext/>
              <w:spacing w:line="360" w:lineRule="auto"/>
              <w:jc w:val="both"/>
              <w:rPr>
                <w:sz w:val="20"/>
              </w:rPr>
            </w:pPr>
            <w:r>
              <w:rPr>
                <w:noProof/>
              </w:rPr>
              <w:pict>
                <v:line id="_x0000_s1058" style="position:absolute;left:0;text-align:left;z-index:251662848;mso-position-horizontal-relative:text;mso-position-vertical-relative:text" from="-5.3pt,21.15pt" to="16.6pt,21.15pt" strokeweight="2pt">
                  <w10:wrap side="left"/>
                </v:line>
              </w:pict>
            </w: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0" w:type="pct"/>
            <w:shd w:val="clear" w:color="auto" w:fill="auto"/>
            <w:vAlign w:val="center"/>
          </w:tcPr>
          <w:p w:rsidR="00234DB1" w:rsidRPr="00067536" w:rsidRDefault="00234DB1" w:rsidP="00067536">
            <w:pPr>
              <w:keepNext/>
              <w:spacing w:line="360" w:lineRule="auto"/>
              <w:jc w:val="both"/>
              <w:rPr>
                <w:sz w:val="20"/>
              </w:rPr>
            </w:pPr>
          </w:p>
        </w:tc>
        <w:tc>
          <w:tcPr>
            <w:tcW w:w="83" w:type="pct"/>
            <w:shd w:val="clear" w:color="auto" w:fill="auto"/>
            <w:vAlign w:val="center"/>
          </w:tcPr>
          <w:p w:rsidR="00234DB1" w:rsidRPr="00067536" w:rsidRDefault="00234DB1" w:rsidP="00067536">
            <w:pPr>
              <w:keepNext/>
              <w:spacing w:line="360" w:lineRule="auto"/>
              <w:jc w:val="both"/>
              <w:rPr>
                <w:sz w:val="20"/>
              </w:rPr>
            </w:pPr>
          </w:p>
        </w:tc>
      </w:tr>
    </w:tbl>
    <w:p w:rsidR="00234DB1" w:rsidRPr="0015376F" w:rsidRDefault="00234DB1" w:rsidP="0015376F">
      <w:pPr>
        <w:keepNext/>
        <w:spacing w:line="360" w:lineRule="auto"/>
        <w:ind w:firstLine="709"/>
        <w:jc w:val="both"/>
        <w:rPr>
          <w:sz w:val="28"/>
        </w:rPr>
      </w:pPr>
    </w:p>
    <w:p w:rsidR="0042554F" w:rsidRDefault="0042554F" w:rsidP="0015376F">
      <w:pPr>
        <w:keepNext/>
        <w:spacing w:line="360" w:lineRule="auto"/>
        <w:ind w:firstLine="709"/>
        <w:jc w:val="both"/>
        <w:rPr>
          <w:sz w:val="28"/>
        </w:rPr>
      </w:pPr>
    </w:p>
    <w:p w:rsidR="0015376F" w:rsidRDefault="0015376F" w:rsidP="0015376F">
      <w:pPr>
        <w:pStyle w:val="Vetw"/>
        <w:keepNext/>
        <w:ind w:firstLine="709"/>
        <w:rPr>
          <w:b/>
          <w:bCs/>
        </w:rPr>
        <w:sectPr w:rsidR="0015376F" w:rsidSect="0015376F">
          <w:pgSz w:w="16837" w:h="11905" w:orient="landscape" w:code="9"/>
          <w:pgMar w:top="851" w:right="1134" w:bottom="1701" w:left="1134" w:header="720" w:footer="720" w:gutter="0"/>
          <w:cols w:space="60"/>
          <w:noEndnote/>
        </w:sectPr>
      </w:pPr>
    </w:p>
    <w:p w:rsidR="0042554F" w:rsidRPr="0015376F" w:rsidRDefault="00F71FE5" w:rsidP="0015376F">
      <w:pPr>
        <w:pStyle w:val="Vetw"/>
        <w:keepNext/>
        <w:ind w:firstLine="709"/>
        <w:rPr>
          <w:b/>
          <w:bCs/>
        </w:rPr>
      </w:pPr>
      <w:r w:rsidRPr="0015376F">
        <w:rPr>
          <w:b/>
          <w:bCs/>
        </w:rPr>
        <w:t>4</w:t>
      </w:r>
      <w:r w:rsidR="00AB7CC4" w:rsidRPr="0015376F">
        <w:rPr>
          <w:b/>
          <w:bCs/>
        </w:rPr>
        <w:t>. ПРОЕКТИРОВАНИЕ СТРОИТЕЛЬНОГО ГЕНЕРАЛЬНОГО ПЛАНА</w:t>
      </w:r>
    </w:p>
    <w:p w:rsidR="00AB7CC4" w:rsidRPr="0015376F" w:rsidRDefault="00AB7CC4" w:rsidP="0015376F">
      <w:pPr>
        <w:pStyle w:val="Vetw"/>
        <w:keepNext/>
        <w:ind w:firstLine="709"/>
      </w:pPr>
    </w:p>
    <w:p w:rsidR="00924326" w:rsidRPr="0015376F" w:rsidRDefault="00924326" w:rsidP="0015376F">
      <w:pPr>
        <w:pStyle w:val="Vetw"/>
        <w:keepNext/>
        <w:ind w:firstLine="709"/>
      </w:pPr>
      <w:r w:rsidRPr="0015376F">
        <w:t>Проектируемый участок для строительства располагается по ул. Грековской в Червонозаводском</w:t>
      </w:r>
      <w:r w:rsidR="0015376F">
        <w:t xml:space="preserve"> </w:t>
      </w:r>
      <w:r w:rsidRPr="0015376F">
        <w:t>районе г. Харькова.</w:t>
      </w:r>
    </w:p>
    <w:p w:rsidR="00924326" w:rsidRPr="0015376F" w:rsidRDefault="00924326" w:rsidP="0015376F">
      <w:pPr>
        <w:pStyle w:val="Vetw"/>
        <w:keepNext/>
        <w:ind w:firstLine="709"/>
      </w:pPr>
      <w:r w:rsidRPr="0015376F">
        <w:t>В настоящее время территория участка частично застроена. Рельеф участка спокойный. Подъезд к строительной площадке на период строительства осуществляется с ул. Урицкого.</w:t>
      </w:r>
    </w:p>
    <w:p w:rsidR="00924326" w:rsidRPr="0015376F" w:rsidRDefault="00924326" w:rsidP="0015376F">
      <w:pPr>
        <w:keepNext/>
        <w:spacing w:line="360" w:lineRule="auto"/>
        <w:ind w:firstLine="709"/>
        <w:jc w:val="both"/>
        <w:rPr>
          <w:b/>
          <w:sz w:val="28"/>
          <w:szCs w:val="28"/>
        </w:rPr>
      </w:pPr>
    </w:p>
    <w:p w:rsidR="00CE684F" w:rsidRPr="0015376F" w:rsidRDefault="00F71FE5" w:rsidP="0015376F">
      <w:pPr>
        <w:keepNext/>
        <w:spacing w:line="360" w:lineRule="auto"/>
        <w:ind w:firstLine="709"/>
        <w:jc w:val="both"/>
        <w:rPr>
          <w:b/>
          <w:sz w:val="28"/>
          <w:szCs w:val="28"/>
        </w:rPr>
      </w:pPr>
      <w:r w:rsidRPr="0015376F">
        <w:rPr>
          <w:b/>
          <w:sz w:val="28"/>
          <w:szCs w:val="28"/>
        </w:rPr>
        <w:t xml:space="preserve">4.1 </w:t>
      </w:r>
      <w:r w:rsidR="001B3036" w:rsidRPr="0015376F">
        <w:rPr>
          <w:b/>
          <w:sz w:val="28"/>
          <w:szCs w:val="28"/>
        </w:rPr>
        <w:t>Определение емкости складов</w:t>
      </w:r>
    </w:p>
    <w:p w:rsidR="0015376F" w:rsidRDefault="0015376F" w:rsidP="0015376F">
      <w:pPr>
        <w:keepNext/>
        <w:shd w:val="clear" w:color="auto" w:fill="FFFFFF"/>
        <w:spacing w:line="360" w:lineRule="auto"/>
        <w:ind w:firstLine="709"/>
        <w:jc w:val="both"/>
        <w:rPr>
          <w:sz w:val="28"/>
          <w:szCs w:val="28"/>
        </w:rPr>
      </w:pPr>
    </w:p>
    <w:p w:rsidR="00CE684F" w:rsidRPr="0015376F" w:rsidRDefault="00CE684F" w:rsidP="0015376F">
      <w:pPr>
        <w:keepNext/>
        <w:shd w:val="clear" w:color="auto" w:fill="FFFFFF"/>
        <w:spacing w:line="360" w:lineRule="auto"/>
        <w:ind w:firstLine="709"/>
        <w:jc w:val="both"/>
        <w:rPr>
          <w:sz w:val="28"/>
          <w:szCs w:val="28"/>
        </w:rPr>
      </w:pPr>
      <w:r w:rsidRPr="0015376F">
        <w:rPr>
          <w:sz w:val="28"/>
          <w:szCs w:val="28"/>
        </w:rPr>
        <w:t>Производственный запас материалов, подлежащий хранению на складе, определяют для каждого вида материала по формуле:</w:t>
      </w:r>
    </w:p>
    <w:p w:rsidR="0015376F" w:rsidRDefault="0015376F" w:rsidP="0015376F">
      <w:pPr>
        <w:keepNext/>
        <w:shd w:val="clear" w:color="auto" w:fill="FFFFFF"/>
        <w:spacing w:line="360" w:lineRule="auto"/>
        <w:ind w:firstLine="709"/>
        <w:jc w:val="both"/>
        <w:rPr>
          <w:sz w:val="28"/>
          <w:szCs w:val="28"/>
        </w:rPr>
      </w:pPr>
    </w:p>
    <w:p w:rsidR="00CE684F" w:rsidRPr="0015376F" w:rsidRDefault="008F7D3D" w:rsidP="0015376F">
      <w:pPr>
        <w:keepNext/>
        <w:shd w:val="clear" w:color="auto" w:fill="FFFFFF"/>
        <w:spacing w:line="360" w:lineRule="auto"/>
        <w:ind w:firstLine="709"/>
        <w:jc w:val="both"/>
        <w:rPr>
          <w:sz w:val="28"/>
          <w:szCs w:val="28"/>
        </w:rPr>
      </w:pPr>
      <w:r>
        <w:rPr>
          <w:sz w:val="28"/>
          <w:szCs w:val="28"/>
        </w:rPr>
        <w:pict>
          <v:shape id="_x0000_i1028" type="#_x0000_t75" style="width:99.75pt;height:30.75pt">
            <v:imagedata r:id="rId11" o:title=""/>
          </v:shape>
        </w:pict>
      </w:r>
    </w:p>
    <w:p w:rsidR="0015376F" w:rsidRDefault="0015376F" w:rsidP="0015376F">
      <w:pPr>
        <w:keepNext/>
        <w:shd w:val="clear" w:color="auto" w:fill="FFFFFF"/>
        <w:spacing w:line="360" w:lineRule="auto"/>
        <w:ind w:firstLine="709"/>
        <w:jc w:val="both"/>
        <w:rPr>
          <w:sz w:val="28"/>
          <w:szCs w:val="28"/>
        </w:rPr>
      </w:pPr>
    </w:p>
    <w:p w:rsidR="00CE684F" w:rsidRPr="0015376F" w:rsidRDefault="00CE684F" w:rsidP="0015376F">
      <w:pPr>
        <w:keepNext/>
        <w:shd w:val="clear" w:color="auto" w:fill="FFFFFF"/>
        <w:spacing w:line="360" w:lineRule="auto"/>
        <w:ind w:firstLine="709"/>
        <w:jc w:val="both"/>
        <w:rPr>
          <w:sz w:val="28"/>
          <w:szCs w:val="28"/>
        </w:rPr>
      </w:pPr>
      <w:r w:rsidRPr="0015376F">
        <w:rPr>
          <w:sz w:val="28"/>
          <w:szCs w:val="28"/>
        </w:rPr>
        <w:t xml:space="preserve">где </w:t>
      </w:r>
      <w:r w:rsidRPr="0015376F">
        <w:rPr>
          <w:sz w:val="28"/>
          <w:szCs w:val="28"/>
          <w:lang w:val="en-US"/>
        </w:rPr>
        <w:t>Q</w:t>
      </w:r>
      <w:r w:rsidRPr="0015376F">
        <w:rPr>
          <w:sz w:val="28"/>
          <w:szCs w:val="28"/>
          <w:vertAlign w:val="subscript"/>
        </w:rPr>
        <w:t>пл</w:t>
      </w:r>
      <w:r w:rsidRPr="0015376F">
        <w:rPr>
          <w:sz w:val="28"/>
          <w:szCs w:val="28"/>
        </w:rPr>
        <w:t xml:space="preserve"> - количество материала, потребное для выполнения заданного объема строительно-монтажных работ в планируемый период; </w:t>
      </w:r>
    </w:p>
    <w:p w:rsidR="00CE684F" w:rsidRPr="0015376F" w:rsidRDefault="00CE684F" w:rsidP="0015376F">
      <w:pPr>
        <w:keepNext/>
        <w:shd w:val="clear" w:color="auto" w:fill="FFFFFF"/>
        <w:spacing w:line="360" w:lineRule="auto"/>
        <w:ind w:firstLine="709"/>
        <w:jc w:val="both"/>
        <w:rPr>
          <w:sz w:val="28"/>
          <w:szCs w:val="28"/>
        </w:rPr>
      </w:pPr>
      <w:r w:rsidRPr="0015376F">
        <w:rPr>
          <w:sz w:val="28"/>
          <w:szCs w:val="28"/>
          <w:lang w:val="en-US"/>
        </w:rPr>
        <w:t>n</w:t>
      </w:r>
      <w:r w:rsidRPr="0015376F">
        <w:rPr>
          <w:sz w:val="28"/>
          <w:szCs w:val="28"/>
        </w:rPr>
        <w:t xml:space="preserve"> - норма запаса материалов на складе;</w:t>
      </w:r>
    </w:p>
    <w:p w:rsidR="00CE684F" w:rsidRPr="0015376F" w:rsidRDefault="00CE684F" w:rsidP="0015376F">
      <w:pPr>
        <w:keepNext/>
        <w:shd w:val="clear" w:color="auto" w:fill="FFFFFF"/>
        <w:spacing w:line="360" w:lineRule="auto"/>
        <w:ind w:firstLine="709"/>
        <w:jc w:val="both"/>
        <w:rPr>
          <w:sz w:val="28"/>
          <w:szCs w:val="28"/>
        </w:rPr>
      </w:pPr>
      <w:r w:rsidRPr="0015376F">
        <w:rPr>
          <w:sz w:val="28"/>
          <w:szCs w:val="28"/>
          <w:lang w:val="en-US"/>
        </w:rPr>
        <w:t>K</w:t>
      </w:r>
      <w:r w:rsidRPr="0015376F">
        <w:rPr>
          <w:sz w:val="28"/>
          <w:szCs w:val="28"/>
          <w:vertAlign w:val="subscript"/>
        </w:rPr>
        <w:t>1</w:t>
      </w:r>
      <w:r w:rsidRPr="0015376F">
        <w:rPr>
          <w:sz w:val="28"/>
          <w:szCs w:val="28"/>
        </w:rPr>
        <w:t xml:space="preserve"> - коэффициент</w:t>
      </w:r>
      <w:r w:rsidRPr="0015376F">
        <w:rPr>
          <w:sz w:val="28"/>
          <w:szCs w:val="28"/>
          <w:lang w:val="en-US"/>
        </w:rPr>
        <w:t>b</w:t>
      </w:r>
      <w:r w:rsidRPr="0015376F">
        <w:rPr>
          <w:sz w:val="28"/>
          <w:szCs w:val="28"/>
        </w:rPr>
        <w:t xml:space="preserve"> неравномерности поступления материалов на склад (для автотранспорта (</w:t>
      </w:r>
      <w:r w:rsidRPr="0015376F">
        <w:rPr>
          <w:sz w:val="28"/>
          <w:szCs w:val="28"/>
          <w:lang w:val="en-US"/>
        </w:rPr>
        <w:t>K</w:t>
      </w:r>
      <w:r w:rsidRPr="0015376F">
        <w:rPr>
          <w:sz w:val="28"/>
          <w:szCs w:val="28"/>
          <w:vertAlign w:val="subscript"/>
        </w:rPr>
        <w:t>1</w:t>
      </w:r>
      <w:r w:rsidRPr="0015376F">
        <w:rPr>
          <w:sz w:val="28"/>
          <w:szCs w:val="28"/>
        </w:rPr>
        <w:t>= 1.2 ... 1.5);</w:t>
      </w:r>
    </w:p>
    <w:p w:rsidR="00CE684F" w:rsidRPr="0015376F" w:rsidRDefault="00CE684F" w:rsidP="0015376F">
      <w:pPr>
        <w:keepNext/>
        <w:shd w:val="clear" w:color="auto" w:fill="FFFFFF"/>
        <w:spacing w:line="360" w:lineRule="auto"/>
        <w:ind w:firstLine="709"/>
        <w:jc w:val="both"/>
        <w:rPr>
          <w:sz w:val="28"/>
          <w:szCs w:val="28"/>
        </w:rPr>
      </w:pPr>
      <w:r w:rsidRPr="0015376F">
        <w:rPr>
          <w:sz w:val="28"/>
          <w:szCs w:val="28"/>
        </w:rPr>
        <w:t>К</w:t>
      </w:r>
      <w:r w:rsidRPr="0015376F">
        <w:rPr>
          <w:sz w:val="28"/>
          <w:szCs w:val="28"/>
          <w:vertAlign w:val="subscript"/>
        </w:rPr>
        <w:t>2</w:t>
      </w:r>
      <w:r w:rsidRPr="0015376F">
        <w:rPr>
          <w:sz w:val="28"/>
          <w:szCs w:val="28"/>
        </w:rPr>
        <w:t xml:space="preserve"> - коэффициент неравномерности потребления материалов</w:t>
      </w:r>
      <w:r w:rsidR="0015376F">
        <w:rPr>
          <w:sz w:val="28"/>
          <w:szCs w:val="28"/>
        </w:rPr>
        <w:t xml:space="preserve"> </w:t>
      </w:r>
      <w:r w:rsidRPr="0015376F">
        <w:rPr>
          <w:sz w:val="28"/>
          <w:szCs w:val="28"/>
        </w:rPr>
        <w:t>(К</w:t>
      </w:r>
      <w:r w:rsidRPr="0015376F">
        <w:rPr>
          <w:sz w:val="28"/>
          <w:szCs w:val="28"/>
          <w:vertAlign w:val="subscript"/>
        </w:rPr>
        <w:t>2</w:t>
      </w:r>
      <w:r w:rsidRPr="0015376F">
        <w:rPr>
          <w:sz w:val="28"/>
          <w:szCs w:val="28"/>
        </w:rPr>
        <w:t>= 1.3... 1.5);</w:t>
      </w:r>
    </w:p>
    <w:p w:rsidR="00CE684F" w:rsidRPr="0015376F" w:rsidRDefault="00CE684F" w:rsidP="0015376F">
      <w:pPr>
        <w:keepNext/>
        <w:shd w:val="clear" w:color="auto" w:fill="FFFFFF"/>
        <w:spacing w:line="360" w:lineRule="auto"/>
        <w:ind w:firstLine="709"/>
        <w:jc w:val="both"/>
        <w:rPr>
          <w:sz w:val="28"/>
          <w:szCs w:val="28"/>
        </w:rPr>
      </w:pPr>
      <w:r w:rsidRPr="0015376F">
        <w:rPr>
          <w:sz w:val="28"/>
          <w:szCs w:val="28"/>
        </w:rPr>
        <w:t>Т - продолжительность потребления данного материала, соответствует продолжительности выполнения работы, дни, принимают по календарному графику.</w:t>
      </w:r>
    </w:p>
    <w:p w:rsidR="00CE684F" w:rsidRPr="0015376F" w:rsidRDefault="00CE684F" w:rsidP="0015376F">
      <w:pPr>
        <w:keepNext/>
        <w:shd w:val="clear" w:color="auto" w:fill="FFFFFF"/>
        <w:spacing w:line="360" w:lineRule="auto"/>
        <w:ind w:firstLine="709"/>
        <w:jc w:val="both"/>
        <w:rPr>
          <w:sz w:val="28"/>
          <w:szCs w:val="28"/>
        </w:rPr>
      </w:pPr>
      <w:r w:rsidRPr="0015376F">
        <w:rPr>
          <w:sz w:val="28"/>
          <w:szCs w:val="28"/>
        </w:rPr>
        <w:t>Полезную площадь склада, м</w:t>
      </w:r>
      <w:r w:rsidRPr="0015376F">
        <w:rPr>
          <w:sz w:val="28"/>
          <w:szCs w:val="28"/>
          <w:vertAlign w:val="superscript"/>
        </w:rPr>
        <w:t>2</w:t>
      </w:r>
      <w:r w:rsidRPr="0015376F">
        <w:rPr>
          <w:sz w:val="28"/>
          <w:szCs w:val="28"/>
        </w:rPr>
        <w:t>, без учета площади на проходы и проезды определяют для каждого вида материала по формуле:</w:t>
      </w:r>
    </w:p>
    <w:p w:rsidR="00CE684F" w:rsidRPr="0015376F" w:rsidRDefault="0015376F" w:rsidP="0015376F">
      <w:pPr>
        <w:keepNext/>
        <w:shd w:val="clear" w:color="auto" w:fill="FFFFFF"/>
        <w:spacing w:line="360" w:lineRule="auto"/>
        <w:ind w:firstLine="709"/>
        <w:jc w:val="both"/>
        <w:rPr>
          <w:sz w:val="28"/>
          <w:szCs w:val="28"/>
          <w:lang w:val="en-US"/>
        </w:rPr>
      </w:pPr>
      <w:r w:rsidRPr="00D048B0">
        <w:rPr>
          <w:sz w:val="28"/>
          <w:szCs w:val="28"/>
        </w:rPr>
        <w:br w:type="page"/>
      </w:r>
      <w:r w:rsidR="008F7D3D">
        <w:rPr>
          <w:sz w:val="28"/>
          <w:szCs w:val="28"/>
          <w:lang w:val="en-US"/>
        </w:rPr>
        <w:pict>
          <v:shape id="_x0000_i1029" type="#_x0000_t75" style="width:51.75pt;height:33pt">
            <v:imagedata r:id="rId12" o:title=""/>
          </v:shape>
        </w:pict>
      </w:r>
    </w:p>
    <w:p w:rsidR="00CE684F" w:rsidRPr="0015376F" w:rsidRDefault="00CE684F" w:rsidP="0015376F">
      <w:pPr>
        <w:keepNext/>
        <w:shd w:val="clear" w:color="auto" w:fill="FFFFFF"/>
        <w:spacing w:line="360" w:lineRule="auto"/>
        <w:ind w:firstLine="709"/>
        <w:jc w:val="both"/>
        <w:rPr>
          <w:sz w:val="28"/>
          <w:szCs w:val="28"/>
        </w:rPr>
      </w:pPr>
      <w:r w:rsidRPr="0015376F">
        <w:rPr>
          <w:sz w:val="28"/>
          <w:szCs w:val="28"/>
        </w:rPr>
        <w:t xml:space="preserve">где </w:t>
      </w:r>
      <w:r w:rsidRPr="0015376F">
        <w:rPr>
          <w:i/>
          <w:iCs/>
          <w:sz w:val="28"/>
          <w:szCs w:val="28"/>
          <w:lang w:val="en-US"/>
        </w:rPr>
        <w:t>q</w:t>
      </w:r>
      <w:r w:rsidRPr="0015376F">
        <w:rPr>
          <w:i/>
          <w:iCs/>
          <w:sz w:val="28"/>
          <w:szCs w:val="28"/>
        </w:rPr>
        <w:t xml:space="preserve"> </w:t>
      </w:r>
      <w:r w:rsidRPr="0015376F">
        <w:rPr>
          <w:sz w:val="28"/>
          <w:szCs w:val="28"/>
        </w:rPr>
        <w:t xml:space="preserve">- норма складирования, т.е. количество материала, укладываемого в </w:t>
      </w:r>
      <w:smartTag w:uri="urn:schemas-microsoft-com:office:smarttags" w:element="metricconverter">
        <w:smartTagPr>
          <w:attr w:name="ProductID" w:val="1 м"/>
        </w:smartTagPr>
        <w:r w:rsidRPr="0015376F">
          <w:rPr>
            <w:sz w:val="28"/>
            <w:szCs w:val="28"/>
          </w:rPr>
          <w:t>1 м</w:t>
        </w:r>
      </w:smartTag>
      <w:r w:rsidRPr="0015376F">
        <w:rPr>
          <w:sz w:val="28"/>
          <w:szCs w:val="28"/>
        </w:rPr>
        <w:t xml:space="preserve"> полезной площади склада.</w:t>
      </w:r>
    </w:p>
    <w:p w:rsidR="00CE684F" w:rsidRPr="0015376F" w:rsidRDefault="00CE684F" w:rsidP="0015376F">
      <w:pPr>
        <w:keepNext/>
        <w:shd w:val="clear" w:color="auto" w:fill="FFFFFF"/>
        <w:spacing w:line="360" w:lineRule="auto"/>
        <w:ind w:firstLine="709"/>
        <w:jc w:val="both"/>
        <w:rPr>
          <w:sz w:val="28"/>
          <w:szCs w:val="28"/>
        </w:rPr>
      </w:pPr>
      <w:r w:rsidRPr="0015376F">
        <w:rPr>
          <w:sz w:val="28"/>
          <w:szCs w:val="28"/>
        </w:rPr>
        <w:t>Общую площадь склада для каждого вида материала с учетом необходимых проходов и проездов определяют по формуле:</w:t>
      </w:r>
    </w:p>
    <w:p w:rsidR="00CF29D1" w:rsidRPr="0015376F" w:rsidRDefault="008F7D3D" w:rsidP="0015376F">
      <w:pPr>
        <w:keepNext/>
        <w:shd w:val="clear" w:color="auto" w:fill="FFFFFF"/>
        <w:spacing w:line="360" w:lineRule="auto"/>
        <w:ind w:firstLine="709"/>
        <w:jc w:val="both"/>
        <w:rPr>
          <w:sz w:val="28"/>
          <w:szCs w:val="28"/>
        </w:rPr>
      </w:pPr>
      <w:r>
        <w:rPr>
          <w:sz w:val="28"/>
          <w:szCs w:val="28"/>
          <w:lang w:val="en-US"/>
        </w:rPr>
        <w:pict>
          <v:shape id="_x0000_i1030" type="#_x0000_t75" style="width:57pt;height:33.75pt">
            <v:imagedata r:id="rId13" o:title=""/>
          </v:shape>
        </w:pict>
      </w:r>
      <w:r w:rsidR="0015376F">
        <w:rPr>
          <w:sz w:val="28"/>
          <w:szCs w:val="28"/>
        </w:rPr>
        <w:t xml:space="preserve"> </w:t>
      </w:r>
      <w:r w:rsidR="00CE684F" w:rsidRPr="0015376F">
        <w:rPr>
          <w:sz w:val="28"/>
          <w:szCs w:val="28"/>
        </w:rPr>
        <w:t>где К</w:t>
      </w:r>
      <w:r w:rsidR="00CE684F" w:rsidRPr="0015376F">
        <w:rPr>
          <w:sz w:val="28"/>
          <w:szCs w:val="28"/>
          <w:vertAlign w:val="subscript"/>
        </w:rPr>
        <w:t>ск</w:t>
      </w:r>
      <w:r w:rsidR="00CE684F" w:rsidRPr="0015376F">
        <w:rPr>
          <w:sz w:val="28"/>
          <w:szCs w:val="28"/>
        </w:rPr>
        <w:t xml:space="preserve"> - коэффициент использования складской площади. Результаты сведем в таблицу</w:t>
      </w:r>
      <w:r w:rsidR="00CF29D1" w:rsidRPr="0015376F">
        <w:rPr>
          <w:sz w:val="28"/>
          <w:szCs w:val="28"/>
        </w:rPr>
        <w:t xml:space="preserve"> 5.</w:t>
      </w:r>
    </w:p>
    <w:p w:rsidR="00CE684F" w:rsidRDefault="00CE684F" w:rsidP="0015376F">
      <w:pPr>
        <w:keepNext/>
        <w:shd w:val="clear" w:color="auto" w:fill="FFFFFF"/>
        <w:spacing w:line="360" w:lineRule="auto"/>
        <w:ind w:firstLine="709"/>
        <w:jc w:val="both"/>
        <w:rPr>
          <w:sz w:val="28"/>
          <w:szCs w:val="28"/>
        </w:rPr>
      </w:pPr>
    </w:p>
    <w:p w:rsidR="0015376F" w:rsidRDefault="0015376F" w:rsidP="0015376F">
      <w:pPr>
        <w:keepNext/>
        <w:shd w:val="clear" w:color="auto" w:fill="FFFFFF"/>
        <w:spacing w:line="360" w:lineRule="auto"/>
        <w:ind w:firstLine="709"/>
        <w:jc w:val="both"/>
        <w:rPr>
          <w:sz w:val="28"/>
          <w:szCs w:val="28"/>
        </w:rPr>
        <w:sectPr w:rsidR="0015376F" w:rsidSect="0015376F">
          <w:footnotePr>
            <w:pos w:val="beneathText"/>
          </w:footnotePr>
          <w:pgSz w:w="11905" w:h="16837" w:code="9"/>
          <w:pgMar w:top="1134" w:right="851" w:bottom="1134" w:left="1701" w:header="720" w:footer="720" w:gutter="0"/>
          <w:cols w:space="720"/>
          <w:titlePg/>
        </w:sectPr>
      </w:pPr>
    </w:p>
    <w:p w:rsidR="00CE684F" w:rsidRPr="0015376F" w:rsidRDefault="001D68C5" w:rsidP="0015376F">
      <w:pPr>
        <w:keepNext/>
        <w:shd w:val="clear" w:color="auto" w:fill="FFFFFF"/>
        <w:spacing w:line="360" w:lineRule="auto"/>
        <w:ind w:firstLine="709"/>
        <w:jc w:val="both"/>
        <w:rPr>
          <w:sz w:val="28"/>
          <w:szCs w:val="28"/>
        </w:rPr>
      </w:pPr>
      <w:r w:rsidRPr="0015376F">
        <w:rPr>
          <w:sz w:val="28"/>
          <w:szCs w:val="28"/>
        </w:rPr>
        <w:t>Табл.5</w:t>
      </w:r>
      <w:r w:rsidR="0015376F">
        <w:rPr>
          <w:sz w:val="28"/>
          <w:szCs w:val="28"/>
        </w:rPr>
        <w:t xml:space="preserve"> </w:t>
      </w:r>
      <w:r w:rsidR="00CE684F" w:rsidRPr="0015376F">
        <w:rPr>
          <w:sz w:val="28"/>
          <w:szCs w:val="28"/>
        </w:rPr>
        <w:t>Расчет потребности в складских помещениях.</w:t>
      </w:r>
    </w:p>
    <w:tbl>
      <w:tblPr>
        <w:tblW w:w="14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1"/>
        <w:gridCol w:w="2016"/>
        <w:gridCol w:w="619"/>
        <w:gridCol w:w="1000"/>
        <w:gridCol w:w="1440"/>
        <w:gridCol w:w="943"/>
        <w:gridCol w:w="528"/>
        <w:gridCol w:w="518"/>
        <w:gridCol w:w="960"/>
        <w:gridCol w:w="950"/>
        <w:gridCol w:w="1099"/>
        <w:gridCol w:w="540"/>
        <w:gridCol w:w="950"/>
        <w:gridCol w:w="969"/>
        <w:gridCol w:w="1124"/>
        <w:gridCol w:w="663"/>
      </w:tblGrid>
      <w:tr w:rsidR="00CE684F" w:rsidRPr="0015376F">
        <w:trPr>
          <w:cantSplit/>
          <w:trHeight w:hRule="exact" w:val="1920"/>
          <w:jc w:val="center"/>
        </w:trPr>
        <w:tc>
          <w:tcPr>
            <w:tcW w:w="591" w:type="dxa"/>
            <w:shd w:val="clear" w:color="auto" w:fill="FFFFFF"/>
            <w:vAlign w:val="center"/>
          </w:tcPr>
          <w:p w:rsidR="00CE684F" w:rsidRPr="0015376F" w:rsidRDefault="00CE684F" w:rsidP="0015376F">
            <w:pPr>
              <w:keepNext/>
              <w:spacing w:line="360" w:lineRule="auto"/>
              <w:jc w:val="both"/>
              <w:rPr>
                <w:sz w:val="20"/>
              </w:rPr>
            </w:pPr>
            <w:r w:rsidRPr="0015376F">
              <w:rPr>
                <w:sz w:val="20"/>
              </w:rPr>
              <w:t>№ п/п</w:t>
            </w:r>
          </w:p>
        </w:tc>
        <w:tc>
          <w:tcPr>
            <w:tcW w:w="2016" w:type="dxa"/>
            <w:shd w:val="clear" w:color="auto" w:fill="FFFFFF"/>
            <w:vAlign w:val="center"/>
          </w:tcPr>
          <w:p w:rsidR="00CE684F" w:rsidRPr="0015376F" w:rsidRDefault="00CE684F" w:rsidP="0015376F">
            <w:pPr>
              <w:keepNext/>
              <w:spacing w:line="360" w:lineRule="auto"/>
              <w:jc w:val="both"/>
              <w:rPr>
                <w:sz w:val="20"/>
              </w:rPr>
            </w:pPr>
            <w:r w:rsidRPr="0015376F">
              <w:rPr>
                <w:sz w:val="20"/>
              </w:rPr>
              <w:t>Наименование материалов и конструкций</w:t>
            </w:r>
          </w:p>
        </w:tc>
        <w:tc>
          <w:tcPr>
            <w:tcW w:w="619" w:type="dxa"/>
            <w:shd w:val="clear" w:color="auto" w:fill="FFFFFF"/>
            <w:textDirection w:val="btLr"/>
            <w:vAlign w:val="center"/>
          </w:tcPr>
          <w:p w:rsidR="00CE684F" w:rsidRPr="0015376F" w:rsidRDefault="00CE684F" w:rsidP="0015376F">
            <w:pPr>
              <w:keepNext/>
              <w:spacing w:line="360" w:lineRule="auto"/>
              <w:jc w:val="both"/>
              <w:rPr>
                <w:sz w:val="20"/>
              </w:rPr>
            </w:pPr>
            <w:r w:rsidRPr="0015376F">
              <w:rPr>
                <w:sz w:val="20"/>
              </w:rPr>
              <w:t>Ед. изм.</w:t>
            </w:r>
          </w:p>
        </w:tc>
        <w:tc>
          <w:tcPr>
            <w:tcW w:w="1000" w:type="dxa"/>
            <w:shd w:val="clear" w:color="auto" w:fill="FFFFFF"/>
            <w:vAlign w:val="center"/>
          </w:tcPr>
          <w:p w:rsidR="00CE684F" w:rsidRPr="0015376F" w:rsidRDefault="00CE684F" w:rsidP="0015376F">
            <w:pPr>
              <w:keepNext/>
              <w:spacing w:line="360" w:lineRule="auto"/>
              <w:jc w:val="both"/>
              <w:rPr>
                <w:sz w:val="20"/>
              </w:rPr>
            </w:pPr>
            <w:r w:rsidRPr="0015376F">
              <w:rPr>
                <w:sz w:val="20"/>
              </w:rPr>
              <w:t>Кол-во на весь объем,</w:t>
            </w:r>
          </w:p>
          <w:p w:rsidR="00CE684F" w:rsidRPr="0015376F" w:rsidRDefault="00CE684F" w:rsidP="0015376F">
            <w:pPr>
              <w:keepNext/>
              <w:spacing w:line="360" w:lineRule="auto"/>
              <w:jc w:val="both"/>
              <w:rPr>
                <w:sz w:val="20"/>
              </w:rPr>
            </w:pPr>
            <w:r w:rsidRPr="0015376F">
              <w:rPr>
                <w:sz w:val="20"/>
              </w:rPr>
              <w:t>Qпл</w:t>
            </w:r>
          </w:p>
        </w:tc>
        <w:tc>
          <w:tcPr>
            <w:tcW w:w="1440" w:type="dxa"/>
            <w:shd w:val="clear" w:color="auto" w:fill="FFFFFF"/>
            <w:vAlign w:val="center"/>
          </w:tcPr>
          <w:p w:rsidR="00CE684F" w:rsidRPr="0015376F" w:rsidRDefault="00CE684F" w:rsidP="0015376F">
            <w:pPr>
              <w:keepNext/>
              <w:spacing w:line="360" w:lineRule="auto"/>
              <w:jc w:val="both"/>
              <w:rPr>
                <w:sz w:val="20"/>
              </w:rPr>
            </w:pPr>
            <w:r w:rsidRPr="0015376F">
              <w:rPr>
                <w:sz w:val="20"/>
              </w:rPr>
              <w:t>Продолжит.</w:t>
            </w:r>
          </w:p>
          <w:p w:rsidR="00CE684F" w:rsidRPr="0015376F" w:rsidRDefault="00CE684F" w:rsidP="0015376F">
            <w:pPr>
              <w:keepNext/>
              <w:spacing w:line="360" w:lineRule="auto"/>
              <w:jc w:val="both"/>
              <w:rPr>
                <w:sz w:val="20"/>
              </w:rPr>
            </w:pPr>
            <w:r w:rsidRPr="0015376F">
              <w:rPr>
                <w:sz w:val="20"/>
              </w:rPr>
              <w:t>потребл.</w:t>
            </w:r>
          </w:p>
          <w:p w:rsidR="00CE684F" w:rsidRPr="0015376F" w:rsidRDefault="00CE684F" w:rsidP="0015376F">
            <w:pPr>
              <w:keepNext/>
              <w:spacing w:line="360" w:lineRule="auto"/>
              <w:jc w:val="both"/>
              <w:rPr>
                <w:sz w:val="20"/>
              </w:rPr>
            </w:pPr>
            <w:r w:rsidRPr="0015376F">
              <w:rPr>
                <w:sz w:val="20"/>
              </w:rPr>
              <w:t>Т, дней</w:t>
            </w:r>
          </w:p>
        </w:tc>
        <w:tc>
          <w:tcPr>
            <w:tcW w:w="943" w:type="dxa"/>
            <w:shd w:val="clear" w:color="auto" w:fill="FFFFFF"/>
            <w:vAlign w:val="center"/>
          </w:tcPr>
          <w:p w:rsidR="00CE684F" w:rsidRPr="0015376F" w:rsidRDefault="00CE684F" w:rsidP="0015376F">
            <w:pPr>
              <w:keepNext/>
              <w:spacing w:line="360" w:lineRule="auto"/>
              <w:jc w:val="both"/>
              <w:rPr>
                <w:sz w:val="20"/>
              </w:rPr>
            </w:pPr>
            <w:r w:rsidRPr="0015376F">
              <w:rPr>
                <w:sz w:val="20"/>
              </w:rPr>
              <w:t>Норма запаса</w:t>
            </w:r>
          </w:p>
          <w:p w:rsidR="00CE684F" w:rsidRPr="0015376F" w:rsidRDefault="00CE684F" w:rsidP="0015376F">
            <w:pPr>
              <w:keepNext/>
              <w:spacing w:line="360" w:lineRule="auto"/>
              <w:jc w:val="both"/>
              <w:rPr>
                <w:sz w:val="20"/>
              </w:rPr>
            </w:pPr>
            <w:r w:rsidRPr="0015376F">
              <w:rPr>
                <w:sz w:val="20"/>
              </w:rPr>
              <w:t>n.дней</w:t>
            </w:r>
          </w:p>
        </w:tc>
        <w:tc>
          <w:tcPr>
            <w:tcW w:w="528" w:type="dxa"/>
            <w:shd w:val="clear" w:color="auto" w:fill="FFFFFF"/>
            <w:vAlign w:val="center"/>
          </w:tcPr>
          <w:p w:rsidR="00CE684F" w:rsidRPr="0015376F" w:rsidRDefault="00CE684F" w:rsidP="0015376F">
            <w:pPr>
              <w:keepNext/>
              <w:spacing w:line="360" w:lineRule="auto"/>
              <w:jc w:val="both"/>
              <w:rPr>
                <w:sz w:val="20"/>
              </w:rPr>
            </w:pPr>
            <w:r w:rsidRPr="0015376F">
              <w:rPr>
                <w:sz w:val="20"/>
              </w:rPr>
              <w:t>K1</w:t>
            </w:r>
          </w:p>
        </w:tc>
        <w:tc>
          <w:tcPr>
            <w:tcW w:w="518" w:type="dxa"/>
            <w:shd w:val="clear" w:color="auto" w:fill="FFFFFF"/>
            <w:vAlign w:val="center"/>
          </w:tcPr>
          <w:p w:rsidR="00CE684F" w:rsidRPr="0015376F" w:rsidRDefault="00CE684F" w:rsidP="0015376F">
            <w:pPr>
              <w:keepNext/>
              <w:spacing w:line="360" w:lineRule="auto"/>
              <w:jc w:val="both"/>
              <w:rPr>
                <w:sz w:val="20"/>
              </w:rPr>
            </w:pPr>
            <w:r w:rsidRPr="0015376F">
              <w:rPr>
                <w:sz w:val="20"/>
              </w:rPr>
              <w:t>K2</w:t>
            </w:r>
          </w:p>
        </w:tc>
        <w:tc>
          <w:tcPr>
            <w:tcW w:w="960" w:type="dxa"/>
            <w:shd w:val="clear" w:color="auto" w:fill="FFFFFF"/>
            <w:vAlign w:val="center"/>
          </w:tcPr>
          <w:p w:rsidR="00CE684F" w:rsidRPr="0015376F" w:rsidRDefault="00CE684F" w:rsidP="0015376F">
            <w:pPr>
              <w:keepNext/>
              <w:spacing w:line="360" w:lineRule="auto"/>
              <w:jc w:val="both"/>
              <w:rPr>
                <w:sz w:val="20"/>
              </w:rPr>
            </w:pPr>
            <w:r w:rsidRPr="0015376F">
              <w:rPr>
                <w:sz w:val="20"/>
              </w:rPr>
              <w:t>Запас материалов</w:t>
            </w:r>
          </w:p>
          <w:p w:rsidR="00CE684F" w:rsidRPr="0015376F" w:rsidRDefault="00CE684F" w:rsidP="0015376F">
            <w:pPr>
              <w:keepNext/>
              <w:spacing w:line="360" w:lineRule="auto"/>
              <w:jc w:val="both"/>
              <w:rPr>
                <w:sz w:val="20"/>
              </w:rPr>
            </w:pPr>
            <w:r w:rsidRPr="0015376F">
              <w:rPr>
                <w:sz w:val="20"/>
              </w:rPr>
              <w:t>Qck</w:t>
            </w:r>
          </w:p>
        </w:tc>
        <w:tc>
          <w:tcPr>
            <w:tcW w:w="950" w:type="dxa"/>
            <w:shd w:val="clear" w:color="auto" w:fill="FFFFFF"/>
            <w:vAlign w:val="center"/>
          </w:tcPr>
          <w:p w:rsidR="00CE684F" w:rsidRPr="0015376F" w:rsidRDefault="00CE684F" w:rsidP="0015376F">
            <w:pPr>
              <w:keepNext/>
              <w:spacing w:line="360" w:lineRule="auto"/>
              <w:jc w:val="both"/>
              <w:rPr>
                <w:sz w:val="20"/>
              </w:rPr>
            </w:pPr>
            <w:r w:rsidRPr="0015376F">
              <w:rPr>
                <w:sz w:val="20"/>
              </w:rPr>
              <w:t>Норма склади- рования</w:t>
            </w:r>
          </w:p>
          <w:p w:rsidR="00CE684F" w:rsidRPr="0015376F" w:rsidRDefault="00CE684F" w:rsidP="0015376F">
            <w:pPr>
              <w:keepNext/>
              <w:spacing w:line="360" w:lineRule="auto"/>
              <w:jc w:val="both"/>
              <w:rPr>
                <w:sz w:val="20"/>
              </w:rPr>
            </w:pPr>
            <w:r w:rsidRPr="0015376F">
              <w:rPr>
                <w:sz w:val="20"/>
              </w:rPr>
              <w:t>q</w:t>
            </w:r>
          </w:p>
        </w:tc>
        <w:tc>
          <w:tcPr>
            <w:tcW w:w="1099" w:type="dxa"/>
            <w:shd w:val="clear" w:color="auto" w:fill="FFFFFF"/>
            <w:vAlign w:val="center"/>
          </w:tcPr>
          <w:p w:rsidR="00CE684F" w:rsidRPr="0015376F" w:rsidRDefault="00CE684F" w:rsidP="0015376F">
            <w:pPr>
              <w:keepNext/>
              <w:spacing w:line="360" w:lineRule="auto"/>
              <w:jc w:val="both"/>
              <w:rPr>
                <w:sz w:val="20"/>
              </w:rPr>
            </w:pPr>
            <w:r w:rsidRPr="0015376F">
              <w:rPr>
                <w:sz w:val="20"/>
              </w:rPr>
              <w:t>Полезн. пло</w:t>
            </w:r>
            <w:r w:rsidRPr="0015376F">
              <w:rPr>
                <w:sz w:val="20"/>
              </w:rPr>
              <w:softHyphen/>
              <w:t>щадь склада</w:t>
            </w:r>
          </w:p>
          <w:p w:rsidR="00CE684F" w:rsidRPr="0015376F" w:rsidRDefault="00CE684F" w:rsidP="0015376F">
            <w:pPr>
              <w:keepNext/>
              <w:spacing w:line="360" w:lineRule="auto"/>
              <w:jc w:val="both"/>
              <w:rPr>
                <w:sz w:val="20"/>
              </w:rPr>
            </w:pPr>
            <w:r w:rsidRPr="0015376F">
              <w:rPr>
                <w:sz w:val="20"/>
              </w:rPr>
              <w:t>Sпол</w:t>
            </w:r>
          </w:p>
        </w:tc>
        <w:tc>
          <w:tcPr>
            <w:tcW w:w="540" w:type="dxa"/>
            <w:shd w:val="clear" w:color="auto" w:fill="FFFFFF"/>
            <w:vAlign w:val="center"/>
          </w:tcPr>
          <w:p w:rsidR="00CE684F" w:rsidRPr="0015376F" w:rsidRDefault="00CE684F" w:rsidP="0015376F">
            <w:pPr>
              <w:keepNext/>
              <w:spacing w:line="360" w:lineRule="auto"/>
              <w:jc w:val="both"/>
              <w:rPr>
                <w:sz w:val="20"/>
              </w:rPr>
            </w:pPr>
            <w:r w:rsidRPr="0015376F">
              <w:rPr>
                <w:sz w:val="20"/>
              </w:rPr>
              <w:t>Кск</w:t>
            </w:r>
          </w:p>
        </w:tc>
        <w:tc>
          <w:tcPr>
            <w:tcW w:w="950" w:type="dxa"/>
            <w:shd w:val="clear" w:color="auto" w:fill="FFFFFF"/>
            <w:vAlign w:val="center"/>
          </w:tcPr>
          <w:p w:rsidR="00CE684F" w:rsidRPr="0015376F" w:rsidRDefault="00CE684F" w:rsidP="0015376F">
            <w:pPr>
              <w:keepNext/>
              <w:spacing w:line="360" w:lineRule="auto"/>
              <w:jc w:val="both"/>
              <w:rPr>
                <w:sz w:val="20"/>
              </w:rPr>
            </w:pPr>
            <w:r w:rsidRPr="0015376F">
              <w:rPr>
                <w:sz w:val="20"/>
              </w:rPr>
              <w:t>Общ. площ. склада</w:t>
            </w:r>
          </w:p>
          <w:p w:rsidR="00CE684F" w:rsidRPr="0015376F" w:rsidRDefault="00CE684F" w:rsidP="0015376F">
            <w:pPr>
              <w:keepNext/>
              <w:spacing w:line="360" w:lineRule="auto"/>
              <w:jc w:val="both"/>
              <w:rPr>
                <w:sz w:val="20"/>
              </w:rPr>
            </w:pPr>
            <w:r w:rsidRPr="0015376F">
              <w:rPr>
                <w:sz w:val="20"/>
              </w:rPr>
              <w:t>Sобщ</w:t>
            </w:r>
          </w:p>
        </w:tc>
        <w:tc>
          <w:tcPr>
            <w:tcW w:w="969" w:type="dxa"/>
            <w:shd w:val="clear" w:color="auto" w:fill="FFFFFF"/>
            <w:vAlign w:val="center"/>
          </w:tcPr>
          <w:p w:rsidR="00CE684F" w:rsidRPr="0015376F" w:rsidRDefault="00CE684F" w:rsidP="0015376F">
            <w:pPr>
              <w:keepNext/>
              <w:spacing w:line="360" w:lineRule="auto"/>
              <w:jc w:val="both"/>
              <w:rPr>
                <w:sz w:val="20"/>
              </w:rPr>
            </w:pPr>
            <w:r w:rsidRPr="0015376F">
              <w:rPr>
                <w:sz w:val="20"/>
              </w:rPr>
              <w:t>Тип склада</w:t>
            </w:r>
          </w:p>
        </w:tc>
        <w:tc>
          <w:tcPr>
            <w:tcW w:w="1124" w:type="dxa"/>
            <w:shd w:val="clear" w:color="auto" w:fill="FFFFFF"/>
            <w:vAlign w:val="center"/>
          </w:tcPr>
          <w:p w:rsidR="00CE684F" w:rsidRPr="0015376F" w:rsidRDefault="00CE684F" w:rsidP="0015376F">
            <w:pPr>
              <w:keepNext/>
              <w:spacing w:line="360" w:lineRule="auto"/>
              <w:jc w:val="both"/>
              <w:rPr>
                <w:sz w:val="20"/>
              </w:rPr>
            </w:pPr>
            <w:r w:rsidRPr="0015376F">
              <w:rPr>
                <w:sz w:val="20"/>
              </w:rPr>
              <w:t>Размеры склада</w:t>
            </w:r>
          </w:p>
        </w:tc>
        <w:tc>
          <w:tcPr>
            <w:tcW w:w="663" w:type="dxa"/>
            <w:shd w:val="clear" w:color="auto" w:fill="FFFFFF"/>
            <w:vAlign w:val="center"/>
          </w:tcPr>
          <w:p w:rsidR="00CE684F" w:rsidRPr="0015376F" w:rsidRDefault="00CE684F" w:rsidP="0015376F">
            <w:pPr>
              <w:keepNext/>
              <w:spacing w:line="360" w:lineRule="auto"/>
              <w:jc w:val="both"/>
              <w:rPr>
                <w:sz w:val="20"/>
              </w:rPr>
            </w:pPr>
            <w:r w:rsidRPr="0015376F">
              <w:rPr>
                <w:sz w:val="20"/>
              </w:rPr>
              <w:t>Принятая площадь склада</w:t>
            </w:r>
          </w:p>
          <w:p w:rsidR="00CE684F" w:rsidRPr="0015376F" w:rsidRDefault="00CE684F" w:rsidP="0015376F">
            <w:pPr>
              <w:keepNext/>
              <w:spacing w:line="360" w:lineRule="auto"/>
              <w:jc w:val="both"/>
              <w:rPr>
                <w:sz w:val="20"/>
              </w:rPr>
            </w:pPr>
            <w:r w:rsidRPr="0015376F">
              <w:rPr>
                <w:sz w:val="20"/>
              </w:rPr>
              <w:t>Sобщ</w:t>
            </w:r>
          </w:p>
        </w:tc>
      </w:tr>
      <w:tr w:rsidR="00CE684F" w:rsidRPr="0015376F">
        <w:trPr>
          <w:trHeight w:hRule="exact" w:val="288"/>
          <w:jc w:val="center"/>
        </w:trPr>
        <w:tc>
          <w:tcPr>
            <w:tcW w:w="591" w:type="dxa"/>
            <w:shd w:val="clear" w:color="auto" w:fill="FFFFFF"/>
            <w:vAlign w:val="center"/>
          </w:tcPr>
          <w:p w:rsidR="00CE684F" w:rsidRPr="0015376F" w:rsidRDefault="00CE684F" w:rsidP="0015376F">
            <w:pPr>
              <w:keepNext/>
              <w:spacing w:line="360" w:lineRule="auto"/>
              <w:jc w:val="both"/>
              <w:rPr>
                <w:sz w:val="20"/>
              </w:rPr>
            </w:pPr>
            <w:r w:rsidRPr="0015376F">
              <w:rPr>
                <w:sz w:val="20"/>
              </w:rPr>
              <w:t>1</w:t>
            </w:r>
          </w:p>
        </w:tc>
        <w:tc>
          <w:tcPr>
            <w:tcW w:w="2016" w:type="dxa"/>
            <w:shd w:val="clear" w:color="auto" w:fill="FFFFFF"/>
            <w:vAlign w:val="center"/>
          </w:tcPr>
          <w:p w:rsidR="00CE684F" w:rsidRPr="0015376F" w:rsidRDefault="00CE684F" w:rsidP="0015376F">
            <w:pPr>
              <w:keepNext/>
              <w:spacing w:line="360" w:lineRule="auto"/>
              <w:jc w:val="both"/>
              <w:rPr>
                <w:sz w:val="20"/>
              </w:rPr>
            </w:pPr>
            <w:r w:rsidRPr="0015376F">
              <w:rPr>
                <w:sz w:val="20"/>
              </w:rPr>
              <w:t>2</w:t>
            </w:r>
          </w:p>
        </w:tc>
        <w:tc>
          <w:tcPr>
            <w:tcW w:w="619" w:type="dxa"/>
            <w:shd w:val="clear" w:color="auto" w:fill="FFFFFF"/>
            <w:vAlign w:val="center"/>
          </w:tcPr>
          <w:p w:rsidR="00CE684F" w:rsidRPr="0015376F" w:rsidRDefault="00CE684F" w:rsidP="0015376F">
            <w:pPr>
              <w:keepNext/>
              <w:spacing w:line="360" w:lineRule="auto"/>
              <w:jc w:val="both"/>
              <w:rPr>
                <w:sz w:val="20"/>
              </w:rPr>
            </w:pPr>
            <w:r w:rsidRPr="0015376F">
              <w:rPr>
                <w:sz w:val="20"/>
              </w:rPr>
              <w:t>3</w:t>
            </w:r>
          </w:p>
        </w:tc>
        <w:tc>
          <w:tcPr>
            <w:tcW w:w="1000" w:type="dxa"/>
            <w:shd w:val="clear" w:color="auto" w:fill="FFFFFF"/>
            <w:vAlign w:val="center"/>
          </w:tcPr>
          <w:p w:rsidR="00CE684F" w:rsidRPr="0015376F" w:rsidRDefault="00CE684F" w:rsidP="0015376F">
            <w:pPr>
              <w:keepNext/>
              <w:spacing w:line="360" w:lineRule="auto"/>
              <w:jc w:val="both"/>
              <w:rPr>
                <w:sz w:val="20"/>
              </w:rPr>
            </w:pPr>
            <w:r w:rsidRPr="0015376F">
              <w:rPr>
                <w:sz w:val="20"/>
              </w:rPr>
              <w:t>4</w:t>
            </w:r>
          </w:p>
        </w:tc>
        <w:tc>
          <w:tcPr>
            <w:tcW w:w="1440" w:type="dxa"/>
            <w:shd w:val="clear" w:color="auto" w:fill="FFFFFF"/>
            <w:vAlign w:val="center"/>
          </w:tcPr>
          <w:p w:rsidR="00CE684F" w:rsidRPr="0015376F" w:rsidRDefault="00CE684F" w:rsidP="0015376F">
            <w:pPr>
              <w:keepNext/>
              <w:spacing w:line="360" w:lineRule="auto"/>
              <w:jc w:val="both"/>
              <w:rPr>
                <w:sz w:val="20"/>
              </w:rPr>
            </w:pPr>
            <w:r w:rsidRPr="0015376F">
              <w:rPr>
                <w:sz w:val="20"/>
              </w:rPr>
              <w:t>5</w:t>
            </w:r>
          </w:p>
        </w:tc>
        <w:tc>
          <w:tcPr>
            <w:tcW w:w="943" w:type="dxa"/>
            <w:shd w:val="clear" w:color="auto" w:fill="FFFFFF"/>
            <w:vAlign w:val="center"/>
          </w:tcPr>
          <w:p w:rsidR="00CE684F" w:rsidRPr="0015376F" w:rsidRDefault="00CE684F" w:rsidP="0015376F">
            <w:pPr>
              <w:keepNext/>
              <w:spacing w:line="360" w:lineRule="auto"/>
              <w:jc w:val="both"/>
              <w:rPr>
                <w:sz w:val="20"/>
              </w:rPr>
            </w:pPr>
            <w:r w:rsidRPr="0015376F">
              <w:rPr>
                <w:sz w:val="20"/>
              </w:rPr>
              <w:t>6</w:t>
            </w:r>
          </w:p>
        </w:tc>
        <w:tc>
          <w:tcPr>
            <w:tcW w:w="528" w:type="dxa"/>
            <w:shd w:val="clear" w:color="auto" w:fill="FFFFFF"/>
            <w:vAlign w:val="center"/>
          </w:tcPr>
          <w:p w:rsidR="00CE684F" w:rsidRPr="0015376F" w:rsidRDefault="00CE684F" w:rsidP="0015376F">
            <w:pPr>
              <w:keepNext/>
              <w:spacing w:line="360" w:lineRule="auto"/>
              <w:jc w:val="both"/>
              <w:rPr>
                <w:sz w:val="20"/>
              </w:rPr>
            </w:pPr>
            <w:r w:rsidRPr="0015376F">
              <w:rPr>
                <w:sz w:val="20"/>
              </w:rPr>
              <w:t>7</w:t>
            </w:r>
          </w:p>
        </w:tc>
        <w:tc>
          <w:tcPr>
            <w:tcW w:w="518" w:type="dxa"/>
            <w:shd w:val="clear" w:color="auto" w:fill="FFFFFF"/>
            <w:vAlign w:val="center"/>
          </w:tcPr>
          <w:p w:rsidR="00CE684F" w:rsidRPr="0015376F" w:rsidRDefault="00CE684F" w:rsidP="0015376F">
            <w:pPr>
              <w:keepNext/>
              <w:spacing w:line="360" w:lineRule="auto"/>
              <w:jc w:val="both"/>
              <w:rPr>
                <w:sz w:val="20"/>
              </w:rPr>
            </w:pPr>
            <w:r w:rsidRPr="0015376F">
              <w:rPr>
                <w:sz w:val="20"/>
              </w:rPr>
              <w:t>8</w:t>
            </w:r>
          </w:p>
        </w:tc>
        <w:tc>
          <w:tcPr>
            <w:tcW w:w="960" w:type="dxa"/>
            <w:shd w:val="clear" w:color="auto" w:fill="FFFFFF"/>
            <w:vAlign w:val="center"/>
          </w:tcPr>
          <w:p w:rsidR="00CE684F" w:rsidRPr="0015376F" w:rsidRDefault="00CE684F" w:rsidP="0015376F">
            <w:pPr>
              <w:keepNext/>
              <w:spacing w:line="360" w:lineRule="auto"/>
              <w:jc w:val="both"/>
              <w:rPr>
                <w:sz w:val="20"/>
              </w:rPr>
            </w:pPr>
            <w:r w:rsidRPr="0015376F">
              <w:rPr>
                <w:sz w:val="20"/>
              </w:rPr>
              <w:t>9</w:t>
            </w:r>
          </w:p>
        </w:tc>
        <w:tc>
          <w:tcPr>
            <w:tcW w:w="950" w:type="dxa"/>
            <w:shd w:val="clear" w:color="auto" w:fill="FFFFFF"/>
            <w:vAlign w:val="center"/>
          </w:tcPr>
          <w:p w:rsidR="00CE684F" w:rsidRPr="0015376F" w:rsidRDefault="00CE684F" w:rsidP="0015376F">
            <w:pPr>
              <w:keepNext/>
              <w:spacing w:line="360" w:lineRule="auto"/>
              <w:jc w:val="both"/>
              <w:rPr>
                <w:sz w:val="20"/>
              </w:rPr>
            </w:pPr>
            <w:r w:rsidRPr="0015376F">
              <w:rPr>
                <w:sz w:val="20"/>
              </w:rPr>
              <w:t>10</w:t>
            </w:r>
          </w:p>
        </w:tc>
        <w:tc>
          <w:tcPr>
            <w:tcW w:w="1099" w:type="dxa"/>
            <w:shd w:val="clear" w:color="auto" w:fill="FFFFFF"/>
            <w:vAlign w:val="center"/>
          </w:tcPr>
          <w:p w:rsidR="00CE684F" w:rsidRPr="0015376F" w:rsidRDefault="00CE684F" w:rsidP="0015376F">
            <w:pPr>
              <w:keepNext/>
              <w:spacing w:line="360" w:lineRule="auto"/>
              <w:jc w:val="both"/>
              <w:rPr>
                <w:sz w:val="20"/>
              </w:rPr>
            </w:pPr>
            <w:r w:rsidRPr="0015376F">
              <w:rPr>
                <w:sz w:val="20"/>
              </w:rPr>
              <w:t>11</w:t>
            </w:r>
          </w:p>
        </w:tc>
        <w:tc>
          <w:tcPr>
            <w:tcW w:w="540" w:type="dxa"/>
            <w:shd w:val="clear" w:color="auto" w:fill="FFFFFF"/>
            <w:vAlign w:val="center"/>
          </w:tcPr>
          <w:p w:rsidR="00CE684F" w:rsidRPr="0015376F" w:rsidRDefault="00CE684F" w:rsidP="0015376F">
            <w:pPr>
              <w:keepNext/>
              <w:spacing w:line="360" w:lineRule="auto"/>
              <w:jc w:val="both"/>
              <w:rPr>
                <w:sz w:val="20"/>
              </w:rPr>
            </w:pPr>
            <w:r w:rsidRPr="0015376F">
              <w:rPr>
                <w:sz w:val="20"/>
              </w:rPr>
              <w:t>12</w:t>
            </w:r>
          </w:p>
        </w:tc>
        <w:tc>
          <w:tcPr>
            <w:tcW w:w="950" w:type="dxa"/>
            <w:shd w:val="clear" w:color="auto" w:fill="FFFFFF"/>
            <w:vAlign w:val="center"/>
          </w:tcPr>
          <w:p w:rsidR="00CE684F" w:rsidRPr="0015376F" w:rsidRDefault="00CE684F" w:rsidP="0015376F">
            <w:pPr>
              <w:keepNext/>
              <w:spacing w:line="360" w:lineRule="auto"/>
              <w:jc w:val="both"/>
              <w:rPr>
                <w:sz w:val="20"/>
              </w:rPr>
            </w:pPr>
            <w:r w:rsidRPr="0015376F">
              <w:rPr>
                <w:sz w:val="20"/>
              </w:rPr>
              <w:t>13</w:t>
            </w:r>
          </w:p>
        </w:tc>
        <w:tc>
          <w:tcPr>
            <w:tcW w:w="969" w:type="dxa"/>
            <w:shd w:val="clear" w:color="auto" w:fill="FFFFFF"/>
            <w:vAlign w:val="center"/>
          </w:tcPr>
          <w:p w:rsidR="00CE684F" w:rsidRPr="0015376F" w:rsidRDefault="00CE684F" w:rsidP="0015376F">
            <w:pPr>
              <w:keepNext/>
              <w:spacing w:line="360" w:lineRule="auto"/>
              <w:jc w:val="both"/>
              <w:rPr>
                <w:sz w:val="20"/>
              </w:rPr>
            </w:pPr>
            <w:r w:rsidRPr="0015376F">
              <w:rPr>
                <w:sz w:val="20"/>
              </w:rPr>
              <w:t>14</w:t>
            </w:r>
          </w:p>
        </w:tc>
        <w:tc>
          <w:tcPr>
            <w:tcW w:w="1124" w:type="dxa"/>
            <w:shd w:val="clear" w:color="auto" w:fill="FFFFFF"/>
            <w:vAlign w:val="center"/>
          </w:tcPr>
          <w:p w:rsidR="00CE684F" w:rsidRPr="0015376F" w:rsidRDefault="00CE684F" w:rsidP="0015376F">
            <w:pPr>
              <w:keepNext/>
              <w:spacing w:line="360" w:lineRule="auto"/>
              <w:jc w:val="both"/>
              <w:rPr>
                <w:sz w:val="20"/>
              </w:rPr>
            </w:pPr>
            <w:r w:rsidRPr="0015376F">
              <w:rPr>
                <w:sz w:val="20"/>
              </w:rPr>
              <w:t>15</w:t>
            </w:r>
          </w:p>
        </w:tc>
        <w:tc>
          <w:tcPr>
            <w:tcW w:w="663" w:type="dxa"/>
            <w:shd w:val="clear" w:color="auto" w:fill="FFFFFF"/>
            <w:vAlign w:val="center"/>
          </w:tcPr>
          <w:p w:rsidR="00CE684F" w:rsidRPr="0015376F" w:rsidRDefault="00CE684F" w:rsidP="0015376F">
            <w:pPr>
              <w:keepNext/>
              <w:spacing w:line="360" w:lineRule="auto"/>
              <w:jc w:val="both"/>
              <w:rPr>
                <w:sz w:val="20"/>
              </w:rPr>
            </w:pPr>
            <w:r w:rsidRPr="0015376F">
              <w:rPr>
                <w:sz w:val="20"/>
              </w:rPr>
              <w:t>16</w:t>
            </w:r>
          </w:p>
        </w:tc>
      </w:tr>
      <w:tr w:rsidR="00CE684F" w:rsidRPr="0015376F">
        <w:trPr>
          <w:trHeight w:hRule="exact" w:val="853"/>
          <w:jc w:val="center"/>
        </w:trPr>
        <w:tc>
          <w:tcPr>
            <w:tcW w:w="591" w:type="dxa"/>
            <w:shd w:val="clear" w:color="auto" w:fill="FFFFFF"/>
            <w:vAlign w:val="center"/>
          </w:tcPr>
          <w:p w:rsidR="00CE684F" w:rsidRPr="0015376F" w:rsidRDefault="00CE684F" w:rsidP="0015376F">
            <w:pPr>
              <w:keepNext/>
              <w:spacing w:line="360" w:lineRule="auto"/>
              <w:jc w:val="both"/>
              <w:rPr>
                <w:sz w:val="20"/>
              </w:rPr>
            </w:pPr>
            <w:r w:rsidRPr="0015376F">
              <w:rPr>
                <w:sz w:val="20"/>
              </w:rPr>
              <w:t>1</w:t>
            </w:r>
          </w:p>
        </w:tc>
        <w:tc>
          <w:tcPr>
            <w:tcW w:w="2016" w:type="dxa"/>
            <w:shd w:val="clear" w:color="auto" w:fill="FFFFFF"/>
            <w:vAlign w:val="center"/>
          </w:tcPr>
          <w:p w:rsidR="00CE684F" w:rsidRPr="0015376F" w:rsidRDefault="00CE684F" w:rsidP="0015376F">
            <w:pPr>
              <w:keepNext/>
              <w:spacing w:line="360" w:lineRule="auto"/>
              <w:jc w:val="both"/>
              <w:rPr>
                <w:sz w:val="20"/>
              </w:rPr>
            </w:pPr>
            <w:r w:rsidRPr="0015376F">
              <w:rPr>
                <w:sz w:val="20"/>
              </w:rPr>
              <w:t>Кирпич</w:t>
            </w:r>
          </w:p>
        </w:tc>
        <w:tc>
          <w:tcPr>
            <w:tcW w:w="619" w:type="dxa"/>
            <w:shd w:val="clear" w:color="auto" w:fill="FFFFFF"/>
            <w:vAlign w:val="center"/>
          </w:tcPr>
          <w:p w:rsidR="00CE684F" w:rsidRPr="0015376F" w:rsidRDefault="00CE684F" w:rsidP="0015376F">
            <w:pPr>
              <w:keepNext/>
              <w:spacing w:line="360" w:lineRule="auto"/>
              <w:jc w:val="both"/>
              <w:rPr>
                <w:sz w:val="20"/>
              </w:rPr>
            </w:pPr>
            <w:r w:rsidRPr="0015376F">
              <w:rPr>
                <w:sz w:val="20"/>
              </w:rPr>
              <w:t>м3</w:t>
            </w:r>
          </w:p>
        </w:tc>
        <w:tc>
          <w:tcPr>
            <w:tcW w:w="1000" w:type="dxa"/>
            <w:shd w:val="clear" w:color="auto" w:fill="FFFFFF"/>
            <w:vAlign w:val="center"/>
          </w:tcPr>
          <w:p w:rsidR="00CE684F" w:rsidRPr="0015376F" w:rsidRDefault="002D30B0" w:rsidP="0015376F">
            <w:pPr>
              <w:keepNext/>
              <w:spacing w:line="360" w:lineRule="auto"/>
              <w:jc w:val="both"/>
              <w:rPr>
                <w:sz w:val="20"/>
              </w:rPr>
            </w:pPr>
            <w:r w:rsidRPr="0015376F">
              <w:rPr>
                <w:sz w:val="20"/>
              </w:rPr>
              <w:t>3</w:t>
            </w:r>
            <w:r w:rsidR="00477484" w:rsidRPr="0015376F">
              <w:rPr>
                <w:sz w:val="20"/>
              </w:rPr>
              <w:t>93</w:t>
            </w:r>
          </w:p>
        </w:tc>
        <w:tc>
          <w:tcPr>
            <w:tcW w:w="1440" w:type="dxa"/>
            <w:shd w:val="clear" w:color="auto" w:fill="FFFFFF"/>
            <w:vAlign w:val="center"/>
          </w:tcPr>
          <w:p w:rsidR="00CE684F" w:rsidRPr="0015376F" w:rsidRDefault="002D30B0" w:rsidP="0015376F">
            <w:pPr>
              <w:keepNext/>
              <w:spacing w:line="360" w:lineRule="auto"/>
              <w:jc w:val="both"/>
              <w:rPr>
                <w:sz w:val="20"/>
              </w:rPr>
            </w:pPr>
            <w:r w:rsidRPr="0015376F">
              <w:rPr>
                <w:sz w:val="20"/>
              </w:rPr>
              <w:t>32</w:t>
            </w:r>
          </w:p>
        </w:tc>
        <w:tc>
          <w:tcPr>
            <w:tcW w:w="943" w:type="dxa"/>
            <w:shd w:val="clear" w:color="auto" w:fill="FFFFFF"/>
            <w:vAlign w:val="center"/>
          </w:tcPr>
          <w:p w:rsidR="00CE684F" w:rsidRPr="0015376F" w:rsidRDefault="00CE684F" w:rsidP="0015376F">
            <w:pPr>
              <w:keepNext/>
              <w:spacing w:line="360" w:lineRule="auto"/>
              <w:jc w:val="both"/>
              <w:rPr>
                <w:sz w:val="20"/>
              </w:rPr>
            </w:pPr>
            <w:r w:rsidRPr="0015376F">
              <w:rPr>
                <w:sz w:val="20"/>
              </w:rPr>
              <w:t>3</w:t>
            </w:r>
          </w:p>
        </w:tc>
        <w:tc>
          <w:tcPr>
            <w:tcW w:w="528" w:type="dxa"/>
            <w:vMerge w:val="restart"/>
            <w:shd w:val="clear" w:color="auto" w:fill="FFFFFF"/>
            <w:vAlign w:val="center"/>
          </w:tcPr>
          <w:p w:rsidR="00CE684F" w:rsidRPr="0015376F" w:rsidRDefault="00CE684F" w:rsidP="0015376F">
            <w:pPr>
              <w:keepNext/>
              <w:spacing w:line="360" w:lineRule="auto"/>
              <w:jc w:val="both"/>
              <w:rPr>
                <w:sz w:val="20"/>
              </w:rPr>
            </w:pPr>
            <w:r w:rsidRPr="0015376F">
              <w:rPr>
                <w:sz w:val="20"/>
              </w:rPr>
              <w:t>1.2</w:t>
            </w:r>
          </w:p>
        </w:tc>
        <w:tc>
          <w:tcPr>
            <w:tcW w:w="518" w:type="dxa"/>
            <w:vMerge w:val="restart"/>
            <w:shd w:val="clear" w:color="auto" w:fill="FFFFFF"/>
            <w:vAlign w:val="center"/>
          </w:tcPr>
          <w:p w:rsidR="00CE684F" w:rsidRPr="0015376F" w:rsidRDefault="00CE684F" w:rsidP="0015376F">
            <w:pPr>
              <w:keepNext/>
              <w:spacing w:line="360" w:lineRule="auto"/>
              <w:jc w:val="both"/>
              <w:rPr>
                <w:sz w:val="20"/>
              </w:rPr>
            </w:pPr>
            <w:r w:rsidRPr="0015376F">
              <w:rPr>
                <w:sz w:val="20"/>
              </w:rPr>
              <w:t>1.3</w:t>
            </w:r>
          </w:p>
        </w:tc>
        <w:tc>
          <w:tcPr>
            <w:tcW w:w="960" w:type="dxa"/>
            <w:shd w:val="clear" w:color="auto" w:fill="FFFFFF"/>
            <w:vAlign w:val="center"/>
          </w:tcPr>
          <w:p w:rsidR="00CE684F" w:rsidRPr="0015376F" w:rsidRDefault="002D30B0" w:rsidP="0015376F">
            <w:pPr>
              <w:keepNext/>
              <w:spacing w:line="360" w:lineRule="auto"/>
              <w:jc w:val="both"/>
              <w:rPr>
                <w:sz w:val="20"/>
              </w:rPr>
            </w:pPr>
            <w:r w:rsidRPr="0015376F">
              <w:rPr>
                <w:sz w:val="20"/>
              </w:rPr>
              <w:t>57,5</w:t>
            </w:r>
          </w:p>
        </w:tc>
        <w:tc>
          <w:tcPr>
            <w:tcW w:w="950" w:type="dxa"/>
            <w:shd w:val="clear" w:color="auto" w:fill="FFFFFF"/>
            <w:vAlign w:val="center"/>
          </w:tcPr>
          <w:p w:rsidR="00CE684F" w:rsidRPr="0015376F" w:rsidRDefault="00CE684F" w:rsidP="0015376F">
            <w:pPr>
              <w:keepNext/>
              <w:spacing w:line="360" w:lineRule="auto"/>
              <w:jc w:val="both"/>
              <w:rPr>
                <w:sz w:val="20"/>
              </w:rPr>
            </w:pPr>
            <w:r w:rsidRPr="0015376F">
              <w:rPr>
                <w:sz w:val="20"/>
              </w:rPr>
              <w:t>0.7</w:t>
            </w:r>
          </w:p>
        </w:tc>
        <w:tc>
          <w:tcPr>
            <w:tcW w:w="1099" w:type="dxa"/>
            <w:shd w:val="clear" w:color="auto" w:fill="FFFFFF"/>
            <w:vAlign w:val="center"/>
          </w:tcPr>
          <w:p w:rsidR="00CE684F" w:rsidRPr="0015376F" w:rsidRDefault="002D30B0" w:rsidP="0015376F">
            <w:pPr>
              <w:keepNext/>
              <w:spacing w:line="360" w:lineRule="auto"/>
              <w:jc w:val="both"/>
              <w:rPr>
                <w:sz w:val="20"/>
              </w:rPr>
            </w:pPr>
            <w:r w:rsidRPr="0015376F">
              <w:rPr>
                <w:sz w:val="20"/>
              </w:rPr>
              <w:t>82,1</w:t>
            </w:r>
          </w:p>
        </w:tc>
        <w:tc>
          <w:tcPr>
            <w:tcW w:w="540" w:type="dxa"/>
            <w:vMerge w:val="restart"/>
            <w:shd w:val="clear" w:color="auto" w:fill="FFFFFF"/>
            <w:vAlign w:val="center"/>
          </w:tcPr>
          <w:p w:rsidR="00CE684F" w:rsidRPr="0015376F" w:rsidRDefault="00CE684F" w:rsidP="0015376F">
            <w:pPr>
              <w:keepNext/>
              <w:spacing w:line="360" w:lineRule="auto"/>
              <w:jc w:val="both"/>
              <w:rPr>
                <w:sz w:val="20"/>
              </w:rPr>
            </w:pPr>
            <w:r w:rsidRPr="0015376F">
              <w:rPr>
                <w:sz w:val="20"/>
              </w:rPr>
              <w:t>0.6</w:t>
            </w:r>
          </w:p>
        </w:tc>
        <w:tc>
          <w:tcPr>
            <w:tcW w:w="950" w:type="dxa"/>
            <w:shd w:val="clear" w:color="auto" w:fill="FFFFFF"/>
            <w:vAlign w:val="center"/>
          </w:tcPr>
          <w:p w:rsidR="00CE684F" w:rsidRPr="0015376F" w:rsidRDefault="002D30B0" w:rsidP="0015376F">
            <w:pPr>
              <w:keepNext/>
              <w:spacing w:line="360" w:lineRule="auto"/>
              <w:jc w:val="both"/>
              <w:rPr>
                <w:sz w:val="20"/>
              </w:rPr>
            </w:pPr>
            <w:r w:rsidRPr="0015376F">
              <w:rPr>
                <w:sz w:val="20"/>
              </w:rPr>
              <w:t>136,8</w:t>
            </w:r>
          </w:p>
        </w:tc>
        <w:tc>
          <w:tcPr>
            <w:tcW w:w="969" w:type="dxa"/>
            <w:vMerge w:val="restart"/>
            <w:shd w:val="clear" w:color="auto" w:fill="FFFFFF"/>
            <w:vAlign w:val="center"/>
          </w:tcPr>
          <w:p w:rsidR="00CE684F" w:rsidRPr="0015376F" w:rsidRDefault="00CE684F" w:rsidP="0015376F">
            <w:pPr>
              <w:keepNext/>
              <w:spacing w:line="360" w:lineRule="auto"/>
              <w:jc w:val="both"/>
              <w:rPr>
                <w:sz w:val="20"/>
              </w:rPr>
            </w:pPr>
            <w:r w:rsidRPr="0015376F">
              <w:rPr>
                <w:sz w:val="20"/>
              </w:rPr>
              <w:t>открытый</w:t>
            </w:r>
          </w:p>
        </w:tc>
        <w:tc>
          <w:tcPr>
            <w:tcW w:w="1124" w:type="dxa"/>
            <w:vMerge w:val="restart"/>
            <w:shd w:val="clear" w:color="auto" w:fill="FFFFFF"/>
            <w:vAlign w:val="center"/>
          </w:tcPr>
          <w:p w:rsidR="00CE684F" w:rsidRPr="0015376F" w:rsidRDefault="00CE684F" w:rsidP="0015376F">
            <w:pPr>
              <w:keepNext/>
              <w:spacing w:line="360" w:lineRule="auto"/>
              <w:jc w:val="both"/>
              <w:rPr>
                <w:sz w:val="20"/>
              </w:rPr>
            </w:pPr>
            <w:r w:rsidRPr="0015376F">
              <w:rPr>
                <w:sz w:val="20"/>
              </w:rPr>
              <w:t>1</w:t>
            </w:r>
            <w:r w:rsidR="002D30B0" w:rsidRPr="0015376F">
              <w:rPr>
                <w:sz w:val="20"/>
              </w:rPr>
              <w:t>0</w:t>
            </w:r>
            <w:r w:rsidRPr="0015376F">
              <w:rPr>
                <w:sz w:val="20"/>
              </w:rPr>
              <w:t>х</w:t>
            </w:r>
            <w:r w:rsidR="00BC5D60" w:rsidRPr="0015376F">
              <w:rPr>
                <w:sz w:val="20"/>
              </w:rPr>
              <w:t>15</w:t>
            </w:r>
          </w:p>
        </w:tc>
        <w:tc>
          <w:tcPr>
            <w:tcW w:w="663" w:type="dxa"/>
            <w:vMerge w:val="restart"/>
            <w:shd w:val="clear" w:color="auto" w:fill="FFFFFF"/>
            <w:vAlign w:val="center"/>
          </w:tcPr>
          <w:p w:rsidR="00CE684F" w:rsidRPr="0015376F" w:rsidRDefault="002D30B0" w:rsidP="0015376F">
            <w:pPr>
              <w:keepNext/>
              <w:spacing w:line="360" w:lineRule="auto"/>
              <w:jc w:val="both"/>
              <w:rPr>
                <w:sz w:val="20"/>
              </w:rPr>
            </w:pPr>
            <w:r w:rsidRPr="0015376F">
              <w:rPr>
                <w:sz w:val="20"/>
              </w:rPr>
              <w:t>150</w:t>
            </w:r>
          </w:p>
        </w:tc>
      </w:tr>
      <w:tr w:rsidR="00CE684F" w:rsidRPr="0015376F">
        <w:trPr>
          <w:trHeight w:hRule="exact" w:val="359"/>
          <w:jc w:val="center"/>
        </w:trPr>
        <w:tc>
          <w:tcPr>
            <w:tcW w:w="591" w:type="dxa"/>
            <w:shd w:val="clear" w:color="auto" w:fill="FFFFFF"/>
            <w:vAlign w:val="center"/>
          </w:tcPr>
          <w:p w:rsidR="00CE684F" w:rsidRPr="0015376F" w:rsidRDefault="00CE684F" w:rsidP="0015376F">
            <w:pPr>
              <w:keepNext/>
              <w:spacing w:line="360" w:lineRule="auto"/>
              <w:jc w:val="both"/>
              <w:rPr>
                <w:sz w:val="20"/>
              </w:rPr>
            </w:pPr>
            <w:r w:rsidRPr="0015376F">
              <w:rPr>
                <w:sz w:val="20"/>
              </w:rPr>
              <w:t>2</w:t>
            </w:r>
          </w:p>
        </w:tc>
        <w:tc>
          <w:tcPr>
            <w:tcW w:w="2016" w:type="dxa"/>
            <w:shd w:val="clear" w:color="auto" w:fill="FFFFFF"/>
            <w:vAlign w:val="center"/>
          </w:tcPr>
          <w:p w:rsidR="00CE684F" w:rsidRPr="0015376F" w:rsidRDefault="00CE684F" w:rsidP="0015376F">
            <w:pPr>
              <w:keepNext/>
              <w:spacing w:line="360" w:lineRule="auto"/>
              <w:jc w:val="both"/>
              <w:rPr>
                <w:sz w:val="20"/>
              </w:rPr>
            </w:pPr>
            <w:r w:rsidRPr="0015376F">
              <w:rPr>
                <w:sz w:val="20"/>
              </w:rPr>
              <w:t>Арматура</w:t>
            </w:r>
          </w:p>
        </w:tc>
        <w:tc>
          <w:tcPr>
            <w:tcW w:w="619" w:type="dxa"/>
            <w:shd w:val="clear" w:color="auto" w:fill="FFFFFF"/>
            <w:vAlign w:val="center"/>
          </w:tcPr>
          <w:p w:rsidR="00CE684F" w:rsidRPr="0015376F" w:rsidRDefault="00CE684F" w:rsidP="0015376F">
            <w:pPr>
              <w:keepNext/>
              <w:spacing w:line="360" w:lineRule="auto"/>
              <w:jc w:val="both"/>
              <w:rPr>
                <w:sz w:val="20"/>
              </w:rPr>
            </w:pPr>
            <w:r w:rsidRPr="0015376F">
              <w:rPr>
                <w:sz w:val="20"/>
              </w:rPr>
              <w:t>т</w:t>
            </w:r>
          </w:p>
        </w:tc>
        <w:tc>
          <w:tcPr>
            <w:tcW w:w="1000" w:type="dxa"/>
            <w:shd w:val="clear" w:color="auto" w:fill="FFFFFF"/>
            <w:vAlign w:val="center"/>
          </w:tcPr>
          <w:p w:rsidR="00CE684F" w:rsidRPr="0015376F" w:rsidRDefault="003F270F" w:rsidP="0015376F">
            <w:pPr>
              <w:keepNext/>
              <w:spacing w:line="360" w:lineRule="auto"/>
              <w:jc w:val="both"/>
              <w:rPr>
                <w:sz w:val="20"/>
              </w:rPr>
            </w:pPr>
            <w:r w:rsidRPr="0015376F">
              <w:rPr>
                <w:sz w:val="20"/>
              </w:rPr>
              <w:t>148</w:t>
            </w:r>
          </w:p>
        </w:tc>
        <w:tc>
          <w:tcPr>
            <w:tcW w:w="1440" w:type="dxa"/>
            <w:shd w:val="clear" w:color="auto" w:fill="FFFFFF"/>
            <w:vAlign w:val="center"/>
          </w:tcPr>
          <w:p w:rsidR="00CE684F" w:rsidRPr="0015376F" w:rsidRDefault="003F270F" w:rsidP="0015376F">
            <w:pPr>
              <w:keepNext/>
              <w:spacing w:line="360" w:lineRule="auto"/>
              <w:jc w:val="both"/>
              <w:rPr>
                <w:sz w:val="20"/>
              </w:rPr>
            </w:pPr>
            <w:r w:rsidRPr="0015376F">
              <w:rPr>
                <w:sz w:val="20"/>
              </w:rPr>
              <w:t>46</w:t>
            </w:r>
          </w:p>
        </w:tc>
        <w:tc>
          <w:tcPr>
            <w:tcW w:w="943" w:type="dxa"/>
            <w:shd w:val="clear" w:color="auto" w:fill="FFFFFF"/>
            <w:vAlign w:val="center"/>
          </w:tcPr>
          <w:p w:rsidR="00CE684F" w:rsidRPr="0015376F" w:rsidRDefault="00CE684F" w:rsidP="0015376F">
            <w:pPr>
              <w:keepNext/>
              <w:spacing w:line="360" w:lineRule="auto"/>
              <w:jc w:val="both"/>
              <w:rPr>
                <w:sz w:val="20"/>
              </w:rPr>
            </w:pPr>
            <w:r w:rsidRPr="0015376F">
              <w:rPr>
                <w:sz w:val="20"/>
              </w:rPr>
              <w:t>7</w:t>
            </w:r>
          </w:p>
        </w:tc>
        <w:tc>
          <w:tcPr>
            <w:tcW w:w="528" w:type="dxa"/>
            <w:vMerge/>
            <w:shd w:val="clear" w:color="auto" w:fill="FFFFFF"/>
            <w:vAlign w:val="center"/>
          </w:tcPr>
          <w:p w:rsidR="00CE684F" w:rsidRPr="0015376F" w:rsidRDefault="00CE684F" w:rsidP="0015376F">
            <w:pPr>
              <w:keepNext/>
              <w:spacing w:line="360" w:lineRule="auto"/>
              <w:jc w:val="both"/>
              <w:rPr>
                <w:sz w:val="20"/>
              </w:rPr>
            </w:pPr>
          </w:p>
        </w:tc>
        <w:tc>
          <w:tcPr>
            <w:tcW w:w="518" w:type="dxa"/>
            <w:vMerge/>
            <w:shd w:val="clear" w:color="auto" w:fill="FFFFFF"/>
            <w:vAlign w:val="center"/>
          </w:tcPr>
          <w:p w:rsidR="00CE684F" w:rsidRPr="0015376F" w:rsidRDefault="00CE684F" w:rsidP="0015376F">
            <w:pPr>
              <w:keepNext/>
              <w:spacing w:line="360" w:lineRule="auto"/>
              <w:jc w:val="both"/>
              <w:rPr>
                <w:sz w:val="20"/>
              </w:rPr>
            </w:pPr>
          </w:p>
        </w:tc>
        <w:tc>
          <w:tcPr>
            <w:tcW w:w="960" w:type="dxa"/>
            <w:shd w:val="clear" w:color="auto" w:fill="FFFFFF"/>
            <w:vAlign w:val="center"/>
          </w:tcPr>
          <w:p w:rsidR="00CE684F" w:rsidRPr="0015376F" w:rsidRDefault="00F8462C" w:rsidP="0015376F">
            <w:pPr>
              <w:keepNext/>
              <w:spacing w:line="360" w:lineRule="auto"/>
              <w:jc w:val="both"/>
              <w:rPr>
                <w:sz w:val="20"/>
              </w:rPr>
            </w:pPr>
            <w:r w:rsidRPr="0015376F">
              <w:rPr>
                <w:sz w:val="20"/>
              </w:rPr>
              <w:t>12,5</w:t>
            </w:r>
          </w:p>
        </w:tc>
        <w:tc>
          <w:tcPr>
            <w:tcW w:w="950" w:type="dxa"/>
            <w:shd w:val="clear" w:color="auto" w:fill="FFFFFF"/>
            <w:vAlign w:val="center"/>
          </w:tcPr>
          <w:p w:rsidR="00CE684F" w:rsidRPr="0015376F" w:rsidRDefault="00CE684F" w:rsidP="0015376F">
            <w:pPr>
              <w:keepNext/>
              <w:spacing w:line="360" w:lineRule="auto"/>
              <w:jc w:val="both"/>
              <w:rPr>
                <w:sz w:val="20"/>
              </w:rPr>
            </w:pPr>
            <w:r w:rsidRPr="0015376F">
              <w:rPr>
                <w:sz w:val="20"/>
              </w:rPr>
              <w:t>1</w:t>
            </w:r>
          </w:p>
        </w:tc>
        <w:tc>
          <w:tcPr>
            <w:tcW w:w="1099" w:type="dxa"/>
            <w:shd w:val="clear" w:color="auto" w:fill="FFFFFF"/>
            <w:vAlign w:val="center"/>
          </w:tcPr>
          <w:p w:rsidR="00CE684F" w:rsidRPr="0015376F" w:rsidRDefault="00C13ABC" w:rsidP="0015376F">
            <w:pPr>
              <w:keepNext/>
              <w:spacing w:line="360" w:lineRule="auto"/>
              <w:jc w:val="both"/>
              <w:rPr>
                <w:sz w:val="20"/>
              </w:rPr>
            </w:pPr>
            <w:r w:rsidRPr="0015376F">
              <w:rPr>
                <w:sz w:val="20"/>
              </w:rPr>
              <w:t>12,5</w:t>
            </w:r>
          </w:p>
        </w:tc>
        <w:tc>
          <w:tcPr>
            <w:tcW w:w="540" w:type="dxa"/>
            <w:vMerge/>
            <w:shd w:val="clear" w:color="auto" w:fill="FFFFFF"/>
            <w:vAlign w:val="center"/>
          </w:tcPr>
          <w:p w:rsidR="00CE684F" w:rsidRPr="0015376F" w:rsidRDefault="00CE684F" w:rsidP="0015376F">
            <w:pPr>
              <w:keepNext/>
              <w:spacing w:line="360" w:lineRule="auto"/>
              <w:jc w:val="both"/>
              <w:rPr>
                <w:sz w:val="20"/>
              </w:rPr>
            </w:pPr>
          </w:p>
        </w:tc>
        <w:tc>
          <w:tcPr>
            <w:tcW w:w="950" w:type="dxa"/>
            <w:shd w:val="clear" w:color="auto" w:fill="FFFFFF"/>
            <w:vAlign w:val="center"/>
          </w:tcPr>
          <w:p w:rsidR="00CE684F" w:rsidRPr="0015376F" w:rsidRDefault="00C13ABC" w:rsidP="0015376F">
            <w:pPr>
              <w:keepNext/>
              <w:spacing w:line="360" w:lineRule="auto"/>
              <w:jc w:val="both"/>
              <w:rPr>
                <w:sz w:val="20"/>
              </w:rPr>
            </w:pPr>
            <w:r w:rsidRPr="0015376F">
              <w:rPr>
                <w:sz w:val="20"/>
              </w:rPr>
              <w:t>20,8</w:t>
            </w:r>
          </w:p>
        </w:tc>
        <w:tc>
          <w:tcPr>
            <w:tcW w:w="969" w:type="dxa"/>
            <w:vMerge/>
            <w:shd w:val="clear" w:color="auto" w:fill="FFFFFF"/>
            <w:vAlign w:val="center"/>
          </w:tcPr>
          <w:p w:rsidR="00CE684F" w:rsidRPr="0015376F" w:rsidRDefault="00CE684F" w:rsidP="0015376F">
            <w:pPr>
              <w:keepNext/>
              <w:spacing w:line="360" w:lineRule="auto"/>
              <w:jc w:val="both"/>
              <w:rPr>
                <w:sz w:val="20"/>
              </w:rPr>
            </w:pPr>
          </w:p>
        </w:tc>
        <w:tc>
          <w:tcPr>
            <w:tcW w:w="1124" w:type="dxa"/>
            <w:vMerge/>
            <w:shd w:val="clear" w:color="auto" w:fill="FFFFFF"/>
            <w:vAlign w:val="center"/>
          </w:tcPr>
          <w:p w:rsidR="00CE684F" w:rsidRPr="0015376F" w:rsidRDefault="00CE684F" w:rsidP="0015376F">
            <w:pPr>
              <w:keepNext/>
              <w:spacing w:line="360" w:lineRule="auto"/>
              <w:jc w:val="both"/>
              <w:rPr>
                <w:sz w:val="20"/>
              </w:rPr>
            </w:pPr>
          </w:p>
        </w:tc>
        <w:tc>
          <w:tcPr>
            <w:tcW w:w="663" w:type="dxa"/>
            <w:vMerge/>
            <w:shd w:val="clear" w:color="auto" w:fill="FFFFFF"/>
            <w:vAlign w:val="center"/>
          </w:tcPr>
          <w:p w:rsidR="00CE684F" w:rsidRPr="0015376F" w:rsidRDefault="00CE684F" w:rsidP="0015376F">
            <w:pPr>
              <w:keepNext/>
              <w:spacing w:line="360" w:lineRule="auto"/>
              <w:jc w:val="both"/>
              <w:rPr>
                <w:sz w:val="20"/>
              </w:rPr>
            </w:pPr>
          </w:p>
        </w:tc>
      </w:tr>
      <w:tr w:rsidR="00F8462C" w:rsidRPr="0015376F">
        <w:trPr>
          <w:trHeight w:hRule="exact" w:val="729"/>
          <w:jc w:val="center"/>
        </w:trPr>
        <w:tc>
          <w:tcPr>
            <w:tcW w:w="591" w:type="dxa"/>
            <w:shd w:val="clear" w:color="auto" w:fill="FFFFFF"/>
            <w:vAlign w:val="center"/>
          </w:tcPr>
          <w:p w:rsidR="00F8462C" w:rsidRPr="0015376F" w:rsidRDefault="00F8462C" w:rsidP="0015376F">
            <w:pPr>
              <w:keepNext/>
              <w:spacing w:line="360" w:lineRule="auto"/>
              <w:jc w:val="both"/>
              <w:rPr>
                <w:sz w:val="20"/>
              </w:rPr>
            </w:pPr>
            <w:r w:rsidRPr="0015376F">
              <w:rPr>
                <w:sz w:val="20"/>
              </w:rPr>
              <w:t>3</w:t>
            </w:r>
          </w:p>
        </w:tc>
        <w:tc>
          <w:tcPr>
            <w:tcW w:w="2016" w:type="dxa"/>
            <w:shd w:val="clear" w:color="auto" w:fill="FFFFFF"/>
            <w:vAlign w:val="center"/>
          </w:tcPr>
          <w:p w:rsidR="00F8462C" w:rsidRPr="0015376F" w:rsidRDefault="00F8462C" w:rsidP="0015376F">
            <w:pPr>
              <w:keepNext/>
              <w:spacing w:line="360" w:lineRule="auto"/>
              <w:jc w:val="both"/>
              <w:rPr>
                <w:sz w:val="20"/>
              </w:rPr>
            </w:pPr>
            <w:r w:rsidRPr="0015376F">
              <w:rPr>
                <w:sz w:val="20"/>
              </w:rPr>
              <w:t>Цемент</w:t>
            </w:r>
          </w:p>
        </w:tc>
        <w:tc>
          <w:tcPr>
            <w:tcW w:w="619" w:type="dxa"/>
            <w:shd w:val="clear" w:color="auto" w:fill="FFFFFF"/>
            <w:vAlign w:val="center"/>
          </w:tcPr>
          <w:p w:rsidR="00F8462C" w:rsidRPr="0015376F" w:rsidRDefault="00F8462C" w:rsidP="0015376F">
            <w:pPr>
              <w:keepNext/>
              <w:spacing w:line="360" w:lineRule="auto"/>
              <w:jc w:val="both"/>
              <w:rPr>
                <w:sz w:val="20"/>
              </w:rPr>
            </w:pPr>
            <w:r w:rsidRPr="0015376F">
              <w:rPr>
                <w:sz w:val="20"/>
              </w:rPr>
              <w:t>т</w:t>
            </w:r>
          </w:p>
        </w:tc>
        <w:tc>
          <w:tcPr>
            <w:tcW w:w="1000" w:type="dxa"/>
            <w:shd w:val="clear" w:color="auto" w:fill="FFFFFF"/>
            <w:vAlign w:val="center"/>
          </w:tcPr>
          <w:p w:rsidR="00F8462C" w:rsidRPr="0015376F" w:rsidRDefault="00F8462C" w:rsidP="0015376F">
            <w:pPr>
              <w:keepNext/>
              <w:spacing w:line="360" w:lineRule="auto"/>
              <w:jc w:val="both"/>
              <w:rPr>
                <w:sz w:val="20"/>
              </w:rPr>
            </w:pPr>
            <w:r w:rsidRPr="0015376F">
              <w:rPr>
                <w:sz w:val="20"/>
              </w:rPr>
              <w:t>12,6</w:t>
            </w:r>
          </w:p>
        </w:tc>
        <w:tc>
          <w:tcPr>
            <w:tcW w:w="1440" w:type="dxa"/>
            <w:shd w:val="clear" w:color="auto" w:fill="FFFFFF"/>
            <w:vAlign w:val="center"/>
          </w:tcPr>
          <w:p w:rsidR="00F8462C" w:rsidRPr="0015376F" w:rsidRDefault="00F8462C" w:rsidP="0015376F">
            <w:pPr>
              <w:keepNext/>
              <w:spacing w:line="360" w:lineRule="auto"/>
              <w:jc w:val="both"/>
              <w:rPr>
                <w:sz w:val="20"/>
              </w:rPr>
            </w:pPr>
            <w:r w:rsidRPr="0015376F">
              <w:rPr>
                <w:sz w:val="20"/>
              </w:rPr>
              <w:t>98</w:t>
            </w:r>
          </w:p>
        </w:tc>
        <w:tc>
          <w:tcPr>
            <w:tcW w:w="943" w:type="dxa"/>
            <w:shd w:val="clear" w:color="auto" w:fill="FFFFFF"/>
            <w:vAlign w:val="center"/>
          </w:tcPr>
          <w:p w:rsidR="00F8462C" w:rsidRPr="0015376F" w:rsidRDefault="00F8462C" w:rsidP="0015376F">
            <w:pPr>
              <w:keepNext/>
              <w:spacing w:line="360" w:lineRule="auto"/>
              <w:jc w:val="both"/>
              <w:rPr>
                <w:sz w:val="20"/>
              </w:rPr>
            </w:pPr>
            <w:r w:rsidRPr="0015376F">
              <w:rPr>
                <w:sz w:val="20"/>
              </w:rPr>
              <w:t>2</w:t>
            </w:r>
          </w:p>
        </w:tc>
        <w:tc>
          <w:tcPr>
            <w:tcW w:w="528" w:type="dxa"/>
            <w:vMerge/>
            <w:shd w:val="clear" w:color="auto" w:fill="FFFFFF"/>
            <w:vAlign w:val="center"/>
          </w:tcPr>
          <w:p w:rsidR="00F8462C" w:rsidRPr="0015376F" w:rsidRDefault="00F8462C" w:rsidP="0015376F">
            <w:pPr>
              <w:keepNext/>
              <w:spacing w:line="360" w:lineRule="auto"/>
              <w:jc w:val="both"/>
              <w:rPr>
                <w:sz w:val="20"/>
              </w:rPr>
            </w:pPr>
          </w:p>
        </w:tc>
        <w:tc>
          <w:tcPr>
            <w:tcW w:w="518" w:type="dxa"/>
            <w:vMerge/>
            <w:shd w:val="clear" w:color="auto" w:fill="FFFFFF"/>
            <w:vAlign w:val="center"/>
          </w:tcPr>
          <w:p w:rsidR="00F8462C" w:rsidRPr="0015376F" w:rsidRDefault="00F8462C" w:rsidP="0015376F">
            <w:pPr>
              <w:keepNext/>
              <w:spacing w:line="360" w:lineRule="auto"/>
              <w:jc w:val="both"/>
              <w:rPr>
                <w:sz w:val="20"/>
              </w:rPr>
            </w:pPr>
          </w:p>
        </w:tc>
        <w:tc>
          <w:tcPr>
            <w:tcW w:w="960" w:type="dxa"/>
            <w:shd w:val="clear" w:color="auto" w:fill="FFFFFF"/>
            <w:vAlign w:val="center"/>
          </w:tcPr>
          <w:p w:rsidR="00F8462C" w:rsidRPr="0015376F" w:rsidRDefault="00F8462C" w:rsidP="0015376F">
            <w:pPr>
              <w:keepNext/>
              <w:spacing w:line="360" w:lineRule="auto"/>
              <w:jc w:val="both"/>
              <w:rPr>
                <w:sz w:val="20"/>
              </w:rPr>
            </w:pPr>
            <w:r w:rsidRPr="0015376F">
              <w:rPr>
                <w:sz w:val="20"/>
              </w:rPr>
              <w:t>5,8</w:t>
            </w:r>
          </w:p>
        </w:tc>
        <w:tc>
          <w:tcPr>
            <w:tcW w:w="950" w:type="dxa"/>
            <w:shd w:val="clear" w:color="auto" w:fill="FFFFFF"/>
            <w:vAlign w:val="center"/>
          </w:tcPr>
          <w:p w:rsidR="00F8462C" w:rsidRPr="0015376F" w:rsidRDefault="00F8462C" w:rsidP="0015376F">
            <w:pPr>
              <w:keepNext/>
              <w:spacing w:line="360" w:lineRule="auto"/>
              <w:jc w:val="both"/>
              <w:rPr>
                <w:sz w:val="20"/>
              </w:rPr>
            </w:pPr>
            <w:r w:rsidRPr="0015376F">
              <w:rPr>
                <w:sz w:val="20"/>
              </w:rPr>
              <w:t>1.3</w:t>
            </w:r>
          </w:p>
        </w:tc>
        <w:tc>
          <w:tcPr>
            <w:tcW w:w="1099" w:type="dxa"/>
            <w:shd w:val="clear" w:color="auto" w:fill="FFFFFF"/>
            <w:vAlign w:val="center"/>
          </w:tcPr>
          <w:p w:rsidR="00F8462C" w:rsidRPr="0015376F" w:rsidRDefault="00C13ABC" w:rsidP="0015376F">
            <w:pPr>
              <w:keepNext/>
              <w:spacing w:line="360" w:lineRule="auto"/>
              <w:jc w:val="both"/>
              <w:rPr>
                <w:sz w:val="20"/>
              </w:rPr>
            </w:pPr>
            <w:r w:rsidRPr="0015376F">
              <w:rPr>
                <w:sz w:val="20"/>
              </w:rPr>
              <w:t>4,46</w:t>
            </w:r>
          </w:p>
        </w:tc>
        <w:tc>
          <w:tcPr>
            <w:tcW w:w="540" w:type="dxa"/>
            <w:vMerge w:val="restart"/>
            <w:shd w:val="clear" w:color="auto" w:fill="FFFFFF"/>
            <w:vAlign w:val="center"/>
          </w:tcPr>
          <w:p w:rsidR="00F8462C" w:rsidRPr="0015376F" w:rsidRDefault="00F8462C" w:rsidP="0015376F">
            <w:pPr>
              <w:keepNext/>
              <w:spacing w:line="360" w:lineRule="auto"/>
              <w:jc w:val="both"/>
              <w:rPr>
                <w:sz w:val="20"/>
              </w:rPr>
            </w:pPr>
            <w:r w:rsidRPr="0015376F">
              <w:rPr>
                <w:sz w:val="20"/>
              </w:rPr>
              <w:t>0.5</w:t>
            </w:r>
          </w:p>
        </w:tc>
        <w:tc>
          <w:tcPr>
            <w:tcW w:w="950" w:type="dxa"/>
            <w:shd w:val="clear" w:color="auto" w:fill="FFFFFF"/>
            <w:vAlign w:val="center"/>
          </w:tcPr>
          <w:p w:rsidR="00F8462C" w:rsidRPr="0015376F" w:rsidRDefault="00C13ABC" w:rsidP="0015376F">
            <w:pPr>
              <w:keepNext/>
              <w:spacing w:line="360" w:lineRule="auto"/>
              <w:jc w:val="both"/>
              <w:rPr>
                <w:sz w:val="20"/>
              </w:rPr>
            </w:pPr>
            <w:r w:rsidRPr="0015376F">
              <w:rPr>
                <w:sz w:val="20"/>
              </w:rPr>
              <w:t>8,92</w:t>
            </w:r>
          </w:p>
        </w:tc>
        <w:tc>
          <w:tcPr>
            <w:tcW w:w="969" w:type="dxa"/>
            <w:vMerge w:val="restart"/>
            <w:shd w:val="clear" w:color="auto" w:fill="FFFFFF"/>
            <w:vAlign w:val="center"/>
          </w:tcPr>
          <w:p w:rsidR="00F8462C" w:rsidRPr="0015376F" w:rsidRDefault="00F8462C" w:rsidP="0015376F">
            <w:pPr>
              <w:keepNext/>
              <w:spacing w:line="360" w:lineRule="auto"/>
              <w:jc w:val="both"/>
              <w:rPr>
                <w:sz w:val="20"/>
              </w:rPr>
            </w:pPr>
            <w:r w:rsidRPr="0015376F">
              <w:rPr>
                <w:sz w:val="20"/>
              </w:rPr>
              <w:t>закрытый</w:t>
            </w:r>
          </w:p>
          <w:p w:rsidR="00F8462C" w:rsidRPr="0015376F" w:rsidRDefault="00F8462C" w:rsidP="0015376F">
            <w:pPr>
              <w:keepNext/>
              <w:spacing w:line="360" w:lineRule="auto"/>
              <w:jc w:val="both"/>
              <w:rPr>
                <w:sz w:val="20"/>
              </w:rPr>
            </w:pPr>
          </w:p>
        </w:tc>
        <w:tc>
          <w:tcPr>
            <w:tcW w:w="1124" w:type="dxa"/>
            <w:vMerge w:val="restart"/>
            <w:shd w:val="clear" w:color="auto" w:fill="FFFFFF"/>
            <w:vAlign w:val="center"/>
          </w:tcPr>
          <w:p w:rsidR="00F8462C" w:rsidRPr="0015376F" w:rsidRDefault="00BC5D60" w:rsidP="0015376F">
            <w:pPr>
              <w:keepNext/>
              <w:spacing w:line="360" w:lineRule="auto"/>
              <w:jc w:val="both"/>
              <w:rPr>
                <w:sz w:val="20"/>
              </w:rPr>
            </w:pPr>
            <w:r w:rsidRPr="0015376F">
              <w:rPr>
                <w:sz w:val="20"/>
              </w:rPr>
              <w:t>3</w:t>
            </w:r>
            <w:r w:rsidR="00F8462C" w:rsidRPr="0015376F">
              <w:rPr>
                <w:sz w:val="20"/>
              </w:rPr>
              <w:t>х5</w:t>
            </w:r>
          </w:p>
        </w:tc>
        <w:tc>
          <w:tcPr>
            <w:tcW w:w="663" w:type="dxa"/>
            <w:vMerge w:val="restart"/>
            <w:shd w:val="clear" w:color="auto" w:fill="FFFFFF"/>
            <w:vAlign w:val="center"/>
          </w:tcPr>
          <w:p w:rsidR="00F8462C" w:rsidRPr="0015376F" w:rsidRDefault="00BC5D60" w:rsidP="0015376F">
            <w:pPr>
              <w:keepNext/>
              <w:spacing w:line="360" w:lineRule="auto"/>
              <w:jc w:val="both"/>
              <w:rPr>
                <w:sz w:val="20"/>
              </w:rPr>
            </w:pPr>
            <w:r w:rsidRPr="0015376F">
              <w:rPr>
                <w:sz w:val="20"/>
              </w:rPr>
              <w:t>15</w:t>
            </w:r>
          </w:p>
        </w:tc>
      </w:tr>
      <w:tr w:rsidR="00F8462C" w:rsidRPr="0015376F">
        <w:trPr>
          <w:trHeight w:hRule="exact" w:val="850"/>
          <w:jc w:val="center"/>
        </w:trPr>
        <w:tc>
          <w:tcPr>
            <w:tcW w:w="591" w:type="dxa"/>
            <w:shd w:val="clear" w:color="auto" w:fill="FFFFFF"/>
            <w:vAlign w:val="center"/>
          </w:tcPr>
          <w:p w:rsidR="00F8462C" w:rsidRPr="0015376F" w:rsidRDefault="00F8462C" w:rsidP="0015376F">
            <w:pPr>
              <w:keepNext/>
              <w:spacing w:line="360" w:lineRule="auto"/>
              <w:jc w:val="both"/>
              <w:rPr>
                <w:sz w:val="20"/>
              </w:rPr>
            </w:pPr>
            <w:r w:rsidRPr="0015376F">
              <w:rPr>
                <w:sz w:val="20"/>
              </w:rPr>
              <w:t>4</w:t>
            </w:r>
          </w:p>
        </w:tc>
        <w:tc>
          <w:tcPr>
            <w:tcW w:w="2016" w:type="dxa"/>
            <w:shd w:val="clear" w:color="auto" w:fill="FFFFFF"/>
            <w:vAlign w:val="center"/>
          </w:tcPr>
          <w:p w:rsidR="00F8462C" w:rsidRPr="0015376F" w:rsidRDefault="00F8462C" w:rsidP="0015376F">
            <w:pPr>
              <w:keepNext/>
              <w:spacing w:line="360" w:lineRule="auto"/>
              <w:jc w:val="both"/>
              <w:rPr>
                <w:sz w:val="20"/>
              </w:rPr>
            </w:pPr>
            <w:r w:rsidRPr="0015376F">
              <w:rPr>
                <w:sz w:val="20"/>
              </w:rPr>
              <w:t>Оконные и дверные блоки</w:t>
            </w:r>
          </w:p>
        </w:tc>
        <w:tc>
          <w:tcPr>
            <w:tcW w:w="619" w:type="dxa"/>
            <w:shd w:val="clear" w:color="auto" w:fill="FFFFFF"/>
            <w:vAlign w:val="center"/>
          </w:tcPr>
          <w:p w:rsidR="00F8462C" w:rsidRPr="0015376F" w:rsidRDefault="00F8462C" w:rsidP="0015376F">
            <w:pPr>
              <w:keepNext/>
              <w:spacing w:line="360" w:lineRule="auto"/>
              <w:jc w:val="both"/>
              <w:rPr>
                <w:sz w:val="20"/>
              </w:rPr>
            </w:pPr>
            <w:r w:rsidRPr="0015376F">
              <w:rPr>
                <w:sz w:val="20"/>
              </w:rPr>
              <w:t>м3</w:t>
            </w:r>
          </w:p>
        </w:tc>
        <w:tc>
          <w:tcPr>
            <w:tcW w:w="1000" w:type="dxa"/>
            <w:shd w:val="clear" w:color="auto" w:fill="FFFFFF"/>
            <w:vAlign w:val="center"/>
          </w:tcPr>
          <w:p w:rsidR="00F8462C" w:rsidRPr="0015376F" w:rsidRDefault="00F8462C" w:rsidP="0015376F">
            <w:pPr>
              <w:keepNext/>
              <w:spacing w:line="360" w:lineRule="auto"/>
              <w:jc w:val="both"/>
              <w:rPr>
                <w:sz w:val="20"/>
              </w:rPr>
            </w:pPr>
            <w:r w:rsidRPr="0015376F">
              <w:rPr>
                <w:sz w:val="20"/>
              </w:rPr>
              <w:t>23</w:t>
            </w:r>
          </w:p>
        </w:tc>
        <w:tc>
          <w:tcPr>
            <w:tcW w:w="1440" w:type="dxa"/>
            <w:shd w:val="clear" w:color="auto" w:fill="FFFFFF"/>
            <w:vAlign w:val="center"/>
          </w:tcPr>
          <w:p w:rsidR="00F8462C" w:rsidRPr="0015376F" w:rsidRDefault="00F8462C" w:rsidP="0015376F">
            <w:pPr>
              <w:keepNext/>
              <w:spacing w:line="360" w:lineRule="auto"/>
              <w:jc w:val="both"/>
              <w:rPr>
                <w:sz w:val="20"/>
              </w:rPr>
            </w:pPr>
            <w:r w:rsidRPr="0015376F">
              <w:rPr>
                <w:sz w:val="20"/>
              </w:rPr>
              <w:t>9</w:t>
            </w:r>
          </w:p>
        </w:tc>
        <w:tc>
          <w:tcPr>
            <w:tcW w:w="943" w:type="dxa"/>
            <w:shd w:val="clear" w:color="auto" w:fill="FFFFFF"/>
            <w:vAlign w:val="center"/>
          </w:tcPr>
          <w:p w:rsidR="00F8462C" w:rsidRPr="0015376F" w:rsidRDefault="00F8462C" w:rsidP="0015376F">
            <w:pPr>
              <w:keepNext/>
              <w:spacing w:line="360" w:lineRule="auto"/>
              <w:jc w:val="both"/>
              <w:rPr>
                <w:sz w:val="20"/>
              </w:rPr>
            </w:pPr>
            <w:r w:rsidRPr="0015376F">
              <w:rPr>
                <w:sz w:val="20"/>
              </w:rPr>
              <w:t>2</w:t>
            </w:r>
          </w:p>
        </w:tc>
        <w:tc>
          <w:tcPr>
            <w:tcW w:w="528" w:type="dxa"/>
            <w:vMerge/>
            <w:shd w:val="clear" w:color="auto" w:fill="FFFFFF"/>
            <w:vAlign w:val="center"/>
          </w:tcPr>
          <w:p w:rsidR="00F8462C" w:rsidRPr="0015376F" w:rsidRDefault="00F8462C" w:rsidP="0015376F">
            <w:pPr>
              <w:keepNext/>
              <w:spacing w:line="360" w:lineRule="auto"/>
              <w:jc w:val="both"/>
              <w:rPr>
                <w:sz w:val="20"/>
              </w:rPr>
            </w:pPr>
          </w:p>
        </w:tc>
        <w:tc>
          <w:tcPr>
            <w:tcW w:w="518" w:type="dxa"/>
            <w:vMerge/>
            <w:shd w:val="clear" w:color="auto" w:fill="FFFFFF"/>
            <w:vAlign w:val="center"/>
          </w:tcPr>
          <w:p w:rsidR="00F8462C" w:rsidRPr="0015376F" w:rsidRDefault="00F8462C" w:rsidP="0015376F">
            <w:pPr>
              <w:keepNext/>
              <w:spacing w:line="360" w:lineRule="auto"/>
              <w:jc w:val="both"/>
              <w:rPr>
                <w:sz w:val="20"/>
              </w:rPr>
            </w:pPr>
          </w:p>
        </w:tc>
        <w:tc>
          <w:tcPr>
            <w:tcW w:w="960" w:type="dxa"/>
            <w:shd w:val="clear" w:color="auto" w:fill="FFFFFF"/>
            <w:vAlign w:val="center"/>
          </w:tcPr>
          <w:p w:rsidR="00F8462C" w:rsidRPr="0015376F" w:rsidRDefault="00F8462C" w:rsidP="0015376F">
            <w:pPr>
              <w:keepNext/>
              <w:spacing w:line="360" w:lineRule="auto"/>
              <w:jc w:val="both"/>
              <w:rPr>
                <w:sz w:val="20"/>
              </w:rPr>
            </w:pPr>
            <w:r w:rsidRPr="0015376F">
              <w:rPr>
                <w:sz w:val="20"/>
              </w:rPr>
              <w:t>4,66</w:t>
            </w:r>
          </w:p>
        </w:tc>
        <w:tc>
          <w:tcPr>
            <w:tcW w:w="950" w:type="dxa"/>
            <w:shd w:val="clear" w:color="auto" w:fill="FFFFFF"/>
            <w:vAlign w:val="center"/>
          </w:tcPr>
          <w:p w:rsidR="00F8462C" w:rsidRPr="0015376F" w:rsidRDefault="00F8462C" w:rsidP="0015376F">
            <w:pPr>
              <w:keepNext/>
              <w:spacing w:line="360" w:lineRule="auto"/>
              <w:jc w:val="both"/>
              <w:rPr>
                <w:sz w:val="20"/>
              </w:rPr>
            </w:pPr>
            <w:r w:rsidRPr="0015376F">
              <w:rPr>
                <w:sz w:val="20"/>
              </w:rPr>
              <w:t>44</w:t>
            </w:r>
          </w:p>
        </w:tc>
        <w:tc>
          <w:tcPr>
            <w:tcW w:w="1099" w:type="dxa"/>
            <w:shd w:val="clear" w:color="auto" w:fill="FFFFFF"/>
            <w:vAlign w:val="center"/>
          </w:tcPr>
          <w:p w:rsidR="00F8462C" w:rsidRPr="0015376F" w:rsidRDefault="00C13ABC" w:rsidP="0015376F">
            <w:pPr>
              <w:keepNext/>
              <w:spacing w:line="360" w:lineRule="auto"/>
              <w:jc w:val="both"/>
              <w:rPr>
                <w:sz w:val="20"/>
              </w:rPr>
            </w:pPr>
            <w:r w:rsidRPr="0015376F">
              <w:rPr>
                <w:sz w:val="20"/>
              </w:rPr>
              <w:t>0,105</w:t>
            </w:r>
          </w:p>
        </w:tc>
        <w:tc>
          <w:tcPr>
            <w:tcW w:w="540" w:type="dxa"/>
            <w:vMerge/>
            <w:shd w:val="clear" w:color="auto" w:fill="FFFFFF"/>
            <w:vAlign w:val="center"/>
          </w:tcPr>
          <w:p w:rsidR="00F8462C" w:rsidRPr="0015376F" w:rsidRDefault="00F8462C" w:rsidP="0015376F">
            <w:pPr>
              <w:keepNext/>
              <w:spacing w:line="360" w:lineRule="auto"/>
              <w:jc w:val="both"/>
              <w:rPr>
                <w:sz w:val="20"/>
              </w:rPr>
            </w:pPr>
          </w:p>
        </w:tc>
        <w:tc>
          <w:tcPr>
            <w:tcW w:w="950" w:type="dxa"/>
            <w:shd w:val="clear" w:color="auto" w:fill="FFFFFF"/>
            <w:vAlign w:val="center"/>
          </w:tcPr>
          <w:p w:rsidR="00F8462C" w:rsidRPr="0015376F" w:rsidRDefault="00C13ABC" w:rsidP="0015376F">
            <w:pPr>
              <w:keepNext/>
              <w:spacing w:line="360" w:lineRule="auto"/>
              <w:jc w:val="both"/>
              <w:rPr>
                <w:sz w:val="20"/>
              </w:rPr>
            </w:pPr>
            <w:r w:rsidRPr="0015376F">
              <w:rPr>
                <w:sz w:val="20"/>
              </w:rPr>
              <w:t>0,21</w:t>
            </w:r>
          </w:p>
        </w:tc>
        <w:tc>
          <w:tcPr>
            <w:tcW w:w="969" w:type="dxa"/>
            <w:vMerge/>
            <w:shd w:val="clear" w:color="auto" w:fill="FFFFFF"/>
            <w:vAlign w:val="center"/>
          </w:tcPr>
          <w:p w:rsidR="00F8462C" w:rsidRPr="0015376F" w:rsidRDefault="00F8462C" w:rsidP="0015376F">
            <w:pPr>
              <w:keepNext/>
              <w:spacing w:line="360" w:lineRule="auto"/>
              <w:jc w:val="both"/>
              <w:rPr>
                <w:sz w:val="20"/>
              </w:rPr>
            </w:pPr>
          </w:p>
        </w:tc>
        <w:tc>
          <w:tcPr>
            <w:tcW w:w="1124" w:type="dxa"/>
            <w:vMerge/>
            <w:shd w:val="clear" w:color="auto" w:fill="FFFFFF"/>
            <w:vAlign w:val="center"/>
          </w:tcPr>
          <w:p w:rsidR="00F8462C" w:rsidRPr="0015376F" w:rsidRDefault="00F8462C" w:rsidP="0015376F">
            <w:pPr>
              <w:keepNext/>
              <w:spacing w:line="360" w:lineRule="auto"/>
              <w:jc w:val="both"/>
              <w:rPr>
                <w:sz w:val="20"/>
              </w:rPr>
            </w:pPr>
          </w:p>
        </w:tc>
        <w:tc>
          <w:tcPr>
            <w:tcW w:w="663" w:type="dxa"/>
            <w:vMerge/>
            <w:shd w:val="clear" w:color="auto" w:fill="FFFFFF"/>
            <w:vAlign w:val="center"/>
          </w:tcPr>
          <w:p w:rsidR="00F8462C" w:rsidRPr="0015376F" w:rsidRDefault="00F8462C" w:rsidP="0015376F">
            <w:pPr>
              <w:keepNext/>
              <w:spacing w:line="360" w:lineRule="auto"/>
              <w:jc w:val="both"/>
              <w:rPr>
                <w:sz w:val="20"/>
              </w:rPr>
            </w:pPr>
          </w:p>
        </w:tc>
      </w:tr>
      <w:tr w:rsidR="00F8462C" w:rsidRPr="0015376F">
        <w:trPr>
          <w:trHeight w:hRule="exact" w:val="557"/>
          <w:jc w:val="center"/>
        </w:trPr>
        <w:tc>
          <w:tcPr>
            <w:tcW w:w="591" w:type="dxa"/>
            <w:shd w:val="clear" w:color="auto" w:fill="FFFFFF"/>
            <w:vAlign w:val="center"/>
          </w:tcPr>
          <w:p w:rsidR="00F8462C" w:rsidRPr="0015376F" w:rsidRDefault="00F8462C" w:rsidP="0015376F">
            <w:pPr>
              <w:keepNext/>
              <w:spacing w:line="360" w:lineRule="auto"/>
              <w:jc w:val="both"/>
              <w:rPr>
                <w:sz w:val="20"/>
              </w:rPr>
            </w:pPr>
            <w:r w:rsidRPr="0015376F">
              <w:rPr>
                <w:sz w:val="20"/>
              </w:rPr>
              <w:t>5</w:t>
            </w:r>
          </w:p>
        </w:tc>
        <w:tc>
          <w:tcPr>
            <w:tcW w:w="2016" w:type="dxa"/>
            <w:shd w:val="clear" w:color="auto" w:fill="FFFFFF"/>
            <w:vAlign w:val="center"/>
          </w:tcPr>
          <w:p w:rsidR="00F8462C" w:rsidRPr="0015376F" w:rsidRDefault="00F8462C" w:rsidP="0015376F">
            <w:pPr>
              <w:keepNext/>
              <w:spacing w:line="360" w:lineRule="auto"/>
              <w:jc w:val="both"/>
              <w:rPr>
                <w:sz w:val="20"/>
              </w:rPr>
            </w:pPr>
            <w:r w:rsidRPr="0015376F">
              <w:rPr>
                <w:sz w:val="20"/>
              </w:rPr>
              <w:t>Стекло</w:t>
            </w:r>
          </w:p>
        </w:tc>
        <w:tc>
          <w:tcPr>
            <w:tcW w:w="619" w:type="dxa"/>
            <w:shd w:val="clear" w:color="auto" w:fill="FFFFFF"/>
            <w:vAlign w:val="center"/>
          </w:tcPr>
          <w:p w:rsidR="00F8462C" w:rsidRPr="0015376F" w:rsidRDefault="00F8462C" w:rsidP="0015376F">
            <w:pPr>
              <w:keepNext/>
              <w:spacing w:line="360" w:lineRule="auto"/>
              <w:jc w:val="both"/>
              <w:rPr>
                <w:sz w:val="20"/>
              </w:rPr>
            </w:pPr>
            <w:r w:rsidRPr="0015376F">
              <w:rPr>
                <w:sz w:val="20"/>
              </w:rPr>
              <w:t>м2</w:t>
            </w:r>
          </w:p>
        </w:tc>
        <w:tc>
          <w:tcPr>
            <w:tcW w:w="1000" w:type="dxa"/>
            <w:shd w:val="clear" w:color="auto" w:fill="FFFFFF"/>
            <w:vAlign w:val="center"/>
          </w:tcPr>
          <w:p w:rsidR="00F8462C" w:rsidRPr="0015376F" w:rsidRDefault="00F8462C" w:rsidP="0015376F">
            <w:pPr>
              <w:keepNext/>
              <w:spacing w:line="360" w:lineRule="auto"/>
              <w:jc w:val="both"/>
              <w:rPr>
                <w:sz w:val="20"/>
              </w:rPr>
            </w:pPr>
            <w:r w:rsidRPr="0015376F">
              <w:rPr>
                <w:sz w:val="20"/>
              </w:rPr>
              <w:t>12,5</w:t>
            </w:r>
          </w:p>
        </w:tc>
        <w:tc>
          <w:tcPr>
            <w:tcW w:w="1440" w:type="dxa"/>
            <w:shd w:val="clear" w:color="auto" w:fill="FFFFFF"/>
            <w:vAlign w:val="center"/>
          </w:tcPr>
          <w:p w:rsidR="00F8462C" w:rsidRPr="0015376F" w:rsidRDefault="00F8462C" w:rsidP="0015376F">
            <w:pPr>
              <w:keepNext/>
              <w:spacing w:line="360" w:lineRule="auto"/>
              <w:jc w:val="both"/>
              <w:rPr>
                <w:sz w:val="20"/>
              </w:rPr>
            </w:pPr>
            <w:r w:rsidRPr="0015376F">
              <w:rPr>
                <w:sz w:val="20"/>
              </w:rPr>
              <w:t>9</w:t>
            </w:r>
          </w:p>
        </w:tc>
        <w:tc>
          <w:tcPr>
            <w:tcW w:w="943" w:type="dxa"/>
            <w:shd w:val="clear" w:color="auto" w:fill="FFFFFF"/>
            <w:vAlign w:val="center"/>
          </w:tcPr>
          <w:p w:rsidR="00F8462C" w:rsidRPr="0015376F" w:rsidRDefault="00F8462C" w:rsidP="0015376F">
            <w:pPr>
              <w:keepNext/>
              <w:spacing w:line="360" w:lineRule="auto"/>
              <w:jc w:val="both"/>
              <w:rPr>
                <w:sz w:val="20"/>
              </w:rPr>
            </w:pPr>
            <w:r w:rsidRPr="0015376F">
              <w:rPr>
                <w:sz w:val="20"/>
              </w:rPr>
              <w:t>2</w:t>
            </w:r>
          </w:p>
        </w:tc>
        <w:tc>
          <w:tcPr>
            <w:tcW w:w="528" w:type="dxa"/>
            <w:vMerge/>
            <w:shd w:val="clear" w:color="auto" w:fill="FFFFFF"/>
            <w:vAlign w:val="center"/>
          </w:tcPr>
          <w:p w:rsidR="00F8462C" w:rsidRPr="0015376F" w:rsidRDefault="00F8462C" w:rsidP="0015376F">
            <w:pPr>
              <w:keepNext/>
              <w:spacing w:line="360" w:lineRule="auto"/>
              <w:jc w:val="both"/>
              <w:rPr>
                <w:sz w:val="20"/>
              </w:rPr>
            </w:pPr>
          </w:p>
        </w:tc>
        <w:tc>
          <w:tcPr>
            <w:tcW w:w="518" w:type="dxa"/>
            <w:vMerge/>
            <w:shd w:val="clear" w:color="auto" w:fill="FFFFFF"/>
            <w:vAlign w:val="center"/>
          </w:tcPr>
          <w:p w:rsidR="00F8462C" w:rsidRPr="0015376F" w:rsidRDefault="00F8462C" w:rsidP="0015376F">
            <w:pPr>
              <w:keepNext/>
              <w:spacing w:line="360" w:lineRule="auto"/>
              <w:jc w:val="both"/>
              <w:rPr>
                <w:sz w:val="20"/>
              </w:rPr>
            </w:pPr>
          </w:p>
        </w:tc>
        <w:tc>
          <w:tcPr>
            <w:tcW w:w="960" w:type="dxa"/>
            <w:shd w:val="clear" w:color="auto" w:fill="FFFFFF"/>
            <w:vAlign w:val="center"/>
          </w:tcPr>
          <w:p w:rsidR="00F8462C" w:rsidRPr="0015376F" w:rsidRDefault="00F8462C" w:rsidP="0015376F">
            <w:pPr>
              <w:keepNext/>
              <w:spacing w:line="360" w:lineRule="auto"/>
              <w:jc w:val="both"/>
              <w:rPr>
                <w:sz w:val="20"/>
              </w:rPr>
            </w:pPr>
            <w:r w:rsidRPr="0015376F">
              <w:rPr>
                <w:sz w:val="20"/>
              </w:rPr>
              <w:t>3,42</w:t>
            </w:r>
          </w:p>
        </w:tc>
        <w:tc>
          <w:tcPr>
            <w:tcW w:w="950" w:type="dxa"/>
            <w:shd w:val="clear" w:color="auto" w:fill="FFFFFF"/>
            <w:vAlign w:val="center"/>
          </w:tcPr>
          <w:p w:rsidR="00F8462C" w:rsidRPr="0015376F" w:rsidRDefault="00F8462C" w:rsidP="0015376F">
            <w:pPr>
              <w:keepNext/>
              <w:spacing w:line="360" w:lineRule="auto"/>
              <w:jc w:val="both"/>
              <w:rPr>
                <w:sz w:val="20"/>
              </w:rPr>
            </w:pPr>
            <w:r w:rsidRPr="0015376F">
              <w:rPr>
                <w:sz w:val="20"/>
              </w:rPr>
              <w:t>70</w:t>
            </w:r>
          </w:p>
        </w:tc>
        <w:tc>
          <w:tcPr>
            <w:tcW w:w="1099" w:type="dxa"/>
            <w:shd w:val="clear" w:color="auto" w:fill="FFFFFF"/>
            <w:vAlign w:val="center"/>
          </w:tcPr>
          <w:p w:rsidR="00F8462C" w:rsidRPr="0015376F" w:rsidRDefault="00C13ABC" w:rsidP="0015376F">
            <w:pPr>
              <w:keepNext/>
              <w:spacing w:line="360" w:lineRule="auto"/>
              <w:jc w:val="both"/>
              <w:rPr>
                <w:sz w:val="20"/>
              </w:rPr>
            </w:pPr>
            <w:r w:rsidRPr="0015376F">
              <w:rPr>
                <w:sz w:val="20"/>
              </w:rPr>
              <w:t>0,05</w:t>
            </w:r>
          </w:p>
        </w:tc>
        <w:tc>
          <w:tcPr>
            <w:tcW w:w="540" w:type="dxa"/>
            <w:vMerge/>
            <w:shd w:val="clear" w:color="auto" w:fill="FFFFFF"/>
            <w:vAlign w:val="center"/>
          </w:tcPr>
          <w:p w:rsidR="00F8462C" w:rsidRPr="0015376F" w:rsidRDefault="00F8462C" w:rsidP="0015376F">
            <w:pPr>
              <w:keepNext/>
              <w:spacing w:line="360" w:lineRule="auto"/>
              <w:jc w:val="both"/>
              <w:rPr>
                <w:sz w:val="20"/>
              </w:rPr>
            </w:pPr>
          </w:p>
        </w:tc>
        <w:tc>
          <w:tcPr>
            <w:tcW w:w="950" w:type="dxa"/>
            <w:shd w:val="clear" w:color="auto" w:fill="FFFFFF"/>
            <w:vAlign w:val="center"/>
          </w:tcPr>
          <w:p w:rsidR="00F8462C" w:rsidRPr="0015376F" w:rsidRDefault="00C13ABC" w:rsidP="0015376F">
            <w:pPr>
              <w:keepNext/>
              <w:spacing w:line="360" w:lineRule="auto"/>
              <w:jc w:val="both"/>
              <w:rPr>
                <w:sz w:val="20"/>
              </w:rPr>
            </w:pPr>
            <w:r w:rsidRPr="0015376F">
              <w:rPr>
                <w:sz w:val="20"/>
              </w:rPr>
              <w:t>0,1</w:t>
            </w:r>
          </w:p>
        </w:tc>
        <w:tc>
          <w:tcPr>
            <w:tcW w:w="969" w:type="dxa"/>
            <w:vMerge/>
            <w:shd w:val="clear" w:color="auto" w:fill="FFFFFF"/>
            <w:vAlign w:val="center"/>
          </w:tcPr>
          <w:p w:rsidR="00F8462C" w:rsidRPr="0015376F" w:rsidRDefault="00F8462C" w:rsidP="0015376F">
            <w:pPr>
              <w:keepNext/>
              <w:spacing w:line="360" w:lineRule="auto"/>
              <w:jc w:val="both"/>
              <w:rPr>
                <w:sz w:val="20"/>
              </w:rPr>
            </w:pPr>
          </w:p>
        </w:tc>
        <w:tc>
          <w:tcPr>
            <w:tcW w:w="1124" w:type="dxa"/>
            <w:vMerge/>
            <w:shd w:val="clear" w:color="auto" w:fill="FFFFFF"/>
            <w:vAlign w:val="center"/>
          </w:tcPr>
          <w:p w:rsidR="00F8462C" w:rsidRPr="0015376F" w:rsidRDefault="00F8462C" w:rsidP="0015376F">
            <w:pPr>
              <w:keepNext/>
              <w:spacing w:line="360" w:lineRule="auto"/>
              <w:jc w:val="both"/>
              <w:rPr>
                <w:sz w:val="20"/>
              </w:rPr>
            </w:pPr>
          </w:p>
        </w:tc>
        <w:tc>
          <w:tcPr>
            <w:tcW w:w="663" w:type="dxa"/>
            <w:vMerge/>
            <w:shd w:val="clear" w:color="auto" w:fill="FFFFFF"/>
            <w:vAlign w:val="center"/>
          </w:tcPr>
          <w:p w:rsidR="00F8462C" w:rsidRPr="0015376F" w:rsidRDefault="00F8462C" w:rsidP="0015376F">
            <w:pPr>
              <w:keepNext/>
              <w:spacing w:line="360" w:lineRule="auto"/>
              <w:jc w:val="both"/>
              <w:rPr>
                <w:sz w:val="20"/>
              </w:rPr>
            </w:pPr>
          </w:p>
        </w:tc>
      </w:tr>
    </w:tbl>
    <w:p w:rsidR="00CE684F" w:rsidRPr="0015376F" w:rsidRDefault="00CE684F" w:rsidP="0015376F">
      <w:pPr>
        <w:keepNext/>
        <w:shd w:val="clear" w:color="auto" w:fill="FFFFFF"/>
        <w:spacing w:line="360" w:lineRule="auto"/>
        <w:jc w:val="both"/>
        <w:rPr>
          <w:sz w:val="20"/>
        </w:rPr>
      </w:pPr>
    </w:p>
    <w:p w:rsidR="0015376F" w:rsidRDefault="0015376F" w:rsidP="0015376F">
      <w:pPr>
        <w:keepNext/>
        <w:shd w:val="clear" w:color="auto" w:fill="FFFFFF"/>
        <w:spacing w:line="360" w:lineRule="auto"/>
        <w:ind w:firstLine="709"/>
        <w:jc w:val="both"/>
        <w:rPr>
          <w:sz w:val="28"/>
          <w:szCs w:val="28"/>
        </w:rPr>
      </w:pPr>
    </w:p>
    <w:p w:rsidR="0015376F" w:rsidRDefault="0015376F" w:rsidP="0015376F">
      <w:pPr>
        <w:keepNext/>
        <w:shd w:val="clear" w:color="auto" w:fill="FFFFFF"/>
        <w:spacing w:line="360" w:lineRule="auto"/>
        <w:ind w:firstLine="709"/>
        <w:jc w:val="both"/>
        <w:rPr>
          <w:sz w:val="28"/>
          <w:szCs w:val="28"/>
        </w:rPr>
        <w:sectPr w:rsidR="0015376F" w:rsidSect="0015376F">
          <w:footnotePr>
            <w:pos w:val="beneathText"/>
          </w:footnotePr>
          <w:pgSz w:w="16837" w:h="11905" w:orient="landscape" w:code="9"/>
          <w:pgMar w:top="851" w:right="1134" w:bottom="1701" w:left="1134" w:header="720" w:footer="720" w:gutter="0"/>
          <w:cols w:space="720"/>
          <w:titlePg/>
        </w:sectPr>
      </w:pPr>
    </w:p>
    <w:p w:rsidR="00CE684F" w:rsidRPr="0015376F" w:rsidRDefault="00F71FE5" w:rsidP="0015376F">
      <w:pPr>
        <w:pStyle w:val="Vetw"/>
        <w:keepNext/>
        <w:ind w:firstLine="709"/>
        <w:rPr>
          <w:b/>
        </w:rPr>
      </w:pPr>
      <w:r w:rsidRPr="0015376F">
        <w:rPr>
          <w:b/>
        </w:rPr>
        <w:t xml:space="preserve">4.2 </w:t>
      </w:r>
      <w:r w:rsidR="00CE684F" w:rsidRPr="0015376F">
        <w:rPr>
          <w:b/>
        </w:rPr>
        <w:t>Определение потребности во временных зданиях и сооружениях</w:t>
      </w:r>
    </w:p>
    <w:p w:rsidR="0015376F" w:rsidRDefault="0015376F" w:rsidP="0015376F">
      <w:pPr>
        <w:keepNext/>
        <w:spacing w:line="360" w:lineRule="auto"/>
        <w:ind w:firstLine="709"/>
        <w:jc w:val="both"/>
        <w:rPr>
          <w:sz w:val="28"/>
          <w:szCs w:val="28"/>
        </w:rPr>
      </w:pPr>
    </w:p>
    <w:p w:rsidR="00CE684F" w:rsidRPr="0015376F" w:rsidRDefault="00CE684F" w:rsidP="0015376F">
      <w:pPr>
        <w:keepNext/>
        <w:spacing w:line="360" w:lineRule="auto"/>
        <w:ind w:firstLine="709"/>
        <w:jc w:val="both"/>
        <w:rPr>
          <w:sz w:val="28"/>
          <w:szCs w:val="28"/>
        </w:rPr>
      </w:pPr>
      <w:r w:rsidRPr="0015376F">
        <w:rPr>
          <w:sz w:val="28"/>
          <w:szCs w:val="28"/>
        </w:rPr>
        <w:t>Необходимую площадь временного здания и сооружения, м</w:t>
      </w:r>
      <w:r w:rsidRPr="0015376F">
        <w:rPr>
          <w:sz w:val="28"/>
          <w:szCs w:val="28"/>
          <w:vertAlign w:val="superscript"/>
        </w:rPr>
        <w:t>2</w:t>
      </w:r>
      <w:r w:rsidRPr="0015376F">
        <w:rPr>
          <w:sz w:val="28"/>
          <w:szCs w:val="28"/>
        </w:rPr>
        <w:t>, определяют по формуле:</w:t>
      </w:r>
    </w:p>
    <w:p w:rsidR="0015376F" w:rsidRDefault="0015376F" w:rsidP="0015376F">
      <w:pPr>
        <w:keepNext/>
        <w:spacing w:line="360" w:lineRule="auto"/>
        <w:ind w:firstLine="709"/>
        <w:jc w:val="both"/>
        <w:rPr>
          <w:sz w:val="28"/>
          <w:szCs w:val="28"/>
        </w:rPr>
      </w:pPr>
    </w:p>
    <w:p w:rsidR="00CE684F" w:rsidRPr="0015376F" w:rsidRDefault="008F7D3D" w:rsidP="0015376F">
      <w:pPr>
        <w:keepNext/>
        <w:spacing w:line="360" w:lineRule="auto"/>
        <w:ind w:firstLine="709"/>
        <w:jc w:val="both"/>
        <w:rPr>
          <w:sz w:val="28"/>
          <w:szCs w:val="28"/>
        </w:rPr>
      </w:pPr>
      <w:r>
        <w:rPr>
          <w:sz w:val="28"/>
          <w:szCs w:val="28"/>
        </w:rPr>
        <w:pict>
          <v:shape id="_x0000_i1031" type="#_x0000_t75" style="width:55.5pt;height:17.25pt">
            <v:imagedata r:id="rId14" o:title=""/>
          </v:shape>
        </w:pict>
      </w:r>
    </w:p>
    <w:p w:rsidR="0015376F" w:rsidRDefault="0015376F" w:rsidP="0015376F">
      <w:pPr>
        <w:keepNext/>
        <w:spacing w:line="360" w:lineRule="auto"/>
        <w:ind w:firstLine="709"/>
        <w:jc w:val="both"/>
        <w:rPr>
          <w:sz w:val="28"/>
          <w:szCs w:val="28"/>
        </w:rPr>
      </w:pPr>
    </w:p>
    <w:p w:rsidR="00CE684F" w:rsidRPr="0015376F" w:rsidRDefault="00CE684F" w:rsidP="0015376F">
      <w:pPr>
        <w:keepNext/>
        <w:spacing w:line="360" w:lineRule="auto"/>
        <w:ind w:firstLine="709"/>
        <w:jc w:val="both"/>
        <w:rPr>
          <w:sz w:val="28"/>
          <w:szCs w:val="28"/>
        </w:rPr>
      </w:pPr>
      <w:r w:rsidRPr="0015376F">
        <w:rPr>
          <w:sz w:val="28"/>
          <w:szCs w:val="28"/>
        </w:rPr>
        <w:t xml:space="preserve">где </w:t>
      </w:r>
      <w:r w:rsidRPr="0015376F">
        <w:rPr>
          <w:sz w:val="28"/>
          <w:szCs w:val="28"/>
          <w:lang w:val="en-US"/>
        </w:rPr>
        <w:t>n</w:t>
      </w:r>
      <w:r w:rsidRPr="0015376F">
        <w:rPr>
          <w:sz w:val="28"/>
          <w:szCs w:val="28"/>
        </w:rPr>
        <w:t xml:space="preserve"> – норма площади здания на одного работающего, м</w:t>
      </w:r>
      <w:r w:rsidRPr="0015376F">
        <w:rPr>
          <w:sz w:val="28"/>
          <w:szCs w:val="28"/>
          <w:vertAlign w:val="superscript"/>
        </w:rPr>
        <w:t>2</w:t>
      </w:r>
      <w:r w:rsidRPr="0015376F">
        <w:rPr>
          <w:sz w:val="28"/>
          <w:szCs w:val="28"/>
        </w:rPr>
        <w:t>;</w:t>
      </w:r>
    </w:p>
    <w:p w:rsidR="00CE684F" w:rsidRPr="0015376F" w:rsidRDefault="00CE684F" w:rsidP="0015376F">
      <w:pPr>
        <w:keepNext/>
        <w:spacing w:line="360" w:lineRule="auto"/>
        <w:ind w:firstLine="709"/>
        <w:jc w:val="both"/>
        <w:rPr>
          <w:sz w:val="28"/>
          <w:szCs w:val="28"/>
        </w:rPr>
      </w:pPr>
      <w:r w:rsidRPr="0015376F">
        <w:rPr>
          <w:sz w:val="28"/>
          <w:szCs w:val="28"/>
          <w:lang w:val="en-US"/>
        </w:rPr>
        <w:t>N</w:t>
      </w:r>
      <w:r w:rsidRPr="0015376F">
        <w:rPr>
          <w:sz w:val="28"/>
          <w:szCs w:val="28"/>
        </w:rPr>
        <w:t xml:space="preserve"> – количество работников, пользующихся данным зданием в течение смены:</w:t>
      </w:r>
    </w:p>
    <w:p w:rsidR="0015376F" w:rsidRDefault="0015376F" w:rsidP="0015376F">
      <w:pPr>
        <w:keepNext/>
        <w:spacing w:line="360" w:lineRule="auto"/>
        <w:ind w:firstLine="709"/>
        <w:jc w:val="both"/>
        <w:rPr>
          <w:sz w:val="28"/>
          <w:szCs w:val="28"/>
        </w:rPr>
      </w:pPr>
    </w:p>
    <w:p w:rsidR="00CE684F" w:rsidRPr="0015376F" w:rsidRDefault="008F7D3D" w:rsidP="0015376F">
      <w:pPr>
        <w:keepNext/>
        <w:spacing w:line="360" w:lineRule="auto"/>
        <w:ind w:firstLine="709"/>
        <w:jc w:val="both"/>
        <w:rPr>
          <w:sz w:val="28"/>
          <w:szCs w:val="28"/>
        </w:rPr>
      </w:pPr>
      <w:r>
        <w:rPr>
          <w:sz w:val="28"/>
          <w:szCs w:val="28"/>
        </w:rPr>
        <w:pict>
          <v:shape id="_x0000_i1032" type="#_x0000_t75" style="width:55.5pt;height:16.5pt">
            <v:imagedata r:id="rId15" o:title=""/>
          </v:shape>
        </w:pict>
      </w:r>
    </w:p>
    <w:p w:rsidR="0015376F" w:rsidRDefault="0015376F" w:rsidP="0015376F">
      <w:pPr>
        <w:keepNext/>
        <w:spacing w:line="360" w:lineRule="auto"/>
        <w:ind w:firstLine="709"/>
        <w:jc w:val="both"/>
        <w:rPr>
          <w:sz w:val="28"/>
          <w:szCs w:val="28"/>
        </w:rPr>
      </w:pPr>
    </w:p>
    <w:p w:rsidR="00CE684F" w:rsidRPr="0015376F" w:rsidRDefault="00CE684F" w:rsidP="0015376F">
      <w:pPr>
        <w:keepNext/>
        <w:spacing w:line="360" w:lineRule="auto"/>
        <w:ind w:firstLine="709"/>
        <w:jc w:val="both"/>
        <w:rPr>
          <w:sz w:val="28"/>
          <w:szCs w:val="28"/>
        </w:rPr>
      </w:pPr>
      <w:r w:rsidRPr="0015376F">
        <w:rPr>
          <w:sz w:val="28"/>
          <w:szCs w:val="28"/>
        </w:rPr>
        <w:t>где б – процент работников, одновременно пользующихся данным зданием.</w:t>
      </w:r>
    </w:p>
    <w:p w:rsidR="00CE684F" w:rsidRPr="0015376F" w:rsidRDefault="00CE684F" w:rsidP="0015376F">
      <w:pPr>
        <w:keepNext/>
        <w:spacing w:line="360" w:lineRule="auto"/>
        <w:ind w:firstLine="709"/>
        <w:jc w:val="both"/>
        <w:rPr>
          <w:sz w:val="28"/>
          <w:szCs w:val="28"/>
        </w:rPr>
      </w:pPr>
      <w:r w:rsidRPr="0015376F">
        <w:rPr>
          <w:sz w:val="28"/>
          <w:szCs w:val="28"/>
        </w:rPr>
        <w:t>С – максимальное количество работников и служащих, занятых в строительстве в одну смену:</w:t>
      </w:r>
    </w:p>
    <w:p w:rsidR="0015376F" w:rsidRDefault="0015376F" w:rsidP="0015376F">
      <w:pPr>
        <w:keepNext/>
        <w:spacing w:line="360" w:lineRule="auto"/>
        <w:ind w:firstLine="709"/>
        <w:jc w:val="both"/>
        <w:rPr>
          <w:sz w:val="28"/>
          <w:szCs w:val="28"/>
        </w:rPr>
      </w:pPr>
    </w:p>
    <w:p w:rsidR="00CE684F" w:rsidRPr="0015376F" w:rsidRDefault="008F7D3D" w:rsidP="0015376F">
      <w:pPr>
        <w:keepNext/>
        <w:spacing w:line="360" w:lineRule="auto"/>
        <w:ind w:firstLine="709"/>
        <w:jc w:val="both"/>
        <w:rPr>
          <w:sz w:val="28"/>
          <w:szCs w:val="28"/>
        </w:rPr>
      </w:pPr>
      <w:r>
        <w:rPr>
          <w:sz w:val="28"/>
          <w:szCs w:val="28"/>
        </w:rPr>
        <w:pict>
          <v:shape id="_x0000_i1033" type="#_x0000_t75" style="width:164.25pt;height:21pt">
            <v:imagedata r:id="rId16" o:title=""/>
          </v:shape>
        </w:pict>
      </w:r>
      <w:r w:rsidR="00CE684F" w:rsidRPr="0015376F">
        <w:rPr>
          <w:sz w:val="28"/>
          <w:szCs w:val="28"/>
        </w:rPr>
        <w:t xml:space="preserve">=(27 + </w:t>
      </w:r>
      <w:r w:rsidR="00B113AF" w:rsidRPr="0015376F">
        <w:rPr>
          <w:sz w:val="28"/>
          <w:szCs w:val="28"/>
        </w:rPr>
        <w:t>4</w:t>
      </w:r>
      <w:r w:rsidR="00CE684F" w:rsidRPr="0015376F">
        <w:rPr>
          <w:sz w:val="28"/>
          <w:szCs w:val="28"/>
        </w:rPr>
        <w:t xml:space="preserve"> + 2 + 1)·1.06=</w:t>
      </w:r>
      <w:r w:rsidR="00B113AF" w:rsidRPr="0015376F">
        <w:rPr>
          <w:sz w:val="28"/>
          <w:szCs w:val="28"/>
        </w:rPr>
        <w:t>36</w:t>
      </w:r>
    </w:p>
    <w:p w:rsidR="0015376F" w:rsidRDefault="0015376F" w:rsidP="0015376F">
      <w:pPr>
        <w:keepNext/>
        <w:spacing w:line="360" w:lineRule="auto"/>
        <w:ind w:firstLine="709"/>
        <w:jc w:val="both"/>
        <w:rPr>
          <w:sz w:val="28"/>
          <w:szCs w:val="28"/>
        </w:rPr>
      </w:pPr>
    </w:p>
    <w:p w:rsidR="00CE684F" w:rsidRPr="0015376F" w:rsidRDefault="00CE684F" w:rsidP="0015376F">
      <w:pPr>
        <w:keepNext/>
        <w:spacing w:line="360" w:lineRule="auto"/>
        <w:ind w:firstLine="709"/>
        <w:jc w:val="both"/>
        <w:rPr>
          <w:sz w:val="28"/>
          <w:szCs w:val="28"/>
        </w:rPr>
      </w:pPr>
      <w:r w:rsidRPr="0015376F">
        <w:rPr>
          <w:sz w:val="28"/>
          <w:szCs w:val="28"/>
        </w:rPr>
        <w:t xml:space="preserve">где </w:t>
      </w:r>
      <w:r w:rsidRPr="0015376F">
        <w:rPr>
          <w:sz w:val="28"/>
          <w:szCs w:val="28"/>
          <w:lang w:val="en-US"/>
        </w:rPr>
        <w:t>Rmax</w:t>
      </w:r>
      <w:r w:rsidRPr="0015376F">
        <w:rPr>
          <w:sz w:val="28"/>
          <w:szCs w:val="28"/>
        </w:rPr>
        <w:t xml:space="preserve"> – максимальное количество основных рабочих;</w:t>
      </w:r>
    </w:p>
    <w:p w:rsidR="00CE684F" w:rsidRPr="0015376F" w:rsidRDefault="00CE684F" w:rsidP="0015376F">
      <w:pPr>
        <w:keepNext/>
        <w:spacing w:line="360" w:lineRule="auto"/>
        <w:ind w:firstLine="709"/>
        <w:jc w:val="both"/>
        <w:rPr>
          <w:sz w:val="28"/>
          <w:szCs w:val="28"/>
        </w:rPr>
      </w:pPr>
      <w:r w:rsidRPr="0015376F">
        <w:rPr>
          <w:sz w:val="28"/>
          <w:szCs w:val="28"/>
        </w:rPr>
        <w:t>Н – количество вспомогательных рабочих;</w:t>
      </w:r>
    </w:p>
    <w:p w:rsidR="00CE684F" w:rsidRPr="0015376F" w:rsidRDefault="00CE684F" w:rsidP="0015376F">
      <w:pPr>
        <w:keepNext/>
        <w:spacing w:line="360" w:lineRule="auto"/>
        <w:ind w:firstLine="709"/>
        <w:jc w:val="both"/>
        <w:rPr>
          <w:sz w:val="28"/>
          <w:szCs w:val="28"/>
        </w:rPr>
      </w:pPr>
      <w:r w:rsidRPr="0015376F">
        <w:rPr>
          <w:sz w:val="28"/>
          <w:szCs w:val="28"/>
        </w:rPr>
        <w:t>И – количество инженерно-технических работников;</w:t>
      </w:r>
    </w:p>
    <w:p w:rsidR="00CE684F" w:rsidRPr="0015376F" w:rsidRDefault="00CE684F" w:rsidP="0015376F">
      <w:pPr>
        <w:keepNext/>
        <w:spacing w:line="360" w:lineRule="auto"/>
        <w:ind w:firstLine="709"/>
        <w:jc w:val="both"/>
        <w:rPr>
          <w:sz w:val="28"/>
          <w:szCs w:val="28"/>
        </w:rPr>
      </w:pPr>
      <w:r w:rsidRPr="0015376F">
        <w:rPr>
          <w:sz w:val="28"/>
          <w:szCs w:val="28"/>
        </w:rPr>
        <w:t>М – количество младшего обслуживающего персонала и охраны;</w:t>
      </w:r>
    </w:p>
    <w:p w:rsidR="00EF020C" w:rsidRDefault="00CE684F" w:rsidP="0015376F">
      <w:pPr>
        <w:keepNext/>
        <w:spacing w:line="360" w:lineRule="auto"/>
        <w:ind w:firstLine="709"/>
        <w:jc w:val="both"/>
        <w:rPr>
          <w:sz w:val="28"/>
        </w:rPr>
      </w:pPr>
      <w:r w:rsidRPr="0015376F">
        <w:rPr>
          <w:sz w:val="28"/>
        </w:rPr>
        <w:t>1.06 – переводной коэффициент из явочного в списочное количество работников.</w:t>
      </w:r>
      <w:r w:rsidR="00EF020C" w:rsidRPr="0015376F">
        <w:rPr>
          <w:sz w:val="28"/>
        </w:rPr>
        <w:t xml:space="preserve"> </w:t>
      </w:r>
    </w:p>
    <w:p w:rsidR="0015376F" w:rsidRDefault="0015376F" w:rsidP="0015376F">
      <w:pPr>
        <w:keepNext/>
        <w:spacing w:line="360" w:lineRule="auto"/>
        <w:ind w:firstLine="709"/>
        <w:jc w:val="both"/>
        <w:rPr>
          <w:sz w:val="28"/>
          <w:szCs w:val="28"/>
        </w:rPr>
      </w:pPr>
    </w:p>
    <w:p w:rsidR="00E5594B" w:rsidRDefault="00E5594B" w:rsidP="0015376F">
      <w:pPr>
        <w:keepNext/>
        <w:spacing w:line="360" w:lineRule="auto"/>
        <w:ind w:firstLine="709"/>
        <w:jc w:val="both"/>
        <w:rPr>
          <w:sz w:val="28"/>
          <w:szCs w:val="28"/>
        </w:rPr>
      </w:pPr>
    </w:p>
    <w:p w:rsidR="00E5594B" w:rsidRDefault="00E5594B" w:rsidP="0015376F">
      <w:pPr>
        <w:keepNext/>
        <w:spacing w:line="360" w:lineRule="auto"/>
        <w:ind w:firstLine="709"/>
        <w:jc w:val="both"/>
        <w:rPr>
          <w:sz w:val="28"/>
          <w:szCs w:val="28"/>
        </w:rPr>
        <w:sectPr w:rsidR="00E5594B" w:rsidSect="0015376F">
          <w:footnotePr>
            <w:pos w:val="beneathText"/>
          </w:footnotePr>
          <w:pgSz w:w="11905" w:h="16837" w:code="9"/>
          <w:pgMar w:top="1134" w:right="851" w:bottom="1134" w:left="1701" w:header="720" w:footer="720" w:gutter="0"/>
          <w:cols w:space="720"/>
          <w:titlePg/>
        </w:sectPr>
      </w:pPr>
    </w:p>
    <w:tbl>
      <w:tblPr>
        <w:tblW w:w="1015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632"/>
        <w:gridCol w:w="1620"/>
        <w:gridCol w:w="792"/>
        <w:gridCol w:w="963"/>
        <w:gridCol w:w="1366"/>
        <w:gridCol w:w="1316"/>
        <w:gridCol w:w="540"/>
        <w:gridCol w:w="1474"/>
      </w:tblGrid>
      <w:tr w:rsidR="00CE684F" w:rsidRPr="00067536" w:rsidTr="00067536">
        <w:tc>
          <w:tcPr>
            <w:tcW w:w="456" w:type="dxa"/>
            <w:vMerge w:val="restart"/>
            <w:shd w:val="clear" w:color="auto" w:fill="auto"/>
            <w:vAlign w:val="center"/>
          </w:tcPr>
          <w:p w:rsidR="00CE684F" w:rsidRPr="00067536" w:rsidRDefault="00CE684F" w:rsidP="00067536">
            <w:pPr>
              <w:keepNext/>
              <w:spacing w:line="360" w:lineRule="auto"/>
              <w:jc w:val="both"/>
              <w:rPr>
                <w:sz w:val="20"/>
              </w:rPr>
            </w:pPr>
            <w:r w:rsidRPr="00067536">
              <w:rPr>
                <w:sz w:val="20"/>
              </w:rPr>
              <w:t>№</w:t>
            </w:r>
          </w:p>
          <w:p w:rsidR="00CE684F" w:rsidRPr="00067536" w:rsidRDefault="00CE684F" w:rsidP="00067536">
            <w:pPr>
              <w:keepNext/>
              <w:spacing w:line="360" w:lineRule="auto"/>
              <w:jc w:val="both"/>
              <w:rPr>
                <w:sz w:val="20"/>
              </w:rPr>
            </w:pPr>
            <w:r w:rsidRPr="00067536">
              <w:rPr>
                <w:sz w:val="20"/>
              </w:rPr>
              <w:t>п/п</w:t>
            </w:r>
          </w:p>
        </w:tc>
        <w:tc>
          <w:tcPr>
            <w:tcW w:w="1632" w:type="dxa"/>
            <w:vMerge w:val="restart"/>
            <w:shd w:val="clear" w:color="auto" w:fill="auto"/>
            <w:vAlign w:val="center"/>
          </w:tcPr>
          <w:p w:rsidR="00CE684F" w:rsidRPr="00067536" w:rsidRDefault="00CE684F" w:rsidP="00067536">
            <w:pPr>
              <w:keepNext/>
              <w:spacing w:line="360" w:lineRule="auto"/>
              <w:jc w:val="both"/>
              <w:rPr>
                <w:sz w:val="20"/>
              </w:rPr>
            </w:pPr>
            <w:r w:rsidRPr="00067536">
              <w:rPr>
                <w:sz w:val="20"/>
              </w:rPr>
              <w:t>Номенклатура</w:t>
            </w:r>
          </w:p>
          <w:p w:rsidR="00CE684F" w:rsidRPr="00067536" w:rsidRDefault="00CE684F" w:rsidP="00067536">
            <w:pPr>
              <w:keepNext/>
              <w:spacing w:line="360" w:lineRule="auto"/>
              <w:jc w:val="both"/>
              <w:rPr>
                <w:sz w:val="20"/>
              </w:rPr>
            </w:pPr>
            <w:r w:rsidRPr="00067536">
              <w:rPr>
                <w:sz w:val="20"/>
              </w:rPr>
              <w:t>временных</w:t>
            </w:r>
          </w:p>
          <w:p w:rsidR="00CE684F" w:rsidRPr="00067536" w:rsidRDefault="00CE684F" w:rsidP="00067536">
            <w:pPr>
              <w:keepNext/>
              <w:spacing w:line="360" w:lineRule="auto"/>
              <w:jc w:val="both"/>
              <w:rPr>
                <w:sz w:val="20"/>
              </w:rPr>
            </w:pPr>
            <w:r w:rsidRPr="00067536">
              <w:rPr>
                <w:sz w:val="20"/>
              </w:rPr>
              <w:t>помещений</w:t>
            </w:r>
          </w:p>
        </w:tc>
        <w:tc>
          <w:tcPr>
            <w:tcW w:w="1620" w:type="dxa"/>
            <w:vMerge w:val="restart"/>
            <w:shd w:val="clear" w:color="auto" w:fill="auto"/>
            <w:vAlign w:val="center"/>
          </w:tcPr>
          <w:p w:rsidR="00CE684F" w:rsidRPr="00067536" w:rsidRDefault="00CE684F" w:rsidP="00067536">
            <w:pPr>
              <w:keepNext/>
              <w:spacing w:line="360" w:lineRule="auto"/>
              <w:jc w:val="both"/>
              <w:rPr>
                <w:sz w:val="20"/>
              </w:rPr>
            </w:pPr>
            <w:r w:rsidRPr="00067536">
              <w:rPr>
                <w:sz w:val="20"/>
              </w:rPr>
              <w:t>Количество</w:t>
            </w:r>
          </w:p>
          <w:p w:rsidR="00CE684F" w:rsidRPr="00067536" w:rsidRDefault="00CE684F" w:rsidP="00067536">
            <w:pPr>
              <w:keepNext/>
              <w:spacing w:line="360" w:lineRule="auto"/>
              <w:jc w:val="both"/>
              <w:rPr>
                <w:sz w:val="20"/>
              </w:rPr>
            </w:pPr>
            <w:r w:rsidRPr="00067536">
              <w:rPr>
                <w:sz w:val="20"/>
              </w:rPr>
              <w:t>пользователей</w:t>
            </w:r>
          </w:p>
          <w:p w:rsidR="00CE684F" w:rsidRPr="00067536" w:rsidRDefault="00CE684F" w:rsidP="00067536">
            <w:pPr>
              <w:keepNext/>
              <w:spacing w:line="360" w:lineRule="auto"/>
              <w:jc w:val="both"/>
              <w:rPr>
                <w:sz w:val="20"/>
              </w:rPr>
            </w:pPr>
            <w:r w:rsidRPr="00067536">
              <w:rPr>
                <w:sz w:val="20"/>
              </w:rPr>
              <w:t>(К)</w:t>
            </w:r>
          </w:p>
        </w:tc>
        <w:tc>
          <w:tcPr>
            <w:tcW w:w="792" w:type="dxa"/>
            <w:vMerge w:val="restart"/>
            <w:shd w:val="clear" w:color="auto" w:fill="auto"/>
            <w:vAlign w:val="center"/>
          </w:tcPr>
          <w:p w:rsidR="00CE684F" w:rsidRPr="00067536" w:rsidRDefault="00CE684F" w:rsidP="00067536">
            <w:pPr>
              <w:keepNext/>
              <w:spacing w:line="360" w:lineRule="auto"/>
              <w:jc w:val="both"/>
              <w:rPr>
                <w:sz w:val="20"/>
              </w:rPr>
            </w:pPr>
            <w:r w:rsidRPr="00067536">
              <w:rPr>
                <w:sz w:val="20"/>
              </w:rPr>
              <w:t>Норма</w:t>
            </w:r>
          </w:p>
          <w:p w:rsidR="00CE684F" w:rsidRPr="00067536" w:rsidRDefault="00CE684F" w:rsidP="00067536">
            <w:pPr>
              <w:keepNext/>
              <w:spacing w:line="360" w:lineRule="auto"/>
              <w:jc w:val="both"/>
              <w:rPr>
                <w:sz w:val="20"/>
              </w:rPr>
            </w:pPr>
            <w:r w:rsidRPr="00067536">
              <w:rPr>
                <w:sz w:val="20"/>
              </w:rPr>
              <w:t>(Зн)</w:t>
            </w:r>
          </w:p>
        </w:tc>
        <w:tc>
          <w:tcPr>
            <w:tcW w:w="963" w:type="dxa"/>
            <w:vMerge w:val="restart"/>
            <w:shd w:val="clear" w:color="auto" w:fill="auto"/>
            <w:vAlign w:val="center"/>
          </w:tcPr>
          <w:p w:rsidR="00CE684F" w:rsidRPr="00067536" w:rsidRDefault="00CE684F" w:rsidP="00067536">
            <w:pPr>
              <w:keepNext/>
              <w:spacing w:line="360" w:lineRule="auto"/>
              <w:jc w:val="both"/>
              <w:rPr>
                <w:sz w:val="20"/>
              </w:rPr>
            </w:pPr>
            <w:r w:rsidRPr="00067536">
              <w:rPr>
                <w:sz w:val="20"/>
              </w:rPr>
              <w:t>Расчетная</w:t>
            </w:r>
          </w:p>
          <w:p w:rsidR="00CE684F" w:rsidRPr="00067536" w:rsidRDefault="00CE684F" w:rsidP="00067536">
            <w:pPr>
              <w:keepNext/>
              <w:spacing w:line="360" w:lineRule="auto"/>
              <w:jc w:val="both"/>
              <w:rPr>
                <w:sz w:val="20"/>
              </w:rPr>
            </w:pPr>
            <w:r w:rsidRPr="00067536">
              <w:rPr>
                <w:sz w:val="20"/>
              </w:rPr>
              <w:t>площадь</w:t>
            </w:r>
          </w:p>
          <w:p w:rsidR="00CE684F" w:rsidRPr="00067536" w:rsidRDefault="00CE684F" w:rsidP="00067536">
            <w:pPr>
              <w:keepNext/>
              <w:spacing w:line="360" w:lineRule="auto"/>
              <w:jc w:val="both"/>
              <w:rPr>
                <w:sz w:val="20"/>
              </w:rPr>
            </w:pPr>
          </w:p>
        </w:tc>
        <w:tc>
          <w:tcPr>
            <w:tcW w:w="4696" w:type="dxa"/>
            <w:gridSpan w:val="4"/>
            <w:shd w:val="clear" w:color="auto" w:fill="auto"/>
            <w:vAlign w:val="center"/>
          </w:tcPr>
          <w:p w:rsidR="00CE684F" w:rsidRPr="00067536" w:rsidRDefault="00CE684F" w:rsidP="00067536">
            <w:pPr>
              <w:keepNext/>
              <w:spacing w:line="360" w:lineRule="auto"/>
              <w:jc w:val="both"/>
              <w:rPr>
                <w:sz w:val="20"/>
              </w:rPr>
            </w:pPr>
            <w:r w:rsidRPr="00067536">
              <w:rPr>
                <w:sz w:val="20"/>
              </w:rPr>
              <w:t>Принятая площадь</w:t>
            </w:r>
          </w:p>
        </w:tc>
      </w:tr>
      <w:tr w:rsidR="00CE684F" w:rsidRPr="00067536" w:rsidTr="00067536">
        <w:trPr>
          <w:cantSplit/>
          <w:trHeight w:val="1134"/>
        </w:trPr>
        <w:tc>
          <w:tcPr>
            <w:tcW w:w="456" w:type="dxa"/>
            <w:vMerge/>
            <w:shd w:val="clear" w:color="auto" w:fill="auto"/>
            <w:vAlign w:val="center"/>
          </w:tcPr>
          <w:p w:rsidR="00CE684F" w:rsidRPr="00067536" w:rsidRDefault="00CE684F" w:rsidP="00067536">
            <w:pPr>
              <w:keepNext/>
              <w:spacing w:line="360" w:lineRule="auto"/>
              <w:jc w:val="both"/>
              <w:rPr>
                <w:sz w:val="20"/>
              </w:rPr>
            </w:pPr>
          </w:p>
        </w:tc>
        <w:tc>
          <w:tcPr>
            <w:tcW w:w="1632" w:type="dxa"/>
            <w:vMerge/>
            <w:shd w:val="clear" w:color="auto" w:fill="auto"/>
            <w:vAlign w:val="center"/>
          </w:tcPr>
          <w:p w:rsidR="00CE684F" w:rsidRPr="00067536" w:rsidRDefault="00CE684F" w:rsidP="00067536">
            <w:pPr>
              <w:keepNext/>
              <w:spacing w:line="360" w:lineRule="auto"/>
              <w:jc w:val="both"/>
              <w:rPr>
                <w:sz w:val="20"/>
              </w:rPr>
            </w:pPr>
          </w:p>
        </w:tc>
        <w:tc>
          <w:tcPr>
            <w:tcW w:w="1620" w:type="dxa"/>
            <w:vMerge/>
            <w:shd w:val="clear" w:color="auto" w:fill="auto"/>
            <w:vAlign w:val="center"/>
          </w:tcPr>
          <w:p w:rsidR="00CE684F" w:rsidRPr="00067536" w:rsidRDefault="00CE684F" w:rsidP="00067536">
            <w:pPr>
              <w:keepNext/>
              <w:spacing w:line="360" w:lineRule="auto"/>
              <w:jc w:val="both"/>
              <w:rPr>
                <w:sz w:val="20"/>
              </w:rPr>
            </w:pPr>
          </w:p>
        </w:tc>
        <w:tc>
          <w:tcPr>
            <w:tcW w:w="792" w:type="dxa"/>
            <w:vMerge/>
            <w:shd w:val="clear" w:color="auto" w:fill="auto"/>
            <w:vAlign w:val="center"/>
          </w:tcPr>
          <w:p w:rsidR="00CE684F" w:rsidRPr="00067536" w:rsidRDefault="00CE684F" w:rsidP="00067536">
            <w:pPr>
              <w:keepNext/>
              <w:spacing w:line="360" w:lineRule="auto"/>
              <w:jc w:val="both"/>
              <w:rPr>
                <w:sz w:val="20"/>
              </w:rPr>
            </w:pPr>
          </w:p>
        </w:tc>
        <w:tc>
          <w:tcPr>
            <w:tcW w:w="963" w:type="dxa"/>
            <w:vMerge/>
            <w:shd w:val="clear" w:color="auto" w:fill="auto"/>
            <w:vAlign w:val="center"/>
          </w:tcPr>
          <w:p w:rsidR="00CE684F" w:rsidRPr="00067536" w:rsidRDefault="00CE684F" w:rsidP="00067536">
            <w:pPr>
              <w:keepNext/>
              <w:spacing w:line="360" w:lineRule="auto"/>
              <w:jc w:val="both"/>
              <w:rPr>
                <w:sz w:val="20"/>
              </w:rPr>
            </w:pPr>
          </w:p>
        </w:tc>
        <w:tc>
          <w:tcPr>
            <w:tcW w:w="1366" w:type="dxa"/>
            <w:shd w:val="clear" w:color="auto" w:fill="auto"/>
            <w:vAlign w:val="center"/>
          </w:tcPr>
          <w:p w:rsidR="00CE684F" w:rsidRPr="00067536" w:rsidRDefault="00CE684F" w:rsidP="00067536">
            <w:pPr>
              <w:keepNext/>
              <w:spacing w:line="360" w:lineRule="auto"/>
              <w:jc w:val="both"/>
              <w:rPr>
                <w:sz w:val="20"/>
              </w:rPr>
            </w:pPr>
            <w:r w:rsidRPr="00067536">
              <w:rPr>
                <w:sz w:val="20"/>
              </w:rPr>
              <w:t>Номер типового</w:t>
            </w:r>
          </w:p>
          <w:p w:rsidR="00CE684F" w:rsidRPr="00067536" w:rsidRDefault="00CE684F" w:rsidP="00067536">
            <w:pPr>
              <w:keepNext/>
              <w:spacing w:line="360" w:lineRule="auto"/>
              <w:jc w:val="both"/>
              <w:rPr>
                <w:sz w:val="20"/>
              </w:rPr>
            </w:pPr>
            <w:r w:rsidRPr="00067536">
              <w:rPr>
                <w:sz w:val="20"/>
              </w:rPr>
              <w:t>проекта</w:t>
            </w:r>
          </w:p>
        </w:tc>
        <w:tc>
          <w:tcPr>
            <w:tcW w:w="1316" w:type="dxa"/>
            <w:shd w:val="clear" w:color="auto" w:fill="auto"/>
            <w:vAlign w:val="center"/>
          </w:tcPr>
          <w:p w:rsidR="00CE684F" w:rsidRPr="00067536" w:rsidRDefault="00CE684F" w:rsidP="00067536">
            <w:pPr>
              <w:keepNext/>
              <w:spacing w:line="360" w:lineRule="auto"/>
              <w:jc w:val="both"/>
              <w:rPr>
                <w:sz w:val="20"/>
              </w:rPr>
            </w:pPr>
            <w:r w:rsidRPr="00067536">
              <w:rPr>
                <w:sz w:val="20"/>
              </w:rPr>
              <w:t>Полезная</w:t>
            </w:r>
          </w:p>
          <w:p w:rsidR="00CE684F" w:rsidRPr="00067536" w:rsidRDefault="00CE684F" w:rsidP="00067536">
            <w:pPr>
              <w:keepNext/>
              <w:spacing w:line="360" w:lineRule="auto"/>
              <w:jc w:val="both"/>
              <w:rPr>
                <w:sz w:val="20"/>
              </w:rPr>
            </w:pPr>
            <w:r w:rsidRPr="00067536">
              <w:rPr>
                <w:sz w:val="20"/>
              </w:rPr>
              <w:t>площадь</w:t>
            </w:r>
          </w:p>
        </w:tc>
        <w:tc>
          <w:tcPr>
            <w:tcW w:w="540" w:type="dxa"/>
            <w:shd w:val="clear" w:color="auto" w:fill="auto"/>
            <w:textDirection w:val="btLr"/>
            <w:vAlign w:val="center"/>
          </w:tcPr>
          <w:p w:rsidR="00CE684F" w:rsidRPr="00067536" w:rsidRDefault="00CE684F" w:rsidP="00067536">
            <w:pPr>
              <w:keepNext/>
              <w:spacing w:line="360" w:lineRule="auto"/>
              <w:jc w:val="both"/>
              <w:rPr>
                <w:sz w:val="20"/>
              </w:rPr>
            </w:pPr>
            <w:r w:rsidRPr="00067536">
              <w:rPr>
                <w:sz w:val="20"/>
              </w:rPr>
              <w:t>Кол-во</w:t>
            </w:r>
          </w:p>
        </w:tc>
        <w:tc>
          <w:tcPr>
            <w:tcW w:w="1474" w:type="dxa"/>
            <w:shd w:val="clear" w:color="auto" w:fill="auto"/>
            <w:vAlign w:val="center"/>
          </w:tcPr>
          <w:p w:rsidR="00CE684F" w:rsidRPr="00067536" w:rsidRDefault="00CE684F" w:rsidP="00067536">
            <w:pPr>
              <w:keepNext/>
              <w:spacing w:line="360" w:lineRule="auto"/>
              <w:jc w:val="both"/>
              <w:rPr>
                <w:sz w:val="20"/>
              </w:rPr>
            </w:pPr>
            <w:r w:rsidRPr="00067536">
              <w:rPr>
                <w:sz w:val="20"/>
              </w:rPr>
              <w:t>Суммарная</w:t>
            </w:r>
          </w:p>
          <w:p w:rsidR="00CE684F" w:rsidRPr="00067536" w:rsidRDefault="00CE684F" w:rsidP="00067536">
            <w:pPr>
              <w:keepNext/>
              <w:spacing w:line="360" w:lineRule="auto"/>
              <w:jc w:val="both"/>
              <w:rPr>
                <w:sz w:val="20"/>
              </w:rPr>
            </w:pPr>
            <w:r w:rsidRPr="00067536">
              <w:rPr>
                <w:sz w:val="20"/>
              </w:rPr>
              <w:t>полезная</w:t>
            </w:r>
          </w:p>
          <w:p w:rsidR="00CE684F" w:rsidRPr="00067536" w:rsidRDefault="00CE684F" w:rsidP="00067536">
            <w:pPr>
              <w:keepNext/>
              <w:spacing w:line="360" w:lineRule="auto"/>
              <w:jc w:val="both"/>
              <w:rPr>
                <w:sz w:val="20"/>
              </w:rPr>
            </w:pPr>
            <w:r w:rsidRPr="00067536">
              <w:rPr>
                <w:sz w:val="20"/>
              </w:rPr>
              <w:t>площадь</w:t>
            </w:r>
          </w:p>
        </w:tc>
      </w:tr>
      <w:tr w:rsidR="00CE684F" w:rsidRPr="00067536" w:rsidTr="00067536">
        <w:tc>
          <w:tcPr>
            <w:tcW w:w="456" w:type="dxa"/>
            <w:shd w:val="clear" w:color="auto" w:fill="auto"/>
            <w:vAlign w:val="center"/>
          </w:tcPr>
          <w:p w:rsidR="00CE684F" w:rsidRPr="00067536" w:rsidRDefault="00CE684F" w:rsidP="00067536">
            <w:pPr>
              <w:keepNext/>
              <w:spacing w:line="360" w:lineRule="auto"/>
              <w:jc w:val="both"/>
              <w:rPr>
                <w:sz w:val="20"/>
              </w:rPr>
            </w:pPr>
            <w:r w:rsidRPr="00067536">
              <w:rPr>
                <w:sz w:val="20"/>
              </w:rPr>
              <w:t>1</w:t>
            </w:r>
          </w:p>
        </w:tc>
        <w:tc>
          <w:tcPr>
            <w:tcW w:w="1632" w:type="dxa"/>
            <w:shd w:val="clear" w:color="auto" w:fill="auto"/>
            <w:vAlign w:val="center"/>
          </w:tcPr>
          <w:p w:rsidR="00CE684F" w:rsidRPr="00067536" w:rsidRDefault="00CE684F" w:rsidP="00067536">
            <w:pPr>
              <w:keepNext/>
              <w:spacing w:line="360" w:lineRule="auto"/>
              <w:jc w:val="both"/>
              <w:rPr>
                <w:sz w:val="20"/>
              </w:rPr>
            </w:pPr>
            <w:r w:rsidRPr="00067536">
              <w:rPr>
                <w:sz w:val="20"/>
              </w:rPr>
              <w:t>2</w:t>
            </w:r>
          </w:p>
        </w:tc>
        <w:tc>
          <w:tcPr>
            <w:tcW w:w="1620" w:type="dxa"/>
            <w:shd w:val="clear" w:color="auto" w:fill="auto"/>
            <w:vAlign w:val="center"/>
          </w:tcPr>
          <w:p w:rsidR="00CE684F" w:rsidRPr="00067536" w:rsidRDefault="00CE684F" w:rsidP="00067536">
            <w:pPr>
              <w:keepNext/>
              <w:spacing w:line="360" w:lineRule="auto"/>
              <w:jc w:val="both"/>
              <w:rPr>
                <w:sz w:val="20"/>
              </w:rPr>
            </w:pPr>
            <w:r w:rsidRPr="00067536">
              <w:rPr>
                <w:sz w:val="20"/>
              </w:rPr>
              <w:t>3</w:t>
            </w:r>
          </w:p>
        </w:tc>
        <w:tc>
          <w:tcPr>
            <w:tcW w:w="792" w:type="dxa"/>
            <w:shd w:val="clear" w:color="auto" w:fill="auto"/>
            <w:vAlign w:val="center"/>
          </w:tcPr>
          <w:p w:rsidR="00CE684F" w:rsidRPr="00067536" w:rsidRDefault="00CE684F" w:rsidP="00067536">
            <w:pPr>
              <w:keepNext/>
              <w:spacing w:line="360" w:lineRule="auto"/>
              <w:jc w:val="both"/>
              <w:rPr>
                <w:sz w:val="20"/>
              </w:rPr>
            </w:pPr>
            <w:r w:rsidRPr="00067536">
              <w:rPr>
                <w:sz w:val="20"/>
              </w:rPr>
              <w:t>4</w:t>
            </w:r>
          </w:p>
        </w:tc>
        <w:tc>
          <w:tcPr>
            <w:tcW w:w="963" w:type="dxa"/>
            <w:shd w:val="clear" w:color="auto" w:fill="auto"/>
            <w:vAlign w:val="center"/>
          </w:tcPr>
          <w:p w:rsidR="00CE684F" w:rsidRPr="00067536" w:rsidRDefault="00CE684F" w:rsidP="00067536">
            <w:pPr>
              <w:keepNext/>
              <w:spacing w:line="360" w:lineRule="auto"/>
              <w:jc w:val="both"/>
              <w:rPr>
                <w:sz w:val="20"/>
              </w:rPr>
            </w:pPr>
            <w:r w:rsidRPr="00067536">
              <w:rPr>
                <w:sz w:val="20"/>
              </w:rPr>
              <w:t>5</w:t>
            </w:r>
          </w:p>
        </w:tc>
        <w:tc>
          <w:tcPr>
            <w:tcW w:w="1366" w:type="dxa"/>
            <w:shd w:val="clear" w:color="auto" w:fill="auto"/>
            <w:vAlign w:val="center"/>
          </w:tcPr>
          <w:p w:rsidR="00CE684F" w:rsidRPr="00067536" w:rsidRDefault="00CE684F" w:rsidP="00067536">
            <w:pPr>
              <w:keepNext/>
              <w:spacing w:line="360" w:lineRule="auto"/>
              <w:jc w:val="both"/>
              <w:rPr>
                <w:sz w:val="20"/>
              </w:rPr>
            </w:pPr>
            <w:r w:rsidRPr="00067536">
              <w:rPr>
                <w:sz w:val="20"/>
              </w:rPr>
              <w:t>6</w:t>
            </w:r>
          </w:p>
        </w:tc>
        <w:tc>
          <w:tcPr>
            <w:tcW w:w="1316" w:type="dxa"/>
            <w:shd w:val="clear" w:color="auto" w:fill="auto"/>
            <w:vAlign w:val="center"/>
          </w:tcPr>
          <w:p w:rsidR="00CE684F" w:rsidRPr="00067536" w:rsidRDefault="00CE684F" w:rsidP="00067536">
            <w:pPr>
              <w:keepNext/>
              <w:spacing w:line="360" w:lineRule="auto"/>
              <w:jc w:val="both"/>
              <w:rPr>
                <w:sz w:val="20"/>
              </w:rPr>
            </w:pPr>
            <w:r w:rsidRPr="00067536">
              <w:rPr>
                <w:sz w:val="20"/>
              </w:rPr>
              <w:t>7</w:t>
            </w:r>
          </w:p>
        </w:tc>
        <w:tc>
          <w:tcPr>
            <w:tcW w:w="540" w:type="dxa"/>
            <w:shd w:val="clear" w:color="auto" w:fill="auto"/>
            <w:vAlign w:val="center"/>
          </w:tcPr>
          <w:p w:rsidR="00CE684F" w:rsidRPr="00067536" w:rsidRDefault="00CE684F" w:rsidP="00067536">
            <w:pPr>
              <w:keepNext/>
              <w:spacing w:line="360" w:lineRule="auto"/>
              <w:jc w:val="both"/>
              <w:rPr>
                <w:sz w:val="20"/>
              </w:rPr>
            </w:pPr>
            <w:r w:rsidRPr="00067536">
              <w:rPr>
                <w:sz w:val="20"/>
              </w:rPr>
              <w:t>8</w:t>
            </w:r>
          </w:p>
        </w:tc>
        <w:tc>
          <w:tcPr>
            <w:tcW w:w="1474" w:type="dxa"/>
            <w:shd w:val="clear" w:color="auto" w:fill="auto"/>
            <w:vAlign w:val="center"/>
          </w:tcPr>
          <w:p w:rsidR="00CE684F" w:rsidRPr="00067536" w:rsidRDefault="00CE684F" w:rsidP="00067536">
            <w:pPr>
              <w:keepNext/>
              <w:spacing w:line="360" w:lineRule="auto"/>
              <w:jc w:val="both"/>
              <w:rPr>
                <w:sz w:val="20"/>
              </w:rPr>
            </w:pPr>
            <w:r w:rsidRPr="00067536">
              <w:rPr>
                <w:sz w:val="20"/>
              </w:rPr>
              <w:t>9</w:t>
            </w:r>
          </w:p>
        </w:tc>
      </w:tr>
      <w:tr w:rsidR="00D33FEC" w:rsidRPr="00067536" w:rsidTr="00067536">
        <w:trPr>
          <w:trHeight w:val="573"/>
        </w:trPr>
        <w:tc>
          <w:tcPr>
            <w:tcW w:w="456" w:type="dxa"/>
            <w:shd w:val="clear" w:color="auto" w:fill="auto"/>
            <w:vAlign w:val="center"/>
          </w:tcPr>
          <w:p w:rsidR="00D33FEC" w:rsidRPr="00067536" w:rsidRDefault="00EF020C" w:rsidP="00067536">
            <w:pPr>
              <w:keepNext/>
              <w:spacing w:line="360" w:lineRule="auto"/>
              <w:jc w:val="both"/>
              <w:rPr>
                <w:sz w:val="20"/>
              </w:rPr>
            </w:pPr>
            <w:r w:rsidRPr="00067536">
              <w:rPr>
                <w:sz w:val="20"/>
              </w:rPr>
              <w:t>1</w:t>
            </w:r>
          </w:p>
        </w:tc>
        <w:tc>
          <w:tcPr>
            <w:tcW w:w="1632" w:type="dxa"/>
            <w:shd w:val="clear" w:color="auto" w:fill="auto"/>
            <w:vAlign w:val="center"/>
          </w:tcPr>
          <w:p w:rsidR="00D33FEC" w:rsidRPr="00067536" w:rsidRDefault="00D33FEC" w:rsidP="00067536">
            <w:pPr>
              <w:keepNext/>
              <w:spacing w:line="360" w:lineRule="auto"/>
              <w:jc w:val="both"/>
              <w:rPr>
                <w:sz w:val="20"/>
              </w:rPr>
            </w:pPr>
            <w:r w:rsidRPr="00067536">
              <w:rPr>
                <w:sz w:val="20"/>
              </w:rPr>
              <w:t>Контора</w:t>
            </w:r>
          </w:p>
        </w:tc>
        <w:tc>
          <w:tcPr>
            <w:tcW w:w="1620" w:type="dxa"/>
            <w:shd w:val="clear" w:color="auto" w:fill="auto"/>
            <w:vAlign w:val="center"/>
          </w:tcPr>
          <w:p w:rsidR="00D33FEC" w:rsidRPr="00067536" w:rsidRDefault="00D33FEC" w:rsidP="00067536">
            <w:pPr>
              <w:keepNext/>
              <w:spacing w:line="360" w:lineRule="auto"/>
              <w:jc w:val="both"/>
              <w:rPr>
                <w:sz w:val="20"/>
              </w:rPr>
            </w:pPr>
            <w:r w:rsidRPr="00067536">
              <w:rPr>
                <w:sz w:val="20"/>
              </w:rPr>
              <w:t>2</w:t>
            </w:r>
          </w:p>
        </w:tc>
        <w:tc>
          <w:tcPr>
            <w:tcW w:w="792" w:type="dxa"/>
            <w:shd w:val="clear" w:color="auto" w:fill="auto"/>
            <w:vAlign w:val="center"/>
          </w:tcPr>
          <w:p w:rsidR="00D33FEC" w:rsidRPr="00067536" w:rsidRDefault="00D33FEC" w:rsidP="00067536">
            <w:pPr>
              <w:keepNext/>
              <w:spacing w:line="360" w:lineRule="auto"/>
              <w:jc w:val="both"/>
              <w:rPr>
                <w:sz w:val="20"/>
              </w:rPr>
            </w:pPr>
            <w:r w:rsidRPr="00067536">
              <w:rPr>
                <w:sz w:val="20"/>
              </w:rPr>
              <w:t>4 м2/чел</w:t>
            </w:r>
          </w:p>
        </w:tc>
        <w:tc>
          <w:tcPr>
            <w:tcW w:w="963" w:type="dxa"/>
            <w:shd w:val="clear" w:color="auto" w:fill="auto"/>
            <w:vAlign w:val="center"/>
          </w:tcPr>
          <w:p w:rsidR="00D33FEC" w:rsidRPr="00067536" w:rsidRDefault="00D33FEC" w:rsidP="00067536">
            <w:pPr>
              <w:keepNext/>
              <w:spacing w:line="360" w:lineRule="auto"/>
              <w:jc w:val="both"/>
              <w:rPr>
                <w:sz w:val="20"/>
              </w:rPr>
            </w:pPr>
            <w:r w:rsidRPr="00067536">
              <w:rPr>
                <w:sz w:val="20"/>
              </w:rPr>
              <w:t>8</w:t>
            </w:r>
          </w:p>
        </w:tc>
        <w:tc>
          <w:tcPr>
            <w:tcW w:w="1366" w:type="dxa"/>
            <w:shd w:val="clear" w:color="auto" w:fill="auto"/>
            <w:vAlign w:val="center"/>
          </w:tcPr>
          <w:p w:rsidR="00D33FEC" w:rsidRPr="00067536" w:rsidRDefault="00D33FEC" w:rsidP="00067536">
            <w:pPr>
              <w:keepNext/>
              <w:spacing w:line="360" w:lineRule="auto"/>
              <w:jc w:val="both"/>
              <w:rPr>
                <w:sz w:val="20"/>
              </w:rPr>
            </w:pPr>
            <w:r w:rsidRPr="00067536">
              <w:rPr>
                <w:sz w:val="20"/>
              </w:rPr>
              <w:t>УТС 420-01-03</w:t>
            </w:r>
          </w:p>
        </w:tc>
        <w:tc>
          <w:tcPr>
            <w:tcW w:w="1316" w:type="dxa"/>
            <w:shd w:val="clear" w:color="auto" w:fill="auto"/>
            <w:vAlign w:val="center"/>
          </w:tcPr>
          <w:p w:rsidR="00D33FEC" w:rsidRPr="00067536" w:rsidRDefault="00D33FEC" w:rsidP="00067536">
            <w:pPr>
              <w:keepNext/>
              <w:spacing w:line="360" w:lineRule="auto"/>
              <w:jc w:val="both"/>
              <w:rPr>
                <w:sz w:val="20"/>
              </w:rPr>
            </w:pPr>
            <w:r w:rsidRPr="00067536">
              <w:rPr>
                <w:sz w:val="20"/>
              </w:rPr>
              <w:t>24.0</w:t>
            </w:r>
          </w:p>
        </w:tc>
        <w:tc>
          <w:tcPr>
            <w:tcW w:w="540" w:type="dxa"/>
            <w:shd w:val="clear" w:color="auto" w:fill="auto"/>
            <w:vAlign w:val="center"/>
          </w:tcPr>
          <w:p w:rsidR="00D33FEC" w:rsidRPr="00067536" w:rsidRDefault="00D33FEC" w:rsidP="00067536">
            <w:pPr>
              <w:keepNext/>
              <w:spacing w:line="360" w:lineRule="auto"/>
              <w:jc w:val="both"/>
              <w:rPr>
                <w:sz w:val="20"/>
              </w:rPr>
            </w:pPr>
            <w:r w:rsidRPr="00067536">
              <w:rPr>
                <w:sz w:val="20"/>
              </w:rPr>
              <w:t>1</w:t>
            </w:r>
          </w:p>
        </w:tc>
        <w:tc>
          <w:tcPr>
            <w:tcW w:w="1474" w:type="dxa"/>
            <w:shd w:val="clear" w:color="auto" w:fill="auto"/>
            <w:vAlign w:val="center"/>
          </w:tcPr>
          <w:p w:rsidR="00D33FEC" w:rsidRPr="00067536" w:rsidRDefault="00D33FEC" w:rsidP="00067536">
            <w:pPr>
              <w:keepNext/>
              <w:spacing w:line="360" w:lineRule="auto"/>
              <w:jc w:val="both"/>
              <w:rPr>
                <w:sz w:val="20"/>
              </w:rPr>
            </w:pPr>
            <w:r w:rsidRPr="00067536">
              <w:rPr>
                <w:sz w:val="20"/>
              </w:rPr>
              <w:t>24.0</w:t>
            </w:r>
          </w:p>
        </w:tc>
      </w:tr>
      <w:tr w:rsidR="00D33FEC" w:rsidRPr="00067536" w:rsidTr="00067536">
        <w:tc>
          <w:tcPr>
            <w:tcW w:w="456" w:type="dxa"/>
            <w:shd w:val="clear" w:color="auto" w:fill="auto"/>
            <w:vAlign w:val="center"/>
          </w:tcPr>
          <w:p w:rsidR="00D33FEC" w:rsidRPr="00067536" w:rsidRDefault="00EF020C" w:rsidP="00067536">
            <w:pPr>
              <w:keepNext/>
              <w:spacing w:line="360" w:lineRule="auto"/>
              <w:jc w:val="both"/>
              <w:rPr>
                <w:sz w:val="20"/>
              </w:rPr>
            </w:pPr>
            <w:r w:rsidRPr="00067536">
              <w:rPr>
                <w:sz w:val="20"/>
              </w:rPr>
              <w:t>2</w:t>
            </w:r>
          </w:p>
        </w:tc>
        <w:tc>
          <w:tcPr>
            <w:tcW w:w="1632" w:type="dxa"/>
            <w:shd w:val="clear" w:color="auto" w:fill="auto"/>
            <w:vAlign w:val="center"/>
          </w:tcPr>
          <w:p w:rsidR="00D33FEC" w:rsidRPr="00067536" w:rsidRDefault="00D33FEC" w:rsidP="00067536">
            <w:pPr>
              <w:keepNext/>
              <w:spacing w:line="360" w:lineRule="auto"/>
              <w:jc w:val="both"/>
              <w:rPr>
                <w:sz w:val="20"/>
              </w:rPr>
            </w:pPr>
            <w:r w:rsidRPr="00067536">
              <w:rPr>
                <w:sz w:val="20"/>
              </w:rPr>
              <w:t>Помещение для приема пищи и отдыха</w:t>
            </w:r>
          </w:p>
        </w:tc>
        <w:tc>
          <w:tcPr>
            <w:tcW w:w="1620" w:type="dxa"/>
            <w:shd w:val="clear" w:color="auto" w:fill="auto"/>
            <w:vAlign w:val="center"/>
          </w:tcPr>
          <w:p w:rsidR="00D33FEC" w:rsidRPr="00067536" w:rsidRDefault="00D33FEC" w:rsidP="00067536">
            <w:pPr>
              <w:keepNext/>
              <w:spacing w:line="360" w:lineRule="auto"/>
              <w:jc w:val="both"/>
              <w:rPr>
                <w:sz w:val="20"/>
              </w:rPr>
            </w:pPr>
            <w:r w:rsidRPr="00067536">
              <w:rPr>
                <w:sz w:val="20"/>
              </w:rPr>
              <w:t>20</w:t>
            </w:r>
          </w:p>
        </w:tc>
        <w:tc>
          <w:tcPr>
            <w:tcW w:w="792" w:type="dxa"/>
            <w:shd w:val="clear" w:color="auto" w:fill="auto"/>
            <w:vAlign w:val="center"/>
          </w:tcPr>
          <w:p w:rsidR="00D33FEC" w:rsidRPr="00067536" w:rsidRDefault="00D33FEC" w:rsidP="00067536">
            <w:pPr>
              <w:keepNext/>
              <w:spacing w:line="360" w:lineRule="auto"/>
              <w:jc w:val="both"/>
              <w:rPr>
                <w:sz w:val="20"/>
              </w:rPr>
            </w:pPr>
            <w:r w:rsidRPr="00067536">
              <w:rPr>
                <w:sz w:val="20"/>
              </w:rPr>
              <w:t>1 м2/чел</w:t>
            </w:r>
          </w:p>
        </w:tc>
        <w:tc>
          <w:tcPr>
            <w:tcW w:w="963" w:type="dxa"/>
            <w:shd w:val="clear" w:color="auto" w:fill="auto"/>
            <w:vAlign w:val="center"/>
          </w:tcPr>
          <w:p w:rsidR="00D33FEC" w:rsidRPr="00067536" w:rsidRDefault="00D33FEC" w:rsidP="00067536">
            <w:pPr>
              <w:keepNext/>
              <w:spacing w:line="360" w:lineRule="auto"/>
              <w:jc w:val="both"/>
              <w:rPr>
                <w:sz w:val="20"/>
              </w:rPr>
            </w:pPr>
            <w:r w:rsidRPr="00067536">
              <w:rPr>
                <w:sz w:val="20"/>
              </w:rPr>
              <w:t>20</w:t>
            </w:r>
          </w:p>
        </w:tc>
        <w:tc>
          <w:tcPr>
            <w:tcW w:w="1366" w:type="dxa"/>
            <w:shd w:val="clear" w:color="auto" w:fill="auto"/>
            <w:vAlign w:val="center"/>
          </w:tcPr>
          <w:p w:rsidR="00D33FEC" w:rsidRPr="00067536" w:rsidRDefault="00D33FEC" w:rsidP="00067536">
            <w:pPr>
              <w:keepNext/>
              <w:spacing w:line="360" w:lineRule="auto"/>
              <w:jc w:val="both"/>
              <w:rPr>
                <w:sz w:val="20"/>
              </w:rPr>
            </w:pPr>
            <w:r w:rsidRPr="00067536">
              <w:rPr>
                <w:sz w:val="20"/>
              </w:rPr>
              <w:t>АФ420-01-02</w:t>
            </w:r>
          </w:p>
        </w:tc>
        <w:tc>
          <w:tcPr>
            <w:tcW w:w="1316" w:type="dxa"/>
            <w:shd w:val="clear" w:color="auto" w:fill="auto"/>
            <w:vAlign w:val="center"/>
          </w:tcPr>
          <w:p w:rsidR="00D33FEC" w:rsidRPr="00067536" w:rsidRDefault="00D33FEC" w:rsidP="00067536">
            <w:pPr>
              <w:keepNext/>
              <w:spacing w:line="360" w:lineRule="auto"/>
              <w:jc w:val="both"/>
              <w:rPr>
                <w:sz w:val="20"/>
              </w:rPr>
            </w:pPr>
            <w:r w:rsidRPr="00067536">
              <w:rPr>
                <w:sz w:val="20"/>
              </w:rPr>
              <w:t>26,5</w:t>
            </w:r>
          </w:p>
        </w:tc>
        <w:tc>
          <w:tcPr>
            <w:tcW w:w="540" w:type="dxa"/>
            <w:shd w:val="clear" w:color="auto" w:fill="auto"/>
            <w:vAlign w:val="center"/>
          </w:tcPr>
          <w:p w:rsidR="00D33FEC" w:rsidRPr="00067536" w:rsidRDefault="00D33FEC" w:rsidP="00067536">
            <w:pPr>
              <w:keepNext/>
              <w:spacing w:line="360" w:lineRule="auto"/>
              <w:jc w:val="both"/>
              <w:rPr>
                <w:sz w:val="20"/>
              </w:rPr>
            </w:pPr>
            <w:r w:rsidRPr="00067536">
              <w:rPr>
                <w:sz w:val="20"/>
              </w:rPr>
              <w:t>1</w:t>
            </w:r>
          </w:p>
        </w:tc>
        <w:tc>
          <w:tcPr>
            <w:tcW w:w="1474" w:type="dxa"/>
            <w:shd w:val="clear" w:color="auto" w:fill="auto"/>
            <w:vAlign w:val="center"/>
          </w:tcPr>
          <w:p w:rsidR="00D33FEC" w:rsidRPr="00067536" w:rsidRDefault="00D33FEC" w:rsidP="00067536">
            <w:pPr>
              <w:keepNext/>
              <w:spacing w:line="360" w:lineRule="auto"/>
              <w:jc w:val="both"/>
              <w:rPr>
                <w:sz w:val="20"/>
              </w:rPr>
            </w:pPr>
            <w:r w:rsidRPr="00067536">
              <w:rPr>
                <w:sz w:val="20"/>
              </w:rPr>
              <w:t>26,5</w:t>
            </w:r>
          </w:p>
        </w:tc>
      </w:tr>
      <w:tr w:rsidR="00D33FEC" w:rsidRPr="00067536" w:rsidTr="00067536">
        <w:tc>
          <w:tcPr>
            <w:tcW w:w="456" w:type="dxa"/>
            <w:shd w:val="clear" w:color="auto" w:fill="auto"/>
            <w:vAlign w:val="center"/>
          </w:tcPr>
          <w:p w:rsidR="00D33FEC" w:rsidRPr="00067536" w:rsidRDefault="00EF020C" w:rsidP="00067536">
            <w:pPr>
              <w:keepNext/>
              <w:spacing w:line="360" w:lineRule="auto"/>
              <w:jc w:val="both"/>
              <w:rPr>
                <w:sz w:val="20"/>
              </w:rPr>
            </w:pPr>
            <w:r w:rsidRPr="00067536">
              <w:rPr>
                <w:sz w:val="20"/>
              </w:rPr>
              <w:t>3</w:t>
            </w:r>
          </w:p>
        </w:tc>
        <w:tc>
          <w:tcPr>
            <w:tcW w:w="1632" w:type="dxa"/>
            <w:shd w:val="clear" w:color="auto" w:fill="auto"/>
            <w:vAlign w:val="center"/>
          </w:tcPr>
          <w:p w:rsidR="00D33FEC" w:rsidRPr="00067536" w:rsidRDefault="00D33FEC" w:rsidP="00067536">
            <w:pPr>
              <w:keepNext/>
              <w:spacing w:line="360" w:lineRule="auto"/>
              <w:jc w:val="both"/>
              <w:rPr>
                <w:sz w:val="20"/>
              </w:rPr>
            </w:pPr>
            <w:r w:rsidRPr="00067536">
              <w:rPr>
                <w:sz w:val="20"/>
              </w:rPr>
              <w:t>Мастерская</w:t>
            </w:r>
          </w:p>
        </w:tc>
        <w:tc>
          <w:tcPr>
            <w:tcW w:w="1620" w:type="dxa"/>
            <w:shd w:val="clear" w:color="auto" w:fill="auto"/>
            <w:vAlign w:val="center"/>
          </w:tcPr>
          <w:p w:rsidR="00D33FEC" w:rsidRPr="00067536" w:rsidRDefault="00D33FEC" w:rsidP="00067536">
            <w:pPr>
              <w:keepNext/>
              <w:spacing w:line="360" w:lineRule="auto"/>
              <w:jc w:val="both"/>
              <w:rPr>
                <w:sz w:val="20"/>
              </w:rPr>
            </w:pPr>
          </w:p>
        </w:tc>
        <w:tc>
          <w:tcPr>
            <w:tcW w:w="792" w:type="dxa"/>
            <w:shd w:val="clear" w:color="auto" w:fill="auto"/>
            <w:vAlign w:val="center"/>
          </w:tcPr>
          <w:p w:rsidR="00D33FEC" w:rsidRPr="00067536" w:rsidRDefault="00D33FEC" w:rsidP="00067536">
            <w:pPr>
              <w:keepNext/>
              <w:spacing w:line="360" w:lineRule="auto"/>
              <w:jc w:val="both"/>
              <w:rPr>
                <w:sz w:val="20"/>
              </w:rPr>
            </w:pPr>
            <w:r w:rsidRPr="00067536">
              <w:rPr>
                <w:sz w:val="20"/>
              </w:rPr>
              <w:t>18-</w:t>
            </w:r>
            <w:smartTag w:uri="urn:schemas-microsoft-com:office:smarttags" w:element="metricconverter">
              <w:smartTagPr>
                <w:attr w:name="ProductID" w:val="20 м2"/>
              </w:smartTagPr>
              <w:r w:rsidRPr="00067536">
                <w:rPr>
                  <w:sz w:val="20"/>
                </w:rPr>
                <w:t>20 м2</w:t>
              </w:r>
            </w:smartTag>
          </w:p>
        </w:tc>
        <w:tc>
          <w:tcPr>
            <w:tcW w:w="963" w:type="dxa"/>
            <w:shd w:val="clear" w:color="auto" w:fill="auto"/>
            <w:vAlign w:val="center"/>
          </w:tcPr>
          <w:p w:rsidR="00D33FEC" w:rsidRPr="00067536" w:rsidRDefault="00D33FEC" w:rsidP="00067536">
            <w:pPr>
              <w:keepNext/>
              <w:spacing w:line="360" w:lineRule="auto"/>
              <w:jc w:val="both"/>
              <w:rPr>
                <w:sz w:val="20"/>
              </w:rPr>
            </w:pPr>
          </w:p>
        </w:tc>
        <w:tc>
          <w:tcPr>
            <w:tcW w:w="1366" w:type="dxa"/>
            <w:shd w:val="clear" w:color="auto" w:fill="auto"/>
            <w:vAlign w:val="center"/>
          </w:tcPr>
          <w:p w:rsidR="00D33FEC" w:rsidRPr="00067536" w:rsidRDefault="00D33FEC" w:rsidP="00067536">
            <w:pPr>
              <w:keepNext/>
              <w:spacing w:line="360" w:lineRule="auto"/>
              <w:jc w:val="both"/>
              <w:rPr>
                <w:sz w:val="20"/>
              </w:rPr>
            </w:pPr>
            <w:r w:rsidRPr="00067536">
              <w:rPr>
                <w:sz w:val="20"/>
              </w:rPr>
              <w:t>МРМ-2646</w:t>
            </w:r>
          </w:p>
        </w:tc>
        <w:tc>
          <w:tcPr>
            <w:tcW w:w="1316" w:type="dxa"/>
            <w:shd w:val="clear" w:color="auto" w:fill="auto"/>
            <w:vAlign w:val="center"/>
          </w:tcPr>
          <w:p w:rsidR="00D33FEC" w:rsidRPr="00067536" w:rsidRDefault="00D33FEC" w:rsidP="00067536">
            <w:pPr>
              <w:keepNext/>
              <w:spacing w:line="360" w:lineRule="auto"/>
              <w:jc w:val="both"/>
              <w:rPr>
                <w:sz w:val="20"/>
              </w:rPr>
            </w:pPr>
          </w:p>
        </w:tc>
        <w:tc>
          <w:tcPr>
            <w:tcW w:w="540" w:type="dxa"/>
            <w:shd w:val="clear" w:color="auto" w:fill="auto"/>
            <w:vAlign w:val="center"/>
          </w:tcPr>
          <w:p w:rsidR="00D33FEC" w:rsidRPr="00067536" w:rsidRDefault="00EF020C" w:rsidP="00067536">
            <w:pPr>
              <w:keepNext/>
              <w:spacing w:line="360" w:lineRule="auto"/>
              <w:jc w:val="both"/>
              <w:rPr>
                <w:sz w:val="20"/>
              </w:rPr>
            </w:pPr>
            <w:r w:rsidRPr="00067536">
              <w:rPr>
                <w:sz w:val="20"/>
              </w:rPr>
              <w:t>2</w:t>
            </w:r>
          </w:p>
        </w:tc>
        <w:tc>
          <w:tcPr>
            <w:tcW w:w="1474" w:type="dxa"/>
            <w:shd w:val="clear" w:color="auto" w:fill="auto"/>
            <w:vAlign w:val="center"/>
          </w:tcPr>
          <w:p w:rsidR="00D33FEC" w:rsidRPr="00067536" w:rsidRDefault="00EF020C" w:rsidP="00067536">
            <w:pPr>
              <w:keepNext/>
              <w:spacing w:line="360" w:lineRule="auto"/>
              <w:jc w:val="both"/>
              <w:rPr>
                <w:sz w:val="20"/>
              </w:rPr>
            </w:pPr>
            <w:r w:rsidRPr="00067536">
              <w:rPr>
                <w:sz w:val="20"/>
              </w:rPr>
              <w:t>40</w:t>
            </w:r>
          </w:p>
        </w:tc>
      </w:tr>
      <w:tr w:rsidR="00D33FEC" w:rsidRPr="00067536" w:rsidTr="00067536">
        <w:tc>
          <w:tcPr>
            <w:tcW w:w="456" w:type="dxa"/>
            <w:shd w:val="clear" w:color="auto" w:fill="auto"/>
            <w:vAlign w:val="center"/>
          </w:tcPr>
          <w:p w:rsidR="00D33FEC" w:rsidRPr="00067536" w:rsidRDefault="00EF020C" w:rsidP="00067536">
            <w:pPr>
              <w:keepNext/>
              <w:spacing w:line="360" w:lineRule="auto"/>
              <w:jc w:val="both"/>
              <w:rPr>
                <w:sz w:val="20"/>
              </w:rPr>
            </w:pPr>
            <w:r w:rsidRPr="00067536">
              <w:rPr>
                <w:sz w:val="20"/>
              </w:rPr>
              <w:t>4</w:t>
            </w:r>
          </w:p>
        </w:tc>
        <w:tc>
          <w:tcPr>
            <w:tcW w:w="1632" w:type="dxa"/>
            <w:shd w:val="clear" w:color="auto" w:fill="auto"/>
            <w:vAlign w:val="center"/>
          </w:tcPr>
          <w:p w:rsidR="00D33FEC" w:rsidRPr="00067536" w:rsidRDefault="00D33FEC" w:rsidP="00067536">
            <w:pPr>
              <w:keepNext/>
              <w:spacing w:line="360" w:lineRule="auto"/>
              <w:jc w:val="both"/>
              <w:rPr>
                <w:sz w:val="20"/>
              </w:rPr>
            </w:pPr>
            <w:r w:rsidRPr="00067536">
              <w:rPr>
                <w:sz w:val="20"/>
              </w:rPr>
              <w:t>Проходная</w:t>
            </w:r>
          </w:p>
        </w:tc>
        <w:tc>
          <w:tcPr>
            <w:tcW w:w="1620" w:type="dxa"/>
            <w:shd w:val="clear" w:color="auto" w:fill="auto"/>
            <w:vAlign w:val="center"/>
          </w:tcPr>
          <w:p w:rsidR="00D33FEC" w:rsidRPr="00067536" w:rsidRDefault="00D33FEC" w:rsidP="00067536">
            <w:pPr>
              <w:keepNext/>
              <w:spacing w:line="360" w:lineRule="auto"/>
              <w:jc w:val="both"/>
              <w:rPr>
                <w:sz w:val="20"/>
              </w:rPr>
            </w:pPr>
          </w:p>
        </w:tc>
        <w:tc>
          <w:tcPr>
            <w:tcW w:w="792" w:type="dxa"/>
            <w:shd w:val="clear" w:color="auto" w:fill="auto"/>
            <w:vAlign w:val="center"/>
          </w:tcPr>
          <w:p w:rsidR="00D33FEC" w:rsidRPr="00067536" w:rsidRDefault="00D33FEC" w:rsidP="00067536">
            <w:pPr>
              <w:keepNext/>
              <w:spacing w:line="360" w:lineRule="auto"/>
              <w:jc w:val="both"/>
              <w:rPr>
                <w:sz w:val="20"/>
              </w:rPr>
            </w:pPr>
            <w:smartTag w:uri="urn:schemas-microsoft-com:office:smarttags" w:element="metricconverter">
              <w:smartTagPr>
                <w:attr w:name="ProductID" w:val="8 м2"/>
              </w:smartTagPr>
              <w:r w:rsidRPr="00067536">
                <w:rPr>
                  <w:sz w:val="20"/>
                </w:rPr>
                <w:t>8 м2</w:t>
              </w:r>
            </w:smartTag>
          </w:p>
        </w:tc>
        <w:tc>
          <w:tcPr>
            <w:tcW w:w="963" w:type="dxa"/>
            <w:shd w:val="clear" w:color="auto" w:fill="auto"/>
            <w:vAlign w:val="center"/>
          </w:tcPr>
          <w:p w:rsidR="00D33FEC" w:rsidRPr="00067536" w:rsidRDefault="00D33FEC" w:rsidP="00067536">
            <w:pPr>
              <w:keepNext/>
              <w:spacing w:line="360" w:lineRule="auto"/>
              <w:jc w:val="both"/>
              <w:rPr>
                <w:sz w:val="20"/>
              </w:rPr>
            </w:pPr>
          </w:p>
        </w:tc>
        <w:tc>
          <w:tcPr>
            <w:tcW w:w="1366" w:type="dxa"/>
            <w:shd w:val="clear" w:color="auto" w:fill="auto"/>
            <w:vAlign w:val="center"/>
          </w:tcPr>
          <w:p w:rsidR="00D33FEC" w:rsidRPr="00067536" w:rsidRDefault="00D33FEC" w:rsidP="00067536">
            <w:pPr>
              <w:keepNext/>
              <w:spacing w:line="360" w:lineRule="auto"/>
              <w:jc w:val="both"/>
              <w:rPr>
                <w:sz w:val="20"/>
              </w:rPr>
            </w:pPr>
          </w:p>
        </w:tc>
        <w:tc>
          <w:tcPr>
            <w:tcW w:w="1316" w:type="dxa"/>
            <w:shd w:val="clear" w:color="auto" w:fill="auto"/>
            <w:vAlign w:val="center"/>
          </w:tcPr>
          <w:p w:rsidR="00D33FEC" w:rsidRPr="00067536" w:rsidRDefault="00D33FEC" w:rsidP="00067536">
            <w:pPr>
              <w:keepNext/>
              <w:spacing w:line="360" w:lineRule="auto"/>
              <w:jc w:val="both"/>
              <w:rPr>
                <w:sz w:val="20"/>
              </w:rPr>
            </w:pPr>
          </w:p>
        </w:tc>
        <w:tc>
          <w:tcPr>
            <w:tcW w:w="540" w:type="dxa"/>
            <w:shd w:val="clear" w:color="auto" w:fill="auto"/>
            <w:vAlign w:val="center"/>
          </w:tcPr>
          <w:p w:rsidR="00D33FEC" w:rsidRPr="00067536" w:rsidRDefault="00EF020C" w:rsidP="00067536">
            <w:pPr>
              <w:keepNext/>
              <w:spacing w:line="360" w:lineRule="auto"/>
              <w:jc w:val="both"/>
              <w:rPr>
                <w:sz w:val="20"/>
              </w:rPr>
            </w:pPr>
            <w:r w:rsidRPr="00067536">
              <w:rPr>
                <w:sz w:val="20"/>
              </w:rPr>
              <w:t>2</w:t>
            </w:r>
          </w:p>
        </w:tc>
        <w:tc>
          <w:tcPr>
            <w:tcW w:w="1474" w:type="dxa"/>
            <w:shd w:val="clear" w:color="auto" w:fill="auto"/>
            <w:vAlign w:val="center"/>
          </w:tcPr>
          <w:p w:rsidR="00D33FEC" w:rsidRPr="00067536" w:rsidRDefault="00EF020C" w:rsidP="00067536">
            <w:pPr>
              <w:keepNext/>
              <w:spacing w:line="360" w:lineRule="auto"/>
              <w:jc w:val="both"/>
              <w:rPr>
                <w:sz w:val="20"/>
              </w:rPr>
            </w:pPr>
            <w:r w:rsidRPr="00067536">
              <w:rPr>
                <w:sz w:val="20"/>
              </w:rPr>
              <w:t>16</w:t>
            </w:r>
          </w:p>
        </w:tc>
      </w:tr>
      <w:tr w:rsidR="00EF020C" w:rsidRPr="00067536" w:rsidTr="00067536">
        <w:tc>
          <w:tcPr>
            <w:tcW w:w="456" w:type="dxa"/>
            <w:shd w:val="clear" w:color="auto" w:fill="auto"/>
            <w:vAlign w:val="center"/>
          </w:tcPr>
          <w:p w:rsidR="00EF020C" w:rsidRPr="00067536" w:rsidRDefault="00EF020C" w:rsidP="00067536">
            <w:pPr>
              <w:keepNext/>
              <w:spacing w:line="360" w:lineRule="auto"/>
              <w:jc w:val="both"/>
              <w:rPr>
                <w:sz w:val="20"/>
              </w:rPr>
            </w:pPr>
            <w:r w:rsidRPr="00067536">
              <w:rPr>
                <w:sz w:val="20"/>
              </w:rPr>
              <w:t>5</w:t>
            </w:r>
          </w:p>
        </w:tc>
        <w:tc>
          <w:tcPr>
            <w:tcW w:w="1632" w:type="dxa"/>
            <w:shd w:val="clear" w:color="auto" w:fill="auto"/>
            <w:vAlign w:val="center"/>
          </w:tcPr>
          <w:p w:rsidR="00EF020C" w:rsidRPr="00067536" w:rsidRDefault="00EF020C" w:rsidP="00067536">
            <w:pPr>
              <w:keepNext/>
              <w:spacing w:line="360" w:lineRule="auto"/>
              <w:jc w:val="both"/>
              <w:rPr>
                <w:sz w:val="20"/>
              </w:rPr>
            </w:pPr>
            <w:r w:rsidRPr="00067536">
              <w:rPr>
                <w:sz w:val="20"/>
              </w:rPr>
              <w:t>Временные мобильные помещения</w:t>
            </w:r>
          </w:p>
        </w:tc>
        <w:tc>
          <w:tcPr>
            <w:tcW w:w="1620" w:type="dxa"/>
            <w:shd w:val="clear" w:color="auto" w:fill="auto"/>
            <w:vAlign w:val="center"/>
          </w:tcPr>
          <w:p w:rsidR="00EF020C" w:rsidRPr="00067536" w:rsidRDefault="00EF020C" w:rsidP="00067536">
            <w:pPr>
              <w:keepNext/>
              <w:spacing w:line="360" w:lineRule="auto"/>
              <w:jc w:val="both"/>
              <w:rPr>
                <w:sz w:val="20"/>
              </w:rPr>
            </w:pPr>
            <w:r w:rsidRPr="00067536">
              <w:rPr>
                <w:sz w:val="20"/>
              </w:rPr>
              <w:t>15</w:t>
            </w:r>
          </w:p>
        </w:tc>
        <w:tc>
          <w:tcPr>
            <w:tcW w:w="792" w:type="dxa"/>
            <w:shd w:val="clear" w:color="auto" w:fill="auto"/>
            <w:vAlign w:val="center"/>
          </w:tcPr>
          <w:p w:rsidR="00EF020C" w:rsidRPr="00067536" w:rsidRDefault="00EF020C" w:rsidP="00067536">
            <w:pPr>
              <w:keepNext/>
              <w:spacing w:line="360" w:lineRule="auto"/>
              <w:jc w:val="both"/>
              <w:rPr>
                <w:sz w:val="20"/>
              </w:rPr>
            </w:pPr>
            <w:smartTag w:uri="urn:schemas-microsoft-com:office:smarttags" w:element="metricconverter">
              <w:smartTagPr>
                <w:attr w:name="ProductID" w:val="20 м2"/>
              </w:smartTagPr>
              <w:r w:rsidRPr="00067536">
                <w:rPr>
                  <w:sz w:val="20"/>
                </w:rPr>
                <w:t>20 м2</w:t>
              </w:r>
            </w:smartTag>
          </w:p>
        </w:tc>
        <w:tc>
          <w:tcPr>
            <w:tcW w:w="963" w:type="dxa"/>
            <w:shd w:val="clear" w:color="auto" w:fill="auto"/>
            <w:vAlign w:val="center"/>
          </w:tcPr>
          <w:p w:rsidR="00EF020C" w:rsidRPr="00067536" w:rsidRDefault="00EF020C" w:rsidP="00067536">
            <w:pPr>
              <w:keepNext/>
              <w:spacing w:line="360" w:lineRule="auto"/>
              <w:jc w:val="both"/>
              <w:rPr>
                <w:sz w:val="20"/>
              </w:rPr>
            </w:pPr>
          </w:p>
        </w:tc>
        <w:tc>
          <w:tcPr>
            <w:tcW w:w="1366" w:type="dxa"/>
            <w:shd w:val="clear" w:color="auto" w:fill="auto"/>
            <w:vAlign w:val="center"/>
          </w:tcPr>
          <w:p w:rsidR="00EF020C" w:rsidRPr="00067536" w:rsidRDefault="00EF020C" w:rsidP="00067536">
            <w:pPr>
              <w:keepNext/>
              <w:spacing w:line="360" w:lineRule="auto"/>
              <w:jc w:val="both"/>
              <w:rPr>
                <w:sz w:val="20"/>
              </w:rPr>
            </w:pPr>
          </w:p>
        </w:tc>
        <w:tc>
          <w:tcPr>
            <w:tcW w:w="1316" w:type="dxa"/>
            <w:shd w:val="clear" w:color="auto" w:fill="auto"/>
            <w:vAlign w:val="center"/>
          </w:tcPr>
          <w:p w:rsidR="00EF020C" w:rsidRPr="00067536" w:rsidRDefault="00EF020C" w:rsidP="00067536">
            <w:pPr>
              <w:keepNext/>
              <w:spacing w:line="360" w:lineRule="auto"/>
              <w:jc w:val="both"/>
              <w:rPr>
                <w:sz w:val="20"/>
              </w:rPr>
            </w:pPr>
          </w:p>
        </w:tc>
        <w:tc>
          <w:tcPr>
            <w:tcW w:w="540" w:type="dxa"/>
            <w:shd w:val="clear" w:color="auto" w:fill="auto"/>
            <w:vAlign w:val="center"/>
          </w:tcPr>
          <w:p w:rsidR="00EF020C" w:rsidRPr="00067536" w:rsidRDefault="00EF020C" w:rsidP="00067536">
            <w:pPr>
              <w:keepNext/>
              <w:spacing w:line="360" w:lineRule="auto"/>
              <w:jc w:val="both"/>
              <w:rPr>
                <w:sz w:val="20"/>
              </w:rPr>
            </w:pPr>
            <w:r w:rsidRPr="00067536">
              <w:rPr>
                <w:sz w:val="20"/>
              </w:rPr>
              <w:t>2</w:t>
            </w:r>
          </w:p>
        </w:tc>
        <w:tc>
          <w:tcPr>
            <w:tcW w:w="1474" w:type="dxa"/>
            <w:shd w:val="clear" w:color="auto" w:fill="auto"/>
            <w:vAlign w:val="center"/>
          </w:tcPr>
          <w:p w:rsidR="00EF020C" w:rsidRPr="00067536" w:rsidRDefault="00EF020C" w:rsidP="00067536">
            <w:pPr>
              <w:keepNext/>
              <w:spacing w:line="360" w:lineRule="auto"/>
              <w:jc w:val="both"/>
              <w:rPr>
                <w:sz w:val="20"/>
              </w:rPr>
            </w:pPr>
            <w:r w:rsidRPr="00067536">
              <w:rPr>
                <w:sz w:val="20"/>
              </w:rPr>
              <w:t>40</w:t>
            </w:r>
          </w:p>
        </w:tc>
      </w:tr>
    </w:tbl>
    <w:p w:rsidR="0015376F" w:rsidRDefault="0015376F" w:rsidP="0015376F">
      <w:pPr>
        <w:pStyle w:val="Vetw"/>
        <w:keepNext/>
        <w:ind w:firstLine="709"/>
        <w:rPr>
          <w:b/>
        </w:rPr>
      </w:pPr>
    </w:p>
    <w:p w:rsidR="00924326" w:rsidRPr="0015376F" w:rsidRDefault="00F71FE5" w:rsidP="0015376F">
      <w:pPr>
        <w:pStyle w:val="Vetw"/>
        <w:keepNext/>
        <w:ind w:firstLine="709"/>
        <w:rPr>
          <w:b/>
        </w:rPr>
      </w:pPr>
      <w:r w:rsidRPr="0015376F">
        <w:rPr>
          <w:b/>
        </w:rPr>
        <w:t xml:space="preserve">4.3 </w:t>
      </w:r>
      <w:r w:rsidR="00924326" w:rsidRPr="0015376F">
        <w:rPr>
          <w:b/>
        </w:rPr>
        <w:t>Ведомость расчета потребности строительства в электроснабжении</w:t>
      </w:r>
    </w:p>
    <w:p w:rsidR="0015376F" w:rsidRDefault="0015376F" w:rsidP="0015376F">
      <w:pPr>
        <w:pStyle w:val="Vetw"/>
        <w:keepNext/>
        <w:ind w:firstLine="709"/>
        <w:rPr>
          <w:szCs w:val="24"/>
        </w:rPr>
      </w:pPr>
    </w:p>
    <w:p w:rsidR="00924326" w:rsidRPr="0015376F" w:rsidRDefault="00924326" w:rsidP="0015376F">
      <w:pPr>
        <w:pStyle w:val="Vetw"/>
        <w:keepNext/>
        <w:ind w:firstLine="709"/>
        <w:rPr>
          <w:szCs w:val="24"/>
        </w:rPr>
      </w:pPr>
      <w:r w:rsidRPr="0015376F">
        <w:rPr>
          <w:szCs w:val="24"/>
        </w:rPr>
        <w:t xml:space="preserve">Таблица </w:t>
      </w:r>
      <w:r w:rsidR="001D68C5" w:rsidRPr="0015376F">
        <w:rPr>
          <w:szCs w:val="24"/>
        </w:rPr>
        <w:t>7</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2368"/>
        <w:gridCol w:w="809"/>
        <w:gridCol w:w="776"/>
        <w:gridCol w:w="1067"/>
        <w:gridCol w:w="1067"/>
        <w:gridCol w:w="964"/>
        <w:gridCol w:w="964"/>
        <w:gridCol w:w="1067"/>
      </w:tblGrid>
      <w:tr w:rsidR="00924326" w:rsidRPr="0015376F" w:rsidTr="00E5594B">
        <w:trPr>
          <w:cantSplit/>
          <w:trHeight w:val="567"/>
        </w:trPr>
        <w:tc>
          <w:tcPr>
            <w:tcW w:w="550" w:type="dxa"/>
            <w:vMerge w:val="restart"/>
            <w:vAlign w:val="center"/>
          </w:tcPr>
          <w:p w:rsidR="00924326" w:rsidRPr="0015376F" w:rsidRDefault="00924326" w:rsidP="0015376F">
            <w:pPr>
              <w:keepNext/>
              <w:spacing w:line="360" w:lineRule="auto"/>
              <w:jc w:val="both"/>
              <w:rPr>
                <w:sz w:val="20"/>
              </w:rPr>
            </w:pPr>
            <w:r w:rsidRPr="0015376F">
              <w:rPr>
                <w:sz w:val="20"/>
              </w:rPr>
              <w:t>№</w:t>
            </w:r>
          </w:p>
        </w:tc>
        <w:tc>
          <w:tcPr>
            <w:tcW w:w="3953" w:type="dxa"/>
            <w:gridSpan w:val="3"/>
            <w:vAlign w:val="center"/>
          </w:tcPr>
          <w:p w:rsidR="00924326" w:rsidRPr="0015376F" w:rsidRDefault="00924326" w:rsidP="0015376F">
            <w:pPr>
              <w:keepNext/>
              <w:spacing w:line="360" w:lineRule="auto"/>
              <w:jc w:val="both"/>
              <w:rPr>
                <w:sz w:val="20"/>
              </w:rPr>
            </w:pPr>
            <w:r w:rsidRPr="0015376F">
              <w:rPr>
                <w:sz w:val="20"/>
              </w:rPr>
              <w:t>Потребители</w:t>
            </w:r>
          </w:p>
        </w:tc>
        <w:tc>
          <w:tcPr>
            <w:tcW w:w="2134" w:type="dxa"/>
            <w:gridSpan w:val="2"/>
            <w:vAlign w:val="center"/>
          </w:tcPr>
          <w:p w:rsidR="00924326" w:rsidRPr="0015376F" w:rsidRDefault="00924326" w:rsidP="0015376F">
            <w:pPr>
              <w:keepNext/>
              <w:spacing w:line="360" w:lineRule="auto"/>
              <w:jc w:val="both"/>
              <w:rPr>
                <w:sz w:val="20"/>
              </w:rPr>
            </w:pPr>
            <w:r w:rsidRPr="0015376F">
              <w:rPr>
                <w:sz w:val="20"/>
              </w:rPr>
              <w:t>Необходимая мощность</w:t>
            </w:r>
          </w:p>
        </w:tc>
        <w:tc>
          <w:tcPr>
            <w:tcW w:w="964" w:type="dxa"/>
            <w:vMerge w:val="restart"/>
            <w:vAlign w:val="center"/>
          </w:tcPr>
          <w:p w:rsidR="00924326" w:rsidRPr="0015376F" w:rsidRDefault="00924326" w:rsidP="0015376F">
            <w:pPr>
              <w:keepNext/>
              <w:spacing w:line="360" w:lineRule="auto"/>
              <w:jc w:val="both"/>
              <w:rPr>
                <w:sz w:val="20"/>
              </w:rPr>
            </w:pPr>
            <w:r w:rsidRPr="0015376F">
              <w:rPr>
                <w:sz w:val="20"/>
              </w:rPr>
              <w:t>Коэффициент спроса кi</w:t>
            </w:r>
          </w:p>
        </w:tc>
        <w:tc>
          <w:tcPr>
            <w:tcW w:w="964" w:type="dxa"/>
            <w:vMerge w:val="restart"/>
            <w:vAlign w:val="center"/>
          </w:tcPr>
          <w:p w:rsidR="00924326" w:rsidRPr="0015376F" w:rsidRDefault="00924326" w:rsidP="0015376F">
            <w:pPr>
              <w:keepNext/>
              <w:spacing w:line="360" w:lineRule="auto"/>
              <w:jc w:val="both"/>
              <w:rPr>
                <w:sz w:val="20"/>
              </w:rPr>
            </w:pPr>
            <w:r w:rsidRPr="0015376F">
              <w:rPr>
                <w:sz w:val="20"/>
              </w:rPr>
              <w:t>Коэффициент мощности cos</w:t>
            </w:r>
            <w:r w:rsidRPr="0015376F">
              <w:rPr>
                <w:sz w:val="20"/>
              </w:rPr>
              <w:sym w:font="Symbol" w:char="F06A"/>
            </w:r>
            <w:r w:rsidRPr="0015376F">
              <w:rPr>
                <w:sz w:val="20"/>
              </w:rPr>
              <w:t>i</w:t>
            </w:r>
          </w:p>
        </w:tc>
        <w:tc>
          <w:tcPr>
            <w:tcW w:w="1067" w:type="dxa"/>
            <w:vMerge w:val="restart"/>
            <w:vAlign w:val="center"/>
          </w:tcPr>
          <w:p w:rsidR="00924326" w:rsidRPr="0015376F" w:rsidRDefault="00924326" w:rsidP="0015376F">
            <w:pPr>
              <w:keepNext/>
              <w:spacing w:line="360" w:lineRule="auto"/>
              <w:jc w:val="both"/>
              <w:rPr>
                <w:sz w:val="20"/>
              </w:rPr>
            </w:pPr>
            <w:r w:rsidRPr="0015376F">
              <w:rPr>
                <w:sz w:val="20"/>
              </w:rPr>
              <w:t>Необходимая мощность с учетом коэф.</w:t>
            </w:r>
          </w:p>
        </w:tc>
      </w:tr>
      <w:tr w:rsidR="00924326" w:rsidRPr="0015376F" w:rsidTr="00E5594B">
        <w:trPr>
          <w:cantSplit/>
          <w:trHeight w:val="567"/>
        </w:trPr>
        <w:tc>
          <w:tcPr>
            <w:tcW w:w="550" w:type="dxa"/>
            <w:vMerge/>
            <w:vAlign w:val="center"/>
          </w:tcPr>
          <w:p w:rsidR="00924326" w:rsidRPr="0015376F" w:rsidRDefault="00924326" w:rsidP="0015376F">
            <w:pPr>
              <w:keepNext/>
              <w:spacing w:line="360" w:lineRule="auto"/>
              <w:jc w:val="both"/>
              <w:rPr>
                <w:sz w:val="20"/>
              </w:rPr>
            </w:pPr>
          </w:p>
        </w:tc>
        <w:tc>
          <w:tcPr>
            <w:tcW w:w="2368" w:type="dxa"/>
            <w:vAlign w:val="center"/>
          </w:tcPr>
          <w:p w:rsidR="00924326" w:rsidRPr="0015376F" w:rsidRDefault="00924326" w:rsidP="0015376F">
            <w:pPr>
              <w:keepNext/>
              <w:spacing w:line="360" w:lineRule="auto"/>
              <w:jc w:val="both"/>
              <w:rPr>
                <w:sz w:val="20"/>
              </w:rPr>
            </w:pPr>
            <w:r w:rsidRPr="0015376F">
              <w:rPr>
                <w:sz w:val="20"/>
              </w:rPr>
              <w:t>Наименование</w:t>
            </w:r>
          </w:p>
        </w:tc>
        <w:tc>
          <w:tcPr>
            <w:tcW w:w="809" w:type="dxa"/>
            <w:vAlign w:val="center"/>
          </w:tcPr>
          <w:p w:rsidR="00924326" w:rsidRPr="0015376F" w:rsidRDefault="00924326" w:rsidP="0015376F">
            <w:pPr>
              <w:keepNext/>
              <w:spacing w:line="360" w:lineRule="auto"/>
              <w:jc w:val="both"/>
              <w:rPr>
                <w:sz w:val="20"/>
              </w:rPr>
            </w:pPr>
            <w:r w:rsidRPr="0015376F">
              <w:rPr>
                <w:sz w:val="20"/>
              </w:rPr>
              <w:t>Ед. изм.</w:t>
            </w:r>
          </w:p>
        </w:tc>
        <w:tc>
          <w:tcPr>
            <w:tcW w:w="776" w:type="dxa"/>
            <w:vAlign w:val="center"/>
          </w:tcPr>
          <w:p w:rsidR="00924326" w:rsidRPr="0015376F" w:rsidRDefault="00924326" w:rsidP="0015376F">
            <w:pPr>
              <w:keepNext/>
              <w:spacing w:line="360" w:lineRule="auto"/>
              <w:jc w:val="both"/>
              <w:rPr>
                <w:sz w:val="20"/>
              </w:rPr>
            </w:pPr>
            <w:r w:rsidRPr="0015376F">
              <w:rPr>
                <w:sz w:val="20"/>
              </w:rPr>
              <w:t>Кол-во</w:t>
            </w:r>
          </w:p>
        </w:tc>
        <w:tc>
          <w:tcPr>
            <w:tcW w:w="1067" w:type="dxa"/>
            <w:vAlign w:val="center"/>
          </w:tcPr>
          <w:p w:rsidR="00924326" w:rsidRPr="0015376F" w:rsidRDefault="00924326" w:rsidP="0015376F">
            <w:pPr>
              <w:keepNext/>
              <w:spacing w:line="360" w:lineRule="auto"/>
              <w:jc w:val="both"/>
              <w:rPr>
                <w:sz w:val="20"/>
              </w:rPr>
            </w:pPr>
            <w:r w:rsidRPr="0015376F">
              <w:rPr>
                <w:sz w:val="20"/>
              </w:rPr>
              <w:t>На едини цу измерения</w:t>
            </w:r>
          </w:p>
        </w:tc>
        <w:tc>
          <w:tcPr>
            <w:tcW w:w="1067" w:type="dxa"/>
            <w:vAlign w:val="center"/>
          </w:tcPr>
          <w:p w:rsidR="00924326" w:rsidRPr="0015376F" w:rsidRDefault="00924326" w:rsidP="0015376F">
            <w:pPr>
              <w:keepNext/>
              <w:spacing w:line="360" w:lineRule="auto"/>
              <w:jc w:val="both"/>
              <w:rPr>
                <w:sz w:val="20"/>
              </w:rPr>
            </w:pPr>
            <w:r w:rsidRPr="0015376F">
              <w:rPr>
                <w:sz w:val="20"/>
              </w:rPr>
              <w:t>Общая потреб ность</w:t>
            </w:r>
          </w:p>
        </w:tc>
        <w:tc>
          <w:tcPr>
            <w:tcW w:w="964" w:type="dxa"/>
            <w:vMerge/>
            <w:vAlign w:val="center"/>
          </w:tcPr>
          <w:p w:rsidR="00924326" w:rsidRPr="0015376F" w:rsidRDefault="00924326" w:rsidP="0015376F">
            <w:pPr>
              <w:keepNext/>
              <w:spacing w:line="360" w:lineRule="auto"/>
              <w:jc w:val="both"/>
              <w:rPr>
                <w:sz w:val="20"/>
              </w:rPr>
            </w:pPr>
          </w:p>
        </w:tc>
        <w:tc>
          <w:tcPr>
            <w:tcW w:w="964" w:type="dxa"/>
            <w:vMerge/>
            <w:vAlign w:val="center"/>
          </w:tcPr>
          <w:p w:rsidR="00924326" w:rsidRPr="0015376F" w:rsidRDefault="00924326" w:rsidP="0015376F">
            <w:pPr>
              <w:keepNext/>
              <w:spacing w:line="360" w:lineRule="auto"/>
              <w:jc w:val="both"/>
              <w:rPr>
                <w:sz w:val="20"/>
              </w:rPr>
            </w:pPr>
          </w:p>
        </w:tc>
        <w:tc>
          <w:tcPr>
            <w:tcW w:w="1067" w:type="dxa"/>
            <w:vMerge/>
            <w:vAlign w:val="center"/>
          </w:tcPr>
          <w:p w:rsidR="00924326" w:rsidRPr="0015376F" w:rsidRDefault="00924326" w:rsidP="0015376F">
            <w:pPr>
              <w:keepNext/>
              <w:spacing w:line="360" w:lineRule="auto"/>
              <w:jc w:val="both"/>
              <w:rPr>
                <w:sz w:val="20"/>
              </w:rPr>
            </w:pPr>
          </w:p>
        </w:tc>
      </w:tr>
      <w:tr w:rsidR="00924326" w:rsidRPr="0015376F" w:rsidTr="00E5594B">
        <w:trPr>
          <w:trHeight w:val="227"/>
        </w:trPr>
        <w:tc>
          <w:tcPr>
            <w:tcW w:w="550" w:type="dxa"/>
            <w:vAlign w:val="center"/>
          </w:tcPr>
          <w:p w:rsidR="00924326" w:rsidRPr="0015376F" w:rsidRDefault="00924326" w:rsidP="0015376F">
            <w:pPr>
              <w:keepNext/>
              <w:spacing w:line="360" w:lineRule="auto"/>
              <w:jc w:val="both"/>
              <w:rPr>
                <w:sz w:val="20"/>
              </w:rPr>
            </w:pPr>
            <w:r w:rsidRPr="0015376F">
              <w:rPr>
                <w:sz w:val="20"/>
              </w:rPr>
              <w:t>1</w:t>
            </w:r>
          </w:p>
        </w:tc>
        <w:tc>
          <w:tcPr>
            <w:tcW w:w="2368" w:type="dxa"/>
            <w:vAlign w:val="center"/>
          </w:tcPr>
          <w:p w:rsidR="00924326" w:rsidRPr="0015376F" w:rsidRDefault="00924326" w:rsidP="0015376F">
            <w:pPr>
              <w:keepNext/>
              <w:spacing w:line="360" w:lineRule="auto"/>
              <w:jc w:val="both"/>
              <w:rPr>
                <w:sz w:val="20"/>
              </w:rPr>
            </w:pPr>
            <w:r w:rsidRPr="0015376F">
              <w:rPr>
                <w:sz w:val="20"/>
              </w:rPr>
              <w:t>2</w:t>
            </w:r>
          </w:p>
        </w:tc>
        <w:tc>
          <w:tcPr>
            <w:tcW w:w="809" w:type="dxa"/>
            <w:vAlign w:val="center"/>
          </w:tcPr>
          <w:p w:rsidR="00924326" w:rsidRPr="0015376F" w:rsidRDefault="00924326" w:rsidP="0015376F">
            <w:pPr>
              <w:keepNext/>
              <w:spacing w:line="360" w:lineRule="auto"/>
              <w:jc w:val="both"/>
              <w:rPr>
                <w:sz w:val="20"/>
              </w:rPr>
            </w:pPr>
            <w:r w:rsidRPr="0015376F">
              <w:rPr>
                <w:sz w:val="20"/>
              </w:rPr>
              <w:t>3</w:t>
            </w:r>
          </w:p>
        </w:tc>
        <w:tc>
          <w:tcPr>
            <w:tcW w:w="776" w:type="dxa"/>
            <w:vAlign w:val="center"/>
          </w:tcPr>
          <w:p w:rsidR="00924326" w:rsidRPr="0015376F" w:rsidRDefault="00924326" w:rsidP="0015376F">
            <w:pPr>
              <w:keepNext/>
              <w:spacing w:line="360" w:lineRule="auto"/>
              <w:jc w:val="both"/>
              <w:rPr>
                <w:sz w:val="20"/>
              </w:rPr>
            </w:pPr>
            <w:r w:rsidRPr="0015376F">
              <w:rPr>
                <w:sz w:val="20"/>
              </w:rPr>
              <w:t>4</w:t>
            </w:r>
          </w:p>
        </w:tc>
        <w:tc>
          <w:tcPr>
            <w:tcW w:w="1067" w:type="dxa"/>
            <w:vAlign w:val="center"/>
          </w:tcPr>
          <w:p w:rsidR="00924326" w:rsidRPr="0015376F" w:rsidRDefault="00924326" w:rsidP="0015376F">
            <w:pPr>
              <w:keepNext/>
              <w:spacing w:line="360" w:lineRule="auto"/>
              <w:jc w:val="both"/>
              <w:rPr>
                <w:sz w:val="20"/>
              </w:rPr>
            </w:pPr>
            <w:r w:rsidRPr="0015376F">
              <w:rPr>
                <w:sz w:val="20"/>
              </w:rPr>
              <w:t>5</w:t>
            </w:r>
          </w:p>
        </w:tc>
        <w:tc>
          <w:tcPr>
            <w:tcW w:w="1067" w:type="dxa"/>
            <w:vAlign w:val="center"/>
          </w:tcPr>
          <w:p w:rsidR="00924326" w:rsidRPr="0015376F" w:rsidRDefault="00924326" w:rsidP="0015376F">
            <w:pPr>
              <w:keepNext/>
              <w:spacing w:line="360" w:lineRule="auto"/>
              <w:jc w:val="both"/>
              <w:rPr>
                <w:sz w:val="20"/>
              </w:rPr>
            </w:pPr>
            <w:r w:rsidRPr="0015376F">
              <w:rPr>
                <w:sz w:val="20"/>
              </w:rPr>
              <w:t>6</w:t>
            </w:r>
          </w:p>
        </w:tc>
        <w:tc>
          <w:tcPr>
            <w:tcW w:w="964" w:type="dxa"/>
            <w:vAlign w:val="center"/>
          </w:tcPr>
          <w:p w:rsidR="00924326" w:rsidRPr="0015376F" w:rsidRDefault="00924326" w:rsidP="0015376F">
            <w:pPr>
              <w:keepNext/>
              <w:spacing w:line="360" w:lineRule="auto"/>
              <w:jc w:val="both"/>
              <w:rPr>
                <w:sz w:val="20"/>
              </w:rPr>
            </w:pPr>
            <w:r w:rsidRPr="0015376F">
              <w:rPr>
                <w:sz w:val="20"/>
              </w:rPr>
              <w:t>7</w:t>
            </w:r>
          </w:p>
        </w:tc>
        <w:tc>
          <w:tcPr>
            <w:tcW w:w="964" w:type="dxa"/>
            <w:vAlign w:val="center"/>
          </w:tcPr>
          <w:p w:rsidR="00924326" w:rsidRPr="0015376F" w:rsidRDefault="00924326" w:rsidP="0015376F">
            <w:pPr>
              <w:keepNext/>
              <w:spacing w:line="360" w:lineRule="auto"/>
              <w:jc w:val="both"/>
              <w:rPr>
                <w:sz w:val="20"/>
              </w:rPr>
            </w:pPr>
            <w:r w:rsidRPr="0015376F">
              <w:rPr>
                <w:sz w:val="20"/>
              </w:rPr>
              <w:t>8</w:t>
            </w:r>
          </w:p>
        </w:tc>
        <w:tc>
          <w:tcPr>
            <w:tcW w:w="1067" w:type="dxa"/>
            <w:vAlign w:val="center"/>
          </w:tcPr>
          <w:p w:rsidR="00924326" w:rsidRPr="0015376F" w:rsidRDefault="00924326" w:rsidP="0015376F">
            <w:pPr>
              <w:keepNext/>
              <w:spacing w:line="360" w:lineRule="auto"/>
              <w:jc w:val="both"/>
              <w:rPr>
                <w:sz w:val="20"/>
              </w:rPr>
            </w:pPr>
            <w:r w:rsidRPr="0015376F">
              <w:rPr>
                <w:sz w:val="20"/>
              </w:rPr>
              <w:t>9</w:t>
            </w:r>
          </w:p>
        </w:tc>
      </w:tr>
      <w:tr w:rsidR="00924326" w:rsidRPr="0015376F" w:rsidTr="00E5594B">
        <w:trPr>
          <w:trHeight w:val="454"/>
        </w:trPr>
        <w:tc>
          <w:tcPr>
            <w:tcW w:w="9632" w:type="dxa"/>
            <w:gridSpan w:val="9"/>
            <w:vAlign w:val="center"/>
          </w:tcPr>
          <w:p w:rsidR="00924326" w:rsidRPr="0015376F" w:rsidRDefault="00924326" w:rsidP="0015376F">
            <w:pPr>
              <w:keepNext/>
              <w:spacing w:line="360" w:lineRule="auto"/>
              <w:jc w:val="both"/>
              <w:rPr>
                <w:sz w:val="20"/>
              </w:rPr>
            </w:pPr>
            <w:r w:rsidRPr="0015376F">
              <w:rPr>
                <w:sz w:val="20"/>
              </w:rPr>
              <w:t>Силовые</w:t>
            </w:r>
          </w:p>
        </w:tc>
      </w:tr>
      <w:tr w:rsidR="00924326" w:rsidRPr="0015376F" w:rsidTr="00E5594B">
        <w:trPr>
          <w:trHeight w:val="454"/>
        </w:trPr>
        <w:tc>
          <w:tcPr>
            <w:tcW w:w="550" w:type="dxa"/>
            <w:vAlign w:val="center"/>
          </w:tcPr>
          <w:p w:rsidR="00924326" w:rsidRPr="0015376F" w:rsidRDefault="00924326" w:rsidP="0015376F">
            <w:pPr>
              <w:keepNext/>
              <w:spacing w:line="360" w:lineRule="auto"/>
              <w:jc w:val="both"/>
              <w:rPr>
                <w:sz w:val="20"/>
              </w:rPr>
            </w:pPr>
            <w:r w:rsidRPr="0015376F">
              <w:rPr>
                <w:sz w:val="20"/>
              </w:rPr>
              <w:t>1</w:t>
            </w:r>
          </w:p>
        </w:tc>
        <w:tc>
          <w:tcPr>
            <w:tcW w:w="2368" w:type="dxa"/>
            <w:vAlign w:val="center"/>
          </w:tcPr>
          <w:p w:rsidR="00924326" w:rsidRPr="0015376F" w:rsidRDefault="00924326" w:rsidP="0015376F">
            <w:pPr>
              <w:keepNext/>
              <w:spacing w:line="360" w:lineRule="auto"/>
              <w:jc w:val="both"/>
              <w:rPr>
                <w:sz w:val="20"/>
              </w:rPr>
            </w:pPr>
            <w:r w:rsidRPr="0015376F">
              <w:rPr>
                <w:sz w:val="20"/>
              </w:rPr>
              <w:t>Электросварочный аппарат</w:t>
            </w:r>
          </w:p>
        </w:tc>
        <w:tc>
          <w:tcPr>
            <w:tcW w:w="809" w:type="dxa"/>
            <w:vAlign w:val="center"/>
          </w:tcPr>
          <w:p w:rsidR="00924326" w:rsidRPr="0015376F" w:rsidRDefault="00924326" w:rsidP="0015376F">
            <w:pPr>
              <w:keepNext/>
              <w:spacing w:line="360" w:lineRule="auto"/>
              <w:jc w:val="both"/>
              <w:rPr>
                <w:sz w:val="20"/>
              </w:rPr>
            </w:pPr>
            <w:r w:rsidRPr="0015376F">
              <w:rPr>
                <w:sz w:val="20"/>
              </w:rPr>
              <w:t>шт.</w:t>
            </w:r>
          </w:p>
        </w:tc>
        <w:tc>
          <w:tcPr>
            <w:tcW w:w="776"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20</w:t>
            </w:r>
          </w:p>
        </w:tc>
        <w:tc>
          <w:tcPr>
            <w:tcW w:w="1067" w:type="dxa"/>
            <w:vAlign w:val="center"/>
          </w:tcPr>
          <w:p w:rsidR="00924326" w:rsidRPr="0015376F" w:rsidRDefault="00924326" w:rsidP="0015376F">
            <w:pPr>
              <w:keepNext/>
              <w:spacing w:line="360" w:lineRule="auto"/>
              <w:jc w:val="both"/>
              <w:rPr>
                <w:sz w:val="20"/>
              </w:rPr>
            </w:pPr>
            <w:r w:rsidRPr="0015376F">
              <w:rPr>
                <w:sz w:val="20"/>
              </w:rPr>
              <w:t>80</w:t>
            </w:r>
          </w:p>
        </w:tc>
        <w:tc>
          <w:tcPr>
            <w:tcW w:w="964" w:type="dxa"/>
            <w:vAlign w:val="center"/>
          </w:tcPr>
          <w:p w:rsidR="00924326" w:rsidRPr="0015376F" w:rsidRDefault="00924326" w:rsidP="0015376F">
            <w:pPr>
              <w:keepNext/>
              <w:spacing w:line="360" w:lineRule="auto"/>
              <w:jc w:val="both"/>
              <w:rPr>
                <w:sz w:val="20"/>
              </w:rPr>
            </w:pPr>
            <w:r w:rsidRPr="0015376F">
              <w:rPr>
                <w:sz w:val="20"/>
              </w:rPr>
              <w:t>0,5</w:t>
            </w:r>
          </w:p>
        </w:tc>
        <w:tc>
          <w:tcPr>
            <w:tcW w:w="964" w:type="dxa"/>
            <w:vAlign w:val="center"/>
          </w:tcPr>
          <w:p w:rsidR="00924326" w:rsidRPr="0015376F" w:rsidRDefault="00924326" w:rsidP="0015376F">
            <w:pPr>
              <w:keepNext/>
              <w:spacing w:line="360" w:lineRule="auto"/>
              <w:jc w:val="both"/>
              <w:rPr>
                <w:sz w:val="20"/>
              </w:rPr>
            </w:pPr>
            <w:r w:rsidRPr="0015376F">
              <w:rPr>
                <w:sz w:val="20"/>
              </w:rPr>
              <w:t>0,4</w:t>
            </w:r>
          </w:p>
        </w:tc>
        <w:tc>
          <w:tcPr>
            <w:tcW w:w="1067" w:type="dxa"/>
            <w:vAlign w:val="center"/>
          </w:tcPr>
          <w:p w:rsidR="00924326" w:rsidRPr="0015376F" w:rsidRDefault="00924326" w:rsidP="0015376F">
            <w:pPr>
              <w:keepNext/>
              <w:spacing w:line="360" w:lineRule="auto"/>
              <w:jc w:val="both"/>
              <w:rPr>
                <w:sz w:val="20"/>
              </w:rPr>
            </w:pPr>
            <w:r w:rsidRPr="0015376F">
              <w:rPr>
                <w:sz w:val="20"/>
              </w:rPr>
              <w:t>100</w:t>
            </w:r>
          </w:p>
        </w:tc>
      </w:tr>
      <w:tr w:rsidR="00924326" w:rsidRPr="0015376F" w:rsidTr="00E5594B">
        <w:trPr>
          <w:trHeight w:val="454"/>
        </w:trPr>
        <w:tc>
          <w:tcPr>
            <w:tcW w:w="550" w:type="dxa"/>
            <w:vAlign w:val="center"/>
          </w:tcPr>
          <w:p w:rsidR="00924326" w:rsidRPr="0015376F" w:rsidRDefault="00924326" w:rsidP="0015376F">
            <w:pPr>
              <w:keepNext/>
              <w:spacing w:line="360" w:lineRule="auto"/>
              <w:jc w:val="both"/>
              <w:rPr>
                <w:sz w:val="20"/>
              </w:rPr>
            </w:pPr>
            <w:r w:rsidRPr="0015376F">
              <w:rPr>
                <w:sz w:val="20"/>
              </w:rPr>
              <w:t>2</w:t>
            </w:r>
          </w:p>
        </w:tc>
        <w:tc>
          <w:tcPr>
            <w:tcW w:w="2368" w:type="dxa"/>
            <w:vAlign w:val="center"/>
          </w:tcPr>
          <w:p w:rsidR="00924326" w:rsidRPr="0015376F" w:rsidRDefault="00924326" w:rsidP="0015376F">
            <w:pPr>
              <w:keepNext/>
              <w:spacing w:line="360" w:lineRule="auto"/>
              <w:jc w:val="both"/>
              <w:rPr>
                <w:sz w:val="20"/>
              </w:rPr>
            </w:pPr>
            <w:r w:rsidRPr="0015376F">
              <w:rPr>
                <w:sz w:val="20"/>
              </w:rPr>
              <w:t>Глубинный вибратор</w:t>
            </w:r>
          </w:p>
        </w:tc>
        <w:tc>
          <w:tcPr>
            <w:tcW w:w="809" w:type="dxa"/>
            <w:vAlign w:val="center"/>
          </w:tcPr>
          <w:p w:rsidR="00924326" w:rsidRPr="0015376F" w:rsidRDefault="00924326" w:rsidP="0015376F">
            <w:pPr>
              <w:keepNext/>
              <w:spacing w:line="360" w:lineRule="auto"/>
              <w:jc w:val="both"/>
              <w:rPr>
                <w:sz w:val="20"/>
              </w:rPr>
            </w:pPr>
            <w:r w:rsidRPr="0015376F">
              <w:rPr>
                <w:sz w:val="20"/>
              </w:rPr>
              <w:t>шт.</w:t>
            </w:r>
          </w:p>
        </w:tc>
        <w:tc>
          <w:tcPr>
            <w:tcW w:w="776"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0,6</w:t>
            </w:r>
          </w:p>
        </w:tc>
        <w:tc>
          <w:tcPr>
            <w:tcW w:w="1067" w:type="dxa"/>
            <w:vAlign w:val="center"/>
          </w:tcPr>
          <w:p w:rsidR="00924326" w:rsidRPr="0015376F" w:rsidRDefault="00924326" w:rsidP="0015376F">
            <w:pPr>
              <w:keepNext/>
              <w:spacing w:line="360" w:lineRule="auto"/>
              <w:jc w:val="both"/>
              <w:rPr>
                <w:sz w:val="20"/>
              </w:rPr>
            </w:pPr>
            <w:r w:rsidRPr="0015376F">
              <w:rPr>
                <w:sz w:val="20"/>
              </w:rPr>
              <w:t>3</w:t>
            </w:r>
          </w:p>
        </w:tc>
        <w:tc>
          <w:tcPr>
            <w:tcW w:w="964" w:type="dxa"/>
            <w:vAlign w:val="center"/>
          </w:tcPr>
          <w:p w:rsidR="00924326" w:rsidRPr="0015376F" w:rsidRDefault="00924326" w:rsidP="0015376F">
            <w:pPr>
              <w:keepNext/>
              <w:spacing w:line="360" w:lineRule="auto"/>
              <w:jc w:val="both"/>
              <w:rPr>
                <w:sz w:val="20"/>
              </w:rPr>
            </w:pPr>
            <w:r w:rsidRPr="0015376F">
              <w:rPr>
                <w:sz w:val="20"/>
              </w:rPr>
              <w:t>0,1</w:t>
            </w:r>
          </w:p>
        </w:tc>
        <w:tc>
          <w:tcPr>
            <w:tcW w:w="964" w:type="dxa"/>
            <w:vAlign w:val="center"/>
          </w:tcPr>
          <w:p w:rsidR="00924326" w:rsidRPr="0015376F" w:rsidRDefault="00924326" w:rsidP="0015376F">
            <w:pPr>
              <w:keepNext/>
              <w:spacing w:line="360" w:lineRule="auto"/>
              <w:jc w:val="both"/>
              <w:rPr>
                <w:sz w:val="20"/>
              </w:rPr>
            </w:pPr>
            <w:r w:rsidRPr="0015376F">
              <w:rPr>
                <w:sz w:val="20"/>
              </w:rPr>
              <w:t>0,4</w:t>
            </w:r>
          </w:p>
        </w:tc>
        <w:tc>
          <w:tcPr>
            <w:tcW w:w="1067" w:type="dxa"/>
            <w:vAlign w:val="center"/>
          </w:tcPr>
          <w:p w:rsidR="00924326" w:rsidRPr="0015376F" w:rsidRDefault="00924326" w:rsidP="0015376F">
            <w:pPr>
              <w:keepNext/>
              <w:spacing w:line="360" w:lineRule="auto"/>
              <w:jc w:val="both"/>
              <w:rPr>
                <w:sz w:val="20"/>
              </w:rPr>
            </w:pPr>
            <w:r w:rsidRPr="0015376F">
              <w:rPr>
                <w:sz w:val="20"/>
              </w:rPr>
              <w:t>0,75</w:t>
            </w:r>
          </w:p>
        </w:tc>
      </w:tr>
      <w:tr w:rsidR="00924326" w:rsidRPr="0015376F" w:rsidTr="00E5594B">
        <w:trPr>
          <w:trHeight w:val="565"/>
        </w:trPr>
        <w:tc>
          <w:tcPr>
            <w:tcW w:w="550" w:type="dxa"/>
            <w:vAlign w:val="center"/>
          </w:tcPr>
          <w:p w:rsidR="00924326" w:rsidRPr="0015376F" w:rsidRDefault="00924326" w:rsidP="0015376F">
            <w:pPr>
              <w:keepNext/>
              <w:spacing w:line="360" w:lineRule="auto"/>
              <w:jc w:val="both"/>
              <w:rPr>
                <w:sz w:val="20"/>
              </w:rPr>
            </w:pPr>
            <w:r w:rsidRPr="0015376F">
              <w:rPr>
                <w:sz w:val="20"/>
              </w:rPr>
              <w:t>3</w:t>
            </w:r>
          </w:p>
        </w:tc>
        <w:tc>
          <w:tcPr>
            <w:tcW w:w="2368" w:type="dxa"/>
            <w:vAlign w:val="center"/>
          </w:tcPr>
          <w:p w:rsidR="00924326" w:rsidRPr="0015376F" w:rsidRDefault="00924326" w:rsidP="0015376F">
            <w:pPr>
              <w:keepNext/>
              <w:spacing w:line="360" w:lineRule="auto"/>
              <w:jc w:val="both"/>
              <w:rPr>
                <w:sz w:val="20"/>
              </w:rPr>
            </w:pPr>
            <w:r w:rsidRPr="0015376F">
              <w:rPr>
                <w:sz w:val="20"/>
              </w:rPr>
              <w:t>Поверхностный вибратор</w:t>
            </w:r>
          </w:p>
        </w:tc>
        <w:tc>
          <w:tcPr>
            <w:tcW w:w="809" w:type="dxa"/>
            <w:vAlign w:val="center"/>
          </w:tcPr>
          <w:p w:rsidR="00924326" w:rsidRPr="0015376F" w:rsidRDefault="00924326" w:rsidP="0015376F">
            <w:pPr>
              <w:keepNext/>
              <w:spacing w:line="360" w:lineRule="auto"/>
              <w:jc w:val="both"/>
              <w:rPr>
                <w:sz w:val="20"/>
              </w:rPr>
            </w:pPr>
            <w:r w:rsidRPr="0015376F">
              <w:rPr>
                <w:sz w:val="20"/>
              </w:rPr>
              <w:t>шт.</w:t>
            </w:r>
          </w:p>
        </w:tc>
        <w:tc>
          <w:tcPr>
            <w:tcW w:w="776"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0,6</w:t>
            </w:r>
          </w:p>
        </w:tc>
        <w:tc>
          <w:tcPr>
            <w:tcW w:w="1067" w:type="dxa"/>
            <w:vAlign w:val="center"/>
          </w:tcPr>
          <w:p w:rsidR="00924326" w:rsidRPr="0015376F" w:rsidRDefault="00924326" w:rsidP="0015376F">
            <w:pPr>
              <w:keepNext/>
              <w:spacing w:line="360" w:lineRule="auto"/>
              <w:jc w:val="both"/>
              <w:rPr>
                <w:sz w:val="20"/>
              </w:rPr>
            </w:pPr>
            <w:r w:rsidRPr="0015376F">
              <w:rPr>
                <w:sz w:val="20"/>
              </w:rPr>
              <w:t>1,8</w:t>
            </w:r>
          </w:p>
        </w:tc>
        <w:tc>
          <w:tcPr>
            <w:tcW w:w="964" w:type="dxa"/>
            <w:vAlign w:val="center"/>
          </w:tcPr>
          <w:p w:rsidR="00924326" w:rsidRPr="0015376F" w:rsidRDefault="00924326" w:rsidP="0015376F">
            <w:pPr>
              <w:keepNext/>
              <w:spacing w:line="360" w:lineRule="auto"/>
              <w:jc w:val="both"/>
              <w:rPr>
                <w:sz w:val="20"/>
              </w:rPr>
            </w:pPr>
            <w:r w:rsidRPr="0015376F">
              <w:rPr>
                <w:sz w:val="20"/>
              </w:rPr>
              <w:t>0,1</w:t>
            </w:r>
          </w:p>
        </w:tc>
        <w:tc>
          <w:tcPr>
            <w:tcW w:w="964" w:type="dxa"/>
            <w:vAlign w:val="center"/>
          </w:tcPr>
          <w:p w:rsidR="00924326" w:rsidRPr="0015376F" w:rsidRDefault="00924326" w:rsidP="0015376F">
            <w:pPr>
              <w:keepNext/>
              <w:spacing w:line="360" w:lineRule="auto"/>
              <w:jc w:val="both"/>
              <w:rPr>
                <w:sz w:val="20"/>
              </w:rPr>
            </w:pPr>
            <w:r w:rsidRPr="0015376F">
              <w:rPr>
                <w:sz w:val="20"/>
              </w:rPr>
              <w:t>0,4</w:t>
            </w:r>
          </w:p>
        </w:tc>
        <w:tc>
          <w:tcPr>
            <w:tcW w:w="1067" w:type="dxa"/>
            <w:vAlign w:val="center"/>
          </w:tcPr>
          <w:p w:rsidR="00924326" w:rsidRPr="0015376F" w:rsidRDefault="00924326" w:rsidP="0015376F">
            <w:pPr>
              <w:keepNext/>
              <w:spacing w:line="360" w:lineRule="auto"/>
              <w:jc w:val="both"/>
              <w:rPr>
                <w:sz w:val="20"/>
              </w:rPr>
            </w:pPr>
            <w:r w:rsidRPr="0015376F">
              <w:rPr>
                <w:sz w:val="20"/>
              </w:rPr>
              <w:t>0,45</w:t>
            </w:r>
          </w:p>
        </w:tc>
      </w:tr>
      <w:tr w:rsidR="00924326" w:rsidRPr="0015376F" w:rsidTr="00E5594B">
        <w:trPr>
          <w:trHeight w:val="433"/>
        </w:trPr>
        <w:tc>
          <w:tcPr>
            <w:tcW w:w="550" w:type="dxa"/>
            <w:vAlign w:val="center"/>
          </w:tcPr>
          <w:p w:rsidR="00924326" w:rsidRPr="0015376F" w:rsidRDefault="00924326" w:rsidP="0015376F">
            <w:pPr>
              <w:keepNext/>
              <w:spacing w:line="360" w:lineRule="auto"/>
              <w:jc w:val="both"/>
              <w:rPr>
                <w:sz w:val="20"/>
              </w:rPr>
            </w:pPr>
            <w:r w:rsidRPr="0015376F">
              <w:rPr>
                <w:sz w:val="20"/>
              </w:rPr>
              <w:t>4</w:t>
            </w:r>
          </w:p>
        </w:tc>
        <w:tc>
          <w:tcPr>
            <w:tcW w:w="2368" w:type="dxa"/>
            <w:vAlign w:val="center"/>
          </w:tcPr>
          <w:p w:rsidR="00924326" w:rsidRPr="0015376F" w:rsidRDefault="00924326" w:rsidP="0015376F">
            <w:pPr>
              <w:keepNext/>
              <w:spacing w:line="360" w:lineRule="auto"/>
              <w:jc w:val="both"/>
              <w:rPr>
                <w:sz w:val="20"/>
              </w:rPr>
            </w:pPr>
            <w:r w:rsidRPr="0015376F">
              <w:rPr>
                <w:sz w:val="20"/>
              </w:rPr>
              <w:t>Растворобетоносмесители</w:t>
            </w:r>
          </w:p>
        </w:tc>
        <w:tc>
          <w:tcPr>
            <w:tcW w:w="809" w:type="dxa"/>
            <w:vAlign w:val="center"/>
          </w:tcPr>
          <w:p w:rsidR="00924326" w:rsidRPr="0015376F" w:rsidRDefault="00924326" w:rsidP="0015376F">
            <w:pPr>
              <w:keepNext/>
              <w:spacing w:line="360" w:lineRule="auto"/>
              <w:jc w:val="both"/>
              <w:rPr>
                <w:sz w:val="20"/>
              </w:rPr>
            </w:pPr>
            <w:r w:rsidRPr="0015376F">
              <w:rPr>
                <w:sz w:val="20"/>
              </w:rPr>
              <w:t>шт.</w:t>
            </w:r>
          </w:p>
        </w:tc>
        <w:tc>
          <w:tcPr>
            <w:tcW w:w="776" w:type="dxa"/>
            <w:vAlign w:val="center"/>
          </w:tcPr>
          <w:p w:rsidR="00924326" w:rsidRPr="0015376F" w:rsidRDefault="00924326" w:rsidP="0015376F">
            <w:pPr>
              <w:keepNext/>
              <w:spacing w:line="360" w:lineRule="auto"/>
              <w:jc w:val="both"/>
              <w:rPr>
                <w:sz w:val="20"/>
              </w:rPr>
            </w:pPr>
            <w:r w:rsidRPr="0015376F">
              <w:rPr>
                <w:sz w:val="20"/>
              </w:rPr>
              <w:t>2</w:t>
            </w:r>
          </w:p>
        </w:tc>
        <w:tc>
          <w:tcPr>
            <w:tcW w:w="1067" w:type="dxa"/>
            <w:vAlign w:val="center"/>
          </w:tcPr>
          <w:p w:rsidR="00924326" w:rsidRPr="0015376F" w:rsidRDefault="00924326" w:rsidP="0015376F">
            <w:pPr>
              <w:keepNext/>
              <w:spacing w:line="360" w:lineRule="auto"/>
              <w:jc w:val="both"/>
              <w:rPr>
                <w:sz w:val="20"/>
              </w:rPr>
            </w:pPr>
            <w:r w:rsidRPr="0015376F">
              <w:rPr>
                <w:sz w:val="20"/>
              </w:rPr>
              <w:t>12</w:t>
            </w:r>
          </w:p>
        </w:tc>
        <w:tc>
          <w:tcPr>
            <w:tcW w:w="1067" w:type="dxa"/>
            <w:vAlign w:val="center"/>
          </w:tcPr>
          <w:p w:rsidR="00924326" w:rsidRPr="0015376F" w:rsidRDefault="00924326" w:rsidP="0015376F">
            <w:pPr>
              <w:keepNext/>
              <w:spacing w:line="360" w:lineRule="auto"/>
              <w:jc w:val="both"/>
              <w:rPr>
                <w:sz w:val="20"/>
              </w:rPr>
            </w:pPr>
            <w:r w:rsidRPr="0015376F">
              <w:rPr>
                <w:sz w:val="20"/>
              </w:rPr>
              <w:t>24</w:t>
            </w:r>
          </w:p>
        </w:tc>
        <w:tc>
          <w:tcPr>
            <w:tcW w:w="964" w:type="dxa"/>
            <w:vAlign w:val="center"/>
          </w:tcPr>
          <w:p w:rsidR="00924326" w:rsidRPr="0015376F" w:rsidRDefault="00924326" w:rsidP="0015376F">
            <w:pPr>
              <w:keepNext/>
              <w:spacing w:line="360" w:lineRule="auto"/>
              <w:jc w:val="both"/>
              <w:rPr>
                <w:sz w:val="20"/>
              </w:rPr>
            </w:pPr>
            <w:r w:rsidRPr="0015376F">
              <w:rPr>
                <w:sz w:val="20"/>
              </w:rPr>
              <w:t>0,5</w:t>
            </w:r>
          </w:p>
        </w:tc>
        <w:tc>
          <w:tcPr>
            <w:tcW w:w="964" w:type="dxa"/>
            <w:vAlign w:val="center"/>
          </w:tcPr>
          <w:p w:rsidR="00924326" w:rsidRPr="0015376F" w:rsidRDefault="00924326" w:rsidP="0015376F">
            <w:pPr>
              <w:keepNext/>
              <w:spacing w:line="360" w:lineRule="auto"/>
              <w:jc w:val="both"/>
              <w:rPr>
                <w:sz w:val="20"/>
              </w:rPr>
            </w:pPr>
            <w:r w:rsidRPr="0015376F">
              <w:rPr>
                <w:sz w:val="20"/>
              </w:rPr>
              <w:t>0,6</w:t>
            </w:r>
          </w:p>
        </w:tc>
        <w:tc>
          <w:tcPr>
            <w:tcW w:w="1067" w:type="dxa"/>
            <w:vAlign w:val="center"/>
          </w:tcPr>
          <w:p w:rsidR="00924326" w:rsidRPr="0015376F" w:rsidRDefault="00924326" w:rsidP="0015376F">
            <w:pPr>
              <w:keepNext/>
              <w:spacing w:line="360" w:lineRule="auto"/>
              <w:jc w:val="both"/>
              <w:rPr>
                <w:sz w:val="20"/>
              </w:rPr>
            </w:pPr>
            <w:r w:rsidRPr="0015376F">
              <w:rPr>
                <w:sz w:val="20"/>
              </w:rPr>
              <w:t>20</w:t>
            </w:r>
          </w:p>
        </w:tc>
      </w:tr>
      <w:tr w:rsidR="00924326" w:rsidRPr="0015376F" w:rsidTr="00E5594B">
        <w:trPr>
          <w:trHeight w:val="454"/>
        </w:trPr>
        <w:tc>
          <w:tcPr>
            <w:tcW w:w="550" w:type="dxa"/>
            <w:vAlign w:val="center"/>
          </w:tcPr>
          <w:p w:rsidR="00924326" w:rsidRPr="0015376F" w:rsidRDefault="00924326" w:rsidP="0015376F">
            <w:pPr>
              <w:keepNext/>
              <w:spacing w:line="360" w:lineRule="auto"/>
              <w:jc w:val="both"/>
              <w:rPr>
                <w:sz w:val="20"/>
              </w:rPr>
            </w:pPr>
            <w:r w:rsidRPr="0015376F">
              <w:rPr>
                <w:sz w:val="20"/>
              </w:rPr>
              <w:t>5</w:t>
            </w:r>
          </w:p>
        </w:tc>
        <w:tc>
          <w:tcPr>
            <w:tcW w:w="2368" w:type="dxa"/>
            <w:vAlign w:val="center"/>
          </w:tcPr>
          <w:p w:rsidR="00924326" w:rsidRPr="0015376F" w:rsidRDefault="00924326" w:rsidP="0015376F">
            <w:pPr>
              <w:keepNext/>
              <w:spacing w:line="360" w:lineRule="auto"/>
              <w:jc w:val="both"/>
              <w:rPr>
                <w:sz w:val="20"/>
              </w:rPr>
            </w:pPr>
            <w:r w:rsidRPr="0015376F">
              <w:rPr>
                <w:sz w:val="20"/>
              </w:rPr>
              <w:t>Краскопульт</w:t>
            </w:r>
          </w:p>
        </w:tc>
        <w:tc>
          <w:tcPr>
            <w:tcW w:w="809" w:type="dxa"/>
            <w:vAlign w:val="center"/>
          </w:tcPr>
          <w:p w:rsidR="00924326" w:rsidRPr="0015376F" w:rsidRDefault="00924326" w:rsidP="0015376F">
            <w:pPr>
              <w:keepNext/>
              <w:spacing w:line="360" w:lineRule="auto"/>
              <w:jc w:val="both"/>
              <w:rPr>
                <w:sz w:val="20"/>
              </w:rPr>
            </w:pPr>
            <w:r w:rsidRPr="0015376F">
              <w:rPr>
                <w:sz w:val="20"/>
              </w:rPr>
              <w:t>шт.</w:t>
            </w:r>
          </w:p>
        </w:tc>
        <w:tc>
          <w:tcPr>
            <w:tcW w:w="776" w:type="dxa"/>
            <w:vAlign w:val="center"/>
          </w:tcPr>
          <w:p w:rsidR="00924326" w:rsidRPr="0015376F" w:rsidRDefault="00924326" w:rsidP="0015376F">
            <w:pPr>
              <w:keepNext/>
              <w:spacing w:line="360" w:lineRule="auto"/>
              <w:jc w:val="both"/>
              <w:rPr>
                <w:sz w:val="20"/>
              </w:rPr>
            </w:pPr>
            <w:r w:rsidRPr="0015376F">
              <w:rPr>
                <w:sz w:val="20"/>
              </w:rPr>
              <w:t>2</w:t>
            </w:r>
          </w:p>
        </w:tc>
        <w:tc>
          <w:tcPr>
            <w:tcW w:w="1067" w:type="dxa"/>
            <w:vAlign w:val="center"/>
          </w:tcPr>
          <w:p w:rsidR="00924326" w:rsidRPr="0015376F" w:rsidRDefault="00924326" w:rsidP="0015376F">
            <w:pPr>
              <w:keepNext/>
              <w:spacing w:line="360" w:lineRule="auto"/>
              <w:jc w:val="both"/>
              <w:rPr>
                <w:sz w:val="20"/>
              </w:rPr>
            </w:pPr>
            <w:r w:rsidRPr="0015376F">
              <w:rPr>
                <w:sz w:val="20"/>
              </w:rPr>
              <w:t>0,5</w:t>
            </w:r>
          </w:p>
        </w:tc>
        <w:tc>
          <w:tcPr>
            <w:tcW w:w="1067" w:type="dxa"/>
            <w:vAlign w:val="center"/>
          </w:tcPr>
          <w:p w:rsidR="00924326" w:rsidRPr="0015376F" w:rsidRDefault="00924326" w:rsidP="0015376F">
            <w:pPr>
              <w:keepNext/>
              <w:spacing w:line="360" w:lineRule="auto"/>
              <w:jc w:val="both"/>
              <w:rPr>
                <w:sz w:val="20"/>
              </w:rPr>
            </w:pPr>
            <w:r w:rsidRPr="0015376F">
              <w:rPr>
                <w:sz w:val="20"/>
              </w:rPr>
              <w:t>2</w:t>
            </w:r>
          </w:p>
        </w:tc>
        <w:tc>
          <w:tcPr>
            <w:tcW w:w="964" w:type="dxa"/>
            <w:vAlign w:val="center"/>
          </w:tcPr>
          <w:p w:rsidR="00924326" w:rsidRPr="0015376F" w:rsidRDefault="00924326" w:rsidP="0015376F">
            <w:pPr>
              <w:keepNext/>
              <w:spacing w:line="360" w:lineRule="auto"/>
              <w:jc w:val="both"/>
              <w:rPr>
                <w:sz w:val="20"/>
              </w:rPr>
            </w:pPr>
            <w:r w:rsidRPr="0015376F">
              <w:rPr>
                <w:sz w:val="20"/>
              </w:rPr>
              <w:t>0,1</w:t>
            </w:r>
          </w:p>
        </w:tc>
        <w:tc>
          <w:tcPr>
            <w:tcW w:w="964" w:type="dxa"/>
            <w:vAlign w:val="center"/>
          </w:tcPr>
          <w:p w:rsidR="00924326" w:rsidRPr="0015376F" w:rsidRDefault="00924326" w:rsidP="0015376F">
            <w:pPr>
              <w:keepNext/>
              <w:spacing w:line="360" w:lineRule="auto"/>
              <w:jc w:val="both"/>
              <w:rPr>
                <w:sz w:val="20"/>
              </w:rPr>
            </w:pPr>
            <w:r w:rsidRPr="0015376F">
              <w:rPr>
                <w:sz w:val="20"/>
              </w:rPr>
              <w:t>0,4</w:t>
            </w:r>
          </w:p>
        </w:tc>
        <w:tc>
          <w:tcPr>
            <w:tcW w:w="1067" w:type="dxa"/>
            <w:vAlign w:val="center"/>
          </w:tcPr>
          <w:p w:rsidR="00924326" w:rsidRPr="0015376F" w:rsidRDefault="00924326" w:rsidP="0015376F">
            <w:pPr>
              <w:keepNext/>
              <w:spacing w:line="360" w:lineRule="auto"/>
              <w:jc w:val="both"/>
              <w:rPr>
                <w:sz w:val="20"/>
              </w:rPr>
            </w:pPr>
            <w:r w:rsidRPr="0015376F">
              <w:rPr>
                <w:sz w:val="20"/>
              </w:rPr>
              <w:t>0,5</w:t>
            </w:r>
          </w:p>
        </w:tc>
      </w:tr>
      <w:tr w:rsidR="00924326" w:rsidRPr="0015376F" w:rsidTr="00E5594B">
        <w:trPr>
          <w:trHeight w:val="454"/>
        </w:trPr>
        <w:tc>
          <w:tcPr>
            <w:tcW w:w="550" w:type="dxa"/>
            <w:vAlign w:val="center"/>
          </w:tcPr>
          <w:p w:rsidR="00924326" w:rsidRPr="0015376F" w:rsidRDefault="00924326" w:rsidP="0015376F">
            <w:pPr>
              <w:keepNext/>
              <w:spacing w:line="360" w:lineRule="auto"/>
              <w:jc w:val="both"/>
              <w:rPr>
                <w:sz w:val="20"/>
              </w:rPr>
            </w:pPr>
            <w:r w:rsidRPr="0015376F">
              <w:rPr>
                <w:sz w:val="20"/>
              </w:rPr>
              <w:t>6</w:t>
            </w:r>
          </w:p>
        </w:tc>
        <w:tc>
          <w:tcPr>
            <w:tcW w:w="2368" w:type="dxa"/>
            <w:vAlign w:val="center"/>
          </w:tcPr>
          <w:p w:rsidR="00924326" w:rsidRPr="0015376F" w:rsidRDefault="00924326" w:rsidP="0015376F">
            <w:pPr>
              <w:keepNext/>
              <w:spacing w:line="360" w:lineRule="auto"/>
              <w:jc w:val="both"/>
              <w:rPr>
                <w:sz w:val="20"/>
              </w:rPr>
            </w:pPr>
            <w:r w:rsidRPr="0015376F">
              <w:rPr>
                <w:sz w:val="20"/>
              </w:rPr>
              <w:t>Малярная станция</w:t>
            </w:r>
          </w:p>
        </w:tc>
        <w:tc>
          <w:tcPr>
            <w:tcW w:w="809" w:type="dxa"/>
            <w:vAlign w:val="center"/>
          </w:tcPr>
          <w:p w:rsidR="00924326" w:rsidRPr="0015376F" w:rsidRDefault="00924326" w:rsidP="0015376F">
            <w:pPr>
              <w:keepNext/>
              <w:spacing w:line="360" w:lineRule="auto"/>
              <w:jc w:val="both"/>
              <w:rPr>
                <w:sz w:val="20"/>
              </w:rPr>
            </w:pPr>
            <w:r w:rsidRPr="0015376F">
              <w:rPr>
                <w:sz w:val="20"/>
              </w:rPr>
              <w:t>шт.</w:t>
            </w:r>
          </w:p>
        </w:tc>
        <w:tc>
          <w:tcPr>
            <w:tcW w:w="776"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38</w:t>
            </w:r>
          </w:p>
        </w:tc>
        <w:tc>
          <w:tcPr>
            <w:tcW w:w="1067" w:type="dxa"/>
            <w:vAlign w:val="center"/>
          </w:tcPr>
          <w:p w:rsidR="00924326" w:rsidRPr="0015376F" w:rsidRDefault="00924326" w:rsidP="0015376F">
            <w:pPr>
              <w:keepNext/>
              <w:spacing w:line="360" w:lineRule="auto"/>
              <w:jc w:val="both"/>
              <w:rPr>
                <w:sz w:val="20"/>
              </w:rPr>
            </w:pPr>
            <w:r w:rsidRPr="0015376F">
              <w:rPr>
                <w:sz w:val="20"/>
              </w:rPr>
              <w:t>38</w:t>
            </w:r>
          </w:p>
        </w:tc>
        <w:tc>
          <w:tcPr>
            <w:tcW w:w="964" w:type="dxa"/>
            <w:vAlign w:val="center"/>
          </w:tcPr>
          <w:p w:rsidR="00924326" w:rsidRPr="0015376F" w:rsidRDefault="00924326" w:rsidP="0015376F">
            <w:pPr>
              <w:keepNext/>
              <w:spacing w:line="360" w:lineRule="auto"/>
              <w:jc w:val="both"/>
              <w:rPr>
                <w:sz w:val="20"/>
              </w:rPr>
            </w:pPr>
            <w:r w:rsidRPr="0015376F">
              <w:rPr>
                <w:sz w:val="20"/>
              </w:rPr>
              <w:t>0,5</w:t>
            </w:r>
          </w:p>
        </w:tc>
        <w:tc>
          <w:tcPr>
            <w:tcW w:w="964" w:type="dxa"/>
            <w:vAlign w:val="center"/>
          </w:tcPr>
          <w:p w:rsidR="00924326" w:rsidRPr="0015376F" w:rsidRDefault="00924326" w:rsidP="0015376F">
            <w:pPr>
              <w:keepNext/>
              <w:spacing w:line="360" w:lineRule="auto"/>
              <w:jc w:val="both"/>
              <w:rPr>
                <w:sz w:val="20"/>
              </w:rPr>
            </w:pPr>
            <w:r w:rsidRPr="0015376F">
              <w:rPr>
                <w:sz w:val="20"/>
              </w:rPr>
              <w:t>0,6</w:t>
            </w:r>
          </w:p>
        </w:tc>
        <w:tc>
          <w:tcPr>
            <w:tcW w:w="1067" w:type="dxa"/>
            <w:vAlign w:val="center"/>
          </w:tcPr>
          <w:p w:rsidR="00924326" w:rsidRPr="0015376F" w:rsidRDefault="00924326" w:rsidP="0015376F">
            <w:pPr>
              <w:keepNext/>
              <w:spacing w:line="360" w:lineRule="auto"/>
              <w:jc w:val="both"/>
              <w:rPr>
                <w:sz w:val="20"/>
              </w:rPr>
            </w:pPr>
            <w:r w:rsidRPr="0015376F">
              <w:rPr>
                <w:sz w:val="20"/>
              </w:rPr>
              <w:t>45,6</w:t>
            </w:r>
          </w:p>
        </w:tc>
      </w:tr>
      <w:tr w:rsidR="00924326" w:rsidRPr="0015376F" w:rsidTr="00E5594B">
        <w:trPr>
          <w:trHeight w:val="454"/>
        </w:trPr>
        <w:tc>
          <w:tcPr>
            <w:tcW w:w="550" w:type="dxa"/>
            <w:vAlign w:val="center"/>
          </w:tcPr>
          <w:p w:rsidR="00924326" w:rsidRPr="0015376F" w:rsidRDefault="00924326" w:rsidP="0015376F">
            <w:pPr>
              <w:keepNext/>
              <w:spacing w:line="360" w:lineRule="auto"/>
              <w:jc w:val="both"/>
              <w:rPr>
                <w:sz w:val="20"/>
              </w:rPr>
            </w:pPr>
            <w:r w:rsidRPr="0015376F">
              <w:rPr>
                <w:sz w:val="20"/>
              </w:rPr>
              <w:t>7</w:t>
            </w:r>
          </w:p>
        </w:tc>
        <w:tc>
          <w:tcPr>
            <w:tcW w:w="2368" w:type="dxa"/>
            <w:vAlign w:val="center"/>
          </w:tcPr>
          <w:p w:rsidR="00924326" w:rsidRPr="0015376F" w:rsidRDefault="00924326" w:rsidP="0015376F">
            <w:pPr>
              <w:keepNext/>
              <w:spacing w:line="360" w:lineRule="auto"/>
              <w:jc w:val="both"/>
              <w:rPr>
                <w:sz w:val="20"/>
              </w:rPr>
            </w:pPr>
            <w:r w:rsidRPr="0015376F">
              <w:rPr>
                <w:sz w:val="20"/>
              </w:rPr>
              <w:t>Штукатурная станция</w:t>
            </w:r>
          </w:p>
        </w:tc>
        <w:tc>
          <w:tcPr>
            <w:tcW w:w="809" w:type="dxa"/>
            <w:vAlign w:val="center"/>
          </w:tcPr>
          <w:p w:rsidR="00924326" w:rsidRPr="0015376F" w:rsidRDefault="00924326" w:rsidP="0015376F">
            <w:pPr>
              <w:keepNext/>
              <w:spacing w:line="360" w:lineRule="auto"/>
              <w:jc w:val="both"/>
              <w:rPr>
                <w:sz w:val="20"/>
              </w:rPr>
            </w:pPr>
            <w:r w:rsidRPr="0015376F">
              <w:rPr>
                <w:sz w:val="20"/>
              </w:rPr>
              <w:t>шт.</w:t>
            </w:r>
          </w:p>
        </w:tc>
        <w:tc>
          <w:tcPr>
            <w:tcW w:w="776"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30</w:t>
            </w:r>
          </w:p>
        </w:tc>
        <w:tc>
          <w:tcPr>
            <w:tcW w:w="1067" w:type="dxa"/>
            <w:vAlign w:val="center"/>
          </w:tcPr>
          <w:p w:rsidR="00924326" w:rsidRPr="0015376F" w:rsidRDefault="00924326" w:rsidP="0015376F">
            <w:pPr>
              <w:keepNext/>
              <w:spacing w:line="360" w:lineRule="auto"/>
              <w:jc w:val="both"/>
              <w:rPr>
                <w:sz w:val="20"/>
              </w:rPr>
            </w:pPr>
            <w:r w:rsidRPr="0015376F">
              <w:rPr>
                <w:sz w:val="20"/>
              </w:rPr>
              <w:t>30</w:t>
            </w:r>
          </w:p>
        </w:tc>
        <w:tc>
          <w:tcPr>
            <w:tcW w:w="964" w:type="dxa"/>
            <w:vAlign w:val="center"/>
          </w:tcPr>
          <w:p w:rsidR="00924326" w:rsidRPr="0015376F" w:rsidRDefault="00924326" w:rsidP="0015376F">
            <w:pPr>
              <w:keepNext/>
              <w:spacing w:line="360" w:lineRule="auto"/>
              <w:jc w:val="both"/>
              <w:rPr>
                <w:sz w:val="20"/>
              </w:rPr>
            </w:pPr>
            <w:r w:rsidRPr="0015376F">
              <w:rPr>
                <w:sz w:val="20"/>
              </w:rPr>
              <w:t>0,5</w:t>
            </w:r>
          </w:p>
        </w:tc>
        <w:tc>
          <w:tcPr>
            <w:tcW w:w="964" w:type="dxa"/>
            <w:vAlign w:val="center"/>
          </w:tcPr>
          <w:p w:rsidR="00924326" w:rsidRPr="0015376F" w:rsidRDefault="00924326" w:rsidP="0015376F">
            <w:pPr>
              <w:keepNext/>
              <w:spacing w:line="360" w:lineRule="auto"/>
              <w:jc w:val="both"/>
              <w:rPr>
                <w:sz w:val="20"/>
              </w:rPr>
            </w:pPr>
            <w:r w:rsidRPr="0015376F">
              <w:rPr>
                <w:sz w:val="20"/>
              </w:rPr>
              <w:t>0,6</w:t>
            </w:r>
          </w:p>
        </w:tc>
        <w:tc>
          <w:tcPr>
            <w:tcW w:w="1067" w:type="dxa"/>
            <w:vAlign w:val="center"/>
          </w:tcPr>
          <w:p w:rsidR="00924326" w:rsidRPr="0015376F" w:rsidRDefault="00924326" w:rsidP="0015376F">
            <w:pPr>
              <w:keepNext/>
              <w:spacing w:line="360" w:lineRule="auto"/>
              <w:jc w:val="both"/>
              <w:rPr>
                <w:sz w:val="20"/>
              </w:rPr>
            </w:pPr>
            <w:r w:rsidRPr="0015376F">
              <w:rPr>
                <w:sz w:val="20"/>
              </w:rPr>
              <w:t>25</w:t>
            </w:r>
          </w:p>
        </w:tc>
      </w:tr>
      <w:tr w:rsidR="00924326" w:rsidRPr="0015376F" w:rsidTr="00E5594B">
        <w:trPr>
          <w:trHeight w:val="397"/>
        </w:trPr>
        <w:tc>
          <w:tcPr>
            <w:tcW w:w="9632" w:type="dxa"/>
            <w:gridSpan w:val="9"/>
            <w:vAlign w:val="center"/>
          </w:tcPr>
          <w:p w:rsidR="00924326" w:rsidRPr="0015376F" w:rsidRDefault="00924326" w:rsidP="0015376F">
            <w:pPr>
              <w:keepNext/>
              <w:spacing w:line="360" w:lineRule="auto"/>
              <w:jc w:val="both"/>
              <w:rPr>
                <w:sz w:val="20"/>
              </w:rPr>
            </w:pPr>
            <w:r w:rsidRPr="0015376F">
              <w:rPr>
                <w:sz w:val="20"/>
              </w:rPr>
              <w:t>Освещение внутреннее</w:t>
            </w:r>
          </w:p>
        </w:tc>
      </w:tr>
      <w:tr w:rsidR="00924326" w:rsidRPr="0015376F" w:rsidTr="00E5594B">
        <w:trPr>
          <w:trHeight w:val="454"/>
        </w:trPr>
        <w:tc>
          <w:tcPr>
            <w:tcW w:w="550" w:type="dxa"/>
            <w:vAlign w:val="center"/>
          </w:tcPr>
          <w:p w:rsidR="00924326" w:rsidRPr="0015376F" w:rsidRDefault="00924326" w:rsidP="0015376F">
            <w:pPr>
              <w:keepNext/>
              <w:spacing w:line="360" w:lineRule="auto"/>
              <w:jc w:val="both"/>
              <w:rPr>
                <w:sz w:val="20"/>
              </w:rPr>
            </w:pPr>
            <w:r w:rsidRPr="0015376F">
              <w:rPr>
                <w:sz w:val="20"/>
              </w:rPr>
              <w:t>8</w:t>
            </w:r>
          </w:p>
        </w:tc>
        <w:tc>
          <w:tcPr>
            <w:tcW w:w="2368" w:type="dxa"/>
            <w:vAlign w:val="center"/>
          </w:tcPr>
          <w:p w:rsidR="00924326" w:rsidRPr="0015376F" w:rsidRDefault="00924326" w:rsidP="0015376F">
            <w:pPr>
              <w:keepNext/>
              <w:spacing w:line="360" w:lineRule="auto"/>
              <w:jc w:val="both"/>
              <w:rPr>
                <w:sz w:val="20"/>
              </w:rPr>
            </w:pPr>
            <w:r w:rsidRPr="0015376F">
              <w:rPr>
                <w:sz w:val="20"/>
              </w:rPr>
              <w:t>Контора, бытовые помещения</w:t>
            </w:r>
          </w:p>
        </w:tc>
        <w:tc>
          <w:tcPr>
            <w:tcW w:w="809" w:type="dxa"/>
            <w:vAlign w:val="center"/>
          </w:tcPr>
          <w:p w:rsidR="00924326" w:rsidRPr="0015376F" w:rsidRDefault="00924326" w:rsidP="0015376F">
            <w:pPr>
              <w:keepNext/>
              <w:spacing w:line="360" w:lineRule="auto"/>
              <w:jc w:val="both"/>
              <w:rPr>
                <w:sz w:val="20"/>
              </w:rPr>
            </w:pPr>
            <w:r w:rsidRPr="0015376F">
              <w:rPr>
                <w:sz w:val="20"/>
              </w:rPr>
              <w:t>мІ</w:t>
            </w:r>
          </w:p>
        </w:tc>
        <w:tc>
          <w:tcPr>
            <w:tcW w:w="776" w:type="dxa"/>
            <w:vAlign w:val="center"/>
          </w:tcPr>
          <w:p w:rsidR="00924326" w:rsidRPr="0015376F" w:rsidRDefault="00924326" w:rsidP="0015376F">
            <w:pPr>
              <w:keepNext/>
              <w:spacing w:line="360" w:lineRule="auto"/>
              <w:jc w:val="both"/>
              <w:rPr>
                <w:sz w:val="20"/>
              </w:rPr>
            </w:pPr>
            <w:r w:rsidRPr="0015376F">
              <w:rPr>
                <w:sz w:val="20"/>
              </w:rPr>
              <w:t>235,1</w:t>
            </w:r>
          </w:p>
        </w:tc>
        <w:tc>
          <w:tcPr>
            <w:tcW w:w="1067" w:type="dxa"/>
            <w:vAlign w:val="center"/>
          </w:tcPr>
          <w:p w:rsidR="00924326" w:rsidRPr="0015376F" w:rsidRDefault="00924326" w:rsidP="0015376F">
            <w:pPr>
              <w:keepNext/>
              <w:spacing w:line="360" w:lineRule="auto"/>
              <w:jc w:val="both"/>
              <w:rPr>
                <w:sz w:val="20"/>
              </w:rPr>
            </w:pPr>
            <w:r w:rsidRPr="0015376F">
              <w:rPr>
                <w:sz w:val="20"/>
              </w:rPr>
              <w:t>0,015</w:t>
            </w:r>
          </w:p>
        </w:tc>
        <w:tc>
          <w:tcPr>
            <w:tcW w:w="1067" w:type="dxa"/>
            <w:vAlign w:val="center"/>
          </w:tcPr>
          <w:p w:rsidR="00924326" w:rsidRPr="0015376F" w:rsidRDefault="00924326" w:rsidP="0015376F">
            <w:pPr>
              <w:keepNext/>
              <w:spacing w:line="360" w:lineRule="auto"/>
              <w:jc w:val="both"/>
              <w:rPr>
                <w:sz w:val="20"/>
              </w:rPr>
            </w:pPr>
            <w:r w:rsidRPr="0015376F">
              <w:rPr>
                <w:sz w:val="20"/>
              </w:rPr>
              <w:t>3,53</w:t>
            </w:r>
          </w:p>
        </w:tc>
        <w:tc>
          <w:tcPr>
            <w:tcW w:w="964" w:type="dxa"/>
            <w:vAlign w:val="center"/>
          </w:tcPr>
          <w:p w:rsidR="00924326" w:rsidRPr="0015376F" w:rsidRDefault="00924326" w:rsidP="0015376F">
            <w:pPr>
              <w:keepNext/>
              <w:spacing w:line="360" w:lineRule="auto"/>
              <w:jc w:val="both"/>
              <w:rPr>
                <w:sz w:val="20"/>
              </w:rPr>
            </w:pPr>
            <w:r w:rsidRPr="0015376F">
              <w:rPr>
                <w:sz w:val="20"/>
              </w:rPr>
              <w:t>0,8</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2,8</w:t>
            </w:r>
          </w:p>
        </w:tc>
      </w:tr>
      <w:tr w:rsidR="00785DDF" w:rsidRPr="0015376F" w:rsidTr="00E5594B">
        <w:trPr>
          <w:trHeight w:val="454"/>
        </w:trPr>
        <w:tc>
          <w:tcPr>
            <w:tcW w:w="550" w:type="dxa"/>
            <w:vAlign w:val="center"/>
          </w:tcPr>
          <w:p w:rsidR="00785DDF" w:rsidRPr="0015376F" w:rsidRDefault="00785DDF" w:rsidP="0015376F">
            <w:pPr>
              <w:keepNext/>
              <w:spacing w:line="360" w:lineRule="auto"/>
              <w:jc w:val="both"/>
              <w:rPr>
                <w:sz w:val="20"/>
              </w:rPr>
            </w:pPr>
            <w:r w:rsidRPr="0015376F">
              <w:rPr>
                <w:sz w:val="20"/>
              </w:rPr>
              <w:t>9</w:t>
            </w:r>
          </w:p>
        </w:tc>
        <w:tc>
          <w:tcPr>
            <w:tcW w:w="2368" w:type="dxa"/>
            <w:vAlign w:val="center"/>
          </w:tcPr>
          <w:p w:rsidR="00785DDF" w:rsidRPr="0015376F" w:rsidRDefault="00785DDF" w:rsidP="0015376F">
            <w:pPr>
              <w:keepNext/>
              <w:spacing w:line="360" w:lineRule="auto"/>
              <w:jc w:val="both"/>
              <w:rPr>
                <w:sz w:val="20"/>
              </w:rPr>
            </w:pPr>
            <w:r w:rsidRPr="0015376F">
              <w:rPr>
                <w:sz w:val="20"/>
              </w:rPr>
              <w:t>Мастерская</w:t>
            </w:r>
          </w:p>
        </w:tc>
        <w:tc>
          <w:tcPr>
            <w:tcW w:w="809" w:type="dxa"/>
            <w:vAlign w:val="center"/>
          </w:tcPr>
          <w:p w:rsidR="00785DDF" w:rsidRPr="0015376F" w:rsidRDefault="00785DDF" w:rsidP="0015376F">
            <w:pPr>
              <w:keepNext/>
              <w:spacing w:line="360" w:lineRule="auto"/>
              <w:jc w:val="both"/>
              <w:rPr>
                <w:sz w:val="20"/>
              </w:rPr>
            </w:pPr>
            <w:r w:rsidRPr="0015376F">
              <w:rPr>
                <w:sz w:val="20"/>
              </w:rPr>
              <w:t>мІ</w:t>
            </w:r>
          </w:p>
        </w:tc>
        <w:tc>
          <w:tcPr>
            <w:tcW w:w="776" w:type="dxa"/>
            <w:vAlign w:val="center"/>
          </w:tcPr>
          <w:p w:rsidR="00785DDF" w:rsidRPr="0015376F" w:rsidRDefault="00785DDF" w:rsidP="0015376F">
            <w:pPr>
              <w:keepNext/>
              <w:spacing w:line="360" w:lineRule="auto"/>
              <w:jc w:val="both"/>
              <w:rPr>
                <w:sz w:val="20"/>
              </w:rPr>
            </w:pPr>
            <w:r w:rsidRPr="0015376F">
              <w:rPr>
                <w:sz w:val="20"/>
              </w:rPr>
              <w:t>32</w:t>
            </w:r>
          </w:p>
        </w:tc>
        <w:tc>
          <w:tcPr>
            <w:tcW w:w="1067" w:type="dxa"/>
            <w:vAlign w:val="center"/>
          </w:tcPr>
          <w:p w:rsidR="00785DDF" w:rsidRPr="0015376F" w:rsidRDefault="00785DDF" w:rsidP="0015376F">
            <w:pPr>
              <w:keepNext/>
              <w:spacing w:line="360" w:lineRule="auto"/>
              <w:jc w:val="both"/>
              <w:rPr>
                <w:sz w:val="20"/>
              </w:rPr>
            </w:pPr>
            <w:r w:rsidRPr="0015376F">
              <w:rPr>
                <w:sz w:val="20"/>
              </w:rPr>
              <w:t>0,018</w:t>
            </w:r>
          </w:p>
        </w:tc>
        <w:tc>
          <w:tcPr>
            <w:tcW w:w="1067" w:type="dxa"/>
            <w:vAlign w:val="center"/>
          </w:tcPr>
          <w:p w:rsidR="00785DDF" w:rsidRPr="0015376F" w:rsidRDefault="00785DDF" w:rsidP="0015376F">
            <w:pPr>
              <w:keepNext/>
              <w:spacing w:line="360" w:lineRule="auto"/>
              <w:jc w:val="both"/>
              <w:rPr>
                <w:sz w:val="20"/>
              </w:rPr>
            </w:pPr>
            <w:r w:rsidRPr="0015376F">
              <w:rPr>
                <w:sz w:val="20"/>
              </w:rPr>
              <w:t>0,576</w:t>
            </w:r>
          </w:p>
        </w:tc>
        <w:tc>
          <w:tcPr>
            <w:tcW w:w="964" w:type="dxa"/>
            <w:vAlign w:val="center"/>
          </w:tcPr>
          <w:p w:rsidR="00785DDF" w:rsidRPr="0015376F" w:rsidRDefault="00785DDF" w:rsidP="0015376F">
            <w:pPr>
              <w:keepNext/>
              <w:spacing w:line="360" w:lineRule="auto"/>
              <w:jc w:val="both"/>
              <w:rPr>
                <w:sz w:val="20"/>
              </w:rPr>
            </w:pPr>
            <w:r w:rsidRPr="0015376F">
              <w:rPr>
                <w:sz w:val="20"/>
              </w:rPr>
              <w:t>0,8</w:t>
            </w:r>
          </w:p>
        </w:tc>
        <w:tc>
          <w:tcPr>
            <w:tcW w:w="964" w:type="dxa"/>
            <w:vAlign w:val="center"/>
          </w:tcPr>
          <w:p w:rsidR="00785DDF" w:rsidRPr="0015376F" w:rsidRDefault="00785DDF" w:rsidP="0015376F">
            <w:pPr>
              <w:keepNext/>
              <w:spacing w:line="360" w:lineRule="auto"/>
              <w:jc w:val="both"/>
              <w:rPr>
                <w:sz w:val="20"/>
              </w:rPr>
            </w:pPr>
            <w:r w:rsidRPr="0015376F">
              <w:rPr>
                <w:sz w:val="20"/>
              </w:rPr>
              <w:t>1</w:t>
            </w:r>
          </w:p>
        </w:tc>
        <w:tc>
          <w:tcPr>
            <w:tcW w:w="1067" w:type="dxa"/>
            <w:vAlign w:val="center"/>
          </w:tcPr>
          <w:p w:rsidR="00785DDF" w:rsidRPr="0015376F" w:rsidRDefault="00785DDF" w:rsidP="0015376F">
            <w:pPr>
              <w:keepNext/>
              <w:spacing w:line="360" w:lineRule="auto"/>
              <w:jc w:val="both"/>
              <w:rPr>
                <w:sz w:val="20"/>
              </w:rPr>
            </w:pPr>
            <w:r w:rsidRPr="0015376F">
              <w:rPr>
                <w:sz w:val="20"/>
              </w:rPr>
              <w:t>0,46</w:t>
            </w:r>
          </w:p>
        </w:tc>
      </w:tr>
      <w:tr w:rsidR="00924326" w:rsidRPr="0015376F" w:rsidTr="00E5594B">
        <w:trPr>
          <w:trHeight w:val="397"/>
        </w:trPr>
        <w:tc>
          <w:tcPr>
            <w:tcW w:w="9632" w:type="dxa"/>
            <w:gridSpan w:val="9"/>
            <w:vAlign w:val="center"/>
          </w:tcPr>
          <w:p w:rsidR="00924326" w:rsidRPr="0015376F" w:rsidRDefault="00924326" w:rsidP="0015376F">
            <w:pPr>
              <w:keepNext/>
              <w:spacing w:line="360" w:lineRule="auto"/>
              <w:jc w:val="both"/>
              <w:rPr>
                <w:sz w:val="20"/>
              </w:rPr>
            </w:pPr>
            <w:r w:rsidRPr="0015376F">
              <w:rPr>
                <w:sz w:val="20"/>
              </w:rPr>
              <w:t>Наружное освещение</w:t>
            </w:r>
          </w:p>
        </w:tc>
      </w:tr>
      <w:tr w:rsidR="00924326" w:rsidRPr="0015376F" w:rsidTr="00E5594B">
        <w:trPr>
          <w:trHeight w:val="454"/>
        </w:trPr>
        <w:tc>
          <w:tcPr>
            <w:tcW w:w="550" w:type="dxa"/>
            <w:vAlign w:val="center"/>
          </w:tcPr>
          <w:p w:rsidR="00924326" w:rsidRPr="0015376F" w:rsidRDefault="00785DDF" w:rsidP="0015376F">
            <w:pPr>
              <w:keepNext/>
              <w:spacing w:line="360" w:lineRule="auto"/>
              <w:jc w:val="both"/>
              <w:rPr>
                <w:sz w:val="20"/>
              </w:rPr>
            </w:pPr>
            <w:r w:rsidRPr="0015376F">
              <w:rPr>
                <w:sz w:val="20"/>
              </w:rPr>
              <w:t>10</w:t>
            </w:r>
          </w:p>
        </w:tc>
        <w:tc>
          <w:tcPr>
            <w:tcW w:w="2368" w:type="dxa"/>
            <w:vAlign w:val="center"/>
          </w:tcPr>
          <w:p w:rsidR="00924326" w:rsidRPr="0015376F" w:rsidRDefault="00924326" w:rsidP="0015376F">
            <w:pPr>
              <w:keepNext/>
              <w:spacing w:line="360" w:lineRule="auto"/>
              <w:jc w:val="both"/>
              <w:rPr>
                <w:sz w:val="20"/>
              </w:rPr>
            </w:pPr>
            <w:r w:rsidRPr="0015376F">
              <w:rPr>
                <w:sz w:val="20"/>
              </w:rPr>
              <w:t>Зона выполнения земляных, бетонных работ</w:t>
            </w:r>
          </w:p>
        </w:tc>
        <w:tc>
          <w:tcPr>
            <w:tcW w:w="809" w:type="dxa"/>
            <w:vAlign w:val="center"/>
          </w:tcPr>
          <w:p w:rsidR="00924326" w:rsidRPr="0015376F" w:rsidRDefault="00924326" w:rsidP="0015376F">
            <w:pPr>
              <w:keepNext/>
              <w:spacing w:line="360" w:lineRule="auto"/>
              <w:jc w:val="both"/>
              <w:rPr>
                <w:sz w:val="20"/>
              </w:rPr>
            </w:pPr>
            <w:smartTag w:uri="urn:schemas-microsoft-com:office:smarttags" w:element="metricconverter">
              <w:smartTagPr>
                <w:attr w:name="ProductID" w:val="100 м²"/>
              </w:smartTagPr>
              <w:r w:rsidRPr="0015376F">
                <w:rPr>
                  <w:sz w:val="20"/>
                </w:rPr>
                <w:t>100 мІ</w:t>
              </w:r>
            </w:smartTag>
          </w:p>
        </w:tc>
        <w:tc>
          <w:tcPr>
            <w:tcW w:w="776" w:type="dxa"/>
            <w:vAlign w:val="center"/>
          </w:tcPr>
          <w:p w:rsidR="00924326" w:rsidRPr="0015376F" w:rsidRDefault="00924326" w:rsidP="0015376F">
            <w:pPr>
              <w:keepNext/>
              <w:spacing w:line="360" w:lineRule="auto"/>
              <w:jc w:val="both"/>
              <w:rPr>
                <w:sz w:val="20"/>
              </w:rPr>
            </w:pPr>
            <w:r w:rsidRPr="0015376F">
              <w:rPr>
                <w:sz w:val="20"/>
              </w:rPr>
              <w:t>10,08</w:t>
            </w:r>
          </w:p>
        </w:tc>
        <w:tc>
          <w:tcPr>
            <w:tcW w:w="1067" w:type="dxa"/>
            <w:vAlign w:val="center"/>
          </w:tcPr>
          <w:p w:rsidR="00924326" w:rsidRPr="0015376F" w:rsidRDefault="00924326" w:rsidP="0015376F">
            <w:pPr>
              <w:keepNext/>
              <w:spacing w:line="360" w:lineRule="auto"/>
              <w:jc w:val="both"/>
              <w:rPr>
                <w:sz w:val="20"/>
              </w:rPr>
            </w:pPr>
            <w:r w:rsidRPr="0015376F">
              <w:rPr>
                <w:sz w:val="20"/>
              </w:rPr>
              <w:t>0,08</w:t>
            </w:r>
          </w:p>
        </w:tc>
        <w:tc>
          <w:tcPr>
            <w:tcW w:w="1067" w:type="dxa"/>
            <w:vAlign w:val="center"/>
          </w:tcPr>
          <w:p w:rsidR="00924326" w:rsidRPr="0015376F" w:rsidRDefault="00924326" w:rsidP="0015376F">
            <w:pPr>
              <w:keepNext/>
              <w:spacing w:line="360" w:lineRule="auto"/>
              <w:jc w:val="both"/>
              <w:rPr>
                <w:sz w:val="20"/>
              </w:rPr>
            </w:pPr>
            <w:r w:rsidRPr="0015376F">
              <w:rPr>
                <w:sz w:val="20"/>
              </w:rPr>
              <w:t>0,8</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0,8</w:t>
            </w:r>
          </w:p>
        </w:tc>
      </w:tr>
      <w:tr w:rsidR="00924326" w:rsidRPr="0015376F" w:rsidTr="00E5594B">
        <w:trPr>
          <w:trHeight w:val="487"/>
        </w:trPr>
        <w:tc>
          <w:tcPr>
            <w:tcW w:w="550" w:type="dxa"/>
            <w:vAlign w:val="center"/>
          </w:tcPr>
          <w:p w:rsidR="00924326" w:rsidRPr="0015376F" w:rsidRDefault="00785DDF" w:rsidP="0015376F">
            <w:pPr>
              <w:keepNext/>
              <w:spacing w:line="360" w:lineRule="auto"/>
              <w:jc w:val="both"/>
              <w:rPr>
                <w:sz w:val="20"/>
              </w:rPr>
            </w:pPr>
            <w:r w:rsidRPr="0015376F">
              <w:rPr>
                <w:sz w:val="20"/>
              </w:rPr>
              <w:t>11</w:t>
            </w:r>
          </w:p>
        </w:tc>
        <w:tc>
          <w:tcPr>
            <w:tcW w:w="2368" w:type="dxa"/>
            <w:vAlign w:val="center"/>
          </w:tcPr>
          <w:p w:rsidR="00924326" w:rsidRPr="0015376F" w:rsidRDefault="00924326" w:rsidP="0015376F">
            <w:pPr>
              <w:keepNext/>
              <w:spacing w:line="360" w:lineRule="auto"/>
              <w:jc w:val="both"/>
              <w:rPr>
                <w:sz w:val="20"/>
              </w:rPr>
            </w:pPr>
            <w:r w:rsidRPr="0015376F">
              <w:rPr>
                <w:sz w:val="20"/>
              </w:rPr>
              <w:t>Открытые склады</w:t>
            </w:r>
          </w:p>
        </w:tc>
        <w:tc>
          <w:tcPr>
            <w:tcW w:w="809" w:type="dxa"/>
            <w:vAlign w:val="center"/>
          </w:tcPr>
          <w:p w:rsidR="00924326" w:rsidRPr="0015376F" w:rsidRDefault="00924326" w:rsidP="0015376F">
            <w:pPr>
              <w:keepNext/>
              <w:spacing w:line="360" w:lineRule="auto"/>
              <w:jc w:val="both"/>
              <w:rPr>
                <w:sz w:val="20"/>
              </w:rPr>
            </w:pPr>
            <w:smartTag w:uri="urn:schemas-microsoft-com:office:smarttags" w:element="metricconverter">
              <w:smartTagPr>
                <w:attr w:name="ProductID" w:val="100 м²"/>
              </w:smartTagPr>
              <w:r w:rsidRPr="0015376F">
                <w:rPr>
                  <w:sz w:val="20"/>
                </w:rPr>
                <w:t>100 мІ</w:t>
              </w:r>
            </w:smartTag>
          </w:p>
        </w:tc>
        <w:tc>
          <w:tcPr>
            <w:tcW w:w="776" w:type="dxa"/>
            <w:vAlign w:val="center"/>
          </w:tcPr>
          <w:p w:rsidR="00924326" w:rsidRPr="0015376F" w:rsidRDefault="00043F1F" w:rsidP="0015376F">
            <w:pPr>
              <w:keepNext/>
              <w:spacing w:line="360" w:lineRule="auto"/>
              <w:jc w:val="both"/>
              <w:rPr>
                <w:sz w:val="20"/>
              </w:rPr>
            </w:pPr>
            <w:r w:rsidRPr="0015376F">
              <w:rPr>
                <w:sz w:val="20"/>
              </w:rPr>
              <w:t>1,5</w:t>
            </w:r>
          </w:p>
        </w:tc>
        <w:tc>
          <w:tcPr>
            <w:tcW w:w="1067" w:type="dxa"/>
            <w:vAlign w:val="center"/>
          </w:tcPr>
          <w:p w:rsidR="00924326" w:rsidRPr="0015376F" w:rsidRDefault="00924326" w:rsidP="0015376F">
            <w:pPr>
              <w:keepNext/>
              <w:spacing w:line="360" w:lineRule="auto"/>
              <w:jc w:val="both"/>
              <w:rPr>
                <w:sz w:val="20"/>
              </w:rPr>
            </w:pPr>
            <w:r w:rsidRPr="0015376F">
              <w:rPr>
                <w:sz w:val="20"/>
              </w:rPr>
              <w:t>0,05</w:t>
            </w:r>
          </w:p>
        </w:tc>
        <w:tc>
          <w:tcPr>
            <w:tcW w:w="1067" w:type="dxa"/>
            <w:vAlign w:val="center"/>
          </w:tcPr>
          <w:p w:rsidR="00924326" w:rsidRPr="0015376F" w:rsidRDefault="00924326" w:rsidP="0015376F">
            <w:pPr>
              <w:keepNext/>
              <w:spacing w:line="360" w:lineRule="auto"/>
              <w:jc w:val="both"/>
              <w:rPr>
                <w:sz w:val="20"/>
              </w:rPr>
            </w:pPr>
            <w:r w:rsidRPr="0015376F">
              <w:rPr>
                <w:sz w:val="20"/>
              </w:rPr>
              <w:t>0,11</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0,11</w:t>
            </w:r>
          </w:p>
        </w:tc>
      </w:tr>
      <w:tr w:rsidR="00924326" w:rsidRPr="0015376F" w:rsidTr="00E5594B">
        <w:trPr>
          <w:trHeight w:val="454"/>
        </w:trPr>
        <w:tc>
          <w:tcPr>
            <w:tcW w:w="550" w:type="dxa"/>
            <w:vAlign w:val="center"/>
          </w:tcPr>
          <w:p w:rsidR="00924326" w:rsidRPr="0015376F" w:rsidRDefault="00785DDF" w:rsidP="0015376F">
            <w:pPr>
              <w:keepNext/>
              <w:spacing w:line="360" w:lineRule="auto"/>
              <w:jc w:val="both"/>
              <w:rPr>
                <w:sz w:val="20"/>
              </w:rPr>
            </w:pPr>
            <w:r w:rsidRPr="0015376F">
              <w:rPr>
                <w:sz w:val="20"/>
              </w:rPr>
              <w:t>12</w:t>
            </w:r>
          </w:p>
        </w:tc>
        <w:tc>
          <w:tcPr>
            <w:tcW w:w="2368" w:type="dxa"/>
            <w:vAlign w:val="center"/>
          </w:tcPr>
          <w:p w:rsidR="00924326" w:rsidRPr="0015376F" w:rsidRDefault="00924326" w:rsidP="0015376F">
            <w:pPr>
              <w:keepNext/>
              <w:spacing w:line="360" w:lineRule="auto"/>
              <w:jc w:val="both"/>
              <w:rPr>
                <w:sz w:val="20"/>
              </w:rPr>
            </w:pPr>
            <w:r w:rsidRPr="0015376F">
              <w:rPr>
                <w:sz w:val="20"/>
              </w:rPr>
              <w:t>Основные дороги и проезды</w:t>
            </w:r>
          </w:p>
        </w:tc>
        <w:tc>
          <w:tcPr>
            <w:tcW w:w="809" w:type="dxa"/>
            <w:vAlign w:val="center"/>
          </w:tcPr>
          <w:p w:rsidR="00924326" w:rsidRPr="0015376F" w:rsidRDefault="00924326" w:rsidP="0015376F">
            <w:pPr>
              <w:keepNext/>
              <w:spacing w:line="360" w:lineRule="auto"/>
              <w:jc w:val="both"/>
              <w:rPr>
                <w:sz w:val="20"/>
              </w:rPr>
            </w:pPr>
            <w:r w:rsidRPr="0015376F">
              <w:rPr>
                <w:sz w:val="20"/>
              </w:rPr>
              <w:t>км</w:t>
            </w:r>
          </w:p>
        </w:tc>
        <w:tc>
          <w:tcPr>
            <w:tcW w:w="776" w:type="dxa"/>
            <w:vAlign w:val="center"/>
          </w:tcPr>
          <w:p w:rsidR="00924326" w:rsidRPr="0015376F" w:rsidRDefault="00924326" w:rsidP="0015376F">
            <w:pPr>
              <w:keepNext/>
              <w:spacing w:line="360" w:lineRule="auto"/>
              <w:jc w:val="both"/>
              <w:rPr>
                <w:sz w:val="20"/>
              </w:rPr>
            </w:pPr>
            <w:r w:rsidRPr="0015376F">
              <w:rPr>
                <w:sz w:val="20"/>
              </w:rPr>
              <w:t>0,13</w:t>
            </w:r>
          </w:p>
        </w:tc>
        <w:tc>
          <w:tcPr>
            <w:tcW w:w="1067" w:type="dxa"/>
            <w:vAlign w:val="center"/>
          </w:tcPr>
          <w:p w:rsidR="00924326" w:rsidRPr="0015376F" w:rsidRDefault="00924326" w:rsidP="0015376F">
            <w:pPr>
              <w:keepNext/>
              <w:spacing w:line="360" w:lineRule="auto"/>
              <w:jc w:val="both"/>
              <w:rPr>
                <w:sz w:val="20"/>
              </w:rPr>
            </w:pPr>
            <w:r w:rsidRPr="0015376F">
              <w:rPr>
                <w:sz w:val="20"/>
              </w:rPr>
              <w:t>5,0</w:t>
            </w:r>
          </w:p>
        </w:tc>
        <w:tc>
          <w:tcPr>
            <w:tcW w:w="1067" w:type="dxa"/>
            <w:vAlign w:val="center"/>
          </w:tcPr>
          <w:p w:rsidR="00924326" w:rsidRPr="0015376F" w:rsidRDefault="00924326" w:rsidP="0015376F">
            <w:pPr>
              <w:keepNext/>
              <w:spacing w:line="360" w:lineRule="auto"/>
              <w:jc w:val="both"/>
              <w:rPr>
                <w:sz w:val="20"/>
              </w:rPr>
            </w:pPr>
            <w:r w:rsidRPr="0015376F">
              <w:rPr>
                <w:sz w:val="20"/>
              </w:rPr>
              <w:t>0,65</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0,65</w:t>
            </w:r>
          </w:p>
        </w:tc>
      </w:tr>
      <w:tr w:rsidR="00924326" w:rsidRPr="0015376F" w:rsidTr="00E5594B">
        <w:trPr>
          <w:trHeight w:val="454"/>
        </w:trPr>
        <w:tc>
          <w:tcPr>
            <w:tcW w:w="550" w:type="dxa"/>
            <w:vAlign w:val="center"/>
          </w:tcPr>
          <w:p w:rsidR="00924326" w:rsidRPr="0015376F" w:rsidRDefault="00785DDF" w:rsidP="0015376F">
            <w:pPr>
              <w:keepNext/>
              <w:spacing w:line="360" w:lineRule="auto"/>
              <w:jc w:val="both"/>
              <w:rPr>
                <w:sz w:val="20"/>
              </w:rPr>
            </w:pPr>
            <w:r w:rsidRPr="0015376F">
              <w:rPr>
                <w:sz w:val="20"/>
              </w:rPr>
              <w:t>13</w:t>
            </w:r>
          </w:p>
        </w:tc>
        <w:tc>
          <w:tcPr>
            <w:tcW w:w="2368" w:type="dxa"/>
            <w:vAlign w:val="center"/>
          </w:tcPr>
          <w:p w:rsidR="00924326" w:rsidRPr="0015376F" w:rsidRDefault="00924326" w:rsidP="0015376F">
            <w:pPr>
              <w:keepNext/>
              <w:spacing w:line="360" w:lineRule="auto"/>
              <w:jc w:val="both"/>
              <w:rPr>
                <w:sz w:val="20"/>
              </w:rPr>
            </w:pPr>
            <w:r w:rsidRPr="0015376F">
              <w:rPr>
                <w:sz w:val="20"/>
              </w:rPr>
              <w:t>Зона выполнения электросварочных работ</w:t>
            </w:r>
          </w:p>
        </w:tc>
        <w:tc>
          <w:tcPr>
            <w:tcW w:w="809" w:type="dxa"/>
            <w:vAlign w:val="center"/>
          </w:tcPr>
          <w:p w:rsidR="00924326" w:rsidRPr="0015376F" w:rsidRDefault="00924326" w:rsidP="0015376F">
            <w:pPr>
              <w:keepNext/>
              <w:spacing w:line="360" w:lineRule="auto"/>
              <w:jc w:val="both"/>
              <w:rPr>
                <w:sz w:val="20"/>
              </w:rPr>
            </w:pPr>
            <w:smartTag w:uri="urn:schemas-microsoft-com:office:smarttags" w:element="metricconverter">
              <w:smartTagPr>
                <w:attr w:name="ProductID" w:val="100 м²"/>
              </w:smartTagPr>
              <w:r w:rsidRPr="0015376F">
                <w:rPr>
                  <w:sz w:val="20"/>
                </w:rPr>
                <w:t>100 мІ</w:t>
              </w:r>
            </w:smartTag>
          </w:p>
        </w:tc>
        <w:tc>
          <w:tcPr>
            <w:tcW w:w="776" w:type="dxa"/>
            <w:vAlign w:val="center"/>
          </w:tcPr>
          <w:p w:rsidR="00924326" w:rsidRPr="0015376F" w:rsidRDefault="00924326" w:rsidP="0015376F">
            <w:pPr>
              <w:keepNext/>
              <w:spacing w:line="360" w:lineRule="auto"/>
              <w:jc w:val="both"/>
              <w:rPr>
                <w:sz w:val="20"/>
              </w:rPr>
            </w:pPr>
            <w:r w:rsidRPr="0015376F">
              <w:rPr>
                <w:sz w:val="20"/>
              </w:rPr>
              <w:t>10,08</w:t>
            </w:r>
          </w:p>
        </w:tc>
        <w:tc>
          <w:tcPr>
            <w:tcW w:w="1067" w:type="dxa"/>
            <w:vAlign w:val="center"/>
          </w:tcPr>
          <w:p w:rsidR="00924326" w:rsidRPr="0015376F" w:rsidRDefault="00924326" w:rsidP="0015376F">
            <w:pPr>
              <w:keepNext/>
              <w:spacing w:line="360" w:lineRule="auto"/>
              <w:jc w:val="both"/>
              <w:rPr>
                <w:sz w:val="20"/>
              </w:rPr>
            </w:pPr>
            <w:r w:rsidRPr="0015376F">
              <w:rPr>
                <w:sz w:val="20"/>
              </w:rPr>
              <w:t>0.5</w:t>
            </w:r>
          </w:p>
        </w:tc>
        <w:tc>
          <w:tcPr>
            <w:tcW w:w="1067" w:type="dxa"/>
            <w:vAlign w:val="center"/>
          </w:tcPr>
          <w:p w:rsidR="00924326" w:rsidRPr="0015376F" w:rsidRDefault="00924326" w:rsidP="0015376F">
            <w:pPr>
              <w:keepNext/>
              <w:spacing w:line="360" w:lineRule="auto"/>
              <w:jc w:val="both"/>
              <w:rPr>
                <w:sz w:val="20"/>
              </w:rPr>
            </w:pPr>
            <w:r w:rsidRPr="0015376F">
              <w:rPr>
                <w:sz w:val="20"/>
              </w:rPr>
              <w:t>5,04</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5,04</w:t>
            </w:r>
          </w:p>
        </w:tc>
      </w:tr>
      <w:tr w:rsidR="00924326" w:rsidRPr="0015376F" w:rsidTr="00E5594B">
        <w:trPr>
          <w:trHeight w:val="454"/>
        </w:trPr>
        <w:tc>
          <w:tcPr>
            <w:tcW w:w="550" w:type="dxa"/>
            <w:vAlign w:val="center"/>
          </w:tcPr>
          <w:p w:rsidR="00924326" w:rsidRPr="0015376F" w:rsidRDefault="00785DDF" w:rsidP="0015376F">
            <w:pPr>
              <w:keepNext/>
              <w:spacing w:line="360" w:lineRule="auto"/>
              <w:jc w:val="both"/>
              <w:rPr>
                <w:sz w:val="20"/>
              </w:rPr>
            </w:pPr>
            <w:r w:rsidRPr="0015376F">
              <w:rPr>
                <w:sz w:val="20"/>
              </w:rPr>
              <w:t>14</w:t>
            </w:r>
          </w:p>
        </w:tc>
        <w:tc>
          <w:tcPr>
            <w:tcW w:w="2368" w:type="dxa"/>
            <w:vAlign w:val="center"/>
          </w:tcPr>
          <w:p w:rsidR="00924326" w:rsidRPr="0015376F" w:rsidRDefault="00924326" w:rsidP="0015376F">
            <w:pPr>
              <w:keepNext/>
              <w:spacing w:line="360" w:lineRule="auto"/>
              <w:jc w:val="both"/>
              <w:rPr>
                <w:sz w:val="20"/>
              </w:rPr>
            </w:pPr>
            <w:r w:rsidRPr="0015376F">
              <w:rPr>
                <w:sz w:val="20"/>
              </w:rPr>
              <w:t>Охранное освещение</w:t>
            </w:r>
          </w:p>
        </w:tc>
        <w:tc>
          <w:tcPr>
            <w:tcW w:w="809" w:type="dxa"/>
            <w:vAlign w:val="center"/>
          </w:tcPr>
          <w:p w:rsidR="00924326" w:rsidRPr="0015376F" w:rsidRDefault="00924326" w:rsidP="0015376F">
            <w:pPr>
              <w:keepNext/>
              <w:spacing w:line="360" w:lineRule="auto"/>
              <w:jc w:val="both"/>
              <w:rPr>
                <w:sz w:val="20"/>
              </w:rPr>
            </w:pPr>
            <w:smartTag w:uri="urn:schemas-microsoft-com:office:smarttags" w:element="metricconverter">
              <w:smartTagPr>
                <w:attr w:name="ProductID" w:val="100 м²"/>
              </w:smartTagPr>
              <w:r w:rsidRPr="0015376F">
                <w:rPr>
                  <w:sz w:val="20"/>
                </w:rPr>
                <w:t>100 мІ</w:t>
              </w:r>
            </w:smartTag>
          </w:p>
        </w:tc>
        <w:tc>
          <w:tcPr>
            <w:tcW w:w="776" w:type="dxa"/>
            <w:vAlign w:val="center"/>
          </w:tcPr>
          <w:p w:rsidR="00924326" w:rsidRPr="0015376F" w:rsidRDefault="00924326" w:rsidP="0015376F">
            <w:pPr>
              <w:keepNext/>
              <w:spacing w:line="360" w:lineRule="auto"/>
              <w:jc w:val="both"/>
              <w:rPr>
                <w:sz w:val="20"/>
              </w:rPr>
            </w:pPr>
            <w:r w:rsidRPr="0015376F">
              <w:rPr>
                <w:sz w:val="20"/>
              </w:rPr>
              <w:t>58,76</w:t>
            </w:r>
          </w:p>
        </w:tc>
        <w:tc>
          <w:tcPr>
            <w:tcW w:w="1067" w:type="dxa"/>
            <w:vAlign w:val="center"/>
          </w:tcPr>
          <w:p w:rsidR="00924326" w:rsidRPr="0015376F" w:rsidRDefault="00924326" w:rsidP="0015376F">
            <w:pPr>
              <w:keepNext/>
              <w:spacing w:line="360" w:lineRule="auto"/>
              <w:jc w:val="both"/>
              <w:rPr>
                <w:sz w:val="20"/>
              </w:rPr>
            </w:pPr>
            <w:r w:rsidRPr="0015376F">
              <w:rPr>
                <w:sz w:val="20"/>
              </w:rPr>
              <w:t>0.3</w:t>
            </w:r>
          </w:p>
        </w:tc>
        <w:tc>
          <w:tcPr>
            <w:tcW w:w="1067" w:type="dxa"/>
            <w:vAlign w:val="center"/>
          </w:tcPr>
          <w:p w:rsidR="00924326" w:rsidRPr="0015376F" w:rsidRDefault="00924326" w:rsidP="0015376F">
            <w:pPr>
              <w:keepNext/>
              <w:spacing w:line="360" w:lineRule="auto"/>
              <w:jc w:val="both"/>
              <w:rPr>
                <w:sz w:val="20"/>
              </w:rPr>
            </w:pPr>
            <w:r w:rsidRPr="0015376F">
              <w:rPr>
                <w:sz w:val="20"/>
              </w:rPr>
              <w:t>17,6</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964" w:type="dxa"/>
            <w:vAlign w:val="center"/>
          </w:tcPr>
          <w:p w:rsidR="00924326" w:rsidRPr="0015376F" w:rsidRDefault="00924326" w:rsidP="0015376F">
            <w:pPr>
              <w:keepNext/>
              <w:spacing w:line="360" w:lineRule="auto"/>
              <w:jc w:val="both"/>
              <w:rPr>
                <w:sz w:val="20"/>
              </w:rPr>
            </w:pPr>
            <w:r w:rsidRPr="0015376F">
              <w:rPr>
                <w:sz w:val="20"/>
              </w:rPr>
              <w:t>1</w:t>
            </w:r>
          </w:p>
        </w:tc>
        <w:tc>
          <w:tcPr>
            <w:tcW w:w="1067" w:type="dxa"/>
            <w:vAlign w:val="center"/>
          </w:tcPr>
          <w:p w:rsidR="00924326" w:rsidRPr="0015376F" w:rsidRDefault="00924326" w:rsidP="0015376F">
            <w:pPr>
              <w:keepNext/>
              <w:spacing w:line="360" w:lineRule="auto"/>
              <w:jc w:val="both"/>
              <w:rPr>
                <w:sz w:val="20"/>
              </w:rPr>
            </w:pPr>
            <w:r w:rsidRPr="0015376F">
              <w:rPr>
                <w:sz w:val="20"/>
              </w:rPr>
              <w:t>17,6</w:t>
            </w:r>
          </w:p>
        </w:tc>
      </w:tr>
      <w:tr w:rsidR="00924326" w:rsidRPr="0015376F" w:rsidTr="00E5594B">
        <w:trPr>
          <w:trHeight w:val="454"/>
        </w:trPr>
        <w:tc>
          <w:tcPr>
            <w:tcW w:w="550" w:type="dxa"/>
            <w:vAlign w:val="center"/>
          </w:tcPr>
          <w:p w:rsidR="00924326" w:rsidRPr="0015376F" w:rsidRDefault="00924326" w:rsidP="0015376F">
            <w:pPr>
              <w:keepNext/>
              <w:spacing w:line="360" w:lineRule="auto"/>
              <w:jc w:val="both"/>
              <w:rPr>
                <w:sz w:val="20"/>
              </w:rPr>
            </w:pPr>
          </w:p>
        </w:tc>
        <w:tc>
          <w:tcPr>
            <w:tcW w:w="2368" w:type="dxa"/>
            <w:vAlign w:val="center"/>
          </w:tcPr>
          <w:p w:rsidR="00924326" w:rsidRPr="0015376F" w:rsidRDefault="00924326" w:rsidP="0015376F">
            <w:pPr>
              <w:keepNext/>
              <w:spacing w:line="360" w:lineRule="auto"/>
              <w:jc w:val="both"/>
              <w:rPr>
                <w:sz w:val="20"/>
              </w:rPr>
            </w:pPr>
            <w:r w:rsidRPr="0015376F">
              <w:rPr>
                <w:sz w:val="20"/>
              </w:rPr>
              <w:t>Итого</w:t>
            </w:r>
          </w:p>
        </w:tc>
        <w:tc>
          <w:tcPr>
            <w:tcW w:w="809" w:type="dxa"/>
            <w:vAlign w:val="center"/>
          </w:tcPr>
          <w:p w:rsidR="00924326" w:rsidRPr="0015376F" w:rsidRDefault="00924326" w:rsidP="0015376F">
            <w:pPr>
              <w:keepNext/>
              <w:spacing w:line="360" w:lineRule="auto"/>
              <w:jc w:val="both"/>
              <w:rPr>
                <w:sz w:val="20"/>
              </w:rPr>
            </w:pPr>
          </w:p>
        </w:tc>
        <w:tc>
          <w:tcPr>
            <w:tcW w:w="776" w:type="dxa"/>
            <w:vAlign w:val="center"/>
          </w:tcPr>
          <w:p w:rsidR="00924326" w:rsidRPr="0015376F" w:rsidRDefault="00924326" w:rsidP="0015376F">
            <w:pPr>
              <w:keepNext/>
              <w:spacing w:line="360" w:lineRule="auto"/>
              <w:jc w:val="both"/>
              <w:rPr>
                <w:sz w:val="20"/>
              </w:rPr>
            </w:pPr>
          </w:p>
        </w:tc>
        <w:tc>
          <w:tcPr>
            <w:tcW w:w="1067" w:type="dxa"/>
            <w:vAlign w:val="center"/>
          </w:tcPr>
          <w:p w:rsidR="00924326" w:rsidRPr="0015376F" w:rsidRDefault="00924326" w:rsidP="0015376F">
            <w:pPr>
              <w:keepNext/>
              <w:spacing w:line="360" w:lineRule="auto"/>
              <w:jc w:val="both"/>
              <w:rPr>
                <w:sz w:val="20"/>
              </w:rPr>
            </w:pPr>
          </w:p>
        </w:tc>
        <w:tc>
          <w:tcPr>
            <w:tcW w:w="1067" w:type="dxa"/>
            <w:vAlign w:val="center"/>
          </w:tcPr>
          <w:p w:rsidR="00924326" w:rsidRPr="0015376F" w:rsidRDefault="00924326" w:rsidP="0015376F">
            <w:pPr>
              <w:keepNext/>
              <w:spacing w:line="360" w:lineRule="auto"/>
              <w:jc w:val="both"/>
              <w:rPr>
                <w:sz w:val="20"/>
              </w:rPr>
            </w:pPr>
          </w:p>
        </w:tc>
        <w:tc>
          <w:tcPr>
            <w:tcW w:w="964" w:type="dxa"/>
            <w:vAlign w:val="center"/>
          </w:tcPr>
          <w:p w:rsidR="00924326" w:rsidRPr="0015376F" w:rsidRDefault="00924326" w:rsidP="0015376F">
            <w:pPr>
              <w:keepNext/>
              <w:spacing w:line="360" w:lineRule="auto"/>
              <w:jc w:val="both"/>
              <w:rPr>
                <w:sz w:val="20"/>
              </w:rPr>
            </w:pPr>
          </w:p>
        </w:tc>
        <w:tc>
          <w:tcPr>
            <w:tcW w:w="964" w:type="dxa"/>
            <w:vAlign w:val="center"/>
          </w:tcPr>
          <w:p w:rsidR="00924326" w:rsidRPr="0015376F" w:rsidRDefault="00924326" w:rsidP="0015376F">
            <w:pPr>
              <w:keepNext/>
              <w:spacing w:line="360" w:lineRule="auto"/>
              <w:jc w:val="both"/>
              <w:rPr>
                <w:sz w:val="20"/>
              </w:rPr>
            </w:pPr>
          </w:p>
        </w:tc>
        <w:tc>
          <w:tcPr>
            <w:tcW w:w="1067" w:type="dxa"/>
            <w:vAlign w:val="center"/>
          </w:tcPr>
          <w:p w:rsidR="00924326" w:rsidRPr="0015376F" w:rsidRDefault="00924326" w:rsidP="0015376F">
            <w:pPr>
              <w:keepNext/>
              <w:spacing w:line="360" w:lineRule="auto"/>
              <w:jc w:val="both"/>
              <w:rPr>
                <w:sz w:val="20"/>
              </w:rPr>
            </w:pPr>
            <w:r w:rsidRPr="0015376F">
              <w:rPr>
                <w:sz w:val="20"/>
              </w:rPr>
              <w:t>233</w:t>
            </w:r>
          </w:p>
        </w:tc>
      </w:tr>
    </w:tbl>
    <w:p w:rsidR="0015376F" w:rsidRDefault="0015376F" w:rsidP="0015376F">
      <w:pPr>
        <w:pStyle w:val="Vetw"/>
        <w:keepNext/>
        <w:ind w:firstLine="709"/>
      </w:pPr>
    </w:p>
    <w:p w:rsidR="00924326" w:rsidRPr="0015376F" w:rsidRDefault="00924326" w:rsidP="0015376F">
      <w:pPr>
        <w:pStyle w:val="Vetw"/>
        <w:keepNext/>
        <w:ind w:firstLine="709"/>
      </w:pPr>
      <w:r w:rsidRPr="0015376F">
        <w:t>Подбираем источник электроснабжения одну трансформаторную подстанцию с одним вводом 815ц мощностью 400 кВт.</w:t>
      </w:r>
    </w:p>
    <w:p w:rsidR="00043F1F" w:rsidRPr="0015376F" w:rsidRDefault="00043F1F" w:rsidP="0015376F">
      <w:pPr>
        <w:pStyle w:val="Vetw"/>
        <w:keepNext/>
        <w:ind w:firstLine="709"/>
        <w:rPr>
          <w:b/>
          <w:bCs/>
        </w:rPr>
      </w:pPr>
    </w:p>
    <w:p w:rsidR="00B91BFD" w:rsidRPr="0015376F" w:rsidRDefault="00F71FE5" w:rsidP="0015376F">
      <w:pPr>
        <w:pStyle w:val="Vetw"/>
        <w:keepNext/>
        <w:ind w:firstLine="709"/>
        <w:rPr>
          <w:b/>
          <w:bCs/>
        </w:rPr>
      </w:pPr>
      <w:r w:rsidRPr="0015376F">
        <w:rPr>
          <w:b/>
          <w:bCs/>
        </w:rPr>
        <w:t xml:space="preserve">4.4 </w:t>
      </w:r>
      <w:r w:rsidR="00B91BFD" w:rsidRPr="0015376F">
        <w:rPr>
          <w:b/>
          <w:bCs/>
        </w:rPr>
        <w:t>Ведомость расчета потребности строительства во временном водоснабжении</w:t>
      </w:r>
    </w:p>
    <w:p w:rsidR="0015376F" w:rsidRDefault="0015376F" w:rsidP="0015376F">
      <w:pPr>
        <w:pStyle w:val="Vetw"/>
        <w:keepNext/>
        <w:ind w:firstLine="709"/>
      </w:pPr>
    </w:p>
    <w:p w:rsidR="001B3036" w:rsidRPr="0015376F" w:rsidRDefault="001B3036" w:rsidP="0015376F">
      <w:pPr>
        <w:pStyle w:val="Vetw"/>
        <w:keepNext/>
        <w:ind w:firstLine="709"/>
      </w:pPr>
      <w:r w:rsidRPr="0015376F">
        <w:t>Вода на строительной площадке расходуется на производственные, хозяйственно-бытовые нужды, а также для противопожарных целей. Рассчитывается для строительства с наиболее интенсивным водопотреблением.</w:t>
      </w:r>
    </w:p>
    <w:p w:rsidR="001B3036" w:rsidRPr="0015376F" w:rsidRDefault="001B3036" w:rsidP="0015376F">
      <w:pPr>
        <w:pStyle w:val="Vetw"/>
        <w:keepNext/>
        <w:ind w:firstLine="709"/>
      </w:pPr>
      <w:r w:rsidRPr="0015376F">
        <w:t>Расчет водоснабжения завершается определением необходимого диаметра магистрального ввода временного водопровода на строительную площадку.</w:t>
      </w:r>
    </w:p>
    <w:p w:rsidR="001B3036" w:rsidRPr="0015376F" w:rsidRDefault="001B3036" w:rsidP="0015376F">
      <w:pPr>
        <w:pStyle w:val="Vetw"/>
        <w:keepNext/>
        <w:ind w:firstLine="709"/>
      </w:pPr>
      <w:r w:rsidRPr="0015376F">
        <w:t>Для удовлетворения потребителей водой на стройгенплане проектируют схему временного водоснабжения.</w:t>
      </w:r>
    </w:p>
    <w:p w:rsidR="001D68C5" w:rsidRPr="0015376F" w:rsidRDefault="001B3036" w:rsidP="0015376F">
      <w:pPr>
        <w:pStyle w:val="Vetw"/>
        <w:keepNext/>
        <w:ind w:firstLine="709"/>
      </w:pPr>
      <w:r w:rsidRPr="0015376F">
        <w:t xml:space="preserve">Источниками обеспечения строительных площадок водой могут быть городские сети или сети промышленных предприятий. Общий максимальный часовой расход воды на производственные и хозяйственно-бытовые нужды строительной площадки определяют суммированием расхода воды по отдельным потребителям. Результаты определения максимального сменного потребления воды по каждому потребителю приведены в табл. </w:t>
      </w:r>
      <w:r w:rsidR="001D68C5" w:rsidRPr="0015376F">
        <w:t>8</w:t>
      </w:r>
    </w:p>
    <w:p w:rsidR="001D68C5" w:rsidRPr="0015376F" w:rsidRDefault="001D68C5" w:rsidP="0015376F">
      <w:pPr>
        <w:pStyle w:val="Vetw"/>
        <w:keepNext/>
        <w:ind w:firstLine="709"/>
      </w:pPr>
    </w:p>
    <w:p w:rsidR="00B91BFD" w:rsidRPr="0015376F" w:rsidRDefault="00B91BFD" w:rsidP="0015376F">
      <w:pPr>
        <w:pStyle w:val="Vetw"/>
        <w:keepNext/>
        <w:ind w:firstLine="709"/>
      </w:pPr>
      <w:r w:rsidRPr="0015376F">
        <w:t xml:space="preserve">Таблица </w:t>
      </w:r>
      <w:r w:rsidR="001D68C5" w:rsidRPr="0015376F">
        <w:t>8</w:t>
      </w:r>
      <w:r w:rsidRPr="0015376F">
        <w:t xml:space="preserve"> </w:t>
      </w:r>
    </w:p>
    <w:tbl>
      <w:tblPr>
        <w:tblW w:w="9503" w:type="dxa"/>
        <w:jc w:val="right"/>
        <w:tblLayout w:type="fixed"/>
        <w:tblCellMar>
          <w:left w:w="40" w:type="dxa"/>
          <w:right w:w="40" w:type="dxa"/>
        </w:tblCellMar>
        <w:tblLook w:val="0000" w:firstRow="0" w:lastRow="0" w:firstColumn="0" w:lastColumn="0" w:noHBand="0" w:noVBand="0"/>
      </w:tblPr>
      <w:tblGrid>
        <w:gridCol w:w="3860"/>
        <w:gridCol w:w="900"/>
        <w:gridCol w:w="1260"/>
        <w:gridCol w:w="1440"/>
        <w:gridCol w:w="1260"/>
        <w:gridCol w:w="783"/>
      </w:tblGrid>
      <w:tr w:rsidR="00B91BFD" w:rsidRPr="0015376F" w:rsidTr="0015376F">
        <w:trPr>
          <w:trHeight w:hRule="exact" w:val="1382"/>
          <w:jc w:val="right"/>
        </w:trPr>
        <w:tc>
          <w:tcPr>
            <w:tcW w:w="3860" w:type="dxa"/>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Потребитель воды</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 xml:space="preserve">Кол-во </w:t>
            </w:r>
          </w:p>
          <w:p w:rsidR="00B91BFD" w:rsidRPr="0015376F" w:rsidRDefault="00B91BFD" w:rsidP="0015376F">
            <w:pPr>
              <w:keepNext/>
              <w:spacing w:line="360" w:lineRule="auto"/>
              <w:ind w:hanging="8"/>
              <w:jc w:val="both"/>
              <w:rPr>
                <w:sz w:val="20"/>
              </w:rPr>
            </w:pPr>
            <w:r w:rsidRPr="0015376F">
              <w:rPr>
                <w:sz w:val="20"/>
              </w:rPr>
              <w:t>(V, W,</w:t>
            </w:r>
          </w:p>
          <w:p w:rsidR="00B91BFD" w:rsidRPr="0015376F" w:rsidRDefault="00B91BFD" w:rsidP="0015376F">
            <w:pPr>
              <w:keepNext/>
              <w:spacing w:line="360" w:lineRule="auto"/>
              <w:ind w:hanging="8"/>
              <w:jc w:val="both"/>
              <w:rPr>
                <w:sz w:val="20"/>
              </w:rPr>
            </w:pPr>
            <w:r w:rsidRPr="0015376F">
              <w:rPr>
                <w:sz w:val="20"/>
              </w:rPr>
              <w:t xml:space="preserve"> N, N1)</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 xml:space="preserve">Удельный расход воды, q, </w:t>
            </w:r>
          </w:p>
          <w:p w:rsidR="00B91BFD" w:rsidRPr="0015376F" w:rsidRDefault="00B91BFD" w:rsidP="0015376F">
            <w:pPr>
              <w:keepNext/>
              <w:spacing w:line="360" w:lineRule="auto"/>
              <w:ind w:hanging="8"/>
              <w:jc w:val="both"/>
              <w:rPr>
                <w:sz w:val="20"/>
              </w:rPr>
            </w:pPr>
            <w:r w:rsidRPr="0015376F">
              <w:rPr>
                <w:sz w:val="20"/>
              </w:rPr>
              <w:t>л</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Коэфф. неравномер</w:t>
            </w:r>
            <w:r w:rsidRPr="0015376F">
              <w:rPr>
                <w:sz w:val="20"/>
              </w:rPr>
              <w:softHyphen/>
              <w:t>ного потреб</w:t>
            </w:r>
            <w:r w:rsidRPr="0015376F">
              <w:rPr>
                <w:sz w:val="20"/>
              </w:rPr>
              <w:softHyphen/>
              <w:t>ления,</w:t>
            </w:r>
            <w:r w:rsidR="0015376F" w:rsidRPr="0015376F">
              <w:rPr>
                <w:sz w:val="20"/>
              </w:rPr>
              <w:t xml:space="preserve"> </w:t>
            </w:r>
            <w:r w:rsidRPr="0015376F">
              <w:rPr>
                <w:sz w:val="20"/>
              </w:rPr>
              <w:t>К</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Число часов потребления воды в сутки, t</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Расход воды,</w:t>
            </w:r>
          </w:p>
          <w:p w:rsidR="00B91BFD" w:rsidRPr="0015376F" w:rsidRDefault="00B91BFD" w:rsidP="0015376F">
            <w:pPr>
              <w:keepNext/>
              <w:spacing w:line="360" w:lineRule="auto"/>
              <w:ind w:hanging="8"/>
              <w:jc w:val="both"/>
              <w:rPr>
                <w:sz w:val="20"/>
              </w:rPr>
            </w:pPr>
            <w:r w:rsidRPr="0015376F">
              <w:rPr>
                <w:sz w:val="20"/>
              </w:rPr>
              <w:t>qпр ,</w:t>
            </w:r>
          </w:p>
          <w:p w:rsidR="00B91BFD" w:rsidRPr="0015376F" w:rsidRDefault="00B91BFD" w:rsidP="0015376F">
            <w:pPr>
              <w:keepNext/>
              <w:spacing w:line="360" w:lineRule="auto"/>
              <w:ind w:hanging="8"/>
              <w:jc w:val="both"/>
              <w:rPr>
                <w:sz w:val="20"/>
              </w:rPr>
            </w:pPr>
            <w:r w:rsidRPr="0015376F">
              <w:rPr>
                <w:sz w:val="20"/>
              </w:rPr>
              <w:t>л/с</w:t>
            </w:r>
          </w:p>
        </w:tc>
      </w:tr>
      <w:tr w:rsidR="00B91BFD" w:rsidRPr="0015376F" w:rsidTr="0015376F">
        <w:trPr>
          <w:trHeight w:hRule="exact" w:val="312"/>
          <w:jc w:val="right"/>
        </w:trPr>
        <w:tc>
          <w:tcPr>
            <w:tcW w:w="9503"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1 .Производственные нужды:</w:t>
            </w:r>
          </w:p>
        </w:tc>
      </w:tr>
      <w:tr w:rsidR="00B91BFD" w:rsidRPr="0015376F" w:rsidTr="0015376F">
        <w:trPr>
          <w:trHeight w:hRule="exact" w:val="363"/>
          <w:jc w:val="right"/>
        </w:trPr>
        <w:tc>
          <w:tcPr>
            <w:tcW w:w="3860" w:type="dxa"/>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Приготовление раствора, м3/сут</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0.25</w:t>
            </w:r>
          </w:p>
        </w:tc>
        <w:tc>
          <w:tcPr>
            <w:tcW w:w="1260" w:type="dxa"/>
            <w:vMerge w:val="restart"/>
            <w:tcBorders>
              <w:top w:val="single" w:sz="6" w:space="0" w:color="auto"/>
              <w:left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250</w:t>
            </w:r>
          </w:p>
        </w:tc>
        <w:tc>
          <w:tcPr>
            <w:tcW w:w="1440" w:type="dxa"/>
            <w:vMerge w:val="restart"/>
            <w:tcBorders>
              <w:top w:val="single" w:sz="6" w:space="0" w:color="auto"/>
              <w:left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1.5</w:t>
            </w:r>
          </w:p>
        </w:tc>
        <w:tc>
          <w:tcPr>
            <w:tcW w:w="1260" w:type="dxa"/>
            <w:vMerge w:val="restart"/>
            <w:tcBorders>
              <w:top w:val="single" w:sz="6" w:space="0" w:color="auto"/>
              <w:left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16</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0.002</w:t>
            </w:r>
          </w:p>
        </w:tc>
      </w:tr>
      <w:tr w:rsidR="00B91BFD" w:rsidRPr="0015376F" w:rsidTr="0015376F">
        <w:trPr>
          <w:trHeight w:hRule="exact" w:val="346"/>
          <w:jc w:val="right"/>
        </w:trPr>
        <w:tc>
          <w:tcPr>
            <w:tcW w:w="3860" w:type="dxa"/>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Приготовление бетона, м 3/сут</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0.61</w:t>
            </w:r>
          </w:p>
        </w:tc>
        <w:tc>
          <w:tcPr>
            <w:tcW w:w="1260" w:type="dxa"/>
            <w:vMerge/>
            <w:tcBorders>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p>
        </w:tc>
        <w:tc>
          <w:tcPr>
            <w:tcW w:w="1440" w:type="dxa"/>
            <w:vMerge/>
            <w:tcBorders>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p>
        </w:tc>
        <w:tc>
          <w:tcPr>
            <w:tcW w:w="1260" w:type="dxa"/>
            <w:vMerge/>
            <w:tcBorders>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p>
        </w:tc>
        <w:tc>
          <w:tcPr>
            <w:tcW w:w="783"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0.004</w:t>
            </w:r>
          </w:p>
        </w:tc>
      </w:tr>
      <w:tr w:rsidR="00B91BFD" w:rsidRPr="0015376F" w:rsidTr="0015376F">
        <w:trPr>
          <w:trHeight w:hRule="exact" w:val="336"/>
          <w:jc w:val="right"/>
        </w:trPr>
        <w:tc>
          <w:tcPr>
            <w:tcW w:w="872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Итого:</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0.006</w:t>
            </w:r>
          </w:p>
        </w:tc>
      </w:tr>
      <w:tr w:rsidR="00B91BFD" w:rsidRPr="0015376F" w:rsidTr="0015376F">
        <w:trPr>
          <w:trHeight w:val="280"/>
          <w:jc w:val="right"/>
        </w:trPr>
        <w:tc>
          <w:tcPr>
            <w:tcW w:w="3860" w:type="dxa"/>
            <w:tcBorders>
              <w:top w:val="single" w:sz="6" w:space="0" w:color="auto"/>
              <w:left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2. Строительные машины, шт. :</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6</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300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1.2</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0.6</w:t>
            </w:r>
          </w:p>
        </w:tc>
      </w:tr>
      <w:tr w:rsidR="00B91BFD" w:rsidRPr="0015376F" w:rsidTr="0015376F">
        <w:trPr>
          <w:trHeight w:hRule="exact" w:val="376"/>
          <w:jc w:val="right"/>
        </w:trPr>
        <w:tc>
          <w:tcPr>
            <w:tcW w:w="9503"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 xml:space="preserve"> 3. Хозяйственные нужды:</w:t>
            </w:r>
          </w:p>
        </w:tc>
      </w:tr>
      <w:tr w:rsidR="00B91BFD" w:rsidRPr="0015376F" w:rsidTr="0015376F">
        <w:trPr>
          <w:trHeight w:val="327"/>
          <w:jc w:val="right"/>
        </w:trPr>
        <w:tc>
          <w:tcPr>
            <w:tcW w:w="3860" w:type="dxa"/>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Хозяйственно-питьевые нужды, на 1 чел.</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85</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8</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0.12</w:t>
            </w:r>
          </w:p>
        </w:tc>
      </w:tr>
      <w:tr w:rsidR="00B91BFD" w:rsidRPr="0015376F" w:rsidTr="0015376F">
        <w:trPr>
          <w:trHeight w:hRule="exact" w:val="336"/>
          <w:jc w:val="right"/>
        </w:trPr>
        <w:tc>
          <w:tcPr>
            <w:tcW w:w="872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Итого:</w:t>
            </w:r>
            <w:r w:rsidR="0015376F" w:rsidRPr="0015376F">
              <w:rPr>
                <w:sz w:val="20"/>
              </w:rPr>
              <w:t xml:space="preserve"> </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bottom"/>
          </w:tcPr>
          <w:p w:rsidR="00B91BFD" w:rsidRPr="0015376F" w:rsidRDefault="00B91BFD" w:rsidP="0015376F">
            <w:pPr>
              <w:keepNext/>
              <w:spacing w:line="360" w:lineRule="auto"/>
              <w:ind w:hanging="8"/>
              <w:jc w:val="both"/>
              <w:rPr>
                <w:sz w:val="20"/>
              </w:rPr>
            </w:pPr>
            <w:r w:rsidRPr="0015376F">
              <w:rPr>
                <w:sz w:val="20"/>
              </w:rPr>
              <w:t>0.59</w:t>
            </w:r>
          </w:p>
        </w:tc>
      </w:tr>
      <w:tr w:rsidR="00B91BFD" w:rsidRPr="0015376F" w:rsidTr="0015376F">
        <w:trPr>
          <w:trHeight w:val="697"/>
          <w:jc w:val="right"/>
        </w:trPr>
        <w:tc>
          <w:tcPr>
            <w:tcW w:w="3860" w:type="dxa"/>
            <w:tcBorders>
              <w:top w:val="single" w:sz="6" w:space="0" w:color="auto"/>
              <w:left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4. Противопожарные нужды:</w:t>
            </w:r>
          </w:p>
          <w:p w:rsidR="00B91BFD" w:rsidRPr="0015376F" w:rsidRDefault="00B91BFD" w:rsidP="0015376F">
            <w:pPr>
              <w:keepNext/>
              <w:spacing w:line="360" w:lineRule="auto"/>
              <w:ind w:hanging="8"/>
              <w:jc w:val="both"/>
              <w:rPr>
                <w:sz w:val="20"/>
              </w:rPr>
            </w:pPr>
            <w:r w:rsidRPr="0015376F">
              <w:rPr>
                <w:sz w:val="20"/>
              </w:rPr>
              <w:t>Площадь строительной площадки, м2</w:t>
            </w:r>
          </w:p>
        </w:tc>
        <w:tc>
          <w:tcPr>
            <w:tcW w:w="900" w:type="dxa"/>
            <w:tcBorders>
              <w:top w:val="single" w:sz="6" w:space="0" w:color="auto"/>
              <w:left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 xml:space="preserve">до </w:t>
            </w:r>
          </w:p>
          <w:p w:rsidR="00B91BFD" w:rsidRPr="0015376F" w:rsidRDefault="00B91BFD" w:rsidP="0015376F">
            <w:pPr>
              <w:keepNext/>
              <w:spacing w:line="360" w:lineRule="auto"/>
              <w:ind w:hanging="8"/>
              <w:jc w:val="both"/>
              <w:rPr>
                <w:sz w:val="20"/>
              </w:rPr>
            </w:pPr>
            <w:smartTag w:uri="urn:schemas-microsoft-com:office:smarttags" w:element="metricconverter">
              <w:smartTagPr>
                <w:attr w:name="ProductID" w:val="50 Га"/>
              </w:smartTagPr>
              <w:r w:rsidRPr="0015376F">
                <w:rPr>
                  <w:sz w:val="20"/>
                </w:rPr>
                <w:t>50 Га</w:t>
              </w:r>
            </w:smartTag>
          </w:p>
        </w:tc>
        <w:tc>
          <w:tcPr>
            <w:tcW w:w="1260" w:type="dxa"/>
            <w:tcBorders>
              <w:top w:val="single" w:sz="6" w:space="0" w:color="auto"/>
              <w:left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w:t>
            </w:r>
          </w:p>
        </w:tc>
        <w:tc>
          <w:tcPr>
            <w:tcW w:w="1440" w:type="dxa"/>
            <w:tcBorders>
              <w:top w:val="single" w:sz="6" w:space="0" w:color="auto"/>
              <w:left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w:t>
            </w:r>
          </w:p>
        </w:tc>
        <w:tc>
          <w:tcPr>
            <w:tcW w:w="1260" w:type="dxa"/>
            <w:tcBorders>
              <w:top w:val="single" w:sz="6" w:space="0" w:color="auto"/>
              <w:left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w:t>
            </w:r>
          </w:p>
        </w:tc>
        <w:tc>
          <w:tcPr>
            <w:tcW w:w="783" w:type="dxa"/>
            <w:tcBorders>
              <w:top w:val="single" w:sz="6" w:space="0" w:color="auto"/>
              <w:left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12</w:t>
            </w:r>
          </w:p>
        </w:tc>
      </w:tr>
      <w:tr w:rsidR="00B91BFD" w:rsidRPr="0015376F" w:rsidTr="0015376F">
        <w:trPr>
          <w:trHeight w:hRule="exact" w:val="374"/>
          <w:jc w:val="right"/>
        </w:trPr>
        <w:tc>
          <w:tcPr>
            <w:tcW w:w="872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Всего:</w:t>
            </w:r>
          </w:p>
        </w:tc>
        <w:tc>
          <w:tcPr>
            <w:tcW w:w="783" w:type="dxa"/>
            <w:tcBorders>
              <w:top w:val="single" w:sz="6" w:space="0" w:color="auto"/>
              <w:left w:val="single" w:sz="6" w:space="0" w:color="auto"/>
              <w:bottom w:val="single" w:sz="6" w:space="0" w:color="auto"/>
              <w:right w:val="single" w:sz="6" w:space="0" w:color="auto"/>
            </w:tcBorders>
            <w:shd w:val="clear" w:color="auto" w:fill="FFFFFF"/>
            <w:vAlign w:val="center"/>
          </w:tcPr>
          <w:p w:rsidR="00B91BFD" w:rsidRPr="0015376F" w:rsidRDefault="00B91BFD" w:rsidP="0015376F">
            <w:pPr>
              <w:keepNext/>
              <w:spacing w:line="360" w:lineRule="auto"/>
              <w:ind w:hanging="8"/>
              <w:jc w:val="both"/>
              <w:rPr>
                <w:sz w:val="20"/>
              </w:rPr>
            </w:pPr>
            <w:r w:rsidRPr="0015376F">
              <w:rPr>
                <w:sz w:val="20"/>
              </w:rPr>
              <w:t>13.20</w:t>
            </w:r>
          </w:p>
        </w:tc>
      </w:tr>
    </w:tbl>
    <w:p w:rsidR="00B91BFD" w:rsidRPr="0015376F" w:rsidRDefault="00B91BFD" w:rsidP="0015376F">
      <w:pPr>
        <w:keepNext/>
        <w:spacing w:line="360" w:lineRule="auto"/>
        <w:ind w:firstLine="709"/>
        <w:jc w:val="both"/>
        <w:rPr>
          <w:sz w:val="28"/>
          <w:lang w:val="en-US"/>
        </w:rPr>
      </w:pPr>
    </w:p>
    <w:p w:rsidR="00B91BFD" w:rsidRPr="0015376F" w:rsidRDefault="00B91BFD" w:rsidP="0015376F">
      <w:pPr>
        <w:pStyle w:val="Vetw"/>
        <w:keepNext/>
        <w:ind w:firstLine="709"/>
      </w:pPr>
      <w:r w:rsidRPr="0015376F">
        <w:t>Расход</w:t>
      </w:r>
      <w:r w:rsidR="0015376F">
        <w:t xml:space="preserve"> </w:t>
      </w:r>
      <w:r w:rsidRPr="0015376F">
        <w:t>воды</w:t>
      </w:r>
      <w:r w:rsidR="0015376F">
        <w:t xml:space="preserve"> </w:t>
      </w:r>
      <w:r w:rsidRPr="0015376F">
        <w:t>на</w:t>
      </w:r>
      <w:r w:rsidR="0015376F">
        <w:t xml:space="preserve"> </w:t>
      </w:r>
      <w:r w:rsidRPr="0015376F">
        <w:t>производственно-технологические</w:t>
      </w:r>
      <w:r w:rsidR="0015376F">
        <w:t xml:space="preserve"> </w:t>
      </w:r>
      <w:r w:rsidRPr="0015376F">
        <w:t>нужды,</w:t>
      </w:r>
      <w:r w:rsidR="0015376F">
        <w:t xml:space="preserve"> </w:t>
      </w:r>
      <w:r w:rsidRPr="0015376F">
        <w:t>л/с, рассчитаем по формуле:</w:t>
      </w:r>
    </w:p>
    <w:p w:rsidR="00B91BFD" w:rsidRPr="0015376F" w:rsidRDefault="00B91BFD" w:rsidP="0015376F">
      <w:pPr>
        <w:pStyle w:val="Vetw"/>
        <w:keepNext/>
        <w:ind w:firstLine="709"/>
      </w:pPr>
    </w:p>
    <w:p w:rsidR="00B91BFD" w:rsidRPr="0015376F" w:rsidRDefault="008F7D3D" w:rsidP="0015376F">
      <w:pPr>
        <w:pStyle w:val="Vetw"/>
        <w:keepNext/>
        <w:ind w:firstLine="709"/>
        <w:rPr>
          <w:b/>
        </w:rPr>
      </w:pPr>
      <w:r>
        <w:rPr>
          <w:b/>
          <w:lang w:val="en-US"/>
        </w:rPr>
        <w:pict>
          <v:shape id="_x0000_i1034" type="#_x0000_t75" style="width:87.75pt;height:34.5pt">
            <v:imagedata r:id="rId17" o:title=""/>
          </v:shape>
        </w:pict>
      </w:r>
      <w:r w:rsidR="0015376F">
        <w:rPr>
          <w:b/>
        </w:rPr>
        <w:t xml:space="preserve"> </w:t>
      </w:r>
      <w:r w:rsidR="00B91BFD" w:rsidRPr="0015376F">
        <w:t>, где</w:t>
      </w:r>
    </w:p>
    <w:p w:rsidR="00B91BFD" w:rsidRPr="0015376F" w:rsidRDefault="00B91BFD" w:rsidP="0015376F">
      <w:pPr>
        <w:pStyle w:val="Vetw"/>
        <w:keepNext/>
        <w:ind w:firstLine="709"/>
      </w:pPr>
    </w:p>
    <w:p w:rsidR="00B91BFD" w:rsidRPr="0015376F" w:rsidRDefault="00B91BFD" w:rsidP="0015376F">
      <w:pPr>
        <w:pStyle w:val="Vetw"/>
        <w:keepNext/>
        <w:ind w:firstLine="709"/>
      </w:pPr>
      <w:r w:rsidRPr="0015376F">
        <w:rPr>
          <w:i/>
          <w:lang w:val="en-US"/>
        </w:rPr>
        <w:t>V</w:t>
      </w:r>
      <w:r w:rsidRPr="0015376F">
        <w:t xml:space="preserve"> - объем строительно-монтажных работ в сутки или в смену, количество работающих установок;</w:t>
      </w:r>
    </w:p>
    <w:p w:rsidR="00B91BFD" w:rsidRPr="0015376F" w:rsidRDefault="00B91BFD" w:rsidP="0015376F">
      <w:pPr>
        <w:pStyle w:val="Vetw"/>
        <w:keepNext/>
        <w:ind w:firstLine="709"/>
      </w:pPr>
      <w:r w:rsidRPr="0015376F">
        <w:rPr>
          <w:i/>
          <w:iCs/>
          <w:lang w:val="en-US"/>
        </w:rPr>
        <w:t>q</w:t>
      </w:r>
      <w:r w:rsidRPr="0015376F">
        <w:rPr>
          <w:i/>
          <w:iCs/>
          <w:vertAlign w:val="subscript"/>
        </w:rPr>
        <w:t>1</w:t>
      </w:r>
      <w:r w:rsidR="0015376F">
        <w:rPr>
          <w:iCs/>
        </w:rPr>
        <w:t xml:space="preserve"> </w:t>
      </w:r>
      <w:r w:rsidRPr="0015376F">
        <w:rPr>
          <w:i/>
          <w:iCs/>
        </w:rPr>
        <w:t xml:space="preserve">- </w:t>
      </w:r>
      <w:r w:rsidRPr="0015376F">
        <w:t>норма удельного расхода воды, л;</w:t>
      </w:r>
    </w:p>
    <w:p w:rsidR="00B91BFD" w:rsidRPr="0015376F" w:rsidRDefault="00B91BFD" w:rsidP="0015376F">
      <w:pPr>
        <w:pStyle w:val="Vetw"/>
        <w:keepNext/>
        <w:ind w:firstLine="709"/>
      </w:pPr>
      <w:r w:rsidRPr="0015376F">
        <w:rPr>
          <w:i/>
        </w:rPr>
        <w:t>К</w:t>
      </w:r>
      <w:r w:rsidRPr="0015376F">
        <w:rPr>
          <w:i/>
          <w:vertAlign w:val="subscript"/>
        </w:rPr>
        <w:t>1</w:t>
      </w:r>
      <w:r w:rsidRPr="0015376F">
        <w:rPr>
          <w:vertAlign w:val="subscript"/>
        </w:rPr>
        <w:t xml:space="preserve"> </w:t>
      </w:r>
      <w:r w:rsidRPr="0015376F">
        <w:t>- коэффициент часовой неравномерности потребления воды (К</w:t>
      </w:r>
      <w:r w:rsidRPr="0015376F">
        <w:rPr>
          <w:vertAlign w:val="subscript"/>
        </w:rPr>
        <w:t>1</w:t>
      </w:r>
      <w:r w:rsidRPr="0015376F">
        <w:t xml:space="preserve"> =1,5);</w:t>
      </w:r>
    </w:p>
    <w:p w:rsidR="00B91BFD" w:rsidRPr="0015376F" w:rsidRDefault="00B91BFD" w:rsidP="0015376F">
      <w:pPr>
        <w:pStyle w:val="Vetw"/>
        <w:keepNext/>
        <w:ind w:firstLine="709"/>
      </w:pPr>
      <w:r w:rsidRPr="0015376F">
        <w:rPr>
          <w:i/>
          <w:lang w:val="en-US"/>
        </w:rPr>
        <w:t>t</w:t>
      </w:r>
      <w:r w:rsidRPr="0015376F">
        <w:t xml:space="preserve"> - количество часов в смене.</w:t>
      </w:r>
    </w:p>
    <w:p w:rsidR="00B91BFD" w:rsidRPr="0015376F" w:rsidRDefault="00B91BFD" w:rsidP="0015376F">
      <w:pPr>
        <w:pStyle w:val="Vetw"/>
        <w:keepNext/>
        <w:ind w:firstLine="709"/>
      </w:pPr>
      <w:r w:rsidRPr="0015376F">
        <w:t>Расход воды на строительные машины для охлаждения двигателей, л/с, определим по формуле:</w:t>
      </w:r>
    </w:p>
    <w:p w:rsidR="0015376F" w:rsidRDefault="0015376F" w:rsidP="0015376F">
      <w:pPr>
        <w:pStyle w:val="Vetw"/>
        <w:keepNext/>
        <w:ind w:firstLine="709"/>
        <w:rPr>
          <w:b/>
        </w:rPr>
      </w:pPr>
    </w:p>
    <w:p w:rsidR="00B91BFD" w:rsidRPr="0015376F" w:rsidRDefault="008F7D3D" w:rsidP="0015376F">
      <w:pPr>
        <w:pStyle w:val="Vetw"/>
        <w:keepNext/>
        <w:ind w:firstLine="709"/>
        <w:rPr>
          <w:b/>
        </w:rPr>
      </w:pPr>
      <w:r>
        <w:rPr>
          <w:b/>
          <w:lang w:val="en-US"/>
        </w:rPr>
        <w:pict>
          <v:shape id="_x0000_i1035" type="#_x0000_t75" style="width:90pt;height:34.5pt">
            <v:imagedata r:id="rId18" o:title=""/>
          </v:shape>
        </w:pict>
      </w:r>
      <w:r w:rsidR="0015376F">
        <w:rPr>
          <w:b/>
        </w:rPr>
        <w:t xml:space="preserve"> </w:t>
      </w:r>
      <w:r w:rsidR="00B91BFD" w:rsidRPr="0015376F">
        <w:t>, где</w:t>
      </w:r>
    </w:p>
    <w:p w:rsidR="0015376F" w:rsidRDefault="0015376F" w:rsidP="0015376F">
      <w:pPr>
        <w:pStyle w:val="Vetw"/>
        <w:keepNext/>
        <w:ind w:firstLine="709"/>
        <w:rPr>
          <w:i/>
        </w:rPr>
      </w:pPr>
    </w:p>
    <w:p w:rsidR="00B91BFD" w:rsidRPr="0015376F" w:rsidRDefault="00B91BFD" w:rsidP="0015376F">
      <w:pPr>
        <w:pStyle w:val="Vetw"/>
        <w:keepNext/>
        <w:ind w:firstLine="709"/>
      </w:pPr>
      <w:r w:rsidRPr="0015376F">
        <w:rPr>
          <w:i/>
          <w:lang w:val="en-US"/>
        </w:rPr>
        <w:t>W</w:t>
      </w:r>
      <w:r w:rsidRPr="0015376F">
        <w:t xml:space="preserve"> - количество машин или мощность двигателя внутреннего сгорания;</w:t>
      </w:r>
      <w:r w:rsidR="0015376F">
        <w:t xml:space="preserve"> </w:t>
      </w:r>
    </w:p>
    <w:p w:rsidR="00B91BFD" w:rsidRPr="0015376F" w:rsidRDefault="00B91BFD" w:rsidP="0015376F">
      <w:pPr>
        <w:pStyle w:val="Vetw"/>
        <w:keepNext/>
        <w:ind w:firstLine="709"/>
      </w:pPr>
      <w:r w:rsidRPr="0015376F">
        <w:rPr>
          <w:i/>
          <w:iCs/>
          <w:lang w:val="en-US"/>
        </w:rPr>
        <w:t>q</w:t>
      </w:r>
      <w:r w:rsidRPr="0015376F">
        <w:rPr>
          <w:i/>
          <w:iCs/>
          <w:vertAlign w:val="subscript"/>
        </w:rPr>
        <w:t>2</w:t>
      </w:r>
      <w:r w:rsidR="0015376F">
        <w:rPr>
          <w:i/>
          <w:iCs/>
          <w:vertAlign w:val="subscript"/>
        </w:rPr>
        <w:t xml:space="preserve"> </w:t>
      </w:r>
      <w:r w:rsidRPr="0015376F">
        <w:rPr>
          <w:i/>
          <w:iCs/>
        </w:rPr>
        <w:t xml:space="preserve">- </w:t>
      </w:r>
      <w:r w:rsidRPr="0015376F">
        <w:t>норма удельного расхода воды на соответствующий измеритель;</w:t>
      </w:r>
      <w:r w:rsidR="0015376F">
        <w:t xml:space="preserve"> </w:t>
      </w:r>
    </w:p>
    <w:p w:rsidR="00B91BFD" w:rsidRPr="0015376F" w:rsidRDefault="00B91BFD" w:rsidP="0015376F">
      <w:pPr>
        <w:pStyle w:val="Vetw"/>
        <w:keepNext/>
        <w:ind w:firstLine="709"/>
      </w:pPr>
      <w:r w:rsidRPr="0015376F">
        <w:rPr>
          <w:i/>
        </w:rPr>
        <w:t>К</w:t>
      </w:r>
      <w:r w:rsidRPr="0015376F">
        <w:rPr>
          <w:i/>
          <w:vertAlign w:val="subscript"/>
        </w:rPr>
        <w:t>2</w:t>
      </w:r>
      <w:r w:rsidRPr="0015376F">
        <w:t xml:space="preserve"> -</w:t>
      </w:r>
      <w:r w:rsidRPr="0015376F">
        <w:rPr>
          <w:i/>
          <w:iCs/>
        </w:rPr>
        <w:t xml:space="preserve"> </w:t>
      </w:r>
      <w:r w:rsidRPr="0015376F">
        <w:t>коэффициент</w:t>
      </w:r>
      <w:r w:rsidR="0015376F">
        <w:t xml:space="preserve"> </w:t>
      </w:r>
      <w:r w:rsidRPr="0015376F">
        <w:t>часовой</w:t>
      </w:r>
      <w:r w:rsidR="0015376F">
        <w:t xml:space="preserve"> </w:t>
      </w:r>
      <w:r w:rsidRPr="0015376F">
        <w:t>неравномерности</w:t>
      </w:r>
      <w:r w:rsidR="0015376F">
        <w:t xml:space="preserve"> </w:t>
      </w:r>
      <w:r w:rsidRPr="0015376F">
        <w:t>потребления</w:t>
      </w:r>
      <w:r w:rsidR="0015376F">
        <w:t xml:space="preserve"> </w:t>
      </w:r>
      <w:r w:rsidRPr="0015376F">
        <w:t>воды (К</w:t>
      </w:r>
      <w:r w:rsidRPr="0015376F">
        <w:rPr>
          <w:vertAlign w:val="subscript"/>
        </w:rPr>
        <w:t xml:space="preserve">2 </w:t>
      </w:r>
      <w:r w:rsidRPr="0015376F">
        <w:t>= 1,2);</w:t>
      </w:r>
    </w:p>
    <w:p w:rsidR="00B91BFD" w:rsidRPr="0015376F" w:rsidRDefault="00B91BFD" w:rsidP="0015376F">
      <w:pPr>
        <w:pStyle w:val="Vetw"/>
        <w:keepNext/>
        <w:ind w:firstLine="709"/>
      </w:pPr>
    </w:p>
    <w:p w:rsidR="00B91BFD" w:rsidRPr="0015376F" w:rsidRDefault="00B91BFD" w:rsidP="0015376F">
      <w:pPr>
        <w:pStyle w:val="Vetw"/>
        <w:keepNext/>
        <w:ind w:firstLine="709"/>
      </w:pPr>
      <w:r w:rsidRPr="0015376F">
        <w:t>Расход на хозяйственно-питьевые нужды, (л/с), определяем по формуле:</w:t>
      </w:r>
    </w:p>
    <w:p w:rsidR="0015376F" w:rsidRDefault="0015376F" w:rsidP="0015376F">
      <w:pPr>
        <w:pStyle w:val="Vetw"/>
        <w:keepNext/>
        <w:ind w:firstLine="709"/>
        <w:rPr>
          <w:b/>
        </w:rPr>
      </w:pPr>
    </w:p>
    <w:p w:rsidR="00B91BFD" w:rsidRPr="0015376F" w:rsidRDefault="008F7D3D" w:rsidP="0015376F">
      <w:pPr>
        <w:pStyle w:val="Vetw"/>
        <w:keepNext/>
        <w:ind w:firstLine="709"/>
      </w:pPr>
      <w:r>
        <w:rPr>
          <w:b/>
          <w:lang w:val="en-US"/>
        </w:rPr>
        <w:pict>
          <v:shape id="_x0000_i1036" type="#_x0000_t75" style="width:84.75pt;height:32.25pt">
            <v:imagedata r:id="rId19" o:title=""/>
          </v:shape>
        </w:pict>
      </w:r>
      <w:r w:rsidR="0015376F">
        <w:rPr>
          <w:b/>
        </w:rPr>
        <w:t xml:space="preserve"> </w:t>
      </w:r>
      <w:r w:rsidR="00B91BFD" w:rsidRPr="0015376F">
        <w:t>, где</w:t>
      </w:r>
    </w:p>
    <w:p w:rsidR="0015376F" w:rsidRDefault="0015376F" w:rsidP="0015376F">
      <w:pPr>
        <w:pStyle w:val="Vetw"/>
        <w:keepNext/>
        <w:ind w:firstLine="709"/>
      </w:pPr>
    </w:p>
    <w:p w:rsidR="00B91BFD" w:rsidRPr="0015376F" w:rsidRDefault="00B91BFD" w:rsidP="0015376F">
      <w:pPr>
        <w:pStyle w:val="Vetw"/>
        <w:keepNext/>
        <w:ind w:firstLine="709"/>
      </w:pPr>
      <w:r w:rsidRPr="0015376F">
        <w:t>где N - максимальное число рабочих в смену (по графику движения</w:t>
      </w:r>
      <w:r w:rsidR="0015376F">
        <w:t xml:space="preserve"> </w:t>
      </w:r>
      <w:r w:rsidRPr="0015376F">
        <w:t>рабочих);</w:t>
      </w:r>
    </w:p>
    <w:p w:rsidR="00B91BFD" w:rsidRPr="0015376F" w:rsidRDefault="00B91BFD" w:rsidP="0015376F">
      <w:pPr>
        <w:pStyle w:val="Vetw"/>
        <w:keepNext/>
        <w:ind w:firstLine="709"/>
      </w:pPr>
      <w:r w:rsidRPr="0015376F">
        <w:rPr>
          <w:lang w:val="en-US"/>
        </w:rPr>
        <w:t>q</w:t>
      </w:r>
      <w:r w:rsidRPr="0015376F">
        <w:rPr>
          <w:vertAlign w:val="subscript"/>
        </w:rPr>
        <w:t>з</w:t>
      </w:r>
      <w:r w:rsidRPr="0015376F">
        <w:t xml:space="preserve"> - норма удельного расхода воды на одного работающего в</w:t>
      </w:r>
      <w:r w:rsidR="0015376F">
        <w:t xml:space="preserve"> </w:t>
      </w:r>
      <w:r w:rsidRPr="0015376F">
        <w:t>смену (ц</w:t>
      </w:r>
      <w:r w:rsidRPr="0015376F">
        <w:rPr>
          <w:vertAlign w:val="subscript"/>
        </w:rPr>
        <w:t>3</w:t>
      </w:r>
      <w:r w:rsidRPr="0015376F">
        <w:t xml:space="preserve"> =20-25), л;</w:t>
      </w:r>
    </w:p>
    <w:p w:rsidR="00B91BFD" w:rsidRPr="0015376F" w:rsidRDefault="00B91BFD" w:rsidP="0015376F">
      <w:pPr>
        <w:pStyle w:val="Vetw"/>
        <w:keepNext/>
        <w:ind w:firstLine="709"/>
      </w:pPr>
      <w:r w:rsidRPr="0015376F">
        <w:t>К</w:t>
      </w:r>
      <w:r w:rsidRPr="0015376F">
        <w:rPr>
          <w:vertAlign w:val="subscript"/>
        </w:rPr>
        <w:t>3</w:t>
      </w:r>
      <w:r w:rsidR="0015376F">
        <w:rPr>
          <w:vertAlign w:val="subscript"/>
        </w:rPr>
        <w:t xml:space="preserve"> </w:t>
      </w:r>
      <w:r w:rsidRPr="0015376F">
        <w:t>- коэффициент</w:t>
      </w:r>
      <w:r w:rsidR="0015376F">
        <w:t xml:space="preserve"> </w:t>
      </w:r>
      <w:r w:rsidRPr="0015376F">
        <w:t>часовой</w:t>
      </w:r>
      <w:r w:rsidR="0015376F">
        <w:t xml:space="preserve"> </w:t>
      </w:r>
      <w:r w:rsidRPr="0015376F">
        <w:t>неравномерности водопотребления</w:t>
      </w:r>
      <w:r w:rsidR="0015376F">
        <w:t xml:space="preserve"> </w:t>
      </w:r>
      <w:r w:rsidRPr="0015376F">
        <w:t xml:space="preserve">(при наличии канализации </w:t>
      </w:r>
      <w:r w:rsidRPr="0015376F">
        <w:rPr>
          <w:i/>
          <w:iCs/>
        </w:rPr>
        <w:t>К</w:t>
      </w:r>
      <w:r w:rsidRPr="0015376F">
        <w:rPr>
          <w:i/>
          <w:iCs/>
          <w:vertAlign w:val="subscript"/>
        </w:rPr>
        <w:t>3</w:t>
      </w:r>
      <w:r w:rsidRPr="0015376F">
        <w:rPr>
          <w:i/>
          <w:iCs/>
        </w:rPr>
        <w:t>=2);</w:t>
      </w:r>
    </w:p>
    <w:p w:rsidR="00B91BFD" w:rsidRPr="0015376F" w:rsidRDefault="00B91BFD" w:rsidP="0015376F">
      <w:pPr>
        <w:pStyle w:val="Vetw"/>
        <w:keepNext/>
        <w:ind w:firstLine="709"/>
      </w:pPr>
      <w:r w:rsidRPr="0015376F">
        <w:rPr>
          <w:i/>
          <w:iCs/>
          <w:lang w:val="en-US"/>
        </w:rPr>
        <w:t>t</w:t>
      </w:r>
      <w:r w:rsidRPr="0015376F">
        <w:rPr>
          <w:i/>
          <w:iCs/>
        </w:rPr>
        <w:t xml:space="preserve"> - </w:t>
      </w:r>
      <w:r w:rsidRPr="0015376F">
        <w:t>число часов в смене.</w:t>
      </w:r>
      <w:bookmarkStart w:id="1" w:name="_GoBack"/>
      <w:bookmarkEnd w:id="1"/>
    </w:p>
    <w:sectPr w:rsidR="00B91BFD" w:rsidRPr="0015376F" w:rsidSect="0015376F">
      <w:footnotePr>
        <w:pos w:val="beneathText"/>
      </w:footnotePr>
      <w:pgSz w:w="11905" w:h="16837"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536" w:rsidRDefault="00067536">
      <w:r>
        <w:separator/>
      </w:r>
    </w:p>
  </w:endnote>
  <w:endnote w:type="continuationSeparator" w:id="0">
    <w:p w:rsidR="00067536" w:rsidRDefault="0006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tarSymbol">
    <w:altName w:val="Arial Unicode MS"/>
    <w:panose1 w:val="00000000000000000000"/>
    <w:charset w:val="02"/>
    <w:family w:val="auto"/>
    <w:notTrueType/>
    <w:pitch w:val="default"/>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9C5" w:rsidRDefault="001D19C5" w:rsidP="00FF1D35">
    <w:pPr>
      <w:pStyle w:val="a8"/>
      <w:framePr w:wrap="around" w:vAnchor="text" w:hAnchor="margin" w:xAlign="right" w:y="1"/>
      <w:rPr>
        <w:rStyle w:val="aa"/>
      </w:rPr>
    </w:pPr>
  </w:p>
  <w:p w:rsidR="001D19C5" w:rsidRDefault="001D19C5" w:rsidP="00B5036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536" w:rsidRDefault="00067536">
      <w:r>
        <w:separator/>
      </w:r>
    </w:p>
  </w:footnote>
  <w:footnote w:type="continuationSeparator" w:id="0">
    <w:p w:rsidR="00067536" w:rsidRDefault="00067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multilevel"/>
    <w:tmpl w:val="00000002"/>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2">
    <w:nsid w:val="00000003"/>
    <w:multiLevelType w:val="multilevel"/>
    <w:tmpl w:val="00000003"/>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3">
    <w:nsid w:val="00000005"/>
    <w:multiLevelType w:val="multilevel"/>
    <w:tmpl w:val="00000005"/>
    <w:name w:val="WW8Num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566"/>
        </w:tabs>
        <w:ind w:left="566" w:hanging="283"/>
      </w:pPr>
      <w:rPr>
        <w:rFonts w:cs="Times New Roman"/>
      </w:rPr>
    </w:lvl>
    <w:lvl w:ilvl="2">
      <w:start w:val="1"/>
      <w:numFmt w:val="decimal"/>
      <w:lvlText w:val="%3."/>
      <w:lvlJc w:val="left"/>
      <w:pPr>
        <w:tabs>
          <w:tab w:val="num" w:pos="849"/>
        </w:tabs>
        <w:ind w:left="849" w:hanging="283"/>
      </w:pPr>
      <w:rPr>
        <w:rFonts w:cs="Times New Roman"/>
      </w:rPr>
    </w:lvl>
    <w:lvl w:ilvl="3">
      <w:start w:val="1"/>
      <w:numFmt w:val="decimal"/>
      <w:lvlText w:val="%4."/>
      <w:lvlJc w:val="left"/>
      <w:pPr>
        <w:tabs>
          <w:tab w:val="num" w:pos="1132"/>
        </w:tabs>
        <w:ind w:left="1132" w:hanging="283"/>
      </w:pPr>
      <w:rPr>
        <w:rFonts w:cs="Times New Roman"/>
      </w:rPr>
    </w:lvl>
    <w:lvl w:ilvl="4">
      <w:start w:val="1"/>
      <w:numFmt w:val="decimal"/>
      <w:lvlText w:val="%5."/>
      <w:lvlJc w:val="left"/>
      <w:pPr>
        <w:tabs>
          <w:tab w:val="num" w:pos="1415"/>
        </w:tabs>
        <w:ind w:left="1415" w:hanging="283"/>
      </w:pPr>
      <w:rPr>
        <w:rFonts w:cs="Times New Roman"/>
      </w:rPr>
    </w:lvl>
    <w:lvl w:ilvl="5">
      <w:start w:val="1"/>
      <w:numFmt w:val="decimal"/>
      <w:lvlText w:val="%6."/>
      <w:lvlJc w:val="left"/>
      <w:pPr>
        <w:tabs>
          <w:tab w:val="num" w:pos="1698"/>
        </w:tabs>
        <w:ind w:left="1698" w:hanging="283"/>
      </w:pPr>
      <w:rPr>
        <w:rFonts w:cs="Times New Roman"/>
      </w:rPr>
    </w:lvl>
    <w:lvl w:ilvl="6">
      <w:start w:val="1"/>
      <w:numFmt w:val="decimal"/>
      <w:lvlText w:val="%7."/>
      <w:lvlJc w:val="left"/>
      <w:pPr>
        <w:tabs>
          <w:tab w:val="num" w:pos="1981"/>
        </w:tabs>
        <w:ind w:left="1981" w:hanging="283"/>
      </w:pPr>
      <w:rPr>
        <w:rFonts w:cs="Times New Roman"/>
      </w:rPr>
    </w:lvl>
    <w:lvl w:ilvl="7">
      <w:start w:val="1"/>
      <w:numFmt w:val="decimal"/>
      <w:lvlText w:val="%8."/>
      <w:lvlJc w:val="left"/>
      <w:pPr>
        <w:tabs>
          <w:tab w:val="num" w:pos="2264"/>
        </w:tabs>
        <w:ind w:left="2264" w:hanging="283"/>
      </w:pPr>
      <w:rPr>
        <w:rFonts w:cs="Times New Roman"/>
      </w:rPr>
    </w:lvl>
    <w:lvl w:ilvl="8">
      <w:start w:val="1"/>
      <w:numFmt w:val="decimal"/>
      <w:lvlText w:val="%9."/>
      <w:lvlJc w:val="left"/>
      <w:pPr>
        <w:tabs>
          <w:tab w:val="num" w:pos="2547"/>
        </w:tabs>
        <w:ind w:left="2547" w:hanging="283"/>
      </w:pPr>
      <w:rPr>
        <w:rFonts w:cs="Times New Roman"/>
      </w:rPr>
    </w:lvl>
  </w:abstractNum>
  <w:abstractNum w:abstractNumId="4">
    <w:nsid w:val="00000006"/>
    <w:multiLevelType w:val="multilevel"/>
    <w:tmpl w:val="00000006"/>
    <w:name w:val="WW8Num9"/>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00000008"/>
    <w:multiLevelType w:val="multilevel"/>
    <w:tmpl w:val="0000000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566"/>
        </w:tabs>
        <w:ind w:left="566" w:hanging="283"/>
      </w:pPr>
      <w:rPr>
        <w:rFonts w:cs="Times New Roman"/>
      </w:rPr>
    </w:lvl>
    <w:lvl w:ilvl="2">
      <w:start w:val="1"/>
      <w:numFmt w:val="decimal"/>
      <w:lvlText w:val="%3."/>
      <w:lvlJc w:val="left"/>
      <w:pPr>
        <w:tabs>
          <w:tab w:val="num" w:pos="849"/>
        </w:tabs>
        <w:ind w:left="849" w:hanging="283"/>
      </w:pPr>
      <w:rPr>
        <w:rFonts w:cs="Times New Roman"/>
      </w:rPr>
    </w:lvl>
    <w:lvl w:ilvl="3">
      <w:start w:val="1"/>
      <w:numFmt w:val="decimal"/>
      <w:lvlText w:val="%4."/>
      <w:lvlJc w:val="left"/>
      <w:pPr>
        <w:tabs>
          <w:tab w:val="num" w:pos="1132"/>
        </w:tabs>
        <w:ind w:left="1132" w:hanging="283"/>
      </w:pPr>
      <w:rPr>
        <w:rFonts w:cs="Times New Roman"/>
      </w:rPr>
    </w:lvl>
    <w:lvl w:ilvl="4">
      <w:start w:val="1"/>
      <w:numFmt w:val="decimal"/>
      <w:lvlText w:val="%5."/>
      <w:lvlJc w:val="left"/>
      <w:pPr>
        <w:tabs>
          <w:tab w:val="num" w:pos="1415"/>
        </w:tabs>
        <w:ind w:left="1415" w:hanging="283"/>
      </w:pPr>
      <w:rPr>
        <w:rFonts w:cs="Times New Roman"/>
      </w:rPr>
    </w:lvl>
    <w:lvl w:ilvl="5">
      <w:start w:val="1"/>
      <w:numFmt w:val="decimal"/>
      <w:lvlText w:val="%6."/>
      <w:lvlJc w:val="left"/>
      <w:pPr>
        <w:tabs>
          <w:tab w:val="num" w:pos="1698"/>
        </w:tabs>
        <w:ind w:left="1698" w:hanging="283"/>
      </w:pPr>
      <w:rPr>
        <w:rFonts w:cs="Times New Roman"/>
      </w:rPr>
    </w:lvl>
    <w:lvl w:ilvl="6">
      <w:start w:val="1"/>
      <w:numFmt w:val="decimal"/>
      <w:lvlText w:val="%7."/>
      <w:lvlJc w:val="left"/>
      <w:pPr>
        <w:tabs>
          <w:tab w:val="num" w:pos="1981"/>
        </w:tabs>
        <w:ind w:left="1981" w:hanging="283"/>
      </w:pPr>
      <w:rPr>
        <w:rFonts w:cs="Times New Roman"/>
      </w:rPr>
    </w:lvl>
    <w:lvl w:ilvl="7">
      <w:start w:val="1"/>
      <w:numFmt w:val="decimal"/>
      <w:lvlText w:val="%8."/>
      <w:lvlJc w:val="left"/>
      <w:pPr>
        <w:tabs>
          <w:tab w:val="num" w:pos="2264"/>
        </w:tabs>
        <w:ind w:left="2264" w:hanging="283"/>
      </w:pPr>
      <w:rPr>
        <w:rFonts w:cs="Times New Roman"/>
      </w:rPr>
    </w:lvl>
    <w:lvl w:ilvl="8">
      <w:start w:val="1"/>
      <w:numFmt w:val="decimal"/>
      <w:lvlText w:val="%9."/>
      <w:lvlJc w:val="left"/>
      <w:pPr>
        <w:tabs>
          <w:tab w:val="num" w:pos="2547"/>
        </w:tabs>
        <w:ind w:left="2547" w:hanging="283"/>
      </w:pPr>
      <w:rPr>
        <w:rFonts w:cs="Times New Roman"/>
      </w:rPr>
    </w:lvl>
  </w:abstractNum>
  <w:abstractNum w:abstractNumId="6">
    <w:nsid w:val="00000009"/>
    <w:multiLevelType w:val="multilevel"/>
    <w:tmpl w:val="00000009"/>
    <w:lvl w:ilvl="0">
      <w:start w:val="1"/>
      <w:numFmt w:val="bullet"/>
      <w:pStyle w:val="4"/>
      <w:lvlText w:val=""/>
      <w:lvlJc w:val="left"/>
      <w:pPr>
        <w:tabs>
          <w:tab w:val="num" w:pos="360"/>
        </w:tabs>
        <w:ind w:left="360" w:hanging="360"/>
      </w:pPr>
      <w:rPr>
        <w:rFonts w:ascii="Symbol" w:hAnsi="Symbol"/>
      </w:rPr>
    </w:lvl>
    <w:lvl w:ilvl="1">
      <w:start w:val="1"/>
      <w:numFmt w:val="decimal"/>
      <w:lvlText w:val="%2."/>
      <w:lvlJc w:val="left"/>
      <w:pPr>
        <w:tabs>
          <w:tab w:val="num" w:pos="566"/>
        </w:tabs>
        <w:ind w:left="566" w:hanging="283"/>
      </w:pPr>
      <w:rPr>
        <w:rFonts w:cs="Times New Roman"/>
      </w:rPr>
    </w:lvl>
    <w:lvl w:ilvl="2">
      <w:start w:val="1"/>
      <w:numFmt w:val="decimal"/>
      <w:lvlText w:val="%3."/>
      <w:lvlJc w:val="left"/>
      <w:pPr>
        <w:tabs>
          <w:tab w:val="num" w:pos="849"/>
        </w:tabs>
        <w:ind w:left="849" w:hanging="283"/>
      </w:pPr>
      <w:rPr>
        <w:rFonts w:cs="Times New Roman"/>
      </w:rPr>
    </w:lvl>
    <w:lvl w:ilvl="3">
      <w:start w:val="1"/>
      <w:numFmt w:val="decimal"/>
      <w:lvlText w:val="%4."/>
      <w:lvlJc w:val="left"/>
      <w:pPr>
        <w:tabs>
          <w:tab w:val="num" w:pos="1132"/>
        </w:tabs>
        <w:ind w:left="1132" w:hanging="283"/>
      </w:pPr>
      <w:rPr>
        <w:rFonts w:cs="Times New Roman"/>
      </w:rPr>
    </w:lvl>
    <w:lvl w:ilvl="4">
      <w:start w:val="1"/>
      <w:numFmt w:val="decimal"/>
      <w:lvlText w:val="%5."/>
      <w:lvlJc w:val="left"/>
      <w:pPr>
        <w:tabs>
          <w:tab w:val="num" w:pos="1415"/>
        </w:tabs>
        <w:ind w:left="1415" w:hanging="283"/>
      </w:pPr>
      <w:rPr>
        <w:rFonts w:cs="Times New Roman"/>
      </w:rPr>
    </w:lvl>
    <w:lvl w:ilvl="5">
      <w:start w:val="1"/>
      <w:numFmt w:val="decimal"/>
      <w:lvlText w:val="%6."/>
      <w:lvlJc w:val="left"/>
      <w:pPr>
        <w:tabs>
          <w:tab w:val="num" w:pos="1698"/>
        </w:tabs>
        <w:ind w:left="1698" w:hanging="283"/>
      </w:pPr>
      <w:rPr>
        <w:rFonts w:cs="Times New Roman"/>
      </w:rPr>
    </w:lvl>
    <w:lvl w:ilvl="6">
      <w:start w:val="1"/>
      <w:numFmt w:val="decimal"/>
      <w:lvlText w:val="%7."/>
      <w:lvlJc w:val="left"/>
      <w:pPr>
        <w:tabs>
          <w:tab w:val="num" w:pos="1981"/>
        </w:tabs>
        <w:ind w:left="1981" w:hanging="283"/>
      </w:pPr>
      <w:rPr>
        <w:rFonts w:cs="Times New Roman"/>
      </w:rPr>
    </w:lvl>
    <w:lvl w:ilvl="7">
      <w:start w:val="1"/>
      <w:numFmt w:val="decimal"/>
      <w:lvlText w:val="%8."/>
      <w:lvlJc w:val="left"/>
      <w:pPr>
        <w:tabs>
          <w:tab w:val="num" w:pos="2264"/>
        </w:tabs>
        <w:ind w:left="2264" w:hanging="283"/>
      </w:pPr>
      <w:rPr>
        <w:rFonts w:cs="Times New Roman"/>
      </w:rPr>
    </w:lvl>
    <w:lvl w:ilvl="8">
      <w:start w:val="1"/>
      <w:numFmt w:val="decimal"/>
      <w:lvlText w:val="%9."/>
      <w:lvlJc w:val="left"/>
      <w:pPr>
        <w:tabs>
          <w:tab w:val="num" w:pos="2547"/>
        </w:tabs>
        <w:ind w:left="2547" w:hanging="283"/>
      </w:pPr>
      <w:rPr>
        <w:rFonts w:cs="Times New Roman"/>
      </w:rPr>
    </w:lvl>
  </w:abstractNum>
  <w:abstractNum w:abstractNumId="7">
    <w:nsid w:val="0000000A"/>
    <w:multiLevelType w:val="multilevel"/>
    <w:tmpl w:val="0000000A"/>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566"/>
        </w:tabs>
        <w:ind w:left="566" w:hanging="283"/>
      </w:pPr>
      <w:rPr>
        <w:rFonts w:cs="Times New Roman"/>
      </w:rPr>
    </w:lvl>
    <w:lvl w:ilvl="2">
      <w:start w:val="1"/>
      <w:numFmt w:val="decimal"/>
      <w:lvlText w:val="%3."/>
      <w:lvlJc w:val="left"/>
      <w:pPr>
        <w:tabs>
          <w:tab w:val="num" w:pos="849"/>
        </w:tabs>
        <w:ind w:left="849" w:hanging="283"/>
      </w:pPr>
      <w:rPr>
        <w:rFonts w:cs="Times New Roman"/>
      </w:rPr>
    </w:lvl>
    <w:lvl w:ilvl="3">
      <w:start w:val="1"/>
      <w:numFmt w:val="decimal"/>
      <w:lvlText w:val="%4."/>
      <w:lvlJc w:val="left"/>
      <w:pPr>
        <w:tabs>
          <w:tab w:val="num" w:pos="1132"/>
        </w:tabs>
        <w:ind w:left="1132" w:hanging="283"/>
      </w:pPr>
      <w:rPr>
        <w:rFonts w:cs="Times New Roman"/>
      </w:rPr>
    </w:lvl>
    <w:lvl w:ilvl="4">
      <w:start w:val="1"/>
      <w:numFmt w:val="decimal"/>
      <w:lvlText w:val="%5."/>
      <w:lvlJc w:val="left"/>
      <w:pPr>
        <w:tabs>
          <w:tab w:val="num" w:pos="1415"/>
        </w:tabs>
        <w:ind w:left="1415" w:hanging="283"/>
      </w:pPr>
      <w:rPr>
        <w:rFonts w:cs="Times New Roman"/>
      </w:rPr>
    </w:lvl>
    <w:lvl w:ilvl="5">
      <w:start w:val="1"/>
      <w:numFmt w:val="decimal"/>
      <w:lvlText w:val="%6."/>
      <w:lvlJc w:val="left"/>
      <w:pPr>
        <w:tabs>
          <w:tab w:val="num" w:pos="1698"/>
        </w:tabs>
        <w:ind w:left="1698" w:hanging="283"/>
      </w:pPr>
      <w:rPr>
        <w:rFonts w:cs="Times New Roman"/>
      </w:rPr>
    </w:lvl>
    <w:lvl w:ilvl="6">
      <w:start w:val="1"/>
      <w:numFmt w:val="decimal"/>
      <w:lvlText w:val="%7."/>
      <w:lvlJc w:val="left"/>
      <w:pPr>
        <w:tabs>
          <w:tab w:val="num" w:pos="1981"/>
        </w:tabs>
        <w:ind w:left="1981" w:hanging="283"/>
      </w:pPr>
      <w:rPr>
        <w:rFonts w:cs="Times New Roman"/>
      </w:rPr>
    </w:lvl>
    <w:lvl w:ilvl="7">
      <w:start w:val="1"/>
      <w:numFmt w:val="decimal"/>
      <w:lvlText w:val="%8."/>
      <w:lvlJc w:val="left"/>
      <w:pPr>
        <w:tabs>
          <w:tab w:val="num" w:pos="2264"/>
        </w:tabs>
        <w:ind w:left="2264" w:hanging="283"/>
      </w:pPr>
      <w:rPr>
        <w:rFonts w:cs="Times New Roman"/>
      </w:rPr>
    </w:lvl>
    <w:lvl w:ilvl="8">
      <w:start w:val="1"/>
      <w:numFmt w:val="decimal"/>
      <w:lvlText w:val="%9."/>
      <w:lvlJc w:val="left"/>
      <w:pPr>
        <w:tabs>
          <w:tab w:val="num" w:pos="2547"/>
        </w:tabs>
        <w:ind w:left="2547" w:hanging="283"/>
      </w:pPr>
      <w:rPr>
        <w:rFonts w:cs="Times New Roman"/>
      </w:rPr>
    </w:lvl>
  </w:abstractNum>
  <w:abstractNum w:abstractNumId="8">
    <w:nsid w:val="0000000B"/>
    <w:multiLevelType w:val="multilevel"/>
    <w:tmpl w:val="0000000B"/>
    <w:lvl w:ilvl="0">
      <w:start w:val="1"/>
      <w:numFmt w:val="bullet"/>
      <w:lvlText w:val=""/>
      <w:lvlJc w:val="left"/>
      <w:pPr>
        <w:tabs>
          <w:tab w:val="num" w:pos="0"/>
        </w:tabs>
      </w:pPr>
      <w:rPr>
        <w:rFonts w:ascii="Symbol" w:hAnsi="Symbol"/>
      </w:rPr>
    </w:lvl>
    <w:lvl w:ilvl="1">
      <w:start w:val="1"/>
      <w:numFmt w:val="decimal"/>
      <w:lvlText w:val="%2."/>
      <w:lvlJc w:val="left"/>
      <w:pPr>
        <w:tabs>
          <w:tab w:val="num" w:pos="566"/>
        </w:tabs>
        <w:ind w:left="566" w:hanging="283"/>
      </w:pPr>
      <w:rPr>
        <w:rFonts w:cs="Times New Roman"/>
      </w:rPr>
    </w:lvl>
    <w:lvl w:ilvl="2">
      <w:start w:val="1"/>
      <w:numFmt w:val="decimal"/>
      <w:lvlText w:val="%3."/>
      <w:lvlJc w:val="left"/>
      <w:pPr>
        <w:tabs>
          <w:tab w:val="num" w:pos="849"/>
        </w:tabs>
        <w:ind w:left="849" w:hanging="283"/>
      </w:pPr>
      <w:rPr>
        <w:rFonts w:cs="Times New Roman"/>
      </w:rPr>
    </w:lvl>
    <w:lvl w:ilvl="3">
      <w:start w:val="1"/>
      <w:numFmt w:val="decimal"/>
      <w:lvlText w:val="%4."/>
      <w:lvlJc w:val="left"/>
      <w:pPr>
        <w:tabs>
          <w:tab w:val="num" w:pos="1132"/>
        </w:tabs>
        <w:ind w:left="1132" w:hanging="283"/>
      </w:pPr>
      <w:rPr>
        <w:rFonts w:cs="Times New Roman"/>
      </w:rPr>
    </w:lvl>
    <w:lvl w:ilvl="4">
      <w:start w:val="1"/>
      <w:numFmt w:val="decimal"/>
      <w:lvlText w:val="%5."/>
      <w:lvlJc w:val="left"/>
      <w:pPr>
        <w:tabs>
          <w:tab w:val="num" w:pos="1415"/>
        </w:tabs>
        <w:ind w:left="1415" w:hanging="283"/>
      </w:pPr>
      <w:rPr>
        <w:rFonts w:cs="Times New Roman"/>
      </w:rPr>
    </w:lvl>
    <w:lvl w:ilvl="5">
      <w:start w:val="1"/>
      <w:numFmt w:val="decimal"/>
      <w:lvlText w:val="%6."/>
      <w:lvlJc w:val="left"/>
      <w:pPr>
        <w:tabs>
          <w:tab w:val="num" w:pos="1698"/>
        </w:tabs>
        <w:ind w:left="1698" w:hanging="283"/>
      </w:pPr>
      <w:rPr>
        <w:rFonts w:cs="Times New Roman"/>
      </w:rPr>
    </w:lvl>
    <w:lvl w:ilvl="6">
      <w:start w:val="1"/>
      <w:numFmt w:val="decimal"/>
      <w:lvlText w:val="%7."/>
      <w:lvlJc w:val="left"/>
      <w:pPr>
        <w:tabs>
          <w:tab w:val="num" w:pos="1981"/>
        </w:tabs>
        <w:ind w:left="1981" w:hanging="283"/>
      </w:pPr>
      <w:rPr>
        <w:rFonts w:cs="Times New Roman"/>
      </w:rPr>
    </w:lvl>
    <w:lvl w:ilvl="7">
      <w:start w:val="1"/>
      <w:numFmt w:val="decimal"/>
      <w:lvlText w:val="%8."/>
      <w:lvlJc w:val="left"/>
      <w:pPr>
        <w:tabs>
          <w:tab w:val="num" w:pos="2264"/>
        </w:tabs>
        <w:ind w:left="2264" w:hanging="283"/>
      </w:pPr>
      <w:rPr>
        <w:rFonts w:cs="Times New Roman"/>
      </w:rPr>
    </w:lvl>
    <w:lvl w:ilvl="8">
      <w:start w:val="1"/>
      <w:numFmt w:val="decimal"/>
      <w:lvlText w:val="%9."/>
      <w:lvlJc w:val="left"/>
      <w:pPr>
        <w:tabs>
          <w:tab w:val="num" w:pos="2547"/>
        </w:tabs>
        <w:ind w:left="2547" w:hanging="283"/>
      </w:pPr>
      <w:rPr>
        <w:rFonts w:cs="Times New Roman"/>
      </w:rPr>
    </w:lvl>
  </w:abstractNum>
  <w:abstractNum w:abstractNumId="9">
    <w:nsid w:val="2FA50156"/>
    <w:multiLevelType w:val="hybridMultilevel"/>
    <w:tmpl w:val="C3922D0A"/>
    <w:lvl w:ilvl="0" w:tplc="56C09A16">
      <w:start w:val="1"/>
      <w:numFmt w:val="decimal"/>
      <w:lvlText w:val="%1."/>
      <w:lvlJc w:val="left"/>
      <w:pPr>
        <w:tabs>
          <w:tab w:val="num" w:pos="1069"/>
        </w:tabs>
        <w:ind w:left="1069" w:hanging="360"/>
      </w:pPr>
      <w:rPr>
        <w:rFonts w:ascii="Palatino Linotype" w:eastAsia="Times New Roman" w:hAnsi="Palatino Linotype"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3E1B614F"/>
    <w:multiLevelType w:val="hybridMultilevel"/>
    <w:tmpl w:val="D8C6C5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61C67A1"/>
    <w:multiLevelType w:val="hybridMultilevel"/>
    <w:tmpl w:val="20EC5A70"/>
    <w:lvl w:ilvl="0" w:tplc="593E2DB2">
      <w:start w:val="1"/>
      <w:numFmt w:val="bullet"/>
      <w:lvlText w:val=""/>
      <w:lvlJc w:val="left"/>
      <w:pPr>
        <w:tabs>
          <w:tab w:val="num" w:pos="737"/>
        </w:tabs>
        <w:ind w:firstLine="737"/>
      </w:pPr>
      <w:rPr>
        <w:rFonts w:ascii="Symbol" w:hAnsi="Symbol" w:hint="default"/>
      </w:rPr>
    </w:lvl>
    <w:lvl w:ilvl="1" w:tplc="00565B76">
      <w:start w:val="1"/>
      <w:numFmt w:val="decimal"/>
      <w:lvlText w:val="%2."/>
      <w:lvlJc w:val="left"/>
      <w:pPr>
        <w:tabs>
          <w:tab w:val="num" w:pos="737"/>
        </w:tabs>
        <w:ind w:firstLine="737"/>
      </w:pPr>
      <w:rPr>
        <w:rFonts w:cs="Times New Roman" w:hint="default"/>
        <w:sz w:val="28"/>
        <w:szCs w:val="28"/>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77451B3"/>
    <w:multiLevelType w:val="hybridMultilevel"/>
    <w:tmpl w:val="F14227FA"/>
    <w:lvl w:ilvl="0" w:tplc="7A769D22">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653B5243"/>
    <w:multiLevelType w:val="singleLevel"/>
    <w:tmpl w:val="1EA87006"/>
    <w:lvl w:ilvl="0">
      <w:numFmt w:val="bullet"/>
      <w:lvlText w:val="-"/>
      <w:lvlJc w:val="left"/>
      <w:pPr>
        <w:tabs>
          <w:tab w:val="num" w:pos="360"/>
        </w:tabs>
        <w:ind w:left="360" w:hanging="36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3"/>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9"/>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6EB"/>
    <w:rsid w:val="00004C88"/>
    <w:rsid w:val="00023CCF"/>
    <w:rsid w:val="000364B3"/>
    <w:rsid w:val="0004107F"/>
    <w:rsid w:val="00043F1F"/>
    <w:rsid w:val="00055228"/>
    <w:rsid w:val="00060ECA"/>
    <w:rsid w:val="00064174"/>
    <w:rsid w:val="00064DEF"/>
    <w:rsid w:val="00067536"/>
    <w:rsid w:val="000707C7"/>
    <w:rsid w:val="0007431E"/>
    <w:rsid w:val="00080AD8"/>
    <w:rsid w:val="00082B2C"/>
    <w:rsid w:val="000936C7"/>
    <w:rsid w:val="00094AA7"/>
    <w:rsid w:val="00096A82"/>
    <w:rsid w:val="000A153C"/>
    <w:rsid w:val="000B7CDE"/>
    <w:rsid w:val="000D0083"/>
    <w:rsid w:val="000D2BD2"/>
    <w:rsid w:val="000E1090"/>
    <w:rsid w:val="000E59B4"/>
    <w:rsid w:val="000F4631"/>
    <w:rsid w:val="00102A8C"/>
    <w:rsid w:val="00111764"/>
    <w:rsid w:val="00116F60"/>
    <w:rsid w:val="0012351F"/>
    <w:rsid w:val="00140733"/>
    <w:rsid w:val="00140FB4"/>
    <w:rsid w:val="0015376F"/>
    <w:rsid w:val="00154CFF"/>
    <w:rsid w:val="001551E6"/>
    <w:rsid w:val="001821F2"/>
    <w:rsid w:val="001A3A61"/>
    <w:rsid w:val="001A47AC"/>
    <w:rsid w:val="001A7A58"/>
    <w:rsid w:val="001B3036"/>
    <w:rsid w:val="001B76F8"/>
    <w:rsid w:val="001C0D36"/>
    <w:rsid w:val="001C5A17"/>
    <w:rsid w:val="001D19C5"/>
    <w:rsid w:val="001D68C5"/>
    <w:rsid w:val="001E097A"/>
    <w:rsid w:val="001E1804"/>
    <w:rsid w:val="001F1FF0"/>
    <w:rsid w:val="00217622"/>
    <w:rsid w:val="00227033"/>
    <w:rsid w:val="00227A19"/>
    <w:rsid w:val="00234DB1"/>
    <w:rsid w:val="00236660"/>
    <w:rsid w:val="00237087"/>
    <w:rsid w:val="00255646"/>
    <w:rsid w:val="0027108C"/>
    <w:rsid w:val="0028595D"/>
    <w:rsid w:val="00287F9F"/>
    <w:rsid w:val="002A233A"/>
    <w:rsid w:val="002A5E2D"/>
    <w:rsid w:val="002C27E3"/>
    <w:rsid w:val="002D30B0"/>
    <w:rsid w:val="002D380C"/>
    <w:rsid w:val="002E0114"/>
    <w:rsid w:val="002F7865"/>
    <w:rsid w:val="003036B8"/>
    <w:rsid w:val="00327CB3"/>
    <w:rsid w:val="0034331D"/>
    <w:rsid w:val="00396999"/>
    <w:rsid w:val="003A0943"/>
    <w:rsid w:val="003A6C89"/>
    <w:rsid w:val="003E282D"/>
    <w:rsid w:val="003F270F"/>
    <w:rsid w:val="003F4579"/>
    <w:rsid w:val="00422D9F"/>
    <w:rsid w:val="0042554F"/>
    <w:rsid w:val="0043508D"/>
    <w:rsid w:val="00437E2F"/>
    <w:rsid w:val="00454DFF"/>
    <w:rsid w:val="00456912"/>
    <w:rsid w:val="004646F3"/>
    <w:rsid w:val="00464DAE"/>
    <w:rsid w:val="00477484"/>
    <w:rsid w:val="00487F53"/>
    <w:rsid w:val="0049531B"/>
    <w:rsid w:val="004B5736"/>
    <w:rsid w:val="004D42B9"/>
    <w:rsid w:val="004E1C54"/>
    <w:rsid w:val="004E3F29"/>
    <w:rsid w:val="00502B23"/>
    <w:rsid w:val="005112E6"/>
    <w:rsid w:val="005124FE"/>
    <w:rsid w:val="00513966"/>
    <w:rsid w:val="00533863"/>
    <w:rsid w:val="005406AE"/>
    <w:rsid w:val="00547CFE"/>
    <w:rsid w:val="00553072"/>
    <w:rsid w:val="00556819"/>
    <w:rsid w:val="005735FF"/>
    <w:rsid w:val="00573CB1"/>
    <w:rsid w:val="005812B6"/>
    <w:rsid w:val="005A16B0"/>
    <w:rsid w:val="005A4471"/>
    <w:rsid w:val="005F10A6"/>
    <w:rsid w:val="00600AD5"/>
    <w:rsid w:val="0062150F"/>
    <w:rsid w:val="006408D3"/>
    <w:rsid w:val="006464CF"/>
    <w:rsid w:val="00651BC9"/>
    <w:rsid w:val="006524D9"/>
    <w:rsid w:val="006610D8"/>
    <w:rsid w:val="00663C94"/>
    <w:rsid w:val="006641DC"/>
    <w:rsid w:val="006672D5"/>
    <w:rsid w:val="0067744F"/>
    <w:rsid w:val="00681606"/>
    <w:rsid w:val="006853E3"/>
    <w:rsid w:val="006A356F"/>
    <w:rsid w:val="006A7E86"/>
    <w:rsid w:val="006C18CB"/>
    <w:rsid w:val="006C698B"/>
    <w:rsid w:val="006E63B4"/>
    <w:rsid w:val="006F6109"/>
    <w:rsid w:val="006F6D11"/>
    <w:rsid w:val="00702289"/>
    <w:rsid w:val="007126EB"/>
    <w:rsid w:val="00714462"/>
    <w:rsid w:val="00721253"/>
    <w:rsid w:val="0073508B"/>
    <w:rsid w:val="007468EC"/>
    <w:rsid w:val="00772A12"/>
    <w:rsid w:val="00774B58"/>
    <w:rsid w:val="00785DDF"/>
    <w:rsid w:val="00787B4A"/>
    <w:rsid w:val="00797265"/>
    <w:rsid w:val="008005DA"/>
    <w:rsid w:val="00802353"/>
    <w:rsid w:val="00814C26"/>
    <w:rsid w:val="00834352"/>
    <w:rsid w:val="00852DA7"/>
    <w:rsid w:val="00866B10"/>
    <w:rsid w:val="00867F33"/>
    <w:rsid w:val="00880319"/>
    <w:rsid w:val="00880FD3"/>
    <w:rsid w:val="008876FE"/>
    <w:rsid w:val="008A2182"/>
    <w:rsid w:val="008C7F16"/>
    <w:rsid w:val="008D1AC1"/>
    <w:rsid w:val="008E0C74"/>
    <w:rsid w:val="008E6D90"/>
    <w:rsid w:val="008E786B"/>
    <w:rsid w:val="008F6E20"/>
    <w:rsid w:val="008F7D3D"/>
    <w:rsid w:val="009043DA"/>
    <w:rsid w:val="00911943"/>
    <w:rsid w:val="00922A3A"/>
    <w:rsid w:val="00924326"/>
    <w:rsid w:val="0094661D"/>
    <w:rsid w:val="0094798E"/>
    <w:rsid w:val="009518DB"/>
    <w:rsid w:val="009565E7"/>
    <w:rsid w:val="009604BA"/>
    <w:rsid w:val="00961FBF"/>
    <w:rsid w:val="0096253E"/>
    <w:rsid w:val="00995D0F"/>
    <w:rsid w:val="009A3A99"/>
    <w:rsid w:val="009B6C93"/>
    <w:rsid w:val="009F7275"/>
    <w:rsid w:val="00A13E6E"/>
    <w:rsid w:val="00A15A8D"/>
    <w:rsid w:val="00A42E1C"/>
    <w:rsid w:val="00A43F77"/>
    <w:rsid w:val="00A6037F"/>
    <w:rsid w:val="00A822D1"/>
    <w:rsid w:val="00A825BA"/>
    <w:rsid w:val="00A826C9"/>
    <w:rsid w:val="00A838AD"/>
    <w:rsid w:val="00A92682"/>
    <w:rsid w:val="00AB7CC4"/>
    <w:rsid w:val="00AC26BD"/>
    <w:rsid w:val="00AE0E8C"/>
    <w:rsid w:val="00AE4421"/>
    <w:rsid w:val="00AE552D"/>
    <w:rsid w:val="00AF67EF"/>
    <w:rsid w:val="00B01381"/>
    <w:rsid w:val="00B04359"/>
    <w:rsid w:val="00B113AF"/>
    <w:rsid w:val="00B17BA0"/>
    <w:rsid w:val="00B46415"/>
    <w:rsid w:val="00B50368"/>
    <w:rsid w:val="00B52BA5"/>
    <w:rsid w:val="00B91BFD"/>
    <w:rsid w:val="00B925F6"/>
    <w:rsid w:val="00B948F1"/>
    <w:rsid w:val="00BC41BA"/>
    <w:rsid w:val="00BC4649"/>
    <w:rsid w:val="00BC5D60"/>
    <w:rsid w:val="00BD1D84"/>
    <w:rsid w:val="00BD4A75"/>
    <w:rsid w:val="00BD6EF3"/>
    <w:rsid w:val="00BD757C"/>
    <w:rsid w:val="00BF3004"/>
    <w:rsid w:val="00BF30DF"/>
    <w:rsid w:val="00C03AE7"/>
    <w:rsid w:val="00C10B48"/>
    <w:rsid w:val="00C13ABC"/>
    <w:rsid w:val="00C30B01"/>
    <w:rsid w:val="00C4772F"/>
    <w:rsid w:val="00C64845"/>
    <w:rsid w:val="00C6706B"/>
    <w:rsid w:val="00C84328"/>
    <w:rsid w:val="00C9027C"/>
    <w:rsid w:val="00C9466B"/>
    <w:rsid w:val="00C959B3"/>
    <w:rsid w:val="00CA59D1"/>
    <w:rsid w:val="00CC5E9D"/>
    <w:rsid w:val="00CE2F71"/>
    <w:rsid w:val="00CE684F"/>
    <w:rsid w:val="00CF29D1"/>
    <w:rsid w:val="00CF451A"/>
    <w:rsid w:val="00D03803"/>
    <w:rsid w:val="00D048B0"/>
    <w:rsid w:val="00D20801"/>
    <w:rsid w:val="00D22BE1"/>
    <w:rsid w:val="00D2318C"/>
    <w:rsid w:val="00D248DF"/>
    <w:rsid w:val="00D31966"/>
    <w:rsid w:val="00D33468"/>
    <w:rsid w:val="00D33FEC"/>
    <w:rsid w:val="00D51E62"/>
    <w:rsid w:val="00D5364D"/>
    <w:rsid w:val="00D668C5"/>
    <w:rsid w:val="00D741A4"/>
    <w:rsid w:val="00D8407B"/>
    <w:rsid w:val="00DB2B94"/>
    <w:rsid w:val="00DB57B7"/>
    <w:rsid w:val="00DC0B81"/>
    <w:rsid w:val="00DD16CD"/>
    <w:rsid w:val="00DD54AC"/>
    <w:rsid w:val="00E116D3"/>
    <w:rsid w:val="00E130D0"/>
    <w:rsid w:val="00E139FE"/>
    <w:rsid w:val="00E2347F"/>
    <w:rsid w:val="00E26981"/>
    <w:rsid w:val="00E35884"/>
    <w:rsid w:val="00E5594B"/>
    <w:rsid w:val="00E60E50"/>
    <w:rsid w:val="00E701C5"/>
    <w:rsid w:val="00E71B53"/>
    <w:rsid w:val="00E75D92"/>
    <w:rsid w:val="00E90FC1"/>
    <w:rsid w:val="00EA0F09"/>
    <w:rsid w:val="00EA3454"/>
    <w:rsid w:val="00EA5215"/>
    <w:rsid w:val="00EA6636"/>
    <w:rsid w:val="00EB006E"/>
    <w:rsid w:val="00EC7F15"/>
    <w:rsid w:val="00EE2658"/>
    <w:rsid w:val="00EE4796"/>
    <w:rsid w:val="00EE56CB"/>
    <w:rsid w:val="00EF020C"/>
    <w:rsid w:val="00F13D3C"/>
    <w:rsid w:val="00F16FCC"/>
    <w:rsid w:val="00F5562D"/>
    <w:rsid w:val="00F67179"/>
    <w:rsid w:val="00F71FE5"/>
    <w:rsid w:val="00F83DBD"/>
    <w:rsid w:val="00F8462C"/>
    <w:rsid w:val="00F900AB"/>
    <w:rsid w:val="00F94054"/>
    <w:rsid w:val="00FA7630"/>
    <w:rsid w:val="00FB1952"/>
    <w:rsid w:val="00FD5A26"/>
    <w:rsid w:val="00FF1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1"/>
    <o:shapelayout v:ext="edit">
      <o:idmap v:ext="edit" data="1"/>
    </o:shapelayout>
  </w:shapeDefaults>
  <w:decimalSymbol w:val=","/>
  <w:listSeparator w:val=";"/>
  <w14:defaultImageDpi w14:val="0"/>
  <w15:chartTrackingRefBased/>
  <w15:docId w15:val="{C1CDC21E-430C-477C-A837-777BD9D8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9D"/>
    <w:pPr>
      <w:widowControl w:val="0"/>
      <w:suppressAutoHyphens/>
    </w:pPr>
    <w:rPr>
      <w:rFonts w:eastAsia="Arial Unicode MS"/>
      <w:sz w:val="24"/>
    </w:rPr>
  </w:style>
  <w:style w:type="paragraph" w:styleId="2">
    <w:name w:val="heading 2"/>
    <w:basedOn w:val="a"/>
    <w:next w:val="a"/>
    <w:link w:val="20"/>
    <w:uiPriority w:val="9"/>
    <w:qFormat/>
    <w:rsid w:val="000E1090"/>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E1090"/>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CC5E9D"/>
    <w:pPr>
      <w:keepNext/>
      <w:numPr>
        <w:numId w:val="6"/>
      </w:numP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x-none"/>
    </w:rPr>
  </w:style>
  <w:style w:type="paragraph" w:customStyle="1" w:styleId="Vetw">
    <w:name w:val="Vetw"/>
    <w:basedOn w:val="a"/>
    <w:link w:val="Vetw0"/>
    <w:rsid w:val="007126EB"/>
    <w:pPr>
      <w:spacing w:line="360" w:lineRule="auto"/>
      <w:jc w:val="both"/>
    </w:pPr>
    <w:rPr>
      <w:sz w:val="28"/>
      <w:szCs w:val="28"/>
    </w:rPr>
  </w:style>
  <w:style w:type="paragraph" w:styleId="a3">
    <w:name w:val="Body Text"/>
    <w:basedOn w:val="a"/>
    <w:link w:val="a4"/>
    <w:uiPriority w:val="99"/>
    <w:rsid w:val="00CC5E9D"/>
    <w:pPr>
      <w:spacing w:after="120"/>
    </w:pPr>
  </w:style>
  <w:style w:type="character" w:customStyle="1" w:styleId="a4">
    <w:name w:val="Основной текст Знак"/>
    <w:link w:val="a3"/>
    <w:uiPriority w:val="99"/>
    <w:semiHidden/>
    <w:locked/>
    <w:rPr>
      <w:rFonts w:eastAsia="Arial Unicode MS" w:cs="Times New Roman"/>
      <w:sz w:val="24"/>
      <w:lang w:val="x-none"/>
    </w:rPr>
  </w:style>
  <w:style w:type="paragraph" w:styleId="a5">
    <w:name w:val="Body Text Indent"/>
    <w:basedOn w:val="a"/>
    <w:link w:val="a6"/>
    <w:uiPriority w:val="99"/>
    <w:rsid w:val="00CC5E9D"/>
    <w:pPr>
      <w:spacing w:line="380" w:lineRule="exact"/>
      <w:jc w:val="center"/>
    </w:pPr>
    <w:rPr>
      <w:b/>
      <w:sz w:val="32"/>
      <w:u w:val="single"/>
    </w:rPr>
  </w:style>
  <w:style w:type="character" w:customStyle="1" w:styleId="a6">
    <w:name w:val="Основной текст с отступом Знак"/>
    <w:link w:val="a5"/>
    <w:uiPriority w:val="99"/>
    <w:semiHidden/>
    <w:locked/>
    <w:rPr>
      <w:rFonts w:eastAsia="Arial Unicode MS" w:cs="Times New Roman"/>
      <w:sz w:val="24"/>
      <w:lang w:val="x-none"/>
    </w:rPr>
  </w:style>
  <w:style w:type="paragraph" w:customStyle="1" w:styleId="WW-2">
    <w:name w:val="WW-???????? ????? 2"/>
    <w:basedOn w:val="a"/>
    <w:rsid w:val="00CC5E9D"/>
    <w:pPr>
      <w:spacing w:after="120"/>
      <w:ind w:left="283" w:firstLine="709"/>
    </w:pPr>
  </w:style>
  <w:style w:type="paragraph" w:customStyle="1" w:styleId="WW-3">
    <w:name w:val="WW-???????? ????? ? ???????? 3"/>
    <w:basedOn w:val="a"/>
    <w:rsid w:val="00CC5E9D"/>
    <w:pPr>
      <w:spacing w:line="400" w:lineRule="exact"/>
    </w:pPr>
    <w:rPr>
      <w:b/>
      <w:sz w:val="32"/>
    </w:rPr>
  </w:style>
  <w:style w:type="paragraph" w:styleId="21">
    <w:name w:val="Body Text Indent 2"/>
    <w:basedOn w:val="a"/>
    <w:link w:val="22"/>
    <w:uiPriority w:val="99"/>
    <w:rsid w:val="002A5E2D"/>
    <w:pPr>
      <w:spacing w:after="120" w:line="480" w:lineRule="auto"/>
      <w:ind w:left="283"/>
    </w:pPr>
  </w:style>
  <w:style w:type="character" w:customStyle="1" w:styleId="22">
    <w:name w:val="Основной текст с отступом 2 Знак"/>
    <w:link w:val="21"/>
    <w:uiPriority w:val="99"/>
    <w:semiHidden/>
    <w:locked/>
    <w:rPr>
      <w:rFonts w:eastAsia="Arial Unicode MS" w:cs="Times New Roman"/>
      <w:sz w:val="24"/>
      <w:lang w:val="x-none"/>
    </w:rPr>
  </w:style>
  <w:style w:type="table" w:styleId="a7">
    <w:name w:val="Table Grid"/>
    <w:basedOn w:val="a1"/>
    <w:uiPriority w:val="59"/>
    <w:rsid w:val="00E60E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B50368"/>
    <w:pPr>
      <w:tabs>
        <w:tab w:val="center" w:pos="4677"/>
        <w:tab w:val="right" w:pos="9355"/>
      </w:tabs>
    </w:pPr>
  </w:style>
  <w:style w:type="character" w:customStyle="1" w:styleId="a9">
    <w:name w:val="Нижний колонтитул Знак"/>
    <w:link w:val="a8"/>
    <w:uiPriority w:val="99"/>
    <w:semiHidden/>
    <w:locked/>
    <w:rPr>
      <w:rFonts w:eastAsia="Arial Unicode MS" w:cs="Times New Roman"/>
      <w:sz w:val="24"/>
      <w:lang w:val="x-none"/>
    </w:rPr>
  </w:style>
  <w:style w:type="character" w:styleId="aa">
    <w:name w:val="page number"/>
    <w:uiPriority w:val="99"/>
    <w:rsid w:val="00B50368"/>
    <w:rPr>
      <w:rFonts w:cs="Times New Roman"/>
    </w:rPr>
  </w:style>
  <w:style w:type="paragraph" w:styleId="23">
    <w:name w:val="Body Text 2"/>
    <w:basedOn w:val="a"/>
    <w:link w:val="24"/>
    <w:uiPriority w:val="99"/>
    <w:rsid w:val="000E1090"/>
    <w:pPr>
      <w:spacing w:after="120" w:line="480" w:lineRule="auto"/>
    </w:pPr>
  </w:style>
  <w:style w:type="character" w:customStyle="1" w:styleId="24">
    <w:name w:val="Основной текст 2 Знак"/>
    <w:link w:val="23"/>
    <w:uiPriority w:val="99"/>
    <w:semiHidden/>
    <w:locked/>
    <w:rPr>
      <w:rFonts w:eastAsia="Arial Unicode MS" w:cs="Times New Roman"/>
      <w:sz w:val="24"/>
      <w:lang w:val="x-none"/>
    </w:rPr>
  </w:style>
  <w:style w:type="character" w:customStyle="1" w:styleId="Vetw0">
    <w:name w:val="Vetw Знак"/>
    <w:link w:val="Vetw"/>
    <w:locked/>
    <w:rsid w:val="00797265"/>
    <w:rPr>
      <w:rFonts w:eastAsia="Arial Unicode MS" w:cs="Times New Roman"/>
      <w:sz w:val="28"/>
      <w:szCs w:val="28"/>
      <w:lang w:val="ru-RU" w:bidi="ar-SA"/>
    </w:rPr>
  </w:style>
  <w:style w:type="paragraph" w:styleId="ab">
    <w:name w:val="header"/>
    <w:basedOn w:val="a"/>
    <w:link w:val="ac"/>
    <w:uiPriority w:val="99"/>
    <w:rsid w:val="00FF1D35"/>
    <w:pPr>
      <w:tabs>
        <w:tab w:val="center" w:pos="4677"/>
        <w:tab w:val="right" w:pos="9355"/>
      </w:tabs>
    </w:pPr>
  </w:style>
  <w:style w:type="character" w:customStyle="1" w:styleId="ac">
    <w:name w:val="Верхний колонтитул Знак"/>
    <w:link w:val="ab"/>
    <w:uiPriority w:val="99"/>
    <w:semiHidden/>
    <w:locked/>
    <w:rPr>
      <w:rFonts w:eastAsia="Arial Unicode MS" w:cs="Times New Roman"/>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footer" Target="footer1.xml"/><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4837</Words>
  <Characters>27575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1</vt:lpstr>
    </vt:vector>
  </TitlesOfParts>
  <Company>Hobo inc.</Company>
  <LinksUpToDate>false</LinksUpToDate>
  <CharactersWithSpaces>32348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vetal</dc:creator>
  <cp:keywords/>
  <dc:description/>
  <cp:lastModifiedBy>admin</cp:lastModifiedBy>
  <cp:revision>2</cp:revision>
  <cp:lastPrinted>2008-06-07T14:06:00Z</cp:lastPrinted>
  <dcterms:created xsi:type="dcterms:W3CDTF">2014-03-09T13:08:00Z</dcterms:created>
  <dcterms:modified xsi:type="dcterms:W3CDTF">2014-03-09T13:08:00Z</dcterms:modified>
</cp:coreProperties>
</file>