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CB" w:rsidRPr="00F43439" w:rsidRDefault="00A911CB" w:rsidP="00A911CB">
      <w:pPr>
        <w:widowControl w:val="0"/>
        <w:spacing w:line="360" w:lineRule="auto"/>
        <w:ind w:firstLine="709"/>
        <w:jc w:val="center"/>
        <w:rPr>
          <w:sz w:val="28"/>
          <w:szCs w:val="28"/>
        </w:rPr>
      </w:pPr>
      <w:r w:rsidRPr="00F43439">
        <w:rPr>
          <w:sz w:val="28"/>
          <w:szCs w:val="28"/>
        </w:rPr>
        <w:t>Министерство образования, культуры и спорта</w:t>
      </w:r>
    </w:p>
    <w:p w:rsidR="00A911CB" w:rsidRPr="00F43439" w:rsidRDefault="00A911CB" w:rsidP="00A911CB">
      <w:pPr>
        <w:widowControl w:val="0"/>
        <w:spacing w:line="360" w:lineRule="auto"/>
        <w:ind w:firstLine="709"/>
        <w:jc w:val="center"/>
        <w:rPr>
          <w:sz w:val="28"/>
          <w:szCs w:val="28"/>
        </w:rPr>
      </w:pPr>
      <w:r w:rsidRPr="00F43439">
        <w:rPr>
          <w:sz w:val="28"/>
          <w:szCs w:val="28"/>
        </w:rPr>
        <w:t>Калужской области</w:t>
      </w:r>
    </w:p>
    <w:p w:rsidR="00A911CB" w:rsidRPr="00F43439" w:rsidRDefault="00A911CB" w:rsidP="00A911CB">
      <w:pPr>
        <w:widowControl w:val="0"/>
        <w:spacing w:line="360" w:lineRule="auto"/>
        <w:ind w:firstLine="709"/>
        <w:jc w:val="center"/>
        <w:rPr>
          <w:sz w:val="28"/>
          <w:szCs w:val="28"/>
        </w:rPr>
      </w:pPr>
      <w:r w:rsidRPr="00F43439">
        <w:rPr>
          <w:sz w:val="28"/>
          <w:szCs w:val="28"/>
        </w:rPr>
        <w:t>ГОУ</w:t>
      </w:r>
      <w:r>
        <w:rPr>
          <w:sz w:val="28"/>
          <w:szCs w:val="28"/>
        </w:rPr>
        <w:t xml:space="preserve"> </w:t>
      </w:r>
      <w:r w:rsidRPr="00F43439">
        <w:rPr>
          <w:sz w:val="28"/>
          <w:szCs w:val="28"/>
        </w:rPr>
        <w:t>СПО «Коммунально-строительный техникум»</w:t>
      </w:r>
    </w:p>
    <w:p w:rsidR="00A911CB" w:rsidRPr="00F43439" w:rsidRDefault="00A911CB" w:rsidP="00A911CB">
      <w:pPr>
        <w:widowControl w:val="0"/>
        <w:spacing w:line="360" w:lineRule="auto"/>
        <w:ind w:firstLine="709"/>
        <w:jc w:val="center"/>
        <w:rPr>
          <w:sz w:val="28"/>
          <w:szCs w:val="28"/>
        </w:rPr>
      </w:pPr>
      <w:r w:rsidRPr="00F43439">
        <w:rPr>
          <w:sz w:val="28"/>
          <w:szCs w:val="28"/>
        </w:rPr>
        <w:t>Г.Калуга</w:t>
      </w: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r w:rsidRPr="00F43439">
        <w:rPr>
          <w:sz w:val="28"/>
          <w:szCs w:val="28"/>
        </w:rPr>
        <w:t>ДИПЛОМНЫЙ ПРОЕКТ</w:t>
      </w: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r w:rsidRPr="00F43439">
        <w:rPr>
          <w:sz w:val="28"/>
          <w:szCs w:val="28"/>
        </w:rPr>
        <w:t>Проект строительства односекционного пятиэтажного пятнадцатиквартирного</w:t>
      </w:r>
      <w:r>
        <w:rPr>
          <w:sz w:val="28"/>
          <w:szCs w:val="28"/>
        </w:rPr>
        <w:t xml:space="preserve"> </w:t>
      </w:r>
      <w:r w:rsidRPr="00F43439">
        <w:rPr>
          <w:sz w:val="28"/>
          <w:szCs w:val="28"/>
        </w:rPr>
        <w:t>жилого дома</w:t>
      </w: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r w:rsidRPr="00F43439">
        <w:rPr>
          <w:sz w:val="28"/>
          <w:szCs w:val="28"/>
        </w:rPr>
        <w:t>ПОЯСНИТЕЛЬНАЯ ЗАПИСКА</w:t>
      </w:r>
    </w:p>
    <w:p w:rsidR="00A911CB" w:rsidRPr="00F43439"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r w:rsidRPr="00F43439">
        <w:rPr>
          <w:sz w:val="28"/>
          <w:szCs w:val="28"/>
        </w:rPr>
        <w:t>ГОУ СПО «КСТ» 2005 2902 ЗС-51У ДП</w:t>
      </w: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Default="00A911CB" w:rsidP="00A911CB">
      <w:pPr>
        <w:widowControl w:val="0"/>
        <w:spacing w:line="360" w:lineRule="auto"/>
        <w:ind w:firstLine="709"/>
        <w:jc w:val="center"/>
        <w:rPr>
          <w:sz w:val="28"/>
          <w:szCs w:val="28"/>
        </w:rPr>
      </w:pPr>
    </w:p>
    <w:p w:rsidR="00A911CB" w:rsidRPr="00F43439" w:rsidRDefault="00A911CB" w:rsidP="00A911CB">
      <w:pPr>
        <w:widowControl w:val="0"/>
        <w:spacing w:line="360" w:lineRule="auto"/>
        <w:ind w:firstLine="709"/>
        <w:jc w:val="center"/>
        <w:rPr>
          <w:sz w:val="28"/>
          <w:szCs w:val="28"/>
        </w:rPr>
      </w:pPr>
    </w:p>
    <w:p w:rsidR="00A911CB" w:rsidRPr="00012F7C" w:rsidRDefault="00A911CB" w:rsidP="00A911CB">
      <w:pPr>
        <w:widowControl w:val="0"/>
        <w:spacing w:line="360" w:lineRule="auto"/>
        <w:ind w:firstLine="709"/>
        <w:jc w:val="both"/>
        <w:rPr>
          <w:b/>
          <w:bCs/>
          <w:sz w:val="28"/>
          <w:szCs w:val="28"/>
        </w:rPr>
      </w:pPr>
      <w:r>
        <w:rPr>
          <w:sz w:val="28"/>
          <w:szCs w:val="28"/>
        </w:rPr>
        <w:br w:type="page"/>
      </w:r>
      <w:r w:rsidRPr="00012F7C">
        <w:rPr>
          <w:b/>
          <w:bCs/>
          <w:sz w:val="28"/>
          <w:szCs w:val="28"/>
        </w:rPr>
        <w:t>СОДЕРЖАНИЕ</w:t>
      </w:r>
    </w:p>
    <w:p w:rsidR="00A911CB" w:rsidRPr="00F43439" w:rsidRDefault="00A911CB" w:rsidP="00A911CB">
      <w:pPr>
        <w:widowControl w:val="0"/>
        <w:spacing w:line="360" w:lineRule="auto"/>
        <w:ind w:firstLine="709"/>
        <w:jc w:val="both"/>
        <w:rPr>
          <w:sz w:val="28"/>
          <w:szCs w:val="28"/>
        </w:rPr>
      </w:pPr>
    </w:p>
    <w:p w:rsidR="00A911CB" w:rsidRPr="00F43439" w:rsidRDefault="00A911CB" w:rsidP="001D22C8">
      <w:pPr>
        <w:widowControl w:val="0"/>
        <w:spacing w:line="360" w:lineRule="auto"/>
        <w:jc w:val="both"/>
        <w:rPr>
          <w:sz w:val="28"/>
          <w:szCs w:val="28"/>
        </w:rPr>
      </w:pPr>
      <w:r w:rsidRPr="00F43439">
        <w:rPr>
          <w:sz w:val="28"/>
          <w:szCs w:val="28"/>
        </w:rPr>
        <w:t>1.ОБЬЕМНО-ПЛАНИРОВОЧНОЕ РЕШЕНИЕ</w:t>
      </w:r>
    </w:p>
    <w:p w:rsidR="00A911CB" w:rsidRPr="00F43439" w:rsidRDefault="00A911CB" w:rsidP="001D22C8">
      <w:pPr>
        <w:widowControl w:val="0"/>
        <w:spacing w:line="360" w:lineRule="auto"/>
        <w:jc w:val="both"/>
        <w:rPr>
          <w:sz w:val="28"/>
          <w:szCs w:val="28"/>
        </w:rPr>
      </w:pPr>
      <w:r w:rsidRPr="00F43439">
        <w:rPr>
          <w:sz w:val="28"/>
          <w:szCs w:val="28"/>
        </w:rPr>
        <w:t>1.1. Характеристика здания</w:t>
      </w:r>
    </w:p>
    <w:p w:rsidR="00A911CB" w:rsidRPr="00F43439" w:rsidRDefault="00A911CB" w:rsidP="001D22C8">
      <w:pPr>
        <w:widowControl w:val="0"/>
        <w:spacing w:line="360" w:lineRule="auto"/>
        <w:jc w:val="both"/>
        <w:rPr>
          <w:sz w:val="28"/>
          <w:szCs w:val="28"/>
        </w:rPr>
      </w:pPr>
      <w:r w:rsidRPr="00F43439">
        <w:rPr>
          <w:sz w:val="28"/>
          <w:szCs w:val="28"/>
        </w:rPr>
        <w:t>1.2.Технико-экономические показатели</w:t>
      </w:r>
    </w:p>
    <w:p w:rsidR="00A911CB" w:rsidRPr="00F43439" w:rsidRDefault="00A911CB" w:rsidP="001D22C8">
      <w:pPr>
        <w:widowControl w:val="0"/>
        <w:spacing w:line="360" w:lineRule="auto"/>
        <w:jc w:val="both"/>
        <w:rPr>
          <w:sz w:val="28"/>
          <w:szCs w:val="28"/>
        </w:rPr>
      </w:pPr>
      <w:r w:rsidRPr="00F43439">
        <w:rPr>
          <w:sz w:val="28"/>
          <w:szCs w:val="28"/>
        </w:rPr>
        <w:t>2.АРХИТЕКТУРНО-КОНСТРУКТИВНАЯ ЧАСТЬ</w:t>
      </w:r>
    </w:p>
    <w:p w:rsidR="00A911CB" w:rsidRPr="00F43439" w:rsidRDefault="00A911CB" w:rsidP="001D22C8">
      <w:pPr>
        <w:widowControl w:val="0"/>
        <w:spacing w:line="360" w:lineRule="auto"/>
        <w:jc w:val="both"/>
        <w:rPr>
          <w:sz w:val="28"/>
          <w:szCs w:val="28"/>
        </w:rPr>
      </w:pPr>
      <w:r w:rsidRPr="00F43439">
        <w:rPr>
          <w:sz w:val="28"/>
          <w:szCs w:val="28"/>
        </w:rPr>
        <w:t>2.1. Генплан и благоустройство</w:t>
      </w:r>
    </w:p>
    <w:p w:rsidR="00A911CB" w:rsidRPr="00F43439" w:rsidRDefault="00A911CB" w:rsidP="001D22C8">
      <w:pPr>
        <w:widowControl w:val="0"/>
        <w:spacing w:line="360" w:lineRule="auto"/>
        <w:jc w:val="both"/>
        <w:rPr>
          <w:sz w:val="28"/>
          <w:szCs w:val="28"/>
        </w:rPr>
      </w:pPr>
      <w:r w:rsidRPr="00F43439">
        <w:rPr>
          <w:sz w:val="28"/>
          <w:szCs w:val="28"/>
        </w:rPr>
        <w:t>2.2. Описание строительных конструкций</w:t>
      </w:r>
    </w:p>
    <w:p w:rsidR="00A911CB" w:rsidRPr="00F43439" w:rsidRDefault="00A911CB" w:rsidP="001D22C8">
      <w:pPr>
        <w:widowControl w:val="0"/>
        <w:spacing w:line="360" w:lineRule="auto"/>
        <w:jc w:val="both"/>
        <w:rPr>
          <w:sz w:val="28"/>
          <w:szCs w:val="28"/>
        </w:rPr>
      </w:pPr>
      <w:r w:rsidRPr="00F43439">
        <w:rPr>
          <w:sz w:val="28"/>
          <w:szCs w:val="28"/>
        </w:rPr>
        <w:t>2.3.Наружная и внутренняя отделка</w:t>
      </w:r>
    </w:p>
    <w:p w:rsidR="00A911CB" w:rsidRPr="00F43439" w:rsidRDefault="00A911CB" w:rsidP="001D22C8">
      <w:pPr>
        <w:widowControl w:val="0"/>
        <w:spacing w:line="360" w:lineRule="auto"/>
        <w:jc w:val="both"/>
        <w:rPr>
          <w:sz w:val="28"/>
          <w:szCs w:val="28"/>
        </w:rPr>
      </w:pPr>
      <w:r w:rsidRPr="00F43439">
        <w:rPr>
          <w:sz w:val="28"/>
          <w:szCs w:val="28"/>
        </w:rPr>
        <w:t>3.РАСЧЕТНО-КОНСТРУКТИВНЫЙ РАЗДЕЛ</w:t>
      </w:r>
    </w:p>
    <w:p w:rsidR="00A911CB" w:rsidRPr="00F43439" w:rsidRDefault="00A911CB" w:rsidP="001D22C8">
      <w:pPr>
        <w:widowControl w:val="0"/>
        <w:spacing w:line="360" w:lineRule="auto"/>
        <w:jc w:val="both"/>
        <w:rPr>
          <w:sz w:val="28"/>
          <w:szCs w:val="28"/>
        </w:rPr>
      </w:pPr>
      <w:r w:rsidRPr="00F43439">
        <w:rPr>
          <w:sz w:val="28"/>
          <w:szCs w:val="28"/>
        </w:rPr>
        <w:t>3.1.Расчет ширины подошвы фундамента под внутреннюю стену</w:t>
      </w:r>
    </w:p>
    <w:p w:rsidR="00A911CB" w:rsidRPr="00F43439" w:rsidRDefault="00A911CB" w:rsidP="001D22C8">
      <w:pPr>
        <w:widowControl w:val="0"/>
        <w:spacing w:line="360" w:lineRule="auto"/>
        <w:jc w:val="both"/>
        <w:rPr>
          <w:sz w:val="28"/>
          <w:szCs w:val="28"/>
        </w:rPr>
      </w:pPr>
      <w:r w:rsidRPr="00F43439">
        <w:rPr>
          <w:sz w:val="28"/>
          <w:szCs w:val="28"/>
        </w:rPr>
        <w:t>4.ТЕХНОЛОГИЯ И ОРГАНИЗАЦИЯ СТРОИТЕЛЬСТВА</w:t>
      </w:r>
    </w:p>
    <w:p w:rsidR="00A911CB" w:rsidRPr="00F43439" w:rsidRDefault="00A911CB" w:rsidP="001D22C8">
      <w:pPr>
        <w:widowControl w:val="0"/>
        <w:spacing w:line="360" w:lineRule="auto"/>
        <w:jc w:val="both"/>
        <w:rPr>
          <w:sz w:val="28"/>
          <w:szCs w:val="28"/>
        </w:rPr>
      </w:pPr>
      <w:r w:rsidRPr="00F43439">
        <w:rPr>
          <w:sz w:val="28"/>
          <w:szCs w:val="28"/>
        </w:rPr>
        <w:t>4.1.Календарный план</w:t>
      </w:r>
    </w:p>
    <w:p w:rsidR="00A911CB" w:rsidRPr="00F43439" w:rsidRDefault="00A911CB" w:rsidP="001D22C8">
      <w:pPr>
        <w:widowControl w:val="0"/>
        <w:spacing w:line="360" w:lineRule="auto"/>
        <w:jc w:val="both"/>
        <w:rPr>
          <w:sz w:val="28"/>
          <w:szCs w:val="28"/>
        </w:rPr>
      </w:pPr>
      <w:r w:rsidRPr="00F43439">
        <w:rPr>
          <w:sz w:val="28"/>
          <w:szCs w:val="28"/>
        </w:rPr>
        <w:t>4.2.Выбор средств механизации</w:t>
      </w:r>
    </w:p>
    <w:p w:rsidR="00A911CB" w:rsidRPr="00F43439" w:rsidRDefault="00A911CB" w:rsidP="001D22C8">
      <w:pPr>
        <w:widowControl w:val="0"/>
        <w:spacing w:line="360" w:lineRule="auto"/>
        <w:jc w:val="both"/>
        <w:rPr>
          <w:sz w:val="28"/>
          <w:szCs w:val="28"/>
        </w:rPr>
      </w:pPr>
      <w:r w:rsidRPr="00F43439">
        <w:rPr>
          <w:sz w:val="28"/>
          <w:szCs w:val="28"/>
        </w:rPr>
        <w:t>4.3.Технологическая карта</w:t>
      </w:r>
    </w:p>
    <w:p w:rsidR="00A911CB" w:rsidRPr="00F43439" w:rsidRDefault="00A911CB" w:rsidP="001D22C8">
      <w:pPr>
        <w:widowControl w:val="0"/>
        <w:spacing w:line="360" w:lineRule="auto"/>
        <w:jc w:val="both"/>
        <w:rPr>
          <w:sz w:val="28"/>
          <w:szCs w:val="28"/>
        </w:rPr>
      </w:pPr>
      <w:r w:rsidRPr="00F43439">
        <w:rPr>
          <w:sz w:val="28"/>
          <w:szCs w:val="28"/>
        </w:rPr>
        <w:t>4.4.Стройгенплан</w:t>
      </w:r>
    </w:p>
    <w:p w:rsidR="00A911CB" w:rsidRPr="00F43439" w:rsidRDefault="00A911CB" w:rsidP="001D22C8">
      <w:pPr>
        <w:widowControl w:val="0"/>
        <w:spacing w:line="360" w:lineRule="auto"/>
        <w:jc w:val="both"/>
        <w:rPr>
          <w:sz w:val="28"/>
          <w:szCs w:val="28"/>
        </w:rPr>
      </w:pPr>
      <w:r w:rsidRPr="00F43439">
        <w:rPr>
          <w:sz w:val="28"/>
          <w:szCs w:val="28"/>
        </w:rPr>
        <w:t>5.ТЕХНИКО-ЭКОНОМИЧЕСКАЯ ЧАСТЬ</w:t>
      </w:r>
    </w:p>
    <w:p w:rsidR="00A911CB" w:rsidRPr="00F43439" w:rsidRDefault="00A911CB" w:rsidP="001D22C8">
      <w:pPr>
        <w:widowControl w:val="0"/>
        <w:spacing w:line="360" w:lineRule="auto"/>
        <w:jc w:val="both"/>
        <w:rPr>
          <w:sz w:val="28"/>
          <w:szCs w:val="28"/>
        </w:rPr>
      </w:pPr>
      <w:r w:rsidRPr="00F43439">
        <w:rPr>
          <w:sz w:val="28"/>
          <w:szCs w:val="28"/>
        </w:rPr>
        <w:t>5.1. Локальная смета №1</w:t>
      </w:r>
    </w:p>
    <w:p w:rsidR="00A911CB" w:rsidRPr="00F43439" w:rsidRDefault="00A911CB" w:rsidP="001D22C8">
      <w:pPr>
        <w:widowControl w:val="0"/>
        <w:spacing w:line="360" w:lineRule="auto"/>
        <w:jc w:val="both"/>
        <w:rPr>
          <w:sz w:val="28"/>
          <w:szCs w:val="28"/>
        </w:rPr>
      </w:pPr>
      <w:r w:rsidRPr="00F43439">
        <w:rPr>
          <w:sz w:val="28"/>
          <w:szCs w:val="28"/>
        </w:rPr>
        <w:t>5.2. Локальная смета №2</w:t>
      </w:r>
    </w:p>
    <w:p w:rsidR="00A911CB" w:rsidRPr="00F43439" w:rsidRDefault="00A911CB" w:rsidP="001D22C8">
      <w:pPr>
        <w:widowControl w:val="0"/>
        <w:spacing w:line="360" w:lineRule="auto"/>
        <w:jc w:val="both"/>
        <w:rPr>
          <w:sz w:val="28"/>
          <w:szCs w:val="28"/>
        </w:rPr>
      </w:pPr>
      <w:r w:rsidRPr="00F43439">
        <w:rPr>
          <w:sz w:val="28"/>
          <w:szCs w:val="28"/>
        </w:rPr>
        <w:t>5.3. Локальная смета №3</w:t>
      </w:r>
    </w:p>
    <w:p w:rsidR="00A911CB" w:rsidRPr="00F43439" w:rsidRDefault="00A911CB" w:rsidP="001D22C8">
      <w:pPr>
        <w:widowControl w:val="0"/>
        <w:spacing w:line="360" w:lineRule="auto"/>
        <w:jc w:val="both"/>
        <w:rPr>
          <w:sz w:val="28"/>
          <w:szCs w:val="28"/>
        </w:rPr>
      </w:pPr>
      <w:r w:rsidRPr="00F43439">
        <w:rPr>
          <w:sz w:val="28"/>
          <w:szCs w:val="28"/>
        </w:rPr>
        <w:t>5.4.Объектная смета</w:t>
      </w:r>
    </w:p>
    <w:p w:rsidR="00A911CB" w:rsidRPr="00F43439" w:rsidRDefault="00A911CB" w:rsidP="001D22C8">
      <w:pPr>
        <w:widowControl w:val="0"/>
        <w:spacing w:line="360" w:lineRule="auto"/>
        <w:jc w:val="both"/>
        <w:rPr>
          <w:sz w:val="28"/>
          <w:szCs w:val="28"/>
        </w:rPr>
      </w:pPr>
      <w:r w:rsidRPr="00F43439">
        <w:rPr>
          <w:sz w:val="28"/>
          <w:szCs w:val="28"/>
        </w:rPr>
        <w:t>5.5. Расчет технико-экономических</w:t>
      </w:r>
      <w:r>
        <w:rPr>
          <w:sz w:val="28"/>
          <w:szCs w:val="28"/>
        </w:rPr>
        <w:t xml:space="preserve"> </w:t>
      </w:r>
      <w:r w:rsidRPr="00F43439">
        <w:rPr>
          <w:sz w:val="28"/>
          <w:szCs w:val="28"/>
        </w:rPr>
        <w:t>показателей</w:t>
      </w:r>
    </w:p>
    <w:p w:rsidR="00A911CB" w:rsidRPr="00F43439" w:rsidRDefault="00A911CB" w:rsidP="001D22C8">
      <w:pPr>
        <w:widowControl w:val="0"/>
        <w:spacing w:line="360" w:lineRule="auto"/>
        <w:jc w:val="both"/>
        <w:rPr>
          <w:sz w:val="28"/>
          <w:szCs w:val="28"/>
        </w:rPr>
      </w:pPr>
      <w:r w:rsidRPr="00F43439">
        <w:rPr>
          <w:sz w:val="28"/>
          <w:szCs w:val="28"/>
        </w:rPr>
        <w:t>6.ОХРАНА ОКРУЖАЮЩЕЙ СРЕДЫ</w:t>
      </w:r>
    </w:p>
    <w:p w:rsidR="00A911CB" w:rsidRPr="00F43439" w:rsidRDefault="00A911CB" w:rsidP="001D22C8">
      <w:pPr>
        <w:widowControl w:val="0"/>
        <w:spacing w:line="360" w:lineRule="auto"/>
        <w:jc w:val="both"/>
        <w:rPr>
          <w:sz w:val="28"/>
          <w:szCs w:val="28"/>
        </w:rPr>
      </w:pPr>
      <w:r w:rsidRPr="00F43439">
        <w:rPr>
          <w:sz w:val="28"/>
          <w:szCs w:val="28"/>
        </w:rPr>
        <w:t>ЛИТЕРАТУРА</w:t>
      </w:r>
    </w:p>
    <w:p w:rsidR="00EB7668" w:rsidRPr="00F43439" w:rsidRDefault="00A911CB" w:rsidP="00F43439">
      <w:pPr>
        <w:widowControl w:val="0"/>
        <w:shd w:val="clear" w:color="auto" w:fill="FFFFFF"/>
        <w:spacing w:line="360" w:lineRule="auto"/>
        <w:ind w:firstLine="709"/>
        <w:jc w:val="both"/>
        <w:rPr>
          <w:b/>
          <w:bCs/>
          <w:color w:val="000000"/>
          <w:sz w:val="28"/>
          <w:szCs w:val="28"/>
        </w:rPr>
      </w:pPr>
      <w:r>
        <w:rPr>
          <w:b/>
          <w:bCs/>
          <w:color w:val="000000"/>
          <w:sz w:val="28"/>
          <w:szCs w:val="28"/>
        </w:rPr>
        <w:br w:type="page"/>
      </w:r>
      <w:r w:rsidR="00EB7668" w:rsidRPr="00F43439">
        <w:rPr>
          <w:b/>
          <w:bCs/>
          <w:color w:val="000000"/>
          <w:sz w:val="28"/>
          <w:szCs w:val="28"/>
        </w:rPr>
        <w:t>1. ОБЪЁМНО-ПЛАНИРОВОЧНОЕ РЕШЕНИЕ</w:t>
      </w:r>
    </w:p>
    <w:p w:rsidR="00F43439" w:rsidRPr="00F43439" w:rsidRDefault="00F43439" w:rsidP="00F43439">
      <w:pPr>
        <w:widowControl w:val="0"/>
        <w:shd w:val="clear" w:color="auto" w:fill="FFFFFF"/>
        <w:spacing w:line="360" w:lineRule="auto"/>
        <w:ind w:firstLine="709"/>
        <w:jc w:val="both"/>
        <w:rPr>
          <w:b/>
          <w:bCs/>
          <w:color w:val="000000"/>
          <w:sz w:val="28"/>
          <w:szCs w:val="28"/>
        </w:rPr>
      </w:pPr>
    </w:p>
    <w:p w:rsidR="00EB7668" w:rsidRPr="00F43439" w:rsidRDefault="00EB7668" w:rsidP="00F43439">
      <w:pPr>
        <w:widowControl w:val="0"/>
        <w:shd w:val="clear" w:color="auto" w:fill="FFFFFF"/>
        <w:spacing w:line="360" w:lineRule="auto"/>
        <w:ind w:firstLine="709"/>
        <w:jc w:val="both"/>
        <w:rPr>
          <w:b/>
          <w:bCs/>
          <w:color w:val="000000"/>
          <w:sz w:val="28"/>
          <w:szCs w:val="28"/>
        </w:rPr>
      </w:pPr>
      <w:r w:rsidRPr="00F43439">
        <w:rPr>
          <w:b/>
          <w:bCs/>
          <w:color w:val="000000"/>
          <w:sz w:val="28"/>
          <w:szCs w:val="28"/>
        </w:rPr>
        <w:t>1.1.</w:t>
      </w:r>
      <w:r w:rsidR="00F43439">
        <w:rPr>
          <w:b/>
          <w:bCs/>
          <w:color w:val="000000"/>
          <w:sz w:val="28"/>
          <w:szCs w:val="28"/>
        </w:rPr>
        <w:t xml:space="preserve"> </w:t>
      </w:r>
      <w:r w:rsidRPr="00F43439">
        <w:rPr>
          <w:b/>
          <w:bCs/>
          <w:color w:val="000000"/>
          <w:sz w:val="28"/>
          <w:szCs w:val="28"/>
        </w:rPr>
        <w:t>ХАРАКТЕРИСТИКА ЗДАНИЯ</w:t>
      </w:r>
    </w:p>
    <w:p w:rsidR="00F43439" w:rsidRDefault="00F43439"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Бескаркасная конструктивная схема здания с поперечными несущими стенами</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Размеры здания в осях</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АБ = 300мм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БВ = 7960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ВГ = 3140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ГД = 4200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ДЕ = 900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ЕЖ = 1200мм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1-2 = 3000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2-3 = 1200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3-4 = 2100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4-5 =1000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5-6 = 2800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6-7 = 3100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7-8 = 1100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8-9 = 3300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Общие размеры в осях :</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А-Ж = 17 700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1-9 = 17560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Место строительства – г.Калуга</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Назначение здания – жилой дом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 xml:space="preserve">Степень огнестойкости – </w:t>
      </w:r>
      <w:r w:rsidRPr="00F43439">
        <w:rPr>
          <w:color w:val="000000"/>
          <w:sz w:val="28"/>
          <w:szCs w:val="28"/>
          <w:lang w:val="en-US"/>
        </w:rPr>
        <w:t>II</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 xml:space="preserve">Степень долговечности – </w:t>
      </w:r>
      <w:r w:rsidRPr="00F43439">
        <w:rPr>
          <w:color w:val="000000"/>
          <w:sz w:val="28"/>
          <w:szCs w:val="28"/>
          <w:lang w:val="en-US"/>
        </w:rPr>
        <w:t>II</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 xml:space="preserve">Класс здания – </w:t>
      </w:r>
      <w:r w:rsidRPr="00F43439">
        <w:rPr>
          <w:color w:val="000000"/>
          <w:sz w:val="28"/>
          <w:szCs w:val="28"/>
          <w:lang w:val="en-US"/>
        </w:rPr>
        <w:t>III</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Этажность – 5 этажей</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Высота этажа – 2,8 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Число секций - одна</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Материал стен – красный кирпич, облегченная кладка, утеплитель из пенополистерола, толщина стен 64 см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Фундаменты – сборные ленточные железобетонные</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Перекрытия</w:t>
      </w:r>
      <w:r w:rsidR="00F43439">
        <w:rPr>
          <w:color w:val="000000"/>
          <w:sz w:val="28"/>
          <w:szCs w:val="28"/>
        </w:rPr>
        <w:t xml:space="preserve"> </w:t>
      </w:r>
      <w:r w:rsidRPr="00F43439">
        <w:rPr>
          <w:color w:val="000000"/>
          <w:sz w:val="28"/>
          <w:szCs w:val="28"/>
        </w:rPr>
        <w:t>- сборные железобетонные</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Крыша – совмещенная</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 xml:space="preserve">Утеплитель – </w:t>
      </w:r>
      <w:r w:rsidRPr="00F43439">
        <w:rPr>
          <w:color w:val="000000"/>
          <w:sz w:val="28"/>
          <w:szCs w:val="28"/>
          <w:lang w:val="en-US"/>
        </w:rPr>
        <w:t>URSA</w:t>
      </w:r>
      <w:r w:rsidRPr="00F43439">
        <w:rPr>
          <w:color w:val="000000"/>
          <w:sz w:val="28"/>
          <w:szCs w:val="28"/>
        </w:rPr>
        <w:t>, толщина 5 см</w:t>
      </w:r>
    </w:p>
    <w:p w:rsidR="00CE7F13"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 xml:space="preserve">Кровля </w:t>
      </w:r>
      <w:r w:rsidR="00F43439">
        <w:rPr>
          <w:color w:val="000000"/>
          <w:sz w:val="28"/>
          <w:szCs w:val="28"/>
        </w:rPr>
        <w:t>–</w:t>
      </w:r>
      <w:r w:rsidRPr="00F43439">
        <w:rPr>
          <w:color w:val="000000"/>
          <w:sz w:val="28"/>
          <w:szCs w:val="28"/>
        </w:rPr>
        <w:t xml:space="preserve"> бардолин</w:t>
      </w:r>
    </w:p>
    <w:p w:rsidR="00F43439" w:rsidRPr="00F43439" w:rsidRDefault="00F43439"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numPr>
          <w:ilvl w:val="2"/>
          <w:numId w:val="14"/>
        </w:numPr>
        <w:shd w:val="clear" w:color="auto" w:fill="FFFFFF"/>
        <w:spacing w:line="360" w:lineRule="auto"/>
        <w:ind w:left="0" w:firstLine="709"/>
        <w:jc w:val="both"/>
        <w:rPr>
          <w:color w:val="000000"/>
          <w:w w:val="113"/>
          <w:sz w:val="28"/>
          <w:szCs w:val="28"/>
        </w:rPr>
      </w:pPr>
      <w:r w:rsidRPr="00F43439">
        <w:rPr>
          <w:color w:val="000000"/>
          <w:w w:val="113"/>
          <w:sz w:val="28"/>
          <w:szCs w:val="28"/>
        </w:rPr>
        <w:t>Экспликация помещений.</w:t>
      </w:r>
    </w:p>
    <w:tbl>
      <w:tblPr>
        <w:tblW w:w="0" w:type="auto"/>
        <w:tblInd w:w="172" w:type="dxa"/>
        <w:tblLayout w:type="fixed"/>
        <w:tblCellMar>
          <w:left w:w="40" w:type="dxa"/>
          <w:right w:w="40" w:type="dxa"/>
        </w:tblCellMar>
        <w:tblLook w:val="0000" w:firstRow="0" w:lastRow="0" w:firstColumn="0" w:lastColumn="0" w:noHBand="0" w:noVBand="0"/>
      </w:tblPr>
      <w:tblGrid>
        <w:gridCol w:w="879"/>
        <w:gridCol w:w="4482"/>
        <w:gridCol w:w="1192"/>
        <w:gridCol w:w="1433"/>
      </w:tblGrid>
      <w:tr w:rsidR="00CE7F13" w:rsidRPr="00F43439">
        <w:trPr>
          <w:cantSplit/>
          <w:trHeight w:hRule="exact" w:val="953"/>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Номер помещения</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Наименование</w:t>
            </w:r>
          </w:p>
        </w:tc>
        <w:tc>
          <w:tcPr>
            <w:tcW w:w="1192" w:type="dxa"/>
            <w:tcBorders>
              <w:top w:val="single" w:sz="6" w:space="0" w:color="auto"/>
              <w:left w:val="single" w:sz="6" w:space="0" w:color="auto"/>
              <w:bottom w:val="single" w:sz="6" w:space="0" w:color="auto"/>
              <w:right w:val="single" w:sz="6" w:space="0" w:color="auto"/>
            </w:tcBorders>
            <w:shd w:val="clear" w:color="auto" w:fill="FFFFFF"/>
            <w:textDirection w:val="btLr"/>
          </w:tcPr>
          <w:p w:rsidR="00CE7F13" w:rsidRPr="00F43439" w:rsidRDefault="00CE7F13" w:rsidP="00F43439">
            <w:pPr>
              <w:widowControl w:val="0"/>
              <w:shd w:val="clear" w:color="auto" w:fill="FFFFFF"/>
              <w:spacing w:line="360" w:lineRule="auto"/>
              <w:jc w:val="both"/>
              <w:rPr>
                <w:sz w:val="20"/>
                <w:szCs w:val="20"/>
              </w:rPr>
            </w:pPr>
            <w:r w:rsidRPr="00F43439">
              <w:rPr>
                <w:sz w:val="20"/>
                <w:szCs w:val="20"/>
              </w:rPr>
              <w:t>Площадь,м</w:t>
            </w:r>
            <w:r w:rsidRPr="00F43439">
              <w:rPr>
                <w:sz w:val="20"/>
                <w:szCs w:val="20"/>
                <w:vertAlign w:val="superscript"/>
              </w:rPr>
              <w:t>2</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Площадь нормативная поСНиП 2.08.01-89**</w:t>
            </w:r>
          </w:p>
        </w:tc>
      </w:tr>
      <w:tr w:rsidR="00DB4BB2" w:rsidRPr="00F43439">
        <w:trPr>
          <w:trHeight w:hRule="exact" w:val="349"/>
        </w:trPr>
        <w:tc>
          <w:tcPr>
            <w:tcW w:w="7986" w:type="dxa"/>
            <w:gridSpan w:val="4"/>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3-х комнатная квартира</w:t>
            </w:r>
          </w:p>
        </w:tc>
      </w:tr>
      <w:tr w:rsidR="00CE7F13" w:rsidRPr="00F43439">
        <w:trPr>
          <w:trHeight w:hRule="exact" w:val="30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Кухня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11,04</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CE7F13" w:rsidRPr="00F43439">
        <w:trPr>
          <w:trHeight w:hRule="exact" w:val="346"/>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6D1BCA" w:rsidP="00F43439">
            <w:pPr>
              <w:widowControl w:val="0"/>
              <w:shd w:val="clear" w:color="auto" w:fill="FFFFFF"/>
              <w:spacing w:line="360" w:lineRule="auto"/>
              <w:jc w:val="both"/>
              <w:rPr>
                <w:sz w:val="20"/>
                <w:szCs w:val="20"/>
              </w:rPr>
            </w:pPr>
            <w:r w:rsidRPr="00F43439">
              <w:rPr>
                <w:sz w:val="20"/>
                <w:szCs w:val="20"/>
              </w:rPr>
              <w:t>Гостиная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23,44</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CE7F13" w:rsidRPr="00F43439">
        <w:trPr>
          <w:trHeight w:hRule="exact" w:val="371"/>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Спальня</w:t>
            </w:r>
            <w:r w:rsidR="00F43439" w:rsidRPr="00F43439">
              <w:rPr>
                <w:sz w:val="20"/>
                <w:szCs w:val="20"/>
              </w:rPr>
              <w:t xml:space="preserve"> </w:t>
            </w:r>
            <w:r w:rsidR="00DB4BB2" w:rsidRPr="00F43439">
              <w:rPr>
                <w:sz w:val="20"/>
                <w:szCs w:val="20"/>
              </w:rPr>
              <w:t>№1</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14,04</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CE7F13" w:rsidRPr="00F43439">
        <w:trPr>
          <w:trHeight w:hRule="exact" w:val="352"/>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r w:rsidRPr="00F43439">
              <w:rPr>
                <w:color w:val="000000"/>
                <w:sz w:val="20"/>
                <w:szCs w:val="20"/>
              </w:rPr>
              <w:t>Спальня</w:t>
            </w:r>
            <w:r w:rsidR="00F43439" w:rsidRPr="00F43439">
              <w:rPr>
                <w:sz w:val="20"/>
                <w:szCs w:val="20"/>
              </w:rPr>
              <w:t xml:space="preserve"> </w:t>
            </w:r>
            <w:r w:rsidR="00DB4BB2" w:rsidRPr="00F43439">
              <w:rPr>
                <w:sz w:val="20"/>
                <w:szCs w:val="20"/>
              </w:rPr>
              <w:t>№2</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14,60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CE7F13" w:rsidRPr="00F43439">
        <w:trPr>
          <w:trHeight w:hRule="exact" w:val="363"/>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Прихожая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9,83</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color w:val="000000"/>
                <w:sz w:val="20"/>
                <w:szCs w:val="20"/>
              </w:rPr>
            </w:pPr>
          </w:p>
        </w:tc>
      </w:tr>
      <w:tr w:rsidR="00CE7F13" w:rsidRPr="00F43439">
        <w:trPr>
          <w:trHeight w:hRule="exact" w:val="35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Ванная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5,96</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CE7F13" w:rsidRPr="00F43439">
        <w:trPr>
          <w:trHeight w:hRule="exact" w:val="36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7</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Туалет</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2,1</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sz w:val="20"/>
                <w:szCs w:val="20"/>
              </w:rPr>
            </w:pPr>
          </w:p>
        </w:tc>
      </w:tr>
      <w:tr w:rsidR="00DB4BB2" w:rsidRPr="00F43439">
        <w:trPr>
          <w:trHeight w:hRule="exact" w:val="351"/>
        </w:trPr>
        <w:tc>
          <w:tcPr>
            <w:tcW w:w="7986" w:type="dxa"/>
            <w:gridSpan w:val="4"/>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2-х комнатная квартира</w:t>
            </w:r>
          </w:p>
        </w:tc>
      </w:tr>
      <w:tr w:rsidR="00DB4BB2" w:rsidRPr="00F43439">
        <w:trPr>
          <w:trHeight w:hRule="exact" w:val="30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color w:val="000000"/>
                <w:sz w:val="20"/>
                <w:szCs w:val="20"/>
              </w:rPr>
              <w:t>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Кухня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11,04</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p>
        </w:tc>
      </w:tr>
      <w:tr w:rsidR="00DB4BB2" w:rsidRPr="00F43439">
        <w:trPr>
          <w:trHeight w:hRule="exact" w:val="346"/>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color w:val="000000"/>
                <w:sz w:val="20"/>
                <w:szCs w:val="20"/>
              </w:rPr>
              <w:t>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6D1BCA" w:rsidP="00F43439">
            <w:pPr>
              <w:widowControl w:val="0"/>
              <w:shd w:val="clear" w:color="auto" w:fill="FFFFFF"/>
              <w:spacing w:line="360" w:lineRule="auto"/>
              <w:jc w:val="both"/>
              <w:rPr>
                <w:sz w:val="20"/>
                <w:szCs w:val="20"/>
              </w:rPr>
            </w:pPr>
            <w:r w:rsidRPr="00F43439">
              <w:rPr>
                <w:sz w:val="20"/>
                <w:szCs w:val="20"/>
              </w:rPr>
              <w:t>Гостиная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23,44</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p>
        </w:tc>
      </w:tr>
      <w:tr w:rsidR="00DB4BB2" w:rsidRPr="00F43439">
        <w:trPr>
          <w:trHeight w:hRule="exact" w:val="371"/>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color w:val="000000"/>
                <w:sz w:val="20"/>
                <w:szCs w:val="20"/>
              </w:rPr>
              <w:t>Спальня</w:t>
            </w:r>
            <w:r w:rsidR="00F43439" w:rsidRPr="00F43439">
              <w:rPr>
                <w:sz w:val="20"/>
                <w:szCs w:val="20"/>
              </w:rPr>
              <w:t xml:space="preserve"> </w:t>
            </w:r>
            <w:r w:rsidRPr="00F43439">
              <w:rPr>
                <w:sz w:val="20"/>
                <w:szCs w:val="20"/>
              </w:rPr>
              <w:t>№1</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18,30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p>
        </w:tc>
      </w:tr>
      <w:tr w:rsidR="00DB4BB2" w:rsidRPr="00F43439">
        <w:trPr>
          <w:trHeight w:hRule="exact" w:val="363"/>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Прихожая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9,83</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color w:val="000000"/>
                <w:sz w:val="20"/>
                <w:szCs w:val="20"/>
              </w:rPr>
            </w:pPr>
          </w:p>
        </w:tc>
      </w:tr>
      <w:tr w:rsidR="00DB4BB2" w:rsidRPr="00F43439">
        <w:trPr>
          <w:trHeight w:hRule="exact" w:val="35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Ванная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6D1BCA" w:rsidP="00F43439">
            <w:pPr>
              <w:widowControl w:val="0"/>
              <w:shd w:val="clear" w:color="auto" w:fill="FFFFFF"/>
              <w:spacing w:line="360" w:lineRule="auto"/>
              <w:jc w:val="both"/>
              <w:rPr>
                <w:sz w:val="20"/>
                <w:szCs w:val="20"/>
              </w:rPr>
            </w:pPr>
            <w:r w:rsidRPr="00F43439">
              <w:rPr>
                <w:sz w:val="20"/>
                <w:szCs w:val="20"/>
              </w:rPr>
              <w:t>4,89</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p>
        </w:tc>
      </w:tr>
      <w:tr w:rsidR="00DB4BB2" w:rsidRPr="00F43439">
        <w:trPr>
          <w:trHeight w:hRule="exact" w:val="36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Туалет</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r w:rsidRPr="00F43439">
              <w:rPr>
                <w:sz w:val="20"/>
                <w:szCs w:val="20"/>
              </w:rPr>
              <w:t>2,1</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DB4BB2" w:rsidRPr="00F43439" w:rsidRDefault="00DB4BB2" w:rsidP="00F43439">
            <w:pPr>
              <w:widowControl w:val="0"/>
              <w:shd w:val="clear" w:color="auto" w:fill="FFFFFF"/>
              <w:spacing w:line="360" w:lineRule="auto"/>
              <w:jc w:val="both"/>
              <w:rPr>
                <w:sz w:val="20"/>
                <w:szCs w:val="20"/>
              </w:rPr>
            </w:pPr>
          </w:p>
        </w:tc>
      </w:tr>
      <w:tr w:rsidR="00CE7F13" w:rsidRPr="00F43439">
        <w:trPr>
          <w:trHeight w:hRule="exact" w:val="257"/>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sz w:val="20"/>
                <w:szCs w:val="20"/>
              </w:rPr>
            </w:pPr>
            <w:r w:rsidRPr="00F43439">
              <w:rPr>
                <w:sz w:val="20"/>
                <w:szCs w:val="20"/>
              </w:rPr>
              <w:t>7</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DB4BB2" w:rsidP="00F43439">
            <w:pPr>
              <w:widowControl w:val="0"/>
              <w:shd w:val="clear" w:color="auto" w:fill="FFFFFF"/>
              <w:spacing w:line="360" w:lineRule="auto"/>
              <w:jc w:val="both"/>
              <w:rPr>
                <w:color w:val="000000"/>
                <w:sz w:val="20"/>
                <w:szCs w:val="20"/>
              </w:rPr>
            </w:pPr>
            <w:r w:rsidRPr="00F43439">
              <w:rPr>
                <w:color w:val="000000"/>
                <w:sz w:val="20"/>
                <w:szCs w:val="20"/>
              </w:rPr>
              <w:t>Кладовая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6D1BCA" w:rsidP="00F43439">
            <w:pPr>
              <w:widowControl w:val="0"/>
              <w:shd w:val="clear" w:color="auto" w:fill="FFFFFF"/>
              <w:spacing w:line="360" w:lineRule="auto"/>
              <w:jc w:val="both"/>
              <w:rPr>
                <w:color w:val="000000"/>
                <w:sz w:val="20"/>
                <w:szCs w:val="20"/>
              </w:rPr>
            </w:pPr>
            <w:r w:rsidRPr="00F43439">
              <w:rPr>
                <w:color w:val="000000"/>
                <w:sz w:val="20"/>
                <w:szCs w:val="20"/>
              </w:rPr>
              <w:t>3,93</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E7F13" w:rsidRPr="00F43439" w:rsidRDefault="00CE7F13" w:rsidP="00F43439">
            <w:pPr>
              <w:widowControl w:val="0"/>
              <w:shd w:val="clear" w:color="auto" w:fill="FFFFFF"/>
              <w:spacing w:line="360" w:lineRule="auto"/>
              <w:jc w:val="both"/>
              <w:rPr>
                <w:color w:val="000000"/>
                <w:sz w:val="20"/>
                <w:szCs w:val="20"/>
              </w:rPr>
            </w:pPr>
          </w:p>
        </w:tc>
      </w:tr>
      <w:tr w:rsidR="006D1BCA" w:rsidRPr="00F43439">
        <w:trPr>
          <w:trHeight w:hRule="exact" w:val="364"/>
        </w:trPr>
        <w:tc>
          <w:tcPr>
            <w:tcW w:w="7986" w:type="dxa"/>
            <w:gridSpan w:val="4"/>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color w:val="000000"/>
                <w:sz w:val="20"/>
                <w:szCs w:val="20"/>
              </w:rPr>
            </w:pPr>
            <w:r w:rsidRPr="00F43439">
              <w:rPr>
                <w:color w:val="000000"/>
                <w:sz w:val="20"/>
                <w:szCs w:val="20"/>
              </w:rPr>
              <w:t>1- комнатная квартира</w:t>
            </w:r>
          </w:p>
        </w:tc>
      </w:tr>
      <w:tr w:rsidR="006D1BCA" w:rsidRPr="00F43439">
        <w:trPr>
          <w:trHeight w:hRule="exact" w:val="30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color w:val="000000"/>
                <w:sz w:val="20"/>
                <w:szCs w:val="20"/>
              </w:rPr>
              <w:t>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Кухня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11,70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p>
        </w:tc>
      </w:tr>
      <w:tr w:rsidR="006D1BCA" w:rsidRPr="00F43439">
        <w:trPr>
          <w:trHeight w:hRule="exact" w:val="346"/>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color w:val="000000"/>
                <w:sz w:val="20"/>
                <w:szCs w:val="20"/>
              </w:rPr>
              <w:t>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Жилая комната</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25,48</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p>
        </w:tc>
      </w:tr>
      <w:tr w:rsidR="006D1BCA" w:rsidRPr="00F43439">
        <w:trPr>
          <w:trHeight w:hRule="exact" w:val="363"/>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color w:val="000000"/>
                <w:sz w:val="20"/>
                <w:szCs w:val="20"/>
              </w:rPr>
            </w:pPr>
            <w:r w:rsidRPr="00F43439">
              <w:rPr>
                <w:color w:val="000000"/>
                <w:sz w:val="20"/>
                <w:szCs w:val="20"/>
              </w:rPr>
              <w:t>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color w:val="000000"/>
                <w:sz w:val="20"/>
                <w:szCs w:val="20"/>
              </w:rPr>
            </w:pPr>
            <w:r w:rsidRPr="00F43439">
              <w:rPr>
                <w:color w:val="000000"/>
                <w:sz w:val="20"/>
                <w:szCs w:val="20"/>
              </w:rPr>
              <w:t>Прихожая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color w:val="000000"/>
                <w:sz w:val="20"/>
                <w:szCs w:val="20"/>
              </w:rPr>
            </w:pPr>
            <w:r w:rsidRPr="00F43439">
              <w:rPr>
                <w:color w:val="000000"/>
                <w:sz w:val="20"/>
                <w:szCs w:val="20"/>
              </w:rPr>
              <w:t>7,5</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color w:val="000000"/>
                <w:sz w:val="20"/>
                <w:szCs w:val="20"/>
              </w:rPr>
            </w:pPr>
          </w:p>
        </w:tc>
      </w:tr>
      <w:tr w:rsidR="006D1BCA" w:rsidRPr="00F43439">
        <w:trPr>
          <w:trHeight w:hRule="exact" w:val="35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Ванная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4,71</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p>
        </w:tc>
      </w:tr>
      <w:tr w:rsidR="006D1BCA" w:rsidRPr="00F43439">
        <w:trPr>
          <w:trHeight w:hRule="exact" w:val="36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Туалет</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2,1</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p>
        </w:tc>
      </w:tr>
      <w:tr w:rsidR="006D1BCA" w:rsidRPr="00F43439">
        <w:trPr>
          <w:trHeight w:hRule="exact" w:val="368"/>
        </w:trPr>
        <w:tc>
          <w:tcPr>
            <w:tcW w:w="879"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Кладовая</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r w:rsidRPr="00F43439">
              <w:rPr>
                <w:sz w:val="20"/>
                <w:szCs w:val="20"/>
              </w:rPr>
              <w:t>2,66</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D1BCA" w:rsidRPr="00F43439" w:rsidRDefault="006D1BCA" w:rsidP="00F43439">
            <w:pPr>
              <w:widowControl w:val="0"/>
              <w:shd w:val="clear" w:color="auto" w:fill="FFFFFF"/>
              <w:spacing w:line="360" w:lineRule="auto"/>
              <w:jc w:val="both"/>
              <w:rPr>
                <w:sz w:val="20"/>
                <w:szCs w:val="20"/>
              </w:rPr>
            </w:pPr>
          </w:p>
        </w:tc>
      </w:tr>
    </w:tbl>
    <w:p w:rsidR="00F43439" w:rsidRDefault="00F43439" w:rsidP="00F43439">
      <w:pPr>
        <w:widowControl w:val="0"/>
        <w:shd w:val="clear" w:color="auto" w:fill="FFFFFF"/>
        <w:spacing w:line="360" w:lineRule="auto"/>
        <w:ind w:firstLine="709"/>
        <w:jc w:val="both"/>
        <w:rPr>
          <w:color w:val="000000"/>
          <w:sz w:val="28"/>
          <w:szCs w:val="28"/>
        </w:rPr>
      </w:pPr>
    </w:p>
    <w:p w:rsidR="00CE7F13" w:rsidRPr="00F43439" w:rsidRDefault="00EB7668" w:rsidP="00F43439">
      <w:pPr>
        <w:widowControl w:val="0"/>
        <w:shd w:val="clear" w:color="auto" w:fill="FFFFFF"/>
        <w:spacing w:line="360" w:lineRule="auto"/>
        <w:ind w:firstLine="709"/>
        <w:jc w:val="both"/>
        <w:rPr>
          <w:b/>
          <w:bCs/>
          <w:color w:val="000000"/>
          <w:sz w:val="28"/>
          <w:szCs w:val="28"/>
        </w:rPr>
      </w:pPr>
      <w:r w:rsidRPr="00F43439">
        <w:rPr>
          <w:b/>
          <w:bCs/>
          <w:color w:val="000000"/>
          <w:sz w:val="28"/>
          <w:szCs w:val="28"/>
        </w:rPr>
        <w:t>1.</w:t>
      </w:r>
      <w:r w:rsidR="00376A09" w:rsidRPr="00F43439">
        <w:rPr>
          <w:b/>
          <w:bCs/>
          <w:color w:val="000000"/>
          <w:sz w:val="28"/>
          <w:szCs w:val="28"/>
        </w:rPr>
        <w:t>2</w:t>
      </w:r>
      <w:r w:rsidRPr="00F43439">
        <w:rPr>
          <w:b/>
          <w:bCs/>
          <w:color w:val="000000"/>
          <w:sz w:val="28"/>
          <w:szCs w:val="28"/>
        </w:rPr>
        <w:t>. ТЕХНИКО-ЭКОНОМИЧЕСКИЕ ПОКАЗАТЕЛИ</w:t>
      </w:r>
    </w:p>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Общая площадь застройки: 339,95 м</w:t>
      </w:r>
      <w:r w:rsidRPr="00F43439">
        <w:rPr>
          <w:color w:val="000000"/>
          <w:sz w:val="28"/>
          <w:szCs w:val="28"/>
          <w:vertAlign w:val="superscript"/>
        </w:rPr>
        <w:t>2</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 xml:space="preserve">Жилая площадь: </w:t>
      </w:r>
      <w:r w:rsidR="006D1BCA" w:rsidRPr="00F43439">
        <w:rPr>
          <w:color w:val="000000"/>
          <w:sz w:val="28"/>
          <w:szCs w:val="28"/>
        </w:rPr>
        <w:t xml:space="preserve">594 </w:t>
      </w:r>
      <w:r w:rsidRPr="00F43439">
        <w:rPr>
          <w:color w:val="000000"/>
          <w:sz w:val="28"/>
          <w:szCs w:val="28"/>
        </w:rPr>
        <w:t>м</w:t>
      </w:r>
      <w:r w:rsidRPr="00F43439">
        <w:rPr>
          <w:color w:val="000000"/>
          <w:sz w:val="28"/>
          <w:szCs w:val="28"/>
          <w:vertAlign w:val="superscript"/>
        </w:rPr>
        <w:t>2</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Строительный объем: 5816,7 м</w:t>
      </w:r>
      <w:r w:rsidRPr="00F43439">
        <w:rPr>
          <w:color w:val="000000"/>
          <w:sz w:val="28"/>
          <w:szCs w:val="28"/>
          <w:vertAlign w:val="superscript"/>
        </w:rPr>
        <w:t>3</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Общая площадь : 1</w:t>
      </w:r>
      <w:r w:rsidR="006D1BCA" w:rsidRPr="00F43439">
        <w:rPr>
          <w:color w:val="000000"/>
          <w:sz w:val="28"/>
          <w:szCs w:val="28"/>
        </w:rPr>
        <w:t>140,55</w:t>
      </w:r>
      <w:r w:rsidRPr="00F43439">
        <w:rPr>
          <w:color w:val="000000"/>
          <w:sz w:val="28"/>
          <w:szCs w:val="28"/>
        </w:rPr>
        <w:t xml:space="preserve"> м</w:t>
      </w:r>
      <w:r w:rsidRPr="00F43439">
        <w:rPr>
          <w:color w:val="000000"/>
          <w:sz w:val="28"/>
          <w:szCs w:val="28"/>
          <w:vertAlign w:val="superscript"/>
        </w:rPr>
        <w:t>2</w:t>
      </w:r>
    </w:p>
    <w:p w:rsidR="00CE7F13" w:rsidRPr="00F43439" w:rsidRDefault="00F43439" w:rsidP="00F43439">
      <w:pPr>
        <w:widowControl w:val="0"/>
        <w:spacing w:line="360" w:lineRule="auto"/>
        <w:ind w:firstLine="709"/>
        <w:jc w:val="both"/>
        <w:rPr>
          <w:b/>
          <w:bCs/>
          <w:color w:val="000000"/>
          <w:sz w:val="28"/>
          <w:szCs w:val="28"/>
        </w:rPr>
      </w:pPr>
      <w:r>
        <w:rPr>
          <w:color w:val="000000"/>
          <w:sz w:val="28"/>
          <w:szCs w:val="28"/>
        </w:rPr>
        <w:br w:type="page"/>
      </w:r>
      <w:r w:rsidR="00CE7F13" w:rsidRPr="00F43439">
        <w:rPr>
          <w:b/>
          <w:bCs/>
          <w:color w:val="000000"/>
          <w:sz w:val="28"/>
          <w:szCs w:val="28"/>
        </w:rPr>
        <w:t>2.АРХИТЕКТУРНО-КОНСТРУКТИВНОЕ РЕШЕНИЕ</w:t>
      </w:r>
    </w:p>
    <w:p w:rsidR="00EB7668" w:rsidRPr="00F43439" w:rsidRDefault="00EB7668" w:rsidP="00F43439">
      <w:pPr>
        <w:widowControl w:val="0"/>
        <w:shd w:val="clear" w:color="auto" w:fill="FFFFFF"/>
        <w:spacing w:line="360" w:lineRule="auto"/>
        <w:ind w:firstLine="709"/>
        <w:jc w:val="both"/>
        <w:rPr>
          <w:b/>
          <w:bCs/>
          <w:color w:val="000000"/>
          <w:sz w:val="28"/>
          <w:szCs w:val="28"/>
        </w:rPr>
      </w:pPr>
    </w:p>
    <w:p w:rsidR="00EB7668" w:rsidRPr="00F43439" w:rsidRDefault="00EB7668" w:rsidP="00F43439">
      <w:pPr>
        <w:widowControl w:val="0"/>
        <w:shd w:val="clear" w:color="auto" w:fill="FFFFFF"/>
        <w:spacing w:line="360" w:lineRule="auto"/>
        <w:ind w:firstLine="709"/>
        <w:jc w:val="both"/>
        <w:rPr>
          <w:b/>
          <w:bCs/>
          <w:color w:val="000000"/>
          <w:sz w:val="28"/>
          <w:szCs w:val="28"/>
        </w:rPr>
      </w:pPr>
      <w:r w:rsidRPr="00F43439">
        <w:rPr>
          <w:b/>
          <w:bCs/>
          <w:color w:val="000000"/>
          <w:sz w:val="28"/>
          <w:szCs w:val="28"/>
        </w:rPr>
        <w:t>2.1.ГЕНПЛАН И БЛАГОУСТРОЙСТВО</w:t>
      </w:r>
    </w:p>
    <w:p w:rsidR="00EB7668" w:rsidRPr="00F43439" w:rsidRDefault="00EB7668" w:rsidP="00F43439">
      <w:pPr>
        <w:widowControl w:val="0"/>
        <w:shd w:val="clear" w:color="auto" w:fill="FFFFFF"/>
        <w:spacing w:line="360" w:lineRule="auto"/>
        <w:ind w:firstLine="709"/>
        <w:jc w:val="both"/>
        <w:rPr>
          <w:color w:val="000000"/>
          <w:sz w:val="28"/>
          <w:szCs w:val="28"/>
        </w:rPr>
      </w:pP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Для обеспечения быстрого отвода поверхностных вод от здания уклон отмостки при её ширине 1 м – 0,003 м. Высота цоколя запроектирована 1 м . Такое решение вертикальной планировки и высотного расположения здания дало возможность обеспечить нормальный отвод поверхностных вод от здания, организовать подсыпку плодородного группового слоя под земные насаждения, решить вопрос отвода воды от подъездов зданий и подъездной дороги.</w:t>
      </w: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Лавка</w:t>
      </w:r>
      <w:r w:rsidRPr="00F43439">
        <w:rPr>
          <w:color w:val="000000"/>
          <w:sz w:val="28"/>
          <w:szCs w:val="28"/>
        </w:rPr>
        <w:tab/>
      </w:r>
      <w:r w:rsidRPr="00F43439">
        <w:rPr>
          <w:color w:val="000000"/>
          <w:sz w:val="28"/>
          <w:szCs w:val="28"/>
        </w:rPr>
        <w:tab/>
        <w:t>7 шт</w:t>
      </w: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Качели</w:t>
      </w:r>
      <w:r w:rsidRPr="00F43439">
        <w:rPr>
          <w:color w:val="000000"/>
          <w:sz w:val="28"/>
          <w:szCs w:val="28"/>
        </w:rPr>
        <w:tab/>
      </w:r>
      <w:r w:rsidRPr="00F43439">
        <w:rPr>
          <w:color w:val="000000"/>
          <w:sz w:val="28"/>
          <w:szCs w:val="28"/>
        </w:rPr>
        <w:tab/>
        <w:t>2 шт</w:t>
      </w: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Песочница</w:t>
      </w:r>
      <w:r w:rsidRPr="00F43439">
        <w:rPr>
          <w:color w:val="000000"/>
          <w:sz w:val="28"/>
          <w:szCs w:val="28"/>
        </w:rPr>
        <w:tab/>
      </w:r>
      <w:r w:rsidRPr="00F43439">
        <w:rPr>
          <w:color w:val="000000"/>
          <w:sz w:val="28"/>
          <w:szCs w:val="28"/>
        </w:rPr>
        <w:tab/>
        <w:t>1 шт</w:t>
      </w: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Рябина</w:t>
      </w:r>
      <w:r w:rsidRPr="00F43439">
        <w:rPr>
          <w:color w:val="000000"/>
          <w:sz w:val="28"/>
          <w:szCs w:val="28"/>
        </w:rPr>
        <w:tab/>
      </w:r>
      <w:r w:rsidRPr="00F43439">
        <w:rPr>
          <w:color w:val="000000"/>
          <w:sz w:val="28"/>
          <w:szCs w:val="28"/>
        </w:rPr>
        <w:tab/>
        <w:t>82 шт</w:t>
      </w: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Береза</w:t>
      </w:r>
      <w:r w:rsidRPr="00F43439">
        <w:rPr>
          <w:color w:val="000000"/>
          <w:sz w:val="28"/>
          <w:szCs w:val="28"/>
        </w:rPr>
        <w:tab/>
      </w:r>
      <w:r w:rsidRPr="00F43439">
        <w:rPr>
          <w:color w:val="000000"/>
          <w:sz w:val="28"/>
          <w:szCs w:val="28"/>
        </w:rPr>
        <w:tab/>
        <w:t>29 шт</w:t>
      </w:r>
    </w:p>
    <w:p w:rsidR="00EB7668" w:rsidRPr="00F43439" w:rsidRDefault="00EB7668" w:rsidP="00F43439">
      <w:pPr>
        <w:widowControl w:val="0"/>
        <w:shd w:val="clear" w:color="auto" w:fill="FFFFFF"/>
        <w:spacing w:line="360" w:lineRule="auto"/>
        <w:ind w:firstLine="709"/>
        <w:jc w:val="both"/>
        <w:rPr>
          <w:color w:val="000000"/>
          <w:sz w:val="28"/>
          <w:szCs w:val="28"/>
          <w:vertAlign w:val="superscript"/>
        </w:rPr>
      </w:pPr>
      <w:r w:rsidRPr="00F43439">
        <w:rPr>
          <w:color w:val="000000"/>
          <w:sz w:val="28"/>
          <w:szCs w:val="28"/>
        </w:rPr>
        <w:t>Клумба</w:t>
      </w:r>
      <w:r w:rsidRPr="00F43439">
        <w:rPr>
          <w:color w:val="000000"/>
          <w:sz w:val="28"/>
          <w:szCs w:val="28"/>
        </w:rPr>
        <w:tab/>
      </w:r>
      <w:r w:rsidRPr="00F43439">
        <w:rPr>
          <w:color w:val="000000"/>
          <w:sz w:val="28"/>
          <w:szCs w:val="28"/>
        </w:rPr>
        <w:tab/>
        <w:t>163,77 м</w:t>
      </w:r>
      <w:r w:rsidRPr="00F43439">
        <w:rPr>
          <w:color w:val="000000"/>
          <w:sz w:val="28"/>
          <w:szCs w:val="28"/>
          <w:vertAlign w:val="superscript"/>
        </w:rPr>
        <w:t>2</w:t>
      </w:r>
    </w:p>
    <w:p w:rsidR="00EB7668" w:rsidRPr="00F43439" w:rsidRDefault="00EB7668" w:rsidP="00F43439">
      <w:pPr>
        <w:widowControl w:val="0"/>
        <w:shd w:val="clear" w:color="auto" w:fill="FFFFFF"/>
        <w:spacing w:line="360" w:lineRule="auto"/>
        <w:ind w:firstLine="709"/>
        <w:jc w:val="both"/>
        <w:rPr>
          <w:color w:val="000000"/>
          <w:sz w:val="28"/>
          <w:szCs w:val="28"/>
        </w:rPr>
      </w:pP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Ведомость тротуаров, площадок.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Условное</w:t>
            </w:r>
          </w:p>
          <w:p w:rsidR="00EB7668" w:rsidRPr="00540FE8" w:rsidRDefault="00EB7668" w:rsidP="00540FE8">
            <w:pPr>
              <w:widowControl w:val="0"/>
              <w:spacing w:line="360" w:lineRule="auto"/>
              <w:jc w:val="both"/>
              <w:rPr>
                <w:color w:val="000000"/>
                <w:sz w:val="20"/>
                <w:szCs w:val="20"/>
              </w:rPr>
            </w:pPr>
            <w:r w:rsidRPr="00540FE8">
              <w:rPr>
                <w:color w:val="000000"/>
                <w:sz w:val="20"/>
                <w:szCs w:val="20"/>
              </w:rPr>
              <w:t>изображение</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Наименование</w:t>
            </w:r>
          </w:p>
        </w:tc>
      </w:tr>
      <w:tr w:rsidR="00EB7668" w:rsidRPr="00540FE8" w:rsidTr="00540FE8">
        <w:tc>
          <w:tcPr>
            <w:tcW w:w="4785" w:type="dxa"/>
            <w:shd w:val="clear" w:color="auto" w:fill="auto"/>
          </w:tcPr>
          <w:p w:rsidR="00EB7668" w:rsidRPr="00540FE8" w:rsidRDefault="00EB0581" w:rsidP="00540FE8">
            <w:pPr>
              <w:widowControl w:val="0"/>
              <w:spacing w:line="360" w:lineRule="auto"/>
              <w:jc w:val="both"/>
              <w:rPr>
                <w:color w:val="000000"/>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51.75pt">
                  <v:imagedata r:id="rId5" o:title=""/>
                </v:shape>
              </w:pic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игровая площадка</w:t>
            </w:r>
          </w:p>
        </w:tc>
      </w:tr>
      <w:tr w:rsidR="00EB7668" w:rsidRPr="00540FE8" w:rsidTr="00540FE8">
        <w:tc>
          <w:tcPr>
            <w:tcW w:w="4785" w:type="dxa"/>
            <w:shd w:val="clear" w:color="auto" w:fill="auto"/>
          </w:tcPr>
          <w:p w:rsidR="00EB7668" w:rsidRPr="00540FE8" w:rsidRDefault="00EB0581" w:rsidP="00540FE8">
            <w:pPr>
              <w:widowControl w:val="0"/>
              <w:spacing w:line="360" w:lineRule="auto"/>
              <w:jc w:val="both"/>
              <w:rPr>
                <w:color w:val="000000"/>
                <w:sz w:val="20"/>
                <w:szCs w:val="20"/>
              </w:rPr>
            </w:pPr>
            <w:r>
              <w:rPr>
                <w:sz w:val="20"/>
                <w:szCs w:val="20"/>
              </w:rPr>
              <w:pict>
                <v:shape id="_x0000_i1026" type="#_x0000_t75" style="width:106.5pt;height:53.25pt">
                  <v:imagedata r:id="rId6" o:title=""/>
                </v:shape>
              </w:pic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Тротуар/дорожки плитка</w:t>
            </w:r>
          </w:p>
        </w:tc>
      </w:tr>
    </w:tbl>
    <w:p w:rsidR="00F43439" w:rsidRDefault="00F43439" w:rsidP="00F43439">
      <w:pPr>
        <w:widowControl w:val="0"/>
        <w:shd w:val="clear" w:color="auto" w:fill="FFFFFF"/>
        <w:spacing w:line="360" w:lineRule="auto"/>
        <w:ind w:firstLine="709"/>
        <w:jc w:val="both"/>
        <w:rPr>
          <w:color w:val="000000"/>
          <w:sz w:val="28"/>
          <w:szCs w:val="28"/>
        </w:rPr>
      </w:pPr>
    </w:p>
    <w:p w:rsidR="00EB7668" w:rsidRPr="00F43439" w:rsidRDefault="00F43439" w:rsidP="00F43439">
      <w:pPr>
        <w:widowControl w:val="0"/>
        <w:shd w:val="clear" w:color="auto" w:fill="FFFFFF"/>
        <w:spacing w:line="360" w:lineRule="auto"/>
        <w:ind w:firstLine="709"/>
        <w:jc w:val="both"/>
        <w:rPr>
          <w:color w:val="000000"/>
          <w:sz w:val="28"/>
          <w:szCs w:val="28"/>
        </w:rPr>
      </w:pPr>
      <w:r>
        <w:rPr>
          <w:color w:val="000000"/>
          <w:sz w:val="28"/>
          <w:szCs w:val="28"/>
        </w:rPr>
        <w:br w:type="page"/>
      </w:r>
      <w:r w:rsidR="00EB7668" w:rsidRPr="00F43439">
        <w:rPr>
          <w:color w:val="000000"/>
          <w:sz w:val="28"/>
          <w:szCs w:val="28"/>
        </w:rPr>
        <w:t>Экспликация зданий, сооружений.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w:t>
            </w:r>
            <w:r w:rsidR="00F43439" w:rsidRPr="00540FE8">
              <w:rPr>
                <w:color w:val="000000"/>
                <w:sz w:val="20"/>
                <w:szCs w:val="20"/>
              </w:rPr>
              <w:t xml:space="preserve"> </w:t>
            </w:r>
            <w:r w:rsidRPr="00540FE8">
              <w:rPr>
                <w:color w:val="000000"/>
                <w:sz w:val="20"/>
                <w:szCs w:val="20"/>
              </w:rPr>
              <w:t>по плану</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Наименование</w:t>
            </w:r>
          </w:p>
          <w:p w:rsidR="00EB7668" w:rsidRPr="00540FE8" w:rsidRDefault="00EB7668" w:rsidP="00540FE8">
            <w:pPr>
              <w:widowControl w:val="0"/>
              <w:spacing w:line="360" w:lineRule="auto"/>
              <w:jc w:val="both"/>
              <w:rPr>
                <w:color w:val="000000"/>
                <w:sz w:val="20"/>
                <w:szCs w:val="20"/>
              </w:rPr>
            </w:pPr>
          </w:p>
        </w:tc>
      </w:tr>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1</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Жилой дом</w:t>
            </w:r>
          </w:p>
        </w:tc>
      </w:tr>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2</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Игровая площадка</w:t>
            </w:r>
          </w:p>
        </w:tc>
      </w:tr>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3</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Скверик</w:t>
            </w:r>
          </w:p>
        </w:tc>
      </w:tr>
      <w:tr w:rsidR="00EB7668" w:rsidRPr="00540FE8" w:rsidTr="00540FE8">
        <w:tc>
          <w:tcPr>
            <w:tcW w:w="4785"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4</w:t>
            </w:r>
          </w:p>
        </w:tc>
        <w:tc>
          <w:tcPr>
            <w:tcW w:w="4786"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Стоянка и разворотная площадка</w:t>
            </w:r>
          </w:p>
        </w:tc>
      </w:tr>
    </w:tbl>
    <w:p w:rsidR="00EB7668" w:rsidRPr="00F43439" w:rsidRDefault="00EB7668" w:rsidP="00F43439">
      <w:pPr>
        <w:widowControl w:val="0"/>
        <w:shd w:val="clear" w:color="auto" w:fill="FFFFFF"/>
        <w:spacing w:line="360" w:lineRule="auto"/>
        <w:ind w:firstLine="709"/>
        <w:jc w:val="both"/>
        <w:rPr>
          <w:color w:val="000000"/>
          <w:sz w:val="28"/>
          <w:szCs w:val="28"/>
        </w:rPr>
      </w:pPr>
    </w:p>
    <w:p w:rsidR="00EB7668"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Ведомость элементов озеленения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B7668" w:rsidRPr="00540FE8" w:rsidTr="00540FE8">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Рябина</w:t>
            </w:r>
          </w:p>
        </w:tc>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12 шт</w:t>
            </w:r>
          </w:p>
        </w:tc>
        <w:tc>
          <w:tcPr>
            <w:tcW w:w="3191" w:type="dxa"/>
            <w:shd w:val="clear" w:color="auto" w:fill="auto"/>
          </w:tcPr>
          <w:p w:rsidR="00EB7668" w:rsidRPr="00540FE8" w:rsidRDefault="00EB0581" w:rsidP="00540FE8">
            <w:pPr>
              <w:widowControl w:val="0"/>
              <w:spacing w:line="360" w:lineRule="auto"/>
              <w:jc w:val="both"/>
              <w:rPr>
                <w:color w:val="000000"/>
                <w:sz w:val="20"/>
                <w:szCs w:val="20"/>
              </w:rPr>
            </w:pPr>
            <w:r>
              <w:rPr>
                <w:sz w:val="20"/>
                <w:szCs w:val="20"/>
              </w:rPr>
              <w:pict>
                <v:shape id="_x0000_i1027" type="#_x0000_t75" style="width:30pt;height:28.5pt">
                  <v:imagedata r:id="rId7" o:title=""/>
                </v:shape>
              </w:pict>
            </w:r>
          </w:p>
        </w:tc>
      </w:tr>
      <w:tr w:rsidR="00EB7668" w:rsidRPr="00540FE8" w:rsidTr="00540FE8">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Береза</w:t>
            </w:r>
          </w:p>
        </w:tc>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19 шт</w:t>
            </w:r>
          </w:p>
        </w:tc>
        <w:tc>
          <w:tcPr>
            <w:tcW w:w="3191" w:type="dxa"/>
            <w:shd w:val="clear" w:color="auto" w:fill="auto"/>
          </w:tcPr>
          <w:p w:rsidR="00EB7668" w:rsidRPr="00540FE8" w:rsidRDefault="00EB0581" w:rsidP="00540FE8">
            <w:pPr>
              <w:widowControl w:val="0"/>
              <w:spacing w:line="360" w:lineRule="auto"/>
              <w:jc w:val="both"/>
              <w:rPr>
                <w:color w:val="000000"/>
                <w:sz w:val="20"/>
                <w:szCs w:val="20"/>
              </w:rPr>
            </w:pPr>
            <w:r>
              <w:rPr>
                <w:sz w:val="20"/>
                <w:szCs w:val="20"/>
              </w:rPr>
              <w:pict>
                <v:shape id="_x0000_i1028" type="#_x0000_t75" style="width:30pt;height:28.5pt">
                  <v:imagedata r:id="rId7" o:title=""/>
                </v:shape>
              </w:pict>
            </w:r>
          </w:p>
        </w:tc>
      </w:tr>
      <w:tr w:rsidR="00EB7668" w:rsidRPr="00540FE8" w:rsidTr="00540FE8">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Клумба</w:t>
            </w:r>
          </w:p>
        </w:tc>
        <w:tc>
          <w:tcPr>
            <w:tcW w:w="3190" w:type="dxa"/>
            <w:shd w:val="clear" w:color="auto" w:fill="auto"/>
          </w:tcPr>
          <w:p w:rsidR="00EB7668" w:rsidRPr="00540FE8" w:rsidRDefault="00EB7668" w:rsidP="00540FE8">
            <w:pPr>
              <w:widowControl w:val="0"/>
              <w:spacing w:line="360" w:lineRule="auto"/>
              <w:jc w:val="both"/>
              <w:rPr>
                <w:color w:val="000000"/>
                <w:sz w:val="20"/>
                <w:szCs w:val="20"/>
              </w:rPr>
            </w:pPr>
            <w:r w:rsidRPr="00540FE8">
              <w:rPr>
                <w:color w:val="000000"/>
                <w:sz w:val="20"/>
                <w:szCs w:val="20"/>
              </w:rPr>
              <w:t>-</w:t>
            </w:r>
          </w:p>
        </w:tc>
        <w:tc>
          <w:tcPr>
            <w:tcW w:w="3191" w:type="dxa"/>
            <w:shd w:val="clear" w:color="auto" w:fill="auto"/>
          </w:tcPr>
          <w:p w:rsidR="00EB7668" w:rsidRPr="00540FE8" w:rsidRDefault="00EB0581" w:rsidP="00540FE8">
            <w:pPr>
              <w:widowControl w:val="0"/>
              <w:spacing w:line="360" w:lineRule="auto"/>
              <w:jc w:val="both"/>
              <w:rPr>
                <w:color w:val="000000"/>
                <w:sz w:val="20"/>
                <w:szCs w:val="20"/>
              </w:rPr>
            </w:pPr>
            <w:r>
              <w:rPr>
                <w:sz w:val="20"/>
                <w:szCs w:val="20"/>
              </w:rPr>
              <w:pict>
                <v:shape id="_x0000_i1029" type="#_x0000_t75" style="width:80.25pt;height:34.5pt">
                  <v:imagedata r:id="rId8" o:title=""/>
                </v:shape>
              </w:pict>
            </w:r>
          </w:p>
        </w:tc>
      </w:tr>
    </w:tbl>
    <w:p w:rsidR="00EB7668" w:rsidRPr="00F43439" w:rsidRDefault="00EB7668" w:rsidP="00F43439">
      <w:pPr>
        <w:widowControl w:val="0"/>
        <w:spacing w:line="360" w:lineRule="auto"/>
        <w:ind w:firstLine="709"/>
        <w:jc w:val="both"/>
        <w:rPr>
          <w:color w:val="000000"/>
          <w:sz w:val="28"/>
          <w:szCs w:val="28"/>
        </w:rPr>
      </w:pPr>
    </w:p>
    <w:p w:rsidR="00EB7668" w:rsidRPr="00F43439" w:rsidRDefault="00EB7668" w:rsidP="00F43439">
      <w:pPr>
        <w:widowControl w:val="0"/>
        <w:spacing w:line="360" w:lineRule="auto"/>
        <w:ind w:firstLine="709"/>
        <w:jc w:val="both"/>
        <w:rPr>
          <w:b/>
          <w:bCs/>
          <w:color w:val="000000"/>
          <w:sz w:val="28"/>
          <w:szCs w:val="28"/>
        </w:rPr>
      </w:pPr>
      <w:r w:rsidRPr="00F43439">
        <w:rPr>
          <w:b/>
          <w:bCs/>
          <w:color w:val="000000"/>
          <w:sz w:val="28"/>
          <w:szCs w:val="28"/>
        </w:rPr>
        <w:t>2.2.ОПИСАНИЕ СТРОИТЕЛЬНЫХ КОНСТРУКЦИЙ</w:t>
      </w:r>
    </w:p>
    <w:p w:rsidR="00EB7668" w:rsidRPr="00F43439" w:rsidRDefault="00EB7668" w:rsidP="00F43439">
      <w:pPr>
        <w:widowControl w:val="0"/>
        <w:spacing w:line="360" w:lineRule="auto"/>
        <w:ind w:firstLine="709"/>
        <w:jc w:val="both"/>
        <w:rPr>
          <w:color w:val="000000"/>
          <w:sz w:val="28"/>
          <w:szCs w:val="28"/>
        </w:rPr>
      </w:pPr>
    </w:p>
    <w:p w:rsidR="00CE7F13" w:rsidRPr="00F43439" w:rsidRDefault="00CE7F13" w:rsidP="00F43439">
      <w:pPr>
        <w:widowControl w:val="0"/>
        <w:spacing w:line="360" w:lineRule="auto"/>
        <w:ind w:firstLine="709"/>
        <w:jc w:val="both"/>
        <w:rPr>
          <w:b/>
          <w:bCs/>
          <w:color w:val="000000"/>
          <w:sz w:val="28"/>
          <w:szCs w:val="28"/>
        </w:rPr>
      </w:pPr>
      <w:r w:rsidRPr="00F43439">
        <w:rPr>
          <w:b/>
          <w:bCs/>
          <w:color w:val="000000"/>
          <w:sz w:val="28"/>
          <w:szCs w:val="28"/>
        </w:rPr>
        <w:t>2.2.1. Фундаменты.</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Фундаменты применяються сборные ленточные железобетонные, состоящие из подушек и блоков, применяемые по каталогу.</w:t>
      </w:r>
    </w:p>
    <w:p w:rsidR="00CE7F13" w:rsidRPr="00F43439" w:rsidRDefault="00CE7F13" w:rsidP="00F43439">
      <w:pPr>
        <w:widowControl w:val="0"/>
        <w:spacing w:line="360" w:lineRule="auto"/>
        <w:ind w:firstLine="709"/>
        <w:jc w:val="both"/>
        <w:rPr>
          <w:color w:val="000000"/>
          <w:sz w:val="28"/>
          <w:szCs w:val="28"/>
        </w:rPr>
      </w:pPr>
    </w:p>
    <w:p w:rsidR="00CE7F13" w:rsidRPr="00F43439" w:rsidRDefault="00CE7F13" w:rsidP="00F43439">
      <w:pPr>
        <w:widowControl w:val="0"/>
        <w:spacing w:line="360" w:lineRule="auto"/>
        <w:ind w:firstLine="709"/>
        <w:jc w:val="both"/>
        <w:rPr>
          <w:b/>
          <w:bCs/>
          <w:color w:val="000000"/>
          <w:sz w:val="28"/>
          <w:szCs w:val="28"/>
        </w:rPr>
      </w:pPr>
      <w:r w:rsidRPr="00F43439">
        <w:rPr>
          <w:b/>
          <w:bCs/>
          <w:color w:val="000000"/>
          <w:sz w:val="28"/>
          <w:szCs w:val="28"/>
        </w:rPr>
        <w:t>2.2.2 Стены.</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Наружные стены выкладываются из красного кирпича с</w:t>
      </w:r>
    </w:p>
    <w:p w:rsidR="00CE7F13" w:rsidRPr="00F43439" w:rsidRDefault="00CE7F13" w:rsidP="00F43439">
      <w:pPr>
        <w:widowControl w:val="0"/>
        <w:spacing w:line="360" w:lineRule="auto"/>
        <w:ind w:firstLine="709"/>
        <w:jc w:val="both"/>
        <w:rPr>
          <w:color w:val="000000"/>
          <w:sz w:val="28"/>
          <w:szCs w:val="28"/>
        </w:rPr>
      </w:pPr>
      <w:r w:rsidRPr="00F43439">
        <w:rPr>
          <w:color w:val="000000"/>
          <w:sz w:val="28"/>
          <w:szCs w:val="28"/>
        </w:rPr>
        <w:t>утеплителем из полистирола. Толщина наружных стен – 640 мм.</w:t>
      </w:r>
    </w:p>
    <w:p w:rsidR="00DE01B5" w:rsidRDefault="00CE7F13" w:rsidP="00F43439">
      <w:pPr>
        <w:widowControl w:val="0"/>
        <w:spacing w:line="360" w:lineRule="auto"/>
        <w:ind w:firstLine="709"/>
        <w:jc w:val="both"/>
        <w:rPr>
          <w:color w:val="000000"/>
          <w:w w:val="108"/>
          <w:sz w:val="28"/>
          <w:szCs w:val="28"/>
        </w:rPr>
      </w:pPr>
      <w:r w:rsidRPr="00F43439">
        <w:rPr>
          <w:color w:val="000000"/>
          <w:w w:val="108"/>
          <w:sz w:val="28"/>
          <w:szCs w:val="28"/>
        </w:rPr>
        <w:t>Внутренние стены выкладываются из красного кирпича</w:t>
      </w:r>
      <w:r w:rsidR="00F43439">
        <w:rPr>
          <w:color w:val="000000"/>
          <w:w w:val="108"/>
          <w:sz w:val="28"/>
          <w:szCs w:val="28"/>
        </w:rPr>
        <w:t xml:space="preserve"> </w:t>
      </w:r>
      <w:r w:rsidRPr="00F43439">
        <w:rPr>
          <w:color w:val="000000"/>
          <w:w w:val="108"/>
          <w:sz w:val="28"/>
          <w:szCs w:val="28"/>
        </w:rPr>
        <w:t>толщиной</w:t>
      </w:r>
      <w:r w:rsidR="00F43439">
        <w:rPr>
          <w:color w:val="000000"/>
          <w:w w:val="108"/>
          <w:sz w:val="28"/>
          <w:szCs w:val="28"/>
        </w:rPr>
        <w:t xml:space="preserve"> </w:t>
      </w:r>
      <w:r w:rsidRPr="00F43439">
        <w:rPr>
          <w:color w:val="000000"/>
          <w:w w:val="108"/>
          <w:sz w:val="28"/>
          <w:szCs w:val="28"/>
        </w:rPr>
        <w:t>380 мм.</w:t>
      </w:r>
    </w:p>
    <w:p w:rsidR="00DE01B5" w:rsidRDefault="00DE01B5" w:rsidP="00F43439">
      <w:pPr>
        <w:widowControl w:val="0"/>
        <w:spacing w:line="360" w:lineRule="auto"/>
        <w:ind w:firstLine="709"/>
        <w:jc w:val="both"/>
        <w:rPr>
          <w:sz w:val="28"/>
          <w:szCs w:val="28"/>
        </w:rPr>
      </w:pPr>
    </w:p>
    <w:p w:rsidR="00CE7F13" w:rsidRPr="00F43439" w:rsidRDefault="00EB0581" w:rsidP="00F43439">
      <w:pPr>
        <w:widowControl w:val="0"/>
        <w:spacing w:line="360" w:lineRule="auto"/>
        <w:ind w:firstLine="709"/>
        <w:jc w:val="both"/>
        <w:rPr>
          <w:sz w:val="28"/>
          <w:szCs w:val="28"/>
        </w:rPr>
      </w:pPr>
      <w:r>
        <w:rPr>
          <w:sz w:val="28"/>
          <w:szCs w:val="28"/>
        </w:rPr>
        <w:pict>
          <v:shape id="_x0000_i1030" type="#_x0000_t75" style="width:73.5pt;height:96pt">
            <v:imagedata r:id="rId9" o:title=""/>
          </v:shape>
        </w:pict>
      </w:r>
    </w:p>
    <w:p w:rsidR="00CE7F13" w:rsidRPr="00DE01B5" w:rsidRDefault="00DE01B5" w:rsidP="00F43439">
      <w:pPr>
        <w:widowControl w:val="0"/>
        <w:spacing w:line="360" w:lineRule="auto"/>
        <w:ind w:firstLine="709"/>
        <w:jc w:val="both"/>
        <w:rPr>
          <w:b/>
          <w:bCs/>
          <w:color w:val="000000"/>
          <w:sz w:val="28"/>
          <w:szCs w:val="28"/>
        </w:rPr>
      </w:pPr>
      <w:r>
        <w:rPr>
          <w:color w:val="000000"/>
          <w:sz w:val="28"/>
          <w:szCs w:val="28"/>
        </w:rPr>
        <w:br w:type="page"/>
      </w:r>
      <w:r w:rsidR="00CE7F13" w:rsidRPr="00DE01B5">
        <w:rPr>
          <w:b/>
          <w:bCs/>
          <w:color w:val="000000"/>
          <w:sz w:val="28"/>
          <w:szCs w:val="28"/>
        </w:rPr>
        <w:t>2.2.3. Ведомость перемычек.</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3786"/>
      </w:tblGrid>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Марка</w:t>
            </w:r>
          </w:p>
        </w:tc>
        <w:tc>
          <w:tcPr>
            <w:tcW w:w="378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Схема сечения</w:t>
            </w: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1</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1" type="#_x0000_t75" style="width:122.25pt;height:54.75pt">
                  <v:imagedata r:id="rId10"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2</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2" type="#_x0000_t75" style="width:134.25pt;height:48.75pt">
                  <v:imagedata r:id="rId11"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731"/>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3</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3" type="#_x0000_t75" style="width:134.25pt;height:51.75pt">
                  <v:imagedata r:id="rId12"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4</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4" type="#_x0000_t75" style="width:128.25pt;height:48.75pt">
                  <v:imagedata r:id="rId13"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5</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5" type="#_x0000_t75" style="width:124.5pt;height:45pt">
                  <v:imagedata r:id="rId14"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6</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6" type="#_x0000_t75" style="width:126.75pt;height:51pt">
                  <v:imagedata r:id="rId15"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7</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7" type="#_x0000_t75" style="width:123.75pt;height:54pt">
                  <v:imagedata r:id="rId16" o:title=""/>
                </v:shape>
              </w:pict>
            </w:r>
          </w:p>
          <w:p w:rsidR="00CE7F13" w:rsidRPr="00540FE8" w:rsidRDefault="00CE7F13" w:rsidP="00540FE8">
            <w:pPr>
              <w:widowControl w:val="0"/>
              <w:spacing w:line="360" w:lineRule="auto"/>
              <w:jc w:val="both"/>
              <w:rPr>
                <w:sz w:val="20"/>
                <w:szCs w:val="20"/>
              </w:rPr>
            </w:pPr>
          </w:p>
        </w:tc>
      </w:tr>
      <w:tr w:rsidR="00CE7F13" w:rsidRPr="00540FE8" w:rsidTr="00540FE8">
        <w:trPr>
          <w:trHeight w:val="573"/>
        </w:trPr>
        <w:tc>
          <w:tcPr>
            <w:tcW w:w="155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 8</w:t>
            </w:r>
          </w:p>
        </w:tc>
        <w:tc>
          <w:tcPr>
            <w:tcW w:w="3786" w:type="dxa"/>
            <w:shd w:val="clear" w:color="auto" w:fill="auto"/>
          </w:tcPr>
          <w:p w:rsidR="00CE7F13" w:rsidRPr="00540FE8" w:rsidRDefault="00EB0581" w:rsidP="00540FE8">
            <w:pPr>
              <w:widowControl w:val="0"/>
              <w:spacing w:line="360" w:lineRule="auto"/>
              <w:jc w:val="both"/>
              <w:rPr>
                <w:sz w:val="20"/>
                <w:szCs w:val="20"/>
              </w:rPr>
            </w:pPr>
            <w:r>
              <w:rPr>
                <w:sz w:val="20"/>
                <w:szCs w:val="20"/>
              </w:rPr>
              <w:pict>
                <v:shape id="_x0000_i1038" type="#_x0000_t75" style="width:128.25pt;height:52.5pt">
                  <v:imagedata r:id="rId17" o:title=""/>
                </v:shape>
              </w:pict>
            </w:r>
          </w:p>
          <w:p w:rsidR="00CE7F13" w:rsidRPr="00540FE8" w:rsidRDefault="00CE7F13" w:rsidP="00540FE8">
            <w:pPr>
              <w:widowControl w:val="0"/>
              <w:spacing w:line="360" w:lineRule="auto"/>
              <w:jc w:val="both"/>
              <w:rPr>
                <w:sz w:val="20"/>
                <w:szCs w:val="20"/>
              </w:rPr>
            </w:pPr>
          </w:p>
        </w:tc>
      </w:tr>
    </w:tbl>
    <w:p w:rsidR="00DE01B5" w:rsidRDefault="00DE01B5" w:rsidP="00F43439">
      <w:pPr>
        <w:widowControl w:val="0"/>
        <w:shd w:val="clear" w:color="auto" w:fill="FFFFFF"/>
        <w:spacing w:line="360" w:lineRule="auto"/>
        <w:ind w:firstLine="709"/>
        <w:jc w:val="both"/>
        <w:rPr>
          <w:color w:val="000000"/>
          <w:sz w:val="28"/>
          <w:szCs w:val="28"/>
        </w:rPr>
      </w:pPr>
    </w:p>
    <w:p w:rsidR="00CE7F13" w:rsidRPr="00DE01B5" w:rsidRDefault="00DE01B5" w:rsidP="00F43439">
      <w:pPr>
        <w:widowControl w:val="0"/>
        <w:shd w:val="clear" w:color="auto" w:fill="FFFFFF"/>
        <w:spacing w:line="360" w:lineRule="auto"/>
        <w:ind w:firstLine="709"/>
        <w:jc w:val="both"/>
        <w:rPr>
          <w:b/>
          <w:bCs/>
          <w:color w:val="000000"/>
          <w:sz w:val="28"/>
          <w:szCs w:val="28"/>
        </w:rPr>
      </w:pPr>
      <w:r>
        <w:rPr>
          <w:color w:val="000000"/>
          <w:sz w:val="28"/>
          <w:szCs w:val="28"/>
        </w:rPr>
        <w:br w:type="page"/>
      </w:r>
      <w:r w:rsidR="00CE7F13" w:rsidRPr="00DE01B5">
        <w:rPr>
          <w:b/>
          <w:bCs/>
          <w:color w:val="000000"/>
          <w:sz w:val="28"/>
          <w:szCs w:val="28"/>
        </w:rPr>
        <w:t>2.2.4. Перегородки</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 туалете , ванной , тамбуре и на кухне перегородки выполняются кирпичные армированные , на цементном растворе М=200 , опираются на плиты перекрытия , до стен и потолка недоводятся на 2 см.</w:t>
      </w:r>
      <w:r w:rsidRPr="00F43439">
        <w:rPr>
          <w:color w:val="000000"/>
          <w:sz w:val="28"/>
          <w:szCs w:val="28"/>
        </w:rPr>
        <w:tab/>
        <w:t xml:space="preserve"> В подсобных помещениях перегородки деревянные , каркасно-обшивные , толщиной 70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 кладовой перегородки деревянные, обшиты евродоской , толщиной 70 мм.</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Перегородки в жилых комнатах выполняются по специальному заказу у фирмы «</w:t>
      </w:r>
      <w:r w:rsidRPr="00F43439">
        <w:rPr>
          <w:color w:val="000000"/>
          <w:sz w:val="28"/>
          <w:szCs w:val="28"/>
          <w:lang w:val="en-US"/>
        </w:rPr>
        <w:t>TIASO</w:t>
      </w:r>
      <w:r w:rsidRPr="00F43439">
        <w:rPr>
          <w:color w:val="000000"/>
          <w:sz w:val="28"/>
          <w:szCs w:val="28"/>
        </w:rPr>
        <w:t>».</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Универсальная перегородка , выполнена из алюминиевых анодированных профелей толщиной 78 мм, позволяет использовать наполнитель ДСП толщиной 12 мм , отделанная евродоской.</w:t>
      </w:r>
    </w:p>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Ведомость перегородок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3"/>
      </w:tblGrid>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Марка</w:t>
            </w:r>
          </w:p>
          <w:p w:rsidR="00CE7F13" w:rsidRPr="00540FE8" w:rsidRDefault="00CE7F13" w:rsidP="00540FE8">
            <w:pPr>
              <w:widowControl w:val="0"/>
              <w:spacing w:line="360" w:lineRule="auto"/>
              <w:jc w:val="both"/>
              <w:rPr>
                <w:color w:val="000000"/>
                <w:sz w:val="20"/>
                <w:szCs w:val="20"/>
              </w:rPr>
            </w:pPr>
            <w:r w:rsidRPr="00540FE8">
              <w:rPr>
                <w:color w:val="000000"/>
                <w:sz w:val="20"/>
                <w:szCs w:val="20"/>
              </w:rPr>
              <w:t>позиции</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Размеры перегородок в мм</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П1</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2550х70</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П2</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2550х70</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П3</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2550х70</w:t>
            </w:r>
          </w:p>
        </w:tc>
      </w:tr>
    </w:tbl>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Pr="00DE01B5" w:rsidRDefault="00CE7F13" w:rsidP="00F43439">
      <w:pPr>
        <w:widowControl w:val="0"/>
        <w:shd w:val="clear" w:color="auto" w:fill="FFFFFF"/>
        <w:spacing w:line="360" w:lineRule="auto"/>
        <w:ind w:firstLine="709"/>
        <w:jc w:val="both"/>
        <w:rPr>
          <w:b/>
          <w:bCs/>
          <w:color w:val="000000"/>
          <w:sz w:val="28"/>
          <w:szCs w:val="28"/>
        </w:rPr>
      </w:pPr>
      <w:r w:rsidRPr="00DE01B5">
        <w:rPr>
          <w:b/>
          <w:bCs/>
          <w:color w:val="000000"/>
          <w:sz w:val="28"/>
          <w:szCs w:val="28"/>
        </w:rPr>
        <w:t>2.2.5. Оконные и дверные заполнения</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w:t>
      </w:r>
      <w:r w:rsidR="00F43439">
        <w:rPr>
          <w:color w:val="000000"/>
          <w:sz w:val="28"/>
          <w:szCs w:val="28"/>
        </w:rPr>
        <w:t xml:space="preserve"> </w:t>
      </w:r>
      <w:r w:rsidRPr="00F43439">
        <w:rPr>
          <w:color w:val="000000"/>
          <w:sz w:val="28"/>
          <w:szCs w:val="28"/>
        </w:rPr>
        <w:t>жилых помещениях окна и двери изготовлены по индивидуальному заказу у фирмы «Ремар».</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В подсобных помещениях окна приняты согласно расчету освещенности</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1/8≤</w:t>
      </w:r>
      <w:r w:rsidRPr="00F43439">
        <w:rPr>
          <w:color w:val="000000"/>
          <w:sz w:val="28"/>
          <w:szCs w:val="28"/>
          <w:lang w:val="en-US"/>
        </w:rPr>
        <w:t>F</w:t>
      </w:r>
      <w:r w:rsidRPr="00F43439">
        <w:rPr>
          <w:color w:val="000000"/>
          <w:sz w:val="28"/>
          <w:szCs w:val="28"/>
        </w:rPr>
        <w:t>ок/</w:t>
      </w:r>
      <w:r w:rsidRPr="00F43439">
        <w:rPr>
          <w:color w:val="000000"/>
          <w:sz w:val="28"/>
          <w:szCs w:val="28"/>
          <w:lang w:val="en-US"/>
        </w:rPr>
        <w:t>Fn</w:t>
      </w:r>
      <w:r w:rsidRPr="00F43439">
        <w:rPr>
          <w:color w:val="000000"/>
          <w:sz w:val="28"/>
          <w:szCs w:val="28"/>
        </w:rPr>
        <w:t>≤1/5,5 и выбираются по [4]</w:t>
      </w:r>
    </w:p>
    <w:p w:rsidR="00DE01B5" w:rsidRDefault="00DE01B5" w:rsidP="00F43439">
      <w:pPr>
        <w:widowControl w:val="0"/>
        <w:shd w:val="clear" w:color="auto" w:fill="FFFFFF"/>
        <w:spacing w:line="360" w:lineRule="auto"/>
        <w:ind w:firstLine="709"/>
        <w:jc w:val="both"/>
        <w:rPr>
          <w:color w:val="000000"/>
          <w:sz w:val="28"/>
          <w:szCs w:val="28"/>
        </w:rPr>
      </w:pPr>
    </w:p>
    <w:p w:rsidR="00CE7F13" w:rsidRPr="00F43439" w:rsidRDefault="00EB7668" w:rsidP="00F43439">
      <w:pPr>
        <w:widowControl w:val="0"/>
        <w:shd w:val="clear" w:color="auto" w:fill="FFFFFF"/>
        <w:spacing w:line="360" w:lineRule="auto"/>
        <w:ind w:firstLine="709"/>
        <w:jc w:val="both"/>
        <w:rPr>
          <w:color w:val="000000"/>
          <w:sz w:val="28"/>
          <w:szCs w:val="28"/>
        </w:rPr>
      </w:pPr>
      <w:r w:rsidRPr="00F43439">
        <w:rPr>
          <w:color w:val="000000"/>
          <w:sz w:val="28"/>
          <w:szCs w:val="28"/>
        </w:rPr>
        <w:t>Ведомость проемов окон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3"/>
      </w:tblGrid>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Марка</w:t>
            </w:r>
          </w:p>
          <w:p w:rsidR="00CE7F13" w:rsidRPr="00540FE8" w:rsidRDefault="00CE7F13" w:rsidP="00540FE8">
            <w:pPr>
              <w:widowControl w:val="0"/>
              <w:spacing w:line="360" w:lineRule="auto"/>
              <w:jc w:val="both"/>
              <w:rPr>
                <w:color w:val="000000"/>
                <w:sz w:val="20"/>
                <w:szCs w:val="20"/>
              </w:rPr>
            </w:pPr>
            <w:r w:rsidRPr="00540FE8">
              <w:rPr>
                <w:color w:val="000000"/>
                <w:sz w:val="20"/>
                <w:szCs w:val="20"/>
              </w:rPr>
              <w:t>позиции</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Размеры проёмов в мм</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ОК1</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862х1469</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ОК2</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862х878</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ОК3</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1462х1144</w:t>
            </w:r>
          </w:p>
        </w:tc>
      </w:tr>
    </w:tbl>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Дверные заполнения принимаются по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3"/>
      </w:tblGrid>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Марка</w:t>
            </w:r>
          </w:p>
          <w:p w:rsidR="00CE7F13" w:rsidRPr="00540FE8" w:rsidRDefault="00CE7F13" w:rsidP="00540FE8">
            <w:pPr>
              <w:widowControl w:val="0"/>
              <w:spacing w:line="360" w:lineRule="auto"/>
              <w:jc w:val="both"/>
              <w:rPr>
                <w:color w:val="000000"/>
                <w:sz w:val="20"/>
                <w:szCs w:val="20"/>
              </w:rPr>
            </w:pPr>
            <w:r w:rsidRPr="00540FE8">
              <w:rPr>
                <w:color w:val="000000"/>
                <w:sz w:val="20"/>
                <w:szCs w:val="20"/>
              </w:rPr>
              <w:t>позиции</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Размеры проёмов в мм</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Д1</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2080х886</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Д2</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2071х870</w:t>
            </w:r>
          </w:p>
        </w:tc>
      </w:tr>
      <w:tr w:rsidR="00CE7F13" w:rsidRPr="00540FE8" w:rsidTr="00540FE8">
        <w:tc>
          <w:tcPr>
            <w:tcW w:w="2988"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Д3</w:t>
            </w:r>
          </w:p>
        </w:tc>
        <w:tc>
          <w:tcPr>
            <w:tcW w:w="6583" w:type="dxa"/>
            <w:shd w:val="clear" w:color="auto" w:fill="auto"/>
          </w:tcPr>
          <w:p w:rsidR="00CE7F13" w:rsidRPr="00540FE8" w:rsidRDefault="00CE7F13" w:rsidP="00540FE8">
            <w:pPr>
              <w:widowControl w:val="0"/>
              <w:spacing w:line="360" w:lineRule="auto"/>
              <w:jc w:val="both"/>
              <w:rPr>
                <w:color w:val="000000"/>
                <w:sz w:val="20"/>
                <w:szCs w:val="20"/>
              </w:rPr>
            </w:pPr>
            <w:r w:rsidRPr="00540FE8">
              <w:rPr>
                <w:color w:val="000000"/>
                <w:sz w:val="20"/>
                <w:szCs w:val="20"/>
              </w:rPr>
              <w:t>2071х670</w:t>
            </w:r>
          </w:p>
        </w:tc>
      </w:tr>
    </w:tbl>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Default="00CE7F13" w:rsidP="00F43439">
      <w:pPr>
        <w:widowControl w:val="0"/>
        <w:shd w:val="clear" w:color="auto" w:fill="FFFFFF"/>
        <w:spacing w:line="360" w:lineRule="auto"/>
        <w:ind w:firstLine="709"/>
        <w:jc w:val="both"/>
        <w:rPr>
          <w:b/>
          <w:bCs/>
          <w:color w:val="000000"/>
          <w:sz w:val="28"/>
          <w:szCs w:val="28"/>
        </w:rPr>
      </w:pPr>
      <w:r w:rsidRPr="00DE01B5">
        <w:rPr>
          <w:b/>
          <w:bCs/>
          <w:color w:val="000000"/>
          <w:sz w:val="28"/>
          <w:szCs w:val="28"/>
        </w:rPr>
        <w:t>2.2.7. Экспликация полов</w:t>
      </w:r>
    </w:p>
    <w:p w:rsidR="00DE01B5" w:rsidRDefault="00DE01B5" w:rsidP="00F43439">
      <w:pPr>
        <w:widowControl w:val="0"/>
        <w:shd w:val="clear" w:color="auto" w:fill="FFFFFF"/>
        <w:spacing w:line="360" w:lineRule="auto"/>
        <w:ind w:firstLine="709"/>
        <w:jc w:val="both"/>
        <w:rPr>
          <w:b/>
          <w:bCs/>
          <w:color w:val="000000"/>
          <w:sz w:val="28"/>
          <w:szCs w:val="28"/>
        </w:rPr>
      </w:pPr>
    </w:p>
    <w:tbl>
      <w:tblPr>
        <w:tblpPr w:leftFromText="180" w:rightFromText="180" w:vertAnchor="text" w:horzAnchor="margin" w:tblpXSpec="right" w:tblpY="-48"/>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094"/>
        <w:gridCol w:w="2860"/>
        <w:gridCol w:w="2259"/>
        <w:gridCol w:w="976"/>
      </w:tblGrid>
      <w:tr w:rsidR="00DE01B5" w:rsidRPr="00540FE8" w:rsidTr="00540FE8">
        <w:trPr>
          <w:trHeight w:val="1042"/>
        </w:trPr>
        <w:tc>
          <w:tcPr>
            <w:tcW w:w="1563"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НАИМЕН. ПОМЕЩЕНИЙ</w:t>
            </w:r>
          </w:p>
          <w:p w:rsidR="00DE01B5" w:rsidRPr="00540FE8" w:rsidRDefault="00DE01B5" w:rsidP="00540FE8">
            <w:pPr>
              <w:widowControl w:val="0"/>
              <w:spacing w:line="360" w:lineRule="auto"/>
              <w:jc w:val="both"/>
              <w:rPr>
                <w:sz w:val="20"/>
                <w:szCs w:val="20"/>
              </w:rPr>
            </w:pPr>
          </w:p>
        </w:tc>
        <w:tc>
          <w:tcPr>
            <w:tcW w:w="1094"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ТИП ПОЛА</w:t>
            </w:r>
          </w:p>
          <w:p w:rsidR="00DE01B5" w:rsidRPr="00540FE8" w:rsidRDefault="00DE01B5" w:rsidP="00540FE8">
            <w:pPr>
              <w:widowControl w:val="0"/>
              <w:spacing w:line="360" w:lineRule="auto"/>
              <w:jc w:val="both"/>
              <w:rPr>
                <w:sz w:val="20"/>
                <w:szCs w:val="20"/>
              </w:rPr>
            </w:pPr>
          </w:p>
        </w:tc>
        <w:tc>
          <w:tcPr>
            <w:tcW w:w="2860"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СХЕМА ПОЛА</w:t>
            </w:r>
          </w:p>
        </w:tc>
        <w:tc>
          <w:tcPr>
            <w:tcW w:w="2259"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ДАННЫЕ ЭЛЕМЕНТОВ ПОЛА</w:t>
            </w:r>
          </w:p>
          <w:p w:rsidR="00DE01B5" w:rsidRPr="00540FE8" w:rsidRDefault="00DE01B5" w:rsidP="00540FE8">
            <w:pPr>
              <w:widowControl w:val="0"/>
              <w:spacing w:line="360" w:lineRule="auto"/>
              <w:jc w:val="both"/>
              <w:rPr>
                <w:sz w:val="20"/>
                <w:szCs w:val="20"/>
              </w:rPr>
            </w:pPr>
          </w:p>
        </w:tc>
        <w:tc>
          <w:tcPr>
            <w:tcW w:w="976"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ПЛОЩ.</w:t>
            </w:r>
          </w:p>
          <w:p w:rsidR="00DE01B5" w:rsidRPr="00540FE8" w:rsidRDefault="00DE01B5" w:rsidP="00540FE8">
            <w:pPr>
              <w:widowControl w:val="0"/>
              <w:spacing w:line="360" w:lineRule="auto"/>
              <w:jc w:val="both"/>
              <w:rPr>
                <w:sz w:val="20"/>
                <w:szCs w:val="20"/>
              </w:rPr>
            </w:pPr>
            <w:r w:rsidRPr="00540FE8">
              <w:rPr>
                <w:sz w:val="20"/>
                <w:szCs w:val="20"/>
              </w:rPr>
              <w:t>ПОЛА,</w:t>
            </w:r>
          </w:p>
          <w:p w:rsidR="00DE01B5" w:rsidRPr="00540FE8" w:rsidRDefault="00DE01B5" w:rsidP="00540FE8">
            <w:pPr>
              <w:widowControl w:val="0"/>
              <w:spacing w:line="360" w:lineRule="auto"/>
              <w:jc w:val="both"/>
              <w:rPr>
                <w:sz w:val="20"/>
                <w:szCs w:val="20"/>
              </w:rPr>
            </w:pPr>
            <w:r w:rsidRPr="00540FE8">
              <w:rPr>
                <w:sz w:val="20"/>
                <w:szCs w:val="20"/>
              </w:rPr>
              <w:t>М2</w:t>
            </w:r>
          </w:p>
          <w:p w:rsidR="00DE01B5" w:rsidRPr="00540FE8" w:rsidRDefault="00DE01B5" w:rsidP="00540FE8">
            <w:pPr>
              <w:widowControl w:val="0"/>
              <w:spacing w:line="360" w:lineRule="auto"/>
              <w:jc w:val="both"/>
              <w:rPr>
                <w:sz w:val="20"/>
                <w:szCs w:val="20"/>
              </w:rPr>
            </w:pPr>
          </w:p>
        </w:tc>
      </w:tr>
      <w:tr w:rsidR="00DE01B5" w:rsidRPr="00540FE8" w:rsidTr="00540FE8">
        <w:trPr>
          <w:trHeight w:val="1573"/>
        </w:trPr>
        <w:tc>
          <w:tcPr>
            <w:tcW w:w="1563"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Комната</w:t>
            </w:r>
          </w:p>
        </w:tc>
        <w:tc>
          <w:tcPr>
            <w:tcW w:w="1094"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По</w:t>
            </w:r>
          </w:p>
          <w:p w:rsidR="00DE01B5" w:rsidRPr="00540FE8" w:rsidRDefault="00DE01B5" w:rsidP="00540FE8">
            <w:pPr>
              <w:widowControl w:val="0"/>
              <w:spacing w:line="360" w:lineRule="auto"/>
              <w:jc w:val="both"/>
              <w:rPr>
                <w:sz w:val="20"/>
                <w:szCs w:val="20"/>
              </w:rPr>
            </w:pPr>
            <w:r w:rsidRPr="00540FE8">
              <w:rPr>
                <w:sz w:val="20"/>
                <w:szCs w:val="20"/>
              </w:rPr>
              <w:t>рабочим чертежам</w: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2860" w:type="dxa"/>
            <w:shd w:val="clear" w:color="auto" w:fill="auto"/>
          </w:tcPr>
          <w:p w:rsidR="00DE01B5" w:rsidRPr="00540FE8" w:rsidRDefault="00EB0581" w:rsidP="00540FE8">
            <w:pPr>
              <w:widowControl w:val="0"/>
              <w:spacing w:line="360" w:lineRule="auto"/>
              <w:jc w:val="both"/>
              <w:rPr>
                <w:sz w:val="20"/>
                <w:szCs w:val="20"/>
              </w:rPr>
            </w:pPr>
            <w:r>
              <w:rPr>
                <w:sz w:val="20"/>
                <w:szCs w:val="20"/>
              </w:rPr>
              <w:pict>
                <v:shape id="_x0000_i1039" type="#_x0000_t75" style="width:117pt;height:81pt">
                  <v:imagedata r:id="rId18" o:title=""/>
                </v:shape>
              </w:pict>
            </w:r>
          </w:p>
          <w:p w:rsidR="00DE01B5" w:rsidRPr="00540FE8" w:rsidRDefault="00DE01B5" w:rsidP="00540FE8">
            <w:pPr>
              <w:widowControl w:val="0"/>
              <w:spacing w:line="360" w:lineRule="auto"/>
              <w:jc w:val="both"/>
              <w:rPr>
                <w:sz w:val="20"/>
                <w:szCs w:val="20"/>
              </w:rPr>
            </w:pPr>
          </w:p>
        </w:tc>
        <w:tc>
          <w:tcPr>
            <w:tcW w:w="2259"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Паркет штучный - 8 мм; Быстротвердеюшая мастика на водостойких вяжущих - 2 мм; Стяжка из легкого бетона - 20 мм; Железобетонная плита -220мм</w:t>
            </w:r>
          </w:p>
          <w:p w:rsidR="00DE01B5" w:rsidRPr="00540FE8" w:rsidRDefault="00DE01B5" w:rsidP="00540FE8">
            <w:pPr>
              <w:widowControl w:val="0"/>
              <w:spacing w:line="360" w:lineRule="auto"/>
              <w:jc w:val="both"/>
              <w:rPr>
                <w:sz w:val="20"/>
                <w:szCs w:val="20"/>
              </w:rPr>
            </w:pPr>
          </w:p>
        </w:tc>
        <w:tc>
          <w:tcPr>
            <w:tcW w:w="976" w:type="dxa"/>
            <w:shd w:val="clear" w:color="auto" w:fill="auto"/>
          </w:tcPr>
          <w:p w:rsidR="00DE01B5" w:rsidRPr="00540FE8" w:rsidRDefault="00DE01B5" w:rsidP="00540FE8">
            <w:pPr>
              <w:widowControl w:val="0"/>
              <w:spacing w:line="360" w:lineRule="auto"/>
              <w:jc w:val="both"/>
              <w:rPr>
                <w:sz w:val="20"/>
                <w:szCs w:val="20"/>
              </w:rPr>
            </w:pPr>
          </w:p>
        </w:tc>
      </w:tr>
      <w:tr w:rsidR="00DE01B5" w:rsidRPr="00540FE8" w:rsidTr="00540FE8">
        <w:trPr>
          <w:trHeight w:val="1608"/>
        </w:trPr>
        <w:tc>
          <w:tcPr>
            <w:tcW w:w="1563"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Ванная, санузел</w:t>
            </w:r>
          </w:p>
        </w:tc>
        <w:tc>
          <w:tcPr>
            <w:tcW w:w="1094"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По</w:t>
            </w:r>
          </w:p>
          <w:p w:rsidR="00DE01B5" w:rsidRPr="00540FE8" w:rsidRDefault="00DE01B5" w:rsidP="00540FE8">
            <w:pPr>
              <w:widowControl w:val="0"/>
              <w:spacing w:line="360" w:lineRule="auto"/>
              <w:jc w:val="both"/>
              <w:rPr>
                <w:sz w:val="20"/>
                <w:szCs w:val="20"/>
              </w:rPr>
            </w:pPr>
            <w:r w:rsidRPr="00540FE8">
              <w:rPr>
                <w:sz w:val="20"/>
                <w:szCs w:val="20"/>
              </w:rPr>
              <w:t>рабочим чертежам</w: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2860" w:type="dxa"/>
            <w:shd w:val="clear" w:color="auto" w:fill="auto"/>
          </w:tcPr>
          <w:p w:rsidR="00DE01B5" w:rsidRPr="00540FE8" w:rsidRDefault="00EB0581" w:rsidP="00540FE8">
            <w:pPr>
              <w:widowControl w:val="0"/>
              <w:spacing w:line="360" w:lineRule="auto"/>
              <w:jc w:val="both"/>
              <w:rPr>
                <w:sz w:val="20"/>
                <w:szCs w:val="20"/>
              </w:rPr>
            </w:pPr>
            <w:r>
              <w:rPr>
                <w:sz w:val="20"/>
                <w:szCs w:val="20"/>
              </w:rPr>
              <w:pict>
                <v:shape id="_x0000_i1040" type="#_x0000_t75" style="width:131.25pt;height:87.75pt">
                  <v:imagedata r:id="rId19" o:title=""/>
                </v:shape>
              </w:pict>
            </w:r>
          </w:p>
          <w:p w:rsidR="00DE01B5" w:rsidRPr="00540FE8" w:rsidRDefault="00DE01B5" w:rsidP="00540FE8">
            <w:pPr>
              <w:widowControl w:val="0"/>
              <w:spacing w:line="360" w:lineRule="auto"/>
              <w:jc w:val="both"/>
              <w:rPr>
                <w:sz w:val="20"/>
                <w:szCs w:val="20"/>
              </w:rPr>
            </w:pPr>
          </w:p>
        </w:tc>
        <w:tc>
          <w:tcPr>
            <w:tcW w:w="2259"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Керамическая плитка на цементно-песчаном растворе марки 100 -30мм;</w:t>
            </w:r>
          </w:p>
          <w:p w:rsidR="00DE01B5" w:rsidRPr="00540FE8" w:rsidRDefault="00DE01B5" w:rsidP="00540FE8">
            <w:pPr>
              <w:widowControl w:val="0"/>
              <w:spacing w:line="360" w:lineRule="auto"/>
              <w:jc w:val="both"/>
              <w:rPr>
                <w:sz w:val="20"/>
                <w:szCs w:val="20"/>
              </w:rPr>
            </w:pPr>
            <w:r w:rsidRPr="00540FE8">
              <w:rPr>
                <w:sz w:val="20"/>
                <w:szCs w:val="20"/>
              </w:rPr>
              <w:t>Гидроизоляция — 5 мм; Стяжка из цементно-песчаного раствора маркиЗО - 30 мм; Железобетонная плита -220мм.</w:t>
            </w:r>
          </w:p>
          <w:p w:rsidR="00DE01B5" w:rsidRPr="00540FE8" w:rsidRDefault="00DE01B5" w:rsidP="00540FE8">
            <w:pPr>
              <w:widowControl w:val="0"/>
              <w:spacing w:line="360" w:lineRule="auto"/>
              <w:jc w:val="both"/>
              <w:rPr>
                <w:sz w:val="20"/>
                <w:szCs w:val="20"/>
              </w:rPr>
            </w:pPr>
          </w:p>
        </w:tc>
        <w:tc>
          <w:tcPr>
            <w:tcW w:w="976" w:type="dxa"/>
            <w:shd w:val="clear" w:color="auto" w:fill="auto"/>
          </w:tcPr>
          <w:p w:rsidR="00DE01B5" w:rsidRPr="00540FE8" w:rsidRDefault="00DE01B5" w:rsidP="00540FE8">
            <w:pPr>
              <w:widowControl w:val="0"/>
              <w:spacing w:line="360" w:lineRule="auto"/>
              <w:jc w:val="both"/>
              <w:rPr>
                <w:sz w:val="20"/>
                <w:szCs w:val="20"/>
              </w:rPr>
            </w:pPr>
          </w:p>
        </w:tc>
      </w:tr>
      <w:tr w:rsidR="00DE01B5" w:rsidRPr="00540FE8" w:rsidTr="00540FE8">
        <w:trPr>
          <w:trHeight w:val="1367"/>
        </w:trPr>
        <w:tc>
          <w:tcPr>
            <w:tcW w:w="1563"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Кухня</w:t>
            </w:r>
          </w:p>
        </w:tc>
        <w:tc>
          <w:tcPr>
            <w:tcW w:w="1094"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По</w:t>
            </w:r>
          </w:p>
          <w:p w:rsidR="00DE01B5" w:rsidRPr="00540FE8" w:rsidRDefault="00DE01B5" w:rsidP="00540FE8">
            <w:pPr>
              <w:widowControl w:val="0"/>
              <w:spacing w:line="360" w:lineRule="auto"/>
              <w:jc w:val="both"/>
              <w:rPr>
                <w:sz w:val="20"/>
                <w:szCs w:val="20"/>
              </w:rPr>
            </w:pPr>
            <w:r w:rsidRPr="00540FE8">
              <w:rPr>
                <w:sz w:val="20"/>
                <w:szCs w:val="20"/>
              </w:rPr>
              <w:t>рабочим чертежам</w: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2860" w:type="dxa"/>
            <w:shd w:val="clear" w:color="auto" w:fill="auto"/>
          </w:tcPr>
          <w:p w:rsidR="00DE01B5" w:rsidRPr="00540FE8" w:rsidRDefault="00EB0581" w:rsidP="00540FE8">
            <w:pPr>
              <w:widowControl w:val="0"/>
              <w:spacing w:line="360" w:lineRule="auto"/>
              <w:jc w:val="both"/>
              <w:rPr>
                <w:sz w:val="20"/>
                <w:szCs w:val="20"/>
              </w:rPr>
            </w:pPr>
            <w:r>
              <w:rPr>
                <w:sz w:val="20"/>
                <w:szCs w:val="20"/>
              </w:rPr>
              <w:pict>
                <v:shape id="_x0000_i1041" type="#_x0000_t75" style="width:122.25pt;height:83.25pt">
                  <v:imagedata r:id="rId20" o:title=""/>
                </v:shape>
              </w:pic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2259"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Дощатый пол - 40 мм; Лага - 40 мм; Звукоизоляция - 25 мм; Керамзит - 25 мм; Железобетонная плита -220 мм.</w:t>
            </w:r>
          </w:p>
          <w:p w:rsidR="00DE01B5" w:rsidRPr="00540FE8" w:rsidRDefault="00DE01B5" w:rsidP="00540FE8">
            <w:pPr>
              <w:widowControl w:val="0"/>
              <w:spacing w:line="360" w:lineRule="auto"/>
              <w:jc w:val="both"/>
              <w:rPr>
                <w:sz w:val="20"/>
                <w:szCs w:val="20"/>
              </w:rPr>
            </w:pPr>
          </w:p>
        </w:tc>
        <w:tc>
          <w:tcPr>
            <w:tcW w:w="976" w:type="dxa"/>
            <w:shd w:val="clear" w:color="auto" w:fill="auto"/>
          </w:tcPr>
          <w:p w:rsidR="00DE01B5" w:rsidRPr="00540FE8" w:rsidRDefault="00DE01B5" w:rsidP="00540FE8">
            <w:pPr>
              <w:widowControl w:val="0"/>
              <w:spacing w:line="360" w:lineRule="auto"/>
              <w:jc w:val="both"/>
              <w:rPr>
                <w:sz w:val="20"/>
                <w:szCs w:val="20"/>
              </w:rPr>
            </w:pPr>
          </w:p>
        </w:tc>
      </w:tr>
      <w:tr w:rsidR="00DE01B5" w:rsidRPr="00540FE8" w:rsidTr="00540FE8">
        <w:trPr>
          <w:trHeight w:val="1367"/>
        </w:trPr>
        <w:tc>
          <w:tcPr>
            <w:tcW w:w="1563"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Подвал</w:t>
            </w:r>
          </w:p>
        </w:tc>
        <w:tc>
          <w:tcPr>
            <w:tcW w:w="1094"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По</w:t>
            </w:r>
          </w:p>
          <w:p w:rsidR="00DE01B5" w:rsidRPr="00540FE8" w:rsidRDefault="00DE01B5" w:rsidP="00540FE8">
            <w:pPr>
              <w:widowControl w:val="0"/>
              <w:spacing w:line="360" w:lineRule="auto"/>
              <w:jc w:val="both"/>
              <w:rPr>
                <w:sz w:val="20"/>
                <w:szCs w:val="20"/>
              </w:rPr>
            </w:pPr>
            <w:r w:rsidRPr="00540FE8">
              <w:rPr>
                <w:sz w:val="20"/>
                <w:szCs w:val="20"/>
              </w:rPr>
              <w:t>рабочим чертежам</w: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2860" w:type="dxa"/>
            <w:shd w:val="clear" w:color="auto" w:fill="auto"/>
          </w:tcPr>
          <w:p w:rsidR="00DE01B5" w:rsidRPr="00540FE8" w:rsidRDefault="00EB0581" w:rsidP="00540FE8">
            <w:pPr>
              <w:widowControl w:val="0"/>
              <w:spacing w:line="360" w:lineRule="auto"/>
              <w:jc w:val="both"/>
              <w:rPr>
                <w:sz w:val="20"/>
                <w:szCs w:val="20"/>
              </w:rPr>
            </w:pPr>
            <w:r>
              <w:rPr>
                <w:sz w:val="20"/>
                <w:szCs w:val="20"/>
              </w:rPr>
              <w:pict>
                <v:shape id="_x0000_i1042" type="#_x0000_t75" style="width:126.75pt;height:73.5pt">
                  <v:imagedata r:id="rId21" o:title=""/>
                </v:shape>
              </w:pict>
            </w:r>
          </w:p>
          <w:p w:rsidR="00DE01B5" w:rsidRPr="00540FE8" w:rsidRDefault="00DE01B5" w:rsidP="00540FE8">
            <w:pPr>
              <w:widowControl w:val="0"/>
              <w:spacing w:line="360" w:lineRule="auto"/>
              <w:jc w:val="both"/>
              <w:rPr>
                <w:sz w:val="20"/>
                <w:szCs w:val="20"/>
              </w:rPr>
            </w:pPr>
          </w:p>
        </w:tc>
        <w:tc>
          <w:tcPr>
            <w:tcW w:w="2259" w:type="dxa"/>
            <w:shd w:val="clear" w:color="auto" w:fill="auto"/>
          </w:tcPr>
          <w:p w:rsidR="00DE01B5" w:rsidRPr="00540FE8" w:rsidRDefault="00DE01B5" w:rsidP="00540FE8">
            <w:pPr>
              <w:widowControl w:val="0"/>
              <w:spacing w:line="360" w:lineRule="auto"/>
              <w:jc w:val="both"/>
              <w:rPr>
                <w:sz w:val="20"/>
                <w:szCs w:val="20"/>
              </w:rPr>
            </w:pPr>
            <w:r w:rsidRPr="00540FE8">
              <w:rPr>
                <w:sz w:val="20"/>
                <w:szCs w:val="20"/>
              </w:rPr>
              <w:t>Бетонное покрытие Щебень Уплотненный грунт</w:t>
            </w:r>
          </w:p>
          <w:p w:rsidR="00DE01B5" w:rsidRPr="00540FE8" w:rsidRDefault="00DE01B5" w:rsidP="00540FE8">
            <w:pPr>
              <w:widowControl w:val="0"/>
              <w:spacing w:line="360" w:lineRule="auto"/>
              <w:jc w:val="both"/>
              <w:rPr>
                <w:sz w:val="20"/>
                <w:szCs w:val="20"/>
              </w:rPr>
            </w:pPr>
            <w:r w:rsidRPr="00540FE8">
              <w:rPr>
                <w:sz w:val="20"/>
                <w:szCs w:val="20"/>
              </w:rPr>
              <w:br w:type="column"/>
            </w:r>
          </w:p>
        </w:tc>
        <w:tc>
          <w:tcPr>
            <w:tcW w:w="976" w:type="dxa"/>
            <w:shd w:val="clear" w:color="auto" w:fill="auto"/>
          </w:tcPr>
          <w:p w:rsidR="00DE01B5" w:rsidRPr="00540FE8" w:rsidRDefault="00DE01B5" w:rsidP="00540FE8">
            <w:pPr>
              <w:widowControl w:val="0"/>
              <w:spacing w:line="360" w:lineRule="auto"/>
              <w:jc w:val="both"/>
              <w:rPr>
                <w:sz w:val="20"/>
                <w:szCs w:val="20"/>
              </w:rPr>
            </w:pPr>
          </w:p>
        </w:tc>
      </w:tr>
    </w:tbl>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Default="00DE01B5" w:rsidP="00F43439">
      <w:pPr>
        <w:widowControl w:val="0"/>
        <w:shd w:val="clear" w:color="auto" w:fill="FFFFFF"/>
        <w:spacing w:line="360" w:lineRule="auto"/>
        <w:ind w:firstLine="709"/>
        <w:jc w:val="both"/>
        <w:rPr>
          <w:b/>
          <w:bCs/>
          <w:color w:val="000000"/>
          <w:sz w:val="28"/>
          <w:szCs w:val="28"/>
        </w:rPr>
      </w:pPr>
    </w:p>
    <w:p w:rsidR="00DE01B5" w:rsidRPr="00DE01B5" w:rsidRDefault="00DE01B5" w:rsidP="00F43439">
      <w:pPr>
        <w:widowControl w:val="0"/>
        <w:shd w:val="clear" w:color="auto" w:fill="FFFFFF"/>
        <w:spacing w:line="360" w:lineRule="auto"/>
        <w:ind w:firstLine="709"/>
        <w:jc w:val="both"/>
        <w:rPr>
          <w:b/>
          <w:bCs/>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DE01B5" w:rsidRDefault="00DE01B5" w:rsidP="00F43439">
      <w:pPr>
        <w:widowControl w:val="0"/>
        <w:shd w:val="clear" w:color="auto" w:fill="FFFFFF"/>
        <w:spacing w:line="360" w:lineRule="auto"/>
        <w:ind w:firstLine="709"/>
        <w:jc w:val="both"/>
        <w:rPr>
          <w:b/>
          <w:bCs/>
          <w:color w:val="000000"/>
          <w:sz w:val="28"/>
          <w:szCs w:val="28"/>
        </w:rPr>
      </w:pPr>
      <w:r>
        <w:rPr>
          <w:color w:val="000000"/>
          <w:sz w:val="28"/>
          <w:szCs w:val="28"/>
          <w:lang w:val="en-US"/>
        </w:rPr>
        <w:br w:type="page"/>
      </w:r>
      <w:r w:rsidR="00CE7F13" w:rsidRPr="00DE01B5">
        <w:rPr>
          <w:b/>
          <w:bCs/>
          <w:color w:val="000000"/>
          <w:sz w:val="28"/>
          <w:szCs w:val="28"/>
        </w:rPr>
        <w:t>2.2.8 Крыша</w:t>
      </w:r>
    </w:p>
    <w:p w:rsidR="00DE01B5" w:rsidRDefault="00DE01B5"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Крыша совмещенная.</w:t>
      </w:r>
    </w:p>
    <w:p w:rsidR="00DE01B5" w:rsidRDefault="00DE01B5" w:rsidP="00F43439">
      <w:pPr>
        <w:widowControl w:val="0"/>
        <w:shd w:val="clear" w:color="auto" w:fill="FFFFFF"/>
        <w:spacing w:line="360" w:lineRule="auto"/>
        <w:ind w:firstLine="709"/>
        <w:jc w:val="both"/>
        <w:rPr>
          <w:color w:val="000000"/>
          <w:sz w:val="28"/>
          <w:szCs w:val="28"/>
        </w:rPr>
      </w:pPr>
    </w:p>
    <w:p w:rsidR="00CE7F13" w:rsidRPr="00DE01B5" w:rsidRDefault="00CE7F13" w:rsidP="00F43439">
      <w:pPr>
        <w:widowControl w:val="0"/>
        <w:shd w:val="clear" w:color="auto" w:fill="FFFFFF"/>
        <w:spacing w:line="360" w:lineRule="auto"/>
        <w:ind w:firstLine="709"/>
        <w:jc w:val="both"/>
        <w:rPr>
          <w:b/>
          <w:bCs/>
          <w:color w:val="000000"/>
          <w:sz w:val="28"/>
          <w:szCs w:val="28"/>
        </w:rPr>
      </w:pPr>
      <w:r w:rsidRPr="00DE01B5">
        <w:rPr>
          <w:b/>
          <w:bCs/>
          <w:color w:val="000000"/>
          <w:sz w:val="28"/>
          <w:szCs w:val="28"/>
        </w:rPr>
        <w:t>2.2.9. Кровля</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Кровля выполняется из бардолина. Бардолин представляет собой стекловолокнистую битумную полосу из четырех самоклеющихся черепиц разной формы. Бардолин огнестойкий кровельный материал. Материал армирован упругим стекловолокном, что делает его прочным , гибким и легким. Центральный слой бардолина – упругое стекловолокно , с двух других сторон – битум. Верхняя часть с минеральной посыпкой , нижняя – из кремниевого песка. Бардолин укладывается на деревянную обшивку кровли из фанеры экстерьерного качества.</w:t>
      </w:r>
    </w:p>
    <w:p w:rsidR="00DE01B5" w:rsidRDefault="00DE01B5" w:rsidP="00F43439">
      <w:pPr>
        <w:widowControl w:val="0"/>
        <w:shd w:val="clear" w:color="auto" w:fill="FFFFFF"/>
        <w:spacing w:line="360" w:lineRule="auto"/>
        <w:ind w:firstLine="709"/>
        <w:jc w:val="both"/>
        <w:rPr>
          <w:b/>
          <w:bCs/>
          <w:color w:val="000000"/>
          <w:sz w:val="28"/>
          <w:szCs w:val="28"/>
        </w:rPr>
      </w:pPr>
    </w:p>
    <w:p w:rsidR="00CE7F13" w:rsidRPr="00DE01B5" w:rsidRDefault="00CE7F13" w:rsidP="00F43439">
      <w:pPr>
        <w:widowControl w:val="0"/>
        <w:shd w:val="clear" w:color="auto" w:fill="FFFFFF"/>
        <w:spacing w:line="360" w:lineRule="auto"/>
        <w:ind w:firstLine="709"/>
        <w:jc w:val="both"/>
        <w:rPr>
          <w:b/>
          <w:bCs/>
          <w:color w:val="000000"/>
          <w:sz w:val="28"/>
          <w:szCs w:val="28"/>
        </w:rPr>
      </w:pPr>
      <w:r w:rsidRPr="00DE01B5">
        <w:rPr>
          <w:b/>
          <w:bCs/>
          <w:color w:val="000000"/>
          <w:sz w:val="28"/>
          <w:szCs w:val="28"/>
        </w:rPr>
        <w:t>2.2.10. Сборные конструкции</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2.2.10.1 Перемычки ( см. спецификацию лист )</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2.2.10.2 Оконные и дверные заполнения (см. спецификацию лист)</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2.2.10.3 Железобетонные , бетонные и металлические конструкции ( см. спецификацию</w:t>
      </w:r>
      <w:r w:rsidR="00F43439">
        <w:rPr>
          <w:color w:val="000000"/>
          <w:sz w:val="28"/>
          <w:szCs w:val="28"/>
        </w:rPr>
        <w:t xml:space="preserve"> </w:t>
      </w:r>
      <w:r w:rsidRPr="00F43439">
        <w:rPr>
          <w:color w:val="000000"/>
          <w:sz w:val="28"/>
          <w:szCs w:val="28"/>
        </w:rPr>
        <w:t>лист)</w:t>
      </w: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2.2.10.1 Спецификация перемычек</w:t>
      </w:r>
    </w:p>
    <w:tbl>
      <w:tblPr>
        <w:tblW w:w="0" w:type="auto"/>
        <w:tblInd w:w="-48" w:type="dxa"/>
        <w:tblLayout w:type="fixed"/>
        <w:tblCellMar>
          <w:left w:w="40" w:type="dxa"/>
          <w:right w:w="40" w:type="dxa"/>
        </w:tblCellMar>
        <w:tblLook w:val="0000" w:firstRow="0" w:lastRow="0" w:firstColumn="0" w:lastColumn="0" w:noHBand="0" w:noVBand="0"/>
      </w:tblPr>
      <w:tblGrid>
        <w:gridCol w:w="747"/>
        <w:gridCol w:w="1948"/>
        <w:gridCol w:w="1594"/>
        <w:gridCol w:w="552"/>
        <w:gridCol w:w="12"/>
        <w:gridCol w:w="520"/>
        <w:gridCol w:w="45"/>
        <w:gridCol w:w="487"/>
        <w:gridCol w:w="75"/>
        <w:gridCol w:w="457"/>
        <w:gridCol w:w="110"/>
        <w:gridCol w:w="422"/>
        <w:gridCol w:w="143"/>
        <w:gridCol w:w="565"/>
        <w:gridCol w:w="16"/>
        <w:gridCol w:w="873"/>
        <w:gridCol w:w="869"/>
      </w:tblGrid>
      <w:tr w:rsidR="00CE7F13" w:rsidRPr="00DE01B5">
        <w:trPr>
          <w:trHeight w:val="1946"/>
        </w:trPr>
        <w:tc>
          <w:tcPr>
            <w:tcW w:w="74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Поз.</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9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Обозначение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59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Наименование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3404"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Кол-во на этаж</w:t>
            </w:r>
          </w:p>
        </w:tc>
        <w:tc>
          <w:tcPr>
            <w:tcW w:w="873" w:type="dxa"/>
            <w:tcBorders>
              <w:top w:val="single" w:sz="6" w:space="0" w:color="auto"/>
              <w:left w:val="single" w:sz="6" w:space="0" w:color="auto"/>
              <w:bottom w:val="nil"/>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Масса ед,кг</w:t>
            </w:r>
          </w:p>
          <w:p w:rsidR="00CE7F13" w:rsidRPr="00DE01B5" w:rsidRDefault="00CE7F13" w:rsidP="00DE01B5">
            <w:pPr>
              <w:widowControl w:val="0"/>
              <w:shd w:val="clear" w:color="auto" w:fill="FFFFFF"/>
              <w:spacing w:line="360" w:lineRule="auto"/>
              <w:jc w:val="both"/>
              <w:rPr>
                <w:sz w:val="20"/>
                <w:szCs w:val="20"/>
              </w:rPr>
            </w:pPr>
          </w:p>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Прим</w:t>
            </w:r>
          </w:p>
        </w:tc>
      </w:tr>
      <w:tr w:rsidR="00CE7F13" w:rsidRPr="00DE01B5">
        <w:trPr>
          <w:trHeight w:val="1062"/>
        </w:trPr>
        <w:tc>
          <w:tcPr>
            <w:tcW w:w="0" w:type="auto"/>
            <w:vMerge/>
            <w:tcBorders>
              <w:top w:val="single" w:sz="6" w:space="0" w:color="auto"/>
              <w:left w:val="single" w:sz="6" w:space="0" w:color="auto"/>
              <w:bottom w:val="single" w:sz="6" w:space="0" w:color="auto"/>
              <w:right w:val="single" w:sz="6" w:space="0" w:color="auto"/>
            </w:tcBorders>
            <w:vAlign w:val="center"/>
          </w:tcPr>
          <w:p w:rsidR="00CE7F13" w:rsidRPr="00DE01B5" w:rsidRDefault="00CE7F13" w:rsidP="00DE01B5">
            <w:pPr>
              <w:widowControl w:val="0"/>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7F13" w:rsidRPr="00DE01B5" w:rsidRDefault="00CE7F13" w:rsidP="00DE01B5">
            <w:pPr>
              <w:widowControl w:val="0"/>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7F13" w:rsidRPr="00DE01B5" w:rsidRDefault="00CE7F13" w:rsidP="00DE01B5">
            <w:pPr>
              <w:widowControl w:val="0"/>
              <w:spacing w:line="360" w:lineRule="auto"/>
              <w:jc w:val="both"/>
              <w:rPr>
                <w:sz w:val="20"/>
                <w:szCs w:val="20"/>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всего</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CE7F13" w:rsidRPr="00DE01B5" w:rsidRDefault="00CE7F13" w:rsidP="00DE01B5">
            <w:pPr>
              <w:widowControl w:val="0"/>
              <w:spacing w:line="360" w:lineRule="auto"/>
              <w:jc w:val="both"/>
              <w:rPr>
                <w:sz w:val="20"/>
                <w:szCs w:val="20"/>
              </w:rPr>
            </w:pPr>
          </w:p>
        </w:tc>
      </w:tr>
      <w:tr w:rsidR="00CE7F13" w:rsidRPr="00DE01B5">
        <w:trPr>
          <w:trHeight w:val="23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r>
      <w:tr w:rsidR="00CE7F13" w:rsidRPr="00DE01B5">
        <w:trPr>
          <w:trHeight w:val="338"/>
        </w:trPr>
        <w:tc>
          <w:tcPr>
            <w:tcW w:w="747"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ПР1</w:t>
            </w:r>
          </w:p>
        </w:tc>
        <w:tc>
          <w:tcPr>
            <w:tcW w:w="1948"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 24</w:t>
            </w:r>
          </w:p>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18</w:t>
            </w: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89" w:type="dxa"/>
            <w:gridSpan w:val="2"/>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7"/>
        </w:trPr>
        <w:tc>
          <w:tcPr>
            <w:tcW w:w="747"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948"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45</w:t>
            </w:r>
          </w:p>
        </w:tc>
        <w:tc>
          <w:tcPr>
            <w:tcW w:w="889" w:type="dxa"/>
            <w:gridSpan w:val="2"/>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8"/>
        </w:trPr>
        <w:tc>
          <w:tcPr>
            <w:tcW w:w="747"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ПР2</w:t>
            </w:r>
          </w:p>
        </w:tc>
        <w:tc>
          <w:tcPr>
            <w:tcW w:w="1948"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 15</w:t>
            </w:r>
          </w:p>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Бу13</w:t>
            </w: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45</w:t>
            </w:r>
          </w:p>
        </w:tc>
        <w:tc>
          <w:tcPr>
            <w:tcW w:w="889" w:type="dxa"/>
            <w:gridSpan w:val="2"/>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7"/>
        </w:trPr>
        <w:tc>
          <w:tcPr>
            <w:tcW w:w="747"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948"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36</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36</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36</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36</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36</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180</w:t>
            </w:r>
          </w:p>
        </w:tc>
        <w:tc>
          <w:tcPr>
            <w:tcW w:w="889" w:type="dxa"/>
            <w:gridSpan w:val="2"/>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8"/>
        </w:trPr>
        <w:tc>
          <w:tcPr>
            <w:tcW w:w="747"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ПР3</w:t>
            </w:r>
          </w:p>
        </w:tc>
        <w:tc>
          <w:tcPr>
            <w:tcW w:w="1948"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 19</w:t>
            </w:r>
          </w:p>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15</w:t>
            </w: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25</w:t>
            </w:r>
          </w:p>
        </w:tc>
        <w:tc>
          <w:tcPr>
            <w:tcW w:w="889" w:type="dxa"/>
            <w:gridSpan w:val="2"/>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7"/>
        </w:trPr>
        <w:tc>
          <w:tcPr>
            <w:tcW w:w="747"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948"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89" w:type="dxa"/>
            <w:gridSpan w:val="2"/>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8"/>
        </w:trPr>
        <w:tc>
          <w:tcPr>
            <w:tcW w:w="747"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ПР4</w:t>
            </w:r>
          </w:p>
        </w:tc>
        <w:tc>
          <w:tcPr>
            <w:tcW w:w="1948"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 13</w:t>
            </w:r>
          </w:p>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13</w:t>
            </w: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89" w:type="dxa"/>
            <w:gridSpan w:val="2"/>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337"/>
        </w:trPr>
        <w:tc>
          <w:tcPr>
            <w:tcW w:w="747"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948"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64"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65"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65"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889" w:type="dxa"/>
            <w:gridSpan w:val="2"/>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ПР5</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ПР6</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Бу 13</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120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ПР7</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 27</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ПР8</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13</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ПР9</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 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708"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bl>
    <w:p w:rsidR="00CE7F13" w:rsidRPr="00F43439" w:rsidRDefault="00CE7F13" w:rsidP="00F43439">
      <w:pPr>
        <w:widowControl w:val="0"/>
        <w:shd w:val="clear" w:color="auto" w:fill="FFFFFF"/>
        <w:spacing w:line="360" w:lineRule="auto"/>
        <w:ind w:firstLine="709"/>
        <w:jc w:val="both"/>
        <w:rPr>
          <w:color w:val="000000"/>
          <w:sz w:val="28"/>
          <w:szCs w:val="28"/>
        </w:rPr>
      </w:pPr>
    </w:p>
    <w:p w:rsidR="00CE7F13" w:rsidRPr="00F43439" w:rsidRDefault="00CE7F13" w:rsidP="00F43439">
      <w:pPr>
        <w:widowControl w:val="0"/>
        <w:shd w:val="clear" w:color="auto" w:fill="FFFFFF"/>
        <w:spacing w:line="360" w:lineRule="auto"/>
        <w:ind w:firstLine="709"/>
        <w:jc w:val="both"/>
        <w:rPr>
          <w:color w:val="000000"/>
          <w:sz w:val="28"/>
          <w:szCs w:val="28"/>
        </w:rPr>
      </w:pPr>
      <w:r w:rsidRPr="00F43439">
        <w:rPr>
          <w:color w:val="000000"/>
          <w:sz w:val="28"/>
          <w:szCs w:val="28"/>
        </w:rPr>
        <w:t>2.2.10.2 Спецификация заполнения проемов</w:t>
      </w:r>
    </w:p>
    <w:tbl>
      <w:tblPr>
        <w:tblW w:w="9195" w:type="dxa"/>
        <w:tblInd w:w="-48" w:type="dxa"/>
        <w:tblLayout w:type="fixed"/>
        <w:tblCellMar>
          <w:left w:w="40" w:type="dxa"/>
          <w:right w:w="40" w:type="dxa"/>
        </w:tblCellMar>
        <w:tblLook w:val="0000" w:firstRow="0" w:lastRow="0" w:firstColumn="0" w:lastColumn="0" w:noHBand="0" w:noVBand="0"/>
      </w:tblPr>
      <w:tblGrid>
        <w:gridCol w:w="728"/>
        <w:gridCol w:w="1898"/>
        <w:gridCol w:w="1553"/>
        <w:gridCol w:w="538"/>
        <w:gridCol w:w="518"/>
        <w:gridCol w:w="518"/>
        <w:gridCol w:w="518"/>
        <w:gridCol w:w="518"/>
        <w:gridCol w:w="690"/>
        <w:gridCol w:w="17"/>
        <w:gridCol w:w="851"/>
        <w:gridCol w:w="848"/>
      </w:tblGrid>
      <w:tr w:rsidR="00CE7F13" w:rsidRPr="00DE01B5">
        <w:trPr>
          <w:trHeight w:hRule="exact" w:val="1419"/>
        </w:trPr>
        <w:tc>
          <w:tcPr>
            <w:tcW w:w="728"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Поз.</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898"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Обозначение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553"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Наименование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3317" w:type="dxa"/>
            <w:gridSpan w:val="7"/>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Кол-во на этаж</w:t>
            </w:r>
          </w:p>
        </w:tc>
        <w:tc>
          <w:tcPr>
            <w:tcW w:w="851" w:type="dxa"/>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Масса ед,кг</w:t>
            </w:r>
          </w:p>
          <w:p w:rsidR="00CE7F13" w:rsidRPr="00DE01B5" w:rsidRDefault="00CE7F13" w:rsidP="00DE01B5">
            <w:pPr>
              <w:widowControl w:val="0"/>
              <w:shd w:val="clear" w:color="auto" w:fill="FFFFFF"/>
              <w:spacing w:line="360" w:lineRule="auto"/>
              <w:jc w:val="both"/>
              <w:rPr>
                <w:sz w:val="20"/>
                <w:szCs w:val="20"/>
              </w:rPr>
            </w:pPr>
          </w:p>
          <w:p w:rsidR="00CE7F13" w:rsidRPr="00DE01B5" w:rsidRDefault="00CE7F13" w:rsidP="00DE01B5">
            <w:pPr>
              <w:widowControl w:val="0"/>
              <w:shd w:val="clear" w:color="auto" w:fill="FFFFFF"/>
              <w:spacing w:line="360" w:lineRule="auto"/>
              <w:jc w:val="both"/>
              <w:rPr>
                <w:sz w:val="20"/>
                <w:szCs w:val="20"/>
              </w:rPr>
            </w:pPr>
          </w:p>
        </w:tc>
        <w:tc>
          <w:tcPr>
            <w:tcW w:w="847"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Прим</w:t>
            </w:r>
          </w:p>
        </w:tc>
      </w:tr>
      <w:tr w:rsidR="00CE7F13" w:rsidRPr="00DE01B5">
        <w:trPr>
          <w:trHeight w:hRule="exact" w:val="775"/>
        </w:trPr>
        <w:tc>
          <w:tcPr>
            <w:tcW w:w="728"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1898"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1553"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всего</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9"/>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r>
      <w:tr w:rsidR="00CE7F13" w:rsidRPr="00DE01B5">
        <w:trPr>
          <w:trHeight w:hRule="exact" w:val="489"/>
        </w:trPr>
        <w:tc>
          <w:tcPr>
            <w:tcW w:w="919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двери</w:t>
            </w:r>
          </w:p>
        </w:tc>
      </w:tr>
      <w:tr w:rsidR="00CE7F13" w:rsidRPr="00DE01B5">
        <w:trPr>
          <w:trHeight w:hRule="exact" w:val="489"/>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Д1</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ДИ 20-8-16</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67"/>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Д2</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ДТ 20-9</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39"/>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ДЗ</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ДП 20-9</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79"/>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Д4</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ДП 20-13</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60"/>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Д5</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ДП 20-8</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71"/>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Д6</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ДО 20-8</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81"/>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Д7</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ДП 20-6</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63"/>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Д8</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ДП 20-7</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63"/>
        </w:trPr>
        <w:tc>
          <w:tcPr>
            <w:tcW w:w="919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окна</w:t>
            </w:r>
          </w:p>
        </w:tc>
      </w:tr>
      <w:tr w:rsidR="00CE7F13" w:rsidRPr="00DE01B5">
        <w:trPr>
          <w:trHeight w:hRule="exact" w:val="368"/>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lang w:val="en-US"/>
              </w:rPr>
              <w:t>OKI</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ОС 1.5.1.8</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80"/>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ОК2</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pacing w:line="360" w:lineRule="auto"/>
              <w:jc w:val="both"/>
              <w:rPr>
                <w:sz w:val="20"/>
                <w:szCs w:val="20"/>
              </w:rPr>
            </w:pPr>
            <w:r w:rsidRPr="00DE01B5">
              <w:rPr>
                <w:sz w:val="20"/>
                <w:szCs w:val="20"/>
              </w:rPr>
              <w:t>ОС 1.5.1.5</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7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lang w:val="en-US"/>
              </w:rPr>
              <w:t>OK</w:t>
            </w:r>
            <w:r w:rsidRPr="00DE01B5">
              <w:rPr>
                <w:sz w:val="20"/>
                <w:szCs w:val="20"/>
              </w:rPr>
              <w:t>3</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ОС 1.2.1.5</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35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ОК4</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53"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ОС 0.9.09</w:t>
            </w:r>
          </w:p>
        </w:tc>
        <w:tc>
          <w:tcPr>
            <w:tcW w:w="53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69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66"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bl>
    <w:p w:rsidR="00DE01B5" w:rsidRDefault="00DE01B5" w:rsidP="00F43439">
      <w:pPr>
        <w:widowControl w:val="0"/>
        <w:spacing w:line="360" w:lineRule="auto"/>
        <w:ind w:firstLine="709"/>
        <w:jc w:val="both"/>
        <w:rPr>
          <w:sz w:val="28"/>
          <w:szCs w:val="28"/>
        </w:rPr>
      </w:pPr>
    </w:p>
    <w:p w:rsidR="00CE7F13" w:rsidRPr="00F43439" w:rsidRDefault="00DE01B5" w:rsidP="00F43439">
      <w:pPr>
        <w:widowControl w:val="0"/>
        <w:spacing w:line="360" w:lineRule="auto"/>
        <w:ind w:firstLine="709"/>
        <w:jc w:val="both"/>
        <w:rPr>
          <w:sz w:val="28"/>
          <w:szCs w:val="28"/>
        </w:rPr>
      </w:pPr>
      <w:r>
        <w:rPr>
          <w:sz w:val="28"/>
          <w:szCs w:val="28"/>
        </w:rPr>
        <w:br w:type="page"/>
      </w:r>
      <w:r w:rsidR="00CE7F13" w:rsidRPr="00F43439">
        <w:rPr>
          <w:sz w:val="28"/>
          <w:szCs w:val="28"/>
        </w:rPr>
        <w:t>2.2.10.3 Спецификация изделий из железобетона, бетона и металла</w:t>
      </w:r>
    </w:p>
    <w:tbl>
      <w:tblPr>
        <w:tblW w:w="9435" w:type="dxa"/>
        <w:tblInd w:w="-48" w:type="dxa"/>
        <w:tblLayout w:type="fixed"/>
        <w:tblCellMar>
          <w:left w:w="40" w:type="dxa"/>
          <w:right w:w="40" w:type="dxa"/>
        </w:tblCellMar>
        <w:tblLook w:val="0000" w:firstRow="0" w:lastRow="0" w:firstColumn="0" w:lastColumn="0" w:noHBand="0" w:noVBand="0"/>
      </w:tblPr>
      <w:tblGrid>
        <w:gridCol w:w="747"/>
        <w:gridCol w:w="1948"/>
        <w:gridCol w:w="1594"/>
        <w:gridCol w:w="552"/>
        <w:gridCol w:w="532"/>
        <w:gridCol w:w="532"/>
        <w:gridCol w:w="532"/>
        <w:gridCol w:w="532"/>
        <w:gridCol w:w="708"/>
        <w:gridCol w:w="16"/>
        <w:gridCol w:w="873"/>
        <w:gridCol w:w="869"/>
      </w:tblGrid>
      <w:tr w:rsidR="00CE7F13" w:rsidRPr="00DE01B5">
        <w:trPr>
          <w:trHeight w:hRule="exact" w:val="1946"/>
        </w:trPr>
        <w:tc>
          <w:tcPr>
            <w:tcW w:w="747"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Поз.</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948"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Обозначение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1594"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Наименование</w:t>
            </w:r>
          </w:p>
          <w:p w:rsidR="00CE7F13" w:rsidRPr="00DE01B5" w:rsidRDefault="00CE7F13" w:rsidP="00DE01B5">
            <w:pPr>
              <w:widowControl w:val="0"/>
              <w:spacing w:line="360" w:lineRule="auto"/>
              <w:jc w:val="both"/>
              <w:rPr>
                <w:sz w:val="20"/>
                <w:szCs w:val="20"/>
              </w:rPr>
            </w:pPr>
          </w:p>
          <w:p w:rsidR="00CE7F13" w:rsidRPr="00DE01B5" w:rsidRDefault="00CE7F13" w:rsidP="00DE01B5">
            <w:pPr>
              <w:widowControl w:val="0"/>
              <w:spacing w:line="360" w:lineRule="auto"/>
              <w:jc w:val="both"/>
              <w:rPr>
                <w:sz w:val="20"/>
                <w:szCs w:val="20"/>
              </w:rPr>
            </w:pPr>
          </w:p>
        </w:tc>
        <w:tc>
          <w:tcPr>
            <w:tcW w:w="3404" w:type="dxa"/>
            <w:gridSpan w:val="7"/>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Кол-во на этаж</w:t>
            </w:r>
          </w:p>
        </w:tc>
        <w:tc>
          <w:tcPr>
            <w:tcW w:w="873" w:type="dxa"/>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Масса ед,кг</w:t>
            </w:r>
          </w:p>
          <w:p w:rsidR="00CE7F13" w:rsidRPr="00DE01B5" w:rsidRDefault="00CE7F13" w:rsidP="00DE01B5">
            <w:pPr>
              <w:widowControl w:val="0"/>
              <w:shd w:val="clear" w:color="auto" w:fill="FFFFFF"/>
              <w:spacing w:line="360" w:lineRule="auto"/>
              <w:jc w:val="both"/>
              <w:rPr>
                <w:sz w:val="20"/>
                <w:szCs w:val="20"/>
              </w:rPr>
            </w:pPr>
          </w:p>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Прим</w:t>
            </w:r>
          </w:p>
        </w:tc>
      </w:tr>
      <w:tr w:rsidR="00CE7F13" w:rsidRPr="00DE01B5">
        <w:trPr>
          <w:trHeight w:hRule="exact" w:val="1062"/>
        </w:trPr>
        <w:tc>
          <w:tcPr>
            <w:tcW w:w="747"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1948"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1594"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pacing w:line="360" w:lineRule="auto"/>
              <w:jc w:val="both"/>
              <w:rPr>
                <w:sz w:val="20"/>
                <w:szCs w:val="20"/>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всего</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670"/>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фундаментные блоки</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ФБС 24.4.6</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93</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ФБС 9.4.6</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76</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480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ФБ3</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ФБС 8.4.6</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22</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430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фундаментные подушки</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14.24-1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26</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2110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16.24-1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2150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ФП3</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14.28-1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2140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ФП4</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14.12-1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ФП5</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14.8-1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685</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ФП6</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12.24-1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1780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ФП7</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12.12-1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870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ФП8</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ФП9</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12.8-1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570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ФП10</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8.8-1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380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ФП11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12.14-1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ФП12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ФЛ 14.26-1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1948</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плиты перекрытия</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60-15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2800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60-10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2450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ПП3</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42-15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1970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ПП4</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39-15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1835</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ПП5</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39-10</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1140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ПП6</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36-15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1700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ПП7</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30-15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70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1420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ПП8</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30-12</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1040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ПП9</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32-15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1435</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ПП10</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ПК 52-12</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1800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лестничная площадка</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ЛП1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2ЛП 25.18-4-К</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1530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лестничный марш</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ЛМ1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1ЛМ 28.14-4</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1500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балконная плита</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ПБ1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ПБ 32-15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863</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ПБ2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ПБ 39-15</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940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парапетные плиты</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АИ 1-6</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20</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карнизная плита</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КУ-1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Сборник ТК 53-2.87</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АКУ 23.8л</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346</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КУ-2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АКУ</w:t>
            </w:r>
            <w:r w:rsidR="00F43439" w:rsidRPr="00DE01B5">
              <w:rPr>
                <w:sz w:val="20"/>
                <w:szCs w:val="20"/>
              </w:rPr>
              <w:t xml:space="preserve"> </w:t>
            </w:r>
            <w:r w:rsidRPr="00DE01B5">
              <w:rPr>
                <w:sz w:val="20"/>
                <w:szCs w:val="20"/>
              </w:rPr>
              <w:t>23.8п</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4</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346</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 -21.8</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300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АК-15.8</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225</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К-3</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АК-18.8</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275</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К-4</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АК-12.8</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180</w:t>
            </w: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88"/>
        </w:trPr>
        <w:tc>
          <w:tcPr>
            <w:tcW w:w="9435" w:type="dxa"/>
            <w:gridSpan w:val="1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анкера</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АН-1</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АН-1</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65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val="restart"/>
            <w:tcBorders>
              <w:top w:val="single" w:sz="6" w:space="0" w:color="auto"/>
              <w:left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стальной стержень</w:t>
            </w:r>
          </w:p>
          <w:p w:rsidR="00CE7F13" w:rsidRPr="00DE01B5" w:rsidRDefault="00CE7F13" w:rsidP="00DE01B5">
            <w:pPr>
              <w:widowControl w:val="0"/>
              <w:shd w:val="clear" w:color="auto" w:fill="FFFFFF"/>
              <w:spacing w:line="360" w:lineRule="auto"/>
              <w:jc w:val="both"/>
              <w:rPr>
                <w:sz w:val="20"/>
                <w:szCs w:val="20"/>
              </w:rPr>
            </w:pPr>
            <w:r w:rsidRPr="00DE01B5">
              <w:rPr>
                <w:sz w:val="20"/>
                <w:szCs w:val="20"/>
              </w:rPr>
              <w:t>Ø 3 мм</w:t>
            </w:r>
          </w:p>
        </w:tc>
      </w:tr>
      <w:tr w:rsidR="00CE7F13" w:rsidRPr="00DE01B5">
        <w:trPr>
          <w:trHeight w:hRule="exact" w:val="488"/>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АН-2</w:t>
            </w:r>
          </w:p>
        </w:tc>
        <w:tc>
          <w:tcPr>
            <w:tcW w:w="194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АН-2</w:t>
            </w:r>
          </w:p>
        </w:tc>
        <w:tc>
          <w:tcPr>
            <w:tcW w:w="55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23</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23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115</w:t>
            </w:r>
          </w:p>
        </w:tc>
        <w:tc>
          <w:tcPr>
            <w:tcW w:w="889" w:type="dxa"/>
            <w:gridSpan w:val="2"/>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869" w:type="dxa"/>
            <w:vMerge/>
            <w:tcBorders>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bl>
    <w:p w:rsidR="00CE7F13" w:rsidRPr="00F43439" w:rsidRDefault="00CE7F13" w:rsidP="00F43439">
      <w:pPr>
        <w:widowControl w:val="0"/>
        <w:spacing w:line="360" w:lineRule="auto"/>
        <w:ind w:firstLine="709"/>
        <w:jc w:val="both"/>
        <w:rPr>
          <w:color w:val="000000"/>
          <w:sz w:val="28"/>
          <w:szCs w:val="28"/>
        </w:rPr>
      </w:pPr>
    </w:p>
    <w:p w:rsidR="00CE7F13" w:rsidRPr="00F43439" w:rsidRDefault="00CE7F13" w:rsidP="00F43439">
      <w:pPr>
        <w:widowControl w:val="0"/>
        <w:spacing w:line="360" w:lineRule="auto"/>
        <w:ind w:firstLine="709"/>
        <w:jc w:val="both"/>
        <w:rPr>
          <w:sz w:val="28"/>
          <w:szCs w:val="28"/>
        </w:rPr>
      </w:pPr>
      <w:r w:rsidRPr="00F43439">
        <w:rPr>
          <w:color w:val="000000"/>
          <w:sz w:val="28"/>
          <w:szCs w:val="28"/>
        </w:rPr>
        <w:t>Плиты входа , козырьки , пандус принимаем монолитные.</w:t>
      </w:r>
    </w:p>
    <w:p w:rsidR="00CE7F13" w:rsidRPr="00DE01B5" w:rsidRDefault="00DE01B5" w:rsidP="00F43439">
      <w:pPr>
        <w:widowControl w:val="0"/>
        <w:spacing w:line="360" w:lineRule="auto"/>
        <w:ind w:firstLine="709"/>
        <w:jc w:val="both"/>
        <w:rPr>
          <w:b/>
          <w:bCs/>
          <w:sz w:val="28"/>
          <w:szCs w:val="28"/>
        </w:rPr>
      </w:pPr>
      <w:r>
        <w:rPr>
          <w:sz w:val="28"/>
          <w:szCs w:val="28"/>
        </w:rPr>
        <w:br w:type="page"/>
      </w:r>
      <w:r w:rsidR="00CE7F13" w:rsidRPr="00DE01B5">
        <w:rPr>
          <w:b/>
          <w:bCs/>
          <w:sz w:val="28"/>
          <w:szCs w:val="28"/>
        </w:rPr>
        <w:t>2.3. НАРУЖНАЯ И ВНУТРЕННЯЯ ОТДЕЛКА</w:t>
      </w:r>
    </w:p>
    <w:p w:rsidR="00CE7F13" w:rsidRPr="00DE01B5" w:rsidRDefault="00CE7F13" w:rsidP="00F43439">
      <w:pPr>
        <w:widowControl w:val="0"/>
        <w:spacing w:line="360" w:lineRule="auto"/>
        <w:ind w:firstLine="709"/>
        <w:jc w:val="both"/>
        <w:rPr>
          <w:b/>
          <w:bCs/>
          <w:sz w:val="28"/>
          <w:szCs w:val="28"/>
        </w:rPr>
      </w:pPr>
    </w:p>
    <w:p w:rsidR="00CE7F13" w:rsidRPr="00DE01B5" w:rsidRDefault="00CE7F13" w:rsidP="00F43439">
      <w:pPr>
        <w:widowControl w:val="0"/>
        <w:spacing w:line="360" w:lineRule="auto"/>
        <w:ind w:firstLine="709"/>
        <w:jc w:val="both"/>
        <w:rPr>
          <w:b/>
          <w:bCs/>
          <w:sz w:val="28"/>
          <w:szCs w:val="28"/>
        </w:rPr>
      </w:pPr>
      <w:r w:rsidRPr="00DE01B5">
        <w:rPr>
          <w:b/>
          <w:bCs/>
          <w:sz w:val="28"/>
          <w:szCs w:val="28"/>
        </w:rPr>
        <w:t>2.3.2. Ведомость отделки фасада</w:t>
      </w:r>
    </w:p>
    <w:tbl>
      <w:tblPr>
        <w:tblW w:w="9734" w:type="dxa"/>
        <w:tblInd w:w="-8" w:type="dxa"/>
        <w:tblLayout w:type="fixed"/>
        <w:tblCellMar>
          <w:left w:w="40" w:type="dxa"/>
          <w:right w:w="40" w:type="dxa"/>
        </w:tblCellMar>
        <w:tblLook w:val="0000" w:firstRow="0" w:lastRow="0" w:firstColumn="0" w:lastColumn="0" w:noHBand="0" w:noVBand="0"/>
      </w:tblPr>
      <w:tblGrid>
        <w:gridCol w:w="2520"/>
        <w:gridCol w:w="2587"/>
        <w:gridCol w:w="2899"/>
        <w:gridCol w:w="1728"/>
      </w:tblGrid>
      <w:tr w:rsidR="00CE7F13" w:rsidRPr="00DE01B5">
        <w:trPr>
          <w:trHeight w:hRule="exact" w:val="1161"/>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НАИМЕНОВАНИЕ ЭЛЕМЕНТОВ</w:t>
            </w:r>
          </w:p>
        </w:tc>
        <w:tc>
          <w:tcPr>
            <w:tcW w:w="2587"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ЦВЕТ</w:t>
            </w:r>
          </w:p>
        </w:tc>
        <w:tc>
          <w:tcPr>
            <w:tcW w:w="2899"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ВИД ОТДЕЛКИ</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ПРИМЕЧ</w:t>
            </w:r>
          </w:p>
        </w:tc>
      </w:tr>
      <w:tr w:rsidR="00CE7F13" w:rsidRPr="00DE01B5">
        <w:trPr>
          <w:trHeight w:hRule="exact" w:val="787"/>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Стены наружные, колонны</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Желтый</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Оштукатуривание, окрашивание</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1031"/>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Цоколь</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Цементный раствор под «шубу»</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03"/>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Входная дверь</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Белый</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Масляная окраска</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787"/>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Переплеты оконные</w:t>
            </w:r>
          </w:p>
        </w:tc>
        <w:tc>
          <w:tcPr>
            <w:tcW w:w="2587"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Белый</w:t>
            </w:r>
          </w:p>
        </w:tc>
        <w:tc>
          <w:tcPr>
            <w:tcW w:w="2899"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Масляная окраска</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403"/>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Кровля</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Красный</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r w:rsidRPr="00DE01B5">
              <w:rPr>
                <w:color w:val="000000"/>
                <w:sz w:val="20"/>
                <w:szCs w:val="20"/>
              </w:rPr>
              <w:t>Бардолин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r w:rsidR="00CE7F13" w:rsidRPr="00DE01B5">
        <w:trPr>
          <w:trHeight w:hRule="exact" w:val="845"/>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Подоконные сливы</w:t>
            </w:r>
          </w:p>
        </w:tc>
        <w:tc>
          <w:tcPr>
            <w:tcW w:w="2587"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Серый</w:t>
            </w:r>
          </w:p>
        </w:tc>
        <w:tc>
          <w:tcPr>
            <w:tcW w:w="2899" w:type="dxa"/>
            <w:tcBorders>
              <w:top w:val="single" w:sz="6" w:space="0" w:color="auto"/>
              <w:left w:val="single" w:sz="6" w:space="0" w:color="auto"/>
              <w:bottom w:val="single" w:sz="6" w:space="0" w:color="auto"/>
              <w:right w:val="single" w:sz="6" w:space="0" w:color="auto"/>
            </w:tcBorders>
            <w:shd w:val="clear" w:color="auto" w:fill="FFFFFF"/>
            <w:vAlign w:val="center"/>
          </w:tcPr>
          <w:p w:rsidR="00CE7F13" w:rsidRPr="00DE01B5" w:rsidRDefault="00CE7F13" w:rsidP="00DE01B5">
            <w:pPr>
              <w:widowControl w:val="0"/>
              <w:shd w:val="clear" w:color="auto" w:fill="FFFFFF"/>
              <w:spacing w:line="360" w:lineRule="auto"/>
              <w:jc w:val="both"/>
              <w:rPr>
                <w:sz w:val="20"/>
                <w:szCs w:val="20"/>
              </w:rPr>
            </w:pPr>
            <w:r w:rsidRPr="00DE01B5">
              <w:rPr>
                <w:sz w:val="20"/>
                <w:szCs w:val="20"/>
              </w:rPr>
              <w:t>Оцинкованная кровельная сталь</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CE7F13" w:rsidRPr="00DE01B5" w:rsidRDefault="00CE7F13" w:rsidP="00DE01B5">
            <w:pPr>
              <w:widowControl w:val="0"/>
              <w:shd w:val="clear" w:color="auto" w:fill="FFFFFF"/>
              <w:spacing w:line="360" w:lineRule="auto"/>
              <w:jc w:val="both"/>
              <w:rPr>
                <w:sz w:val="20"/>
                <w:szCs w:val="20"/>
              </w:rPr>
            </w:pPr>
          </w:p>
        </w:tc>
      </w:tr>
    </w:tbl>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sectPr w:rsidR="00CE7F13" w:rsidRPr="00F43439" w:rsidSect="00F43439">
          <w:pgSz w:w="11907" w:h="16840" w:code="9"/>
          <w:pgMar w:top="1134" w:right="851" w:bottom="1134" w:left="1701" w:header="720" w:footer="720" w:gutter="0"/>
          <w:cols w:space="708"/>
          <w:noEndnote/>
          <w:docGrid w:linePitch="272"/>
        </w:sectPr>
      </w:pPr>
    </w:p>
    <w:p w:rsidR="00CE7F13" w:rsidRPr="00F43439" w:rsidRDefault="00CE7F13" w:rsidP="00F43439">
      <w:pPr>
        <w:widowControl w:val="0"/>
        <w:spacing w:line="360" w:lineRule="auto"/>
        <w:ind w:firstLine="709"/>
        <w:jc w:val="both"/>
        <w:rPr>
          <w:sz w:val="28"/>
          <w:szCs w:val="28"/>
        </w:rPr>
      </w:pPr>
      <w:r w:rsidRPr="00F43439">
        <w:rPr>
          <w:sz w:val="28"/>
          <w:szCs w:val="28"/>
        </w:rPr>
        <w:t>2.3.</w:t>
      </w:r>
      <w:r w:rsidR="00350C0D" w:rsidRPr="00F43439">
        <w:rPr>
          <w:sz w:val="28"/>
          <w:szCs w:val="28"/>
        </w:rPr>
        <w:t>1</w:t>
      </w:r>
      <w:r w:rsidRPr="00F43439">
        <w:rPr>
          <w:sz w:val="28"/>
          <w:szCs w:val="28"/>
        </w:rPr>
        <w:t>. Ведомость отделки помещений.</w:t>
      </w:r>
    </w:p>
    <w:tbl>
      <w:tblPr>
        <w:tblW w:w="134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1440"/>
        <w:gridCol w:w="1800"/>
        <w:gridCol w:w="900"/>
        <w:gridCol w:w="1620"/>
        <w:gridCol w:w="900"/>
        <w:gridCol w:w="1260"/>
        <w:gridCol w:w="1260"/>
      </w:tblGrid>
      <w:tr w:rsidR="00CE7F13" w:rsidRPr="00540FE8" w:rsidTr="00540FE8">
        <w:tc>
          <w:tcPr>
            <w:tcW w:w="1728" w:type="dxa"/>
            <w:vMerge w:val="restart"/>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Наименование помещения</w:t>
            </w:r>
          </w:p>
        </w:tc>
        <w:tc>
          <w:tcPr>
            <w:tcW w:w="10440" w:type="dxa"/>
            <w:gridSpan w:val="7"/>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Вид отделки элементов интерьера</w:t>
            </w:r>
          </w:p>
        </w:tc>
        <w:tc>
          <w:tcPr>
            <w:tcW w:w="1260" w:type="dxa"/>
            <w:vMerge w:val="restart"/>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Прим</w:t>
            </w:r>
          </w:p>
        </w:tc>
      </w:tr>
      <w:tr w:rsidR="00CE7F13" w:rsidRPr="00540FE8" w:rsidTr="00540FE8">
        <w:tc>
          <w:tcPr>
            <w:tcW w:w="1728" w:type="dxa"/>
            <w:vMerge/>
            <w:shd w:val="clear" w:color="auto" w:fill="auto"/>
          </w:tcPr>
          <w:p w:rsidR="00CE7F13" w:rsidRPr="00540FE8" w:rsidRDefault="00CE7F13" w:rsidP="00540FE8">
            <w:pPr>
              <w:widowControl w:val="0"/>
              <w:spacing w:line="360" w:lineRule="auto"/>
              <w:jc w:val="both"/>
              <w:rPr>
                <w:sz w:val="20"/>
                <w:szCs w:val="20"/>
              </w:rPr>
            </w:pP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потолок</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площ</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Стен и</w:t>
            </w:r>
          </w:p>
          <w:p w:rsidR="00CE7F13" w:rsidRPr="00540FE8" w:rsidRDefault="00CE7F13" w:rsidP="00540FE8">
            <w:pPr>
              <w:widowControl w:val="0"/>
              <w:spacing w:line="360" w:lineRule="auto"/>
              <w:jc w:val="both"/>
              <w:rPr>
                <w:sz w:val="20"/>
                <w:szCs w:val="20"/>
              </w:rPr>
            </w:pPr>
            <w:r w:rsidRPr="00540FE8">
              <w:rPr>
                <w:sz w:val="20"/>
                <w:szCs w:val="20"/>
              </w:rPr>
              <w:t>перегородок</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площ</w:t>
            </w:r>
          </w:p>
        </w:tc>
        <w:tc>
          <w:tcPr>
            <w:tcW w:w="16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Низ стен или перегородок</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площ</w:t>
            </w:r>
          </w:p>
        </w:tc>
        <w:tc>
          <w:tcPr>
            <w:tcW w:w="126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высота</w:t>
            </w:r>
          </w:p>
        </w:tc>
        <w:tc>
          <w:tcPr>
            <w:tcW w:w="1260" w:type="dxa"/>
            <w:vMerge/>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Жилая общая комната</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23,44</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шелкография</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37,93</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Спальня</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Виниловые</w:t>
            </w:r>
          </w:p>
          <w:p w:rsidR="00CE7F13" w:rsidRPr="00540FE8" w:rsidRDefault="00CE7F13" w:rsidP="00540FE8">
            <w:pPr>
              <w:widowControl w:val="0"/>
              <w:spacing w:line="360" w:lineRule="auto"/>
              <w:jc w:val="both"/>
              <w:rPr>
                <w:sz w:val="20"/>
                <w:szCs w:val="20"/>
              </w:rPr>
            </w:pPr>
            <w:r w:rsidRPr="00540FE8">
              <w:rPr>
                <w:sz w:val="20"/>
                <w:szCs w:val="20"/>
              </w:rPr>
              <w:t>обои</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14,60</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шелкография</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31,77</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Спальня</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Виниловые</w:t>
            </w:r>
          </w:p>
          <w:p w:rsidR="00CE7F13" w:rsidRPr="00540FE8" w:rsidRDefault="00CE7F13" w:rsidP="00540FE8">
            <w:pPr>
              <w:widowControl w:val="0"/>
              <w:spacing w:line="360" w:lineRule="auto"/>
              <w:jc w:val="both"/>
              <w:rPr>
                <w:sz w:val="20"/>
                <w:szCs w:val="20"/>
              </w:rPr>
            </w:pPr>
            <w:r w:rsidRPr="00540FE8">
              <w:rPr>
                <w:sz w:val="20"/>
                <w:szCs w:val="20"/>
              </w:rPr>
              <w:t>обои</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16,30</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шелкография</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21,42</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Спальня</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Виниловые</w:t>
            </w:r>
          </w:p>
          <w:p w:rsidR="00CE7F13" w:rsidRPr="00540FE8" w:rsidRDefault="00CE7F13" w:rsidP="00540FE8">
            <w:pPr>
              <w:widowControl w:val="0"/>
              <w:spacing w:line="360" w:lineRule="auto"/>
              <w:jc w:val="both"/>
              <w:rPr>
                <w:sz w:val="20"/>
                <w:szCs w:val="20"/>
              </w:rPr>
            </w:pPr>
            <w:r w:rsidRPr="00540FE8">
              <w:rPr>
                <w:sz w:val="20"/>
                <w:szCs w:val="20"/>
              </w:rPr>
              <w:t>обои</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14,04</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шелкография</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20,27</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Кухня</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11,04</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Керамическая плитка</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26,77</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Коридоры</w:t>
            </w:r>
          </w:p>
          <w:p w:rsidR="00CE7F13" w:rsidRPr="00540FE8" w:rsidRDefault="00CE7F13" w:rsidP="00540FE8">
            <w:pPr>
              <w:widowControl w:val="0"/>
              <w:spacing w:line="360" w:lineRule="auto"/>
              <w:jc w:val="both"/>
              <w:rPr>
                <w:sz w:val="20"/>
                <w:szCs w:val="20"/>
              </w:rPr>
            </w:pPr>
            <w:r w:rsidRPr="00540FE8">
              <w:rPr>
                <w:sz w:val="20"/>
                <w:szCs w:val="20"/>
              </w:rPr>
              <w:t>прихожая</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9,83</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виниловые</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80,83</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Тамбур</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13,57</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Обои виниловые</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28,01</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Туалеты</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4,71</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Керамическая плитка</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20,12</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172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Ванна</w:t>
            </w:r>
          </w:p>
        </w:tc>
        <w:tc>
          <w:tcPr>
            <w:tcW w:w="252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Плиточный потолок из прессованного пенопласта</w:t>
            </w:r>
          </w:p>
        </w:tc>
        <w:tc>
          <w:tcPr>
            <w:tcW w:w="144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3,96</w:t>
            </w:r>
          </w:p>
        </w:tc>
        <w:tc>
          <w:tcPr>
            <w:tcW w:w="1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Керамическая плитка</w:t>
            </w:r>
          </w:p>
        </w:tc>
        <w:tc>
          <w:tcPr>
            <w:tcW w:w="9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24,06</w:t>
            </w:r>
          </w:p>
        </w:tc>
        <w:tc>
          <w:tcPr>
            <w:tcW w:w="1620" w:type="dxa"/>
            <w:shd w:val="clear" w:color="auto" w:fill="auto"/>
          </w:tcPr>
          <w:p w:rsidR="00CE7F13" w:rsidRPr="00540FE8" w:rsidRDefault="00CE7F13" w:rsidP="00540FE8">
            <w:pPr>
              <w:widowControl w:val="0"/>
              <w:spacing w:line="360" w:lineRule="auto"/>
              <w:jc w:val="both"/>
              <w:rPr>
                <w:sz w:val="20"/>
                <w:szCs w:val="20"/>
              </w:rPr>
            </w:pPr>
          </w:p>
        </w:tc>
        <w:tc>
          <w:tcPr>
            <w:tcW w:w="90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c>
          <w:tcPr>
            <w:tcW w:w="1260" w:type="dxa"/>
            <w:shd w:val="clear" w:color="auto" w:fill="auto"/>
          </w:tcPr>
          <w:p w:rsidR="00CE7F13" w:rsidRPr="00540FE8" w:rsidRDefault="00CE7F13" w:rsidP="00540FE8">
            <w:pPr>
              <w:widowControl w:val="0"/>
              <w:spacing w:line="360" w:lineRule="auto"/>
              <w:jc w:val="both"/>
              <w:rPr>
                <w:sz w:val="20"/>
                <w:szCs w:val="20"/>
              </w:rPr>
            </w:pPr>
          </w:p>
        </w:tc>
      </w:tr>
    </w:tbl>
    <w:p w:rsidR="00CE7F13" w:rsidRPr="00F43439" w:rsidRDefault="00CE7F13" w:rsidP="00F43439">
      <w:pPr>
        <w:widowControl w:val="0"/>
        <w:spacing w:line="360" w:lineRule="auto"/>
        <w:ind w:firstLine="709"/>
        <w:jc w:val="both"/>
        <w:rPr>
          <w:sz w:val="28"/>
          <w:szCs w:val="28"/>
        </w:rPr>
        <w:sectPr w:rsidR="00CE7F13" w:rsidRPr="00F43439" w:rsidSect="00F43439">
          <w:pgSz w:w="16840" w:h="11907" w:orient="landscape" w:code="9"/>
          <w:pgMar w:top="1134" w:right="851" w:bottom="1134" w:left="1701" w:header="720" w:footer="720" w:gutter="0"/>
          <w:cols w:space="708"/>
          <w:noEndnote/>
          <w:docGrid w:linePitch="272"/>
        </w:sectPr>
      </w:pPr>
    </w:p>
    <w:p w:rsidR="00CE7F13" w:rsidRPr="00DE01B5" w:rsidRDefault="00CE7F13" w:rsidP="00F43439">
      <w:pPr>
        <w:widowControl w:val="0"/>
        <w:autoSpaceDE w:val="0"/>
        <w:autoSpaceDN w:val="0"/>
        <w:adjustRightInd w:val="0"/>
        <w:spacing w:line="360" w:lineRule="auto"/>
        <w:ind w:firstLine="709"/>
        <w:jc w:val="both"/>
        <w:rPr>
          <w:b/>
          <w:bCs/>
          <w:sz w:val="28"/>
          <w:szCs w:val="28"/>
        </w:rPr>
      </w:pPr>
      <w:r w:rsidRPr="00DE01B5">
        <w:rPr>
          <w:b/>
          <w:bCs/>
          <w:sz w:val="28"/>
          <w:szCs w:val="28"/>
        </w:rPr>
        <w:t>3. РАСЧЁТНО-КОНСТРУКТИВНЫИ РАЗДЕЛ</w:t>
      </w:r>
    </w:p>
    <w:p w:rsidR="00CE7F13" w:rsidRPr="00DE01B5" w:rsidRDefault="00CE7F13" w:rsidP="00F43439">
      <w:pPr>
        <w:widowControl w:val="0"/>
        <w:autoSpaceDE w:val="0"/>
        <w:autoSpaceDN w:val="0"/>
        <w:adjustRightInd w:val="0"/>
        <w:spacing w:line="360" w:lineRule="auto"/>
        <w:ind w:firstLine="709"/>
        <w:jc w:val="both"/>
        <w:rPr>
          <w:b/>
          <w:bCs/>
          <w:sz w:val="28"/>
          <w:szCs w:val="28"/>
        </w:rPr>
      </w:pPr>
    </w:p>
    <w:p w:rsidR="00CE7F13" w:rsidRPr="00DE01B5" w:rsidRDefault="00350C0D" w:rsidP="00F43439">
      <w:pPr>
        <w:widowControl w:val="0"/>
        <w:numPr>
          <w:ilvl w:val="1"/>
          <w:numId w:val="11"/>
        </w:numPr>
        <w:autoSpaceDE w:val="0"/>
        <w:autoSpaceDN w:val="0"/>
        <w:adjustRightInd w:val="0"/>
        <w:spacing w:line="360" w:lineRule="auto"/>
        <w:ind w:left="0" w:firstLine="709"/>
        <w:jc w:val="both"/>
        <w:rPr>
          <w:b/>
          <w:bCs/>
          <w:sz w:val="28"/>
          <w:szCs w:val="28"/>
        </w:rPr>
      </w:pPr>
      <w:r w:rsidRPr="00DE01B5">
        <w:rPr>
          <w:b/>
          <w:bCs/>
          <w:sz w:val="28"/>
          <w:szCs w:val="28"/>
        </w:rPr>
        <w:t>РАСЧЕТ ШИРИНЫ ПОДОШВЫ ФУНДАМЕНТА ПОД ВНУТРЕННЮЮ СТЕНУ</w:t>
      </w:r>
    </w:p>
    <w:p w:rsidR="00CE7F13" w:rsidRPr="00DE01B5" w:rsidRDefault="00CE7F13" w:rsidP="00F43439">
      <w:pPr>
        <w:widowControl w:val="0"/>
        <w:autoSpaceDE w:val="0"/>
        <w:autoSpaceDN w:val="0"/>
        <w:adjustRightInd w:val="0"/>
        <w:spacing w:line="360" w:lineRule="auto"/>
        <w:ind w:firstLine="709"/>
        <w:jc w:val="both"/>
        <w:rPr>
          <w:b/>
          <w:bCs/>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DE01B5">
        <w:rPr>
          <w:b/>
          <w:bCs/>
          <w:sz w:val="28"/>
          <w:szCs w:val="28"/>
        </w:rPr>
        <w:t>3.</w:t>
      </w:r>
      <w:r w:rsidR="00350C0D" w:rsidRPr="00DE01B5">
        <w:rPr>
          <w:b/>
          <w:bCs/>
          <w:sz w:val="28"/>
          <w:szCs w:val="28"/>
        </w:rPr>
        <w:t>1</w:t>
      </w:r>
      <w:r w:rsidRPr="00DE01B5">
        <w:rPr>
          <w:b/>
          <w:bCs/>
          <w:sz w:val="28"/>
          <w:szCs w:val="28"/>
        </w:rPr>
        <w:t>.1.Подсчет нагрузок</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 соответствии с рисунком</w:t>
      </w:r>
      <w:r w:rsidR="00F43439">
        <w:rPr>
          <w:sz w:val="28"/>
          <w:szCs w:val="28"/>
        </w:rPr>
        <w:t xml:space="preserve"> </w:t>
      </w:r>
      <w:r w:rsidRPr="00F43439">
        <w:rPr>
          <w:sz w:val="28"/>
          <w:szCs w:val="28"/>
        </w:rPr>
        <w:t>3.1. , с грузовой площади А</w:t>
      </w:r>
      <w:r w:rsidRPr="00F43439">
        <w:rPr>
          <w:sz w:val="28"/>
          <w:szCs w:val="28"/>
          <w:vertAlign w:val="subscript"/>
        </w:rPr>
        <w:t>гр</w:t>
      </w:r>
      <w:r w:rsidRPr="00F43439">
        <w:rPr>
          <w:sz w:val="28"/>
          <w:szCs w:val="28"/>
        </w:rPr>
        <w:t xml:space="preserve"> ,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подсчет нагрузок на фундамент</w:t>
      </w:r>
      <w:r w:rsidR="00F43439">
        <w:rPr>
          <w:sz w:val="28"/>
          <w:szCs w:val="28"/>
        </w:rPr>
        <w:t xml:space="preserve"> </w:t>
      </w:r>
      <w:r w:rsidRPr="00F43439">
        <w:rPr>
          <w:sz w:val="28"/>
          <w:szCs w:val="28"/>
          <w:lang w:val="en-US"/>
        </w:rPr>
        <w:t>N</w:t>
      </w:r>
      <w:r w:rsidRPr="00F43439">
        <w:rPr>
          <w:sz w:val="28"/>
          <w:szCs w:val="28"/>
          <w:vertAlign w:val="superscript"/>
        </w:rPr>
        <w:t>н(р)</w:t>
      </w:r>
      <w:r w:rsidRPr="00F43439">
        <w:rPr>
          <w:sz w:val="28"/>
          <w:szCs w:val="28"/>
        </w:rPr>
        <w:t>, кН, вычисляют по формуле:</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N</w:t>
      </w:r>
      <w:r w:rsidRPr="00F43439">
        <w:rPr>
          <w:sz w:val="28"/>
          <w:szCs w:val="28"/>
          <w:vertAlign w:val="superscript"/>
        </w:rPr>
        <w:t>н(р)</w:t>
      </w:r>
      <w:r w:rsidRPr="00F43439">
        <w:rPr>
          <w:sz w:val="28"/>
          <w:szCs w:val="28"/>
        </w:rPr>
        <w:t xml:space="preserve">=( </w:t>
      </w:r>
      <w:r w:rsidRPr="00F43439">
        <w:rPr>
          <w:sz w:val="28"/>
          <w:szCs w:val="28"/>
          <w:lang w:val="en-US"/>
        </w:rPr>
        <w:t>N</w:t>
      </w:r>
      <w:r w:rsidRPr="00F43439">
        <w:rPr>
          <w:sz w:val="28"/>
          <w:szCs w:val="28"/>
          <w:vertAlign w:val="superscript"/>
        </w:rPr>
        <w:t>н(р)</w:t>
      </w:r>
      <w:r w:rsidRPr="00F43439">
        <w:rPr>
          <w:sz w:val="28"/>
          <w:szCs w:val="28"/>
          <w:vertAlign w:val="subscript"/>
        </w:rPr>
        <w:t>кр</w:t>
      </w:r>
      <w:r w:rsidRPr="00F43439">
        <w:rPr>
          <w:sz w:val="28"/>
          <w:szCs w:val="28"/>
        </w:rPr>
        <w:t xml:space="preserve">+ </w:t>
      </w:r>
      <w:r w:rsidRPr="00F43439">
        <w:rPr>
          <w:sz w:val="28"/>
          <w:szCs w:val="28"/>
          <w:lang w:val="en-US"/>
        </w:rPr>
        <w:t>N</w:t>
      </w:r>
      <w:r w:rsidRPr="00F43439">
        <w:rPr>
          <w:sz w:val="28"/>
          <w:szCs w:val="28"/>
          <w:vertAlign w:val="superscript"/>
        </w:rPr>
        <w:t>н(р)</w:t>
      </w:r>
      <w:r w:rsidRPr="00F43439">
        <w:rPr>
          <w:sz w:val="28"/>
          <w:szCs w:val="28"/>
          <w:vertAlign w:val="subscript"/>
        </w:rPr>
        <w:t>ч.п</w:t>
      </w:r>
      <w:r w:rsidRPr="00F43439">
        <w:rPr>
          <w:sz w:val="28"/>
          <w:szCs w:val="28"/>
        </w:rPr>
        <w:t xml:space="preserve"> +</w:t>
      </w:r>
      <w:r w:rsidRPr="00F43439">
        <w:rPr>
          <w:sz w:val="28"/>
          <w:szCs w:val="28"/>
          <w:lang w:val="en-US"/>
        </w:rPr>
        <w:t>N</w:t>
      </w:r>
      <w:r w:rsidRPr="00F43439">
        <w:rPr>
          <w:sz w:val="28"/>
          <w:szCs w:val="28"/>
          <w:vertAlign w:val="superscript"/>
        </w:rPr>
        <w:t>н(р)</w:t>
      </w:r>
      <w:r w:rsidRPr="00F43439">
        <w:rPr>
          <w:sz w:val="28"/>
          <w:szCs w:val="28"/>
          <w:vertAlign w:val="subscript"/>
        </w:rPr>
        <w:t>м.э.п.</w:t>
      </w:r>
      <w:r w:rsidRPr="00F43439">
        <w:rPr>
          <w:sz w:val="28"/>
          <w:szCs w:val="28"/>
        </w:rPr>
        <w:t xml:space="preserve">+ </w:t>
      </w:r>
      <w:r w:rsidRPr="00F43439">
        <w:rPr>
          <w:sz w:val="28"/>
          <w:szCs w:val="28"/>
          <w:lang w:val="en-US"/>
        </w:rPr>
        <w:t>N</w:t>
      </w:r>
      <w:r w:rsidRPr="00F43439">
        <w:rPr>
          <w:sz w:val="28"/>
          <w:szCs w:val="28"/>
          <w:vertAlign w:val="superscript"/>
        </w:rPr>
        <w:t>н(р)</w:t>
      </w:r>
      <w:r w:rsidRPr="00F43439">
        <w:rPr>
          <w:sz w:val="28"/>
          <w:szCs w:val="28"/>
          <w:vertAlign w:val="subscript"/>
        </w:rPr>
        <w:t>п.п.</w:t>
      </w:r>
      <w:r w:rsidRPr="00F43439">
        <w:rPr>
          <w:sz w:val="28"/>
          <w:szCs w:val="28"/>
        </w:rPr>
        <w:t>)* А</w:t>
      </w:r>
      <w:r w:rsidRPr="00F43439">
        <w:rPr>
          <w:sz w:val="28"/>
          <w:szCs w:val="28"/>
          <w:vertAlign w:val="subscript"/>
        </w:rPr>
        <w:t>гр</w:t>
      </w:r>
      <w:r w:rsidRPr="00F43439">
        <w:rPr>
          <w:sz w:val="28"/>
          <w:szCs w:val="28"/>
        </w:rPr>
        <w:t xml:space="preserve"> + </w:t>
      </w:r>
      <w:r w:rsidRPr="00F43439">
        <w:rPr>
          <w:sz w:val="28"/>
          <w:szCs w:val="28"/>
          <w:lang w:val="en-US"/>
        </w:rPr>
        <w:t>N</w:t>
      </w:r>
      <w:r w:rsidRPr="00F43439">
        <w:rPr>
          <w:sz w:val="28"/>
          <w:szCs w:val="28"/>
          <w:vertAlign w:val="subscript"/>
        </w:rPr>
        <w:t>ст</w:t>
      </w:r>
      <w:r w:rsidRPr="00F43439">
        <w:rPr>
          <w:sz w:val="28"/>
          <w:szCs w:val="28"/>
        </w:rPr>
        <w:t xml:space="preserve">+ </w:t>
      </w:r>
      <w:r w:rsidRPr="00F43439">
        <w:rPr>
          <w:sz w:val="28"/>
          <w:szCs w:val="28"/>
          <w:lang w:val="en-US"/>
        </w:rPr>
        <w:t>N</w:t>
      </w:r>
      <w:r w:rsidRPr="00F43439">
        <w:rPr>
          <w:sz w:val="28"/>
          <w:szCs w:val="28"/>
          <w:vertAlign w:val="subscript"/>
        </w:rPr>
        <w:t>пер</w:t>
      </w:r>
      <w:r w:rsidR="00F43439">
        <w:rPr>
          <w:sz w:val="28"/>
          <w:szCs w:val="28"/>
        </w:rPr>
        <w:t xml:space="preserve"> </w:t>
      </w:r>
      <w:r w:rsidRPr="00F43439">
        <w:rPr>
          <w:sz w:val="28"/>
          <w:szCs w:val="28"/>
        </w:rPr>
        <w:t>(0)</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где</w:t>
      </w:r>
      <w:r w:rsidR="00F43439">
        <w:rPr>
          <w:sz w:val="28"/>
          <w:szCs w:val="28"/>
        </w:rPr>
        <w:t xml:space="preserve"> </w:t>
      </w:r>
      <w:r w:rsidRPr="00F43439">
        <w:rPr>
          <w:sz w:val="28"/>
          <w:szCs w:val="28"/>
          <w:lang w:val="en-US"/>
        </w:rPr>
        <w:t>N</w:t>
      </w:r>
      <w:r w:rsidRPr="00F43439">
        <w:rPr>
          <w:sz w:val="28"/>
          <w:szCs w:val="28"/>
          <w:vertAlign w:val="subscript"/>
        </w:rPr>
        <w:t>кр</w:t>
      </w:r>
      <w:r w:rsidRPr="00F43439">
        <w:rPr>
          <w:sz w:val="28"/>
          <w:szCs w:val="28"/>
        </w:rPr>
        <w:t xml:space="preserve"> –нагрузка от крыши,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N</w:t>
      </w:r>
      <w:r w:rsidRPr="00F43439">
        <w:rPr>
          <w:sz w:val="28"/>
          <w:szCs w:val="28"/>
          <w:vertAlign w:val="subscript"/>
        </w:rPr>
        <w:t>ч.п</w:t>
      </w:r>
      <w:r w:rsidR="00F43439">
        <w:rPr>
          <w:sz w:val="28"/>
          <w:szCs w:val="28"/>
        </w:rPr>
        <w:t xml:space="preserve"> </w:t>
      </w:r>
      <w:r w:rsidRPr="00F43439">
        <w:rPr>
          <w:sz w:val="28"/>
          <w:szCs w:val="28"/>
        </w:rPr>
        <w:t>-нагрузка от чердачного перекрытия,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N</w:t>
      </w:r>
      <w:r w:rsidRPr="00F43439">
        <w:rPr>
          <w:sz w:val="28"/>
          <w:szCs w:val="28"/>
          <w:vertAlign w:val="subscript"/>
        </w:rPr>
        <w:t>м.э.п.</w:t>
      </w:r>
      <w:r w:rsidRPr="00F43439">
        <w:rPr>
          <w:sz w:val="28"/>
          <w:szCs w:val="28"/>
        </w:rPr>
        <w:t xml:space="preserve"> – нагрузка от междуэтажного перекрытия,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N</w:t>
      </w:r>
      <w:r w:rsidRPr="00F43439">
        <w:rPr>
          <w:sz w:val="28"/>
          <w:szCs w:val="28"/>
          <w:vertAlign w:val="subscript"/>
        </w:rPr>
        <w:t>п.п.</w:t>
      </w:r>
      <w:r w:rsidRPr="00F43439">
        <w:rPr>
          <w:sz w:val="28"/>
          <w:szCs w:val="28"/>
        </w:rPr>
        <w:t xml:space="preserve"> – нагрузка от перекрытия над подвалом,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N</w:t>
      </w:r>
      <w:r w:rsidRPr="00F43439">
        <w:rPr>
          <w:sz w:val="28"/>
          <w:szCs w:val="28"/>
          <w:vertAlign w:val="subscript"/>
        </w:rPr>
        <w:t>ст</w:t>
      </w:r>
      <w:r w:rsidRPr="00F43439">
        <w:rPr>
          <w:sz w:val="28"/>
          <w:szCs w:val="28"/>
        </w:rPr>
        <w:t xml:space="preserve"> – нагрузка от стены, Н</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N</w:t>
      </w:r>
      <w:r w:rsidRPr="00F43439">
        <w:rPr>
          <w:sz w:val="28"/>
          <w:szCs w:val="28"/>
          <w:vertAlign w:val="subscript"/>
        </w:rPr>
        <w:t xml:space="preserve">пер </w:t>
      </w:r>
      <w:r w:rsidRPr="00F43439">
        <w:rPr>
          <w:sz w:val="28"/>
          <w:szCs w:val="28"/>
        </w:rPr>
        <w:t>– нагрузка от перегородки, Н</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3" type="#_x0000_t75" style="width:240pt;height:103.5pt">
            <v:imagedata r:id="rId22" o:title=""/>
          </v:shape>
        </w:pict>
      </w:r>
    </w:p>
    <w:p w:rsidR="00CE7F13" w:rsidRPr="00F43439" w:rsidRDefault="00266E89" w:rsidP="00F43439">
      <w:pPr>
        <w:widowControl w:val="0"/>
        <w:autoSpaceDE w:val="0"/>
        <w:autoSpaceDN w:val="0"/>
        <w:adjustRightInd w:val="0"/>
        <w:spacing w:line="360" w:lineRule="auto"/>
        <w:ind w:firstLine="709"/>
        <w:jc w:val="both"/>
        <w:rPr>
          <w:sz w:val="28"/>
          <w:szCs w:val="28"/>
        </w:rPr>
      </w:pPr>
      <w:r>
        <w:rPr>
          <w:sz w:val="28"/>
          <w:szCs w:val="28"/>
        </w:rPr>
        <w:t>Р</w:t>
      </w:r>
      <w:r w:rsidR="00CE7F13" w:rsidRPr="00F43439">
        <w:rPr>
          <w:sz w:val="28"/>
          <w:szCs w:val="28"/>
        </w:rPr>
        <w:t>ис. 3.1.</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3.</w:t>
      </w:r>
      <w:r w:rsidR="00350C0D" w:rsidRPr="00F43439">
        <w:rPr>
          <w:sz w:val="28"/>
          <w:szCs w:val="28"/>
        </w:rPr>
        <w:t>1</w:t>
      </w:r>
      <w:r w:rsidRPr="00F43439">
        <w:rPr>
          <w:sz w:val="28"/>
          <w:szCs w:val="28"/>
        </w:rPr>
        <w:t>.2.Нагрузка от крыши.</w:t>
      </w: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q</w:t>
      </w:r>
      <w:r w:rsidRPr="00F43439">
        <w:rPr>
          <w:sz w:val="28"/>
          <w:szCs w:val="28"/>
        </w:rPr>
        <w:t>=4610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rPr>
        <w:t>=4010 Н/ м</w:t>
      </w:r>
      <w:r w:rsidRPr="00F43439">
        <w:rPr>
          <w:sz w:val="28"/>
          <w:szCs w:val="28"/>
          <w:vertAlign w:val="superscript"/>
        </w:rPr>
        <w:t>2</w:t>
      </w:r>
    </w:p>
    <w:p w:rsidR="00CE7F13" w:rsidRPr="00266E89" w:rsidRDefault="00266E89" w:rsidP="00F43439">
      <w:pPr>
        <w:widowControl w:val="0"/>
        <w:autoSpaceDE w:val="0"/>
        <w:autoSpaceDN w:val="0"/>
        <w:adjustRightInd w:val="0"/>
        <w:spacing w:line="360" w:lineRule="auto"/>
        <w:ind w:firstLine="709"/>
        <w:jc w:val="both"/>
        <w:rPr>
          <w:b/>
          <w:bCs/>
          <w:sz w:val="28"/>
          <w:szCs w:val="28"/>
        </w:rPr>
      </w:pPr>
      <w:r>
        <w:rPr>
          <w:sz w:val="28"/>
          <w:szCs w:val="28"/>
        </w:rPr>
        <w:br w:type="page"/>
      </w:r>
      <w:r w:rsidR="00CE7F13" w:rsidRPr="00266E89">
        <w:rPr>
          <w:b/>
          <w:bCs/>
          <w:sz w:val="28"/>
          <w:szCs w:val="28"/>
        </w:rPr>
        <w:t>3.</w:t>
      </w:r>
      <w:r w:rsidR="00350C0D" w:rsidRPr="00266E89">
        <w:rPr>
          <w:b/>
          <w:bCs/>
          <w:sz w:val="28"/>
          <w:szCs w:val="28"/>
        </w:rPr>
        <w:t>1</w:t>
      </w:r>
      <w:r w:rsidR="00CE7F13" w:rsidRPr="00266E89">
        <w:rPr>
          <w:b/>
          <w:bCs/>
          <w:sz w:val="28"/>
          <w:szCs w:val="28"/>
        </w:rPr>
        <w:t>.3.Нагрузка от чердачного перекрытия</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Подсчитывают в соответствии с рис.3.2 , таблица 3.3</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4" type="#_x0000_t75" style="width:220.5pt;height:91.5pt">
            <v:imagedata r:id="rId23" o:title=""/>
          </v:shape>
        </w:pic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Рис.3.2</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q</w:t>
      </w:r>
      <w:r w:rsidRPr="00F43439">
        <w:rPr>
          <w:sz w:val="28"/>
          <w:szCs w:val="28"/>
        </w:rPr>
        <w:t>=4610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q</w:t>
      </w:r>
      <w:r w:rsidRPr="00F43439">
        <w:rPr>
          <w:sz w:val="28"/>
          <w:szCs w:val="28"/>
          <w:vertAlign w:val="superscript"/>
        </w:rPr>
        <w:t>н</w:t>
      </w:r>
      <w:r w:rsidRPr="00F43439">
        <w:rPr>
          <w:sz w:val="28"/>
          <w:szCs w:val="28"/>
        </w:rPr>
        <w:t>=4010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Таб.3.3 Подсчет нагрузок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500"/>
        <w:gridCol w:w="3300"/>
        <w:gridCol w:w="800"/>
        <w:gridCol w:w="1700"/>
      </w:tblGrid>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w:t>
            </w:r>
          </w:p>
          <w:p w:rsidR="00CE7F13" w:rsidRPr="00540FE8" w:rsidRDefault="00CE7F13" w:rsidP="00540FE8">
            <w:pPr>
              <w:widowControl w:val="0"/>
              <w:spacing w:line="360" w:lineRule="auto"/>
              <w:jc w:val="both"/>
              <w:rPr>
                <w:sz w:val="20"/>
                <w:szCs w:val="20"/>
              </w:rPr>
            </w:pPr>
            <w:r w:rsidRPr="00540FE8">
              <w:rPr>
                <w:sz w:val="20"/>
                <w:szCs w:val="20"/>
              </w:rPr>
              <w:t>П/П</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НАИМЕНОВАНИЕ</w:t>
            </w:r>
          </w:p>
          <w:p w:rsidR="00CE7F13" w:rsidRPr="00540FE8" w:rsidRDefault="00CE7F13" w:rsidP="00540FE8">
            <w:pPr>
              <w:widowControl w:val="0"/>
              <w:spacing w:line="360" w:lineRule="auto"/>
              <w:jc w:val="both"/>
              <w:rPr>
                <w:sz w:val="20"/>
                <w:szCs w:val="20"/>
              </w:rPr>
            </w:pPr>
            <w:r w:rsidRPr="00540FE8">
              <w:rPr>
                <w:sz w:val="20"/>
                <w:szCs w:val="20"/>
              </w:rPr>
              <w:t>НАГРУЗКИ</w:t>
            </w:r>
          </w:p>
          <w:p w:rsidR="00CE7F13" w:rsidRPr="00540FE8" w:rsidRDefault="00CE7F13" w:rsidP="00540FE8">
            <w:pPr>
              <w:widowControl w:val="0"/>
              <w:spacing w:line="360" w:lineRule="auto"/>
              <w:jc w:val="both"/>
              <w:rPr>
                <w:sz w:val="20"/>
                <w:szCs w:val="20"/>
              </w:rPr>
            </w:pP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НОРМАТИВНАЯ НАГРУЗКА</w:t>
            </w:r>
          </w:p>
          <w:p w:rsidR="00CE7F13" w:rsidRPr="00540FE8" w:rsidRDefault="00CE7F13" w:rsidP="00540FE8">
            <w:pPr>
              <w:widowControl w:val="0"/>
              <w:spacing w:line="360" w:lineRule="auto"/>
              <w:jc w:val="both"/>
              <w:rPr>
                <w:sz w:val="20"/>
                <w:szCs w:val="20"/>
              </w:rPr>
            </w:pPr>
            <w:r w:rsidRPr="00540FE8">
              <w:rPr>
                <w:sz w:val="20"/>
                <w:szCs w:val="20"/>
              </w:rPr>
              <w:t>Н/М</w:t>
            </w:r>
            <w:r w:rsidRPr="00540FE8">
              <w:rPr>
                <w:sz w:val="20"/>
                <w:szCs w:val="20"/>
                <w:vertAlign w:val="superscript"/>
              </w:rPr>
              <w:t>2</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lang w:val="en-US"/>
              </w:rPr>
              <w:t>γ</w:t>
            </w:r>
            <w:r w:rsidRPr="00540FE8">
              <w:rPr>
                <w:sz w:val="20"/>
                <w:szCs w:val="20"/>
                <w:vertAlign w:val="subscript"/>
                <w:lang w:val="en-US"/>
              </w:rPr>
              <w:t>f</w:t>
            </w:r>
            <w:r w:rsidRPr="00540FE8">
              <w:rPr>
                <w:sz w:val="20"/>
                <w:szCs w:val="20"/>
              </w:rPr>
              <w:t>*</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РАСЧЕТНАЯ</w:t>
            </w:r>
          </w:p>
          <w:p w:rsidR="00CE7F13" w:rsidRPr="00540FE8" w:rsidRDefault="00CE7F13" w:rsidP="00540FE8">
            <w:pPr>
              <w:widowControl w:val="0"/>
              <w:spacing w:line="360" w:lineRule="auto"/>
              <w:jc w:val="both"/>
              <w:rPr>
                <w:sz w:val="20"/>
                <w:szCs w:val="20"/>
              </w:rPr>
            </w:pPr>
            <w:r w:rsidRPr="00540FE8">
              <w:rPr>
                <w:sz w:val="20"/>
                <w:szCs w:val="20"/>
              </w:rPr>
              <w:t>НАГРУЗКА</w:t>
            </w:r>
          </w:p>
          <w:p w:rsidR="00CE7F13" w:rsidRPr="00540FE8" w:rsidRDefault="00CE7F13" w:rsidP="00540FE8">
            <w:pPr>
              <w:widowControl w:val="0"/>
              <w:spacing w:line="360" w:lineRule="auto"/>
              <w:jc w:val="both"/>
              <w:rPr>
                <w:sz w:val="20"/>
                <w:szCs w:val="20"/>
              </w:rPr>
            </w:pPr>
            <w:r w:rsidRPr="00540FE8">
              <w:rPr>
                <w:sz w:val="20"/>
                <w:szCs w:val="20"/>
              </w:rPr>
              <w:t>Н/М</w:t>
            </w:r>
            <w:r w:rsidRPr="00540FE8">
              <w:rPr>
                <w:sz w:val="20"/>
                <w:szCs w:val="20"/>
                <w:vertAlign w:val="superscript"/>
              </w:rPr>
              <w:t>2</w:t>
            </w:r>
          </w:p>
        </w:tc>
      </w:tr>
      <w:tr w:rsidR="00CE7F13" w:rsidRPr="00540FE8" w:rsidTr="00540FE8">
        <w:tc>
          <w:tcPr>
            <w:tcW w:w="708" w:type="dxa"/>
            <w:vMerge w:val="restart"/>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c>
          <w:tcPr>
            <w:tcW w:w="8300" w:type="dxa"/>
            <w:gridSpan w:val="4"/>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Постоянная нагрузка**</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Минераловатная плита</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δ*γ</w:t>
            </w:r>
            <w:r w:rsidRPr="00540FE8">
              <w:rPr>
                <w:sz w:val="20"/>
                <w:szCs w:val="20"/>
                <w:lang w:val="en-US"/>
              </w:rPr>
              <w:t>=</w:t>
            </w:r>
            <w:r w:rsidRPr="00540FE8">
              <w:rPr>
                <w:sz w:val="20"/>
                <w:szCs w:val="20"/>
              </w:rPr>
              <w:t>0,18*3000</w:t>
            </w:r>
            <w:r w:rsidRPr="00540FE8">
              <w:rPr>
                <w:sz w:val="20"/>
                <w:szCs w:val="20"/>
                <w:lang w:val="en-US"/>
              </w:rPr>
              <w:t>=</w:t>
            </w:r>
            <w:r w:rsidRPr="00540FE8">
              <w:rPr>
                <w:sz w:val="20"/>
                <w:szCs w:val="20"/>
              </w:rPr>
              <w:t>540</w:t>
            </w:r>
          </w:p>
        </w:tc>
        <w:tc>
          <w:tcPr>
            <w:tcW w:w="800" w:type="dxa"/>
            <w:shd w:val="clear" w:color="auto" w:fill="auto"/>
          </w:tcPr>
          <w:p w:rsidR="00CE7F13" w:rsidRPr="00540FE8" w:rsidRDefault="00CE7F13" w:rsidP="00540FE8">
            <w:pPr>
              <w:widowControl w:val="0"/>
              <w:spacing w:line="360" w:lineRule="auto"/>
              <w:jc w:val="both"/>
              <w:rPr>
                <w:sz w:val="20"/>
                <w:szCs w:val="20"/>
                <w:lang w:val="en-US"/>
              </w:rPr>
            </w:pPr>
            <w:r w:rsidRPr="00540FE8">
              <w:rPr>
                <w:sz w:val="20"/>
                <w:szCs w:val="20"/>
              </w:rPr>
              <w:t>1,2</w:t>
            </w:r>
          </w:p>
        </w:tc>
        <w:tc>
          <w:tcPr>
            <w:tcW w:w="1700" w:type="dxa"/>
            <w:shd w:val="clear" w:color="auto" w:fill="auto"/>
          </w:tcPr>
          <w:p w:rsidR="00CE7F13" w:rsidRPr="00540FE8" w:rsidRDefault="00CE7F13" w:rsidP="00540FE8">
            <w:pPr>
              <w:widowControl w:val="0"/>
              <w:spacing w:line="360" w:lineRule="auto"/>
              <w:jc w:val="both"/>
              <w:rPr>
                <w:sz w:val="20"/>
                <w:szCs w:val="20"/>
                <w:lang w:val="en-US"/>
              </w:rPr>
            </w:pPr>
            <w:r w:rsidRPr="00540FE8">
              <w:rPr>
                <w:sz w:val="20"/>
                <w:szCs w:val="20"/>
              </w:rPr>
              <w:t>648</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Пароизоляция</w:t>
            </w:r>
          </w:p>
          <w:p w:rsidR="00CE7F13" w:rsidRPr="00540FE8" w:rsidRDefault="00CE7F13" w:rsidP="00540FE8">
            <w:pPr>
              <w:widowControl w:val="0"/>
              <w:spacing w:line="360" w:lineRule="auto"/>
              <w:jc w:val="both"/>
              <w:rPr>
                <w:sz w:val="20"/>
                <w:szCs w:val="20"/>
              </w:rPr>
            </w:pPr>
            <w:r w:rsidRPr="00540FE8">
              <w:rPr>
                <w:sz w:val="20"/>
                <w:szCs w:val="20"/>
                <w:lang w:val="en-US"/>
              </w:rPr>
              <w:t>(1</w:t>
            </w:r>
            <w:r w:rsidRPr="00540FE8">
              <w:rPr>
                <w:sz w:val="20"/>
                <w:szCs w:val="20"/>
              </w:rPr>
              <w:t>слой рубероида</w:t>
            </w:r>
            <w:r w:rsidRPr="00540FE8">
              <w:rPr>
                <w:sz w:val="20"/>
                <w:szCs w:val="20"/>
                <w:lang w:val="en-US"/>
              </w:rPr>
              <w:t>)</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δ*γ</w:t>
            </w:r>
            <w:r w:rsidRPr="00540FE8">
              <w:rPr>
                <w:sz w:val="20"/>
                <w:szCs w:val="20"/>
                <w:lang w:val="en-US"/>
              </w:rPr>
              <w:t>=</w:t>
            </w:r>
            <w:r w:rsidRPr="00540FE8">
              <w:rPr>
                <w:sz w:val="20"/>
                <w:szCs w:val="20"/>
              </w:rPr>
              <w:t>0,003*6000</w:t>
            </w:r>
            <w:r w:rsidRPr="00540FE8">
              <w:rPr>
                <w:sz w:val="20"/>
                <w:szCs w:val="20"/>
                <w:lang w:val="en-US"/>
              </w:rPr>
              <w:t>=</w:t>
            </w:r>
            <w:r w:rsidRPr="00540FE8">
              <w:rPr>
                <w:sz w:val="20"/>
                <w:szCs w:val="20"/>
              </w:rPr>
              <w:t>18</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1,2</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22</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Железобетонная плита</w:t>
            </w:r>
          </w:p>
        </w:tc>
        <w:tc>
          <w:tcPr>
            <w:tcW w:w="3300" w:type="dxa"/>
            <w:shd w:val="clear" w:color="auto" w:fill="auto"/>
          </w:tcPr>
          <w:p w:rsidR="00CE7F13" w:rsidRPr="00540FE8" w:rsidRDefault="00CE7F13" w:rsidP="00540FE8">
            <w:pPr>
              <w:widowControl w:val="0"/>
              <w:spacing w:line="360" w:lineRule="auto"/>
              <w:jc w:val="both"/>
              <w:rPr>
                <w:sz w:val="20"/>
                <w:szCs w:val="20"/>
                <w:lang w:val="en-US"/>
              </w:rPr>
            </w:pPr>
            <w:r w:rsidRPr="00540FE8">
              <w:rPr>
                <w:sz w:val="20"/>
                <w:szCs w:val="20"/>
              </w:rPr>
              <w:t>0,22*0,5*25000</w:t>
            </w:r>
            <w:r w:rsidRPr="00540FE8">
              <w:rPr>
                <w:sz w:val="20"/>
                <w:szCs w:val="20"/>
                <w:lang w:val="en-US"/>
              </w:rPr>
              <w:t>=2750</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1,1</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3025</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Итого</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3308</w:t>
            </w:r>
          </w:p>
        </w:tc>
        <w:tc>
          <w:tcPr>
            <w:tcW w:w="800" w:type="dxa"/>
            <w:shd w:val="clear" w:color="auto" w:fill="auto"/>
          </w:tcPr>
          <w:p w:rsidR="00CE7F13" w:rsidRPr="00540FE8" w:rsidRDefault="00CE7F13" w:rsidP="00540FE8">
            <w:pPr>
              <w:widowControl w:val="0"/>
              <w:spacing w:line="360" w:lineRule="auto"/>
              <w:jc w:val="both"/>
              <w:rPr>
                <w:sz w:val="20"/>
                <w:szCs w:val="20"/>
              </w:rPr>
            </w:pP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3695</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Временная нагрузка ***на чердачное перекрытие</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700</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1,3</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910</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Всего</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4008</w:t>
            </w: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4605</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Полная нагрузка</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Нормативная</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6</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Расчетная</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*см.табл.1[1]</w:t>
            </w:r>
          </w:p>
          <w:p w:rsidR="00CE7F13" w:rsidRPr="00540FE8" w:rsidRDefault="00CE7F13" w:rsidP="00540FE8">
            <w:pPr>
              <w:widowControl w:val="0"/>
              <w:spacing w:line="360" w:lineRule="auto"/>
              <w:jc w:val="both"/>
              <w:rPr>
                <w:sz w:val="20"/>
                <w:szCs w:val="20"/>
              </w:rPr>
            </w:pPr>
            <w:r w:rsidRPr="00540FE8">
              <w:rPr>
                <w:sz w:val="20"/>
                <w:szCs w:val="20"/>
              </w:rPr>
              <w:t>** см. таб.</w:t>
            </w:r>
            <w:r w:rsidRPr="00540FE8">
              <w:rPr>
                <w:sz w:val="20"/>
                <w:szCs w:val="20"/>
                <w:lang w:val="en-US"/>
              </w:rPr>
              <w:t>III</w:t>
            </w:r>
            <w:r w:rsidRPr="00540FE8">
              <w:rPr>
                <w:sz w:val="20"/>
                <w:szCs w:val="20"/>
              </w:rPr>
              <w:t xml:space="preserve"> 4 [2]</w:t>
            </w:r>
          </w:p>
          <w:p w:rsidR="00CE7F13" w:rsidRPr="00540FE8" w:rsidRDefault="00CE7F13" w:rsidP="00540FE8">
            <w:pPr>
              <w:widowControl w:val="0"/>
              <w:spacing w:line="360" w:lineRule="auto"/>
              <w:jc w:val="both"/>
              <w:rPr>
                <w:sz w:val="20"/>
                <w:szCs w:val="20"/>
              </w:rPr>
            </w:pPr>
            <w:r w:rsidRPr="00540FE8">
              <w:rPr>
                <w:sz w:val="20"/>
                <w:szCs w:val="20"/>
              </w:rPr>
              <w:t>*** см. таб. 3 [1]</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bl>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266E89" w:rsidRDefault="00350C0D" w:rsidP="00F43439">
      <w:pPr>
        <w:widowControl w:val="0"/>
        <w:autoSpaceDE w:val="0"/>
        <w:autoSpaceDN w:val="0"/>
        <w:adjustRightInd w:val="0"/>
        <w:spacing w:line="360" w:lineRule="auto"/>
        <w:ind w:firstLine="709"/>
        <w:jc w:val="both"/>
        <w:rPr>
          <w:b/>
          <w:bCs/>
          <w:sz w:val="28"/>
          <w:szCs w:val="28"/>
        </w:rPr>
      </w:pPr>
      <w:r w:rsidRPr="00266E89">
        <w:rPr>
          <w:b/>
          <w:bCs/>
          <w:sz w:val="28"/>
          <w:szCs w:val="28"/>
        </w:rPr>
        <w:t>3.1</w:t>
      </w:r>
      <w:r w:rsidR="00CE7F13" w:rsidRPr="00266E89">
        <w:rPr>
          <w:b/>
          <w:bCs/>
          <w:sz w:val="28"/>
          <w:szCs w:val="28"/>
        </w:rPr>
        <w:t>.4. Нагру</w:t>
      </w:r>
      <w:r w:rsidR="006453AF">
        <w:rPr>
          <w:b/>
          <w:bCs/>
          <w:sz w:val="28"/>
          <w:szCs w:val="28"/>
        </w:rPr>
        <w:t>зка от междуэтажного перекрытия</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Берется из расчета ж/б перекрытия:</w:t>
      </w: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q</w:t>
      </w:r>
      <w:r w:rsidRPr="00F43439">
        <w:rPr>
          <w:sz w:val="28"/>
          <w:szCs w:val="28"/>
        </w:rPr>
        <w:t>= 5750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rPr>
        <w:t>=4900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266E89" w:rsidRDefault="00CE7F13" w:rsidP="00F43439">
      <w:pPr>
        <w:widowControl w:val="0"/>
        <w:autoSpaceDE w:val="0"/>
        <w:autoSpaceDN w:val="0"/>
        <w:adjustRightInd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.5. Нагрузка от перекрытия над подвалом</w:t>
      </w:r>
    </w:p>
    <w:p w:rsidR="00CE7F13"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Подсчитывают в соответствии с рис.3.3 , таблица 3.4</w:t>
      </w:r>
    </w:p>
    <w:p w:rsidR="00266E89" w:rsidRPr="00F43439" w:rsidRDefault="00266E89" w:rsidP="00F43439">
      <w:pPr>
        <w:widowControl w:val="0"/>
        <w:autoSpaceDE w:val="0"/>
        <w:autoSpaceDN w:val="0"/>
        <w:adjustRightInd w:val="0"/>
        <w:spacing w:line="360" w:lineRule="auto"/>
        <w:ind w:firstLine="709"/>
        <w:jc w:val="both"/>
        <w:rPr>
          <w:sz w:val="28"/>
          <w:szCs w:val="28"/>
        </w:rPr>
      </w:pPr>
    </w:p>
    <w:p w:rsidR="00CE7F13"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5" type="#_x0000_t75" style="width:206.25pt;height:92.25pt">
            <v:imagedata r:id="rId24" o:title=""/>
          </v:shape>
        </w:pict>
      </w:r>
    </w:p>
    <w:p w:rsidR="00CE7F13" w:rsidRPr="00F43439" w:rsidRDefault="00266E89" w:rsidP="00F43439">
      <w:pPr>
        <w:widowControl w:val="0"/>
        <w:autoSpaceDE w:val="0"/>
        <w:autoSpaceDN w:val="0"/>
        <w:adjustRightInd w:val="0"/>
        <w:spacing w:line="360" w:lineRule="auto"/>
        <w:ind w:firstLine="709"/>
        <w:jc w:val="both"/>
        <w:rPr>
          <w:sz w:val="28"/>
          <w:szCs w:val="28"/>
        </w:rPr>
      </w:pPr>
      <w:r>
        <w:rPr>
          <w:sz w:val="28"/>
          <w:szCs w:val="28"/>
        </w:rPr>
        <w:t>Р</w:t>
      </w:r>
      <w:r w:rsidR="00CE7F13" w:rsidRPr="00F43439">
        <w:rPr>
          <w:sz w:val="28"/>
          <w:szCs w:val="28"/>
        </w:rPr>
        <w:t>ис.3.3</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q</w:t>
      </w:r>
      <w:r w:rsidRPr="00F43439">
        <w:rPr>
          <w:sz w:val="28"/>
          <w:szCs w:val="28"/>
        </w:rPr>
        <w:t>= 6300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rPr>
        <w:t>=5350 Н/ м</w:t>
      </w:r>
      <w:r w:rsidRPr="00F43439">
        <w:rPr>
          <w:sz w:val="28"/>
          <w:szCs w:val="28"/>
          <w:vertAlign w:val="superscript"/>
        </w:rPr>
        <w:t>2</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Таб.3.4 Подсчет нагрузок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500"/>
        <w:gridCol w:w="3300"/>
        <w:gridCol w:w="800"/>
        <w:gridCol w:w="1700"/>
      </w:tblGrid>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w:t>
            </w:r>
          </w:p>
          <w:p w:rsidR="00CE7F13" w:rsidRPr="00540FE8" w:rsidRDefault="00CE7F13" w:rsidP="00540FE8">
            <w:pPr>
              <w:widowControl w:val="0"/>
              <w:spacing w:line="360" w:lineRule="auto"/>
              <w:jc w:val="both"/>
              <w:rPr>
                <w:sz w:val="20"/>
                <w:szCs w:val="20"/>
              </w:rPr>
            </w:pPr>
            <w:r w:rsidRPr="00540FE8">
              <w:rPr>
                <w:sz w:val="20"/>
                <w:szCs w:val="20"/>
              </w:rPr>
              <w:t>П/П</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НАИМЕНОВАНИЕ</w:t>
            </w:r>
          </w:p>
          <w:p w:rsidR="00CE7F13" w:rsidRPr="00540FE8" w:rsidRDefault="00CE7F13" w:rsidP="00540FE8">
            <w:pPr>
              <w:widowControl w:val="0"/>
              <w:spacing w:line="360" w:lineRule="auto"/>
              <w:jc w:val="both"/>
              <w:rPr>
                <w:sz w:val="20"/>
                <w:szCs w:val="20"/>
              </w:rPr>
            </w:pPr>
            <w:r w:rsidRPr="00540FE8">
              <w:rPr>
                <w:sz w:val="20"/>
                <w:szCs w:val="20"/>
              </w:rPr>
              <w:t>НАГРУЗКИ</w:t>
            </w:r>
          </w:p>
          <w:p w:rsidR="00CE7F13" w:rsidRPr="00540FE8" w:rsidRDefault="00CE7F13" w:rsidP="00540FE8">
            <w:pPr>
              <w:widowControl w:val="0"/>
              <w:spacing w:line="360" w:lineRule="auto"/>
              <w:jc w:val="both"/>
              <w:rPr>
                <w:sz w:val="20"/>
                <w:szCs w:val="20"/>
              </w:rPr>
            </w:pP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НОРМАТИВНАЯ НАГРУЗКА</w:t>
            </w:r>
          </w:p>
          <w:p w:rsidR="00CE7F13" w:rsidRPr="00540FE8" w:rsidRDefault="00CE7F13" w:rsidP="00540FE8">
            <w:pPr>
              <w:widowControl w:val="0"/>
              <w:spacing w:line="360" w:lineRule="auto"/>
              <w:jc w:val="both"/>
              <w:rPr>
                <w:sz w:val="20"/>
                <w:szCs w:val="20"/>
              </w:rPr>
            </w:pPr>
            <w:r w:rsidRPr="00540FE8">
              <w:rPr>
                <w:sz w:val="20"/>
                <w:szCs w:val="20"/>
              </w:rPr>
              <w:t>Н/М</w:t>
            </w:r>
            <w:r w:rsidRPr="00540FE8">
              <w:rPr>
                <w:sz w:val="20"/>
                <w:szCs w:val="20"/>
                <w:vertAlign w:val="superscript"/>
              </w:rPr>
              <w:t>2</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lang w:val="en-US"/>
              </w:rPr>
              <w:t>γ</w:t>
            </w:r>
            <w:r w:rsidRPr="00540FE8">
              <w:rPr>
                <w:sz w:val="20"/>
                <w:szCs w:val="20"/>
                <w:vertAlign w:val="subscript"/>
                <w:lang w:val="en-US"/>
              </w:rPr>
              <w:t>f</w:t>
            </w:r>
            <w:r w:rsidRPr="00540FE8">
              <w:rPr>
                <w:sz w:val="20"/>
                <w:szCs w:val="20"/>
                <w:lang w:val="en-US"/>
              </w:rPr>
              <w:t xml:space="preserve"> </w:t>
            </w:r>
            <w:r w:rsidRPr="00540FE8">
              <w:rPr>
                <w:sz w:val="20"/>
                <w:szCs w:val="20"/>
              </w:rPr>
              <w:t>*</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РАСЧЕТНАЯ</w:t>
            </w:r>
          </w:p>
          <w:p w:rsidR="00CE7F13" w:rsidRPr="00540FE8" w:rsidRDefault="00CE7F13" w:rsidP="00540FE8">
            <w:pPr>
              <w:widowControl w:val="0"/>
              <w:spacing w:line="360" w:lineRule="auto"/>
              <w:jc w:val="both"/>
              <w:rPr>
                <w:sz w:val="20"/>
                <w:szCs w:val="20"/>
              </w:rPr>
            </w:pPr>
            <w:r w:rsidRPr="00540FE8">
              <w:rPr>
                <w:sz w:val="20"/>
                <w:szCs w:val="20"/>
              </w:rPr>
              <w:t>НАГРУЗКА</w:t>
            </w:r>
          </w:p>
          <w:p w:rsidR="00CE7F13" w:rsidRPr="00540FE8" w:rsidRDefault="00CE7F13" w:rsidP="00540FE8">
            <w:pPr>
              <w:widowControl w:val="0"/>
              <w:spacing w:line="360" w:lineRule="auto"/>
              <w:jc w:val="both"/>
              <w:rPr>
                <w:sz w:val="20"/>
                <w:szCs w:val="20"/>
              </w:rPr>
            </w:pPr>
            <w:r w:rsidRPr="00540FE8">
              <w:rPr>
                <w:sz w:val="20"/>
                <w:szCs w:val="20"/>
              </w:rPr>
              <w:t>Н/М</w:t>
            </w:r>
            <w:r w:rsidRPr="00540FE8">
              <w:rPr>
                <w:sz w:val="20"/>
                <w:szCs w:val="20"/>
                <w:vertAlign w:val="superscript"/>
              </w:rPr>
              <w:t>2</w:t>
            </w:r>
          </w:p>
        </w:tc>
      </w:tr>
      <w:tr w:rsidR="00CE7F13" w:rsidRPr="00540FE8" w:rsidTr="00540FE8">
        <w:tc>
          <w:tcPr>
            <w:tcW w:w="708" w:type="dxa"/>
            <w:vMerge w:val="restart"/>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c>
          <w:tcPr>
            <w:tcW w:w="8300" w:type="dxa"/>
            <w:gridSpan w:val="4"/>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Постоянная нагрузка**</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Паркет штучный</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616</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1,2</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760</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Минераловатная плита</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δ*γ</w:t>
            </w:r>
            <w:r w:rsidRPr="00540FE8">
              <w:rPr>
                <w:sz w:val="20"/>
                <w:szCs w:val="20"/>
                <w:lang w:val="en-US"/>
              </w:rPr>
              <w:t>=</w:t>
            </w:r>
            <w:r w:rsidRPr="00540FE8">
              <w:rPr>
                <w:sz w:val="20"/>
                <w:szCs w:val="20"/>
              </w:rPr>
              <w:t>0,15*3000=450</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1,2</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540</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Рубероид</w:t>
            </w:r>
          </w:p>
          <w:p w:rsidR="00CE7F13" w:rsidRPr="00540FE8" w:rsidRDefault="00CE7F13" w:rsidP="00540FE8">
            <w:pPr>
              <w:widowControl w:val="0"/>
              <w:spacing w:line="360" w:lineRule="auto"/>
              <w:jc w:val="both"/>
              <w:rPr>
                <w:sz w:val="20"/>
                <w:szCs w:val="20"/>
              </w:rPr>
            </w:pP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δ*γ</w:t>
            </w:r>
            <w:r w:rsidRPr="00540FE8">
              <w:rPr>
                <w:sz w:val="20"/>
                <w:szCs w:val="20"/>
                <w:lang w:val="en-US"/>
              </w:rPr>
              <w:t>=</w:t>
            </w:r>
            <w:r w:rsidRPr="00540FE8">
              <w:rPr>
                <w:sz w:val="20"/>
                <w:szCs w:val="20"/>
              </w:rPr>
              <w:t>0,003*6000=18</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1,2</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22</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Железобетонная плита</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0,22*0,5*2500=2750</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1,1</w:t>
            </w: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3025</w:t>
            </w:r>
          </w:p>
        </w:tc>
      </w:tr>
      <w:tr w:rsidR="00CE7F13" w:rsidRPr="00540FE8" w:rsidTr="00540FE8">
        <w:tc>
          <w:tcPr>
            <w:tcW w:w="708" w:type="dxa"/>
            <w:vMerge/>
            <w:shd w:val="clear" w:color="auto" w:fill="auto"/>
          </w:tcPr>
          <w:p w:rsidR="00CE7F13" w:rsidRPr="00540FE8" w:rsidRDefault="00CE7F13" w:rsidP="00540FE8">
            <w:pPr>
              <w:widowControl w:val="0"/>
              <w:spacing w:line="360" w:lineRule="auto"/>
              <w:jc w:val="both"/>
              <w:rPr>
                <w:sz w:val="20"/>
                <w:szCs w:val="20"/>
                <w:lang w:val="en-US"/>
              </w:rPr>
            </w:pP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Итого</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3834</w:t>
            </w:r>
          </w:p>
        </w:tc>
        <w:tc>
          <w:tcPr>
            <w:tcW w:w="800" w:type="dxa"/>
            <w:shd w:val="clear" w:color="auto" w:fill="auto"/>
          </w:tcPr>
          <w:p w:rsidR="00CE7F13" w:rsidRPr="00540FE8" w:rsidRDefault="00CE7F13" w:rsidP="00540FE8">
            <w:pPr>
              <w:widowControl w:val="0"/>
              <w:spacing w:line="360" w:lineRule="auto"/>
              <w:jc w:val="both"/>
              <w:rPr>
                <w:sz w:val="20"/>
                <w:szCs w:val="20"/>
              </w:rPr>
            </w:pP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4347</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Временная нагрузка на</w:t>
            </w:r>
            <w:r w:rsidR="00F43439" w:rsidRPr="00540FE8">
              <w:rPr>
                <w:sz w:val="20"/>
                <w:szCs w:val="20"/>
              </w:rPr>
              <w:t xml:space="preserve"> </w:t>
            </w:r>
            <w:r w:rsidRPr="00540FE8">
              <w:rPr>
                <w:sz w:val="20"/>
                <w:szCs w:val="20"/>
              </w:rPr>
              <w:t>перекрытие ***</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1500</w:t>
            </w:r>
          </w:p>
        </w:tc>
        <w:tc>
          <w:tcPr>
            <w:tcW w:w="8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1,3</w:t>
            </w: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Всего</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5354</w:t>
            </w: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6297</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Полная нагрузка</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Нормативная</w:t>
            </w:r>
          </w:p>
        </w:tc>
        <w:tc>
          <w:tcPr>
            <w:tcW w:w="33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53500</w:t>
            </w: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6</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Расчетная</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lang w:val="en-US"/>
              </w:rPr>
            </w:pPr>
          </w:p>
        </w:tc>
        <w:tc>
          <w:tcPr>
            <w:tcW w:w="17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6300</w:t>
            </w:r>
          </w:p>
        </w:tc>
      </w:tr>
      <w:tr w:rsidR="00CE7F13" w:rsidRPr="00540FE8" w:rsidTr="00540FE8">
        <w:tc>
          <w:tcPr>
            <w:tcW w:w="708"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w:t>
            </w:r>
          </w:p>
        </w:tc>
        <w:tc>
          <w:tcPr>
            <w:tcW w:w="2500"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*см.табл.1[1]</w:t>
            </w:r>
          </w:p>
          <w:p w:rsidR="00CE7F13" w:rsidRPr="00540FE8" w:rsidRDefault="00CE7F13" w:rsidP="00540FE8">
            <w:pPr>
              <w:widowControl w:val="0"/>
              <w:spacing w:line="360" w:lineRule="auto"/>
              <w:jc w:val="both"/>
              <w:rPr>
                <w:sz w:val="20"/>
                <w:szCs w:val="20"/>
              </w:rPr>
            </w:pPr>
            <w:r w:rsidRPr="00540FE8">
              <w:rPr>
                <w:sz w:val="20"/>
                <w:szCs w:val="20"/>
              </w:rPr>
              <w:t>** см. таб.</w:t>
            </w:r>
            <w:r w:rsidRPr="00540FE8">
              <w:rPr>
                <w:sz w:val="20"/>
                <w:szCs w:val="20"/>
                <w:lang w:val="en-US"/>
              </w:rPr>
              <w:t>III</w:t>
            </w:r>
            <w:r w:rsidRPr="00540FE8">
              <w:rPr>
                <w:sz w:val="20"/>
                <w:szCs w:val="20"/>
              </w:rPr>
              <w:t xml:space="preserve"> 4 [2]</w:t>
            </w:r>
          </w:p>
          <w:p w:rsidR="00CE7F13" w:rsidRPr="00540FE8" w:rsidRDefault="00CE7F13" w:rsidP="00540FE8">
            <w:pPr>
              <w:widowControl w:val="0"/>
              <w:spacing w:line="360" w:lineRule="auto"/>
              <w:jc w:val="both"/>
              <w:rPr>
                <w:sz w:val="20"/>
                <w:szCs w:val="20"/>
              </w:rPr>
            </w:pPr>
            <w:r w:rsidRPr="00540FE8">
              <w:rPr>
                <w:sz w:val="20"/>
                <w:szCs w:val="20"/>
              </w:rPr>
              <w:t>*** см. таб. 3 [1]</w:t>
            </w:r>
          </w:p>
        </w:tc>
        <w:tc>
          <w:tcPr>
            <w:tcW w:w="3300" w:type="dxa"/>
            <w:shd w:val="clear" w:color="auto" w:fill="auto"/>
          </w:tcPr>
          <w:p w:rsidR="00CE7F13" w:rsidRPr="00540FE8" w:rsidRDefault="00CE7F13" w:rsidP="00540FE8">
            <w:pPr>
              <w:widowControl w:val="0"/>
              <w:spacing w:line="360" w:lineRule="auto"/>
              <w:jc w:val="both"/>
              <w:rPr>
                <w:sz w:val="20"/>
                <w:szCs w:val="20"/>
              </w:rPr>
            </w:pPr>
          </w:p>
        </w:tc>
        <w:tc>
          <w:tcPr>
            <w:tcW w:w="800" w:type="dxa"/>
            <w:shd w:val="clear" w:color="auto" w:fill="auto"/>
          </w:tcPr>
          <w:p w:rsidR="00CE7F13" w:rsidRPr="00540FE8" w:rsidRDefault="00CE7F13" w:rsidP="00540FE8">
            <w:pPr>
              <w:widowControl w:val="0"/>
              <w:spacing w:line="360" w:lineRule="auto"/>
              <w:jc w:val="both"/>
              <w:rPr>
                <w:sz w:val="20"/>
                <w:szCs w:val="20"/>
              </w:rPr>
            </w:pPr>
          </w:p>
        </w:tc>
        <w:tc>
          <w:tcPr>
            <w:tcW w:w="1700" w:type="dxa"/>
            <w:shd w:val="clear" w:color="auto" w:fill="auto"/>
          </w:tcPr>
          <w:p w:rsidR="00CE7F13" w:rsidRPr="00540FE8" w:rsidRDefault="00CE7F13" w:rsidP="00540FE8">
            <w:pPr>
              <w:widowControl w:val="0"/>
              <w:spacing w:line="360" w:lineRule="auto"/>
              <w:jc w:val="both"/>
              <w:rPr>
                <w:sz w:val="20"/>
                <w:szCs w:val="20"/>
              </w:rPr>
            </w:pPr>
          </w:p>
        </w:tc>
      </w:tr>
    </w:tbl>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266E89" w:rsidRDefault="00CE7F13" w:rsidP="00F43439">
      <w:pPr>
        <w:widowControl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.6.Нагрузка от стены</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Определяем нагрузку от стены </w:t>
      </w:r>
      <w:r w:rsidRPr="00F43439">
        <w:rPr>
          <w:sz w:val="28"/>
          <w:szCs w:val="28"/>
          <w:lang w:val="en-US"/>
        </w:rPr>
        <w:t>N</w:t>
      </w:r>
      <w:r w:rsidRPr="00F43439">
        <w:rPr>
          <w:sz w:val="28"/>
          <w:szCs w:val="28"/>
          <w:vertAlign w:val="superscript"/>
        </w:rPr>
        <w:t>н</w:t>
      </w:r>
      <w:r w:rsidRPr="00F43439">
        <w:rPr>
          <w:sz w:val="28"/>
          <w:szCs w:val="28"/>
          <w:vertAlign w:val="subscript"/>
        </w:rPr>
        <w:t>ст,</w:t>
      </w:r>
      <w:r w:rsidRPr="00F43439">
        <w:rPr>
          <w:sz w:val="28"/>
          <w:szCs w:val="28"/>
        </w:rPr>
        <w:t>Н/м, по формуле</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vertAlign w:val="subscript"/>
        </w:rPr>
        <w:t>ст</w:t>
      </w:r>
      <w:r w:rsidRPr="00F43439">
        <w:rPr>
          <w:sz w:val="28"/>
          <w:szCs w:val="28"/>
        </w:rPr>
        <w:t>=Н*а*</w:t>
      </w:r>
      <w:r w:rsidRPr="00F43439">
        <w:rPr>
          <w:sz w:val="28"/>
          <w:szCs w:val="28"/>
          <w:lang w:val="en-US"/>
        </w:rPr>
        <w:t>h</w:t>
      </w:r>
      <w:r w:rsidRPr="00F43439">
        <w:rPr>
          <w:sz w:val="28"/>
          <w:szCs w:val="28"/>
        </w:rPr>
        <w:t xml:space="preserve">* </w:t>
      </w:r>
      <w:r w:rsidRPr="00F43439">
        <w:rPr>
          <w:sz w:val="28"/>
          <w:szCs w:val="28"/>
          <w:lang w:val="en-US"/>
        </w:rPr>
        <w:t>γ</w:t>
      </w:r>
      <w:r w:rsidRPr="00F43439">
        <w:rPr>
          <w:sz w:val="28"/>
          <w:szCs w:val="28"/>
          <w:vertAlign w:val="subscript"/>
          <w:lang w:val="en-US"/>
        </w:rPr>
        <w:t>f</w:t>
      </w:r>
    </w:p>
    <w:p w:rsidR="00CE7F13" w:rsidRPr="00F43439" w:rsidRDefault="00CE7F13" w:rsidP="00F43439">
      <w:pPr>
        <w:widowControl w:val="0"/>
        <w:spacing w:line="360" w:lineRule="auto"/>
        <w:ind w:firstLine="709"/>
        <w:jc w:val="both"/>
        <w:rPr>
          <w:sz w:val="28"/>
          <w:szCs w:val="28"/>
        </w:rPr>
      </w:pPr>
      <w:r w:rsidRPr="00F43439">
        <w:rPr>
          <w:sz w:val="28"/>
          <w:szCs w:val="28"/>
        </w:rPr>
        <w:t>Где</w:t>
      </w:r>
      <w:r w:rsidR="00F43439">
        <w:rPr>
          <w:sz w:val="28"/>
          <w:szCs w:val="28"/>
        </w:rPr>
        <w:t xml:space="preserve"> </w:t>
      </w:r>
      <w:r w:rsidRPr="00F43439">
        <w:rPr>
          <w:sz w:val="28"/>
          <w:szCs w:val="28"/>
        </w:rPr>
        <w:t>Н-высота кладки; м</w:t>
      </w:r>
    </w:p>
    <w:p w:rsidR="00CE7F13" w:rsidRPr="00F43439" w:rsidRDefault="00CE7F13" w:rsidP="00F43439">
      <w:pPr>
        <w:widowControl w:val="0"/>
        <w:spacing w:line="360" w:lineRule="auto"/>
        <w:ind w:firstLine="709"/>
        <w:jc w:val="both"/>
        <w:rPr>
          <w:sz w:val="28"/>
          <w:szCs w:val="28"/>
        </w:rPr>
      </w:pPr>
      <w:r w:rsidRPr="00F43439">
        <w:rPr>
          <w:sz w:val="28"/>
          <w:szCs w:val="28"/>
        </w:rPr>
        <w:t>а-длина ленты фундамента, на которую собираются нагрузка, п.м;</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h</w:t>
      </w:r>
      <w:r w:rsidRPr="00F43439">
        <w:rPr>
          <w:sz w:val="28"/>
          <w:szCs w:val="28"/>
        </w:rPr>
        <w:t>- толщина стены, 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γ</w:t>
      </w:r>
      <w:r w:rsidRPr="00F43439">
        <w:rPr>
          <w:sz w:val="28"/>
          <w:szCs w:val="28"/>
          <w:vertAlign w:val="subscript"/>
          <w:lang w:val="en-US"/>
        </w:rPr>
        <w:t>f</w:t>
      </w:r>
      <w:r w:rsidR="00F43439">
        <w:rPr>
          <w:sz w:val="28"/>
          <w:szCs w:val="28"/>
          <w:vertAlign w:val="subscript"/>
        </w:rPr>
        <w:t xml:space="preserve"> </w:t>
      </w:r>
      <w:r w:rsidRPr="00F43439">
        <w:rPr>
          <w:sz w:val="28"/>
          <w:szCs w:val="28"/>
        </w:rPr>
        <w:t>-</w:t>
      </w:r>
      <w:r w:rsidR="00F43439">
        <w:rPr>
          <w:sz w:val="28"/>
          <w:szCs w:val="28"/>
        </w:rPr>
        <w:t xml:space="preserve"> </w:t>
      </w:r>
      <w:r w:rsidRPr="00F43439">
        <w:rPr>
          <w:sz w:val="28"/>
          <w:szCs w:val="28"/>
        </w:rPr>
        <w:t>плотность кипрпича; Н/ м</w:t>
      </w:r>
      <w:r w:rsidRPr="00F43439">
        <w:rPr>
          <w:sz w:val="28"/>
          <w:szCs w:val="28"/>
          <w:vertAlign w:val="superscript"/>
        </w:rPr>
        <w:t>2</w:t>
      </w:r>
      <w:r w:rsidRPr="00F43439">
        <w:rPr>
          <w:sz w:val="28"/>
          <w:szCs w:val="28"/>
        </w:rPr>
        <w:t>, см. таб.</w:t>
      </w:r>
      <w:r w:rsidRPr="00F43439">
        <w:rPr>
          <w:sz w:val="28"/>
          <w:szCs w:val="28"/>
          <w:lang w:val="en-US"/>
        </w:rPr>
        <w:t>III</w:t>
      </w:r>
      <w:r w:rsidRPr="00F43439">
        <w:rPr>
          <w:sz w:val="28"/>
          <w:szCs w:val="28"/>
        </w:rPr>
        <w:t xml:space="preserve"> 4 [2]</w:t>
      </w: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vertAlign w:val="subscript"/>
        </w:rPr>
        <w:t>ст</w:t>
      </w:r>
      <w:r w:rsidRPr="00F43439">
        <w:rPr>
          <w:sz w:val="28"/>
          <w:szCs w:val="28"/>
        </w:rPr>
        <w:t xml:space="preserve"> =17,3*0,4*1*18000=124560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Расчетную нагрузку от стены вычисляют по формуле:</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rPr>
        <w:t>=</w:t>
      </w:r>
      <w:r w:rsidRPr="00F43439">
        <w:rPr>
          <w:sz w:val="28"/>
          <w:szCs w:val="28"/>
          <w:lang w:val="en-US"/>
        </w:rPr>
        <w:t>q</w:t>
      </w:r>
      <w:r w:rsidRPr="00F43439">
        <w:rPr>
          <w:sz w:val="28"/>
          <w:szCs w:val="28"/>
          <w:vertAlign w:val="superscript"/>
        </w:rPr>
        <w:t>н</w:t>
      </w:r>
      <w:r w:rsidRPr="00F43439">
        <w:rPr>
          <w:sz w:val="28"/>
          <w:szCs w:val="28"/>
        </w:rPr>
        <w:t xml:space="preserve">* </w:t>
      </w:r>
      <w:r w:rsidRPr="00F43439">
        <w:rPr>
          <w:sz w:val="28"/>
          <w:szCs w:val="28"/>
          <w:lang w:val="en-US"/>
        </w:rPr>
        <w:t>γ</w:t>
      </w:r>
      <w:r w:rsidRPr="00F43439">
        <w:rPr>
          <w:sz w:val="28"/>
          <w:szCs w:val="28"/>
          <w:vertAlign w:val="subscript"/>
        </w:rPr>
        <w:t>1</w:t>
      </w:r>
      <w:r w:rsidR="00F43439">
        <w:rPr>
          <w:sz w:val="28"/>
          <w:szCs w:val="28"/>
          <w:vertAlign w:val="subscript"/>
        </w:rPr>
        <w:t xml:space="preserve"> </w:t>
      </w:r>
      <w:r w:rsidRPr="00F43439">
        <w:rPr>
          <w:sz w:val="28"/>
          <w:szCs w:val="28"/>
        </w:rPr>
        <w:t>(1)</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rPr>
        <w:t>=124560*1,1=137016</w:t>
      </w:r>
    </w:p>
    <w:p w:rsidR="00CE7F13" w:rsidRPr="00F43439" w:rsidRDefault="00CE7F13" w:rsidP="00F43439">
      <w:pPr>
        <w:widowControl w:val="0"/>
        <w:spacing w:line="360" w:lineRule="auto"/>
        <w:ind w:firstLine="709"/>
        <w:jc w:val="both"/>
        <w:rPr>
          <w:sz w:val="28"/>
          <w:szCs w:val="28"/>
        </w:rPr>
      </w:pPr>
    </w:p>
    <w:p w:rsidR="00CE7F13" w:rsidRPr="00266E89" w:rsidRDefault="00CE7F13" w:rsidP="00F43439">
      <w:pPr>
        <w:widowControl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 xml:space="preserve">.7.Определяем нормативную нагрузку от перегородок </w:t>
      </w:r>
      <w:r w:rsidRPr="00266E89">
        <w:rPr>
          <w:b/>
          <w:bCs/>
          <w:sz w:val="28"/>
          <w:szCs w:val="28"/>
          <w:lang w:val="en-US"/>
        </w:rPr>
        <w:t>q</w:t>
      </w:r>
      <w:r w:rsidRPr="00266E89">
        <w:rPr>
          <w:b/>
          <w:bCs/>
          <w:sz w:val="28"/>
          <w:szCs w:val="28"/>
          <w:vertAlign w:val="superscript"/>
        </w:rPr>
        <w:t>н</w:t>
      </w:r>
      <w:r w:rsidRPr="00266E89">
        <w:rPr>
          <w:b/>
          <w:bCs/>
          <w:sz w:val="28"/>
          <w:szCs w:val="28"/>
          <w:vertAlign w:val="subscript"/>
        </w:rPr>
        <w:t>пер,</w:t>
      </w:r>
      <w:r w:rsidRPr="00266E89">
        <w:rPr>
          <w:b/>
          <w:bCs/>
          <w:sz w:val="28"/>
          <w:szCs w:val="28"/>
        </w:rPr>
        <w:t xml:space="preserve"> Н/м</w:t>
      </w:r>
      <w:r w:rsidRPr="00266E89">
        <w:rPr>
          <w:b/>
          <w:bCs/>
          <w:sz w:val="28"/>
          <w:szCs w:val="28"/>
          <w:vertAlign w:val="superscript"/>
        </w:rPr>
        <w:t>2</w:t>
      </w:r>
      <w:r w:rsidR="00F43439" w:rsidRPr="00266E89">
        <w:rPr>
          <w:b/>
          <w:bCs/>
          <w:sz w:val="28"/>
          <w:szCs w:val="28"/>
        </w:rPr>
        <w:t xml:space="preserve"> </w:t>
      </w:r>
      <w:r w:rsidRPr="00266E89">
        <w:rPr>
          <w:b/>
          <w:bCs/>
          <w:sz w:val="28"/>
          <w:szCs w:val="28"/>
        </w:rPr>
        <w:t>по формуле:</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vertAlign w:val="subscript"/>
        </w:rPr>
        <w:t>пер</w:t>
      </w:r>
      <w:r w:rsidRPr="00F43439">
        <w:rPr>
          <w:sz w:val="28"/>
          <w:szCs w:val="28"/>
        </w:rPr>
        <w:t>=(</w:t>
      </w:r>
      <w:r w:rsidRPr="00F43439">
        <w:rPr>
          <w:sz w:val="28"/>
          <w:szCs w:val="28"/>
          <w:lang w:val="en-US"/>
        </w:rPr>
        <w:t>H</w:t>
      </w:r>
      <w:r w:rsidRPr="00F43439">
        <w:rPr>
          <w:sz w:val="28"/>
          <w:szCs w:val="28"/>
          <w:vertAlign w:val="subscript"/>
        </w:rPr>
        <w:t>пер</w:t>
      </w:r>
      <w:r w:rsidRPr="00F43439">
        <w:rPr>
          <w:sz w:val="28"/>
          <w:szCs w:val="28"/>
        </w:rPr>
        <w:t xml:space="preserve">*б*ℓ/2)* </w:t>
      </w:r>
      <w:r w:rsidRPr="00F43439">
        <w:rPr>
          <w:sz w:val="28"/>
          <w:szCs w:val="28"/>
          <w:lang w:val="en-US"/>
        </w:rPr>
        <w:t>γ</w:t>
      </w:r>
      <w:r w:rsidRPr="00F43439">
        <w:rPr>
          <w:sz w:val="28"/>
          <w:szCs w:val="28"/>
          <w:vertAlign w:val="subscript"/>
          <w:lang w:val="en-US"/>
        </w:rPr>
        <w:t>f</w:t>
      </w:r>
      <w:r w:rsidRPr="00F43439">
        <w:rPr>
          <w:sz w:val="28"/>
          <w:szCs w:val="28"/>
        </w:rPr>
        <w:t>*</w:t>
      </w:r>
      <w:r w:rsidRPr="00F43439">
        <w:rPr>
          <w:sz w:val="28"/>
          <w:szCs w:val="28"/>
          <w:lang w:val="en-US"/>
        </w:rPr>
        <w:t>n</w:t>
      </w:r>
    </w:p>
    <w:p w:rsidR="00CE7F13" w:rsidRPr="00F43439" w:rsidRDefault="00CE7F13" w:rsidP="00F43439">
      <w:pPr>
        <w:widowControl w:val="0"/>
        <w:spacing w:line="360" w:lineRule="auto"/>
        <w:ind w:firstLine="709"/>
        <w:jc w:val="both"/>
        <w:rPr>
          <w:sz w:val="28"/>
          <w:szCs w:val="28"/>
        </w:rPr>
      </w:pPr>
      <w:r w:rsidRPr="00F43439">
        <w:rPr>
          <w:sz w:val="28"/>
          <w:szCs w:val="28"/>
        </w:rPr>
        <w:t>Где</w:t>
      </w:r>
      <w:r w:rsidR="00F43439">
        <w:rPr>
          <w:sz w:val="28"/>
          <w:szCs w:val="28"/>
        </w:rPr>
        <w:t xml:space="preserve"> </w:t>
      </w:r>
      <w:r w:rsidRPr="00F43439">
        <w:rPr>
          <w:sz w:val="28"/>
          <w:szCs w:val="28"/>
          <w:lang w:val="en-US"/>
        </w:rPr>
        <w:t>H</w:t>
      </w:r>
      <w:r w:rsidRPr="00F43439">
        <w:rPr>
          <w:sz w:val="28"/>
          <w:szCs w:val="28"/>
          <w:vertAlign w:val="subscript"/>
        </w:rPr>
        <w:t>пер</w:t>
      </w:r>
      <w:r w:rsidRPr="00F43439">
        <w:rPr>
          <w:sz w:val="28"/>
          <w:szCs w:val="28"/>
        </w:rPr>
        <w:t>-высота перегородки; м</w:t>
      </w:r>
    </w:p>
    <w:p w:rsidR="00CE7F13" w:rsidRPr="00F43439" w:rsidRDefault="00CE7F13" w:rsidP="00F43439">
      <w:pPr>
        <w:widowControl w:val="0"/>
        <w:spacing w:line="360" w:lineRule="auto"/>
        <w:ind w:firstLine="709"/>
        <w:jc w:val="both"/>
        <w:rPr>
          <w:sz w:val="28"/>
          <w:szCs w:val="28"/>
        </w:rPr>
      </w:pPr>
      <w:r w:rsidRPr="00F43439">
        <w:rPr>
          <w:sz w:val="28"/>
          <w:szCs w:val="28"/>
        </w:rPr>
        <w:t>б-толщина перегородки; м</w:t>
      </w:r>
    </w:p>
    <w:p w:rsidR="00CE7F13" w:rsidRPr="00F43439" w:rsidRDefault="00CE7F13" w:rsidP="00F43439">
      <w:pPr>
        <w:widowControl w:val="0"/>
        <w:spacing w:line="360" w:lineRule="auto"/>
        <w:ind w:firstLine="709"/>
        <w:jc w:val="both"/>
        <w:rPr>
          <w:sz w:val="28"/>
          <w:szCs w:val="28"/>
        </w:rPr>
      </w:pPr>
      <w:r w:rsidRPr="00F43439">
        <w:rPr>
          <w:sz w:val="28"/>
          <w:szCs w:val="28"/>
        </w:rPr>
        <w:t>ℓ-длина перегородки по проекту; м</w:t>
      </w:r>
    </w:p>
    <w:p w:rsidR="00CE7F13" w:rsidRPr="00F43439" w:rsidRDefault="00CE7F13" w:rsidP="00F43439">
      <w:pPr>
        <w:widowControl w:val="0"/>
        <w:spacing w:line="360" w:lineRule="auto"/>
        <w:ind w:firstLine="709"/>
        <w:jc w:val="both"/>
        <w:rPr>
          <w:sz w:val="28"/>
          <w:szCs w:val="28"/>
          <w:vertAlign w:val="superscript"/>
        </w:rPr>
      </w:pP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rPr>
        <w:t>-количество; шт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perscript"/>
        </w:rPr>
        <w:t>н</w:t>
      </w:r>
      <w:r w:rsidRPr="00F43439">
        <w:rPr>
          <w:sz w:val="28"/>
          <w:szCs w:val="28"/>
          <w:vertAlign w:val="subscript"/>
        </w:rPr>
        <w:t>пер</w:t>
      </w:r>
      <w:r w:rsidRPr="00F43439">
        <w:rPr>
          <w:sz w:val="28"/>
          <w:szCs w:val="28"/>
        </w:rPr>
        <w:t>=(2.5*2.74/2*0.12)*18000*5=36990</w:t>
      </w:r>
      <w:r w:rsidR="00F43439">
        <w:rPr>
          <w:sz w:val="28"/>
          <w:szCs w:val="28"/>
        </w:rPr>
        <w:t xml:space="preserve"> </w:t>
      </w:r>
      <w:r w:rsidRPr="00F43439">
        <w:rPr>
          <w:sz w:val="28"/>
          <w:szCs w:val="28"/>
        </w:rPr>
        <w:t>Н/м</w:t>
      </w:r>
      <w:r w:rsidRPr="00F43439">
        <w:rPr>
          <w:sz w:val="28"/>
          <w:szCs w:val="28"/>
          <w:vertAlign w:val="superscript"/>
        </w:rPr>
        <w:t>2</w:t>
      </w:r>
    </w:p>
    <w:p w:rsidR="00CE7F13" w:rsidRPr="00F43439" w:rsidRDefault="00CE7F13" w:rsidP="00F43439">
      <w:pPr>
        <w:widowControl w:val="0"/>
        <w:spacing w:line="360" w:lineRule="auto"/>
        <w:ind w:firstLine="709"/>
        <w:jc w:val="both"/>
        <w:rPr>
          <w:sz w:val="28"/>
          <w:szCs w:val="28"/>
        </w:rPr>
      </w:pPr>
      <w:r w:rsidRPr="00F43439">
        <w:rPr>
          <w:sz w:val="28"/>
          <w:szCs w:val="28"/>
        </w:rPr>
        <w:t>Расчетную нагрузку от перегородок определяем по формуле (1):</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=36990*1,1=40689</w:t>
      </w:r>
    </w:p>
    <w:p w:rsidR="00CE7F13" w:rsidRPr="00F43439" w:rsidRDefault="00CE7F13" w:rsidP="00F43439">
      <w:pPr>
        <w:widowControl w:val="0"/>
        <w:spacing w:line="360" w:lineRule="auto"/>
        <w:ind w:firstLine="709"/>
        <w:jc w:val="both"/>
        <w:rPr>
          <w:sz w:val="28"/>
          <w:szCs w:val="28"/>
        </w:rPr>
      </w:pPr>
    </w:p>
    <w:p w:rsidR="00CE7F13" w:rsidRPr="00266E89" w:rsidRDefault="00CE7F13" w:rsidP="00F43439">
      <w:pPr>
        <w:widowControl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.8.Грузовую площадь для подсчета нагрузок определяют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А</w:t>
      </w:r>
      <w:r w:rsidRPr="00F43439">
        <w:rPr>
          <w:sz w:val="28"/>
          <w:szCs w:val="28"/>
          <w:vertAlign w:val="subscript"/>
        </w:rPr>
        <w:t>гр</w:t>
      </w:r>
      <w:r w:rsidRPr="00F43439">
        <w:rPr>
          <w:sz w:val="28"/>
          <w:szCs w:val="28"/>
        </w:rPr>
        <w:t>=1п.м. *ℓ/2</w:t>
      </w:r>
    </w:p>
    <w:p w:rsidR="00CE7F13" w:rsidRPr="00F43439" w:rsidRDefault="00CE7F13" w:rsidP="00F43439">
      <w:pPr>
        <w:widowControl w:val="0"/>
        <w:spacing w:line="360" w:lineRule="auto"/>
        <w:ind w:firstLine="709"/>
        <w:jc w:val="both"/>
        <w:rPr>
          <w:sz w:val="28"/>
          <w:szCs w:val="28"/>
        </w:rPr>
      </w:pPr>
      <w:r w:rsidRPr="00F43439">
        <w:rPr>
          <w:sz w:val="28"/>
          <w:szCs w:val="28"/>
        </w:rPr>
        <w:t>где ℓ - расстояние между осями, м</w:t>
      </w:r>
    </w:p>
    <w:p w:rsidR="00CE7F13" w:rsidRPr="00F43439" w:rsidRDefault="00CE7F13" w:rsidP="00F43439">
      <w:pPr>
        <w:widowControl w:val="0"/>
        <w:spacing w:line="360" w:lineRule="auto"/>
        <w:ind w:firstLine="709"/>
        <w:jc w:val="both"/>
        <w:rPr>
          <w:sz w:val="28"/>
          <w:szCs w:val="28"/>
        </w:rPr>
      </w:pPr>
      <w:r w:rsidRPr="00F43439">
        <w:rPr>
          <w:sz w:val="28"/>
          <w:szCs w:val="28"/>
        </w:rPr>
        <w:t>А</w:t>
      </w:r>
      <w:r w:rsidRPr="00F43439">
        <w:rPr>
          <w:sz w:val="28"/>
          <w:szCs w:val="28"/>
          <w:vertAlign w:val="subscript"/>
        </w:rPr>
        <w:t>гр</w:t>
      </w:r>
      <w:r w:rsidRPr="00F43439">
        <w:rPr>
          <w:sz w:val="28"/>
          <w:szCs w:val="28"/>
        </w:rPr>
        <w:t xml:space="preserve"> =1*7,34/2=3,67</w:t>
      </w:r>
    </w:p>
    <w:p w:rsidR="00CE7F13" w:rsidRPr="00F43439" w:rsidRDefault="00CE7F13" w:rsidP="00F43439">
      <w:pPr>
        <w:widowControl w:val="0"/>
        <w:spacing w:line="360" w:lineRule="auto"/>
        <w:ind w:firstLine="709"/>
        <w:jc w:val="both"/>
        <w:rPr>
          <w:sz w:val="28"/>
          <w:szCs w:val="28"/>
        </w:rPr>
      </w:pPr>
      <w:r w:rsidRPr="00F43439">
        <w:rPr>
          <w:sz w:val="28"/>
          <w:szCs w:val="28"/>
        </w:rPr>
        <w:t>По формуле (0) подсчитываем общую нагрузку на фундамент: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vertAlign w:val="superscript"/>
        </w:rPr>
        <w:t>н</w:t>
      </w:r>
      <w:r w:rsidRPr="00F43439">
        <w:rPr>
          <w:sz w:val="28"/>
          <w:szCs w:val="28"/>
        </w:rPr>
        <w:t>=(4010+4010+4900+5*5350)*3,67+124560+36990=338780</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vertAlign w:val="superscript"/>
        </w:rPr>
        <w:t>р</w:t>
      </w:r>
      <w:r w:rsidRPr="00F43439">
        <w:rPr>
          <w:sz w:val="28"/>
          <w:szCs w:val="28"/>
        </w:rPr>
        <w:t>=(4610+5750+5*6300+4610)*3,67+137016+40689=348250</w:t>
      </w:r>
    </w:p>
    <w:p w:rsidR="00CE7F13" w:rsidRPr="00F43439" w:rsidRDefault="00CE7F13" w:rsidP="00F43439">
      <w:pPr>
        <w:widowControl w:val="0"/>
        <w:spacing w:line="360" w:lineRule="auto"/>
        <w:ind w:firstLine="709"/>
        <w:jc w:val="both"/>
        <w:rPr>
          <w:sz w:val="28"/>
          <w:szCs w:val="28"/>
        </w:rPr>
      </w:pPr>
    </w:p>
    <w:p w:rsidR="00CE7F13" w:rsidRPr="00266E89" w:rsidRDefault="00CE7F13" w:rsidP="00F43439">
      <w:pPr>
        <w:widowControl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.9. Ширину подошвы фундамента в , м вычисляем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в=А/а</w:t>
      </w:r>
    </w:p>
    <w:p w:rsidR="00CE7F13" w:rsidRPr="00F43439" w:rsidRDefault="00CE7F13" w:rsidP="00F43439">
      <w:pPr>
        <w:widowControl w:val="0"/>
        <w:spacing w:line="360" w:lineRule="auto"/>
        <w:ind w:firstLine="709"/>
        <w:jc w:val="both"/>
        <w:rPr>
          <w:sz w:val="28"/>
          <w:szCs w:val="28"/>
        </w:rPr>
      </w:pPr>
      <w:r w:rsidRPr="00F43439">
        <w:rPr>
          <w:sz w:val="28"/>
          <w:szCs w:val="28"/>
        </w:rPr>
        <w:t>где А- площадь фундамента, м</w:t>
      </w:r>
      <w:r w:rsidRPr="00F43439">
        <w:rPr>
          <w:sz w:val="28"/>
          <w:szCs w:val="28"/>
          <w:vertAlign w:val="superscript"/>
        </w:rPr>
        <w:t>2</w:t>
      </w:r>
      <w:r w:rsidRPr="00F43439">
        <w:rPr>
          <w:sz w:val="28"/>
          <w:szCs w:val="28"/>
        </w:rPr>
        <w:t xml:space="preserve">, вычисляют по формуле А= </w:t>
      </w:r>
      <w:r w:rsidRPr="00F43439">
        <w:rPr>
          <w:sz w:val="28"/>
          <w:szCs w:val="28"/>
          <w:lang w:val="en-US"/>
        </w:rPr>
        <w:t>N</w:t>
      </w:r>
      <w:r w:rsidRPr="00F43439">
        <w:rPr>
          <w:sz w:val="28"/>
          <w:szCs w:val="28"/>
          <w:vertAlign w:val="superscript"/>
        </w:rPr>
        <w:t>н</w:t>
      </w:r>
      <w:r w:rsidRPr="00F43439">
        <w:rPr>
          <w:sz w:val="28"/>
          <w:szCs w:val="28"/>
        </w:rPr>
        <w:t>/(</w:t>
      </w:r>
      <w:r w:rsidRPr="00F43439">
        <w:rPr>
          <w:sz w:val="28"/>
          <w:szCs w:val="28"/>
          <w:lang w:val="en-US"/>
        </w:rPr>
        <w:t>R</w:t>
      </w:r>
      <w:r w:rsidRPr="00F43439">
        <w:rPr>
          <w:sz w:val="28"/>
          <w:szCs w:val="28"/>
        </w:rPr>
        <w:t>-</w:t>
      </w:r>
      <w:r w:rsidRPr="00F43439">
        <w:rPr>
          <w:sz w:val="28"/>
          <w:szCs w:val="28"/>
          <w:lang w:val="en-US"/>
        </w:rPr>
        <w:t>d</w:t>
      </w:r>
      <w:r w:rsidRPr="00F43439">
        <w:rPr>
          <w:sz w:val="28"/>
          <w:szCs w:val="28"/>
        </w:rPr>
        <w:t xml:space="preserve">* </w:t>
      </w:r>
      <w:r w:rsidRPr="00F43439">
        <w:rPr>
          <w:sz w:val="28"/>
          <w:szCs w:val="28"/>
          <w:lang w:val="en-US"/>
        </w:rPr>
        <w:t>γ</w:t>
      </w:r>
      <w:r w:rsidRPr="00F43439">
        <w:rPr>
          <w:sz w:val="28"/>
          <w:szCs w:val="28"/>
          <w:vertAlign w:val="subscript"/>
        </w:rPr>
        <w:t>0</w:t>
      </w:r>
      <w:r w:rsidRPr="00F43439">
        <w:rPr>
          <w:sz w:val="28"/>
          <w:szCs w:val="28"/>
        </w:rPr>
        <w:t>)</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R</w:t>
      </w:r>
      <w:r w:rsidRPr="00F43439">
        <w:rPr>
          <w:sz w:val="28"/>
          <w:szCs w:val="28"/>
        </w:rPr>
        <w:t xml:space="preserve"> – расчетное сопротивление грунта, кН/ м</w:t>
      </w:r>
      <w:r w:rsidRPr="00F43439">
        <w:rPr>
          <w:sz w:val="28"/>
          <w:szCs w:val="28"/>
          <w:vertAlign w:val="superscript"/>
        </w:rPr>
        <w:t>2</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d</w:t>
      </w:r>
      <w:r w:rsidRPr="00F43439">
        <w:rPr>
          <w:sz w:val="28"/>
          <w:szCs w:val="28"/>
        </w:rPr>
        <w:t xml:space="preserve"> – глубина заложения фундамента плиты,м</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γ</w:t>
      </w:r>
      <w:r w:rsidRPr="00F43439">
        <w:rPr>
          <w:sz w:val="28"/>
          <w:szCs w:val="28"/>
          <w:vertAlign w:val="subscript"/>
        </w:rPr>
        <w:t xml:space="preserve">0 </w:t>
      </w:r>
      <w:r w:rsidRPr="00F43439">
        <w:rPr>
          <w:sz w:val="28"/>
          <w:szCs w:val="28"/>
        </w:rPr>
        <w:t>– средний удельный вес материала фундамента и грунта на его обрезах, кН/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А=338,78/(300-1,97*20)=1,3</w:t>
      </w:r>
    </w:p>
    <w:p w:rsidR="00CE7F13" w:rsidRPr="00F43439" w:rsidRDefault="00CE7F13" w:rsidP="00F43439">
      <w:pPr>
        <w:widowControl w:val="0"/>
        <w:spacing w:line="360" w:lineRule="auto"/>
        <w:ind w:firstLine="709"/>
        <w:jc w:val="both"/>
        <w:rPr>
          <w:sz w:val="28"/>
          <w:szCs w:val="28"/>
        </w:rPr>
      </w:pPr>
      <w:r w:rsidRPr="00F43439">
        <w:rPr>
          <w:sz w:val="28"/>
          <w:szCs w:val="28"/>
        </w:rPr>
        <w:t>в=1,3/1=1,3</w:t>
      </w:r>
    </w:p>
    <w:p w:rsidR="00CE7F13" w:rsidRPr="00F43439" w:rsidRDefault="00CE7F13" w:rsidP="00F43439">
      <w:pPr>
        <w:widowControl w:val="0"/>
        <w:spacing w:line="360" w:lineRule="auto"/>
        <w:ind w:firstLine="709"/>
        <w:jc w:val="both"/>
        <w:rPr>
          <w:sz w:val="28"/>
          <w:szCs w:val="28"/>
        </w:rPr>
      </w:pPr>
      <w:r w:rsidRPr="00F43439">
        <w:rPr>
          <w:sz w:val="28"/>
          <w:szCs w:val="28"/>
        </w:rPr>
        <w:t>Фундаментная плита принимается по каталогу, см</w:t>
      </w:r>
      <w:r w:rsidR="00F43439">
        <w:rPr>
          <w:sz w:val="28"/>
          <w:szCs w:val="28"/>
        </w:rPr>
        <w:t xml:space="preserve"> </w:t>
      </w:r>
      <w:r w:rsidRPr="00F43439">
        <w:rPr>
          <w:sz w:val="28"/>
          <w:szCs w:val="28"/>
        </w:rPr>
        <w:t>[11] , ФЛ 14.12-3</w:t>
      </w:r>
    </w:p>
    <w:p w:rsidR="00CE7F13" w:rsidRPr="00F43439" w:rsidRDefault="00CE7F13" w:rsidP="00F43439">
      <w:pPr>
        <w:widowControl w:val="0"/>
        <w:spacing w:line="360" w:lineRule="auto"/>
        <w:ind w:firstLine="709"/>
        <w:jc w:val="both"/>
        <w:rPr>
          <w:sz w:val="28"/>
          <w:szCs w:val="28"/>
        </w:rPr>
      </w:pPr>
      <w:r w:rsidRPr="00F43439">
        <w:rPr>
          <w:sz w:val="28"/>
          <w:szCs w:val="28"/>
        </w:rPr>
        <w:t>длина 1180, ширина 1400, высота 300, масса 0,91 т.</w:t>
      </w:r>
    </w:p>
    <w:p w:rsidR="00CE7F13" w:rsidRPr="00F43439" w:rsidRDefault="00CE7F13" w:rsidP="00F43439">
      <w:pPr>
        <w:widowControl w:val="0"/>
        <w:spacing w:line="360" w:lineRule="auto"/>
        <w:ind w:firstLine="709"/>
        <w:jc w:val="both"/>
        <w:rPr>
          <w:sz w:val="28"/>
          <w:szCs w:val="28"/>
        </w:rPr>
      </w:pPr>
    </w:p>
    <w:p w:rsidR="00CE7F13" w:rsidRPr="00266E89" w:rsidRDefault="00CE7F13" w:rsidP="00F43439">
      <w:pPr>
        <w:widowControl w:val="0"/>
        <w:spacing w:line="360" w:lineRule="auto"/>
        <w:ind w:firstLine="709"/>
        <w:jc w:val="both"/>
        <w:rPr>
          <w:b/>
          <w:bCs/>
          <w:sz w:val="28"/>
          <w:szCs w:val="28"/>
        </w:rPr>
      </w:pPr>
      <w:r w:rsidRPr="00266E89">
        <w:rPr>
          <w:b/>
          <w:bCs/>
          <w:sz w:val="28"/>
          <w:szCs w:val="28"/>
        </w:rPr>
        <w:t>3.</w:t>
      </w:r>
      <w:r w:rsidR="00350C0D" w:rsidRPr="00266E89">
        <w:rPr>
          <w:b/>
          <w:bCs/>
          <w:sz w:val="28"/>
          <w:szCs w:val="28"/>
        </w:rPr>
        <w:t>1</w:t>
      </w:r>
      <w:r w:rsidRPr="00266E89">
        <w:rPr>
          <w:b/>
          <w:bCs/>
          <w:sz w:val="28"/>
          <w:szCs w:val="28"/>
        </w:rPr>
        <w:t>.10. Расчет арматуры фундаментной плиты</w:t>
      </w:r>
    </w:p>
    <w:p w:rsidR="00CE7F13" w:rsidRPr="00F43439" w:rsidRDefault="00CE7F13" w:rsidP="00F43439">
      <w:pPr>
        <w:widowControl w:val="0"/>
        <w:spacing w:line="360" w:lineRule="auto"/>
        <w:ind w:firstLine="709"/>
        <w:jc w:val="both"/>
        <w:rPr>
          <w:sz w:val="28"/>
          <w:szCs w:val="28"/>
        </w:rPr>
      </w:pPr>
      <w:r w:rsidRPr="00F43439">
        <w:rPr>
          <w:sz w:val="28"/>
          <w:szCs w:val="28"/>
        </w:rPr>
        <w:t>Давление от здания на грунт б, кН/ м</w:t>
      </w:r>
      <w:r w:rsidRPr="00F43439">
        <w:rPr>
          <w:sz w:val="28"/>
          <w:szCs w:val="28"/>
          <w:vertAlign w:val="superscript"/>
        </w:rPr>
        <w:t xml:space="preserve">2 </w:t>
      </w:r>
      <w:r w:rsidRPr="00F43439">
        <w:rPr>
          <w:sz w:val="28"/>
          <w:szCs w:val="28"/>
        </w:rPr>
        <w:t>, вычисляют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б=( </w:t>
      </w:r>
      <w:r w:rsidRPr="00F43439">
        <w:rPr>
          <w:sz w:val="28"/>
          <w:szCs w:val="28"/>
          <w:lang w:val="en-US"/>
        </w:rPr>
        <w:t>N</w:t>
      </w:r>
      <w:r w:rsidRPr="00F43439">
        <w:rPr>
          <w:sz w:val="28"/>
          <w:szCs w:val="28"/>
          <w:vertAlign w:val="superscript"/>
        </w:rPr>
        <w:t xml:space="preserve">н </w:t>
      </w:r>
      <w:r w:rsidRPr="00F43439">
        <w:rPr>
          <w:sz w:val="28"/>
          <w:szCs w:val="28"/>
        </w:rPr>
        <w:t>+а*</w:t>
      </w:r>
      <w:r w:rsidRPr="00F43439">
        <w:rPr>
          <w:sz w:val="28"/>
          <w:szCs w:val="28"/>
          <w:lang w:val="en-US"/>
        </w:rPr>
        <w:t>b</w:t>
      </w:r>
      <w:r w:rsidRPr="00F43439">
        <w:rPr>
          <w:sz w:val="28"/>
          <w:szCs w:val="28"/>
        </w:rPr>
        <w:t xml:space="preserve">* </w:t>
      </w:r>
      <w:r w:rsidRPr="00F43439">
        <w:rPr>
          <w:sz w:val="28"/>
          <w:szCs w:val="28"/>
          <w:lang w:val="en-US"/>
        </w:rPr>
        <w:t>γ</w:t>
      </w:r>
      <w:r w:rsidRPr="00F43439">
        <w:rPr>
          <w:sz w:val="28"/>
          <w:szCs w:val="28"/>
          <w:vertAlign w:val="subscript"/>
        </w:rPr>
        <w:t>0</w:t>
      </w:r>
      <w:r w:rsidRPr="00F43439">
        <w:rPr>
          <w:sz w:val="28"/>
          <w:szCs w:val="28"/>
        </w:rPr>
        <w:t>*</w:t>
      </w:r>
      <w:r w:rsidRPr="00F43439">
        <w:rPr>
          <w:sz w:val="28"/>
          <w:szCs w:val="28"/>
          <w:lang w:val="en-US"/>
        </w:rPr>
        <w:t>d</w:t>
      </w:r>
      <w:r w:rsidRPr="00F43439">
        <w:rPr>
          <w:sz w:val="28"/>
          <w:szCs w:val="28"/>
        </w:rPr>
        <w:t>)/а*</w:t>
      </w:r>
      <w:r w:rsidRPr="00F43439">
        <w:rPr>
          <w:sz w:val="28"/>
          <w:szCs w:val="28"/>
          <w:lang w:val="en-US"/>
        </w:rPr>
        <w:t>b</w:t>
      </w:r>
      <w:r w:rsidRPr="00F43439">
        <w:rPr>
          <w:sz w:val="28"/>
          <w:szCs w:val="28"/>
        </w:rPr>
        <w:t>≤[</w:t>
      </w:r>
      <w:r w:rsidRPr="00F43439">
        <w:rPr>
          <w:sz w:val="28"/>
          <w:szCs w:val="28"/>
          <w:lang w:val="en-US"/>
        </w:rPr>
        <w:t>R</w:t>
      </w:r>
      <w:r w:rsidRPr="00F43439">
        <w:rPr>
          <w:sz w:val="28"/>
          <w:szCs w:val="28"/>
        </w:rPr>
        <w:t>]</w:t>
      </w:r>
      <w:r w:rsidR="00F43439">
        <w:rPr>
          <w:sz w:val="28"/>
          <w:szCs w:val="28"/>
        </w:rPr>
        <w:t xml:space="preserve"> </w:t>
      </w:r>
      <w:r w:rsidRPr="00F43439">
        <w:rPr>
          <w:sz w:val="28"/>
          <w:szCs w:val="28"/>
        </w:rPr>
        <w:t>(2)</w:t>
      </w:r>
    </w:p>
    <w:p w:rsidR="00CE7F13" w:rsidRPr="00F43439" w:rsidRDefault="00CE7F13" w:rsidP="00F43439">
      <w:pPr>
        <w:widowControl w:val="0"/>
        <w:spacing w:line="360" w:lineRule="auto"/>
        <w:ind w:firstLine="709"/>
        <w:jc w:val="both"/>
        <w:rPr>
          <w:sz w:val="28"/>
          <w:szCs w:val="28"/>
        </w:rPr>
      </w:pPr>
      <w:r w:rsidRPr="00F43439">
        <w:rPr>
          <w:sz w:val="28"/>
          <w:szCs w:val="28"/>
        </w:rPr>
        <w:t>б=(338,78+1*1,4*20*1,97)/1*1,4=281,38</w:t>
      </w:r>
    </w:p>
    <w:p w:rsidR="00CE7F13" w:rsidRPr="00F43439" w:rsidRDefault="00CE7F13" w:rsidP="00F43439">
      <w:pPr>
        <w:widowControl w:val="0"/>
        <w:spacing w:line="360" w:lineRule="auto"/>
        <w:ind w:firstLine="709"/>
        <w:jc w:val="both"/>
        <w:rPr>
          <w:sz w:val="28"/>
          <w:szCs w:val="28"/>
        </w:rPr>
      </w:pPr>
      <w:r w:rsidRPr="00F43439">
        <w:rPr>
          <w:sz w:val="28"/>
          <w:szCs w:val="28"/>
        </w:rPr>
        <w:t>Исходя из условия формулы (2) б=281,38≤</w:t>
      </w:r>
      <w:r w:rsidRPr="00F43439">
        <w:rPr>
          <w:sz w:val="28"/>
          <w:szCs w:val="28"/>
          <w:lang w:val="en-US"/>
        </w:rPr>
        <w:t>R</w:t>
      </w:r>
      <w:r w:rsidRPr="00F43439">
        <w:rPr>
          <w:sz w:val="28"/>
          <w:szCs w:val="28"/>
        </w:rPr>
        <w:t>=300 кН/ м</w:t>
      </w:r>
      <w:r w:rsidRPr="00F43439">
        <w:rPr>
          <w:sz w:val="28"/>
          <w:szCs w:val="28"/>
          <w:vertAlign w:val="superscript"/>
        </w:rPr>
        <w:t>2</w:t>
      </w:r>
      <w:r w:rsidRPr="00F43439">
        <w:rPr>
          <w:sz w:val="28"/>
          <w:szCs w:val="28"/>
        </w:rPr>
        <w:t>, следует что грунт выдержит давление от здания.</w:t>
      </w:r>
    </w:p>
    <w:p w:rsidR="00CE7F13" w:rsidRPr="00F43439" w:rsidRDefault="00CE7F13" w:rsidP="00F43439">
      <w:pPr>
        <w:widowControl w:val="0"/>
        <w:spacing w:line="360" w:lineRule="auto"/>
        <w:ind w:firstLine="709"/>
        <w:jc w:val="both"/>
        <w:rPr>
          <w:sz w:val="28"/>
          <w:szCs w:val="28"/>
        </w:rPr>
      </w:pPr>
      <w:r w:rsidRPr="00F43439">
        <w:rPr>
          <w:sz w:val="28"/>
          <w:szCs w:val="28"/>
        </w:rPr>
        <w:t>Изгибающий момент, действующей на фундаментную плиту М, кН*м, вычисляют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М=(б*с</w:t>
      </w:r>
      <w:r w:rsidRPr="00F43439">
        <w:rPr>
          <w:sz w:val="28"/>
          <w:szCs w:val="28"/>
          <w:vertAlign w:val="superscript"/>
        </w:rPr>
        <w:t>2</w:t>
      </w:r>
      <w:r w:rsidRPr="00F43439">
        <w:rPr>
          <w:sz w:val="28"/>
          <w:szCs w:val="28"/>
        </w:rPr>
        <w:t>)/2</w:t>
      </w:r>
    </w:p>
    <w:p w:rsidR="00CE7F13" w:rsidRPr="00F43439" w:rsidRDefault="00CE7F13" w:rsidP="00F43439">
      <w:pPr>
        <w:widowControl w:val="0"/>
        <w:spacing w:line="360" w:lineRule="auto"/>
        <w:ind w:firstLine="709"/>
        <w:jc w:val="both"/>
        <w:rPr>
          <w:sz w:val="28"/>
          <w:szCs w:val="28"/>
        </w:rPr>
      </w:pPr>
      <w:r w:rsidRPr="00F43439">
        <w:rPr>
          <w:sz w:val="28"/>
          <w:szCs w:val="28"/>
        </w:rPr>
        <w:t>где с – расстояние, м, вычисляют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с= (</w:t>
      </w:r>
      <w:r w:rsidRPr="00F43439">
        <w:rPr>
          <w:sz w:val="28"/>
          <w:szCs w:val="28"/>
          <w:lang w:val="en-US"/>
        </w:rPr>
        <w:t>b</w:t>
      </w:r>
      <w:r w:rsidRPr="00F43439">
        <w:rPr>
          <w:sz w:val="28"/>
          <w:szCs w:val="28"/>
        </w:rPr>
        <w:t xml:space="preserve"> – </w:t>
      </w:r>
      <w:r w:rsidRPr="00F43439">
        <w:rPr>
          <w:sz w:val="28"/>
          <w:szCs w:val="28"/>
          <w:lang w:val="en-US"/>
        </w:rPr>
        <w:t>b</w:t>
      </w:r>
      <w:r w:rsidRPr="00F43439">
        <w:rPr>
          <w:sz w:val="28"/>
          <w:szCs w:val="28"/>
          <w:vertAlign w:val="subscript"/>
        </w:rPr>
        <w:t>ст</w:t>
      </w:r>
      <w:r w:rsidRPr="00F43439">
        <w:rPr>
          <w:sz w:val="28"/>
          <w:szCs w:val="28"/>
        </w:rPr>
        <w:t>)/2,</w:t>
      </w:r>
    </w:p>
    <w:p w:rsidR="00266E8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b</w:t>
      </w:r>
      <w:r w:rsidRPr="00F43439">
        <w:rPr>
          <w:sz w:val="28"/>
          <w:szCs w:val="28"/>
          <w:vertAlign w:val="subscript"/>
        </w:rPr>
        <w:t>ст</w:t>
      </w:r>
      <w:r w:rsidRPr="00F43439">
        <w:rPr>
          <w:sz w:val="28"/>
          <w:szCs w:val="28"/>
        </w:rPr>
        <w:t>- ширина стены подвала, в соответствии с рисунком 3.4</w:t>
      </w:r>
    </w:p>
    <w:p w:rsidR="00CE7F13" w:rsidRPr="00F43439" w:rsidRDefault="00266E89" w:rsidP="00F43439">
      <w:pPr>
        <w:widowControl w:val="0"/>
        <w:spacing w:line="360" w:lineRule="auto"/>
        <w:ind w:firstLine="709"/>
        <w:jc w:val="both"/>
        <w:rPr>
          <w:sz w:val="28"/>
          <w:szCs w:val="28"/>
        </w:rPr>
      </w:pPr>
      <w:r>
        <w:rPr>
          <w:sz w:val="28"/>
          <w:szCs w:val="28"/>
        </w:rPr>
        <w:br w:type="page"/>
      </w:r>
      <w:r w:rsidR="00EB0581">
        <w:rPr>
          <w:sz w:val="28"/>
          <w:szCs w:val="28"/>
        </w:rPr>
        <w:pict>
          <v:shape id="_x0000_i1046" type="#_x0000_t75" style="width:123.75pt;height:111pt">
            <v:imagedata r:id="rId25" o:title=""/>
          </v:shape>
        </w:pict>
      </w:r>
    </w:p>
    <w:p w:rsidR="00CE7F13" w:rsidRPr="00F43439" w:rsidRDefault="00266E89" w:rsidP="00F43439">
      <w:pPr>
        <w:widowControl w:val="0"/>
        <w:spacing w:line="360" w:lineRule="auto"/>
        <w:ind w:firstLine="709"/>
        <w:jc w:val="both"/>
        <w:rPr>
          <w:sz w:val="28"/>
          <w:szCs w:val="28"/>
        </w:rPr>
      </w:pPr>
      <w:r>
        <w:rPr>
          <w:sz w:val="28"/>
          <w:szCs w:val="28"/>
        </w:rPr>
        <w:t>Р</w:t>
      </w:r>
      <w:r w:rsidR="00CE7F13" w:rsidRPr="00F43439">
        <w:rPr>
          <w:sz w:val="28"/>
          <w:szCs w:val="28"/>
        </w:rPr>
        <w:t>ис.3.4.</w:t>
      </w: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r w:rsidRPr="00F43439">
        <w:rPr>
          <w:sz w:val="28"/>
          <w:szCs w:val="28"/>
        </w:rPr>
        <w:t>с=(1,4-0,6)/2=0,4</w:t>
      </w:r>
    </w:p>
    <w:p w:rsidR="00CE7F13" w:rsidRPr="00F43439" w:rsidRDefault="00CE7F13" w:rsidP="00F43439">
      <w:pPr>
        <w:widowControl w:val="0"/>
        <w:spacing w:line="360" w:lineRule="auto"/>
        <w:ind w:firstLine="709"/>
        <w:jc w:val="both"/>
        <w:rPr>
          <w:sz w:val="28"/>
          <w:szCs w:val="28"/>
        </w:rPr>
      </w:pPr>
      <w:r w:rsidRPr="00F43439">
        <w:rPr>
          <w:sz w:val="28"/>
          <w:szCs w:val="28"/>
        </w:rPr>
        <w:t>М=(281,38*(0,4)</w:t>
      </w:r>
      <w:r w:rsidRPr="00F43439">
        <w:rPr>
          <w:sz w:val="28"/>
          <w:szCs w:val="28"/>
          <w:vertAlign w:val="superscript"/>
        </w:rPr>
        <w:t>2</w:t>
      </w:r>
      <w:r w:rsidRPr="00F43439">
        <w:rPr>
          <w:sz w:val="28"/>
          <w:szCs w:val="28"/>
        </w:rPr>
        <w:t>)/</w:t>
      </w:r>
      <w:r w:rsidRPr="00F43439">
        <w:rPr>
          <w:sz w:val="28"/>
          <w:szCs w:val="28"/>
          <w:vertAlign w:val="superscript"/>
        </w:rPr>
        <w:t>2</w:t>
      </w:r>
      <w:r w:rsidRPr="00F43439">
        <w:rPr>
          <w:sz w:val="28"/>
          <w:szCs w:val="28"/>
        </w:rPr>
        <w:t>=22,5</w:t>
      </w:r>
    </w:p>
    <w:p w:rsidR="00CE7F13" w:rsidRPr="00F43439" w:rsidRDefault="00CE7F13" w:rsidP="00F43439">
      <w:pPr>
        <w:widowControl w:val="0"/>
        <w:spacing w:line="360" w:lineRule="auto"/>
        <w:ind w:firstLine="709"/>
        <w:jc w:val="both"/>
        <w:rPr>
          <w:sz w:val="28"/>
          <w:szCs w:val="28"/>
        </w:rPr>
      </w:pPr>
      <w:r w:rsidRPr="00F43439">
        <w:rPr>
          <w:sz w:val="28"/>
          <w:szCs w:val="28"/>
        </w:rPr>
        <w:t>Площадь сечения арматуры А</w:t>
      </w:r>
      <w:r w:rsidRPr="00F43439">
        <w:rPr>
          <w:sz w:val="28"/>
          <w:szCs w:val="28"/>
          <w:lang w:val="en-US"/>
        </w:rPr>
        <w:t>s</w:t>
      </w:r>
      <w:r w:rsidRPr="00F43439">
        <w:rPr>
          <w:sz w:val="28"/>
          <w:szCs w:val="28"/>
        </w:rPr>
        <w:t>, см</w:t>
      </w:r>
      <w:r w:rsidRPr="00F43439">
        <w:rPr>
          <w:sz w:val="28"/>
          <w:szCs w:val="28"/>
          <w:vertAlign w:val="superscript"/>
        </w:rPr>
        <w:t>2</w:t>
      </w:r>
      <w:r w:rsidR="00F43439">
        <w:rPr>
          <w:sz w:val="28"/>
          <w:szCs w:val="28"/>
          <w:vertAlign w:val="superscript"/>
        </w:rPr>
        <w:t xml:space="preserve"> </w:t>
      </w:r>
      <w:r w:rsidRPr="00F43439">
        <w:rPr>
          <w:sz w:val="28"/>
          <w:szCs w:val="28"/>
        </w:rPr>
        <w:t>вычисляют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rPr>
        <w:t>А</w:t>
      </w:r>
      <w:r w:rsidRPr="00F43439">
        <w:rPr>
          <w:sz w:val="28"/>
          <w:szCs w:val="28"/>
          <w:vertAlign w:val="subscript"/>
          <w:lang w:val="en-US"/>
        </w:rPr>
        <w:t>s</w:t>
      </w:r>
      <w:r w:rsidRPr="00F43439">
        <w:rPr>
          <w:sz w:val="28"/>
          <w:szCs w:val="28"/>
        </w:rPr>
        <w:t>=М/(0,9*</w:t>
      </w:r>
      <w:r w:rsidRPr="00F43439">
        <w:rPr>
          <w:sz w:val="28"/>
          <w:szCs w:val="28"/>
          <w:lang w:val="en-US"/>
        </w:rPr>
        <w:t>R</w:t>
      </w:r>
      <w:r w:rsidRPr="00F43439">
        <w:rPr>
          <w:sz w:val="28"/>
          <w:szCs w:val="28"/>
          <w:vertAlign w:val="subscript"/>
          <w:lang w:val="en-US"/>
        </w:rPr>
        <w:t>s</w:t>
      </w:r>
      <w:r w:rsidRPr="00F43439">
        <w:rPr>
          <w:sz w:val="28"/>
          <w:szCs w:val="28"/>
        </w:rPr>
        <w:t>*</w:t>
      </w:r>
      <w:r w:rsidRPr="00F43439">
        <w:rPr>
          <w:sz w:val="28"/>
          <w:szCs w:val="28"/>
          <w:lang w:val="en-US"/>
        </w:rPr>
        <w:t>h</w:t>
      </w:r>
      <w:r w:rsidRPr="00F43439">
        <w:rPr>
          <w:sz w:val="28"/>
          <w:szCs w:val="28"/>
          <w:vertAlign w:val="subscript"/>
        </w:rPr>
        <w:t>0</w:t>
      </w:r>
      <w:r w:rsidRPr="00F43439">
        <w:rPr>
          <w:sz w:val="28"/>
          <w:szCs w:val="28"/>
        </w:rPr>
        <w:t>)</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R</w:t>
      </w:r>
      <w:r w:rsidRPr="00F43439">
        <w:rPr>
          <w:sz w:val="28"/>
          <w:szCs w:val="28"/>
          <w:vertAlign w:val="subscript"/>
          <w:lang w:val="en-US"/>
        </w:rPr>
        <w:t>s</w:t>
      </w:r>
      <w:r w:rsidRPr="00F43439">
        <w:rPr>
          <w:sz w:val="28"/>
          <w:szCs w:val="28"/>
          <w:vertAlign w:val="subscript"/>
        </w:rPr>
        <w:t xml:space="preserve"> </w:t>
      </w:r>
      <w:r w:rsidRPr="00F43439">
        <w:rPr>
          <w:sz w:val="28"/>
          <w:szCs w:val="28"/>
        </w:rPr>
        <w:t>–расчетное сопротивление арматуры растяжению , мПа, см.таб.22</w:t>
      </w:r>
      <w:r w:rsidR="00F43439">
        <w:rPr>
          <w:sz w:val="28"/>
          <w:szCs w:val="28"/>
        </w:rPr>
        <w:t xml:space="preserve"> </w:t>
      </w:r>
      <w:r w:rsidRPr="00F43439">
        <w:rPr>
          <w:sz w:val="28"/>
          <w:szCs w:val="28"/>
        </w:rPr>
        <w:t>[4]</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принимаем </w:t>
      </w:r>
      <w:r w:rsidRPr="00F43439">
        <w:rPr>
          <w:sz w:val="28"/>
          <w:szCs w:val="28"/>
          <w:lang w:val="en-US"/>
        </w:rPr>
        <w:t>R</w:t>
      </w:r>
      <w:r w:rsidRPr="00F43439">
        <w:rPr>
          <w:sz w:val="28"/>
          <w:szCs w:val="28"/>
          <w:vertAlign w:val="subscript"/>
          <w:lang w:val="en-US"/>
        </w:rPr>
        <w:t>s</w:t>
      </w:r>
      <w:r w:rsidRPr="00F43439">
        <w:rPr>
          <w:sz w:val="28"/>
          <w:szCs w:val="28"/>
          <w:vertAlign w:val="subscript"/>
        </w:rPr>
        <w:t xml:space="preserve"> </w:t>
      </w:r>
      <w:r w:rsidRPr="00F43439">
        <w:rPr>
          <w:sz w:val="28"/>
          <w:szCs w:val="28"/>
        </w:rPr>
        <w:t>=255 мПа, класс арматуры А</w:t>
      </w:r>
      <w:r w:rsidRPr="00F43439">
        <w:rPr>
          <w:sz w:val="28"/>
          <w:szCs w:val="28"/>
          <w:lang w:val="en-US"/>
        </w:rPr>
        <w:t>I</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h</w:t>
      </w:r>
      <w:r w:rsidRPr="00F43439">
        <w:rPr>
          <w:sz w:val="28"/>
          <w:szCs w:val="28"/>
          <w:vertAlign w:val="subscript"/>
        </w:rPr>
        <w:t xml:space="preserve">0 </w:t>
      </w:r>
      <w:r w:rsidRPr="00F43439">
        <w:rPr>
          <w:sz w:val="28"/>
          <w:szCs w:val="28"/>
        </w:rPr>
        <w:t>– полезная высота сечения фундаментной плиты, м, вычисляют по формуле:</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h</w:t>
      </w:r>
      <w:r w:rsidRPr="00F43439">
        <w:rPr>
          <w:sz w:val="28"/>
          <w:szCs w:val="28"/>
          <w:vertAlign w:val="subscript"/>
        </w:rPr>
        <w:t>0</w:t>
      </w:r>
      <w:r w:rsidRPr="00F43439">
        <w:rPr>
          <w:sz w:val="28"/>
          <w:szCs w:val="28"/>
        </w:rPr>
        <w:t xml:space="preserve">= </w:t>
      </w:r>
      <w:r w:rsidRPr="00F43439">
        <w:rPr>
          <w:sz w:val="28"/>
          <w:szCs w:val="28"/>
          <w:lang w:val="en-US"/>
        </w:rPr>
        <w:t>h</w:t>
      </w:r>
      <w:r w:rsidRPr="00F43439">
        <w:rPr>
          <w:sz w:val="28"/>
          <w:szCs w:val="28"/>
        </w:rPr>
        <w:t>-а</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h</w:t>
      </w:r>
      <w:r w:rsidRPr="00F43439">
        <w:rPr>
          <w:sz w:val="28"/>
          <w:szCs w:val="28"/>
        </w:rPr>
        <w:t xml:space="preserve"> – высота плиты , м</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h</w:t>
      </w:r>
      <w:r w:rsidRPr="00F43439">
        <w:rPr>
          <w:sz w:val="28"/>
          <w:szCs w:val="28"/>
          <w:vertAlign w:val="subscript"/>
        </w:rPr>
        <w:t>0</w:t>
      </w:r>
      <w:r w:rsidRPr="00F43439">
        <w:rPr>
          <w:sz w:val="28"/>
          <w:szCs w:val="28"/>
        </w:rPr>
        <w:t xml:space="preserve"> = 0,3-0,075=0,225</w:t>
      </w:r>
    </w:p>
    <w:p w:rsidR="00CE7F13" w:rsidRPr="00F43439" w:rsidRDefault="00CE7F13" w:rsidP="00F43439">
      <w:pPr>
        <w:widowControl w:val="0"/>
        <w:spacing w:line="360" w:lineRule="auto"/>
        <w:ind w:firstLine="709"/>
        <w:jc w:val="both"/>
        <w:rPr>
          <w:sz w:val="28"/>
          <w:szCs w:val="28"/>
        </w:rPr>
      </w:pPr>
      <w:r w:rsidRPr="00F43439">
        <w:rPr>
          <w:sz w:val="28"/>
          <w:szCs w:val="28"/>
        </w:rPr>
        <w:t>А</w:t>
      </w:r>
      <w:r w:rsidRPr="00F43439">
        <w:rPr>
          <w:sz w:val="28"/>
          <w:szCs w:val="28"/>
          <w:vertAlign w:val="subscript"/>
          <w:lang w:val="en-US"/>
        </w:rPr>
        <w:t>s</w:t>
      </w:r>
      <w:r w:rsidRPr="00F43439">
        <w:rPr>
          <w:sz w:val="28"/>
          <w:szCs w:val="28"/>
        </w:rPr>
        <w:t>=22,5*10</w:t>
      </w:r>
      <w:r w:rsidRPr="00F43439">
        <w:rPr>
          <w:sz w:val="28"/>
          <w:szCs w:val="28"/>
          <w:vertAlign w:val="superscript"/>
        </w:rPr>
        <w:t>3</w:t>
      </w:r>
      <w:r w:rsidRPr="00F43439">
        <w:rPr>
          <w:sz w:val="28"/>
          <w:szCs w:val="28"/>
        </w:rPr>
        <w:t>/(0,9*225*10</w:t>
      </w:r>
      <w:r w:rsidRPr="00F43439">
        <w:rPr>
          <w:sz w:val="28"/>
          <w:szCs w:val="28"/>
          <w:vertAlign w:val="superscript"/>
        </w:rPr>
        <w:t>6</w:t>
      </w:r>
      <w:r w:rsidRPr="00F43439">
        <w:rPr>
          <w:sz w:val="28"/>
          <w:szCs w:val="28"/>
        </w:rPr>
        <w:t>*0,225)=0,00044=0,4</w:t>
      </w:r>
    </w:p>
    <w:p w:rsidR="00CE7F13" w:rsidRPr="00F43439" w:rsidRDefault="00CE7F13" w:rsidP="00F43439">
      <w:pPr>
        <w:widowControl w:val="0"/>
        <w:spacing w:line="360" w:lineRule="auto"/>
        <w:ind w:firstLine="709"/>
        <w:jc w:val="both"/>
        <w:rPr>
          <w:sz w:val="28"/>
          <w:szCs w:val="28"/>
        </w:rPr>
      </w:pPr>
      <w:r w:rsidRPr="00F43439">
        <w:rPr>
          <w:sz w:val="28"/>
          <w:szCs w:val="28"/>
        </w:rPr>
        <w:t>см. таб.</w:t>
      </w:r>
      <w:r w:rsidRPr="00F43439">
        <w:rPr>
          <w:sz w:val="28"/>
          <w:szCs w:val="28"/>
          <w:lang w:val="en-US"/>
        </w:rPr>
        <w:t>II</w:t>
      </w:r>
      <w:r w:rsidRPr="00F43439">
        <w:rPr>
          <w:sz w:val="28"/>
          <w:szCs w:val="28"/>
        </w:rPr>
        <w:t xml:space="preserve"> 1</w:t>
      </w:r>
      <w:r w:rsidR="00F43439">
        <w:rPr>
          <w:sz w:val="28"/>
          <w:szCs w:val="28"/>
        </w:rPr>
        <w:t xml:space="preserve"> </w:t>
      </w:r>
      <w:r w:rsidRPr="00F43439">
        <w:rPr>
          <w:sz w:val="28"/>
          <w:szCs w:val="28"/>
        </w:rPr>
        <w:t>[2]</w:t>
      </w:r>
    </w:p>
    <w:p w:rsidR="00CE7F13" w:rsidRPr="00F43439" w:rsidRDefault="00CE7F13" w:rsidP="00F43439">
      <w:pPr>
        <w:widowControl w:val="0"/>
        <w:spacing w:line="360" w:lineRule="auto"/>
        <w:ind w:firstLine="709"/>
        <w:jc w:val="both"/>
        <w:rPr>
          <w:sz w:val="28"/>
          <w:szCs w:val="28"/>
        </w:rPr>
      </w:pPr>
      <w:r w:rsidRPr="00F43439">
        <w:rPr>
          <w:sz w:val="28"/>
          <w:szCs w:val="28"/>
        </w:rPr>
        <w:t>По сортаменту принимаем рабочую арматуру Ø25 А</w:t>
      </w:r>
      <w:r w:rsidRPr="00F43439">
        <w:rPr>
          <w:sz w:val="28"/>
          <w:szCs w:val="28"/>
          <w:lang w:val="en-US"/>
        </w:rPr>
        <w:t>I</w:t>
      </w:r>
      <w:r w:rsidR="00F43439">
        <w:rPr>
          <w:sz w:val="28"/>
          <w:szCs w:val="28"/>
        </w:rPr>
        <w:t xml:space="preserve"> </w:t>
      </w:r>
      <w:r w:rsidRPr="00F43439">
        <w:rPr>
          <w:sz w:val="28"/>
          <w:szCs w:val="28"/>
        </w:rPr>
        <w:t>с А</w:t>
      </w:r>
      <w:r w:rsidRPr="00F43439">
        <w:rPr>
          <w:sz w:val="28"/>
          <w:szCs w:val="28"/>
          <w:vertAlign w:val="subscript"/>
          <w:lang w:val="en-US"/>
        </w:rPr>
        <w:t>s</w:t>
      </w:r>
      <w:r w:rsidRPr="00F43439">
        <w:rPr>
          <w:sz w:val="28"/>
          <w:szCs w:val="28"/>
        </w:rPr>
        <w:t>=4,909 см</w:t>
      </w:r>
      <w:r w:rsidRPr="00F43439">
        <w:rPr>
          <w:sz w:val="28"/>
          <w:szCs w:val="28"/>
          <w:vertAlign w:val="superscript"/>
        </w:rPr>
        <w:t>2</w:t>
      </w:r>
      <w:r w:rsidRPr="00F43439">
        <w:rPr>
          <w:sz w:val="28"/>
          <w:szCs w:val="28"/>
        </w:rPr>
        <w:t xml:space="preserve"> шаг 200мм.</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Принимаем распределительную арматуру из проволоки по условиям сварки Ø 8 Вр </w:t>
      </w:r>
      <w:r w:rsidRPr="00F43439">
        <w:rPr>
          <w:sz w:val="28"/>
          <w:szCs w:val="28"/>
          <w:lang w:val="en-US"/>
        </w:rPr>
        <w:t>I</w:t>
      </w:r>
      <w:r w:rsidRPr="00F43439">
        <w:rPr>
          <w:sz w:val="28"/>
          <w:szCs w:val="28"/>
        </w:rPr>
        <w:t xml:space="preserve"> с шагом</w:t>
      </w:r>
      <w:r w:rsidR="00F43439">
        <w:rPr>
          <w:sz w:val="28"/>
          <w:szCs w:val="28"/>
        </w:rPr>
        <w:t xml:space="preserve"> </w:t>
      </w:r>
      <w:r w:rsidRPr="00F43439">
        <w:rPr>
          <w:sz w:val="28"/>
          <w:szCs w:val="28"/>
        </w:rPr>
        <w:t>250 мм.</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Расчет монтажной петли </w:t>
      </w:r>
      <w:r w:rsidRPr="00F43439">
        <w:rPr>
          <w:sz w:val="28"/>
          <w:szCs w:val="28"/>
          <w:lang w:val="en-US"/>
        </w:rPr>
        <w:t>q</w:t>
      </w:r>
      <w:r w:rsidRPr="00F43439">
        <w:rPr>
          <w:sz w:val="28"/>
          <w:szCs w:val="28"/>
        </w:rPr>
        <w:t>, кг, вычисляем по формуле:</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=(Р</w:t>
      </w:r>
      <w:r w:rsidRPr="00F43439">
        <w:rPr>
          <w:sz w:val="28"/>
          <w:szCs w:val="28"/>
          <w:vertAlign w:val="subscript"/>
        </w:rPr>
        <w:t>эл</w:t>
      </w:r>
      <w:r w:rsidRPr="00F43439">
        <w:rPr>
          <w:sz w:val="28"/>
          <w:szCs w:val="28"/>
        </w:rPr>
        <w:t>*к)/</w:t>
      </w:r>
      <w:r w:rsidRPr="00F43439">
        <w:rPr>
          <w:sz w:val="28"/>
          <w:szCs w:val="28"/>
          <w:lang w:val="en-US"/>
        </w:rPr>
        <w:t>n</w:t>
      </w:r>
    </w:p>
    <w:p w:rsidR="00CE7F13" w:rsidRPr="00F43439" w:rsidRDefault="00CE7F13" w:rsidP="00F43439">
      <w:pPr>
        <w:widowControl w:val="0"/>
        <w:spacing w:line="360" w:lineRule="auto"/>
        <w:ind w:firstLine="709"/>
        <w:jc w:val="both"/>
        <w:rPr>
          <w:sz w:val="28"/>
          <w:szCs w:val="28"/>
        </w:rPr>
      </w:pPr>
      <w:r w:rsidRPr="00F43439">
        <w:rPr>
          <w:sz w:val="28"/>
          <w:szCs w:val="28"/>
        </w:rPr>
        <w:t>где Р</w:t>
      </w:r>
      <w:r w:rsidRPr="00F43439">
        <w:rPr>
          <w:sz w:val="28"/>
          <w:szCs w:val="28"/>
          <w:vertAlign w:val="subscript"/>
        </w:rPr>
        <w:t xml:space="preserve">эл </w:t>
      </w:r>
      <w:r w:rsidRPr="00F43439">
        <w:rPr>
          <w:sz w:val="28"/>
          <w:szCs w:val="28"/>
        </w:rPr>
        <w:t>–масса элемента , кг;</w:t>
      </w:r>
    </w:p>
    <w:p w:rsidR="00CE7F13" w:rsidRPr="00F43439" w:rsidRDefault="00CE7F13" w:rsidP="00F43439">
      <w:pPr>
        <w:widowControl w:val="0"/>
        <w:spacing w:line="360" w:lineRule="auto"/>
        <w:ind w:firstLine="709"/>
        <w:jc w:val="both"/>
        <w:rPr>
          <w:sz w:val="28"/>
          <w:szCs w:val="28"/>
        </w:rPr>
      </w:pPr>
      <w:r w:rsidRPr="00F43439">
        <w:rPr>
          <w:sz w:val="28"/>
          <w:szCs w:val="28"/>
        </w:rPr>
        <w:t>к- коэффициент динамичности</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rPr>
        <w:t xml:space="preserve"> – количество монтажных петель, на которые производят расчет, шт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=910*1,4/3=425</w:t>
      </w:r>
    </w:p>
    <w:p w:rsidR="00CE7F13" w:rsidRPr="00F43439" w:rsidRDefault="00CE7F13" w:rsidP="00F43439">
      <w:pPr>
        <w:widowControl w:val="0"/>
        <w:spacing w:line="360" w:lineRule="auto"/>
        <w:ind w:firstLine="709"/>
        <w:jc w:val="both"/>
        <w:rPr>
          <w:sz w:val="28"/>
          <w:szCs w:val="28"/>
        </w:rPr>
      </w:pPr>
      <w:r w:rsidRPr="00F43439">
        <w:rPr>
          <w:sz w:val="28"/>
          <w:szCs w:val="28"/>
        </w:rPr>
        <w:t>Принимаем 4 Ø 12 А</w:t>
      </w:r>
      <w:r w:rsidRPr="00F43439">
        <w:rPr>
          <w:sz w:val="28"/>
          <w:szCs w:val="28"/>
          <w:lang w:val="en-US"/>
        </w:rPr>
        <w:t>I</w:t>
      </w:r>
      <w:r w:rsidRPr="00F43439">
        <w:rPr>
          <w:sz w:val="28"/>
          <w:szCs w:val="28"/>
        </w:rPr>
        <w:t>, см таб 1.4</w:t>
      </w:r>
      <w:r w:rsidR="00F43439">
        <w:rPr>
          <w:sz w:val="28"/>
          <w:szCs w:val="28"/>
        </w:rPr>
        <w:t xml:space="preserve"> </w:t>
      </w:r>
      <w:r w:rsidRPr="00F43439">
        <w:rPr>
          <w:sz w:val="28"/>
          <w:szCs w:val="28"/>
        </w:rPr>
        <w:t>[2]</w:t>
      </w:r>
    </w:p>
    <w:p w:rsidR="00CE7F13" w:rsidRPr="00F43439" w:rsidRDefault="00CE7F13" w:rsidP="00F43439">
      <w:pPr>
        <w:widowControl w:val="0"/>
        <w:spacing w:line="360" w:lineRule="auto"/>
        <w:ind w:firstLine="709"/>
        <w:jc w:val="both"/>
        <w:rPr>
          <w:sz w:val="28"/>
          <w:szCs w:val="28"/>
        </w:rPr>
      </w:pPr>
      <w:r w:rsidRPr="00F43439">
        <w:rPr>
          <w:sz w:val="28"/>
          <w:szCs w:val="28"/>
        </w:rPr>
        <w:t>Принимаем бетон класса В20.</w:t>
      </w:r>
    </w:p>
    <w:p w:rsidR="00350C0D" w:rsidRPr="00266E89" w:rsidRDefault="00266E89" w:rsidP="00F43439">
      <w:pPr>
        <w:widowControl w:val="0"/>
        <w:spacing w:line="360" w:lineRule="auto"/>
        <w:ind w:firstLine="709"/>
        <w:jc w:val="both"/>
        <w:rPr>
          <w:b/>
          <w:bCs/>
          <w:sz w:val="28"/>
          <w:szCs w:val="28"/>
        </w:rPr>
      </w:pPr>
      <w:r>
        <w:rPr>
          <w:sz w:val="28"/>
          <w:szCs w:val="28"/>
        </w:rPr>
        <w:br w:type="page"/>
      </w:r>
      <w:r w:rsidR="00350C0D" w:rsidRPr="00266E89">
        <w:rPr>
          <w:b/>
          <w:bCs/>
          <w:sz w:val="28"/>
          <w:szCs w:val="28"/>
        </w:rPr>
        <w:t>4.ТЕХНОЛОГИЯ И ОРГАНИЗАЦИЯ СТРОИТЕЛЬНО-МОНТАЖНЫХ РАБОТ</w:t>
      </w:r>
    </w:p>
    <w:p w:rsidR="00350C0D" w:rsidRPr="00266E89" w:rsidRDefault="00350C0D" w:rsidP="00F43439">
      <w:pPr>
        <w:widowControl w:val="0"/>
        <w:spacing w:line="360" w:lineRule="auto"/>
        <w:ind w:firstLine="709"/>
        <w:jc w:val="both"/>
        <w:rPr>
          <w:b/>
          <w:bCs/>
          <w:sz w:val="28"/>
          <w:szCs w:val="28"/>
        </w:rPr>
      </w:pPr>
    </w:p>
    <w:p w:rsidR="00350C0D" w:rsidRPr="00266E89" w:rsidRDefault="00350C0D" w:rsidP="00F43439">
      <w:pPr>
        <w:widowControl w:val="0"/>
        <w:spacing w:line="360" w:lineRule="auto"/>
        <w:ind w:firstLine="709"/>
        <w:jc w:val="both"/>
        <w:rPr>
          <w:b/>
          <w:bCs/>
          <w:sz w:val="28"/>
          <w:szCs w:val="28"/>
        </w:rPr>
      </w:pPr>
      <w:r w:rsidRPr="00266E89">
        <w:rPr>
          <w:b/>
          <w:bCs/>
          <w:sz w:val="28"/>
          <w:szCs w:val="28"/>
        </w:rPr>
        <w:t>4.1.КАЛЕНДАРНЫЙ ПЛАН</w:t>
      </w:r>
    </w:p>
    <w:p w:rsidR="00350C0D" w:rsidRPr="00F43439" w:rsidRDefault="00350C0D" w:rsidP="00F43439">
      <w:pPr>
        <w:widowControl w:val="0"/>
        <w:autoSpaceDE w:val="0"/>
        <w:autoSpaceDN w:val="0"/>
        <w:adjustRightInd w:val="0"/>
        <w:spacing w:line="360" w:lineRule="auto"/>
        <w:ind w:firstLine="709"/>
        <w:jc w:val="both"/>
        <w:rPr>
          <w:sz w:val="28"/>
          <w:szCs w:val="28"/>
        </w:rPr>
      </w:pPr>
    </w:p>
    <w:p w:rsidR="00350C0D" w:rsidRPr="00F43439" w:rsidRDefault="00350C0D" w:rsidP="00F43439">
      <w:pPr>
        <w:widowControl w:val="0"/>
        <w:spacing w:line="360" w:lineRule="auto"/>
        <w:ind w:firstLine="709"/>
        <w:jc w:val="both"/>
        <w:rPr>
          <w:sz w:val="28"/>
          <w:szCs w:val="28"/>
        </w:rPr>
      </w:pPr>
      <w:r w:rsidRPr="00F43439">
        <w:rPr>
          <w:sz w:val="28"/>
          <w:szCs w:val="28"/>
        </w:rPr>
        <w:t>На основании подсчетов объема работ и трудоемкости разрабатывается календарный план. Календарный план строительства разрабатывается как на стадии проектного здания, так и рабочего проекта. Календарный план производства работ составляется по форме, установленной «Инструкцией о порядке составления и утверждения проектов организации строительства и проектов производства работ» СНиП 47-87.</w:t>
      </w:r>
    </w:p>
    <w:p w:rsidR="00350C0D" w:rsidRPr="00F43439" w:rsidRDefault="00350C0D" w:rsidP="00F43439">
      <w:pPr>
        <w:widowControl w:val="0"/>
        <w:spacing w:line="360" w:lineRule="auto"/>
        <w:ind w:firstLine="709"/>
        <w:jc w:val="both"/>
        <w:rPr>
          <w:sz w:val="28"/>
          <w:szCs w:val="28"/>
        </w:rPr>
      </w:pPr>
      <w:r w:rsidRPr="00F43439">
        <w:rPr>
          <w:sz w:val="28"/>
          <w:szCs w:val="28"/>
        </w:rPr>
        <w:t>Календарный план показывает развитие процесса работы во времени и пространстве ( с привязкой к дням календаря) и охватывает весь комплекс работ, начиная от подготовительных работ и кончая сдачей построенного объекта приемной комиссии. Календарный план составляется с учетом окончания строительства в планированный срок или, если это позволяют ресурсы, условия производства работ и техническая характеристика объекта, досрочно.</w:t>
      </w:r>
    </w:p>
    <w:p w:rsidR="00350C0D" w:rsidRPr="00F43439" w:rsidRDefault="00350C0D" w:rsidP="00F43439">
      <w:pPr>
        <w:widowControl w:val="0"/>
        <w:spacing w:line="360" w:lineRule="auto"/>
        <w:ind w:firstLine="709"/>
        <w:jc w:val="both"/>
        <w:rPr>
          <w:sz w:val="28"/>
          <w:szCs w:val="28"/>
        </w:rPr>
      </w:pPr>
      <w:r w:rsidRPr="00F43439">
        <w:rPr>
          <w:sz w:val="28"/>
          <w:szCs w:val="28"/>
        </w:rPr>
        <w:t>Календарный план производства строительных работ разрабатывается в графической форме, которая может быть горизонтально-линейным графиком. График позволяет определить начало и окончание операций, комплексных процессов или циклов работ и соответственно расстановку исполнителей.</w:t>
      </w:r>
    </w:p>
    <w:p w:rsidR="00350C0D" w:rsidRPr="00F43439" w:rsidRDefault="00350C0D" w:rsidP="00F43439">
      <w:pPr>
        <w:widowControl w:val="0"/>
        <w:spacing w:line="360" w:lineRule="auto"/>
        <w:ind w:firstLine="709"/>
        <w:jc w:val="both"/>
        <w:rPr>
          <w:sz w:val="28"/>
          <w:szCs w:val="28"/>
        </w:rPr>
      </w:pPr>
      <w:r w:rsidRPr="00F43439">
        <w:rPr>
          <w:sz w:val="28"/>
          <w:szCs w:val="28"/>
        </w:rPr>
        <w:t>Основным методом производства работ в календарном плане является последовательный метод производства работ. Отделочный цикл выполняется поточным методом. Захваткой на отделочном цикле является этаж.</w:t>
      </w:r>
    </w:p>
    <w:p w:rsidR="00350C0D" w:rsidRPr="00F43439" w:rsidRDefault="00350C0D" w:rsidP="00F43439">
      <w:pPr>
        <w:widowControl w:val="0"/>
        <w:spacing w:line="360" w:lineRule="auto"/>
        <w:ind w:firstLine="709"/>
        <w:jc w:val="both"/>
        <w:rPr>
          <w:sz w:val="28"/>
          <w:szCs w:val="28"/>
        </w:rPr>
      </w:pPr>
      <w:r w:rsidRPr="00F43439">
        <w:rPr>
          <w:sz w:val="28"/>
          <w:szCs w:val="28"/>
        </w:rPr>
        <w:t>Наземный и отделочный цикл соединяются параллельным методом т.к. отделочные работы можно начинать когда над головой смонтированы уже три перекрытия ,согласно технике безопасности. При выполнении отделочного цикла комплекс работ выполняется за 10 дней, при этом шаг потока равен два дня и шесть дней.</w:t>
      </w:r>
    </w:p>
    <w:p w:rsidR="00350C0D" w:rsidRPr="00F43439" w:rsidRDefault="00350C0D" w:rsidP="00F43439">
      <w:pPr>
        <w:widowControl w:val="0"/>
        <w:spacing w:line="360" w:lineRule="auto"/>
        <w:ind w:firstLine="709"/>
        <w:jc w:val="both"/>
        <w:rPr>
          <w:sz w:val="28"/>
          <w:szCs w:val="28"/>
        </w:rPr>
      </w:pPr>
      <w:r w:rsidRPr="00F43439">
        <w:rPr>
          <w:sz w:val="28"/>
          <w:szCs w:val="28"/>
        </w:rPr>
        <w:t>Специальный комплекс включает в себя все неучтенные работы, а также электромонтажные и сантехнические работы, и работы по благоустройству территории. Специальные работы определяются в процентах от основных строительных работ и ведут параллельно с ними.</w:t>
      </w:r>
    </w:p>
    <w:p w:rsidR="00350C0D" w:rsidRPr="00F43439" w:rsidRDefault="00350C0D" w:rsidP="00F43439">
      <w:pPr>
        <w:widowControl w:val="0"/>
        <w:spacing w:line="360" w:lineRule="auto"/>
        <w:ind w:firstLine="709"/>
        <w:jc w:val="both"/>
        <w:rPr>
          <w:sz w:val="28"/>
          <w:szCs w:val="28"/>
        </w:rPr>
      </w:pPr>
      <w:r w:rsidRPr="00F43439">
        <w:rPr>
          <w:sz w:val="28"/>
          <w:szCs w:val="28"/>
        </w:rPr>
        <w:t>Электромонтажные и сантехнические работы согласно правилам безопасности, начинаются после того как снимется кран. Прочие работы начинаются там где необходимо, где требуется временный завоз, складирование, строповка, строительных материалов, установка кранов, подъемника, устройство складов, бытовых помещений. После окончания возведения здания отводятся сроки на пусконаладочные работы и благоустройство территории.</w:t>
      </w:r>
    </w:p>
    <w:p w:rsidR="00350C0D" w:rsidRPr="00F43439" w:rsidRDefault="00350C0D" w:rsidP="00F43439">
      <w:pPr>
        <w:widowControl w:val="0"/>
        <w:spacing w:line="360" w:lineRule="auto"/>
        <w:ind w:firstLine="709"/>
        <w:jc w:val="both"/>
        <w:rPr>
          <w:sz w:val="28"/>
          <w:szCs w:val="28"/>
        </w:rPr>
      </w:pPr>
      <w:r w:rsidRPr="00F43439">
        <w:rPr>
          <w:sz w:val="28"/>
          <w:szCs w:val="28"/>
        </w:rPr>
        <w:t>В календарном плане учитывают равномерное распределение рабочих.</w:t>
      </w:r>
    </w:p>
    <w:p w:rsidR="00350C0D" w:rsidRPr="00F43439" w:rsidRDefault="00350C0D" w:rsidP="00F43439">
      <w:pPr>
        <w:widowControl w:val="0"/>
        <w:spacing w:line="360" w:lineRule="auto"/>
        <w:ind w:firstLine="709"/>
        <w:jc w:val="both"/>
        <w:rPr>
          <w:sz w:val="28"/>
          <w:szCs w:val="28"/>
        </w:rPr>
      </w:pPr>
      <w:r w:rsidRPr="00F43439">
        <w:rPr>
          <w:sz w:val="28"/>
          <w:szCs w:val="28"/>
        </w:rPr>
        <w:t>Под календарным планом вычерчивается график движения рабочих по профессиям. За каждый день суммируется</w:t>
      </w:r>
      <w:r w:rsidR="00F43439">
        <w:rPr>
          <w:sz w:val="28"/>
          <w:szCs w:val="28"/>
        </w:rPr>
        <w:t xml:space="preserve"> </w:t>
      </w:r>
      <w:r w:rsidRPr="00F43439">
        <w:rPr>
          <w:sz w:val="28"/>
          <w:szCs w:val="28"/>
        </w:rPr>
        <w:t>количество рабочих и в масштабе откладывается по вертикали, соединяя эти величины по горизонтали. При составлении этого графика нарушать технологическую последовательность нельзя. График изменения численности рабочих строиться по объекту в целом.</w:t>
      </w:r>
    </w:p>
    <w:p w:rsidR="00350C0D" w:rsidRPr="00F43439" w:rsidRDefault="00350C0D" w:rsidP="00F43439">
      <w:pPr>
        <w:widowControl w:val="0"/>
        <w:spacing w:line="360" w:lineRule="auto"/>
        <w:ind w:firstLine="709"/>
        <w:jc w:val="both"/>
        <w:rPr>
          <w:sz w:val="28"/>
          <w:szCs w:val="28"/>
        </w:rPr>
      </w:pPr>
      <w:r w:rsidRPr="00F43439">
        <w:rPr>
          <w:sz w:val="28"/>
          <w:szCs w:val="28"/>
        </w:rPr>
        <w:t>На основании календарного плана составляется график работы машин и механизмов. Векторы на этом графике соответствуют векторам календарного плана. На векторах указывается количество машин и механизмов в день, неделю, месяц.</w:t>
      </w:r>
    </w:p>
    <w:p w:rsidR="00AE3BE6" w:rsidRPr="00F43439" w:rsidRDefault="00AE3BE6" w:rsidP="00F43439">
      <w:pPr>
        <w:widowControl w:val="0"/>
        <w:spacing w:line="360" w:lineRule="auto"/>
        <w:ind w:firstLine="709"/>
        <w:jc w:val="both"/>
        <w:rPr>
          <w:sz w:val="28"/>
          <w:szCs w:val="28"/>
        </w:rPr>
      </w:pPr>
    </w:p>
    <w:p w:rsidR="00AE3BE6" w:rsidRPr="00266E89" w:rsidRDefault="00AE3BE6" w:rsidP="00F43439">
      <w:pPr>
        <w:widowControl w:val="0"/>
        <w:spacing w:line="360" w:lineRule="auto"/>
        <w:ind w:firstLine="709"/>
        <w:jc w:val="both"/>
        <w:rPr>
          <w:b/>
          <w:bCs/>
          <w:sz w:val="28"/>
          <w:szCs w:val="28"/>
        </w:rPr>
      </w:pPr>
      <w:r w:rsidRPr="00266E89">
        <w:rPr>
          <w:b/>
          <w:bCs/>
          <w:sz w:val="28"/>
          <w:szCs w:val="28"/>
        </w:rPr>
        <w:t>4.1.1. Подсчет объемов работ</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4.1.1.1. Определение объемов работ при планировка площадки </w:t>
      </w:r>
      <w:r w:rsidRPr="00F43439">
        <w:rPr>
          <w:sz w:val="28"/>
          <w:szCs w:val="28"/>
          <w:lang w:val="en-US"/>
        </w:rPr>
        <w:t>F</w:t>
      </w:r>
      <w:r w:rsidRPr="00F43439">
        <w:rPr>
          <w:sz w:val="28"/>
          <w:szCs w:val="28"/>
        </w:rPr>
        <w:t>пл,м</w:t>
      </w:r>
      <w:r w:rsidRPr="00F43439">
        <w:rPr>
          <w:sz w:val="28"/>
          <w:szCs w:val="28"/>
          <w:vertAlign w:val="superscript"/>
        </w:rPr>
        <w:t>2</w:t>
      </w:r>
      <w:r w:rsidRPr="00F43439">
        <w:rPr>
          <w:sz w:val="28"/>
          <w:szCs w:val="28"/>
        </w:rPr>
        <w:t>:</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F</w:t>
      </w:r>
      <w:r w:rsidRPr="00F43439">
        <w:rPr>
          <w:sz w:val="28"/>
          <w:szCs w:val="28"/>
          <w:vertAlign w:val="subscript"/>
        </w:rPr>
        <w:t>пл</w:t>
      </w:r>
      <w:r w:rsidRPr="00F43439">
        <w:rPr>
          <w:sz w:val="28"/>
          <w:szCs w:val="28"/>
        </w:rPr>
        <w:t>. = а*в</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где</w:t>
      </w:r>
      <w:r w:rsidR="00F43439">
        <w:rPr>
          <w:sz w:val="28"/>
          <w:szCs w:val="28"/>
        </w:rPr>
        <w:t xml:space="preserve"> </w:t>
      </w:r>
      <w:r w:rsidRPr="00F43439">
        <w:rPr>
          <w:sz w:val="28"/>
          <w:szCs w:val="28"/>
        </w:rPr>
        <w:t>а- наружный обмер ширины здания+10 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в- наружный обмер по длине здания +10м;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F</w:t>
      </w:r>
      <w:r w:rsidRPr="00F43439">
        <w:rPr>
          <w:sz w:val="28"/>
          <w:szCs w:val="28"/>
          <w:vertAlign w:val="subscript"/>
        </w:rPr>
        <w:t>пл</w:t>
      </w:r>
      <w:r w:rsidRPr="00F43439">
        <w:rPr>
          <w:sz w:val="28"/>
          <w:szCs w:val="28"/>
        </w:rPr>
        <w:t>=17,6*17,66=310,82 м</w:t>
      </w:r>
      <w:r w:rsidRPr="00F43439">
        <w:rPr>
          <w:sz w:val="28"/>
          <w:szCs w:val="28"/>
          <w:vertAlign w:val="superscript"/>
        </w:rPr>
        <w:t>2</w:t>
      </w:r>
    </w:p>
    <w:p w:rsidR="00AE3BE6"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w:t>
      </w:r>
      <w:r w:rsidR="00F43439">
        <w:rPr>
          <w:sz w:val="28"/>
          <w:szCs w:val="28"/>
        </w:rPr>
        <w:t xml:space="preserve"> </w:t>
      </w:r>
      <w:r w:rsidRPr="00F43439">
        <w:rPr>
          <w:sz w:val="28"/>
          <w:szCs w:val="28"/>
          <w:lang w:val="en-US"/>
        </w:rPr>
        <w:t>I</w:t>
      </w:r>
    </w:p>
    <w:p w:rsidR="00266E89" w:rsidRPr="00266E89" w:rsidRDefault="00266E89" w:rsidP="00F43439">
      <w:pPr>
        <w:widowControl w:val="0"/>
        <w:autoSpaceDE w:val="0"/>
        <w:autoSpaceDN w:val="0"/>
        <w:adjustRightInd w:val="0"/>
        <w:spacing w:line="360" w:lineRule="auto"/>
        <w:ind w:firstLine="709"/>
        <w:jc w:val="both"/>
        <w:rPr>
          <w:sz w:val="28"/>
          <w:szCs w:val="28"/>
        </w:rPr>
      </w:pP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4.1.1.2. Срезка растительного слоя:</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Согласно СНиП 3-8-76 продольный слой почвы глубиной 150-200мм необходимо снять и уложить в отвал.</w:t>
      </w:r>
      <w:r w:rsidRPr="00F43439">
        <w:rPr>
          <w:sz w:val="28"/>
          <w:szCs w:val="28"/>
          <w:lang w:val="en-US"/>
        </w:rPr>
        <w:t>C</w:t>
      </w:r>
      <w:r w:rsidRPr="00F43439">
        <w:rPr>
          <w:sz w:val="28"/>
          <w:szCs w:val="28"/>
        </w:rPr>
        <w:t xml:space="preserve">резка растительного слоя определяется по формуле </w:t>
      </w:r>
      <w:r w:rsidRPr="00F43439">
        <w:rPr>
          <w:sz w:val="28"/>
          <w:szCs w:val="28"/>
          <w:lang w:val="en-US"/>
        </w:rPr>
        <w:t>V</w:t>
      </w:r>
      <w:r w:rsidRPr="00F43439">
        <w:rPr>
          <w:sz w:val="28"/>
          <w:szCs w:val="28"/>
          <w:vertAlign w:val="subscript"/>
        </w:rPr>
        <w:t>ср</w:t>
      </w:r>
      <w:r w:rsidRPr="00F43439">
        <w:rPr>
          <w:sz w:val="28"/>
          <w:szCs w:val="28"/>
        </w:rPr>
        <w:t>,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V</w:t>
      </w:r>
      <w:r w:rsidRPr="00F43439">
        <w:rPr>
          <w:sz w:val="28"/>
          <w:szCs w:val="28"/>
          <w:vertAlign w:val="subscript"/>
          <w:lang w:val="en-US"/>
        </w:rPr>
        <w:t>cp</w:t>
      </w:r>
      <w:r w:rsidRPr="00F43439">
        <w:rPr>
          <w:sz w:val="28"/>
          <w:szCs w:val="28"/>
        </w:rPr>
        <w:t xml:space="preserve">. = </w:t>
      </w:r>
      <w:r w:rsidRPr="00F43439">
        <w:rPr>
          <w:sz w:val="28"/>
          <w:szCs w:val="28"/>
          <w:lang w:val="en-US"/>
        </w:rPr>
        <w:t>F</w:t>
      </w:r>
      <w:r w:rsidRPr="00F43439">
        <w:rPr>
          <w:sz w:val="28"/>
          <w:szCs w:val="28"/>
          <w:vertAlign w:val="subscript"/>
        </w:rPr>
        <w:t>пл</w:t>
      </w:r>
      <w:r w:rsidRPr="00F43439">
        <w:rPr>
          <w:sz w:val="28"/>
          <w:szCs w:val="28"/>
        </w:rPr>
        <w:t xml:space="preserve"> *</w:t>
      </w:r>
      <w:r w:rsidRPr="00F43439">
        <w:rPr>
          <w:sz w:val="28"/>
          <w:szCs w:val="28"/>
          <w:lang w:val="en-US"/>
        </w:rPr>
        <w:t>h</w:t>
      </w:r>
      <w:r w:rsidRPr="00F43439">
        <w:rPr>
          <w:sz w:val="28"/>
          <w:szCs w:val="28"/>
          <w:vertAlign w:val="subscript"/>
        </w:rPr>
        <w:t>ср</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V</w:t>
      </w:r>
      <w:r w:rsidRPr="00F43439">
        <w:rPr>
          <w:sz w:val="28"/>
          <w:szCs w:val="28"/>
          <w:vertAlign w:val="subscript"/>
        </w:rPr>
        <w:t>пл</w:t>
      </w:r>
      <w:r w:rsidRPr="00F43439">
        <w:rPr>
          <w:sz w:val="28"/>
          <w:szCs w:val="28"/>
        </w:rPr>
        <w:t>= 310,82*0,2=62,16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4.1.1.3. Определяем объем котлована </w:t>
      </w:r>
      <w:r w:rsidRPr="00F43439">
        <w:rPr>
          <w:sz w:val="28"/>
          <w:szCs w:val="28"/>
          <w:lang w:val="en-US"/>
        </w:rPr>
        <w:t>V</w:t>
      </w:r>
      <w:r w:rsidRPr="00F43439">
        <w:rPr>
          <w:sz w:val="28"/>
          <w:szCs w:val="28"/>
          <w:vertAlign w:val="subscript"/>
        </w:rPr>
        <w:t>к</w:t>
      </w:r>
      <w:r w:rsidRPr="00F43439">
        <w:rPr>
          <w:sz w:val="28"/>
          <w:szCs w:val="28"/>
        </w:rPr>
        <w:t>, м</w:t>
      </w:r>
      <w:r w:rsidRPr="00F43439">
        <w:rPr>
          <w:sz w:val="28"/>
          <w:szCs w:val="28"/>
          <w:vertAlign w:val="superscript"/>
        </w:rPr>
        <w:t>3</w:t>
      </w:r>
      <w:r w:rsidRPr="00F43439">
        <w:rPr>
          <w:sz w:val="28"/>
          <w:szCs w:val="28"/>
        </w:rPr>
        <w:t>:</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V</w:t>
      </w:r>
      <w:r w:rsidRPr="00F43439">
        <w:rPr>
          <w:sz w:val="28"/>
          <w:szCs w:val="28"/>
          <w:vertAlign w:val="subscript"/>
        </w:rPr>
        <w:t>к</w:t>
      </w:r>
      <w:r w:rsidRPr="00F43439">
        <w:rPr>
          <w:sz w:val="28"/>
          <w:szCs w:val="28"/>
        </w:rPr>
        <w:t>= Н/6*((2а+а</w:t>
      </w:r>
      <w:r w:rsidRPr="00F43439">
        <w:rPr>
          <w:sz w:val="28"/>
          <w:szCs w:val="28"/>
          <w:vertAlign w:val="subscript"/>
        </w:rPr>
        <w:t>1</w:t>
      </w:r>
      <w:r w:rsidRPr="00F43439">
        <w:rPr>
          <w:sz w:val="28"/>
          <w:szCs w:val="28"/>
        </w:rPr>
        <w:t>)*в+2а</w:t>
      </w:r>
      <w:r w:rsidRPr="00F43439">
        <w:rPr>
          <w:sz w:val="28"/>
          <w:szCs w:val="28"/>
          <w:vertAlign w:val="subscript"/>
        </w:rPr>
        <w:t>1</w:t>
      </w:r>
      <w:r w:rsidRPr="00F43439">
        <w:rPr>
          <w:sz w:val="28"/>
          <w:szCs w:val="28"/>
        </w:rPr>
        <w:t>+а)*в</w:t>
      </w:r>
      <w:r w:rsidRPr="00F43439">
        <w:rPr>
          <w:sz w:val="28"/>
          <w:szCs w:val="28"/>
          <w:vertAlign w:val="subscript"/>
        </w:rPr>
        <w:t>1</w:t>
      </w:r>
      <w:r w:rsidRPr="00F43439">
        <w:rPr>
          <w:sz w:val="28"/>
          <w:szCs w:val="28"/>
        </w:rPr>
        <w:t>)</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Н=4,065</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где Н - средняя высота заложения фундамента; 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а,в - ширина по низу котлована( нижняя часть фундамента , плюс по 0,5</w:t>
      </w:r>
      <w:r w:rsidR="00F43439">
        <w:rPr>
          <w:sz w:val="28"/>
          <w:szCs w:val="28"/>
        </w:rPr>
        <w:t xml:space="preserve"> </w:t>
      </w:r>
      <w:r w:rsidRPr="00F43439">
        <w:rPr>
          <w:sz w:val="28"/>
          <w:szCs w:val="28"/>
        </w:rPr>
        <w:t>м с каждой стороны )</w:t>
      </w:r>
    </w:p>
    <w:p w:rsidR="00AE3BE6"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а</w:t>
      </w:r>
      <w:r w:rsidRPr="00F43439">
        <w:rPr>
          <w:sz w:val="28"/>
          <w:szCs w:val="28"/>
          <w:vertAlign w:val="subscript"/>
        </w:rPr>
        <w:t>1</w:t>
      </w:r>
      <w:r w:rsidRPr="00F43439">
        <w:rPr>
          <w:sz w:val="28"/>
          <w:szCs w:val="28"/>
        </w:rPr>
        <w:t>,в</w:t>
      </w:r>
      <w:r w:rsidRPr="00F43439">
        <w:rPr>
          <w:sz w:val="28"/>
          <w:szCs w:val="28"/>
          <w:vertAlign w:val="subscript"/>
        </w:rPr>
        <w:t>1</w:t>
      </w:r>
      <w:r w:rsidRPr="00F43439">
        <w:rPr>
          <w:sz w:val="28"/>
          <w:szCs w:val="28"/>
        </w:rPr>
        <w:t xml:space="preserve"> – размеры котлована по верху; м</w:t>
      </w:r>
    </w:p>
    <w:p w:rsidR="00266E89" w:rsidRPr="00F43439" w:rsidRDefault="00266E89" w:rsidP="00F43439">
      <w:pPr>
        <w:widowControl w:val="0"/>
        <w:autoSpaceDE w:val="0"/>
        <w:autoSpaceDN w:val="0"/>
        <w:adjustRightInd w:val="0"/>
        <w:spacing w:line="360" w:lineRule="auto"/>
        <w:ind w:firstLine="709"/>
        <w:jc w:val="both"/>
        <w:rPr>
          <w:sz w:val="28"/>
          <w:szCs w:val="28"/>
        </w:rPr>
      </w:pPr>
    </w:p>
    <w:p w:rsidR="00AE3BE6"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7" type="#_x0000_t75" style="width:97.5pt;height:90pt">
            <v:imagedata r:id="rId26" o:title=""/>
          </v:shape>
        </w:pic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Рис. 4.1.</w:t>
      </w:r>
    </w:p>
    <w:p w:rsidR="00AE3BE6" w:rsidRPr="00F43439" w:rsidRDefault="00AE3BE6" w:rsidP="00F43439">
      <w:pPr>
        <w:widowControl w:val="0"/>
        <w:autoSpaceDE w:val="0"/>
        <w:autoSpaceDN w:val="0"/>
        <w:adjustRightInd w:val="0"/>
        <w:spacing w:line="360" w:lineRule="auto"/>
        <w:ind w:firstLine="709"/>
        <w:jc w:val="both"/>
        <w:rPr>
          <w:sz w:val="28"/>
          <w:szCs w:val="28"/>
        </w:rPr>
      </w:pPr>
    </w:p>
    <w:p w:rsidR="00AE3BE6"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8" type="#_x0000_t75" style="width:116.25pt;height:69.75pt">
            <v:imagedata r:id="rId27" o:title=""/>
          </v:shape>
        </w:pic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Рис.4.2.</w:t>
      </w:r>
    </w:p>
    <w:p w:rsidR="00AE3BE6" w:rsidRPr="00F43439" w:rsidRDefault="00AE3BE6" w:rsidP="00F43439">
      <w:pPr>
        <w:widowControl w:val="0"/>
        <w:autoSpaceDE w:val="0"/>
        <w:autoSpaceDN w:val="0"/>
        <w:adjustRightInd w:val="0"/>
        <w:spacing w:line="360" w:lineRule="auto"/>
        <w:ind w:firstLine="709"/>
        <w:jc w:val="both"/>
        <w:rPr>
          <w:sz w:val="28"/>
          <w:szCs w:val="28"/>
        </w:rPr>
      </w:pP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а=17,5+0,1=17,6 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в=17,56+0,1=17,66 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ℓ= </w:t>
      </w:r>
      <w:r w:rsidRPr="00F43439">
        <w:rPr>
          <w:sz w:val="28"/>
          <w:szCs w:val="28"/>
          <w:lang w:val="en-US"/>
        </w:rPr>
        <w:t>h</w:t>
      </w:r>
      <w:r w:rsidRPr="00F43439">
        <w:rPr>
          <w:sz w:val="28"/>
          <w:szCs w:val="28"/>
        </w:rPr>
        <w:t>*</w:t>
      </w:r>
      <w:r w:rsidRPr="00F43439">
        <w:rPr>
          <w:sz w:val="28"/>
          <w:szCs w:val="28"/>
          <w:lang w:val="en-US"/>
        </w:rPr>
        <w:t>m</w:t>
      </w:r>
      <w:r w:rsidRPr="00F43439">
        <w:rPr>
          <w:sz w:val="28"/>
          <w:szCs w:val="28"/>
        </w:rPr>
        <w:t>=4,065*0,5=2,03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m</w:t>
      </w:r>
      <w:r w:rsidRPr="00F43439">
        <w:rPr>
          <w:sz w:val="28"/>
          <w:szCs w:val="28"/>
        </w:rPr>
        <w:t xml:space="preserve"> – коэффициент естественного откоса, равен 0,5</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а</w:t>
      </w:r>
      <w:r w:rsidRPr="00F43439">
        <w:rPr>
          <w:sz w:val="28"/>
          <w:szCs w:val="28"/>
          <w:vertAlign w:val="subscript"/>
        </w:rPr>
        <w:t xml:space="preserve">1 </w:t>
      </w:r>
      <w:r w:rsidRPr="00F43439">
        <w:rPr>
          <w:sz w:val="28"/>
          <w:szCs w:val="28"/>
        </w:rPr>
        <w:t>=а+2*ℓ=17,6*2*2,03=21,66м</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в</w:t>
      </w:r>
      <w:r w:rsidRPr="00F43439">
        <w:rPr>
          <w:sz w:val="28"/>
          <w:szCs w:val="28"/>
          <w:vertAlign w:val="subscript"/>
        </w:rPr>
        <w:t>1</w:t>
      </w:r>
      <w:r w:rsidRPr="00F43439">
        <w:rPr>
          <w:sz w:val="28"/>
          <w:szCs w:val="28"/>
        </w:rPr>
        <w:t>= в +2*ℓ= 17,66*2*2,03=21,72 м</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V</w:t>
      </w:r>
      <w:r w:rsidRPr="00F43439">
        <w:rPr>
          <w:sz w:val="28"/>
          <w:szCs w:val="28"/>
          <w:vertAlign w:val="subscript"/>
        </w:rPr>
        <w:t>к</w:t>
      </w:r>
      <w:r w:rsidR="00F43439">
        <w:rPr>
          <w:sz w:val="28"/>
          <w:szCs w:val="28"/>
          <w:vertAlign w:val="subscript"/>
        </w:rPr>
        <w:t xml:space="preserve"> </w:t>
      </w:r>
      <w:r w:rsidRPr="00F43439">
        <w:rPr>
          <w:sz w:val="28"/>
          <w:szCs w:val="28"/>
        </w:rPr>
        <w:t>=4,065/6((2*17,6+21,66)*17,66+(2*21,66+17,6)*21,72)=1582,58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4.1.1.4. Подчистка дна котлована:</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S</w:t>
      </w:r>
      <w:r w:rsidRPr="00F43439">
        <w:rPr>
          <w:sz w:val="28"/>
          <w:szCs w:val="28"/>
        </w:rPr>
        <w:t>=</w:t>
      </w:r>
      <w:r w:rsidRPr="00F43439">
        <w:rPr>
          <w:sz w:val="28"/>
          <w:szCs w:val="28"/>
          <w:lang w:val="en-US"/>
        </w:rPr>
        <w:t>a</w:t>
      </w:r>
      <w:r w:rsidRPr="00F43439">
        <w:rPr>
          <w:sz w:val="28"/>
          <w:szCs w:val="28"/>
        </w:rPr>
        <w:t>*в*</w:t>
      </w:r>
      <w:r w:rsidRPr="00F43439">
        <w:rPr>
          <w:sz w:val="28"/>
          <w:szCs w:val="28"/>
          <w:lang w:val="en-US"/>
        </w:rPr>
        <w:t>h</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где </w:t>
      </w:r>
      <w:r w:rsidRPr="00F43439">
        <w:rPr>
          <w:sz w:val="28"/>
          <w:szCs w:val="28"/>
          <w:lang w:val="en-US"/>
        </w:rPr>
        <w:t>h</w:t>
      </w:r>
      <w:r w:rsidRPr="00F43439">
        <w:rPr>
          <w:sz w:val="28"/>
          <w:szCs w:val="28"/>
        </w:rPr>
        <w:t>- глубина ручного добора</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S</w:t>
      </w:r>
      <w:r w:rsidRPr="00F43439">
        <w:rPr>
          <w:sz w:val="28"/>
          <w:szCs w:val="28"/>
        </w:rPr>
        <w:t>= 17,6*17,66*0,1= 31,08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4.1.1.5. Устройство песчаного основания под подушку:</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V</w:t>
      </w:r>
      <w:r w:rsidRPr="00F43439">
        <w:rPr>
          <w:sz w:val="28"/>
          <w:szCs w:val="28"/>
        </w:rPr>
        <w:t xml:space="preserve"> =</w:t>
      </w:r>
      <w:r w:rsidRPr="00F43439">
        <w:rPr>
          <w:sz w:val="28"/>
          <w:szCs w:val="28"/>
          <w:lang w:val="en-US"/>
        </w:rPr>
        <w:t>S</w:t>
      </w:r>
      <w:r w:rsidRPr="00F43439">
        <w:rPr>
          <w:sz w:val="28"/>
          <w:szCs w:val="28"/>
          <w:vertAlign w:val="subscript"/>
        </w:rPr>
        <w:t>под</w:t>
      </w:r>
      <w:r w:rsidRPr="00F43439">
        <w:rPr>
          <w:sz w:val="28"/>
          <w:szCs w:val="28"/>
        </w:rPr>
        <w:t>*0,1=186 м</w:t>
      </w:r>
      <w:r w:rsidRPr="00F43439">
        <w:rPr>
          <w:sz w:val="28"/>
          <w:szCs w:val="28"/>
          <w:vertAlign w:val="superscript"/>
        </w:rPr>
        <w:t>2</w:t>
      </w:r>
      <w:r w:rsidRPr="00F43439">
        <w:rPr>
          <w:sz w:val="28"/>
          <w:szCs w:val="28"/>
        </w:rPr>
        <w:t>*0,1=18,6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4.1.1.6. Объем фундамента:</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V</w:t>
      </w:r>
      <w:r w:rsidRPr="00F43439">
        <w:rPr>
          <w:sz w:val="28"/>
          <w:szCs w:val="28"/>
          <w:vertAlign w:val="subscript"/>
        </w:rPr>
        <w:t>ф</w:t>
      </w:r>
      <w:r w:rsidRPr="00F43439">
        <w:rPr>
          <w:sz w:val="28"/>
          <w:szCs w:val="28"/>
        </w:rPr>
        <w:t>=</w:t>
      </w:r>
      <w:r w:rsidRPr="00F43439">
        <w:rPr>
          <w:sz w:val="28"/>
          <w:szCs w:val="28"/>
          <w:lang w:val="en-US"/>
        </w:rPr>
        <w:t>S</w:t>
      </w:r>
      <w:r w:rsidRPr="00F43439">
        <w:rPr>
          <w:sz w:val="28"/>
          <w:szCs w:val="28"/>
        </w:rPr>
        <w:t>(Н+0,1)=103,26*(4,065+0,1)=430,08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4.1.1.7. Обратная засыпка:</w:t>
      </w:r>
    </w:p>
    <w:p w:rsidR="00AE3BE6" w:rsidRPr="00F43439" w:rsidRDefault="00AE3BE6" w:rsidP="00F43439">
      <w:pPr>
        <w:widowControl w:val="0"/>
        <w:autoSpaceDE w:val="0"/>
        <w:autoSpaceDN w:val="0"/>
        <w:adjustRightInd w:val="0"/>
        <w:spacing w:line="360" w:lineRule="auto"/>
        <w:ind w:firstLine="709"/>
        <w:jc w:val="both"/>
        <w:rPr>
          <w:sz w:val="28"/>
          <w:szCs w:val="28"/>
          <w:vertAlign w:val="subscript"/>
        </w:rPr>
      </w:pPr>
      <w:r w:rsidRPr="00F43439">
        <w:rPr>
          <w:sz w:val="28"/>
          <w:szCs w:val="28"/>
          <w:lang w:val="en-US"/>
        </w:rPr>
        <w:t>V</w:t>
      </w:r>
      <w:r w:rsidRPr="00F43439">
        <w:rPr>
          <w:sz w:val="28"/>
          <w:szCs w:val="28"/>
          <w:vertAlign w:val="subscript"/>
        </w:rPr>
        <w:t>з</w:t>
      </w:r>
      <w:r w:rsidR="00F43439">
        <w:rPr>
          <w:sz w:val="28"/>
          <w:szCs w:val="28"/>
          <w:vertAlign w:val="subscript"/>
        </w:rPr>
        <w:t xml:space="preserve"> </w:t>
      </w:r>
      <w:r w:rsidRPr="00F43439">
        <w:rPr>
          <w:sz w:val="28"/>
          <w:szCs w:val="28"/>
        </w:rPr>
        <w:t xml:space="preserve">=( </w:t>
      </w:r>
      <w:r w:rsidRPr="00F43439">
        <w:rPr>
          <w:sz w:val="28"/>
          <w:szCs w:val="28"/>
          <w:lang w:val="en-US"/>
        </w:rPr>
        <w:t>V</w:t>
      </w:r>
      <w:r w:rsidRPr="00F43439">
        <w:rPr>
          <w:sz w:val="28"/>
          <w:szCs w:val="28"/>
          <w:vertAlign w:val="subscript"/>
        </w:rPr>
        <w:t xml:space="preserve">к </w:t>
      </w:r>
      <w:r w:rsidRPr="00F43439">
        <w:rPr>
          <w:sz w:val="28"/>
          <w:szCs w:val="28"/>
        </w:rPr>
        <w:t xml:space="preserve">- </w:t>
      </w:r>
      <w:r w:rsidRPr="00F43439">
        <w:rPr>
          <w:sz w:val="28"/>
          <w:szCs w:val="28"/>
          <w:lang w:val="en-US"/>
        </w:rPr>
        <w:t>V</w:t>
      </w:r>
      <w:r w:rsidRPr="00F43439">
        <w:rPr>
          <w:sz w:val="28"/>
          <w:szCs w:val="28"/>
          <w:vertAlign w:val="subscript"/>
        </w:rPr>
        <w:t xml:space="preserve">ф </w:t>
      </w:r>
      <w:r w:rsidRPr="00F43439">
        <w:rPr>
          <w:sz w:val="28"/>
          <w:szCs w:val="28"/>
        </w:rPr>
        <w:t>)/К</w:t>
      </w:r>
      <w:r w:rsidRPr="00F43439">
        <w:rPr>
          <w:sz w:val="28"/>
          <w:szCs w:val="28"/>
          <w:vertAlign w:val="subscript"/>
        </w:rPr>
        <w:t>о.р.</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где К</w:t>
      </w:r>
      <w:r w:rsidRPr="00F43439">
        <w:rPr>
          <w:sz w:val="28"/>
          <w:szCs w:val="28"/>
          <w:vertAlign w:val="subscript"/>
        </w:rPr>
        <w:t xml:space="preserve">о.р. </w:t>
      </w:r>
      <w:r w:rsidRPr="00F43439">
        <w:rPr>
          <w:sz w:val="28"/>
          <w:szCs w:val="28"/>
        </w:rPr>
        <w:t>– коэффициент остаточного разрыхления</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V</w:t>
      </w:r>
      <w:r w:rsidRPr="00F43439">
        <w:rPr>
          <w:sz w:val="28"/>
          <w:szCs w:val="28"/>
          <w:vertAlign w:val="subscript"/>
        </w:rPr>
        <w:t>з</w:t>
      </w:r>
      <w:r w:rsidRPr="00F43439">
        <w:rPr>
          <w:sz w:val="28"/>
          <w:szCs w:val="28"/>
        </w:rPr>
        <w:t xml:space="preserve"> =(1582,58-430,08)/1,04=1108,17 м</w:t>
      </w:r>
      <w:r w:rsidRPr="00F43439">
        <w:rPr>
          <w:sz w:val="28"/>
          <w:szCs w:val="28"/>
          <w:vertAlign w:val="superscript"/>
        </w:rPr>
        <w:t>3</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4.1.1.8.Устройство горизонтальной гидроизоляции:</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S</w:t>
      </w:r>
      <w:r w:rsidRPr="00F43439">
        <w:rPr>
          <w:sz w:val="28"/>
          <w:szCs w:val="28"/>
        </w:rPr>
        <w:t>=</w:t>
      </w:r>
      <w:r w:rsidRPr="00F43439">
        <w:rPr>
          <w:sz w:val="28"/>
          <w:szCs w:val="28"/>
          <w:lang w:val="en-US"/>
        </w:rPr>
        <w:t>L</w:t>
      </w:r>
      <w:r w:rsidRPr="00F43439">
        <w:rPr>
          <w:sz w:val="28"/>
          <w:szCs w:val="28"/>
          <w:vertAlign w:val="subscript"/>
        </w:rPr>
        <w:t>ст</w:t>
      </w:r>
      <w:r w:rsidRPr="00F43439">
        <w:rPr>
          <w:sz w:val="28"/>
          <w:szCs w:val="28"/>
        </w:rPr>
        <w:t>*в</w:t>
      </w:r>
      <w:r w:rsidRPr="00F43439">
        <w:rPr>
          <w:sz w:val="28"/>
          <w:szCs w:val="28"/>
          <w:vertAlign w:val="subscript"/>
        </w:rPr>
        <w:t>бл</w:t>
      </w:r>
      <w:r w:rsidRPr="00F43439">
        <w:rPr>
          <w:sz w:val="28"/>
          <w:szCs w:val="28"/>
        </w:rPr>
        <w:t>*</w:t>
      </w:r>
      <w:r w:rsidRPr="00F43439">
        <w:rPr>
          <w:sz w:val="28"/>
          <w:szCs w:val="28"/>
          <w:lang w:val="en-US"/>
        </w:rPr>
        <w:t>n</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где </w:t>
      </w:r>
      <w:r w:rsidRPr="00F43439">
        <w:rPr>
          <w:sz w:val="28"/>
          <w:szCs w:val="28"/>
          <w:lang w:val="en-US"/>
        </w:rPr>
        <w:t>L</w:t>
      </w:r>
      <w:r w:rsidRPr="00F43439">
        <w:rPr>
          <w:sz w:val="28"/>
          <w:szCs w:val="28"/>
          <w:vertAlign w:val="subscript"/>
        </w:rPr>
        <w:t xml:space="preserve">ст </w:t>
      </w:r>
      <w:r w:rsidRPr="00F43439">
        <w:rPr>
          <w:sz w:val="28"/>
          <w:szCs w:val="28"/>
        </w:rPr>
        <w:t>– длина наружних стен фундамента</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в </w:t>
      </w:r>
      <w:r w:rsidRPr="00F43439">
        <w:rPr>
          <w:sz w:val="28"/>
          <w:szCs w:val="28"/>
          <w:vertAlign w:val="subscript"/>
        </w:rPr>
        <w:t>бл</w:t>
      </w:r>
      <w:r w:rsidRPr="00F43439">
        <w:rPr>
          <w:sz w:val="28"/>
          <w:szCs w:val="28"/>
        </w:rPr>
        <w:t xml:space="preserve"> – ширина блока фундамента</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n</w:t>
      </w:r>
      <w:r w:rsidRPr="00F43439">
        <w:rPr>
          <w:sz w:val="28"/>
          <w:szCs w:val="28"/>
        </w:rPr>
        <w:t xml:space="preserve"> – количество слоев гидроизоляции</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S</w:t>
      </w:r>
      <w:r w:rsidRPr="00F43439">
        <w:rPr>
          <w:sz w:val="28"/>
          <w:szCs w:val="28"/>
          <w:vertAlign w:val="subscript"/>
        </w:rPr>
        <w:t>нар</w:t>
      </w:r>
      <w:r w:rsidRPr="00F43439">
        <w:rPr>
          <w:sz w:val="28"/>
          <w:szCs w:val="28"/>
        </w:rPr>
        <w:t xml:space="preserve"> = 60,6*0,6*2=72,72 м</w:t>
      </w:r>
      <w:r w:rsidRPr="00F43439">
        <w:rPr>
          <w:sz w:val="28"/>
          <w:szCs w:val="28"/>
          <w:vertAlign w:val="superscript"/>
        </w:rPr>
        <w:t>2</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S</w:t>
      </w:r>
      <w:r w:rsidRPr="00F43439">
        <w:rPr>
          <w:sz w:val="28"/>
          <w:szCs w:val="28"/>
          <w:vertAlign w:val="subscript"/>
        </w:rPr>
        <w:t>вн</w:t>
      </w:r>
      <w:r w:rsidRPr="00F43439">
        <w:rPr>
          <w:sz w:val="28"/>
          <w:szCs w:val="28"/>
        </w:rPr>
        <w:t xml:space="preserve"> = 62,9*0,4*2=50,32 м</w:t>
      </w:r>
      <w:r w:rsidRPr="00F43439">
        <w:rPr>
          <w:sz w:val="28"/>
          <w:szCs w:val="28"/>
          <w:vertAlign w:val="superscript"/>
        </w:rPr>
        <w:t>2</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4.1.1.9. Устройство вертикальной гидроизоляции:</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lang w:val="en-US"/>
        </w:rPr>
        <w:t>S</w:t>
      </w:r>
      <w:r w:rsidRPr="00F43439">
        <w:rPr>
          <w:sz w:val="28"/>
          <w:szCs w:val="28"/>
        </w:rPr>
        <w:t>=</w:t>
      </w:r>
      <w:r w:rsidRPr="00F43439">
        <w:rPr>
          <w:sz w:val="28"/>
          <w:szCs w:val="28"/>
          <w:lang w:val="en-US"/>
        </w:rPr>
        <w:t>L</w:t>
      </w:r>
      <w:r w:rsidRPr="00F43439">
        <w:rPr>
          <w:sz w:val="28"/>
          <w:szCs w:val="28"/>
          <w:vertAlign w:val="subscript"/>
        </w:rPr>
        <w:t>ст</w:t>
      </w:r>
      <w:r w:rsidRPr="00F43439">
        <w:rPr>
          <w:sz w:val="28"/>
          <w:szCs w:val="28"/>
        </w:rPr>
        <w:t>*</w:t>
      </w:r>
      <w:r w:rsidRPr="00F43439">
        <w:rPr>
          <w:sz w:val="28"/>
          <w:szCs w:val="28"/>
          <w:lang w:val="en-US"/>
        </w:rPr>
        <w:t>h</w:t>
      </w:r>
      <w:r w:rsidRPr="00F43439">
        <w:rPr>
          <w:sz w:val="28"/>
          <w:szCs w:val="28"/>
          <w:vertAlign w:val="subscript"/>
        </w:rPr>
        <w:t>бл</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 xml:space="preserve">где </w:t>
      </w:r>
      <w:r w:rsidRPr="00F43439">
        <w:rPr>
          <w:sz w:val="28"/>
          <w:szCs w:val="28"/>
          <w:lang w:val="en-US"/>
        </w:rPr>
        <w:t>h</w:t>
      </w:r>
      <w:r w:rsidRPr="00F43439">
        <w:rPr>
          <w:sz w:val="28"/>
          <w:szCs w:val="28"/>
          <w:vertAlign w:val="subscript"/>
        </w:rPr>
        <w:t>бл</w:t>
      </w:r>
      <w:r w:rsidRPr="00F43439">
        <w:rPr>
          <w:sz w:val="28"/>
          <w:szCs w:val="28"/>
        </w:rPr>
        <w:t xml:space="preserve"> –высота гидроизоляции</w:t>
      </w:r>
    </w:p>
    <w:p w:rsidR="00AE3BE6" w:rsidRPr="00F43439" w:rsidRDefault="00AE3BE6" w:rsidP="00F43439">
      <w:pPr>
        <w:widowControl w:val="0"/>
        <w:autoSpaceDE w:val="0"/>
        <w:autoSpaceDN w:val="0"/>
        <w:adjustRightInd w:val="0"/>
        <w:spacing w:line="360" w:lineRule="auto"/>
        <w:ind w:firstLine="709"/>
        <w:jc w:val="both"/>
        <w:rPr>
          <w:sz w:val="28"/>
          <w:szCs w:val="28"/>
          <w:vertAlign w:val="superscript"/>
        </w:rPr>
      </w:pPr>
      <w:r w:rsidRPr="00F43439">
        <w:rPr>
          <w:sz w:val="28"/>
          <w:szCs w:val="28"/>
          <w:lang w:val="en-US"/>
        </w:rPr>
        <w:t>S</w:t>
      </w:r>
      <w:r w:rsidRPr="00F43439">
        <w:rPr>
          <w:sz w:val="28"/>
          <w:szCs w:val="28"/>
        </w:rPr>
        <w:t>=60,6*4,75=287,87 м</w:t>
      </w:r>
      <w:r w:rsidRPr="00F43439">
        <w:rPr>
          <w:sz w:val="28"/>
          <w:szCs w:val="28"/>
          <w:vertAlign w:val="superscript"/>
        </w:rPr>
        <w:t>2</w:t>
      </w:r>
    </w:p>
    <w:p w:rsidR="00AE3BE6" w:rsidRPr="00F43439"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4.1.1.10.Подсчет объемов работ на надземный цикл.</w:t>
      </w:r>
    </w:p>
    <w:p w:rsidR="006453AF" w:rsidRDefault="00AE3BE6" w:rsidP="00F43439">
      <w:pPr>
        <w:widowControl w:val="0"/>
        <w:autoSpaceDE w:val="0"/>
        <w:autoSpaceDN w:val="0"/>
        <w:adjustRightInd w:val="0"/>
        <w:spacing w:line="360" w:lineRule="auto"/>
        <w:ind w:firstLine="709"/>
        <w:jc w:val="both"/>
        <w:rPr>
          <w:sz w:val="28"/>
          <w:szCs w:val="28"/>
        </w:rPr>
      </w:pPr>
      <w:r w:rsidRPr="00F43439">
        <w:rPr>
          <w:sz w:val="28"/>
          <w:szCs w:val="28"/>
        </w:rPr>
        <w:t>Подсчет объемов кирпичной кладки на этаж :</w:t>
      </w:r>
    </w:p>
    <w:tbl>
      <w:tblPr>
        <w:tblW w:w="87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110"/>
        <w:gridCol w:w="578"/>
        <w:gridCol w:w="877"/>
        <w:gridCol w:w="31"/>
        <w:gridCol w:w="479"/>
        <w:gridCol w:w="798"/>
        <w:gridCol w:w="638"/>
        <w:gridCol w:w="638"/>
        <w:gridCol w:w="639"/>
        <w:gridCol w:w="798"/>
        <w:gridCol w:w="958"/>
        <w:gridCol w:w="798"/>
        <w:gridCol w:w="798"/>
      </w:tblGrid>
      <w:tr w:rsidR="00AE3BE6" w:rsidRPr="00540FE8" w:rsidTr="00540FE8">
        <w:trPr>
          <w:trHeight w:val="327"/>
        </w:trPr>
        <w:tc>
          <w:tcPr>
            <w:tcW w:w="624" w:type="dxa"/>
            <w:vMerge w:val="restart"/>
            <w:shd w:val="clear" w:color="auto" w:fill="auto"/>
            <w:textDirection w:val="btLr"/>
          </w:tcPr>
          <w:p w:rsidR="00AE3BE6" w:rsidRPr="00540FE8" w:rsidRDefault="006453AF" w:rsidP="00540FE8">
            <w:pPr>
              <w:widowControl w:val="0"/>
              <w:autoSpaceDE w:val="0"/>
              <w:autoSpaceDN w:val="0"/>
              <w:adjustRightInd w:val="0"/>
              <w:spacing w:line="360" w:lineRule="auto"/>
              <w:jc w:val="both"/>
              <w:rPr>
                <w:sz w:val="20"/>
                <w:szCs w:val="20"/>
              </w:rPr>
            </w:pPr>
            <w:r w:rsidRPr="00540FE8">
              <w:rPr>
                <w:sz w:val="28"/>
                <w:szCs w:val="28"/>
              </w:rPr>
              <w:br w:type="page"/>
            </w:r>
            <w:r w:rsidR="00266E89" w:rsidRPr="00540FE8">
              <w:rPr>
                <w:sz w:val="20"/>
                <w:szCs w:val="20"/>
              </w:rPr>
              <w:br w:type="page"/>
            </w:r>
            <w:r w:rsidR="00AE3BE6" w:rsidRPr="00540FE8">
              <w:rPr>
                <w:sz w:val="20"/>
                <w:szCs w:val="20"/>
              </w:rPr>
              <w:t>№ п/п</w:t>
            </w:r>
          </w:p>
        </w:tc>
        <w:tc>
          <w:tcPr>
            <w:tcW w:w="688" w:type="dxa"/>
            <w:gridSpan w:val="2"/>
            <w:vMerge w:val="restart"/>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Ось</w:t>
            </w:r>
          </w:p>
        </w:tc>
        <w:tc>
          <w:tcPr>
            <w:tcW w:w="1387" w:type="dxa"/>
            <w:gridSpan w:val="3"/>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Размер стены</w:t>
            </w:r>
          </w:p>
        </w:tc>
        <w:tc>
          <w:tcPr>
            <w:tcW w:w="798" w:type="dxa"/>
            <w:vMerge w:val="restart"/>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Площадь стены, м</w:t>
            </w:r>
            <w:r w:rsidRPr="00540FE8">
              <w:rPr>
                <w:sz w:val="20"/>
                <w:szCs w:val="20"/>
                <w:vertAlign w:val="superscript"/>
              </w:rPr>
              <w:t>2</w:t>
            </w:r>
          </w:p>
        </w:tc>
        <w:tc>
          <w:tcPr>
            <w:tcW w:w="1915" w:type="dxa"/>
            <w:gridSpan w:val="3"/>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Проемы</w:t>
            </w:r>
          </w:p>
        </w:tc>
        <w:tc>
          <w:tcPr>
            <w:tcW w:w="798" w:type="dxa"/>
            <w:vMerge w:val="restart"/>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площадь проемов, м</w:t>
            </w:r>
            <w:r w:rsidRPr="00540FE8">
              <w:rPr>
                <w:sz w:val="20"/>
                <w:szCs w:val="20"/>
                <w:vertAlign w:val="superscript"/>
              </w:rPr>
              <w:t>2</w:t>
            </w:r>
          </w:p>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vMerge w:val="restart"/>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площадь за вычетом проемов, м</w:t>
            </w:r>
            <w:r w:rsidRPr="00540FE8">
              <w:rPr>
                <w:sz w:val="20"/>
                <w:szCs w:val="20"/>
                <w:vertAlign w:val="superscript"/>
              </w:rPr>
              <w:t>2</w:t>
            </w:r>
          </w:p>
        </w:tc>
        <w:tc>
          <w:tcPr>
            <w:tcW w:w="798" w:type="dxa"/>
            <w:vMerge w:val="restart"/>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толщина стены, м</w:t>
            </w:r>
          </w:p>
        </w:tc>
        <w:tc>
          <w:tcPr>
            <w:tcW w:w="798" w:type="dxa"/>
            <w:vMerge w:val="restart"/>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объем кладки, м</w:t>
            </w:r>
            <w:r w:rsidRPr="00540FE8">
              <w:rPr>
                <w:sz w:val="20"/>
                <w:szCs w:val="20"/>
                <w:vertAlign w:val="superscript"/>
              </w:rPr>
              <w:t>3</w:t>
            </w:r>
          </w:p>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cantSplit/>
          <w:trHeight w:val="2211"/>
        </w:trPr>
        <w:tc>
          <w:tcPr>
            <w:tcW w:w="624" w:type="dxa"/>
            <w:vMerge/>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88" w:type="dxa"/>
            <w:gridSpan w:val="2"/>
            <w:vMerge/>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08" w:type="dxa"/>
            <w:gridSpan w:val="2"/>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длина, м</w:t>
            </w:r>
          </w:p>
        </w:tc>
        <w:tc>
          <w:tcPr>
            <w:tcW w:w="479" w:type="dxa"/>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высота, м</w:t>
            </w:r>
          </w:p>
        </w:tc>
        <w:tc>
          <w:tcPr>
            <w:tcW w:w="798" w:type="dxa"/>
            <w:vMerge/>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высота, м</w:t>
            </w:r>
          </w:p>
        </w:tc>
        <w:tc>
          <w:tcPr>
            <w:tcW w:w="638" w:type="dxa"/>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ширина, м</w:t>
            </w:r>
          </w:p>
        </w:tc>
        <w:tc>
          <w:tcPr>
            <w:tcW w:w="639" w:type="dxa"/>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кол-во, шт</w:t>
            </w:r>
          </w:p>
        </w:tc>
        <w:tc>
          <w:tcPr>
            <w:tcW w:w="798" w:type="dxa"/>
            <w:vMerge/>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vMerge/>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vMerge/>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vMerge/>
            <w:shd w:val="clear" w:color="auto" w:fill="auto"/>
            <w:textDirection w:val="btLr"/>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8764" w:type="dxa"/>
            <w:gridSpan w:val="14"/>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Наружние стены</w:t>
            </w: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А-И</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18,98</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53,14</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53,14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0,64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34,01</w:t>
            </w: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А-И</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18,98</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53,14</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53,14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0,64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34,01</w:t>
            </w: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w:t>
            </w: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1-9</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18,44</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51,63</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1,3</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11,69</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39,94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0,64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25,50</w:t>
            </w:r>
          </w:p>
        </w:tc>
      </w:tr>
      <w:tr w:rsidR="00AE3BE6" w:rsidRPr="00540FE8" w:rsidTr="00540FE8">
        <w:trPr>
          <w:trHeight w:val="29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1,98</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2,44</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1,5</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4</w:t>
            </w: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1-9</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18,44</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51,63</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1,5</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6,4</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45,23</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0,64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28,95</w:t>
            </w: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1,3</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624"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88"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8764" w:type="dxa"/>
            <w:gridSpan w:val="14"/>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Всего</w:t>
            </w:r>
            <w:r w:rsidR="00F43439" w:rsidRPr="00540FE8">
              <w:rPr>
                <w:sz w:val="20"/>
                <w:szCs w:val="20"/>
              </w:rPr>
              <w:t xml:space="preserve"> </w:t>
            </w:r>
            <w:r w:rsidRPr="00540FE8">
              <w:rPr>
                <w:sz w:val="20"/>
                <w:szCs w:val="20"/>
              </w:rPr>
              <w:t>191,45</w:t>
            </w:r>
            <w:r w:rsidR="00F43439" w:rsidRPr="00540FE8">
              <w:rPr>
                <w:sz w:val="20"/>
                <w:szCs w:val="20"/>
              </w:rPr>
              <w:t xml:space="preserve"> </w:t>
            </w:r>
            <w:r w:rsidRPr="00540FE8">
              <w:rPr>
                <w:sz w:val="20"/>
                <w:szCs w:val="20"/>
              </w:rPr>
              <w:t>122,53</w:t>
            </w:r>
          </w:p>
        </w:tc>
      </w:tr>
      <w:tr w:rsidR="00AE3BE6" w:rsidRPr="00540FE8" w:rsidTr="00540FE8">
        <w:trPr>
          <w:trHeight w:val="297"/>
        </w:trPr>
        <w:tc>
          <w:tcPr>
            <w:tcW w:w="8764" w:type="dxa"/>
            <w:gridSpan w:val="14"/>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Внутренние стены</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4</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8,01</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22,7</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22,7</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8,63</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8</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5,9</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16,52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16,52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6,28</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7</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7,1</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19,88</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2,1</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1,89</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17,99</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6,84</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8</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7</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5,9</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16,52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2,5</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1,2</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3,0</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13,52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5,14</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9</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Д</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6,18</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17,3</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0,8</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3,16</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14,14</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5,37</w:t>
            </w:r>
          </w:p>
        </w:tc>
      </w:tr>
      <w:tr w:rsidR="00AE3BE6" w:rsidRPr="00540FE8" w:rsidTr="00540FE8">
        <w:trPr>
          <w:trHeight w:val="29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2,0</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0,7</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10</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7,1</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19,88</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2,1</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1,89</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17,99</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6,84</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11</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5,9</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16,52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2,5</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1,2</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3,0</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13,52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5,14</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12</w:t>
            </w: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lang w:val="en-US"/>
              </w:rPr>
              <w:t>J</w:t>
            </w: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17,16</w:t>
            </w: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48,05</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0,8</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7,17</w:t>
            </w: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40</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0,38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15,53</w:t>
            </w: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2,1</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0,9</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1</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88</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327"/>
        </w:trPr>
        <w:tc>
          <w:tcPr>
            <w:tcW w:w="734"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7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877"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510" w:type="dxa"/>
            <w:gridSpan w:val="2"/>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2,2</w:t>
            </w:r>
          </w:p>
        </w:tc>
        <w:tc>
          <w:tcPr>
            <w:tcW w:w="63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0,8</w:t>
            </w:r>
          </w:p>
        </w:tc>
        <w:tc>
          <w:tcPr>
            <w:tcW w:w="639"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2</w:t>
            </w: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95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c>
          <w:tcPr>
            <w:tcW w:w="798" w:type="dxa"/>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p>
        </w:tc>
      </w:tr>
      <w:tr w:rsidR="00AE3BE6" w:rsidRPr="00540FE8" w:rsidTr="00540FE8">
        <w:trPr>
          <w:trHeight w:val="297"/>
        </w:trPr>
        <w:tc>
          <w:tcPr>
            <w:tcW w:w="8764" w:type="dxa"/>
            <w:gridSpan w:val="14"/>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Всего</w:t>
            </w:r>
            <w:r w:rsidR="00F43439" w:rsidRPr="00540FE8">
              <w:rPr>
                <w:sz w:val="20"/>
                <w:szCs w:val="20"/>
              </w:rPr>
              <w:t xml:space="preserve"> </w:t>
            </w:r>
            <w:r w:rsidRPr="00540FE8">
              <w:rPr>
                <w:sz w:val="20"/>
                <w:szCs w:val="20"/>
              </w:rPr>
              <w:t>59,77</w:t>
            </w:r>
          </w:p>
        </w:tc>
      </w:tr>
      <w:tr w:rsidR="00AE3BE6" w:rsidRPr="00540FE8" w:rsidTr="00540FE8">
        <w:trPr>
          <w:trHeight w:val="357"/>
        </w:trPr>
        <w:tc>
          <w:tcPr>
            <w:tcW w:w="8764" w:type="dxa"/>
            <w:gridSpan w:val="14"/>
            <w:shd w:val="clear" w:color="auto" w:fill="auto"/>
          </w:tcPr>
          <w:p w:rsidR="00AE3BE6" w:rsidRPr="00540FE8" w:rsidRDefault="00AE3BE6" w:rsidP="00540FE8">
            <w:pPr>
              <w:widowControl w:val="0"/>
              <w:autoSpaceDE w:val="0"/>
              <w:autoSpaceDN w:val="0"/>
              <w:adjustRightInd w:val="0"/>
              <w:spacing w:line="360" w:lineRule="auto"/>
              <w:jc w:val="both"/>
              <w:rPr>
                <w:sz w:val="20"/>
                <w:szCs w:val="20"/>
              </w:rPr>
            </w:pPr>
            <w:r w:rsidRPr="00540FE8">
              <w:rPr>
                <w:sz w:val="20"/>
                <w:szCs w:val="20"/>
              </w:rPr>
              <w:t>Итого</w:t>
            </w:r>
            <w:r w:rsidR="00F43439" w:rsidRPr="00540FE8">
              <w:rPr>
                <w:sz w:val="20"/>
                <w:szCs w:val="20"/>
              </w:rPr>
              <w:t xml:space="preserve"> </w:t>
            </w:r>
            <w:r w:rsidRPr="00540FE8">
              <w:rPr>
                <w:sz w:val="20"/>
                <w:szCs w:val="20"/>
              </w:rPr>
              <w:t>182,30</w:t>
            </w:r>
          </w:p>
        </w:tc>
      </w:tr>
    </w:tbl>
    <w:p w:rsidR="00AE3BE6" w:rsidRPr="00F43439" w:rsidRDefault="00AE3BE6" w:rsidP="00F43439">
      <w:pPr>
        <w:widowControl w:val="0"/>
        <w:autoSpaceDE w:val="0"/>
        <w:autoSpaceDN w:val="0"/>
        <w:adjustRightInd w:val="0"/>
        <w:spacing w:line="360" w:lineRule="auto"/>
        <w:ind w:firstLine="709"/>
        <w:jc w:val="both"/>
        <w:rPr>
          <w:sz w:val="28"/>
          <w:szCs w:val="28"/>
        </w:rPr>
      </w:pPr>
    </w:p>
    <w:p w:rsidR="00CE7F13" w:rsidRPr="00F43439" w:rsidRDefault="00350C0D" w:rsidP="00F43439">
      <w:pPr>
        <w:widowControl w:val="0"/>
        <w:autoSpaceDE w:val="0"/>
        <w:autoSpaceDN w:val="0"/>
        <w:adjustRightInd w:val="0"/>
        <w:spacing w:line="360" w:lineRule="auto"/>
        <w:ind w:firstLine="709"/>
        <w:jc w:val="both"/>
        <w:rPr>
          <w:sz w:val="28"/>
          <w:szCs w:val="28"/>
        </w:rPr>
      </w:pPr>
      <w:r w:rsidRPr="00F43439">
        <w:rPr>
          <w:sz w:val="28"/>
          <w:szCs w:val="28"/>
        </w:rPr>
        <w:t>4.2</w:t>
      </w:r>
      <w:r w:rsidR="00CE7F13" w:rsidRPr="00F43439">
        <w:rPr>
          <w:sz w:val="28"/>
          <w:szCs w:val="28"/>
        </w:rPr>
        <w:t>.ВЫБОР СРЕДСТВ МЕХАНИЗАЦИИ</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Default="006453AF" w:rsidP="00F43439">
      <w:pPr>
        <w:widowControl w:val="0"/>
        <w:autoSpaceDE w:val="0"/>
        <w:autoSpaceDN w:val="0"/>
        <w:adjustRightInd w:val="0"/>
        <w:spacing w:line="360" w:lineRule="auto"/>
        <w:ind w:firstLine="709"/>
        <w:jc w:val="both"/>
        <w:rPr>
          <w:sz w:val="28"/>
          <w:szCs w:val="28"/>
        </w:rPr>
      </w:pPr>
      <w:r>
        <w:rPr>
          <w:sz w:val="28"/>
          <w:szCs w:val="28"/>
        </w:rPr>
        <w:br w:type="page"/>
      </w:r>
      <w:r w:rsidR="00350C0D" w:rsidRPr="00F43439">
        <w:rPr>
          <w:sz w:val="28"/>
          <w:szCs w:val="28"/>
        </w:rPr>
        <w:t>4.2</w:t>
      </w:r>
      <w:r w:rsidR="00CE7F13" w:rsidRPr="00F43439">
        <w:rPr>
          <w:sz w:val="28"/>
          <w:szCs w:val="28"/>
        </w:rPr>
        <w:t>.1.Выбор башенного крана:</w:t>
      </w:r>
    </w:p>
    <w:p w:rsidR="006453AF" w:rsidRPr="00F43439" w:rsidRDefault="006453AF" w:rsidP="00F43439">
      <w:pPr>
        <w:widowControl w:val="0"/>
        <w:autoSpaceDE w:val="0"/>
        <w:autoSpaceDN w:val="0"/>
        <w:adjustRightInd w:val="0"/>
        <w:spacing w:line="360" w:lineRule="auto"/>
        <w:ind w:firstLine="709"/>
        <w:jc w:val="both"/>
        <w:rPr>
          <w:sz w:val="28"/>
          <w:szCs w:val="28"/>
        </w:rPr>
      </w:pPr>
    </w:p>
    <w:p w:rsidR="00CE7F13" w:rsidRPr="00F43439" w:rsidRDefault="00EB0581" w:rsidP="00F43439">
      <w:pPr>
        <w:widowControl w:val="0"/>
        <w:autoSpaceDE w:val="0"/>
        <w:autoSpaceDN w:val="0"/>
        <w:adjustRightInd w:val="0"/>
        <w:spacing w:line="360" w:lineRule="auto"/>
        <w:ind w:firstLine="709"/>
        <w:jc w:val="both"/>
        <w:rPr>
          <w:sz w:val="28"/>
          <w:szCs w:val="28"/>
        </w:rPr>
      </w:pPr>
      <w:r>
        <w:rPr>
          <w:sz w:val="28"/>
          <w:szCs w:val="28"/>
        </w:rPr>
        <w:pict>
          <v:shape id="_x0000_i1049" type="#_x0000_t75" style="width:212.25pt;height:166.5pt">
            <v:imagedata r:id="rId28" o:title=""/>
          </v:shape>
        </w:pict>
      </w:r>
    </w:p>
    <w:p w:rsidR="00A911CB" w:rsidRDefault="00A911CB"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Основными параметрами монтажных башенных кранов являются:</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rPr>
        <w:t>- грузоподъемность</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Н </w:t>
      </w:r>
      <w:r w:rsidRPr="00F43439">
        <w:rPr>
          <w:sz w:val="28"/>
          <w:szCs w:val="28"/>
          <w:vertAlign w:val="subscript"/>
        </w:rPr>
        <w:t>кр</w:t>
      </w:r>
      <w:r w:rsidR="00F43439">
        <w:rPr>
          <w:sz w:val="28"/>
          <w:szCs w:val="28"/>
        </w:rPr>
        <w:t xml:space="preserve"> </w:t>
      </w:r>
      <w:r w:rsidRPr="00F43439">
        <w:rPr>
          <w:sz w:val="28"/>
          <w:szCs w:val="28"/>
        </w:rPr>
        <w:t>– высота подъема крюка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ℓ</w:t>
      </w:r>
      <w:r w:rsidRPr="00F43439">
        <w:rPr>
          <w:sz w:val="28"/>
          <w:szCs w:val="28"/>
          <w:vertAlign w:val="subscript"/>
        </w:rPr>
        <w:t>ст</w:t>
      </w:r>
      <w:r w:rsidRPr="00F43439">
        <w:rPr>
          <w:sz w:val="28"/>
          <w:szCs w:val="28"/>
        </w:rPr>
        <w:t>- вылет стрелы</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Масса монтируемого элемента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rPr>
        <w:t>=</w:t>
      </w:r>
      <w:r w:rsidRPr="00F43439">
        <w:rPr>
          <w:sz w:val="28"/>
          <w:szCs w:val="28"/>
          <w:lang w:val="en-US"/>
        </w:rPr>
        <w:t>Q</w:t>
      </w:r>
      <w:r w:rsidRPr="00F43439">
        <w:rPr>
          <w:sz w:val="28"/>
          <w:szCs w:val="28"/>
          <w:vertAlign w:val="subscript"/>
        </w:rPr>
        <w:t>1</w:t>
      </w:r>
      <w:r w:rsidRPr="00F43439">
        <w:rPr>
          <w:sz w:val="28"/>
          <w:szCs w:val="28"/>
        </w:rPr>
        <w:t>+</w:t>
      </w:r>
      <w:r w:rsidRPr="00F43439">
        <w:rPr>
          <w:sz w:val="28"/>
          <w:szCs w:val="28"/>
          <w:lang w:val="en-US"/>
        </w:rPr>
        <w:t>Q</w:t>
      </w:r>
      <w:r w:rsidRPr="00F43439">
        <w:rPr>
          <w:sz w:val="28"/>
          <w:szCs w:val="28"/>
          <w:vertAlign w:val="subscript"/>
        </w:rPr>
        <w:t>2</w:t>
      </w:r>
      <w:r w:rsidRPr="00F43439">
        <w:rPr>
          <w:sz w:val="28"/>
          <w:szCs w:val="28"/>
        </w:rPr>
        <w:t>,</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 xml:space="preserve">где </w:t>
      </w:r>
      <w:r w:rsidRPr="00F43439">
        <w:rPr>
          <w:sz w:val="28"/>
          <w:szCs w:val="28"/>
          <w:lang w:val="en-US"/>
        </w:rPr>
        <w:t>Q</w:t>
      </w:r>
      <w:r w:rsidRPr="00F43439">
        <w:rPr>
          <w:sz w:val="28"/>
          <w:szCs w:val="28"/>
          <w:vertAlign w:val="subscript"/>
        </w:rPr>
        <w:t>1</w:t>
      </w:r>
      <w:r w:rsidRPr="00F43439">
        <w:rPr>
          <w:sz w:val="28"/>
          <w:szCs w:val="28"/>
        </w:rPr>
        <w:t xml:space="preserve"> – масса элемента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lang w:val="en-US"/>
        </w:rPr>
        <w:t>Q</w:t>
      </w:r>
      <w:r w:rsidRPr="00F43439">
        <w:rPr>
          <w:sz w:val="28"/>
          <w:szCs w:val="28"/>
          <w:vertAlign w:val="subscript"/>
        </w:rPr>
        <w:t>2</w:t>
      </w:r>
      <w:r w:rsidRPr="00F43439">
        <w:rPr>
          <w:sz w:val="28"/>
          <w:szCs w:val="28"/>
        </w:rPr>
        <w:t xml:space="preserve"> – масса строп</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ℓ</w:t>
      </w:r>
      <w:r w:rsidRPr="00F43439">
        <w:rPr>
          <w:sz w:val="28"/>
          <w:szCs w:val="28"/>
          <w:vertAlign w:val="subscript"/>
        </w:rPr>
        <w:t>ст</w:t>
      </w:r>
      <w:r w:rsidRPr="00F43439">
        <w:rPr>
          <w:sz w:val="28"/>
          <w:szCs w:val="28"/>
        </w:rPr>
        <w:t>=а/2+в+с</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где а-ширина кранового пути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 расстояние от кранового пути до здания</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с- расстояние от центра точки монтируемого элемента до выступающей части здания</w:t>
      </w:r>
    </w:p>
    <w:p w:rsidR="00CE7F13" w:rsidRPr="00F43439" w:rsidRDefault="00CE7F13" w:rsidP="00F43439">
      <w:pPr>
        <w:pStyle w:val="a4"/>
        <w:widowControl w:val="0"/>
        <w:spacing w:line="360" w:lineRule="auto"/>
        <w:ind w:firstLine="709"/>
        <w:jc w:val="both"/>
        <w:rPr>
          <w:rFonts w:ascii="Times New Roman" w:hAnsi="Times New Roman" w:cs="Times New Roman"/>
          <w:sz w:val="28"/>
          <w:szCs w:val="28"/>
        </w:rPr>
      </w:pPr>
      <w:r w:rsidRPr="00F43439">
        <w:rPr>
          <w:rFonts w:ascii="Times New Roman" w:hAnsi="Times New Roman" w:cs="Times New Roman"/>
          <w:sz w:val="28"/>
          <w:szCs w:val="28"/>
        </w:rPr>
        <w:t>Н </w:t>
      </w:r>
      <w:r w:rsidRPr="00F43439">
        <w:rPr>
          <w:rFonts w:ascii="Times New Roman" w:hAnsi="Times New Roman" w:cs="Times New Roman"/>
          <w:sz w:val="28"/>
          <w:szCs w:val="28"/>
          <w:vertAlign w:val="subscript"/>
        </w:rPr>
        <w:t>кр</w:t>
      </w:r>
      <w:r w:rsidRPr="00F43439">
        <w:rPr>
          <w:rFonts w:ascii="Times New Roman" w:hAnsi="Times New Roman" w:cs="Times New Roman"/>
          <w:sz w:val="28"/>
          <w:szCs w:val="28"/>
        </w:rPr>
        <w:t> =h</w:t>
      </w:r>
      <w:r w:rsidRPr="00F43439">
        <w:rPr>
          <w:rFonts w:ascii="Times New Roman" w:hAnsi="Times New Roman" w:cs="Times New Roman"/>
          <w:sz w:val="28"/>
          <w:szCs w:val="28"/>
          <w:vertAlign w:val="subscript"/>
        </w:rPr>
        <w:t>0</w:t>
      </w:r>
      <w:r w:rsidRPr="00F43439">
        <w:rPr>
          <w:rFonts w:ascii="Times New Roman" w:hAnsi="Times New Roman" w:cs="Times New Roman"/>
          <w:sz w:val="28"/>
          <w:szCs w:val="28"/>
        </w:rPr>
        <w:t> +h</w:t>
      </w:r>
      <w:r w:rsidRPr="00F43439">
        <w:rPr>
          <w:rFonts w:ascii="Times New Roman" w:hAnsi="Times New Roman" w:cs="Times New Roman"/>
          <w:sz w:val="28"/>
          <w:szCs w:val="28"/>
          <w:vertAlign w:val="subscript"/>
        </w:rPr>
        <w:t>з</w:t>
      </w:r>
      <w:r w:rsidRPr="00F43439">
        <w:rPr>
          <w:rFonts w:ascii="Times New Roman" w:hAnsi="Times New Roman" w:cs="Times New Roman"/>
          <w:sz w:val="28"/>
          <w:szCs w:val="28"/>
        </w:rPr>
        <w:t> +h</w:t>
      </w:r>
      <w:r w:rsidRPr="00F43439">
        <w:rPr>
          <w:rFonts w:ascii="Times New Roman" w:hAnsi="Times New Roman" w:cs="Times New Roman"/>
          <w:sz w:val="28"/>
          <w:szCs w:val="28"/>
          <w:vertAlign w:val="subscript"/>
        </w:rPr>
        <w:t>э</w:t>
      </w:r>
      <w:r w:rsidRPr="00F43439">
        <w:rPr>
          <w:rFonts w:ascii="Times New Roman" w:hAnsi="Times New Roman" w:cs="Times New Roman"/>
          <w:sz w:val="28"/>
          <w:szCs w:val="28"/>
        </w:rPr>
        <w:t> +h</w:t>
      </w:r>
      <w:r w:rsidRPr="00F43439">
        <w:rPr>
          <w:rFonts w:ascii="Times New Roman" w:hAnsi="Times New Roman" w:cs="Times New Roman"/>
          <w:sz w:val="28"/>
          <w:szCs w:val="28"/>
          <w:vertAlign w:val="subscript"/>
        </w:rPr>
        <w:t>с</w:t>
      </w:r>
    </w:p>
    <w:p w:rsidR="00CE7F13" w:rsidRPr="00F43439" w:rsidRDefault="00CE7F13" w:rsidP="00F43439">
      <w:pPr>
        <w:pStyle w:val="a4"/>
        <w:widowControl w:val="0"/>
        <w:spacing w:line="360" w:lineRule="auto"/>
        <w:ind w:firstLine="709"/>
        <w:jc w:val="both"/>
        <w:rPr>
          <w:rFonts w:ascii="Times New Roman" w:hAnsi="Times New Roman" w:cs="Times New Roman"/>
          <w:sz w:val="28"/>
          <w:szCs w:val="28"/>
        </w:rPr>
      </w:pPr>
      <w:r w:rsidRPr="00F43439">
        <w:rPr>
          <w:rFonts w:ascii="Times New Roman" w:hAnsi="Times New Roman" w:cs="Times New Roman"/>
          <w:sz w:val="28"/>
          <w:szCs w:val="28"/>
        </w:rPr>
        <w:t>где</w:t>
      </w:r>
      <w:r w:rsidR="00F43439">
        <w:rPr>
          <w:rFonts w:ascii="Times New Roman" w:hAnsi="Times New Roman" w:cs="Times New Roman"/>
          <w:sz w:val="28"/>
          <w:szCs w:val="28"/>
        </w:rPr>
        <w:t xml:space="preserve"> </w:t>
      </w:r>
      <w:r w:rsidRPr="00F43439">
        <w:rPr>
          <w:rFonts w:ascii="Times New Roman" w:hAnsi="Times New Roman" w:cs="Times New Roman"/>
          <w:sz w:val="28"/>
          <w:szCs w:val="28"/>
        </w:rPr>
        <w:t>h</w:t>
      </w:r>
      <w:r w:rsidRPr="00F43439">
        <w:rPr>
          <w:rFonts w:ascii="Times New Roman" w:hAnsi="Times New Roman" w:cs="Times New Roman"/>
          <w:sz w:val="28"/>
          <w:szCs w:val="28"/>
          <w:vertAlign w:val="subscript"/>
        </w:rPr>
        <w:t>0</w:t>
      </w:r>
      <w:r w:rsidRPr="00F43439">
        <w:rPr>
          <w:rFonts w:ascii="Times New Roman" w:hAnsi="Times New Roman" w:cs="Times New Roman"/>
          <w:sz w:val="28"/>
          <w:szCs w:val="28"/>
        </w:rPr>
        <w:t> – превышение опоры монтируемого элемента над уровнем стоянки крана</w:t>
      </w:r>
    </w:p>
    <w:p w:rsidR="00CE7F13" w:rsidRPr="00F43439" w:rsidRDefault="00CE7F13" w:rsidP="00F43439">
      <w:pPr>
        <w:pStyle w:val="a4"/>
        <w:widowControl w:val="0"/>
        <w:spacing w:line="360" w:lineRule="auto"/>
        <w:ind w:firstLine="709"/>
        <w:jc w:val="both"/>
        <w:rPr>
          <w:rFonts w:ascii="Times New Roman" w:hAnsi="Times New Roman" w:cs="Times New Roman"/>
          <w:sz w:val="28"/>
          <w:szCs w:val="28"/>
        </w:rPr>
      </w:pPr>
      <w:r w:rsidRPr="00F43439">
        <w:rPr>
          <w:rFonts w:ascii="Times New Roman" w:hAnsi="Times New Roman" w:cs="Times New Roman"/>
          <w:sz w:val="28"/>
          <w:szCs w:val="28"/>
        </w:rPr>
        <w:t>h </w:t>
      </w:r>
      <w:r w:rsidRPr="00F43439">
        <w:rPr>
          <w:rFonts w:ascii="Times New Roman" w:hAnsi="Times New Roman" w:cs="Times New Roman"/>
          <w:sz w:val="28"/>
          <w:szCs w:val="28"/>
          <w:vertAlign w:val="subscript"/>
        </w:rPr>
        <w:t>з</w:t>
      </w:r>
      <w:r w:rsidRPr="00F43439">
        <w:rPr>
          <w:rFonts w:ascii="Times New Roman" w:hAnsi="Times New Roman" w:cs="Times New Roman"/>
          <w:sz w:val="28"/>
          <w:szCs w:val="28"/>
        </w:rPr>
        <w:t> -запас по высоте</w:t>
      </w:r>
      <w:r w:rsidR="00F43439">
        <w:rPr>
          <w:rFonts w:ascii="Times New Roman" w:hAnsi="Times New Roman" w:cs="Times New Roman"/>
          <w:sz w:val="28"/>
          <w:szCs w:val="28"/>
        </w:rPr>
        <w:t xml:space="preserve"> </w:t>
      </w:r>
      <w:r w:rsidRPr="00F43439">
        <w:rPr>
          <w:rFonts w:ascii="Times New Roman" w:hAnsi="Times New Roman" w:cs="Times New Roman"/>
          <w:sz w:val="28"/>
          <w:szCs w:val="28"/>
        </w:rPr>
        <w:t>(не менее 0,5м);м</w:t>
      </w:r>
    </w:p>
    <w:p w:rsidR="00CE7F13" w:rsidRPr="00F43439" w:rsidRDefault="00CE7F13" w:rsidP="00F43439">
      <w:pPr>
        <w:pStyle w:val="a4"/>
        <w:widowControl w:val="0"/>
        <w:spacing w:line="360" w:lineRule="auto"/>
        <w:ind w:firstLine="709"/>
        <w:jc w:val="both"/>
        <w:rPr>
          <w:rFonts w:ascii="Times New Roman" w:hAnsi="Times New Roman" w:cs="Times New Roman"/>
          <w:sz w:val="28"/>
          <w:szCs w:val="28"/>
        </w:rPr>
      </w:pPr>
      <w:r w:rsidRPr="00F43439">
        <w:rPr>
          <w:rFonts w:ascii="Times New Roman" w:hAnsi="Times New Roman" w:cs="Times New Roman"/>
          <w:sz w:val="28"/>
          <w:szCs w:val="28"/>
        </w:rPr>
        <w:t>h</w:t>
      </w:r>
      <w:r w:rsidRPr="00F43439">
        <w:rPr>
          <w:rFonts w:ascii="Times New Roman" w:hAnsi="Times New Roman" w:cs="Times New Roman"/>
          <w:sz w:val="28"/>
          <w:szCs w:val="28"/>
          <w:vertAlign w:val="subscript"/>
        </w:rPr>
        <w:t>эл</w:t>
      </w:r>
      <w:r w:rsidRPr="00F43439">
        <w:rPr>
          <w:rFonts w:ascii="Times New Roman" w:hAnsi="Times New Roman" w:cs="Times New Roman"/>
          <w:sz w:val="28"/>
          <w:szCs w:val="28"/>
        </w:rPr>
        <w:t> -высота элемента</w:t>
      </w:r>
      <w:r w:rsidR="00F43439">
        <w:rPr>
          <w:rFonts w:ascii="Times New Roman" w:hAnsi="Times New Roman" w:cs="Times New Roman"/>
          <w:sz w:val="28"/>
          <w:szCs w:val="28"/>
        </w:rPr>
        <w:t xml:space="preserve"> </w:t>
      </w:r>
      <w:r w:rsidRPr="00F43439">
        <w:rPr>
          <w:rFonts w:ascii="Times New Roman" w:hAnsi="Times New Roman" w:cs="Times New Roman"/>
          <w:sz w:val="28"/>
          <w:szCs w:val="28"/>
        </w:rPr>
        <w:t>в монтируемом положении;м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h </w:t>
      </w:r>
      <w:r w:rsidRPr="00F43439">
        <w:rPr>
          <w:sz w:val="28"/>
          <w:szCs w:val="28"/>
          <w:vertAlign w:val="subscript"/>
        </w:rPr>
        <w:t>стр</w:t>
      </w:r>
      <w:r w:rsidRPr="00F43439">
        <w:rPr>
          <w:sz w:val="28"/>
          <w:szCs w:val="28"/>
        </w:rPr>
        <w:t> -высота строповки в рабочем положении от верха монтируемого элемента до низа крюка;м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Расчет</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Н </w:t>
      </w:r>
      <w:r w:rsidRPr="00F43439">
        <w:rPr>
          <w:sz w:val="28"/>
          <w:szCs w:val="28"/>
          <w:vertAlign w:val="subscript"/>
        </w:rPr>
        <w:t>кр</w:t>
      </w:r>
      <w:r w:rsidRPr="00F43439">
        <w:rPr>
          <w:sz w:val="28"/>
          <w:szCs w:val="28"/>
        </w:rPr>
        <w:t> =14,9+0,5+0,7+6=22,1 м</w:t>
      </w:r>
    </w:p>
    <w:p w:rsidR="00CE7F13" w:rsidRPr="00F43439" w:rsidRDefault="00CE7F13" w:rsidP="00F43439">
      <w:pPr>
        <w:widowControl w:val="0"/>
        <w:spacing w:line="360" w:lineRule="auto"/>
        <w:ind w:firstLine="709"/>
        <w:jc w:val="both"/>
        <w:rPr>
          <w:sz w:val="28"/>
          <w:szCs w:val="28"/>
        </w:rPr>
      </w:pPr>
      <w:r w:rsidRPr="00F43439">
        <w:rPr>
          <w:sz w:val="28"/>
          <w:szCs w:val="28"/>
        </w:rPr>
        <w:t>ℓ</w:t>
      </w:r>
      <w:r w:rsidRPr="00F43439">
        <w:rPr>
          <w:sz w:val="28"/>
          <w:szCs w:val="28"/>
          <w:vertAlign w:val="subscript"/>
        </w:rPr>
        <w:t>ст</w:t>
      </w:r>
      <w:r w:rsidRPr="00F43439">
        <w:rPr>
          <w:sz w:val="28"/>
          <w:szCs w:val="28"/>
        </w:rPr>
        <w:t>=4,5/2+8,5+18,5=29,25 м;</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=5703+100=5803 кг</w:t>
      </w:r>
    </w:p>
    <w:p w:rsidR="00CE7F13" w:rsidRPr="00F43439" w:rsidRDefault="00CE7F13" w:rsidP="00F43439">
      <w:pPr>
        <w:widowControl w:val="0"/>
        <w:spacing w:line="360" w:lineRule="auto"/>
        <w:ind w:firstLine="709"/>
        <w:jc w:val="both"/>
        <w:rPr>
          <w:sz w:val="28"/>
          <w:szCs w:val="28"/>
        </w:rPr>
      </w:pPr>
      <w:r w:rsidRPr="00F43439">
        <w:rPr>
          <w:sz w:val="28"/>
          <w:szCs w:val="28"/>
        </w:rPr>
        <w:t>По справочнику подбираем кран башенный марки КБ-4035</w:t>
      </w:r>
    </w:p>
    <w:p w:rsidR="00CE7F13" w:rsidRPr="00F43439" w:rsidRDefault="00CE7F13" w:rsidP="00F43439">
      <w:pPr>
        <w:widowControl w:val="0"/>
        <w:spacing w:line="360" w:lineRule="auto"/>
        <w:ind w:firstLine="709"/>
        <w:jc w:val="both"/>
        <w:rPr>
          <w:sz w:val="28"/>
          <w:szCs w:val="28"/>
        </w:rPr>
      </w:pPr>
      <w:r w:rsidRPr="00F43439">
        <w:rPr>
          <w:sz w:val="28"/>
          <w:szCs w:val="28"/>
        </w:rPr>
        <w:t>Грузоподъемность – 8 т</w:t>
      </w:r>
    </w:p>
    <w:p w:rsidR="00CE7F13" w:rsidRPr="00F43439" w:rsidRDefault="00CE7F13" w:rsidP="00F43439">
      <w:pPr>
        <w:widowControl w:val="0"/>
        <w:spacing w:line="360" w:lineRule="auto"/>
        <w:ind w:firstLine="709"/>
        <w:jc w:val="both"/>
        <w:rPr>
          <w:sz w:val="28"/>
          <w:szCs w:val="28"/>
        </w:rPr>
      </w:pPr>
      <w:r w:rsidRPr="00F43439">
        <w:rPr>
          <w:sz w:val="28"/>
          <w:szCs w:val="28"/>
        </w:rPr>
        <w:t>Длина стрелы – 30 м</w:t>
      </w:r>
    </w:p>
    <w:p w:rsidR="00CE7F13" w:rsidRPr="00F43439" w:rsidRDefault="00CE7F13" w:rsidP="00F43439">
      <w:pPr>
        <w:widowControl w:val="0"/>
        <w:spacing w:line="360" w:lineRule="auto"/>
        <w:ind w:firstLine="709"/>
        <w:jc w:val="both"/>
        <w:rPr>
          <w:sz w:val="28"/>
          <w:szCs w:val="28"/>
        </w:rPr>
      </w:pPr>
      <w:r w:rsidRPr="00F43439">
        <w:rPr>
          <w:sz w:val="28"/>
          <w:szCs w:val="28"/>
        </w:rPr>
        <w:t>Высота подъема – 41 м</w:t>
      </w:r>
    </w:p>
    <w:p w:rsidR="00CE7F13" w:rsidRPr="00F43439" w:rsidRDefault="00CE7F13" w:rsidP="00F43439">
      <w:pPr>
        <w:widowControl w:val="0"/>
        <w:spacing w:line="360" w:lineRule="auto"/>
        <w:ind w:firstLine="709"/>
        <w:jc w:val="both"/>
        <w:rPr>
          <w:sz w:val="28"/>
          <w:szCs w:val="28"/>
        </w:rPr>
      </w:pPr>
      <w:r w:rsidRPr="00F43439">
        <w:rPr>
          <w:sz w:val="28"/>
          <w:szCs w:val="28"/>
        </w:rPr>
        <w:t>Допустимая скорость ветра – 17 м/с</w:t>
      </w:r>
    </w:p>
    <w:p w:rsidR="00CE7F13" w:rsidRPr="00F43439" w:rsidRDefault="00CE7F13" w:rsidP="00F43439">
      <w:pPr>
        <w:widowControl w:val="0"/>
        <w:spacing w:line="360" w:lineRule="auto"/>
        <w:ind w:firstLine="709"/>
        <w:jc w:val="both"/>
        <w:rPr>
          <w:sz w:val="28"/>
          <w:szCs w:val="28"/>
        </w:rPr>
      </w:pPr>
      <w:r w:rsidRPr="00F43439">
        <w:rPr>
          <w:sz w:val="28"/>
          <w:szCs w:val="28"/>
        </w:rPr>
        <w:t>Мощность – 38,5 кВт</w:t>
      </w:r>
    </w:p>
    <w:p w:rsidR="00CE7F13" w:rsidRPr="00F43439" w:rsidRDefault="00CE7F13" w:rsidP="00F43439">
      <w:pPr>
        <w:widowControl w:val="0"/>
        <w:spacing w:line="360" w:lineRule="auto"/>
        <w:ind w:firstLine="709"/>
        <w:jc w:val="both"/>
        <w:rPr>
          <w:sz w:val="28"/>
          <w:szCs w:val="28"/>
        </w:rPr>
      </w:pPr>
      <w:r w:rsidRPr="00F43439">
        <w:rPr>
          <w:sz w:val="28"/>
          <w:szCs w:val="28"/>
        </w:rPr>
        <w:t>Колея х база – 4,5х4,5 м</w:t>
      </w:r>
    </w:p>
    <w:p w:rsidR="00CE7F13" w:rsidRPr="00F43439" w:rsidRDefault="00CE7F13" w:rsidP="00F43439">
      <w:pPr>
        <w:widowControl w:val="0"/>
        <w:spacing w:line="360" w:lineRule="auto"/>
        <w:ind w:firstLine="709"/>
        <w:jc w:val="both"/>
        <w:rPr>
          <w:sz w:val="28"/>
          <w:szCs w:val="28"/>
        </w:rPr>
      </w:pPr>
    </w:p>
    <w:p w:rsidR="00CE7F13" w:rsidRPr="00A911CB" w:rsidRDefault="00350C0D" w:rsidP="00F43439">
      <w:pPr>
        <w:widowControl w:val="0"/>
        <w:spacing w:line="360" w:lineRule="auto"/>
        <w:ind w:firstLine="709"/>
        <w:jc w:val="both"/>
        <w:rPr>
          <w:b/>
          <w:bCs/>
          <w:sz w:val="28"/>
          <w:szCs w:val="28"/>
        </w:rPr>
      </w:pPr>
      <w:r w:rsidRPr="00A911CB">
        <w:rPr>
          <w:b/>
          <w:bCs/>
          <w:sz w:val="28"/>
          <w:szCs w:val="28"/>
        </w:rPr>
        <w:t>4.2</w:t>
      </w:r>
      <w:r w:rsidR="00CE7F13" w:rsidRPr="00A911CB">
        <w:rPr>
          <w:b/>
          <w:bCs/>
          <w:sz w:val="28"/>
          <w:szCs w:val="28"/>
        </w:rPr>
        <w:t>.2. Экскаватор</w:t>
      </w:r>
    </w:p>
    <w:p w:rsidR="00CE7F13" w:rsidRPr="00F43439" w:rsidRDefault="00CE7F13" w:rsidP="00F43439">
      <w:pPr>
        <w:widowControl w:val="0"/>
        <w:spacing w:line="360" w:lineRule="auto"/>
        <w:ind w:firstLine="709"/>
        <w:jc w:val="both"/>
        <w:rPr>
          <w:sz w:val="28"/>
          <w:szCs w:val="28"/>
        </w:rPr>
      </w:pPr>
      <w:r w:rsidRPr="00F43439">
        <w:rPr>
          <w:sz w:val="28"/>
          <w:szCs w:val="28"/>
        </w:rPr>
        <w:t>Марка – ЭО 2661 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Вместимость ковша – 0,65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Наибольшая глубина копания – 3 м</w:t>
      </w:r>
    </w:p>
    <w:p w:rsidR="00CE7F13" w:rsidRPr="00F43439" w:rsidRDefault="00CE7F13" w:rsidP="00F43439">
      <w:pPr>
        <w:widowControl w:val="0"/>
        <w:spacing w:line="360" w:lineRule="auto"/>
        <w:ind w:firstLine="709"/>
        <w:jc w:val="both"/>
        <w:rPr>
          <w:sz w:val="28"/>
          <w:szCs w:val="28"/>
        </w:rPr>
      </w:pPr>
      <w:r w:rsidRPr="00F43439">
        <w:rPr>
          <w:sz w:val="28"/>
          <w:szCs w:val="28"/>
        </w:rPr>
        <w:t>Максимальный радиус копания – 5м</w:t>
      </w:r>
    </w:p>
    <w:p w:rsidR="00CE7F13" w:rsidRPr="00F43439" w:rsidRDefault="00CE7F13" w:rsidP="00F43439">
      <w:pPr>
        <w:widowControl w:val="0"/>
        <w:spacing w:line="360" w:lineRule="auto"/>
        <w:ind w:firstLine="709"/>
        <w:jc w:val="both"/>
        <w:rPr>
          <w:sz w:val="28"/>
          <w:szCs w:val="28"/>
        </w:rPr>
      </w:pPr>
      <w:r w:rsidRPr="00F43439">
        <w:rPr>
          <w:sz w:val="28"/>
          <w:szCs w:val="28"/>
        </w:rPr>
        <w:t>Наибольшая высота выгрузки – 2,2 м</w:t>
      </w:r>
    </w:p>
    <w:p w:rsidR="00CE7F13" w:rsidRPr="00F43439" w:rsidRDefault="00CE7F13" w:rsidP="00F43439">
      <w:pPr>
        <w:widowControl w:val="0"/>
        <w:spacing w:line="360" w:lineRule="auto"/>
        <w:ind w:firstLine="709"/>
        <w:jc w:val="both"/>
        <w:rPr>
          <w:sz w:val="28"/>
          <w:szCs w:val="28"/>
        </w:rPr>
      </w:pPr>
      <w:r w:rsidRPr="00F43439">
        <w:rPr>
          <w:sz w:val="28"/>
          <w:szCs w:val="28"/>
        </w:rPr>
        <w:t>Масса – 5,45 т</w:t>
      </w:r>
    </w:p>
    <w:p w:rsidR="00CE7F13" w:rsidRPr="00F43439" w:rsidRDefault="00CE7F13" w:rsidP="00F43439">
      <w:pPr>
        <w:widowControl w:val="0"/>
        <w:spacing w:line="360" w:lineRule="auto"/>
        <w:ind w:firstLine="709"/>
        <w:jc w:val="both"/>
        <w:rPr>
          <w:sz w:val="28"/>
          <w:szCs w:val="28"/>
        </w:rPr>
      </w:pPr>
      <w:r w:rsidRPr="00F43439">
        <w:rPr>
          <w:sz w:val="28"/>
          <w:szCs w:val="28"/>
        </w:rPr>
        <w:t>Мощность двигателя – 44 кВт (60 л-с)</w:t>
      </w:r>
    </w:p>
    <w:p w:rsidR="00CE7F13" w:rsidRPr="00F43439" w:rsidRDefault="00CE7F13" w:rsidP="00F43439">
      <w:pPr>
        <w:widowControl w:val="0"/>
        <w:spacing w:line="360" w:lineRule="auto"/>
        <w:ind w:firstLine="709"/>
        <w:jc w:val="both"/>
        <w:rPr>
          <w:sz w:val="28"/>
          <w:szCs w:val="28"/>
        </w:rPr>
      </w:pPr>
    </w:p>
    <w:p w:rsidR="00CE7F13" w:rsidRPr="00A911CB" w:rsidRDefault="00350C0D" w:rsidP="00F43439">
      <w:pPr>
        <w:widowControl w:val="0"/>
        <w:spacing w:line="360" w:lineRule="auto"/>
        <w:ind w:firstLine="709"/>
        <w:jc w:val="both"/>
        <w:rPr>
          <w:b/>
          <w:bCs/>
          <w:sz w:val="28"/>
          <w:szCs w:val="28"/>
        </w:rPr>
      </w:pPr>
      <w:r w:rsidRPr="00A911CB">
        <w:rPr>
          <w:b/>
          <w:bCs/>
          <w:sz w:val="28"/>
          <w:szCs w:val="28"/>
        </w:rPr>
        <w:t>4.2</w:t>
      </w:r>
      <w:r w:rsidR="00CE7F13" w:rsidRPr="00A911CB">
        <w:rPr>
          <w:b/>
          <w:bCs/>
          <w:sz w:val="28"/>
          <w:szCs w:val="28"/>
        </w:rPr>
        <w:t>.3. Подъемник</w:t>
      </w:r>
    </w:p>
    <w:p w:rsidR="00CE7F13" w:rsidRPr="00F43439" w:rsidRDefault="00CE7F13" w:rsidP="00F43439">
      <w:pPr>
        <w:widowControl w:val="0"/>
        <w:spacing w:line="360" w:lineRule="auto"/>
        <w:ind w:firstLine="709"/>
        <w:jc w:val="both"/>
        <w:rPr>
          <w:sz w:val="28"/>
          <w:szCs w:val="28"/>
        </w:rPr>
      </w:pPr>
      <w:r w:rsidRPr="00F43439">
        <w:rPr>
          <w:sz w:val="28"/>
          <w:szCs w:val="28"/>
        </w:rPr>
        <w:t>Для подъема и подачи строительных материалов в оконные проемы и на крышу выбираем подъемник марки ТП-9.</w:t>
      </w:r>
    </w:p>
    <w:p w:rsidR="00CE7F13" w:rsidRPr="00F43439" w:rsidRDefault="00CE7F13" w:rsidP="00F43439">
      <w:pPr>
        <w:widowControl w:val="0"/>
        <w:spacing w:line="360" w:lineRule="auto"/>
        <w:ind w:firstLine="709"/>
        <w:jc w:val="both"/>
        <w:rPr>
          <w:sz w:val="28"/>
          <w:szCs w:val="28"/>
        </w:rPr>
      </w:pPr>
      <w:r w:rsidRPr="00F43439">
        <w:rPr>
          <w:sz w:val="28"/>
          <w:szCs w:val="28"/>
        </w:rPr>
        <w:t>Подъемник стационарный, состоит из: грузовой каретки с выносной платформой, мачты ,опорной рамы с грузовой лебедкой. В рабочем положении мачта подъемника поддерживается настенной опорой в простенке здания. Подъем</w:t>
      </w:r>
      <w:r w:rsidR="00F43439">
        <w:rPr>
          <w:sz w:val="28"/>
          <w:szCs w:val="28"/>
        </w:rPr>
        <w:t xml:space="preserve"> </w:t>
      </w:r>
      <w:r w:rsidRPr="00F43439">
        <w:rPr>
          <w:sz w:val="28"/>
          <w:szCs w:val="28"/>
        </w:rPr>
        <w:t>и подача груза внутрь здания производится с помощью выкатной платформы.</w:t>
      </w:r>
    </w:p>
    <w:p w:rsidR="00CE7F13" w:rsidRPr="00F43439" w:rsidRDefault="00CE7F13" w:rsidP="00F43439">
      <w:pPr>
        <w:widowControl w:val="0"/>
        <w:spacing w:line="360" w:lineRule="auto"/>
        <w:ind w:firstLine="709"/>
        <w:jc w:val="both"/>
        <w:rPr>
          <w:sz w:val="28"/>
          <w:szCs w:val="28"/>
        </w:rPr>
      </w:pPr>
      <w:r w:rsidRPr="00F43439">
        <w:rPr>
          <w:sz w:val="28"/>
          <w:szCs w:val="28"/>
        </w:rPr>
        <w:t>Техническая характеристика подъемника ТП-9</w:t>
      </w:r>
    </w:p>
    <w:p w:rsidR="00CE7F13" w:rsidRPr="00F43439" w:rsidRDefault="00CE7F13" w:rsidP="00F43439">
      <w:pPr>
        <w:widowControl w:val="0"/>
        <w:spacing w:line="360" w:lineRule="auto"/>
        <w:ind w:firstLine="709"/>
        <w:jc w:val="both"/>
        <w:rPr>
          <w:sz w:val="28"/>
          <w:szCs w:val="28"/>
        </w:rPr>
      </w:pPr>
      <w:r w:rsidRPr="00F43439">
        <w:rPr>
          <w:sz w:val="28"/>
          <w:szCs w:val="28"/>
        </w:rPr>
        <w:t>Грузоподъемность</w:t>
      </w:r>
      <w:r w:rsidR="00F43439">
        <w:rPr>
          <w:sz w:val="28"/>
          <w:szCs w:val="28"/>
        </w:rPr>
        <w:t xml:space="preserve"> </w:t>
      </w:r>
      <w:r w:rsidRPr="00F43439">
        <w:rPr>
          <w:sz w:val="28"/>
          <w:szCs w:val="28"/>
        </w:rPr>
        <w:t>т</w:t>
      </w:r>
      <w:r w:rsidR="00F43439">
        <w:rPr>
          <w:sz w:val="28"/>
          <w:szCs w:val="28"/>
        </w:rPr>
        <w:t xml:space="preserve"> </w:t>
      </w:r>
      <w:r w:rsidRPr="00F43439">
        <w:rPr>
          <w:sz w:val="28"/>
          <w:szCs w:val="28"/>
        </w:rPr>
        <w:t>0,5</w:t>
      </w:r>
    </w:p>
    <w:p w:rsidR="00CE7F13" w:rsidRPr="00F43439" w:rsidRDefault="00CE7F13" w:rsidP="00F43439">
      <w:pPr>
        <w:widowControl w:val="0"/>
        <w:spacing w:line="360" w:lineRule="auto"/>
        <w:ind w:firstLine="709"/>
        <w:jc w:val="both"/>
        <w:rPr>
          <w:sz w:val="28"/>
          <w:szCs w:val="28"/>
        </w:rPr>
      </w:pPr>
      <w:r w:rsidRPr="00F43439">
        <w:rPr>
          <w:sz w:val="28"/>
          <w:szCs w:val="28"/>
        </w:rPr>
        <w:t>Высота подъема груза</w:t>
      </w:r>
      <w:r w:rsidR="00F43439">
        <w:rPr>
          <w:sz w:val="28"/>
          <w:szCs w:val="28"/>
        </w:rPr>
        <w:t xml:space="preserve"> </w:t>
      </w:r>
      <w:r w:rsidRPr="00F43439">
        <w:rPr>
          <w:sz w:val="28"/>
          <w:szCs w:val="28"/>
        </w:rPr>
        <w:t>м</w:t>
      </w:r>
      <w:r w:rsidR="00F43439">
        <w:rPr>
          <w:sz w:val="28"/>
          <w:szCs w:val="28"/>
        </w:rPr>
        <w:t xml:space="preserve"> </w:t>
      </w:r>
      <w:r w:rsidRPr="00F43439">
        <w:rPr>
          <w:sz w:val="28"/>
          <w:szCs w:val="28"/>
        </w:rPr>
        <w:t>20</w:t>
      </w:r>
    </w:p>
    <w:p w:rsidR="00CE7F13" w:rsidRPr="00F43439" w:rsidRDefault="00CE7F13" w:rsidP="00F43439">
      <w:pPr>
        <w:widowControl w:val="0"/>
        <w:spacing w:line="360" w:lineRule="auto"/>
        <w:ind w:firstLine="709"/>
        <w:jc w:val="both"/>
        <w:rPr>
          <w:sz w:val="28"/>
          <w:szCs w:val="28"/>
        </w:rPr>
      </w:pPr>
      <w:r w:rsidRPr="00F43439">
        <w:rPr>
          <w:sz w:val="28"/>
          <w:szCs w:val="28"/>
        </w:rPr>
        <w:t>Величина хода выходной платформы</w:t>
      </w:r>
      <w:r w:rsidR="00F43439">
        <w:rPr>
          <w:sz w:val="28"/>
          <w:szCs w:val="28"/>
        </w:rPr>
        <w:t xml:space="preserve"> </w:t>
      </w:r>
      <w:r w:rsidRPr="00F43439">
        <w:rPr>
          <w:sz w:val="28"/>
          <w:szCs w:val="28"/>
        </w:rPr>
        <w:t>м</w:t>
      </w:r>
      <w:r w:rsidR="00F43439">
        <w:rPr>
          <w:sz w:val="28"/>
          <w:szCs w:val="28"/>
        </w:rPr>
        <w:t xml:space="preserve"> </w:t>
      </w:r>
      <w:r w:rsidRPr="00F43439">
        <w:rPr>
          <w:sz w:val="28"/>
          <w:szCs w:val="28"/>
        </w:rPr>
        <w:t>1,3</w:t>
      </w:r>
    </w:p>
    <w:p w:rsidR="00CE7F13" w:rsidRPr="00F43439" w:rsidRDefault="00CE7F13" w:rsidP="00F43439">
      <w:pPr>
        <w:widowControl w:val="0"/>
        <w:spacing w:line="360" w:lineRule="auto"/>
        <w:ind w:firstLine="709"/>
        <w:jc w:val="both"/>
        <w:rPr>
          <w:sz w:val="28"/>
          <w:szCs w:val="28"/>
        </w:rPr>
      </w:pPr>
      <w:r w:rsidRPr="00F43439">
        <w:rPr>
          <w:sz w:val="28"/>
          <w:szCs w:val="28"/>
        </w:rPr>
        <w:t>Мощность электродвигателя</w:t>
      </w:r>
      <w:r w:rsidR="00F43439">
        <w:rPr>
          <w:sz w:val="28"/>
          <w:szCs w:val="28"/>
        </w:rPr>
        <w:t xml:space="preserve"> </w:t>
      </w:r>
      <w:r w:rsidRPr="00F43439">
        <w:rPr>
          <w:sz w:val="28"/>
          <w:szCs w:val="28"/>
        </w:rPr>
        <w:t>кВт</w:t>
      </w:r>
      <w:r w:rsidR="00F43439">
        <w:rPr>
          <w:sz w:val="28"/>
          <w:szCs w:val="28"/>
        </w:rPr>
        <w:t xml:space="preserve"> </w:t>
      </w:r>
      <w:r w:rsidRPr="00F43439">
        <w:rPr>
          <w:sz w:val="28"/>
          <w:szCs w:val="28"/>
        </w:rPr>
        <w:t>3</w:t>
      </w:r>
    </w:p>
    <w:p w:rsidR="00CE7F13" w:rsidRPr="00F43439" w:rsidRDefault="00CE7F13" w:rsidP="00F43439">
      <w:pPr>
        <w:widowControl w:val="0"/>
        <w:spacing w:line="360" w:lineRule="auto"/>
        <w:ind w:firstLine="709"/>
        <w:jc w:val="both"/>
        <w:rPr>
          <w:sz w:val="28"/>
          <w:szCs w:val="28"/>
        </w:rPr>
      </w:pPr>
      <w:r w:rsidRPr="00F43439">
        <w:rPr>
          <w:sz w:val="28"/>
          <w:szCs w:val="28"/>
        </w:rPr>
        <w:t>Масса</w:t>
      </w:r>
      <w:r w:rsidR="00F43439">
        <w:rPr>
          <w:sz w:val="28"/>
          <w:szCs w:val="28"/>
        </w:rPr>
        <w:t xml:space="preserve"> </w:t>
      </w:r>
      <w:r w:rsidRPr="00F43439">
        <w:rPr>
          <w:sz w:val="28"/>
          <w:szCs w:val="28"/>
        </w:rPr>
        <w:t>кг</w:t>
      </w:r>
      <w:r w:rsidR="00F43439">
        <w:rPr>
          <w:sz w:val="28"/>
          <w:szCs w:val="28"/>
        </w:rPr>
        <w:t xml:space="preserve"> </w:t>
      </w:r>
      <w:r w:rsidRPr="00F43439">
        <w:rPr>
          <w:sz w:val="28"/>
          <w:szCs w:val="28"/>
        </w:rPr>
        <w:t>1700</w:t>
      </w:r>
    </w:p>
    <w:p w:rsidR="00CE7F13" w:rsidRPr="00F43439" w:rsidRDefault="00CE7F13" w:rsidP="00F43439">
      <w:pPr>
        <w:widowControl w:val="0"/>
        <w:spacing w:line="360" w:lineRule="auto"/>
        <w:ind w:firstLine="709"/>
        <w:jc w:val="both"/>
        <w:rPr>
          <w:sz w:val="28"/>
          <w:szCs w:val="28"/>
        </w:rPr>
      </w:pPr>
    </w:p>
    <w:p w:rsidR="00CE7F13" w:rsidRPr="00A911CB" w:rsidRDefault="00350C0D" w:rsidP="00F43439">
      <w:pPr>
        <w:widowControl w:val="0"/>
        <w:spacing w:line="360" w:lineRule="auto"/>
        <w:ind w:firstLine="709"/>
        <w:jc w:val="both"/>
        <w:rPr>
          <w:b/>
          <w:bCs/>
          <w:sz w:val="28"/>
          <w:szCs w:val="28"/>
        </w:rPr>
      </w:pPr>
      <w:r w:rsidRPr="00A911CB">
        <w:rPr>
          <w:b/>
          <w:bCs/>
          <w:sz w:val="28"/>
          <w:szCs w:val="28"/>
        </w:rPr>
        <w:t>4.2.</w:t>
      </w:r>
      <w:r w:rsidR="00CE7F13" w:rsidRPr="00A911CB">
        <w:rPr>
          <w:b/>
          <w:bCs/>
          <w:sz w:val="28"/>
          <w:szCs w:val="28"/>
        </w:rPr>
        <w:t>4. Штукатурная станция:</w:t>
      </w:r>
    </w:p>
    <w:p w:rsidR="00CE7F13" w:rsidRPr="00F43439" w:rsidRDefault="00CE7F13" w:rsidP="00F43439">
      <w:pPr>
        <w:widowControl w:val="0"/>
        <w:spacing w:line="360" w:lineRule="auto"/>
        <w:ind w:firstLine="709"/>
        <w:jc w:val="both"/>
        <w:rPr>
          <w:sz w:val="28"/>
          <w:szCs w:val="28"/>
        </w:rPr>
      </w:pPr>
      <w:r w:rsidRPr="00F43439">
        <w:rPr>
          <w:sz w:val="28"/>
          <w:szCs w:val="28"/>
        </w:rPr>
        <w:t>Для оштукатуривания внутренних помещений здания принимаем штукатурную станцию СА-114.Она предназначена для приема товарного раствора, побуждения, просеивание и транспортирования.</w:t>
      </w:r>
    </w:p>
    <w:p w:rsidR="00CE7F13" w:rsidRPr="00F43439" w:rsidRDefault="00CE7F13" w:rsidP="00F43439">
      <w:pPr>
        <w:widowControl w:val="0"/>
        <w:spacing w:line="360" w:lineRule="auto"/>
        <w:ind w:firstLine="709"/>
        <w:jc w:val="both"/>
        <w:rPr>
          <w:sz w:val="28"/>
          <w:szCs w:val="28"/>
        </w:rPr>
      </w:pPr>
      <w:r w:rsidRPr="00F43439">
        <w:rPr>
          <w:sz w:val="28"/>
          <w:szCs w:val="28"/>
        </w:rPr>
        <w:t>Техническая характеристика СА</w:t>
      </w:r>
    </w:p>
    <w:p w:rsidR="00CE7F13" w:rsidRPr="00F43439" w:rsidRDefault="00CE7F13" w:rsidP="00F43439">
      <w:pPr>
        <w:widowControl w:val="0"/>
        <w:spacing w:line="360" w:lineRule="auto"/>
        <w:ind w:firstLine="709"/>
        <w:jc w:val="both"/>
        <w:rPr>
          <w:sz w:val="28"/>
          <w:szCs w:val="28"/>
        </w:rPr>
      </w:pPr>
      <w:r w:rsidRPr="00F43439">
        <w:rPr>
          <w:sz w:val="28"/>
          <w:szCs w:val="28"/>
        </w:rPr>
        <w:t>Производительность</w:t>
      </w:r>
      <w:r w:rsidR="00F43439">
        <w:rPr>
          <w:sz w:val="28"/>
          <w:szCs w:val="28"/>
        </w:rPr>
        <w:t xml:space="preserve"> </w:t>
      </w:r>
      <w:r w:rsidRPr="00F43439">
        <w:rPr>
          <w:sz w:val="28"/>
          <w:szCs w:val="28"/>
        </w:rPr>
        <w:t>м</w:t>
      </w:r>
      <w:r w:rsidRPr="00F43439">
        <w:rPr>
          <w:sz w:val="28"/>
          <w:szCs w:val="28"/>
          <w:vertAlign w:val="superscript"/>
        </w:rPr>
        <w:t>3</w:t>
      </w:r>
      <w:r w:rsidRPr="00F43439">
        <w:rPr>
          <w:sz w:val="28"/>
          <w:szCs w:val="28"/>
        </w:rPr>
        <w:t>/час</w:t>
      </w:r>
      <w:r w:rsidR="00F43439">
        <w:rPr>
          <w:sz w:val="28"/>
          <w:szCs w:val="28"/>
        </w:rPr>
        <w:t xml:space="preserve"> </w:t>
      </w:r>
      <w:r w:rsidRPr="00F43439">
        <w:rPr>
          <w:sz w:val="28"/>
          <w:szCs w:val="28"/>
        </w:rPr>
        <w:t>2-4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Вместимость приемного бункера</w:t>
      </w:r>
      <w:r w:rsidR="00F43439">
        <w:rPr>
          <w:sz w:val="28"/>
          <w:szCs w:val="28"/>
        </w:rPr>
        <w:t xml:space="preserve"> </w:t>
      </w:r>
      <w:r w:rsidRPr="00F43439">
        <w:rPr>
          <w:sz w:val="28"/>
          <w:szCs w:val="28"/>
        </w:rPr>
        <w:t>м</w:t>
      </w:r>
      <w:r w:rsidRPr="00F43439">
        <w:rPr>
          <w:sz w:val="28"/>
          <w:szCs w:val="28"/>
          <w:vertAlign w:val="superscript"/>
        </w:rPr>
        <w:t>3</w:t>
      </w:r>
      <w:r w:rsidR="00F43439">
        <w:rPr>
          <w:sz w:val="28"/>
          <w:szCs w:val="28"/>
        </w:rPr>
        <w:t xml:space="preserve"> </w:t>
      </w:r>
      <w:r w:rsidRPr="00F43439">
        <w:rPr>
          <w:sz w:val="28"/>
          <w:szCs w:val="28"/>
        </w:rPr>
        <w:t>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Установленная мощность</w:t>
      </w:r>
      <w:r w:rsidR="00F43439">
        <w:rPr>
          <w:sz w:val="28"/>
          <w:szCs w:val="28"/>
        </w:rPr>
        <w:t xml:space="preserve"> </w:t>
      </w:r>
      <w:r w:rsidRPr="00F43439">
        <w:rPr>
          <w:sz w:val="28"/>
          <w:szCs w:val="28"/>
        </w:rPr>
        <w:t>кВт</w:t>
      </w:r>
      <w:r w:rsidR="00F43439">
        <w:rPr>
          <w:sz w:val="28"/>
          <w:szCs w:val="28"/>
        </w:rPr>
        <w:t xml:space="preserve"> </w:t>
      </w:r>
      <w:r w:rsidRPr="00F43439">
        <w:rPr>
          <w:sz w:val="28"/>
          <w:szCs w:val="28"/>
        </w:rPr>
        <w:t>30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Дальность подачи раствора</w:t>
      </w:r>
      <w:r w:rsidR="00F43439">
        <w:rPr>
          <w:sz w:val="28"/>
          <w:szCs w:val="28"/>
        </w:rPr>
        <w:t xml:space="preserve"> </w:t>
      </w:r>
      <w:r w:rsidRPr="00F43439">
        <w:rPr>
          <w:sz w:val="28"/>
          <w:szCs w:val="28"/>
        </w:rPr>
        <w:t>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 горизонтали</w:t>
      </w:r>
      <w:r w:rsidR="00F43439">
        <w:rPr>
          <w:sz w:val="28"/>
          <w:szCs w:val="28"/>
        </w:rPr>
        <w:t xml:space="preserve"> </w:t>
      </w:r>
      <w:r w:rsidRPr="00F43439">
        <w:rPr>
          <w:sz w:val="28"/>
          <w:szCs w:val="28"/>
        </w:rPr>
        <w:t>250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 вертикали</w:t>
      </w:r>
      <w:r w:rsidR="00F43439">
        <w:rPr>
          <w:sz w:val="28"/>
          <w:szCs w:val="28"/>
        </w:rPr>
        <w:t xml:space="preserve"> </w:t>
      </w:r>
      <w:r w:rsidRPr="00F43439">
        <w:rPr>
          <w:sz w:val="28"/>
          <w:szCs w:val="28"/>
        </w:rPr>
        <w:t>600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Тип растворонасоса</w:t>
      </w:r>
      <w:r w:rsidR="00F43439">
        <w:rPr>
          <w:sz w:val="28"/>
          <w:szCs w:val="28"/>
        </w:rPr>
        <w:t xml:space="preserve"> </w:t>
      </w:r>
      <w:r w:rsidRPr="00F43439">
        <w:rPr>
          <w:sz w:val="28"/>
          <w:szCs w:val="28"/>
        </w:rPr>
        <w:t>СО-167</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Максимальное давление развиваемое</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растворонасосом,</w:t>
      </w:r>
      <w:r w:rsidR="00F43439">
        <w:rPr>
          <w:sz w:val="28"/>
          <w:szCs w:val="28"/>
        </w:rPr>
        <w:t xml:space="preserve"> </w:t>
      </w:r>
      <w:r w:rsidRPr="00F43439">
        <w:rPr>
          <w:sz w:val="28"/>
          <w:szCs w:val="28"/>
        </w:rPr>
        <w:t>мПа</w:t>
      </w:r>
      <w:r w:rsidR="00F43439">
        <w:rPr>
          <w:sz w:val="28"/>
          <w:szCs w:val="28"/>
        </w:rPr>
        <w:t xml:space="preserve"> </w:t>
      </w:r>
      <w:r w:rsidRPr="00F43439">
        <w:rPr>
          <w:sz w:val="28"/>
          <w:szCs w:val="28"/>
        </w:rPr>
        <w:t>35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Напряжение</w:t>
      </w:r>
      <w:r w:rsidR="00F43439">
        <w:rPr>
          <w:sz w:val="28"/>
          <w:szCs w:val="28"/>
        </w:rPr>
        <w:t xml:space="preserve"> </w:t>
      </w:r>
      <w:r w:rsidRPr="00F43439">
        <w:rPr>
          <w:sz w:val="28"/>
          <w:szCs w:val="28"/>
        </w:rPr>
        <w:t>В</w:t>
      </w:r>
      <w:r w:rsidR="00F43439">
        <w:rPr>
          <w:sz w:val="28"/>
          <w:szCs w:val="28"/>
        </w:rPr>
        <w:t xml:space="preserve"> </w:t>
      </w:r>
      <w:r w:rsidRPr="00F43439">
        <w:rPr>
          <w:sz w:val="28"/>
          <w:szCs w:val="28"/>
        </w:rPr>
        <w:t>380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Размеры</w:t>
      </w:r>
      <w:r w:rsidR="00F43439">
        <w:rPr>
          <w:sz w:val="28"/>
          <w:szCs w:val="28"/>
        </w:rPr>
        <w:t xml:space="preserve"> </w:t>
      </w:r>
      <w:r w:rsidRPr="00F43439">
        <w:rPr>
          <w:sz w:val="28"/>
          <w:szCs w:val="28"/>
        </w:rPr>
        <w:t>мм</w:t>
      </w:r>
      <w:r w:rsidR="00F43439">
        <w:rPr>
          <w:sz w:val="28"/>
          <w:szCs w:val="28"/>
        </w:rPr>
        <w:t xml:space="preserve"> </w:t>
      </w:r>
      <w:r w:rsidRPr="00F43439">
        <w:rPr>
          <w:sz w:val="28"/>
          <w:szCs w:val="28"/>
        </w:rPr>
        <w:t>5200х300х2500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Масса</w:t>
      </w:r>
      <w:r w:rsidR="00F43439">
        <w:rPr>
          <w:sz w:val="28"/>
          <w:szCs w:val="28"/>
        </w:rPr>
        <w:t xml:space="preserve"> </w:t>
      </w:r>
      <w:r w:rsidRPr="00F43439">
        <w:rPr>
          <w:sz w:val="28"/>
          <w:szCs w:val="28"/>
        </w:rPr>
        <w:t>кг</w:t>
      </w:r>
      <w:r w:rsidR="00F43439">
        <w:rPr>
          <w:sz w:val="28"/>
          <w:szCs w:val="28"/>
        </w:rPr>
        <w:t xml:space="preserve"> </w:t>
      </w:r>
      <w:r w:rsidRPr="00F43439">
        <w:rPr>
          <w:sz w:val="28"/>
          <w:szCs w:val="28"/>
        </w:rPr>
        <w:t>5000</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A911CB" w:rsidRDefault="00350C0D" w:rsidP="00F43439">
      <w:pPr>
        <w:widowControl w:val="0"/>
        <w:autoSpaceDE w:val="0"/>
        <w:autoSpaceDN w:val="0"/>
        <w:adjustRightInd w:val="0"/>
        <w:spacing w:line="360" w:lineRule="auto"/>
        <w:ind w:firstLine="709"/>
        <w:jc w:val="both"/>
        <w:rPr>
          <w:b/>
          <w:bCs/>
          <w:sz w:val="28"/>
          <w:szCs w:val="28"/>
        </w:rPr>
      </w:pPr>
      <w:r w:rsidRPr="00A911CB">
        <w:rPr>
          <w:b/>
          <w:bCs/>
          <w:sz w:val="28"/>
          <w:szCs w:val="28"/>
        </w:rPr>
        <w:t>4.2.5</w:t>
      </w:r>
      <w:r w:rsidR="00CE7F13" w:rsidRPr="00A911CB">
        <w:rPr>
          <w:b/>
          <w:bCs/>
          <w:sz w:val="28"/>
          <w:szCs w:val="28"/>
        </w:rPr>
        <w:t>. Окрасочный агрегат СО-4: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Для механизированной окраски поверхностей применяют молярную станцию СО-4.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Техническая характеристика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Производительность</w:t>
      </w:r>
      <w:r w:rsidR="00F43439">
        <w:rPr>
          <w:sz w:val="28"/>
          <w:szCs w:val="28"/>
        </w:rPr>
        <w:t xml:space="preserve"> </w:t>
      </w:r>
      <w:r w:rsidRPr="00F43439">
        <w:rPr>
          <w:sz w:val="28"/>
          <w:szCs w:val="28"/>
        </w:rPr>
        <w:t>м</w:t>
      </w:r>
      <w:r w:rsidRPr="00F43439">
        <w:rPr>
          <w:sz w:val="28"/>
          <w:szCs w:val="28"/>
          <w:vertAlign w:val="superscript"/>
        </w:rPr>
        <w:t>2</w:t>
      </w:r>
      <w:r w:rsidRPr="00F43439">
        <w:rPr>
          <w:sz w:val="28"/>
          <w:szCs w:val="28"/>
        </w:rPr>
        <w:t>/час</w:t>
      </w:r>
      <w:r w:rsidR="00F43439">
        <w:rPr>
          <w:sz w:val="28"/>
          <w:szCs w:val="28"/>
        </w:rPr>
        <w:t xml:space="preserve"> </w:t>
      </w:r>
      <w:r w:rsidRPr="00F43439">
        <w:rPr>
          <w:sz w:val="28"/>
          <w:szCs w:val="28"/>
        </w:rPr>
        <w:t>400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Давление на окрасочный состав</w:t>
      </w:r>
      <w:r w:rsidR="00F43439">
        <w:rPr>
          <w:sz w:val="28"/>
          <w:szCs w:val="28"/>
        </w:rPr>
        <w:t xml:space="preserve"> </w:t>
      </w:r>
      <w:r w:rsidRPr="00F43439">
        <w:rPr>
          <w:sz w:val="28"/>
          <w:szCs w:val="28"/>
        </w:rPr>
        <w:t>мПа</w:t>
      </w:r>
      <w:r w:rsidR="00F43439">
        <w:rPr>
          <w:sz w:val="28"/>
          <w:szCs w:val="28"/>
        </w:rPr>
        <w:t xml:space="preserve"> </w:t>
      </w:r>
      <w:r w:rsidRPr="00F43439">
        <w:rPr>
          <w:sz w:val="28"/>
          <w:szCs w:val="28"/>
        </w:rPr>
        <w:t>0,3-0,4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Мощность двигателя</w:t>
      </w:r>
      <w:r w:rsidR="00F43439">
        <w:rPr>
          <w:sz w:val="28"/>
          <w:szCs w:val="28"/>
        </w:rPr>
        <w:t xml:space="preserve"> </w:t>
      </w:r>
      <w:r w:rsidRPr="00F43439">
        <w:rPr>
          <w:sz w:val="28"/>
          <w:szCs w:val="28"/>
        </w:rPr>
        <w:t>кВт</w:t>
      </w:r>
      <w:r w:rsidR="00F43439">
        <w:rPr>
          <w:sz w:val="28"/>
          <w:szCs w:val="28"/>
        </w:rPr>
        <w:t xml:space="preserve"> </w:t>
      </w:r>
      <w:r w:rsidRPr="00F43439">
        <w:rPr>
          <w:sz w:val="28"/>
          <w:szCs w:val="28"/>
        </w:rPr>
        <w:t>4</w:t>
      </w:r>
    </w:p>
    <w:p w:rsidR="00A911CB"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Масса</w:t>
      </w:r>
      <w:r w:rsidR="00F43439">
        <w:rPr>
          <w:sz w:val="28"/>
          <w:szCs w:val="28"/>
        </w:rPr>
        <w:t xml:space="preserve"> </w:t>
      </w:r>
      <w:r w:rsidRPr="00F43439">
        <w:rPr>
          <w:sz w:val="28"/>
          <w:szCs w:val="28"/>
        </w:rPr>
        <w:t>кг</w:t>
      </w:r>
      <w:r w:rsidR="00F43439">
        <w:rPr>
          <w:sz w:val="28"/>
          <w:szCs w:val="28"/>
        </w:rPr>
        <w:t xml:space="preserve"> </w:t>
      </w:r>
      <w:r w:rsidRPr="00F43439">
        <w:rPr>
          <w:sz w:val="28"/>
          <w:szCs w:val="28"/>
        </w:rPr>
        <w:t>170</w:t>
      </w:r>
    </w:p>
    <w:p w:rsidR="00CE7F13" w:rsidRPr="00A911CB" w:rsidRDefault="00A911CB" w:rsidP="00F43439">
      <w:pPr>
        <w:widowControl w:val="0"/>
        <w:autoSpaceDE w:val="0"/>
        <w:autoSpaceDN w:val="0"/>
        <w:adjustRightInd w:val="0"/>
        <w:spacing w:line="360" w:lineRule="auto"/>
        <w:ind w:firstLine="709"/>
        <w:jc w:val="both"/>
        <w:rPr>
          <w:b/>
          <w:bCs/>
          <w:sz w:val="28"/>
          <w:szCs w:val="28"/>
        </w:rPr>
      </w:pPr>
      <w:r>
        <w:rPr>
          <w:sz w:val="28"/>
          <w:szCs w:val="28"/>
        </w:rPr>
        <w:br w:type="page"/>
      </w:r>
      <w:r w:rsidR="00350C0D" w:rsidRPr="00A911CB">
        <w:rPr>
          <w:b/>
          <w:bCs/>
          <w:sz w:val="28"/>
          <w:szCs w:val="28"/>
        </w:rPr>
        <w:t>4.2</w:t>
      </w:r>
      <w:r w:rsidR="00CE7F13" w:rsidRPr="00A911CB">
        <w:rPr>
          <w:b/>
          <w:bCs/>
          <w:sz w:val="28"/>
          <w:szCs w:val="28"/>
        </w:rPr>
        <w:t>.6. Ручной краскопульт:</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Для клеевой окраски помещения применяется ручной краскопульт СО- 20А. Он служит для распыления известковых, водоэмалевых и силикатных составов.</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Технические характеристики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Производительность , м</w:t>
      </w:r>
      <w:r w:rsidRPr="00F43439">
        <w:rPr>
          <w:sz w:val="28"/>
          <w:szCs w:val="28"/>
          <w:vertAlign w:val="superscript"/>
        </w:rPr>
        <w:t>2</w:t>
      </w:r>
      <w:r w:rsidRPr="00F43439">
        <w:rPr>
          <w:sz w:val="28"/>
          <w:szCs w:val="28"/>
        </w:rPr>
        <w:t>/час</w:t>
      </w:r>
      <w:r w:rsidR="00F43439">
        <w:rPr>
          <w:sz w:val="28"/>
          <w:szCs w:val="28"/>
        </w:rPr>
        <w:t xml:space="preserve"> </w:t>
      </w:r>
      <w:r w:rsidRPr="00F43439">
        <w:rPr>
          <w:sz w:val="28"/>
          <w:szCs w:val="28"/>
        </w:rPr>
        <w:t>200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Вместимость резерва, л</w:t>
      </w:r>
      <w:r w:rsidR="00F43439">
        <w:rPr>
          <w:sz w:val="28"/>
          <w:szCs w:val="28"/>
        </w:rPr>
        <w:t xml:space="preserve"> </w:t>
      </w:r>
      <w:r w:rsidRPr="00F43439">
        <w:rPr>
          <w:sz w:val="28"/>
          <w:szCs w:val="28"/>
        </w:rPr>
        <w:t>3</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Рабочее давление, Па</w:t>
      </w:r>
      <w:r w:rsidR="00F43439">
        <w:rPr>
          <w:sz w:val="28"/>
          <w:szCs w:val="28"/>
        </w:rPr>
        <w:t xml:space="preserve"> </w:t>
      </w:r>
      <w:r w:rsidRPr="00F43439">
        <w:rPr>
          <w:sz w:val="28"/>
          <w:szCs w:val="28"/>
        </w:rPr>
        <w:t>до 6*10</w:t>
      </w:r>
      <w:r w:rsidRPr="00F43439">
        <w:rPr>
          <w:sz w:val="28"/>
          <w:szCs w:val="28"/>
          <w:vertAlign w:val="superscript"/>
        </w:rPr>
        <w:t>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Нагнетательный шланг</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длина, м</w:t>
      </w:r>
      <w:r w:rsidR="00F43439">
        <w:rPr>
          <w:sz w:val="28"/>
          <w:szCs w:val="28"/>
        </w:rPr>
        <w:t xml:space="preserve"> </w:t>
      </w:r>
      <w:r w:rsidRPr="00F43439">
        <w:rPr>
          <w:sz w:val="28"/>
          <w:szCs w:val="28"/>
        </w:rPr>
        <w:t>4</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внутренний диаметр, мм</w:t>
      </w:r>
      <w:r w:rsidR="00F43439">
        <w:rPr>
          <w:sz w:val="28"/>
          <w:szCs w:val="28"/>
        </w:rPr>
        <w:t xml:space="preserve"> </w:t>
      </w:r>
      <w:r w:rsidRPr="00F43439">
        <w:rPr>
          <w:sz w:val="28"/>
          <w:szCs w:val="28"/>
        </w:rPr>
        <w:t>9,5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Всасывающий шланг</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длина, м</w:t>
      </w:r>
      <w:r w:rsidR="00F43439">
        <w:rPr>
          <w:sz w:val="28"/>
          <w:szCs w:val="28"/>
        </w:rPr>
        <w:t xml:space="preserve"> </w:t>
      </w:r>
      <w:r w:rsidRPr="00F43439">
        <w:rPr>
          <w:sz w:val="28"/>
          <w:szCs w:val="28"/>
        </w:rPr>
        <w:t>1,5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внутренний диаметр, мм</w:t>
      </w:r>
      <w:r w:rsidR="00F43439">
        <w:rPr>
          <w:sz w:val="28"/>
          <w:szCs w:val="28"/>
        </w:rPr>
        <w:t xml:space="preserve"> </w:t>
      </w:r>
      <w:r w:rsidRPr="00F43439">
        <w:rPr>
          <w:sz w:val="28"/>
          <w:szCs w:val="28"/>
        </w:rPr>
        <w:t>13</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Габариты</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длина, мм</w:t>
      </w:r>
      <w:r w:rsidR="00F43439">
        <w:rPr>
          <w:sz w:val="28"/>
          <w:szCs w:val="28"/>
        </w:rPr>
        <w:t xml:space="preserve"> </w:t>
      </w:r>
      <w:r w:rsidRPr="00F43439">
        <w:rPr>
          <w:sz w:val="28"/>
          <w:szCs w:val="28"/>
        </w:rPr>
        <w:t>165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ширина, мм</w:t>
      </w:r>
      <w:r w:rsidR="00F43439">
        <w:rPr>
          <w:sz w:val="28"/>
          <w:szCs w:val="28"/>
        </w:rPr>
        <w:t xml:space="preserve"> </w:t>
      </w:r>
      <w:r w:rsidRPr="00F43439">
        <w:rPr>
          <w:sz w:val="28"/>
          <w:szCs w:val="28"/>
        </w:rPr>
        <w:t>165</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высота, мм</w:t>
      </w:r>
      <w:r w:rsidR="00F43439">
        <w:rPr>
          <w:sz w:val="28"/>
          <w:szCs w:val="28"/>
        </w:rPr>
        <w:t xml:space="preserve"> </w:t>
      </w:r>
      <w:r w:rsidRPr="00F43439">
        <w:rPr>
          <w:sz w:val="28"/>
          <w:szCs w:val="28"/>
        </w:rPr>
        <w:t>650</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Масса ( без удочки и шлангов ) кг</w:t>
      </w:r>
      <w:r w:rsidR="00F43439">
        <w:rPr>
          <w:sz w:val="28"/>
          <w:szCs w:val="28"/>
        </w:rPr>
        <w:t xml:space="preserve"> </w:t>
      </w:r>
      <w:r w:rsidRPr="00F43439">
        <w:rPr>
          <w:sz w:val="28"/>
          <w:szCs w:val="28"/>
        </w:rPr>
        <w:t>4,8</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длина удочки , м</w:t>
      </w:r>
      <w:r w:rsidR="00F43439">
        <w:rPr>
          <w:sz w:val="28"/>
          <w:szCs w:val="28"/>
        </w:rPr>
        <w:t xml:space="preserve"> </w:t>
      </w:r>
      <w:r w:rsidRPr="00F43439">
        <w:rPr>
          <w:sz w:val="28"/>
          <w:szCs w:val="28"/>
        </w:rPr>
        <w:t>1,9</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масса удочки ,кг</w:t>
      </w:r>
      <w:r w:rsidR="00F43439">
        <w:rPr>
          <w:sz w:val="28"/>
          <w:szCs w:val="28"/>
        </w:rPr>
        <w:t xml:space="preserve"> </w:t>
      </w:r>
      <w:r w:rsidRPr="00F43439">
        <w:rPr>
          <w:sz w:val="28"/>
          <w:szCs w:val="28"/>
        </w:rPr>
        <w:t>1,1</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A911CB" w:rsidRDefault="001A6A43" w:rsidP="00F43439">
      <w:pPr>
        <w:widowControl w:val="0"/>
        <w:autoSpaceDE w:val="0"/>
        <w:autoSpaceDN w:val="0"/>
        <w:adjustRightInd w:val="0"/>
        <w:spacing w:line="360" w:lineRule="auto"/>
        <w:ind w:firstLine="709"/>
        <w:jc w:val="both"/>
        <w:rPr>
          <w:b/>
          <w:bCs/>
          <w:sz w:val="28"/>
          <w:szCs w:val="28"/>
        </w:rPr>
      </w:pPr>
      <w:r w:rsidRPr="00A911CB">
        <w:rPr>
          <w:b/>
          <w:bCs/>
          <w:sz w:val="28"/>
          <w:szCs w:val="28"/>
        </w:rPr>
        <w:t>4.3</w:t>
      </w:r>
      <w:r w:rsidR="00CE7F13" w:rsidRPr="00A911CB">
        <w:rPr>
          <w:b/>
          <w:bCs/>
          <w:sz w:val="28"/>
          <w:szCs w:val="28"/>
        </w:rPr>
        <w:t>.ТЕХНОЛОГИЧЕСКАЯ КАРТА НА УСТРОЙСТВО ПОКРЫТИЯ ПОЛА ИЗ ШТУЧНОГО ПАРКЕТА</w:t>
      </w:r>
    </w:p>
    <w:p w:rsidR="00CE7F13" w:rsidRPr="00A911CB" w:rsidRDefault="00CE7F13" w:rsidP="00F43439">
      <w:pPr>
        <w:widowControl w:val="0"/>
        <w:autoSpaceDE w:val="0"/>
        <w:autoSpaceDN w:val="0"/>
        <w:adjustRightInd w:val="0"/>
        <w:spacing w:line="360" w:lineRule="auto"/>
        <w:ind w:firstLine="709"/>
        <w:jc w:val="both"/>
        <w:rPr>
          <w:b/>
          <w:bCs/>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При устройстве паркетного пола из отдельных клепок выполняются следующие операции: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-подготовка паркетных клепок и заготовка вставных реек в заготовительных цехах;</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-укладка бумаги или картона;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-настилка пола из отдельных клепок;</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-обделка примыкания у ниш, порогов, стен и фризов с необходимой прирезкой клепок к листу;</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-очистка, острожка, циклевка и натирка паркета;</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-постановка вентиляционных решеток и плинтусов.</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Основание для укладки штучного паркета устраивается из необрезанных досок, толщиной 35-40 мм, шириной не более 120 мм, с зазорами между ними не более 3 мм.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Дощатый настил – основание может быть однослойным, толщиной не менее 35 мм или двухслойным: с нижним слоем толщиной 19-22 мм, верхним ( под углом 45</w:t>
      </w:r>
      <w:r w:rsidRPr="00F43439">
        <w:rPr>
          <w:sz w:val="28"/>
          <w:szCs w:val="28"/>
          <w:vertAlign w:val="superscript"/>
        </w:rPr>
        <w:t>0</w:t>
      </w:r>
      <w:r w:rsidRPr="00F43439">
        <w:rPr>
          <w:sz w:val="28"/>
          <w:szCs w:val="28"/>
        </w:rPr>
        <w:tab/>
        <w:t>к нижнему)-22мм.Дощатые настилы перед настилкой паркета следует покрыть бумагой или тонким картоном, предварительно удалив мусор. Настилку штучного паркета начинают с маячного ряда, который укладывают по шнуру. Каждую клепку прибивают тремя гвоздями длинной 40-50мм, забивая их в пазы – два в боковой паз и один в торцевой и утапливая шляпки специальным добойником в древесину клепки.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Последующие ряды клепок укладывают с</w:t>
      </w:r>
      <w:r w:rsidR="00F43439">
        <w:rPr>
          <w:sz w:val="28"/>
          <w:szCs w:val="28"/>
        </w:rPr>
        <w:t xml:space="preserve"> </w:t>
      </w:r>
      <w:r w:rsidRPr="00F43439">
        <w:rPr>
          <w:sz w:val="28"/>
          <w:szCs w:val="28"/>
        </w:rPr>
        <w:t>обеих сторон маячного ряда по шнуру, натянутому на расстоянии ширины ряда, хорошо сплачивая клепки друг с другом ударами молотка по прокладке.</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Для шлифования паркета следует паркетно-шлифовочную машину С-662. Готовые паркетные полы очищают и натирают полотерными машинами ОМ-13 (С -752). Плинтуса и вентиляционные решетки устанавливают после острожки и циклевки паркета. Полы циклюют после окончания малярных работ. На устройство паркетных полов составлена технологическая карта.</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A911CB" w:rsidRDefault="001A6A43" w:rsidP="00F43439">
      <w:pPr>
        <w:widowControl w:val="0"/>
        <w:autoSpaceDE w:val="0"/>
        <w:autoSpaceDN w:val="0"/>
        <w:adjustRightInd w:val="0"/>
        <w:spacing w:line="360" w:lineRule="auto"/>
        <w:ind w:firstLine="709"/>
        <w:jc w:val="both"/>
        <w:rPr>
          <w:b/>
          <w:bCs/>
          <w:sz w:val="28"/>
          <w:szCs w:val="28"/>
        </w:rPr>
      </w:pPr>
      <w:r w:rsidRPr="00A911CB">
        <w:rPr>
          <w:b/>
          <w:bCs/>
          <w:sz w:val="28"/>
          <w:szCs w:val="28"/>
        </w:rPr>
        <w:t>4.4.</w:t>
      </w:r>
      <w:r w:rsidR="00CE7F13" w:rsidRPr="00A911CB">
        <w:rPr>
          <w:b/>
          <w:bCs/>
          <w:sz w:val="28"/>
          <w:szCs w:val="28"/>
        </w:rPr>
        <w:t>СТРОЙГЕНПЛАН</w:t>
      </w:r>
    </w:p>
    <w:p w:rsidR="00CE7F13" w:rsidRPr="00F43439" w:rsidRDefault="00CE7F13" w:rsidP="00F43439">
      <w:pPr>
        <w:widowControl w:val="0"/>
        <w:autoSpaceDE w:val="0"/>
        <w:autoSpaceDN w:val="0"/>
        <w:adjustRightInd w:val="0"/>
        <w:spacing w:line="360" w:lineRule="auto"/>
        <w:ind w:firstLine="709"/>
        <w:jc w:val="both"/>
        <w:rPr>
          <w:sz w:val="28"/>
          <w:szCs w:val="28"/>
        </w:rPr>
      </w:pP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Стройгенплан- это план строительной площадки на период производства строительно-монтажных работ. Строительный генеральный план составляется с целью рационального использования строительной площадки. На стройгенплане должны быть показаны:</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строящийся объект, ограждение строительной площадки , с указанием места въезда и выезда, существующие</w:t>
      </w:r>
      <w:r w:rsidR="00F43439">
        <w:rPr>
          <w:sz w:val="28"/>
          <w:szCs w:val="28"/>
        </w:rPr>
        <w:t xml:space="preserve"> </w:t>
      </w:r>
      <w:r w:rsidRPr="00F43439">
        <w:rPr>
          <w:sz w:val="28"/>
          <w:szCs w:val="28"/>
        </w:rPr>
        <w:t>здания и сооружения находящиеся на строительной площадке или непосредственно прилегающие к ней, размещение подъездных путей, проезды как временные, так и построенные и используемые в период производства работ, механизированные установки, размещаемые на площадке подкрановые пути, привязка механизмов к зданию, зоны действия крана, временные административно-бытовые и производственные сооружения. Места приема поступающих на стройку в готовом виде бетонной смеси, раствора и т.д., складские помещения, закрытые навесы, временные водопроводные и электросети, другие коммуникации, их примыкания к постоянным сетям или др. источникам питания, световые точки наружного освещения (прожектора), пожарные гидранты.</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При проектировании стройгенплана следует руководствоваться следующими принципами: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объем строительства временных помещений должен быть минимальным;</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производственные установки целесообразно размещать на кратчайшем расстоянии от мест потребления их продукции;</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протяженность временных инженерных сетей и коммуникаций должна быть минимальной;</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временные здания и сооружения следует предусматривать передвижными индустриального изготовления и их стоимость должна быть минимальной;</w:t>
      </w:r>
    </w:p>
    <w:p w:rsidR="00CE7F13" w:rsidRPr="00F43439" w:rsidRDefault="00CE7F13" w:rsidP="00F43439">
      <w:pPr>
        <w:widowControl w:val="0"/>
        <w:autoSpaceDE w:val="0"/>
        <w:autoSpaceDN w:val="0"/>
        <w:adjustRightInd w:val="0"/>
        <w:spacing w:line="360" w:lineRule="auto"/>
        <w:ind w:firstLine="709"/>
        <w:jc w:val="both"/>
        <w:rPr>
          <w:sz w:val="28"/>
          <w:szCs w:val="28"/>
        </w:rPr>
      </w:pPr>
      <w:r w:rsidRPr="00F43439">
        <w:rPr>
          <w:sz w:val="28"/>
          <w:szCs w:val="28"/>
        </w:rPr>
        <w:t>следует обеспечить соблюдение требований безопасности</w:t>
      </w:r>
    </w:p>
    <w:p w:rsidR="00CE7F13" w:rsidRPr="00F43439" w:rsidRDefault="00CE7F13" w:rsidP="00F43439">
      <w:pPr>
        <w:widowControl w:val="0"/>
        <w:spacing w:line="360" w:lineRule="auto"/>
        <w:ind w:firstLine="709"/>
        <w:jc w:val="both"/>
        <w:rPr>
          <w:sz w:val="28"/>
          <w:szCs w:val="28"/>
        </w:rPr>
      </w:pPr>
      <w:r w:rsidRPr="00F43439">
        <w:rPr>
          <w:sz w:val="28"/>
          <w:szCs w:val="28"/>
        </w:rPr>
        <w:t>ведения работ, противопожарной безопасности, производственной санитарии и охраны окружающей среды;</w:t>
      </w:r>
    </w:p>
    <w:p w:rsidR="00A911CB" w:rsidRDefault="00CE7F13" w:rsidP="00F43439">
      <w:pPr>
        <w:widowControl w:val="0"/>
        <w:spacing w:line="360" w:lineRule="auto"/>
        <w:ind w:firstLine="709"/>
        <w:jc w:val="both"/>
        <w:rPr>
          <w:sz w:val="28"/>
          <w:szCs w:val="28"/>
        </w:rPr>
      </w:pPr>
      <w:r w:rsidRPr="00F43439">
        <w:rPr>
          <w:sz w:val="28"/>
          <w:szCs w:val="28"/>
        </w:rPr>
        <w:t>необходимо создать наиболее благоприятные условия бытового обслуживания персонала стройки.</w:t>
      </w:r>
    </w:p>
    <w:p w:rsidR="00CE7F13" w:rsidRPr="00A911CB" w:rsidRDefault="00A911CB" w:rsidP="00F43439">
      <w:pPr>
        <w:widowControl w:val="0"/>
        <w:spacing w:line="360" w:lineRule="auto"/>
        <w:ind w:firstLine="709"/>
        <w:jc w:val="both"/>
        <w:rPr>
          <w:b/>
          <w:bCs/>
          <w:sz w:val="28"/>
          <w:szCs w:val="28"/>
        </w:rPr>
      </w:pPr>
      <w:r>
        <w:rPr>
          <w:sz w:val="28"/>
          <w:szCs w:val="28"/>
        </w:rPr>
        <w:br w:type="page"/>
      </w:r>
      <w:r w:rsidR="001A6A43" w:rsidRPr="00A911CB">
        <w:rPr>
          <w:b/>
          <w:bCs/>
          <w:sz w:val="28"/>
          <w:szCs w:val="28"/>
        </w:rPr>
        <w:t>4.4.</w:t>
      </w:r>
      <w:r w:rsidR="00CE7F13" w:rsidRPr="00A911CB">
        <w:rPr>
          <w:b/>
          <w:bCs/>
          <w:sz w:val="28"/>
          <w:szCs w:val="28"/>
        </w:rPr>
        <w:t>1. Расчет временных зданий и сооружений.</w:t>
      </w:r>
    </w:p>
    <w:tbl>
      <w:tblPr>
        <w:tblW w:w="93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877"/>
        <w:gridCol w:w="1139"/>
        <w:gridCol w:w="726"/>
        <w:gridCol w:w="859"/>
        <w:gridCol w:w="2749"/>
        <w:gridCol w:w="759"/>
        <w:gridCol w:w="541"/>
      </w:tblGrid>
      <w:tr w:rsidR="00CE7F13" w:rsidRPr="00540FE8" w:rsidTr="00540FE8">
        <w:trPr>
          <w:cantSplit/>
          <w:trHeight w:val="1160"/>
        </w:trPr>
        <w:tc>
          <w:tcPr>
            <w:tcW w:w="1656" w:type="dxa"/>
            <w:vMerge w:val="restart"/>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Помещения</w:t>
            </w:r>
          </w:p>
        </w:tc>
        <w:tc>
          <w:tcPr>
            <w:tcW w:w="877" w:type="dxa"/>
            <w:vMerge w:val="restart"/>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Расчет числа рабочих, чел</w:t>
            </w:r>
          </w:p>
        </w:tc>
        <w:tc>
          <w:tcPr>
            <w:tcW w:w="1865" w:type="dxa"/>
            <w:gridSpan w:val="2"/>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Норматив</w:t>
            </w:r>
          </w:p>
        </w:tc>
        <w:tc>
          <w:tcPr>
            <w:tcW w:w="859" w:type="dxa"/>
            <w:vMerge w:val="restart"/>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Требуемая площадь, м</w:t>
            </w:r>
            <w:r w:rsidRPr="00540FE8">
              <w:rPr>
                <w:sz w:val="20"/>
                <w:szCs w:val="20"/>
                <w:vertAlign w:val="superscript"/>
              </w:rPr>
              <w:t>2</w:t>
            </w:r>
          </w:p>
        </w:tc>
        <w:tc>
          <w:tcPr>
            <w:tcW w:w="4049" w:type="dxa"/>
            <w:gridSpan w:val="3"/>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Принятые временные здания</w:t>
            </w:r>
          </w:p>
        </w:tc>
      </w:tr>
      <w:tr w:rsidR="00CE7F13" w:rsidRPr="00540FE8" w:rsidTr="00540FE8">
        <w:trPr>
          <w:cantSplit/>
          <w:trHeight w:val="1759"/>
        </w:trPr>
        <w:tc>
          <w:tcPr>
            <w:tcW w:w="1656" w:type="dxa"/>
            <w:vMerge/>
            <w:shd w:val="clear" w:color="auto" w:fill="auto"/>
          </w:tcPr>
          <w:p w:rsidR="00CE7F13" w:rsidRPr="00540FE8" w:rsidRDefault="00CE7F13" w:rsidP="00540FE8">
            <w:pPr>
              <w:widowControl w:val="0"/>
              <w:spacing w:line="360" w:lineRule="auto"/>
              <w:jc w:val="both"/>
              <w:rPr>
                <w:sz w:val="20"/>
                <w:szCs w:val="20"/>
              </w:rPr>
            </w:pPr>
          </w:p>
        </w:tc>
        <w:tc>
          <w:tcPr>
            <w:tcW w:w="877" w:type="dxa"/>
            <w:vMerge/>
            <w:shd w:val="clear" w:color="auto" w:fill="auto"/>
          </w:tcPr>
          <w:p w:rsidR="00CE7F13" w:rsidRPr="00540FE8" w:rsidRDefault="00CE7F13" w:rsidP="00540FE8">
            <w:pPr>
              <w:widowControl w:val="0"/>
              <w:spacing w:line="360" w:lineRule="auto"/>
              <w:jc w:val="both"/>
              <w:rPr>
                <w:sz w:val="20"/>
                <w:szCs w:val="20"/>
              </w:rPr>
            </w:pPr>
          </w:p>
        </w:tc>
        <w:tc>
          <w:tcPr>
            <w:tcW w:w="1139" w:type="dxa"/>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Единица</w:t>
            </w:r>
          </w:p>
        </w:tc>
        <w:tc>
          <w:tcPr>
            <w:tcW w:w="726" w:type="dxa"/>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Количество</w:t>
            </w:r>
          </w:p>
        </w:tc>
        <w:tc>
          <w:tcPr>
            <w:tcW w:w="859" w:type="dxa"/>
            <w:vMerge/>
            <w:shd w:val="clear" w:color="auto" w:fill="auto"/>
          </w:tcPr>
          <w:p w:rsidR="00CE7F13" w:rsidRPr="00540FE8" w:rsidRDefault="00CE7F13" w:rsidP="00540FE8">
            <w:pPr>
              <w:widowControl w:val="0"/>
              <w:spacing w:line="360" w:lineRule="auto"/>
              <w:jc w:val="both"/>
              <w:rPr>
                <w:sz w:val="20"/>
                <w:szCs w:val="20"/>
              </w:rPr>
            </w:pPr>
          </w:p>
        </w:tc>
        <w:tc>
          <w:tcPr>
            <w:tcW w:w="2749" w:type="dxa"/>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Тип здания , шифр</w:t>
            </w:r>
          </w:p>
        </w:tc>
        <w:tc>
          <w:tcPr>
            <w:tcW w:w="759" w:type="dxa"/>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Размер, м</w:t>
            </w:r>
          </w:p>
        </w:tc>
        <w:tc>
          <w:tcPr>
            <w:tcW w:w="541" w:type="dxa"/>
            <w:shd w:val="clear" w:color="auto" w:fill="auto"/>
            <w:textDirection w:val="btLr"/>
          </w:tcPr>
          <w:p w:rsidR="00CE7F13" w:rsidRPr="00540FE8" w:rsidRDefault="00CE7F13" w:rsidP="00540FE8">
            <w:pPr>
              <w:widowControl w:val="0"/>
              <w:spacing w:line="360" w:lineRule="auto"/>
              <w:jc w:val="both"/>
              <w:rPr>
                <w:sz w:val="20"/>
                <w:szCs w:val="20"/>
              </w:rPr>
            </w:pPr>
            <w:r w:rsidRPr="00540FE8">
              <w:rPr>
                <w:sz w:val="20"/>
                <w:szCs w:val="20"/>
              </w:rPr>
              <w:t>Количество</w:t>
            </w:r>
          </w:p>
        </w:tc>
      </w:tr>
      <w:tr w:rsidR="00CE7F13" w:rsidRPr="00540FE8" w:rsidTr="00540FE8">
        <w:trPr>
          <w:trHeight w:val="353"/>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Гардеробная</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28</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0,9</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25,2</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Контейнерный420-04</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9х3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r w:rsidR="00CE7F13" w:rsidRPr="00540FE8" w:rsidTr="00540FE8">
        <w:trPr>
          <w:trHeight w:val="353"/>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Душевая</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28</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сетка/м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0,82</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22,96</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Перед.конт.420-04</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8х3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r w:rsidR="00CE7F13" w:rsidRPr="00540FE8" w:rsidTr="00540FE8">
        <w:trPr>
          <w:trHeight w:val="338"/>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Контора</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21</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Перед.конт.420-04</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10х3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r w:rsidR="00CE7F13" w:rsidRPr="00540FE8" w:rsidTr="00540FE8">
        <w:trPr>
          <w:trHeight w:val="353"/>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Туалет</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35</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0,14</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4,9</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ИИВТК-6</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r w:rsidR="00CE7F13" w:rsidRPr="00540FE8" w:rsidTr="00540FE8">
        <w:trPr>
          <w:trHeight w:val="353"/>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Столовая</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35</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24,5</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ИИВТК-6</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7х3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r w:rsidR="00CE7F13" w:rsidRPr="00540FE8" w:rsidTr="00540FE8">
        <w:trPr>
          <w:trHeight w:val="353"/>
        </w:trPr>
        <w:tc>
          <w:tcPr>
            <w:tcW w:w="165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Сушилка</w:t>
            </w:r>
          </w:p>
        </w:tc>
        <w:tc>
          <w:tcPr>
            <w:tcW w:w="877"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28</w:t>
            </w:r>
          </w:p>
        </w:tc>
        <w:tc>
          <w:tcPr>
            <w:tcW w:w="113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м</w:t>
            </w:r>
            <w:r w:rsidRPr="00540FE8">
              <w:rPr>
                <w:sz w:val="20"/>
                <w:szCs w:val="20"/>
                <w:vertAlign w:val="superscript"/>
              </w:rPr>
              <w:t>2</w:t>
            </w:r>
          </w:p>
        </w:tc>
        <w:tc>
          <w:tcPr>
            <w:tcW w:w="726"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0,2</w:t>
            </w:r>
          </w:p>
        </w:tc>
        <w:tc>
          <w:tcPr>
            <w:tcW w:w="8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5,6</w:t>
            </w:r>
          </w:p>
        </w:tc>
        <w:tc>
          <w:tcPr>
            <w:tcW w:w="274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ИИВТК-6</w:t>
            </w:r>
          </w:p>
        </w:tc>
        <w:tc>
          <w:tcPr>
            <w:tcW w:w="759"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3х3</w:t>
            </w:r>
          </w:p>
        </w:tc>
        <w:tc>
          <w:tcPr>
            <w:tcW w:w="541" w:type="dxa"/>
            <w:shd w:val="clear" w:color="auto" w:fill="auto"/>
          </w:tcPr>
          <w:p w:rsidR="00CE7F13" w:rsidRPr="00540FE8" w:rsidRDefault="00CE7F13" w:rsidP="00540FE8">
            <w:pPr>
              <w:widowControl w:val="0"/>
              <w:spacing w:line="360" w:lineRule="auto"/>
              <w:jc w:val="both"/>
              <w:rPr>
                <w:sz w:val="20"/>
                <w:szCs w:val="20"/>
              </w:rPr>
            </w:pPr>
            <w:r w:rsidRPr="00540FE8">
              <w:rPr>
                <w:sz w:val="20"/>
                <w:szCs w:val="20"/>
              </w:rPr>
              <w:t>1</w:t>
            </w:r>
          </w:p>
        </w:tc>
      </w:tr>
    </w:tbl>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r w:rsidRPr="00F43439">
        <w:rPr>
          <w:sz w:val="28"/>
          <w:szCs w:val="28"/>
        </w:rPr>
        <w:t>Здания должны быть удалены от объекта не менее чем на 50м и располагаться с подветренной стороны.</w:t>
      </w:r>
    </w:p>
    <w:p w:rsidR="00CE7F13" w:rsidRPr="00F43439" w:rsidRDefault="00CE7F13" w:rsidP="00F43439">
      <w:pPr>
        <w:widowControl w:val="0"/>
        <w:spacing w:line="360" w:lineRule="auto"/>
        <w:ind w:firstLine="709"/>
        <w:jc w:val="both"/>
        <w:rPr>
          <w:sz w:val="28"/>
          <w:szCs w:val="28"/>
        </w:rPr>
      </w:pPr>
    </w:p>
    <w:p w:rsidR="00CE7F13" w:rsidRPr="00A911CB" w:rsidRDefault="001A6A43" w:rsidP="00F43439">
      <w:pPr>
        <w:widowControl w:val="0"/>
        <w:spacing w:line="360" w:lineRule="auto"/>
        <w:ind w:firstLine="709"/>
        <w:jc w:val="both"/>
        <w:rPr>
          <w:b/>
          <w:bCs/>
          <w:sz w:val="28"/>
          <w:szCs w:val="28"/>
        </w:rPr>
      </w:pPr>
      <w:r w:rsidRPr="00A911CB">
        <w:rPr>
          <w:b/>
          <w:bCs/>
          <w:sz w:val="28"/>
          <w:szCs w:val="28"/>
        </w:rPr>
        <w:t>4.4</w:t>
      </w:r>
      <w:r w:rsidR="006453AF">
        <w:rPr>
          <w:b/>
          <w:bCs/>
          <w:sz w:val="28"/>
          <w:szCs w:val="28"/>
        </w:rPr>
        <w:t>.2.Расчет складских помещений</w:t>
      </w:r>
    </w:p>
    <w:p w:rsidR="00CE7F13" w:rsidRPr="00F43439" w:rsidRDefault="00CE7F13" w:rsidP="00F43439">
      <w:pPr>
        <w:widowControl w:val="0"/>
        <w:spacing w:line="360" w:lineRule="auto"/>
        <w:ind w:firstLine="709"/>
        <w:jc w:val="both"/>
        <w:rPr>
          <w:sz w:val="28"/>
          <w:szCs w:val="28"/>
        </w:rPr>
      </w:pPr>
      <w:r w:rsidRPr="00F43439">
        <w:rPr>
          <w:sz w:val="28"/>
          <w:szCs w:val="28"/>
        </w:rPr>
        <w:t>Для выполнения отделочных работ принимаются два склада для хранения краски , мастики рубероида и т.д. 7,3х3 м.</w:t>
      </w:r>
      <w:r w:rsidR="00F43439">
        <w:rPr>
          <w:sz w:val="28"/>
          <w:szCs w:val="28"/>
        </w:rPr>
        <w:t xml:space="preserve"> </w:t>
      </w:r>
      <w:r w:rsidRPr="00F43439">
        <w:rPr>
          <w:sz w:val="28"/>
          <w:szCs w:val="28"/>
        </w:rPr>
        <w:t>и 1 ск5лад для пиломатериалов. Определяем площадку для складирования кирпича</w:t>
      </w:r>
    </w:p>
    <w:p w:rsidR="00CE7F13" w:rsidRPr="00F43439" w:rsidRDefault="00CE7F13" w:rsidP="00F43439">
      <w:pPr>
        <w:widowControl w:val="0"/>
        <w:spacing w:line="360" w:lineRule="auto"/>
        <w:ind w:firstLine="709"/>
        <w:jc w:val="both"/>
        <w:rPr>
          <w:sz w:val="28"/>
          <w:szCs w:val="28"/>
        </w:rPr>
      </w:pPr>
      <w:r w:rsidRPr="00F43439">
        <w:rPr>
          <w:sz w:val="28"/>
          <w:szCs w:val="28"/>
        </w:rPr>
        <w:t>1.Узнаем сколько м</w:t>
      </w:r>
      <w:r w:rsidRPr="00F43439">
        <w:rPr>
          <w:sz w:val="28"/>
          <w:szCs w:val="28"/>
          <w:vertAlign w:val="superscript"/>
        </w:rPr>
        <w:t xml:space="preserve">2 </w:t>
      </w:r>
      <w:r w:rsidRPr="00F43439">
        <w:rPr>
          <w:sz w:val="28"/>
          <w:szCs w:val="28"/>
        </w:rPr>
        <w:t>кладки выполнит один каменщик за смену</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w:t>
      </w:r>
      <w:r w:rsidRPr="00F43439">
        <w:rPr>
          <w:sz w:val="28"/>
          <w:szCs w:val="28"/>
          <w:lang w:val="en-US"/>
        </w:rPr>
        <w:t>V</w:t>
      </w:r>
      <w:r w:rsidRPr="00F43439">
        <w:rPr>
          <w:sz w:val="28"/>
          <w:szCs w:val="28"/>
          <w:vertAlign w:val="subscript"/>
          <w:lang w:val="en-US"/>
        </w:rPr>
        <w:t>u</w:t>
      </w:r>
      <w:r w:rsidRPr="00F43439">
        <w:rPr>
          <w:sz w:val="28"/>
          <w:szCs w:val="28"/>
        </w:rPr>
        <w:t>/</w:t>
      </w:r>
      <w:r w:rsidRPr="00F43439">
        <w:rPr>
          <w:sz w:val="28"/>
          <w:szCs w:val="28"/>
          <w:vertAlign w:val="subscript"/>
          <w:lang w:val="en-US"/>
        </w:rPr>
        <w:t>H</w:t>
      </w:r>
      <w:r w:rsidRPr="00F43439">
        <w:rPr>
          <w:sz w:val="28"/>
          <w:szCs w:val="28"/>
          <w:vertAlign w:val="subscript"/>
        </w:rPr>
        <w:t>в.р</w:t>
      </w:r>
      <w:r w:rsidRPr="00F43439">
        <w:rPr>
          <w:sz w:val="28"/>
          <w:szCs w:val="28"/>
        </w:rPr>
        <w:t>.=8</w:t>
      </w:r>
      <w:r w:rsidRPr="00F43439">
        <w:rPr>
          <w:sz w:val="28"/>
          <w:szCs w:val="28"/>
          <w:vertAlign w:val="subscript"/>
        </w:rPr>
        <w:t>ч</w:t>
      </w:r>
      <w:r w:rsidRPr="00F43439">
        <w:rPr>
          <w:sz w:val="28"/>
          <w:szCs w:val="28"/>
        </w:rPr>
        <w:t>/3,7</w:t>
      </w:r>
      <w:r w:rsidRPr="00F43439">
        <w:rPr>
          <w:sz w:val="28"/>
          <w:szCs w:val="28"/>
          <w:vertAlign w:val="subscript"/>
        </w:rPr>
        <w:t>ч-ч</w:t>
      </w:r>
      <w:r w:rsidRPr="00F43439">
        <w:rPr>
          <w:sz w:val="28"/>
          <w:szCs w:val="28"/>
        </w:rPr>
        <w:t>=2,16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2.Узнаем сколько м</w:t>
      </w:r>
      <w:r w:rsidRPr="00F43439">
        <w:rPr>
          <w:sz w:val="28"/>
          <w:szCs w:val="28"/>
          <w:vertAlign w:val="superscript"/>
        </w:rPr>
        <w:t>2</w:t>
      </w:r>
      <w:r w:rsidRPr="00F43439">
        <w:rPr>
          <w:sz w:val="28"/>
          <w:szCs w:val="28"/>
        </w:rPr>
        <w:t xml:space="preserve"> кладки выполнит вся бригада за одну смену</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общ</w:t>
      </w:r>
      <w:r w:rsidRPr="00F43439">
        <w:rPr>
          <w:sz w:val="28"/>
          <w:szCs w:val="28"/>
        </w:rPr>
        <w:t>=</w:t>
      </w:r>
      <w:r w:rsidRPr="00F43439">
        <w:rPr>
          <w:sz w:val="28"/>
          <w:szCs w:val="28"/>
          <w:lang w:val="en-US"/>
        </w:rPr>
        <w:t>Q</w:t>
      </w:r>
      <w:r w:rsidRPr="00F43439">
        <w:rPr>
          <w:sz w:val="28"/>
          <w:szCs w:val="28"/>
        </w:rPr>
        <w:t>*К</w:t>
      </w:r>
      <w:r w:rsidRPr="00F43439">
        <w:rPr>
          <w:sz w:val="28"/>
          <w:szCs w:val="28"/>
          <w:vertAlign w:val="subscript"/>
        </w:rPr>
        <w:t>ч</w:t>
      </w:r>
      <w:r w:rsidRPr="00F43439">
        <w:rPr>
          <w:sz w:val="28"/>
          <w:szCs w:val="28"/>
        </w:rPr>
        <w:t>=2,16*15=32,4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3.Узнаем объем запаса материалов</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зап</w:t>
      </w:r>
      <w:r w:rsidRPr="00F43439">
        <w:rPr>
          <w:sz w:val="28"/>
          <w:szCs w:val="28"/>
        </w:rPr>
        <w:t>=</w:t>
      </w:r>
      <w:r w:rsidRPr="00F43439">
        <w:rPr>
          <w:sz w:val="28"/>
          <w:szCs w:val="28"/>
          <w:lang w:val="en-US"/>
        </w:rPr>
        <w:t>Q</w:t>
      </w:r>
      <w:r w:rsidRPr="00F43439">
        <w:rPr>
          <w:sz w:val="28"/>
          <w:szCs w:val="28"/>
          <w:vertAlign w:val="subscript"/>
        </w:rPr>
        <w:t>общ</w:t>
      </w:r>
      <w:r w:rsidRPr="00F43439">
        <w:rPr>
          <w:sz w:val="28"/>
          <w:szCs w:val="28"/>
        </w:rPr>
        <w:t>*</w:t>
      </w:r>
      <w:r w:rsidRPr="00F43439">
        <w:rPr>
          <w:sz w:val="28"/>
          <w:szCs w:val="28"/>
          <w:lang w:val="en-US"/>
        </w:rPr>
        <w:t>t</w:t>
      </w:r>
      <w:r w:rsidRPr="00F43439">
        <w:rPr>
          <w:sz w:val="28"/>
          <w:szCs w:val="28"/>
          <w:vertAlign w:val="subscript"/>
        </w:rPr>
        <w:t>дн</w:t>
      </w:r>
      <w:r w:rsidRPr="00F43439">
        <w:rPr>
          <w:sz w:val="28"/>
          <w:szCs w:val="28"/>
        </w:rPr>
        <w:t>=32,4*2=64,8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4.Узнаем полезную площадь склада </w:t>
      </w:r>
      <w:r w:rsidRPr="00F43439">
        <w:rPr>
          <w:sz w:val="28"/>
          <w:szCs w:val="28"/>
          <w:lang w:val="en-US"/>
        </w:rPr>
        <w:t>q</w:t>
      </w:r>
      <w:r w:rsidRPr="00F43439">
        <w:rPr>
          <w:sz w:val="28"/>
          <w:szCs w:val="28"/>
        </w:rPr>
        <w:t>=0,7</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F</w:t>
      </w:r>
      <w:r w:rsidRPr="00F43439">
        <w:rPr>
          <w:sz w:val="28"/>
          <w:szCs w:val="28"/>
        </w:rPr>
        <w:t>=Р</w:t>
      </w:r>
      <w:r w:rsidRPr="00F43439">
        <w:rPr>
          <w:sz w:val="28"/>
          <w:szCs w:val="28"/>
          <w:vertAlign w:val="subscript"/>
        </w:rPr>
        <w:t>зап</w:t>
      </w:r>
      <w:r w:rsidRPr="00F43439">
        <w:rPr>
          <w:sz w:val="28"/>
          <w:szCs w:val="28"/>
        </w:rPr>
        <w:t>/</w:t>
      </w:r>
      <w:r w:rsidRPr="00F43439">
        <w:rPr>
          <w:sz w:val="28"/>
          <w:szCs w:val="28"/>
          <w:lang w:val="en-US"/>
        </w:rPr>
        <w:t>q</w:t>
      </w:r>
      <w:r w:rsidRPr="00F43439">
        <w:rPr>
          <w:sz w:val="28"/>
          <w:szCs w:val="28"/>
        </w:rPr>
        <w:t>=64,8*400/700=37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5.Узнаем расчетную площадь склада ß=0,5</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S</w:t>
      </w:r>
      <w:r w:rsidRPr="00F43439">
        <w:rPr>
          <w:sz w:val="28"/>
          <w:szCs w:val="28"/>
        </w:rPr>
        <w:t>=</w:t>
      </w:r>
      <w:r w:rsidRPr="00F43439">
        <w:rPr>
          <w:sz w:val="28"/>
          <w:szCs w:val="28"/>
          <w:lang w:val="en-US"/>
        </w:rPr>
        <w:t>F</w:t>
      </w:r>
      <w:r w:rsidRPr="00F43439">
        <w:rPr>
          <w:sz w:val="28"/>
          <w:szCs w:val="28"/>
        </w:rPr>
        <w:t>/ß=37/0.5=74 м</w:t>
      </w:r>
      <w:r w:rsidRPr="00F43439">
        <w:rPr>
          <w:sz w:val="28"/>
          <w:szCs w:val="28"/>
          <w:vertAlign w:val="superscript"/>
        </w:rPr>
        <w:t>3</w:t>
      </w:r>
    </w:p>
    <w:p w:rsidR="00CE7F13" w:rsidRPr="00F43439" w:rsidRDefault="00CE7F13" w:rsidP="00F43439">
      <w:pPr>
        <w:widowControl w:val="0"/>
        <w:spacing w:line="360" w:lineRule="auto"/>
        <w:ind w:firstLine="709"/>
        <w:jc w:val="both"/>
        <w:rPr>
          <w:sz w:val="28"/>
          <w:szCs w:val="28"/>
        </w:rPr>
      </w:pPr>
      <w:r w:rsidRPr="00F43439">
        <w:rPr>
          <w:sz w:val="28"/>
          <w:szCs w:val="28"/>
        </w:rPr>
        <w:t>6.Узнаем площадь склада в м</w:t>
      </w:r>
      <w:r w:rsidRPr="00F43439">
        <w:rPr>
          <w:sz w:val="28"/>
          <w:szCs w:val="28"/>
          <w:vertAlign w:val="superscript"/>
        </w:rPr>
        <w:t>2</w:t>
      </w:r>
    </w:p>
    <w:p w:rsidR="00CE7F13" w:rsidRPr="00F43439" w:rsidRDefault="00CE7F13" w:rsidP="00F43439">
      <w:pPr>
        <w:widowControl w:val="0"/>
        <w:spacing w:line="360" w:lineRule="auto"/>
        <w:ind w:firstLine="709"/>
        <w:jc w:val="both"/>
        <w:rPr>
          <w:sz w:val="28"/>
          <w:szCs w:val="28"/>
          <w:vertAlign w:val="superscript"/>
        </w:rPr>
      </w:pPr>
      <w:r w:rsidRPr="00F43439">
        <w:rPr>
          <w:sz w:val="28"/>
          <w:szCs w:val="28"/>
        </w:rPr>
        <w:t>А=</w:t>
      </w:r>
      <w:r w:rsidRPr="00F43439">
        <w:rPr>
          <w:sz w:val="28"/>
          <w:szCs w:val="28"/>
          <w:lang w:val="en-US"/>
        </w:rPr>
        <w:t>S</w:t>
      </w:r>
      <w:r w:rsidRPr="00F43439">
        <w:rPr>
          <w:sz w:val="28"/>
          <w:szCs w:val="28"/>
        </w:rPr>
        <w:t>/</w:t>
      </w:r>
      <w:r w:rsidRPr="00F43439">
        <w:rPr>
          <w:sz w:val="28"/>
          <w:szCs w:val="28"/>
          <w:lang w:val="en-US"/>
        </w:rPr>
        <w:t>h</w:t>
      </w:r>
      <w:r w:rsidRPr="00F43439">
        <w:rPr>
          <w:sz w:val="28"/>
          <w:szCs w:val="28"/>
          <w:vertAlign w:val="subscript"/>
        </w:rPr>
        <w:t>ск</w:t>
      </w:r>
      <w:r w:rsidRPr="00F43439">
        <w:rPr>
          <w:sz w:val="28"/>
          <w:szCs w:val="28"/>
        </w:rPr>
        <w:t>=74/2,1=35,3 м</w:t>
      </w:r>
      <w:r w:rsidRPr="00F43439">
        <w:rPr>
          <w:sz w:val="28"/>
          <w:szCs w:val="28"/>
          <w:vertAlign w:val="superscript"/>
        </w:rPr>
        <w:t>2</w:t>
      </w:r>
    </w:p>
    <w:p w:rsidR="00CE7F13" w:rsidRPr="00F43439" w:rsidRDefault="00CE7F13" w:rsidP="00F43439">
      <w:pPr>
        <w:widowControl w:val="0"/>
        <w:spacing w:line="360" w:lineRule="auto"/>
        <w:ind w:firstLine="709"/>
        <w:jc w:val="both"/>
        <w:rPr>
          <w:sz w:val="28"/>
          <w:szCs w:val="28"/>
        </w:rPr>
      </w:pPr>
      <w:r w:rsidRPr="00F43439">
        <w:rPr>
          <w:sz w:val="28"/>
          <w:szCs w:val="28"/>
        </w:rPr>
        <w:t>Принимаем площадку размером 6х6 м.</w:t>
      </w:r>
    </w:p>
    <w:p w:rsidR="001A6A43" w:rsidRPr="00F43439" w:rsidRDefault="001A6A43" w:rsidP="00F43439">
      <w:pPr>
        <w:widowControl w:val="0"/>
        <w:spacing w:line="360" w:lineRule="auto"/>
        <w:ind w:firstLine="709"/>
        <w:jc w:val="both"/>
        <w:rPr>
          <w:sz w:val="28"/>
          <w:szCs w:val="28"/>
        </w:rPr>
      </w:pPr>
    </w:p>
    <w:p w:rsidR="00CE7F13" w:rsidRPr="00A911CB" w:rsidRDefault="001A6A43" w:rsidP="00F43439">
      <w:pPr>
        <w:widowControl w:val="0"/>
        <w:spacing w:line="360" w:lineRule="auto"/>
        <w:ind w:firstLine="709"/>
        <w:jc w:val="both"/>
        <w:rPr>
          <w:b/>
          <w:bCs/>
          <w:sz w:val="28"/>
          <w:szCs w:val="28"/>
        </w:rPr>
      </w:pPr>
      <w:r w:rsidRPr="00A911CB">
        <w:rPr>
          <w:b/>
          <w:bCs/>
          <w:sz w:val="28"/>
          <w:szCs w:val="28"/>
        </w:rPr>
        <w:t>4.4.</w:t>
      </w:r>
      <w:r w:rsidR="00CE7F13" w:rsidRPr="00A911CB">
        <w:rPr>
          <w:b/>
          <w:bCs/>
          <w:sz w:val="28"/>
          <w:szCs w:val="28"/>
        </w:rPr>
        <w:t>3.Расчет временного водоснабжения на строительной площадке</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на строительной площадке слагается из расходов на производственно-технологические самого строительства и обслуживающих его предприятий; на бытовые нужды рабочих работающих на стройплощадке и противопожарные цели.</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на производственно-технологические нужды</w:t>
      </w:r>
      <w:r w:rsidR="00F43439">
        <w:rPr>
          <w:sz w:val="28"/>
          <w:szCs w:val="28"/>
        </w:rPr>
        <w:t xml:space="preserve"> </w:t>
      </w:r>
      <w:r w:rsidRPr="00F43439">
        <w:rPr>
          <w:sz w:val="28"/>
          <w:szCs w:val="28"/>
        </w:rPr>
        <w:t>определяется по формуле:</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w:t>
      </w:r>
      <w:r w:rsidRPr="00F43439">
        <w:rPr>
          <w:sz w:val="28"/>
          <w:szCs w:val="28"/>
          <w:lang w:val="en-US"/>
        </w:rPr>
        <w:t>V</w:t>
      </w:r>
      <w:r w:rsidRPr="00F43439">
        <w:rPr>
          <w:sz w:val="28"/>
          <w:szCs w:val="28"/>
        </w:rPr>
        <w:t>*</w:t>
      </w:r>
      <w:r w:rsidRPr="00F43439">
        <w:rPr>
          <w:sz w:val="28"/>
          <w:szCs w:val="28"/>
          <w:lang w:val="en-US"/>
        </w:rPr>
        <w:t>q</w:t>
      </w:r>
      <w:r w:rsidRPr="00F43439">
        <w:rPr>
          <w:sz w:val="28"/>
          <w:szCs w:val="28"/>
          <w:vertAlign w:val="subscript"/>
        </w:rPr>
        <w:t>1</w:t>
      </w:r>
      <w:r w:rsidRPr="00F43439">
        <w:rPr>
          <w:sz w:val="28"/>
          <w:szCs w:val="28"/>
        </w:rPr>
        <w:t>*</w:t>
      </w:r>
      <w:r w:rsidRPr="00F43439">
        <w:rPr>
          <w:sz w:val="28"/>
          <w:szCs w:val="28"/>
          <w:lang w:val="en-US"/>
        </w:rPr>
        <w:t>k</w:t>
      </w:r>
      <w:r w:rsidRPr="00F43439">
        <w:rPr>
          <w:sz w:val="28"/>
          <w:szCs w:val="28"/>
          <w:vertAlign w:val="subscript"/>
        </w:rPr>
        <w:t>1</w:t>
      </w:r>
      <w:r w:rsidRPr="00F43439">
        <w:rPr>
          <w:sz w:val="28"/>
          <w:szCs w:val="28"/>
        </w:rPr>
        <w:t>)/</w:t>
      </w:r>
      <w:r w:rsidRPr="00F43439">
        <w:rPr>
          <w:sz w:val="28"/>
          <w:szCs w:val="28"/>
          <w:lang w:val="en-US"/>
        </w:rPr>
        <w:t>n</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V</w:t>
      </w:r>
      <w:r w:rsidRPr="00F43439">
        <w:rPr>
          <w:sz w:val="28"/>
          <w:szCs w:val="28"/>
        </w:rPr>
        <w:t>- сменный объем</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1</w:t>
      </w:r>
      <w:r w:rsidRPr="00F43439">
        <w:rPr>
          <w:sz w:val="28"/>
          <w:szCs w:val="28"/>
        </w:rPr>
        <w:t>-норма расхода воды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k</w:t>
      </w:r>
      <w:r w:rsidRPr="00F43439">
        <w:rPr>
          <w:sz w:val="28"/>
          <w:szCs w:val="28"/>
          <w:vertAlign w:val="subscript"/>
        </w:rPr>
        <w:t>1</w:t>
      </w:r>
      <w:r w:rsidRPr="00F43439">
        <w:rPr>
          <w:sz w:val="28"/>
          <w:szCs w:val="28"/>
        </w:rPr>
        <w:t>-коэффициент неравномерности потребления воды равный 1,25 и 1,5</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rPr>
        <w:t>- количество часов в смене.</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при производстве земляных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rPr>
        <w:t>=М*</w:t>
      </w:r>
      <w:r w:rsidRPr="00F43439">
        <w:rPr>
          <w:sz w:val="28"/>
          <w:szCs w:val="28"/>
          <w:lang w:val="en-US"/>
        </w:rPr>
        <w:t>q</w:t>
      </w:r>
      <w:r w:rsidRPr="00F43439">
        <w:rPr>
          <w:sz w:val="28"/>
          <w:szCs w:val="28"/>
          <w:vertAlign w:val="subscript"/>
        </w:rPr>
        <w:t>2</w:t>
      </w:r>
      <w:r w:rsidRPr="00F43439">
        <w:rPr>
          <w:sz w:val="28"/>
          <w:szCs w:val="28"/>
        </w:rPr>
        <w:t>*</w:t>
      </w:r>
      <w:r w:rsidRPr="00F43439">
        <w:rPr>
          <w:sz w:val="28"/>
          <w:szCs w:val="28"/>
          <w:lang w:val="en-US"/>
        </w:rPr>
        <w:t>k</w:t>
      </w:r>
      <w:r w:rsidRPr="00F43439">
        <w:rPr>
          <w:sz w:val="28"/>
          <w:szCs w:val="28"/>
          <w:vertAlign w:val="subscript"/>
        </w:rPr>
        <w:t>2</w:t>
      </w:r>
      <w:r w:rsidRPr="00F43439">
        <w:rPr>
          <w:sz w:val="28"/>
          <w:szCs w:val="28"/>
        </w:rPr>
        <w:t>=1*1,5*1,5=23 л</w:t>
      </w:r>
    </w:p>
    <w:p w:rsidR="00CE7F13" w:rsidRPr="00F43439" w:rsidRDefault="00CE7F13" w:rsidP="00F43439">
      <w:pPr>
        <w:widowControl w:val="0"/>
        <w:spacing w:line="360" w:lineRule="auto"/>
        <w:ind w:firstLine="709"/>
        <w:jc w:val="both"/>
        <w:rPr>
          <w:sz w:val="28"/>
          <w:szCs w:val="28"/>
        </w:rPr>
      </w:pPr>
      <w:r w:rsidRPr="00F43439">
        <w:rPr>
          <w:sz w:val="28"/>
          <w:szCs w:val="28"/>
        </w:rPr>
        <w:t>где М- количество машин</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2</w:t>
      </w:r>
      <w:r w:rsidRPr="00F43439">
        <w:rPr>
          <w:sz w:val="28"/>
          <w:szCs w:val="28"/>
        </w:rPr>
        <w:t>-норма расхода воды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k</w:t>
      </w:r>
      <w:r w:rsidRPr="00F43439">
        <w:rPr>
          <w:sz w:val="28"/>
          <w:szCs w:val="28"/>
          <w:vertAlign w:val="subscript"/>
        </w:rPr>
        <w:t>2</w:t>
      </w:r>
      <w:r w:rsidRPr="00F43439">
        <w:rPr>
          <w:sz w:val="28"/>
          <w:szCs w:val="28"/>
        </w:rPr>
        <w:t>-коэфициент равный 1,5-2</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при производстве каменных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2</w:t>
      </w:r>
      <w:r w:rsidRPr="00F43439">
        <w:rPr>
          <w:sz w:val="28"/>
          <w:szCs w:val="28"/>
        </w:rPr>
        <w:t>=(</w:t>
      </w:r>
      <w:r w:rsidRPr="00F43439">
        <w:rPr>
          <w:sz w:val="28"/>
          <w:szCs w:val="28"/>
          <w:lang w:val="en-US"/>
        </w:rPr>
        <w:t>V</w:t>
      </w:r>
      <w:r w:rsidRPr="00F43439">
        <w:rPr>
          <w:sz w:val="28"/>
          <w:szCs w:val="28"/>
        </w:rPr>
        <w:t>*</w:t>
      </w:r>
      <w:r w:rsidRPr="00F43439">
        <w:rPr>
          <w:sz w:val="28"/>
          <w:szCs w:val="28"/>
          <w:lang w:val="en-US"/>
        </w:rPr>
        <w:t>q</w:t>
      </w:r>
      <w:r w:rsidRPr="00F43439">
        <w:rPr>
          <w:sz w:val="28"/>
          <w:szCs w:val="28"/>
          <w:vertAlign w:val="subscript"/>
        </w:rPr>
        <w:t>1</w:t>
      </w:r>
      <w:r w:rsidRPr="00F43439">
        <w:rPr>
          <w:sz w:val="28"/>
          <w:szCs w:val="28"/>
        </w:rPr>
        <w:t>*</w:t>
      </w:r>
      <w:r w:rsidRPr="00F43439">
        <w:rPr>
          <w:sz w:val="28"/>
          <w:szCs w:val="28"/>
          <w:lang w:val="en-US"/>
        </w:rPr>
        <w:t>k</w:t>
      </w:r>
      <w:r w:rsidRPr="00F43439">
        <w:rPr>
          <w:sz w:val="28"/>
          <w:szCs w:val="28"/>
          <w:vertAlign w:val="subscript"/>
        </w:rPr>
        <w:t>1</w:t>
      </w:r>
      <w:r w:rsidRPr="00F43439">
        <w:rPr>
          <w:sz w:val="28"/>
          <w:szCs w:val="28"/>
        </w:rPr>
        <w:t>)/</w:t>
      </w:r>
      <w:r w:rsidRPr="00F43439">
        <w:rPr>
          <w:sz w:val="28"/>
          <w:szCs w:val="28"/>
          <w:lang w:val="en-US"/>
        </w:rPr>
        <w:t>n</w:t>
      </w:r>
      <w:r w:rsidRPr="00F43439">
        <w:rPr>
          <w:sz w:val="28"/>
          <w:szCs w:val="28"/>
        </w:rPr>
        <w:t>=(182,3*400/1000*100*1,5)/8=1367,25 л</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при поливке кладки</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3</w:t>
      </w:r>
      <w:r w:rsidRPr="00F43439">
        <w:rPr>
          <w:sz w:val="28"/>
          <w:szCs w:val="28"/>
        </w:rPr>
        <w:t>=(</w:t>
      </w:r>
      <w:r w:rsidRPr="00F43439">
        <w:rPr>
          <w:sz w:val="28"/>
          <w:szCs w:val="28"/>
          <w:lang w:val="en-US"/>
        </w:rPr>
        <w:t>V</w:t>
      </w:r>
      <w:r w:rsidRPr="00F43439">
        <w:rPr>
          <w:sz w:val="28"/>
          <w:szCs w:val="28"/>
        </w:rPr>
        <w:t>*</w:t>
      </w:r>
      <w:r w:rsidRPr="00F43439">
        <w:rPr>
          <w:sz w:val="28"/>
          <w:szCs w:val="28"/>
          <w:lang w:val="en-US"/>
        </w:rPr>
        <w:t>q</w:t>
      </w:r>
      <w:r w:rsidRPr="00F43439">
        <w:rPr>
          <w:sz w:val="28"/>
          <w:szCs w:val="28"/>
          <w:vertAlign w:val="subscript"/>
        </w:rPr>
        <w:t>1</w:t>
      </w:r>
      <w:r w:rsidRPr="00F43439">
        <w:rPr>
          <w:sz w:val="28"/>
          <w:szCs w:val="28"/>
        </w:rPr>
        <w:t>*</w:t>
      </w:r>
      <w:r w:rsidRPr="00F43439">
        <w:rPr>
          <w:sz w:val="28"/>
          <w:szCs w:val="28"/>
          <w:lang w:val="en-US"/>
        </w:rPr>
        <w:t>k</w:t>
      </w:r>
      <w:r w:rsidRPr="00F43439">
        <w:rPr>
          <w:sz w:val="28"/>
          <w:szCs w:val="28"/>
          <w:vertAlign w:val="subscript"/>
        </w:rPr>
        <w:t>1</w:t>
      </w:r>
      <w:r w:rsidRPr="00F43439">
        <w:rPr>
          <w:sz w:val="28"/>
          <w:szCs w:val="28"/>
        </w:rPr>
        <w:t>)/</w:t>
      </w:r>
      <w:r w:rsidRPr="00F43439">
        <w:rPr>
          <w:sz w:val="28"/>
          <w:szCs w:val="28"/>
          <w:lang w:val="en-US"/>
        </w:rPr>
        <w:t>n</w:t>
      </w:r>
      <w:r w:rsidR="00F43439">
        <w:rPr>
          <w:sz w:val="28"/>
          <w:szCs w:val="28"/>
        </w:rPr>
        <w:t xml:space="preserve"> </w:t>
      </w:r>
      <w:r w:rsidRPr="00F43439">
        <w:rPr>
          <w:sz w:val="28"/>
          <w:szCs w:val="28"/>
        </w:rPr>
        <w:t>= (182,3*400/1000*200*1,5)/8=2734,5 л</w:t>
      </w:r>
    </w:p>
    <w:p w:rsidR="00CE7F13" w:rsidRPr="00F43439" w:rsidRDefault="00CE7F13" w:rsidP="00F43439">
      <w:pPr>
        <w:widowControl w:val="0"/>
        <w:spacing w:line="360" w:lineRule="auto"/>
        <w:ind w:firstLine="709"/>
        <w:jc w:val="both"/>
        <w:rPr>
          <w:sz w:val="28"/>
          <w:szCs w:val="28"/>
        </w:rPr>
      </w:pPr>
      <w:r w:rsidRPr="00F43439">
        <w:rPr>
          <w:sz w:val="28"/>
          <w:szCs w:val="28"/>
        </w:rPr>
        <w:t>Общий расход воды при производстве каменных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4</w:t>
      </w:r>
      <w:r w:rsidRPr="00F43439">
        <w:rPr>
          <w:sz w:val="28"/>
          <w:szCs w:val="28"/>
        </w:rPr>
        <w:t>=</w:t>
      </w:r>
      <w:r w:rsidRPr="00F43439">
        <w:rPr>
          <w:sz w:val="28"/>
          <w:szCs w:val="28"/>
          <w:lang w:val="en-US"/>
        </w:rPr>
        <w:t>Q</w:t>
      </w:r>
      <w:r w:rsidRPr="00F43439">
        <w:rPr>
          <w:sz w:val="28"/>
          <w:szCs w:val="28"/>
          <w:vertAlign w:val="subscript"/>
        </w:rPr>
        <w:t>2</w:t>
      </w:r>
      <w:r w:rsidRPr="00F43439">
        <w:rPr>
          <w:sz w:val="28"/>
          <w:szCs w:val="28"/>
        </w:rPr>
        <w:t>+</w:t>
      </w:r>
      <w:r w:rsidRPr="00F43439">
        <w:rPr>
          <w:sz w:val="28"/>
          <w:szCs w:val="28"/>
          <w:lang w:val="en-US"/>
        </w:rPr>
        <w:t>Q</w:t>
      </w:r>
      <w:r w:rsidRPr="00F43439">
        <w:rPr>
          <w:sz w:val="28"/>
          <w:szCs w:val="28"/>
          <w:vertAlign w:val="subscript"/>
        </w:rPr>
        <w:t>3</w:t>
      </w:r>
      <w:r w:rsidRPr="00F43439">
        <w:rPr>
          <w:sz w:val="28"/>
          <w:szCs w:val="28"/>
        </w:rPr>
        <w:t>=1367,25+2734,5=4102 л</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при производстве штукатурных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5</w:t>
      </w:r>
      <w:r w:rsidRPr="00F43439">
        <w:rPr>
          <w:sz w:val="28"/>
          <w:szCs w:val="28"/>
        </w:rPr>
        <w:t>=(485,13*7*1,5)/8=636,7 л</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при производстве малярных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6</w:t>
      </w:r>
      <w:r w:rsidRPr="00F43439">
        <w:rPr>
          <w:sz w:val="28"/>
          <w:szCs w:val="28"/>
        </w:rPr>
        <w:t>= (485,13*1*1,5)/8=90,96 л</w:t>
      </w:r>
    </w:p>
    <w:p w:rsidR="00CE7F13" w:rsidRPr="00F43439" w:rsidRDefault="00CE7F13" w:rsidP="00F43439">
      <w:pPr>
        <w:widowControl w:val="0"/>
        <w:spacing w:line="360" w:lineRule="auto"/>
        <w:ind w:firstLine="709"/>
        <w:jc w:val="both"/>
        <w:rPr>
          <w:sz w:val="28"/>
          <w:szCs w:val="28"/>
        </w:rPr>
      </w:pPr>
      <w:r w:rsidRPr="00F43439">
        <w:rPr>
          <w:sz w:val="28"/>
          <w:szCs w:val="28"/>
        </w:rPr>
        <w:t>Общий расход воды при производстве штукатурных и малярных работ:</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7</w:t>
      </w:r>
      <w:r w:rsidRPr="00F43439">
        <w:rPr>
          <w:sz w:val="28"/>
          <w:szCs w:val="28"/>
        </w:rPr>
        <w:t xml:space="preserve">= </w:t>
      </w:r>
      <w:r w:rsidRPr="00F43439">
        <w:rPr>
          <w:sz w:val="28"/>
          <w:szCs w:val="28"/>
          <w:lang w:val="en-US"/>
        </w:rPr>
        <w:t>Q</w:t>
      </w:r>
      <w:r w:rsidRPr="00F43439">
        <w:rPr>
          <w:sz w:val="28"/>
          <w:szCs w:val="28"/>
          <w:vertAlign w:val="subscript"/>
        </w:rPr>
        <w:t>5</w:t>
      </w:r>
      <w:r w:rsidRPr="00F43439">
        <w:rPr>
          <w:sz w:val="28"/>
          <w:szCs w:val="28"/>
        </w:rPr>
        <w:t xml:space="preserve">+ </w:t>
      </w:r>
      <w:r w:rsidRPr="00F43439">
        <w:rPr>
          <w:sz w:val="28"/>
          <w:szCs w:val="28"/>
          <w:lang w:val="en-US"/>
        </w:rPr>
        <w:t>Q</w:t>
      </w:r>
      <w:r w:rsidRPr="00F43439">
        <w:rPr>
          <w:sz w:val="28"/>
          <w:szCs w:val="28"/>
          <w:vertAlign w:val="subscript"/>
        </w:rPr>
        <w:t>6</w:t>
      </w:r>
      <w:r w:rsidRPr="00F43439">
        <w:rPr>
          <w:sz w:val="28"/>
          <w:szCs w:val="28"/>
        </w:rPr>
        <w:t>=636,7+90,96=727,66 л</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на санитарно-технические нужды: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8</w:t>
      </w:r>
      <w:r w:rsidRPr="00F43439">
        <w:rPr>
          <w:sz w:val="28"/>
          <w:szCs w:val="28"/>
        </w:rPr>
        <w:t>=(</w:t>
      </w:r>
      <w:r w:rsidRPr="00F43439">
        <w:rPr>
          <w:sz w:val="28"/>
          <w:szCs w:val="28"/>
          <w:lang w:val="en-US"/>
        </w:rPr>
        <w:t>V</w:t>
      </w:r>
      <w:r w:rsidRPr="00F43439">
        <w:rPr>
          <w:sz w:val="28"/>
          <w:szCs w:val="28"/>
        </w:rPr>
        <w:t>*</w:t>
      </w:r>
      <w:r w:rsidRPr="00F43439">
        <w:rPr>
          <w:sz w:val="28"/>
          <w:szCs w:val="28"/>
          <w:lang w:val="en-US"/>
        </w:rPr>
        <w:t>q</w:t>
      </w:r>
      <w:r w:rsidRPr="00F43439">
        <w:rPr>
          <w:sz w:val="28"/>
          <w:szCs w:val="28"/>
          <w:vertAlign w:val="subscript"/>
        </w:rPr>
        <w:t>3</w:t>
      </w:r>
      <w:r w:rsidRPr="00F43439">
        <w:rPr>
          <w:sz w:val="28"/>
          <w:szCs w:val="28"/>
        </w:rPr>
        <w:t>*</w:t>
      </w:r>
      <w:r w:rsidRPr="00F43439">
        <w:rPr>
          <w:sz w:val="28"/>
          <w:szCs w:val="28"/>
          <w:lang w:val="en-US"/>
        </w:rPr>
        <w:t>k</w:t>
      </w:r>
      <w:r w:rsidRPr="00F43439">
        <w:rPr>
          <w:sz w:val="28"/>
          <w:szCs w:val="28"/>
          <w:vertAlign w:val="subscript"/>
        </w:rPr>
        <w:t>3</w:t>
      </w:r>
      <w:r w:rsidRPr="00F43439">
        <w:rPr>
          <w:sz w:val="28"/>
          <w:szCs w:val="28"/>
        </w:rPr>
        <w:t>)/</w:t>
      </w:r>
      <w:r w:rsidRPr="00F43439">
        <w:rPr>
          <w:sz w:val="28"/>
          <w:szCs w:val="28"/>
          <w:lang w:val="en-US"/>
        </w:rPr>
        <w:t>n</w:t>
      </w:r>
      <w:r w:rsidRPr="00F43439">
        <w:rPr>
          <w:sz w:val="28"/>
          <w:szCs w:val="28"/>
        </w:rPr>
        <w:t>=(28*20*3)/8=210 л</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где </w:t>
      </w:r>
      <w:r w:rsidRPr="00F43439">
        <w:rPr>
          <w:sz w:val="28"/>
          <w:szCs w:val="28"/>
          <w:lang w:val="en-US"/>
        </w:rPr>
        <w:t>N</w:t>
      </w:r>
      <w:r w:rsidRPr="00F43439">
        <w:rPr>
          <w:sz w:val="28"/>
          <w:szCs w:val="28"/>
        </w:rPr>
        <w:t>- максимальное число рабочих</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3</w:t>
      </w:r>
      <w:r w:rsidRPr="00F43439">
        <w:rPr>
          <w:sz w:val="28"/>
          <w:szCs w:val="28"/>
        </w:rPr>
        <w:t>- норма расхода воды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k</w:t>
      </w:r>
      <w:r w:rsidRPr="00F43439">
        <w:rPr>
          <w:sz w:val="28"/>
          <w:szCs w:val="28"/>
          <w:vertAlign w:val="subscript"/>
        </w:rPr>
        <w:t>3</w:t>
      </w:r>
      <w:r w:rsidRPr="00F43439">
        <w:rPr>
          <w:sz w:val="28"/>
          <w:szCs w:val="28"/>
        </w:rPr>
        <w:t>- коэффициент равный 3</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на душ:</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9</w:t>
      </w:r>
      <w:r w:rsidRPr="00F43439">
        <w:rPr>
          <w:sz w:val="28"/>
          <w:szCs w:val="28"/>
        </w:rPr>
        <w:t>=(</w:t>
      </w:r>
      <w:r w:rsidRPr="00F43439">
        <w:rPr>
          <w:sz w:val="28"/>
          <w:szCs w:val="28"/>
          <w:lang w:val="en-US"/>
        </w:rPr>
        <w:t>N</w:t>
      </w:r>
      <w:r w:rsidRPr="00F43439">
        <w:rPr>
          <w:sz w:val="28"/>
          <w:szCs w:val="28"/>
        </w:rPr>
        <w:t>*</w:t>
      </w:r>
      <w:r w:rsidRPr="00F43439">
        <w:rPr>
          <w:sz w:val="28"/>
          <w:szCs w:val="28"/>
          <w:lang w:val="en-US"/>
        </w:rPr>
        <w:t>q</w:t>
      </w:r>
      <w:r w:rsidRPr="00F43439">
        <w:rPr>
          <w:sz w:val="28"/>
          <w:szCs w:val="28"/>
        </w:rPr>
        <w:t>)/</w:t>
      </w:r>
      <w:r w:rsidRPr="00F43439">
        <w:rPr>
          <w:sz w:val="28"/>
          <w:szCs w:val="28"/>
          <w:lang w:val="en-US"/>
        </w:rPr>
        <w:t>m</w:t>
      </w:r>
      <w:r w:rsidRPr="00F43439">
        <w:rPr>
          <w:sz w:val="28"/>
          <w:szCs w:val="28"/>
        </w:rPr>
        <w:t>= (28*30)/3=280л</w:t>
      </w:r>
    </w:p>
    <w:p w:rsidR="00CE7F13" w:rsidRPr="00F43439" w:rsidRDefault="00CE7F13" w:rsidP="00F43439">
      <w:pPr>
        <w:widowControl w:val="0"/>
        <w:spacing w:line="360" w:lineRule="auto"/>
        <w:ind w:firstLine="709"/>
        <w:jc w:val="both"/>
        <w:rPr>
          <w:sz w:val="28"/>
          <w:szCs w:val="28"/>
        </w:rPr>
      </w:pPr>
      <w:r w:rsidRPr="00F43439">
        <w:rPr>
          <w:sz w:val="28"/>
          <w:szCs w:val="28"/>
        </w:rPr>
        <w:t>Расход воды на противопожарные нужды: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10</w:t>
      </w:r>
      <w:r w:rsidRPr="00F43439">
        <w:rPr>
          <w:sz w:val="28"/>
          <w:szCs w:val="28"/>
        </w:rPr>
        <w:t>=3600*</w:t>
      </w:r>
      <w:r w:rsidRPr="00F43439">
        <w:rPr>
          <w:sz w:val="28"/>
          <w:szCs w:val="28"/>
          <w:lang w:val="en-US"/>
        </w:rPr>
        <w:t>q</w:t>
      </w:r>
      <w:r w:rsidRPr="00F43439">
        <w:rPr>
          <w:sz w:val="28"/>
          <w:szCs w:val="28"/>
          <w:vertAlign w:val="subscript"/>
        </w:rPr>
        <w:t>4</w:t>
      </w:r>
      <w:r w:rsidRPr="00F43439">
        <w:rPr>
          <w:sz w:val="28"/>
          <w:szCs w:val="28"/>
        </w:rPr>
        <w:t>=3600*10=36000 л</w:t>
      </w:r>
    </w:p>
    <w:p w:rsidR="00CE7F13" w:rsidRPr="00F43439" w:rsidRDefault="00CE7F13" w:rsidP="00F43439">
      <w:pPr>
        <w:widowControl w:val="0"/>
        <w:spacing w:line="360" w:lineRule="auto"/>
        <w:ind w:firstLine="709"/>
        <w:jc w:val="both"/>
        <w:rPr>
          <w:sz w:val="28"/>
          <w:szCs w:val="28"/>
        </w:rPr>
      </w:pPr>
      <w:r w:rsidRPr="00F43439">
        <w:rPr>
          <w:sz w:val="28"/>
          <w:szCs w:val="28"/>
        </w:rPr>
        <w:t>Общий расход воды: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общ</w:t>
      </w:r>
      <w:r w:rsidRPr="00F43439">
        <w:rPr>
          <w:sz w:val="28"/>
          <w:szCs w:val="28"/>
        </w:rPr>
        <w:t xml:space="preserve">= </w:t>
      </w:r>
      <w:r w:rsidRPr="00F43439">
        <w:rPr>
          <w:sz w:val="28"/>
          <w:szCs w:val="28"/>
          <w:lang w:val="en-US"/>
        </w:rPr>
        <w:t>Q</w:t>
      </w:r>
      <w:r w:rsidRPr="00F43439">
        <w:rPr>
          <w:sz w:val="28"/>
          <w:szCs w:val="28"/>
          <w:vertAlign w:val="subscript"/>
        </w:rPr>
        <w:t>4</w:t>
      </w:r>
      <w:r w:rsidRPr="00F43439">
        <w:rPr>
          <w:sz w:val="28"/>
          <w:szCs w:val="28"/>
        </w:rPr>
        <w:t xml:space="preserve">+ </w:t>
      </w:r>
      <w:r w:rsidRPr="00F43439">
        <w:rPr>
          <w:sz w:val="28"/>
          <w:szCs w:val="28"/>
          <w:lang w:val="en-US"/>
        </w:rPr>
        <w:t>Q</w:t>
      </w:r>
      <w:r w:rsidRPr="00F43439">
        <w:rPr>
          <w:sz w:val="28"/>
          <w:szCs w:val="28"/>
          <w:vertAlign w:val="subscript"/>
        </w:rPr>
        <w:t>8</w:t>
      </w:r>
      <w:r w:rsidRPr="00F43439">
        <w:rPr>
          <w:sz w:val="28"/>
          <w:szCs w:val="28"/>
        </w:rPr>
        <w:t xml:space="preserve">+ </w:t>
      </w:r>
      <w:r w:rsidRPr="00F43439">
        <w:rPr>
          <w:sz w:val="28"/>
          <w:szCs w:val="28"/>
          <w:lang w:val="en-US"/>
        </w:rPr>
        <w:t>Q</w:t>
      </w:r>
      <w:r w:rsidRPr="00F43439">
        <w:rPr>
          <w:sz w:val="28"/>
          <w:szCs w:val="28"/>
          <w:vertAlign w:val="subscript"/>
        </w:rPr>
        <w:t>9</w:t>
      </w:r>
      <w:r w:rsidRPr="00F43439">
        <w:rPr>
          <w:sz w:val="28"/>
          <w:szCs w:val="28"/>
        </w:rPr>
        <w:t xml:space="preserve">+ </w:t>
      </w:r>
      <w:r w:rsidRPr="00F43439">
        <w:rPr>
          <w:sz w:val="28"/>
          <w:szCs w:val="28"/>
          <w:lang w:val="en-US"/>
        </w:rPr>
        <w:t>Q</w:t>
      </w:r>
      <w:r w:rsidRPr="00F43439">
        <w:rPr>
          <w:sz w:val="28"/>
          <w:szCs w:val="28"/>
          <w:vertAlign w:val="subscript"/>
        </w:rPr>
        <w:t>10</w:t>
      </w:r>
      <w:r w:rsidRPr="00F43439">
        <w:rPr>
          <w:sz w:val="28"/>
          <w:szCs w:val="28"/>
        </w:rPr>
        <w:t>=4102+210+280+36000=40592 л</w:t>
      </w:r>
    </w:p>
    <w:p w:rsidR="00CE7F13" w:rsidRPr="00F43439" w:rsidRDefault="00CE7F13" w:rsidP="00F43439">
      <w:pPr>
        <w:widowControl w:val="0"/>
        <w:spacing w:line="360" w:lineRule="auto"/>
        <w:ind w:firstLine="709"/>
        <w:jc w:val="both"/>
        <w:rPr>
          <w:sz w:val="28"/>
          <w:szCs w:val="28"/>
        </w:rPr>
      </w:pPr>
      <w:r w:rsidRPr="00F43439">
        <w:rPr>
          <w:sz w:val="28"/>
          <w:szCs w:val="28"/>
        </w:rPr>
        <w:t>Общий секундный расчет воды:</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q</w:t>
      </w:r>
      <w:r w:rsidRPr="00F43439">
        <w:rPr>
          <w:sz w:val="28"/>
          <w:szCs w:val="28"/>
          <w:vertAlign w:val="subscript"/>
        </w:rPr>
        <w:t>расч</w:t>
      </w:r>
      <w:r w:rsidRPr="00F43439">
        <w:rPr>
          <w:sz w:val="28"/>
          <w:szCs w:val="28"/>
        </w:rPr>
        <w:t xml:space="preserve">= </w:t>
      </w:r>
      <w:r w:rsidRPr="00F43439">
        <w:rPr>
          <w:sz w:val="28"/>
          <w:szCs w:val="28"/>
          <w:lang w:val="en-US"/>
        </w:rPr>
        <w:t>Q</w:t>
      </w:r>
      <w:r w:rsidRPr="00F43439">
        <w:rPr>
          <w:sz w:val="28"/>
          <w:szCs w:val="28"/>
          <w:vertAlign w:val="subscript"/>
        </w:rPr>
        <w:t>общ</w:t>
      </w:r>
      <w:r w:rsidRPr="00F43439">
        <w:rPr>
          <w:sz w:val="28"/>
          <w:szCs w:val="28"/>
        </w:rPr>
        <w:t>/3600=40592/3600=11,28л/с</w:t>
      </w:r>
    </w:p>
    <w:p w:rsidR="00CE7F13" w:rsidRPr="00F43439" w:rsidRDefault="00CE7F13" w:rsidP="00F43439">
      <w:pPr>
        <w:widowControl w:val="0"/>
        <w:spacing w:line="360" w:lineRule="auto"/>
        <w:ind w:firstLine="709"/>
        <w:jc w:val="both"/>
        <w:rPr>
          <w:sz w:val="28"/>
          <w:szCs w:val="28"/>
        </w:rPr>
      </w:pPr>
      <w:r w:rsidRPr="00F43439">
        <w:rPr>
          <w:sz w:val="28"/>
          <w:szCs w:val="28"/>
        </w:rPr>
        <w:t>Расчет диаметра трубы:</w:t>
      </w:r>
    </w:p>
    <w:p w:rsidR="00CE7F13" w:rsidRPr="00F43439" w:rsidRDefault="00EB0581" w:rsidP="00F43439">
      <w:pPr>
        <w:widowControl w:val="0"/>
        <w:spacing w:line="360" w:lineRule="auto"/>
        <w:ind w:firstLine="709"/>
        <w:jc w:val="both"/>
        <w:rPr>
          <w:sz w:val="28"/>
          <w:szCs w:val="28"/>
        </w:rPr>
      </w:pPr>
      <w:r>
        <w:rPr>
          <w:noProof/>
        </w:rPr>
        <w:pict>
          <v:line id="_x0000_s1026" style="position:absolute;left:0;text-align:left;z-index:251658240" from="162pt,-1.9pt" to="306pt,0"/>
        </w:pict>
      </w:r>
      <w:r>
        <w:rPr>
          <w:noProof/>
        </w:rPr>
        <w:pict>
          <v:line id="_x0000_s1027" style="position:absolute;left:0;text-align:left;z-index:251657216" from="27pt,-1.9pt" to="2in,-1.9pt"/>
        </w:pict>
      </w:r>
      <w:r w:rsidR="00CE7F13" w:rsidRPr="00F43439">
        <w:rPr>
          <w:sz w:val="28"/>
          <w:szCs w:val="28"/>
          <w:lang w:val="en-US"/>
        </w:rPr>
        <w:t>D</w:t>
      </w:r>
      <w:r w:rsidR="00CE7F13" w:rsidRPr="00F43439">
        <w:rPr>
          <w:sz w:val="28"/>
          <w:szCs w:val="28"/>
        </w:rPr>
        <w:t>=√(4*</w:t>
      </w:r>
      <w:r w:rsidR="00CE7F13" w:rsidRPr="00F43439">
        <w:rPr>
          <w:sz w:val="28"/>
          <w:szCs w:val="28"/>
          <w:lang w:val="en-US"/>
        </w:rPr>
        <w:t>q</w:t>
      </w:r>
      <w:r w:rsidR="00CE7F13" w:rsidRPr="00F43439">
        <w:rPr>
          <w:sz w:val="28"/>
          <w:szCs w:val="28"/>
          <w:vertAlign w:val="subscript"/>
        </w:rPr>
        <w:t>расч</w:t>
      </w:r>
      <w:r w:rsidR="00CE7F13" w:rsidRPr="00F43439">
        <w:rPr>
          <w:sz w:val="28"/>
          <w:szCs w:val="28"/>
        </w:rPr>
        <w:t>*1000)/π*</w:t>
      </w:r>
      <w:r w:rsidR="00CE7F13" w:rsidRPr="00F43439">
        <w:rPr>
          <w:sz w:val="28"/>
          <w:szCs w:val="28"/>
          <w:lang w:val="en-US"/>
        </w:rPr>
        <w:t>v</w:t>
      </w:r>
      <w:r w:rsidR="00CE7F13" w:rsidRPr="00F43439">
        <w:rPr>
          <w:sz w:val="28"/>
          <w:szCs w:val="28"/>
        </w:rPr>
        <w:t>=√(4*11,28*1000)/3,14*0,8</w:t>
      </w:r>
      <w:r w:rsidR="00F43439">
        <w:rPr>
          <w:sz w:val="28"/>
          <w:szCs w:val="28"/>
        </w:rPr>
        <w:t xml:space="preserve"> </w:t>
      </w:r>
      <w:r w:rsidR="00CE7F13" w:rsidRPr="00F43439">
        <w:rPr>
          <w:sz w:val="28"/>
          <w:szCs w:val="28"/>
        </w:rPr>
        <w:t>=134,02 мм</w:t>
      </w:r>
    </w:p>
    <w:p w:rsidR="00CE7F13" w:rsidRPr="00F43439" w:rsidRDefault="00CE7F13" w:rsidP="00F43439">
      <w:pPr>
        <w:widowControl w:val="0"/>
        <w:spacing w:line="360" w:lineRule="auto"/>
        <w:ind w:firstLine="709"/>
        <w:jc w:val="both"/>
        <w:rPr>
          <w:sz w:val="28"/>
          <w:szCs w:val="28"/>
        </w:rPr>
      </w:pPr>
      <w:r w:rsidRPr="00F43439">
        <w:rPr>
          <w:sz w:val="28"/>
          <w:szCs w:val="28"/>
        </w:rPr>
        <w:t xml:space="preserve">Принимаем </w:t>
      </w:r>
      <w:r w:rsidRPr="00F43439">
        <w:rPr>
          <w:sz w:val="28"/>
          <w:szCs w:val="28"/>
          <w:lang w:val="en-US"/>
        </w:rPr>
        <w:t>D</w:t>
      </w:r>
      <w:r w:rsidRPr="00F43439">
        <w:rPr>
          <w:sz w:val="28"/>
          <w:szCs w:val="28"/>
        </w:rPr>
        <w:t>=135 мм.</w:t>
      </w:r>
    </w:p>
    <w:p w:rsidR="00CE7F13" w:rsidRPr="00F43439" w:rsidRDefault="00CE7F13" w:rsidP="00F43439">
      <w:pPr>
        <w:widowControl w:val="0"/>
        <w:spacing w:line="360" w:lineRule="auto"/>
        <w:ind w:firstLine="709"/>
        <w:jc w:val="both"/>
        <w:rPr>
          <w:sz w:val="28"/>
          <w:szCs w:val="28"/>
        </w:rPr>
      </w:pPr>
    </w:p>
    <w:p w:rsidR="00CE7F13" w:rsidRPr="00A911CB" w:rsidRDefault="001A6A43" w:rsidP="00F43439">
      <w:pPr>
        <w:widowControl w:val="0"/>
        <w:spacing w:line="360" w:lineRule="auto"/>
        <w:ind w:firstLine="709"/>
        <w:jc w:val="both"/>
        <w:rPr>
          <w:b/>
          <w:bCs/>
          <w:sz w:val="28"/>
          <w:szCs w:val="28"/>
        </w:rPr>
      </w:pPr>
      <w:r w:rsidRPr="00A911CB">
        <w:rPr>
          <w:b/>
          <w:bCs/>
          <w:sz w:val="28"/>
          <w:szCs w:val="28"/>
        </w:rPr>
        <w:t>4.4.4</w:t>
      </w:r>
      <w:r w:rsidR="00CE7F13" w:rsidRPr="00A911CB">
        <w:rPr>
          <w:b/>
          <w:bCs/>
          <w:sz w:val="28"/>
          <w:szCs w:val="28"/>
        </w:rPr>
        <w:t>. Расчет временного электроснабжения</w:t>
      </w:r>
    </w:p>
    <w:p w:rsidR="00CE7F13" w:rsidRPr="00F43439" w:rsidRDefault="00CE7F13" w:rsidP="00F43439">
      <w:pPr>
        <w:widowControl w:val="0"/>
        <w:spacing w:line="360" w:lineRule="auto"/>
        <w:ind w:firstLine="709"/>
        <w:jc w:val="both"/>
        <w:rPr>
          <w:sz w:val="28"/>
          <w:szCs w:val="28"/>
        </w:rPr>
      </w:pPr>
      <w:r w:rsidRPr="00F43439">
        <w:rPr>
          <w:sz w:val="28"/>
          <w:szCs w:val="28"/>
        </w:rPr>
        <w:t>Временное электроснабжение производится от существующей сети или через трансформатор :</w:t>
      </w:r>
    </w:p>
    <w:p w:rsidR="00CE7F13" w:rsidRPr="00F43439" w:rsidRDefault="00CE7F13" w:rsidP="00F43439">
      <w:pPr>
        <w:widowControl w:val="0"/>
        <w:spacing w:line="360" w:lineRule="auto"/>
        <w:ind w:firstLine="709"/>
        <w:jc w:val="both"/>
        <w:rPr>
          <w:sz w:val="28"/>
          <w:szCs w:val="28"/>
        </w:rPr>
      </w:pPr>
      <w:r w:rsidRPr="00F43439">
        <w:rPr>
          <w:sz w:val="28"/>
          <w:szCs w:val="28"/>
        </w:rPr>
        <w:t>Р=1,1(Σ(Р</w:t>
      </w:r>
      <w:r w:rsidRPr="00F43439">
        <w:rPr>
          <w:sz w:val="28"/>
          <w:szCs w:val="28"/>
          <w:vertAlign w:val="subscript"/>
        </w:rPr>
        <w:t>с</w:t>
      </w:r>
      <w:r w:rsidRPr="00F43439">
        <w:rPr>
          <w:sz w:val="28"/>
          <w:szCs w:val="28"/>
        </w:rPr>
        <w:t>*к</w:t>
      </w:r>
      <w:r w:rsidRPr="00F43439">
        <w:rPr>
          <w:sz w:val="28"/>
          <w:szCs w:val="28"/>
          <w:vertAlign w:val="subscript"/>
        </w:rPr>
        <w:t>1</w:t>
      </w:r>
      <w:r w:rsidRPr="00F43439">
        <w:rPr>
          <w:sz w:val="28"/>
          <w:szCs w:val="28"/>
        </w:rPr>
        <w:t>/</w:t>
      </w:r>
      <w:r w:rsidRPr="00F43439">
        <w:rPr>
          <w:sz w:val="28"/>
          <w:szCs w:val="28"/>
          <w:lang w:val="en-US"/>
        </w:rPr>
        <w:t>cos</w:t>
      </w:r>
      <w:r w:rsidRPr="00F43439">
        <w:rPr>
          <w:sz w:val="28"/>
          <w:szCs w:val="28"/>
        </w:rPr>
        <w:t>φ)+ Σ(Р</w:t>
      </w:r>
      <w:r w:rsidRPr="00F43439">
        <w:rPr>
          <w:sz w:val="28"/>
          <w:szCs w:val="28"/>
          <w:vertAlign w:val="subscript"/>
        </w:rPr>
        <w:t>т</w:t>
      </w:r>
      <w:r w:rsidRPr="00F43439">
        <w:rPr>
          <w:sz w:val="28"/>
          <w:szCs w:val="28"/>
        </w:rPr>
        <w:t>*к</w:t>
      </w:r>
      <w:r w:rsidRPr="00F43439">
        <w:rPr>
          <w:sz w:val="28"/>
          <w:szCs w:val="28"/>
          <w:vertAlign w:val="subscript"/>
        </w:rPr>
        <w:t>2</w:t>
      </w:r>
      <w:r w:rsidRPr="00F43439">
        <w:rPr>
          <w:sz w:val="28"/>
          <w:szCs w:val="28"/>
        </w:rPr>
        <w:t>/</w:t>
      </w:r>
      <w:r w:rsidRPr="00F43439">
        <w:rPr>
          <w:sz w:val="28"/>
          <w:szCs w:val="28"/>
          <w:lang w:val="en-US"/>
        </w:rPr>
        <w:t>cos</w:t>
      </w:r>
      <w:r w:rsidRPr="00F43439">
        <w:rPr>
          <w:sz w:val="28"/>
          <w:szCs w:val="28"/>
        </w:rPr>
        <w:t>φ)+ Σ (Р</w:t>
      </w:r>
      <w:r w:rsidRPr="00F43439">
        <w:rPr>
          <w:sz w:val="28"/>
          <w:szCs w:val="28"/>
          <w:vertAlign w:val="subscript"/>
        </w:rPr>
        <w:t>о.в.</w:t>
      </w:r>
      <w:r w:rsidRPr="00F43439">
        <w:rPr>
          <w:sz w:val="28"/>
          <w:szCs w:val="28"/>
        </w:rPr>
        <w:t>*к</w:t>
      </w:r>
      <w:r w:rsidRPr="00F43439">
        <w:rPr>
          <w:sz w:val="28"/>
          <w:szCs w:val="28"/>
          <w:vertAlign w:val="subscript"/>
        </w:rPr>
        <w:t>3</w:t>
      </w:r>
      <w:r w:rsidRPr="00F43439">
        <w:rPr>
          <w:sz w:val="28"/>
          <w:szCs w:val="28"/>
        </w:rPr>
        <w:t>)+ Σ(Р</w:t>
      </w:r>
      <w:r w:rsidRPr="00F43439">
        <w:rPr>
          <w:sz w:val="28"/>
          <w:szCs w:val="28"/>
          <w:vertAlign w:val="subscript"/>
        </w:rPr>
        <w:t>о.н.</w:t>
      </w:r>
      <w:r w:rsidRPr="00F43439">
        <w:rPr>
          <w:sz w:val="28"/>
          <w:szCs w:val="28"/>
        </w:rPr>
        <w:t>*к</w:t>
      </w:r>
      <w:r w:rsidRPr="00F43439">
        <w:rPr>
          <w:sz w:val="28"/>
          <w:szCs w:val="28"/>
          <w:vertAlign w:val="subscript"/>
        </w:rPr>
        <w:t>4</w:t>
      </w:r>
      <w:r w:rsidRPr="00F43439">
        <w:rPr>
          <w:sz w:val="28"/>
          <w:szCs w:val="28"/>
        </w:rPr>
        <w:t>))</w:t>
      </w:r>
    </w:p>
    <w:p w:rsidR="00CE7F13" w:rsidRPr="00F43439" w:rsidRDefault="00CE7F13" w:rsidP="00F43439">
      <w:pPr>
        <w:widowControl w:val="0"/>
        <w:spacing w:line="360" w:lineRule="auto"/>
        <w:ind w:firstLine="709"/>
        <w:jc w:val="both"/>
        <w:rPr>
          <w:sz w:val="28"/>
          <w:szCs w:val="28"/>
        </w:rPr>
      </w:pPr>
      <w:r w:rsidRPr="00F43439">
        <w:rPr>
          <w:sz w:val="28"/>
          <w:szCs w:val="28"/>
        </w:rPr>
        <w:t>где 1,1- коэффициент, учитывающий потери мощности в сети</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w:t>
      </w:r>
      <w:r w:rsidRPr="00F43439">
        <w:rPr>
          <w:sz w:val="28"/>
          <w:szCs w:val="28"/>
        </w:rPr>
        <w:t xml:space="preserve"> – силовая мощность машины или установки, кВт</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т</w:t>
      </w:r>
      <w:r w:rsidRPr="00F43439">
        <w:rPr>
          <w:sz w:val="28"/>
          <w:szCs w:val="28"/>
        </w:rPr>
        <w:t xml:space="preserve"> – требуемая мощность на технологические нужды, кВт</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о.в.</w:t>
      </w:r>
      <w:r w:rsidRPr="00F43439">
        <w:rPr>
          <w:sz w:val="28"/>
          <w:szCs w:val="28"/>
        </w:rPr>
        <w:t xml:space="preserve"> – требуемая мощность на внутреннее освещение, кВт</w:t>
      </w:r>
    </w:p>
    <w:p w:rsidR="00CE7F13" w:rsidRPr="00F43439" w:rsidRDefault="00CE7F13" w:rsidP="00F43439">
      <w:pPr>
        <w:widowControl w:val="0"/>
        <w:spacing w:line="360" w:lineRule="auto"/>
        <w:ind w:firstLine="709"/>
        <w:jc w:val="both"/>
        <w:rPr>
          <w:sz w:val="28"/>
          <w:szCs w:val="28"/>
        </w:rPr>
      </w:pPr>
      <w:r w:rsidRPr="00F43439">
        <w:rPr>
          <w:sz w:val="28"/>
          <w:szCs w:val="28"/>
        </w:rPr>
        <w:t>к</w:t>
      </w:r>
      <w:r w:rsidRPr="00F43439">
        <w:rPr>
          <w:sz w:val="28"/>
          <w:szCs w:val="28"/>
          <w:vertAlign w:val="subscript"/>
        </w:rPr>
        <w:t>1</w:t>
      </w:r>
      <w:r w:rsidRPr="00F43439">
        <w:rPr>
          <w:sz w:val="28"/>
          <w:szCs w:val="28"/>
        </w:rPr>
        <w:t>,к</w:t>
      </w:r>
      <w:r w:rsidRPr="00F43439">
        <w:rPr>
          <w:sz w:val="28"/>
          <w:szCs w:val="28"/>
          <w:vertAlign w:val="subscript"/>
        </w:rPr>
        <w:t>2</w:t>
      </w:r>
      <w:r w:rsidRPr="00F43439">
        <w:rPr>
          <w:sz w:val="28"/>
          <w:szCs w:val="28"/>
        </w:rPr>
        <w:t>,к</w:t>
      </w:r>
      <w:r w:rsidRPr="00F43439">
        <w:rPr>
          <w:sz w:val="28"/>
          <w:szCs w:val="28"/>
          <w:vertAlign w:val="subscript"/>
        </w:rPr>
        <w:t>3</w:t>
      </w:r>
      <w:r w:rsidRPr="00F43439">
        <w:rPr>
          <w:sz w:val="28"/>
          <w:szCs w:val="28"/>
        </w:rPr>
        <w:t>,к</w:t>
      </w:r>
      <w:r w:rsidRPr="00F43439">
        <w:rPr>
          <w:sz w:val="28"/>
          <w:szCs w:val="28"/>
          <w:vertAlign w:val="subscript"/>
        </w:rPr>
        <w:t>4</w:t>
      </w:r>
      <w:r w:rsidRPr="00F43439">
        <w:rPr>
          <w:sz w:val="28"/>
          <w:szCs w:val="28"/>
        </w:rPr>
        <w:t xml:space="preserve"> – коэффициенты спроса зависящие от потребителей</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cos</w:t>
      </w:r>
      <w:r w:rsidRPr="00F43439">
        <w:rPr>
          <w:sz w:val="28"/>
          <w:szCs w:val="28"/>
        </w:rPr>
        <w:t xml:space="preserve"> φ –коэфициент мощности</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с</w:t>
      </w:r>
      <w:r w:rsidRPr="00F43439">
        <w:rPr>
          <w:sz w:val="28"/>
          <w:szCs w:val="28"/>
        </w:rPr>
        <w:t>*к</w:t>
      </w:r>
      <w:r w:rsidRPr="00F43439">
        <w:rPr>
          <w:sz w:val="28"/>
          <w:szCs w:val="28"/>
          <w:vertAlign w:val="subscript"/>
        </w:rPr>
        <w:t>1</w:t>
      </w:r>
      <w:r w:rsidRPr="00F43439">
        <w:rPr>
          <w:sz w:val="28"/>
          <w:szCs w:val="28"/>
        </w:rPr>
        <w:t>/</w:t>
      </w:r>
      <w:r w:rsidRPr="00F43439">
        <w:rPr>
          <w:sz w:val="28"/>
          <w:szCs w:val="28"/>
          <w:lang w:val="en-US"/>
        </w:rPr>
        <w:t>cos</w:t>
      </w:r>
      <w:r w:rsidRPr="00F43439">
        <w:rPr>
          <w:sz w:val="28"/>
          <w:szCs w:val="28"/>
        </w:rPr>
        <w:t>φ) – получается путем сложения мощностей всех действующих механизмов.</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с</w:t>
      </w:r>
      <w:r w:rsidRPr="00F43439">
        <w:rPr>
          <w:sz w:val="28"/>
          <w:szCs w:val="28"/>
        </w:rPr>
        <w:t>*к</w:t>
      </w:r>
      <w:r w:rsidRPr="00F43439">
        <w:rPr>
          <w:sz w:val="28"/>
          <w:szCs w:val="28"/>
          <w:vertAlign w:val="subscript"/>
        </w:rPr>
        <w:t>1</w:t>
      </w:r>
      <w:r w:rsidRPr="00F43439">
        <w:rPr>
          <w:sz w:val="28"/>
          <w:szCs w:val="28"/>
        </w:rPr>
        <w:t>/</w:t>
      </w:r>
      <w:r w:rsidRPr="00F43439">
        <w:rPr>
          <w:sz w:val="28"/>
          <w:szCs w:val="28"/>
          <w:lang w:val="en-US"/>
        </w:rPr>
        <w:t>cos</w:t>
      </w:r>
      <w:r w:rsidRPr="00F43439">
        <w:rPr>
          <w:sz w:val="28"/>
          <w:szCs w:val="28"/>
        </w:rPr>
        <w:t>φ)=(Р</w:t>
      </w:r>
      <w:r w:rsidRPr="00F43439">
        <w:rPr>
          <w:sz w:val="28"/>
          <w:szCs w:val="28"/>
          <w:vertAlign w:val="subscript"/>
        </w:rPr>
        <w:t>с.к.</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+(Р</w:t>
      </w:r>
      <w:r w:rsidRPr="00F43439">
        <w:rPr>
          <w:sz w:val="28"/>
          <w:szCs w:val="28"/>
          <w:vertAlign w:val="subscript"/>
        </w:rPr>
        <w:t>с.б.</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+(Р</w:t>
      </w:r>
      <w:r w:rsidRPr="00F43439">
        <w:rPr>
          <w:sz w:val="28"/>
          <w:szCs w:val="28"/>
          <w:vertAlign w:val="subscript"/>
        </w:rPr>
        <w:t>с.п.</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+(Р</w:t>
      </w:r>
      <w:r w:rsidRPr="00F43439">
        <w:rPr>
          <w:sz w:val="28"/>
          <w:szCs w:val="28"/>
          <w:vertAlign w:val="subscript"/>
        </w:rPr>
        <w:t>с.э.</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+(Р</w:t>
      </w:r>
      <w:r w:rsidRPr="00F43439">
        <w:rPr>
          <w:sz w:val="28"/>
          <w:szCs w:val="28"/>
          <w:vertAlign w:val="subscript"/>
        </w:rPr>
        <w:t>с.с.ш</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+(Р</w:t>
      </w:r>
      <w:r w:rsidRPr="00F43439">
        <w:rPr>
          <w:sz w:val="28"/>
          <w:szCs w:val="28"/>
          <w:vertAlign w:val="subscript"/>
        </w:rPr>
        <w:t>с.о.л.</w:t>
      </w:r>
      <w:r w:rsidRPr="00F43439">
        <w:rPr>
          <w:sz w:val="28"/>
          <w:szCs w:val="28"/>
        </w:rPr>
        <w:t>*к/</w:t>
      </w:r>
      <w:r w:rsidRPr="00F43439">
        <w:rPr>
          <w:sz w:val="28"/>
          <w:szCs w:val="28"/>
          <w:lang w:val="en-US"/>
        </w:rPr>
        <w:t>cos</w:t>
      </w:r>
      <w:r w:rsidRPr="00F43439">
        <w:rPr>
          <w:sz w:val="28"/>
          <w:szCs w:val="28"/>
        </w:rPr>
        <w:t>φ)*</w:t>
      </w:r>
      <w:r w:rsidRPr="00F43439">
        <w:rPr>
          <w:sz w:val="28"/>
          <w:szCs w:val="28"/>
          <w:lang w:val="en-US"/>
        </w:rPr>
        <w:t>n</w:t>
      </w:r>
      <w:r w:rsidRPr="00F43439">
        <w:rPr>
          <w:sz w:val="28"/>
          <w:szCs w:val="28"/>
        </w:rPr>
        <w:t xml:space="preserve"> =(38,5*0,3/0,5)*1+0+(3,01*0,1/0,4)*2+(44*0,5/0,6)*1+(30*0,7/0,75)*1+(4*0,7/</w:t>
      </w:r>
    </w:p>
    <w:p w:rsidR="00CE7F13" w:rsidRPr="00F43439" w:rsidRDefault="00CE7F13" w:rsidP="00F43439">
      <w:pPr>
        <w:widowControl w:val="0"/>
        <w:spacing w:line="360" w:lineRule="auto"/>
        <w:ind w:firstLine="709"/>
        <w:jc w:val="both"/>
        <w:rPr>
          <w:sz w:val="28"/>
          <w:szCs w:val="28"/>
        </w:rPr>
      </w:pPr>
      <w:r w:rsidRPr="00F43439">
        <w:rPr>
          <w:sz w:val="28"/>
          <w:szCs w:val="28"/>
        </w:rPr>
        <w:t>0,75)*1=23,1+1,5+36,7+28+3,7=93 кВт</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с.к.</w:t>
      </w:r>
      <w:r w:rsidRPr="00F43439">
        <w:rPr>
          <w:sz w:val="28"/>
          <w:szCs w:val="28"/>
        </w:rPr>
        <w:t xml:space="preserve"> – мощность крана</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с.п.</w:t>
      </w:r>
      <w:r w:rsidRPr="00F43439">
        <w:rPr>
          <w:sz w:val="28"/>
          <w:szCs w:val="28"/>
        </w:rPr>
        <w:t xml:space="preserve"> –мощность подъемника</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с.э.</w:t>
      </w:r>
      <w:r w:rsidRPr="00F43439">
        <w:rPr>
          <w:sz w:val="28"/>
          <w:szCs w:val="28"/>
        </w:rPr>
        <w:t xml:space="preserve"> – мощность экскаватора</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с.с.ш</w:t>
      </w:r>
      <w:r w:rsidRPr="00F43439">
        <w:rPr>
          <w:sz w:val="28"/>
          <w:szCs w:val="28"/>
        </w:rPr>
        <w:t xml:space="preserve"> – мощность штукатурной станции</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с.о.л.</w:t>
      </w:r>
      <w:r w:rsidRPr="00F43439">
        <w:rPr>
          <w:sz w:val="28"/>
          <w:szCs w:val="28"/>
        </w:rPr>
        <w:t xml:space="preserve"> – мощность окрасочного агрегата</w:t>
      </w:r>
    </w:p>
    <w:p w:rsidR="00CE7F13" w:rsidRPr="00F43439" w:rsidRDefault="00CE7F13" w:rsidP="00F43439">
      <w:pPr>
        <w:widowControl w:val="0"/>
        <w:spacing w:line="360" w:lineRule="auto"/>
        <w:ind w:firstLine="709"/>
        <w:jc w:val="both"/>
        <w:rPr>
          <w:sz w:val="28"/>
          <w:szCs w:val="28"/>
        </w:rPr>
      </w:pPr>
      <w:r w:rsidRPr="00F43439">
        <w:rPr>
          <w:sz w:val="28"/>
          <w:szCs w:val="28"/>
          <w:lang w:val="en-US"/>
        </w:rPr>
        <w:t>n</w:t>
      </w:r>
      <w:r w:rsidRPr="00F43439">
        <w:rPr>
          <w:sz w:val="28"/>
          <w:szCs w:val="28"/>
        </w:rPr>
        <w:t>- количество</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т</w:t>
      </w:r>
      <w:r w:rsidRPr="00F43439">
        <w:rPr>
          <w:sz w:val="28"/>
          <w:szCs w:val="28"/>
        </w:rPr>
        <w:t>*к</w:t>
      </w:r>
      <w:r w:rsidRPr="00F43439">
        <w:rPr>
          <w:sz w:val="28"/>
          <w:szCs w:val="28"/>
          <w:vertAlign w:val="subscript"/>
        </w:rPr>
        <w:t>2</w:t>
      </w:r>
      <w:r w:rsidRPr="00F43439">
        <w:rPr>
          <w:sz w:val="28"/>
          <w:szCs w:val="28"/>
        </w:rPr>
        <w:t>/</w:t>
      </w:r>
      <w:r w:rsidRPr="00F43439">
        <w:rPr>
          <w:sz w:val="28"/>
          <w:szCs w:val="28"/>
          <w:lang w:val="en-US"/>
        </w:rPr>
        <w:t>cos</w:t>
      </w:r>
      <w:r w:rsidRPr="00F43439">
        <w:rPr>
          <w:sz w:val="28"/>
          <w:szCs w:val="28"/>
        </w:rPr>
        <w:t>φ) – получается путем сложения мощностей необходимых на технологические нужды</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с</w:t>
      </w:r>
      <w:r w:rsidRPr="00F43439">
        <w:rPr>
          <w:sz w:val="28"/>
          <w:szCs w:val="28"/>
        </w:rPr>
        <w:t>*к</w:t>
      </w:r>
      <w:r w:rsidRPr="00F43439">
        <w:rPr>
          <w:sz w:val="28"/>
          <w:szCs w:val="28"/>
          <w:vertAlign w:val="subscript"/>
        </w:rPr>
        <w:t>1</w:t>
      </w:r>
      <w:r w:rsidRPr="00F43439">
        <w:rPr>
          <w:sz w:val="28"/>
          <w:szCs w:val="28"/>
        </w:rPr>
        <w:t>/</w:t>
      </w:r>
      <w:r w:rsidRPr="00F43439">
        <w:rPr>
          <w:sz w:val="28"/>
          <w:szCs w:val="28"/>
          <w:lang w:val="en-US"/>
        </w:rPr>
        <w:t>cos</w:t>
      </w:r>
      <w:r w:rsidRPr="00F43439">
        <w:rPr>
          <w:sz w:val="28"/>
          <w:szCs w:val="28"/>
        </w:rPr>
        <w:t>φ)=0</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о.в.</w:t>
      </w:r>
      <w:r w:rsidRPr="00F43439">
        <w:rPr>
          <w:sz w:val="28"/>
          <w:szCs w:val="28"/>
        </w:rPr>
        <w:t>*к</w:t>
      </w:r>
      <w:r w:rsidRPr="00F43439">
        <w:rPr>
          <w:sz w:val="28"/>
          <w:szCs w:val="28"/>
          <w:vertAlign w:val="subscript"/>
        </w:rPr>
        <w:t>3</w:t>
      </w:r>
      <w:r w:rsidRPr="00F43439">
        <w:rPr>
          <w:sz w:val="28"/>
          <w:szCs w:val="28"/>
        </w:rPr>
        <w:t>) –получается путем сложения мощностей необходимых для обеспечения внутреннего освещения</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о.в.</w:t>
      </w:r>
      <w:r w:rsidRPr="00F43439">
        <w:rPr>
          <w:sz w:val="28"/>
          <w:szCs w:val="28"/>
        </w:rPr>
        <w:t>*к</w:t>
      </w:r>
      <w:r w:rsidRPr="00F43439">
        <w:rPr>
          <w:sz w:val="28"/>
          <w:szCs w:val="28"/>
          <w:vertAlign w:val="subscript"/>
        </w:rPr>
        <w:t>3</w:t>
      </w:r>
      <w:r w:rsidRPr="00F43439">
        <w:rPr>
          <w:sz w:val="28"/>
          <w:szCs w:val="28"/>
        </w:rPr>
        <w:t>) = (Р</w:t>
      </w:r>
      <w:r w:rsidRPr="00F43439">
        <w:rPr>
          <w:sz w:val="28"/>
          <w:szCs w:val="28"/>
          <w:vertAlign w:val="subscript"/>
        </w:rPr>
        <w:t>к</w:t>
      </w:r>
      <w:r w:rsidRPr="00F43439">
        <w:rPr>
          <w:sz w:val="28"/>
          <w:szCs w:val="28"/>
        </w:rPr>
        <w:t>+Р</w:t>
      </w:r>
      <w:r w:rsidRPr="00F43439">
        <w:rPr>
          <w:sz w:val="28"/>
          <w:szCs w:val="28"/>
          <w:vertAlign w:val="subscript"/>
          <w:lang w:val="en-US"/>
        </w:rPr>
        <w:t>r</w:t>
      </w:r>
      <w:r w:rsidRPr="00F43439">
        <w:rPr>
          <w:sz w:val="28"/>
          <w:szCs w:val="28"/>
        </w:rPr>
        <w:t>*</w:t>
      </w:r>
      <w:r w:rsidRPr="00F43439">
        <w:rPr>
          <w:sz w:val="28"/>
          <w:szCs w:val="28"/>
          <w:lang w:val="en-US"/>
        </w:rPr>
        <w:t>n</w:t>
      </w:r>
      <w:r w:rsidRPr="00F43439">
        <w:rPr>
          <w:sz w:val="28"/>
          <w:szCs w:val="28"/>
        </w:rPr>
        <w:t>+Р</w:t>
      </w:r>
      <w:r w:rsidRPr="00F43439">
        <w:rPr>
          <w:sz w:val="28"/>
          <w:szCs w:val="28"/>
          <w:vertAlign w:val="subscript"/>
        </w:rPr>
        <w:t>п</w:t>
      </w:r>
      <w:r w:rsidRPr="00F43439">
        <w:rPr>
          <w:sz w:val="28"/>
          <w:szCs w:val="28"/>
        </w:rPr>
        <w:t>*</w:t>
      </w:r>
      <w:r w:rsidRPr="00F43439">
        <w:rPr>
          <w:sz w:val="28"/>
          <w:szCs w:val="28"/>
          <w:lang w:val="en-US"/>
        </w:rPr>
        <w:t>n</w:t>
      </w:r>
      <w:r w:rsidRPr="00F43439">
        <w:rPr>
          <w:sz w:val="28"/>
          <w:szCs w:val="28"/>
        </w:rPr>
        <w:t>+Р</w:t>
      </w:r>
      <w:r w:rsidRPr="00F43439">
        <w:rPr>
          <w:sz w:val="28"/>
          <w:szCs w:val="28"/>
          <w:vertAlign w:val="subscript"/>
        </w:rPr>
        <w:t>д</w:t>
      </w:r>
      <w:r w:rsidRPr="00F43439">
        <w:rPr>
          <w:sz w:val="28"/>
          <w:szCs w:val="28"/>
        </w:rPr>
        <w:t xml:space="preserve">* </w:t>
      </w:r>
      <w:r w:rsidRPr="00F43439">
        <w:rPr>
          <w:sz w:val="28"/>
          <w:szCs w:val="28"/>
          <w:lang w:val="en-US"/>
        </w:rPr>
        <w:t>n</w:t>
      </w:r>
      <w:r w:rsidRPr="00F43439">
        <w:rPr>
          <w:sz w:val="28"/>
          <w:szCs w:val="28"/>
        </w:rPr>
        <w:t>+Р</w:t>
      </w:r>
      <w:r w:rsidRPr="00F43439">
        <w:rPr>
          <w:sz w:val="28"/>
          <w:szCs w:val="28"/>
          <w:vertAlign w:val="subscript"/>
        </w:rPr>
        <w:t>с.о.</w:t>
      </w:r>
      <w:r w:rsidRPr="00F43439">
        <w:rPr>
          <w:sz w:val="28"/>
          <w:szCs w:val="28"/>
        </w:rPr>
        <w:t xml:space="preserve">* </w:t>
      </w:r>
      <w:r w:rsidRPr="00F43439">
        <w:rPr>
          <w:sz w:val="28"/>
          <w:szCs w:val="28"/>
          <w:lang w:val="en-US"/>
        </w:rPr>
        <w:t>n</w:t>
      </w:r>
      <w:r w:rsidRPr="00F43439">
        <w:rPr>
          <w:sz w:val="28"/>
          <w:szCs w:val="28"/>
        </w:rPr>
        <w:t>+Р</w:t>
      </w:r>
      <w:r w:rsidRPr="00F43439">
        <w:rPr>
          <w:sz w:val="28"/>
          <w:szCs w:val="28"/>
          <w:vertAlign w:val="subscript"/>
        </w:rPr>
        <w:t>т</w:t>
      </w:r>
      <w:r w:rsidRPr="00F43439">
        <w:rPr>
          <w:sz w:val="28"/>
          <w:szCs w:val="28"/>
        </w:rPr>
        <w:t xml:space="preserve">* </w:t>
      </w:r>
      <w:r w:rsidRPr="00F43439">
        <w:rPr>
          <w:sz w:val="28"/>
          <w:szCs w:val="28"/>
          <w:lang w:val="en-US"/>
        </w:rPr>
        <w:t>n</w:t>
      </w:r>
      <w:r w:rsidRPr="00F43439">
        <w:rPr>
          <w:sz w:val="28"/>
          <w:szCs w:val="28"/>
        </w:rPr>
        <w:t>+Р</w:t>
      </w:r>
      <w:r w:rsidRPr="00F43439">
        <w:rPr>
          <w:sz w:val="28"/>
          <w:szCs w:val="28"/>
          <w:vertAlign w:val="subscript"/>
        </w:rPr>
        <w:t>п.п</w:t>
      </w:r>
      <w:r w:rsidRPr="00F43439">
        <w:rPr>
          <w:sz w:val="28"/>
          <w:szCs w:val="28"/>
        </w:rPr>
        <w:t xml:space="preserve">* </w:t>
      </w:r>
      <w:r w:rsidRPr="00F43439">
        <w:rPr>
          <w:sz w:val="28"/>
          <w:szCs w:val="28"/>
          <w:lang w:val="en-US"/>
        </w:rPr>
        <w:t>n</w:t>
      </w:r>
      <w:r w:rsidRPr="00F43439">
        <w:rPr>
          <w:sz w:val="28"/>
          <w:szCs w:val="28"/>
        </w:rPr>
        <w:t>+Р</w:t>
      </w:r>
      <w:r w:rsidRPr="00F43439">
        <w:rPr>
          <w:sz w:val="28"/>
          <w:szCs w:val="28"/>
          <w:vertAlign w:val="subscript"/>
        </w:rPr>
        <w:t>с</w:t>
      </w:r>
      <w:r w:rsidRPr="00F43439">
        <w:rPr>
          <w:sz w:val="28"/>
          <w:szCs w:val="28"/>
        </w:rPr>
        <w:t xml:space="preserve">* </w:t>
      </w:r>
      <w:r w:rsidRPr="00F43439">
        <w:rPr>
          <w:sz w:val="28"/>
          <w:szCs w:val="28"/>
          <w:lang w:val="en-US"/>
        </w:rPr>
        <w:t>n</w:t>
      </w:r>
      <w:r w:rsidRPr="00F43439">
        <w:rPr>
          <w:sz w:val="28"/>
          <w:szCs w:val="28"/>
        </w:rPr>
        <w:t>)*к=(1,5+1,5*2+1*2+1+1+1+1)*0,8=7,6кВт</w:t>
      </w:r>
    </w:p>
    <w:p w:rsidR="00CE7F13" w:rsidRPr="00F43439" w:rsidRDefault="00CE7F13" w:rsidP="00F43439">
      <w:pPr>
        <w:widowControl w:val="0"/>
        <w:spacing w:line="360" w:lineRule="auto"/>
        <w:ind w:firstLine="709"/>
        <w:jc w:val="both"/>
        <w:rPr>
          <w:sz w:val="28"/>
          <w:szCs w:val="28"/>
        </w:rPr>
      </w:pPr>
      <w:r w:rsidRPr="00F43439">
        <w:rPr>
          <w:sz w:val="28"/>
          <w:szCs w:val="28"/>
        </w:rPr>
        <w:t>где Р</w:t>
      </w:r>
      <w:r w:rsidRPr="00F43439">
        <w:rPr>
          <w:sz w:val="28"/>
          <w:szCs w:val="28"/>
          <w:vertAlign w:val="subscript"/>
        </w:rPr>
        <w:t>к</w:t>
      </w:r>
      <w:r w:rsidRPr="00F43439">
        <w:rPr>
          <w:sz w:val="28"/>
          <w:szCs w:val="28"/>
        </w:rPr>
        <w:t>,Р</w:t>
      </w:r>
      <w:r w:rsidRPr="00F43439">
        <w:rPr>
          <w:sz w:val="28"/>
          <w:szCs w:val="28"/>
          <w:vertAlign w:val="subscript"/>
          <w:lang w:val="en-US"/>
        </w:rPr>
        <w:t>r</w:t>
      </w:r>
      <w:r w:rsidRPr="00F43439">
        <w:rPr>
          <w:sz w:val="28"/>
          <w:szCs w:val="28"/>
        </w:rPr>
        <w:t>,Р</w:t>
      </w:r>
      <w:r w:rsidRPr="00F43439">
        <w:rPr>
          <w:sz w:val="28"/>
          <w:szCs w:val="28"/>
          <w:vertAlign w:val="subscript"/>
        </w:rPr>
        <w:t>п</w:t>
      </w:r>
      <w:r w:rsidRPr="00F43439">
        <w:rPr>
          <w:sz w:val="28"/>
          <w:szCs w:val="28"/>
        </w:rPr>
        <w:t>,Р</w:t>
      </w:r>
      <w:r w:rsidRPr="00F43439">
        <w:rPr>
          <w:sz w:val="28"/>
          <w:szCs w:val="28"/>
          <w:vertAlign w:val="subscript"/>
        </w:rPr>
        <w:t>д</w:t>
      </w:r>
      <w:r w:rsidRPr="00F43439">
        <w:rPr>
          <w:sz w:val="28"/>
          <w:szCs w:val="28"/>
        </w:rPr>
        <w:t>,Р</w:t>
      </w:r>
      <w:r w:rsidRPr="00F43439">
        <w:rPr>
          <w:sz w:val="28"/>
          <w:szCs w:val="28"/>
          <w:vertAlign w:val="subscript"/>
        </w:rPr>
        <w:t>с.о.</w:t>
      </w:r>
      <w:r w:rsidRPr="00F43439">
        <w:rPr>
          <w:sz w:val="28"/>
          <w:szCs w:val="28"/>
        </w:rPr>
        <w:t>,Р</w:t>
      </w:r>
      <w:r w:rsidRPr="00F43439">
        <w:rPr>
          <w:sz w:val="28"/>
          <w:szCs w:val="28"/>
          <w:vertAlign w:val="subscript"/>
        </w:rPr>
        <w:t>т</w:t>
      </w:r>
      <w:r w:rsidRPr="00F43439">
        <w:rPr>
          <w:sz w:val="28"/>
          <w:szCs w:val="28"/>
        </w:rPr>
        <w:t>,Р</w:t>
      </w:r>
      <w:r w:rsidRPr="00F43439">
        <w:rPr>
          <w:sz w:val="28"/>
          <w:szCs w:val="28"/>
          <w:vertAlign w:val="subscript"/>
        </w:rPr>
        <w:t>п.п</w:t>
      </w:r>
      <w:r w:rsidRPr="00F43439">
        <w:rPr>
          <w:sz w:val="28"/>
          <w:szCs w:val="28"/>
        </w:rPr>
        <w:t>,Р</w:t>
      </w:r>
      <w:r w:rsidRPr="00F43439">
        <w:rPr>
          <w:sz w:val="28"/>
          <w:szCs w:val="28"/>
          <w:vertAlign w:val="subscript"/>
        </w:rPr>
        <w:t>с</w:t>
      </w:r>
      <w:r w:rsidRPr="00F43439">
        <w:rPr>
          <w:sz w:val="28"/>
          <w:szCs w:val="28"/>
        </w:rPr>
        <w:t xml:space="preserve"> – мощности необходимые для освещения конторы, гардероба, помещения для приема пищи, душа, сушки одежды, туалета ,склада.</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о.н</w:t>
      </w:r>
      <w:r w:rsidRPr="00F43439">
        <w:rPr>
          <w:sz w:val="28"/>
          <w:szCs w:val="28"/>
        </w:rPr>
        <w:t>.*к</w:t>
      </w:r>
      <w:r w:rsidRPr="00F43439">
        <w:rPr>
          <w:sz w:val="28"/>
          <w:szCs w:val="28"/>
          <w:vertAlign w:val="subscript"/>
        </w:rPr>
        <w:t>4</w:t>
      </w:r>
      <w:r w:rsidRPr="00F43439">
        <w:rPr>
          <w:sz w:val="28"/>
          <w:szCs w:val="28"/>
        </w:rPr>
        <w:t>)- получается путем сложения мощностей необходимых для наружного освещения</w:t>
      </w:r>
    </w:p>
    <w:p w:rsidR="00CE7F13" w:rsidRPr="00F43439" w:rsidRDefault="00CE7F13" w:rsidP="00F43439">
      <w:pPr>
        <w:widowControl w:val="0"/>
        <w:spacing w:line="360" w:lineRule="auto"/>
        <w:ind w:firstLine="709"/>
        <w:jc w:val="both"/>
        <w:rPr>
          <w:sz w:val="28"/>
          <w:szCs w:val="28"/>
        </w:rPr>
      </w:pPr>
      <w:r w:rsidRPr="00F43439">
        <w:rPr>
          <w:sz w:val="28"/>
          <w:szCs w:val="28"/>
        </w:rPr>
        <w:t>Σ(Р</w:t>
      </w:r>
      <w:r w:rsidRPr="00F43439">
        <w:rPr>
          <w:sz w:val="28"/>
          <w:szCs w:val="28"/>
          <w:vertAlign w:val="subscript"/>
        </w:rPr>
        <w:t>о.н.</w:t>
      </w:r>
      <w:r w:rsidRPr="00F43439">
        <w:rPr>
          <w:sz w:val="28"/>
          <w:szCs w:val="28"/>
        </w:rPr>
        <w:t>*к</w:t>
      </w:r>
      <w:r w:rsidRPr="00F43439">
        <w:rPr>
          <w:sz w:val="28"/>
          <w:szCs w:val="28"/>
          <w:vertAlign w:val="subscript"/>
        </w:rPr>
        <w:t>4</w:t>
      </w:r>
      <w:r w:rsidRPr="00F43439">
        <w:rPr>
          <w:sz w:val="28"/>
          <w:szCs w:val="28"/>
        </w:rPr>
        <w:t>)=( Р</w:t>
      </w:r>
      <w:r w:rsidRPr="00F43439">
        <w:rPr>
          <w:sz w:val="28"/>
          <w:szCs w:val="28"/>
          <w:vertAlign w:val="subscript"/>
        </w:rPr>
        <w:t>м.с.к</w:t>
      </w:r>
      <w:r w:rsidRPr="00F43439">
        <w:rPr>
          <w:sz w:val="28"/>
          <w:szCs w:val="28"/>
        </w:rPr>
        <w:t>+Р</w:t>
      </w:r>
      <w:r w:rsidRPr="00F43439">
        <w:rPr>
          <w:sz w:val="28"/>
          <w:szCs w:val="28"/>
          <w:vertAlign w:val="subscript"/>
        </w:rPr>
        <w:t>д</w:t>
      </w:r>
      <w:r w:rsidRPr="00F43439">
        <w:rPr>
          <w:sz w:val="28"/>
          <w:szCs w:val="28"/>
        </w:rPr>
        <w:t>+Р</w:t>
      </w:r>
      <w:r w:rsidRPr="00F43439">
        <w:rPr>
          <w:sz w:val="28"/>
          <w:szCs w:val="28"/>
          <w:vertAlign w:val="subscript"/>
        </w:rPr>
        <w:t>а.с.</w:t>
      </w:r>
      <w:r w:rsidRPr="00F43439">
        <w:rPr>
          <w:sz w:val="28"/>
          <w:szCs w:val="28"/>
        </w:rPr>
        <w:t>+Р</w:t>
      </w:r>
      <w:r w:rsidRPr="00F43439">
        <w:rPr>
          <w:sz w:val="28"/>
          <w:szCs w:val="28"/>
          <w:vertAlign w:val="subscript"/>
        </w:rPr>
        <w:t>п</w:t>
      </w:r>
      <w:r w:rsidRPr="00F43439">
        <w:rPr>
          <w:sz w:val="28"/>
          <w:szCs w:val="28"/>
        </w:rPr>
        <w:t>+Р</w:t>
      </w:r>
      <w:r w:rsidRPr="00F43439">
        <w:rPr>
          <w:sz w:val="28"/>
          <w:szCs w:val="28"/>
          <w:vertAlign w:val="subscript"/>
        </w:rPr>
        <w:t>р.м.</w:t>
      </w:r>
      <w:r w:rsidRPr="00F43439">
        <w:rPr>
          <w:sz w:val="28"/>
          <w:szCs w:val="28"/>
        </w:rPr>
        <w:t>)*к+Р</w:t>
      </w:r>
      <w:r w:rsidRPr="00F43439">
        <w:rPr>
          <w:sz w:val="28"/>
          <w:szCs w:val="28"/>
          <w:vertAlign w:val="subscript"/>
        </w:rPr>
        <w:t>с</w:t>
      </w:r>
      <w:r w:rsidRPr="00F43439">
        <w:rPr>
          <w:sz w:val="28"/>
          <w:szCs w:val="28"/>
        </w:rPr>
        <w:t>*к=</w:t>
      </w:r>
    </w:p>
    <w:p w:rsidR="00CE7F13" w:rsidRPr="00F43439" w:rsidRDefault="00CE7F13" w:rsidP="00F43439">
      <w:pPr>
        <w:widowControl w:val="0"/>
        <w:spacing w:line="360" w:lineRule="auto"/>
        <w:ind w:firstLine="709"/>
        <w:jc w:val="both"/>
        <w:rPr>
          <w:sz w:val="28"/>
          <w:szCs w:val="28"/>
        </w:rPr>
      </w:pPr>
      <w:r w:rsidRPr="00F43439">
        <w:rPr>
          <w:sz w:val="28"/>
          <w:szCs w:val="28"/>
        </w:rPr>
        <w:t>(2,4+2,5+1,5+0,5+4,6)*1+1*1=11,5 кВт</w:t>
      </w:r>
    </w:p>
    <w:p w:rsidR="00CE7F13" w:rsidRPr="00F43439" w:rsidRDefault="00CE7F13" w:rsidP="00F43439">
      <w:pPr>
        <w:widowControl w:val="0"/>
        <w:spacing w:line="360" w:lineRule="auto"/>
        <w:ind w:firstLine="709"/>
        <w:jc w:val="both"/>
        <w:rPr>
          <w:sz w:val="28"/>
          <w:szCs w:val="28"/>
        </w:rPr>
      </w:pPr>
      <w:r w:rsidRPr="00F43439">
        <w:rPr>
          <w:sz w:val="28"/>
          <w:szCs w:val="28"/>
        </w:rPr>
        <w:t>Р</w:t>
      </w:r>
      <w:r w:rsidRPr="00F43439">
        <w:rPr>
          <w:sz w:val="28"/>
          <w:szCs w:val="28"/>
          <w:vertAlign w:val="subscript"/>
        </w:rPr>
        <w:t>м.с.к</w:t>
      </w:r>
      <w:r w:rsidRPr="00F43439">
        <w:rPr>
          <w:sz w:val="28"/>
          <w:szCs w:val="28"/>
        </w:rPr>
        <w:t>,Р</w:t>
      </w:r>
      <w:r w:rsidRPr="00F43439">
        <w:rPr>
          <w:sz w:val="28"/>
          <w:szCs w:val="28"/>
          <w:vertAlign w:val="subscript"/>
        </w:rPr>
        <w:t>д</w:t>
      </w:r>
      <w:r w:rsidRPr="00F43439">
        <w:rPr>
          <w:sz w:val="28"/>
          <w:szCs w:val="28"/>
        </w:rPr>
        <w:t>,Р</w:t>
      </w:r>
      <w:r w:rsidRPr="00F43439">
        <w:rPr>
          <w:sz w:val="28"/>
          <w:szCs w:val="28"/>
          <w:vertAlign w:val="subscript"/>
        </w:rPr>
        <w:t>а.с</w:t>
      </w:r>
      <w:r w:rsidRPr="00F43439">
        <w:rPr>
          <w:sz w:val="28"/>
          <w:szCs w:val="28"/>
        </w:rPr>
        <w:t>.,Р</w:t>
      </w:r>
      <w:r w:rsidRPr="00F43439">
        <w:rPr>
          <w:sz w:val="28"/>
          <w:szCs w:val="28"/>
          <w:vertAlign w:val="subscript"/>
        </w:rPr>
        <w:t>п</w:t>
      </w:r>
      <w:r w:rsidRPr="00F43439">
        <w:rPr>
          <w:sz w:val="28"/>
          <w:szCs w:val="28"/>
        </w:rPr>
        <w:t>,Р</w:t>
      </w:r>
      <w:r w:rsidRPr="00F43439">
        <w:rPr>
          <w:sz w:val="28"/>
          <w:szCs w:val="28"/>
          <w:vertAlign w:val="subscript"/>
        </w:rPr>
        <w:t>р.м</w:t>
      </w:r>
      <w:r w:rsidRPr="00F43439">
        <w:rPr>
          <w:sz w:val="28"/>
          <w:szCs w:val="28"/>
        </w:rPr>
        <w:t>.,Р</w:t>
      </w:r>
      <w:r w:rsidRPr="00F43439">
        <w:rPr>
          <w:sz w:val="28"/>
          <w:szCs w:val="28"/>
          <w:vertAlign w:val="subscript"/>
        </w:rPr>
        <w:t>с</w:t>
      </w:r>
      <w:r w:rsidRPr="00F43439">
        <w:rPr>
          <w:sz w:val="28"/>
          <w:szCs w:val="28"/>
        </w:rPr>
        <w:t xml:space="preserve"> – мощности необходимые для наружного освещения, места для монтажа сборных конструкций, дорог, охранного освещения, прожекторов, рабочих мест, открытых складов.</w:t>
      </w:r>
    </w:p>
    <w:p w:rsidR="00CE7F13" w:rsidRPr="00F43439" w:rsidRDefault="00CE7F13" w:rsidP="00F43439">
      <w:pPr>
        <w:widowControl w:val="0"/>
        <w:spacing w:line="360" w:lineRule="auto"/>
        <w:ind w:firstLine="709"/>
        <w:jc w:val="both"/>
        <w:rPr>
          <w:sz w:val="28"/>
          <w:szCs w:val="28"/>
        </w:rPr>
      </w:pPr>
      <w:r w:rsidRPr="00F43439">
        <w:rPr>
          <w:sz w:val="28"/>
          <w:szCs w:val="28"/>
        </w:rPr>
        <w:t>ΣР=1,1(93+0+7,6+11,5)=123,31 кВт</w:t>
      </w:r>
    </w:p>
    <w:p w:rsidR="00CE7F13" w:rsidRPr="00F43439" w:rsidRDefault="00CE7F13" w:rsidP="00F43439">
      <w:pPr>
        <w:widowControl w:val="0"/>
        <w:spacing w:line="360" w:lineRule="auto"/>
        <w:ind w:firstLine="709"/>
        <w:jc w:val="both"/>
        <w:rPr>
          <w:sz w:val="28"/>
          <w:szCs w:val="28"/>
        </w:rPr>
      </w:pPr>
      <w:r w:rsidRPr="00F43439">
        <w:rPr>
          <w:sz w:val="28"/>
          <w:szCs w:val="28"/>
        </w:rPr>
        <w:t>Т.к. строительство происходит в черте города то удобно подключиться от городской сети электроснабжения.</w:t>
      </w:r>
    </w:p>
    <w:p w:rsidR="00CE7F13" w:rsidRPr="00F43439" w:rsidRDefault="00CE7F13" w:rsidP="00F43439">
      <w:pPr>
        <w:widowControl w:val="0"/>
        <w:spacing w:line="360" w:lineRule="auto"/>
        <w:ind w:firstLine="709"/>
        <w:jc w:val="both"/>
        <w:rPr>
          <w:sz w:val="28"/>
          <w:szCs w:val="28"/>
        </w:rPr>
      </w:pPr>
    </w:p>
    <w:p w:rsidR="00CE7F13" w:rsidRPr="00A911CB" w:rsidRDefault="001A6A43" w:rsidP="00F43439">
      <w:pPr>
        <w:widowControl w:val="0"/>
        <w:spacing w:line="360" w:lineRule="auto"/>
        <w:ind w:firstLine="709"/>
        <w:jc w:val="both"/>
        <w:rPr>
          <w:b/>
          <w:bCs/>
          <w:sz w:val="28"/>
          <w:szCs w:val="28"/>
        </w:rPr>
      </w:pPr>
      <w:r w:rsidRPr="00A911CB">
        <w:rPr>
          <w:b/>
          <w:bCs/>
          <w:sz w:val="28"/>
          <w:szCs w:val="28"/>
        </w:rPr>
        <w:t>4.4.5.Охрана труда</w:t>
      </w:r>
      <w:r w:rsidR="00F43439" w:rsidRPr="00A911CB">
        <w:rPr>
          <w:b/>
          <w:bCs/>
          <w:sz w:val="28"/>
          <w:szCs w:val="28"/>
        </w:rPr>
        <w:t xml:space="preserve"> </w:t>
      </w:r>
      <w:r w:rsidRPr="00A911CB">
        <w:rPr>
          <w:b/>
          <w:bCs/>
          <w:sz w:val="28"/>
          <w:szCs w:val="28"/>
        </w:rPr>
        <w:t>и противопожарная защита на строительной площадке</w:t>
      </w:r>
    </w:p>
    <w:p w:rsidR="00CE7F13" w:rsidRPr="00F43439" w:rsidRDefault="00CE7F13" w:rsidP="00F43439">
      <w:pPr>
        <w:widowControl w:val="0"/>
        <w:spacing w:line="360" w:lineRule="auto"/>
        <w:ind w:firstLine="709"/>
        <w:jc w:val="both"/>
        <w:rPr>
          <w:sz w:val="28"/>
          <w:szCs w:val="28"/>
        </w:rPr>
      </w:pPr>
      <w:r w:rsidRPr="00F43439">
        <w:rPr>
          <w:sz w:val="28"/>
          <w:szCs w:val="28"/>
        </w:rPr>
        <w:t>Организация стройплощадки для ведения работ на ней должна обеспечить безопасность труда работающих на всех этапах выполнения строительных работ. Во избежание доступа посторонних лиц, опасные зоны должны быть ограждены защитными ограждениями и предупредительными знаками, удовлетворяющими требованиям ГОСТ 23407-48.</w:t>
      </w:r>
    </w:p>
    <w:p w:rsidR="00CE7F13" w:rsidRPr="00F43439" w:rsidRDefault="00CE7F13" w:rsidP="00F43439">
      <w:pPr>
        <w:widowControl w:val="0"/>
        <w:spacing w:line="360" w:lineRule="auto"/>
        <w:ind w:firstLine="709"/>
        <w:jc w:val="both"/>
        <w:rPr>
          <w:sz w:val="28"/>
          <w:szCs w:val="28"/>
        </w:rPr>
      </w:pPr>
      <w:r w:rsidRPr="00F43439">
        <w:rPr>
          <w:sz w:val="28"/>
          <w:szCs w:val="28"/>
        </w:rPr>
        <w:t>На всех стройплощадках, участках работ, рабочие места, проходы и проезды к ним в темное время суток должны быть освещены в соответствии и «Инструкцией по проектированию электрического освещения стройплощадок». Производство работ в неосвещенных местах не допускается. У въезда</w:t>
      </w:r>
      <w:r w:rsidR="00F43439">
        <w:rPr>
          <w:sz w:val="28"/>
          <w:szCs w:val="28"/>
        </w:rPr>
        <w:t xml:space="preserve"> </w:t>
      </w:r>
      <w:r w:rsidRPr="00F43439">
        <w:rPr>
          <w:sz w:val="28"/>
          <w:szCs w:val="28"/>
        </w:rPr>
        <w:t>на стройплощадку устанавливают схему движения транспорта. Скорость движения по объекту и вблизи мест производства работ не должна превышать 10 км/час на прямых участках, и 0,5 км/час на поворотах. Проезды проходы и рабочие места необходимо очищать от грязи</w:t>
      </w:r>
      <w:r w:rsidR="00F43439">
        <w:rPr>
          <w:sz w:val="28"/>
          <w:szCs w:val="28"/>
        </w:rPr>
        <w:t xml:space="preserve"> </w:t>
      </w:r>
      <w:r w:rsidRPr="00F43439">
        <w:rPr>
          <w:sz w:val="28"/>
          <w:szCs w:val="28"/>
        </w:rPr>
        <w:t>и не загромождать. Ширина проходов к рабочим местам и</w:t>
      </w:r>
      <w:r w:rsidR="00F43439">
        <w:rPr>
          <w:sz w:val="28"/>
          <w:szCs w:val="28"/>
        </w:rPr>
        <w:t xml:space="preserve"> </w:t>
      </w:r>
      <w:r w:rsidRPr="00F43439">
        <w:rPr>
          <w:sz w:val="28"/>
          <w:szCs w:val="28"/>
        </w:rPr>
        <w:t>непосредственно на них должна быть не менее 0,6 м, а высота проходов не менее 1,8 м.</w:t>
      </w:r>
    </w:p>
    <w:p w:rsidR="00CE7F13" w:rsidRPr="00F43439" w:rsidRDefault="00CE7F13" w:rsidP="00F43439">
      <w:pPr>
        <w:widowControl w:val="0"/>
        <w:spacing w:line="360" w:lineRule="auto"/>
        <w:ind w:firstLine="709"/>
        <w:jc w:val="both"/>
        <w:rPr>
          <w:sz w:val="28"/>
          <w:szCs w:val="28"/>
        </w:rPr>
      </w:pPr>
      <w:r w:rsidRPr="00F43439">
        <w:rPr>
          <w:sz w:val="28"/>
          <w:szCs w:val="28"/>
        </w:rPr>
        <w:t>Погрузочно-разгрузочные работы выполняются в соответствии с ГОСТ 123002-75, ГОСТ 123009-76 и нормативно-технической документацией, утвержденной органами государственного надзора.</w:t>
      </w:r>
    </w:p>
    <w:p w:rsidR="00CE7F13" w:rsidRPr="00F43439" w:rsidRDefault="00CE7F13" w:rsidP="00F43439">
      <w:pPr>
        <w:widowControl w:val="0"/>
        <w:spacing w:line="360" w:lineRule="auto"/>
        <w:ind w:firstLine="709"/>
        <w:jc w:val="both"/>
        <w:rPr>
          <w:sz w:val="28"/>
          <w:szCs w:val="28"/>
        </w:rPr>
      </w:pPr>
      <w:r w:rsidRPr="00F43439">
        <w:rPr>
          <w:sz w:val="28"/>
          <w:szCs w:val="28"/>
        </w:rPr>
        <w:t>Для обеспечения безопасности условий труда при погрузочно-разгрузочных работах, необходимо в первую очередь максимально механизировать трудоемкие процессы, оснастить все пункты разгрузки вспомогательными грузоподъемными устройствами и приспособлениями, а также применять комплексную механизацию. Погрузочно-разгрузочные работы производятся под руководством административно-технического персонала. Площадка, на которой ведутся погрузочно-разгрузочные работы должна быть тщательно спланирована и в темное время суток освещена.</w:t>
      </w:r>
    </w:p>
    <w:p w:rsidR="00CE7F13" w:rsidRPr="00F43439" w:rsidRDefault="00CE7F13" w:rsidP="00F43439">
      <w:pPr>
        <w:widowControl w:val="0"/>
        <w:spacing w:line="360" w:lineRule="auto"/>
        <w:ind w:firstLine="709"/>
        <w:jc w:val="both"/>
        <w:rPr>
          <w:sz w:val="28"/>
          <w:szCs w:val="28"/>
        </w:rPr>
      </w:pPr>
      <w:r w:rsidRPr="00F43439">
        <w:rPr>
          <w:sz w:val="28"/>
          <w:szCs w:val="28"/>
        </w:rPr>
        <w:t>Запрещается поручать погрузочно-разгрузочные работы, обслуживание транспортных средств и средств малой механизации и переноску тяжестей подросткам в возрасте до 16 лет. Погрузку и разгрузку вручную разрешается производить только при небольшом объеме работ, причем масса груза переносимая одним человеком вручную не должна превышать:</w:t>
      </w:r>
    </w:p>
    <w:p w:rsidR="00CE7F13" w:rsidRPr="00F43439" w:rsidRDefault="00CE7F13" w:rsidP="00F43439">
      <w:pPr>
        <w:widowControl w:val="0"/>
        <w:spacing w:line="360" w:lineRule="auto"/>
        <w:ind w:firstLine="709"/>
        <w:jc w:val="both"/>
        <w:rPr>
          <w:sz w:val="28"/>
          <w:szCs w:val="28"/>
        </w:rPr>
      </w:pPr>
      <w:r w:rsidRPr="00F43439">
        <w:rPr>
          <w:sz w:val="28"/>
          <w:szCs w:val="28"/>
        </w:rPr>
        <w:t>от 16лет до 18 лет</w:t>
      </w:r>
      <w:r w:rsidR="00F43439">
        <w:rPr>
          <w:sz w:val="28"/>
          <w:szCs w:val="28"/>
        </w:rPr>
        <w:t xml:space="preserve"> </w:t>
      </w:r>
      <w:r w:rsidRPr="00F43439">
        <w:rPr>
          <w:sz w:val="28"/>
          <w:szCs w:val="28"/>
        </w:rPr>
        <w:t>для девушек – 10 кг</w:t>
      </w:r>
    </w:p>
    <w:p w:rsidR="00CE7F13" w:rsidRPr="00F43439" w:rsidRDefault="00CE7F13" w:rsidP="00F43439">
      <w:pPr>
        <w:widowControl w:val="0"/>
        <w:spacing w:line="360" w:lineRule="auto"/>
        <w:ind w:firstLine="709"/>
        <w:jc w:val="both"/>
        <w:rPr>
          <w:sz w:val="28"/>
          <w:szCs w:val="28"/>
        </w:rPr>
      </w:pPr>
      <w:r w:rsidRPr="00F43439">
        <w:rPr>
          <w:sz w:val="28"/>
          <w:szCs w:val="28"/>
        </w:rPr>
        <w:t>для юношей – 16 кг</w:t>
      </w:r>
    </w:p>
    <w:p w:rsidR="00CE7F13" w:rsidRPr="00F43439" w:rsidRDefault="00CE7F13" w:rsidP="00F43439">
      <w:pPr>
        <w:widowControl w:val="0"/>
        <w:spacing w:line="360" w:lineRule="auto"/>
        <w:ind w:firstLine="709"/>
        <w:jc w:val="both"/>
        <w:rPr>
          <w:sz w:val="28"/>
          <w:szCs w:val="28"/>
        </w:rPr>
      </w:pPr>
      <w:r w:rsidRPr="00F43439">
        <w:rPr>
          <w:sz w:val="28"/>
          <w:szCs w:val="28"/>
        </w:rPr>
        <w:t>старше 18 лет</w:t>
      </w:r>
      <w:r w:rsidR="00F43439">
        <w:rPr>
          <w:sz w:val="28"/>
          <w:szCs w:val="28"/>
        </w:rPr>
        <w:t xml:space="preserve"> </w:t>
      </w:r>
      <w:r w:rsidRPr="00F43439">
        <w:rPr>
          <w:sz w:val="28"/>
          <w:szCs w:val="28"/>
        </w:rPr>
        <w:t>для женщин – 20 кг</w:t>
      </w:r>
    </w:p>
    <w:p w:rsidR="00CE7F13" w:rsidRPr="00F43439" w:rsidRDefault="00CE7F13" w:rsidP="00F43439">
      <w:pPr>
        <w:widowControl w:val="0"/>
        <w:spacing w:line="360" w:lineRule="auto"/>
        <w:ind w:firstLine="709"/>
        <w:jc w:val="both"/>
        <w:rPr>
          <w:sz w:val="28"/>
          <w:szCs w:val="28"/>
        </w:rPr>
      </w:pPr>
      <w:r w:rsidRPr="00F43439">
        <w:rPr>
          <w:sz w:val="28"/>
          <w:szCs w:val="28"/>
        </w:rPr>
        <w:t>для мужчин – 50 кг</w:t>
      </w:r>
    </w:p>
    <w:p w:rsidR="00CE7F13" w:rsidRPr="00F43439" w:rsidRDefault="00CE7F13" w:rsidP="00F43439">
      <w:pPr>
        <w:widowControl w:val="0"/>
        <w:spacing w:line="360" w:lineRule="auto"/>
        <w:ind w:firstLine="709"/>
        <w:jc w:val="both"/>
        <w:rPr>
          <w:sz w:val="28"/>
          <w:szCs w:val="28"/>
        </w:rPr>
      </w:pPr>
      <w:r w:rsidRPr="00F43439">
        <w:rPr>
          <w:sz w:val="28"/>
          <w:szCs w:val="28"/>
        </w:rPr>
        <w:t>Расстояние переноски груза не более 60 м и поднимать не более 3 м. Переносить материалы на носилках грузы по лестнице. Легковоспламеняющиеся жидкости переносят только в закрытой таре с исправными крышками.</w:t>
      </w:r>
    </w:p>
    <w:p w:rsidR="00CE7F13" w:rsidRPr="00F43439" w:rsidRDefault="00CE7F13" w:rsidP="00F43439">
      <w:pPr>
        <w:widowControl w:val="0"/>
        <w:spacing w:line="360" w:lineRule="auto"/>
        <w:ind w:firstLine="709"/>
        <w:jc w:val="both"/>
        <w:rPr>
          <w:sz w:val="28"/>
          <w:szCs w:val="28"/>
        </w:rPr>
      </w:pPr>
      <w:r w:rsidRPr="00F43439">
        <w:rPr>
          <w:sz w:val="28"/>
          <w:szCs w:val="28"/>
        </w:rPr>
        <w:t>Машины, изделия, приборы и оборудование при хранении укладывают следующим образом:</w:t>
      </w:r>
    </w:p>
    <w:p w:rsidR="00CE7F13" w:rsidRPr="00F43439" w:rsidRDefault="00CE7F13" w:rsidP="00F43439">
      <w:pPr>
        <w:widowControl w:val="0"/>
        <w:spacing w:line="360" w:lineRule="auto"/>
        <w:ind w:firstLine="709"/>
        <w:jc w:val="both"/>
        <w:rPr>
          <w:sz w:val="28"/>
          <w:szCs w:val="28"/>
        </w:rPr>
      </w:pPr>
      <w:r w:rsidRPr="00F43439">
        <w:rPr>
          <w:sz w:val="28"/>
          <w:szCs w:val="28"/>
        </w:rPr>
        <w:t>- кирпич на поддон в один ярус с проходами между ними 0,9м</w:t>
      </w:r>
    </w:p>
    <w:p w:rsidR="00CE7F13" w:rsidRPr="00F43439" w:rsidRDefault="00CE7F13" w:rsidP="00F43439">
      <w:pPr>
        <w:widowControl w:val="0"/>
        <w:spacing w:line="360" w:lineRule="auto"/>
        <w:ind w:firstLine="709"/>
        <w:jc w:val="both"/>
        <w:rPr>
          <w:sz w:val="28"/>
          <w:szCs w:val="28"/>
        </w:rPr>
      </w:pPr>
      <w:r w:rsidRPr="00F43439">
        <w:rPr>
          <w:sz w:val="28"/>
          <w:szCs w:val="28"/>
        </w:rPr>
        <w:t>- фундаментные подушки и блоки в штабелях высотой не более 2,6 м на прокладках и подкладках.</w:t>
      </w:r>
    </w:p>
    <w:p w:rsidR="00CE7F13" w:rsidRPr="00F43439" w:rsidRDefault="00CE7F13" w:rsidP="00F43439">
      <w:pPr>
        <w:widowControl w:val="0"/>
        <w:spacing w:line="360" w:lineRule="auto"/>
        <w:ind w:firstLine="709"/>
        <w:jc w:val="both"/>
        <w:rPr>
          <w:sz w:val="28"/>
          <w:szCs w:val="28"/>
        </w:rPr>
      </w:pPr>
      <w:r w:rsidRPr="00F43439">
        <w:rPr>
          <w:sz w:val="28"/>
          <w:szCs w:val="28"/>
        </w:rPr>
        <w:t>- железобетонные перемычки и плиты перекрытия в штабелях до 2 м.</w:t>
      </w:r>
    </w:p>
    <w:p w:rsidR="00CE7F13" w:rsidRPr="00F43439" w:rsidRDefault="00CE7F13" w:rsidP="00F43439">
      <w:pPr>
        <w:widowControl w:val="0"/>
        <w:spacing w:line="360" w:lineRule="auto"/>
        <w:ind w:firstLine="709"/>
        <w:jc w:val="both"/>
        <w:rPr>
          <w:sz w:val="28"/>
          <w:szCs w:val="28"/>
        </w:rPr>
      </w:pPr>
      <w:r w:rsidRPr="00F43439">
        <w:rPr>
          <w:sz w:val="28"/>
          <w:szCs w:val="28"/>
        </w:rPr>
        <w:t>- нагревательные приборы в виде отдельных секций и всобранном виде в штабелях, высотой до 1 м.</w:t>
      </w:r>
    </w:p>
    <w:p w:rsidR="00CE7F13" w:rsidRPr="00F43439" w:rsidRDefault="00CE7F13" w:rsidP="00F43439">
      <w:pPr>
        <w:widowControl w:val="0"/>
        <w:spacing w:line="360" w:lineRule="auto"/>
        <w:ind w:firstLine="709"/>
        <w:jc w:val="both"/>
        <w:rPr>
          <w:sz w:val="28"/>
          <w:szCs w:val="28"/>
        </w:rPr>
      </w:pPr>
      <w:r w:rsidRPr="00F43439">
        <w:rPr>
          <w:sz w:val="28"/>
          <w:szCs w:val="28"/>
        </w:rPr>
        <w:t>- стекло в ящиках, а рулонный материал вертикально в один ряд на подкладках.</w:t>
      </w:r>
    </w:p>
    <w:p w:rsidR="00CE7F13" w:rsidRPr="00F43439" w:rsidRDefault="00CE7F13" w:rsidP="00F43439">
      <w:pPr>
        <w:widowControl w:val="0"/>
        <w:spacing w:line="360" w:lineRule="auto"/>
        <w:ind w:firstLine="709"/>
        <w:jc w:val="both"/>
        <w:rPr>
          <w:sz w:val="28"/>
          <w:szCs w:val="28"/>
        </w:rPr>
      </w:pPr>
      <w:r w:rsidRPr="00F43439">
        <w:rPr>
          <w:sz w:val="28"/>
          <w:szCs w:val="28"/>
        </w:rPr>
        <w:t>Складирование материалов должно осуществляться в соответствии с требованиями СНиП-2-80.</w:t>
      </w:r>
    </w:p>
    <w:p w:rsidR="00CE7F13" w:rsidRPr="00F43439" w:rsidRDefault="00CE7F13" w:rsidP="00F43439">
      <w:pPr>
        <w:widowControl w:val="0"/>
        <w:spacing w:line="360" w:lineRule="auto"/>
        <w:ind w:firstLine="709"/>
        <w:jc w:val="both"/>
        <w:rPr>
          <w:sz w:val="28"/>
          <w:szCs w:val="28"/>
        </w:rPr>
      </w:pPr>
      <w:r w:rsidRPr="00F43439">
        <w:rPr>
          <w:sz w:val="28"/>
          <w:szCs w:val="28"/>
        </w:rPr>
        <w:t>Все работающие на строительной площадке должны быть обеспечены монтажными касками, а рабочие верхолазы еще и монтажными поясами.</w:t>
      </w:r>
    </w:p>
    <w:p w:rsidR="00CE7F13" w:rsidRPr="00F43439" w:rsidRDefault="00CE7F13" w:rsidP="00F43439">
      <w:pPr>
        <w:widowControl w:val="0"/>
        <w:spacing w:line="360" w:lineRule="auto"/>
        <w:ind w:firstLine="709"/>
        <w:jc w:val="both"/>
        <w:rPr>
          <w:sz w:val="28"/>
          <w:szCs w:val="28"/>
        </w:rPr>
      </w:pPr>
      <w:r w:rsidRPr="00F43439">
        <w:rPr>
          <w:sz w:val="28"/>
          <w:szCs w:val="28"/>
        </w:rPr>
        <w:t>В проекте предусматриваться следующие мероприятия по охране окружающей среды: максимальное сохранение существующего ландшафта, деревьев, травяного покрова, восстановление земельного участка, озеленение участка, устройство организованного поверхностного стока атмосферных осадков, устройство специальных мест для сбора твердых отходов.</w:t>
      </w:r>
    </w:p>
    <w:p w:rsidR="00CE7F13" w:rsidRPr="00F43439" w:rsidRDefault="00CE7F13" w:rsidP="00F43439">
      <w:pPr>
        <w:widowControl w:val="0"/>
        <w:spacing w:line="360" w:lineRule="auto"/>
        <w:ind w:firstLine="709"/>
        <w:jc w:val="both"/>
        <w:rPr>
          <w:sz w:val="28"/>
          <w:szCs w:val="28"/>
        </w:rPr>
      </w:pPr>
      <w:r w:rsidRPr="00F43439">
        <w:rPr>
          <w:sz w:val="28"/>
          <w:szCs w:val="28"/>
        </w:rPr>
        <w:t>Система канализации принята и запроектирована с условием обеспечения мероприятий: исключающих загрязнение воздуха, почвы и водоемов.</w:t>
      </w:r>
    </w:p>
    <w:p w:rsidR="00CE7F13" w:rsidRPr="001D5F0D" w:rsidRDefault="00A911CB" w:rsidP="00F43439">
      <w:pPr>
        <w:widowControl w:val="0"/>
        <w:spacing w:line="360" w:lineRule="auto"/>
        <w:ind w:firstLine="709"/>
        <w:jc w:val="both"/>
        <w:rPr>
          <w:b/>
          <w:bCs/>
          <w:sz w:val="28"/>
          <w:szCs w:val="28"/>
        </w:rPr>
      </w:pPr>
      <w:r>
        <w:rPr>
          <w:sz w:val="28"/>
          <w:szCs w:val="28"/>
        </w:rPr>
        <w:br w:type="page"/>
      </w:r>
      <w:r w:rsidR="001A6A43" w:rsidRPr="001D5F0D">
        <w:rPr>
          <w:b/>
          <w:bCs/>
          <w:sz w:val="28"/>
          <w:szCs w:val="28"/>
        </w:rPr>
        <w:t>5</w:t>
      </w:r>
      <w:r w:rsidR="00CE7F13" w:rsidRPr="001D5F0D">
        <w:rPr>
          <w:b/>
          <w:bCs/>
          <w:sz w:val="28"/>
          <w:szCs w:val="28"/>
        </w:rPr>
        <w:t>.ТЕХНИКО-ЭКОНОМИЧЕСКАЯ ЧАСТЬ</w:t>
      </w:r>
    </w:p>
    <w:p w:rsidR="00CE7F13" w:rsidRPr="00F43439" w:rsidRDefault="00CE7F13" w:rsidP="00F43439">
      <w:pPr>
        <w:widowControl w:val="0"/>
        <w:spacing w:line="360" w:lineRule="auto"/>
        <w:ind w:firstLine="709"/>
        <w:jc w:val="both"/>
        <w:rPr>
          <w:sz w:val="28"/>
          <w:szCs w:val="28"/>
        </w:rPr>
      </w:pPr>
    </w:p>
    <w:p w:rsidR="00CE7F13" w:rsidRPr="00F43439" w:rsidRDefault="00CE7F13" w:rsidP="00F43439">
      <w:pPr>
        <w:widowControl w:val="0"/>
        <w:spacing w:line="360" w:lineRule="auto"/>
        <w:ind w:firstLine="709"/>
        <w:jc w:val="both"/>
        <w:rPr>
          <w:sz w:val="28"/>
          <w:szCs w:val="28"/>
        </w:rPr>
      </w:pPr>
      <w:r w:rsidRPr="00F43439">
        <w:rPr>
          <w:sz w:val="28"/>
          <w:szCs w:val="28"/>
        </w:rPr>
        <w:t>В экономической части</w:t>
      </w:r>
      <w:r w:rsidR="00F43439">
        <w:rPr>
          <w:sz w:val="28"/>
          <w:szCs w:val="28"/>
        </w:rPr>
        <w:t xml:space="preserve"> </w:t>
      </w:r>
      <w:r w:rsidR="001A6A43" w:rsidRPr="00F43439">
        <w:rPr>
          <w:sz w:val="28"/>
          <w:szCs w:val="28"/>
        </w:rPr>
        <w:t>дипломн</w:t>
      </w:r>
      <w:r w:rsidRPr="00F43439">
        <w:rPr>
          <w:sz w:val="28"/>
          <w:szCs w:val="28"/>
        </w:rPr>
        <w:t>ого проекта, рассматривается объем капитальных вложений на строительство данного объекта, на основе объектной сметы рассчитываются технико-экономические показатели проекта.</w:t>
      </w:r>
    </w:p>
    <w:p w:rsidR="00CE7F13" w:rsidRPr="00F43439" w:rsidRDefault="00CE7F13" w:rsidP="00F43439">
      <w:pPr>
        <w:widowControl w:val="0"/>
        <w:spacing w:line="360" w:lineRule="auto"/>
        <w:ind w:firstLine="709"/>
        <w:jc w:val="both"/>
        <w:rPr>
          <w:sz w:val="28"/>
          <w:szCs w:val="28"/>
        </w:rPr>
      </w:pPr>
      <w:r w:rsidRPr="00F43439">
        <w:rPr>
          <w:sz w:val="28"/>
          <w:szCs w:val="28"/>
        </w:rPr>
        <w:t>Свободный сметный расчет или объектная смета является основным документом для финансирования строительства и заключения договора подряда с заказчиком.</w:t>
      </w:r>
    </w:p>
    <w:p w:rsidR="00CE7F13" w:rsidRPr="00F43439" w:rsidRDefault="00CE7F13" w:rsidP="00F43439">
      <w:pPr>
        <w:widowControl w:val="0"/>
        <w:spacing w:line="360" w:lineRule="auto"/>
        <w:ind w:firstLine="709"/>
        <w:jc w:val="both"/>
        <w:rPr>
          <w:sz w:val="28"/>
          <w:szCs w:val="28"/>
        </w:rPr>
      </w:pPr>
      <w:r w:rsidRPr="00F43439">
        <w:rPr>
          <w:sz w:val="28"/>
          <w:szCs w:val="28"/>
        </w:rPr>
        <w:t>Объектная смета включает:</w:t>
      </w:r>
    </w:p>
    <w:p w:rsidR="00CE7F13" w:rsidRPr="00F43439" w:rsidRDefault="00CE7F13" w:rsidP="00F43439">
      <w:pPr>
        <w:widowControl w:val="0"/>
        <w:spacing w:line="360" w:lineRule="auto"/>
        <w:ind w:firstLine="709"/>
        <w:jc w:val="both"/>
        <w:rPr>
          <w:sz w:val="28"/>
          <w:szCs w:val="28"/>
        </w:rPr>
      </w:pPr>
      <w:r w:rsidRPr="00F43439">
        <w:rPr>
          <w:sz w:val="28"/>
          <w:szCs w:val="28"/>
        </w:rPr>
        <w:t>1.Локальную смету №1 на общестроительные работы.</w:t>
      </w:r>
    </w:p>
    <w:p w:rsidR="00CE7F13" w:rsidRPr="00F43439" w:rsidRDefault="00CE7F13" w:rsidP="00F43439">
      <w:pPr>
        <w:widowControl w:val="0"/>
        <w:spacing w:line="360" w:lineRule="auto"/>
        <w:ind w:firstLine="709"/>
        <w:jc w:val="both"/>
        <w:rPr>
          <w:sz w:val="28"/>
          <w:szCs w:val="28"/>
        </w:rPr>
      </w:pPr>
      <w:r w:rsidRPr="00F43439">
        <w:rPr>
          <w:sz w:val="28"/>
          <w:szCs w:val="28"/>
        </w:rPr>
        <w:t>2.Локальную смету№2 на сантехнические работы.</w:t>
      </w:r>
    </w:p>
    <w:p w:rsidR="00CE7F13" w:rsidRPr="00F43439" w:rsidRDefault="00CE7F13" w:rsidP="00F43439">
      <w:pPr>
        <w:widowControl w:val="0"/>
        <w:spacing w:line="360" w:lineRule="auto"/>
        <w:ind w:firstLine="709"/>
        <w:jc w:val="both"/>
        <w:rPr>
          <w:sz w:val="28"/>
          <w:szCs w:val="28"/>
        </w:rPr>
      </w:pPr>
      <w:r w:rsidRPr="00F43439">
        <w:rPr>
          <w:sz w:val="28"/>
          <w:szCs w:val="28"/>
        </w:rPr>
        <w:t>3.Локальную смету №3 на электромонтажные работы.</w:t>
      </w:r>
    </w:p>
    <w:p w:rsidR="00CE7F13" w:rsidRPr="00F43439" w:rsidRDefault="00CE7F13" w:rsidP="00F43439">
      <w:pPr>
        <w:widowControl w:val="0"/>
        <w:spacing w:line="360" w:lineRule="auto"/>
        <w:ind w:firstLine="709"/>
        <w:jc w:val="both"/>
        <w:rPr>
          <w:sz w:val="28"/>
          <w:szCs w:val="28"/>
        </w:rPr>
      </w:pPr>
      <w:r w:rsidRPr="00F43439">
        <w:rPr>
          <w:sz w:val="28"/>
          <w:szCs w:val="28"/>
        </w:rPr>
        <w:t>4.Подготовку территории строительства.</w:t>
      </w:r>
    </w:p>
    <w:p w:rsidR="00CE7F13" w:rsidRPr="00F43439" w:rsidRDefault="00CE7F13" w:rsidP="00F43439">
      <w:pPr>
        <w:widowControl w:val="0"/>
        <w:spacing w:line="360" w:lineRule="auto"/>
        <w:ind w:firstLine="709"/>
        <w:jc w:val="both"/>
        <w:rPr>
          <w:sz w:val="28"/>
          <w:szCs w:val="28"/>
        </w:rPr>
      </w:pPr>
      <w:r w:rsidRPr="00F43439">
        <w:rPr>
          <w:sz w:val="28"/>
          <w:szCs w:val="28"/>
        </w:rPr>
        <w:t>5.Благоустройство и озеленение территории.</w:t>
      </w:r>
    </w:p>
    <w:p w:rsidR="00CE7F13" w:rsidRPr="00F43439" w:rsidRDefault="00CE7F13" w:rsidP="00F43439">
      <w:pPr>
        <w:widowControl w:val="0"/>
        <w:spacing w:line="360" w:lineRule="auto"/>
        <w:ind w:firstLine="709"/>
        <w:jc w:val="both"/>
        <w:rPr>
          <w:sz w:val="28"/>
          <w:szCs w:val="28"/>
        </w:rPr>
      </w:pPr>
      <w:r w:rsidRPr="00F43439">
        <w:rPr>
          <w:sz w:val="28"/>
          <w:szCs w:val="28"/>
        </w:rPr>
        <w:t>6.Временные здания и сооружения.</w:t>
      </w:r>
    </w:p>
    <w:p w:rsidR="00CE7F13" w:rsidRPr="00F43439" w:rsidRDefault="00CE7F13" w:rsidP="00F43439">
      <w:pPr>
        <w:widowControl w:val="0"/>
        <w:spacing w:line="360" w:lineRule="auto"/>
        <w:ind w:firstLine="709"/>
        <w:jc w:val="both"/>
        <w:rPr>
          <w:sz w:val="28"/>
          <w:szCs w:val="28"/>
        </w:rPr>
      </w:pPr>
      <w:r w:rsidRPr="00F43439">
        <w:rPr>
          <w:sz w:val="28"/>
          <w:szCs w:val="28"/>
        </w:rPr>
        <w:t>Локальная смета №1 на общестроительные работы</w:t>
      </w:r>
      <w:r w:rsidR="00F43439">
        <w:rPr>
          <w:sz w:val="28"/>
          <w:szCs w:val="28"/>
        </w:rPr>
        <w:t xml:space="preserve"> </w:t>
      </w:r>
      <w:r w:rsidRPr="00F43439">
        <w:rPr>
          <w:sz w:val="28"/>
          <w:szCs w:val="28"/>
        </w:rPr>
        <w:t>посчитана на основе объемов выполнения работ и единых расценок с учетом накладных расходов и плановых накоплений . Накладные расходы принимаем 16% от прямых затрат, плановые накопления принимаем 8% от суммы прямых затрат и накладных расходов.</w:t>
      </w:r>
    </w:p>
    <w:p w:rsidR="00CE7F13" w:rsidRPr="00F43439" w:rsidRDefault="00CE7F13" w:rsidP="00F43439">
      <w:pPr>
        <w:widowControl w:val="0"/>
        <w:spacing w:line="360" w:lineRule="auto"/>
        <w:ind w:firstLine="709"/>
        <w:jc w:val="both"/>
        <w:rPr>
          <w:sz w:val="28"/>
          <w:szCs w:val="28"/>
        </w:rPr>
      </w:pPr>
      <w:r w:rsidRPr="00F43439">
        <w:rPr>
          <w:sz w:val="28"/>
          <w:szCs w:val="28"/>
        </w:rPr>
        <w:t>Локальная смета № 2 на сантехнические работы и локальная смета № 3 на электромонтажные работы, рассчитывается по укрупненным показателям, Для сантехнических работ, накладные расходы принимаем 13,3%. Для электромонтажных работ накладные расходы принимаем 87% от заработной платы. Плановые накопления в сметах составляют 8% от суммы прямых затрат и накладных расходов.</w:t>
      </w:r>
    </w:p>
    <w:p w:rsidR="00096275" w:rsidRPr="00A911CB" w:rsidRDefault="00A911CB" w:rsidP="00F43439">
      <w:pPr>
        <w:widowControl w:val="0"/>
        <w:spacing w:line="360" w:lineRule="auto"/>
        <w:ind w:firstLine="709"/>
        <w:jc w:val="both"/>
        <w:rPr>
          <w:b/>
          <w:bCs/>
          <w:color w:val="000000"/>
          <w:sz w:val="28"/>
          <w:szCs w:val="28"/>
        </w:rPr>
      </w:pPr>
      <w:r>
        <w:rPr>
          <w:sz w:val="28"/>
          <w:szCs w:val="28"/>
        </w:rPr>
        <w:br w:type="page"/>
      </w:r>
      <w:r w:rsidR="00096275" w:rsidRPr="00A911CB">
        <w:rPr>
          <w:b/>
          <w:bCs/>
          <w:color w:val="000000"/>
          <w:sz w:val="28"/>
          <w:szCs w:val="28"/>
        </w:rPr>
        <w:t>5.5. РАСЧЕТ ТЕХНИКО-ЭКОНОМИЧЕСКИХ ПОКАЗАТЕЛЕЙ</w:t>
      </w:r>
    </w:p>
    <w:p w:rsidR="00096275" w:rsidRPr="00F43439" w:rsidRDefault="00096275" w:rsidP="00F43439">
      <w:pPr>
        <w:widowControl w:val="0"/>
        <w:spacing w:line="360" w:lineRule="auto"/>
        <w:ind w:firstLine="709"/>
        <w:jc w:val="both"/>
        <w:rPr>
          <w:sz w:val="28"/>
          <w:szCs w:val="28"/>
        </w:rPr>
      </w:pPr>
    </w:p>
    <w:p w:rsidR="001A6A43" w:rsidRPr="00F43439" w:rsidRDefault="001A6A43" w:rsidP="00F43439">
      <w:pPr>
        <w:widowControl w:val="0"/>
        <w:spacing w:line="360" w:lineRule="auto"/>
        <w:ind w:firstLine="709"/>
        <w:jc w:val="both"/>
        <w:rPr>
          <w:color w:val="000000"/>
          <w:sz w:val="28"/>
          <w:szCs w:val="28"/>
        </w:rPr>
      </w:pPr>
      <w:r w:rsidRPr="00F43439">
        <w:rPr>
          <w:color w:val="000000"/>
          <w:sz w:val="28"/>
          <w:szCs w:val="28"/>
        </w:rPr>
        <w:t>Технико-экономические показатели (Приложение Д [СниП 11-01-95 «Инструкция о порядке разработки, согласования и составе проектной документации на строительство предприятий, зданий и сооружений»])</w:t>
      </w:r>
    </w:p>
    <w:p w:rsidR="001A6A43" w:rsidRPr="00F43439" w:rsidRDefault="001A6A43" w:rsidP="00F43439">
      <w:pPr>
        <w:widowControl w:val="0"/>
        <w:spacing w:line="360" w:lineRule="auto"/>
        <w:ind w:firstLine="709"/>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6998"/>
        <w:gridCol w:w="1450"/>
        <w:gridCol w:w="1190"/>
      </w:tblGrid>
      <w:tr w:rsidR="001A6A43" w:rsidRPr="00A911CB">
        <w:trPr>
          <w:trHeight w:hRule="exact" w:val="576"/>
        </w:trPr>
        <w:tc>
          <w:tcPr>
            <w:tcW w:w="6998" w:type="dxa"/>
            <w:tcBorders>
              <w:top w:val="single" w:sz="6" w:space="0" w:color="auto"/>
              <w:left w:val="single" w:sz="6" w:space="0" w:color="auto"/>
              <w:bottom w:val="single" w:sz="6" w:space="0" w:color="auto"/>
              <w:right w:val="single" w:sz="6" w:space="0" w:color="auto"/>
            </w:tcBorders>
            <w:shd w:val="clear" w:color="auto" w:fill="FFFFFF"/>
            <w:vAlign w:val="center"/>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Наименование показателя</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Единица изменения</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Количество</w:t>
            </w:r>
          </w:p>
        </w:tc>
      </w:tr>
      <w:tr w:rsidR="001A6A43" w:rsidRPr="00A911CB">
        <w:trPr>
          <w:trHeight w:hRule="exact" w:val="288"/>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1 . Число квартир</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шт.</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sz w:val="20"/>
                <w:szCs w:val="20"/>
              </w:rPr>
              <w:t>1</w:t>
            </w:r>
            <w:r w:rsidR="00753A41" w:rsidRPr="00A911CB">
              <w:rPr>
                <w:sz w:val="20"/>
                <w:szCs w:val="20"/>
              </w:rPr>
              <w:t>2</w:t>
            </w:r>
          </w:p>
        </w:tc>
      </w:tr>
      <w:tr w:rsidR="001A6A43" w:rsidRPr="00A911CB">
        <w:trPr>
          <w:trHeight w:hRule="exact" w:val="288"/>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2. Строительный объем</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куб. м.</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753A41" w:rsidP="00F43439">
            <w:pPr>
              <w:widowControl w:val="0"/>
              <w:shd w:val="clear" w:color="auto" w:fill="FFFFFF"/>
              <w:spacing w:line="360" w:lineRule="auto"/>
              <w:ind w:firstLine="709"/>
              <w:jc w:val="both"/>
              <w:rPr>
                <w:sz w:val="20"/>
                <w:szCs w:val="20"/>
              </w:rPr>
            </w:pPr>
            <w:r w:rsidRPr="00A911CB">
              <w:rPr>
                <w:sz w:val="20"/>
                <w:szCs w:val="20"/>
              </w:rPr>
              <w:t>3763,2</w:t>
            </w:r>
          </w:p>
        </w:tc>
      </w:tr>
      <w:tr w:rsidR="001A6A43" w:rsidRPr="00A911CB">
        <w:trPr>
          <w:trHeight w:hRule="exact" w:val="288"/>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3. Общая площадь</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кв. м.</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753A41" w:rsidP="00F43439">
            <w:pPr>
              <w:widowControl w:val="0"/>
              <w:shd w:val="clear" w:color="auto" w:fill="FFFFFF"/>
              <w:spacing w:line="360" w:lineRule="auto"/>
              <w:ind w:firstLine="709"/>
              <w:jc w:val="both"/>
              <w:rPr>
                <w:sz w:val="20"/>
                <w:szCs w:val="20"/>
              </w:rPr>
            </w:pPr>
            <w:r w:rsidRPr="00A911CB">
              <w:rPr>
                <w:sz w:val="20"/>
                <w:szCs w:val="20"/>
              </w:rPr>
              <w:t>986</w:t>
            </w:r>
          </w:p>
        </w:tc>
      </w:tr>
      <w:tr w:rsidR="001A6A43" w:rsidRPr="00A911CB">
        <w:trPr>
          <w:trHeight w:hRule="exact" w:val="288"/>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4.Общая стоимость строительства, в том числе стоимость СМР</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тыс. руб.</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753A41" w:rsidP="00F43439">
            <w:pPr>
              <w:widowControl w:val="0"/>
              <w:shd w:val="clear" w:color="auto" w:fill="FFFFFF"/>
              <w:spacing w:line="360" w:lineRule="auto"/>
              <w:ind w:firstLine="709"/>
              <w:jc w:val="both"/>
              <w:rPr>
                <w:sz w:val="20"/>
                <w:szCs w:val="20"/>
              </w:rPr>
            </w:pPr>
            <w:r w:rsidRPr="00A911CB">
              <w:rPr>
                <w:sz w:val="20"/>
                <w:szCs w:val="20"/>
              </w:rPr>
              <w:t>14022,8</w:t>
            </w:r>
          </w:p>
        </w:tc>
      </w:tr>
      <w:tr w:rsidR="001A6A43" w:rsidRPr="00A911CB">
        <w:trPr>
          <w:trHeight w:hRule="exact" w:val="288"/>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5 .Стоимость кв. м. общей площади</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тыс. руб.</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375C39" w:rsidP="00F43439">
            <w:pPr>
              <w:widowControl w:val="0"/>
              <w:shd w:val="clear" w:color="auto" w:fill="FFFFFF"/>
              <w:spacing w:line="360" w:lineRule="auto"/>
              <w:ind w:firstLine="709"/>
              <w:jc w:val="both"/>
              <w:rPr>
                <w:sz w:val="20"/>
                <w:szCs w:val="20"/>
              </w:rPr>
            </w:pPr>
            <w:r w:rsidRPr="00A911CB">
              <w:rPr>
                <w:sz w:val="20"/>
                <w:szCs w:val="20"/>
              </w:rPr>
              <w:t>14,222</w:t>
            </w:r>
          </w:p>
        </w:tc>
      </w:tr>
      <w:tr w:rsidR="001A6A43" w:rsidRPr="00A911CB">
        <w:trPr>
          <w:trHeight w:hRule="exact" w:val="307"/>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sz w:val="20"/>
                <w:szCs w:val="20"/>
              </w:rPr>
            </w:pPr>
            <w:r w:rsidRPr="00A911CB">
              <w:rPr>
                <w:color w:val="000000"/>
                <w:sz w:val="20"/>
                <w:szCs w:val="20"/>
              </w:rPr>
              <w:t>6.Продолжительность строительства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color w:val="000000"/>
                <w:sz w:val="20"/>
                <w:szCs w:val="20"/>
              </w:rPr>
            </w:pPr>
            <w:r w:rsidRPr="00A911CB">
              <w:rPr>
                <w:color w:val="000000"/>
                <w:sz w:val="20"/>
                <w:szCs w:val="20"/>
              </w:rPr>
              <w:t>дн.</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color w:val="000000"/>
                <w:sz w:val="20"/>
                <w:szCs w:val="20"/>
              </w:rPr>
            </w:pPr>
          </w:p>
        </w:tc>
      </w:tr>
      <w:tr w:rsidR="001A6A43" w:rsidRPr="00A911CB">
        <w:trPr>
          <w:trHeight w:hRule="exact" w:val="307"/>
        </w:trPr>
        <w:tc>
          <w:tcPr>
            <w:tcW w:w="6998"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color w:val="000000"/>
                <w:sz w:val="20"/>
                <w:szCs w:val="20"/>
              </w:rPr>
            </w:pPr>
            <w:r w:rsidRPr="00A911CB">
              <w:rPr>
                <w:color w:val="000000"/>
                <w:sz w:val="20"/>
                <w:szCs w:val="20"/>
              </w:rPr>
              <w:t>7.Общие трудозатраты</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color w:val="000000"/>
                <w:sz w:val="20"/>
                <w:szCs w:val="20"/>
              </w:rPr>
            </w:pPr>
            <w:r w:rsidRPr="00A911CB">
              <w:rPr>
                <w:color w:val="000000"/>
                <w:sz w:val="20"/>
                <w:szCs w:val="20"/>
              </w:rPr>
              <w:t>ч.-дн.</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rsidR="001A6A43" w:rsidRPr="00A911CB" w:rsidRDefault="001A6A43" w:rsidP="00F43439">
            <w:pPr>
              <w:widowControl w:val="0"/>
              <w:shd w:val="clear" w:color="auto" w:fill="FFFFFF"/>
              <w:spacing w:line="360" w:lineRule="auto"/>
              <w:ind w:firstLine="709"/>
              <w:jc w:val="both"/>
              <w:rPr>
                <w:color w:val="000000"/>
                <w:sz w:val="20"/>
                <w:szCs w:val="20"/>
              </w:rPr>
            </w:pPr>
          </w:p>
        </w:tc>
      </w:tr>
    </w:tbl>
    <w:p w:rsidR="00A911CB" w:rsidRDefault="00A911CB" w:rsidP="00F43439">
      <w:pPr>
        <w:widowControl w:val="0"/>
        <w:spacing w:line="360" w:lineRule="auto"/>
        <w:ind w:firstLine="709"/>
        <w:jc w:val="both"/>
        <w:rPr>
          <w:sz w:val="28"/>
          <w:szCs w:val="28"/>
        </w:rPr>
      </w:pPr>
    </w:p>
    <w:p w:rsidR="001A6A43" w:rsidRPr="00A911CB" w:rsidRDefault="00A911CB" w:rsidP="00F43439">
      <w:pPr>
        <w:widowControl w:val="0"/>
        <w:spacing w:line="360" w:lineRule="auto"/>
        <w:ind w:firstLine="709"/>
        <w:jc w:val="both"/>
        <w:rPr>
          <w:b/>
          <w:bCs/>
          <w:sz w:val="28"/>
          <w:szCs w:val="28"/>
        </w:rPr>
      </w:pPr>
      <w:r>
        <w:rPr>
          <w:sz w:val="28"/>
          <w:szCs w:val="28"/>
        </w:rPr>
        <w:br w:type="page"/>
      </w:r>
      <w:r w:rsidR="001A6A43" w:rsidRPr="00A911CB">
        <w:rPr>
          <w:b/>
          <w:bCs/>
          <w:sz w:val="28"/>
          <w:szCs w:val="28"/>
        </w:rPr>
        <w:t>6.ОХРАНА ОКРУЖАЮЩЕЙ СРЕДЫ</w:t>
      </w:r>
    </w:p>
    <w:p w:rsidR="001A6A43" w:rsidRPr="00F43439" w:rsidRDefault="001A6A43" w:rsidP="00F43439">
      <w:pPr>
        <w:widowControl w:val="0"/>
        <w:spacing w:line="360" w:lineRule="auto"/>
        <w:ind w:firstLine="709"/>
        <w:jc w:val="both"/>
        <w:rPr>
          <w:sz w:val="28"/>
          <w:szCs w:val="28"/>
        </w:rPr>
      </w:pPr>
    </w:p>
    <w:p w:rsidR="001A6A43" w:rsidRPr="00F43439" w:rsidRDefault="001A6A43" w:rsidP="00F43439">
      <w:pPr>
        <w:widowControl w:val="0"/>
        <w:spacing w:line="360" w:lineRule="auto"/>
        <w:ind w:firstLine="709"/>
        <w:jc w:val="both"/>
        <w:rPr>
          <w:sz w:val="28"/>
          <w:szCs w:val="28"/>
        </w:rPr>
      </w:pPr>
      <w:r w:rsidRPr="00F43439">
        <w:rPr>
          <w:sz w:val="28"/>
          <w:szCs w:val="28"/>
        </w:rPr>
        <w:t>В проекте предусматриваться следующие мероприятия по охране окружающей среды: максимальное сохранение существующего ландшафта, деревьев, травяного покрова, восстановление земельного участка, озеленение участка, устройство организованного поверхностного стока атмосферных осадков, устройство специальных мест для сбора твердых отходов.</w:t>
      </w:r>
    </w:p>
    <w:p w:rsidR="001A6A43" w:rsidRPr="00F43439" w:rsidRDefault="001A6A43" w:rsidP="00F43439">
      <w:pPr>
        <w:widowControl w:val="0"/>
        <w:spacing w:line="360" w:lineRule="auto"/>
        <w:ind w:firstLine="709"/>
        <w:jc w:val="both"/>
        <w:rPr>
          <w:sz w:val="28"/>
          <w:szCs w:val="28"/>
        </w:rPr>
      </w:pPr>
      <w:r w:rsidRPr="00F43439">
        <w:rPr>
          <w:sz w:val="28"/>
          <w:szCs w:val="28"/>
        </w:rPr>
        <w:t>Система канализации принята и запроектирована с условием обеспечения мероприятий: исключающих загрязнение воздуха, почвы и водоемов.</w:t>
      </w:r>
    </w:p>
    <w:p w:rsidR="001A6A43" w:rsidRPr="00F43439" w:rsidRDefault="001A6A43" w:rsidP="00F43439">
      <w:pPr>
        <w:widowControl w:val="0"/>
        <w:autoSpaceDE w:val="0"/>
        <w:autoSpaceDN w:val="0"/>
        <w:adjustRightInd w:val="0"/>
        <w:spacing w:line="360" w:lineRule="auto"/>
        <w:ind w:firstLine="709"/>
        <w:jc w:val="both"/>
        <w:rPr>
          <w:sz w:val="28"/>
          <w:szCs w:val="28"/>
        </w:rPr>
      </w:pPr>
      <w:r w:rsidRPr="00F43439">
        <w:rPr>
          <w:sz w:val="28"/>
          <w:szCs w:val="28"/>
        </w:rPr>
        <w:t>Максимальное внимание в охране окружающей среды должно быть уделено защите атмосферы , биосферы , гидросферы. Для этого растительный слой толщиной 15 см срезается, сохраняется и после возведения дома используется для создания клумб, газонов , зеленых насаждений и т.д. Необходимо сохранить деревья, не мешающие строительству. Вдоль дорог предусмотреть зеленые насаждения, которые защищают атмосферу от выхлопных газов, содержащих тяжелые металлы. На участке устроен организованный поверхностный сток атмосферных осадков. Бытовые отходы собираются в контейнеры, которые систематически убираются специальными муниципальными службами. Канализация сбрасывается в городскую канализационную сеть.</w:t>
      </w:r>
    </w:p>
    <w:p w:rsidR="001A6A43" w:rsidRPr="00F43439" w:rsidRDefault="001A6A43" w:rsidP="00F43439">
      <w:pPr>
        <w:widowControl w:val="0"/>
        <w:spacing w:line="360" w:lineRule="auto"/>
        <w:ind w:firstLine="709"/>
        <w:jc w:val="both"/>
        <w:rPr>
          <w:sz w:val="28"/>
          <w:szCs w:val="28"/>
        </w:rPr>
      </w:pPr>
      <w:r w:rsidRPr="00F43439">
        <w:rPr>
          <w:sz w:val="28"/>
          <w:szCs w:val="28"/>
        </w:rPr>
        <w:t>Проектные решения по охране окружающей среды заключаются во всемерной локализации неблагоприятного воздействия строительного производства на земляные, водные и воздушные ресурсы.</w:t>
      </w:r>
    </w:p>
    <w:p w:rsidR="001A6A43" w:rsidRPr="00F43439" w:rsidRDefault="001A6A43" w:rsidP="00F43439">
      <w:pPr>
        <w:widowControl w:val="0"/>
        <w:spacing w:line="360" w:lineRule="auto"/>
        <w:ind w:firstLine="709"/>
        <w:jc w:val="both"/>
        <w:rPr>
          <w:sz w:val="28"/>
          <w:szCs w:val="28"/>
        </w:rPr>
      </w:pPr>
      <w:r w:rsidRPr="00F43439">
        <w:rPr>
          <w:sz w:val="28"/>
          <w:szCs w:val="28"/>
        </w:rPr>
        <w:t>Задача состоит в уменьшении неблагоприятных последствий такого воздействия и восстановление нарушенного строительными работами экологического равновесия. К таким мерам относятся:</w:t>
      </w:r>
    </w:p>
    <w:p w:rsidR="001A6A43" w:rsidRPr="00F43439" w:rsidRDefault="001A6A43" w:rsidP="00F43439">
      <w:pPr>
        <w:widowControl w:val="0"/>
        <w:spacing w:line="360" w:lineRule="auto"/>
        <w:ind w:firstLine="709"/>
        <w:jc w:val="both"/>
        <w:rPr>
          <w:sz w:val="28"/>
          <w:szCs w:val="28"/>
        </w:rPr>
      </w:pPr>
      <w:r w:rsidRPr="00F43439">
        <w:rPr>
          <w:sz w:val="28"/>
          <w:szCs w:val="28"/>
        </w:rPr>
        <w:t>- выделение минимально необходимой полосы отвода земель для проектируемого объекта и работы строительного подразделения</w:t>
      </w:r>
    </w:p>
    <w:p w:rsidR="001A6A43" w:rsidRPr="00F43439" w:rsidRDefault="001A6A43" w:rsidP="00F43439">
      <w:pPr>
        <w:widowControl w:val="0"/>
        <w:spacing w:line="360" w:lineRule="auto"/>
        <w:ind w:firstLine="709"/>
        <w:jc w:val="both"/>
        <w:rPr>
          <w:sz w:val="28"/>
          <w:szCs w:val="28"/>
        </w:rPr>
      </w:pPr>
      <w:r w:rsidRPr="00F43439">
        <w:rPr>
          <w:sz w:val="28"/>
          <w:szCs w:val="28"/>
        </w:rPr>
        <w:t>- рекультивация нарушенных земель</w:t>
      </w:r>
    </w:p>
    <w:p w:rsidR="001A6A43" w:rsidRPr="00F43439" w:rsidRDefault="001A6A43" w:rsidP="00F43439">
      <w:pPr>
        <w:widowControl w:val="0"/>
        <w:spacing w:line="360" w:lineRule="auto"/>
        <w:ind w:firstLine="709"/>
        <w:jc w:val="both"/>
        <w:rPr>
          <w:sz w:val="28"/>
          <w:szCs w:val="28"/>
        </w:rPr>
      </w:pPr>
      <w:r w:rsidRPr="00F43439">
        <w:rPr>
          <w:sz w:val="28"/>
          <w:szCs w:val="28"/>
        </w:rPr>
        <w:t>- соблюдение санитарных норм при расположении горюче-смазочных материалов.</w:t>
      </w:r>
    </w:p>
    <w:p w:rsidR="001A6A43" w:rsidRPr="001D5F0D" w:rsidRDefault="00A911CB" w:rsidP="00A911CB">
      <w:pPr>
        <w:widowControl w:val="0"/>
        <w:spacing w:line="360" w:lineRule="auto"/>
        <w:ind w:firstLine="709"/>
        <w:jc w:val="both"/>
        <w:rPr>
          <w:b/>
          <w:bCs/>
          <w:color w:val="000000"/>
          <w:sz w:val="28"/>
          <w:szCs w:val="28"/>
        </w:rPr>
      </w:pPr>
      <w:r>
        <w:rPr>
          <w:sz w:val="28"/>
          <w:szCs w:val="28"/>
        </w:rPr>
        <w:br w:type="page"/>
      </w:r>
      <w:r w:rsidR="001A6A43" w:rsidRPr="001D5F0D">
        <w:rPr>
          <w:b/>
          <w:bCs/>
          <w:color w:val="000000"/>
          <w:sz w:val="28"/>
          <w:szCs w:val="28"/>
        </w:rPr>
        <w:t>ЛИТЕРАТУРА</w:t>
      </w:r>
    </w:p>
    <w:p w:rsidR="00A911CB" w:rsidRPr="00F43439" w:rsidRDefault="00A911CB" w:rsidP="00A911CB">
      <w:pPr>
        <w:widowControl w:val="0"/>
        <w:spacing w:line="360" w:lineRule="auto"/>
        <w:ind w:firstLine="709"/>
        <w:jc w:val="both"/>
        <w:rPr>
          <w:sz w:val="28"/>
          <w:szCs w:val="28"/>
        </w:rPr>
      </w:pP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1.СНиП П-25-80 «Деревянные конструкции».</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2.СНиП 2.02.01-83 «Основания зданий и сооружений».</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3. СНиП 2.03.01-84 «Бетонные и железобетонные конструкции».</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4.СНиП 2.01.07-85 «Нагрузки и воздействия».</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5.Правила выполнения архитектурно-строительных чертежей</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ГОСТ 21501-93.</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6.Цая Т.Н. «Строительные конструкции», том 1.</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7.Цая Т.Н. «Строительные конструкции», том 2. 8.Куваддин А.Н. «Примеры расчета железобетонных конструкций</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зданий».</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9.Территориальный каталог типовых строительных конструкций и изделий для жилищно-гражданского строительства в Калужской области. Сборник ТК-53-2.87</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10.Строительный каталог, часть 3. Типовая документация на</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конструкции, изделия и узлы зданий и сооружений.</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11.Общесоюзный каталог материалов конструкций. Сборник 3.01-15</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12.Ломакин В.А. «Технология и организация строительного</w:t>
      </w:r>
    </w:p>
    <w:p w:rsidR="001A6A43" w:rsidRPr="00F43439" w:rsidRDefault="001A6A43" w:rsidP="001D5F0D">
      <w:pPr>
        <w:widowControl w:val="0"/>
        <w:shd w:val="clear" w:color="auto" w:fill="FFFFFF"/>
        <w:spacing w:line="360" w:lineRule="auto"/>
        <w:jc w:val="both"/>
        <w:rPr>
          <w:sz w:val="28"/>
          <w:szCs w:val="28"/>
        </w:rPr>
      </w:pPr>
      <w:r w:rsidRPr="00F43439">
        <w:rPr>
          <w:color w:val="000000"/>
          <w:sz w:val="28"/>
          <w:szCs w:val="28"/>
        </w:rPr>
        <w:t>производства».</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13.Смирнов Н.А. «Технология строительного производства».</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14.Добронравов С.С. «Строительные машины и механизмы».</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15.СНиП 2.01.02-85 «Противопожарные нормы».</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16.ГОСТ 21.508-89 «Генеральные планы».</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17.СНиП 2.08.01-85 «Жилые здания».</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18.Сборник железобетонных конструкций 3.01-22</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19.Шерешевский И.А. «Конструирование гражданских зданий».</w:t>
      </w:r>
    </w:p>
    <w:p w:rsidR="001A6A43" w:rsidRPr="00F43439" w:rsidRDefault="001A6A43" w:rsidP="001D5F0D">
      <w:pPr>
        <w:widowControl w:val="0"/>
        <w:shd w:val="clear" w:color="auto" w:fill="FFFFFF"/>
        <w:spacing w:line="360" w:lineRule="auto"/>
        <w:jc w:val="both"/>
        <w:rPr>
          <w:color w:val="000000"/>
          <w:sz w:val="28"/>
          <w:szCs w:val="28"/>
        </w:rPr>
      </w:pPr>
      <w:r w:rsidRPr="00F43439">
        <w:rPr>
          <w:color w:val="000000"/>
          <w:sz w:val="28"/>
          <w:szCs w:val="28"/>
        </w:rPr>
        <w:t>20.Неелов В.А. «Гражданские здания».</w:t>
      </w:r>
      <w:bookmarkStart w:id="0" w:name="_GoBack"/>
      <w:bookmarkEnd w:id="0"/>
    </w:p>
    <w:sectPr w:rsidR="001A6A43" w:rsidRPr="00F43439" w:rsidSect="00F43439">
      <w:pgSz w:w="11907" w:h="16840" w:code="9"/>
      <w:pgMar w:top="1134" w:right="851" w:bottom="1134" w:left="1701"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718767A"/>
    <w:lvl w:ilvl="0">
      <w:numFmt w:val="decimal"/>
      <w:lvlText w:val="*"/>
      <w:lvlJc w:val="left"/>
    </w:lvl>
  </w:abstractNum>
  <w:abstractNum w:abstractNumId="1">
    <w:nsid w:val="0CF95051"/>
    <w:multiLevelType w:val="hybridMultilevel"/>
    <w:tmpl w:val="BD66812E"/>
    <w:lvl w:ilvl="0" w:tplc="04190001">
      <w:start w:val="3"/>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4E710C2"/>
    <w:multiLevelType w:val="multilevel"/>
    <w:tmpl w:val="773E2B5C"/>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2520"/>
        </w:tabs>
        <w:ind w:left="2520" w:hanging="720"/>
      </w:pPr>
      <w:rPr>
        <w:rFonts w:hint="default"/>
      </w:rPr>
    </w:lvl>
    <w:lvl w:ilvl="2">
      <w:start w:val="7"/>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3">
    <w:nsid w:val="2A5950E4"/>
    <w:multiLevelType w:val="singleLevel"/>
    <w:tmpl w:val="05143AE8"/>
    <w:lvl w:ilvl="0">
      <w:start w:val="1"/>
      <w:numFmt w:val="decimal"/>
      <w:lvlText w:val="%1"/>
      <w:legacy w:legacy="1" w:legacySpace="0" w:legacyIndent="245"/>
      <w:lvlJc w:val="left"/>
      <w:rPr>
        <w:rFonts w:ascii="Times New Roman" w:hAnsi="Times New Roman" w:cs="Times New Roman" w:hint="default"/>
      </w:rPr>
    </w:lvl>
  </w:abstractNum>
  <w:abstractNum w:abstractNumId="4">
    <w:nsid w:val="3FC76E47"/>
    <w:multiLevelType w:val="multilevel"/>
    <w:tmpl w:val="CF188A5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0681B70"/>
    <w:multiLevelType w:val="singleLevel"/>
    <w:tmpl w:val="9768EE82"/>
    <w:lvl w:ilvl="0">
      <w:start w:val="5"/>
      <w:numFmt w:val="decimal"/>
      <w:lvlText w:val="1.2.%1."/>
      <w:legacy w:legacy="1" w:legacySpace="0" w:legacyIndent="695"/>
      <w:lvlJc w:val="left"/>
      <w:rPr>
        <w:rFonts w:ascii="Times New Roman" w:hAnsi="Times New Roman" w:cs="Times New Roman" w:hint="default"/>
      </w:rPr>
    </w:lvl>
  </w:abstractNum>
  <w:abstractNum w:abstractNumId="6">
    <w:nsid w:val="417D13CE"/>
    <w:multiLevelType w:val="multilevel"/>
    <w:tmpl w:val="DE9EDDB4"/>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840"/>
        </w:tabs>
        <w:ind w:left="840" w:hanging="765"/>
      </w:pPr>
      <w:rPr>
        <w:rFonts w:hint="default"/>
      </w:rPr>
    </w:lvl>
    <w:lvl w:ilvl="2">
      <w:start w:val="5"/>
      <w:numFmt w:val="decimal"/>
      <w:lvlText w:val="%1.%2.%3."/>
      <w:lvlJc w:val="left"/>
      <w:pPr>
        <w:tabs>
          <w:tab w:val="num" w:pos="915"/>
        </w:tabs>
        <w:ind w:left="915" w:hanging="765"/>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7">
    <w:nsid w:val="42882504"/>
    <w:multiLevelType w:val="singleLevel"/>
    <w:tmpl w:val="6F5CAB46"/>
    <w:lvl w:ilvl="0">
      <w:start w:val="1"/>
      <w:numFmt w:val="decimal"/>
      <w:lvlText w:val="1.2.%1."/>
      <w:legacy w:legacy="1" w:legacySpace="0" w:legacyIndent="696"/>
      <w:lvlJc w:val="left"/>
      <w:rPr>
        <w:rFonts w:ascii="Times New Roman" w:hAnsi="Times New Roman" w:cs="Times New Roman" w:hint="default"/>
      </w:rPr>
    </w:lvl>
  </w:abstractNum>
  <w:abstractNum w:abstractNumId="8">
    <w:nsid w:val="548A02F3"/>
    <w:multiLevelType w:val="multilevel"/>
    <w:tmpl w:val="31BC46FC"/>
    <w:lvl w:ilvl="0">
      <w:start w:val="3"/>
      <w:numFmt w:val="decimal"/>
      <w:lvlText w:val="%1"/>
      <w:lvlJc w:val="left"/>
      <w:pPr>
        <w:tabs>
          <w:tab w:val="num" w:pos="570"/>
        </w:tabs>
        <w:ind w:left="570" w:hanging="570"/>
      </w:pPr>
      <w:rPr>
        <w:rFonts w:hint="default"/>
        <w:b/>
        <w:bCs/>
        <w:sz w:val="28"/>
        <w:szCs w:val="28"/>
      </w:rPr>
    </w:lvl>
    <w:lvl w:ilvl="1">
      <w:start w:val="1"/>
      <w:numFmt w:val="decimal"/>
      <w:lvlText w:val="%1.%2"/>
      <w:lvlJc w:val="left"/>
      <w:pPr>
        <w:tabs>
          <w:tab w:val="num" w:pos="570"/>
        </w:tabs>
        <w:ind w:left="570" w:hanging="570"/>
      </w:pPr>
      <w:rPr>
        <w:rFonts w:hint="default"/>
        <w:b/>
        <w:bCs/>
        <w:sz w:val="28"/>
        <w:szCs w:val="28"/>
      </w:rPr>
    </w:lvl>
    <w:lvl w:ilvl="2">
      <w:start w:val="4"/>
      <w:numFmt w:val="decimal"/>
      <w:lvlText w:val="%1.%2.%3"/>
      <w:lvlJc w:val="left"/>
      <w:pPr>
        <w:tabs>
          <w:tab w:val="num" w:pos="720"/>
        </w:tabs>
        <w:ind w:left="720" w:hanging="720"/>
      </w:pPr>
      <w:rPr>
        <w:rFonts w:hint="default"/>
        <w:b/>
        <w:bCs/>
        <w:sz w:val="28"/>
        <w:szCs w:val="28"/>
      </w:rPr>
    </w:lvl>
    <w:lvl w:ilvl="3">
      <w:start w:val="1"/>
      <w:numFmt w:val="decimal"/>
      <w:lvlText w:val="%1.%2.%3.%4"/>
      <w:lvlJc w:val="left"/>
      <w:pPr>
        <w:tabs>
          <w:tab w:val="num" w:pos="720"/>
        </w:tabs>
        <w:ind w:left="720" w:hanging="720"/>
      </w:pPr>
      <w:rPr>
        <w:rFonts w:hint="default"/>
        <w:b/>
        <w:bCs/>
        <w:sz w:val="28"/>
        <w:szCs w:val="28"/>
      </w:rPr>
    </w:lvl>
    <w:lvl w:ilvl="4">
      <w:start w:val="1"/>
      <w:numFmt w:val="decimal"/>
      <w:lvlText w:val="%1.%2.%3.%4.%5"/>
      <w:lvlJc w:val="left"/>
      <w:pPr>
        <w:tabs>
          <w:tab w:val="num" w:pos="1080"/>
        </w:tabs>
        <w:ind w:left="1080" w:hanging="1080"/>
      </w:pPr>
      <w:rPr>
        <w:rFonts w:hint="default"/>
        <w:b/>
        <w:bCs/>
        <w:sz w:val="28"/>
        <w:szCs w:val="28"/>
      </w:rPr>
    </w:lvl>
    <w:lvl w:ilvl="5">
      <w:start w:val="1"/>
      <w:numFmt w:val="decimal"/>
      <w:lvlText w:val="%1.%2.%3.%4.%5.%6"/>
      <w:lvlJc w:val="left"/>
      <w:pPr>
        <w:tabs>
          <w:tab w:val="num" w:pos="1080"/>
        </w:tabs>
        <w:ind w:left="1080" w:hanging="1080"/>
      </w:pPr>
      <w:rPr>
        <w:rFonts w:hint="default"/>
        <w:b/>
        <w:bCs/>
        <w:sz w:val="28"/>
        <w:szCs w:val="28"/>
      </w:rPr>
    </w:lvl>
    <w:lvl w:ilvl="6">
      <w:start w:val="1"/>
      <w:numFmt w:val="decimal"/>
      <w:lvlText w:val="%1.%2.%3.%4.%5.%6.%7"/>
      <w:lvlJc w:val="left"/>
      <w:pPr>
        <w:tabs>
          <w:tab w:val="num" w:pos="1440"/>
        </w:tabs>
        <w:ind w:left="1440" w:hanging="1440"/>
      </w:pPr>
      <w:rPr>
        <w:rFonts w:hint="default"/>
        <w:b/>
        <w:bCs/>
        <w:sz w:val="28"/>
        <w:szCs w:val="28"/>
      </w:rPr>
    </w:lvl>
    <w:lvl w:ilvl="7">
      <w:start w:val="1"/>
      <w:numFmt w:val="decimal"/>
      <w:lvlText w:val="%1.%2.%3.%4.%5.%6.%7.%8"/>
      <w:lvlJc w:val="left"/>
      <w:pPr>
        <w:tabs>
          <w:tab w:val="num" w:pos="1440"/>
        </w:tabs>
        <w:ind w:left="1440" w:hanging="1440"/>
      </w:pPr>
      <w:rPr>
        <w:rFonts w:hint="default"/>
        <w:b/>
        <w:bCs/>
        <w:sz w:val="28"/>
        <w:szCs w:val="28"/>
      </w:rPr>
    </w:lvl>
    <w:lvl w:ilvl="8">
      <w:start w:val="1"/>
      <w:numFmt w:val="decimal"/>
      <w:lvlText w:val="%1.%2.%3.%4.%5.%6.%7.%8.%9"/>
      <w:lvlJc w:val="left"/>
      <w:pPr>
        <w:tabs>
          <w:tab w:val="num" w:pos="1800"/>
        </w:tabs>
        <w:ind w:left="1800" w:hanging="1800"/>
      </w:pPr>
      <w:rPr>
        <w:rFonts w:hint="default"/>
        <w:b/>
        <w:bCs/>
        <w:sz w:val="28"/>
        <w:szCs w:val="28"/>
      </w:rPr>
    </w:lvl>
  </w:abstractNum>
  <w:abstractNum w:abstractNumId="9">
    <w:nsid w:val="61140E80"/>
    <w:multiLevelType w:val="multilevel"/>
    <w:tmpl w:val="C7FA510A"/>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7D5E5C8C"/>
    <w:multiLevelType w:val="hybridMultilevel"/>
    <w:tmpl w:val="36EA238A"/>
    <w:lvl w:ilvl="0" w:tplc="3814D52A">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7"/>
  </w:num>
  <w:num w:numId="3">
    <w:abstractNumId w:val="0"/>
    <w:lvlOverride w:ilvl="0">
      <w:lvl w:ilvl="0">
        <w:numFmt w:val="bullet"/>
        <w:lvlText w:val="-"/>
        <w:legacy w:legacy="1" w:legacySpace="0" w:legacyIndent="360"/>
        <w:lvlJc w:val="left"/>
        <w:rPr>
          <w:rFonts w:ascii="Times New Roman" w:hAnsi="Times New Roman" w:cs="Times New Roman" w:hint="default"/>
        </w:rPr>
      </w:lvl>
    </w:lvlOverride>
  </w:num>
  <w:num w:numId="4">
    <w:abstractNumId w:val="5"/>
  </w:num>
  <w:num w:numId="5">
    <w:abstractNumId w:val="5"/>
    <w:lvlOverride w:ilvl="0">
      <w:lvl w:ilvl="0">
        <w:start w:val="5"/>
        <w:numFmt w:val="decimal"/>
        <w:lvlText w:val="1.2.%1."/>
        <w:legacy w:legacy="1" w:legacySpace="0" w:legacyIndent="696"/>
        <w:lvlJc w:val="left"/>
        <w:rPr>
          <w:rFonts w:ascii="Times New Roman" w:hAnsi="Times New Roman" w:cs="Times New Roman" w:hint="default"/>
        </w:rPr>
      </w:lvl>
    </w:lvlOverride>
  </w:num>
  <w:num w:numId="6">
    <w:abstractNumId w:val="0"/>
    <w:lvlOverride w:ilvl="0">
      <w:lvl w:ilvl="0">
        <w:numFmt w:val="bullet"/>
        <w:lvlText w:val="-"/>
        <w:legacy w:legacy="1" w:legacySpace="0" w:legacyIndent="350"/>
        <w:lvlJc w:val="left"/>
        <w:rPr>
          <w:rFonts w:ascii="Times New Roman" w:hAnsi="Times New Roman" w:cs="Times New Roman" w:hint="default"/>
        </w:rPr>
      </w:lvl>
    </w:lvlOverride>
  </w:num>
  <w:num w:numId="7">
    <w:abstractNumId w:val="3"/>
  </w:num>
  <w:num w:numId="8">
    <w:abstractNumId w:val="0"/>
    <w:lvlOverride w:ilvl="0">
      <w:lvl w:ilvl="0">
        <w:numFmt w:val="bullet"/>
        <w:lvlText w:val="-"/>
        <w:legacy w:legacy="1" w:legacySpace="0" w:legacyIndent="365"/>
        <w:lvlJc w:val="left"/>
        <w:rPr>
          <w:rFonts w:ascii="Times New Roman" w:hAnsi="Times New Roman" w:cs="Times New Roman" w:hint="default"/>
        </w:rPr>
      </w:lvl>
    </w:lvlOverride>
  </w:num>
  <w:num w:numId="9">
    <w:abstractNumId w:val="8"/>
  </w:num>
  <w:num w:numId="10">
    <w:abstractNumId w:val="6"/>
  </w:num>
  <w:num w:numId="11">
    <w:abstractNumId w:val="2"/>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4ED"/>
    <w:rsid w:val="00012F7C"/>
    <w:rsid w:val="00096275"/>
    <w:rsid w:val="00097F46"/>
    <w:rsid w:val="001030AE"/>
    <w:rsid w:val="001A6A43"/>
    <w:rsid w:val="001D22C8"/>
    <w:rsid w:val="001D5F0D"/>
    <w:rsid w:val="00266E89"/>
    <w:rsid w:val="00350C0D"/>
    <w:rsid w:val="00364A2C"/>
    <w:rsid w:val="00375C39"/>
    <w:rsid w:val="00376A09"/>
    <w:rsid w:val="003C5B70"/>
    <w:rsid w:val="004164C3"/>
    <w:rsid w:val="00426BC4"/>
    <w:rsid w:val="00540FE8"/>
    <w:rsid w:val="0057798D"/>
    <w:rsid w:val="00622AD8"/>
    <w:rsid w:val="006453AF"/>
    <w:rsid w:val="006D1BCA"/>
    <w:rsid w:val="00753A41"/>
    <w:rsid w:val="0082690A"/>
    <w:rsid w:val="008C33A8"/>
    <w:rsid w:val="009F1249"/>
    <w:rsid w:val="00A911CB"/>
    <w:rsid w:val="00AE3BE6"/>
    <w:rsid w:val="00C6511E"/>
    <w:rsid w:val="00CE7F13"/>
    <w:rsid w:val="00CF1BD2"/>
    <w:rsid w:val="00DB4BB2"/>
    <w:rsid w:val="00DC04ED"/>
    <w:rsid w:val="00DE01B5"/>
    <w:rsid w:val="00EB0581"/>
    <w:rsid w:val="00EB7668"/>
    <w:rsid w:val="00F43439"/>
    <w:rsid w:val="00F4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6459A8A7-898A-4A16-AD9D-DCF33BA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CB"/>
    <w:rPr>
      <w:sz w:val="24"/>
      <w:szCs w:val="24"/>
    </w:rPr>
  </w:style>
  <w:style w:type="paragraph" w:styleId="1">
    <w:name w:val="heading 1"/>
    <w:basedOn w:val="a"/>
    <w:next w:val="a"/>
    <w:link w:val="10"/>
    <w:uiPriority w:val="99"/>
    <w:qFormat/>
    <w:rsid w:val="00CE7F1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3">
    <w:name w:val="Table Grid"/>
    <w:basedOn w:val="a1"/>
    <w:uiPriority w:val="99"/>
    <w:rsid w:val="00CE7F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rsid w:val="00CE7F13"/>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6273</Words>
  <Characters>35759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SBU</Company>
  <LinksUpToDate>false</LinksUpToDate>
  <CharactersWithSpaces>41949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Оксана</dc:creator>
  <cp:keywords/>
  <dc:description/>
  <cp:lastModifiedBy>admin</cp:lastModifiedBy>
  <cp:revision>2</cp:revision>
  <cp:lastPrinted>2005-04-20T20:14:00Z</cp:lastPrinted>
  <dcterms:created xsi:type="dcterms:W3CDTF">2014-02-23T18:59:00Z</dcterms:created>
  <dcterms:modified xsi:type="dcterms:W3CDTF">2014-02-23T18:59:00Z</dcterms:modified>
</cp:coreProperties>
</file>