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5F" w:rsidRPr="00A0119A" w:rsidRDefault="00A31F5F" w:rsidP="00A0119A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A0119A">
        <w:rPr>
          <w:b w:val="0"/>
          <w:sz w:val="28"/>
          <w:szCs w:val="28"/>
        </w:rPr>
        <w:t>ФЕДЕРАЛЬНОЕ АГЕНТСТВО ЖЕЛЕЗНОДОРОЖНОГО ТРАНСПОРТА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РОССИЙСКИЙ ГОСУДАРСТВЕННЫЙ ОТКРЫТЫЙ ТЕХНИЧЕСКИЙ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УНИВЕРСИТЕТ ПУТЕЙ СООБЩЕНИЯ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Смоленский филиал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Кафедра «Экономическая теория»</w:t>
      </w:r>
    </w:p>
    <w:p w:rsidR="00A31F5F" w:rsidRPr="00A0119A" w:rsidRDefault="00A31F5F" w:rsidP="00A0119A">
      <w:pPr>
        <w:spacing w:line="360" w:lineRule="auto"/>
        <w:ind w:firstLine="709"/>
        <w:jc w:val="both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jc w:val="both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jc w:val="both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КОНТРОЛЬНАЯ РАБОТА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По дисциплине: Таможенное право</w:t>
      </w: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Тема: ТАМОЖЕННОЕ ПРАВО: ПРЕДМЕТ, СИСТЕМА, ОСНОВНЫЕ ПРИНЦИПЫ ДЕЯТЕЛЬНОСТИ</w:t>
      </w:r>
    </w:p>
    <w:p w:rsidR="00A31F5F" w:rsidRPr="00A0119A" w:rsidRDefault="00A31F5F" w:rsidP="00A0119A">
      <w:pPr>
        <w:spacing w:line="360" w:lineRule="auto"/>
        <w:ind w:firstLine="709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rPr>
          <w:sz w:val="28"/>
          <w:szCs w:val="28"/>
        </w:rPr>
      </w:pPr>
    </w:p>
    <w:p w:rsidR="00A31F5F" w:rsidRPr="00A0119A" w:rsidRDefault="00A31F5F" w:rsidP="00A0119A">
      <w:pPr>
        <w:tabs>
          <w:tab w:val="left" w:pos="1365"/>
        </w:tabs>
        <w:spacing w:line="360" w:lineRule="auto"/>
        <w:ind w:firstLine="709"/>
        <w:rPr>
          <w:sz w:val="28"/>
          <w:szCs w:val="28"/>
        </w:rPr>
      </w:pPr>
      <w:r w:rsidRPr="00A0119A">
        <w:rPr>
          <w:sz w:val="28"/>
          <w:szCs w:val="28"/>
        </w:rPr>
        <w:tab/>
      </w:r>
    </w:p>
    <w:p w:rsidR="00A31F5F" w:rsidRPr="00A0119A" w:rsidRDefault="00A31F5F" w:rsidP="00A0119A">
      <w:pPr>
        <w:tabs>
          <w:tab w:val="left" w:pos="5760"/>
        </w:tabs>
        <w:spacing w:line="360" w:lineRule="auto"/>
        <w:ind w:firstLine="709"/>
        <w:jc w:val="right"/>
        <w:rPr>
          <w:sz w:val="28"/>
          <w:szCs w:val="28"/>
        </w:rPr>
      </w:pPr>
      <w:r w:rsidRPr="00A0119A">
        <w:rPr>
          <w:sz w:val="28"/>
          <w:szCs w:val="28"/>
        </w:rPr>
        <w:t>Выполнила: Леонова О.А.</w:t>
      </w:r>
      <w:r w:rsidRPr="00A0119A">
        <w:rPr>
          <w:sz w:val="28"/>
          <w:szCs w:val="28"/>
        </w:rPr>
        <w:tab/>
        <w:t>Преподаватель: Скобелева</w:t>
      </w:r>
    </w:p>
    <w:p w:rsidR="00A31F5F" w:rsidRPr="00A0119A" w:rsidRDefault="00A31F5F" w:rsidP="00A0119A">
      <w:pPr>
        <w:tabs>
          <w:tab w:val="left" w:pos="1600"/>
          <w:tab w:val="left" w:pos="7660"/>
        </w:tabs>
        <w:spacing w:line="360" w:lineRule="auto"/>
        <w:ind w:firstLine="709"/>
        <w:jc w:val="right"/>
        <w:rPr>
          <w:sz w:val="28"/>
          <w:szCs w:val="28"/>
        </w:rPr>
      </w:pPr>
      <w:r w:rsidRPr="00A0119A">
        <w:rPr>
          <w:sz w:val="28"/>
          <w:szCs w:val="28"/>
        </w:rPr>
        <w:tab/>
        <w:t>Шифр: 0420-п/нэ-1243</w:t>
      </w:r>
      <w:r w:rsidRPr="00A0119A">
        <w:rPr>
          <w:sz w:val="28"/>
          <w:szCs w:val="28"/>
        </w:rPr>
        <w:tab/>
        <w:t xml:space="preserve">Людмила </w:t>
      </w:r>
    </w:p>
    <w:p w:rsidR="00A31F5F" w:rsidRPr="00A0119A" w:rsidRDefault="00A31F5F" w:rsidP="00A0119A">
      <w:pPr>
        <w:tabs>
          <w:tab w:val="left" w:pos="7660"/>
        </w:tabs>
        <w:spacing w:line="360" w:lineRule="auto"/>
        <w:ind w:firstLine="709"/>
        <w:jc w:val="right"/>
        <w:rPr>
          <w:sz w:val="28"/>
          <w:szCs w:val="28"/>
        </w:rPr>
      </w:pPr>
      <w:r w:rsidRPr="00A0119A">
        <w:rPr>
          <w:sz w:val="28"/>
          <w:szCs w:val="28"/>
        </w:rPr>
        <w:tab/>
        <w:t>Васильевна</w:t>
      </w:r>
    </w:p>
    <w:p w:rsidR="00A31F5F" w:rsidRPr="00A0119A" w:rsidRDefault="00A31F5F" w:rsidP="00A0119A">
      <w:pPr>
        <w:spacing w:line="360" w:lineRule="auto"/>
        <w:ind w:firstLine="709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jc w:val="center"/>
        <w:rPr>
          <w:sz w:val="28"/>
          <w:szCs w:val="28"/>
        </w:rPr>
      </w:pPr>
    </w:p>
    <w:p w:rsidR="00A31F5F" w:rsidRPr="00A0119A" w:rsidRDefault="00A31F5F" w:rsidP="00A0119A">
      <w:pPr>
        <w:spacing w:line="360" w:lineRule="auto"/>
        <w:ind w:firstLine="709"/>
        <w:rPr>
          <w:sz w:val="28"/>
          <w:szCs w:val="28"/>
        </w:rPr>
      </w:pPr>
    </w:p>
    <w:p w:rsidR="00A85910" w:rsidRPr="00A0119A" w:rsidRDefault="00A85910" w:rsidP="00A0119A">
      <w:pPr>
        <w:spacing w:line="360" w:lineRule="auto"/>
        <w:ind w:firstLine="709"/>
        <w:rPr>
          <w:sz w:val="28"/>
          <w:szCs w:val="28"/>
        </w:rPr>
      </w:pPr>
    </w:p>
    <w:p w:rsidR="00A85910" w:rsidRPr="00A0119A" w:rsidRDefault="00A85910" w:rsidP="00A0119A">
      <w:pPr>
        <w:spacing w:line="360" w:lineRule="auto"/>
        <w:ind w:firstLine="709"/>
        <w:rPr>
          <w:sz w:val="28"/>
          <w:szCs w:val="28"/>
        </w:rPr>
      </w:pPr>
    </w:p>
    <w:p w:rsidR="00A85910" w:rsidRPr="00A0119A" w:rsidRDefault="00A85910" w:rsidP="00A0119A">
      <w:pPr>
        <w:spacing w:line="360" w:lineRule="auto"/>
        <w:ind w:firstLine="709"/>
        <w:rPr>
          <w:sz w:val="28"/>
          <w:szCs w:val="28"/>
        </w:rPr>
      </w:pPr>
    </w:p>
    <w:p w:rsidR="00A31F5F" w:rsidRPr="00A0119A" w:rsidRDefault="00A31F5F" w:rsidP="00A0119A">
      <w:pPr>
        <w:tabs>
          <w:tab w:val="left" w:pos="3405"/>
        </w:tabs>
        <w:spacing w:line="360" w:lineRule="auto"/>
        <w:ind w:firstLine="709"/>
        <w:jc w:val="center"/>
        <w:rPr>
          <w:sz w:val="28"/>
          <w:szCs w:val="28"/>
        </w:rPr>
      </w:pPr>
      <w:r w:rsidRPr="00A0119A">
        <w:rPr>
          <w:sz w:val="28"/>
          <w:szCs w:val="28"/>
        </w:rPr>
        <w:t>Смоленск, 2007</w:t>
      </w:r>
    </w:p>
    <w:p w:rsidR="00D019D2" w:rsidRPr="00A0119A" w:rsidRDefault="00A0119A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br w:type="page"/>
      </w:r>
      <w:r w:rsidR="00D019D2" w:rsidRPr="00A0119A">
        <w:rPr>
          <w:bCs/>
          <w:color w:val="000000"/>
          <w:spacing w:val="-7"/>
          <w:sz w:val="28"/>
          <w:szCs w:val="28"/>
        </w:rPr>
        <w:t xml:space="preserve">Таможенное право </w:t>
      </w:r>
      <w:r w:rsidR="00D019D2" w:rsidRPr="00A0119A">
        <w:rPr>
          <w:color w:val="000000"/>
          <w:spacing w:val="-7"/>
          <w:sz w:val="28"/>
          <w:szCs w:val="28"/>
        </w:rPr>
        <w:t xml:space="preserve">— это комплексная отрасль российского </w:t>
      </w:r>
      <w:r w:rsidR="00D019D2" w:rsidRPr="00A0119A">
        <w:rPr>
          <w:color w:val="000000"/>
          <w:spacing w:val="-5"/>
          <w:sz w:val="28"/>
          <w:szCs w:val="28"/>
        </w:rPr>
        <w:t>законодательства, представляющая собой систему правовых норм раз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-4"/>
          <w:sz w:val="28"/>
          <w:szCs w:val="28"/>
        </w:rPr>
        <w:t>личной отраслевой принадлежности, которые устанавливаются госу</w:t>
      </w:r>
      <w:r w:rsidR="00D019D2" w:rsidRPr="00A0119A">
        <w:rPr>
          <w:color w:val="000000"/>
          <w:spacing w:val="-4"/>
          <w:sz w:val="28"/>
          <w:szCs w:val="28"/>
        </w:rPr>
        <w:softHyphen/>
      </w:r>
      <w:r w:rsidR="00D019D2" w:rsidRPr="00A0119A">
        <w:rPr>
          <w:color w:val="000000"/>
          <w:spacing w:val="-5"/>
          <w:sz w:val="28"/>
          <w:szCs w:val="28"/>
        </w:rPr>
        <w:t>дарством и предназначены для регулирования общественных отноше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-6"/>
          <w:sz w:val="28"/>
          <w:szCs w:val="28"/>
        </w:rPr>
        <w:t xml:space="preserve">ний, связанных с перемещением товаров и транспортных средств через </w:t>
      </w:r>
      <w:r w:rsidR="00D019D2" w:rsidRPr="00A0119A">
        <w:rPr>
          <w:color w:val="000000"/>
          <w:spacing w:val="-2"/>
          <w:sz w:val="28"/>
          <w:szCs w:val="28"/>
        </w:rPr>
        <w:t>таможенную границу Российской Федерации.</w:t>
      </w:r>
    </w:p>
    <w:p w:rsidR="008603F4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>В системе отраслей таможенное право тесно связано с другими от</w:t>
      </w:r>
      <w:r w:rsidRPr="00A0119A">
        <w:rPr>
          <w:color w:val="000000"/>
          <w:spacing w:val="-4"/>
          <w:sz w:val="28"/>
          <w:szCs w:val="28"/>
        </w:rPr>
        <w:t>раслями, но в то же время отграничивается от них в связи со специфи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>кой предмета правового регулирования.</w:t>
      </w:r>
      <w:r w:rsidRPr="00A0119A">
        <w:rPr>
          <w:bCs/>
          <w:color w:val="000000"/>
          <w:spacing w:val="-5"/>
          <w:sz w:val="28"/>
          <w:szCs w:val="28"/>
        </w:rPr>
        <w:t xml:space="preserve"> 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5"/>
          <w:sz w:val="28"/>
          <w:szCs w:val="28"/>
        </w:rPr>
        <w:t xml:space="preserve">Конституционное право </w:t>
      </w:r>
      <w:r w:rsidRPr="00A0119A">
        <w:rPr>
          <w:color w:val="000000"/>
          <w:spacing w:val="-5"/>
          <w:sz w:val="28"/>
          <w:szCs w:val="28"/>
        </w:rPr>
        <w:t xml:space="preserve">выступает, бесспорно, базовой, ведущей </w:t>
      </w:r>
      <w:r w:rsidRPr="00A0119A">
        <w:rPr>
          <w:color w:val="000000"/>
          <w:spacing w:val="-6"/>
          <w:sz w:val="28"/>
          <w:szCs w:val="28"/>
        </w:rPr>
        <w:t xml:space="preserve"> отраслью в системе права. Учитывая, что таможенное право преследует </w:t>
      </w:r>
      <w:r w:rsidRPr="00A0119A">
        <w:rPr>
          <w:color w:val="000000"/>
          <w:spacing w:val="-3"/>
          <w:sz w:val="28"/>
          <w:szCs w:val="28"/>
        </w:rPr>
        <w:t xml:space="preserve">публично-правовые интересы, основы государственных отношений, </w:t>
      </w:r>
      <w:r w:rsidRPr="00A0119A">
        <w:rPr>
          <w:color w:val="000000"/>
          <w:spacing w:val="-4"/>
          <w:sz w:val="28"/>
          <w:szCs w:val="28"/>
        </w:rPr>
        <w:t xml:space="preserve">изучаемых конституционным правом, представляют собой фундамент </w:t>
      </w:r>
      <w:r w:rsidRPr="00A0119A">
        <w:rPr>
          <w:color w:val="000000"/>
          <w:spacing w:val="-3"/>
          <w:sz w:val="28"/>
          <w:szCs w:val="28"/>
        </w:rPr>
        <w:t>для всего таможенного механизма. Конституционные положения, со</w:t>
      </w:r>
      <w:r w:rsidRPr="00A0119A">
        <w:rPr>
          <w:color w:val="000000"/>
          <w:spacing w:val="-3"/>
          <w:sz w:val="28"/>
          <w:szCs w:val="28"/>
        </w:rPr>
        <w:softHyphen/>
        <w:t>держащие нормы, относящиеся к области таможенного дела, развива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>ются далее в отрасли таможенного права.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9"/>
          <w:sz w:val="28"/>
          <w:szCs w:val="28"/>
        </w:rPr>
        <w:t xml:space="preserve">Административное право </w:t>
      </w:r>
      <w:r w:rsidRPr="00A0119A">
        <w:rPr>
          <w:color w:val="000000"/>
          <w:spacing w:val="-9"/>
          <w:sz w:val="28"/>
          <w:szCs w:val="28"/>
        </w:rPr>
        <w:t>нередко называют управленческим пра</w:t>
      </w:r>
      <w:r w:rsidRPr="00A0119A">
        <w:rPr>
          <w:color w:val="000000"/>
          <w:spacing w:val="-9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>вом, акцентируя внимание на предмете его правового регулирования. Таможенные органы, как и другие органы исполнительной власти, функционируют с ними на единых принципах. Как и административ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ному праву, таможенному праву присущ императивный метод регули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 xml:space="preserve">рования. Кроме того, нарушения таможенных правил представляют </w:t>
      </w:r>
      <w:r w:rsidRPr="00A0119A">
        <w:rPr>
          <w:color w:val="000000"/>
          <w:spacing w:val="-2"/>
          <w:sz w:val="28"/>
          <w:szCs w:val="28"/>
        </w:rPr>
        <w:t>собой разновидность административных правонарушений, поэтому</w:t>
      </w:r>
      <w:r w:rsidR="00CA742C" w:rsidRPr="00A0119A">
        <w:rPr>
          <w:color w:val="000000"/>
          <w:spacing w:val="-2"/>
          <w:sz w:val="28"/>
          <w:szCs w:val="28"/>
        </w:rPr>
        <w:t xml:space="preserve">, </w:t>
      </w:r>
      <w:r w:rsidRPr="00A0119A">
        <w:rPr>
          <w:color w:val="000000"/>
          <w:spacing w:val="-2"/>
          <w:sz w:val="28"/>
          <w:szCs w:val="28"/>
        </w:rPr>
        <w:t>осуществляя правоохранительную деятельность, служащие таможен</w:t>
      </w:r>
      <w:r w:rsidRPr="00A0119A">
        <w:rPr>
          <w:color w:val="000000"/>
          <w:spacing w:val="-4"/>
          <w:sz w:val="28"/>
          <w:szCs w:val="28"/>
        </w:rPr>
        <w:t>ных органов обращаются к нормам Кодекса РФ об административных правонарушениях.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7"/>
          <w:sz w:val="28"/>
          <w:szCs w:val="28"/>
        </w:rPr>
        <w:t xml:space="preserve">Финансовое право </w:t>
      </w:r>
      <w:r w:rsidRPr="00A0119A">
        <w:rPr>
          <w:color w:val="000000"/>
          <w:spacing w:val="-7"/>
          <w:sz w:val="28"/>
          <w:szCs w:val="28"/>
        </w:rPr>
        <w:t>изучает общественные отношения, составляю</w:t>
      </w:r>
      <w:r w:rsidRPr="00A0119A">
        <w:rPr>
          <w:color w:val="000000"/>
          <w:spacing w:val="-7"/>
          <w:sz w:val="28"/>
          <w:szCs w:val="28"/>
        </w:rPr>
        <w:softHyphen/>
      </w:r>
      <w:r w:rsidRPr="00A0119A">
        <w:rPr>
          <w:color w:val="000000"/>
          <w:spacing w:val="-6"/>
          <w:sz w:val="28"/>
          <w:szCs w:val="28"/>
        </w:rPr>
        <w:t>щие содержание финансовой деятельности государства и муниципаль</w:t>
      </w:r>
      <w:r w:rsidRPr="00A0119A">
        <w:rPr>
          <w:color w:val="000000"/>
          <w:spacing w:val="-6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 xml:space="preserve">ных образований. Таможенные органы наряду с </w:t>
      </w:r>
      <w:r w:rsidR="00CA742C" w:rsidRPr="00A0119A">
        <w:rPr>
          <w:color w:val="000000"/>
          <w:spacing w:val="-4"/>
          <w:sz w:val="28"/>
          <w:szCs w:val="28"/>
        </w:rPr>
        <w:t xml:space="preserve">правоохранительными, </w:t>
      </w:r>
      <w:r w:rsidRPr="00A0119A">
        <w:rPr>
          <w:color w:val="000000"/>
          <w:spacing w:val="-4"/>
          <w:sz w:val="28"/>
          <w:szCs w:val="28"/>
        </w:rPr>
        <w:t>осуществляют и финансовую деятельность. Прежде всего</w:t>
      </w:r>
      <w:r w:rsidR="00CA742C" w:rsidRPr="00A0119A">
        <w:rPr>
          <w:color w:val="000000"/>
          <w:spacing w:val="-4"/>
          <w:sz w:val="28"/>
          <w:szCs w:val="28"/>
        </w:rPr>
        <w:t>,</w:t>
      </w:r>
      <w:r w:rsidRPr="00A0119A">
        <w:rPr>
          <w:color w:val="000000"/>
          <w:spacing w:val="-4"/>
          <w:sz w:val="28"/>
          <w:szCs w:val="28"/>
        </w:rPr>
        <w:t xml:space="preserve"> такая дея</w:t>
      </w:r>
      <w:r w:rsidRPr="00A0119A">
        <w:rPr>
          <w:color w:val="000000"/>
          <w:spacing w:val="-4"/>
          <w:sz w:val="28"/>
          <w:szCs w:val="28"/>
        </w:rPr>
        <w:softHyphen/>
        <w:t>тельность выражается в формировании доходной части государствен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>ного бюджета. Доходы от внешнеторговой деятельности — немалая со</w:t>
      </w:r>
      <w:r w:rsidRPr="00A0119A">
        <w:rPr>
          <w:color w:val="000000"/>
          <w:spacing w:val="-3"/>
          <w:sz w:val="28"/>
          <w:szCs w:val="28"/>
        </w:rPr>
        <w:t>ставляющая казны Российской Федерации. Финансово-правовые ас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пекты таможенных отношений регулируются путем использования положений, установленных в нормах важнейших источников финан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6"/>
          <w:sz w:val="28"/>
          <w:szCs w:val="28"/>
        </w:rPr>
        <w:t xml:space="preserve">сового права: Налогового кодекса РФ, Бюджетного кодекса РФ, других </w:t>
      </w:r>
      <w:r w:rsidRPr="00A0119A">
        <w:rPr>
          <w:color w:val="000000"/>
          <w:spacing w:val="-3"/>
          <w:sz w:val="28"/>
          <w:szCs w:val="28"/>
        </w:rPr>
        <w:t>федеральных законов.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9"/>
          <w:sz w:val="28"/>
          <w:szCs w:val="28"/>
        </w:rPr>
        <w:t xml:space="preserve">Уголовное право </w:t>
      </w:r>
      <w:r w:rsidRPr="00A0119A">
        <w:rPr>
          <w:color w:val="000000"/>
          <w:spacing w:val="-9"/>
          <w:sz w:val="28"/>
          <w:szCs w:val="28"/>
        </w:rPr>
        <w:t>включает в себя нормы, характеризующие общест</w:t>
      </w:r>
      <w:r w:rsidRPr="00A0119A">
        <w:rPr>
          <w:color w:val="000000"/>
          <w:spacing w:val="-9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 xml:space="preserve">венно опасные деяния, именуемые преступлениями, а также основы и </w:t>
      </w:r>
      <w:r w:rsidRPr="00A0119A">
        <w:rPr>
          <w:color w:val="000000"/>
          <w:spacing w:val="-3"/>
          <w:sz w:val="28"/>
          <w:szCs w:val="28"/>
        </w:rPr>
        <w:t>условия привлечения к ответственности данного рода. Основной ис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>точник данной отрасли</w:t>
      </w:r>
      <w:r w:rsidR="0049165B" w:rsidRPr="00A0119A">
        <w:rPr>
          <w:color w:val="000000"/>
          <w:spacing w:val="-7"/>
          <w:sz w:val="28"/>
          <w:szCs w:val="28"/>
        </w:rPr>
        <w:t xml:space="preserve"> </w:t>
      </w:r>
      <w:r w:rsidRPr="00A0119A">
        <w:rPr>
          <w:color w:val="000000"/>
          <w:spacing w:val="-7"/>
          <w:sz w:val="28"/>
          <w:szCs w:val="28"/>
        </w:rPr>
        <w:t>Уголовный кодекс РФ содержит гл. 22 «Пре</w:t>
      </w:r>
      <w:r w:rsidRPr="00A0119A">
        <w:rPr>
          <w:color w:val="000000"/>
          <w:spacing w:val="-7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ступления в сфере экономической деятельности». В ней изложены со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 xml:space="preserve">ставы неправомерных деяний, совершаемых в области таможенного </w:t>
      </w:r>
      <w:r w:rsidRPr="00A0119A">
        <w:rPr>
          <w:color w:val="000000"/>
          <w:spacing w:val="-5"/>
          <w:sz w:val="28"/>
          <w:szCs w:val="28"/>
        </w:rPr>
        <w:t>дела (контрабанда и др.). Сотрудники таможенных органов, осуществ</w:t>
      </w:r>
      <w:r w:rsidRPr="00A0119A">
        <w:rPr>
          <w:color w:val="000000"/>
          <w:spacing w:val="-5"/>
          <w:sz w:val="28"/>
          <w:szCs w:val="28"/>
        </w:rPr>
        <w:softHyphen/>
        <w:t>ляя предварительное расследование по данным преступлениям, руко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водствуются нормами уголовного и уголовно-процессуального зако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6"/>
          <w:sz w:val="28"/>
          <w:szCs w:val="28"/>
        </w:rPr>
        <w:t>нодательства.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8"/>
          <w:sz w:val="28"/>
          <w:szCs w:val="28"/>
        </w:rPr>
        <w:t xml:space="preserve">Гражданское право, </w:t>
      </w:r>
      <w:r w:rsidRPr="00A0119A">
        <w:rPr>
          <w:color w:val="000000"/>
          <w:spacing w:val="-8"/>
          <w:sz w:val="28"/>
          <w:szCs w:val="28"/>
        </w:rPr>
        <w:t>являющееся одной из профилирующих отрас</w:t>
      </w:r>
      <w:r w:rsidRPr="00A0119A">
        <w:rPr>
          <w:color w:val="000000"/>
          <w:spacing w:val="-8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>лей права, регулирует обширную область имущественных и личных не</w:t>
      </w:r>
      <w:r w:rsidRPr="00A0119A">
        <w:rPr>
          <w:color w:val="000000"/>
          <w:spacing w:val="-7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>имущественных отношений. В области таможенного дела субъекты внешнеэкономической деятельности используют и нормы граждан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ского законодательства. Договоры об оказании услуг, о перевозке гру</w:t>
      </w:r>
      <w:r w:rsidRPr="00A0119A">
        <w:rPr>
          <w:color w:val="000000"/>
          <w:spacing w:val="-5"/>
          <w:sz w:val="28"/>
          <w:szCs w:val="28"/>
        </w:rPr>
        <w:softHyphen/>
        <w:t>зов, о хранении товара, залоговые обязательства — все это сфера регу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лирования гражданского права. Таможенное законодательство содер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1"/>
          <w:sz w:val="28"/>
          <w:szCs w:val="28"/>
        </w:rPr>
        <w:t>жит бланкетные нормы, отсылающие лиц к области цивилистики.</w:t>
      </w:r>
    </w:p>
    <w:p w:rsidR="00CA742C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>Систему таможенного права составляют Общая и Особенная час</w:t>
      </w:r>
      <w:r w:rsidRPr="00A0119A">
        <w:rPr>
          <w:color w:val="000000"/>
          <w:spacing w:val="-4"/>
          <w:sz w:val="28"/>
          <w:szCs w:val="28"/>
        </w:rPr>
        <w:softHyphen/>
        <w:t xml:space="preserve">ти. В Общую часть входят положения, имеющие общее значение для </w:t>
      </w:r>
      <w:r w:rsidRPr="00A0119A">
        <w:rPr>
          <w:color w:val="000000"/>
          <w:spacing w:val="-2"/>
          <w:sz w:val="28"/>
          <w:szCs w:val="28"/>
        </w:rPr>
        <w:t xml:space="preserve">данной отрасли таможенного законодательства. Они раскрывают </w:t>
      </w:r>
      <w:r w:rsidRPr="00A0119A">
        <w:rPr>
          <w:color w:val="000000"/>
          <w:spacing w:val="-3"/>
          <w:sz w:val="28"/>
          <w:szCs w:val="28"/>
        </w:rPr>
        <w:t xml:space="preserve">предмет и метод права, его принципы, источники, правовой статус субъектов таможенных правоотношений, характеристику объектов </w:t>
      </w:r>
      <w:r w:rsidRPr="00A0119A">
        <w:rPr>
          <w:color w:val="000000"/>
          <w:spacing w:val="-4"/>
          <w:sz w:val="28"/>
          <w:szCs w:val="28"/>
        </w:rPr>
        <w:t>таможенно-правового регулирования, содержание таможенной служ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>бы. Особенная часть посвящена правовым основам перемещения то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варов и транспортных средств через таможенную границу Российской Федерации, дифференциации таможенных режимов, производству та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моженного оформления, классификации таможенных платежей, фор</w:t>
      </w:r>
      <w:r w:rsidRPr="00A0119A">
        <w:rPr>
          <w:color w:val="000000"/>
          <w:spacing w:val="-4"/>
          <w:sz w:val="28"/>
          <w:szCs w:val="28"/>
        </w:rPr>
        <w:softHyphen/>
        <w:t>мам таможенного контроля, а также материально-правовым и процес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6"/>
          <w:sz w:val="28"/>
          <w:szCs w:val="28"/>
        </w:rPr>
        <w:t>суальным правилам юридической ответственности в области таможен</w:t>
      </w:r>
      <w:r w:rsidRPr="00A0119A">
        <w:rPr>
          <w:color w:val="000000"/>
          <w:spacing w:val="-6"/>
          <w:sz w:val="28"/>
          <w:szCs w:val="28"/>
        </w:rPr>
        <w:softHyphen/>
      </w:r>
      <w:r w:rsidRPr="00A0119A">
        <w:rPr>
          <w:color w:val="000000"/>
          <w:spacing w:val="4"/>
          <w:sz w:val="28"/>
          <w:szCs w:val="28"/>
        </w:rPr>
        <w:t xml:space="preserve">ного дела. Группы правовых норм, регулирующих данные </w:t>
      </w:r>
      <w:r w:rsidRPr="00A0119A">
        <w:rPr>
          <w:color w:val="000000"/>
          <w:spacing w:val="-3"/>
          <w:sz w:val="28"/>
          <w:szCs w:val="28"/>
        </w:rPr>
        <w:t>разновидности общественных отношений, выступают в качестве ин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ститутов таможенного права (институт таможенного оформления, ин</w:t>
      </w:r>
      <w:r w:rsidRPr="00A0119A">
        <w:rPr>
          <w:color w:val="000000"/>
          <w:spacing w:val="-5"/>
          <w:sz w:val="28"/>
          <w:szCs w:val="28"/>
        </w:rPr>
        <w:softHyphen/>
        <w:t xml:space="preserve">ститут таможенных платежей, институт таможенного контроля и т.д.). </w:t>
      </w:r>
      <w:r w:rsidRPr="00A0119A">
        <w:rPr>
          <w:color w:val="000000"/>
          <w:spacing w:val="-4"/>
          <w:sz w:val="28"/>
          <w:szCs w:val="28"/>
        </w:rPr>
        <w:t>Комплексность отрасли таможенного законодательства отражается и на характеристике его институтов. Так, институт таможенного оформ</w:t>
      </w:r>
      <w:r w:rsidRPr="00A0119A">
        <w:rPr>
          <w:color w:val="000000"/>
          <w:spacing w:val="-3"/>
          <w:sz w:val="28"/>
          <w:szCs w:val="28"/>
        </w:rPr>
        <w:t xml:space="preserve">ления является отраслевым, а институт валютного контроля носит </w:t>
      </w:r>
      <w:r w:rsidRPr="00A0119A">
        <w:rPr>
          <w:color w:val="000000"/>
          <w:spacing w:val="-4"/>
          <w:sz w:val="28"/>
          <w:szCs w:val="28"/>
        </w:rPr>
        <w:t>смешанный (межотраслевой) характер, так как состоит из норм тамо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>женного и банковского законодательства.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10"/>
          <w:sz w:val="28"/>
          <w:szCs w:val="28"/>
        </w:rPr>
        <w:t>Таможенное законодательство — одна из новых и динамичных отрас</w:t>
      </w:r>
      <w:r w:rsidRPr="00A0119A">
        <w:rPr>
          <w:color w:val="000000"/>
          <w:spacing w:val="-10"/>
          <w:sz w:val="28"/>
          <w:szCs w:val="28"/>
        </w:rPr>
        <w:softHyphen/>
      </w:r>
      <w:r w:rsidRPr="00A0119A">
        <w:rPr>
          <w:color w:val="000000"/>
          <w:spacing w:val="-8"/>
          <w:sz w:val="28"/>
          <w:szCs w:val="28"/>
        </w:rPr>
        <w:t>лей законодательного регулирования. Государство, регулируя общест</w:t>
      </w:r>
      <w:r w:rsidRPr="00A0119A">
        <w:rPr>
          <w:color w:val="000000"/>
          <w:spacing w:val="-8"/>
          <w:sz w:val="28"/>
          <w:szCs w:val="28"/>
        </w:rPr>
        <w:softHyphen/>
        <w:t>венные отношения в сфере внешнеэкономической деятельности, облача</w:t>
      </w:r>
      <w:r w:rsidRPr="00A0119A">
        <w:rPr>
          <w:color w:val="000000"/>
          <w:spacing w:val="-8"/>
          <w:sz w:val="28"/>
          <w:szCs w:val="28"/>
        </w:rPr>
        <w:softHyphen/>
        <w:t>ет свои решения в «правовые одежды», используя различные формы пра</w:t>
      </w:r>
      <w:r w:rsidRPr="00A0119A">
        <w:rPr>
          <w:color w:val="000000"/>
          <w:spacing w:val="-8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 xml:space="preserve">ва. Что же является источником таможенного права? Чтобы ответить на </w:t>
      </w:r>
      <w:r w:rsidRPr="00A0119A">
        <w:rPr>
          <w:color w:val="000000"/>
          <w:spacing w:val="-5"/>
          <w:sz w:val="28"/>
          <w:szCs w:val="28"/>
        </w:rPr>
        <w:t xml:space="preserve">данный вопрос, необходимо уяснить особенность, заключающуюся в </w:t>
      </w:r>
      <w:r w:rsidRPr="00A0119A">
        <w:rPr>
          <w:color w:val="000000"/>
          <w:spacing w:val="-8"/>
          <w:sz w:val="28"/>
          <w:szCs w:val="28"/>
        </w:rPr>
        <w:t>том, что таможенная служба в России имеет федеральный статус. Управ</w:t>
      </w:r>
      <w:r w:rsidRPr="00A0119A">
        <w:rPr>
          <w:color w:val="000000"/>
          <w:spacing w:val="-8"/>
          <w:sz w:val="28"/>
          <w:szCs w:val="28"/>
        </w:rPr>
        <w:softHyphen/>
      </w:r>
      <w:r w:rsidRPr="00A0119A">
        <w:rPr>
          <w:color w:val="000000"/>
          <w:spacing w:val="-9"/>
          <w:sz w:val="28"/>
          <w:szCs w:val="28"/>
        </w:rPr>
        <w:t xml:space="preserve">ление областью таможенного дела осуществляется на уровне Российской </w:t>
      </w:r>
      <w:r w:rsidRPr="00A0119A">
        <w:rPr>
          <w:color w:val="000000"/>
          <w:spacing w:val="-8"/>
          <w:sz w:val="28"/>
          <w:szCs w:val="28"/>
        </w:rPr>
        <w:t>Федерации, поэтому источники данной отрасли представлены норматив</w:t>
      </w:r>
      <w:r w:rsidRPr="00A0119A">
        <w:rPr>
          <w:color w:val="000000"/>
          <w:spacing w:val="-8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 xml:space="preserve">ными правовыми актами федеральных органов государственной власти. </w:t>
      </w:r>
      <w:r w:rsidRPr="00A0119A">
        <w:rPr>
          <w:color w:val="000000"/>
          <w:spacing w:val="-8"/>
          <w:sz w:val="28"/>
          <w:szCs w:val="28"/>
        </w:rPr>
        <w:t>Они обязательны для исполнения физическими и юридическими лицами</w:t>
      </w:r>
      <w:r w:rsidR="00CA742C" w:rsidRPr="00A0119A">
        <w:rPr>
          <w:color w:val="000000"/>
          <w:spacing w:val="-8"/>
          <w:sz w:val="28"/>
          <w:szCs w:val="28"/>
        </w:rPr>
        <w:t xml:space="preserve"> </w:t>
      </w:r>
      <w:r w:rsidRPr="00A0119A">
        <w:rPr>
          <w:color w:val="000000"/>
          <w:spacing w:val="-5"/>
          <w:sz w:val="28"/>
          <w:szCs w:val="28"/>
        </w:rPr>
        <w:t>на всей территории Российской Федерации.</w:t>
      </w:r>
    </w:p>
    <w:p w:rsidR="00D019D2" w:rsidRPr="00A0119A" w:rsidRDefault="00CA742C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bCs/>
          <w:color w:val="000000"/>
          <w:spacing w:val="-5"/>
          <w:sz w:val="28"/>
          <w:szCs w:val="28"/>
        </w:rPr>
        <w:t>И</w:t>
      </w:r>
      <w:r w:rsidR="00D019D2" w:rsidRPr="00A0119A">
        <w:rPr>
          <w:bCs/>
          <w:color w:val="000000"/>
          <w:spacing w:val="-5"/>
          <w:sz w:val="28"/>
          <w:szCs w:val="28"/>
        </w:rPr>
        <w:t>сточниками таможенного права являются правовые акты фе</w:t>
      </w:r>
      <w:r w:rsidR="00D019D2" w:rsidRPr="00A0119A">
        <w:rPr>
          <w:bCs/>
          <w:color w:val="000000"/>
          <w:spacing w:val="-5"/>
          <w:sz w:val="28"/>
          <w:szCs w:val="28"/>
        </w:rPr>
        <w:softHyphen/>
      </w:r>
      <w:r w:rsidR="00D019D2" w:rsidRPr="00A0119A">
        <w:rPr>
          <w:bCs/>
          <w:color w:val="000000"/>
          <w:spacing w:val="-7"/>
          <w:sz w:val="28"/>
          <w:szCs w:val="28"/>
        </w:rPr>
        <w:t xml:space="preserve">деральных законодательных и исполнительных органов государственной </w:t>
      </w:r>
      <w:r w:rsidR="00D019D2" w:rsidRPr="00A0119A">
        <w:rPr>
          <w:bCs/>
          <w:color w:val="000000"/>
          <w:spacing w:val="-5"/>
          <w:sz w:val="28"/>
          <w:szCs w:val="28"/>
        </w:rPr>
        <w:t>власти, содержащие общеобязательные правила поведения в области та</w:t>
      </w:r>
      <w:r w:rsidR="00D019D2" w:rsidRPr="00A0119A">
        <w:rPr>
          <w:bCs/>
          <w:color w:val="000000"/>
          <w:spacing w:val="-5"/>
          <w:sz w:val="28"/>
          <w:szCs w:val="28"/>
        </w:rPr>
        <w:softHyphen/>
      </w:r>
      <w:r w:rsidR="00D019D2" w:rsidRPr="00A0119A">
        <w:rPr>
          <w:bCs/>
          <w:color w:val="000000"/>
          <w:spacing w:val="-3"/>
          <w:sz w:val="28"/>
          <w:szCs w:val="28"/>
        </w:rPr>
        <w:t>моженного дела.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>Законодательство о таможенном деле представлено исключитель</w:t>
      </w:r>
      <w:r w:rsidRPr="00A0119A">
        <w:rPr>
          <w:color w:val="000000"/>
          <w:spacing w:val="-4"/>
          <w:sz w:val="28"/>
          <w:szCs w:val="28"/>
        </w:rPr>
        <w:softHyphen/>
        <w:t xml:space="preserve">но источниками общефедерального уровня. В его составе нет </w:t>
      </w:r>
      <w:r w:rsidRPr="00A0119A">
        <w:rPr>
          <w:color w:val="000000"/>
          <w:spacing w:val="-6"/>
          <w:sz w:val="28"/>
          <w:szCs w:val="28"/>
        </w:rPr>
        <w:t xml:space="preserve">актов государственных органов субъектов Федерации и актов </w:t>
      </w:r>
      <w:r w:rsidRPr="00A0119A">
        <w:rPr>
          <w:color w:val="000000"/>
          <w:spacing w:val="-3"/>
          <w:sz w:val="28"/>
          <w:szCs w:val="28"/>
        </w:rPr>
        <w:t xml:space="preserve">органов местного самоуправления. Источником таможенного права </w:t>
      </w:r>
      <w:r w:rsidRPr="00A0119A">
        <w:rPr>
          <w:color w:val="000000"/>
          <w:spacing w:val="-7"/>
          <w:sz w:val="28"/>
          <w:szCs w:val="28"/>
        </w:rPr>
        <w:t>может быть не любой правовой акт, а только тот, который содержит об</w:t>
      </w:r>
      <w:r w:rsidRPr="00A0119A">
        <w:rPr>
          <w:color w:val="000000"/>
          <w:spacing w:val="-7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щие правила о таможенном деле и его элементах. Таким образом, ис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 xml:space="preserve">точник таможенного права должен носить нормативный характер. </w:t>
      </w:r>
      <w:r w:rsidRPr="00A0119A">
        <w:rPr>
          <w:color w:val="000000"/>
          <w:spacing w:val="-3"/>
          <w:sz w:val="28"/>
          <w:szCs w:val="28"/>
        </w:rPr>
        <w:t>Акты, касающиеся конкретных вопросов, являются индивидуальны</w:t>
      </w:r>
      <w:r w:rsidRPr="00A0119A">
        <w:rPr>
          <w:color w:val="000000"/>
          <w:spacing w:val="-3"/>
          <w:sz w:val="28"/>
          <w:szCs w:val="28"/>
        </w:rPr>
        <w:softHyphen/>
        <w:t xml:space="preserve">ми. Как правило, они направляются конкретным адресатам и связаны с единовременным применением (например, приказ о назначении на </w:t>
      </w:r>
      <w:r w:rsidRPr="00A0119A">
        <w:rPr>
          <w:color w:val="000000"/>
          <w:spacing w:val="-4"/>
          <w:sz w:val="28"/>
          <w:szCs w:val="28"/>
        </w:rPr>
        <w:t>должность).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3"/>
          <w:sz w:val="28"/>
          <w:szCs w:val="28"/>
        </w:rPr>
        <w:t>Согласно ч</w:t>
      </w:r>
      <w:r w:rsidR="00CA742C" w:rsidRPr="00A0119A">
        <w:rPr>
          <w:color w:val="000000"/>
          <w:spacing w:val="-3"/>
          <w:sz w:val="28"/>
          <w:szCs w:val="28"/>
        </w:rPr>
        <w:t>.2</w:t>
      </w:r>
      <w:r w:rsidRPr="00A0119A">
        <w:rPr>
          <w:color w:val="000000"/>
          <w:spacing w:val="-3"/>
          <w:sz w:val="28"/>
          <w:szCs w:val="28"/>
        </w:rPr>
        <w:t xml:space="preserve"> ст</w:t>
      </w:r>
      <w:r w:rsidR="00CA742C" w:rsidRPr="00A0119A">
        <w:rPr>
          <w:color w:val="000000"/>
          <w:spacing w:val="-3"/>
          <w:sz w:val="28"/>
          <w:szCs w:val="28"/>
        </w:rPr>
        <w:t>.</w:t>
      </w:r>
      <w:r w:rsidRPr="00A0119A">
        <w:rPr>
          <w:color w:val="000000"/>
          <w:spacing w:val="-3"/>
          <w:sz w:val="28"/>
          <w:szCs w:val="28"/>
        </w:rPr>
        <w:t xml:space="preserve">3 ТК таможенное законодательство состоит из </w:t>
      </w:r>
      <w:r w:rsidRPr="00A0119A">
        <w:rPr>
          <w:color w:val="000000"/>
          <w:spacing w:val="-4"/>
          <w:sz w:val="28"/>
          <w:szCs w:val="28"/>
        </w:rPr>
        <w:t xml:space="preserve">действующего Таможенного кодекса РФ и принятых в соответствии с </w:t>
      </w:r>
      <w:r w:rsidRPr="00A0119A">
        <w:rPr>
          <w:color w:val="000000"/>
          <w:spacing w:val="-5"/>
          <w:sz w:val="28"/>
          <w:szCs w:val="28"/>
        </w:rPr>
        <w:t xml:space="preserve">ним иных федеральных законов. Они именуются актами таможенного </w:t>
      </w:r>
      <w:r w:rsidRPr="00A0119A">
        <w:rPr>
          <w:color w:val="000000"/>
          <w:spacing w:val="-4"/>
          <w:sz w:val="28"/>
          <w:szCs w:val="28"/>
        </w:rPr>
        <w:t>законодательства. Однако круг источников таможенного права гораз</w:t>
      </w:r>
      <w:r w:rsidRPr="00A0119A">
        <w:rPr>
          <w:color w:val="000000"/>
          <w:spacing w:val="-4"/>
          <w:sz w:val="28"/>
          <w:szCs w:val="28"/>
        </w:rPr>
        <w:softHyphen/>
        <w:t>до шире. Иерархия нормативных правовых актов, являющихся источ</w:t>
      </w:r>
      <w:r w:rsidRPr="00A0119A">
        <w:rPr>
          <w:color w:val="000000"/>
          <w:spacing w:val="-4"/>
          <w:sz w:val="28"/>
          <w:szCs w:val="28"/>
        </w:rPr>
        <w:softHyphen/>
        <w:t>никами таможенного права, представляет собой традиционную триа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1"/>
          <w:sz w:val="28"/>
          <w:szCs w:val="28"/>
        </w:rPr>
        <w:t xml:space="preserve">ду: Конституция РФ, законы и подзаконные акты. 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3"/>
          <w:sz w:val="28"/>
          <w:szCs w:val="28"/>
        </w:rPr>
        <w:t xml:space="preserve">Предметом таможенного права являются общественные </w:t>
      </w:r>
      <w:r w:rsidRPr="00A0119A">
        <w:rPr>
          <w:color w:val="000000"/>
          <w:spacing w:val="1"/>
          <w:sz w:val="28"/>
          <w:szCs w:val="28"/>
        </w:rPr>
        <w:t>отношения, возникающие в процессе или по поводу переме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 xml:space="preserve">щения товаров и транспортных средств через таможенную </w:t>
      </w:r>
      <w:r w:rsidRPr="00A0119A">
        <w:rPr>
          <w:color w:val="000000"/>
          <w:spacing w:val="5"/>
          <w:sz w:val="28"/>
          <w:szCs w:val="28"/>
        </w:rPr>
        <w:t xml:space="preserve">границу Российской Федерации. В рамках таможенного </w:t>
      </w:r>
      <w:r w:rsidRPr="00A0119A">
        <w:rPr>
          <w:color w:val="000000"/>
          <w:spacing w:val="1"/>
          <w:sz w:val="28"/>
          <w:szCs w:val="28"/>
        </w:rPr>
        <w:t>права ключевым понятием является «перемещение», в соот</w:t>
      </w:r>
      <w:r w:rsidRPr="00A0119A">
        <w:rPr>
          <w:color w:val="000000"/>
          <w:spacing w:val="1"/>
          <w:sz w:val="28"/>
          <w:szCs w:val="28"/>
        </w:rPr>
        <w:softHyphen/>
        <w:t>ветствии с которым участник таможенных правоотношений либо уже переместил товары и транспортные средства через таможенную границу, либо перемещает их в настоящее вре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 xml:space="preserve">мя, либо имеет намерение переместить их в будущем. Кроме </w:t>
      </w:r>
      <w:r w:rsidRPr="00A0119A">
        <w:rPr>
          <w:color w:val="000000"/>
          <w:spacing w:val="1"/>
          <w:sz w:val="28"/>
          <w:szCs w:val="28"/>
        </w:rPr>
        <w:t>того, участник таможенных правоотношений может не осу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ществлять экспорт либо импорт груза, но все равно будет </w:t>
      </w:r>
      <w:r w:rsidRPr="00A0119A">
        <w:rPr>
          <w:color w:val="000000"/>
          <w:spacing w:val="1"/>
          <w:sz w:val="28"/>
          <w:szCs w:val="28"/>
        </w:rPr>
        <w:t>связан с перемещением товаров и транспортных средств ка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>ким-либо иным образом (например, таможенный перевоз</w:t>
      </w:r>
      <w:r w:rsidRPr="00A0119A">
        <w:rPr>
          <w:color w:val="000000"/>
          <w:spacing w:val="3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чик, таможенные органы).</w:t>
      </w:r>
      <w:r w:rsidR="00CA742C" w:rsidRPr="00A0119A">
        <w:rPr>
          <w:sz w:val="28"/>
          <w:szCs w:val="28"/>
        </w:rPr>
        <w:t xml:space="preserve"> </w:t>
      </w:r>
      <w:r w:rsidRPr="00A0119A">
        <w:rPr>
          <w:color w:val="000000"/>
          <w:sz w:val="28"/>
          <w:szCs w:val="28"/>
        </w:rPr>
        <w:t>В соответствии со ст. 11 Таможенного кодекса перемеще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ние через таможенную границу товаров и (или) транспорт</w:t>
      </w:r>
      <w:r w:rsidRPr="00A0119A">
        <w:rPr>
          <w:color w:val="000000"/>
          <w:spacing w:val="2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ных средств — это совершение действий по ввозу на тамо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женную территорию Российской Федерации либо вывозу с </w:t>
      </w:r>
      <w:r w:rsidRPr="00A0119A">
        <w:rPr>
          <w:color w:val="000000"/>
          <w:spacing w:val="3"/>
          <w:sz w:val="28"/>
          <w:szCs w:val="28"/>
        </w:rPr>
        <w:t xml:space="preserve">этой территории товаров и транспортных средств любым </w:t>
      </w:r>
      <w:r w:rsidRPr="00A0119A">
        <w:rPr>
          <w:color w:val="000000"/>
          <w:sz w:val="28"/>
          <w:szCs w:val="28"/>
        </w:rPr>
        <w:t xml:space="preserve">способом. При этом под незаконным перемещением товаров </w:t>
      </w:r>
      <w:r w:rsidRPr="00A0119A">
        <w:rPr>
          <w:color w:val="000000"/>
          <w:spacing w:val="3"/>
          <w:sz w:val="28"/>
          <w:szCs w:val="28"/>
        </w:rPr>
        <w:t xml:space="preserve">и (или) транспортных средств через таможенную границу </w:t>
      </w:r>
      <w:r w:rsidRPr="00A0119A">
        <w:rPr>
          <w:color w:val="000000"/>
          <w:spacing w:val="1"/>
          <w:sz w:val="28"/>
          <w:szCs w:val="28"/>
        </w:rPr>
        <w:t>понимается совершение действий по ввозу и вывозу с тамо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4"/>
          <w:sz w:val="28"/>
          <w:szCs w:val="28"/>
        </w:rPr>
        <w:t xml:space="preserve">женной территории Российской Федерации товаров и </w:t>
      </w:r>
      <w:r w:rsidRPr="00A0119A">
        <w:rPr>
          <w:color w:val="000000"/>
          <w:spacing w:val="2"/>
          <w:sz w:val="28"/>
          <w:szCs w:val="28"/>
        </w:rPr>
        <w:t>транспортных средств с нарушением порядка, установлен</w:t>
      </w:r>
      <w:r w:rsidRPr="00A0119A">
        <w:rPr>
          <w:color w:val="000000"/>
          <w:spacing w:val="2"/>
          <w:sz w:val="28"/>
          <w:szCs w:val="28"/>
        </w:rPr>
        <w:softHyphen/>
        <w:t>ного законодательством о внешнеторговой деятельности.</w:t>
      </w:r>
    </w:p>
    <w:p w:rsidR="00D019D2" w:rsidRPr="00A0119A" w:rsidRDefault="00CA742C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>П</w:t>
      </w:r>
      <w:r w:rsidR="00D019D2" w:rsidRPr="00A0119A">
        <w:rPr>
          <w:color w:val="000000"/>
          <w:spacing w:val="1"/>
          <w:sz w:val="28"/>
          <w:szCs w:val="28"/>
        </w:rPr>
        <w:t xml:space="preserve">редметом таможенного права являются </w:t>
      </w:r>
      <w:r w:rsidR="00D019D2" w:rsidRPr="00A0119A">
        <w:rPr>
          <w:color w:val="000000"/>
          <w:sz w:val="28"/>
          <w:szCs w:val="28"/>
        </w:rPr>
        <w:t xml:space="preserve">общественные отношения, связанные с перемещением груза через таможенную границу Российской Федерации в любых </w:t>
      </w:r>
      <w:r w:rsidR="00D019D2" w:rsidRPr="00A0119A">
        <w:rPr>
          <w:color w:val="000000"/>
          <w:spacing w:val="-1"/>
          <w:sz w:val="28"/>
          <w:szCs w:val="28"/>
        </w:rPr>
        <w:t>направлениях и любым способом, а именно две группы отно</w:t>
      </w:r>
      <w:r w:rsidR="00D019D2" w:rsidRPr="00A0119A">
        <w:rPr>
          <w:color w:val="000000"/>
          <w:spacing w:val="-1"/>
          <w:sz w:val="28"/>
          <w:szCs w:val="28"/>
        </w:rPr>
        <w:softHyphen/>
      </w:r>
      <w:r w:rsidR="00D019D2" w:rsidRPr="00A0119A">
        <w:rPr>
          <w:color w:val="000000"/>
          <w:spacing w:val="2"/>
          <w:sz w:val="28"/>
          <w:szCs w:val="28"/>
        </w:rPr>
        <w:t xml:space="preserve">шений: по ввозу и вывозу товаров и (или) транспортных </w:t>
      </w:r>
      <w:r w:rsidR="00D019D2" w:rsidRPr="00A0119A">
        <w:rPr>
          <w:color w:val="000000"/>
          <w:sz w:val="28"/>
          <w:szCs w:val="28"/>
        </w:rPr>
        <w:t xml:space="preserve">средств. Ввоз груза на таможенную территорию Российской </w:t>
      </w:r>
      <w:r w:rsidR="00D019D2" w:rsidRPr="00A0119A">
        <w:rPr>
          <w:color w:val="000000"/>
          <w:spacing w:val="-3"/>
          <w:sz w:val="28"/>
          <w:szCs w:val="28"/>
        </w:rPr>
        <w:t>Федерации — это фактическое пересечение товарами и транс</w:t>
      </w:r>
      <w:r w:rsidR="00D019D2" w:rsidRPr="00A0119A">
        <w:rPr>
          <w:color w:val="000000"/>
          <w:spacing w:val="-3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портными средствами таможенной границы Российской Фе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 xml:space="preserve">дерации и все последующие действия с этим грузом до их </w:t>
      </w:r>
      <w:r w:rsidR="00D019D2" w:rsidRPr="00A0119A">
        <w:rPr>
          <w:color w:val="000000"/>
          <w:spacing w:val="-2"/>
          <w:sz w:val="28"/>
          <w:szCs w:val="28"/>
        </w:rPr>
        <w:t>выпуска таможенными органами. Вывоз товаров и транспорт</w:t>
      </w:r>
      <w:r w:rsidR="00D019D2" w:rsidRPr="00A0119A">
        <w:rPr>
          <w:color w:val="000000"/>
          <w:spacing w:val="-2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ных средств с таможенной территории Российской Федера</w:t>
      </w:r>
      <w:r w:rsidR="00D019D2"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2"/>
          <w:sz w:val="28"/>
          <w:szCs w:val="28"/>
        </w:rPr>
        <w:t>ции — это подача декларации или совершение иных дей</w:t>
      </w:r>
      <w:r w:rsidR="00D019D2" w:rsidRPr="00A0119A">
        <w:rPr>
          <w:color w:val="000000"/>
          <w:spacing w:val="2"/>
          <w:sz w:val="28"/>
          <w:szCs w:val="28"/>
        </w:rPr>
        <w:softHyphen/>
      </w:r>
      <w:r w:rsidR="00D019D2" w:rsidRPr="00A0119A">
        <w:rPr>
          <w:color w:val="000000"/>
          <w:spacing w:val="4"/>
          <w:sz w:val="28"/>
          <w:szCs w:val="28"/>
        </w:rPr>
        <w:t>ствий, непосредственно направленных на вывоз товаров и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1"/>
          <w:sz w:val="28"/>
          <w:szCs w:val="28"/>
        </w:rPr>
        <w:t>транспортных средств с таможенной территории, а так</w:t>
      </w:r>
      <w:r w:rsidR="00D019D2" w:rsidRPr="00A0119A">
        <w:rPr>
          <w:color w:val="000000"/>
          <w:spacing w:val="-1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же все последующие действия с грузом до фактического пе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 xml:space="preserve">ресечения ими таможенной границы Российской Федерации. </w:t>
      </w:r>
      <w:r w:rsidR="00D019D2" w:rsidRPr="00A0119A">
        <w:rPr>
          <w:color w:val="000000"/>
          <w:spacing w:val="1"/>
          <w:sz w:val="28"/>
          <w:szCs w:val="28"/>
        </w:rPr>
        <w:t xml:space="preserve">При этом к действиям, непосредственно направленным на </w:t>
      </w:r>
      <w:r w:rsidR="00D019D2" w:rsidRPr="00A0119A">
        <w:rPr>
          <w:color w:val="000000"/>
          <w:spacing w:val="2"/>
          <w:sz w:val="28"/>
          <w:szCs w:val="28"/>
        </w:rPr>
        <w:t xml:space="preserve">вывоз товаров или транспортных средств с таможенной </w:t>
      </w:r>
      <w:r w:rsidR="00D019D2" w:rsidRPr="00A0119A">
        <w:rPr>
          <w:color w:val="000000"/>
          <w:spacing w:val="1"/>
          <w:sz w:val="28"/>
          <w:szCs w:val="28"/>
        </w:rPr>
        <w:t>территории, относятся:</w:t>
      </w:r>
    </w:p>
    <w:p w:rsidR="00CA742C" w:rsidRPr="00A0119A" w:rsidRDefault="00CA742C" w:rsidP="00A0119A">
      <w:pPr>
        <w:widowControl w:val="0"/>
        <w:shd w:val="clear" w:color="auto" w:fill="FFFFFF"/>
        <w:tabs>
          <w:tab w:val="left" w:pos="49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z w:val="28"/>
          <w:szCs w:val="28"/>
        </w:rPr>
        <w:t>вход (въезд) физического лица, выезжающего за преде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>лы Российской Федерации</w:t>
      </w:r>
      <w:r w:rsidRPr="00A0119A">
        <w:rPr>
          <w:color w:val="000000"/>
          <w:spacing w:val="3"/>
          <w:sz w:val="28"/>
          <w:szCs w:val="28"/>
        </w:rPr>
        <w:t xml:space="preserve">, </w:t>
      </w:r>
      <w:r w:rsidR="00D019D2" w:rsidRPr="00A0119A">
        <w:rPr>
          <w:color w:val="000000"/>
          <w:spacing w:val="3"/>
          <w:sz w:val="28"/>
          <w:szCs w:val="28"/>
        </w:rPr>
        <w:t>взону</w:t>
      </w:r>
      <w:r w:rsidRPr="00A0119A">
        <w:rPr>
          <w:color w:val="000000"/>
          <w:spacing w:val="3"/>
          <w:sz w:val="28"/>
          <w:szCs w:val="28"/>
        </w:rPr>
        <w:t xml:space="preserve"> </w:t>
      </w:r>
      <w:r w:rsidR="00D019D2" w:rsidRPr="00A0119A">
        <w:rPr>
          <w:color w:val="000000"/>
          <w:spacing w:val="3"/>
          <w:sz w:val="28"/>
          <w:szCs w:val="28"/>
        </w:rPr>
        <w:t>таможенного конт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>роля;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49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z w:val="28"/>
          <w:szCs w:val="28"/>
        </w:rPr>
        <w:t>въезд автотранспортного средства в пункт пропуска че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>рез Государственную границу</w:t>
      </w:r>
      <w:r w:rsidRPr="00A0119A">
        <w:rPr>
          <w:color w:val="000000"/>
          <w:spacing w:val="-1"/>
          <w:sz w:val="28"/>
          <w:szCs w:val="28"/>
        </w:rPr>
        <w:t xml:space="preserve"> </w:t>
      </w:r>
      <w:r w:rsidR="00D019D2" w:rsidRPr="00A0119A">
        <w:rPr>
          <w:color w:val="000000"/>
          <w:spacing w:val="-1"/>
          <w:sz w:val="28"/>
          <w:szCs w:val="28"/>
        </w:rPr>
        <w:t>Российской</w:t>
      </w:r>
      <w:r w:rsidRPr="00A0119A">
        <w:rPr>
          <w:color w:val="000000"/>
          <w:spacing w:val="-1"/>
          <w:sz w:val="28"/>
          <w:szCs w:val="28"/>
        </w:rPr>
        <w:t xml:space="preserve"> </w:t>
      </w:r>
      <w:r w:rsidR="00D019D2" w:rsidRPr="00A0119A">
        <w:rPr>
          <w:color w:val="000000"/>
          <w:spacing w:val="-1"/>
          <w:sz w:val="28"/>
          <w:szCs w:val="28"/>
        </w:rPr>
        <w:t xml:space="preserve">Федерации </w:t>
      </w:r>
      <w:r w:rsidRPr="00A0119A">
        <w:rPr>
          <w:color w:val="000000"/>
          <w:spacing w:val="-1"/>
          <w:sz w:val="28"/>
          <w:szCs w:val="28"/>
        </w:rPr>
        <w:t>в</w:t>
      </w:r>
      <w:r w:rsidR="00D019D2" w:rsidRPr="00A0119A">
        <w:rPr>
          <w:color w:val="000000"/>
          <w:spacing w:val="-1"/>
          <w:sz w:val="28"/>
          <w:szCs w:val="28"/>
        </w:rPr>
        <w:t>целях убытия его с таможенной территории Российской</w:t>
      </w:r>
      <w:r w:rsidRPr="00A0119A">
        <w:rPr>
          <w:color w:val="000000"/>
          <w:spacing w:val="-1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>Федерации;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53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sz w:val="28"/>
          <w:szCs w:val="28"/>
        </w:rPr>
        <w:t xml:space="preserve">- </w:t>
      </w:r>
      <w:r w:rsidR="00D019D2" w:rsidRPr="00A0119A">
        <w:rPr>
          <w:color w:val="000000"/>
          <w:spacing w:val="2"/>
          <w:sz w:val="28"/>
          <w:szCs w:val="28"/>
        </w:rPr>
        <w:t>сдача транспортным организациям товаров либо орга</w:t>
      </w:r>
      <w:r w:rsidR="00D019D2" w:rsidRPr="00A0119A">
        <w:rPr>
          <w:color w:val="000000"/>
          <w:spacing w:val="2"/>
          <w:sz w:val="28"/>
          <w:szCs w:val="28"/>
        </w:rPr>
        <w:softHyphen/>
      </w:r>
      <w:r w:rsidR="00D019D2" w:rsidRPr="00A0119A">
        <w:rPr>
          <w:color w:val="000000"/>
          <w:spacing w:val="-2"/>
          <w:sz w:val="28"/>
          <w:szCs w:val="28"/>
        </w:rPr>
        <w:t>низациям почтовой связ</w:t>
      </w:r>
      <w:r w:rsidRPr="00A0119A">
        <w:rPr>
          <w:color w:val="000000"/>
          <w:spacing w:val="-2"/>
          <w:sz w:val="28"/>
          <w:szCs w:val="28"/>
        </w:rPr>
        <w:t xml:space="preserve">и </w:t>
      </w:r>
      <w:r w:rsidR="00D019D2" w:rsidRPr="00A0119A">
        <w:rPr>
          <w:color w:val="000000"/>
          <w:spacing w:val="-2"/>
          <w:sz w:val="28"/>
          <w:szCs w:val="28"/>
        </w:rPr>
        <w:t>международных</w:t>
      </w:r>
      <w:r w:rsidRPr="00A0119A">
        <w:rPr>
          <w:color w:val="000000"/>
          <w:spacing w:val="-2"/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>почтовых от</w:t>
      </w:r>
      <w:r w:rsidR="00D019D2" w:rsidRPr="00A0119A">
        <w:rPr>
          <w:color w:val="000000"/>
          <w:spacing w:val="-2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правлений для отправки за пределы таможенной терри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2"/>
          <w:sz w:val="28"/>
          <w:szCs w:val="28"/>
        </w:rPr>
        <w:t>тории Российской Федерации;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53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 xml:space="preserve">- </w:t>
      </w:r>
      <w:r w:rsidR="00D019D2" w:rsidRPr="00A0119A">
        <w:rPr>
          <w:color w:val="000000"/>
          <w:spacing w:val="1"/>
          <w:sz w:val="28"/>
          <w:szCs w:val="28"/>
        </w:rPr>
        <w:t xml:space="preserve">действия лица, непосредственно направленные на </w:t>
      </w:r>
      <w:r w:rsidRPr="00A0119A">
        <w:rPr>
          <w:color w:val="000000"/>
          <w:spacing w:val="1"/>
          <w:sz w:val="28"/>
          <w:szCs w:val="28"/>
        </w:rPr>
        <w:t>фак</w:t>
      </w:r>
      <w:r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тическое пересечение таможенной</w:t>
      </w:r>
      <w:r w:rsidRPr="00A0119A">
        <w:rPr>
          <w:color w:val="000000"/>
          <w:spacing w:val="1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>границы</w:t>
      </w:r>
      <w:r w:rsidRPr="00A0119A">
        <w:rPr>
          <w:color w:val="000000"/>
          <w:spacing w:val="1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>товарами</w:t>
      </w:r>
      <w:r w:rsidRPr="00A0119A">
        <w:rPr>
          <w:color w:val="000000"/>
          <w:spacing w:val="1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>и</w:t>
      </w:r>
      <w:r w:rsidRPr="00A0119A">
        <w:rPr>
          <w:color w:val="000000"/>
          <w:spacing w:val="1"/>
          <w:sz w:val="28"/>
          <w:szCs w:val="28"/>
        </w:rPr>
        <w:t xml:space="preserve"> </w:t>
      </w:r>
      <w:r w:rsidR="00D019D2" w:rsidRPr="00A0119A">
        <w:rPr>
          <w:color w:val="000000"/>
          <w:spacing w:val="5"/>
          <w:sz w:val="28"/>
          <w:szCs w:val="28"/>
        </w:rPr>
        <w:t>транспортными средствами внеустановленных</w:t>
      </w:r>
      <w:r w:rsidRPr="00A0119A">
        <w:rPr>
          <w:color w:val="000000"/>
          <w:spacing w:val="5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>в соответствии с законодательством РФ мест.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1"/>
          <w:sz w:val="28"/>
          <w:szCs w:val="28"/>
        </w:rPr>
        <w:t>В соответствии с п. 1 ст. 3 Таможенного кодекса таможен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ное законодательство РФ регулирует отношения в области </w:t>
      </w:r>
      <w:r w:rsidRPr="00A0119A">
        <w:rPr>
          <w:color w:val="000000"/>
          <w:spacing w:val="1"/>
          <w:sz w:val="28"/>
          <w:szCs w:val="28"/>
        </w:rPr>
        <w:t xml:space="preserve">таможенного дела, которые можно подразделить на четыре </w:t>
      </w:r>
      <w:r w:rsidRPr="00A0119A">
        <w:rPr>
          <w:color w:val="000000"/>
          <w:sz w:val="28"/>
          <w:szCs w:val="28"/>
        </w:rPr>
        <w:t>группы (это предмет таможенного права):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62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z w:val="28"/>
          <w:szCs w:val="28"/>
        </w:rPr>
        <w:t>отношения по установлению порядка перемещения то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-2"/>
          <w:sz w:val="28"/>
          <w:szCs w:val="28"/>
        </w:rPr>
        <w:t>варов и транспортных средств через таможенную грани</w:t>
      </w:r>
      <w:r w:rsidR="00D019D2" w:rsidRPr="00A0119A">
        <w:rPr>
          <w:color w:val="000000"/>
          <w:spacing w:val="-2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цу Российской Федерации;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62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 xml:space="preserve">- </w:t>
      </w:r>
      <w:r w:rsidR="00D019D2" w:rsidRPr="00A0119A">
        <w:rPr>
          <w:color w:val="000000"/>
          <w:spacing w:val="-5"/>
          <w:sz w:val="28"/>
          <w:szCs w:val="28"/>
        </w:rPr>
        <w:t>отношения, возникающие в процессе таможенного оформ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5"/>
          <w:sz w:val="28"/>
          <w:szCs w:val="28"/>
        </w:rPr>
        <w:t>ления и таможенного контроля;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62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z w:val="28"/>
          <w:szCs w:val="28"/>
        </w:rPr>
        <w:t xml:space="preserve">отношения в сфере обжалования актов, действий и </w:t>
      </w:r>
      <w:r w:rsidRPr="00A0119A">
        <w:rPr>
          <w:color w:val="000000"/>
          <w:sz w:val="28"/>
          <w:szCs w:val="28"/>
        </w:rPr>
        <w:t>без</w:t>
      </w:r>
      <w:r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действия таможенных органов и их должностных лиц;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62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2"/>
          <w:sz w:val="28"/>
          <w:szCs w:val="28"/>
        </w:rPr>
        <w:t xml:space="preserve">- </w:t>
      </w:r>
      <w:r w:rsidR="00D019D2" w:rsidRPr="00A0119A">
        <w:rPr>
          <w:color w:val="000000"/>
          <w:spacing w:val="2"/>
          <w:sz w:val="28"/>
          <w:szCs w:val="28"/>
        </w:rPr>
        <w:t>отношения по установлению и применению таможен</w:t>
      </w:r>
      <w:r w:rsidR="00D019D2" w:rsidRPr="00A0119A">
        <w:rPr>
          <w:color w:val="000000"/>
          <w:spacing w:val="2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ных режимов, установлению, введению и взиманию та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>моженных платежей. При этом при регулировании та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>моженных правоотношений, связанных с таможенными</w:t>
      </w:r>
      <w:r w:rsidR="00D019D2" w:rsidRPr="00A0119A">
        <w:rPr>
          <w:color w:val="000000"/>
          <w:spacing w:val="-1"/>
          <w:sz w:val="28"/>
          <w:szCs w:val="28"/>
        </w:rPr>
        <w:br/>
      </w:r>
      <w:r w:rsidR="00D019D2" w:rsidRPr="00A0119A">
        <w:rPr>
          <w:color w:val="000000"/>
          <w:spacing w:val="1"/>
          <w:sz w:val="28"/>
          <w:szCs w:val="28"/>
        </w:rPr>
        <w:t>платежами, таможенное законодательство применяется</w:t>
      </w:r>
      <w:r w:rsidRPr="00A0119A">
        <w:rPr>
          <w:color w:val="000000"/>
          <w:sz w:val="28"/>
          <w:szCs w:val="28"/>
        </w:rPr>
        <w:t xml:space="preserve"> </w:t>
      </w:r>
      <w:r w:rsidR="00D019D2" w:rsidRPr="00A0119A">
        <w:rPr>
          <w:color w:val="000000"/>
          <w:spacing w:val="-1"/>
          <w:sz w:val="28"/>
          <w:szCs w:val="28"/>
        </w:rPr>
        <w:t>в части, не урегулированной законодательством Россий</w:t>
      </w:r>
      <w:r w:rsidR="00D019D2" w:rsidRPr="00A0119A">
        <w:rPr>
          <w:color w:val="000000"/>
          <w:spacing w:val="-1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ской Федерации о налогах и сборах.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>Метод таможенного права представляет собой совокуп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ность приемов, способов и средств осуществления таможен</w:t>
      </w:r>
      <w:r w:rsidRPr="00A0119A">
        <w:rPr>
          <w:color w:val="000000"/>
          <w:sz w:val="28"/>
          <w:szCs w:val="28"/>
        </w:rPr>
        <w:softHyphen/>
        <w:t>ной политики, реализации норм таможенного законодатель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-1"/>
          <w:sz w:val="28"/>
          <w:szCs w:val="28"/>
        </w:rPr>
        <w:t xml:space="preserve">ства. В рамках таможенного регулирования применяются два </w:t>
      </w:r>
      <w:r w:rsidRPr="00A0119A">
        <w:rPr>
          <w:color w:val="000000"/>
          <w:sz w:val="28"/>
          <w:szCs w:val="28"/>
        </w:rPr>
        <w:t>метода правового воздействия:</w:t>
      </w:r>
    </w:p>
    <w:p w:rsidR="00D019D2" w:rsidRPr="00A0119A" w:rsidRDefault="00CA742C" w:rsidP="00A0119A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 xml:space="preserve">- </w:t>
      </w:r>
      <w:r w:rsidR="00D019D2" w:rsidRPr="00A0119A">
        <w:rPr>
          <w:color w:val="000000"/>
          <w:spacing w:val="1"/>
          <w:sz w:val="28"/>
          <w:szCs w:val="28"/>
        </w:rPr>
        <w:t>императивный метод — это метод властных предписа</w:t>
      </w:r>
      <w:r w:rsidR="00D019D2"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 xml:space="preserve">ний. Лицо при </w:t>
      </w:r>
      <w:r w:rsidRPr="00A0119A">
        <w:rPr>
          <w:color w:val="000000"/>
          <w:spacing w:val="3"/>
          <w:sz w:val="28"/>
          <w:szCs w:val="28"/>
        </w:rPr>
        <w:t xml:space="preserve">осуществлении </w:t>
      </w:r>
      <w:r w:rsidR="00D019D2" w:rsidRPr="00A0119A">
        <w:rPr>
          <w:color w:val="000000"/>
          <w:spacing w:val="3"/>
          <w:sz w:val="28"/>
          <w:szCs w:val="28"/>
        </w:rPr>
        <w:t>внешнеэкономической</w:t>
      </w:r>
      <w:r w:rsidRPr="00A0119A">
        <w:rPr>
          <w:color w:val="000000"/>
          <w:spacing w:val="3"/>
          <w:sz w:val="28"/>
          <w:szCs w:val="28"/>
        </w:rPr>
        <w:t xml:space="preserve"> </w:t>
      </w:r>
      <w:r w:rsidR="00D019D2" w:rsidRPr="00A0119A">
        <w:rPr>
          <w:color w:val="000000"/>
          <w:sz w:val="28"/>
          <w:szCs w:val="28"/>
        </w:rPr>
        <w:t>деятельности вступает в определенные отношения с го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>сударственными органами, уполномоченными в области</w:t>
      </w:r>
      <w:r w:rsidR="00A0119A">
        <w:rPr>
          <w:color w:val="000000"/>
          <w:spacing w:val="-1"/>
          <w:sz w:val="28"/>
          <w:szCs w:val="28"/>
        </w:rPr>
        <w:t xml:space="preserve"> </w:t>
      </w:r>
      <w:r w:rsidR="00D019D2" w:rsidRPr="00A0119A">
        <w:rPr>
          <w:color w:val="000000"/>
          <w:spacing w:val="-3"/>
          <w:sz w:val="28"/>
          <w:szCs w:val="28"/>
        </w:rPr>
        <w:t>таможенного</w:t>
      </w:r>
      <w:r w:rsidR="00C03B37" w:rsidRPr="00A0119A">
        <w:rPr>
          <w:color w:val="000000"/>
          <w:spacing w:val="-3"/>
          <w:sz w:val="28"/>
          <w:szCs w:val="28"/>
        </w:rPr>
        <w:t xml:space="preserve"> </w:t>
      </w:r>
      <w:r w:rsidR="00D019D2" w:rsidRPr="00A0119A">
        <w:rPr>
          <w:color w:val="000000"/>
          <w:spacing w:val="-3"/>
          <w:sz w:val="28"/>
          <w:szCs w:val="28"/>
        </w:rPr>
        <w:t>дела. Данные таможенные правоотношения</w:t>
      </w:r>
      <w:r w:rsidR="00C03B37" w:rsidRPr="00A0119A">
        <w:rPr>
          <w:color w:val="000000"/>
          <w:spacing w:val="-3"/>
          <w:sz w:val="28"/>
          <w:szCs w:val="28"/>
        </w:rPr>
        <w:t xml:space="preserve"> </w:t>
      </w:r>
      <w:r w:rsidR="00D019D2" w:rsidRPr="00A0119A">
        <w:rPr>
          <w:color w:val="000000"/>
          <w:sz w:val="28"/>
          <w:szCs w:val="28"/>
        </w:rPr>
        <w:t>регулируются строго установленными правилами пове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-2"/>
          <w:sz w:val="28"/>
          <w:szCs w:val="28"/>
        </w:rPr>
        <w:t>дения;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1"/>
          <w:sz w:val="28"/>
          <w:szCs w:val="28"/>
        </w:rPr>
        <w:t xml:space="preserve">- </w:t>
      </w:r>
      <w:r w:rsidR="00D019D2" w:rsidRPr="00A0119A">
        <w:rPr>
          <w:color w:val="000000"/>
          <w:spacing w:val="-1"/>
          <w:sz w:val="28"/>
          <w:szCs w:val="28"/>
        </w:rPr>
        <w:t>диапозитивный метод — это метод дозволений. Данный</w:t>
      </w:r>
      <w:r w:rsidR="00D019D2" w:rsidRPr="00A0119A">
        <w:rPr>
          <w:color w:val="000000"/>
          <w:spacing w:val="-1"/>
          <w:sz w:val="28"/>
          <w:szCs w:val="28"/>
        </w:rPr>
        <w:br/>
      </w:r>
      <w:r w:rsidR="00D019D2" w:rsidRPr="00A0119A">
        <w:rPr>
          <w:color w:val="000000"/>
          <w:spacing w:val="3"/>
          <w:sz w:val="28"/>
          <w:szCs w:val="28"/>
        </w:rPr>
        <w:t>метод правового регулирования таможенных правоот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-4"/>
          <w:sz w:val="28"/>
          <w:szCs w:val="28"/>
        </w:rPr>
        <w:t>ношений имеет место лишь тогда, когда поведение участ</w:t>
      </w:r>
      <w:r w:rsidR="00D019D2" w:rsidRPr="00A0119A">
        <w:rPr>
          <w:color w:val="000000"/>
          <w:spacing w:val="-4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ников регламентируется гражданско</w:t>
      </w:r>
      <w:r w:rsidRPr="00A0119A">
        <w:rPr>
          <w:color w:val="000000"/>
          <w:sz w:val="28"/>
          <w:szCs w:val="28"/>
        </w:rPr>
        <w:t>-</w:t>
      </w:r>
      <w:r w:rsidR="00D019D2" w:rsidRPr="00A0119A">
        <w:rPr>
          <w:color w:val="000000"/>
          <w:sz w:val="28"/>
          <w:szCs w:val="28"/>
        </w:rPr>
        <w:t>правовыми норма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>ми (чаще всего при заключении гражданско-правовых</w:t>
      </w:r>
      <w:r w:rsidR="00D019D2" w:rsidRPr="00A0119A">
        <w:rPr>
          <w:color w:val="000000"/>
          <w:spacing w:val="3"/>
          <w:sz w:val="28"/>
          <w:szCs w:val="28"/>
        </w:rPr>
        <w:br/>
      </w:r>
      <w:r w:rsidR="00D019D2" w:rsidRPr="00A0119A">
        <w:rPr>
          <w:color w:val="000000"/>
          <w:spacing w:val="-1"/>
          <w:sz w:val="28"/>
          <w:szCs w:val="28"/>
        </w:rPr>
        <w:t>договоров, например при регулировании договора пере</w:t>
      </w:r>
      <w:r w:rsidR="00D019D2" w:rsidRPr="00A0119A">
        <w:rPr>
          <w:color w:val="000000"/>
          <w:spacing w:val="-1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возки).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>Основные принципы перемещения товаров и (или) транс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-1"/>
          <w:sz w:val="28"/>
          <w:szCs w:val="28"/>
        </w:rPr>
        <w:t>портных средств через таможенную границу Российской Фе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дерации сформулированы в гл. 2 Таможенного кодекса Рос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сийской Федерации. Они также называются принципами </w:t>
      </w:r>
      <w:r w:rsidRPr="00A0119A">
        <w:rPr>
          <w:color w:val="000000"/>
          <w:sz w:val="28"/>
          <w:szCs w:val="28"/>
        </w:rPr>
        <w:t>таможенного права, среди которых отдельно выделяются: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41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z w:val="28"/>
          <w:szCs w:val="28"/>
        </w:rPr>
        <w:t>принцип законности, который является общим для всех</w:t>
      </w:r>
      <w:r w:rsidR="00D019D2" w:rsidRPr="00A0119A">
        <w:rPr>
          <w:color w:val="000000"/>
          <w:sz w:val="28"/>
          <w:szCs w:val="28"/>
        </w:rPr>
        <w:br/>
      </w:r>
      <w:r w:rsidR="00D019D2" w:rsidRPr="00A0119A">
        <w:rPr>
          <w:color w:val="000000"/>
          <w:spacing w:val="-2"/>
          <w:sz w:val="28"/>
          <w:szCs w:val="28"/>
        </w:rPr>
        <w:t>отраслей российского права. В рамках таможенного пра</w:t>
      </w:r>
      <w:r w:rsidR="00D019D2" w:rsidRPr="00A0119A">
        <w:rPr>
          <w:color w:val="000000"/>
          <w:spacing w:val="-2"/>
          <w:sz w:val="28"/>
          <w:szCs w:val="28"/>
        </w:rPr>
        <w:softHyphen/>
      </w:r>
      <w:r w:rsidR="00D019D2" w:rsidRPr="00A0119A">
        <w:rPr>
          <w:color w:val="000000"/>
          <w:spacing w:val="8"/>
          <w:sz w:val="28"/>
          <w:szCs w:val="28"/>
        </w:rPr>
        <w:t>ва принцип законности предполагает, что действия</w:t>
      </w:r>
      <w:r w:rsidRPr="00A0119A">
        <w:rPr>
          <w:color w:val="000000"/>
          <w:spacing w:val="8"/>
          <w:sz w:val="28"/>
          <w:szCs w:val="28"/>
        </w:rPr>
        <w:t xml:space="preserve"> </w:t>
      </w:r>
      <w:r w:rsidR="00D019D2" w:rsidRPr="00A0119A">
        <w:rPr>
          <w:color w:val="000000"/>
          <w:spacing w:val="1"/>
          <w:sz w:val="28"/>
          <w:szCs w:val="28"/>
        </w:rPr>
        <w:t xml:space="preserve">участников таможенных правоотношений </w:t>
      </w:r>
      <w:r w:rsidRPr="00A0119A">
        <w:rPr>
          <w:color w:val="000000"/>
          <w:spacing w:val="1"/>
          <w:sz w:val="28"/>
          <w:szCs w:val="28"/>
        </w:rPr>
        <w:t>соответству</w:t>
      </w:r>
      <w:r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 xml:space="preserve">ют Конституции Российской Федерации и </w:t>
      </w:r>
      <w:r w:rsidRPr="00A0119A">
        <w:rPr>
          <w:color w:val="000000"/>
          <w:spacing w:val="1"/>
          <w:sz w:val="28"/>
          <w:szCs w:val="28"/>
        </w:rPr>
        <w:t>федерально</w:t>
      </w:r>
      <w:r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му законодательству о внешнеторговой деятельности;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41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7"/>
          <w:sz w:val="28"/>
          <w:szCs w:val="28"/>
        </w:rPr>
        <w:t xml:space="preserve">- </w:t>
      </w:r>
      <w:r w:rsidR="00D019D2" w:rsidRPr="00A0119A">
        <w:rPr>
          <w:color w:val="000000"/>
          <w:spacing w:val="7"/>
          <w:sz w:val="28"/>
          <w:szCs w:val="28"/>
        </w:rPr>
        <w:t>принцип  взаимности и суверенного равенства госу</w:t>
      </w:r>
      <w:r w:rsidR="00D019D2" w:rsidRPr="00A0119A">
        <w:rPr>
          <w:color w:val="000000"/>
          <w:spacing w:val="7"/>
          <w:sz w:val="28"/>
          <w:szCs w:val="28"/>
        </w:rPr>
        <w:softHyphen/>
      </w:r>
      <w:r w:rsidR="00D019D2" w:rsidRPr="00A0119A">
        <w:rPr>
          <w:color w:val="000000"/>
          <w:spacing w:val="-2"/>
          <w:sz w:val="28"/>
          <w:szCs w:val="28"/>
        </w:rPr>
        <w:t>дарств, согласно которому все иностранные государства,</w:t>
      </w:r>
      <w:r w:rsidRPr="00A0119A">
        <w:rPr>
          <w:color w:val="000000"/>
          <w:sz w:val="28"/>
          <w:szCs w:val="28"/>
        </w:rPr>
        <w:t xml:space="preserve"> </w:t>
      </w:r>
      <w:r w:rsidR="00D019D2" w:rsidRPr="00A0119A">
        <w:rPr>
          <w:color w:val="000000"/>
          <w:sz w:val="28"/>
          <w:szCs w:val="28"/>
        </w:rPr>
        <w:t>которые предоставляют Российской Федерации макси</w:t>
      </w:r>
      <w:r w:rsidR="00D019D2" w:rsidRPr="00A0119A">
        <w:rPr>
          <w:color w:val="000000"/>
          <w:sz w:val="28"/>
          <w:szCs w:val="28"/>
        </w:rPr>
        <w:softHyphen/>
      </w:r>
      <w:r w:rsidR="00D019D2" w:rsidRPr="00A0119A">
        <w:rPr>
          <w:color w:val="000000"/>
          <w:spacing w:val="1"/>
          <w:sz w:val="28"/>
          <w:szCs w:val="28"/>
        </w:rPr>
        <w:t>мально возможный доступ товаров на внутренний ры</w:t>
      </w:r>
      <w:r w:rsidR="00D019D2"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4"/>
          <w:sz w:val="28"/>
          <w:szCs w:val="28"/>
        </w:rPr>
        <w:t>нок страны, вправе рассчитывать на аналогичные ус</w:t>
      </w:r>
      <w:r w:rsidR="00D019D2" w:rsidRPr="00A0119A">
        <w:rPr>
          <w:color w:val="000000"/>
          <w:spacing w:val="4"/>
          <w:sz w:val="28"/>
          <w:szCs w:val="28"/>
        </w:rPr>
        <w:softHyphen/>
      </w:r>
      <w:r w:rsidR="00D019D2" w:rsidRPr="00A0119A">
        <w:rPr>
          <w:color w:val="000000"/>
          <w:spacing w:val="5"/>
          <w:sz w:val="28"/>
          <w:szCs w:val="28"/>
        </w:rPr>
        <w:t xml:space="preserve">ловия поставки собственных товаров на внутренний </w:t>
      </w:r>
      <w:r w:rsidR="00D019D2" w:rsidRPr="00A0119A">
        <w:rPr>
          <w:color w:val="000000"/>
          <w:spacing w:val="4"/>
          <w:sz w:val="28"/>
          <w:szCs w:val="28"/>
        </w:rPr>
        <w:t xml:space="preserve">рынок Российской Федерации. Принцип взаимности </w:t>
      </w:r>
      <w:r w:rsidR="00D019D2" w:rsidRPr="00A0119A">
        <w:rPr>
          <w:color w:val="000000"/>
          <w:spacing w:val="2"/>
          <w:sz w:val="28"/>
          <w:szCs w:val="28"/>
        </w:rPr>
        <w:t xml:space="preserve">является характерным для международных отношений </w:t>
      </w:r>
      <w:r w:rsidR="00D019D2" w:rsidRPr="00A0119A">
        <w:rPr>
          <w:color w:val="000000"/>
          <w:spacing w:val="-3"/>
          <w:sz w:val="28"/>
          <w:szCs w:val="28"/>
        </w:rPr>
        <w:t>в целом;</w:t>
      </w:r>
    </w:p>
    <w:p w:rsidR="00C03B37" w:rsidRPr="00A0119A" w:rsidRDefault="00C03B37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A0119A">
        <w:rPr>
          <w:color w:val="000000"/>
          <w:spacing w:val="5"/>
          <w:sz w:val="28"/>
          <w:szCs w:val="28"/>
        </w:rPr>
        <w:t xml:space="preserve">- </w:t>
      </w:r>
      <w:r w:rsidR="00D019D2" w:rsidRPr="00A0119A">
        <w:rPr>
          <w:color w:val="000000"/>
          <w:spacing w:val="5"/>
          <w:sz w:val="28"/>
          <w:szCs w:val="28"/>
        </w:rPr>
        <w:t xml:space="preserve">принцип равноправия, в соответствии с, которым все </w:t>
      </w:r>
      <w:r w:rsidR="00D019D2" w:rsidRPr="00A0119A">
        <w:rPr>
          <w:color w:val="000000"/>
          <w:spacing w:val="6"/>
          <w:sz w:val="28"/>
          <w:szCs w:val="28"/>
        </w:rPr>
        <w:t xml:space="preserve">лица на равных основаниях имеют право на ввоз или вывоз товаров и (или) транспортных средств и право </w:t>
      </w:r>
      <w:r w:rsidR="00D019D2" w:rsidRPr="00A0119A">
        <w:rPr>
          <w:color w:val="000000"/>
          <w:spacing w:val="2"/>
          <w:sz w:val="28"/>
          <w:szCs w:val="28"/>
        </w:rPr>
        <w:t xml:space="preserve">на осуществление внешнеэкономической деятельности </w:t>
      </w:r>
      <w:r w:rsidR="00D019D2" w:rsidRPr="00A0119A">
        <w:rPr>
          <w:color w:val="000000"/>
          <w:spacing w:val="8"/>
          <w:sz w:val="28"/>
          <w:szCs w:val="28"/>
        </w:rPr>
        <w:t xml:space="preserve">на условиях,  не  противоречащих законодательству </w:t>
      </w:r>
      <w:r w:rsidR="00D019D2" w:rsidRPr="00A0119A">
        <w:rPr>
          <w:color w:val="000000"/>
          <w:spacing w:val="1"/>
          <w:sz w:val="28"/>
          <w:szCs w:val="28"/>
        </w:rPr>
        <w:t>Российской Федерации (п. 1 ст. 12 Таможенного кодек</w:t>
      </w:r>
      <w:r w:rsidR="00D019D2" w:rsidRPr="00A0119A">
        <w:rPr>
          <w:color w:val="000000"/>
          <w:spacing w:val="1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>са). Право лиц на ввоз или вывоз товаров и транспорт</w:t>
      </w:r>
      <w:r w:rsidR="00D019D2" w:rsidRPr="00A0119A">
        <w:rPr>
          <w:color w:val="000000"/>
          <w:spacing w:val="4"/>
          <w:sz w:val="28"/>
          <w:szCs w:val="28"/>
        </w:rPr>
        <w:t>ных средств реализуется в совокупности с обязаннос</w:t>
      </w:r>
      <w:r w:rsidRPr="00A0119A">
        <w:rPr>
          <w:color w:val="000000"/>
          <w:spacing w:val="10"/>
          <w:sz w:val="28"/>
          <w:szCs w:val="28"/>
        </w:rPr>
        <w:t>тью</w:t>
      </w:r>
      <w:r w:rsidR="00D019D2" w:rsidRPr="00A0119A">
        <w:rPr>
          <w:color w:val="000000"/>
          <w:spacing w:val="10"/>
          <w:sz w:val="28"/>
          <w:szCs w:val="28"/>
        </w:rPr>
        <w:t xml:space="preserve"> данных лиц пройти таможенное оформление и </w:t>
      </w:r>
      <w:r w:rsidR="00D019D2" w:rsidRPr="00A0119A">
        <w:rPr>
          <w:color w:val="000000"/>
          <w:spacing w:val="7"/>
          <w:sz w:val="28"/>
          <w:szCs w:val="28"/>
        </w:rPr>
        <w:t xml:space="preserve">контроль, а также соблюдать условия пользования и </w:t>
      </w:r>
      <w:r w:rsidR="00D019D2" w:rsidRPr="00A0119A">
        <w:rPr>
          <w:color w:val="000000"/>
          <w:spacing w:val="3"/>
          <w:sz w:val="28"/>
          <w:szCs w:val="28"/>
        </w:rPr>
        <w:t xml:space="preserve">распоряжения товарами и транспортными средствами. </w:t>
      </w:r>
      <w:r w:rsidR="00D019D2" w:rsidRPr="00A0119A">
        <w:rPr>
          <w:color w:val="000000"/>
          <w:spacing w:val="1"/>
          <w:sz w:val="28"/>
          <w:szCs w:val="28"/>
        </w:rPr>
        <w:t>Согласно п</w:t>
      </w:r>
      <w:r w:rsidRPr="00A0119A">
        <w:rPr>
          <w:color w:val="000000"/>
          <w:spacing w:val="1"/>
          <w:sz w:val="28"/>
          <w:szCs w:val="28"/>
        </w:rPr>
        <w:t>.</w:t>
      </w:r>
      <w:r w:rsidR="00D019D2" w:rsidRPr="00A0119A">
        <w:rPr>
          <w:color w:val="000000"/>
          <w:spacing w:val="1"/>
          <w:sz w:val="28"/>
          <w:szCs w:val="28"/>
        </w:rPr>
        <w:t>1 ст</w:t>
      </w:r>
      <w:r w:rsidRPr="00A0119A">
        <w:rPr>
          <w:color w:val="000000"/>
          <w:spacing w:val="1"/>
          <w:sz w:val="28"/>
          <w:szCs w:val="28"/>
        </w:rPr>
        <w:t>.</w:t>
      </w:r>
      <w:r w:rsidR="00D019D2" w:rsidRPr="00A0119A">
        <w:rPr>
          <w:color w:val="000000"/>
          <w:spacing w:val="1"/>
          <w:sz w:val="28"/>
          <w:szCs w:val="28"/>
        </w:rPr>
        <w:t xml:space="preserve">14 Таможенного кодекса все товары и </w:t>
      </w:r>
      <w:r w:rsidR="00D019D2" w:rsidRPr="00A0119A">
        <w:rPr>
          <w:color w:val="000000"/>
          <w:spacing w:val="2"/>
          <w:sz w:val="28"/>
          <w:szCs w:val="28"/>
        </w:rPr>
        <w:t>транспортные средства, перемещаемые через таможен</w:t>
      </w:r>
      <w:r w:rsidR="00D019D2" w:rsidRPr="00A0119A">
        <w:rPr>
          <w:color w:val="000000"/>
          <w:spacing w:val="2"/>
          <w:sz w:val="28"/>
          <w:szCs w:val="28"/>
        </w:rPr>
        <w:softHyphen/>
      </w:r>
      <w:r w:rsidR="00D019D2" w:rsidRPr="00A0119A">
        <w:rPr>
          <w:color w:val="000000"/>
          <w:spacing w:val="6"/>
          <w:sz w:val="28"/>
          <w:szCs w:val="28"/>
        </w:rPr>
        <w:t xml:space="preserve">ную границу, подлежат таможенному оформлению и </w:t>
      </w:r>
      <w:r w:rsidR="00D019D2" w:rsidRPr="00A0119A">
        <w:rPr>
          <w:color w:val="000000"/>
          <w:spacing w:val="3"/>
          <w:sz w:val="28"/>
          <w:szCs w:val="28"/>
        </w:rPr>
        <w:t>таможенному контролю в соответствии с актами тамо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5"/>
          <w:sz w:val="28"/>
          <w:szCs w:val="28"/>
        </w:rPr>
        <w:t>женного или иного законодательства Российской Фе</w:t>
      </w:r>
      <w:r w:rsidR="00D019D2" w:rsidRPr="00A0119A">
        <w:rPr>
          <w:color w:val="000000"/>
          <w:spacing w:val="5"/>
          <w:sz w:val="28"/>
          <w:szCs w:val="28"/>
        </w:rPr>
        <w:softHyphen/>
      </w:r>
      <w:r w:rsidR="00D019D2" w:rsidRPr="00A0119A">
        <w:rPr>
          <w:color w:val="000000"/>
          <w:spacing w:val="7"/>
          <w:sz w:val="28"/>
          <w:szCs w:val="28"/>
        </w:rPr>
        <w:t xml:space="preserve">дерации,  при  осуществлении  которых таможенные </w:t>
      </w:r>
      <w:r w:rsidR="00D019D2" w:rsidRPr="00A0119A">
        <w:rPr>
          <w:color w:val="000000"/>
          <w:spacing w:val="6"/>
          <w:sz w:val="28"/>
          <w:szCs w:val="28"/>
        </w:rPr>
        <w:t>органы и их должностные лица не вправе устанавли</w:t>
      </w:r>
      <w:r w:rsidR="00D019D2" w:rsidRPr="00A0119A">
        <w:rPr>
          <w:color w:val="000000"/>
          <w:spacing w:val="6"/>
          <w:sz w:val="28"/>
          <w:szCs w:val="28"/>
        </w:rPr>
        <w:softHyphen/>
      </w:r>
      <w:r w:rsidR="00D019D2" w:rsidRPr="00A0119A">
        <w:rPr>
          <w:color w:val="000000"/>
          <w:spacing w:val="5"/>
          <w:sz w:val="28"/>
          <w:szCs w:val="28"/>
        </w:rPr>
        <w:t xml:space="preserve">вать требования и ограничения. При этом требования </w:t>
      </w:r>
      <w:r w:rsidR="00D019D2" w:rsidRPr="00A0119A">
        <w:rPr>
          <w:color w:val="000000"/>
          <w:spacing w:val="3"/>
          <w:sz w:val="28"/>
          <w:szCs w:val="28"/>
        </w:rPr>
        <w:t>таможенных органов, предъявляемые при осуществле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4"/>
          <w:sz w:val="28"/>
          <w:szCs w:val="28"/>
        </w:rPr>
        <w:t>нии таможенного оформления и таможенного контро</w:t>
      </w:r>
      <w:r w:rsidR="00D019D2" w:rsidRPr="00A0119A">
        <w:rPr>
          <w:color w:val="000000"/>
          <w:spacing w:val="4"/>
          <w:sz w:val="28"/>
          <w:szCs w:val="28"/>
        </w:rPr>
        <w:softHyphen/>
      </w:r>
      <w:r w:rsidR="00D019D2" w:rsidRPr="00A0119A">
        <w:rPr>
          <w:color w:val="000000"/>
          <w:spacing w:val="5"/>
          <w:sz w:val="28"/>
          <w:szCs w:val="28"/>
        </w:rPr>
        <w:t xml:space="preserve">ля, не могут служить препятствием для перемещения </w:t>
      </w:r>
      <w:r w:rsidR="00D019D2" w:rsidRPr="00A0119A">
        <w:rPr>
          <w:color w:val="000000"/>
          <w:spacing w:val="9"/>
          <w:sz w:val="28"/>
          <w:szCs w:val="28"/>
        </w:rPr>
        <w:t xml:space="preserve">товаров и транспортных средств через таможенную </w:t>
      </w:r>
      <w:r w:rsidR="00D019D2" w:rsidRPr="00A0119A">
        <w:rPr>
          <w:color w:val="000000"/>
          <w:spacing w:val="6"/>
          <w:sz w:val="28"/>
          <w:szCs w:val="28"/>
        </w:rPr>
        <w:t>границу и осуществления деятельности в области та</w:t>
      </w:r>
      <w:r w:rsidR="00D019D2" w:rsidRPr="00A0119A">
        <w:rPr>
          <w:color w:val="000000"/>
          <w:spacing w:val="6"/>
          <w:sz w:val="28"/>
          <w:szCs w:val="28"/>
        </w:rPr>
        <w:softHyphen/>
      </w:r>
      <w:r w:rsidR="00D019D2" w:rsidRPr="00A0119A">
        <w:rPr>
          <w:color w:val="000000"/>
          <w:spacing w:val="3"/>
          <w:sz w:val="28"/>
          <w:szCs w:val="28"/>
        </w:rPr>
        <w:t>моженного дела в большей степени, нежели это мини</w:t>
      </w:r>
      <w:r w:rsidR="00D019D2" w:rsidRPr="00A0119A">
        <w:rPr>
          <w:color w:val="000000"/>
          <w:spacing w:val="3"/>
          <w:sz w:val="28"/>
          <w:szCs w:val="28"/>
        </w:rPr>
        <w:softHyphen/>
      </w:r>
      <w:r w:rsidR="00D019D2" w:rsidRPr="00A0119A">
        <w:rPr>
          <w:color w:val="000000"/>
          <w:spacing w:val="6"/>
          <w:sz w:val="28"/>
          <w:szCs w:val="28"/>
        </w:rPr>
        <w:t>мально необходимо для проведения таможенного ре</w:t>
      </w:r>
      <w:r w:rsidR="00D019D2" w:rsidRPr="00A0119A">
        <w:rPr>
          <w:color w:val="000000"/>
          <w:spacing w:val="6"/>
          <w:sz w:val="28"/>
          <w:szCs w:val="28"/>
        </w:rPr>
        <w:softHyphen/>
      </w:r>
      <w:r w:rsidR="00D019D2" w:rsidRPr="00A0119A">
        <w:rPr>
          <w:color w:val="000000"/>
          <w:spacing w:val="8"/>
          <w:sz w:val="28"/>
          <w:szCs w:val="28"/>
        </w:rPr>
        <w:t>гулирования. В соответствии со ст</w:t>
      </w:r>
      <w:r w:rsidRPr="00A0119A">
        <w:rPr>
          <w:color w:val="000000"/>
          <w:spacing w:val="8"/>
          <w:sz w:val="28"/>
          <w:szCs w:val="28"/>
        </w:rPr>
        <w:t>.</w:t>
      </w:r>
      <w:r w:rsidR="00D019D2" w:rsidRPr="00A0119A">
        <w:rPr>
          <w:color w:val="000000"/>
          <w:spacing w:val="8"/>
          <w:sz w:val="28"/>
          <w:szCs w:val="28"/>
        </w:rPr>
        <w:t xml:space="preserve">15 Таможенного </w:t>
      </w:r>
      <w:r w:rsidR="00D019D2" w:rsidRPr="00A0119A">
        <w:rPr>
          <w:color w:val="000000"/>
          <w:spacing w:val="2"/>
          <w:sz w:val="28"/>
          <w:szCs w:val="28"/>
        </w:rPr>
        <w:t xml:space="preserve">кодекса никто не вправе пользоваться и распоряжаться </w:t>
      </w:r>
      <w:r w:rsidR="00D019D2" w:rsidRPr="00A0119A">
        <w:rPr>
          <w:color w:val="000000"/>
          <w:spacing w:val="4"/>
          <w:sz w:val="28"/>
          <w:szCs w:val="28"/>
        </w:rPr>
        <w:t>товарами и транспортными средствами до их выпуска</w:t>
      </w:r>
      <w:r w:rsidRPr="00A0119A">
        <w:rPr>
          <w:color w:val="000000"/>
          <w:spacing w:val="4"/>
          <w:sz w:val="28"/>
          <w:szCs w:val="28"/>
        </w:rPr>
        <w:t>.</w:t>
      </w:r>
      <w:r w:rsidR="00D019D2" w:rsidRPr="00A0119A">
        <w:rPr>
          <w:color w:val="000000"/>
          <w:spacing w:val="4"/>
          <w:sz w:val="28"/>
          <w:szCs w:val="28"/>
        </w:rPr>
        <w:t xml:space="preserve"> </w:t>
      </w:r>
    </w:p>
    <w:p w:rsidR="00D019D2" w:rsidRPr="00A0119A" w:rsidRDefault="00C03B37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>Международное</w:t>
      </w:r>
      <w:r w:rsidR="00D019D2" w:rsidRPr="00A0119A">
        <w:rPr>
          <w:color w:val="000000"/>
          <w:spacing w:val="-5"/>
          <w:sz w:val="28"/>
          <w:szCs w:val="28"/>
        </w:rPr>
        <w:t xml:space="preserve"> </w:t>
      </w:r>
      <w:r w:rsidRPr="00A0119A">
        <w:rPr>
          <w:color w:val="000000"/>
          <w:spacing w:val="-5"/>
          <w:sz w:val="28"/>
          <w:szCs w:val="28"/>
        </w:rPr>
        <w:t>право</w:t>
      </w:r>
      <w:r w:rsidR="00D019D2" w:rsidRPr="00A0119A">
        <w:rPr>
          <w:color w:val="000000"/>
          <w:spacing w:val="-5"/>
          <w:sz w:val="28"/>
          <w:szCs w:val="28"/>
        </w:rPr>
        <w:t xml:space="preserve"> и международные договоры Россий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-6"/>
          <w:sz w:val="28"/>
          <w:szCs w:val="28"/>
        </w:rPr>
        <w:t>ской Федерации являются составной частью ее правовой сис</w:t>
      </w:r>
      <w:r w:rsidR="00D019D2" w:rsidRPr="00A0119A">
        <w:rPr>
          <w:color w:val="000000"/>
          <w:spacing w:val="-6"/>
          <w:sz w:val="28"/>
          <w:szCs w:val="28"/>
        </w:rPr>
        <w:softHyphen/>
      </w:r>
      <w:r w:rsidR="00D019D2" w:rsidRPr="00A0119A">
        <w:rPr>
          <w:color w:val="000000"/>
          <w:spacing w:val="-9"/>
          <w:sz w:val="28"/>
          <w:szCs w:val="28"/>
        </w:rPr>
        <w:t xml:space="preserve">темы. Если международным договором Российской Федерации </w:t>
      </w:r>
      <w:r w:rsidR="00D019D2" w:rsidRPr="00A0119A">
        <w:rPr>
          <w:color w:val="000000"/>
          <w:spacing w:val="-8"/>
          <w:sz w:val="28"/>
          <w:szCs w:val="28"/>
        </w:rPr>
        <w:t xml:space="preserve">установлены иные правила, чем предусмотренные внутренним </w:t>
      </w:r>
      <w:r w:rsidR="00D019D2" w:rsidRPr="00A0119A">
        <w:rPr>
          <w:color w:val="000000"/>
          <w:spacing w:val="-2"/>
          <w:sz w:val="28"/>
          <w:szCs w:val="28"/>
        </w:rPr>
        <w:t>законодательством РФ, то применяются правила междуна</w:t>
      </w:r>
      <w:r w:rsidR="00D019D2" w:rsidRPr="00A0119A">
        <w:rPr>
          <w:color w:val="000000"/>
          <w:spacing w:val="-2"/>
          <w:sz w:val="28"/>
          <w:szCs w:val="28"/>
        </w:rPr>
        <w:softHyphen/>
      </w:r>
      <w:r w:rsidR="00D019D2" w:rsidRPr="00A0119A">
        <w:rPr>
          <w:color w:val="000000"/>
          <w:spacing w:val="-6"/>
          <w:sz w:val="28"/>
          <w:szCs w:val="28"/>
        </w:rPr>
        <w:t>родного договора.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pacing w:val="-5"/>
          <w:sz w:val="28"/>
          <w:szCs w:val="28"/>
        </w:rPr>
      </w:pPr>
      <w:r w:rsidRPr="00A0119A">
        <w:rPr>
          <w:bCs/>
          <w:color w:val="000000"/>
          <w:spacing w:val="-5"/>
          <w:sz w:val="28"/>
          <w:szCs w:val="28"/>
        </w:rPr>
        <w:t xml:space="preserve">Конституция Российской Федерации, </w:t>
      </w:r>
      <w:r w:rsidRPr="00A0119A">
        <w:rPr>
          <w:color w:val="000000"/>
          <w:spacing w:val="-5"/>
          <w:sz w:val="28"/>
          <w:szCs w:val="28"/>
        </w:rPr>
        <w:t xml:space="preserve">определяющая </w:t>
      </w:r>
      <w:r w:rsidRPr="00A0119A">
        <w:rPr>
          <w:color w:val="000000"/>
          <w:spacing w:val="-2"/>
          <w:sz w:val="28"/>
          <w:szCs w:val="28"/>
        </w:rPr>
        <w:t>основные направления государственной политики в облас</w:t>
      </w:r>
      <w:r w:rsidRPr="00A0119A">
        <w:rPr>
          <w:color w:val="000000"/>
          <w:spacing w:val="-2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ти таможенного регулирования. В соответствии со ст. 8 Кон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 xml:space="preserve">ституции в Российской Федерации гарантируются единство </w:t>
      </w:r>
      <w:r w:rsidRPr="00A0119A">
        <w:rPr>
          <w:color w:val="000000"/>
          <w:spacing w:val="-2"/>
          <w:sz w:val="28"/>
          <w:szCs w:val="28"/>
        </w:rPr>
        <w:t>экономического пространства, свободное перемещение то</w:t>
      </w:r>
      <w:r w:rsidRPr="00A0119A">
        <w:rPr>
          <w:color w:val="000000"/>
          <w:spacing w:val="-2"/>
          <w:sz w:val="28"/>
          <w:szCs w:val="28"/>
        </w:rPr>
        <w:softHyphen/>
        <w:t>варов, услуг и финансовых средств, поддержка конкурен</w:t>
      </w:r>
      <w:r w:rsidRPr="00A0119A">
        <w:rPr>
          <w:color w:val="000000"/>
          <w:spacing w:val="-2"/>
          <w:sz w:val="28"/>
          <w:szCs w:val="28"/>
        </w:rPr>
        <w:softHyphen/>
        <w:t>ции, свобода экономической деятельности. Данные гаран</w:t>
      </w:r>
      <w:r w:rsidRPr="00A0119A">
        <w:rPr>
          <w:color w:val="000000"/>
          <w:spacing w:val="-2"/>
          <w:sz w:val="28"/>
          <w:szCs w:val="28"/>
        </w:rPr>
        <w:softHyphen/>
        <w:t xml:space="preserve">тии неразрывно связаны с таможенным регулированием на </w:t>
      </w:r>
      <w:r w:rsidRPr="00A0119A">
        <w:rPr>
          <w:color w:val="000000"/>
          <w:spacing w:val="-1"/>
          <w:sz w:val="28"/>
          <w:szCs w:val="28"/>
        </w:rPr>
        <w:t>территории Российской Федерации. Согласно ст. 71 Кон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>ституции в исключительном ведении Российской Федера</w:t>
      </w:r>
      <w:r w:rsidRPr="00A0119A">
        <w:rPr>
          <w:color w:val="000000"/>
          <w:spacing w:val="-2"/>
          <w:sz w:val="28"/>
          <w:szCs w:val="28"/>
        </w:rPr>
        <w:softHyphen/>
        <w:t>ции находятся: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5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3"/>
          <w:sz w:val="28"/>
          <w:szCs w:val="28"/>
        </w:rPr>
        <w:t xml:space="preserve">- </w:t>
      </w:r>
      <w:r w:rsidR="00D019D2" w:rsidRPr="00A0119A">
        <w:rPr>
          <w:color w:val="000000"/>
          <w:spacing w:val="-3"/>
          <w:sz w:val="28"/>
          <w:szCs w:val="28"/>
        </w:rPr>
        <w:t xml:space="preserve">установление системы федеральных органов </w:t>
      </w:r>
      <w:r w:rsidRPr="00A0119A">
        <w:rPr>
          <w:color w:val="000000"/>
          <w:spacing w:val="-3"/>
          <w:sz w:val="28"/>
          <w:szCs w:val="28"/>
        </w:rPr>
        <w:t>исполни</w:t>
      </w:r>
      <w:r w:rsidRPr="00A0119A">
        <w:rPr>
          <w:color w:val="000000"/>
          <w:spacing w:val="-3"/>
          <w:sz w:val="28"/>
          <w:szCs w:val="28"/>
        </w:rPr>
        <w:softHyphen/>
      </w:r>
      <w:r w:rsidR="00D019D2" w:rsidRPr="00A0119A">
        <w:rPr>
          <w:color w:val="000000"/>
          <w:spacing w:val="-3"/>
          <w:sz w:val="28"/>
          <w:szCs w:val="28"/>
        </w:rPr>
        <w:t>тельной власти (в том числе таможенных органов), по</w:t>
      </w:r>
      <w:r w:rsidR="00D019D2" w:rsidRPr="00A0119A">
        <w:rPr>
          <w:color w:val="000000"/>
          <w:spacing w:val="-3"/>
          <w:sz w:val="28"/>
          <w:szCs w:val="28"/>
        </w:rPr>
        <w:softHyphen/>
      </w:r>
      <w:r w:rsidR="00D019D2" w:rsidRPr="00A0119A">
        <w:rPr>
          <w:color w:val="000000"/>
          <w:sz w:val="28"/>
          <w:szCs w:val="28"/>
        </w:rPr>
        <w:t>рядка их организации и деятельности, формирование</w:t>
      </w:r>
      <w:r w:rsidRPr="00A0119A">
        <w:rPr>
          <w:color w:val="000000"/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>федеральных органов исполнительной власти;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5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 xml:space="preserve">- </w:t>
      </w:r>
      <w:r w:rsidR="00D019D2" w:rsidRPr="00A0119A">
        <w:rPr>
          <w:color w:val="000000"/>
          <w:spacing w:val="-5"/>
          <w:sz w:val="28"/>
          <w:szCs w:val="28"/>
        </w:rPr>
        <w:t>установление правовых основ единого рынка, финансо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-4"/>
          <w:sz w:val="28"/>
          <w:szCs w:val="28"/>
        </w:rPr>
        <w:t>вое, кредитное, таможенное регулирование;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5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 xml:space="preserve">- </w:t>
      </w:r>
      <w:r w:rsidR="00D019D2" w:rsidRPr="00A0119A">
        <w:rPr>
          <w:color w:val="000000"/>
          <w:spacing w:val="-5"/>
          <w:sz w:val="28"/>
          <w:szCs w:val="28"/>
        </w:rPr>
        <w:t>внешнеэкономические отношения Российской Федера</w:t>
      </w:r>
      <w:r w:rsidR="00D019D2" w:rsidRPr="00A0119A">
        <w:rPr>
          <w:color w:val="000000"/>
          <w:spacing w:val="-5"/>
          <w:sz w:val="28"/>
          <w:szCs w:val="28"/>
        </w:rPr>
        <w:softHyphen/>
      </w:r>
      <w:r w:rsidR="00D019D2" w:rsidRPr="00A0119A">
        <w:rPr>
          <w:color w:val="000000"/>
          <w:spacing w:val="-3"/>
          <w:sz w:val="28"/>
          <w:szCs w:val="28"/>
        </w:rPr>
        <w:t>ции;</w:t>
      </w:r>
    </w:p>
    <w:p w:rsidR="00D019D2" w:rsidRPr="00A0119A" w:rsidRDefault="00C03B37" w:rsidP="00A0119A">
      <w:pPr>
        <w:widowControl w:val="0"/>
        <w:shd w:val="clear" w:color="auto" w:fill="FFFFFF"/>
        <w:tabs>
          <w:tab w:val="left" w:pos="50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7"/>
          <w:sz w:val="28"/>
          <w:szCs w:val="28"/>
        </w:rPr>
        <w:t xml:space="preserve">- </w:t>
      </w:r>
      <w:r w:rsidR="0049165B" w:rsidRPr="00A0119A">
        <w:rPr>
          <w:color w:val="000000"/>
          <w:spacing w:val="-7"/>
          <w:sz w:val="28"/>
          <w:szCs w:val="28"/>
        </w:rPr>
        <w:t xml:space="preserve">определение </w:t>
      </w:r>
      <w:r w:rsidR="00D019D2" w:rsidRPr="00A0119A">
        <w:rPr>
          <w:color w:val="000000"/>
          <w:spacing w:val="-7"/>
          <w:sz w:val="28"/>
          <w:szCs w:val="28"/>
        </w:rPr>
        <w:t>статуса</w:t>
      </w:r>
      <w:r w:rsidR="0049165B" w:rsidRPr="00A0119A">
        <w:rPr>
          <w:color w:val="000000"/>
          <w:spacing w:val="-7"/>
          <w:sz w:val="28"/>
          <w:szCs w:val="28"/>
        </w:rPr>
        <w:t xml:space="preserve"> </w:t>
      </w:r>
      <w:r w:rsidR="00D019D2" w:rsidRPr="00A0119A">
        <w:rPr>
          <w:color w:val="000000"/>
          <w:spacing w:val="-7"/>
          <w:sz w:val="28"/>
          <w:szCs w:val="28"/>
        </w:rPr>
        <w:t>и защита государственной границы,</w:t>
      </w:r>
      <w:r w:rsidR="0049165B" w:rsidRPr="00A0119A">
        <w:rPr>
          <w:color w:val="000000"/>
          <w:spacing w:val="-7"/>
          <w:sz w:val="28"/>
          <w:szCs w:val="28"/>
        </w:rPr>
        <w:t xml:space="preserve"> </w:t>
      </w:r>
      <w:r w:rsidR="00D019D2" w:rsidRPr="00A0119A">
        <w:rPr>
          <w:color w:val="000000"/>
          <w:spacing w:val="-3"/>
          <w:sz w:val="28"/>
          <w:szCs w:val="28"/>
        </w:rPr>
        <w:t>территориального моря, воздушного пространства, ис</w:t>
      </w:r>
      <w:r w:rsidR="00D019D2" w:rsidRPr="00A0119A">
        <w:rPr>
          <w:color w:val="000000"/>
          <w:spacing w:val="-3"/>
          <w:sz w:val="28"/>
          <w:szCs w:val="28"/>
        </w:rPr>
        <w:softHyphen/>
      </w:r>
      <w:r w:rsidR="00D019D2" w:rsidRPr="00A0119A">
        <w:rPr>
          <w:color w:val="000000"/>
          <w:spacing w:val="-7"/>
          <w:sz w:val="28"/>
          <w:szCs w:val="28"/>
        </w:rPr>
        <w:t>ключительной эко</w:t>
      </w:r>
      <w:r w:rsidRPr="00A0119A">
        <w:rPr>
          <w:color w:val="000000"/>
          <w:spacing w:val="-7"/>
          <w:sz w:val="28"/>
          <w:szCs w:val="28"/>
        </w:rPr>
        <w:t xml:space="preserve">номической </w:t>
      </w:r>
      <w:r w:rsidR="00D019D2" w:rsidRPr="00A0119A">
        <w:rPr>
          <w:color w:val="000000"/>
          <w:spacing w:val="-7"/>
          <w:sz w:val="28"/>
          <w:szCs w:val="28"/>
        </w:rPr>
        <w:t>зоны</w:t>
      </w:r>
      <w:r w:rsidRPr="00A0119A">
        <w:rPr>
          <w:color w:val="000000"/>
          <w:spacing w:val="-7"/>
          <w:sz w:val="28"/>
          <w:szCs w:val="28"/>
        </w:rPr>
        <w:t xml:space="preserve"> </w:t>
      </w:r>
      <w:r w:rsidR="00D019D2" w:rsidRPr="00A0119A">
        <w:rPr>
          <w:color w:val="000000"/>
          <w:spacing w:val="-7"/>
          <w:sz w:val="28"/>
          <w:szCs w:val="28"/>
        </w:rPr>
        <w:t>и</w:t>
      </w:r>
      <w:r w:rsidR="00720CCA" w:rsidRPr="00A0119A">
        <w:rPr>
          <w:color w:val="000000"/>
          <w:spacing w:val="-7"/>
          <w:sz w:val="28"/>
          <w:szCs w:val="28"/>
        </w:rPr>
        <w:t xml:space="preserve"> </w:t>
      </w:r>
      <w:r w:rsidR="00D019D2" w:rsidRPr="00A0119A">
        <w:rPr>
          <w:color w:val="000000"/>
          <w:spacing w:val="-7"/>
          <w:sz w:val="28"/>
          <w:szCs w:val="28"/>
        </w:rPr>
        <w:t>континентального</w:t>
      </w:r>
      <w:r w:rsidRPr="00A0119A">
        <w:rPr>
          <w:color w:val="000000"/>
          <w:spacing w:val="-7"/>
          <w:sz w:val="28"/>
          <w:szCs w:val="28"/>
        </w:rPr>
        <w:t xml:space="preserve"> </w:t>
      </w:r>
      <w:r w:rsidR="00D019D2" w:rsidRPr="00A0119A">
        <w:rPr>
          <w:color w:val="000000"/>
          <w:spacing w:val="-9"/>
          <w:sz w:val="28"/>
          <w:szCs w:val="28"/>
        </w:rPr>
        <w:t>шельфа Российской Федерации, составляющих таможен</w:t>
      </w:r>
      <w:r w:rsidR="00D019D2" w:rsidRPr="00A0119A">
        <w:rPr>
          <w:color w:val="000000"/>
          <w:spacing w:val="-9"/>
          <w:sz w:val="28"/>
          <w:szCs w:val="28"/>
        </w:rPr>
        <w:softHyphen/>
      </w:r>
      <w:r w:rsidR="00D019D2" w:rsidRPr="00A0119A">
        <w:rPr>
          <w:color w:val="000000"/>
          <w:spacing w:val="-8"/>
          <w:sz w:val="28"/>
          <w:szCs w:val="28"/>
        </w:rPr>
        <w:t>ную территорию Российской Федерации</w:t>
      </w:r>
      <w:r w:rsidRPr="00A0119A">
        <w:rPr>
          <w:color w:val="000000"/>
          <w:spacing w:val="-8"/>
          <w:sz w:val="28"/>
          <w:szCs w:val="28"/>
        </w:rPr>
        <w:t>.</w:t>
      </w:r>
    </w:p>
    <w:p w:rsidR="00C03B37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5"/>
          <w:sz w:val="28"/>
          <w:szCs w:val="28"/>
        </w:rPr>
        <w:t>В рамках ст. 74 Конституции Российской Федерации дек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7"/>
          <w:sz w:val="28"/>
          <w:szCs w:val="28"/>
        </w:rPr>
        <w:t>ларируются важнейшие принципы таможенного права — сво</w:t>
      </w:r>
      <w:r w:rsidRPr="00A0119A">
        <w:rPr>
          <w:color w:val="000000"/>
          <w:spacing w:val="-7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бода перемещения товаров и (или) транспортных средств че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 xml:space="preserve">рез таможенную границу Российской Федерации; запрет на </w:t>
      </w:r>
      <w:r w:rsidRPr="00A0119A">
        <w:rPr>
          <w:color w:val="000000"/>
          <w:spacing w:val="-5"/>
          <w:sz w:val="28"/>
          <w:szCs w:val="28"/>
        </w:rPr>
        <w:t>установление таможенных границ, пошлин, сборов и каких-</w:t>
      </w:r>
      <w:r w:rsidRPr="00A0119A">
        <w:rPr>
          <w:color w:val="000000"/>
          <w:spacing w:val="-3"/>
          <w:sz w:val="28"/>
          <w:szCs w:val="28"/>
        </w:rPr>
        <w:t>либо иных ограничений на территории Российской Федера</w:t>
      </w:r>
      <w:r w:rsidRPr="00A0119A">
        <w:rPr>
          <w:color w:val="000000"/>
          <w:spacing w:val="-4"/>
          <w:sz w:val="28"/>
          <w:szCs w:val="28"/>
        </w:rPr>
        <w:t>ции для свободного перемещения товаров, услуг и финансо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вых средств по территории страны</w:t>
      </w:r>
      <w:r w:rsidR="00C03B37" w:rsidRPr="00A0119A">
        <w:rPr>
          <w:color w:val="000000"/>
          <w:spacing w:val="-5"/>
          <w:sz w:val="28"/>
          <w:szCs w:val="28"/>
        </w:rPr>
        <w:t>.</w:t>
      </w:r>
    </w:p>
    <w:p w:rsidR="004739A6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bCs/>
          <w:color w:val="000000"/>
          <w:spacing w:val="-2"/>
          <w:sz w:val="28"/>
          <w:szCs w:val="28"/>
        </w:rPr>
        <w:t>Федеральные законы (в том числе федеральные кон</w:t>
      </w:r>
      <w:r w:rsidRPr="00A0119A">
        <w:rPr>
          <w:bCs/>
          <w:color w:val="000000"/>
          <w:spacing w:val="-2"/>
          <w:sz w:val="28"/>
          <w:szCs w:val="28"/>
        </w:rPr>
        <w:softHyphen/>
      </w:r>
      <w:r w:rsidRPr="00A0119A">
        <w:rPr>
          <w:bCs/>
          <w:color w:val="000000"/>
          <w:sz w:val="28"/>
          <w:szCs w:val="28"/>
        </w:rPr>
        <w:t xml:space="preserve">ституционные законы). </w:t>
      </w:r>
      <w:r w:rsidRPr="00A0119A">
        <w:rPr>
          <w:color w:val="000000"/>
          <w:sz w:val="28"/>
          <w:szCs w:val="28"/>
        </w:rPr>
        <w:t xml:space="preserve">В данной группе источников </w:t>
      </w:r>
      <w:r w:rsidR="00C03B37" w:rsidRPr="00A0119A">
        <w:rPr>
          <w:color w:val="000000"/>
          <w:sz w:val="28"/>
          <w:szCs w:val="28"/>
        </w:rPr>
        <w:t>тамо</w:t>
      </w:r>
      <w:r w:rsidR="00C03B37"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женного права выделяются</w:t>
      </w:r>
      <w:r w:rsidR="004739A6" w:rsidRPr="00A0119A">
        <w:rPr>
          <w:color w:val="000000"/>
          <w:sz w:val="28"/>
          <w:szCs w:val="28"/>
        </w:rPr>
        <w:t>:</w:t>
      </w:r>
    </w:p>
    <w:p w:rsidR="00D019D2" w:rsidRPr="00A0119A" w:rsidRDefault="004739A6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>В</w:t>
      </w:r>
      <w:r w:rsidR="00D019D2" w:rsidRPr="00A0119A">
        <w:rPr>
          <w:color w:val="000000"/>
          <w:spacing w:val="-4"/>
          <w:sz w:val="28"/>
          <w:szCs w:val="28"/>
        </w:rPr>
        <w:t xml:space="preserve"> зависимости от систематизации правовых норм:</w:t>
      </w:r>
    </w:p>
    <w:p w:rsidR="00D019D2" w:rsidRPr="00A0119A" w:rsidRDefault="004739A6" w:rsidP="00A0119A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- </w:t>
      </w:r>
      <w:r w:rsidR="00D019D2" w:rsidRPr="00A0119A">
        <w:rPr>
          <w:color w:val="000000"/>
          <w:spacing w:val="-6"/>
          <w:sz w:val="28"/>
          <w:szCs w:val="28"/>
        </w:rPr>
        <w:t>кодифицированные нормативные акты:</w:t>
      </w:r>
      <w:r w:rsidRPr="00A0119A">
        <w:rPr>
          <w:color w:val="000000"/>
          <w:spacing w:val="-6"/>
          <w:sz w:val="28"/>
          <w:szCs w:val="28"/>
        </w:rPr>
        <w:t xml:space="preserve"> </w:t>
      </w:r>
      <w:r w:rsidR="00D019D2" w:rsidRPr="00A0119A">
        <w:rPr>
          <w:color w:val="000000"/>
          <w:spacing w:val="-4"/>
          <w:sz w:val="28"/>
          <w:szCs w:val="28"/>
        </w:rPr>
        <w:t>Таможенный кодекс от 28 мая</w:t>
      </w:r>
      <w:r w:rsidRPr="00A0119A">
        <w:rPr>
          <w:color w:val="000000"/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A0119A">
          <w:rPr>
            <w:color w:val="000000"/>
            <w:spacing w:val="-4"/>
            <w:sz w:val="28"/>
            <w:szCs w:val="28"/>
          </w:rPr>
          <w:t xml:space="preserve">2003 </w:t>
        </w:r>
        <w:r w:rsidR="00D019D2" w:rsidRPr="00A0119A">
          <w:rPr>
            <w:color w:val="000000"/>
            <w:spacing w:val="-4"/>
            <w:sz w:val="28"/>
            <w:szCs w:val="28"/>
          </w:rPr>
          <w:t>г</w:t>
        </w:r>
      </w:smartTag>
      <w:r w:rsidR="00D019D2" w:rsidRPr="00A0119A">
        <w:rPr>
          <w:color w:val="000000"/>
          <w:spacing w:val="-4"/>
          <w:sz w:val="28"/>
          <w:szCs w:val="28"/>
        </w:rPr>
        <w:t>. №</w:t>
      </w:r>
      <w:r w:rsidRPr="00A0119A">
        <w:rPr>
          <w:color w:val="000000"/>
          <w:spacing w:val="-4"/>
          <w:sz w:val="28"/>
          <w:szCs w:val="28"/>
        </w:rPr>
        <w:t xml:space="preserve"> </w:t>
      </w:r>
      <w:r w:rsidR="00D019D2" w:rsidRPr="00A0119A">
        <w:rPr>
          <w:color w:val="000000"/>
          <w:spacing w:val="-4"/>
          <w:sz w:val="28"/>
          <w:szCs w:val="28"/>
        </w:rPr>
        <w:t>61-ФЗ,</w:t>
      </w:r>
      <w:r w:rsidRPr="00A0119A">
        <w:rPr>
          <w:color w:val="000000"/>
          <w:spacing w:val="-4"/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>Гражданский кодекс</w:t>
      </w:r>
      <w:r w:rsidRPr="00A0119A">
        <w:rPr>
          <w:color w:val="000000"/>
          <w:spacing w:val="-2"/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>РФ часть первая от 30 ноября</w:t>
      </w:r>
      <w:r w:rsidRPr="00A0119A">
        <w:rPr>
          <w:color w:val="000000"/>
          <w:spacing w:val="-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D019D2" w:rsidRPr="00A0119A">
          <w:rPr>
            <w:color w:val="000000"/>
            <w:sz w:val="28"/>
            <w:szCs w:val="28"/>
          </w:rPr>
          <w:t>1994 г</w:t>
        </w:r>
      </w:smartTag>
      <w:r w:rsidR="00D019D2" w:rsidRPr="00A0119A">
        <w:rPr>
          <w:color w:val="000000"/>
          <w:sz w:val="28"/>
          <w:szCs w:val="28"/>
        </w:rPr>
        <w:t xml:space="preserve">. № 51-ФЗ, часть вторая от 26 января </w:t>
      </w:r>
      <w:smartTag w:uri="urn:schemas-microsoft-com:office:smarttags" w:element="metricconverter">
        <w:smartTagPr>
          <w:attr w:name="ProductID" w:val="1996 г"/>
        </w:smartTagPr>
        <w:r w:rsidR="00D019D2" w:rsidRPr="00A0119A">
          <w:rPr>
            <w:color w:val="000000"/>
            <w:sz w:val="28"/>
            <w:szCs w:val="28"/>
          </w:rPr>
          <w:t>1996 г</w:t>
        </w:r>
      </w:smartTag>
      <w:r w:rsidR="00D019D2" w:rsidRPr="00A0119A">
        <w:rPr>
          <w:color w:val="000000"/>
          <w:sz w:val="28"/>
          <w:szCs w:val="28"/>
        </w:rPr>
        <w:t>.</w:t>
      </w:r>
      <w:r w:rsidRPr="00A0119A">
        <w:rPr>
          <w:color w:val="000000"/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 xml:space="preserve">№ 14-ФЗ и часть третья от 26 ноября </w:t>
      </w:r>
      <w:smartTag w:uri="urn:schemas-microsoft-com:office:smarttags" w:element="metricconverter">
        <w:smartTagPr>
          <w:attr w:name="ProductID" w:val="2001 г"/>
        </w:smartTagPr>
        <w:r w:rsidR="00D019D2" w:rsidRPr="00A0119A">
          <w:rPr>
            <w:color w:val="000000"/>
            <w:spacing w:val="-2"/>
            <w:sz w:val="28"/>
            <w:szCs w:val="28"/>
          </w:rPr>
          <w:t>2001 г</w:t>
        </w:r>
      </w:smartTag>
      <w:r w:rsidR="00D019D2" w:rsidRPr="00A0119A">
        <w:rPr>
          <w:color w:val="000000"/>
          <w:spacing w:val="-2"/>
          <w:sz w:val="28"/>
          <w:szCs w:val="28"/>
        </w:rPr>
        <w:t>. № 146</w:t>
      </w:r>
      <w:r w:rsidRPr="00A0119A">
        <w:rPr>
          <w:color w:val="000000"/>
          <w:spacing w:val="-2"/>
          <w:sz w:val="28"/>
          <w:szCs w:val="28"/>
        </w:rPr>
        <w:t>-</w:t>
      </w:r>
      <w:r w:rsidR="00D019D2" w:rsidRPr="00A0119A">
        <w:rPr>
          <w:color w:val="000000"/>
          <w:spacing w:val="3"/>
          <w:sz w:val="28"/>
          <w:szCs w:val="28"/>
        </w:rPr>
        <w:t>ФЗ,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2"/>
          <w:sz w:val="28"/>
          <w:szCs w:val="28"/>
        </w:rPr>
        <w:t>Налоговый кодекс Российской Федерации — част</w:t>
      </w:r>
      <w:r w:rsidRPr="00A0119A">
        <w:rPr>
          <w:color w:val="000000"/>
          <w:spacing w:val="-2"/>
          <w:sz w:val="28"/>
          <w:szCs w:val="28"/>
        </w:rPr>
        <w:t xml:space="preserve">ь </w:t>
      </w:r>
      <w:r w:rsidR="00D019D2" w:rsidRPr="00A0119A">
        <w:rPr>
          <w:color w:val="000000"/>
          <w:spacing w:val="-6"/>
          <w:sz w:val="28"/>
          <w:szCs w:val="28"/>
        </w:rPr>
        <w:t xml:space="preserve">первая от 31 июля </w:t>
      </w:r>
      <w:smartTag w:uri="urn:schemas-microsoft-com:office:smarttags" w:element="metricconverter">
        <w:smartTagPr>
          <w:attr w:name="ProductID" w:val="1998 г"/>
        </w:smartTagPr>
        <w:r w:rsidR="00D019D2" w:rsidRPr="00A0119A">
          <w:rPr>
            <w:color w:val="000000"/>
            <w:spacing w:val="-6"/>
            <w:sz w:val="28"/>
            <w:szCs w:val="28"/>
          </w:rPr>
          <w:t>1998 г</w:t>
        </w:r>
      </w:smartTag>
      <w:r w:rsidR="00D019D2" w:rsidRPr="00A0119A">
        <w:rPr>
          <w:color w:val="000000"/>
          <w:spacing w:val="-6"/>
          <w:sz w:val="28"/>
          <w:szCs w:val="28"/>
        </w:rPr>
        <w:t>. № 146-ФЗ и часть вторая от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6"/>
          <w:sz w:val="28"/>
          <w:szCs w:val="28"/>
        </w:rPr>
        <w:t xml:space="preserve">5 августа </w:t>
      </w:r>
      <w:smartTag w:uri="urn:schemas-microsoft-com:office:smarttags" w:element="metricconverter">
        <w:smartTagPr>
          <w:attr w:name="ProductID" w:val="2000 г"/>
        </w:smartTagPr>
        <w:r w:rsidR="00D019D2" w:rsidRPr="00A0119A">
          <w:rPr>
            <w:color w:val="000000"/>
            <w:spacing w:val="-6"/>
            <w:sz w:val="28"/>
            <w:szCs w:val="28"/>
          </w:rPr>
          <w:t>2000 г</w:t>
        </w:r>
      </w:smartTag>
      <w:r w:rsidR="00D019D2" w:rsidRPr="00A0119A">
        <w:rPr>
          <w:color w:val="000000"/>
          <w:spacing w:val="-6"/>
          <w:sz w:val="28"/>
          <w:szCs w:val="28"/>
        </w:rPr>
        <w:t>. № 117-ФЗ,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9"/>
          <w:sz w:val="28"/>
          <w:szCs w:val="28"/>
        </w:rPr>
        <w:t>Бюджетный кодекс Российской Федерации от 31 июля</w:t>
      </w:r>
      <w:r w:rsidRPr="00A0119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="00D019D2" w:rsidRPr="00A0119A">
          <w:rPr>
            <w:color w:val="000000"/>
            <w:spacing w:val="-5"/>
            <w:sz w:val="28"/>
            <w:szCs w:val="28"/>
          </w:rPr>
          <w:t>1998 г</w:t>
        </w:r>
      </w:smartTag>
      <w:r w:rsidR="00D019D2" w:rsidRPr="00A0119A">
        <w:rPr>
          <w:color w:val="000000"/>
          <w:spacing w:val="-5"/>
          <w:sz w:val="28"/>
          <w:szCs w:val="28"/>
        </w:rPr>
        <w:t>. № 145-ФЗ,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3"/>
          <w:sz w:val="28"/>
          <w:szCs w:val="28"/>
        </w:rPr>
        <w:t xml:space="preserve">Уголовный кодекс РФ от 13 июня </w:t>
      </w:r>
      <w:smartTag w:uri="urn:schemas-microsoft-com:office:smarttags" w:element="metricconverter">
        <w:smartTagPr>
          <w:attr w:name="ProductID" w:val="1996 г"/>
        </w:smartTagPr>
        <w:r w:rsidR="00D019D2" w:rsidRPr="00A0119A">
          <w:rPr>
            <w:color w:val="000000"/>
            <w:spacing w:val="-3"/>
            <w:sz w:val="28"/>
            <w:szCs w:val="28"/>
          </w:rPr>
          <w:t>1996 г</w:t>
        </w:r>
      </w:smartTag>
      <w:r w:rsidR="00D019D2" w:rsidRPr="00A0119A">
        <w:rPr>
          <w:color w:val="000000"/>
          <w:spacing w:val="-3"/>
          <w:sz w:val="28"/>
          <w:szCs w:val="28"/>
        </w:rPr>
        <w:t>. № 63-ФЗ,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9"/>
          <w:sz w:val="28"/>
          <w:szCs w:val="28"/>
        </w:rPr>
        <w:t>Кодекс РФ об административных правонарушениях от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6"/>
          <w:sz w:val="28"/>
          <w:szCs w:val="28"/>
        </w:rPr>
        <w:t xml:space="preserve">30 декабря </w:t>
      </w:r>
      <w:smartTag w:uri="urn:schemas-microsoft-com:office:smarttags" w:element="metricconverter">
        <w:smartTagPr>
          <w:attr w:name="ProductID" w:val="2001 г"/>
        </w:smartTagPr>
        <w:r w:rsidR="00D019D2" w:rsidRPr="00A0119A">
          <w:rPr>
            <w:color w:val="000000"/>
            <w:spacing w:val="-6"/>
            <w:sz w:val="28"/>
            <w:szCs w:val="28"/>
          </w:rPr>
          <w:t>2001 г</w:t>
        </w:r>
      </w:smartTag>
      <w:r w:rsidR="00D019D2" w:rsidRPr="00A0119A">
        <w:rPr>
          <w:color w:val="000000"/>
          <w:spacing w:val="-6"/>
          <w:sz w:val="28"/>
          <w:szCs w:val="28"/>
        </w:rPr>
        <w:t>. № 195-ФЗ;</w:t>
      </w:r>
      <w:r w:rsidRPr="00A0119A">
        <w:rPr>
          <w:sz w:val="28"/>
          <w:szCs w:val="28"/>
        </w:rPr>
        <w:t xml:space="preserve"> </w:t>
      </w:r>
      <w:r w:rsidR="00D019D2" w:rsidRPr="00A0119A">
        <w:rPr>
          <w:color w:val="000000"/>
          <w:spacing w:val="-4"/>
          <w:sz w:val="28"/>
          <w:szCs w:val="28"/>
        </w:rPr>
        <w:t>текущие федеральные законы;</w:t>
      </w:r>
    </w:p>
    <w:p w:rsidR="00D019D2" w:rsidRPr="00A0119A" w:rsidRDefault="004739A6" w:rsidP="00A0119A">
      <w:pPr>
        <w:widowControl w:val="0"/>
        <w:shd w:val="clear" w:color="auto" w:fill="FFFFFF"/>
        <w:tabs>
          <w:tab w:val="left" w:pos="46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>В</w:t>
      </w:r>
      <w:r w:rsidR="00D019D2" w:rsidRPr="00A0119A">
        <w:rPr>
          <w:color w:val="000000"/>
          <w:spacing w:val="-4"/>
          <w:sz w:val="28"/>
          <w:szCs w:val="28"/>
        </w:rPr>
        <w:t xml:space="preserve"> зависимости от содержания:</w:t>
      </w:r>
    </w:p>
    <w:p w:rsidR="00D019D2" w:rsidRPr="00A0119A" w:rsidRDefault="004739A6" w:rsidP="00A0119A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 xml:space="preserve">- </w:t>
      </w:r>
      <w:r w:rsidR="00D019D2" w:rsidRPr="00A0119A">
        <w:rPr>
          <w:color w:val="000000"/>
          <w:spacing w:val="-4"/>
          <w:sz w:val="28"/>
          <w:szCs w:val="28"/>
        </w:rPr>
        <w:t>собственно акты таможенного законодательства (Та</w:t>
      </w:r>
      <w:r w:rsidR="00D019D2" w:rsidRPr="00A0119A">
        <w:rPr>
          <w:color w:val="000000"/>
          <w:spacing w:val="-4"/>
          <w:sz w:val="28"/>
          <w:szCs w:val="28"/>
        </w:rPr>
        <w:softHyphen/>
      </w:r>
      <w:r w:rsidR="00D019D2" w:rsidRPr="00A0119A">
        <w:rPr>
          <w:color w:val="000000"/>
          <w:spacing w:val="-1"/>
          <w:sz w:val="28"/>
          <w:szCs w:val="28"/>
        </w:rPr>
        <w:t>моженный кодекс, Закон РФ «О таможенном тари</w:t>
      </w:r>
      <w:r w:rsidR="00D019D2" w:rsidRPr="00A0119A">
        <w:rPr>
          <w:color w:val="000000"/>
          <w:spacing w:val="-1"/>
          <w:sz w:val="28"/>
          <w:szCs w:val="28"/>
        </w:rPr>
        <w:softHyphen/>
      </w:r>
      <w:r w:rsidR="00D019D2" w:rsidRPr="00A0119A">
        <w:rPr>
          <w:color w:val="000000"/>
          <w:spacing w:val="-5"/>
          <w:sz w:val="28"/>
          <w:szCs w:val="28"/>
        </w:rPr>
        <w:t>фе» и др.);</w:t>
      </w:r>
    </w:p>
    <w:p w:rsidR="004739A6" w:rsidRPr="00A0119A" w:rsidRDefault="004739A6" w:rsidP="00A0119A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color w:val="000000"/>
          <w:spacing w:val="-6"/>
          <w:sz w:val="28"/>
          <w:szCs w:val="28"/>
        </w:rPr>
        <w:t xml:space="preserve">- </w:t>
      </w:r>
      <w:r w:rsidR="00D019D2" w:rsidRPr="00A0119A">
        <w:rPr>
          <w:color w:val="000000"/>
          <w:spacing w:val="-6"/>
          <w:sz w:val="28"/>
          <w:szCs w:val="28"/>
        </w:rPr>
        <w:t>акты смежных (пограничных) отраслей законодатель</w:t>
      </w:r>
      <w:r w:rsidR="00D019D2" w:rsidRPr="00A0119A">
        <w:rPr>
          <w:color w:val="000000"/>
          <w:spacing w:val="-6"/>
          <w:sz w:val="28"/>
          <w:szCs w:val="28"/>
        </w:rPr>
        <w:softHyphen/>
      </w:r>
      <w:r w:rsidR="00D019D2" w:rsidRPr="00A0119A">
        <w:rPr>
          <w:color w:val="000000"/>
          <w:spacing w:val="-8"/>
          <w:sz w:val="28"/>
          <w:szCs w:val="28"/>
        </w:rPr>
        <w:t>ства (Гражданский, Налоговый кодексы, Федеральный</w:t>
      </w:r>
      <w:r w:rsidRPr="00A0119A">
        <w:rPr>
          <w:color w:val="000000"/>
          <w:spacing w:val="-8"/>
          <w:sz w:val="28"/>
          <w:szCs w:val="28"/>
        </w:rPr>
        <w:t xml:space="preserve"> </w:t>
      </w:r>
      <w:r w:rsidR="00D019D2" w:rsidRPr="00A0119A">
        <w:rPr>
          <w:color w:val="000000"/>
          <w:spacing w:val="-9"/>
          <w:sz w:val="28"/>
          <w:szCs w:val="28"/>
        </w:rPr>
        <w:t>Конституционный закон «О Правительстве Российской</w:t>
      </w:r>
      <w:r w:rsidRPr="00A0119A">
        <w:rPr>
          <w:color w:val="000000"/>
          <w:spacing w:val="-9"/>
          <w:sz w:val="28"/>
          <w:szCs w:val="28"/>
        </w:rPr>
        <w:t xml:space="preserve"> </w:t>
      </w:r>
      <w:r w:rsidR="00D019D2" w:rsidRPr="00A0119A">
        <w:rPr>
          <w:color w:val="000000"/>
          <w:spacing w:val="-8"/>
          <w:sz w:val="28"/>
          <w:szCs w:val="28"/>
        </w:rPr>
        <w:t>Федерации» и др.).</w:t>
      </w:r>
    </w:p>
    <w:p w:rsidR="00D019D2" w:rsidRPr="00A0119A" w:rsidRDefault="00D019D2" w:rsidP="00A0119A">
      <w:pPr>
        <w:widowControl w:val="0"/>
        <w:shd w:val="clear" w:color="auto" w:fill="FFFFFF"/>
        <w:tabs>
          <w:tab w:val="left" w:pos="69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119A">
        <w:rPr>
          <w:bCs/>
          <w:color w:val="000000"/>
          <w:spacing w:val="-8"/>
          <w:sz w:val="28"/>
          <w:szCs w:val="28"/>
        </w:rPr>
        <w:t xml:space="preserve">Подзаконные нормативные акты </w:t>
      </w:r>
      <w:r w:rsidRPr="00A0119A">
        <w:rPr>
          <w:color w:val="000000"/>
          <w:spacing w:val="-8"/>
          <w:sz w:val="28"/>
          <w:szCs w:val="28"/>
        </w:rPr>
        <w:t>— указы Президента</w:t>
      </w:r>
      <w:r w:rsidR="00A0119A">
        <w:rPr>
          <w:color w:val="000000"/>
          <w:spacing w:val="-8"/>
          <w:sz w:val="28"/>
          <w:szCs w:val="28"/>
        </w:rPr>
        <w:t xml:space="preserve"> </w:t>
      </w:r>
      <w:r w:rsidRPr="00A0119A">
        <w:rPr>
          <w:color w:val="000000"/>
          <w:spacing w:val="-9"/>
          <w:sz w:val="28"/>
          <w:szCs w:val="28"/>
        </w:rPr>
        <w:t>Российской Федерации, постановления и распоряжения Прави</w:t>
      </w:r>
      <w:r w:rsidRPr="00A0119A">
        <w:rPr>
          <w:color w:val="000000"/>
          <w:spacing w:val="-9"/>
          <w:sz w:val="28"/>
          <w:szCs w:val="28"/>
        </w:rPr>
        <w:softHyphen/>
      </w:r>
      <w:r w:rsidRPr="00A0119A">
        <w:rPr>
          <w:color w:val="000000"/>
          <w:spacing w:val="-5"/>
          <w:sz w:val="28"/>
          <w:szCs w:val="28"/>
        </w:rPr>
        <w:t>тельства РФ, нормативные акты Государственного таможен</w:t>
      </w:r>
      <w:r w:rsidRPr="00A0119A">
        <w:rPr>
          <w:color w:val="000000"/>
          <w:spacing w:val="-5"/>
          <w:sz w:val="28"/>
          <w:szCs w:val="28"/>
        </w:rPr>
        <w:softHyphen/>
      </w:r>
      <w:r w:rsidRPr="00A0119A">
        <w:rPr>
          <w:color w:val="000000"/>
          <w:spacing w:val="-2"/>
          <w:sz w:val="28"/>
          <w:szCs w:val="28"/>
        </w:rPr>
        <w:t>ного комитета (в форме приказов, инструкций, распоряже</w:t>
      </w:r>
      <w:r w:rsidRPr="00A0119A">
        <w:rPr>
          <w:color w:val="000000"/>
          <w:spacing w:val="-2"/>
          <w:sz w:val="28"/>
          <w:szCs w:val="28"/>
        </w:rPr>
        <w:softHyphen/>
      </w:r>
      <w:r w:rsidRPr="00A0119A">
        <w:rPr>
          <w:color w:val="000000"/>
          <w:spacing w:val="-6"/>
          <w:sz w:val="28"/>
          <w:szCs w:val="28"/>
        </w:rPr>
        <w:t>ний, писем, указаний, телетайпов, телеграмм, телефонограмм</w:t>
      </w:r>
      <w:r w:rsidR="004739A6" w:rsidRPr="00A0119A">
        <w:rPr>
          <w:color w:val="000000"/>
          <w:spacing w:val="-6"/>
          <w:sz w:val="28"/>
          <w:szCs w:val="28"/>
        </w:rPr>
        <w:t xml:space="preserve"> </w:t>
      </w:r>
      <w:r w:rsidRPr="00A0119A">
        <w:rPr>
          <w:color w:val="000000"/>
          <w:spacing w:val="-2"/>
          <w:sz w:val="28"/>
          <w:szCs w:val="28"/>
        </w:rPr>
        <w:t>и т. п.). В соответствии со ст. 5 Таможенного кодекса акты</w:t>
      </w:r>
      <w:r w:rsidR="004739A6" w:rsidRPr="00A0119A">
        <w:rPr>
          <w:color w:val="000000"/>
          <w:sz w:val="28"/>
          <w:szCs w:val="28"/>
        </w:rPr>
        <w:t xml:space="preserve"> </w:t>
      </w:r>
      <w:r w:rsidRPr="00A0119A">
        <w:rPr>
          <w:color w:val="000000"/>
          <w:spacing w:val="-1"/>
          <w:sz w:val="28"/>
          <w:szCs w:val="28"/>
        </w:rPr>
        <w:t>Государственного таможенного комитета подлежат государ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 xml:space="preserve">ственной регистрации и официальному опубликованию, они </w:t>
      </w:r>
      <w:r w:rsidRPr="00A0119A">
        <w:rPr>
          <w:color w:val="000000"/>
          <w:spacing w:val="1"/>
          <w:sz w:val="28"/>
          <w:szCs w:val="28"/>
        </w:rPr>
        <w:t>не могут противоречить положениям актов таможенного за</w:t>
      </w:r>
      <w:r w:rsidRPr="00A0119A">
        <w:rPr>
          <w:color w:val="000000"/>
          <w:spacing w:val="1"/>
          <w:sz w:val="28"/>
          <w:szCs w:val="28"/>
        </w:rPr>
        <w:softHyphen/>
        <w:t xml:space="preserve">конодательства и иных правовых актов (указов Президента, </w:t>
      </w:r>
      <w:r w:rsidRPr="00A0119A">
        <w:rPr>
          <w:color w:val="000000"/>
          <w:spacing w:val="3"/>
          <w:sz w:val="28"/>
          <w:szCs w:val="28"/>
        </w:rPr>
        <w:t>постановлений и распоряжений Правительства) или уста</w:t>
      </w:r>
      <w:r w:rsidRPr="00A0119A">
        <w:rPr>
          <w:color w:val="000000"/>
          <w:sz w:val="28"/>
          <w:szCs w:val="28"/>
        </w:rPr>
        <w:t>навливать дополнительные требования, запреты и ограниче</w:t>
      </w:r>
      <w:r w:rsidRPr="00A0119A">
        <w:rPr>
          <w:color w:val="000000"/>
          <w:sz w:val="28"/>
          <w:szCs w:val="28"/>
        </w:rPr>
        <w:softHyphen/>
        <w:t xml:space="preserve">ния. В том случае, если нормативно-правовые акты данного </w:t>
      </w:r>
      <w:r w:rsidRPr="00A0119A">
        <w:rPr>
          <w:color w:val="000000"/>
          <w:spacing w:val="-1"/>
          <w:sz w:val="28"/>
          <w:szCs w:val="28"/>
        </w:rPr>
        <w:t xml:space="preserve">органа исполнительной власти затрагивают права и законные </w:t>
      </w:r>
      <w:r w:rsidRPr="00A0119A">
        <w:rPr>
          <w:color w:val="000000"/>
          <w:spacing w:val="1"/>
          <w:sz w:val="28"/>
          <w:szCs w:val="28"/>
        </w:rPr>
        <w:t>интересы лиц в сфере предпринимательской и иной эконо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мической деятельности, то они могут быть обжалованы в арбитражном суде.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Некоторыми учеными в самостоятельный вид источников </w:t>
      </w:r>
      <w:r w:rsidRPr="00A0119A">
        <w:rPr>
          <w:color w:val="000000"/>
          <w:spacing w:val="-2"/>
          <w:sz w:val="28"/>
          <w:szCs w:val="28"/>
        </w:rPr>
        <w:t>таможенного права выделяется судебная практика, т. е. реше</w:t>
      </w:r>
      <w:r w:rsidRPr="00A0119A">
        <w:rPr>
          <w:color w:val="000000"/>
          <w:spacing w:val="-2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ния Конституционного Суда, Высшего Арбитражного Суда, Верховного Суда Российской Федерации по вопросам тамо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женного регулирования. Однако данная точка зрения явля</w:t>
      </w:r>
      <w:r w:rsidRPr="00A0119A">
        <w:rPr>
          <w:color w:val="000000"/>
          <w:spacing w:val="2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ется весьма спорной.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Относительно действия таможенного законодательства во </w:t>
      </w:r>
      <w:r w:rsidRPr="00A0119A">
        <w:rPr>
          <w:color w:val="000000"/>
          <w:spacing w:val="-1"/>
          <w:sz w:val="28"/>
          <w:szCs w:val="28"/>
        </w:rPr>
        <w:t xml:space="preserve">времени в ст. 4 Таможенного кодекса содержатся следующие </w:t>
      </w:r>
      <w:r w:rsidRPr="00A0119A">
        <w:rPr>
          <w:color w:val="000000"/>
          <w:spacing w:val="1"/>
          <w:sz w:val="28"/>
          <w:szCs w:val="28"/>
        </w:rPr>
        <w:t>правила: акты таможенного законодательства, указы Прези</w:t>
      </w:r>
      <w:r w:rsidRPr="00A0119A">
        <w:rPr>
          <w:color w:val="000000"/>
          <w:spacing w:val="1"/>
          <w:sz w:val="28"/>
          <w:szCs w:val="28"/>
        </w:rPr>
        <w:softHyphen/>
        <w:t>дента Российской Федерации и постановления и распоряже</w:t>
      </w:r>
      <w:r w:rsidRPr="00A0119A">
        <w:rPr>
          <w:color w:val="000000"/>
          <w:spacing w:val="1"/>
          <w:sz w:val="28"/>
          <w:szCs w:val="28"/>
        </w:rPr>
        <w:softHyphen/>
        <w:t>ния Правительства РФ применяются к отношениям, возник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 xml:space="preserve">шим после введения их в действие, и не имеют обратной </w:t>
      </w:r>
      <w:r w:rsidRPr="00A0119A">
        <w:rPr>
          <w:color w:val="000000"/>
          <w:sz w:val="28"/>
          <w:szCs w:val="28"/>
        </w:rPr>
        <w:t xml:space="preserve">силы, за исключением тех случаев, когда акты таможенного законодательства и иные правовые акты улучшают правовое </w:t>
      </w:r>
      <w:r w:rsidRPr="00A0119A">
        <w:rPr>
          <w:color w:val="000000"/>
          <w:spacing w:val="1"/>
          <w:sz w:val="28"/>
          <w:szCs w:val="28"/>
        </w:rPr>
        <w:t>положение лиц, а также в иных случаях, прямо предусмот</w:t>
      </w:r>
      <w:r w:rsidRPr="00A0119A">
        <w:rPr>
          <w:color w:val="000000"/>
          <w:sz w:val="28"/>
          <w:szCs w:val="28"/>
        </w:rPr>
        <w:t>ренных федеральными законами и международными догово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>рами Российской Федерации.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2"/>
          <w:sz w:val="28"/>
          <w:szCs w:val="28"/>
        </w:rPr>
        <w:t xml:space="preserve">Положения актов таможенного законодательства, иных </w:t>
      </w:r>
      <w:r w:rsidRPr="00A0119A">
        <w:rPr>
          <w:color w:val="000000"/>
          <w:spacing w:val="1"/>
          <w:sz w:val="28"/>
          <w:szCs w:val="28"/>
        </w:rPr>
        <w:t xml:space="preserve">правовых актов в области таможенного дела должны быть сформулированы таким образом, чтобы каждое лицо точно знало, какие у него есть права и обязанности, а также какие </w:t>
      </w:r>
      <w:r w:rsidRPr="00A0119A">
        <w:rPr>
          <w:color w:val="000000"/>
          <w:spacing w:val="-1"/>
          <w:sz w:val="28"/>
          <w:szCs w:val="28"/>
        </w:rPr>
        <w:t>действия, когда и в каком порядке следует совершать при пе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 xml:space="preserve">ремещении товаров и транспортных средств через таможенную </w:t>
      </w:r>
      <w:r w:rsidRPr="00A0119A">
        <w:rPr>
          <w:color w:val="000000"/>
          <w:spacing w:val="-5"/>
          <w:sz w:val="28"/>
          <w:szCs w:val="28"/>
        </w:rPr>
        <w:t xml:space="preserve">границу Российской Федерации. При этом никто не может быть </w:t>
      </w:r>
      <w:r w:rsidRPr="00A0119A">
        <w:rPr>
          <w:color w:val="000000"/>
          <w:spacing w:val="-1"/>
          <w:sz w:val="28"/>
          <w:szCs w:val="28"/>
        </w:rPr>
        <w:t>привлечен к ответственности за нарушение таможенных пра</w:t>
      </w:r>
      <w:r w:rsidRPr="00A0119A">
        <w:rPr>
          <w:color w:val="000000"/>
          <w:spacing w:val="-1"/>
          <w:sz w:val="28"/>
          <w:szCs w:val="28"/>
        </w:rPr>
        <w:softHyphen/>
        <w:t xml:space="preserve">вил, если это нарушение вызвано неясностью правовых норм </w:t>
      </w:r>
      <w:r w:rsidRPr="00A0119A">
        <w:rPr>
          <w:color w:val="000000"/>
          <w:sz w:val="28"/>
          <w:szCs w:val="28"/>
        </w:rPr>
        <w:t>(п. 5 ст. 6 Таможенного кодекса).</w:t>
      </w:r>
    </w:p>
    <w:p w:rsidR="00ED45DF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4"/>
          <w:sz w:val="28"/>
          <w:szCs w:val="28"/>
        </w:rPr>
        <w:t>Государство возмещает убытки, причиненные лицам вслед</w:t>
      </w:r>
      <w:r w:rsidRPr="00A0119A">
        <w:rPr>
          <w:color w:val="000000"/>
          <w:spacing w:val="-4"/>
          <w:sz w:val="28"/>
          <w:szCs w:val="28"/>
        </w:rPr>
        <w:softHyphen/>
        <w:t>ствие несвоевременного принятия, введения в действие и опуб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 xml:space="preserve">ликования нормативно-правовых актов, принятие которых </w:t>
      </w:r>
      <w:r w:rsidRPr="00A0119A">
        <w:rPr>
          <w:color w:val="000000"/>
          <w:spacing w:val="2"/>
          <w:sz w:val="28"/>
          <w:szCs w:val="28"/>
        </w:rPr>
        <w:t xml:space="preserve">предусмотрено Таможенным кодексом, а также вследствие </w:t>
      </w:r>
      <w:r w:rsidRPr="00A0119A">
        <w:rPr>
          <w:color w:val="000000"/>
          <w:spacing w:val="3"/>
          <w:sz w:val="28"/>
          <w:szCs w:val="28"/>
        </w:rPr>
        <w:t>недостоверности информации, предоставленной таможен</w:t>
      </w:r>
      <w:r w:rsidRPr="00A0119A">
        <w:rPr>
          <w:color w:val="000000"/>
          <w:spacing w:val="3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ными органами. Убытки возмещаются за счет казны Россий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1"/>
          <w:sz w:val="28"/>
          <w:szCs w:val="28"/>
        </w:rPr>
        <w:t>ской Федерации в порядке, установленном гражданским за</w:t>
      </w:r>
      <w:r w:rsidRPr="00A0119A">
        <w:rPr>
          <w:color w:val="000000"/>
          <w:spacing w:val="1"/>
          <w:sz w:val="28"/>
          <w:szCs w:val="28"/>
        </w:rPr>
        <w:softHyphen/>
        <w:t>конодательством.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 xml:space="preserve"> Субъекты таможенного права: </w:t>
      </w:r>
      <w:r w:rsidRPr="00A0119A">
        <w:rPr>
          <w:color w:val="000000"/>
          <w:spacing w:val="-4"/>
          <w:sz w:val="28"/>
          <w:szCs w:val="28"/>
        </w:rPr>
        <w:t xml:space="preserve">их группы и роль в таможенном </w:t>
      </w:r>
      <w:r w:rsidRPr="00A0119A">
        <w:rPr>
          <w:color w:val="000000"/>
          <w:spacing w:val="-3"/>
          <w:sz w:val="28"/>
          <w:szCs w:val="28"/>
        </w:rPr>
        <w:t>регулировании</w:t>
      </w:r>
      <w:r w:rsidR="00ED45DF" w:rsidRPr="00A0119A">
        <w:rPr>
          <w:color w:val="000000"/>
          <w:spacing w:val="-3"/>
          <w:sz w:val="28"/>
          <w:szCs w:val="28"/>
        </w:rPr>
        <w:t>.</w:t>
      </w:r>
      <w:r w:rsidR="00ED45DF" w:rsidRPr="00A0119A">
        <w:rPr>
          <w:sz w:val="28"/>
          <w:szCs w:val="28"/>
        </w:rPr>
        <w:t xml:space="preserve"> </w:t>
      </w:r>
      <w:r w:rsidRPr="00A0119A">
        <w:rPr>
          <w:color w:val="000000"/>
          <w:spacing w:val="-1"/>
          <w:sz w:val="28"/>
          <w:szCs w:val="28"/>
        </w:rPr>
        <w:t xml:space="preserve">Категория «субъекты таможенного права» несколько шире </w:t>
      </w:r>
      <w:r w:rsidRPr="00A0119A">
        <w:rPr>
          <w:color w:val="000000"/>
          <w:spacing w:val="3"/>
          <w:sz w:val="28"/>
          <w:szCs w:val="28"/>
        </w:rPr>
        <w:t xml:space="preserve">категории «участники таможенных правоотношений», так </w:t>
      </w:r>
      <w:r w:rsidRPr="00A0119A">
        <w:rPr>
          <w:color w:val="000000"/>
          <w:spacing w:val="-1"/>
          <w:sz w:val="28"/>
          <w:szCs w:val="28"/>
        </w:rPr>
        <w:t xml:space="preserve">как не всегда субъекты таможенного </w:t>
      </w:r>
      <w:r w:rsidR="00ED45DF" w:rsidRPr="00A0119A">
        <w:rPr>
          <w:color w:val="000000"/>
          <w:spacing w:val="-1"/>
          <w:sz w:val="28"/>
          <w:szCs w:val="28"/>
        </w:rPr>
        <w:t>п</w:t>
      </w:r>
      <w:r w:rsidRPr="00A0119A">
        <w:rPr>
          <w:color w:val="000000"/>
          <w:spacing w:val="-1"/>
          <w:sz w:val="28"/>
          <w:szCs w:val="28"/>
        </w:rPr>
        <w:t>рава становятся участ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>никами таможенных правоотношений. Однако участники та</w:t>
      </w:r>
      <w:r w:rsidRPr="00A0119A">
        <w:rPr>
          <w:color w:val="000000"/>
          <w:sz w:val="28"/>
          <w:szCs w:val="28"/>
        </w:rPr>
        <w:softHyphen/>
        <w:t>моженных правоотношений всегда являются субъектами та</w:t>
      </w:r>
      <w:r w:rsidRPr="00A0119A">
        <w:rPr>
          <w:color w:val="000000"/>
          <w:sz w:val="28"/>
          <w:szCs w:val="28"/>
        </w:rPr>
        <w:softHyphen/>
        <w:t>моженного права.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>В рамках таможенного законодательства можно выделить две основные группы субъектов таможенного права</w:t>
      </w:r>
      <w:r w:rsidR="00ED45DF" w:rsidRPr="00A0119A">
        <w:rPr>
          <w:color w:val="000000"/>
          <w:sz w:val="28"/>
          <w:szCs w:val="28"/>
        </w:rPr>
        <w:t>: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-3"/>
          <w:sz w:val="28"/>
          <w:szCs w:val="28"/>
        </w:rPr>
        <w:t>Субъекты, наделенные властными полномочиями в обла</w:t>
      </w:r>
      <w:r w:rsidRPr="00A0119A">
        <w:rPr>
          <w:color w:val="000000"/>
          <w:spacing w:val="-3"/>
          <w:sz w:val="28"/>
          <w:szCs w:val="28"/>
        </w:rPr>
        <w:softHyphen/>
        <w:t xml:space="preserve">сти таможенного дела (таможенные органы и их должностные </w:t>
      </w:r>
      <w:r w:rsidRPr="00A0119A">
        <w:rPr>
          <w:color w:val="000000"/>
          <w:spacing w:val="-2"/>
          <w:sz w:val="28"/>
          <w:szCs w:val="28"/>
        </w:rPr>
        <w:t>лица). В соответствии со ст. 1 Таможенного кодекса таможен</w:t>
      </w:r>
      <w:r w:rsidRPr="00A0119A">
        <w:rPr>
          <w:color w:val="000000"/>
          <w:spacing w:val="-2"/>
          <w:sz w:val="28"/>
          <w:szCs w:val="28"/>
        </w:rPr>
        <w:softHyphen/>
        <w:t xml:space="preserve">ное дело на территории Российской Федерации осуществляют Правительство Российской Федерации и таможенные органы. </w:t>
      </w:r>
      <w:r w:rsidRPr="00A0119A">
        <w:rPr>
          <w:color w:val="000000"/>
          <w:spacing w:val="-3"/>
          <w:sz w:val="28"/>
          <w:szCs w:val="28"/>
        </w:rPr>
        <w:t>Согласно ст. 11 Таможенного кодекса таможенными органами называются федеральный орган исполнительной власти, упол</w:t>
      </w:r>
      <w:r w:rsidRPr="00A0119A">
        <w:rPr>
          <w:color w:val="000000"/>
          <w:spacing w:val="-3"/>
          <w:sz w:val="28"/>
          <w:szCs w:val="28"/>
        </w:rPr>
        <w:softHyphen/>
      </w:r>
      <w:r w:rsidRPr="00A0119A">
        <w:rPr>
          <w:color w:val="000000"/>
          <w:spacing w:val="-1"/>
          <w:sz w:val="28"/>
          <w:szCs w:val="28"/>
        </w:rPr>
        <w:t xml:space="preserve">номоченный в области таможенного дела (Государственный </w:t>
      </w:r>
      <w:r w:rsidRPr="00A0119A">
        <w:rPr>
          <w:color w:val="000000"/>
          <w:spacing w:val="-2"/>
          <w:sz w:val="28"/>
          <w:szCs w:val="28"/>
        </w:rPr>
        <w:t>таможенный комитет), и подчиненные ему таможенные орга</w:t>
      </w:r>
      <w:r w:rsidRPr="00A0119A">
        <w:rPr>
          <w:color w:val="000000"/>
          <w:spacing w:val="-2"/>
          <w:sz w:val="28"/>
          <w:szCs w:val="28"/>
        </w:rPr>
        <w:softHyphen/>
      </w:r>
      <w:r w:rsidRPr="00A0119A">
        <w:rPr>
          <w:color w:val="000000"/>
          <w:spacing w:val="-3"/>
          <w:sz w:val="28"/>
          <w:szCs w:val="28"/>
        </w:rPr>
        <w:t>ны Российской Федерации, а в некоторых случаях также тамо</w:t>
      </w:r>
      <w:r w:rsidRPr="00A0119A">
        <w:rPr>
          <w:color w:val="000000"/>
          <w:spacing w:val="-3"/>
          <w:sz w:val="28"/>
          <w:szCs w:val="28"/>
        </w:rPr>
        <w:softHyphen/>
        <w:t xml:space="preserve">женные органы иностранных государств. Таможенные органы </w:t>
      </w:r>
      <w:r w:rsidRPr="00A0119A">
        <w:rPr>
          <w:color w:val="000000"/>
          <w:spacing w:val="-1"/>
          <w:sz w:val="28"/>
          <w:szCs w:val="28"/>
        </w:rPr>
        <w:t>Российской Федерации образуют единую федеральную цент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рализованную систему. При этом органы государственной вла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1"/>
          <w:sz w:val="28"/>
          <w:szCs w:val="28"/>
        </w:rPr>
        <w:t>сти субъектов Российской Федерации, местного самоуправ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ления, общественные объединения не могут вмешиваться в деятельность таможенных органов при осуществлении ими гноих функций.</w:t>
      </w:r>
      <w:r w:rsidR="00ED45DF" w:rsidRPr="00A0119A">
        <w:rPr>
          <w:sz w:val="28"/>
          <w:szCs w:val="28"/>
        </w:rPr>
        <w:t xml:space="preserve"> </w:t>
      </w:r>
      <w:r w:rsidRPr="00A0119A">
        <w:rPr>
          <w:color w:val="000000"/>
          <w:spacing w:val="-1"/>
          <w:sz w:val="28"/>
          <w:szCs w:val="28"/>
        </w:rPr>
        <w:t>Данная группа субъектов таможенного права обладает об</w:t>
      </w:r>
      <w:r w:rsidR="00ED45DF" w:rsidRPr="00A0119A">
        <w:rPr>
          <w:color w:val="000000"/>
          <w:spacing w:val="-1"/>
          <w:sz w:val="28"/>
          <w:szCs w:val="28"/>
        </w:rPr>
        <w:t>щ</w:t>
      </w:r>
      <w:r w:rsidRPr="00A0119A">
        <w:rPr>
          <w:color w:val="000000"/>
          <w:spacing w:val="-2"/>
          <w:sz w:val="28"/>
          <w:szCs w:val="28"/>
        </w:rPr>
        <w:t>ими функциями в рамках таможенного дела:</w:t>
      </w:r>
      <w:r w:rsidR="00ED45DF" w:rsidRPr="00A0119A">
        <w:rPr>
          <w:color w:val="000000"/>
          <w:spacing w:val="-2"/>
          <w:sz w:val="28"/>
          <w:szCs w:val="28"/>
        </w:rPr>
        <w:t xml:space="preserve"> </w:t>
      </w:r>
      <w:r w:rsidRPr="00A0119A">
        <w:rPr>
          <w:color w:val="000000"/>
          <w:spacing w:val="4"/>
          <w:sz w:val="28"/>
          <w:szCs w:val="28"/>
        </w:rPr>
        <w:t>способствование развитию внешней торговли Россий</w:t>
      </w:r>
      <w:r w:rsidRPr="00A0119A">
        <w:rPr>
          <w:color w:val="000000"/>
          <w:spacing w:val="1"/>
          <w:sz w:val="28"/>
          <w:szCs w:val="28"/>
        </w:rPr>
        <w:t>ской Федерации;</w:t>
      </w:r>
      <w:r w:rsidRPr="00A0119A">
        <w:rPr>
          <w:color w:val="000000"/>
          <w:spacing w:val="-1"/>
          <w:sz w:val="28"/>
          <w:szCs w:val="28"/>
        </w:rPr>
        <w:t xml:space="preserve"> пополнение доходной части бюджета Российской Феде</w:t>
      </w:r>
      <w:r w:rsidRPr="00A0119A">
        <w:rPr>
          <w:color w:val="000000"/>
          <w:spacing w:val="1"/>
          <w:sz w:val="28"/>
          <w:szCs w:val="28"/>
        </w:rPr>
        <w:t>рации путем взимания таможенных платежей;</w:t>
      </w:r>
      <w:r w:rsidR="00ED45DF" w:rsidRPr="00A0119A">
        <w:rPr>
          <w:color w:val="000000"/>
          <w:spacing w:val="1"/>
          <w:sz w:val="28"/>
          <w:szCs w:val="28"/>
        </w:rPr>
        <w:t xml:space="preserve"> </w:t>
      </w:r>
      <w:r w:rsidRPr="00A0119A">
        <w:rPr>
          <w:color w:val="000000"/>
          <w:sz w:val="28"/>
          <w:szCs w:val="28"/>
        </w:rPr>
        <w:t xml:space="preserve">пресечение, устранение и предупреждение нарушений </w:t>
      </w:r>
      <w:r w:rsidR="00ED45DF" w:rsidRPr="00A0119A">
        <w:rPr>
          <w:color w:val="000000"/>
          <w:sz w:val="28"/>
          <w:szCs w:val="28"/>
        </w:rPr>
        <w:t>в</w:t>
      </w:r>
      <w:r w:rsidRPr="00A0119A">
        <w:rPr>
          <w:color w:val="000000"/>
          <w:sz w:val="28"/>
          <w:szCs w:val="28"/>
        </w:rPr>
        <w:t xml:space="preserve"> области таможенного законодательства. </w:t>
      </w:r>
      <w:r w:rsidRPr="00A0119A">
        <w:rPr>
          <w:color w:val="000000"/>
          <w:spacing w:val="1"/>
          <w:sz w:val="28"/>
          <w:szCs w:val="28"/>
        </w:rPr>
        <w:t>Ранее в таможенном законодательстве выделялись только две последние функции данной группы субъектов таможен</w:t>
      </w:r>
      <w:r w:rsidRPr="00A0119A">
        <w:rPr>
          <w:color w:val="000000"/>
          <w:spacing w:val="-6"/>
          <w:sz w:val="28"/>
          <w:szCs w:val="28"/>
        </w:rPr>
        <w:t>ног</w:t>
      </w:r>
      <w:r w:rsidR="00ED45DF" w:rsidRPr="00A0119A">
        <w:rPr>
          <w:color w:val="000000"/>
          <w:spacing w:val="-6"/>
          <w:sz w:val="28"/>
          <w:szCs w:val="28"/>
        </w:rPr>
        <w:t>о</w:t>
      </w:r>
      <w:r w:rsidRPr="00A0119A">
        <w:rPr>
          <w:color w:val="000000"/>
          <w:spacing w:val="-6"/>
          <w:sz w:val="28"/>
          <w:szCs w:val="28"/>
        </w:rPr>
        <w:t xml:space="preserve"> права.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2"/>
          <w:sz w:val="28"/>
          <w:szCs w:val="28"/>
        </w:rPr>
        <w:t xml:space="preserve">Субъекты, не обладающие властными полномочиями в </w:t>
      </w:r>
      <w:r w:rsidRPr="00A0119A">
        <w:rPr>
          <w:color w:val="000000"/>
          <w:spacing w:val="-3"/>
          <w:sz w:val="28"/>
          <w:szCs w:val="28"/>
        </w:rPr>
        <w:t xml:space="preserve">обла^ г;ти таможенного дела (физические и юридические лица, </w:t>
      </w:r>
      <w:r w:rsidRPr="00A0119A">
        <w:rPr>
          <w:color w:val="000000"/>
          <w:spacing w:val="2"/>
          <w:sz w:val="28"/>
          <w:szCs w:val="28"/>
        </w:rPr>
        <w:t xml:space="preserve">участвующие в перемещении товаров и (или) транспортных </w:t>
      </w:r>
      <w:r w:rsidRPr="00A0119A">
        <w:rPr>
          <w:color w:val="000000"/>
          <w:spacing w:val="3"/>
          <w:sz w:val="28"/>
          <w:szCs w:val="28"/>
        </w:rPr>
        <w:t xml:space="preserve">средсцв через таможенную границу Российской Федерации </w:t>
      </w:r>
      <w:r w:rsidRPr="00A0119A">
        <w:rPr>
          <w:color w:val="000000"/>
          <w:sz w:val="28"/>
          <w:szCs w:val="28"/>
        </w:rPr>
        <w:t xml:space="preserve">либо осуществляющие внешнеэкономическую деятельность). </w:t>
      </w:r>
      <w:r w:rsidRPr="00A0119A">
        <w:rPr>
          <w:color w:val="000000"/>
          <w:spacing w:val="2"/>
          <w:sz w:val="28"/>
          <w:szCs w:val="28"/>
        </w:rPr>
        <w:t>Физические лица могут участвовать в таможенных правоот</w:t>
      </w:r>
      <w:r w:rsidRPr="00A0119A">
        <w:rPr>
          <w:color w:val="000000"/>
          <w:spacing w:val="-1"/>
          <w:sz w:val="28"/>
          <w:szCs w:val="28"/>
        </w:rPr>
        <w:t>ношени</w:t>
      </w:r>
      <w:r w:rsidR="00ED45DF" w:rsidRPr="00A0119A">
        <w:rPr>
          <w:color w:val="000000"/>
          <w:spacing w:val="-1"/>
          <w:sz w:val="28"/>
          <w:szCs w:val="28"/>
        </w:rPr>
        <w:t>ях</w:t>
      </w:r>
      <w:r w:rsidRPr="00A0119A">
        <w:rPr>
          <w:color w:val="000000"/>
          <w:spacing w:val="-1"/>
          <w:sz w:val="28"/>
          <w:szCs w:val="28"/>
        </w:rPr>
        <w:t>, осуществляя свои права и обязанности, как само</w:t>
      </w:r>
      <w:r w:rsidRPr="00A0119A">
        <w:rPr>
          <w:color w:val="000000"/>
          <w:spacing w:val="4"/>
          <w:sz w:val="28"/>
          <w:szCs w:val="28"/>
        </w:rPr>
        <w:t>стоятелъно (непосредственно), так и через представителя. Таможенный представитель (брокер) — это посредник, со</w:t>
      </w:r>
      <w:r w:rsidRPr="00A0119A">
        <w:rPr>
          <w:color w:val="000000"/>
          <w:spacing w:val="4"/>
          <w:sz w:val="28"/>
          <w:szCs w:val="28"/>
        </w:rPr>
        <w:softHyphen/>
      </w:r>
      <w:r w:rsidR="00ED45DF" w:rsidRPr="00A0119A">
        <w:rPr>
          <w:color w:val="000000"/>
          <w:spacing w:val="-1"/>
          <w:sz w:val="28"/>
          <w:szCs w:val="28"/>
        </w:rPr>
        <w:t>вершающ</w:t>
      </w:r>
      <w:r w:rsidRPr="00A0119A">
        <w:rPr>
          <w:color w:val="000000"/>
          <w:spacing w:val="-1"/>
          <w:sz w:val="28"/>
          <w:szCs w:val="28"/>
        </w:rPr>
        <w:t xml:space="preserve">ий таможенные операции от имени и по поручению </w:t>
      </w:r>
      <w:r w:rsidRPr="00A0119A">
        <w:rPr>
          <w:color w:val="000000"/>
          <w:spacing w:val="6"/>
          <w:sz w:val="28"/>
          <w:szCs w:val="28"/>
        </w:rPr>
        <w:t>декларанта или иного лица, на которое возложена обязан</w:t>
      </w:r>
      <w:r w:rsidRPr="00A0119A">
        <w:rPr>
          <w:color w:val="000000"/>
          <w:spacing w:val="6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ность или</w:t>
      </w:r>
      <w:r w:rsidR="00ED45DF" w:rsidRPr="00A0119A">
        <w:rPr>
          <w:color w:val="000000"/>
          <w:spacing w:val="-4"/>
          <w:sz w:val="28"/>
          <w:szCs w:val="28"/>
        </w:rPr>
        <w:t xml:space="preserve"> к</w:t>
      </w:r>
      <w:r w:rsidRPr="00A0119A">
        <w:rPr>
          <w:color w:val="000000"/>
          <w:spacing w:val="-4"/>
          <w:sz w:val="28"/>
          <w:szCs w:val="28"/>
        </w:rPr>
        <w:t>оторому предоставлено право осуществлять тамо</w:t>
      </w:r>
      <w:r w:rsidRPr="00A0119A">
        <w:rPr>
          <w:color w:val="000000"/>
          <w:spacing w:val="-4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 xml:space="preserve">женные операции в соответствии с Таможенным кодексом. При этом декларантом является лицо, которое декларирует </w:t>
      </w:r>
      <w:r w:rsidRPr="00A0119A">
        <w:rPr>
          <w:color w:val="000000"/>
          <w:spacing w:val="4"/>
          <w:sz w:val="28"/>
          <w:szCs w:val="28"/>
        </w:rPr>
        <w:t xml:space="preserve">товары и транспортные средства, или лицо, от имени </w:t>
      </w:r>
      <w:r w:rsidRPr="00A0119A">
        <w:rPr>
          <w:color w:val="000000"/>
          <w:spacing w:val="1"/>
          <w:sz w:val="28"/>
          <w:szCs w:val="28"/>
        </w:rPr>
        <w:t>которого декларируются товары и транспортные сред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-4"/>
          <w:sz w:val="28"/>
          <w:szCs w:val="28"/>
        </w:rPr>
        <w:t>ства.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2"/>
          <w:sz w:val="28"/>
          <w:szCs w:val="28"/>
        </w:rPr>
        <w:t>Физические и юридические лица как субъекты таможен</w:t>
      </w:r>
      <w:r w:rsidRPr="00A0119A">
        <w:rPr>
          <w:color w:val="000000"/>
          <w:spacing w:val="2"/>
          <w:sz w:val="28"/>
          <w:szCs w:val="28"/>
        </w:rPr>
        <w:softHyphen/>
        <w:t xml:space="preserve">ного права Могут быть российскими либо иностранными. </w:t>
      </w:r>
      <w:r w:rsidRPr="00A0119A">
        <w:rPr>
          <w:color w:val="000000"/>
          <w:spacing w:val="1"/>
          <w:sz w:val="28"/>
          <w:szCs w:val="28"/>
        </w:rPr>
        <w:t>Российскими признаются юридические лица с местонахож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дением в Российской Федерации, созданные в соответствии </w:t>
      </w:r>
      <w:r w:rsidRPr="00A0119A">
        <w:rPr>
          <w:color w:val="000000"/>
          <w:spacing w:val="4"/>
          <w:sz w:val="28"/>
          <w:szCs w:val="28"/>
        </w:rPr>
        <w:t>с законодательством РФ, а также физические лица, посто</w:t>
      </w:r>
      <w:r w:rsidR="00ED45DF" w:rsidRPr="00A0119A">
        <w:rPr>
          <w:color w:val="000000"/>
          <w:spacing w:val="4"/>
          <w:sz w:val="28"/>
          <w:szCs w:val="28"/>
        </w:rPr>
        <w:t>я</w:t>
      </w:r>
      <w:r w:rsidRPr="00A0119A">
        <w:rPr>
          <w:color w:val="000000"/>
          <w:spacing w:val="3"/>
          <w:sz w:val="28"/>
          <w:szCs w:val="28"/>
        </w:rPr>
        <w:t>нно проживающие на территории Российской Федерации</w:t>
      </w:r>
      <w:r w:rsidR="00ED45DF" w:rsidRPr="00A0119A">
        <w:rPr>
          <w:color w:val="000000"/>
          <w:spacing w:val="3"/>
          <w:sz w:val="28"/>
          <w:szCs w:val="28"/>
        </w:rPr>
        <w:t>,</w:t>
      </w:r>
      <w:r w:rsidRPr="00A0119A">
        <w:rPr>
          <w:color w:val="000000"/>
          <w:spacing w:val="3"/>
          <w:sz w:val="28"/>
          <w:szCs w:val="28"/>
        </w:rPr>
        <w:t xml:space="preserve"> </w:t>
      </w:r>
      <w:r w:rsidRPr="00A0119A">
        <w:rPr>
          <w:color w:val="000000"/>
          <w:spacing w:val="1"/>
          <w:sz w:val="28"/>
          <w:szCs w:val="28"/>
        </w:rPr>
        <w:t xml:space="preserve">в том числе зарегистрированные на территории Российской </w:t>
      </w:r>
      <w:r w:rsidRPr="00A0119A">
        <w:rPr>
          <w:color w:val="000000"/>
          <w:spacing w:val="8"/>
          <w:sz w:val="28"/>
          <w:szCs w:val="28"/>
        </w:rPr>
        <w:t>Федерации в установленном законом порядке в качеств</w:t>
      </w:r>
      <w:r w:rsidR="00ED45DF" w:rsidRPr="00A0119A">
        <w:rPr>
          <w:color w:val="000000"/>
          <w:spacing w:val="8"/>
          <w:sz w:val="28"/>
          <w:szCs w:val="28"/>
        </w:rPr>
        <w:t xml:space="preserve">е </w:t>
      </w:r>
      <w:r w:rsidRPr="00A0119A">
        <w:rPr>
          <w:color w:val="000000"/>
          <w:spacing w:val="1"/>
          <w:sz w:val="28"/>
          <w:szCs w:val="28"/>
        </w:rPr>
        <w:t>индивидуальных предпринимателей. Таким образом, в рам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 xml:space="preserve">ках таможенного права (в отличие от гражданского нрава) </w:t>
      </w:r>
      <w:r w:rsidRPr="00A0119A">
        <w:rPr>
          <w:color w:val="000000"/>
          <w:spacing w:val="2"/>
          <w:sz w:val="28"/>
          <w:szCs w:val="28"/>
        </w:rPr>
        <w:t>индивидуальные предприниматели приравниваются к пра</w:t>
      </w:r>
      <w:r w:rsidRPr="00A0119A">
        <w:rPr>
          <w:color w:val="000000"/>
          <w:spacing w:val="2"/>
          <w:sz w:val="28"/>
          <w:szCs w:val="28"/>
        </w:rPr>
        <w:softHyphen/>
        <w:t>вовому статусу физических, но не юридических лиц.</w:t>
      </w:r>
      <w:r w:rsidR="00ED45DF" w:rsidRPr="00A0119A">
        <w:rPr>
          <w:sz w:val="28"/>
          <w:szCs w:val="28"/>
        </w:rPr>
        <w:t xml:space="preserve"> </w:t>
      </w:r>
      <w:r w:rsidRPr="00A0119A">
        <w:rPr>
          <w:color w:val="000000"/>
          <w:spacing w:val="3"/>
          <w:sz w:val="28"/>
          <w:szCs w:val="28"/>
        </w:rPr>
        <w:t xml:space="preserve">Иностранные юридические и физические лица, а также </w:t>
      </w:r>
      <w:r w:rsidRPr="00A0119A">
        <w:rPr>
          <w:color w:val="000000"/>
          <w:spacing w:val="1"/>
          <w:sz w:val="28"/>
          <w:szCs w:val="28"/>
        </w:rPr>
        <w:t>лица без гражданства также являются субъектами таможен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-1"/>
          <w:sz w:val="28"/>
          <w:szCs w:val="28"/>
        </w:rPr>
        <w:t>ного права, но с учетом запретов и ограничений, установлен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ных таможенным и иным федеральным законодательством </w:t>
      </w:r>
      <w:r w:rsidRPr="00A0119A">
        <w:rPr>
          <w:color w:val="000000"/>
          <w:spacing w:val="7"/>
          <w:sz w:val="28"/>
          <w:szCs w:val="28"/>
        </w:rPr>
        <w:t>РФ.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pacing w:val="4"/>
          <w:sz w:val="28"/>
          <w:szCs w:val="28"/>
        </w:rPr>
        <w:t xml:space="preserve">Как было сказано ранее, среди субъектов таможенного </w:t>
      </w:r>
      <w:r w:rsidRPr="00A0119A">
        <w:rPr>
          <w:color w:val="000000"/>
          <w:spacing w:val="3"/>
          <w:sz w:val="28"/>
          <w:szCs w:val="28"/>
        </w:rPr>
        <w:t>права могут быть выделены лица, которые не являются не</w:t>
      </w:r>
      <w:r w:rsidRPr="00A0119A">
        <w:rPr>
          <w:color w:val="000000"/>
          <w:spacing w:val="3"/>
          <w:sz w:val="28"/>
          <w:szCs w:val="28"/>
        </w:rPr>
        <w:softHyphen/>
        <w:t>посредственными участниками таможенных правоотноше</w:t>
      </w:r>
      <w:r w:rsidRPr="00A0119A">
        <w:rPr>
          <w:color w:val="000000"/>
          <w:spacing w:val="3"/>
          <w:sz w:val="28"/>
          <w:szCs w:val="28"/>
        </w:rPr>
        <w:softHyphen/>
      </w:r>
      <w:r w:rsidRPr="00A0119A">
        <w:rPr>
          <w:color w:val="000000"/>
          <w:spacing w:val="1"/>
          <w:sz w:val="28"/>
          <w:szCs w:val="28"/>
        </w:rPr>
        <w:t>ний, — так называемые заинтересованные лица. В соответ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5"/>
          <w:sz w:val="28"/>
          <w:szCs w:val="28"/>
        </w:rPr>
        <w:t xml:space="preserve">ствии со ст. 11 Таможенного кодекса заинтересованные </w:t>
      </w:r>
      <w:r w:rsidRPr="00A0119A">
        <w:rPr>
          <w:color w:val="000000"/>
          <w:spacing w:val="2"/>
          <w:sz w:val="28"/>
          <w:szCs w:val="28"/>
        </w:rPr>
        <w:t>лица — это лица, интересы которых затрагиваются реше</w:t>
      </w:r>
      <w:r w:rsidRPr="00A0119A">
        <w:rPr>
          <w:color w:val="000000"/>
          <w:spacing w:val="2"/>
          <w:sz w:val="28"/>
          <w:szCs w:val="28"/>
        </w:rPr>
        <w:softHyphen/>
      </w:r>
      <w:r w:rsidRPr="00A0119A">
        <w:rPr>
          <w:color w:val="000000"/>
          <w:spacing w:val="4"/>
          <w:sz w:val="28"/>
          <w:szCs w:val="28"/>
        </w:rPr>
        <w:t>ниями, действиями либо бездействием таможенных орга</w:t>
      </w:r>
      <w:r w:rsidRPr="00A0119A">
        <w:rPr>
          <w:color w:val="000000"/>
          <w:spacing w:val="4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нов в отношении товаров и (или) транспортных средств не</w:t>
      </w:r>
      <w:r w:rsidRPr="00A0119A">
        <w:rPr>
          <w:color w:val="000000"/>
          <w:spacing w:val="2"/>
          <w:sz w:val="28"/>
          <w:szCs w:val="28"/>
        </w:rPr>
        <w:softHyphen/>
      </w:r>
      <w:r w:rsidRPr="00A0119A">
        <w:rPr>
          <w:color w:val="000000"/>
          <w:spacing w:val="4"/>
          <w:sz w:val="28"/>
          <w:szCs w:val="28"/>
        </w:rPr>
        <w:t>посредственно и индивидуально.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color w:val="000000"/>
          <w:sz w:val="28"/>
          <w:szCs w:val="28"/>
        </w:rPr>
        <w:t>Система как научно-категориальное понятие — это сово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купность взаимосвязанных и взаимозависимых элементов. </w:t>
      </w:r>
      <w:r w:rsidRPr="00A0119A">
        <w:rPr>
          <w:color w:val="000000"/>
          <w:spacing w:val="1"/>
          <w:sz w:val="28"/>
          <w:szCs w:val="28"/>
        </w:rPr>
        <w:t>Как правило, система имеет иерархическую структуру. Сис</w:t>
      </w:r>
      <w:r w:rsidRPr="00A0119A">
        <w:rPr>
          <w:color w:val="000000"/>
          <w:spacing w:val="1"/>
          <w:sz w:val="28"/>
          <w:szCs w:val="28"/>
        </w:rPr>
        <w:softHyphen/>
        <w:t>тема таможенных органов в соответствии со ст. 402 Тамо</w:t>
      </w:r>
      <w:r w:rsidRPr="00A0119A">
        <w:rPr>
          <w:color w:val="000000"/>
          <w:spacing w:val="1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>женного кодекса представляет собой совокупность слсдую</w:t>
      </w:r>
      <w:r w:rsidRPr="00A0119A">
        <w:rPr>
          <w:color w:val="000000"/>
          <w:spacing w:val="-1"/>
          <w:sz w:val="28"/>
          <w:szCs w:val="28"/>
        </w:rPr>
        <w:t>щих таможенных органов:</w:t>
      </w:r>
      <w:r w:rsidR="00ED45DF" w:rsidRPr="00A0119A">
        <w:rPr>
          <w:sz w:val="28"/>
          <w:szCs w:val="28"/>
        </w:rPr>
        <w:t xml:space="preserve"> федеального органа исполнительной власти уполномоченного в области таможенного дела;</w:t>
      </w:r>
      <w:r w:rsidR="008967ED" w:rsidRPr="00A0119A">
        <w:rPr>
          <w:sz w:val="28"/>
          <w:szCs w:val="28"/>
        </w:rPr>
        <w:t xml:space="preserve"> региональных таможенных управлений; таможни; таможенных постов.</w:t>
      </w:r>
    </w:p>
    <w:p w:rsidR="00D019D2" w:rsidRPr="00A0119A" w:rsidRDefault="00D019D2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A0119A">
        <w:rPr>
          <w:color w:val="000000"/>
          <w:spacing w:val="1"/>
          <w:sz w:val="28"/>
          <w:szCs w:val="28"/>
        </w:rPr>
        <w:t xml:space="preserve">Кроме того, в систему таможенных органов входят также </w:t>
      </w:r>
      <w:r w:rsidRPr="00A0119A">
        <w:rPr>
          <w:color w:val="000000"/>
          <w:sz w:val="28"/>
          <w:szCs w:val="28"/>
        </w:rPr>
        <w:t>иные</w:t>
      </w:r>
      <w:r w:rsidR="008967ED" w:rsidRPr="00A0119A">
        <w:rPr>
          <w:color w:val="000000"/>
          <w:sz w:val="28"/>
          <w:szCs w:val="28"/>
        </w:rPr>
        <w:t xml:space="preserve"> учреждения</w:t>
      </w:r>
      <w:r w:rsidRPr="00A0119A">
        <w:rPr>
          <w:color w:val="000000"/>
          <w:sz w:val="28"/>
          <w:szCs w:val="28"/>
        </w:rPr>
        <w:t xml:space="preserve"> подведомственные федеральному органу</w:t>
      </w:r>
      <w:r w:rsidR="008967ED" w:rsidRPr="00A0119A">
        <w:rPr>
          <w:sz w:val="28"/>
          <w:szCs w:val="28"/>
        </w:rPr>
        <w:t xml:space="preserve"> исполнительной власти в области таможенного дела</w:t>
      </w:r>
      <w:r w:rsidRPr="00A0119A">
        <w:rPr>
          <w:color w:val="000000"/>
          <w:sz w:val="28"/>
          <w:szCs w:val="28"/>
        </w:rPr>
        <w:t xml:space="preserve"> — это </w:t>
      </w:r>
      <w:r w:rsidRPr="00A0119A">
        <w:rPr>
          <w:color w:val="000000"/>
          <w:spacing w:val="-1"/>
          <w:sz w:val="28"/>
          <w:szCs w:val="28"/>
        </w:rPr>
        <w:t>различные учебные заведения, таможенные лаборатории, на</w:t>
      </w:r>
      <w:r w:rsidRPr="00A0119A">
        <w:rPr>
          <w:color w:val="000000"/>
          <w:spacing w:val="-1"/>
          <w:sz w:val="28"/>
          <w:szCs w:val="28"/>
        </w:rPr>
        <w:softHyphen/>
      </w:r>
      <w:r w:rsidRPr="00A0119A">
        <w:rPr>
          <w:color w:val="000000"/>
          <w:sz w:val="28"/>
          <w:szCs w:val="28"/>
        </w:rPr>
        <w:t xml:space="preserve">учно-исследовательские институты, вычислительные центры </w:t>
      </w:r>
      <w:r w:rsidRPr="00A0119A">
        <w:rPr>
          <w:color w:val="000000"/>
          <w:spacing w:val="-3"/>
          <w:sz w:val="28"/>
          <w:szCs w:val="28"/>
        </w:rPr>
        <w:t>и т</w:t>
      </w:r>
      <w:r w:rsidR="008967ED" w:rsidRPr="00A0119A">
        <w:rPr>
          <w:color w:val="000000"/>
          <w:spacing w:val="-3"/>
          <w:sz w:val="28"/>
          <w:szCs w:val="28"/>
        </w:rPr>
        <w:t>.</w:t>
      </w:r>
      <w:r w:rsidRPr="00A0119A">
        <w:rPr>
          <w:color w:val="000000"/>
          <w:spacing w:val="-3"/>
          <w:sz w:val="28"/>
          <w:szCs w:val="28"/>
        </w:rPr>
        <w:t xml:space="preserve">п. Важно отметить, что все органы, составляющие единую </w:t>
      </w:r>
      <w:r w:rsidRPr="00A0119A">
        <w:rPr>
          <w:color w:val="000000"/>
          <w:sz w:val="28"/>
          <w:szCs w:val="28"/>
        </w:rPr>
        <w:t>таможенную систему, согласно ст. 71 Конституции Российс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2"/>
          <w:sz w:val="28"/>
          <w:szCs w:val="28"/>
        </w:rPr>
        <w:t xml:space="preserve">кой Федерации являются федеральными. Исходя из этого, </w:t>
      </w:r>
      <w:r w:rsidRPr="00A0119A">
        <w:rPr>
          <w:color w:val="000000"/>
          <w:spacing w:val="-1"/>
          <w:sz w:val="28"/>
          <w:szCs w:val="28"/>
        </w:rPr>
        <w:t xml:space="preserve">можно дать следующее определение таможенного органа — </w:t>
      </w:r>
      <w:r w:rsidRPr="00A0119A">
        <w:rPr>
          <w:color w:val="000000"/>
          <w:spacing w:val="1"/>
          <w:sz w:val="28"/>
          <w:szCs w:val="28"/>
        </w:rPr>
        <w:t xml:space="preserve">это федеральный орган исполнительной власти, наделенный специальной компетенцией в области таможенного дела и </w:t>
      </w:r>
      <w:r w:rsidRPr="00A0119A">
        <w:rPr>
          <w:color w:val="000000"/>
          <w:sz w:val="28"/>
          <w:szCs w:val="28"/>
        </w:rPr>
        <w:t>выполняющий задачу содействия развитию внешней торгов</w:t>
      </w:r>
      <w:r w:rsidRPr="00A0119A">
        <w:rPr>
          <w:color w:val="000000"/>
          <w:sz w:val="28"/>
          <w:szCs w:val="28"/>
        </w:rPr>
        <w:softHyphen/>
      </w:r>
      <w:r w:rsidRPr="00A0119A">
        <w:rPr>
          <w:color w:val="000000"/>
          <w:spacing w:val="3"/>
          <w:sz w:val="28"/>
          <w:szCs w:val="28"/>
        </w:rPr>
        <w:t>ли Российской Федерации.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</w:p>
    <w:p w:rsidR="0049165B" w:rsidRPr="00A0119A" w:rsidRDefault="0049165B" w:rsidP="00A0119A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19A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sz w:val="28"/>
          <w:szCs w:val="28"/>
        </w:rPr>
        <w:t>1. Конституция Российской Федерации 1993 года.- М.: НОРМА-М, 2005.-74 с.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sz w:val="28"/>
          <w:szCs w:val="28"/>
        </w:rPr>
        <w:t>2. Таможенный кодекс Российской Федерации. Постатейный комментарий официальными документами коллектива специалистов Государственного таможенного комитета Российской Федерации.- М.: Агентство «Библиотечка «Российской газеты», 2004.-703 с.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sz w:val="28"/>
          <w:szCs w:val="28"/>
        </w:rPr>
        <w:t>3. Бакаева О. Ю., Матвиенко Г. В. Таможенное право России: Учебник/ Отв. Ред. Н. И. Химичева.- 2-е изд., перераб. И доп.- М.: Юрист, 2007.- 504 с.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19A">
        <w:rPr>
          <w:sz w:val="28"/>
          <w:szCs w:val="28"/>
        </w:rPr>
        <w:t>4. Романова Е. В. Таможенное право.- СПб.: Питер, 2006.- 224 с.-(Серия «Завтра экзамен»).</w:t>
      </w:r>
    </w:p>
    <w:p w:rsidR="0049165B" w:rsidRPr="00A0119A" w:rsidRDefault="0049165B" w:rsidP="00A011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9165B" w:rsidRPr="00A0119A" w:rsidSect="00A0119A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03" w:rsidRDefault="00AE2003">
      <w:r>
        <w:separator/>
      </w:r>
    </w:p>
  </w:endnote>
  <w:endnote w:type="continuationSeparator" w:id="0">
    <w:p w:rsidR="00AE2003" w:rsidRDefault="00AE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03" w:rsidRDefault="00AE2003">
      <w:r>
        <w:separator/>
      </w:r>
    </w:p>
  </w:footnote>
  <w:footnote w:type="continuationSeparator" w:id="0">
    <w:p w:rsidR="00AE2003" w:rsidRDefault="00AE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5B" w:rsidRDefault="0049165B" w:rsidP="00474C87">
    <w:pPr>
      <w:pStyle w:val="a3"/>
      <w:framePr w:wrap="around" w:vAnchor="text" w:hAnchor="margin" w:xAlign="right" w:y="1"/>
      <w:rPr>
        <w:rStyle w:val="a5"/>
      </w:rPr>
    </w:pPr>
  </w:p>
  <w:p w:rsidR="0049165B" w:rsidRDefault="0049165B" w:rsidP="00474C8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5B" w:rsidRDefault="00684DC5" w:rsidP="00474C87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9165B" w:rsidRDefault="0049165B" w:rsidP="00474C8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0C3E44"/>
    <w:lvl w:ilvl="0">
      <w:numFmt w:val="bullet"/>
      <w:lvlText w:val="*"/>
      <w:lvlJc w:val="left"/>
    </w:lvl>
  </w:abstractNum>
  <w:abstractNum w:abstractNumId="1">
    <w:nsid w:val="204372FC"/>
    <w:multiLevelType w:val="singleLevel"/>
    <w:tmpl w:val="0B644830"/>
    <w:lvl w:ilvl="0">
      <w:start w:val="1"/>
      <w:numFmt w:val="decimal"/>
      <w:lvlText w:val="%1)"/>
      <w:legacy w:legacy="1" w:legacySpace="0" w:legacyIndent="231"/>
      <w:lvlJc w:val="left"/>
      <w:rPr>
        <w:rFonts w:ascii="Times New Roman CYR" w:hAnsi="Times New Roman CYR" w:cs="Times New Roman CYR" w:hint="default"/>
      </w:rPr>
    </w:lvl>
  </w:abstractNum>
  <w:abstractNum w:abstractNumId="2">
    <w:nsid w:val="252E19BC"/>
    <w:multiLevelType w:val="singleLevel"/>
    <w:tmpl w:val="F00EEAC8"/>
    <w:lvl w:ilvl="0">
      <w:start w:val="1"/>
      <w:numFmt w:val="decimal"/>
      <w:lvlText w:val="%1)"/>
      <w:legacy w:legacy="1" w:legacySpace="0" w:legacyIndent="226"/>
      <w:lvlJc w:val="left"/>
      <w:rPr>
        <w:rFonts w:ascii="Times New Roman CYR" w:hAnsi="Times New Roman CYR" w:cs="Times New Roman CYR" w:hint="default"/>
      </w:rPr>
    </w:lvl>
  </w:abstractNum>
  <w:abstractNum w:abstractNumId="3">
    <w:nsid w:val="4EA3185B"/>
    <w:multiLevelType w:val="singleLevel"/>
    <w:tmpl w:val="46548BE2"/>
    <w:lvl w:ilvl="0">
      <w:start w:val="4"/>
      <w:numFmt w:val="decimal"/>
      <w:lvlText w:val="%1)"/>
      <w:legacy w:legacy="1" w:legacySpace="0" w:legacyIndent="226"/>
      <w:lvlJc w:val="left"/>
      <w:rPr>
        <w:rFonts w:ascii="Times New Roman CYR" w:hAnsi="Times New Roman CYR" w:cs="Times New Roman CYR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26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22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197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17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07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221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3"/>
  </w:num>
  <w:num w:numId="9">
    <w:abstractNumId w:val="3"/>
    <w:lvlOverride w:ilvl="0">
      <w:lvl w:ilvl="0">
        <w:start w:val="4"/>
        <w:numFmt w:val="decimal"/>
        <w:lvlText w:val="%1)"/>
        <w:legacy w:legacy="1" w:legacySpace="0" w:legacyIndent="227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F5F"/>
    <w:rsid w:val="00016E1B"/>
    <w:rsid w:val="00216A12"/>
    <w:rsid w:val="002B68F7"/>
    <w:rsid w:val="002E3C22"/>
    <w:rsid w:val="00431002"/>
    <w:rsid w:val="0045427E"/>
    <w:rsid w:val="004739A6"/>
    <w:rsid w:val="00474C87"/>
    <w:rsid w:val="0049165B"/>
    <w:rsid w:val="004E48CD"/>
    <w:rsid w:val="00555464"/>
    <w:rsid w:val="006834A7"/>
    <w:rsid w:val="00684DC5"/>
    <w:rsid w:val="00696A2D"/>
    <w:rsid w:val="00706C31"/>
    <w:rsid w:val="007108B4"/>
    <w:rsid w:val="00720CCA"/>
    <w:rsid w:val="008603F4"/>
    <w:rsid w:val="00885ACA"/>
    <w:rsid w:val="008967ED"/>
    <w:rsid w:val="00A0119A"/>
    <w:rsid w:val="00A31F5F"/>
    <w:rsid w:val="00A85910"/>
    <w:rsid w:val="00AE2003"/>
    <w:rsid w:val="00B76773"/>
    <w:rsid w:val="00BD1DB5"/>
    <w:rsid w:val="00C03B37"/>
    <w:rsid w:val="00C611D3"/>
    <w:rsid w:val="00CA742C"/>
    <w:rsid w:val="00D019D2"/>
    <w:rsid w:val="00E94699"/>
    <w:rsid w:val="00ED45DF"/>
    <w:rsid w:val="00EF7D6D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F92DEC-235B-414A-ADFA-7FD20FAD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F5F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74C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74C87"/>
    <w:rPr>
      <w:rFonts w:cs="Times New Roman"/>
    </w:rPr>
  </w:style>
  <w:style w:type="paragraph" w:styleId="HTML">
    <w:name w:val="HTML Preformatted"/>
    <w:basedOn w:val="a"/>
    <w:link w:val="HTML0"/>
    <w:uiPriority w:val="99"/>
    <w:rsid w:val="00491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3804</Words>
  <Characters>21688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/>
  <LinksUpToDate>false</LinksUpToDate>
  <CharactersWithSpaces>25442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subject/>
  <dc:creator>1</dc:creator>
  <cp:keywords/>
  <dc:description/>
  <cp:lastModifiedBy>admin</cp:lastModifiedBy>
  <cp:revision>2</cp:revision>
  <dcterms:created xsi:type="dcterms:W3CDTF">2014-02-22T01:00:00Z</dcterms:created>
  <dcterms:modified xsi:type="dcterms:W3CDTF">2014-02-22T01:00:00Z</dcterms:modified>
</cp:coreProperties>
</file>