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D6" w:rsidRDefault="00E26060">
      <w:pPr>
        <w:jc w:val="center"/>
        <w:rPr>
          <w:sz w:val="48"/>
          <w:szCs w:val="48"/>
        </w:rPr>
      </w:pPr>
      <w:r>
        <w:rPr>
          <w:b/>
          <w:bCs/>
          <w:sz w:val="28"/>
          <w:szCs w:val="28"/>
        </w:rPr>
        <w:t>Т а л л и н н с к а я   Г у м а н и т а р н а я   Г и м н а з и я</w:t>
      </w:r>
    </w:p>
    <w:p w:rsidR="005C1CD6" w:rsidRDefault="005C1CD6">
      <w:pPr>
        <w:rPr>
          <w:sz w:val="48"/>
          <w:szCs w:val="48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E2606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36"/>
          <w:szCs w:val="36"/>
        </w:rPr>
      </w:pPr>
    </w:p>
    <w:p w:rsidR="005C1CD6" w:rsidRDefault="005C1CD6">
      <w:pPr>
        <w:rPr>
          <w:sz w:val="36"/>
          <w:szCs w:val="36"/>
        </w:rPr>
      </w:pPr>
    </w:p>
    <w:p w:rsidR="005C1CD6" w:rsidRDefault="005C1CD6">
      <w:pPr>
        <w:rPr>
          <w:sz w:val="36"/>
          <w:szCs w:val="36"/>
        </w:rPr>
      </w:pPr>
    </w:p>
    <w:p w:rsidR="005C1CD6" w:rsidRDefault="005C1CD6">
      <w:pPr>
        <w:rPr>
          <w:sz w:val="36"/>
          <w:szCs w:val="36"/>
        </w:rPr>
      </w:pPr>
    </w:p>
    <w:p w:rsidR="005C1CD6" w:rsidRDefault="005C1CD6">
      <w:pPr>
        <w:rPr>
          <w:sz w:val="36"/>
          <w:szCs w:val="36"/>
        </w:rPr>
      </w:pPr>
    </w:p>
    <w:p w:rsidR="005C1CD6" w:rsidRDefault="005C1CD6">
      <w:pPr>
        <w:rPr>
          <w:sz w:val="36"/>
          <w:szCs w:val="36"/>
        </w:rPr>
      </w:pPr>
    </w:p>
    <w:p w:rsidR="005C1CD6" w:rsidRDefault="00E26060">
      <w:pPr>
        <w:jc w:val="center"/>
        <w:rPr>
          <w:sz w:val="36"/>
          <w:szCs w:val="36"/>
        </w:rPr>
      </w:pPr>
      <w:r>
        <w:rPr>
          <w:b/>
          <w:bCs/>
          <w:sz w:val="48"/>
          <w:szCs w:val="48"/>
        </w:rPr>
        <w:t>Реферат   на   тему:</w:t>
      </w:r>
    </w:p>
    <w:p w:rsidR="005C1CD6" w:rsidRDefault="005C1CD6">
      <w:pPr>
        <w:rPr>
          <w:sz w:val="24"/>
          <w:szCs w:val="24"/>
        </w:rPr>
      </w:pPr>
    </w:p>
    <w:p w:rsidR="005C1CD6" w:rsidRDefault="00E26060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История струнно-смычковых инструментов и их развитие.</w:t>
      </w: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jc w:val="right"/>
        <w:rPr>
          <w:b/>
          <w:bCs/>
          <w:sz w:val="28"/>
          <w:szCs w:val="28"/>
        </w:rPr>
      </w:pPr>
    </w:p>
    <w:p w:rsidR="005C1CD6" w:rsidRDefault="005C1CD6">
      <w:pPr>
        <w:jc w:val="right"/>
        <w:rPr>
          <w:b/>
          <w:bCs/>
          <w:sz w:val="28"/>
          <w:szCs w:val="28"/>
        </w:rPr>
      </w:pPr>
    </w:p>
    <w:p w:rsidR="005C1CD6" w:rsidRDefault="00E2606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Преподаватель: Татьяна Божко</w:t>
      </w:r>
    </w:p>
    <w:p w:rsidR="005C1CD6" w:rsidRDefault="00E2606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Ученик:        Илья Ливенсон   8</w:t>
      </w:r>
      <w:r>
        <w:rPr>
          <w:b/>
          <w:bCs/>
          <w:sz w:val="28"/>
          <w:szCs w:val="28"/>
          <w:vertAlign w:val="superscript"/>
        </w:rPr>
        <w:t>а</w:t>
      </w: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5C1CD6">
      <w:pPr>
        <w:rPr>
          <w:sz w:val="24"/>
          <w:szCs w:val="24"/>
        </w:rPr>
      </w:pPr>
    </w:p>
    <w:p w:rsidR="005C1CD6" w:rsidRDefault="00E26060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Т а л л и н н </w:t>
      </w:r>
    </w:p>
    <w:p w:rsidR="005C1CD6" w:rsidRDefault="00E260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1 9 9 7</w:t>
      </w:r>
    </w:p>
    <w:p w:rsidR="005C1CD6" w:rsidRDefault="00E26060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br w:type="page"/>
        <w:t>СТРУННЫЕ ИНСТРУМЕНТЫ.</w:t>
      </w:r>
      <w:r>
        <w:rPr>
          <w:sz w:val="24"/>
          <w:szCs w:val="24"/>
        </w:rPr>
        <w:t xml:space="preserve"> </w:t>
      </w:r>
    </w:p>
    <w:p w:rsidR="005C1CD6" w:rsidRDefault="005C1CD6">
      <w:pPr>
        <w:rPr>
          <w:sz w:val="24"/>
          <w:szCs w:val="24"/>
        </w:rPr>
      </w:pP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Многие типы струнных инструментов объединены в соответствии с особенной характеристикой. Их звук производится, когда натянутая полоска материала ( обычно проволока, шелк или кишка ) начинает вибрировать от соприкосновения со смычком или другим предметом. Параметры звука, издаваемого струной, зависят от длины, гибкости, и напряженности. 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>В Западных странах одобренным материалом для струн были кишка или провод, а на Востоке использовался шёлк. Кишка использовалась в древности Египтянами, Греками, и Римлянами. Провод не использовался до 14-ого столетия, когда было изобретено вытягивание проволоки. Это открытие также вело к изобретению клавишных инструментов со струнами ( клавикорд, клавесина, клавичембало и фортепиано ). Из-за того, что только провод и кишка были известны на Западе, как материал для струн, в наши дни клавишные инструменты состоят из вышеперечисленных материалов.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C1CD6" w:rsidRDefault="00E26060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Лира.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>Среди самых ранних струнных инструментов - лира. Первое упоминание о лирах было ещё во времена Шумерской цивилизации. Эти инструменты   были большими, приблизительно 3 1/2 фута (1 метр). Их струны расходились от звуковой коробки по мосту к связке управления. Звук производился от перебирания пальцами струн. Через какое-то время лира стала компактней. Инструмент, известный в Египетской цивилизации во  2 тысячелетии до н.э. располагался почти горизонтально. Звук производился путём перебирания струн специальной палочкой, предшественницей современного смычка. Количество струн на инструментах того периода располагалось между шестью и двенадцатью.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C1CD6" w:rsidRDefault="00E26060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Арфы.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 из древнейших среди струнных инструментов - арфа. Арфы были изображены в древнем Египте уже в 4-ой Династия ( приблизительно 26-ое столетие до н.э. ), и они были очень большие( более 1,8 метра ). Два типа арф были известны в Сирийской цивилизации ( 8-7 век до н.э. ).  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Самая ранняя арфа, из еще существующих - инструмент от Шумерской цивилизации, приблизительно 3000 лет до н.э. Современная арфа, используемая солистами и в оркестрах, имеет диапазон 6 1/2 октав и использует сделанные из кишки струны. 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>Другой тип современного инструмента - хроматическая арфа, усовершенствованная в начале 20-ого столетия Густавом Лионом. Эта арфа не имеет никаких педалей для обеспечения хроматических тонов. Хотя этот инструмент был признан, это не заменило арфу, усовершенствованную Себастьяном Ерардом.</w:t>
      </w:r>
    </w:p>
    <w:p w:rsidR="005C1CD6" w:rsidRDefault="005C1CD6">
      <w:pPr>
        <w:jc w:val="both"/>
        <w:rPr>
          <w:sz w:val="24"/>
          <w:szCs w:val="24"/>
        </w:rPr>
      </w:pPr>
    </w:p>
    <w:p w:rsidR="005C1CD6" w:rsidRDefault="00E26060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Виола.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>Среди струнно-смычковых инструментов, члены семейства виол правили повсюду в Европе от 15-ого до 17-ого столетия, хотя они появились намного раньше. В начале 11-ого столетия, виолы изображены в визуальных искусствах и упомянуты в литературе. В то время как происхождение виол неясно, это вероятно время от конца  10-ого столетия, когда смычок был признан в Европе. Когда скрипка и инструменты, связанные с этим появилась в 17-ом столетии, был период в течение которого никакое семейство инструментов не было доминирующим, но виола была главным образом заменена скрипкой. Тем не менее, до конца  18-ого столетия, самый “низкий” член этого семейства, виола da gamba, все еще использовался как инструмент для соло исполнения.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сравнению со скрипками, виола более длинная и легкая, и в результате она производит звук, который является менее интенсивным. В отличие от скрипки виола не имеет характерной формы. Некоторые инструменты имеют плоские задние части и покатые плечи, некоторые изогнутые задние части и более полную форму. Члены семейства виол имеют шесть струн. 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>Группа от трёх до шести виол, играющих вместе называется consort, и имеются четыре главных размера: сопрано, альт, тенор, и бас. В группе из шести таких инструментов обычно два сопрано, альт, тенор, и два баса.</w:t>
      </w:r>
    </w:p>
    <w:p w:rsidR="005C1CD6" w:rsidRDefault="005C1CD6">
      <w:pPr>
        <w:jc w:val="both"/>
        <w:rPr>
          <w:sz w:val="24"/>
          <w:szCs w:val="24"/>
        </w:rPr>
      </w:pPr>
    </w:p>
    <w:p w:rsidR="005C1CD6" w:rsidRDefault="00E260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Скрипка.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>Семейство скрипки, которое оспаривало и вытесняло членов  семейства виол, появился в Европе в начале 16-ого столетия и к середине 16-ого столетия был упомянут в произведениях того периода. С тех пор эти инструменты скрипка, альт, violoncello (или виолончель), и контрабас стали главным компонентом оркестров симфонии и ансамблей камерной музыки.             По сравнению с виолой эти инструменты громче и более чувствительные, со струнами, которые являются более тяжелыми и тугими.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>Вид инструментов семейства скрипки стал современнее в конце 16-ого столетия. В конце 18-ого столетия, когда основной тон повысился и появилась потребность в более сильном звуке, скрипка была изменена. Мост был поднят, шея была наклонена под углом и удлинена, и напряженность струн была увеличена. Смычок походил на смычок виол до начала 18-ого столетия. К концу 18-ого столетия, современный смычок был усовершенствован французом, Франкоис Тоуртом.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>Самые большие скрипки были из Италии, и никакой город не славился своими инструментами больше, чем Кремона. Это был дом для семейства Amati, чьи инструменты устанавливают международный стандарт для красоты звука, и Antonio Stradivari, чьё имя все еще синонимично с самыми прекрасными скрипками.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Хотя только с четырьмя членами семейства скрипок сталкиваются сегодня, имеются другие инструменты, связанные с этой группой, которые однажды были одинаково знамениты. </w:t>
      </w:r>
      <w:r>
        <w:rPr>
          <w:i/>
          <w:iCs/>
          <w:sz w:val="24"/>
          <w:szCs w:val="24"/>
        </w:rPr>
        <w:t>Pochette</w:t>
      </w:r>
      <w:r>
        <w:rPr>
          <w:sz w:val="24"/>
          <w:szCs w:val="24"/>
        </w:rPr>
        <w:t xml:space="preserve">, или </w:t>
      </w:r>
      <w:r>
        <w:rPr>
          <w:i/>
          <w:iCs/>
          <w:sz w:val="24"/>
          <w:szCs w:val="24"/>
        </w:rPr>
        <w:t>Taschengeige</w:t>
      </w:r>
      <w:r>
        <w:rPr>
          <w:sz w:val="24"/>
          <w:szCs w:val="24"/>
        </w:rPr>
        <w:t>, является миниатюрной скрипкой, настроенной на октаву выше нормального инструмента, чьё использование связано с танцующими мастерами, которые сопровождали студентов с этими инструментами.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1CD6" w:rsidRDefault="00E26060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Гитара.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>Гитары характеризованы их плоской задней частью, хотя инструменты также существуют с задними частями, мягко направленными наружу. Обычно гитары делают из клёна, бука, ели или сосны. Старинные инструменты часто украшались инкрустациями из слоновой кости, эбенового дерева или перламутра. В то время как старинные инструменты имели целых десять или двенадцать струн, современные гитары для концерта имеют шесть отдельных струн. Стандартные современные гитары имеют три струны из металла и три, сделанные из пластмассы. Струны настроены интервалами по возрастания три четвёртые, главная треть и другие четвертые.</w:t>
      </w:r>
    </w:p>
    <w:p w:rsidR="005C1CD6" w:rsidRDefault="00E26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Хотя гитары были найдены по всей Европе, они стали национальным музыкальным инструментом Испании. Главный распространитель и возможный изобретатель инструмента в современной форме был в 16 веке испанский романист Висент Еспинел. Одними из известных композиторов для гитар были: Фернандо Сор и Мауро Гильяни, жившие в 19-ом веке. </w:t>
      </w:r>
    </w:p>
    <w:p w:rsidR="005C1CD6" w:rsidRDefault="005C1CD6">
      <w:pPr>
        <w:jc w:val="both"/>
        <w:rPr>
          <w:sz w:val="24"/>
          <w:szCs w:val="24"/>
        </w:rPr>
      </w:pPr>
    </w:p>
    <w:p w:rsidR="005C1CD6" w:rsidRDefault="005C1CD6">
      <w:pPr>
        <w:jc w:val="both"/>
        <w:rPr>
          <w:sz w:val="24"/>
          <w:szCs w:val="24"/>
        </w:rPr>
      </w:pPr>
    </w:p>
    <w:p w:rsidR="005C1CD6" w:rsidRDefault="005C1CD6">
      <w:pPr>
        <w:jc w:val="both"/>
        <w:rPr>
          <w:sz w:val="24"/>
          <w:szCs w:val="24"/>
        </w:rPr>
      </w:pPr>
    </w:p>
    <w:p w:rsidR="005C1CD6" w:rsidRDefault="005C1CD6">
      <w:pPr>
        <w:jc w:val="both"/>
        <w:rPr>
          <w:sz w:val="24"/>
          <w:szCs w:val="24"/>
        </w:rPr>
      </w:pPr>
    </w:p>
    <w:p w:rsidR="005C1CD6" w:rsidRDefault="005C1CD6">
      <w:pPr>
        <w:jc w:val="both"/>
        <w:rPr>
          <w:sz w:val="24"/>
          <w:szCs w:val="24"/>
        </w:rPr>
      </w:pPr>
    </w:p>
    <w:p w:rsidR="005C1CD6" w:rsidRDefault="00E2606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используемой литературы:</w:t>
      </w:r>
    </w:p>
    <w:p w:rsidR="005C1CD6" w:rsidRDefault="005C1CD6">
      <w:pPr>
        <w:jc w:val="both"/>
        <w:rPr>
          <w:sz w:val="24"/>
          <w:szCs w:val="24"/>
        </w:rPr>
      </w:pPr>
    </w:p>
    <w:p w:rsidR="005C1CD6" w:rsidRDefault="00E2606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Элизабет Каулинг. “Виолончель”  (Scribner, 1983).</w:t>
      </w:r>
    </w:p>
    <w:p w:rsidR="005C1CD6" w:rsidRDefault="00E2606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Джордж Харт. “Скрипка: Известные Изготовители и Их Подражатели” (Longwood, 1977).</w:t>
      </w:r>
    </w:p>
    <w:p w:rsidR="005C1CD6" w:rsidRDefault="00E2606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Сибуль Маркюз. “Музыкальные Инструменты: Всесторонний Словарь” (Norton, 1975).</w:t>
      </w:r>
      <w:bookmarkStart w:id="0" w:name="_GoBack"/>
      <w:bookmarkEnd w:id="0"/>
    </w:p>
    <w:sectPr w:rsidR="005C1CD6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71F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060"/>
    <w:rsid w:val="005C1CD6"/>
    <w:rsid w:val="00A901A8"/>
    <w:rsid w:val="00E2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A9AFEB-9F6A-44C5-A63C-9448566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5744</Characters>
  <Application>Microsoft Office Word</Application>
  <DocSecurity>0</DocSecurity>
  <Lines>47</Lines>
  <Paragraphs>13</Paragraphs>
  <ScaleCrop>false</ScaleCrop>
  <Company>Elcom Ltd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СТРУННЫЕ ИНСТРУМЕНТЫ</dc:title>
  <dc:subject/>
  <dc:creator>Livenson Ilja</dc:creator>
  <cp:keywords/>
  <dc:description/>
  <cp:lastModifiedBy>admin</cp:lastModifiedBy>
  <cp:revision>2</cp:revision>
  <cp:lastPrinted>1997-10-21T19:53:00Z</cp:lastPrinted>
  <dcterms:created xsi:type="dcterms:W3CDTF">2014-02-19T10:30:00Z</dcterms:created>
  <dcterms:modified xsi:type="dcterms:W3CDTF">2014-02-19T10:30:00Z</dcterms:modified>
</cp:coreProperties>
</file>