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  <w:r>
        <w:rPr>
          <w:rFonts w:ascii="Kudriashov" w:hAnsi="Kudriashov"/>
          <w:b/>
          <w:sz w:val="24"/>
        </w:rPr>
        <w:t>ГУМАНИТАРНЫЙ ИНСТИТУТ</w:t>
      </w: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психологический факультет</w:t>
      </w: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b/>
          <w:sz w:val="28"/>
        </w:rPr>
      </w:pPr>
      <w:r>
        <w:rPr>
          <w:rFonts w:ascii="Kudriashov" w:hAnsi="Kudriashov"/>
          <w:b/>
          <w:sz w:val="28"/>
        </w:rPr>
        <w:t>ДИПЛОМНАЯ РАБОТА</w:t>
      </w: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  <w:r>
        <w:rPr>
          <w:rFonts w:ascii="Kudriashov" w:hAnsi="Kudriashov"/>
          <w:b/>
          <w:sz w:val="24"/>
        </w:rPr>
        <w:t xml:space="preserve">ТЕМА: Влияние общения на развитие речи ребенка 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  <w:r>
        <w:rPr>
          <w:rFonts w:ascii="Kudriashov" w:hAnsi="Kudriashov"/>
          <w:b/>
          <w:sz w:val="24"/>
        </w:rPr>
        <w:t>в возрасте от 0 до 3 лет</w:t>
      </w: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8A2CB6">
      <w:pPr>
        <w:spacing w:line="480" w:lineRule="auto"/>
        <w:ind w:firstLine="567"/>
        <w:rPr>
          <w:rFonts w:ascii="Kudriashov" w:hAnsi="Kudriashov"/>
          <w:b/>
          <w:sz w:val="24"/>
        </w:rPr>
      </w:pPr>
    </w:p>
    <w:p w:rsidR="008A2CB6" w:rsidRDefault="00E532A0">
      <w:pPr>
        <w:spacing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Исполнитель:</w:t>
      </w:r>
      <w:r>
        <w:rPr>
          <w:rFonts w:ascii="Kudriashov" w:hAnsi="Kudriashov"/>
          <w:sz w:val="24"/>
        </w:rPr>
        <w:t xml:space="preserve"> студент 4-го курса </w:t>
      </w:r>
      <w:r>
        <w:rPr>
          <w:rFonts w:ascii="Kudriashov" w:hAnsi="Kudriashov"/>
          <w:sz w:val="24"/>
        </w:rPr>
        <w:t>психологического факультета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Вершинина Наталья Анатольевна</w:t>
      </w: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Научный руководитель:</w:t>
      </w:r>
      <w:r>
        <w:rPr>
          <w:rFonts w:ascii="Kudriashov" w:hAnsi="Kudriashov"/>
          <w:sz w:val="24"/>
        </w:rPr>
        <w:t xml:space="preserve"> д.п.н., профессор Крысько В.Г.</w:t>
      </w: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_________________</w:t>
      </w:r>
    </w:p>
    <w:p w:rsidR="008A2CB6" w:rsidRDefault="00E532A0">
      <w:pPr>
        <w:spacing w:line="480" w:lineRule="auto"/>
        <w:ind w:firstLine="567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  виза декана</w:t>
      </w: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8A2CB6">
      <w:pPr>
        <w:spacing w:line="480" w:lineRule="auto"/>
        <w:ind w:firstLine="567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Москва - 1997</w:t>
      </w:r>
    </w:p>
    <w:p w:rsidR="008A2CB6" w:rsidRDefault="00E532A0">
      <w:pPr>
        <w:pageBreakBefore/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lastRenderedPageBreak/>
        <w:t>СОДЕРЖАНИЕ</w:t>
      </w:r>
    </w:p>
    <w:p w:rsidR="008A2CB6" w:rsidRDefault="00E532A0">
      <w:pPr>
        <w:spacing w:line="480" w:lineRule="auto"/>
      </w:pPr>
      <w:r>
        <w:rPr>
          <w:rFonts w:ascii="Kudriashov" w:hAnsi="Kudriashov"/>
          <w:sz w:val="24"/>
        </w:rPr>
        <w:t xml:space="preserve">  </w:t>
      </w:r>
    </w:p>
    <w:p w:rsidR="008A2CB6" w:rsidRDefault="00E532A0">
      <w:pPr>
        <w:tabs>
          <w:tab w:val="right" w:leader="dot" w:pos="9973"/>
        </w:tabs>
        <w:spacing w:line="480" w:lineRule="auto"/>
      </w:pPr>
      <w:r>
        <w:fldChar w:fldCharType="begin"/>
      </w:r>
      <w:r>
        <w:instrText xml:space="preserve"> TOC \o "1-3" </w:instrText>
      </w:r>
      <w:r>
        <w:fldChar w:fldCharType="separate"/>
      </w:r>
    </w:p>
    <w:p w:rsidR="008A2CB6" w:rsidRDefault="00E532A0">
      <w:pPr>
        <w:pStyle w:val="TOC3"/>
        <w:spacing w:line="480" w:lineRule="auto"/>
        <w:ind w:left="0"/>
      </w:pPr>
      <w:r>
        <w:rPr>
          <w:rFonts w:ascii="Kudriashov" w:hAnsi="Kudriashov"/>
          <w:sz w:val="24"/>
        </w:rPr>
        <w:t>ВВЕДЕНИЕ</w:t>
      </w:r>
      <w:r>
        <w:rPr>
          <w:rFonts w:ascii="Kudriashov" w:hAnsi="Kudriashov"/>
          <w:sz w:val="24"/>
        </w:rPr>
        <w:tab/>
        <w:t>3</w:t>
      </w:r>
    </w:p>
    <w:p w:rsidR="008A2CB6" w:rsidRDefault="00E532A0">
      <w:pPr>
        <w:pStyle w:val="TOC1"/>
        <w:spacing w:line="480" w:lineRule="auto"/>
      </w:pPr>
      <w:r>
        <w:rPr>
          <w:sz w:val="24"/>
        </w:rPr>
        <w:t>§</w:t>
      </w:r>
      <w:r>
        <w:rPr>
          <w:rFonts w:ascii="Kudriashov" w:hAnsi="Kudriashov"/>
          <w:sz w:val="24"/>
        </w:rPr>
        <w:t>1.  СУЩНОСТЬ РАЗВИТИЯ РЕЧИ РЕБЕНКА</w:t>
      </w:r>
      <w:r>
        <w:rPr>
          <w:rFonts w:ascii="Kudriashov" w:hAnsi="Kudriashov"/>
          <w:sz w:val="24"/>
        </w:rPr>
        <w:tab/>
        <w:t>5</w:t>
      </w:r>
    </w:p>
    <w:p w:rsidR="008A2CB6" w:rsidRDefault="00E532A0">
      <w:pPr>
        <w:pStyle w:val="TOC2"/>
        <w:spacing w:line="480" w:lineRule="auto"/>
        <w:ind w:left="0"/>
      </w:pPr>
      <w:r>
        <w:rPr>
          <w:rFonts w:ascii="Kudriashov" w:hAnsi="Kudriashov"/>
          <w:sz w:val="24"/>
        </w:rPr>
        <w:t xml:space="preserve">Развитие </w:t>
      </w:r>
      <w:r>
        <w:rPr>
          <w:rFonts w:ascii="Kudriashov" w:hAnsi="Kudriashov"/>
          <w:sz w:val="24"/>
        </w:rPr>
        <w:t>потребности в общении</w:t>
      </w:r>
      <w:r>
        <w:rPr>
          <w:rFonts w:ascii="Kudriashov" w:hAnsi="Kudriashov"/>
          <w:sz w:val="24"/>
        </w:rPr>
        <w:tab/>
        <w:t>6</w:t>
      </w:r>
    </w:p>
    <w:p w:rsidR="008A2CB6" w:rsidRDefault="00E532A0">
      <w:pPr>
        <w:pStyle w:val="TOC1"/>
        <w:spacing w:line="480" w:lineRule="auto"/>
      </w:pPr>
      <w:r>
        <w:rPr>
          <w:sz w:val="24"/>
        </w:rPr>
        <w:t>§</w:t>
      </w:r>
      <w:r>
        <w:rPr>
          <w:rFonts w:ascii="Kudriashov" w:hAnsi="Kudriashov"/>
          <w:sz w:val="24"/>
        </w:rPr>
        <w:t>2. ХАРАКТЕРИСТИКА ОСНОВНЫХ ЭТАПОВ РАЗВИТИЯ РЕЧИ РЕБЕНКА В ПРОЦЕССЕ ОБЩЕНИЯ</w:t>
      </w:r>
      <w:r>
        <w:rPr>
          <w:rFonts w:ascii="Kudriashov" w:hAnsi="Kudriashov"/>
          <w:sz w:val="24"/>
        </w:rPr>
        <w:tab/>
        <w:t>8</w:t>
      </w:r>
    </w:p>
    <w:p w:rsidR="008A2CB6" w:rsidRDefault="00E532A0">
      <w:pPr>
        <w:pStyle w:val="TOC2"/>
        <w:spacing w:line="480" w:lineRule="auto"/>
        <w:ind w:left="0"/>
      </w:pPr>
      <w:r>
        <w:rPr>
          <w:rFonts w:ascii="Kudriashov" w:hAnsi="Kudriashov"/>
          <w:sz w:val="24"/>
        </w:rPr>
        <w:t>ПОДГОТОВИТЕЛЬНЫЙ ЭТАП  (Довербальное развитие общения)</w:t>
      </w:r>
      <w:r>
        <w:rPr>
          <w:rFonts w:ascii="Kudriashov" w:hAnsi="Kudriashov"/>
          <w:sz w:val="24"/>
        </w:rPr>
        <w:tab/>
        <w:t>8</w:t>
      </w:r>
    </w:p>
    <w:p w:rsidR="008A2CB6" w:rsidRDefault="00E532A0">
      <w:pPr>
        <w:pStyle w:val="TOC2"/>
        <w:spacing w:line="480" w:lineRule="auto"/>
        <w:ind w:left="0"/>
      </w:pPr>
      <w:r>
        <w:rPr>
          <w:rFonts w:ascii="Kudriashov" w:hAnsi="Kudriashov"/>
          <w:sz w:val="24"/>
        </w:rPr>
        <w:t>ЭТАП ВОЗНИКНОВЕНИЯ РЕЧИ</w:t>
      </w:r>
      <w:r>
        <w:rPr>
          <w:rFonts w:ascii="Kudriashov" w:hAnsi="Kudriashov"/>
          <w:sz w:val="24"/>
        </w:rPr>
        <w:tab/>
        <w:t>12</w:t>
      </w:r>
    </w:p>
    <w:p w:rsidR="008A2CB6" w:rsidRDefault="00E532A0">
      <w:pPr>
        <w:pStyle w:val="TOC2"/>
        <w:spacing w:line="480" w:lineRule="auto"/>
        <w:ind w:left="0"/>
      </w:pPr>
      <w:r>
        <w:rPr>
          <w:rFonts w:ascii="Kudriashov" w:hAnsi="Kudriashov"/>
          <w:sz w:val="24"/>
        </w:rPr>
        <w:t>ЭТАП РАЗВИТИЯ  РЕЧЕВОГО ОБЩЕНИЯ</w:t>
      </w:r>
      <w:r>
        <w:rPr>
          <w:rFonts w:ascii="Kudriashov" w:hAnsi="Kudriashov"/>
          <w:sz w:val="24"/>
        </w:rPr>
        <w:tab/>
        <w:t>20</w:t>
      </w:r>
    </w:p>
    <w:p w:rsidR="008A2CB6" w:rsidRDefault="00E532A0">
      <w:pPr>
        <w:pStyle w:val="TOC1"/>
        <w:spacing w:line="480" w:lineRule="auto"/>
      </w:pPr>
      <w:r>
        <w:rPr>
          <w:rFonts w:ascii="Kudriashov" w:hAnsi="Kudriashov"/>
          <w:sz w:val="24"/>
        </w:rPr>
        <w:t>ЭКСПЕРИМЕНТАЛЬНОЕ ИЗУЧЕНИЕ РАЗВИТИЯ</w:t>
      </w:r>
      <w:r>
        <w:rPr>
          <w:rFonts w:ascii="Kudriashov" w:hAnsi="Kudriashov"/>
          <w:sz w:val="24"/>
        </w:rPr>
        <w:t xml:space="preserve"> РЕЧИ РЕБЕНКА В ПРОЦЕССЕ ОБЩЕНИЯ</w:t>
      </w:r>
      <w:r>
        <w:rPr>
          <w:rFonts w:ascii="Kudriashov" w:hAnsi="Kudriashov"/>
          <w:sz w:val="24"/>
        </w:rPr>
        <w:tab/>
        <w:t>26</w:t>
      </w:r>
    </w:p>
    <w:p w:rsidR="008A2CB6" w:rsidRDefault="00E532A0">
      <w:pPr>
        <w:pStyle w:val="TOC2"/>
        <w:spacing w:line="480" w:lineRule="auto"/>
        <w:ind w:left="0"/>
      </w:pPr>
      <w:r>
        <w:rPr>
          <w:rFonts w:ascii="Kudriashov" w:hAnsi="Kudriashov"/>
          <w:sz w:val="24"/>
        </w:rPr>
        <w:t>Факторы, влияющие на развитие речи (рекомендации )</w:t>
      </w:r>
      <w:r>
        <w:rPr>
          <w:rFonts w:ascii="Kudriashov" w:hAnsi="Kudriashov"/>
          <w:sz w:val="24"/>
        </w:rPr>
        <w:tab/>
        <w:t>37</w:t>
      </w:r>
    </w:p>
    <w:p w:rsidR="008A2CB6" w:rsidRDefault="00E532A0">
      <w:pPr>
        <w:pStyle w:val="TOC1"/>
        <w:spacing w:line="480" w:lineRule="auto"/>
      </w:pPr>
      <w:r>
        <w:rPr>
          <w:rFonts w:ascii="Kudriashov" w:hAnsi="Kudriashov"/>
          <w:sz w:val="24"/>
        </w:rPr>
        <w:t>ЗАКЛЮЧЕНИЕ</w:t>
      </w:r>
      <w:r>
        <w:rPr>
          <w:rFonts w:ascii="Kudriashov" w:hAnsi="Kudriashov"/>
          <w:sz w:val="24"/>
        </w:rPr>
        <w:tab/>
        <w:t>42</w:t>
      </w:r>
    </w:p>
    <w:p w:rsidR="008A2CB6" w:rsidRDefault="00E532A0">
      <w:pPr>
        <w:pStyle w:val="TOC1"/>
        <w:spacing w:line="480" w:lineRule="auto"/>
      </w:pPr>
      <w:r>
        <w:rPr>
          <w:rFonts w:ascii="Kudriashov" w:hAnsi="Kudriashov"/>
          <w:sz w:val="24"/>
        </w:rPr>
        <w:t>СПИСОК ЛИТЕРАТУРЫ</w:t>
      </w:r>
      <w:r>
        <w:rPr>
          <w:rFonts w:ascii="Kudriashov" w:hAnsi="Kudriashov"/>
          <w:sz w:val="24"/>
        </w:rPr>
        <w:tab/>
        <w:t>45</w:t>
      </w:r>
    </w:p>
    <w:p w:rsidR="008A2CB6" w:rsidRDefault="00E532A0">
      <w:pPr>
        <w:pStyle w:val="Heading3"/>
        <w:spacing w:line="480" w:lineRule="auto"/>
        <w:jc w:val="center"/>
      </w:pPr>
      <w:r>
        <w:rPr>
          <w:b/>
          <w:caps/>
        </w:rPr>
        <w:fldChar w:fldCharType="end"/>
      </w:r>
      <w:r>
        <w:rPr>
          <w:rFonts w:ascii="Kudriashov" w:hAnsi="Kudriashov"/>
        </w:rPr>
        <w:t xml:space="preserve">  </w:t>
      </w:r>
    </w:p>
    <w:p w:rsidR="008A2CB6" w:rsidRDefault="00E532A0">
      <w:pPr>
        <w:pStyle w:val="Heading3"/>
        <w:pageBreakBefore/>
        <w:spacing w:line="480" w:lineRule="auto"/>
        <w:jc w:val="center"/>
      </w:pPr>
      <w:bookmarkStart w:id="0" w:name="_Toc328548736"/>
      <w:r>
        <w:t>ВВЕДЕНИЕ</w:t>
      </w:r>
      <w:bookmarkEnd w:id="0"/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Общение - один из важнейших факторов общего психического развития ребенка. Только в контакте со взрослыми людьми </w:t>
      </w:r>
      <w:r>
        <w:rPr>
          <w:rFonts w:ascii="Kudriashov" w:hAnsi="Kudriashov"/>
          <w:sz w:val="24"/>
        </w:rPr>
        <w:t>возможно усвоение детьми общественно-исторического опыта человечества.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Первые три года жизни, когда дети в большинстве случаев воспитываются дома, являются решающими в развитии речи. Уже с грудного возраста малыши прислушиваются к звукам, наблюдают за движ</w:t>
      </w:r>
      <w:r>
        <w:rPr>
          <w:rFonts w:ascii="Kudriashov" w:hAnsi="Kudriashov"/>
          <w:sz w:val="24"/>
        </w:rPr>
        <w:t xml:space="preserve">ениями губ матери и отца, радуются, узнавая знакомые голоса. С самого первого дня они впитывают в себя звуки речи, собирают и накапливают слова. Так постепенно ребенок развивает свой пассивный запас слов, которым позднее начинает активно пользоваться. 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В </w:t>
      </w:r>
      <w:r>
        <w:rPr>
          <w:rFonts w:ascii="Kudriashov" w:hAnsi="Kudriashov"/>
          <w:sz w:val="24"/>
        </w:rPr>
        <w:t>наше время развитие средств массовой информации сильно сократило общение друг с другом во многих семьях. Однако даже самые лучшие детские передачи или кассеты не могут заменить общения родителей со своими детьми. Оно было и остается важнейшим условием разв</w:t>
      </w:r>
      <w:r>
        <w:rPr>
          <w:rFonts w:ascii="Kudriashov" w:hAnsi="Kudriashov"/>
          <w:sz w:val="24"/>
        </w:rPr>
        <w:t xml:space="preserve">ития у ребенка нормальной речи. 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Решающую роль в становлении речи и использовании ее ребенком играют факторы коммуникативного характера.  Первая - межиндивидуальная - функция речи не только генетически исходная, но и основополагающая в становлении речи. </w:t>
      </w:r>
      <w:r>
        <w:rPr>
          <w:rFonts w:ascii="Kudriashov" w:hAnsi="Kudriashov"/>
          <w:sz w:val="24"/>
        </w:rPr>
        <w:t>Ребенок начинает говорить только в ситуации общения и только по требованию взрослого партнера. Прежде всего это подтверждается практикой воспитания детей.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Существуют печальные примеры, которые показывают, к чему приводит, если много и с любовью не говорит</w:t>
      </w:r>
      <w:r>
        <w:rPr>
          <w:rFonts w:ascii="Kudriashov" w:hAnsi="Kudriashov"/>
          <w:sz w:val="24"/>
        </w:rPr>
        <w:t>ь с ребенком. Родившись глухим, ребенок становится немым, если его дефект не сразу обнаружен. В ответ на свои капризы, плач или крик он не слышит ответа и перестает вообще реагировать. Но если чаще нежно брать такого ребенка на руки, улыбаясь и нежно погла</w:t>
      </w:r>
      <w:r>
        <w:rPr>
          <w:rFonts w:ascii="Kudriashov" w:hAnsi="Kudriashov"/>
          <w:sz w:val="24"/>
        </w:rPr>
        <w:t>живая, можно спасти его от полной духовной изоляции.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Известный исторический пример: император Фридрих 2 в начале 18-го века захотел изучить праязык человечества и поставил опыт, в основе которого лежала такая идея: если воспитывать ребенка, но при этом не </w:t>
      </w:r>
      <w:r>
        <w:rPr>
          <w:rFonts w:ascii="Kudriashov" w:hAnsi="Kudriashov"/>
          <w:sz w:val="24"/>
        </w:rPr>
        <w:t xml:space="preserve">разговаривать с ним, то он сам по себе заговорит на этом праязыке. Результат этого эксперимента плачевен - все младенцы умерли. Этот пример также подтверждает то, что общение и любовь необходимы ребенку с самого рождения. 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Решение данной проблемы определя</w:t>
      </w:r>
      <w:r>
        <w:rPr>
          <w:rFonts w:ascii="Kudriashov" w:hAnsi="Kudriashov"/>
          <w:sz w:val="24"/>
        </w:rPr>
        <w:t>ет предмет и направление исследования, а также цель, задачу и гипотезу работы.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Предметом  исследования являются дети в возрасте от 4 месяцев до 3 лет.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Цель работы - исследовать развитие речи ребенка и определить, насколько важное значение имеет общение с р</w:t>
      </w:r>
      <w:r>
        <w:rPr>
          <w:rFonts w:ascii="Kudriashov" w:hAnsi="Kudriashov"/>
          <w:sz w:val="24"/>
        </w:rPr>
        <w:t xml:space="preserve">ебенком для ее формирования.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Данная цель требовала решения следующих задач:</w:t>
      </w:r>
    </w:p>
    <w:p w:rsidR="008A2CB6" w:rsidRDefault="00E532A0">
      <w:pPr>
        <w:numPr>
          <w:ilvl w:val="0"/>
          <w:numId w:val="1"/>
        </w:numPr>
        <w:spacing w:line="480" w:lineRule="auto"/>
        <w:ind w:left="284" w:hanging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определение этапов развития речи как средства общения ребенка в возрасте от 0 до 3 лет;</w:t>
      </w:r>
    </w:p>
    <w:p w:rsidR="008A2CB6" w:rsidRDefault="00E532A0">
      <w:pPr>
        <w:numPr>
          <w:ilvl w:val="0"/>
          <w:numId w:val="1"/>
        </w:numPr>
        <w:spacing w:line="480" w:lineRule="auto"/>
        <w:ind w:left="284" w:hanging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выявление влияния степени общения взрослого с ребенком на ход развития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Для решения по</w:t>
      </w:r>
      <w:r>
        <w:rPr>
          <w:rFonts w:ascii="Kudriashov" w:hAnsi="Kudriashov"/>
          <w:sz w:val="24"/>
        </w:rPr>
        <w:t>ставленных задач было проведено исследование развития  детей в возрасте: 4 месяца; 1 год 3 месяца; 3 года. Само исследование проводилось в качестве наблюдения за поведением детей и их реакцией на общение со взрослыми. Также в работе описаны два эксперимент</w:t>
      </w:r>
      <w:r>
        <w:rPr>
          <w:rFonts w:ascii="Kudriashov" w:hAnsi="Kudriashov"/>
          <w:sz w:val="24"/>
        </w:rPr>
        <w:t xml:space="preserve">а: </w:t>
      </w:r>
    </w:p>
    <w:p w:rsidR="008A2CB6" w:rsidRDefault="00E532A0">
      <w:pPr>
        <w:numPr>
          <w:ilvl w:val="0"/>
          <w:numId w:val="2"/>
        </w:numPr>
        <w:spacing w:line="360" w:lineRule="auto"/>
        <w:ind w:left="709" w:hanging="142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 изучению понимания речи ребенка в возрасте от 1 года;</w:t>
      </w:r>
    </w:p>
    <w:p w:rsidR="008A2CB6" w:rsidRDefault="00E532A0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 определению активного словарного запаса детей в возрасте от 3 лет по методике “Расскажи по картинке”.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Проводимое исследование было направлено на проверку гипотезы:  интенсивное общение взросло</w:t>
      </w:r>
      <w:r>
        <w:rPr>
          <w:rFonts w:ascii="Kudriashov" w:hAnsi="Kudriashov"/>
          <w:sz w:val="24"/>
        </w:rPr>
        <w:t>го с ребенком приводит к более раннему развитию речи и повышает коммуникативные характеристики ребенка.</w:t>
      </w:r>
    </w:p>
    <w:p w:rsidR="008A2CB6" w:rsidRDefault="00E532A0">
      <w:pPr>
        <w:pStyle w:val="Heading1"/>
        <w:ind w:firstLine="567"/>
        <w:jc w:val="center"/>
      </w:pPr>
      <w:bookmarkStart w:id="1" w:name="_Toc328548737"/>
      <w:bookmarkStart w:id="2" w:name="_Toc390854191"/>
      <w:r>
        <w:rPr>
          <w:rFonts w:ascii="Times New Roman" w:hAnsi="Times New Roman"/>
        </w:rPr>
        <w:t>§</w:t>
      </w:r>
      <w:r>
        <w:t>1.  СУЩНОСТЬ РАЗВИТИЯ РЕЧИ РЕБЕНКА</w:t>
      </w:r>
      <w:bookmarkEnd w:id="1"/>
    </w:p>
    <w:bookmarkEnd w:id="2"/>
    <w:p w:rsidR="008A2CB6" w:rsidRDefault="00E532A0">
      <w:pPr>
        <w:keepNext/>
        <w:keepLines/>
        <w:widowControl w:val="0"/>
        <w:suppressLineNumbers/>
        <w:spacing w:before="24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Процесс становления у детей первой функции речи, т.е. овладения речью как средством общения, в течение первых лет </w:t>
      </w:r>
      <w:r>
        <w:rPr>
          <w:rFonts w:ascii="Kudriashov" w:hAnsi="Kudriashov"/>
          <w:sz w:val="24"/>
        </w:rPr>
        <w:t>жизни проходит несколько этапов.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На первом этапе ребенок еще не понимает речи окружающих взрослых и не умеет говорить сам, но здесь постепенно складываются условия, обеспечивающие овладению речью в последующем. Это </w:t>
      </w:r>
      <w:r>
        <w:rPr>
          <w:rFonts w:ascii="Kudriashov" w:hAnsi="Kudriashov"/>
          <w:i/>
          <w:sz w:val="24"/>
        </w:rPr>
        <w:t>довербальный этап</w:t>
      </w:r>
      <w:r>
        <w:rPr>
          <w:rFonts w:ascii="Kudriashov" w:hAnsi="Kudriashov"/>
          <w:sz w:val="24"/>
        </w:rPr>
        <w:t>.  На втором этапе осуще</w:t>
      </w:r>
      <w:r>
        <w:rPr>
          <w:rFonts w:ascii="Kudriashov" w:hAnsi="Kudriashov"/>
          <w:sz w:val="24"/>
        </w:rPr>
        <w:t>ствляется переход от полного отсутствия речи к ее появлению. Ребенок начинает понимать простейшие высказывания взрослых и произносит свои первые активные</w:t>
      </w:r>
      <w:r>
        <w:rPr>
          <w:rFonts w:ascii="Kudriashov" w:hAnsi="Kudriashov"/>
          <w:sz w:val="24"/>
          <w:lang w:val="en-US"/>
        </w:rPr>
        <w:t xml:space="preserve"> </w:t>
      </w:r>
      <w:r>
        <w:rPr>
          <w:rFonts w:ascii="Kudriashov" w:hAnsi="Kudriashov"/>
          <w:sz w:val="24"/>
        </w:rPr>
        <w:t xml:space="preserve">слова. Это </w:t>
      </w:r>
      <w:r>
        <w:rPr>
          <w:rFonts w:ascii="Kudriashov" w:hAnsi="Kudriashov"/>
          <w:i/>
          <w:sz w:val="24"/>
        </w:rPr>
        <w:t>этап возникновения речи</w:t>
      </w:r>
      <w:r>
        <w:rPr>
          <w:rFonts w:ascii="Kudriashov" w:hAnsi="Kudriashov"/>
          <w:sz w:val="24"/>
        </w:rPr>
        <w:t>. Третий этап охватывает все последующее время вплоть до 7 лет, когд</w:t>
      </w:r>
      <w:r>
        <w:rPr>
          <w:rFonts w:ascii="Kudriashov" w:hAnsi="Kudriashov"/>
          <w:sz w:val="24"/>
        </w:rPr>
        <w:t xml:space="preserve">а ребенок овладевает речью и все более совершенно и разнообразно использует ее для общения с окружающими взрослыми. Это </w:t>
      </w:r>
      <w:r>
        <w:rPr>
          <w:rFonts w:ascii="Kudriashov" w:hAnsi="Kudriashov"/>
          <w:i/>
          <w:sz w:val="24"/>
        </w:rPr>
        <w:t>этап развития речевого общения</w:t>
      </w:r>
      <w:r>
        <w:rPr>
          <w:rFonts w:ascii="Kudriashov" w:hAnsi="Kudriashov"/>
          <w:sz w:val="24"/>
        </w:rPr>
        <w:t>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  <w:lang w:val="en-US"/>
        </w:rPr>
        <w:t>A</w:t>
      </w:r>
      <w:r>
        <w:rPr>
          <w:rFonts w:ascii="Kudriashov" w:hAnsi="Kudriashov"/>
          <w:sz w:val="24"/>
        </w:rPr>
        <w:t>нализ поведения детей раннего возраста</w:t>
      </w:r>
      <w:r>
        <w:rPr>
          <w:rFonts w:ascii="Kudriashov" w:hAnsi="Kudriashov"/>
          <w:sz w:val="24"/>
          <w:lang w:val="en-US"/>
        </w:rPr>
        <w:t xml:space="preserve"> </w:t>
      </w:r>
      <w:r>
        <w:rPr>
          <w:rFonts w:ascii="Kudriashov" w:hAnsi="Kudriashov"/>
          <w:sz w:val="24"/>
        </w:rPr>
        <w:t>показывает - ничто в их жизни и поведении не делает для них необ</w:t>
      </w:r>
      <w:r>
        <w:rPr>
          <w:rFonts w:ascii="Kudriashov" w:hAnsi="Kudriashov"/>
          <w:sz w:val="24"/>
        </w:rPr>
        <w:t>ходимым употребление речи; лишь присутствие взрослого, который постоянно обращается к детям со словесными высказываниями  и требует адекватной на них реакции, в том числе речевой («Что это?»; «Ответь!»; «Назови!»; «Повтори!»), заставляет ребенка овладевать</w:t>
      </w:r>
      <w:r>
        <w:rPr>
          <w:rFonts w:ascii="Kudriashov" w:hAnsi="Kudriashov"/>
          <w:sz w:val="24"/>
        </w:rPr>
        <w:t xml:space="preserve"> речью.</w:t>
      </w:r>
      <w:r>
        <w:rPr>
          <w:rFonts w:ascii="Kudriashov" w:hAnsi="Kudriashov"/>
          <w:sz w:val="24"/>
          <w:lang w:val="en-US"/>
        </w:rPr>
        <w:t xml:space="preserve"> </w:t>
      </w:r>
      <w:r>
        <w:rPr>
          <w:rFonts w:ascii="Kudriashov" w:hAnsi="Kudriashov"/>
          <w:sz w:val="24"/>
        </w:rPr>
        <w:t>Следовательно, только в общении со взрослым перед ребенком встает особая разновидность коммуникативной задачи понять обращенную к нему речь взрослого и произнести вербальный ответ.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Поэтому при рассмотрении каждого из трех этапов генезиса речевого о</w:t>
      </w:r>
      <w:r>
        <w:rPr>
          <w:rFonts w:ascii="Kudriashov" w:hAnsi="Kudriashov"/>
          <w:sz w:val="24"/>
        </w:rPr>
        <w:t>бщения особое внимание уделяется исследованию коммуникативного фактора как решающего условия появления и развития у детей речи.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Коммуникативный фактор влияет на развитие речи у детей в ее межличностной функции на всех трех этапах становления (в довербальны</w:t>
      </w:r>
      <w:r>
        <w:rPr>
          <w:rFonts w:ascii="Kudriashov" w:hAnsi="Kudriashov"/>
          <w:sz w:val="24"/>
        </w:rPr>
        <w:t>й период, в момент возникновения и в дальнейшем ее развитии). Но по всей видимости, такое влияние неодинаково проявляется и сказывается на каждом из этапов. И это связано в первую очередь с тем, что сам коммуникативный фактор изменяется у детей в разные пе</w:t>
      </w:r>
      <w:r>
        <w:rPr>
          <w:rFonts w:ascii="Kudriashov" w:hAnsi="Kudriashov"/>
          <w:sz w:val="24"/>
        </w:rPr>
        <w:t xml:space="preserve">риоды дошкольного детства. </w:t>
      </w:r>
    </w:p>
    <w:p w:rsidR="008A2CB6" w:rsidRDefault="00E532A0">
      <w:pPr>
        <w:keepNext/>
        <w:keepLines/>
        <w:widowControl w:val="0"/>
        <w:suppressLineNumbers/>
        <w:spacing w:line="360" w:lineRule="auto"/>
        <w:ind w:firstLine="567"/>
        <w:jc w:val="both"/>
        <w:rPr>
          <w:rFonts w:ascii="Kudriashov" w:hAnsi="Kudriashov"/>
          <w:i/>
          <w:sz w:val="24"/>
        </w:rPr>
      </w:pPr>
      <w:r>
        <w:rPr>
          <w:rFonts w:ascii="Kudriashov" w:hAnsi="Kudriashov"/>
          <w:i/>
          <w:sz w:val="24"/>
        </w:rPr>
        <w:t>“Любая деятельность характеризуется определенной структурой. Ее элементами являются побудительно-мотивационная часть (потребность, мотивы, цели), предмет деятельности, соответствие предмета и мотива деятельности, продукт или рез</w:t>
      </w:r>
      <w:r>
        <w:rPr>
          <w:rFonts w:ascii="Kudriashov" w:hAnsi="Kudriashov"/>
          <w:i/>
          <w:sz w:val="24"/>
        </w:rPr>
        <w:t>ультат деятельности и средства ее осуществления (действия и операции)”.*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Исходя из этого, предметом общения как деятельности является другой человек, партнер по совместной деятельности. Конкретным предметом деятельности общения служат каждый раз те </w:t>
      </w:r>
      <w:r>
        <w:rPr>
          <w:rFonts w:ascii="Kudriashov" w:hAnsi="Kudriashov"/>
          <w:sz w:val="24"/>
        </w:rPr>
        <w:t>качества и свойства партнера, которые проявляются при взаимодействии. Отражаясь в сознании ребенка, они становятся затем продуктами общения. Одновременно ребенок познает и себя. Представление о себе (о некоторых выявившихся во взаимодействии своих качества</w:t>
      </w:r>
      <w:r>
        <w:rPr>
          <w:rFonts w:ascii="Kudriashov" w:hAnsi="Kudriashov"/>
          <w:sz w:val="24"/>
        </w:rPr>
        <w:t>х и свойствах) также входит в продукт общения.</w:t>
      </w:r>
    </w:p>
    <w:p w:rsidR="008A2CB6" w:rsidRDefault="00E532A0">
      <w:pPr>
        <w:pStyle w:val="Heading2"/>
        <w:spacing w:before="0" w:after="0" w:line="480" w:lineRule="auto"/>
        <w:ind w:firstLine="567"/>
        <w:jc w:val="center"/>
        <w:rPr>
          <w:b w:val="0"/>
          <w:i w:val="0"/>
        </w:rPr>
      </w:pPr>
      <w:bookmarkStart w:id="3" w:name="_Toc328548738"/>
      <w:r>
        <w:rPr>
          <w:b w:val="0"/>
          <w:i w:val="0"/>
        </w:rPr>
        <w:t>Развитие потребности в общении</w:t>
      </w:r>
      <w:bookmarkEnd w:id="3"/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Общение характеризуется также особой потребностью, несводимой к другим жизненным потребностям ребенка. Последняя определяется через продукт деятельности как стремление к оценке и</w:t>
      </w:r>
      <w:r>
        <w:rPr>
          <w:rFonts w:ascii="Kudriashov" w:hAnsi="Kudriashov"/>
          <w:sz w:val="24"/>
        </w:rPr>
        <w:t xml:space="preserve"> самооценке, к познанию и самопознанию.</w:t>
      </w:r>
    </w:p>
    <w:p w:rsidR="008A2CB6" w:rsidRDefault="00E532A0">
      <w:pPr>
        <w:spacing w:line="360" w:lineRule="auto"/>
        <w:jc w:val="both"/>
        <w:rPr>
          <w:rFonts w:ascii="Kudrashov" w:hAnsi="Kudrashov"/>
          <w:i/>
          <w:sz w:val="24"/>
        </w:rPr>
      </w:pPr>
      <w:r>
        <w:rPr>
          <w:rFonts w:ascii="Kudrashov" w:hAnsi="Kudrashov"/>
          <w:i/>
          <w:sz w:val="24"/>
        </w:rPr>
        <w:t>“Первая потребность, которую мы должны сформировать у ребенка - это потребность в другом человеке”.**</w:t>
      </w:r>
    </w:p>
    <w:p w:rsidR="008A2CB6" w:rsidRDefault="008A2CB6">
      <w:pPr>
        <w:jc w:val="both"/>
        <w:rPr>
          <w:rFonts w:ascii="Kudrashov" w:hAnsi="Kudrashov"/>
          <w:i/>
          <w:sz w:val="24"/>
        </w:rPr>
      </w:pPr>
    </w:p>
    <w:p w:rsidR="008A2CB6" w:rsidRDefault="00E532A0">
      <w:pPr>
        <w:jc w:val="both"/>
        <w:rPr>
          <w:rFonts w:ascii="Kudrashov" w:hAnsi="Kudrashov"/>
          <w:sz w:val="16"/>
        </w:rPr>
      </w:pPr>
      <w:r>
        <w:rPr>
          <w:rFonts w:ascii="Kudrashov" w:hAnsi="Kudrashov"/>
          <w:sz w:val="16"/>
        </w:rPr>
        <w:t>___________________________</w:t>
      </w:r>
    </w:p>
    <w:p w:rsidR="008A2CB6" w:rsidRDefault="00E532A0">
      <w:pPr>
        <w:jc w:val="both"/>
        <w:rPr>
          <w:rFonts w:ascii="Kudrashov" w:hAnsi="Kudrashov"/>
          <w:sz w:val="16"/>
        </w:rPr>
      </w:pPr>
      <w:r>
        <w:rPr>
          <w:rFonts w:ascii="Kudrashov" w:hAnsi="Kudrashov"/>
          <w:sz w:val="16"/>
        </w:rPr>
        <w:t>* Леонтьев А.Н. Деятельность, сознание, личность.-Н.,1975. С.78</w:t>
      </w:r>
    </w:p>
    <w:p w:rsidR="008A2CB6" w:rsidRDefault="00E532A0">
      <w:pPr>
        <w:jc w:val="both"/>
        <w:rPr>
          <w:rFonts w:ascii="Kudrashov" w:hAnsi="Kudrashov"/>
          <w:sz w:val="16"/>
        </w:rPr>
      </w:pPr>
      <w:r>
        <w:rPr>
          <w:rFonts w:ascii="Kudrashov" w:hAnsi="Kudrashov"/>
          <w:sz w:val="16"/>
        </w:rPr>
        <w:t>** Эльконин Д.Б. Детс</w:t>
      </w:r>
      <w:r>
        <w:rPr>
          <w:rFonts w:ascii="Kudrashov" w:hAnsi="Kudrashov"/>
          <w:sz w:val="16"/>
        </w:rPr>
        <w:t>кая психология.-М..,1960. С.105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общении потребность изменяется по содержанию в зависимости от характера совместной деятельности ребенка ее взрослым. На каждом этапе развития потребность в общении конституируется как потребность в таком участии взрослого,</w:t>
      </w:r>
      <w:r>
        <w:rPr>
          <w:rFonts w:ascii="Kudriashov" w:hAnsi="Kudriashov"/>
          <w:sz w:val="24"/>
        </w:rPr>
        <w:t xml:space="preserve"> которое необходимо и достаточно для решения ребенком основных, типичных для его возраста задач.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Различают несколько этапов развития потребности в общении ребенка со взрослым:</w:t>
      </w:r>
    </w:p>
    <w:p w:rsidR="008A2CB6" w:rsidRDefault="00E532A0">
      <w:pPr>
        <w:numPr>
          <w:ilvl w:val="0"/>
          <w:numId w:val="3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Потребность во внимании и доброжелательности взрослого. Это достаточное условие </w:t>
      </w:r>
      <w:r>
        <w:rPr>
          <w:rFonts w:ascii="Kudriashov" w:hAnsi="Kudriashov"/>
          <w:sz w:val="24"/>
        </w:rPr>
        <w:t>благополучия ребенка в первом полугодии жизни.</w:t>
      </w:r>
      <w:bookmarkStart w:id="4" w:name="_Toc390854194"/>
    </w:p>
    <w:p w:rsidR="008A2CB6" w:rsidRDefault="00E532A0">
      <w:pPr>
        <w:numPr>
          <w:ilvl w:val="0"/>
          <w:numId w:val="3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Нужда в сотрудничестве или в соучастии взрослого. Такое содержание потребности в общении появляется у ребенка после овладения им произвольным хватанием.</w:t>
      </w:r>
      <w:bookmarkEnd w:id="4"/>
    </w:p>
    <w:p w:rsidR="008A2CB6" w:rsidRDefault="00E532A0">
      <w:pPr>
        <w:numPr>
          <w:ilvl w:val="0"/>
          <w:numId w:val="3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Нужда в уважительном отношении взрослого. Она возникает </w:t>
      </w:r>
      <w:r>
        <w:rPr>
          <w:rFonts w:ascii="Kudriashov" w:hAnsi="Kudriashov"/>
          <w:sz w:val="24"/>
        </w:rPr>
        <w:t>на фоне познавательной деятельности детей, направленной на установление чувственно не воспринимаемых взаимосвязей в физическом мире. Дети стремятся к своеобразному «теоретическому» сотрудничеству со взрослым, выражающемуся в совместном обсуждении явлений и</w:t>
      </w:r>
      <w:r>
        <w:rPr>
          <w:rFonts w:ascii="Kudriashov" w:hAnsi="Kudriashov"/>
          <w:sz w:val="24"/>
        </w:rPr>
        <w:t xml:space="preserve"> событий предметного мира. Только понимание взрослым важности для ребенка этих вопросов обеспечивает такое сотрудничество.</w:t>
      </w:r>
    </w:p>
    <w:p w:rsidR="008A2CB6" w:rsidRDefault="00E532A0">
      <w:pPr>
        <w:numPr>
          <w:ilvl w:val="0"/>
          <w:numId w:val="3"/>
        </w:numPr>
        <w:spacing w:line="480" w:lineRule="auto"/>
        <w:ind w:left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Потребность во взаимопонимании и сопереживании взрослого. Эта потребность возникает в связи с интересом детей к миру человеческих вза</w:t>
      </w:r>
      <w:r>
        <w:rPr>
          <w:rFonts w:ascii="Kudriashov" w:hAnsi="Kudriashov"/>
          <w:sz w:val="24"/>
        </w:rPr>
        <w:t>имоотношений и обусловлена овладением детьми правилами и нормами их отношений. Ребенок стремится добиться общности взглядов со взрослым. Это позволит малышу использовать их как руководство в своих поступках.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раннем возрасте у детей выделяются четыре форм</w:t>
      </w:r>
      <w:r>
        <w:rPr>
          <w:rFonts w:ascii="Kudriashov" w:hAnsi="Kudriashov"/>
          <w:sz w:val="24"/>
        </w:rPr>
        <w:t>ы общения со взрослым: ситуативно-личностное, ситуативно-деловое, внеситуативно-познавательное и внеситуативно-личностное.</w:t>
      </w:r>
    </w:p>
    <w:p w:rsidR="008A2CB6" w:rsidRDefault="00E532A0">
      <w:pPr>
        <w:pStyle w:val="Heading1"/>
        <w:jc w:val="center"/>
      </w:pPr>
      <w:bookmarkStart w:id="5" w:name="_Toc328418272"/>
      <w:bookmarkStart w:id="6" w:name="_Toc328548739"/>
      <w:r>
        <w:rPr>
          <w:rFonts w:ascii="Times New Roman" w:hAnsi="Times New Roman"/>
        </w:rPr>
        <w:t>§</w:t>
      </w:r>
      <w:r>
        <w:t>2. ХАРАКТЕРИСТИКА ОСНОВНЫХ ЭТАПОВ РАЗВИТИЯ РЕЧИ РЕБЕНКА В ПРОЦЕССЕ ОБЩЕНИЯ</w:t>
      </w:r>
      <w:bookmarkEnd w:id="5"/>
      <w:bookmarkEnd w:id="6"/>
    </w:p>
    <w:p w:rsidR="008A2CB6" w:rsidRDefault="00E532A0">
      <w:pPr>
        <w:pStyle w:val="Heading2"/>
        <w:ind w:firstLine="567"/>
        <w:jc w:val="center"/>
        <w:rPr>
          <w:b w:val="0"/>
          <w:i w:val="0"/>
        </w:rPr>
      </w:pPr>
      <w:bookmarkStart w:id="7" w:name="_Toc328418273"/>
      <w:bookmarkStart w:id="8" w:name="_Toc328548740"/>
      <w:r>
        <w:rPr>
          <w:b w:val="0"/>
          <w:i w:val="0"/>
        </w:rPr>
        <w:t>ПОДГОТОВИТЕЛЬНЫЙ ЭТАП  (Довербальное развитие общения)</w:t>
      </w:r>
      <w:bookmarkEnd w:id="7"/>
      <w:bookmarkEnd w:id="8"/>
    </w:p>
    <w:p w:rsidR="008A2CB6" w:rsidRDefault="00E532A0">
      <w:pPr>
        <w:keepNext/>
        <w:keepLines/>
        <w:widowControl w:val="0"/>
        <w:suppressLineNumbers/>
        <w:spacing w:before="24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Эт</w:t>
      </w:r>
      <w:r>
        <w:rPr>
          <w:rFonts w:ascii="Kudriashov" w:hAnsi="Kudriashov"/>
          <w:sz w:val="24"/>
        </w:rPr>
        <w:t xml:space="preserve">ап охватывает 1-й год жизни детей срок небольшой по сравнению с продолжительностью человеческой жизни. Однако он имеет чрезвычайное значение в генезисе вербальной функции ребенка.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center"/>
        <w:rPr>
          <w:rFonts w:ascii="Kudriashov" w:hAnsi="Kudriashov"/>
          <w:i/>
          <w:sz w:val="24"/>
        </w:rPr>
      </w:pPr>
      <w:r>
        <w:rPr>
          <w:rFonts w:ascii="Kudriashov" w:hAnsi="Kudriashov"/>
          <w:i/>
          <w:sz w:val="24"/>
        </w:rPr>
        <w:t>Ситуативно-личностное общение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На протяжении 1-го года ребенок сменяет по кр</w:t>
      </w:r>
      <w:r>
        <w:rPr>
          <w:rFonts w:ascii="Kudriashov" w:hAnsi="Kudriashov"/>
          <w:sz w:val="24"/>
        </w:rPr>
        <w:t xml:space="preserve">айней мере две формы общения с окружающими взрослыми. К 2 месяцам у него складывается </w:t>
      </w:r>
      <w:r>
        <w:rPr>
          <w:rFonts w:ascii="Kudriashov" w:hAnsi="Kudriashov"/>
          <w:i/>
          <w:sz w:val="24"/>
        </w:rPr>
        <w:t>ситуативно-личностное</w:t>
      </w:r>
      <w:r>
        <w:rPr>
          <w:rFonts w:ascii="Kudriashov" w:hAnsi="Kudriashov"/>
          <w:sz w:val="24"/>
        </w:rPr>
        <w:t xml:space="preserve"> общение с близкими взрослыми. 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Оно характеризуется следующими чертами:</w:t>
      </w:r>
    </w:p>
    <w:p w:rsidR="008A2CB6" w:rsidRDefault="00E532A0">
      <w:pPr>
        <w:keepNext/>
        <w:keepLines/>
        <w:widowControl w:val="0"/>
        <w:numPr>
          <w:ilvl w:val="0"/>
          <w:numId w:val="1"/>
        </w:numPr>
        <w:suppressLineNumbers/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общение находится на положении ведущей деятельности детей, опосредуя все их </w:t>
      </w:r>
      <w:r>
        <w:rPr>
          <w:rFonts w:ascii="Kudriashov" w:hAnsi="Kudriashov"/>
          <w:sz w:val="24"/>
        </w:rPr>
        <w:t>остальные отношения с миром;</w:t>
      </w:r>
    </w:p>
    <w:p w:rsidR="008A2CB6" w:rsidRDefault="00E532A0">
      <w:pPr>
        <w:keepNext/>
        <w:keepLines/>
        <w:widowControl w:val="0"/>
        <w:numPr>
          <w:ilvl w:val="0"/>
          <w:numId w:val="1"/>
        </w:numPr>
        <w:suppressLineNumbers/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содержание потребности детей в общении сводится к нужде в доброжелательном внимании взрослых; ведущим среди мотивов общения является личностный мотив; </w:t>
      </w:r>
    </w:p>
    <w:p w:rsidR="008A2CB6" w:rsidRDefault="00E532A0">
      <w:pPr>
        <w:keepNext/>
        <w:keepLines/>
        <w:widowControl w:val="0"/>
        <w:numPr>
          <w:ilvl w:val="0"/>
          <w:numId w:val="1"/>
        </w:numPr>
        <w:suppressLineNumbers/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основным средством общения с окружающими людьми служит для младенцев катего</w:t>
      </w:r>
      <w:r>
        <w:rPr>
          <w:rFonts w:ascii="Kudriashov" w:hAnsi="Kudriashov"/>
          <w:sz w:val="24"/>
        </w:rPr>
        <w:t>рия выразительных (экспрессивно-мимических) движений и поз.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center"/>
        <w:rPr>
          <w:rFonts w:ascii="Kudriashov" w:hAnsi="Kudriashov"/>
          <w:i/>
          <w:sz w:val="24"/>
        </w:rPr>
      </w:pPr>
      <w:r>
        <w:rPr>
          <w:rFonts w:ascii="Kudriashov" w:hAnsi="Kudriashov"/>
          <w:i/>
          <w:sz w:val="24"/>
        </w:rPr>
        <w:t>Ситуативно-деловое общение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В конце первого полугодия ребенок, овладевший хватанием, переходит на уровень второй, более сложной формы общения со взрослыми. Это </w:t>
      </w:r>
      <w:r>
        <w:rPr>
          <w:rFonts w:ascii="Kudriashov" w:hAnsi="Kudriashov"/>
          <w:i/>
          <w:sz w:val="24"/>
        </w:rPr>
        <w:t>ситуативно-деловое</w:t>
      </w:r>
      <w:r>
        <w:rPr>
          <w:rFonts w:ascii="Kudriashov" w:hAnsi="Kudriashov"/>
          <w:sz w:val="24"/>
        </w:rPr>
        <w:t xml:space="preserve"> общение. Оно </w:t>
      </w:r>
      <w:r>
        <w:rPr>
          <w:rFonts w:ascii="Kudriashov" w:hAnsi="Kudriashov"/>
          <w:sz w:val="24"/>
        </w:rPr>
        <w:t>отличается такими особенностями:</w:t>
      </w:r>
    </w:p>
    <w:p w:rsidR="008A2CB6" w:rsidRDefault="00E532A0">
      <w:pPr>
        <w:keepNext/>
        <w:keepLines/>
        <w:widowControl w:val="0"/>
        <w:numPr>
          <w:ilvl w:val="0"/>
          <w:numId w:val="4"/>
        </w:numPr>
        <w:suppressLineNumbers/>
        <w:spacing w:line="480" w:lineRule="auto"/>
        <w:ind w:left="426" w:hanging="426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общение разворачивается на фоне предметных манипуляций, составляющих новый вид деятельности ребенка, которая занимает положение ведущей;</w:t>
      </w:r>
    </w:p>
    <w:p w:rsidR="008A2CB6" w:rsidRDefault="00E532A0">
      <w:pPr>
        <w:keepNext/>
        <w:keepLines/>
        <w:widowControl w:val="0"/>
        <w:numPr>
          <w:ilvl w:val="0"/>
          <w:numId w:val="4"/>
        </w:numPr>
        <w:suppressLineNumbers/>
        <w:spacing w:line="480" w:lineRule="auto"/>
        <w:ind w:left="426" w:hanging="426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содержание потребности детей в общении обогащается новым компонентом стремлением ребен</w:t>
      </w:r>
      <w:r>
        <w:rPr>
          <w:rFonts w:ascii="Kudriashov" w:hAnsi="Kudriashov"/>
          <w:sz w:val="24"/>
        </w:rPr>
        <w:t xml:space="preserve">ка к сотрудничеству, к совместному действию с окружающими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left="426" w:hanging="426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взрослыми; этот компонент не отменяет прежней нужды детей в доброжелательном внимании взрослых, а соединяется с ней; </w:t>
      </w:r>
    </w:p>
    <w:p w:rsidR="008A2CB6" w:rsidRDefault="00E532A0">
      <w:pPr>
        <w:keepNext/>
        <w:keepLines/>
        <w:widowControl w:val="0"/>
        <w:numPr>
          <w:ilvl w:val="0"/>
          <w:numId w:val="4"/>
        </w:numPr>
        <w:suppressLineNumbers/>
        <w:spacing w:line="480" w:lineRule="auto"/>
        <w:ind w:left="426" w:hanging="426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ведущим среди мотивов общения становится деловой мотив, так как дети, побуждаем</w:t>
      </w:r>
      <w:r>
        <w:rPr>
          <w:rFonts w:ascii="Kudriashov" w:hAnsi="Kudriashov"/>
          <w:sz w:val="24"/>
        </w:rPr>
        <w:t>ые практическими задачами манипулятивной деятельности, ищут теперь контактов со взрослым;</w:t>
      </w:r>
    </w:p>
    <w:p w:rsidR="008A2CB6" w:rsidRDefault="00E532A0">
      <w:pPr>
        <w:keepNext/>
        <w:keepLines/>
        <w:widowControl w:val="0"/>
        <w:numPr>
          <w:ilvl w:val="0"/>
          <w:numId w:val="4"/>
        </w:numPr>
        <w:suppressLineNumbers/>
        <w:spacing w:line="480" w:lineRule="auto"/>
        <w:ind w:left="426" w:hanging="426"/>
        <w:jc w:val="both"/>
      </w:pPr>
      <w:r>
        <w:rPr>
          <w:rFonts w:ascii="Kudriashov" w:hAnsi="Kudriashov"/>
          <w:sz w:val="24"/>
        </w:rPr>
        <w:t>основным средством общения с окружающими людьми для младенцев служит категория изобразительных (предметно-действенных) движений и поз предметных действий, преобразова</w:t>
      </w:r>
      <w:r>
        <w:rPr>
          <w:rFonts w:ascii="Kudriashov" w:hAnsi="Kudriashov"/>
          <w:sz w:val="24"/>
        </w:rPr>
        <w:t>нных для функционирования в качестве коммуникативных сигналов.</w:t>
      </w:r>
      <w:r>
        <w:rPr>
          <w:rFonts w:ascii="Kudriashov" w:hAnsi="Kudriashov"/>
          <w:sz w:val="24"/>
          <w:lang w:val="en-US"/>
        </w:rPr>
        <w:t xml:space="preserve">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Эмоциональные и первые простые практические контакты, замыкающиеся между детьми и взрослыми в рамках двух первых форм общения, не требуют от ребенка владения речью; он ею и не овладевает. Одна</w:t>
      </w:r>
      <w:r>
        <w:rPr>
          <w:rFonts w:ascii="Kudriashov" w:hAnsi="Kudriashov"/>
          <w:sz w:val="24"/>
        </w:rPr>
        <w:t>ко сказанное не обозначает, что младенец вообще никак не сталкивается с речью. Как раз наоборот: словесные воздействия составляют большую и значительную часть поведения взрослого по отношению к ребенку. Поэтому можно предполагать, что у младенцев рано появ</w:t>
      </w:r>
      <w:r>
        <w:rPr>
          <w:rFonts w:ascii="Kudriashov" w:hAnsi="Kudriashov"/>
          <w:sz w:val="24"/>
        </w:rPr>
        <w:t xml:space="preserve">ляется особое отношение к звукам речи вследствие их неразрывной связи с фигурой взрослого человека, составляющей для ребенка центр мира на этапе ситуативно-личностного общения и весьма важную его часть на этапе ситуативно-делового общения.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426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Первый звук, ко</w:t>
      </w:r>
      <w:r>
        <w:rPr>
          <w:rFonts w:ascii="Kudriashov" w:hAnsi="Kudriashov"/>
          <w:sz w:val="24"/>
        </w:rPr>
        <w:t xml:space="preserve">торый издает ребенок, - это его первый крик при рождении. Он еще не имеет отношения к речи, но это уже рефлекс голосового аппарата.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Вокализации имеют вид коротких или певучих звуков, в которых выражается состояние ребенка, начиная от восторга (вскрики, ви</w:t>
      </w:r>
      <w:r>
        <w:rPr>
          <w:rFonts w:ascii="Kudriashov" w:hAnsi="Kudriashov"/>
          <w:sz w:val="24"/>
        </w:rPr>
        <w:t>зг) и до напряженного сосредоточения (</w:t>
      </w:r>
      <w:r>
        <w:rPr>
          <w:rFonts w:ascii="Kudriashov" w:hAnsi="Kudriashov"/>
          <w:i/>
          <w:sz w:val="24"/>
        </w:rPr>
        <w:t>гукание</w:t>
      </w:r>
      <w:r>
        <w:rPr>
          <w:rFonts w:ascii="Kudriashov" w:hAnsi="Kudriashov"/>
          <w:sz w:val="24"/>
        </w:rPr>
        <w:t>).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Подготовка к овладению языком начинается уже в 2-4 месяца с упражнений  в произношении отдельных звуков. Ребенок произносит задненебные и гласные звуки “АИЫ”, “ОИУ”. Здесь итог доброй традиции “огукать” с дет</w:t>
      </w:r>
      <w:r>
        <w:rPr>
          <w:rFonts w:ascii="Kudriashov" w:hAnsi="Kudriashov"/>
          <w:sz w:val="24"/>
        </w:rPr>
        <w:t>ьми.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Вокализации детей 1-го года жизни являются предречевыми, хотя иногда некоторые из них имеют внешнее сходство со словами. Так, младенец может лепетать «дя-дя», но этот звукокомплекс не отличается фиксированным звучанием. Предречевые вокализации часто с</w:t>
      </w:r>
      <w:r>
        <w:rPr>
          <w:rFonts w:ascii="Kudriashov" w:hAnsi="Kudriashov"/>
          <w:sz w:val="24"/>
        </w:rPr>
        <w:t xml:space="preserve">опровождают занятия младенца с предметами и служат голосовым аккомпанементом предметных действий. Однако часто вокализации используются детьми и для общения с окружающими людьми.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Н. М. Щелованов и Н. М. Аксарина, Н. Л. Фигурин и М. П. Денисова, М. Ю. Кист</w:t>
      </w:r>
      <w:r>
        <w:rPr>
          <w:rFonts w:ascii="Kudriashov" w:hAnsi="Kudriashov"/>
          <w:sz w:val="24"/>
        </w:rPr>
        <w:t>яковская и другие авторы обязательно включают предречевые вокализации в состав “комплекса оживления”, который является видом социального поведения ребенка. С помощью вокализации дети по своей инициативе привлекают внимание взрослого, с помощью звуков стара</w:t>
      </w:r>
      <w:r>
        <w:rPr>
          <w:rFonts w:ascii="Kudriashov" w:hAnsi="Kudriashov"/>
          <w:sz w:val="24"/>
        </w:rPr>
        <w:t>ются удержать взрослого возле себя, посредством их сообщают взрослому об испытываемом удовольствии или о состоянии дискомфорта.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образом, на 1-м году жизни дети активно слушают словесные воздействия взрослых, а при ответе на обращения старших партнеро</w:t>
      </w:r>
      <w:r>
        <w:rPr>
          <w:rFonts w:ascii="Kudriashov" w:hAnsi="Kudriashov"/>
          <w:sz w:val="24"/>
        </w:rPr>
        <w:t>в и в случаях инициирования контактов с окружающими людьми используют предречевые вокализации. Еще до появления собственной речи дети уже понимают от 50 до 100 слов.</w:t>
      </w:r>
    </w:p>
    <w:p w:rsidR="008A2CB6" w:rsidRDefault="00E532A0">
      <w:pPr>
        <w:keepNext/>
        <w:keepLines/>
        <w:widowControl w:val="0"/>
        <w:suppressLineNumbers/>
        <w:spacing w:line="480" w:lineRule="auto"/>
        <w:jc w:val="both"/>
      </w:pPr>
      <w:r>
        <w:rPr>
          <w:rFonts w:ascii="Kudriashov" w:hAnsi="Kudriashov"/>
          <w:sz w:val="24"/>
        </w:rPr>
        <w:t>Приблизительно в 8 месяцев ребенок начинает подражать звукам, которые слышит.</w:t>
      </w:r>
      <w:r>
        <w:rPr>
          <w:rFonts w:ascii="Kudriashov" w:hAnsi="Kudriashov"/>
          <w:sz w:val="24"/>
          <w:lang w:val="en-US"/>
        </w:rPr>
        <w:t xml:space="preserve"> </w:t>
      </w:r>
    </w:p>
    <w:p w:rsidR="008A2CB6" w:rsidRDefault="00E532A0">
      <w:pPr>
        <w:keepNext/>
        <w:keepLines/>
        <w:widowControl w:val="0"/>
        <w:suppressLineNumbers/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Можно </w:t>
      </w:r>
      <w:r>
        <w:rPr>
          <w:rFonts w:ascii="Kudriashov" w:hAnsi="Kudriashov"/>
          <w:sz w:val="24"/>
        </w:rPr>
        <w:t xml:space="preserve">выдвинуть предположение о том, что еще в довербальный период у ребенка складывается особое отношение к звукам речи окружающих взрослых. </w:t>
      </w:r>
    </w:p>
    <w:p w:rsidR="008A2CB6" w:rsidRDefault="00E532A0">
      <w:pPr>
        <w:keepNext/>
        <w:keepLines/>
        <w:widowControl w:val="0"/>
        <w:suppressLineNumbers/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Отношение характеризуется преимущественным выделением звуков речи среди других неречевых звуков и повышенной эмоциональ</w:t>
      </w:r>
      <w:r>
        <w:rPr>
          <w:rFonts w:ascii="Kudriashov" w:hAnsi="Kudriashov"/>
          <w:sz w:val="24"/>
        </w:rPr>
        <w:t>ной окраской восприятия первых.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Уже в первом полугодии словесные воздействия взрослого вызывают мощную ориентировочную реакцию детей, сменяющуюся через несколько секунд бурной радостью. До 4-5 месяцев разговор взрослого, обращенный к младенцу, вызывает у н</w:t>
      </w:r>
      <w:r>
        <w:rPr>
          <w:rFonts w:ascii="Kudriashov" w:hAnsi="Kudriashov"/>
          <w:sz w:val="24"/>
        </w:rPr>
        <w:t>его “комплекс оживления” (радостное поведение, выражающееся улыбкой, сосредоточенным и светлым взором, возбужденным движением, и звуками) максимальной силы и продолжительности. Это воздействие по эффективности равно ласке, в которую входят и улыбка, и погл</w:t>
      </w:r>
      <w:r>
        <w:rPr>
          <w:rFonts w:ascii="Kudriashov" w:hAnsi="Kudriashov"/>
          <w:sz w:val="24"/>
        </w:rPr>
        <w:t>аживание ребенка.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Речевые воздействия взрослых вызывают во втором полугодии ответное поведение особого состава, отличного от ответа, который вызывают у детей разнообразные звуки, исходящие от неодушевленных предметов. В поведении ребенка при слушании разго</w:t>
      </w:r>
      <w:r>
        <w:rPr>
          <w:rFonts w:ascii="Kudriashov" w:hAnsi="Kudriashov"/>
          <w:sz w:val="24"/>
        </w:rPr>
        <w:t>вора взрослого в первую очередь выявляется ориентировочное начало.</w:t>
      </w:r>
      <w:r>
        <w:rPr>
          <w:rFonts w:ascii="Kudriashov" w:hAnsi="Kudriashov"/>
          <w:sz w:val="24"/>
          <w:lang w:val="en-US"/>
        </w:rPr>
        <w:t xml:space="preserve"> 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образом, уже в первые месяцы жизни дети начинают среди звуковых раздражителей выделять и фиксировать речевые воздействия окружающих людей.</w:t>
      </w:r>
    </w:p>
    <w:p w:rsidR="008A2CB6" w:rsidRDefault="00E532A0">
      <w:pPr>
        <w:keepNext/>
        <w:keepLines/>
        <w:widowControl w:val="0"/>
        <w:suppressLineNumbers/>
        <w:spacing w:line="480" w:lineRule="auto"/>
        <w:jc w:val="both"/>
      </w:pPr>
      <w:r>
        <w:rPr>
          <w:rFonts w:ascii="Kudriashov" w:hAnsi="Kudriashov"/>
          <w:sz w:val="24"/>
        </w:rPr>
        <w:t>К концу 1-го года у детей наблюдается углуб</w:t>
      </w:r>
      <w:r>
        <w:rPr>
          <w:rFonts w:ascii="Kudriashov" w:hAnsi="Kudriashov"/>
          <w:sz w:val="24"/>
        </w:rPr>
        <w:t>ление анализа уже самих речевых звуков: выделяются два разных параметра тембровый и тональный.</w:t>
      </w:r>
      <w:r>
        <w:rPr>
          <w:rFonts w:ascii="Kudriashov" w:hAnsi="Kudriashov"/>
          <w:sz w:val="24"/>
          <w:lang w:val="en-US"/>
        </w:rPr>
        <w:t xml:space="preserve"> </w:t>
      </w:r>
      <w:r>
        <w:rPr>
          <w:rFonts w:ascii="Kudriashov" w:hAnsi="Kudriashov"/>
          <w:sz w:val="24"/>
        </w:rPr>
        <w:t>Во втором полугодии ребенок переходит к более сложному взаимодействию со взрослым. В ходе этого взаимодействия у ребенка появляется нужда в новых средствах комму</w:t>
      </w:r>
      <w:r>
        <w:rPr>
          <w:rFonts w:ascii="Kudriashov" w:hAnsi="Kudriashov"/>
          <w:sz w:val="24"/>
        </w:rPr>
        <w:t>никации, которые обеспечили бы ему взаимопонимание со взрослыми.</w:t>
      </w:r>
    </w:p>
    <w:p w:rsidR="008A2CB6" w:rsidRDefault="00E532A0">
      <w:pPr>
        <w:keepNext/>
        <w:keepLines/>
        <w:widowControl w:val="0"/>
        <w:suppressLineNumbers/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средством общения становится речь, вначале пассивная (понимание), а затем активная (инициативные высказывания самого ребенка).</w:t>
      </w:r>
    </w:p>
    <w:p w:rsidR="008A2CB6" w:rsidRDefault="00E532A0">
      <w:pPr>
        <w:pStyle w:val="Heading2"/>
        <w:jc w:val="center"/>
        <w:rPr>
          <w:rFonts w:ascii="Kudriashov" w:hAnsi="Kudriashov"/>
          <w:b w:val="0"/>
          <w:i w:val="0"/>
        </w:rPr>
      </w:pPr>
      <w:bookmarkStart w:id="9" w:name="_Toc328418274"/>
      <w:bookmarkStart w:id="10" w:name="_Toc328548741"/>
      <w:r>
        <w:rPr>
          <w:rFonts w:ascii="Kudriashov" w:hAnsi="Kudriashov"/>
          <w:b w:val="0"/>
          <w:i w:val="0"/>
        </w:rPr>
        <w:t>ЭТАП ВОЗНИКНОВЕНИЯ РЕЧИ</w:t>
      </w:r>
      <w:bookmarkEnd w:id="9"/>
      <w:bookmarkEnd w:id="10"/>
    </w:p>
    <w:p w:rsidR="008A2CB6" w:rsidRDefault="00E532A0">
      <w:pPr>
        <w:spacing w:before="120" w:line="480" w:lineRule="auto"/>
        <w:ind w:firstLine="567"/>
        <w:jc w:val="both"/>
      </w:pPr>
      <w:r>
        <w:rPr>
          <w:rFonts w:ascii="Kudriashov" w:hAnsi="Kudriashov"/>
          <w:sz w:val="24"/>
        </w:rPr>
        <w:t>Второй этап служит переходной ступ</w:t>
      </w:r>
      <w:r>
        <w:rPr>
          <w:rFonts w:ascii="Kudriashov" w:hAnsi="Kudriashov"/>
          <w:sz w:val="24"/>
        </w:rPr>
        <w:t>енью между двумя эпохами</w:t>
      </w:r>
      <w:r>
        <w:rPr>
          <w:rFonts w:ascii="Kudriashov" w:hAnsi="Kudriashov"/>
          <w:sz w:val="24"/>
          <w:lang w:val="en-US"/>
        </w:rPr>
        <w:t xml:space="preserve"> </w:t>
      </w:r>
      <w:r>
        <w:rPr>
          <w:rFonts w:ascii="Kudriashov" w:hAnsi="Kudriashov"/>
          <w:sz w:val="24"/>
        </w:rPr>
        <w:t>в общении ребенка с окружающими людьми довербальной и вербальной. Несмотря на такое промежуточное положение, он растянут во времени и охватывает обычно более полугода от конца 1-го года до второй половины 2-го года. В случае замедл</w:t>
      </w:r>
      <w:r>
        <w:rPr>
          <w:rFonts w:ascii="Kudriashov" w:hAnsi="Kudriashov"/>
          <w:sz w:val="24"/>
        </w:rPr>
        <w:t>енного речевого развития второй этап может растянуться на год полтора.</w:t>
      </w:r>
      <w:r>
        <w:rPr>
          <w:rFonts w:ascii="Kudriashov" w:hAnsi="Kudriashov"/>
          <w:sz w:val="24"/>
          <w:lang w:val="en-US"/>
        </w:rPr>
        <w:t xml:space="preserve"> </w:t>
      </w:r>
    </w:p>
    <w:p w:rsidR="008A2CB6" w:rsidRDefault="00E532A0">
      <w:pPr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Основное содержание второго этапа составляют два события: возникает понимание речи окружающих взрослых и появляются первые вербализации - </w:t>
      </w:r>
      <w:r>
        <w:rPr>
          <w:rFonts w:ascii="Kudriashov" w:hAnsi="Kudriashov"/>
          <w:i/>
          <w:sz w:val="24"/>
        </w:rPr>
        <w:t>период</w:t>
      </w:r>
      <w:r>
        <w:rPr>
          <w:rFonts w:ascii="Kudriashov" w:hAnsi="Kudriashov"/>
          <w:sz w:val="24"/>
        </w:rPr>
        <w:t xml:space="preserve"> </w:t>
      </w:r>
      <w:r>
        <w:rPr>
          <w:rFonts w:ascii="Kudriashov" w:hAnsi="Kudriashov"/>
          <w:i/>
          <w:sz w:val="24"/>
        </w:rPr>
        <w:t xml:space="preserve">лепета, </w:t>
      </w:r>
      <w:r>
        <w:rPr>
          <w:rFonts w:ascii="Kudriashov" w:hAnsi="Kudriashov"/>
          <w:sz w:val="24"/>
        </w:rPr>
        <w:t>или  послоговой речи. Он продол</w:t>
      </w:r>
      <w:r>
        <w:rPr>
          <w:rFonts w:ascii="Kudriashov" w:hAnsi="Kudriashov"/>
          <w:sz w:val="24"/>
        </w:rPr>
        <w:t>жается приблизительно до конца первого года жизни.</w:t>
      </w:r>
    </w:p>
    <w:p w:rsidR="008A2CB6" w:rsidRDefault="00E532A0">
      <w:pPr>
        <w:spacing w:line="360" w:lineRule="auto"/>
        <w:ind w:firstLine="567"/>
        <w:jc w:val="both"/>
        <w:rPr>
          <w:rFonts w:ascii="Kudriashov" w:hAnsi="Kudriashov"/>
          <w:i/>
          <w:sz w:val="24"/>
        </w:rPr>
      </w:pPr>
      <w:r>
        <w:rPr>
          <w:rFonts w:ascii="Kudriashov" w:hAnsi="Kudriashov"/>
          <w:i/>
          <w:sz w:val="24"/>
        </w:rPr>
        <w:t xml:space="preserve">“Ребенок начинает понимать, что звуки и их комбинации могут означать определенные предметы, что с их помощью можно достигнуть очень многого, что сказав “ам-ам” можно получить есть, а сказав “ма-ма”, можно </w:t>
      </w:r>
      <w:r>
        <w:rPr>
          <w:rFonts w:ascii="Kudriashov" w:hAnsi="Kudriashov"/>
          <w:i/>
          <w:sz w:val="24"/>
        </w:rPr>
        <w:t>позвать маму”*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Оба события тесно связаны между собой, и не только во времени, но и по существу. Они представляют собой двуединый способ решения одной коммуникативной задачи. Задачу ставит перед ребенком взрослый он требует от детей выполнить действие по сл</w:t>
      </w:r>
      <w:r>
        <w:rPr>
          <w:rFonts w:ascii="Kudriashov" w:hAnsi="Kudriashov"/>
          <w:sz w:val="24"/>
        </w:rPr>
        <w:t>овесной инструкции и предусматривает в некоторых случаях действие не только локомоторное или предметное, но и вербальное. Если взрослый не предусматривает речевого ответа и не настаивает на нем, то у детей образуется разрыв между уровнем развития пассивной</w:t>
      </w:r>
      <w:r>
        <w:rPr>
          <w:rFonts w:ascii="Kudriashov" w:hAnsi="Kudriashov"/>
          <w:sz w:val="24"/>
        </w:rPr>
        <w:t xml:space="preserve"> и активной речи с отставанием последней. И понимание речи взрослого, и словесный ответ на нее</w:t>
      </w:r>
    </w:p>
    <w:p w:rsidR="008A2CB6" w:rsidRDefault="00E532A0">
      <w:pPr>
        <w:spacing w:line="480" w:lineRule="auto"/>
        <w:jc w:val="both"/>
      </w:pPr>
      <w:r>
        <w:rPr>
          <w:rFonts w:ascii="Kudriashov" w:hAnsi="Kudriashov"/>
          <w:sz w:val="24"/>
        </w:rPr>
        <w:t>осуществляются на основе активного восприятия высказывания и его</w:t>
      </w:r>
      <w:r>
        <w:rPr>
          <w:rFonts w:ascii="Kudriashov" w:hAnsi="Kudriashov"/>
          <w:sz w:val="16"/>
        </w:rPr>
        <w:t xml:space="preserve"> </w:t>
      </w:r>
      <w:r>
        <w:rPr>
          <w:rFonts w:ascii="Kudriashov" w:hAnsi="Kudriashov"/>
          <w:sz w:val="24"/>
        </w:rPr>
        <w:t xml:space="preserve">проговаривания.  Проговаривание выступает при этом и как перцептивное действие, </w:t>
      </w:r>
      <w:r>
        <w:rPr>
          <w:rFonts w:ascii="Kudriashov" w:hAnsi="Kudriashov"/>
          <w:sz w:val="16"/>
        </w:rPr>
        <w:t>____________________________</w:t>
      </w:r>
    </w:p>
    <w:p w:rsidR="008A2CB6" w:rsidRDefault="00E532A0">
      <w:pPr>
        <w:spacing w:before="120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>* Л.С. Выгодский. Мышление и речь.-Н., 1982, с.25</w:t>
      </w:r>
    </w:p>
    <w:p w:rsidR="008A2CB6" w:rsidRDefault="00E532A0">
      <w:pPr>
        <w:spacing w:before="120"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моделирующее специфические речевые тембры и как способ произвольного артикулирования произносимого слова.</w:t>
      </w:r>
    </w:p>
    <w:p w:rsidR="008A2CB6" w:rsidRDefault="00E532A0">
      <w:pPr>
        <w:spacing w:before="120" w:line="480" w:lineRule="auto"/>
        <w:ind w:firstLine="567"/>
        <w:jc w:val="center"/>
      </w:pPr>
      <w:r>
        <w:rPr>
          <w:rFonts w:ascii="Kudriashov" w:hAnsi="Kudriashov"/>
          <w:i/>
          <w:sz w:val="24"/>
        </w:rPr>
        <w:t>Индивидуальное взаимодействие взрослого и ребенка</w:t>
      </w:r>
      <w:r>
        <w:rPr>
          <w:rFonts w:ascii="Kudriashov" w:hAnsi="Kudriashov"/>
          <w:i/>
          <w:sz w:val="24"/>
          <w:lang w:val="en-US"/>
        </w:rPr>
        <w:t xml:space="preserve"> </w:t>
      </w:r>
    </w:p>
    <w:p w:rsidR="008A2CB6" w:rsidRDefault="00E532A0">
      <w:pPr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Сопоставление </w:t>
      </w:r>
      <w:r>
        <w:rPr>
          <w:rFonts w:ascii="Kudriashov" w:hAnsi="Kudriashov"/>
          <w:sz w:val="24"/>
        </w:rPr>
        <w:t xml:space="preserve">основных условий, в которых происходит усвоение детьми первых слов в житейских ситуациях привело нас к выводу о существовании типичной ситуации, наиболее эффективной для развития речи, когда происходит </w:t>
      </w:r>
      <w:r>
        <w:rPr>
          <w:rFonts w:ascii="Kudriashov" w:hAnsi="Kudriashov"/>
          <w:i/>
          <w:sz w:val="24"/>
        </w:rPr>
        <w:t>индивидуальное взаимодействие взрослого и ребенка</w:t>
      </w:r>
      <w:r>
        <w:rPr>
          <w:rFonts w:ascii="Kudriashov" w:hAnsi="Kudriashov"/>
          <w:sz w:val="24"/>
        </w:rPr>
        <w:t>.</w:t>
      </w:r>
    </w:p>
    <w:p w:rsidR="008A2CB6" w:rsidRDefault="00E532A0">
      <w:pPr>
        <w:spacing w:before="120"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 п</w:t>
      </w:r>
      <w:r>
        <w:rPr>
          <w:rFonts w:ascii="Kudriashov" w:hAnsi="Kudriashov"/>
          <w:sz w:val="24"/>
        </w:rPr>
        <w:t xml:space="preserve">омощью нехитрых способов взрослый привлекает внимание ребенка к предмету, для чего показывает на предмет, проделывает с ним те или иные манипуляции, протягивает ребенку, сам погружается в рассматривание предмета и т. д. При этом взрослый произносит слово, </w:t>
      </w:r>
      <w:r>
        <w:rPr>
          <w:rFonts w:ascii="Kudriashov" w:hAnsi="Kudriashov"/>
          <w:sz w:val="24"/>
        </w:rPr>
        <w:t>обозначающее предмет, и неоднократно это слово повторяет.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образом, ребенок усваивает два основных элемента задачи: объект и его словесное обозначение в связи друг с другом. Кроме того, взрослый создает практическую необходимость для ребенка усвоить э</w:t>
      </w:r>
      <w:r>
        <w:rPr>
          <w:rFonts w:ascii="Kudriashov" w:hAnsi="Kudriashov"/>
          <w:sz w:val="24"/>
        </w:rPr>
        <w:t>ту связь и научиться актуализировать ее. С этой целью взрослый либо просит ребенка назвать указываемый предмет, либо сам называет его и ждет, отыщет ли ребенок нужный объект среди группы других. Успешное действие ребенка вознаграждается выдачей ему предмет</w:t>
      </w:r>
      <w:r>
        <w:rPr>
          <w:rFonts w:ascii="Kudriashov" w:hAnsi="Kudriashov"/>
          <w:sz w:val="24"/>
        </w:rPr>
        <w:t>а для игры, в которую иногда включается и взрослый. Какая потребность лежит в основе решения ребенком речевой коммуникативной задачи?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Может быть, это потребность в овладении предметом для получения от него новых впечатлений или для активного манипулировани</w:t>
      </w:r>
      <w:r>
        <w:rPr>
          <w:rFonts w:ascii="Kudriashov" w:hAnsi="Kudriashov"/>
          <w:sz w:val="24"/>
        </w:rPr>
        <w:t>я с ним? Тогда успешность обучения должна зависеть от привлекательности предмета, от его желательности для ребенка.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Или же главную роль играет потребность ребенка в общении со взрослым, для которого манипуляции с предметом составляют только предлог и повод</w:t>
      </w:r>
      <w:r>
        <w:rPr>
          <w:rFonts w:ascii="Kudriashov" w:hAnsi="Kudriashov"/>
          <w:sz w:val="24"/>
        </w:rPr>
        <w:t>? Тогда успешность обучения должна зависеть от отношений ребенка с тем взрослым, который учит его говорить, от содержания коммуникативных связей между партнерами. Исходя из позиции, рассмотренной нами выше, мы выбрали вторую альтернативу и предположили, чт</w:t>
      </w:r>
      <w:r>
        <w:rPr>
          <w:rFonts w:ascii="Kudriashov" w:hAnsi="Kudriashov"/>
          <w:sz w:val="24"/>
        </w:rPr>
        <w:t>о усвоение детьми пассивной речи и произнесение ими первых активных слов в решающей степени зависит от общения между взрослым и ребенком.</w:t>
      </w:r>
    </w:p>
    <w:p w:rsidR="008A2CB6" w:rsidRDefault="00E532A0">
      <w:pPr>
        <w:spacing w:before="120" w:line="480" w:lineRule="auto"/>
        <w:ind w:firstLine="567"/>
        <w:jc w:val="center"/>
        <w:rPr>
          <w:rFonts w:ascii="Kudriashov" w:hAnsi="Kudriashov"/>
          <w:b/>
          <w:sz w:val="24"/>
        </w:rPr>
      </w:pPr>
      <w:r>
        <w:rPr>
          <w:rFonts w:ascii="Kudriashov" w:hAnsi="Kudriashov"/>
          <w:b/>
          <w:sz w:val="24"/>
        </w:rPr>
        <w:t>Стороны коммуникативного фактора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Необходимо выделить в коммуникативном факторе три стороны, каждая из которых представ</w:t>
      </w:r>
      <w:r>
        <w:rPr>
          <w:rFonts w:ascii="Kudriashov" w:hAnsi="Kudriashov"/>
          <w:sz w:val="24"/>
        </w:rPr>
        <w:t>ляет собой результат устоявшихся за многие месяцы контактов ребенка с окружающими взрослыми:</w:t>
      </w:r>
    </w:p>
    <w:p w:rsidR="008A2CB6" w:rsidRDefault="00E532A0">
      <w:pPr>
        <w:numPr>
          <w:ilvl w:val="0"/>
          <w:numId w:val="1"/>
        </w:numPr>
        <w:spacing w:before="120"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эмоциональные контакты, </w:t>
      </w:r>
    </w:p>
    <w:p w:rsidR="008A2CB6" w:rsidRDefault="00E532A0">
      <w:pPr>
        <w:numPr>
          <w:ilvl w:val="0"/>
          <w:numId w:val="1"/>
        </w:numPr>
        <w:spacing w:before="120"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контакты в ходе совместных действий,</w:t>
      </w:r>
    </w:p>
    <w:p w:rsidR="008A2CB6" w:rsidRDefault="00E532A0">
      <w:pPr>
        <w:numPr>
          <w:ilvl w:val="0"/>
          <w:numId w:val="1"/>
        </w:numPr>
        <w:spacing w:before="120"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голосовые контакты. 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Рассмотрим контакты каждого рода отдельно.</w:t>
      </w:r>
    </w:p>
    <w:p w:rsidR="008A2CB6" w:rsidRDefault="00E532A0">
      <w:pPr>
        <w:spacing w:before="120" w:line="480" w:lineRule="auto"/>
        <w:ind w:firstLine="567"/>
        <w:jc w:val="center"/>
        <w:rPr>
          <w:rFonts w:ascii="Kudriashov" w:hAnsi="Kudriashov"/>
          <w:i/>
          <w:sz w:val="24"/>
          <w:u w:val="single"/>
        </w:rPr>
      </w:pPr>
      <w:r>
        <w:rPr>
          <w:rFonts w:ascii="Kudriashov" w:hAnsi="Kudriashov"/>
          <w:i/>
          <w:sz w:val="24"/>
          <w:u w:val="single"/>
        </w:rPr>
        <w:t>Эмоциональные контакты.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Многие иссле</w:t>
      </w:r>
      <w:r>
        <w:rPr>
          <w:rFonts w:ascii="Kudriashov" w:hAnsi="Kudriashov"/>
          <w:sz w:val="24"/>
        </w:rPr>
        <w:t>дователи раннего детства указывают на задержки в речевом развитии ребенка, растущего в условиях госпитализма или значительную часть времени проводящего в детском учреждении, где большое внимание уделяют физическому уходу за детьми, где много игрушек и мног</w:t>
      </w:r>
      <w:r>
        <w:rPr>
          <w:rFonts w:ascii="Kudriashov" w:hAnsi="Kudriashov"/>
          <w:sz w:val="24"/>
        </w:rPr>
        <w:t>о обслуживающих ребенка говорящих взрослых, но ребенку недостает близких, личностных контактов.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Такие исследователи, как Н. М. Аксарина, Е. К. Каверина, Ф. И. Фрадкина, Н. М, Щелованов высказывают предположение, что отставание в речевом развитии наблюдаетс</w:t>
      </w:r>
      <w:r>
        <w:rPr>
          <w:rFonts w:ascii="Kudriashov" w:hAnsi="Kudriashov"/>
          <w:sz w:val="24"/>
        </w:rPr>
        <w:t>я всегда, когда ребенок на этапе общения со взрослыми испытывает недостаток в личном, положительно окрашенном эмоциональном контакте с ними или когда в этом контакте наблюдаются какие-либо дефекты. Эмоциональные связи у детей со взрослыми впервые возникают</w:t>
      </w:r>
      <w:r>
        <w:rPr>
          <w:rFonts w:ascii="Kudriashov" w:hAnsi="Kudriashov"/>
          <w:sz w:val="24"/>
        </w:rPr>
        <w:t xml:space="preserve"> вскоре после рождения и к 2 месяцам складываются в сложную деятельность, в которой обмен партнеров выражениями взаимного удовольствия и интереса составляет основное содержание и суть.</w:t>
      </w:r>
    </w:p>
    <w:p w:rsidR="008A2CB6" w:rsidRDefault="00E532A0">
      <w:pPr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После перехода детей на уровень более высокой формы ситуативно-делового</w:t>
      </w:r>
      <w:r>
        <w:rPr>
          <w:rFonts w:ascii="Kudriashov" w:hAnsi="Kudriashov"/>
          <w:sz w:val="24"/>
        </w:rPr>
        <w:t xml:space="preserve"> общения значение эмоциональных контактов не уменьшается. Оно, скорее, даже возрастает, так как расположение ребенка и взрослого друг к другу включает теперь оценку также и практических умений, способностей к интересной совместной деятельности. Можно предп</w:t>
      </w:r>
      <w:r>
        <w:rPr>
          <w:rFonts w:ascii="Kudriashov" w:hAnsi="Kudriashov"/>
          <w:sz w:val="24"/>
        </w:rPr>
        <w:t>оложить, что в присутствии человека, к которому ребенок испытывает расположение и привязанность, дети будут чувствовать себя более непринужденно, станут свободно ориентироваться в окружающем, сумеют своевременно переключать внимание с одних элементов ситуа</w:t>
      </w:r>
      <w:r>
        <w:rPr>
          <w:rFonts w:ascii="Kudriashov" w:hAnsi="Kudriashov"/>
          <w:sz w:val="24"/>
        </w:rPr>
        <w:t>ции на другие и потому скорее смогут связать между собой вид предмета и его название так, как того требует выдвигаемая взрослым задача. Основания для такого предположения можно почерпнуть, в частности, в одной из работ С. Ю.Мещеряковой</w:t>
      </w:r>
      <w:r>
        <w:rPr>
          <w:rFonts w:ascii="Kudriashov" w:hAnsi="Kudriashov"/>
          <w:sz w:val="24"/>
          <w:vertAlign w:val="superscript"/>
        </w:rPr>
        <w:t>*</w:t>
      </w:r>
      <w:r>
        <w:rPr>
          <w:rFonts w:ascii="Kudriashov" w:hAnsi="Kudriashov"/>
          <w:sz w:val="24"/>
        </w:rPr>
        <w:t>, показавшей в своих</w:t>
      </w:r>
      <w:r>
        <w:rPr>
          <w:rFonts w:ascii="Kudriashov" w:hAnsi="Kudriashov"/>
          <w:sz w:val="24"/>
        </w:rPr>
        <w:t xml:space="preserve"> опытах, что в присутствии 6лизкого взрослого дети конца 1-го года жизни активнее обследуют ситуацию, чем в одиночестве или в обществе малознакомого им человека, 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 которому они не чувствуют привязанности.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>____________________________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 xml:space="preserve">* Мещерякова С.Ю., </w:t>
      </w:r>
      <w:r>
        <w:rPr>
          <w:rFonts w:ascii="Kudriashov" w:hAnsi="Kudriashov"/>
          <w:sz w:val="16"/>
        </w:rPr>
        <w:t>Авдеева Н.Н. Вы и младенец.-М.,1991. С.21-45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Далее, опыт близких отношений со взрослым помогает ребенку быстрее выделить коммуникативную речевую задачу, найти средства для ее решения. Дети смелее смотрят в лицо близкого взрослого, скорее обнаруживают движе</w:t>
      </w:r>
      <w:r>
        <w:rPr>
          <w:rFonts w:ascii="Kudriashov" w:hAnsi="Kudriashov"/>
          <w:sz w:val="24"/>
        </w:rPr>
        <w:t>ние губ человека при артикулировании им слова и быстрее перенимают это движение путем рассматривания и ощупывания рукой. Эмоциональный контакт со взрослыми оказывает большое влияние на формирование у детей зрительно-слуховых связей, роль которых имеет боль</w:t>
      </w:r>
      <w:r>
        <w:rPr>
          <w:rFonts w:ascii="Kudriashov" w:hAnsi="Kudriashov"/>
          <w:sz w:val="24"/>
        </w:rPr>
        <w:t xml:space="preserve">шое значение на этапе возникновения речи.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Необходимо подчеркнуть также, что аффективное расположение к взрослому усиливает тенденцию детей раннего возраста к подражанию. Логично думать, что в отношении движения речевых органов может проявиться та же </w:t>
      </w:r>
      <w:r>
        <w:rPr>
          <w:rFonts w:ascii="Kudriashov" w:hAnsi="Kudriashov"/>
          <w:sz w:val="24"/>
        </w:rPr>
        <w:t>тенденция. А это означает, что артикулирование названия предмета вызовет у ребенка склонность повторять произносимые взрослыми слова и, следовательно, будет способствовать принятию детьми коммуникативлой речевой задачи, придаст ей побудительное действие.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</w:t>
      </w:r>
      <w:r>
        <w:rPr>
          <w:rFonts w:ascii="Kudriashov" w:hAnsi="Kudriashov"/>
          <w:sz w:val="24"/>
        </w:rPr>
        <w:t>аким образом, естественно предположить, что эмоциональные контакты со взрослым могут оказывать стимулирующее влияние на становление вербальной функции благодаря тому, что вызывают у ребенка желание говорить, как говорит взрослый.</w:t>
      </w:r>
    </w:p>
    <w:p w:rsidR="008A2CB6" w:rsidRDefault="00E532A0">
      <w:pPr>
        <w:spacing w:before="120" w:line="480" w:lineRule="auto"/>
        <w:ind w:firstLine="567"/>
        <w:jc w:val="center"/>
      </w:pPr>
      <w:r>
        <w:rPr>
          <w:rFonts w:ascii="Kudriashov" w:hAnsi="Kudriashov"/>
          <w:i/>
          <w:sz w:val="24"/>
          <w:u w:val="single"/>
        </w:rPr>
        <w:t>Контакты в ходе совместных</w:t>
      </w:r>
      <w:r>
        <w:rPr>
          <w:rFonts w:ascii="Kudriashov" w:hAnsi="Kudriashov"/>
          <w:i/>
          <w:sz w:val="24"/>
          <w:u w:val="single"/>
        </w:rPr>
        <w:t xml:space="preserve"> действий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Контакты в ходе совместных действий к началу этапа становления речи также составляют значительную часть социального опыта ребенка. Практическое сотрудничество со взрослым в условиях, когда старшие организуют деятельность детей, помогают ее осущес</w:t>
      </w:r>
      <w:r>
        <w:rPr>
          <w:rFonts w:ascii="Kudriashov" w:hAnsi="Kudriashov"/>
          <w:sz w:val="24"/>
        </w:rPr>
        <w:t>твлять и контролируют процесс ее осуществления, приводит к тому, что у ребенка формируется обобщенная позиция младшего партнера, ведомого взрослым и постоянно учитывающего инициативу последнего.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Исследование С. В. Корницкой показало, что предметная деятель</w:t>
      </w:r>
      <w:r>
        <w:rPr>
          <w:rFonts w:ascii="Kudriashov" w:hAnsi="Kudriashov"/>
          <w:sz w:val="24"/>
        </w:rPr>
        <w:t xml:space="preserve">ность детей, начиная со второго полугодия, может развиваться автономно в системе «ребенок - мир вещей», без участия взрослого. В этом случае деятельность общения остается на примитивном уровне и обычно не выходит за пределы ситуативно-личностного общения. </w:t>
      </w:r>
      <w:r>
        <w:rPr>
          <w:rFonts w:ascii="Kudriashov" w:hAnsi="Kudriashov"/>
          <w:sz w:val="24"/>
        </w:rPr>
        <w:t>Этот факт выражается в том, что ребенок, не получивший опыта практического сотрудничества со взрослыми, умеет манипулировать предметами и неплохо занимается в одиночестве с игрушками. Если же к нему обращается взрослый, то ребенок хочет получить от него то</w:t>
      </w:r>
      <w:r>
        <w:rPr>
          <w:rFonts w:ascii="Kudriashov" w:hAnsi="Kudriashov"/>
          <w:sz w:val="24"/>
        </w:rPr>
        <w:t xml:space="preserve">лько ласку тянется на руки, прижимается, а в совместную деятельность не вступает. Протянутый взрослым предмет такой ребенок быстро теряет; он не испытывает в присутствии взрослых интереса к игрушкам; поглощенный созерцанием взрослого, ребенок часто как бы </w:t>
      </w:r>
      <w:r>
        <w:rPr>
          <w:rFonts w:ascii="Kudriashov" w:hAnsi="Kudriashov"/>
          <w:sz w:val="24"/>
        </w:rPr>
        <w:t>не видит предмета и может подолгу смотреть «сквозь» него на человека.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Можно думать, что отсутствие или скудность контактов детей со взрослыми в ходе совместных действий будет мешать ребенку принять коммуникативную речевую задачу. Ведь для того, чтобы успеш</w:t>
      </w:r>
      <w:r>
        <w:rPr>
          <w:rFonts w:ascii="Kudriashov" w:hAnsi="Kudriashov"/>
          <w:sz w:val="24"/>
        </w:rPr>
        <w:t xml:space="preserve">но справиться с ней, ему нужно уметь выделять в ситуации и взрослого, и предмет и, главное, научиться связывать воедино поведение взрослого, артикулирующего слово, с предметом, который взрослый словесно обозначает. И наоборот, опыт совместной со взрослыми </w:t>
      </w:r>
      <w:r>
        <w:rPr>
          <w:rFonts w:ascii="Kudriashov" w:hAnsi="Kudriashov"/>
          <w:sz w:val="24"/>
        </w:rPr>
        <w:t>деятельности, строящейся на основании использования предметов, вооружает ребенка обобщенными умениями и навыками, полезными для решения коммуникативной речевой задачи. Самое важное значение имеет, по-видимому, тот факт, что в результате ситуативно-делового</w:t>
      </w:r>
      <w:r>
        <w:rPr>
          <w:rFonts w:ascii="Kudriashov" w:hAnsi="Kudriashov"/>
          <w:sz w:val="24"/>
        </w:rPr>
        <w:t xml:space="preserve"> общения ребенок научается воспринимать взрослого как сотрудничающего с ним старшего партнера и не столько ищет его ласки, сколько естественно включает его как важнейший компонент в ту проблемную ситуацию, в которую попадает он сам.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Далее, его внимание сос</w:t>
      </w:r>
      <w:r>
        <w:rPr>
          <w:rFonts w:ascii="Kudriashov" w:hAnsi="Kudriashov"/>
          <w:sz w:val="24"/>
        </w:rPr>
        <w:t>редоточивается именно на действиях взрослого на его манипуляциях с предметом и на артикулировании им названия игрушки. И наконец, поощрения взрослого ребенок склонен связывать со своими собственными действиями, он ищет одобрения своих попыток и потому спос</w:t>
      </w:r>
      <w:r>
        <w:rPr>
          <w:rFonts w:ascii="Kudriashov" w:hAnsi="Kudriashov"/>
          <w:sz w:val="24"/>
        </w:rPr>
        <w:t>обен довольно быстро отбросить неправильные акты (например, требование криком дать ему предмет или упорные попытки, молча дотянуться до предмета) и закрепить акты, ведущие к цели (изучение артикуляционных движений взрослого, попытки активно повторить слово</w:t>
      </w:r>
      <w:r>
        <w:rPr>
          <w:rFonts w:ascii="Kudriashov" w:hAnsi="Kudriashov"/>
          <w:sz w:val="24"/>
        </w:rPr>
        <w:t xml:space="preserve">, произносимое взрослым). </w:t>
      </w:r>
    </w:p>
    <w:p w:rsidR="008A2CB6" w:rsidRDefault="00E532A0">
      <w:pPr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Таким образом, можно считать: </w:t>
      </w:r>
      <w:r>
        <w:rPr>
          <w:rFonts w:ascii="Kudriashov" w:hAnsi="Kudriashov"/>
          <w:i/>
          <w:sz w:val="24"/>
        </w:rPr>
        <w:t>практические контакты ребенка со взрослым</w:t>
      </w:r>
      <w:r>
        <w:rPr>
          <w:rFonts w:ascii="Kudriashov" w:hAnsi="Kudriashov"/>
          <w:sz w:val="24"/>
        </w:rPr>
        <w:t xml:space="preserve"> в ходе совместных действий могут положительно влиять на становление речи благодаря тому, что организуют ориентировку ребенка, помогают ему выделить ключевые </w:t>
      </w:r>
      <w:r>
        <w:rPr>
          <w:rFonts w:ascii="Kudriashov" w:hAnsi="Kudriashov"/>
          <w:sz w:val="24"/>
        </w:rPr>
        <w:t xml:space="preserve">компоненты ситуации взрослого и предмет и увидеть в поведении взрослого его содержание обращенность к предмету и артикулирование обозначающего   этот предмет слова. 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i/>
          <w:sz w:val="24"/>
          <w:u w:val="single"/>
        </w:rPr>
      </w:pPr>
      <w:r>
        <w:rPr>
          <w:rFonts w:ascii="Kudriashov" w:hAnsi="Kudriashov"/>
          <w:i/>
          <w:sz w:val="24"/>
          <w:u w:val="single"/>
        </w:rPr>
        <w:t>Голосовые контакты.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Голосовое взаимодействие - разновидность ситуативно-личностного общени</w:t>
      </w:r>
      <w:r>
        <w:rPr>
          <w:rFonts w:ascii="Kudriashov" w:hAnsi="Kudriashov"/>
          <w:sz w:val="24"/>
        </w:rPr>
        <w:t>я, поскольку сводится к обмену информацией об аффективном отношении одного партнера к другому. Употребление вокальных звуков как коммуникативных сигналов подготавливает ребенка к освоению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Если ребенку не представлен голосовой звук как носитель коммун</w:t>
      </w:r>
      <w:r>
        <w:rPr>
          <w:rFonts w:ascii="Kudriashov" w:hAnsi="Kudriashov"/>
          <w:sz w:val="24"/>
        </w:rPr>
        <w:t>икативной информации, он самостоятельно не открывает тех возможностей, которые скрыты в этом звуке для деятельности общения. Известно, что, если ребенок из-за особых обстоятельств оказывается вне человеческого окружения и не слышит в раннем возрасте речи в</w:t>
      </w:r>
      <w:r>
        <w:rPr>
          <w:rFonts w:ascii="Kudriashov" w:hAnsi="Kudriashov"/>
          <w:sz w:val="24"/>
        </w:rPr>
        <w:t>зрослых, развития собственной речи у него не происходит («дети - Маугли»).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Об этой связи свидетельствует также развитие глухоты у нормально слышащих детей, воспитываемых глухонемыми родителями и изолированных от широкого социального окружения. Правда, неко</w:t>
      </w:r>
      <w:r>
        <w:rPr>
          <w:rFonts w:ascii="Kudriashov" w:hAnsi="Kudriashov"/>
          <w:sz w:val="24"/>
        </w:rPr>
        <w:t>торые специалисты подчеркивают врожденный характер способности ребенка к речи. Но и они рассматривают слышимую речь как звуковой материал, из которого ребенок в дальнейшем строит речь. Известно, что при падении нормы слышимой речи ниже некоторого предела в</w:t>
      </w:r>
      <w:r>
        <w:rPr>
          <w:rFonts w:ascii="Kudriashov" w:hAnsi="Kudriashov"/>
          <w:sz w:val="24"/>
        </w:rPr>
        <w:t>озникает состояние речевой сенсорной депривации, тормозящее вербальное развитие детей.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Эти факты наблюдаются у детей, воспитывающихся в первые месяцы жизни в условиях закрытого детского учреждения. Многие исследователи считают, что отрицательное влияние на</w:t>
      </w:r>
      <w:r>
        <w:rPr>
          <w:rFonts w:ascii="Kudriashov" w:hAnsi="Kudriashov"/>
          <w:sz w:val="24"/>
        </w:rPr>
        <w:t xml:space="preserve"> вербальное развитие оказывает также речь, однообразная в звуковом отношении, не окрашенная яркими эмоциями и не адресованная прямо ребенку. На этой основе выдвигается понятие речевой питательной среды, благоприятствующей становлению у детей речи. В такой </w:t>
      </w:r>
      <w:r>
        <w:rPr>
          <w:rFonts w:ascii="Kudriashov" w:hAnsi="Kudriashov"/>
          <w:sz w:val="24"/>
        </w:rPr>
        <w:t>среде у детей формируется потребность в понимании речи, без которой самое высокое насыщение опыта ребенка вербальными впечатлениями оказывается бесполезным.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И напротив, наблюдение детей за говорящими взрослыми и пристальное внимание взрослых к вокализации </w:t>
      </w:r>
      <w:r>
        <w:rPr>
          <w:rFonts w:ascii="Kudriashov" w:hAnsi="Kudriashov"/>
          <w:sz w:val="24"/>
        </w:rPr>
        <w:t xml:space="preserve">детей, радость взрослых в ответ на голосовые проявления ребенка, поощрение взрослыми каждого нового вокального звука приводят к закреплению и прогрессивной перестройке предречевых вокализаций с постепенным приближением их к речи окружающих взрослых. Важно </w:t>
      </w:r>
      <w:r>
        <w:rPr>
          <w:rFonts w:ascii="Kudriashov" w:hAnsi="Kudriashov"/>
          <w:sz w:val="24"/>
        </w:rPr>
        <w:t>отметить, что в ходе голосового общения у детей появляются звукокомплексы, которые позднее начинают употребляться ребенком в качестве первых слов. Это лепетные образования типа «ма-ма», «па-па», «дя-дя», «на» и т. д. Взрослые с готовностью подхватывают эти</w:t>
      </w:r>
      <w:r>
        <w:rPr>
          <w:rFonts w:ascii="Kudriashov" w:hAnsi="Kudriashov"/>
          <w:sz w:val="24"/>
        </w:rPr>
        <w:t xml:space="preserve"> лепетные образования, многократно возвращают их ребенку («Скажи: ма-ма») и тем фиксируют их в репертуаре вокализации детей. Взрослые сознательно связывают отдельные звукокомплексы детей с предметами или действиями («Правильно, это папа!»), способствуя тем</w:t>
      </w:r>
      <w:r>
        <w:rPr>
          <w:rFonts w:ascii="Kudriashov" w:hAnsi="Kudriashov"/>
          <w:sz w:val="24"/>
        </w:rPr>
        <w:t xml:space="preserve"> самым усвоению детьми функций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образом, голосовые контакты ребенка со взрослыми могут положительно влиять на становление вербальной функции. Однако можно также предположить, что слышимые детьми речевые воздействия взрослых могут положительно вл</w:t>
      </w:r>
      <w:r>
        <w:rPr>
          <w:rFonts w:ascii="Kudriashov" w:hAnsi="Kudriashov"/>
          <w:sz w:val="24"/>
        </w:rPr>
        <w:t>иять на развитие у малышей вербальной функции только в том случае, если эти воздействия будут включены в процесс общения ребенка со взрослым, так что понимание речи окружающих людей и построение собственного активного высказывания приобретают важное значен</w:t>
      </w:r>
      <w:r>
        <w:rPr>
          <w:rFonts w:ascii="Kudriashov" w:hAnsi="Kudriashov"/>
          <w:sz w:val="24"/>
        </w:rPr>
        <w:t>ие для осуществления контактов ребенка со взрослыми.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Высказанные выше соображения позволяют нам утверждать, что на этапе становления речи общение ребенка со взрослым создает оптимальный климат для овладения первыми словами, побуждая ребенка принять речевую</w:t>
      </w:r>
      <w:r>
        <w:rPr>
          <w:rFonts w:ascii="Kudriashov" w:hAnsi="Kudriashov"/>
          <w:sz w:val="24"/>
        </w:rPr>
        <w:t xml:space="preserve"> задачу и отыскать средства для ее разрешения.</w:t>
      </w:r>
    </w:p>
    <w:p w:rsidR="008A2CB6" w:rsidRDefault="00E532A0">
      <w:pPr>
        <w:pStyle w:val="Heading2"/>
        <w:spacing w:before="120" w:after="0"/>
        <w:jc w:val="center"/>
        <w:rPr>
          <w:rFonts w:ascii="Kudriashov" w:hAnsi="Kudriashov"/>
          <w:b w:val="0"/>
          <w:i w:val="0"/>
        </w:rPr>
      </w:pPr>
      <w:bookmarkStart w:id="11" w:name="_Toc328418275"/>
      <w:bookmarkStart w:id="12" w:name="_Toc328548742"/>
      <w:r>
        <w:rPr>
          <w:rFonts w:ascii="Kudriashov" w:hAnsi="Kudriashov"/>
          <w:b w:val="0"/>
          <w:i w:val="0"/>
        </w:rPr>
        <w:t>ЭТАП РАЗВИТИЯ  РЕЧЕВОГО ОБЩЕНИЯ</w:t>
      </w:r>
      <w:bookmarkEnd w:id="11"/>
      <w:bookmarkEnd w:id="12"/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Основными событиями на этапе развития речевого общения являются: во-первых, изменение содержания общения и развитие соответствующих этому функций речи как средства общения; во-в</w:t>
      </w:r>
      <w:r>
        <w:rPr>
          <w:rFonts w:ascii="Kudriashov" w:hAnsi="Kudriashov"/>
          <w:sz w:val="24"/>
        </w:rPr>
        <w:t>торых, овладение произвольной регуляцией речевыми средствами.</w:t>
      </w:r>
    </w:p>
    <w:p w:rsidR="008A2CB6" w:rsidRDefault="00E532A0">
      <w:pPr>
        <w:spacing w:line="480" w:lineRule="auto"/>
        <w:ind w:firstLine="567"/>
        <w:jc w:val="center"/>
      </w:pPr>
      <w:r>
        <w:rPr>
          <w:rFonts w:ascii="Kudriashov" w:hAnsi="Kudriashov"/>
          <w:i/>
          <w:sz w:val="24"/>
        </w:rPr>
        <w:t>Изменение содержания речевого общения.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Удовлетворение познавательных интересов детей приводит к углублению их знакомства с окружающим и к вовлечению в сферу их внимания мира людей - объектов и п</w:t>
      </w:r>
      <w:r>
        <w:rPr>
          <w:rFonts w:ascii="Kudriashov" w:hAnsi="Kudriashov"/>
          <w:sz w:val="24"/>
        </w:rPr>
        <w:t xml:space="preserve">роцессов социального мира. При этом перестраивается и форма общения детей - она становится внеситуативно-личностной. Ее отличительные признаки: </w:t>
      </w:r>
    </w:p>
    <w:p w:rsidR="008A2CB6" w:rsidRDefault="00E532A0">
      <w:pPr>
        <w:numPr>
          <w:ilvl w:val="0"/>
          <w:numId w:val="1"/>
        </w:numPr>
        <w:spacing w:before="120"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внеситуативно-личностное общение протекает на фоне игры как ведущей деятельности; </w:t>
      </w:r>
    </w:p>
    <w:p w:rsidR="008A2CB6" w:rsidRDefault="00E532A0">
      <w:pPr>
        <w:numPr>
          <w:ilvl w:val="0"/>
          <w:numId w:val="1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содержанием потребности </w:t>
      </w:r>
      <w:r>
        <w:rPr>
          <w:rFonts w:ascii="Kudriashov" w:hAnsi="Kudriashov"/>
          <w:sz w:val="24"/>
        </w:rPr>
        <w:t>детей в общении является их потребность во взаимопонимании и сопереживании взрослого, так как совпадение мнений и оценок ребенка со взглядами старших служит для детей критерием правильности этих оценок;</w:t>
      </w:r>
    </w:p>
    <w:p w:rsidR="008A2CB6" w:rsidRDefault="00E532A0">
      <w:pPr>
        <w:numPr>
          <w:ilvl w:val="0"/>
          <w:numId w:val="1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среди мотивов общения ведущее место занимают </w:t>
      </w:r>
      <w:r>
        <w:rPr>
          <w:rFonts w:ascii="Kudriashov" w:hAnsi="Kudriashov"/>
          <w:sz w:val="24"/>
        </w:rPr>
        <w:t>личностные, олицетворенные во взрослом как субъекте, имеющем свои особые моральные качества, нравственные достоинства, всестороннюю богатую  индивидуальность;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Можно предположить, что в связи с этим у дошкольников происходят изменения в самой материи речи, </w:t>
      </w:r>
      <w:r>
        <w:rPr>
          <w:rFonts w:ascii="Kudriashov" w:hAnsi="Kudriashov"/>
          <w:sz w:val="24"/>
        </w:rPr>
        <w:t xml:space="preserve">характере используемой детьми лексики, конструкции предложений, в общей выразительности речи. </w:t>
      </w:r>
    </w:p>
    <w:p w:rsidR="008A2CB6" w:rsidRDefault="00E532A0">
      <w:pPr>
        <w:spacing w:before="120" w:line="480" w:lineRule="auto"/>
        <w:ind w:firstLine="567"/>
        <w:jc w:val="center"/>
        <w:rPr>
          <w:rFonts w:ascii="Kudriashov" w:hAnsi="Kudriashov"/>
          <w:i/>
          <w:sz w:val="24"/>
        </w:rPr>
      </w:pPr>
      <w:r>
        <w:rPr>
          <w:rFonts w:ascii="Kudriashov" w:hAnsi="Kudriashov"/>
          <w:i/>
          <w:sz w:val="24"/>
        </w:rPr>
        <w:t>Овладение произвольной регуляцией речевой деятельности.</w:t>
      </w:r>
    </w:p>
    <w:p w:rsidR="008A2CB6" w:rsidRDefault="00E532A0">
      <w:pPr>
        <w:spacing w:before="120"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раннем возрасте от ребенка нелегко добиться произнесения даже тех слов, которые он хорошо усвоил. Смуще</w:t>
      </w:r>
      <w:r>
        <w:rPr>
          <w:rFonts w:ascii="Kudriashov" w:hAnsi="Kudriashov"/>
          <w:sz w:val="24"/>
        </w:rPr>
        <w:t>ние при виде взрослого является одним из факторов, который почти безусловно угнетает речь детей. Молчание или речь шепотом часто служат главным указанием на робость, испытываемую детьми.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 данным А. Г. Рузской, до самого дошкольного возраста сохраняется у</w:t>
      </w:r>
      <w:r>
        <w:rPr>
          <w:rFonts w:ascii="Kudriashov" w:hAnsi="Kudriashov"/>
          <w:sz w:val="24"/>
        </w:rPr>
        <w:t xml:space="preserve">гнетение речи при виде нового человека, что обнаруживается иногда не в отсутствии речи, а в обеднении ее содержания. Это означает, что при разговоре с близкими взрослыми дети менее ситуативны, более доверительны, проявляют более развитые интересы, чем при </w:t>
      </w:r>
      <w:r>
        <w:rPr>
          <w:rFonts w:ascii="Kudriashov" w:hAnsi="Kudriashov"/>
          <w:sz w:val="24"/>
        </w:rPr>
        <w:t xml:space="preserve">разговоре с посторонними людьми, когда ребенок как будто спускается на одну-две ступеньки ниже во всех своих проявлениях. Однако с возрастом дети все более овладевают произвольной регуляцией речи, и это составляет непременное условие их обучения в детском </w:t>
      </w:r>
      <w:r>
        <w:rPr>
          <w:rFonts w:ascii="Kudriashov" w:hAnsi="Kudriashov"/>
          <w:sz w:val="24"/>
        </w:rPr>
        <w:t>саду и в особенности их подготовки к обучению в школе.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образом, этап развития речевого общения состоит, главное, в том, что дети овладевают понятийным наполнением слова и потому научаются применять его для передачи партнеру все более сложной и абстра</w:t>
      </w:r>
      <w:r>
        <w:rPr>
          <w:rFonts w:ascii="Kudriashov" w:hAnsi="Kudriashov"/>
          <w:sz w:val="24"/>
        </w:rPr>
        <w:t>ктной по содержанию информации. Одновременно дети научаются произвольно регулировать вербальную функцию, вследствие чего она превращается в самостоятельный вид деятельности.</w:t>
      </w:r>
    </w:p>
    <w:p w:rsidR="008A2CB6" w:rsidRDefault="00E532A0">
      <w:pPr>
        <w:spacing w:before="120" w:line="480" w:lineRule="auto"/>
        <w:ind w:firstLine="567"/>
        <w:jc w:val="center"/>
      </w:pPr>
      <w:r>
        <w:rPr>
          <w:rFonts w:ascii="Kudriashov" w:hAnsi="Kudriashov"/>
          <w:i/>
          <w:sz w:val="24"/>
        </w:rPr>
        <w:t>Некоторые особенности развития речи ребенка из многодетной семьи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Число детей в сем</w:t>
      </w:r>
      <w:r>
        <w:rPr>
          <w:rFonts w:ascii="Kudriashov" w:hAnsi="Kudriashov"/>
          <w:sz w:val="24"/>
        </w:rPr>
        <w:t>ье, интервал между их появлением на свет и порядковый номер рождения, начиная с первого, самого старшего ребенка, - все это оказывает влияние на психическое развитие ребенка в многодетной семье. В частности, чем больше детей в семье, чем выше порядковый но</w:t>
      </w:r>
      <w:r>
        <w:rPr>
          <w:rFonts w:ascii="Kudriashov" w:hAnsi="Kudriashov"/>
          <w:sz w:val="24"/>
        </w:rPr>
        <w:t>мер рождения малыша, чем меньше интервал между появлениями детей на свет, тем, как правило, ниже интеллект ребенка.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Появление в семье каждого нового ребенка изменяет ее структуру и взаимодействие между ее членами. Так, снижается качество общения детей с ро</w:t>
      </w:r>
      <w:r>
        <w:rPr>
          <w:rFonts w:ascii="Kudriashov" w:hAnsi="Kudriashov"/>
          <w:sz w:val="24"/>
        </w:rPr>
        <w:t xml:space="preserve">дителями: общение с родителями заменяется общением со старшими братьями и сестрами.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Подобное изменение чревато прежде всего отставанием в развитии речи у детей. И это подтвердил эксперимент в Ульяновске в 1993-1994 годах, проведенный с помощью Гейдельберг</w:t>
      </w:r>
      <w:r>
        <w:rPr>
          <w:rFonts w:ascii="Kudriashov" w:hAnsi="Kudriashov"/>
          <w:sz w:val="24"/>
        </w:rPr>
        <w:t>ского теста, выявляющего, как ребенок усваивает и использует грамматические, морфологические, семантические (смысловые) структуры  языка.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 эксперименту привлекли сорок многодетных (от четырех и больше) семей и двадцать семей с одним ребенком (в качестве к</w:t>
      </w:r>
      <w:r>
        <w:rPr>
          <w:rFonts w:ascii="Kudriashov" w:hAnsi="Kudriashov"/>
          <w:sz w:val="24"/>
        </w:rPr>
        <w:t>онтрольных). Психологов прежде всего интересовало речевое развитие 7-летнего ребенка, у которого есть старшие и младшие братья и сестры.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Многодетные семьи были разделены поровну на две экспериментальные группы. В первую вошли семьи с минимальной, порядка д</w:t>
      </w:r>
      <w:r>
        <w:rPr>
          <w:rFonts w:ascii="Kudriashov" w:hAnsi="Kudriashov"/>
          <w:sz w:val="24"/>
        </w:rPr>
        <w:t>вух лет, разницей в возрасте (в интервале) между 7-летним ребенком и его старшими и младшими братьями и сестрами. То есть, на момент эксперимента в 20 семьях были дети пяти, семи, и девяти лет, и уровень развития речи определялся у каждого.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Во второй экспе</w:t>
      </w:r>
      <w:r>
        <w:rPr>
          <w:rFonts w:ascii="Kudriashov" w:hAnsi="Kudriashov"/>
          <w:sz w:val="24"/>
        </w:rPr>
        <w:t>риментальной группе интервал между рождением 7-летнего ребенка и его старшими и младшими братьями и сестрами был больше - четыре года, то есть детям было по три, семь и одиннадцать лет. В этих семьях особенности развития речи определялись как и в контрольн</w:t>
      </w:r>
      <w:r>
        <w:rPr>
          <w:rFonts w:ascii="Kudriashov" w:hAnsi="Kudriashov"/>
          <w:sz w:val="24"/>
        </w:rPr>
        <w:t>ых семьях, только у семилетнего ребенка. Результаты эксперимента показали, что уровень развития речи у детей контрольной группы соответствует нормальному возрастному уровню. А вот дети из многодетных семей - независимо от возраста и от интервала в рождении</w:t>
      </w:r>
      <w:r>
        <w:rPr>
          <w:rFonts w:ascii="Kudriashov" w:hAnsi="Kudriashov"/>
          <w:sz w:val="24"/>
        </w:rPr>
        <w:t xml:space="preserve"> между ними - отстают в развитии тех или  иных способностей от нормального возрастного уровня.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 всех детей из многодетных семей прежде всего плохо развита способность образовывать различные слова от одного корня и способность выражать разные признаки пред</w:t>
      </w:r>
      <w:r>
        <w:rPr>
          <w:rFonts w:ascii="Kudriashov" w:hAnsi="Kudriashov"/>
          <w:sz w:val="24"/>
        </w:rPr>
        <w:t xml:space="preserve">метов в соответствии с правилами. Способность понимать и передавать смысл текста плохо развита у детей 7 и 9 лет (независимо от интервала -2 или 4 года -между рождениями). Кроме того, 7-летний ребенок первой экспериментальной группы, где интервал рождения </w:t>
      </w:r>
      <w:r>
        <w:rPr>
          <w:rFonts w:ascii="Kudriashov" w:hAnsi="Kudriashov"/>
          <w:sz w:val="24"/>
        </w:rPr>
        <w:t>составлял 2 года, отстает от нормального возрастного уровня в развитии таких способностей, как: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понимание сложных высказываний;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запоминание сложных предложений;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понимание смысла текста (эта способность плохо развита и у детей второй экспериментальной </w:t>
      </w:r>
      <w:r>
        <w:rPr>
          <w:rFonts w:ascii="Kudriashov" w:hAnsi="Kudriashov"/>
          <w:sz w:val="24"/>
        </w:rPr>
        <w:t>группы, а у детей первой группы вообще практически не развита);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определение единственного и множественного числа в соответствии с морфологическими правилами;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узнавание аналогии в значении слов;</w:t>
      </w:r>
    </w:p>
    <w:p w:rsidR="008A2CB6" w:rsidRDefault="00E532A0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учитывание ролевых признаков при формировании высказывания в р</w:t>
      </w:r>
      <w:r>
        <w:rPr>
          <w:rFonts w:ascii="Kudriashov" w:hAnsi="Kudriashov"/>
          <w:sz w:val="24"/>
        </w:rPr>
        <w:t>азличных ситуациях.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Таким образом, дети их многодетных семей - независимо от возраста и интервала между рождениями - испытывают большие или меньшие трудности в усвоении  речи. Следовательно, на уровень развития речи оказывает влияние не только число детей </w:t>
      </w:r>
      <w:r>
        <w:rPr>
          <w:rFonts w:ascii="Kudriashov" w:hAnsi="Kudriashov"/>
          <w:sz w:val="24"/>
        </w:rPr>
        <w:t>в семье, но и интервал рождения между ними. А это значит, что родителям большого числа детей в семье следует уделять особое внимание развитию их речи, особенно если интервал между рождениями детей близок к минимальному.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Данный пример еще раз доказывает, чт</w:t>
      </w:r>
      <w:r>
        <w:rPr>
          <w:rFonts w:ascii="Kudriashov" w:hAnsi="Kudriashov"/>
          <w:sz w:val="24"/>
        </w:rPr>
        <w:t>о для развития речи необходимо в первую очередь индивидуальное общение взрослого с ребенком.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Почему же дети часто "коверкают" слова, не могут грамотно построить предложения, выразить свою мысль?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Причин множество: родовые травмы, различные заболевания, небл</w:t>
      </w:r>
      <w:r>
        <w:rPr>
          <w:rFonts w:ascii="Kudriashov" w:hAnsi="Kudriashov"/>
          <w:sz w:val="24"/>
        </w:rPr>
        <w:t>агоприятные условия воспитания. Доказано, что недоразвитие речи чаще всего наблюдается у детей, которые воспитываются вне семьи: в детских домах, домах ребенка, детских дошкольных учреждениях с круглосуточным пребыванием. В тот период, когда ребенку необхо</w:t>
      </w:r>
      <w:r>
        <w:rPr>
          <w:rFonts w:ascii="Kudriashov" w:hAnsi="Kudriashov"/>
          <w:sz w:val="24"/>
        </w:rPr>
        <w:t>димо общение с близкими людьми, он оказывается лишен такой возможности.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Но вот что замечают учителя начальных классов в последние годы: в первый класс приходит все больше детей с ограниченным словарным запасом, невнятной и невыразительной речью. И это дети</w:t>
      </w:r>
      <w:r>
        <w:rPr>
          <w:rFonts w:ascii="Kudriashov" w:hAnsi="Kudriashov"/>
          <w:sz w:val="24"/>
        </w:rPr>
        <w:t xml:space="preserve"> из семьи, нередко, внешне совершенно благополучной. В чем дело? Оказывается в том, что дома заботу о ребенке понимают весьма своеобразно: накормить-напоить, обуть-одеть. Биологические потребности наследника - вот главная задача папы и мамы. А вот как быть</w:t>
      </w:r>
      <w:r>
        <w:rPr>
          <w:rFonts w:ascii="Kudriashov" w:hAnsi="Kudriashov"/>
          <w:sz w:val="24"/>
        </w:rPr>
        <w:t xml:space="preserve"> с другой потребностью ребенка - потребностью в общении? И дело здесь не только в родительской занятости и поглощенности собственными проблемами. Часто взрослые не задумываются над тем, что мало окружить ребенка яркими игрушками. Нужно приложить усилия для</w:t>
      </w:r>
      <w:r>
        <w:rPr>
          <w:rFonts w:ascii="Kudriashov" w:hAnsi="Kudriashov"/>
          <w:sz w:val="24"/>
        </w:rPr>
        <w:t xml:space="preserve"> того, чтобы ребенок научился ими играть. Это особенно важно для тех малышей, у которых нет товарищей для игр. Таким товарищем для них должен стать взрослый. В процессе совместных игр возникают диалоги, во время которых можно научить сына или дочку понятно</w:t>
      </w:r>
      <w:r>
        <w:rPr>
          <w:rFonts w:ascii="Kudriashov" w:hAnsi="Kudriashov"/>
          <w:sz w:val="24"/>
        </w:rPr>
        <w:t xml:space="preserve"> формулировать свои просьбы и желания, выслушивать  своего партнера по игре, договариваться  о совместных действиях.  Это поможет не только развить речь ребенка, но и научить общаться со сверстниками.  Ведь очень часто ссоры среди дошкольников случаются по</w:t>
      </w:r>
      <w:r>
        <w:rPr>
          <w:rFonts w:ascii="Kudriashov" w:hAnsi="Kudriashov"/>
          <w:sz w:val="24"/>
        </w:rPr>
        <w:t>тому, что они не понимают друг друга, а потом "невербальное общение" становится чертой характера и закрепляет в поведении ребенка привычку завоевывать руками  то, что он не может получить в результате  разговора.</w:t>
      </w:r>
    </w:p>
    <w:p w:rsidR="008A2CB6" w:rsidRDefault="00E532A0">
      <w:pPr>
        <w:pStyle w:val="Heading1"/>
        <w:pageBreakBefore/>
        <w:spacing w:before="0"/>
        <w:jc w:val="center"/>
      </w:pPr>
      <w:bookmarkStart w:id="13" w:name="_Toc328418276"/>
      <w:bookmarkStart w:id="14" w:name="_Toc328548743"/>
      <w:r>
        <w:t>ЭКСПЕРИМЕНТАЛЬНОЕ ИЗУЧЕНИЕ РАЗВИТИЯ РЕЧИ РЕ</w:t>
      </w:r>
      <w:r>
        <w:t>БЕНКА В ПРОЦЕССЕ ОБЩЕНИЯ</w:t>
      </w:r>
      <w:bookmarkEnd w:id="13"/>
      <w:bookmarkEnd w:id="14"/>
      <w:r>
        <w:t xml:space="preserve">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Исследования проводились нами в качестве наблюдения за поведением  детей и их реакциями на общение со взрослыми.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Возраст детей - от 4 месяцев до 3 лет.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Также было проведено два эксперимента:</w:t>
      </w:r>
    </w:p>
    <w:p w:rsidR="008A2CB6" w:rsidRDefault="00E532A0">
      <w:pPr>
        <w:numPr>
          <w:ilvl w:val="0"/>
          <w:numId w:val="5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 методике для изучения понимания речи</w:t>
      </w:r>
      <w:r>
        <w:rPr>
          <w:rFonts w:ascii="Kudriashov" w:hAnsi="Kudriashov"/>
          <w:sz w:val="24"/>
        </w:rPr>
        <w:t>* детьми в возрасте 1 год 3 месяца;</w:t>
      </w:r>
    </w:p>
    <w:p w:rsidR="008A2CB6" w:rsidRDefault="00E532A0">
      <w:pPr>
        <w:numPr>
          <w:ilvl w:val="0"/>
          <w:numId w:val="5"/>
        </w:num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 методике “Расскажи по картинке”, на определение активного словарного запаса детей в возрасте 3 года.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Исследования  разделены на три этапа:</w:t>
      </w:r>
    </w:p>
    <w:p w:rsidR="008A2CB6" w:rsidRDefault="00E532A0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Подготовительный этап (довербальное развитие общения). Он характеризуется тем,</w:t>
      </w:r>
      <w:r>
        <w:rPr>
          <w:rFonts w:ascii="Kudriashov" w:hAnsi="Kudriashov"/>
          <w:sz w:val="24"/>
        </w:rPr>
        <w:t xml:space="preserve"> что ребенок еще не понимает речи взрослого и не умеет говорить сам. Но здесь уже складываются предпосылки к овладению речью в будущем. И присутствие взрослого необходимо для их формирования.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Например: Миша Т. (возраст 4 месяца).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На речевое обращение мамы </w:t>
      </w:r>
      <w:r>
        <w:rPr>
          <w:rFonts w:ascii="Kudriashov" w:hAnsi="Kudriashov"/>
          <w:sz w:val="24"/>
        </w:rPr>
        <w:t>к сыну: “Миша, Мишенька!” - ребенок начинает бурно реагировать в ответ, улыбается, издает звуки, свидетельствующие о его удовлетворении. При употреблении сигнальных слов (односложных, чаще всего употребляемых) ребенок пытается повторить эти звуки. На обращ</w:t>
      </w:r>
      <w:r>
        <w:rPr>
          <w:rFonts w:ascii="Kudriashov" w:hAnsi="Kudriashov"/>
          <w:sz w:val="24"/>
        </w:rPr>
        <w:t>ение мамы: “АГУ” - у малыша проявляется явная заинтересованность, его взгляд сконцентрирован на губах, он пытается повторить “АААУУ”.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Чем больше мать разговаривает с ребенком, тем чаще и оживленнее ребенок реагирует на взрослого, тем чаще самостоятельно на</w:t>
      </w:r>
      <w:r>
        <w:rPr>
          <w:rFonts w:ascii="Kudriashov" w:hAnsi="Kudriashov"/>
          <w:sz w:val="24"/>
        </w:rPr>
        <w:t>чинает воспроизводить звуки, играя с игрушками без мамы.</w:t>
      </w:r>
    </w:p>
    <w:p w:rsidR="008A2CB6" w:rsidRDefault="00E532A0">
      <w:pPr>
        <w:ind w:firstLine="567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>______________________________</w:t>
      </w:r>
    </w:p>
    <w:p w:rsidR="008A2CB6" w:rsidRDefault="00E532A0">
      <w:pPr>
        <w:ind w:firstLine="567"/>
        <w:jc w:val="both"/>
      </w:pPr>
      <w:r>
        <w:rPr>
          <w:rFonts w:ascii="Kudriashov" w:hAnsi="Kudriashov"/>
          <w:sz w:val="16"/>
        </w:rPr>
        <w:t>* Психическое развитие воспитанников детского дома. Под ред. И.В. Дубровиной, А.Г.Рузской. - М., 1990 г. - с.125.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Очень часто, когда мама уходит у малыша можно </w:t>
      </w:r>
      <w:r>
        <w:rPr>
          <w:rFonts w:ascii="Kudriashov" w:hAnsi="Kudriashov"/>
          <w:sz w:val="24"/>
        </w:rPr>
        <w:t>заметить признаки огорчения: с лица исчезает улыбка; он хмурится; долго смотрит в ту сторону, где она скрылась. Миша начинает пытаться привлечь к себе внимание: то энергично двигает ножками, то издает возгласы, то начинает плакать, несколько раз подряд выг</w:t>
      </w:r>
      <w:r>
        <w:rPr>
          <w:rFonts w:ascii="Kudriashov" w:hAnsi="Kudriashov"/>
          <w:sz w:val="24"/>
        </w:rPr>
        <w:t>ибается “мостиком”, не сводя взгляда с двери. Чем дольше мама не возвращается, тем усерднее ребенок проявляет признаки нетерпения.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2. На втором этапе исследовалось поведение ребенка (возраст 1 год 3 месяца), развитие которого соответствует этапу возникнове</w:t>
      </w:r>
      <w:r>
        <w:rPr>
          <w:rFonts w:ascii="Kudriashov" w:hAnsi="Kudriashov"/>
          <w:sz w:val="24"/>
        </w:rPr>
        <w:t>ния речи. Этот этап характеризуется переходом от полного отсутствия речи к ее появлению. Ребенок начинает понимать простые высказывания взрослого, которые слышит каждый день и начинает произносить свои первые активные слова, но речь еще очень примитивна: “</w:t>
      </w:r>
      <w:r>
        <w:rPr>
          <w:rFonts w:ascii="Kudriashov" w:hAnsi="Kudriashov"/>
          <w:sz w:val="24"/>
        </w:rPr>
        <w:t>БА-БА”, ”МА-МА”, “ЛЯ-ЛЯ” и т.д. Здесь решающую роль играют коммуникативные факторы. Ребенок начинает говорить только в ситуации общения.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Пример: Катя П.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Родители всегда очень активно общались с ребенком.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Например, такая игра для развития речи: мама садится</w:t>
      </w:r>
      <w:r>
        <w:rPr>
          <w:rFonts w:ascii="Kudriashov" w:hAnsi="Kudriashov"/>
          <w:sz w:val="24"/>
        </w:rPr>
        <w:t xml:space="preserve"> за стол напротив ребенка с куклой “ЛЯЛЕЙ” и собачкой “АВА”, игрушки она прячет под столом.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“ЛЯЛЯ” - говорит мама и с левой стороны появляется кукла. Она разговаривает с малышом и неожиданно исчезает. “АВА” - произносит мама, и с правой противоположной сто</w:t>
      </w:r>
      <w:r>
        <w:rPr>
          <w:rFonts w:ascii="Kudriashov" w:hAnsi="Kudriashov"/>
          <w:sz w:val="24"/>
        </w:rPr>
        <w:t>роны стола появляется собачка. Она тоже разговаривает с малышом и вдруг исчезает. Через несколько таких появлений и исчезновений Катя уже знает, что “ЛЯЛЮ” нужно ждать слева, а “АВУ” - справа. Она начинает поворачивать голову в нужную сторону и уже через н</w:t>
      </w:r>
      <w:r>
        <w:rPr>
          <w:rFonts w:ascii="Kudriashov" w:hAnsi="Kudriashov"/>
          <w:sz w:val="24"/>
        </w:rPr>
        <w:t>екоторое время сама выговаривает игрушки по имени: “ЛЯ-ЛЯ”, “А-ВА“, когда Катя уже самостоятельно играет с игрушками, в т.ч. с куклой и собачкой, то  она  называет куклу “ЛЯ-ЛЯ”, а собачку “А-ВА”.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Таким образом в ходе игры у ребенка закрепились эти названи</w:t>
      </w:r>
      <w:r>
        <w:rPr>
          <w:rFonts w:ascii="Kudriashov" w:hAnsi="Kudriashov"/>
          <w:sz w:val="24"/>
        </w:rPr>
        <w:t>я. Но по прошествии нескольких дней, когда мама не могла активно заниматься с ребенком, Катя меньше стала разговаривать, играя самостоятельно, и она уже не употребляла названия игрушек.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Нами был проведен эксперимент на изучение понимания речи детьми в возр</w:t>
      </w:r>
      <w:r>
        <w:rPr>
          <w:rFonts w:ascii="Kudriashov" w:hAnsi="Kudriashov"/>
          <w:sz w:val="24"/>
        </w:rPr>
        <w:t>асте 1 год 3 месяца. Исследования проводились методом сравнения. Объектом эксперимента были две девочки: - одна из которых воспитывается в полноценной семье, где развитию ребенка уделяется много внимания (см. Пример: Катя П.) - она является контрольным исп</w:t>
      </w:r>
      <w:r>
        <w:rPr>
          <w:rFonts w:ascii="Kudriashov" w:hAnsi="Kudriashov"/>
          <w:sz w:val="24"/>
        </w:rPr>
        <w:t xml:space="preserve">ытуемым;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- вторая воспитывается в неблагополучной семье (нет отца), мать работает, поэтому не имеет возможности заниматься с ребенком, - девочка (Маша Л.) является экспериментальным испытуемым.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Методика “Изучение понимания речи”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Подготовка исследования.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</w:t>
      </w:r>
      <w:r>
        <w:rPr>
          <w:rFonts w:ascii="Kudriashov" w:hAnsi="Kudriashov"/>
          <w:sz w:val="24"/>
        </w:rPr>
        <w:t>риготовить куклу и 4-5 хорошо знакомых детям предметов (например, чашку, погремушку, собачку и т.д.), коробку и кубики.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Проведение исследования.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Исследование проводится индивидуально с детьми 1-3 лет.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проверяют, отзывается ли ребенок на свое имя</w:t>
      </w:r>
      <w:r>
        <w:rPr>
          <w:rFonts w:ascii="Kudriashov" w:hAnsi="Kudriashov"/>
          <w:sz w:val="24"/>
        </w:rPr>
        <w:t>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просят указать на называемый предмет;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предлагают показать у куклы какую-либо часть лица или тела;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просят найти аналогичную часть лица или тела у себя;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просят дать называемый предмет;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 - предлагают произ</w:t>
      </w:r>
      <w:r>
        <w:rPr>
          <w:rFonts w:ascii="Kudriashov" w:hAnsi="Kudriashov"/>
          <w:sz w:val="24"/>
        </w:rPr>
        <w:t>вести с предметом определенные действия, например, положить кубики в коробку. (Это задание может усложняться в зависимости от возраста детей);</w:t>
      </w:r>
    </w:p>
    <w:p w:rsidR="008A2CB6" w:rsidRDefault="00E532A0">
      <w:pPr>
        <w:numPr>
          <w:ilvl w:val="0"/>
          <w:numId w:val="7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Ситуация - предлагают проделать те или иные движения руками, ногами, головой, всем корпусом. (Формулировку </w:t>
      </w:r>
      <w:r>
        <w:rPr>
          <w:rFonts w:ascii="Kudriashov" w:hAnsi="Kudriashov"/>
          <w:sz w:val="24"/>
        </w:rPr>
        <w:t>задания можно повторять несколько раз.)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Обработка данных.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Данные заносят в таблицу, где отмечают число повторений формулировки заданий, необходимых для того, чтобы ребенок его понял, число правильно выполненных заданий. Число повторений определяет количест</w:t>
      </w:r>
      <w:r>
        <w:rPr>
          <w:rFonts w:ascii="Kudriashov" w:hAnsi="Kudriashov"/>
          <w:sz w:val="24"/>
        </w:rPr>
        <w:t>во набранных ребенком баллов: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 раз - 2 балла;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 раза - 1 балл (при выполнении задания), 0 баллов (при невыполнении задания);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более 2 раз - 0 баллов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Если ребенок набрал от 11 до 14 баллов, то это высокий уровень понимания речи;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от 7 до 10 баллов - средний </w:t>
      </w:r>
      <w:r>
        <w:rPr>
          <w:rFonts w:ascii="Kudriashov" w:hAnsi="Kudriashov"/>
          <w:sz w:val="24"/>
        </w:rPr>
        <w:t>уровень понимания речи;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от 6 до 0 баллов - низкий уровень понимания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Пример № 1. Катя П.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Ребенок играет с куклой. На речевое обращение: “Катя!” - ребенок поднимает голову и, улыбаясь, смотрит на экспериментатора.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Перед ребенком раз</w:t>
      </w:r>
      <w:r>
        <w:rPr>
          <w:rFonts w:ascii="Kudriashov" w:hAnsi="Kudriashov"/>
          <w:sz w:val="24"/>
        </w:rPr>
        <w:t>ложены знакомые  предметы. На просьбу: “Катя, покажи где ложка” - ребенок берет в руки ложку.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Ребенку показывают куклу. На вопрос: “Катя, покажи, где у куклы глазки?”- девочка показывает на глаза куклы.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Вопрос: “Катя, а покажи, где у те</w:t>
      </w:r>
      <w:r>
        <w:rPr>
          <w:rFonts w:ascii="Kudriashov" w:hAnsi="Kudriashov"/>
          <w:sz w:val="24"/>
        </w:rPr>
        <w:t>бя глазки?” - девочка показывает рукой на свои глаза.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на просьбу: “Катя, дай мне пожалуйста собачку” - ребенок берет в руки собаку и протягивает ее экспериментатору.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ситуации, где ребенку предлагается собрать кубики в коробку, девочке повторяет</w:t>
      </w:r>
      <w:r>
        <w:rPr>
          <w:rFonts w:ascii="Kudriashov" w:hAnsi="Kudriashov"/>
          <w:sz w:val="24"/>
        </w:rPr>
        <w:t>ся задание два раза, но она все равно не может его выполнить.</w:t>
      </w:r>
    </w:p>
    <w:p w:rsidR="008A2CB6" w:rsidRDefault="00E532A0">
      <w:pPr>
        <w:numPr>
          <w:ilvl w:val="0"/>
          <w:numId w:val="8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Просьба: “Катя, похлопай ладошками” - также вызывает у ребенка затруднения, но после повторения задания девочка хлопает в ладоши и смеется.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Пример № 2. Маша Л.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Девочка играет</w:t>
      </w:r>
      <w:r>
        <w:rPr>
          <w:rFonts w:ascii="Kudriashov" w:hAnsi="Kudriashov"/>
          <w:sz w:val="24"/>
        </w:rPr>
        <w:t>. На речевое обращение: “Маша!” - ребенок смотрит на экспериментатора и улыбается.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Перед девочкой разложены знакомые ей предметы. На просьбу: “Маша, покажи где ложка” - ребенок показывает на ложку.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Ситуация: Ребенку показывают куклу. Вопрос: </w:t>
      </w:r>
      <w:r>
        <w:rPr>
          <w:rFonts w:ascii="Kudriashov" w:hAnsi="Kudriashov"/>
          <w:sz w:val="24"/>
        </w:rPr>
        <w:t>“Маша, покажи, где у куклы глазки” - вызывает затруднения. При повторении вопроса девочка смущается и не может выполнить задания.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этой ситуации ребенок также не понимает вопроса и, при повторении, не может выполнить задания.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Ситуация: На просьбу: “Маша, </w:t>
      </w:r>
      <w:r>
        <w:rPr>
          <w:rFonts w:ascii="Kudriashov" w:hAnsi="Kudriashov"/>
          <w:sz w:val="24"/>
        </w:rPr>
        <w:t>дай пожалуйста собачку” - ребенок протягивает собаку только при повторении задания.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Перед ребенком разложены кубики. Экспериментатор просит положить кубики в коробку. Девочка снова не понимает задания и отвлекается. Задание остается не выполненны</w:t>
      </w:r>
      <w:r>
        <w:rPr>
          <w:rFonts w:ascii="Kudriashov" w:hAnsi="Kudriashov"/>
          <w:sz w:val="24"/>
        </w:rPr>
        <w:t>м.</w:t>
      </w:r>
    </w:p>
    <w:p w:rsidR="008A2CB6" w:rsidRDefault="00E532A0">
      <w:pPr>
        <w:numPr>
          <w:ilvl w:val="0"/>
          <w:numId w:val="9"/>
        </w:numPr>
        <w:spacing w:line="480" w:lineRule="auto"/>
        <w:ind w:left="0" w:firstLine="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Ситуация: Ребенка просят похлопать в ладоши. Маша понимает задание со второго повторения и начинает, смеясь, хлопать в ладоши.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Протокол результатов исследования понимания речи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  <w:u w:val="single"/>
        </w:rPr>
      </w:pPr>
      <w:r>
        <w:rPr>
          <w:rFonts w:ascii="Kudriashov" w:hAnsi="Kudriashov"/>
          <w:sz w:val="24"/>
          <w:u w:val="single"/>
        </w:rPr>
        <w:t xml:space="preserve">    №    Число повторения формул. задан.        Эффект. выполнения задания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  <w:u w:val="single"/>
        </w:rPr>
      </w:pPr>
      <w:r>
        <w:rPr>
          <w:rFonts w:ascii="Kudriashov" w:hAnsi="Kudriashov"/>
          <w:sz w:val="24"/>
          <w:u w:val="single"/>
        </w:rPr>
        <w:t>Ситуац.  1 испыт.(Катя) 2 испыт.(Маша)      1 испыт.(Катя) 2 испыт.(Маша)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 выполнено</w:t>
      </w:r>
      <w:r>
        <w:rPr>
          <w:rFonts w:ascii="Kudriashov" w:hAnsi="Kudriashov"/>
          <w:sz w:val="24"/>
        </w:rPr>
        <w:tab/>
        <w:t xml:space="preserve">    выполнено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 выполнено</w:t>
      </w:r>
      <w:r>
        <w:rPr>
          <w:rFonts w:ascii="Kudriashov" w:hAnsi="Kudriashov"/>
          <w:sz w:val="24"/>
        </w:rPr>
        <w:tab/>
        <w:t xml:space="preserve">    выполнено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3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 выполнено</w:t>
      </w:r>
      <w:r>
        <w:rPr>
          <w:rFonts w:ascii="Kudriashov" w:hAnsi="Kudriashov"/>
          <w:sz w:val="24"/>
        </w:rPr>
        <w:tab/>
        <w:t>не выполнено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4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 выполнено</w:t>
      </w:r>
      <w:r>
        <w:rPr>
          <w:rFonts w:ascii="Kudriashov" w:hAnsi="Kudriashov"/>
          <w:sz w:val="24"/>
        </w:rPr>
        <w:tab/>
        <w:t>не выполнено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5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</w:t>
      </w:r>
      <w:r>
        <w:rPr>
          <w:rFonts w:ascii="Kudriashov" w:hAnsi="Kudriashov"/>
          <w:sz w:val="24"/>
        </w:rPr>
        <w:t xml:space="preserve"> 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 выполнено</w:t>
      </w:r>
      <w:r>
        <w:rPr>
          <w:rFonts w:ascii="Kudriashov" w:hAnsi="Kudriashov"/>
          <w:sz w:val="24"/>
        </w:rPr>
        <w:tab/>
        <w:t xml:space="preserve">    выполнено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  6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 xml:space="preserve">   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2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не выполнено</w:t>
      </w:r>
      <w:r>
        <w:rPr>
          <w:rFonts w:ascii="Kudriashov" w:hAnsi="Kudriashov"/>
          <w:sz w:val="24"/>
        </w:rPr>
        <w:tab/>
        <w:t>не выполнено</w:t>
      </w:r>
    </w:p>
    <w:p w:rsidR="008A2CB6" w:rsidRDefault="00E532A0">
      <w:pPr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 xml:space="preserve">   </w:t>
      </w:r>
      <w:r>
        <w:rPr>
          <w:rFonts w:ascii="Kudriashov" w:hAnsi="Kudriashov"/>
          <w:sz w:val="24"/>
          <w:u w:val="single"/>
        </w:rPr>
        <w:t>7</w:t>
      </w:r>
      <w:r>
        <w:rPr>
          <w:rFonts w:ascii="Kudriashov" w:hAnsi="Kudriashov"/>
          <w:sz w:val="24"/>
          <w:u w:val="single"/>
        </w:rPr>
        <w:tab/>
      </w:r>
      <w:r>
        <w:rPr>
          <w:rFonts w:ascii="Kudriashov" w:hAnsi="Kudriashov"/>
          <w:sz w:val="24"/>
          <w:u w:val="single"/>
        </w:rPr>
        <w:tab/>
        <w:t xml:space="preserve">   2</w:t>
      </w:r>
      <w:r>
        <w:rPr>
          <w:rFonts w:ascii="Kudriashov" w:hAnsi="Kudriashov"/>
          <w:sz w:val="24"/>
          <w:u w:val="single"/>
        </w:rPr>
        <w:tab/>
      </w:r>
      <w:r>
        <w:rPr>
          <w:rFonts w:ascii="Kudriashov" w:hAnsi="Kudriashov"/>
          <w:sz w:val="24"/>
          <w:u w:val="single"/>
        </w:rPr>
        <w:tab/>
      </w:r>
      <w:r>
        <w:rPr>
          <w:rFonts w:ascii="Kudriashov" w:hAnsi="Kudriashov"/>
          <w:sz w:val="24"/>
          <w:u w:val="single"/>
        </w:rPr>
        <w:tab/>
        <w:t>2</w:t>
      </w:r>
      <w:r>
        <w:rPr>
          <w:rFonts w:ascii="Kudriashov" w:hAnsi="Kudriashov"/>
          <w:sz w:val="24"/>
          <w:u w:val="single"/>
        </w:rPr>
        <w:tab/>
      </w:r>
      <w:r>
        <w:rPr>
          <w:rFonts w:ascii="Kudriashov" w:hAnsi="Kudriashov"/>
          <w:sz w:val="24"/>
          <w:u w:val="single"/>
        </w:rPr>
        <w:tab/>
        <w:t xml:space="preserve">    выполнено</w:t>
      </w:r>
      <w:r>
        <w:rPr>
          <w:rFonts w:ascii="Kudriashov" w:hAnsi="Kudriashov"/>
          <w:sz w:val="24"/>
          <w:u w:val="single"/>
        </w:rPr>
        <w:tab/>
        <w:t xml:space="preserve">    выполнено</w:t>
      </w:r>
    </w:p>
    <w:p w:rsidR="008A2CB6" w:rsidRDefault="00E532A0">
      <w:pPr>
        <w:tabs>
          <w:tab w:val="left" w:pos="2268"/>
        </w:tabs>
        <w:spacing w:line="480" w:lineRule="auto"/>
        <w:ind w:firstLine="284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Кол-во баллов</w:t>
      </w:r>
      <w:r>
        <w:rPr>
          <w:rFonts w:ascii="Kudriashov" w:hAnsi="Kudriashov"/>
          <w:sz w:val="24"/>
        </w:rPr>
        <w:tab/>
        <w:t>11</w:t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</w:r>
      <w:r>
        <w:rPr>
          <w:rFonts w:ascii="Kudriashov" w:hAnsi="Kudriashov"/>
          <w:sz w:val="24"/>
        </w:rPr>
        <w:tab/>
        <w:t>6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Анализ результатов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ходе проведения эксперимента было отмечено, что Катя П. не испытывала, в основном, никаких з</w:t>
      </w:r>
      <w:r>
        <w:rPr>
          <w:rFonts w:ascii="Kudriashov" w:hAnsi="Kudriashov"/>
          <w:sz w:val="24"/>
        </w:rPr>
        <w:t>атруднений при выполнении задания. Почти все задания были выполнены с первой просьбы. Девочка не испытывала смущения и проявила явный интерес к заданиям эксперимента, а также к личности экспериментатора. Испытуемой было набрано 11 баллов, что соответствует</w:t>
      </w:r>
      <w:r>
        <w:rPr>
          <w:rFonts w:ascii="Kudriashov" w:hAnsi="Kudriashov"/>
          <w:sz w:val="24"/>
        </w:rPr>
        <w:t xml:space="preserve"> высокому уровню понимания речи взрослого.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проведении эксперимента с Машей Л., было замечено сильное смущение ребенка. Девочка в основном не понимала вопросов, необходимо было повторять задание несколько раз, но даже при этом в 3, 4 и 6 ситуациях оно о</w:t>
      </w:r>
      <w:r>
        <w:rPr>
          <w:rFonts w:ascii="Kudriashov" w:hAnsi="Kudriashov"/>
          <w:sz w:val="24"/>
        </w:rPr>
        <w:t>сталось не выполненным. Испытуемой было набрано 6 баллов, что соответствует низкому уровню понимания речи взрослого.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3. На третьем этапе было проведено исследование развития речи детей в возрасте 3-х лет. Этот возраст соответствует третьему этапу - этапу р</w:t>
      </w:r>
      <w:r>
        <w:rPr>
          <w:rFonts w:ascii="Kudriashov" w:hAnsi="Kudriashov"/>
          <w:sz w:val="24"/>
        </w:rPr>
        <w:t>азвития речевого общения. Он охватывает все последующее время с того момента, когда ребенок начинает овладевать речью, постепенно совершенствовать ее и использовать для общения. Ребенок пытается овладеть произвольной регуляцией речевой деятельности.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Интере</w:t>
      </w:r>
      <w:r>
        <w:rPr>
          <w:rFonts w:ascii="Kudriashov" w:hAnsi="Kudriashov"/>
          <w:sz w:val="24"/>
        </w:rPr>
        <w:t>сы ребенка по-прежнему сосредоточены на предметах, но он уже может выразить, свою просьбу словами, например - “Дай мне книжку”; интересуется названием предмета - “Что это?”; высказывает свое отношение к какому-либо занятию - “Я не хочу спать”.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Наше </w:t>
      </w:r>
      <w:r>
        <w:rPr>
          <w:rFonts w:ascii="Kudriashov" w:hAnsi="Kudriashov"/>
          <w:sz w:val="24"/>
        </w:rPr>
        <w:t xml:space="preserve">исследование проводилось методом сравнения, с помощью методики “Расскажи по картинке”, которая предназначена для определения активного словарного запаса детей от трех лет.  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Методика “Расскажи по картинке”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Ребенку показывают серию картинок:</w:t>
      </w:r>
    </w:p>
    <w:p w:rsidR="008A2CB6" w:rsidRDefault="00E532A0">
      <w:pPr>
        <w:numPr>
          <w:ilvl w:val="0"/>
          <w:numId w:val="10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“Мальчик вскап</w:t>
      </w:r>
      <w:r>
        <w:rPr>
          <w:rFonts w:ascii="Kudriashov" w:hAnsi="Kudriashov"/>
          <w:sz w:val="24"/>
        </w:rPr>
        <w:t>ывает землю”;</w:t>
      </w:r>
    </w:p>
    <w:p w:rsidR="008A2CB6" w:rsidRDefault="00E532A0">
      <w:pPr>
        <w:numPr>
          <w:ilvl w:val="0"/>
          <w:numId w:val="10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“Мальчик сеет”;</w:t>
      </w:r>
    </w:p>
    <w:p w:rsidR="008A2CB6" w:rsidRDefault="00E532A0">
      <w:pPr>
        <w:numPr>
          <w:ilvl w:val="0"/>
          <w:numId w:val="10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“Мальчик поливает цветы”;</w:t>
      </w:r>
    </w:p>
    <w:p w:rsidR="008A2CB6" w:rsidRDefault="00E532A0">
      <w:pPr>
        <w:numPr>
          <w:ilvl w:val="0"/>
          <w:numId w:val="10"/>
        </w:num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“Мальчик собирает цветы”;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Далее ребенку дают две минуты на рассматривание.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Если ребенок отвлекается и не может понять, что изображено на картинке, то экспериментатор разъясняет и специально обращает </w:t>
      </w:r>
      <w:r>
        <w:rPr>
          <w:rFonts w:ascii="Kudriashov" w:hAnsi="Kudriashov"/>
          <w:sz w:val="24"/>
        </w:rPr>
        <w:t xml:space="preserve">его внимание  на это.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После того, как рассмотрены картинки, ребенку предлагают рассказать о том, что он видит на них. На рассказ по каждой картинке отводится по две минуты.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Далее тестируется результат в таблице, где отмечается наличие и частота употреблен</w:t>
      </w:r>
      <w:r>
        <w:rPr>
          <w:rFonts w:ascii="Kudriashov" w:hAnsi="Kudriashov"/>
          <w:sz w:val="24"/>
        </w:rPr>
        <w:t>ия ребенком различных частей речи, грамматических форм и конструкции предложений.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Оценка результатов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10 баллов - </w:t>
      </w:r>
      <w:r>
        <w:rPr>
          <w:rFonts w:ascii="Kudriashov" w:hAnsi="Kudriashov"/>
          <w:sz w:val="24"/>
        </w:rPr>
        <w:tab/>
        <w:t>В речи ребенка встречаются все десять приведенных в таблице</w:t>
      </w:r>
    </w:p>
    <w:p w:rsidR="008A2CB6" w:rsidRDefault="00E532A0">
      <w:pPr>
        <w:tabs>
          <w:tab w:val="left" w:pos="1985"/>
        </w:tabs>
        <w:spacing w:line="480" w:lineRule="auto"/>
        <w:ind w:firstLine="720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ab/>
        <w:t>фрагментов речи;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8-9 баллов - 8-9 фрагментов речи;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6-7 баллов - 6-7 фрагментов ре</w:t>
      </w:r>
      <w:r>
        <w:rPr>
          <w:rFonts w:ascii="Kudriashov" w:hAnsi="Kudriashov"/>
          <w:sz w:val="24"/>
        </w:rPr>
        <w:t>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4-5 баллов - 4-5 фрагментов речи;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2-3 баллов - 2-3 фрагмента  речи;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0-1 балла   - не более одного фрагмента речи.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Выводы об уровне развития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10 баллов  - Очень высокий уровень развития речи;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8-9 баллов - высокий уровень;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4-7 баллов - средний уровень;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2-3 баллов - низкий уровень;</w:t>
      </w:r>
    </w:p>
    <w:p w:rsidR="008A2CB6" w:rsidRDefault="00E532A0">
      <w:pPr>
        <w:tabs>
          <w:tab w:val="left" w:pos="1985"/>
        </w:tabs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0-1 балла  - очень низкий уровень.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1. Пример:  Алеша С. - 3 года. Единственный ребенок в семье. Его мама не работает и поэтому много времени посвящает общению с ребенком. Алеша является контрольным испытуемым.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При предъявлении </w:t>
      </w:r>
      <w:r>
        <w:rPr>
          <w:rFonts w:ascii="Kudriashov" w:hAnsi="Kudriashov"/>
          <w:sz w:val="24"/>
        </w:rPr>
        <w:t>первой картинки ребенок рассказывает: “На небе желтое солнце. Стоит мальчик… У него лопатка… Он копает песок…”.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предъявлении второй картинки у Алеши возникают затруднения в понимании  ее содержания. Ребенок задает вопрос: “Что делает мальчик?”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Эксперим</w:t>
      </w:r>
      <w:r>
        <w:rPr>
          <w:rFonts w:ascii="Kudriashov" w:hAnsi="Kudriashov"/>
          <w:sz w:val="24"/>
        </w:rPr>
        <w:t>ентатор объясняет ребенку, что делает мальчик и зачем и только после этого содержание картинки становится понятным. Алеша еще некоторое время рассматривает рисунок, а затем рассказывает:”Мальчик кидает на землю зернышки… Он хочет, чтобы выросли красивые цв</w:t>
      </w:r>
      <w:r>
        <w:rPr>
          <w:rFonts w:ascii="Kudriashov" w:hAnsi="Kudriashov"/>
          <w:sz w:val="24"/>
        </w:rPr>
        <w:t>еты…”.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рассматривании третьей картинки  у Алеши никаких вопросов не возникает и он рассказывает: “У мальчика большая лейка… Он поливает цветочки водичкой… Цветочки очень маленькие…”.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Четвертая картинка также не вызывает никаких затруднений. Ребенок рас</w:t>
      </w:r>
      <w:r>
        <w:rPr>
          <w:rFonts w:ascii="Kudriashov" w:hAnsi="Kudriashov"/>
          <w:sz w:val="24"/>
        </w:rPr>
        <w:t>сказывает: “Мальчик сорвал цветок… Цветы большие и красивые… Мальчик смеется…”.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2. Пример: Паша М. - 3 года. Ребенок из многодетной семьи, где младшим сестрам - близнецам по 9 месяцев.  Его мама, также как и в первом случае не работает, но в связи с рожден</w:t>
      </w:r>
      <w:r>
        <w:rPr>
          <w:rFonts w:ascii="Kudriashov" w:hAnsi="Kudriashov"/>
          <w:sz w:val="24"/>
        </w:rPr>
        <w:t>ием близнецов общение Паши с родителями свелось к минимуму. Детский сад ребенок не посещает. Паша является экспериментальным испытуемым.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предъявлении картинок, после двухминутного рассматривания, ребенок не понимает, что от него требуется и не может ни</w:t>
      </w:r>
      <w:r>
        <w:rPr>
          <w:rFonts w:ascii="Kudriashov" w:hAnsi="Kudriashov"/>
          <w:sz w:val="24"/>
        </w:rPr>
        <w:t>чего рассказать. Экспериментатор подробно еще раз объясняет ребенку инструкцию и на примере первой картинки рассказывает ее содержание. Паша постоянно отвлекается и не может сосредоточиться. Затем рассказывает: “Это солнце… Это мальчик… ”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На вопрос: “Что в</w:t>
      </w:r>
      <w:r>
        <w:rPr>
          <w:rFonts w:ascii="Kudriashov" w:hAnsi="Kudriashov"/>
          <w:sz w:val="24"/>
        </w:rPr>
        <w:t xml:space="preserve"> руках у мальчика?”- ребенок отвечает: “Лопатка”.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Вопрос: “Что можно делать с лопаткой?” - ответ: “Копать”.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Также вызывает затруднения вторая картинка. Паша не понимает ее содержания. После двухминутного рассматривания, ребенок говорит: “Стоит мальчик”. За</w:t>
      </w:r>
      <w:r>
        <w:rPr>
          <w:rFonts w:ascii="Kudriashov" w:hAnsi="Kudriashov"/>
          <w:sz w:val="24"/>
        </w:rPr>
        <w:t>тем экспериментатор объясняет происходящее на картинке, но ребенок все равно не может полностью повторить рассказ: “Мальчик кидает зерна”.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предъявлении третьей картинки Паша сразу говорит: “Мальчик поливает цветы”. На вопрос: “А цветы какие?” - ребенок</w:t>
      </w:r>
      <w:r>
        <w:rPr>
          <w:rFonts w:ascii="Kudriashov" w:hAnsi="Kudriashov"/>
          <w:sz w:val="24"/>
        </w:rPr>
        <w:t xml:space="preserve"> отвечает: “Маленькие”.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При предъявлении четвертой картинки Паша также сразу пытается рассказать: “Мальчик… собирает цветы…” Экспериментатор задает вопрос: “Какие цветы?” - ребенок отвечает: “Большие”. Вопрос: “А они красивые?”. Ответ: “ДА”.  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Протокол  ре</w:t>
      </w:r>
      <w:r>
        <w:rPr>
          <w:rFonts w:ascii="Kudriashov" w:hAnsi="Kudriashov"/>
          <w:sz w:val="24"/>
        </w:rPr>
        <w:t xml:space="preserve">зультатов исследования по методике </w:t>
      </w: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“Расскажи по картинке”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</w:pPr>
      <w:r>
        <w:rPr>
          <w:rFonts w:ascii="Kudriashov" w:hAnsi="Kudriashov"/>
          <w:sz w:val="24"/>
          <w:u w:val="single"/>
        </w:rPr>
        <w:t>№        Фрагменты   речи    тестируемого              Частота       употребления</w:t>
      </w:r>
      <w:r>
        <w:rPr>
          <w:rFonts w:ascii="Kudriashov" w:hAnsi="Kudriashov"/>
          <w:sz w:val="24"/>
        </w:rPr>
        <w:t xml:space="preserve">       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</w:pPr>
      <w:r>
        <w:rPr>
          <w:rFonts w:ascii="Kudriashov" w:hAnsi="Kudriashov"/>
          <w:sz w:val="24"/>
          <w:u w:val="single"/>
        </w:rPr>
        <w:t xml:space="preserve">                                                             1 испыт.(конт.)  2 испыт.(эксп.)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          Сущ</w:t>
      </w:r>
      <w:r>
        <w:rPr>
          <w:rFonts w:ascii="Kudriashov" w:hAnsi="Kudriashov"/>
          <w:sz w:val="24"/>
        </w:rPr>
        <w:t xml:space="preserve">ествительное                                   </w:t>
      </w:r>
      <w:r>
        <w:rPr>
          <w:rFonts w:ascii="Kudriashov" w:hAnsi="Kudriashov"/>
          <w:sz w:val="24"/>
        </w:rPr>
        <w:tab/>
        <w:t>16</w:t>
      </w:r>
      <w:r>
        <w:rPr>
          <w:rFonts w:ascii="Kudriashov" w:hAnsi="Kudriashov"/>
          <w:sz w:val="24"/>
        </w:rPr>
        <w:tab/>
        <w:t>11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          Глаголы</w:t>
      </w:r>
      <w:r>
        <w:rPr>
          <w:rFonts w:ascii="Kudriashov" w:hAnsi="Kudriashov"/>
          <w:sz w:val="24"/>
        </w:rPr>
        <w:tab/>
        <w:t>8</w:t>
      </w:r>
      <w:r>
        <w:rPr>
          <w:rFonts w:ascii="Kudriashov" w:hAnsi="Kudriashov"/>
          <w:sz w:val="24"/>
        </w:rPr>
        <w:tab/>
        <w:t>4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3          Прилагательные в обычной форме       </w:t>
      </w:r>
      <w:r>
        <w:rPr>
          <w:rFonts w:ascii="Kudriashov" w:hAnsi="Kudriashov"/>
          <w:sz w:val="24"/>
        </w:rPr>
        <w:tab/>
        <w:t>3</w:t>
      </w:r>
      <w:r>
        <w:rPr>
          <w:rFonts w:ascii="Kudriashov" w:hAnsi="Kudriashov"/>
          <w:sz w:val="24"/>
        </w:rPr>
        <w:tab/>
        <w:t xml:space="preserve">- 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4          Прилагательные в сравнительной степени </w:t>
      </w:r>
      <w:r>
        <w:rPr>
          <w:rFonts w:ascii="Kudriashov" w:hAnsi="Kudriashov"/>
          <w:sz w:val="24"/>
        </w:rPr>
        <w:tab/>
        <w:t>3</w:t>
      </w:r>
      <w:r>
        <w:rPr>
          <w:rFonts w:ascii="Kudriashov" w:hAnsi="Kudriashov"/>
          <w:sz w:val="24"/>
        </w:rPr>
        <w:tab/>
        <w:t>2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5          Прилагательные в превосходной степени </w:t>
      </w:r>
      <w:r>
        <w:rPr>
          <w:rFonts w:ascii="Kudriashov" w:hAnsi="Kudriashov"/>
          <w:sz w:val="24"/>
        </w:rPr>
        <w:tab/>
        <w:t>-</w:t>
      </w:r>
      <w:r>
        <w:rPr>
          <w:rFonts w:ascii="Kudriashov" w:hAnsi="Kudriashov"/>
          <w:sz w:val="24"/>
        </w:rPr>
        <w:tab/>
        <w:t>-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6          </w:t>
      </w:r>
      <w:r>
        <w:rPr>
          <w:rFonts w:ascii="Kudriashov" w:hAnsi="Kudriashov"/>
          <w:sz w:val="24"/>
        </w:rPr>
        <w:t xml:space="preserve">Наречия                                    </w:t>
      </w:r>
      <w:r>
        <w:rPr>
          <w:rFonts w:ascii="Kudriashov" w:hAnsi="Kudriashov"/>
          <w:sz w:val="24"/>
        </w:rPr>
        <w:tab/>
        <w:t>1</w:t>
      </w:r>
      <w:r>
        <w:rPr>
          <w:rFonts w:ascii="Kudriashov" w:hAnsi="Kudriashov"/>
          <w:sz w:val="24"/>
        </w:rPr>
        <w:tab/>
        <w:t>-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7          Местоимения                                            3</w:t>
      </w:r>
      <w:r>
        <w:rPr>
          <w:rFonts w:ascii="Kudriashov" w:hAnsi="Kudriashov"/>
          <w:sz w:val="24"/>
        </w:rPr>
        <w:tab/>
        <w:t>-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8          Союзы                                                    4</w:t>
      </w:r>
      <w:r>
        <w:rPr>
          <w:rFonts w:ascii="Kudriashov" w:hAnsi="Kudriashov"/>
          <w:sz w:val="24"/>
        </w:rPr>
        <w:tab/>
        <w:t>-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9          Предлоги                                               </w:t>
      </w:r>
      <w:r>
        <w:rPr>
          <w:rFonts w:ascii="Kudriashov" w:hAnsi="Kudriashov"/>
          <w:sz w:val="24"/>
        </w:rPr>
        <w:t xml:space="preserve">  4</w:t>
      </w:r>
      <w:r>
        <w:rPr>
          <w:rFonts w:ascii="Kudriashov" w:hAnsi="Kudriashov"/>
          <w:sz w:val="24"/>
        </w:rPr>
        <w:tab/>
        <w:t>-</w:t>
      </w:r>
    </w:p>
    <w:p w:rsidR="008A2CB6" w:rsidRDefault="00E532A0">
      <w:pPr>
        <w:tabs>
          <w:tab w:val="left" w:pos="1560"/>
          <w:tab w:val="left" w:pos="6804"/>
          <w:tab w:val="left" w:pos="8647"/>
        </w:tabs>
        <w:spacing w:line="36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10         Сложные предложения и конструкции       </w:t>
      </w:r>
      <w:r>
        <w:rPr>
          <w:rFonts w:ascii="Kudriashov" w:hAnsi="Kudriashov"/>
          <w:sz w:val="24"/>
        </w:rPr>
        <w:tab/>
        <w:t>-</w:t>
      </w:r>
      <w:r>
        <w:rPr>
          <w:rFonts w:ascii="Kudriashov" w:hAnsi="Kudriashov"/>
          <w:sz w:val="24"/>
        </w:rPr>
        <w:tab/>
        <w:t>-</w:t>
      </w:r>
    </w:p>
    <w:p w:rsidR="008A2CB6" w:rsidRDefault="008A2CB6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center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Анализ результатов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результате эксперимента было выяснено, что развитие речи первого испытуемого (контрольного) заметно отличается от развития речи второго испытуемого (экспериментального).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1.</w:t>
      </w:r>
      <w:r>
        <w:rPr>
          <w:rFonts w:ascii="Kudriashov" w:hAnsi="Kudriashov"/>
          <w:sz w:val="24"/>
        </w:rPr>
        <w:t xml:space="preserve"> В рассказе первого ребенка наблюдалась последовательность и связь между содержанием картинок. Возникло затруднение только в ходе рассказа по второй картинке, т. к. ребенок никогда не сталкивался с подобной ситуацией, а следовательно, не имел представление</w:t>
      </w:r>
      <w:r>
        <w:rPr>
          <w:rFonts w:ascii="Kudriashov" w:hAnsi="Kudriashov"/>
          <w:sz w:val="24"/>
        </w:rPr>
        <w:t xml:space="preserve"> о том, какое действие на ней изображено. Но при помощи экспериментатора он смог достаточно подробно составить рассказ. В рассказе испытуемого были использованы различные фрагменты речи: существительные, прилагательные, глаголы, союзы, наречия, местоимения</w:t>
      </w:r>
      <w:r>
        <w:rPr>
          <w:rFonts w:ascii="Kudriashov" w:hAnsi="Kudriashov"/>
          <w:sz w:val="24"/>
        </w:rPr>
        <w:t xml:space="preserve"> и предлоги. Сложные предложения им не использовались.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Испытуемым было набрано 8 баллов, что соответствует высокому уровню развития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2. У второго ребенка наблюдалось отсутствие интереса к предложенному заданию. Он постоянно отвлекался, не мог сосредот</w:t>
      </w:r>
      <w:r>
        <w:rPr>
          <w:rFonts w:ascii="Kudriashov" w:hAnsi="Kudriashov"/>
          <w:sz w:val="24"/>
        </w:rPr>
        <w:t>очиться, а также понять инструкцию. Каждая предъявленная картинка вызывала у ребенка затруднения. Мальчик не мог сразу рассказать о том, что  видит. Только с помощью наводящих вопросов ребенок смог описать  содержание картинки.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Испытуемый не уловил связи м</w:t>
      </w:r>
      <w:r>
        <w:rPr>
          <w:rFonts w:ascii="Kudriashov" w:hAnsi="Kudriashov"/>
          <w:sz w:val="24"/>
        </w:rPr>
        <w:t>ежду изображенными на картинках действиями, вследствие чего последовательности в рассказах не наблюдалось.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Ребенком было набрано три балла, что соответствует низкому уровню развития речи.</w:t>
      </w:r>
    </w:p>
    <w:p w:rsidR="008A2CB6" w:rsidRDefault="008A2CB6">
      <w:pPr>
        <w:pStyle w:val="Heading2"/>
        <w:spacing w:before="0" w:line="480" w:lineRule="auto"/>
        <w:jc w:val="center"/>
        <w:rPr>
          <w:b w:val="0"/>
          <w:i w:val="0"/>
        </w:rPr>
      </w:pPr>
      <w:bookmarkStart w:id="15" w:name="_Toc328418277"/>
    </w:p>
    <w:p w:rsidR="008A2CB6" w:rsidRDefault="00E532A0">
      <w:pPr>
        <w:pStyle w:val="Heading2"/>
        <w:pageBreakBefore/>
        <w:spacing w:before="0" w:line="480" w:lineRule="auto"/>
        <w:jc w:val="center"/>
        <w:rPr>
          <w:b w:val="0"/>
          <w:i w:val="0"/>
        </w:rPr>
      </w:pPr>
      <w:bookmarkStart w:id="16" w:name="_Toc328548744"/>
      <w:r>
        <w:rPr>
          <w:b w:val="0"/>
          <w:i w:val="0"/>
        </w:rPr>
        <w:t>Факторы, влияющие на развитие речи (рекомендации )</w:t>
      </w:r>
      <w:bookmarkEnd w:id="15"/>
      <w:bookmarkEnd w:id="16"/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Первые слова </w:t>
      </w:r>
      <w:r>
        <w:rPr>
          <w:rFonts w:ascii="Kudriashov" w:hAnsi="Kudriashov"/>
          <w:sz w:val="24"/>
        </w:rPr>
        <w:t xml:space="preserve">ребенок произносит в конце первого года жизни. Как правило у девочек 11-12 месяцев в активном словаре имеется уже около десяти слов. К мальчикам первые слова приходят в 13-14 месяцев - в речевом развитии девочки опережают мальчиков примерно на 3-4 месяца. </w:t>
      </w:r>
      <w:r>
        <w:rPr>
          <w:rFonts w:ascii="Kudriashov" w:hAnsi="Kudriashov"/>
          <w:sz w:val="24"/>
        </w:rPr>
        <w:t>Но тот или иной период в развитии речи может наступить в разное время. Уровень физического развития ребенка, состояние его нервной системы, влияние языковой среды - все это либо стимулирует либо тормозит формирование его речи.</w:t>
      </w:r>
    </w:p>
    <w:p w:rsidR="008A2CB6" w:rsidRDefault="008A2CB6">
      <w:pPr>
        <w:widowControl w:val="0"/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E532A0">
      <w:pPr>
        <w:widowControl w:val="0"/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  <w:r>
        <w:rPr>
          <w:rFonts w:ascii="Kudriashov" w:hAnsi="Kudriashov"/>
          <w:b/>
          <w:sz w:val="24"/>
        </w:rPr>
        <w:t>Слуховое внимание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Стремительное развитие речевого слуха может тормозить все другие виды слуховой чувствительности. Звуковысотный, музыкальный слух развивается обычно значительно медленнее, чем фонематический. Это происходит потому, что взрослые гораздо чаще разговаривают с </w:t>
      </w:r>
      <w:r>
        <w:rPr>
          <w:rFonts w:ascii="Kudriashov" w:hAnsi="Kudriashov"/>
          <w:sz w:val="24"/>
        </w:rPr>
        <w:t>ребенком, чем слушают с ним музыку или поют.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 раннем возрасте необходимо озаботиться развитием слухового внимания ребенка. Начиная с 6-7 месяцев он должен определять направление звука (колокольчика, погремушки). Нужно продемонстрировать малышу, как они зв</w:t>
      </w:r>
      <w:r>
        <w:rPr>
          <w:rFonts w:ascii="Kudriashov" w:hAnsi="Kudriashov"/>
          <w:sz w:val="24"/>
        </w:rPr>
        <w:t>учат, а затем он должен это повторить. Обязательно нужно давать ребенку слушать музыку. Уже в период гуления, услышав музыку, он оживляется, начинает “подпевать”, стучит ручками, ножками. В конце первого года жизни ребенок правильно реагирует на многие, об</w:t>
      </w:r>
      <w:r>
        <w:rPr>
          <w:rFonts w:ascii="Kudriashov" w:hAnsi="Kudriashov"/>
          <w:sz w:val="24"/>
        </w:rPr>
        <w:t>ращенные к нему слова. Когда говорят “Покажи носик”, “Сделай ладушки”, “Где мама?” - малыш показывает нос, хлопает в ладоши, ищет глазами маму. Он чувствителен к интонации, адекватно реагируя на вопросы и восклицания, на строгий тон и похвалу. Взрослые дол</w:t>
      </w:r>
      <w:r>
        <w:rPr>
          <w:rFonts w:ascii="Kudriashov" w:hAnsi="Kudriashov"/>
          <w:sz w:val="24"/>
        </w:rPr>
        <w:t xml:space="preserve">жны следить за своей речью, за правильностью и четкостью в произношении звуков, за ритмом и темпом речи, так как они дают материал для подражания. </w:t>
      </w:r>
    </w:p>
    <w:p w:rsidR="008A2CB6" w:rsidRDefault="008A2CB6">
      <w:pPr>
        <w:widowControl w:val="0"/>
        <w:spacing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E532A0">
      <w:pPr>
        <w:widowControl w:val="0"/>
        <w:spacing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Моторное развитие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Так, например, языковое раз</w:t>
      </w:r>
      <w:r>
        <w:rPr>
          <w:rFonts w:ascii="Kudriashov" w:hAnsi="Kudriashov"/>
          <w:sz w:val="24"/>
        </w:rPr>
        <w:softHyphen/>
        <w:t>витие ребенка не</w:t>
      </w:r>
      <w:bookmarkStart w:id="17" w:name="OCRUncertain052"/>
      <w:r>
        <w:rPr>
          <w:rFonts w:ascii="Kudriashov" w:hAnsi="Kudriashov"/>
          <w:sz w:val="24"/>
        </w:rPr>
        <w:t>л</w:t>
      </w:r>
      <w:bookmarkEnd w:id="17"/>
      <w:r>
        <w:rPr>
          <w:rFonts w:ascii="Kudriashov" w:hAnsi="Kudriashov"/>
          <w:sz w:val="24"/>
        </w:rPr>
        <w:t>ьзя отделить от его моторного развития. Боль</w:t>
      </w:r>
      <w:r>
        <w:rPr>
          <w:rFonts w:ascii="Kudriashov" w:hAnsi="Kudriashov"/>
          <w:sz w:val="24"/>
        </w:rPr>
        <w:t>шинство дошкольных педагогов убеждены в том, что такая связь существует и она очень сильная. Поэтому для хорошего языкового развития малыш нуждается в таких иг</w:t>
      </w:r>
      <w:r>
        <w:rPr>
          <w:rFonts w:ascii="Kudriashov" w:hAnsi="Kudriashov"/>
          <w:sz w:val="24"/>
        </w:rPr>
        <w:softHyphen/>
        <w:t>рах, которые включали бы на</w:t>
      </w:r>
      <w:r>
        <w:rPr>
          <w:rFonts w:ascii="Kudriashov" w:hAnsi="Kudriashov"/>
          <w:sz w:val="24"/>
        </w:rPr>
        <w:softHyphen/>
        <w:t>грузку д</w:t>
      </w:r>
      <w:bookmarkStart w:id="18" w:name="OCRUncertain054"/>
      <w:r>
        <w:rPr>
          <w:rFonts w:ascii="Kudriashov" w:hAnsi="Kudriashov"/>
          <w:sz w:val="24"/>
        </w:rPr>
        <w:t>л</w:t>
      </w:r>
      <w:bookmarkEnd w:id="18"/>
      <w:r>
        <w:rPr>
          <w:rFonts w:ascii="Kudriashov" w:hAnsi="Kudriashov"/>
          <w:sz w:val="24"/>
        </w:rPr>
        <w:t>я всех пяти органов чувств и всех мускулов тела.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При этом н</w:t>
      </w:r>
      <w:r>
        <w:rPr>
          <w:rFonts w:ascii="Kudriashov" w:hAnsi="Kudriashov"/>
          <w:sz w:val="24"/>
        </w:rPr>
        <w:t>адо знать, что ребенок не сразу начинает кон</w:t>
      </w:r>
      <w:bookmarkStart w:id="19" w:name="OCRUncertain055"/>
      <w:r>
        <w:rPr>
          <w:rFonts w:ascii="Kudriashov" w:hAnsi="Kudriashov"/>
          <w:sz w:val="24"/>
        </w:rPr>
        <w:softHyphen/>
      </w:r>
      <w:bookmarkEnd w:id="19"/>
      <w:r>
        <w:rPr>
          <w:rFonts w:ascii="Kudriashov" w:hAnsi="Kudriashov"/>
          <w:sz w:val="24"/>
        </w:rPr>
        <w:t>тро</w:t>
      </w:r>
      <w:bookmarkStart w:id="20" w:name="OCRUncertain056"/>
      <w:r>
        <w:rPr>
          <w:rFonts w:ascii="Kudriashov" w:hAnsi="Kudriashov"/>
          <w:sz w:val="24"/>
        </w:rPr>
        <w:t>л</w:t>
      </w:r>
      <w:bookmarkEnd w:id="20"/>
      <w:r>
        <w:rPr>
          <w:rFonts w:ascii="Kudriashov" w:hAnsi="Kudriashov"/>
          <w:sz w:val="24"/>
        </w:rPr>
        <w:t>ировать движения всех сво</w:t>
      </w:r>
      <w:r>
        <w:rPr>
          <w:rFonts w:ascii="Kudriashov" w:hAnsi="Kudriashov"/>
          <w:sz w:val="24"/>
        </w:rPr>
        <w:softHyphen/>
        <w:t>их мускулов, и ему нужно по</w:t>
      </w:r>
      <w:r>
        <w:rPr>
          <w:rFonts w:ascii="Kudriashov" w:hAnsi="Kudriashov"/>
          <w:sz w:val="24"/>
        </w:rPr>
        <w:softHyphen/>
        <w:t>мочь научиться делать это. Например, движения мелких мускулов начинают контроли</w:t>
      </w:r>
      <w:r>
        <w:rPr>
          <w:rFonts w:ascii="Kudriashov" w:hAnsi="Kudriashov"/>
          <w:sz w:val="24"/>
        </w:rPr>
        <w:softHyphen/>
        <w:t>роваться позже, чем движения крупных мускулов.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После шести месяцев необхо</w:t>
      </w:r>
      <w:r>
        <w:rPr>
          <w:rFonts w:ascii="Kudriashov" w:hAnsi="Kudriashov"/>
          <w:sz w:val="24"/>
        </w:rPr>
        <w:t>димо обратить особое внимание на артикуляционную моторику. Например, ребенок улыбается - активизируются мышцы губ. Чем раньше ребенок научится щелкать языком, присасывая язык к небу, тем быстрее в его речи появятся звуки, требующие верхнего подъема языка (</w:t>
      </w:r>
      <w:r>
        <w:rPr>
          <w:rFonts w:ascii="Kudriashov" w:hAnsi="Kudriashov"/>
          <w:sz w:val="24"/>
        </w:rPr>
        <w:t>ш, ж, р, л, и т.д.)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Уровень развития речи находится также в прямой зависимости от степени сформированности тонких движений пальцев рук, на это указывают исследования деятельности детского мозга и психики. 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Поэтому уже с 4-5 месяцев необходимо уделять внима</w:t>
      </w:r>
      <w:r>
        <w:rPr>
          <w:rFonts w:ascii="Kudriashov" w:hAnsi="Kudriashov"/>
          <w:sz w:val="24"/>
        </w:rPr>
        <w:t>ние тренировкам пальцев рук (массажу кистей рук, каждого пальца, каждой его фаланги). Разминать и поглаживать их в течение двух - трех минут ежедневно. А с 10 месяцев подключают и активные упражнения для пальцев рук: малыши должны катать небольшие мячи, иг</w:t>
      </w:r>
      <w:r>
        <w:rPr>
          <w:rFonts w:ascii="Kudriashov" w:hAnsi="Kudriashov"/>
          <w:sz w:val="24"/>
        </w:rPr>
        <w:t xml:space="preserve">рать кубиками, пирамидками, учиться перекладывать некрупные предметы из одной кучки в другую. Как можно раньше необходимо приучать ребенка к самостоятельности. Было замечено, что дети, которые, как говорится, "могут обслужить себя сами", меньше картавят и </w:t>
      </w:r>
      <w:r>
        <w:rPr>
          <w:rFonts w:ascii="Kudriashov" w:hAnsi="Kudriashov"/>
          <w:sz w:val="24"/>
        </w:rPr>
        <w:t xml:space="preserve">сюсюкают, быстрее переходят к предложениям. </w:t>
      </w:r>
      <w:bookmarkStart w:id="21" w:name="OCRUncertain067"/>
      <w:r>
        <w:rPr>
          <w:rFonts w:ascii="Kudriashov" w:hAnsi="Kudriashov"/>
          <w:sz w:val="24"/>
        </w:rPr>
        <w:t>Э</w:t>
      </w:r>
      <w:bookmarkEnd w:id="21"/>
      <w:r>
        <w:rPr>
          <w:rFonts w:ascii="Kudriashov" w:hAnsi="Kudriashov"/>
          <w:sz w:val="24"/>
        </w:rPr>
        <w:t>то и понятно, ведь такие "упраж</w:t>
      </w:r>
      <w:r>
        <w:rPr>
          <w:rFonts w:ascii="Kudriashov" w:hAnsi="Kudriashov"/>
          <w:sz w:val="24"/>
        </w:rPr>
        <w:softHyphen/>
        <w:t xml:space="preserve">нения", как действия с ложкой, </w:t>
      </w:r>
      <w:bookmarkStart w:id="22" w:name="OCRUncertain068"/>
      <w:r>
        <w:rPr>
          <w:rFonts w:ascii="Kudriashov" w:hAnsi="Kudriashov"/>
          <w:sz w:val="24"/>
        </w:rPr>
        <w:t>расстегивание</w:t>
      </w:r>
      <w:bookmarkEnd w:id="22"/>
      <w:r>
        <w:rPr>
          <w:rFonts w:ascii="Kudriashov" w:hAnsi="Kudriashov"/>
          <w:sz w:val="24"/>
        </w:rPr>
        <w:t xml:space="preserve"> пуговиц и т. п</w:t>
      </w:r>
      <w:bookmarkStart w:id="23" w:name="OCRUncertain069"/>
      <w:r>
        <w:rPr>
          <w:rFonts w:ascii="Kudriashov" w:hAnsi="Kudriashov"/>
          <w:sz w:val="24"/>
        </w:rPr>
        <w:t xml:space="preserve">., </w:t>
      </w:r>
      <w:bookmarkEnd w:id="23"/>
      <w:r>
        <w:rPr>
          <w:rFonts w:ascii="Kudriashov" w:hAnsi="Kudriashov"/>
          <w:sz w:val="24"/>
        </w:rPr>
        <w:t xml:space="preserve">отлично развивают мелкую </w:t>
      </w:r>
      <w:bookmarkStart w:id="24" w:name="OCRUncertain070"/>
      <w:r>
        <w:rPr>
          <w:rFonts w:ascii="Kudriashov" w:hAnsi="Kudriashov"/>
          <w:sz w:val="24"/>
        </w:rPr>
        <w:t>моторику</w:t>
      </w:r>
      <w:bookmarkEnd w:id="24"/>
      <w:r>
        <w:rPr>
          <w:rFonts w:ascii="Kudriashov" w:hAnsi="Kudriashov"/>
          <w:sz w:val="24"/>
        </w:rPr>
        <w:t xml:space="preserve"> кисти.</w:t>
      </w:r>
    </w:p>
    <w:p w:rsidR="008A2CB6" w:rsidRDefault="00E532A0">
      <w:pPr>
        <w:widowControl w:val="0"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Вот список основных сенсомоторных навыков, которыми обладает хорошо развитый</w:t>
      </w:r>
      <w:r>
        <w:rPr>
          <w:rFonts w:ascii="Kudriashov" w:hAnsi="Kudriashov"/>
          <w:sz w:val="24"/>
        </w:rPr>
        <w:t xml:space="preserve"> ре</w:t>
      </w:r>
      <w:r>
        <w:rPr>
          <w:rFonts w:ascii="Kudriashov" w:hAnsi="Kudriashov"/>
          <w:sz w:val="24"/>
        </w:rPr>
        <w:softHyphen/>
        <w:t>бенок в возрасте приблизитель</w:t>
      </w:r>
      <w:r>
        <w:rPr>
          <w:rFonts w:ascii="Kudriashov" w:hAnsi="Kudriashov"/>
          <w:sz w:val="24"/>
        </w:rPr>
        <w:softHyphen/>
        <w:t>но трех лет. Если со</w:t>
      </w:r>
      <w:r>
        <w:rPr>
          <w:rFonts w:ascii="Kudriashov" w:hAnsi="Kudriashov"/>
          <w:sz w:val="24"/>
        </w:rPr>
        <w:softHyphen/>
        <w:t>ответствует — никакие задержки речи ребенку не страшны. Он хорошо раз</w:t>
      </w:r>
      <w:r>
        <w:rPr>
          <w:rFonts w:ascii="Kudriashov" w:hAnsi="Kudriashov"/>
          <w:sz w:val="24"/>
        </w:rPr>
        <w:softHyphen/>
        <w:t xml:space="preserve">вивается и со временем будет прекрасно говорить. 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 хорошо ощущает свое положение в пространстве и по отношению к другим предме</w:t>
      </w:r>
      <w:r>
        <w:rPr>
          <w:rFonts w:ascii="Kudriashov" w:hAnsi="Kudriashov"/>
          <w:sz w:val="24"/>
        </w:rPr>
        <w:softHyphen/>
        <w:t>та</w:t>
      </w:r>
      <w:r>
        <w:rPr>
          <w:rFonts w:ascii="Kudriashov" w:hAnsi="Kudriashov"/>
          <w:sz w:val="24"/>
        </w:rPr>
        <w:t>м;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 него хорошая координация движений;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 понимает отношения в пространстве: далеко-близко, назад-вперед;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 него хорошая осанка и чув</w:t>
      </w:r>
      <w:r>
        <w:rPr>
          <w:rFonts w:ascii="Kudriashov" w:hAnsi="Kudriashov"/>
          <w:sz w:val="24"/>
        </w:rPr>
        <w:softHyphen/>
        <w:t>ство равновесия;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 может и любит делать разные ритмичные движения;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 может опознавать многие предметы на ощупь: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знает р</w:t>
      </w:r>
      <w:r>
        <w:rPr>
          <w:rFonts w:ascii="Kudriashov" w:hAnsi="Kudriashov"/>
          <w:sz w:val="24"/>
        </w:rPr>
        <w:t>азницу между "горя</w:t>
      </w:r>
      <w:r>
        <w:rPr>
          <w:rFonts w:ascii="Kudriashov" w:hAnsi="Kudriashov"/>
          <w:sz w:val="24"/>
        </w:rPr>
        <w:softHyphen/>
        <w:t>чо", "холодно", "тепло";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понимает, что существуют разные цвета, формы предме</w:t>
      </w:r>
      <w:r>
        <w:rPr>
          <w:rFonts w:ascii="Kudriashov" w:hAnsi="Kudriashov"/>
          <w:sz w:val="24"/>
        </w:rPr>
        <w:softHyphen/>
        <w:t>тов, разные звуки и фактуры поверхностей;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может подобрать разные вещи по сходству;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>
        <w:rPr>
          <w:rFonts w:ascii="Kudriashov" w:hAnsi="Kudriashov"/>
          <w:sz w:val="24"/>
        </w:rPr>
        <w:t>у него сформировалась ко</w:t>
      </w:r>
      <w:r>
        <w:rPr>
          <w:rFonts w:ascii="Kudriashov" w:hAnsi="Kudriashov"/>
          <w:sz w:val="24"/>
        </w:rPr>
        <w:softHyphen/>
        <w:t>ординация "глаз—рука":</w:t>
      </w:r>
    </w:p>
    <w:p w:rsidR="008A2CB6" w:rsidRDefault="00E532A0">
      <w:pPr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>
        <w:rPr>
          <w:rFonts w:ascii="Kudriashov" w:hAnsi="Kudriashov"/>
          <w:sz w:val="24"/>
        </w:rPr>
        <w:t>ему знакомы такие понятия: дл</w:t>
      </w:r>
      <w:r>
        <w:rPr>
          <w:rFonts w:ascii="Kudriashov" w:hAnsi="Kudriashov"/>
          <w:sz w:val="24"/>
        </w:rPr>
        <w:t>инный — короткий маленький — большой высокий — низкий широкий — узкий вверху — внизу твердый — мягкий;</w:t>
      </w:r>
    </w:p>
    <w:p w:rsidR="008A2CB6" w:rsidRDefault="00E532A0">
      <w:pPr>
        <w:keepNext/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он различает запахи, узнает различные звуки.</w:t>
      </w:r>
    </w:p>
    <w:p w:rsidR="008A2CB6" w:rsidRDefault="008A2CB6">
      <w:pPr>
        <w:widowControl w:val="0"/>
        <w:spacing w:before="120"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8A2CB6">
      <w:pPr>
        <w:widowControl w:val="0"/>
        <w:spacing w:before="120" w:line="480" w:lineRule="auto"/>
        <w:ind w:firstLine="567"/>
        <w:jc w:val="center"/>
        <w:rPr>
          <w:rFonts w:ascii="Kudriashov" w:hAnsi="Kudriashov"/>
          <w:b/>
          <w:sz w:val="24"/>
        </w:rPr>
      </w:pPr>
    </w:p>
    <w:p w:rsidR="008A2CB6" w:rsidRDefault="00E532A0">
      <w:pPr>
        <w:widowControl w:val="0"/>
        <w:spacing w:before="120"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Интеллектуальный рост</w:t>
      </w:r>
    </w:p>
    <w:p w:rsidR="008A2CB6" w:rsidRDefault="00E532A0">
      <w:pPr>
        <w:widowControl w:val="0"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Конечно, на речь ребенка всегда влияет его интеллекту</w:t>
      </w:r>
      <w:r>
        <w:rPr>
          <w:rFonts w:ascii="Kudriashov" w:hAnsi="Kudriashov"/>
          <w:sz w:val="24"/>
        </w:rPr>
        <w:softHyphen/>
        <w:t>альный рост. На бытовом уров</w:t>
      </w:r>
      <w:r>
        <w:rPr>
          <w:rFonts w:ascii="Kudriashov" w:hAnsi="Kudriashov"/>
          <w:sz w:val="24"/>
        </w:rPr>
        <w:softHyphen/>
        <w:t>не мы понимаем это так: глу</w:t>
      </w:r>
      <w:r>
        <w:rPr>
          <w:rFonts w:ascii="Kudriashov" w:hAnsi="Kudriashov"/>
          <w:sz w:val="24"/>
        </w:rPr>
        <w:softHyphen/>
        <w:t>пый ребенок говорит плохо, умный — хорошо. Однако, многие родители часто думают, что наши дети глупее, чем они есть, когда принимают за речевые ошибки те высказывания, которые про</w:t>
      </w:r>
      <w:r>
        <w:rPr>
          <w:rFonts w:ascii="Kudriashov" w:hAnsi="Kudriashov"/>
          <w:sz w:val="24"/>
        </w:rPr>
        <w:softHyphen/>
        <w:t>сто отражают иной,</w:t>
      </w:r>
      <w:r>
        <w:rPr>
          <w:rFonts w:ascii="Kudriashov" w:hAnsi="Kudriashov"/>
          <w:sz w:val="24"/>
        </w:rPr>
        <w:t xml:space="preserve"> чем у взрослых, взгляд на мир, свои мысли по поводу слов, свои ассоциации? Как часто родите</w:t>
      </w:r>
      <w:r>
        <w:rPr>
          <w:rFonts w:ascii="Kudriashov" w:hAnsi="Kudriashov"/>
          <w:sz w:val="24"/>
        </w:rPr>
        <w:softHyphen/>
        <w:t>ли в таких случаях торопятся исправить ошибки в речи ма</w:t>
      </w:r>
      <w:r>
        <w:rPr>
          <w:rFonts w:ascii="Kudriashov" w:hAnsi="Kudriashov"/>
          <w:sz w:val="24"/>
        </w:rPr>
        <w:softHyphen/>
        <w:t>лыша, вместо того, чтобы дать ему подумать, и тем самым лишают его возможности раз</w:t>
      </w:r>
      <w:r>
        <w:rPr>
          <w:rFonts w:ascii="Kudriashov" w:hAnsi="Kudriashov"/>
          <w:sz w:val="24"/>
        </w:rPr>
        <w:softHyphen/>
        <w:t>виваться.</w:t>
      </w:r>
    </w:p>
    <w:p w:rsidR="008A2CB6" w:rsidRDefault="00E532A0">
      <w:pPr>
        <w:widowControl w:val="0"/>
        <w:spacing w:line="480" w:lineRule="auto"/>
        <w:ind w:firstLine="567"/>
        <w:jc w:val="both"/>
      </w:pPr>
      <w:r>
        <w:rPr>
          <w:rFonts w:ascii="Kudriashov" w:hAnsi="Kudriashov"/>
          <w:i/>
          <w:sz w:val="24"/>
        </w:rPr>
        <w:t>"Каждый раз, к</w:t>
      </w:r>
      <w:r>
        <w:rPr>
          <w:rFonts w:ascii="Kudriashov" w:hAnsi="Kudriashov"/>
          <w:i/>
          <w:sz w:val="24"/>
        </w:rPr>
        <w:t>огда взрослый с высоты своих по</w:t>
      </w:r>
      <w:r>
        <w:rPr>
          <w:rFonts w:ascii="Kudriashov" w:hAnsi="Kudriashov"/>
          <w:i/>
          <w:sz w:val="24"/>
        </w:rPr>
        <w:softHyphen/>
        <w:t>зиций учит ребенка тому, что он мог бы открыть для себя сам, он лишает малыша воз</w:t>
      </w:r>
      <w:r>
        <w:rPr>
          <w:rFonts w:ascii="Kudriashov" w:hAnsi="Kudriashov"/>
          <w:i/>
          <w:sz w:val="24"/>
        </w:rPr>
        <w:softHyphen/>
        <w:t>можности понять это явление до конца"</w:t>
      </w:r>
      <w:r>
        <w:rPr>
          <w:rFonts w:ascii="Kudriashov" w:hAnsi="Kudriashov"/>
          <w:i/>
          <w:sz w:val="24"/>
          <w:lang w:val="en-US"/>
        </w:rPr>
        <w:t>.</w:t>
      </w:r>
      <w:r>
        <w:rPr>
          <w:rFonts w:ascii="Kudriashov" w:hAnsi="Kudriashov"/>
          <w:i/>
          <w:sz w:val="24"/>
        </w:rPr>
        <w:t xml:space="preserve"> *</w:t>
      </w:r>
    </w:p>
    <w:p w:rsidR="008A2CB6" w:rsidRDefault="00E532A0">
      <w:pPr>
        <w:widowControl w:val="0"/>
        <w:spacing w:before="120"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Эмоциональное развитие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Умение говорить тесно свя</w:t>
      </w:r>
      <w:r>
        <w:rPr>
          <w:rFonts w:ascii="Kudriashov" w:hAnsi="Kudriashov"/>
          <w:sz w:val="24"/>
        </w:rPr>
        <w:softHyphen/>
        <w:t>зано у ребенка и с эмоцио</w:t>
      </w:r>
      <w:r>
        <w:rPr>
          <w:rFonts w:ascii="Kudriashov" w:hAnsi="Kudriashov"/>
          <w:sz w:val="24"/>
        </w:rPr>
        <w:softHyphen/>
        <w:t>нальным развитием. Дети, к</w:t>
      </w:r>
      <w:r>
        <w:rPr>
          <w:rFonts w:ascii="Kudriashov" w:hAnsi="Kudriashov"/>
          <w:sz w:val="24"/>
        </w:rPr>
        <w:t>о</w:t>
      </w:r>
      <w:r>
        <w:rPr>
          <w:rFonts w:ascii="Kudriashov" w:hAnsi="Kudriashov"/>
          <w:sz w:val="24"/>
        </w:rPr>
        <w:softHyphen/>
        <w:t>торые хорошо относятся к себе, чувствуют свою значимость для окружающих, защищенность, эмоциональную связь с роди</w:t>
      </w:r>
      <w:r>
        <w:rPr>
          <w:rFonts w:ascii="Kudriashov" w:hAnsi="Kudriashov"/>
          <w:sz w:val="24"/>
        </w:rPr>
        <w:softHyphen/>
        <w:t>телями, всегда хорошо гово</w:t>
      </w:r>
      <w:r>
        <w:rPr>
          <w:rFonts w:ascii="Kudriashov" w:hAnsi="Kudriashov"/>
          <w:sz w:val="24"/>
        </w:rPr>
        <w:softHyphen/>
        <w:t>рят. А вот детям, которые пере</w:t>
      </w:r>
      <w:r>
        <w:rPr>
          <w:rFonts w:ascii="Kudriashov" w:hAnsi="Kudriashov"/>
          <w:sz w:val="24"/>
        </w:rPr>
        <w:softHyphen/>
        <w:t>жили много огорчений и стрес</w:t>
      </w:r>
      <w:r>
        <w:rPr>
          <w:rFonts w:ascii="Kudriashov" w:hAnsi="Kudriashov"/>
          <w:sz w:val="24"/>
        </w:rPr>
        <w:softHyphen/>
        <w:t>сов, бывает трудно научиться говорить. Задержку в реч</w:t>
      </w:r>
      <w:r>
        <w:rPr>
          <w:rFonts w:ascii="Kudriashov" w:hAnsi="Kudriashov"/>
          <w:sz w:val="24"/>
        </w:rPr>
        <w:t>евом развитии может вызвать и смена привычной обстановки, например, переезд из дома в дом или разлука с человеком, который раньше ухаживал за малышом.</w:t>
      </w:r>
    </w:p>
    <w:p w:rsidR="008A2CB6" w:rsidRDefault="00E532A0">
      <w:pPr>
        <w:widowControl w:val="0"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Даже слишком жесткое при</w:t>
      </w:r>
      <w:r>
        <w:rPr>
          <w:rFonts w:ascii="Kudriashov" w:hAnsi="Kudriashov"/>
          <w:sz w:val="24"/>
        </w:rPr>
        <w:softHyphen/>
        <w:t>учение к горшку и к опрятнос</w:t>
      </w:r>
      <w:r>
        <w:rPr>
          <w:rFonts w:ascii="Kudriashov" w:hAnsi="Kudriashov"/>
          <w:sz w:val="24"/>
        </w:rPr>
        <w:softHyphen/>
        <w:t>ти может сделать окружающий мир неуютным для малыша</w:t>
      </w:r>
      <w:r>
        <w:rPr>
          <w:rFonts w:ascii="Kudriashov" w:hAnsi="Kudriashov"/>
          <w:sz w:val="24"/>
        </w:rPr>
        <w:t>, а тот будет бороться с этим ми</w:t>
      </w:r>
      <w:r>
        <w:rPr>
          <w:rFonts w:ascii="Kudriashov" w:hAnsi="Kudriashov"/>
          <w:sz w:val="24"/>
        </w:rPr>
        <w:softHyphen/>
        <w:t>ром своим нежеланием гово</w:t>
      </w:r>
      <w:r>
        <w:rPr>
          <w:rFonts w:ascii="Kudriashov" w:hAnsi="Kudriashov"/>
          <w:sz w:val="24"/>
        </w:rPr>
        <w:softHyphen/>
        <w:t>рить.</w:t>
      </w:r>
    </w:p>
    <w:p w:rsidR="008A2CB6" w:rsidRDefault="00E532A0">
      <w:pPr>
        <w:widowControl w:val="0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>________________________________</w:t>
      </w:r>
    </w:p>
    <w:p w:rsidR="008A2CB6" w:rsidRDefault="008A2CB6">
      <w:pPr>
        <w:widowControl w:val="0"/>
        <w:jc w:val="both"/>
        <w:rPr>
          <w:rFonts w:ascii="Kudriashov" w:hAnsi="Kudriashov"/>
          <w:sz w:val="16"/>
        </w:rPr>
      </w:pPr>
    </w:p>
    <w:p w:rsidR="008A2CB6" w:rsidRDefault="00E532A0">
      <w:pPr>
        <w:widowControl w:val="0"/>
        <w:jc w:val="both"/>
        <w:rPr>
          <w:rFonts w:ascii="Kudriashov" w:hAnsi="Kudriashov"/>
          <w:sz w:val="16"/>
        </w:rPr>
      </w:pPr>
      <w:r>
        <w:rPr>
          <w:rFonts w:ascii="Kudriashov" w:hAnsi="Kudriashov"/>
          <w:sz w:val="16"/>
        </w:rPr>
        <w:t>* Жан Пиаже. Речь и мышление ребенка.-М.-Л.,1932, с.87</w:t>
      </w:r>
    </w:p>
    <w:p w:rsidR="008A2CB6" w:rsidRDefault="00E532A0">
      <w:pPr>
        <w:widowControl w:val="0"/>
        <w:spacing w:line="480" w:lineRule="auto"/>
        <w:ind w:firstLine="567"/>
        <w:jc w:val="center"/>
      </w:pPr>
      <w:r>
        <w:rPr>
          <w:rFonts w:ascii="Kudriashov" w:hAnsi="Kudriashov"/>
          <w:b/>
          <w:sz w:val="24"/>
        </w:rPr>
        <w:t>Общение</w:t>
      </w:r>
    </w:p>
    <w:p w:rsidR="008A2CB6" w:rsidRDefault="00E532A0">
      <w:pPr>
        <w:widowControl w:val="0"/>
        <w:spacing w:line="480" w:lineRule="auto"/>
        <w:ind w:firstLine="567"/>
        <w:jc w:val="both"/>
      </w:pPr>
      <w:r>
        <w:rPr>
          <w:rFonts w:ascii="Kudriashov" w:hAnsi="Kudriashov"/>
          <w:sz w:val="24"/>
        </w:rPr>
        <w:t>Но главным фактором, оп</w:t>
      </w:r>
      <w:r>
        <w:rPr>
          <w:rFonts w:ascii="Kudriashov" w:hAnsi="Kudriashov"/>
          <w:sz w:val="24"/>
        </w:rPr>
        <w:softHyphen/>
        <w:t>ределяющим речевое развитие ребенка, является его же</w:t>
      </w:r>
      <w:bookmarkStart w:id="25" w:name="OCRUncertain071"/>
      <w:r>
        <w:rPr>
          <w:rFonts w:ascii="Kudriashov" w:hAnsi="Kudriashov"/>
          <w:sz w:val="24"/>
        </w:rPr>
        <w:t>л</w:t>
      </w:r>
      <w:bookmarkEnd w:id="25"/>
      <w:r>
        <w:rPr>
          <w:rFonts w:ascii="Kudriashov" w:hAnsi="Kudriashov"/>
          <w:sz w:val="24"/>
        </w:rPr>
        <w:t xml:space="preserve">ание и умение общаться с </w:t>
      </w:r>
      <w:bookmarkStart w:id="26" w:name="OCRUncertain072"/>
      <w:r>
        <w:rPr>
          <w:rFonts w:ascii="Kudriashov" w:hAnsi="Kudriashov"/>
          <w:sz w:val="24"/>
        </w:rPr>
        <w:t>л</w:t>
      </w:r>
      <w:bookmarkEnd w:id="26"/>
      <w:r>
        <w:rPr>
          <w:rFonts w:ascii="Kudriashov" w:hAnsi="Kudriashov"/>
          <w:sz w:val="24"/>
        </w:rPr>
        <w:t>юдьми. Ведь речь существует не толь</w:t>
      </w:r>
      <w:r>
        <w:rPr>
          <w:rFonts w:ascii="Kudriashov" w:hAnsi="Kudriashov"/>
          <w:sz w:val="24"/>
        </w:rPr>
        <w:softHyphen/>
        <w:t>ко для того, чтобы выразить мысли или эмоции, но и про</w:t>
      </w:r>
      <w:r>
        <w:rPr>
          <w:rFonts w:ascii="Kudriashov" w:hAnsi="Kudriashov"/>
          <w:sz w:val="24"/>
        </w:rPr>
        <w:softHyphen/>
        <w:t>сто, чтобы поддержать прият</w:t>
      </w:r>
      <w:r>
        <w:rPr>
          <w:rFonts w:ascii="Kudriashov" w:hAnsi="Kudriashov"/>
          <w:sz w:val="24"/>
        </w:rPr>
        <w:softHyphen/>
        <w:t>ный разговор. И об этом зна</w:t>
      </w:r>
      <w:r>
        <w:rPr>
          <w:rFonts w:ascii="Kudriashov" w:hAnsi="Kudriashov"/>
          <w:sz w:val="24"/>
        </w:rPr>
        <w:softHyphen/>
        <w:t xml:space="preserve">ют уже самые маленькие дети. </w:t>
      </w:r>
      <w:r>
        <w:rPr>
          <w:rFonts w:ascii="Kudriashov" w:hAnsi="Kudriashov"/>
          <w:sz w:val="24"/>
        </w:rPr>
        <w:t>Часто можно наблюдать, как малыш</w:t>
      </w:r>
      <w:bookmarkStart w:id="27" w:name="OCRUncertain073"/>
      <w:r>
        <w:rPr>
          <w:rFonts w:ascii="Kudriashov" w:hAnsi="Kudriashov"/>
          <w:sz w:val="24"/>
        </w:rPr>
        <w:t>,</w:t>
      </w:r>
      <w:bookmarkEnd w:id="27"/>
      <w:r>
        <w:rPr>
          <w:rFonts w:ascii="Kudriashov" w:hAnsi="Kudriashov"/>
          <w:sz w:val="24"/>
        </w:rPr>
        <w:t xml:space="preserve"> который едва ос</w:t>
      </w:r>
      <w:r>
        <w:rPr>
          <w:rFonts w:ascii="Kudriashov" w:hAnsi="Kudriashov"/>
          <w:sz w:val="24"/>
        </w:rPr>
        <w:softHyphen/>
        <w:t>воил первые слова, уже заво</w:t>
      </w:r>
      <w:r>
        <w:rPr>
          <w:rFonts w:ascii="Kudriashov" w:hAnsi="Kudriashov"/>
          <w:sz w:val="24"/>
        </w:rPr>
        <w:softHyphen/>
        <w:t>дит на улице "светский разго</w:t>
      </w:r>
      <w:r>
        <w:rPr>
          <w:rFonts w:ascii="Kudriashov" w:hAnsi="Kudriashov"/>
          <w:sz w:val="24"/>
        </w:rPr>
        <w:softHyphen/>
        <w:t>вор" с незнакомым человеком. Конечно, нет сомнений в том, что такой ребенок бу</w:t>
      </w:r>
      <w:r>
        <w:rPr>
          <w:rFonts w:ascii="Kudriashov" w:hAnsi="Kudriashov"/>
          <w:sz w:val="24"/>
        </w:rPr>
        <w:softHyphen/>
        <w:t>дет хорошо развиваться в язы</w:t>
      </w:r>
      <w:r>
        <w:rPr>
          <w:rFonts w:ascii="Kudriashov" w:hAnsi="Kudriashov"/>
          <w:sz w:val="24"/>
        </w:rPr>
        <w:softHyphen/>
        <w:t>ковом отношении: у него есть же</w:t>
      </w:r>
      <w:bookmarkStart w:id="28" w:name="OCRUncertain075"/>
      <w:r>
        <w:rPr>
          <w:rFonts w:ascii="Kudriashov" w:hAnsi="Kudriashov"/>
          <w:sz w:val="24"/>
        </w:rPr>
        <w:t>л</w:t>
      </w:r>
      <w:bookmarkEnd w:id="28"/>
      <w:r>
        <w:rPr>
          <w:rFonts w:ascii="Kudriashov" w:hAnsi="Kudriashov"/>
          <w:sz w:val="24"/>
        </w:rPr>
        <w:t>ание выск</w:t>
      </w:r>
      <w:r>
        <w:rPr>
          <w:rFonts w:ascii="Kudriashov" w:hAnsi="Kudriashov"/>
          <w:sz w:val="24"/>
        </w:rPr>
        <w:t>азаться и он мо</w:t>
      </w:r>
      <w:r>
        <w:rPr>
          <w:rFonts w:ascii="Kudriashov" w:hAnsi="Kudriashov"/>
          <w:sz w:val="24"/>
        </w:rPr>
        <w:softHyphen/>
        <w:t>жет уже на своем уровне пообщаться с другим людьми. Сформировать этот навык ему поможет только пример роди</w:t>
      </w:r>
      <w:r>
        <w:rPr>
          <w:rFonts w:ascii="Kudriashov" w:hAnsi="Kudriashov"/>
          <w:sz w:val="24"/>
        </w:rPr>
        <w:softHyphen/>
        <w:t>телей: их реакции и поведение при разговоре.</w:t>
      </w:r>
    </w:p>
    <w:p w:rsidR="008A2CB6" w:rsidRDefault="00E532A0">
      <w:pPr>
        <w:pStyle w:val="Heading1"/>
        <w:pageBreakBefore/>
        <w:jc w:val="center"/>
      </w:pPr>
      <w:bookmarkStart w:id="29" w:name="_Toc328548745"/>
      <w:r>
        <w:t>ЗАКЛЮЧЕНИЕ</w:t>
      </w:r>
      <w:bookmarkEnd w:id="29"/>
    </w:p>
    <w:p w:rsidR="008A2CB6" w:rsidRDefault="008A2CB6">
      <w:pPr>
        <w:spacing w:line="480" w:lineRule="auto"/>
        <w:ind w:firstLine="567"/>
        <w:jc w:val="both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Целью данной работы являлось исследование развития речи ребенка и определени</w:t>
      </w:r>
      <w:r>
        <w:rPr>
          <w:rFonts w:ascii="Kudriashov" w:hAnsi="Kudriashov"/>
          <w:sz w:val="24"/>
        </w:rPr>
        <w:t>е значения общения для ее формирования.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Данная цель требовала решения следующих задач:</w:t>
      </w:r>
    </w:p>
    <w:p w:rsidR="008A2CB6" w:rsidRDefault="00E532A0">
      <w:pPr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1) определение этапов развития речи как средства общения в возрасте от 0 до 3 лет;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left="567" w:hanging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2) выявление влияния степени общения взрослого с ребенком на ход развития речи.</w:t>
      </w:r>
    </w:p>
    <w:p w:rsidR="008A2CB6" w:rsidRDefault="00E532A0">
      <w:pPr>
        <w:keepNext/>
        <w:keepLines/>
        <w:widowControl w:val="0"/>
        <w:suppressLineNumbers/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Анализ психологической литературы позволил сделать вывод о том, что процесс становления у детей первой функции речи, т.е. овладения речью как средством общения, в течение первых  лет жизни проходит три основных этапа:</w:t>
      </w:r>
    </w:p>
    <w:p w:rsidR="008A2CB6" w:rsidRDefault="00E532A0">
      <w:pPr>
        <w:numPr>
          <w:ilvl w:val="0"/>
          <w:numId w:val="1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Подготовительный этап (довербальное ра</w:t>
      </w:r>
      <w:r>
        <w:rPr>
          <w:rFonts w:ascii="Kudriashov" w:hAnsi="Kudriashov"/>
          <w:sz w:val="24"/>
        </w:rPr>
        <w:t>звитие общения);</w:t>
      </w:r>
    </w:p>
    <w:p w:rsidR="008A2CB6" w:rsidRDefault="00E532A0">
      <w:pPr>
        <w:numPr>
          <w:ilvl w:val="0"/>
          <w:numId w:val="1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Этап возникновения речи;</w:t>
      </w:r>
    </w:p>
    <w:p w:rsidR="008A2CB6" w:rsidRDefault="00E532A0">
      <w:pPr>
        <w:numPr>
          <w:ilvl w:val="0"/>
          <w:numId w:val="1"/>
        </w:numPr>
        <w:spacing w:line="480" w:lineRule="auto"/>
        <w:ind w:left="0"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Этап развития речевого общения.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1. Довербальный этап охватывает первый год жизни ребенка. Выяснено, что на этом этапе у ребенка формируются две формы общения: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а) Ситуативно-личностное, где содержание потребности д</w:t>
      </w:r>
      <w:r>
        <w:rPr>
          <w:rFonts w:ascii="Kudriashov" w:hAnsi="Kudriashov"/>
          <w:sz w:val="24"/>
        </w:rPr>
        <w:t>етей в общении сводится к нужде во внимании взрослых.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б) Ситуативно-деловое, где содержание потребности детей в общении обогощается новым видом деятельности - предметной манипуляцией.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Наблюдения за общением матери и ребенка позволили нам сделать вывод: так</w:t>
      </w:r>
      <w:r>
        <w:rPr>
          <w:rFonts w:ascii="Kudriashov" w:hAnsi="Kudriashov"/>
          <w:sz w:val="24"/>
        </w:rPr>
        <w:t xml:space="preserve"> как от рождения слух ребенка не приспособлен к тонкому различению речевых звуков, то эта способность развивается только в общении со взрослыми. На данном этапе ребенок еще не понимает значения обращенных к нему слов, но он четко улавливает интонацию. Вним</w:t>
      </w:r>
      <w:r>
        <w:rPr>
          <w:rFonts w:ascii="Kudriashov" w:hAnsi="Kudriashov"/>
          <w:sz w:val="24"/>
        </w:rPr>
        <w:t>ание и доброжелательность взрослых вызывают у ребенка яркие радостные переживания, а положительные эмоции повышают жизненный тонус ребенка, активизируют все его функции, в т.ч. развитие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2. Этап возникновения речи охватывает обычно период от конца пер</w:t>
      </w:r>
      <w:r>
        <w:rPr>
          <w:rFonts w:ascii="Kudriashov" w:hAnsi="Kudriashov"/>
          <w:sz w:val="24"/>
        </w:rPr>
        <w:t>вого года до второй половины второго года. На этом этапе возникает понимание речи взрослых и появляются первые вербализации.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Очень важное значение имеет индивидуальное взаимодействие взрослого и ребенка. Дети усваивают объект и его словесное обозначение в </w:t>
      </w:r>
      <w:r>
        <w:rPr>
          <w:rFonts w:ascii="Kudriashov" w:hAnsi="Kudriashov"/>
          <w:sz w:val="24"/>
        </w:rPr>
        <w:t>связи друг с другом. Это этап активного манипулирования речевыми звуками: лепет приобретает совершенно понятную человеческую интонацию и выразительность. Здесь положительную роль играют эмоциональные контакты, голосовые контакты, а также контакты  в ходе с</w:t>
      </w:r>
      <w:r>
        <w:rPr>
          <w:rFonts w:ascii="Kudriashov" w:hAnsi="Kudriashov"/>
          <w:sz w:val="24"/>
        </w:rPr>
        <w:t>овместных действий.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Исследования показали, что помимо внимания и доброжелательности ребенок раннего возраста испытывает нужду еще и в сотрудничестве взрослого. Такое сотрудничество не сводится к простой помощи. Детям требуется соучастие взрослого, одноврем</w:t>
      </w:r>
      <w:r>
        <w:rPr>
          <w:rFonts w:ascii="Kudriashov" w:hAnsi="Kudriashov"/>
          <w:sz w:val="24"/>
        </w:rPr>
        <w:t>енная практическая деятельность рядом с ними. Только такого рода сотрудничество приводит к более раннему возникновению и развитию речи.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3. Этап развития речевого общения. Этот этап охватывает период от появления первых слов и до конца дошкольного возраста.</w:t>
      </w:r>
      <w:r>
        <w:rPr>
          <w:rFonts w:ascii="Kudriashov" w:hAnsi="Kudriashov"/>
          <w:sz w:val="24"/>
        </w:rPr>
        <w:t xml:space="preserve"> Здесь происходит изменение содержания речевого общения, перестраивается его форма - она становится внеситуативно-личностной, т.к. общение протекает на фоне игры как ведущей деятельности. Дети этого возраста очень нуждаются во взаимопонимании и сопереживан</w:t>
      </w:r>
      <w:r>
        <w:rPr>
          <w:rFonts w:ascii="Kudriashov" w:hAnsi="Kudriashov"/>
          <w:sz w:val="24"/>
        </w:rPr>
        <w:t xml:space="preserve">ии взрослого, т.к. совпадение мнений и оценок сильно повышает самооценку ребенка. 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Овладение речью делает возможным первые шаги ребенка к произвольному поведению - оно начинает управляться не только зримой ситуацией, но и словами взрослого.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Результаты набл</w:t>
      </w:r>
      <w:r>
        <w:rPr>
          <w:rFonts w:ascii="Kudriashov" w:hAnsi="Kudriashov"/>
          <w:sz w:val="24"/>
        </w:rPr>
        <w:t>юдений и эксперимента позволили сделать вывод: развитие речевого слуха позволяет ребенку понимать большое количество слов и  узнавать названия многих предметов, но усвоение им пассивной речи и произнесение  активных слов в решающей степени зависит от степе</w:t>
      </w:r>
      <w:r>
        <w:rPr>
          <w:rFonts w:ascii="Kudriashov" w:hAnsi="Kudriashov"/>
          <w:sz w:val="24"/>
        </w:rPr>
        <w:t>ни общения со взрослым.  Чем больше родители занимаются с детьми, чем больше развивающих игр они используют, а также обращают внимание ребенка на окружающие предметы, подробно рассказывают о них, тем больше новых слов и названий запоминает ребенок, а следо</w:t>
      </w:r>
      <w:r>
        <w:rPr>
          <w:rFonts w:ascii="Kudriashov" w:hAnsi="Kudriashov"/>
          <w:sz w:val="24"/>
        </w:rPr>
        <w:t>вательно развивается его активный словарный запас.</w:t>
      </w:r>
    </w:p>
    <w:p w:rsidR="008A2CB6" w:rsidRDefault="00E532A0">
      <w:pPr>
        <w:spacing w:line="480" w:lineRule="auto"/>
        <w:ind w:firstLine="567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 Таким образом получила подтверждение наша гипотеза о том, что интенсивность общения взрослого с ребенком приводит к более раннему развитию речи, а также повышает коммуникативные характеристики ребенка.</w:t>
      </w:r>
    </w:p>
    <w:p w:rsidR="008A2CB6" w:rsidRDefault="00E532A0">
      <w:pPr>
        <w:pStyle w:val="Heading1"/>
        <w:pageBreakBefore/>
        <w:jc w:val="center"/>
      </w:pPr>
      <w:bookmarkStart w:id="30" w:name="_Toc328548746"/>
      <w:r>
        <w:t>СП</w:t>
      </w:r>
      <w:r>
        <w:t>ИСОК ЛИТЕРАТУРЫ</w:t>
      </w:r>
      <w:bookmarkEnd w:id="30"/>
    </w:p>
    <w:p w:rsidR="008A2CB6" w:rsidRDefault="008A2CB6">
      <w:pPr>
        <w:spacing w:line="480" w:lineRule="auto"/>
        <w:ind w:firstLine="567"/>
        <w:jc w:val="both"/>
        <w:rPr>
          <w:rFonts w:ascii="Kudriashov" w:hAnsi="Kudriashov"/>
          <w:sz w:val="24"/>
        </w:rPr>
      </w:pP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  <w:u w:val="single"/>
        </w:rPr>
      </w:pPr>
      <w:r>
        <w:rPr>
          <w:rFonts w:ascii="Kudriashov" w:hAnsi="Kudriashov"/>
          <w:sz w:val="24"/>
          <w:u w:val="single"/>
        </w:rPr>
        <w:t>1. Индивидуальные и коллективные монографии и другие издания: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Авдеева Н.Н., Мещерякова С.Ю. Вы и младенец. - М.,1991.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Божович Т.А. Личность и ее формирование в детском возрасте. - М.,1968.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Выгодский Л.С. Мышление и речь. -М.,1982.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Гальперин П.Я. Методы обучения и умственное развитие ребенка. - М.,1985.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Карпова С.Н. Осознание словесного состава речи дошкольниками. - М.,1967.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Карпова С.Н., Труве Э.И. Психология речевого развития ребенка. - Ростов-на-Дону, 1987.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Леонтьев А.Н. Деятельно</w:t>
      </w:r>
      <w:r>
        <w:rPr>
          <w:rFonts w:ascii="Kudriashov" w:hAnsi="Kudriashov"/>
          <w:sz w:val="24"/>
        </w:rPr>
        <w:t>сть, сознание, личность. -М.,1975.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Лисина М.И. Проблема онтогенеза общения. - М.,1986.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Лурия А.Р., Юдович Ф.А. Речь и развитие психических процессов ребенка. -М., 1956.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Мещеряков А.И. Слепоглухонемые дети. - М.,1974.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 xml:space="preserve">Немов Р.С. Психология. Книга 2. - </w:t>
      </w:r>
      <w:r>
        <w:rPr>
          <w:rFonts w:ascii="Kudriashov" w:hAnsi="Kudriashov"/>
          <w:sz w:val="24"/>
        </w:rPr>
        <w:t>М.,1995.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Психическое развитие воспитанников детского дома. //Под ред. И.В. Дубровиной, А.Г.Рузской. - М.,1990.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Пиаже Ж. Речь и мышление ребенка. - М.-Л.,1932.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Психология детей дошкольного возраста //Под ред. Запорожца А.В., Эльконина Д.Б. - М.,1964.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Развит</w:t>
      </w:r>
      <w:r>
        <w:rPr>
          <w:rFonts w:ascii="Kudriashov" w:hAnsi="Kudriashov"/>
          <w:sz w:val="24"/>
        </w:rPr>
        <w:t>ие общения у дошкольников //Под ред. Запорожца А.В., Лисиной М.И. - М.,1964.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Развитие ребенка //Под ред. Запорожца А.В. - М.,1976.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Розенгард-Пупко Г.И. Формирование речи у детей раннего возраста. - М.,1963.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Фолькельт Г. Экспериментальная психология дошколь</w:t>
      </w:r>
      <w:r>
        <w:rPr>
          <w:rFonts w:ascii="Kudriashov" w:hAnsi="Kudriashov"/>
          <w:sz w:val="24"/>
        </w:rPr>
        <w:t>ника. - М.-Л.,1930.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Штерн В. Психология раннего детства. - Петроград,1922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Эльконин Д.Б. Детская психология. - М.,1960.</w:t>
      </w:r>
    </w:p>
    <w:p w:rsidR="008A2CB6" w:rsidRDefault="008A2CB6">
      <w:pPr>
        <w:spacing w:line="480" w:lineRule="auto"/>
        <w:jc w:val="both"/>
        <w:rPr>
          <w:rFonts w:ascii="Kudriashov" w:hAnsi="Kudriashov"/>
          <w:sz w:val="24"/>
          <w:u w:val="single"/>
        </w:rPr>
      </w:pPr>
    </w:p>
    <w:p w:rsidR="008A2CB6" w:rsidRDefault="00E532A0">
      <w:pPr>
        <w:spacing w:line="480" w:lineRule="auto"/>
        <w:jc w:val="both"/>
      </w:pPr>
      <w:r>
        <w:rPr>
          <w:rFonts w:ascii="Kudriashov" w:hAnsi="Kudriashov"/>
          <w:sz w:val="24"/>
          <w:u w:val="single"/>
        </w:rPr>
        <w:t>2. Составные части изданий: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Валлон А. Психологическое развитие ребенка //Вопросы психологии. - 1976. -№4.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Давыдов В.В. Генезис и развити</w:t>
      </w:r>
      <w:r>
        <w:rPr>
          <w:rFonts w:ascii="Kudriashov" w:hAnsi="Kudriashov"/>
          <w:sz w:val="24"/>
        </w:rPr>
        <w:t>е личности в детском возрасте //Вопросы психологии. - 1992. - №1.</w:t>
      </w:r>
    </w:p>
    <w:p w:rsidR="008A2CB6" w:rsidRDefault="00E532A0">
      <w:pPr>
        <w:spacing w:line="480" w:lineRule="auto"/>
        <w:jc w:val="both"/>
        <w:rPr>
          <w:rFonts w:ascii="Kudriashov" w:hAnsi="Kudriashov"/>
          <w:sz w:val="24"/>
        </w:rPr>
      </w:pPr>
      <w:r>
        <w:rPr>
          <w:rFonts w:ascii="Kudriashov" w:hAnsi="Kudriashov"/>
          <w:sz w:val="24"/>
        </w:rPr>
        <w:t>Лишенные родительского попечительства. Хрестоматия //Под ред. Мухиной В.С. - М.,1991.</w:t>
      </w:r>
    </w:p>
    <w:p w:rsidR="008A2CB6" w:rsidRDefault="008A2CB6">
      <w:pPr>
        <w:spacing w:line="480" w:lineRule="auto"/>
        <w:jc w:val="both"/>
        <w:rPr>
          <w:rFonts w:ascii="Kudriashov" w:hAnsi="Kudriashov"/>
          <w:sz w:val="24"/>
          <w:u w:val="single"/>
        </w:rPr>
      </w:pPr>
    </w:p>
    <w:p w:rsidR="008A2CB6" w:rsidRDefault="00E532A0">
      <w:pPr>
        <w:spacing w:line="480" w:lineRule="auto"/>
        <w:jc w:val="both"/>
      </w:pPr>
      <w:r>
        <w:rPr>
          <w:rFonts w:ascii="Kudriashov" w:hAnsi="Kudriashov"/>
          <w:sz w:val="24"/>
          <w:u w:val="single"/>
        </w:rPr>
        <w:t>3. Диссертации:</w:t>
      </w:r>
    </w:p>
    <w:p w:rsidR="008A2CB6" w:rsidRDefault="00E532A0">
      <w:pPr>
        <w:spacing w:line="480" w:lineRule="auto"/>
        <w:jc w:val="both"/>
      </w:pPr>
      <w:r>
        <w:rPr>
          <w:rFonts w:ascii="Kudriashov" w:hAnsi="Kudriashov"/>
          <w:sz w:val="24"/>
        </w:rPr>
        <w:t xml:space="preserve">Исенина Е.И. Психологические основы речевого онтогенеза в начальном периоде.//Докт. </w:t>
      </w:r>
      <w:r>
        <w:rPr>
          <w:rFonts w:ascii="Kudriashov" w:hAnsi="Kudriashov"/>
          <w:sz w:val="24"/>
        </w:rPr>
        <w:t>Дисс. - М.,1986.</w:t>
      </w:r>
      <w:bookmarkStart w:id="31" w:name="_GoBack"/>
      <w:bookmarkEnd w:id="31"/>
    </w:p>
    <w:sectPr w:rsidR="008A2CB6">
      <w:headerReference w:type="default" r:id="rId7"/>
      <w:pgSz w:w="11907" w:h="16840"/>
      <w:pgMar w:top="1701" w:right="567" w:bottom="1276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32A0">
      <w:r>
        <w:separator/>
      </w:r>
    </w:p>
  </w:endnote>
  <w:endnote w:type="continuationSeparator" w:id="0">
    <w:p w:rsidR="00000000" w:rsidRDefault="00E5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32A0">
      <w:r>
        <w:rPr>
          <w:color w:val="000000"/>
        </w:rPr>
        <w:separator/>
      </w:r>
    </w:p>
  </w:footnote>
  <w:footnote w:type="continuationSeparator" w:id="0">
    <w:p w:rsidR="00000000" w:rsidRDefault="00E5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D1D" w:rsidRDefault="00E532A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<v:textbox style="mso-fit-shape-to-text:t" inset="0,0,0,0">
            <w:txbxContent>
              <w:p w:rsidR="00242D1D" w:rsidRDefault="00E532A0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45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7349"/>
    <w:multiLevelType w:val="multilevel"/>
    <w:tmpl w:val="F7623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08F13C87"/>
    <w:multiLevelType w:val="multilevel"/>
    <w:tmpl w:val="9DA4391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1EA44426"/>
    <w:multiLevelType w:val="multilevel"/>
    <w:tmpl w:val="30E64940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31844D01"/>
    <w:multiLevelType w:val="multilevel"/>
    <w:tmpl w:val="BB1A69E2"/>
    <w:lvl w:ilvl="0">
      <w:numFmt w:val="bullet"/>
      <w:lvlText w:val=""/>
      <w:lvlJc w:val="left"/>
      <w:pPr>
        <w:ind w:left="283" w:hanging="283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346245A9"/>
    <w:multiLevelType w:val="multilevel"/>
    <w:tmpl w:val="60F8738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3AD77F05"/>
    <w:multiLevelType w:val="multilevel"/>
    <w:tmpl w:val="55AAC2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539B234E"/>
    <w:multiLevelType w:val="multilevel"/>
    <w:tmpl w:val="232E022E"/>
    <w:lvl w:ilvl="0">
      <w:start w:val="1"/>
      <w:numFmt w:val="decimal"/>
      <w:lvlText w:val="%1."/>
      <w:lvlJc w:val="left"/>
      <w:pPr>
        <w:ind w:left="850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5FB97F56"/>
    <w:multiLevelType w:val="multilevel"/>
    <w:tmpl w:val="BB94A3BA"/>
    <w:lvl w:ilvl="0">
      <w:start w:val="1"/>
      <w:numFmt w:val="decimal"/>
      <w:lvlText w:val="%1."/>
      <w:lvlJc w:val="left"/>
      <w:pPr>
        <w:ind w:left="850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>
    <w:nsid w:val="6FFE2661"/>
    <w:multiLevelType w:val="multilevel"/>
    <w:tmpl w:val="18943F50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>
    <w:nsid w:val="7E666235"/>
    <w:multiLevelType w:val="multilevel"/>
    <w:tmpl w:val="977CEDC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CB6"/>
    <w:rsid w:val="008A2CB6"/>
    <w:rsid w:val="00E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2A6D1D1-959D-40FD-85C3-E2B8211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autoSpaceDN w:val="0"/>
      <w:textAlignment w:val="baseline"/>
    </w:pPr>
    <w:rPr>
      <w:lang w:eastAsia="uk-UA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pPr>
      <w:tabs>
        <w:tab w:val="right" w:leader="dot" w:pos="9639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pPr>
      <w:tabs>
        <w:tab w:val="right" w:leader="dot" w:pos="9639"/>
      </w:tabs>
      <w:ind w:left="200"/>
    </w:pPr>
    <w:rPr>
      <w:smallCaps/>
    </w:rPr>
  </w:style>
  <w:style w:type="paragraph" w:styleId="TOC3">
    <w:name w:val="toc 3"/>
    <w:basedOn w:val="Normal"/>
    <w:next w:val="Normal"/>
    <w:pPr>
      <w:tabs>
        <w:tab w:val="right" w:leader="dot" w:pos="9639"/>
      </w:tabs>
      <w:ind w:left="400"/>
    </w:pPr>
    <w:rPr>
      <w:i/>
    </w:rPr>
  </w:style>
  <w:style w:type="paragraph" w:styleId="TOC4">
    <w:name w:val="toc 4"/>
    <w:basedOn w:val="Normal"/>
    <w:next w:val="Normal"/>
    <w:pPr>
      <w:tabs>
        <w:tab w:val="right" w:leader="dot" w:pos="9639"/>
      </w:tabs>
      <w:ind w:left="600"/>
    </w:pPr>
    <w:rPr>
      <w:sz w:val="18"/>
    </w:rPr>
  </w:style>
  <w:style w:type="paragraph" w:styleId="TOC5">
    <w:name w:val="toc 5"/>
    <w:basedOn w:val="Normal"/>
    <w:next w:val="Normal"/>
    <w:pPr>
      <w:tabs>
        <w:tab w:val="right" w:leader="dot" w:pos="9639"/>
      </w:tabs>
      <w:ind w:left="800"/>
    </w:pPr>
    <w:rPr>
      <w:sz w:val="18"/>
    </w:rPr>
  </w:style>
  <w:style w:type="paragraph" w:styleId="TOC6">
    <w:name w:val="toc 6"/>
    <w:basedOn w:val="Normal"/>
    <w:next w:val="Normal"/>
    <w:pPr>
      <w:tabs>
        <w:tab w:val="right" w:leader="dot" w:pos="9639"/>
      </w:tabs>
      <w:ind w:left="1000"/>
    </w:pPr>
    <w:rPr>
      <w:sz w:val="18"/>
    </w:rPr>
  </w:style>
  <w:style w:type="paragraph" w:styleId="TOC7">
    <w:name w:val="toc 7"/>
    <w:basedOn w:val="Normal"/>
    <w:next w:val="Normal"/>
    <w:pPr>
      <w:tabs>
        <w:tab w:val="right" w:leader="dot" w:pos="9639"/>
      </w:tabs>
      <w:ind w:left="1200"/>
    </w:pPr>
    <w:rPr>
      <w:sz w:val="18"/>
    </w:rPr>
  </w:style>
  <w:style w:type="paragraph" w:styleId="TOC8">
    <w:name w:val="toc 8"/>
    <w:basedOn w:val="Normal"/>
    <w:next w:val="Normal"/>
    <w:pPr>
      <w:tabs>
        <w:tab w:val="right" w:leader="dot" w:pos="9639"/>
      </w:tabs>
      <w:ind w:left="1400"/>
    </w:pPr>
    <w:rPr>
      <w:sz w:val="18"/>
    </w:rPr>
  </w:style>
  <w:style w:type="paragraph" w:styleId="TOC9">
    <w:name w:val="toc 9"/>
    <w:basedOn w:val="Normal"/>
    <w:next w:val="Normal"/>
    <w:pPr>
      <w:tabs>
        <w:tab w:val="right" w:leader="dot" w:pos="9639"/>
      </w:tabs>
      <w:ind w:left="1600"/>
    </w:pPr>
    <w:rPr>
      <w:sz w:val="18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9774</Words>
  <Characters>55717</Characters>
  <Application>Microsoft Office Word</Application>
  <DocSecurity>0</DocSecurity>
  <Lines>464</Lines>
  <Paragraphs>130</Paragraphs>
  <ScaleCrop>false</ScaleCrop>
  <Company>diakov.net</Company>
  <LinksUpToDate>false</LinksUpToDate>
  <CharactersWithSpaces>65361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Светка</dc:creator>
  <dc:description/>
  <cp:lastModifiedBy>Irina</cp:lastModifiedBy>
  <cp:revision>1</cp:revision>
  <cp:lastPrinted>1995-06-23T11:39:00Z</cp:lastPrinted>
  <dcterms:created xsi:type="dcterms:W3CDTF">2014-12-02T14:41:00Z</dcterms:created>
  <dcterms:modified xsi:type="dcterms:W3CDTF">2014-12-02T14:42:00Z</dcterms:modified>
</cp:coreProperties>
</file>