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96" w:rsidRDefault="00AD0096">
      <w:pPr>
        <w:widowControl w:val="0"/>
        <w:spacing w:before="120"/>
        <w:jc w:val="center"/>
        <w:rPr>
          <w:b/>
          <w:bCs/>
          <w:color w:val="000000"/>
          <w:sz w:val="32"/>
          <w:szCs w:val="32"/>
        </w:rPr>
      </w:pPr>
      <w:r>
        <w:rPr>
          <w:b/>
          <w:bCs/>
          <w:color w:val="000000"/>
          <w:sz w:val="32"/>
          <w:szCs w:val="32"/>
        </w:rPr>
        <w:t>Война миров. Уэллс Герберт</w:t>
      </w:r>
    </w:p>
    <w:p w:rsidR="00AD0096" w:rsidRDefault="00AD0096">
      <w:pPr>
        <w:widowControl w:val="0"/>
        <w:spacing w:before="120"/>
        <w:ind w:firstLine="567"/>
        <w:jc w:val="both"/>
        <w:rPr>
          <w:color w:val="000000"/>
          <w:sz w:val="24"/>
          <w:szCs w:val="24"/>
        </w:rPr>
      </w:pPr>
      <w:r>
        <w:rPr>
          <w:color w:val="000000"/>
          <w:sz w:val="24"/>
          <w:szCs w:val="24"/>
        </w:rPr>
        <w:t>ВОЙНА МИРОВ Роман (1896) В 1877 г. итальянский астроном Джованни Вирджино Скиапарелли обнаружил на Марсе сеть прямолинейных линий, которые он назвал каналами. Возникла гипотеза, согласно которой эти каналы являются искусственными сооружениями. Подобная точка зрения была впоследствии опровергнута, но при жизни Скиапарелли пользовалась широким признанием.</w:t>
      </w:r>
    </w:p>
    <w:p w:rsidR="00AD0096" w:rsidRDefault="00AD0096">
      <w:pPr>
        <w:widowControl w:val="0"/>
        <w:spacing w:before="120"/>
        <w:ind w:firstLine="567"/>
        <w:jc w:val="both"/>
        <w:rPr>
          <w:color w:val="000000"/>
          <w:sz w:val="24"/>
          <w:szCs w:val="24"/>
        </w:rPr>
      </w:pPr>
      <w:r>
        <w:rPr>
          <w:color w:val="000000"/>
          <w:sz w:val="24"/>
          <w:szCs w:val="24"/>
        </w:rPr>
        <w:t>А отсюда логически вытекала мысль об обитаемости этой планеты. Конечно, что-то ей и противоречило. Марс старше Земли, дальше отстоит от Солнца, и если жизнь на нем началась раньше, то уже близится к концу. Средняя дневная температура в экваториальном поясе не выше, чем у нас в самую холодную погоду, атмосфера очень разрежена, у полюсов скапливаются огромные массы льда. Но не следует ли отсюда, что за время существования Марса у них выросла несравнимая с земной техника и заодно стремление переселиться на другую, более удобную для жизни планету? Поначалу Уэллс представляется своего рода последователем Жюля Верна, некоего "технического фантаста".</w:t>
      </w:r>
    </w:p>
    <w:p w:rsidR="00AD0096" w:rsidRDefault="00AD0096">
      <w:pPr>
        <w:widowControl w:val="0"/>
        <w:spacing w:before="120"/>
        <w:ind w:firstLine="567"/>
        <w:jc w:val="both"/>
        <w:rPr>
          <w:color w:val="000000"/>
          <w:sz w:val="24"/>
          <w:szCs w:val="24"/>
        </w:rPr>
      </w:pPr>
      <w:r>
        <w:rPr>
          <w:color w:val="000000"/>
          <w:sz w:val="24"/>
          <w:szCs w:val="24"/>
        </w:rPr>
        <w:t>Марсиане принесли на Землю новые принципы науки и техники. Их боевые треножники, шагающие со скоростью птицы, их тепловые и световые лучи, их газовые атаки, умение пользоваться суставными, а не колесными устройствами, к которым пришли инженеры будущих поколений, - это провозвестники робототехники.</w:t>
      </w:r>
    </w:p>
    <w:p w:rsidR="00AD0096" w:rsidRDefault="00AD0096">
      <w:pPr>
        <w:widowControl w:val="0"/>
        <w:spacing w:before="120"/>
        <w:ind w:firstLine="567"/>
        <w:jc w:val="both"/>
        <w:rPr>
          <w:color w:val="000000"/>
          <w:sz w:val="24"/>
          <w:szCs w:val="24"/>
        </w:rPr>
      </w:pPr>
      <w:r>
        <w:rPr>
          <w:color w:val="000000"/>
          <w:sz w:val="24"/>
          <w:szCs w:val="24"/>
        </w:rPr>
        <w:t>Летательные аппараты тяжелее воздуха только планировались, а у Уэллса его марсиане уже строят собственный самолет.</w:t>
      </w:r>
    </w:p>
    <w:p w:rsidR="00AD0096" w:rsidRDefault="00AD0096">
      <w:pPr>
        <w:widowControl w:val="0"/>
        <w:spacing w:before="120"/>
        <w:ind w:firstLine="567"/>
        <w:jc w:val="both"/>
        <w:rPr>
          <w:color w:val="000000"/>
          <w:sz w:val="24"/>
          <w:szCs w:val="24"/>
        </w:rPr>
      </w:pPr>
      <w:r>
        <w:rPr>
          <w:color w:val="000000"/>
          <w:sz w:val="24"/>
          <w:szCs w:val="24"/>
        </w:rPr>
        <w:t>И еще одно предвидение Уэллса - химерическое. Марсиане похожи на разумного головастика, снабженного пучками щупалец. Они скорее порождение земной, а не внеземной цивилизации. И на взгляд современного человека, они отвратительны. Тем более что марсиане питаются кровью существ, напоминающих теперешних обитателей Земли. Это одна из главных причин их экспансии.</w:t>
      </w:r>
    </w:p>
    <w:p w:rsidR="00AD0096" w:rsidRDefault="00AD0096">
      <w:pPr>
        <w:widowControl w:val="0"/>
        <w:spacing w:before="120"/>
        <w:ind w:firstLine="567"/>
        <w:jc w:val="both"/>
        <w:rPr>
          <w:color w:val="000000"/>
          <w:sz w:val="24"/>
          <w:szCs w:val="24"/>
        </w:rPr>
      </w:pPr>
      <w:r>
        <w:rPr>
          <w:color w:val="000000"/>
          <w:sz w:val="24"/>
          <w:szCs w:val="24"/>
        </w:rPr>
        <w:t>Действие начинается с падения первого отвинчивающегося изнутри цилиндра марсиан. Люди мечтают установить контакт с инопланетянами. Однако у марсиан совсем иные планы. Им необходимо подчинить себе Землю, и они с самого начала ведут себя крайне агрессивно, подавляя первые же очаги возможного сопротивления. Нацеленные на них артиллерийские батареи уничтожены тепловым лучом. Правительство в силах еще призвать население покинуть Лондон, после чего функции его совершенно исчерпываются. Нет больше никакого социального порядка. Начинается массовый исход населения из крупнейшего в мире города. Бесчинствуют мародеры. Люди, не подчиненные более внешней дисциплине, показывают себя такими, какие они есть.</w:t>
      </w:r>
    </w:p>
    <w:p w:rsidR="00AD0096" w:rsidRDefault="00AD0096">
      <w:pPr>
        <w:widowControl w:val="0"/>
        <w:spacing w:before="120"/>
        <w:ind w:firstLine="567"/>
        <w:jc w:val="both"/>
        <w:rPr>
          <w:color w:val="000000"/>
          <w:sz w:val="24"/>
          <w:szCs w:val="24"/>
        </w:rPr>
      </w:pPr>
      <w:r>
        <w:rPr>
          <w:color w:val="000000"/>
          <w:sz w:val="24"/>
          <w:szCs w:val="24"/>
        </w:rPr>
        <w:t>В романе два рассказчика.</w:t>
      </w:r>
    </w:p>
    <w:p w:rsidR="00AD0096" w:rsidRDefault="00AD0096">
      <w:pPr>
        <w:widowControl w:val="0"/>
        <w:spacing w:before="120"/>
        <w:ind w:firstLine="567"/>
        <w:jc w:val="both"/>
        <w:rPr>
          <w:color w:val="000000"/>
          <w:sz w:val="24"/>
          <w:szCs w:val="24"/>
        </w:rPr>
      </w:pPr>
      <w:r>
        <w:rPr>
          <w:color w:val="000000"/>
          <w:sz w:val="24"/>
          <w:szCs w:val="24"/>
        </w:rPr>
        <w:t>Один из них - сам автор. Это он сразу же замечает прибытие марсиан, уничтожение миротворческой делегации с белым флагом, первые толпы беженцев, не успевшие еще достигнуть Лондона. Во время скитаний ему встречаются два человека, привлекающих его внимание. Один из них - священник, с которым он по воле случая оказывается в полуразрушенном доме на самом краю гигантской воронки, вырытой падающим "цилиндром". Из пролома в стене он наблюдает за тем, как марсиане собирают свои механизмы. Священник, человек верующий, постепенно сходит с ума, поднимает крик и скоро привлекает внимание марсиан. В пролом протягиваются щупальцы, и можно только догадываться, какая участь его ждет.</w:t>
      </w:r>
    </w:p>
    <w:p w:rsidR="00AD0096" w:rsidRDefault="00AD0096">
      <w:pPr>
        <w:widowControl w:val="0"/>
        <w:spacing w:before="120"/>
        <w:ind w:firstLine="567"/>
        <w:jc w:val="both"/>
        <w:rPr>
          <w:color w:val="000000"/>
          <w:sz w:val="24"/>
          <w:szCs w:val="24"/>
        </w:rPr>
      </w:pPr>
      <w:r>
        <w:rPr>
          <w:color w:val="000000"/>
          <w:sz w:val="24"/>
          <w:szCs w:val="24"/>
        </w:rPr>
        <w:t>Герой чудом избегает такой же судьбы.</w:t>
      </w:r>
    </w:p>
    <w:p w:rsidR="00AD0096" w:rsidRDefault="00AD0096">
      <w:pPr>
        <w:widowControl w:val="0"/>
        <w:spacing w:before="120"/>
        <w:ind w:firstLine="567"/>
        <w:jc w:val="both"/>
        <w:rPr>
          <w:color w:val="000000"/>
          <w:sz w:val="24"/>
          <w:szCs w:val="24"/>
        </w:rPr>
      </w:pPr>
      <w:r>
        <w:rPr>
          <w:color w:val="000000"/>
          <w:sz w:val="24"/>
          <w:szCs w:val="24"/>
        </w:rPr>
        <w:t>И еще один человек попадается на его пути. Ездовой артиллерийской батареи, отставший от своей части.</w:t>
      </w:r>
    </w:p>
    <w:p w:rsidR="00AD0096" w:rsidRDefault="00AD0096">
      <w:pPr>
        <w:widowControl w:val="0"/>
        <w:spacing w:before="120"/>
        <w:ind w:firstLine="567"/>
        <w:jc w:val="both"/>
        <w:rPr>
          <w:color w:val="000000"/>
          <w:sz w:val="24"/>
          <w:szCs w:val="24"/>
        </w:rPr>
      </w:pPr>
      <w:r>
        <w:rPr>
          <w:color w:val="000000"/>
          <w:sz w:val="24"/>
          <w:szCs w:val="24"/>
        </w:rPr>
        <w:t>В момент, когда они встречаются снова, марсиане уже успели восторжествовать над человечеством. Но, как выясняется, у артиллериста есть свой план спасения рода людского. Надо зарыться поглубже в Землю, например в канализационную сеть, и переждать. Поначалу кажется, что в его расчетах есть доля истины.</w:t>
      </w:r>
    </w:p>
    <w:p w:rsidR="00AD0096" w:rsidRDefault="00AD0096">
      <w:pPr>
        <w:widowControl w:val="0"/>
        <w:spacing w:before="120"/>
        <w:ind w:firstLine="567"/>
        <w:jc w:val="both"/>
        <w:rPr>
          <w:color w:val="000000"/>
          <w:sz w:val="24"/>
          <w:szCs w:val="24"/>
        </w:rPr>
      </w:pPr>
      <w:r>
        <w:rPr>
          <w:color w:val="000000"/>
          <w:sz w:val="24"/>
          <w:szCs w:val="24"/>
        </w:rPr>
        <w:t>Канализация после дождя хорошо промыта. Она достаточно просторна, а проникнуть туда можно через специально вырытый подземный ход.</w:t>
      </w:r>
    </w:p>
    <w:p w:rsidR="00AD0096" w:rsidRDefault="00AD0096">
      <w:pPr>
        <w:widowControl w:val="0"/>
        <w:spacing w:before="120"/>
        <w:ind w:firstLine="567"/>
        <w:jc w:val="both"/>
        <w:rPr>
          <w:color w:val="000000"/>
          <w:sz w:val="24"/>
          <w:szCs w:val="24"/>
        </w:rPr>
      </w:pPr>
      <w:r>
        <w:rPr>
          <w:color w:val="000000"/>
          <w:sz w:val="24"/>
          <w:szCs w:val="24"/>
        </w:rPr>
        <w:t>План сам по себе был неплох.</w:t>
      </w:r>
    </w:p>
    <w:p w:rsidR="00AD0096" w:rsidRDefault="00AD0096">
      <w:pPr>
        <w:widowControl w:val="0"/>
        <w:spacing w:before="120"/>
        <w:ind w:firstLine="567"/>
        <w:jc w:val="both"/>
        <w:rPr>
          <w:color w:val="000000"/>
          <w:sz w:val="24"/>
          <w:szCs w:val="24"/>
        </w:rPr>
      </w:pPr>
      <w:r>
        <w:rPr>
          <w:color w:val="000000"/>
          <w:sz w:val="24"/>
          <w:szCs w:val="24"/>
        </w:rPr>
        <w:t>Да вот беда - он родился в голове человека, представляющего немалую опасность для человечества. Это выясняется чуть ли не с первого момента. Солдат-артиллерист - один из расплодившихся за последнее время мародеров. Создатель "великого плана" не слишком любит работать. Он предпочитает поглощать заготовленную кем-то другим еду и спиртные напитки.</w:t>
      </w:r>
    </w:p>
    <w:p w:rsidR="00AD0096" w:rsidRDefault="00AD0096">
      <w:pPr>
        <w:widowControl w:val="0"/>
        <w:spacing w:before="120"/>
        <w:ind w:firstLine="567"/>
        <w:jc w:val="both"/>
        <w:rPr>
          <w:color w:val="000000"/>
          <w:sz w:val="24"/>
          <w:szCs w:val="24"/>
        </w:rPr>
      </w:pPr>
      <w:r>
        <w:rPr>
          <w:color w:val="000000"/>
          <w:sz w:val="24"/>
          <w:szCs w:val="24"/>
        </w:rPr>
        <w:t>Но хуже всего другая сторона этого "великого плана". Для его осуществления придется вывести новую породу людей. Слабых (по известному спартанскому образцу) надо будет убить. Женщины будут призваны только рождать жизнеспособных людей. И рассказчик, носитель совсем других мыслей, решает покинуть этого необузданного и странного мечтателя и идти в Лондон.</w:t>
      </w:r>
    </w:p>
    <w:p w:rsidR="00AD0096" w:rsidRDefault="00AD0096">
      <w:pPr>
        <w:widowControl w:val="0"/>
        <w:spacing w:before="120"/>
        <w:ind w:firstLine="567"/>
        <w:jc w:val="both"/>
        <w:rPr>
          <w:color w:val="000000"/>
          <w:sz w:val="24"/>
          <w:szCs w:val="24"/>
        </w:rPr>
      </w:pPr>
      <w:r>
        <w:rPr>
          <w:color w:val="000000"/>
          <w:sz w:val="24"/>
          <w:szCs w:val="24"/>
        </w:rPr>
        <w:t>Зрелище, представшее его глазам, отпугивает. Город, если не считать нескольких пьяных, опустел.</w:t>
      </w:r>
    </w:p>
    <w:p w:rsidR="00AD0096" w:rsidRDefault="00AD0096">
      <w:pPr>
        <w:widowControl w:val="0"/>
        <w:spacing w:before="120"/>
        <w:ind w:firstLine="567"/>
        <w:jc w:val="both"/>
        <w:rPr>
          <w:color w:val="000000"/>
          <w:sz w:val="24"/>
          <w:szCs w:val="24"/>
        </w:rPr>
      </w:pPr>
      <w:r>
        <w:rPr>
          <w:color w:val="000000"/>
          <w:sz w:val="24"/>
          <w:szCs w:val="24"/>
        </w:rPr>
        <w:t>Он завален трупами. И над всем этим слышится вой внеземного чудовища. Но рассказчик еще не ведает, что это предсмертный крик последнего оставшегося в живых марсианина.</w:t>
      </w:r>
    </w:p>
    <w:p w:rsidR="00AD0096" w:rsidRDefault="00AD0096">
      <w:pPr>
        <w:widowControl w:val="0"/>
        <w:spacing w:before="120"/>
        <w:ind w:firstLine="567"/>
        <w:jc w:val="both"/>
        <w:rPr>
          <w:color w:val="000000"/>
          <w:sz w:val="24"/>
          <w:szCs w:val="24"/>
        </w:rPr>
      </w:pPr>
      <w:r>
        <w:rPr>
          <w:color w:val="000000"/>
          <w:sz w:val="24"/>
          <w:szCs w:val="24"/>
        </w:rPr>
        <w:t>О многом он узнает из уст своего брата. Это и есть второй рассказчик. Именно он и был свидетелем великого исхода из Лондона. С тех пор люди узнали много нового о марсианах.</w:t>
      </w:r>
    </w:p>
    <w:p w:rsidR="00AD0096" w:rsidRDefault="00AD0096">
      <w:pPr>
        <w:widowControl w:val="0"/>
        <w:spacing w:before="120"/>
        <w:ind w:firstLine="567"/>
        <w:jc w:val="both"/>
        <w:rPr>
          <w:color w:val="000000"/>
          <w:sz w:val="24"/>
          <w:szCs w:val="24"/>
        </w:rPr>
      </w:pPr>
      <w:r>
        <w:rPr>
          <w:color w:val="000000"/>
          <w:sz w:val="24"/>
          <w:szCs w:val="24"/>
        </w:rPr>
        <w:t>Им незнакомо чувство усталости. Подобно муравьям, _ они работают все двадцать четыре часа в сутки. Размножаются они почкованием и поэтому не знают тех бурных эмоций, которые возникают у людей вследствие различия полов. Пищеварительный аппарат отсутствует. Главный орган - огромный, непрерывно работающий мозг.</w:t>
      </w:r>
    </w:p>
    <w:p w:rsidR="00AD0096" w:rsidRDefault="00AD0096">
      <w:pPr>
        <w:widowControl w:val="0"/>
        <w:spacing w:before="120"/>
        <w:ind w:firstLine="567"/>
        <w:jc w:val="both"/>
        <w:rPr>
          <w:color w:val="000000"/>
          <w:sz w:val="24"/>
          <w:szCs w:val="24"/>
        </w:rPr>
      </w:pPr>
      <w:r>
        <w:rPr>
          <w:color w:val="000000"/>
          <w:sz w:val="24"/>
          <w:szCs w:val="24"/>
        </w:rPr>
        <w:t>Именно это делает их по-своему сильными и одновременно безжалостными.</w:t>
      </w:r>
    </w:p>
    <w:p w:rsidR="00AD0096" w:rsidRDefault="00AD0096">
      <w:pPr>
        <w:widowControl w:val="0"/>
        <w:spacing w:before="120"/>
        <w:ind w:firstLine="567"/>
        <w:jc w:val="both"/>
        <w:rPr>
          <w:color w:val="000000"/>
          <w:sz w:val="24"/>
          <w:szCs w:val="24"/>
        </w:rPr>
      </w:pPr>
      <w:r>
        <w:rPr>
          <w:color w:val="000000"/>
          <w:sz w:val="24"/>
          <w:szCs w:val="24"/>
        </w:rPr>
        <w:t>А всем, что принесли с собой марсиане, люди, предсказывает Уэллс, со временем овладеют. Дело не в одной технике. Вторжение марсиан угрожало не только Англии, но и всей нашей планете.</w:t>
      </w:r>
    </w:p>
    <w:p w:rsidR="00AD0096" w:rsidRDefault="00AD0096">
      <w:pPr>
        <w:widowControl w:val="0"/>
        <w:spacing w:before="120"/>
        <w:ind w:firstLine="567"/>
        <w:jc w:val="both"/>
        <w:rPr>
          <w:color w:val="000000"/>
          <w:sz w:val="24"/>
          <w:szCs w:val="24"/>
        </w:rPr>
      </w:pPr>
      <w:r>
        <w:rPr>
          <w:color w:val="000000"/>
          <w:sz w:val="24"/>
          <w:szCs w:val="24"/>
        </w:rPr>
        <w:t>И Уэллс высказывает любимую свою мысль: "Быть может, вторжение марсиан не останется без пользы для людей; оно отняло у нас безмятежную веру в будущее, которая так легко ведет к упадку оно способствовало пропаганде идеи о единой организации человечества".</w:t>
      </w:r>
    </w:p>
    <w:p w:rsidR="00AD0096" w:rsidRDefault="00AD0096">
      <w:pPr>
        <w:widowControl w:val="0"/>
        <w:spacing w:before="120"/>
        <w:ind w:firstLine="590"/>
        <w:jc w:val="both"/>
        <w:rPr>
          <w:color w:val="000000"/>
          <w:sz w:val="24"/>
          <w:szCs w:val="24"/>
        </w:rPr>
      </w:pPr>
      <w:bookmarkStart w:id="0" w:name="_GoBack"/>
      <w:bookmarkEnd w:id="0"/>
    </w:p>
    <w:sectPr w:rsidR="00AD009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ACF"/>
    <w:rsid w:val="00813C01"/>
    <w:rsid w:val="008C7ACF"/>
    <w:rsid w:val="00AD0096"/>
    <w:rsid w:val="00EB02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36E637-5897-424E-8A64-AEE4CDC1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3675</Words>
  <Characters>2095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Война миров</vt:lpstr>
    </vt:vector>
  </TitlesOfParts>
  <Company>PERSONAL COMPUTERS</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миров</dc:title>
  <dc:subject/>
  <dc:creator>USER</dc:creator>
  <cp:keywords/>
  <dc:description/>
  <cp:lastModifiedBy>admin</cp:lastModifiedBy>
  <cp:revision>2</cp:revision>
  <dcterms:created xsi:type="dcterms:W3CDTF">2014-01-26T17:29:00Z</dcterms:created>
  <dcterms:modified xsi:type="dcterms:W3CDTF">2014-01-26T17:29:00Z</dcterms:modified>
</cp:coreProperties>
</file>