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D18" w:rsidRPr="00051A97" w:rsidRDefault="00A45D18" w:rsidP="00051A97">
      <w:pPr>
        <w:spacing w:line="360" w:lineRule="auto"/>
        <w:ind w:firstLine="709"/>
        <w:jc w:val="both"/>
        <w:rPr>
          <w:sz w:val="28"/>
        </w:rPr>
      </w:pPr>
    </w:p>
    <w:p w:rsidR="00A45D18" w:rsidRPr="00051A97" w:rsidRDefault="00A45D18" w:rsidP="00051A97">
      <w:pPr>
        <w:spacing w:line="360" w:lineRule="auto"/>
        <w:ind w:firstLine="709"/>
        <w:jc w:val="both"/>
        <w:rPr>
          <w:sz w:val="28"/>
        </w:rPr>
      </w:pPr>
    </w:p>
    <w:p w:rsidR="00A45D18" w:rsidRPr="00051A97" w:rsidRDefault="00A45D18" w:rsidP="00051A97">
      <w:pPr>
        <w:spacing w:line="360" w:lineRule="auto"/>
        <w:ind w:firstLine="709"/>
        <w:jc w:val="both"/>
        <w:rPr>
          <w:sz w:val="28"/>
        </w:rPr>
      </w:pPr>
    </w:p>
    <w:p w:rsidR="00347004" w:rsidRPr="00051A97" w:rsidRDefault="00347004" w:rsidP="00051A97">
      <w:pPr>
        <w:spacing w:line="360" w:lineRule="auto"/>
        <w:ind w:firstLine="709"/>
        <w:jc w:val="both"/>
        <w:rPr>
          <w:sz w:val="28"/>
          <w:szCs w:val="52"/>
        </w:rPr>
      </w:pPr>
    </w:p>
    <w:p w:rsidR="00347004" w:rsidRPr="00051A97" w:rsidRDefault="00347004" w:rsidP="00051A97">
      <w:pPr>
        <w:spacing w:line="360" w:lineRule="auto"/>
        <w:ind w:firstLine="709"/>
        <w:jc w:val="both"/>
        <w:rPr>
          <w:sz w:val="28"/>
          <w:szCs w:val="52"/>
        </w:rPr>
      </w:pPr>
    </w:p>
    <w:p w:rsidR="00347004" w:rsidRPr="00051A97" w:rsidRDefault="00347004" w:rsidP="00051A97">
      <w:pPr>
        <w:spacing w:line="360" w:lineRule="auto"/>
        <w:ind w:firstLine="709"/>
        <w:jc w:val="both"/>
        <w:rPr>
          <w:sz w:val="28"/>
          <w:szCs w:val="52"/>
        </w:rPr>
      </w:pPr>
    </w:p>
    <w:p w:rsidR="00A45D18" w:rsidRPr="00051A97" w:rsidRDefault="00A45D18" w:rsidP="00051A97">
      <w:pPr>
        <w:spacing w:line="360" w:lineRule="auto"/>
        <w:ind w:firstLine="709"/>
        <w:jc w:val="center"/>
        <w:rPr>
          <w:b/>
          <w:sz w:val="28"/>
          <w:szCs w:val="52"/>
        </w:rPr>
      </w:pPr>
      <w:r w:rsidRPr="00051A97">
        <w:rPr>
          <w:b/>
          <w:sz w:val="28"/>
          <w:szCs w:val="52"/>
        </w:rPr>
        <w:t xml:space="preserve">Глобализация в конце </w:t>
      </w:r>
      <w:r w:rsidRPr="00051A97">
        <w:rPr>
          <w:b/>
          <w:sz w:val="28"/>
          <w:szCs w:val="52"/>
          <w:lang w:val="en-US"/>
        </w:rPr>
        <w:t>XX</w:t>
      </w:r>
      <w:r w:rsidRPr="00051A97">
        <w:rPr>
          <w:b/>
          <w:sz w:val="28"/>
          <w:szCs w:val="52"/>
        </w:rPr>
        <w:t xml:space="preserve"> века.</w:t>
      </w:r>
    </w:p>
    <w:p w:rsidR="00A45D18" w:rsidRPr="00051A97" w:rsidRDefault="00A45D18" w:rsidP="00051A97">
      <w:pPr>
        <w:spacing w:line="360" w:lineRule="auto"/>
        <w:ind w:firstLine="709"/>
        <w:jc w:val="center"/>
        <w:rPr>
          <w:b/>
          <w:sz w:val="28"/>
          <w:szCs w:val="52"/>
        </w:rPr>
      </w:pPr>
    </w:p>
    <w:p w:rsidR="00A45D18" w:rsidRPr="00051A97" w:rsidRDefault="00A45D18" w:rsidP="00051A97">
      <w:pPr>
        <w:spacing w:line="360" w:lineRule="auto"/>
        <w:ind w:firstLine="709"/>
        <w:jc w:val="center"/>
        <w:rPr>
          <w:sz w:val="28"/>
          <w:szCs w:val="44"/>
        </w:rPr>
      </w:pPr>
      <w:r w:rsidRPr="00051A97">
        <w:rPr>
          <w:sz w:val="28"/>
          <w:szCs w:val="44"/>
        </w:rPr>
        <w:t>реферат</w:t>
      </w:r>
    </w:p>
    <w:p w:rsidR="00A45D18" w:rsidRPr="00051A97" w:rsidRDefault="00A45D18" w:rsidP="00051A97">
      <w:pPr>
        <w:spacing w:line="360" w:lineRule="auto"/>
        <w:ind w:firstLine="709"/>
        <w:jc w:val="center"/>
        <w:rPr>
          <w:sz w:val="28"/>
          <w:szCs w:val="44"/>
        </w:rPr>
      </w:pPr>
      <w:r w:rsidRPr="00051A97">
        <w:rPr>
          <w:sz w:val="28"/>
          <w:szCs w:val="44"/>
        </w:rPr>
        <w:t>ученика 9 А класса</w:t>
      </w:r>
    </w:p>
    <w:p w:rsidR="00A45D18" w:rsidRPr="00051A97" w:rsidRDefault="00A45D18" w:rsidP="00051A97">
      <w:pPr>
        <w:spacing w:line="360" w:lineRule="auto"/>
        <w:ind w:firstLine="709"/>
        <w:jc w:val="center"/>
        <w:rPr>
          <w:sz w:val="28"/>
          <w:szCs w:val="44"/>
        </w:rPr>
      </w:pPr>
      <w:r w:rsidRPr="00051A97">
        <w:rPr>
          <w:sz w:val="28"/>
          <w:szCs w:val="44"/>
        </w:rPr>
        <w:t>МОУ СОШ № 5</w:t>
      </w:r>
    </w:p>
    <w:p w:rsidR="00A45D18" w:rsidRPr="00051A97" w:rsidRDefault="00A45D18" w:rsidP="00051A97">
      <w:pPr>
        <w:spacing w:line="360" w:lineRule="auto"/>
        <w:ind w:firstLine="709"/>
        <w:jc w:val="center"/>
        <w:rPr>
          <w:sz w:val="28"/>
          <w:szCs w:val="44"/>
        </w:rPr>
      </w:pPr>
      <w:r w:rsidRPr="00051A97">
        <w:rPr>
          <w:sz w:val="28"/>
          <w:szCs w:val="44"/>
        </w:rPr>
        <w:t>Русакова Владислава</w:t>
      </w:r>
    </w:p>
    <w:p w:rsidR="00A45D18" w:rsidRPr="00051A97" w:rsidRDefault="00A45D18" w:rsidP="00051A97">
      <w:pPr>
        <w:spacing w:line="360" w:lineRule="auto"/>
        <w:ind w:firstLine="709"/>
        <w:jc w:val="both"/>
        <w:rPr>
          <w:sz w:val="28"/>
          <w:szCs w:val="52"/>
        </w:rPr>
      </w:pPr>
    </w:p>
    <w:p w:rsidR="00A45D18" w:rsidRPr="00051A97" w:rsidRDefault="00A45D18" w:rsidP="00051A97">
      <w:pPr>
        <w:spacing w:line="360" w:lineRule="auto"/>
        <w:ind w:firstLine="709"/>
        <w:jc w:val="both"/>
        <w:rPr>
          <w:sz w:val="28"/>
          <w:szCs w:val="52"/>
        </w:rPr>
      </w:pPr>
    </w:p>
    <w:p w:rsidR="00A45D18" w:rsidRPr="00051A97" w:rsidRDefault="00A45D18" w:rsidP="00051A97">
      <w:pPr>
        <w:spacing w:line="360" w:lineRule="auto"/>
        <w:ind w:firstLine="709"/>
        <w:jc w:val="both"/>
        <w:rPr>
          <w:sz w:val="28"/>
          <w:szCs w:val="52"/>
        </w:rPr>
      </w:pPr>
    </w:p>
    <w:p w:rsidR="00A45D18" w:rsidRPr="00051A97" w:rsidRDefault="00A45D18" w:rsidP="00051A97">
      <w:pPr>
        <w:spacing w:line="360" w:lineRule="auto"/>
        <w:ind w:firstLine="709"/>
        <w:jc w:val="both"/>
        <w:rPr>
          <w:sz w:val="28"/>
          <w:szCs w:val="52"/>
        </w:rPr>
      </w:pPr>
    </w:p>
    <w:p w:rsidR="00A45D18" w:rsidRPr="00051A97" w:rsidRDefault="00A45D18" w:rsidP="00051A97">
      <w:pPr>
        <w:spacing w:line="360" w:lineRule="auto"/>
        <w:ind w:firstLine="709"/>
        <w:jc w:val="both"/>
        <w:rPr>
          <w:sz w:val="28"/>
          <w:szCs w:val="52"/>
        </w:rPr>
      </w:pPr>
    </w:p>
    <w:p w:rsidR="00A45D18" w:rsidRPr="00051A97" w:rsidRDefault="00A45D18" w:rsidP="00051A97">
      <w:pPr>
        <w:spacing w:line="360" w:lineRule="auto"/>
        <w:ind w:firstLine="709"/>
        <w:jc w:val="both"/>
        <w:rPr>
          <w:sz w:val="28"/>
          <w:szCs w:val="52"/>
        </w:rPr>
      </w:pPr>
    </w:p>
    <w:p w:rsidR="00A45D18" w:rsidRPr="00051A97" w:rsidRDefault="00A45D18" w:rsidP="00051A97">
      <w:pPr>
        <w:spacing w:line="360" w:lineRule="auto"/>
        <w:ind w:firstLine="709"/>
        <w:jc w:val="both"/>
        <w:rPr>
          <w:sz w:val="28"/>
          <w:szCs w:val="52"/>
        </w:rPr>
      </w:pPr>
    </w:p>
    <w:p w:rsidR="00A45D18" w:rsidRPr="00051A97" w:rsidRDefault="00A45D18" w:rsidP="00051A97">
      <w:pPr>
        <w:spacing w:line="360" w:lineRule="auto"/>
        <w:ind w:firstLine="709"/>
        <w:jc w:val="both"/>
        <w:rPr>
          <w:sz w:val="28"/>
          <w:szCs w:val="52"/>
        </w:rPr>
      </w:pPr>
    </w:p>
    <w:p w:rsidR="00A45D18" w:rsidRPr="00051A97" w:rsidRDefault="00A45D18" w:rsidP="00051A97">
      <w:pPr>
        <w:spacing w:line="360" w:lineRule="auto"/>
        <w:ind w:firstLine="709"/>
        <w:jc w:val="both"/>
        <w:rPr>
          <w:sz w:val="28"/>
          <w:szCs w:val="52"/>
        </w:rPr>
      </w:pPr>
    </w:p>
    <w:p w:rsidR="00A45D18" w:rsidRPr="00051A97" w:rsidRDefault="00A45D18" w:rsidP="00051A97">
      <w:pPr>
        <w:spacing w:line="360" w:lineRule="auto"/>
        <w:ind w:firstLine="709"/>
        <w:jc w:val="both"/>
        <w:rPr>
          <w:sz w:val="28"/>
          <w:szCs w:val="52"/>
        </w:rPr>
      </w:pPr>
    </w:p>
    <w:p w:rsidR="00A45D18" w:rsidRPr="00051A97" w:rsidRDefault="00A45D18" w:rsidP="00051A97">
      <w:pPr>
        <w:spacing w:line="360" w:lineRule="auto"/>
        <w:ind w:firstLine="709"/>
        <w:jc w:val="both"/>
        <w:rPr>
          <w:sz w:val="28"/>
          <w:szCs w:val="52"/>
        </w:rPr>
      </w:pPr>
    </w:p>
    <w:p w:rsidR="00A45D18" w:rsidRPr="00051A97" w:rsidRDefault="00A45D18" w:rsidP="00051A97">
      <w:pPr>
        <w:spacing w:line="360" w:lineRule="auto"/>
        <w:ind w:firstLine="709"/>
        <w:jc w:val="center"/>
        <w:rPr>
          <w:sz w:val="28"/>
          <w:szCs w:val="52"/>
        </w:rPr>
      </w:pPr>
      <w:r w:rsidRPr="00051A97">
        <w:rPr>
          <w:sz w:val="28"/>
          <w:szCs w:val="44"/>
        </w:rPr>
        <w:t>г. Михайловка</w:t>
      </w:r>
    </w:p>
    <w:p w:rsidR="00A45D18" w:rsidRPr="00051A97" w:rsidRDefault="00051A97" w:rsidP="00051A97">
      <w:pPr>
        <w:spacing w:line="360" w:lineRule="auto"/>
        <w:ind w:firstLine="709"/>
        <w:jc w:val="center"/>
        <w:rPr>
          <w:b/>
          <w:sz w:val="28"/>
          <w:szCs w:val="52"/>
        </w:rPr>
      </w:pPr>
      <w:r>
        <w:rPr>
          <w:sz w:val="28"/>
          <w:szCs w:val="44"/>
        </w:rPr>
        <w:br w:type="page"/>
      </w:r>
      <w:r w:rsidR="00A45D18" w:rsidRPr="00051A97">
        <w:rPr>
          <w:b/>
          <w:sz w:val="28"/>
          <w:szCs w:val="52"/>
        </w:rPr>
        <w:t>Содержание.</w:t>
      </w:r>
    </w:p>
    <w:p w:rsidR="00051A97" w:rsidRDefault="00051A97" w:rsidP="00051A97">
      <w:pPr>
        <w:spacing w:line="360" w:lineRule="auto"/>
        <w:ind w:firstLine="709"/>
        <w:jc w:val="both"/>
        <w:rPr>
          <w:sz w:val="28"/>
          <w:szCs w:val="44"/>
        </w:rPr>
      </w:pPr>
    </w:p>
    <w:p w:rsidR="00A45D18" w:rsidRPr="00051A97" w:rsidRDefault="00A45D18" w:rsidP="00051A97">
      <w:pPr>
        <w:spacing w:line="360" w:lineRule="auto"/>
        <w:ind w:firstLine="709"/>
        <w:jc w:val="both"/>
        <w:rPr>
          <w:sz w:val="28"/>
          <w:szCs w:val="44"/>
        </w:rPr>
      </w:pPr>
      <w:r w:rsidRPr="00051A97">
        <w:rPr>
          <w:sz w:val="28"/>
          <w:szCs w:val="44"/>
        </w:rPr>
        <w:t xml:space="preserve">Содержание                                              </w:t>
      </w:r>
      <w:r w:rsidR="00051A97">
        <w:rPr>
          <w:sz w:val="28"/>
          <w:szCs w:val="44"/>
        </w:rPr>
        <w:t xml:space="preserve">                       </w:t>
      </w:r>
      <w:r w:rsidRPr="00051A97">
        <w:rPr>
          <w:sz w:val="28"/>
          <w:szCs w:val="44"/>
        </w:rPr>
        <w:t xml:space="preserve">           с.2</w:t>
      </w:r>
    </w:p>
    <w:p w:rsidR="00A45D18" w:rsidRPr="00051A97" w:rsidRDefault="00A45D18" w:rsidP="00051A97">
      <w:pPr>
        <w:spacing w:line="360" w:lineRule="auto"/>
        <w:ind w:firstLine="709"/>
        <w:jc w:val="both"/>
        <w:rPr>
          <w:sz w:val="28"/>
          <w:szCs w:val="44"/>
        </w:rPr>
      </w:pPr>
      <w:r w:rsidRPr="00051A97">
        <w:rPr>
          <w:sz w:val="28"/>
          <w:szCs w:val="44"/>
        </w:rPr>
        <w:t xml:space="preserve">Введение                                                            </w:t>
      </w:r>
      <w:r w:rsidR="00051A97">
        <w:rPr>
          <w:sz w:val="28"/>
          <w:szCs w:val="44"/>
        </w:rPr>
        <w:t xml:space="preserve">                      </w:t>
      </w:r>
      <w:r w:rsidRPr="00051A97">
        <w:rPr>
          <w:sz w:val="28"/>
          <w:szCs w:val="44"/>
        </w:rPr>
        <w:t xml:space="preserve">   с.3</w:t>
      </w:r>
    </w:p>
    <w:p w:rsidR="00A45D18" w:rsidRPr="00051A97" w:rsidRDefault="00A45D18" w:rsidP="00051A97">
      <w:pPr>
        <w:spacing w:line="360" w:lineRule="auto"/>
        <w:ind w:firstLine="709"/>
        <w:jc w:val="both"/>
        <w:rPr>
          <w:sz w:val="28"/>
          <w:szCs w:val="44"/>
        </w:rPr>
      </w:pPr>
      <w:r w:rsidRPr="00051A97">
        <w:rPr>
          <w:sz w:val="28"/>
          <w:szCs w:val="44"/>
        </w:rPr>
        <w:t>Глава №1.Явление глобализации</w:t>
      </w:r>
      <w:r w:rsidR="00347004" w:rsidRPr="00051A97">
        <w:rPr>
          <w:sz w:val="28"/>
          <w:szCs w:val="44"/>
        </w:rPr>
        <w:t xml:space="preserve">                  </w:t>
      </w:r>
      <w:r w:rsidR="00051A97">
        <w:rPr>
          <w:sz w:val="28"/>
          <w:szCs w:val="44"/>
        </w:rPr>
        <w:t xml:space="preserve">                            </w:t>
      </w:r>
      <w:r w:rsidR="00347004" w:rsidRPr="00051A97">
        <w:rPr>
          <w:sz w:val="28"/>
          <w:szCs w:val="44"/>
        </w:rPr>
        <w:t xml:space="preserve">  </w:t>
      </w:r>
      <w:r w:rsidRPr="00051A97">
        <w:rPr>
          <w:sz w:val="28"/>
          <w:szCs w:val="44"/>
        </w:rPr>
        <w:t xml:space="preserve">с.4 </w:t>
      </w:r>
    </w:p>
    <w:p w:rsidR="009E3E00" w:rsidRPr="00051A97" w:rsidRDefault="00347004" w:rsidP="00051A97">
      <w:pPr>
        <w:spacing w:line="360" w:lineRule="auto"/>
        <w:ind w:firstLine="709"/>
        <w:jc w:val="both"/>
        <w:rPr>
          <w:sz w:val="28"/>
          <w:szCs w:val="44"/>
        </w:rPr>
      </w:pPr>
      <w:r w:rsidRPr="00051A97">
        <w:rPr>
          <w:sz w:val="28"/>
          <w:szCs w:val="44"/>
        </w:rPr>
        <w:t>П. № 1. Экономическая глобализация</w:t>
      </w:r>
      <w:r w:rsidR="009E3E00" w:rsidRPr="00051A97">
        <w:rPr>
          <w:sz w:val="28"/>
          <w:szCs w:val="44"/>
        </w:rPr>
        <w:t xml:space="preserve">             </w:t>
      </w:r>
      <w:r w:rsidR="00051A97">
        <w:rPr>
          <w:sz w:val="28"/>
          <w:szCs w:val="44"/>
        </w:rPr>
        <w:t xml:space="preserve">                            </w:t>
      </w:r>
      <w:r w:rsidR="009E3E00" w:rsidRPr="00051A97">
        <w:rPr>
          <w:sz w:val="28"/>
          <w:szCs w:val="44"/>
        </w:rPr>
        <w:t xml:space="preserve"> с.4</w:t>
      </w:r>
    </w:p>
    <w:p w:rsidR="00347004" w:rsidRPr="00051A97" w:rsidRDefault="00347004" w:rsidP="00051A97">
      <w:pPr>
        <w:spacing w:line="360" w:lineRule="auto"/>
        <w:ind w:firstLine="709"/>
        <w:jc w:val="both"/>
        <w:rPr>
          <w:sz w:val="28"/>
          <w:szCs w:val="44"/>
        </w:rPr>
      </w:pPr>
      <w:r w:rsidRPr="00051A97">
        <w:rPr>
          <w:sz w:val="28"/>
          <w:szCs w:val="44"/>
        </w:rPr>
        <w:t>П. № 2.</w:t>
      </w:r>
      <w:r w:rsidRPr="00051A97">
        <w:rPr>
          <w:sz w:val="28"/>
          <w:szCs w:val="40"/>
        </w:rPr>
        <w:t xml:space="preserve"> </w:t>
      </w:r>
      <w:r w:rsidRPr="00051A97">
        <w:rPr>
          <w:sz w:val="28"/>
          <w:szCs w:val="44"/>
        </w:rPr>
        <w:t xml:space="preserve">Крушение мира и возрождение </w:t>
      </w:r>
      <w:r w:rsidR="009E3E00" w:rsidRPr="00051A97">
        <w:rPr>
          <w:sz w:val="28"/>
          <w:szCs w:val="44"/>
        </w:rPr>
        <w:t>н</w:t>
      </w:r>
      <w:r w:rsidRPr="00051A97">
        <w:rPr>
          <w:sz w:val="28"/>
          <w:szCs w:val="44"/>
        </w:rPr>
        <w:t>адежды</w:t>
      </w:r>
      <w:r w:rsidR="009E3E00" w:rsidRPr="00051A97">
        <w:rPr>
          <w:sz w:val="28"/>
          <w:szCs w:val="44"/>
        </w:rPr>
        <w:t xml:space="preserve">                         с.5</w:t>
      </w:r>
    </w:p>
    <w:p w:rsidR="00347004" w:rsidRPr="00051A97" w:rsidRDefault="00347004" w:rsidP="00051A97">
      <w:pPr>
        <w:spacing w:line="360" w:lineRule="auto"/>
        <w:ind w:firstLine="709"/>
        <w:jc w:val="both"/>
        <w:rPr>
          <w:sz w:val="28"/>
          <w:szCs w:val="44"/>
        </w:rPr>
      </w:pPr>
      <w:r w:rsidRPr="00051A97">
        <w:rPr>
          <w:sz w:val="28"/>
          <w:szCs w:val="44"/>
        </w:rPr>
        <w:t>П. № 3. Новые опасности на горизонте</w:t>
      </w:r>
      <w:r w:rsidR="009E3E00" w:rsidRPr="00051A97">
        <w:rPr>
          <w:sz w:val="28"/>
          <w:szCs w:val="44"/>
        </w:rPr>
        <w:t xml:space="preserve">        </w:t>
      </w:r>
      <w:r w:rsidR="00051A97">
        <w:rPr>
          <w:sz w:val="28"/>
          <w:szCs w:val="44"/>
        </w:rPr>
        <w:t xml:space="preserve">                               </w:t>
      </w:r>
      <w:r w:rsidR="009E3E00" w:rsidRPr="00051A97">
        <w:rPr>
          <w:sz w:val="28"/>
          <w:szCs w:val="44"/>
        </w:rPr>
        <w:t xml:space="preserve"> с.6</w:t>
      </w:r>
    </w:p>
    <w:p w:rsidR="00347004" w:rsidRPr="00051A97" w:rsidRDefault="00347004" w:rsidP="00051A97">
      <w:pPr>
        <w:spacing w:line="360" w:lineRule="auto"/>
        <w:ind w:firstLine="709"/>
        <w:jc w:val="both"/>
        <w:rPr>
          <w:sz w:val="28"/>
          <w:szCs w:val="44"/>
        </w:rPr>
      </w:pPr>
      <w:r w:rsidRPr="00051A97">
        <w:rPr>
          <w:sz w:val="28"/>
          <w:szCs w:val="44"/>
        </w:rPr>
        <w:t>П. № 4. Две цивилизации или одна</w:t>
      </w:r>
      <w:r w:rsidR="009E3E00" w:rsidRPr="00051A97">
        <w:rPr>
          <w:sz w:val="28"/>
          <w:szCs w:val="44"/>
        </w:rPr>
        <w:t xml:space="preserve">                  </w:t>
      </w:r>
      <w:r w:rsidR="00051A97">
        <w:rPr>
          <w:sz w:val="28"/>
          <w:szCs w:val="44"/>
        </w:rPr>
        <w:t xml:space="preserve">                          </w:t>
      </w:r>
      <w:r w:rsidR="009E3E00" w:rsidRPr="00051A97">
        <w:rPr>
          <w:sz w:val="28"/>
          <w:szCs w:val="44"/>
        </w:rPr>
        <w:t xml:space="preserve"> с.8</w:t>
      </w:r>
    </w:p>
    <w:p w:rsidR="00347004" w:rsidRPr="00051A97" w:rsidRDefault="00347004" w:rsidP="00051A97">
      <w:pPr>
        <w:spacing w:line="360" w:lineRule="auto"/>
        <w:ind w:firstLine="709"/>
        <w:jc w:val="both"/>
        <w:rPr>
          <w:sz w:val="28"/>
          <w:szCs w:val="44"/>
        </w:rPr>
      </w:pPr>
      <w:r w:rsidRPr="00051A97">
        <w:rPr>
          <w:sz w:val="28"/>
          <w:szCs w:val="44"/>
        </w:rPr>
        <w:t>П. № 5. Мировое хозяйство и Россия</w:t>
      </w:r>
      <w:r w:rsidR="009E3E00" w:rsidRPr="00051A97">
        <w:rPr>
          <w:sz w:val="28"/>
          <w:szCs w:val="44"/>
        </w:rPr>
        <w:t xml:space="preserve">            </w:t>
      </w:r>
      <w:r w:rsidR="00051A97">
        <w:rPr>
          <w:sz w:val="28"/>
          <w:szCs w:val="44"/>
        </w:rPr>
        <w:t xml:space="preserve">                             </w:t>
      </w:r>
      <w:r w:rsidR="009E3E00" w:rsidRPr="00051A97">
        <w:rPr>
          <w:sz w:val="28"/>
          <w:szCs w:val="44"/>
        </w:rPr>
        <w:t xml:space="preserve"> с.10</w:t>
      </w:r>
    </w:p>
    <w:p w:rsidR="00A45D18" w:rsidRPr="00051A97" w:rsidRDefault="00347004" w:rsidP="00051A97">
      <w:pPr>
        <w:spacing w:line="360" w:lineRule="auto"/>
        <w:ind w:firstLine="709"/>
        <w:jc w:val="both"/>
        <w:rPr>
          <w:sz w:val="28"/>
          <w:szCs w:val="44"/>
        </w:rPr>
      </w:pPr>
      <w:r w:rsidRPr="00051A97">
        <w:rPr>
          <w:sz w:val="28"/>
          <w:szCs w:val="44"/>
        </w:rPr>
        <w:t xml:space="preserve">Глава №2. Антиглобалисты </w:t>
      </w:r>
      <w:r w:rsidR="009E3E00" w:rsidRPr="00051A97">
        <w:rPr>
          <w:sz w:val="28"/>
          <w:szCs w:val="44"/>
        </w:rPr>
        <w:t xml:space="preserve">                    </w:t>
      </w:r>
      <w:r w:rsidR="00051A97">
        <w:rPr>
          <w:sz w:val="28"/>
          <w:szCs w:val="44"/>
        </w:rPr>
        <w:t xml:space="preserve">                                </w:t>
      </w:r>
      <w:r w:rsidR="009E3E00" w:rsidRPr="00051A97">
        <w:rPr>
          <w:sz w:val="28"/>
          <w:szCs w:val="44"/>
        </w:rPr>
        <w:t xml:space="preserve">    с.11</w:t>
      </w:r>
    </w:p>
    <w:p w:rsidR="00A45D18" w:rsidRPr="00051A97" w:rsidRDefault="009E3E00" w:rsidP="00051A97">
      <w:pPr>
        <w:spacing w:line="360" w:lineRule="auto"/>
        <w:ind w:firstLine="709"/>
        <w:jc w:val="both"/>
        <w:rPr>
          <w:sz w:val="28"/>
          <w:szCs w:val="44"/>
        </w:rPr>
      </w:pPr>
      <w:r w:rsidRPr="00051A97">
        <w:rPr>
          <w:sz w:val="28"/>
          <w:szCs w:val="44"/>
        </w:rPr>
        <w:t xml:space="preserve">П. №1. Антиглобализм. Откуда он взялся? </w:t>
      </w:r>
      <w:r w:rsidR="00051A97">
        <w:rPr>
          <w:sz w:val="28"/>
          <w:szCs w:val="44"/>
        </w:rPr>
        <w:t xml:space="preserve">                                </w:t>
      </w:r>
      <w:r w:rsidRPr="00051A97">
        <w:rPr>
          <w:sz w:val="28"/>
          <w:szCs w:val="44"/>
        </w:rPr>
        <w:t xml:space="preserve"> с.11</w:t>
      </w:r>
    </w:p>
    <w:p w:rsidR="00A45D18" w:rsidRPr="00051A97" w:rsidRDefault="009E3E00" w:rsidP="00051A97">
      <w:pPr>
        <w:spacing w:line="360" w:lineRule="auto"/>
        <w:ind w:firstLine="709"/>
        <w:jc w:val="both"/>
        <w:rPr>
          <w:sz w:val="28"/>
          <w:szCs w:val="44"/>
        </w:rPr>
      </w:pPr>
      <w:r w:rsidRPr="00051A97">
        <w:rPr>
          <w:sz w:val="28"/>
          <w:szCs w:val="44"/>
        </w:rPr>
        <w:t>П. №2. Идеологические корни антиглобализма.                          с.12</w:t>
      </w:r>
    </w:p>
    <w:p w:rsidR="00A45D18" w:rsidRPr="00051A97" w:rsidRDefault="009E3E00" w:rsidP="00051A97">
      <w:pPr>
        <w:spacing w:line="360" w:lineRule="auto"/>
        <w:ind w:firstLine="709"/>
        <w:jc w:val="both"/>
        <w:rPr>
          <w:sz w:val="28"/>
          <w:szCs w:val="44"/>
        </w:rPr>
      </w:pPr>
      <w:r w:rsidRPr="00051A97">
        <w:rPr>
          <w:sz w:val="28"/>
          <w:szCs w:val="44"/>
        </w:rPr>
        <w:t xml:space="preserve">Заключение                                     </w:t>
      </w:r>
      <w:r w:rsidR="00051A97">
        <w:rPr>
          <w:sz w:val="28"/>
          <w:szCs w:val="44"/>
        </w:rPr>
        <w:t xml:space="preserve">                          </w:t>
      </w:r>
      <w:r w:rsidRPr="00051A97">
        <w:rPr>
          <w:sz w:val="28"/>
          <w:szCs w:val="44"/>
        </w:rPr>
        <w:t xml:space="preserve">                  с.14</w:t>
      </w:r>
    </w:p>
    <w:p w:rsidR="00A45D18" w:rsidRPr="00051A97" w:rsidRDefault="009E3E00" w:rsidP="00051A97">
      <w:pPr>
        <w:spacing w:line="360" w:lineRule="auto"/>
        <w:ind w:firstLine="709"/>
        <w:jc w:val="both"/>
        <w:rPr>
          <w:sz w:val="28"/>
          <w:szCs w:val="44"/>
        </w:rPr>
      </w:pPr>
      <w:r w:rsidRPr="00051A97">
        <w:rPr>
          <w:sz w:val="28"/>
          <w:szCs w:val="44"/>
        </w:rPr>
        <w:t xml:space="preserve">Список используемой литературы            </w:t>
      </w:r>
      <w:r w:rsidR="00051A97">
        <w:rPr>
          <w:sz w:val="28"/>
          <w:szCs w:val="44"/>
        </w:rPr>
        <w:t xml:space="preserve">                                </w:t>
      </w:r>
      <w:r w:rsidRPr="00051A97">
        <w:rPr>
          <w:sz w:val="28"/>
          <w:szCs w:val="44"/>
        </w:rPr>
        <w:t xml:space="preserve">    с.15</w:t>
      </w:r>
    </w:p>
    <w:p w:rsidR="00A45D18" w:rsidRPr="00051A97" w:rsidRDefault="00051A97" w:rsidP="00051A97">
      <w:pPr>
        <w:spacing w:line="360" w:lineRule="auto"/>
        <w:ind w:firstLine="709"/>
        <w:jc w:val="center"/>
        <w:rPr>
          <w:b/>
          <w:sz w:val="28"/>
          <w:szCs w:val="28"/>
        </w:rPr>
      </w:pPr>
      <w:r>
        <w:rPr>
          <w:sz w:val="28"/>
          <w:szCs w:val="44"/>
        </w:rPr>
        <w:br w:type="page"/>
      </w:r>
      <w:r w:rsidR="00A45D18" w:rsidRPr="00051A97">
        <w:rPr>
          <w:b/>
          <w:bCs/>
          <w:iCs/>
          <w:sz w:val="28"/>
          <w:szCs w:val="28"/>
        </w:rPr>
        <w:t>Введение.</w:t>
      </w:r>
    </w:p>
    <w:p w:rsidR="00051A97" w:rsidRDefault="00051A97" w:rsidP="00051A97">
      <w:pPr>
        <w:pStyle w:val="a3"/>
        <w:spacing w:before="0" w:beforeAutospacing="0" w:after="0" w:afterAutospacing="0" w:line="360" w:lineRule="auto"/>
        <w:ind w:firstLine="709"/>
        <w:rPr>
          <w:sz w:val="28"/>
          <w:szCs w:val="28"/>
        </w:rPr>
      </w:pPr>
    </w:p>
    <w:p w:rsidR="00A45D18" w:rsidRPr="00051A97" w:rsidRDefault="00A45D18" w:rsidP="00051A97">
      <w:pPr>
        <w:pStyle w:val="a3"/>
        <w:spacing w:before="0" w:beforeAutospacing="0" w:after="0" w:afterAutospacing="0" w:line="360" w:lineRule="auto"/>
        <w:ind w:firstLine="709"/>
        <w:rPr>
          <w:sz w:val="28"/>
          <w:szCs w:val="28"/>
        </w:rPr>
      </w:pPr>
      <w:r w:rsidRPr="00051A97">
        <w:rPr>
          <w:sz w:val="28"/>
          <w:szCs w:val="28"/>
        </w:rPr>
        <w:t xml:space="preserve">Глобализация – это переход от экономик отдельный стран к экономике международного масштаба. Сегодня в мире, превратившемся в одну большую деревню, промышленное производство носит международный характер, и деньги быстро и беспрепятственно текут из одной страны в другую. В сущности, торговле границы не помеха. При этом многонациональные корпорации сосредотачивают в своих руках огромную власть, а деятельность анонимных инвесторов может либо способствовать материальному процветанию, либо приводить к экономическому упадку в любой точке земного шара. Глобализация — это и причина и следствие современной информационной революции. Потрясающие достижения в области телекоммуникаций, колоссальное расширение компьютерных возможностей и создание информационный сетей типа Интернет стимулируют процесс глобализации. Передовые технологии позволяют преодолевать любые расстояния. </w:t>
      </w:r>
    </w:p>
    <w:p w:rsidR="00A45D18" w:rsidRPr="00051A97" w:rsidRDefault="00A45D18" w:rsidP="00051A97">
      <w:pPr>
        <w:pStyle w:val="a3"/>
        <w:spacing w:before="0" w:beforeAutospacing="0" w:after="0" w:afterAutospacing="0" w:line="360" w:lineRule="auto"/>
        <w:ind w:firstLine="709"/>
        <w:rPr>
          <w:sz w:val="28"/>
          <w:szCs w:val="28"/>
        </w:rPr>
      </w:pPr>
      <w:r w:rsidRPr="00051A97">
        <w:rPr>
          <w:sz w:val="28"/>
          <w:szCs w:val="28"/>
        </w:rPr>
        <w:t>Целью данной работы является изучение указанного явления, а также оценка вл</w:t>
      </w:r>
      <w:r w:rsidR="00F46088" w:rsidRPr="00051A97">
        <w:rPr>
          <w:sz w:val="28"/>
          <w:szCs w:val="28"/>
        </w:rPr>
        <w:t>ияния глобализации на</w:t>
      </w:r>
      <w:r w:rsidRPr="00051A97">
        <w:rPr>
          <w:sz w:val="28"/>
          <w:szCs w:val="28"/>
        </w:rPr>
        <w:t xml:space="preserve"> экономику.</w:t>
      </w:r>
    </w:p>
    <w:p w:rsidR="00A45D18" w:rsidRPr="00051A97" w:rsidRDefault="00A45D18" w:rsidP="00051A97">
      <w:pPr>
        <w:pStyle w:val="a3"/>
        <w:spacing w:before="0" w:beforeAutospacing="0" w:after="0" w:afterAutospacing="0" w:line="360" w:lineRule="auto"/>
        <w:ind w:firstLine="709"/>
        <w:rPr>
          <w:sz w:val="28"/>
          <w:szCs w:val="28"/>
        </w:rPr>
      </w:pPr>
      <w:r w:rsidRPr="00051A97">
        <w:rPr>
          <w:sz w:val="28"/>
          <w:szCs w:val="28"/>
        </w:rPr>
        <w:t>Известно, что многие не доверяют сторонникам глобализации и не верят в возможные выгоды, которые она несет. По нашему мнению, это связано с недостаточной компетентностью антиглобалистов. Не претендуя на истину в последней инстанции, мы бы хотели рассмотреть некоторые доводы против глобализации .</w:t>
      </w:r>
    </w:p>
    <w:p w:rsidR="00A45D18" w:rsidRPr="00051A97" w:rsidRDefault="00A45D18" w:rsidP="00051A97">
      <w:pPr>
        <w:pStyle w:val="a3"/>
        <w:spacing w:before="0" w:beforeAutospacing="0" w:after="0" w:afterAutospacing="0" w:line="360" w:lineRule="auto"/>
        <w:ind w:firstLine="709"/>
        <w:rPr>
          <w:sz w:val="28"/>
        </w:rPr>
      </w:pPr>
      <w:r w:rsidRPr="00051A97">
        <w:rPr>
          <w:sz w:val="28"/>
          <w:szCs w:val="28"/>
        </w:rPr>
        <w:t>Задачами работы являются рассмотрение различных точек зрения, доводов в пользу и против глобализации, поиск и оценка возможных путей реше</w:t>
      </w:r>
      <w:r w:rsidR="00F46088" w:rsidRPr="00051A97">
        <w:rPr>
          <w:sz w:val="28"/>
          <w:szCs w:val="28"/>
        </w:rPr>
        <w:t xml:space="preserve">ния проблем, возникающих </w:t>
      </w:r>
      <w:r w:rsidRPr="00051A97">
        <w:rPr>
          <w:sz w:val="28"/>
          <w:szCs w:val="28"/>
        </w:rPr>
        <w:t xml:space="preserve"> в связи с глобализацией</w:t>
      </w:r>
      <w:r w:rsidRPr="00051A97">
        <w:rPr>
          <w:sz w:val="28"/>
        </w:rPr>
        <w:t>.</w:t>
      </w:r>
    </w:p>
    <w:p w:rsidR="00A45D18" w:rsidRPr="00051A97" w:rsidRDefault="00051A97" w:rsidP="00051A97">
      <w:pPr>
        <w:spacing w:line="360" w:lineRule="auto"/>
        <w:ind w:firstLine="709"/>
        <w:jc w:val="center"/>
        <w:rPr>
          <w:b/>
          <w:sz w:val="28"/>
          <w:szCs w:val="44"/>
        </w:rPr>
      </w:pPr>
      <w:r>
        <w:rPr>
          <w:sz w:val="28"/>
          <w:szCs w:val="44"/>
        </w:rPr>
        <w:br w:type="page"/>
      </w:r>
      <w:r w:rsidR="00683C37" w:rsidRPr="00051A97">
        <w:rPr>
          <w:b/>
          <w:sz w:val="28"/>
          <w:szCs w:val="48"/>
        </w:rPr>
        <w:t>Глава №1. Явление глобализации.</w:t>
      </w:r>
    </w:p>
    <w:p w:rsidR="00051A97" w:rsidRPr="00051A97" w:rsidRDefault="00051A97" w:rsidP="00051A97">
      <w:pPr>
        <w:spacing w:line="360" w:lineRule="auto"/>
        <w:ind w:firstLine="709"/>
        <w:jc w:val="center"/>
        <w:rPr>
          <w:b/>
          <w:sz w:val="28"/>
          <w:szCs w:val="28"/>
        </w:rPr>
      </w:pPr>
    </w:p>
    <w:p w:rsidR="00A45D18" w:rsidRPr="00051A97" w:rsidRDefault="00683C37" w:rsidP="00051A97">
      <w:pPr>
        <w:spacing w:line="360" w:lineRule="auto"/>
        <w:ind w:firstLine="709"/>
        <w:jc w:val="center"/>
        <w:rPr>
          <w:b/>
          <w:sz w:val="28"/>
          <w:szCs w:val="36"/>
        </w:rPr>
      </w:pPr>
      <w:r w:rsidRPr="00051A97">
        <w:rPr>
          <w:b/>
          <w:sz w:val="28"/>
          <w:szCs w:val="36"/>
        </w:rPr>
        <w:t>Параграф № 1. Экономическая глобализация.</w:t>
      </w:r>
    </w:p>
    <w:p w:rsidR="00051A97" w:rsidRDefault="00051A97" w:rsidP="00051A97">
      <w:pPr>
        <w:spacing w:line="360" w:lineRule="auto"/>
        <w:ind w:firstLine="709"/>
        <w:jc w:val="both"/>
        <w:rPr>
          <w:sz w:val="28"/>
          <w:szCs w:val="28"/>
        </w:rPr>
      </w:pPr>
    </w:p>
    <w:p w:rsidR="00A45D18" w:rsidRPr="00051A97" w:rsidRDefault="00532926" w:rsidP="00051A97">
      <w:pPr>
        <w:spacing w:line="360" w:lineRule="auto"/>
        <w:ind w:firstLine="709"/>
        <w:jc w:val="both"/>
        <w:rPr>
          <w:sz w:val="28"/>
          <w:szCs w:val="28"/>
        </w:rPr>
      </w:pPr>
      <w:r w:rsidRPr="00051A97">
        <w:rPr>
          <w:sz w:val="28"/>
          <w:szCs w:val="28"/>
        </w:rPr>
        <w:t>1*</w:t>
      </w:r>
      <w:r w:rsidR="00A45D18" w:rsidRPr="00051A97">
        <w:rPr>
          <w:sz w:val="28"/>
          <w:szCs w:val="28"/>
        </w:rPr>
        <w:t xml:space="preserve"> Однако тотальное утверждение принципов свободного рынка влечет за с</w:t>
      </w:r>
      <w:r w:rsidR="00683C37" w:rsidRPr="00051A97">
        <w:rPr>
          <w:sz w:val="28"/>
          <w:szCs w:val="28"/>
        </w:rPr>
        <w:t>обой ряд негативных последствий.</w:t>
      </w:r>
      <w:r w:rsidR="00A45D18" w:rsidRPr="00051A97">
        <w:rPr>
          <w:sz w:val="28"/>
          <w:szCs w:val="28"/>
        </w:rPr>
        <w:t xml:space="preserve"> В масштабе планеты появляются транснациональные экономические системы чрезвычайной эффективности, финансовая помощь которых значительно  превышает финансовую мощь государств, входящих в эти системы. В то же время внутри наиболее влиятельных экономических систем образуются группы влияния, способные ориентировать выбор действующих правительств в пользу собственных интересов. Это процесс сопровождается исчезновением национальных рынков, которые до этого времени были обустроены, регламентированы и часто защищены местными властями. Свободный обмен парализует их за счет неизбежной конкуренции, в которой побеждает единый мировой рынок. Часто отмечают, что экономическая глобализация усиливает неравенство между продвинутыми странами и остальным миром и что она является фактором роста бедности в развивающихся странах.</w:t>
      </w:r>
    </w:p>
    <w:p w:rsidR="00A45D18" w:rsidRPr="00051A97" w:rsidRDefault="00A45D18" w:rsidP="00051A97">
      <w:pPr>
        <w:spacing w:line="360" w:lineRule="auto"/>
        <w:ind w:firstLine="709"/>
        <w:jc w:val="both"/>
        <w:rPr>
          <w:sz w:val="28"/>
          <w:szCs w:val="28"/>
        </w:rPr>
      </w:pPr>
      <w:r w:rsidRPr="00051A97">
        <w:rPr>
          <w:sz w:val="28"/>
          <w:szCs w:val="28"/>
        </w:rPr>
        <w:t>Но реальность несколько другая. С одной стороны, свободный обмен и свободная циркуляция капиталов служит нациям, располагающим развитыми социально-политическими структурами и квалифицированной рабочей силой. С другой – либеральная экономика в поисках максимальной выгоды предпочитает инвестировать капиталы в развивающиеся страны, где привлекательными являются низкая заработная плата и слабые налоговые требования. Благодаря эффекту сообщающихся сосудов, свойственному свободному обмену, развитие бывших стран третьего мира происходит во вред народам богатых стран и их уровню жизни. Но главная проблема заключается в том, что экономическая глобализация под покровительством ультралиберальной идеологии ищет новые резервы. Существует реальный риск постепенного умаления политической власти в пользу диктата</w:t>
      </w:r>
      <w:r w:rsidR="00051A97">
        <w:rPr>
          <w:sz w:val="28"/>
          <w:szCs w:val="28"/>
        </w:rPr>
        <w:t xml:space="preserve"> </w:t>
      </w:r>
      <w:r w:rsidRPr="00051A97">
        <w:rPr>
          <w:sz w:val="28"/>
          <w:szCs w:val="28"/>
        </w:rPr>
        <w:t>экономической мощи. Какой вес могут иметь на самом деле национальные правительства, сформированные на основе демократического выбора, перед лицом мощных транснациональных корпораций, годовые бюджеты которых оказываются неизмеримо больше бюджетов таких стран, как Франция или Германия, находящихся под угрозой утраты своего суверенитета.</w:t>
      </w:r>
    </w:p>
    <w:p w:rsidR="00A45D18" w:rsidRPr="00051A97" w:rsidRDefault="00A45D18" w:rsidP="00051A97">
      <w:pPr>
        <w:spacing w:line="360" w:lineRule="auto"/>
        <w:ind w:firstLine="709"/>
        <w:jc w:val="both"/>
        <w:rPr>
          <w:sz w:val="28"/>
          <w:szCs w:val="28"/>
        </w:rPr>
      </w:pPr>
      <w:r w:rsidRPr="00051A97">
        <w:rPr>
          <w:sz w:val="28"/>
          <w:szCs w:val="28"/>
        </w:rPr>
        <w:t>Глобализация в своей полноте и в своем разнообразии – это объективная реальность, логическое завершение многовековой истории, продукт материального и экономического прогресса. Этому уже нельзя противостоять, как нельзя помешать будущему смещению народов, которое уже начинается. В то же время имеется некоторое поле для маневра, возможность вмешаться в ход событий, недопустить их произвольное развитие. Безусловно, глобализация содержит в себе как позитивное, так и негативные стороны. Человечеству предстоит сдел</w:t>
      </w:r>
      <w:r w:rsidR="00051A97">
        <w:rPr>
          <w:sz w:val="28"/>
          <w:szCs w:val="28"/>
        </w:rPr>
        <w:t>ать свой выбор.</w:t>
      </w:r>
    </w:p>
    <w:p w:rsidR="00A45D18" w:rsidRPr="00051A97" w:rsidRDefault="00A45D18" w:rsidP="00051A97">
      <w:pPr>
        <w:spacing w:line="360" w:lineRule="auto"/>
        <w:ind w:firstLine="709"/>
        <w:jc w:val="both"/>
        <w:rPr>
          <w:sz w:val="28"/>
        </w:rPr>
      </w:pPr>
    </w:p>
    <w:p w:rsidR="00A45D18" w:rsidRPr="00051A97" w:rsidRDefault="00683C37" w:rsidP="00051A97">
      <w:pPr>
        <w:spacing w:line="360" w:lineRule="auto"/>
        <w:ind w:firstLine="709"/>
        <w:jc w:val="center"/>
        <w:rPr>
          <w:b/>
          <w:sz w:val="28"/>
          <w:szCs w:val="28"/>
        </w:rPr>
      </w:pPr>
      <w:r w:rsidRPr="00051A97">
        <w:rPr>
          <w:b/>
          <w:sz w:val="28"/>
          <w:szCs w:val="36"/>
        </w:rPr>
        <w:t>Параграф № 2</w:t>
      </w:r>
      <w:r w:rsidRPr="00051A97">
        <w:rPr>
          <w:b/>
          <w:sz w:val="28"/>
        </w:rPr>
        <w:t>.</w:t>
      </w:r>
      <w:r w:rsidR="00A45D18" w:rsidRPr="00051A97">
        <w:rPr>
          <w:b/>
          <w:sz w:val="28"/>
          <w:szCs w:val="40"/>
        </w:rPr>
        <w:t>Крушение мира и возрождение</w:t>
      </w:r>
      <w:r w:rsidR="00051A97" w:rsidRPr="00051A97">
        <w:rPr>
          <w:b/>
          <w:sz w:val="28"/>
          <w:szCs w:val="40"/>
        </w:rPr>
        <w:t xml:space="preserve"> </w:t>
      </w:r>
      <w:r w:rsidR="00A45D18" w:rsidRPr="00051A97">
        <w:rPr>
          <w:b/>
          <w:sz w:val="28"/>
          <w:szCs w:val="40"/>
        </w:rPr>
        <w:t>надежды</w:t>
      </w:r>
    </w:p>
    <w:p w:rsidR="00051A97" w:rsidRDefault="00051A97" w:rsidP="00051A97">
      <w:pPr>
        <w:spacing w:line="360" w:lineRule="auto"/>
        <w:ind w:firstLine="709"/>
        <w:jc w:val="both"/>
        <w:rPr>
          <w:sz w:val="28"/>
          <w:szCs w:val="28"/>
        </w:rPr>
      </w:pPr>
    </w:p>
    <w:p w:rsidR="00A45D18" w:rsidRPr="00051A97" w:rsidRDefault="00A45D18" w:rsidP="00051A97">
      <w:pPr>
        <w:spacing w:line="360" w:lineRule="auto"/>
        <w:ind w:firstLine="709"/>
        <w:jc w:val="both"/>
        <w:rPr>
          <w:sz w:val="28"/>
          <w:szCs w:val="40"/>
        </w:rPr>
      </w:pPr>
      <w:r w:rsidRPr="00051A97">
        <w:rPr>
          <w:sz w:val="28"/>
          <w:szCs w:val="28"/>
        </w:rPr>
        <w:t>Первая мировая война положила начало глобальному дезинтеграционному циклу, катастрофическому по своей глубине и длившемуся до окончания Второй мировой войны. Период между двумя войнами характеризовался развалом системы свободной торговли, многократным сокращением экспорта капитала относительно валового внутреннего продукта (ВВП) ведущих экономических держав и серьёзнейшими ограничениями миграции рабочей силы, которая в 30-х годах сократилась на порядок по сравнению с 1900 - 1914 годами. Такое положение не могло позитивно восприниматься людьми, сформировавшимся во время первого глобального интеграционного цикла. «Всё ещё держится вера в то, - писал известный британский географ Д. Стемп в 1937 году, - что, когда мир вернётся наконец к “нормальному”  положению, это нормальное положение, особенно в отношении к мировой торговле, будет в значительной степени похоже на положение, существовавшее в 1913 – 1914 годах.» Именно воссоздание нормального положения  и было главной целью учреждения Лиги Наций, в которую изначально не вошли Соединённые Штаты. Стремление к изоляции от остального мира возобладало в них и при созыве Всемирной экономической конференции под её эгидой в 1927 году. Все усилия вернуть мировое хозяйство в довоенное состояние оказались тщетными. К началу Второй мировой войны удельный вес внешней торговли в мировой экономике уменьшился более чем вдвое по сравнению с 1913 годом.</w:t>
      </w:r>
    </w:p>
    <w:p w:rsidR="00A45D18" w:rsidRPr="00051A97" w:rsidRDefault="00A45D18" w:rsidP="00051A97">
      <w:pPr>
        <w:spacing w:line="360" w:lineRule="auto"/>
        <w:ind w:firstLine="709"/>
        <w:jc w:val="both"/>
        <w:rPr>
          <w:sz w:val="28"/>
          <w:szCs w:val="28"/>
        </w:rPr>
      </w:pPr>
      <w:r w:rsidRPr="00051A97">
        <w:rPr>
          <w:sz w:val="28"/>
          <w:szCs w:val="28"/>
        </w:rPr>
        <w:t xml:space="preserve">Новый глобальный интеграционный цикл наступил после окончания Второй мировой войны, когда многое пришлось начинать практически заново. Упадок системы мировой торговли породил чувство «экспортного пессимизма». Германия, Италия и Япония лишились почти 100 % своих зарубежных инвестиций, Великобритания – 40 %, Нидерланды – 50 %, Франция – 66 %. Только шесть стран мира имели в 1950 году свободно конвертируемую валюту. Американский изоляционизм, правда уже не политический, а экономический, по мнению специалистов, тоже серьезно препятствовал глобальной интеграции. В </w:t>
      </w:r>
      <w:smartTag w:uri="urn:schemas-microsoft-com:office:smarttags" w:element="metricconverter">
        <w:smartTagPr>
          <w:attr w:name="ProductID" w:val="1950 г"/>
        </w:smartTagPr>
        <w:r w:rsidRPr="00051A97">
          <w:rPr>
            <w:sz w:val="28"/>
            <w:szCs w:val="28"/>
          </w:rPr>
          <w:t>1950 г</w:t>
        </w:r>
      </w:smartTag>
      <w:r w:rsidRPr="00051A97">
        <w:rPr>
          <w:sz w:val="28"/>
          <w:szCs w:val="28"/>
        </w:rPr>
        <w:t xml:space="preserve">. на США приходилось 40% мирового производства товаров и услуг, что не могло не породить всплеска автаркии (политики хозяйственного обособления страны) и </w:t>
      </w:r>
      <w:r w:rsidR="00F46088" w:rsidRPr="00051A97">
        <w:rPr>
          <w:sz w:val="28"/>
          <w:szCs w:val="28"/>
        </w:rPr>
        <w:t>дезинтеграции</w:t>
      </w:r>
      <w:r w:rsidRPr="00051A97">
        <w:rPr>
          <w:sz w:val="28"/>
          <w:szCs w:val="28"/>
        </w:rPr>
        <w:t xml:space="preserve"> – США очень мало нуждались в остальном мире. По мере сокращения доли США в мировом производстве (до 25% к концу 80-х гг.) их влияние на мировое хозяйство понизилось. Энергетический кризис 1973-1980 гг. послужил стимулом для интеграционных процессов в экономике планеты: из-за очень существенной доли нефти в международной торговле рост цен на нее в несколько раз привел к значительному увеличению доли экспорта и  импорта по отношению к ВВП. Уровень международного разделения труда, который эксперты ООН под руководством американского экономиста В.Леонтьева прогнозировали на 2000г., был достигнут на два десятилетия раньше.</w:t>
      </w:r>
    </w:p>
    <w:p w:rsidR="00A45D18" w:rsidRPr="00051A97" w:rsidRDefault="00A45D18" w:rsidP="00051A97">
      <w:pPr>
        <w:spacing w:line="360" w:lineRule="auto"/>
        <w:ind w:firstLine="709"/>
        <w:jc w:val="both"/>
        <w:rPr>
          <w:sz w:val="28"/>
          <w:szCs w:val="28"/>
        </w:rPr>
      </w:pPr>
      <w:r w:rsidRPr="00051A97">
        <w:rPr>
          <w:sz w:val="28"/>
          <w:szCs w:val="28"/>
        </w:rPr>
        <w:t>Василий Леонтьев (1906-1999) – лауреат Нобелевской премии по экономике за 1973г. В 30-х гг. разработал методы экономико-математического анализа для изучения межотраслевых связей, структуры экономики  и составления межотраслевого баланса. Предложенный им метод «затраты-выпуск» широко применяется в практике прогнозирования экономики.</w:t>
      </w:r>
    </w:p>
    <w:p w:rsidR="00532926" w:rsidRPr="00051A97" w:rsidRDefault="00532926" w:rsidP="00051A97">
      <w:pPr>
        <w:spacing w:line="360" w:lineRule="auto"/>
        <w:ind w:firstLine="709"/>
        <w:jc w:val="both"/>
        <w:rPr>
          <w:sz w:val="28"/>
          <w:szCs w:val="28"/>
        </w:rPr>
      </w:pPr>
    </w:p>
    <w:p w:rsidR="00A45D18" w:rsidRPr="00051A97" w:rsidRDefault="00F67CD4" w:rsidP="00051A97">
      <w:pPr>
        <w:spacing w:line="360" w:lineRule="auto"/>
        <w:ind w:firstLine="709"/>
        <w:jc w:val="center"/>
        <w:rPr>
          <w:b/>
          <w:sz w:val="28"/>
          <w:szCs w:val="36"/>
        </w:rPr>
      </w:pPr>
      <w:r w:rsidRPr="00051A97">
        <w:rPr>
          <w:b/>
          <w:sz w:val="28"/>
          <w:szCs w:val="36"/>
        </w:rPr>
        <w:t>Параграф № 3</w:t>
      </w:r>
      <w:r w:rsidR="00532926" w:rsidRPr="00051A97">
        <w:rPr>
          <w:b/>
          <w:sz w:val="28"/>
          <w:szCs w:val="36"/>
        </w:rPr>
        <w:t xml:space="preserve"> . Новые опасности на горизонте.</w:t>
      </w:r>
    </w:p>
    <w:p w:rsidR="00532926" w:rsidRPr="00051A97" w:rsidRDefault="00532926" w:rsidP="00051A97">
      <w:pPr>
        <w:spacing w:line="360" w:lineRule="auto"/>
        <w:ind w:firstLine="709"/>
        <w:jc w:val="both"/>
        <w:rPr>
          <w:sz w:val="28"/>
          <w:szCs w:val="36"/>
        </w:rPr>
      </w:pPr>
    </w:p>
    <w:p w:rsidR="00A45D18" w:rsidRPr="00051A97" w:rsidRDefault="00A45D18" w:rsidP="00051A97">
      <w:pPr>
        <w:spacing w:line="360" w:lineRule="auto"/>
        <w:ind w:firstLine="709"/>
        <w:jc w:val="both"/>
        <w:rPr>
          <w:sz w:val="28"/>
          <w:szCs w:val="28"/>
        </w:rPr>
      </w:pPr>
      <w:r w:rsidRPr="00051A97">
        <w:rPr>
          <w:sz w:val="28"/>
          <w:szCs w:val="28"/>
        </w:rPr>
        <w:t xml:space="preserve">Между тем успехи глобальной интеграции на рубеже 20 и 21 вв. не должны порождать восторженного настроения. Мир </w:t>
      </w:r>
      <w:smartTag w:uri="urn:schemas-microsoft-com:office:smarttags" w:element="metricconverter">
        <w:smartTagPr>
          <w:attr w:name="ProductID" w:val="1913 г"/>
        </w:smartTagPr>
        <w:r w:rsidRPr="00051A97">
          <w:rPr>
            <w:sz w:val="28"/>
            <w:szCs w:val="28"/>
          </w:rPr>
          <w:t>1913 г</w:t>
        </w:r>
      </w:smartTag>
      <w:r w:rsidRPr="00051A97">
        <w:rPr>
          <w:sz w:val="28"/>
          <w:szCs w:val="28"/>
        </w:rPr>
        <w:t>., как и Афины времен Перикла, стал во многих отношениях моделью цивилизации, и нынешний этап мирового развития всего лишь соответствует раннему периоду глобализации. Международное географическое разделение труда играет сегодня лишь несколько большую роль в мировой экономике, чем в 1913г. С середины 70-х гг. миграция рабочей силы вновь превратилась в глобальное явление, однако ее роль в хозяйственной жизни и воспроизводстве населения существенно меньше, чем 100 лет назад. Немало отличительных признаков глобализации на рубеже 20 и 21 вв. были свойственны и миру 1913г., включая многонациональные компании, опутывавшие связями всю землю. В 1870-1913 гг. мировая экономика двигалась в направлении интеграции быстрее, чем в последние 40 лет. Главный итог послевоенного этапа мирового развития – восстановление глобализации до уровня, близкого к уровню 1913г. Современная открытость мировой экономики не уникальна и не беспрецедентна и, скорее всего, обратима</w:t>
      </w:r>
      <w:r w:rsidR="00051A97" w:rsidRPr="00051A97">
        <w:rPr>
          <w:sz w:val="28"/>
          <w:szCs w:val="28"/>
        </w:rPr>
        <w:t>,</w:t>
      </w:r>
      <w:r w:rsidRPr="00051A97">
        <w:rPr>
          <w:sz w:val="28"/>
          <w:szCs w:val="28"/>
        </w:rPr>
        <w:t xml:space="preserve"> всяком случае, могут привести к новому глобальному дезинтеграционному циклу? Если смена аграрной экономики на индустриальную породила такое явление, как мировое хозяйство, то переход к экономике услуг работает в значительной мере против глобализации. В постиндустриальных странах доля услуг в ВВП составляет примерно 70%. Этот процесс захватывает и индустриальные страны; даже в России, далеко не самой богатой среди стран</w:t>
      </w:r>
      <w:r w:rsidR="00051A97">
        <w:rPr>
          <w:sz w:val="28"/>
          <w:szCs w:val="28"/>
        </w:rPr>
        <w:t xml:space="preserve"> </w:t>
      </w:r>
      <w:r w:rsidRPr="00051A97">
        <w:rPr>
          <w:sz w:val="28"/>
          <w:szCs w:val="28"/>
        </w:rPr>
        <w:t>данной категории, третичный  сектор (услуги и пр.) дает 58% ВВП. На услуги приходится около четверти мировой внешней торговли, но главное заключается в том, что 85% всей номенклатуры услуг экспорту не подлежит. Сюда относятся оптовая и розничная торговля, услуги прачечных, ресторанов и парикмахерских, коммунальные, медицинские услуги и т.п. Преподаватели, адвокаты, государственные служащие тоже предоставляют услуги, которые с точки зрения мировой экономики считаются «неэкспортируемым товаром».</w:t>
      </w:r>
    </w:p>
    <w:p w:rsidR="00A45D18" w:rsidRPr="00051A97" w:rsidRDefault="00A45D18" w:rsidP="00051A97">
      <w:pPr>
        <w:spacing w:line="360" w:lineRule="auto"/>
        <w:ind w:firstLine="709"/>
        <w:jc w:val="both"/>
        <w:rPr>
          <w:sz w:val="28"/>
          <w:szCs w:val="28"/>
        </w:rPr>
      </w:pPr>
      <w:r w:rsidRPr="00051A97">
        <w:rPr>
          <w:sz w:val="28"/>
          <w:szCs w:val="28"/>
        </w:rPr>
        <w:t>В число важнейших экспортных услуг входят транспорт и туризм, на них приходится более половины международной торговли услугами. Транспорт – услуга старая, и благодаря техническому прогрессу доля транспортных услуг в стоимости экспорта неуклонно снижается, по крайней мере с 70-хх гг. 19в. В конце 20в. Транспортные издержки составляли 3-4% мирового импорта, что вдвое меньше, чем в 80-х гг. 20вв. Туризм, наряду с нефтью и автомобилями, крупнейшая отрасль международной  торговли, причем развивается он чрезвычайно быстро. Однако у международного туризма есть колоссальный противовес в виде внутреннего туризма, не связанного с пересечением государственных границ. На него приходится 80-90% всех туристических поездок, а расходы на внутренний туризм в 5-10 раз превышают</w:t>
      </w:r>
      <w:r w:rsidR="00051A97">
        <w:rPr>
          <w:sz w:val="28"/>
          <w:szCs w:val="28"/>
        </w:rPr>
        <w:t xml:space="preserve"> затраты на международный.</w:t>
      </w:r>
    </w:p>
    <w:p w:rsidR="00A45D18" w:rsidRPr="00051A97" w:rsidRDefault="00A45D18" w:rsidP="00051A97">
      <w:pPr>
        <w:spacing w:line="360" w:lineRule="auto"/>
        <w:ind w:firstLine="709"/>
        <w:jc w:val="both"/>
        <w:rPr>
          <w:sz w:val="28"/>
          <w:szCs w:val="28"/>
        </w:rPr>
      </w:pPr>
      <w:r w:rsidRPr="00051A97">
        <w:rPr>
          <w:sz w:val="28"/>
          <w:szCs w:val="28"/>
        </w:rPr>
        <w:t>Интернет стал символом глобализации. Всемирная паутина, пронизывающая все и вся, знаменует полную и окончательную победу над расстоянием. Победа эта, однако, иллюзорна. Наибольшая часть информации поступает к пользователю из близлежащих сайтов, чему очень способствует и коммерция в Интернете, и обращение к всевозможным справочным и поисковым службам. Едва ли многие из россиян, например, интересуются расписанием движения автобусов в Австралии или ценами в тамошних магазинах.</w:t>
      </w:r>
    </w:p>
    <w:p w:rsidR="00A45D18" w:rsidRPr="00051A97" w:rsidRDefault="00A45D18" w:rsidP="00051A97">
      <w:pPr>
        <w:spacing w:line="360" w:lineRule="auto"/>
        <w:ind w:firstLine="709"/>
        <w:jc w:val="both"/>
        <w:rPr>
          <w:sz w:val="28"/>
          <w:szCs w:val="28"/>
        </w:rPr>
      </w:pPr>
      <w:r w:rsidRPr="00051A97">
        <w:rPr>
          <w:sz w:val="28"/>
          <w:szCs w:val="28"/>
        </w:rPr>
        <w:t>Весомым обстоятельством, работающим против глобализации, является углубление интеграции внутри ЕС, а в ближайшем будущем -  и его значительное расширение. Рост географического разделения труда внутри ЕС вскоре превратиться практически в конфедерацию, поскольку уже сейчас существуют единое гражданство ЕС, правительство, парламент, единая валюта и выпускающий ее центральный банк. В самом непродолжительном времени, по прогнозам специалистов, произойдут серьезные перемены в организации государственного управления на уровне ЕС, вплоть до введения поста президента, и бесспорно предстоит отказ от единогласия в случае принятия наиболее важных решений.</w:t>
      </w:r>
    </w:p>
    <w:p w:rsidR="00A45D18" w:rsidRPr="00051A97" w:rsidRDefault="00A45D18" w:rsidP="00051A97">
      <w:pPr>
        <w:spacing w:line="360" w:lineRule="auto"/>
        <w:ind w:firstLine="709"/>
        <w:jc w:val="both"/>
        <w:rPr>
          <w:sz w:val="28"/>
          <w:szCs w:val="28"/>
        </w:rPr>
      </w:pPr>
      <w:r w:rsidRPr="00051A97">
        <w:rPr>
          <w:sz w:val="28"/>
          <w:szCs w:val="28"/>
        </w:rPr>
        <w:t>Рассматривать регионализацию (образование региональных экономических групп государств) как противовес интеграции вообще стало в последние годы довольно модно. Действительно, помимо ЕС к самой глубокой интеграции стремятся  другие объединения, прежде всего НАФТА (Североамериканская ассоциация свободной торговли), куда входят США, Канада и Мексика.</w:t>
      </w:r>
    </w:p>
    <w:p w:rsidR="00A45D18" w:rsidRPr="00051A97" w:rsidRDefault="00A45D18" w:rsidP="00051A97">
      <w:pPr>
        <w:spacing w:line="360" w:lineRule="auto"/>
        <w:ind w:firstLine="709"/>
        <w:jc w:val="both"/>
        <w:rPr>
          <w:sz w:val="28"/>
          <w:szCs w:val="28"/>
        </w:rPr>
      </w:pPr>
      <w:r w:rsidRPr="00051A97">
        <w:rPr>
          <w:sz w:val="28"/>
          <w:szCs w:val="28"/>
        </w:rPr>
        <w:t>Постоянно разрабатываются планы создания единого экономического пространства с разным составом государств на территории СНГ. Можно только пожелать успеха подобным проектам, именно такого пространства и не хватало в прежние годы бывшим советским республикам. Осуществление этих проектов едва ли окажет большое влияние на процессы глобализации, в первую очередь из-за низкого удельного веса хозяйства всего СНГ в мировой экономике (менее 2% мирового ВВП). Только мощные и глубоко интегрированные экономики смогут образовать серьезный противовес глобализации.</w:t>
      </w:r>
    </w:p>
    <w:p w:rsidR="00A45D18" w:rsidRPr="00051A97" w:rsidRDefault="00A45D18" w:rsidP="00051A97">
      <w:pPr>
        <w:spacing w:line="360" w:lineRule="auto"/>
        <w:ind w:firstLine="709"/>
        <w:jc w:val="both"/>
        <w:rPr>
          <w:sz w:val="28"/>
          <w:szCs w:val="28"/>
        </w:rPr>
      </w:pPr>
    </w:p>
    <w:p w:rsidR="00A45D18" w:rsidRPr="00051A97" w:rsidRDefault="00F67CD4" w:rsidP="00051A97">
      <w:pPr>
        <w:spacing w:line="360" w:lineRule="auto"/>
        <w:ind w:firstLine="709"/>
        <w:jc w:val="center"/>
        <w:rPr>
          <w:b/>
          <w:sz w:val="28"/>
          <w:szCs w:val="36"/>
        </w:rPr>
      </w:pPr>
      <w:r w:rsidRPr="00051A97">
        <w:rPr>
          <w:b/>
          <w:sz w:val="28"/>
          <w:szCs w:val="36"/>
        </w:rPr>
        <w:t>Параграф № 4</w:t>
      </w:r>
      <w:r w:rsidR="00683C37" w:rsidRPr="00051A97">
        <w:rPr>
          <w:b/>
          <w:sz w:val="28"/>
          <w:szCs w:val="36"/>
        </w:rPr>
        <w:t>.</w:t>
      </w:r>
      <w:r w:rsidRPr="00051A97">
        <w:rPr>
          <w:b/>
          <w:sz w:val="28"/>
          <w:szCs w:val="36"/>
        </w:rPr>
        <w:t xml:space="preserve"> </w:t>
      </w:r>
      <w:r w:rsidR="00347004" w:rsidRPr="00051A97">
        <w:rPr>
          <w:b/>
          <w:sz w:val="28"/>
          <w:szCs w:val="36"/>
        </w:rPr>
        <w:t>Две цивилизации или одна.</w:t>
      </w:r>
    </w:p>
    <w:p w:rsidR="00A45D18" w:rsidRPr="00051A97" w:rsidRDefault="00A45D18" w:rsidP="00051A97">
      <w:pPr>
        <w:spacing w:line="360" w:lineRule="auto"/>
        <w:ind w:firstLine="709"/>
        <w:jc w:val="both"/>
        <w:rPr>
          <w:sz w:val="28"/>
          <w:szCs w:val="28"/>
        </w:rPr>
      </w:pPr>
    </w:p>
    <w:p w:rsidR="00A45D18" w:rsidRPr="00051A97" w:rsidRDefault="00A45D18" w:rsidP="00051A97">
      <w:pPr>
        <w:spacing w:line="360" w:lineRule="auto"/>
        <w:ind w:firstLine="709"/>
        <w:jc w:val="both"/>
        <w:rPr>
          <w:sz w:val="28"/>
          <w:szCs w:val="28"/>
        </w:rPr>
      </w:pPr>
      <w:r w:rsidRPr="00051A97">
        <w:rPr>
          <w:sz w:val="28"/>
          <w:szCs w:val="28"/>
        </w:rPr>
        <w:t>Представление о том, что мир фундаментально един, поскольку ценности западной цивилизации являются общечеловеческими, иллюзия.</w:t>
      </w:r>
    </w:p>
    <w:p w:rsidR="00A45D18" w:rsidRPr="00051A97" w:rsidRDefault="00A45D18" w:rsidP="00051A97">
      <w:pPr>
        <w:spacing w:line="360" w:lineRule="auto"/>
        <w:ind w:firstLine="709"/>
        <w:jc w:val="both"/>
        <w:rPr>
          <w:sz w:val="28"/>
          <w:szCs w:val="28"/>
        </w:rPr>
      </w:pPr>
      <w:r w:rsidRPr="00051A97">
        <w:rPr>
          <w:sz w:val="28"/>
          <w:szCs w:val="28"/>
        </w:rPr>
        <w:t>Но в ней заключается одна из самых грозных опасностей для глобализации. Об этом свидетельствует разгул терроризма  в эпоху, когда окончание противостояния двух сверхдержав (СССР и США) должно было ознаменоваться наступлением мира и всеобщего процветания. Стабильности современного мира в первую очередь угрожает разнонаправленность течения социальных процессов в разных его сегментах. Даже «третий мир» становится настолько неоднородным, что некоторые исследователи ставят под сомнение обоснованность самого этого понятия. Ведь в «третий мир» входят Южная Корея, Мексика, Гаити.</w:t>
      </w:r>
    </w:p>
    <w:p w:rsidR="00A45D18" w:rsidRPr="00051A97" w:rsidRDefault="00A45D18" w:rsidP="00051A97">
      <w:pPr>
        <w:spacing w:line="360" w:lineRule="auto"/>
        <w:ind w:firstLine="709"/>
        <w:jc w:val="both"/>
        <w:rPr>
          <w:sz w:val="28"/>
          <w:szCs w:val="28"/>
        </w:rPr>
      </w:pPr>
      <w:r w:rsidRPr="00051A97">
        <w:rPr>
          <w:sz w:val="28"/>
          <w:szCs w:val="28"/>
        </w:rPr>
        <w:t xml:space="preserve">Исследователей проблем глобального развития можно условно разделить на монистов и дуалистов. Первые исходят из существования единого пути развития человечества, вторые – из наличия на земле двух совершенно различных цивилизаций. Тем не </w:t>
      </w:r>
      <w:r w:rsidR="00051A97" w:rsidRPr="00051A97">
        <w:rPr>
          <w:sz w:val="28"/>
          <w:szCs w:val="28"/>
        </w:rPr>
        <w:t>менее,</w:t>
      </w:r>
      <w:r w:rsidRPr="00051A97">
        <w:rPr>
          <w:sz w:val="28"/>
          <w:szCs w:val="28"/>
        </w:rPr>
        <w:t xml:space="preserve"> нет непреодолимых преград, разделяющих эти два подхода. Дуалисты правы, утверждая, что заимствование техники отнюдь необязательно сопровождается заимствованием ценностных систем. Действительно, Китай не создал особой велосипедной цивилизации и идет тем же путем автомобилизации, что и прочие страны. Однако в Китае осужденных казнят на стадионах, чего в России не происходило даже в самые страшные годы массового террора.</w:t>
      </w:r>
    </w:p>
    <w:p w:rsidR="00A45D18" w:rsidRPr="00051A97" w:rsidRDefault="00A45D18" w:rsidP="00051A97">
      <w:pPr>
        <w:spacing w:line="360" w:lineRule="auto"/>
        <w:ind w:firstLine="709"/>
        <w:jc w:val="both"/>
        <w:rPr>
          <w:sz w:val="28"/>
          <w:szCs w:val="28"/>
        </w:rPr>
      </w:pPr>
      <w:r w:rsidRPr="00051A97">
        <w:rPr>
          <w:sz w:val="28"/>
          <w:szCs w:val="28"/>
        </w:rPr>
        <w:t>И все же не следует забывать историю североамериканских индейцев: они заимствовали колесо как полезное техническое нововведение, позволившее «повысить эффективность» кочевого образа жизни. Затем применение колеса потребовало строительства дорог, что привело к переходу на оседлый образ жизни. Исключительная самобытность японской культуры не стала непреодолимым препятствием для использования ряда общественных технологий: представительной демократии, разделения властей и т.д. Национальное своеобразие и коллективизм, которые на протяжении нескольких десятилетий были важнейшим стимулом развития японской экономики, концу 20 века превратились из преимущества в недостаток.</w:t>
      </w:r>
    </w:p>
    <w:p w:rsidR="00A45D18" w:rsidRPr="00051A97" w:rsidRDefault="00A45D18" w:rsidP="00051A97">
      <w:pPr>
        <w:spacing w:line="360" w:lineRule="auto"/>
        <w:ind w:firstLine="709"/>
        <w:jc w:val="both"/>
        <w:rPr>
          <w:sz w:val="28"/>
          <w:szCs w:val="28"/>
        </w:rPr>
      </w:pPr>
      <w:r w:rsidRPr="00051A97">
        <w:rPr>
          <w:sz w:val="28"/>
          <w:szCs w:val="28"/>
        </w:rPr>
        <w:t xml:space="preserve">Это </w:t>
      </w:r>
      <w:r w:rsidR="00051A97" w:rsidRPr="00051A97">
        <w:rPr>
          <w:sz w:val="28"/>
          <w:szCs w:val="28"/>
        </w:rPr>
        <w:t>относится,</w:t>
      </w:r>
      <w:r w:rsidRPr="00051A97">
        <w:rPr>
          <w:sz w:val="28"/>
          <w:szCs w:val="28"/>
        </w:rPr>
        <w:t xml:space="preserve"> прежде </w:t>
      </w:r>
      <w:r w:rsidR="00051A97" w:rsidRPr="00051A97">
        <w:rPr>
          <w:sz w:val="28"/>
          <w:szCs w:val="28"/>
        </w:rPr>
        <w:t>всего,</w:t>
      </w:r>
      <w:r w:rsidRPr="00051A97">
        <w:rPr>
          <w:sz w:val="28"/>
          <w:szCs w:val="28"/>
        </w:rPr>
        <w:t xml:space="preserve"> к такому общественному институту, как система пожизненного найма, что убедительно показал кризис корпорации «Ниссан». Во главе ее был поставлен французский управляющий Карлос Гон, который сделал то, о чем не мог помышлять ни один его японский коллега, - закрыл несколько нерентабельных</w:t>
      </w:r>
      <w:r w:rsidR="001E1578" w:rsidRPr="00051A97">
        <w:rPr>
          <w:sz w:val="28"/>
          <w:szCs w:val="28"/>
        </w:rPr>
        <w:t xml:space="preserve"> заводов и уволил их персонал. Менее чем через два года корпорация стала приносить прибыль, а Гон превратился в национального героя Японии. Там успех, кстати говоря, ценится ещё выше, чем в Америке. </w:t>
      </w:r>
      <w:r w:rsidRPr="00051A97">
        <w:rPr>
          <w:sz w:val="28"/>
          <w:szCs w:val="28"/>
        </w:rPr>
        <w:t>Существуют и более убедительные примеры: весьма успешно развивающиеся Южная Корея и Тайвань перешли от тоталитарных режимов к демократии, причем руководство этих стран представлено недавними диссидентами</w:t>
      </w:r>
      <w:r w:rsidR="001E1578" w:rsidRPr="00051A97">
        <w:rPr>
          <w:sz w:val="28"/>
          <w:szCs w:val="28"/>
        </w:rPr>
        <w:t xml:space="preserve">, подвергавшимися жестоким репрессиям. </w:t>
      </w:r>
    </w:p>
    <w:p w:rsidR="00880989" w:rsidRPr="00051A97" w:rsidRDefault="001E1578" w:rsidP="00051A97">
      <w:pPr>
        <w:spacing w:line="360" w:lineRule="auto"/>
        <w:ind w:firstLine="709"/>
        <w:jc w:val="both"/>
        <w:rPr>
          <w:sz w:val="28"/>
          <w:szCs w:val="28"/>
        </w:rPr>
      </w:pPr>
      <w:r w:rsidRPr="00051A97">
        <w:rPr>
          <w:sz w:val="28"/>
          <w:szCs w:val="28"/>
        </w:rPr>
        <w:t xml:space="preserve">Развитие экономики в сколько-нибудь длительной перспективе требует раскрепощения личной инициативы, а последняя – свободы личности и уважения прав человека. </w:t>
      </w:r>
      <w:r w:rsidR="00880989" w:rsidRPr="00051A97">
        <w:rPr>
          <w:sz w:val="28"/>
          <w:szCs w:val="28"/>
        </w:rPr>
        <w:t>Именно в этом кроется причина успехов западных идей экономической и политической свободы и уважения прав человека, а им сам Запад следует, увы, далеко не всегда. Вот важное высказывание философа, антрополога и богослова Пьера Тейяра де Шардена (1881 – 1955): «… от одного края света до другого все народы, чтобы остаться человечными или стать таковыми ещё больше, ставят перед собой упования и проблемы современной Земли в тех же самых терминах, в которых их сумел сформулировать запад».</w:t>
      </w:r>
    </w:p>
    <w:p w:rsidR="00051A97" w:rsidRDefault="00051A97" w:rsidP="00051A97">
      <w:pPr>
        <w:spacing w:line="360" w:lineRule="auto"/>
        <w:ind w:firstLine="709"/>
        <w:jc w:val="both"/>
        <w:rPr>
          <w:sz w:val="28"/>
          <w:szCs w:val="44"/>
        </w:rPr>
      </w:pPr>
    </w:p>
    <w:p w:rsidR="00B77AE0" w:rsidRPr="00051A97" w:rsidRDefault="00347004" w:rsidP="00051A97">
      <w:pPr>
        <w:spacing w:line="360" w:lineRule="auto"/>
        <w:ind w:firstLine="709"/>
        <w:jc w:val="center"/>
        <w:rPr>
          <w:b/>
          <w:sz w:val="28"/>
          <w:szCs w:val="44"/>
        </w:rPr>
      </w:pPr>
      <w:r w:rsidRPr="00051A97">
        <w:rPr>
          <w:b/>
          <w:sz w:val="28"/>
          <w:szCs w:val="44"/>
        </w:rPr>
        <w:t xml:space="preserve">Параграф № 5. </w:t>
      </w:r>
      <w:r w:rsidR="00B77AE0" w:rsidRPr="00051A97">
        <w:rPr>
          <w:b/>
          <w:sz w:val="28"/>
          <w:szCs w:val="44"/>
        </w:rPr>
        <w:t xml:space="preserve"> Мировое хозяйство и Россия.</w:t>
      </w:r>
    </w:p>
    <w:p w:rsidR="00051A97" w:rsidRDefault="00051A97" w:rsidP="00051A97">
      <w:pPr>
        <w:spacing w:line="360" w:lineRule="auto"/>
        <w:ind w:firstLine="709"/>
        <w:jc w:val="both"/>
        <w:rPr>
          <w:sz w:val="28"/>
          <w:szCs w:val="28"/>
        </w:rPr>
      </w:pPr>
    </w:p>
    <w:p w:rsidR="00A45D18" w:rsidRPr="00051A97" w:rsidRDefault="00A45D18" w:rsidP="00051A97">
      <w:pPr>
        <w:spacing w:line="360" w:lineRule="auto"/>
        <w:ind w:firstLine="709"/>
        <w:jc w:val="both"/>
        <w:rPr>
          <w:sz w:val="28"/>
          <w:szCs w:val="28"/>
        </w:rPr>
      </w:pPr>
      <w:r w:rsidRPr="00051A97">
        <w:rPr>
          <w:sz w:val="28"/>
          <w:szCs w:val="28"/>
        </w:rPr>
        <w:t>Обдумывая место Росси в современном мире, важно уяснить, что наша страна никогда не сможет вписаться в мировое хозяйство и занять в нем достойное место без вступления во Всемирную Торговую Организацию. Трудность состоит в том, что прежде необходимо добиться для себя достаточно благоприятных условий, иначе можно погубить целые отрасли отечественной экономики.</w:t>
      </w:r>
    </w:p>
    <w:p w:rsidR="00A45D18" w:rsidRPr="00051A97" w:rsidRDefault="00A45D18" w:rsidP="00051A97">
      <w:pPr>
        <w:spacing w:line="360" w:lineRule="auto"/>
        <w:ind w:firstLine="709"/>
        <w:jc w:val="both"/>
        <w:rPr>
          <w:sz w:val="28"/>
          <w:szCs w:val="28"/>
        </w:rPr>
      </w:pPr>
      <w:r w:rsidRPr="00051A97">
        <w:rPr>
          <w:sz w:val="28"/>
          <w:szCs w:val="28"/>
        </w:rPr>
        <w:t>Необходимо решить, чем Россия готова пожертвовать, а чем – нет. Производство массовой продукции средней сложности, будь то радиоприемники и фотоаппараты, не имеет никаких перспектив</w:t>
      </w:r>
      <w:r w:rsidR="00B77AE0" w:rsidRPr="00051A97">
        <w:rPr>
          <w:sz w:val="28"/>
          <w:szCs w:val="28"/>
        </w:rPr>
        <w:t xml:space="preserve"> в нашей стране</w:t>
      </w:r>
      <w:r w:rsidRPr="00051A97">
        <w:rPr>
          <w:sz w:val="28"/>
          <w:szCs w:val="28"/>
        </w:rPr>
        <w:t>, и нам никогда не выдержать конкуренции, например с Китаем, где намного ниже стоимость всех факторов производства: и климат мягче, и рабочая сила дешевле. России следует защищать в первую очередь высокие технологии, поскольку ее грядущее в современном мире может быть связано лишь с развитием постиндустриальной экономики. Только так страна получит выигрыш от своего высокого образовательного уровня.</w:t>
      </w:r>
      <w:r w:rsidR="00B77AE0" w:rsidRPr="00051A97">
        <w:rPr>
          <w:sz w:val="28"/>
          <w:szCs w:val="28"/>
        </w:rPr>
        <w:t xml:space="preserve"> Только этот выигрыш перекроет «убытки» от достаточно сурового климата и некоторых прискорбных черт национального характера. Трудно ожидать, что в обозримой перспективе наш народ будет трудиться усердней, чем китайский, и при том ещё меньше пить. </w:t>
      </w:r>
    </w:p>
    <w:p w:rsidR="00C01F53" w:rsidRPr="00051A97" w:rsidRDefault="00051A97" w:rsidP="00051A97">
      <w:pPr>
        <w:spacing w:line="360" w:lineRule="auto"/>
        <w:ind w:firstLine="709"/>
        <w:jc w:val="center"/>
        <w:rPr>
          <w:b/>
          <w:sz w:val="28"/>
          <w:szCs w:val="40"/>
        </w:rPr>
      </w:pPr>
      <w:r>
        <w:rPr>
          <w:sz w:val="28"/>
        </w:rPr>
        <w:br w:type="page"/>
      </w:r>
      <w:r w:rsidR="00C01F53" w:rsidRPr="00051A97">
        <w:rPr>
          <w:b/>
          <w:sz w:val="28"/>
          <w:szCs w:val="44"/>
        </w:rPr>
        <w:t>Глава № 2.Антиглобализм.</w:t>
      </w:r>
    </w:p>
    <w:p w:rsidR="00051A97" w:rsidRPr="00051A97" w:rsidRDefault="00051A97" w:rsidP="00051A97">
      <w:pPr>
        <w:spacing w:line="360" w:lineRule="auto"/>
        <w:ind w:firstLine="709"/>
        <w:jc w:val="center"/>
        <w:rPr>
          <w:b/>
          <w:sz w:val="28"/>
          <w:szCs w:val="40"/>
        </w:rPr>
      </w:pPr>
    </w:p>
    <w:p w:rsidR="00C01F53" w:rsidRPr="00051A97" w:rsidRDefault="00213563" w:rsidP="00051A97">
      <w:pPr>
        <w:spacing w:line="360" w:lineRule="auto"/>
        <w:ind w:firstLine="709"/>
        <w:jc w:val="center"/>
        <w:rPr>
          <w:b/>
          <w:sz w:val="28"/>
          <w:szCs w:val="40"/>
        </w:rPr>
      </w:pPr>
      <w:r w:rsidRPr="00051A97">
        <w:rPr>
          <w:b/>
          <w:sz w:val="28"/>
          <w:szCs w:val="40"/>
        </w:rPr>
        <w:t xml:space="preserve">Параграф №1. </w:t>
      </w:r>
      <w:r w:rsidR="00C01F53" w:rsidRPr="00051A97">
        <w:rPr>
          <w:b/>
          <w:sz w:val="28"/>
          <w:szCs w:val="40"/>
        </w:rPr>
        <w:t>Антиглобализм. Откуда он взялся?</w:t>
      </w:r>
    </w:p>
    <w:p w:rsidR="00C01F53" w:rsidRPr="00051A97" w:rsidRDefault="00C01F53" w:rsidP="00051A97">
      <w:pPr>
        <w:spacing w:line="360" w:lineRule="auto"/>
        <w:ind w:firstLine="709"/>
        <w:jc w:val="both"/>
        <w:rPr>
          <w:sz w:val="28"/>
          <w:szCs w:val="28"/>
        </w:rPr>
      </w:pPr>
    </w:p>
    <w:p w:rsidR="00C01F53" w:rsidRPr="00051A97" w:rsidRDefault="00C01F53" w:rsidP="00051A97">
      <w:pPr>
        <w:spacing w:line="360" w:lineRule="auto"/>
        <w:ind w:firstLine="709"/>
        <w:jc w:val="both"/>
        <w:rPr>
          <w:sz w:val="28"/>
          <w:szCs w:val="28"/>
        </w:rPr>
      </w:pPr>
      <w:r w:rsidRPr="00051A97">
        <w:rPr>
          <w:sz w:val="28"/>
          <w:szCs w:val="28"/>
        </w:rPr>
        <w:t>Претензии антиглобалистов к современному миру невероятно разнородны и противоречивы. Именно это и создаёт впечатление, что антиглобалистские движения не способны объединится. Однако их позитивные предложения  в конце концов сводятся к одному: любой ценой ограничить перемещение капитала через государственные границы (и особенно из развитых в развивающиеся страны). Действительно, заперев капитал в национальных границах, можно вернуть мир к старому доброму капитализму. Подобное решение лишает страны «третьего мира» шансов на развитие. Ведь прежде всего иностранные инвестиции позволяют создать рабочие места с зарплатой выше прожиточного минимума и разорвать прочный круг: бедность – отсутствие сбережений – отсутствие инвестиций – низкая производительность труда – бедность. Значит, даже умеренно настроенные Антиглобалисты помогают бюрократии и профсоюзам развитых государств в их борьбе против стран «третьего мира». Цель этой борьбы – во что бы то ни стало отстоять право европейских и американских рабочих получать 10 – 20 долларов в час (например в текстильной промышленности), тогда как китайские рабочие  способны сделать ту же работу за 25 – 50 центов. Гораздо удобнее делиться с бедными странами долями процента своих доходов в виде международной помощи, чем дать им возможность на равных конкурировать за рабочие места.</w:t>
      </w:r>
    </w:p>
    <w:p w:rsidR="00C01F53" w:rsidRPr="00051A97" w:rsidRDefault="00C01F53" w:rsidP="00051A97">
      <w:pPr>
        <w:spacing w:line="360" w:lineRule="auto"/>
        <w:ind w:firstLine="709"/>
        <w:jc w:val="both"/>
        <w:rPr>
          <w:sz w:val="28"/>
          <w:szCs w:val="28"/>
        </w:rPr>
      </w:pPr>
      <w:r w:rsidRPr="00051A97">
        <w:rPr>
          <w:sz w:val="28"/>
          <w:szCs w:val="28"/>
        </w:rPr>
        <w:t xml:space="preserve">Таким образом, всё более чётко вырисовывается серьезнейшая опасность, грозящая современному миру. Антиглобализм и международный терроризм выступают как разные симптомы одной и той же болезни – резко обострившейся конкуренции за ресурсы развития. Интернациональная солидарность пролетариев – миф, по-видимому сознательно культивируемый западными профсоюзами. Нет более жестокого соперничества, чем конкуренция между американскими и бангладешскими текстильными рабочими. И те и другие изо всех сил пытаются привлечь транснациональный капитал. Разница заключается лишь в том, что первые бьются за богатую жизнь, не желая переучиваться и получать новую, постиндустриальную, профессию, а вторые отстаивают права на пропитание для себя и своих детей. Причём рабочие в разных странах активно используют самые нечестные методы конкуренции (например, призывают не покупать товары из развивающихся стран из-за якобы плохих экологических условий в этих государствах), а рабочих стран «третьего мира» защищать некому, кроме, как ни парадоксально, ВТО. Именно ВТО – единственная надежда бедных стран на доступ к рынкам и, следовательно, инвестициям богатых держав, и потому-то так ненавидят ВТО Антиглобалисты. Вполне правомерно говорить о современном Антиглобализме как  ярком проявлении «восстания масс». Нынешние луддиты, разрушающие уже ни машины, а международный экономический порядок, но по тем же мотивам, значительно опаснее их предшественников конца </w:t>
      </w:r>
      <w:r w:rsidRPr="00051A97">
        <w:rPr>
          <w:sz w:val="28"/>
          <w:szCs w:val="28"/>
          <w:lang w:val="en-US"/>
        </w:rPr>
        <w:t>XVIII</w:t>
      </w:r>
      <w:r w:rsidRPr="00051A97">
        <w:rPr>
          <w:sz w:val="28"/>
          <w:szCs w:val="28"/>
        </w:rPr>
        <w:t xml:space="preserve"> века, поскольку мир, где это происходит, хоть и несравненно более экономически развитый и политически просвещённый, однако же несравненно менее стабильный.</w:t>
      </w:r>
    </w:p>
    <w:p w:rsidR="00C01F53" w:rsidRPr="00051A97" w:rsidRDefault="00C01F53" w:rsidP="00051A97">
      <w:pPr>
        <w:spacing w:line="360" w:lineRule="auto"/>
        <w:ind w:firstLine="709"/>
        <w:jc w:val="both"/>
        <w:rPr>
          <w:sz w:val="28"/>
          <w:szCs w:val="28"/>
        </w:rPr>
      </w:pPr>
    </w:p>
    <w:p w:rsidR="00051605" w:rsidRPr="00051A97" w:rsidRDefault="00051605" w:rsidP="00051A97">
      <w:pPr>
        <w:spacing w:line="360" w:lineRule="auto"/>
        <w:ind w:firstLine="709"/>
        <w:jc w:val="center"/>
        <w:rPr>
          <w:b/>
          <w:sz w:val="28"/>
          <w:szCs w:val="40"/>
        </w:rPr>
      </w:pPr>
      <w:r w:rsidRPr="00051A97">
        <w:rPr>
          <w:b/>
          <w:sz w:val="28"/>
          <w:szCs w:val="40"/>
        </w:rPr>
        <w:t>Параграф № 2. Идеологические корни антиглобализма.</w:t>
      </w:r>
    </w:p>
    <w:p w:rsidR="00051605" w:rsidRPr="00051A97" w:rsidRDefault="00051605" w:rsidP="00051A97">
      <w:pPr>
        <w:spacing w:line="360" w:lineRule="auto"/>
        <w:ind w:firstLine="709"/>
        <w:jc w:val="center"/>
        <w:rPr>
          <w:b/>
          <w:sz w:val="28"/>
          <w:szCs w:val="40"/>
        </w:rPr>
      </w:pPr>
    </w:p>
    <w:p w:rsidR="00051605" w:rsidRPr="00051A97" w:rsidRDefault="00051605" w:rsidP="00051A97">
      <w:pPr>
        <w:spacing w:line="360" w:lineRule="auto"/>
        <w:ind w:firstLine="709"/>
        <w:jc w:val="both"/>
        <w:rPr>
          <w:sz w:val="28"/>
          <w:szCs w:val="40"/>
        </w:rPr>
      </w:pPr>
      <w:r w:rsidRPr="00051A97">
        <w:rPr>
          <w:sz w:val="28"/>
          <w:szCs w:val="28"/>
        </w:rPr>
        <w:t>Сводить всё  к хулиганству экстремистской части противников глобализации – явное упрощение. Это лишь видимая часть айсберга антиглобализма, который вобрал в себя и различные националистические организации, и «бритоголовых», троцкистов, коммунистов, ультраправых, анархистов, хакеров и прочих радикалов всех сортов. Антиглобализм неплохо организован в международном масштабе и, несомненно, имеет финансовую подпитку – иначе, на какие средства оплачивалась переброска тысяч людей в нужное место и в нужное время, невзирая на расстояния и визовые барьеры. Источники его финансирования не вполне ясны. Известно, правда, что некоторые средства выделяют профсоюзы развитых стран, полагающие, что транснациональные корпорации (ТНК), перенося часть своих предприятий в развивающиеся регионы мира, усугубляют безработицу в собственных странах.</w:t>
      </w:r>
    </w:p>
    <w:p w:rsidR="00051605" w:rsidRPr="00051A97" w:rsidRDefault="00051605" w:rsidP="00051A97">
      <w:pPr>
        <w:spacing w:line="360" w:lineRule="auto"/>
        <w:ind w:firstLine="709"/>
        <w:jc w:val="both"/>
        <w:rPr>
          <w:sz w:val="28"/>
          <w:szCs w:val="28"/>
        </w:rPr>
      </w:pPr>
      <w:r w:rsidRPr="00051A97">
        <w:rPr>
          <w:sz w:val="28"/>
          <w:szCs w:val="28"/>
        </w:rPr>
        <w:t>Однако важнее выяснить не столько финансовую, сколько идеологическую основу антиглобализма. Ведь толпы протестующих наводняют города проведения международных форумов не только ради того, чтобы задаром повидать мир, показать себя или испытать острые ощущения. Многие из них, по-видимому, искренне верят в то, что, протестуя, они делают доброе дело не только для своих стран, но и для всего человечества. Выяснив идеологические корни, легко оценить шансы антиглобалистов на успех, а следовательно, и на историческую перспективу.</w:t>
      </w:r>
    </w:p>
    <w:p w:rsidR="00051605" w:rsidRPr="00051A97" w:rsidRDefault="00051605" w:rsidP="00051A97">
      <w:pPr>
        <w:spacing w:line="360" w:lineRule="auto"/>
        <w:ind w:firstLine="709"/>
        <w:jc w:val="both"/>
        <w:rPr>
          <w:sz w:val="28"/>
          <w:szCs w:val="28"/>
        </w:rPr>
      </w:pPr>
      <w:r w:rsidRPr="00051A97">
        <w:rPr>
          <w:sz w:val="28"/>
          <w:szCs w:val="28"/>
        </w:rPr>
        <w:t>Существует по меньшей мере три основных варианта восприятия глобализации. Наиболее радикальный сводится к тому, что все дело рук США, которые непосредственно или через подконтрольные Вашингтону организации – Международный валютный фонд, Всемирный банк, Всемирную торговую организацию и другие – бесцеремонно превращают развивающиеся страны мира в свою неоколониальную вотчину, чтобы получить возможность эксплуатировать их природные и людские ресурсы. Отсюда – неприятие глобализации в любых её проявлениях, слепая ненависть к США и связанным с ними международным организациям и форумам.</w:t>
      </w:r>
    </w:p>
    <w:p w:rsidR="00051605" w:rsidRPr="00051A97" w:rsidRDefault="00051605" w:rsidP="00051A97">
      <w:pPr>
        <w:spacing w:line="360" w:lineRule="auto"/>
        <w:ind w:firstLine="709"/>
        <w:jc w:val="both"/>
        <w:rPr>
          <w:sz w:val="28"/>
          <w:szCs w:val="28"/>
        </w:rPr>
      </w:pPr>
      <w:r w:rsidRPr="00051A97">
        <w:rPr>
          <w:sz w:val="28"/>
          <w:szCs w:val="28"/>
        </w:rPr>
        <w:t>Другая разновидность идеологии антиглобализма исходит из того, что глобализация – процесс в своей основе объективный, обусловленный техническим прогрессом, информационной революцией, развитием международных связей – производственных, торговых, финансовых. Однако выгодами этого процесса могут воспользоваться лишь высокоразвитые страны Запада, тогда как остальной мир обречён на дальнейшее отставание. А коль выгоден он только «золотому миллиарду» (людям из высокоразвитых стран мира) то, ему нельзя позволить «снимать сливки» с глобализации и ещё больше увеличивать свой отрыв от остального мира.</w:t>
      </w:r>
    </w:p>
    <w:p w:rsidR="00051605" w:rsidRPr="00051A97" w:rsidRDefault="00051605" w:rsidP="00051A97">
      <w:pPr>
        <w:spacing w:line="360" w:lineRule="auto"/>
        <w:ind w:firstLine="709"/>
        <w:jc w:val="both"/>
        <w:rPr>
          <w:sz w:val="28"/>
          <w:szCs w:val="28"/>
        </w:rPr>
      </w:pPr>
      <w:r w:rsidRPr="00051A97">
        <w:rPr>
          <w:sz w:val="28"/>
          <w:szCs w:val="28"/>
        </w:rPr>
        <w:t>И, наконец, третья версия. Процесс этот не только объективен, но может быть полезен всем странам, хотя и в различной степени. Если развитые страны Запада пользуются его плодами в полной мере, то остальным передают лишь крохи с барского стола. Поэтому нужно заставить Запад делиться благами глобализации с другими регионами мира. А так как официальным путём вынудить Запад к этому вряд ли удастся, то следует давить на него с помощью массовых выступлений.</w:t>
      </w:r>
    </w:p>
    <w:p w:rsidR="009E3E00" w:rsidRPr="00051A97" w:rsidRDefault="00051605" w:rsidP="00051A97">
      <w:pPr>
        <w:spacing w:line="360" w:lineRule="auto"/>
        <w:ind w:firstLine="709"/>
        <w:jc w:val="both"/>
        <w:rPr>
          <w:sz w:val="28"/>
          <w:szCs w:val="28"/>
        </w:rPr>
      </w:pPr>
      <w:r w:rsidRPr="00051A97">
        <w:rPr>
          <w:sz w:val="28"/>
          <w:szCs w:val="28"/>
        </w:rPr>
        <w:t>В любом из трёх вариантов противники глобализации видят в ней либо прямую угрозу для большей части мирового сообщества, либо, в лучшем случае косвенное зло. В доказательство приводятся  на первый взгляд убедительные и потрясающие факты. Например, ежегодник «Программы развития ООН» сообщает, что разрыв в доходах между пятой частью мирового населения, проживающего в богатых странах, и пятой частью – в бедных возрос с 30 раз до 74 раз. Более того, верхний «этаж» даёт теперь 86% мирового валового продукта, 82% мирового экспорта и 68% прямых зарубежных инвестиций, тогда как доля самого нижнего «этажа» по всем этим показателям не поднимается выше 1%. Подобные сопоставления потрясают. Они рождают впечатление надвигающейся катастрофы и, независимо от намерений авторов, льют воду на мел</w:t>
      </w:r>
      <w:r w:rsidR="009E3E00" w:rsidRPr="00051A97">
        <w:rPr>
          <w:sz w:val="28"/>
          <w:szCs w:val="28"/>
        </w:rPr>
        <w:t xml:space="preserve">ьницу антиглобалистов.     </w:t>
      </w:r>
    </w:p>
    <w:p w:rsidR="00C01F53" w:rsidRPr="00051A97" w:rsidRDefault="00051A97" w:rsidP="00051A97">
      <w:pPr>
        <w:pStyle w:val="a3"/>
        <w:spacing w:before="0" w:beforeAutospacing="0" w:after="0" w:afterAutospacing="0" w:line="360" w:lineRule="auto"/>
        <w:ind w:firstLine="709"/>
        <w:jc w:val="center"/>
        <w:rPr>
          <w:b/>
          <w:sz w:val="28"/>
          <w:szCs w:val="28"/>
        </w:rPr>
      </w:pPr>
      <w:r>
        <w:rPr>
          <w:sz w:val="28"/>
          <w:szCs w:val="28"/>
        </w:rPr>
        <w:br w:type="page"/>
      </w:r>
      <w:r w:rsidR="00C01F53" w:rsidRPr="00051A97">
        <w:rPr>
          <w:b/>
          <w:bCs/>
          <w:iCs/>
          <w:sz w:val="28"/>
          <w:szCs w:val="28"/>
        </w:rPr>
        <w:t>Заключение.</w:t>
      </w:r>
    </w:p>
    <w:p w:rsidR="00051A97" w:rsidRDefault="00051A97" w:rsidP="00051A97">
      <w:pPr>
        <w:pStyle w:val="a3"/>
        <w:spacing w:before="0" w:beforeAutospacing="0" w:after="0" w:afterAutospacing="0" w:line="360" w:lineRule="auto"/>
        <w:ind w:firstLine="709"/>
        <w:rPr>
          <w:sz w:val="28"/>
          <w:szCs w:val="28"/>
        </w:rPr>
      </w:pPr>
    </w:p>
    <w:p w:rsidR="00C01F53" w:rsidRPr="00051A97" w:rsidRDefault="00C01F53" w:rsidP="00051A97">
      <w:pPr>
        <w:pStyle w:val="a3"/>
        <w:spacing w:before="0" w:beforeAutospacing="0" w:after="0" w:afterAutospacing="0" w:line="360" w:lineRule="auto"/>
        <w:ind w:firstLine="709"/>
        <w:rPr>
          <w:sz w:val="28"/>
          <w:szCs w:val="28"/>
        </w:rPr>
      </w:pPr>
      <w:r w:rsidRPr="00051A97">
        <w:rPr>
          <w:sz w:val="28"/>
          <w:szCs w:val="28"/>
        </w:rPr>
        <w:t xml:space="preserve">Итак, глобализация — это процесс перехода от экономик отдельных стран к экономике международного масштаба. Существует много самых разных мнений относительно приносимого ей пользы или вреда. Главный довод в пользу глобализации — либерализм. Аргументы против — увеличение роли капитала в политике и жизни. Взаимозависимость увеличивает уязвимость мировой системы от локальных нестабильностей. Последствия глобализации двояки. Кому-то глобализация может принести огромную пользу, а другим она принесет вред.  </w:t>
      </w:r>
    </w:p>
    <w:p w:rsidR="00C01F53" w:rsidRPr="00051A97" w:rsidRDefault="00C01F53" w:rsidP="00051A97">
      <w:pPr>
        <w:pStyle w:val="a3"/>
        <w:spacing w:before="0" w:beforeAutospacing="0" w:after="0" w:afterAutospacing="0" w:line="360" w:lineRule="auto"/>
        <w:ind w:firstLine="709"/>
        <w:rPr>
          <w:sz w:val="28"/>
          <w:szCs w:val="28"/>
        </w:rPr>
      </w:pPr>
      <w:r w:rsidRPr="00051A97">
        <w:rPr>
          <w:sz w:val="28"/>
          <w:szCs w:val="28"/>
        </w:rPr>
        <w:t>Глобализация уже давно перестала быть академической концепцией. Это объективная тенденция. Рассуждать на тему: "Следует ли учитывать ее влияние в современной экономике?", может быть, весьма интересно, однако, с практической точки зрения – столь же конструктивно, как рассуждать на тему: "Следует ли учитывать гравитацию при конструировании летательных аппаратов?". То же самое можно сказать и в отношении дискуссий на тему: "Нужно ли России (любой другой стране) присоединяться к глобализационным процессам?". Мнение щепки, подхваченной бурным потоком, — это достойная тема для классической японской поэзии. По нашему мнению, России жизненно необходимо включаться в мировые глобализационные процессы, чтобы не отстать в своем развитии от западных стран. Собственно, другого выхода нет.</w:t>
      </w:r>
    </w:p>
    <w:p w:rsidR="00C01F53" w:rsidRPr="00051A97" w:rsidRDefault="00C01F53" w:rsidP="00051A97">
      <w:pPr>
        <w:pStyle w:val="a3"/>
        <w:spacing w:before="0" w:beforeAutospacing="0" w:after="0" w:afterAutospacing="0" w:line="360" w:lineRule="auto"/>
        <w:ind w:firstLine="709"/>
        <w:rPr>
          <w:sz w:val="28"/>
          <w:szCs w:val="28"/>
        </w:rPr>
      </w:pPr>
      <w:r w:rsidRPr="00051A97">
        <w:rPr>
          <w:sz w:val="28"/>
          <w:szCs w:val="28"/>
        </w:rPr>
        <w:t xml:space="preserve">Впрочем, процесс глобализации – не есть нечто новое. Экономическая история человечества – это история поиска форм наиболее эффективного разделения труда. И глобализация, в этом смысле, лишь новая страница длинной летописи. </w:t>
      </w:r>
    </w:p>
    <w:p w:rsidR="00C01F53" w:rsidRPr="00051A97" w:rsidRDefault="00051A97" w:rsidP="00051A97">
      <w:pPr>
        <w:spacing w:line="360" w:lineRule="auto"/>
        <w:ind w:firstLine="709"/>
        <w:jc w:val="center"/>
        <w:rPr>
          <w:b/>
          <w:bCs/>
          <w:iCs/>
          <w:sz w:val="28"/>
          <w:szCs w:val="44"/>
        </w:rPr>
      </w:pPr>
      <w:r>
        <w:rPr>
          <w:sz w:val="28"/>
          <w:szCs w:val="36"/>
        </w:rPr>
        <w:br w:type="page"/>
      </w:r>
      <w:r w:rsidR="00C01F53" w:rsidRPr="00051A97">
        <w:rPr>
          <w:b/>
          <w:bCs/>
          <w:iCs/>
          <w:sz w:val="28"/>
          <w:szCs w:val="44"/>
        </w:rPr>
        <w:t>Список используемой литературы.</w:t>
      </w:r>
    </w:p>
    <w:p w:rsidR="00051A97" w:rsidRDefault="00051A97" w:rsidP="00051A97">
      <w:pPr>
        <w:pStyle w:val="a3"/>
        <w:spacing w:before="0" w:beforeAutospacing="0" w:after="0" w:afterAutospacing="0" w:line="360" w:lineRule="auto"/>
        <w:ind w:firstLine="709"/>
        <w:rPr>
          <w:bCs/>
          <w:iCs/>
          <w:sz w:val="28"/>
          <w:szCs w:val="36"/>
        </w:rPr>
      </w:pPr>
    </w:p>
    <w:p w:rsidR="00C01F53" w:rsidRPr="00051A97" w:rsidRDefault="00C01F53" w:rsidP="00051A97">
      <w:pPr>
        <w:pStyle w:val="a3"/>
        <w:spacing w:before="0" w:beforeAutospacing="0" w:after="0" w:afterAutospacing="0" w:line="360" w:lineRule="auto"/>
        <w:ind w:firstLine="709"/>
        <w:rPr>
          <w:bCs/>
          <w:iCs/>
          <w:sz w:val="28"/>
          <w:szCs w:val="36"/>
        </w:rPr>
      </w:pPr>
      <w:r w:rsidRPr="00051A97">
        <w:rPr>
          <w:bCs/>
          <w:iCs/>
          <w:sz w:val="28"/>
          <w:szCs w:val="36"/>
        </w:rPr>
        <w:t xml:space="preserve">1. Энциклопедия для детей. Человечество. </w:t>
      </w:r>
      <w:r w:rsidRPr="00051A97">
        <w:rPr>
          <w:bCs/>
          <w:iCs/>
          <w:sz w:val="28"/>
          <w:szCs w:val="36"/>
          <w:lang w:val="en-US"/>
        </w:rPr>
        <w:t>XXI</w:t>
      </w:r>
      <w:r w:rsidRPr="00051A97">
        <w:rPr>
          <w:bCs/>
          <w:iCs/>
          <w:sz w:val="28"/>
          <w:szCs w:val="36"/>
        </w:rPr>
        <w:t xml:space="preserve"> век. Под редакцией </w:t>
      </w:r>
      <w:r w:rsidRPr="00051A97">
        <w:rPr>
          <w:sz w:val="28"/>
          <w:szCs w:val="36"/>
        </w:rPr>
        <w:t xml:space="preserve">Елены Хлебалиной. Москва, издательский центр «Аванта+», 2004 год. </w:t>
      </w:r>
    </w:p>
    <w:p w:rsidR="00C01F53" w:rsidRPr="00051A97" w:rsidRDefault="00C01F53" w:rsidP="00051A97">
      <w:pPr>
        <w:spacing w:line="360" w:lineRule="auto"/>
        <w:ind w:firstLine="709"/>
        <w:jc w:val="both"/>
        <w:rPr>
          <w:sz w:val="28"/>
          <w:szCs w:val="36"/>
        </w:rPr>
      </w:pPr>
      <w:r w:rsidRPr="00051A97">
        <w:rPr>
          <w:sz w:val="28"/>
          <w:szCs w:val="36"/>
        </w:rPr>
        <w:t>2. Журнал «История» № 18 за 2006 год.</w:t>
      </w:r>
    </w:p>
    <w:p w:rsidR="00C01F53" w:rsidRPr="00051A97" w:rsidRDefault="00C01F53" w:rsidP="00051A97">
      <w:pPr>
        <w:spacing w:line="360" w:lineRule="auto"/>
        <w:ind w:firstLine="709"/>
        <w:jc w:val="both"/>
        <w:rPr>
          <w:sz w:val="28"/>
          <w:szCs w:val="36"/>
        </w:rPr>
      </w:pPr>
      <w:r w:rsidRPr="00051A97">
        <w:rPr>
          <w:sz w:val="28"/>
          <w:szCs w:val="36"/>
        </w:rPr>
        <w:t>3. Журнал «</w:t>
      </w:r>
      <w:r w:rsidR="00051A97">
        <w:rPr>
          <w:sz w:val="28"/>
          <w:szCs w:val="36"/>
        </w:rPr>
        <w:t>Наука и жизнь» № 9 за 2002 год.</w:t>
      </w:r>
      <w:bookmarkStart w:id="0" w:name="_GoBack"/>
      <w:bookmarkEnd w:id="0"/>
    </w:p>
    <w:sectPr w:rsidR="00C01F53" w:rsidRPr="00051A97" w:rsidSect="00051A97">
      <w:footerReference w:type="even" r:id="rId6"/>
      <w:footerReference w:type="default" r:id="rId7"/>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AC2" w:rsidRDefault="00032AC2">
      <w:r>
        <w:separator/>
      </w:r>
    </w:p>
  </w:endnote>
  <w:endnote w:type="continuationSeparator" w:id="0">
    <w:p w:rsidR="00032AC2" w:rsidRDefault="0003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410" w:rsidRDefault="004D1410" w:rsidP="00836103">
    <w:pPr>
      <w:pStyle w:val="a4"/>
      <w:framePr w:wrap="around" w:vAnchor="text" w:hAnchor="margin" w:xAlign="right" w:y="1"/>
      <w:rPr>
        <w:rStyle w:val="a6"/>
      </w:rPr>
    </w:pPr>
  </w:p>
  <w:p w:rsidR="004D1410" w:rsidRDefault="004D1410" w:rsidP="004D141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410" w:rsidRDefault="00572B01" w:rsidP="00836103">
    <w:pPr>
      <w:pStyle w:val="a4"/>
      <w:framePr w:wrap="around" w:vAnchor="text" w:hAnchor="margin" w:xAlign="right" w:y="1"/>
      <w:rPr>
        <w:rStyle w:val="a6"/>
      </w:rPr>
    </w:pPr>
    <w:r>
      <w:rPr>
        <w:rStyle w:val="a6"/>
        <w:noProof/>
      </w:rPr>
      <w:t>1</w:t>
    </w:r>
  </w:p>
  <w:p w:rsidR="004D1410" w:rsidRDefault="004D1410" w:rsidP="004D141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AC2" w:rsidRDefault="00032AC2">
      <w:r>
        <w:separator/>
      </w:r>
    </w:p>
  </w:footnote>
  <w:footnote w:type="continuationSeparator" w:id="0">
    <w:p w:rsidR="00032AC2" w:rsidRDefault="00032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5D18"/>
    <w:rsid w:val="00032AC2"/>
    <w:rsid w:val="00043553"/>
    <w:rsid w:val="00051605"/>
    <w:rsid w:val="00051A97"/>
    <w:rsid w:val="001E1578"/>
    <w:rsid w:val="001F5B0B"/>
    <w:rsid w:val="00213563"/>
    <w:rsid w:val="002E567A"/>
    <w:rsid w:val="00347004"/>
    <w:rsid w:val="004D1410"/>
    <w:rsid w:val="00532926"/>
    <w:rsid w:val="00572B01"/>
    <w:rsid w:val="00683C37"/>
    <w:rsid w:val="00836103"/>
    <w:rsid w:val="00880989"/>
    <w:rsid w:val="009E3E00"/>
    <w:rsid w:val="00A45D18"/>
    <w:rsid w:val="00B2430A"/>
    <w:rsid w:val="00B77AE0"/>
    <w:rsid w:val="00C01F53"/>
    <w:rsid w:val="00E8272A"/>
    <w:rsid w:val="00F46088"/>
    <w:rsid w:val="00F67CD4"/>
    <w:rsid w:val="00FD1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9E07803-DFE2-4DE9-B45F-35940258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D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45D18"/>
    <w:pPr>
      <w:spacing w:before="100" w:beforeAutospacing="1" w:after="100" w:afterAutospacing="1"/>
      <w:ind w:firstLine="600"/>
      <w:jc w:val="both"/>
    </w:pPr>
  </w:style>
  <w:style w:type="paragraph" w:styleId="a4">
    <w:name w:val="footer"/>
    <w:basedOn w:val="a"/>
    <w:link w:val="a5"/>
    <w:uiPriority w:val="99"/>
    <w:rsid w:val="004D1410"/>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4D141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4002</Words>
  <Characters>22813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Глобализация в конце XX века</vt:lpstr>
    </vt:vector>
  </TitlesOfParts>
  <Company>Дом</Company>
  <LinksUpToDate>false</LinksUpToDate>
  <CharactersWithSpaces>26762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Глобализация в конце XX века</dc:title>
  <dc:subject/>
  <dc:creator>Влад</dc:creator>
  <cp:keywords/>
  <dc:description/>
  <cp:lastModifiedBy>admin</cp:lastModifiedBy>
  <cp:revision>2</cp:revision>
  <dcterms:created xsi:type="dcterms:W3CDTF">2014-02-22T10:45:00Z</dcterms:created>
  <dcterms:modified xsi:type="dcterms:W3CDTF">2014-02-22T10:45:00Z</dcterms:modified>
</cp:coreProperties>
</file>