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0E6" w:rsidRPr="0002470B" w:rsidRDefault="00A540E6" w:rsidP="0081500C">
      <w:pPr>
        <w:spacing w:line="360" w:lineRule="auto"/>
        <w:ind w:firstLine="720"/>
        <w:jc w:val="center"/>
        <w:rPr>
          <w:rFonts w:cs="Arial"/>
          <w:bCs/>
          <w:sz w:val="28"/>
        </w:rPr>
      </w:pPr>
      <w:r w:rsidRPr="0002470B">
        <w:rPr>
          <w:rFonts w:cs="Arial"/>
          <w:bCs/>
          <w:sz w:val="28"/>
        </w:rPr>
        <w:t>Челябинский государственный университет</w:t>
      </w:r>
    </w:p>
    <w:p w:rsidR="00A540E6" w:rsidRPr="0002470B" w:rsidRDefault="00A540E6" w:rsidP="0081500C">
      <w:pPr>
        <w:spacing w:line="360" w:lineRule="auto"/>
        <w:ind w:firstLine="720"/>
        <w:jc w:val="center"/>
        <w:rPr>
          <w:rFonts w:cs="Arial"/>
          <w:bCs/>
          <w:sz w:val="28"/>
        </w:rPr>
      </w:pPr>
      <w:r w:rsidRPr="0002470B">
        <w:rPr>
          <w:rFonts w:cs="Arial"/>
          <w:bCs/>
          <w:sz w:val="28"/>
        </w:rPr>
        <w:t>Кафедра истории культуры и искусства</w:t>
      </w: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r w:rsidRPr="0002470B">
        <w:rPr>
          <w:rFonts w:cs="Arial"/>
          <w:bCs/>
          <w:sz w:val="28"/>
        </w:rPr>
        <w:t>Реферат</w:t>
      </w: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r w:rsidRPr="0002470B">
        <w:rPr>
          <w:rFonts w:cs="Arial"/>
          <w:bCs/>
          <w:sz w:val="28"/>
        </w:rPr>
        <w:t>Архитектура древних майя</w:t>
      </w: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p>
    <w:p w:rsidR="00A540E6" w:rsidRPr="0002470B" w:rsidRDefault="00A540E6" w:rsidP="0081500C">
      <w:pPr>
        <w:spacing w:line="360" w:lineRule="auto"/>
        <w:ind w:firstLine="720"/>
        <w:jc w:val="center"/>
        <w:rPr>
          <w:rFonts w:cs="Arial"/>
          <w:bCs/>
          <w:sz w:val="28"/>
        </w:rPr>
      </w:pPr>
      <w:r w:rsidRPr="0002470B">
        <w:rPr>
          <w:rFonts w:cs="Arial"/>
          <w:bCs/>
          <w:sz w:val="28"/>
        </w:rPr>
        <w:t>Челябинск</w:t>
      </w:r>
    </w:p>
    <w:p w:rsidR="00A540E6" w:rsidRPr="0002470B" w:rsidRDefault="00A540E6" w:rsidP="0081500C">
      <w:pPr>
        <w:spacing w:line="360" w:lineRule="auto"/>
        <w:ind w:firstLine="720"/>
        <w:jc w:val="center"/>
        <w:rPr>
          <w:rFonts w:cs="Arial"/>
          <w:bCs/>
          <w:sz w:val="28"/>
        </w:rPr>
      </w:pPr>
      <w:r w:rsidRPr="0002470B">
        <w:rPr>
          <w:rFonts w:cs="Arial"/>
          <w:bCs/>
          <w:sz w:val="28"/>
        </w:rPr>
        <w:t>1998</w:t>
      </w:r>
    </w:p>
    <w:p w:rsidR="00A540E6" w:rsidRPr="0002470B" w:rsidRDefault="006104B2" w:rsidP="0002470B">
      <w:pPr>
        <w:spacing w:line="360" w:lineRule="auto"/>
        <w:ind w:firstLine="720"/>
        <w:jc w:val="both"/>
        <w:rPr>
          <w:rFonts w:cs="Arial"/>
          <w:bCs/>
          <w:sz w:val="28"/>
        </w:rPr>
      </w:pPr>
      <w:r w:rsidRPr="0002470B">
        <w:rPr>
          <w:rFonts w:cs="Arial"/>
          <w:bCs/>
          <w:sz w:val="28"/>
        </w:rPr>
        <w:br w:type="page"/>
      </w:r>
      <w:r w:rsidR="00A540E6" w:rsidRPr="0002470B">
        <w:rPr>
          <w:rFonts w:cs="Arial"/>
          <w:bCs/>
          <w:sz w:val="28"/>
        </w:rPr>
        <w:t>Содержание</w:t>
      </w:r>
    </w:p>
    <w:p w:rsidR="00A540E6" w:rsidRPr="0002470B" w:rsidRDefault="00A540E6" w:rsidP="0002470B">
      <w:pPr>
        <w:spacing w:line="360" w:lineRule="auto"/>
        <w:ind w:firstLine="720"/>
        <w:jc w:val="both"/>
        <w:rPr>
          <w:rFonts w:cs="Arial"/>
          <w:bCs/>
          <w:sz w:val="28"/>
        </w:rPr>
      </w:pPr>
    </w:p>
    <w:p w:rsidR="00AD70AA" w:rsidRPr="0002470B" w:rsidRDefault="00A540E6" w:rsidP="00062F6E">
      <w:pPr>
        <w:spacing w:line="360" w:lineRule="auto"/>
        <w:jc w:val="both"/>
        <w:rPr>
          <w:rFonts w:cs="Arial"/>
          <w:bCs/>
          <w:sz w:val="28"/>
        </w:rPr>
      </w:pPr>
      <w:r w:rsidRPr="0002470B">
        <w:rPr>
          <w:rFonts w:cs="Arial"/>
          <w:bCs/>
          <w:sz w:val="28"/>
        </w:rPr>
        <w:t>Введение</w:t>
      </w:r>
    </w:p>
    <w:p w:rsidR="00A540E6" w:rsidRPr="0002470B" w:rsidRDefault="00A540E6" w:rsidP="00062F6E">
      <w:pPr>
        <w:spacing w:line="360" w:lineRule="auto"/>
        <w:jc w:val="both"/>
        <w:rPr>
          <w:rFonts w:cs="Arial"/>
          <w:bCs/>
          <w:sz w:val="28"/>
        </w:rPr>
      </w:pPr>
      <w:r w:rsidRPr="0002470B">
        <w:rPr>
          <w:rFonts w:cs="Arial"/>
          <w:bCs/>
          <w:sz w:val="28"/>
        </w:rPr>
        <w:t>Особенности архитектурного стиля майя</w:t>
      </w:r>
    </w:p>
    <w:p w:rsidR="00A540E6" w:rsidRPr="0002470B" w:rsidRDefault="00A540E6" w:rsidP="00062F6E">
      <w:pPr>
        <w:spacing w:line="360" w:lineRule="auto"/>
        <w:jc w:val="both"/>
        <w:rPr>
          <w:rFonts w:cs="Arial"/>
          <w:bCs/>
          <w:sz w:val="28"/>
        </w:rPr>
      </w:pPr>
      <w:r w:rsidRPr="0002470B">
        <w:rPr>
          <w:rFonts w:cs="Arial"/>
          <w:bCs/>
          <w:sz w:val="28"/>
        </w:rPr>
        <w:t>Города периода Древнего царства (классический период)</w:t>
      </w:r>
    </w:p>
    <w:p w:rsidR="00A540E6" w:rsidRPr="0002470B" w:rsidRDefault="00A540E6" w:rsidP="00062F6E">
      <w:pPr>
        <w:spacing w:line="360" w:lineRule="auto"/>
        <w:jc w:val="both"/>
        <w:rPr>
          <w:rFonts w:cs="Arial"/>
          <w:bCs/>
          <w:sz w:val="28"/>
        </w:rPr>
      </w:pPr>
      <w:r w:rsidRPr="0002470B">
        <w:rPr>
          <w:rFonts w:cs="Arial"/>
          <w:bCs/>
          <w:sz w:val="28"/>
        </w:rPr>
        <w:t>Юкатанские города м</w:t>
      </w:r>
      <w:r w:rsidR="00AD70AA" w:rsidRPr="0002470B">
        <w:rPr>
          <w:rFonts w:cs="Arial"/>
          <w:bCs/>
          <w:sz w:val="28"/>
        </w:rPr>
        <w:t>айя (позднеклассический период)</w:t>
      </w:r>
    </w:p>
    <w:p w:rsidR="00A540E6" w:rsidRPr="0002470B" w:rsidRDefault="00EA1966" w:rsidP="00062F6E">
      <w:pPr>
        <w:spacing w:line="360" w:lineRule="auto"/>
        <w:jc w:val="both"/>
        <w:rPr>
          <w:rFonts w:cs="Arial"/>
          <w:bCs/>
          <w:sz w:val="28"/>
        </w:rPr>
      </w:pPr>
      <w:r>
        <w:rPr>
          <w:rFonts w:cs="Arial"/>
          <w:bCs/>
          <w:sz w:val="28"/>
        </w:rPr>
        <w:t>Города май</w:t>
      </w:r>
      <w:r w:rsidR="00A540E6" w:rsidRPr="0002470B">
        <w:rPr>
          <w:rFonts w:cs="Arial"/>
          <w:bCs/>
          <w:sz w:val="28"/>
        </w:rPr>
        <w:t>ско-тольтекского периода</w:t>
      </w:r>
    </w:p>
    <w:p w:rsidR="00A540E6" w:rsidRPr="0002470B" w:rsidRDefault="00A540E6" w:rsidP="00062F6E">
      <w:pPr>
        <w:spacing w:line="360" w:lineRule="auto"/>
        <w:jc w:val="both"/>
        <w:rPr>
          <w:rFonts w:cs="Arial"/>
          <w:bCs/>
          <w:sz w:val="28"/>
        </w:rPr>
      </w:pPr>
      <w:r w:rsidRPr="0002470B">
        <w:rPr>
          <w:rFonts w:cs="Arial"/>
          <w:bCs/>
          <w:sz w:val="28"/>
        </w:rPr>
        <w:t>Заключение</w:t>
      </w:r>
    </w:p>
    <w:p w:rsidR="00A540E6" w:rsidRPr="0002470B" w:rsidRDefault="00A540E6" w:rsidP="00062F6E">
      <w:pPr>
        <w:spacing w:line="360" w:lineRule="auto"/>
        <w:jc w:val="both"/>
        <w:rPr>
          <w:rFonts w:cs="Arial"/>
          <w:bCs/>
          <w:sz w:val="28"/>
        </w:rPr>
      </w:pPr>
      <w:r w:rsidRPr="0002470B">
        <w:rPr>
          <w:rFonts w:cs="Arial"/>
          <w:bCs/>
          <w:sz w:val="28"/>
        </w:rPr>
        <w:t>Литература</w:t>
      </w:r>
    </w:p>
    <w:p w:rsidR="00A540E6" w:rsidRPr="00D3646E" w:rsidRDefault="00AD70AA" w:rsidP="0002470B">
      <w:pPr>
        <w:spacing w:line="360" w:lineRule="auto"/>
        <w:ind w:firstLine="720"/>
        <w:jc w:val="both"/>
        <w:rPr>
          <w:rFonts w:cs="Arial"/>
          <w:bCs/>
          <w:sz w:val="28"/>
        </w:rPr>
      </w:pPr>
      <w:r w:rsidRPr="0002470B">
        <w:rPr>
          <w:rFonts w:cs="Arial"/>
          <w:bCs/>
          <w:sz w:val="28"/>
        </w:rPr>
        <w:br w:type="page"/>
        <w:t>Введение</w:t>
      </w:r>
    </w:p>
    <w:p w:rsidR="00A540E6" w:rsidRPr="0002470B" w:rsidRDefault="00A540E6" w:rsidP="0002470B">
      <w:pPr>
        <w:spacing w:line="360" w:lineRule="auto"/>
        <w:ind w:firstLine="720"/>
        <w:jc w:val="both"/>
        <w:rPr>
          <w:rFonts w:cs="Arial"/>
          <w:bCs/>
          <w:sz w:val="28"/>
        </w:rPr>
      </w:pPr>
    </w:p>
    <w:p w:rsidR="00A540E6" w:rsidRPr="0002470B" w:rsidRDefault="00A540E6" w:rsidP="0002470B">
      <w:pPr>
        <w:spacing w:line="360" w:lineRule="auto"/>
        <w:ind w:firstLine="720"/>
        <w:jc w:val="both"/>
        <w:rPr>
          <w:rFonts w:cs="Arial"/>
          <w:bCs/>
          <w:sz w:val="28"/>
        </w:rPr>
      </w:pPr>
      <w:r w:rsidRPr="0002470B">
        <w:rPr>
          <w:rFonts w:cs="Arial"/>
          <w:bCs/>
          <w:sz w:val="28"/>
        </w:rPr>
        <w:t>Среди сонма культур Нового Света в доколумбовую эпоху звездой первой величины является цивилизация древних майя. За 15 столетий до открытий Колумба майя изобрели точный солнечный календарь и иероглифическую письменность. Они использовали в математике понятие нуля раньше индусов и арабов, уверенно предсказывали солнечные и лунные затмения, а путь движения планеты Венера вычислили с ошибкой 14 секунд в год. Майя достигли поразительного совершенства в архитектуре, скульптуре, живописи. Но вместе с тем их орудия труда оставались крайне примитивными и изготовлялись из камня, кости и дерева.</w:t>
      </w:r>
    </w:p>
    <w:p w:rsidR="00A540E6" w:rsidRPr="0002470B" w:rsidRDefault="00A540E6" w:rsidP="0002470B">
      <w:pPr>
        <w:spacing w:line="360" w:lineRule="auto"/>
        <w:ind w:firstLine="720"/>
        <w:jc w:val="both"/>
        <w:rPr>
          <w:rFonts w:cs="Arial"/>
          <w:bCs/>
          <w:sz w:val="28"/>
        </w:rPr>
      </w:pPr>
      <w:r w:rsidRPr="0002470B">
        <w:rPr>
          <w:rFonts w:cs="Arial"/>
          <w:bCs/>
          <w:sz w:val="28"/>
        </w:rPr>
        <w:t>Одним из самых красноречивых свидетельств зрелости культуры является архитектура. И необыкновенную зрелость культуры майя мы можем продемонстрировать как раз на примере их архитектуры. Да, это область Америки, где очень много великолепных городов, дворцов и пирамид.</w:t>
      </w:r>
    </w:p>
    <w:p w:rsidR="00A540E6" w:rsidRPr="0002470B" w:rsidRDefault="000C0709" w:rsidP="0002470B">
      <w:pPr>
        <w:spacing w:line="360" w:lineRule="auto"/>
        <w:ind w:firstLine="720"/>
        <w:jc w:val="both"/>
        <w:rPr>
          <w:rFonts w:cs="Arial"/>
          <w:bCs/>
          <w:sz w:val="28"/>
        </w:rPr>
      </w:pPr>
      <w:r>
        <w:rPr>
          <w:rFonts w:cs="Arial"/>
          <w:bCs/>
          <w:sz w:val="28"/>
        </w:rPr>
        <w:t>Зачатки май</w:t>
      </w:r>
      <w:r w:rsidR="00A540E6" w:rsidRPr="0002470B">
        <w:rPr>
          <w:rFonts w:cs="Arial"/>
          <w:bCs/>
          <w:sz w:val="28"/>
        </w:rPr>
        <w:t>ской архитектуры, сохранившейся до наших дней, то есть применение в строительстве камня, относятся к первому тысячелетию н. э., конечной границей ее развития является испанское завоевание Юкатана. Установление времени возведения отдельных объектов достаточно сложно, ибо различных применявшихся методов расходятся в пределах 300 лет. Эпи</w:t>
      </w:r>
      <w:r>
        <w:rPr>
          <w:rFonts w:cs="Arial"/>
          <w:bCs/>
          <w:sz w:val="28"/>
        </w:rPr>
        <w:t>графия позволяет установить май</w:t>
      </w:r>
      <w:r w:rsidR="00A540E6" w:rsidRPr="0002470B">
        <w:rPr>
          <w:rFonts w:cs="Arial"/>
          <w:bCs/>
          <w:sz w:val="28"/>
        </w:rPr>
        <w:t>скую хронологию с точностью до одного дня, однако лишь для шести столетий классического периода, когда применялись так называемые</w:t>
      </w:r>
      <w:r>
        <w:rPr>
          <w:rFonts w:cs="Arial"/>
          <w:bCs/>
          <w:sz w:val="28"/>
        </w:rPr>
        <w:t xml:space="preserve"> начальные серии (подробный май</w:t>
      </w:r>
      <w:r w:rsidR="00A540E6" w:rsidRPr="0002470B">
        <w:rPr>
          <w:rFonts w:cs="Arial"/>
          <w:bCs/>
          <w:sz w:val="28"/>
        </w:rPr>
        <w:t>ский календарь). Изучение найденной рядом с постройками керамики помогает устанавливать хронологические рамки приблизительно и со многими пробелами. Последовательностью стилей в раз</w:t>
      </w:r>
      <w:r>
        <w:rPr>
          <w:rFonts w:cs="Arial"/>
          <w:bCs/>
          <w:sz w:val="28"/>
        </w:rPr>
        <w:t>витии май</w:t>
      </w:r>
      <w:r w:rsidR="00A540E6" w:rsidRPr="0002470B">
        <w:rPr>
          <w:rFonts w:cs="Arial"/>
          <w:bCs/>
          <w:sz w:val="28"/>
        </w:rPr>
        <w:t>ской архитектуры можно пренебречь, поскольку этот элемент носит скорее региональный характер.</w:t>
      </w:r>
    </w:p>
    <w:p w:rsidR="00A540E6" w:rsidRPr="0002470B" w:rsidRDefault="000C0709" w:rsidP="0002470B">
      <w:pPr>
        <w:spacing w:line="360" w:lineRule="auto"/>
        <w:ind w:firstLine="720"/>
        <w:jc w:val="both"/>
        <w:rPr>
          <w:rFonts w:cs="Arial"/>
          <w:bCs/>
          <w:sz w:val="28"/>
        </w:rPr>
      </w:pPr>
      <w:r>
        <w:rPr>
          <w:rFonts w:cs="Arial"/>
          <w:bCs/>
          <w:sz w:val="28"/>
        </w:rPr>
        <w:t>С май</w:t>
      </w:r>
      <w:r w:rsidR="00A540E6" w:rsidRPr="0002470B">
        <w:rPr>
          <w:rFonts w:cs="Arial"/>
          <w:bCs/>
          <w:sz w:val="28"/>
        </w:rPr>
        <w:t>ской архитектурой 1-10 столетия мы встречаемся на крайнем юге Юкатана, на территории Гватемалы и Британского Гондураса. Стиль классического периода проявляется в нескольких модификациях, характерных для главных центров заселения: местностью с древнейшими памятниками раннеклассического периода считается холмистый Петен в северной Гватемале, который в период своего расцвета имел большую плотность заселения, чем  штат Нью-Йорк в середине 70-х годов; в долинах рек Усумасинты и Мотагуа есть несколько центров, относящихся к среднеклассическому периоду и последние две области позднеклассического периода - равнинный Чен и холмистый Пуук - находятся в северо-западной части Юкатана. Примерно</w:t>
      </w:r>
      <w:r>
        <w:rPr>
          <w:rFonts w:cs="Arial"/>
          <w:bCs/>
          <w:sz w:val="28"/>
        </w:rPr>
        <w:t xml:space="preserve"> около 1000 года начинается май</w:t>
      </w:r>
      <w:r w:rsidR="00A540E6" w:rsidRPr="0002470B">
        <w:rPr>
          <w:rFonts w:cs="Arial"/>
          <w:bCs/>
          <w:sz w:val="28"/>
        </w:rPr>
        <w:t>ско-т</w:t>
      </w:r>
      <w:r>
        <w:rPr>
          <w:rFonts w:cs="Arial"/>
          <w:bCs/>
          <w:sz w:val="28"/>
        </w:rPr>
        <w:t>ольтекский период в истории май</w:t>
      </w:r>
      <w:r w:rsidR="00A540E6" w:rsidRPr="0002470B">
        <w:rPr>
          <w:rFonts w:cs="Arial"/>
          <w:bCs/>
          <w:sz w:val="28"/>
        </w:rPr>
        <w:t>ской архитектуры, когда на нее значительное влияние оказал приход тольтеков из Центральной Мексики. Постройки этого периода принципиально отличаются от пос</w:t>
      </w:r>
      <w:r>
        <w:rPr>
          <w:rFonts w:cs="Arial"/>
          <w:bCs/>
          <w:sz w:val="28"/>
        </w:rPr>
        <w:t>троек классического май</w:t>
      </w:r>
      <w:r w:rsidR="00A540E6" w:rsidRPr="0002470B">
        <w:rPr>
          <w:rFonts w:cs="Arial"/>
          <w:bCs/>
          <w:sz w:val="28"/>
        </w:rPr>
        <w:t>ского периода, и некоторые из них, главным образом в Чичен-Ице, представляют собой почти точные копии тольтекских построек в Толлане.</w:t>
      </w:r>
    </w:p>
    <w:p w:rsidR="00A540E6" w:rsidRPr="0002470B" w:rsidRDefault="000C0709" w:rsidP="0002470B">
      <w:pPr>
        <w:spacing w:line="360" w:lineRule="auto"/>
        <w:ind w:firstLine="720"/>
        <w:jc w:val="both"/>
        <w:rPr>
          <w:rFonts w:cs="Arial"/>
          <w:bCs/>
          <w:sz w:val="28"/>
        </w:rPr>
      </w:pPr>
      <w:r>
        <w:rPr>
          <w:rFonts w:cs="Arial"/>
          <w:bCs/>
          <w:sz w:val="28"/>
        </w:rPr>
        <w:t>Май</w:t>
      </w:r>
      <w:r w:rsidR="00A540E6" w:rsidRPr="0002470B">
        <w:rPr>
          <w:rFonts w:cs="Arial"/>
          <w:bCs/>
          <w:sz w:val="28"/>
        </w:rPr>
        <w:t>ские города находятся в двух достаточно резко отличающихся друг от друга областях Центральной Америки. Первая - это обширная территория центральноамериканских Кордильер, местами достигающих  значительной высоты (например, селения племен цельталь и цоциль, относящихся к майяской языковой семье, зачастую расположены на высоте более двух тысяч метров).</w:t>
      </w:r>
    </w:p>
    <w:p w:rsidR="00A540E6" w:rsidRPr="0002470B" w:rsidRDefault="00A540E6" w:rsidP="0002470B">
      <w:pPr>
        <w:spacing w:line="360" w:lineRule="auto"/>
        <w:ind w:firstLine="720"/>
        <w:jc w:val="both"/>
        <w:rPr>
          <w:rFonts w:cs="Arial"/>
          <w:bCs/>
          <w:sz w:val="28"/>
        </w:rPr>
      </w:pPr>
      <w:r w:rsidRPr="0002470B">
        <w:rPr>
          <w:rFonts w:cs="Arial"/>
          <w:bCs/>
          <w:sz w:val="28"/>
        </w:rPr>
        <w:t>Через всю эту област</w:t>
      </w:r>
      <w:r w:rsidR="000C0709">
        <w:rPr>
          <w:rFonts w:cs="Arial"/>
          <w:bCs/>
          <w:sz w:val="28"/>
        </w:rPr>
        <w:t>ь течет важнейшая река всей май</w:t>
      </w:r>
      <w:r w:rsidRPr="0002470B">
        <w:rPr>
          <w:rFonts w:cs="Arial"/>
          <w:bCs/>
          <w:sz w:val="28"/>
        </w:rPr>
        <w:t>ской истории - Усумансита. По обоим ее берегам простирается дикий и непроходимый Лакандонский лес. К области джунглей в бассейне Усуманситы прилегает Петен, небольшое плато, на котором возник  первый каменный город майя (1-2 век н. э.).</w:t>
      </w:r>
    </w:p>
    <w:p w:rsidR="00A540E6" w:rsidRPr="0002470B" w:rsidRDefault="000C0709" w:rsidP="0002470B">
      <w:pPr>
        <w:spacing w:line="360" w:lineRule="auto"/>
        <w:ind w:firstLine="720"/>
        <w:jc w:val="both"/>
        <w:rPr>
          <w:rFonts w:cs="Arial"/>
          <w:bCs/>
          <w:sz w:val="28"/>
        </w:rPr>
      </w:pPr>
      <w:r>
        <w:rPr>
          <w:rFonts w:cs="Arial"/>
          <w:bCs/>
          <w:sz w:val="28"/>
        </w:rPr>
        <w:t>Этот древнейший период май</w:t>
      </w:r>
      <w:r w:rsidR="00A540E6" w:rsidRPr="0002470B">
        <w:rPr>
          <w:rFonts w:cs="Arial"/>
          <w:bCs/>
          <w:sz w:val="28"/>
        </w:rPr>
        <w:t>ской истории называется периодом Древнего царства. Древнее царство кончается в 9 или 10 веке, когда майя покидают последний из своих великолепных городов на берегах Усуманситы и переселяются на Юкатан. Они создали на Юкатане множество столь же великолепных городов: Чичен-Ицу, Кабах, Ушмаль, Цибильчальтун, Сайиль, Тулум и др.</w:t>
      </w:r>
    </w:p>
    <w:p w:rsidR="00A540E6" w:rsidRPr="0002470B" w:rsidRDefault="00A540E6" w:rsidP="0002470B">
      <w:pPr>
        <w:spacing w:line="360" w:lineRule="auto"/>
        <w:ind w:firstLine="720"/>
        <w:jc w:val="both"/>
        <w:rPr>
          <w:rFonts w:cs="Arial"/>
          <w:bCs/>
          <w:sz w:val="28"/>
        </w:rPr>
      </w:pPr>
    </w:p>
    <w:p w:rsidR="00A540E6" w:rsidRPr="00D3646E" w:rsidRDefault="00DB147F" w:rsidP="0002470B">
      <w:pPr>
        <w:spacing w:line="360" w:lineRule="auto"/>
        <w:ind w:firstLine="720"/>
        <w:jc w:val="both"/>
        <w:rPr>
          <w:rFonts w:cs="Arial"/>
          <w:bCs/>
          <w:sz w:val="28"/>
        </w:rPr>
      </w:pPr>
      <w:r w:rsidRPr="0002470B">
        <w:rPr>
          <w:rFonts w:cs="Arial"/>
          <w:bCs/>
          <w:sz w:val="28"/>
        </w:rPr>
        <w:br w:type="page"/>
      </w:r>
      <w:r w:rsidR="00A540E6" w:rsidRPr="0002470B">
        <w:rPr>
          <w:rFonts w:cs="Arial"/>
          <w:bCs/>
          <w:sz w:val="28"/>
        </w:rPr>
        <w:t>Особен</w:t>
      </w:r>
      <w:r w:rsidRPr="0002470B">
        <w:rPr>
          <w:rFonts w:cs="Arial"/>
          <w:bCs/>
          <w:sz w:val="28"/>
        </w:rPr>
        <w:t>ности архитектурного стиля майя</w:t>
      </w:r>
    </w:p>
    <w:p w:rsidR="00A540E6" w:rsidRPr="0002470B" w:rsidRDefault="00A540E6" w:rsidP="0002470B">
      <w:pPr>
        <w:spacing w:line="360" w:lineRule="auto"/>
        <w:ind w:firstLine="720"/>
        <w:jc w:val="both"/>
        <w:rPr>
          <w:rFonts w:cs="Arial"/>
          <w:bCs/>
          <w:sz w:val="28"/>
        </w:rPr>
      </w:pPr>
    </w:p>
    <w:p w:rsidR="00A540E6" w:rsidRPr="0002470B" w:rsidRDefault="00A540E6" w:rsidP="0002470B">
      <w:pPr>
        <w:spacing w:line="360" w:lineRule="auto"/>
        <w:ind w:firstLine="720"/>
        <w:jc w:val="both"/>
        <w:rPr>
          <w:rFonts w:cs="Arial"/>
          <w:bCs/>
          <w:sz w:val="28"/>
        </w:rPr>
      </w:pPr>
      <w:r w:rsidRPr="0002470B">
        <w:rPr>
          <w:rFonts w:cs="Arial"/>
          <w:bCs/>
          <w:sz w:val="28"/>
        </w:rPr>
        <w:t xml:space="preserve">При знакомстве с городами майя, при знакомстве с их архитектурой следует иметь в виду, каким способом они обрабатывали материал для построек. Майя почти не знали металлов; немногие изделия из золота, </w:t>
      </w:r>
      <w:r w:rsidR="00712A8D">
        <w:rPr>
          <w:rFonts w:cs="Arial"/>
          <w:bCs/>
          <w:sz w:val="28"/>
        </w:rPr>
        <w:t>серебра и меди, найденные в май</w:t>
      </w:r>
      <w:r w:rsidRPr="0002470B">
        <w:rPr>
          <w:rFonts w:cs="Arial"/>
          <w:bCs/>
          <w:sz w:val="28"/>
        </w:rPr>
        <w:t xml:space="preserve">ских городах, попали туда из других мест. Единственным инструментом, с помощью которого древние майя обрабатывали плиты для пирамид, создавали великолепные рельефы и скульптуры из известняка, туфа, песчаника, “железного дерева” сапоте, был камень - каменное долото. </w:t>
      </w:r>
    </w:p>
    <w:p w:rsidR="00A540E6" w:rsidRPr="0002470B" w:rsidRDefault="00712A8D" w:rsidP="0002470B">
      <w:pPr>
        <w:spacing w:line="360" w:lineRule="auto"/>
        <w:ind w:firstLine="720"/>
        <w:jc w:val="both"/>
        <w:rPr>
          <w:rFonts w:cs="Arial"/>
          <w:bCs/>
          <w:sz w:val="28"/>
        </w:rPr>
      </w:pPr>
      <w:r>
        <w:rPr>
          <w:rFonts w:cs="Arial"/>
          <w:bCs/>
          <w:sz w:val="28"/>
        </w:rPr>
        <w:t>В май</w:t>
      </w:r>
      <w:r w:rsidR="00A540E6" w:rsidRPr="0002470B">
        <w:rPr>
          <w:rFonts w:cs="Arial"/>
          <w:bCs/>
          <w:sz w:val="28"/>
        </w:rPr>
        <w:t xml:space="preserve">ских постройках, прежде всего, бросается в глаза массивность и мощь использованного материала. Ведь, с нашей точки зрения, майя имели весьма примитивные познания в области строительных конструкций, о чем свидетельствуют некоторые их здания. Для раннеклассических построек вообще характерны толстые массивные стены и получаемые при этом небольшие внутренние пространства. Стены этих построек большей частью возводились из обработанных каменных блоков и покрывались толстым слоем штукатурки (Петен). В более поздних постройках стены уже тоньше, монолитны и сделаны из известкового бетона, а сверху выложены каменными плитами с вытесанными рельефами (Пуук). Широкое использование известкового строительного </w:t>
      </w:r>
      <w:r w:rsidR="00F71203">
        <w:rPr>
          <w:rFonts w:cs="Arial"/>
          <w:bCs/>
          <w:sz w:val="28"/>
        </w:rPr>
        <w:t>раствора вообще типично для май</w:t>
      </w:r>
      <w:r w:rsidR="00A540E6" w:rsidRPr="0002470B">
        <w:rPr>
          <w:rFonts w:cs="Arial"/>
          <w:bCs/>
          <w:sz w:val="28"/>
        </w:rPr>
        <w:t xml:space="preserve">ской архитектуры, и нигде больше на Американском материке мы с этой технологией не встречаемся. Цилиндрического свода майя не знали, внутреннее пространство они перекрывали ложным, ступенчатым сводом, где камни кладутся один на другой горизонтально и каждый следующий выступает над нижним по направлению к вершине свода. Свод опирался на несущую стену либо на деревянные балки, поддерживаемые каменными колоннами. Интересно, что, хотя майя знали приемы формования опорного камня свода, они не дошли до решения “замка” и тем самым до открытия цилиндрического свода. Ступенчатый свод и колонны были конструктивными элементами, настолько свойственными майя, что мы встречаемся с ними от самых ранних зданий вплоть до тольтекского периода. </w:t>
      </w:r>
    </w:p>
    <w:p w:rsidR="00A540E6" w:rsidRPr="0002470B" w:rsidRDefault="00A540E6" w:rsidP="0002470B">
      <w:pPr>
        <w:spacing w:line="360" w:lineRule="auto"/>
        <w:ind w:firstLine="720"/>
        <w:jc w:val="both"/>
        <w:rPr>
          <w:rFonts w:cs="Arial"/>
          <w:bCs/>
          <w:sz w:val="28"/>
        </w:rPr>
      </w:pPr>
      <w:r w:rsidRPr="0002470B">
        <w:rPr>
          <w:rFonts w:cs="Arial"/>
          <w:bCs/>
          <w:sz w:val="28"/>
        </w:rPr>
        <w:t>Наиболее заметной постройкой, встречающейся в большинстве высоких индейских культур, и, прежде всего у майя, является ступенчатая пирамида, на верхней площадке которой находится храм. Они были величественными, гигантскими постаментами для небольших  святилищ, которые строились на их вершинах. До нас не дошли записи о том, как возводились эти наибол</w:t>
      </w:r>
      <w:r w:rsidR="00F71203">
        <w:rPr>
          <w:rFonts w:cs="Arial"/>
          <w:bCs/>
          <w:sz w:val="28"/>
        </w:rPr>
        <w:t>ее характерные произведения май</w:t>
      </w:r>
      <w:r w:rsidRPr="0002470B">
        <w:rPr>
          <w:rFonts w:cs="Arial"/>
          <w:bCs/>
          <w:sz w:val="28"/>
        </w:rPr>
        <w:t>ской архитектуры, поэтому трудно воссоздать точную технологию их строительства.</w:t>
      </w:r>
    </w:p>
    <w:p w:rsidR="00A540E6" w:rsidRPr="0002470B" w:rsidRDefault="00A540E6" w:rsidP="0002470B">
      <w:pPr>
        <w:spacing w:line="360" w:lineRule="auto"/>
        <w:ind w:firstLine="720"/>
        <w:jc w:val="both"/>
        <w:rPr>
          <w:rFonts w:cs="Arial"/>
          <w:bCs/>
          <w:sz w:val="28"/>
        </w:rPr>
      </w:pPr>
      <w:r w:rsidRPr="0002470B">
        <w:rPr>
          <w:rFonts w:cs="Arial"/>
          <w:bCs/>
          <w:sz w:val="28"/>
        </w:rPr>
        <w:t>В отличие от</w:t>
      </w:r>
      <w:r w:rsidR="00CC3C3E">
        <w:rPr>
          <w:rFonts w:cs="Arial"/>
          <w:bCs/>
          <w:sz w:val="28"/>
        </w:rPr>
        <w:t xml:space="preserve"> некоторых довольно высоких май</w:t>
      </w:r>
      <w:r w:rsidRPr="0002470B">
        <w:rPr>
          <w:rFonts w:cs="Arial"/>
          <w:bCs/>
          <w:sz w:val="28"/>
        </w:rPr>
        <w:t xml:space="preserve">ских пирамид (высота пирамид в Тикале достигает </w:t>
      </w:r>
      <w:smartTag w:uri="urn:schemas-microsoft-com:office:smarttags" w:element="metricconverter">
        <w:smartTagPr>
          <w:attr w:name="ProductID" w:val="70 метров"/>
        </w:smartTagPr>
        <w:r w:rsidRPr="0002470B">
          <w:rPr>
            <w:rFonts w:cs="Arial"/>
            <w:bCs/>
            <w:sz w:val="28"/>
          </w:rPr>
          <w:t>70 метров</w:t>
        </w:r>
      </w:smartTag>
      <w:r w:rsidR="00CC3C3E">
        <w:rPr>
          <w:rFonts w:cs="Arial"/>
          <w:bCs/>
          <w:sz w:val="28"/>
        </w:rPr>
        <w:t>), большинство май</w:t>
      </w:r>
      <w:r w:rsidRPr="0002470B">
        <w:rPr>
          <w:rFonts w:cs="Arial"/>
          <w:bCs/>
          <w:sz w:val="28"/>
        </w:rPr>
        <w:t>ских зданий решены как одноэтажные постройки, причем обычно они имеют внутри два длинных пролета, вход в помещения которых осуществлялся прямо снаружи через дверные проемы. Внутри зданий помещения между собой не сообщались, очевидно, ввиду специфического назначения различных комнат и из-за того, что в теплом субтропическом климате вполне можно было переходить из помещения в помещение, выходя прямо под открытое небо.  Более обширные и расчлененные на помещения здания строились как сочетания двухпролетных элементов. Окон майя, кроме Цибильчальтуна, нигде не использовали, поскольку для освещения внутреннего пространства им хватало света, проходящего через дверные проемы и многократно отражавшегося  от белых оштукатуренных стен и полов из известняка. Лестницу, которая вела в верхние этажи, майя располагали внутри здания, видимо для того, чтобы не нарушать единую концепцию фасада.</w:t>
      </w:r>
    </w:p>
    <w:p w:rsidR="00A540E6" w:rsidRPr="0002470B" w:rsidRDefault="00A540E6" w:rsidP="0002470B">
      <w:pPr>
        <w:spacing w:line="360" w:lineRule="auto"/>
        <w:ind w:firstLine="720"/>
        <w:jc w:val="both"/>
        <w:rPr>
          <w:rFonts w:cs="Arial"/>
          <w:bCs/>
          <w:sz w:val="28"/>
        </w:rPr>
      </w:pPr>
      <w:r w:rsidRPr="0002470B">
        <w:rPr>
          <w:rFonts w:cs="Arial"/>
          <w:bCs/>
          <w:sz w:val="28"/>
        </w:rPr>
        <w:t>Фасад здания они решали продуманно, с чувством пропорции, с использованием коррекции оптического восприятия. Однообразные длинные фасады майя членили еще широкими уступающими порталами, часто в этих углублениях они помещали монументальные врата, имеющие ступенчатые своды (“Дворец правителей</w:t>
      </w:r>
      <w:r w:rsidR="00F71203">
        <w:rPr>
          <w:rFonts w:cs="Arial"/>
          <w:bCs/>
          <w:sz w:val="28"/>
        </w:rPr>
        <w:t>” в Ушмале). Был известен в май</w:t>
      </w:r>
      <w:r w:rsidRPr="0002470B">
        <w:rPr>
          <w:rFonts w:cs="Arial"/>
          <w:bCs/>
          <w:sz w:val="28"/>
        </w:rPr>
        <w:t>ской архитектуре такой элемент, как самостоятельно стоящие ворота, своего рода триумфальные арки (арка в Кабахе).</w:t>
      </w:r>
    </w:p>
    <w:p w:rsidR="00A540E6" w:rsidRPr="0002470B" w:rsidRDefault="00A540E6" w:rsidP="0002470B">
      <w:pPr>
        <w:spacing w:line="360" w:lineRule="auto"/>
        <w:ind w:firstLine="720"/>
        <w:jc w:val="both"/>
        <w:rPr>
          <w:rFonts w:cs="Arial"/>
          <w:bCs/>
          <w:sz w:val="28"/>
        </w:rPr>
      </w:pPr>
      <w:r w:rsidRPr="0002470B">
        <w:rPr>
          <w:rFonts w:cs="Arial"/>
          <w:bCs/>
          <w:sz w:val="28"/>
        </w:rPr>
        <w:t>Сре</w:t>
      </w:r>
      <w:r w:rsidR="00F71203">
        <w:rPr>
          <w:rFonts w:cs="Arial"/>
          <w:bCs/>
          <w:sz w:val="28"/>
        </w:rPr>
        <w:t>ди май</w:t>
      </w:r>
      <w:r w:rsidRPr="0002470B">
        <w:rPr>
          <w:rFonts w:cs="Arial"/>
          <w:bCs/>
          <w:sz w:val="28"/>
        </w:rPr>
        <w:t>ских зданий мы находим не только дворцы, храмы и монастыри, но и обсерватории, судебные дворы, рынки, церемониальные площадки, даже здания паровых бань. Здания бань сохранились в разных городах, нап</w:t>
      </w:r>
      <w:r w:rsidR="00F71203">
        <w:rPr>
          <w:rFonts w:cs="Arial"/>
          <w:bCs/>
          <w:sz w:val="28"/>
        </w:rPr>
        <w:t>ример в Чичен-Ице. В другом май</w:t>
      </w:r>
      <w:r w:rsidRPr="0002470B">
        <w:rPr>
          <w:rFonts w:cs="Arial"/>
          <w:bCs/>
          <w:sz w:val="28"/>
        </w:rPr>
        <w:t>ском городе - Пьедрас-Неграс - осталось даже несколько парных бань, в которых очаг и парилка отделены от основного помещения. К тому же некоторые бани расположены в этом городе прямо у площадки для игры в мяч и, очевидно, предназначались для игроков. С такой высокой гигиеной мы не встречаемся даже в Древнем Риме, где немало стадионов, но ни с одним из них не соседствуют бани.</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Но майя возводили не только наземные строения, Относительно сухой и бедный водой Юкатан заставлял их создавать водохранилища, называемые чультунами (это были большие водные резервуары, высекавшиеся в скалах и внутри покрытые известковой штукатуркой), акведуки и каналы. А в период дождей им приходилось с помощью канализации и дренажа отводить избыточную воду с обширных мощеных площадей, дворов и внутренних двориков. </w:t>
      </w:r>
    </w:p>
    <w:p w:rsidR="00A540E6" w:rsidRPr="0002470B" w:rsidRDefault="00A540E6" w:rsidP="0002470B">
      <w:pPr>
        <w:spacing w:line="360" w:lineRule="auto"/>
        <w:ind w:firstLine="720"/>
        <w:jc w:val="both"/>
        <w:rPr>
          <w:rFonts w:cs="Arial"/>
          <w:bCs/>
          <w:sz w:val="28"/>
        </w:rPr>
      </w:pPr>
      <w:r w:rsidRPr="0002470B">
        <w:rPr>
          <w:rFonts w:cs="Arial"/>
          <w:bCs/>
          <w:sz w:val="28"/>
        </w:rPr>
        <w:t>Хотя колесо им было неизвестно, они строили шоссе - сакбе, устраняя различия в высоте рельефа с помощью насыпей и срезов. Сакбе строились очень добросовестно, прочно и служили постоянными коммуникациями между городами. Основу сакбе обычно составлял вал из камней, а покрытие - известковый бетон, утрамбованный каменным катком. Сакбе отнюдь не малозначительные сооружения местного масштаба (возьмем, к примеру, белую дорогу, ведущую из Йашуны в Кобу).</w:t>
      </w:r>
    </w:p>
    <w:p w:rsidR="00A540E6" w:rsidRPr="0002470B" w:rsidRDefault="00F71203" w:rsidP="0002470B">
      <w:pPr>
        <w:spacing w:line="360" w:lineRule="auto"/>
        <w:ind w:firstLine="720"/>
        <w:jc w:val="both"/>
        <w:rPr>
          <w:rFonts w:cs="Arial"/>
          <w:bCs/>
          <w:sz w:val="28"/>
        </w:rPr>
      </w:pPr>
      <w:r>
        <w:rPr>
          <w:rFonts w:cs="Arial"/>
          <w:bCs/>
          <w:sz w:val="28"/>
        </w:rPr>
        <w:t>Для май</w:t>
      </w:r>
      <w:r w:rsidR="00A540E6" w:rsidRPr="0002470B">
        <w:rPr>
          <w:rFonts w:cs="Arial"/>
          <w:bCs/>
          <w:sz w:val="28"/>
        </w:rPr>
        <w:t>ской архитектуры характерны также стелы, высокие каменные монолиты, изображающие стоящую фигуру патрона катуна (двадцатилетия). На них наносились календарные даты двадцатилетия, в честь которого они воздвигались. С того момента, как майя начали использовать камень, каменные стелы, по всей видимости, заменили деревянные: ведь культ стел был главным образом распространен в ранний период, в Древнем царстве, между тем как позднее стелы уже почти не устанавливали</w:t>
      </w:r>
      <w:r w:rsidR="00BD6531">
        <w:rPr>
          <w:rFonts w:cs="Arial"/>
          <w:bCs/>
          <w:sz w:val="28"/>
        </w:rPr>
        <w:t>сь. Кроме каменных рельефов май</w:t>
      </w:r>
      <w:r w:rsidR="00A540E6" w:rsidRPr="0002470B">
        <w:rPr>
          <w:rFonts w:cs="Arial"/>
          <w:bCs/>
          <w:sz w:val="28"/>
        </w:rPr>
        <w:t>ские постройки богато украшают настенные росписи, мозаика, штуковые рельефы.</w:t>
      </w:r>
    </w:p>
    <w:p w:rsidR="00A540E6" w:rsidRPr="0002470B" w:rsidRDefault="00BD6531" w:rsidP="0002470B">
      <w:pPr>
        <w:spacing w:line="360" w:lineRule="auto"/>
        <w:ind w:firstLine="720"/>
        <w:jc w:val="both"/>
        <w:rPr>
          <w:rFonts w:cs="Arial"/>
          <w:bCs/>
          <w:sz w:val="28"/>
        </w:rPr>
      </w:pPr>
      <w:r>
        <w:rPr>
          <w:rFonts w:cs="Arial"/>
          <w:bCs/>
          <w:sz w:val="28"/>
        </w:rPr>
        <w:t>Для май</w:t>
      </w:r>
      <w:r w:rsidR="00A540E6" w:rsidRPr="0002470B">
        <w:rPr>
          <w:rFonts w:cs="Arial"/>
          <w:bCs/>
          <w:sz w:val="28"/>
        </w:rPr>
        <w:t>ских городов  типична свободная застройка, без какого-ли</w:t>
      </w:r>
      <w:r>
        <w:rPr>
          <w:rFonts w:cs="Arial"/>
          <w:bCs/>
          <w:sz w:val="28"/>
        </w:rPr>
        <w:t>бо подчинения общему плану. Май</w:t>
      </w:r>
      <w:r w:rsidR="00A540E6" w:rsidRPr="0002470B">
        <w:rPr>
          <w:rFonts w:cs="Arial"/>
          <w:bCs/>
          <w:sz w:val="28"/>
        </w:rPr>
        <w:t>ские города представляют собой свободные скопления строений разной архитектоники. Это архитектура свободных и открытых пространств, расположенных на разных уровнях и окруженных свободно, ритмически и контраст</w:t>
      </w:r>
      <w:r w:rsidR="003C46B0">
        <w:rPr>
          <w:rFonts w:cs="Arial"/>
          <w:bCs/>
          <w:sz w:val="28"/>
        </w:rPr>
        <w:t>но размещенными зданиями. В май</w:t>
      </w:r>
      <w:r w:rsidR="00A540E6" w:rsidRPr="0002470B">
        <w:rPr>
          <w:rFonts w:cs="Arial"/>
          <w:bCs/>
          <w:sz w:val="28"/>
        </w:rPr>
        <w:t>ских городах нельзя определить какое-либо пространство или постройку как подлинный центр города. Майя не признавали порядка и системы в планировке города, что в еще большей степени способствовало свободному размещению построек. Равноценность значения и расположения зданий и пространств со</w:t>
      </w:r>
      <w:r w:rsidR="006622DA">
        <w:rPr>
          <w:rFonts w:cs="Arial"/>
          <w:bCs/>
          <w:sz w:val="28"/>
        </w:rPr>
        <w:t>ответствует и равноценности май</w:t>
      </w:r>
      <w:r w:rsidR="00A540E6" w:rsidRPr="0002470B">
        <w:rPr>
          <w:rFonts w:cs="Arial"/>
          <w:bCs/>
          <w:sz w:val="28"/>
        </w:rPr>
        <w:t>ских городов. У майя никогда не было единого правителя, который бы осуществлял власть над все</w:t>
      </w:r>
      <w:r w:rsidR="003C46B0">
        <w:rPr>
          <w:rFonts w:cs="Arial"/>
          <w:bCs/>
          <w:sz w:val="28"/>
        </w:rPr>
        <w:t>й май</w:t>
      </w:r>
      <w:r w:rsidR="00A540E6" w:rsidRPr="0002470B">
        <w:rPr>
          <w:rFonts w:cs="Arial"/>
          <w:bCs/>
          <w:sz w:val="28"/>
        </w:rPr>
        <w:t>ской территорией. Все города независимы и равноценны точно так же, как и здания внутри самого города; только одни города побольше, другие по</w:t>
      </w:r>
      <w:r w:rsidR="003C46B0">
        <w:rPr>
          <w:rFonts w:cs="Arial"/>
          <w:bCs/>
          <w:sz w:val="28"/>
        </w:rPr>
        <w:t>меньше. (</w:t>
      </w:r>
      <w:r w:rsidR="006622DA">
        <w:rPr>
          <w:rFonts w:cs="Arial"/>
          <w:bCs/>
          <w:sz w:val="28"/>
        </w:rPr>
        <w:t>Если мы сравним с май</w:t>
      </w:r>
      <w:r w:rsidR="00A540E6" w:rsidRPr="0002470B">
        <w:rPr>
          <w:rFonts w:cs="Arial"/>
          <w:bCs/>
          <w:sz w:val="28"/>
        </w:rPr>
        <w:t>скими городами, например ацтекский Теночтитлан, могущественного властителя великой империи, подчиненной централизованному управлению, то увидим посередине Теночтитлана главную пирамиду, вокруг которой расположена главная площадь с дворцом правителя, и от этой площади во все стороны света расходятся четыре главные улицы.)</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Майя прекрасно умели вписывать города в окружающую местность.  В Петене, гористом крае с глубокими  ущельями, лежит город Тикаль, постройки которого, часто поставленные на самом краю обрыва, при относительно небольшой площади основания весьма высоки (высота одной из пирамид </w:t>
      </w:r>
      <w:smartTag w:uri="urn:schemas-microsoft-com:office:smarttags" w:element="metricconverter">
        <w:smartTagPr>
          <w:attr w:name="ProductID" w:val="70 метров"/>
        </w:smartTagPr>
        <w:r w:rsidRPr="0002470B">
          <w:rPr>
            <w:rFonts w:cs="Arial"/>
            <w:bCs/>
            <w:sz w:val="28"/>
          </w:rPr>
          <w:t>70 метров</w:t>
        </w:r>
      </w:smartTag>
      <w:r w:rsidRPr="0002470B">
        <w:rPr>
          <w:rFonts w:cs="Arial"/>
          <w:bCs/>
          <w:sz w:val="28"/>
        </w:rPr>
        <w:t xml:space="preserve">) и таким образом подчеркивают глубину ущелий. Постройки в городах равнинного Юкатана уже занимают большую площадь; расстояние между ними значительное, а сами строения часто низкие и подчеркивают горизонтальную линию. </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Архитектуры отдельных высоких индейских культур доколумбовой Америки имели свои особенности. Архитектура майя превосходила архитектуру инков, ацтеков, тольтеков и представителей других высоких культур, прежде всего многообразием архитектурных и градостроительных форм. В своих городах майя строили не только пирамиды и дворцы, но и астрономические обсерватории, площадки для ритуальной игры в мяч, колоннады, триумфальные арки, монументальные лестницы и т. д. С разнообразными видами архитектурных построек мы встречаемся не в одном, </w:t>
      </w:r>
      <w:r w:rsidR="006622DA">
        <w:rPr>
          <w:rFonts w:cs="Arial"/>
          <w:bCs/>
          <w:sz w:val="28"/>
        </w:rPr>
        <w:t>а во многих городах по всей май</w:t>
      </w:r>
      <w:r w:rsidRPr="0002470B">
        <w:rPr>
          <w:rFonts w:cs="Arial"/>
          <w:bCs/>
          <w:sz w:val="28"/>
        </w:rPr>
        <w:t>ской территории.</w:t>
      </w:r>
    </w:p>
    <w:p w:rsidR="00A540E6" w:rsidRPr="0002470B" w:rsidRDefault="00A540E6" w:rsidP="0002470B">
      <w:pPr>
        <w:spacing w:line="360" w:lineRule="auto"/>
        <w:ind w:firstLine="720"/>
        <w:jc w:val="both"/>
        <w:rPr>
          <w:rFonts w:cs="Arial"/>
          <w:bCs/>
          <w:sz w:val="28"/>
        </w:rPr>
      </w:pPr>
    </w:p>
    <w:p w:rsidR="00A540E6" w:rsidRPr="0002470B" w:rsidRDefault="00A540E6" w:rsidP="0002470B">
      <w:pPr>
        <w:spacing w:line="360" w:lineRule="auto"/>
        <w:ind w:firstLine="720"/>
        <w:jc w:val="both"/>
        <w:rPr>
          <w:rFonts w:cs="Arial"/>
          <w:bCs/>
          <w:sz w:val="28"/>
        </w:rPr>
      </w:pPr>
      <w:r w:rsidRPr="0002470B">
        <w:rPr>
          <w:rFonts w:cs="Arial"/>
          <w:bCs/>
          <w:sz w:val="28"/>
        </w:rPr>
        <w:t>Города периода Древнего царства (классический период)</w:t>
      </w:r>
    </w:p>
    <w:p w:rsidR="00A540E6" w:rsidRPr="0002470B" w:rsidRDefault="00A540E6" w:rsidP="0002470B">
      <w:pPr>
        <w:spacing w:line="360" w:lineRule="auto"/>
        <w:ind w:firstLine="720"/>
        <w:jc w:val="both"/>
        <w:rPr>
          <w:rFonts w:cs="Arial"/>
          <w:bCs/>
          <w:sz w:val="28"/>
        </w:rPr>
      </w:pPr>
    </w:p>
    <w:p w:rsidR="00A540E6" w:rsidRPr="0002470B" w:rsidRDefault="006622DA" w:rsidP="0002470B">
      <w:pPr>
        <w:spacing w:line="360" w:lineRule="auto"/>
        <w:ind w:firstLine="720"/>
        <w:jc w:val="both"/>
        <w:rPr>
          <w:rFonts w:cs="Arial"/>
          <w:bCs/>
          <w:sz w:val="28"/>
        </w:rPr>
      </w:pPr>
      <w:r>
        <w:rPr>
          <w:rFonts w:cs="Arial"/>
          <w:bCs/>
          <w:sz w:val="28"/>
        </w:rPr>
        <w:t>Две из самых больших май</w:t>
      </w:r>
      <w:r w:rsidR="00A540E6" w:rsidRPr="0002470B">
        <w:rPr>
          <w:rFonts w:cs="Arial"/>
          <w:bCs/>
          <w:sz w:val="28"/>
        </w:rPr>
        <w:t>ских столиц относятся к эпохе Древнего царства - это города Копан и Тикаль. В Древний период Копан  был основным центром развития науки, и, прежде всего астрономии. Найденные в Копане  астрономические таб</w:t>
      </w:r>
      <w:r>
        <w:rPr>
          <w:rFonts w:cs="Arial"/>
          <w:bCs/>
          <w:sz w:val="28"/>
        </w:rPr>
        <w:t>лицы превосходят все другие май</w:t>
      </w:r>
      <w:r w:rsidR="00A540E6" w:rsidRPr="0002470B">
        <w:rPr>
          <w:rFonts w:cs="Arial"/>
          <w:bCs/>
          <w:sz w:val="28"/>
        </w:rPr>
        <w:t xml:space="preserve">ские вычисления подобного рода. Расцвету наук в Копане способствовало то обстоятельство, что он просуществовал </w:t>
      </w:r>
      <w:r>
        <w:rPr>
          <w:rFonts w:cs="Arial"/>
          <w:bCs/>
          <w:sz w:val="28"/>
        </w:rPr>
        <w:t>дольше других май</w:t>
      </w:r>
      <w:r w:rsidR="00A540E6" w:rsidRPr="0002470B">
        <w:rPr>
          <w:rFonts w:cs="Arial"/>
          <w:bCs/>
          <w:sz w:val="28"/>
        </w:rPr>
        <w:t>ских городов (древнейшая дата истории Копана - 460 год, последняя 801). Одной из достопримечательностей города является «Лестница иероглифов», на 62 ступенях которой вытесана самая большая майяская иероглифическая надпись (свыше 2.5 тысяч знаков).</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Крупнейшим городом классического периода считается Тикаль. Городской комплекс Тикаля (не считая окраин) занимал площадь более 16 кв. км, на ней располагалось более 3000 построек. В Тикале возвышается самая большая майяская пирамида высотой более </w:t>
      </w:r>
      <w:smartTag w:uri="urn:schemas-microsoft-com:office:smarttags" w:element="metricconverter">
        <w:smartTagPr>
          <w:attr w:name="ProductID" w:val="70 метров"/>
        </w:smartTagPr>
        <w:r w:rsidRPr="0002470B">
          <w:rPr>
            <w:rFonts w:cs="Arial"/>
            <w:bCs/>
            <w:sz w:val="28"/>
          </w:rPr>
          <w:t>70 метров</w:t>
        </w:r>
      </w:smartTag>
      <w:r w:rsidRPr="0002470B">
        <w:rPr>
          <w:rFonts w:cs="Arial"/>
          <w:bCs/>
          <w:sz w:val="28"/>
        </w:rPr>
        <w:t>. Город славится множеством стел (83) и алтарей (54).</w:t>
      </w:r>
    </w:p>
    <w:p w:rsidR="00A540E6" w:rsidRPr="0002470B" w:rsidRDefault="00A540E6" w:rsidP="0002470B">
      <w:pPr>
        <w:spacing w:line="360" w:lineRule="auto"/>
        <w:ind w:firstLine="720"/>
        <w:jc w:val="both"/>
        <w:rPr>
          <w:rFonts w:cs="Arial"/>
          <w:bCs/>
          <w:sz w:val="28"/>
        </w:rPr>
      </w:pPr>
      <w:r w:rsidRPr="0002470B">
        <w:rPr>
          <w:rFonts w:cs="Arial"/>
          <w:bCs/>
          <w:sz w:val="28"/>
        </w:rPr>
        <w:t>Самый прекрасный из городов Древнего царства и более всего вызывающий восхищение - Паленке. Название Паленке возникло в доколумбовую эпоху. Так называлась деревенька, которая возникла вскоре после ухода испанцев. В словаре языка племени цельталь название деревни Паленке переводится Гхо-Гхан, что означает “Змеиный Город”. Можно предположить, что это название было первоначальным доколумбовым названием Паленке.</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“Змеиный город” находится  неподалеку от окраины Лакандонского леса на высоте примерно </w:t>
      </w:r>
      <w:smartTag w:uri="urn:schemas-microsoft-com:office:smarttags" w:element="metricconverter">
        <w:smartTagPr>
          <w:attr w:name="ProductID" w:val="100 метров"/>
        </w:smartTagPr>
        <w:r w:rsidRPr="0002470B">
          <w:rPr>
            <w:rFonts w:cs="Arial"/>
            <w:bCs/>
            <w:sz w:val="28"/>
          </w:rPr>
          <w:t>100 метров</w:t>
        </w:r>
      </w:smartTag>
      <w:r w:rsidRPr="0002470B">
        <w:rPr>
          <w:rFonts w:cs="Arial"/>
          <w:bCs/>
          <w:sz w:val="28"/>
        </w:rPr>
        <w:t xml:space="preserve"> над уровнем моря. Развалины зданий встречаются на протяжении </w:t>
      </w:r>
      <w:smartTag w:uri="urn:schemas-microsoft-com:office:smarttags" w:element="metricconverter">
        <w:smartTagPr>
          <w:attr w:name="ProductID" w:val="7.5 километра"/>
        </w:smartTagPr>
        <w:r w:rsidRPr="0002470B">
          <w:rPr>
            <w:rFonts w:cs="Arial"/>
            <w:bCs/>
            <w:sz w:val="28"/>
          </w:rPr>
          <w:t>7.5 километра</w:t>
        </w:r>
      </w:smartTag>
      <w:r w:rsidRPr="0002470B">
        <w:rPr>
          <w:rFonts w:cs="Arial"/>
          <w:bCs/>
          <w:sz w:val="28"/>
        </w:rPr>
        <w:t>.</w:t>
      </w:r>
    </w:p>
    <w:p w:rsidR="00A540E6" w:rsidRPr="0002470B" w:rsidRDefault="00A540E6" w:rsidP="0002470B">
      <w:pPr>
        <w:spacing w:line="360" w:lineRule="auto"/>
        <w:ind w:firstLine="720"/>
        <w:jc w:val="both"/>
        <w:rPr>
          <w:rFonts w:cs="Arial"/>
          <w:bCs/>
          <w:sz w:val="28"/>
        </w:rPr>
      </w:pPr>
      <w:r w:rsidRPr="0002470B">
        <w:rPr>
          <w:rFonts w:cs="Arial"/>
          <w:bCs/>
          <w:sz w:val="28"/>
        </w:rPr>
        <w:t>Пирамиды Паленке, как правило, невысокие, имеющие наверху небольшие по размерам храмы, с богатым геометрическим орнаментом. Почти все паленские постройки украшены штучным орнаментом - Паленке было средоточием мастеров этого искусства.</w:t>
      </w:r>
    </w:p>
    <w:p w:rsidR="00A540E6" w:rsidRPr="0002470B" w:rsidRDefault="00A540E6" w:rsidP="0002470B">
      <w:pPr>
        <w:spacing w:line="360" w:lineRule="auto"/>
        <w:ind w:firstLine="720"/>
        <w:jc w:val="both"/>
        <w:rPr>
          <w:rFonts w:cs="Arial"/>
          <w:bCs/>
          <w:sz w:val="28"/>
        </w:rPr>
      </w:pPr>
      <w:r w:rsidRPr="0002470B">
        <w:rPr>
          <w:rFonts w:cs="Arial"/>
          <w:bCs/>
          <w:sz w:val="28"/>
        </w:rPr>
        <w:t>Центр Паленке образуют четыре главные пирамиды и, посреди них  - паленский дворец, обширное здание с основанием в форме четырехугольника. Дворец имеет четыре внутренних дворика, патио. Стены дворца вокруг двух патио украшены рельефами, изображающими военнопленных. Некоторые галереи дворца украшены изображениями властителей города, облеченных знаками своей власти.</w:t>
      </w:r>
    </w:p>
    <w:p w:rsidR="00A540E6" w:rsidRPr="0002470B" w:rsidRDefault="006622DA" w:rsidP="0002470B">
      <w:pPr>
        <w:spacing w:line="360" w:lineRule="auto"/>
        <w:ind w:firstLine="720"/>
        <w:jc w:val="both"/>
        <w:rPr>
          <w:rFonts w:cs="Arial"/>
          <w:bCs/>
          <w:sz w:val="28"/>
        </w:rPr>
      </w:pPr>
      <w:r>
        <w:rPr>
          <w:rFonts w:cs="Arial"/>
          <w:bCs/>
          <w:sz w:val="28"/>
        </w:rPr>
        <w:t>Необычна  для май</w:t>
      </w:r>
      <w:r w:rsidR="00A540E6" w:rsidRPr="0002470B">
        <w:rPr>
          <w:rFonts w:cs="Arial"/>
          <w:bCs/>
          <w:sz w:val="28"/>
        </w:rPr>
        <w:t>ской архитектуры пятиэтажная башня дворца, служившая очевидно астрономической обсерваторией. Интересно, что лестница, ведущая в обсерваторию, начинается только на втором этаже.</w:t>
      </w:r>
    </w:p>
    <w:p w:rsidR="00A540E6" w:rsidRPr="0002470B" w:rsidRDefault="00A540E6" w:rsidP="0002470B">
      <w:pPr>
        <w:spacing w:line="360" w:lineRule="auto"/>
        <w:ind w:firstLine="720"/>
        <w:jc w:val="both"/>
        <w:rPr>
          <w:rFonts w:cs="Arial"/>
          <w:bCs/>
          <w:sz w:val="28"/>
        </w:rPr>
      </w:pPr>
      <w:r w:rsidRPr="0002470B">
        <w:rPr>
          <w:rFonts w:cs="Arial"/>
          <w:bCs/>
          <w:sz w:val="28"/>
        </w:rPr>
        <w:t>По соседству с дворцом располагаются три прославленные пирамиды, на вершинах которых находились главные святилища города: “Храм солнца”, “Храм креста”, “Храм лиственного креста”. Эти современные названия произведены от главных мотивов алтарных плит, находящихся внутри храмов.</w:t>
      </w:r>
    </w:p>
    <w:p w:rsidR="00A540E6" w:rsidRPr="0002470B" w:rsidRDefault="00A540E6" w:rsidP="0002470B">
      <w:pPr>
        <w:spacing w:line="360" w:lineRule="auto"/>
        <w:ind w:firstLine="720"/>
        <w:jc w:val="both"/>
        <w:rPr>
          <w:rFonts w:cs="Arial"/>
          <w:bCs/>
          <w:sz w:val="28"/>
        </w:rPr>
      </w:pPr>
      <w:r w:rsidRPr="0002470B">
        <w:rPr>
          <w:rFonts w:cs="Arial"/>
          <w:bCs/>
          <w:sz w:val="28"/>
        </w:rPr>
        <w:t>На задней стене “Храма солнца” укреплен барельеф, представляющий солнце, которое изображено в виде щита, проткнутого двумя скрещивающимися копьями. По обе стороны от него на телах рабов стоят два жреца, приносящих жертвы. Барельеф дополняет ряд иероглифов, по которым можно определить дату постройки - 642 год.</w:t>
      </w:r>
    </w:p>
    <w:p w:rsidR="00A540E6" w:rsidRPr="0002470B" w:rsidRDefault="00A540E6" w:rsidP="0002470B">
      <w:pPr>
        <w:spacing w:line="360" w:lineRule="auto"/>
        <w:ind w:firstLine="720"/>
        <w:jc w:val="both"/>
        <w:rPr>
          <w:rFonts w:cs="Arial"/>
          <w:bCs/>
          <w:sz w:val="28"/>
        </w:rPr>
      </w:pPr>
      <w:r w:rsidRPr="0002470B">
        <w:rPr>
          <w:rFonts w:cs="Arial"/>
          <w:bCs/>
          <w:sz w:val="28"/>
        </w:rPr>
        <w:t>Та же дата на рельефе, украшающем следующую паленскую пирамиду - “Храм солнца”. Крест, образующий центр композиции, является, вероятно, символом кукурузы - священного растения майя. В верхней части рельефа изображена священная птица центральноамериканских индейцев - кецаль.</w:t>
      </w:r>
    </w:p>
    <w:p w:rsidR="00A540E6" w:rsidRPr="0002470B" w:rsidRDefault="00A540E6" w:rsidP="0002470B">
      <w:pPr>
        <w:spacing w:line="360" w:lineRule="auto"/>
        <w:ind w:firstLine="720"/>
        <w:jc w:val="both"/>
        <w:rPr>
          <w:rFonts w:cs="Arial"/>
          <w:bCs/>
          <w:sz w:val="28"/>
        </w:rPr>
      </w:pPr>
      <w:r w:rsidRPr="0002470B">
        <w:rPr>
          <w:rFonts w:cs="Arial"/>
          <w:bCs/>
          <w:sz w:val="28"/>
        </w:rPr>
        <w:t>Главный мотив барельефа “Храма лиственного креста” - крест, из которого вверх и в стороны вступают своеобразные языки пламени, или листья. На острие верхнего из них вырастает стилизованное человеческое лицо. И горизонтальные перекладины креста украшены человеческими головами - только уже поменьше.</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Насколько можно судить, жизнь в Паленке замерла уже в конце </w:t>
      </w:r>
      <w:r w:rsidR="006622DA">
        <w:rPr>
          <w:rFonts w:cs="Arial"/>
          <w:bCs/>
          <w:sz w:val="28"/>
        </w:rPr>
        <w:t>8 столетия н. э. До сих пор май</w:t>
      </w:r>
      <w:r w:rsidRPr="0002470B">
        <w:rPr>
          <w:rFonts w:cs="Arial"/>
          <w:bCs/>
          <w:sz w:val="28"/>
        </w:rPr>
        <w:t>ологи дешифровали в Паленке 14 календарных дат, еще 11 надписей также, вероятно, содержат календарные данные. Древнейшая из известных пока надписей была обнаружена в “Храме лиственного креста”: она относится к 692 году. Датировок более поздних, чем 782 год в Паленке не существует. В отличие от большинства городов Древнего царства</w:t>
      </w:r>
      <w:r w:rsidR="006622DA">
        <w:rPr>
          <w:rFonts w:cs="Arial"/>
          <w:bCs/>
          <w:sz w:val="28"/>
        </w:rPr>
        <w:t>, о причинах гибели которых май</w:t>
      </w:r>
      <w:r w:rsidRPr="0002470B">
        <w:rPr>
          <w:rFonts w:cs="Arial"/>
          <w:bCs/>
          <w:sz w:val="28"/>
        </w:rPr>
        <w:t>ологи продолжают спорить, Паленке после кратких 250 лет  существования был захвачен и разгромлен племенем тотонаков.</w:t>
      </w:r>
    </w:p>
    <w:p w:rsidR="00A540E6" w:rsidRPr="0002470B" w:rsidRDefault="006622DA" w:rsidP="0002470B">
      <w:pPr>
        <w:spacing w:line="360" w:lineRule="auto"/>
        <w:ind w:firstLine="720"/>
        <w:jc w:val="both"/>
        <w:rPr>
          <w:rFonts w:cs="Arial"/>
          <w:bCs/>
          <w:sz w:val="28"/>
        </w:rPr>
      </w:pPr>
      <w:r>
        <w:rPr>
          <w:rFonts w:cs="Arial"/>
          <w:bCs/>
          <w:sz w:val="28"/>
        </w:rPr>
        <w:t>В май</w:t>
      </w:r>
      <w:r w:rsidR="00A540E6" w:rsidRPr="0002470B">
        <w:rPr>
          <w:rFonts w:cs="Arial"/>
          <w:bCs/>
          <w:sz w:val="28"/>
        </w:rPr>
        <w:t>ских городах пирамиды строились всего лишь в качестве постамента для святилища. Од</w:t>
      </w:r>
      <w:r w:rsidR="00290823">
        <w:rPr>
          <w:rFonts w:cs="Arial"/>
          <w:bCs/>
          <w:sz w:val="28"/>
        </w:rPr>
        <w:t>нако здание, украшающее вершину</w:t>
      </w:r>
      <w:r w:rsidR="00A540E6" w:rsidRPr="0002470B">
        <w:rPr>
          <w:rFonts w:cs="Arial"/>
          <w:bCs/>
          <w:sz w:val="28"/>
        </w:rPr>
        <w:t xml:space="preserve"> пирамиды «Храм надписей», явно не было храмом. Внутри комнатки находится одна из са</w:t>
      </w:r>
      <w:r>
        <w:rPr>
          <w:rFonts w:cs="Arial"/>
          <w:bCs/>
          <w:sz w:val="28"/>
        </w:rPr>
        <w:t>мых больших известных науке май</w:t>
      </w:r>
      <w:r w:rsidR="00A540E6" w:rsidRPr="0002470B">
        <w:rPr>
          <w:rFonts w:cs="Arial"/>
          <w:bCs/>
          <w:sz w:val="28"/>
        </w:rPr>
        <w:t xml:space="preserve">ских надписей - три иероглифические плиты, занимающие одну из стен святилища. Ответ на вопрос, какой цели служил “Храм надписей”, нашел мексиканский археолог, профессор Альберто Рус. В 1949 году он посетил Паленке, его привлекала тайна высокой пирамиды. Он заинтересовался полом помещения. В отличие от полов в других храмах этот пол был покрыт искусно обработанными каменными плитами. Внимание Руса привлекла плита, которая имела по краям 12 отверстий, закрытых каменными пробками, и немного выступающая над полом. Когда плиту подняли, перед Русом открылся вид на часть лестницы. </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После четырех лет изнурительной работы, Рус и рабочие вступили в просторную крипту, лежащую на </w:t>
      </w:r>
      <w:smartTag w:uri="urn:schemas-microsoft-com:office:smarttags" w:element="metricconverter">
        <w:smartTagPr>
          <w:attr w:name="ProductID" w:val="25 метров"/>
        </w:smartTagPr>
        <w:r w:rsidRPr="0002470B">
          <w:rPr>
            <w:rFonts w:cs="Arial"/>
            <w:bCs/>
            <w:sz w:val="28"/>
          </w:rPr>
          <w:t>25 метров</w:t>
        </w:r>
      </w:smartTag>
      <w:r w:rsidRPr="0002470B">
        <w:rPr>
          <w:rFonts w:cs="Arial"/>
          <w:bCs/>
          <w:sz w:val="28"/>
        </w:rPr>
        <w:t xml:space="preserve"> ниже уровня пирамиды. Большую часть пола занимала монолитная плита. Крипта была весьма просторна: </w:t>
      </w:r>
      <w:smartTag w:uri="urn:schemas-microsoft-com:office:smarttags" w:element="metricconverter">
        <w:smartTagPr>
          <w:attr w:name="ProductID" w:val="9 метров"/>
        </w:smartTagPr>
        <w:r w:rsidRPr="0002470B">
          <w:rPr>
            <w:rFonts w:cs="Arial"/>
            <w:bCs/>
            <w:sz w:val="28"/>
          </w:rPr>
          <w:t>9 метров</w:t>
        </w:r>
      </w:smartTag>
      <w:r w:rsidRPr="0002470B">
        <w:rPr>
          <w:rFonts w:cs="Arial"/>
          <w:bCs/>
          <w:sz w:val="28"/>
        </w:rPr>
        <w:t xml:space="preserve"> в длину, 4 - в ширину, 7 - в высоту. Одну из стен покрывали штуковые рельефы 9</w:t>
      </w:r>
      <w:r w:rsidR="006622DA">
        <w:rPr>
          <w:rFonts w:cs="Arial"/>
          <w:bCs/>
          <w:sz w:val="28"/>
        </w:rPr>
        <w:t xml:space="preserve"> Властителей ночи - богов 9 май</w:t>
      </w:r>
      <w:r w:rsidRPr="0002470B">
        <w:rPr>
          <w:rFonts w:cs="Arial"/>
          <w:bCs/>
          <w:sz w:val="28"/>
        </w:rPr>
        <w:t>ских преисподних. Их наряд украшают перья кецаля и пояса, на каждом из которых изображены три человеческих черепа. Поверхность алтарной плиты богато украшена. В центре ее фигура молодого мужчины, изображение человека - представителя человеческого рода. Из него вырастает крест, символ животворной кукурузы. По обе стороны из кукурузных листьев выступают двуглавые змеи. Змея в</w:t>
      </w:r>
      <w:r w:rsidR="006622DA">
        <w:rPr>
          <w:rFonts w:cs="Arial"/>
          <w:bCs/>
          <w:sz w:val="28"/>
        </w:rPr>
        <w:t xml:space="preserve"> май</w:t>
      </w:r>
      <w:r w:rsidRPr="0002470B">
        <w:rPr>
          <w:rFonts w:cs="Arial"/>
          <w:bCs/>
          <w:sz w:val="28"/>
        </w:rPr>
        <w:t>ских представлениях связывалась с урожаем, с дождем (дождевые тучи якобы ползут над землей, как ленивые пресмыкающиеся).</w:t>
      </w:r>
    </w:p>
    <w:p w:rsidR="00A540E6" w:rsidRPr="0002470B" w:rsidRDefault="00A540E6" w:rsidP="0002470B">
      <w:pPr>
        <w:spacing w:line="360" w:lineRule="auto"/>
        <w:ind w:firstLine="720"/>
        <w:jc w:val="both"/>
        <w:rPr>
          <w:rFonts w:cs="Arial"/>
          <w:bCs/>
          <w:sz w:val="28"/>
        </w:rPr>
      </w:pPr>
      <w:r w:rsidRPr="0002470B">
        <w:rPr>
          <w:rFonts w:cs="Arial"/>
          <w:bCs/>
          <w:sz w:val="28"/>
        </w:rPr>
        <w:t>На самой вершине креста кецаль - птица, перьями которой имели право украшать себя лишь жрецы и знатные жители. По сторонам креста как бы свисают  схематические изображения бога солнца. Из тела юноши вырастает жизнь, но сам юноша почиет на лике смерти - на безобразной голове фантастического животного, из пасти которого торчат острые клыки. Божество смерти в представлениях центральноамериканских индейцев это одновременно и божество, олицетворяющее мать-землю. Бога земли майя представляли как огромную ящерицу, которая живет в земле и питается телами людей и животных, ибо после смерти все возвращается в землю.</w:t>
      </w:r>
    </w:p>
    <w:p w:rsidR="00A540E6" w:rsidRPr="0002470B" w:rsidRDefault="00A540E6" w:rsidP="0002470B">
      <w:pPr>
        <w:spacing w:line="360" w:lineRule="auto"/>
        <w:ind w:firstLine="720"/>
        <w:jc w:val="both"/>
        <w:rPr>
          <w:rFonts w:cs="Arial"/>
          <w:bCs/>
          <w:sz w:val="28"/>
        </w:rPr>
      </w:pPr>
      <w:r w:rsidRPr="0002470B">
        <w:rPr>
          <w:rFonts w:cs="Arial"/>
          <w:bCs/>
          <w:sz w:val="28"/>
        </w:rPr>
        <w:t>Смысл этой каменной картины очевиден. Человек умирает, отправляется в землю, но лишь для того, чтобы когда-нибудь снова ожить, подобно зернышку священной кукурузы, снова вернуться на этот свет.</w:t>
      </w:r>
    </w:p>
    <w:p w:rsidR="00A540E6" w:rsidRPr="0002470B" w:rsidRDefault="00A540E6" w:rsidP="0002470B">
      <w:pPr>
        <w:spacing w:line="360" w:lineRule="auto"/>
        <w:ind w:firstLine="720"/>
        <w:jc w:val="both"/>
        <w:rPr>
          <w:rFonts w:cs="Arial"/>
          <w:bCs/>
          <w:sz w:val="28"/>
        </w:rPr>
      </w:pPr>
      <w:r w:rsidRPr="0002470B">
        <w:rPr>
          <w:rFonts w:cs="Arial"/>
          <w:bCs/>
          <w:sz w:val="28"/>
        </w:rPr>
        <w:t>Огромная алтарная доска покоилась на могучем каменном цоколе. Выяснилось, что цоколь скрывает в себе полость. Затем Рус опустил через щель на нитке простейший зонд. Когда зонд вытянули, на нем оказались следы красной краски. Красная краска означ</w:t>
      </w:r>
      <w:r w:rsidR="00537BA1">
        <w:rPr>
          <w:rFonts w:cs="Arial"/>
          <w:bCs/>
          <w:sz w:val="28"/>
        </w:rPr>
        <w:t>ает восток. А поскольку, по май</w:t>
      </w:r>
      <w:r w:rsidRPr="0002470B">
        <w:rPr>
          <w:rFonts w:cs="Arial"/>
          <w:bCs/>
          <w:sz w:val="28"/>
        </w:rPr>
        <w:t>ским представлениям, на востоке каждый день рождается солнце, в предыдущий вечер умершее на западе, красный цвет - это краска воскрешения из мертвых. Поэтому майя во времена Древнего царства натирали красной краской тела умерших и все предметы, которые клались вместе с ним в могилу. 27 ноября 1952 года плита была сдвинута. В каменном саркофаге покоился мертвец в праздничном облачении, украшенном изумительными драгоценностями, которого жрецы положили туда, вероятно в 692 году. Следовательно, пирамида служила надгробием.</w:t>
      </w:r>
    </w:p>
    <w:p w:rsidR="00A540E6" w:rsidRPr="0002470B" w:rsidRDefault="00A540E6" w:rsidP="0002470B">
      <w:pPr>
        <w:spacing w:line="360" w:lineRule="auto"/>
        <w:ind w:firstLine="720"/>
        <w:jc w:val="both"/>
        <w:rPr>
          <w:rFonts w:cs="Arial"/>
          <w:bCs/>
          <w:sz w:val="28"/>
        </w:rPr>
      </w:pPr>
      <w:r w:rsidRPr="0002470B">
        <w:rPr>
          <w:rFonts w:cs="Arial"/>
          <w:bCs/>
          <w:sz w:val="28"/>
        </w:rPr>
        <w:t>Открытие паленской гробницы вызвало значительный интерес. Стал обсуждаться традиционный вопрос: не находится ли прародина майя в Египте, где стоят подобные пирамиды, служившие гробницами фараонов. Ученые давно дали отрицательный ответ. Перед нами случайное совпадение двух схожих погребальных обрядов. Аналогичных обрядов, сходных черт материального и духовного мира различных культур можно найти множество во всех частях света. Но в большей степени, чем гипотезу о египетском происхождении майя, паленское открытие воскресило не менее смелые, но еще менее обоснованные теории, согласно которым майя пришли из легендарной Атлантиды.</w:t>
      </w:r>
    </w:p>
    <w:p w:rsidR="00A540E6" w:rsidRPr="0002470B" w:rsidRDefault="00A540E6" w:rsidP="0002470B">
      <w:pPr>
        <w:spacing w:line="360" w:lineRule="auto"/>
        <w:ind w:firstLine="720"/>
        <w:jc w:val="both"/>
        <w:rPr>
          <w:rFonts w:cs="Arial"/>
          <w:bCs/>
          <w:sz w:val="28"/>
        </w:rPr>
      </w:pPr>
    </w:p>
    <w:p w:rsidR="00A540E6" w:rsidRPr="0002470B" w:rsidRDefault="008F0EB6" w:rsidP="0002470B">
      <w:pPr>
        <w:spacing w:line="360" w:lineRule="auto"/>
        <w:ind w:firstLine="720"/>
        <w:jc w:val="both"/>
        <w:rPr>
          <w:rFonts w:cs="Arial"/>
          <w:bCs/>
          <w:sz w:val="28"/>
        </w:rPr>
      </w:pPr>
      <w:r>
        <w:rPr>
          <w:rFonts w:cs="Arial"/>
          <w:bCs/>
          <w:sz w:val="28"/>
        </w:rPr>
        <w:br w:type="page"/>
      </w:r>
      <w:r w:rsidR="00A540E6" w:rsidRPr="0002470B">
        <w:rPr>
          <w:rFonts w:cs="Arial"/>
          <w:bCs/>
          <w:sz w:val="28"/>
        </w:rPr>
        <w:t>Юкатанские города майя (позднеклассический период)</w:t>
      </w:r>
    </w:p>
    <w:p w:rsidR="00A540E6" w:rsidRPr="0002470B" w:rsidRDefault="00A540E6" w:rsidP="0002470B">
      <w:pPr>
        <w:spacing w:line="360" w:lineRule="auto"/>
        <w:ind w:firstLine="720"/>
        <w:jc w:val="both"/>
        <w:rPr>
          <w:rFonts w:cs="Arial"/>
          <w:bCs/>
          <w:sz w:val="28"/>
        </w:rPr>
      </w:pPr>
    </w:p>
    <w:p w:rsidR="00A540E6" w:rsidRPr="0002470B" w:rsidRDefault="00A540E6" w:rsidP="0002470B">
      <w:pPr>
        <w:spacing w:line="360" w:lineRule="auto"/>
        <w:ind w:firstLine="720"/>
        <w:jc w:val="both"/>
        <w:rPr>
          <w:rFonts w:cs="Arial"/>
          <w:bCs/>
          <w:sz w:val="28"/>
        </w:rPr>
      </w:pPr>
      <w:r w:rsidRPr="0002470B">
        <w:rPr>
          <w:rFonts w:cs="Arial"/>
          <w:bCs/>
          <w:sz w:val="28"/>
        </w:rPr>
        <w:t xml:space="preserve">Причины, по которым великолепные города Древнего царства были оставлены майя, в течение нескольких </w:t>
      </w:r>
      <w:r w:rsidR="007D4036">
        <w:rPr>
          <w:rFonts w:cs="Arial"/>
          <w:bCs/>
          <w:sz w:val="28"/>
        </w:rPr>
        <w:t>десятков лет оставались для май</w:t>
      </w:r>
      <w:r w:rsidRPr="0002470B">
        <w:rPr>
          <w:rFonts w:cs="Arial"/>
          <w:bCs/>
          <w:sz w:val="28"/>
        </w:rPr>
        <w:t xml:space="preserve">ологов загадкой номер один. Большинство исследователей в настоящее время пришли к мнению, что имелся целый комплекс причин, в который входили и социальные волнения, и нарушение традиционной торговли между разными экономическими районами, и нашествия иноземных завоевателей. Майологи теперь не говорят о массовом переселении жителей городов юга на полуостров Юкатан; во время бурных событий на юге обитатели городов Юкатана, жившие там, по крайней мере, с доклассического периода, продолжали спокойно свое развитие, но позже и их коснулась тольтекская волна. </w:t>
      </w:r>
    </w:p>
    <w:p w:rsidR="00A540E6" w:rsidRPr="0002470B" w:rsidRDefault="00A540E6" w:rsidP="0002470B">
      <w:pPr>
        <w:spacing w:line="360" w:lineRule="auto"/>
        <w:ind w:firstLine="720"/>
        <w:jc w:val="both"/>
        <w:rPr>
          <w:rFonts w:cs="Arial"/>
          <w:bCs/>
          <w:sz w:val="28"/>
        </w:rPr>
      </w:pPr>
      <w:r w:rsidRPr="0002470B">
        <w:rPr>
          <w:rFonts w:cs="Arial"/>
          <w:bCs/>
          <w:sz w:val="28"/>
        </w:rPr>
        <w:t>Новые майские города не обладала уже столь изысканной архитектурой, как Паленке. Они грубее, но зато величественней и помпезней. В Паленке вся архитектура города словно бы обращена к небесным божествам. Паленский дворец венчает башня обсерватории, где жрецы по движению звезд читали волю своих богов.</w:t>
      </w:r>
    </w:p>
    <w:p w:rsidR="00A540E6" w:rsidRPr="0002470B" w:rsidRDefault="00A540E6" w:rsidP="0002470B">
      <w:pPr>
        <w:spacing w:line="360" w:lineRule="auto"/>
        <w:ind w:firstLine="720"/>
        <w:jc w:val="both"/>
        <w:rPr>
          <w:rFonts w:cs="Arial"/>
          <w:bCs/>
          <w:sz w:val="28"/>
        </w:rPr>
      </w:pPr>
      <w:r w:rsidRPr="0002470B">
        <w:rPr>
          <w:rFonts w:cs="Arial"/>
          <w:bCs/>
          <w:sz w:val="28"/>
        </w:rPr>
        <w:t>Юкатанские города служат не только для прославления богов. Это, прежде всего памятники силы и славы могущественных династий. Нам известен ряд владетельных родов этого периода – Коком, Чель, Печ, Канек и другие. Резиденцией самого могущественного рода был Ушмаль, столица государства Шив.</w:t>
      </w:r>
    </w:p>
    <w:p w:rsidR="00A540E6" w:rsidRPr="0002470B" w:rsidRDefault="00A540E6" w:rsidP="0002470B">
      <w:pPr>
        <w:spacing w:line="360" w:lineRule="auto"/>
        <w:ind w:firstLine="720"/>
        <w:jc w:val="both"/>
        <w:rPr>
          <w:rFonts w:cs="Arial"/>
          <w:bCs/>
          <w:sz w:val="28"/>
        </w:rPr>
      </w:pPr>
      <w:r w:rsidRPr="0002470B">
        <w:rPr>
          <w:rFonts w:cs="Arial"/>
          <w:bCs/>
          <w:sz w:val="28"/>
        </w:rPr>
        <w:t>Ушмаль находится во второй основной области проживания майя на Юкатане, носящей название Пуук (буквально - “страна низких холмов”). В стране Пуук шесть месяцев в году нет дождей, и майские города возникали здесь только в тех местах, где обитатели сначала сумели высечь в известняковых скалах чультуны - цистерны, накапливавшие воду в период дождей и затем снабжавшие жителей города в течение всего засушливого периода. У такого чультуна возник и Ушмаль. Индейское название города первоначально звучало как Ош-маль (“Трижды строившийся”). Третье, окончательное строительство города приписывается Шив, могущественной династии, о которой известно относительно много.</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Главная ушмальская пирамида выглядит иначе, чем постройки Паленке. В первую очередь она отличается от них горизонтальной проекцией, образующей овал (поперечные оси 50 и </w:t>
      </w:r>
      <w:smartTag w:uri="urn:schemas-microsoft-com:office:smarttags" w:element="metricconverter">
        <w:smartTagPr>
          <w:attr w:name="ProductID" w:val="70 метров"/>
        </w:smartTagPr>
        <w:r w:rsidRPr="0002470B">
          <w:rPr>
            <w:rFonts w:cs="Arial"/>
            <w:bCs/>
            <w:sz w:val="28"/>
          </w:rPr>
          <w:t>70 метров</w:t>
        </w:r>
      </w:smartTag>
      <w:r w:rsidRPr="0002470B">
        <w:rPr>
          <w:rFonts w:cs="Arial"/>
          <w:bCs/>
          <w:sz w:val="28"/>
        </w:rPr>
        <w:t xml:space="preserve">). Первоначально на месте пирамиды стоял небольшой храм, украшенный изображением носатого бога дождя Чака. Этот храм (внутреннее святилище 1) вскоре был засыпан камнем и глиной, и над его стенами выросла пирамида с тремя святилищами на вершине. Только одно из них - богато украшенный вход в святилище 2 - до сих пор составляет часть внешней оболочки нынешней пирамиды. Остальные святилища и ведущие к ним лестницы, ныне скрыты следующей постройкой. В шивский период к четырем святилищам, скрытым внутри пирамиды, добавилось пятое, которое выросло на крыше святилища 3, на высоте </w:t>
      </w:r>
      <w:smartTag w:uri="urn:schemas-microsoft-com:office:smarttags" w:element="metricconverter">
        <w:smartTagPr>
          <w:attr w:name="ProductID" w:val="30 метров"/>
        </w:smartTagPr>
        <w:r w:rsidRPr="0002470B">
          <w:rPr>
            <w:rFonts w:cs="Arial"/>
            <w:bCs/>
            <w:sz w:val="28"/>
          </w:rPr>
          <w:t>30 метров</w:t>
        </w:r>
      </w:smartTag>
      <w:r w:rsidRPr="0002470B">
        <w:rPr>
          <w:rFonts w:cs="Arial"/>
          <w:bCs/>
          <w:sz w:val="28"/>
        </w:rPr>
        <w:t xml:space="preserve"> над землей. </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Резиденция династии Шив “Дворец правителей” - считается бриллиантом майской архитектуры. “Дворец правителей” расположен на искусственно возведенной трехступенчатой террасе. Сам дворец имеет </w:t>
      </w:r>
      <w:smartTag w:uri="urn:schemas-microsoft-com:office:smarttags" w:element="metricconverter">
        <w:smartTagPr>
          <w:attr w:name="ProductID" w:val="98 метров"/>
        </w:smartTagPr>
        <w:r w:rsidRPr="0002470B">
          <w:rPr>
            <w:rFonts w:cs="Arial"/>
            <w:bCs/>
            <w:sz w:val="28"/>
          </w:rPr>
          <w:t>98 метров</w:t>
        </w:r>
      </w:smartTag>
      <w:r w:rsidRPr="0002470B">
        <w:rPr>
          <w:rFonts w:cs="Arial"/>
          <w:bCs/>
          <w:sz w:val="28"/>
        </w:rPr>
        <w:t xml:space="preserve"> в длину, </w:t>
      </w:r>
      <w:smartTag w:uri="urn:schemas-microsoft-com:office:smarttags" w:element="metricconverter">
        <w:smartTagPr>
          <w:attr w:name="ProductID" w:val="12 метров"/>
        </w:smartTagPr>
        <w:r w:rsidRPr="0002470B">
          <w:rPr>
            <w:rFonts w:cs="Arial"/>
            <w:bCs/>
            <w:sz w:val="28"/>
          </w:rPr>
          <w:t>12 метров</w:t>
        </w:r>
      </w:smartTag>
      <w:r w:rsidRPr="0002470B">
        <w:rPr>
          <w:rFonts w:cs="Arial"/>
          <w:bCs/>
          <w:sz w:val="28"/>
        </w:rPr>
        <w:t xml:space="preserve"> в ширину и </w:t>
      </w:r>
      <w:smartTag w:uri="urn:schemas-microsoft-com:office:smarttags" w:element="metricconverter">
        <w:smartTagPr>
          <w:attr w:name="ProductID" w:val="8.5 метра"/>
        </w:smartTagPr>
        <w:r w:rsidRPr="0002470B">
          <w:rPr>
            <w:rFonts w:cs="Arial"/>
            <w:bCs/>
            <w:sz w:val="28"/>
          </w:rPr>
          <w:t>8.5 метра</w:t>
        </w:r>
      </w:smartTag>
      <w:r w:rsidRPr="0002470B">
        <w:rPr>
          <w:rFonts w:cs="Arial"/>
          <w:bCs/>
          <w:sz w:val="28"/>
        </w:rPr>
        <w:t xml:space="preserve"> в высоту. Главное помещение дворца было отделено от остальных проходом, перекрытым ступенчатым сводом, одним из самых высоких</w:t>
      </w:r>
      <w:r w:rsidR="0062219E">
        <w:rPr>
          <w:rFonts w:cs="Arial"/>
          <w:bCs/>
          <w:sz w:val="28"/>
        </w:rPr>
        <w:t>, какие только существуют в май</w:t>
      </w:r>
      <w:r w:rsidRPr="0002470B">
        <w:rPr>
          <w:rFonts w:cs="Arial"/>
          <w:bCs/>
          <w:sz w:val="28"/>
        </w:rPr>
        <w:t>ских городах. С правой и с левой стороны к дворцу примыкают два боковых крыла.</w:t>
      </w:r>
    </w:p>
    <w:p w:rsidR="00A540E6" w:rsidRPr="0002470B" w:rsidRDefault="00A540E6" w:rsidP="0002470B">
      <w:pPr>
        <w:spacing w:line="360" w:lineRule="auto"/>
        <w:ind w:firstLine="720"/>
        <w:jc w:val="both"/>
        <w:rPr>
          <w:rFonts w:cs="Arial"/>
          <w:bCs/>
          <w:sz w:val="28"/>
        </w:rPr>
      </w:pPr>
      <w:r w:rsidRPr="0002470B">
        <w:rPr>
          <w:rFonts w:cs="Arial"/>
          <w:bCs/>
          <w:sz w:val="28"/>
        </w:rPr>
        <w:t>Верхнюю часть стены “Дворца правителей” украшает огромный рельеф, главный мотив которого -  бог дождя и плодородия Чак. На фасаде  дворца более 150 лиц и масок Чака.</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Каменная мозаика - одно из чудес Ушмаля. Она занимает </w:t>
      </w:r>
      <w:smartTag w:uri="urn:schemas-microsoft-com:office:smarttags" w:element="metricconverter">
        <w:smartTagPr>
          <w:attr w:name="ProductID" w:val="700 кв. метров"/>
        </w:smartTagPr>
        <w:r w:rsidRPr="0002470B">
          <w:rPr>
            <w:rFonts w:cs="Arial"/>
            <w:bCs/>
            <w:sz w:val="28"/>
          </w:rPr>
          <w:t>700 кв. метров</w:t>
        </w:r>
      </w:smartTag>
      <w:r w:rsidRPr="0002470B">
        <w:rPr>
          <w:rFonts w:cs="Arial"/>
          <w:bCs/>
          <w:sz w:val="28"/>
        </w:rPr>
        <w:t xml:space="preserve"> и составлена более чем из 20000 каменных плит. Для такого серийного производства деталей, ушмальские правители должны были создать большую, хорошо организованную мастерскую, занимавшуюся обработкой камня и ваянием.</w:t>
      </w:r>
    </w:p>
    <w:p w:rsidR="00A540E6" w:rsidRPr="0002470B" w:rsidRDefault="00A540E6" w:rsidP="0002470B">
      <w:pPr>
        <w:spacing w:line="360" w:lineRule="auto"/>
        <w:ind w:firstLine="720"/>
        <w:jc w:val="both"/>
        <w:rPr>
          <w:rFonts w:cs="Arial"/>
          <w:bCs/>
          <w:sz w:val="28"/>
        </w:rPr>
      </w:pPr>
      <w:r w:rsidRPr="0002470B">
        <w:rPr>
          <w:rFonts w:cs="Arial"/>
          <w:bCs/>
          <w:sz w:val="28"/>
        </w:rPr>
        <w:t>Напротив “ Дворца правителей” расположен “Монастырь” - комплекс из четырех зданий, украшенных множеством произведений майских скульпторов. Самое красивое здание “Монастыря” - “Северный дворец”. Фасад украшен каменным орнаментом. Его образуют помещенные над входом в каждую “келью” в четыре ряда маски бога Чака. Пространство между этими изображениями заполняют каменные мозаики, представляющие людей, птиц и змей.</w:t>
      </w:r>
    </w:p>
    <w:p w:rsidR="00A540E6" w:rsidRPr="0002470B" w:rsidRDefault="00A540E6" w:rsidP="0002470B">
      <w:pPr>
        <w:spacing w:line="360" w:lineRule="auto"/>
        <w:ind w:firstLine="720"/>
        <w:jc w:val="both"/>
        <w:rPr>
          <w:rFonts w:cs="Arial"/>
          <w:bCs/>
          <w:sz w:val="28"/>
        </w:rPr>
      </w:pPr>
      <w:r w:rsidRPr="0002470B">
        <w:rPr>
          <w:rFonts w:cs="Arial"/>
          <w:bCs/>
          <w:sz w:val="28"/>
        </w:rPr>
        <w:t>С архитектурой тесно связана майская каменная скульптура. Произведения майских ваятелей изображали индейских богов, представителей благородного сословия и жречества; каменные рельефы часто украшались хронологическими записями. Характер скульптурных работ зависел и от их назначения: это были стелы, алтари, фасады зданий, алтарные плиты  в храмах. Необходимость изобразить все религиозные символы часто приводила к избыточному богатству украшений.</w:t>
      </w:r>
    </w:p>
    <w:p w:rsidR="00A540E6" w:rsidRPr="0002470B" w:rsidRDefault="00A540E6" w:rsidP="0002470B">
      <w:pPr>
        <w:spacing w:line="360" w:lineRule="auto"/>
        <w:ind w:firstLine="720"/>
        <w:jc w:val="both"/>
        <w:rPr>
          <w:rFonts w:cs="Arial"/>
          <w:bCs/>
          <w:sz w:val="28"/>
        </w:rPr>
      </w:pPr>
      <w:r w:rsidRPr="0002470B">
        <w:rPr>
          <w:rFonts w:cs="Arial"/>
          <w:bCs/>
          <w:sz w:val="28"/>
        </w:rPr>
        <w:t>Скульптуры майя носили чрезвычайно стилизованный характер, они отличались монументальностью, но вместе с тем и определенной статичностью. Перспективой майя не пользовались, величина фигуры зависела от значительности изображаемой личности. Рельеф, украшающий ушмальский “Монастырь”, производит впечатление известной раздробленности, тип</w:t>
      </w:r>
      <w:r w:rsidR="00D24EE9">
        <w:rPr>
          <w:rFonts w:cs="Arial"/>
          <w:bCs/>
          <w:sz w:val="28"/>
        </w:rPr>
        <w:t>ичной для целого ряда работ май</w:t>
      </w:r>
      <w:r w:rsidRPr="0002470B">
        <w:rPr>
          <w:rFonts w:cs="Arial"/>
          <w:bCs/>
          <w:sz w:val="28"/>
        </w:rPr>
        <w:t>ских ваятелей. Это вызвано тем, что авторы были более озабочены созданием полного набора символических изображений, чем соразмерности форм и пропорций.</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Под властью династии Шив находился еще один город - Кабах. Оба города были соединены “белой дорогой” и в месте, где это шоссе кончается, высится один  из самых значительных памятников индейской </w:t>
      </w:r>
      <w:r w:rsidR="00643E59">
        <w:rPr>
          <w:rFonts w:cs="Arial"/>
          <w:bCs/>
          <w:sz w:val="28"/>
        </w:rPr>
        <w:t>архитектуры - прославленная май</w:t>
      </w:r>
      <w:r w:rsidRPr="0002470B">
        <w:rPr>
          <w:rFonts w:cs="Arial"/>
          <w:bCs/>
          <w:sz w:val="28"/>
        </w:rPr>
        <w:t>ская арка в Кабахе. Арка была воротами города, входом, а может быть, и гордыми триумфальными вратами Кабаха. Арка - одиночно стоящие ворота с четырехметровым просветом, перекрытым ложным сводом.</w:t>
      </w:r>
    </w:p>
    <w:p w:rsidR="00A540E6" w:rsidRPr="0002470B" w:rsidRDefault="00A540E6" w:rsidP="0002470B">
      <w:pPr>
        <w:spacing w:line="360" w:lineRule="auto"/>
        <w:ind w:firstLine="720"/>
        <w:jc w:val="both"/>
        <w:rPr>
          <w:rFonts w:cs="Arial"/>
          <w:bCs/>
          <w:sz w:val="28"/>
        </w:rPr>
      </w:pPr>
      <w:r w:rsidRPr="0002470B">
        <w:rPr>
          <w:rFonts w:cs="Arial"/>
          <w:bCs/>
          <w:sz w:val="28"/>
        </w:rPr>
        <w:t>От арки Кабаха идет главный городской проспект, который ведет прямо к главному дворцу “Дворцу тысячи масок”. По своей планировке здание напоминает “Дворец правителей” в Ушмале и тоже решено как соединение двух пролетов. Каждое из помещений (“келий”) в первом ряду имеет собственный вход через дверной проем снаружи.</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Майя, проживающие в деревне Нохкакаб, рядом с Кабахом, называют этот дворец Коц-пооп, что означает “скрученная рогожка”. Одно из помещений переднего пролета соединено с соседним, задним помещением длинным, двухсполовинойметровым спуском цилиндрической формы; на самом деле это не скрученная циновка, а гигантское изображение носа бога Чака. На стенах  дворца находится несколько сот портретов этого наиболее почитаемого в пуукских городах бога. Три ряда масок Чака до последнего квадратного сантиметра заполняют всю верхнюю часть фасада, образуя корону дворца. Маски Чака с огромными носами напоминают слоновьи хоботы, поэтому многие исследователи думали, что строители майяских городов имели азиатское или африканское происхождение. </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Датой основания Кабаха считается 879 год, Во всем городе не обнаружено ни одной полной и удобочитаемой календарной надписи. Несколько надписей украшало лишь бревна из сапотового дерева. Фредерик Казервуд  вынул эти богато украшенные резьбой бревна из стен Коц-поопа и позднее выставлял их в “Панораме”. Английский художник обогатил свою коллекцию резьбы по дереву еще одной ценной находкой - статуей из сапотового дерева, которая представляла верховного жреца в облачении из перьев птицы кецаль. Но “Панорама” сгорела, а вместе </w:t>
      </w:r>
      <w:r w:rsidR="00DA63F4">
        <w:rPr>
          <w:rFonts w:cs="Arial"/>
          <w:bCs/>
          <w:sz w:val="28"/>
        </w:rPr>
        <w:t>с ней все бесценные шедевры май</w:t>
      </w:r>
      <w:r w:rsidRPr="0002470B">
        <w:rPr>
          <w:rFonts w:cs="Arial"/>
          <w:bCs/>
          <w:sz w:val="28"/>
        </w:rPr>
        <w:t>ской резьбы по дереву.</w:t>
      </w:r>
    </w:p>
    <w:p w:rsidR="00A540E6" w:rsidRPr="0002470B" w:rsidRDefault="00A540E6" w:rsidP="0002470B">
      <w:pPr>
        <w:spacing w:line="360" w:lineRule="auto"/>
        <w:ind w:firstLine="720"/>
        <w:jc w:val="both"/>
        <w:rPr>
          <w:rFonts w:cs="Arial"/>
          <w:bCs/>
          <w:sz w:val="28"/>
        </w:rPr>
      </w:pPr>
      <w:r w:rsidRPr="0002470B">
        <w:rPr>
          <w:rFonts w:cs="Arial"/>
          <w:bCs/>
          <w:sz w:val="28"/>
        </w:rPr>
        <w:t>Стиль Пуук значительно отличается от предшествующих стилей и не только знаменует собой кардинальн</w:t>
      </w:r>
      <w:r w:rsidR="00806C09">
        <w:rPr>
          <w:rFonts w:cs="Arial"/>
          <w:bCs/>
          <w:sz w:val="28"/>
        </w:rPr>
        <w:t>ый поворот в самом развитии май</w:t>
      </w:r>
      <w:r w:rsidRPr="0002470B">
        <w:rPr>
          <w:rFonts w:cs="Arial"/>
          <w:bCs/>
          <w:sz w:val="28"/>
        </w:rPr>
        <w:t>ской архитектуры, но одновременно свид</w:t>
      </w:r>
      <w:r w:rsidR="00806C09">
        <w:rPr>
          <w:rFonts w:cs="Arial"/>
          <w:bCs/>
          <w:sz w:val="28"/>
        </w:rPr>
        <w:t>етельствует об изменениях в май</w:t>
      </w:r>
      <w:r w:rsidRPr="0002470B">
        <w:rPr>
          <w:rFonts w:cs="Arial"/>
          <w:bCs/>
          <w:sz w:val="28"/>
        </w:rPr>
        <w:t>ском образе жизни. Эволюция от городов храмовых пирамид и календарных стел, которые, как Паленке, были центрами почитания богов, к метрополиям, служившим прибежищем не только для богов, но и для людей, завершилась именно здесь, в Пууке, где-то в конце первого тысячелетия. И самым наглядным примером “очеловечивания” майских городов является четырехэтажный дворец в городе Сайиль.</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Это невысокая пирамида, приспособленная под “жилое здание”. Основной жилой частью была первая ступень пирамиды. До сих пор можно посетить ряд помещений; все помещения имели дверные проемы, в центральное помещение вел своего рода парадный вход, разделенный посередине массивной колонной. Первый этаж дворца, очевидно, был отведен служителям. Вторая ступень намного меньше, стены украшены тонко обработанной каменной облицовкой. Над дверными проемами впервые в Пууке встречаем изображение Цонтемока - “Опускающегося бога”. Третья ступень пирамиды украшена значительно проще. </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Еще один весьма своеобразный город Пуука - Лабна. Это город, который целиком зависел от милости дождя, В нем не было ни одного естественного источника воды. Чультуны в Лабне являются спутниками каждой постройки. Самый большой чультун сохранял воду для “великого человека” Лабны. С крыши террасы перед дворцом правителя желоб отводил воду в метровое отверстие и через него прямо в королевскую цистерну, которая была способна вместить </w:t>
      </w:r>
      <w:smartTag w:uri="urn:schemas-microsoft-com:office:smarttags" w:element="metricconverter">
        <w:smartTagPr>
          <w:attr w:name="ProductID" w:val="30000 литров"/>
        </w:smartTagPr>
        <w:r w:rsidRPr="0002470B">
          <w:rPr>
            <w:rFonts w:cs="Arial"/>
            <w:bCs/>
            <w:sz w:val="28"/>
          </w:rPr>
          <w:t>30000 литров</w:t>
        </w:r>
      </w:smartTag>
      <w:r w:rsidRPr="0002470B">
        <w:rPr>
          <w:rFonts w:cs="Arial"/>
          <w:bCs/>
          <w:sz w:val="28"/>
        </w:rPr>
        <w:t xml:space="preserve"> воды. Такого количества воды “великому человеку” хватило бы на дюжину лет. ( Естественно, что чультуны были первой целью всякого, кто готовился напасть на этот город, Достаточно было проделать отверстие в цистерне, чтобы защитники Лабны умерли от жажды.)</w:t>
      </w:r>
    </w:p>
    <w:p w:rsidR="00A540E6" w:rsidRPr="0002470B" w:rsidRDefault="00A540E6" w:rsidP="0002470B">
      <w:pPr>
        <w:spacing w:line="360" w:lineRule="auto"/>
        <w:ind w:firstLine="720"/>
        <w:jc w:val="both"/>
        <w:rPr>
          <w:rFonts w:cs="Arial"/>
          <w:bCs/>
          <w:sz w:val="28"/>
        </w:rPr>
      </w:pPr>
      <w:r w:rsidRPr="0002470B">
        <w:rPr>
          <w:rFonts w:cs="Arial"/>
          <w:bCs/>
          <w:sz w:val="28"/>
        </w:rPr>
        <w:t>Чультун правителя - место маленьких археологических находок, ведь из “королевского” водоема брали воду все жители города, и все, что они уронили в цистерну или бросили туда в качестве жертвы богу воды, интересует исследователя истории и культуры майя. Такого здесь немало: подвески, бусы из нефрита, перламутра, керамические сосуды.</w:t>
      </w:r>
    </w:p>
    <w:p w:rsidR="00A540E6" w:rsidRPr="0002470B" w:rsidRDefault="00A540E6" w:rsidP="0002470B">
      <w:pPr>
        <w:spacing w:line="360" w:lineRule="auto"/>
        <w:ind w:firstLine="720"/>
        <w:jc w:val="both"/>
        <w:rPr>
          <w:rFonts w:cs="Arial"/>
          <w:bCs/>
          <w:sz w:val="28"/>
        </w:rPr>
      </w:pPr>
      <w:r w:rsidRPr="0002470B">
        <w:rPr>
          <w:rFonts w:cs="Arial"/>
          <w:bCs/>
          <w:sz w:val="28"/>
        </w:rPr>
        <w:t>Самая большая после, чультунов, достопримечательность города - арка. В отличие от кабахской, лабнаская включена в более обширное строение, которое украшено фасадом, стилизованно изображающим хижины крестьян.</w:t>
      </w:r>
    </w:p>
    <w:p w:rsidR="00A540E6" w:rsidRPr="0002470B" w:rsidRDefault="00A540E6" w:rsidP="0002470B">
      <w:pPr>
        <w:spacing w:line="360" w:lineRule="auto"/>
        <w:ind w:firstLine="720"/>
        <w:jc w:val="both"/>
        <w:rPr>
          <w:rFonts w:cs="Arial"/>
          <w:bCs/>
          <w:sz w:val="28"/>
        </w:rPr>
      </w:pPr>
    </w:p>
    <w:p w:rsidR="00A540E6" w:rsidRPr="00D3646E" w:rsidRDefault="00A540E6" w:rsidP="0002470B">
      <w:pPr>
        <w:spacing w:line="360" w:lineRule="auto"/>
        <w:ind w:firstLine="720"/>
        <w:jc w:val="both"/>
        <w:rPr>
          <w:rFonts w:cs="Arial"/>
          <w:bCs/>
          <w:sz w:val="28"/>
        </w:rPr>
      </w:pPr>
      <w:r w:rsidRPr="0002470B">
        <w:rPr>
          <w:rFonts w:cs="Arial"/>
          <w:bCs/>
          <w:sz w:val="28"/>
        </w:rPr>
        <w:t>Горо</w:t>
      </w:r>
      <w:r w:rsidR="00DB147F" w:rsidRPr="0002470B">
        <w:rPr>
          <w:rFonts w:cs="Arial"/>
          <w:bCs/>
          <w:sz w:val="28"/>
        </w:rPr>
        <w:t>да майско-тольтекского периода</w:t>
      </w:r>
    </w:p>
    <w:p w:rsidR="00A540E6" w:rsidRPr="0088735D" w:rsidRDefault="00A540E6" w:rsidP="0002470B">
      <w:pPr>
        <w:spacing w:line="360" w:lineRule="auto"/>
        <w:ind w:firstLine="720"/>
        <w:jc w:val="both"/>
        <w:rPr>
          <w:rFonts w:cs="Arial"/>
          <w:bCs/>
          <w:sz w:val="28"/>
        </w:rPr>
      </w:pPr>
    </w:p>
    <w:p w:rsidR="00A540E6" w:rsidRPr="0002470B" w:rsidRDefault="00A540E6" w:rsidP="0002470B">
      <w:pPr>
        <w:spacing w:line="360" w:lineRule="auto"/>
        <w:ind w:firstLine="720"/>
        <w:jc w:val="both"/>
        <w:rPr>
          <w:rFonts w:cs="Arial"/>
          <w:bCs/>
          <w:sz w:val="28"/>
        </w:rPr>
      </w:pPr>
      <w:r w:rsidRPr="0002470B">
        <w:rPr>
          <w:rFonts w:cs="Arial"/>
          <w:bCs/>
          <w:sz w:val="28"/>
        </w:rPr>
        <w:t>Ярким примером майско-тольтекской периода в архитектуре майя является Чичен-Ица.</w:t>
      </w:r>
    </w:p>
    <w:p w:rsidR="00A540E6" w:rsidRPr="0002470B" w:rsidRDefault="00A540E6" w:rsidP="0002470B">
      <w:pPr>
        <w:spacing w:line="360" w:lineRule="auto"/>
        <w:ind w:firstLine="720"/>
        <w:jc w:val="both"/>
        <w:rPr>
          <w:rFonts w:cs="Arial"/>
          <w:bCs/>
          <w:sz w:val="28"/>
        </w:rPr>
      </w:pPr>
      <w:r w:rsidRPr="0002470B">
        <w:rPr>
          <w:rFonts w:cs="Arial"/>
          <w:bCs/>
          <w:sz w:val="28"/>
        </w:rPr>
        <w:t>Чичен-Ица была важнейшим и наиболее заселенным из городов майя. Она была основана, вероятно, в 455 году и спустя два столетия была покинута жителями. Однако в 987 году город был вновь заселен и в течение трех столетий являлась значительнейшим городом всего мира</w:t>
      </w:r>
      <w:r w:rsidR="0088735D">
        <w:rPr>
          <w:rFonts w:cs="Arial"/>
          <w:bCs/>
          <w:sz w:val="28"/>
        </w:rPr>
        <w:t xml:space="preserve"> майя</w:t>
      </w:r>
      <w:r w:rsidRPr="0002470B">
        <w:rPr>
          <w:rFonts w:cs="Arial"/>
          <w:bCs/>
          <w:sz w:val="28"/>
        </w:rPr>
        <w:t>.</w:t>
      </w:r>
    </w:p>
    <w:p w:rsidR="00A540E6" w:rsidRPr="0002470B" w:rsidRDefault="00A540E6" w:rsidP="0002470B">
      <w:pPr>
        <w:spacing w:line="360" w:lineRule="auto"/>
        <w:ind w:firstLine="720"/>
        <w:jc w:val="both"/>
        <w:rPr>
          <w:rFonts w:cs="Arial"/>
          <w:bCs/>
          <w:sz w:val="28"/>
        </w:rPr>
      </w:pPr>
      <w:r w:rsidRPr="0002470B">
        <w:rPr>
          <w:rFonts w:cs="Arial"/>
          <w:bCs/>
          <w:sz w:val="28"/>
        </w:rPr>
        <w:t>Священный центр Чичен-Ица в отличие от большинства городов</w:t>
      </w:r>
      <w:r w:rsidR="0088735D">
        <w:rPr>
          <w:rFonts w:cs="Arial"/>
          <w:bCs/>
          <w:sz w:val="28"/>
        </w:rPr>
        <w:t xml:space="preserve"> майя</w:t>
      </w:r>
      <w:r w:rsidRPr="0002470B">
        <w:rPr>
          <w:rFonts w:cs="Arial"/>
          <w:bCs/>
          <w:sz w:val="28"/>
        </w:rPr>
        <w:t xml:space="preserve"> был известен во времена испанского завоевания Центральной Америки. И уже с тех пор он притягивал европейцев. В Чичен-Ице сохранились более сотни пирамид, дворцов, обсерваторий, площадок для игры в мяч и прочих памятников архитектуры.</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Юкатан, летом мучимый жаждой, утолял ее здесь лишь из сенотов. Главный сенот, дававший воду </w:t>
      </w:r>
      <w:r w:rsidR="001151A3" w:rsidRPr="0002470B">
        <w:rPr>
          <w:rFonts w:cs="Arial"/>
          <w:bCs/>
          <w:sz w:val="28"/>
        </w:rPr>
        <w:t>майской</w:t>
      </w:r>
      <w:r w:rsidRPr="0002470B">
        <w:rPr>
          <w:rFonts w:cs="Arial"/>
          <w:bCs/>
          <w:sz w:val="28"/>
        </w:rPr>
        <w:t xml:space="preserve"> столицы был посвящен богу Штолоку.</w:t>
      </w:r>
    </w:p>
    <w:p w:rsidR="00A540E6" w:rsidRPr="0002470B" w:rsidRDefault="00A540E6" w:rsidP="0002470B">
      <w:pPr>
        <w:spacing w:line="360" w:lineRule="auto"/>
        <w:ind w:firstLine="720"/>
        <w:jc w:val="both"/>
        <w:rPr>
          <w:rFonts w:cs="Arial"/>
          <w:bCs/>
          <w:sz w:val="28"/>
        </w:rPr>
      </w:pPr>
      <w:r w:rsidRPr="0002470B">
        <w:rPr>
          <w:rFonts w:cs="Arial"/>
          <w:bCs/>
          <w:sz w:val="28"/>
        </w:rPr>
        <w:t>Хотя сеноты играли  в майской религии важную роль, этот колодец индейского бога был просто хранилищем воды. К тому же сам город назывался Чичен-Ица, буквально - “У колодца (племени) ица”. Название “ица” носило майяское племя, которое в 455 году основало рядом с сенотом город.</w:t>
      </w:r>
    </w:p>
    <w:p w:rsidR="00A540E6" w:rsidRPr="0002470B" w:rsidRDefault="00A540E6" w:rsidP="0002470B">
      <w:pPr>
        <w:spacing w:line="360" w:lineRule="auto"/>
        <w:ind w:firstLine="720"/>
        <w:jc w:val="both"/>
        <w:rPr>
          <w:rFonts w:cs="Arial"/>
          <w:bCs/>
          <w:sz w:val="28"/>
        </w:rPr>
      </w:pPr>
      <w:r w:rsidRPr="0002470B">
        <w:rPr>
          <w:rFonts w:cs="Arial"/>
          <w:bCs/>
          <w:sz w:val="28"/>
        </w:rPr>
        <w:t>Не более чем в 300 к югу от колодца высится, очевидно, самое древнее здание Чичен-Ицы, По майски его называют Акаб-Циб (“Дом черных письмен”): в центральном помещении здания находится изображение жреца; фигуру жреца украшает венок из рисованных черной краской иероглифов. К древнейшему периоду строительства города относится, видимо, и здание, соседствующее с “Домом черных письмен”. Называют его, как и в Ушмале, “Женским монастырем”.</w:t>
      </w:r>
    </w:p>
    <w:p w:rsidR="00A540E6" w:rsidRPr="0002470B" w:rsidRDefault="00A540E6" w:rsidP="0002470B">
      <w:pPr>
        <w:spacing w:line="360" w:lineRule="auto"/>
        <w:ind w:firstLine="720"/>
        <w:jc w:val="both"/>
        <w:rPr>
          <w:rFonts w:cs="Arial"/>
          <w:bCs/>
          <w:sz w:val="28"/>
        </w:rPr>
      </w:pPr>
      <w:r w:rsidRPr="0002470B">
        <w:rPr>
          <w:rFonts w:cs="Arial"/>
          <w:bCs/>
          <w:sz w:val="28"/>
        </w:rPr>
        <w:t>Возле восточного крыла “Монастыря” находится еще одна постройка ярко выраженного пуукского стиля. Ввиду близости к “Монастырю” ее называют “Иглесия” (по-испански - церковь). Фасад “Иглесии” украшает трехчастный антаблемент. ( Антаблемент - часть стены, покоящаяся на несущих элементах, вертикальных опорах.) Единственный небольшой дверной проем теряется под тяжестью антаблемента. Главный сюжет фасада составляют маски Чака. Между лицами Чака - изображения животных: черепаха, краб, морской моллюск в раковине и броненосец. Очевидно, они изображают четырех животных, на телах которых, по майяским представлениям, держится небо.</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В конце 10 века Чичен-Ица была завоевана тольтекскими войсками, поэтому в городе встречаются памятники, не типичные для майяской культуры. Например, “Караколь” - “Улитка”.  Морская раковина была одним из символов Кецалькоатля (“Пернатого змея”) как бога - повелителя ветров. Здание имеет круговую горизонтальную проекцию, что характерно для святилищ “Пернатого змея” в Мексике. “Караколь” - первоначально лишь святилище - позднее превратилось в обсерваторию, после того как тольтекские завоеватели слились с майя. Верхний этаж убеждает нас, что и построена она была специально для наблюдения за некоторыми важными астрономическими явлениями, прежде всего за передвижением солнца и равноденствиями. Например, западный проем был сконструирован так, чтобы 21 марта и 21 сентября солнце стояло прямо против глаз астролога. И другое отверстие показывает, как прекрасно была сориентирована постройка - оно смотрит прямо на юг. </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Майяские звездочеты пользовались двойным календарем. Один из майяских годов продолжался 260 дней и состоял из 13 месяцев по 20 дней в каждом. Такой год индейцы называли “цолкин”. Другой год состоял из 18 месяцев, к которым добавлялось еще 5 дней.  Этот 365-дневный год назывался “хааб”. Двадцатидневному месяцу соответствовала система счета, в основу которой было положено число двадцать. Двадцать майяских лет составляли катун. Двадцать катунов дают бактун. Двадцать бактунов  - один пиктун, двадцать пиктунов  - один калабтун, двадцать калабтунов - один кинчильтун и двадцать кинчильтунов - один алаутун, т.е. более 23 миллиардов дней. </w:t>
      </w:r>
    </w:p>
    <w:p w:rsidR="00A540E6" w:rsidRPr="0002470B" w:rsidRDefault="00A540E6" w:rsidP="0002470B">
      <w:pPr>
        <w:spacing w:line="360" w:lineRule="auto"/>
        <w:ind w:firstLine="720"/>
        <w:jc w:val="both"/>
        <w:rPr>
          <w:rFonts w:cs="Arial"/>
          <w:bCs/>
          <w:sz w:val="28"/>
        </w:rPr>
      </w:pPr>
      <w:r w:rsidRPr="0002470B">
        <w:rPr>
          <w:rFonts w:cs="Arial"/>
          <w:bCs/>
          <w:sz w:val="28"/>
        </w:rPr>
        <w:t>Вместе с тольтеками в Чичен-Ицу вступила Венера, по времени обращения которой они определяли продолжительность года (584  дня). Индейские звездочеты на “Караколе” нашли соотношение между майяским годом и годом планеты Венера.  Пять тольтекских лет  равняются 2920 дням. А 2920 дней составляют ровно восемь  майяских хаабов.</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  “Храм Венеры”  в Чичен-Ице - низкая квадратная пирамида. На верхней площадке во времена “Пернатого Змея”, чьи изображения украшают стены пирамиды, тольтекские жрецы приносили человеческие жертвы. На каждой из 4 лестниц  пирамиды 91 ступень.  91 умножить на четыре - это 364. 365-я ступень находится перед святилищем Кецалькоатля, на самой вершине. Каждая из 4 стен пирамиды разделена лестницей на 2 половины. Если учесть, что в пирамиде 9 уступов, то 9 половин, помноженные на два, дают число 18. Таким образом, пирамида (“Пернатого Змея”) показывает год индейского календаря. Высшую календарную единицу - один тольтекский цикл, - строители пирамиды вписали в стены святилища. Каждую из них украшают 52 каменных рельефа. (В один тольтекский цикл входят 73 священных года цолькина, что составляет ровно 52 года.)</w:t>
      </w:r>
    </w:p>
    <w:p w:rsidR="00A540E6" w:rsidRPr="0002470B" w:rsidRDefault="00A540E6" w:rsidP="0002470B">
      <w:pPr>
        <w:spacing w:line="360" w:lineRule="auto"/>
        <w:ind w:firstLine="720"/>
        <w:jc w:val="both"/>
        <w:rPr>
          <w:rFonts w:cs="Arial"/>
          <w:bCs/>
          <w:sz w:val="28"/>
        </w:rPr>
      </w:pPr>
      <w:r w:rsidRPr="0002470B">
        <w:rPr>
          <w:rFonts w:cs="Arial"/>
          <w:bCs/>
          <w:sz w:val="28"/>
        </w:rPr>
        <w:t>Хотя после 1000 года архитектура майя начинает приходить в упадок, все же и в тольтекскую эпоху в юкатанских метрополиях вырастают здания, которые - теперь уже в основном благодаря своему практическому значению - заслуживают серьезного внимания (обсерватория «Караколь» или пирамида-календарь).</w:t>
      </w:r>
    </w:p>
    <w:p w:rsidR="00A540E6" w:rsidRPr="0002470B" w:rsidRDefault="00A540E6" w:rsidP="0002470B">
      <w:pPr>
        <w:spacing w:line="360" w:lineRule="auto"/>
        <w:ind w:firstLine="720"/>
        <w:jc w:val="both"/>
        <w:rPr>
          <w:rFonts w:cs="Arial"/>
          <w:bCs/>
          <w:sz w:val="28"/>
        </w:rPr>
      </w:pPr>
      <w:r w:rsidRPr="0002470B">
        <w:rPr>
          <w:rFonts w:cs="Arial"/>
          <w:bCs/>
          <w:sz w:val="28"/>
        </w:rPr>
        <w:t>В Чичен-Ице множество памятников оригинальной архитектуры тольтеков, отличавшихся от майя гораздо большей практичностью и обращенных скорее к земному миру, чем к звездам. В городе сохранились здания бани, рынка, стадиона, суда.</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О тольтеках напоминает в Чичен-Ице и Цомпантли - «Стена черепов», отражение самого жестокого мексиканского культа, требовавшего человеческих жертв во время религиозных обрядов.  В три ряда друг над другом изображены сотни черепов, насаженных по местному обычаю на шесты. Лестницы, ведущие на верхнюю площадку Цомпантли, украшены рельефами тольтекских воинов, несущих отрезанные головы побежденных врагов. Культу смерти посвящен и «Храм воинов». Пирамиду огибают несколько колоннад. Западная колоннада образована трехметровыми колоннами и занимает  </w:t>
      </w:r>
      <w:smartTag w:uri="urn:schemas-microsoft-com:office:smarttags" w:element="metricconverter">
        <w:smartTagPr>
          <w:attr w:name="ProductID" w:val="125 метров"/>
        </w:smartTagPr>
        <w:r w:rsidRPr="0002470B">
          <w:rPr>
            <w:rFonts w:cs="Arial"/>
            <w:bCs/>
            <w:sz w:val="28"/>
          </w:rPr>
          <w:t>125 метров</w:t>
        </w:r>
      </w:smartTag>
      <w:r w:rsidRPr="0002470B">
        <w:rPr>
          <w:rFonts w:cs="Arial"/>
          <w:bCs/>
          <w:sz w:val="28"/>
        </w:rPr>
        <w:t xml:space="preserve"> в длину и 11 в ширину. Все колоннады были первоначально крытыми. Храм - точная копия пирамиды Венеры в главном городе тольтеков - Толлане. Пирамида с основанием 40 на </w:t>
      </w:r>
      <w:smartTag w:uri="urn:schemas-microsoft-com:office:smarttags" w:element="metricconverter">
        <w:smartTagPr>
          <w:attr w:name="ProductID" w:val="40 метров"/>
        </w:smartTagPr>
        <w:r w:rsidRPr="0002470B">
          <w:rPr>
            <w:rFonts w:cs="Arial"/>
            <w:bCs/>
            <w:sz w:val="28"/>
          </w:rPr>
          <w:t>40 метров</w:t>
        </w:r>
      </w:smartTag>
      <w:r w:rsidRPr="0002470B">
        <w:rPr>
          <w:rFonts w:cs="Arial"/>
          <w:bCs/>
          <w:sz w:val="28"/>
        </w:rPr>
        <w:t xml:space="preserve"> имеет четыре уступа, на вершине ее находится святилище,  имеющее помещение в два пролета. Вход в храм стерегут изображения «Пе</w:t>
      </w:r>
      <w:r w:rsidR="004C23B7">
        <w:rPr>
          <w:rFonts w:cs="Arial"/>
          <w:bCs/>
          <w:sz w:val="28"/>
        </w:rPr>
        <w:t>рнатого змея». Американский май</w:t>
      </w:r>
      <w:r w:rsidRPr="0002470B">
        <w:rPr>
          <w:rFonts w:cs="Arial"/>
          <w:bCs/>
          <w:sz w:val="28"/>
        </w:rPr>
        <w:t>олог Эрл Моррис обнаружил внутри пирамиды еще один более древний храм, внутри которого исследователь нашел прекрасные фрески, изображающие подвиги тольтекских воинов, и статую</w:t>
      </w:r>
      <w:r w:rsidR="004C23B7">
        <w:rPr>
          <w:rFonts w:cs="Arial"/>
          <w:bCs/>
          <w:sz w:val="28"/>
        </w:rPr>
        <w:t xml:space="preserve"> май</w:t>
      </w:r>
      <w:r w:rsidRPr="0002470B">
        <w:rPr>
          <w:rFonts w:cs="Arial"/>
          <w:bCs/>
          <w:sz w:val="28"/>
        </w:rPr>
        <w:t>ско-тольтекского божества Чак-Мооля.</w:t>
      </w:r>
    </w:p>
    <w:p w:rsidR="00A540E6" w:rsidRPr="0002470B" w:rsidRDefault="00A540E6" w:rsidP="0002470B">
      <w:pPr>
        <w:spacing w:line="360" w:lineRule="auto"/>
        <w:ind w:firstLine="720"/>
        <w:jc w:val="both"/>
        <w:rPr>
          <w:rFonts w:cs="Arial"/>
          <w:bCs/>
          <w:sz w:val="28"/>
        </w:rPr>
      </w:pPr>
      <w:r w:rsidRPr="0002470B">
        <w:rPr>
          <w:rFonts w:cs="Arial"/>
          <w:bCs/>
          <w:sz w:val="28"/>
        </w:rPr>
        <w:t>«Храм воинов» показывает, насколько глубоко и полновластно завладели тольтекские воины северным Юкатаном и его самым красивым городом. Именно архитектура Чичен-Ицы лучше всего отразила перемены, которые принес стране майя «Пернатый змей». Тольтекская архитектура отличается широким размахом. Майя классического периода больше любили размышления. Это требовало небольших помещений, подходивших для доверительных бесед с богом. Воинственным тольтекам было необходимо «жизненное пространство». Замкнутый храм заменяет длинная колоннада.</w:t>
      </w:r>
    </w:p>
    <w:p w:rsidR="00A540E6" w:rsidRPr="0002470B" w:rsidRDefault="00A540E6" w:rsidP="0002470B">
      <w:pPr>
        <w:spacing w:line="360" w:lineRule="auto"/>
        <w:ind w:firstLine="720"/>
        <w:jc w:val="both"/>
        <w:rPr>
          <w:rFonts w:cs="Arial"/>
          <w:bCs/>
          <w:sz w:val="28"/>
        </w:rPr>
      </w:pPr>
      <w:r w:rsidRPr="0002470B">
        <w:rPr>
          <w:rFonts w:cs="Arial"/>
          <w:bCs/>
          <w:sz w:val="28"/>
        </w:rPr>
        <w:t>Многие представители тольтекской знати  пришли на Юкатан из Мексики со своим вождем Кецалькоатлем, но здесь разделились. Три важнейшие тольтекские династии - сыновья «Пернатого змея» в Чичен-Ице, сыновья «Бирюзовой птицы» в Ушмале и майяпанские Кокомы - пытались затем установить совместное владычество над страной. В 1004 году они создали конфедерацию трех городов-государств и назвали ее Майяпанской лигой. Во всем северном Юкатане воцарился мир. Майяпан был на последнем месте в лиге. После двух столетий мира Хунак-Кеель, властитель Майяпана напал на Чичен-Ицу и захватил ее «великого человека» Шиб-Чака. Единству бывших тольтеков, хотя формальному пришел конец. Покоренная Чичен-Ица пришла в упадок, и город постепенно вымер.</w:t>
      </w:r>
    </w:p>
    <w:p w:rsidR="00A540E6" w:rsidRPr="0002470B" w:rsidRDefault="00A540E6" w:rsidP="0002470B">
      <w:pPr>
        <w:spacing w:line="360" w:lineRule="auto"/>
        <w:ind w:firstLine="720"/>
        <w:jc w:val="both"/>
        <w:rPr>
          <w:rFonts w:cs="Arial"/>
          <w:bCs/>
          <w:sz w:val="28"/>
        </w:rPr>
      </w:pPr>
      <w:r w:rsidRPr="0002470B">
        <w:rPr>
          <w:rFonts w:cs="Arial"/>
          <w:bCs/>
          <w:sz w:val="28"/>
        </w:rPr>
        <w:t>Еще один вид искусства, непосредственно связанный с майяской архитектурой - настенная живопись. Майяские настенные рисунки - вершина индейского изобразительного искусства. Обширные фрески, имеющие основополагающее значение для изучения культуры майя, были открыты в трех местах: Это настенная живопись в Тулуме, в Чичен-Ице и городе Бонампак среди Лакандонских джунглей.</w:t>
      </w:r>
    </w:p>
    <w:p w:rsidR="00A540E6" w:rsidRPr="0002470B" w:rsidRDefault="00A540E6" w:rsidP="0002470B">
      <w:pPr>
        <w:spacing w:line="360" w:lineRule="auto"/>
        <w:ind w:firstLine="720"/>
        <w:jc w:val="both"/>
        <w:rPr>
          <w:rFonts w:cs="Arial"/>
          <w:bCs/>
          <w:sz w:val="28"/>
        </w:rPr>
      </w:pPr>
      <w:r w:rsidRPr="0002470B">
        <w:rPr>
          <w:rFonts w:cs="Arial"/>
          <w:bCs/>
          <w:sz w:val="28"/>
        </w:rPr>
        <w:t>Тулум лежит прямо у моря и окружен крепостными стенами. На майяском языке «тулум» означает «укрепление».</w:t>
      </w:r>
    </w:p>
    <w:p w:rsidR="00A540E6" w:rsidRPr="0002470B" w:rsidRDefault="00A540E6" w:rsidP="0002470B">
      <w:pPr>
        <w:spacing w:line="360" w:lineRule="auto"/>
        <w:ind w:firstLine="720"/>
        <w:jc w:val="both"/>
        <w:rPr>
          <w:rFonts w:cs="Arial"/>
          <w:bCs/>
          <w:sz w:val="28"/>
        </w:rPr>
      </w:pPr>
      <w:r w:rsidRPr="0002470B">
        <w:rPr>
          <w:rFonts w:cs="Arial"/>
          <w:bCs/>
          <w:sz w:val="28"/>
        </w:rPr>
        <w:t>Фронтон трехэтажного «Храма «Опускающегося бога» украшают фрески: в нижней части стен были изображены двуглавые змеи, в верхней - майяские боги дождя, кукурузы и соли. Широкая полоса, покрывающая всю восточную стену святилища, изображает ночное небо, на котором можно различить Венеру и прочие звезды. Настенная живопись украшает также самое достопримечательное здание Тулума «Дворец фресок». Тулумские фрески представляют собой копии индейских кодексов.</w:t>
      </w:r>
    </w:p>
    <w:p w:rsidR="00A540E6" w:rsidRPr="0002470B" w:rsidRDefault="00A540E6" w:rsidP="0002470B">
      <w:pPr>
        <w:spacing w:line="360" w:lineRule="auto"/>
        <w:ind w:firstLine="720"/>
        <w:jc w:val="both"/>
        <w:rPr>
          <w:rFonts w:cs="Arial"/>
          <w:bCs/>
          <w:sz w:val="28"/>
        </w:rPr>
      </w:pPr>
      <w:r w:rsidRPr="0002470B">
        <w:rPr>
          <w:rFonts w:cs="Arial"/>
          <w:bCs/>
          <w:sz w:val="28"/>
        </w:rPr>
        <w:t>В Бонампаке фрески покрывают двенадцать стен трех небольших помещений святилища. Каждое из помещений рассказывает самостоятельную историю. В первом изображены приготовления к танцу в честь бога земли. Второе представляет нападение воинов на маленькую деревню, пленение ее жителей и суд над пленниками. В третьем - большой танцевальный праздник. Настенные росписи Бонампака выполнены той же техникой, какой работали европейские художники. На мокрый грунт мастер наносил светлой, а кое-где черной краской контуры рисунка, потом они заполнялись еще десятью красками.</w:t>
      </w:r>
    </w:p>
    <w:p w:rsidR="00A540E6" w:rsidRPr="0002470B" w:rsidRDefault="00A540E6" w:rsidP="0002470B">
      <w:pPr>
        <w:spacing w:line="360" w:lineRule="auto"/>
        <w:ind w:firstLine="720"/>
        <w:jc w:val="both"/>
        <w:rPr>
          <w:rFonts w:cs="Arial"/>
          <w:bCs/>
          <w:sz w:val="28"/>
        </w:rPr>
      </w:pPr>
      <w:r w:rsidRPr="0002470B">
        <w:rPr>
          <w:rFonts w:cs="Arial"/>
          <w:bCs/>
          <w:sz w:val="28"/>
        </w:rPr>
        <w:t>Фрески, украшающие «Храм ягуаров» и «Храм воинов» в Чичен-Ице , были созданы значительно позже. Большая настенная картина в «Храме воинов» изображает морскую битву. Другая битва - нападение воинов на деревню - представлена на обширной росписи в «Храме ягуаров». Были в Чичен-Ице и фрески с мирной тематикой. Вторая фреска в «Храме воинов» изображает жизнь прибрежной деревни, покрытые соломой хижины, ее обитателей - женщину, стирающую платье на берегу, еще нескольких беседующих женщин, мужчину, который несет на спине тяжелый груз, а главным образом рыбаков. Рыбаки плавают в каноэ - по трое в каждом - вокруг них в воде видны рыбы, черепахи и крабы. А из деревенского храма выступает «Пернатый змей», дабы защитить жителей деревни от всякого зла.</w:t>
      </w:r>
    </w:p>
    <w:p w:rsidR="00A540E6" w:rsidRPr="0002470B" w:rsidRDefault="00A540E6" w:rsidP="0002470B">
      <w:pPr>
        <w:spacing w:line="360" w:lineRule="auto"/>
        <w:ind w:firstLine="720"/>
        <w:jc w:val="both"/>
        <w:rPr>
          <w:rFonts w:cs="Arial"/>
          <w:bCs/>
          <w:sz w:val="28"/>
        </w:rPr>
      </w:pPr>
      <w:r w:rsidRPr="0002470B">
        <w:rPr>
          <w:rFonts w:cs="Arial"/>
          <w:bCs/>
          <w:sz w:val="28"/>
        </w:rPr>
        <w:t>Фрески времен Древнего царства, сохранившиеся в Бонампаке, предст</w:t>
      </w:r>
      <w:r w:rsidR="004C23B7">
        <w:rPr>
          <w:rFonts w:cs="Arial"/>
          <w:bCs/>
          <w:sz w:val="28"/>
        </w:rPr>
        <w:t>авляют первый этап развития май</w:t>
      </w:r>
      <w:r w:rsidRPr="0002470B">
        <w:rPr>
          <w:rFonts w:cs="Arial"/>
          <w:bCs/>
          <w:sz w:val="28"/>
        </w:rPr>
        <w:t xml:space="preserve">ской живописи. Настенные росписи периода Нового царства в Чичен-Ице характеризуют второй этап. В третьей </w:t>
      </w:r>
      <w:r w:rsidR="004C23B7">
        <w:rPr>
          <w:rFonts w:cs="Arial"/>
          <w:bCs/>
          <w:sz w:val="28"/>
        </w:rPr>
        <w:t>заключительной фазе истории май</w:t>
      </w:r>
      <w:r w:rsidRPr="0002470B">
        <w:rPr>
          <w:rFonts w:cs="Arial"/>
          <w:bCs/>
          <w:sz w:val="28"/>
        </w:rPr>
        <w:t>ского изобразительного искусства роспись напоминает ма</w:t>
      </w:r>
      <w:r w:rsidR="004C23B7">
        <w:rPr>
          <w:rFonts w:cs="Arial"/>
          <w:bCs/>
          <w:sz w:val="28"/>
        </w:rPr>
        <w:t>й</w:t>
      </w:r>
      <w:r w:rsidRPr="0002470B">
        <w:rPr>
          <w:rFonts w:cs="Arial"/>
          <w:bCs/>
          <w:sz w:val="28"/>
        </w:rPr>
        <w:t>ские книги  - прославленные кодексы.</w:t>
      </w:r>
    </w:p>
    <w:p w:rsidR="00A540E6" w:rsidRPr="00D3646E" w:rsidRDefault="00DB147F" w:rsidP="0002470B">
      <w:pPr>
        <w:spacing w:line="360" w:lineRule="auto"/>
        <w:ind w:firstLine="720"/>
        <w:jc w:val="both"/>
        <w:rPr>
          <w:rFonts w:cs="Arial"/>
          <w:bCs/>
          <w:sz w:val="28"/>
        </w:rPr>
      </w:pPr>
      <w:r w:rsidRPr="0002470B">
        <w:rPr>
          <w:rFonts w:cs="Arial"/>
          <w:bCs/>
          <w:sz w:val="28"/>
        </w:rPr>
        <w:br w:type="page"/>
        <w:t>Заключение</w:t>
      </w:r>
    </w:p>
    <w:p w:rsidR="00A540E6" w:rsidRPr="0002470B" w:rsidRDefault="00A540E6" w:rsidP="0002470B">
      <w:pPr>
        <w:spacing w:line="360" w:lineRule="auto"/>
        <w:ind w:firstLine="720"/>
        <w:jc w:val="both"/>
        <w:rPr>
          <w:rFonts w:cs="Arial"/>
          <w:bCs/>
          <w:sz w:val="28"/>
        </w:rPr>
      </w:pPr>
    </w:p>
    <w:p w:rsidR="00A540E6" w:rsidRPr="0002470B" w:rsidRDefault="00A540E6" w:rsidP="0002470B">
      <w:pPr>
        <w:spacing w:line="360" w:lineRule="auto"/>
        <w:ind w:firstLine="720"/>
        <w:jc w:val="both"/>
        <w:rPr>
          <w:rFonts w:cs="Arial"/>
          <w:bCs/>
          <w:sz w:val="28"/>
        </w:rPr>
      </w:pPr>
      <w:r w:rsidRPr="0002470B">
        <w:rPr>
          <w:rFonts w:cs="Arial"/>
          <w:bCs/>
          <w:sz w:val="28"/>
        </w:rPr>
        <w:t>Во всей Месоамерике не было народа, который достиг бы более значительных успехов в науках, чем это удалось майя. Произведения их отличались не только великолепием, но и необычайностью стиля. На формирование его вначале оказал определенное  влияние, а в поздний, постклассический период - тольтеки. Самобытный, ослепительно яркий классический период (5 - 9 вв.) во многом был плодом удивит</w:t>
      </w:r>
      <w:r w:rsidR="0052074B">
        <w:rPr>
          <w:rFonts w:cs="Arial"/>
          <w:bCs/>
          <w:sz w:val="28"/>
        </w:rPr>
        <w:t>ельных творений талантливых май</w:t>
      </w:r>
      <w:r w:rsidRPr="0002470B">
        <w:rPr>
          <w:rFonts w:cs="Arial"/>
          <w:bCs/>
          <w:sz w:val="28"/>
        </w:rPr>
        <w:t>ских мастеров.</w:t>
      </w:r>
    </w:p>
    <w:p w:rsidR="00A540E6" w:rsidRPr="0002470B" w:rsidRDefault="00A540E6" w:rsidP="0002470B">
      <w:pPr>
        <w:spacing w:line="360" w:lineRule="auto"/>
        <w:ind w:firstLine="720"/>
        <w:jc w:val="both"/>
        <w:rPr>
          <w:rFonts w:cs="Arial"/>
          <w:bCs/>
          <w:sz w:val="28"/>
        </w:rPr>
      </w:pPr>
      <w:r w:rsidRPr="0002470B">
        <w:rPr>
          <w:rFonts w:cs="Arial"/>
          <w:bCs/>
          <w:sz w:val="28"/>
        </w:rPr>
        <w:t xml:space="preserve">Ранее говорилось о сооружениях, служащих примером великолепия архитектуры майя. Их невероятный талант и техника подняли зодчих на необычайно высокий профессиональный уровень, позволили оторваться от гигантомании архитектуры доколумбовой Америки. Скульпторы внесли свой вклад в украшение и художественную выразительность  орнамента храмов, дворцов, пирамид, гробниц. Порой скульпторы творили независимо от архитектуры - создавали статуи, отличающиеся обильной и гармоничной ориентацией, в которую вплетались хронология и памятные события. </w:t>
      </w:r>
    </w:p>
    <w:p w:rsidR="00A540E6" w:rsidRPr="0002470B" w:rsidRDefault="00A540E6" w:rsidP="0002470B">
      <w:pPr>
        <w:spacing w:line="360" w:lineRule="auto"/>
        <w:ind w:firstLine="720"/>
        <w:jc w:val="both"/>
        <w:rPr>
          <w:rFonts w:cs="Arial"/>
          <w:bCs/>
          <w:sz w:val="28"/>
        </w:rPr>
      </w:pPr>
      <w:r w:rsidRPr="0002470B">
        <w:rPr>
          <w:rFonts w:cs="Arial"/>
          <w:bCs/>
          <w:sz w:val="28"/>
        </w:rPr>
        <w:t>Благодаря реализму сцен, непринужденности поз и жестов, документальной точности в изображении одежды, оружия фрески, покрывающие стены помещений относятся к величайшим произведениям мировой живописи.</w:t>
      </w:r>
    </w:p>
    <w:p w:rsidR="00A540E6" w:rsidRPr="0002470B" w:rsidRDefault="00A540E6" w:rsidP="0002470B">
      <w:pPr>
        <w:spacing w:line="360" w:lineRule="auto"/>
        <w:ind w:firstLine="720"/>
        <w:jc w:val="both"/>
        <w:rPr>
          <w:rFonts w:cs="Arial"/>
          <w:bCs/>
          <w:sz w:val="28"/>
        </w:rPr>
      </w:pPr>
      <w:r w:rsidRPr="0002470B">
        <w:rPr>
          <w:rFonts w:cs="Arial"/>
          <w:bCs/>
          <w:sz w:val="28"/>
        </w:rPr>
        <w:t>Такими были мастера майя. Однако высокий уровень цивилизации определяли в первую очередь астрономия и математика. Майя превзошли в данных науках даже своих современников европейцев.</w:t>
      </w:r>
    </w:p>
    <w:p w:rsidR="00A540E6" w:rsidRPr="0002470B" w:rsidRDefault="00A540E6" w:rsidP="0002470B">
      <w:pPr>
        <w:spacing w:line="360" w:lineRule="auto"/>
        <w:ind w:firstLine="720"/>
        <w:jc w:val="both"/>
        <w:rPr>
          <w:rFonts w:cs="Arial"/>
          <w:bCs/>
          <w:sz w:val="28"/>
        </w:rPr>
      </w:pPr>
      <w:r w:rsidRPr="0002470B">
        <w:rPr>
          <w:rFonts w:cs="Arial"/>
          <w:bCs/>
          <w:sz w:val="28"/>
        </w:rPr>
        <w:t>К концу 8 в. н. э. майя достигли наивысшей ступени интеллектуального и эстетического развития. В течение многих столетий росли города и селения, возникали новые, пока в 9 веке не пришли в запустение один за другим. Окончательного ответа пока нет. Видимо гибель некоторых городов была вызвана целым комплексом причин. Первоначальным толчком, приведшим в движение разрушительные силы  было все-таки нашествие чужеземцев. Вражеское вторжение повлекло за собой новые потрясения - развал экономики, голод, болезни, народные волнения, кризис системы управления. Резко сократившееся население было не в состоянии содержать сложную и разветвленную систему зе</w:t>
      </w:r>
      <w:r w:rsidR="00384EFB">
        <w:rPr>
          <w:rFonts w:cs="Arial"/>
          <w:bCs/>
          <w:sz w:val="28"/>
        </w:rPr>
        <w:t>мледелия, дороги. И они погибли</w:t>
      </w:r>
      <w:r w:rsidRPr="0002470B">
        <w:rPr>
          <w:rFonts w:cs="Arial"/>
          <w:bCs/>
          <w:sz w:val="28"/>
        </w:rPr>
        <w:t>, а вместе с н</w:t>
      </w:r>
      <w:r w:rsidR="0052074B">
        <w:rPr>
          <w:rFonts w:cs="Arial"/>
          <w:bCs/>
          <w:sz w:val="28"/>
        </w:rPr>
        <w:t>ими погибли и многие центры май</w:t>
      </w:r>
      <w:r w:rsidRPr="0002470B">
        <w:rPr>
          <w:rFonts w:cs="Arial"/>
          <w:bCs/>
          <w:sz w:val="28"/>
        </w:rPr>
        <w:t xml:space="preserve">ской цивилизации. </w:t>
      </w:r>
    </w:p>
    <w:p w:rsidR="00A540E6" w:rsidRPr="0002470B" w:rsidRDefault="00DB147F" w:rsidP="0002470B">
      <w:pPr>
        <w:spacing w:line="360" w:lineRule="auto"/>
        <w:ind w:firstLine="720"/>
        <w:jc w:val="both"/>
        <w:rPr>
          <w:rFonts w:cs="Arial"/>
          <w:bCs/>
          <w:sz w:val="28"/>
        </w:rPr>
      </w:pPr>
      <w:r w:rsidRPr="0002470B">
        <w:rPr>
          <w:rFonts w:cs="Arial"/>
          <w:bCs/>
          <w:sz w:val="28"/>
        </w:rPr>
        <w:br w:type="page"/>
        <w:t>Литература</w:t>
      </w:r>
    </w:p>
    <w:p w:rsidR="00A540E6" w:rsidRPr="0002470B" w:rsidRDefault="00A540E6" w:rsidP="0002470B">
      <w:pPr>
        <w:spacing w:line="360" w:lineRule="auto"/>
        <w:ind w:firstLine="720"/>
        <w:jc w:val="both"/>
        <w:rPr>
          <w:rFonts w:cs="Arial"/>
          <w:bCs/>
          <w:sz w:val="28"/>
        </w:rPr>
      </w:pPr>
    </w:p>
    <w:p w:rsidR="00A540E6" w:rsidRPr="0002470B" w:rsidRDefault="0002470B" w:rsidP="00C30A68">
      <w:pPr>
        <w:spacing w:line="360" w:lineRule="auto"/>
        <w:jc w:val="both"/>
        <w:rPr>
          <w:rFonts w:cs="Arial"/>
          <w:bCs/>
          <w:sz w:val="28"/>
        </w:rPr>
      </w:pPr>
      <w:r w:rsidRPr="0002470B">
        <w:rPr>
          <w:rFonts w:cs="Arial"/>
          <w:bCs/>
          <w:sz w:val="28"/>
        </w:rPr>
        <w:t xml:space="preserve">1. </w:t>
      </w:r>
      <w:r w:rsidR="00A540E6" w:rsidRPr="0002470B">
        <w:rPr>
          <w:rFonts w:cs="Arial"/>
          <w:bCs/>
          <w:sz w:val="28"/>
        </w:rPr>
        <w:t>Галич М.  История доколумбовых цивилизаций, М.,1990</w:t>
      </w:r>
    </w:p>
    <w:p w:rsidR="00A540E6" w:rsidRPr="0002470B" w:rsidRDefault="0002470B" w:rsidP="00C30A68">
      <w:pPr>
        <w:spacing w:line="360" w:lineRule="auto"/>
        <w:jc w:val="both"/>
        <w:rPr>
          <w:rFonts w:cs="Arial"/>
          <w:bCs/>
          <w:sz w:val="28"/>
        </w:rPr>
      </w:pPr>
      <w:r w:rsidRPr="0002470B">
        <w:rPr>
          <w:rFonts w:cs="Arial"/>
          <w:bCs/>
          <w:sz w:val="28"/>
        </w:rPr>
        <w:t xml:space="preserve">2. </w:t>
      </w:r>
      <w:r w:rsidR="00A540E6" w:rsidRPr="0002470B">
        <w:rPr>
          <w:rFonts w:cs="Arial"/>
          <w:bCs/>
          <w:sz w:val="28"/>
        </w:rPr>
        <w:t>Галленкамп Ч. Майя, Загадка исчезнувшей цивилизации, М.,1966</w:t>
      </w:r>
    </w:p>
    <w:p w:rsidR="00A540E6" w:rsidRPr="0002470B" w:rsidRDefault="0002470B" w:rsidP="00C30A68">
      <w:pPr>
        <w:spacing w:line="360" w:lineRule="auto"/>
        <w:jc w:val="both"/>
        <w:rPr>
          <w:rFonts w:cs="Arial"/>
          <w:bCs/>
          <w:sz w:val="28"/>
        </w:rPr>
      </w:pPr>
      <w:r w:rsidRPr="0002470B">
        <w:rPr>
          <w:rFonts w:cs="Arial"/>
          <w:bCs/>
          <w:sz w:val="28"/>
        </w:rPr>
        <w:t xml:space="preserve">3. </w:t>
      </w:r>
      <w:r w:rsidR="00A540E6" w:rsidRPr="0002470B">
        <w:rPr>
          <w:rFonts w:cs="Arial"/>
          <w:bCs/>
          <w:sz w:val="28"/>
        </w:rPr>
        <w:t>Гуляев В.И.  Древние майя, М.,1983</w:t>
      </w:r>
    </w:p>
    <w:p w:rsidR="00A540E6" w:rsidRPr="0002470B" w:rsidRDefault="0002470B" w:rsidP="00C30A68">
      <w:pPr>
        <w:spacing w:line="360" w:lineRule="auto"/>
        <w:jc w:val="both"/>
        <w:rPr>
          <w:rFonts w:cs="Arial"/>
          <w:bCs/>
          <w:sz w:val="28"/>
        </w:rPr>
      </w:pPr>
      <w:r w:rsidRPr="0002470B">
        <w:rPr>
          <w:rFonts w:cs="Arial"/>
          <w:bCs/>
          <w:sz w:val="28"/>
        </w:rPr>
        <w:t xml:space="preserve">4. </w:t>
      </w:r>
      <w:r w:rsidR="00A540E6" w:rsidRPr="0002470B">
        <w:rPr>
          <w:rFonts w:cs="Arial"/>
          <w:bCs/>
          <w:sz w:val="28"/>
        </w:rPr>
        <w:t>Кинжалов Р.В. Культура древних майя, Л., 1971</w:t>
      </w:r>
    </w:p>
    <w:p w:rsidR="00A540E6" w:rsidRPr="0002470B" w:rsidRDefault="0002470B" w:rsidP="00C30A68">
      <w:pPr>
        <w:spacing w:line="360" w:lineRule="auto"/>
        <w:jc w:val="both"/>
        <w:rPr>
          <w:rFonts w:cs="Arial"/>
          <w:bCs/>
          <w:sz w:val="28"/>
        </w:rPr>
      </w:pPr>
      <w:r w:rsidRPr="0002470B">
        <w:rPr>
          <w:rFonts w:cs="Arial"/>
          <w:bCs/>
          <w:sz w:val="28"/>
        </w:rPr>
        <w:t xml:space="preserve">5. </w:t>
      </w:r>
      <w:r w:rsidR="00A540E6" w:rsidRPr="0002470B">
        <w:rPr>
          <w:rFonts w:cs="Arial"/>
          <w:bCs/>
          <w:sz w:val="28"/>
        </w:rPr>
        <w:t>Стингл М. Индейцы без томагавков, М., 1984</w:t>
      </w:r>
    </w:p>
    <w:p w:rsidR="00A540E6" w:rsidRPr="0002470B" w:rsidRDefault="0002470B" w:rsidP="00C30A68">
      <w:pPr>
        <w:spacing w:line="360" w:lineRule="auto"/>
        <w:jc w:val="both"/>
        <w:rPr>
          <w:rFonts w:cs="Arial"/>
          <w:bCs/>
          <w:sz w:val="28"/>
        </w:rPr>
      </w:pPr>
      <w:r w:rsidRPr="0002470B">
        <w:rPr>
          <w:rFonts w:cs="Arial"/>
          <w:bCs/>
          <w:sz w:val="28"/>
        </w:rPr>
        <w:t xml:space="preserve">6. </w:t>
      </w:r>
      <w:r w:rsidR="00A540E6" w:rsidRPr="0002470B">
        <w:rPr>
          <w:rFonts w:cs="Arial"/>
          <w:bCs/>
          <w:sz w:val="28"/>
        </w:rPr>
        <w:t>Стингл М. Тайны индейских пирамид, М., 1982</w:t>
      </w:r>
      <w:bookmarkStart w:id="0" w:name="_GoBack"/>
      <w:bookmarkEnd w:id="0"/>
    </w:p>
    <w:sectPr w:rsidR="00A540E6" w:rsidRPr="0002470B" w:rsidSect="00890F3A">
      <w:footnotePr>
        <w:numRestart w:val="eachPage"/>
      </w:footnotePr>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466" w:rsidRDefault="00F46466">
      <w:r>
        <w:separator/>
      </w:r>
    </w:p>
  </w:endnote>
  <w:endnote w:type="continuationSeparator" w:id="0">
    <w:p w:rsidR="00F46466" w:rsidRDefault="00F4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466" w:rsidRDefault="00F46466">
      <w:r>
        <w:separator/>
      </w:r>
    </w:p>
  </w:footnote>
  <w:footnote w:type="continuationSeparator" w:id="0">
    <w:p w:rsidR="00F46466" w:rsidRDefault="00F46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F96AE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E6036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4BA48C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87EBD6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E18D7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68AE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44FB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134DD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8E7E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0109CA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9"/>
  </w:num>
  <w:num w:numId="12">
    <w:abstractNumId w:val="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9"/>
  </w:num>
  <w:num w:numId="22">
    <w:abstractNumId w:val="8"/>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4B2"/>
    <w:rsid w:val="0002470B"/>
    <w:rsid w:val="00062F6E"/>
    <w:rsid w:val="000C0709"/>
    <w:rsid w:val="000D4C8B"/>
    <w:rsid w:val="001151A3"/>
    <w:rsid w:val="00145D94"/>
    <w:rsid w:val="00290823"/>
    <w:rsid w:val="00323813"/>
    <w:rsid w:val="00383D06"/>
    <w:rsid w:val="00384EFB"/>
    <w:rsid w:val="003C46B0"/>
    <w:rsid w:val="00443E5F"/>
    <w:rsid w:val="00455248"/>
    <w:rsid w:val="004C23B7"/>
    <w:rsid w:val="00516419"/>
    <w:rsid w:val="0052074B"/>
    <w:rsid w:val="00525F32"/>
    <w:rsid w:val="00537BA1"/>
    <w:rsid w:val="00596BA8"/>
    <w:rsid w:val="005B5EAD"/>
    <w:rsid w:val="005C62C2"/>
    <w:rsid w:val="006104B2"/>
    <w:rsid w:val="0062219E"/>
    <w:rsid w:val="0062655A"/>
    <w:rsid w:val="00643E59"/>
    <w:rsid w:val="006622DA"/>
    <w:rsid w:val="006F3EC1"/>
    <w:rsid w:val="00712A8D"/>
    <w:rsid w:val="00723DB1"/>
    <w:rsid w:val="007D4036"/>
    <w:rsid w:val="00806C09"/>
    <w:rsid w:val="0081500C"/>
    <w:rsid w:val="0088735D"/>
    <w:rsid w:val="00890F3A"/>
    <w:rsid w:val="008F0EB6"/>
    <w:rsid w:val="00990204"/>
    <w:rsid w:val="009C0AFB"/>
    <w:rsid w:val="00A540E6"/>
    <w:rsid w:val="00AD70AA"/>
    <w:rsid w:val="00BD6531"/>
    <w:rsid w:val="00C30A68"/>
    <w:rsid w:val="00C45A79"/>
    <w:rsid w:val="00CC3C3E"/>
    <w:rsid w:val="00D24EE9"/>
    <w:rsid w:val="00D3646E"/>
    <w:rsid w:val="00DA63F4"/>
    <w:rsid w:val="00DB147F"/>
    <w:rsid w:val="00EA1966"/>
    <w:rsid w:val="00F46466"/>
    <w:rsid w:val="00F71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FDDAECB-C681-40F9-888B-25560A39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0"/>
    <w:next w:val="a1"/>
    <w:link w:val="10"/>
    <w:uiPriority w:val="99"/>
    <w:qFormat/>
    <w:pPr>
      <w:outlineLvl w:val="0"/>
    </w:pPr>
  </w:style>
  <w:style w:type="paragraph" w:styleId="2">
    <w:name w:val="heading 2"/>
    <w:basedOn w:val="a0"/>
    <w:next w:val="a1"/>
    <w:link w:val="20"/>
    <w:uiPriority w:val="99"/>
    <w:qFormat/>
    <w:pPr>
      <w:spacing w:before="160"/>
      <w:outlineLvl w:val="1"/>
    </w:pPr>
    <w:rPr>
      <w:i/>
      <w:sz w:val="28"/>
    </w:rPr>
  </w:style>
  <w:style w:type="paragraph" w:styleId="3">
    <w:name w:val="heading 3"/>
    <w:basedOn w:val="a0"/>
    <w:next w:val="a1"/>
    <w:link w:val="30"/>
    <w:uiPriority w:val="99"/>
    <w:qFormat/>
    <w:pPr>
      <w:spacing w:before="120" w:after="80"/>
      <w:outlineLvl w:val="2"/>
    </w:pPr>
    <w:rPr>
      <w:rFonts w:ascii="Times New Roman" w:hAnsi="Times New Roman"/>
      <w:sz w:val="24"/>
    </w:rPr>
  </w:style>
  <w:style w:type="paragraph" w:styleId="4">
    <w:name w:val="heading 4"/>
    <w:basedOn w:val="a0"/>
    <w:next w:val="a1"/>
    <w:link w:val="40"/>
    <w:uiPriority w:val="99"/>
    <w:qFormat/>
    <w:pPr>
      <w:spacing w:before="120" w:after="80"/>
      <w:outlineLvl w:val="3"/>
    </w:pPr>
    <w:rPr>
      <w:rFonts w:ascii="Times New Roman" w:hAnsi="Times New Roman"/>
      <w:i/>
      <w:sz w:val="24"/>
    </w:rPr>
  </w:style>
  <w:style w:type="paragraph" w:styleId="5">
    <w:name w:val="heading 5"/>
    <w:basedOn w:val="a0"/>
    <w:next w:val="a1"/>
    <w:link w:val="50"/>
    <w:uiPriority w:val="99"/>
    <w:qFormat/>
    <w:pPr>
      <w:spacing w:before="120" w:after="80"/>
      <w:outlineLvl w:val="4"/>
    </w:pPr>
    <w:rPr>
      <w:sz w:val="20"/>
    </w:rPr>
  </w:style>
  <w:style w:type="paragraph" w:styleId="6">
    <w:name w:val="heading 6"/>
    <w:basedOn w:val="a0"/>
    <w:next w:val="a1"/>
    <w:link w:val="60"/>
    <w:uiPriority w:val="99"/>
    <w:qFormat/>
    <w:pPr>
      <w:spacing w:before="120" w:after="80"/>
      <w:outlineLvl w:val="5"/>
    </w:pPr>
    <w:rPr>
      <w:i/>
      <w:sz w:val="20"/>
    </w:rPr>
  </w:style>
  <w:style w:type="paragraph" w:styleId="7">
    <w:name w:val="heading 7"/>
    <w:basedOn w:val="a0"/>
    <w:next w:val="a1"/>
    <w:link w:val="70"/>
    <w:uiPriority w:val="99"/>
    <w:qFormat/>
    <w:pPr>
      <w:spacing w:before="80" w:after="60"/>
      <w:outlineLvl w:val="6"/>
    </w:pPr>
    <w:rPr>
      <w:rFonts w:ascii="Times New Roman" w:hAnsi="Times New Roman"/>
      <w:sz w:val="20"/>
    </w:rPr>
  </w:style>
  <w:style w:type="paragraph" w:styleId="8">
    <w:name w:val="heading 8"/>
    <w:basedOn w:val="a0"/>
    <w:next w:val="a1"/>
    <w:link w:val="80"/>
    <w:uiPriority w:val="99"/>
    <w:qFormat/>
    <w:pPr>
      <w:spacing w:before="80" w:after="60"/>
      <w:outlineLvl w:val="7"/>
    </w:pPr>
    <w:rPr>
      <w:rFonts w:ascii="Times New Roman" w:hAnsi="Times New Roman"/>
      <w:i/>
      <w:sz w:val="20"/>
    </w:rPr>
  </w:style>
  <w:style w:type="paragraph" w:styleId="9">
    <w:name w:val="heading 9"/>
    <w:basedOn w:val="a0"/>
    <w:next w:val="a1"/>
    <w:link w:val="90"/>
    <w:uiPriority w:val="99"/>
    <w:qFormat/>
    <w:pPr>
      <w:spacing w:before="80" w:after="60"/>
      <w:outlineLvl w:val="8"/>
    </w:pPr>
    <w:rPr>
      <w:rFonts w:ascii="Times New Roman" w:hAnsi="Times New Roman"/>
      <w:i/>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5">
    <w:name w:val="annotation text"/>
    <w:basedOn w:val="a6"/>
    <w:link w:val="a7"/>
    <w:uiPriority w:val="99"/>
    <w:semiHidden/>
    <w:pPr>
      <w:spacing w:after="120"/>
    </w:pPr>
    <w:rPr>
      <w:sz w:val="20"/>
    </w:rPr>
  </w:style>
  <w:style w:type="character" w:customStyle="1" w:styleId="a7">
    <w:name w:val="Текст примечания Знак"/>
    <w:link w:val="a5"/>
    <w:uiPriority w:val="99"/>
    <w:semiHidden/>
    <w:rPr>
      <w:sz w:val="20"/>
      <w:szCs w:val="20"/>
    </w:rPr>
  </w:style>
  <w:style w:type="paragraph" w:customStyle="1" w:styleId="a6">
    <w:name w:val="Базовая сноска"/>
    <w:basedOn w:val="a"/>
    <w:uiPriority w:val="99"/>
    <w:pPr>
      <w:tabs>
        <w:tab w:val="left" w:pos="187"/>
      </w:tabs>
      <w:spacing w:line="220" w:lineRule="exact"/>
      <w:ind w:left="187" w:hanging="187"/>
    </w:pPr>
    <w:rPr>
      <w:sz w:val="18"/>
    </w:rPr>
  </w:style>
  <w:style w:type="paragraph" w:styleId="a8">
    <w:name w:val="Block Text"/>
    <w:basedOn w:val="a1"/>
    <w:uiPriority w:val="99"/>
    <w:pPr>
      <w:keepLines/>
      <w:ind w:left="720" w:right="720"/>
    </w:pPr>
    <w:rPr>
      <w:i/>
    </w:rPr>
  </w:style>
  <w:style w:type="paragraph" w:styleId="a9">
    <w:name w:val="caption"/>
    <w:basedOn w:val="aa"/>
    <w:next w:val="a1"/>
    <w:uiPriority w:val="99"/>
    <w:qFormat/>
    <w:pPr>
      <w:keepNext w:val="0"/>
      <w:spacing w:before="120"/>
    </w:pPr>
    <w:rPr>
      <w:i/>
      <w:sz w:val="18"/>
    </w:rPr>
  </w:style>
  <w:style w:type="paragraph" w:customStyle="1" w:styleId="aa">
    <w:name w:val="Иллюстрация"/>
    <w:basedOn w:val="a1"/>
    <w:next w:val="a9"/>
    <w:uiPriority w:val="99"/>
    <w:pPr>
      <w:keepNext/>
      <w:spacing w:line="240" w:lineRule="auto"/>
    </w:pPr>
  </w:style>
  <w:style w:type="paragraph" w:styleId="ab">
    <w:name w:val="Date"/>
    <w:basedOn w:val="a1"/>
    <w:link w:val="ac"/>
    <w:uiPriority w:val="99"/>
    <w:pPr>
      <w:jc w:val="center"/>
    </w:pPr>
  </w:style>
  <w:style w:type="character" w:customStyle="1" w:styleId="ac">
    <w:name w:val="Дата Знак"/>
    <w:link w:val="ab"/>
    <w:uiPriority w:val="99"/>
    <w:semiHidden/>
    <w:rPr>
      <w:sz w:val="20"/>
      <w:szCs w:val="20"/>
    </w:rPr>
  </w:style>
  <w:style w:type="paragraph" w:customStyle="1" w:styleId="ad">
    <w:name w:val="Метка документа"/>
    <w:basedOn w:val="a0"/>
    <w:uiPriority w:val="99"/>
    <w:pPr>
      <w:spacing w:after="360"/>
    </w:pPr>
    <w:rPr>
      <w:rFonts w:ascii="Times New Roman" w:hAnsi="Times New Roman"/>
    </w:rPr>
  </w:style>
  <w:style w:type="character" w:styleId="ae">
    <w:name w:val="endnote reference"/>
    <w:uiPriority w:val="99"/>
    <w:semiHidden/>
    <w:rPr>
      <w:rFonts w:cs="Times New Roman"/>
      <w:vertAlign w:val="superscript"/>
    </w:rPr>
  </w:style>
  <w:style w:type="paragraph" w:styleId="af">
    <w:name w:val="endnote text"/>
    <w:basedOn w:val="a6"/>
    <w:link w:val="af0"/>
    <w:uiPriority w:val="99"/>
    <w:semiHidden/>
    <w:pPr>
      <w:spacing w:after="120"/>
    </w:pPr>
  </w:style>
  <w:style w:type="character" w:customStyle="1" w:styleId="af0">
    <w:name w:val="Текст концевой сноски Знак"/>
    <w:link w:val="af"/>
    <w:uiPriority w:val="99"/>
    <w:semiHidden/>
    <w:rPr>
      <w:sz w:val="20"/>
      <w:szCs w:val="20"/>
    </w:rPr>
  </w:style>
  <w:style w:type="paragraph" w:styleId="af1">
    <w:name w:val="envelope address"/>
    <w:basedOn w:val="af2"/>
    <w:uiPriority w:val="99"/>
    <w:pPr>
      <w:ind w:left="3240" w:right="0"/>
    </w:pPr>
  </w:style>
  <w:style w:type="paragraph" w:styleId="21">
    <w:name w:val="envelope return"/>
    <w:basedOn w:val="af2"/>
    <w:uiPriority w:val="99"/>
    <w:pPr>
      <w:ind w:right="5040"/>
    </w:pPr>
  </w:style>
  <w:style w:type="paragraph" w:styleId="af3">
    <w:name w:val="footer"/>
    <w:basedOn w:val="af4"/>
    <w:link w:val="af5"/>
    <w:uiPriority w:val="99"/>
  </w:style>
  <w:style w:type="character" w:customStyle="1" w:styleId="af5">
    <w:name w:val="Нижний колонтитул Знак"/>
    <w:link w:val="af3"/>
    <w:uiPriority w:val="99"/>
    <w:semiHidden/>
    <w:rPr>
      <w:sz w:val="20"/>
      <w:szCs w:val="20"/>
    </w:rPr>
  </w:style>
  <w:style w:type="paragraph" w:customStyle="1" w:styleId="af4">
    <w:name w:val="Верхн.колонтитул базовый"/>
    <w:basedOn w:val="a"/>
    <w:uiPriority w:val="99"/>
    <w:pPr>
      <w:keepLines/>
      <w:tabs>
        <w:tab w:val="center" w:pos="4320"/>
        <w:tab w:val="right" w:pos="8640"/>
      </w:tabs>
    </w:pPr>
  </w:style>
  <w:style w:type="paragraph" w:styleId="af6">
    <w:name w:val="footnote text"/>
    <w:basedOn w:val="a6"/>
    <w:link w:val="af7"/>
    <w:uiPriority w:val="99"/>
    <w:semiHidden/>
    <w:pPr>
      <w:spacing w:after="120"/>
    </w:pPr>
  </w:style>
  <w:style w:type="character" w:customStyle="1" w:styleId="af7">
    <w:name w:val="Текст сноски Знак"/>
    <w:link w:val="af6"/>
    <w:uiPriority w:val="99"/>
    <w:semiHidden/>
    <w:rPr>
      <w:sz w:val="20"/>
      <w:szCs w:val="20"/>
    </w:rPr>
  </w:style>
  <w:style w:type="character" w:styleId="af8">
    <w:name w:val="footnote reference"/>
    <w:uiPriority w:val="99"/>
    <w:semiHidden/>
    <w:rPr>
      <w:rFonts w:cs="Times New Roman"/>
      <w:vertAlign w:val="superscript"/>
    </w:rPr>
  </w:style>
  <w:style w:type="paragraph" w:styleId="af9">
    <w:name w:val="List"/>
    <w:basedOn w:val="a1"/>
    <w:uiPriority w:val="99"/>
    <w:pPr>
      <w:tabs>
        <w:tab w:val="left" w:pos="720"/>
      </w:tabs>
      <w:spacing w:after="80"/>
      <w:ind w:left="720" w:hanging="360"/>
    </w:pPr>
  </w:style>
  <w:style w:type="character" w:customStyle="1" w:styleId="afa">
    <w:name w:val="Полужирный курсив"/>
    <w:uiPriority w:val="99"/>
    <w:rPr>
      <w:b/>
      <w:i/>
    </w:rPr>
  </w:style>
  <w:style w:type="character" w:styleId="afb">
    <w:name w:val="line number"/>
    <w:uiPriority w:val="99"/>
    <w:rPr>
      <w:rFonts w:ascii="Arial" w:hAnsi="Arial" w:cs="Times New Roman"/>
      <w:sz w:val="18"/>
    </w:rPr>
  </w:style>
  <w:style w:type="paragraph" w:styleId="afc">
    <w:name w:val="List Bullet"/>
    <w:basedOn w:val="af9"/>
    <w:uiPriority w:val="99"/>
    <w:pPr>
      <w:tabs>
        <w:tab w:val="clear" w:pos="720"/>
      </w:tabs>
      <w:spacing w:after="160"/>
    </w:pPr>
  </w:style>
  <w:style w:type="paragraph" w:styleId="afd">
    <w:name w:val="List Number"/>
    <w:basedOn w:val="af9"/>
    <w:uiPriority w:val="99"/>
    <w:pPr>
      <w:tabs>
        <w:tab w:val="clear" w:pos="720"/>
      </w:tabs>
      <w:spacing w:after="160"/>
    </w:pPr>
  </w:style>
  <w:style w:type="paragraph" w:styleId="afe">
    <w:name w:val="macro"/>
    <w:basedOn w:val="a1"/>
    <w:link w:val="aff"/>
    <w:uiPriority w:val="99"/>
    <w:semiHidden/>
    <w:pPr>
      <w:spacing w:after="120" w:line="240" w:lineRule="auto"/>
    </w:pPr>
    <w:rPr>
      <w:rFonts w:ascii="Courier New" w:hAnsi="Courier New"/>
    </w:rPr>
  </w:style>
  <w:style w:type="character" w:customStyle="1" w:styleId="aff">
    <w:name w:val="Текст макроса Знак"/>
    <w:link w:val="afe"/>
    <w:uiPriority w:val="99"/>
    <w:semiHidden/>
    <w:rPr>
      <w:rFonts w:ascii="Courier New" w:hAnsi="Courier New" w:cs="Courier New"/>
      <w:sz w:val="20"/>
      <w:szCs w:val="20"/>
    </w:rPr>
  </w:style>
  <w:style w:type="character" w:styleId="aff0">
    <w:name w:val="page number"/>
    <w:uiPriority w:val="99"/>
    <w:rPr>
      <w:rFonts w:cs="Times New Roman"/>
      <w:b/>
    </w:rPr>
  </w:style>
  <w:style w:type="paragraph" w:customStyle="1" w:styleId="aff1">
    <w:name w:val="Обратный адрес"/>
    <w:basedOn w:val="af2"/>
    <w:uiPriority w:val="99"/>
    <w:pPr>
      <w:ind w:left="5760" w:right="0"/>
    </w:pPr>
  </w:style>
  <w:style w:type="paragraph" w:styleId="aff2">
    <w:name w:val="toa heading"/>
    <w:basedOn w:val="a"/>
    <w:next w:val="a"/>
    <w:uiPriority w:val="99"/>
    <w:semiHidden/>
    <w:pPr>
      <w:spacing w:before="120"/>
    </w:pPr>
    <w:rPr>
      <w:rFonts w:ascii="Arial" w:hAnsi="Arial"/>
      <w:b/>
      <w:sz w:val="24"/>
    </w:rPr>
  </w:style>
  <w:style w:type="paragraph" w:customStyle="1" w:styleId="aff3">
    <w:name w:val="Подзаголовок обложки"/>
    <w:basedOn w:val="aff4"/>
    <w:next w:val="a1"/>
    <w:uiPriority w:val="99"/>
    <w:pPr>
      <w:spacing w:before="240"/>
    </w:pPr>
    <w:rPr>
      <w:b w:val="0"/>
      <w:i/>
      <w:sz w:val="36"/>
    </w:rPr>
  </w:style>
  <w:style w:type="character" w:customStyle="1" w:styleId="aff5">
    <w:name w:val="Верхний индекс"/>
    <w:uiPriority w:val="99"/>
    <w:rPr>
      <w:rFonts w:ascii="Times New Roman" w:hAnsi="Times New Roman"/>
      <w:vertAlign w:val="superscript"/>
    </w:rPr>
  </w:style>
  <w:style w:type="paragraph" w:customStyle="1" w:styleId="aff6">
    <w:name w:val="Автор"/>
    <w:basedOn w:val="a1"/>
    <w:uiPriority w:val="99"/>
    <w:pPr>
      <w:spacing w:after="240"/>
      <w:jc w:val="center"/>
    </w:pPr>
    <w:rPr>
      <w:b/>
      <w:sz w:val="28"/>
    </w:rPr>
  </w:style>
  <w:style w:type="paragraph" w:customStyle="1" w:styleId="aff7">
    <w:name w:val="Метка главы"/>
    <w:basedOn w:val="a0"/>
    <w:next w:val="aff8"/>
    <w:uiPriority w:val="99"/>
    <w:pPr>
      <w:spacing w:before="360" w:after="0"/>
      <w:jc w:val="center"/>
    </w:pPr>
    <w:rPr>
      <w:sz w:val="24"/>
      <w:u w:val="single"/>
    </w:rPr>
  </w:style>
  <w:style w:type="paragraph" w:customStyle="1" w:styleId="aff8">
    <w:name w:val="Заголовок главы"/>
    <w:basedOn w:val="a0"/>
    <w:next w:val="aff9"/>
    <w:uiPriority w:val="99"/>
    <w:pPr>
      <w:spacing w:before="600" w:after="0"/>
      <w:jc w:val="center"/>
    </w:pPr>
    <w:rPr>
      <w:sz w:val="32"/>
    </w:rPr>
  </w:style>
  <w:style w:type="paragraph" w:customStyle="1" w:styleId="aff9">
    <w:name w:val="Подзаголовок главы"/>
    <w:basedOn w:val="aff8"/>
    <w:next w:val="a1"/>
    <w:uiPriority w:val="99"/>
    <w:pPr>
      <w:spacing w:before="360" w:after="360"/>
    </w:pPr>
    <w:rPr>
      <w:b w:val="0"/>
      <w:i/>
      <w:sz w:val="28"/>
    </w:rPr>
  </w:style>
  <w:style w:type="paragraph" w:customStyle="1" w:styleId="affa">
    <w:name w:val="Нижн.колонтитул первый"/>
    <w:basedOn w:val="af3"/>
    <w:uiPriority w:val="99"/>
    <w:pPr>
      <w:tabs>
        <w:tab w:val="clear" w:pos="8640"/>
      </w:tabs>
      <w:jc w:val="center"/>
    </w:pPr>
  </w:style>
  <w:style w:type="paragraph" w:customStyle="1" w:styleId="affb">
    <w:name w:val="Нижн.колонтитул четн."/>
    <w:basedOn w:val="af3"/>
    <w:uiPriority w:val="99"/>
  </w:style>
  <w:style w:type="paragraph" w:customStyle="1" w:styleId="affc">
    <w:name w:val="Нижн.колонтитул нечетн."/>
    <w:basedOn w:val="af3"/>
    <w:uiPriority w:val="99"/>
    <w:pPr>
      <w:tabs>
        <w:tab w:val="right" w:pos="0"/>
      </w:tabs>
      <w:jc w:val="right"/>
    </w:pPr>
  </w:style>
  <w:style w:type="paragraph" w:customStyle="1" w:styleId="affd">
    <w:name w:val="Верхн.колонтитул первый"/>
    <w:basedOn w:val="affe"/>
    <w:uiPriority w:val="99"/>
    <w:pPr>
      <w:tabs>
        <w:tab w:val="clear" w:pos="8640"/>
      </w:tabs>
      <w:jc w:val="center"/>
    </w:pPr>
  </w:style>
  <w:style w:type="paragraph" w:styleId="affe">
    <w:name w:val="header"/>
    <w:basedOn w:val="af4"/>
    <w:link w:val="afff"/>
    <w:uiPriority w:val="99"/>
  </w:style>
  <w:style w:type="character" w:customStyle="1" w:styleId="afff">
    <w:name w:val="Верхний колонтитул Знак"/>
    <w:link w:val="affe"/>
    <w:uiPriority w:val="99"/>
    <w:semiHidden/>
    <w:rPr>
      <w:sz w:val="20"/>
      <w:szCs w:val="20"/>
    </w:rPr>
  </w:style>
  <w:style w:type="paragraph" w:customStyle="1" w:styleId="afff0">
    <w:name w:val="Верхн.колонтитул четн."/>
    <w:basedOn w:val="affe"/>
    <w:uiPriority w:val="99"/>
  </w:style>
  <w:style w:type="paragraph" w:customStyle="1" w:styleId="afff1">
    <w:name w:val="Верхн.колонтитул нечетн."/>
    <w:basedOn w:val="affe"/>
    <w:uiPriority w:val="99"/>
    <w:pPr>
      <w:tabs>
        <w:tab w:val="right" w:pos="0"/>
      </w:tabs>
      <w:jc w:val="right"/>
    </w:pPr>
  </w:style>
  <w:style w:type="paragraph" w:customStyle="1" w:styleId="afff2">
    <w:name w:val="Цитата первая"/>
    <w:basedOn w:val="a8"/>
    <w:next w:val="a8"/>
    <w:uiPriority w:val="99"/>
    <w:pPr>
      <w:spacing w:before="120"/>
    </w:pPr>
  </w:style>
  <w:style w:type="paragraph" w:customStyle="1" w:styleId="afff3">
    <w:name w:val="Цитата последняя"/>
    <w:basedOn w:val="a8"/>
    <w:next w:val="a1"/>
    <w:uiPriority w:val="99"/>
    <w:pPr>
      <w:spacing w:after="240"/>
    </w:pPr>
  </w:style>
  <w:style w:type="paragraph" w:customStyle="1" w:styleId="afff4">
    <w:name w:val="Список бюл. первый"/>
    <w:basedOn w:val="afc"/>
    <w:next w:val="afc"/>
    <w:uiPriority w:val="99"/>
    <w:pPr>
      <w:spacing w:before="80"/>
    </w:pPr>
  </w:style>
  <w:style w:type="paragraph" w:customStyle="1" w:styleId="afff5">
    <w:name w:val="Список бюл. последний"/>
    <w:basedOn w:val="afc"/>
    <w:next w:val="a1"/>
    <w:uiPriority w:val="99"/>
    <w:pPr>
      <w:spacing w:after="240"/>
    </w:pPr>
  </w:style>
  <w:style w:type="paragraph" w:customStyle="1" w:styleId="afff6">
    <w:name w:val="Список первый"/>
    <w:basedOn w:val="af9"/>
    <w:next w:val="af9"/>
    <w:uiPriority w:val="99"/>
    <w:pPr>
      <w:spacing w:before="80"/>
    </w:pPr>
  </w:style>
  <w:style w:type="paragraph" w:customStyle="1" w:styleId="afff7">
    <w:name w:val="Список последний"/>
    <w:basedOn w:val="af9"/>
    <w:next w:val="a1"/>
    <w:uiPriority w:val="99"/>
    <w:pPr>
      <w:spacing w:after="240"/>
    </w:pPr>
  </w:style>
  <w:style w:type="paragraph" w:customStyle="1" w:styleId="afff8">
    <w:name w:val="Список нум. первый"/>
    <w:basedOn w:val="afd"/>
    <w:next w:val="afd"/>
    <w:uiPriority w:val="99"/>
    <w:pPr>
      <w:spacing w:before="80"/>
    </w:pPr>
  </w:style>
  <w:style w:type="paragraph" w:customStyle="1" w:styleId="afff9">
    <w:name w:val="Список нум. последний"/>
    <w:basedOn w:val="afd"/>
    <w:next w:val="a1"/>
    <w:uiPriority w:val="99"/>
    <w:pPr>
      <w:spacing w:after="240"/>
    </w:pPr>
  </w:style>
  <w:style w:type="paragraph" w:customStyle="1" w:styleId="afffa">
    <w:name w:val="Заголовок части"/>
    <w:basedOn w:val="a0"/>
    <w:next w:val="afffb"/>
    <w:uiPriority w:val="99"/>
    <w:pPr>
      <w:spacing w:before="600"/>
      <w:jc w:val="center"/>
    </w:pPr>
  </w:style>
  <w:style w:type="paragraph" w:customStyle="1" w:styleId="afffb">
    <w:name w:val="Подзаголовок части"/>
    <w:basedOn w:val="afffa"/>
    <w:next w:val="a1"/>
    <w:uiPriority w:val="99"/>
    <w:pPr>
      <w:spacing w:before="360"/>
    </w:pPr>
    <w:rPr>
      <w:b w:val="0"/>
      <w:i/>
      <w:sz w:val="32"/>
    </w:rPr>
  </w:style>
  <w:style w:type="paragraph" w:styleId="afffc">
    <w:name w:val="Body Text Indent"/>
    <w:basedOn w:val="a1"/>
    <w:link w:val="afffd"/>
    <w:uiPriority w:val="99"/>
    <w:pPr>
      <w:ind w:left="360"/>
    </w:pPr>
  </w:style>
  <w:style w:type="character" w:customStyle="1" w:styleId="afffd">
    <w:name w:val="Основной текст с отступом Знак"/>
    <w:link w:val="afffc"/>
    <w:uiPriority w:val="99"/>
    <w:semiHidden/>
    <w:rPr>
      <w:sz w:val="20"/>
      <w:szCs w:val="20"/>
    </w:rPr>
  </w:style>
  <w:style w:type="paragraph" w:styleId="afffe">
    <w:name w:val="List Continue"/>
    <w:basedOn w:val="af9"/>
    <w:uiPriority w:val="99"/>
    <w:pPr>
      <w:tabs>
        <w:tab w:val="clear" w:pos="720"/>
      </w:tabs>
      <w:spacing w:after="160"/>
    </w:pPr>
  </w:style>
  <w:style w:type="paragraph" w:styleId="22">
    <w:name w:val="List 2"/>
    <w:basedOn w:val="af9"/>
    <w:uiPriority w:val="99"/>
    <w:pPr>
      <w:tabs>
        <w:tab w:val="clear" w:pos="720"/>
        <w:tab w:val="left" w:pos="1080"/>
      </w:tabs>
      <w:ind w:left="1080"/>
    </w:pPr>
  </w:style>
  <w:style w:type="paragraph" w:styleId="31">
    <w:name w:val="List 3"/>
    <w:basedOn w:val="af9"/>
    <w:uiPriority w:val="99"/>
    <w:pPr>
      <w:tabs>
        <w:tab w:val="clear" w:pos="720"/>
        <w:tab w:val="left" w:pos="1440"/>
      </w:tabs>
      <w:ind w:left="1440"/>
    </w:pPr>
  </w:style>
  <w:style w:type="paragraph" w:styleId="41">
    <w:name w:val="List 4"/>
    <w:basedOn w:val="af9"/>
    <w:uiPriority w:val="99"/>
    <w:pPr>
      <w:tabs>
        <w:tab w:val="clear" w:pos="720"/>
        <w:tab w:val="left" w:pos="1800"/>
      </w:tabs>
      <w:ind w:left="1800"/>
    </w:pPr>
  </w:style>
  <w:style w:type="paragraph" w:styleId="51">
    <w:name w:val="List 5"/>
    <w:basedOn w:val="af9"/>
    <w:uiPriority w:val="99"/>
    <w:pPr>
      <w:tabs>
        <w:tab w:val="clear" w:pos="720"/>
        <w:tab w:val="left" w:pos="2160"/>
      </w:tabs>
      <w:ind w:left="2160"/>
    </w:pPr>
  </w:style>
  <w:style w:type="paragraph" w:styleId="52">
    <w:name w:val="List Number 5"/>
    <w:basedOn w:val="afd"/>
    <w:uiPriority w:val="99"/>
    <w:pPr>
      <w:ind w:left="2160"/>
    </w:pPr>
  </w:style>
  <w:style w:type="paragraph" w:styleId="42">
    <w:name w:val="List Number 4"/>
    <w:basedOn w:val="afd"/>
    <w:uiPriority w:val="99"/>
    <w:pPr>
      <w:ind w:left="1800"/>
    </w:pPr>
  </w:style>
  <w:style w:type="paragraph" w:styleId="32">
    <w:name w:val="List Number 3"/>
    <w:basedOn w:val="afd"/>
    <w:uiPriority w:val="99"/>
    <w:pPr>
      <w:ind w:left="1440"/>
    </w:pPr>
  </w:style>
  <w:style w:type="paragraph" w:styleId="23">
    <w:name w:val="List Number 2"/>
    <w:basedOn w:val="afd"/>
    <w:uiPriority w:val="99"/>
    <w:pPr>
      <w:ind w:left="1080"/>
    </w:pPr>
  </w:style>
  <w:style w:type="paragraph" w:styleId="53">
    <w:name w:val="List Bullet 5"/>
    <w:basedOn w:val="afc"/>
    <w:uiPriority w:val="99"/>
    <w:pPr>
      <w:ind w:left="2160"/>
    </w:pPr>
  </w:style>
  <w:style w:type="paragraph" w:styleId="43">
    <w:name w:val="List Bullet 4"/>
    <w:basedOn w:val="afc"/>
    <w:uiPriority w:val="99"/>
    <w:pPr>
      <w:ind w:left="1800"/>
    </w:pPr>
  </w:style>
  <w:style w:type="paragraph" w:styleId="33">
    <w:name w:val="List Bullet 3"/>
    <w:basedOn w:val="afc"/>
    <w:uiPriority w:val="99"/>
    <w:pPr>
      <w:ind w:left="1440"/>
    </w:pPr>
  </w:style>
  <w:style w:type="paragraph" w:styleId="24">
    <w:name w:val="List Bullet 2"/>
    <w:basedOn w:val="afc"/>
    <w:uiPriority w:val="99"/>
    <w:pPr>
      <w:ind w:left="1080"/>
    </w:pPr>
  </w:style>
  <w:style w:type="paragraph" w:styleId="25">
    <w:name w:val="List Continue 2"/>
    <w:basedOn w:val="afffe"/>
    <w:uiPriority w:val="99"/>
    <w:pPr>
      <w:ind w:left="1080"/>
    </w:pPr>
  </w:style>
  <w:style w:type="paragraph" w:customStyle="1" w:styleId="affff">
    <w:name w:val="Метка части"/>
    <w:basedOn w:val="a0"/>
    <w:next w:val="afffa"/>
    <w:uiPriority w:val="99"/>
    <w:pPr>
      <w:spacing w:before="600" w:after="160"/>
      <w:jc w:val="center"/>
    </w:pPr>
    <w:rPr>
      <w:b w:val="0"/>
      <w:sz w:val="24"/>
      <w:u w:val="single"/>
    </w:rPr>
  </w:style>
  <w:style w:type="paragraph" w:customStyle="1" w:styleId="affff0">
    <w:name w:val="Основной текст вместе"/>
    <w:basedOn w:val="a1"/>
    <w:uiPriority w:val="99"/>
    <w:pPr>
      <w:keepNext/>
    </w:pPr>
  </w:style>
  <w:style w:type="paragraph" w:customStyle="1" w:styleId="affff1">
    <w:name w:val="Строка Тема"/>
    <w:basedOn w:val="a1"/>
    <w:uiPriority w:val="99"/>
    <w:rPr>
      <w:i/>
      <w:u w:val="single"/>
    </w:rPr>
  </w:style>
  <w:style w:type="paragraph" w:customStyle="1" w:styleId="a0">
    <w:name w:val="Базовый заголовок"/>
    <w:basedOn w:val="a"/>
    <w:next w:val="a1"/>
    <w:uiPriority w:val="99"/>
    <w:pPr>
      <w:keepNext/>
      <w:keepLines/>
      <w:spacing w:before="240" w:after="120"/>
    </w:pPr>
    <w:rPr>
      <w:rFonts w:ascii="Arial" w:hAnsi="Arial"/>
      <w:b/>
      <w:kern w:val="28"/>
      <w:sz w:val="36"/>
    </w:rPr>
  </w:style>
  <w:style w:type="paragraph" w:styleId="a1">
    <w:name w:val="Body Text"/>
    <w:basedOn w:val="a"/>
    <w:link w:val="affff2"/>
    <w:uiPriority w:val="99"/>
    <w:pPr>
      <w:spacing w:after="160" w:line="480" w:lineRule="auto"/>
    </w:pPr>
  </w:style>
  <w:style w:type="character" w:customStyle="1" w:styleId="affff2">
    <w:name w:val="Основной текст Знак"/>
    <w:link w:val="a1"/>
    <w:uiPriority w:val="99"/>
    <w:semiHidden/>
    <w:rPr>
      <w:sz w:val="20"/>
      <w:szCs w:val="20"/>
    </w:rPr>
  </w:style>
  <w:style w:type="character" w:customStyle="1" w:styleId="affff3">
    <w:name w:val="Курсив"/>
    <w:uiPriority w:val="99"/>
    <w:rPr>
      <w:rFonts w:ascii="Times New Roman" w:hAnsi="Times New Roman"/>
      <w:i/>
    </w:rPr>
  </w:style>
  <w:style w:type="paragraph" w:customStyle="1" w:styleId="af2">
    <w:name w:val="Адрес"/>
    <w:basedOn w:val="a1"/>
    <w:uiPriority w:val="99"/>
    <w:pPr>
      <w:keepLines/>
      <w:spacing w:after="0" w:line="240" w:lineRule="auto"/>
      <w:ind w:right="4320"/>
    </w:pPr>
  </w:style>
  <w:style w:type="character" w:styleId="affff4">
    <w:name w:val="annotation reference"/>
    <w:uiPriority w:val="99"/>
    <w:semiHidden/>
    <w:rPr>
      <w:rFonts w:cs="Times New Roman"/>
      <w:sz w:val="16"/>
    </w:rPr>
  </w:style>
  <w:style w:type="paragraph" w:customStyle="1" w:styleId="aff4">
    <w:name w:val="Заголовок обложки"/>
    <w:basedOn w:val="a0"/>
    <w:next w:val="aff3"/>
    <w:uiPriority w:val="99"/>
    <w:pPr>
      <w:spacing w:before="720" w:after="160"/>
      <w:jc w:val="center"/>
    </w:pPr>
    <w:rPr>
      <w:sz w:val="48"/>
    </w:rPr>
  </w:style>
  <w:style w:type="paragraph" w:styleId="34">
    <w:name w:val="List Continue 3"/>
    <w:basedOn w:val="afffe"/>
    <w:uiPriority w:val="99"/>
    <w:pPr>
      <w:ind w:left="1440"/>
    </w:pPr>
  </w:style>
  <w:style w:type="paragraph" w:styleId="44">
    <w:name w:val="List Continue 4"/>
    <w:basedOn w:val="afffe"/>
    <w:uiPriority w:val="99"/>
    <w:pPr>
      <w:ind w:left="1800"/>
    </w:pPr>
  </w:style>
  <w:style w:type="paragraph" w:styleId="54">
    <w:name w:val="List Continue 5"/>
    <w:basedOn w:val="afffe"/>
    <w:uiPriority w:val="99"/>
    <w:pPr>
      <w:ind w:left="2160"/>
    </w:pPr>
  </w:style>
  <w:style w:type="paragraph" w:styleId="affff5">
    <w:name w:val="Title"/>
    <w:basedOn w:val="a"/>
    <w:link w:val="affff6"/>
    <w:uiPriority w:val="99"/>
    <w:qFormat/>
    <w:pPr>
      <w:spacing w:before="240" w:after="60"/>
      <w:jc w:val="center"/>
    </w:pPr>
    <w:rPr>
      <w:rFonts w:ascii="Arial" w:hAnsi="Arial"/>
      <w:b/>
      <w:kern w:val="28"/>
      <w:sz w:val="32"/>
    </w:rPr>
  </w:style>
  <w:style w:type="character" w:customStyle="1" w:styleId="affff6">
    <w:name w:val="Название Знак"/>
    <w:link w:val="affff5"/>
    <w:uiPriority w:val="10"/>
    <w:rPr>
      <w:rFonts w:ascii="Cambria" w:eastAsia="Times New Roman" w:hAnsi="Cambria" w:cs="Times New Roman"/>
      <w:b/>
      <w:bCs/>
      <w:kern w:val="28"/>
      <w:sz w:val="32"/>
      <w:szCs w:val="32"/>
    </w:rPr>
  </w:style>
  <w:style w:type="paragraph" w:styleId="affff7">
    <w:name w:val="Message Header"/>
    <w:basedOn w:val="a"/>
    <w:link w:val="affff8"/>
    <w:uiPriority w:val="99"/>
    <w:pPr>
      <w:ind w:left="1134" w:hanging="1134"/>
    </w:pPr>
    <w:rPr>
      <w:rFonts w:ascii="Arial" w:hAnsi="Arial"/>
      <w:sz w:val="24"/>
    </w:rPr>
  </w:style>
  <w:style w:type="character" w:customStyle="1" w:styleId="affff8">
    <w:name w:val="Шапка Знак"/>
    <w:link w:val="affff7"/>
    <w:uiPriority w:val="99"/>
    <w:semiHidden/>
    <w:rPr>
      <w:rFonts w:ascii="Cambria" w:eastAsia="Times New Roman" w:hAnsi="Cambria" w:cs="Times New Roman"/>
      <w:sz w:val="24"/>
      <w:szCs w:val="24"/>
      <w:shd w:val="pct20" w:color="auto" w:fill="auto"/>
    </w:rPr>
  </w:style>
  <w:style w:type="paragraph" w:styleId="11">
    <w:name w:val="index 1"/>
    <w:basedOn w:val="a"/>
    <w:next w:val="a"/>
    <w:uiPriority w:val="99"/>
    <w:semiHidden/>
    <w:pPr>
      <w:tabs>
        <w:tab w:val="right" w:leader="dot" w:pos="9027"/>
      </w:tabs>
      <w:ind w:left="200" w:hanging="200"/>
    </w:pPr>
  </w:style>
  <w:style w:type="paragraph" w:styleId="affff9">
    <w:name w:val="index heading"/>
    <w:basedOn w:val="a"/>
    <w:next w:val="11"/>
    <w:uiPriority w:val="99"/>
    <w:semiHidden/>
  </w:style>
  <w:style w:type="paragraph" w:styleId="12">
    <w:name w:val="toc 1"/>
    <w:basedOn w:val="a"/>
    <w:next w:val="a"/>
    <w:uiPriority w:val="99"/>
    <w:semiHidden/>
    <w:pPr>
      <w:tabs>
        <w:tab w:val="right" w:leader="dot" w:pos="9027"/>
      </w:tabs>
    </w:pPr>
  </w:style>
  <w:style w:type="paragraph" w:styleId="26">
    <w:name w:val="toc 2"/>
    <w:basedOn w:val="a"/>
    <w:next w:val="a"/>
    <w:uiPriority w:val="99"/>
    <w:semiHidden/>
    <w:pPr>
      <w:tabs>
        <w:tab w:val="right" w:leader="dot" w:pos="9027"/>
      </w:tabs>
      <w:ind w:left="200"/>
    </w:pPr>
  </w:style>
  <w:style w:type="paragraph" w:styleId="35">
    <w:name w:val="toc 3"/>
    <w:basedOn w:val="a"/>
    <w:next w:val="a"/>
    <w:uiPriority w:val="99"/>
    <w:semiHidden/>
    <w:pPr>
      <w:tabs>
        <w:tab w:val="right" w:leader="dot" w:pos="9027"/>
      </w:tabs>
      <w:ind w:left="400"/>
    </w:pPr>
  </w:style>
  <w:style w:type="paragraph" w:styleId="45">
    <w:name w:val="toc 4"/>
    <w:basedOn w:val="a"/>
    <w:next w:val="a"/>
    <w:uiPriority w:val="99"/>
    <w:semiHidden/>
    <w:pPr>
      <w:tabs>
        <w:tab w:val="right" w:leader="dot" w:pos="9027"/>
      </w:tabs>
      <w:ind w:left="600"/>
    </w:pPr>
  </w:style>
  <w:style w:type="paragraph" w:styleId="55">
    <w:name w:val="toc 5"/>
    <w:basedOn w:val="a"/>
    <w:next w:val="a"/>
    <w:uiPriority w:val="99"/>
    <w:semiHidden/>
    <w:pPr>
      <w:tabs>
        <w:tab w:val="right" w:leader="dot" w:pos="9027"/>
      </w:tabs>
      <w:ind w:left="800"/>
    </w:pPr>
  </w:style>
  <w:style w:type="paragraph" w:styleId="61">
    <w:name w:val="toc 6"/>
    <w:basedOn w:val="a"/>
    <w:next w:val="a"/>
    <w:uiPriority w:val="99"/>
    <w:semiHidden/>
    <w:pPr>
      <w:tabs>
        <w:tab w:val="right" w:leader="dot" w:pos="9027"/>
      </w:tabs>
      <w:ind w:left="1000"/>
    </w:pPr>
  </w:style>
  <w:style w:type="paragraph" w:styleId="71">
    <w:name w:val="toc 7"/>
    <w:basedOn w:val="a"/>
    <w:next w:val="a"/>
    <w:uiPriority w:val="99"/>
    <w:semiHidden/>
    <w:pPr>
      <w:tabs>
        <w:tab w:val="right" w:leader="dot" w:pos="9027"/>
      </w:tabs>
      <w:ind w:left="1200"/>
    </w:pPr>
  </w:style>
  <w:style w:type="paragraph" w:styleId="81">
    <w:name w:val="toc 8"/>
    <w:basedOn w:val="a"/>
    <w:next w:val="a"/>
    <w:uiPriority w:val="99"/>
    <w:semiHidden/>
    <w:pPr>
      <w:tabs>
        <w:tab w:val="right" w:leader="dot" w:pos="9027"/>
      </w:tabs>
      <w:ind w:left="1400"/>
    </w:pPr>
  </w:style>
  <w:style w:type="paragraph" w:styleId="91">
    <w:name w:val="toc 9"/>
    <w:basedOn w:val="a"/>
    <w:next w:val="a"/>
    <w:uiPriority w:val="99"/>
    <w:semiHidden/>
    <w:pPr>
      <w:tabs>
        <w:tab w:val="right" w:leader="dot" w:pos="9027"/>
      </w:tabs>
      <w:ind w:left="1600"/>
    </w:pPr>
  </w:style>
  <w:style w:type="paragraph" w:styleId="affffa">
    <w:name w:val="Closing"/>
    <w:basedOn w:val="a"/>
    <w:link w:val="affffb"/>
    <w:uiPriority w:val="99"/>
    <w:pPr>
      <w:ind w:left="4252"/>
    </w:pPr>
  </w:style>
  <w:style w:type="character" w:customStyle="1" w:styleId="affffb">
    <w:name w:val="Прощание Знак"/>
    <w:link w:val="affffa"/>
    <w:uiPriority w:val="99"/>
    <w:semiHidden/>
    <w:rPr>
      <w:sz w:val="20"/>
      <w:szCs w:val="20"/>
    </w:rPr>
  </w:style>
  <w:style w:type="paragraph" w:styleId="affffc">
    <w:name w:val="Normal Indent"/>
    <w:basedOn w:val="a"/>
    <w:uiPriority w:val="99"/>
    <w:pPr>
      <w:ind w:left="708"/>
    </w:pPr>
  </w:style>
  <w:style w:type="paragraph" w:styleId="affffd">
    <w:name w:val="Subtitle"/>
    <w:basedOn w:val="a"/>
    <w:link w:val="affffe"/>
    <w:uiPriority w:val="99"/>
    <w:qFormat/>
    <w:pPr>
      <w:spacing w:after="60"/>
      <w:jc w:val="center"/>
    </w:pPr>
    <w:rPr>
      <w:rFonts w:ascii="Arial" w:hAnsi="Arial"/>
      <w:i/>
      <w:sz w:val="24"/>
    </w:rPr>
  </w:style>
  <w:style w:type="character" w:customStyle="1" w:styleId="affffe">
    <w:name w:val="Подзаголовок Знак"/>
    <w:link w:val="affffd"/>
    <w:uiPriority w:val="11"/>
    <w:rPr>
      <w:rFonts w:ascii="Cambria" w:eastAsia="Times New Roman" w:hAnsi="Cambria" w:cs="Times New Roman"/>
      <w:sz w:val="24"/>
      <w:szCs w:val="24"/>
    </w:rPr>
  </w:style>
  <w:style w:type="paragraph" w:styleId="afffff">
    <w:name w:val="Signature"/>
    <w:basedOn w:val="a"/>
    <w:link w:val="afffff0"/>
    <w:uiPriority w:val="99"/>
    <w:pPr>
      <w:ind w:left="4252"/>
    </w:pPr>
  </w:style>
  <w:style w:type="character" w:customStyle="1" w:styleId="afffff0">
    <w:name w:val="Подпись Знак"/>
    <w:link w:val="afffff"/>
    <w:uiPriority w:val="99"/>
    <w:semiHidden/>
    <w:rPr>
      <w:sz w:val="20"/>
      <w:szCs w:val="20"/>
    </w:rPr>
  </w:style>
  <w:style w:type="paragraph" w:styleId="27">
    <w:name w:val="index 2"/>
    <w:basedOn w:val="a"/>
    <w:next w:val="a"/>
    <w:uiPriority w:val="99"/>
    <w:semiHidden/>
    <w:pPr>
      <w:tabs>
        <w:tab w:val="right" w:leader="dot" w:pos="9027"/>
      </w:tabs>
      <w:ind w:left="400" w:hanging="200"/>
    </w:pPr>
  </w:style>
  <w:style w:type="paragraph" w:styleId="36">
    <w:name w:val="index 3"/>
    <w:basedOn w:val="a"/>
    <w:next w:val="a"/>
    <w:uiPriority w:val="99"/>
    <w:semiHidden/>
    <w:pPr>
      <w:tabs>
        <w:tab w:val="right" w:leader="dot" w:pos="9027"/>
      </w:tabs>
      <w:ind w:left="600" w:hanging="200"/>
    </w:pPr>
  </w:style>
  <w:style w:type="paragraph" w:styleId="46">
    <w:name w:val="index 4"/>
    <w:basedOn w:val="a"/>
    <w:next w:val="a"/>
    <w:uiPriority w:val="99"/>
    <w:semiHidden/>
    <w:pPr>
      <w:tabs>
        <w:tab w:val="right" w:leader="dot" w:pos="9027"/>
      </w:tabs>
      <w:ind w:left="800" w:hanging="200"/>
    </w:pPr>
  </w:style>
  <w:style w:type="paragraph" w:styleId="56">
    <w:name w:val="index 5"/>
    <w:basedOn w:val="a"/>
    <w:next w:val="a"/>
    <w:uiPriority w:val="99"/>
    <w:semiHidden/>
    <w:pPr>
      <w:tabs>
        <w:tab w:val="right" w:leader="dot" w:pos="9027"/>
      </w:tabs>
      <w:ind w:left="1000" w:hanging="200"/>
    </w:pPr>
  </w:style>
  <w:style w:type="paragraph" w:styleId="62">
    <w:name w:val="index 6"/>
    <w:basedOn w:val="a"/>
    <w:next w:val="a"/>
    <w:uiPriority w:val="99"/>
    <w:semiHidden/>
    <w:pPr>
      <w:tabs>
        <w:tab w:val="right" w:leader="dot" w:pos="9027"/>
      </w:tabs>
      <w:ind w:left="1200" w:hanging="200"/>
    </w:pPr>
  </w:style>
  <w:style w:type="paragraph" w:styleId="72">
    <w:name w:val="index 7"/>
    <w:basedOn w:val="a"/>
    <w:next w:val="a"/>
    <w:uiPriority w:val="99"/>
    <w:semiHidden/>
    <w:pPr>
      <w:tabs>
        <w:tab w:val="right" w:leader="dot" w:pos="9027"/>
      </w:tabs>
      <w:ind w:left="1400" w:hanging="200"/>
    </w:pPr>
  </w:style>
  <w:style w:type="paragraph" w:styleId="82">
    <w:name w:val="index 8"/>
    <w:basedOn w:val="a"/>
    <w:next w:val="a"/>
    <w:uiPriority w:val="99"/>
    <w:semiHidden/>
    <w:pPr>
      <w:tabs>
        <w:tab w:val="right" w:leader="dot" w:pos="9027"/>
      </w:tabs>
      <w:ind w:left="1600" w:hanging="200"/>
    </w:pPr>
  </w:style>
  <w:style w:type="paragraph" w:styleId="92">
    <w:name w:val="index 9"/>
    <w:basedOn w:val="a"/>
    <w:next w:val="a"/>
    <w:uiPriority w:val="99"/>
    <w:semiHidden/>
    <w:pPr>
      <w:tabs>
        <w:tab w:val="right" w:leader="dot" w:pos="9027"/>
      </w:tabs>
      <w:ind w:left="1800" w:hanging="200"/>
    </w:pPr>
  </w:style>
  <w:style w:type="paragraph" w:styleId="afffff1">
    <w:name w:val="table of figures"/>
    <w:basedOn w:val="a"/>
    <w:next w:val="a"/>
    <w:uiPriority w:val="99"/>
    <w:semiHidden/>
    <w:pPr>
      <w:tabs>
        <w:tab w:val="right" w:leader="dot" w:pos="9027"/>
      </w:tabs>
      <w:ind w:left="400" w:hanging="400"/>
    </w:pPr>
  </w:style>
  <w:style w:type="paragraph" w:styleId="afffff2">
    <w:name w:val="table of authorities"/>
    <w:basedOn w:val="a"/>
    <w:next w:val="a"/>
    <w:uiPriority w:val="99"/>
    <w:semiHidden/>
    <w:pPr>
      <w:tabs>
        <w:tab w:val="right" w:leader="dot" w:pos="9027"/>
      </w:tabs>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INWORD\TEMPLATE\MANUSCR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MANUSCR1.DOT</Template>
  <TotalTime>0</TotalTime>
  <Pages>1</Pages>
  <Words>6375</Words>
  <Characters>36341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Архитектура древних майя</vt:lpstr>
    </vt:vector>
  </TitlesOfParts>
  <Company/>
  <LinksUpToDate>false</LinksUpToDate>
  <CharactersWithSpaces>42631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Архитектура древних майя</dc:title>
  <dc:subject/>
  <dc:creator>Некипелова Виктория</dc:creator>
  <cp:keywords/>
  <dc:description/>
  <cp:lastModifiedBy>admin</cp:lastModifiedBy>
  <cp:revision>2</cp:revision>
  <dcterms:created xsi:type="dcterms:W3CDTF">2014-02-20T19:11:00Z</dcterms:created>
  <dcterms:modified xsi:type="dcterms:W3CDTF">2014-02-20T19:11:00Z</dcterms:modified>
</cp:coreProperties>
</file>