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8B" w:rsidRDefault="00773815">
      <w:pPr>
        <w:pStyle w:val="1"/>
        <w:jc w:val="center"/>
      </w:pPr>
      <w:r>
        <w:t>Наивыгоднейший расчет режимов резания для станка 1А62</w:t>
      </w:r>
    </w:p>
    <w:p w:rsidR="00700D8B" w:rsidRPr="00773815" w:rsidRDefault="00773815">
      <w:pPr>
        <w:pStyle w:val="a3"/>
      </w:pPr>
      <w:r>
        <w:rPr>
          <w:u w:val="single"/>
        </w:rPr>
        <w:t>ПРИМЕР РАСЧЕТА НАИВЫГОДНЕЙШЕГО РЕЖИМА РЕЗАНИЯ</w:t>
      </w:r>
    </w:p>
    <w:p w:rsidR="00700D8B" w:rsidRDefault="00773815">
      <w:pPr>
        <w:pStyle w:val="a3"/>
      </w:pPr>
      <w:r>
        <w:t>Данные к расчету</w:t>
      </w:r>
    </w:p>
    <w:p w:rsidR="00700D8B" w:rsidRDefault="00700D8B"/>
    <w:p w:rsidR="00700D8B" w:rsidRPr="00773815" w:rsidRDefault="00773815">
      <w:pPr>
        <w:pStyle w:val="a3"/>
      </w:pPr>
      <w:r>
        <w:t>Деталь – вал;</w:t>
      </w:r>
    </w:p>
    <w:p w:rsidR="00700D8B" w:rsidRDefault="00773815">
      <w:pPr>
        <w:pStyle w:val="a3"/>
        <w:numPr>
          <w:ilvl w:val="0"/>
          <w:numId w:val="1"/>
        </w:numPr>
        <w:ind w:firstLine="480"/>
      </w:pPr>
      <w:r>
        <w:t xml:space="preserve">Вид обработки </w:t>
      </w:r>
      <w:r>
        <w:rPr>
          <w:u w:val="single"/>
        </w:rPr>
        <w:t>Наружное продольное точение</w:t>
      </w:r>
    </w:p>
    <w:p w:rsidR="00700D8B" w:rsidRDefault="00773815">
      <w:pPr>
        <w:pStyle w:val="a3"/>
        <w:numPr>
          <w:ilvl w:val="0"/>
          <w:numId w:val="1"/>
        </w:numPr>
        <w:ind w:firstLine="480"/>
      </w:pPr>
      <w:r>
        <w:t xml:space="preserve">Метод закрепления детали в станке </w:t>
      </w:r>
      <w:r>
        <w:rPr>
          <w:u w:val="single"/>
        </w:rPr>
        <w:t>в центрах</w:t>
      </w:r>
    </w:p>
    <w:p w:rsidR="00700D8B" w:rsidRDefault="00773815">
      <w:pPr>
        <w:pStyle w:val="a3"/>
        <w:numPr>
          <w:ilvl w:val="0"/>
          <w:numId w:val="1"/>
        </w:numPr>
        <w:ind w:firstLine="480"/>
      </w:pPr>
      <w:r>
        <w:t xml:space="preserve">Материал детали </w:t>
      </w:r>
      <w:r>
        <w:rPr>
          <w:u w:val="single"/>
        </w:rPr>
        <w:t xml:space="preserve">сталь 37ХН3А ул; </w:t>
      </w:r>
      <w:r>
        <w:rPr>
          <w:rStyle w:val="symbol"/>
          <w:u w:val="single"/>
        </w:rPr>
        <w:sym w:font="Symbol" w:char="F073"/>
      </w:r>
      <w:r>
        <w:rPr>
          <w:u w:val="single"/>
          <w:vertAlign w:val="subscript"/>
        </w:rPr>
        <w:t>в</w:t>
      </w:r>
      <w:r>
        <w:rPr>
          <w:u w:val="single"/>
        </w:rPr>
        <w:t xml:space="preserve"> = 130 кгс/мм</w:t>
      </w:r>
      <w:r>
        <w:rPr>
          <w:u w:val="single"/>
          <w:vertAlign w:val="superscript"/>
        </w:rPr>
        <w:t>2</w:t>
      </w:r>
    </w:p>
    <w:p w:rsidR="00700D8B" w:rsidRDefault="00773815">
      <w:pPr>
        <w:pStyle w:val="a3"/>
        <w:numPr>
          <w:ilvl w:val="0"/>
          <w:numId w:val="1"/>
        </w:numPr>
        <w:ind w:firstLine="480"/>
      </w:pPr>
      <w:r>
        <w:t xml:space="preserve">Длина детали в мм </w:t>
      </w:r>
      <w:r>
        <w:rPr>
          <w:u w:val="single"/>
        </w:rPr>
        <w:t xml:space="preserve">430 </w:t>
      </w:r>
    </w:p>
    <w:p w:rsidR="00700D8B" w:rsidRDefault="00773815">
      <w:pPr>
        <w:pStyle w:val="a3"/>
        <w:numPr>
          <w:ilvl w:val="0"/>
          <w:numId w:val="1"/>
        </w:numPr>
        <w:ind w:firstLine="480"/>
      </w:pPr>
      <w:r>
        <w:t xml:space="preserve">Длина обработки в мм </w:t>
      </w:r>
      <w:r>
        <w:rPr>
          <w:u w:val="single"/>
        </w:rPr>
        <w:t>380</w:t>
      </w:r>
    </w:p>
    <w:p w:rsidR="00700D8B" w:rsidRDefault="00773815">
      <w:pPr>
        <w:pStyle w:val="a3"/>
        <w:numPr>
          <w:ilvl w:val="0"/>
          <w:numId w:val="1"/>
        </w:numPr>
        <w:ind w:firstLine="480"/>
      </w:pPr>
      <w:r>
        <w:t xml:space="preserve">Диаметр детали до обработки в мм </w:t>
      </w:r>
      <w:r>
        <w:rPr>
          <w:u w:val="single"/>
        </w:rPr>
        <w:t>66</w:t>
      </w:r>
    </w:p>
    <w:p w:rsidR="00700D8B" w:rsidRDefault="00773815">
      <w:pPr>
        <w:pStyle w:val="a3"/>
        <w:numPr>
          <w:ilvl w:val="0"/>
          <w:numId w:val="1"/>
        </w:numPr>
        <w:ind w:firstLine="480"/>
      </w:pPr>
      <w:r>
        <w:t xml:space="preserve">Диаметр готовой детали в мм </w:t>
      </w:r>
      <w:r>
        <w:rPr>
          <w:u w:val="single"/>
        </w:rPr>
        <w:t>57</w:t>
      </w:r>
    </w:p>
    <w:p w:rsidR="00700D8B" w:rsidRDefault="00773815">
      <w:pPr>
        <w:pStyle w:val="a3"/>
        <w:numPr>
          <w:ilvl w:val="0"/>
          <w:numId w:val="1"/>
        </w:numPr>
        <w:ind w:firstLine="480"/>
      </w:pPr>
      <w:r>
        <w:t xml:space="preserve">Чистота обработанной поверхности </w:t>
      </w:r>
      <w:r>
        <w:rPr>
          <w:u w:val="single"/>
        </w:rPr>
        <w:t>R</w:t>
      </w:r>
      <w:r>
        <w:rPr>
          <w:u w:val="single"/>
          <w:vertAlign w:val="subscript"/>
        </w:rPr>
        <w:t>а</w:t>
      </w:r>
      <w:r>
        <w:rPr>
          <w:u w:val="single"/>
        </w:rPr>
        <w:t xml:space="preserve"> = 2,5</w:t>
      </w:r>
    </w:p>
    <w:p w:rsidR="00700D8B" w:rsidRDefault="00773815">
      <w:pPr>
        <w:pStyle w:val="a3"/>
        <w:numPr>
          <w:ilvl w:val="0"/>
          <w:numId w:val="1"/>
        </w:numPr>
        <w:ind w:firstLine="480"/>
      </w:pPr>
      <w:r>
        <w:t xml:space="preserve">Станок модели </w:t>
      </w:r>
      <w:r>
        <w:rPr>
          <w:u w:val="single"/>
        </w:rPr>
        <w:t>1А62</w:t>
      </w:r>
    </w:p>
    <w:p w:rsidR="00700D8B" w:rsidRDefault="00700D8B"/>
    <w:p w:rsidR="00700D8B" w:rsidRPr="00773815" w:rsidRDefault="00773815">
      <w:pPr>
        <w:pStyle w:val="a3"/>
      </w:pPr>
      <w:r>
        <w:t>Паспортные данные станка 1А62</w:t>
      </w:r>
    </w:p>
    <w:p w:rsidR="00700D8B" w:rsidRDefault="00700D8B"/>
    <w:p w:rsidR="00700D8B" w:rsidRPr="00773815" w:rsidRDefault="00773815">
      <w:pPr>
        <w:pStyle w:val="a3"/>
      </w:pPr>
      <w:r>
        <w:t>Высота центров – 200мм;</w:t>
      </w:r>
    </w:p>
    <w:p w:rsidR="00700D8B" w:rsidRDefault="00773815">
      <w:pPr>
        <w:pStyle w:val="a3"/>
      </w:pPr>
      <w:r>
        <w:t>расстояние между центрами – 750 мм;</w:t>
      </w:r>
    </w:p>
    <w:p w:rsidR="00700D8B" w:rsidRDefault="00773815">
      <w:pPr>
        <w:pStyle w:val="a3"/>
      </w:pPr>
      <w:r>
        <w:t xml:space="preserve">высота от опорной поверхности резца до линии поверхности </w:t>
      </w:r>
    </w:p>
    <w:p w:rsidR="00700D8B" w:rsidRDefault="00773815">
      <w:pPr>
        <w:pStyle w:val="a3"/>
      </w:pPr>
      <w:r>
        <w:t>центров – 25мм;</w:t>
      </w:r>
    </w:p>
    <w:p w:rsidR="00700D8B" w:rsidRDefault="00773815">
      <w:pPr>
        <w:pStyle w:val="a3"/>
      </w:pPr>
      <w:r>
        <w:t>мощность электродвигателя N</w:t>
      </w:r>
      <w:r>
        <w:rPr>
          <w:vertAlign w:val="subscript"/>
        </w:rPr>
        <w:t>эл.дв.</w:t>
      </w:r>
      <w:r>
        <w:t>= 7 кВт;</w:t>
      </w:r>
    </w:p>
    <w:p w:rsidR="00700D8B" w:rsidRDefault="00773815">
      <w:pPr>
        <w:pStyle w:val="a3"/>
      </w:pPr>
      <w:r>
        <w:t xml:space="preserve">КПД </w:t>
      </w:r>
      <w:r>
        <w:rPr>
          <w:rStyle w:val="symbol"/>
        </w:rPr>
        <w:sym w:font="Symbol" w:char="F068"/>
      </w:r>
      <w:r>
        <w:t xml:space="preserve"> = 0,8;</w:t>
      </w:r>
    </w:p>
    <w:p w:rsidR="00700D8B" w:rsidRDefault="00773815">
      <w:pPr>
        <w:pStyle w:val="a3"/>
      </w:pPr>
      <w:r>
        <w:t>Мощность на шпинделе по приводу с учетом КПД N</w:t>
      </w:r>
      <w:r>
        <w:rPr>
          <w:vertAlign w:val="subscript"/>
        </w:rPr>
        <w:t>ш</w:t>
      </w:r>
      <w:r>
        <w:t xml:space="preserve"> = 4,5…6,0 кВт;</w:t>
      </w:r>
    </w:p>
    <w:p w:rsidR="00700D8B" w:rsidRDefault="00773815">
      <w:pPr>
        <w:pStyle w:val="a3"/>
      </w:pPr>
      <w:r>
        <w:t xml:space="preserve">Наибольшее усилие, допускаемое механизмом продольной подачи </w:t>
      </w:r>
    </w:p>
    <w:p w:rsidR="00700D8B" w:rsidRDefault="00773815">
      <w:pPr>
        <w:pStyle w:val="a3"/>
      </w:pPr>
      <w:r>
        <w:t>Q</w:t>
      </w:r>
      <w:r>
        <w:rPr>
          <w:vertAlign w:val="subscript"/>
        </w:rPr>
        <w:t xml:space="preserve">м.с. </w:t>
      </w:r>
      <w:r>
        <w:t>= 308 кг;</w:t>
      </w:r>
    </w:p>
    <w:p w:rsidR="00700D8B" w:rsidRDefault="00773815">
      <w:pPr>
        <w:pStyle w:val="a3"/>
      </w:pPr>
      <w:r>
        <w:t>Число оборотов шпинделя в минуту n, максимальный крутящий момент по мощности электродвигателя станка М</w:t>
      </w:r>
      <w:r>
        <w:rPr>
          <w:vertAlign w:val="subscript"/>
        </w:rPr>
        <w:t>кр</w:t>
      </w:r>
      <w:r>
        <w:t>, продольные подачи S (см.в табл.1).</w:t>
      </w:r>
    </w:p>
    <w:p w:rsidR="00700D8B" w:rsidRDefault="00700D8B"/>
    <w:p w:rsidR="00700D8B" w:rsidRPr="00773815" w:rsidRDefault="00773815">
      <w:pPr>
        <w:pStyle w:val="a3"/>
      </w:pPr>
      <w:r>
        <w:t>Таблица № 1</w:t>
      </w:r>
    </w:p>
    <w:p w:rsidR="00700D8B" w:rsidRDefault="00700D8B"/>
    <w:p w:rsidR="00700D8B" w:rsidRPr="00773815" w:rsidRDefault="00773815">
      <w:pPr>
        <w:pStyle w:val="a3"/>
      </w:pPr>
      <w:r>
        <w:t>Число оборотов шпинделя, крутящий момент, мощность, КПД</w:t>
      </w:r>
    </w:p>
    <w:p w:rsidR="00700D8B" w:rsidRDefault="00773815">
      <w:pPr>
        <w:pStyle w:val="a3"/>
      </w:pPr>
      <w:r>
        <w:t>и продольные подачи станка 1А62</w:t>
      </w:r>
    </w:p>
    <w:p w:rsidR="00700D8B" w:rsidRDefault="00700D8B"/>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gridCol w:w="240"/>
        <w:gridCol w:w="240"/>
      </w:tblGrid>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w:t>
            </w:r>
          </w:p>
          <w:p w:rsidR="00700D8B" w:rsidRPr="00773815" w:rsidRDefault="00773815">
            <w:pPr>
              <w:pStyle w:val="a3"/>
            </w:pPr>
            <w:r w:rsidRPr="00773815">
              <w:t>ступени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Число оборотов n,</w:t>
            </w:r>
          </w:p>
          <w:p w:rsidR="00700D8B" w:rsidRPr="00773815" w:rsidRDefault="00773815">
            <w:pPr>
              <w:pStyle w:val="a3"/>
            </w:pPr>
            <w:r w:rsidRPr="00773815">
              <w:t xml:space="preserve">об/мин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М</w:t>
            </w:r>
            <w:r w:rsidRPr="00773815">
              <w:rPr>
                <w:vertAlign w:val="subscript"/>
              </w:rPr>
              <w:t>ст</w:t>
            </w:r>
          </w:p>
          <w:p w:rsidR="00700D8B" w:rsidRPr="00773815" w:rsidRDefault="00773815">
            <w:pPr>
              <w:pStyle w:val="a3"/>
            </w:pPr>
            <w:r w:rsidRPr="00773815">
              <w:t>кгм</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Мощность на шпинделе N</w:t>
            </w:r>
            <w:r w:rsidRPr="00773815">
              <w:rPr>
                <w:vertAlign w:val="subscript"/>
              </w:rPr>
              <w:t>ст</w:t>
            </w:r>
            <w:r w:rsidRPr="00773815">
              <w:t>,</w:t>
            </w:r>
          </w:p>
          <w:p w:rsidR="00700D8B" w:rsidRPr="00773815" w:rsidRDefault="00773815">
            <w:pPr>
              <w:pStyle w:val="a3"/>
            </w:pPr>
            <w:r w:rsidRPr="00773815">
              <w:t>кВт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Default="00773815">
            <w:r>
              <w:t>КПД</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Продольные подачи S.</w:t>
            </w:r>
          </w:p>
          <w:p w:rsidR="00700D8B" w:rsidRPr="00773815" w:rsidRDefault="00773815">
            <w:pPr>
              <w:pStyle w:val="a3"/>
            </w:pPr>
            <w:r w:rsidRPr="00773815">
              <w:t>мм/об</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0,082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0,40</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0,005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0,45</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0,50</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0,55</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0,65</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0,70</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0,75</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71,8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0,80</w:t>
            </w:r>
          </w:p>
        </w:tc>
      </w:tr>
    </w:tbl>
    <w:p w:rsidR="00700D8B" w:rsidRPr="00773815" w:rsidRDefault="00773815">
      <w:pPr>
        <w:pStyle w:val="a3"/>
      </w:pPr>
      <w:r>
        <w:t>Продолжение Табл. №1</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gridCol w:w="240"/>
        <w:gridCol w:w="240"/>
      </w:tblGrid>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0,20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0,91</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45,5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0,23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1,00</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150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36,4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0,25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1,15</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184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28,0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0,28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1,21</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23,7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1,40</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300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18,0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0,35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1,56</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380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13,5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gridSpan w:val="2"/>
            <w:vMerge w:val="restart"/>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480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11,0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600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367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14,5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462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607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8,7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765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955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1200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700D8B" w:rsidRDefault="00700D8B"/>
        </w:tc>
      </w:tr>
    </w:tbl>
    <w:p w:rsidR="00700D8B" w:rsidRDefault="00700D8B"/>
    <w:p w:rsidR="00700D8B" w:rsidRPr="00773815" w:rsidRDefault="00773815">
      <w:pPr>
        <w:pStyle w:val="a3"/>
      </w:pPr>
      <w:r>
        <w:t>Аналитический метод расчета</w:t>
      </w:r>
    </w:p>
    <w:p w:rsidR="00700D8B" w:rsidRDefault="00773815">
      <w:pPr>
        <w:pStyle w:val="a3"/>
      </w:pPr>
      <w:r>
        <w:t>Выбор типа и размеров резца и марки инструментального материала</w:t>
      </w:r>
    </w:p>
    <w:p w:rsidR="00700D8B" w:rsidRDefault="00700D8B"/>
    <w:p w:rsidR="00700D8B" w:rsidRPr="00773815" w:rsidRDefault="00773815">
      <w:pPr>
        <w:pStyle w:val="a3"/>
      </w:pPr>
      <w:r>
        <w:t>Принимаем резец правый, отогнутый проходной с сечением державки В х Н = 20 х 25 мм</w:t>
      </w:r>
      <w:r>
        <w:rPr>
          <w:vertAlign w:val="superscript"/>
        </w:rPr>
        <w:t>2</w:t>
      </w:r>
      <w:r>
        <w:t xml:space="preserve"> , оснащенный пластинкой твердого сплава Т15К6 (карта 1 </w:t>
      </w:r>
      <w:r>
        <w:rPr>
          <w:i/>
          <w:iCs/>
        </w:rPr>
        <w:t>[</w:t>
      </w:r>
      <w:r>
        <w:t>9</w:t>
      </w:r>
      <w:r>
        <w:rPr>
          <w:i/>
          <w:iCs/>
        </w:rPr>
        <w:t>]</w:t>
      </w:r>
      <w:r>
        <w:t xml:space="preserve"> ). Форму пластины выбираем по ГОСТ 25395-82, угол врезки 0</w:t>
      </w:r>
      <w:r>
        <w:rPr>
          <w:rStyle w:val="symbol"/>
          <w:vertAlign w:val="superscript"/>
        </w:rPr>
        <w:sym w:font="Symbol" w:char="F0B0"/>
      </w:r>
      <w:r>
        <w:rPr>
          <w:vertAlign w:val="superscript"/>
        </w:rPr>
        <w:t xml:space="preserve"> </w:t>
      </w:r>
      <w:r>
        <w:t>. Исполнение 1 № 02651.</w:t>
      </w:r>
    </w:p>
    <w:p w:rsidR="00700D8B" w:rsidRDefault="00773815">
      <w:pPr>
        <w:pStyle w:val="a3"/>
      </w:pPr>
      <w:r>
        <w:t>Расчет толщины пластины:</w:t>
      </w:r>
    </w:p>
    <w:p w:rsidR="00700D8B" w:rsidRDefault="00773815">
      <w:pPr>
        <w:pStyle w:val="a3"/>
      </w:pPr>
      <w:r>
        <w:t xml:space="preserve">S = 0.16H = 0.16x25 = 4мм., где </w:t>
      </w:r>
    </w:p>
    <w:p w:rsidR="00700D8B" w:rsidRDefault="00773815">
      <w:pPr>
        <w:pStyle w:val="a3"/>
      </w:pPr>
      <w:r>
        <w:t>S – толщина пластины;</w:t>
      </w:r>
    </w:p>
    <w:p w:rsidR="00700D8B" w:rsidRDefault="00773815">
      <w:pPr>
        <w:pStyle w:val="a3"/>
      </w:pPr>
      <w:r>
        <w:t>H – высота державки резца.</w:t>
      </w:r>
    </w:p>
    <w:p w:rsidR="00700D8B" w:rsidRDefault="00773815">
      <w:pPr>
        <w:pStyle w:val="a3"/>
      </w:pPr>
      <w:r>
        <w:t>m = 0,50В = 0,50х 20 = 10., где m- параметр,</w:t>
      </w:r>
    </w:p>
    <w:p w:rsidR="00700D8B" w:rsidRDefault="00773815">
      <w:pPr>
        <w:pStyle w:val="a3"/>
      </w:pPr>
      <w:r>
        <w:t>определяющий расположение вершины резца в мм.</w:t>
      </w:r>
    </w:p>
    <w:p w:rsidR="00700D8B" w:rsidRDefault="00773815">
      <w:pPr>
        <w:pStyle w:val="a3"/>
      </w:pPr>
      <w:r>
        <w:t>По карте 9</w:t>
      </w:r>
      <w:r>
        <w:rPr>
          <w:i/>
          <w:iCs/>
        </w:rPr>
        <w:t>[9]</w:t>
      </w:r>
      <w:r>
        <w:t xml:space="preserve"> устанавливаем параметры режущей части резца, в соответствии производится их заточка.</w:t>
      </w:r>
    </w:p>
    <w:p w:rsidR="00700D8B" w:rsidRDefault="00773815">
      <w:pPr>
        <w:pStyle w:val="a3"/>
      </w:pPr>
      <w:r>
        <w:t>Для обработки принимаются следующие значения:</w:t>
      </w:r>
    </w:p>
    <w:p w:rsidR="00700D8B" w:rsidRDefault="00773815">
      <w:pPr>
        <w:pStyle w:val="a3"/>
      </w:pPr>
      <w:r>
        <w:sym w:font="Symbol" w:char="F06A"/>
      </w:r>
      <w:r>
        <w:t xml:space="preserve"> =45</w:t>
      </w:r>
      <w:r>
        <w:rPr>
          <w:rStyle w:val="symbol"/>
        </w:rPr>
        <w:sym w:font="Symbol" w:char="F0B0"/>
      </w:r>
      <w:r>
        <w:t xml:space="preserve"> - главный угол в плане;</w:t>
      </w:r>
    </w:p>
    <w:p w:rsidR="00700D8B" w:rsidRDefault="00773815">
      <w:pPr>
        <w:pStyle w:val="a3"/>
      </w:pPr>
      <w:r>
        <w:sym w:font="Symbol" w:char="F06C"/>
      </w:r>
      <w:r>
        <w:t>=0</w:t>
      </w:r>
      <w:r>
        <w:rPr>
          <w:rStyle w:val="symbol"/>
        </w:rPr>
        <w:sym w:font="Symbol" w:char="F0B0"/>
      </w:r>
      <w:r>
        <w:t xml:space="preserve"> - угол наклона главной режущей кромки;</w:t>
      </w:r>
    </w:p>
    <w:p w:rsidR="00700D8B" w:rsidRDefault="00773815">
      <w:pPr>
        <w:pStyle w:val="a3"/>
      </w:pPr>
      <w:r>
        <w:sym w:font="Symbol" w:char="F06A"/>
      </w:r>
      <w:r>
        <w:rPr>
          <w:vertAlign w:val="subscript"/>
        </w:rPr>
        <w:t xml:space="preserve">1 </w:t>
      </w:r>
      <w:r>
        <w:t>= 10</w:t>
      </w:r>
      <w:r>
        <w:rPr>
          <w:rStyle w:val="symbol"/>
        </w:rPr>
        <w:sym w:font="Symbol" w:char="F0B0"/>
      </w:r>
      <w:r>
        <w:t xml:space="preserve"> - вспомогательный угол в плане;</w:t>
      </w:r>
    </w:p>
    <w:p w:rsidR="00700D8B" w:rsidRDefault="00773815">
      <w:pPr>
        <w:pStyle w:val="a3"/>
      </w:pPr>
      <w:r>
        <w:sym w:font="Symbol" w:char="F061"/>
      </w:r>
      <w:r>
        <w:t>= 10</w:t>
      </w:r>
      <w:r>
        <w:rPr>
          <w:rStyle w:val="symbol"/>
        </w:rPr>
        <w:sym w:font="Symbol" w:char="F0B0"/>
      </w:r>
      <w:r>
        <w:t xml:space="preserve"> - задний угол;</w:t>
      </w:r>
    </w:p>
    <w:p w:rsidR="00700D8B" w:rsidRDefault="00773815">
      <w:pPr>
        <w:pStyle w:val="a3"/>
      </w:pPr>
      <w:r>
        <w:sym w:font="Symbol" w:char="F067"/>
      </w:r>
      <w:r>
        <w:t>= 10</w:t>
      </w:r>
      <w:r>
        <w:rPr>
          <w:rStyle w:val="symbol"/>
        </w:rPr>
        <w:sym w:font="Symbol" w:char="F0B0"/>
      </w:r>
      <w:r>
        <w:t xml:space="preserve"> - передний угол;</w:t>
      </w:r>
    </w:p>
    <w:p w:rsidR="00700D8B" w:rsidRDefault="00773815">
      <w:pPr>
        <w:pStyle w:val="a3"/>
      </w:pPr>
      <w:r>
        <w:t>r=1 мм. - радиус при вершине;</w:t>
      </w:r>
    </w:p>
    <w:p w:rsidR="00700D8B" w:rsidRDefault="00773815">
      <w:pPr>
        <w:pStyle w:val="a3"/>
      </w:pPr>
      <w:r>
        <w:t>f</w:t>
      </w:r>
      <w:r>
        <w:rPr>
          <w:vertAlign w:val="subscript"/>
        </w:rPr>
        <w:t>bмм</w:t>
      </w:r>
      <w:r>
        <w:t>=0,2 мм. – ширина фаски;</w:t>
      </w:r>
    </w:p>
    <w:p w:rsidR="00700D8B" w:rsidRDefault="00773815">
      <w:pPr>
        <w:pStyle w:val="a3"/>
      </w:pPr>
      <w:r>
        <w:sym w:font="Symbol" w:char="F067"/>
      </w:r>
      <w:r>
        <w:rPr>
          <w:vertAlign w:val="subscript"/>
        </w:rPr>
        <w:t>f</w:t>
      </w:r>
      <w:r>
        <w:t>= -5</w:t>
      </w:r>
      <w:r>
        <w:rPr>
          <w:rStyle w:val="symbol"/>
        </w:rPr>
        <w:sym w:font="Symbol" w:char="F0B0"/>
      </w:r>
      <w:r>
        <w:t xml:space="preserve"> - угол фаски.</w:t>
      </w:r>
    </w:p>
    <w:p w:rsidR="00700D8B" w:rsidRDefault="00700D8B"/>
    <w:p w:rsidR="00700D8B" w:rsidRPr="00773815" w:rsidRDefault="00773815">
      <w:pPr>
        <w:pStyle w:val="a3"/>
      </w:pPr>
      <w:r>
        <w:t>Принимаем размеры лунки:</w:t>
      </w:r>
    </w:p>
    <w:p w:rsidR="00700D8B" w:rsidRDefault="00773815">
      <w:pPr>
        <w:pStyle w:val="a3"/>
      </w:pPr>
      <w:r>
        <w:t>R=5 мм., B= 2 мм., Глубина= 0,1 мм.</w:t>
      </w:r>
    </w:p>
    <w:p w:rsidR="00700D8B" w:rsidRDefault="00773815">
      <w:pPr>
        <w:pStyle w:val="a3"/>
      </w:pPr>
      <w:r>
        <w:t>Определяем глубины резания.</w:t>
      </w:r>
    </w:p>
    <w:p w:rsidR="00700D8B" w:rsidRDefault="00700D8B"/>
    <w:p w:rsidR="00700D8B" w:rsidRPr="00773815" w:rsidRDefault="00773815">
      <w:pPr>
        <w:pStyle w:val="a3"/>
      </w:pPr>
      <w:r>
        <w:t>По величине общего припуска на обработку h=4,5 мм. (на сторону), а с учетом оствление припуска на чистовую обработку 0,75 мм., устанавливаем глубину резания t</w:t>
      </w:r>
      <w:r>
        <w:rPr>
          <w:vertAlign w:val="subscript"/>
        </w:rPr>
        <w:t>pz</w:t>
      </w:r>
      <w:r>
        <w:t>=3,75 мм.</w:t>
      </w:r>
    </w:p>
    <w:p w:rsidR="00700D8B" w:rsidRDefault="00700D8B"/>
    <w:p w:rsidR="00700D8B" w:rsidRPr="00773815" w:rsidRDefault="00773815">
      <w:pPr>
        <w:pStyle w:val="a3"/>
      </w:pPr>
      <w:r>
        <w:t>Выбор подачи.</w:t>
      </w:r>
    </w:p>
    <w:p w:rsidR="00700D8B" w:rsidRDefault="00700D8B"/>
    <w:p w:rsidR="00700D8B" w:rsidRPr="00773815" w:rsidRDefault="00773815">
      <w:pPr>
        <w:pStyle w:val="a3"/>
      </w:pPr>
      <w:r>
        <w:rPr>
          <w:u w:val="single"/>
        </w:rPr>
        <w:t>Подача, допустимая прочность резца державки.</w:t>
      </w:r>
    </w:p>
    <w:p w:rsidR="00700D8B" w:rsidRDefault="00BE3DA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121" type="#_x0000_t75" style="position:absolute;left:0;text-align:left;margin-left:0;margin-top:0;width:193.5pt;height:47.25pt;z-index:25165824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
            <w10:wrap type="square"/>
          </v:shape>
        </w:pict>
      </w:r>
      <w:r w:rsidR="00773815">
        <w:br w:type="textWrapping" w:clear="left"/>
      </w:r>
    </w:p>
    <w:p w:rsidR="00700D8B" w:rsidRDefault="00700D8B"/>
    <w:p w:rsidR="00700D8B" w:rsidRPr="00773815" w:rsidRDefault="00773815">
      <w:pPr>
        <w:pStyle w:val="a3"/>
      </w:pPr>
      <w:r>
        <w:t>H=20 мм., высота корпуса державки резца;</w:t>
      </w:r>
    </w:p>
    <w:p w:rsidR="00700D8B" w:rsidRDefault="00773815">
      <w:pPr>
        <w:pStyle w:val="a3"/>
      </w:pPr>
      <w:r>
        <w:t>B=25 мм., ширина державки резца ;</w:t>
      </w:r>
    </w:p>
    <w:p w:rsidR="00700D8B" w:rsidRDefault="00773815">
      <w:pPr>
        <w:pStyle w:val="a3"/>
      </w:pPr>
      <w:r>
        <w:t>l =1,5хН=37,5 мм., длина вылета резца;</w:t>
      </w:r>
    </w:p>
    <w:p w:rsidR="00700D8B" w:rsidRDefault="00773815">
      <w:pPr>
        <w:pStyle w:val="a3"/>
      </w:pPr>
      <w:r>
        <w:t>С</w:t>
      </w:r>
      <w:r>
        <w:rPr>
          <w:vertAlign w:val="subscript"/>
        </w:rPr>
        <w:t>pz</w:t>
      </w:r>
      <w:r>
        <w:t>=214, коэффициент (по карте 11</w:t>
      </w:r>
      <w:r>
        <w:rPr>
          <w:i/>
          <w:iCs/>
        </w:rPr>
        <w:t>[</w:t>
      </w:r>
      <w:r>
        <w:t>9</w:t>
      </w:r>
      <w:r>
        <w:rPr>
          <w:i/>
          <w:iCs/>
        </w:rPr>
        <w:t>]</w:t>
      </w:r>
      <w:r>
        <w:t>);</w:t>
      </w:r>
    </w:p>
    <w:p w:rsidR="00700D8B" w:rsidRDefault="00773815">
      <w:pPr>
        <w:pStyle w:val="a3"/>
      </w:pPr>
      <w:r>
        <w:t>x</w:t>
      </w:r>
      <w:r>
        <w:rPr>
          <w:vertAlign w:val="subscript"/>
        </w:rPr>
        <w:t>pz</w:t>
      </w:r>
      <w:r>
        <w:t xml:space="preserve"> = 1., показатель степени в главной составляющей силы резания;</w:t>
      </w:r>
    </w:p>
    <w:p w:rsidR="00700D8B" w:rsidRDefault="00773815">
      <w:pPr>
        <w:pStyle w:val="a3"/>
      </w:pPr>
      <w:r>
        <w:t>y</w:t>
      </w:r>
      <w:r>
        <w:rPr>
          <w:vertAlign w:val="subscript"/>
        </w:rPr>
        <w:t>pz</w:t>
      </w:r>
      <w:r>
        <w:t>=0,75., показатель степени в главной составляющей силы резания;</w:t>
      </w:r>
    </w:p>
    <w:p w:rsidR="00700D8B" w:rsidRDefault="00773815">
      <w:pPr>
        <w:pStyle w:val="a3"/>
      </w:pPr>
      <w:r>
        <w:t>t = 3,75 мм., глубина резания в мм.;</w:t>
      </w:r>
    </w:p>
    <w:p w:rsidR="00700D8B" w:rsidRDefault="00773815">
      <w:pPr>
        <w:pStyle w:val="a3"/>
      </w:pPr>
      <w:r>
        <w:t>[</w:t>
      </w:r>
      <w:r>
        <w:rPr>
          <w:rStyle w:val="symbol"/>
        </w:rPr>
        <w:sym w:font="Symbol" w:char="F073"/>
      </w:r>
      <w:r>
        <w:t>]</w:t>
      </w:r>
      <w:r>
        <w:rPr>
          <w:vertAlign w:val="subscript"/>
        </w:rPr>
        <w:t>u</w:t>
      </w:r>
      <w:r>
        <w:t>= 20 кг/мм</w:t>
      </w:r>
      <w:r>
        <w:rPr>
          <w:vertAlign w:val="superscript"/>
        </w:rPr>
        <w:t xml:space="preserve">2 </w:t>
      </w:r>
      <w:r>
        <w:t>.,(для сталей);</w:t>
      </w:r>
    </w:p>
    <w:p w:rsidR="00700D8B" w:rsidRDefault="00773815">
      <w:pPr>
        <w:pStyle w:val="a3"/>
      </w:pPr>
      <w:r>
        <w:t>K</w:t>
      </w:r>
      <w:r>
        <w:rPr>
          <w:vertAlign w:val="subscript"/>
        </w:rPr>
        <w:t>pz</w:t>
      </w:r>
      <w:r>
        <w:t>- поправочный коэффициент на P</w:t>
      </w:r>
      <w:r>
        <w:rPr>
          <w:vertAlign w:val="subscript"/>
        </w:rPr>
        <w:t>z.</w:t>
      </w:r>
    </w:p>
    <w:p w:rsidR="00700D8B" w:rsidRDefault="00773815">
      <w:pPr>
        <w:pStyle w:val="a3"/>
      </w:pPr>
      <w:r>
        <w:t>По карте 11</w:t>
      </w:r>
      <w:r>
        <w:rPr>
          <w:i/>
          <w:iCs/>
        </w:rPr>
        <w:t>[</w:t>
      </w:r>
      <w:r>
        <w:t>9</w:t>
      </w:r>
      <w:r>
        <w:rPr>
          <w:i/>
          <w:iCs/>
        </w:rPr>
        <w:t>]</w:t>
      </w:r>
      <w:r>
        <w:t xml:space="preserve"> находим поправочные коэффициенты на измененные условия работы:</w:t>
      </w:r>
    </w:p>
    <w:p w:rsidR="00700D8B" w:rsidRDefault="00773815">
      <w:pPr>
        <w:pStyle w:val="a3"/>
      </w:pPr>
      <w:r>
        <w:t>K</w:t>
      </w:r>
      <w:r>
        <w:rPr>
          <w:vertAlign w:val="subscript"/>
        </w:rPr>
        <w:t>pz</w:t>
      </w:r>
      <w:r>
        <w:t xml:space="preserve"> = K</w:t>
      </w:r>
      <w:r>
        <w:rPr>
          <w:vertAlign w:val="subscript"/>
        </w:rPr>
        <w:t>Mpz</w:t>
      </w:r>
      <w:r>
        <w:rPr>
          <w:rStyle w:val="symbol"/>
        </w:rPr>
        <w:sym w:font="Symbol" w:char="F0B4"/>
      </w:r>
      <w:r>
        <w:t>K</w:t>
      </w:r>
      <w:r>
        <w:rPr>
          <w:rStyle w:val="symbol"/>
          <w:vertAlign w:val="subscript"/>
        </w:rPr>
        <w:sym w:font="Symbol" w:char="F06A"/>
      </w:r>
      <w:r>
        <w:rPr>
          <w:vertAlign w:val="subscript"/>
        </w:rPr>
        <w:t>pz</w:t>
      </w:r>
      <w:r>
        <w:rPr>
          <w:rStyle w:val="symbol"/>
        </w:rPr>
        <w:sym w:font="Symbol" w:char="F0B4"/>
      </w:r>
      <w:r>
        <w:t>K</w:t>
      </w:r>
      <w:r>
        <w:rPr>
          <w:rStyle w:val="symbol"/>
        </w:rPr>
        <w:sym w:font="Symbol" w:char="F067"/>
      </w:r>
      <w:r>
        <w:rPr>
          <w:vertAlign w:val="subscript"/>
        </w:rPr>
        <w:t>pz</w:t>
      </w:r>
      <w:r>
        <w:rPr>
          <w:rStyle w:val="symbol"/>
        </w:rPr>
        <w:sym w:font="Symbol" w:char="F0B4"/>
      </w:r>
      <w:r>
        <w:t>K</w:t>
      </w:r>
      <w:r>
        <w:rPr>
          <w:rStyle w:val="symbol"/>
          <w:vertAlign w:val="subscript"/>
        </w:rPr>
        <w:sym w:font="Symbol" w:char="F075"/>
      </w:r>
      <w:r>
        <w:rPr>
          <w:vertAlign w:val="subscript"/>
        </w:rPr>
        <w:t>pz</w:t>
      </w:r>
      <w:r>
        <w:rPr>
          <w:rStyle w:val="symbol"/>
        </w:rPr>
        <w:sym w:font="Symbol" w:char="F0B4"/>
      </w:r>
      <w:r>
        <w:t>K</w:t>
      </w:r>
      <w:r>
        <w:rPr>
          <w:vertAlign w:val="subscript"/>
        </w:rPr>
        <w:t>hpz</w:t>
      </w:r>
      <w:r>
        <w:rPr>
          <w:rStyle w:val="symbol"/>
        </w:rPr>
        <w:sym w:font="Symbol" w:char="F0B4"/>
      </w:r>
      <w:r>
        <w:t>K</w:t>
      </w:r>
      <w:r>
        <w:rPr>
          <w:vertAlign w:val="subscript"/>
        </w:rPr>
        <w:t>rpz</w:t>
      </w:r>
      <w:r>
        <w:t xml:space="preserve"> , </w:t>
      </w:r>
    </w:p>
    <w:p w:rsidR="00700D8B" w:rsidRDefault="00773815">
      <w:pPr>
        <w:pStyle w:val="a3"/>
      </w:pPr>
      <w:r>
        <w:t>где K</w:t>
      </w:r>
      <w:r>
        <w:rPr>
          <w:vertAlign w:val="subscript"/>
        </w:rPr>
        <w:t xml:space="preserve">Mpz </w:t>
      </w:r>
      <w:r>
        <w:t>– поправочный коэффициент на P</w:t>
      </w:r>
      <w:r>
        <w:rPr>
          <w:vertAlign w:val="subscript"/>
        </w:rPr>
        <w:t xml:space="preserve">z </w:t>
      </w:r>
      <w:r>
        <w:t>в зависимости от механических свойств обрабатываемого материала:</w:t>
      </w:r>
    </w:p>
    <w:p w:rsidR="00700D8B" w:rsidRDefault="00700D8B"/>
    <w:p w:rsidR="00700D8B" w:rsidRPr="00773815" w:rsidRDefault="00773815">
      <w:pPr>
        <w:pStyle w:val="a3"/>
      </w:pPr>
      <w:r>
        <w:t>K</w:t>
      </w:r>
      <w:r>
        <w:rPr>
          <w:vertAlign w:val="subscript"/>
        </w:rPr>
        <w:t>Mpz</w:t>
      </w:r>
      <w:r>
        <w:t>= (</w:t>
      </w:r>
      <w:r>
        <w:rPr>
          <w:rStyle w:val="symbol"/>
        </w:rPr>
        <w:sym w:font="Symbol" w:char="F073"/>
      </w:r>
      <w:r>
        <w:rPr>
          <w:vertAlign w:val="subscript"/>
        </w:rPr>
        <w:t>в</w:t>
      </w:r>
      <w:r>
        <w:t>/75)</w:t>
      </w:r>
      <w:r>
        <w:rPr>
          <w:vertAlign w:val="superscript"/>
        </w:rPr>
        <w:t>0,35</w:t>
      </w:r>
      <w:r>
        <w:t>=(130/75)</w:t>
      </w:r>
      <w:r>
        <w:rPr>
          <w:vertAlign w:val="superscript"/>
        </w:rPr>
        <w:t>0,35</w:t>
      </w:r>
      <w:r>
        <w:t>=1,21;</w:t>
      </w:r>
    </w:p>
    <w:p w:rsidR="00700D8B" w:rsidRDefault="00700D8B"/>
    <w:p w:rsidR="00700D8B" w:rsidRPr="00773815" w:rsidRDefault="00773815">
      <w:pPr>
        <w:pStyle w:val="a3"/>
      </w:pPr>
      <w:r>
        <w:sym w:font="Symbol" w:char="F073"/>
      </w:r>
      <w:r>
        <w:rPr>
          <w:vertAlign w:val="subscript"/>
        </w:rPr>
        <w:t xml:space="preserve">в </w:t>
      </w:r>
      <w:r>
        <w:t>– временное сопротивление (кгс/мм</w:t>
      </w:r>
      <w:r>
        <w:rPr>
          <w:vertAlign w:val="superscript"/>
        </w:rPr>
        <w:t>2</w:t>
      </w:r>
      <w:r>
        <w:t>).</w:t>
      </w:r>
    </w:p>
    <w:p w:rsidR="00700D8B" w:rsidRDefault="00773815">
      <w:pPr>
        <w:pStyle w:val="a3"/>
      </w:pPr>
      <w:r>
        <w:t>K</w:t>
      </w:r>
      <w:r>
        <w:rPr>
          <w:rStyle w:val="symbol"/>
          <w:vertAlign w:val="subscript"/>
        </w:rPr>
        <w:sym w:font="Symbol" w:char="F06A"/>
      </w:r>
      <w:r>
        <w:rPr>
          <w:vertAlign w:val="subscript"/>
        </w:rPr>
        <w:t>pz</w:t>
      </w:r>
      <w:r>
        <w:t>- поправочный коэффициент на P</w:t>
      </w:r>
      <w:r>
        <w:rPr>
          <w:vertAlign w:val="subscript"/>
        </w:rPr>
        <w:t xml:space="preserve">z </w:t>
      </w:r>
      <w:r>
        <w:t xml:space="preserve">в зависимости от главного угла в плане. При </w:t>
      </w:r>
      <w:r>
        <w:rPr>
          <w:rStyle w:val="symbol"/>
        </w:rPr>
        <w:sym w:font="Symbol" w:char="F06A"/>
      </w:r>
      <w:r>
        <w:t xml:space="preserve"> =45</w:t>
      </w:r>
      <w:r>
        <w:rPr>
          <w:rStyle w:val="symbol"/>
        </w:rPr>
        <w:sym w:font="Symbol" w:char="F0B0"/>
      </w:r>
      <w:r>
        <w:t>, K</w:t>
      </w:r>
      <w:r>
        <w:rPr>
          <w:rStyle w:val="symbol"/>
          <w:vertAlign w:val="subscript"/>
        </w:rPr>
        <w:sym w:font="Symbol" w:char="F06A"/>
      </w:r>
      <w:r>
        <w:rPr>
          <w:vertAlign w:val="subscript"/>
        </w:rPr>
        <w:t>pz</w:t>
      </w:r>
      <w:r>
        <w:t>=1;</w:t>
      </w:r>
    </w:p>
    <w:p w:rsidR="00700D8B" w:rsidRDefault="00773815">
      <w:pPr>
        <w:pStyle w:val="a3"/>
      </w:pPr>
      <w:r>
        <w:t>K</w:t>
      </w:r>
      <w:r>
        <w:rPr>
          <w:rStyle w:val="symbol"/>
        </w:rPr>
        <w:sym w:font="Symbol" w:char="F067"/>
      </w:r>
      <w:r>
        <w:rPr>
          <w:vertAlign w:val="subscript"/>
        </w:rPr>
        <w:t>pz</w:t>
      </w:r>
      <w:r>
        <w:t>- поправочный коэффициент на P</w:t>
      </w:r>
      <w:r>
        <w:rPr>
          <w:vertAlign w:val="subscript"/>
        </w:rPr>
        <w:t xml:space="preserve">z </w:t>
      </w:r>
      <w:r>
        <w:t>в зависимости переднего угла.</w:t>
      </w:r>
    </w:p>
    <w:p w:rsidR="00700D8B" w:rsidRDefault="00773815">
      <w:pPr>
        <w:pStyle w:val="a3"/>
      </w:pPr>
      <w:r>
        <w:t xml:space="preserve">При </w:t>
      </w:r>
      <w:r>
        <w:rPr>
          <w:rStyle w:val="symbol"/>
        </w:rPr>
        <w:sym w:font="Symbol" w:char="F067"/>
      </w:r>
      <w:r>
        <w:t>= 10</w:t>
      </w:r>
      <w:r>
        <w:rPr>
          <w:rStyle w:val="symbol"/>
        </w:rPr>
        <w:sym w:font="Symbol" w:char="F0B0"/>
      </w:r>
      <w:r>
        <w:t xml:space="preserve"> , K</w:t>
      </w:r>
      <w:r>
        <w:rPr>
          <w:rStyle w:val="symbol"/>
        </w:rPr>
        <w:sym w:font="Symbol" w:char="F067"/>
      </w:r>
      <w:r>
        <w:rPr>
          <w:vertAlign w:val="subscript"/>
        </w:rPr>
        <w:t>pz</w:t>
      </w:r>
      <w:r>
        <w:t>=1;</w:t>
      </w:r>
    </w:p>
    <w:p w:rsidR="00700D8B" w:rsidRDefault="00773815">
      <w:pPr>
        <w:pStyle w:val="a3"/>
      </w:pPr>
      <w:r>
        <w:t>K</w:t>
      </w:r>
      <w:r>
        <w:rPr>
          <w:rStyle w:val="symbol"/>
          <w:vertAlign w:val="subscript"/>
        </w:rPr>
        <w:sym w:font="Symbol" w:char="F075"/>
      </w:r>
      <w:r>
        <w:rPr>
          <w:vertAlign w:val="subscript"/>
        </w:rPr>
        <w:t>pz</w:t>
      </w:r>
      <w:r>
        <w:t>- поправочный коэффициент на P</w:t>
      </w:r>
      <w:r>
        <w:rPr>
          <w:vertAlign w:val="subscript"/>
        </w:rPr>
        <w:t xml:space="preserve">z </w:t>
      </w:r>
      <w:r>
        <w:t>в зависимости от скорости резания.</w:t>
      </w:r>
    </w:p>
    <w:p w:rsidR="00700D8B" w:rsidRDefault="00773815">
      <w:pPr>
        <w:pStyle w:val="a3"/>
      </w:pPr>
      <w:r>
        <w:t>K</w:t>
      </w:r>
      <w:r>
        <w:rPr>
          <w:rStyle w:val="symbol"/>
          <w:vertAlign w:val="subscript"/>
        </w:rPr>
        <w:sym w:font="Symbol" w:char="F075"/>
      </w:r>
      <w:r>
        <w:rPr>
          <w:vertAlign w:val="subscript"/>
        </w:rPr>
        <w:t>pz</w:t>
      </w:r>
      <w:r>
        <w:t>=0,9;</w:t>
      </w:r>
    </w:p>
    <w:p w:rsidR="00700D8B" w:rsidRDefault="00773815">
      <w:pPr>
        <w:pStyle w:val="a3"/>
      </w:pPr>
      <w:r>
        <w:t>K</w:t>
      </w:r>
      <w:r>
        <w:rPr>
          <w:vertAlign w:val="subscript"/>
        </w:rPr>
        <w:t>hpz</w:t>
      </w:r>
      <w:r>
        <w:t>- поправочный коэффициент на P</w:t>
      </w:r>
      <w:r>
        <w:rPr>
          <w:vertAlign w:val="subscript"/>
        </w:rPr>
        <w:t xml:space="preserve">z </w:t>
      </w:r>
      <w:r>
        <w:t>в зависимости от износа резца.</w:t>
      </w:r>
    </w:p>
    <w:p w:rsidR="00700D8B" w:rsidRDefault="00773815">
      <w:pPr>
        <w:pStyle w:val="a3"/>
      </w:pPr>
      <w:r>
        <w:t>K</w:t>
      </w:r>
      <w:r>
        <w:rPr>
          <w:vertAlign w:val="subscript"/>
        </w:rPr>
        <w:t>hpz</w:t>
      </w:r>
      <w:r>
        <w:t>=1;</w:t>
      </w:r>
    </w:p>
    <w:p w:rsidR="00700D8B" w:rsidRDefault="00773815">
      <w:pPr>
        <w:pStyle w:val="a3"/>
      </w:pPr>
      <w:r>
        <w:t>K</w:t>
      </w:r>
      <w:r>
        <w:rPr>
          <w:vertAlign w:val="subscript"/>
        </w:rPr>
        <w:t>rpz</w:t>
      </w:r>
      <w:r>
        <w:t>- поправочный коэффициент на P</w:t>
      </w:r>
      <w:r>
        <w:rPr>
          <w:vertAlign w:val="subscript"/>
        </w:rPr>
        <w:t xml:space="preserve">z </w:t>
      </w:r>
      <w:r>
        <w:t>в зависимости от радиуса при вершине лезвия резца. При r=1 мм., K</w:t>
      </w:r>
      <w:r>
        <w:rPr>
          <w:vertAlign w:val="subscript"/>
        </w:rPr>
        <w:t>rpz</w:t>
      </w:r>
      <w:r>
        <w:t>=0,93.</w:t>
      </w:r>
    </w:p>
    <w:p w:rsidR="00700D8B" w:rsidRDefault="00773815">
      <w:pPr>
        <w:pStyle w:val="a3"/>
      </w:pPr>
      <w:r>
        <w:t>K</w:t>
      </w:r>
      <w:r>
        <w:rPr>
          <w:vertAlign w:val="subscript"/>
        </w:rPr>
        <w:t>pz</w:t>
      </w:r>
      <w:r>
        <w:t xml:space="preserve"> = 1,21</w:t>
      </w:r>
      <w:r>
        <w:rPr>
          <w:rStyle w:val="symbol"/>
        </w:rPr>
        <w:sym w:font="Symbol" w:char="F0B4"/>
      </w:r>
      <w:r>
        <w:t>1</w:t>
      </w:r>
      <w:r>
        <w:rPr>
          <w:rStyle w:val="symbol"/>
        </w:rPr>
        <w:sym w:font="Symbol" w:char="F0B4"/>
      </w:r>
      <w:r>
        <w:t>1</w:t>
      </w:r>
      <w:r>
        <w:rPr>
          <w:rStyle w:val="symbol"/>
        </w:rPr>
        <w:sym w:font="Symbol" w:char="F0B4"/>
      </w:r>
      <w:r>
        <w:t>0,9</w:t>
      </w:r>
      <w:r>
        <w:rPr>
          <w:rStyle w:val="symbol"/>
        </w:rPr>
        <w:sym w:font="Symbol" w:char="F0B4"/>
      </w:r>
      <w:r>
        <w:t>1</w:t>
      </w:r>
      <w:r>
        <w:rPr>
          <w:rStyle w:val="symbol"/>
        </w:rPr>
        <w:sym w:font="Symbol" w:char="F0B4"/>
      </w:r>
      <w:r>
        <w:t xml:space="preserve">0,93=1,012; Следует, что </w:t>
      </w:r>
    </w:p>
    <w:p w:rsidR="00700D8B" w:rsidRDefault="00773815">
      <w:pPr>
        <w:pStyle w:val="a3"/>
      </w:pPr>
      <w:r>
        <w:t>М</w:t>
      </w:r>
      <w:r w:rsidR="00BE3DA4">
        <w:rPr>
          <w:noProof/>
        </w:rPr>
        <w:pict>
          <v:shape id="Рисунок 3" o:spid="_x0000_s1120" type="#_x0000_t75" style="position:absolute;left:0;text-align:left;margin-left:0;margin-top:0;width:164.25pt;height:47.25pt;z-index:25165926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6"/>
            <w10:wrap type="square"/>
          </v:shape>
        </w:pict>
      </w:r>
      <w:r>
        <w:br w:type="textWrapping" w:clear="left"/>
        <w:t>ожно посчитать:</w:t>
      </w:r>
    </w:p>
    <w:p w:rsidR="00700D8B" w:rsidRDefault="00700D8B"/>
    <w:p w:rsidR="00700D8B" w:rsidRPr="00773815" w:rsidRDefault="00BE3DA4">
      <w:pPr>
        <w:pStyle w:val="a3"/>
      </w:pPr>
      <w:r>
        <w:rPr>
          <w:noProof/>
        </w:rPr>
        <w:pict>
          <v:shape id="_x0000_i1032" type="#_x0000_t75" style="width:302.25pt;height:42pt">
            <v:imagedata r:id="rId7" o:title=""/>
          </v:shape>
        </w:pict>
      </w:r>
      <w:r w:rsidR="00773815">
        <w:br w:type="textWrapping" w:clear="left"/>
      </w:r>
    </w:p>
    <w:p w:rsidR="00700D8B" w:rsidRDefault="00700D8B"/>
    <w:p w:rsidR="00700D8B" w:rsidRPr="00773815" w:rsidRDefault="00773815">
      <w:pPr>
        <w:pStyle w:val="a3"/>
      </w:pPr>
      <w:r>
        <w:rPr>
          <w:u w:val="single"/>
        </w:rPr>
        <w:t>Подача, допустимая жесткостью державки резца.</w:t>
      </w:r>
    </w:p>
    <w:p w:rsidR="00700D8B" w:rsidRDefault="00700D8B"/>
    <w:p w:rsidR="00700D8B" w:rsidRPr="00773815" w:rsidRDefault="00773815">
      <w:pPr>
        <w:pStyle w:val="a3"/>
      </w:pPr>
      <w:r>
        <w:t>г</w:t>
      </w:r>
      <w:r w:rsidR="00BE3DA4">
        <w:rPr>
          <w:noProof/>
        </w:rPr>
        <w:pict>
          <v:shape id="Рисунок 4" o:spid="_x0000_s1119" type="#_x0000_t75" style="position:absolute;left:0;text-align:left;margin-left:0;margin-top:0;width:241.5pt;height:47.25pt;z-index:25166028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8"/>
            <w10:wrap type="square"/>
          </v:shape>
        </w:pict>
      </w:r>
      <w:r>
        <w:br w:type="textWrapping" w:clear="left"/>
        <w:t>де –</w:t>
      </w:r>
    </w:p>
    <w:p w:rsidR="00700D8B" w:rsidRDefault="00773815">
      <w:pPr>
        <w:pStyle w:val="a3"/>
      </w:pPr>
      <w:r>
        <w:t>y</w:t>
      </w:r>
      <w:r>
        <w:rPr>
          <w:vertAlign w:val="subscript"/>
        </w:rPr>
        <w:t>pz</w:t>
      </w:r>
      <w:r>
        <w:t>= 0,75., показатель степени в главной составляющей силы резания;</w:t>
      </w:r>
    </w:p>
    <w:p w:rsidR="00700D8B" w:rsidRDefault="00773815">
      <w:pPr>
        <w:pStyle w:val="a3"/>
      </w:pPr>
      <w:r>
        <w:t>H=20 мм., высота корпуса державки резца;</w:t>
      </w:r>
    </w:p>
    <w:p w:rsidR="00700D8B" w:rsidRDefault="00773815">
      <w:pPr>
        <w:pStyle w:val="a3"/>
      </w:pPr>
      <w:r>
        <w:t>B=25 мм., ширина державки резца ;</w:t>
      </w:r>
    </w:p>
    <w:p w:rsidR="00700D8B" w:rsidRDefault="00773815">
      <w:pPr>
        <w:pStyle w:val="a3"/>
      </w:pPr>
      <w:r>
        <w:t>С</w:t>
      </w:r>
      <w:r>
        <w:rPr>
          <w:vertAlign w:val="subscript"/>
        </w:rPr>
        <w:t>pz</w:t>
      </w:r>
      <w:r>
        <w:t>=214, коэффициент (по карте 11</w:t>
      </w:r>
      <w:r>
        <w:rPr>
          <w:i/>
          <w:iCs/>
        </w:rPr>
        <w:t>[</w:t>
      </w:r>
      <w:r>
        <w:t>9</w:t>
      </w:r>
      <w:r>
        <w:rPr>
          <w:i/>
          <w:iCs/>
        </w:rPr>
        <w:t>]</w:t>
      </w:r>
      <w:r>
        <w:t>);</w:t>
      </w:r>
    </w:p>
    <w:p w:rsidR="00700D8B" w:rsidRDefault="00773815">
      <w:pPr>
        <w:pStyle w:val="a3"/>
      </w:pPr>
      <w:r>
        <w:t>t</w:t>
      </w:r>
      <w:r>
        <w:rPr>
          <w:vertAlign w:val="superscript"/>
        </w:rPr>
        <w:t>xpz</w:t>
      </w:r>
      <w:r>
        <w:t xml:space="preserve"> = 3,75</w:t>
      </w:r>
      <w:r>
        <w:rPr>
          <w:vertAlign w:val="superscript"/>
        </w:rPr>
        <w:t>1.0</w:t>
      </w:r>
      <w:r>
        <w:t xml:space="preserve"> мм., глубина резания в мм.;</w:t>
      </w:r>
    </w:p>
    <w:p w:rsidR="00700D8B" w:rsidRDefault="00773815">
      <w:pPr>
        <w:pStyle w:val="a3"/>
      </w:pPr>
      <w:r>
        <w:t>K</w:t>
      </w:r>
      <w:r>
        <w:rPr>
          <w:vertAlign w:val="subscript"/>
        </w:rPr>
        <w:t>pz</w:t>
      </w:r>
      <w:r>
        <w:t>- поправочный коэффициент на P</w:t>
      </w:r>
      <w:r>
        <w:rPr>
          <w:vertAlign w:val="subscript"/>
        </w:rPr>
        <w:t>z.</w:t>
      </w:r>
    </w:p>
    <w:p w:rsidR="00700D8B" w:rsidRDefault="00773815">
      <w:pPr>
        <w:pStyle w:val="a3"/>
      </w:pPr>
      <w:r>
        <w:t>l =37,5 мм., длина вылета резца.</w:t>
      </w:r>
    </w:p>
    <w:p w:rsidR="00700D8B" w:rsidRDefault="00773815">
      <w:pPr>
        <w:pStyle w:val="a3"/>
      </w:pPr>
      <w:r>
        <w:t>По черновой обработке:</w:t>
      </w:r>
    </w:p>
    <w:p w:rsidR="00700D8B" w:rsidRDefault="00773815">
      <w:pPr>
        <w:pStyle w:val="a3"/>
      </w:pPr>
      <w:r>
        <w:t>f = 0,1., величина прогиба вершины резца;</w:t>
      </w:r>
    </w:p>
    <w:p w:rsidR="00700D8B" w:rsidRDefault="00773815">
      <w:pPr>
        <w:pStyle w:val="a3"/>
      </w:pPr>
      <w:r>
        <w:t>Е= 20</w:t>
      </w:r>
      <w:r>
        <w:rPr>
          <w:rStyle w:val="symbol"/>
        </w:rPr>
        <w:sym w:font="Symbol" w:char="F0B4"/>
      </w:r>
      <w:r>
        <w:t>10</w:t>
      </w:r>
      <w:r>
        <w:rPr>
          <w:vertAlign w:val="superscript"/>
        </w:rPr>
        <w:t>3</w:t>
      </w:r>
      <w:r>
        <w:t xml:space="preserve"> кг/м</w:t>
      </w:r>
      <w:r>
        <w:rPr>
          <w:vertAlign w:val="superscript"/>
        </w:rPr>
        <w:t>3</w:t>
      </w:r>
      <w:r>
        <w:t>.,модуль упругости материала.</w:t>
      </w:r>
    </w:p>
    <w:p w:rsidR="00700D8B" w:rsidRDefault="00BE3DA4">
      <w:pPr>
        <w:pStyle w:val="a3"/>
      </w:pPr>
      <w:r>
        <w:rPr>
          <w:noProof/>
        </w:rPr>
        <w:pict>
          <v:shape id="_x0000_i1035" type="#_x0000_t75" style="width:313.5pt;height:43.5pt">
            <v:imagedata r:id="rId9" o:title=""/>
          </v:shape>
        </w:pict>
      </w:r>
      <w:r w:rsidR="00773815">
        <w:br w:type="textWrapping" w:clear="left"/>
      </w:r>
    </w:p>
    <w:p w:rsidR="00700D8B" w:rsidRDefault="00700D8B"/>
    <w:p w:rsidR="00700D8B" w:rsidRPr="00773815" w:rsidRDefault="00773815">
      <w:pPr>
        <w:pStyle w:val="a3"/>
      </w:pPr>
      <w:r>
        <w:rPr>
          <w:u w:val="single"/>
        </w:rPr>
        <w:t>Подача, допустимая прочностью твердосплавной пластинки.</w:t>
      </w:r>
    </w:p>
    <w:p w:rsidR="00700D8B" w:rsidRDefault="00700D8B"/>
    <w:p w:rsidR="00700D8B" w:rsidRPr="00773815" w:rsidRDefault="00BE3DA4">
      <w:pPr>
        <w:pStyle w:val="a3"/>
      </w:pPr>
      <w:r>
        <w:rPr>
          <w:noProof/>
        </w:rPr>
        <w:pict>
          <v:shape id="_x0000_i1038" type="#_x0000_t75" style="width:425.25pt;height:1in">
            <v:imagedata r:id="rId10" o:title=""/>
          </v:shape>
        </w:pict>
      </w:r>
      <w:r w:rsidR="00773815">
        <w:br w:type="textWrapping" w:clear="left"/>
      </w:r>
    </w:p>
    <w:p w:rsidR="00700D8B" w:rsidRDefault="00700D8B"/>
    <w:p w:rsidR="00700D8B" w:rsidRPr="00773815" w:rsidRDefault="00773815">
      <w:pPr>
        <w:pStyle w:val="a3"/>
      </w:pPr>
      <w:r>
        <w:rPr>
          <w:u w:val="single"/>
        </w:rPr>
        <w:t>Подача, допустимая прочностью механизма подач станка.</w:t>
      </w:r>
    </w:p>
    <w:p w:rsidR="00700D8B" w:rsidRDefault="00700D8B"/>
    <w:p w:rsidR="00700D8B" w:rsidRPr="00773815" w:rsidRDefault="00BE3DA4">
      <w:pPr>
        <w:pStyle w:val="a3"/>
      </w:pPr>
      <w:r>
        <w:rPr>
          <w:noProof/>
        </w:rPr>
        <w:pict>
          <v:shape id="Рисунок 5" o:spid="_x0000_s1118" type="#_x0000_t75" style="position:absolute;left:0;text-align:left;margin-left:0;margin-top:0;width:177pt;height:47.25pt;z-index:25166131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1"/>
            <w10:wrap type="square"/>
          </v:shape>
        </w:pict>
      </w:r>
      <w:r w:rsidR="00773815">
        <w:br w:type="textWrapping" w:clear="left"/>
      </w:r>
    </w:p>
    <w:p w:rsidR="00700D8B" w:rsidRDefault="00700D8B"/>
    <w:p w:rsidR="00700D8B" w:rsidRPr="00773815" w:rsidRDefault="00773815">
      <w:pPr>
        <w:pStyle w:val="a3"/>
      </w:pPr>
      <w:r>
        <w:t>где Q</w:t>
      </w:r>
      <w:r>
        <w:rPr>
          <w:vertAlign w:val="subscript"/>
        </w:rPr>
        <w:t>м.п.</w:t>
      </w:r>
      <w:r>
        <w:t>=308 кг., по паспорту станка;</w:t>
      </w:r>
    </w:p>
    <w:p w:rsidR="00700D8B" w:rsidRDefault="00773815">
      <w:pPr>
        <w:pStyle w:val="a3"/>
      </w:pPr>
      <w:r>
        <w:t>y</w:t>
      </w:r>
      <w:r>
        <w:rPr>
          <w:vertAlign w:val="subscript"/>
        </w:rPr>
        <w:t>pz</w:t>
      </w:r>
      <w:r>
        <w:t>= 0,75., показатель степени в главной составляющей силы резания;</w:t>
      </w:r>
    </w:p>
    <w:p w:rsidR="00700D8B" w:rsidRDefault="00773815">
      <w:pPr>
        <w:pStyle w:val="a3"/>
      </w:pPr>
      <w:r>
        <w:t>С</w:t>
      </w:r>
      <w:r>
        <w:rPr>
          <w:vertAlign w:val="subscript"/>
        </w:rPr>
        <w:t>pz</w:t>
      </w:r>
      <w:r>
        <w:t>=214, коэффициент (по карте 11</w:t>
      </w:r>
      <w:r>
        <w:rPr>
          <w:i/>
          <w:iCs/>
        </w:rPr>
        <w:t>[</w:t>
      </w:r>
      <w:r>
        <w:t>9</w:t>
      </w:r>
      <w:r>
        <w:rPr>
          <w:i/>
          <w:iCs/>
        </w:rPr>
        <w:t>]</w:t>
      </w:r>
      <w:r>
        <w:t>);</w:t>
      </w:r>
    </w:p>
    <w:p w:rsidR="00700D8B" w:rsidRDefault="00773815">
      <w:pPr>
        <w:pStyle w:val="a3"/>
      </w:pPr>
      <w:r>
        <w:t>t</w:t>
      </w:r>
      <w:r>
        <w:rPr>
          <w:vertAlign w:val="superscript"/>
        </w:rPr>
        <w:t>xpz</w:t>
      </w:r>
      <w:r>
        <w:t xml:space="preserve"> = 3,75</w:t>
      </w:r>
      <w:r>
        <w:rPr>
          <w:vertAlign w:val="superscript"/>
        </w:rPr>
        <w:t>1.0</w:t>
      </w:r>
      <w:r>
        <w:t xml:space="preserve"> мм., глубина резания в мм.;</w:t>
      </w:r>
    </w:p>
    <w:p w:rsidR="00700D8B" w:rsidRDefault="00773815">
      <w:pPr>
        <w:pStyle w:val="a3"/>
      </w:pPr>
      <w:r>
        <w:t>K</w:t>
      </w:r>
      <w:r>
        <w:rPr>
          <w:vertAlign w:val="subscript"/>
        </w:rPr>
        <w:t>pz</w:t>
      </w:r>
      <w:r>
        <w:t>- поправочный коэффициент на P</w:t>
      </w:r>
      <w:r>
        <w:rPr>
          <w:vertAlign w:val="subscript"/>
        </w:rPr>
        <w:t>z.</w:t>
      </w:r>
    </w:p>
    <w:p w:rsidR="00700D8B" w:rsidRDefault="00773815">
      <w:pPr>
        <w:pStyle w:val="a3"/>
      </w:pPr>
      <w:r>
        <w:t xml:space="preserve">Следует, что </w:t>
      </w:r>
    </w:p>
    <w:p w:rsidR="00700D8B" w:rsidRDefault="00BE3DA4">
      <w:pPr>
        <w:pStyle w:val="a3"/>
      </w:pPr>
      <w:r>
        <w:rPr>
          <w:noProof/>
        </w:rPr>
        <w:pict>
          <v:shape id="Рисунок 6" o:spid="_x0000_s1117" type="#_x0000_t75" style="position:absolute;left:0;text-align:left;margin-left:0;margin-top:0;width:279pt;height:42.75pt;z-index:25166233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2"/>
            <w10:wrap type="square"/>
          </v:shape>
        </w:pict>
      </w:r>
      <w:r w:rsidR="00773815">
        <w:br w:type="textWrapping" w:clear="left"/>
      </w:r>
    </w:p>
    <w:p w:rsidR="00700D8B" w:rsidRDefault="00700D8B"/>
    <w:p w:rsidR="00700D8B" w:rsidRPr="00773815" w:rsidRDefault="00773815">
      <w:pPr>
        <w:pStyle w:val="a3"/>
      </w:pPr>
      <w:r>
        <w:rPr>
          <w:u w:val="single"/>
        </w:rPr>
        <w:t>П</w:t>
      </w:r>
      <w:r w:rsidR="00BE3DA4">
        <w:rPr>
          <w:noProof/>
        </w:rPr>
        <w:pict>
          <v:shape id="Рисунок 7" o:spid="_x0000_s1116" type="#_x0000_t75" style="position:absolute;left:0;text-align:left;margin-left:0;margin-top:0;width:9.75pt;height:18pt;z-index:25166336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3"/>
            <w10:wrap type="square"/>
          </v:shape>
        </w:pict>
      </w:r>
      <w:r>
        <w:rPr>
          <w:u w:val="single"/>
        </w:rPr>
        <w:br w:type="textWrapping" w:clear="left"/>
        <w:t>одача, допустимая жесткостью изделия.</w:t>
      </w:r>
    </w:p>
    <w:p w:rsidR="00700D8B" w:rsidRDefault="00700D8B"/>
    <w:p w:rsidR="00700D8B" w:rsidRPr="00773815" w:rsidRDefault="00773815">
      <w:pPr>
        <w:pStyle w:val="a3"/>
      </w:pPr>
      <w:r>
        <w:t>Данная подача рассчитывается по формуле:</w:t>
      </w:r>
    </w:p>
    <w:p w:rsidR="00700D8B" w:rsidRDefault="00700D8B"/>
    <w:p w:rsidR="00700D8B" w:rsidRPr="00773815" w:rsidRDefault="00773815">
      <w:pPr>
        <w:pStyle w:val="a3"/>
      </w:pPr>
      <w:r>
        <w:t>L</w:t>
      </w:r>
      <w:r w:rsidR="00BE3DA4">
        <w:rPr>
          <w:noProof/>
        </w:rPr>
        <w:pict>
          <v:shape id="Рисунок 8" o:spid="_x0000_s1115" type="#_x0000_t75" style="position:absolute;left:0;text-align:left;margin-left:0;margin-top:0;width:220.5pt;height:48pt;z-index:25166438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4"/>
            <w10:wrap type="square"/>
          </v:shape>
        </w:pict>
      </w:r>
      <w:r>
        <w:br w:type="textWrapping" w:clear="left"/>
        <w:t>=430 мм., длина детали;</w:t>
      </w:r>
    </w:p>
    <w:p w:rsidR="00700D8B" w:rsidRDefault="00773815">
      <w:pPr>
        <w:pStyle w:val="a3"/>
      </w:pPr>
      <w:r>
        <w:t>f</w:t>
      </w:r>
      <w:r>
        <w:rPr>
          <w:vertAlign w:val="subscript"/>
        </w:rPr>
        <w:t>доп</w:t>
      </w:r>
      <w:r>
        <w:t>=0,2.,коэффициент предварительного точения;</w:t>
      </w:r>
    </w:p>
    <w:p w:rsidR="00700D8B" w:rsidRDefault="00773815">
      <w:pPr>
        <w:pStyle w:val="a3"/>
      </w:pPr>
      <w:r>
        <w:t>А=48., коэффициент, зависящий от метода закрепления детали в станке;</w:t>
      </w:r>
    </w:p>
    <w:p w:rsidR="00700D8B" w:rsidRDefault="00773815">
      <w:pPr>
        <w:pStyle w:val="a3"/>
      </w:pPr>
      <w:r>
        <w:t>Е= 20</w:t>
      </w:r>
      <w:r>
        <w:rPr>
          <w:rStyle w:val="symbol"/>
        </w:rPr>
        <w:sym w:font="Symbol" w:char="F0B4"/>
      </w:r>
      <w:r>
        <w:t>10</w:t>
      </w:r>
      <w:r>
        <w:rPr>
          <w:vertAlign w:val="superscript"/>
        </w:rPr>
        <w:t>3</w:t>
      </w:r>
      <w:r>
        <w:t xml:space="preserve"> кг/м</w:t>
      </w:r>
      <w:r>
        <w:rPr>
          <w:vertAlign w:val="superscript"/>
        </w:rPr>
        <w:t>3</w:t>
      </w:r>
      <w:r>
        <w:t>.,модуль упругости материала;</w:t>
      </w:r>
    </w:p>
    <w:p w:rsidR="00700D8B" w:rsidRDefault="00773815">
      <w:pPr>
        <w:pStyle w:val="a3"/>
      </w:pPr>
      <w:r>
        <w:t>D= 66 мм., диаметр детали;</w:t>
      </w:r>
    </w:p>
    <w:p w:rsidR="00700D8B" w:rsidRDefault="00773815">
      <w:pPr>
        <w:pStyle w:val="a3"/>
      </w:pPr>
      <w:r>
        <w:t>С</w:t>
      </w:r>
      <w:r>
        <w:rPr>
          <w:vertAlign w:val="subscript"/>
        </w:rPr>
        <w:t>pz</w:t>
      </w:r>
      <w:r>
        <w:t>=214, коэффициент (по карте 11</w:t>
      </w:r>
      <w:r>
        <w:rPr>
          <w:i/>
          <w:iCs/>
        </w:rPr>
        <w:t>[</w:t>
      </w:r>
      <w:r>
        <w:t>9</w:t>
      </w:r>
      <w:r>
        <w:rPr>
          <w:i/>
          <w:iCs/>
        </w:rPr>
        <w:t>]</w:t>
      </w:r>
      <w:r>
        <w:t>);</w:t>
      </w:r>
    </w:p>
    <w:p w:rsidR="00700D8B" w:rsidRDefault="00773815">
      <w:pPr>
        <w:pStyle w:val="a3"/>
      </w:pPr>
      <w:r>
        <w:t>t</w:t>
      </w:r>
      <w:r>
        <w:rPr>
          <w:vertAlign w:val="superscript"/>
        </w:rPr>
        <w:t>xpz</w:t>
      </w:r>
      <w:r>
        <w:t xml:space="preserve"> = 3,75</w:t>
      </w:r>
      <w:r>
        <w:rPr>
          <w:vertAlign w:val="superscript"/>
        </w:rPr>
        <w:t>1.0</w:t>
      </w:r>
      <w:r>
        <w:t xml:space="preserve"> мм., глубина резания в мм.;</w:t>
      </w:r>
    </w:p>
    <w:p w:rsidR="00700D8B" w:rsidRDefault="00773815">
      <w:pPr>
        <w:pStyle w:val="a3"/>
      </w:pPr>
      <w:r>
        <w:t>K</w:t>
      </w:r>
      <w:r>
        <w:rPr>
          <w:vertAlign w:val="subscript"/>
        </w:rPr>
        <w:t>pz</w:t>
      </w:r>
      <w:r>
        <w:t>- поправочный коэффициент на P</w:t>
      </w:r>
      <w:r>
        <w:rPr>
          <w:vertAlign w:val="subscript"/>
        </w:rPr>
        <w:t>z.</w:t>
      </w:r>
    </w:p>
    <w:p w:rsidR="00700D8B" w:rsidRDefault="00773815">
      <w:pPr>
        <w:pStyle w:val="a3"/>
      </w:pPr>
      <w:r>
        <w:t>Следует,что</w:t>
      </w:r>
    </w:p>
    <w:p w:rsidR="00700D8B" w:rsidRDefault="00BE3DA4">
      <w:pPr>
        <w:pStyle w:val="a3"/>
      </w:pPr>
      <w:r>
        <w:rPr>
          <w:noProof/>
        </w:rPr>
        <w:pict>
          <v:shape id="Рисунок 9" o:spid="_x0000_s1114" type="#_x0000_t75" style="position:absolute;left:0;text-align:left;margin-left:0;margin-top:0;width:283.5pt;height:39.75pt;z-index:25166540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5"/>
            <w10:wrap type="square"/>
          </v:shape>
        </w:pict>
      </w:r>
      <w:r w:rsidR="00773815">
        <w:br w:type="textWrapping" w:clear="left"/>
      </w:r>
    </w:p>
    <w:p w:rsidR="00700D8B" w:rsidRDefault="00700D8B"/>
    <w:p w:rsidR="00700D8B" w:rsidRPr="00773815" w:rsidRDefault="00773815">
      <w:pPr>
        <w:pStyle w:val="a3"/>
      </w:pPr>
      <w:r>
        <w:t>Подача, допустимая классом частоты обработки. На предварительном черновом проходе задаем класс частоты поверхности R</w:t>
      </w:r>
      <w:r>
        <w:rPr>
          <w:vertAlign w:val="subscript"/>
        </w:rPr>
        <w:t>A</w:t>
      </w:r>
      <w:r>
        <w:t xml:space="preserve"> = 2,5.</w:t>
      </w:r>
    </w:p>
    <w:p w:rsidR="00700D8B" w:rsidRDefault="00700D8B"/>
    <w:p w:rsidR="00700D8B" w:rsidRPr="00773815" w:rsidRDefault="00773815">
      <w:pPr>
        <w:pStyle w:val="a3"/>
      </w:pPr>
      <w:r>
        <w:t>З</w:t>
      </w:r>
      <w:r w:rsidR="00BE3DA4">
        <w:rPr>
          <w:noProof/>
        </w:rPr>
        <w:pict>
          <v:shape id="Рисунок 10" o:spid="_x0000_s1113" type="#_x0000_t75" style="position:absolute;left:0;text-align:left;margin-left:0;margin-top:0;width:128.25pt;height:37.5pt;z-index:25166643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6"/>
            <w10:wrap type="square"/>
          </v:shape>
        </w:pict>
      </w:r>
      <w:r>
        <w:br w:type="textWrapping" w:clear="left"/>
        <w:t>начения С</w:t>
      </w:r>
      <w:r>
        <w:rPr>
          <w:vertAlign w:val="subscript"/>
        </w:rPr>
        <w:t>н</w:t>
      </w:r>
      <w:r>
        <w:t>, y, u, x, z – выбираем по табл.№1</w:t>
      </w:r>
    </w:p>
    <w:p w:rsidR="00700D8B" w:rsidRDefault="00773815">
      <w:pPr>
        <w:pStyle w:val="a3"/>
      </w:pPr>
      <w:r>
        <w:t>С</w:t>
      </w:r>
      <w:r>
        <w:rPr>
          <w:vertAlign w:val="subscript"/>
        </w:rPr>
        <w:t xml:space="preserve">н = </w:t>
      </w:r>
      <w:r>
        <w:t>0,32; y = 0,80; u = 0,50;</w:t>
      </w:r>
    </w:p>
    <w:p w:rsidR="00700D8B" w:rsidRDefault="00773815">
      <w:pPr>
        <w:pStyle w:val="a3"/>
      </w:pPr>
      <w:r>
        <w:t>X = 0,30; z = 0,33; z</w:t>
      </w:r>
      <w:r>
        <w:rPr>
          <w:vertAlign w:val="subscript"/>
        </w:rPr>
        <w:t>1</w:t>
      </w:r>
      <w:r>
        <w:t>= 0,33; r = 1 мм.</w:t>
      </w:r>
    </w:p>
    <w:p w:rsidR="00700D8B" w:rsidRDefault="00700D8B"/>
    <w:p w:rsidR="00700D8B" w:rsidRPr="00773815" w:rsidRDefault="00BE3DA4">
      <w:pPr>
        <w:pStyle w:val="a3"/>
      </w:pPr>
      <w:r>
        <w:rPr>
          <w:noProof/>
        </w:rPr>
        <w:pict>
          <v:shape id="Рисунок 11" o:spid="_x0000_s1112" type="#_x0000_t75" style="position:absolute;left:0;text-align:left;margin-left:0;margin-top:0;width:225pt;height:34.5pt;z-index:25166745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7"/>
            <w10:wrap type="square"/>
          </v:shape>
        </w:pict>
      </w:r>
      <w:r w:rsidR="00773815">
        <w:br w:type="textWrapping" w:clear="left"/>
      </w:r>
    </w:p>
    <w:p w:rsidR="00700D8B" w:rsidRDefault="00773815">
      <w:pPr>
        <w:pStyle w:val="a3"/>
      </w:pPr>
      <w:r>
        <w:rPr>
          <w:u w:val="single"/>
        </w:rPr>
        <w:t>Подача, допустимая мощностью станка.</w:t>
      </w:r>
    </w:p>
    <w:p w:rsidR="00700D8B" w:rsidRDefault="00700D8B"/>
    <w:p w:rsidR="00700D8B" w:rsidRPr="00773815" w:rsidRDefault="00BE3DA4">
      <w:pPr>
        <w:pStyle w:val="a3"/>
      </w:pPr>
      <w:r>
        <w:rPr>
          <w:noProof/>
        </w:rPr>
        <w:pict>
          <v:shape id="Рисунок 12" o:spid="_x0000_s1111" type="#_x0000_t75" style="position:absolute;left:0;text-align:left;margin-left:0;margin-top:0;width:236.25pt;height:39.75pt;z-index:25166848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8"/>
            <w10:wrap type="square"/>
          </v:shape>
        </w:pict>
      </w:r>
      <w:r w:rsidR="00773815">
        <w:br w:type="textWrapping" w:clear="left"/>
      </w:r>
    </w:p>
    <w:p w:rsidR="00700D8B" w:rsidRDefault="00700D8B"/>
    <w:p w:rsidR="00700D8B" w:rsidRPr="00773815" w:rsidRDefault="00773815">
      <w:pPr>
        <w:pStyle w:val="a3"/>
      </w:pPr>
      <w:r>
        <w:t>Поскольку для каждой из ступеней чисел оборотов станка 1А62 мощность N</w:t>
      </w:r>
      <w:r>
        <w:rPr>
          <w:vertAlign w:val="subscript"/>
        </w:rPr>
        <w:t xml:space="preserve">ши </w:t>
      </w:r>
      <w:r>
        <w:t>имеет разное значение, подачу рассчитываем для каждой из ступеней:</w:t>
      </w:r>
    </w:p>
    <w:p w:rsidR="00700D8B" w:rsidRDefault="00BE3DA4">
      <w:pPr>
        <w:pStyle w:val="a3"/>
      </w:pPr>
      <w:r>
        <w:rPr>
          <w:noProof/>
        </w:rPr>
        <w:pict>
          <v:shape id="_x0000_i1041" type="#_x0000_t75" style="width:304.5pt;height:36.75pt">
            <v:imagedata r:id="rId19" o:title=""/>
          </v:shape>
        </w:pict>
      </w:r>
      <w:r w:rsidR="00773815">
        <w:br w:type="textWrapping" w:clear="left"/>
      </w:r>
    </w:p>
    <w:p w:rsidR="00700D8B" w:rsidRDefault="00BE3DA4">
      <w:pPr>
        <w:pStyle w:val="a3"/>
      </w:pPr>
      <w:r>
        <w:rPr>
          <w:noProof/>
        </w:rPr>
        <w:pict>
          <v:shape id="Рисунок 13" o:spid="_x0000_s1110" type="#_x0000_t75" style="position:absolute;left:0;text-align:left;margin-left:0;margin-top:0;width:101.25pt;height:18pt;z-index:25166950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0"/>
            <w10:wrap type="square"/>
          </v:shape>
        </w:pict>
      </w:r>
      <w:r w:rsidR="00773815">
        <w:br w:type="textWrapping" w:clear="left"/>
      </w:r>
      <w:r>
        <w:rPr>
          <w:noProof/>
        </w:rPr>
        <w:pict>
          <v:shape id="Рисунок 14" o:spid="_x0000_s1109" type="#_x0000_t75" style="position:absolute;left:0;text-align:left;margin-left:0;margin-top:0;width:102pt;height:18.75pt;z-index:25167052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1"/>
            <w10:wrap type="square"/>
          </v:shape>
        </w:pict>
      </w:r>
      <w:r w:rsidR="00773815">
        <w:br w:type="textWrapping" w:clear="left"/>
      </w:r>
      <w:r>
        <w:rPr>
          <w:noProof/>
        </w:rPr>
        <w:pict>
          <v:shape id="Рисунок 15" o:spid="_x0000_s1108" type="#_x0000_t75" style="position:absolute;left:0;text-align:left;margin-left:0;margin-top:0;width:101.25pt;height:18.75pt;z-index:25167155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2"/>
            <w10:wrap type="square"/>
          </v:shape>
        </w:pict>
      </w:r>
      <w:r w:rsidR="00773815">
        <w:br w:type="textWrapping" w:clear="left"/>
      </w:r>
      <w:r>
        <w:rPr>
          <w:noProof/>
        </w:rPr>
        <w:pict>
          <v:shape id="Рисунок 16" o:spid="_x0000_s1107" type="#_x0000_t75" style="position:absolute;left:0;text-align:left;margin-left:0;margin-top:0;width:101.25pt;height:18.75pt;z-index:25167257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3"/>
            <w10:wrap type="square"/>
          </v:shape>
        </w:pict>
      </w:r>
      <w:r w:rsidR="00773815">
        <w:br w:type="textWrapping" w:clear="left"/>
      </w:r>
      <w:r>
        <w:rPr>
          <w:noProof/>
        </w:rPr>
        <w:pict>
          <v:shape id="Рисунок 17" o:spid="_x0000_s1106" type="#_x0000_t75" style="position:absolute;left:0;text-align:left;margin-left:0;margin-top:0;width:96pt;height:18.75pt;z-index:25167360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4"/>
            <w10:wrap type="square"/>
          </v:shape>
        </w:pict>
      </w:r>
      <w:r w:rsidR="00773815">
        <w:br w:type="textWrapping" w:clear="left"/>
      </w:r>
      <w:r>
        <w:rPr>
          <w:noProof/>
        </w:rPr>
        <w:pict>
          <v:shape id="Рисунок 18" o:spid="_x0000_s1105" type="#_x0000_t75" style="position:absolute;left:0;text-align:left;margin-left:0;margin-top:0;width:94.5pt;height:18.75pt;z-index:25167462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5"/>
            <w10:wrap type="square"/>
          </v:shape>
        </w:pict>
      </w:r>
      <w:r w:rsidR="00773815">
        <w:br w:type="textWrapping" w:clear="left"/>
      </w:r>
      <w:r>
        <w:rPr>
          <w:noProof/>
        </w:rPr>
        <w:pict>
          <v:shape id="Рисунок 19" o:spid="_x0000_s1104" type="#_x0000_t75" style="position:absolute;left:0;text-align:left;margin-left:0;margin-top:0;width:94.5pt;height:18.75pt;z-index:25167564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6"/>
            <w10:wrap type="square"/>
          </v:shape>
        </w:pict>
      </w:r>
      <w:r w:rsidR="00773815">
        <w:br w:type="textWrapping" w:clear="left"/>
      </w:r>
      <w:r>
        <w:rPr>
          <w:noProof/>
        </w:rPr>
        <w:pict>
          <v:shape id="Рисунок 20" o:spid="_x0000_s1103" type="#_x0000_t75" style="position:absolute;left:0;text-align:left;margin-left:0;margin-top:0;width:94.5pt;height:18.75pt;z-index:25167667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7"/>
            <w10:wrap type="square"/>
          </v:shape>
        </w:pict>
      </w:r>
      <w:r w:rsidR="00773815">
        <w:br w:type="textWrapping" w:clear="left"/>
      </w:r>
      <w:r>
        <w:rPr>
          <w:noProof/>
        </w:rPr>
        <w:pict>
          <v:shape id="Рисунок 21" o:spid="_x0000_s1102" type="#_x0000_t75" style="position:absolute;left:0;text-align:left;margin-left:0;margin-top:0;width:99pt;height:18.75pt;z-index:25167769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8"/>
            <w10:wrap type="square"/>
          </v:shape>
        </w:pict>
      </w:r>
      <w:r w:rsidR="00773815">
        <w:br w:type="textWrapping" w:clear="left"/>
      </w:r>
    </w:p>
    <w:p w:rsidR="00700D8B" w:rsidRDefault="00BE3DA4">
      <w:pPr>
        <w:pStyle w:val="a3"/>
      </w:pPr>
      <w:r>
        <w:rPr>
          <w:noProof/>
        </w:rPr>
        <w:pict>
          <v:shape id="Рисунок 22" o:spid="_x0000_s1101" type="#_x0000_t75" style="position:absolute;left:0;text-align:left;margin-left:0;margin-top:0;width:98.25pt;height:18pt;z-index:25167872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9"/>
            <w10:wrap type="square"/>
          </v:shape>
        </w:pict>
      </w:r>
      <w:r w:rsidR="00773815">
        <w:br w:type="textWrapping" w:clear="left"/>
      </w:r>
      <w:r>
        <w:rPr>
          <w:noProof/>
        </w:rPr>
        <w:pict>
          <v:shape id="Рисунок 23" o:spid="_x0000_s1100" type="#_x0000_t75" style="position:absolute;left:0;text-align:left;margin-left:0;margin-top:0;width:98.25pt;height:18pt;z-index:25167974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0"/>
            <w10:wrap type="square"/>
          </v:shape>
        </w:pict>
      </w:r>
      <w:r w:rsidR="00773815">
        <w:br w:type="textWrapping" w:clear="left"/>
      </w:r>
      <w:r>
        <w:rPr>
          <w:noProof/>
        </w:rPr>
        <w:pict>
          <v:shape id="Рисунок 24" o:spid="_x0000_s1099" type="#_x0000_t75" style="position:absolute;left:0;text-align:left;margin-left:0;margin-top:0;width:98.25pt;height:18.75pt;z-index:25168076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1"/>
            <w10:wrap type="square"/>
          </v:shape>
        </w:pict>
      </w:r>
      <w:r w:rsidR="00773815">
        <w:br w:type="textWrapping" w:clear="left"/>
      </w:r>
      <w:r>
        <w:rPr>
          <w:noProof/>
        </w:rPr>
        <w:pict>
          <v:shape id="Рисунок 25" o:spid="_x0000_s1098" type="#_x0000_t75" style="position:absolute;left:0;text-align:left;margin-left:0;margin-top:0;width:98.25pt;height:18.75pt;z-index:25168179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2"/>
            <w10:wrap type="square"/>
          </v:shape>
        </w:pict>
      </w:r>
      <w:r w:rsidR="00773815">
        <w:br w:type="textWrapping" w:clear="left"/>
      </w:r>
      <w:r>
        <w:rPr>
          <w:noProof/>
        </w:rPr>
        <w:pict>
          <v:shape id="Рисунок 26" o:spid="_x0000_s1097" type="#_x0000_t75" style="position:absolute;left:0;text-align:left;margin-left:0;margin-top:0;width:98.25pt;height:18.75pt;z-index:25168281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3"/>
            <w10:wrap type="square"/>
          </v:shape>
        </w:pict>
      </w:r>
      <w:r w:rsidR="00773815">
        <w:br w:type="textWrapping" w:clear="left"/>
      </w:r>
      <w:r>
        <w:rPr>
          <w:noProof/>
        </w:rPr>
        <w:pict>
          <v:shape id="Рисунок 27" o:spid="_x0000_s1096" type="#_x0000_t75" style="position:absolute;left:0;text-align:left;margin-left:0;margin-top:0;width:98.25pt;height:18.75pt;z-index:25168384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4"/>
            <w10:wrap type="square"/>
          </v:shape>
        </w:pict>
      </w:r>
      <w:r w:rsidR="00773815">
        <w:br w:type="textWrapping" w:clear="left"/>
      </w:r>
      <w:r>
        <w:rPr>
          <w:noProof/>
        </w:rPr>
        <w:pict>
          <v:shape id="Рисунок 28" o:spid="_x0000_s1095" type="#_x0000_t75" style="position:absolute;left:0;text-align:left;margin-left:0;margin-top:0;width:98.25pt;height:18.75pt;z-index:25168486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5"/>
            <w10:wrap type="square"/>
          </v:shape>
        </w:pict>
      </w:r>
      <w:r w:rsidR="00773815">
        <w:br w:type="textWrapping" w:clear="left"/>
      </w:r>
      <w:r>
        <w:rPr>
          <w:noProof/>
        </w:rPr>
        <w:pict>
          <v:shape id="Рисунок 29" o:spid="_x0000_s1094" type="#_x0000_t75" style="position:absolute;left:0;text-align:left;margin-left:0;margin-top:0;width:98.25pt;height:18.75pt;z-index:25168588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6"/>
            <w10:wrap type="square"/>
          </v:shape>
        </w:pict>
      </w:r>
      <w:r w:rsidR="00773815">
        <w:br w:type="textWrapping" w:clear="left"/>
      </w:r>
      <w:r>
        <w:rPr>
          <w:noProof/>
        </w:rPr>
        <w:pict>
          <v:shape id="Рисунок 30" o:spid="_x0000_s1093" type="#_x0000_t75" style="position:absolute;left:0;text-align:left;margin-left:0;margin-top:0;width:98.25pt;height:18.75pt;z-index:25168691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7"/>
            <w10:wrap type="square"/>
          </v:shape>
        </w:pict>
      </w:r>
      <w:r w:rsidR="00773815">
        <w:br w:type="textWrapping" w:clear="left"/>
      </w:r>
      <w:r>
        <w:rPr>
          <w:noProof/>
        </w:rPr>
        <w:pict>
          <v:shape id="Рисунок 31" o:spid="_x0000_s1092" type="#_x0000_t75" style="position:absolute;left:0;text-align:left;margin-left:0;margin-top:0;width:98.25pt;height:18.75pt;z-index:25168793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8"/>
            <w10:wrap type="square"/>
          </v:shape>
        </w:pict>
      </w:r>
      <w:r w:rsidR="00773815">
        <w:br w:type="textWrapping" w:clear="left"/>
      </w:r>
      <w:r>
        <w:rPr>
          <w:noProof/>
        </w:rPr>
        <w:pict>
          <v:shape id="Рисунок 32" o:spid="_x0000_s1091" type="#_x0000_t75" style="position:absolute;left:0;text-align:left;margin-left:0;margin-top:0;width:98.25pt;height:18pt;z-index:25168896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9"/>
            <w10:wrap type="square"/>
          </v:shape>
        </w:pict>
      </w:r>
      <w:r w:rsidR="00773815">
        <w:br w:type="textWrapping" w:clear="left"/>
      </w:r>
      <w:r>
        <w:rPr>
          <w:noProof/>
        </w:rPr>
        <w:pict>
          <v:shape id="Рисунок 33" o:spid="_x0000_s1090" type="#_x0000_t75" style="position:absolute;left:0;text-align:left;margin-left:0;margin-top:0;width:99pt;height:18pt;z-index:25168998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0"/>
            <w10:wrap type="square"/>
          </v:shape>
        </w:pict>
      </w:r>
      <w:r w:rsidR="00773815">
        <w:br w:type="textWrapping" w:clear="left"/>
      </w:r>
      <w:r>
        <w:rPr>
          <w:noProof/>
        </w:rPr>
        <w:pict>
          <v:shape id="Рисунок 34" o:spid="_x0000_s1089" type="#_x0000_t75" style="position:absolute;left:0;text-align:left;margin-left:0;margin-top:0;width:96.75pt;height:18.75pt;z-index:25169100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1"/>
            <w10:wrap type="square"/>
          </v:shape>
        </w:pict>
      </w:r>
      <w:r w:rsidR="00773815">
        <w:br w:type="textWrapping" w:clear="left"/>
      </w:r>
      <w:r>
        <w:rPr>
          <w:noProof/>
        </w:rPr>
        <w:pict>
          <v:shape id="Рисунок 35" o:spid="_x0000_s1088" type="#_x0000_t75" style="position:absolute;left:0;text-align:left;margin-left:0;margin-top:0;width:98.25pt;height:18.75pt;z-index:25169203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2"/>
            <w10:wrap type="square"/>
          </v:shape>
        </w:pict>
      </w:r>
      <w:r w:rsidR="00773815">
        <w:br w:type="textWrapping" w:clear="left"/>
      </w:r>
    </w:p>
    <w:p w:rsidR="00700D8B" w:rsidRDefault="00700D8B"/>
    <w:p w:rsidR="00700D8B" w:rsidRPr="00773815" w:rsidRDefault="00773815">
      <w:pPr>
        <w:pStyle w:val="a3"/>
      </w:pPr>
      <w:r>
        <w:rPr>
          <w:u w:val="single"/>
        </w:rPr>
        <w:t>Подача, допустимая стойкостью резца.</w:t>
      </w:r>
    </w:p>
    <w:p w:rsidR="00700D8B" w:rsidRDefault="00700D8B"/>
    <w:p w:rsidR="00700D8B" w:rsidRPr="00773815" w:rsidRDefault="00BE3DA4">
      <w:pPr>
        <w:pStyle w:val="a3"/>
      </w:pPr>
      <w:r>
        <w:rPr>
          <w:noProof/>
        </w:rPr>
        <w:pict>
          <v:shape id="Рисунок 36" o:spid="_x0000_s1087" type="#_x0000_t75" style="position:absolute;left:0;text-align:left;margin-left:0;margin-top:0;width:198pt;height:36.75pt;z-index:25169305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3"/>
            <w10:wrap type="square"/>
          </v:shape>
        </w:pict>
      </w:r>
      <w:r w:rsidR="00773815">
        <w:br w:type="textWrapping" w:clear="left"/>
      </w:r>
    </w:p>
    <w:p w:rsidR="00700D8B" w:rsidRDefault="00773815">
      <w:pPr>
        <w:pStyle w:val="a3"/>
      </w:pPr>
      <w:r>
        <w:t>Значение коэффициента С</w:t>
      </w:r>
      <w:r>
        <w:rPr>
          <w:vertAlign w:val="subscript"/>
        </w:rPr>
        <w:t>v</w:t>
      </w:r>
      <w:r>
        <w:t xml:space="preserve"> , показателей степеней x</w:t>
      </w:r>
      <w:r>
        <w:rPr>
          <w:vertAlign w:val="subscript"/>
        </w:rPr>
        <w:t>v</w:t>
      </w:r>
      <w:r>
        <w:t xml:space="preserve"> , y</w:t>
      </w:r>
      <w:r>
        <w:rPr>
          <w:vertAlign w:val="subscript"/>
        </w:rPr>
        <w:t xml:space="preserve">v </w:t>
      </w:r>
      <w:r>
        <w:t>, m и величину периода Т резца выбираем по общемашиностроительным нормативам режимов резания или по карте 12</w:t>
      </w:r>
      <w:r>
        <w:rPr>
          <w:i/>
          <w:iCs/>
        </w:rPr>
        <w:t>[9]</w:t>
      </w:r>
      <w:r>
        <w:t>.</w:t>
      </w:r>
    </w:p>
    <w:p w:rsidR="00700D8B" w:rsidRDefault="00773815">
      <w:pPr>
        <w:pStyle w:val="a3"/>
      </w:pPr>
      <w:r>
        <w:t>С</w:t>
      </w:r>
      <w:r>
        <w:rPr>
          <w:vertAlign w:val="subscript"/>
        </w:rPr>
        <w:t xml:space="preserve">v </w:t>
      </w:r>
      <w:r>
        <w:t>= 227; y</w:t>
      </w:r>
      <w:r>
        <w:rPr>
          <w:vertAlign w:val="subscript"/>
        </w:rPr>
        <w:t>v</w:t>
      </w:r>
      <w:r>
        <w:t>= 0,35; Т=60;</w:t>
      </w:r>
    </w:p>
    <w:p w:rsidR="00700D8B" w:rsidRDefault="00773815">
      <w:pPr>
        <w:pStyle w:val="a3"/>
      </w:pPr>
      <w:r>
        <w:t>x</w:t>
      </w:r>
      <w:r>
        <w:rPr>
          <w:vertAlign w:val="subscript"/>
        </w:rPr>
        <w:t>v</w:t>
      </w:r>
      <w:r>
        <w:t>= 0,15; m = 0,2.</w:t>
      </w:r>
    </w:p>
    <w:p w:rsidR="00700D8B" w:rsidRDefault="00773815">
      <w:pPr>
        <w:pStyle w:val="a3"/>
      </w:pPr>
      <w:r>
        <w:t>По этой же карте находим поправочные коэффициенты на измененные условия обработки:</w:t>
      </w:r>
    </w:p>
    <w:p w:rsidR="00700D8B" w:rsidRDefault="00700D8B"/>
    <w:p w:rsidR="00700D8B" w:rsidRPr="00773815" w:rsidRDefault="00BE3DA4">
      <w:pPr>
        <w:pStyle w:val="a3"/>
      </w:pPr>
      <w:r>
        <w:rPr>
          <w:noProof/>
        </w:rPr>
        <w:pict>
          <v:shape id="_x0000_i1044" type="#_x0000_t75" style="width:294.75pt;height:19.5pt">
            <v:imagedata r:id="rId44" o:title=""/>
          </v:shape>
        </w:pict>
      </w:r>
      <w:r w:rsidR="00773815">
        <w:br w:type="textWrapping" w:clear="left"/>
      </w:r>
    </w:p>
    <w:p w:rsidR="00700D8B" w:rsidRDefault="00773815">
      <w:pPr>
        <w:pStyle w:val="a3"/>
      </w:pPr>
      <w:r>
        <w:t xml:space="preserve">Здесь </w:t>
      </w:r>
      <w:r>
        <w:rPr>
          <w:i/>
          <w:iCs/>
        </w:rPr>
        <w:t>К</w:t>
      </w:r>
      <w:r>
        <w:rPr>
          <w:i/>
          <w:iCs/>
          <w:vertAlign w:val="subscript"/>
        </w:rPr>
        <w:sym w:font="Symbol" w:char="F06A"/>
      </w:r>
      <w:r>
        <w:rPr>
          <w:i/>
          <w:iCs/>
          <w:vertAlign w:val="subscript"/>
        </w:rPr>
        <w:t xml:space="preserve">v </w:t>
      </w:r>
      <w:r>
        <w:t xml:space="preserve">– поправочный коэффициент на скорость резания в зависимости от главного угла в плане. При </w:t>
      </w:r>
      <w:r>
        <w:rPr>
          <w:rStyle w:val="symbol"/>
        </w:rPr>
        <w:sym w:font="Symbol" w:char="F06A"/>
      </w:r>
      <w:r>
        <w:t xml:space="preserve"> = 45</w:t>
      </w:r>
      <w:r>
        <w:rPr>
          <w:vertAlign w:val="superscript"/>
        </w:rPr>
        <w:t>0</w:t>
      </w:r>
      <w:r>
        <w:t xml:space="preserve">. </w:t>
      </w:r>
      <w:r>
        <w:rPr>
          <w:i/>
          <w:iCs/>
        </w:rPr>
        <w:t>К</w:t>
      </w:r>
      <w:r>
        <w:rPr>
          <w:i/>
          <w:iCs/>
          <w:vertAlign w:val="subscript"/>
        </w:rPr>
        <w:sym w:font="Symbol" w:char="F06A"/>
      </w:r>
      <w:r>
        <w:rPr>
          <w:i/>
          <w:iCs/>
          <w:vertAlign w:val="subscript"/>
        </w:rPr>
        <w:t>v</w:t>
      </w:r>
      <w:r>
        <w:t>= 1;</w:t>
      </w:r>
    </w:p>
    <w:p w:rsidR="00700D8B" w:rsidRDefault="00773815">
      <w:pPr>
        <w:pStyle w:val="a3"/>
      </w:pPr>
      <w:r>
        <w:rPr>
          <w:i/>
          <w:iCs/>
        </w:rPr>
        <w:t>K</w:t>
      </w:r>
      <w:r>
        <w:rPr>
          <w:i/>
          <w:iCs/>
          <w:vertAlign w:val="subscript"/>
        </w:rPr>
        <w:sym w:font="Symbol" w:char="F06A"/>
      </w:r>
      <w:r>
        <w:rPr>
          <w:i/>
          <w:iCs/>
          <w:vertAlign w:val="subscript"/>
        </w:rPr>
        <w:t>1v</w:t>
      </w:r>
      <w:r>
        <w:t xml:space="preserve">-- поправочный коэффициент на скорость резания в зависимости от вспомогательного угла в плане. При точении стали не учитывается, принимаем </w:t>
      </w:r>
      <w:r>
        <w:rPr>
          <w:i/>
          <w:iCs/>
        </w:rPr>
        <w:t>K</w:t>
      </w:r>
      <w:r>
        <w:rPr>
          <w:i/>
          <w:iCs/>
          <w:vertAlign w:val="subscript"/>
        </w:rPr>
        <w:sym w:font="Symbol" w:char="F06A"/>
      </w:r>
      <w:r>
        <w:rPr>
          <w:i/>
          <w:iCs/>
          <w:vertAlign w:val="subscript"/>
        </w:rPr>
        <w:t>1v</w:t>
      </w:r>
      <w:r>
        <w:t>= 1;</w:t>
      </w:r>
    </w:p>
    <w:p w:rsidR="00700D8B" w:rsidRDefault="00773815">
      <w:pPr>
        <w:pStyle w:val="a3"/>
      </w:pPr>
      <w:r>
        <w:rPr>
          <w:i/>
          <w:iCs/>
        </w:rPr>
        <w:t>K</w:t>
      </w:r>
      <w:r>
        <w:rPr>
          <w:i/>
          <w:iCs/>
          <w:vertAlign w:val="subscript"/>
        </w:rPr>
        <w:sym w:font="Symbol" w:char="F066"/>
      </w:r>
      <w:r>
        <w:rPr>
          <w:i/>
          <w:iCs/>
          <w:vertAlign w:val="subscript"/>
        </w:rPr>
        <w:t>v</w:t>
      </w:r>
      <w:r>
        <w:t xml:space="preserve">—поправочный коэффициент на скорость резания в зависимости от формы передней поверхности резца. </w:t>
      </w:r>
      <w:r>
        <w:rPr>
          <w:i/>
          <w:iCs/>
        </w:rPr>
        <w:t>K</w:t>
      </w:r>
      <w:r>
        <w:rPr>
          <w:i/>
          <w:iCs/>
          <w:vertAlign w:val="subscript"/>
        </w:rPr>
        <w:sym w:font="Symbol" w:char="F066"/>
      </w:r>
      <w:r>
        <w:rPr>
          <w:i/>
          <w:iCs/>
          <w:vertAlign w:val="subscript"/>
        </w:rPr>
        <w:t>v</w:t>
      </w:r>
      <w:r>
        <w:t xml:space="preserve"> = 1;</w:t>
      </w:r>
    </w:p>
    <w:p w:rsidR="00700D8B" w:rsidRDefault="00773815">
      <w:pPr>
        <w:pStyle w:val="a3"/>
      </w:pPr>
      <w:r>
        <w:rPr>
          <w:i/>
          <w:iCs/>
        </w:rPr>
        <w:t>K</w:t>
      </w:r>
      <w:r>
        <w:rPr>
          <w:i/>
          <w:iCs/>
          <w:vertAlign w:val="subscript"/>
        </w:rPr>
        <w:t>rv</w:t>
      </w:r>
      <w:r>
        <w:t xml:space="preserve"> – поправочный коэффициент на скорость резания в зависимости от радиуса при вершине резца. Для резцов, оснащенных твердым сплавом, значение коэффициента в карте отсутствует.</w:t>
      </w:r>
    </w:p>
    <w:p w:rsidR="00700D8B" w:rsidRDefault="00773815">
      <w:pPr>
        <w:pStyle w:val="a3"/>
      </w:pPr>
      <w:r>
        <w:t xml:space="preserve">Принимаем </w:t>
      </w:r>
      <w:r>
        <w:rPr>
          <w:i/>
          <w:iCs/>
        </w:rPr>
        <w:t>K</w:t>
      </w:r>
      <w:r>
        <w:rPr>
          <w:i/>
          <w:iCs/>
          <w:vertAlign w:val="subscript"/>
        </w:rPr>
        <w:t>rv</w:t>
      </w:r>
      <w:r>
        <w:t xml:space="preserve"> = 1;</w:t>
      </w:r>
    </w:p>
    <w:p w:rsidR="00700D8B" w:rsidRDefault="00773815">
      <w:pPr>
        <w:pStyle w:val="a3"/>
      </w:pPr>
      <w:r>
        <w:rPr>
          <w:i/>
          <w:iCs/>
        </w:rPr>
        <w:t>K</w:t>
      </w:r>
      <w:r>
        <w:rPr>
          <w:i/>
          <w:iCs/>
          <w:vertAlign w:val="subscript"/>
        </w:rPr>
        <w:t>uv</w:t>
      </w:r>
      <w:r>
        <w:t xml:space="preserve">—поправочный коэффициент резания в зависимости от марки твердого сплава, </w:t>
      </w:r>
      <w:r>
        <w:rPr>
          <w:i/>
          <w:iCs/>
        </w:rPr>
        <w:t>K</w:t>
      </w:r>
      <w:r>
        <w:rPr>
          <w:i/>
          <w:iCs/>
          <w:vertAlign w:val="subscript"/>
        </w:rPr>
        <w:t>uv</w:t>
      </w:r>
      <w:r>
        <w:t xml:space="preserve"> = 1,54;</w:t>
      </w:r>
    </w:p>
    <w:p w:rsidR="00700D8B" w:rsidRDefault="00773815">
      <w:pPr>
        <w:pStyle w:val="a3"/>
      </w:pPr>
      <w:r>
        <w:rPr>
          <w:i/>
          <w:iCs/>
        </w:rPr>
        <w:t>K</w:t>
      </w:r>
      <w:r>
        <w:rPr>
          <w:i/>
          <w:iCs/>
          <w:vertAlign w:val="subscript"/>
        </w:rPr>
        <w:t>cv</w:t>
      </w:r>
      <w:r>
        <w:rPr>
          <w:i/>
          <w:iCs/>
        </w:rPr>
        <w:t>, K</w:t>
      </w:r>
      <w:r>
        <w:rPr>
          <w:i/>
          <w:iCs/>
          <w:vertAlign w:val="subscript"/>
        </w:rPr>
        <w:t>nv</w:t>
      </w:r>
      <w:r>
        <w:rPr>
          <w:i/>
          <w:iCs/>
        </w:rPr>
        <w:t>,K</w:t>
      </w:r>
      <w:r>
        <w:rPr>
          <w:i/>
          <w:iCs/>
          <w:vertAlign w:val="subscript"/>
        </w:rPr>
        <w:sym w:font="Symbol" w:char="F066"/>
      </w:r>
      <w:r>
        <w:rPr>
          <w:i/>
          <w:iCs/>
          <w:vertAlign w:val="subscript"/>
        </w:rPr>
        <w:t xml:space="preserve">v </w:t>
      </w:r>
      <w:r>
        <w:t xml:space="preserve">– поправочные коэффициенты на скорость резания, соответственно учитывающие состояние стали, состояние поверхности заготовки и наличие охлаждения. </w:t>
      </w:r>
      <w:r>
        <w:rPr>
          <w:i/>
          <w:iCs/>
        </w:rPr>
        <w:t>K</w:t>
      </w:r>
      <w:r>
        <w:rPr>
          <w:i/>
          <w:iCs/>
          <w:vertAlign w:val="subscript"/>
        </w:rPr>
        <w:t>cv</w:t>
      </w:r>
      <w:r>
        <w:rPr>
          <w:i/>
          <w:iCs/>
        </w:rPr>
        <w:t>= K</w:t>
      </w:r>
      <w:r>
        <w:rPr>
          <w:i/>
          <w:iCs/>
          <w:vertAlign w:val="subscript"/>
        </w:rPr>
        <w:t xml:space="preserve">nv </w:t>
      </w:r>
      <w:r>
        <w:rPr>
          <w:i/>
          <w:iCs/>
        </w:rPr>
        <w:t>=K</w:t>
      </w:r>
      <w:r>
        <w:rPr>
          <w:i/>
          <w:iCs/>
          <w:vertAlign w:val="subscript"/>
        </w:rPr>
        <w:sym w:font="Symbol" w:char="F066"/>
      </w:r>
      <w:r>
        <w:rPr>
          <w:i/>
          <w:iCs/>
          <w:vertAlign w:val="subscript"/>
        </w:rPr>
        <w:t>v</w:t>
      </w:r>
      <w:r>
        <w:t xml:space="preserve"> =1;</w:t>
      </w:r>
    </w:p>
    <w:p w:rsidR="00700D8B" w:rsidRDefault="00773815">
      <w:pPr>
        <w:pStyle w:val="a3"/>
      </w:pPr>
      <w:r>
        <w:rPr>
          <w:i/>
          <w:iCs/>
        </w:rPr>
        <w:t>K</w:t>
      </w:r>
      <w:r>
        <w:rPr>
          <w:i/>
          <w:iCs/>
          <w:vertAlign w:val="subscript"/>
        </w:rPr>
        <w:t xml:space="preserve">mv </w:t>
      </w:r>
      <w:r>
        <w:t>-- поправочный коэффициент на скорость резания в зависимости от механических свойств обрабатываемого материала:</w:t>
      </w:r>
    </w:p>
    <w:p w:rsidR="00700D8B" w:rsidRDefault="00BE3DA4">
      <w:pPr>
        <w:pStyle w:val="a3"/>
      </w:pPr>
      <w:r>
        <w:rPr>
          <w:noProof/>
        </w:rPr>
        <w:pict>
          <v:shape id="Рисунок 37" o:spid="_x0000_s1086" type="#_x0000_t75" style="position:absolute;left:0;text-align:left;margin-left:0;margin-top:0;width:161.25pt;height:35.25pt;z-index:25169408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5"/>
            <w10:wrap type="square"/>
          </v:shape>
        </w:pict>
      </w:r>
      <w:r w:rsidR="00773815">
        <w:br w:type="textWrapping" w:clear="left"/>
      </w:r>
    </w:p>
    <w:p w:rsidR="00700D8B" w:rsidRDefault="00BE3DA4">
      <w:pPr>
        <w:pStyle w:val="a3"/>
      </w:pPr>
      <w:r>
        <w:rPr>
          <w:noProof/>
        </w:rPr>
        <w:pict>
          <v:shape id="_x0000_i1047" type="#_x0000_t75" style="width:294.75pt;height:19.5pt">
            <v:imagedata r:id="rId46" o:title=""/>
          </v:shape>
        </w:pict>
      </w:r>
      <w:r w:rsidR="00773815">
        <w:br w:type="textWrapping" w:clear="left"/>
      </w:r>
      <w:r>
        <w:rPr>
          <w:noProof/>
        </w:rPr>
        <w:pict>
          <v:shape id="Рисунок 38" o:spid="_x0000_s1085" type="#_x0000_t75" style="position:absolute;left:0;text-align:left;margin-left:0;margin-top:0;width:235.5pt;height:18.75pt;z-index:25169510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7"/>
            <w10:wrap type="square"/>
          </v:shape>
        </w:pict>
      </w:r>
      <w:r w:rsidR="00773815">
        <w:br w:type="textWrapping" w:clear="left"/>
      </w:r>
    </w:p>
    <w:p w:rsidR="00700D8B" w:rsidRDefault="00700D8B"/>
    <w:p w:rsidR="00700D8B" w:rsidRPr="00773815" w:rsidRDefault="00BE3DA4">
      <w:pPr>
        <w:pStyle w:val="a3"/>
      </w:pPr>
      <w:r>
        <w:rPr>
          <w:noProof/>
        </w:rPr>
        <w:pict>
          <v:shape id="Рисунок 39" o:spid="_x0000_s1084" type="#_x0000_t75" style="position:absolute;left:0;text-align:left;margin-left:0;margin-top:0;width:262.5pt;height:36.75pt;z-index:25169612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8"/>
            <w10:wrap type="square"/>
          </v:shape>
        </w:pict>
      </w:r>
      <w:r w:rsidR="00773815">
        <w:br w:type="textWrapping" w:clear="left"/>
      </w:r>
      <w:r>
        <w:rPr>
          <w:noProof/>
        </w:rPr>
        <w:pict>
          <v:shape id="Рисунок 40" o:spid="_x0000_s1083" type="#_x0000_t75" style="position:absolute;left:0;text-align:left;margin-left:0;margin-top:0;width:112.5pt;height:123pt;z-index:25169715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9"/>
            <w10:wrap type="square"/>
          </v:shape>
        </w:pict>
      </w:r>
      <w:r w:rsidR="00773815">
        <w:br w:type="textWrapping" w:clear="left"/>
      </w:r>
    </w:p>
    <w:p w:rsidR="00700D8B" w:rsidRDefault="00BE3DA4">
      <w:pPr>
        <w:pStyle w:val="a3"/>
      </w:pPr>
      <w:r>
        <w:rPr>
          <w:noProof/>
        </w:rPr>
        <w:pict>
          <v:shape id="Рисунок 41" o:spid="_x0000_s1082" type="#_x0000_t75" style="position:absolute;left:0;text-align:left;margin-left:0;margin-top:0;width:198pt;height:36.75pt;z-index:25169817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0"/>
            <w10:wrap type="square"/>
          </v:shape>
        </w:pict>
      </w:r>
      <w:r w:rsidR="00773815">
        <w:br w:type="textWrapping" w:clear="left"/>
      </w:r>
    </w:p>
    <w:p w:rsidR="00700D8B" w:rsidRDefault="00700D8B"/>
    <w:p w:rsidR="00700D8B" w:rsidRPr="00773815" w:rsidRDefault="00BE3DA4">
      <w:pPr>
        <w:pStyle w:val="a3"/>
      </w:pPr>
      <w:r>
        <w:rPr>
          <w:noProof/>
        </w:rPr>
        <w:pict>
          <v:shape id="Рисунок 42" o:spid="_x0000_s1081" type="#_x0000_t75" style="position:absolute;left:0;text-align:left;margin-left:0;margin-top:0;width:115.5pt;height:348pt;z-index:25169920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1"/>
            <w10:wrap type="square"/>
          </v:shape>
        </w:pict>
      </w:r>
      <w:r w:rsidR="00773815">
        <w:br w:type="textWrapping" w:clear="left"/>
        <w:t xml:space="preserve">Результаты расчета подач сводим в таблицу №4. В качестве технологической подачи, т.е. максимально допустимой из условий обработки, на каждой ступени чисел оборотов принимаем наименьшую из расчетных и корректируем по станку. </w:t>
      </w:r>
    </w:p>
    <w:p w:rsidR="00700D8B" w:rsidRDefault="00773815">
      <w:pPr>
        <w:pStyle w:val="a3"/>
      </w:pPr>
      <w:r>
        <w:t>Анализ таблицы №4 показывает, что наивыгоднейшей для заданных условий точения является 14-- (n = 230 об/мин): на этой ступени получается наибольшая производительность и наименьшее основное время t</w:t>
      </w:r>
      <w:r>
        <w:rPr>
          <w:vertAlign w:val="subscript"/>
        </w:rPr>
        <w:t>0</w:t>
      </w:r>
      <w:r>
        <w:t xml:space="preserve">. </w:t>
      </w:r>
    </w:p>
    <w:p w:rsidR="00700D8B" w:rsidRDefault="00700D8B"/>
    <w:p w:rsidR="00700D8B" w:rsidRPr="00773815" w:rsidRDefault="00BE3DA4">
      <w:pPr>
        <w:pStyle w:val="a3"/>
      </w:pPr>
      <w:r>
        <w:rPr>
          <w:noProof/>
        </w:rPr>
        <w:pict>
          <v:shape id="Рисунок 43" o:spid="_x0000_s1080" type="#_x0000_t75" style="position:absolute;left:0;text-align:left;margin-left:0;margin-top:0;width:106.5pt;height:70.5pt;z-index:25170022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2"/>
            <w10:wrap type="square"/>
          </v:shape>
        </w:pict>
      </w:r>
      <w:r w:rsidR="00773815">
        <w:br w:type="textWrapping" w:clear="left"/>
        <w:t>По числу оборотов рассчитаем скорость резания:</w:t>
      </w:r>
    </w:p>
    <w:p w:rsidR="00700D8B" w:rsidRDefault="00700D8B"/>
    <w:p w:rsidR="00700D8B" w:rsidRPr="00773815" w:rsidRDefault="00BE3DA4">
      <w:pPr>
        <w:pStyle w:val="a3"/>
      </w:pPr>
      <w:r>
        <w:rPr>
          <w:noProof/>
        </w:rPr>
        <w:pict>
          <v:shape id="Рисунок 44" o:spid="_x0000_s1079" type="#_x0000_t75" style="position:absolute;left:0;text-align:left;margin-left:0;margin-top:0;width:184.5pt;height:66.75pt;z-index:25170124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3"/>
            <w10:wrap type="square"/>
          </v:shape>
        </w:pict>
      </w:r>
      <w:r w:rsidR="00773815">
        <w:br w:type="textWrapping" w:clear="left"/>
      </w:r>
    </w:p>
    <w:p w:rsidR="00700D8B" w:rsidRDefault="00700D8B"/>
    <w:p w:rsidR="00700D8B" w:rsidRPr="00773815" w:rsidRDefault="00773815">
      <w:pPr>
        <w:pStyle w:val="a3"/>
      </w:pPr>
      <w:r>
        <w:t>Таблица №4.</w:t>
      </w:r>
    </w:p>
    <w:p w:rsidR="00700D8B" w:rsidRDefault="00773815">
      <w:pPr>
        <w:pStyle w:val="a3"/>
      </w:pPr>
      <w:r>
        <w:t>Число оборотов шпинделя, мощность станка 1А62, результаты расчета подач.</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60"/>
        <w:gridCol w:w="60"/>
        <w:gridCol w:w="60"/>
        <w:gridCol w:w="60"/>
        <w:gridCol w:w="60"/>
        <w:gridCol w:w="60"/>
        <w:gridCol w:w="60"/>
        <w:gridCol w:w="60"/>
        <w:gridCol w:w="480"/>
        <w:gridCol w:w="480"/>
        <w:gridCol w:w="480"/>
        <w:gridCol w:w="480"/>
      </w:tblGrid>
      <w:tr w:rsidR="00700D8B">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t>№</w:t>
            </w:r>
          </w:p>
          <w:p w:rsidR="00700D8B" w:rsidRPr="00773815" w:rsidRDefault="00773815">
            <w:pPr>
              <w:pStyle w:val="a3"/>
            </w:pPr>
            <w:r w:rsidRPr="00773815">
              <w:t>сту -</w:t>
            </w:r>
          </w:p>
          <w:p w:rsidR="00700D8B" w:rsidRPr="00773815" w:rsidRDefault="00773815">
            <w:pPr>
              <w:pStyle w:val="a3"/>
            </w:pPr>
            <w:r w:rsidRPr="00773815">
              <w:t>пени</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t>Число</w:t>
            </w:r>
          </w:p>
          <w:p w:rsidR="00700D8B" w:rsidRPr="00773815" w:rsidRDefault="00773815">
            <w:pPr>
              <w:pStyle w:val="a3"/>
            </w:pPr>
            <w:r w:rsidRPr="00773815">
              <w:t>оборотов n,</w:t>
            </w:r>
          </w:p>
          <w:p w:rsidR="00700D8B" w:rsidRPr="00773815" w:rsidRDefault="00773815">
            <w:pPr>
              <w:pStyle w:val="a3"/>
            </w:pPr>
            <w:r w:rsidRPr="00773815">
              <w:t>об/мин</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t>Мощность на шпинделе станка</w:t>
            </w:r>
          </w:p>
          <w:p w:rsidR="00700D8B" w:rsidRPr="00773815" w:rsidRDefault="00773815">
            <w:pPr>
              <w:pStyle w:val="a3"/>
            </w:pPr>
            <w:r w:rsidRPr="00773815">
              <w:t>N</w:t>
            </w:r>
            <w:r w:rsidRPr="00773815">
              <w:rPr>
                <w:vertAlign w:val="subscript"/>
              </w:rPr>
              <w:t>шп</w:t>
            </w:r>
            <w:r w:rsidRPr="00773815">
              <w:t>,,</w:t>
            </w:r>
          </w:p>
          <w:p w:rsidR="00700D8B" w:rsidRPr="00773815" w:rsidRDefault="00773815">
            <w:pPr>
              <w:pStyle w:val="a3"/>
            </w:pPr>
            <w:r w:rsidRPr="00773815">
              <w:t>КВт</w:t>
            </w:r>
          </w:p>
        </w:tc>
        <w:tc>
          <w:tcPr>
            <w:tcW w:w="0" w:type="auto"/>
            <w:gridSpan w:val="8"/>
            <w:tcBorders>
              <w:top w:val="outset" w:sz="6" w:space="0" w:color="000000"/>
              <w:left w:val="outset" w:sz="6" w:space="0" w:color="000000"/>
              <w:bottom w:val="outset" w:sz="6" w:space="0" w:color="000000"/>
              <w:right w:val="outset" w:sz="6" w:space="0" w:color="000000"/>
            </w:tcBorders>
            <w:hideMark/>
          </w:tcPr>
          <w:p w:rsidR="00700D8B" w:rsidRDefault="00773815">
            <w:r>
              <w:t>Подача допустимая</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t>Технологическая расчетная подачи</w:t>
            </w:r>
          </w:p>
          <w:p w:rsidR="00700D8B" w:rsidRDefault="00700D8B"/>
          <w:p w:rsidR="00700D8B" w:rsidRPr="00773815" w:rsidRDefault="00773815">
            <w:pPr>
              <w:pStyle w:val="a3"/>
            </w:pPr>
            <w:r w:rsidRPr="00773815">
              <w:t>S</w:t>
            </w:r>
            <w:r w:rsidRPr="00773815">
              <w:rPr>
                <w:vertAlign w:val="subscript"/>
              </w:rPr>
              <w:t>max</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t>Фактическая подача скорректирована по станку</w:t>
            </w:r>
          </w:p>
          <w:p w:rsidR="00700D8B" w:rsidRPr="00773815" w:rsidRDefault="00773815">
            <w:pPr>
              <w:pStyle w:val="a3"/>
            </w:pPr>
            <w:r w:rsidRPr="00773815">
              <w:t>S</w:t>
            </w:r>
            <w:r w:rsidRPr="00773815">
              <w:rPr>
                <w:vertAlign w:val="subscript"/>
              </w:rPr>
              <w:t>мех.ф</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n S</w:t>
            </w:r>
            <w:r w:rsidRPr="00773815">
              <w:rPr>
                <w:vertAlign w:val="subscript"/>
              </w:rPr>
              <w:t>мех.ф.</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t>Основноевремя</w:t>
            </w:r>
          </w:p>
          <w:p w:rsidR="00700D8B" w:rsidRPr="00773815" w:rsidRDefault="00773815">
            <w:pPr>
              <w:pStyle w:val="a3"/>
            </w:pPr>
            <w:r w:rsidRPr="00773815">
              <w:t>L</w:t>
            </w:r>
          </w:p>
          <w:p w:rsidR="00700D8B" w:rsidRPr="00773815" w:rsidRDefault="00773815">
            <w:pPr>
              <w:pStyle w:val="a3"/>
            </w:pPr>
            <w:r w:rsidRPr="00773815">
              <w:t>t</w:t>
            </w:r>
            <w:r w:rsidRPr="00773815">
              <w:rPr>
                <w:vertAlign w:val="subscript"/>
              </w:rPr>
              <w:t>0</w:t>
            </w:r>
            <w:r w:rsidRPr="00773815">
              <w:t>=</w:t>
            </w:r>
            <w:r w:rsidRPr="00773815">
              <w:rPr>
                <w:vertAlign w:val="superscript"/>
              </w:rPr>
              <w:t>______</w:t>
            </w:r>
          </w:p>
          <w:p w:rsidR="00700D8B" w:rsidRPr="00773815" w:rsidRDefault="00773815">
            <w:pPr>
              <w:pStyle w:val="a3"/>
            </w:pPr>
            <w:r w:rsidRPr="00773815">
              <w:t>n.S</w:t>
            </w:r>
            <w:r w:rsidRPr="00773815">
              <w:rPr>
                <w:vertAlign w:val="subscript"/>
              </w:rPr>
              <w:t>мех.ф.</w:t>
            </w:r>
          </w:p>
          <w:p w:rsidR="00700D8B" w:rsidRPr="00773815" w:rsidRDefault="00773815">
            <w:pPr>
              <w:pStyle w:val="a3"/>
            </w:pPr>
            <w:r w:rsidRPr="00773815">
              <w:t>мин</w:t>
            </w:r>
          </w:p>
        </w:tc>
      </w:tr>
      <w:tr w:rsidR="00700D8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00D8B"/>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00D8B"/>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00D8B"/>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S</w:t>
            </w:r>
            <w:r w:rsidRPr="00773815">
              <w:rPr>
                <w:vertAlign w:val="subscript"/>
              </w:rPr>
              <w:t>n.p.</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S</w:t>
            </w:r>
            <w:r w:rsidRPr="00773815">
              <w:rPr>
                <w:vertAlign w:val="subscript"/>
              </w:rPr>
              <w:t>ж.р.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S</w:t>
            </w:r>
            <w:r w:rsidRPr="00773815">
              <w:rPr>
                <w:vertAlign w:val="subscript"/>
              </w:rPr>
              <w:t>п.л.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S</w:t>
            </w:r>
            <w:r w:rsidRPr="00773815">
              <w:rPr>
                <w:vertAlign w:val="subscript"/>
              </w:rPr>
              <w:t>ж.д.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S</w:t>
            </w:r>
            <w:r w:rsidRPr="00773815">
              <w:rPr>
                <w:vertAlign w:val="subscript"/>
              </w:rPr>
              <w:t>r.o.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S</w:t>
            </w:r>
            <w:r w:rsidRPr="00773815">
              <w:rPr>
                <w:vertAlign w:val="subscript"/>
              </w:rPr>
              <w:t>m.п.</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S</w:t>
            </w:r>
            <w:r w:rsidRPr="00773815">
              <w:rPr>
                <w:vertAlign w:val="subscript"/>
              </w:rPr>
              <w:t>m.c.</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73815">
            <w:pPr>
              <w:pStyle w:val="a3"/>
            </w:pPr>
            <w:r w:rsidRPr="00773815">
              <w:t>S</w:t>
            </w:r>
            <w:r w:rsidRPr="00773815">
              <w:rPr>
                <w:vertAlign w:val="subscript"/>
              </w:rPr>
              <w:t>c.p.</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00D8B"/>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00D8B"/>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00D8B"/>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00D8B" w:rsidRPr="00773815"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700D8B" w:rsidRDefault="00773815">
            <w:r>
              <w:t>1,51</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700D8B" w:rsidRDefault="00773815">
            <w:r>
              <w:t>5,61</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700D8B" w:rsidRDefault="00773815">
            <w:r>
              <w:t>0,84</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700D8B" w:rsidRDefault="00773815">
            <w:r>
              <w:t>0,93</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700D8B" w:rsidRDefault="00773815">
            <w:r>
              <w:t>3,5</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43,6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14660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29,7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6445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26,3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3945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11,4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17,0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2024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14,4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1070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18,0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544,4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22,8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315,3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27,6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162,6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34,8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75,1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45,6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38,5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57,6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20,3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72,0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150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10,7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90,0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184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110,4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5,6</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rPr>
                <w:b/>
                <w:bCs/>
                <w:u w:val="single"/>
              </w:rPr>
              <w:t>184</w:t>
            </w:r>
          </w:p>
        </w:tc>
        <w:tc>
          <w:tcPr>
            <w:tcW w:w="0" w:type="auto"/>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rPr>
                <w:b/>
                <w:bCs/>
                <w:u w:val="single"/>
              </w:rPr>
              <w:t>2,34</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300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6,0</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0,59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180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2,38</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380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5,8</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0,43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0,75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0,43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152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2,82</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480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5,4</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0,31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0,38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0,31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144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600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5,3</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0,23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0,20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0,23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367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5,7</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0,45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0,45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146,8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462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5,3</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0,33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0,43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0,33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138,6</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607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5,2</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0,23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0,23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121,4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00D8B"/>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765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4,9</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0,17</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76,5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9,368</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23</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955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4,8</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0,054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0,12</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95,5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7,50</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1200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4,5</w:t>
            </w:r>
          </w:p>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vMerge/>
            <w:tcBorders>
              <w:top w:val="outset" w:sz="6" w:space="0" w:color="000000"/>
              <w:left w:val="outset" w:sz="6" w:space="0" w:color="000000"/>
              <w:bottom w:val="outset" w:sz="6" w:space="0" w:color="000000"/>
              <w:right w:val="outset" w:sz="6" w:space="0" w:color="000000"/>
            </w:tcBorders>
            <w:hideMark/>
          </w:tcPr>
          <w:p w:rsidR="00700D8B" w:rsidRDefault="00700D8B"/>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0,09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0,028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0,09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0,09</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108</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5,97</w:t>
            </w:r>
          </w:p>
        </w:tc>
      </w:tr>
    </w:tbl>
    <w:p w:rsidR="00700D8B" w:rsidRPr="00773815" w:rsidRDefault="00773815">
      <w:pPr>
        <w:pStyle w:val="a3"/>
      </w:pPr>
      <w:r>
        <w:t>Наивыгоднейший режим резания.</w:t>
      </w:r>
    </w:p>
    <w:p w:rsidR="00700D8B" w:rsidRDefault="00700D8B"/>
    <w:p w:rsidR="00700D8B" w:rsidRPr="00773815" w:rsidRDefault="00773815">
      <w:pPr>
        <w:pStyle w:val="a3"/>
      </w:pPr>
      <w:r>
        <w:t>Глубина t = 3,75 мм;</w:t>
      </w:r>
    </w:p>
    <w:p w:rsidR="00700D8B" w:rsidRDefault="00773815">
      <w:pPr>
        <w:pStyle w:val="a3"/>
      </w:pPr>
      <w:r>
        <w:t>Подача S = 0.8 мм/об;</w:t>
      </w:r>
    </w:p>
    <w:p w:rsidR="00700D8B" w:rsidRDefault="00773815">
      <w:pPr>
        <w:pStyle w:val="a3"/>
      </w:pPr>
      <w:r>
        <w:t>Число оборотов n = 230 об/мин;</w:t>
      </w:r>
    </w:p>
    <w:p w:rsidR="00700D8B" w:rsidRDefault="00773815">
      <w:pPr>
        <w:pStyle w:val="a3"/>
      </w:pPr>
      <w:r>
        <w:t>Скорость резания V = 72,66 м/мин;</w:t>
      </w:r>
    </w:p>
    <w:p w:rsidR="00700D8B" w:rsidRDefault="00773815">
      <w:pPr>
        <w:pStyle w:val="a3"/>
      </w:pPr>
      <w:r>
        <w:t>Основное время t = 2,34 мин.</w:t>
      </w:r>
    </w:p>
    <w:p w:rsidR="00700D8B" w:rsidRDefault="00700D8B"/>
    <w:p w:rsidR="00700D8B" w:rsidRPr="00773815" w:rsidRDefault="00773815">
      <w:pPr>
        <w:pStyle w:val="a3"/>
      </w:pPr>
      <w:r>
        <w:t>Табличный метод расчета.</w:t>
      </w:r>
    </w:p>
    <w:p w:rsidR="00700D8B" w:rsidRDefault="00700D8B"/>
    <w:p w:rsidR="00700D8B" w:rsidRPr="00773815" w:rsidRDefault="00773815">
      <w:pPr>
        <w:pStyle w:val="a3"/>
      </w:pPr>
      <w:r>
        <w:t>Выбор глубины резания.</w:t>
      </w:r>
    </w:p>
    <w:p w:rsidR="00700D8B" w:rsidRDefault="00700D8B"/>
    <w:p w:rsidR="00700D8B" w:rsidRPr="00773815" w:rsidRDefault="00773815">
      <w:pPr>
        <w:pStyle w:val="a3"/>
      </w:pPr>
      <w:r>
        <w:t>Глубину резания выбираем так же, как и при аналитическом методе расчета. Принимаем t = 3,75 мм.</w:t>
      </w:r>
    </w:p>
    <w:p w:rsidR="00700D8B" w:rsidRDefault="00700D8B"/>
    <w:p w:rsidR="00700D8B" w:rsidRPr="00773815" w:rsidRDefault="00773815">
      <w:pPr>
        <w:pStyle w:val="a3"/>
      </w:pPr>
      <w:r>
        <w:t>Выбор подачи.</w:t>
      </w:r>
    </w:p>
    <w:p w:rsidR="00700D8B" w:rsidRDefault="00700D8B"/>
    <w:p w:rsidR="00700D8B" w:rsidRPr="00773815" w:rsidRDefault="00773815">
      <w:pPr>
        <w:pStyle w:val="a3"/>
      </w:pPr>
      <w:r>
        <w:t>1. По карте 13</w:t>
      </w:r>
      <w:r>
        <w:rPr>
          <w:i/>
          <w:iCs/>
        </w:rPr>
        <w:t>[9]</w:t>
      </w:r>
      <w:r>
        <w:t xml:space="preserve"> для обработки стали резцом с размерами державки 20х25 мм</w:t>
      </w:r>
      <w:r>
        <w:rPr>
          <w:vertAlign w:val="superscript"/>
        </w:rPr>
        <w:t>2</w:t>
      </w:r>
      <w:r>
        <w:t xml:space="preserve"> при точении детали диаметром до 100 мм., с глубиной резания до 5 мм. Выбираем рекомендуемую подачу в пределах от 0,7…0,9 мм/об. Принимаем S = 0,8 мм/об.</w:t>
      </w:r>
    </w:p>
    <w:p w:rsidR="00700D8B" w:rsidRDefault="00773815">
      <w:pPr>
        <w:pStyle w:val="a3"/>
      </w:pPr>
      <w:r>
        <w:t>2. Подача, допустимая шероховатостью поверхности. По карте 14 рекомендуется подача S = 0,8…0,9 мм/об. Принимаем S = 0,8 мм/об.</w:t>
      </w:r>
    </w:p>
    <w:p w:rsidR="00700D8B" w:rsidRDefault="00773815">
      <w:pPr>
        <w:pStyle w:val="a3"/>
      </w:pPr>
      <w:r>
        <w:t xml:space="preserve">Поправочный коэффициент в зависимости от свойств обрабатываемого материала </w:t>
      </w:r>
      <w:r>
        <w:rPr>
          <w:i/>
          <w:iCs/>
        </w:rPr>
        <w:t>K</w:t>
      </w:r>
      <w:r>
        <w:rPr>
          <w:i/>
          <w:iCs/>
          <w:vertAlign w:val="subscript"/>
        </w:rPr>
        <w:t>ms</w:t>
      </w:r>
      <w:r>
        <w:t xml:space="preserve"> =1.06, тогда S</w:t>
      </w:r>
      <w:r>
        <w:rPr>
          <w:vertAlign w:val="subscript"/>
        </w:rPr>
        <w:t xml:space="preserve">r.o. </w:t>
      </w:r>
      <w:r>
        <w:t>= 0,6x1 = 0,60 мм/об.</w:t>
      </w:r>
    </w:p>
    <w:p w:rsidR="00700D8B" w:rsidRDefault="00773815">
      <w:pPr>
        <w:pStyle w:val="a3"/>
      </w:pPr>
      <w:r>
        <w:t xml:space="preserve">3. Подача, допустимая прочностью державки резца. По карте 16 </w:t>
      </w:r>
      <w:r>
        <w:rPr>
          <w:i/>
          <w:iCs/>
        </w:rPr>
        <w:t>[9]</w:t>
      </w:r>
      <w:r>
        <w:t xml:space="preserve"> принимаем S = 2 мм/об.</w:t>
      </w:r>
    </w:p>
    <w:p w:rsidR="00700D8B" w:rsidRDefault="00773815">
      <w:pPr>
        <w:pStyle w:val="a3"/>
      </w:pPr>
      <w:r>
        <w:t xml:space="preserve">Поправочный коэффициент в зависимости от вылета резца </w:t>
      </w:r>
      <w:r>
        <w:rPr>
          <w:i/>
          <w:iCs/>
        </w:rPr>
        <w:t>K</w:t>
      </w:r>
      <w:r>
        <w:rPr>
          <w:i/>
          <w:iCs/>
          <w:vertAlign w:val="subscript"/>
        </w:rPr>
        <w:t xml:space="preserve">ls </w:t>
      </w:r>
      <w:r>
        <w:rPr>
          <w:i/>
          <w:iCs/>
        </w:rPr>
        <w:t>=1.</w:t>
      </w:r>
    </w:p>
    <w:p w:rsidR="00700D8B" w:rsidRDefault="00773815">
      <w:pPr>
        <w:pStyle w:val="a3"/>
      </w:pPr>
      <w:r>
        <w:t>Следовательно, S</w:t>
      </w:r>
      <w:r>
        <w:rPr>
          <w:vertAlign w:val="subscript"/>
        </w:rPr>
        <w:t>п.р.</w:t>
      </w:r>
      <w:r>
        <w:t xml:space="preserve"> = 2 мм/об.</w:t>
      </w:r>
    </w:p>
    <w:p w:rsidR="00700D8B" w:rsidRDefault="00773815">
      <w:pPr>
        <w:pStyle w:val="a3"/>
      </w:pPr>
      <w:r>
        <w:t>4. Подача, допустимая прочностью пластинки твердого сплава. По карте 17 принимаем S</w:t>
      </w:r>
      <w:r>
        <w:rPr>
          <w:vertAlign w:val="subscript"/>
        </w:rPr>
        <w:t>п.п.</w:t>
      </w:r>
      <w:r>
        <w:t>= 1,12 мм/об.</w:t>
      </w:r>
    </w:p>
    <w:p w:rsidR="00700D8B" w:rsidRDefault="00773815">
      <w:pPr>
        <w:pStyle w:val="a3"/>
      </w:pPr>
      <w:r>
        <w:t xml:space="preserve">5. Подача, допустимая жесткостью детали. По карте 19 принимаем </w:t>
      </w:r>
    </w:p>
    <w:p w:rsidR="00700D8B" w:rsidRDefault="00773815">
      <w:pPr>
        <w:pStyle w:val="a3"/>
      </w:pPr>
      <w:r>
        <w:t>S</w:t>
      </w:r>
      <w:r>
        <w:rPr>
          <w:vertAlign w:val="subscript"/>
        </w:rPr>
        <w:t xml:space="preserve">ж.д. </w:t>
      </w:r>
      <w:r>
        <w:t>= 2,34 мм/об.</w:t>
      </w:r>
    </w:p>
    <w:p w:rsidR="00700D8B" w:rsidRDefault="00773815">
      <w:pPr>
        <w:pStyle w:val="a3"/>
      </w:pPr>
      <w:r>
        <w:t>Поправочные коэффициенты в зависимости от длины детали:</w:t>
      </w:r>
    </w:p>
    <w:p w:rsidR="00700D8B" w:rsidRDefault="00773815">
      <w:pPr>
        <w:pStyle w:val="a3"/>
      </w:pPr>
      <w:r>
        <w:rPr>
          <w:i/>
          <w:iCs/>
        </w:rPr>
        <w:t>K</w:t>
      </w:r>
      <w:r>
        <w:rPr>
          <w:i/>
          <w:iCs/>
          <w:vertAlign w:val="subscript"/>
        </w:rPr>
        <w:t>ls</w:t>
      </w:r>
      <w:r>
        <w:t xml:space="preserve"> = 9,7; от угла </w:t>
      </w:r>
      <w:r>
        <w:rPr>
          <w:rStyle w:val="symbol"/>
        </w:rPr>
        <w:sym w:font="Symbol" w:char="F06A"/>
      </w:r>
      <w:r>
        <w:t>-</w:t>
      </w:r>
      <w:r>
        <w:rPr>
          <w:i/>
          <w:iCs/>
        </w:rPr>
        <w:t>K</w:t>
      </w:r>
      <w:r>
        <w:rPr>
          <w:i/>
          <w:iCs/>
          <w:vertAlign w:val="subscript"/>
        </w:rPr>
        <w:sym w:font="Symbol" w:char="F06A"/>
      </w:r>
      <w:r>
        <w:rPr>
          <w:i/>
          <w:iCs/>
          <w:vertAlign w:val="subscript"/>
        </w:rPr>
        <w:t>s</w:t>
      </w:r>
      <w:r>
        <w:t xml:space="preserve"> = 1,0; от класса точности </w:t>
      </w:r>
      <w:r>
        <w:rPr>
          <w:i/>
          <w:iCs/>
        </w:rPr>
        <w:t>K</w:t>
      </w:r>
      <w:r>
        <w:rPr>
          <w:i/>
          <w:iCs/>
          <w:vertAlign w:val="subscript"/>
        </w:rPr>
        <w:t>s</w:t>
      </w:r>
      <w:r>
        <w:t xml:space="preserve"> = 1,0; от способа установки </w:t>
      </w:r>
      <w:r>
        <w:rPr>
          <w:i/>
          <w:iCs/>
        </w:rPr>
        <w:t>K</w:t>
      </w:r>
      <w:r>
        <w:rPr>
          <w:i/>
          <w:iCs/>
          <w:vertAlign w:val="subscript"/>
        </w:rPr>
        <w:t>s</w:t>
      </w:r>
      <w:r>
        <w:t xml:space="preserve"> = 1,0. Тогда S</w:t>
      </w:r>
      <w:r>
        <w:rPr>
          <w:vertAlign w:val="subscript"/>
        </w:rPr>
        <w:t xml:space="preserve">ж.д. </w:t>
      </w:r>
      <w:r>
        <w:t>= 2,34 х 9,7= 22,69 мм/об.</w:t>
      </w:r>
    </w:p>
    <w:p w:rsidR="00700D8B" w:rsidRDefault="00700D8B"/>
    <w:p w:rsidR="00700D8B" w:rsidRPr="00773815" w:rsidRDefault="00773815">
      <w:pPr>
        <w:pStyle w:val="a3"/>
      </w:pPr>
      <w:r>
        <w:t>По результатам расчетов в качестве технологической подачи (максимально допустимой по условиям обработки) принимаем наименьшую, т.е. ограниченную шероховатостью поверхность S = 0,60 мм/об. Корректируем выбранную подачу по станку. Принимаем фактическую подачу имеющуюся на станке S</w:t>
      </w:r>
      <w:r>
        <w:rPr>
          <w:vertAlign w:val="subscript"/>
        </w:rPr>
        <w:t>ф</w:t>
      </w:r>
      <w:r>
        <w:t xml:space="preserve"> = 0,85 мм/об.</w:t>
      </w:r>
    </w:p>
    <w:p w:rsidR="00700D8B" w:rsidRDefault="00773815">
      <w:pPr>
        <w:pStyle w:val="a3"/>
      </w:pPr>
      <w:r>
        <w:t>6. Проверка подачи по усилию, допустимому механизмом подачи станка Q</w:t>
      </w:r>
      <w:r>
        <w:rPr>
          <w:vertAlign w:val="subscript"/>
        </w:rPr>
        <w:t xml:space="preserve">м.с. </w:t>
      </w:r>
      <w:r>
        <w:t>. По карте 20 определяем силу подачи P</w:t>
      </w:r>
      <w:r>
        <w:rPr>
          <w:vertAlign w:val="subscript"/>
        </w:rPr>
        <w:t>x</w:t>
      </w:r>
      <w:r>
        <w:t xml:space="preserve"> , соответствующую </w:t>
      </w:r>
    </w:p>
    <w:p w:rsidR="00700D8B" w:rsidRDefault="00773815">
      <w:pPr>
        <w:pStyle w:val="a3"/>
      </w:pPr>
      <w:r>
        <w:t>220…265 кг.</w:t>
      </w:r>
    </w:p>
    <w:p w:rsidR="00700D8B" w:rsidRDefault="00773815">
      <w:pPr>
        <w:pStyle w:val="a3"/>
      </w:pPr>
      <w:r>
        <w:t>Поправочные коэффициенты на силу P</w:t>
      </w:r>
      <w:r>
        <w:rPr>
          <w:vertAlign w:val="subscript"/>
        </w:rPr>
        <w:t>x</w:t>
      </w:r>
      <w:r>
        <w:t xml:space="preserve"> в зависимости от угла </w:t>
      </w:r>
      <w:r>
        <w:rPr>
          <w:rStyle w:val="symbol"/>
        </w:rPr>
        <w:sym w:font="Symbol" w:char="F067"/>
      </w:r>
      <w:r>
        <w:t>-</w:t>
      </w:r>
      <w:r>
        <w:rPr>
          <w:i/>
          <w:iCs/>
        </w:rPr>
        <w:t>K</w:t>
      </w:r>
      <w:r>
        <w:rPr>
          <w:rStyle w:val="symbol"/>
        </w:rPr>
        <w:sym w:font="Symbol" w:char="F067"/>
      </w:r>
      <w:r>
        <w:rPr>
          <w:vertAlign w:val="subscript"/>
        </w:rPr>
        <w:t>px</w:t>
      </w:r>
      <w:r>
        <w:t>;</w:t>
      </w:r>
    </w:p>
    <w:p w:rsidR="00700D8B" w:rsidRDefault="00773815">
      <w:pPr>
        <w:pStyle w:val="a3"/>
      </w:pPr>
      <w:r>
        <w:t xml:space="preserve">от угла </w:t>
      </w:r>
      <w:r>
        <w:rPr>
          <w:rStyle w:val="symbol"/>
        </w:rPr>
        <w:sym w:font="Symbol" w:char="F06C"/>
      </w:r>
      <w:r>
        <w:t>-</w:t>
      </w:r>
      <w:r>
        <w:rPr>
          <w:i/>
          <w:iCs/>
        </w:rPr>
        <w:t>K</w:t>
      </w:r>
      <w:r>
        <w:rPr>
          <w:rStyle w:val="symbol"/>
          <w:vertAlign w:val="subscript"/>
        </w:rPr>
        <w:sym w:font="Symbol" w:char="F06C"/>
      </w:r>
      <w:r>
        <w:rPr>
          <w:vertAlign w:val="subscript"/>
        </w:rPr>
        <w:t>px</w:t>
      </w:r>
      <w:r>
        <w:t>=1. По паспорту станка Q</w:t>
      </w:r>
      <w:r>
        <w:rPr>
          <w:vertAlign w:val="subscript"/>
        </w:rPr>
        <w:t>м.п.</w:t>
      </w:r>
      <w:r>
        <w:t>= 308 кг. Следовательно, Р</w:t>
      </w:r>
      <w:r>
        <w:rPr>
          <w:vertAlign w:val="subscript"/>
        </w:rPr>
        <w:t>х</w:t>
      </w:r>
      <w:r>
        <w:rPr>
          <w:rStyle w:val="symbol"/>
        </w:rPr>
        <w:sym w:font="Symbol" w:char="F03C"/>
      </w:r>
      <w:r>
        <w:t xml:space="preserve"> Q</w:t>
      </w:r>
      <w:r>
        <w:rPr>
          <w:vertAlign w:val="subscript"/>
        </w:rPr>
        <w:t>м.п.</w:t>
      </w:r>
      <w:r>
        <w:t xml:space="preserve"> и выбранная подача удовлетворяет этому условию.</w:t>
      </w:r>
    </w:p>
    <w:p w:rsidR="00700D8B" w:rsidRDefault="00700D8B"/>
    <w:p w:rsidR="00700D8B" w:rsidRPr="00773815" w:rsidRDefault="00773815">
      <w:pPr>
        <w:pStyle w:val="a3"/>
      </w:pPr>
      <w:r>
        <w:t>Выбор скорости резания.</w:t>
      </w:r>
    </w:p>
    <w:p w:rsidR="00700D8B" w:rsidRDefault="00700D8B"/>
    <w:p w:rsidR="00700D8B" w:rsidRPr="00773815" w:rsidRDefault="00773815">
      <w:pPr>
        <w:pStyle w:val="a3"/>
      </w:pPr>
      <w:r>
        <w:t>По карте 22</w:t>
      </w:r>
      <w:r>
        <w:rPr>
          <w:i/>
          <w:iCs/>
        </w:rPr>
        <w:t>[9]</w:t>
      </w:r>
      <w:r>
        <w:t xml:space="preserve"> принимаем скорость резания </w:t>
      </w:r>
      <w:r>
        <w:rPr>
          <w:i/>
          <w:iCs/>
        </w:rPr>
        <w:t>V</w:t>
      </w:r>
      <w:r>
        <w:t>= 71м/мин</w:t>
      </w:r>
    </w:p>
    <w:p w:rsidR="00700D8B" w:rsidRDefault="00773815">
      <w:pPr>
        <w:pStyle w:val="a3"/>
      </w:pPr>
      <w:r>
        <w:t xml:space="preserve">(при условии: </w:t>
      </w:r>
      <w:r>
        <w:rPr>
          <w:rStyle w:val="symbol"/>
        </w:rPr>
        <w:sym w:font="Symbol" w:char="F073"/>
      </w:r>
      <w:r>
        <w:rPr>
          <w:vertAlign w:val="subscript"/>
        </w:rPr>
        <w:t>в</w:t>
      </w:r>
      <w:r>
        <w:t xml:space="preserve"> – свыше 100кг/мм</w:t>
      </w:r>
      <w:r>
        <w:rPr>
          <w:vertAlign w:val="superscript"/>
        </w:rPr>
        <w:t>2</w:t>
      </w:r>
      <w:r>
        <w:t xml:space="preserve"> ; t до7 мм; S до 0,75 мм/об; </w:t>
      </w:r>
      <w:r>
        <w:rPr>
          <w:rStyle w:val="symbol"/>
        </w:rPr>
        <w:sym w:font="Symbol" w:char="F06A"/>
      </w:r>
      <w:r>
        <w:t>=45</w:t>
      </w:r>
      <w:r>
        <w:rPr>
          <w:vertAlign w:val="superscript"/>
        </w:rPr>
        <w:t>0</w:t>
      </w:r>
      <w:r>
        <w:t>).</w:t>
      </w:r>
    </w:p>
    <w:p w:rsidR="00700D8B" w:rsidRDefault="00773815">
      <w:pPr>
        <w:pStyle w:val="a3"/>
      </w:pPr>
      <w:r>
        <w:t>Поправочные коэффициенты на скорость резания в зависимости от периода стойкости T-</w:t>
      </w:r>
      <w:r>
        <w:rPr>
          <w:i/>
          <w:iCs/>
        </w:rPr>
        <w:t>K</w:t>
      </w:r>
      <w:r>
        <w:rPr>
          <w:i/>
          <w:iCs/>
          <w:vertAlign w:val="subscript"/>
        </w:rPr>
        <w:t>rv</w:t>
      </w:r>
      <w:r>
        <w:t xml:space="preserve"> =1 (при T=60 мин; от состояния поверхности детали </w:t>
      </w:r>
      <w:r>
        <w:rPr>
          <w:i/>
          <w:iCs/>
        </w:rPr>
        <w:t>K</w:t>
      </w:r>
      <w:r>
        <w:rPr>
          <w:i/>
          <w:iCs/>
          <w:vertAlign w:val="subscript"/>
        </w:rPr>
        <w:t>nv</w:t>
      </w:r>
      <w:r>
        <w:t xml:space="preserve"> = 1 ,без корки).</w:t>
      </w:r>
    </w:p>
    <w:p w:rsidR="00700D8B" w:rsidRDefault="00773815">
      <w:pPr>
        <w:pStyle w:val="a3"/>
      </w:pPr>
      <w:r>
        <w:t xml:space="preserve">По установленной скорости резания определяем число оборотов </w:t>
      </w:r>
    </w:p>
    <w:p w:rsidR="00700D8B" w:rsidRDefault="00700D8B"/>
    <w:p w:rsidR="00700D8B" w:rsidRPr="00773815" w:rsidRDefault="00BE3DA4">
      <w:pPr>
        <w:pStyle w:val="a3"/>
      </w:pPr>
      <w:r>
        <w:rPr>
          <w:noProof/>
        </w:rPr>
        <w:pict>
          <v:shape id="Рисунок 45" o:spid="_x0000_s1078" type="#_x0000_t75" style="position:absolute;left:0;text-align:left;margin-left:0;margin-top:0;width:122.25pt;height:32.25pt;z-index:25170227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4"/>
            <w10:wrap type="square"/>
          </v:shape>
        </w:pict>
      </w:r>
      <w:r w:rsidR="00773815">
        <w:br w:type="textWrapping" w:clear="left"/>
      </w:r>
      <w:r>
        <w:rPr>
          <w:noProof/>
        </w:rPr>
        <w:pict>
          <v:shape id="Рисунок 46" o:spid="_x0000_s1077" type="#_x0000_t75" style="position:absolute;left:0;text-align:left;margin-left:0;margin-top:0;width:150.75pt;height:33pt;z-index:25170329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5"/>
            <w10:wrap type="square"/>
          </v:shape>
        </w:pict>
      </w:r>
      <w:r w:rsidR="00773815">
        <w:br w:type="textWrapping" w:clear="left"/>
      </w:r>
    </w:p>
    <w:p w:rsidR="00700D8B" w:rsidRDefault="00700D8B"/>
    <w:p w:rsidR="00700D8B" w:rsidRPr="00773815" w:rsidRDefault="00773815">
      <w:pPr>
        <w:pStyle w:val="a3"/>
      </w:pPr>
      <w:r>
        <w:t>Найденное число оборотов корректируем по паспорту станка. Принимаем фактическое число оборотов n</w:t>
      </w:r>
      <w:r>
        <w:rPr>
          <w:vertAlign w:val="subscript"/>
        </w:rPr>
        <w:t>ф</w:t>
      </w:r>
      <w:r>
        <w:t>=230 об/мин. Находим соответствущую этому числу оборотов фактическую скорость резания:</w:t>
      </w:r>
    </w:p>
    <w:p w:rsidR="00700D8B" w:rsidRDefault="00700D8B"/>
    <w:p w:rsidR="00700D8B" w:rsidRPr="00773815" w:rsidRDefault="00BE3DA4">
      <w:pPr>
        <w:pStyle w:val="a3"/>
      </w:pPr>
      <w:r>
        <w:rPr>
          <w:noProof/>
        </w:rPr>
        <w:pict>
          <v:shape id="Рисунок 47" o:spid="_x0000_s1076" type="#_x0000_t75" style="position:absolute;left:0;text-align:left;margin-left:0;margin-top:0;width:173.25pt;height:32.25pt;z-index:25170432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6"/>
            <w10:wrap type="square"/>
          </v:shape>
        </w:pict>
      </w:r>
      <w:r w:rsidR="00773815">
        <w:br w:type="textWrapping" w:clear="left"/>
      </w:r>
    </w:p>
    <w:p w:rsidR="00700D8B" w:rsidRDefault="00700D8B"/>
    <w:p w:rsidR="00700D8B" w:rsidRPr="00773815" w:rsidRDefault="00773815">
      <w:pPr>
        <w:pStyle w:val="a3"/>
      </w:pPr>
      <w:r>
        <w:t>Проверка выбранного режима резания по мощности станка.</w:t>
      </w:r>
    </w:p>
    <w:p w:rsidR="00700D8B" w:rsidRDefault="00700D8B"/>
    <w:p w:rsidR="00700D8B" w:rsidRPr="00773815" w:rsidRDefault="00773815">
      <w:pPr>
        <w:pStyle w:val="a3"/>
      </w:pPr>
      <w:r>
        <w:t xml:space="preserve">По карте 26 </w:t>
      </w:r>
      <w:r>
        <w:rPr>
          <w:i/>
          <w:iCs/>
        </w:rPr>
        <w:t xml:space="preserve">[9] </w:t>
      </w:r>
      <w:r>
        <w:t xml:space="preserve">определяем мощность, потребную на резание, которая составляет 5,8 кВт (при условии </w:t>
      </w:r>
      <w:r>
        <w:rPr>
          <w:rStyle w:val="symbol"/>
        </w:rPr>
        <w:sym w:font="Symbol" w:char="F073"/>
      </w:r>
      <w:r>
        <w:rPr>
          <w:vertAlign w:val="subscript"/>
        </w:rPr>
        <w:t>в</w:t>
      </w:r>
      <w:r>
        <w:t xml:space="preserve"> свыше 97 кг/мм</w:t>
      </w:r>
      <w:r>
        <w:rPr>
          <w:vertAlign w:val="superscript"/>
        </w:rPr>
        <w:t>2</w:t>
      </w:r>
      <w:r>
        <w:t xml:space="preserve">; t до 4 мм ; S до 0,78мм/об; </w:t>
      </w:r>
      <w:r>
        <w:rPr>
          <w:i/>
          <w:iCs/>
        </w:rPr>
        <w:t>V</w:t>
      </w:r>
      <w:r>
        <w:t xml:space="preserve"> = 70 м/мин).</w:t>
      </w:r>
    </w:p>
    <w:p w:rsidR="00700D8B" w:rsidRDefault="00773815">
      <w:pPr>
        <w:pStyle w:val="a3"/>
      </w:pPr>
      <w:r>
        <w:t xml:space="preserve">Поправочные коэффициенты на мощность в зависимости от угла </w:t>
      </w:r>
    </w:p>
    <w:p w:rsidR="00700D8B" w:rsidRDefault="00773815">
      <w:pPr>
        <w:pStyle w:val="a3"/>
      </w:pPr>
      <w:r>
        <w:sym w:font="Symbol" w:char="F067"/>
      </w:r>
      <w:r>
        <w:t xml:space="preserve"> - </w:t>
      </w:r>
      <w:r>
        <w:rPr>
          <w:i/>
          <w:iCs/>
        </w:rPr>
        <w:t>K</w:t>
      </w:r>
      <w:r>
        <w:rPr>
          <w:rStyle w:val="symbol"/>
        </w:rPr>
        <w:sym w:font="Symbol" w:char="F067"/>
      </w:r>
      <w:r>
        <w:rPr>
          <w:vertAlign w:val="subscript"/>
        </w:rPr>
        <w:t xml:space="preserve">N </w:t>
      </w:r>
      <w:r>
        <w:t xml:space="preserve">= 1; от угла </w:t>
      </w:r>
      <w:r>
        <w:rPr>
          <w:rStyle w:val="symbol"/>
        </w:rPr>
        <w:sym w:font="Symbol" w:char="F06A"/>
      </w:r>
      <w:r>
        <w:t>-</w:t>
      </w:r>
      <w:r>
        <w:rPr>
          <w:i/>
          <w:iCs/>
        </w:rPr>
        <w:t>K</w:t>
      </w:r>
      <w:r>
        <w:rPr>
          <w:rStyle w:val="symbol"/>
        </w:rPr>
        <w:sym w:font="Symbol" w:char="F06A"/>
      </w:r>
      <w:r>
        <w:rPr>
          <w:vertAlign w:val="subscript"/>
        </w:rPr>
        <w:t xml:space="preserve">N </w:t>
      </w:r>
      <w:r>
        <w:t>= 1.</w:t>
      </w:r>
    </w:p>
    <w:p w:rsidR="00700D8B" w:rsidRDefault="00773815">
      <w:pPr>
        <w:pStyle w:val="a3"/>
      </w:pPr>
      <w:r>
        <w:t>Согласно паспортным данным, мощность на шпинделе станка при работе с числом оборотов n = 230 об/мин составляет от 4,5…6,0 кВт, т.е. больше мощности потребной на резание. Следовательно, установленный режим по мощности осуществим.</w:t>
      </w:r>
    </w:p>
    <w:p w:rsidR="00700D8B" w:rsidRDefault="00700D8B"/>
    <w:p w:rsidR="00700D8B" w:rsidRPr="00773815" w:rsidRDefault="00BE3DA4">
      <w:pPr>
        <w:pStyle w:val="a3"/>
      </w:pPr>
      <w:r>
        <w:rPr>
          <w:noProof/>
        </w:rPr>
        <w:pict>
          <v:shape id="Рисунок 48" o:spid="_x0000_s1075" type="#_x0000_t75" style="position:absolute;left:0;text-align:left;margin-left:0;margin-top:0;width:106.5pt;height:70.5pt;z-index:25170534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7"/>
            <w10:wrap type="square"/>
          </v:shape>
        </w:pict>
      </w:r>
      <w:r w:rsidR="00773815">
        <w:br w:type="textWrapping" w:clear="left"/>
      </w:r>
    </w:p>
    <w:p w:rsidR="00700D8B" w:rsidRDefault="00700D8B"/>
    <w:p w:rsidR="00700D8B" w:rsidRPr="00773815" w:rsidRDefault="00773815">
      <w:pPr>
        <w:pStyle w:val="a3"/>
      </w:pPr>
      <w:r>
        <w:t>Наивыгоднейший режим резания.</w:t>
      </w:r>
    </w:p>
    <w:p w:rsidR="00700D8B" w:rsidRDefault="00700D8B"/>
    <w:p w:rsidR="00700D8B" w:rsidRPr="00773815" w:rsidRDefault="00773815">
      <w:pPr>
        <w:pStyle w:val="a3"/>
      </w:pPr>
      <w:r>
        <w:t>Глубина t = 3,75 мм;</w:t>
      </w:r>
    </w:p>
    <w:p w:rsidR="00700D8B" w:rsidRDefault="00773815">
      <w:pPr>
        <w:pStyle w:val="a3"/>
      </w:pPr>
      <w:r>
        <w:t>Подача S = 0.8 мм/об;</w:t>
      </w:r>
    </w:p>
    <w:p w:rsidR="00700D8B" w:rsidRDefault="00773815">
      <w:pPr>
        <w:pStyle w:val="a3"/>
      </w:pPr>
      <w:r>
        <w:t>Число оборотов n = 230 об/мин;</w:t>
      </w:r>
    </w:p>
    <w:p w:rsidR="00700D8B" w:rsidRDefault="00773815">
      <w:pPr>
        <w:pStyle w:val="a3"/>
      </w:pPr>
      <w:r>
        <w:t>Скорость резания V = 72,66 м/мин;</w:t>
      </w:r>
    </w:p>
    <w:p w:rsidR="00700D8B" w:rsidRDefault="00773815">
      <w:pPr>
        <w:pStyle w:val="a3"/>
      </w:pPr>
      <w:r>
        <w:t>Основное время t = 2,34 мин.</w:t>
      </w:r>
    </w:p>
    <w:p w:rsidR="00700D8B" w:rsidRDefault="00700D8B"/>
    <w:p w:rsidR="00700D8B" w:rsidRPr="00773815" w:rsidRDefault="00773815">
      <w:pPr>
        <w:pStyle w:val="a3"/>
      </w:pPr>
      <w:r>
        <w:t xml:space="preserve">Сопоставление режимов резания, полученных разными </w:t>
      </w:r>
    </w:p>
    <w:p w:rsidR="00700D8B" w:rsidRDefault="00773815">
      <w:pPr>
        <w:pStyle w:val="a3"/>
      </w:pPr>
      <w:r>
        <w:t>методами расчета.</w:t>
      </w:r>
    </w:p>
    <w:p w:rsidR="00700D8B" w:rsidRDefault="00700D8B"/>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tblGrid>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t xml:space="preserve">Режим </w:t>
            </w:r>
          </w:p>
          <w:p w:rsidR="00700D8B" w:rsidRPr="00773815" w:rsidRDefault="00773815">
            <w:pPr>
              <w:pStyle w:val="a3"/>
            </w:pPr>
            <w:r w:rsidRPr="00773815">
              <w:t>резания</w:t>
            </w:r>
          </w:p>
        </w:tc>
        <w:tc>
          <w:tcPr>
            <w:tcW w:w="0" w:type="auto"/>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t>Аналитический</w:t>
            </w:r>
          </w:p>
          <w:p w:rsidR="00700D8B" w:rsidRPr="00773815" w:rsidRDefault="00773815">
            <w:pPr>
              <w:pStyle w:val="a3"/>
            </w:pPr>
            <w:r w:rsidRPr="00773815">
              <w:t>метод</w:t>
            </w:r>
          </w:p>
        </w:tc>
        <w:tc>
          <w:tcPr>
            <w:tcW w:w="0" w:type="auto"/>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t xml:space="preserve">Табличный </w:t>
            </w:r>
          </w:p>
          <w:p w:rsidR="00700D8B" w:rsidRPr="00773815" w:rsidRDefault="00773815">
            <w:pPr>
              <w:pStyle w:val="a3"/>
            </w:pPr>
            <w:r w:rsidRPr="00773815">
              <w:t>метод</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Глубина резания. t,мм</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3,75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3,75</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Подача S, мм/об</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0,85</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0,8</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Число оборотов n, об/мин</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230</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230</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t xml:space="preserve">Скорость резания </w:t>
            </w:r>
            <w:r w:rsidRPr="00773815">
              <w:rPr>
                <w:i/>
                <w:iCs/>
              </w:rPr>
              <w:t xml:space="preserve">V </w:t>
            </w:r>
            <w:r w:rsidRPr="00773815">
              <w:t>, м/мин</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71</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72,66</w:t>
            </w:r>
          </w:p>
        </w:tc>
      </w:tr>
      <w:tr w:rsidR="00700D8B">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700D8B" w:rsidRPr="00773815" w:rsidRDefault="00773815">
            <w:pPr>
              <w:pStyle w:val="a3"/>
            </w:pPr>
            <w:r w:rsidRPr="00773815">
              <w:t>Основное время t</w:t>
            </w:r>
            <w:r w:rsidRPr="00773815">
              <w:rPr>
                <w:vertAlign w:val="subscript"/>
              </w:rPr>
              <w:t>o</w:t>
            </w:r>
            <w:r w:rsidRPr="00773815">
              <w:t xml:space="preserve"> , мин</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2,34</w:t>
            </w:r>
          </w:p>
        </w:tc>
        <w:tc>
          <w:tcPr>
            <w:tcW w:w="0" w:type="auto"/>
            <w:tcBorders>
              <w:top w:val="outset" w:sz="6" w:space="0" w:color="000000"/>
              <w:left w:val="outset" w:sz="6" w:space="0" w:color="000000"/>
              <w:bottom w:val="outset" w:sz="6" w:space="0" w:color="000000"/>
              <w:right w:val="outset" w:sz="6" w:space="0" w:color="000000"/>
            </w:tcBorders>
            <w:hideMark/>
          </w:tcPr>
          <w:p w:rsidR="00700D8B" w:rsidRDefault="00773815">
            <w:r>
              <w:t>2,34</w:t>
            </w:r>
          </w:p>
        </w:tc>
      </w:tr>
    </w:tbl>
    <w:p w:rsidR="00700D8B" w:rsidRDefault="00700D8B"/>
    <w:p w:rsidR="00700D8B" w:rsidRPr="00773815" w:rsidRDefault="00773815">
      <w:pPr>
        <w:pStyle w:val="a3"/>
      </w:pPr>
      <w:r>
        <w:t>Выводы: В разобранном примере режимы резания не совпали вследствии возможных погрешностей вычисления.</w:t>
      </w:r>
    </w:p>
    <w:p w:rsidR="00700D8B" w:rsidRDefault="00700D8B"/>
    <w:p w:rsidR="00700D8B" w:rsidRPr="00773815" w:rsidRDefault="00773815">
      <w:pPr>
        <w:pStyle w:val="a3"/>
      </w:pPr>
      <w:r>
        <w:t>Построение номограмм.</w:t>
      </w:r>
    </w:p>
    <w:p w:rsidR="00700D8B" w:rsidRDefault="00700D8B"/>
    <w:p w:rsidR="00700D8B" w:rsidRPr="00773815" w:rsidRDefault="00773815">
      <w:pPr>
        <w:pStyle w:val="a3"/>
      </w:pPr>
      <w:r>
        <w:t>Зависимость P</w:t>
      </w:r>
      <w:r>
        <w:rPr>
          <w:vertAlign w:val="subscript"/>
        </w:rPr>
        <w:t>x</w:t>
      </w:r>
      <w:r>
        <w:t xml:space="preserve"> от подачи S и глубины резания выражается уравнением:</w:t>
      </w:r>
    </w:p>
    <w:p w:rsidR="00700D8B" w:rsidRDefault="00700D8B"/>
    <w:p w:rsidR="00700D8B" w:rsidRPr="00773815" w:rsidRDefault="00BE3DA4">
      <w:pPr>
        <w:pStyle w:val="a3"/>
      </w:pPr>
      <w:r>
        <w:rPr>
          <w:noProof/>
        </w:rPr>
        <w:pict>
          <v:shape id="Рисунок 49" o:spid="_x0000_s1074" type="#_x0000_t75" style="position:absolute;left:0;text-align:left;margin-left:0;margin-top:0;width:150.75pt;height:21pt;z-index:25170636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8"/>
            <w10:wrap type="square"/>
          </v:shape>
        </w:pict>
      </w:r>
      <w:r w:rsidR="00773815">
        <w:br w:type="textWrapping" w:clear="left"/>
      </w:r>
    </w:p>
    <w:p w:rsidR="00700D8B" w:rsidRDefault="00700D8B"/>
    <w:p w:rsidR="00700D8B" w:rsidRPr="00773815" w:rsidRDefault="00773815">
      <w:pPr>
        <w:pStyle w:val="a3"/>
      </w:pPr>
      <w:r>
        <w:t>Аннотация</w:t>
      </w:r>
    </w:p>
    <w:p w:rsidR="00700D8B" w:rsidRDefault="00700D8B"/>
    <w:p w:rsidR="00700D8B" w:rsidRPr="00773815" w:rsidRDefault="00773815">
      <w:pPr>
        <w:pStyle w:val="a3"/>
      </w:pPr>
      <w:r>
        <w:t>Высоцкий С.Ю. Расчет оптимальных режимов резания:</w:t>
      </w:r>
    </w:p>
    <w:p w:rsidR="00700D8B" w:rsidRDefault="00773815">
      <w:pPr>
        <w:pStyle w:val="a3"/>
      </w:pPr>
      <w:r>
        <w:t xml:space="preserve">Расчетно-пояснительная записка,-- Челябинск: ЮурГУ, 1999. Данный курсовой проект содержит пояснительную записку и чертеж инструмента, резца. Данные расчета курсового проекта можно использовать для выполнения дипломного проекта по специальности 1201. Они позволяют решить технологические задачи по расчету наивыгоднейших режимов резания и сравнить точность расчетов аналитическим и табличным методом. </w:t>
      </w:r>
    </w:p>
    <w:p w:rsidR="00700D8B" w:rsidRDefault="00700D8B"/>
    <w:p w:rsidR="00700D8B" w:rsidRPr="00773815" w:rsidRDefault="00773815">
      <w:pPr>
        <w:pStyle w:val="a3"/>
      </w:pPr>
      <w:r>
        <w:t xml:space="preserve">Введение </w:t>
      </w:r>
    </w:p>
    <w:p w:rsidR="00700D8B" w:rsidRDefault="00773815">
      <w:pPr>
        <w:pStyle w:val="a3"/>
      </w:pPr>
      <w:r>
        <w:t xml:space="preserve">Современное развитие металлообрабатывающей промышленности характеризуется повышением требований к качеству обрабатываемых поверхностей, точности и размеров формы поверхностей деталей машин, производительности их изготовления. Неуклонно расширяется номенклатура конструкционных материалов, обладающих повышенными физикомеханическими или специальными свойствами. </w:t>
      </w:r>
    </w:p>
    <w:p w:rsidR="00700D8B" w:rsidRDefault="00773815">
      <w:pPr>
        <w:pStyle w:val="a3"/>
      </w:pPr>
      <w:r>
        <w:t>Развитие научных представлений о резании металлов осуществляется во многих направлениях. Весьма перспективным является совершенствование инструментальных материалов, предназначенных для оснащения режущей части инструментов. Интенсивные работы ведутся над твердыми сплавами. Следует отметить разработку безвольфрамовых твердых сплавов на никельмолибденовой сварке типа НТМ и МНТ, которые в определенных условиях резания не уступают стандартным маркам групп ВК и ВТК, но более дешевы и менее дефицитны. Разрабатываются новые марки металлокерамики типов В и ВОК, которые показывают более высокие режущие свойства, чем твердые сплавы. Совершенствуется и группа сверхтвердых материалов на основе кубического нитрида бора, где появилась серия композитов: эльбор – Р, белбор, гексанит – Р, исмит и др.</w:t>
      </w:r>
    </w:p>
    <w:p w:rsidR="00700D8B" w:rsidRDefault="00773815">
      <w:pPr>
        <w:pStyle w:val="a3"/>
      </w:pPr>
      <w:r>
        <w:t>Ведутся работы по повышению работоспособности инструментов за счет специальной упрочняющей обработки его режущей части. Среди этих методов наиболее перспективно нанесение износостойких покрытий различных составов, композиций и методов нанесения, которые позволяют повысить стойкость инструментов в 2 – 5 раз.</w:t>
      </w:r>
    </w:p>
    <w:p w:rsidR="00700D8B" w:rsidRDefault="00773815">
      <w:pPr>
        <w:pStyle w:val="a3"/>
      </w:pPr>
      <w:r>
        <w:t xml:space="preserve">В расчетах курсового проекта использовалась новая специальная литература по расчету режимов резания. Выбранная геометрия резца и материал режущей части твердый сплав Т15К6 позволяют вести обработку на высоких режимах резания. </w:t>
      </w:r>
      <w:bookmarkStart w:id="0" w:name="_GoBack"/>
      <w:bookmarkEnd w:id="0"/>
    </w:p>
    <w:sectPr w:rsidR="00700D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066510"/>
    <w:multiLevelType w:val="multilevel"/>
    <w:tmpl w:val="E188B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815"/>
    <w:rsid w:val="00700D8B"/>
    <w:rsid w:val="00773815"/>
    <w:rsid w:val="00BE3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8"/>
    <o:shapelayout v:ext="edit">
      <o:idmap v:ext="edit" data="1"/>
    </o:shapelayout>
  </w:shapeDefaults>
  <w:decimalSymbol w:val=","/>
  <w:listSeparator w:val=";"/>
  <w15:chartTrackingRefBased/>
  <w15:docId w15:val="{8FF9E3F0-3920-4FB1-BDEE-7000C650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symbol">
    <w:name w:val="symbo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input/images/paper/55/47/2484755.gif" TargetMode="External"/><Relationship Id="rId18" Type="http://schemas.openxmlformats.org/officeDocument/2006/relationships/image" Target="../input/images/paper/60/47/2484760.gif" TargetMode="External"/><Relationship Id="rId26" Type="http://schemas.openxmlformats.org/officeDocument/2006/relationships/image" Target="../input/images/paper/68/47/2484768.gif" TargetMode="External"/><Relationship Id="rId39" Type="http://schemas.openxmlformats.org/officeDocument/2006/relationships/image" Target="../input/images/paper/81/47/2484781.gif" TargetMode="External"/><Relationship Id="rId21" Type="http://schemas.openxmlformats.org/officeDocument/2006/relationships/image" Target="../input/images/paper/63/47/2484763.gif" TargetMode="External"/><Relationship Id="rId34" Type="http://schemas.openxmlformats.org/officeDocument/2006/relationships/image" Target="../input/images/paper/76/47/2484776.gif" TargetMode="External"/><Relationship Id="rId42" Type="http://schemas.openxmlformats.org/officeDocument/2006/relationships/image" Target="../input/images/paper/84/47/2484784.gif" TargetMode="External"/><Relationship Id="rId47" Type="http://schemas.openxmlformats.org/officeDocument/2006/relationships/image" Target="../input/images/paper/89/47/2484789.gif" TargetMode="External"/><Relationship Id="rId50" Type="http://schemas.openxmlformats.org/officeDocument/2006/relationships/image" Target="../input/images/paper/85/47/2484785.gif" TargetMode="External"/><Relationship Id="rId55" Type="http://schemas.openxmlformats.org/officeDocument/2006/relationships/image" Target="../input/images/paper/96/47/2484796.gif" TargetMode="External"/><Relationship Id="rId7" Type="http://schemas.openxmlformats.org/officeDocument/2006/relationships/image" Target="media/image1.gif"/><Relationship Id="rId12" Type="http://schemas.openxmlformats.org/officeDocument/2006/relationships/image" Target="../input/images/paper/54/47/2484754.gif" TargetMode="External"/><Relationship Id="rId17" Type="http://schemas.openxmlformats.org/officeDocument/2006/relationships/image" Target="../input/images/paper/59/47/2484759.gif" TargetMode="External"/><Relationship Id="rId25" Type="http://schemas.openxmlformats.org/officeDocument/2006/relationships/image" Target="../input/images/paper/67/47/2484767.gif" TargetMode="External"/><Relationship Id="rId33" Type="http://schemas.openxmlformats.org/officeDocument/2006/relationships/image" Target="../input/images/paper/75/47/2484775.gif" TargetMode="External"/><Relationship Id="rId38" Type="http://schemas.openxmlformats.org/officeDocument/2006/relationships/image" Target="../input/images/paper/80/47/2484780.gif" TargetMode="External"/><Relationship Id="rId46" Type="http://schemas.openxmlformats.org/officeDocument/2006/relationships/image" Target="media/image6.gi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input/images/paper/58/47/2484758.gif" TargetMode="External"/><Relationship Id="rId20" Type="http://schemas.openxmlformats.org/officeDocument/2006/relationships/image" Target="../input/images/paper/62/47/2484762.gif" TargetMode="External"/><Relationship Id="rId29" Type="http://schemas.openxmlformats.org/officeDocument/2006/relationships/image" Target="../input/images/paper/71/47/2484771.gif" TargetMode="External"/><Relationship Id="rId41" Type="http://schemas.openxmlformats.org/officeDocument/2006/relationships/image" Target="../input/images/paper/83/47/2484783.gif" TargetMode="External"/><Relationship Id="rId54" Type="http://schemas.openxmlformats.org/officeDocument/2006/relationships/image" Target="../input/images/paper/95/47/2484795.gif" TargetMode="External"/><Relationship Id="rId1" Type="http://schemas.openxmlformats.org/officeDocument/2006/relationships/numbering" Target="numbering.xml"/><Relationship Id="rId6" Type="http://schemas.openxmlformats.org/officeDocument/2006/relationships/image" Target="../input/images/paper/48/47/2484748.gif" TargetMode="External"/><Relationship Id="rId11" Type="http://schemas.openxmlformats.org/officeDocument/2006/relationships/image" Target="../input/images/paper/53/47/2484753.gif" TargetMode="External"/><Relationship Id="rId24" Type="http://schemas.openxmlformats.org/officeDocument/2006/relationships/image" Target="../input/images/paper/66/47/2484766.gif" TargetMode="External"/><Relationship Id="rId32" Type="http://schemas.openxmlformats.org/officeDocument/2006/relationships/image" Target="../input/images/paper/74/47/2484774.gif" TargetMode="External"/><Relationship Id="rId37" Type="http://schemas.openxmlformats.org/officeDocument/2006/relationships/image" Target="../input/images/paper/79/47/2484779.gif" TargetMode="External"/><Relationship Id="rId40" Type="http://schemas.openxmlformats.org/officeDocument/2006/relationships/image" Target="../input/images/paper/82/47/2484782.gif" TargetMode="External"/><Relationship Id="rId45" Type="http://schemas.openxmlformats.org/officeDocument/2006/relationships/image" Target="../input/images/paper/87/47/2484787.gif" TargetMode="External"/><Relationship Id="rId53" Type="http://schemas.openxmlformats.org/officeDocument/2006/relationships/image" Target="../input/images/paper/94/47/2484794.gif" TargetMode="External"/><Relationship Id="rId58" Type="http://schemas.openxmlformats.org/officeDocument/2006/relationships/image" Target="../input/images/paper/98/47/2484798.gif" TargetMode="External"/><Relationship Id="rId5" Type="http://schemas.openxmlformats.org/officeDocument/2006/relationships/image" Target="../input/images/paper/47/47/2484747.gif" TargetMode="External"/><Relationship Id="rId15" Type="http://schemas.openxmlformats.org/officeDocument/2006/relationships/image" Target="../input/images/paper/57/47/2484757.gif" TargetMode="External"/><Relationship Id="rId23" Type="http://schemas.openxmlformats.org/officeDocument/2006/relationships/image" Target="../input/images/paper/65/47/2484765.gif" TargetMode="External"/><Relationship Id="rId28" Type="http://schemas.openxmlformats.org/officeDocument/2006/relationships/image" Target="../input/images/paper/70/47/2484770.gif" TargetMode="External"/><Relationship Id="rId36" Type="http://schemas.openxmlformats.org/officeDocument/2006/relationships/image" Target="../input/images/paper/78/47/2484778.gif" TargetMode="External"/><Relationship Id="rId49" Type="http://schemas.openxmlformats.org/officeDocument/2006/relationships/image" Target="../input/images/paper/91/47/2484791.gif" TargetMode="External"/><Relationship Id="rId57" Type="http://schemas.openxmlformats.org/officeDocument/2006/relationships/image" Target="../input/images/paper/93/47/2484793.gif" TargetMode="External"/><Relationship Id="rId10" Type="http://schemas.openxmlformats.org/officeDocument/2006/relationships/image" Target="media/image3.gif"/><Relationship Id="rId19" Type="http://schemas.openxmlformats.org/officeDocument/2006/relationships/image" Target="media/image4.gif"/><Relationship Id="rId31" Type="http://schemas.openxmlformats.org/officeDocument/2006/relationships/image" Target="../input/images/paper/73/47/2484773.gif" TargetMode="External"/><Relationship Id="rId44" Type="http://schemas.openxmlformats.org/officeDocument/2006/relationships/image" Target="media/image5.gif"/><Relationship Id="rId52" Type="http://schemas.openxmlformats.org/officeDocument/2006/relationships/image" Target="../input/images/paper/93/47/2484793.gif"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input/images/paper/56/47/2484756.gif" TargetMode="External"/><Relationship Id="rId22" Type="http://schemas.openxmlformats.org/officeDocument/2006/relationships/image" Target="../input/images/paper/64/47/2484764.gif" TargetMode="External"/><Relationship Id="rId27" Type="http://schemas.openxmlformats.org/officeDocument/2006/relationships/image" Target="../input/images/paper/69/47/2484769.gif" TargetMode="External"/><Relationship Id="rId30" Type="http://schemas.openxmlformats.org/officeDocument/2006/relationships/image" Target="../input/images/paper/72/47/2484772.gif" TargetMode="External"/><Relationship Id="rId35" Type="http://schemas.openxmlformats.org/officeDocument/2006/relationships/image" Target="../input/images/paper/77/47/2484777.gif" TargetMode="External"/><Relationship Id="rId43" Type="http://schemas.openxmlformats.org/officeDocument/2006/relationships/image" Target="../input/images/paper/85/47/2484785.gif" TargetMode="External"/><Relationship Id="rId48" Type="http://schemas.openxmlformats.org/officeDocument/2006/relationships/image" Target="../input/images/paper/90/47/2484790.gif" TargetMode="External"/><Relationship Id="rId56" Type="http://schemas.openxmlformats.org/officeDocument/2006/relationships/image" Target="../input/images/paper/97/47/2484797.gif" TargetMode="External"/><Relationship Id="rId8" Type="http://schemas.openxmlformats.org/officeDocument/2006/relationships/image" Target="../input/images/paper/50/47/2484750.gif" TargetMode="External"/><Relationship Id="rId51" Type="http://schemas.openxmlformats.org/officeDocument/2006/relationships/image" Target="../input/images/paper/92/47/2484792.gi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2263</Words>
  <Characters>12900</Characters>
  <Application>Microsoft Office Word</Application>
  <DocSecurity>0</DocSecurity>
  <Lines>107</Lines>
  <Paragraphs>30</Paragraphs>
  <ScaleCrop>false</ScaleCrop>
  <Company/>
  <LinksUpToDate>false</LinksUpToDate>
  <CharactersWithSpaces>15133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Наивыгоднейший расчет режимов резания для станка 1А62</dc:title>
  <dc:subject/>
  <dc:creator>admin</dc:creator>
  <cp:keywords/>
  <dc:description/>
  <cp:lastModifiedBy>admin</cp:lastModifiedBy>
  <cp:revision>2</cp:revision>
  <dcterms:created xsi:type="dcterms:W3CDTF">2014-02-10T12:15:00Z</dcterms:created>
  <dcterms:modified xsi:type="dcterms:W3CDTF">2014-02-10T12:15:00Z</dcterms:modified>
</cp:coreProperties>
</file>