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BD2" w:rsidRDefault="006F3788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pict>
          <v:rect id="_x0000_s1026" style="position:absolute;left:0;text-align:left;margin-left:56.8pt;margin-top:28.35pt;width:496.55pt;height:759.75pt;z-index:-251663872;mso-position-horizontal:absolute;mso-position-horizontal-relative:page;mso-position-vertical:absolute;mso-position-vertical-relative:page" o:allowincell="f" strokeweight="1pt">
            <w10:wrap anchorx="page" anchory="page"/>
          </v:rect>
        </w:pict>
      </w:r>
    </w:p>
    <w:p w:rsidR="00EC7BD2" w:rsidRDefault="00C80BAC">
      <w:pPr>
        <w:pStyle w:val="a3"/>
        <w:jc w:val="center"/>
        <w:rPr>
          <w:rFonts w:ascii="Times New Roman" w:hAnsi="Times New Roman"/>
          <w:b/>
          <w:i w:val="0"/>
        </w:rPr>
      </w:pPr>
      <w:r>
        <w:rPr>
          <w:rFonts w:ascii="Times New Roman" w:hAnsi="Times New Roman"/>
          <w:b/>
          <w:i w:val="0"/>
        </w:rPr>
        <w:t>Министерство образования Украины</w:t>
      </w:r>
    </w:p>
    <w:p w:rsidR="00EC7BD2" w:rsidRDefault="00C80BAC">
      <w:pPr>
        <w:pStyle w:val="a3"/>
        <w:jc w:val="center"/>
        <w:rPr>
          <w:rFonts w:ascii="Times New Roman" w:hAnsi="Times New Roman"/>
          <w:b/>
          <w:i w:val="0"/>
        </w:rPr>
      </w:pPr>
      <w:r>
        <w:rPr>
          <w:rFonts w:ascii="Times New Roman" w:hAnsi="Times New Roman"/>
          <w:b/>
          <w:i w:val="0"/>
        </w:rPr>
        <w:t>Кировоградский институт  регионального управления и экономики</w:t>
      </w:r>
    </w:p>
    <w:p w:rsidR="00EC7BD2" w:rsidRDefault="00EC7BD2">
      <w:pPr>
        <w:pStyle w:val="a5"/>
        <w:spacing w:line="240" w:lineRule="atLeast"/>
        <w:rPr>
          <w:rFonts w:ascii="Times New Roman" w:hAnsi="Times New Roman"/>
          <w:sz w:val="24"/>
          <w:lang w:val="ru-RU"/>
        </w:rPr>
      </w:pPr>
    </w:p>
    <w:p w:rsidR="00EC7BD2" w:rsidRDefault="00EC7BD2">
      <w:pPr>
        <w:jc w:val="center"/>
        <w:rPr>
          <w:b/>
          <w:sz w:val="24"/>
        </w:rPr>
      </w:pPr>
    </w:p>
    <w:p w:rsidR="00EC7BD2" w:rsidRDefault="00EC7BD2">
      <w:pPr>
        <w:jc w:val="center"/>
        <w:rPr>
          <w:b/>
          <w:sz w:val="24"/>
        </w:rPr>
      </w:pPr>
    </w:p>
    <w:p w:rsidR="00EC7BD2" w:rsidRDefault="00EC7BD2">
      <w:pPr>
        <w:jc w:val="center"/>
        <w:rPr>
          <w:b/>
          <w:sz w:val="24"/>
        </w:rPr>
      </w:pPr>
    </w:p>
    <w:p w:rsidR="00EC7BD2" w:rsidRDefault="00EC7BD2">
      <w:pPr>
        <w:jc w:val="center"/>
        <w:rPr>
          <w:b/>
          <w:sz w:val="24"/>
        </w:rPr>
      </w:pPr>
    </w:p>
    <w:p w:rsidR="00EC7BD2" w:rsidRDefault="00EC7BD2">
      <w:pPr>
        <w:jc w:val="center"/>
        <w:rPr>
          <w:b/>
          <w:sz w:val="24"/>
        </w:rPr>
      </w:pPr>
    </w:p>
    <w:p w:rsidR="00EC7BD2" w:rsidRDefault="00EC7BD2">
      <w:pPr>
        <w:jc w:val="center"/>
        <w:rPr>
          <w:b/>
          <w:sz w:val="24"/>
        </w:rPr>
      </w:pPr>
    </w:p>
    <w:p w:rsidR="00EC7BD2" w:rsidRDefault="00EC7BD2">
      <w:pPr>
        <w:jc w:val="center"/>
        <w:rPr>
          <w:b/>
          <w:sz w:val="24"/>
        </w:rPr>
      </w:pPr>
    </w:p>
    <w:p w:rsidR="00EC7BD2" w:rsidRDefault="00EC7BD2">
      <w:pPr>
        <w:jc w:val="center"/>
        <w:rPr>
          <w:b/>
          <w:sz w:val="24"/>
        </w:rPr>
      </w:pPr>
    </w:p>
    <w:p w:rsidR="00EC7BD2" w:rsidRDefault="00C80BAC">
      <w:pPr>
        <w:pStyle w:val="a5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Р е ф е р а т</w:t>
      </w:r>
    </w:p>
    <w:p w:rsidR="00EC7BD2" w:rsidRDefault="00EC7BD2">
      <w:pPr>
        <w:jc w:val="center"/>
        <w:rPr>
          <w:b/>
          <w:sz w:val="24"/>
        </w:rPr>
      </w:pPr>
    </w:p>
    <w:p w:rsidR="00EC7BD2" w:rsidRDefault="00EC7BD2">
      <w:pPr>
        <w:jc w:val="center"/>
        <w:rPr>
          <w:b/>
          <w:sz w:val="24"/>
        </w:rPr>
      </w:pPr>
    </w:p>
    <w:p w:rsidR="00EC7BD2" w:rsidRDefault="00C80BAC">
      <w:pPr>
        <w:pStyle w:val="a6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По предмету: </w:t>
      </w:r>
      <w:r>
        <w:rPr>
          <w:rFonts w:ascii="Times New Roman" w:hAnsi="Times New Roman"/>
          <w:b/>
          <w:lang w:val="ru-RU"/>
        </w:rPr>
        <w:t>«Правовая статистика»</w:t>
      </w:r>
    </w:p>
    <w:p w:rsidR="00EC7BD2" w:rsidRDefault="00EC7BD2">
      <w:pPr>
        <w:pStyle w:val="a6"/>
        <w:rPr>
          <w:rFonts w:ascii="Times New Roman" w:hAnsi="Times New Roman"/>
          <w:lang w:val="ru-RU"/>
        </w:rPr>
      </w:pPr>
    </w:p>
    <w:p w:rsidR="00EC7BD2" w:rsidRDefault="00C80BAC">
      <w:pPr>
        <w:pStyle w:val="a3"/>
        <w:jc w:val="center"/>
        <w:rPr>
          <w:rFonts w:ascii="Times New Roman" w:hAnsi="Times New Roman"/>
          <w:b/>
          <w:i w:val="0"/>
        </w:rPr>
      </w:pPr>
      <w:r>
        <w:rPr>
          <w:rFonts w:ascii="Times New Roman" w:hAnsi="Times New Roman"/>
        </w:rPr>
        <w:t xml:space="preserve">На тему : </w:t>
      </w:r>
      <w:r>
        <w:rPr>
          <w:rFonts w:ascii="Times New Roman" w:hAnsi="Times New Roman"/>
          <w:b/>
          <w:i w:val="0"/>
        </w:rPr>
        <w:t>Уголовная статистика и изучение  преступности</w:t>
      </w:r>
    </w:p>
    <w:p w:rsidR="00EC7BD2" w:rsidRDefault="00EC7BD2">
      <w:pPr>
        <w:tabs>
          <w:tab w:val="left" w:pos="360"/>
        </w:tabs>
        <w:jc w:val="center"/>
        <w:rPr>
          <w:sz w:val="24"/>
          <w:u w:val="single"/>
        </w:rPr>
      </w:pPr>
    </w:p>
    <w:p w:rsidR="00EC7BD2" w:rsidRDefault="00EC7BD2">
      <w:pPr>
        <w:tabs>
          <w:tab w:val="left" w:pos="360"/>
        </w:tabs>
        <w:jc w:val="center"/>
        <w:rPr>
          <w:sz w:val="24"/>
          <w:u w:val="single"/>
        </w:rPr>
      </w:pPr>
    </w:p>
    <w:p w:rsidR="00EC7BD2" w:rsidRDefault="00EC7BD2">
      <w:pPr>
        <w:tabs>
          <w:tab w:val="left" w:pos="360"/>
        </w:tabs>
        <w:jc w:val="center"/>
        <w:rPr>
          <w:sz w:val="24"/>
          <w:u w:val="single"/>
        </w:rPr>
      </w:pPr>
    </w:p>
    <w:p w:rsidR="00EC7BD2" w:rsidRDefault="00EC7BD2">
      <w:pPr>
        <w:tabs>
          <w:tab w:val="left" w:pos="360"/>
        </w:tabs>
        <w:jc w:val="center"/>
        <w:rPr>
          <w:sz w:val="24"/>
          <w:u w:val="single"/>
        </w:rPr>
      </w:pPr>
    </w:p>
    <w:p w:rsidR="00EC7BD2" w:rsidRDefault="00EC7BD2">
      <w:pPr>
        <w:tabs>
          <w:tab w:val="left" w:pos="360"/>
        </w:tabs>
        <w:jc w:val="center"/>
        <w:rPr>
          <w:sz w:val="24"/>
          <w:u w:val="single"/>
        </w:rPr>
      </w:pPr>
    </w:p>
    <w:p w:rsidR="00EC7BD2" w:rsidRDefault="00EC7BD2">
      <w:pPr>
        <w:tabs>
          <w:tab w:val="left" w:pos="360"/>
        </w:tabs>
        <w:jc w:val="center"/>
        <w:rPr>
          <w:sz w:val="24"/>
          <w:u w:val="single"/>
        </w:rPr>
      </w:pPr>
    </w:p>
    <w:p w:rsidR="00EC7BD2" w:rsidRDefault="00EC7BD2">
      <w:pPr>
        <w:tabs>
          <w:tab w:val="left" w:pos="360"/>
        </w:tabs>
        <w:jc w:val="center"/>
        <w:rPr>
          <w:sz w:val="24"/>
          <w:u w:val="single"/>
        </w:rPr>
      </w:pPr>
    </w:p>
    <w:p w:rsidR="00EC7BD2" w:rsidRDefault="00EC7BD2">
      <w:pPr>
        <w:tabs>
          <w:tab w:val="left" w:pos="360"/>
        </w:tabs>
        <w:jc w:val="center"/>
        <w:rPr>
          <w:sz w:val="24"/>
          <w:u w:val="single"/>
        </w:rPr>
      </w:pPr>
    </w:p>
    <w:p w:rsidR="00EC7BD2" w:rsidRDefault="00EC7BD2">
      <w:pPr>
        <w:tabs>
          <w:tab w:val="left" w:pos="360"/>
        </w:tabs>
        <w:jc w:val="center"/>
        <w:rPr>
          <w:sz w:val="24"/>
          <w:u w:val="single"/>
        </w:rPr>
      </w:pPr>
    </w:p>
    <w:p w:rsidR="00EC7BD2" w:rsidRDefault="00EC7BD2">
      <w:pPr>
        <w:tabs>
          <w:tab w:val="left" w:pos="360"/>
        </w:tabs>
        <w:jc w:val="center"/>
        <w:rPr>
          <w:sz w:val="24"/>
          <w:u w:val="single"/>
        </w:rPr>
      </w:pPr>
    </w:p>
    <w:p w:rsidR="00EC7BD2" w:rsidRDefault="00EC7BD2">
      <w:pPr>
        <w:tabs>
          <w:tab w:val="left" w:pos="360"/>
        </w:tabs>
        <w:jc w:val="center"/>
        <w:rPr>
          <w:sz w:val="24"/>
          <w:u w:val="single"/>
        </w:rPr>
      </w:pPr>
    </w:p>
    <w:p w:rsidR="00EC7BD2" w:rsidRDefault="00EC7BD2">
      <w:pPr>
        <w:tabs>
          <w:tab w:val="left" w:pos="360"/>
        </w:tabs>
        <w:jc w:val="center"/>
        <w:rPr>
          <w:sz w:val="24"/>
          <w:u w:val="single"/>
        </w:rPr>
      </w:pPr>
    </w:p>
    <w:p w:rsidR="00EC7BD2" w:rsidRDefault="00EC7BD2">
      <w:pPr>
        <w:tabs>
          <w:tab w:val="left" w:pos="360"/>
        </w:tabs>
        <w:jc w:val="center"/>
        <w:rPr>
          <w:sz w:val="24"/>
          <w:u w:val="single"/>
        </w:rPr>
      </w:pPr>
    </w:p>
    <w:p w:rsidR="00EC7BD2" w:rsidRDefault="00EC7BD2">
      <w:pPr>
        <w:tabs>
          <w:tab w:val="left" w:pos="360"/>
        </w:tabs>
        <w:jc w:val="center"/>
        <w:rPr>
          <w:sz w:val="24"/>
          <w:u w:val="single"/>
        </w:rPr>
      </w:pPr>
    </w:p>
    <w:p w:rsidR="00EC7BD2" w:rsidRDefault="00EC7BD2">
      <w:pPr>
        <w:tabs>
          <w:tab w:val="left" w:pos="360"/>
        </w:tabs>
        <w:jc w:val="center"/>
        <w:rPr>
          <w:sz w:val="24"/>
          <w:u w:val="single"/>
        </w:rPr>
      </w:pPr>
    </w:p>
    <w:p w:rsidR="00EC7BD2" w:rsidRDefault="00EC7BD2">
      <w:pPr>
        <w:tabs>
          <w:tab w:val="left" w:pos="360"/>
        </w:tabs>
        <w:jc w:val="center"/>
        <w:rPr>
          <w:sz w:val="24"/>
          <w:u w:val="single"/>
        </w:rPr>
      </w:pPr>
    </w:p>
    <w:p w:rsidR="00EC7BD2" w:rsidRDefault="00EC7BD2">
      <w:pPr>
        <w:tabs>
          <w:tab w:val="left" w:pos="360"/>
        </w:tabs>
        <w:jc w:val="center"/>
        <w:rPr>
          <w:sz w:val="24"/>
          <w:u w:val="single"/>
        </w:rPr>
      </w:pPr>
    </w:p>
    <w:p w:rsidR="00EC7BD2" w:rsidRDefault="00EC7BD2">
      <w:pPr>
        <w:tabs>
          <w:tab w:val="left" w:pos="360"/>
        </w:tabs>
        <w:jc w:val="center"/>
        <w:rPr>
          <w:sz w:val="24"/>
          <w:u w:val="single"/>
        </w:rPr>
      </w:pPr>
    </w:p>
    <w:p w:rsidR="00EC7BD2" w:rsidRDefault="00EC7BD2">
      <w:pPr>
        <w:tabs>
          <w:tab w:val="left" w:pos="360"/>
        </w:tabs>
        <w:jc w:val="center"/>
        <w:rPr>
          <w:sz w:val="24"/>
          <w:u w:val="single"/>
        </w:rPr>
      </w:pPr>
    </w:p>
    <w:p w:rsidR="00EC7BD2" w:rsidRDefault="00EC7BD2">
      <w:pPr>
        <w:tabs>
          <w:tab w:val="left" w:pos="360"/>
        </w:tabs>
        <w:jc w:val="center"/>
        <w:rPr>
          <w:sz w:val="24"/>
          <w:u w:val="single"/>
        </w:rPr>
      </w:pPr>
    </w:p>
    <w:p w:rsidR="00EC7BD2" w:rsidRDefault="00C80BAC">
      <w:pPr>
        <w:pStyle w:val="a4"/>
        <w:ind w:left="0" w:firstLine="0"/>
        <w:jc w:val="right"/>
        <w:rPr>
          <w:sz w:val="24"/>
          <w:lang w:val="ru-RU"/>
        </w:rPr>
      </w:pPr>
      <w:r>
        <w:rPr>
          <w:sz w:val="24"/>
          <w:lang w:val="ru-RU"/>
        </w:rPr>
        <w:t>Выполнил : студент гр. ПР-97-2 з</w:t>
      </w:r>
    </w:p>
    <w:p w:rsidR="00EC7BD2" w:rsidRDefault="00C80BAC">
      <w:pPr>
        <w:pStyle w:val="a4"/>
        <w:jc w:val="right"/>
        <w:rPr>
          <w:b/>
          <w:sz w:val="24"/>
          <w:lang w:val="ru-RU"/>
        </w:rPr>
      </w:pPr>
      <w:r>
        <w:rPr>
          <w:b/>
          <w:sz w:val="24"/>
          <w:lang w:val="ru-RU"/>
        </w:rPr>
        <w:t>Рындыч Антон</w:t>
      </w:r>
    </w:p>
    <w:p w:rsidR="00EC7BD2" w:rsidRDefault="00EC7BD2">
      <w:pPr>
        <w:pStyle w:val="a4"/>
        <w:jc w:val="right"/>
        <w:rPr>
          <w:b/>
          <w:sz w:val="24"/>
          <w:lang w:val="ru-RU"/>
        </w:rPr>
      </w:pPr>
    </w:p>
    <w:p w:rsidR="00EC7BD2" w:rsidRDefault="00EC7BD2">
      <w:pPr>
        <w:pStyle w:val="a4"/>
        <w:jc w:val="right"/>
        <w:rPr>
          <w:b/>
          <w:sz w:val="24"/>
          <w:lang w:val="ru-RU"/>
        </w:rPr>
      </w:pPr>
    </w:p>
    <w:p w:rsidR="00EC7BD2" w:rsidRDefault="00EC7BD2">
      <w:pPr>
        <w:pStyle w:val="a4"/>
        <w:jc w:val="right"/>
        <w:rPr>
          <w:b/>
          <w:sz w:val="24"/>
          <w:lang w:val="ru-RU"/>
        </w:rPr>
      </w:pPr>
    </w:p>
    <w:p w:rsidR="00EC7BD2" w:rsidRDefault="00C80BAC">
      <w:pPr>
        <w:pStyle w:val="a4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>КИРОВОГРАД 1998</w:t>
      </w:r>
    </w:p>
    <w:p w:rsidR="00EC7BD2" w:rsidRDefault="00EC7BD2">
      <w:pPr>
        <w:pStyle w:val="a4"/>
        <w:jc w:val="right"/>
        <w:rPr>
          <w:sz w:val="24"/>
          <w:lang w:val="ru-RU"/>
        </w:rPr>
      </w:pPr>
    </w:p>
    <w:p w:rsidR="00EC7BD2" w:rsidRDefault="00EC7BD2">
      <w:pPr>
        <w:pStyle w:val="a4"/>
        <w:jc w:val="right"/>
        <w:rPr>
          <w:sz w:val="24"/>
          <w:lang w:val="ru-RU"/>
        </w:rPr>
      </w:pPr>
    </w:p>
    <w:p w:rsidR="00EC7BD2" w:rsidRDefault="006F3788">
      <w:pPr>
        <w:ind w:firstLine="709"/>
        <w:jc w:val="both"/>
        <w:rPr>
          <w:b/>
          <w:sz w:val="24"/>
        </w:rPr>
      </w:pPr>
      <w:r>
        <w:rPr>
          <w:b/>
          <w:noProof/>
          <w:sz w:val="24"/>
        </w:rPr>
        <w:pict>
          <v:rect id="_x0000_s1027" style="position:absolute;left:0;text-align:left;margin-left:56.8pt;margin-top:28.35pt;width:497pt;height:759.75pt;z-index:-251662848;mso-position-horizontal:absolute;mso-position-horizontal-relative:page;mso-position-vertical:absolute;mso-position-vertical-relative:page" o:allowincell="f" strokeweight="1pt">
            <w10:wrap anchorx="page" anchory="page"/>
          </v:rect>
        </w:pict>
      </w:r>
      <w:r w:rsidR="00C80BAC">
        <w:rPr>
          <w:b/>
          <w:sz w:val="24"/>
        </w:rPr>
        <w:t>ПЛАН:</w:t>
      </w:r>
    </w:p>
    <w:p w:rsidR="00EC7BD2" w:rsidRDefault="00EC7BD2">
      <w:pPr>
        <w:ind w:firstLine="709"/>
        <w:jc w:val="both"/>
        <w:rPr>
          <w:b/>
          <w:sz w:val="24"/>
        </w:rPr>
      </w:pPr>
    </w:p>
    <w:p w:rsidR="00EC7BD2" w:rsidRDefault="00EC7BD2">
      <w:pPr>
        <w:ind w:firstLine="709"/>
        <w:jc w:val="both"/>
        <w:rPr>
          <w:b/>
          <w:sz w:val="24"/>
        </w:rPr>
      </w:pPr>
    </w:p>
    <w:p w:rsidR="00EC7BD2" w:rsidRDefault="00EC7BD2">
      <w:pPr>
        <w:ind w:firstLine="709"/>
        <w:jc w:val="both"/>
        <w:rPr>
          <w:b/>
          <w:sz w:val="24"/>
        </w:rPr>
      </w:pPr>
    </w:p>
    <w:p w:rsidR="00EC7BD2" w:rsidRDefault="00C80BAC">
      <w:pPr>
        <w:ind w:firstLine="709"/>
        <w:jc w:val="both"/>
        <w:rPr>
          <w:b/>
          <w:sz w:val="24"/>
        </w:rPr>
      </w:pPr>
      <w:r>
        <w:rPr>
          <w:b/>
          <w:sz w:val="24"/>
        </w:rPr>
        <w:t>ВВЕДЕНИЕ</w:t>
      </w:r>
    </w:p>
    <w:p w:rsidR="00EC7BD2" w:rsidRDefault="00EC7BD2">
      <w:pPr>
        <w:ind w:firstLine="709"/>
        <w:jc w:val="both"/>
        <w:rPr>
          <w:b/>
          <w:sz w:val="24"/>
        </w:rPr>
      </w:pPr>
    </w:p>
    <w:p w:rsidR="00EC7BD2" w:rsidRDefault="00EC7BD2">
      <w:pPr>
        <w:ind w:firstLine="709"/>
        <w:jc w:val="both"/>
        <w:rPr>
          <w:b/>
          <w:sz w:val="24"/>
        </w:rPr>
      </w:pPr>
    </w:p>
    <w:p w:rsidR="00EC7BD2" w:rsidRDefault="00EC7BD2">
      <w:pPr>
        <w:ind w:firstLine="709"/>
        <w:jc w:val="both"/>
        <w:rPr>
          <w:b/>
          <w:sz w:val="24"/>
        </w:rPr>
      </w:pPr>
    </w:p>
    <w:p w:rsidR="00EC7BD2" w:rsidRDefault="00C80BAC">
      <w:pPr>
        <w:numPr>
          <w:ilvl w:val="0"/>
          <w:numId w:val="15"/>
        </w:numPr>
        <w:jc w:val="both"/>
        <w:rPr>
          <w:b/>
          <w:sz w:val="24"/>
        </w:rPr>
      </w:pPr>
      <w:r>
        <w:rPr>
          <w:b/>
          <w:sz w:val="24"/>
        </w:rPr>
        <w:t>ОСНОВНЫЕ ПОКАЗАТЕЛИ УГОЛОВНОЙ СТАТИСТИКИ</w:t>
      </w:r>
    </w:p>
    <w:p w:rsidR="00EC7BD2" w:rsidRDefault="00EC7BD2">
      <w:pPr>
        <w:jc w:val="both"/>
        <w:rPr>
          <w:b/>
          <w:sz w:val="24"/>
        </w:rPr>
      </w:pPr>
    </w:p>
    <w:p w:rsidR="00EC7BD2" w:rsidRDefault="00EC7BD2">
      <w:pPr>
        <w:jc w:val="both"/>
        <w:rPr>
          <w:b/>
          <w:sz w:val="24"/>
        </w:rPr>
      </w:pPr>
    </w:p>
    <w:p w:rsidR="00EC7BD2" w:rsidRDefault="00EC7BD2">
      <w:pPr>
        <w:jc w:val="both"/>
        <w:rPr>
          <w:b/>
          <w:sz w:val="24"/>
        </w:rPr>
      </w:pPr>
    </w:p>
    <w:p w:rsidR="00EC7BD2" w:rsidRDefault="00C80BAC">
      <w:pPr>
        <w:numPr>
          <w:ilvl w:val="0"/>
          <w:numId w:val="15"/>
        </w:numPr>
        <w:jc w:val="both"/>
        <w:rPr>
          <w:b/>
          <w:sz w:val="24"/>
        </w:rPr>
      </w:pPr>
      <w:r>
        <w:rPr>
          <w:b/>
          <w:sz w:val="24"/>
        </w:rPr>
        <w:t>ТЕНДЕНЦИИ В ИЗМЕНЕНИИ ПРЕСТУПНОСТИ И СУДИМОСТИ В  СССР.</w:t>
      </w:r>
    </w:p>
    <w:p w:rsidR="00EC7BD2" w:rsidRDefault="00EC7BD2">
      <w:pPr>
        <w:jc w:val="both"/>
        <w:rPr>
          <w:b/>
          <w:sz w:val="24"/>
        </w:rPr>
      </w:pPr>
    </w:p>
    <w:p w:rsidR="00EC7BD2" w:rsidRDefault="00EC7BD2">
      <w:pPr>
        <w:jc w:val="both"/>
        <w:rPr>
          <w:b/>
          <w:sz w:val="24"/>
        </w:rPr>
      </w:pPr>
    </w:p>
    <w:p w:rsidR="00EC7BD2" w:rsidRDefault="00EC7BD2">
      <w:pPr>
        <w:jc w:val="both"/>
        <w:rPr>
          <w:b/>
          <w:sz w:val="24"/>
        </w:rPr>
      </w:pPr>
    </w:p>
    <w:p w:rsidR="00EC7BD2" w:rsidRDefault="00C80BAC">
      <w:pPr>
        <w:numPr>
          <w:ilvl w:val="0"/>
          <w:numId w:val="15"/>
        </w:numPr>
        <w:jc w:val="both"/>
        <w:rPr>
          <w:b/>
          <w:sz w:val="24"/>
        </w:rPr>
      </w:pPr>
      <w:r>
        <w:rPr>
          <w:b/>
          <w:sz w:val="24"/>
        </w:rPr>
        <w:t>СТАТИСТИЧЕСКОЕ ИЗУЧЕНИЕ СОЦИАЛЬНЫХ ПОСЛЕДСТВИЙ АЛКОГОЛИЗМА</w:t>
      </w:r>
    </w:p>
    <w:p w:rsidR="00EC7BD2" w:rsidRDefault="00EC7BD2">
      <w:pPr>
        <w:jc w:val="both"/>
        <w:rPr>
          <w:b/>
          <w:sz w:val="24"/>
        </w:rPr>
      </w:pPr>
    </w:p>
    <w:p w:rsidR="00EC7BD2" w:rsidRDefault="00EC7BD2">
      <w:pPr>
        <w:jc w:val="both"/>
        <w:rPr>
          <w:b/>
          <w:sz w:val="24"/>
        </w:rPr>
      </w:pPr>
    </w:p>
    <w:p w:rsidR="00EC7BD2" w:rsidRDefault="00EC7BD2">
      <w:pPr>
        <w:jc w:val="both"/>
        <w:rPr>
          <w:b/>
          <w:sz w:val="24"/>
        </w:rPr>
      </w:pPr>
    </w:p>
    <w:p w:rsidR="00EC7BD2" w:rsidRDefault="00C80BAC">
      <w:pPr>
        <w:numPr>
          <w:ilvl w:val="0"/>
          <w:numId w:val="15"/>
        </w:numPr>
        <w:jc w:val="both"/>
        <w:rPr>
          <w:b/>
          <w:sz w:val="24"/>
        </w:rPr>
      </w:pPr>
      <w:r>
        <w:rPr>
          <w:b/>
          <w:sz w:val="24"/>
        </w:rPr>
        <w:t>ДРУГИЕ ФОРМЫ ПРОЯВЛЕНИЯ СОЦИАЛЬНЫХ ПАТОЛОГИЙ.</w:t>
      </w:r>
    </w:p>
    <w:p w:rsidR="00EC7BD2" w:rsidRDefault="00EC7BD2">
      <w:pPr>
        <w:jc w:val="both"/>
        <w:rPr>
          <w:b/>
          <w:sz w:val="24"/>
        </w:rPr>
      </w:pPr>
    </w:p>
    <w:p w:rsidR="00EC7BD2" w:rsidRDefault="00EC7BD2">
      <w:pPr>
        <w:jc w:val="both"/>
        <w:rPr>
          <w:b/>
          <w:sz w:val="24"/>
        </w:rPr>
      </w:pPr>
    </w:p>
    <w:p w:rsidR="00EC7BD2" w:rsidRDefault="00EC7BD2">
      <w:pPr>
        <w:jc w:val="both"/>
        <w:rPr>
          <w:b/>
          <w:sz w:val="24"/>
        </w:rPr>
      </w:pPr>
    </w:p>
    <w:p w:rsidR="00EC7BD2" w:rsidRDefault="00C80BAC">
      <w:pPr>
        <w:ind w:left="709"/>
        <w:jc w:val="both"/>
        <w:rPr>
          <w:b/>
          <w:sz w:val="24"/>
        </w:rPr>
      </w:pPr>
      <w:r>
        <w:rPr>
          <w:b/>
          <w:sz w:val="24"/>
        </w:rPr>
        <w:t>ЗАКЛЮЧЕНИЕ</w:t>
      </w:r>
    </w:p>
    <w:p w:rsidR="00EC7BD2" w:rsidRDefault="00EC7BD2">
      <w:pPr>
        <w:jc w:val="both"/>
        <w:rPr>
          <w:b/>
          <w:sz w:val="24"/>
        </w:rPr>
      </w:pPr>
    </w:p>
    <w:p w:rsidR="00EC7BD2" w:rsidRDefault="00EC7BD2">
      <w:pPr>
        <w:jc w:val="both"/>
        <w:rPr>
          <w:b/>
          <w:sz w:val="24"/>
        </w:rPr>
      </w:pPr>
    </w:p>
    <w:p w:rsidR="00EC7BD2" w:rsidRDefault="00EC7BD2">
      <w:pPr>
        <w:jc w:val="both"/>
        <w:rPr>
          <w:b/>
          <w:sz w:val="24"/>
        </w:rPr>
      </w:pPr>
    </w:p>
    <w:p w:rsidR="00EC7BD2" w:rsidRDefault="00C80BAC">
      <w:pPr>
        <w:ind w:left="709"/>
        <w:jc w:val="both"/>
        <w:rPr>
          <w:b/>
          <w:sz w:val="24"/>
        </w:rPr>
      </w:pPr>
      <w:r>
        <w:rPr>
          <w:b/>
          <w:sz w:val="24"/>
        </w:rPr>
        <w:t>ЛИТЕРАТУРА</w:t>
      </w:r>
    </w:p>
    <w:p w:rsidR="00EC7BD2" w:rsidRDefault="00EC7BD2">
      <w:pPr>
        <w:jc w:val="both"/>
        <w:rPr>
          <w:b/>
          <w:sz w:val="24"/>
        </w:rPr>
      </w:pPr>
    </w:p>
    <w:p w:rsidR="00EC7BD2" w:rsidRDefault="00EC7BD2">
      <w:pPr>
        <w:jc w:val="both"/>
        <w:rPr>
          <w:b/>
          <w:sz w:val="24"/>
        </w:rPr>
      </w:pPr>
    </w:p>
    <w:p w:rsidR="00EC7BD2" w:rsidRDefault="00EC7BD2">
      <w:pPr>
        <w:jc w:val="both"/>
        <w:rPr>
          <w:b/>
          <w:sz w:val="24"/>
        </w:rPr>
      </w:pPr>
    </w:p>
    <w:p w:rsidR="00EC7BD2" w:rsidRDefault="00EC7BD2">
      <w:pPr>
        <w:jc w:val="both"/>
        <w:rPr>
          <w:b/>
          <w:sz w:val="24"/>
        </w:rPr>
      </w:pPr>
    </w:p>
    <w:p w:rsidR="00EC7BD2" w:rsidRDefault="00EC7BD2">
      <w:pPr>
        <w:jc w:val="both"/>
        <w:rPr>
          <w:b/>
          <w:sz w:val="24"/>
        </w:rPr>
      </w:pPr>
    </w:p>
    <w:p w:rsidR="00EC7BD2" w:rsidRDefault="00EC7BD2">
      <w:pPr>
        <w:jc w:val="both"/>
        <w:rPr>
          <w:b/>
          <w:sz w:val="24"/>
        </w:rPr>
      </w:pPr>
    </w:p>
    <w:p w:rsidR="00EC7BD2" w:rsidRDefault="00EC7BD2">
      <w:pPr>
        <w:jc w:val="both"/>
        <w:rPr>
          <w:b/>
          <w:sz w:val="24"/>
        </w:rPr>
      </w:pPr>
    </w:p>
    <w:p w:rsidR="00EC7BD2" w:rsidRDefault="00EC7BD2">
      <w:pPr>
        <w:jc w:val="both"/>
        <w:rPr>
          <w:b/>
          <w:sz w:val="24"/>
        </w:rPr>
      </w:pPr>
    </w:p>
    <w:p w:rsidR="00EC7BD2" w:rsidRDefault="00EC7BD2">
      <w:pPr>
        <w:jc w:val="both"/>
        <w:rPr>
          <w:b/>
          <w:sz w:val="24"/>
        </w:rPr>
      </w:pPr>
    </w:p>
    <w:p w:rsidR="00EC7BD2" w:rsidRDefault="00EC7BD2">
      <w:pPr>
        <w:jc w:val="both"/>
        <w:rPr>
          <w:b/>
          <w:sz w:val="24"/>
        </w:rPr>
      </w:pPr>
    </w:p>
    <w:p w:rsidR="00EC7BD2" w:rsidRDefault="00EC7BD2">
      <w:pPr>
        <w:jc w:val="both"/>
        <w:rPr>
          <w:b/>
          <w:sz w:val="24"/>
        </w:rPr>
      </w:pPr>
    </w:p>
    <w:p w:rsidR="00EC7BD2" w:rsidRDefault="00EC7BD2">
      <w:pPr>
        <w:jc w:val="both"/>
        <w:rPr>
          <w:b/>
          <w:sz w:val="24"/>
        </w:rPr>
      </w:pPr>
    </w:p>
    <w:p w:rsidR="00EC7BD2" w:rsidRDefault="00EC7BD2">
      <w:pPr>
        <w:jc w:val="both"/>
        <w:rPr>
          <w:b/>
          <w:sz w:val="24"/>
        </w:rPr>
      </w:pPr>
    </w:p>
    <w:p w:rsidR="00EC7BD2" w:rsidRDefault="00EC7BD2">
      <w:pPr>
        <w:jc w:val="both"/>
        <w:rPr>
          <w:b/>
          <w:sz w:val="24"/>
        </w:rPr>
      </w:pPr>
    </w:p>
    <w:p w:rsidR="00EC7BD2" w:rsidRDefault="00EC7BD2">
      <w:pPr>
        <w:jc w:val="both"/>
        <w:rPr>
          <w:b/>
          <w:sz w:val="24"/>
        </w:rPr>
      </w:pPr>
    </w:p>
    <w:p w:rsidR="00EC7BD2" w:rsidRDefault="00EC7BD2">
      <w:pPr>
        <w:jc w:val="both"/>
        <w:rPr>
          <w:b/>
          <w:sz w:val="24"/>
        </w:rPr>
      </w:pPr>
    </w:p>
    <w:p w:rsidR="00EC7BD2" w:rsidRDefault="00EC7BD2">
      <w:pPr>
        <w:jc w:val="both"/>
        <w:rPr>
          <w:b/>
          <w:sz w:val="24"/>
        </w:rPr>
      </w:pPr>
    </w:p>
    <w:p w:rsidR="00EC7BD2" w:rsidRDefault="006F3788">
      <w:pPr>
        <w:ind w:firstLine="709"/>
        <w:jc w:val="both"/>
        <w:rPr>
          <w:b/>
          <w:sz w:val="24"/>
        </w:rPr>
      </w:pPr>
      <w:r>
        <w:rPr>
          <w:b/>
          <w:noProof/>
          <w:sz w:val="24"/>
        </w:rPr>
        <w:pict>
          <v:rect id="_x0000_s1028" style="position:absolute;left:0;text-align:left;margin-left:56.7pt;margin-top:28.35pt;width:496.55pt;height:759.75pt;z-index:-251661824;mso-position-horizontal:absolute;mso-position-horizontal-relative:page;mso-position-vertical:absolute;mso-position-vertical-relative:page" o:allowincell="f" strokeweight="1pt">
            <w10:wrap anchorx="page" anchory="page"/>
          </v:rect>
        </w:pict>
      </w:r>
      <w:r w:rsidR="00C80BAC">
        <w:rPr>
          <w:b/>
          <w:sz w:val="24"/>
        </w:rPr>
        <w:t>ВВЕДЕНИЕ</w:t>
      </w:r>
    </w:p>
    <w:p w:rsidR="00EC7BD2" w:rsidRDefault="00EC7BD2">
      <w:pPr>
        <w:ind w:firstLine="709"/>
        <w:jc w:val="both"/>
        <w:rPr>
          <w:sz w:val="24"/>
        </w:rPr>
      </w:pPr>
    </w:p>
    <w:p w:rsidR="00EC7BD2" w:rsidRDefault="00C80BAC">
      <w:pPr>
        <w:ind w:firstLine="709"/>
        <w:jc w:val="both"/>
        <w:rPr>
          <w:sz w:val="24"/>
        </w:rPr>
      </w:pPr>
      <w:r>
        <w:rPr>
          <w:sz w:val="24"/>
        </w:rPr>
        <w:t>Правовая статистика охватывает широкий круг проблем, связанных с негативными явлениями  в  обществе. Изучает  различного  рода преступления и правонарушения, такие как: бандитизм, ограбление, изнасилование, проституция, наркомания, алкоголизм, коррупция    и другие  отрицательные  общественные явления, а так же нарушения морально-этических норм. Правовая статистика изучает не только негативные  явления, но  и позитивные, которые характеризуют моральный облик людей. К таким явлениям относятся участие граждан в  общественных организациях по охране окружающей среды, бескорыстное донорство, участие в различного рода спасательных службах и т. д.</w:t>
      </w:r>
    </w:p>
    <w:p w:rsidR="00EC7BD2" w:rsidRDefault="00C80BAC">
      <w:pPr>
        <w:ind w:firstLine="709"/>
        <w:jc w:val="both"/>
        <w:rPr>
          <w:sz w:val="24"/>
        </w:rPr>
      </w:pPr>
      <w:r>
        <w:rPr>
          <w:sz w:val="24"/>
        </w:rPr>
        <w:t xml:space="preserve">     Понятие "моральная статистика" ввел А. Герри еще во второй  четверти  ХIХ. Первоначально  оно относилось только к статистике преступности, позже его пытались  распространить  и  на изучение брачности и отчасти рождаемости.</w:t>
      </w:r>
    </w:p>
    <w:p w:rsidR="00EC7BD2" w:rsidRDefault="00C80BAC">
      <w:pPr>
        <w:ind w:firstLine="709"/>
        <w:jc w:val="both"/>
        <w:rPr>
          <w:sz w:val="24"/>
        </w:rPr>
      </w:pPr>
      <w:r>
        <w:rPr>
          <w:sz w:val="24"/>
        </w:rPr>
        <w:t xml:space="preserve">     В настоящее время  правовая  статистика  имеет  огромное значение. Она  составляет  существенную  часть  социальной статистики, поэтому она содержит показатели, с помощью которых проводится  глубокий  и  всесторонний анализ взаимосвязи преступности с социальными переменами в стране,  с ее общим  социально-экономическим развитием.</w:t>
      </w:r>
    </w:p>
    <w:p w:rsidR="00EC7BD2" w:rsidRDefault="00C80BAC">
      <w:pPr>
        <w:ind w:firstLine="709"/>
        <w:jc w:val="both"/>
        <w:rPr>
          <w:sz w:val="24"/>
        </w:rPr>
      </w:pPr>
      <w:r>
        <w:rPr>
          <w:sz w:val="24"/>
        </w:rPr>
        <w:t xml:space="preserve">     Она широко используется  при  принятии  правительственных решений  по совершенствованию управления государством (решение кадровых и бюджетных вопросов) и может  отражать, соответствует ли она действующим законам и правилам при планировании различного рода социальных мероприятий и анализе внутренней политики государства. Также данные правовая статистики позволяют правительственным органам не только более результативно бороться  с преступностью и эффективно предупреждать ее,  но и целенаправленно проводить воспитательную работу с  населением. Кроме  того, разрабатываемая   статистическая   информация  способствует улучшению организации наблюдения и контроля со  стороны  соответствующих  вышестоящих  административных  органов за работой милиции (полиции) и судов по  предотвращению  различного  рода преступлений,  дает  возможность  планировать  мероприятия  по борьбе с преступностью с учетом меняющихся обстоятельств.</w:t>
      </w:r>
    </w:p>
    <w:p w:rsidR="00EC7BD2" w:rsidRDefault="00C80BAC">
      <w:pPr>
        <w:ind w:firstLine="709"/>
        <w:jc w:val="both"/>
        <w:rPr>
          <w:sz w:val="24"/>
        </w:rPr>
      </w:pPr>
      <w:r>
        <w:rPr>
          <w:sz w:val="24"/>
        </w:rPr>
        <w:t xml:space="preserve">     Долгое время  в  нашей стране практически все направления науки были идеологизированы. Это коснулось также и статистики, в частности правовой. Вследствие вышеизложенной причины развитие этого  направления  было  затруднено. Правовая  статистика рассматривалась   как   "одна  из  форм  </w:t>
      </w:r>
      <w:r>
        <w:rPr>
          <w:b/>
          <w:sz w:val="24"/>
        </w:rPr>
        <w:t>ОБЩЕСТВЕННОГО  СОЗНАНИЯ</w:t>
      </w:r>
      <w:r>
        <w:rPr>
          <w:sz w:val="24"/>
        </w:rPr>
        <w:t>, представляющая собой совокупность принципов и норм поведения,  охватывающих  отношения  людей  друг к другу и к обществу". Было введено понятие  "коммунистической  нравственности", в основе  которой  лежало "марксистское мировоззрение". Это мировоззрение отрицало то,  что при социалистическом образе  жизни возможны такие явления,  как самоубийство, проституция, наркомания,  клеветничество и многие другие.  Поэтому исследователи не  касались  этих проблем и правовая статистика рассматривалась как "статистика общественного строя, трудового коллектива, статистика   условий  жизни". Нельзя  сказать, что  "социалистической" статистикой  не  учитывались  показатели  правонарушений. Но исследователи рассматривали в основном проблему алкоголизма, тунеядства, краж, убийств.</w:t>
      </w:r>
    </w:p>
    <w:p w:rsidR="00EC7BD2" w:rsidRDefault="006F3788">
      <w:pPr>
        <w:ind w:firstLine="709"/>
        <w:jc w:val="both"/>
        <w:rPr>
          <w:sz w:val="24"/>
        </w:rPr>
      </w:pPr>
      <w:r>
        <w:rPr>
          <w:noProof/>
          <w:sz w:val="24"/>
        </w:rPr>
        <w:pict>
          <v:rect id="_x0000_s1029" style="position:absolute;left:0;text-align:left;margin-left:56.7pt;margin-top:28.35pt;width:496.55pt;height:759.75pt;z-index:-251660800;mso-position-horizontal:absolute;mso-position-horizontal-relative:page;mso-position-vertical:absolute;mso-position-vertical-relative:page" o:allowincell="f" strokeweight="1pt">
            <w10:wrap anchorx="page" anchory="page"/>
          </v:rect>
        </w:pict>
      </w:r>
      <w:r w:rsidR="00C80BAC">
        <w:rPr>
          <w:sz w:val="24"/>
        </w:rPr>
        <w:t xml:space="preserve">     Помимо того, что часть направлений правовой статистики не рассматривалась, существовала и  другая  проблема  -  искажение действительных  данных. Это было связано и вследствие не совершенной  системы  регистрации, и  вследствие   несвоевременности представления в органы внутренних дел сведений о совершенных в стране преступлениях,  и вследствие  заинтересованности государственных органов в сокрытии, а,  следовательно,  в искажении части информации, и вследствие целого ряда других причин.</w:t>
      </w:r>
    </w:p>
    <w:p w:rsidR="00EC7BD2" w:rsidRDefault="00C80BAC">
      <w:pPr>
        <w:ind w:firstLine="709"/>
        <w:jc w:val="both"/>
        <w:rPr>
          <w:sz w:val="24"/>
        </w:rPr>
      </w:pPr>
      <w:r>
        <w:rPr>
          <w:sz w:val="24"/>
        </w:rPr>
        <w:t xml:space="preserve">     После 1986 года в нашей стране произошли значительные перемены, позволившие свободно  развиваться  данному  направлению науки.  К  нему  стали  проявлять повышенный интерес не только специалисты, но и государственные  органы, понимая, что  при  его помощи возможно решить ряд социально-политических проблем развития нашего общества. </w:t>
      </w:r>
    </w:p>
    <w:p w:rsidR="00EC7BD2" w:rsidRDefault="00C80BAC">
      <w:pPr>
        <w:ind w:firstLine="709"/>
        <w:jc w:val="both"/>
        <w:rPr>
          <w:sz w:val="24"/>
        </w:rPr>
      </w:pPr>
      <w:r>
        <w:rPr>
          <w:sz w:val="24"/>
        </w:rPr>
        <w:t xml:space="preserve">Я постараюсь привести пример важности этой науки, исследуя период экономических и политических катаклизмов, период распада СССР. В статистическом плане, в этот период на мой взгляд, наиболее ярко прослеживается рост преступности, рост именно определенных его видов. </w:t>
      </w:r>
    </w:p>
    <w:p w:rsidR="00EC7BD2" w:rsidRDefault="00EC7BD2">
      <w:pPr>
        <w:ind w:firstLine="709"/>
        <w:jc w:val="both"/>
        <w:rPr>
          <w:sz w:val="24"/>
        </w:rPr>
      </w:pPr>
    </w:p>
    <w:p w:rsidR="00EC7BD2" w:rsidRDefault="00C80BAC">
      <w:pPr>
        <w:ind w:firstLine="709"/>
        <w:jc w:val="both"/>
        <w:rPr>
          <w:b/>
          <w:sz w:val="24"/>
        </w:rPr>
      </w:pPr>
      <w:r>
        <w:rPr>
          <w:b/>
          <w:sz w:val="24"/>
        </w:rPr>
        <w:t xml:space="preserve">     1. ОСНОВНЫЕ ПОКАЗАТЕЛИ УГОЛОВНОЙ СТАТИСТИКИ</w:t>
      </w:r>
    </w:p>
    <w:p w:rsidR="00EC7BD2" w:rsidRDefault="00EC7BD2">
      <w:pPr>
        <w:ind w:firstLine="709"/>
        <w:jc w:val="both"/>
        <w:rPr>
          <w:sz w:val="24"/>
        </w:rPr>
      </w:pPr>
    </w:p>
    <w:p w:rsidR="00EC7BD2" w:rsidRDefault="00C80BAC">
      <w:pPr>
        <w:ind w:firstLine="709"/>
        <w:jc w:val="both"/>
        <w:rPr>
          <w:sz w:val="24"/>
        </w:rPr>
      </w:pPr>
      <w:r>
        <w:rPr>
          <w:sz w:val="24"/>
        </w:rPr>
        <w:t xml:space="preserve">     Анализ данных  уголовной статистики строится на использовании целого ряда статистических показателей, выражаемых в форме абсолютных, относительных, средних величин, показателей рядов динамики.</w:t>
      </w:r>
    </w:p>
    <w:p w:rsidR="00EC7BD2" w:rsidRDefault="00C80BAC">
      <w:pPr>
        <w:ind w:firstLine="709"/>
        <w:jc w:val="both"/>
        <w:rPr>
          <w:sz w:val="24"/>
        </w:rPr>
      </w:pPr>
      <w:r>
        <w:rPr>
          <w:sz w:val="24"/>
        </w:rPr>
        <w:t xml:space="preserve">     Абсолютные величины имеют наиболее широкое распространение:</w:t>
      </w:r>
    </w:p>
    <w:p w:rsidR="00EC7BD2" w:rsidRDefault="00C80BAC">
      <w:pPr>
        <w:ind w:firstLine="709"/>
        <w:jc w:val="both"/>
        <w:rPr>
          <w:sz w:val="24"/>
        </w:rPr>
      </w:pPr>
      <w:r>
        <w:rPr>
          <w:sz w:val="24"/>
        </w:rPr>
        <w:t>это численность лиц, обладающих теми  или  иными  нравственными чертами, число нарушителей закона и т. д.     Помимо традиционных видов относительных  величин,  в уголовной статистике используются и некоторые специфические показатели,  например  коэффициент  "пораженности"  преступностью различных   социальных  и  половозрастных  групп  населения. Они счисляется как отношение доли определенной группы населения в составе контингента преступников к доле соответствующей группы в составе всего дееспособного населения. Аналогичная форма  показателя  может быть использована и для исследования распространенности прогрессивных начинаний.</w:t>
      </w:r>
    </w:p>
    <w:p w:rsidR="00EC7BD2" w:rsidRDefault="00C80BAC">
      <w:pPr>
        <w:ind w:firstLine="709"/>
        <w:jc w:val="both"/>
        <w:rPr>
          <w:sz w:val="24"/>
        </w:rPr>
      </w:pPr>
      <w:r>
        <w:rPr>
          <w:sz w:val="24"/>
        </w:rPr>
        <w:t xml:space="preserve">     Средние величины  чаще используются в анализе социальных аномалий  и правонарушений. Это показатели средних сроков расследований,  среднего  возраста нарушителей закона, среднего срока лишения свободы по видам преступлений и др. Показатели динамики исчисляются для оценки скорости изменения показателей нравственного состояния населения во  времени.</w:t>
      </w:r>
    </w:p>
    <w:p w:rsidR="00EC7BD2" w:rsidRDefault="00C80BAC">
      <w:pPr>
        <w:ind w:firstLine="709"/>
        <w:jc w:val="both"/>
        <w:rPr>
          <w:sz w:val="24"/>
        </w:rPr>
      </w:pPr>
      <w:r>
        <w:rPr>
          <w:sz w:val="24"/>
        </w:rPr>
        <w:t xml:space="preserve">     В силу преобладания в уголовной статистике  атрибутивных признаков  существенное значение приобретают различные непараметрические методы проверки гипотез и непараметрические  показатели тесноты связи.</w:t>
      </w:r>
    </w:p>
    <w:p w:rsidR="00EC7BD2" w:rsidRDefault="00C80BAC">
      <w:pPr>
        <w:ind w:firstLine="709"/>
        <w:jc w:val="both"/>
        <w:rPr>
          <w:sz w:val="24"/>
        </w:rPr>
      </w:pPr>
      <w:r>
        <w:rPr>
          <w:sz w:val="24"/>
        </w:rPr>
        <w:t xml:space="preserve">     Среди непараметрических показателей тесноты связи  широко используются   коэффициенты   ассоциации,  взаимной  сопряженности, ранговые коэффициенты корреляции.</w:t>
      </w:r>
    </w:p>
    <w:p w:rsidR="00EC7BD2" w:rsidRDefault="00C80BAC">
      <w:pPr>
        <w:ind w:firstLine="709"/>
        <w:jc w:val="both"/>
        <w:rPr>
          <w:sz w:val="24"/>
        </w:rPr>
      </w:pPr>
      <w:r>
        <w:rPr>
          <w:sz w:val="24"/>
        </w:rPr>
        <w:t xml:space="preserve">     Также высокое  значение в  правовой статистике является исследование влияний социальных, экономических, демографических факторов  на нравственный облик людей, изучений условий в которых происходит формирование как  негативных, так  и  позитивных явлений, изучение  процессов формирования моральных стереотипов в обществе.</w:t>
      </w:r>
    </w:p>
    <w:p w:rsidR="00EC7BD2" w:rsidRDefault="006F3788">
      <w:pPr>
        <w:ind w:firstLine="709"/>
        <w:jc w:val="both"/>
        <w:rPr>
          <w:sz w:val="24"/>
        </w:rPr>
      </w:pPr>
      <w:r>
        <w:rPr>
          <w:noProof/>
          <w:sz w:val="24"/>
        </w:rPr>
        <w:pict>
          <v:rect id="_x0000_s1030" style="position:absolute;left:0;text-align:left;margin-left:56.7pt;margin-top:28.35pt;width:496.55pt;height:759.75pt;z-index:-251659776;mso-position-horizontal:absolute;mso-position-horizontal-relative:page;mso-position-vertical:absolute;mso-position-vertical-relative:page" o:allowincell="f" strokeweight="1pt">
            <w10:wrap anchorx="page" anchory="page"/>
          </v:rect>
        </w:pict>
      </w:r>
      <w:r w:rsidR="00C80BAC">
        <w:rPr>
          <w:sz w:val="24"/>
        </w:rPr>
        <w:t xml:space="preserve">     Круг источников информации уголовной статистики ограничен по сравнению с другими направлениями социальной статистики. Это связано  с  тем, что вопросам уголовной статистики долгое время не уделялось должного внимания в теории и  практике,  а  так же тем, что  многие характеристики морального облика весьма сложно выразить с помощью количественных оценок. Вместе  с  тем  здесь можно  использовать  и  статистическую отчетность правоохранительных  органов, данных  Всесоюзных  переписей  населения, статистики бюджетов, используются результаты опросов общественного мнения. Особое место по ценности информации о нравственном  облике граждан занимают данные конкретных социологических исследований.</w:t>
      </w:r>
    </w:p>
    <w:p w:rsidR="00EC7BD2" w:rsidRDefault="00C80BAC">
      <w:pPr>
        <w:ind w:firstLine="709"/>
        <w:jc w:val="both"/>
        <w:rPr>
          <w:sz w:val="24"/>
        </w:rPr>
      </w:pPr>
      <w:r>
        <w:rPr>
          <w:sz w:val="24"/>
        </w:rPr>
        <w:t xml:space="preserve">     Необходимо отметить, что в настоящее время система показателей моральной статистики требует основательной доработки.</w:t>
      </w:r>
    </w:p>
    <w:p w:rsidR="00EC7BD2" w:rsidRDefault="00C80BAC">
      <w:pPr>
        <w:ind w:firstLine="709"/>
        <w:jc w:val="both"/>
        <w:rPr>
          <w:sz w:val="24"/>
        </w:rPr>
      </w:pPr>
      <w:r>
        <w:rPr>
          <w:sz w:val="24"/>
        </w:rPr>
        <w:t xml:space="preserve">     На страницах  журналов  ученые  ведут  полемику о методах исследования статистических данных и их регистрации. Так, например, Ю.Карпухин  в  своей  статье  "Совершенствовать статистику преступлений" рассматривает проблемы полноты и своевременности представления в органы внутренних дел сведений о совершаемых в стране преступлениях.</w:t>
      </w:r>
    </w:p>
    <w:p w:rsidR="00EC7BD2" w:rsidRDefault="00C80BAC">
      <w:pPr>
        <w:ind w:firstLine="709"/>
        <w:jc w:val="both"/>
        <w:rPr>
          <w:sz w:val="24"/>
        </w:rPr>
      </w:pPr>
      <w:r>
        <w:rPr>
          <w:sz w:val="24"/>
        </w:rPr>
        <w:t xml:space="preserve">     Он отмечает, что  нередко из-за несовершенства системы регистрации возникает неоднократное дублирование, например: "Если уголовное  дело было возбуждено и по нему окончено расследование, а затем с утверждением заключения  направленно  в  суд, где было  бы рассмотрено по существу, то на различных этапах своего движения оно неоднократно проходило  регистрацию  в  различных правоохранительных органах".</w:t>
      </w:r>
    </w:p>
    <w:p w:rsidR="00EC7BD2" w:rsidRDefault="00C80BAC">
      <w:pPr>
        <w:ind w:firstLine="709"/>
        <w:jc w:val="both"/>
        <w:rPr>
          <w:sz w:val="24"/>
        </w:rPr>
      </w:pPr>
      <w:r>
        <w:rPr>
          <w:sz w:val="24"/>
        </w:rPr>
        <w:t>Также он  подчеркивает, что  некоторые  правоохранительные органы прямо или косвенно заинтересованы в сокрытии определенной части информации, поступающей к ним. Карпухин выделяет проблему противоречивости публикуемых данных. Это он объясняет тем, что "данные брались из разных источников и давались в процентном отношении друг к другу без общего, единого показателя, выражали конечный результат деятельности разных правоохранительных органов. Например, согласно  сообщения бывшего министра внутренних дел СССР Власова А.В., в 1987 году лиц с установленным  диагнозом "наркомания" было 52 тыс., а в другом источнике называлась цифра 46 тыс." Он делает вывод, что "сложившаяся к тому  времени  система регистрации и учета совершенных в стане преступлений и совершивших их лиц недостаточно совершенна, нуждается  в  отыскании  новых  субъектов и порядка регистрации, а также в установлении единого источника данных о моральной статистике".</w:t>
      </w:r>
    </w:p>
    <w:p w:rsidR="00EC7BD2" w:rsidRDefault="00C80BAC">
      <w:pPr>
        <w:ind w:firstLine="709"/>
        <w:jc w:val="both"/>
        <w:rPr>
          <w:sz w:val="24"/>
        </w:rPr>
      </w:pPr>
      <w:r>
        <w:rPr>
          <w:sz w:val="24"/>
        </w:rPr>
        <w:t xml:space="preserve">     Выход из создавшегося положения он видел в том, что первоначальным  органом  регистрации  поступающей информации обо всех преступлениях будет такой субъект, который бы находился в самой системе правоохранительных органов с непосредственным подчинением Министерству Юстиции СССР. "Такой субъект будет полностью независим от органов предварительного расследования, прокуратуры и суда".</w:t>
      </w:r>
    </w:p>
    <w:p w:rsidR="00EC7BD2" w:rsidRDefault="00C80BAC">
      <w:pPr>
        <w:ind w:firstLine="709"/>
        <w:jc w:val="both"/>
        <w:rPr>
          <w:sz w:val="24"/>
        </w:rPr>
      </w:pPr>
      <w:r>
        <w:rPr>
          <w:sz w:val="24"/>
        </w:rPr>
        <w:t xml:space="preserve">     Карпухин отмечал,  что  "статистика  преступности должна стать частью государственной статистики".</w:t>
      </w:r>
    </w:p>
    <w:p w:rsidR="00EC7BD2" w:rsidRDefault="00C80BAC">
      <w:pPr>
        <w:ind w:firstLine="709"/>
        <w:jc w:val="both"/>
        <w:rPr>
          <w:sz w:val="24"/>
        </w:rPr>
      </w:pPr>
      <w:r>
        <w:rPr>
          <w:sz w:val="24"/>
        </w:rPr>
        <w:t xml:space="preserve">     М.Волков в статье "Что нам показывает статистика преступности" подчеркивал, что  в правовой статистике  чаще  всего используются  абсолютные  показатели  и  темпы роста (или прироста), реже - относительные: "интенсивность-количество преступлений или лиц, их совершивших,  приходящихся на 100 тыс.  человек, которая более рельефно  показывает  </w:t>
      </w:r>
      <w:r w:rsidR="006F3788">
        <w:rPr>
          <w:noProof/>
          <w:sz w:val="24"/>
        </w:rPr>
        <w:pict>
          <v:rect id="_x0000_s1031" style="position:absolute;left:0;text-align:left;margin-left:56.7pt;margin-top:28.35pt;width:496.55pt;height:759.75pt;z-index:-251658752;mso-position-horizontal:absolute;mso-position-horizontal-relative:page;mso-position-vertical:absolute;mso-position-vertical-relative:page" o:allowincell="f" strokeweight="1pt">
            <w10:wrap anchorx="page" anchory="page"/>
          </v:rect>
        </w:pict>
      </w:r>
      <w:r>
        <w:rPr>
          <w:sz w:val="24"/>
        </w:rPr>
        <w:t>складывающуюся  картину". Также  он  придает  большое значение учету половозрастной структуры населения.</w:t>
      </w:r>
    </w:p>
    <w:p w:rsidR="00EC7BD2" w:rsidRDefault="00C80BAC">
      <w:pPr>
        <w:ind w:firstLine="709"/>
        <w:jc w:val="both"/>
        <w:rPr>
          <w:sz w:val="24"/>
        </w:rPr>
      </w:pPr>
      <w:r>
        <w:rPr>
          <w:sz w:val="24"/>
        </w:rPr>
        <w:t xml:space="preserve">     Как мне  кажется, необходимо отметить то, что при преодолении вышеупомянутых негативных явлений в правовой статистике необходимо  учитывать опыт специалистов других стран, применять их методы, разработки и подходы.</w:t>
      </w:r>
    </w:p>
    <w:p w:rsidR="00EC7BD2" w:rsidRDefault="00EC7BD2">
      <w:pPr>
        <w:ind w:firstLine="709"/>
        <w:jc w:val="both"/>
        <w:rPr>
          <w:sz w:val="24"/>
        </w:rPr>
      </w:pPr>
    </w:p>
    <w:p w:rsidR="00EC7BD2" w:rsidRDefault="00C80BAC">
      <w:pPr>
        <w:jc w:val="center"/>
        <w:rPr>
          <w:b/>
          <w:sz w:val="24"/>
        </w:rPr>
      </w:pPr>
      <w:r>
        <w:rPr>
          <w:b/>
          <w:sz w:val="24"/>
        </w:rPr>
        <w:t xml:space="preserve">2.ТЕНДЕНЦИИ В ИЗМЕНЕНИИ ПРЕСТУПНОСТИ И </w:t>
      </w:r>
    </w:p>
    <w:p w:rsidR="00EC7BD2" w:rsidRDefault="00C80BAC">
      <w:pPr>
        <w:jc w:val="center"/>
        <w:rPr>
          <w:b/>
          <w:sz w:val="24"/>
        </w:rPr>
      </w:pPr>
      <w:r>
        <w:rPr>
          <w:b/>
          <w:sz w:val="24"/>
        </w:rPr>
        <w:t>СУДИМОСТИ В  СССР.</w:t>
      </w:r>
    </w:p>
    <w:p w:rsidR="00EC7BD2" w:rsidRDefault="00EC7BD2">
      <w:pPr>
        <w:jc w:val="center"/>
        <w:rPr>
          <w:b/>
          <w:sz w:val="24"/>
        </w:rPr>
      </w:pPr>
    </w:p>
    <w:p w:rsidR="00EC7BD2" w:rsidRDefault="00C80BAC">
      <w:pPr>
        <w:ind w:firstLine="709"/>
        <w:jc w:val="both"/>
        <w:rPr>
          <w:sz w:val="24"/>
        </w:rPr>
      </w:pPr>
      <w:r>
        <w:rPr>
          <w:sz w:val="24"/>
        </w:rPr>
        <w:t>Ухудшившиеся условия  жизни   населения, межнациональные конфликты  и в целом социальная напряженность в СССР способствовали росту преступности.  В 1990г. было зарегистрировано 2,8  млн.  преступлений, что на 13,2%  больше, чем в 1989 году. В1990 году отмечался самый высокий уровень преступности за многие годы. Число зарегистрированных преступлений характеризовалось следующими данными:</w:t>
      </w:r>
    </w:p>
    <w:p w:rsidR="00EC7BD2" w:rsidRDefault="00C80BAC">
      <w:pPr>
        <w:ind w:firstLine="709"/>
        <w:jc w:val="both"/>
        <w:rPr>
          <w:sz w:val="24"/>
        </w:rPr>
      </w:pPr>
      <w:r>
        <w:rPr>
          <w:sz w:val="24"/>
        </w:rPr>
        <w:t xml:space="preserve">                                        Таблица 1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993"/>
        <w:gridCol w:w="992"/>
        <w:gridCol w:w="850"/>
        <w:gridCol w:w="709"/>
        <w:gridCol w:w="2409"/>
      </w:tblGrid>
      <w:tr w:rsidR="00EC7BD2">
        <w:trPr>
          <w:cantSplit/>
        </w:trPr>
        <w:tc>
          <w:tcPr>
            <w:tcW w:w="2660" w:type="dxa"/>
          </w:tcPr>
          <w:p w:rsidR="00EC7BD2" w:rsidRDefault="00EC7BD2">
            <w:pPr>
              <w:jc w:val="both"/>
              <w:rPr>
                <w:b/>
                <w:sz w:val="24"/>
              </w:rPr>
            </w:pPr>
          </w:p>
        </w:tc>
        <w:tc>
          <w:tcPr>
            <w:tcW w:w="3544" w:type="dxa"/>
            <w:gridSpan w:val="4"/>
          </w:tcPr>
          <w:p w:rsidR="00EC7BD2" w:rsidRDefault="00C80BA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тысяч</w:t>
            </w:r>
          </w:p>
        </w:tc>
        <w:tc>
          <w:tcPr>
            <w:tcW w:w="2409" w:type="dxa"/>
          </w:tcPr>
          <w:p w:rsidR="00EC7BD2" w:rsidRDefault="00C80BAC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1990 в % к 1989</w:t>
            </w:r>
          </w:p>
          <w:p w:rsidR="00EC7BD2" w:rsidRDefault="00C80BA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 100 тыс. жителей</w:t>
            </w:r>
          </w:p>
        </w:tc>
      </w:tr>
      <w:tr w:rsidR="00EC7BD2">
        <w:tc>
          <w:tcPr>
            <w:tcW w:w="2660" w:type="dxa"/>
          </w:tcPr>
          <w:p w:rsidR="00EC7BD2" w:rsidRDefault="00EC7BD2">
            <w:pPr>
              <w:jc w:val="both"/>
              <w:rPr>
                <w:b/>
                <w:sz w:val="24"/>
              </w:rPr>
            </w:pPr>
          </w:p>
        </w:tc>
        <w:tc>
          <w:tcPr>
            <w:tcW w:w="993" w:type="dxa"/>
          </w:tcPr>
          <w:p w:rsidR="00EC7BD2" w:rsidRDefault="00C80BAC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1989 </w:t>
            </w:r>
          </w:p>
        </w:tc>
        <w:tc>
          <w:tcPr>
            <w:tcW w:w="992" w:type="dxa"/>
          </w:tcPr>
          <w:p w:rsidR="00EC7BD2" w:rsidRDefault="00C80BAC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1990</w:t>
            </w:r>
          </w:p>
        </w:tc>
        <w:tc>
          <w:tcPr>
            <w:tcW w:w="850" w:type="dxa"/>
          </w:tcPr>
          <w:p w:rsidR="00EC7BD2" w:rsidRDefault="00C80BAC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1989</w:t>
            </w:r>
          </w:p>
        </w:tc>
        <w:tc>
          <w:tcPr>
            <w:tcW w:w="709" w:type="dxa"/>
          </w:tcPr>
          <w:p w:rsidR="00EC7BD2" w:rsidRDefault="00C80BAC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1990</w:t>
            </w:r>
          </w:p>
        </w:tc>
        <w:tc>
          <w:tcPr>
            <w:tcW w:w="2409" w:type="dxa"/>
          </w:tcPr>
          <w:p w:rsidR="00EC7BD2" w:rsidRDefault="00EC7BD2">
            <w:pPr>
              <w:jc w:val="center"/>
              <w:rPr>
                <w:b/>
                <w:sz w:val="24"/>
              </w:rPr>
            </w:pPr>
          </w:p>
        </w:tc>
      </w:tr>
      <w:tr w:rsidR="00EC7BD2">
        <w:tc>
          <w:tcPr>
            <w:tcW w:w="2660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>СССР</w:t>
            </w:r>
          </w:p>
        </w:tc>
        <w:tc>
          <w:tcPr>
            <w:tcW w:w="993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>2461.2</w:t>
            </w:r>
          </w:p>
        </w:tc>
        <w:tc>
          <w:tcPr>
            <w:tcW w:w="992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>2786.6</w:t>
            </w:r>
          </w:p>
        </w:tc>
        <w:tc>
          <w:tcPr>
            <w:tcW w:w="850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>113.2</w:t>
            </w:r>
          </w:p>
        </w:tc>
        <w:tc>
          <w:tcPr>
            <w:tcW w:w="709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>856</w:t>
            </w:r>
          </w:p>
        </w:tc>
        <w:tc>
          <w:tcPr>
            <w:tcW w:w="2409" w:type="dxa"/>
          </w:tcPr>
          <w:p w:rsidR="00EC7BD2" w:rsidRDefault="00C80BA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963</w:t>
            </w:r>
          </w:p>
        </w:tc>
      </w:tr>
      <w:tr w:rsidR="00EC7BD2">
        <w:tc>
          <w:tcPr>
            <w:tcW w:w="2660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>РСФСР</w:t>
            </w:r>
          </w:p>
        </w:tc>
        <w:tc>
          <w:tcPr>
            <w:tcW w:w="993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>1619.2</w:t>
            </w:r>
          </w:p>
        </w:tc>
        <w:tc>
          <w:tcPr>
            <w:tcW w:w="992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>1839.5</w:t>
            </w:r>
          </w:p>
        </w:tc>
        <w:tc>
          <w:tcPr>
            <w:tcW w:w="850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>113.6</w:t>
            </w:r>
          </w:p>
        </w:tc>
        <w:tc>
          <w:tcPr>
            <w:tcW w:w="709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>1096</w:t>
            </w:r>
          </w:p>
        </w:tc>
        <w:tc>
          <w:tcPr>
            <w:tcW w:w="2409" w:type="dxa"/>
          </w:tcPr>
          <w:p w:rsidR="00EC7BD2" w:rsidRDefault="00C80BA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1241</w:t>
            </w:r>
          </w:p>
        </w:tc>
      </w:tr>
      <w:tr w:rsidR="00EC7BD2">
        <w:tc>
          <w:tcPr>
            <w:tcW w:w="2660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>УССР</w:t>
            </w:r>
          </w:p>
        </w:tc>
        <w:tc>
          <w:tcPr>
            <w:tcW w:w="993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322.3 </w:t>
            </w:r>
          </w:p>
        </w:tc>
        <w:tc>
          <w:tcPr>
            <w:tcW w:w="992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>369.8</w:t>
            </w:r>
          </w:p>
        </w:tc>
        <w:tc>
          <w:tcPr>
            <w:tcW w:w="850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>114.7</w:t>
            </w:r>
          </w:p>
        </w:tc>
        <w:tc>
          <w:tcPr>
            <w:tcW w:w="709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>623</w:t>
            </w:r>
          </w:p>
        </w:tc>
        <w:tc>
          <w:tcPr>
            <w:tcW w:w="2409" w:type="dxa"/>
          </w:tcPr>
          <w:p w:rsidR="00EC7BD2" w:rsidRDefault="00C80BA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713</w:t>
            </w:r>
          </w:p>
        </w:tc>
      </w:tr>
      <w:tr w:rsidR="00EC7BD2">
        <w:tc>
          <w:tcPr>
            <w:tcW w:w="2660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БССР            </w:t>
            </w:r>
          </w:p>
        </w:tc>
        <w:tc>
          <w:tcPr>
            <w:tcW w:w="993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>66.5</w:t>
            </w:r>
          </w:p>
        </w:tc>
        <w:tc>
          <w:tcPr>
            <w:tcW w:w="992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>75.7</w:t>
            </w:r>
          </w:p>
        </w:tc>
        <w:tc>
          <w:tcPr>
            <w:tcW w:w="850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>113.8</w:t>
            </w:r>
          </w:p>
        </w:tc>
        <w:tc>
          <w:tcPr>
            <w:tcW w:w="709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>650</w:t>
            </w:r>
          </w:p>
        </w:tc>
        <w:tc>
          <w:tcPr>
            <w:tcW w:w="2409" w:type="dxa"/>
          </w:tcPr>
          <w:p w:rsidR="00EC7BD2" w:rsidRDefault="00C80BA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737</w:t>
            </w:r>
          </w:p>
        </w:tc>
      </w:tr>
      <w:tr w:rsidR="00EC7BD2">
        <w:tc>
          <w:tcPr>
            <w:tcW w:w="2660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Узбекская ССР       </w:t>
            </w:r>
          </w:p>
        </w:tc>
        <w:tc>
          <w:tcPr>
            <w:tcW w:w="993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>84.5</w:t>
            </w:r>
          </w:p>
        </w:tc>
        <w:tc>
          <w:tcPr>
            <w:tcW w:w="992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>88.2</w:t>
            </w:r>
          </w:p>
        </w:tc>
        <w:tc>
          <w:tcPr>
            <w:tcW w:w="850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>104.4</w:t>
            </w:r>
          </w:p>
        </w:tc>
        <w:tc>
          <w:tcPr>
            <w:tcW w:w="709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>420</w:t>
            </w:r>
          </w:p>
        </w:tc>
        <w:tc>
          <w:tcPr>
            <w:tcW w:w="2409" w:type="dxa"/>
          </w:tcPr>
          <w:p w:rsidR="00EC7BD2" w:rsidRDefault="00C80BA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424</w:t>
            </w:r>
          </w:p>
        </w:tc>
      </w:tr>
      <w:tr w:rsidR="00EC7BD2">
        <w:tc>
          <w:tcPr>
            <w:tcW w:w="2660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Республика Грузия   </w:t>
            </w:r>
          </w:p>
        </w:tc>
        <w:tc>
          <w:tcPr>
            <w:tcW w:w="993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>17.6</w:t>
            </w:r>
          </w:p>
        </w:tc>
        <w:tc>
          <w:tcPr>
            <w:tcW w:w="992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>19.7</w:t>
            </w:r>
          </w:p>
        </w:tc>
        <w:tc>
          <w:tcPr>
            <w:tcW w:w="850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>111.7</w:t>
            </w:r>
          </w:p>
        </w:tc>
        <w:tc>
          <w:tcPr>
            <w:tcW w:w="709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>324</w:t>
            </w:r>
          </w:p>
        </w:tc>
        <w:tc>
          <w:tcPr>
            <w:tcW w:w="2409" w:type="dxa"/>
          </w:tcPr>
          <w:p w:rsidR="00EC7BD2" w:rsidRDefault="00C80BA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361</w:t>
            </w:r>
          </w:p>
        </w:tc>
      </w:tr>
      <w:tr w:rsidR="00EC7BD2">
        <w:tc>
          <w:tcPr>
            <w:tcW w:w="2660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Республика Азербайджанская     </w:t>
            </w:r>
          </w:p>
        </w:tc>
        <w:tc>
          <w:tcPr>
            <w:tcW w:w="993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>15.0</w:t>
            </w:r>
          </w:p>
        </w:tc>
        <w:tc>
          <w:tcPr>
            <w:tcW w:w="992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>15.4</w:t>
            </w:r>
          </w:p>
        </w:tc>
        <w:tc>
          <w:tcPr>
            <w:tcW w:w="850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>102.9</w:t>
            </w:r>
          </w:p>
        </w:tc>
        <w:tc>
          <w:tcPr>
            <w:tcW w:w="709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>212</w:t>
            </w:r>
          </w:p>
        </w:tc>
        <w:tc>
          <w:tcPr>
            <w:tcW w:w="2409" w:type="dxa"/>
          </w:tcPr>
          <w:p w:rsidR="00EC7BD2" w:rsidRDefault="00C80BA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216</w:t>
            </w:r>
          </w:p>
        </w:tc>
      </w:tr>
      <w:tr w:rsidR="00EC7BD2">
        <w:tc>
          <w:tcPr>
            <w:tcW w:w="2660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Республика        Литовская </w:t>
            </w:r>
          </w:p>
        </w:tc>
        <w:tc>
          <w:tcPr>
            <w:tcW w:w="993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>31.2</w:t>
            </w:r>
          </w:p>
        </w:tc>
        <w:tc>
          <w:tcPr>
            <w:tcW w:w="992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>37.1</w:t>
            </w:r>
          </w:p>
        </w:tc>
        <w:tc>
          <w:tcPr>
            <w:tcW w:w="850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>118.6</w:t>
            </w:r>
          </w:p>
        </w:tc>
        <w:tc>
          <w:tcPr>
            <w:tcW w:w="709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>843</w:t>
            </w:r>
          </w:p>
        </w:tc>
        <w:tc>
          <w:tcPr>
            <w:tcW w:w="2409" w:type="dxa"/>
          </w:tcPr>
          <w:p w:rsidR="00EC7BD2" w:rsidRDefault="00C80BA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993</w:t>
            </w:r>
          </w:p>
        </w:tc>
      </w:tr>
      <w:tr w:rsidR="00EC7BD2">
        <w:tc>
          <w:tcPr>
            <w:tcW w:w="2660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Республика Молдова  </w:t>
            </w:r>
          </w:p>
        </w:tc>
        <w:tc>
          <w:tcPr>
            <w:tcW w:w="993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>40.9</w:t>
            </w:r>
          </w:p>
        </w:tc>
        <w:tc>
          <w:tcPr>
            <w:tcW w:w="992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>43.0</w:t>
            </w:r>
          </w:p>
        </w:tc>
        <w:tc>
          <w:tcPr>
            <w:tcW w:w="850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>105.3</w:t>
            </w:r>
          </w:p>
        </w:tc>
        <w:tc>
          <w:tcPr>
            <w:tcW w:w="709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>940</w:t>
            </w:r>
          </w:p>
        </w:tc>
        <w:tc>
          <w:tcPr>
            <w:tcW w:w="2409" w:type="dxa"/>
          </w:tcPr>
          <w:p w:rsidR="00EC7BD2" w:rsidRDefault="00C80BA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985</w:t>
            </w:r>
          </w:p>
        </w:tc>
      </w:tr>
      <w:tr w:rsidR="00EC7BD2">
        <w:tc>
          <w:tcPr>
            <w:tcW w:w="2660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Республика Латвийская         </w:t>
            </w:r>
          </w:p>
        </w:tc>
        <w:tc>
          <w:tcPr>
            <w:tcW w:w="993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>29.7</w:t>
            </w:r>
          </w:p>
        </w:tc>
        <w:tc>
          <w:tcPr>
            <w:tcW w:w="992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>34.7</w:t>
            </w:r>
          </w:p>
        </w:tc>
        <w:tc>
          <w:tcPr>
            <w:tcW w:w="850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>116.9</w:t>
            </w:r>
          </w:p>
        </w:tc>
        <w:tc>
          <w:tcPr>
            <w:tcW w:w="709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1106 </w:t>
            </w:r>
          </w:p>
        </w:tc>
        <w:tc>
          <w:tcPr>
            <w:tcW w:w="2409" w:type="dxa"/>
          </w:tcPr>
          <w:p w:rsidR="00EC7BD2" w:rsidRDefault="00C80BA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1290</w:t>
            </w:r>
          </w:p>
        </w:tc>
      </w:tr>
      <w:tr w:rsidR="00EC7BD2">
        <w:tc>
          <w:tcPr>
            <w:tcW w:w="2660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Республика           Кыргызстан       </w:t>
            </w:r>
          </w:p>
        </w:tc>
        <w:tc>
          <w:tcPr>
            <w:tcW w:w="993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>25.5</w:t>
            </w:r>
          </w:p>
        </w:tc>
        <w:tc>
          <w:tcPr>
            <w:tcW w:w="992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>29.7</w:t>
            </w:r>
          </w:p>
        </w:tc>
        <w:tc>
          <w:tcPr>
            <w:tcW w:w="850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>116.1</w:t>
            </w:r>
          </w:p>
        </w:tc>
        <w:tc>
          <w:tcPr>
            <w:tcW w:w="709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>590</w:t>
            </w:r>
          </w:p>
        </w:tc>
        <w:tc>
          <w:tcPr>
            <w:tcW w:w="2409" w:type="dxa"/>
          </w:tcPr>
          <w:p w:rsidR="00EC7BD2" w:rsidRDefault="00C80BA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673</w:t>
            </w:r>
          </w:p>
        </w:tc>
      </w:tr>
      <w:tr w:rsidR="00EC7BD2">
        <w:tc>
          <w:tcPr>
            <w:tcW w:w="2660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Таджикская СССР    </w:t>
            </w:r>
          </w:p>
        </w:tc>
        <w:tc>
          <w:tcPr>
            <w:tcW w:w="993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>16.4</w:t>
            </w:r>
          </w:p>
        </w:tc>
        <w:tc>
          <w:tcPr>
            <w:tcW w:w="992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>16.9</w:t>
            </w:r>
          </w:p>
        </w:tc>
        <w:tc>
          <w:tcPr>
            <w:tcW w:w="850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>103.0</w:t>
            </w:r>
          </w:p>
        </w:tc>
        <w:tc>
          <w:tcPr>
            <w:tcW w:w="709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>317</w:t>
            </w:r>
          </w:p>
        </w:tc>
        <w:tc>
          <w:tcPr>
            <w:tcW w:w="2409" w:type="dxa"/>
          </w:tcPr>
          <w:p w:rsidR="00EC7BD2" w:rsidRDefault="00C80BA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317</w:t>
            </w:r>
          </w:p>
        </w:tc>
      </w:tr>
      <w:tr w:rsidR="00EC7BD2">
        <w:tc>
          <w:tcPr>
            <w:tcW w:w="2660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Республика  Армения </w:t>
            </w:r>
          </w:p>
        </w:tc>
        <w:tc>
          <w:tcPr>
            <w:tcW w:w="993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>8.4</w:t>
            </w:r>
          </w:p>
        </w:tc>
        <w:tc>
          <w:tcPr>
            <w:tcW w:w="992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>12.1</w:t>
            </w:r>
          </w:p>
        </w:tc>
        <w:tc>
          <w:tcPr>
            <w:tcW w:w="850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>143.9</w:t>
            </w:r>
          </w:p>
        </w:tc>
        <w:tc>
          <w:tcPr>
            <w:tcW w:w="709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>256</w:t>
            </w:r>
          </w:p>
        </w:tc>
        <w:tc>
          <w:tcPr>
            <w:tcW w:w="2409" w:type="dxa"/>
          </w:tcPr>
          <w:p w:rsidR="00EC7BD2" w:rsidRDefault="00C80BA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265</w:t>
            </w:r>
          </w:p>
        </w:tc>
      </w:tr>
      <w:tr w:rsidR="00EC7BD2">
        <w:tc>
          <w:tcPr>
            <w:tcW w:w="2660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Туркменская ССР     </w:t>
            </w:r>
          </w:p>
        </w:tc>
        <w:tc>
          <w:tcPr>
            <w:tcW w:w="993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>17.3</w:t>
            </w:r>
          </w:p>
        </w:tc>
        <w:tc>
          <w:tcPr>
            <w:tcW w:w="992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>18.6</w:t>
            </w:r>
          </w:p>
        </w:tc>
        <w:tc>
          <w:tcPr>
            <w:tcW w:w="850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>107.8</w:t>
            </w:r>
          </w:p>
        </w:tc>
        <w:tc>
          <w:tcPr>
            <w:tcW w:w="709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>493</w:t>
            </w:r>
          </w:p>
        </w:tc>
        <w:tc>
          <w:tcPr>
            <w:tcW w:w="2409" w:type="dxa"/>
          </w:tcPr>
          <w:p w:rsidR="00EC7BD2" w:rsidRDefault="00C80BA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507</w:t>
            </w:r>
          </w:p>
        </w:tc>
      </w:tr>
      <w:tr w:rsidR="00EC7BD2">
        <w:tc>
          <w:tcPr>
            <w:tcW w:w="2660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>Эстонская  Республика</w:t>
            </w:r>
          </w:p>
        </w:tc>
        <w:tc>
          <w:tcPr>
            <w:tcW w:w="993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>19.1</w:t>
            </w:r>
          </w:p>
        </w:tc>
        <w:tc>
          <w:tcPr>
            <w:tcW w:w="992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>23.8</w:t>
            </w:r>
          </w:p>
        </w:tc>
        <w:tc>
          <w:tcPr>
            <w:tcW w:w="850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>124.4</w:t>
            </w:r>
          </w:p>
        </w:tc>
        <w:tc>
          <w:tcPr>
            <w:tcW w:w="709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>1213</w:t>
            </w:r>
          </w:p>
        </w:tc>
        <w:tc>
          <w:tcPr>
            <w:tcW w:w="2409" w:type="dxa"/>
          </w:tcPr>
          <w:p w:rsidR="00EC7BD2" w:rsidRDefault="00C80BA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1504</w:t>
            </w:r>
          </w:p>
        </w:tc>
      </w:tr>
    </w:tbl>
    <w:p w:rsidR="00EC7BD2" w:rsidRDefault="00C80BAC">
      <w:pPr>
        <w:ind w:firstLine="709"/>
        <w:jc w:val="both"/>
        <w:rPr>
          <w:sz w:val="24"/>
        </w:rPr>
      </w:pPr>
      <w:r>
        <w:rPr>
          <w:sz w:val="24"/>
        </w:rPr>
        <w:t xml:space="preserve">  Преступность росла, а раскрываемость преступлений падала. В 1990 году остались нераскрытыми 1,2 млн. преступлений, что на 0,25  больше, чем  в  1989  году. Не было раскрыто  каждое   девятое убийство  и  изнасилование,  каждое  четвертое тяжкое телесное повреждение, каждое третье разбойное  нападение, около  половины грабежей, более половины краж.</w:t>
      </w:r>
    </w:p>
    <w:p w:rsidR="00EC7BD2" w:rsidRDefault="00C80BAC">
      <w:pPr>
        <w:ind w:firstLine="709"/>
        <w:jc w:val="both"/>
        <w:rPr>
          <w:sz w:val="24"/>
        </w:rPr>
      </w:pPr>
      <w:r>
        <w:rPr>
          <w:sz w:val="24"/>
        </w:rPr>
        <w:t xml:space="preserve">     В результате преступлений погибло в 1990 году 72 тыс. человек против 66,6 тыс. в 1989 году.     За 1990  год  увеличилось  число   участников   групповых преступлений  с 382,2 тыс. до 421,2 тыс., или на 7,9%  .Группами совершилось каждое пятое преступление, треть  изнасилований, хищений  </w:t>
      </w:r>
      <w:r w:rsidR="006F3788">
        <w:rPr>
          <w:noProof/>
          <w:sz w:val="24"/>
        </w:rPr>
        <w:pict>
          <v:rect id="_x0000_s1032" style="position:absolute;left:0;text-align:left;margin-left:56.7pt;margin-top:28.35pt;width:496.55pt;height:759.75pt;z-index:-251657728;mso-position-horizontal:absolute;mso-position-horizontal-relative:page;mso-position-vertical:absolute;mso-position-vertical-relative:page" o:allowincell="f" strokeweight="1pt">
            <w10:wrap anchorx="page" anchory="page"/>
          </v:rect>
        </w:pict>
      </w:r>
      <w:r>
        <w:rPr>
          <w:sz w:val="24"/>
        </w:rPr>
        <w:t>огнестрельного оружия и боеприпасов, грабежей, краж, угонов автотранспортных средств, половина разбойных нападений.</w:t>
      </w:r>
    </w:p>
    <w:p w:rsidR="00EC7BD2" w:rsidRDefault="00C80BAC">
      <w:pPr>
        <w:ind w:firstLine="709"/>
        <w:jc w:val="both"/>
        <w:rPr>
          <w:sz w:val="24"/>
        </w:rPr>
      </w:pPr>
      <w:r>
        <w:rPr>
          <w:sz w:val="24"/>
        </w:rPr>
        <w:t xml:space="preserve">     На почве пьянства чаще, чем другие преступления,  совершаются убийства, тяжкие телесные повреждения, изнасилования, разбойные нападения, хулиганства и составили 60% -70% . В состоянии    наркотического    возбуждения    совершено 3,2 тыс. преступлений, что на 19,1% больше, чем в 1989 году. Более высокие темпы роста были в Грузии (в 1,5 раз),  в Таджикистане и у нас на Украине (в 1,3 раза). Каждый шестой совершивший преступление в состоянии наркотического возбуждения несовершеннолетний. В стране росла насильственная преступность. Около половины осужденных за умышленное убийство и  нанесение  тяжких  телесных  повреждений  лица  в возрасте 30-49 лет. Изнасилование совершается в возрасте до 30  лет  (84%), из  них  каждый  третий несовершеннолетний. Среди  осужденных за указанные преступления,  неснятую и непогашенную судимость каждый четвертый  (в1989  году каждый  пятый) был осужден за это же преступление, а число рецидивистов,  имевших три и более судимости, выросло на17,7%.</w:t>
      </w:r>
    </w:p>
    <w:p w:rsidR="00EC7BD2" w:rsidRDefault="00C80BAC">
      <w:pPr>
        <w:ind w:firstLine="709"/>
        <w:jc w:val="both"/>
        <w:rPr>
          <w:sz w:val="24"/>
        </w:rPr>
      </w:pPr>
      <w:r>
        <w:rPr>
          <w:sz w:val="24"/>
        </w:rPr>
        <w:t xml:space="preserve">     Усиление инфляционных процессов, разбалансированный потребительский  рынок  привели  к  значительному  росту  корыстных преступлений. Их число за год увеличилось на 17,5%  и составило1,9млн. Особенно  большой  размах  получила спекуляция непроизводственными товарами. По данным обследования Госкомстата СССР, переплаты населения в связи с покупкой этих товаров на "черном" рынке увеличились за год в 2,8 раза.     За год  число  осужденных  за хозяйственные и должностные преступления увеличилось с 34,7 тыс. до 36,6 тыс. (5,6%).</w:t>
      </w:r>
    </w:p>
    <w:p w:rsidR="00EC7BD2" w:rsidRDefault="00C80BAC">
      <w:pPr>
        <w:ind w:firstLine="709"/>
        <w:jc w:val="both"/>
        <w:rPr>
          <w:sz w:val="24"/>
        </w:rPr>
      </w:pPr>
      <w:r>
        <w:rPr>
          <w:sz w:val="24"/>
        </w:rPr>
        <w:t xml:space="preserve">     Нужно еще  отметить,  что  от следствия,  дознания и суда скрылось 119,4 тыс.  человек, т.е. каждый двенадцатый из числа выявленных  лиц, совершивших  преступление. На  конец  1990 года осталось в розыске 38,1тыс.  человек, что на  35,3%  больше  по сравнению с прошлым годом.</w:t>
      </w:r>
    </w:p>
    <w:p w:rsidR="00EC7BD2" w:rsidRDefault="00EC7BD2">
      <w:pPr>
        <w:ind w:firstLine="709"/>
        <w:jc w:val="both"/>
        <w:rPr>
          <w:sz w:val="24"/>
        </w:rPr>
      </w:pPr>
    </w:p>
    <w:p w:rsidR="00EC7BD2" w:rsidRDefault="00C80BAC">
      <w:pPr>
        <w:jc w:val="center"/>
        <w:rPr>
          <w:b/>
          <w:sz w:val="24"/>
        </w:rPr>
      </w:pPr>
      <w:r>
        <w:rPr>
          <w:b/>
          <w:sz w:val="24"/>
        </w:rPr>
        <w:t>3.СТАТИСТИЧЕСКОЕ ИЗУЧЕНИЕ СОЦИАЛЬНЫХ ПОСЛЕДСТВИЙ АЛКОГОЛИЗМА</w:t>
      </w:r>
    </w:p>
    <w:p w:rsidR="00EC7BD2" w:rsidRDefault="00EC7BD2">
      <w:pPr>
        <w:ind w:firstLine="709"/>
        <w:jc w:val="both"/>
        <w:rPr>
          <w:sz w:val="24"/>
        </w:rPr>
      </w:pPr>
    </w:p>
    <w:p w:rsidR="00EC7BD2" w:rsidRDefault="00C80BAC">
      <w:pPr>
        <w:ind w:firstLine="709"/>
        <w:jc w:val="both"/>
        <w:rPr>
          <w:sz w:val="24"/>
        </w:rPr>
      </w:pPr>
      <w:r>
        <w:rPr>
          <w:sz w:val="24"/>
        </w:rPr>
        <w:t xml:space="preserve">     За 1985-1990гг.  потребление алкогольных напитков на душу населения сократилось в 1,8 раз и составило 4,6 литра, а с учетом самогоноварения 6,7 литра против 10,7 литра в 1984 году. Это было связано  с  принятием в мае 1985 года постановления Совета министров СССР "О мерах  предотвращению  пьянства  и  алкоголизма, искоренению  самогоноварения" и с решением Совета Министров СССР о сокращении производства винно-водочных изделий, принятом в 1988 году.</w:t>
      </w:r>
    </w:p>
    <w:p w:rsidR="00EC7BD2" w:rsidRDefault="00C80BAC">
      <w:pPr>
        <w:ind w:firstLine="709"/>
        <w:jc w:val="both"/>
        <w:rPr>
          <w:sz w:val="24"/>
        </w:rPr>
      </w:pPr>
      <w:r>
        <w:rPr>
          <w:sz w:val="24"/>
        </w:rPr>
        <w:t xml:space="preserve">     Резкое сокращение продажи спиртных напитков вызвало  рост спекуляции  алкогольными  напитками,  цены  "черного" рынка на водку превышали государственные в 2,4 раза, на вино -  в  3  раза. За  спекуляцию спиртными напитками в 1990 году привлечено к ответственности 36,6 тыс. граждан, что на 19% больше, чем в 1989году.</w:t>
      </w:r>
    </w:p>
    <w:p w:rsidR="00EC7BD2" w:rsidRDefault="00C80BAC">
      <w:pPr>
        <w:ind w:firstLine="709"/>
        <w:jc w:val="both"/>
        <w:rPr>
          <w:sz w:val="24"/>
        </w:rPr>
      </w:pPr>
      <w:r>
        <w:rPr>
          <w:sz w:val="24"/>
        </w:rPr>
        <w:t xml:space="preserve">     Имело место самогоноварение. Население  на  эти  цели  израсходовало  в 1990 году свыше 1 млн.  тонн сахара, из которого было изготовлено 150 млн.  декалитров самогона,  что составило немногим  менее  трех  четвертей по отношению к объему продажи ликероводочных изделий в целом по стране за 1989 год.</w:t>
      </w:r>
    </w:p>
    <w:p w:rsidR="00EC7BD2" w:rsidRDefault="006F3788">
      <w:pPr>
        <w:ind w:firstLine="709"/>
        <w:jc w:val="both"/>
        <w:rPr>
          <w:sz w:val="24"/>
        </w:rPr>
      </w:pPr>
      <w:r>
        <w:rPr>
          <w:noProof/>
          <w:sz w:val="24"/>
        </w:rPr>
        <w:pict>
          <v:rect id="_x0000_s1033" style="position:absolute;left:0;text-align:left;margin-left:56.7pt;margin-top:28.35pt;width:496.55pt;height:759.75pt;z-index:-251656704;mso-position-horizontal:absolute;mso-position-horizontal-relative:page;mso-position-vertical:absolute;mso-position-vertical-relative:page" o:allowincell="f" strokeweight="1pt">
            <w10:wrap anchorx="page" anchory="page"/>
          </v:rect>
        </w:pict>
      </w:r>
      <w:r w:rsidR="00C80BAC">
        <w:rPr>
          <w:sz w:val="24"/>
        </w:rPr>
        <w:t xml:space="preserve">     Торговля алкогольными напитками проходила с большими трудностями. За пять лет число специализированных магазинов сократилось на 30%.      Неудовлетворительная организация  торговли   алкогольными напитками  усугубляет многочисленные нарушения правил торговли ее работниками. В течение 1989 года органы  внутренних  дел выявили около 20.1 тыс.  работников предприятий торговли и общественного питания нарушившие правила торговли спиртными  напитками.</w:t>
      </w:r>
    </w:p>
    <w:p w:rsidR="00EC7BD2" w:rsidRDefault="00C80BAC">
      <w:pPr>
        <w:ind w:firstLine="709"/>
        <w:jc w:val="both"/>
        <w:rPr>
          <w:sz w:val="24"/>
        </w:rPr>
      </w:pPr>
      <w:r>
        <w:rPr>
          <w:sz w:val="24"/>
        </w:rPr>
        <w:t xml:space="preserve">      Одним из  самых  негативных  явлений  связанных  с   пьянством, является рост дорожно-транспортных происшествий по вине водителей, находившихся  в  нетрезвом  виде. В  1990 году  по сравнению с 1989 годом увеличилось количество водителей, управляющих  транспортными  средствами  в  состоянии  опьянения   и достигло 1,3 млн.  человек, около 80% дорожно-транспортных происшествий совершается по вине нетрезвых водителей.</w:t>
      </w:r>
    </w:p>
    <w:p w:rsidR="00EC7BD2" w:rsidRDefault="00C80BAC">
      <w:pPr>
        <w:ind w:firstLine="709"/>
        <w:jc w:val="both"/>
        <w:rPr>
          <w:sz w:val="24"/>
        </w:rPr>
      </w:pPr>
      <w:r>
        <w:rPr>
          <w:sz w:val="24"/>
        </w:rPr>
        <w:t xml:space="preserve">     По вине  лиц, находившихся в нетрезвом состоянии, в 1989 году произошло 23,1 тыс.  пожаров, в которых  погибло  около  5 тыс. человек.</w:t>
      </w:r>
    </w:p>
    <w:p w:rsidR="00EC7BD2" w:rsidRDefault="00C80BAC">
      <w:pPr>
        <w:ind w:firstLine="709"/>
        <w:jc w:val="both"/>
        <w:rPr>
          <w:sz w:val="24"/>
        </w:rPr>
      </w:pPr>
      <w:r>
        <w:rPr>
          <w:sz w:val="24"/>
        </w:rPr>
        <w:t xml:space="preserve">     Оставался высоким уровень заболеваемости  алкоголизмом. Общая  численность лиц, стоящих на учете в медицинских учреждений на начало 1991 года составило 4,1млн.,  из них 1,1 млн.  (27%) сельских жителей, 0,5 млн.(12%)-женщин.</w:t>
      </w:r>
    </w:p>
    <w:p w:rsidR="00EC7BD2" w:rsidRDefault="00C80BAC">
      <w:pPr>
        <w:ind w:firstLine="709"/>
        <w:jc w:val="both"/>
        <w:rPr>
          <w:sz w:val="24"/>
        </w:rPr>
      </w:pPr>
      <w:r>
        <w:rPr>
          <w:sz w:val="24"/>
        </w:rPr>
        <w:t xml:space="preserve">     Согласно данным социологического  обследования,  истоки пьянства и алкоголизма среди подростков кроются в семье. Положительное отношение к употреблению спиртных напитков в  два  и более раз выше у учащихся из тех семей, где нет взаимопонимания между родителями и детьми и где пьющие родители. Каждый четвертый школьник и учащийся профтехучилища начал употреблять алкоголь раньше пятнадцати лет.</w:t>
      </w:r>
    </w:p>
    <w:p w:rsidR="00EC7BD2" w:rsidRDefault="00C80BAC">
      <w:pPr>
        <w:ind w:firstLine="709"/>
        <w:jc w:val="both"/>
        <w:rPr>
          <w:sz w:val="24"/>
        </w:rPr>
      </w:pPr>
      <w:r>
        <w:rPr>
          <w:sz w:val="24"/>
        </w:rPr>
        <w:t xml:space="preserve">     В 1989 году от причин,  непосредственно связанных с алкоголизмом,  умерло 22,9 тыс. человек, из них 85% - в результате алкогольного отравления. В 1990 году число умерших по сравнению с 1989 годом выросло более чем на 20%  и составило  23,8  тыс. человек.</w:t>
      </w:r>
    </w:p>
    <w:p w:rsidR="00EC7BD2" w:rsidRDefault="00C80BAC">
      <w:pPr>
        <w:ind w:firstLine="709"/>
        <w:jc w:val="both"/>
        <w:rPr>
          <w:sz w:val="24"/>
        </w:rPr>
      </w:pPr>
      <w:r>
        <w:rPr>
          <w:sz w:val="24"/>
        </w:rPr>
        <w:t xml:space="preserve">     В целом в стране было привлечено  к  ответственности  9,5 млн. человек за нарушение антимонопольного законодательства, из них 7,6 млн.  - к административной  ответственности. Более  чем для 100 тыс.  граждан меры,  принятые к ним в административном порядке,  не стали серьезным уроком,  и они были привлечены  к уголовной ответственности.</w:t>
      </w:r>
    </w:p>
    <w:p w:rsidR="00EC7BD2" w:rsidRDefault="00EC7BD2">
      <w:pPr>
        <w:ind w:firstLine="709"/>
        <w:jc w:val="both"/>
        <w:rPr>
          <w:sz w:val="24"/>
        </w:rPr>
      </w:pPr>
    </w:p>
    <w:p w:rsidR="00EC7BD2" w:rsidRDefault="00C80BAC">
      <w:pPr>
        <w:jc w:val="center"/>
        <w:rPr>
          <w:b/>
          <w:sz w:val="24"/>
        </w:rPr>
      </w:pPr>
      <w:r>
        <w:rPr>
          <w:b/>
          <w:sz w:val="24"/>
        </w:rPr>
        <w:t>4.  ДРУГИЕ ФОРМЫ ПРОЯВЛЕНИЯ СОЦИАЛЬНЫХ ПАТОЛОГИЙ.</w:t>
      </w:r>
    </w:p>
    <w:p w:rsidR="00EC7BD2" w:rsidRDefault="00EC7BD2">
      <w:pPr>
        <w:ind w:firstLine="709"/>
        <w:jc w:val="both"/>
        <w:rPr>
          <w:sz w:val="24"/>
        </w:rPr>
      </w:pPr>
    </w:p>
    <w:p w:rsidR="00EC7BD2" w:rsidRDefault="00C80BAC">
      <w:pPr>
        <w:ind w:firstLine="709"/>
        <w:jc w:val="both"/>
        <w:rPr>
          <w:sz w:val="24"/>
        </w:rPr>
      </w:pPr>
      <w:r>
        <w:rPr>
          <w:sz w:val="24"/>
        </w:rPr>
        <w:t xml:space="preserve">     1. О лицах ведущих бродяжнический образ жизни.</w:t>
      </w:r>
    </w:p>
    <w:p w:rsidR="00EC7BD2" w:rsidRDefault="00EC7BD2">
      <w:pPr>
        <w:ind w:firstLine="709"/>
        <w:jc w:val="both"/>
        <w:rPr>
          <w:sz w:val="24"/>
        </w:rPr>
      </w:pPr>
    </w:p>
    <w:p w:rsidR="00EC7BD2" w:rsidRDefault="00C80BAC">
      <w:pPr>
        <w:ind w:firstLine="709"/>
        <w:jc w:val="both"/>
        <w:rPr>
          <w:sz w:val="24"/>
        </w:rPr>
      </w:pPr>
      <w:r>
        <w:rPr>
          <w:sz w:val="24"/>
        </w:rPr>
        <w:t xml:space="preserve">     В 1989 году было зарегистрировано 168,6 тыс.  лиц в  трудоспособном возрасте (от 18 лет),  неработающих и не учащихся и официально предупрежденных о прекращении такого образа  жизни, что на 24% меньше уровня 1988 года.     Снижение их числа было связано с ослаблением на практике  применения  статьи  уголовного  кодекса о занятии бродяжничеством или попрошайничеством.</w:t>
      </w:r>
    </w:p>
    <w:p w:rsidR="00EC7BD2" w:rsidRDefault="00C80BAC">
      <w:pPr>
        <w:ind w:firstLine="709"/>
        <w:jc w:val="both"/>
        <w:rPr>
          <w:sz w:val="24"/>
        </w:rPr>
      </w:pPr>
      <w:r>
        <w:rPr>
          <w:sz w:val="24"/>
        </w:rPr>
        <w:t xml:space="preserve">     Среди этих  лиц 48,2 тыс.  или 28,6%  молодежи в возрасте18-29 лет (88год-81,9 тыс.). Каждый пятый из них ранее совершил преступление.</w:t>
      </w:r>
    </w:p>
    <w:p w:rsidR="00EC7BD2" w:rsidRDefault="006F3788">
      <w:pPr>
        <w:ind w:firstLine="709"/>
        <w:jc w:val="both"/>
        <w:rPr>
          <w:sz w:val="24"/>
        </w:rPr>
      </w:pPr>
      <w:r>
        <w:rPr>
          <w:noProof/>
          <w:sz w:val="24"/>
        </w:rPr>
        <w:pict>
          <v:rect id="_x0000_s1034" style="position:absolute;left:0;text-align:left;margin-left:56.7pt;margin-top:28.35pt;width:496.55pt;height:759.75pt;z-index:-251655680;mso-position-horizontal:absolute;mso-position-horizontal-relative:page;mso-position-vertical:absolute;mso-position-vertical-relative:page" o:allowincell="f" strokeweight="1pt">
            <w10:wrap anchorx="page" anchory="page"/>
          </v:rect>
        </w:pict>
      </w:r>
      <w:r w:rsidR="00C80BAC">
        <w:rPr>
          <w:sz w:val="24"/>
        </w:rPr>
        <w:t xml:space="preserve">     Социально опасным  явлением,  усугубляющим  криминогенную обстановку  в обществе,  является также бродяжничество.  Число таких лиц характеризовалось следующими данными:</w:t>
      </w:r>
    </w:p>
    <w:p w:rsidR="00EC7BD2" w:rsidRDefault="00EC7BD2">
      <w:pPr>
        <w:ind w:firstLine="709"/>
        <w:jc w:val="both"/>
        <w:rPr>
          <w:sz w:val="24"/>
        </w:rPr>
      </w:pPr>
    </w:p>
    <w:p w:rsidR="00EC7BD2" w:rsidRDefault="00C80BAC">
      <w:pPr>
        <w:ind w:firstLine="709"/>
        <w:jc w:val="center"/>
        <w:rPr>
          <w:sz w:val="24"/>
        </w:rPr>
      </w:pPr>
      <w:r>
        <w:rPr>
          <w:sz w:val="24"/>
        </w:rPr>
        <w:t>ТАБЛИЦА 2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276"/>
        <w:gridCol w:w="1678"/>
        <w:gridCol w:w="1088"/>
        <w:gridCol w:w="1065"/>
      </w:tblGrid>
      <w:tr w:rsidR="00EC7BD2">
        <w:tc>
          <w:tcPr>
            <w:tcW w:w="2802" w:type="dxa"/>
          </w:tcPr>
          <w:p w:rsidR="00EC7BD2" w:rsidRDefault="00EC7BD2">
            <w:pPr>
              <w:jc w:val="both"/>
              <w:rPr>
                <w:b/>
                <w:sz w:val="24"/>
              </w:rPr>
            </w:pPr>
          </w:p>
        </w:tc>
        <w:tc>
          <w:tcPr>
            <w:tcW w:w="1276" w:type="dxa"/>
          </w:tcPr>
          <w:p w:rsidR="00EC7BD2" w:rsidRDefault="00C80BAC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ТЫСЯЧ</w:t>
            </w:r>
          </w:p>
        </w:tc>
        <w:tc>
          <w:tcPr>
            <w:tcW w:w="1678" w:type="dxa"/>
          </w:tcPr>
          <w:p w:rsidR="00EC7BD2" w:rsidRDefault="00C80BAC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 100тыс. жителей</w:t>
            </w:r>
          </w:p>
        </w:tc>
        <w:tc>
          <w:tcPr>
            <w:tcW w:w="1088" w:type="dxa"/>
          </w:tcPr>
          <w:p w:rsidR="00EC7BD2" w:rsidRDefault="00EC7BD2">
            <w:pPr>
              <w:jc w:val="both"/>
              <w:rPr>
                <w:b/>
                <w:sz w:val="24"/>
              </w:rPr>
            </w:pPr>
          </w:p>
        </w:tc>
        <w:tc>
          <w:tcPr>
            <w:tcW w:w="1065" w:type="dxa"/>
          </w:tcPr>
          <w:p w:rsidR="00EC7BD2" w:rsidRDefault="00EC7BD2">
            <w:pPr>
              <w:jc w:val="both"/>
              <w:rPr>
                <w:b/>
                <w:sz w:val="24"/>
              </w:rPr>
            </w:pPr>
          </w:p>
        </w:tc>
      </w:tr>
      <w:tr w:rsidR="00EC7BD2">
        <w:tc>
          <w:tcPr>
            <w:tcW w:w="2802" w:type="dxa"/>
          </w:tcPr>
          <w:p w:rsidR="00EC7BD2" w:rsidRDefault="00EC7BD2">
            <w:pPr>
              <w:jc w:val="both"/>
              <w:rPr>
                <w:b/>
                <w:sz w:val="24"/>
              </w:rPr>
            </w:pPr>
          </w:p>
        </w:tc>
        <w:tc>
          <w:tcPr>
            <w:tcW w:w="1276" w:type="dxa"/>
          </w:tcPr>
          <w:p w:rsidR="00EC7BD2" w:rsidRDefault="00C80BAC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1989 </w:t>
            </w:r>
          </w:p>
        </w:tc>
        <w:tc>
          <w:tcPr>
            <w:tcW w:w="1678" w:type="dxa"/>
          </w:tcPr>
          <w:p w:rsidR="00EC7BD2" w:rsidRDefault="00C80BAC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1990</w:t>
            </w:r>
          </w:p>
        </w:tc>
        <w:tc>
          <w:tcPr>
            <w:tcW w:w="1088" w:type="dxa"/>
          </w:tcPr>
          <w:p w:rsidR="00EC7BD2" w:rsidRDefault="00C80BAC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1989</w:t>
            </w:r>
          </w:p>
        </w:tc>
        <w:tc>
          <w:tcPr>
            <w:tcW w:w="1065" w:type="dxa"/>
          </w:tcPr>
          <w:p w:rsidR="00EC7BD2" w:rsidRDefault="00C80BAC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1990</w:t>
            </w:r>
          </w:p>
        </w:tc>
      </w:tr>
      <w:tr w:rsidR="00EC7BD2">
        <w:tc>
          <w:tcPr>
            <w:tcW w:w="2802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СССР           </w:t>
            </w:r>
          </w:p>
        </w:tc>
        <w:tc>
          <w:tcPr>
            <w:tcW w:w="1276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>142.2</w:t>
            </w:r>
          </w:p>
        </w:tc>
        <w:tc>
          <w:tcPr>
            <w:tcW w:w="1678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>140.0</w:t>
            </w:r>
          </w:p>
        </w:tc>
        <w:tc>
          <w:tcPr>
            <w:tcW w:w="1088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065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</w:tr>
      <w:tr w:rsidR="00EC7BD2">
        <w:tc>
          <w:tcPr>
            <w:tcW w:w="2802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РСФСР          </w:t>
            </w:r>
          </w:p>
        </w:tc>
        <w:tc>
          <w:tcPr>
            <w:tcW w:w="1276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>89.0</w:t>
            </w:r>
          </w:p>
        </w:tc>
        <w:tc>
          <w:tcPr>
            <w:tcW w:w="1678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>88.5</w:t>
            </w:r>
          </w:p>
        </w:tc>
        <w:tc>
          <w:tcPr>
            <w:tcW w:w="1088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1065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EC7BD2">
        <w:tc>
          <w:tcPr>
            <w:tcW w:w="2802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УССР           </w:t>
            </w:r>
          </w:p>
        </w:tc>
        <w:tc>
          <w:tcPr>
            <w:tcW w:w="1276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>19.8</w:t>
            </w:r>
          </w:p>
        </w:tc>
        <w:tc>
          <w:tcPr>
            <w:tcW w:w="1678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>18.9</w:t>
            </w:r>
          </w:p>
        </w:tc>
        <w:tc>
          <w:tcPr>
            <w:tcW w:w="1088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065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 w:rsidR="00EC7BD2">
        <w:trPr>
          <w:trHeight w:val="235"/>
        </w:trPr>
        <w:tc>
          <w:tcPr>
            <w:tcW w:w="2802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>Казахская ССР</w:t>
            </w:r>
          </w:p>
        </w:tc>
        <w:tc>
          <w:tcPr>
            <w:tcW w:w="1276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>11.0</w:t>
            </w:r>
          </w:p>
        </w:tc>
        <w:tc>
          <w:tcPr>
            <w:tcW w:w="1678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>10.6</w:t>
            </w:r>
          </w:p>
        </w:tc>
        <w:tc>
          <w:tcPr>
            <w:tcW w:w="1088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1065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</w:tr>
      <w:tr w:rsidR="00EC7BD2">
        <w:tc>
          <w:tcPr>
            <w:tcW w:w="2802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Узбекская ССР  </w:t>
            </w:r>
          </w:p>
        </w:tc>
        <w:tc>
          <w:tcPr>
            <w:tcW w:w="1276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>10.8</w:t>
            </w:r>
          </w:p>
        </w:tc>
        <w:tc>
          <w:tcPr>
            <w:tcW w:w="1678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>10.0</w:t>
            </w:r>
          </w:p>
        </w:tc>
        <w:tc>
          <w:tcPr>
            <w:tcW w:w="1088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065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EC7BD2">
        <w:tc>
          <w:tcPr>
            <w:tcW w:w="2802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Республика  Армения   </w:t>
            </w:r>
          </w:p>
        </w:tc>
        <w:tc>
          <w:tcPr>
            <w:tcW w:w="1276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>0.1</w:t>
            </w:r>
          </w:p>
        </w:tc>
        <w:tc>
          <w:tcPr>
            <w:tcW w:w="1678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>0.4</w:t>
            </w:r>
          </w:p>
        </w:tc>
        <w:tc>
          <w:tcPr>
            <w:tcW w:w="1088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65" w:type="dxa"/>
          </w:tcPr>
          <w:p w:rsidR="00EC7BD2" w:rsidRDefault="00C80BA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11</w:t>
            </w:r>
          </w:p>
        </w:tc>
      </w:tr>
    </w:tbl>
    <w:p w:rsidR="00EC7BD2" w:rsidRDefault="00EC7BD2">
      <w:pPr>
        <w:ind w:firstLine="709"/>
        <w:jc w:val="both"/>
        <w:rPr>
          <w:sz w:val="24"/>
        </w:rPr>
      </w:pPr>
    </w:p>
    <w:p w:rsidR="00EC7BD2" w:rsidRDefault="00C80BAC">
      <w:pPr>
        <w:ind w:firstLine="709"/>
        <w:jc w:val="both"/>
        <w:rPr>
          <w:sz w:val="24"/>
        </w:rPr>
      </w:pPr>
      <w:r>
        <w:rPr>
          <w:sz w:val="24"/>
        </w:rPr>
        <w:t>За последние  годы отмечалось незначительное (на 1,7%  меньше по сравнению с 1988 годом) снижение числа  лиц в возрасте 16 лет и старше, подозреваемых в занятии бродяжничеством.  Почти 2/3 этих лиц прибыло в районы задержания из других регионов,  из них столько же находилось в нем до10 суток,  почти треть от 3 до 10 месяцев,  92,1 тыс. лиц (или65,8%) имели судимость.</w:t>
      </w:r>
    </w:p>
    <w:p w:rsidR="00EC7BD2" w:rsidRDefault="00C80BAC">
      <w:pPr>
        <w:ind w:firstLine="709"/>
        <w:jc w:val="both"/>
        <w:rPr>
          <w:sz w:val="24"/>
        </w:rPr>
      </w:pPr>
      <w:r>
        <w:rPr>
          <w:sz w:val="24"/>
        </w:rPr>
        <w:t>Среди бродяг количество  лиц  в  трудоспособном  возрасте составляет 104,3 тыс. (или 92,4%),  из них почти треть - в возрасте от 18 до 30 лет.  Три четверти из  них  имеют  специальности.  Число женщин составляет 19 тыс. или 16,9%, это на 7,9%меньше, чем в 1988 году.</w:t>
      </w:r>
    </w:p>
    <w:p w:rsidR="00EC7BD2" w:rsidRDefault="00EC7BD2">
      <w:pPr>
        <w:ind w:firstLine="709"/>
        <w:jc w:val="both"/>
        <w:rPr>
          <w:sz w:val="24"/>
        </w:rPr>
      </w:pPr>
    </w:p>
    <w:p w:rsidR="00EC7BD2" w:rsidRDefault="00C80BAC">
      <w:pPr>
        <w:ind w:firstLine="709"/>
        <w:jc w:val="both"/>
        <w:rPr>
          <w:sz w:val="24"/>
        </w:rPr>
      </w:pPr>
      <w:r>
        <w:rPr>
          <w:b/>
          <w:sz w:val="24"/>
        </w:rPr>
        <w:t>2.Статистика анонимок</w:t>
      </w:r>
      <w:r>
        <w:rPr>
          <w:sz w:val="24"/>
        </w:rPr>
        <w:t>.  У любого гражданина страны     есть право обратится с любым сообщением в соответствующие органы и  организации. Но  в силу ряда причин эти сообщения не всегда подписываются.  Такие сообщения принято называть анонимками. К сожалению, количество таких  писем  с  каждым  годом увеличивалось.  Долгие годы эта проблема замалчивалась, что приводило к негативным явлениям.</w:t>
      </w:r>
    </w:p>
    <w:p w:rsidR="00EC7BD2" w:rsidRDefault="00C80BAC">
      <w:pPr>
        <w:ind w:firstLine="709"/>
        <w:jc w:val="both"/>
        <w:rPr>
          <w:sz w:val="24"/>
        </w:rPr>
      </w:pPr>
      <w:r>
        <w:rPr>
          <w:sz w:val="24"/>
        </w:rPr>
        <w:t>2 февраля  1988года был издан Указ Верховного Совета СССР" О порядке рассмотрения предложений,  заявлений и жалоб  граждан".  С этого времени анонимные письма должны быть поставлены вне закона,  т.к. письма без подписи не подлежат рассмотрению. Но, к сожалению, данная проблема не исчезла. Живучесть негативных традиций, попытка воспользоваться для сведения личных  счетов  данными, изложенными в анонимках, которые продолжают поступать в различные инстанции, вызывают необходимость анализа причин их возникновения и последствий.</w:t>
      </w:r>
    </w:p>
    <w:p w:rsidR="00EC7BD2" w:rsidRDefault="00C80BAC">
      <w:pPr>
        <w:ind w:firstLine="709"/>
        <w:jc w:val="both"/>
        <w:rPr>
          <w:sz w:val="24"/>
        </w:rPr>
      </w:pPr>
      <w:r>
        <w:rPr>
          <w:sz w:val="24"/>
        </w:rPr>
        <w:t>Можно выделить три основные причины появления  негативных писем:     1.боязнь преследования со стороны  должностного  лица  за       критику, месть за нее;</w:t>
      </w:r>
    </w:p>
    <w:p w:rsidR="00EC7BD2" w:rsidRDefault="00C80BAC">
      <w:pPr>
        <w:jc w:val="both"/>
        <w:rPr>
          <w:sz w:val="24"/>
        </w:rPr>
      </w:pPr>
      <w:r>
        <w:rPr>
          <w:sz w:val="24"/>
        </w:rPr>
        <w:t>2.боязнь мести со стороны лица, совершившего  правонарушение;</w:t>
      </w:r>
    </w:p>
    <w:p w:rsidR="00EC7BD2" w:rsidRDefault="00C80BAC">
      <w:pPr>
        <w:jc w:val="both"/>
        <w:rPr>
          <w:sz w:val="24"/>
        </w:rPr>
      </w:pPr>
      <w:r>
        <w:rPr>
          <w:sz w:val="24"/>
        </w:rPr>
        <w:t>3.желание автора уйти  от  ответственности  за  заведомую       клевету.</w:t>
      </w:r>
    </w:p>
    <w:p w:rsidR="00EC7BD2" w:rsidRDefault="00C80BAC">
      <w:pPr>
        <w:jc w:val="both"/>
        <w:rPr>
          <w:sz w:val="24"/>
        </w:rPr>
      </w:pPr>
      <w:r>
        <w:rPr>
          <w:sz w:val="24"/>
        </w:rPr>
        <w:t>Вот о чем говорили статистические данные конца восьмидесятых, начала девяностых годов.</w:t>
      </w:r>
    </w:p>
    <w:p w:rsidR="00EC7BD2" w:rsidRDefault="00C80BAC">
      <w:pPr>
        <w:ind w:firstLine="709"/>
        <w:jc w:val="both"/>
        <w:rPr>
          <w:sz w:val="24"/>
        </w:rPr>
      </w:pPr>
      <w:r>
        <w:rPr>
          <w:sz w:val="24"/>
        </w:rPr>
        <w:t>Объектами нападок со стороны  анонимщиков  становятся: работники  предприятий  бытового обслуживания и железнодорожного транспорта (12%), сельского хозяйства, научных учреждений и медицины (по 9%),  вузов, партийных и советских органов (по 5%),юридических учреждений, органов внутренних дел (по 4%), иных -12%.</w:t>
      </w:r>
    </w:p>
    <w:p w:rsidR="00EC7BD2" w:rsidRDefault="00C80BAC">
      <w:pPr>
        <w:ind w:firstLine="709"/>
        <w:jc w:val="both"/>
        <w:rPr>
          <w:sz w:val="24"/>
        </w:rPr>
      </w:pPr>
      <w:r>
        <w:rPr>
          <w:sz w:val="24"/>
        </w:rPr>
        <w:t xml:space="preserve">     Чаще всего встречаются анонимки следующего содержания:</w:t>
      </w:r>
    </w:p>
    <w:p w:rsidR="00EC7BD2" w:rsidRDefault="006F3788">
      <w:pPr>
        <w:ind w:firstLine="709"/>
        <w:jc w:val="both"/>
        <w:rPr>
          <w:b/>
          <w:sz w:val="24"/>
        </w:rPr>
      </w:pPr>
      <w:r>
        <w:rPr>
          <w:b/>
          <w:noProof/>
          <w:sz w:val="24"/>
        </w:rPr>
        <w:pict>
          <v:rect id="_x0000_s1035" style="position:absolute;left:0;text-align:left;margin-left:56.7pt;margin-top:28.35pt;width:496.55pt;height:759.75pt;z-index:-251654656;mso-position-horizontal:absolute;mso-position-horizontal-relative:page;mso-position-vertical:absolute;mso-position-vertical-relative:page" o:allowincell="f" strokeweight="1pt">
            <w10:wrap anchorx="page" anchory="page"/>
          </v:rect>
        </w:pict>
      </w:r>
      <w:r w:rsidR="00C80BAC">
        <w:rPr>
          <w:b/>
          <w:sz w:val="24"/>
        </w:rPr>
        <w:t xml:space="preserve">     - о якобы совершенных преступлениях 18%;</w:t>
      </w:r>
    </w:p>
    <w:p w:rsidR="00EC7BD2" w:rsidRDefault="00C80BAC">
      <w:pPr>
        <w:ind w:firstLine="709"/>
        <w:jc w:val="both"/>
        <w:rPr>
          <w:b/>
          <w:sz w:val="24"/>
        </w:rPr>
      </w:pPr>
      <w:r>
        <w:rPr>
          <w:b/>
          <w:sz w:val="24"/>
        </w:rPr>
        <w:t xml:space="preserve">     - о научной несостоятельности 10%;</w:t>
      </w:r>
    </w:p>
    <w:p w:rsidR="00EC7BD2" w:rsidRDefault="00C80BAC">
      <w:pPr>
        <w:ind w:firstLine="709"/>
        <w:jc w:val="both"/>
        <w:rPr>
          <w:b/>
          <w:sz w:val="24"/>
        </w:rPr>
      </w:pPr>
      <w:r>
        <w:rPr>
          <w:b/>
          <w:sz w:val="24"/>
        </w:rPr>
        <w:t xml:space="preserve">     - о фальсификации научных исследований 10%;</w:t>
      </w:r>
    </w:p>
    <w:p w:rsidR="00EC7BD2" w:rsidRDefault="00C80BAC">
      <w:pPr>
        <w:ind w:firstLine="709"/>
        <w:jc w:val="both"/>
        <w:rPr>
          <w:b/>
          <w:sz w:val="24"/>
        </w:rPr>
      </w:pPr>
      <w:r>
        <w:rPr>
          <w:b/>
          <w:sz w:val="24"/>
        </w:rPr>
        <w:t xml:space="preserve">     - о злоупотреблении служебным положением 8%;</w:t>
      </w:r>
    </w:p>
    <w:p w:rsidR="00EC7BD2" w:rsidRDefault="00C80BAC">
      <w:pPr>
        <w:ind w:firstLine="709"/>
        <w:jc w:val="both"/>
        <w:rPr>
          <w:b/>
          <w:sz w:val="24"/>
        </w:rPr>
      </w:pPr>
      <w:r>
        <w:rPr>
          <w:b/>
          <w:sz w:val="24"/>
        </w:rPr>
        <w:t xml:space="preserve">     - незаконные действия должностных лиц 6%;</w:t>
      </w:r>
    </w:p>
    <w:p w:rsidR="00EC7BD2" w:rsidRDefault="00C80BAC">
      <w:pPr>
        <w:ind w:firstLine="709"/>
        <w:jc w:val="both"/>
        <w:rPr>
          <w:b/>
          <w:sz w:val="24"/>
        </w:rPr>
      </w:pPr>
      <w:r>
        <w:rPr>
          <w:b/>
          <w:sz w:val="24"/>
        </w:rPr>
        <w:t xml:space="preserve">     - аморальное поведение 6%;</w:t>
      </w:r>
    </w:p>
    <w:p w:rsidR="00EC7BD2" w:rsidRDefault="00C80BAC">
      <w:pPr>
        <w:ind w:firstLine="709"/>
        <w:jc w:val="both"/>
        <w:rPr>
          <w:b/>
          <w:sz w:val="24"/>
        </w:rPr>
      </w:pPr>
      <w:r>
        <w:rPr>
          <w:b/>
          <w:sz w:val="24"/>
        </w:rPr>
        <w:t xml:space="preserve">     - незаконное обогащение 2%;</w:t>
      </w:r>
    </w:p>
    <w:p w:rsidR="00EC7BD2" w:rsidRDefault="00C80BAC">
      <w:pPr>
        <w:ind w:firstLine="709"/>
        <w:jc w:val="both"/>
        <w:rPr>
          <w:b/>
          <w:sz w:val="24"/>
        </w:rPr>
      </w:pPr>
      <w:r>
        <w:rPr>
          <w:b/>
          <w:sz w:val="24"/>
        </w:rPr>
        <w:t xml:space="preserve">     - вымогательство 2%;</w:t>
      </w:r>
    </w:p>
    <w:p w:rsidR="00EC7BD2" w:rsidRDefault="00C80BAC">
      <w:pPr>
        <w:ind w:firstLine="709"/>
        <w:jc w:val="both"/>
        <w:rPr>
          <w:sz w:val="24"/>
        </w:rPr>
      </w:pPr>
      <w:r>
        <w:rPr>
          <w:b/>
          <w:sz w:val="24"/>
        </w:rPr>
        <w:t xml:space="preserve">     - преследование  за критику 1%  .  </w:t>
      </w:r>
      <w:r>
        <w:rPr>
          <w:sz w:val="24"/>
        </w:rPr>
        <w:t xml:space="preserve">Если говорить о фактически подтвержденных сведениях, то до 20%  из них получили полное  подтверждение, 8% частичное  и 72% вообще не подтвердились.  Наивно  думать,  что  анонимщики     исчезли сами по себе. Поэтому важное значение приобретает вопрос о своевременном  выявлении и привлечении их к уголовной ответственности, возмещении материального ущерба. </w:t>
      </w:r>
    </w:p>
    <w:p w:rsidR="00EC7BD2" w:rsidRDefault="00EC7BD2">
      <w:pPr>
        <w:ind w:firstLine="709"/>
        <w:jc w:val="both"/>
        <w:rPr>
          <w:sz w:val="24"/>
        </w:rPr>
      </w:pPr>
    </w:p>
    <w:p w:rsidR="00EC7BD2" w:rsidRDefault="00EC7BD2">
      <w:pPr>
        <w:ind w:firstLine="709"/>
        <w:jc w:val="both"/>
        <w:rPr>
          <w:sz w:val="24"/>
        </w:rPr>
      </w:pPr>
    </w:p>
    <w:p w:rsidR="00EC7BD2" w:rsidRDefault="00C80BAC">
      <w:pPr>
        <w:ind w:firstLine="709"/>
        <w:jc w:val="both"/>
        <w:rPr>
          <w:b/>
          <w:sz w:val="24"/>
        </w:rPr>
      </w:pPr>
      <w:r>
        <w:rPr>
          <w:b/>
          <w:sz w:val="24"/>
        </w:rPr>
        <w:t>ЗАКЛЮЧЕНИЕ.</w:t>
      </w:r>
    </w:p>
    <w:p w:rsidR="00EC7BD2" w:rsidRDefault="00EC7BD2">
      <w:pPr>
        <w:ind w:firstLine="709"/>
        <w:jc w:val="both"/>
        <w:rPr>
          <w:b/>
          <w:sz w:val="24"/>
        </w:rPr>
      </w:pPr>
    </w:p>
    <w:p w:rsidR="00EC7BD2" w:rsidRDefault="00C80BAC">
      <w:pPr>
        <w:ind w:firstLine="709"/>
        <w:jc w:val="both"/>
        <w:rPr>
          <w:b/>
          <w:sz w:val="24"/>
        </w:rPr>
      </w:pPr>
      <w:r>
        <w:rPr>
          <w:b/>
          <w:sz w:val="24"/>
        </w:rPr>
        <w:t xml:space="preserve">Статистика, как и многие другие науки не является точной, к тому же она по прежнему остается инструментом в руках политиков.  Статистические данные всячески искажаются в угоду тем или иным силам.  Если раньше  правовая статистика, как самостоятельная наука попросту игнорировалась, то сейчас она подвергается искусственным искажениям. </w:t>
      </w:r>
    </w:p>
    <w:p w:rsidR="00EC7BD2" w:rsidRDefault="00C80BAC">
      <w:pPr>
        <w:ind w:firstLine="709"/>
        <w:jc w:val="both"/>
        <w:rPr>
          <w:b/>
          <w:sz w:val="24"/>
        </w:rPr>
      </w:pPr>
      <w:r>
        <w:rPr>
          <w:b/>
          <w:sz w:val="24"/>
        </w:rPr>
        <w:t xml:space="preserve">Необходимо сказать о том, на сколько сильно  и быстро правовая статистика вскрывает  самые потайные  болезни общества. Например, по виду наиболее часто упоминающихся преступлений можно смело говорить о экономической и политической ситуации с стране. </w:t>
      </w:r>
    </w:p>
    <w:p w:rsidR="00EC7BD2" w:rsidRDefault="00C80BAC">
      <w:pPr>
        <w:ind w:firstLine="709"/>
        <w:jc w:val="both"/>
        <w:rPr>
          <w:b/>
          <w:sz w:val="24"/>
        </w:rPr>
      </w:pPr>
      <w:r>
        <w:rPr>
          <w:b/>
          <w:sz w:val="24"/>
        </w:rPr>
        <w:t xml:space="preserve">Приведенные в реферате статистические данные наглядно показывают следствие разрушения политической власти в стране, правовой и экономической неопределенности. Резко возросшие в те годы число экономических преступлений, выявило неграмотный подход к ходу реформ. </w:t>
      </w:r>
    </w:p>
    <w:p w:rsidR="00EC7BD2" w:rsidRDefault="00C80BAC">
      <w:pPr>
        <w:ind w:firstLine="709"/>
        <w:jc w:val="both"/>
        <w:rPr>
          <w:b/>
          <w:sz w:val="24"/>
        </w:rPr>
      </w:pPr>
      <w:r>
        <w:rPr>
          <w:b/>
          <w:sz w:val="24"/>
        </w:rPr>
        <w:t>Если говорить о правовой статистике сегодня, то она, как и раньше, продолжает цитировать действительность. Резкое обнищания населения, возросшее количество безработных, бездомных детей, невероятные масштабы  проституции и наркомании наглядно демонстрируют результат безвластия и не координированности действий государства.</w:t>
      </w:r>
    </w:p>
    <w:p w:rsidR="00EC7BD2" w:rsidRDefault="00C80BAC">
      <w:pPr>
        <w:ind w:firstLine="709"/>
        <w:jc w:val="both"/>
        <w:rPr>
          <w:b/>
          <w:sz w:val="24"/>
        </w:rPr>
      </w:pPr>
      <w:r>
        <w:rPr>
          <w:b/>
          <w:sz w:val="24"/>
        </w:rPr>
        <w:t>Проанализировав все это,  можно смело говорить, что любые решения, экономические программы, расчет бюджета и другие сферы общественного регулирования можно проводить в жизнь лишь глубоко изучив все статистические данные.</w:t>
      </w:r>
    </w:p>
    <w:p w:rsidR="00EC7BD2" w:rsidRDefault="00EC7BD2">
      <w:pPr>
        <w:ind w:firstLine="709"/>
        <w:jc w:val="both"/>
        <w:rPr>
          <w:b/>
          <w:sz w:val="24"/>
        </w:rPr>
      </w:pPr>
    </w:p>
    <w:p w:rsidR="00EC7BD2" w:rsidRDefault="00EC7BD2">
      <w:pPr>
        <w:ind w:firstLine="709"/>
        <w:jc w:val="both"/>
        <w:rPr>
          <w:b/>
          <w:sz w:val="24"/>
        </w:rPr>
      </w:pPr>
    </w:p>
    <w:p w:rsidR="00EC7BD2" w:rsidRDefault="00EC7BD2">
      <w:pPr>
        <w:ind w:firstLine="709"/>
        <w:jc w:val="both"/>
        <w:rPr>
          <w:b/>
          <w:sz w:val="24"/>
        </w:rPr>
      </w:pPr>
    </w:p>
    <w:p w:rsidR="00EC7BD2" w:rsidRDefault="006F3788">
      <w:pPr>
        <w:ind w:firstLine="709"/>
        <w:jc w:val="both"/>
        <w:rPr>
          <w:sz w:val="24"/>
        </w:rPr>
      </w:pPr>
      <w:r>
        <w:rPr>
          <w:noProof/>
          <w:sz w:val="24"/>
        </w:rPr>
        <w:pict>
          <v:rect id="_x0000_s1036" style="position:absolute;left:0;text-align:left;margin-left:56.7pt;margin-top:28.35pt;width:496.55pt;height:759.75pt;z-index:-251653632;mso-position-horizontal:absolute;mso-position-horizontal-relative:page;mso-position-vertical:absolute;mso-position-vertical-relative:page" o:allowincell="f" strokeweight="1pt">
            <w10:wrap anchorx="page" anchory="page"/>
          </v:rect>
        </w:pict>
      </w:r>
    </w:p>
    <w:p w:rsidR="00EC7BD2" w:rsidRDefault="00C80BAC">
      <w:pPr>
        <w:jc w:val="center"/>
        <w:rPr>
          <w:b/>
          <w:sz w:val="24"/>
        </w:rPr>
      </w:pPr>
      <w:r>
        <w:rPr>
          <w:b/>
          <w:sz w:val="24"/>
        </w:rPr>
        <w:t>ЛИТЕРАТУРА.</w:t>
      </w:r>
    </w:p>
    <w:p w:rsidR="00EC7BD2" w:rsidRDefault="00EC7BD2">
      <w:pPr>
        <w:jc w:val="both"/>
        <w:rPr>
          <w:b/>
          <w:sz w:val="24"/>
        </w:rPr>
      </w:pPr>
    </w:p>
    <w:p w:rsidR="00EC7BD2" w:rsidRDefault="00C80BAC">
      <w:pPr>
        <w:numPr>
          <w:ilvl w:val="0"/>
          <w:numId w:val="11"/>
        </w:numPr>
        <w:jc w:val="both"/>
        <w:rPr>
          <w:b/>
          <w:sz w:val="24"/>
        </w:rPr>
      </w:pPr>
      <w:r>
        <w:rPr>
          <w:b/>
          <w:sz w:val="24"/>
        </w:rPr>
        <w:t>"Вестник  статистики" 5'89 Ю.Карпухин,  Ю.Торбин "Статистика анонимок"</w:t>
      </w:r>
    </w:p>
    <w:p w:rsidR="00EC7BD2" w:rsidRDefault="00EC7BD2">
      <w:pPr>
        <w:jc w:val="both"/>
        <w:rPr>
          <w:b/>
          <w:sz w:val="24"/>
        </w:rPr>
      </w:pPr>
    </w:p>
    <w:p w:rsidR="00EC7BD2" w:rsidRDefault="00C80BAC">
      <w:pPr>
        <w:numPr>
          <w:ilvl w:val="0"/>
          <w:numId w:val="11"/>
        </w:numPr>
        <w:jc w:val="both"/>
        <w:rPr>
          <w:b/>
          <w:sz w:val="24"/>
        </w:rPr>
      </w:pPr>
      <w:r>
        <w:rPr>
          <w:b/>
          <w:sz w:val="24"/>
        </w:rPr>
        <w:t>"Вестник  статистики" 7'89 Маркович, Хмельницкий "Организация моральной статистики во Франции"</w:t>
      </w:r>
    </w:p>
    <w:p w:rsidR="00EC7BD2" w:rsidRDefault="00EC7BD2">
      <w:pPr>
        <w:jc w:val="both"/>
        <w:rPr>
          <w:b/>
          <w:sz w:val="24"/>
        </w:rPr>
      </w:pPr>
    </w:p>
    <w:p w:rsidR="00EC7BD2" w:rsidRDefault="00C80BAC">
      <w:pPr>
        <w:numPr>
          <w:ilvl w:val="0"/>
          <w:numId w:val="11"/>
        </w:numPr>
        <w:jc w:val="both"/>
        <w:rPr>
          <w:b/>
          <w:sz w:val="24"/>
        </w:rPr>
      </w:pPr>
      <w:r>
        <w:rPr>
          <w:b/>
          <w:sz w:val="24"/>
        </w:rPr>
        <w:t>"Вестник статистики" 8'89 Карпухин Ю. "Совершенствовать</w:t>
      </w:r>
    </w:p>
    <w:p w:rsidR="00EC7BD2" w:rsidRDefault="00C80BAC">
      <w:pPr>
        <w:jc w:val="both"/>
        <w:rPr>
          <w:b/>
          <w:sz w:val="24"/>
        </w:rPr>
      </w:pPr>
      <w:r>
        <w:rPr>
          <w:b/>
          <w:sz w:val="24"/>
        </w:rPr>
        <w:t xml:space="preserve">        статистику преступлений".</w:t>
      </w:r>
    </w:p>
    <w:p w:rsidR="00EC7BD2" w:rsidRDefault="00EC7BD2">
      <w:pPr>
        <w:jc w:val="both"/>
        <w:rPr>
          <w:b/>
          <w:sz w:val="24"/>
        </w:rPr>
      </w:pPr>
    </w:p>
    <w:p w:rsidR="00EC7BD2" w:rsidRDefault="00C80BAC">
      <w:pPr>
        <w:numPr>
          <w:ilvl w:val="0"/>
          <w:numId w:val="11"/>
        </w:numPr>
        <w:jc w:val="both"/>
        <w:rPr>
          <w:b/>
          <w:sz w:val="24"/>
        </w:rPr>
      </w:pPr>
      <w:r>
        <w:rPr>
          <w:b/>
          <w:sz w:val="24"/>
        </w:rPr>
        <w:t xml:space="preserve">"Вестник статистики" 10'90 "О лицах ведущих  паразитический и бродяжнический образ жизни". </w:t>
      </w:r>
    </w:p>
    <w:p w:rsidR="00EC7BD2" w:rsidRDefault="00EC7BD2">
      <w:pPr>
        <w:jc w:val="both"/>
        <w:rPr>
          <w:b/>
          <w:sz w:val="24"/>
        </w:rPr>
      </w:pPr>
    </w:p>
    <w:p w:rsidR="00EC7BD2" w:rsidRDefault="00C80BAC">
      <w:pPr>
        <w:numPr>
          <w:ilvl w:val="0"/>
          <w:numId w:val="11"/>
        </w:numPr>
        <w:jc w:val="both"/>
        <w:rPr>
          <w:b/>
          <w:sz w:val="24"/>
        </w:rPr>
      </w:pPr>
      <w:r>
        <w:rPr>
          <w:b/>
          <w:sz w:val="24"/>
        </w:rPr>
        <w:t>"Вестник статистики" 3'91 Волков М. "Что нам показывает</w:t>
      </w:r>
    </w:p>
    <w:p w:rsidR="00EC7BD2" w:rsidRDefault="00C80BAC">
      <w:pPr>
        <w:jc w:val="both"/>
        <w:rPr>
          <w:b/>
          <w:sz w:val="24"/>
        </w:rPr>
      </w:pPr>
      <w:r>
        <w:rPr>
          <w:b/>
          <w:sz w:val="24"/>
        </w:rPr>
        <w:t xml:space="preserve">         статистика преступности".</w:t>
      </w:r>
    </w:p>
    <w:p w:rsidR="00EC7BD2" w:rsidRDefault="00EC7BD2">
      <w:pPr>
        <w:jc w:val="both"/>
        <w:rPr>
          <w:b/>
          <w:sz w:val="24"/>
        </w:rPr>
      </w:pPr>
    </w:p>
    <w:p w:rsidR="00EC7BD2" w:rsidRDefault="00C80BAC">
      <w:pPr>
        <w:numPr>
          <w:ilvl w:val="0"/>
          <w:numId w:val="11"/>
        </w:numPr>
        <w:jc w:val="both"/>
        <w:rPr>
          <w:b/>
          <w:sz w:val="24"/>
        </w:rPr>
      </w:pPr>
      <w:r>
        <w:rPr>
          <w:b/>
          <w:sz w:val="24"/>
        </w:rPr>
        <w:t>"Вестник статистики" 8'91  "О преступности и  судимости в стране"</w:t>
      </w:r>
    </w:p>
    <w:p w:rsidR="00EC7BD2" w:rsidRDefault="00EC7BD2">
      <w:pPr>
        <w:jc w:val="both"/>
        <w:rPr>
          <w:b/>
          <w:sz w:val="24"/>
        </w:rPr>
      </w:pPr>
    </w:p>
    <w:p w:rsidR="00EC7BD2" w:rsidRDefault="00C80BAC">
      <w:pPr>
        <w:numPr>
          <w:ilvl w:val="0"/>
          <w:numId w:val="11"/>
        </w:numPr>
        <w:jc w:val="both"/>
        <w:rPr>
          <w:b/>
          <w:sz w:val="24"/>
        </w:rPr>
      </w:pPr>
      <w:r>
        <w:rPr>
          <w:b/>
          <w:sz w:val="24"/>
        </w:rPr>
        <w:t>"Вестник статистики" 9'91 И.Кириллов "Потребление  алкоголя и социальные последствия пьянства и алкоголизма".</w:t>
      </w:r>
    </w:p>
    <w:p w:rsidR="00EC7BD2" w:rsidRDefault="00EC7BD2">
      <w:pPr>
        <w:jc w:val="both"/>
        <w:rPr>
          <w:b/>
          <w:sz w:val="24"/>
        </w:rPr>
      </w:pPr>
    </w:p>
    <w:p w:rsidR="00EC7BD2" w:rsidRDefault="00C80BAC">
      <w:pPr>
        <w:numPr>
          <w:ilvl w:val="0"/>
          <w:numId w:val="11"/>
        </w:numPr>
        <w:jc w:val="both"/>
        <w:rPr>
          <w:b/>
          <w:sz w:val="24"/>
        </w:rPr>
      </w:pPr>
      <w:r>
        <w:rPr>
          <w:b/>
          <w:sz w:val="24"/>
        </w:rPr>
        <w:t>"Социальная  статистика"  Учебник.  М.  Финансы и статистика. 1988г., стр.144-157.</w:t>
      </w:r>
    </w:p>
    <w:p w:rsidR="00EC7BD2" w:rsidRDefault="00EC7BD2">
      <w:pPr>
        <w:jc w:val="both"/>
        <w:rPr>
          <w:b/>
          <w:sz w:val="24"/>
        </w:rPr>
      </w:pPr>
    </w:p>
    <w:p w:rsidR="00EC7BD2" w:rsidRDefault="00C80BAC">
      <w:pPr>
        <w:numPr>
          <w:ilvl w:val="0"/>
          <w:numId w:val="11"/>
        </w:numPr>
        <w:jc w:val="both"/>
        <w:rPr>
          <w:b/>
          <w:sz w:val="24"/>
        </w:rPr>
      </w:pPr>
      <w:r>
        <w:rPr>
          <w:b/>
          <w:sz w:val="24"/>
        </w:rPr>
        <w:t>"Народное хозяйство в СССР" 1989 г. (Стат. сборник).</w:t>
      </w:r>
      <w:bookmarkStart w:id="0" w:name="_GoBack"/>
      <w:bookmarkEnd w:id="0"/>
    </w:p>
    <w:sectPr w:rsidR="00EC7BD2">
      <w:footerReference w:type="even" r:id="rId7"/>
      <w:footerReference w:type="default" r:id="rId8"/>
      <w:pgSz w:w="11906" w:h="16838"/>
      <w:pgMar w:top="1440" w:right="1700" w:bottom="144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BD2" w:rsidRDefault="00C80BAC">
      <w:r>
        <w:separator/>
      </w:r>
    </w:p>
  </w:endnote>
  <w:endnote w:type="continuationSeparator" w:id="0">
    <w:p w:rsidR="00EC7BD2" w:rsidRDefault="00C80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BD2" w:rsidRDefault="00C80BA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C7BD2" w:rsidRDefault="00EC7BD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BD2" w:rsidRDefault="00C80BA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11</w:t>
    </w:r>
    <w:r>
      <w:rPr>
        <w:rStyle w:val="a8"/>
      </w:rPr>
      <w:fldChar w:fldCharType="end"/>
    </w:r>
  </w:p>
  <w:p w:rsidR="00EC7BD2" w:rsidRDefault="00EC7BD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BD2" w:rsidRDefault="00C80BAC">
      <w:r>
        <w:separator/>
      </w:r>
    </w:p>
  </w:footnote>
  <w:footnote w:type="continuationSeparator" w:id="0">
    <w:p w:rsidR="00EC7BD2" w:rsidRDefault="00C80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15F7D"/>
    <w:multiLevelType w:val="singleLevel"/>
    <w:tmpl w:val="076ADD50"/>
    <w:lvl w:ilvl="0">
      <w:start w:val="1"/>
      <w:numFmt w:val="decimal"/>
      <w:lvlText w:val="%1."/>
      <w:lvlJc w:val="left"/>
      <w:pPr>
        <w:tabs>
          <w:tab w:val="num" w:pos="1369"/>
        </w:tabs>
        <w:ind w:left="1369" w:hanging="360"/>
      </w:pPr>
      <w:rPr>
        <w:rFonts w:hint="default"/>
      </w:rPr>
    </w:lvl>
  </w:abstractNum>
  <w:abstractNum w:abstractNumId="1">
    <w:nsid w:val="0237195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70D252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846143B"/>
    <w:multiLevelType w:val="singleLevel"/>
    <w:tmpl w:val="93BADB4E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35274B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64D324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036705F"/>
    <w:multiLevelType w:val="singleLevel"/>
    <w:tmpl w:val="786E90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3E9471A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4C877ED"/>
    <w:multiLevelType w:val="singleLevel"/>
    <w:tmpl w:val="786E90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4A3E6C6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F45466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3CE307C"/>
    <w:multiLevelType w:val="singleLevel"/>
    <w:tmpl w:val="786E90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6CE2673D"/>
    <w:multiLevelType w:val="singleLevel"/>
    <w:tmpl w:val="076ADD50"/>
    <w:lvl w:ilvl="0">
      <w:start w:val="1"/>
      <w:numFmt w:val="decimal"/>
      <w:lvlText w:val="%1."/>
      <w:lvlJc w:val="left"/>
      <w:pPr>
        <w:tabs>
          <w:tab w:val="num" w:pos="1369"/>
        </w:tabs>
        <w:ind w:left="1369" w:hanging="360"/>
      </w:pPr>
      <w:rPr>
        <w:rFonts w:hint="default"/>
      </w:rPr>
    </w:lvl>
  </w:abstractNum>
  <w:abstractNum w:abstractNumId="13">
    <w:nsid w:val="6D52282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759E0E4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9"/>
  </w:num>
  <w:num w:numId="5">
    <w:abstractNumId w:val="7"/>
  </w:num>
  <w:num w:numId="6">
    <w:abstractNumId w:val="13"/>
  </w:num>
  <w:num w:numId="7">
    <w:abstractNumId w:val="4"/>
  </w:num>
  <w:num w:numId="8">
    <w:abstractNumId w:val="2"/>
  </w:num>
  <w:num w:numId="9">
    <w:abstractNumId w:val="10"/>
  </w:num>
  <w:num w:numId="10">
    <w:abstractNumId w:val="14"/>
  </w:num>
  <w:num w:numId="11">
    <w:abstractNumId w:val="5"/>
  </w:num>
  <w:num w:numId="12">
    <w:abstractNumId w:val="3"/>
  </w:num>
  <w:num w:numId="13">
    <w:abstractNumId w:val="11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0BAC"/>
    <w:rsid w:val="006F3788"/>
    <w:rsid w:val="00C80BAC"/>
    <w:rsid w:val="00EC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,"/>
  <w:listSeparator w:val=";"/>
  <w15:chartTrackingRefBased/>
  <w15:docId w15:val="{8E831D1E-D938-4184-87D4-D83023D5B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tabs>
        <w:tab w:val="left" w:pos="1418"/>
      </w:tabs>
      <w:jc w:val="both"/>
    </w:pPr>
    <w:rPr>
      <w:rFonts w:ascii="Arial" w:hAnsi="Arial"/>
      <w:i/>
      <w:sz w:val="24"/>
    </w:rPr>
  </w:style>
  <w:style w:type="paragraph" w:styleId="a4">
    <w:name w:val="List"/>
    <w:basedOn w:val="a"/>
    <w:semiHidden/>
    <w:pPr>
      <w:ind w:left="283" w:hanging="283"/>
    </w:pPr>
    <w:rPr>
      <w:lang w:val="cs-CZ"/>
    </w:rPr>
  </w:style>
  <w:style w:type="paragraph" w:styleId="a5">
    <w:name w:val="Title"/>
    <w:basedOn w:val="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  <w:lang w:val="cs-CZ"/>
    </w:rPr>
  </w:style>
  <w:style w:type="paragraph" w:styleId="a6">
    <w:name w:val="Subtitle"/>
    <w:basedOn w:val="a"/>
    <w:qFormat/>
    <w:pPr>
      <w:spacing w:after="60"/>
      <w:jc w:val="center"/>
      <w:outlineLvl w:val="1"/>
    </w:pPr>
    <w:rPr>
      <w:rFonts w:ascii="Arial" w:hAnsi="Arial"/>
      <w:sz w:val="24"/>
      <w:lang w:val="cs-CZ"/>
    </w:r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3604</Words>
  <Characters>20545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МОРАЛЬНАЯ СТАТИСТИКА</vt:lpstr>
    </vt:vector>
  </TitlesOfParts>
  <Company> </Company>
  <LinksUpToDate>false</LinksUpToDate>
  <CharactersWithSpaces>24101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МОРАЛЬНАЯ СТАТИСТИКА</dc:title>
  <dc:subject/>
  <dc:creator>Гвоздицин Александр свет Геннадьевич</dc:creator>
  <cp:keywords/>
  <cp:lastModifiedBy>admin</cp:lastModifiedBy>
  <cp:revision>2</cp:revision>
  <dcterms:created xsi:type="dcterms:W3CDTF">2014-02-06T15:52:00Z</dcterms:created>
  <dcterms:modified xsi:type="dcterms:W3CDTF">2014-02-06T15:52:00Z</dcterms:modified>
</cp:coreProperties>
</file>